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7A32D5" w:rsidRDefault="00FF402E" w:rsidP="00FF402E">
      <w:r w:rsidRPr="007A32D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70150188" r:id="rId10"/>
        </w:object>
      </w:r>
    </w:p>
    <w:p w:rsidR="00FF402E" w:rsidRPr="007A32D5" w:rsidRDefault="00FF402E" w:rsidP="00FF402E">
      <w:pPr>
        <w:pStyle w:val="ShortT"/>
        <w:spacing w:before="240"/>
      </w:pPr>
      <w:r w:rsidRPr="007A32D5">
        <w:t>A New Tax System (Family Assistance) (Administration</w:t>
      </w:r>
      <w:bookmarkStart w:id="0" w:name="_GoBack"/>
      <w:bookmarkEnd w:id="0"/>
      <w:r w:rsidRPr="007A32D5">
        <w:t>) Act 1999</w:t>
      </w:r>
    </w:p>
    <w:p w:rsidR="00FF402E" w:rsidRPr="007A32D5" w:rsidRDefault="00FF402E" w:rsidP="00FF402E">
      <w:pPr>
        <w:pStyle w:val="CompiledActNo"/>
        <w:spacing w:before="240"/>
      </w:pPr>
      <w:r w:rsidRPr="007A32D5">
        <w:t>No.</w:t>
      </w:r>
      <w:r w:rsidR="004701AF" w:rsidRPr="007A32D5">
        <w:t> </w:t>
      </w:r>
      <w:r w:rsidR="00E67A0C" w:rsidRPr="007A32D5">
        <w:t>81</w:t>
      </w:r>
      <w:r w:rsidRPr="007A32D5">
        <w:t xml:space="preserve">, </w:t>
      </w:r>
      <w:r w:rsidR="00E67A0C" w:rsidRPr="007A32D5">
        <w:t>1999</w:t>
      </w:r>
    </w:p>
    <w:p w:rsidR="00FF402E" w:rsidRPr="007A32D5" w:rsidRDefault="00FF402E" w:rsidP="00FF402E">
      <w:pPr>
        <w:spacing w:before="1000"/>
        <w:rPr>
          <w:rFonts w:cs="Arial"/>
          <w:b/>
          <w:sz w:val="32"/>
          <w:szCs w:val="32"/>
        </w:rPr>
      </w:pPr>
      <w:r w:rsidRPr="007A32D5">
        <w:rPr>
          <w:rFonts w:cs="Arial"/>
          <w:b/>
          <w:sz w:val="32"/>
          <w:szCs w:val="32"/>
        </w:rPr>
        <w:t>Compilation No.</w:t>
      </w:r>
      <w:r w:rsidR="004701AF" w:rsidRPr="007A32D5">
        <w:rPr>
          <w:rFonts w:cs="Arial"/>
          <w:b/>
          <w:sz w:val="32"/>
          <w:szCs w:val="32"/>
        </w:rPr>
        <w:t> </w:t>
      </w:r>
      <w:r w:rsidRPr="007A32D5">
        <w:rPr>
          <w:rFonts w:cs="Arial"/>
          <w:b/>
          <w:sz w:val="32"/>
          <w:szCs w:val="32"/>
        </w:rPr>
        <w:fldChar w:fldCharType="begin"/>
      </w:r>
      <w:r w:rsidRPr="007A32D5">
        <w:rPr>
          <w:rFonts w:cs="Arial"/>
          <w:b/>
          <w:sz w:val="32"/>
          <w:szCs w:val="32"/>
        </w:rPr>
        <w:instrText xml:space="preserve"> DOCPROPERTY  CompilationNumber </w:instrText>
      </w:r>
      <w:r w:rsidRPr="007A32D5">
        <w:rPr>
          <w:rFonts w:cs="Arial"/>
          <w:b/>
          <w:sz w:val="32"/>
          <w:szCs w:val="32"/>
        </w:rPr>
        <w:fldChar w:fldCharType="separate"/>
      </w:r>
      <w:r w:rsidR="00921AD4">
        <w:rPr>
          <w:rFonts w:cs="Arial"/>
          <w:b/>
          <w:sz w:val="32"/>
          <w:szCs w:val="32"/>
        </w:rPr>
        <w:t>109</w:t>
      </w:r>
      <w:r w:rsidRPr="007A32D5">
        <w:rPr>
          <w:rFonts w:cs="Arial"/>
          <w:b/>
          <w:sz w:val="32"/>
          <w:szCs w:val="32"/>
        </w:rPr>
        <w:fldChar w:fldCharType="end"/>
      </w:r>
    </w:p>
    <w:p w:rsidR="00A907E2" w:rsidRPr="007A32D5" w:rsidRDefault="00A907E2" w:rsidP="00A907E2">
      <w:pPr>
        <w:tabs>
          <w:tab w:val="left" w:pos="3600"/>
        </w:tabs>
        <w:spacing w:before="480"/>
        <w:rPr>
          <w:rFonts w:cs="Arial"/>
          <w:sz w:val="24"/>
        </w:rPr>
      </w:pPr>
      <w:r w:rsidRPr="007A32D5">
        <w:rPr>
          <w:rFonts w:cs="Arial"/>
          <w:b/>
          <w:sz w:val="24"/>
        </w:rPr>
        <w:t>Compilation date:</w:t>
      </w:r>
      <w:r w:rsidRPr="007A32D5">
        <w:rPr>
          <w:rFonts w:cs="Arial"/>
          <w:sz w:val="24"/>
        </w:rPr>
        <w:tab/>
      </w:r>
      <w:r w:rsidR="00194160" w:rsidRPr="00921AD4">
        <w:rPr>
          <w:rFonts w:cs="Arial"/>
          <w:sz w:val="24"/>
        </w:rPr>
        <w:fldChar w:fldCharType="begin"/>
      </w:r>
      <w:r w:rsidR="00194160" w:rsidRPr="00921AD4">
        <w:rPr>
          <w:rFonts w:cs="Arial"/>
          <w:sz w:val="24"/>
        </w:rPr>
        <w:instrText>DOCPROPERTY StartDate \@ "d MMMM yyyy" \* MERGEFORMAT</w:instrText>
      </w:r>
      <w:r w:rsidR="00194160" w:rsidRPr="00921AD4">
        <w:rPr>
          <w:rFonts w:cs="Arial"/>
          <w:sz w:val="24"/>
        </w:rPr>
        <w:fldChar w:fldCharType="separate"/>
      </w:r>
      <w:r w:rsidR="00921AD4">
        <w:rPr>
          <w:rFonts w:cs="Arial"/>
          <w:sz w:val="24"/>
        </w:rPr>
        <w:t>7 December 2020</w:t>
      </w:r>
      <w:r w:rsidR="00194160" w:rsidRPr="00921AD4">
        <w:rPr>
          <w:rFonts w:cs="Arial"/>
          <w:sz w:val="24"/>
        </w:rPr>
        <w:fldChar w:fldCharType="end"/>
      </w:r>
    </w:p>
    <w:p w:rsidR="00A907E2" w:rsidRPr="007A32D5" w:rsidRDefault="00A907E2" w:rsidP="00A907E2">
      <w:pPr>
        <w:spacing w:before="240"/>
        <w:rPr>
          <w:rFonts w:cs="Arial"/>
          <w:sz w:val="24"/>
        </w:rPr>
      </w:pPr>
      <w:r w:rsidRPr="007A32D5">
        <w:rPr>
          <w:rFonts w:cs="Arial"/>
          <w:b/>
          <w:sz w:val="24"/>
        </w:rPr>
        <w:t>Includes amendments up to:</w:t>
      </w:r>
      <w:r w:rsidRPr="007A32D5">
        <w:rPr>
          <w:rFonts w:cs="Arial"/>
          <w:sz w:val="24"/>
        </w:rPr>
        <w:tab/>
      </w:r>
      <w:r w:rsidRPr="00921AD4">
        <w:rPr>
          <w:rFonts w:cs="Arial"/>
          <w:sz w:val="24"/>
        </w:rPr>
        <w:fldChar w:fldCharType="begin"/>
      </w:r>
      <w:r w:rsidRPr="00921AD4">
        <w:rPr>
          <w:rFonts w:cs="Arial"/>
          <w:sz w:val="24"/>
        </w:rPr>
        <w:instrText xml:space="preserve"> DOCPROPERTY IncludesUpTo </w:instrText>
      </w:r>
      <w:r w:rsidRPr="00921AD4">
        <w:rPr>
          <w:rFonts w:cs="Arial"/>
          <w:sz w:val="24"/>
        </w:rPr>
        <w:fldChar w:fldCharType="separate"/>
      </w:r>
      <w:r w:rsidR="00921AD4">
        <w:rPr>
          <w:rFonts w:cs="Arial"/>
          <w:sz w:val="24"/>
        </w:rPr>
        <w:t>Act No. 107, 2020</w:t>
      </w:r>
      <w:r w:rsidRPr="00921AD4">
        <w:rPr>
          <w:rFonts w:cs="Arial"/>
          <w:sz w:val="24"/>
        </w:rPr>
        <w:fldChar w:fldCharType="end"/>
      </w:r>
    </w:p>
    <w:p w:rsidR="00A907E2" w:rsidRPr="007A32D5" w:rsidRDefault="00A907E2" w:rsidP="00A907E2">
      <w:pPr>
        <w:tabs>
          <w:tab w:val="left" w:pos="3600"/>
        </w:tabs>
        <w:spacing w:before="240" w:after="240"/>
        <w:rPr>
          <w:rFonts w:cs="Arial"/>
          <w:sz w:val="24"/>
          <w:szCs w:val="24"/>
        </w:rPr>
      </w:pPr>
      <w:r w:rsidRPr="007A32D5">
        <w:rPr>
          <w:rFonts w:cs="Arial"/>
          <w:b/>
          <w:sz w:val="24"/>
        </w:rPr>
        <w:t>Registered:</w:t>
      </w:r>
      <w:r w:rsidRPr="007A32D5">
        <w:rPr>
          <w:rFonts w:cs="Arial"/>
          <w:sz w:val="24"/>
        </w:rPr>
        <w:tab/>
      </w:r>
      <w:r w:rsidRPr="00921AD4">
        <w:rPr>
          <w:rFonts w:cs="Arial"/>
          <w:sz w:val="24"/>
        </w:rPr>
        <w:fldChar w:fldCharType="begin"/>
      </w:r>
      <w:r w:rsidRPr="00921AD4">
        <w:rPr>
          <w:rFonts w:cs="Arial"/>
          <w:sz w:val="24"/>
        </w:rPr>
        <w:instrText xml:space="preserve"> IF </w:instrText>
      </w:r>
      <w:r w:rsidRPr="00921AD4">
        <w:rPr>
          <w:rFonts w:cs="Arial"/>
          <w:sz w:val="24"/>
        </w:rPr>
        <w:fldChar w:fldCharType="begin"/>
      </w:r>
      <w:r w:rsidRPr="00921AD4">
        <w:rPr>
          <w:rFonts w:cs="Arial"/>
          <w:sz w:val="24"/>
        </w:rPr>
        <w:instrText xml:space="preserve"> DOCPROPERTY RegisteredDate </w:instrText>
      </w:r>
      <w:r w:rsidRPr="00921AD4">
        <w:rPr>
          <w:rFonts w:cs="Arial"/>
          <w:sz w:val="24"/>
        </w:rPr>
        <w:fldChar w:fldCharType="separate"/>
      </w:r>
      <w:r w:rsidR="00921AD4">
        <w:rPr>
          <w:rFonts w:cs="Arial"/>
          <w:sz w:val="24"/>
        </w:rPr>
        <w:instrText>22/12/2020</w:instrText>
      </w:r>
      <w:r w:rsidRPr="00921AD4">
        <w:rPr>
          <w:rFonts w:cs="Arial"/>
          <w:sz w:val="24"/>
        </w:rPr>
        <w:fldChar w:fldCharType="end"/>
      </w:r>
      <w:r w:rsidRPr="00921AD4">
        <w:rPr>
          <w:rFonts w:cs="Arial"/>
          <w:sz w:val="24"/>
        </w:rPr>
        <w:instrText xml:space="preserve"> = #1/1/1901# "Unknown" </w:instrText>
      </w:r>
      <w:r w:rsidRPr="00921AD4">
        <w:rPr>
          <w:rFonts w:cs="Arial"/>
          <w:sz w:val="24"/>
        </w:rPr>
        <w:fldChar w:fldCharType="begin"/>
      </w:r>
      <w:r w:rsidRPr="00921AD4">
        <w:rPr>
          <w:rFonts w:cs="Arial"/>
          <w:sz w:val="24"/>
        </w:rPr>
        <w:instrText xml:space="preserve"> DOCPROPERTY RegisteredDate \@ "d MMMM yyyy" </w:instrText>
      </w:r>
      <w:r w:rsidRPr="00921AD4">
        <w:rPr>
          <w:rFonts w:cs="Arial"/>
          <w:sz w:val="24"/>
        </w:rPr>
        <w:fldChar w:fldCharType="separate"/>
      </w:r>
      <w:r w:rsidR="00921AD4">
        <w:rPr>
          <w:rFonts w:cs="Arial"/>
          <w:sz w:val="24"/>
        </w:rPr>
        <w:instrText>22 December 2020</w:instrText>
      </w:r>
      <w:r w:rsidRPr="00921AD4">
        <w:rPr>
          <w:rFonts w:cs="Arial"/>
          <w:sz w:val="24"/>
        </w:rPr>
        <w:fldChar w:fldCharType="end"/>
      </w:r>
      <w:r w:rsidRPr="00921AD4">
        <w:rPr>
          <w:rFonts w:cs="Arial"/>
          <w:sz w:val="24"/>
        </w:rPr>
        <w:instrText xml:space="preserve"> </w:instrText>
      </w:r>
      <w:r w:rsidRPr="00921AD4">
        <w:rPr>
          <w:rFonts w:cs="Arial"/>
          <w:sz w:val="24"/>
        </w:rPr>
        <w:fldChar w:fldCharType="separate"/>
      </w:r>
      <w:r w:rsidR="00921AD4">
        <w:rPr>
          <w:rFonts w:cs="Arial"/>
          <w:noProof/>
          <w:sz w:val="24"/>
        </w:rPr>
        <w:t>22 December 2020</w:t>
      </w:r>
      <w:r w:rsidRPr="00921AD4">
        <w:rPr>
          <w:rFonts w:cs="Arial"/>
          <w:sz w:val="24"/>
        </w:rPr>
        <w:fldChar w:fldCharType="end"/>
      </w:r>
    </w:p>
    <w:p w:rsidR="00FF402E" w:rsidRPr="007A32D5" w:rsidRDefault="00FF402E" w:rsidP="00FF402E">
      <w:pPr>
        <w:spacing w:before="120"/>
        <w:rPr>
          <w:rFonts w:cs="Arial"/>
          <w:sz w:val="24"/>
        </w:rPr>
      </w:pPr>
      <w:r w:rsidRPr="007A32D5">
        <w:rPr>
          <w:rFonts w:cs="Arial"/>
          <w:sz w:val="24"/>
        </w:rPr>
        <w:t>This compilation is in 2 volumes</w:t>
      </w:r>
    </w:p>
    <w:p w:rsidR="00700924" w:rsidRPr="007A32D5" w:rsidRDefault="00700924" w:rsidP="00921AD4">
      <w:pPr>
        <w:tabs>
          <w:tab w:val="left" w:pos="1440"/>
        </w:tabs>
        <w:spacing w:before="240"/>
        <w:rPr>
          <w:rFonts w:cs="Arial"/>
          <w:b/>
          <w:sz w:val="24"/>
        </w:rPr>
      </w:pPr>
      <w:r w:rsidRPr="007A32D5">
        <w:rPr>
          <w:rFonts w:cs="Arial"/>
          <w:b/>
          <w:sz w:val="24"/>
        </w:rPr>
        <w:t>Volume 1:</w:t>
      </w:r>
      <w:r w:rsidRPr="007A32D5">
        <w:rPr>
          <w:rFonts w:cs="Arial"/>
          <w:b/>
          <w:sz w:val="24"/>
        </w:rPr>
        <w:tab/>
        <w:t>sections</w:t>
      </w:r>
      <w:r w:rsidR="004701AF" w:rsidRPr="007A32D5">
        <w:rPr>
          <w:rFonts w:cs="Arial"/>
          <w:b/>
          <w:sz w:val="24"/>
        </w:rPr>
        <w:t> </w:t>
      </w:r>
      <w:r w:rsidRPr="007A32D5">
        <w:rPr>
          <w:rFonts w:cs="Arial"/>
          <w:b/>
          <w:sz w:val="24"/>
        </w:rPr>
        <w:t>1–152D</w:t>
      </w:r>
    </w:p>
    <w:p w:rsidR="00700924" w:rsidRPr="007A32D5" w:rsidRDefault="00700924" w:rsidP="00921AD4">
      <w:pPr>
        <w:tabs>
          <w:tab w:val="left" w:pos="1440"/>
        </w:tabs>
        <w:rPr>
          <w:rFonts w:cs="Arial"/>
          <w:sz w:val="24"/>
        </w:rPr>
      </w:pPr>
      <w:r w:rsidRPr="007A32D5">
        <w:rPr>
          <w:rFonts w:cs="Arial"/>
          <w:sz w:val="24"/>
        </w:rPr>
        <w:t>Volume 2:</w:t>
      </w:r>
      <w:r w:rsidRPr="007A32D5">
        <w:rPr>
          <w:rFonts w:cs="Arial"/>
          <w:sz w:val="24"/>
        </w:rPr>
        <w:tab/>
        <w:t>sections</w:t>
      </w:r>
      <w:r w:rsidR="004701AF" w:rsidRPr="007A32D5">
        <w:rPr>
          <w:rFonts w:cs="Arial"/>
          <w:sz w:val="24"/>
        </w:rPr>
        <w:t> </w:t>
      </w:r>
      <w:r w:rsidRPr="007A32D5">
        <w:rPr>
          <w:rFonts w:cs="Arial"/>
          <w:sz w:val="24"/>
        </w:rPr>
        <w:t>153–235</w:t>
      </w:r>
    </w:p>
    <w:p w:rsidR="00700924" w:rsidRPr="007A32D5" w:rsidRDefault="00564947" w:rsidP="00564947">
      <w:pPr>
        <w:tabs>
          <w:tab w:val="left" w:pos="1440"/>
        </w:tabs>
        <w:rPr>
          <w:rFonts w:cs="Arial"/>
          <w:sz w:val="24"/>
        </w:rPr>
      </w:pPr>
      <w:r w:rsidRPr="007A32D5">
        <w:rPr>
          <w:rFonts w:cs="Arial"/>
          <w:sz w:val="24"/>
        </w:rPr>
        <w:tab/>
      </w:r>
      <w:r w:rsidR="00700924" w:rsidRPr="007A32D5">
        <w:rPr>
          <w:rFonts w:cs="Arial"/>
          <w:sz w:val="24"/>
        </w:rPr>
        <w:t>Endnotes</w:t>
      </w:r>
    </w:p>
    <w:p w:rsidR="00FF402E" w:rsidRPr="007A32D5" w:rsidRDefault="00FF402E" w:rsidP="00564947">
      <w:pPr>
        <w:spacing w:before="120" w:after="240"/>
        <w:rPr>
          <w:rFonts w:cs="Arial"/>
          <w:sz w:val="24"/>
        </w:rPr>
      </w:pPr>
      <w:r w:rsidRPr="007A32D5">
        <w:rPr>
          <w:rFonts w:cs="Arial"/>
          <w:sz w:val="24"/>
        </w:rPr>
        <w:t>Each volume has its own contents</w:t>
      </w:r>
    </w:p>
    <w:p w:rsidR="00175D9A" w:rsidRPr="007A32D5" w:rsidRDefault="00175D9A" w:rsidP="00564947">
      <w:pPr>
        <w:spacing w:before="120" w:after="240"/>
        <w:rPr>
          <w:rFonts w:cs="Arial"/>
          <w:sz w:val="24"/>
        </w:rPr>
      </w:pPr>
      <w:r w:rsidRPr="007A32D5">
        <w:rPr>
          <w:b/>
          <w:szCs w:val="22"/>
        </w:rPr>
        <w:t>This compilation includes commenced amendments made by Act No. 17, 2020</w:t>
      </w:r>
    </w:p>
    <w:p w:rsidR="00FF402E" w:rsidRPr="007A32D5" w:rsidRDefault="00FF402E" w:rsidP="00FF402E">
      <w:pPr>
        <w:pageBreakBefore/>
        <w:rPr>
          <w:rFonts w:cs="Arial"/>
          <w:b/>
          <w:sz w:val="32"/>
          <w:szCs w:val="32"/>
        </w:rPr>
      </w:pPr>
      <w:r w:rsidRPr="007A32D5">
        <w:rPr>
          <w:rFonts w:cs="Arial"/>
          <w:b/>
          <w:sz w:val="32"/>
          <w:szCs w:val="32"/>
        </w:rPr>
        <w:lastRenderedPageBreak/>
        <w:t>About this compilation</w:t>
      </w:r>
    </w:p>
    <w:p w:rsidR="00FF402E" w:rsidRPr="007A32D5" w:rsidRDefault="00FF402E" w:rsidP="00FF402E">
      <w:pPr>
        <w:spacing w:before="240"/>
        <w:rPr>
          <w:rFonts w:cs="Arial"/>
        </w:rPr>
      </w:pPr>
      <w:r w:rsidRPr="007A32D5">
        <w:rPr>
          <w:rFonts w:cs="Arial"/>
          <w:b/>
          <w:szCs w:val="22"/>
        </w:rPr>
        <w:t>This compilation</w:t>
      </w:r>
    </w:p>
    <w:p w:rsidR="00FF402E" w:rsidRPr="007A32D5" w:rsidRDefault="00FF402E" w:rsidP="00FF402E">
      <w:pPr>
        <w:spacing w:before="120" w:after="120"/>
        <w:rPr>
          <w:rFonts w:cs="Arial"/>
          <w:szCs w:val="22"/>
        </w:rPr>
      </w:pPr>
      <w:r w:rsidRPr="007A32D5">
        <w:rPr>
          <w:rFonts w:cs="Arial"/>
          <w:szCs w:val="22"/>
        </w:rPr>
        <w:t xml:space="preserve">This is a compilation of the </w:t>
      </w:r>
      <w:r w:rsidRPr="007A32D5">
        <w:rPr>
          <w:rFonts w:cs="Arial"/>
          <w:i/>
          <w:szCs w:val="22"/>
        </w:rPr>
        <w:fldChar w:fldCharType="begin"/>
      </w:r>
      <w:r w:rsidRPr="007A32D5">
        <w:rPr>
          <w:rFonts w:cs="Arial"/>
          <w:i/>
          <w:szCs w:val="22"/>
        </w:rPr>
        <w:instrText xml:space="preserve"> STYLEREF  ShortT </w:instrText>
      </w:r>
      <w:r w:rsidRPr="007A32D5">
        <w:rPr>
          <w:rFonts w:cs="Arial"/>
          <w:i/>
          <w:szCs w:val="22"/>
        </w:rPr>
        <w:fldChar w:fldCharType="separate"/>
      </w:r>
      <w:r w:rsidR="00921AD4">
        <w:rPr>
          <w:rFonts w:cs="Arial"/>
          <w:i/>
          <w:noProof/>
          <w:szCs w:val="22"/>
        </w:rPr>
        <w:t>A New Tax System (Family Assistance) (Administration) Act 1999</w:t>
      </w:r>
      <w:r w:rsidRPr="007A32D5">
        <w:rPr>
          <w:rFonts w:cs="Arial"/>
          <w:i/>
          <w:szCs w:val="22"/>
        </w:rPr>
        <w:fldChar w:fldCharType="end"/>
      </w:r>
      <w:r w:rsidRPr="007A32D5">
        <w:rPr>
          <w:rFonts w:cs="Arial"/>
          <w:szCs w:val="22"/>
        </w:rPr>
        <w:t xml:space="preserve"> that shows the text of the law as amended and in force on </w:t>
      </w:r>
      <w:r w:rsidRPr="00921AD4">
        <w:rPr>
          <w:rFonts w:cs="Arial"/>
          <w:szCs w:val="22"/>
        </w:rPr>
        <w:fldChar w:fldCharType="begin"/>
      </w:r>
      <w:r w:rsidR="00175D9A" w:rsidRPr="00921AD4">
        <w:rPr>
          <w:rFonts w:cs="Arial"/>
          <w:szCs w:val="22"/>
        </w:rPr>
        <w:instrText>DOCPROPERTY StartDate \@ "d MMMM yyyy" \* MERGEFORMAT</w:instrText>
      </w:r>
      <w:r w:rsidRPr="00921AD4">
        <w:rPr>
          <w:rFonts w:cs="Arial"/>
          <w:szCs w:val="22"/>
        </w:rPr>
        <w:fldChar w:fldCharType="separate"/>
      </w:r>
      <w:r w:rsidR="00921AD4">
        <w:rPr>
          <w:rFonts w:cs="Arial"/>
          <w:szCs w:val="22"/>
        </w:rPr>
        <w:t>7 December 2020</w:t>
      </w:r>
      <w:r w:rsidRPr="00921AD4">
        <w:rPr>
          <w:rFonts w:cs="Arial"/>
          <w:szCs w:val="22"/>
        </w:rPr>
        <w:fldChar w:fldCharType="end"/>
      </w:r>
      <w:r w:rsidRPr="007A32D5">
        <w:rPr>
          <w:rFonts w:cs="Arial"/>
          <w:szCs w:val="22"/>
        </w:rPr>
        <w:t xml:space="preserve"> (the </w:t>
      </w:r>
      <w:r w:rsidRPr="007A32D5">
        <w:rPr>
          <w:rFonts w:cs="Arial"/>
          <w:b/>
          <w:i/>
          <w:szCs w:val="22"/>
        </w:rPr>
        <w:t>compilation date</w:t>
      </w:r>
      <w:r w:rsidRPr="007A32D5">
        <w:rPr>
          <w:rFonts w:cs="Arial"/>
          <w:szCs w:val="22"/>
        </w:rPr>
        <w:t>).</w:t>
      </w:r>
    </w:p>
    <w:p w:rsidR="00FF402E" w:rsidRPr="007A32D5" w:rsidRDefault="00FF402E" w:rsidP="00FF402E">
      <w:pPr>
        <w:spacing w:after="120"/>
        <w:rPr>
          <w:rFonts w:cs="Arial"/>
          <w:szCs w:val="22"/>
        </w:rPr>
      </w:pPr>
      <w:r w:rsidRPr="007A32D5">
        <w:rPr>
          <w:rFonts w:cs="Arial"/>
          <w:szCs w:val="22"/>
        </w:rPr>
        <w:t xml:space="preserve">The notes at the end of this compilation (the </w:t>
      </w:r>
      <w:r w:rsidRPr="007A32D5">
        <w:rPr>
          <w:rFonts w:cs="Arial"/>
          <w:b/>
          <w:i/>
          <w:szCs w:val="22"/>
        </w:rPr>
        <w:t>endnotes</w:t>
      </w:r>
      <w:r w:rsidRPr="007A32D5">
        <w:rPr>
          <w:rFonts w:cs="Arial"/>
          <w:szCs w:val="22"/>
        </w:rPr>
        <w:t>) include information about amending laws and the amendment history of provisions of the compiled law.</w:t>
      </w:r>
    </w:p>
    <w:p w:rsidR="00FF402E" w:rsidRPr="007A32D5" w:rsidRDefault="00EA7552" w:rsidP="00FF402E">
      <w:pPr>
        <w:tabs>
          <w:tab w:val="left" w:pos="5640"/>
        </w:tabs>
        <w:spacing w:before="120" w:after="120"/>
        <w:rPr>
          <w:rFonts w:cs="Arial"/>
          <w:b/>
          <w:szCs w:val="22"/>
        </w:rPr>
      </w:pPr>
      <w:r w:rsidRPr="007A32D5">
        <w:rPr>
          <w:rFonts w:cs="Arial"/>
          <w:b/>
          <w:szCs w:val="22"/>
        </w:rPr>
        <w:t>Uncommen</w:t>
      </w:r>
      <w:r w:rsidR="00991595" w:rsidRPr="007A32D5">
        <w:rPr>
          <w:rFonts w:cs="Arial"/>
          <w:b/>
          <w:szCs w:val="22"/>
        </w:rPr>
        <w:t>c</w:t>
      </w:r>
      <w:r w:rsidRPr="007A32D5">
        <w:rPr>
          <w:rFonts w:cs="Arial"/>
          <w:b/>
          <w:szCs w:val="22"/>
        </w:rPr>
        <w:t>ed</w:t>
      </w:r>
      <w:r w:rsidR="00FF402E" w:rsidRPr="007A32D5">
        <w:rPr>
          <w:rFonts w:cs="Arial"/>
          <w:b/>
          <w:szCs w:val="22"/>
        </w:rPr>
        <w:t xml:space="preserve"> amendments</w:t>
      </w:r>
    </w:p>
    <w:p w:rsidR="00FF402E" w:rsidRPr="007A32D5" w:rsidRDefault="00FF402E" w:rsidP="00FF402E">
      <w:pPr>
        <w:spacing w:after="120"/>
        <w:rPr>
          <w:rFonts w:cs="Arial"/>
          <w:szCs w:val="22"/>
        </w:rPr>
      </w:pPr>
      <w:r w:rsidRPr="007A32D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7A32D5" w:rsidRDefault="00FF402E" w:rsidP="00FF402E">
      <w:pPr>
        <w:spacing w:before="120" w:after="120"/>
        <w:rPr>
          <w:rFonts w:cs="Arial"/>
          <w:b/>
          <w:szCs w:val="22"/>
        </w:rPr>
      </w:pPr>
      <w:r w:rsidRPr="007A32D5">
        <w:rPr>
          <w:rFonts w:cs="Arial"/>
          <w:b/>
          <w:szCs w:val="22"/>
        </w:rPr>
        <w:t>Application, saving and transitional provisions for provisions and amendments</w:t>
      </w:r>
    </w:p>
    <w:p w:rsidR="00FF402E" w:rsidRPr="007A32D5" w:rsidRDefault="00FF402E" w:rsidP="00FF402E">
      <w:pPr>
        <w:spacing w:after="120"/>
        <w:rPr>
          <w:rFonts w:cs="Arial"/>
          <w:szCs w:val="22"/>
        </w:rPr>
      </w:pPr>
      <w:r w:rsidRPr="007A32D5">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7A32D5" w:rsidRDefault="00FF402E" w:rsidP="00FF402E">
      <w:pPr>
        <w:spacing w:after="120"/>
        <w:rPr>
          <w:rFonts w:cs="Arial"/>
          <w:b/>
          <w:szCs w:val="22"/>
        </w:rPr>
      </w:pPr>
      <w:r w:rsidRPr="007A32D5">
        <w:rPr>
          <w:rFonts w:cs="Arial"/>
          <w:b/>
          <w:szCs w:val="22"/>
        </w:rPr>
        <w:t>Editorial changes</w:t>
      </w:r>
    </w:p>
    <w:p w:rsidR="00FF402E" w:rsidRPr="007A32D5" w:rsidRDefault="00FF402E" w:rsidP="00FF402E">
      <w:pPr>
        <w:spacing w:after="120"/>
        <w:rPr>
          <w:rFonts w:cs="Arial"/>
          <w:szCs w:val="22"/>
        </w:rPr>
      </w:pPr>
      <w:r w:rsidRPr="007A32D5">
        <w:rPr>
          <w:rFonts w:cs="Arial"/>
          <w:szCs w:val="22"/>
        </w:rPr>
        <w:t>For more information about any editorial changes made in this compilation, see the endnotes.</w:t>
      </w:r>
    </w:p>
    <w:p w:rsidR="00FF402E" w:rsidRPr="007A32D5" w:rsidRDefault="00FF402E" w:rsidP="00FF402E">
      <w:pPr>
        <w:spacing w:before="120" w:after="120"/>
        <w:rPr>
          <w:rFonts w:cs="Arial"/>
          <w:b/>
          <w:szCs w:val="22"/>
        </w:rPr>
      </w:pPr>
      <w:r w:rsidRPr="007A32D5">
        <w:rPr>
          <w:rFonts w:cs="Arial"/>
          <w:b/>
          <w:szCs w:val="22"/>
        </w:rPr>
        <w:t>Modifications</w:t>
      </w:r>
      <w:r w:rsidR="00520C56" w:rsidRPr="007A32D5">
        <w:rPr>
          <w:rFonts w:cs="Arial"/>
          <w:b/>
          <w:szCs w:val="22"/>
        </w:rPr>
        <w:t xml:space="preserve"> </w:t>
      </w:r>
    </w:p>
    <w:p w:rsidR="00FF402E" w:rsidRPr="007A32D5" w:rsidRDefault="00FF402E" w:rsidP="00FF402E">
      <w:pPr>
        <w:spacing w:after="120"/>
        <w:rPr>
          <w:rFonts w:cs="Arial"/>
          <w:szCs w:val="22"/>
        </w:rPr>
      </w:pPr>
      <w:r w:rsidRPr="007A32D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7A32D5" w:rsidRDefault="00FF402E" w:rsidP="00FF402E">
      <w:pPr>
        <w:spacing w:before="80" w:after="120"/>
        <w:rPr>
          <w:rFonts w:cs="Arial"/>
          <w:b/>
          <w:szCs w:val="22"/>
        </w:rPr>
      </w:pPr>
      <w:r w:rsidRPr="007A32D5">
        <w:rPr>
          <w:rFonts w:cs="Arial"/>
          <w:b/>
          <w:szCs w:val="22"/>
        </w:rPr>
        <w:t>Self</w:t>
      </w:r>
      <w:r w:rsidR="002E2FAA">
        <w:rPr>
          <w:rFonts w:cs="Arial"/>
          <w:b/>
          <w:szCs w:val="22"/>
        </w:rPr>
        <w:noBreakHyphen/>
      </w:r>
      <w:r w:rsidRPr="007A32D5">
        <w:rPr>
          <w:rFonts w:cs="Arial"/>
          <w:b/>
          <w:szCs w:val="22"/>
        </w:rPr>
        <w:t>repealing provisions</w:t>
      </w:r>
    </w:p>
    <w:p w:rsidR="00FF402E" w:rsidRPr="007A32D5" w:rsidRDefault="00FF402E" w:rsidP="00FF402E">
      <w:pPr>
        <w:spacing w:after="120"/>
        <w:rPr>
          <w:rFonts w:cs="Arial"/>
          <w:szCs w:val="22"/>
        </w:rPr>
      </w:pPr>
      <w:r w:rsidRPr="007A32D5">
        <w:rPr>
          <w:rFonts w:cs="Arial"/>
          <w:szCs w:val="22"/>
        </w:rPr>
        <w:t>If a provision of the compiled law has been repealed in accordance with a provision of the law, details are included in the endnotes.</w:t>
      </w:r>
    </w:p>
    <w:p w:rsidR="00FF402E" w:rsidRPr="007A32D5" w:rsidRDefault="00FF402E" w:rsidP="00FF402E">
      <w:pPr>
        <w:pStyle w:val="Header"/>
        <w:tabs>
          <w:tab w:val="clear" w:pos="4150"/>
          <w:tab w:val="clear" w:pos="8307"/>
        </w:tabs>
      </w:pPr>
      <w:r w:rsidRPr="002E2FAA">
        <w:rPr>
          <w:rStyle w:val="CharChapNo"/>
        </w:rPr>
        <w:t xml:space="preserve"> </w:t>
      </w:r>
      <w:r w:rsidRPr="002E2FAA">
        <w:rPr>
          <w:rStyle w:val="CharChapText"/>
        </w:rPr>
        <w:t xml:space="preserve"> </w:t>
      </w:r>
    </w:p>
    <w:p w:rsidR="00FF402E" w:rsidRPr="007A32D5" w:rsidRDefault="00FF402E" w:rsidP="00FF402E">
      <w:pPr>
        <w:pStyle w:val="Header"/>
        <w:tabs>
          <w:tab w:val="clear" w:pos="4150"/>
          <w:tab w:val="clear" w:pos="8307"/>
        </w:tabs>
      </w:pPr>
      <w:r w:rsidRPr="002E2FAA">
        <w:rPr>
          <w:rStyle w:val="CharPartNo"/>
        </w:rPr>
        <w:t xml:space="preserve"> </w:t>
      </w:r>
      <w:r w:rsidRPr="002E2FAA">
        <w:rPr>
          <w:rStyle w:val="CharPartText"/>
        </w:rPr>
        <w:t xml:space="preserve"> </w:t>
      </w:r>
    </w:p>
    <w:p w:rsidR="00FF402E" w:rsidRPr="007A32D5" w:rsidRDefault="00FF402E" w:rsidP="00FF402E">
      <w:pPr>
        <w:pStyle w:val="Header"/>
        <w:tabs>
          <w:tab w:val="clear" w:pos="4150"/>
          <w:tab w:val="clear" w:pos="8307"/>
        </w:tabs>
      </w:pPr>
      <w:r w:rsidRPr="002E2FAA">
        <w:rPr>
          <w:rStyle w:val="CharDivNo"/>
        </w:rPr>
        <w:t xml:space="preserve"> </w:t>
      </w:r>
      <w:r w:rsidRPr="002E2FAA">
        <w:rPr>
          <w:rStyle w:val="CharDivText"/>
        </w:rPr>
        <w:t xml:space="preserve"> </w:t>
      </w:r>
    </w:p>
    <w:p w:rsidR="00FF402E" w:rsidRPr="007A32D5" w:rsidRDefault="00FF402E" w:rsidP="00FF402E">
      <w:pPr>
        <w:sectPr w:rsidR="00FF402E" w:rsidRPr="007A32D5" w:rsidSect="00C11B3D">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7A32D5" w:rsidRDefault="00127CA2" w:rsidP="00753CFA">
      <w:pPr>
        <w:rPr>
          <w:sz w:val="36"/>
        </w:rPr>
      </w:pPr>
      <w:r w:rsidRPr="007A32D5">
        <w:rPr>
          <w:sz w:val="36"/>
        </w:rPr>
        <w:lastRenderedPageBreak/>
        <w:t>Contents</w:t>
      </w:r>
    </w:p>
    <w:p w:rsidR="002E2FAA" w:rsidRDefault="00FB74AF">
      <w:pPr>
        <w:pStyle w:val="TOC2"/>
        <w:rPr>
          <w:rFonts w:asciiTheme="minorHAnsi" w:eastAsiaTheme="minorEastAsia" w:hAnsiTheme="minorHAnsi" w:cstheme="minorBidi"/>
          <w:b w:val="0"/>
          <w:noProof/>
          <w:kern w:val="0"/>
          <w:sz w:val="22"/>
          <w:szCs w:val="22"/>
        </w:rPr>
      </w:pPr>
      <w:r w:rsidRPr="007A32D5">
        <w:fldChar w:fldCharType="begin"/>
      </w:r>
      <w:r w:rsidRPr="007A32D5">
        <w:instrText xml:space="preserve"> TOC \o "1-9" </w:instrText>
      </w:r>
      <w:r w:rsidRPr="007A32D5">
        <w:fldChar w:fldCharType="separate"/>
      </w:r>
      <w:r w:rsidR="002E2FAA">
        <w:rPr>
          <w:noProof/>
        </w:rPr>
        <w:t>Part 1—Preliminary</w:t>
      </w:r>
      <w:r w:rsidR="002E2FAA" w:rsidRPr="002E2FAA">
        <w:rPr>
          <w:b w:val="0"/>
          <w:noProof/>
          <w:sz w:val="18"/>
        </w:rPr>
        <w:tab/>
      </w:r>
      <w:r w:rsidR="002E2FAA" w:rsidRPr="002E2FAA">
        <w:rPr>
          <w:b w:val="0"/>
          <w:noProof/>
          <w:sz w:val="18"/>
        </w:rPr>
        <w:fldChar w:fldCharType="begin"/>
      </w:r>
      <w:r w:rsidR="002E2FAA" w:rsidRPr="002E2FAA">
        <w:rPr>
          <w:b w:val="0"/>
          <w:noProof/>
          <w:sz w:val="18"/>
        </w:rPr>
        <w:instrText xml:space="preserve"> PAGEREF _Toc59530578 \h </w:instrText>
      </w:r>
      <w:r w:rsidR="002E2FAA" w:rsidRPr="002E2FAA">
        <w:rPr>
          <w:b w:val="0"/>
          <w:noProof/>
          <w:sz w:val="18"/>
        </w:rPr>
      </w:r>
      <w:r w:rsidR="002E2FAA" w:rsidRPr="002E2FAA">
        <w:rPr>
          <w:b w:val="0"/>
          <w:noProof/>
          <w:sz w:val="18"/>
        </w:rPr>
        <w:fldChar w:fldCharType="separate"/>
      </w:r>
      <w:r w:rsidR="00921AD4">
        <w:rPr>
          <w:b w:val="0"/>
          <w:noProof/>
          <w:sz w:val="18"/>
        </w:rPr>
        <w:t>1</w:t>
      </w:r>
      <w:r w:rsidR="002E2FAA"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w:t>
      </w:r>
      <w:r>
        <w:rPr>
          <w:noProof/>
        </w:rPr>
        <w:tab/>
        <w:t>Short title</w:t>
      </w:r>
      <w:r w:rsidRPr="002E2FAA">
        <w:rPr>
          <w:noProof/>
        </w:rPr>
        <w:tab/>
      </w:r>
      <w:r w:rsidRPr="002E2FAA">
        <w:rPr>
          <w:noProof/>
        </w:rPr>
        <w:fldChar w:fldCharType="begin"/>
      </w:r>
      <w:r w:rsidRPr="002E2FAA">
        <w:rPr>
          <w:noProof/>
        </w:rPr>
        <w:instrText xml:space="preserve"> PAGEREF _Toc59530579 \h </w:instrText>
      </w:r>
      <w:r w:rsidRPr="002E2FAA">
        <w:rPr>
          <w:noProof/>
        </w:rPr>
      </w:r>
      <w:r w:rsidRPr="002E2FAA">
        <w:rPr>
          <w:noProof/>
        </w:rPr>
        <w:fldChar w:fldCharType="separate"/>
      </w:r>
      <w:r w:rsidR="00921AD4">
        <w:rPr>
          <w:noProof/>
        </w:rPr>
        <w:t>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w:t>
      </w:r>
      <w:r>
        <w:rPr>
          <w:noProof/>
        </w:rPr>
        <w:tab/>
        <w:t>Commencement</w:t>
      </w:r>
      <w:r w:rsidRPr="002E2FAA">
        <w:rPr>
          <w:noProof/>
        </w:rPr>
        <w:tab/>
      </w:r>
      <w:r w:rsidRPr="002E2FAA">
        <w:rPr>
          <w:noProof/>
        </w:rPr>
        <w:fldChar w:fldCharType="begin"/>
      </w:r>
      <w:r w:rsidRPr="002E2FAA">
        <w:rPr>
          <w:noProof/>
        </w:rPr>
        <w:instrText xml:space="preserve"> PAGEREF _Toc59530580 \h </w:instrText>
      </w:r>
      <w:r w:rsidRPr="002E2FAA">
        <w:rPr>
          <w:noProof/>
        </w:rPr>
      </w:r>
      <w:r w:rsidRPr="002E2FAA">
        <w:rPr>
          <w:noProof/>
        </w:rPr>
        <w:fldChar w:fldCharType="separate"/>
      </w:r>
      <w:r w:rsidR="00921AD4">
        <w:rPr>
          <w:noProof/>
        </w:rPr>
        <w:t>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2A</w:t>
      </w:r>
      <w:r>
        <w:rPr>
          <w:noProof/>
        </w:rPr>
        <w:tab/>
        <w:t>Norfolk Island</w:t>
      </w:r>
      <w:r w:rsidRPr="002E2FAA">
        <w:rPr>
          <w:noProof/>
        </w:rPr>
        <w:tab/>
      </w:r>
      <w:r w:rsidRPr="002E2FAA">
        <w:rPr>
          <w:noProof/>
        </w:rPr>
        <w:fldChar w:fldCharType="begin"/>
      </w:r>
      <w:r w:rsidRPr="002E2FAA">
        <w:rPr>
          <w:noProof/>
        </w:rPr>
        <w:instrText xml:space="preserve"> PAGEREF _Toc59530581 \h </w:instrText>
      </w:r>
      <w:r w:rsidRPr="002E2FAA">
        <w:rPr>
          <w:noProof/>
        </w:rPr>
      </w:r>
      <w:r w:rsidRPr="002E2FAA">
        <w:rPr>
          <w:noProof/>
        </w:rPr>
        <w:fldChar w:fldCharType="separate"/>
      </w:r>
      <w:r w:rsidR="00921AD4">
        <w:rPr>
          <w:noProof/>
        </w:rPr>
        <w:t>1</w:t>
      </w:r>
      <w:r w:rsidRPr="002E2FAA">
        <w:rPr>
          <w:noProof/>
        </w:rPr>
        <w:fldChar w:fldCharType="end"/>
      </w:r>
    </w:p>
    <w:p w:rsidR="002E2FAA" w:rsidRDefault="002E2FAA">
      <w:pPr>
        <w:pStyle w:val="TOC2"/>
        <w:rPr>
          <w:rFonts w:asciiTheme="minorHAnsi" w:eastAsiaTheme="minorEastAsia" w:hAnsiTheme="minorHAnsi" w:cstheme="minorBidi"/>
          <w:b w:val="0"/>
          <w:noProof/>
          <w:kern w:val="0"/>
          <w:sz w:val="22"/>
          <w:szCs w:val="22"/>
        </w:rPr>
      </w:pPr>
      <w:r>
        <w:rPr>
          <w:noProof/>
        </w:rPr>
        <w:t>Part 2—Interpretation</w:t>
      </w:r>
      <w:r w:rsidRPr="002E2FAA">
        <w:rPr>
          <w:b w:val="0"/>
          <w:noProof/>
          <w:sz w:val="18"/>
        </w:rPr>
        <w:tab/>
      </w:r>
      <w:r w:rsidRPr="002E2FAA">
        <w:rPr>
          <w:b w:val="0"/>
          <w:noProof/>
          <w:sz w:val="18"/>
        </w:rPr>
        <w:fldChar w:fldCharType="begin"/>
      </w:r>
      <w:r w:rsidRPr="002E2FAA">
        <w:rPr>
          <w:b w:val="0"/>
          <w:noProof/>
          <w:sz w:val="18"/>
        </w:rPr>
        <w:instrText xml:space="preserve"> PAGEREF _Toc59530582 \h </w:instrText>
      </w:r>
      <w:r w:rsidRPr="002E2FAA">
        <w:rPr>
          <w:b w:val="0"/>
          <w:noProof/>
          <w:sz w:val="18"/>
        </w:rPr>
      </w:r>
      <w:r w:rsidRPr="002E2FAA">
        <w:rPr>
          <w:b w:val="0"/>
          <w:noProof/>
          <w:sz w:val="18"/>
        </w:rPr>
        <w:fldChar w:fldCharType="separate"/>
      </w:r>
      <w:r w:rsidR="00921AD4">
        <w:rPr>
          <w:b w:val="0"/>
          <w:noProof/>
          <w:sz w:val="18"/>
        </w:rPr>
        <w:t>2</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w:t>
      </w:r>
      <w:r>
        <w:rPr>
          <w:noProof/>
        </w:rPr>
        <w:tab/>
        <w:t>Definitions</w:t>
      </w:r>
      <w:r w:rsidRPr="002E2FAA">
        <w:rPr>
          <w:noProof/>
        </w:rPr>
        <w:tab/>
      </w:r>
      <w:r w:rsidRPr="002E2FAA">
        <w:rPr>
          <w:noProof/>
        </w:rPr>
        <w:fldChar w:fldCharType="begin"/>
      </w:r>
      <w:r w:rsidRPr="002E2FAA">
        <w:rPr>
          <w:noProof/>
        </w:rPr>
        <w:instrText xml:space="preserve"> PAGEREF _Toc59530583 \h </w:instrText>
      </w:r>
      <w:r w:rsidRPr="002E2FAA">
        <w:rPr>
          <w:noProof/>
        </w:rPr>
      </w:r>
      <w:r w:rsidRPr="002E2FAA">
        <w:rPr>
          <w:noProof/>
        </w:rPr>
        <w:fldChar w:fldCharType="separate"/>
      </w:r>
      <w:r w:rsidR="00921AD4">
        <w:rPr>
          <w:noProof/>
        </w:rPr>
        <w:t>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3C4014">
        <w:rPr>
          <w:i/>
          <w:noProof/>
        </w:rPr>
        <w:t>Criminal Code</w:t>
      </w:r>
      <w:r w:rsidRPr="002E2FAA">
        <w:rPr>
          <w:noProof/>
        </w:rPr>
        <w:tab/>
      </w:r>
      <w:r w:rsidRPr="002E2FAA">
        <w:rPr>
          <w:noProof/>
        </w:rPr>
        <w:fldChar w:fldCharType="begin"/>
      </w:r>
      <w:r w:rsidRPr="002E2FAA">
        <w:rPr>
          <w:noProof/>
        </w:rPr>
        <w:instrText xml:space="preserve"> PAGEREF _Toc59530584 \h </w:instrText>
      </w:r>
      <w:r w:rsidRPr="002E2FAA">
        <w:rPr>
          <w:noProof/>
        </w:rPr>
      </w:r>
      <w:r w:rsidRPr="002E2FAA">
        <w:rPr>
          <w:noProof/>
        </w:rPr>
        <w:fldChar w:fldCharType="separate"/>
      </w:r>
      <w:r w:rsidR="00921AD4">
        <w:rPr>
          <w:noProof/>
        </w:rPr>
        <w:t>13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2E2FAA">
        <w:rPr>
          <w:noProof/>
        </w:rPr>
        <w:tab/>
      </w:r>
      <w:r w:rsidRPr="002E2FAA">
        <w:rPr>
          <w:noProof/>
        </w:rPr>
        <w:fldChar w:fldCharType="begin"/>
      </w:r>
      <w:r w:rsidRPr="002E2FAA">
        <w:rPr>
          <w:noProof/>
        </w:rPr>
        <w:instrText xml:space="preserve"> PAGEREF _Toc59530585 \h </w:instrText>
      </w:r>
      <w:r w:rsidRPr="002E2FAA">
        <w:rPr>
          <w:noProof/>
        </w:rPr>
      </w:r>
      <w:r w:rsidRPr="002E2FAA">
        <w:rPr>
          <w:noProof/>
        </w:rPr>
        <w:fldChar w:fldCharType="separate"/>
      </w:r>
      <w:r w:rsidR="00921AD4">
        <w:rPr>
          <w:noProof/>
        </w:rPr>
        <w:t>13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2E2FAA">
        <w:rPr>
          <w:noProof/>
        </w:rPr>
        <w:tab/>
      </w:r>
      <w:r w:rsidRPr="002E2FAA">
        <w:rPr>
          <w:noProof/>
        </w:rPr>
        <w:fldChar w:fldCharType="begin"/>
      </w:r>
      <w:r w:rsidRPr="002E2FAA">
        <w:rPr>
          <w:noProof/>
        </w:rPr>
        <w:instrText xml:space="preserve"> PAGEREF _Toc59530586 \h </w:instrText>
      </w:r>
      <w:r w:rsidRPr="002E2FAA">
        <w:rPr>
          <w:noProof/>
        </w:rPr>
      </w:r>
      <w:r w:rsidRPr="002E2FAA">
        <w:rPr>
          <w:noProof/>
        </w:rPr>
        <w:fldChar w:fldCharType="separate"/>
      </w:r>
      <w:r w:rsidR="00921AD4">
        <w:rPr>
          <w:noProof/>
        </w:rPr>
        <w:t>13</w:t>
      </w:r>
      <w:r w:rsidRPr="002E2FAA">
        <w:rPr>
          <w:noProof/>
        </w:rPr>
        <w:fldChar w:fldCharType="end"/>
      </w:r>
    </w:p>
    <w:p w:rsidR="002E2FAA" w:rsidRDefault="002E2FAA">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2E2FAA">
        <w:rPr>
          <w:b w:val="0"/>
          <w:noProof/>
          <w:sz w:val="18"/>
        </w:rPr>
        <w:tab/>
      </w:r>
      <w:r w:rsidRPr="002E2FAA">
        <w:rPr>
          <w:b w:val="0"/>
          <w:noProof/>
          <w:sz w:val="18"/>
        </w:rPr>
        <w:fldChar w:fldCharType="begin"/>
      </w:r>
      <w:r w:rsidRPr="002E2FAA">
        <w:rPr>
          <w:b w:val="0"/>
          <w:noProof/>
          <w:sz w:val="18"/>
        </w:rPr>
        <w:instrText xml:space="preserve"> PAGEREF _Toc59530587 \h </w:instrText>
      </w:r>
      <w:r w:rsidRPr="002E2FAA">
        <w:rPr>
          <w:b w:val="0"/>
          <w:noProof/>
          <w:sz w:val="18"/>
        </w:rPr>
      </w:r>
      <w:r w:rsidRPr="002E2FAA">
        <w:rPr>
          <w:b w:val="0"/>
          <w:noProof/>
          <w:sz w:val="18"/>
        </w:rPr>
        <w:fldChar w:fldCharType="separate"/>
      </w:r>
      <w:r w:rsidR="00921AD4">
        <w:rPr>
          <w:b w:val="0"/>
          <w:noProof/>
          <w:sz w:val="18"/>
        </w:rPr>
        <w:t>15</w:t>
      </w:r>
      <w:r w:rsidRPr="002E2FAA">
        <w:rPr>
          <w:b w:val="0"/>
          <w:noProof/>
          <w:sz w:val="18"/>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1—Family tax benefit</w:t>
      </w:r>
      <w:r w:rsidRPr="002E2FAA">
        <w:rPr>
          <w:b w:val="0"/>
          <w:noProof/>
          <w:sz w:val="18"/>
        </w:rPr>
        <w:tab/>
      </w:r>
      <w:r w:rsidRPr="002E2FAA">
        <w:rPr>
          <w:b w:val="0"/>
          <w:noProof/>
          <w:sz w:val="18"/>
        </w:rPr>
        <w:fldChar w:fldCharType="begin"/>
      </w:r>
      <w:r w:rsidRPr="002E2FAA">
        <w:rPr>
          <w:b w:val="0"/>
          <w:noProof/>
          <w:sz w:val="18"/>
        </w:rPr>
        <w:instrText xml:space="preserve"> PAGEREF _Toc59530588 \h </w:instrText>
      </w:r>
      <w:r w:rsidRPr="002E2FAA">
        <w:rPr>
          <w:b w:val="0"/>
          <w:noProof/>
          <w:sz w:val="18"/>
        </w:rPr>
      </w:r>
      <w:r w:rsidRPr="002E2FAA">
        <w:rPr>
          <w:b w:val="0"/>
          <w:noProof/>
          <w:sz w:val="18"/>
        </w:rPr>
        <w:fldChar w:fldCharType="separate"/>
      </w:r>
      <w:r w:rsidR="00921AD4">
        <w:rPr>
          <w:b w:val="0"/>
          <w:noProof/>
          <w:sz w:val="18"/>
        </w:rPr>
        <w:t>15</w:t>
      </w:r>
      <w:r w:rsidRPr="002E2FAA">
        <w:rPr>
          <w:b w:val="0"/>
          <w:noProof/>
          <w:sz w:val="18"/>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A—Making claims</w:t>
      </w:r>
      <w:r w:rsidRPr="002E2FAA">
        <w:rPr>
          <w:b w:val="0"/>
          <w:noProof/>
          <w:sz w:val="18"/>
        </w:rPr>
        <w:tab/>
      </w:r>
      <w:r w:rsidRPr="002E2FAA">
        <w:rPr>
          <w:b w:val="0"/>
          <w:noProof/>
          <w:sz w:val="18"/>
        </w:rPr>
        <w:fldChar w:fldCharType="begin"/>
      </w:r>
      <w:r w:rsidRPr="002E2FAA">
        <w:rPr>
          <w:b w:val="0"/>
          <w:noProof/>
          <w:sz w:val="18"/>
        </w:rPr>
        <w:instrText xml:space="preserve"> PAGEREF _Toc59530589 \h </w:instrText>
      </w:r>
      <w:r w:rsidRPr="002E2FAA">
        <w:rPr>
          <w:b w:val="0"/>
          <w:noProof/>
          <w:sz w:val="18"/>
        </w:rPr>
      </w:r>
      <w:r w:rsidRPr="002E2FAA">
        <w:rPr>
          <w:b w:val="0"/>
          <w:noProof/>
          <w:sz w:val="18"/>
        </w:rPr>
        <w:fldChar w:fldCharType="separate"/>
      </w:r>
      <w:r w:rsidR="00921AD4">
        <w:rPr>
          <w:b w:val="0"/>
          <w:noProof/>
          <w:sz w:val="18"/>
        </w:rPr>
        <w:t>15</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5</w:t>
      </w:r>
      <w:r>
        <w:rPr>
          <w:noProof/>
        </w:rPr>
        <w:tab/>
        <w:t>Need for a claim</w:t>
      </w:r>
      <w:r w:rsidRPr="002E2FAA">
        <w:rPr>
          <w:noProof/>
        </w:rPr>
        <w:tab/>
      </w:r>
      <w:r w:rsidRPr="002E2FAA">
        <w:rPr>
          <w:noProof/>
        </w:rPr>
        <w:fldChar w:fldCharType="begin"/>
      </w:r>
      <w:r w:rsidRPr="002E2FAA">
        <w:rPr>
          <w:noProof/>
        </w:rPr>
        <w:instrText xml:space="preserve"> PAGEREF _Toc59530590 \h </w:instrText>
      </w:r>
      <w:r w:rsidRPr="002E2FAA">
        <w:rPr>
          <w:noProof/>
        </w:rPr>
      </w:r>
      <w:r w:rsidRPr="002E2FAA">
        <w:rPr>
          <w:noProof/>
        </w:rPr>
        <w:fldChar w:fldCharType="separate"/>
      </w:r>
      <w:r w:rsidR="00921AD4">
        <w:rPr>
          <w:noProof/>
        </w:rPr>
        <w:t>15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w:t>
      </w:r>
      <w:r>
        <w:rPr>
          <w:noProof/>
        </w:rPr>
        <w:tab/>
        <w:t>Who can claim</w:t>
      </w:r>
      <w:r w:rsidRPr="002E2FAA">
        <w:rPr>
          <w:noProof/>
        </w:rPr>
        <w:tab/>
      </w:r>
      <w:r w:rsidRPr="002E2FAA">
        <w:rPr>
          <w:noProof/>
        </w:rPr>
        <w:fldChar w:fldCharType="begin"/>
      </w:r>
      <w:r w:rsidRPr="002E2FAA">
        <w:rPr>
          <w:noProof/>
        </w:rPr>
        <w:instrText xml:space="preserve"> PAGEREF _Toc59530591 \h </w:instrText>
      </w:r>
      <w:r w:rsidRPr="002E2FAA">
        <w:rPr>
          <w:noProof/>
        </w:rPr>
      </w:r>
      <w:r w:rsidRPr="002E2FAA">
        <w:rPr>
          <w:noProof/>
        </w:rPr>
        <w:fldChar w:fldCharType="separate"/>
      </w:r>
      <w:r w:rsidR="00921AD4">
        <w:rPr>
          <w:noProof/>
        </w:rPr>
        <w:t>15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w:t>
      </w:r>
      <w:r>
        <w:rPr>
          <w:noProof/>
        </w:rPr>
        <w:tab/>
        <w:t>How to claim</w:t>
      </w:r>
      <w:r w:rsidRPr="002E2FAA">
        <w:rPr>
          <w:noProof/>
        </w:rPr>
        <w:tab/>
      </w:r>
      <w:r w:rsidRPr="002E2FAA">
        <w:rPr>
          <w:noProof/>
        </w:rPr>
        <w:fldChar w:fldCharType="begin"/>
      </w:r>
      <w:r w:rsidRPr="002E2FAA">
        <w:rPr>
          <w:noProof/>
        </w:rPr>
        <w:instrText xml:space="preserve"> PAGEREF _Toc59530592 \h </w:instrText>
      </w:r>
      <w:r w:rsidRPr="002E2FAA">
        <w:rPr>
          <w:noProof/>
        </w:rPr>
      </w:r>
      <w:r w:rsidRPr="002E2FAA">
        <w:rPr>
          <w:noProof/>
        </w:rPr>
        <w:fldChar w:fldCharType="separate"/>
      </w:r>
      <w:r w:rsidR="00921AD4">
        <w:rPr>
          <w:noProof/>
        </w:rPr>
        <w:t>15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2E2FAA">
        <w:rPr>
          <w:noProof/>
        </w:rPr>
        <w:tab/>
      </w:r>
      <w:r w:rsidRPr="002E2FAA">
        <w:rPr>
          <w:noProof/>
        </w:rPr>
        <w:fldChar w:fldCharType="begin"/>
      </w:r>
      <w:r w:rsidRPr="002E2FAA">
        <w:rPr>
          <w:noProof/>
        </w:rPr>
        <w:instrText xml:space="preserve"> PAGEREF _Toc59530593 \h </w:instrText>
      </w:r>
      <w:r w:rsidRPr="002E2FAA">
        <w:rPr>
          <w:noProof/>
        </w:rPr>
      </w:r>
      <w:r w:rsidRPr="002E2FAA">
        <w:rPr>
          <w:noProof/>
        </w:rPr>
        <w:fldChar w:fldCharType="separate"/>
      </w:r>
      <w:r w:rsidR="00921AD4">
        <w:rPr>
          <w:noProof/>
        </w:rPr>
        <w:t>16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3C4014">
        <w:rPr>
          <w:noProof/>
          <w:snapToGrid w:val="0"/>
          <w:lang w:eastAsia="en-US"/>
        </w:rPr>
        <w:t>claims for family tax benefit by instalment or for a past period</w:t>
      </w:r>
      <w:r>
        <w:rPr>
          <w:noProof/>
        </w:rPr>
        <w:t xml:space="preserve"> to be effective</w:t>
      </w:r>
      <w:r w:rsidRPr="002E2FAA">
        <w:rPr>
          <w:noProof/>
        </w:rPr>
        <w:tab/>
      </w:r>
      <w:r w:rsidRPr="002E2FAA">
        <w:rPr>
          <w:noProof/>
        </w:rPr>
        <w:fldChar w:fldCharType="begin"/>
      </w:r>
      <w:r w:rsidRPr="002E2FAA">
        <w:rPr>
          <w:noProof/>
        </w:rPr>
        <w:instrText xml:space="preserve"> PAGEREF _Toc59530594 \h </w:instrText>
      </w:r>
      <w:r w:rsidRPr="002E2FAA">
        <w:rPr>
          <w:noProof/>
        </w:rPr>
      </w:r>
      <w:r w:rsidRPr="002E2FAA">
        <w:rPr>
          <w:noProof/>
        </w:rPr>
        <w:fldChar w:fldCharType="separate"/>
      </w:r>
      <w:r w:rsidR="00921AD4">
        <w:rPr>
          <w:noProof/>
        </w:rPr>
        <w:t>17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3C4014">
        <w:rPr>
          <w:noProof/>
          <w:snapToGrid w:val="0"/>
          <w:lang w:eastAsia="en-US"/>
        </w:rPr>
        <w:t>Tax file number requirement to be satisfied for claim in substitution because of the death of another individual to be effective</w:t>
      </w:r>
      <w:r w:rsidRPr="002E2FAA">
        <w:rPr>
          <w:noProof/>
        </w:rPr>
        <w:tab/>
      </w:r>
      <w:r w:rsidRPr="002E2FAA">
        <w:rPr>
          <w:noProof/>
        </w:rPr>
        <w:fldChar w:fldCharType="begin"/>
      </w:r>
      <w:r w:rsidRPr="002E2FAA">
        <w:rPr>
          <w:noProof/>
        </w:rPr>
        <w:instrText xml:space="preserve"> PAGEREF _Toc59530595 \h </w:instrText>
      </w:r>
      <w:r w:rsidRPr="002E2FAA">
        <w:rPr>
          <w:noProof/>
        </w:rPr>
      </w:r>
      <w:r w:rsidRPr="002E2FAA">
        <w:rPr>
          <w:noProof/>
        </w:rPr>
        <w:fldChar w:fldCharType="separate"/>
      </w:r>
      <w:r w:rsidR="00921AD4">
        <w:rPr>
          <w:noProof/>
        </w:rPr>
        <w:t>19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2E2FAA">
        <w:rPr>
          <w:noProof/>
        </w:rPr>
        <w:tab/>
      </w:r>
      <w:r w:rsidRPr="002E2FAA">
        <w:rPr>
          <w:noProof/>
        </w:rPr>
        <w:fldChar w:fldCharType="begin"/>
      </w:r>
      <w:r w:rsidRPr="002E2FAA">
        <w:rPr>
          <w:noProof/>
        </w:rPr>
        <w:instrText xml:space="preserve"> PAGEREF _Toc59530596 \h </w:instrText>
      </w:r>
      <w:r w:rsidRPr="002E2FAA">
        <w:rPr>
          <w:noProof/>
        </w:rPr>
      </w:r>
      <w:r w:rsidRPr="002E2FAA">
        <w:rPr>
          <w:noProof/>
        </w:rPr>
        <w:fldChar w:fldCharType="separate"/>
      </w:r>
      <w:r w:rsidR="00921AD4">
        <w:rPr>
          <w:noProof/>
        </w:rPr>
        <w:t>21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2E2FAA">
        <w:rPr>
          <w:noProof/>
        </w:rPr>
        <w:tab/>
      </w:r>
      <w:r w:rsidRPr="002E2FAA">
        <w:rPr>
          <w:noProof/>
        </w:rPr>
        <w:fldChar w:fldCharType="begin"/>
      </w:r>
      <w:r w:rsidRPr="002E2FAA">
        <w:rPr>
          <w:noProof/>
        </w:rPr>
        <w:instrText xml:space="preserve"> PAGEREF _Toc59530597 \h </w:instrText>
      </w:r>
      <w:r w:rsidRPr="002E2FAA">
        <w:rPr>
          <w:noProof/>
        </w:rPr>
      </w:r>
      <w:r w:rsidRPr="002E2FAA">
        <w:rPr>
          <w:noProof/>
        </w:rPr>
        <w:fldChar w:fldCharType="separate"/>
      </w:r>
      <w:r w:rsidR="00921AD4">
        <w:rPr>
          <w:noProof/>
        </w:rPr>
        <w:t>21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2E2FAA">
        <w:rPr>
          <w:noProof/>
        </w:rPr>
        <w:tab/>
      </w:r>
      <w:r w:rsidRPr="002E2FAA">
        <w:rPr>
          <w:noProof/>
        </w:rPr>
        <w:fldChar w:fldCharType="begin"/>
      </w:r>
      <w:r w:rsidRPr="002E2FAA">
        <w:rPr>
          <w:noProof/>
        </w:rPr>
        <w:instrText xml:space="preserve"> PAGEREF _Toc59530598 \h </w:instrText>
      </w:r>
      <w:r w:rsidRPr="002E2FAA">
        <w:rPr>
          <w:noProof/>
        </w:rPr>
      </w:r>
      <w:r w:rsidRPr="002E2FAA">
        <w:rPr>
          <w:noProof/>
        </w:rPr>
        <w:fldChar w:fldCharType="separate"/>
      </w:r>
      <w:r w:rsidR="00921AD4">
        <w:rPr>
          <w:noProof/>
        </w:rPr>
        <w:t>24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2E2FAA">
        <w:rPr>
          <w:noProof/>
        </w:rPr>
        <w:tab/>
      </w:r>
      <w:r w:rsidRPr="002E2FAA">
        <w:rPr>
          <w:noProof/>
        </w:rPr>
        <w:fldChar w:fldCharType="begin"/>
      </w:r>
      <w:r w:rsidRPr="002E2FAA">
        <w:rPr>
          <w:noProof/>
        </w:rPr>
        <w:instrText xml:space="preserve"> PAGEREF _Toc59530599 \h </w:instrText>
      </w:r>
      <w:r w:rsidRPr="002E2FAA">
        <w:rPr>
          <w:noProof/>
        </w:rPr>
      </w:r>
      <w:r w:rsidRPr="002E2FAA">
        <w:rPr>
          <w:noProof/>
        </w:rPr>
        <w:fldChar w:fldCharType="separate"/>
      </w:r>
      <w:r w:rsidR="00921AD4">
        <w:rPr>
          <w:noProof/>
        </w:rPr>
        <w:t>24</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B—Determination of claims etc.</w:t>
      </w:r>
      <w:r w:rsidRPr="002E2FAA">
        <w:rPr>
          <w:b w:val="0"/>
          <w:noProof/>
          <w:sz w:val="18"/>
        </w:rPr>
        <w:tab/>
      </w:r>
      <w:r w:rsidRPr="002E2FAA">
        <w:rPr>
          <w:b w:val="0"/>
          <w:noProof/>
          <w:sz w:val="18"/>
        </w:rPr>
        <w:fldChar w:fldCharType="begin"/>
      </w:r>
      <w:r w:rsidRPr="002E2FAA">
        <w:rPr>
          <w:b w:val="0"/>
          <w:noProof/>
          <w:sz w:val="18"/>
        </w:rPr>
        <w:instrText xml:space="preserve"> PAGEREF _Toc59530600 \h </w:instrText>
      </w:r>
      <w:r w:rsidRPr="002E2FAA">
        <w:rPr>
          <w:b w:val="0"/>
          <w:noProof/>
          <w:sz w:val="18"/>
        </w:rPr>
      </w:r>
      <w:r w:rsidRPr="002E2FAA">
        <w:rPr>
          <w:b w:val="0"/>
          <w:noProof/>
          <w:sz w:val="18"/>
        </w:rPr>
        <w:fldChar w:fldCharType="separate"/>
      </w:r>
      <w:r w:rsidR="00921AD4">
        <w:rPr>
          <w:b w:val="0"/>
          <w:noProof/>
          <w:sz w:val="18"/>
        </w:rPr>
        <w:t>24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2E2FAA">
        <w:rPr>
          <w:noProof/>
        </w:rPr>
        <w:tab/>
      </w:r>
      <w:r w:rsidRPr="002E2FAA">
        <w:rPr>
          <w:noProof/>
        </w:rPr>
        <w:fldChar w:fldCharType="begin"/>
      </w:r>
      <w:r w:rsidRPr="002E2FAA">
        <w:rPr>
          <w:noProof/>
        </w:rPr>
        <w:instrText xml:space="preserve"> PAGEREF _Toc59530601 \h </w:instrText>
      </w:r>
      <w:r w:rsidRPr="002E2FAA">
        <w:rPr>
          <w:noProof/>
        </w:rPr>
      </w:r>
      <w:r w:rsidRPr="002E2FAA">
        <w:rPr>
          <w:noProof/>
        </w:rPr>
        <w:fldChar w:fldCharType="separate"/>
      </w:r>
      <w:r w:rsidR="00921AD4">
        <w:rPr>
          <w:noProof/>
        </w:rPr>
        <w:t>24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2E2FAA">
        <w:rPr>
          <w:noProof/>
        </w:rPr>
        <w:tab/>
      </w:r>
      <w:r w:rsidRPr="002E2FAA">
        <w:rPr>
          <w:noProof/>
        </w:rPr>
        <w:fldChar w:fldCharType="begin"/>
      </w:r>
      <w:r w:rsidRPr="002E2FAA">
        <w:rPr>
          <w:noProof/>
        </w:rPr>
        <w:instrText xml:space="preserve"> PAGEREF _Toc59530602 \h </w:instrText>
      </w:r>
      <w:r w:rsidRPr="002E2FAA">
        <w:rPr>
          <w:noProof/>
        </w:rPr>
      </w:r>
      <w:r w:rsidRPr="002E2FAA">
        <w:rPr>
          <w:noProof/>
        </w:rPr>
        <w:fldChar w:fldCharType="separate"/>
      </w:r>
      <w:r w:rsidR="00921AD4">
        <w:rPr>
          <w:noProof/>
        </w:rPr>
        <w:t>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2E2FAA">
        <w:rPr>
          <w:noProof/>
        </w:rPr>
        <w:tab/>
      </w:r>
      <w:r w:rsidRPr="002E2FAA">
        <w:rPr>
          <w:noProof/>
        </w:rPr>
        <w:fldChar w:fldCharType="begin"/>
      </w:r>
      <w:r w:rsidRPr="002E2FAA">
        <w:rPr>
          <w:noProof/>
        </w:rPr>
        <w:instrText xml:space="preserve"> PAGEREF _Toc59530603 \h </w:instrText>
      </w:r>
      <w:r w:rsidRPr="002E2FAA">
        <w:rPr>
          <w:noProof/>
        </w:rPr>
      </w:r>
      <w:r w:rsidRPr="002E2FAA">
        <w:rPr>
          <w:noProof/>
        </w:rPr>
        <w:fldChar w:fldCharType="separate"/>
      </w:r>
      <w:r w:rsidR="00921AD4">
        <w:rPr>
          <w:noProof/>
        </w:rPr>
        <w:t>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2E2FAA">
        <w:rPr>
          <w:noProof/>
        </w:rPr>
        <w:tab/>
      </w:r>
      <w:r w:rsidRPr="002E2FAA">
        <w:rPr>
          <w:noProof/>
        </w:rPr>
        <w:fldChar w:fldCharType="begin"/>
      </w:r>
      <w:r w:rsidRPr="002E2FAA">
        <w:rPr>
          <w:noProof/>
        </w:rPr>
        <w:instrText xml:space="preserve"> PAGEREF _Toc59530604 \h </w:instrText>
      </w:r>
      <w:r w:rsidRPr="002E2FAA">
        <w:rPr>
          <w:noProof/>
        </w:rPr>
      </w:r>
      <w:r w:rsidRPr="002E2FAA">
        <w:rPr>
          <w:noProof/>
        </w:rPr>
        <w:fldChar w:fldCharType="separate"/>
      </w:r>
      <w:r w:rsidR="00921AD4">
        <w:rPr>
          <w:noProof/>
        </w:rPr>
        <w:t>27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2E2FAA">
        <w:rPr>
          <w:noProof/>
        </w:rPr>
        <w:tab/>
      </w:r>
      <w:r w:rsidRPr="002E2FAA">
        <w:rPr>
          <w:noProof/>
        </w:rPr>
        <w:fldChar w:fldCharType="begin"/>
      </w:r>
      <w:r w:rsidRPr="002E2FAA">
        <w:rPr>
          <w:noProof/>
        </w:rPr>
        <w:instrText xml:space="preserve"> PAGEREF _Toc59530605 \h </w:instrText>
      </w:r>
      <w:r w:rsidRPr="002E2FAA">
        <w:rPr>
          <w:noProof/>
        </w:rPr>
      </w:r>
      <w:r w:rsidRPr="002E2FAA">
        <w:rPr>
          <w:noProof/>
        </w:rPr>
        <w:fldChar w:fldCharType="separate"/>
      </w:r>
      <w:r w:rsidR="00921AD4">
        <w:rPr>
          <w:noProof/>
        </w:rPr>
        <w:t>28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2E2FAA">
        <w:rPr>
          <w:noProof/>
        </w:rPr>
        <w:tab/>
      </w:r>
      <w:r w:rsidRPr="002E2FAA">
        <w:rPr>
          <w:noProof/>
        </w:rPr>
        <w:fldChar w:fldCharType="begin"/>
      </w:r>
      <w:r w:rsidRPr="002E2FAA">
        <w:rPr>
          <w:noProof/>
        </w:rPr>
        <w:instrText xml:space="preserve"> PAGEREF _Toc59530606 \h </w:instrText>
      </w:r>
      <w:r w:rsidRPr="002E2FAA">
        <w:rPr>
          <w:noProof/>
        </w:rPr>
      </w:r>
      <w:r w:rsidRPr="002E2FAA">
        <w:rPr>
          <w:noProof/>
        </w:rPr>
        <w:fldChar w:fldCharType="separate"/>
      </w:r>
      <w:r w:rsidR="00921AD4">
        <w:rPr>
          <w:noProof/>
        </w:rPr>
        <w:t>28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2E2FAA">
        <w:rPr>
          <w:noProof/>
        </w:rPr>
        <w:tab/>
      </w:r>
      <w:r w:rsidRPr="002E2FAA">
        <w:rPr>
          <w:noProof/>
        </w:rPr>
        <w:fldChar w:fldCharType="begin"/>
      </w:r>
      <w:r w:rsidRPr="002E2FAA">
        <w:rPr>
          <w:noProof/>
        </w:rPr>
        <w:instrText xml:space="preserve"> PAGEREF _Toc59530607 \h </w:instrText>
      </w:r>
      <w:r w:rsidRPr="002E2FAA">
        <w:rPr>
          <w:noProof/>
        </w:rPr>
      </w:r>
      <w:r w:rsidRPr="002E2FAA">
        <w:rPr>
          <w:noProof/>
        </w:rPr>
        <w:fldChar w:fldCharType="separate"/>
      </w:r>
      <w:r w:rsidR="00921AD4">
        <w:rPr>
          <w:noProof/>
        </w:rPr>
        <w:t>29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2E2FAA">
        <w:rPr>
          <w:noProof/>
        </w:rPr>
        <w:tab/>
      </w:r>
      <w:r w:rsidRPr="002E2FAA">
        <w:rPr>
          <w:noProof/>
        </w:rPr>
        <w:fldChar w:fldCharType="begin"/>
      </w:r>
      <w:r w:rsidRPr="002E2FAA">
        <w:rPr>
          <w:noProof/>
        </w:rPr>
        <w:instrText xml:space="preserve"> PAGEREF _Toc59530608 \h </w:instrText>
      </w:r>
      <w:r w:rsidRPr="002E2FAA">
        <w:rPr>
          <w:noProof/>
        </w:rPr>
      </w:r>
      <w:r w:rsidRPr="002E2FAA">
        <w:rPr>
          <w:noProof/>
        </w:rPr>
        <w:fldChar w:fldCharType="separate"/>
      </w:r>
      <w:r w:rsidR="00921AD4">
        <w:rPr>
          <w:noProof/>
        </w:rPr>
        <w:t>31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2E2FAA">
        <w:rPr>
          <w:noProof/>
        </w:rPr>
        <w:tab/>
      </w:r>
      <w:r w:rsidRPr="002E2FAA">
        <w:rPr>
          <w:noProof/>
        </w:rPr>
        <w:fldChar w:fldCharType="begin"/>
      </w:r>
      <w:r w:rsidRPr="002E2FAA">
        <w:rPr>
          <w:noProof/>
        </w:rPr>
        <w:instrText xml:space="preserve"> PAGEREF _Toc59530609 \h </w:instrText>
      </w:r>
      <w:r w:rsidRPr="002E2FAA">
        <w:rPr>
          <w:noProof/>
        </w:rPr>
      </w:r>
      <w:r w:rsidRPr="002E2FAA">
        <w:rPr>
          <w:noProof/>
        </w:rPr>
        <w:fldChar w:fldCharType="separate"/>
      </w:r>
      <w:r w:rsidR="00921AD4">
        <w:rPr>
          <w:noProof/>
        </w:rPr>
        <w:t>31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2E2FAA">
        <w:rPr>
          <w:noProof/>
        </w:rPr>
        <w:tab/>
      </w:r>
      <w:r w:rsidRPr="002E2FAA">
        <w:rPr>
          <w:noProof/>
        </w:rPr>
        <w:fldChar w:fldCharType="begin"/>
      </w:r>
      <w:r w:rsidRPr="002E2FAA">
        <w:rPr>
          <w:noProof/>
        </w:rPr>
        <w:instrText xml:space="preserve"> PAGEREF _Toc59530610 \h </w:instrText>
      </w:r>
      <w:r w:rsidRPr="002E2FAA">
        <w:rPr>
          <w:noProof/>
        </w:rPr>
      </w:r>
      <w:r w:rsidRPr="002E2FAA">
        <w:rPr>
          <w:noProof/>
        </w:rPr>
        <w:fldChar w:fldCharType="separate"/>
      </w:r>
      <w:r w:rsidR="00921AD4">
        <w:rPr>
          <w:noProof/>
        </w:rPr>
        <w:t>32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2E2FAA">
        <w:rPr>
          <w:noProof/>
        </w:rPr>
        <w:tab/>
      </w:r>
      <w:r w:rsidRPr="002E2FAA">
        <w:rPr>
          <w:noProof/>
        </w:rPr>
        <w:fldChar w:fldCharType="begin"/>
      </w:r>
      <w:r w:rsidRPr="002E2FAA">
        <w:rPr>
          <w:noProof/>
        </w:rPr>
        <w:instrText xml:space="preserve"> PAGEREF _Toc59530611 \h </w:instrText>
      </w:r>
      <w:r w:rsidRPr="002E2FAA">
        <w:rPr>
          <w:noProof/>
        </w:rPr>
      </w:r>
      <w:r w:rsidRPr="002E2FAA">
        <w:rPr>
          <w:noProof/>
        </w:rPr>
        <w:fldChar w:fldCharType="separate"/>
      </w:r>
      <w:r w:rsidR="00921AD4">
        <w:rPr>
          <w:noProof/>
        </w:rPr>
        <w:t>32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20A</w:t>
      </w:r>
      <w:r>
        <w:rPr>
          <w:noProof/>
        </w:rPr>
        <w:tab/>
        <w:t>Indexed estimates</w:t>
      </w:r>
      <w:r w:rsidRPr="002E2FAA">
        <w:rPr>
          <w:noProof/>
        </w:rPr>
        <w:tab/>
      </w:r>
      <w:r w:rsidRPr="002E2FAA">
        <w:rPr>
          <w:noProof/>
        </w:rPr>
        <w:fldChar w:fldCharType="begin"/>
      </w:r>
      <w:r w:rsidRPr="002E2FAA">
        <w:rPr>
          <w:noProof/>
        </w:rPr>
        <w:instrText xml:space="preserve"> PAGEREF _Toc59530612 \h </w:instrText>
      </w:r>
      <w:r w:rsidRPr="002E2FAA">
        <w:rPr>
          <w:noProof/>
        </w:rPr>
      </w:r>
      <w:r w:rsidRPr="002E2FAA">
        <w:rPr>
          <w:noProof/>
        </w:rPr>
        <w:fldChar w:fldCharType="separate"/>
      </w:r>
      <w:r w:rsidR="00921AD4">
        <w:rPr>
          <w:noProof/>
        </w:rPr>
        <w:t>34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2E2FAA">
        <w:rPr>
          <w:noProof/>
        </w:rPr>
        <w:tab/>
      </w:r>
      <w:r w:rsidRPr="002E2FAA">
        <w:rPr>
          <w:noProof/>
        </w:rPr>
        <w:fldChar w:fldCharType="begin"/>
      </w:r>
      <w:r w:rsidRPr="002E2FAA">
        <w:rPr>
          <w:noProof/>
        </w:rPr>
        <w:instrText xml:space="preserve"> PAGEREF _Toc59530613 \h </w:instrText>
      </w:r>
      <w:r w:rsidRPr="002E2FAA">
        <w:rPr>
          <w:noProof/>
        </w:rPr>
      </w:r>
      <w:r w:rsidRPr="002E2FAA">
        <w:rPr>
          <w:noProof/>
        </w:rPr>
        <w:fldChar w:fldCharType="separate"/>
      </w:r>
      <w:r w:rsidR="00921AD4">
        <w:rPr>
          <w:noProof/>
        </w:rPr>
        <w:t>36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2E2FAA">
        <w:rPr>
          <w:noProof/>
        </w:rPr>
        <w:tab/>
      </w:r>
      <w:r w:rsidRPr="002E2FAA">
        <w:rPr>
          <w:noProof/>
        </w:rPr>
        <w:fldChar w:fldCharType="begin"/>
      </w:r>
      <w:r w:rsidRPr="002E2FAA">
        <w:rPr>
          <w:noProof/>
        </w:rPr>
        <w:instrText xml:space="preserve"> PAGEREF _Toc59530614 \h </w:instrText>
      </w:r>
      <w:r w:rsidRPr="002E2FAA">
        <w:rPr>
          <w:noProof/>
        </w:rPr>
      </w:r>
      <w:r w:rsidRPr="002E2FAA">
        <w:rPr>
          <w:noProof/>
        </w:rPr>
        <w:fldChar w:fldCharType="separate"/>
      </w:r>
      <w:r w:rsidR="00921AD4">
        <w:rPr>
          <w:noProof/>
        </w:rPr>
        <w:t>39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2E2FAA">
        <w:rPr>
          <w:noProof/>
        </w:rPr>
        <w:tab/>
      </w:r>
      <w:r w:rsidRPr="002E2FAA">
        <w:rPr>
          <w:noProof/>
        </w:rPr>
        <w:fldChar w:fldCharType="begin"/>
      </w:r>
      <w:r w:rsidRPr="002E2FAA">
        <w:rPr>
          <w:noProof/>
        </w:rPr>
        <w:instrText xml:space="preserve"> PAGEREF _Toc59530615 \h </w:instrText>
      </w:r>
      <w:r w:rsidRPr="002E2FAA">
        <w:rPr>
          <w:noProof/>
        </w:rPr>
      </w:r>
      <w:r w:rsidRPr="002E2FAA">
        <w:rPr>
          <w:noProof/>
        </w:rPr>
        <w:fldChar w:fldCharType="separate"/>
      </w:r>
      <w:r w:rsidR="00921AD4">
        <w:rPr>
          <w:noProof/>
        </w:rPr>
        <w:t>41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2E2FAA">
        <w:rPr>
          <w:noProof/>
        </w:rPr>
        <w:tab/>
      </w:r>
      <w:r w:rsidRPr="002E2FAA">
        <w:rPr>
          <w:noProof/>
        </w:rPr>
        <w:fldChar w:fldCharType="begin"/>
      </w:r>
      <w:r w:rsidRPr="002E2FAA">
        <w:rPr>
          <w:noProof/>
        </w:rPr>
        <w:instrText xml:space="preserve"> PAGEREF _Toc59530616 \h </w:instrText>
      </w:r>
      <w:r w:rsidRPr="002E2FAA">
        <w:rPr>
          <w:noProof/>
        </w:rPr>
      </w:r>
      <w:r w:rsidRPr="002E2FAA">
        <w:rPr>
          <w:noProof/>
        </w:rPr>
        <w:fldChar w:fldCharType="separate"/>
      </w:r>
      <w:r w:rsidR="00921AD4">
        <w:rPr>
          <w:noProof/>
        </w:rPr>
        <w:t>42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2E2FAA">
        <w:rPr>
          <w:noProof/>
        </w:rPr>
        <w:tab/>
      </w:r>
      <w:r w:rsidRPr="002E2FAA">
        <w:rPr>
          <w:noProof/>
        </w:rPr>
        <w:fldChar w:fldCharType="begin"/>
      </w:r>
      <w:r w:rsidRPr="002E2FAA">
        <w:rPr>
          <w:noProof/>
        </w:rPr>
        <w:instrText xml:space="preserve"> PAGEREF _Toc59530617 \h </w:instrText>
      </w:r>
      <w:r w:rsidRPr="002E2FAA">
        <w:rPr>
          <w:noProof/>
        </w:rPr>
      </w:r>
      <w:r w:rsidRPr="002E2FAA">
        <w:rPr>
          <w:noProof/>
        </w:rPr>
        <w:fldChar w:fldCharType="separate"/>
      </w:r>
      <w:r w:rsidR="00921AD4">
        <w:rPr>
          <w:noProof/>
        </w:rPr>
        <w:t>43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2E2FAA">
        <w:rPr>
          <w:noProof/>
        </w:rPr>
        <w:tab/>
      </w:r>
      <w:r w:rsidRPr="002E2FAA">
        <w:rPr>
          <w:noProof/>
        </w:rPr>
        <w:fldChar w:fldCharType="begin"/>
      </w:r>
      <w:r w:rsidRPr="002E2FAA">
        <w:rPr>
          <w:noProof/>
        </w:rPr>
        <w:instrText xml:space="preserve"> PAGEREF _Toc59530618 \h </w:instrText>
      </w:r>
      <w:r w:rsidRPr="002E2FAA">
        <w:rPr>
          <w:noProof/>
        </w:rPr>
      </w:r>
      <w:r w:rsidRPr="002E2FAA">
        <w:rPr>
          <w:noProof/>
        </w:rPr>
        <w:fldChar w:fldCharType="separate"/>
      </w:r>
      <w:r w:rsidR="00921AD4">
        <w:rPr>
          <w:noProof/>
        </w:rPr>
        <w:t>45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2E2FAA">
        <w:rPr>
          <w:noProof/>
        </w:rPr>
        <w:tab/>
      </w:r>
      <w:r w:rsidRPr="002E2FAA">
        <w:rPr>
          <w:noProof/>
        </w:rPr>
        <w:fldChar w:fldCharType="begin"/>
      </w:r>
      <w:r w:rsidRPr="002E2FAA">
        <w:rPr>
          <w:noProof/>
        </w:rPr>
        <w:instrText xml:space="preserve"> PAGEREF _Toc59530619 \h </w:instrText>
      </w:r>
      <w:r w:rsidRPr="002E2FAA">
        <w:rPr>
          <w:noProof/>
        </w:rPr>
      </w:r>
      <w:r w:rsidRPr="002E2FAA">
        <w:rPr>
          <w:noProof/>
        </w:rPr>
        <w:fldChar w:fldCharType="separate"/>
      </w:r>
      <w:r w:rsidR="00921AD4">
        <w:rPr>
          <w:noProof/>
        </w:rPr>
        <w:t>45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2E2FAA">
        <w:rPr>
          <w:noProof/>
        </w:rPr>
        <w:tab/>
      </w:r>
      <w:r w:rsidRPr="002E2FAA">
        <w:rPr>
          <w:noProof/>
        </w:rPr>
        <w:fldChar w:fldCharType="begin"/>
      </w:r>
      <w:r w:rsidRPr="002E2FAA">
        <w:rPr>
          <w:noProof/>
        </w:rPr>
        <w:instrText xml:space="preserve"> PAGEREF _Toc59530620 \h </w:instrText>
      </w:r>
      <w:r w:rsidRPr="002E2FAA">
        <w:rPr>
          <w:noProof/>
        </w:rPr>
      </w:r>
      <w:r w:rsidRPr="002E2FAA">
        <w:rPr>
          <w:noProof/>
        </w:rPr>
        <w:fldChar w:fldCharType="separate"/>
      </w:r>
      <w:r w:rsidR="00921AD4">
        <w:rPr>
          <w:noProof/>
        </w:rPr>
        <w:t>45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2E2FAA">
        <w:rPr>
          <w:noProof/>
        </w:rPr>
        <w:tab/>
      </w:r>
      <w:r w:rsidRPr="002E2FAA">
        <w:rPr>
          <w:noProof/>
        </w:rPr>
        <w:fldChar w:fldCharType="begin"/>
      </w:r>
      <w:r w:rsidRPr="002E2FAA">
        <w:rPr>
          <w:noProof/>
        </w:rPr>
        <w:instrText xml:space="preserve"> PAGEREF _Toc59530621 \h </w:instrText>
      </w:r>
      <w:r w:rsidRPr="002E2FAA">
        <w:rPr>
          <w:noProof/>
        </w:rPr>
      </w:r>
      <w:r w:rsidRPr="002E2FAA">
        <w:rPr>
          <w:noProof/>
        </w:rPr>
        <w:fldChar w:fldCharType="separate"/>
      </w:r>
      <w:r w:rsidR="00921AD4">
        <w:rPr>
          <w:noProof/>
        </w:rPr>
        <w:t>46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2E2FAA">
        <w:rPr>
          <w:noProof/>
        </w:rPr>
        <w:tab/>
      </w:r>
      <w:r w:rsidRPr="002E2FAA">
        <w:rPr>
          <w:noProof/>
        </w:rPr>
        <w:fldChar w:fldCharType="begin"/>
      </w:r>
      <w:r w:rsidRPr="002E2FAA">
        <w:rPr>
          <w:noProof/>
        </w:rPr>
        <w:instrText xml:space="preserve"> PAGEREF _Toc59530622 \h </w:instrText>
      </w:r>
      <w:r w:rsidRPr="002E2FAA">
        <w:rPr>
          <w:noProof/>
        </w:rPr>
      </w:r>
      <w:r w:rsidRPr="002E2FAA">
        <w:rPr>
          <w:noProof/>
        </w:rPr>
        <w:fldChar w:fldCharType="separate"/>
      </w:r>
      <w:r w:rsidR="00921AD4">
        <w:rPr>
          <w:noProof/>
        </w:rPr>
        <w:t>47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2E2FAA">
        <w:rPr>
          <w:noProof/>
        </w:rPr>
        <w:tab/>
      </w:r>
      <w:r w:rsidRPr="002E2FAA">
        <w:rPr>
          <w:noProof/>
        </w:rPr>
        <w:fldChar w:fldCharType="begin"/>
      </w:r>
      <w:r w:rsidRPr="002E2FAA">
        <w:rPr>
          <w:noProof/>
        </w:rPr>
        <w:instrText xml:space="preserve"> PAGEREF _Toc59530623 \h </w:instrText>
      </w:r>
      <w:r w:rsidRPr="002E2FAA">
        <w:rPr>
          <w:noProof/>
        </w:rPr>
      </w:r>
      <w:r w:rsidRPr="002E2FAA">
        <w:rPr>
          <w:noProof/>
        </w:rPr>
        <w:fldChar w:fldCharType="separate"/>
      </w:r>
      <w:r w:rsidR="00921AD4">
        <w:rPr>
          <w:noProof/>
        </w:rPr>
        <w:t>48</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C—Variation of determinations</w:t>
      </w:r>
      <w:r w:rsidRPr="002E2FAA">
        <w:rPr>
          <w:b w:val="0"/>
          <w:noProof/>
          <w:sz w:val="18"/>
        </w:rPr>
        <w:tab/>
      </w:r>
      <w:r w:rsidRPr="002E2FAA">
        <w:rPr>
          <w:b w:val="0"/>
          <w:noProof/>
          <w:sz w:val="18"/>
        </w:rPr>
        <w:fldChar w:fldCharType="begin"/>
      </w:r>
      <w:r w:rsidRPr="002E2FAA">
        <w:rPr>
          <w:b w:val="0"/>
          <w:noProof/>
          <w:sz w:val="18"/>
        </w:rPr>
        <w:instrText xml:space="preserve"> PAGEREF _Toc59530624 \h </w:instrText>
      </w:r>
      <w:r w:rsidRPr="002E2FAA">
        <w:rPr>
          <w:b w:val="0"/>
          <w:noProof/>
          <w:sz w:val="18"/>
        </w:rPr>
      </w:r>
      <w:r w:rsidRPr="002E2FAA">
        <w:rPr>
          <w:b w:val="0"/>
          <w:noProof/>
          <w:sz w:val="18"/>
        </w:rPr>
        <w:fldChar w:fldCharType="separate"/>
      </w:r>
      <w:r w:rsidR="00921AD4">
        <w:rPr>
          <w:b w:val="0"/>
          <w:noProof/>
          <w:sz w:val="18"/>
        </w:rPr>
        <w:t>48</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2E2FAA">
        <w:rPr>
          <w:noProof/>
        </w:rPr>
        <w:tab/>
      </w:r>
      <w:r w:rsidRPr="002E2FAA">
        <w:rPr>
          <w:noProof/>
        </w:rPr>
        <w:fldChar w:fldCharType="begin"/>
      </w:r>
      <w:r w:rsidRPr="002E2FAA">
        <w:rPr>
          <w:noProof/>
        </w:rPr>
        <w:instrText xml:space="preserve"> PAGEREF _Toc59530625 \h </w:instrText>
      </w:r>
      <w:r w:rsidRPr="002E2FAA">
        <w:rPr>
          <w:noProof/>
        </w:rPr>
      </w:r>
      <w:r w:rsidRPr="002E2FAA">
        <w:rPr>
          <w:noProof/>
        </w:rPr>
        <w:fldChar w:fldCharType="separate"/>
      </w:r>
      <w:r w:rsidR="00921AD4">
        <w:rPr>
          <w:noProof/>
        </w:rPr>
        <w:t>48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2E2FAA">
        <w:rPr>
          <w:noProof/>
        </w:rPr>
        <w:tab/>
      </w:r>
      <w:r w:rsidRPr="002E2FAA">
        <w:rPr>
          <w:noProof/>
        </w:rPr>
        <w:fldChar w:fldCharType="begin"/>
      </w:r>
      <w:r w:rsidRPr="002E2FAA">
        <w:rPr>
          <w:noProof/>
        </w:rPr>
        <w:instrText xml:space="preserve"> PAGEREF _Toc59530626 \h </w:instrText>
      </w:r>
      <w:r w:rsidRPr="002E2FAA">
        <w:rPr>
          <w:noProof/>
        </w:rPr>
      </w:r>
      <w:r w:rsidRPr="002E2FAA">
        <w:rPr>
          <w:noProof/>
        </w:rPr>
        <w:fldChar w:fldCharType="separate"/>
      </w:r>
      <w:r w:rsidR="00921AD4">
        <w:rPr>
          <w:noProof/>
        </w:rPr>
        <w:t>51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2E2FAA">
        <w:rPr>
          <w:noProof/>
        </w:rPr>
        <w:tab/>
      </w:r>
      <w:r w:rsidRPr="002E2FAA">
        <w:rPr>
          <w:noProof/>
        </w:rPr>
        <w:fldChar w:fldCharType="begin"/>
      </w:r>
      <w:r w:rsidRPr="002E2FAA">
        <w:rPr>
          <w:noProof/>
        </w:rPr>
        <w:instrText xml:space="preserve"> PAGEREF _Toc59530627 \h </w:instrText>
      </w:r>
      <w:r w:rsidRPr="002E2FAA">
        <w:rPr>
          <w:noProof/>
        </w:rPr>
      </w:r>
      <w:r w:rsidRPr="002E2FAA">
        <w:rPr>
          <w:noProof/>
        </w:rPr>
        <w:fldChar w:fldCharType="separate"/>
      </w:r>
      <w:r w:rsidR="00921AD4">
        <w:rPr>
          <w:noProof/>
        </w:rPr>
        <w:t>52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2E2FAA">
        <w:rPr>
          <w:noProof/>
        </w:rPr>
        <w:tab/>
      </w:r>
      <w:r w:rsidRPr="002E2FAA">
        <w:rPr>
          <w:noProof/>
        </w:rPr>
        <w:fldChar w:fldCharType="begin"/>
      </w:r>
      <w:r w:rsidRPr="002E2FAA">
        <w:rPr>
          <w:noProof/>
        </w:rPr>
        <w:instrText xml:space="preserve"> PAGEREF _Toc59530628 \h </w:instrText>
      </w:r>
      <w:r w:rsidRPr="002E2FAA">
        <w:rPr>
          <w:noProof/>
        </w:rPr>
      </w:r>
      <w:r w:rsidRPr="002E2FAA">
        <w:rPr>
          <w:noProof/>
        </w:rPr>
        <w:fldChar w:fldCharType="separate"/>
      </w:r>
      <w:r w:rsidR="00921AD4">
        <w:rPr>
          <w:noProof/>
        </w:rPr>
        <w:t>56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28A</w:t>
      </w:r>
      <w:r>
        <w:rPr>
          <w:noProof/>
        </w:rPr>
        <w:tab/>
      </w:r>
      <w:r w:rsidRPr="003C4014">
        <w:rPr>
          <w:noProof/>
          <w:snapToGrid w:val="0"/>
          <w:lang w:eastAsia="en-US"/>
        </w:rPr>
        <w:t>Variation of instalment entitlement determination where estimate of an amount is not reasonable</w:t>
      </w:r>
      <w:r w:rsidRPr="002E2FAA">
        <w:rPr>
          <w:noProof/>
        </w:rPr>
        <w:tab/>
      </w:r>
      <w:r w:rsidRPr="002E2FAA">
        <w:rPr>
          <w:noProof/>
        </w:rPr>
        <w:fldChar w:fldCharType="begin"/>
      </w:r>
      <w:r w:rsidRPr="002E2FAA">
        <w:rPr>
          <w:noProof/>
        </w:rPr>
        <w:instrText xml:space="preserve"> PAGEREF _Toc59530629 \h </w:instrText>
      </w:r>
      <w:r w:rsidRPr="002E2FAA">
        <w:rPr>
          <w:noProof/>
        </w:rPr>
      </w:r>
      <w:r w:rsidRPr="002E2FAA">
        <w:rPr>
          <w:noProof/>
        </w:rPr>
        <w:fldChar w:fldCharType="separate"/>
      </w:r>
      <w:r w:rsidR="00921AD4">
        <w:rPr>
          <w:noProof/>
        </w:rPr>
        <w:t>56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28B</w:t>
      </w:r>
      <w:r>
        <w:rPr>
          <w:noProof/>
        </w:rPr>
        <w:tab/>
      </w:r>
      <w:r w:rsidRPr="003C4014">
        <w:rPr>
          <w:noProof/>
          <w:snapToGrid w:val="0"/>
          <w:lang w:eastAsia="en-US"/>
        </w:rPr>
        <w:t>Variation of instalment entitlement determination where claim made for another payment type</w:t>
      </w:r>
      <w:r w:rsidRPr="002E2FAA">
        <w:rPr>
          <w:noProof/>
        </w:rPr>
        <w:tab/>
      </w:r>
      <w:r w:rsidRPr="002E2FAA">
        <w:rPr>
          <w:noProof/>
        </w:rPr>
        <w:fldChar w:fldCharType="begin"/>
      </w:r>
      <w:r w:rsidRPr="002E2FAA">
        <w:rPr>
          <w:noProof/>
        </w:rPr>
        <w:instrText xml:space="preserve"> PAGEREF _Toc59530630 \h </w:instrText>
      </w:r>
      <w:r w:rsidRPr="002E2FAA">
        <w:rPr>
          <w:noProof/>
        </w:rPr>
      </w:r>
      <w:r w:rsidRPr="002E2FAA">
        <w:rPr>
          <w:noProof/>
        </w:rPr>
        <w:fldChar w:fldCharType="separate"/>
      </w:r>
      <w:r w:rsidR="00921AD4">
        <w:rPr>
          <w:noProof/>
        </w:rPr>
        <w:t>57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2E2FAA">
        <w:rPr>
          <w:noProof/>
        </w:rPr>
        <w:tab/>
      </w:r>
      <w:r w:rsidRPr="002E2FAA">
        <w:rPr>
          <w:noProof/>
        </w:rPr>
        <w:fldChar w:fldCharType="begin"/>
      </w:r>
      <w:r w:rsidRPr="002E2FAA">
        <w:rPr>
          <w:noProof/>
        </w:rPr>
        <w:instrText xml:space="preserve"> PAGEREF _Toc59530631 \h </w:instrText>
      </w:r>
      <w:r w:rsidRPr="002E2FAA">
        <w:rPr>
          <w:noProof/>
        </w:rPr>
      </w:r>
      <w:r w:rsidRPr="002E2FAA">
        <w:rPr>
          <w:noProof/>
        </w:rPr>
        <w:fldChar w:fldCharType="separate"/>
      </w:r>
      <w:r w:rsidR="00921AD4">
        <w:rPr>
          <w:noProof/>
        </w:rPr>
        <w:t>60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2E2FAA">
        <w:rPr>
          <w:noProof/>
        </w:rPr>
        <w:tab/>
      </w:r>
      <w:r w:rsidRPr="002E2FAA">
        <w:rPr>
          <w:noProof/>
        </w:rPr>
        <w:fldChar w:fldCharType="begin"/>
      </w:r>
      <w:r w:rsidRPr="002E2FAA">
        <w:rPr>
          <w:noProof/>
        </w:rPr>
        <w:instrText xml:space="preserve"> PAGEREF _Toc59530632 \h </w:instrText>
      </w:r>
      <w:r w:rsidRPr="002E2FAA">
        <w:rPr>
          <w:noProof/>
        </w:rPr>
      </w:r>
      <w:r w:rsidRPr="002E2FAA">
        <w:rPr>
          <w:noProof/>
        </w:rPr>
        <w:fldChar w:fldCharType="separate"/>
      </w:r>
      <w:r w:rsidR="00921AD4">
        <w:rPr>
          <w:noProof/>
        </w:rPr>
        <w:t>61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2E2FAA">
        <w:rPr>
          <w:noProof/>
        </w:rPr>
        <w:tab/>
      </w:r>
      <w:r w:rsidRPr="002E2FAA">
        <w:rPr>
          <w:noProof/>
        </w:rPr>
        <w:fldChar w:fldCharType="begin"/>
      </w:r>
      <w:r w:rsidRPr="002E2FAA">
        <w:rPr>
          <w:noProof/>
        </w:rPr>
        <w:instrText xml:space="preserve"> PAGEREF _Toc59530633 \h </w:instrText>
      </w:r>
      <w:r w:rsidRPr="002E2FAA">
        <w:rPr>
          <w:noProof/>
        </w:rPr>
      </w:r>
      <w:r w:rsidRPr="002E2FAA">
        <w:rPr>
          <w:noProof/>
        </w:rPr>
        <w:fldChar w:fldCharType="separate"/>
      </w:r>
      <w:r w:rsidR="00921AD4">
        <w:rPr>
          <w:noProof/>
        </w:rPr>
        <w:t>62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2E2FAA">
        <w:rPr>
          <w:noProof/>
        </w:rPr>
        <w:tab/>
      </w:r>
      <w:r w:rsidRPr="002E2FAA">
        <w:rPr>
          <w:noProof/>
        </w:rPr>
        <w:fldChar w:fldCharType="begin"/>
      </w:r>
      <w:r w:rsidRPr="002E2FAA">
        <w:rPr>
          <w:noProof/>
        </w:rPr>
        <w:instrText xml:space="preserve"> PAGEREF _Toc59530634 \h </w:instrText>
      </w:r>
      <w:r w:rsidRPr="002E2FAA">
        <w:rPr>
          <w:noProof/>
        </w:rPr>
      </w:r>
      <w:r w:rsidRPr="002E2FAA">
        <w:rPr>
          <w:noProof/>
        </w:rPr>
        <w:fldChar w:fldCharType="separate"/>
      </w:r>
      <w:r w:rsidR="00921AD4">
        <w:rPr>
          <w:noProof/>
        </w:rPr>
        <w:t>63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2E2FAA">
        <w:rPr>
          <w:noProof/>
        </w:rPr>
        <w:tab/>
      </w:r>
      <w:r w:rsidRPr="002E2FAA">
        <w:rPr>
          <w:noProof/>
        </w:rPr>
        <w:fldChar w:fldCharType="begin"/>
      </w:r>
      <w:r w:rsidRPr="002E2FAA">
        <w:rPr>
          <w:noProof/>
        </w:rPr>
        <w:instrText xml:space="preserve"> PAGEREF _Toc59530635 \h </w:instrText>
      </w:r>
      <w:r w:rsidRPr="002E2FAA">
        <w:rPr>
          <w:noProof/>
        </w:rPr>
      </w:r>
      <w:r w:rsidRPr="002E2FAA">
        <w:rPr>
          <w:noProof/>
        </w:rPr>
        <w:fldChar w:fldCharType="separate"/>
      </w:r>
      <w:r w:rsidR="00921AD4">
        <w:rPr>
          <w:noProof/>
        </w:rPr>
        <w:t>64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2E2FAA">
        <w:rPr>
          <w:noProof/>
        </w:rPr>
        <w:tab/>
      </w:r>
      <w:r w:rsidRPr="002E2FAA">
        <w:rPr>
          <w:noProof/>
        </w:rPr>
        <w:fldChar w:fldCharType="begin"/>
      </w:r>
      <w:r w:rsidRPr="002E2FAA">
        <w:rPr>
          <w:noProof/>
        </w:rPr>
        <w:instrText xml:space="preserve"> PAGEREF _Toc59530636 \h </w:instrText>
      </w:r>
      <w:r w:rsidRPr="002E2FAA">
        <w:rPr>
          <w:noProof/>
        </w:rPr>
      </w:r>
      <w:r w:rsidRPr="002E2FAA">
        <w:rPr>
          <w:noProof/>
        </w:rPr>
        <w:fldChar w:fldCharType="separate"/>
      </w:r>
      <w:r w:rsidR="00921AD4">
        <w:rPr>
          <w:noProof/>
        </w:rPr>
        <w:t>68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2E2FAA">
        <w:rPr>
          <w:noProof/>
        </w:rPr>
        <w:tab/>
      </w:r>
      <w:r w:rsidRPr="002E2FAA">
        <w:rPr>
          <w:noProof/>
        </w:rPr>
        <w:fldChar w:fldCharType="begin"/>
      </w:r>
      <w:r w:rsidRPr="002E2FAA">
        <w:rPr>
          <w:noProof/>
        </w:rPr>
        <w:instrText xml:space="preserve"> PAGEREF _Toc59530637 \h </w:instrText>
      </w:r>
      <w:r w:rsidRPr="002E2FAA">
        <w:rPr>
          <w:noProof/>
        </w:rPr>
      </w:r>
      <w:r w:rsidRPr="002E2FAA">
        <w:rPr>
          <w:noProof/>
        </w:rPr>
        <w:fldChar w:fldCharType="separate"/>
      </w:r>
      <w:r w:rsidR="00921AD4">
        <w:rPr>
          <w:noProof/>
        </w:rPr>
        <w:t>69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2E2FAA">
        <w:rPr>
          <w:noProof/>
        </w:rPr>
        <w:tab/>
      </w:r>
      <w:r w:rsidRPr="002E2FAA">
        <w:rPr>
          <w:noProof/>
        </w:rPr>
        <w:fldChar w:fldCharType="begin"/>
      </w:r>
      <w:r w:rsidRPr="002E2FAA">
        <w:rPr>
          <w:noProof/>
        </w:rPr>
        <w:instrText xml:space="preserve"> PAGEREF _Toc59530638 \h </w:instrText>
      </w:r>
      <w:r w:rsidRPr="002E2FAA">
        <w:rPr>
          <w:noProof/>
        </w:rPr>
      </w:r>
      <w:r w:rsidRPr="002E2FAA">
        <w:rPr>
          <w:noProof/>
        </w:rPr>
        <w:fldChar w:fldCharType="separate"/>
      </w:r>
      <w:r w:rsidR="00921AD4">
        <w:rPr>
          <w:noProof/>
        </w:rPr>
        <w:t>70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2E2FAA">
        <w:rPr>
          <w:noProof/>
        </w:rPr>
        <w:tab/>
      </w:r>
      <w:r w:rsidRPr="002E2FAA">
        <w:rPr>
          <w:noProof/>
        </w:rPr>
        <w:fldChar w:fldCharType="begin"/>
      </w:r>
      <w:r w:rsidRPr="002E2FAA">
        <w:rPr>
          <w:noProof/>
        </w:rPr>
        <w:instrText xml:space="preserve"> PAGEREF _Toc59530639 \h </w:instrText>
      </w:r>
      <w:r w:rsidRPr="002E2FAA">
        <w:rPr>
          <w:noProof/>
        </w:rPr>
      </w:r>
      <w:r w:rsidRPr="002E2FAA">
        <w:rPr>
          <w:noProof/>
        </w:rPr>
        <w:fldChar w:fldCharType="separate"/>
      </w:r>
      <w:r w:rsidR="00921AD4">
        <w:rPr>
          <w:noProof/>
        </w:rPr>
        <w:t>71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2E2FAA">
        <w:rPr>
          <w:noProof/>
        </w:rPr>
        <w:tab/>
      </w:r>
      <w:r w:rsidRPr="002E2FAA">
        <w:rPr>
          <w:noProof/>
        </w:rPr>
        <w:fldChar w:fldCharType="begin"/>
      </w:r>
      <w:r w:rsidRPr="002E2FAA">
        <w:rPr>
          <w:noProof/>
        </w:rPr>
        <w:instrText xml:space="preserve"> PAGEREF _Toc59530640 \h </w:instrText>
      </w:r>
      <w:r w:rsidRPr="002E2FAA">
        <w:rPr>
          <w:noProof/>
        </w:rPr>
      </w:r>
      <w:r w:rsidRPr="002E2FAA">
        <w:rPr>
          <w:noProof/>
        </w:rPr>
        <w:fldChar w:fldCharType="separate"/>
      </w:r>
      <w:r w:rsidR="00921AD4">
        <w:rPr>
          <w:noProof/>
        </w:rPr>
        <w:t>72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2E2FAA">
        <w:rPr>
          <w:noProof/>
        </w:rPr>
        <w:tab/>
      </w:r>
      <w:r w:rsidRPr="002E2FAA">
        <w:rPr>
          <w:noProof/>
        </w:rPr>
        <w:fldChar w:fldCharType="begin"/>
      </w:r>
      <w:r w:rsidRPr="002E2FAA">
        <w:rPr>
          <w:noProof/>
        </w:rPr>
        <w:instrText xml:space="preserve"> PAGEREF _Toc59530641 \h </w:instrText>
      </w:r>
      <w:r w:rsidRPr="002E2FAA">
        <w:rPr>
          <w:noProof/>
        </w:rPr>
      </w:r>
      <w:r w:rsidRPr="002E2FAA">
        <w:rPr>
          <w:noProof/>
        </w:rPr>
        <w:fldChar w:fldCharType="separate"/>
      </w:r>
      <w:r w:rsidR="00921AD4">
        <w:rPr>
          <w:noProof/>
        </w:rPr>
        <w:t>75</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2E2FAA">
        <w:rPr>
          <w:b w:val="0"/>
          <w:noProof/>
          <w:sz w:val="18"/>
        </w:rPr>
        <w:tab/>
      </w:r>
      <w:r w:rsidRPr="002E2FAA">
        <w:rPr>
          <w:b w:val="0"/>
          <w:noProof/>
          <w:sz w:val="18"/>
        </w:rPr>
        <w:fldChar w:fldCharType="begin"/>
      </w:r>
      <w:r w:rsidRPr="002E2FAA">
        <w:rPr>
          <w:b w:val="0"/>
          <w:noProof/>
          <w:sz w:val="18"/>
        </w:rPr>
        <w:instrText xml:space="preserve"> PAGEREF _Toc59530642 \h </w:instrText>
      </w:r>
      <w:r w:rsidRPr="002E2FAA">
        <w:rPr>
          <w:b w:val="0"/>
          <w:noProof/>
          <w:sz w:val="18"/>
        </w:rPr>
      </w:r>
      <w:r w:rsidRPr="002E2FAA">
        <w:rPr>
          <w:b w:val="0"/>
          <w:noProof/>
          <w:sz w:val="18"/>
        </w:rPr>
        <w:fldChar w:fldCharType="separate"/>
      </w:r>
      <w:r w:rsidR="00921AD4">
        <w:rPr>
          <w:b w:val="0"/>
          <w:noProof/>
          <w:sz w:val="18"/>
        </w:rPr>
        <w:t>76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2E2FAA">
        <w:rPr>
          <w:noProof/>
        </w:rPr>
        <w:tab/>
      </w:r>
      <w:r w:rsidRPr="002E2FAA">
        <w:rPr>
          <w:noProof/>
        </w:rPr>
        <w:fldChar w:fldCharType="begin"/>
      </w:r>
      <w:r w:rsidRPr="002E2FAA">
        <w:rPr>
          <w:noProof/>
        </w:rPr>
        <w:instrText xml:space="preserve"> PAGEREF _Toc59530643 \h </w:instrText>
      </w:r>
      <w:r w:rsidRPr="002E2FAA">
        <w:rPr>
          <w:noProof/>
        </w:rPr>
      </w:r>
      <w:r w:rsidRPr="002E2FAA">
        <w:rPr>
          <w:noProof/>
        </w:rPr>
        <w:fldChar w:fldCharType="separate"/>
      </w:r>
      <w:r w:rsidR="00921AD4">
        <w:rPr>
          <w:noProof/>
        </w:rPr>
        <w:t>76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2E2FAA">
        <w:rPr>
          <w:noProof/>
        </w:rPr>
        <w:tab/>
      </w:r>
      <w:r w:rsidRPr="002E2FAA">
        <w:rPr>
          <w:noProof/>
        </w:rPr>
        <w:fldChar w:fldCharType="begin"/>
      </w:r>
      <w:r w:rsidRPr="002E2FAA">
        <w:rPr>
          <w:noProof/>
        </w:rPr>
        <w:instrText xml:space="preserve"> PAGEREF _Toc59530644 \h </w:instrText>
      </w:r>
      <w:r w:rsidRPr="002E2FAA">
        <w:rPr>
          <w:noProof/>
        </w:rPr>
      </w:r>
      <w:r w:rsidRPr="002E2FAA">
        <w:rPr>
          <w:noProof/>
        </w:rPr>
        <w:fldChar w:fldCharType="separate"/>
      </w:r>
      <w:r w:rsidR="00921AD4">
        <w:rPr>
          <w:noProof/>
        </w:rPr>
        <w:t>76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2E2FAA">
        <w:rPr>
          <w:noProof/>
        </w:rPr>
        <w:tab/>
      </w:r>
      <w:r w:rsidRPr="002E2FAA">
        <w:rPr>
          <w:noProof/>
        </w:rPr>
        <w:fldChar w:fldCharType="begin"/>
      </w:r>
      <w:r w:rsidRPr="002E2FAA">
        <w:rPr>
          <w:noProof/>
        </w:rPr>
        <w:instrText xml:space="preserve"> PAGEREF _Toc59530645 \h </w:instrText>
      </w:r>
      <w:r w:rsidRPr="002E2FAA">
        <w:rPr>
          <w:noProof/>
        </w:rPr>
      </w:r>
      <w:r w:rsidRPr="002E2FAA">
        <w:rPr>
          <w:noProof/>
        </w:rPr>
        <w:fldChar w:fldCharType="separate"/>
      </w:r>
      <w:r w:rsidR="00921AD4">
        <w:rPr>
          <w:noProof/>
        </w:rPr>
        <w:t>79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2E2FAA">
        <w:rPr>
          <w:noProof/>
        </w:rPr>
        <w:tab/>
      </w:r>
      <w:r w:rsidRPr="002E2FAA">
        <w:rPr>
          <w:noProof/>
        </w:rPr>
        <w:fldChar w:fldCharType="begin"/>
      </w:r>
      <w:r w:rsidRPr="002E2FAA">
        <w:rPr>
          <w:noProof/>
        </w:rPr>
        <w:instrText xml:space="preserve"> PAGEREF _Toc59530646 \h </w:instrText>
      </w:r>
      <w:r w:rsidRPr="002E2FAA">
        <w:rPr>
          <w:noProof/>
        </w:rPr>
      </w:r>
      <w:r w:rsidRPr="002E2FAA">
        <w:rPr>
          <w:noProof/>
        </w:rPr>
        <w:fldChar w:fldCharType="separate"/>
      </w:r>
      <w:r w:rsidR="00921AD4">
        <w:rPr>
          <w:noProof/>
        </w:rPr>
        <w:t>83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2E2FAA">
        <w:rPr>
          <w:noProof/>
        </w:rPr>
        <w:tab/>
      </w:r>
      <w:r w:rsidRPr="002E2FAA">
        <w:rPr>
          <w:noProof/>
        </w:rPr>
        <w:fldChar w:fldCharType="begin"/>
      </w:r>
      <w:r w:rsidRPr="002E2FAA">
        <w:rPr>
          <w:noProof/>
        </w:rPr>
        <w:instrText xml:space="preserve"> PAGEREF _Toc59530647 \h </w:instrText>
      </w:r>
      <w:r w:rsidRPr="002E2FAA">
        <w:rPr>
          <w:noProof/>
        </w:rPr>
      </w:r>
      <w:r w:rsidRPr="002E2FAA">
        <w:rPr>
          <w:noProof/>
        </w:rPr>
        <w:fldChar w:fldCharType="separate"/>
      </w:r>
      <w:r w:rsidR="00921AD4">
        <w:rPr>
          <w:noProof/>
        </w:rPr>
        <w:t>84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2E2FAA">
        <w:rPr>
          <w:noProof/>
        </w:rPr>
        <w:tab/>
      </w:r>
      <w:r w:rsidRPr="002E2FAA">
        <w:rPr>
          <w:noProof/>
        </w:rPr>
        <w:fldChar w:fldCharType="begin"/>
      </w:r>
      <w:r w:rsidRPr="002E2FAA">
        <w:rPr>
          <w:noProof/>
        </w:rPr>
        <w:instrText xml:space="preserve"> PAGEREF _Toc59530648 \h </w:instrText>
      </w:r>
      <w:r w:rsidRPr="002E2FAA">
        <w:rPr>
          <w:noProof/>
        </w:rPr>
      </w:r>
      <w:r w:rsidRPr="002E2FAA">
        <w:rPr>
          <w:noProof/>
        </w:rPr>
        <w:fldChar w:fldCharType="separate"/>
      </w:r>
      <w:r w:rsidR="00921AD4">
        <w:rPr>
          <w:noProof/>
        </w:rPr>
        <w:t>85</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2E2FAA">
        <w:rPr>
          <w:b w:val="0"/>
          <w:noProof/>
          <w:sz w:val="18"/>
        </w:rPr>
        <w:tab/>
      </w:r>
      <w:r w:rsidRPr="002E2FAA">
        <w:rPr>
          <w:b w:val="0"/>
          <w:noProof/>
          <w:sz w:val="18"/>
        </w:rPr>
        <w:fldChar w:fldCharType="begin"/>
      </w:r>
      <w:r w:rsidRPr="002E2FAA">
        <w:rPr>
          <w:b w:val="0"/>
          <w:noProof/>
          <w:sz w:val="18"/>
        </w:rPr>
        <w:instrText xml:space="preserve"> PAGEREF _Toc59530649 \h </w:instrText>
      </w:r>
      <w:r w:rsidRPr="002E2FAA">
        <w:rPr>
          <w:b w:val="0"/>
          <w:noProof/>
          <w:sz w:val="18"/>
        </w:rPr>
      </w:r>
      <w:r w:rsidRPr="002E2FAA">
        <w:rPr>
          <w:b w:val="0"/>
          <w:noProof/>
          <w:sz w:val="18"/>
        </w:rPr>
        <w:fldChar w:fldCharType="separate"/>
      </w:r>
      <w:r w:rsidR="00921AD4">
        <w:rPr>
          <w:b w:val="0"/>
          <w:noProof/>
          <w:sz w:val="18"/>
        </w:rPr>
        <w:t>86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2E2FAA">
        <w:rPr>
          <w:noProof/>
        </w:rPr>
        <w:tab/>
      </w:r>
      <w:r w:rsidRPr="002E2FAA">
        <w:rPr>
          <w:noProof/>
        </w:rPr>
        <w:fldChar w:fldCharType="begin"/>
      </w:r>
      <w:r w:rsidRPr="002E2FAA">
        <w:rPr>
          <w:noProof/>
        </w:rPr>
        <w:instrText xml:space="preserve"> PAGEREF _Toc59530650 \h </w:instrText>
      </w:r>
      <w:r w:rsidRPr="002E2FAA">
        <w:rPr>
          <w:noProof/>
        </w:rPr>
      </w:r>
      <w:r w:rsidRPr="002E2FAA">
        <w:rPr>
          <w:noProof/>
        </w:rPr>
        <w:fldChar w:fldCharType="separate"/>
      </w:r>
      <w:r w:rsidR="00921AD4">
        <w:rPr>
          <w:noProof/>
        </w:rPr>
        <w:t>86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2E2FAA">
        <w:rPr>
          <w:noProof/>
        </w:rPr>
        <w:tab/>
      </w:r>
      <w:r w:rsidRPr="002E2FAA">
        <w:rPr>
          <w:noProof/>
        </w:rPr>
        <w:fldChar w:fldCharType="begin"/>
      </w:r>
      <w:r w:rsidRPr="002E2FAA">
        <w:rPr>
          <w:noProof/>
        </w:rPr>
        <w:instrText xml:space="preserve"> PAGEREF _Toc59530651 \h </w:instrText>
      </w:r>
      <w:r w:rsidRPr="002E2FAA">
        <w:rPr>
          <w:noProof/>
        </w:rPr>
      </w:r>
      <w:r w:rsidRPr="002E2FAA">
        <w:rPr>
          <w:noProof/>
        </w:rPr>
        <w:fldChar w:fldCharType="separate"/>
      </w:r>
      <w:r w:rsidR="00921AD4">
        <w:rPr>
          <w:noProof/>
        </w:rPr>
        <w:t>88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2E2FAA">
        <w:rPr>
          <w:noProof/>
        </w:rPr>
        <w:tab/>
      </w:r>
      <w:r w:rsidRPr="002E2FAA">
        <w:rPr>
          <w:noProof/>
        </w:rPr>
        <w:fldChar w:fldCharType="begin"/>
      </w:r>
      <w:r w:rsidRPr="002E2FAA">
        <w:rPr>
          <w:noProof/>
        </w:rPr>
        <w:instrText xml:space="preserve"> PAGEREF _Toc59530652 \h </w:instrText>
      </w:r>
      <w:r w:rsidRPr="002E2FAA">
        <w:rPr>
          <w:noProof/>
        </w:rPr>
      </w:r>
      <w:r w:rsidRPr="002E2FAA">
        <w:rPr>
          <w:noProof/>
        </w:rPr>
        <w:fldChar w:fldCharType="separate"/>
      </w:r>
      <w:r w:rsidR="00921AD4">
        <w:rPr>
          <w:noProof/>
        </w:rPr>
        <w:t>90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2E2FAA">
        <w:rPr>
          <w:noProof/>
        </w:rPr>
        <w:tab/>
      </w:r>
      <w:r w:rsidRPr="002E2FAA">
        <w:rPr>
          <w:noProof/>
        </w:rPr>
        <w:fldChar w:fldCharType="begin"/>
      </w:r>
      <w:r w:rsidRPr="002E2FAA">
        <w:rPr>
          <w:noProof/>
        </w:rPr>
        <w:instrText xml:space="preserve"> PAGEREF _Toc59530653 \h </w:instrText>
      </w:r>
      <w:r w:rsidRPr="002E2FAA">
        <w:rPr>
          <w:noProof/>
        </w:rPr>
      </w:r>
      <w:r w:rsidRPr="002E2FAA">
        <w:rPr>
          <w:noProof/>
        </w:rPr>
        <w:fldChar w:fldCharType="separate"/>
      </w:r>
      <w:r w:rsidR="00921AD4">
        <w:rPr>
          <w:noProof/>
        </w:rPr>
        <w:t>92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2E2FAA">
        <w:rPr>
          <w:noProof/>
        </w:rPr>
        <w:tab/>
      </w:r>
      <w:r w:rsidRPr="002E2FAA">
        <w:rPr>
          <w:noProof/>
        </w:rPr>
        <w:fldChar w:fldCharType="begin"/>
      </w:r>
      <w:r w:rsidRPr="002E2FAA">
        <w:rPr>
          <w:noProof/>
        </w:rPr>
        <w:instrText xml:space="preserve"> PAGEREF _Toc59530654 \h </w:instrText>
      </w:r>
      <w:r w:rsidRPr="002E2FAA">
        <w:rPr>
          <w:noProof/>
        </w:rPr>
      </w:r>
      <w:r w:rsidRPr="002E2FAA">
        <w:rPr>
          <w:noProof/>
        </w:rPr>
        <w:fldChar w:fldCharType="separate"/>
      </w:r>
      <w:r w:rsidR="00921AD4">
        <w:rPr>
          <w:noProof/>
        </w:rPr>
        <w:t>93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2E2FAA">
        <w:rPr>
          <w:noProof/>
        </w:rPr>
        <w:tab/>
      </w:r>
      <w:r w:rsidRPr="002E2FAA">
        <w:rPr>
          <w:noProof/>
        </w:rPr>
        <w:fldChar w:fldCharType="begin"/>
      </w:r>
      <w:r w:rsidRPr="002E2FAA">
        <w:rPr>
          <w:noProof/>
        </w:rPr>
        <w:instrText xml:space="preserve"> PAGEREF _Toc59530655 \h </w:instrText>
      </w:r>
      <w:r w:rsidRPr="002E2FAA">
        <w:rPr>
          <w:noProof/>
        </w:rPr>
      </w:r>
      <w:r w:rsidRPr="002E2FAA">
        <w:rPr>
          <w:noProof/>
        </w:rPr>
        <w:fldChar w:fldCharType="separate"/>
      </w:r>
      <w:r w:rsidR="00921AD4">
        <w:rPr>
          <w:noProof/>
        </w:rPr>
        <w:t>93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2E2FAA">
        <w:rPr>
          <w:noProof/>
        </w:rPr>
        <w:tab/>
      </w:r>
      <w:r w:rsidRPr="002E2FAA">
        <w:rPr>
          <w:noProof/>
        </w:rPr>
        <w:fldChar w:fldCharType="begin"/>
      </w:r>
      <w:r w:rsidRPr="002E2FAA">
        <w:rPr>
          <w:noProof/>
        </w:rPr>
        <w:instrText xml:space="preserve"> PAGEREF _Toc59530656 \h </w:instrText>
      </w:r>
      <w:r w:rsidRPr="002E2FAA">
        <w:rPr>
          <w:noProof/>
        </w:rPr>
      </w:r>
      <w:r w:rsidRPr="002E2FAA">
        <w:rPr>
          <w:noProof/>
        </w:rPr>
        <w:fldChar w:fldCharType="separate"/>
      </w:r>
      <w:r w:rsidR="00921AD4">
        <w:rPr>
          <w:noProof/>
        </w:rPr>
        <w:t>95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2E2FAA">
        <w:rPr>
          <w:noProof/>
        </w:rPr>
        <w:tab/>
      </w:r>
      <w:r w:rsidRPr="002E2FAA">
        <w:rPr>
          <w:noProof/>
        </w:rPr>
        <w:fldChar w:fldCharType="begin"/>
      </w:r>
      <w:r w:rsidRPr="002E2FAA">
        <w:rPr>
          <w:noProof/>
        </w:rPr>
        <w:instrText xml:space="preserve"> PAGEREF _Toc59530657 \h </w:instrText>
      </w:r>
      <w:r w:rsidRPr="002E2FAA">
        <w:rPr>
          <w:noProof/>
        </w:rPr>
      </w:r>
      <w:r w:rsidRPr="002E2FAA">
        <w:rPr>
          <w:noProof/>
        </w:rPr>
        <w:fldChar w:fldCharType="separate"/>
      </w:r>
      <w:r w:rsidR="00921AD4">
        <w:rPr>
          <w:noProof/>
        </w:rPr>
        <w:t>96</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D—FTB reconciliation conditions</w:t>
      </w:r>
      <w:r w:rsidRPr="002E2FAA">
        <w:rPr>
          <w:b w:val="0"/>
          <w:noProof/>
          <w:sz w:val="18"/>
        </w:rPr>
        <w:tab/>
      </w:r>
      <w:r w:rsidRPr="002E2FAA">
        <w:rPr>
          <w:b w:val="0"/>
          <w:noProof/>
          <w:sz w:val="18"/>
        </w:rPr>
        <w:fldChar w:fldCharType="begin"/>
      </w:r>
      <w:r w:rsidRPr="002E2FAA">
        <w:rPr>
          <w:b w:val="0"/>
          <w:noProof/>
          <w:sz w:val="18"/>
        </w:rPr>
        <w:instrText xml:space="preserve"> PAGEREF _Toc59530658 \h </w:instrText>
      </w:r>
      <w:r w:rsidRPr="002E2FAA">
        <w:rPr>
          <w:b w:val="0"/>
          <w:noProof/>
          <w:sz w:val="18"/>
        </w:rPr>
      </w:r>
      <w:r w:rsidRPr="002E2FAA">
        <w:rPr>
          <w:b w:val="0"/>
          <w:noProof/>
          <w:sz w:val="18"/>
        </w:rPr>
        <w:fldChar w:fldCharType="separate"/>
      </w:r>
      <w:r w:rsidR="00921AD4">
        <w:rPr>
          <w:b w:val="0"/>
          <w:noProof/>
          <w:sz w:val="18"/>
        </w:rPr>
        <w:t>97</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2E2FAA">
        <w:rPr>
          <w:noProof/>
        </w:rPr>
        <w:tab/>
      </w:r>
      <w:r w:rsidRPr="002E2FAA">
        <w:rPr>
          <w:noProof/>
        </w:rPr>
        <w:fldChar w:fldCharType="begin"/>
      </w:r>
      <w:r w:rsidRPr="002E2FAA">
        <w:rPr>
          <w:noProof/>
        </w:rPr>
        <w:instrText xml:space="preserve"> PAGEREF _Toc59530659 \h </w:instrText>
      </w:r>
      <w:r w:rsidRPr="002E2FAA">
        <w:rPr>
          <w:noProof/>
        </w:rPr>
      </w:r>
      <w:r w:rsidRPr="002E2FAA">
        <w:rPr>
          <w:noProof/>
        </w:rPr>
        <w:fldChar w:fldCharType="separate"/>
      </w:r>
      <w:r w:rsidR="00921AD4">
        <w:rPr>
          <w:noProof/>
        </w:rPr>
        <w:t>97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2E2FAA">
        <w:rPr>
          <w:noProof/>
        </w:rPr>
        <w:tab/>
      </w:r>
      <w:r w:rsidRPr="002E2FAA">
        <w:rPr>
          <w:noProof/>
        </w:rPr>
        <w:fldChar w:fldCharType="begin"/>
      </w:r>
      <w:r w:rsidRPr="002E2FAA">
        <w:rPr>
          <w:noProof/>
        </w:rPr>
        <w:instrText xml:space="preserve"> PAGEREF _Toc59530660 \h </w:instrText>
      </w:r>
      <w:r w:rsidRPr="002E2FAA">
        <w:rPr>
          <w:noProof/>
        </w:rPr>
      </w:r>
      <w:r w:rsidRPr="002E2FAA">
        <w:rPr>
          <w:noProof/>
        </w:rPr>
        <w:fldChar w:fldCharType="separate"/>
      </w:r>
      <w:r w:rsidR="00921AD4">
        <w:rPr>
          <w:noProof/>
        </w:rPr>
        <w:t>98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2E2FAA">
        <w:rPr>
          <w:noProof/>
        </w:rPr>
        <w:tab/>
      </w:r>
      <w:r w:rsidRPr="002E2FAA">
        <w:rPr>
          <w:noProof/>
        </w:rPr>
        <w:fldChar w:fldCharType="begin"/>
      </w:r>
      <w:r w:rsidRPr="002E2FAA">
        <w:rPr>
          <w:noProof/>
        </w:rPr>
        <w:instrText xml:space="preserve"> PAGEREF _Toc59530661 \h </w:instrText>
      </w:r>
      <w:r w:rsidRPr="002E2FAA">
        <w:rPr>
          <w:noProof/>
        </w:rPr>
      </w:r>
      <w:r w:rsidRPr="002E2FAA">
        <w:rPr>
          <w:noProof/>
        </w:rPr>
        <w:fldChar w:fldCharType="separate"/>
      </w:r>
      <w:r w:rsidR="00921AD4">
        <w:rPr>
          <w:noProof/>
        </w:rPr>
        <w:t>99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2E2FAA">
        <w:rPr>
          <w:noProof/>
        </w:rPr>
        <w:tab/>
      </w:r>
      <w:r w:rsidRPr="002E2FAA">
        <w:rPr>
          <w:noProof/>
        </w:rPr>
        <w:fldChar w:fldCharType="begin"/>
      </w:r>
      <w:r w:rsidRPr="002E2FAA">
        <w:rPr>
          <w:noProof/>
        </w:rPr>
        <w:instrText xml:space="preserve"> PAGEREF _Toc59530662 \h </w:instrText>
      </w:r>
      <w:r w:rsidRPr="002E2FAA">
        <w:rPr>
          <w:noProof/>
        </w:rPr>
      </w:r>
      <w:r w:rsidRPr="002E2FAA">
        <w:rPr>
          <w:noProof/>
        </w:rPr>
        <w:fldChar w:fldCharType="separate"/>
      </w:r>
      <w:r w:rsidR="00921AD4">
        <w:rPr>
          <w:noProof/>
        </w:rPr>
        <w:t>99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2E2FAA">
        <w:rPr>
          <w:noProof/>
        </w:rPr>
        <w:tab/>
      </w:r>
      <w:r w:rsidRPr="002E2FAA">
        <w:rPr>
          <w:noProof/>
        </w:rPr>
        <w:fldChar w:fldCharType="begin"/>
      </w:r>
      <w:r w:rsidRPr="002E2FAA">
        <w:rPr>
          <w:noProof/>
        </w:rPr>
        <w:instrText xml:space="preserve"> PAGEREF _Toc59530663 \h </w:instrText>
      </w:r>
      <w:r w:rsidRPr="002E2FAA">
        <w:rPr>
          <w:noProof/>
        </w:rPr>
      </w:r>
      <w:r w:rsidRPr="002E2FAA">
        <w:rPr>
          <w:noProof/>
        </w:rPr>
        <w:fldChar w:fldCharType="separate"/>
      </w:r>
      <w:r w:rsidR="00921AD4">
        <w:rPr>
          <w:noProof/>
        </w:rPr>
        <w:t>100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2E2FAA">
        <w:rPr>
          <w:noProof/>
        </w:rPr>
        <w:tab/>
      </w:r>
      <w:r w:rsidRPr="002E2FAA">
        <w:rPr>
          <w:noProof/>
        </w:rPr>
        <w:fldChar w:fldCharType="begin"/>
      </w:r>
      <w:r w:rsidRPr="002E2FAA">
        <w:rPr>
          <w:noProof/>
        </w:rPr>
        <w:instrText xml:space="preserve"> PAGEREF _Toc59530664 \h </w:instrText>
      </w:r>
      <w:r w:rsidRPr="002E2FAA">
        <w:rPr>
          <w:noProof/>
        </w:rPr>
      </w:r>
      <w:r w:rsidRPr="002E2FAA">
        <w:rPr>
          <w:noProof/>
        </w:rPr>
        <w:fldChar w:fldCharType="separate"/>
      </w:r>
      <w:r w:rsidR="00921AD4">
        <w:rPr>
          <w:noProof/>
        </w:rPr>
        <w:t>101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2E2FAA">
        <w:rPr>
          <w:noProof/>
        </w:rPr>
        <w:tab/>
      </w:r>
      <w:r w:rsidRPr="002E2FAA">
        <w:rPr>
          <w:noProof/>
        </w:rPr>
        <w:fldChar w:fldCharType="begin"/>
      </w:r>
      <w:r w:rsidRPr="002E2FAA">
        <w:rPr>
          <w:noProof/>
        </w:rPr>
        <w:instrText xml:space="preserve"> PAGEREF _Toc59530665 \h </w:instrText>
      </w:r>
      <w:r w:rsidRPr="002E2FAA">
        <w:rPr>
          <w:noProof/>
        </w:rPr>
      </w:r>
      <w:r w:rsidRPr="002E2FAA">
        <w:rPr>
          <w:noProof/>
        </w:rPr>
        <w:fldChar w:fldCharType="separate"/>
      </w:r>
      <w:r w:rsidR="00921AD4">
        <w:rPr>
          <w:noProof/>
        </w:rPr>
        <w:t>102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2E2FAA">
        <w:rPr>
          <w:noProof/>
        </w:rPr>
        <w:tab/>
      </w:r>
      <w:r w:rsidRPr="002E2FAA">
        <w:rPr>
          <w:noProof/>
        </w:rPr>
        <w:fldChar w:fldCharType="begin"/>
      </w:r>
      <w:r w:rsidRPr="002E2FAA">
        <w:rPr>
          <w:noProof/>
        </w:rPr>
        <w:instrText xml:space="preserve"> PAGEREF _Toc59530666 \h </w:instrText>
      </w:r>
      <w:r w:rsidRPr="002E2FAA">
        <w:rPr>
          <w:noProof/>
        </w:rPr>
      </w:r>
      <w:r w:rsidRPr="002E2FAA">
        <w:rPr>
          <w:noProof/>
        </w:rPr>
        <w:fldChar w:fldCharType="separate"/>
      </w:r>
      <w:r w:rsidR="00921AD4">
        <w:rPr>
          <w:noProof/>
        </w:rPr>
        <w:t>103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2E2FAA">
        <w:rPr>
          <w:noProof/>
        </w:rPr>
        <w:tab/>
      </w:r>
      <w:r w:rsidRPr="002E2FAA">
        <w:rPr>
          <w:noProof/>
        </w:rPr>
        <w:fldChar w:fldCharType="begin"/>
      </w:r>
      <w:r w:rsidRPr="002E2FAA">
        <w:rPr>
          <w:noProof/>
        </w:rPr>
        <w:instrText xml:space="preserve"> PAGEREF _Toc59530667 \h </w:instrText>
      </w:r>
      <w:r w:rsidRPr="002E2FAA">
        <w:rPr>
          <w:noProof/>
        </w:rPr>
      </w:r>
      <w:r w:rsidRPr="002E2FAA">
        <w:rPr>
          <w:noProof/>
        </w:rPr>
        <w:fldChar w:fldCharType="separate"/>
      </w:r>
      <w:r w:rsidR="00921AD4">
        <w:rPr>
          <w:noProof/>
        </w:rPr>
        <w:t>104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2E2FAA">
        <w:rPr>
          <w:noProof/>
        </w:rPr>
        <w:tab/>
      </w:r>
      <w:r w:rsidRPr="002E2FAA">
        <w:rPr>
          <w:noProof/>
        </w:rPr>
        <w:fldChar w:fldCharType="begin"/>
      </w:r>
      <w:r w:rsidRPr="002E2FAA">
        <w:rPr>
          <w:noProof/>
        </w:rPr>
        <w:instrText xml:space="preserve"> PAGEREF _Toc59530668 \h </w:instrText>
      </w:r>
      <w:r w:rsidRPr="002E2FAA">
        <w:rPr>
          <w:noProof/>
        </w:rPr>
      </w:r>
      <w:r w:rsidRPr="002E2FAA">
        <w:rPr>
          <w:noProof/>
        </w:rPr>
        <w:fldChar w:fldCharType="separate"/>
      </w:r>
      <w:r w:rsidR="00921AD4">
        <w:rPr>
          <w:noProof/>
        </w:rPr>
        <w:t>105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2E2FAA">
        <w:rPr>
          <w:noProof/>
        </w:rPr>
        <w:tab/>
      </w:r>
      <w:r w:rsidRPr="002E2FAA">
        <w:rPr>
          <w:noProof/>
        </w:rPr>
        <w:fldChar w:fldCharType="begin"/>
      </w:r>
      <w:r w:rsidRPr="002E2FAA">
        <w:rPr>
          <w:noProof/>
        </w:rPr>
        <w:instrText xml:space="preserve"> PAGEREF _Toc59530669 \h </w:instrText>
      </w:r>
      <w:r w:rsidRPr="002E2FAA">
        <w:rPr>
          <w:noProof/>
        </w:rPr>
      </w:r>
      <w:r w:rsidRPr="002E2FAA">
        <w:rPr>
          <w:noProof/>
        </w:rPr>
        <w:fldChar w:fldCharType="separate"/>
      </w:r>
      <w:r w:rsidR="00921AD4">
        <w:rPr>
          <w:noProof/>
        </w:rPr>
        <w:t>106</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2—Payment of family tax benefit advances</w:t>
      </w:r>
      <w:r w:rsidRPr="002E2FAA">
        <w:rPr>
          <w:b w:val="0"/>
          <w:noProof/>
          <w:sz w:val="18"/>
        </w:rPr>
        <w:tab/>
      </w:r>
      <w:r w:rsidRPr="002E2FAA">
        <w:rPr>
          <w:b w:val="0"/>
          <w:noProof/>
          <w:sz w:val="18"/>
        </w:rPr>
        <w:fldChar w:fldCharType="begin"/>
      </w:r>
      <w:r w:rsidRPr="002E2FAA">
        <w:rPr>
          <w:b w:val="0"/>
          <w:noProof/>
          <w:sz w:val="18"/>
        </w:rPr>
        <w:instrText xml:space="preserve"> PAGEREF _Toc59530670 \h </w:instrText>
      </w:r>
      <w:r w:rsidRPr="002E2FAA">
        <w:rPr>
          <w:b w:val="0"/>
          <w:noProof/>
          <w:sz w:val="18"/>
        </w:rPr>
      </w:r>
      <w:r w:rsidRPr="002E2FAA">
        <w:rPr>
          <w:b w:val="0"/>
          <w:noProof/>
          <w:sz w:val="18"/>
        </w:rPr>
        <w:fldChar w:fldCharType="separate"/>
      </w:r>
      <w:r w:rsidR="00921AD4">
        <w:rPr>
          <w:b w:val="0"/>
          <w:noProof/>
          <w:sz w:val="18"/>
        </w:rPr>
        <w:t>107</w:t>
      </w:r>
      <w:r w:rsidRPr="002E2FAA">
        <w:rPr>
          <w:b w:val="0"/>
          <w:noProof/>
          <w:sz w:val="18"/>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2E2FAA">
        <w:rPr>
          <w:b w:val="0"/>
          <w:noProof/>
          <w:sz w:val="18"/>
        </w:rPr>
        <w:tab/>
      </w:r>
      <w:r w:rsidRPr="002E2FAA">
        <w:rPr>
          <w:b w:val="0"/>
          <w:noProof/>
          <w:sz w:val="18"/>
        </w:rPr>
        <w:fldChar w:fldCharType="begin"/>
      </w:r>
      <w:r w:rsidRPr="002E2FAA">
        <w:rPr>
          <w:b w:val="0"/>
          <w:noProof/>
          <w:sz w:val="18"/>
        </w:rPr>
        <w:instrText xml:space="preserve"> PAGEREF _Toc59530671 \h </w:instrText>
      </w:r>
      <w:r w:rsidRPr="002E2FAA">
        <w:rPr>
          <w:b w:val="0"/>
          <w:noProof/>
          <w:sz w:val="18"/>
        </w:rPr>
      </w:r>
      <w:r w:rsidRPr="002E2FAA">
        <w:rPr>
          <w:b w:val="0"/>
          <w:noProof/>
          <w:sz w:val="18"/>
        </w:rPr>
        <w:fldChar w:fldCharType="separate"/>
      </w:r>
      <w:r w:rsidR="00921AD4">
        <w:rPr>
          <w:b w:val="0"/>
          <w:noProof/>
          <w:sz w:val="18"/>
        </w:rPr>
        <w:t>107</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33</w:t>
      </w:r>
      <w:r>
        <w:rPr>
          <w:noProof/>
        </w:rPr>
        <w:tab/>
        <w:t>Request</w:t>
      </w:r>
      <w:r w:rsidRPr="002E2FAA">
        <w:rPr>
          <w:noProof/>
        </w:rPr>
        <w:tab/>
      </w:r>
      <w:r w:rsidRPr="002E2FAA">
        <w:rPr>
          <w:noProof/>
        </w:rPr>
        <w:fldChar w:fldCharType="begin"/>
      </w:r>
      <w:r w:rsidRPr="002E2FAA">
        <w:rPr>
          <w:noProof/>
        </w:rPr>
        <w:instrText xml:space="preserve"> PAGEREF _Toc59530672 \h </w:instrText>
      </w:r>
      <w:r w:rsidRPr="002E2FAA">
        <w:rPr>
          <w:noProof/>
        </w:rPr>
      </w:r>
      <w:r w:rsidRPr="002E2FAA">
        <w:rPr>
          <w:noProof/>
        </w:rPr>
        <w:fldChar w:fldCharType="separate"/>
      </w:r>
      <w:r w:rsidR="00921AD4">
        <w:rPr>
          <w:noProof/>
        </w:rPr>
        <w:t>107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34</w:t>
      </w:r>
      <w:r>
        <w:rPr>
          <w:noProof/>
        </w:rPr>
        <w:tab/>
        <w:t>Form of request</w:t>
      </w:r>
      <w:r w:rsidRPr="002E2FAA">
        <w:rPr>
          <w:noProof/>
        </w:rPr>
        <w:tab/>
      </w:r>
      <w:r w:rsidRPr="002E2FAA">
        <w:rPr>
          <w:noProof/>
        </w:rPr>
        <w:fldChar w:fldCharType="begin"/>
      </w:r>
      <w:r w:rsidRPr="002E2FAA">
        <w:rPr>
          <w:noProof/>
        </w:rPr>
        <w:instrText xml:space="preserve"> PAGEREF _Toc59530673 \h </w:instrText>
      </w:r>
      <w:r w:rsidRPr="002E2FAA">
        <w:rPr>
          <w:noProof/>
        </w:rPr>
      </w:r>
      <w:r w:rsidRPr="002E2FAA">
        <w:rPr>
          <w:noProof/>
        </w:rPr>
        <w:fldChar w:fldCharType="separate"/>
      </w:r>
      <w:r w:rsidR="00921AD4">
        <w:rPr>
          <w:noProof/>
        </w:rPr>
        <w:t>107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2E2FAA">
        <w:rPr>
          <w:noProof/>
        </w:rPr>
        <w:tab/>
      </w:r>
      <w:r w:rsidRPr="002E2FAA">
        <w:rPr>
          <w:noProof/>
        </w:rPr>
        <w:fldChar w:fldCharType="begin"/>
      </w:r>
      <w:r w:rsidRPr="002E2FAA">
        <w:rPr>
          <w:noProof/>
        </w:rPr>
        <w:instrText xml:space="preserve"> PAGEREF _Toc59530674 \h </w:instrText>
      </w:r>
      <w:r w:rsidRPr="002E2FAA">
        <w:rPr>
          <w:noProof/>
        </w:rPr>
      </w:r>
      <w:r w:rsidRPr="002E2FAA">
        <w:rPr>
          <w:noProof/>
        </w:rPr>
        <w:fldChar w:fldCharType="separate"/>
      </w:r>
      <w:r w:rsidR="00921AD4">
        <w:rPr>
          <w:noProof/>
        </w:rPr>
        <w:t>107</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2E2FAA">
        <w:rPr>
          <w:b w:val="0"/>
          <w:noProof/>
          <w:sz w:val="18"/>
        </w:rPr>
        <w:tab/>
      </w:r>
      <w:r w:rsidRPr="002E2FAA">
        <w:rPr>
          <w:b w:val="0"/>
          <w:noProof/>
          <w:sz w:val="18"/>
        </w:rPr>
        <w:fldChar w:fldCharType="begin"/>
      </w:r>
      <w:r w:rsidRPr="002E2FAA">
        <w:rPr>
          <w:b w:val="0"/>
          <w:noProof/>
          <w:sz w:val="18"/>
        </w:rPr>
        <w:instrText xml:space="preserve"> PAGEREF _Toc59530675 \h </w:instrText>
      </w:r>
      <w:r w:rsidRPr="002E2FAA">
        <w:rPr>
          <w:b w:val="0"/>
          <w:noProof/>
          <w:sz w:val="18"/>
        </w:rPr>
      </w:r>
      <w:r w:rsidRPr="002E2FAA">
        <w:rPr>
          <w:b w:val="0"/>
          <w:noProof/>
          <w:sz w:val="18"/>
        </w:rPr>
        <w:fldChar w:fldCharType="separate"/>
      </w:r>
      <w:r w:rsidR="00921AD4">
        <w:rPr>
          <w:b w:val="0"/>
          <w:noProof/>
          <w:sz w:val="18"/>
        </w:rPr>
        <w:t>108</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2E2FAA">
        <w:rPr>
          <w:noProof/>
        </w:rPr>
        <w:tab/>
      </w:r>
      <w:r w:rsidRPr="002E2FAA">
        <w:rPr>
          <w:noProof/>
        </w:rPr>
        <w:fldChar w:fldCharType="begin"/>
      </w:r>
      <w:r w:rsidRPr="002E2FAA">
        <w:rPr>
          <w:noProof/>
        </w:rPr>
        <w:instrText xml:space="preserve"> PAGEREF _Toc59530676 \h </w:instrText>
      </w:r>
      <w:r w:rsidRPr="002E2FAA">
        <w:rPr>
          <w:noProof/>
        </w:rPr>
      </w:r>
      <w:r w:rsidRPr="002E2FAA">
        <w:rPr>
          <w:noProof/>
        </w:rPr>
        <w:fldChar w:fldCharType="separate"/>
      </w:r>
      <w:r w:rsidR="00921AD4">
        <w:rPr>
          <w:noProof/>
        </w:rPr>
        <w:t>108</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2E2FAA">
        <w:rPr>
          <w:b w:val="0"/>
          <w:noProof/>
          <w:sz w:val="18"/>
        </w:rPr>
        <w:tab/>
      </w:r>
      <w:r w:rsidRPr="002E2FAA">
        <w:rPr>
          <w:b w:val="0"/>
          <w:noProof/>
          <w:sz w:val="18"/>
        </w:rPr>
        <w:fldChar w:fldCharType="begin"/>
      </w:r>
      <w:r w:rsidRPr="002E2FAA">
        <w:rPr>
          <w:b w:val="0"/>
          <w:noProof/>
          <w:sz w:val="18"/>
        </w:rPr>
        <w:instrText xml:space="preserve"> PAGEREF _Toc59530677 \h </w:instrText>
      </w:r>
      <w:r w:rsidRPr="002E2FAA">
        <w:rPr>
          <w:b w:val="0"/>
          <w:noProof/>
          <w:sz w:val="18"/>
        </w:rPr>
      </w:r>
      <w:r w:rsidRPr="002E2FAA">
        <w:rPr>
          <w:b w:val="0"/>
          <w:noProof/>
          <w:sz w:val="18"/>
        </w:rPr>
        <w:fldChar w:fldCharType="separate"/>
      </w:r>
      <w:r w:rsidR="00921AD4">
        <w:rPr>
          <w:b w:val="0"/>
          <w:noProof/>
          <w:sz w:val="18"/>
        </w:rPr>
        <w:t>109</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2E2FAA">
        <w:rPr>
          <w:noProof/>
        </w:rPr>
        <w:tab/>
      </w:r>
      <w:r w:rsidRPr="002E2FAA">
        <w:rPr>
          <w:noProof/>
        </w:rPr>
        <w:fldChar w:fldCharType="begin"/>
      </w:r>
      <w:r w:rsidRPr="002E2FAA">
        <w:rPr>
          <w:noProof/>
        </w:rPr>
        <w:instrText xml:space="preserve"> PAGEREF _Toc59530678 \h </w:instrText>
      </w:r>
      <w:r w:rsidRPr="002E2FAA">
        <w:rPr>
          <w:noProof/>
        </w:rPr>
      </w:r>
      <w:r w:rsidRPr="002E2FAA">
        <w:rPr>
          <w:noProof/>
        </w:rPr>
        <w:fldChar w:fldCharType="separate"/>
      </w:r>
      <w:r w:rsidR="00921AD4">
        <w:rPr>
          <w:noProof/>
        </w:rPr>
        <w:t>109</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2E2FAA">
        <w:rPr>
          <w:b w:val="0"/>
          <w:noProof/>
          <w:sz w:val="18"/>
        </w:rPr>
        <w:tab/>
      </w:r>
      <w:r w:rsidRPr="002E2FAA">
        <w:rPr>
          <w:b w:val="0"/>
          <w:noProof/>
          <w:sz w:val="18"/>
        </w:rPr>
        <w:fldChar w:fldCharType="begin"/>
      </w:r>
      <w:r w:rsidRPr="002E2FAA">
        <w:rPr>
          <w:b w:val="0"/>
          <w:noProof/>
          <w:sz w:val="18"/>
        </w:rPr>
        <w:instrText xml:space="preserve"> PAGEREF _Toc59530679 \h </w:instrText>
      </w:r>
      <w:r w:rsidRPr="002E2FAA">
        <w:rPr>
          <w:b w:val="0"/>
          <w:noProof/>
          <w:sz w:val="18"/>
        </w:rPr>
      </w:r>
      <w:r w:rsidRPr="002E2FAA">
        <w:rPr>
          <w:b w:val="0"/>
          <w:noProof/>
          <w:sz w:val="18"/>
        </w:rPr>
        <w:fldChar w:fldCharType="separate"/>
      </w:r>
      <w:r w:rsidR="00921AD4">
        <w:rPr>
          <w:b w:val="0"/>
          <w:noProof/>
          <w:sz w:val="18"/>
        </w:rPr>
        <w:t>111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2E2FAA">
        <w:rPr>
          <w:noProof/>
        </w:rPr>
        <w:tab/>
      </w:r>
      <w:r w:rsidRPr="002E2FAA">
        <w:rPr>
          <w:noProof/>
        </w:rPr>
        <w:fldChar w:fldCharType="begin"/>
      </w:r>
      <w:r w:rsidRPr="002E2FAA">
        <w:rPr>
          <w:noProof/>
        </w:rPr>
        <w:instrText xml:space="preserve"> PAGEREF _Toc59530680 \h </w:instrText>
      </w:r>
      <w:r w:rsidRPr="002E2FAA">
        <w:rPr>
          <w:noProof/>
        </w:rPr>
      </w:r>
      <w:r w:rsidRPr="002E2FAA">
        <w:rPr>
          <w:noProof/>
        </w:rPr>
        <w:fldChar w:fldCharType="separate"/>
      </w:r>
      <w:r w:rsidR="00921AD4">
        <w:rPr>
          <w:noProof/>
        </w:rPr>
        <w:t>111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2E2FAA">
        <w:rPr>
          <w:noProof/>
        </w:rPr>
        <w:tab/>
      </w:r>
      <w:r w:rsidRPr="002E2FAA">
        <w:rPr>
          <w:noProof/>
        </w:rPr>
        <w:fldChar w:fldCharType="begin"/>
      </w:r>
      <w:r w:rsidRPr="002E2FAA">
        <w:rPr>
          <w:noProof/>
        </w:rPr>
        <w:instrText xml:space="preserve"> PAGEREF _Toc59530681 \h </w:instrText>
      </w:r>
      <w:r w:rsidRPr="002E2FAA">
        <w:rPr>
          <w:noProof/>
        </w:rPr>
      </w:r>
      <w:r w:rsidRPr="002E2FAA">
        <w:rPr>
          <w:noProof/>
        </w:rPr>
        <w:fldChar w:fldCharType="separate"/>
      </w:r>
      <w:r w:rsidR="00921AD4">
        <w:rPr>
          <w:noProof/>
        </w:rPr>
        <w:t>111</w:t>
      </w:r>
      <w:r w:rsidRPr="002E2FAA">
        <w:rPr>
          <w:noProof/>
        </w:rPr>
        <w:fldChar w:fldCharType="end"/>
      </w:r>
    </w:p>
    <w:p w:rsidR="002E2FAA" w:rsidRDefault="002E2FAA" w:rsidP="002E2FAA">
      <w:pPr>
        <w:pStyle w:val="TOC4"/>
        <w:keepNext/>
        <w:rPr>
          <w:rFonts w:asciiTheme="minorHAnsi" w:eastAsiaTheme="minorEastAsia" w:hAnsiTheme="minorHAnsi" w:cstheme="minorBidi"/>
          <w:b w:val="0"/>
          <w:noProof/>
          <w:kern w:val="0"/>
          <w:sz w:val="22"/>
          <w:szCs w:val="22"/>
        </w:rPr>
      </w:pPr>
      <w:r>
        <w:rPr>
          <w:noProof/>
        </w:rPr>
        <w:lastRenderedPageBreak/>
        <w:t>Subdivision E—Payment of family tax benefit advance</w:t>
      </w:r>
      <w:r w:rsidRPr="002E2FAA">
        <w:rPr>
          <w:b w:val="0"/>
          <w:noProof/>
          <w:sz w:val="18"/>
        </w:rPr>
        <w:tab/>
      </w:r>
      <w:r w:rsidRPr="002E2FAA">
        <w:rPr>
          <w:b w:val="0"/>
          <w:noProof/>
          <w:sz w:val="18"/>
        </w:rPr>
        <w:fldChar w:fldCharType="begin"/>
      </w:r>
      <w:r w:rsidRPr="002E2FAA">
        <w:rPr>
          <w:b w:val="0"/>
          <w:noProof/>
          <w:sz w:val="18"/>
        </w:rPr>
        <w:instrText xml:space="preserve"> PAGEREF _Toc59530682 \h </w:instrText>
      </w:r>
      <w:r w:rsidRPr="002E2FAA">
        <w:rPr>
          <w:b w:val="0"/>
          <w:noProof/>
          <w:sz w:val="18"/>
        </w:rPr>
      </w:r>
      <w:r w:rsidRPr="002E2FAA">
        <w:rPr>
          <w:b w:val="0"/>
          <w:noProof/>
          <w:sz w:val="18"/>
        </w:rPr>
        <w:fldChar w:fldCharType="separate"/>
      </w:r>
      <w:r w:rsidR="00921AD4">
        <w:rPr>
          <w:b w:val="0"/>
          <w:noProof/>
          <w:sz w:val="18"/>
        </w:rPr>
        <w:t>113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2E2FAA">
        <w:rPr>
          <w:noProof/>
        </w:rPr>
        <w:tab/>
      </w:r>
      <w:r w:rsidRPr="002E2FAA">
        <w:rPr>
          <w:noProof/>
        </w:rPr>
        <w:fldChar w:fldCharType="begin"/>
      </w:r>
      <w:r w:rsidRPr="002E2FAA">
        <w:rPr>
          <w:noProof/>
        </w:rPr>
        <w:instrText xml:space="preserve"> PAGEREF _Toc59530683 \h </w:instrText>
      </w:r>
      <w:r w:rsidRPr="002E2FAA">
        <w:rPr>
          <w:noProof/>
        </w:rPr>
      </w:r>
      <w:r w:rsidRPr="002E2FAA">
        <w:rPr>
          <w:noProof/>
        </w:rPr>
        <w:fldChar w:fldCharType="separate"/>
      </w:r>
      <w:r w:rsidR="00921AD4">
        <w:rPr>
          <w:noProof/>
        </w:rPr>
        <w:t>113</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3—Stillborn baby payment</w:t>
      </w:r>
      <w:r w:rsidRPr="002E2FAA">
        <w:rPr>
          <w:b w:val="0"/>
          <w:noProof/>
          <w:sz w:val="18"/>
        </w:rPr>
        <w:tab/>
      </w:r>
      <w:r w:rsidRPr="002E2FAA">
        <w:rPr>
          <w:b w:val="0"/>
          <w:noProof/>
          <w:sz w:val="18"/>
        </w:rPr>
        <w:fldChar w:fldCharType="begin"/>
      </w:r>
      <w:r w:rsidRPr="002E2FAA">
        <w:rPr>
          <w:b w:val="0"/>
          <w:noProof/>
          <w:sz w:val="18"/>
        </w:rPr>
        <w:instrText xml:space="preserve"> PAGEREF _Toc59530684 \h </w:instrText>
      </w:r>
      <w:r w:rsidRPr="002E2FAA">
        <w:rPr>
          <w:b w:val="0"/>
          <w:noProof/>
          <w:sz w:val="18"/>
        </w:rPr>
      </w:r>
      <w:r w:rsidRPr="002E2FAA">
        <w:rPr>
          <w:b w:val="0"/>
          <w:noProof/>
          <w:sz w:val="18"/>
        </w:rPr>
        <w:fldChar w:fldCharType="separate"/>
      </w:r>
      <w:r w:rsidR="00921AD4">
        <w:rPr>
          <w:b w:val="0"/>
          <w:noProof/>
          <w:sz w:val="18"/>
        </w:rPr>
        <w:t>114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36</w:t>
      </w:r>
      <w:r>
        <w:rPr>
          <w:noProof/>
        </w:rPr>
        <w:tab/>
        <w:t>Need for a claim</w:t>
      </w:r>
      <w:r w:rsidRPr="002E2FAA">
        <w:rPr>
          <w:noProof/>
        </w:rPr>
        <w:tab/>
      </w:r>
      <w:r w:rsidRPr="002E2FAA">
        <w:rPr>
          <w:noProof/>
        </w:rPr>
        <w:fldChar w:fldCharType="begin"/>
      </w:r>
      <w:r w:rsidRPr="002E2FAA">
        <w:rPr>
          <w:noProof/>
        </w:rPr>
        <w:instrText xml:space="preserve"> PAGEREF _Toc59530685 \h </w:instrText>
      </w:r>
      <w:r w:rsidRPr="002E2FAA">
        <w:rPr>
          <w:noProof/>
        </w:rPr>
      </w:r>
      <w:r w:rsidRPr="002E2FAA">
        <w:rPr>
          <w:noProof/>
        </w:rPr>
        <w:fldChar w:fldCharType="separate"/>
      </w:r>
      <w:r w:rsidR="00921AD4">
        <w:rPr>
          <w:noProof/>
        </w:rPr>
        <w:t>114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37</w:t>
      </w:r>
      <w:r>
        <w:rPr>
          <w:noProof/>
        </w:rPr>
        <w:tab/>
        <w:t>Who can claim</w:t>
      </w:r>
      <w:r w:rsidRPr="002E2FAA">
        <w:rPr>
          <w:noProof/>
        </w:rPr>
        <w:tab/>
      </w:r>
      <w:r w:rsidRPr="002E2FAA">
        <w:rPr>
          <w:noProof/>
        </w:rPr>
        <w:fldChar w:fldCharType="begin"/>
      </w:r>
      <w:r w:rsidRPr="002E2FAA">
        <w:rPr>
          <w:noProof/>
        </w:rPr>
        <w:instrText xml:space="preserve"> PAGEREF _Toc59530686 \h </w:instrText>
      </w:r>
      <w:r w:rsidRPr="002E2FAA">
        <w:rPr>
          <w:noProof/>
        </w:rPr>
      </w:r>
      <w:r w:rsidRPr="002E2FAA">
        <w:rPr>
          <w:noProof/>
        </w:rPr>
        <w:fldChar w:fldCharType="separate"/>
      </w:r>
      <w:r w:rsidR="00921AD4">
        <w:rPr>
          <w:noProof/>
        </w:rPr>
        <w:t>114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38</w:t>
      </w:r>
      <w:r>
        <w:rPr>
          <w:noProof/>
        </w:rPr>
        <w:tab/>
        <w:t>How to claim</w:t>
      </w:r>
      <w:r w:rsidRPr="002E2FAA">
        <w:rPr>
          <w:noProof/>
        </w:rPr>
        <w:tab/>
      </w:r>
      <w:r w:rsidRPr="002E2FAA">
        <w:rPr>
          <w:noProof/>
        </w:rPr>
        <w:fldChar w:fldCharType="begin"/>
      </w:r>
      <w:r w:rsidRPr="002E2FAA">
        <w:rPr>
          <w:noProof/>
        </w:rPr>
        <w:instrText xml:space="preserve"> PAGEREF _Toc59530687 \h </w:instrText>
      </w:r>
      <w:r w:rsidRPr="002E2FAA">
        <w:rPr>
          <w:noProof/>
        </w:rPr>
      </w:r>
      <w:r w:rsidRPr="002E2FAA">
        <w:rPr>
          <w:noProof/>
        </w:rPr>
        <w:fldChar w:fldCharType="separate"/>
      </w:r>
      <w:r w:rsidR="00921AD4">
        <w:rPr>
          <w:noProof/>
        </w:rPr>
        <w:t>114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2E2FAA">
        <w:rPr>
          <w:noProof/>
        </w:rPr>
        <w:tab/>
      </w:r>
      <w:r w:rsidRPr="002E2FAA">
        <w:rPr>
          <w:noProof/>
        </w:rPr>
        <w:fldChar w:fldCharType="begin"/>
      </w:r>
      <w:r w:rsidRPr="002E2FAA">
        <w:rPr>
          <w:noProof/>
        </w:rPr>
        <w:instrText xml:space="preserve"> PAGEREF _Toc59530688 \h </w:instrText>
      </w:r>
      <w:r w:rsidRPr="002E2FAA">
        <w:rPr>
          <w:noProof/>
        </w:rPr>
      </w:r>
      <w:r w:rsidRPr="002E2FAA">
        <w:rPr>
          <w:noProof/>
        </w:rPr>
        <w:fldChar w:fldCharType="separate"/>
      </w:r>
      <w:r w:rsidR="00921AD4">
        <w:rPr>
          <w:noProof/>
        </w:rPr>
        <w:t>115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2E2FAA">
        <w:rPr>
          <w:noProof/>
        </w:rPr>
        <w:tab/>
      </w:r>
      <w:r w:rsidRPr="002E2FAA">
        <w:rPr>
          <w:noProof/>
        </w:rPr>
        <w:fldChar w:fldCharType="begin"/>
      </w:r>
      <w:r w:rsidRPr="002E2FAA">
        <w:rPr>
          <w:noProof/>
        </w:rPr>
        <w:instrText xml:space="preserve"> PAGEREF _Toc59530689 \h </w:instrText>
      </w:r>
      <w:r w:rsidRPr="002E2FAA">
        <w:rPr>
          <w:noProof/>
        </w:rPr>
      </w:r>
      <w:r w:rsidRPr="002E2FAA">
        <w:rPr>
          <w:noProof/>
        </w:rPr>
        <w:fldChar w:fldCharType="separate"/>
      </w:r>
      <w:r w:rsidR="00921AD4">
        <w:rPr>
          <w:noProof/>
        </w:rPr>
        <w:t>117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2E2FAA">
        <w:rPr>
          <w:noProof/>
        </w:rPr>
        <w:tab/>
      </w:r>
      <w:r w:rsidRPr="002E2FAA">
        <w:rPr>
          <w:noProof/>
        </w:rPr>
        <w:fldChar w:fldCharType="begin"/>
      </w:r>
      <w:r w:rsidRPr="002E2FAA">
        <w:rPr>
          <w:noProof/>
        </w:rPr>
        <w:instrText xml:space="preserve"> PAGEREF _Toc59530690 \h </w:instrText>
      </w:r>
      <w:r w:rsidRPr="002E2FAA">
        <w:rPr>
          <w:noProof/>
        </w:rPr>
      </w:r>
      <w:r w:rsidRPr="002E2FAA">
        <w:rPr>
          <w:noProof/>
        </w:rPr>
        <w:fldChar w:fldCharType="separate"/>
      </w:r>
      <w:r w:rsidR="00921AD4">
        <w:rPr>
          <w:noProof/>
        </w:rPr>
        <w:t>119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2E2FAA">
        <w:rPr>
          <w:noProof/>
        </w:rPr>
        <w:tab/>
      </w:r>
      <w:r w:rsidRPr="002E2FAA">
        <w:rPr>
          <w:noProof/>
        </w:rPr>
        <w:fldChar w:fldCharType="begin"/>
      </w:r>
      <w:r w:rsidRPr="002E2FAA">
        <w:rPr>
          <w:noProof/>
        </w:rPr>
        <w:instrText xml:space="preserve"> PAGEREF _Toc59530691 \h </w:instrText>
      </w:r>
      <w:r w:rsidRPr="002E2FAA">
        <w:rPr>
          <w:noProof/>
        </w:rPr>
      </w:r>
      <w:r w:rsidRPr="002E2FAA">
        <w:rPr>
          <w:noProof/>
        </w:rPr>
        <w:fldChar w:fldCharType="separate"/>
      </w:r>
      <w:r w:rsidR="00921AD4">
        <w:rPr>
          <w:noProof/>
        </w:rPr>
        <w:t>121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2E2FAA">
        <w:rPr>
          <w:noProof/>
        </w:rPr>
        <w:tab/>
      </w:r>
      <w:r w:rsidRPr="002E2FAA">
        <w:rPr>
          <w:noProof/>
        </w:rPr>
        <w:fldChar w:fldCharType="begin"/>
      </w:r>
      <w:r w:rsidRPr="002E2FAA">
        <w:rPr>
          <w:noProof/>
        </w:rPr>
        <w:instrText xml:space="preserve"> PAGEREF _Toc59530692 \h </w:instrText>
      </w:r>
      <w:r w:rsidRPr="002E2FAA">
        <w:rPr>
          <w:noProof/>
        </w:rPr>
      </w:r>
      <w:r w:rsidRPr="002E2FAA">
        <w:rPr>
          <w:noProof/>
        </w:rPr>
        <w:fldChar w:fldCharType="separate"/>
      </w:r>
      <w:r w:rsidR="00921AD4">
        <w:rPr>
          <w:noProof/>
        </w:rPr>
        <w:t>121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2E2FAA">
        <w:rPr>
          <w:noProof/>
        </w:rPr>
        <w:tab/>
      </w:r>
      <w:r w:rsidRPr="002E2FAA">
        <w:rPr>
          <w:noProof/>
        </w:rPr>
        <w:fldChar w:fldCharType="begin"/>
      </w:r>
      <w:r w:rsidRPr="002E2FAA">
        <w:rPr>
          <w:noProof/>
        </w:rPr>
        <w:instrText xml:space="preserve"> PAGEREF _Toc59530693 \h </w:instrText>
      </w:r>
      <w:r w:rsidRPr="002E2FAA">
        <w:rPr>
          <w:noProof/>
        </w:rPr>
      </w:r>
      <w:r w:rsidRPr="002E2FAA">
        <w:rPr>
          <w:noProof/>
        </w:rPr>
        <w:fldChar w:fldCharType="separate"/>
      </w:r>
      <w:r w:rsidR="00921AD4">
        <w:rPr>
          <w:noProof/>
        </w:rPr>
        <w:t>123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2E2FAA">
        <w:rPr>
          <w:noProof/>
        </w:rPr>
        <w:tab/>
      </w:r>
      <w:r w:rsidRPr="002E2FAA">
        <w:rPr>
          <w:noProof/>
        </w:rPr>
        <w:fldChar w:fldCharType="begin"/>
      </w:r>
      <w:r w:rsidRPr="002E2FAA">
        <w:rPr>
          <w:noProof/>
        </w:rPr>
        <w:instrText xml:space="preserve"> PAGEREF _Toc59530694 \h </w:instrText>
      </w:r>
      <w:r w:rsidRPr="002E2FAA">
        <w:rPr>
          <w:noProof/>
        </w:rPr>
      </w:r>
      <w:r w:rsidRPr="002E2FAA">
        <w:rPr>
          <w:noProof/>
        </w:rPr>
        <w:fldChar w:fldCharType="separate"/>
      </w:r>
      <w:r w:rsidR="00921AD4">
        <w:rPr>
          <w:noProof/>
        </w:rPr>
        <w:t>124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2E2FAA">
        <w:rPr>
          <w:noProof/>
        </w:rPr>
        <w:tab/>
      </w:r>
      <w:r w:rsidRPr="002E2FAA">
        <w:rPr>
          <w:noProof/>
        </w:rPr>
        <w:fldChar w:fldCharType="begin"/>
      </w:r>
      <w:r w:rsidRPr="002E2FAA">
        <w:rPr>
          <w:noProof/>
        </w:rPr>
        <w:instrText xml:space="preserve"> PAGEREF _Toc59530695 \h </w:instrText>
      </w:r>
      <w:r w:rsidRPr="002E2FAA">
        <w:rPr>
          <w:noProof/>
        </w:rPr>
      </w:r>
      <w:r w:rsidRPr="002E2FAA">
        <w:rPr>
          <w:noProof/>
        </w:rPr>
        <w:fldChar w:fldCharType="separate"/>
      </w:r>
      <w:r w:rsidR="00921AD4">
        <w:rPr>
          <w:noProof/>
        </w:rPr>
        <w:t>124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2E2FAA">
        <w:rPr>
          <w:noProof/>
        </w:rPr>
        <w:tab/>
      </w:r>
      <w:r w:rsidRPr="002E2FAA">
        <w:rPr>
          <w:noProof/>
        </w:rPr>
        <w:fldChar w:fldCharType="begin"/>
      </w:r>
      <w:r w:rsidRPr="002E2FAA">
        <w:rPr>
          <w:noProof/>
        </w:rPr>
        <w:instrText xml:space="preserve"> PAGEREF _Toc59530696 \h </w:instrText>
      </w:r>
      <w:r w:rsidRPr="002E2FAA">
        <w:rPr>
          <w:noProof/>
        </w:rPr>
      </w:r>
      <w:r w:rsidRPr="002E2FAA">
        <w:rPr>
          <w:noProof/>
        </w:rPr>
        <w:fldChar w:fldCharType="separate"/>
      </w:r>
      <w:r w:rsidR="00921AD4">
        <w:rPr>
          <w:noProof/>
        </w:rPr>
        <w:t>125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2E2FAA">
        <w:rPr>
          <w:noProof/>
        </w:rPr>
        <w:tab/>
      </w:r>
      <w:r w:rsidRPr="002E2FAA">
        <w:rPr>
          <w:noProof/>
        </w:rPr>
        <w:fldChar w:fldCharType="begin"/>
      </w:r>
      <w:r w:rsidRPr="002E2FAA">
        <w:rPr>
          <w:noProof/>
        </w:rPr>
        <w:instrText xml:space="preserve"> PAGEREF _Toc59530697 \h </w:instrText>
      </w:r>
      <w:r w:rsidRPr="002E2FAA">
        <w:rPr>
          <w:noProof/>
        </w:rPr>
      </w:r>
      <w:r w:rsidRPr="002E2FAA">
        <w:rPr>
          <w:noProof/>
        </w:rPr>
        <w:fldChar w:fldCharType="separate"/>
      </w:r>
      <w:r w:rsidR="00921AD4">
        <w:rPr>
          <w:noProof/>
        </w:rPr>
        <w:t>125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2E2FAA">
        <w:rPr>
          <w:noProof/>
        </w:rPr>
        <w:tab/>
      </w:r>
      <w:r w:rsidRPr="002E2FAA">
        <w:rPr>
          <w:noProof/>
        </w:rPr>
        <w:fldChar w:fldCharType="begin"/>
      </w:r>
      <w:r w:rsidRPr="002E2FAA">
        <w:rPr>
          <w:noProof/>
        </w:rPr>
        <w:instrText xml:space="preserve"> PAGEREF _Toc59530698 \h </w:instrText>
      </w:r>
      <w:r w:rsidRPr="002E2FAA">
        <w:rPr>
          <w:noProof/>
        </w:rPr>
      </w:r>
      <w:r w:rsidRPr="002E2FAA">
        <w:rPr>
          <w:noProof/>
        </w:rPr>
        <w:fldChar w:fldCharType="separate"/>
      </w:r>
      <w:r w:rsidR="00921AD4">
        <w:rPr>
          <w:noProof/>
        </w:rPr>
        <w:t>125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2E2FAA">
        <w:rPr>
          <w:noProof/>
        </w:rPr>
        <w:tab/>
      </w:r>
      <w:r w:rsidRPr="002E2FAA">
        <w:rPr>
          <w:noProof/>
        </w:rPr>
        <w:fldChar w:fldCharType="begin"/>
      </w:r>
      <w:r w:rsidRPr="002E2FAA">
        <w:rPr>
          <w:noProof/>
        </w:rPr>
        <w:instrText xml:space="preserve"> PAGEREF _Toc59530699 \h </w:instrText>
      </w:r>
      <w:r w:rsidRPr="002E2FAA">
        <w:rPr>
          <w:noProof/>
        </w:rPr>
      </w:r>
      <w:r w:rsidRPr="002E2FAA">
        <w:rPr>
          <w:noProof/>
        </w:rPr>
        <w:fldChar w:fldCharType="separate"/>
      </w:r>
      <w:r w:rsidR="00921AD4">
        <w:rPr>
          <w:noProof/>
        </w:rPr>
        <w:t>125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2E2FAA">
        <w:rPr>
          <w:noProof/>
        </w:rPr>
        <w:tab/>
      </w:r>
      <w:r w:rsidRPr="002E2FAA">
        <w:rPr>
          <w:noProof/>
        </w:rPr>
        <w:fldChar w:fldCharType="begin"/>
      </w:r>
      <w:r w:rsidRPr="002E2FAA">
        <w:rPr>
          <w:noProof/>
        </w:rPr>
        <w:instrText xml:space="preserve"> PAGEREF _Toc59530700 \h </w:instrText>
      </w:r>
      <w:r w:rsidRPr="002E2FAA">
        <w:rPr>
          <w:noProof/>
        </w:rPr>
      </w:r>
      <w:r w:rsidRPr="002E2FAA">
        <w:rPr>
          <w:noProof/>
        </w:rPr>
        <w:fldChar w:fldCharType="separate"/>
      </w:r>
      <w:r w:rsidR="00921AD4">
        <w:rPr>
          <w:noProof/>
        </w:rPr>
        <w:t>126</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2E2FAA">
        <w:rPr>
          <w:b w:val="0"/>
          <w:noProof/>
          <w:sz w:val="18"/>
        </w:rPr>
        <w:tab/>
      </w:r>
      <w:r w:rsidRPr="002E2FAA">
        <w:rPr>
          <w:b w:val="0"/>
          <w:noProof/>
          <w:sz w:val="18"/>
        </w:rPr>
        <w:fldChar w:fldCharType="begin"/>
      </w:r>
      <w:r w:rsidRPr="002E2FAA">
        <w:rPr>
          <w:b w:val="0"/>
          <w:noProof/>
          <w:sz w:val="18"/>
        </w:rPr>
        <w:instrText xml:space="preserve"> PAGEREF _Toc59530701 \h </w:instrText>
      </w:r>
      <w:r w:rsidRPr="002E2FAA">
        <w:rPr>
          <w:b w:val="0"/>
          <w:noProof/>
          <w:sz w:val="18"/>
        </w:rPr>
      </w:r>
      <w:r w:rsidRPr="002E2FAA">
        <w:rPr>
          <w:b w:val="0"/>
          <w:noProof/>
          <w:sz w:val="18"/>
        </w:rPr>
        <w:fldChar w:fldCharType="separate"/>
      </w:r>
      <w:r w:rsidR="00921AD4">
        <w:rPr>
          <w:b w:val="0"/>
          <w:noProof/>
          <w:sz w:val="18"/>
        </w:rPr>
        <w:t>128</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2E2FAA">
        <w:rPr>
          <w:noProof/>
        </w:rPr>
        <w:tab/>
      </w:r>
      <w:r w:rsidRPr="002E2FAA">
        <w:rPr>
          <w:noProof/>
        </w:rPr>
        <w:fldChar w:fldCharType="begin"/>
      </w:r>
      <w:r w:rsidRPr="002E2FAA">
        <w:rPr>
          <w:noProof/>
        </w:rPr>
        <w:instrText xml:space="preserve"> PAGEREF _Toc59530702 \h </w:instrText>
      </w:r>
      <w:r w:rsidRPr="002E2FAA">
        <w:rPr>
          <w:noProof/>
        </w:rPr>
      </w:r>
      <w:r w:rsidRPr="002E2FAA">
        <w:rPr>
          <w:noProof/>
        </w:rPr>
        <w:fldChar w:fldCharType="separate"/>
      </w:r>
      <w:r w:rsidR="00921AD4">
        <w:rPr>
          <w:noProof/>
        </w:rPr>
        <w:t>128</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4B—Economic security strategy payment to families</w:t>
      </w:r>
      <w:r w:rsidRPr="002E2FAA">
        <w:rPr>
          <w:b w:val="0"/>
          <w:noProof/>
          <w:sz w:val="18"/>
        </w:rPr>
        <w:tab/>
      </w:r>
      <w:r w:rsidRPr="002E2FAA">
        <w:rPr>
          <w:b w:val="0"/>
          <w:noProof/>
          <w:sz w:val="18"/>
        </w:rPr>
        <w:fldChar w:fldCharType="begin"/>
      </w:r>
      <w:r w:rsidRPr="002E2FAA">
        <w:rPr>
          <w:b w:val="0"/>
          <w:noProof/>
          <w:sz w:val="18"/>
        </w:rPr>
        <w:instrText xml:space="preserve"> PAGEREF _Toc59530703 \h </w:instrText>
      </w:r>
      <w:r w:rsidRPr="002E2FAA">
        <w:rPr>
          <w:b w:val="0"/>
          <w:noProof/>
          <w:sz w:val="18"/>
        </w:rPr>
      </w:r>
      <w:r w:rsidRPr="002E2FAA">
        <w:rPr>
          <w:b w:val="0"/>
          <w:noProof/>
          <w:sz w:val="18"/>
        </w:rPr>
        <w:fldChar w:fldCharType="separate"/>
      </w:r>
      <w:r w:rsidR="00921AD4">
        <w:rPr>
          <w:b w:val="0"/>
          <w:noProof/>
          <w:sz w:val="18"/>
        </w:rPr>
        <w:t>129</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2E2FAA">
        <w:rPr>
          <w:noProof/>
        </w:rPr>
        <w:tab/>
      </w:r>
      <w:r w:rsidRPr="002E2FAA">
        <w:rPr>
          <w:noProof/>
        </w:rPr>
        <w:fldChar w:fldCharType="begin"/>
      </w:r>
      <w:r w:rsidRPr="002E2FAA">
        <w:rPr>
          <w:noProof/>
        </w:rPr>
        <w:instrText xml:space="preserve"> PAGEREF _Toc59530704 \h </w:instrText>
      </w:r>
      <w:r w:rsidRPr="002E2FAA">
        <w:rPr>
          <w:noProof/>
        </w:rPr>
      </w:r>
      <w:r w:rsidRPr="002E2FAA">
        <w:rPr>
          <w:noProof/>
        </w:rPr>
        <w:fldChar w:fldCharType="separate"/>
      </w:r>
      <w:r w:rsidR="00921AD4">
        <w:rPr>
          <w:noProof/>
        </w:rPr>
        <w:t>129</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2E2FAA">
        <w:rPr>
          <w:b w:val="0"/>
          <w:noProof/>
          <w:sz w:val="18"/>
        </w:rPr>
        <w:tab/>
      </w:r>
      <w:r w:rsidRPr="002E2FAA">
        <w:rPr>
          <w:b w:val="0"/>
          <w:noProof/>
          <w:sz w:val="18"/>
        </w:rPr>
        <w:fldChar w:fldCharType="begin"/>
      </w:r>
      <w:r w:rsidRPr="002E2FAA">
        <w:rPr>
          <w:b w:val="0"/>
          <w:noProof/>
          <w:sz w:val="18"/>
        </w:rPr>
        <w:instrText xml:space="preserve"> PAGEREF _Toc59530705 \h </w:instrText>
      </w:r>
      <w:r w:rsidRPr="002E2FAA">
        <w:rPr>
          <w:b w:val="0"/>
          <w:noProof/>
          <w:sz w:val="18"/>
        </w:rPr>
      </w:r>
      <w:r w:rsidRPr="002E2FAA">
        <w:rPr>
          <w:b w:val="0"/>
          <w:noProof/>
          <w:sz w:val="18"/>
        </w:rPr>
        <w:fldChar w:fldCharType="separate"/>
      </w:r>
      <w:r w:rsidR="00921AD4">
        <w:rPr>
          <w:b w:val="0"/>
          <w:noProof/>
          <w:sz w:val="18"/>
        </w:rPr>
        <w:t>130</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2E2FAA">
        <w:rPr>
          <w:noProof/>
        </w:rPr>
        <w:tab/>
      </w:r>
      <w:r w:rsidRPr="002E2FAA">
        <w:rPr>
          <w:noProof/>
        </w:rPr>
        <w:fldChar w:fldCharType="begin"/>
      </w:r>
      <w:r w:rsidRPr="002E2FAA">
        <w:rPr>
          <w:noProof/>
        </w:rPr>
        <w:instrText xml:space="preserve"> PAGEREF _Toc59530706 \h </w:instrText>
      </w:r>
      <w:r w:rsidRPr="002E2FAA">
        <w:rPr>
          <w:noProof/>
        </w:rPr>
      </w:r>
      <w:r w:rsidRPr="002E2FAA">
        <w:rPr>
          <w:noProof/>
        </w:rPr>
        <w:fldChar w:fldCharType="separate"/>
      </w:r>
      <w:r w:rsidR="00921AD4">
        <w:rPr>
          <w:noProof/>
        </w:rPr>
        <w:t>130</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4CA—ETR payment</w:t>
      </w:r>
      <w:r w:rsidRPr="002E2FAA">
        <w:rPr>
          <w:b w:val="0"/>
          <w:noProof/>
          <w:sz w:val="18"/>
        </w:rPr>
        <w:tab/>
      </w:r>
      <w:r w:rsidRPr="002E2FAA">
        <w:rPr>
          <w:b w:val="0"/>
          <w:noProof/>
          <w:sz w:val="18"/>
        </w:rPr>
        <w:fldChar w:fldCharType="begin"/>
      </w:r>
      <w:r w:rsidRPr="002E2FAA">
        <w:rPr>
          <w:b w:val="0"/>
          <w:noProof/>
          <w:sz w:val="18"/>
        </w:rPr>
        <w:instrText xml:space="preserve"> PAGEREF _Toc59530707 \h </w:instrText>
      </w:r>
      <w:r w:rsidRPr="002E2FAA">
        <w:rPr>
          <w:b w:val="0"/>
          <w:noProof/>
          <w:sz w:val="18"/>
        </w:rPr>
      </w:r>
      <w:r w:rsidRPr="002E2FAA">
        <w:rPr>
          <w:b w:val="0"/>
          <w:noProof/>
          <w:sz w:val="18"/>
        </w:rPr>
        <w:fldChar w:fldCharType="separate"/>
      </w:r>
      <w:r w:rsidR="00921AD4">
        <w:rPr>
          <w:b w:val="0"/>
          <w:noProof/>
          <w:sz w:val="18"/>
        </w:rPr>
        <w:t>131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2E2FAA">
        <w:rPr>
          <w:noProof/>
        </w:rPr>
        <w:tab/>
      </w:r>
      <w:r w:rsidRPr="002E2FAA">
        <w:rPr>
          <w:noProof/>
        </w:rPr>
        <w:fldChar w:fldCharType="begin"/>
      </w:r>
      <w:r w:rsidRPr="002E2FAA">
        <w:rPr>
          <w:noProof/>
        </w:rPr>
        <w:instrText xml:space="preserve"> PAGEREF _Toc59530708 \h </w:instrText>
      </w:r>
      <w:r w:rsidRPr="002E2FAA">
        <w:rPr>
          <w:noProof/>
        </w:rPr>
      </w:r>
      <w:r w:rsidRPr="002E2FAA">
        <w:rPr>
          <w:noProof/>
        </w:rPr>
        <w:fldChar w:fldCharType="separate"/>
      </w:r>
      <w:r w:rsidR="00921AD4">
        <w:rPr>
          <w:noProof/>
        </w:rPr>
        <w:t>131</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4D—Clean energy advance</w:t>
      </w:r>
      <w:r w:rsidRPr="002E2FAA">
        <w:rPr>
          <w:b w:val="0"/>
          <w:noProof/>
          <w:sz w:val="18"/>
        </w:rPr>
        <w:tab/>
      </w:r>
      <w:r w:rsidRPr="002E2FAA">
        <w:rPr>
          <w:b w:val="0"/>
          <w:noProof/>
          <w:sz w:val="18"/>
        </w:rPr>
        <w:fldChar w:fldCharType="begin"/>
      </w:r>
      <w:r w:rsidRPr="002E2FAA">
        <w:rPr>
          <w:b w:val="0"/>
          <w:noProof/>
          <w:sz w:val="18"/>
        </w:rPr>
        <w:instrText xml:space="preserve"> PAGEREF _Toc59530709 \h </w:instrText>
      </w:r>
      <w:r w:rsidRPr="002E2FAA">
        <w:rPr>
          <w:b w:val="0"/>
          <w:noProof/>
          <w:sz w:val="18"/>
        </w:rPr>
      </w:r>
      <w:r w:rsidRPr="002E2FAA">
        <w:rPr>
          <w:b w:val="0"/>
          <w:noProof/>
          <w:sz w:val="18"/>
        </w:rPr>
        <w:fldChar w:fldCharType="separate"/>
      </w:r>
      <w:r w:rsidR="00921AD4">
        <w:rPr>
          <w:b w:val="0"/>
          <w:noProof/>
          <w:sz w:val="18"/>
        </w:rPr>
        <w:t>132</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2E2FAA">
        <w:rPr>
          <w:noProof/>
        </w:rPr>
        <w:tab/>
      </w:r>
      <w:r w:rsidRPr="002E2FAA">
        <w:rPr>
          <w:noProof/>
        </w:rPr>
        <w:fldChar w:fldCharType="begin"/>
      </w:r>
      <w:r w:rsidRPr="002E2FAA">
        <w:rPr>
          <w:noProof/>
        </w:rPr>
        <w:instrText xml:space="preserve"> PAGEREF _Toc59530710 \h </w:instrText>
      </w:r>
      <w:r w:rsidRPr="002E2FAA">
        <w:rPr>
          <w:noProof/>
        </w:rPr>
      </w:r>
      <w:r w:rsidRPr="002E2FAA">
        <w:rPr>
          <w:noProof/>
        </w:rPr>
        <w:fldChar w:fldCharType="separate"/>
      </w:r>
      <w:r w:rsidR="00921AD4">
        <w:rPr>
          <w:noProof/>
        </w:rPr>
        <w:t>132</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lastRenderedPageBreak/>
        <w:t>Division 4DA—2020 economic support payment</w:t>
      </w:r>
      <w:r w:rsidRPr="002E2FAA">
        <w:rPr>
          <w:b w:val="0"/>
          <w:noProof/>
          <w:sz w:val="18"/>
        </w:rPr>
        <w:tab/>
      </w:r>
      <w:r w:rsidRPr="002E2FAA">
        <w:rPr>
          <w:b w:val="0"/>
          <w:noProof/>
          <w:sz w:val="18"/>
        </w:rPr>
        <w:fldChar w:fldCharType="begin"/>
      </w:r>
      <w:r w:rsidRPr="002E2FAA">
        <w:rPr>
          <w:b w:val="0"/>
          <w:noProof/>
          <w:sz w:val="18"/>
        </w:rPr>
        <w:instrText xml:space="preserve"> PAGEREF _Toc59530711 \h </w:instrText>
      </w:r>
      <w:r w:rsidRPr="002E2FAA">
        <w:rPr>
          <w:b w:val="0"/>
          <w:noProof/>
          <w:sz w:val="18"/>
        </w:rPr>
      </w:r>
      <w:r w:rsidRPr="002E2FAA">
        <w:rPr>
          <w:b w:val="0"/>
          <w:noProof/>
          <w:sz w:val="18"/>
        </w:rPr>
        <w:fldChar w:fldCharType="separate"/>
      </w:r>
      <w:r w:rsidR="00921AD4">
        <w:rPr>
          <w:b w:val="0"/>
          <w:noProof/>
          <w:sz w:val="18"/>
        </w:rPr>
        <w:t>134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2E2FAA">
        <w:rPr>
          <w:noProof/>
        </w:rPr>
        <w:tab/>
      </w:r>
      <w:r w:rsidRPr="002E2FAA">
        <w:rPr>
          <w:noProof/>
        </w:rPr>
        <w:fldChar w:fldCharType="begin"/>
      </w:r>
      <w:r w:rsidRPr="002E2FAA">
        <w:rPr>
          <w:noProof/>
        </w:rPr>
        <w:instrText xml:space="preserve"> PAGEREF _Toc59530712 \h </w:instrText>
      </w:r>
      <w:r w:rsidRPr="002E2FAA">
        <w:rPr>
          <w:noProof/>
        </w:rPr>
      </w:r>
      <w:r w:rsidRPr="002E2FAA">
        <w:rPr>
          <w:noProof/>
        </w:rPr>
        <w:fldChar w:fldCharType="separate"/>
      </w:r>
      <w:r w:rsidR="00921AD4">
        <w:rPr>
          <w:noProof/>
        </w:rPr>
        <w:t>134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2E2FAA">
        <w:rPr>
          <w:noProof/>
        </w:rPr>
        <w:tab/>
      </w:r>
      <w:r w:rsidRPr="002E2FAA">
        <w:rPr>
          <w:noProof/>
        </w:rPr>
        <w:fldChar w:fldCharType="begin"/>
      </w:r>
      <w:r w:rsidRPr="002E2FAA">
        <w:rPr>
          <w:noProof/>
        </w:rPr>
        <w:instrText xml:space="preserve"> PAGEREF _Toc59530713 \h </w:instrText>
      </w:r>
      <w:r w:rsidRPr="002E2FAA">
        <w:rPr>
          <w:noProof/>
        </w:rPr>
      </w:r>
      <w:r w:rsidRPr="002E2FAA">
        <w:rPr>
          <w:noProof/>
        </w:rPr>
        <w:fldChar w:fldCharType="separate"/>
      </w:r>
      <w:r w:rsidR="00921AD4">
        <w:rPr>
          <w:noProof/>
        </w:rPr>
        <w:t>134</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4DB—Additional economic support payments</w:t>
      </w:r>
      <w:r w:rsidRPr="002E2FAA">
        <w:rPr>
          <w:b w:val="0"/>
          <w:noProof/>
          <w:sz w:val="18"/>
        </w:rPr>
        <w:tab/>
      </w:r>
      <w:r w:rsidRPr="002E2FAA">
        <w:rPr>
          <w:b w:val="0"/>
          <w:noProof/>
          <w:sz w:val="18"/>
        </w:rPr>
        <w:fldChar w:fldCharType="begin"/>
      </w:r>
      <w:r w:rsidRPr="002E2FAA">
        <w:rPr>
          <w:b w:val="0"/>
          <w:noProof/>
          <w:sz w:val="18"/>
        </w:rPr>
        <w:instrText xml:space="preserve"> PAGEREF _Toc59530714 \h </w:instrText>
      </w:r>
      <w:r w:rsidRPr="002E2FAA">
        <w:rPr>
          <w:b w:val="0"/>
          <w:noProof/>
          <w:sz w:val="18"/>
        </w:rPr>
      </w:r>
      <w:r w:rsidRPr="002E2FAA">
        <w:rPr>
          <w:b w:val="0"/>
          <w:noProof/>
          <w:sz w:val="18"/>
        </w:rPr>
        <w:fldChar w:fldCharType="separate"/>
      </w:r>
      <w:r w:rsidR="00921AD4">
        <w:rPr>
          <w:b w:val="0"/>
          <w:noProof/>
          <w:sz w:val="18"/>
        </w:rPr>
        <w:t>135</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2E2FAA">
        <w:rPr>
          <w:noProof/>
        </w:rPr>
        <w:tab/>
      </w:r>
      <w:r w:rsidRPr="002E2FAA">
        <w:rPr>
          <w:noProof/>
        </w:rPr>
        <w:fldChar w:fldCharType="begin"/>
      </w:r>
      <w:r w:rsidRPr="002E2FAA">
        <w:rPr>
          <w:noProof/>
        </w:rPr>
        <w:instrText xml:space="preserve"> PAGEREF _Toc59530715 \h </w:instrText>
      </w:r>
      <w:r w:rsidRPr="002E2FAA">
        <w:rPr>
          <w:noProof/>
        </w:rPr>
      </w:r>
      <w:r w:rsidRPr="002E2FAA">
        <w:rPr>
          <w:noProof/>
        </w:rPr>
        <w:fldChar w:fldCharType="separate"/>
      </w:r>
      <w:r w:rsidR="00921AD4">
        <w:rPr>
          <w:noProof/>
        </w:rPr>
        <w:t>135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2E2FAA">
        <w:rPr>
          <w:noProof/>
        </w:rPr>
        <w:tab/>
      </w:r>
      <w:r w:rsidRPr="002E2FAA">
        <w:rPr>
          <w:noProof/>
        </w:rPr>
        <w:fldChar w:fldCharType="begin"/>
      </w:r>
      <w:r w:rsidRPr="002E2FAA">
        <w:rPr>
          <w:noProof/>
        </w:rPr>
        <w:instrText xml:space="preserve"> PAGEREF _Toc59530716 \h </w:instrText>
      </w:r>
      <w:r w:rsidRPr="002E2FAA">
        <w:rPr>
          <w:noProof/>
        </w:rPr>
      </w:r>
      <w:r w:rsidRPr="002E2FAA">
        <w:rPr>
          <w:noProof/>
        </w:rPr>
        <w:fldChar w:fldCharType="separate"/>
      </w:r>
      <w:r w:rsidR="00921AD4">
        <w:rPr>
          <w:noProof/>
        </w:rPr>
        <w:t>135</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4E—Single income family supplement</w:t>
      </w:r>
      <w:r w:rsidRPr="002E2FAA">
        <w:rPr>
          <w:b w:val="0"/>
          <w:noProof/>
          <w:sz w:val="18"/>
        </w:rPr>
        <w:tab/>
      </w:r>
      <w:r w:rsidRPr="002E2FAA">
        <w:rPr>
          <w:b w:val="0"/>
          <w:noProof/>
          <w:sz w:val="18"/>
        </w:rPr>
        <w:fldChar w:fldCharType="begin"/>
      </w:r>
      <w:r w:rsidRPr="002E2FAA">
        <w:rPr>
          <w:b w:val="0"/>
          <w:noProof/>
          <w:sz w:val="18"/>
        </w:rPr>
        <w:instrText xml:space="preserve"> PAGEREF _Toc59530717 \h </w:instrText>
      </w:r>
      <w:r w:rsidRPr="002E2FAA">
        <w:rPr>
          <w:b w:val="0"/>
          <w:noProof/>
          <w:sz w:val="18"/>
        </w:rPr>
      </w:r>
      <w:r w:rsidRPr="002E2FAA">
        <w:rPr>
          <w:b w:val="0"/>
          <w:noProof/>
          <w:sz w:val="18"/>
        </w:rPr>
        <w:fldChar w:fldCharType="separate"/>
      </w:r>
      <w:r w:rsidR="00921AD4">
        <w:rPr>
          <w:b w:val="0"/>
          <w:noProof/>
          <w:sz w:val="18"/>
        </w:rPr>
        <w:t>136</w:t>
      </w:r>
      <w:r w:rsidRPr="002E2FAA">
        <w:rPr>
          <w:b w:val="0"/>
          <w:noProof/>
          <w:sz w:val="18"/>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A—Making claims</w:t>
      </w:r>
      <w:r w:rsidRPr="002E2FAA">
        <w:rPr>
          <w:b w:val="0"/>
          <w:noProof/>
          <w:sz w:val="18"/>
        </w:rPr>
        <w:tab/>
      </w:r>
      <w:r w:rsidRPr="002E2FAA">
        <w:rPr>
          <w:b w:val="0"/>
          <w:noProof/>
          <w:sz w:val="18"/>
        </w:rPr>
        <w:fldChar w:fldCharType="begin"/>
      </w:r>
      <w:r w:rsidRPr="002E2FAA">
        <w:rPr>
          <w:b w:val="0"/>
          <w:noProof/>
          <w:sz w:val="18"/>
        </w:rPr>
        <w:instrText xml:space="preserve"> PAGEREF _Toc59530718 \h </w:instrText>
      </w:r>
      <w:r w:rsidRPr="002E2FAA">
        <w:rPr>
          <w:b w:val="0"/>
          <w:noProof/>
          <w:sz w:val="18"/>
        </w:rPr>
      </w:r>
      <w:r w:rsidRPr="002E2FAA">
        <w:rPr>
          <w:b w:val="0"/>
          <w:noProof/>
          <w:sz w:val="18"/>
        </w:rPr>
        <w:fldChar w:fldCharType="separate"/>
      </w:r>
      <w:r w:rsidR="00921AD4">
        <w:rPr>
          <w:b w:val="0"/>
          <w:noProof/>
          <w:sz w:val="18"/>
        </w:rPr>
        <w:t>136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w:t>
      </w:r>
      <w:r>
        <w:rPr>
          <w:noProof/>
        </w:rPr>
        <w:tab/>
        <w:t>Need for a claim</w:t>
      </w:r>
      <w:r w:rsidRPr="002E2FAA">
        <w:rPr>
          <w:noProof/>
        </w:rPr>
        <w:tab/>
      </w:r>
      <w:r w:rsidRPr="002E2FAA">
        <w:rPr>
          <w:noProof/>
        </w:rPr>
        <w:fldChar w:fldCharType="begin"/>
      </w:r>
      <w:r w:rsidRPr="002E2FAA">
        <w:rPr>
          <w:noProof/>
        </w:rPr>
        <w:instrText xml:space="preserve"> PAGEREF _Toc59530719 \h </w:instrText>
      </w:r>
      <w:r w:rsidRPr="002E2FAA">
        <w:rPr>
          <w:noProof/>
        </w:rPr>
      </w:r>
      <w:r w:rsidRPr="002E2FAA">
        <w:rPr>
          <w:noProof/>
        </w:rPr>
        <w:fldChar w:fldCharType="separate"/>
      </w:r>
      <w:r w:rsidR="00921AD4">
        <w:rPr>
          <w:noProof/>
        </w:rPr>
        <w:t>136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65KA</w:t>
      </w:r>
      <w:r>
        <w:rPr>
          <w:noProof/>
        </w:rPr>
        <w:tab/>
        <w:t>How to claim</w:t>
      </w:r>
      <w:r w:rsidRPr="002E2FAA">
        <w:rPr>
          <w:noProof/>
        </w:rPr>
        <w:tab/>
      </w:r>
      <w:r w:rsidRPr="002E2FAA">
        <w:rPr>
          <w:noProof/>
        </w:rPr>
        <w:fldChar w:fldCharType="begin"/>
      </w:r>
      <w:r w:rsidRPr="002E2FAA">
        <w:rPr>
          <w:noProof/>
        </w:rPr>
        <w:instrText xml:space="preserve"> PAGEREF _Toc59530720 \h </w:instrText>
      </w:r>
      <w:r w:rsidRPr="002E2FAA">
        <w:rPr>
          <w:noProof/>
        </w:rPr>
      </w:r>
      <w:r w:rsidRPr="002E2FAA">
        <w:rPr>
          <w:noProof/>
        </w:rPr>
        <w:fldChar w:fldCharType="separate"/>
      </w:r>
      <w:r w:rsidR="00921AD4">
        <w:rPr>
          <w:noProof/>
        </w:rPr>
        <w:t>136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3C4014">
        <w:rPr>
          <w:noProof/>
          <w:snapToGrid w:val="0"/>
          <w:lang w:eastAsia="en-US"/>
        </w:rPr>
        <w:t>claims for a past period</w:t>
      </w:r>
      <w:r w:rsidRPr="002E2FAA">
        <w:rPr>
          <w:noProof/>
        </w:rPr>
        <w:tab/>
      </w:r>
      <w:r w:rsidRPr="002E2FAA">
        <w:rPr>
          <w:noProof/>
        </w:rPr>
        <w:fldChar w:fldCharType="begin"/>
      </w:r>
      <w:r w:rsidRPr="002E2FAA">
        <w:rPr>
          <w:noProof/>
        </w:rPr>
        <w:instrText xml:space="preserve"> PAGEREF _Toc59530721 \h </w:instrText>
      </w:r>
      <w:r w:rsidRPr="002E2FAA">
        <w:rPr>
          <w:noProof/>
        </w:rPr>
      </w:r>
      <w:r w:rsidRPr="002E2FAA">
        <w:rPr>
          <w:noProof/>
        </w:rPr>
        <w:fldChar w:fldCharType="separate"/>
      </w:r>
      <w:r w:rsidR="00921AD4">
        <w:rPr>
          <w:noProof/>
        </w:rPr>
        <w:t>137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3C4014">
        <w:rPr>
          <w:noProof/>
          <w:snapToGrid w:val="0"/>
          <w:lang w:eastAsia="en-US"/>
        </w:rPr>
        <w:t>Tax file number requirement to be satisfied for claim in substitution because of the death of another individual</w:t>
      </w:r>
      <w:r w:rsidRPr="002E2FAA">
        <w:rPr>
          <w:noProof/>
        </w:rPr>
        <w:tab/>
      </w:r>
      <w:r w:rsidRPr="002E2FAA">
        <w:rPr>
          <w:noProof/>
        </w:rPr>
        <w:fldChar w:fldCharType="begin"/>
      </w:r>
      <w:r w:rsidRPr="002E2FAA">
        <w:rPr>
          <w:noProof/>
        </w:rPr>
        <w:instrText xml:space="preserve"> PAGEREF _Toc59530722 \h </w:instrText>
      </w:r>
      <w:r w:rsidRPr="002E2FAA">
        <w:rPr>
          <w:noProof/>
        </w:rPr>
      </w:r>
      <w:r w:rsidRPr="002E2FAA">
        <w:rPr>
          <w:noProof/>
        </w:rPr>
        <w:fldChar w:fldCharType="separate"/>
      </w:r>
      <w:r w:rsidR="00921AD4">
        <w:rPr>
          <w:noProof/>
        </w:rPr>
        <w:t>139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2E2FAA">
        <w:rPr>
          <w:noProof/>
        </w:rPr>
        <w:tab/>
      </w:r>
      <w:r w:rsidRPr="002E2FAA">
        <w:rPr>
          <w:noProof/>
        </w:rPr>
        <w:fldChar w:fldCharType="begin"/>
      </w:r>
      <w:r w:rsidRPr="002E2FAA">
        <w:rPr>
          <w:noProof/>
        </w:rPr>
        <w:instrText xml:space="preserve"> PAGEREF _Toc59530723 \h </w:instrText>
      </w:r>
      <w:r w:rsidRPr="002E2FAA">
        <w:rPr>
          <w:noProof/>
        </w:rPr>
      </w:r>
      <w:r w:rsidRPr="002E2FAA">
        <w:rPr>
          <w:noProof/>
        </w:rPr>
        <w:fldChar w:fldCharType="separate"/>
      </w:r>
      <w:r w:rsidR="00921AD4">
        <w:rPr>
          <w:noProof/>
        </w:rPr>
        <w:t>141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2E2FAA">
        <w:rPr>
          <w:noProof/>
        </w:rPr>
        <w:tab/>
      </w:r>
      <w:r w:rsidRPr="002E2FAA">
        <w:rPr>
          <w:noProof/>
        </w:rPr>
        <w:fldChar w:fldCharType="begin"/>
      </w:r>
      <w:r w:rsidRPr="002E2FAA">
        <w:rPr>
          <w:noProof/>
        </w:rPr>
        <w:instrText xml:space="preserve"> PAGEREF _Toc59530724 \h </w:instrText>
      </w:r>
      <w:r w:rsidRPr="002E2FAA">
        <w:rPr>
          <w:noProof/>
        </w:rPr>
      </w:r>
      <w:r w:rsidRPr="002E2FAA">
        <w:rPr>
          <w:noProof/>
        </w:rPr>
        <w:fldChar w:fldCharType="separate"/>
      </w:r>
      <w:r w:rsidR="00921AD4">
        <w:rPr>
          <w:noProof/>
        </w:rPr>
        <w:t>141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2E2FAA">
        <w:rPr>
          <w:noProof/>
        </w:rPr>
        <w:tab/>
      </w:r>
      <w:r w:rsidRPr="002E2FAA">
        <w:rPr>
          <w:noProof/>
        </w:rPr>
        <w:fldChar w:fldCharType="begin"/>
      </w:r>
      <w:r w:rsidRPr="002E2FAA">
        <w:rPr>
          <w:noProof/>
        </w:rPr>
        <w:instrText xml:space="preserve"> PAGEREF _Toc59530725 \h </w:instrText>
      </w:r>
      <w:r w:rsidRPr="002E2FAA">
        <w:rPr>
          <w:noProof/>
        </w:rPr>
      </w:r>
      <w:r w:rsidRPr="002E2FAA">
        <w:rPr>
          <w:noProof/>
        </w:rPr>
        <w:fldChar w:fldCharType="separate"/>
      </w:r>
      <w:r w:rsidR="00921AD4">
        <w:rPr>
          <w:noProof/>
        </w:rPr>
        <w:t>142</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2E2FAA">
        <w:rPr>
          <w:b w:val="0"/>
          <w:noProof/>
          <w:sz w:val="18"/>
        </w:rPr>
        <w:tab/>
      </w:r>
      <w:r w:rsidRPr="002E2FAA">
        <w:rPr>
          <w:b w:val="0"/>
          <w:noProof/>
          <w:sz w:val="18"/>
        </w:rPr>
        <w:fldChar w:fldCharType="begin"/>
      </w:r>
      <w:r w:rsidRPr="002E2FAA">
        <w:rPr>
          <w:b w:val="0"/>
          <w:noProof/>
          <w:sz w:val="18"/>
        </w:rPr>
        <w:instrText xml:space="preserve"> PAGEREF _Toc59530726 \h </w:instrText>
      </w:r>
      <w:r w:rsidRPr="002E2FAA">
        <w:rPr>
          <w:b w:val="0"/>
          <w:noProof/>
          <w:sz w:val="18"/>
        </w:rPr>
      </w:r>
      <w:r w:rsidRPr="002E2FAA">
        <w:rPr>
          <w:b w:val="0"/>
          <w:noProof/>
          <w:sz w:val="18"/>
        </w:rPr>
        <w:fldChar w:fldCharType="separate"/>
      </w:r>
      <w:r w:rsidR="00921AD4">
        <w:rPr>
          <w:b w:val="0"/>
          <w:noProof/>
          <w:sz w:val="18"/>
        </w:rPr>
        <w:t>142</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2E2FAA">
        <w:rPr>
          <w:noProof/>
        </w:rPr>
        <w:tab/>
      </w:r>
      <w:r w:rsidRPr="002E2FAA">
        <w:rPr>
          <w:noProof/>
        </w:rPr>
        <w:fldChar w:fldCharType="begin"/>
      </w:r>
      <w:r w:rsidRPr="002E2FAA">
        <w:rPr>
          <w:noProof/>
        </w:rPr>
        <w:instrText xml:space="preserve"> PAGEREF _Toc59530727 \h </w:instrText>
      </w:r>
      <w:r w:rsidRPr="002E2FAA">
        <w:rPr>
          <w:noProof/>
        </w:rPr>
      </w:r>
      <w:r w:rsidRPr="002E2FAA">
        <w:rPr>
          <w:noProof/>
        </w:rPr>
        <w:fldChar w:fldCharType="separate"/>
      </w:r>
      <w:r w:rsidR="00921AD4">
        <w:rPr>
          <w:noProof/>
        </w:rPr>
        <w:t>142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2E2FAA">
        <w:rPr>
          <w:noProof/>
        </w:rPr>
        <w:tab/>
      </w:r>
      <w:r w:rsidRPr="002E2FAA">
        <w:rPr>
          <w:noProof/>
        </w:rPr>
        <w:fldChar w:fldCharType="begin"/>
      </w:r>
      <w:r w:rsidRPr="002E2FAA">
        <w:rPr>
          <w:noProof/>
        </w:rPr>
        <w:instrText xml:space="preserve"> PAGEREF _Toc59530728 \h </w:instrText>
      </w:r>
      <w:r w:rsidRPr="002E2FAA">
        <w:rPr>
          <w:noProof/>
        </w:rPr>
      </w:r>
      <w:r w:rsidRPr="002E2FAA">
        <w:rPr>
          <w:noProof/>
        </w:rPr>
        <w:fldChar w:fldCharType="separate"/>
      </w:r>
      <w:r w:rsidR="00921AD4">
        <w:rPr>
          <w:noProof/>
        </w:rPr>
        <w:t>142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2E2FAA">
        <w:rPr>
          <w:noProof/>
        </w:rPr>
        <w:tab/>
      </w:r>
      <w:r w:rsidRPr="002E2FAA">
        <w:rPr>
          <w:noProof/>
        </w:rPr>
        <w:fldChar w:fldCharType="begin"/>
      </w:r>
      <w:r w:rsidRPr="002E2FAA">
        <w:rPr>
          <w:noProof/>
        </w:rPr>
        <w:instrText xml:space="preserve"> PAGEREF _Toc59530729 \h </w:instrText>
      </w:r>
      <w:r w:rsidRPr="002E2FAA">
        <w:rPr>
          <w:noProof/>
        </w:rPr>
      </w:r>
      <w:r w:rsidRPr="002E2FAA">
        <w:rPr>
          <w:noProof/>
        </w:rPr>
        <w:fldChar w:fldCharType="separate"/>
      </w:r>
      <w:r w:rsidR="00921AD4">
        <w:rPr>
          <w:noProof/>
        </w:rPr>
        <w:t>143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2E2FAA">
        <w:rPr>
          <w:noProof/>
        </w:rPr>
        <w:tab/>
      </w:r>
      <w:r w:rsidRPr="002E2FAA">
        <w:rPr>
          <w:noProof/>
        </w:rPr>
        <w:fldChar w:fldCharType="begin"/>
      </w:r>
      <w:r w:rsidRPr="002E2FAA">
        <w:rPr>
          <w:noProof/>
        </w:rPr>
        <w:instrText xml:space="preserve"> PAGEREF _Toc59530730 \h </w:instrText>
      </w:r>
      <w:r w:rsidRPr="002E2FAA">
        <w:rPr>
          <w:noProof/>
        </w:rPr>
      </w:r>
      <w:r w:rsidRPr="002E2FAA">
        <w:rPr>
          <w:noProof/>
        </w:rPr>
        <w:fldChar w:fldCharType="separate"/>
      </w:r>
      <w:r w:rsidR="00921AD4">
        <w:rPr>
          <w:noProof/>
        </w:rPr>
        <w:t>144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2E2FAA">
        <w:rPr>
          <w:noProof/>
        </w:rPr>
        <w:tab/>
      </w:r>
      <w:r w:rsidRPr="002E2FAA">
        <w:rPr>
          <w:noProof/>
        </w:rPr>
        <w:fldChar w:fldCharType="begin"/>
      </w:r>
      <w:r w:rsidRPr="002E2FAA">
        <w:rPr>
          <w:noProof/>
        </w:rPr>
        <w:instrText xml:space="preserve"> PAGEREF _Toc59530731 \h </w:instrText>
      </w:r>
      <w:r w:rsidRPr="002E2FAA">
        <w:rPr>
          <w:noProof/>
        </w:rPr>
      </w:r>
      <w:r w:rsidRPr="002E2FAA">
        <w:rPr>
          <w:noProof/>
        </w:rPr>
        <w:fldChar w:fldCharType="separate"/>
      </w:r>
      <w:r w:rsidR="00921AD4">
        <w:rPr>
          <w:noProof/>
        </w:rPr>
        <w:t>145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2E2FAA">
        <w:rPr>
          <w:noProof/>
        </w:rPr>
        <w:tab/>
      </w:r>
      <w:r w:rsidRPr="002E2FAA">
        <w:rPr>
          <w:noProof/>
        </w:rPr>
        <w:fldChar w:fldCharType="begin"/>
      </w:r>
      <w:r w:rsidRPr="002E2FAA">
        <w:rPr>
          <w:noProof/>
        </w:rPr>
        <w:instrText xml:space="preserve"> PAGEREF _Toc59530732 \h </w:instrText>
      </w:r>
      <w:r w:rsidRPr="002E2FAA">
        <w:rPr>
          <w:noProof/>
        </w:rPr>
      </w:r>
      <w:r w:rsidRPr="002E2FAA">
        <w:rPr>
          <w:noProof/>
        </w:rPr>
        <w:fldChar w:fldCharType="separate"/>
      </w:r>
      <w:r w:rsidR="00921AD4">
        <w:rPr>
          <w:noProof/>
        </w:rPr>
        <w:t>146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2E2FAA">
        <w:rPr>
          <w:noProof/>
        </w:rPr>
        <w:tab/>
      </w:r>
      <w:r w:rsidRPr="002E2FAA">
        <w:rPr>
          <w:noProof/>
        </w:rPr>
        <w:fldChar w:fldCharType="begin"/>
      </w:r>
      <w:r w:rsidRPr="002E2FAA">
        <w:rPr>
          <w:noProof/>
        </w:rPr>
        <w:instrText xml:space="preserve"> PAGEREF _Toc59530733 \h </w:instrText>
      </w:r>
      <w:r w:rsidRPr="002E2FAA">
        <w:rPr>
          <w:noProof/>
        </w:rPr>
      </w:r>
      <w:r w:rsidRPr="002E2FAA">
        <w:rPr>
          <w:noProof/>
        </w:rPr>
        <w:fldChar w:fldCharType="separate"/>
      </w:r>
      <w:r w:rsidR="00921AD4">
        <w:rPr>
          <w:noProof/>
        </w:rPr>
        <w:t>146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2E2FAA">
        <w:rPr>
          <w:noProof/>
        </w:rPr>
        <w:tab/>
      </w:r>
      <w:r w:rsidRPr="002E2FAA">
        <w:rPr>
          <w:noProof/>
        </w:rPr>
        <w:fldChar w:fldCharType="begin"/>
      </w:r>
      <w:r w:rsidRPr="002E2FAA">
        <w:rPr>
          <w:noProof/>
        </w:rPr>
        <w:instrText xml:space="preserve"> PAGEREF _Toc59530734 \h </w:instrText>
      </w:r>
      <w:r w:rsidRPr="002E2FAA">
        <w:rPr>
          <w:noProof/>
        </w:rPr>
      </w:r>
      <w:r w:rsidRPr="002E2FAA">
        <w:rPr>
          <w:noProof/>
        </w:rPr>
        <w:fldChar w:fldCharType="separate"/>
      </w:r>
      <w:r w:rsidR="00921AD4">
        <w:rPr>
          <w:noProof/>
        </w:rPr>
        <w:t>146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2E2FAA">
        <w:rPr>
          <w:noProof/>
        </w:rPr>
        <w:tab/>
      </w:r>
      <w:r w:rsidRPr="002E2FAA">
        <w:rPr>
          <w:noProof/>
        </w:rPr>
        <w:fldChar w:fldCharType="begin"/>
      </w:r>
      <w:r w:rsidRPr="002E2FAA">
        <w:rPr>
          <w:noProof/>
        </w:rPr>
        <w:instrText xml:space="preserve"> PAGEREF _Toc59530735 \h </w:instrText>
      </w:r>
      <w:r w:rsidRPr="002E2FAA">
        <w:rPr>
          <w:noProof/>
        </w:rPr>
      </w:r>
      <w:r w:rsidRPr="002E2FAA">
        <w:rPr>
          <w:noProof/>
        </w:rPr>
        <w:fldChar w:fldCharType="separate"/>
      </w:r>
      <w:r w:rsidR="00921AD4">
        <w:rPr>
          <w:noProof/>
        </w:rPr>
        <w:t>147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2E2FAA">
        <w:rPr>
          <w:noProof/>
        </w:rPr>
        <w:tab/>
      </w:r>
      <w:r w:rsidRPr="002E2FAA">
        <w:rPr>
          <w:noProof/>
        </w:rPr>
        <w:fldChar w:fldCharType="begin"/>
      </w:r>
      <w:r w:rsidRPr="002E2FAA">
        <w:rPr>
          <w:noProof/>
        </w:rPr>
        <w:instrText xml:space="preserve"> PAGEREF _Toc59530736 \h </w:instrText>
      </w:r>
      <w:r w:rsidRPr="002E2FAA">
        <w:rPr>
          <w:noProof/>
        </w:rPr>
      </w:r>
      <w:r w:rsidRPr="002E2FAA">
        <w:rPr>
          <w:noProof/>
        </w:rPr>
        <w:fldChar w:fldCharType="separate"/>
      </w:r>
      <w:r w:rsidR="00921AD4">
        <w:rPr>
          <w:noProof/>
        </w:rPr>
        <w:t>147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2E2FAA">
        <w:rPr>
          <w:noProof/>
        </w:rPr>
        <w:tab/>
      </w:r>
      <w:r w:rsidRPr="002E2FAA">
        <w:rPr>
          <w:noProof/>
        </w:rPr>
        <w:fldChar w:fldCharType="begin"/>
      </w:r>
      <w:r w:rsidRPr="002E2FAA">
        <w:rPr>
          <w:noProof/>
        </w:rPr>
        <w:instrText xml:space="preserve"> PAGEREF _Toc59530737 \h </w:instrText>
      </w:r>
      <w:r w:rsidRPr="002E2FAA">
        <w:rPr>
          <w:noProof/>
        </w:rPr>
      </w:r>
      <w:r w:rsidRPr="002E2FAA">
        <w:rPr>
          <w:noProof/>
        </w:rPr>
        <w:fldChar w:fldCharType="separate"/>
      </w:r>
      <w:r w:rsidR="00921AD4">
        <w:rPr>
          <w:noProof/>
        </w:rPr>
        <w:t>149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2E2FAA">
        <w:rPr>
          <w:noProof/>
        </w:rPr>
        <w:tab/>
      </w:r>
      <w:r w:rsidRPr="002E2FAA">
        <w:rPr>
          <w:noProof/>
        </w:rPr>
        <w:fldChar w:fldCharType="begin"/>
      </w:r>
      <w:r w:rsidRPr="002E2FAA">
        <w:rPr>
          <w:noProof/>
        </w:rPr>
        <w:instrText xml:space="preserve"> PAGEREF _Toc59530738 \h </w:instrText>
      </w:r>
      <w:r w:rsidRPr="002E2FAA">
        <w:rPr>
          <w:noProof/>
        </w:rPr>
      </w:r>
      <w:r w:rsidRPr="002E2FAA">
        <w:rPr>
          <w:noProof/>
        </w:rPr>
        <w:fldChar w:fldCharType="separate"/>
      </w:r>
      <w:r w:rsidR="00921AD4">
        <w:rPr>
          <w:noProof/>
        </w:rPr>
        <w:t>149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2E2FAA">
        <w:rPr>
          <w:noProof/>
        </w:rPr>
        <w:tab/>
      </w:r>
      <w:r w:rsidRPr="002E2FAA">
        <w:rPr>
          <w:noProof/>
        </w:rPr>
        <w:fldChar w:fldCharType="begin"/>
      </w:r>
      <w:r w:rsidRPr="002E2FAA">
        <w:rPr>
          <w:noProof/>
        </w:rPr>
        <w:instrText xml:space="preserve"> PAGEREF _Toc59530739 \h </w:instrText>
      </w:r>
      <w:r w:rsidRPr="002E2FAA">
        <w:rPr>
          <w:noProof/>
        </w:rPr>
      </w:r>
      <w:r w:rsidRPr="002E2FAA">
        <w:rPr>
          <w:noProof/>
        </w:rPr>
        <w:fldChar w:fldCharType="separate"/>
      </w:r>
      <w:r w:rsidR="00921AD4">
        <w:rPr>
          <w:noProof/>
        </w:rPr>
        <w:t>150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2E2FAA">
        <w:rPr>
          <w:noProof/>
        </w:rPr>
        <w:tab/>
      </w:r>
      <w:r w:rsidRPr="002E2FAA">
        <w:rPr>
          <w:noProof/>
        </w:rPr>
        <w:fldChar w:fldCharType="begin"/>
      </w:r>
      <w:r w:rsidRPr="002E2FAA">
        <w:rPr>
          <w:noProof/>
        </w:rPr>
        <w:instrText xml:space="preserve"> PAGEREF _Toc59530740 \h </w:instrText>
      </w:r>
      <w:r w:rsidRPr="002E2FAA">
        <w:rPr>
          <w:noProof/>
        </w:rPr>
      </w:r>
      <w:r w:rsidRPr="002E2FAA">
        <w:rPr>
          <w:noProof/>
        </w:rPr>
        <w:fldChar w:fldCharType="separate"/>
      </w:r>
      <w:r w:rsidR="00921AD4">
        <w:rPr>
          <w:noProof/>
        </w:rPr>
        <w:t>153</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lastRenderedPageBreak/>
        <w:t>Division 5—Payment protection and garnishee orders</w:t>
      </w:r>
      <w:r w:rsidRPr="002E2FAA">
        <w:rPr>
          <w:b w:val="0"/>
          <w:noProof/>
          <w:sz w:val="18"/>
        </w:rPr>
        <w:tab/>
      </w:r>
      <w:r w:rsidRPr="002E2FAA">
        <w:rPr>
          <w:b w:val="0"/>
          <w:noProof/>
          <w:sz w:val="18"/>
        </w:rPr>
        <w:fldChar w:fldCharType="begin"/>
      </w:r>
      <w:r w:rsidRPr="002E2FAA">
        <w:rPr>
          <w:b w:val="0"/>
          <w:noProof/>
          <w:sz w:val="18"/>
        </w:rPr>
        <w:instrText xml:space="preserve"> PAGEREF _Toc59530741 \h </w:instrText>
      </w:r>
      <w:r w:rsidRPr="002E2FAA">
        <w:rPr>
          <w:b w:val="0"/>
          <w:noProof/>
          <w:sz w:val="18"/>
        </w:rPr>
      </w:r>
      <w:r w:rsidRPr="002E2FAA">
        <w:rPr>
          <w:b w:val="0"/>
          <w:noProof/>
          <w:sz w:val="18"/>
        </w:rPr>
        <w:fldChar w:fldCharType="separate"/>
      </w:r>
      <w:r w:rsidR="00921AD4">
        <w:rPr>
          <w:b w:val="0"/>
          <w:noProof/>
          <w:sz w:val="18"/>
        </w:rPr>
        <w:t>154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2E2FAA">
        <w:rPr>
          <w:noProof/>
        </w:rPr>
        <w:tab/>
      </w:r>
      <w:r w:rsidRPr="002E2FAA">
        <w:rPr>
          <w:noProof/>
        </w:rPr>
        <w:fldChar w:fldCharType="begin"/>
      </w:r>
      <w:r w:rsidRPr="002E2FAA">
        <w:rPr>
          <w:noProof/>
        </w:rPr>
        <w:instrText xml:space="preserve"> PAGEREF _Toc59530742 \h </w:instrText>
      </w:r>
      <w:r w:rsidRPr="002E2FAA">
        <w:rPr>
          <w:noProof/>
        </w:rPr>
      </w:r>
      <w:r w:rsidRPr="002E2FAA">
        <w:rPr>
          <w:noProof/>
        </w:rPr>
        <w:fldChar w:fldCharType="separate"/>
      </w:r>
      <w:r w:rsidR="00921AD4">
        <w:rPr>
          <w:noProof/>
        </w:rPr>
        <w:t>154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2E2FAA">
        <w:rPr>
          <w:noProof/>
        </w:rPr>
        <w:tab/>
      </w:r>
      <w:r w:rsidRPr="002E2FAA">
        <w:rPr>
          <w:noProof/>
        </w:rPr>
        <w:fldChar w:fldCharType="begin"/>
      </w:r>
      <w:r w:rsidRPr="002E2FAA">
        <w:rPr>
          <w:noProof/>
        </w:rPr>
        <w:instrText xml:space="preserve"> PAGEREF _Toc59530743 \h </w:instrText>
      </w:r>
      <w:r w:rsidRPr="002E2FAA">
        <w:rPr>
          <w:noProof/>
        </w:rPr>
      </w:r>
      <w:r w:rsidRPr="002E2FAA">
        <w:rPr>
          <w:noProof/>
        </w:rPr>
        <w:fldChar w:fldCharType="separate"/>
      </w:r>
      <w:r w:rsidR="00921AD4">
        <w:rPr>
          <w:noProof/>
        </w:rPr>
        <w:t>155</w:t>
      </w:r>
      <w:r w:rsidRPr="002E2FAA">
        <w:rPr>
          <w:noProof/>
        </w:rPr>
        <w:fldChar w:fldCharType="end"/>
      </w:r>
    </w:p>
    <w:p w:rsidR="002E2FAA" w:rsidRDefault="002E2FAA">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2E2FAA">
        <w:rPr>
          <w:b w:val="0"/>
          <w:noProof/>
          <w:sz w:val="18"/>
        </w:rPr>
        <w:tab/>
      </w:r>
      <w:r w:rsidRPr="002E2FAA">
        <w:rPr>
          <w:b w:val="0"/>
          <w:noProof/>
          <w:sz w:val="18"/>
        </w:rPr>
        <w:fldChar w:fldCharType="begin"/>
      </w:r>
      <w:r w:rsidRPr="002E2FAA">
        <w:rPr>
          <w:b w:val="0"/>
          <w:noProof/>
          <w:sz w:val="18"/>
        </w:rPr>
        <w:instrText xml:space="preserve"> PAGEREF _Toc59530744 \h </w:instrText>
      </w:r>
      <w:r w:rsidRPr="002E2FAA">
        <w:rPr>
          <w:b w:val="0"/>
          <w:noProof/>
          <w:sz w:val="18"/>
        </w:rPr>
      </w:r>
      <w:r w:rsidRPr="002E2FAA">
        <w:rPr>
          <w:b w:val="0"/>
          <w:noProof/>
          <w:sz w:val="18"/>
        </w:rPr>
        <w:fldChar w:fldCharType="separate"/>
      </w:r>
      <w:r w:rsidR="00921AD4">
        <w:rPr>
          <w:b w:val="0"/>
          <w:noProof/>
          <w:sz w:val="18"/>
        </w:rPr>
        <w:t>156</w:t>
      </w:r>
      <w:r w:rsidRPr="002E2FAA">
        <w:rPr>
          <w:b w:val="0"/>
          <w:noProof/>
          <w:sz w:val="18"/>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1—Introduction</w:t>
      </w:r>
      <w:r w:rsidRPr="002E2FAA">
        <w:rPr>
          <w:b w:val="0"/>
          <w:noProof/>
          <w:sz w:val="18"/>
        </w:rPr>
        <w:tab/>
      </w:r>
      <w:r w:rsidRPr="002E2FAA">
        <w:rPr>
          <w:b w:val="0"/>
          <w:noProof/>
          <w:sz w:val="18"/>
        </w:rPr>
        <w:fldChar w:fldCharType="begin"/>
      </w:r>
      <w:r w:rsidRPr="002E2FAA">
        <w:rPr>
          <w:b w:val="0"/>
          <w:noProof/>
          <w:sz w:val="18"/>
        </w:rPr>
        <w:instrText xml:space="preserve"> PAGEREF _Toc59530745 \h </w:instrText>
      </w:r>
      <w:r w:rsidRPr="002E2FAA">
        <w:rPr>
          <w:b w:val="0"/>
          <w:noProof/>
          <w:sz w:val="18"/>
        </w:rPr>
      </w:r>
      <w:r w:rsidRPr="002E2FAA">
        <w:rPr>
          <w:b w:val="0"/>
          <w:noProof/>
          <w:sz w:val="18"/>
        </w:rPr>
        <w:fldChar w:fldCharType="separate"/>
      </w:r>
      <w:r w:rsidR="00921AD4">
        <w:rPr>
          <w:b w:val="0"/>
          <w:noProof/>
          <w:sz w:val="18"/>
        </w:rPr>
        <w:t>156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2E2FAA">
        <w:rPr>
          <w:noProof/>
        </w:rPr>
        <w:tab/>
      </w:r>
      <w:r w:rsidRPr="002E2FAA">
        <w:rPr>
          <w:noProof/>
        </w:rPr>
        <w:fldChar w:fldCharType="begin"/>
      </w:r>
      <w:r w:rsidRPr="002E2FAA">
        <w:rPr>
          <w:noProof/>
        </w:rPr>
        <w:instrText xml:space="preserve"> PAGEREF _Toc59530746 \h </w:instrText>
      </w:r>
      <w:r w:rsidRPr="002E2FAA">
        <w:rPr>
          <w:noProof/>
        </w:rPr>
      </w:r>
      <w:r w:rsidRPr="002E2FAA">
        <w:rPr>
          <w:noProof/>
        </w:rPr>
        <w:fldChar w:fldCharType="separate"/>
      </w:r>
      <w:r w:rsidR="00921AD4">
        <w:rPr>
          <w:noProof/>
        </w:rPr>
        <w:t>156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2E2FAA">
        <w:rPr>
          <w:noProof/>
        </w:rPr>
        <w:tab/>
      </w:r>
      <w:r w:rsidRPr="002E2FAA">
        <w:rPr>
          <w:noProof/>
        </w:rPr>
        <w:fldChar w:fldCharType="begin"/>
      </w:r>
      <w:r w:rsidRPr="002E2FAA">
        <w:rPr>
          <w:noProof/>
        </w:rPr>
        <w:instrText xml:space="preserve"> PAGEREF _Toc59530747 \h </w:instrText>
      </w:r>
      <w:r w:rsidRPr="002E2FAA">
        <w:rPr>
          <w:noProof/>
        </w:rPr>
      </w:r>
      <w:r w:rsidRPr="002E2FAA">
        <w:rPr>
          <w:noProof/>
        </w:rPr>
        <w:fldChar w:fldCharType="separate"/>
      </w:r>
      <w:r w:rsidR="00921AD4">
        <w:rPr>
          <w:noProof/>
        </w:rPr>
        <w:t>157</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2—Making claims</w:t>
      </w:r>
      <w:r w:rsidRPr="002E2FAA">
        <w:rPr>
          <w:b w:val="0"/>
          <w:noProof/>
          <w:sz w:val="18"/>
        </w:rPr>
        <w:tab/>
      </w:r>
      <w:r w:rsidRPr="002E2FAA">
        <w:rPr>
          <w:b w:val="0"/>
          <w:noProof/>
          <w:sz w:val="18"/>
        </w:rPr>
        <w:fldChar w:fldCharType="begin"/>
      </w:r>
      <w:r w:rsidRPr="002E2FAA">
        <w:rPr>
          <w:b w:val="0"/>
          <w:noProof/>
          <w:sz w:val="18"/>
        </w:rPr>
        <w:instrText xml:space="preserve"> PAGEREF _Toc59530748 \h </w:instrText>
      </w:r>
      <w:r w:rsidRPr="002E2FAA">
        <w:rPr>
          <w:b w:val="0"/>
          <w:noProof/>
          <w:sz w:val="18"/>
        </w:rPr>
      </w:r>
      <w:r w:rsidRPr="002E2FAA">
        <w:rPr>
          <w:b w:val="0"/>
          <w:noProof/>
          <w:sz w:val="18"/>
        </w:rPr>
        <w:fldChar w:fldCharType="separate"/>
      </w:r>
      <w:r w:rsidR="00921AD4">
        <w:rPr>
          <w:b w:val="0"/>
          <w:noProof/>
          <w:sz w:val="18"/>
        </w:rPr>
        <w:t>158</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2E2FAA">
        <w:rPr>
          <w:noProof/>
        </w:rPr>
        <w:tab/>
      </w:r>
      <w:r w:rsidRPr="002E2FAA">
        <w:rPr>
          <w:noProof/>
        </w:rPr>
        <w:fldChar w:fldCharType="begin"/>
      </w:r>
      <w:r w:rsidRPr="002E2FAA">
        <w:rPr>
          <w:noProof/>
        </w:rPr>
        <w:instrText xml:space="preserve"> PAGEREF _Toc59530749 \h </w:instrText>
      </w:r>
      <w:r w:rsidRPr="002E2FAA">
        <w:rPr>
          <w:noProof/>
        </w:rPr>
      </w:r>
      <w:r w:rsidRPr="002E2FAA">
        <w:rPr>
          <w:noProof/>
        </w:rPr>
        <w:fldChar w:fldCharType="separate"/>
      </w:r>
      <w:r w:rsidR="00921AD4">
        <w:rPr>
          <w:noProof/>
        </w:rPr>
        <w:t>158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67BB</w:t>
      </w:r>
      <w:r>
        <w:rPr>
          <w:noProof/>
        </w:rPr>
        <w:tab/>
        <w:t>Need for a claim</w:t>
      </w:r>
      <w:r w:rsidRPr="002E2FAA">
        <w:rPr>
          <w:noProof/>
        </w:rPr>
        <w:tab/>
      </w:r>
      <w:r w:rsidRPr="002E2FAA">
        <w:rPr>
          <w:noProof/>
        </w:rPr>
        <w:fldChar w:fldCharType="begin"/>
      </w:r>
      <w:r w:rsidRPr="002E2FAA">
        <w:rPr>
          <w:noProof/>
        </w:rPr>
        <w:instrText xml:space="preserve"> PAGEREF _Toc59530750 \h </w:instrText>
      </w:r>
      <w:r w:rsidRPr="002E2FAA">
        <w:rPr>
          <w:noProof/>
        </w:rPr>
      </w:r>
      <w:r w:rsidRPr="002E2FAA">
        <w:rPr>
          <w:noProof/>
        </w:rPr>
        <w:fldChar w:fldCharType="separate"/>
      </w:r>
      <w:r w:rsidR="00921AD4">
        <w:rPr>
          <w:noProof/>
        </w:rPr>
        <w:t>158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67BC</w:t>
      </w:r>
      <w:r>
        <w:rPr>
          <w:noProof/>
        </w:rPr>
        <w:tab/>
        <w:t>Who can claim</w:t>
      </w:r>
      <w:r w:rsidRPr="002E2FAA">
        <w:rPr>
          <w:noProof/>
        </w:rPr>
        <w:tab/>
      </w:r>
      <w:r w:rsidRPr="002E2FAA">
        <w:rPr>
          <w:noProof/>
        </w:rPr>
        <w:fldChar w:fldCharType="begin"/>
      </w:r>
      <w:r w:rsidRPr="002E2FAA">
        <w:rPr>
          <w:noProof/>
        </w:rPr>
        <w:instrText xml:space="preserve"> PAGEREF _Toc59530751 \h </w:instrText>
      </w:r>
      <w:r w:rsidRPr="002E2FAA">
        <w:rPr>
          <w:noProof/>
        </w:rPr>
      </w:r>
      <w:r w:rsidRPr="002E2FAA">
        <w:rPr>
          <w:noProof/>
        </w:rPr>
        <w:fldChar w:fldCharType="separate"/>
      </w:r>
      <w:r w:rsidR="00921AD4">
        <w:rPr>
          <w:noProof/>
        </w:rPr>
        <w:t>158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67BD</w:t>
      </w:r>
      <w:r>
        <w:rPr>
          <w:noProof/>
        </w:rPr>
        <w:tab/>
        <w:t>Kinds of claims</w:t>
      </w:r>
      <w:r w:rsidRPr="002E2FAA">
        <w:rPr>
          <w:noProof/>
        </w:rPr>
        <w:tab/>
      </w:r>
      <w:r w:rsidRPr="002E2FAA">
        <w:rPr>
          <w:noProof/>
        </w:rPr>
        <w:fldChar w:fldCharType="begin"/>
      </w:r>
      <w:r w:rsidRPr="002E2FAA">
        <w:rPr>
          <w:noProof/>
        </w:rPr>
        <w:instrText xml:space="preserve"> PAGEREF _Toc59530752 \h </w:instrText>
      </w:r>
      <w:r w:rsidRPr="002E2FAA">
        <w:rPr>
          <w:noProof/>
        </w:rPr>
      </w:r>
      <w:r w:rsidRPr="002E2FAA">
        <w:rPr>
          <w:noProof/>
        </w:rPr>
        <w:fldChar w:fldCharType="separate"/>
      </w:r>
      <w:r w:rsidR="00921AD4">
        <w:rPr>
          <w:noProof/>
        </w:rPr>
        <w:t>158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2E2FAA">
        <w:rPr>
          <w:noProof/>
        </w:rPr>
        <w:tab/>
      </w:r>
      <w:r w:rsidRPr="002E2FAA">
        <w:rPr>
          <w:noProof/>
        </w:rPr>
        <w:fldChar w:fldCharType="begin"/>
      </w:r>
      <w:r w:rsidRPr="002E2FAA">
        <w:rPr>
          <w:noProof/>
        </w:rPr>
        <w:instrText xml:space="preserve"> PAGEREF _Toc59530753 \h </w:instrText>
      </w:r>
      <w:r w:rsidRPr="002E2FAA">
        <w:rPr>
          <w:noProof/>
        </w:rPr>
      </w:r>
      <w:r w:rsidRPr="002E2FAA">
        <w:rPr>
          <w:noProof/>
        </w:rPr>
        <w:fldChar w:fldCharType="separate"/>
      </w:r>
      <w:r w:rsidR="00921AD4">
        <w:rPr>
          <w:noProof/>
        </w:rPr>
        <w:t>159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2E2FAA">
        <w:rPr>
          <w:noProof/>
        </w:rPr>
        <w:tab/>
      </w:r>
      <w:r w:rsidRPr="002E2FAA">
        <w:rPr>
          <w:noProof/>
        </w:rPr>
        <w:fldChar w:fldCharType="begin"/>
      </w:r>
      <w:r w:rsidRPr="002E2FAA">
        <w:rPr>
          <w:noProof/>
        </w:rPr>
        <w:instrText xml:space="preserve"> PAGEREF _Toc59530754 \h </w:instrText>
      </w:r>
      <w:r w:rsidRPr="002E2FAA">
        <w:rPr>
          <w:noProof/>
        </w:rPr>
      </w:r>
      <w:r w:rsidRPr="002E2FAA">
        <w:rPr>
          <w:noProof/>
        </w:rPr>
        <w:fldChar w:fldCharType="separate"/>
      </w:r>
      <w:r w:rsidR="00921AD4">
        <w:rPr>
          <w:noProof/>
        </w:rPr>
        <w:t>160</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3—Determinations</w:t>
      </w:r>
      <w:r w:rsidRPr="002E2FAA">
        <w:rPr>
          <w:b w:val="0"/>
          <w:noProof/>
          <w:sz w:val="18"/>
        </w:rPr>
        <w:tab/>
      </w:r>
      <w:r w:rsidRPr="002E2FAA">
        <w:rPr>
          <w:b w:val="0"/>
          <w:noProof/>
          <w:sz w:val="18"/>
        </w:rPr>
        <w:fldChar w:fldCharType="begin"/>
      </w:r>
      <w:r w:rsidRPr="002E2FAA">
        <w:rPr>
          <w:b w:val="0"/>
          <w:noProof/>
          <w:sz w:val="18"/>
        </w:rPr>
        <w:instrText xml:space="preserve"> PAGEREF _Toc59530755 \h </w:instrText>
      </w:r>
      <w:r w:rsidRPr="002E2FAA">
        <w:rPr>
          <w:b w:val="0"/>
          <w:noProof/>
          <w:sz w:val="18"/>
        </w:rPr>
      </w:r>
      <w:r w:rsidRPr="002E2FAA">
        <w:rPr>
          <w:b w:val="0"/>
          <w:noProof/>
          <w:sz w:val="18"/>
        </w:rPr>
        <w:fldChar w:fldCharType="separate"/>
      </w:r>
      <w:r w:rsidR="00921AD4">
        <w:rPr>
          <w:b w:val="0"/>
          <w:noProof/>
          <w:sz w:val="18"/>
        </w:rPr>
        <w:t>161</w:t>
      </w:r>
      <w:r w:rsidRPr="002E2FAA">
        <w:rPr>
          <w:b w:val="0"/>
          <w:noProof/>
          <w:sz w:val="18"/>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2E2FAA">
        <w:rPr>
          <w:b w:val="0"/>
          <w:noProof/>
          <w:sz w:val="18"/>
        </w:rPr>
        <w:tab/>
      </w:r>
      <w:r w:rsidRPr="002E2FAA">
        <w:rPr>
          <w:b w:val="0"/>
          <w:noProof/>
          <w:sz w:val="18"/>
        </w:rPr>
        <w:fldChar w:fldCharType="begin"/>
      </w:r>
      <w:r w:rsidRPr="002E2FAA">
        <w:rPr>
          <w:b w:val="0"/>
          <w:noProof/>
          <w:sz w:val="18"/>
        </w:rPr>
        <w:instrText xml:space="preserve"> PAGEREF _Toc59530756 \h </w:instrText>
      </w:r>
      <w:r w:rsidRPr="002E2FAA">
        <w:rPr>
          <w:b w:val="0"/>
          <w:noProof/>
          <w:sz w:val="18"/>
        </w:rPr>
      </w:r>
      <w:r w:rsidRPr="002E2FAA">
        <w:rPr>
          <w:b w:val="0"/>
          <w:noProof/>
          <w:sz w:val="18"/>
        </w:rPr>
        <w:fldChar w:fldCharType="separate"/>
      </w:r>
      <w:r w:rsidR="00921AD4">
        <w:rPr>
          <w:b w:val="0"/>
          <w:noProof/>
          <w:sz w:val="18"/>
        </w:rPr>
        <w:t>161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2E2FAA">
        <w:rPr>
          <w:noProof/>
        </w:rPr>
        <w:tab/>
      </w:r>
      <w:r w:rsidRPr="002E2FAA">
        <w:rPr>
          <w:noProof/>
        </w:rPr>
        <w:fldChar w:fldCharType="begin"/>
      </w:r>
      <w:r w:rsidRPr="002E2FAA">
        <w:rPr>
          <w:noProof/>
        </w:rPr>
        <w:instrText xml:space="preserve"> PAGEREF _Toc59530757 \h </w:instrText>
      </w:r>
      <w:r w:rsidRPr="002E2FAA">
        <w:rPr>
          <w:noProof/>
        </w:rPr>
      </w:r>
      <w:r w:rsidRPr="002E2FAA">
        <w:rPr>
          <w:noProof/>
        </w:rPr>
        <w:fldChar w:fldCharType="separate"/>
      </w:r>
      <w:r w:rsidR="00921AD4">
        <w:rPr>
          <w:noProof/>
        </w:rPr>
        <w:t>161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2E2FAA">
        <w:rPr>
          <w:noProof/>
        </w:rPr>
        <w:tab/>
      </w:r>
      <w:r w:rsidRPr="002E2FAA">
        <w:rPr>
          <w:noProof/>
        </w:rPr>
        <w:fldChar w:fldCharType="begin"/>
      </w:r>
      <w:r w:rsidRPr="002E2FAA">
        <w:rPr>
          <w:noProof/>
        </w:rPr>
        <w:instrText xml:space="preserve"> PAGEREF _Toc59530758 \h </w:instrText>
      </w:r>
      <w:r w:rsidRPr="002E2FAA">
        <w:rPr>
          <w:noProof/>
        </w:rPr>
      </w:r>
      <w:r w:rsidRPr="002E2FAA">
        <w:rPr>
          <w:noProof/>
        </w:rPr>
        <w:fldChar w:fldCharType="separate"/>
      </w:r>
      <w:r w:rsidR="00921AD4">
        <w:rPr>
          <w:noProof/>
        </w:rPr>
        <w:t>162</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2E2FAA">
        <w:rPr>
          <w:b w:val="0"/>
          <w:noProof/>
          <w:sz w:val="18"/>
        </w:rPr>
        <w:tab/>
      </w:r>
      <w:r w:rsidRPr="002E2FAA">
        <w:rPr>
          <w:b w:val="0"/>
          <w:noProof/>
          <w:sz w:val="18"/>
        </w:rPr>
        <w:fldChar w:fldCharType="begin"/>
      </w:r>
      <w:r w:rsidRPr="002E2FAA">
        <w:rPr>
          <w:b w:val="0"/>
          <w:noProof/>
          <w:sz w:val="18"/>
        </w:rPr>
        <w:instrText xml:space="preserve"> PAGEREF _Toc59530759 \h </w:instrText>
      </w:r>
      <w:r w:rsidRPr="002E2FAA">
        <w:rPr>
          <w:b w:val="0"/>
          <w:noProof/>
          <w:sz w:val="18"/>
        </w:rPr>
      </w:r>
      <w:r w:rsidRPr="002E2FAA">
        <w:rPr>
          <w:b w:val="0"/>
          <w:noProof/>
          <w:sz w:val="18"/>
        </w:rPr>
        <w:fldChar w:fldCharType="separate"/>
      </w:r>
      <w:r w:rsidR="00921AD4">
        <w:rPr>
          <w:b w:val="0"/>
          <w:noProof/>
          <w:sz w:val="18"/>
        </w:rPr>
        <w:t>163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2E2FAA">
        <w:rPr>
          <w:noProof/>
        </w:rPr>
        <w:tab/>
      </w:r>
      <w:r w:rsidRPr="002E2FAA">
        <w:rPr>
          <w:noProof/>
        </w:rPr>
        <w:fldChar w:fldCharType="begin"/>
      </w:r>
      <w:r w:rsidRPr="002E2FAA">
        <w:rPr>
          <w:noProof/>
        </w:rPr>
        <w:instrText xml:space="preserve"> PAGEREF _Toc59530760 \h </w:instrText>
      </w:r>
      <w:r w:rsidRPr="002E2FAA">
        <w:rPr>
          <w:noProof/>
        </w:rPr>
      </w:r>
      <w:r w:rsidRPr="002E2FAA">
        <w:rPr>
          <w:noProof/>
        </w:rPr>
        <w:fldChar w:fldCharType="separate"/>
      </w:r>
      <w:r w:rsidR="00921AD4">
        <w:rPr>
          <w:noProof/>
        </w:rPr>
        <w:t>163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2E2FAA">
        <w:rPr>
          <w:noProof/>
        </w:rPr>
        <w:tab/>
      </w:r>
      <w:r w:rsidRPr="002E2FAA">
        <w:rPr>
          <w:noProof/>
        </w:rPr>
        <w:fldChar w:fldCharType="begin"/>
      </w:r>
      <w:r w:rsidRPr="002E2FAA">
        <w:rPr>
          <w:noProof/>
        </w:rPr>
        <w:instrText xml:space="preserve"> PAGEREF _Toc59530761 \h </w:instrText>
      </w:r>
      <w:r w:rsidRPr="002E2FAA">
        <w:rPr>
          <w:noProof/>
        </w:rPr>
      </w:r>
      <w:r w:rsidRPr="002E2FAA">
        <w:rPr>
          <w:noProof/>
        </w:rPr>
        <w:fldChar w:fldCharType="separate"/>
      </w:r>
      <w:r w:rsidR="00921AD4">
        <w:rPr>
          <w:noProof/>
        </w:rPr>
        <w:t>165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2E2FAA">
        <w:rPr>
          <w:noProof/>
        </w:rPr>
        <w:tab/>
      </w:r>
      <w:r w:rsidRPr="002E2FAA">
        <w:rPr>
          <w:noProof/>
        </w:rPr>
        <w:fldChar w:fldCharType="begin"/>
      </w:r>
      <w:r w:rsidRPr="002E2FAA">
        <w:rPr>
          <w:noProof/>
        </w:rPr>
        <w:instrText xml:space="preserve"> PAGEREF _Toc59530762 \h </w:instrText>
      </w:r>
      <w:r w:rsidRPr="002E2FAA">
        <w:rPr>
          <w:noProof/>
        </w:rPr>
      </w:r>
      <w:r w:rsidRPr="002E2FAA">
        <w:rPr>
          <w:noProof/>
        </w:rPr>
        <w:fldChar w:fldCharType="separate"/>
      </w:r>
      <w:r w:rsidR="00921AD4">
        <w:rPr>
          <w:noProof/>
        </w:rPr>
        <w:t>170</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2E2FAA">
        <w:rPr>
          <w:b w:val="0"/>
          <w:noProof/>
          <w:sz w:val="18"/>
        </w:rPr>
        <w:tab/>
      </w:r>
      <w:r w:rsidRPr="002E2FAA">
        <w:rPr>
          <w:b w:val="0"/>
          <w:noProof/>
          <w:sz w:val="18"/>
        </w:rPr>
        <w:fldChar w:fldCharType="begin"/>
      </w:r>
      <w:r w:rsidRPr="002E2FAA">
        <w:rPr>
          <w:b w:val="0"/>
          <w:noProof/>
          <w:sz w:val="18"/>
        </w:rPr>
        <w:instrText xml:space="preserve"> PAGEREF _Toc59530763 \h </w:instrText>
      </w:r>
      <w:r w:rsidRPr="002E2FAA">
        <w:rPr>
          <w:b w:val="0"/>
          <w:noProof/>
          <w:sz w:val="18"/>
        </w:rPr>
      </w:r>
      <w:r w:rsidRPr="002E2FAA">
        <w:rPr>
          <w:b w:val="0"/>
          <w:noProof/>
          <w:sz w:val="18"/>
        </w:rPr>
        <w:fldChar w:fldCharType="separate"/>
      </w:r>
      <w:r w:rsidR="00921AD4">
        <w:rPr>
          <w:b w:val="0"/>
          <w:noProof/>
          <w:sz w:val="18"/>
        </w:rPr>
        <w:t>171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2E2FAA">
        <w:rPr>
          <w:noProof/>
        </w:rPr>
        <w:tab/>
      </w:r>
      <w:r w:rsidRPr="002E2FAA">
        <w:rPr>
          <w:noProof/>
        </w:rPr>
        <w:fldChar w:fldCharType="begin"/>
      </w:r>
      <w:r w:rsidRPr="002E2FAA">
        <w:rPr>
          <w:noProof/>
        </w:rPr>
        <w:instrText xml:space="preserve"> PAGEREF _Toc59530764 \h </w:instrText>
      </w:r>
      <w:r w:rsidRPr="002E2FAA">
        <w:rPr>
          <w:noProof/>
        </w:rPr>
      </w:r>
      <w:r w:rsidRPr="002E2FAA">
        <w:rPr>
          <w:noProof/>
        </w:rPr>
        <w:fldChar w:fldCharType="separate"/>
      </w:r>
      <w:r w:rsidR="00921AD4">
        <w:rPr>
          <w:noProof/>
        </w:rPr>
        <w:t>171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2E2FAA">
        <w:rPr>
          <w:noProof/>
        </w:rPr>
        <w:tab/>
      </w:r>
      <w:r w:rsidRPr="002E2FAA">
        <w:rPr>
          <w:noProof/>
        </w:rPr>
        <w:fldChar w:fldCharType="begin"/>
      </w:r>
      <w:r w:rsidRPr="002E2FAA">
        <w:rPr>
          <w:noProof/>
        </w:rPr>
        <w:instrText xml:space="preserve"> PAGEREF _Toc59530765 \h </w:instrText>
      </w:r>
      <w:r w:rsidRPr="002E2FAA">
        <w:rPr>
          <w:noProof/>
        </w:rPr>
      </w:r>
      <w:r w:rsidRPr="002E2FAA">
        <w:rPr>
          <w:noProof/>
        </w:rPr>
        <w:fldChar w:fldCharType="separate"/>
      </w:r>
      <w:r w:rsidR="00921AD4">
        <w:rPr>
          <w:noProof/>
        </w:rPr>
        <w:t>173</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2E2FAA">
        <w:rPr>
          <w:b w:val="0"/>
          <w:noProof/>
          <w:sz w:val="18"/>
        </w:rPr>
        <w:tab/>
      </w:r>
      <w:r w:rsidRPr="002E2FAA">
        <w:rPr>
          <w:b w:val="0"/>
          <w:noProof/>
          <w:sz w:val="18"/>
        </w:rPr>
        <w:fldChar w:fldCharType="begin"/>
      </w:r>
      <w:r w:rsidRPr="002E2FAA">
        <w:rPr>
          <w:b w:val="0"/>
          <w:noProof/>
          <w:sz w:val="18"/>
        </w:rPr>
        <w:instrText xml:space="preserve"> PAGEREF _Toc59530766 \h </w:instrText>
      </w:r>
      <w:r w:rsidRPr="002E2FAA">
        <w:rPr>
          <w:b w:val="0"/>
          <w:noProof/>
          <w:sz w:val="18"/>
        </w:rPr>
      </w:r>
      <w:r w:rsidRPr="002E2FAA">
        <w:rPr>
          <w:b w:val="0"/>
          <w:noProof/>
          <w:sz w:val="18"/>
        </w:rPr>
        <w:fldChar w:fldCharType="separate"/>
      </w:r>
      <w:r w:rsidR="00921AD4">
        <w:rPr>
          <w:b w:val="0"/>
          <w:noProof/>
          <w:sz w:val="18"/>
        </w:rPr>
        <w:t>173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2E2FAA">
        <w:rPr>
          <w:noProof/>
        </w:rPr>
        <w:tab/>
      </w:r>
      <w:r w:rsidRPr="002E2FAA">
        <w:rPr>
          <w:noProof/>
        </w:rPr>
        <w:fldChar w:fldCharType="begin"/>
      </w:r>
      <w:r w:rsidRPr="002E2FAA">
        <w:rPr>
          <w:noProof/>
        </w:rPr>
        <w:instrText xml:space="preserve"> PAGEREF _Toc59530767 \h </w:instrText>
      </w:r>
      <w:r w:rsidRPr="002E2FAA">
        <w:rPr>
          <w:noProof/>
        </w:rPr>
      </w:r>
      <w:r w:rsidRPr="002E2FAA">
        <w:rPr>
          <w:noProof/>
        </w:rPr>
        <w:fldChar w:fldCharType="separate"/>
      </w:r>
      <w:r w:rsidR="00921AD4">
        <w:rPr>
          <w:noProof/>
        </w:rPr>
        <w:t>173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2E2FAA">
        <w:rPr>
          <w:noProof/>
        </w:rPr>
        <w:tab/>
      </w:r>
      <w:r w:rsidRPr="002E2FAA">
        <w:rPr>
          <w:noProof/>
        </w:rPr>
        <w:fldChar w:fldCharType="begin"/>
      </w:r>
      <w:r w:rsidRPr="002E2FAA">
        <w:rPr>
          <w:noProof/>
        </w:rPr>
        <w:instrText xml:space="preserve"> PAGEREF _Toc59530768 \h </w:instrText>
      </w:r>
      <w:r w:rsidRPr="002E2FAA">
        <w:rPr>
          <w:noProof/>
        </w:rPr>
      </w:r>
      <w:r w:rsidRPr="002E2FAA">
        <w:rPr>
          <w:noProof/>
        </w:rPr>
        <w:fldChar w:fldCharType="separate"/>
      </w:r>
      <w:r w:rsidR="00921AD4">
        <w:rPr>
          <w:noProof/>
        </w:rPr>
        <w:t>174</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4—Estimates etc. of adjusted taxable income</w:t>
      </w:r>
      <w:r w:rsidRPr="002E2FAA">
        <w:rPr>
          <w:b w:val="0"/>
          <w:noProof/>
          <w:sz w:val="18"/>
        </w:rPr>
        <w:tab/>
      </w:r>
      <w:r w:rsidRPr="002E2FAA">
        <w:rPr>
          <w:b w:val="0"/>
          <w:noProof/>
          <w:sz w:val="18"/>
        </w:rPr>
        <w:fldChar w:fldCharType="begin"/>
      </w:r>
      <w:r w:rsidRPr="002E2FAA">
        <w:rPr>
          <w:b w:val="0"/>
          <w:noProof/>
          <w:sz w:val="18"/>
        </w:rPr>
        <w:instrText xml:space="preserve"> PAGEREF _Toc59530769 \h </w:instrText>
      </w:r>
      <w:r w:rsidRPr="002E2FAA">
        <w:rPr>
          <w:b w:val="0"/>
          <w:noProof/>
          <w:sz w:val="18"/>
        </w:rPr>
      </w:r>
      <w:r w:rsidRPr="002E2FAA">
        <w:rPr>
          <w:b w:val="0"/>
          <w:noProof/>
          <w:sz w:val="18"/>
        </w:rPr>
        <w:fldChar w:fldCharType="separate"/>
      </w:r>
      <w:r w:rsidR="00921AD4">
        <w:rPr>
          <w:b w:val="0"/>
          <w:noProof/>
          <w:sz w:val="18"/>
        </w:rPr>
        <w:t>175</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2E2FAA">
        <w:rPr>
          <w:noProof/>
        </w:rPr>
        <w:tab/>
      </w:r>
      <w:r w:rsidRPr="002E2FAA">
        <w:rPr>
          <w:noProof/>
        </w:rPr>
        <w:fldChar w:fldCharType="begin"/>
      </w:r>
      <w:r w:rsidRPr="002E2FAA">
        <w:rPr>
          <w:noProof/>
        </w:rPr>
        <w:instrText xml:space="preserve"> PAGEREF _Toc59530770 \h </w:instrText>
      </w:r>
      <w:r w:rsidRPr="002E2FAA">
        <w:rPr>
          <w:noProof/>
        </w:rPr>
      </w:r>
      <w:r w:rsidRPr="002E2FAA">
        <w:rPr>
          <w:noProof/>
        </w:rPr>
        <w:fldChar w:fldCharType="separate"/>
      </w:r>
      <w:r w:rsidR="00921AD4">
        <w:rPr>
          <w:noProof/>
        </w:rPr>
        <w:t>175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67DB</w:t>
      </w:r>
      <w:r>
        <w:rPr>
          <w:noProof/>
        </w:rPr>
        <w:tab/>
        <w:t>Determinations when adjusted taxable income is not known</w:t>
      </w:r>
      <w:r w:rsidRPr="002E2FAA">
        <w:rPr>
          <w:noProof/>
        </w:rPr>
        <w:tab/>
      </w:r>
      <w:r w:rsidRPr="002E2FAA">
        <w:rPr>
          <w:noProof/>
        </w:rPr>
        <w:fldChar w:fldCharType="begin"/>
      </w:r>
      <w:r w:rsidRPr="002E2FAA">
        <w:rPr>
          <w:noProof/>
        </w:rPr>
        <w:instrText xml:space="preserve"> PAGEREF _Toc59530771 \h </w:instrText>
      </w:r>
      <w:r w:rsidRPr="002E2FAA">
        <w:rPr>
          <w:noProof/>
        </w:rPr>
      </w:r>
      <w:r w:rsidRPr="002E2FAA">
        <w:rPr>
          <w:noProof/>
        </w:rPr>
        <w:fldChar w:fldCharType="separate"/>
      </w:r>
      <w:r w:rsidR="00921AD4">
        <w:rPr>
          <w:noProof/>
        </w:rPr>
        <w:t>175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2E2FAA">
        <w:rPr>
          <w:noProof/>
        </w:rPr>
        <w:tab/>
      </w:r>
      <w:r w:rsidRPr="002E2FAA">
        <w:rPr>
          <w:noProof/>
        </w:rPr>
        <w:fldChar w:fldCharType="begin"/>
      </w:r>
      <w:r w:rsidRPr="002E2FAA">
        <w:rPr>
          <w:noProof/>
        </w:rPr>
        <w:instrText xml:space="preserve"> PAGEREF _Toc59530772 \h </w:instrText>
      </w:r>
      <w:r w:rsidRPr="002E2FAA">
        <w:rPr>
          <w:noProof/>
        </w:rPr>
      </w:r>
      <w:r w:rsidRPr="002E2FAA">
        <w:rPr>
          <w:noProof/>
        </w:rPr>
        <w:fldChar w:fldCharType="separate"/>
      </w:r>
      <w:r w:rsidR="00921AD4">
        <w:rPr>
          <w:noProof/>
        </w:rPr>
        <w:t>176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2E2FAA">
        <w:rPr>
          <w:noProof/>
        </w:rPr>
        <w:tab/>
      </w:r>
      <w:r w:rsidRPr="002E2FAA">
        <w:rPr>
          <w:noProof/>
        </w:rPr>
        <w:fldChar w:fldCharType="begin"/>
      </w:r>
      <w:r w:rsidRPr="002E2FAA">
        <w:rPr>
          <w:noProof/>
        </w:rPr>
        <w:instrText xml:space="preserve"> PAGEREF _Toc59530773 \h </w:instrText>
      </w:r>
      <w:r w:rsidRPr="002E2FAA">
        <w:rPr>
          <w:noProof/>
        </w:rPr>
      </w:r>
      <w:r w:rsidRPr="002E2FAA">
        <w:rPr>
          <w:noProof/>
        </w:rPr>
        <w:fldChar w:fldCharType="separate"/>
      </w:r>
      <w:r w:rsidR="00921AD4">
        <w:rPr>
          <w:noProof/>
        </w:rPr>
        <w:t>178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2E2FAA">
        <w:rPr>
          <w:noProof/>
        </w:rPr>
        <w:tab/>
      </w:r>
      <w:r w:rsidRPr="002E2FAA">
        <w:rPr>
          <w:noProof/>
        </w:rPr>
        <w:fldChar w:fldCharType="begin"/>
      </w:r>
      <w:r w:rsidRPr="002E2FAA">
        <w:rPr>
          <w:noProof/>
        </w:rPr>
        <w:instrText xml:space="preserve"> PAGEREF _Toc59530774 \h </w:instrText>
      </w:r>
      <w:r w:rsidRPr="002E2FAA">
        <w:rPr>
          <w:noProof/>
        </w:rPr>
      </w:r>
      <w:r w:rsidRPr="002E2FAA">
        <w:rPr>
          <w:noProof/>
        </w:rPr>
        <w:fldChar w:fldCharType="separate"/>
      </w:r>
      <w:r w:rsidR="00921AD4">
        <w:rPr>
          <w:noProof/>
        </w:rPr>
        <w:t>181</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5—Payments</w:t>
      </w:r>
      <w:r w:rsidRPr="002E2FAA">
        <w:rPr>
          <w:b w:val="0"/>
          <w:noProof/>
          <w:sz w:val="18"/>
        </w:rPr>
        <w:tab/>
      </w:r>
      <w:r w:rsidRPr="002E2FAA">
        <w:rPr>
          <w:b w:val="0"/>
          <w:noProof/>
          <w:sz w:val="18"/>
        </w:rPr>
        <w:fldChar w:fldCharType="begin"/>
      </w:r>
      <w:r w:rsidRPr="002E2FAA">
        <w:rPr>
          <w:b w:val="0"/>
          <w:noProof/>
          <w:sz w:val="18"/>
        </w:rPr>
        <w:instrText xml:space="preserve"> PAGEREF _Toc59530775 \h </w:instrText>
      </w:r>
      <w:r w:rsidRPr="002E2FAA">
        <w:rPr>
          <w:b w:val="0"/>
          <w:noProof/>
          <w:sz w:val="18"/>
        </w:rPr>
      </w:r>
      <w:r w:rsidRPr="002E2FAA">
        <w:rPr>
          <w:b w:val="0"/>
          <w:noProof/>
          <w:sz w:val="18"/>
        </w:rPr>
        <w:fldChar w:fldCharType="separate"/>
      </w:r>
      <w:r w:rsidR="00921AD4">
        <w:rPr>
          <w:b w:val="0"/>
          <w:noProof/>
          <w:sz w:val="18"/>
        </w:rPr>
        <w:t>183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2E2FAA">
        <w:rPr>
          <w:noProof/>
        </w:rPr>
        <w:tab/>
      </w:r>
      <w:r w:rsidRPr="002E2FAA">
        <w:rPr>
          <w:noProof/>
        </w:rPr>
        <w:fldChar w:fldCharType="begin"/>
      </w:r>
      <w:r w:rsidRPr="002E2FAA">
        <w:rPr>
          <w:noProof/>
        </w:rPr>
        <w:instrText xml:space="preserve"> PAGEREF _Toc59530776 \h </w:instrText>
      </w:r>
      <w:r w:rsidRPr="002E2FAA">
        <w:rPr>
          <w:noProof/>
        </w:rPr>
      </w:r>
      <w:r w:rsidRPr="002E2FAA">
        <w:rPr>
          <w:noProof/>
        </w:rPr>
        <w:fldChar w:fldCharType="separate"/>
      </w:r>
      <w:r w:rsidR="00921AD4">
        <w:rPr>
          <w:noProof/>
        </w:rPr>
        <w:t>183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2E2FAA">
        <w:rPr>
          <w:noProof/>
        </w:rPr>
        <w:tab/>
      </w:r>
      <w:r w:rsidRPr="002E2FAA">
        <w:rPr>
          <w:noProof/>
        </w:rPr>
        <w:fldChar w:fldCharType="begin"/>
      </w:r>
      <w:r w:rsidRPr="002E2FAA">
        <w:rPr>
          <w:noProof/>
        </w:rPr>
        <w:instrText xml:space="preserve"> PAGEREF _Toc59530777 \h </w:instrText>
      </w:r>
      <w:r w:rsidRPr="002E2FAA">
        <w:rPr>
          <w:noProof/>
        </w:rPr>
      </w:r>
      <w:r w:rsidRPr="002E2FAA">
        <w:rPr>
          <w:noProof/>
        </w:rPr>
        <w:fldChar w:fldCharType="separate"/>
      </w:r>
      <w:r w:rsidR="00921AD4">
        <w:rPr>
          <w:noProof/>
        </w:rPr>
        <w:t>183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2E2FAA">
        <w:rPr>
          <w:noProof/>
        </w:rPr>
        <w:tab/>
      </w:r>
      <w:r w:rsidRPr="002E2FAA">
        <w:rPr>
          <w:noProof/>
        </w:rPr>
        <w:fldChar w:fldCharType="begin"/>
      </w:r>
      <w:r w:rsidRPr="002E2FAA">
        <w:rPr>
          <w:noProof/>
        </w:rPr>
        <w:instrText xml:space="preserve"> PAGEREF _Toc59530778 \h </w:instrText>
      </w:r>
      <w:r w:rsidRPr="002E2FAA">
        <w:rPr>
          <w:noProof/>
        </w:rPr>
      </w:r>
      <w:r w:rsidRPr="002E2FAA">
        <w:rPr>
          <w:noProof/>
        </w:rPr>
        <w:fldChar w:fldCharType="separate"/>
      </w:r>
      <w:r w:rsidR="00921AD4">
        <w:rPr>
          <w:noProof/>
        </w:rPr>
        <w:t>186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2E2FAA">
        <w:rPr>
          <w:noProof/>
        </w:rPr>
        <w:tab/>
      </w:r>
      <w:r w:rsidRPr="002E2FAA">
        <w:rPr>
          <w:noProof/>
        </w:rPr>
        <w:fldChar w:fldCharType="begin"/>
      </w:r>
      <w:r w:rsidRPr="002E2FAA">
        <w:rPr>
          <w:noProof/>
        </w:rPr>
        <w:instrText xml:space="preserve"> PAGEREF _Toc59530779 \h </w:instrText>
      </w:r>
      <w:r w:rsidRPr="002E2FAA">
        <w:rPr>
          <w:noProof/>
        </w:rPr>
      </w:r>
      <w:r w:rsidRPr="002E2FAA">
        <w:rPr>
          <w:noProof/>
        </w:rPr>
        <w:fldChar w:fldCharType="separate"/>
      </w:r>
      <w:r w:rsidR="00921AD4">
        <w:rPr>
          <w:noProof/>
        </w:rPr>
        <w:t>188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2E2FAA">
        <w:rPr>
          <w:noProof/>
        </w:rPr>
        <w:tab/>
      </w:r>
      <w:r w:rsidRPr="002E2FAA">
        <w:rPr>
          <w:noProof/>
        </w:rPr>
        <w:fldChar w:fldCharType="begin"/>
      </w:r>
      <w:r w:rsidRPr="002E2FAA">
        <w:rPr>
          <w:noProof/>
        </w:rPr>
        <w:instrText xml:space="preserve"> PAGEREF _Toc59530780 \h </w:instrText>
      </w:r>
      <w:r w:rsidRPr="002E2FAA">
        <w:rPr>
          <w:noProof/>
        </w:rPr>
      </w:r>
      <w:r w:rsidRPr="002E2FAA">
        <w:rPr>
          <w:noProof/>
        </w:rPr>
        <w:fldChar w:fldCharType="separate"/>
      </w:r>
      <w:r w:rsidR="00921AD4">
        <w:rPr>
          <w:noProof/>
        </w:rPr>
        <w:t>188</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6—Giving information</w:t>
      </w:r>
      <w:r w:rsidRPr="002E2FAA">
        <w:rPr>
          <w:b w:val="0"/>
          <w:noProof/>
          <w:sz w:val="18"/>
        </w:rPr>
        <w:tab/>
      </w:r>
      <w:r w:rsidRPr="002E2FAA">
        <w:rPr>
          <w:b w:val="0"/>
          <w:noProof/>
          <w:sz w:val="18"/>
        </w:rPr>
        <w:fldChar w:fldCharType="begin"/>
      </w:r>
      <w:r w:rsidRPr="002E2FAA">
        <w:rPr>
          <w:b w:val="0"/>
          <w:noProof/>
          <w:sz w:val="18"/>
        </w:rPr>
        <w:instrText xml:space="preserve"> PAGEREF _Toc59530781 \h </w:instrText>
      </w:r>
      <w:r w:rsidRPr="002E2FAA">
        <w:rPr>
          <w:b w:val="0"/>
          <w:noProof/>
          <w:sz w:val="18"/>
        </w:rPr>
      </w:r>
      <w:r w:rsidRPr="002E2FAA">
        <w:rPr>
          <w:b w:val="0"/>
          <w:noProof/>
          <w:sz w:val="18"/>
        </w:rPr>
        <w:fldChar w:fldCharType="separate"/>
      </w:r>
      <w:r w:rsidR="00921AD4">
        <w:rPr>
          <w:b w:val="0"/>
          <w:noProof/>
          <w:sz w:val="18"/>
        </w:rPr>
        <w:t>190</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2E2FAA">
        <w:rPr>
          <w:noProof/>
        </w:rPr>
        <w:tab/>
      </w:r>
      <w:r w:rsidRPr="002E2FAA">
        <w:rPr>
          <w:noProof/>
        </w:rPr>
        <w:fldChar w:fldCharType="begin"/>
      </w:r>
      <w:r w:rsidRPr="002E2FAA">
        <w:rPr>
          <w:noProof/>
        </w:rPr>
        <w:instrText xml:space="preserve"> PAGEREF _Toc59530782 \h </w:instrText>
      </w:r>
      <w:r w:rsidRPr="002E2FAA">
        <w:rPr>
          <w:noProof/>
        </w:rPr>
      </w:r>
      <w:r w:rsidRPr="002E2FAA">
        <w:rPr>
          <w:noProof/>
        </w:rPr>
        <w:fldChar w:fldCharType="separate"/>
      </w:r>
      <w:r w:rsidR="00921AD4">
        <w:rPr>
          <w:noProof/>
        </w:rPr>
        <w:t>190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2E2FAA">
        <w:rPr>
          <w:noProof/>
        </w:rPr>
        <w:tab/>
      </w:r>
      <w:r w:rsidRPr="002E2FAA">
        <w:rPr>
          <w:noProof/>
        </w:rPr>
        <w:fldChar w:fldCharType="begin"/>
      </w:r>
      <w:r w:rsidRPr="002E2FAA">
        <w:rPr>
          <w:noProof/>
        </w:rPr>
        <w:instrText xml:space="preserve"> PAGEREF _Toc59530783 \h </w:instrText>
      </w:r>
      <w:r w:rsidRPr="002E2FAA">
        <w:rPr>
          <w:noProof/>
        </w:rPr>
      </w:r>
      <w:r w:rsidRPr="002E2FAA">
        <w:rPr>
          <w:noProof/>
        </w:rPr>
        <w:fldChar w:fldCharType="separate"/>
      </w:r>
      <w:r w:rsidR="00921AD4">
        <w:rPr>
          <w:noProof/>
        </w:rPr>
        <w:t>190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2E2FAA">
        <w:rPr>
          <w:noProof/>
        </w:rPr>
        <w:tab/>
      </w:r>
      <w:r w:rsidRPr="002E2FAA">
        <w:rPr>
          <w:noProof/>
        </w:rPr>
        <w:fldChar w:fldCharType="begin"/>
      </w:r>
      <w:r w:rsidRPr="002E2FAA">
        <w:rPr>
          <w:noProof/>
        </w:rPr>
        <w:instrText xml:space="preserve"> PAGEREF _Toc59530784 \h </w:instrText>
      </w:r>
      <w:r w:rsidRPr="002E2FAA">
        <w:rPr>
          <w:noProof/>
        </w:rPr>
      </w:r>
      <w:r w:rsidRPr="002E2FAA">
        <w:rPr>
          <w:noProof/>
        </w:rPr>
        <w:fldChar w:fldCharType="separate"/>
      </w:r>
      <w:r w:rsidR="00921AD4">
        <w:rPr>
          <w:noProof/>
        </w:rPr>
        <w:t>191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2E2FAA">
        <w:rPr>
          <w:noProof/>
        </w:rPr>
        <w:tab/>
      </w:r>
      <w:r w:rsidRPr="002E2FAA">
        <w:rPr>
          <w:noProof/>
        </w:rPr>
        <w:fldChar w:fldCharType="begin"/>
      </w:r>
      <w:r w:rsidRPr="002E2FAA">
        <w:rPr>
          <w:noProof/>
        </w:rPr>
        <w:instrText xml:space="preserve"> PAGEREF _Toc59530785 \h </w:instrText>
      </w:r>
      <w:r w:rsidRPr="002E2FAA">
        <w:rPr>
          <w:noProof/>
        </w:rPr>
      </w:r>
      <w:r w:rsidRPr="002E2FAA">
        <w:rPr>
          <w:noProof/>
        </w:rPr>
        <w:fldChar w:fldCharType="separate"/>
      </w:r>
      <w:r w:rsidR="00921AD4">
        <w:rPr>
          <w:noProof/>
        </w:rPr>
        <w:t>192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2E2FAA">
        <w:rPr>
          <w:noProof/>
        </w:rPr>
        <w:tab/>
      </w:r>
      <w:r w:rsidRPr="002E2FAA">
        <w:rPr>
          <w:noProof/>
        </w:rPr>
        <w:fldChar w:fldCharType="begin"/>
      </w:r>
      <w:r w:rsidRPr="002E2FAA">
        <w:rPr>
          <w:noProof/>
        </w:rPr>
        <w:instrText xml:space="preserve"> PAGEREF _Toc59530786 \h </w:instrText>
      </w:r>
      <w:r w:rsidRPr="002E2FAA">
        <w:rPr>
          <w:noProof/>
        </w:rPr>
      </w:r>
      <w:r w:rsidRPr="002E2FAA">
        <w:rPr>
          <w:noProof/>
        </w:rPr>
        <w:fldChar w:fldCharType="separate"/>
      </w:r>
      <w:r w:rsidR="00921AD4">
        <w:rPr>
          <w:noProof/>
        </w:rPr>
        <w:t>192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2E2FAA">
        <w:rPr>
          <w:noProof/>
        </w:rPr>
        <w:tab/>
      </w:r>
      <w:r w:rsidRPr="002E2FAA">
        <w:rPr>
          <w:noProof/>
        </w:rPr>
        <w:fldChar w:fldCharType="begin"/>
      </w:r>
      <w:r w:rsidRPr="002E2FAA">
        <w:rPr>
          <w:noProof/>
        </w:rPr>
        <w:instrText xml:space="preserve"> PAGEREF _Toc59530787 \h </w:instrText>
      </w:r>
      <w:r w:rsidRPr="002E2FAA">
        <w:rPr>
          <w:noProof/>
        </w:rPr>
      </w:r>
      <w:r w:rsidRPr="002E2FAA">
        <w:rPr>
          <w:noProof/>
        </w:rPr>
        <w:fldChar w:fldCharType="separate"/>
      </w:r>
      <w:r w:rsidR="00921AD4">
        <w:rPr>
          <w:noProof/>
        </w:rPr>
        <w:t>192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2E2FAA">
        <w:rPr>
          <w:noProof/>
        </w:rPr>
        <w:tab/>
      </w:r>
      <w:r w:rsidRPr="002E2FAA">
        <w:rPr>
          <w:noProof/>
        </w:rPr>
        <w:fldChar w:fldCharType="begin"/>
      </w:r>
      <w:r w:rsidRPr="002E2FAA">
        <w:rPr>
          <w:noProof/>
        </w:rPr>
        <w:instrText xml:space="preserve"> PAGEREF _Toc59530788 \h </w:instrText>
      </w:r>
      <w:r w:rsidRPr="002E2FAA">
        <w:rPr>
          <w:noProof/>
        </w:rPr>
      </w:r>
      <w:r w:rsidRPr="002E2FAA">
        <w:rPr>
          <w:noProof/>
        </w:rPr>
        <w:fldChar w:fldCharType="separate"/>
      </w:r>
      <w:r w:rsidR="00921AD4">
        <w:rPr>
          <w:noProof/>
        </w:rPr>
        <w:t>193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2E2FAA">
        <w:rPr>
          <w:noProof/>
        </w:rPr>
        <w:tab/>
      </w:r>
      <w:r w:rsidRPr="002E2FAA">
        <w:rPr>
          <w:noProof/>
        </w:rPr>
        <w:fldChar w:fldCharType="begin"/>
      </w:r>
      <w:r w:rsidRPr="002E2FAA">
        <w:rPr>
          <w:noProof/>
        </w:rPr>
        <w:instrText xml:space="preserve"> PAGEREF _Toc59530789 \h </w:instrText>
      </w:r>
      <w:r w:rsidRPr="002E2FAA">
        <w:rPr>
          <w:noProof/>
        </w:rPr>
      </w:r>
      <w:r w:rsidRPr="002E2FAA">
        <w:rPr>
          <w:noProof/>
        </w:rPr>
        <w:fldChar w:fldCharType="separate"/>
      </w:r>
      <w:r w:rsidR="00921AD4">
        <w:rPr>
          <w:noProof/>
        </w:rPr>
        <w:t>193</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7—Payment protection and garnishee orders</w:t>
      </w:r>
      <w:r w:rsidRPr="002E2FAA">
        <w:rPr>
          <w:b w:val="0"/>
          <w:noProof/>
          <w:sz w:val="18"/>
        </w:rPr>
        <w:tab/>
      </w:r>
      <w:r w:rsidRPr="002E2FAA">
        <w:rPr>
          <w:b w:val="0"/>
          <w:noProof/>
          <w:sz w:val="18"/>
        </w:rPr>
        <w:fldChar w:fldCharType="begin"/>
      </w:r>
      <w:r w:rsidRPr="002E2FAA">
        <w:rPr>
          <w:b w:val="0"/>
          <w:noProof/>
          <w:sz w:val="18"/>
        </w:rPr>
        <w:instrText xml:space="preserve"> PAGEREF _Toc59530790 \h </w:instrText>
      </w:r>
      <w:r w:rsidRPr="002E2FAA">
        <w:rPr>
          <w:b w:val="0"/>
          <w:noProof/>
          <w:sz w:val="18"/>
        </w:rPr>
      </w:r>
      <w:r w:rsidRPr="002E2FAA">
        <w:rPr>
          <w:b w:val="0"/>
          <w:noProof/>
          <w:sz w:val="18"/>
        </w:rPr>
        <w:fldChar w:fldCharType="separate"/>
      </w:r>
      <w:r w:rsidR="00921AD4">
        <w:rPr>
          <w:b w:val="0"/>
          <w:noProof/>
          <w:sz w:val="18"/>
        </w:rPr>
        <w:t>194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2E2FAA">
        <w:rPr>
          <w:noProof/>
        </w:rPr>
        <w:tab/>
      </w:r>
      <w:r w:rsidRPr="002E2FAA">
        <w:rPr>
          <w:noProof/>
        </w:rPr>
        <w:fldChar w:fldCharType="begin"/>
      </w:r>
      <w:r w:rsidRPr="002E2FAA">
        <w:rPr>
          <w:noProof/>
        </w:rPr>
        <w:instrText xml:space="preserve"> PAGEREF _Toc59530791 \h </w:instrText>
      </w:r>
      <w:r w:rsidRPr="002E2FAA">
        <w:rPr>
          <w:noProof/>
        </w:rPr>
      </w:r>
      <w:r w:rsidRPr="002E2FAA">
        <w:rPr>
          <w:noProof/>
        </w:rPr>
        <w:fldChar w:fldCharType="separate"/>
      </w:r>
      <w:r w:rsidR="00921AD4">
        <w:rPr>
          <w:noProof/>
        </w:rPr>
        <w:t>194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2E2FAA">
        <w:rPr>
          <w:noProof/>
        </w:rPr>
        <w:tab/>
      </w:r>
      <w:r w:rsidRPr="002E2FAA">
        <w:rPr>
          <w:noProof/>
        </w:rPr>
        <w:fldChar w:fldCharType="begin"/>
      </w:r>
      <w:r w:rsidRPr="002E2FAA">
        <w:rPr>
          <w:noProof/>
        </w:rPr>
        <w:instrText xml:space="preserve"> PAGEREF _Toc59530792 \h </w:instrText>
      </w:r>
      <w:r w:rsidRPr="002E2FAA">
        <w:rPr>
          <w:noProof/>
        </w:rPr>
      </w:r>
      <w:r w:rsidRPr="002E2FAA">
        <w:rPr>
          <w:noProof/>
        </w:rPr>
        <w:fldChar w:fldCharType="separate"/>
      </w:r>
      <w:r w:rsidR="00921AD4">
        <w:rPr>
          <w:noProof/>
        </w:rPr>
        <w:t>194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2E2FAA">
        <w:rPr>
          <w:noProof/>
        </w:rPr>
        <w:tab/>
      </w:r>
      <w:r w:rsidRPr="002E2FAA">
        <w:rPr>
          <w:noProof/>
        </w:rPr>
        <w:fldChar w:fldCharType="begin"/>
      </w:r>
      <w:r w:rsidRPr="002E2FAA">
        <w:rPr>
          <w:noProof/>
        </w:rPr>
        <w:instrText xml:space="preserve"> PAGEREF _Toc59530793 \h </w:instrText>
      </w:r>
      <w:r w:rsidRPr="002E2FAA">
        <w:rPr>
          <w:noProof/>
        </w:rPr>
      </w:r>
      <w:r w:rsidRPr="002E2FAA">
        <w:rPr>
          <w:noProof/>
        </w:rPr>
        <w:fldChar w:fldCharType="separate"/>
      </w:r>
      <w:r w:rsidR="00921AD4">
        <w:rPr>
          <w:noProof/>
        </w:rPr>
        <w:t>194</w:t>
      </w:r>
      <w:r w:rsidRPr="002E2FAA">
        <w:rPr>
          <w:noProof/>
        </w:rPr>
        <w:fldChar w:fldCharType="end"/>
      </w:r>
    </w:p>
    <w:p w:rsidR="002E2FAA" w:rsidRDefault="002E2FAA">
      <w:pPr>
        <w:pStyle w:val="TOC2"/>
        <w:rPr>
          <w:rFonts w:asciiTheme="minorHAnsi" w:eastAsiaTheme="minorEastAsia" w:hAnsiTheme="minorHAnsi" w:cstheme="minorBidi"/>
          <w:b w:val="0"/>
          <w:noProof/>
          <w:kern w:val="0"/>
          <w:sz w:val="22"/>
          <w:szCs w:val="22"/>
        </w:rPr>
      </w:pPr>
      <w:r>
        <w:rPr>
          <w:noProof/>
        </w:rPr>
        <w:t>Part 4—Overpayments and debt recovery</w:t>
      </w:r>
      <w:r w:rsidRPr="002E2FAA">
        <w:rPr>
          <w:b w:val="0"/>
          <w:noProof/>
          <w:sz w:val="18"/>
        </w:rPr>
        <w:tab/>
      </w:r>
      <w:r w:rsidRPr="002E2FAA">
        <w:rPr>
          <w:b w:val="0"/>
          <w:noProof/>
          <w:sz w:val="18"/>
        </w:rPr>
        <w:fldChar w:fldCharType="begin"/>
      </w:r>
      <w:r w:rsidRPr="002E2FAA">
        <w:rPr>
          <w:b w:val="0"/>
          <w:noProof/>
          <w:sz w:val="18"/>
        </w:rPr>
        <w:instrText xml:space="preserve"> PAGEREF _Toc59530794 \h </w:instrText>
      </w:r>
      <w:r w:rsidRPr="002E2FAA">
        <w:rPr>
          <w:b w:val="0"/>
          <w:noProof/>
          <w:sz w:val="18"/>
        </w:rPr>
      </w:r>
      <w:r w:rsidRPr="002E2FAA">
        <w:rPr>
          <w:b w:val="0"/>
          <w:noProof/>
          <w:sz w:val="18"/>
        </w:rPr>
        <w:fldChar w:fldCharType="separate"/>
      </w:r>
      <w:r w:rsidR="00921AD4">
        <w:rPr>
          <w:b w:val="0"/>
          <w:noProof/>
          <w:sz w:val="18"/>
        </w:rPr>
        <w:t>196</w:t>
      </w:r>
      <w:r w:rsidRPr="002E2FAA">
        <w:rPr>
          <w:b w:val="0"/>
          <w:noProof/>
          <w:sz w:val="18"/>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1—Preliminary</w:t>
      </w:r>
      <w:r w:rsidRPr="002E2FAA">
        <w:rPr>
          <w:b w:val="0"/>
          <w:noProof/>
          <w:sz w:val="18"/>
        </w:rPr>
        <w:tab/>
      </w:r>
      <w:r w:rsidRPr="002E2FAA">
        <w:rPr>
          <w:b w:val="0"/>
          <w:noProof/>
          <w:sz w:val="18"/>
        </w:rPr>
        <w:fldChar w:fldCharType="begin"/>
      </w:r>
      <w:r w:rsidRPr="002E2FAA">
        <w:rPr>
          <w:b w:val="0"/>
          <w:noProof/>
          <w:sz w:val="18"/>
        </w:rPr>
        <w:instrText xml:space="preserve"> PAGEREF _Toc59530795 \h </w:instrText>
      </w:r>
      <w:r w:rsidRPr="002E2FAA">
        <w:rPr>
          <w:b w:val="0"/>
          <w:noProof/>
          <w:sz w:val="18"/>
        </w:rPr>
      </w:r>
      <w:r w:rsidRPr="002E2FAA">
        <w:rPr>
          <w:b w:val="0"/>
          <w:noProof/>
          <w:sz w:val="18"/>
        </w:rPr>
        <w:fldChar w:fldCharType="separate"/>
      </w:r>
      <w:r w:rsidR="00921AD4">
        <w:rPr>
          <w:b w:val="0"/>
          <w:noProof/>
          <w:sz w:val="18"/>
        </w:rPr>
        <w:t>196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2E2FAA">
        <w:rPr>
          <w:noProof/>
        </w:rPr>
        <w:tab/>
      </w:r>
      <w:r w:rsidRPr="002E2FAA">
        <w:rPr>
          <w:noProof/>
        </w:rPr>
        <w:fldChar w:fldCharType="begin"/>
      </w:r>
      <w:r w:rsidRPr="002E2FAA">
        <w:rPr>
          <w:noProof/>
        </w:rPr>
        <w:instrText xml:space="preserve"> PAGEREF _Toc59530796 \h </w:instrText>
      </w:r>
      <w:r w:rsidRPr="002E2FAA">
        <w:rPr>
          <w:noProof/>
        </w:rPr>
      </w:r>
      <w:r w:rsidRPr="002E2FAA">
        <w:rPr>
          <w:noProof/>
        </w:rPr>
        <w:fldChar w:fldCharType="separate"/>
      </w:r>
      <w:r w:rsidR="00921AD4">
        <w:rPr>
          <w:noProof/>
        </w:rPr>
        <w:t>196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2E2FAA">
        <w:rPr>
          <w:noProof/>
        </w:rPr>
        <w:tab/>
      </w:r>
      <w:r w:rsidRPr="002E2FAA">
        <w:rPr>
          <w:noProof/>
        </w:rPr>
        <w:fldChar w:fldCharType="begin"/>
      </w:r>
      <w:r w:rsidRPr="002E2FAA">
        <w:rPr>
          <w:noProof/>
        </w:rPr>
        <w:instrText xml:space="preserve"> PAGEREF _Toc59530797 \h </w:instrText>
      </w:r>
      <w:r w:rsidRPr="002E2FAA">
        <w:rPr>
          <w:noProof/>
        </w:rPr>
      </w:r>
      <w:r w:rsidRPr="002E2FAA">
        <w:rPr>
          <w:noProof/>
        </w:rPr>
        <w:fldChar w:fldCharType="separate"/>
      </w:r>
      <w:r w:rsidR="00921AD4">
        <w:rPr>
          <w:noProof/>
        </w:rPr>
        <w:t>196</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2—Amounts recoverable under this Act</w:t>
      </w:r>
      <w:r w:rsidRPr="002E2FAA">
        <w:rPr>
          <w:b w:val="0"/>
          <w:noProof/>
          <w:sz w:val="18"/>
        </w:rPr>
        <w:tab/>
      </w:r>
      <w:r w:rsidRPr="002E2FAA">
        <w:rPr>
          <w:b w:val="0"/>
          <w:noProof/>
          <w:sz w:val="18"/>
        </w:rPr>
        <w:fldChar w:fldCharType="begin"/>
      </w:r>
      <w:r w:rsidRPr="002E2FAA">
        <w:rPr>
          <w:b w:val="0"/>
          <w:noProof/>
          <w:sz w:val="18"/>
        </w:rPr>
        <w:instrText xml:space="preserve"> PAGEREF _Toc59530798 \h </w:instrText>
      </w:r>
      <w:r w:rsidRPr="002E2FAA">
        <w:rPr>
          <w:b w:val="0"/>
          <w:noProof/>
          <w:sz w:val="18"/>
        </w:rPr>
      </w:r>
      <w:r w:rsidRPr="002E2FAA">
        <w:rPr>
          <w:b w:val="0"/>
          <w:noProof/>
          <w:sz w:val="18"/>
        </w:rPr>
        <w:fldChar w:fldCharType="separate"/>
      </w:r>
      <w:r w:rsidR="00921AD4">
        <w:rPr>
          <w:b w:val="0"/>
          <w:noProof/>
          <w:sz w:val="18"/>
        </w:rPr>
        <w:t>197</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2E2FAA">
        <w:rPr>
          <w:noProof/>
        </w:rPr>
        <w:tab/>
      </w:r>
      <w:r w:rsidRPr="002E2FAA">
        <w:rPr>
          <w:noProof/>
        </w:rPr>
        <w:fldChar w:fldCharType="begin"/>
      </w:r>
      <w:r w:rsidRPr="002E2FAA">
        <w:rPr>
          <w:noProof/>
        </w:rPr>
        <w:instrText xml:space="preserve"> PAGEREF _Toc59530799 \h </w:instrText>
      </w:r>
      <w:r w:rsidRPr="002E2FAA">
        <w:rPr>
          <w:noProof/>
        </w:rPr>
      </w:r>
      <w:r w:rsidRPr="002E2FAA">
        <w:rPr>
          <w:noProof/>
        </w:rPr>
        <w:fldChar w:fldCharType="separate"/>
      </w:r>
      <w:r w:rsidR="00921AD4">
        <w:rPr>
          <w:noProof/>
        </w:rPr>
        <w:t>197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71</w:t>
      </w:r>
      <w:r>
        <w:rPr>
          <w:noProof/>
        </w:rPr>
        <w:tab/>
        <w:t>Debts in respect of family assistance other than CCS, ACCS and family tax benefit advance</w:t>
      </w:r>
      <w:r w:rsidRPr="002E2FAA">
        <w:rPr>
          <w:noProof/>
        </w:rPr>
        <w:tab/>
      </w:r>
      <w:r w:rsidRPr="002E2FAA">
        <w:rPr>
          <w:noProof/>
        </w:rPr>
        <w:fldChar w:fldCharType="begin"/>
      </w:r>
      <w:r w:rsidRPr="002E2FAA">
        <w:rPr>
          <w:noProof/>
        </w:rPr>
        <w:instrText xml:space="preserve"> PAGEREF _Toc59530800 \h </w:instrText>
      </w:r>
      <w:r w:rsidRPr="002E2FAA">
        <w:rPr>
          <w:noProof/>
        </w:rPr>
      </w:r>
      <w:r w:rsidRPr="002E2FAA">
        <w:rPr>
          <w:noProof/>
        </w:rPr>
        <w:fldChar w:fldCharType="separate"/>
      </w:r>
      <w:r w:rsidR="00921AD4">
        <w:rPr>
          <w:noProof/>
        </w:rPr>
        <w:t>197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2E2FAA">
        <w:rPr>
          <w:noProof/>
        </w:rPr>
        <w:tab/>
      </w:r>
      <w:r w:rsidRPr="002E2FAA">
        <w:rPr>
          <w:noProof/>
        </w:rPr>
        <w:fldChar w:fldCharType="begin"/>
      </w:r>
      <w:r w:rsidRPr="002E2FAA">
        <w:rPr>
          <w:noProof/>
        </w:rPr>
        <w:instrText xml:space="preserve"> PAGEREF _Toc59530801 \h </w:instrText>
      </w:r>
      <w:r w:rsidRPr="002E2FAA">
        <w:rPr>
          <w:noProof/>
        </w:rPr>
      </w:r>
      <w:r w:rsidRPr="002E2FAA">
        <w:rPr>
          <w:noProof/>
        </w:rPr>
        <w:fldChar w:fldCharType="separate"/>
      </w:r>
      <w:r w:rsidR="00921AD4">
        <w:rPr>
          <w:noProof/>
        </w:rPr>
        <w:t>198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2E2FAA">
        <w:rPr>
          <w:noProof/>
        </w:rPr>
        <w:tab/>
      </w:r>
      <w:r w:rsidRPr="002E2FAA">
        <w:rPr>
          <w:noProof/>
        </w:rPr>
        <w:fldChar w:fldCharType="begin"/>
      </w:r>
      <w:r w:rsidRPr="002E2FAA">
        <w:rPr>
          <w:noProof/>
        </w:rPr>
        <w:instrText xml:space="preserve"> PAGEREF _Toc59530802 \h </w:instrText>
      </w:r>
      <w:r w:rsidRPr="002E2FAA">
        <w:rPr>
          <w:noProof/>
        </w:rPr>
      </w:r>
      <w:r w:rsidRPr="002E2FAA">
        <w:rPr>
          <w:noProof/>
        </w:rPr>
        <w:fldChar w:fldCharType="separate"/>
      </w:r>
      <w:r w:rsidR="00921AD4">
        <w:rPr>
          <w:noProof/>
        </w:rPr>
        <w:t>201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2E2FAA">
        <w:rPr>
          <w:noProof/>
        </w:rPr>
        <w:tab/>
      </w:r>
      <w:r w:rsidRPr="002E2FAA">
        <w:rPr>
          <w:noProof/>
        </w:rPr>
        <w:fldChar w:fldCharType="begin"/>
      </w:r>
      <w:r w:rsidRPr="002E2FAA">
        <w:rPr>
          <w:noProof/>
        </w:rPr>
        <w:instrText xml:space="preserve"> PAGEREF _Toc59530803 \h </w:instrText>
      </w:r>
      <w:r w:rsidRPr="002E2FAA">
        <w:rPr>
          <w:noProof/>
        </w:rPr>
      </w:r>
      <w:r w:rsidRPr="002E2FAA">
        <w:rPr>
          <w:noProof/>
        </w:rPr>
        <w:fldChar w:fldCharType="separate"/>
      </w:r>
      <w:r w:rsidR="00921AD4">
        <w:rPr>
          <w:noProof/>
        </w:rPr>
        <w:t>201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2E2FAA">
        <w:rPr>
          <w:noProof/>
        </w:rPr>
        <w:tab/>
      </w:r>
      <w:r w:rsidRPr="002E2FAA">
        <w:rPr>
          <w:noProof/>
        </w:rPr>
        <w:fldChar w:fldCharType="begin"/>
      </w:r>
      <w:r w:rsidRPr="002E2FAA">
        <w:rPr>
          <w:noProof/>
        </w:rPr>
        <w:instrText xml:space="preserve"> PAGEREF _Toc59530804 \h </w:instrText>
      </w:r>
      <w:r w:rsidRPr="002E2FAA">
        <w:rPr>
          <w:noProof/>
        </w:rPr>
      </w:r>
      <w:r w:rsidRPr="002E2FAA">
        <w:rPr>
          <w:noProof/>
        </w:rPr>
        <w:fldChar w:fldCharType="separate"/>
      </w:r>
      <w:r w:rsidR="00921AD4">
        <w:rPr>
          <w:noProof/>
        </w:rPr>
        <w:t>202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2E2FAA">
        <w:rPr>
          <w:noProof/>
        </w:rPr>
        <w:tab/>
      </w:r>
      <w:r w:rsidRPr="002E2FAA">
        <w:rPr>
          <w:noProof/>
        </w:rPr>
        <w:fldChar w:fldCharType="begin"/>
      </w:r>
      <w:r w:rsidRPr="002E2FAA">
        <w:rPr>
          <w:noProof/>
        </w:rPr>
        <w:instrText xml:space="preserve"> PAGEREF _Toc59530805 \h </w:instrText>
      </w:r>
      <w:r w:rsidRPr="002E2FAA">
        <w:rPr>
          <w:noProof/>
        </w:rPr>
      </w:r>
      <w:r w:rsidRPr="002E2FAA">
        <w:rPr>
          <w:noProof/>
        </w:rPr>
        <w:fldChar w:fldCharType="separate"/>
      </w:r>
      <w:r w:rsidR="00921AD4">
        <w:rPr>
          <w:noProof/>
        </w:rPr>
        <w:t>202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2E2FAA">
        <w:rPr>
          <w:noProof/>
        </w:rPr>
        <w:tab/>
      </w:r>
      <w:r w:rsidRPr="002E2FAA">
        <w:rPr>
          <w:noProof/>
        </w:rPr>
        <w:fldChar w:fldCharType="begin"/>
      </w:r>
      <w:r w:rsidRPr="002E2FAA">
        <w:rPr>
          <w:noProof/>
        </w:rPr>
        <w:instrText xml:space="preserve"> PAGEREF _Toc59530806 \h </w:instrText>
      </w:r>
      <w:r w:rsidRPr="002E2FAA">
        <w:rPr>
          <w:noProof/>
        </w:rPr>
      </w:r>
      <w:r w:rsidRPr="002E2FAA">
        <w:rPr>
          <w:noProof/>
        </w:rPr>
        <w:fldChar w:fldCharType="separate"/>
      </w:r>
      <w:r w:rsidR="00921AD4">
        <w:rPr>
          <w:noProof/>
        </w:rPr>
        <w:t>203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2E2FAA">
        <w:rPr>
          <w:noProof/>
        </w:rPr>
        <w:tab/>
      </w:r>
      <w:r w:rsidRPr="002E2FAA">
        <w:rPr>
          <w:noProof/>
        </w:rPr>
        <w:fldChar w:fldCharType="begin"/>
      </w:r>
      <w:r w:rsidRPr="002E2FAA">
        <w:rPr>
          <w:noProof/>
        </w:rPr>
        <w:instrText xml:space="preserve"> PAGEREF _Toc59530807 \h </w:instrText>
      </w:r>
      <w:r w:rsidRPr="002E2FAA">
        <w:rPr>
          <w:noProof/>
        </w:rPr>
      </w:r>
      <w:r w:rsidRPr="002E2FAA">
        <w:rPr>
          <w:noProof/>
        </w:rPr>
        <w:fldChar w:fldCharType="separate"/>
      </w:r>
      <w:r w:rsidR="00921AD4">
        <w:rPr>
          <w:noProof/>
        </w:rPr>
        <w:t>204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2E2FAA">
        <w:rPr>
          <w:noProof/>
        </w:rPr>
        <w:tab/>
      </w:r>
      <w:r w:rsidRPr="002E2FAA">
        <w:rPr>
          <w:noProof/>
        </w:rPr>
        <w:fldChar w:fldCharType="begin"/>
      </w:r>
      <w:r w:rsidRPr="002E2FAA">
        <w:rPr>
          <w:noProof/>
        </w:rPr>
        <w:instrText xml:space="preserve"> PAGEREF _Toc59530808 \h </w:instrText>
      </w:r>
      <w:r w:rsidRPr="002E2FAA">
        <w:rPr>
          <w:noProof/>
        </w:rPr>
      </w:r>
      <w:r w:rsidRPr="002E2FAA">
        <w:rPr>
          <w:noProof/>
        </w:rPr>
        <w:fldChar w:fldCharType="separate"/>
      </w:r>
      <w:r w:rsidR="00921AD4">
        <w:rPr>
          <w:noProof/>
        </w:rPr>
        <w:t>205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2E2FAA">
        <w:rPr>
          <w:noProof/>
        </w:rPr>
        <w:tab/>
      </w:r>
      <w:r w:rsidRPr="002E2FAA">
        <w:rPr>
          <w:noProof/>
        </w:rPr>
        <w:fldChar w:fldCharType="begin"/>
      </w:r>
      <w:r w:rsidRPr="002E2FAA">
        <w:rPr>
          <w:noProof/>
        </w:rPr>
        <w:instrText xml:space="preserve"> PAGEREF _Toc59530809 \h </w:instrText>
      </w:r>
      <w:r w:rsidRPr="002E2FAA">
        <w:rPr>
          <w:noProof/>
        </w:rPr>
      </w:r>
      <w:r w:rsidRPr="002E2FAA">
        <w:rPr>
          <w:noProof/>
        </w:rPr>
        <w:fldChar w:fldCharType="separate"/>
      </w:r>
      <w:r w:rsidR="00921AD4">
        <w:rPr>
          <w:noProof/>
        </w:rPr>
        <w:t>206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2E2FAA">
        <w:rPr>
          <w:noProof/>
        </w:rPr>
        <w:tab/>
      </w:r>
      <w:r w:rsidRPr="002E2FAA">
        <w:rPr>
          <w:noProof/>
        </w:rPr>
        <w:fldChar w:fldCharType="begin"/>
      </w:r>
      <w:r w:rsidRPr="002E2FAA">
        <w:rPr>
          <w:noProof/>
        </w:rPr>
        <w:instrText xml:space="preserve"> PAGEREF _Toc59530810 \h </w:instrText>
      </w:r>
      <w:r w:rsidRPr="002E2FAA">
        <w:rPr>
          <w:noProof/>
        </w:rPr>
      </w:r>
      <w:r w:rsidRPr="002E2FAA">
        <w:rPr>
          <w:noProof/>
        </w:rPr>
        <w:fldChar w:fldCharType="separate"/>
      </w:r>
      <w:r w:rsidR="00921AD4">
        <w:rPr>
          <w:noProof/>
        </w:rPr>
        <w:t>208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2E2FAA">
        <w:rPr>
          <w:noProof/>
        </w:rPr>
        <w:tab/>
      </w:r>
      <w:r w:rsidRPr="002E2FAA">
        <w:rPr>
          <w:noProof/>
        </w:rPr>
        <w:fldChar w:fldCharType="begin"/>
      </w:r>
      <w:r w:rsidRPr="002E2FAA">
        <w:rPr>
          <w:noProof/>
        </w:rPr>
        <w:instrText xml:space="preserve"> PAGEREF _Toc59530811 \h </w:instrText>
      </w:r>
      <w:r w:rsidRPr="002E2FAA">
        <w:rPr>
          <w:noProof/>
        </w:rPr>
      </w:r>
      <w:r w:rsidRPr="002E2FAA">
        <w:rPr>
          <w:noProof/>
        </w:rPr>
        <w:fldChar w:fldCharType="separate"/>
      </w:r>
      <w:r w:rsidR="00921AD4">
        <w:rPr>
          <w:noProof/>
        </w:rPr>
        <w:t>211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2E2FAA">
        <w:rPr>
          <w:noProof/>
        </w:rPr>
        <w:tab/>
      </w:r>
      <w:r w:rsidRPr="002E2FAA">
        <w:rPr>
          <w:noProof/>
        </w:rPr>
        <w:fldChar w:fldCharType="begin"/>
      </w:r>
      <w:r w:rsidRPr="002E2FAA">
        <w:rPr>
          <w:noProof/>
        </w:rPr>
        <w:instrText xml:space="preserve"> PAGEREF _Toc59530812 \h </w:instrText>
      </w:r>
      <w:r w:rsidRPr="002E2FAA">
        <w:rPr>
          <w:noProof/>
        </w:rPr>
      </w:r>
      <w:r w:rsidRPr="002E2FAA">
        <w:rPr>
          <w:noProof/>
        </w:rPr>
        <w:fldChar w:fldCharType="separate"/>
      </w:r>
      <w:r w:rsidR="00921AD4">
        <w:rPr>
          <w:noProof/>
        </w:rPr>
        <w:t>213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2E2FAA">
        <w:rPr>
          <w:noProof/>
        </w:rPr>
        <w:tab/>
      </w:r>
      <w:r w:rsidRPr="002E2FAA">
        <w:rPr>
          <w:noProof/>
        </w:rPr>
        <w:fldChar w:fldCharType="begin"/>
      </w:r>
      <w:r w:rsidRPr="002E2FAA">
        <w:rPr>
          <w:noProof/>
        </w:rPr>
        <w:instrText xml:space="preserve"> PAGEREF _Toc59530813 \h </w:instrText>
      </w:r>
      <w:r w:rsidRPr="002E2FAA">
        <w:rPr>
          <w:noProof/>
        </w:rPr>
      </w:r>
      <w:r w:rsidRPr="002E2FAA">
        <w:rPr>
          <w:noProof/>
        </w:rPr>
        <w:fldChar w:fldCharType="separate"/>
      </w:r>
      <w:r w:rsidR="00921AD4">
        <w:rPr>
          <w:noProof/>
        </w:rPr>
        <w:t>215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2E2FAA">
        <w:rPr>
          <w:noProof/>
        </w:rPr>
        <w:tab/>
      </w:r>
      <w:r w:rsidRPr="002E2FAA">
        <w:rPr>
          <w:noProof/>
        </w:rPr>
        <w:fldChar w:fldCharType="begin"/>
      </w:r>
      <w:r w:rsidRPr="002E2FAA">
        <w:rPr>
          <w:noProof/>
        </w:rPr>
        <w:instrText xml:space="preserve"> PAGEREF _Toc59530814 \h </w:instrText>
      </w:r>
      <w:r w:rsidRPr="002E2FAA">
        <w:rPr>
          <w:noProof/>
        </w:rPr>
      </w:r>
      <w:r w:rsidRPr="002E2FAA">
        <w:rPr>
          <w:noProof/>
        </w:rPr>
        <w:fldChar w:fldCharType="separate"/>
      </w:r>
      <w:r w:rsidR="00921AD4">
        <w:rPr>
          <w:noProof/>
        </w:rPr>
        <w:t>217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2E2FAA">
        <w:rPr>
          <w:noProof/>
        </w:rPr>
        <w:tab/>
      </w:r>
      <w:r w:rsidRPr="002E2FAA">
        <w:rPr>
          <w:noProof/>
        </w:rPr>
        <w:fldChar w:fldCharType="begin"/>
      </w:r>
      <w:r w:rsidRPr="002E2FAA">
        <w:rPr>
          <w:noProof/>
        </w:rPr>
        <w:instrText xml:space="preserve"> PAGEREF _Toc59530815 \h </w:instrText>
      </w:r>
      <w:r w:rsidRPr="002E2FAA">
        <w:rPr>
          <w:noProof/>
        </w:rPr>
      </w:r>
      <w:r w:rsidRPr="002E2FAA">
        <w:rPr>
          <w:noProof/>
        </w:rPr>
        <w:fldChar w:fldCharType="separate"/>
      </w:r>
      <w:r w:rsidR="00921AD4">
        <w:rPr>
          <w:noProof/>
        </w:rPr>
        <w:t>218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2E2FAA">
        <w:rPr>
          <w:noProof/>
        </w:rPr>
        <w:tab/>
      </w:r>
      <w:r w:rsidRPr="002E2FAA">
        <w:rPr>
          <w:noProof/>
        </w:rPr>
        <w:fldChar w:fldCharType="begin"/>
      </w:r>
      <w:r w:rsidRPr="002E2FAA">
        <w:rPr>
          <w:noProof/>
        </w:rPr>
        <w:instrText xml:space="preserve"> PAGEREF _Toc59530816 \h </w:instrText>
      </w:r>
      <w:r w:rsidRPr="002E2FAA">
        <w:rPr>
          <w:noProof/>
        </w:rPr>
      </w:r>
      <w:r w:rsidRPr="002E2FAA">
        <w:rPr>
          <w:noProof/>
        </w:rPr>
        <w:fldChar w:fldCharType="separate"/>
      </w:r>
      <w:r w:rsidR="00921AD4">
        <w:rPr>
          <w:noProof/>
        </w:rPr>
        <w:t>219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2E2FAA">
        <w:rPr>
          <w:noProof/>
        </w:rPr>
        <w:tab/>
      </w:r>
      <w:r w:rsidRPr="002E2FAA">
        <w:rPr>
          <w:noProof/>
        </w:rPr>
        <w:fldChar w:fldCharType="begin"/>
      </w:r>
      <w:r w:rsidRPr="002E2FAA">
        <w:rPr>
          <w:noProof/>
        </w:rPr>
        <w:instrText xml:space="preserve"> PAGEREF _Toc59530817 \h </w:instrText>
      </w:r>
      <w:r w:rsidRPr="002E2FAA">
        <w:rPr>
          <w:noProof/>
        </w:rPr>
      </w:r>
      <w:r w:rsidRPr="002E2FAA">
        <w:rPr>
          <w:noProof/>
        </w:rPr>
        <w:fldChar w:fldCharType="separate"/>
      </w:r>
      <w:r w:rsidR="00921AD4">
        <w:rPr>
          <w:noProof/>
        </w:rPr>
        <w:t>219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2E2FAA">
        <w:rPr>
          <w:noProof/>
        </w:rPr>
        <w:tab/>
      </w:r>
      <w:r w:rsidRPr="002E2FAA">
        <w:rPr>
          <w:noProof/>
        </w:rPr>
        <w:fldChar w:fldCharType="begin"/>
      </w:r>
      <w:r w:rsidRPr="002E2FAA">
        <w:rPr>
          <w:noProof/>
        </w:rPr>
        <w:instrText xml:space="preserve"> PAGEREF _Toc59530818 \h </w:instrText>
      </w:r>
      <w:r w:rsidRPr="002E2FAA">
        <w:rPr>
          <w:noProof/>
        </w:rPr>
      </w:r>
      <w:r w:rsidRPr="002E2FAA">
        <w:rPr>
          <w:noProof/>
        </w:rPr>
        <w:fldChar w:fldCharType="separate"/>
      </w:r>
      <w:r w:rsidR="00921AD4">
        <w:rPr>
          <w:noProof/>
        </w:rPr>
        <w:t>220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2E2FAA">
        <w:rPr>
          <w:noProof/>
        </w:rPr>
        <w:tab/>
      </w:r>
      <w:r w:rsidRPr="002E2FAA">
        <w:rPr>
          <w:noProof/>
        </w:rPr>
        <w:fldChar w:fldCharType="begin"/>
      </w:r>
      <w:r w:rsidRPr="002E2FAA">
        <w:rPr>
          <w:noProof/>
        </w:rPr>
        <w:instrText xml:space="preserve"> PAGEREF _Toc59530819 \h </w:instrText>
      </w:r>
      <w:r w:rsidRPr="002E2FAA">
        <w:rPr>
          <w:noProof/>
        </w:rPr>
      </w:r>
      <w:r w:rsidRPr="002E2FAA">
        <w:rPr>
          <w:noProof/>
        </w:rPr>
        <w:fldChar w:fldCharType="separate"/>
      </w:r>
      <w:r w:rsidR="00921AD4">
        <w:rPr>
          <w:noProof/>
        </w:rPr>
        <w:t>220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2E2FAA">
        <w:rPr>
          <w:noProof/>
        </w:rPr>
        <w:tab/>
      </w:r>
      <w:r w:rsidRPr="002E2FAA">
        <w:rPr>
          <w:noProof/>
        </w:rPr>
        <w:fldChar w:fldCharType="begin"/>
      </w:r>
      <w:r w:rsidRPr="002E2FAA">
        <w:rPr>
          <w:noProof/>
        </w:rPr>
        <w:instrText xml:space="preserve"> PAGEREF _Toc59530820 \h </w:instrText>
      </w:r>
      <w:r w:rsidRPr="002E2FAA">
        <w:rPr>
          <w:noProof/>
        </w:rPr>
      </w:r>
      <w:r w:rsidRPr="002E2FAA">
        <w:rPr>
          <w:noProof/>
        </w:rPr>
        <w:fldChar w:fldCharType="separate"/>
      </w:r>
      <w:r w:rsidR="00921AD4">
        <w:rPr>
          <w:noProof/>
        </w:rPr>
        <w:t>220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2E2FAA">
        <w:rPr>
          <w:noProof/>
        </w:rPr>
        <w:tab/>
      </w:r>
      <w:r w:rsidRPr="002E2FAA">
        <w:rPr>
          <w:noProof/>
        </w:rPr>
        <w:fldChar w:fldCharType="begin"/>
      </w:r>
      <w:r w:rsidRPr="002E2FAA">
        <w:rPr>
          <w:noProof/>
        </w:rPr>
        <w:instrText xml:space="preserve"> PAGEREF _Toc59530821 \h </w:instrText>
      </w:r>
      <w:r w:rsidRPr="002E2FAA">
        <w:rPr>
          <w:noProof/>
        </w:rPr>
      </w:r>
      <w:r w:rsidRPr="002E2FAA">
        <w:rPr>
          <w:noProof/>
        </w:rPr>
        <w:fldChar w:fldCharType="separate"/>
      </w:r>
      <w:r w:rsidR="00921AD4">
        <w:rPr>
          <w:noProof/>
        </w:rPr>
        <w:t>221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2E2FAA">
        <w:rPr>
          <w:noProof/>
        </w:rPr>
        <w:tab/>
      </w:r>
      <w:r w:rsidRPr="002E2FAA">
        <w:rPr>
          <w:noProof/>
        </w:rPr>
        <w:fldChar w:fldCharType="begin"/>
      </w:r>
      <w:r w:rsidRPr="002E2FAA">
        <w:rPr>
          <w:noProof/>
        </w:rPr>
        <w:instrText xml:space="preserve"> PAGEREF _Toc59530822 \h </w:instrText>
      </w:r>
      <w:r w:rsidRPr="002E2FAA">
        <w:rPr>
          <w:noProof/>
        </w:rPr>
      </w:r>
      <w:r w:rsidRPr="002E2FAA">
        <w:rPr>
          <w:noProof/>
        </w:rPr>
        <w:fldChar w:fldCharType="separate"/>
      </w:r>
      <w:r w:rsidR="00921AD4">
        <w:rPr>
          <w:noProof/>
        </w:rPr>
        <w:t>222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2E2FAA">
        <w:rPr>
          <w:noProof/>
        </w:rPr>
        <w:tab/>
      </w:r>
      <w:r w:rsidRPr="002E2FAA">
        <w:rPr>
          <w:noProof/>
        </w:rPr>
        <w:fldChar w:fldCharType="begin"/>
      </w:r>
      <w:r w:rsidRPr="002E2FAA">
        <w:rPr>
          <w:noProof/>
        </w:rPr>
        <w:instrText xml:space="preserve"> PAGEREF _Toc59530823 \h </w:instrText>
      </w:r>
      <w:r w:rsidRPr="002E2FAA">
        <w:rPr>
          <w:noProof/>
        </w:rPr>
      </w:r>
      <w:r w:rsidRPr="002E2FAA">
        <w:rPr>
          <w:noProof/>
        </w:rPr>
        <w:fldChar w:fldCharType="separate"/>
      </w:r>
      <w:r w:rsidR="00921AD4">
        <w:rPr>
          <w:noProof/>
        </w:rPr>
        <w:t>224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3C4014">
        <w:rPr>
          <w:i/>
          <w:iCs/>
          <w:noProof/>
        </w:rPr>
        <w:t>interest charge rate</w:t>
      </w:r>
      <w:r w:rsidRPr="003C4014">
        <w:rPr>
          <w:iCs/>
          <w:noProof/>
        </w:rPr>
        <w:t>?</w:t>
      </w:r>
      <w:r w:rsidRPr="002E2FAA">
        <w:rPr>
          <w:noProof/>
        </w:rPr>
        <w:tab/>
      </w:r>
      <w:r w:rsidRPr="002E2FAA">
        <w:rPr>
          <w:noProof/>
        </w:rPr>
        <w:fldChar w:fldCharType="begin"/>
      </w:r>
      <w:r w:rsidRPr="002E2FAA">
        <w:rPr>
          <w:noProof/>
        </w:rPr>
        <w:instrText xml:space="preserve"> PAGEREF _Toc59530824 \h </w:instrText>
      </w:r>
      <w:r w:rsidRPr="002E2FAA">
        <w:rPr>
          <w:noProof/>
        </w:rPr>
      </w:r>
      <w:r w:rsidRPr="002E2FAA">
        <w:rPr>
          <w:noProof/>
        </w:rPr>
        <w:fldChar w:fldCharType="separate"/>
      </w:r>
      <w:r w:rsidR="00921AD4">
        <w:rPr>
          <w:noProof/>
        </w:rPr>
        <w:t>225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2E2FAA">
        <w:rPr>
          <w:noProof/>
        </w:rPr>
        <w:tab/>
      </w:r>
      <w:r w:rsidRPr="002E2FAA">
        <w:rPr>
          <w:noProof/>
        </w:rPr>
        <w:fldChar w:fldCharType="begin"/>
      </w:r>
      <w:r w:rsidRPr="002E2FAA">
        <w:rPr>
          <w:noProof/>
        </w:rPr>
        <w:instrText xml:space="preserve"> PAGEREF _Toc59530825 \h </w:instrText>
      </w:r>
      <w:r w:rsidRPr="002E2FAA">
        <w:rPr>
          <w:noProof/>
        </w:rPr>
      </w:r>
      <w:r w:rsidRPr="002E2FAA">
        <w:rPr>
          <w:noProof/>
        </w:rPr>
        <w:fldChar w:fldCharType="separate"/>
      </w:r>
      <w:r w:rsidR="00921AD4">
        <w:rPr>
          <w:noProof/>
        </w:rPr>
        <w:t>225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2E2FAA">
        <w:rPr>
          <w:noProof/>
        </w:rPr>
        <w:tab/>
      </w:r>
      <w:r w:rsidRPr="002E2FAA">
        <w:rPr>
          <w:noProof/>
        </w:rPr>
        <w:fldChar w:fldCharType="begin"/>
      </w:r>
      <w:r w:rsidRPr="002E2FAA">
        <w:rPr>
          <w:noProof/>
        </w:rPr>
        <w:instrText xml:space="preserve"> PAGEREF _Toc59530826 \h </w:instrText>
      </w:r>
      <w:r w:rsidRPr="002E2FAA">
        <w:rPr>
          <w:noProof/>
        </w:rPr>
      </w:r>
      <w:r w:rsidRPr="002E2FAA">
        <w:rPr>
          <w:noProof/>
        </w:rPr>
        <w:fldChar w:fldCharType="separate"/>
      </w:r>
      <w:r w:rsidR="00921AD4">
        <w:rPr>
          <w:noProof/>
        </w:rPr>
        <w:t>226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2E2FAA">
        <w:rPr>
          <w:noProof/>
        </w:rPr>
        <w:tab/>
      </w:r>
      <w:r w:rsidRPr="002E2FAA">
        <w:rPr>
          <w:noProof/>
        </w:rPr>
        <w:fldChar w:fldCharType="begin"/>
      </w:r>
      <w:r w:rsidRPr="002E2FAA">
        <w:rPr>
          <w:noProof/>
        </w:rPr>
        <w:instrText xml:space="preserve"> PAGEREF _Toc59530827 \h </w:instrText>
      </w:r>
      <w:r w:rsidRPr="002E2FAA">
        <w:rPr>
          <w:noProof/>
        </w:rPr>
      </w:r>
      <w:r w:rsidRPr="002E2FAA">
        <w:rPr>
          <w:noProof/>
        </w:rPr>
        <w:fldChar w:fldCharType="separate"/>
      </w:r>
      <w:r w:rsidR="00921AD4">
        <w:rPr>
          <w:noProof/>
        </w:rPr>
        <w:t>227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2E2FAA">
        <w:rPr>
          <w:noProof/>
        </w:rPr>
        <w:tab/>
      </w:r>
      <w:r w:rsidRPr="002E2FAA">
        <w:rPr>
          <w:noProof/>
        </w:rPr>
        <w:fldChar w:fldCharType="begin"/>
      </w:r>
      <w:r w:rsidRPr="002E2FAA">
        <w:rPr>
          <w:noProof/>
        </w:rPr>
        <w:instrText xml:space="preserve"> PAGEREF _Toc59530828 \h </w:instrText>
      </w:r>
      <w:r w:rsidRPr="002E2FAA">
        <w:rPr>
          <w:noProof/>
        </w:rPr>
      </w:r>
      <w:r w:rsidRPr="002E2FAA">
        <w:rPr>
          <w:noProof/>
        </w:rPr>
        <w:fldChar w:fldCharType="separate"/>
      </w:r>
      <w:r w:rsidR="00921AD4">
        <w:rPr>
          <w:noProof/>
        </w:rPr>
        <w:t>227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2E2FAA">
        <w:rPr>
          <w:noProof/>
        </w:rPr>
        <w:tab/>
      </w:r>
      <w:r w:rsidRPr="002E2FAA">
        <w:rPr>
          <w:noProof/>
        </w:rPr>
        <w:fldChar w:fldCharType="begin"/>
      </w:r>
      <w:r w:rsidRPr="002E2FAA">
        <w:rPr>
          <w:noProof/>
        </w:rPr>
        <w:instrText xml:space="preserve"> PAGEREF _Toc59530829 \h </w:instrText>
      </w:r>
      <w:r w:rsidRPr="002E2FAA">
        <w:rPr>
          <w:noProof/>
        </w:rPr>
      </w:r>
      <w:r w:rsidRPr="002E2FAA">
        <w:rPr>
          <w:noProof/>
        </w:rPr>
        <w:fldChar w:fldCharType="separate"/>
      </w:r>
      <w:r w:rsidR="00921AD4">
        <w:rPr>
          <w:noProof/>
        </w:rPr>
        <w:t>228</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lastRenderedPageBreak/>
        <w:t>Division 3—Methods of recovery</w:t>
      </w:r>
      <w:r w:rsidRPr="002E2FAA">
        <w:rPr>
          <w:b w:val="0"/>
          <w:noProof/>
          <w:sz w:val="18"/>
        </w:rPr>
        <w:tab/>
      </w:r>
      <w:r w:rsidRPr="002E2FAA">
        <w:rPr>
          <w:b w:val="0"/>
          <w:noProof/>
          <w:sz w:val="18"/>
        </w:rPr>
        <w:fldChar w:fldCharType="begin"/>
      </w:r>
      <w:r w:rsidRPr="002E2FAA">
        <w:rPr>
          <w:b w:val="0"/>
          <w:noProof/>
          <w:sz w:val="18"/>
        </w:rPr>
        <w:instrText xml:space="preserve"> PAGEREF _Toc59530830 \h </w:instrText>
      </w:r>
      <w:r w:rsidRPr="002E2FAA">
        <w:rPr>
          <w:b w:val="0"/>
          <w:noProof/>
          <w:sz w:val="18"/>
        </w:rPr>
      </w:r>
      <w:r w:rsidRPr="002E2FAA">
        <w:rPr>
          <w:b w:val="0"/>
          <w:noProof/>
          <w:sz w:val="18"/>
        </w:rPr>
        <w:fldChar w:fldCharType="separate"/>
      </w:r>
      <w:r w:rsidR="00921AD4">
        <w:rPr>
          <w:b w:val="0"/>
          <w:noProof/>
          <w:sz w:val="18"/>
        </w:rPr>
        <w:t>229</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2E2FAA">
        <w:rPr>
          <w:noProof/>
        </w:rPr>
        <w:tab/>
      </w:r>
      <w:r w:rsidRPr="002E2FAA">
        <w:rPr>
          <w:noProof/>
        </w:rPr>
        <w:fldChar w:fldCharType="begin"/>
      </w:r>
      <w:r w:rsidRPr="002E2FAA">
        <w:rPr>
          <w:noProof/>
        </w:rPr>
        <w:instrText xml:space="preserve"> PAGEREF _Toc59530831 \h </w:instrText>
      </w:r>
      <w:r w:rsidRPr="002E2FAA">
        <w:rPr>
          <w:noProof/>
        </w:rPr>
      </w:r>
      <w:r w:rsidRPr="002E2FAA">
        <w:rPr>
          <w:noProof/>
        </w:rPr>
        <w:fldChar w:fldCharType="separate"/>
      </w:r>
      <w:r w:rsidR="00921AD4">
        <w:rPr>
          <w:noProof/>
        </w:rPr>
        <w:t>229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2E2FAA">
        <w:rPr>
          <w:noProof/>
        </w:rPr>
        <w:tab/>
      </w:r>
      <w:r w:rsidRPr="002E2FAA">
        <w:rPr>
          <w:noProof/>
        </w:rPr>
        <w:fldChar w:fldCharType="begin"/>
      </w:r>
      <w:r w:rsidRPr="002E2FAA">
        <w:rPr>
          <w:noProof/>
        </w:rPr>
        <w:instrText xml:space="preserve"> PAGEREF _Toc59530832 \h </w:instrText>
      </w:r>
      <w:r w:rsidRPr="002E2FAA">
        <w:rPr>
          <w:noProof/>
        </w:rPr>
      </w:r>
      <w:r w:rsidRPr="002E2FAA">
        <w:rPr>
          <w:noProof/>
        </w:rPr>
        <w:fldChar w:fldCharType="separate"/>
      </w:r>
      <w:r w:rsidR="00921AD4">
        <w:rPr>
          <w:noProof/>
        </w:rPr>
        <w:t>230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3C4014">
        <w:rPr>
          <w:noProof/>
          <w:snapToGrid w:val="0"/>
          <w:lang w:eastAsia="en-US"/>
        </w:rPr>
        <w:t>Setting off family assistance against debt owed</w:t>
      </w:r>
      <w:r w:rsidRPr="002E2FAA">
        <w:rPr>
          <w:noProof/>
        </w:rPr>
        <w:tab/>
      </w:r>
      <w:r w:rsidRPr="002E2FAA">
        <w:rPr>
          <w:noProof/>
        </w:rPr>
        <w:fldChar w:fldCharType="begin"/>
      </w:r>
      <w:r w:rsidRPr="002E2FAA">
        <w:rPr>
          <w:noProof/>
        </w:rPr>
        <w:instrText xml:space="preserve"> PAGEREF _Toc59530833 \h </w:instrText>
      </w:r>
      <w:r w:rsidRPr="002E2FAA">
        <w:rPr>
          <w:noProof/>
        </w:rPr>
      </w:r>
      <w:r w:rsidRPr="002E2FAA">
        <w:rPr>
          <w:noProof/>
        </w:rPr>
        <w:fldChar w:fldCharType="separate"/>
      </w:r>
      <w:r w:rsidR="00921AD4">
        <w:rPr>
          <w:noProof/>
        </w:rPr>
        <w:t>230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2E2FAA">
        <w:rPr>
          <w:noProof/>
        </w:rPr>
        <w:tab/>
      </w:r>
      <w:r w:rsidRPr="002E2FAA">
        <w:rPr>
          <w:noProof/>
        </w:rPr>
        <w:fldChar w:fldCharType="begin"/>
      </w:r>
      <w:r w:rsidRPr="002E2FAA">
        <w:rPr>
          <w:noProof/>
        </w:rPr>
        <w:instrText xml:space="preserve"> PAGEREF _Toc59530834 \h </w:instrText>
      </w:r>
      <w:r w:rsidRPr="002E2FAA">
        <w:rPr>
          <w:noProof/>
        </w:rPr>
      </w:r>
      <w:r w:rsidRPr="002E2FAA">
        <w:rPr>
          <w:noProof/>
        </w:rPr>
        <w:fldChar w:fldCharType="separate"/>
      </w:r>
      <w:r w:rsidR="00921AD4">
        <w:rPr>
          <w:noProof/>
        </w:rPr>
        <w:t>231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2E2FAA">
        <w:rPr>
          <w:noProof/>
        </w:rPr>
        <w:tab/>
      </w:r>
      <w:r w:rsidRPr="002E2FAA">
        <w:rPr>
          <w:noProof/>
        </w:rPr>
        <w:fldChar w:fldCharType="begin"/>
      </w:r>
      <w:r w:rsidRPr="002E2FAA">
        <w:rPr>
          <w:noProof/>
        </w:rPr>
        <w:instrText xml:space="preserve"> PAGEREF _Toc59530835 \h </w:instrText>
      </w:r>
      <w:r w:rsidRPr="002E2FAA">
        <w:rPr>
          <w:noProof/>
        </w:rPr>
      </w:r>
      <w:r w:rsidRPr="002E2FAA">
        <w:rPr>
          <w:noProof/>
        </w:rPr>
        <w:fldChar w:fldCharType="separate"/>
      </w:r>
      <w:r w:rsidR="00921AD4">
        <w:rPr>
          <w:noProof/>
        </w:rPr>
        <w:t>232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88</w:t>
      </w:r>
      <w:r>
        <w:rPr>
          <w:noProof/>
        </w:rPr>
        <w:tab/>
        <w:t>Legal proceedings</w:t>
      </w:r>
      <w:r w:rsidRPr="002E2FAA">
        <w:rPr>
          <w:noProof/>
        </w:rPr>
        <w:tab/>
      </w:r>
      <w:r w:rsidRPr="002E2FAA">
        <w:rPr>
          <w:noProof/>
        </w:rPr>
        <w:fldChar w:fldCharType="begin"/>
      </w:r>
      <w:r w:rsidRPr="002E2FAA">
        <w:rPr>
          <w:noProof/>
        </w:rPr>
        <w:instrText xml:space="preserve"> PAGEREF _Toc59530836 \h </w:instrText>
      </w:r>
      <w:r w:rsidRPr="002E2FAA">
        <w:rPr>
          <w:noProof/>
        </w:rPr>
      </w:r>
      <w:r w:rsidRPr="002E2FAA">
        <w:rPr>
          <w:noProof/>
        </w:rPr>
        <w:fldChar w:fldCharType="separate"/>
      </w:r>
      <w:r w:rsidR="00921AD4">
        <w:rPr>
          <w:noProof/>
        </w:rPr>
        <w:t>232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89</w:t>
      </w:r>
      <w:r>
        <w:rPr>
          <w:noProof/>
        </w:rPr>
        <w:tab/>
        <w:t>Garnishee notice</w:t>
      </w:r>
      <w:r w:rsidRPr="002E2FAA">
        <w:rPr>
          <w:noProof/>
        </w:rPr>
        <w:tab/>
      </w:r>
      <w:r w:rsidRPr="002E2FAA">
        <w:rPr>
          <w:noProof/>
        </w:rPr>
        <w:fldChar w:fldCharType="begin"/>
      </w:r>
      <w:r w:rsidRPr="002E2FAA">
        <w:rPr>
          <w:noProof/>
        </w:rPr>
        <w:instrText xml:space="preserve"> PAGEREF _Toc59530837 \h </w:instrText>
      </w:r>
      <w:r w:rsidRPr="002E2FAA">
        <w:rPr>
          <w:noProof/>
        </w:rPr>
      </w:r>
      <w:r w:rsidRPr="002E2FAA">
        <w:rPr>
          <w:noProof/>
        </w:rPr>
        <w:fldChar w:fldCharType="separate"/>
      </w:r>
      <w:r w:rsidR="00921AD4">
        <w:rPr>
          <w:noProof/>
        </w:rPr>
        <w:t>232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2E2FAA">
        <w:rPr>
          <w:noProof/>
        </w:rPr>
        <w:tab/>
      </w:r>
      <w:r w:rsidRPr="002E2FAA">
        <w:rPr>
          <w:noProof/>
        </w:rPr>
        <w:fldChar w:fldCharType="begin"/>
      </w:r>
      <w:r w:rsidRPr="002E2FAA">
        <w:rPr>
          <w:noProof/>
        </w:rPr>
        <w:instrText xml:space="preserve"> PAGEREF _Toc59530838 \h </w:instrText>
      </w:r>
      <w:r w:rsidRPr="002E2FAA">
        <w:rPr>
          <w:noProof/>
        </w:rPr>
      </w:r>
      <w:r w:rsidRPr="002E2FAA">
        <w:rPr>
          <w:noProof/>
        </w:rPr>
        <w:fldChar w:fldCharType="separate"/>
      </w:r>
      <w:r w:rsidR="00921AD4">
        <w:rPr>
          <w:noProof/>
        </w:rPr>
        <w:t>234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2E2FAA">
        <w:rPr>
          <w:noProof/>
        </w:rPr>
        <w:tab/>
      </w:r>
      <w:r w:rsidRPr="002E2FAA">
        <w:rPr>
          <w:noProof/>
        </w:rPr>
        <w:fldChar w:fldCharType="begin"/>
      </w:r>
      <w:r w:rsidRPr="002E2FAA">
        <w:rPr>
          <w:noProof/>
        </w:rPr>
        <w:instrText xml:space="preserve"> PAGEREF _Toc59530839 \h </w:instrText>
      </w:r>
      <w:r w:rsidRPr="002E2FAA">
        <w:rPr>
          <w:noProof/>
        </w:rPr>
      </w:r>
      <w:r w:rsidRPr="002E2FAA">
        <w:rPr>
          <w:noProof/>
        </w:rPr>
        <w:fldChar w:fldCharType="separate"/>
      </w:r>
      <w:r w:rsidR="00921AD4">
        <w:rPr>
          <w:noProof/>
        </w:rPr>
        <w:t>235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2E2FAA">
        <w:rPr>
          <w:noProof/>
        </w:rPr>
        <w:tab/>
      </w:r>
      <w:r w:rsidRPr="002E2FAA">
        <w:rPr>
          <w:noProof/>
        </w:rPr>
        <w:fldChar w:fldCharType="begin"/>
      </w:r>
      <w:r w:rsidRPr="002E2FAA">
        <w:rPr>
          <w:noProof/>
        </w:rPr>
        <w:instrText xml:space="preserve"> PAGEREF _Toc59530840 \h </w:instrText>
      </w:r>
      <w:r w:rsidRPr="002E2FAA">
        <w:rPr>
          <w:noProof/>
        </w:rPr>
      </w:r>
      <w:r w:rsidRPr="002E2FAA">
        <w:rPr>
          <w:noProof/>
        </w:rPr>
        <w:fldChar w:fldCharType="separate"/>
      </w:r>
      <w:r w:rsidR="00921AD4">
        <w:rPr>
          <w:noProof/>
        </w:rPr>
        <w:t>236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2E2FAA">
        <w:rPr>
          <w:noProof/>
        </w:rPr>
        <w:tab/>
      </w:r>
      <w:r w:rsidRPr="002E2FAA">
        <w:rPr>
          <w:noProof/>
        </w:rPr>
        <w:fldChar w:fldCharType="begin"/>
      </w:r>
      <w:r w:rsidRPr="002E2FAA">
        <w:rPr>
          <w:noProof/>
        </w:rPr>
        <w:instrText xml:space="preserve"> PAGEREF _Toc59530841 \h </w:instrText>
      </w:r>
      <w:r w:rsidRPr="002E2FAA">
        <w:rPr>
          <w:noProof/>
        </w:rPr>
      </w:r>
      <w:r w:rsidRPr="002E2FAA">
        <w:rPr>
          <w:noProof/>
        </w:rPr>
        <w:fldChar w:fldCharType="separate"/>
      </w:r>
      <w:r w:rsidR="00921AD4">
        <w:rPr>
          <w:noProof/>
        </w:rPr>
        <w:t>237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2E2FAA">
        <w:rPr>
          <w:noProof/>
        </w:rPr>
        <w:tab/>
      </w:r>
      <w:r w:rsidRPr="002E2FAA">
        <w:rPr>
          <w:noProof/>
        </w:rPr>
        <w:fldChar w:fldCharType="begin"/>
      </w:r>
      <w:r w:rsidRPr="002E2FAA">
        <w:rPr>
          <w:noProof/>
        </w:rPr>
        <w:instrText xml:space="preserve"> PAGEREF _Toc59530842 \h </w:instrText>
      </w:r>
      <w:r w:rsidRPr="002E2FAA">
        <w:rPr>
          <w:noProof/>
        </w:rPr>
      </w:r>
      <w:r w:rsidRPr="002E2FAA">
        <w:rPr>
          <w:noProof/>
        </w:rPr>
        <w:fldChar w:fldCharType="separate"/>
      </w:r>
      <w:r w:rsidR="00921AD4">
        <w:rPr>
          <w:noProof/>
        </w:rPr>
        <w:t>237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2E2FAA">
        <w:rPr>
          <w:noProof/>
        </w:rPr>
        <w:tab/>
      </w:r>
      <w:r w:rsidRPr="002E2FAA">
        <w:rPr>
          <w:noProof/>
        </w:rPr>
        <w:fldChar w:fldCharType="begin"/>
      </w:r>
      <w:r w:rsidRPr="002E2FAA">
        <w:rPr>
          <w:noProof/>
        </w:rPr>
        <w:instrText xml:space="preserve"> PAGEREF _Toc59530843 \h </w:instrText>
      </w:r>
      <w:r w:rsidRPr="002E2FAA">
        <w:rPr>
          <w:noProof/>
        </w:rPr>
      </w:r>
      <w:r w:rsidRPr="002E2FAA">
        <w:rPr>
          <w:noProof/>
        </w:rPr>
        <w:fldChar w:fldCharType="separate"/>
      </w:r>
      <w:r w:rsidR="00921AD4">
        <w:rPr>
          <w:noProof/>
        </w:rPr>
        <w:t>240</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2E2FAA">
        <w:rPr>
          <w:b w:val="0"/>
          <w:noProof/>
          <w:sz w:val="18"/>
        </w:rPr>
        <w:tab/>
      </w:r>
      <w:r w:rsidRPr="002E2FAA">
        <w:rPr>
          <w:b w:val="0"/>
          <w:noProof/>
          <w:sz w:val="18"/>
        </w:rPr>
        <w:fldChar w:fldCharType="begin"/>
      </w:r>
      <w:r w:rsidRPr="002E2FAA">
        <w:rPr>
          <w:b w:val="0"/>
          <w:noProof/>
          <w:sz w:val="18"/>
        </w:rPr>
        <w:instrText xml:space="preserve"> PAGEREF _Toc59530844 \h </w:instrText>
      </w:r>
      <w:r w:rsidRPr="002E2FAA">
        <w:rPr>
          <w:b w:val="0"/>
          <w:noProof/>
          <w:sz w:val="18"/>
        </w:rPr>
      </w:r>
      <w:r w:rsidRPr="002E2FAA">
        <w:rPr>
          <w:b w:val="0"/>
          <w:noProof/>
          <w:sz w:val="18"/>
        </w:rPr>
        <w:fldChar w:fldCharType="separate"/>
      </w:r>
      <w:r w:rsidR="00921AD4">
        <w:rPr>
          <w:b w:val="0"/>
          <w:noProof/>
          <w:sz w:val="18"/>
        </w:rPr>
        <w:t>241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3C4014">
        <w:rPr>
          <w:i/>
          <w:noProof/>
        </w:rPr>
        <w:t>debt</w:t>
      </w:r>
      <w:r w:rsidRPr="002E2FAA">
        <w:rPr>
          <w:noProof/>
        </w:rPr>
        <w:tab/>
      </w:r>
      <w:r w:rsidRPr="002E2FAA">
        <w:rPr>
          <w:noProof/>
        </w:rPr>
        <w:fldChar w:fldCharType="begin"/>
      </w:r>
      <w:r w:rsidRPr="002E2FAA">
        <w:rPr>
          <w:noProof/>
        </w:rPr>
        <w:instrText xml:space="preserve"> PAGEREF _Toc59530845 \h </w:instrText>
      </w:r>
      <w:r w:rsidRPr="002E2FAA">
        <w:rPr>
          <w:noProof/>
        </w:rPr>
      </w:r>
      <w:r w:rsidRPr="002E2FAA">
        <w:rPr>
          <w:noProof/>
        </w:rPr>
        <w:fldChar w:fldCharType="separate"/>
      </w:r>
      <w:r w:rsidR="00921AD4">
        <w:rPr>
          <w:noProof/>
        </w:rPr>
        <w:t>241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2E2FAA">
        <w:rPr>
          <w:noProof/>
        </w:rPr>
        <w:tab/>
      </w:r>
      <w:r w:rsidRPr="002E2FAA">
        <w:rPr>
          <w:noProof/>
        </w:rPr>
        <w:fldChar w:fldCharType="begin"/>
      </w:r>
      <w:r w:rsidRPr="002E2FAA">
        <w:rPr>
          <w:noProof/>
        </w:rPr>
        <w:instrText xml:space="preserve"> PAGEREF _Toc59530846 \h </w:instrText>
      </w:r>
      <w:r w:rsidRPr="002E2FAA">
        <w:rPr>
          <w:noProof/>
        </w:rPr>
      </w:r>
      <w:r w:rsidRPr="002E2FAA">
        <w:rPr>
          <w:noProof/>
        </w:rPr>
        <w:fldChar w:fldCharType="separate"/>
      </w:r>
      <w:r w:rsidR="00921AD4">
        <w:rPr>
          <w:noProof/>
        </w:rPr>
        <w:t>241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2E2FAA">
        <w:rPr>
          <w:noProof/>
        </w:rPr>
        <w:tab/>
      </w:r>
      <w:r w:rsidRPr="002E2FAA">
        <w:rPr>
          <w:noProof/>
        </w:rPr>
        <w:fldChar w:fldCharType="begin"/>
      </w:r>
      <w:r w:rsidRPr="002E2FAA">
        <w:rPr>
          <w:noProof/>
        </w:rPr>
        <w:instrText xml:space="preserve"> PAGEREF _Toc59530847 \h </w:instrText>
      </w:r>
      <w:r w:rsidRPr="002E2FAA">
        <w:rPr>
          <w:noProof/>
        </w:rPr>
      </w:r>
      <w:r w:rsidRPr="002E2FAA">
        <w:rPr>
          <w:noProof/>
        </w:rPr>
        <w:fldChar w:fldCharType="separate"/>
      </w:r>
      <w:r w:rsidR="00921AD4">
        <w:rPr>
          <w:noProof/>
        </w:rPr>
        <w:t>241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2E2FAA">
        <w:rPr>
          <w:noProof/>
        </w:rPr>
        <w:tab/>
      </w:r>
      <w:r w:rsidRPr="002E2FAA">
        <w:rPr>
          <w:noProof/>
        </w:rPr>
        <w:fldChar w:fldCharType="begin"/>
      </w:r>
      <w:r w:rsidRPr="002E2FAA">
        <w:rPr>
          <w:noProof/>
        </w:rPr>
        <w:instrText xml:space="preserve"> PAGEREF _Toc59530848 \h </w:instrText>
      </w:r>
      <w:r w:rsidRPr="002E2FAA">
        <w:rPr>
          <w:noProof/>
        </w:rPr>
      </w:r>
      <w:r w:rsidRPr="002E2FAA">
        <w:rPr>
          <w:noProof/>
        </w:rPr>
        <w:fldChar w:fldCharType="separate"/>
      </w:r>
      <w:r w:rsidR="00921AD4">
        <w:rPr>
          <w:noProof/>
        </w:rPr>
        <w:t>244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2E2FAA">
        <w:rPr>
          <w:noProof/>
        </w:rPr>
        <w:tab/>
      </w:r>
      <w:r w:rsidRPr="002E2FAA">
        <w:rPr>
          <w:noProof/>
        </w:rPr>
        <w:fldChar w:fldCharType="begin"/>
      </w:r>
      <w:r w:rsidRPr="002E2FAA">
        <w:rPr>
          <w:noProof/>
        </w:rPr>
        <w:instrText xml:space="preserve"> PAGEREF _Toc59530849 \h </w:instrText>
      </w:r>
      <w:r w:rsidRPr="002E2FAA">
        <w:rPr>
          <w:noProof/>
        </w:rPr>
      </w:r>
      <w:r w:rsidRPr="002E2FAA">
        <w:rPr>
          <w:noProof/>
        </w:rPr>
        <w:fldChar w:fldCharType="separate"/>
      </w:r>
      <w:r w:rsidR="00921AD4">
        <w:rPr>
          <w:noProof/>
        </w:rPr>
        <w:t>244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2E2FAA">
        <w:rPr>
          <w:noProof/>
        </w:rPr>
        <w:tab/>
      </w:r>
      <w:r w:rsidRPr="002E2FAA">
        <w:rPr>
          <w:noProof/>
        </w:rPr>
        <w:fldChar w:fldCharType="begin"/>
      </w:r>
      <w:r w:rsidRPr="002E2FAA">
        <w:rPr>
          <w:noProof/>
        </w:rPr>
        <w:instrText xml:space="preserve"> PAGEREF _Toc59530850 \h </w:instrText>
      </w:r>
      <w:r w:rsidRPr="002E2FAA">
        <w:rPr>
          <w:noProof/>
        </w:rPr>
      </w:r>
      <w:r w:rsidRPr="002E2FAA">
        <w:rPr>
          <w:noProof/>
        </w:rPr>
        <w:fldChar w:fldCharType="separate"/>
      </w:r>
      <w:r w:rsidR="00921AD4">
        <w:rPr>
          <w:noProof/>
        </w:rPr>
        <w:t>245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2E2FAA">
        <w:rPr>
          <w:noProof/>
        </w:rPr>
        <w:tab/>
      </w:r>
      <w:r w:rsidRPr="002E2FAA">
        <w:rPr>
          <w:noProof/>
        </w:rPr>
        <w:fldChar w:fldCharType="begin"/>
      </w:r>
      <w:r w:rsidRPr="002E2FAA">
        <w:rPr>
          <w:noProof/>
        </w:rPr>
        <w:instrText xml:space="preserve"> PAGEREF _Toc59530851 \h </w:instrText>
      </w:r>
      <w:r w:rsidRPr="002E2FAA">
        <w:rPr>
          <w:noProof/>
        </w:rPr>
      </w:r>
      <w:r w:rsidRPr="002E2FAA">
        <w:rPr>
          <w:noProof/>
        </w:rPr>
        <w:fldChar w:fldCharType="separate"/>
      </w:r>
      <w:r w:rsidR="00921AD4">
        <w:rPr>
          <w:noProof/>
        </w:rPr>
        <w:t>246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2E2FAA">
        <w:rPr>
          <w:noProof/>
        </w:rPr>
        <w:tab/>
      </w:r>
      <w:r w:rsidRPr="002E2FAA">
        <w:rPr>
          <w:noProof/>
        </w:rPr>
        <w:fldChar w:fldCharType="begin"/>
      </w:r>
      <w:r w:rsidRPr="002E2FAA">
        <w:rPr>
          <w:noProof/>
        </w:rPr>
        <w:instrText xml:space="preserve"> PAGEREF _Toc59530852 \h </w:instrText>
      </w:r>
      <w:r w:rsidRPr="002E2FAA">
        <w:rPr>
          <w:noProof/>
        </w:rPr>
      </w:r>
      <w:r w:rsidRPr="002E2FAA">
        <w:rPr>
          <w:noProof/>
        </w:rPr>
        <w:fldChar w:fldCharType="separate"/>
      </w:r>
      <w:r w:rsidR="00921AD4">
        <w:rPr>
          <w:noProof/>
        </w:rPr>
        <w:t>246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2E2FAA">
        <w:rPr>
          <w:noProof/>
        </w:rPr>
        <w:tab/>
      </w:r>
      <w:r w:rsidRPr="002E2FAA">
        <w:rPr>
          <w:noProof/>
        </w:rPr>
        <w:fldChar w:fldCharType="begin"/>
      </w:r>
      <w:r w:rsidRPr="002E2FAA">
        <w:rPr>
          <w:noProof/>
        </w:rPr>
        <w:instrText xml:space="preserve"> PAGEREF _Toc59530853 \h </w:instrText>
      </w:r>
      <w:r w:rsidRPr="002E2FAA">
        <w:rPr>
          <w:noProof/>
        </w:rPr>
      </w:r>
      <w:r w:rsidRPr="002E2FAA">
        <w:rPr>
          <w:noProof/>
        </w:rPr>
        <w:fldChar w:fldCharType="separate"/>
      </w:r>
      <w:r w:rsidR="00921AD4">
        <w:rPr>
          <w:noProof/>
        </w:rPr>
        <w:t>248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2E2FAA">
        <w:rPr>
          <w:noProof/>
        </w:rPr>
        <w:tab/>
      </w:r>
      <w:r w:rsidRPr="002E2FAA">
        <w:rPr>
          <w:noProof/>
        </w:rPr>
        <w:fldChar w:fldCharType="begin"/>
      </w:r>
      <w:r w:rsidRPr="002E2FAA">
        <w:rPr>
          <w:noProof/>
        </w:rPr>
        <w:instrText xml:space="preserve"> PAGEREF _Toc59530854 \h </w:instrText>
      </w:r>
      <w:r w:rsidRPr="002E2FAA">
        <w:rPr>
          <w:noProof/>
        </w:rPr>
      </w:r>
      <w:r w:rsidRPr="002E2FAA">
        <w:rPr>
          <w:noProof/>
        </w:rPr>
        <w:fldChar w:fldCharType="separate"/>
      </w:r>
      <w:r w:rsidR="00921AD4">
        <w:rPr>
          <w:noProof/>
        </w:rPr>
        <w:t>248</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5—Departure prohibition orders</w:t>
      </w:r>
      <w:r w:rsidRPr="002E2FAA">
        <w:rPr>
          <w:b w:val="0"/>
          <w:noProof/>
          <w:sz w:val="18"/>
        </w:rPr>
        <w:tab/>
      </w:r>
      <w:r w:rsidRPr="002E2FAA">
        <w:rPr>
          <w:b w:val="0"/>
          <w:noProof/>
          <w:sz w:val="18"/>
        </w:rPr>
        <w:fldChar w:fldCharType="begin"/>
      </w:r>
      <w:r w:rsidRPr="002E2FAA">
        <w:rPr>
          <w:b w:val="0"/>
          <w:noProof/>
          <w:sz w:val="18"/>
        </w:rPr>
        <w:instrText xml:space="preserve"> PAGEREF _Toc59530855 \h </w:instrText>
      </w:r>
      <w:r w:rsidRPr="002E2FAA">
        <w:rPr>
          <w:b w:val="0"/>
          <w:noProof/>
          <w:sz w:val="18"/>
        </w:rPr>
      </w:r>
      <w:r w:rsidRPr="002E2FAA">
        <w:rPr>
          <w:b w:val="0"/>
          <w:noProof/>
          <w:sz w:val="18"/>
        </w:rPr>
        <w:fldChar w:fldCharType="separate"/>
      </w:r>
      <w:r w:rsidR="00921AD4">
        <w:rPr>
          <w:b w:val="0"/>
          <w:noProof/>
          <w:sz w:val="18"/>
        </w:rPr>
        <w:t>250</w:t>
      </w:r>
      <w:r w:rsidRPr="002E2FAA">
        <w:rPr>
          <w:b w:val="0"/>
          <w:noProof/>
          <w:sz w:val="18"/>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2E2FAA">
        <w:rPr>
          <w:b w:val="0"/>
          <w:noProof/>
          <w:sz w:val="18"/>
        </w:rPr>
        <w:tab/>
      </w:r>
      <w:r w:rsidRPr="002E2FAA">
        <w:rPr>
          <w:b w:val="0"/>
          <w:noProof/>
          <w:sz w:val="18"/>
        </w:rPr>
        <w:fldChar w:fldCharType="begin"/>
      </w:r>
      <w:r w:rsidRPr="002E2FAA">
        <w:rPr>
          <w:b w:val="0"/>
          <w:noProof/>
          <w:sz w:val="18"/>
        </w:rPr>
        <w:instrText xml:space="preserve"> PAGEREF _Toc59530856 \h </w:instrText>
      </w:r>
      <w:r w:rsidRPr="002E2FAA">
        <w:rPr>
          <w:b w:val="0"/>
          <w:noProof/>
          <w:sz w:val="18"/>
        </w:rPr>
      </w:r>
      <w:r w:rsidRPr="002E2FAA">
        <w:rPr>
          <w:b w:val="0"/>
          <w:noProof/>
          <w:sz w:val="18"/>
        </w:rPr>
        <w:fldChar w:fldCharType="separate"/>
      </w:r>
      <w:r w:rsidR="00921AD4">
        <w:rPr>
          <w:b w:val="0"/>
          <w:noProof/>
          <w:sz w:val="18"/>
        </w:rPr>
        <w:t>250</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2E2FAA">
        <w:rPr>
          <w:noProof/>
        </w:rPr>
        <w:tab/>
      </w:r>
      <w:r w:rsidRPr="002E2FAA">
        <w:rPr>
          <w:noProof/>
        </w:rPr>
        <w:fldChar w:fldCharType="begin"/>
      </w:r>
      <w:r w:rsidRPr="002E2FAA">
        <w:rPr>
          <w:noProof/>
        </w:rPr>
        <w:instrText xml:space="preserve"> PAGEREF _Toc59530857 \h </w:instrText>
      </w:r>
      <w:r w:rsidRPr="002E2FAA">
        <w:rPr>
          <w:noProof/>
        </w:rPr>
      </w:r>
      <w:r w:rsidRPr="002E2FAA">
        <w:rPr>
          <w:noProof/>
        </w:rPr>
        <w:fldChar w:fldCharType="separate"/>
      </w:r>
      <w:r w:rsidR="00921AD4">
        <w:rPr>
          <w:noProof/>
        </w:rPr>
        <w:t>250</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2E2FAA">
        <w:rPr>
          <w:b w:val="0"/>
          <w:noProof/>
          <w:sz w:val="18"/>
        </w:rPr>
        <w:tab/>
      </w:r>
      <w:r w:rsidRPr="002E2FAA">
        <w:rPr>
          <w:b w:val="0"/>
          <w:noProof/>
          <w:sz w:val="18"/>
        </w:rPr>
        <w:fldChar w:fldCharType="begin"/>
      </w:r>
      <w:r w:rsidRPr="002E2FAA">
        <w:rPr>
          <w:b w:val="0"/>
          <w:noProof/>
          <w:sz w:val="18"/>
        </w:rPr>
        <w:instrText xml:space="preserve"> PAGEREF _Toc59530858 \h </w:instrText>
      </w:r>
      <w:r w:rsidRPr="002E2FAA">
        <w:rPr>
          <w:b w:val="0"/>
          <w:noProof/>
          <w:sz w:val="18"/>
        </w:rPr>
      </w:r>
      <w:r w:rsidRPr="002E2FAA">
        <w:rPr>
          <w:b w:val="0"/>
          <w:noProof/>
          <w:sz w:val="18"/>
        </w:rPr>
        <w:fldChar w:fldCharType="separate"/>
      </w:r>
      <w:r w:rsidR="00921AD4">
        <w:rPr>
          <w:b w:val="0"/>
          <w:noProof/>
          <w:sz w:val="18"/>
        </w:rPr>
        <w:t>251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2E2FAA">
        <w:rPr>
          <w:noProof/>
        </w:rPr>
        <w:tab/>
      </w:r>
      <w:r w:rsidRPr="002E2FAA">
        <w:rPr>
          <w:noProof/>
        </w:rPr>
        <w:fldChar w:fldCharType="begin"/>
      </w:r>
      <w:r w:rsidRPr="002E2FAA">
        <w:rPr>
          <w:noProof/>
        </w:rPr>
        <w:instrText xml:space="preserve"> PAGEREF _Toc59530859 \h </w:instrText>
      </w:r>
      <w:r w:rsidRPr="002E2FAA">
        <w:rPr>
          <w:noProof/>
        </w:rPr>
      </w:r>
      <w:r w:rsidRPr="002E2FAA">
        <w:rPr>
          <w:noProof/>
        </w:rPr>
        <w:fldChar w:fldCharType="separate"/>
      </w:r>
      <w:r w:rsidR="00921AD4">
        <w:rPr>
          <w:noProof/>
        </w:rPr>
        <w:t>251</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2E2FAA">
        <w:rPr>
          <w:b w:val="0"/>
          <w:noProof/>
          <w:sz w:val="18"/>
        </w:rPr>
        <w:tab/>
      </w:r>
      <w:r w:rsidRPr="002E2FAA">
        <w:rPr>
          <w:b w:val="0"/>
          <w:noProof/>
          <w:sz w:val="18"/>
        </w:rPr>
        <w:fldChar w:fldCharType="begin"/>
      </w:r>
      <w:r w:rsidRPr="002E2FAA">
        <w:rPr>
          <w:b w:val="0"/>
          <w:noProof/>
          <w:sz w:val="18"/>
        </w:rPr>
        <w:instrText xml:space="preserve"> PAGEREF _Toc59530860 \h </w:instrText>
      </w:r>
      <w:r w:rsidRPr="002E2FAA">
        <w:rPr>
          <w:b w:val="0"/>
          <w:noProof/>
          <w:sz w:val="18"/>
        </w:rPr>
      </w:r>
      <w:r w:rsidRPr="002E2FAA">
        <w:rPr>
          <w:b w:val="0"/>
          <w:noProof/>
          <w:sz w:val="18"/>
        </w:rPr>
        <w:fldChar w:fldCharType="separate"/>
      </w:r>
      <w:r w:rsidR="00921AD4">
        <w:rPr>
          <w:b w:val="0"/>
          <w:noProof/>
          <w:sz w:val="18"/>
        </w:rPr>
        <w:t>251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2E2FAA">
        <w:rPr>
          <w:noProof/>
        </w:rPr>
        <w:tab/>
      </w:r>
      <w:r w:rsidRPr="002E2FAA">
        <w:rPr>
          <w:noProof/>
        </w:rPr>
        <w:fldChar w:fldCharType="begin"/>
      </w:r>
      <w:r w:rsidRPr="002E2FAA">
        <w:rPr>
          <w:noProof/>
        </w:rPr>
        <w:instrText xml:space="preserve"> PAGEREF _Toc59530861 \h </w:instrText>
      </w:r>
      <w:r w:rsidRPr="002E2FAA">
        <w:rPr>
          <w:noProof/>
        </w:rPr>
      </w:r>
      <w:r w:rsidRPr="002E2FAA">
        <w:rPr>
          <w:noProof/>
        </w:rPr>
        <w:fldChar w:fldCharType="separate"/>
      </w:r>
      <w:r w:rsidR="00921AD4">
        <w:rPr>
          <w:noProof/>
        </w:rPr>
        <w:t>251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2E2FAA">
        <w:rPr>
          <w:noProof/>
        </w:rPr>
        <w:tab/>
      </w:r>
      <w:r w:rsidRPr="002E2FAA">
        <w:rPr>
          <w:noProof/>
        </w:rPr>
        <w:fldChar w:fldCharType="begin"/>
      </w:r>
      <w:r w:rsidRPr="002E2FAA">
        <w:rPr>
          <w:noProof/>
        </w:rPr>
        <w:instrText xml:space="preserve"> PAGEREF _Toc59530862 \h </w:instrText>
      </w:r>
      <w:r w:rsidRPr="002E2FAA">
        <w:rPr>
          <w:noProof/>
        </w:rPr>
      </w:r>
      <w:r w:rsidRPr="002E2FAA">
        <w:rPr>
          <w:noProof/>
        </w:rPr>
        <w:fldChar w:fldCharType="separate"/>
      </w:r>
      <w:r w:rsidR="00921AD4">
        <w:rPr>
          <w:noProof/>
        </w:rPr>
        <w:t>252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2E2FAA">
        <w:rPr>
          <w:noProof/>
        </w:rPr>
        <w:tab/>
      </w:r>
      <w:r w:rsidRPr="002E2FAA">
        <w:rPr>
          <w:noProof/>
        </w:rPr>
        <w:fldChar w:fldCharType="begin"/>
      </w:r>
      <w:r w:rsidRPr="002E2FAA">
        <w:rPr>
          <w:noProof/>
        </w:rPr>
        <w:instrText xml:space="preserve"> PAGEREF _Toc59530863 \h </w:instrText>
      </w:r>
      <w:r w:rsidRPr="002E2FAA">
        <w:rPr>
          <w:noProof/>
        </w:rPr>
      </w:r>
      <w:r w:rsidRPr="002E2FAA">
        <w:rPr>
          <w:noProof/>
        </w:rPr>
        <w:fldChar w:fldCharType="separate"/>
      </w:r>
      <w:r w:rsidR="00921AD4">
        <w:rPr>
          <w:noProof/>
        </w:rPr>
        <w:t>252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102F</w:t>
      </w:r>
      <w:r>
        <w:rPr>
          <w:noProof/>
        </w:rPr>
        <w:tab/>
        <w:t>Notification requirements for revocations and variations</w:t>
      </w:r>
      <w:r w:rsidRPr="002E2FAA">
        <w:rPr>
          <w:noProof/>
        </w:rPr>
        <w:tab/>
      </w:r>
      <w:r w:rsidRPr="002E2FAA">
        <w:rPr>
          <w:noProof/>
        </w:rPr>
        <w:fldChar w:fldCharType="begin"/>
      </w:r>
      <w:r w:rsidRPr="002E2FAA">
        <w:rPr>
          <w:noProof/>
        </w:rPr>
        <w:instrText xml:space="preserve"> PAGEREF _Toc59530864 \h </w:instrText>
      </w:r>
      <w:r w:rsidRPr="002E2FAA">
        <w:rPr>
          <w:noProof/>
        </w:rPr>
      </w:r>
      <w:r w:rsidRPr="002E2FAA">
        <w:rPr>
          <w:noProof/>
        </w:rPr>
        <w:fldChar w:fldCharType="separate"/>
      </w:r>
      <w:r w:rsidR="00921AD4">
        <w:rPr>
          <w:noProof/>
        </w:rPr>
        <w:t>253</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2E2FAA">
        <w:rPr>
          <w:b w:val="0"/>
          <w:noProof/>
          <w:sz w:val="18"/>
        </w:rPr>
        <w:tab/>
      </w:r>
      <w:r w:rsidRPr="002E2FAA">
        <w:rPr>
          <w:b w:val="0"/>
          <w:noProof/>
          <w:sz w:val="18"/>
        </w:rPr>
        <w:fldChar w:fldCharType="begin"/>
      </w:r>
      <w:r w:rsidRPr="002E2FAA">
        <w:rPr>
          <w:b w:val="0"/>
          <w:noProof/>
          <w:sz w:val="18"/>
        </w:rPr>
        <w:instrText xml:space="preserve"> PAGEREF _Toc59530865 \h </w:instrText>
      </w:r>
      <w:r w:rsidRPr="002E2FAA">
        <w:rPr>
          <w:b w:val="0"/>
          <w:noProof/>
          <w:sz w:val="18"/>
        </w:rPr>
      </w:r>
      <w:r w:rsidRPr="002E2FAA">
        <w:rPr>
          <w:b w:val="0"/>
          <w:noProof/>
          <w:sz w:val="18"/>
        </w:rPr>
        <w:fldChar w:fldCharType="separate"/>
      </w:r>
      <w:r w:rsidR="00921AD4">
        <w:rPr>
          <w:b w:val="0"/>
          <w:noProof/>
          <w:sz w:val="18"/>
        </w:rPr>
        <w:t>254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2E2FAA">
        <w:rPr>
          <w:noProof/>
        </w:rPr>
        <w:tab/>
      </w:r>
      <w:r w:rsidRPr="002E2FAA">
        <w:rPr>
          <w:noProof/>
        </w:rPr>
        <w:fldChar w:fldCharType="begin"/>
      </w:r>
      <w:r w:rsidRPr="002E2FAA">
        <w:rPr>
          <w:noProof/>
        </w:rPr>
        <w:instrText xml:space="preserve"> PAGEREF _Toc59530866 \h </w:instrText>
      </w:r>
      <w:r w:rsidRPr="002E2FAA">
        <w:rPr>
          <w:noProof/>
        </w:rPr>
      </w:r>
      <w:r w:rsidRPr="002E2FAA">
        <w:rPr>
          <w:noProof/>
        </w:rPr>
        <w:fldChar w:fldCharType="separate"/>
      </w:r>
      <w:r w:rsidR="00921AD4">
        <w:rPr>
          <w:noProof/>
        </w:rPr>
        <w:t>254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2E2FAA">
        <w:rPr>
          <w:noProof/>
        </w:rPr>
        <w:tab/>
      </w:r>
      <w:r w:rsidRPr="002E2FAA">
        <w:rPr>
          <w:noProof/>
        </w:rPr>
        <w:fldChar w:fldCharType="begin"/>
      </w:r>
      <w:r w:rsidRPr="002E2FAA">
        <w:rPr>
          <w:noProof/>
        </w:rPr>
        <w:instrText xml:space="preserve"> PAGEREF _Toc59530867 \h </w:instrText>
      </w:r>
      <w:r w:rsidRPr="002E2FAA">
        <w:rPr>
          <w:noProof/>
        </w:rPr>
      </w:r>
      <w:r w:rsidRPr="002E2FAA">
        <w:rPr>
          <w:noProof/>
        </w:rPr>
        <w:fldChar w:fldCharType="separate"/>
      </w:r>
      <w:r w:rsidR="00921AD4">
        <w:rPr>
          <w:noProof/>
        </w:rPr>
        <w:t>254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2E2FAA">
        <w:rPr>
          <w:noProof/>
        </w:rPr>
        <w:tab/>
      </w:r>
      <w:r w:rsidRPr="002E2FAA">
        <w:rPr>
          <w:noProof/>
        </w:rPr>
        <w:fldChar w:fldCharType="begin"/>
      </w:r>
      <w:r w:rsidRPr="002E2FAA">
        <w:rPr>
          <w:noProof/>
        </w:rPr>
        <w:instrText xml:space="preserve"> PAGEREF _Toc59530868 \h </w:instrText>
      </w:r>
      <w:r w:rsidRPr="002E2FAA">
        <w:rPr>
          <w:noProof/>
        </w:rPr>
      </w:r>
      <w:r w:rsidRPr="002E2FAA">
        <w:rPr>
          <w:noProof/>
        </w:rPr>
        <w:fldChar w:fldCharType="separate"/>
      </w:r>
      <w:r w:rsidR="00921AD4">
        <w:rPr>
          <w:noProof/>
        </w:rPr>
        <w:t>255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2E2FAA">
        <w:rPr>
          <w:noProof/>
        </w:rPr>
        <w:tab/>
      </w:r>
      <w:r w:rsidRPr="002E2FAA">
        <w:rPr>
          <w:noProof/>
        </w:rPr>
        <w:fldChar w:fldCharType="begin"/>
      </w:r>
      <w:r w:rsidRPr="002E2FAA">
        <w:rPr>
          <w:noProof/>
        </w:rPr>
        <w:instrText xml:space="preserve"> PAGEREF _Toc59530869 \h </w:instrText>
      </w:r>
      <w:r w:rsidRPr="002E2FAA">
        <w:rPr>
          <w:noProof/>
        </w:rPr>
      </w:r>
      <w:r w:rsidRPr="002E2FAA">
        <w:rPr>
          <w:noProof/>
        </w:rPr>
        <w:fldChar w:fldCharType="separate"/>
      </w:r>
      <w:r w:rsidR="00921AD4">
        <w:rPr>
          <w:noProof/>
        </w:rPr>
        <w:t>255</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2E2FAA">
        <w:rPr>
          <w:noProof/>
        </w:rPr>
        <w:tab/>
      </w:r>
      <w:r w:rsidRPr="002E2FAA">
        <w:rPr>
          <w:noProof/>
        </w:rPr>
        <w:fldChar w:fldCharType="begin"/>
      </w:r>
      <w:r w:rsidRPr="002E2FAA">
        <w:rPr>
          <w:noProof/>
        </w:rPr>
        <w:instrText xml:space="preserve"> PAGEREF _Toc59530870 \h </w:instrText>
      </w:r>
      <w:r w:rsidRPr="002E2FAA">
        <w:rPr>
          <w:noProof/>
        </w:rPr>
      </w:r>
      <w:r w:rsidRPr="002E2FAA">
        <w:rPr>
          <w:noProof/>
        </w:rPr>
        <w:fldChar w:fldCharType="separate"/>
      </w:r>
      <w:r w:rsidR="00921AD4">
        <w:rPr>
          <w:noProof/>
        </w:rPr>
        <w:t>256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2E2FAA">
        <w:rPr>
          <w:noProof/>
        </w:rPr>
        <w:tab/>
      </w:r>
      <w:r w:rsidRPr="002E2FAA">
        <w:rPr>
          <w:noProof/>
        </w:rPr>
        <w:fldChar w:fldCharType="begin"/>
      </w:r>
      <w:r w:rsidRPr="002E2FAA">
        <w:rPr>
          <w:noProof/>
        </w:rPr>
        <w:instrText xml:space="preserve"> PAGEREF _Toc59530871 \h </w:instrText>
      </w:r>
      <w:r w:rsidRPr="002E2FAA">
        <w:rPr>
          <w:noProof/>
        </w:rPr>
      </w:r>
      <w:r w:rsidRPr="002E2FAA">
        <w:rPr>
          <w:noProof/>
        </w:rPr>
        <w:fldChar w:fldCharType="separate"/>
      </w:r>
      <w:r w:rsidR="00921AD4">
        <w:rPr>
          <w:noProof/>
        </w:rPr>
        <w:t>256</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2E2FAA">
        <w:rPr>
          <w:b w:val="0"/>
          <w:noProof/>
          <w:sz w:val="18"/>
        </w:rPr>
        <w:tab/>
      </w:r>
      <w:r w:rsidRPr="002E2FAA">
        <w:rPr>
          <w:b w:val="0"/>
          <w:noProof/>
          <w:sz w:val="18"/>
        </w:rPr>
        <w:fldChar w:fldCharType="begin"/>
      </w:r>
      <w:r w:rsidRPr="002E2FAA">
        <w:rPr>
          <w:b w:val="0"/>
          <w:noProof/>
          <w:sz w:val="18"/>
        </w:rPr>
        <w:instrText xml:space="preserve"> PAGEREF _Toc59530872 \h </w:instrText>
      </w:r>
      <w:r w:rsidRPr="002E2FAA">
        <w:rPr>
          <w:b w:val="0"/>
          <w:noProof/>
          <w:sz w:val="18"/>
        </w:rPr>
      </w:r>
      <w:r w:rsidRPr="002E2FAA">
        <w:rPr>
          <w:b w:val="0"/>
          <w:noProof/>
          <w:sz w:val="18"/>
        </w:rPr>
        <w:fldChar w:fldCharType="separate"/>
      </w:r>
      <w:r w:rsidR="00921AD4">
        <w:rPr>
          <w:b w:val="0"/>
          <w:noProof/>
          <w:sz w:val="18"/>
        </w:rPr>
        <w:t>257</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2E2FAA">
        <w:rPr>
          <w:noProof/>
        </w:rPr>
        <w:tab/>
      </w:r>
      <w:r w:rsidRPr="002E2FAA">
        <w:rPr>
          <w:noProof/>
        </w:rPr>
        <w:fldChar w:fldCharType="begin"/>
      </w:r>
      <w:r w:rsidRPr="002E2FAA">
        <w:rPr>
          <w:noProof/>
        </w:rPr>
        <w:instrText xml:space="preserve"> PAGEREF _Toc59530873 \h </w:instrText>
      </w:r>
      <w:r w:rsidRPr="002E2FAA">
        <w:rPr>
          <w:noProof/>
        </w:rPr>
      </w:r>
      <w:r w:rsidRPr="002E2FAA">
        <w:rPr>
          <w:noProof/>
        </w:rPr>
        <w:fldChar w:fldCharType="separate"/>
      </w:r>
      <w:r w:rsidR="00921AD4">
        <w:rPr>
          <w:noProof/>
        </w:rPr>
        <w:t>257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2E2FAA">
        <w:rPr>
          <w:noProof/>
        </w:rPr>
        <w:tab/>
      </w:r>
      <w:r w:rsidRPr="002E2FAA">
        <w:rPr>
          <w:noProof/>
        </w:rPr>
        <w:fldChar w:fldCharType="begin"/>
      </w:r>
      <w:r w:rsidRPr="002E2FAA">
        <w:rPr>
          <w:noProof/>
        </w:rPr>
        <w:instrText xml:space="preserve"> PAGEREF _Toc59530874 \h </w:instrText>
      </w:r>
      <w:r w:rsidRPr="002E2FAA">
        <w:rPr>
          <w:noProof/>
        </w:rPr>
      </w:r>
      <w:r w:rsidRPr="002E2FAA">
        <w:rPr>
          <w:noProof/>
        </w:rPr>
        <w:fldChar w:fldCharType="separate"/>
      </w:r>
      <w:r w:rsidR="00921AD4">
        <w:rPr>
          <w:noProof/>
        </w:rPr>
        <w:t>257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2E2FAA">
        <w:rPr>
          <w:noProof/>
        </w:rPr>
        <w:tab/>
      </w:r>
      <w:r w:rsidRPr="002E2FAA">
        <w:rPr>
          <w:noProof/>
        </w:rPr>
        <w:fldChar w:fldCharType="begin"/>
      </w:r>
      <w:r w:rsidRPr="002E2FAA">
        <w:rPr>
          <w:noProof/>
        </w:rPr>
        <w:instrText xml:space="preserve"> PAGEREF _Toc59530875 \h </w:instrText>
      </w:r>
      <w:r w:rsidRPr="002E2FAA">
        <w:rPr>
          <w:noProof/>
        </w:rPr>
      </w:r>
      <w:r w:rsidRPr="002E2FAA">
        <w:rPr>
          <w:noProof/>
        </w:rPr>
        <w:fldChar w:fldCharType="separate"/>
      </w:r>
      <w:r w:rsidR="00921AD4">
        <w:rPr>
          <w:noProof/>
        </w:rPr>
        <w:t>257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2E2FAA">
        <w:rPr>
          <w:noProof/>
        </w:rPr>
        <w:tab/>
      </w:r>
      <w:r w:rsidRPr="002E2FAA">
        <w:rPr>
          <w:noProof/>
        </w:rPr>
        <w:fldChar w:fldCharType="begin"/>
      </w:r>
      <w:r w:rsidRPr="002E2FAA">
        <w:rPr>
          <w:noProof/>
        </w:rPr>
        <w:instrText xml:space="preserve"> PAGEREF _Toc59530876 \h </w:instrText>
      </w:r>
      <w:r w:rsidRPr="002E2FAA">
        <w:rPr>
          <w:noProof/>
        </w:rPr>
      </w:r>
      <w:r w:rsidRPr="002E2FAA">
        <w:rPr>
          <w:noProof/>
        </w:rPr>
        <w:fldChar w:fldCharType="separate"/>
      </w:r>
      <w:r w:rsidR="00921AD4">
        <w:rPr>
          <w:noProof/>
        </w:rPr>
        <w:t>257</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F—Enforcement</w:t>
      </w:r>
      <w:r w:rsidRPr="002E2FAA">
        <w:rPr>
          <w:b w:val="0"/>
          <w:noProof/>
          <w:sz w:val="18"/>
        </w:rPr>
        <w:tab/>
      </w:r>
      <w:r w:rsidRPr="002E2FAA">
        <w:rPr>
          <w:b w:val="0"/>
          <w:noProof/>
          <w:sz w:val="18"/>
        </w:rPr>
        <w:fldChar w:fldCharType="begin"/>
      </w:r>
      <w:r w:rsidRPr="002E2FAA">
        <w:rPr>
          <w:b w:val="0"/>
          <w:noProof/>
          <w:sz w:val="18"/>
        </w:rPr>
        <w:instrText xml:space="preserve"> PAGEREF _Toc59530877 \h </w:instrText>
      </w:r>
      <w:r w:rsidRPr="002E2FAA">
        <w:rPr>
          <w:b w:val="0"/>
          <w:noProof/>
          <w:sz w:val="18"/>
        </w:rPr>
      </w:r>
      <w:r w:rsidRPr="002E2FAA">
        <w:rPr>
          <w:b w:val="0"/>
          <w:noProof/>
          <w:sz w:val="18"/>
        </w:rPr>
        <w:fldChar w:fldCharType="separate"/>
      </w:r>
      <w:r w:rsidR="00921AD4">
        <w:rPr>
          <w:b w:val="0"/>
          <w:noProof/>
          <w:sz w:val="18"/>
        </w:rPr>
        <w:t>258</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2E2FAA">
        <w:rPr>
          <w:noProof/>
        </w:rPr>
        <w:tab/>
      </w:r>
      <w:r w:rsidRPr="002E2FAA">
        <w:rPr>
          <w:noProof/>
        </w:rPr>
        <w:fldChar w:fldCharType="begin"/>
      </w:r>
      <w:r w:rsidRPr="002E2FAA">
        <w:rPr>
          <w:noProof/>
        </w:rPr>
        <w:instrText xml:space="preserve"> PAGEREF _Toc59530878 \h </w:instrText>
      </w:r>
      <w:r w:rsidRPr="002E2FAA">
        <w:rPr>
          <w:noProof/>
        </w:rPr>
      </w:r>
      <w:r w:rsidRPr="002E2FAA">
        <w:rPr>
          <w:noProof/>
        </w:rPr>
        <w:fldChar w:fldCharType="separate"/>
      </w:r>
      <w:r w:rsidR="00921AD4">
        <w:rPr>
          <w:noProof/>
        </w:rPr>
        <w:t>258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2E2FAA">
        <w:rPr>
          <w:noProof/>
        </w:rPr>
        <w:tab/>
      </w:r>
      <w:r w:rsidRPr="002E2FAA">
        <w:rPr>
          <w:noProof/>
        </w:rPr>
        <w:fldChar w:fldCharType="begin"/>
      </w:r>
      <w:r w:rsidRPr="002E2FAA">
        <w:rPr>
          <w:noProof/>
        </w:rPr>
        <w:instrText xml:space="preserve"> PAGEREF _Toc59530879 \h </w:instrText>
      </w:r>
      <w:r w:rsidRPr="002E2FAA">
        <w:rPr>
          <w:noProof/>
        </w:rPr>
      </w:r>
      <w:r w:rsidRPr="002E2FAA">
        <w:rPr>
          <w:noProof/>
        </w:rPr>
        <w:fldChar w:fldCharType="separate"/>
      </w:r>
      <w:r w:rsidR="00921AD4">
        <w:rPr>
          <w:noProof/>
        </w:rPr>
        <w:t>259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2E2FAA">
        <w:rPr>
          <w:noProof/>
        </w:rPr>
        <w:tab/>
      </w:r>
      <w:r w:rsidRPr="002E2FAA">
        <w:rPr>
          <w:noProof/>
        </w:rPr>
        <w:fldChar w:fldCharType="begin"/>
      </w:r>
      <w:r w:rsidRPr="002E2FAA">
        <w:rPr>
          <w:noProof/>
        </w:rPr>
        <w:instrText xml:space="preserve"> PAGEREF _Toc59530880 \h </w:instrText>
      </w:r>
      <w:r w:rsidRPr="002E2FAA">
        <w:rPr>
          <w:noProof/>
        </w:rPr>
      </w:r>
      <w:r w:rsidRPr="002E2FAA">
        <w:rPr>
          <w:noProof/>
        </w:rPr>
        <w:fldChar w:fldCharType="separate"/>
      </w:r>
      <w:r w:rsidR="00921AD4">
        <w:rPr>
          <w:noProof/>
        </w:rPr>
        <w:t>259</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G—Interpretation</w:t>
      </w:r>
      <w:r w:rsidRPr="002E2FAA">
        <w:rPr>
          <w:b w:val="0"/>
          <w:noProof/>
          <w:sz w:val="18"/>
        </w:rPr>
        <w:tab/>
      </w:r>
      <w:r w:rsidRPr="002E2FAA">
        <w:rPr>
          <w:b w:val="0"/>
          <w:noProof/>
          <w:sz w:val="18"/>
        </w:rPr>
        <w:fldChar w:fldCharType="begin"/>
      </w:r>
      <w:r w:rsidRPr="002E2FAA">
        <w:rPr>
          <w:b w:val="0"/>
          <w:noProof/>
          <w:sz w:val="18"/>
        </w:rPr>
        <w:instrText xml:space="preserve"> PAGEREF _Toc59530881 \h </w:instrText>
      </w:r>
      <w:r w:rsidRPr="002E2FAA">
        <w:rPr>
          <w:b w:val="0"/>
          <w:noProof/>
          <w:sz w:val="18"/>
        </w:rPr>
      </w:r>
      <w:r w:rsidRPr="002E2FAA">
        <w:rPr>
          <w:b w:val="0"/>
          <w:noProof/>
          <w:sz w:val="18"/>
        </w:rPr>
        <w:fldChar w:fldCharType="separate"/>
      </w:r>
      <w:r w:rsidR="00921AD4">
        <w:rPr>
          <w:b w:val="0"/>
          <w:noProof/>
          <w:sz w:val="18"/>
        </w:rPr>
        <w:t>260</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2E2FAA">
        <w:rPr>
          <w:noProof/>
        </w:rPr>
        <w:tab/>
      </w:r>
      <w:r w:rsidRPr="002E2FAA">
        <w:rPr>
          <w:noProof/>
        </w:rPr>
        <w:fldChar w:fldCharType="begin"/>
      </w:r>
      <w:r w:rsidRPr="002E2FAA">
        <w:rPr>
          <w:noProof/>
        </w:rPr>
        <w:instrText xml:space="preserve"> PAGEREF _Toc59530882 \h </w:instrText>
      </w:r>
      <w:r w:rsidRPr="002E2FAA">
        <w:rPr>
          <w:noProof/>
        </w:rPr>
      </w:r>
      <w:r w:rsidRPr="002E2FAA">
        <w:rPr>
          <w:noProof/>
        </w:rPr>
        <w:fldChar w:fldCharType="separate"/>
      </w:r>
      <w:r w:rsidR="00921AD4">
        <w:rPr>
          <w:noProof/>
        </w:rPr>
        <w:t>260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3C4014">
        <w:rPr>
          <w:i/>
          <w:noProof/>
        </w:rPr>
        <w:t>Australia</w:t>
      </w:r>
      <w:r w:rsidRPr="002E2FAA">
        <w:rPr>
          <w:noProof/>
        </w:rPr>
        <w:tab/>
      </w:r>
      <w:r w:rsidRPr="002E2FAA">
        <w:rPr>
          <w:noProof/>
        </w:rPr>
        <w:fldChar w:fldCharType="begin"/>
      </w:r>
      <w:r w:rsidRPr="002E2FAA">
        <w:rPr>
          <w:noProof/>
        </w:rPr>
        <w:instrText xml:space="preserve"> PAGEREF _Toc59530883 \h </w:instrText>
      </w:r>
      <w:r w:rsidRPr="002E2FAA">
        <w:rPr>
          <w:noProof/>
        </w:rPr>
      </w:r>
      <w:r w:rsidRPr="002E2FAA">
        <w:rPr>
          <w:noProof/>
        </w:rPr>
        <w:fldChar w:fldCharType="separate"/>
      </w:r>
      <w:r w:rsidR="00921AD4">
        <w:rPr>
          <w:noProof/>
        </w:rPr>
        <w:t>260</w:t>
      </w:r>
      <w:r w:rsidRPr="002E2FAA">
        <w:rPr>
          <w:noProof/>
        </w:rPr>
        <w:fldChar w:fldCharType="end"/>
      </w:r>
    </w:p>
    <w:p w:rsidR="002E2FAA" w:rsidRDefault="002E2FAA">
      <w:pPr>
        <w:pStyle w:val="TOC2"/>
        <w:rPr>
          <w:rFonts w:asciiTheme="minorHAnsi" w:eastAsiaTheme="minorEastAsia" w:hAnsiTheme="minorHAnsi" w:cstheme="minorBidi"/>
          <w:b w:val="0"/>
          <w:noProof/>
          <w:kern w:val="0"/>
          <w:sz w:val="22"/>
          <w:szCs w:val="22"/>
        </w:rPr>
      </w:pPr>
      <w:r>
        <w:rPr>
          <w:noProof/>
        </w:rPr>
        <w:t>Part 5—Review of decisions</w:t>
      </w:r>
      <w:r w:rsidRPr="002E2FAA">
        <w:rPr>
          <w:b w:val="0"/>
          <w:noProof/>
          <w:sz w:val="18"/>
        </w:rPr>
        <w:tab/>
      </w:r>
      <w:r w:rsidRPr="002E2FAA">
        <w:rPr>
          <w:b w:val="0"/>
          <w:noProof/>
          <w:sz w:val="18"/>
        </w:rPr>
        <w:fldChar w:fldCharType="begin"/>
      </w:r>
      <w:r w:rsidRPr="002E2FAA">
        <w:rPr>
          <w:b w:val="0"/>
          <w:noProof/>
          <w:sz w:val="18"/>
        </w:rPr>
        <w:instrText xml:space="preserve"> PAGEREF _Toc59530884 \h </w:instrText>
      </w:r>
      <w:r w:rsidRPr="002E2FAA">
        <w:rPr>
          <w:b w:val="0"/>
          <w:noProof/>
          <w:sz w:val="18"/>
        </w:rPr>
      </w:r>
      <w:r w:rsidRPr="002E2FAA">
        <w:rPr>
          <w:b w:val="0"/>
          <w:noProof/>
          <w:sz w:val="18"/>
        </w:rPr>
        <w:fldChar w:fldCharType="separate"/>
      </w:r>
      <w:r w:rsidR="00921AD4">
        <w:rPr>
          <w:b w:val="0"/>
          <w:noProof/>
          <w:sz w:val="18"/>
        </w:rPr>
        <w:t>261</w:t>
      </w:r>
      <w:r w:rsidRPr="002E2FAA">
        <w:rPr>
          <w:b w:val="0"/>
          <w:noProof/>
          <w:sz w:val="18"/>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2E2FAA">
        <w:rPr>
          <w:b w:val="0"/>
          <w:noProof/>
          <w:sz w:val="18"/>
        </w:rPr>
        <w:tab/>
      </w:r>
      <w:r w:rsidRPr="002E2FAA">
        <w:rPr>
          <w:b w:val="0"/>
          <w:noProof/>
          <w:sz w:val="18"/>
        </w:rPr>
        <w:fldChar w:fldCharType="begin"/>
      </w:r>
      <w:r w:rsidRPr="002E2FAA">
        <w:rPr>
          <w:b w:val="0"/>
          <w:noProof/>
          <w:sz w:val="18"/>
        </w:rPr>
        <w:instrText xml:space="preserve"> PAGEREF _Toc59530885 \h </w:instrText>
      </w:r>
      <w:r w:rsidRPr="002E2FAA">
        <w:rPr>
          <w:b w:val="0"/>
          <w:noProof/>
          <w:sz w:val="18"/>
        </w:rPr>
      </w:r>
      <w:r w:rsidRPr="002E2FAA">
        <w:rPr>
          <w:b w:val="0"/>
          <w:noProof/>
          <w:sz w:val="18"/>
        </w:rPr>
        <w:fldChar w:fldCharType="separate"/>
      </w:r>
      <w:r w:rsidR="00921AD4">
        <w:rPr>
          <w:b w:val="0"/>
          <w:noProof/>
          <w:sz w:val="18"/>
        </w:rPr>
        <w:t>261</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2E2FAA">
        <w:rPr>
          <w:noProof/>
        </w:rPr>
        <w:tab/>
      </w:r>
      <w:r w:rsidRPr="002E2FAA">
        <w:rPr>
          <w:noProof/>
        </w:rPr>
        <w:fldChar w:fldCharType="begin"/>
      </w:r>
      <w:r w:rsidRPr="002E2FAA">
        <w:rPr>
          <w:noProof/>
        </w:rPr>
        <w:instrText xml:space="preserve"> PAGEREF _Toc59530886 \h </w:instrText>
      </w:r>
      <w:r w:rsidRPr="002E2FAA">
        <w:rPr>
          <w:noProof/>
        </w:rPr>
      </w:r>
      <w:r w:rsidRPr="002E2FAA">
        <w:rPr>
          <w:noProof/>
        </w:rPr>
        <w:fldChar w:fldCharType="separate"/>
      </w:r>
      <w:r w:rsidR="00921AD4">
        <w:rPr>
          <w:noProof/>
        </w:rPr>
        <w:t>261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2E2FAA">
        <w:rPr>
          <w:noProof/>
        </w:rPr>
        <w:tab/>
      </w:r>
      <w:r w:rsidRPr="002E2FAA">
        <w:rPr>
          <w:noProof/>
        </w:rPr>
        <w:fldChar w:fldCharType="begin"/>
      </w:r>
      <w:r w:rsidRPr="002E2FAA">
        <w:rPr>
          <w:noProof/>
        </w:rPr>
        <w:instrText xml:space="preserve"> PAGEREF _Toc59530887 \h </w:instrText>
      </w:r>
      <w:r w:rsidRPr="002E2FAA">
        <w:rPr>
          <w:noProof/>
        </w:rPr>
      </w:r>
      <w:r w:rsidRPr="002E2FAA">
        <w:rPr>
          <w:noProof/>
        </w:rPr>
        <w:fldChar w:fldCharType="separate"/>
      </w:r>
      <w:r w:rsidR="00921AD4">
        <w:rPr>
          <w:noProof/>
        </w:rPr>
        <w:t>261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103B</w:t>
      </w:r>
      <w:r>
        <w:rPr>
          <w:noProof/>
        </w:rPr>
        <w:tab/>
        <w:t>First deadline</w:t>
      </w:r>
      <w:r w:rsidRPr="002E2FAA">
        <w:rPr>
          <w:noProof/>
        </w:rPr>
        <w:tab/>
      </w:r>
      <w:r w:rsidRPr="002E2FAA">
        <w:rPr>
          <w:noProof/>
        </w:rPr>
        <w:fldChar w:fldCharType="begin"/>
      </w:r>
      <w:r w:rsidRPr="002E2FAA">
        <w:rPr>
          <w:noProof/>
        </w:rPr>
        <w:instrText xml:space="preserve"> PAGEREF _Toc59530888 \h </w:instrText>
      </w:r>
      <w:r w:rsidRPr="002E2FAA">
        <w:rPr>
          <w:noProof/>
        </w:rPr>
      </w:r>
      <w:r w:rsidRPr="002E2FAA">
        <w:rPr>
          <w:noProof/>
        </w:rPr>
        <w:fldChar w:fldCharType="separate"/>
      </w:r>
      <w:r w:rsidR="00921AD4">
        <w:rPr>
          <w:noProof/>
        </w:rPr>
        <w:t>263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103C</w:t>
      </w:r>
      <w:r>
        <w:rPr>
          <w:noProof/>
        </w:rPr>
        <w:tab/>
        <w:t>Second deadline</w:t>
      </w:r>
      <w:r w:rsidRPr="002E2FAA">
        <w:rPr>
          <w:noProof/>
        </w:rPr>
        <w:tab/>
      </w:r>
      <w:r w:rsidRPr="002E2FAA">
        <w:rPr>
          <w:noProof/>
        </w:rPr>
        <w:fldChar w:fldCharType="begin"/>
      </w:r>
      <w:r w:rsidRPr="002E2FAA">
        <w:rPr>
          <w:noProof/>
        </w:rPr>
        <w:instrText xml:space="preserve"> PAGEREF _Toc59530889 \h </w:instrText>
      </w:r>
      <w:r w:rsidRPr="002E2FAA">
        <w:rPr>
          <w:noProof/>
        </w:rPr>
      </w:r>
      <w:r w:rsidRPr="002E2FAA">
        <w:rPr>
          <w:noProof/>
        </w:rPr>
        <w:fldChar w:fldCharType="separate"/>
      </w:r>
      <w:r w:rsidR="00921AD4">
        <w:rPr>
          <w:noProof/>
        </w:rPr>
        <w:t>263</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1—Internal review</w:t>
      </w:r>
      <w:r w:rsidRPr="002E2FAA">
        <w:rPr>
          <w:b w:val="0"/>
          <w:noProof/>
          <w:sz w:val="18"/>
        </w:rPr>
        <w:tab/>
      </w:r>
      <w:r w:rsidRPr="002E2FAA">
        <w:rPr>
          <w:b w:val="0"/>
          <w:noProof/>
          <w:sz w:val="18"/>
        </w:rPr>
        <w:fldChar w:fldCharType="begin"/>
      </w:r>
      <w:r w:rsidRPr="002E2FAA">
        <w:rPr>
          <w:b w:val="0"/>
          <w:noProof/>
          <w:sz w:val="18"/>
        </w:rPr>
        <w:instrText xml:space="preserve"> PAGEREF _Toc59530890 \h </w:instrText>
      </w:r>
      <w:r w:rsidRPr="002E2FAA">
        <w:rPr>
          <w:b w:val="0"/>
          <w:noProof/>
          <w:sz w:val="18"/>
        </w:rPr>
      </w:r>
      <w:r w:rsidRPr="002E2FAA">
        <w:rPr>
          <w:b w:val="0"/>
          <w:noProof/>
          <w:sz w:val="18"/>
        </w:rPr>
        <w:fldChar w:fldCharType="separate"/>
      </w:r>
      <w:r w:rsidR="00921AD4">
        <w:rPr>
          <w:b w:val="0"/>
          <w:noProof/>
          <w:sz w:val="18"/>
        </w:rPr>
        <w:t>264</w:t>
      </w:r>
      <w:r w:rsidRPr="002E2FAA">
        <w:rPr>
          <w:b w:val="0"/>
          <w:noProof/>
          <w:sz w:val="18"/>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A—Review initiated by the Secretary</w:t>
      </w:r>
      <w:r w:rsidRPr="002E2FAA">
        <w:rPr>
          <w:b w:val="0"/>
          <w:noProof/>
          <w:sz w:val="18"/>
        </w:rPr>
        <w:tab/>
      </w:r>
      <w:r w:rsidRPr="002E2FAA">
        <w:rPr>
          <w:b w:val="0"/>
          <w:noProof/>
          <w:sz w:val="18"/>
        </w:rPr>
        <w:fldChar w:fldCharType="begin"/>
      </w:r>
      <w:r w:rsidRPr="002E2FAA">
        <w:rPr>
          <w:b w:val="0"/>
          <w:noProof/>
          <w:sz w:val="18"/>
        </w:rPr>
        <w:instrText xml:space="preserve"> PAGEREF _Toc59530891 \h </w:instrText>
      </w:r>
      <w:r w:rsidRPr="002E2FAA">
        <w:rPr>
          <w:b w:val="0"/>
          <w:noProof/>
          <w:sz w:val="18"/>
        </w:rPr>
      </w:r>
      <w:r w:rsidRPr="002E2FAA">
        <w:rPr>
          <w:b w:val="0"/>
          <w:noProof/>
          <w:sz w:val="18"/>
        </w:rPr>
        <w:fldChar w:fldCharType="separate"/>
      </w:r>
      <w:r w:rsidR="00921AD4">
        <w:rPr>
          <w:b w:val="0"/>
          <w:noProof/>
          <w:sz w:val="18"/>
        </w:rPr>
        <w:t>264</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2E2FAA">
        <w:rPr>
          <w:noProof/>
        </w:rPr>
        <w:tab/>
      </w:r>
      <w:r w:rsidRPr="002E2FAA">
        <w:rPr>
          <w:noProof/>
        </w:rPr>
        <w:fldChar w:fldCharType="begin"/>
      </w:r>
      <w:r w:rsidRPr="002E2FAA">
        <w:rPr>
          <w:noProof/>
        </w:rPr>
        <w:instrText xml:space="preserve"> PAGEREF _Toc59530892 \h </w:instrText>
      </w:r>
      <w:r w:rsidRPr="002E2FAA">
        <w:rPr>
          <w:noProof/>
        </w:rPr>
      </w:r>
      <w:r w:rsidRPr="002E2FAA">
        <w:rPr>
          <w:noProof/>
        </w:rPr>
        <w:fldChar w:fldCharType="separate"/>
      </w:r>
      <w:r w:rsidR="00921AD4">
        <w:rPr>
          <w:noProof/>
        </w:rPr>
        <w:t>264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105</w:t>
      </w:r>
      <w:r>
        <w:rPr>
          <w:noProof/>
        </w:rPr>
        <w:tab/>
        <w:t>Secretary may review certain decisions on own initiative</w:t>
      </w:r>
      <w:r w:rsidRPr="002E2FAA">
        <w:rPr>
          <w:noProof/>
        </w:rPr>
        <w:tab/>
      </w:r>
      <w:r w:rsidRPr="002E2FAA">
        <w:rPr>
          <w:noProof/>
        </w:rPr>
        <w:fldChar w:fldCharType="begin"/>
      </w:r>
      <w:r w:rsidRPr="002E2FAA">
        <w:rPr>
          <w:noProof/>
        </w:rPr>
        <w:instrText xml:space="preserve"> PAGEREF _Toc59530893 \h </w:instrText>
      </w:r>
      <w:r w:rsidRPr="002E2FAA">
        <w:rPr>
          <w:noProof/>
        </w:rPr>
      </w:r>
      <w:r w:rsidRPr="002E2FAA">
        <w:rPr>
          <w:noProof/>
        </w:rPr>
        <w:fldChar w:fldCharType="separate"/>
      </w:r>
      <w:r w:rsidR="00921AD4">
        <w:rPr>
          <w:noProof/>
        </w:rPr>
        <w:t>264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2E2FAA">
        <w:rPr>
          <w:noProof/>
        </w:rPr>
        <w:tab/>
      </w:r>
      <w:r w:rsidRPr="002E2FAA">
        <w:rPr>
          <w:noProof/>
        </w:rPr>
        <w:fldChar w:fldCharType="begin"/>
      </w:r>
      <w:r w:rsidRPr="002E2FAA">
        <w:rPr>
          <w:noProof/>
        </w:rPr>
        <w:instrText xml:space="preserve"> PAGEREF _Toc59530894 \h </w:instrText>
      </w:r>
      <w:r w:rsidRPr="002E2FAA">
        <w:rPr>
          <w:noProof/>
        </w:rPr>
      </w:r>
      <w:r w:rsidRPr="002E2FAA">
        <w:rPr>
          <w:noProof/>
        </w:rPr>
        <w:fldChar w:fldCharType="separate"/>
      </w:r>
      <w:r w:rsidR="00921AD4">
        <w:rPr>
          <w:noProof/>
        </w:rPr>
        <w:t>266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2E2FAA">
        <w:rPr>
          <w:noProof/>
        </w:rPr>
        <w:tab/>
      </w:r>
      <w:r w:rsidRPr="002E2FAA">
        <w:rPr>
          <w:noProof/>
        </w:rPr>
        <w:fldChar w:fldCharType="begin"/>
      </w:r>
      <w:r w:rsidRPr="002E2FAA">
        <w:rPr>
          <w:noProof/>
        </w:rPr>
        <w:instrText xml:space="preserve"> PAGEREF _Toc59530895 \h </w:instrText>
      </w:r>
      <w:r w:rsidRPr="002E2FAA">
        <w:rPr>
          <w:noProof/>
        </w:rPr>
      </w:r>
      <w:r w:rsidRPr="002E2FAA">
        <w:rPr>
          <w:noProof/>
        </w:rPr>
        <w:fldChar w:fldCharType="separate"/>
      </w:r>
      <w:r w:rsidR="00921AD4">
        <w:rPr>
          <w:noProof/>
        </w:rPr>
        <w:t>267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2E2FAA">
        <w:rPr>
          <w:noProof/>
        </w:rPr>
        <w:tab/>
      </w:r>
      <w:r w:rsidRPr="002E2FAA">
        <w:rPr>
          <w:noProof/>
        </w:rPr>
        <w:fldChar w:fldCharType="begin"/>
      </w:r>
      <w:r w:rsidRPr="002E2FAA">
        <w:rPr>
          <w:noProof/>
        </w:rPr>
        <w:instrText xml:space="preserve"> PAGEREF _Toc59530896 \h </w:instrText>
      </w:r>
      <w:r w:rsidRPr="002E2FAA">
        <w:rPr>
          <w:noProof/>
        </w:rPr>
      </w:r>
      <w:r w:rsidRPr="002E2FAA">
        <w:rPr>
          <w:noProof/>
        </w:rPr>
        <w:fldChar w:fldCharType="separate"/>
      </w:r>
      <w:r w:rsidR="00921AD4">
        <w:rPr>
          <w:noProof/>
        </w:rPr>
        <w:t>268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2E2FAA">
        <w:rPr>
          <w:noProof/>
        </w:rPr>
        <w:tab/>
      </w:r>
      <w:r w:rsidRPr="002E2FAA">
        <w:rPr>
          <w:noProof/>
        </w:rPr>
        <w:fldChar w:fldCharType="begin"/>
      </w:r>
      <w:r w:rsidRPr="002E2FAA">
        <w:rPr>
          <w:noProof/>
        </w:rPr>
        <w:instrText xml:space="preserve"> PAGEREF _Toc59530897 \h </w:instrText>
      </w:r>
      <w:r w:rsidRPr="002E2FAA">
        <w:rPr>
          <w:noProof/>
        </w:rPr>
      </w:r>
      <w:r w:rsidRPr="002E2FAA">
        <w:rPr>
          <w:noProof/>
        </w:rPr>
        <w:fldChar w:fldCharType="separate"/>
      </w:r>
      <w:r w:rsidR="00921AD4">
        <w:rPr>
          <w:noProof/>
        </w:rPr>
        <w:t>270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2E2FAA">
        <w:rPr>
          <w:noProof/>
        </w:rPr>
        <w:tab/>
      </w:r>
      <w:r w:rsidRPr="002E2FAA">
        <w:rPr>
          <w:noProof/>
        </w:rPr>
        <w:fldChar w:fldCharType="begin"/>
      </w:r>
      <w:r w:rsidRPr="002E2FAA">
        <w:rPr>
          <w:noProof/>
        </w:rPr>
        <w:instrText xml:space="preserve"> PAGEREF _Toc59530898 \h </w:instrText>
      </w:r>
      <w:r w:rsidRPr="002E2FAA">
        <w:rPr>
          <w:noProof/>
        </w:rPr>
      </w:r>
      <w:r w:rsidRPr="002E2FAA">
        <w:rPr>
          <w:noProof/>
        </w:rPr>
        <w:fldChar w:fldCharType="separate"/>
      </w:r>
      <w:r w:rsidR="00921AD4">
        <w:rPr>
          <w:noProof/>
        </w:rPr>
        <w:t>271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2E2FAA">
        <w:rPr>
          <w:noProof/>
        </w:rPr>
        <w:tab/>
      </w:r>
      <w:r w:rsidRPr="002E2FAA">
        <w:rPr>
          <w:noProof/>
        </w:rPr>
        <w:fldChar w:fldCharType="begin"/>
      </w:r>
      <w:r w:rsidRPr="002E2FAA">
        <w:rPr>
          <w:noProof/>
        </w:rPr>
        <w:instrText xml:space="preserve"> PAGEREF _Toc59530899 \h </w:instrText>
      </w:r>
      <w:r w:rsidRPr="002E2FAA">
        <w:rPr>
          <w:noProof/>
        </w:rPr>
      </w:r>
      <w:r w:rsidRPr="002E2FAA">
        <w:rPr>
          <w:noProof/>
        </w:rPr>
        <w:fldChar w:fldCharType="separate"/>
      </w:r>
      <w:r w:rsidR="00921AD4">
        <w:rPr>
          <w:noProof/>
        </w:rPr>
        <w:t>273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2E2FAA">
        <w:rPr>
          <w:noProof/>
        </w:rPr>
        <w:tab/>
      </w:r>
      <w:r w:rsidRPr="002E2FAA">
        <w:rPr>
          <w:noProof/>
        </w:rPr>
        <w:fldChar w:fldCharType="begin"/>
      </w:r>
      <w:r w:rsidRPr="002E2FAA">
        <w:rPr>
          <w:noProof/>
        </w:rPr>
        <w:instrText xml:space="preserve"> PAGEREF _Toc59530900 \h </w:instrText>
      </w:r>
      <w:r w:rsidRPr="002E2FAA">
        <w:rPr>
          <w:noProof/>
        </w:rPr>
      </w:r>
      <w:r w:rsidRPr="002E2FAA">
        <w:rPr>
          <w:noProof/>
        </w:rPr>
        <w:fldChar w:fldCharType="separate"/>
      </w:r>
      <w:r w:rsidR="00921AD4">
        <w:rPr>
          <w:noProof/>
        </w:rPr>
        <w:t>274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106B</w:t>
      </w:r>
      <w:r>
        <w:rPr>
          <w:noProof/>
        </w:rPr>
        <w:tab/>
        <w:t>Notice to AAT</w:t>
      </w:r>
      <w:r w:rsidRPr="002E2FAA">
        <w:rPr>
          <w:noProof/>
        </w:rPr>
        <w:tab/>
      </w:r>
      <w:r w:rsidRPr="002E2FAA">
        <w:rPr>
          <w:noProof/>
        </w:rPr>
        <w:fldChar w:fldCharType="begin"/>
      </w:r>
      <w:r w:rsidRPr="002E2FAA">
        <w:rPr>
          <w:noProof/>
        </w:rPr>
        <w:instrText xml:space="preserve"> PAGEREF _Toc59530901 \h </w:instrText>
      </w:r>
      <w:r w:rsidRPr="002E2FAA">
        <w:rPr>
          <w:noProof/>
        </w:rPr>
      </w:r>
      <w:r w:rsidRPr="002E2FAA">
        <w:rPr>
          <w:noProof/>
        </w:rPr>
        <w:fldChar w:fldCharType="separate"/>
      </w:r>
      <w:r w:rsidR="00921AD4">
        <w:rPr>
          <w:noProof/>
        </w:rPr>
        <w:t>276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2E2FAA">
        <w:rPr>
          <w:noProof/>
        </w:rPr>
        <w:tab/>
      </w:r>
      <w:r w:rsidRPr="002E2FAA">
        <w:rPr>
          <w:noProof/>
        </w:rPr>
        <w:fldChar w:fldCharType="begin"/>
      </w:r>
      <w:r w:rsidRPr="002E2FAA">
        <w:rPr>
          <w:noProof/>
        </w:rPr>
        <w:instrText xml:space="preserve"> PAGEREF _Toc59530902 \h </w:instrText>
      </w:r>
      <w:r w:rsidRPr="002E2FAA">
        <w:rPr>
          <w:noProof/>
        </w:rPr>
      </w:r>
      <w:r w:rsidRPr="002E2FAA">
        <w:rPr>
          <w:noProof/>
        </w:rPr>
        <w:fldChar w:fldCharType="separate"/>
      </w:r>
      <w:r w:rsidR="00921AD4">
        <w:rPr>
          <w:noProof/>
        </w:rPr>
        <w:t>276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2E2FAA">
        <w:rPr>
          <w:noProof/>
        </w:rPr>
        <w:tab/>
      </w:r>
      <w:r w:rsidRPr="002E2FAA">
        <w:rPr>
          <w:noProof/>
        </w:rPr>
        <w:fldChar w:fldCharType="begin"/>
      </w:r>
      <w:r w:rsidRPr="002E2FAA">
        <w:rPr>
          <w:noProof/>
        </w:rPr>
        <w:instrText xml:space="preserve"> PAGEREF _Toc59530903 \h </w:instrText>
      </w:r>
      <w:r w:rsidRPr="002E2FAA">
        <w:rPr>
          <w:noProof/>
        </w:rPr>
      </w:r>
      <w:r w:rsidRPr="002E2FAA">
        <w:rPr>
          <w:noProof/>
        </w:rPr>
        <w:fldChar w:fldCharType="separate"/>
      </w:r>
      <w:r w:rsidR="00921AD4">
        <w:rPr>
          <w:noProof/>
        </w:rPr>
        <w:t>277</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B—Review initiated by the applicant</w:t>
      </w:r>
      <w:r w:rsidRPr="002E2FAA">
        <w:rPr>
          <w:b w:val="0"/>
          <w:noProof/>
          <w:sz w:val="18"/>
        </w:rPr>
        <w:tab/>
      </w:r>
      <w:r w:rsidRPr="002E2FAA">
        <w:rPr>
          <w:b w:val="0"/>
          <w:noProof/>
          <w:sz w:val="18"/>
        </w:rPr>
        <w:fldChar w:fldCharType="begin"/>
      </w:r>
      <w:r w:rsidRPr="002E2FAA">
        <w:rPr>
          <w:b w:val="0"/>
          <w:noProof/>
          <w:sz w:val="18"/>
        </w:rPr>
        <w:instrText xml:space="preserve"> PAGEREF _Toc59530904 \h </w:instrText>
      </w:r>
      <w:r w:rsidRPr="002E2FAA">
        <w:rPr>
          <w:b w:val="0"/>
          <w:noProof/>
          <w:sz w:val="18"/>
        </w:rPr>
      </w:r>
      <w:r w:rsidRPr="002E2FAA">
        <w:rPr>
          <w:b w:val="0"/>
          <w:noProof/>
          <w:sz w:val="18"/>
        </w:rPr>
        <w:fldChar w:fldCharType="separate"/>
      </w:r>
      <w:r w:rsidR="00921AD4">
        <w:rPr>
          <w:b w:val="0"/>
          <w:noProof/>
          <w:sz w:val="18"/>
        </w:rPr>
        <w:t>278</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2E2FAA">
        <w:rPr>
          <w:noProof/>
        </w:rPr>
        <w:tab/>
      </w:r>
      <w:r w:rsidRPr="002E2FAA">
        <w:rPr>
          <w:noProof/>
        </w:rPr>
        <w:fldChar w:fldCharType="begin"/>
      </w:r>
      <w:r w:rsidRPr="002E2FAA">
        <w:rPr>
          <w:noProof/>
        </w:rPr>
        <w:instrText xml:space="preserve"> PAGEREF _Toc59530905 \h </w:instrText>
      </w:r>
      <w:r w:rsidRPr="002E2FAA">
        <w:rPr>
          <w:noProof/>
        </w:rPr>
      </w:r>
      <w:r w:rsidRPr="002E2FAA">
        <w:rPr>
          <w:noProof/>
        </w:rPr>
        <w:fldChar w:fldCharType="separate"/>
      </w:r>
      <w:r w:rsidR="00921AD4">
        <w:rPr>
          <w:noProof/>
        </w:rPr>
        <w:t>278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2E2FAA">
        <w:rPr>
          <w:noProof/>
        </w:rPr>
        <w:tab/>
      </w:r>
      <w:r w:rsidRPr="002E2FAA">
        <w:rPr>
          <w:noProof/>
        </w:rPr>
        <w:fldChar w:fldCharType="begin"/>
      </w:r>
      <w:r w:rsidRPr="002E2FAA">
        <w:rPr>
          <w:noProof/>
        </w:rPr>
        <w:instrText xml:space="preserve"> PAGEREF _Toc59530906 \h </w:instrText>
      </w:r>
      <w:r w:rsidRPr="002E2FAA">
        <w:rPr>
          <w:noProof/>
        </w:rPr>
      </w:r>
      <w:r w:rsidRPr="002E2FAA">
        <w:rPr>
          <w:noProof/>
        </w:rPr>
        <w:fldChar w:fldCharType="separate"/>
      </w:r>
      <w:r w:rsidR="00921AD4">
        <w:rPr>
          <w:noProof/>
        </w:rPr>
        <w:t>280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2E2FAA">
        <w:rPr>
          <w:noProof/>
        </w:rPr>
        <w:tab/>
      </w:r>
      <w:r w:rsidRPr="002E2FAA">
        <w:rPr>
          <w:noProof/>
        </w:rPr>
        <w:fldChar w:fldCharType="begin"/>
      </w:r>
      <w:r w:rsidRPr="002E2FAA">
        <w:rPr>
          <w:noProof/>
        </w:rPr>
        <w:instrText xml:space="preserve"> PAGEREF _Toc59530907 \h </w:instrText>
      </w:r>
      <w:r w:rsidRPr="002E2FAA">
        <w:rPr>
          <w:noProof/>
        </w:rPr>
      </w:r>
      <w:r w:rsidRPr="002E2FAA">
        <w:rPr>
          <w:noProof/>
        </w:rPr>
        <w:fldChar w:fldCharType="separate"/>
      </w:r>
      <w:r w:rsidR="00921AD4">
        <w:rPr>
          <w:noProof/>
        </w:rPr>
        <w:t>282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3C4014">
        <w:rPr>
          <w:noProof/>
          <w:snapToGrid w:val="0"/>
          <w:lang w:eastAsia="en-US"/>
        </w:rPr>
        <w:t>Authorised review officers</w:t>
      </w:r>
      <w:r w:rsidRPr="002E2FAA">
        <w:rPr>
          <w:noProof/>
        </w:rPr>
        <w:tab/>
      </w:r>
      <w:r w:rsidRPr="002E2FAA">
        <w:rPr>
          <w:noProof/>
        </w:rPr>
        <w:fldChar w:fldCharType="begin"/>
      </w:r>
      <w:r w:rsidRPr="002E2FAA">
        <w:rPr>
          <w:noProof/>
        </w:rPr>
        <w:instrText xml:space="preserve"> PAGEREF _Toc59530908 \h </w:instrText>
      </w:r>
      <w:r w:rsidRPr="002E2FAA">
        <w:rPr>
          <w:noProof/>
        </w:rPr>
      </w:r>
      <w:r w:rsidRPr="002E2FAA">
        <w:rPr>
          <w:noProof/>
        </w:rPr>
        <w:fldChar w:fldCharType="separate"/>
      </w:r>
      <w:r w:rsidR="00921AD4">
        <w:rPr>
          <w:noProof/>
        </w:rPr>
        <w:t>283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2E2FAA">
        <w:rPr>
          <w:noProof/>
        </w:rPr>
        <w:tab/>
      </w:r>
      <w:r w:rsidRPr="002E2FAA">
        <w:rPr>
          <w:noProof/>
        </w:rPr>
        <w:fldChar w:fldCharType="begin"/>
      </w:r>
      <w:r w:rsidRPr="002E2FAA">
        <w:rPr>
          <w:noProof/>
        </w:rPr>
        <w:instrText xml:space="preserve"> PAGEREF _Toc59530909 \h </w:instrText>
      </w:r>
      <w:r w:rsidRPr="002E2FAA">
        <w:rPr>
          <w:noProof/>
        </w:rPr>
      </w:r>
      <w:r w:rsidRPr="002E2FAA">
        <w:rPr>
          <w:noProof/>
        </w:rPr>
        <w:fldChar w:fldCharType="separate"/>
      </w:r>
      <w:r w:rsidR="00921AD4">
        <w:rPr>
          <w:noProof/>
        </w:rPr>
        <w:t>283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2E2FAA">
        <w:rPr>
          <w:noProof/>
        </w:rPr>
        <w:tab/>
      </w:r>
      <w:r w:rsidRPr="002E2FAA">
        <w:rPr>
          <w:noProof/>
        </w:rPr>
        <w:fldChar w:fldCharType="begin"/>
      </w:r>
      <w:r w:rsidRPr="002E2FAA">
        <w:rPr>
          <w:noProof/>
        </w:rPr>
        <w:instrText xml:space="preserve"> PAGEREF _Toc59530910 \h </w:instrText>
      </w:r>
      <w:r w:rsidRPr="002E2FAA">
        <w:rPr>
          <w:noProof/>
        </w:rPr>
      </w:r>
      <w:r w:rsidRPr="002E2FAA">
        <w:rPr>
          <w:noProof/>
        </w:rPr>
        <w:fldChar w:fldCharType="separate"/>
      </w:r>
      <w:r w:rsidR="00921AD4">
        <w:rPr>
          <w:noProof/>
        </w:rPr>
        <w:t>287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2E2FAA">
        <w:rPr>
          <w:noProof/>
        </w:rPr>
        <w:tab/>
      </w:r>
      <w:r w:rsidRPr="002E2FAA">
        <w:rPr>
          <w:noProof/>
        </w:rPr>
        <w:fldChar w:fldCharType="begin"/>
      </w:r>
      <w:r w:rsidRPr="002E2FAA">
        <w:rPr>
          <w:noProof/>
        </w:rPr>
        <w:instrText xml:space="preserve"> PAGEREF _Toc59530911 \h </w:instrText>
      </w:r>
      <w:r w:rsidRPr="002E2FAA">
        <w:rPr>
          <w:noProof/>
        </w:rPr>
      </w:r>
      <w:r w:rsidRPr="002E2FAA">
        <w:rPr>
          <w:noProof/>
        </w:rPr>
        <w:fldChar w:fldCharType="separate"/>
      </w:r>
      <w:r w:rsidR="00921AD4">
        <w:rPr>
          <w:noProof/>
        </w:rPr>
        <w:t>287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2E2FAA">
        <w:rPr>
          <w:noProof/>
        </w:rPr>
        <w:tab/>
      </w:r>
      <w:r w:rsidRPr="002E2FAA">
        <w:rPr>
          <w:noProof/>
        </w:rPr>
        <w:fldChar w:fldCharType="begin"/>
      </w:r>
      <w:r w:rsidRPr="002E2FAA">
        <w:rPr>
          <w:noProof/>
        </w:rPr>
        <w:instrText xml:space="preserve"> PAGEREF _Toc59530912 \h </w:instrText>
      </w:r>
      <w:r w:rsidRPr="002E2FAA">
        <w:rPr>
          <w:noProof/>
        </w:rPr>
      </w:r>
      <w:r w:rsidRPr="002E2FAA">
        <w:rPr>
          <w:noProof/>
        </w:rPr>
        <w:fldChar w:fldCharType="separate"/>
      </w:r>
      <w:r w:rsidR="00921AD4">
        <w:rPr>
          <w:noProof/>
        </w:rPr>
        <w:t>287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2E2FAA">
        <w:rPr>
          <w:noProof/>
        </w:rPr>
        <w:tab/>
      </w:r>
      <w:r w:rsidRPr="002E2FAA">
        <w:rPr>
          <w:noProof/>
        </w:rPr>
        <w:fldChar w:fldCharType="begin"/>
      </w:r>
      <w:r w:rsidRPr="002E2FAA">
        <w:rPr>
          <w:noProof/>
        </w:rPr>
        <w:instrText xml:space="preserve"> PAGEREF _Toc59530913 \h </w:instrText>
      </w:r>
      <w:r w:rsidRPr="002E2FAA">
        <w:rPr>
          <w:noProof/>
        </w:rPr>
      </w:r>
      <w:r w:rsidRPr="002E2FAA">
        <w:rPr>
          <w:noProof/>
        </w:rPr>
        <w:fldChar w:fldCharType="separate"/>
      </w:r>
      <w:r w:rsidR="00921AD4">
        <w:rPr>
          <w:noProof/>
        </w:rPr>
        <w:t>288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2E2FAA">
        <w:rPr>
          <w:noProof/>
        </w:rPr>
        <w:tab/>
      </w:r>
      <w:r w:rsidRPr="002E2FAA">
        <w:rPr>
          <w:noProof/>
        </w:rPr>
        <w:fldChar w:fldCharType="begin"/>
      </w:r>
      <w:r w:rsidRPr="002E2FAA">
        <w:rPr>
          <w:noProof/>
        </w:rPr>
        <w:instrText xml:space="preserve"> PAGEREF _Toc59530914 \h </w:instrText>
      </w:r>
      <w:r w:rsidRPr="002E2FAA">
        <w:rPr>
          <w:noProof/>
        </w:rPr>
      </w:r>
      <w:r w:rsidRPr="002E2FAA">
        <w:rPr>
          <w:noProof/>
        </w:rPr>
        <w:fldChar w:fldCharType="separate"/>
      </w:r>
      <w:r w:rsidR="00921AD4">
        <w:rPr>
          <w:noProof/>
        </w:rPr>
        <w:t>291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3C4014">
        <w:rPr>
          <w:noProof/>
          <w:snapToGrid w:val="0"/>
          <w:lang w:eastAsia="en-US"/>
        </w:rPr>
        <w:t>Withdrawal of review applications</w:t>
      </w:r>
      <w:r w:rsidRPr="002E2FAA">
        <w:rPr>
          <w:noProof/>
        </w:rPr>
        <w:tab/>
      </w:r>
      <w:r w:rsidRPr="002E2FAA">
        <w:rPr>
          <w:noProof/>
        </w:rPr>
        <w:fldChar w:fldCharType="begin"/>
      </w:r>
      <w:r w:rsidRPr="002E2FAA">
        <w:rPr>
          <w:noProof/>
        </w:rPr>
        <w:instrText xml:space="preserve"> PAGEREF _Toc59530915 \h </w:instrText>
      </w:r>
      <w:r w:rsidRPr="002E2FAA">
        <w:rPr>
          <w:noProof/>
        </w:rPr>
      </w:r>
      <w:r w:rsidRPr="002E2FAA">
        <w:rPr>
          <w:noProof/>
        </w:rPr>
        <w:fldChar w:fldCharType="separate"/>
      </w:r>
      <w:r w:rsidR="00921AD4">
        <w:rPr>
          <w:noProof/>
        </w:rPr>
        <w:t>291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3C4014">
        <w:rPr>
          <w:noProof/>
          <w:snapToGrid w:val="0"/>
          <w:lang w:eastAsia="en-US"/>
        </w:rPr>
        <w:t>Secretary may continue payment etc. pending outcome of application for review</w:t>
      </w:r>
      <w:r w:rsidRPr="002E2FAA">
        <w:rPr>
          <w:noProof/>
        </w:rPr>
        <w:tab/>
      </w:r>
      <w:r w:rsidRPr="002E2FAA">
        <w:rPr>
          <w:noProof/>
        </w:rPr>
        <w:fldChar w:fldCharType="begin"/>
      </w:r>
      <w:r w:rsidRPr="002E2FAA">
        <w:rPr>
          <w:noProof/>
        </w:rPr>
        <w:instrText xml:space="preserve"> PAGEREF _Toc59530916 \h </w:instrText>
      </w:r>
      <w:r w:rsidRPr="002E2FAA">
        <w:rPr>
          <w:noProof/>
        </w:rPr>
      </w:r>
      <w:r w:rsidRPr="002E2FAA">
        <w:rPr>
          <w:noProof/>
        </w:rPr>
        <w:fldChar w:fldCharType="separate"/>
      </w:r>
      <w:r w:rsidR="00921AD4">
        <w:rPr>
          <w:noProof/>
        </w:rPr>
        <w:t>291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3C4014">
        <w:rPr>
          <w:noProof/>
          <w:snapToGrid w:val="0"/>
          <w:lang w:eastAsia="en-US"/>
        </w:rPr>
        <w:t>Notification of further rights of review</w:t>
      </w:r>
      <w:r w:rsidRPr="002E2FAA">
        <w:rPr>
          <w:noProof/>
        </w:rPr>
        <w:tab/>
      </w:r>
      <w:r w:rsidRPr="002E2FAA">
        <w:rPr>
          <w:noProof/>
        </w:rPr>
        <w:fldChar w:fldCharType="begin"/>
      </w:r>
      <w:r w:rsidRPr="002E2FAA">
        <w:rPr>
          <w:noProof/>
        </w:rPr>
        <w:instrText xml:space="preserve"> PAGEREF _Toc59530917 \h </w:instrText>
      </w:r>
      <w:r w:rsidRPr="002E2FAA">
        <w:rPr>
          <w:noProof/>
        </w:rPr>
      </w:r>
      <w:r w:rsidRPr="002E2FAA">
        <w:rPr>
          <w:noProof/>
        </w:rPr>
        <w:fldChar w:fldCharType="separate"/>
      </w:r>
      <w:r w:rsidR="00921AD4">
        <w:rPr>
          <w:noProof/>
        </w:rPr>
        <w:t>292</w:t>
      </w:r>
      <w:r w:rsidRPr="002E2FAA">
        <w:rPr>
          <w:noProof/>
        </w:rPr>
        <w:fldChar w:fldCharType="end"/>
      </w:r>
    </w:p>
    <w:p w:rsidR="002E2FAA" w:rsidRDefault="002E2FAA" w:rsidP="002E2FAA">
      <w:pPr>
        <w:pStyle w:val="TOC3"/>
        <w:rPr>
          <w:rFonts w:asciiTheme="minorHAnsi" w:eastAsiaTheme="minorEastAsia" w:hAnsiTheme="minorHAnsi" w:cstheme="minorBidi"/>
          <w:b w:val="0"/>
          <w:noProof/>
          <w:kern w:val="0"/>
          <w:szCs w:val="22"/>
        </w:rPr>
      </w:pPr>
      <w:r>
        <w:rPr>
          <w:noProof/>
        </w:rPr>
        <w:lastRenderedPageBreak/>
        <w:t>Division 2—Review by Administrative Appeals Tribunal</w:t>
      </w:r>
      <w:r w:rsidRPr="002E2FAA">
        <w:rPr>
          <w:b w:val="0"/>
          <w:noProof/>
          <w:sz w:val="18"/>
        </w:rPr>
        <w:tab/>
      </w:r>
      <w:r w:rsidRPr="002E2FAA">
        <w:rPr>
          <w:b w:val="0"/>
          <w:noProof/>
          <w:sz w:val="18"/>
        </w:rPr>
        <w:fldChar w:fldCharType="begin"/>
      </w:r>
      <w:r w:rsidRPr="002E2FAA">
        <w:rPr>
          <w:b w:val="0"/>
          <w:noProof/>
          <w:sz w:val="18"/>
        </w:rPr>
        <w:instrText xml:space="preserve"> PAGEREF _Toc59530918 \h </w:instrText>
      </w:r>
      <w:r w:rsidRPr="002E2FAA">
        <w:rPr>
          <w:b w:val="0"/>
          <w:noProof/>
          <w:sz w:val="18"/>
        </w:rPr>
      </w:r>
      <w:r w:rsidRPr="002E2FAA">
        <w:rPr>
          <w:b w:val="0"/>
          <w:noProof/>
          <w:sz w:val="18"/>
        </w:rPr>
        <w:fldChar w:fldCharType="separate"/>
      </w:r>
      <w:r w:rsidR="00921AD4">
        <w:rPr>
          <w:b w:val="0"/>
          <w:noProof/>
          <w:sz w:val="18"/>
        </w:rPr>
        <w:t>293</w:t>
      </w:r>
      <w:r w:rsidRPr="002E2FAA">
        <w:rPr>
          <w:b w:val="0"/>
          <w:noProof/>
          <w:sz w:val="18"/>
        </w:rPr>
        <w:fldChar w:fldCharType="end"/>
      </w:r>
    </w:p>
    <w:p w:rsidR="002E2FAA" w:rsidRDefault="002E2FAA" w:rsidP="002E2FAA">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2E2FAA">
        <w:rPr>
          <w:b w:val="0"/>
          <w:noProof/>
          <w:sz w:val="18"/>
        </w:rPr>
        <w:tab/>
      </w:r>
      <w:r w:rsidRPr="002E2FAA">
        <w:rPr>
          <w:b w:val="0"/>
          <w:noProof/>
          <w:sz w:val="18"/>
        </w:rPr>
        <w:fldChar w:fldCharType="begin"/>
      </w:r>
      <w:r w:rsidRPr="002E2FAA">
        <w:rPr>
          <w:b w:val="0"/>
          <w:noProof/>
          <w:sz w:val="18"/>
        </w:rPr>
        <w:instrText xml:space="preserve"> PAGEREF _Toc59530919 \h </w:instrText>
      </w:r>
      <w:r w:rsidRPr="002E2FAA">
        <w:rPr>
          <w:b w:val="0"/>
          <w:noProof/>
          <w:sz w:val="18"/>
        </w:rPr>
      </w:r>
      <w:r w:rsidRPr="002E2FAA">
        <w:rPr>
          <w:b w:val="0"/>
          <w:noProof/>
          <w:sz w:val="18"/>
        </w:rPr>
        <w:fldChar w:fldCharType="separate"/>
      </w:r>
      <w:r w:rsidR="00921AD4">
        <w:rPr>
          <w:b w:val="0"/>
          <w:noProof/>
          <w:sz w:val="18"/>
        </w:rPr>
        <w:t>293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2E2FAA">
        <w:rPr>
          <w:noProof/>
        </w:rPr>
        <w:tab/>
      </w:r>
      <w:r w:rsidRPr="002E2FAA">
        <w:rPr>
          <w:noProof/>
        </w:rPr>
        <w:fldChar w:fldCharType="begin"/>
      </w:r>
      <w:r w:rsidRPr="002E2FAA">
        <w:rPr>
          <w:noProof/>
        </w:rPr>
        <w:instrText xml:space="preserve"> PAGEREF _Toc59530920 \h </w:instrText>
      </w:r>
      <w:r w:rsidRPr="002E2FAA">
        <w:rPr>
          <w:noProof/>
        </w:rPr>
      </w:r>
      <w:r w:rsidRPr="002E2FAA">
        <w:rPr>
          <w:noProof/>
        </w:rPr>
        <w:fldChar w:fldCharType="separate"/>
      </w:r>
      <w:r w:rsidR="00921AD4">
        <w:rPr>
          <w:noProof/>
        </w:rPr>
        <w:t>293</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B—Application for AAT first review</w:t>
      </w:r>
      <w:r w:rsidRPr="002E2FAA">
        <w:rPr>
          <w:b w:val="0"/>
          <w:noProof/>
          <w:sz w:val="18"/>
        </w:rPr>
        <w:tab/>
      </w:r>
      <w:r w:rsidRPr="002E2FAA">
        <w:rPr>
          <w:b w:val="0"/>
          <w:noProof/>
          <w:sz w:val="18"/>
        </w:rPr>
        <w:fldChar w:fldCharType="begin"/>
      </w:r>
      <w:r w:rsidRPr="002E2FAA">
        <w:rPr>
          <w:b w:val="0"/>
          <w:noProof/>
          <w:sz w:val="18"/>
        </w:rPr>
        <w:instrText xml:space="preserve"> PAGEREF _Toc59530921 \h </w:instrText>
      </w:r>
      <w:r w:rsidRPr="002E2FAA">
        <w:rPr>
          <w:b w:val="0"/>
          <w:noProof/>
          <w:sz w:val="18"/>
        </w:rPr>
      </w:r>
      <w:r w:rsidRPr="002E2FAA">
        <w:rPr>
          <w:b w:val="0"/>
          <w:noProof/>
          <w:sz w:val="18"/>
        </w:rPr>
        <w:fldChar w:fldCharType="separate"/>
      </w:r>
      <w:r w:rsidR="00921AD4">
        <w:rPr>
          <w:b w:val="0"/>
          <w:noProof/>
          <w:sz w:val="18"/>
        </w:rPr>
        <w:t>293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2E2FAA">
        <w:rPr>
          <w:noProof/>
        </w:rPr>
        <w:tab/>
      </w:r>
      <w:r w:rsidRPr="002E2FAA">
        <w:rPr>
          <w:noProof/>
        </w:rPr>
        <w:fldChar w:fldCharType="begin"/>
      </w:r>
      <w:r w:rsidRPr="002E2FAA">
        <w:rPr>
          <w:noProof/>
        </w:rPr>
        <w:instrText xml:space="preserve"> PAGEREF _Toc59530922 \h </w:instrText>
      </w:r>
      <w:r w:rsidRPr="002E2FAA">
        <w:rPr>
          <w:noProof/>
        </w:rPr>
      </w:r>
      <w:r w:rsidRPr="002E2FAA">
        <w:rPr>
          <w:noProof/>
        </w:rPr>
        <w:fldChar w:fldCharType="separate"/>
      </w:r>
      <w:r w:rsidR="00921AD4">
        <w:rPr>
          <w:noProof/>
        </w:rPr>
        <w:t>293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2E2FAA">
        <w:rPr>
          <w:noProof/>
        </w:rPr>
        <w:tab/>
      </w:r>
      <w:r w:rsidRPr="002E2FAA">
        <w:rPr>
          <w:noProof/>
        </w:rPr>
        <w:fldChar w:fldCharType="begin"/>
      </w:r>
      <w:r w:rsidRPr="002E2FAA">
        <w:rPr>
          <w:noProof/>
        </w:rPr>
        <w:instrText xml:space="preserve"> PAGEREF _Toc59530923 \h </w:instrText>
      </w:r>
      <w:r w:rsidRPr="002E2FAA">
        <w:rPr>
          <w:noProof/>
        </w:rPr>
      </w:r>
      <w:r w:rsidRPr="002E2FAA">
        <w:rPr>
          <w:noProof/>
        </w:rPr>
        <w:fldChar w:fldCharType="separate"/>
      </w:r>
      <w:r w:rsidR="00921AD4">
        <w:rPr>
          <w:noProof/>
        </w:rPr>
        <w:t>295</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2E2FAA">
        <w:rPr>
          <w:b w:val="0"/>
          <w:noProof/>
          <w:sz w:val="18"/>
        </w:rPr>
        <w:tab/>
      </w:r>
      <w:r w:rsidRPr="002E2FAA">
        <w:rPr>
          <w:b w:val="0"/>
          <w:noProof/>
          <w:sz w:val="18"/>
        </w:rPr>
        <w:fldChar w:fldCharType="begin"/>
      </w:r>
      <w:r w:rsidRPr="002E2FAA">
        <w:rPr>
          <w:b w:val="0"/>
          <w:noProof/>
          <w:sz w:val="18"/>
        </w:rPr>
        <w:instrText xml:space="preserve"> PAGEREF _Toc59530924 \h </w:instrText>
      </w:r>
      <w:r w:rsidRPr="002E2FAA">
        <w:rPr>
          <w:b w:val="0"/>
          <w:noProof/>
          <w:sz w:val="18"/>
        </w:rPr>
      </w:r>
      <w:r w:rsidRPr="002E2FAA">
        <w:rPr>
          <w:b w:val="0"/>
          <w:noProof/>
          <w:sz w:val="18"/>
        </w:rPr>
        <w:fldChar w:fldCharType="separate"/>
      </w:r>
      <w:r w:rsidR="00921AD4">
        <w:rPr>
          <w:b w:val="0"/>
          <w:noProof/>
          <w:sz w:val="18"/>
        </w:rPr>
        <w:t>297</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2E2FAA">
        <w:rPr>
          <w:noProof/>
        </w:rPr>
        <w:tab/>
      </w:r>
      <w:r w:rsidRPr="002E2FAA">
        <w:rPr>
          <w:noProof/>
        </w:rPr>
        <w:fldChar w:fldCharType="begin"/>
      </w:r>
      <w:r w:rsidRPr="002E2FAA">
        <w:rPr>
          <w:noProof/>
        </w:rPr>
        <w:instrText xml:space="preserve"> PAGEREF _Toc59530925 \h </w:instrText>
      </w:r>
      <w:r w:rsidRPr="002E2FAA">
        <w:rPr>
          <w:noProof/>
        </w:rPr>
      </w:r>
      <w:r w:rsidRPr="002E2FAA">
        <w:rPr>
          <w:noProof/>
        </w:rPr>
        <w:fldChar w:fldCharType="separate"/>
      </w:r>
      <w:r w:rsidR="00921AD4">
        <w:rPr>
          <w:noProof/>
        </w:rPr>
        <w:t>297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2E2FAA">
        <w:rPr>
          <w:noProof/>
        </w:rPr>
        <w:tab/>
      </w:r>
      <w:r w:rsidRPr="002E2FAA">
        <w:rPr>
          <w:noProof/>
        </w:rPr>
        <w:fldChar w:fldCharType="begin"/>
      </w:r>
      <w:r w:rsidRPr="002E2FAA">
        <w:rPr>
          <w:noProof/>
        </w:rPr>
        <w:instrText xml:space="preserve"> PAGEREF _Toc59530926 \h </w:instrText>
      </w:r>
      <w:r w:rsidRPr="002E2FAA">
        <w:rPr>
          <w:noProof/>
        </w:rPr>
      </w:r>
      <w:r w:rsidRPr="002E2FAA">
        <w:rPr>
          <w:noProof/>
        </w:rPr>
        <w:fldChar w:fldCharType="separate"/>
      </w:r>
      <w:r w:rsidR="00921AD4">
        <w:rPr>
          <w:noProof/>
        </w:rPr>
        <w:t>297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2E2FAA">
        <w:rPr>
          <w:noProof/>
        </w:rPr>
        <w:tab/>
      </w:r>
      <w:r w:rsidRPr="002E2FAA">
        <w:rPr>
          <w:noProof/>
        </w:rPr>
        <w:fldChar w:fldCharType="begin"/>
      </w:r>
      <w:r w:rsidRPr="002E2FAA">
        <w:rPr>
          <w:noProof/>
        </w:rPr>
        <w:instrText xml:space="preserve"> PAGEREF _Toc59530927 \h </w:instrText>
      </w:r>
      <w:r w:rsidRPr="002E2FAA">
        <w:rPr>
          <w:noProof/>
        </w:rPr>
      </w:r>
      <w:r w:rsidRPr="002E2FAA">
        <w:rPr>
          <w:noProof/>
        </w:rPr>
        <w:fldChar w:fldCharType="separate"/>
      </w:r>
      <w:r w:rsidR="00921AD4">
        <w:rPr>
          <w:noProof/>
        </w:rPr>
        <w:t>297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2E2FAA">
        <w:rPr>
          <w:noProof/>
        </w:rPr>
        <w:tab/>
      </w:r>
      <w:r w:rsidRPr="002E2FAA">
        <w:rPr>
          <w:noProof/>
        </w:rPr>
        <w:fldChar w:fldCharType="begin"/>
      </w:r>
      <w:r w:rsidRPr="002E2FAA">
        <w:rPr>
          <w:noProof/>
        </w:rPr>
        <w:instrText xml:space="preserve"> PAGEREF _Toc59530928 \h </w:instrText>
      </w:r>
      <w:r w:rsidRPr="002E2FAA">
        <w:rPr>
          <w:noProof/>
        </w:rPr>
      </w:r>
      <w:r w:rsidRPr="002E2FAA">
        <w:rPr>
          <w:noProof/>
        </w:rPr>
        <w:fldChar w:fldCharType="separate"/>
      </w:r>
      <w:r w:rsidR="00921AD4">
        <w:rPr>
          <w:noProof/>
        </w:rPr>
        <w:t>298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2E2FAA">
        <w:rPr>
          <w:noProof/>
        </w:rPr>
        <w:tab/>
      </w:r>
      <w:r w:rsidRPr="002E2FAA">
        <w:rPr>
          <w:noProof/>
        </w:rPr>
        <w:fldChar w:fldCharType="begin"/>
      </w:r>
      <w:r w:rsidRPr="002E2FAA">
        <w:rPr>
          <w:noProof/>
        </w:rPr>
        <w:instrText xml:space="preserve"> PAGEREF _Toc59530929 \h </w:instrText>
      </w:r>
      <w:r w:rsidRPr="002E2FAA">
        <w:rPr>
          <w:noProof/>
        </w:rPr>
      </w:r>
      <w:r w:rsidRPr="002E2FAA">
        <w:rPr>
          <w:noProof/>
        </w:rPr>
        <w:fldChar w:fldCharType="separate"/>
      </w:r>
      <w:r w:rsidR="00921AD4">
        <w:rPr>
          <w:noProof/>
        </w:rPr>
        <w:t>298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2E2FAA">
        <w:rPr>
          <w:noProof/>
        </w:rPr>
        <w:tab/>
      </w:r>
      <w:r w:rsidRPr="002E2FAA">
        <w:rPr>
          <w:noProof/>
        </w:rPr>
        <w:fldChar w:fldCharType="begin"/>
      </w:r>
      <w:r w:rsidRPr="002E2FAA">
        <w:rPr>
          <w:noProof/>
        </w:rPr>
        <w:instrText xml:space="preserve"> PAGEREF _Toc59530930 \h </w:instrText>
      </w:r>
      <w:r w:rsidRPr="002E2FAA">
        <w:rPr>
          <w:noProof/>
        </w:rPr>
      </w:r>
      <w:r w:rsidRPr="002E2FAA">
        <w:rPr>
          <w:noProof/>
        </w:rPr>
        <w:fldChar w:fldCharType="separate"/>
      </w:r>
      <w:r w:rsidR="00921AD4">
        <w:rPr>
          <w:noProof/>
        </w:rPr>
        <w:t>298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2E2FAA">
        <w:rPr>
          <w:noProof/>
        </w:rPr>
        <w:tab/>
      </w:r>
      <w:r w:rsidRPr="002E2FAA">
        <w:rPr>
          <w:noProof/>
        </w:rPr>
        <w:fldChar w:fldCharType="begin"/>
      </w:r>
      <w:r w:rsidRPr="002E2FAA">
        <w:rPr>
          <w:noProof/>
        </w:rPr>
        <w:instrText xml:space="preserve"> PAGEREF _Toc59530931 \h </w:instrText>
      </w:r>
      <w:r w:rsidRPr="002E2FAA">
        <w:rPr>
          <w:noProof/>
        </w:rPr>
      </w:r>
      <w:r w:rsidRPr="002E2FAA">
        <w:rPr>
          <w:noProof/>
        </w:rPr>
        <w:fldChar w:fldCharType="separate"/>
      </w:r>
      <w:r w:rsidR="00921AD4">
        <w:rPr>
          <w:noProof/>
        </w:rPr>
        <w:t>299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2E2FAA">
        <w:rPr>
          <w:noProof/>
        </w:rPr>
        <w:tab/>
      </w:r>
      <w:r w:rsidRPr="002E2FAA">
        <w:rPr>
          <w:noProof/>
        </w:rPr>
        <w:fldChar w:fldCharType="begin"/>
      </w:r>
      <w:r w:rsidRPr="002E2FAA">
        <w:rPr>
          <w:noProof/>
        </w:rPr>
        <w:instrText xml:space="preserve"> PAGEREF _Toc59530932 \h </w:instrText>
      </w:r>
      <w:r w:rsidRPr="002E2FAA">
        <w:rPr>
          <w:noProof/>
        </w:rPr>
      </w:r>
      <w:r w:rsidRPr="002E2FAA">
        <w:rPr>
          <w:noProof/>
        </w:rPr>
        <w:fldChar w:fldCharType="separate"/>
      </w:r>
      <w:r w:rsidR="00921AD4">
        <w:rPr>
          <w:noProof/>
        </w:rPr>
        <w:t>299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2E2FAA">
        <w:rPr>
          <w:noProof/>
        </w:rPr>
        <w:tab/>
      </w:r>
      <w:r w:rsidRPr="002E2FAA">
        <w:rPr>
          <w:noProof/>
        </w:rPr>
        <w:fldChar w:fldCharType="begin"/>
      </w:r>
      <w:r w:rsidRPr="002E2FAA">
        <w:rPr>
          <w:noProof/>
        </w:rPr>
        <w:instrText xml:space="preserve"> PAGEREF _Toc59530933 \h </w:instrText>
      </w:r>
      <w:r w:rsidRPr="002E2FAA">
        <w:rPr>
          <w:noProof/>
        </w:rPr>
      </w:r>
      <w:r w:rsidRPr="002E2FAA">
        <w:rPr>
          <w:noProof/>
        </w:rPr>
        <w:fldChar w:fldCharType="separate"/>
      </w:r>
      <w:r w:rsidR="00921AD4">
        <w:rPr>
          <w:noProof/>
        </w:rPr>
        <w:t>299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2E2FAA">
        <w:rPr>
          <w:noProof/>
        </w:rPr>
        <w:tab/>
      </w:r>
      <w:r w:rsidRPr="002E2FAA">
        <w:rPr>
          <w:noProof/>
        </w:rPr>
        <w:fldChar w:fldCharType="begin"/>
      </w:r>
      <w:r w:rsidRPr="002E2FAA">
        <w:rPr>
          <w:noProof/>
        </w:rPr>
        <w:instrText xml:space="preserve"> PAGEREF _Toc59530934 \h </w:instrText>
      </w:r>
      <w:r w:rsidRPr="002E2FAA">
        <w:rPr>
          <w:noProof/>
        </w:rPr>
      </w:r>
      <w:r w:rsidRPr="002E2FAA">
        <w:rPr>
          <w:noProof/>
        </w:rPr>
        <w:fldChar w:fldCharType="separate"/>
      </w:r>
      <w:r w:rsidR="00921AD4">
        <w:rPr>
          <w:noProof/>
        </w:rPr>
        <w:t>299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2E2FAA">
        <w:rPr>
          <w:noProof/>
        </w:rPr>
        <w:tab/>
      </w:r>
      <w:r w:rsidRPr="002E2FAA">
        <w:rPr>
          <w:noProof/>
        </w:rPr>
        <w:fldChar w:fldCharType="begin"/>
      </w:r>
      <w:r w:rsidRPr="002E2FAA">
        <w:rPr>
          <w:noProof/>
        </w:rPr>
        <w:instrText xml:space="preserve"> PAGEREF _Toc59530935 \h </w:instrText>
      </w:r>
      <w:r w:rsidRPr="002E2FAA">
        <w:rPr>
          <w:noProof/>
        </w:rPr>
      </w:r>
      <w:r w:rsidRPr="002E2FAA">
        <w:rPr>
          <w:noProof/>
        </w:rPr>
        <w:fldChar w:fldCharType="separate"/>
      </w:r>
      <w:r w:rsidR="00921AD4">
        <w:rPr>
          <w:noProof/>
        </w:rPr>
        <w:t>300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2E2FAA">
        <w:rPr>
          <w:noProof/>
        </w:rPr>
        <w:tab/>
      </w:r>
      <w:r w:rsidRPr="002E2FAA">
        <w:rPr>
          <w:noProof/>
        </w:rPr>
        <w:fldChar w:fldCharType="begin"/>
      </w:r>
      <w:r w:rsidRPr="002E2FAA">
        <w:rPr>
          <w:noProof/>
        </w:rPr>
        <w:instrText xml:space="preserve"> PAGEREF _Toc59530936 \h </w:instrText>
      </w:r>
      <w:r w:rsidRPr="002E2FAA">
        <w:rPr>
          <w:noProof/>
        </w:rPr>
      </w:r>
      <w:r w:rsidRPr="002E2FAA">
        <w:rPr>
          <w:noProof/>
        </w:rPr>
        <w:fldChar w:fldCharType="separate"/>
      </w:r>
      <w:r w:rsidR="00921AD4">
        <w:rPr>
          <w:noProof/>
        </w:rPr>
        <w:t>300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2E2FAA">
        <w:rPr>
          <w:noProof/>
        </w:rPr>
        <w:tab/>
      </w:r>
      <w:r w:rsidRPr="002E2FAA">
        <w:rPr>
          <w:noProof/>
        </w:rPr>
        <w:fldChar w:fldCharType="begin"/>
      </w:r>
      <w:r w:rsidRPr="002E2FAA">
        <w:rPr>
          <w:noProof/>
        </w:rPr>
        <w:instrText xml:space="preserve"> PAGEREF _Toc59530937 \h </w:instrText>
      </w:r>
      <w:r w:rsidRPr="002E2FAA">
        <w:rPr>
          <w:noProof/>
        </w:rPr>
      </w:r>
      <w:r w:rsidRPr="002E2FAA">
        <w:rPr>
          <w:noProof/>
        </w:rPr>
        <w:fldChar w:fldCharType="separate"/>
      </w:r>
      <w:r w:rsidR="00921AD4">
        <w:rPr>
          <w:noProof/>
        </w:rPr>
        <w:t>301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2E2FAA">
        <w:rPr>
          <w:noProof/>
        </w:rPr>
        <w:tab/>
      </w:r>
      <w:r w:rsidRPr="002E2FAA">
        <w:rPr>
          <w:noProof/>
        </w:rPr>
        <w:fldChar w:fldCharType="begin"/>
      </w:r>
      <w:r w:rsidRPr="002E2FAA">
        <w:rPr>
          <w:noProof/>
        </w:rPr>
        <w:instrText xml:space="preserve"> PAGEREF _Toc59530938 \h </w:instrText>
      </w:r>
      <w:r w:rsidRPr="002E2FAA">
        <w:rPr>
          <w:noProof/>
        </w:rPr>
      </w:r>
      <w:r w:rsidRPr="002E2FAA">
        <w:rPr>
          <w:noProof/>
        </w:rPr>
        <w:fldChar w:fldCharType="separate"/>
      </w:r>
      <w:r w:rsidR="00921AD4">
        <w:rPr>
          <w:noProof/>
        </w:rPr>
        <w:t>301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2E2FAA">
        <w:rPr>
          <w:noProof/>
        </w:rPr>
        <w:tab/>
      </w:r>
      <w:r w:rsidRPr="002E2FAA">
        <w:rPr>
          <w:noProof/>
        </w:rPr>
        <w:fldChar w:fldCharType="begin"/>
      </w:r>
      <w:r w:rsidRPr="002E2FAA">
        <w:rPr>
          <w:noProof/>
        </w:rPr>
        <w:instrText xml:space="preserve"> PAGEREF _Toc59530939 \h </w:instrText>
      </w:r>
      <w:r w:rsidRPr="002E2FAA">
        <w:rPr>
          <w:noProof/>
        </w:rPr>
      </w:r>
      <w:r w:rsidRPr="002E2FAA">
        <w:rPr>
          <w:noProof/>
        </w:rPr>
        <w:fldChar w:fldCharType="separate"/>
      </w:r>
      <w:r w:rsidR="00921AD4">
        <w:rPr>
          <w:noProof/>
        </w:rPr>
        <w:t>301</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2E2FAA">
        <w:rPr>
          <w:noProof/>
        </w:rPr>
        <w:tab/>
      </w:r>
      <w:r w:rsidRPr="002E2FAA">
        <w:rPr>
          <w:noProof/>
        </w:rPr>
        <w:fldChar w:fldCharType="begin"/>
      </w:r>
      <w:r w:rsidRPr="002E2FAA">
        <w:rPr>
          <w:noProof/>
        </w:rPr>
        <w:instrText xml:space="preserve"> PAGEREF _Toc59530940 \h </w:instrText>
      </w:r>
      <w:r w:rsidRPr="002E2FAA">
        <w:rPr>
          <w:noProof/>
        </w:rPr>
      </w:r>
      <w:r w:rsidRPr="002E2FAA">
        <w:rPr>
          <w:noProof/>
        </w:rPr>
        <w:fldChar w:fldCharType="separate"/>
      </w:r>
      <w:r w:rsidR="00921AD4">
        <w:rPr>
          <w:noProof/>
        </w:rPr>
        <w:t>302</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2E2FAA">
        <w:rPr>
          <w:noProof/>
        </w:rPr>
        <w:tab/>
      </w:r>
      <w:r w:rsidRPr="002E2FAA">
        <w:rPr>
          <w:noProof/>
        </w:rPr>
        <w:fldChar w:fldCharType="begin"/>
      </w:r>
      <w:r w:rsidRPr="002E2FAA">
        <w:rPr>
          <w:noProof/>
        </w:rPr>
        <w:instrText xml:space="preserve"> PAGEREF _Toc59530941 \h </w:instrText>
      </w:r>
      <w:r w:rsidRPr="002E2FAA">
        <w:rPr>
          <w:noProof/>
        </w:rPr>
      </w:r>
      <w:r w:rsidRPr="002E2FAA">
        <w:rPr>
          <w:noProof/>
        </w:rPr>
        <w:fldChar w:fldCharType="separate"/>
      </w:r>
      <w:r w:rsidR="00921AD4">
        <w:rPr>
          <w:noProof/>
        </w:rPr>
        <w:t>303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2E2FAA">
        <w:rPr>
          <w:noProof/>
        </w:rPr>
        <w:tab/>
      </w:r>
      <w:r w:rsidRPr="002E2FAA">
        <w:rPr>
          <w:noProof/>
        </w:rPr>
        <w:fldChar w:fldCharType="begin"/>
      </w:r>
      <w:r w:rsidRPr="002E2FAA">
        <w:rPr>
          <w:noProof/>
        </w:rPr>
        <w:instrText xml:space="preserve"> PAGEREF _Toc59530942 \h </w:instrText>
      </w:r>
      <w:r w:rsidRPr="002E2FAA">
        <w:rPr>
          <w:noProof/>
        </w:rPr>
      </w:r>
      <w:r w:rsidRPr="002E2FAA">
        <w:rPr>
          <w:noProof/>
        </w:rPr>
        <w:fldChar w:fldCharType="separate"/>
      </w:r>
      <w:r w:rsidR="00921AD4">
        <w:rPr>
          <w:noProof/>
        </w:rPr>
        <w:t>304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2E2FAA">
        <w:rPr>
          <w:noProof/>
        </w:rPr>
        <w:tab/>
      </w:r>
      <w:r w:rsidRPr="002E2FAA">
        <w:rPr>
          <w:noProof/>
        </w:rPr>
        <w:fldChar w:fldCharType="begin"/>
      </w:r>
      <w:r w:rsidRPr="002E2FAA">
        <w:rPr>
          <w:noProof/>
        </w:rPr>
        <w:instrText xml:space="preserve"> PAGEREF _Toc59530943 \h </w:instrText>
      </w:r>
      <w:r w:rsidRPr="002E2FAA">
        <w:rPr>
          <w:noProof/>
        </w:rPr>
      </w:r>
      <w:r w:rsidRPr="002E2FAA">
        <w:rPr>
          <w:noProof/>
        </w:rPr>
        <w:fldChar w:fldCharType="separate"/>
      </w:r>
      <w:r w:rsidR="00921AD4">
        <w:rPr>
          <w:noProof/>
        </w:rPr>
        <w:t>305</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D—Application for AAT second review</w:t>
      </w:r>
      <w:r w:rsidRPr="002E2FAA">
        <w:rPr>
          <w:b w:val="0"/>
          <w:noProof/>
          <w:sz w:val="18"/>
        </w:rPr>
        <w:tab/>
      </w:r>
      <w:r w:rsidRPr="002E2FAA">
        <w:rPr>
          <w:b w:val="0"/>
          <w:noProof/>
          <w:sz w:val="18"/>
        </w:rPr>
        <w:fldChar w:fldCharType="begin"/>
      </w:r>
      <w:r w:rsidRPr="002E2FAA">
        <w:rPr>
          <w:b w:val="0"/>
          <w:noProof/>
          <w:sz w:val="18"/>
        </w:rPr>
        <w:instrText xml:space="preserve"> PAGEREF _Toc59530944 \h </w:instrText>
      </w:r>
      <w:r w:rsidRPr="002E2FAA">
        <w:rPr>
          <w:b w:val="0"/>
          <w:noProof/>
          <w:sz w:val="18"/>
        </w:rPr>
      </w:r>
      <w:r w:rsidRPr="002E2FAA">
        <w:rPr>
          <w:b w:val="0"/>
          <w:noProof/>
          <w:sz w:val="18"/>
        </w:rPr>
        <w:fldChar w:fldCharType="separate"/>
      </w:r>
      <w:r w:rsidR="00921AD4">
        <w:rPr>
          <w:b w:val="0"/>
          <w:noProof/>
          <w:sz w:val="18"/>
        </w:rPr>
        <w:t>305</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2E2FAA">
        <w:rPr>
          <w:noProof/>
        </w:rPr>
        <w:tab/>
      </w:r>
      <w:r w:rsidRPr="002E2FAA">
        <w:rPr>
          <w:noProof/>
        </w:rPr>
        <w:fldChar w:fldCharType="begin"/>
      </w:r>
      <w:r w:rsidRPr="002E2FAA">
        <w:rPr>
          <w:noProof/>
        </w:rPr>
        <w:instrText xml:space="preserve"> PAGEREF _Toc59530945 \h </w:instrText>
      </w:r>
      <w:r w:rsidRPr="002E2FAA">
        <w:rPr>
          <w:noProof/>
        </w:rPr>
      </w:r>
      <w:r w:rsidRPr="002E2FAA">
        <w:rPr>
          <w:noProof/>
        </w:rPr>
        <w:fldChar w:fldCharType="separate"/>
      </w:r>
      <w:r w:rsidR="00921AD4">
        <w:rPr>
          <w:noProof/>
        </w:rPr>
        <w:t>305</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2E2FAA">
        <w:rPr>
          <w:b w:val="0"/>
          <w:noProof/>
          <w:sz w:val="18"/>
        </w:rPr>
        <w:tab/>
      </w:r>
      <w:r w:rsidRPr="002E2FAA">
        <w:rPr>
          <w:b w:val="0"/>
          <w:noProof/>
          <w:sz w:val="18"/>
        </w:rPr>
        <w:fldChar w:fldCharType="begin"/>
      </w:r>
      <w:r w:rsidRPr="002E2FAA">
        <w:rPr>
          <w:b w:val="0"/>
          <w:noProof/>
          <w:sz w:val="18"/>
        </w:rPr>
        <w:instrText xml:space="preserve"> PAGEREF _Toc59530946 \h </w:instrText>
      </w:r>
      <w:r w:rsidRPr="002E2FAA">
        <w:rPr>
          <w:b w:val="0"/>
          <w:noProof/>
          <w:sz w:val="18"/>
        </w:rPr>
      </w:r>
      <w:r w:rsidRPr="002E2FAA">
        <w:rPr>
          <w:b w:val="0"/>
          <w:noProof/>
          <w:sz w:val="18"/>
        </w:rPr>
        <w:fldChar w:fldCharType="separate"/>
      </w:r>
      <w:r w:rsidR="00921AD4">
        <w:rPr>
          <w:b w:val="0"/>
          <w:noProof/>
          <w:sz w:val="18"/>
        </w:rPr>
        <w:t>306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2E2FAA">
        <w:rPr>
          <w:noProof/>
        </w:rPr>
        <w:tab/>
      </w:r>
      <w:r w:rsidRPr="002E2FAA">
        <w:rPr>
          <w:noProof/>
        </w:rPr>
        <w:fldChar w:fldCharType="begin"/>
      </w:r>
      <w:r w:rsidRPr="002E2FAA">
        <w:rPr>
          <w:noProof/>
        </w:rPr>
        <w:instrText xml:space="preserve"> PAGEREF _Toc59530947 \h </w:instrText>
      </w:r>
      <w:r w:rsidRPr="002E2FAA">
        <w:rPr>
          <w:noProof/>
        </w:rPr>
      </w:r>
      <w:r w:rsidRPr="002E2FAA">
        <w:rPr>
          <w:noProof/>
        </w:rPr>
        <w:fldChar w:fldCharType="separate"/>
      </w:r>
      <w:r w:rsidR="00921AD4">
        <w:rPr>
          <w:noProof/>
        </w:rPr>
        <w:t>306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lastRenderedPageBreak/>
        <w:t>131</w:t>
      </w:r>
      <w:r>
        <w:rPr>
          <w:noProof/>
        </w:rPr>
        <w:tab/>
        <w:t>Operation and implementation of decision subject to AAT second review</w:t>
      </w:r>
      <w:r w:rsidRPr="002E2FAA">
        <w:rPr>
          <w:noProof/>
        </w:rPr>
        <w:tab/>
      </w:r>
      <w:r w:rsidRPr="002E2FAA">
        <w:rPr>
          <w:noProof/>
        </w:rPr>
        <w:fldChar w:fldCharType="begin"/>
      </w:r>
      <w:r w:rsidRPr="002E2FAA">
        <w:rPr>
          <w:noProof/>
        </w:rPr>
        <w:instrText xml:space="preserve"> PAGEREF _Toc59530948 \h </w:instrText>
      </w:r>
      <w:r w:rsidRPr="002E2FAA">
        <w:rPr>
          <w:noProof/>
        </w:rPr>
      </w:r>
      <w:r w:rsidRPr="002E2FAA">
        <w:rPr>
          <w:noProof/>
        </w:rPr>
        <w:fldChar w:fldCharType="separate"/>
      </w:r>
      <w:r w:rsidR="00921AD4">
        <w:rPr>
          <w:noProof/>
        </w:rPr>
        <w:t>306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2E2FAA">
        <w:rPr>
          <w:noProof/>
        </w:rPr>
        <w:tab/>
      </w:r>
      <w:r w:rsidRPr="002E2FAA">
        <w:rPr>
          <w:noProof/>
        </w:rPr>
        <w:fldChar w:fldCharType="begin"/>
      </w:r>
      <w:r w:rsidRPr="002E2FAA">
        <w:rPr>
          <w:noProof/>
        </w:rPr>
        <w:instrText xml:space="preserve"> PAGEREF _Toc59530949 \h </w:instrText>
      </w:r>
      <w:r w:rsidRPr="002E2FAA">
        <w:rPr>
          <w:noProof/>
        </w:rPr>
      </w:r>
      <w:r w:rsidRPr="002E2FAA">
        <w:rPr>
          <w:noProof/>
        </w:rPr>
        <w:fldChar w:fldCharType="separate"/>
      </w:r>
      <w:r w:rsidR="00921AD4">
        <w:rPr>
          <w:noProof/>
        </w:rPr>
        <w:t>307</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2E2FAA">
        <w:rPr>
          <w:noProof/>
        </w:rPr>
        <w:tab/>
      </w:r>
      <w:r w:rsidRPr="002E2FAA">
        <w:rPr>
          <w:noProof/>
        </w:rPr>
        <w:fldChar w:fldCharType="begin"/>
      </w:r>
      <w:r w:rsidRPr="002E2FAA">
        <w:rPr>
          <w:noProof/>
        </w:rPr>
        <w:instrText xml:space="preserve"> PAGEREF _Toc59530950 \h </w:instrText>
      </w:r>
      <w:r w:rsidRPr="002E2FAA">
        <w:rPr>
          <w:noProof/>
        </w:rPr>
      </w:r>
      <w:r w:rsidRPr="002E2FAA">
        <w:rPr>
          <w:noProof/>
        </w:rPr>
        <w:fldChar w:fldCharType="separate"/>
      </w:r>
      <w:r w:rsidR="00921AD4">
        <w:rPr>
          <w:noProof/>
        </w:rPr>
        <w:t>308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2E2FAA">
        <w:rPr>
          <w:noProof/>
        </w:rPr>
        <w:tab/>
      </w:r>
      <w:r w:rsidRPr="002E2FAA">
        <w:rPr>
          <w:noProof/>
        </w:rPr>
        <w:fldChar w:fldCharType="begin"/>
      </w:r>
      <w:r w:rsidRPr="002E2FAA">
        <w:rPr>
          <w:noProof/>
        </w:rPr>
        <w:instrText xml:space="preserve"> PAGEREF _Toc59530951 \h </w:instrText>
      </w:r>
      <w:r w:rsidRPr="002E2FAA">
        <w:rPr>
          <w:noProof/>
        </w:rPr>
      </w:r>
      <w:r w:rsidRPr="002E2FAA">
        <w:rPr>
          <w:noProof/>
        </w:rPr>
        <w:fldChar w:fldCharType="separate"/>
      </w:r>
      <w:r w:rsidR="00921AD4">
        <w:rPr>
          <w:noProof/>
        </w:rPr>
        <w:t>308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2E2FAA">
        <w:rPr>
          <w:noProof/>
        </w:rPr>
        <w:tab/>
      </w:r>
      <w:r w:rsidRPr="002E2FAA">
        <w:rPr>
          <w:noProof/>
        </w:rPr>
        <w:fldChar w:fldCharType="begin"/>
      </w:r>
      <w:r w:rsidRPr="002E2FAA">
        <w:rPr>
          <w:noProof/>
        </w:rPr>
        <w:instrText xml:space="preserve"> PAGEREF _Toc59530952 \h </w:instrText>
      </w:r>
      <w:r w:rsidRPr="002E2FAA">
        <w:rPr>
          <w:noProof/>
        </w:rPr>
      </w:r>
      <w:r w:rsidRPr="002E2FAA">
        <w:rPr>
          <w:noProof/>
        </w:rPr>
        <w:fldChar w:fldCharType="separate"/>
      </w:r>
      <w:r w:rsidR="00921AD4">
        <w:rPr>
          <w:noProof/>
        </w:rPr>
        <w:t>308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2E2FAA">
        <w:rPr>
          <w:noProof/>
        </w:rPr>
        <w:tab/>
      </w:r>
      <w:r w:rsidRPr="002E2FAA">
        <w:rPr>
          <w:noProof/>
        </w:rPr>
        <w:fldChar w:fldCharType="begin"/>
      </w:r>
      <w:r w:rsidRPr="002E2FAA">
        <w:rPr>
          <w:noProof/>
        </w:rPr>
        <w:instrText xml:space="preserve"> PAGEREF _Toc59530953 \h </w:instrText>
      </w:r>
      <w:r w:rsidRPr="002E2FAA">
        <w:rPr>
          <w:noProof/>
        </w:rPr>
      </w:r>
      <w:r w:rsidRPr="002E2FAA">
        <w:rPr>
          <w:noProof/>
        </w:rPr>
        <w:fldChar w:fldCharType="separate"/>
      </w:r>
      <w:r w:rsidR="00921AD4">
        <w:rPr>
          <w:noProof/>
        </w:rPr>
        <w:t>308</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2E2FAA">
        <w:rPr>
          <w:noProof/>
        </w:rPr>
        <w:tab/>
      </w:r>
      <w:r w:rsidRPr="002E2FAA">
        <w:rPr>
          <w:noProof/>
        </w:rPr>
        <w:fldChar w:fldCharType="begin"/>
      </w:r>
      <w:r w:rsidRPr="002E2FAA">
        <w:rPr>
          <w:noProof/>
        </w:rPr>
        <w:instrText xml:space="preserve"> PAGEREF _Toc59530954 \h </w:instrText>
      </w:r>
      <w:r w:rsidRPr="002E2FAA">
        <w:rPr>
          <w:noProof/>
        </w:rPr>
      </w:r>
      <w:r w:rsidRPr="002E2FAA">
        <w:rPr>
          <w:noProof/>
        </w:rPr>
        <w:fldChar w:fldCharType="separate"/>
      </w:r>
      <w:r w:rsidR="00921AD4">
        <w:rPr>
          <w:noProof/>
        </w:rPr>
        <w:t>309</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2E2FAA">
        <w:rPr>
          <w:b w:val="0"/>
          <w:noProof/>
          <w:sz w:val="18"/>
        </w:rPr>
        <w:tab/>
      </w:r>
      <w:r w:rsidRPr="002E2FAA">
        <w:rPr>
          <w:b w:val="0"/>
          <w:noProof/>
          <w:sz w:val="18"/>
        </w:rPr>
        <w:fldChar w:fldCharType="begin"/>
      </w:r>
      <w:r w:rsidRPr="002E2FAA">
        <w:rPr>
          <w:b w:val="0"/>
          <w:noProof/>
          <w:sz w:val="18"/>
        </w:rPr>
        <w:instrText xml:space="preserve"> PAGEREF _Toc59530955 \h </w:instrText>
      </w:r>
      <w:r w:rsidRPr="002E2FAA">
        <w:rPr>
          <w:b w:val="0"/>
          <w:noProof/>
          <w:sz w:val="18"/>
        </w:rPr>
      </w:r>
      <w:r w:rsidRPr="002E2FAA">
        <w:rPr>
          <w:b w:val="0"/>
          <w:noProof/>
          <w:sz w:val="18"/>
        </w:rPr>
        <w:fldChar w:fldCharType="separate"/>
      </w:r>
      <w:r w:rsidR="00921AD4">
        <w:rPr>
          <w:b w:val="0"/>
          <w:noProof/>
          <w:sz w:val="18"/>
        </w:rPr>
        <w:t>309</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2E2FAA">
        <w:rPr>
          <w:noProof/>
        </w:rPr>
        <w:tab/>
      </w:r>
      <w:r w:rsidRPr="002E2FAA">
        <w:rPr>
          <w:noProof/>
        </w:rPr>
        <w:fldChar w:fldCharType="begin"/>
      </w:r>
      <w:r w:rsidRPr="002E2FAA">
        <w:rPr>
          <w:noProof/>
        </w:rPr>
        <w:instrText xml:space="preserve"> PAGEREF _Toc59530956 \h </w:instrText>
      </w:r>
      <w:r w:rsidRPr="002E2FAA">
        <w:rPr>
          <w:noProof/>
        </w:rPr>
      </w:r>
      <w:r w:rsidRPr="002E2FAA">
        <w:rPr>
          <w:noProof/>
        </w:rPr>
        <w:fldChar w:fldCharType="separate"/>
      </w:r>
      <w:r w:rsidR="00921AD4">
        <w:rPr>
          <w:noProof/>
        </w:rPr>
        <w:t>309</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2E2FAA">
        <w:rPr>
          <w:noProof/>
        </w:rPr>
        <w:tab/>
      </w:r>
      <w:r w:rsidRPr="002E2FAA">
        <w:rPr>
          <w:noProof/>
        </w:rPr>
        <w:fldChar w:fldCharType="begin"/>
      </w:r>
      <w:r w:rsidRPr="002E2FAA">
        <w:rPr>
          <w:noProof/>
        </w:rPr>
        <w:instrText xml:space="preserve"> PAGEREF _Toc59530957 \h </w:instrText>
      </w:r>
      <w:r w:rsidRPr="002E2FAA">
        <w:rPr>
          <w:noProof/>
        </w:rPr>
      </w:r>
      <w:r w:rsidRPr="002E2FAA">
        <w:rPr>
          <w:noProof/>
        </w:rPr>
        <w:fldChar w:fldCharType="separate"/>
      </w:r>
      <w:r w:rsidR="00921AD4">
        <w:rPr>
          <w:noProof/>
        </w:rPr>
        <w:t>310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2E2FAA">
        <w:rPr>
          <w:noProof/>
        </w:rPr>
        <w:tab/>
      </w:r>
      <w:r w:rsidRPr="002E2FAA">
        <w:rPr>
          <w:noProof/>
        </w:rPr>
        <w:fldChar w:fldCharType="begin"/>
      </w:r>
      <w:r w:rsidRPr="002E2FAA">
        <w:rPr>
          <w:noProof/>
        </w:rPr>
        <w:instrText xml:space="preserve"> PAGEREF _Toc59530958 \h </w:instrText>
      </w:r>
      <w:r w:rsidRPr="002E2FAA">
        <w:rPr>
          <w:noProof/>
        </w:rPr>
      </w:r>
      <w:r w:rsidRPr="002E2FAA">
        <w:rPr>
          <w:noProof/>
        </w:rPr>
        <w:fldChar w:fldCharType="separate"/>
      </w:r>
      <w:r w:rsidR="00921AD4">
        <w:rPr>
          <w:noProof/>
        </w:rPr>
        <w:t>310</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2E2FAA">
        <w:rPr>
          <w:noProof/>
        </w:rPr>
        <w:tab/>
      </w:r>
      <w:r w:rsidRPr="002E2FAA">
        <w:rPr>
          <w:noProof/>
        </w:rPr>
        <w:fldChar w:fldCharType="begin"/>
      </w:r>
      <w:r w:rsidRPr="002E2FAA">
        <w:rPr>
          <w:noProof/>
        </w:rPr>
        <w:instrText xml:space="preserve"> PAGEREF _Toc59530959 \h </w:instrText>
      </w:r>
      <w:r w:rsidRPr="002E2FAA">
        <w:rPr>
          <w:noProof/>
        </w:rPr>
      </w:r>
      <w:r w:rsidRPr="002E2FAA">
        <w:rPr>
          <w:noProof/>
        </w:rPr>
        <w:fldChar w:fldCharType="separate"/>
      </w:r>
      <w:r w:rsidR="00921AD4">
        <w:rPr>
          <w:noProof/>
        </w:rPr>
        <w:t>312</w:t>
      </w:r>
      <w:r w:rsidRPr="002E2FAA">
        <w:rPr>
          <w:noProof/>
        </w:rPr>
        <w:fldChar w:fldCharType="end"/>
      </w:r>
    </w:p>
    <w:p w:rsidR="002E2FAA" w:rsidRDefault="002E2FAA">
      <w:pPr>
        <w:pStyle w:val="TOC4"/>
        <w:rPr>
          <w:rFonts w:asciiTheme="minorHAnsi" w:eastAsiaTheme="minorEastAsia" w:hAnsiTheme="minorHAnsi" w:cstheme="minorBidi"/>
          <w:b w:val="0"/>
          <w:noProof/>
          <w:kern w:val="0"/>
          <w:sz w:val="22"/>
          <w:szCs w:val="22"/>
        </w:rPr>
      </w:pPr>
      <w:r>
        <w:rPr>
          <w:noProof/>
        </w:rPr>
        <w:t>Subdivision G—AAT single review</w:t>
      </w:r>
      <w:r w:rsidRPr="002E2FAA">
        <w:rPr>
          <w:b w:val="0"/>
          <w:noProof/>
          <w:sz w:val="18"/>
        </w:rPr>
        <w:tab/>
      </w:r>
      <w:r w:rsidRPr="002E2FAA">
        <w:rPr>
          <w:b w:val="0"/>
          <w:noProof/>
          <w:sz w:val="18"/>
        </w:rPr>
        <w:fldChar w:fldCharType="begin"/>
      </w:r>
      <w:r w:rsidRPr="002E2FAA">
        <w:rPr>
          <w:b w:val="0"/>
          <w:noProof/>
          <w:sz w:val="18"/>
        </w:rPr>
        <w:instrText xml:space="preserve"> PAGEREF _Toc59530960 \h </w:instrText>
      </w:r>
      <w:r w:rsidRPr="002E2FAA">
        <w:rPr>
          <w:b w:val="0"/>
          <w:noProof/>
          <w:sz w:val="18"/>
        </w:rPr>
      </w:r>
      <w:r w:rsidRPr="002E2FAA">
        <w:rPr>
          <w:b w:val="0"/>
          <w:noProof/>
          <w:sz w:val="18"/>
        </w:rPr>
        <w:fldChar w:fldCharType="separate"/>
      </w:r>
      <w:r w:rsidR="00921AD4">
        <w:rPr>
          <w:b w:val="0"/>
          <w:noProof/>
          <w:sz w:val="18"/>
        </w:rPr>
        <w:t>313</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2E2FAA">
        <w:rPr>
          <w:noProof/>
        </w:rPr>
        <w:tab/>
      </w:r>
      <w:r w:rsidRPr="002E2FAA">
        <w:rPr>
          <w:noProof/>
        </w:rPr>
        <w:fldChar w:fldCharType="begin"/>
      </w:r>
      <w:r w:rsidRPr="002E2FAA">
        <w:rPr>
          <w:noProof/>
        </w:rPr>
        <w:instrText xml:space="preserve"> PAGEREF _Toc59530961 \h </w:instrText>
      </w:r>
      <w:r w:rsidRPr="002E2FAA">
        <w:rPr>
          <w:noProof/>
        </w:rPr>
      </w:r>
      <w:r w:rsidRPr="002E2FAA">
        <w:rPr>
          <w:noProof/>
        </w:rPr>
        <w:fldChar w:fldCharType="separate"/>
      </w:r>
      <w:r w:rsidR="00921AD4">
        <w:rPr>
          <w:noProof/>
        </w:rPr>
        <w:t>313</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2E2FAA">
        <w:rPr>
          <w:noProof/>
        </w:rPr>
        <w:tab/>
      </w:r>
      <w:r w:rsidRPr="002E2FAA">
        <w:rPr>
          <w:noProof/>
        </w:rPr>
        <w:fldChar w:fldCharType="begin"/>
      </w:r>
      <w:r w:rsidRPr="002E2FAA">
        <w:rPr>
          <w:noProof/>
        </w:rPr>
        <w:instrText xml:space="preserve"> PAGEREF _Toc59530962 \h </w:instrText>
      </w:r>
      <w:r w:rsidRPr="002E2FAA">
        <w:rPr>
          <w:noProof/>
        </w:rPr>
      </w:r>
      <w:r w:rsidRPr="002E2FAA">
        <w:rPr>
          <w:noProof/>
        </w:rPr>
        <w:fldChar w:fldCharType="separate"/>
      </w:r>
      <w:r w:rsidR="00921AD4">
        <w:rPr>
          <w:noProof/>
        </w:rPr>
        <w:t>314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2E2FAA">
        <w:rPr>
          <w:noProof/>
        </w:rPr>
        <w:tab/>
      </w:r>
      <w:r w:rsidRPr="002E2FAA">
        <w:rPr>
          <w:noProof/>
        </w:rPr>
        <w:fldChar w:fldCharType="begin"/>
      </w:r>
      <w:r w:rsidRPr="002E2FAA">
        <w:rPr>
          <w:noProof/>
        </w:rPr>
        <w:instrText xml:space="preserve"> PAGEREF _Toc59530963 \h </w:instrText>
      </w:r>
      <w:r w:rsidRPr="002E2FAA">
        <w:rPr>
          <w:noProof/>
        </w:rPr>
      </w:r>
      <w:r w:rsidRPr="002E2FAA">
        <w:rPr>
          <w:noProof/>
        </w:rPr>
        <w:fldChar w:fldCharType="separate"/>
      </w:r>
      <w:r w:rsidR="00921AD4">
        <w:rPr>
          <w:noProof/>
        </w:rPr>
        <w:t>314</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2E2FAA">
        <w:rPr>
          <w:noProof/>
        </w:rPr>
        <w:tab/>
      </w:r>
      <w:r w:rsidRPr="002E2FAA">
        <w:rPr>
          <w:noProof/>
        </w:rPr>
        <w:fldChar w:fldCharType="begin"/>
      </w:r>
      <w:r w:rsidRPr="002E2FAA">
        <w:rPr>
          <w:noProof/>
        </w:rPr>
        <w:instrText xml:space="preserve"> PAGEREF _Toc59530964 \h </w:instrText>
      </w:r>
      <w:r w:rsidRPr="002E2FAA">
        <w:rPr>
          <w:noProof/>
        </w:rPr>
      </w:r>
      <w:r w:rsidRPr="002E2FAA">
        <w:rPr>
          <w:noProof/>
        </w:rPr>
        <w:fldChar w:fldCharType="separate"/>
      </w:r>
      <w:r w:rsidR="00921AD4">
        <w:rPr>
          <w:noProof/>
        </w:rPr>
        <w:t>315</w:t>
      </w:r>
      <w:r w:rsidRPr="002E2FAA">
        <w:rPr>
          <w:noProof/>
        </w:rPr>
        <w:fldChar w:fldCharType="end"/>
      </w:r>
    </w:p>
    <w:p w:rsidR="002E2FAA" w:rsidRDefault="002E2FAA">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2E2FAA">
        <w:rPr>
          <w:b w:val="0"/>
          <w:noProof/>
          <w:sz w:val="18"/>
        </w:rPr>
        <w:tab/>
      </w:r>
      <w:r w:rsidRPr="002E2FAA">
        <w:rPr>
          <w:b w:val="0"/>
          <w:noProof/>
          <w:sz w:val="18"/>
        </w:rPr>
        <w:fldChar w:fldCharType="begin"/>
      </w:r>
      <w:r w:rsidRPr="002E2FAA">
        <w:rPr>
          <w:b w:val="0"/>
          <w:noProof/>
          <w:sz w:val="18"/>
        </w:rPr>
        <w:instrText xml:space="preserve"> PAGEREF _Toc59530965 \h </w:instrText>
      </w:r>
      <w:r w:rsidRPr="002E2FAA">
        <w:rPr>
          <w:b w:val="0"/>
          <w:noProof/>
          <w:sz w:val="18"/>
        </w:rPr>
      </w:r>
      <w:r w:rsidRPr="002E2FAA">
        <w:rPr>
          <w:b w:val="0"/>
          <w:noProof/>
          <w:sz w:val="18"/>
        </w:rPr>
        <w:fldChar w:fldCharType="separate"/>
      </w:r>
      <w:r w:rsidR="00921AD4">
        <w:rPr>
          <w:b w:val="0"/>
          <w:noProof/>
          <w:sz w:val="18"/>
        </w:rPr>
        <w:t>316</w:t>
      </w:r>
      <w:r w:rsidRPr="002E2FAA">
        <w:rPr>
          <w:b w:val="0"/>
          <w:noProof/>
          <w:sz w:val="18"/>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2E2FAA">
        <w:rPr>
          <w:noProof/>
        </w:rPr>
        <w:tab/>
      </w:r>
      <w:r w:rsidRPr="002E2FAA">
        <w:rPr>
          <w:noProof/>
        </w:rPr>
        <w:fldChar w:fldCharType="begin"/>
      </w:r>
      <w:r w:rsidRPr="002E2FAA">
        <w:rPr>
          <w:noProof/>
        </w:rPr>
        <w:instrText xml:space="preserve"> PAGEREF _Toc59530966 \h </w:instrText>
      </w:r>
      <w:r w:rsidRPr="002E2FAA">
        <w:rPr>
          <w:noProof/>
        </w:rPr>
      </w:r>
      <w:r w:rsidRPr="002E2FAA">
        <w:rPr>
          <w:noProof/>
        </w:rPr>
        <w:fldChar w:fldCharType="separate"/>
      </w:r>
      <w:r w:rsidR="00921AD4">
        <w:rPr>
          <w:noProof/>
        </w:rPr>
        <w:t>316</w:t>
      </w:r>
      <w:r w:rsidRPr="002E2FAA">
        <w:rPr>
          <w:noProof/>
        </w:rPr>
        <w:fldChar w:fldCharType="end"/>
      </w:r>
    </w:p>
    <w:p w:rsidR="002E2FAA" w:rsidRDefault="002E2FAA">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2E2FAA">
        <w:rPr>
          <w:noProof/>
        </w:rPr>
        <w:tab/>
      </w:r>
      <w:r w:rsidRPr="002E2FAA">
        <w:rPr>
          <w:noProof/>
        </w:rPr>
        <w:fldChar w:fldCharType="begin"/>
      </w:r>
      <w:r w:rsidRPr="002E2FAA">
        <w:rPr>
          <w:noProof/>
        </w:rPr>
        <w:instrText xml:space="preserve"> PAGEREF _Toc59530967 \h </w:instrText>
      </w:r>
      <w:r w:rsidRPr="002E2FAA">
        <w:rPr>
          <w:noProof/>
        </w:rPr>
      </w:r>
      <w:r w:rsidRPr="002E2FAA">
        <w:rPr>
          <w:noProof/>
        </w:rPr>
        <w:fldChar w:fldCharType="separate"/>
      </w:r>
      <w:r w:rsidR="00921AD4">
        <w:rPr>
          <w:noProof/>
        </w:rPr>
        <w:t>317</w:t>
      </w:r>
      <w:r w:rsidRPr="002E2FAA">
        <w:rPr>
          <w:noProof/>
        </w:rPr>
        <w:fldChar w:fldCharType="end"/>
      </w:r>
    </w:p>
    <w:p w:rsidR="00A34356" w:rsidRPr="007A32D5" w:rsidRDefault="00FB74AF" w:rsidP="004342F5">
      <w:pPr>
        <w:sectPr w:rsidR="00A34356" w:rsidRPr="007A32D5" w:rsidSect="00C11B3D">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7A32D5">
        <w:fldChar w:fldCharType="end"/>
      </w:r>
    </w:p>
    <w:p w:rsidR="00F01773" w:rsidRPr="007A32D5" w:rsidRDefault="00F01773" w:rsidP="00F01773">
      <w:pPr>
        <w:pStyle w:val="LongT"/>
      </w:pPr>
      <w:r w:rsidRPr="007A32D5">
        <w:lastRenderedPageBreak/>
        <w:t>An Act to implement A New Tax System by providing assistance to families, and for related purposes</w:t>
      </w:r>
    </w:p>
    <w:p w:rsidR="00F01773" w:rsidRPr="007A32D5" w:rsidRDefault="00F01773" w:rsidP="00F01773">
      <w:pPr>
        <w:pStyle w:val="ActHead2"/>
      </w:pPr>
      <w:bookmarkStart w:id="1" w:name="_Toc59530578"/>
      <w:r w:rsidRPr="002E2FAA">
        <w:rPr>
          <w:rStyle w:val="CharPartNo"/>
        </w:rPr>
        <w:t>Part</w:t>
      </w:r>
      <w:r w:rsidR="004701AF" w:rsidRPr="002E2FAA">
        <w:rPr>
          <w:rStyle w:val="CharPartNo"/>
        </w:rPr>
        <w:t> </w:t>
      </w:r>
      <w:r w:rsidRPr="002E2FAA">
        <w:rPr>
          <w:rStyle w:val="CharPartNo"/>
        </w:rPr>
        <w:t>1</w:t>
      </w:r>
      <w:r w:rsidRPr="007A32D5">
        <w:t>—</w:t>
      </w:r>
      <w:r w:rsidRPr="002E2FAA">
        <w:rPr>
          <w:rStyle w:val="CharPartText"/>
        </w:rPr>
        <w:t>Preliminary</w:t>
      </w:r>
      <w:bookmarkEnd w:id="1"/>
    </w:p>
    <w:p w:rsidR="00F01773" w:rsidRPr="007A32D5" w:rsidRDefault="00127CA2" w:rsidP="00F01773">
      <w:pPr>
        <w:pStyle w:val="Header"/>
      </w:pPr>
      <w:r w:rsidRPr="002E2FAA">
        <w:rPr>
          <w:rStyle w:val="CharDivNo"/>
        </w:rPr>
        <w:t xml:space="preserve"> </w:t>
      </w:r>
      <w:r w:rsidRPr="002E2FAA">
        <w:rPr>
          <w:rStyle w:val="CharDivText"/>
        </w:rPr>
        <w:t xml:space="preserve"> </w:t>
      </w:r>
    </w:p>
    <w:p w:rsidR="00F01773" w:rsidRPr="007A32D5" w:rsidRDefault="00F01773" w:rsidP="00F01773">
      <w:pPr>
        <w:pStyle w:val="ActHead5"/>
      </w:pPr>
      <w:bookmarkStart w:id="2" w:name="_Toc59530579"/>
      <w:r w:rsidRPr="002E2FAA">
        <w:rPr>
          <w:rStyle w:val="CharSectno"/>
        </w:rPr>
        <w:t>1</w:t>
      </w:r>
      <w:r w:rsidRPr="007A32D5">
        <w:t xml:space="preserve">  Short title</w:t>
      </w:r>
      <w:bookmarkEnd w:id="2"/>
    </w:p>
    <w:p w:rsidR="00F01773" w:rsidRPr="007A32D5" w:rsidRDefault="00F01773" w:rsidP="00F01773">
      <w:pPr>
        <w:pStyle w:val="subsection"/>
      </w:pPr>
      <w:r w:rsidRPr="007A32D5">
        <w:tab/>
      </w:r>
      <w:r w:rsidRPr="007A32D5">
        <w:tab/>
        <w:t xml:space="preserve">This Act may be cited as the </w:t>
      </w:r>
      <w:r w:rsidRPr="007A32D5">
        <w:rPr>
          <w:i/>
        </w:rPr>
        <w:t>A New Tax System (Family Assistance) (Administration) Act 1999</w:t>
      </w:r>
      <w:r w:rsidRPr="007A32D5">
        <w:t>.</w:t>
      </w:r>
    </w:p>
    <w:p w:rsidR="00F01773" w:rsidRPr="007A32D5" w:rsidRDefault="00F01773" w:rsidP="00F01773">
      <w:pPr>
        <w:pStyle w:val="ActHead5"/>
      </w:pPr>
      <w:bookmarkStart w:id="3" w:name="_Toc59530580"/>
      <w:r w:rsidRPr="002E2FAA">
        <w:rPr>
          <w:rStyle w:val="CharSectno"/>
        </w:rPr>
        <w:t>2</w:t>
      </w:r>
      <w:r w:rsidRPr="007A32D5">
        <w:t xml:space="preserve">  Commencement</w:t>
      </w:r>
      <w:bookmarkEnd w:id="3"/>
    </w:p>
    <w:p w:rsidR="00F01773" w:rsidRPr="007A32D5" w:rsidRDefault="00F01773" w:rsidP="00F01773">
      <w:pPr>
        <w:pStyle w:val="subsection"/>
      </w:pPr>
      <w:r w:rsidRPr="007A32D5">
        <w:tab/>
        <w:t>(1)</w:t>
      </w:r>
      <w:r w:rsidRPr="007A32D5">
        <w:tab/>
        <w:t>Sections</w:t>
      </w:r>
      <w:r w:rsidR="004701AF" w:rsidRPr="007A32D5">
        <w:t> </w:t>
      </w:r>
      <w:r w:rsidRPr="007A32D5">
        <w:t>1 and 2 and subsection</w:t>
      </w:r>
      <w:r w:rsidR="004701AF" w:rsidRPr="007A32D5">
        <w:t> </w:t>
      </w:r>
      <w:r w:rsidRPr="007A32D5">
        <w:t>235(5) commence on the day on which this Act receives the Royal Assent.</w:t>
      </w:r>
    </w:p>
    <w:p w:rsidR="00F01773" w:rsidRPr="007A32D5" w:rsidRDefault="00F01773" w:rsidP="00B73E3F">
      <w:pPr>
        <w:pStyle w:val="subsection"/>
        <w:keepNext/>
        <w:rPr>
          <w:i/>
        </w:rPr>
      </w:pPr>
      <w:r w:rsidRPr="007A32D5">
        <w:tab/>
        <w:t>(2)</w:t>
      </w:r>
      <w:r w:rsidRPr="007A32D5">
        <w:tab/>
        <w:t xml:space="preserve">The remaining provisions of this Act commence immediately after the commencement of the </w:t>
      </w:r>
      <w:r w:rsidRPr="007A32D5">
        <w:rPr>
          <w:i/>
        </w:rPr>
        <w:t>A New Tax System (Family Assistance) Act 1999.</w:t>
      </w:r>
    </w:p>
    <w:p w:rsidR="008E2A44" w:rsidRPr="007A32D5" w:rsidRDefault="008E2A44" w:rsidP="008E2A44">
      <w:pPr>
        <w:pStyle w:val="ActHead5"/>
      </w:pPr>
      <w:bookmarkStart w:id="4" w:name="_Toc59530581"/>
      <w:r w:rsidRPr="002E2FAA">
        <w:rPr>
          <w:rStyle w:val="CharSectno"/>
        </w:rPr>
        <w:t>2A</w:t>
      </w:r>
      <w:r w:rsidRPr="007A32D5">
        <w:t xml:space="preserve">  Norfolk Island</w:t>
      </w:r>
      <w:bookmarkEnd w:id="4"/>
    </w:p>
    <w:p w:rsidR="008E2A44" w:rsidRPr="007A32D5" w:rsidRDefault="008E2A44" w:rsidP="008E2A44">
      <w:pPr>
        <w:pStyle w:val="subsection"/>
      </w:pPr>
      <w:r w:rsidRPr="007A32D5">
        <w:tab/>
      </w:r>
      <w:r w:rsidRPr="007A32D5">
        <w:tab/>
        <w:t>This Act extends to Norfolk Island.</w:t>
      </w:r>
    </w:p>
    <w:p w:rsidR="00F01773" w:rsidRPr="007A32D5" w:rsidRDefault="00F01773" w:rsidP="00753CFA">
      <w:pPr>
        <w:pStyle w:val="ActHead2"/>
        <w:pageBreakBefore/>
      </w:pPr>
      <w:bookmarkStart w:id="5" w:name="_Toc59530582"/>
      <w:r w:rsidRPr="002E2FAA">
        <w:rPr>
          <w:rStyle w:val="CharPartNo"/>
        </w:rPr>
        <w:lastRenderedPageBreak/>
        <w:t>Part</w:t>
      </w:r>
      <w:r w:rsidR="004701AF" w:rsidRPr="002E2FAA">
        <w:rPr>
          <w:rStyle w:val="CharPartNo"/>
        </w:rPr>
        <w:t> </w:t>
      </w:r>
      <w:r w:rsidRPr="002E2FAA">
        <w:rPr>
          <w:rStyle w:val="CharPartNo"/>
        </w:rPr>
        <w:t>2</w:t>
      </w:r>
      <w:r w:rsidRPr="007A32D5">
        <w:t>—</w:t>
      </w:r>
      <w:r w:rsidRPr="002E2FAA">
        <w:rPr>
          <w:rStyle w:val="CharPartText"/>
        </w:rPr>
        <w:t>Interpretation</w:t>
      </w:r>
      <w:bookmarkEnd w:id="5"/>
    </w:p>
    <w:p w:rsidR="00A600CF" w:rsidRPr="007A32D5" w:rsidRDefault="00A600CF" w:rsidP="00A600CF">
      <w:pPr>
        <w:pStyle w:val="Header"/>
      </w:pPr>
      <w:r w:rsidRPr="002E2FAA">
        <w:rPr>
          <w:rStyle w:val="CharDivNo"/>
        </w:rPr>
        <w:t xml:space="preserve"> </w:t>
      </w:r>
      <w:r w:rsidRPr="002E2FAA">
        <w:rPr>
          <w:rStyle w:val="CharDivText"/>
        </w:rPr>
        <w:t xml:space="preserve"> </w:t>
      </w:r>
    </w:p>
    <w:p w:rsidR="00F01773" w:rsidRPr="007A32D5" w:rsidRDefault="00F01773" w:rsidP="00F01773">
      <w:pPr>
        <w:pStyle w:val="ActHead5"/>
      </w:pPr>
      <w:bookmarkStart w:id="6" w:name="_Toc59530583"/>
      <w:r w:rsidRPr="002E2FAA">
        <w:rPr>
          <w:rStyle w:val="CharSectno"/>
        </w:rPr>
        <w:t>3</w:t>
      </w:r>
      <w:r w:rsidRPr="007A32D5">
        <w:t xml:space="preserve">  Definitions</w:t>
      </w:r>
      <w:bookmarkEnd w:id="6"/>
    </w:p>
    <w:p w:rsidR="00F01773" w:rsidRPr="007A32D5" w:rsidRDefault="00F01773" w:rsidP="00F01773">
      <w:pPr>
        <w:pStyle w:val="subsection"/>
      </w:pPr>
      <w:r w:rsidRPr="007A32D5">
        <w:tab/>
        <w:t>(1)</w:t>
      </w:r>
      <w:r w:rsidRPr="007A32D5">
        <w:tab/>
        <w:t>In this Act, unless the contrary intention appears:</w:t>
      </w:r>
    </w:p>
    <w:p w:rsidR="00F01773" w:rsidRPr="007A32D5" w:rsidRDefault="00F01773" w:rsidP="00F01773">
      <w:pPr>
        <w:pStyle w:val="Definition"/>
      </w:pPr>
      <w:r w:rsidRPr="007A32D5">
        <w:rPr>
          <w:b/>
          <w:i/>
        </w:rPr>
        <w:t>AAT</w:t>
      </w:r>
      <w:r w:rsidRPr="007A32D5">
        <w:t xml:space="preserve"> means the Administrative Appeals Tribunal.</w:t>
      </w:r>
    </w:p>
    <w:p w:rsidR="00F01773" w:rsidRPr="007A32D5" w:rsidRDefault="00F01773" w:rsidP="00F01773">
      <w:pPr>
        <w:pStyle w:val="Definition"/>
      </w:pPr>
      <w:r w:rsidRPr="007A32D5">
        <w:rPr>
          <w:b/>
          <w:i/>
        </w:rPr>
        <w:t>AAT Act</w:t>
      </w:r>
      <w:r w:rsidRPr="007A32D5">
        <w:t xml:space="preserve"> means the </w:t>
      </w:r>
      <w:r w:rsidRPr="007A32D5">
        <w:rPr>
          <w:i/>
        </w:rPr>
        <w:t>Administrative Appeals Tribunal Act 1975</w:t>
      </w:r>
      <w:r w:rsidRPr="007A32D5">
        <w:t>.</w:t>
      </w:r>
    </w:p>
    <w:p w:rsidR="00062C99" w:rsidRPr="007A32D5" w:rsidRDefault="00062C99" w:rsidP="00062C99">
      <w:pPr>
        <w:pStyle w:val="Definition"/>
      </w:pPr>
      <w:r w:rsidRPr="007A32D5">
        <w:rPr>
          <w:b/>
          <w:i/>
        </w:rPr>
        <w:t xml:space="preserve">AAT first review </w:t>
      </w:r>
      <w:r w:rsidRPr="007A32D5">
        <w:t>has the meaning given by section</w:t>
      </w:r>
      <w:r w:rsidR="004701AF" w:rsidRPr="007A32D5">
        <w:t> </w:t>
      </w:r>
      <w:r w:rsidRPr="007A32D5">
        <w:t>111.</w:t>
      </w:r>
    </w:p>
    <w:p w:rsidR="00062C99" w:rsidRPr="007A32D5" w:rsidRDefault="00062C99" w:rsidP="00062C99">
      <w:pPr>
        <w:pStyle w:val="Definition"/>
      </w:pPr>
      <w:r w:rsidRPr="007A32D5">
        <w:rPr>
          <w:b/>
          <w:i/>
        </w:rPr>
        <w:t xml:space="preserve">AAT second review </w:t>
      </w:r>
      <w:r w:rsidRPr="007A32D5">
        <w:t>has the meaning given by section</w:t>
      </w:r>
      <w:r w:rsidR="004701AF" w:rsidRPr="007A32D5">
        <w:t> </w:t>
      </w:r>
      <w:r w:rsidRPr="007A32D5">
        <w:t>128.</w:t>
      </w:r>
    </w:p>
    <w:p w:rsidR="00062C99" w:rsidRPr="007A32D5" w:rsidRDefault="00062C99" w:rsidP="00062C99">
      <w:pPr>
        <w:pStyle w:val="Definition"/>
      </w:pPr>
      <w:r w:rsidRPr="007A32D5">
        <w:rPr>
          <w:b/>
          <w:i/>
        </w:rPr>
        <w:t>AAT single review</w:t>
      </w:r>
      <w:r w:rsidRPr="007A32D5">
        <w:t xml:space="preserve"> has the meaning given by section</w:t>
      </w:r>
      <w:r w:rsidR="004701AF" w:rsidRPr="007A32D5">
        <w:t> </w:t>
      </w:r>
      <w:r w:rsidRPr="007A32D5">
        <w:t>138.</w:t>
      </w:r>
    </w:p>
    <w:p w:rsidR="00DF525A" w:rsidRPr="007A32D5" w:rsidRDefault="00DF525A" w:rsidP="00DF525A">
      <w:pPr>
        <w:pStyle w:val="Definition"/>
      </w:pPr>
      <w:r w:rsidRPr="007A32D5">
        <w:rPr>
          <w:b/>
          <w:i/>
        </w:rPr>
        <w:t>advance assessment day</w:t>
      </w:r>
      <w:r w:rsidRPr="007A32D5">
        <w:rPr>
          <w:b/>
        </w:rPr>
        <w:t>,</w:t>
      </w:r>
      <w:r w:rsidRPr="007A32D5">
        <w:t xml:space="preserve"> in relation to a family tax benefit advance, has the meaning given by subsection</w:t>
      </w:r>
      <w:r w:rsidR="004701AF" w:rsidRPr="007A32D5">
        <w:t> </w:t>
      </w:r>
      <w:r w:rsidRPr="007A32D5">
        <w:t>35A(3) and paragraph</w:t>
      </w:r>
      <w:r w:rsidR="004701AF" w:rsidRPr="007A32D5">
        <w:t> </w:t>
      </w:r>
      <w:r w:rsidRPr="007A32D5">
        <w:t>35B(3)(b).</w:t>
      </w:r>
    </w:p>
    <w:p w:rsidR="00F01773" w:rsidRPr="007A32D5" w:rsidRDefault="0031100A" w:rsidP="00F01773">
      <w:pPr>
        <w:pStyle w:val="Definition"/>
      </w:pPr>
      <w:r w:rsidRPr="007A32D5">
        <w:rPr>
          <w:b/>
          <w:i/>
        </w:rPr>
        <w:t>a</w:t>
      </w:r>
      <w:r w:rsidR="00F01773" w:rsidRPr="007A32D5">
        <w:rPr>
          <w:b/>
          <w:i/>
        </w:rPr>
        <w:t xml:space="preserve">gency </w:t>
      </w:r>
      <w:r w:rsidR="00F01773" w:rsidRPr="007A32D5">
        <w:t>means:</w:t>
      </w:r>
    </w:p>
    <w:p w:rsidR="00F01773" w:rsidRPr="007A32D5" w:rsidRDefault="00F01773" w:rsidP="00F01773">
      <w:pPr>
        <w:pStyle w:val="paragraph"/>
      </w:pPr>
      <w:r w:rsidRPr="007A32D5">
        <w:tab/>
        <w:t>(a)</w:t>
      </w:r>
      <w:r w:rsidRPr="007A32D5">
        <w:tab/>
        <w:t>the Department; or</w:t>
      </w:r>
    </w:p>
    <w:p w:rsidR="003B6EA2" w:rsidRPr="007A32D5" w:rsidRDefault="003B6EA2" w:rsidP="003B6EA2">
      <w:pPr>
        <w:pStyle w:val="paragraph"/>
      </w:pPr>
      <w:r w:rsidRPr="007A32D5">
        <w:tab/>
        <w:t>(b)</w:t>
      </w:r>
      <w:r w:rsidRPr="007A32D5">
        <w:tab/>
        <w:t>the Human Services Department.</w:t>
      </w:r>
    </w:p>
    <w:p w:rsidR="002D58C2" w:rsidRPr="007A32D5" w:rsidRDefault="002D58C2" w:rsidP="002D58C2">
      <w:pPr>
        <w:pStyle w:val="Definition"/>
      </w:pPr>
      <w:r w:rsidRPr="007A32D5">
        <w:rPr>
          <w:b/>
          <w:i/>
        </w:rPr>
        <w:t>allocation rules</w:t>
      </w:r>
      <w:r w:rsidRPr="007A32D5">
        <w:t xml:space="preserve"> means the Minister’s rules prescribed under section</w:t>
      </w:r>
      <w:r w:rsidR="004701AF" w:rsidRPr="007A32D5">
        <w:t> </w:t>
      </w:r>
      <w:r w:rsidRPr="007A32D5">
        <w:t>198A.</w:t>
      </w:r>
    </w:p>
    <w:p w:rsidR="0062480D" w:rsidRPr="007A32D5" w:rsidRDefault="0062480D" w:rsidP="0062480D">
      <w:pPr>
        <w:pStyle w:val="Definition"/>
      </w:pPr>
      <w:r w:rsidRPr="007A32D5">
        <w:rPr>
          <w:b/>
          <w:i/>
        </w:rPr>
        <w:t>appropriate State/Territory support agency</w:t>
      </w:r>
      <w:r w:rsidRPr="007A32D5">
        <w:t xml:space="preserve"> has the meaning given by subsection</w:t>
      </w:r>
      <w:r w:rsidR="004701AF" w:rsidRPr="007A32D5">
        <w:t> </w:t>
      </w:r>
      <w:r w:rsidRPr="007A32D5">
        <w:t>204K(7).</w:t>
      </w:r>
    </w:p>
    <w:p w:rsidR="002D58C2" w:rsidRPr="007A32D5" w:rsidRDefault="002D58C2" w:rsidP="002D58C2">
      <w:pPr>
        <w:pStyle w:val="Definition"/>
      </w:pPr>
      <w:r w:rsidRPr="007A32D5">
        <w:rPr>
          <w:b/>
          <w:i/>
        </w:rPr>
        <w:t>approved child care service</w:t>
      </w:r>
      <w:r w:rsidRPr="007A32D5">
        <w:t xml:space="preserve"> has the meaning given by section</w:t>
      </w:r>
      <w:r w:rsidR="004701AF" w:rsidRPr="007A32D5">
        <w:t> </w:t>
      </w:r>
      <w:r w:rsidRPr="007A32D5">
        <w:t>194G.</w:t>
      </w:r>
    </w:p>
    <w:p w:rsidR="002D58C2" w:rsidRPr="007A32D5" w:rsidRDefault="002D58C2" w:rsidP="002D58C2">
      <w:pPr>
        <w:pStyle w:val="Definition"/>
      </w:pPr>
      <w:r w:rsidRPr="007A32D5">
        <w:rPr>
          <w:b/>
          <w:i/>
        </w:rPr>
        <w:t xml:space="preserve">approved provider </w:t>
      </w:r>
      <w:r w:rsidRPr="007A32D5">
        <w:t>means a provider for which an approval is in effect under Division</w:t>
      </w:r>
      <w:r w:rsidR="004701AF" w:rsidRPr="007A32D5">
        <w:t> </w:t>
      </w:r>
      <w:r w:rsidRPr="007A32D5">
        <w:t>1 of Part</w:t>
      </w:r>
      <w:r w:rsidR="004701AF" w:rsidRPr="007A32D5">
        <w:t> </w:t>
      </w:r>
      <w:r w:rsidRPr="007A32D5">
        <w:t xml:space="preserve">8 (and does not include a provider whose approval as a provider under that </w:t>
      </w:r>
      <w:r w:rsidR="00E766AD" w:rsidRPr="007A32D5">
        <w:t>Part i</w:t>
      </w:r>
      <w:r w:rsidRPr="007A32D5">
        <w:t>s suspended).</w:t>
      </w:r>
    </w:p>
    <w:p w:rsidR="002D58C2" w:rsidRPr="007A32D5" w:rsidRDefault="002D58C2" w:rsidP="002D58C2">
      <w:pPr>
        <w:pStyle w:val="Definition"/>
      </w:pPr>
      <w:r w:rsidRPr="007A32D5">
        <w:rPr>
          <w:b/>
          <w:i/>
        </w:rPr>
        <w:lastRenderedPageBreak/>
        <w:t>audit team</w:t>
      </w:r>
      <w:r w:rsidRPr="007A32D5">
        <w:t>, in relation to an audit of an approved provider, means the expert engaged to carry out the audit of the provider and any person (other than an authorised person) assisting the expert.</w:t>
      </w:r>
    </w:p>
    <w:p w:rsidR="00F01773" w:rsidRPr="007A32D5" w:rsidRDefault="00F01773" w:rsidP="00F01773">
      <w:pPr>
        <w:pStyle w:val="Definition"/>
      </w:pPr>
      <w:r w:rsidRPr="007A32D5">
        <w:rPr>
          <w:b/>
          <w:i/>
        </w:rPr>
        <w:t>Bank</w:t>
      </w:r>
      <w:r w:rsidRPr="007A32D5">
        <w:t xml:space="preserve"> includes, but is not limited to, a body corporate that is an ADI (authorised deposit</w:t>
      </w:r>
      <w:r w:rsidR="002E2FAA">
        <w:noBreakHyphen/>
      </w:r>
      <w:r w:rsidRPr="007A32D5">
        <w:t xml:space="preserve">taking institution) for the purposes of the meaning of the </w:t>
      </w:r>
      <w:r w:rsidRPr="007A32D5">
        <w:rPr>
          <w:i/>
        </w:rPr>
        <w:t>Banking Act 1959</w:t>
      </w:r>
      <w:r w:rsidRPr="007A32D5">
        <w:t>.</w:t>
      </w:r>
    </w:p>
    <w:p w:rsidR="00160793" w:rsidRPr="007A32D5" w:rsidRDefault="00160793" w:rsidP="00160793">
      <w:pPr>
        <w:pStyle w:val="Definition"/>
      </w:pPr>
      <w:r w:rsidRPr="007A32D5">
        <w:rPr>
          <w:b/>
          <w:i/>
        </w:rPr>
        <w:t>care percentage decision</w:t>
      </w:r>
      <w:r w:rsidRPr="007A32D5">
        <w:t xml:space="preserve"> means a decision to the extent that the decision involves (wholly or partly):</w:t>
      </w:r>
    </w:p>
    <w:p w:rsidR="00160793" w:rsidRPr="007A32D5" w:rsidRDefault="00160793" w:rsidP="00160793">
      <w:pPr>
        <w:pStyle w:val="paragraph"/>
      </w:pPr>
      <w:r w:rsidRPr="007A32D5">
        <w:tab/>
        <w:t>(a)</w:t>
      </w:r>
      <w:r w:rsidRPr="007A32D5">
        <w:tab/>
        <w:t xml:space="preserve">a determination of an individual’s percentage of care for a child that was made, under a provision of </w:t>
      </w:r>
      <w:r w:rsidR="00127CA2" w:rsidRPr="007A32D5">
        <w:t>Subdivision</w:t>
      </w:r>
      <w:r w:rsidR="00753CFA" w:rsidRPr="007A32D5">
        <w:t xml:space="preserve"> </w:t>
      </w:r>
      <w:r w:rsidRPr="007A32D5">
        <w:t>D of Division</w:t>
      </w:r>
      <w:r w:rsidR="004701AF" w:rsidRPr="007A32D5">
        <w:t> </w:t>
      </w:r>
      <w:r w:rsidRPr="007A32D5">
        <w:t>1 of Part</w:t>
      </w:r>
      <w:r w:rsidR="004701AF" w:rsidRPr="007A32D5">
        <w:t> </w:t>
      </w:r>
      <w:r w:rsidRPr="007A32D5">
        <w:t>3 of the Family Assistance Act, in relation to a claim for payment of family tax benefit; or</w:t>
      </w:r>
    </w:p>
    <w:p w:rsidR="00160793" w:rsidRPr="007A32D5" w:rsidRDefault="00160793" w:rsidP="00160793">
      <w:pPr>
        <w:pStyle w:val="paragraph"/>
      </w:pPr>
      <w:r w:rsidRPr="007A32D5">
        <w:tab/>
        <w:t>(b)</w:t>
      </w:r>
      <w:r w:rsidRPr="007A32D5">
        <w:tab/>
        <w:t>a determination relating to an individual that has effect, under section</w:t>
      </w:r>
      <w:r w:rsidR="004701AF" w:rsidRPr="007A32D5">
        <w:t> </w:t>
      </w:r>
      <w:r w:rsidRPr="007A32D5">
        <w:t>35T of that Act, as if it were a determination made under such a provision.</w:t>
      </w:r>
    </w:p>
    <w:p w:rsidR="002D58C2" w:rsidRPr="007A32D5" w:rsidRDefault="002D58C2" w:rsidP="002D58C2">
      <w:pPr>
        <w:pStyle w:val="Definition"/>
      </w:pPr>
      <w:r w:rsidRPr="007A32D5">
        <w:rPr>
          <w:b/>
          <w:i/>
        </w:rPr>
        <w:t>CCS quarter</w:t>
      </w:r>
      <w:r w:rsidRPr="007A32D5">
        <w:t xml:space="preserve"> has the meaning given by subsection</w:t>
      </w:r>
      <w:r w:rsidR="004701AF" w:rsidRPr="007A32D5">
        <w:t> </w:t>
      </w:r>
      <w:r w:rsidRPr="007A32D5">
        <w:t>67CE(3).</w:t>
      </w:r>
    </w:p>
    <w:p w:rsidR="002D58C2" w:rsidRPr="007A32D5" w:rsidRDefault="002D58C2" w:rsidP="002D58C2">
      <w:pPr>
        <w:pStyle w:val="Definition"/>
      </w:pPr>
      <w:r w:rsidRPr="007A32D5">
        <w:rPr>
          <w:b/>
          <w:i/>
        </w:rPr>
        <w:t>CCS reconciliation conditions</w:t>
      </w:r>
      <w:r w:rsidRPr="007A32D5">
        <w:t xml:space="preserve"> has the meaning given by section</w:t>
      </w:r>
      <w:r w:rsidR="004701AF" w:rsidRPr="007A32D5">
        <w:t> </w:t>
      </w:r>
      <w:r w:rsidRPr="007A32D5">
        <w:t>103A.</w:t>
      </w:r>
    </w:p>
    <w:p w:rsidR="002D58C2" w:rsidRPr="007A32D5" w:rsidRDefault="002D58C2" w:rsidP="002D58C2">
      <w:pPr>
        <w:pStyle w:val="Definition"/>
      </w:pPr>
      <w:r w:rsidRPr="007A32D5">
        <w:rPr>
          <w:b/>
          <w:i/>
        </w:rPr>
        <w:t>ceases to be enrolled</w:t>
      </w:r>
      <w:r w:rsidRPr="007A32D5">
        <w:t xml:space="preserve"> has the meaning given by section</w:t>
      </w:r>
      <w:r w:rsidR="004701AF" w:rsidRPr="007A32D5">
        <w:t> </w:t>
      </w:r>
      <w:r w:rsidRPr="007A32D5">
        <w:t>200B.</w:t>
      </w:r>
    </w:p>
    <w:p w:rsidR="003B6EA2" w:rsidRPr="007A32D5" w:rsidRDefault="003B6EA2" w:rsidP="003B6EA2">
      <w:pPr>
        <w:pStyle w:val="Definition"/>
      </w:pPr>
      <w:r w:rsidRPr="007A32D5">
        <w:rPr>
          <w:b/>
          <w:i/>
        </w:rPr>
        <w:t>centrelink program</w:t>
      </w:r>
      <w:r w:rsidRPr="007A32D5">
        <w:t xml:space="preserve"> has the same meaning as in the </w:t>
      </w:r>
      <w:r w:rsidRPr="007A32D5">
        <w:rPr>
          <w:i/>
        </w:rPr>
        <w:t>Human Services (Centrelink) Act 1997</w:t>
      </w:r>
      <w:r w:rsidRPr="007A32D5">
        <w:t>.</w:t>
      </w:r>
    </w:p>
    <w:p w:rsidR="003B6EA2" w:rsidRPr="007A32D5" w:rsidRDefault="003B6EA2" w:rsidP="003B6EA2">
      <w:pPr>
        <w:pStyle w:val="Definition"/>
      </w:pPr>
      <w:r w:rsidRPr="007A32D5">
        <w:rPr>
          <w:b/>
          <w:i/>
        </w:rPr>
        <w:t>Chief Executive Centrelink</w:t>
      </w:r>
      <w:r w:rsidRPr="007A32D5">
        <w:t xml:space="preserve"> has the same meaning as in the </w:t>
      </w:r>
      <w:r w:rsidRPr="007A32D5">
        <w:rPr>
          <w:i/>
        </w:rPr>
        <w:t>Human Services (Centrelink) Act 1997</w:t>
      </w:r>
      <w:r w:rsidRPr="007A32D5">
        <w:t>.</w:t>
      </w:r>
    </w:p>
    <w:p w:rsidR="003B6EA2" w:rsidRPr="007A32D5" w:rsidRDefault="003B6EA2" w:rsidP="003B6EA2">
      <w:pPr>
        <w:pStyle w:val="Definition"/>
      </w:pPr>
      <w:r w:rsidRPr="007A32D5">
        <w:rPr>
          <w:b/>
          <w:i/>
        </w:rPr>
        <w:t>Chief Executive Medicare</w:t>
      </w:r>
      <w:r w:rsidRPr="007A32D5">
        <w:t xml:space="preserve"> has the same meaning as in the </w:t>
      </w:r>
      <w:r w:rsidRPr="007A32D5">
        <w:rPr>
          <w:i/>
        </w:rPr>
        <w:t>Human Services (Medicare) Act 1973</w:t>
      </w:r>
      <w:r w:rsidRPr="007A32D5">
        <w:t>.</w:t>
      </w:r>
    </w:p>
    <w:p w:rsidR="002D58C2" w:rsidRPr="007A32D5" w:rsidRDefault="002D58C2" w:rsidP="002D58C2">
      <w:pPr>
        <w:pStyle w:val="Definition"/>
      </w:pPr>
      <w:r w:rsidRPr="007A32D5">
        <w:rPr>
          <w:b/>
          <w:i/>
        </w:rPr>
        <w:t xml:space="preserve">child care decision </w:t>
      </w:r>
      <w:r w:rsidRPr="007A32D5">
        <w:t>has the meaning given by section</w:t>
      </w:r>
      <w:r w:rsidR="004701AF" w:rsidRPr="007A32D5">
        <w:t> </w:t>
      </w:r>
      <w:r w:rsidRPr="007A32D5">
        <w:t>103.</w:t>
      </w:r>
    </w:p>
    <w:p w:rsidR="002D58C2" w:rsidRPr="007A32D5" w:rsidRDefault="002D58C2" w:rsidP="002D58C2">
      <w:pPr>
        <w:pStyle w:val="Definition"/>
      </w:pPr>
      <w:r w:rsidRPr="007A32D5">
        <w:rPr>
          <w:b/>
          <w:i/>
        </w:rPr>
        <w:t>child care service payment</w:t>
      </w:r>
      <w:r w:rsidRPr="007A32D5">
        <w:t xml:space="preserve"> means:</w:t>
      </w:r>
    </w:p>
    <w:p w:rsidR="002D58C2" w:rsidRPr="007A32D5" w:rsidRDefault="002D58C2" w:rsidP="002D58C2">
      <w:pPr>
        <w:pStyle w:val="paragraph"/>
      </w:pPr>
      <w:r w:rsidRPr="007A32D5">
        <w:tab/>
        <w:t>(a)</w:t>
      </w:r>
      <w:r w:rsidRPr="007A32D5">
        <w:tab/>
        <w:t>a fee reduction amount payable to a provider under section</w:t>
      </w:r>
      <w:r w:rsidR="004701AF" w:rsidRPr="007A32D5">
        <w:t> </w:t>
      </w:r>
      <w:r w:rsidRPr="007A32D5">
        <w:t>67EB; or</w:t>
      </w:r>
    </w:p>
    <w:p w:rsidR="002D58C2" w:rsidRPr="007A32D5" w:rsidRDefault="002D58C2" w:rsidP="002D58C2">
      <w:pPr>
        <w:pStyle w:val="paragraph"/>
      </w:pPr>
      <w:r w:rsidRPr="007A32D5">
        <w:lastRenderedPageBreak/>
        <w:tab/>
        <w:t>(b)</w:t>
      </w:r>
      <w:r w:rsidRPr="007A32D5">
        <w:tab/>
        <w:t>a payment prescribed by the Minister’s rules that is made to approved providers under a scheme or program (however described) administered by the Department.</w:t>
      </w:r>
    </w:p>
    <w:p w:rsidR="002D58C2" w:rsidRPr="007A32D5" w:rsidRDefault="002D58C2" w:rsidP="002D58C2">
      <w:pPr>
        <w:pStyle w:val="Definition"/>
      </w:pPr>
      <w:r w:rsidRPr="007A32D5">
        <w:rPr>
          <w:b/>
          <w:i/>
        </w:rPr>
        <w:t>civil penalty provision</w:t>
      </w:r>
      <w:r w:rsidRPr="007A32D5">
        <w:t xml:space="preserve"> has the same meaning as in the Regulatory Powers Act.</w:t>
      </w:r>
    </w:p>
    <w:p w:rsidR="002D58C2" w:rsidRPr="007A32D5" w:rsidRDefault="002D58C2" w:rsidP="002D58C2">
      <w:pPr>
        <w:pStyle w:val="Definition"/>
      </w:pPr>
      <w:r w:rsidRPr="007A32D5">
        <w:rPr>
          <w:b/>
          <w:i/>
        </w:rPr>
        <w:t>complying written arrangement</w:t>
      </w:r>
      <w:r w:rsidRPr="007A32D5">
        <w:t xml:space="preserve"> has the meaning given by subsection</w:t>
      </w:r>
      <w:r w:rsidR="004701AF" w:rsidRPr="007A32D5">
        <w:t> </w:t>
      </w:r>
      <w:r w:rsidRPr="007A32D5">
        <w:t>200B(3).</w:t>
      </w:r>
    </w:p>
    <w:p w:rsidR="00F01773" w:rsidRPr="007A32D5" w:rsidRDefault="00F01773" w:rsidP="00F01773">
      <w:pPr>
        <w:pStyle w:val="Definition"/>
      </w:pPr>
      <w:r w:rsidRPr="007A32D5">
        <w:rPr>
          <w:b/>
          <w:i/>
        </w:rPr>
        <w:t>decision</w:t>
      </w:r>
      <w:r w:rsidRPr="007A32D5">
        <w:t xml:space="preserve"> has the same meaning as in the </w:t>
      </w:r>
      <w:r w:rsidRPr="007A32D5">
        <w:rPr>
          <w:i/>
        </w:rPr>
        <w:t>Administrative Appeals Tribunal Act 1975</w:t>
      </w:r>
      <w:r w:rsidRPr="007A32D5">
        <w:t>.</w:t>
      </w:r>
    </w:p>
    <w:p w:rsidR="00831FB8" w:rsidRPr="007A32D5" w:rsidRDefault="00831FB8" w:rsidP="00831FB8">
      <w:pPr>
        <w:pStyle w:val="Definition"/>
      </w:pPr>
      <w:r w:rsidRPr="007A32D5">
        <w:rPr>
          <w:b/>
          <w:i/>
        </w:rPr>
        <w:t xml:space="preserve">departure authorisation certificate </w:t>
      </w:r>
      <w:r w:rsidRPr="007A32D5">
        <w:t>means a certificate under Subdivision D of Division</w:t>
      </w:r>
      <w:r w:rsidR="004701AF" w:rsidRPr="007A32D5">
        <w:t> </w:t>
      </w:r>
      <w:r w:rsidRPr="007A32D5">
        <w:t>5 of Part</w:t>
      </w:r>
      <w:r w:rsidR="004701AF" w:rsidRPr="007A32D5">
        <w:t> </w:t>
      </w:r>
      <w:r w:rsidRPr="007A32D5">
        <w:t>4.</w:t>
      </w:r>
    </w:p>
    <w:p w:rsidR="00831FB8" w:rsidRPr="007A32D5" w:rsidRDefault="00831FB8" w:rsidP="00831FB8">
      <w:pPr>
        <w:pStyle w:val="Definition"/>
      </w:pPr>
      <w:r w:rsidRPr="007A32D5">
        <w:rPr>
          <w:b/>
          <w:i/>
        </w:rPr>
        <w:t xml:space="preserve">departure prohibition order </w:t>
      </w:r>
      <w:r w:rsidRPr="007A32D5">
        <w:t>means an order under Subdivision A of Division</w:t>
      </w:r>
      <w:r w:rsidR="004701AF" w:rsidRPr="007A32D5">
        <w:t> </w:t>
      </w:r>
      <w:r w:rsidRPr="007A32D5">
        <w:t>5 of Part</w:t>
      </w:r>
      <w:r w:rsidR="004701AF" w:rsidRPr="007A32D5">
        <w:t> </w:t>
      </w:r>
      <w:r w:rsidRPr="007A32D5">
        <w:t>4 (including such an order varied under Subdivision C of that Division).</w:t>
      </w:r>
    </w:p>
    <w:p w:rsidR="00B10313" w:rsidRPr="007A32D5" w:rsidRDefault="00B10313" w:rsidP="00B10313">
      <w:pPr>
        <w:pStyle w:val="Definition"/>
      </w:pPr>
      <w:r w:rsidRPr="007A32D5">
        <w:rPr>
          <w:b/>
          <w:i/>
        </w:rPr>
        <w:t>early claim day</w:t>
      </w:r>
      <w:r w:rsidRPr="007A32D5">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7A32D5" w:rsidRDefault="00EA37C3" w:rsidP="00EA37C3">
      <w:pPr>
        <w:pStyle w:val="Definition"/>
      </w:pPr>
      <w:r w:rsidRPr="007A32D5">
        <w:rPr>
          <w:b/>
          <w:i/>
        </w:rPr>
        <w:t>Education and Care Services National Law</w:t>
      </w:r>
      <w:r w:rsidRPr="007A32D5">
        <w:t xml:space="preserve"> means the Education and Care Services National Law set out in the Schedule to the </w:t>
      </w:r>
      <w:r w:rsidRPr="007A32D5">
        <w:rPr>
          <w:i/>
        </w:rPr>
        <w:t>Education and Care Services National Law Act 2010</w:t>
      </w:r>
      <w:r w:rsidRPr="007A32D5">
        <w:t xml:space="preserve"> (Vic.).</w:t>
      </w:r>
    </w:p>
    <w:p w:rsidR="002D58C2" w:rsidRPr="007A32D5" w:rsidRDefault="002D58C2" w:rsidP="002D58C2">
      <w:pPr>
        <w:pStyle w:val="Definition"/>
      </w:pPr>
      <w:r w:rsidRPr="007A32D5">
        <w:rPr>
          <w:b/>
          <w:i/>
        </w:rPr>
        <w:t>enrolled</w:t>
      </w:r>
      <w:r w:rsidRPr="007A32D5">
        <w:t xml:space="preserve"> has the meaning given by section</w:t>
      </w:r>
      <w:r w:rsidR="004701AF" w:rsidRPr="007A32D5">
        <w:t> </w:t>
      </w:r>
      <w:r w:rsidRPr="007A32D5">
        <w:t>200B.</w:t>
      </w:r>
    </w:p>
    <w:p w:rsidR="002D58C2" w:rsidRPr="007A32D5" w:rsidRDefault="002D58C2" w:rsidP="002D58C2">
      <w:pPr>
        <w:pStyle w:val="Definition"/>
      </w:pPr>
      <w:r w:rsidRPr="007A32D5">
        <w:rPr>
          <w:b/>
          <w:i/>
        </w:rPr>
        <w:t>enrolment notice</w:t>
      </w:r>
      <w:r w:rsidRPr="007A32D5">
        <w:t xml:space="preserve"> means a notice given under subsection</w:t>
      </w:r>
      <w:r w:rsidR="004701AF" w:rsidRPr="007A32D5">
        <w:t> </w:t>
      </w:r>
      <w:r w:rsidRPr="007A32D5">
        <w:t>200A(1), (2) or (3).</w:t>
      </w:r>
    </w:p>
    <w:p w:rsidR="00F01773" w:rsidRPr="007A32D5" w:rsidRDefault="0089109C" w:rsidP="00F01773">
      <w:pPr>
        <w:pStyle w:val="Definition"/>
      </w:pPr>
      <w:r w:rsidRPr="007A32D5">
        <w:rPr>
          <w:b/>
          <w:i/>
        </w:rPr>
        <w:t>e</w:t>
      </w:r>
      <w:r w:rsidR="00F01773" w:rsidRPr="007A32D5">
        <w:rPr>
          <w:b/>
          <w:i/>
        </w:rPr>
        <w:t>ntitled to be paid family tax benefit by instalment</w:t>
      </w:r>
      <w:r w:rsidR="00F01773" w:rsidRPr="007A32D5">
        <w:t>: a person is so entitled at a particular time if a determination under section</w:t>
      </w:r>
      <w:r w:rsidR="004701AF" w:rsidRPr="007A32D5">
        <w:t> </w:t>
      </w:r>
      <w:r w:rsidR="00F01773" w:rsidRPr="007A32D5">
        <w:t>16 in relation to the person is in force at that time under which the person is entitled to be paid family tax benefit at or after that time.</w:t>
      </w:r>
    </w:p>
    <w:p w:rsidR="0021124C" w:rsidRPr="007A32D5" w:rsidRDefault="0021124C" w:rsidP="0021124C">
      <w:pPr>
        <w:pStyle w:val="Definition"/>
      </w:pPr>
      <w:r w:rsidRPr="007A32D5">
        <w:rPr>
          <w:b/>
          <w:i/>
        </w:rPr>
        <w:lastRenderedPageBreak/>
        <w:t>estimated income basis</w:t>
      </w:r>
      <w:r w:rsidRPr="007A32D5">
        <w:t>:</w:t>
      </w:r>
      <w:r w:rsidRPr="007A32D5">
        <w:rPr>
          <w:b/>
        </w:rPr>
        <w:t xml:space="preserve"> </w:t>
      </w:r>
      <w:r w:rsidRPr="007A32D5">
        <w:t xml:space="preserve">family tax benefit is worked out on an </w:t>
      </w:r>
      <w:r w:rsidRPr="007A32D5">
        <w:rPr>
          <w:b/>
          <w:i/>
        </w:rPr>
        <w:t>estimated income basis</w:t>
      </w:r>
      <w:r w:rsidRPr="007A32D5">
        <w:rPr>
          <w:b/>
        </w:rPr>
        <w:t xml:space="preserve"> </w:t>
      </w:r>
      <w:r w:rsidRPr="007A32D5">
        <w:t>if it is worked out on the basis referred to in subsection</w:t>
      </w:r>
      <w:r w:rsidR="004701AF" w:rsidRPr="007A32D5">
        <w:t> </w:t>
      </w:r>
      <w:r w:rsidRPr="007A32D5">
        <w:t>20(1), (2A) or (3).</w:t>
      </w:r>
    </w:p>
    <w:p w:rsidR="00F01773" w:rsidRPr="007A32D5" w:rsidRDefault="00F01773" w:rsidP="00F01773">
      <w:pPr>
        <w:pStyle w:val="Definition"/>
        <w:shd w:val="clear" w:color="auto" w:fill="FFFFFF"/>
      </w:pPr>
      <w:r w:rsidRPr="007A32D5">
        <w:rPr>
          <w:b/>
          <w:i/>
        </w:rPr>
        <w:t xml:space="preserve">Family Assistance Act </w:t>
      </w:r>
      <w:r w:rsidRPr="007A32D5">
        <w:t xml:space="preserve">means the </w:t>
      </w:r>
      <w:r w:rsidRPr="007A32D5">
        <w:rPr>
          <w:i/>
        </w:rPr>
        <w:t>A New Tax System (Family Assistance) Act 1999</w:t>
      </w:r>
      <w:r w:rsidRPr="007A32D5">
        <w:t>.</w:t>
      </w:r>
    </w:p>
    <w:p w:rsidR="00F01773" w:rsidRPr="007A32D5" w:rsidRDefault="00F01773" w:rsidP="00F01773">
      <w:pPr>
        <w:pStyle w:val="Definition"/>
      </w:pPr>
      <w:r w:rsidRPr="007A32D5">
        <w:rPr>
          <w:b/>
          <w:i/>
        </w:rPr>
        <w:t>Family Assistance Administration Act</w:t>
      </w:r>
      <w:r w:rsidRPr="007A32D5">
        <w:t xml:space="preserve"> means the </w:t>
      </w:r>
      <w:r w:rsidRPr="007A32D5">
        <w:rPr>
          <w:i/>
        </w:rPr>
        <w:t>A New Tax System (Family Assistance) (Administration) Act 1999</w:t>
      </w:r>
      <w:r w:rsidRPr="007A32D5">
        <w:t>.</w:t>
      </w:r>
    </w:p>
    <w:p w:rsidR="00F01773" w:rsidRPr="007A32D5" w:rsidRDefault="0089109C" w:rsidP="00F01773">
      <w:pPr>
        <w:pStyle w:val="Definition"/>
      </w:pPr>
      <w:r w:rsidRPr="007A32D5">
        <w:rPr>
          <w:b/>
          <w:i/>
        </w:rPr>
        <w:t>f</w:t>
      </w:r>
      <w:r w:rsidR="00F01773" w:rsidRPr="007A32D5">
        <w:rPr>
          <w:b/>
          <w:i/>
        </w:rPr>
        <w:t xml:space="preserve">amily assistance law </w:t>
      </w:r>
      <w:r w:rsidR="00F01773" w:rsidRPr="007A32D5">
        <w:t>means any one or more of the following:</w:t>
      </w:r>
    </w:p>
    <w:p w:rsidR="00F01773" w:rsidRPr="007A32D5" w:rsidRDefault="00F01773" w:rsidP="00F01773">
      <w:pPr>
        <w:pStyle w:val="paragraph"/>
      </w:pPr>
      <w:r w:rsidRPr="007A32D5">
        <w:tab/>
        <w:t>(a)</w:t>
      </w:r>
      <w:r w:rsidRPr="007A32D5">
        <w:tab/>
        <w:t>this Act;</w:t>
      </w:r>
    </w:p>
    <w:p w:rsidR="00F01773" w:rsidRPr="007A32D5" w:rsidRDefault="00F01773" w:rsidP="00F01773">
      <w:pPr>
        <w:pStyle w:val="paragraph"/>
      </w:pPr>
      <w:r w:rsidRPr="007A32D5">
        <w:tab/>
        <w:t>(b)</w:t>
      </w:r>
      <w:r w:rsidRPr="007A32D5">
        <w:tab/>
        <w:t>the Family Assistance Act;</w:t>
      </w:r>
    </w:p>
    <w:p w:rsidR="00D33004" w:rsidRPr="007A32D5" w:rsidRDefault="00D33004" w:rsidP="00D33004">
      <w:pPr>
        <w:pStyle w:val="paragraph"/>
      </w:pPr>
      <w:r w:rsidRPr="007A32D5">
        <w:tab/>
        <w:t>(c)</w:t>
      </w:r>
      <w:r w:rsidRPr="007A32D5">
        <w:tab/>
        <w:t>any instrument (including regulations) made under this Act or the Family Assistance Act;</w:t>
      </w:r>
    </w:p>
    <w:p w:rsidR="00F01773" w:rsidRPr="007A32D5" w:rsidRDefault="00F01773" w:rsidP="00F01773">
      <w:pPr>
        <w:pStyle w:val="paragraph"/>
      </w:pPr>
      <w:r w:rsidRPr="007A32D5">
        <w:tab/>
        <w:t>(d)</w:t>
      </w:r>
      <w:r w:rsidRPr="007A32D5">
        <w:tab/>
        <w:t>Schedules</w:t>
      </w:r>
      <w:r w:rsidR="004701AF" w:rsidRPr="007A32D5">
        <w:t> </w:t>
      </w:r>
      <w:r w:rsidRPr="007A32D5">
        <w:t xml:space="preserve">5 and 6 to the </w:t>
      </w:r>
      <w:r w:rsidRPr="007A32D5">
        <w:rPr>
          <w:i/>
        </w:rPr>
        <w:t>A New Tax System (Family Assistance and Related Measures) Act 2000</w:t>
      </w:r>
      <w:r w:rsidRPr="007A32D5">
        <w:t>.</w:t>
      </w:r>
    </w:p>
    <w:p w:rsidR="00F01773" w:rsidRPr="007A32D5" w:rsidRDefault="00F259AF" w:rsidP="00F01773">
      <w:pPr>
        <w:pStyle w:val="Definition"/>
      </w:pPr>
      <w:r w:rsidRPr="007A32D5">
        <w:rPr>
          <w:b/>
          <w:i/>
        </w:rPr>
        <w:t>f</w:t>
      </w:r>
      <w:r w:rsidR="00F01773" w:rsidRPr="007A32D5">
        <w:rPr>
          <w:b/>
          <w:i/>
        </w:rPr>
        <w:t xml:space="preserve">amily tax benefit advance </w:t>
      </w:r>
      <w:r w:rsidR="00F01773" w:rsidRPr="007A32D5">
        <w:t>means the advance mentioned in Division</w:t>
      </w:r>
      <w:r w:rsidR="004701AF" w:rsidRPr="007A32D5">
        <w:t> </w:t>
      </w:r>
      <w:r w:rsidR="00F01773" w:rsidRPr="007A32D5">
        <w:t>2 of Part</w:t>
      </w:r>
      <w:r w:rsidR="004701AF" w:rsidRPr="007A32D5">
        <w:t> </w:t>
      </w:r>
      <w:r w:rsidR="00F01773" w:rsidRPr="007A32D5">
        <w:t>3.</w:t>
      </w:r>
    </w:p>
    <w:p w:rsidR="002D58C2" w:rsidRPr="007A32D5" w:rsidRDefault="002D58C2" w:rsidP="002D58C2">
      <w:pPr>
        <w:pStyle w:val="Definition"/>
      </w:pPr>
      <w:r w:rsidRPr="007A32D5">
        <w:rPr>
          <w:b/>
          <w:i/>
        </w:rPr>
        <w:t>fee reduction amount</w:t>
      </w:r>
      <w:r w:rsidRPr="007A32D5">
        <w:t xml:space="preserve"> has the meaning given by subsection</w:t>
      </w:r>
      <w:r w:rsidR="004701AF" w:rsidRPr="007A32D5">
        <w:t> </w:t>
      </w:r>
      <w:r w:rsidRPr="007A32D5">
        <w:t>67EB(2).</w:t>
      </w:r>
    </w:p>
    <w:p w:rsidR="002D58C2" w:rsidRPr="007A32D5" w:rsidRDefault="002D58C2" w:rsidP="002D58C2">
      <w:pPr>
        <w:pStyle w:val="Definition"/>
      </w:pPr>
      <w:r w:rsidRPr="007A32D5">
        <w:rPr>
          <w:b/>
          <w:i/>
        </w:rPr>
        <w:t>fee reduction decision</w:t>
      </w:r>
      <w:r w:rsidRPr="007A32D5">
        <w:t xml:space="preserve"> has the meaning given by subsection</w:t>
      </w:r>
      <w:r w:rsidR="004701AF" w:rsidRPr="007A32D5">
        <w:t> </w:t>
      </w:r>
      <w:r w:rsidRPr="007A32D5">
        <w:t>67EB(2).</w:t>
      </w:r>
    </w:p>
    <w:p w:rsidR="00F01773" w:rsidRPr="007A32D5" w:rsidRDefault="00F259AF" w:rsidP="00F01773">
      <w:pPr>
        <w:pStyle w:val="Definition"/>
      </w:pPr>
      <w:r w:rsidRPr="007A32D5">
        <w:rPr>
          <w:b/>
          <w:i/>
        </w:rPr>
        <w:t>f</w:t>
      </w:r>
      <w:r w:rsidR="00F01773" w:rsidRPr="007A32D5">
        <w:rPr>
          <w:b/>
          <w:i/>
        </w:rPr>
        <w:t>inancial institution</w:t>
      </w:r>
      <w:r w:rsidR="00F01773" w:rsidRPr="007A32D5">
        <w:t xml:space="preserve"> means a corporation that is an ADI for the purposes of the </w:t>
      </w:r>
      <w:r w:rsidR="00F01773" w:rsidRPr="007A32D5">
        <w:rPr>
          <w:i/>
        </w:rPr>
        <w:t>Banking Act 1959</w:t>
      </w:r>
      <w:r w:rsidR="00F01773" w:rsidRPr="007A32D5">
        <w:t>.</w:t>
      </w:r>
    </w:p>
    <w:p w:rsidR="002D58C2" w:rsidRPr="007A32D5" w:rsidRDefault="002D58C2" w:rsidP="002D58C2">
      <w:pPr>
        <w:pStyle w:val="Definition"/>
      </w:pPr>
      <w:r w:rsidRPr="007A32D5">
        <w:rPr>
          <w:b/>
          <w:i/>
        </w:rPr>
        <w:t>first deadline</w:t>
      </w:r>
      <w:r w:rsidRPr="007A32D5">
        <w:t xml:space="preserve"> has the meaning given by section</w:t>
      </w:r>
      <w:r w:rsidR="004701AF" w:rsidRPr="007A32D5">
        <w:t> </w:t>
      </w:r>
      <w:r w:rsidRPr="007A32D5">
        <w:t>103B.</w:t>
      </w:r>
    </w:p>
    <w:p w:rsidR="00F6471E" w:rsidRPr="007A32D5" w:rsidRDefault="00F6471E" w:rsidP="00F6471E">
      <w:pPr>
        <w:pStyle w:val="Definition"/>
      </w:pPr>
      <w:r w:rsidRPr="007A32D5">
        <w:rPr>
          <w:b/>
          <w:i/>
        </w:rPr>
        <w:t>flexible PPL day</w:t>
      </w:r>
      <w:r w:rsidRPr="007A32D5">
        <w:t xml:space="preserve"> has the same meaning as in the </w:t>
      </w:r>
      <w:r w:rsidRPr="007A32D5">
        <w:rPr>
          <w:i/>
        </w:rPr>
        <w:t>Paid Parental Leave Act 2010</w:t>
      </w:r>
      <w:r w:rsidRPr="007A32D5">
        <w:t>.</w:t>
      </w:r>
    </w:p>
    <w:p w:rsidR="00DF525A" w:rsidRPr="007A32D5" w:rsidRDefault="00DF525A" w:rsidP="00DF525A">
      <w:pPr>
        <w:pStyle w:val="Definition"/>
      </w:pPr>
      <w:r w:rsidRPr="007A32D5">
        <w:rPr>
          <w:b/>
          <w:i/>
        </w:rPr>
        <w:t>FTB advance debt</w:t>
      </w:r>
      <w:r w:rsidRPr="007A32D5">
        <w:t xml:space="preserve"> has the meaning given by section</w:t>
      </w:r>
      <w:r w:rsidR="004701AF" w:rsidRPr="007A32D5">
        <w:t> </w:t>
      </w:r>
      <w:r w:rsidRPr="007A32D5">
        <w:t>71A.</w:t>
      </w:r>
    </w:p>
    <w:p w:rsidR="00F01773" w:rsidRPr="007A32D5" w:rsidRDefault="00F259AF" w:rsidP="00F01773">
      <w:pPr>
        <w:pStyle w:val="Definition"/>
      </w:pPr>
      <w:r w:rsidRPr="007A32D5">
        <w:rPr>
          <w:b/>
          <w:i/>
        </w:rPr>
        <w:t>h</w:t>
      </w:r>
      <w:r w:rsidR="00F01773" w:rsidRPr="007A32D5">
        <w:rPr>
          <w:b/>
          <w:i/>
        </w:rPr>
        <w:t>ead</w:t>
      </w:r>
      <w:r w:rsidR="00F01773" w:rsidRPr="007A32D5">
        <w:t xml:space="preserve"> of an agency means:</w:t>
      </w:r>
    </w:p>
    <w:p w:rsidR="00F01773" w:rsidRPr="007A32D5" w:rsidRDefault="00F01773" w:rsidP="00F01773">
      <w:pPr>
        <w:pStyle w:val="paragraph"/>
      </w:pPr>
      <w:r w:rsidRPr="007A32D5">
        <w:tab/>
        <w:t>(a)</w:t>
      </w:r>
      <w:r w:rsidRPr="007A32D5">
        <w:tab/>
        <w:t>in the case of the Department—the Secretary; or</w:t>
      </w:r>
    </w:p>
    <w:p w:rsidR="001D6B5A" w:rsidRPr="007A32D5" w:rsidRDefault="001D6B5A" w:rsidP="001D6B5A">
      <w:pPr>
        <w:pStyle w:val="paragraph"/>
      </w:pPr>
      <w:r w:rsidRPr="007A32D5">
        <w:lastRenderedPageBreak/>
        <w:tab/>
        <w:t>(b)</w:t>
      </w:r>
      <w:r w:rsidRPr="007A32D5">
        <w:tab/>
        <w:t xml:space="preserve">in the case of the Human Services Department—the </w:t>
      </w:r>
      <w:r w:rsidR="00D440E5" w:rsidRPr="007A32D5">
        <w:t>Chief Executive Officer of Services Australia</w:t>
      </w:r>
      <w:r w:rsidRPr="007A32D5">
        <w:t>.</w:t>
      </w:r>
    </w:p>
    <w:p w:rsidR="001D6B5A" w:rsidRPr="007A32D5" w:rsidRDefault="001D6B5A" w:rsidP="001D6B5A">
      <w:pPr>
        <w:pStyle w:val="Definition"/>
      </w:pPr>
      <w:r w:rsidRPr="007A32D5">
        <w:rPr>
          <w:b/>
          <w:i/>
        </w:rPr>
        <w:t>Human Services Department</w:t>
      </w:r>
      <w:r w:rsidRPr="007A32D5">
        <w:t xml:space="preserve"> means </w:t>
      </w:r>
      <w:r w:rsidR="00D440E5" w:rsidRPr="007A32D5">
        <w:t>Services Australia</w:t>
      </w:r>
      <w:r w:rsidRPr="007A32D5">
        <w:t>.</w:t>
      </w:r>
    </w:p>
    <w:p w:rsidR="002D58C2" w:rsidRPr="007A32D5" w:rsidRDefault="002D58C2" w:rsidP="002D58C2">
      <w:pPr>
        <w:pStyle w:val="Definition"/>
      </w:pPr>
      <w:r w:rsidRPr="007A32D5">
        <w:rPr>
          <w:b/>
          <w:i/>
        </w:rPr>
        <w:t>immunisation grace period</w:t>
      </w:r>
      <w:r w:rsidRPr="007A32D5">
        <w:t xml:space="preserve"> has the meaning given by subsection</w:t>
      </w:r>
      <w:r w:rsidR="004701AF" w:rsidRPr="007A32D5">
        <w:t> </w:t>
      </w:r>
      <w:r w:rsidRPr="007A32D5">
        <w:t>67CD(9).</w:t>
      </w:r>
    </w:p>
    <w:p w:rsidR="00BD4496" w:rsidRPr="007A32D5" w:rsidRDefault="00BD4496" w:rsidP="00BD4496">
      <w:pPr>
        <w:pStyle w:val="Definition"/>
      </w:pPr>
      <w:r w:rsidRPr="007A32D5">
        <w:rPr>
          <w:b/>
          <w:i/>
        </w:rPr>
        <w:t xml:space="preserve">income tax refund </w:t>
      </w:r>
      <w:r w:rsidRPr="007A32D5">
        <w:t>means an amount payable to a person:</w:t>
      </w:r>
    </w:p>
    <w:p w:rsidR="00BD4496" w:rsidRPr="007A32D5" w:rsidRDefault="00BD4496" w:rsidP="00BD4496">
      <w:pPr>
        <w:pStyle w:val="paragraph"/>
      </w:pPr>
      <w:r w:rsidRPr="007A32D5">
        <w:tab/>
        <w:t>(a)</w:t>
      </w:r>
      <w:r w:rsidRPr="007A32D5">
        <w:tab/>
        <w:t xml:space="preserve">in respect of an overpayment of income tax imposed by the </w:t>
      </w:r>
      <w:r w:rsidRPr="007A32D5">
        <w:rPr>
          <w:i/>
        </w:rPr>
        <w:t>Income Tax Act 1986</w:t>
      </w:r>
      <w:r w:rsidRPr="007A32D5">
        <w:t>; or</w:t>
      </w:r>
    </w:p>
    <w:p w:rsidR="00BD4496" w:rsidRPr="007A32D5" w:rsidRDefault="00BD4496" w:rsidP="00BD4496">
      <w:pPr>
        <w:pStyle w:val="paragraph"/>
      </w:pPr>
      <w:r w:rsidRPr="007A32D5">
        <w:tab/>
        <w:t>(b)</w:t>
      </w:r>
      <w:r w:rsidRPr="007A32D5">
        <w:tab/>
        <w:t>in respect of an overpayment of Medicare levy payable in accordance with Part</w:t>
      </w:r>
      <w:r w:rsidR="00753CFA" w:rsidRPr="007A32D5">
        <w:t> </w:t>
      </w:r>
      <w:r w:rsidRPr="007A32D5">
        <w:t xml:space="preserve">VIIB of the </w:t>
      </w:r>
      <w:r w:rsidRPr="007A32D5">
        <w:rPr>
          <w:i/>
        </w:rPr>
        <w:t>Income Tax Assessment Act 1936</w:t>
      </w:r>
      <w:r w:rsidRPr="007A32D5">
        <w:t>; or</w:t>
      </w:r>
    </w:p>
    <w:p w:rsidR="00BD4496" w:rsidRPr="007A32D5" w:rsidRDefault="00BD4496" w:rsidP="00BD4496">
      <w:pPr>
        <w:pStyle w:val="paragraph"/>
      </w:pPr>
      <w:r w:rsidRPr="007A32D5">
        <w:tab/>
        <w:t>(c)</w:t>
      </w:r>
      <w:r w:rsidRPr="007A32D5">
        <w:tab/>
        <w:t>in respect of an overpayment of an amount payable by the person by an assessment made under Part</w:t>
      </w:r>
      <w:r w:rsidR="00753CFA" w:rsidRPr="007A32D5">
        <w:t> </w:t>
      </w:r>
      <w:r w:rsidRPr="007A32D5">
        <w:t>IV of the</w:t>
      </w:r>
      <w:r w:rsidRPr="007A32D5">
        <w:rPr>
          <w:i/>
        </w:rPr>
        <w:t xml:space="preserve"> Income Tax Assessment Act 1936</w:t>
      </w:r>
      <w:r w:rsidRPr="007A32D5">
        <w:t xml:space="preserve"> because of:</w:t>
      </w:r>
    </w:p>
    <w:p w:rsidR="00BD4496" w:rsidRPr="007A32D5" w:rsidRDefault="00BD4496" w:rsidP="00BD4496">
      <w:pPr>
        <w:pStyle w:val="paragraphsub"/>
      </w:pPr>
      <w:r w:rsidRPr="007A32D5">
        <w:tab/>
        <w:t>(i)</w:t>
      </w:r>
      <w:r w:rsidRPr="007A32D5">
        <w:tab/>
        <w:t>subsection</w:t>
      </w:r>
      <w:r w:rsidR="004701AF" w:rsidRPr="007A32D5">
        <w:t> </w:t>
      </w:r>
      <w:r w:rsidRPr="007A32D5">
        <w:t xml:space="preserve">106U(1) of the </w:t>
      </w:r>
      <w:r w:rsidRPr="007A32D5">
        <w:rPr>
          <w:i/>
        </w:rPr>
        <w:t>Higher Education Funding Act 1988</w:t>
      </w:r>
      <w:r w:rsidRPr="007A32D5">
        <w:t>; or</w:t>
      </w:r>
    </w:p>
    <w:p w:rsidR="00BD4496" w:rsidRPr="007A32D5" w:rsidRDefault="00BD4496" w:rsidP="00BD4496">
      <w:pPr>
        <w:pStyle w:val="paragraphsub"/>
      </w:pPr>
      <w:r w:rsidRPr="007A32D5">
        <w:tab/>
        <w:t>(ii)</w:t>
      </w:r>
      <w:r w:rsidRPr="007A32D5">
        <w:tab/>
        <w:t>section</w:t>
      </w:r>
      <w:r w:rsidR="004701AF" w:rsidRPr="007A32D5">
        <w:t> </w:t>
      </w:r>
      <w:r w:rsidRPr="007A32D5">
        <w:t>154</w:t>
      </w:r>
      <w:r w:rsidR="002E2FAA">
        <w:noBreakHyphen/>
      </w:r>
      <w:r w:rsidRPr="007A32D5">
        <w:t xml:space="preserve">60 of the </w:t>
      </w:r>
      <w:r w:rsidRPr="007A32D5">
        <w:rPr>
          <w:i/>
        </w:rPr>
        <w:t>Higher Education Support Act 2003</w:t>
      </w:r>
      <w:r w:rsidRPr="007A32D5">
        <w:t>; or</w:t>
      </w:r>
    </w:p>
    <w:p w:rsidR="00BD4496" w:rsidRPr="007A32D5" w:rsidRDefault="00BD4496" w:rsidP="00BD4496">
      <w:pPr>
        <w:pStyle w:val="paragraphsub"/>
      </w:pPr>
      <w:r w:rsidRPr="007A32D5">
        <w:tab/>
        <w:t>(iii)</w:t>
      </w:r>
      <w:r w:rsidRPr="007A32D5">
        <w:tab/>
      </w:r>
      <w:r w:rsidR="00146403" w:rsidRPr="007A32D5">
        <w:t>section</w:t>
      </w:r>
      <w:r w:rsidR="004701AF" w:rsidRPr="007A32D5">
        <w:t> </w:t>
      </w:r>
      <w:r w:rsidR="00146403" w:rsidRPr="007A32D5">
        <w:t>12ZN</w:t>
      </w:r>
      <w:r w:rsidRPr="007A32D5">
        <w:t xml:space="preserve"> of the </w:t>
      </w:r>
      <w:r w:rsidRPr="007A32D5">
        <w:rPr>
          <w:i/>
        </w:rPr>
        <w:t>Student Assistance Act 1973</w:t>
      </w:r>
      <w:r w:rsidRPr="007A32D5">
        <w:t>; or</w:t>
      </w:r>
    </w:p>
    <w:p w:rsidR="000374E3" w:rsidRPr="007A32D5" w:rsidRDefault="000374E3" w:rsidP="000374E3">
      <w:pPr>
        <w:pStyle w:val="paragraphsub"/>
      </w:pPr>
      <w:r w:rsidRPr="007A32D5">
        <w:tab/>
        <w:t>(iv)</w:t>
      </w:r>
      <w:r w:rsidRPr="007A32D5">
        <w:tab/>
        <w:t>section</w:t>
      </w:r>
      <w:r w:rsidR="004701AF" w:rsidRPr="007A32D5">
        <w:t> </w:t>
      </w:r>
      <w:r w:rsidRPr="007A32D5">
        <w:t xml:space="preserve">23FA of the </w:t>
      </w:r>
      <w:r w:rsidRPr="007A32D5">
        <w:rPr>
          <w:i/>
        </w:rPr>
        <w:t>VET Student Loans Act 2016</w:t>
      </w:r>
      <w:r w:rsidRPr="007A32D5">
        <w:t>; or</w:t>
      </w:r>
    </w:p>
    <w:p w:rsidR="00BD4496" w:rsidRPr="007A32D5" w:rsidRDefault="00BD4496" w:rsidP="00BD4496">
      <w:pPr>
        <w:pStyle w:val="paragraph"/>
        <w:rPr>
          <w:b/>
          <w:i/>
        </w:rPr>
      </w:pPr>
      <w:r w:rsidRPr="007A32D5">
        <w:tab/>
        <w:t>(d)</w:t>
      </w:r>
      <w:r w:rsidRPr="007A32D5">
        <w:tab/>
        <w:t xml:space="preserve">as a refund of a tax offset that is subject to the refundable tax offset rules </w:t>
      </w:r>
      <w:r w:rsidR="00146403" w:rsidRPr="007A32D5">
        <w:t>(see Division</w:t>
      </w:r>
      <w:r w:rsidR="004701AF" w:rsidRPr="007A32D5">
        <w:t> </w:t>
      </w:r>
      <w:r w:rsidR="00146403" w:rsidRPr="007A32D5">
        <w:t>67 of the Income Tax Assessment Act)</w:t>
      </w:r>
      <w:r w:rsidRPr="007A32D5">
        <w:t>.</w:t>
      </w:r>
    </w:p>
    <w:p w:rsidR="00F01773" w:rsidRPr="007A32D5" w:rsidRDefault="0031100A" w:rsidP="00F01773">
      <w:pPr>
        <w:pStyle w:val="Definition"/>
      </w:pPr>
      <w:r w:rsidRPr="007A32D5">
        <w:rPr>
          <w:b/>
          <w:i/>
        </w:rPr>
        <w:t>i</w:t>
      </w:r>
      <w:r w:rsidR="00F01773" w:rsidRPr="007A32D5">
        <w:rPr>
          <w:b/>
          <w:i/>
        </w:rPr>
        <w:t>ncome tax return</w:t>
      </w:r>
      <w:r w:rsidR="00F01773" w:rsidRPr="007A32D5">
        <w:t xml:space="preserve"> has the same meaning as in the </w:t>
      </w:r>
      <w:r w:rsidR="00F01773" w:rsidRPr="007A32D5">
        <w:rPr>
          <w:i/>
        </w:rPr>
        <w:t>Income Tax Assessment Act 1997</w:t>
      </w:r>
      <w:r w:rsidR="00F01773" w:rsidRPr="007A32D5">
        <w:t>.</w:t>
      </w:r>
    </w:p>
    <w:p w:rsidR="007E6356" w:rsidRPr="007A32D5" w:rsidRDefault="007E6356" w:rsidP="007E6356">
      <w:pPr>
        <w:pStyle w:val="Definition"/>
      </w:pPr>
      <w:r w:rsidRPr="007A32D5">
        <w:rPr>
          <w:b/>
          <w:i/>
        </w:rPr>
        <w:t>indexed actual income</w:t>
      </w:r>
      <w:r w:rsidRPr="007A32D5">
        <w:t>:</w:t>
      </w:r>
    </w:p>
    <w:p w:rsidR="007E6356" w:rsidRPr="007A32D5" w:rsidRDefault="007E6356" w:rsidP="007E6356">
      <w:pPr>
        <w:pStyle w:val="paragraph"/>
      </w:pPr>
      <w:r w:rsidRPr="007A32D5">
        <w:tab/>
        <w:t>(a)</w:t>
      </w:r>
      <w:r w:rsidRPr="007A32D5">
        <w:tab/>
        <w:t>for an individual in relation to family tax benefit—means the amount stated for the individual in a notice under subsection</w:t>
      </w:r>
      <w:r w:rsidR="004701AF" w:rsidRPr="007A32D5">
        <w:t> </w:t>
      </w:r>
      <w:r w:rsidRPr="007A32D5">
        <w:t>20B(2); and</w:t>
      </w:r>
    </w:p>
    <w:p w:rsidR="002D58C2" w:rsidRPr="007A32D5" w:rsidRDefault="002D58C2" w:rsidP="002D58C2">
      <w:pPr>
        <w:pStyle w:val="paragraph"/>
      </w:pPr>
      <w:r w:rsidRPr="007A32D5">
        <w:tab/>
        <w:t>(b)</w:t>
      </w:r>
      <w:r w:rsidRPr="007A32D5">
        <w:tab/>
        <w:t>for an individual in relation to child care subsidy—means the amount stated for the individual in a notice under subsection</w:t>
      </w:r>
      <w:r w:rsidR="004701AF" w:rsidRPr="007A32D5">
        <w:t> </w:t>
      </w:r>
      <w:r w:rsidRPr="007A32D5">
        <w:t>67DD(2).</w:t>
      </w:r>
    </w:p>
    <w:p w:rsidR="00F645E6" w:rsidRPr="007A32D5" w:rsidRDefault="00F645E6" w:rsidP="00F800DB">
      <w:pPr>
        <w:pStyle w:val="Definition"/>
      </w:pPr>
      <w:r w:rsidRPr="007A32D5">
        <w:rPr>
          <w:b/>
          <w:i/>
        </w:rPr>
        <w:lastRenderedPageBreak/>
        <w:t>indexed estimate</w:t>
      </w:r>
      <w:r w:rsidRPr="007A32D5">
        <w:t>:</w:t>
      </w:r>
    </w:p>
    <w:p w:rsidR="00F645E6" w:rsidRPr="007A32D5" w:rsidRDefault="00F645E6" w:rsidP="00F645E6">
      <w:pPr>
        <w:pStyle w:val="paragraph"/>
      </w:pPr>
      <w:r w:rsidRPr="007A32D5">
        <w:tab/>
        <w:t>(a)</w:t>
      </w:r>
      <w:r w:rsidRPr="007A32D5">
        <w:tab/>
        <w:t>for an individual in relation to family tax benefit—means the amount stated for the individual in a notice under subsection</w:t>
      </w:r>
      <w:r w:rsidR="004701AF" w:rsidRPr="007A32D5">
        <w:t> </w:t>
      </w:r>
      <w:r w:rsidRPr="007A32D5">
        <w:t>20A(2); and</w:t>
      </w:r>
    </w:p>
    <w:p w:rsidR="002D58C2" w:rsidRPr="007A32D5" w:rsidRDefault="002D58C2" w:rsidP="002D58C2">
      <w:pPr>
        <w:pStyle w:val="paragraph"/>
      </w:pPr>
      <w:r w:rsidRPr="007A32D5">
        <w:tab/>
        <w:t>(b)</w:t>
      </w:r>
      <w:r w:rsidRPr="007A32D5">
        <w:tab/>
        <w:t>for an individual in relation to child care subsidy—means the amount stated for the individual in a notice under subsection</w:t>
      </w:r>
      <w:r w:rsidR="004701AF" w:rsidRPr="007A32D5">
        <w:t> </w:t>
      </w:r>
      <w:r w:rsidRPr="007A32D5">
        <w:t>67DC(2).</w:t>
      </w:r>
    </w:p>
    <w:p w:rsidR="00F01773" w:rsidRPr="007A32D5" w:rsidRDefault="0031100A" w:rsidP="00F01773">
      <w:pPr>
        <w:pStyle w:val="Definition"/>
      </w:pPr>
      <w:r w:rsidRPr="007A32D5">
        <w:rPr>
          <w:b/>
          <w:i/>
        </w:rPr>
        <w:t>i</w:t>
      </w:r>
      <w:r w:rsidR="00F01773" w:rsidRPr="007A32D5">
        <w:rPr>
          <w:b/>
          <w:i/>
        </w:rPr>
        <w:t>nstalment amount</w:t>
      </w:r>
      <w:r w:rsidR="00F01773" w:rsidRPr="007A32D5">
        <w:t>, in relation to family tax benefit,</w:t>
      </w:r>
      <w:r w:rsidR="00F01773" w:rsidRPr="007A32D5">
        <w:rPr>
          <w:b/>
          <w:i/>
        </w:rPr>
        <w:t xml:space="preserve"> </w:t>
      </w:r>
      <w:r w:rsidR="00F01773" w:rsidRPr="007A32D5">
        <w:t>has the meaning given by subsection</w:t>
      </w:r>
      <w:r w:rsidR="004701AF" w:rsidRPr="007A32D5">
        <w:t> </w:t>
      </w:r>
      <w:r w:rsidR="00F01773" w:rsidRPr="007A32D5">
        <w:t>23(2).</w:t>
      </w:r>
    </w:p>
    <w:p w:rsidR="00F01773" w:rsidRPr="007A32D5" w:rsidRDefault="00641784" w:rsidP="00F01773">
      <w:pPr>
        <w:pStyle w:val="Definition"/>
      </w:pPr>
      <w:r w:rsidRPr="007A32D5">
        <w:rPr>
          <w:b/>
          <w:i/>
        </w:rPr>
        <w:t>i</w:t>
      </w:r>
      <w:r w:rsidR="00F01773" w:rsidRPr="007A32D5">
        <w:rPr>
          <w:b/>
          <w:i/>
        </w:rPr>
        <w:t>nstalment period</w:t>
      </w:r>
      <w:r w:rsidR="00F01773" w:rsidRPr="007A32D5">
        <w:t>, in relation to family tax benefit, has the meaning given by subsections</w:t>
      </w:r>
      <w:r w:rsidR="004701AF" w:rsidRPr="007A32D5">
        <w:t> </w:t>
      </w:r>
      <w:r w:rsidR="00F01773" w:rsidRPr="007A32D5">
        <w:t>23(2) and (3).</w:t>
      </w:r>
    </w:p>
    <w:p w:rsidR="002D58C2" w:rsidRPr="007A32D5" w:rsidRDefault="002D58C2" w:rsidP="002D58C2">
      <w:pPr>
        <w:pStyle w:val="Definition"/>
      </w:pPr>
      <w:r w:rsidRPr="007A32D5">
        <w:rPr>
          <w:b/>
          <w:i/>
        </w:rPr>
        <w:t>large centre</w:t>
      </w:r>
      <w:r w:rsidR="002E2FAA">
        <w:rPr>
          <w:b/>
          <w:i/>
        </w:rPr>
        <w:noBreakHyphen/>
      </w:r>
      <w:r w:rsidRPr="007A32D5">
        <w:rPr>
          <w:b/>
          <w:i/>
        </w:rPr>
        <w:t>based day care provider</w:t>
      </w:r>
      <w:r w:rsidRPr="007A32D5">
        <w:t xml:space="preserve"> has the meaning given by section</w:t>
      </w:r>
      <w:r w:rsidR="004701AF" w:rsidRPr="007A32D5">
        <w:t> </w:t>
      </w:r>
      <w:r w:rsidRPr="007A32D5">
        <w:t>4A.</w:t>
      </w:r>
    </w:p>
    <w:p w:rsidR="002D58C2" w:rsidRPr="007A32D5" w:rsidRDefault="002D58C2" w:rsidP="002D58C2">
      <w:pPr>
        <w:pStyle w:val="Definition"/>
      </w:pPr>
      <w:r w:rsidRPr="007A32D5">
        <w:rPr>
          <w:b/>
          <w:i/>
        </w:rPr>
        <w:t xml:space="preserve">listed child care information provision </w:t>
      </w:r>
      <w:r w:rsidRPr="007A32D5">
        <w:t>has the meaning given by section</w:t>
      </w:r>
      <w:r w:rsidR="004701AF" w:rsidRPr="007A32D5">
        <w:t> </w:t>
      </w:r>
      <w:r w:rsidRPr="007A32D5">
        <w:t>219UB.</w:t>
      </w:r>
    </w:p>
    <w:p w:rsidR="00DF525A" w:rsidRPr="007A32D5" w:rsidRDefault="00DF525A" w:rsidP="00DF525A">
      <w:pPr>
        <w:pStyle w:val="Definition"/>
      </w:pPr>
      <w:r w:rsidRPr="007A32D5">
        <w:rPr>
          <w:b/>
          <w:i/>
        </w:rPr>
        <w:t>maximum amount</w:t>
      </w:r>
      <w:r w:rsidRPr="007A32D5">
        <w:t>, in relation to a family tax benefit advance, has the meaning given by section</w:t>
      </w:r>
      <w:r w:rsidR="004701AF" w:rsidRPr="007A32D5">
        <w:t> </w:t>
      </w:r>
      <w:r w:rsidRPr="007A32D5">
        <w:t>35D.</w:t>
      </w:r>
    </w:p>
    <w:p w:rsidR="00F6471E" w:rsidRPr="007A32D5" w:rsidRDefault="00F6471E" w:rsidP="00F6471E">
      <w:pPr>
        <w:pStyle w:val="Definition"/>
      </w:pPr>
      <w:r w:rsidRPr="007A32D5">
        <w:rPr>
          <w:b/>
          <w:i/>
        </w:rPr>
        <w:t>maximum PPL period</w:t>
      </w:r>
      <w:r w:rsidRPr="007A32D5">
        <w:t xml:space="preserve"> has the same meaning as in the </w:t>
      </w:r>
      <w:r w:rsidRPr="007A32D5">
        <w:rPr>
          <w:i/>
        </w:rPr>
        <w:t>Paid Parental Leave Act 2010</w:t>
      </w:r>
      <w:r w:rsidRPr="007A32D5">
        <w:t>.</w:t>
      </w:r>
    </w:p>
    <w:p w:rsidR="0015420F" w:rsidRPr="007A32D5" w:rsidRDefault="0015420F" w:rsidP="0015420F">
      <w:pPr>
        <w:pStyle w:val="Definition"/>
      </w:pPr>
      <w:r w:rsidRPr="007A32D5">
        <w:rPr>
          <w:b/>
          <w:i/>
        </w:rPr>
        <w:t>medicare program</w:t>
      </w:r>
      <w:r w:rsidRPr="007A32D5">
        <w:t xml:space="preserve"> has the same meaning as in the </w:t>
      </w:r>
      <w:r w:rsidRPr="007A32D5">
        <w:rPr>
          <w:i/>
        </w:rPr>
        <w:t>Human Services (Medicare) Act 1973</w:t>
      </w:r>
      <w:r w:rsidRPr="007A32D5">
        <w:t>.</w:t>
      </w:r>
    </w:p>
    <w:p w:rsidR="002D58C2" w:rsidRPr="007A32D5" w:rsidRDefault="002D58C2" w:rsidP="002D58C2">
      <w:pPr>
        <w:pStyle w:val="Definition"/>
      </w:pPr>
      <w:r w:rsidRPr="007A32D5">
        <w:rPr>
          <w:b/>
          <w:i/>
        </w:rPr>
        <w:t xml:space="preserve">meets the information requirements </w:t>
      </w:r>
      <w:r w:rsidRPr="007A32D5">
        <w:t>has the meaning given by subsection</w:t>
      </w:r>
      <w:r w:rsidR="004701AF" w:rsidRPr="007A32D5">
        <w:t> </w:t>
      </w:r>
      <w:r w:rsidRPr="007A32D5">
        <w:t>67CD(10).</w:t>
      </w:r>
    </w:p>
    <w:p w:rsidR="00DF525A" w:rsidRPr="007A32D5" w:rsidRDefault="00DF525A" w:rsidP="00DF525A">
      <w:pPr>
        <w:pStyle w:val="Definition"/>
      </w:pPr>
      <w:r w:rsidRPr="007A32D5">
        <w:rPr>
          <w:b/>
          <w:i/>
        </w:rPr>
        <w:t>minimum amount</w:t>
      </w:r>
      <w:r w:rsidRPr="007A32D5">
        <w:t>, in relation to a family tax benefit advance that is paid to an individual, means:</w:t>
      </w:r>
    </w:p>
    <w:p w:rsidR="00DF525A" w:rsidRPr="007A32D5" w:rsidRDefault="00DF525A" w:rsidP="00DF525A">
      <w:pPr>
        <w:pStyle w:val="paragraph"/>
      </w:pPr>
      <w:r w:rsidRPr="007A32D5">
        <w:tab/>
        <w:t>(a)</w:t>
      </w:r>
      <w:r w:rsidRPr="007A32D5">
        <w:tab/>
        <w:t>3.75% of the FTB child rate for one FTB child who is under 13 years of age worked out under clause</w:t>
      </w:r>
      <w:r w:rsidR="004701AF" w:rsidRPr="007A32D5">
        <w:t> </w:t>
      </w:r>
      <w:r w:rsidRPr="007A32D5">
        <w:t>7 of Schedule</w:t>
      </w:r>
      <w:r w:rsidR="004701AF" w:rsidRPr="007A32D5">
        <w:t> </w:t>
      </w:r>
      <w:r w:rsidRPr="007A32D5">
        <w:t>1 to the Family Assistance Act (disregarding clauses</w:t>
      </w:r>
      <w:r w:rsidR="004701AF" w:rsidRPr="007A32D5">
        <w:t> </w:t>
      </w:r>
      <w:r w:rsidRPr="007A32D5">
        <w:t>8 to 11 of that Schedule); or</w:t>
      </w:r>
    </w:p>
    <w:p w:rsidR="00DF525A" w:rsidRPr="007A32D5" w:rsidRDefault="00DF525A" w:rsidP="00DF525A">
      <w:pPr>
        <w:pStyle w:val="paragraph"/>
      </w:pPr>
      <w:r w:rsidRPr="007A32D5">
        <w:tab/>
        <w:t>(b)</w:t>
      </w:r>
      <w:r w:rsidRPr="007A32D5">
        <w:tab/>
        <w:t>if a determination under section</w:t>
      </w:r>
      <w:r w:rsidR="004701AF" w:rsidRPr="007A32D5">
        <w:t> </w:t>
      </w:r>
      <w:r w:rsidRPr="007A32D5">
        <w:t xml:space="preserve">28 of that Act that the individual is eligible for a percentage (the </w:t>
      </w:r>
      <w:r w:rsidRPr="007A32D5">
        <w:rPr>
          <w:b/>
          <w:i/>
        </w:rPr>
        <w:t>section</w:t>
      </w:r>
      <w:r w:rsidR="004701AF" w:rsidRPr="007A32D5">
        <w:rPr>
          <w:b/>
          <w:i/>
        </w:rPr>
        <w:t> </w:t>
      </w:r>
      <w:r w:rsidRPr="007A32D5">
        <w:rPr>
          <w:b/>
          <w:i/>
        </w:rPr>
        <w:t xml:space="preserve">28 </w:t>
      </w:r>
      <w:r w:rsidRPr="007A32D5">
        <w:rPr>
          <w:b/>
          <w:i/>
        </w:rPr>
        <w:lastRenderedPageBreak/>
        <w:t>percentage</w:t>
      </w:r>
      <w:r w:rsidRPr="007A32D5">
        <w:t>) of the family tax benefit for FTB children of the individual is in force—the section</w:t>
      </w:r>
      <w:r w:rsidR="004701AF" w:rsidRPr="007A32D5">
        <w:t> </w:t>
      </w:r>
      <w:r w:rsidRPr="007A32D5">
        <w:t xml:space="preserve">28 percentage of the </w:t>
      </w:r>
      <w:r w:rsidR="004701AF" w:rsidRPr="007A32D5">
        <w:t>paragraph (</w:t>
      </w:r>
      <w:r w:rsidRPr="007A32D5">
        <w:t>a) amount; or</w:t>
      </w:r>
    </w:p>
    <w:p w:rsidR="00DF525A" w:rsidRPr="007A32D5" w:rsidRDefault="00DF525A" w:rsidP="00DF525A">
      <w:pPr>
        <w:pStyle w:val="paragraph"/>
      </w:pPr>
      <w:r w:rsidRPr="007A32D5">
        <w:tab/>
        <w:t>(c)</w:t>
      </w:r>
      <w:r w:rsidRPr="007A32D5">
        <w:tab/>
        <w:t xml:space="preserve">if the amount that would be the minimum amount under </w:t>
      </w:r>
      <w:r w:rsidR="004701AF" w:rsidRPr="007A32D5">
        <w:t>paragraph (</w:t>
      </w:r>
      <w:r w:rsidRPr="007A32D5">
        <w:t>a) or (b) is not a number of whole cents—the amount rounded down to the nearest cent.</w:t>
      </w:r>
    </w:p>
    <w:p w:rsidR="00F01773" w:rsidRPr="007A32D5" w:rsidRDefault="00F01773" w:rsidP="003F2C6A">
      <w:pPr>
        <w:pStyle w:val="Definition"/>
        <w:keepNext/>
        <w:keepLines/>
      </w:pPr>
      <w:r w:rsidRPr="007A32D5">
        <w:rPr>
          <w:b/>
          <w:i/>
        </w:rPr>
        <w:t>officer</w:t>
      </w:r>
      <w:r w:rsidRPr="007A32D5">
        <w:t xml:space="preserve"> means an officer of an agency and includes:</w:t>
      </w:r>
    </w:p>
    <w:p w:rsidR="00F01773" w:rsidRPr="007A32D5" w:rsidRDefault="00F01773" w:rsidP="00F01773">
      <w:pPr>
        <w:pStyle w:val="paragraph"/>
      </w:pPr>
      <w:r w:rsidRPr="007A32D5">
        <w:tab/>
        <w:t>(a)</w:t>
      </w:r>
      <w:r w:rsidRPr="007A32D5">
        <w:tab/>
        <w:t>the head of the agency; and</w:t>
      </w:r>
    </w:p>
    <w:p w:rsidR="0075471D" w:rsidRPr="007A32D5" w:rsidRDefault="0075471D" w:rsidP="0075471D">
      <w:pPr>
        <w:pStyle w:val="paragraph"/>
      </w:pPr>
      <w:r w:rsidRPr="007A32D5">
        <w:tab/>
        <w:t>(aa)</w:t>
      </w:r>
      <w:r w:rsidRPr="007A32D5">
        <w:tab/>
        <w:t>if the agency is the Human Services Department:</w:t>
      </w:r>
    </w:p>
    <w:p w:rsidR="0075471D" w:rsidRPr="007A32D5" w:rsidRDefault="0075471D" w:rsidP="0075471D">
      <w:pPr>
        <w:pStyle w:val="paragraphsub"/>
      </w:pPr>
      <w:r w:rsidRPr="007A32D5">
        <w:tab/>
        <w:t>(i)</w:t>
      </w:r>
      <w:r w:rsidRPr="007A32D5">
        <w:tab/>
        <w:t>the Chief Executive Centrelink; and</w:t>
      </w:r>
    </w:p>
    <w:p w:rsidR="0075471D" w:rsidRPr="007A32D5" w:rsidRDefault="0075471D" w:rsidP="0075471D">
      <w:pPr>
        <w:pStyle w:val="paragraphsub"/>
      </w:pPr>
      <w:r w:rsidRPr="007A32D5">
        <w:tab/>
        <w:t>(ii)</w:t>
      </w:r>
      <w:r w:rsidRPr="007A32D5">
        <w:tab/>
        <w:t>the Chief Executive Medicare; and</w:t>
      </w:r>
    </w:p>
    <w:p w:rsidR="00F01773" w:rsidRPr="007A32D5" w:rsidRDefault="00F01773" w:rsidP="00F01773">
      <w:pPr>
        <w:pStyle w:val="paragraph"/>
      </w:pPr>
      <w:r w:rsidRPr="007A32D5">
        <w:tab/>
        <w:t>(b)</w:t>
      </w:r>
      <w:r w:rsidRPr="007A32D5">
        <w:tab/>
        <w:t>an employee of the agency; and</w:t>
      </w:r>
    </w:p>
    <w:p w:rsidR="00F01773" w:rsidRPr="007A32D5" w:rsidRDefault="00F01773" w:rsidP="00F01773">
      <w:pPr>
        <w:pStyle w:val="paragraph"/>
      </w:pPr>
      <w:r w:rsidRPr="007A32D5">
        <w:tab/>
        <w:t>(c)</w:t>
      </w:r>
      <w:r w:rsidRPr="007A32D5">
        <w:tab/>
        <w:t>any other person engaged by the agency, under contract or otherwise, to exercise powers, or perform duties or functions, of the agency.</w:t>
      </w:r>
    </w:p>
    <w:p w:rsidR="00BF31D8" w:rsidRPr="007A32D5" w:rsidRDefault="00BF31D8" w:rsidP="00BF31D8">
      <w:pPr>
        <w:pStyle w:val="Definition"/>
      </w:pPr>
      <w:r w:rsidRPr="007A32D5">
        <w:rPr>
          <w:b/>
          <w:i/>
        </w:rPr>
        <w:t>parental leave pay</w:t>
      </w:r>
      <w:r w:rsidRPr="007A32D5">
        <w:t xml:space="preserve"> has the same meaning as in the </w:t>
      </w:r>
      <w:r w:rsidRPr="007A32D5">
        <w:rPr>
          <w:i/>
        </w:rPr>
        <w:t>Paid Parental Leave Act 2010</w:t>
      </w:r>
      <w:r w:rsidRPr="007A32D5">
        <w:t>.</w:t>
      </w:r>
    </w:p>
    <w:p w:rsidR="001A1FF9" w:rsidRPr="007A32D5" w:rsidRDefault="001A1FF9" w:rsidP="001A1FF9">
      <w:pPr>
        <w:pStyle w:val="Definition"/>
      </w:pPr>
      <w:r w:rsidRPr="007A32D5">
        <w:rPr>
          <w:b/>
          <w:i/>
        </w:rPr>
        <w:t>personal information</w:t>
      </w:r>
      <w:r w:rsidRPr="007A32D5">
        <w:t xml:space="preserve"> has the same meaning as in the </w:t>
      </w:r>
      <w:r w:rsidRPr="007A32D5">
        <w:rPr>
          <w:i/>
        </w:rPr>
        <w:t>Privacy Act 1988</w:t>
      </w:r>
      <w:r w:rsidRPr="007A32D5">
        <w:t>.</w:t>
      </w:r>
    </w:p>
    <w:p w:rsidR="00990840" w:rsidRPr="007A32D5" w:rsidRDefault="00990840" w:rsidP="00990840">
      <w:pPr>
        <w:pStyle w:val="Definition"/>
      </w:pPr>
      <w:r w:rsidRPr="007A32D5">
        <w:rPr>
          <w:b/>
          <w:i/>
        </w:rPr>
        <w:t>person with management or control</w:t>
      </w:r>
      <w:r w:rsidRPr="007A32D5">
        <w:t xml:space="preserve"> has the meaning given by section</w:t>
      </w:r>
      <w:r w:rsidR="004701AF" w:rsidRPr="007A32D5">
        <w:t> </w:t>
      </w:r>
      <w:r w:rsidRPr="007A32D5">
        <w:t>194F.</w:t>
      </w:r>
    </w:p>
    <w:p w:rsidR="00F01773" w:rsidRPr="007A32D5" w:rsidRDefault="00F01773" w:rsidP="00F01773">
      <w:pPr>
        <w:pStyle w:val="Definition"/>
      </w:pPr>
      <w:r w:rsidRPr="007A32D5">
        <w:rPr>
          <w:b/>
          <w:i/>
        </w:rPr>
        <w:t xml:space="preserve">primary tax </w:t>
      </w:r>
      <w:r w:rsidRPr="007A32D5">
        <w:t>means any amount due to the Commonwealth directly under a taxation law (within the meaning of the</w:t>
      </w:r>
      <w:r w:rsidRPr="007A32D5">
        <w:rPr>
          <w:i/>
        </w:rPr>
        <w:t xml:space="preserve"> Taxation Administration Act 1953</w:t>
      </w:r>
      <w:r w:rsidRPr="007A32D5">
        <w:t>), including any such amount that is not yet payable.</w:t>
      </w:r>
    </w:p>
    <w:p w:rsidR="00F01773" w:rsidRPr="007A32D5" w:rsidRDefault="00F01773" w:rsidP="00F01773">
      <w:pPr>
        <w:pStyle w:val="Definition"/>
        <w:keepNext/>
        <w:keepLines/>
      </w:pPr>
      <w:r w:rsidRPr="007A32D5">
        <w:rPr>
          <w:b/>
          <w:i/>
        </w:rPr>
        <w:t>protected information</w:t>
      </w:r>
      <w:r w:rsidRPr="007A32D5">
        <w:rPr>
          <w:b/>
        </w:rPr>
        <w:t xml:space="preserve"> </w:t>
      </w:r>
      <w:r w:rsidRPr="007A32D5">
        <w:t>means:</w:t>
      </w:r>
    </w:p>
    <w:p w:rsidR="00CF435D" w:rsidRPr="007A32D5" w:rsidRDefault="00CF435D" w:rsidP="00CF435D">
      <w:pPr>
        <w:pStyle w:val="paragraph"/>
      </w:pPr>
      <w:r w:rsidRPr="007A32D5">
        <w:tab/>
        <w:t>(a)</w:t>
      </w:r>
      <w:r w:rsidRPr="007A32D5">
        <w:tab/>
        <w:t>information about a person that:</w:t>
      </w:r>
    </w:p>
    <w:p w:rsidR="00CF435D" w:rsidRPr="007A32D5" w:rsidRDefault="00CF435D" w:rsidP="00CF435D">
      <w:pPr>
        <w:pStyle w:val="paragraphsub"/>
      </w:pPr>
      <w:r w:rsidRPr="007A32D5">
        <w:tab/>
        <w:t>(i)</w:t>
      </w:r>
      <w:r w:rsidRPr="007A32D5">
        <w:tab/>
        <w:t>was obtained by an officer under the family assistance law; and</w:t>
      </w:r>
    </w:p>
    <w:p w:rsidR="00CF435D" w:rsidRPr="007A32D5" w:rsidRDefault="00CF435D" w:rsidP="00CF435D">
      <w:pPr>
        <w:pStyle w:val="paragraphsub"/>
      </w:pPr>
      <w:r w:rsidRPr="007A32D5">
        <w:tab/>
        <w:t>(ii)</w:t>
      </w:r>
      <w:r w:rsidRPr="007A32D5">
        <w:tab/>
        <w:t>is or was held in the records of the Department; or</w:t>
      </w:r>
    </w:p>
    <w:p w:rsidR="00D440E5" w:rsidRPr="007A32D5" w:rsidRDefault="00D440E5" w:rsidP="00D440E5">
      <w:pPr>
        <w:pStyle w:val="paragraph"/>
      </w:pPr>
      <w:r w:rsidRPr="007A32D5">
        <w:tab/>
        <w:t>(aaa)</w:t>
      </w:r>
      <w:r w:rsidRPr="007A32D5">
        <w:tab/>
        <w:t>information about a person that:</w:t>
      </w:r>
    </w:p>
    <w:p w:rsidR="00D440E5" w:rsidRPr="007A32D5" w:rsidRDefault="00D440E5" w:rsidP="00D440E5">
      <w:pPr>
        <w:pStyle w:val="paragraphsub"/>
      </w:pPr>
      <w:r w:rsidRPr="007A32D5">
        <w:lastRenderedPageBreak/>
        <w:tab/>
        <w:t>(i)</w:t>
      </w:r>
      <w:r w:rsidRPr="007A32D5">
        <w:tab/>
        <w:t>was obtained by an officer under the family assistance law; and</w:t>
      </w:r>
    </w:p>
    <w:p w:rsidR="00D440E5" w:rsidRPr="007A32D5" w:rsidRDefault="00D440E5" w:rsidP="00D440E5">
      <w:pPr>
        <w:pStyle w:val="paragraphsub"/>
      </w:pPr>
      <w:r w:rsidRPr="007A32D5">
        <w:tab/>
        <w:t>(ii)</w:t>
      </w:r>
      <w:r w:rsidRPr="007A32D5">
        <w:tab/>
        <w:t>is or was held in the records of the Human Services Department within the meaning of this Act as in force at any time; or</w:t>
      </w:r>
    </w:p>
    <w:p w:rsidR="00CF435D" w:rsidRPr="007A32D5" w:rsidRDefault="00CF435D" w:rsidP="00CF435D">
      <w:pPr>
        <w:pStyle w:val="paragraph"/>
      </w:pPr>
      <w:r w:rsidRPr="007A32D5">
        <w:tab/>
        <w:t>(aa)</w:t>
      </w:r>
      <w:r w:rsidRPr="007A32D5">
        <w:tab/>
        <w:t xml:space="preserve">information about a person that was held in the records of the Commonwealth Services Delivery Agency (within the meaning of the </w:t>
      </w:r>
      <w:r w:rsidRPr="007A32D5">
        <w:rPr>
          <w:i/>
        </w:rPr>
        <w:t>Commonwealth Services Delivery Agency Act 1997</w:t>
      </w:r>
      <w:r w:rsidRPr="007A32D5">
        <w:t xml:space="preserve"> as in force before 1</w:t>
      </w:r>
      <w:r w:rsidR="004701AF" w:rsidRPr="007A32D5">
        <w:t> </w:t>
      </w:r>
      <w:r w:rsidRPr="007A32D5">
        <w:t>July 2011); or</w:t>
      </w:r>
    </w:p>
    <w:p w:rsidR="00CF435D" w:rsidRPr="007A32D5" w:rsidRDefault="00CF435D" w:rsidP="00CF435D">
      <w:pPr>
        <w:pStyle w:val="paragraph"/>
      </w:pPr>
      <w:r w:rsidRPr="007A32D5">
        <w:tab/>
        <w:t>(b)</w:t>
      </w:r>
      <w:r w:rsidRPr="007A32D5">
        <w:tab/>
        <w:t>information about a person that:</w:t>
      </w:r>
    </w:p>
    <w:p w:rsidR="00CF435D" w:rsidRPr="007A32D5" w:rsidRDefault="00CF435D" w:rsidP="00CF435D">
      <w:pPr>
        <w:pStyle w:val="paragraphsub"/>
      </w:pPr>
      <w:r w:rsidRPr="007A32D5">
        <w:tab/>
        <w:t>(i)</w:t>
      </w:r>
      <w:r w:rsidRPr="007A32D5">
        <w:tab/>
        <w:t>was obtained by an officer under the family assistance law; and</w:t>
      </w:r>
    </w:p>
    <w:p w:rsidR="00CF435D" w:rsidRPr="007A32D5" w:rsidRDefault="00CF435D" w:rsidP="00CF435D">
      <w:pPr>
        <w:pStyle w:val="paragraphsub"/>
      </w:pPr>
      <w:r w:rsidRPr="007A32D5">
        <w:tab/>
        <w:t>(ii)</w:t>
      </w:r>
      <w:r w:rsidRPr="007A32D5">
        <w:tab/>
        <w:t xml:space="preserve">was held in the records of Medicare Australia (within the meaning of the </w:t>
      </w:r>
      <w:r w:rsidRPr="007A32D5">
        <w:rPr>
          <w:i/>
        </w:rPr>
        <w:t>Medicare Australia Act 1973</w:t>
      </w:r>
      <w:r w:rsidRPr="007A32D5">
        <w:t xml:space="preserve"> as in force before 1</w:t>
      </w:r>
      <w:r w:rsidR="004701AF" w:rsidRPr="007A32D5">
        <w:t> </w:t>
      </w:r>
      <w:r w:rsidRPr="007A32D5">
        <w:t>July 2011); or</w:t>
      </w:r>
    </w:p>
    <w:p w:rsidR="00F01773" w:rsidRPr="007A32D5" w:rsidRDefault="00F01773" w:rsidP="00F01773">
      <w:pPr>
        <w:pStyle w:val="paragraph"/>
      </w:pPr>
      <w:r w:rsidRPr="007A32D5">
        <w:tab/>
        <w:t>(ba)</w:t>
      </w:r>
      <w:r w:rsidRPr="007A32D5">
        <w:tab/>
        <w:t>information about a person obtained by an officer under the family assistance law that was held in the records of the Health Insurance Commission; or</w:t>
      </w:r>
    </w:p>
    <w:p w:rsidR="00F01773" w:rsidRPr="007A32D5" w:rsidRDefault="00F01773" w:rsidP="00F01773">
      <w:pPr>
        <w:pStyle w:val="paragraph"/>
      </w:pPr>
      <w:r w:rsidRPr="007A32D5">
        <w:tab/>
        <w:t>(c)</w:t>
      </w:r>
      <w:r w:rsidRPr="007A32D5">
        <w:tab/>
        <w:t>information to the effect that there is no information about a person held in the records of an agency.</w:t>
      </w:r>
    </w:p>
    <w:p w:rsidR="002D58C2" w:rsidRPr="007A32D5" w:rsidRDefault="002D58C2" w:rsidP="002D58C2">
      <w:pPr>
        <w:pStyle w:val="Definition"/>
      </w:pPr>
      <w:r w:rsidRPr="007A32D5">
        <w:rPr>
          <w:b/>
          <w:i/>
        </w:rPr>
        <w:t>provider</w:t>
      </w:r>
      <w:r w:rsidRPr="007A32D5">
        <w:t>:</w:t>
      </w:r>
    </w:p>
    <w:p w:rsidR="002D58C2" w:rsidRPr="007A32D5" w:rsidRDefault="002D58C2" w:rsidP="002D58C2">
      <w:pPr>
        <w:pStyle w:val="paragraph"/>
      </w:pPr>
      <w:r w:rsidRPr="007A32D5">
        <w:tab/>
        <w:t>(a)</w:t>
      </w:r>
      <w:r w:rsidRPr="007A32D5">
        <w:tab/>
        <w:t>has the meaning given by subsection</w:t>
      </w:r>
      <w:r w:rsidR="004701AF" w:rsidRPr="007A32D5">
        <w:t> </w:t>
      </w:r>
      <w:r w:rsidRPr="007A32D5">
        <w:t>194A(1); and</w:t>
      </w:r>
    </w:p>
    <w:p w:rsidR="002D58C2" w:rsidRPr="007A32D5" w:rsidRDefault="002D58C2" w:rsidP="002D58C2">
      <w:pPr>
        <w:pStyle w:val="paragraph"/>
      </w:pPr>
      <w:r w:rsidRPr="007A32D5">
        <w:tab/>
        <w:t>(b)</w:t>
      </w:r>
      <w:r w:rsidRPr="007A32D5">
        <w:tab/>
        <w:t>is affected by sections</w:t>
      </w:r>
      <w:r w:rsidR="004701AF" w:rsidRPr="007A32D5">
        <w:t> </w:t>
      </w:r>
      <w:r w:rsidRPr="007A32D5">
        <w:t>230A and 230B.</w:t>
      </w:r>
    </w:p>
    <w:p w:rsidR="002D58C2" w:rsidRPr="007A32D5" w:rsidRDefault="002D58C2" w:rsidP="002D58C2">
      <w:pPr>
        <w:pStyle w:val="Definition"/>
      </w:pPr>
      <w:r w:rsidRPr="007A32D5">
        <w:rPr>
          <w:b/>
          <w:i/>
        </w:rPr>
        <w:t>Regulatory Powers Act</w:t>
      </w:r>
      <w:r w:rsidRPr="007A32D5">
        <w:t xml:space="preserve"> means the </w:t>
      </w:r>
      <w:r w:rsidRPr="007A32D5">
        <w:rPr>
          <w:i/>
        </w:rPr>
        <w:t>Regulatory Powers (Standard Provisions) Act 2014</w:t>
      </w:r>
      <w:r w:rsidRPr="007A32D5">
        <w:t>.</w:t>
      </w:r>
    </w:p>
    <w:p w:rsidR="002D58C2" w:rsidRPr="007A32D5" w:rsidRDefault="002D58C2" w:rsidP="002D58C2">
      <w:pPr>
        <w:pStyle w:val="Definition"/>
      </w:pPr>
      <w:r w:rsidRPr="007A32D5">
        <w:rPr>
          <w:b/>
          <w:i/>
        </w:rPr>
        <w:t xml:space="preserve">related providers </w:t>
      </w:r>
      <w:r w:rsidRPr="007A32D5">
        <w:t>has the meaning given by subsection</w:t>
      </w:r>
      <w:r w:rsidR="004701AF" w:rsidRPr="007A32D5">
        <w:t> </w:t>
      </w:r>
      <w:r w:rsidRPr="007A32D5">
        <w:t>4A(3).</w:t>
      </w:r>
    </w:p>
    <w:p w:rsidR="002D58C2" w:rsidRPr="007A32D5" w:rsidRDefault="002D58C2" w:rsidP="002D58C2">
      <w:pPr>
        <w:pStyle w:val="Definition"/>
      </w:pPr>
      <w:r w:rsidRPr="007A32D5">
        <w:rPr>
          <w:b/>
          <w:i/>
        </w:rPr>
        <w:t>relevant arrangement</w:t>
      </w:r>
      <w:r w:rsidRPr="007A32D5">
        <w:t xml:space="preserve"> has the meaning given by subsection</w:t>
      </w:r>
      <w:r w:rsidR="004701AF" w:rsidRPr="007A32D5">
        <w:t> </w:t>
      </w:r>
      <w:r w:rsidRPr="007A32D5">
        <w:t>200A(3).</w:t>
      </w:r>
    </w:p>
    <w:p w:rsidR="002D58C2" w:rsidRPr="007A32D5" w:rsidRDefault="002D58C2" w:rsidP="002D58C2">
      <w:pPr>
        <w:pStyle w:val="Definition"/>
      </w:pPr>
      <w:r w:rsidRPr="007A32D5">
        <w:rPr>
          <w:b/>
          <w:i/>
        </w:rPr>
        <w:t>second deadline</w:t>
      </w:r>
      <w:r w:rsidRPr="007A32D5">
        <w:t xml:space="preserve"> has the meaning given by section</w:t>
      </w:r>
      <w:r w:rsidR="004701AF" w:rsidRPr="007A32D5">
        <w:t> </w:t>
      </w:r>
      <w:r w:rsidRPr="007A32D5">
        <w:t>103C.</w:t>
      </w:r>
    </w:p>
    <w:p w:rsidR="00F01773" w:rsidRPr="007A32D5" w:rsidRDefault="00F01773" w:rsidP="00F01773">
      <w:pPr>
        <w:pStyle w:val="Definition"/>
      </w:pPr>
      <w:r w:rsidRPr="007A32D5">
        <w:rPr>
          <w:b/>
          <w:i/>
        </w:rPr>
        <w:t>Secretary</w:t>
      </w:r>
      <w:r w:rsidRPr="007A32D5">
        <w:t xml:space="preserve"> means the </w:t>
      </w:r>
      <w:r w:rsidR="00411662" w:rsidRPr="007A32D5">
        <w:t>Secretary of</w:t>
      </w:r>
      <w:r w:rsidRPr="007A32D5">
        <w:t xml:space="preserve"> the Department.</w:t>
      </w:r>
    </w:p>
    <w:p w:rsidR="00945BC2" w:rsidRPr="007A32D5" w:rsidRDefault="00945BC2" w:rsidP="00945BC2">
      <w:pPr>
        <w:pStyle w:val="Definition"/>
      </w:pPr>
      <w:r w:rsidRPr="007A32D5">
        <w:rPr>
          <w:b/>
          <w:i/>
        </w:rPr>
        <w:t>social security law</w:t>
      </w:r>
      <w:r w:rsidRPr="007A32D5">
        <w:t xml:space="preserve"> has the same meaning as in the </w:t>
      </w:r>
      <w:r w:rsidRPr="007A32D5">
        <w:rPr>
          <w:i/>
        </w:rPr>
        <w:t>Social Security Act 1991</w:t>
      </w:r>
      <w:r w:rsidRPr="007A32D5">
        <w:t>.</w:t>
      </w:r>
    </w:p>
    <w:p w:rsidR="002D58C2" w:rsidRPr="007A32D5" w:rsidRDefault="002D58C2" w:rsidP="002D58C2">
      <w:pPr>
        <w:pStyle w:val="Definition"/>
      </w:pPr>
      <w:r w:rsidRPr="007A32D5">
        <w:rPr>
          <w:b/>
          <w:i/>
        </w:rPr>
        <w:lastRenderedPageBreak/>
        <w:t xml:space="preserve">starts to be enrolled </w:t>
      </w:r>
      <w:r w:rsidRPr="007A32D5">
        <w:t>has the meaning given by section</w:t>
      </w:r>
      <w:r w:rsidR="004701AF" w:rsidRPr="007A32D5">
        <w:t> </w:t>
      </w:r>
      <w:r w:rsidRPr="007A32D5">
        <w:t>200B.</w:t>
      </w:r>
    </w:p>
    <w:p w:rsidR="002D58C2" w:rsidRPr="007A32D5" w:rsidRDefault="002D58C2" w:rsidP="002D58C2">
      <w:pPr>
        <w:pStyle w:val="Definition"/>
      </w:pPr>
      <w:r w:rsidRPr="007A32D5">
        <w:rPr>
          <w:b/>
          <w:i/>
        </w:rPr>
        <w:t>statement period</w:t>
      </w:r>
      <w:r w:rsidRPr="007A32D5">
        <w:t xml:space="preserve"> has the meaning given by subsection</w:t>
      </w:r>
      <w:r w:rsidR="004701AF" w:rsidRPr="007A32D5">
        <w:t> </w:t>
      </w:r>
      <w:r w:rsidRPr="007A32D5">
        <w:t>201D(7).</w:t>
      </w:r>
    </w:p>
    <w:p w:rsidR="00F01773" w:rsidRPr="007A32D5" w:rsidRDefault="00F01773" w:rsidP="00F01773">
      <w:pPr>
        <w:pStyle w:val="Definition"/>
      </w:pPr>
      <w:r w:rsidRPr="007A32D5">
        <w:rPr>
          <w:b/>
          <w:i/>
        </w:rPr>
        <w:t>taxable income %</w:t>
      </w:r>
      <w:r w:rsidRPr="007A32D5">
        <w:t>, in respect of an individual, means the taxable income % calculated in respect of the individual under Part</w:t>
      </w:r>
      <w:r w:rsidR="004701AF" w:rsidRPr="007A32D5">
        <w:t> </w:t>
      </w:r>
      <w:r w:rsidRPr="007A32D5">
        <w:t>4 of Schedule</w:t>
      </w:r>
      <w:r w:rsidR="004701AF" w:rsidRPr="007A32D5">
        <w:t> </w:t>
      </w:r>
      <w:r w:rsidRPr="007A32D5">
        <w:t>2 to the Family Assistance Act.</w:t>
      </w:r>
    </w:p>
    <w:p w:rsidR="00F01773" w:rsidRPr="007A32D5" w:rsidRDefault="00F01773" w:rsidP="00F01773">
      <w:pPr>
        <w:pStyle w:val="Definition"/>
      </w:pPr>
      <w:r w:rsidRPr="007A32D5">
        <w:rPr>
          <w:b/>
          <w:i/>
        </w:rPr>
        <w:t>tax file number</w:t>
      </w:r>
      <w:r w:rsidRPr="007A32D5">
        <w:t xml:space="preserve"> has the same meaning as in Part</w:t>
      </w:r>
      <w:r w:rsidR="00753CFA" w:rsidRPr="007A32D5">
        <w:t> </w:t>
      </w:r>
      <w:r w:rsidRPr="007A32D5">
        <w:t xml:space="preserve">VA of the </w:t>
      </w:r>
      <w:r w:rsidRPr="007A32D5">
        <w:rPr>
          <w:i/>
        </w:rPr>
        <w:t>Income Tax Assessment Act 1936</w:t>
      </w:r>
      <w:r w:rsidRPr="007A32D5">
        <w:t>.</w:t>
      </w:r>
    </w:p>
    <w:p w:rsidR="00F01773" w:rsidRPr="007A32D5" w:rsidRDefault="00F01773" w:rsidP="00544CA6">
      <w:pPr>
        <w:pStyle w:val="Definition"/>
        <w:keepNext/>
        <w:rPr>
          <w:snapToGrid w:val="0"/>
          <w:lang w:eastAsia="en-US"/>
        </w:rPr>
      </w:pPr>
      <w:r w:rsidRPr="007A32D5">
        <w:rPr>
          <w:b/>
          <w:i/>
          <w:snapToGrid w:val="0"/>
          <w:lang w:eastAsia="en-US"/>
        </w:rPr>
        <w:t>TFN claim person</w:t>
      </w:r>
      <w:r w:rsidRPr="007A32D5">
        <w:rPr>
          <w:snapToGrid w:val="0"/>
          <w:lang w:eastAsia="en-US"/>
        </w:rPr>
        <w:t>:</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in relation to a claim for family tax benefit under </w:t>
      </w:r>
      <w:r w:rsidR="00127CA2" w:rsidRPr="007A32D5">
        <w:rPr>
          <w:snapToGrid w:val="0"/>
          <w:lang w:eastAsia="en-US"/>
        </w:rPr>
        <w:t>Subdivision</w:t>
      </w:r>
      <w:r w:rsidR="00753CFA" w:rsidRPr="007A32D5">
        <w:rPr>
          <w:snapToGrid w:val="0"/>
          <w:lang w:eastAsia="en-US"/>
        </w:rPr>
        <w:t xml:space="preserve"> </w:t>
      </w:r>
      <w:r w:rsidRPr="007A32D5">
        <w:rPr>
          <w:snapToGrid w:val="0"/>
          <w:lang w:eastAsia="en-US"/>
        </w:rPr>
        <w:t>A of Division</w:t>
      </w:r>
      <w:r w:rsidR="004701AF" w:rsidRPr="007A32D5">
        <w:rPr>
          <w:snapToGrid w:val="0"/>
          <w:lang w:eastAsia="en-US"/>
        </w:rPr>
        <w:t> </w:t>
      </w:r>
      <w:r w:rsidRPr="007A32D5">
        <w:rPr>
          <w:snapToGrid w:val="0"/>
          <w:lang w:eastAsia="en-US"/>
        </w:rPr>
        <w:t>1 of Part</w:t>
      </w:r>
      <w:r w:rsidR="004701AF" w:rsidRPr="007A32D5">
        <w:rPr>
          <w:snapToGrid w:val="0"/>
          <w:lang w:eastAsia="en-US"/>
        </w:rPr>
        <w:t> </w:t>
      </w:r>
      <w:r w:rsidRPr="007A32D5">
        <w:rPr>
          <w:snapToGrid w:val="0"/>
          <w:lang w:eastAsia="en-US"/>
        </w:rPr>
        <w:t>3, means:</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the claimant; and</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if the claim is for payment of family tax benefit by instalment—the claimant’s partner (if any) at the time of the claim; and</w:t>
      </w:r>
    </w:p>
    <w:p w:rsidR="00F01773" w:rsidRPr="007A32D5" w:rsidRDefault="00F01773" w:rsidP="00F01773">
      <w:pPr>
        <w:pStyle w:val="paragraphsub"/>
        <w:rPr>
          <w:snapToGrid w:val="0"/>
          <w:lang w:eastAsia="en-US"/>
        </w:rPr>
      </w:pPr>
      <w:r w:rsidRPr="007A32D5">
        <w:rPr>
          <w:snapToGrid w:val="0"/>
          <w:lang w:eastAsia="en-US"/>
        </w:rPr>
        <w:tab/>
        <w:t>(iii)</w:t>
      </w:r>
      <w:r w:rsidRPr="007A32D5">
        <w:rPr>
          <w:snapToGrid w:val="0"/>
          <w:lang w:eastAsia="en-US"/>
        </w:rPr>
        <w:tab/>
        <w:t>if the claim is for payment of family tax benefit for a past period—any partner of the claimant during the past period; or</w:t>
      </w:r>
    </w:p>
    <w:p w:rsidR="002D58C2" w:rsidRPr="007A32D5" w:rsidRDefault="002D58C2" w:rsidP="002D58C2">
      <w:pPr>
        <w:pStyle w:val="paragraph"/>
      </w:pPr>
      <w:r w:rsidRPr="007A32D5">
        <w:tab/>
        <w:t>(b)</w:t>
      </w:r>
      <w:r w:rsidRPr="007A32D5">
        <w:tab/>
        <w:t>in relation to a claim made by a claimant for CCS, means:</w:t>
      </w:r>
    </w:p>
    <w:p w:rsidR="002D58C2" w:rsidRPr="007A32D5" w:rsidRDefault="002D58C2" w:rsidP="002D58C2">
      <w:pPr>
        <w:pStyle w:val="paragraphsub"/>
      </w:pPr>
      <w:r w:rsidRPr="007A32D5">
        <w:tab/>
        <w:t>(i)</w:t>
      </w:r>
      <w:r w:rsidRPr="007A32D5">
        <w:tab/>
        <w:t>the claimant; and</w:t>
      </w:r>
    </w:p>
    <w:p w:rsidR="002D58C2" w:rsidRPr="007A32D5" w:rsidRDefault="002D58C2" w:rsidP="002D58C2">
      <w:pPr>
        <w:pStyle w:val="paragraphsub"/>
      </w:pPr>
      <w:r w:rsidRPr="007A32D5">
        <w:tab/>
        <w:t>(ii)</w:t>
      </w:r>
      <w:r w:rsidRPr="007A32D5">
        <w:tab/>
        <w:t>the claimant’s partner (if any) at the time the claim is made; or</w:t>
      </w:r>
    </w:p>
    <w:p w:rsidR="00F01773" w:rsidRPr="007A32D5" w:rsidRDefault="00F01773" w:rsidP="00F01773">
      <w:pPr>
        <w:pStyle w:val="paragraph"/>
      </w:pPr>
      <w:r w:rsidRPr="007A32D5">
        <w:tab/>
        <w:t>(c)</w:t>
      </w:r>
      <w:r w:rsidRPr="007A32D5">
        <w:tab/>
        <w:t xml:space="preserve">in relation to a claim for </w:t>
      </w:r>
      <w:r w:rsidR="00B10313" w:rsidRPr="007A32D5">
        <w:t>a stillborn baby payment</w:t>
      </w:r>
      <w:r w:rsidR="00B721EF" w:rsidRPr="007A32D5">
        <w:t xml:space="preserve"> </w:t>
      </w:r>
      <w:r w:rsidRPr="007A32D5">
        <w:t>in normal circumstances under Division</w:t>
      </w:r>
      <w:r w:rsidR="004701AF" w:rsidRPr="007A32D5">
        <w:t> </w:t>
      </w:r>
      <w:r w:rsidRPr="007A32D5">
        <w:t>3 of Part</w:t>
      </w:r>
      <w:r w:rsidR="004701AF" w:rsidRPr="007A32D5">
        <w:t> </w:t>
      </w:r>
      <w:r w:rsidRPr="007A32D5">
        <w:t>3, means:</w:t>
      </w:r>
    </w:p>
    <w:p w:rsidR="00F01773" w:rsidRPr="007A32D5" w:rsidRDefault="00F01773" w:rsidP="00F01773">
      <w:pPr>
        <w:pStyle w:val="paragraphsub"/>
      </w:pPr>
      <w:r w:rsidRPr="007A32D5">
        <w:tab/>
        <w:t>(i)</w:t>
      </w:r>
      <w:r w:rsidRPr="007A32D5">
        <w:tab/>
        <w:t>the claimant; and</w:t>
      </w:r>
    </w:p>
    <w:p w:rsidR="00785009" w:rsidRPr="007A32D5" w:rsidRDefault="00F01773" w:rsidP="00785009">
      <w:pPr>
        <w:pStyle w:val="paragraphsub"/>
      </w:pPr>
      <w:r w:rsidRPr="007A32D5">
        <w:tab/>
        <w:t>(ii)</w:t>
      </w:r>
      <w:r w:rsidRPr="007A32D5">
        <w:tab/>
        <w:t>the claimant’s partner (if any) at the time of the claim</w:t>
      </w:r>
      <w:r w:rsidR="00785009" w:rsidRPr="007A32D5">
        <w:t>; or</w:t>
      </w:r>
    </w:p>
    <w:p w:rsidR="00785009" w:rsidRPr="007A32D5" w:rsidRDefault="00785009" w:rsidP="00785009">
      <w:pPr>
        <w:pStyle w:val="paragraph"/>
        <w:rPr>
          <w:snapToGrid w:val="0"/>
        </w:rPr>
      </w:pPr>
      <w:r w:rsidRPr="007A32D5">
        <w:tab/>
      </w:r>
      <w:r w:rsidRPr="007A32D5">
        <w:rPr>
          <w:snapToGrid w:val="0"/>
        </w:rPr>
        <w:t>(d)</w:t>
      </w:r>
      <w:r w:rsidRPr="007A32D5">
        <w:rPr>
          <w:snapToGrid w:val="0"/>
        </w:rPr>
        <w:tab/>
        <w:t xml:space="preserve">in relation to a claim for </w:t>
      </w:r>
      <w:r w:rsidRPr="007A32D5">
        <w:t>single income family supplement</w:t>
      </w:r>
      <w:r w:rsidRPr="007A32D5">
        <w:rPr>
          <w:snapToGrid w:val="0"/>
        </w:rPr>
        <w:t xml:space="preserve"> under Division</w:t>
      </w:r>
      <w:r w:rsidR="004701AF" w:rsidRPr="007A32D5">
        <w:rPr>
          <w:snapToGrid w:val="0"/>
        </w:rPr>
        <w:t> </w:t>
      </w:r>
      <w:r w:rsidRPr="007A32D5">
        <w:rPr>
          <w:snapToGrid w:val="0"/>
        </w:rPr>
        <w:t>4E of Part</w:t>
      </w:r>
      <w:r w:rsidR="004701AF" w:rsidRPr="007A32D5">
        <w:rPr>
          <w:snapToGrid w:val="0"/>
        </w:rPr>
        <w:t> </w:t>
      </w:r>
      <w:r w:rsidRPr="007A32D5">
        <w:rPr>
          <w:snapToGrid w:val="0"/>
        </w:rPr>
        <w:t>3, means:</w:t>
      </w:r>
    </w:p>
    <w:p w:rsidR="00785009" w:rsidRPr="007A32D5" w:rsidRDefault="00785009" w:rsidP="00785009">
      <w:pPr>
        <w:pStyle w:val="paragraphsub"/>
        <w:rPr>
          <w:snapToGrid w:val="0"/>
          <w:lang w:eastAsia="en-US"/>
        </w:rPr>
      </w:pPr>
      <w:r w:rsidRPr="007A32D5">
        <w:rPr>
          <w:snapToGrid w:val="0"/>
          <w:lang w:eastAsia="en-US"/>
        </w:rPr>
        <w:tab/>
        <w:t>(i)</w:t>
      </w:r>
      <w:r w:rsidRPr="007A32D5">
        <w:rPr>
          <w:snapToGrid w:val="0"/>
          <w:lang w:eastAsia="en-US"/>
        </w:rPr>
        <w:tab/>
        <w:t>the claimant; and</w:t>
      </w:r>
    </w:p>
    <w:p w:rsidR="00F01773" w:rsidRPr="007A32D5" w:rsidRDefault="00785009" w:rsidP="00F01773">
      <w:pPr>
        <w:pStyle w:val="paragraphsub"/>
        <w:rPr>
          <w:snapToGrid w:val="0"/>
          <w:lang w:eastAsia="en-US"/>
        </w:rPr>
      </w:pPr>
      <w:r w:rsidRPr="007A32D5">
        <w:rPr>
          <w:snapToGrid w:val="0"/>
          <w:lang w:eastAsia="en-US"/>
        </w:rPr>
        <w:tab/>
        <w:t>(ii)</w:t>
      </w:r>
      <w:r w:rsidRPr="007A32D5">
        <w:rPr>
          <w:snapToGrid w:val="0"/>
          <w:lang w:eastAsia="en-US"/>
        </w:rPr>
        <w:tab/>
        <w:t xml:space="preserve">if the claim is for payment of </w:t>
      </w:r>
      <w:r w:rsidRPr="007A32D5">
        <w:t>single income family supplement</w:t>
      </w:r>
      <w:r w:rsidRPr="007A32D5">
        <w:rPr>
          <w:snapToGrid w:val="0"/>
          <w:lang w:eastAsia="en-US"/>
        </w:rPr>
        <w:t xml:space="preserve"> for a past period—any partner of the claimant during the past period.</w:t>
      </w:r>
    </w:p>
    <w:p w:rsidR="00F01773" w:rsidRPr="007A32D5" w:rsidRDefault="00F01773" w:rsidP="00F01773">
      <w:pPr>
        <w:pStyle w:val="Definition"/>
        <w:rPr>
          <w:snapToGrid w:val="0"/>
          <w:lang w:eastAsia="en-US"/>
        </w:rPr>
      </w:pPr>
      <w:r w:rsidRPr="007A32D5">
        <w:rPr>
          <w:b/>
          <w:i/>
          <w:snapToGrid w:val="0"/>
          <w:lang w:eastAsia="en-US"/>
        </w:rPr>
        <w:lastRenderedPageBreak/>
        <w:t>TFN determination person</w:t>
      </w:r>
      <w:r w:rsidRPr="007A32D5">
        <w:rPr>
          <w:snapToGrid w:val="0"/>
          <w:lang w:eastAsia="en-US"/>
        </w:rPr>
        <w:t xml:space="preserve"> means:</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in relation to family tax benefit and:</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a determination under which the claimant is entitled to be paid family tax benefit for a past period—the claimant or any partner of the claimant during the past period; or</w:t>
      </w:r>
    </w:p>
    <w:p w:rsidR="002D58C2" w:rsidRPr="007A32D5" w:rsidRDefault="002D58C2" w:rsidP="002D58C2">
      <w:pPr>
        <w:pStyle w:val="paragraph"/>
      </w:pPr>
      <w:r w:rsidRPr="007A32D5">
        <w:tab/>
        <w:t>(b)</w:t>
      </w:r>
      <w:r w:rsidRPr="007A32D5">
        <w:tab/>
        <w:t>for the purposes of a determination under Division</w:t>
      </w:r>
      <w:r w:rsidR="004701AF" w:rsidRPr="007A32D5">
        <w:t> </w:t>
      </w:r>
      <w:r w:rsidRPr="007A32D5">
        <w:t>3 of Part</w:t>
      </w:r>
      <w:r w:rsidR="004701AF" w:rsidRPr="007A32D5">
        <w:t> </w:t>
      </w:r>
      <w:r w:rsidRPr="007A32D5">
        <w:t>3A (payment of child care subsidy and additional child care subsidy) for an individual for a week—the individual and anyone who was the partner of the individual on the first Monday of the CCS fortnight to which the determination relates; or</w:t>
      </w:r>
    </w:p>
    <w:p w:rsidR="00F01773" w:rsidRPr="007A32D5" w:rsidRDefault="002E5CE0" w:rsidP="002E5CE0">
      <w:pPr>
        <w:pStyle w:val="paragraph"/>
        <w:rPr>
          <w:snapToGrid w:val="0"/>
          <w:lang w:eastAsia="en-US"/>
        </w:rPr>
      </w:pPr>
      <w:r w:rsidRPr="007A32D5">
        <w:tab/>
        <w:t>(c)</w:t>
      </w:r>
      <w:r w:rsidRPr="007A32D5">
        <w:tab/>
      </w:r>
      <w:r w:rsidRPr="007A32D5">
        <w:rPr>
          <w:snapToGrid w:val="0"/>
          <w:lang w:eastAsia="en-US"/>
        </w:rPr>
        <w:t xml:space="preserve">in relation to </w:t>
      </w:r>
      <w:r w:rsidRPr="007A32D5">
        <w:t>single income family supplement</w:t>
      </w:r>
      <w:r w:rsidRPr="007A32D5">
        <w:rPr>
          <w:snapToGrid w:val="0"/>
          <w:lang w:eastAsia="en-US"/>
        </w:rPr>
        <w:t xml:space="preserve"> and a determination under which the claimant is entitled to be paid </w:t>
      </w:r>
      <w:r w:rsidRPr="007A32D5">
        <w:t>single income family supplement</w:t>
      </w:r>
      <w:r w:rsidRPr="007A32D5">
        <w:rPr>
          <w:snapToGrid w:val="0"/>
          <w:lang w:eastAsia="en-US"/>
        </w:rPr>
        <w:t xml:space="preserve"> for a past period—the claimant or any partner of the claimant during the past period.</w:t>
      </w:r>
    </w:p>
    <w:p w:rsidR="00F01773" w:rsidRPr="007A32D5" w:rsidRDefault="00F01773" w:rsidP="00F01773">
      <w:pPr>
        <w:pStyle w:val="Definition"/>
        <w:keepNext/>
      </w:pPr>
      <w:r w:rsidRPr="007A32D5">
        <w:rPr>
          <w:b/>
          <w:i/>
        </w:rPr>
        <w:t>TFN substitution person</w:t>
      </w:r>
      <w:r w:rsidRPr="007A32D5">
        <w:t>, in relation to a claim:</w:t>
      </w:r>
    </w:p>
    <w:p w:rsidR="00F01773" w:rsidRPr="007A32D5" w:rsidRDefault="00F01773" w:rsidP="00F01773">
      <w:pPr>
        <w:pStyle w:val="paragraph"/>
      </w:pPr>
      <w:r w:rsidRPr="007A32D5">
        <w:tab/>
        <w:t>(a)</w:t>
      </w:r>
      <w:r w:rsidRPr="007A32D5">
        <w:tab/>
        <w:t>by an individual for payment of family tax benefit by single payment/in substitution because of the death of another individual based on eligibility for an amount of family tax benefit under section</w:t>
      </w:r>
      <w:r w:rsidR="004701AF" w:rsidRPr="007A32D5">
        <w:t> </w:t>
      </w:r>
      <w:r w:rsidRPr="007A32D5">
        <w:t>33 of the Family Assistance Act; or</w:t>
      </w:r>
    </w:p>
    <w:p w:rsidR="002D58C2" w:rsidRPr="007A32D5" w:rsidRDefault="002D58C2" w:rsidP="002D58C2">
      <w:pPr>
        <w:pStyle w:val="paragraph"/>
      </w:pPr>
      <w:r w:rsidRPr="007A32D5">
        <w:tab/>
        <w:t>(b)</w:t>
      </w:r>
      <w:r w:rsidRPr="007A32D5">
        <w:tab/>
        <w:t>by an individual for CCS in substitution for an individual who has died; or</w:t>
      </w:r>
    </w:p>
    <w:p w:rsidR="00F01773" w:rsidRPr="007A32D5" w:rsidRDefault="00F01773" w:rsidP="00F01773">
      <w:pPr>
        <w:pStyle w:val="paragraph"/>
      </w:pPr>
      <w:r w:rsidRPr="007A32D5">
        <w:tab/>
        <w:t>(c)</w:t>
      </w:r>
      <w:r w:rsidRPr="007A32D5">
        <w:tab/>
        <w:t xml:space="preserve">by an individual for payment of </w:t>
      </w:r>
      <w:r w:rsidR="00B10313" w:rsidRPr="007A32D5">
        <w:t>a stillborn baby payment</w:t>
      </w:r>
      <w:r w:rsidR="00B721EF" w:rsidRPr="007A32D5">
        <w:t xml:space="preserve"> </w:t>
      </w:r>
      <w:r w:rsidRPr="007A32D5">
        <w:t>in substitution because of the death of another individual;</w:t>
      </w:r>
      <w:r w:rsidR="00C4734E" w:rsidRPr="007A32D5">
        <w:t xml:space="preserve"> or</w:t>
      </w:r>
    </w:p>
    <w:p w:rsidR="00C4734E" w:rsidRPr="007A32D5" w:rsidRDefault="00C4734E" w:rsidP="00C4734E">
      <w:pPr>
        <w:pStyle w:val="paragraph"/>
      </w:pPr>
      <w:r w:rsidRPr="007A32D5">
        <w:tab/>
        <w:t>(d)</w:t>
      </w:r>
      <w:r w:rsidRPr="007A32D5">
        <w:tab/>
        <w:t>by an individual for payment of single income family supplement by single payment/in substitution because of the death of another individual based on eligibility for an amount of single income family supplement under section</w:t>
      </w:r>
      <w:r w:rsidR="004701AF" w:rsidRPr="007A32D5">
        <w:t> </w:t>
      </w:r>
      <w:r w:rsidRPr="007A32D5">
        <w:t>57GG of the Family Assistance Act;</w:t>
      </w:r>
    </w:p>
    <w:p w:rsidR="00F01773" w:rsidRPr="007A32D5" w:rsidRDefault="00F01773" w:rsidP="00F01773">
      <w:pPr>
        <w:pStyle w:val="subsection2"/>
      </w:pPr>
      <w:r w:rsidRPr="007A32D5">
        <w:lastRenderedPageBreak/>
        <w:t>means the deceased individual and any partner of the deceased individual during the period in respect of which the payment is claimed.</w:t>
      </w:r>
    </w:p>
    <w:p w:rsidR="002D58C2" w:rsidRPr="007A32D5" w:rsidRDefault="002D58C2" w:rsidP="002D58C2">
      <w:pPr>
        <w:pStyle w:val="Definition"/>
      </w:pPr>
      <w:r w:rsidRPr="007A32D5">
        <w:rPr>
          <w:b/>
          <w:i/>
        </w:rPr>
        <w:t>withholding amount</w:t>
      </w:r>
      <w:r w:rsidRPr="007A32D5">
        <w:t xml:space="preserve"> has the meaning given by subsection</w:t>
      </w:r>
      <w:r w:rsidR="004701AF" w:rsidRPr="007A32D5">
        <w:t> </w:t>
      </w:r>
      <w:r w:rsidRPr="007A32D5">
        <w:t>67EB(3).</w:t>
      </w:r>
    </w:p>
    <w:p w:rsidR="00F01773" w:rsidRPr="007A32D5" w:rsidRDefault="00F01773" w:rsidP="00F01773">
      <w:pPr>
        <w:pStyle w:val="subsection"/>
      </w:pPr>
      <w:r w:rsidRPr="007A32D5">
        <w:tab/>
        <w:t>(2)</w:t>
      </w:r>
      <w:r w:rsidRPr="007A32D5">
        <w:tab/>
        <w:t>Expressions used in this Act that are defined in the Family Assistance Act have the same meaning as in that Act.</w:t>
      </w:r>
    </w:p>
    <w:p w:rsidR="00F01773" w:rsidRPr="007A32D5" w:rsidRDefault="00F01773" w:rsidP="00F01773">
      <w:pPr>
        <w:pStyle w:val="subsection"/>
      </w:pPr>
      <w:r w:rsidRPr="007A32D5">
        <w:tab/>
        <w:t>(4)</w:t>
      </w:r>
      <w:r w:rsidRPr="007A32D5">
        <w:tab/>
        <w:t xml:space="preserve">A reference to a </w:t>
      </w:r>
      <w:r w:rsidRPr="007A32D5">
        <w:rPr>
          <w:b/>
          <w:i/>
        </w:rPr>
        <w:t>determination</w:t>
      </w:r>
      <w:r w:rsidRPr="007A32D5">
        <w:t xml:space="preserve"> is a reference to a determination as originally made or, if the determination has been varied, as varied.</w:t>
      </w:r>
    </w:p>
    <w:p w:rsidR="002D58C2" w:rsidRPr="007A32D5" w:rsidRDefault="002D58C2" w:rsidP="002D58C2">
      <w:pPr>
        <w:pStyle w:val="subsection"/>
      </w:pPr>
      <w:r w:rsidRPr="007A32D5">
        <w:tab/>
        <w:t>(5)</w:t>
      </w:r>
      <w:r w:rsidRPr="007A32D5">
        <w:tab/>
        <w:t>For the purposes of the family assistance law:</w:t>
      </w:r>
    </w:p>
    <w:p w:rsidR="002D58C2" w:rsidRPr="007A32D5" w:rsidRDefault="002D58C2" w:rsidP="002D58C2">
      <w:pPr>
        <w:pStyle w:val="paragraph"/>
      </w:pPr>
      <w:r w:rsidRPr="007A32D5">
        <w:tab/>
        <w:t>(a)</w:t>
      </w:r>
      <w:r w:rsidRPr="007A32D5">
        <w:tab/>
        <w:t>a reference to the approved provider of a child care service or of an approved child care service is a reference to the provider approved in respect of the service; and</w:t>
      </w:r>
    </w:p>
    <w:p w:rsidR="002D58C2" w:rsidRPr="007A32D5" w:rsidRDefault="002D58C2" w:rsidP="002D58C2">
      <w:pPr>
        <w:pStyle w:val="paragraph"/>
      </w:pPr>
      <w:r w:rsidRPr="007A32D5">
        <w:tab/>
        <w:t>(b)</w:t>
      </w:r>
      <w:r w:rsidRPr="007A32D5">
        <w:tab/>
        <w:t>a reference to the provider of a child care service is a reference to:</w:t>
      </w:r>
    </w:p>
    <w:p w:rsidR="002D58C2" w:rsidRPr="007A32D5" w:rsidRDefault="002D58C2" w:rsidP="002D58C2">
      <w:pPr>
        <w:pStyle w:val="paragraphsub"/>
      </w:pPr>
      <w:r w:rsidRPr="007A32D5">
        <w:tab/>
        <w:t>(i)</w:t>
      </w:r>
      <w:r w:rsidRPr="007A32D5">
        <w:tab/>
        <w:t>the provider approved in respect of the service (if any); or</w:t>
      </w:r>
    </w:p>
    <w:p w:rsidR="002D58C2" w:rsidRPr="007A32D5" w:rsidRDefault="002D58C2" w:rsidP="002D58C2">
      <w:pPr>
        <w:pStyle w:val="paragraphsub"/>
      </w:pPr>
      <w:r w:rsidRPr="007A32D5">
        <w:tab/>
        <w:t>(ii)</w:t>
      </w:r>
      <w:r w:rsidRPr="007A32D5">
        <w:tab/>
        <w:t>if a provider is not approved in respect of the service—the provider that operates the service.</w:t>
      </w:r>
    </w:p>
    <w:p w:rsidR="002D58C2" w:rsidRPr="007A32D5" w:rsidRDefault="002D58C2" w:rsidP="002D58C2">
      <w:pPr>
        <w:pStyle w:val="subsection"/>
      </w:pPr>
      <w:r w:rsidRPr="007A32D5">
        <w:tab/>
        <w:t>(6)</w:t>
      </w:r>
      <w:r w:rsidRPr="007A32D5">
        <w:tab/>
        <w:t>For the purposes of the family assistance law:</w:t>
      </w:r>
    </w:p>
    <w:p w:rsidR="002D58C2" w:rsidRPr="007A32D5" w:rsidRDefault="002D58C2" w:rsidP="002D58C2">
      <w:pPr>
        <w:pStyle w:val="paragraph"/>
      </w:pPr>
      <w:r w:rsidRPr="007A32D5">
        <w:tab/>
        <w:t>(a)</w:t>
      </w:r>
      <w:r w:rsidRPr="007A32D5">
        <w:tab/>
        <w:t>a reference to an approved child care service of a provider or of an approved provider is a reference to a child care service in respect of which the provider is approved; and</w:t>
      </w:r>
    </w:p>
    <w:p w:rsidR="002D58C2" w:rsidRPr="007A32D5" w:rsidRDefault="002D58C2" w:rsidP="002D58C2">
      <w:pPr>
        <w:pStyle w:val="paragraph"/>
      </w:pPr>
      <w:r w:rsidRPr="007A32D5">
        <w:tab/>
        <w:t>(b)</w:t>
      </w:r>
      <w:r w:rsidRPr="007A32D5">
        <w:tab/>
        <w:t>a reference to a child care service of a provider or of an approved provider is a reference to a child care service in respect of which the provider is approved or which is operated by the provider.</w:t>
      </w:r>
    </w:p>
    <w:p w:rsidR="002D58C2" w:rsidRPr="007A32D5" w:rsidRDefault="002D58C2" w:rsidP="002D58C2">
      <w:pPr>
        <w:pStyle w:val="notetext"/>
      </w:pPr>
      <w:r w:rsidRPr="007A32D5">
        <w:t>Note:</w:t>
      </w:r>
      <w:r w:rsidRPr="007A32D5">
        <w:tab/>
        <w:t>A provider can only be approved in respect of a service it operates. See section</w:t>
      </w:r>
      <w:r w:rsidR="004701AF" w:rsidRPr="007A32D5">
        <w:t> </w:t>
      </w:r>
      <w:r w:rsidRPr="007A32D5">
        <w:t>194B.</w:t>
      </w:r>
    </w:p>
    <w:p w:rsidR="00F01773" w:rsidRPr="007A32D5" w:rsidRDefault="00F01773" w:rsidP="00F01773">
      <w:pPr>
        <w:pStyle w:val="ActHead5"/>
      </w:pPr>
      <w:bookmarkStart w:id="7" w:name="_Toc59530584"/>
      <w:r w:rsidRPr="002E2FAA">
        <w:rPr>
          <w:rStyle w:val="CharSectno"/>
        </w:rPr>
        <w:lastRenderedPageBreak/>
        <w:t>3A</w:t>
      </w:r>
      <w:r w:rsidRPr="007A32D5">
        <w:t xml:space="preserve">  Application of the </w:t>
      </w:r>
      <w:r w:rsidRPr="007A32D5">
        <w:rPr>
          <w:i/>
        </w:rPr>
        <w:t>Criminal Code</w:t>
      </w:r>
      <w:bookmarkEnd w:id="7"/>
    </w:p>
    <w:p w:rsidR="00F01773" w:rsidRPr="007A32D5" w:rsidRDefault="00F01773" w:rsidP="00126C1B">
      <w:pPr>
        <w:pStyle w:val="subsection"/>
        <w:keepNext/>
        <w:keepLines/>
      </w:pPr>
      <w:r w:rsidRPr="007A32D5">
        <w:tab/>
      </w:r>
      <w:r w:rsidRPr="007A32D5">
        <w:tab/>
        <w:t>Chapter</w:t>
      </w:r>
      <w:r w:rsidR="004701AF" w:rsidRPr="007A32D5">
        <w:t> </w:t>
      </w:r>
      <w:r w:rsidRPr="007A32D5">
        <w:t xml:space="preserve">2 of the </w:t>
      </w:r>
      <w:r w:rsidRPr="007A32D5">
        <w:rPr>
          <w:i/>
        </w:rPr>
        <w:t>Criminal Code</w:t>
      </w:r>
      <w:r w:rsidRPr="007A32D5">
        <w:t xml:space="preserve"> applies to all offences against this Act.</w:t>
      </w:r>
    </w:p>
    <w:p w:rsidR="00F01773" w:rsidRPr="007A32D5" w:rsidRDefault="00F01773" w:rsidP="00F01773">
      <w:pPr>
        <w:pStyle w:val="ActHead5"/>
      </w:pPr>
      <w:bookmarkStart w:id="8" w:name="_Toc59530585"/>
      <w:r w:rsidRPr="002E2FAA">
        <w:rPr>
          <w:rStyle w:val="CharSectno"/>
        </w:rPr>
        <w:t>4</w:t>
      </w:r>
      <w:r w:rsidRPr="007A32D5">
        <w:t xml:space="preserve">  Approval of use of electronic equipment etc. to do things for the purposes of the family assistance law</w:t>
      </w:r>
      <w:bookmarkEnd w:id="8"/>
    </w:p>
    <w:p w:rsidR="00F01773" w:rsidRPr="007A32D5" w:rsidRDefault="00F01773" w:rsidP="00F01773">
      <w:pPr>
        <w:pStyle w:val="subsection"/>
      </w:pPr>
      <w:r w:rsidRPr="007A32D5">
        <w:tab/>
      </w:r>
      <w:r w:rsidR="00567C87" w:rsidRPr="007A32D5">
        <w:t>(1)</w:t>
      </w:r>
      <w:r w:rsidRPr="007A32D5">
        <w:tab/>
        <w:t>If, under a provision of the family assistance law, the Secretary or another officer may approve the form, manner or way of:</w:t>
      </w:r>
    </w:p>
    <w:p w:rsidR="00F01773" w:rsidRPr="007A32D5" w:rsidRDefault="00F01773" w:rsidP="00F01773">
      <w:pPr>
        <w:pStyle w:val="paragraph"/>
      </w:pPr>
      <w:r w:rsidRPr="007A32D5">
        <w:tab/>
        <w:t>(a)</w:t>
      </w:r>
      <w:r w:rsidRPr="007A32D5">
        <w:tab/>
        <w:t>making or withdrawing any application or claim; or</w:t>
      </w:r>
    </w:p>
    <w:p w:rsidR="00F01773" w:rsidRPr="007A32D5" w:rsidRDefault="00F01773" w:rsidP="00F01773">
      <w:pPr>
        <w:pStyle w:val="paragraph"/>
      </w:pPr>
      <w:r w:rsidRPr="007A32D5">
        <w:tab/>
        <w:t>(b)</w:t>
      </w:r>
      <w:r w:rsidRPr="007A32D5">
        <w:tab/>
        <w:t>doing any other thing that is required or permitted to be done for the purposes of that law;</w:t>
      </w:r>
    </w:p>
    <w:p w:rsidR="00AE7A77" w:rsidRPr="007A32D5" w:rsidRDefault="00F01773" w:rsidP="007D6905">
      <w:pPr>
        <w:pStyle w:val="subsection2"/>
        <w:rPr>
          <w:rFonts w:ascii="Tahoma" w:hAnsi="Tahoma" w:cs="Tahoma"/>
          <w:sz w:val="20"/>
        </w:rPr>
      </w:pPr>
      <w:r w:rsidRPr="007A32D5">
        <w:t xml:space="preserve">then, without limiting that provision, the Secretary or other officer may approve the making or withdrawing of the application or claim, </w:t>
      </w:r>
      <w:r w:rsidR="00AE7A77" w:rsidRPr="007A32D5">
        <w:t>or the doing of the other thing:</w:t>
      </w:r>
    </w:p>
    <w:p w:rsidR="00AE7A77" w:rsidRPr="007A32D5" w:rsidRDefault="00AE7A77" w:rsidP="00AE7A77">
      <w:pPr>
        <w:pStyle w:val="paragraph"/>
      </w:pPr>
      <w:r w:rsidRPr="007A32D5">
        <w:tab/>
        <w:t>(c)</w:t>
      </w:r>
      <w:r w:rsidRPr="007A32D5">
        <w:tab/>
        <w:t>by the use of a telecommunications system or other electronic equipment; or</w:t>
      </w:r>
    </w:p>
    <w:p w:rsidR="00F01773" w:rsidRPr="007A32D5" w:rsidRDefault="00AE7A77" w:rsidP="00FD5409">
      <w:pPr>
        <w:pStyle w:val="paragraph"/>
      </w:pPr>
      <w:r w:rsidRPr="007A32D5">
        <w:tab/>
        <w:t>(d)</w:t>
      </w:r>
      <w:r w:rsidRPr="007A32D5">
        <w:tab/>
        <w:t>by the use of software registered with the Secretary</w:t>
      </w:r>
      <w:r w:rsidR="00F01773" w:rsidRPr="007A32D5">
        <w:t>.</w:t>
      </w:r>
    </w:p>
    <w:p w:rsidR="00A4240D" w:rsidRPr="007A32D5" w:rsidRDefault="00A4240D" w:rsidP="00A4240D">
      <w:pPr>
        <w:pStyle w:val="subsection"/>
        <w:rPr>
          <w:rFonts w:ascii="Tahoma" w:hAnsi="Tahoma" w:cs="Tahoma"/>
          <w:sz w:val="20"/>
        </w:rPr>
      </w:pPr>
      <w:r w:rsidRPr="007A32D5">
        <w:tab/>
        <w:t>(2)</w:t>
      </w:r>
      <w:r w:rsidRPr="007A32D5">
        <w:tab/>
        <w:t>A person may apply to have software registered by the Secretary for the purposes of a particular application, claim or other thing, or a class of applications, claims or other things.</w:t>
      </w:r>
    </w:p>
    <w:p w:rsidR="00A4240D" w:rsidRPr="007A32D5" w:rsidRDefault="00A4240D" w:rsidP="00A4240D">
      <w:pPr>
        <w:pStyle w:val="subsection"/>
        <w:rPr>
          <w:rFonts w:ascii="Tahoma" w:hAnsi="Tahoma" w:cs="Tahoma"/>
          <w:sz w:val="20"/>
        </w:rPr>
      </w:pPr>
      <w:r w:rsidRPr="007A32D5">
        <w:tab/>
        <w:t>(3)</w:t>
      </w:r>
      <w:r w:rsidRPr="007A32D5">
        <w:tab/>
        <w:t>The Secretary may, at his or her discretion, register the software for the purposes of that application, claim or other thing, or class of applications, claims or other things.</w:t>
      </w:r>
    </w:p>
    <w:p w:rsidR="002D58C2" w:rsidRPr="007A32D5" w:rsidRDefault="002D58C2" w:rsidP="002D58C2">
      <w:pPr>
        <w:pStyle w:val="ActHead5"/>
      </w:pPr>
      <w:bookmarkStart w:id="9" w:name="_Toc59530586"/>
      <w:r w:rsidRPr="002E2FAA">
        <w:rPr>
          <w:rStyle w:val="CharSectno"/>
        </w:rPr>
        <w:t>4A</w:t>
      </w:r>
      <w:r w:rsidRPr="007A32D5">
        <w:t xml:space="preserve">  Large centre</w:t>
      </w:r>
      <w:r w:rsidR="002E2FAA">
        <w:noBreakHyphen/>
      </w:r>
      <w:r w:rsidRPr="007A32D5">
        <w:t>based day care providers</w:t>
      </w:r>
      <w:bookmarkEnd w:id="9"/>
    </w:p>
    <w:p w:rsidR="002D58C2" w:rsidRPr="007A32D5" w:rsidRDefault="002D58C2" w:rsidP="002D58C2">
      <w:pPr>
        <w:pStyle w:val="subsection"/>
      </w:pPr>
      <w:r w:rsidRPr="007A32D5">
        <w:tab/>
        <w:t>(1)</w:t>
      </w:r>
      <w:r w:rsidRPr="007A32D5">
        <w:tab/>
        <w:t xml:space="preserve">A provider is a </w:t>
      </w:r>
      <w:r w:rsidRPr="007A32D5">
        <w:rPr>
          <w:b/>
          <w:i/>
        </w:rPr>
        <w:t>large centre</w:t>
      </w:r>
      <w:r w:rsidR="002E2FAA">
        <w:rPr>
          <w:b/>
          <w:i/>
        </w:rPr>
        <w:noBreakHyphen/>
      </w:r>
      <w:r w:rsidRPr="007A32D5">
        <w:rPr>
          <w:b/>
          <w:i/>
        </w:rPr>
        <w:t>based day care provider</w:t>
      </w:r>
      <w:r w:rsidRPr="007A32D5">
        <w:t>, for a financial year, if, at any time in the financial year:</w:t>
      </w:r>
    </w:p>
    <w:p w:rsidR="002D58C2" w:rsidRPr="007A32D5" w:rsidRDefault="002D58C2" w:rsidP="002D58C2">
      <w:pPr>
        <w:pStyle w:val="paragraph"/>
      </w:pPr>
      <w:r w:rsidRPr="007A32D5">
        <w:tab/>
        <w:t>(a)</w:t>
      </w:r>
      <w:r w:rsidRPr="007A32D5">
        <w:tab/>
        <w:t>the provider operates 25 or more approved child care services that are centre</w:t>
      </w:r>
      <w:r w:rsidR="002E2FAA">
        <w:noBreakHyphen/>
      </w:r>
      <w:r w:rsidRPr="007A32D5">
        <w:t>based day care services; or</w:t>
      </w:r>
    </w:p>
    <w:p w:rsidR="002D58C2" w:rsidRPr="007A32D5" w:rsidRDefault="002D58C2" w:rsidP="002D58C2">
      <w:pPr>
        <w:pStyle w:val="paragraph"/>
      </w:pPr>
      <w:r w:rsidRPr="007A32D5">
        <w:tab/>
        <w:t>(b)</w:t>
      </w:r>
      <w:r w:rsidRPr="007A32D5">
        <w:tab/>
        <w:t>the provider is one of 2 or more related providers who together operate 25 or more approved child care services that are centre</w:t>
      </w:r>
      <w:r w:rsidR="002E2FAA">
        <w:noBreakHyphen/>
      </w:r>
      <w:r w:rsidRPr="007A32D5">
        <w:t>based day care services; or</w:t>
      </w:r>
    </w:p>
    <w:p w:rsidR="002D58C2" w:rsidRPr="007A32D5" w:rsidRDefault="002D58C2" w:rsidP="002D58C2">
      <w:pPr>
        <w:pStyle w:val="paragraph"/>
      </w:pPr>
      <w:r w:rsidRPr="007A32D5">
        <w:lastRenderedPageBreak/>
        <w:tab/>
        <w:t>(c)</w:t>
      </w:r>
      <w:r w:rsidRPr="007A32D5">
        <w:tab/>
        <w:t>the provider proposes to operate, or is one of 2 or more related providers who propose to together operate, 25 or more approved child care services that are centre</w:t>
      </w:r>
      <w:r w:rsidR="002E2FAA">
        <w:noBreakHyphen/>
      </w:r>
      <w:r w:rsidRPr="007A32D5">
        <w:t>based day care services.</w:t>
      </w:r>
    </w:p>
    <w:p w:rsidR="002D58C2" w:rsidRPr="007A32D5" w:rsidRDefault="002D58C2" w:rsidP="002D58C2">
      <w:pPr>
        <w:pStyle w:val="subsection"/>
      </w:pPr>
      <w:r w:rsidRPr="007A32D5">
        <w:tab/>
        <w:t>(2)</w:t>
      </w:r>
      <w:r w:rsidRPr="007A32D5">
        <w:tab/>
        <w:t xml:space="preserve">The Minister’s rules may prescribe a number other than 25 for the purposes of </w:t>
      </w:r>
      <w:r w:rsidR="004701AF" w:rsidRPr="007A32D5">
        <w:t>paragraphs (</w:t>
      </w:r>
      <w:r w:rsidRPr="007A32D5">
        <w:t>1)(a), (b) and (c). If the Minister’s rules do so, those paragraphs are taken to refer to the prescribed number.</w:t>
      </w:r>
    </w:p>
    <w:p w:rsidR="002D58C2" w:rsidRPr="007A32D5" w:rsidRDefault="002D58C2" w:rsidP="002D58C2">
      <w:pPr>
        <w:pStyle w:val="subsection"/>
      </w:pPr>
      <w:r w:rsidRPr="007A32D5">
        <w:tab/>
        <w:t>(3)</w:t>
      </w:r>
      <w:r w:rsidRPr="007A32D5">
        <w:tab/>
        <w:t xml:space="preserve">The providers in a group of 2 or more providers are </w:t>
      </w:r>
      <w:r w:rsidRPr="007A32D5">
        <w:rPr>
          <w:b/>
          <w:i/>
        </w:rPr>
        <w:t>related providers</w:t>
      </w:r>
      <w:r w:rsidRPr="007A32D5">
        <w:t xml:space="preserve"> for a financial year for the purposes of </w:t>
      </w:r>
      <w:r w:rsidR="004701AF" w:rsidRPr="007A32D5">
        <w:t>subsection (</w:t>
      </w:r>
      <w:r w:rsidRPr="007A32D5">
        <w:t>1) if, at any time during the financial year, each provider in the group is related to at least one other provider in the group in any of the following ways:</w:t>
      </w:r>
    </w:p>
    <w:p w:rsidR="002D58C2" w:rsidRPr="007A32D5" w:rsidRDefault="002D58C2" w:rsidP="002D58C2">
      <w:pPr>
        <w:pStyle w:val="paragraph"/>
      </w:pPr>
      <w:r w:rsidRPr="007A32D5">
        <w:tab/>
        <w:t>(a)</w:t>
      </w:r>
      <w:r w:rsidRPr="007A32D5">
        <w:tab/>
        <w:t xml:space="preserve">the providers have in common 25% or more of the persons who are concerned in, or take </w:t>
      </w:r>
      <w:r w:rsidR="00E766AD" w:rsidRPr="007A32D5">
        <w:t>part i</w:t>
      </w:r>
      <w:r w:rsidRPr="007A32D5">
        <w:t>n, their management;</w:t>
      </w:r>
    </w:p>
    <w:p w:rsidR="002D58C2" w:rsidRPr="007A32D5" w:rsidRDefault="002D58C2" w:rsidP="002D58C2">
      <w:pPr>
        <w:pStyle w:val="paragraph"/>
      </w:pPr>
      <w:r w:rsidRPr="007A32D5">
        <w:tab/>
        <w:t>(b)</w:t>
      </w:r>
      <w:r w:rsidRPr="007A32D5">
        <w:tab/>
        <w:t>one provider owns 15% or more of the other provider;</w:t>
      </w:r>
    </w:p>
    <w:p w:rsidR="002D58C2" w:rsidRPr="007A32D5" w:rsidRDefault="002D58C2" w:rsidP="002D58C2">
      <w:pPr>
        <w:pStyle w:val="paragraph"/>
      </w:pPr>
      <w:r w:rsidRPr="007A32D5">
        <w:tab/>
        <w:t>(c)</w:t>
      </w:r>
      <w:r w:rsidRPr="007A32D5">
        <w:tab/>
        <w:t>one provider is entitled to receive 15% or more of any dividends paid by the other provider.</w:t>
      </w:r>
    </w:p>
    <w:p w:rsidR="002D58C2" w:rsidRPr="007A32D5" w:rsidRDefault="002D58C2" w:rsidP="00170233">
      <w:pPr>
        <w:pStyle w:val="ActHead2"/>
        <w:pageBreakBefore/>
      </w:pPr>
      <w:bookmarkStart w:id="10" w:name="_Toc59530587"/>
      <w:r w:rsidRPr="002E2FAA">
        <w:rPr>
          <w:rStyle w:val="CharPartNo"/>
        </w:rPr>
        <w:lastRenderedPageBreak/>
        <w:t>Part</w:t>
      </w:r>
      <w:r w:rsidR="004701AF" w:rsidRPr="002E2FAA">
        <w:rPr>
          <w:rStyle w:val="CharPartNo"/>
        </w:rPr>
        <w:t> </w:t>
      </w:r>
      <w:r w:rsidRPr="002E2FAA">
        <w:rPr>
          <w:rStyle w:val="CharPartNo"/>
        </w:rPr>
        <w:t>3</w:t>
      </w:r>
      <w:r w:rsidRPr="007A32D5">
        <w:t>—</w:t>
      </w:r>
      <w:r w:rsidRPr="002E2FAA">
        <w:rPr>
          <w:rStyle w:val="CharPartText"/>
        </w:rPr>
        <w:t>Payment of family assistance (other than child care subsidy and additional child care subsidy)</w:t>
      </w:r>
      <w:bookmarkEnd w:id="10"/>
    </w:p>
    <w:p w:rsidR="00F01773" w:rsidRPr="007A32D5" w:rsidRDefault="00F01773" w:rsidP="00F01773">
      <w:pPr>
        <w:pStyle w:val="ActHead3"/>
      </w:pPr>
      <w:bookmarkStart w:id="11" w:name="_Toc59530588"/>
      <w:r w:rsidRPr="002E2FAA">
        <w:rPr>
          <w:rStyle w:val="CharDivNo"/>
        </w:rPr>
        <w:t>Division</w:t>
      </w:r>
      <w:r w:rsidR="004701AF" w:rsidRPr="002E2FAA">
        <w:rPr>
          <w:rStyle w:val="CharDivNo"/>
        </w:rPr>
        <w:t> </w:t>
      </w:r>
      <w:r w:rsidRPr="002E2FAA">
        <w:rPr>
          <w:rStyle w:val="CharDivNo"/>
        </w:rPr>
        <w:t>1</w:t>
      </w:r>
      <w:r w:rsidRPr="007A32D5">
        <w:t>—</w:t>
      </w:r>
      <w:r w:rsidRPr="002E2FAA">
        <w:rPr>
          <w:rStyle w:val="CharDivText"/>
        </w:rPr>
        <w:t>Family tax benefit</w:t>
      </w:r>
      <w:bookmarkEnd w:id="11"/>
    </w:p>
    <w:p w:rsidR="00F01773" w:rsidRPr="007A32D5" w:rsidRDefault="00127CA2" w:rsidP="00F01773">
      <w:pPr>
        <w:pStyle w:val="ActHead4"/>
      </w:pPr>
      <w:bookmarkStart w:id="12" w:name="_Toc59530589"/>
      <w:r w:rsidRPr="002E2FAA">
        <w:rPr>
          <w:rStyle w:val="CharSubdNo"/>
        </w:rPr>
        <w:t>Subdivision</w:t>
      </w:r>
      <w:r w:rsidR="00753CFA" w:rsidRPr="002E2FAA">
        <w:rPr>
          <w:rStyle w:val="CharSubdNo"/>
        </w:rPr>
        <w:t xml:space="preserve"> </w:t>
      </w:r>
      <w:r w:rsidR="00F01773" w:rsidRPr="002E2FAA">
        <w:rPr>
          <w:rStyle w:val="CharSubdNo"/>
        </w:rPr>
        <w:t>A</w:t>
      </w:r>
      <w:r w:rsidR="00F01773" w:rsidRPr="007A32D5">
        <w:t>—</w:t>
      </w:r>
      <w:r w:rsidR="00F01773" w:rsidRPr="002E2FAA">
        <w:rPr>
          <w:rStyle w:val="CharSubdText"/>
        </w:rPr>
        <w:t>Making claims</w:t>
      </w:r>
      <w:bookmarkEnd w:id="12"/>
    </w:p>
    <w:p w:rsidR="00F01773" w:rsidRPr="007A32D5" w:rsidRDefault="00F01773" w:rsidP="00F01773">
      <w:pPr>
        <w:pStyle w:val="ActHead5"/>
      </w:pPr>
      <w:bookmarkStart w:id="13" w:name="_Toc59530590"/>
      <w:r w:rsidRPr="002E2FAA">
        <w:rPr>
          <w:rStyle w:val="CharSectno"/>
        </w:rPr>
        <w:t>5</w:t>
      </w:r>
      <w:r w:rsidRPr="007A32D5">
        <w:t xml:space="preserve">  Need for a claim</w:t>
      </w:r>
      <w:bookmarkEnd w:id="13"/>
    </w:p>
    <w:p w:rsidR="00F01773" w:rsidRPr="007A32D5" w:rsidRDefault="00F01773" w:rsidP="00F01773">
      <w:pPr>
        <w:pStyle w:val="subsection"/>
      </w:pPr>
      <w:r w:rsidRPr="007A32D5">
        <w:tab/>
      </w:r>
      <w:r w:rsidR="00B10313" w:rsidRPr="007A32D5">
        <w:t>(1)</w:t>
      </w:r>
      <w:r w:rsidRPr="007A32D5">
        <w:tab/>
        <w:t>The only way that a person can become entitled to be paid family tax benefit is to make a claim in accordance with this Subdivision.</w:t>
      </w:r>
    </w:p>
    <w:p w:rsidR="00B10313" w:rsidRPr="007A32D5" w:rsidRDefault="00B10313" w:rsidP="00B10313">
      <w:pPr>
        <w:pStyle w:val="subsection"/>
      </w:pPr>
      <w:r w:rsidRPr="007A32D5">
        <w:tab/>
        <w:t>(2)</w:t>
      </w:r>
      <w:r w:rsidRPr="007A32D5">
        <w:tab/>
        <w:t>A claim is not required for an amount of family tax benefit under section</w:t>
      </w:r>
      <w:r w:rsidR="004701AF" w:rsidRPr="007A32D5">
        <w:t> </w:t>
      </w:r>
      <w:r w:rsidRPr="007A32D5">
        <w:t>58AA of the Family Assistance Act.</w:t>
      </w:r>
    </w:p>
    <w:p w:rsidR="00F01773" w:rsidRPr="007A32D5" w:rsidRDefault="00F01773" w:rsidP="00F01773">
      <w:pPr>
        <w:pStyle w:val="ActHead5"/>
      </w:pPr>
      <w:bookmarkStart w:id="14" w:name="_Toc59530591"/>
      <w:r w:rsidRPr="002E2FAA">
        <w:rPr>
          <w:rStyle w:val="CharSectno"/>
        </w:rPr>
        <w:t>6</w:t>
      </w:r>
      <w:r w:rsidRPr="007A32D5">
        <w:t xml:space="preserve">  Who can claim</w:t>
      </w:r>
      <w:bookmarkEnd w:id="14"/>
    </w:p>
    <w:p w:rsidR="00F01773" w:rsidRPr="007A32D5" w:rsidRDefault="00F01773" w:rsidP="00F01773">
      <w:pPr>
        <w:pStyle w:val="subsection"/>
        <w:rPr>
          <w:i/>
        </w:rPr>
      </w:pPr>
      <w:r w:rsidRPr="007A32D5">
        <w:tab/>
      </w:r>
      <w:r w:rsidRPr="007A32D5">
        <w:tab/>
        <w:t xml:space="preserve">The only persons who can make a claim in accordance with this </w:t>
      </w:r>
      <w:r w:rsidR="00127CA2" w:rsidRPr="007A32D5">
        <w:t>Subdivision</w:t>
      </w:r>
      <w:r w:rsidR="00753CFA" w:rsidRPr="007A32D5">
        <w:t xml:space="preserve"> </w:t>
      </w:r>
      <w:r w:rsidRPr="007A32D5">
        <w:t>are individuals or approved care organisations.</w:t>
      </w:r>
    </w:p>
    <w:p w:rsidR="00F01773" w:rsidRPr="007A32D5" w:rsidRDefault="00F01773" w:rsidP="00F01773">
      <w:pPr>
        <w:pStyle w:val="ActHead5"/>
      </w:pPr>
      <w:bookmarkStart w:id="15" w:name="_Toc59530592"/>
      <w:r w:rsidRPr="002E2FAA">
        <w:rPr>
          <w:rStyle w:val="CharSectno"/>
        </w:rPr>
        <w:t>7</w:t>
      </w:r>
      <w:r w:rsidRPr="007A32D5">
        <w:t xml:space="preserve">  How to claim</w:t>
      </w:r>
      <w:bookmarkEnd w:id="15"/>
    </w:p>
    <w:p w:rsidR="00F01773" w:rsidRPr="007A32D5" w:rsidRDefault="00F01773" w:rsidP="00F01773">
      <w:pPr>
        <w:pStyle w:val="subsection"/>
      </w:pPr>
      <w:r w:rsidRPr="007A32D5">
        <w:tab/>
        <w:t>(1)</w:t>
      </w:r>
      <w:r w:rsidRPr="007A32D5">
        <w:tab/>
        <w:t xml:space="preserve">An individual or approved care organisation (a </w:t>
      </w:r>
      <w:r w:rsidRPr="007A32D5">
        <w:rPr>
          <w:b/>
          <w:i/>
        </w:rPr>
        <w:t>claimant</w:t>
      </w:r>
      <w:r w:rsidRPr="007A32D5">
        <w:t>) may make a claim:</w:t>
      </w:r>
    </w:p>
    <w:p w:rsidR="00F01773" w:rsidRPr="007A32D5" w:rsidRDefault="00F01773" w:rsidP="00F01773">
      <w:pPr>
        <w:pStyle w:val="paragraph"/>
      </w:pPr>
      <w:r w:rsidRPr="007A32D5">
        <w:tab/>
        <w:t>(a)</w:t>
      </w:r>
      <w:r w:rsidRPr="007A32D5">
        <w:tab/>
        <w:t>for payment of family tax benefit by instalment; or</w:t>
      </w:r>
    </w:p>
    <w:p w:rsidR="00F01773" w:rsidRPr="007A32D5" w:rsidRDefault="00F01773" w:rsidP="00F01773">
      <w:pPr>
        <w:pStyle w:val="paragraph"/>
      </w:pPr>
      <w:r w:rsidRPr="007A32D5">
        <w:tab/>
        <w:t>(b)</w:t>
      </w:r>
      <w:r w:rsidRPr="007A32D5">
        <w:tab/>
        <w:t>for payment of family tax benefit for a past period; or</w:t>
      </w:r>
    </w:p>
    <w:p w:rsidR="00F01773" w:rsidRPr="007A32D5" w:rsidRDefault="00F01773" w:rsidP="00F01773">
      <w:pPr>
        <w:pStyle w:val="paragraph"/>
      </w:pPr>
      <w:r w:rsidRPr="007A32D5">
        <w:tab/>
        <w:t>(c)</w:t>
      </w:r>
      <w:r w:rsidRPr="007A32D5">
        <w:tab/>
        <w:t>in the case only of a claimant who is an individual—for payment of family tax benefit by single payment/in substitution because of the death of another individual.</w:t>
      </w:r>
    </w:p>
    <w:p w:rsidR="00F01773" w:rsidRPr="007A32D5" w:rsidRDefault="00F01773" w:rsidP="00F01773">
      <w:pPr>
        <w:pStyle w:val="SubsectionHead"/>
      </w:pPr>
      <w:r w:rsidRPr="007A32D5">
        <w:t>Form etc. of claim</w:t>
      </w:r>
    </w:p>
    <w:p w:rsidR="00F01773" w:rsidRPr="007A32D5" w:rsidRDefault="00F01773" w:rsidP="00F01773">
      <w:pPr>
        <w:pStyle w:val="subsection"/>
      </w:pPr>
      <w:r w:rsidRPr="007A32D5">
        <w:tab/>
        <w:t>(2)</w:t>
      </w:r>
      <w:r w:rsidRPr="007A32D5">
        <w:tab/>
        <w:t>To be effective:</w:t>
      </w:r>
    </w:p>
    <w:p w:rsidR="00F01773" w:rsidRPr="007A32D5" w:rsidRDefault="00F01773" w:rsidP="00F01773">
      <w:pPr>
        <w:pStyle w:val="paragraph"/>
      </w:pPr>
      <w:r w:rsidRPr="007A32D5">
        <w:tab/>
        <w:t>(a)</w:t>
      </w:r>
      <w:r w:rsidRPr="007A32D5">
        <w:tab/>
        <w:t>a claim must:</w:t>
      </w:r>
    </w:p>
    <w:p w:rsidR="00F01773" w:rsidRPr="007A32D5" w:rsidRDefault="00F01773" w:rsidP="00F01773">
      <w:pPr>
        <w:pStyle w:val="paragraphsub"/>
      </w:pPr>
      <w:r w:rsidRPr="007A32D5">
        <w:lastRenderedPageBreak/>
        <w:tab/>
        <w:t>(i)</w:t>
      </w:r>
      <w:r w:rsidRPr="007A32D5">
        <w:tab/>
        <w:t>be made in a form and manner; and</w:t>
      </w:r>
    </w:p>
    <w:p w:rsidR="00F01773" w:rsidRPr="007A32D5" w:rsidRDefault="00F01773" w:rsidP="00F01773">
      <w:pPr>
        <w:pStyle w:val="paragraphsub"/>
      </w:pPr>
      <w:r w:rsidRPr="007A32D5">
        <w:tab/>
        <w:t>(ii)</w:t>
      </w:r>
      <w:r w:rsidRPr="007A32D5">
        <w:tab/>
        <w:t>contain any information; and</w:t>
      </w:r>
    </w:p>
    <w:p w:rsidR="00F01773" w:rsidRPr="007A32D5" w:rsidRDefault="00F01773" w:rsidP="00F01773">
      <w:pPr>
        <w:pStyle w:val="paragraphsub"/>
      </w:pPr>
      <w:r w:rsidRPr="007A32D5">
        <w:tab/>
        <w:t>(iii)</w:t>
      </w:r>
      <w:r w:rsidRPr="007A32D5">
        <w:tab/>
        <w:t>be accompanied by any documents;</w:t>
      </w:r>
    </w:p>
    <w:p w:rsidR="00F01773" w:rsidRPr="007A32D5" w:rsidRDefault="00F01773" w:rsidP="00F01773">
      <w:pPr>
        <w:pStyle w:val="paragraph"/>
      </w:pPr>
      <w:r w:rsidRPr="007A32D5">
        <w:tab/>
      </w:r>
      <w:r w:rsidRPr="007A32D5">
        <w:tab/>
        <w:t>required by the Secretary; and</w:t>
      </w:r>
    </w:p>
    <w:p w:rsidR="00F01773" w:rsidRPr="007A32D5" w:rsidRDefault="00F01773" w:rsidP="00F01773">
      <w:pPr>
        <w:pStyle w:val="paragraph"/>
      </w:pPr>
      <w:r w:rsidRPr="007A32D5">
        <w:tab/>
        <w:t>(aa)</w:t>
      </w:r>
      <w:r w:rsidRPr="007A32D5">
        <w:tab/>
        <w:t>in the case of a claim for family tax benefit by instalment—the bank account requirement set out in section</w:t>
      </w:r>
      <w:r w:rsidR="004701AF" w:rsidRPr="007A32D5">
        <w:t> </w:t>
      </w:r>
      <w:r w:rsidRPr="007A32D5">
        <w:t>7A must be satisfied in relation to the claim; and</w:t>
      </w:r>
    </w:p>
    <w:p w:rsidR="00F01773" w:rsidRPr="007A32D5" w:rsidRDefault="00F01773" w:rsidP="00391209">
      <w:pPr>
        <w:pStyle w:val="paragraph"/>
        <w:keepNext/>
        <w:keepLines/>
      </w:pPr>
      <w:r w:rsidRPr="007A32D5">
        <w:tab/>
        <w:t>(b)</w:t>
      </w:r>
      <w:r w:rsidRPr="007A32D5">
        <w:tab/>
        <w:t>in the case of a claim by an individual for payment of family tax benefit by instalment or for a past period—the tax file number requirement in section</w:t>
      </w:r>
      <w:r w:rsidR="004701AF" w:rsidRPr="007A32D5">
        <w:t> </w:t>
      </w:r>
      <w:r w:rsidRPr="007A32D5">
        <w:t>8 must be satisfied in relation to the claim; and</w:t>
      </w:r>
    </w:p>
    <w:p w:rsidR="00F01773" w:rsidRPr="007A32D5" w:rsidRDefault="00F01773" w:rsidP="00F01773">
      <w:pPr>
        <w:pStyle w:val="paragraph"/>
        <w:rPr>
          <w:snapToGrid w:val="0"/>
          <w:lang w:eastAsia="en-US"/>
        </w:rPr>
      </w:pPr>
      <w:r w:rsidRPr="007A32D5">
        <w:tab/>
        <w:t>(c)</w:t>
      </w:r>
      <w:r w:rsidRPr="007A32D5">
        <w:tab/>
      </w:r>
      <w:r w:rsidRPr="007A32D5">
        <w:rPr>
          <w:snapToGrid w:val="0"/>
          <w:lang w:eastAsia="en-US"/>
        </w:rPr>
        <w:t>in the case of a claim by an individual for payment of family tax benefit in substitution because of the death of another individual—the tax file number requirement in section</w:t>
      </w:r>
      <w:r w:rsidR="004701AF" w:rsidRPr="007A32D5">
        <w:rPr>
          <w:snapToGrid w:val="0"/>
          <w:lang w:eastAsia="en-US"/>
        </w:rPr>
        <w:t> </w:t>
      </w:r>
      <w:r w:rsidRPr="007A32D5">
        <w:rPr>
          <w:snapToGrid w:val="0"/>
          <w:lang w:eastAsia="en-US"/>
        </w:rPr>
        <w:t>8A must be satisfied in relation to the claim.</w:t>
      </w:r>
    </w:p>
    <w:p w:rsidR="00BF31D8" w:rsidRPr="007A32D5" w:rsidRDefault="00BF31D8" w:rsidP="00BF31D8">
      <w:pPr>
        <w:pStyle w:val="subsection"/>
      </w:pPr>
      <w:r w:rsidRPr="007A32D5">
        <w:tab/>
        <w:t>(3)</w:t>
      </w:r>
      <w:r w:rsidRPr="007A32D5">
        <w:tab/>
        <w:t>A claim is not effective if it is made before the early claim day.</w:t>
      </w:r>
    </w:p>
    <w:p w:rsidR="00F01773" w:rsidRPr="007A32D5" w:rsidRDefault="00F01773" w:rsidP="00F01773">
      <w:pPr>
        <w:pStyle w:val="ActHead5"/>
      </w:pPr>
      <w:bookmarkStart w:id="16" w:name="_Toc59530593"/>
      <w:r w:rsidRPr="002E2FAA">
        <w:rPr>
          <w:rStyle w:val="CharSectno"/>
        </w:rPr>
        <w:t>7A</w:t>
      </w:r>
      <w:r w:rsidRPr="007A32D5">
        <w:t xml:space="preserve">  Bank account details or statement to be provided for claims for family tax benefit by instalment to be effective</w:t>
      </w:r>
      <w:bookmarkEnd w:id="16"/>
    </w:p>
    <w:p w:rsidR="00F01773" w:rsidRPr="007A32D5" w:rsidRDefault="00F01773" w:rsidP="00F01773">
      <w:pPr>
        <w:pStyle w:val="subsection"/>
      </w:pPr>
      <w:r w:rsidRPr="007A32D5">
        <w:tab/>
        <w:t>(1)</w:t>
      </w:r>
      <w:r w:rsidRPr="007A32D5">
        <w:tab/>
        <w:t>This section sets out the bank account requirement that must be satisfied in relation to a claim for the purposes of paragraph</w:t>
      </w:r>
      <w:r w:rsidR="004701AF" w:rsidRPr="007A32D5">
        <w:t> </w:t>
      </w:r>
      <w:r w:rsidRPr="007A32D5">
        <w:t>7(2)(aa) (which states what is required for certain claims to be effective).</w:t>
      </w:r>
    </w:p>
    <w:p w:rsidR="00F01773" w:rsidRPr="007A32D5" w:rsidRDefault="00F01773" w:rsidP="00F01773">
      <w:pPr>
        <w:pStyle w:val="SubsectionHead"/>
      </w:pPr>
      <w:r w:rsidRPr="007A32D5">
        <w:t>Requirement concerning bank account details</w:t>
      </w:r>
    </w:p>
    <w:p w:rsidR="00F01773" w:rsidRPr="007A32D5" w:rsidRDefault="00F01773" w:rsidP="00F01773">
      <w:pPr>
        <w:pStyle w:val="subsection"/>
      </w:pPr>
      <w:r w:rsidRPr="007A32D5">
        <w:tab/>
        <w:t>(2)</w:t>
      </w:r>
      <w:r w:rsidRPr="007A32D5">
        <w:tab/>
        <w:t>The requirement is that the claimant provide:</w:t>
      </w:r>
    </w:p>
    <w:p w:rsidR="00F01773" w:rsidRPr="007A32D5" w:rsidRDefault="00F01773" w:rsidP="00F01773">
      <w:pPr>
        <w:pStyle w:val="paragraph"/>
      </w:pPr>
      <w:r w:rsidRPr="007A32D5">
        <w:tab/>
        <w:t>(a)</w:t>
      </w:r>
      <w:r w:rsidRPr="007A32D5">
        <w:tab/>
        <w:t>details of a bank account maintained by the person alone or jointly or in common with someone else into which instalments of family tax benefit are to be paid; or</w:t>
      </w:r>
    </w:p>
    <w:p w:rsidR="00F01773" w:rsidRPr="007A32D5" w:rsidRDefault="00F01773" w:rsidP="00F01773">
      <w:pPr>
        <w:pStyle w:val="paragraph"/>
      </w:pPr>
      <w:r w:rsidRPr="007A32D5">
        <w:tab/>
        <w:t>(b)</w:t>
      </w:r>
      <w:r w:rsidRPr="007A32D5">
        <w:tab/>
        <w:t>a statement that the claimant will nominate, and provide details of, such a bank account within 28 days after the claim is made.</w:t>
      </w:r>
    </w:p>
    <w:p w:rsidR="00F01773" w:rsidRPr="007A32D5" w:rsidRDefault="00F01773" w:rsidP="00F01773">
      <w:pPr>
        <w:pStyle w:val="SubsectionHead"/>
      </w:pPr>
      <w:r w:rsidRPr="007A32D5">
        <w:lastRenderedPageBreak/>
        <w:t>How details or statement to be given</w:t>
      </w:r>
    </w:p>
    <w:p w:rsidR="00F01773" w:rsidRPr="007A32D5" w:rsidRDefault="00F01773" w:rsidP="00F01773">
      <w:pPr>
        <w:pStyle w:val="subsection"/>
      </w:pPr>
      <w:r w:rsidRPr="007A32D5">
        <w:tab/>
        <w:t>(3)</w:t>
      </w:r>
      <w:r w:rsidRPr="007A32D5">
        <w:tab/>
        <w:t>The bank account details or statement must be provided in the claim.</w:t>
      </w:r>
    </w:p>
    <w:p w:rsidR="00F01773" w:rsidRPr="007A32D5" w:rsidRDefault="00F01773" w:rsidP="00F01773">
      <w:pPr>
        <w:pStyle w:val="SubsectionHead"/>
      </w:pPr>
      <w:r w:rsidRPr="007A32D5">
        <w:t>Exemption from bank account requirement</w:t>
      </w:r>
    </w:p>
    <w:p w:rsidR="00F01773" w:rsidRPr="007A32D5" w:rsidRDefault="00F01773" w:rsidP="00F01773">
      <w:pPr>
        <w:pStyle w:val="subsection"/>
      </w:pPr>
      <w:r w:rsidRPr="007A32D5">
        <w:tab/>
        <w:t>(4)</w:t>
      </w:r>
      <w:r w:rsidRPr="007A32D5">
        <w:tab/>
        <w:t xml:space="preserve">The Secretary may determine that the requirement in </w:t>
      </w:r>
      <w:r w:rsidR="004701AF" w:rsidRPr="007A32D5">
        <w:t>subsection (</w:t>
      </w:r>
      <w:r w:rsidRPr="007A32D5">
        <w:t>2) does not apply to a claimant if the Secretary considers that it is appropriate to exempt the claimant from the requirement.</w:t>
      </w:r>
    </w:p>
    <w:p w:rsidR="00F01773" w:rsidRPr="007A32D5" w:rsidRDefault="00F01773" w:rsidP="00F01773">
      <w:pPr>
        <w:pStyle w:val="ActHead5"/>
      </w:pPr>
      <w:bookmarkStart w:id="17" w:name="_Toc59530594"/>
      <w:r w:rsidRPr="002E2FAA">
        <w:rPr>
          <w:rStyle w:val="CharSectno"/>
        </w:rPr>
        <w:t>8</w:t>
      </w:r>
      <w:r w:rsidRPr="007A32D5">
        <w:t xml:space="preserve">  Tax file number requirement to be satisfied for </w:t>
      </w:r>
      <w:r w:rsidRPr="007A32D5">
        <w:rPr>
          <w:snapToGrid w:val="0"/>
          <w:lang w:eastAsia="en-US"/>
        </w:rPr>
        <w:t>claims for family tax benefit by instalment or for a past period</w:t>
      </w:r>
      <w:r w:rsidRPr="007A32D5">
        <w:t xml:space="preserve"> to be effective</w:t>
      </w:r>
      <w:bookmarkEnd w:id="17"/>
    </w:p>
    <w:p w:rsidR="00F01773" w:rsidRPr="007A32D5" w:rsidRDefault="00F01773" w:rsidP="00F01773">
      <w:pPr>
        <w:pStyle w:val="subsection"/>
      </w:pPr>
      <w:r w:rsidRPr="007A32D5">
        <w:tab/>
        <w:t>(1)</w:t>
      </w:r>
      <w:r w:rsidRPr="007A32D5">
        <w:tab/>
        <w:t>This section sets out the tax file number requirement that must be satisfied in relation to a claim for the purposes of paragraph</w:t>
      </w:r>
      <w:r w:rsidR="004701AF" w:rsidRPr="007A32D5">
        <w:t> </w:t>
      </w:r>
      <w:r w:rsidRPr="007A32D5">
        <w:t>7(2)(b) (which states what is required for certain claims to be effective).</w:t>
      </w:r>
    </w:p>
    <w:p w:rsidR="00F01773" w:rsidRPr="007A32D5" w:rsidRDefault="00F01773" w:rsidP="00F01773">
      <w:pPr>
        <w:pStyle w:val="subsection"/>
      </w:pPr>
      <w:r w:rsidRPr="007A32D5">
        <w:tab/>
        <w:t>(2)</w:t>
      </w:r>
      <w:r w:rsidRPr="007A32D5">
        <w:tab/>
        <w:t xml:space="preserve">The requirement is that a statement of one of the kinds set out in </w:t>
      </w:r>
      <w:r w:rsidR="004701AF" w:rsidRPr="007A32D5">
        <w:t>subsection (</w:t>
      </w:r>
      <w:r w:rsidRPr="007A32D5">
        <w:t xml:space="preserve">3), (4) or (5) must be made in relation to each TFN claim person. However, the requirement does not apply in relation to a TFN claim person if a determination is in force under </w:t>
      </w:r>
      <w:r w:rsidR="004701AF" w:rsidRPr="007A32D5">
        <w:t>subsection (</w:t>
      </w:r>
      <w:r w:rsidRPr="007A32D5">
        <w:t>7) in relation to the person.</w:t>
      </w:r>
    </w:p>
    <w:p w:rsidR="00F01773" w:rsidRPr="007A32D5" w:rsidRDefault="00F01773" w:rsidP="00F01773">
      <w:pPr>
        <w:pStyle w:val="SubsectionHead"/>
      </w:pPr>
      <w:r w:rsidRPr="007A32D5">
        <w:t>Statement of tax file number</w:t>
      </w:r>
    </w:p>
    <w:p w:rsidR="00F01773" w:rsidRPr="007A32D5" w:rsidRDefault="00F01773" w:rsidP="00F01773">
      <w:pPr>
        <w:pStyle w:val="subsection"/>
      </w:pPr>
      <w:r w:rsidRPr="007A32D5">
        <w:tab/>
        <w:t>(3)</w:t>
      </w:r>
      <w:r w:rsidRPr="007A32D5">
        <w:tab/>
        <w:t>The first kind of statement that can be made is a statement of the TFN claim person’s tax file number. Regardless of who the TFN claim person is, this kind of statement can be made by the claimant only.</w:t>
      </w:r>
    </w:p>
    <w:p w:rsidR="00F01773" w:rsidRPr="007A32D5" w:rsidRDefault="00F01773" w:rsidP="00F01773">
      <w:pPr>
        <w:pStyle w:val="SubsectionHead"/>
      </w:pPr>
      <w:r w:rsidRPr="007A32D5">
        <w:t>Statement that TFN claim person does not know what his or her tax file number is etc.</w:t>
      </w:r>
    </w:p>
    <w:p w:rsidR="00F01773" w:rsidRPr="007A32D5" w:rsidRDefault="00F01773" w:rsidP="00F01773">
      <w:pPr>
        <w:pStyle w:val="subsection"/>
      </w:pPr>
      <w:r w:rsidRPr="007A32D5">
        <w:tab/>
        <w:t>(4)</w:t>
      </w:r>
      <w:r w:rsidRPr="007A32D5">
        <w:tab/>
        <w:t>The second kind of statement that can be made is a statement by the TFN claim person that the person:</w:t>
      </w:r>
    </w:p>
    <w:p w:rsidR="00F01773" w:rsidRPr="007A32D5" w:rsidRDefault="00F01773" w:rsidP="00F01773">
      <w:pPr>
        <w:pStyle w:val="paragraph"/>
      </w:pPr>
      <w:r w:rsidRPr="007A32D5">
        <w:tab/>
        <w:t>(a)</w:t>
      </w:r>
      <w:r w:rsidRPr="007A32D5">
        <w:tab/>
        <w:t>has a tax file number but does not know what it is; and</w:t>
      </w:r>
    </w:p>
    <w:p w:rsidR="00F01773" w:rsidRPr="007A32D5" w:rsidRDefault="00F01773" w:rsidP="00F01773">
      <w:pPr>
        <w:pStyle w:val="paragraph"/>
      </w:pPr>
      <w:r w:rsidRPr="007A32D5">
        <w:lastRenderedPageBreak/>
        <w:tab/>
        <w:t>(b)</w:t>
      </w:r>
      <w:r w:rsidRPr="007A32D5">
        <w:tab/>
        <w:t>has asked the Commissioner of Taxation to inform the person of his or her tax file number; and</w:t>
      </w:r>
    </w:p>
    <w:p w:rsidR="00F01773" w:rsidRPr="007A32D5" w:rsidRDefault="00F01773" w:rsidP="00F01773">
      <w:pPr>
        <w:pStyle w:val="paragraph"/>
      </w:pPr>
      <w:r w:rsidRPr="007A32D5">
        <w:tab/>
        <w:t>(c)</w:t>
      </w:r>
      <w:r w:rsidRPr="007A32D5">
        <w:tab/>
        <w:t>authorises the Commissioner of Taxation to tell the Secretary:</w:t>
      </w:r>
    </w:p>
    <w:p w:rsidR="00F01773" w:rsidRPr="007A32D5" w:rsidRDefault="00F01773" w:rsidP="00F01773">
      <w:pPr>
        <w:pStyle w:val="paragraphsub"/>
      </w:pPr>
      <w:r w:rsidRPr="007A32D5">
        <w:tab/>
        <w:t>(i)</w:t>
      </w:r>
      <w:r w:rsidRPr="007A32D5">
        <w:tab/>
        <w:t>whether the person has a tax file number; and</w:t>
      </w:r>
    </w:p>
    <w:p w:rsidR="00F01773" w:rsidRPr="007A32D5" w:rsidRDefault="00F01773" w:rsidP="00F01773">
      <w:pPr>
        <w:pStyle w:val="paragraphsub"/>
      </w:pPr>
      <w:r w:rsidRPr="007A32D5">
        <w:tab/>
        <w:t>(ii)</w:t>
      </w:r>
      <w:r w:rsidRPr="007A32D5">
        <w:tab/>
        <w:t>if the person has a tax file number—that number.</w:t>
      </w:r>
    </w:p>
    <w:p w:rsidR="00F01773" w:rsidRPr="007A32D5" w:rsidRDefault="00F01773" w:rsidP="00F01773">
      <w:pPr>
        <w:pStyle w:val="SubsectionHead"/>
      </w:pPr>
      <w:r w:rsidRPr="007A32D5">
        <w:t>Statement that an application for a tax file number is pending</w:t>
      </w:r>
    </w:p>
    <w:p w:rsidR="00F01773" w:rsidRPr="007A32D5" w:rsidRDefault="00F01773" w:rsidP="00F01773">
      <w:pPr>
        <w:pStyle w:val="subsection"/>
      </w:pPr>
      <w:r w:rsidRPr="007A32D5">
        <w:tab/>
        <w:t>(5)</w:t>
      </w:r>
      <w:r w:rsidRPr="007A32D5">
        <w:tab/>
        <w:t>The third kind of statement that can be made is a statement by the TFN claim person that the person:</w:t>
      </w:r>
    </w:p>
    <w:p w:rsidR="00F01773" w:rsidRPr="007A32D5" w:rsidRDefault="00F01773" w:rsidP="00F01773">
      <w:pPr>
        <w:pStyle w:val="paragraph"/>
      </w:pPr>
      <w:r w:rsidRPr="007A32D5">
        <w:tab/>
        <w:t>(a)</w:t>
      </w:r>
      <w:r w:rsidRPr="007A32D5">
        <w:tab/>
        <w:t>has an application for a tax file number pending; and</w:t>
      </w:r>
    </w:p>
    <w:p w:rsidR="00F01773" w:rsidRPr="007A32D5" w:rsidRDefault="00F01773" w:rsidP="00F01773">
      <w:pPr>
        <w:pStyle w:val="paragraph"/>
      </w:pPr>
      <w:r w:rsidRPr="007A32D5">
        <w:tab/>
        <w:t>(b)</w:t>
      </w:r>
      <w:r w:rsidRPr="007A32D5">
        <w:tab/>
        <w:t>authorises the Commissioner of Taxation to tell the Secretary:</w:t>
      </w:r>
    </w:p>
    <w:p w:rsidR="00F01773" w:rsidRPr="007A32D5" w:rsidRDefault="00F01773" w:rsidP="00DB367A">
      <w:pPr>
        <w:pStyle w:val="paragraphsub"/>
      </w:pPr>
      <w:r w:rsidRPr="007A32D5">
        <w:tab/>
        <w:t>(i)</w:t>
      </w:r>
      <w:r w:rsidRPr="007A32D5">
        <w:tab/>
        <w:t>if a tax file number is issued to the person—that number; or</w:t>
      </w:r>
    </w:p>
    <w:p w:rsidR="00F01773" w:rsidRPr="007A32D5" w:rsidRDefault="00F01773" w:rsidP="00F01773">
      <w:pPr>
        <w:pStyle w:val="paragraphsub"/>
      </w:pPr>
      <w:r w:rsidRPr="007A32D5">
        <w:tab/>
        <w:t>(ii)</w:t>
      </w:r>
      <w:r w:rsidRPr="007A32D5">
        <w:tab/>
        <w:t>if the application is refused—that the application has been refused; or</w:t>
      </w:r>
    </w:p>
    <w:p w:rsidR="00F01773" w:rsidRPr="007A32D5" w:rsidRDefault="00F01773" w:rsidP="00F01773">
      <w:pPr>
        <w:pStyle w:val="paragraphsub"/>
      </w:pPr>
      <w:r w:rsidRPr="007A32D5">
        <w:tab/>
        <w:t>(iii)</w:t>
      </w:r>
      <w:r w:rsidRPr="007A32D5">
        <w:tab/>
        <w:t>if the application is withdrawn—that the application has been withdrawn.</w:t>
      </w:r>
    </w:p>
    <w:p w:rsidR="00F01773" w:rsidRPr="007A32D5" w:rsidRDefault="00F01773" w:rsidP="00F01773">
      <w:pPr>
        <w:pStyle w:val="SubsectionHead"/>
      </w:pPr>
      <w:r w:rsidRPr="007A32D5">
        <w:t>How statement to be given</w:t>
      </w:r>
    </w:p>
    <w:p w:rsidR="00F01773" w:rsidRPr="007A32D5" w:rsidRDefault="00F01773" w:rsidP="00F01773">
      <w:pPr>
        <w:pStyle w:val="subsection"/>
      </w:pPr>
      <w:r w:rsidRPr="007A32D5">
        <w:tab/>
        <w:t>(6)</w:t>
      </w:r>
      <w:r w:rsidRPr="007A32D5">
        <w:tab/>
        <w:t>A statement made by the claimant must be in the claim. A statement made by any other TFN claim person must be in a document, in a form approved by the Secretary, that the claimant gives the Secretary together with the claim.</w:t>
      </w:r>
    </w:p>
    <w:p w:rsidR="00F01773" w:rsidRPr="007A32D5" w:rsidRDefault="00F01773" w:rsidP="00F01773">
      <w:pPr>
        <w:pStyle w:val="SubsectionHead"/>
      </w:pPr>
      <w:r w:rsidRPr="007A32D5">
        <w:t>Exemption from tax file number requirement</w:t>
      </w:r>
    </w:p>
    <w:p w:rsidR="00F01773" w:rsidRPr="007A32D5" w:rsidRDefault="00F01773" w:rsidP="00F01773">
      <w:pPr>
        <w:pStyle w:val="subsection"/>
      </w:pPr>
      <w:r w:rsidRPr="007A32D5">
        <w:tab/>
        <w:t>(7)</w:t>
      </w:r>
      <w:r w:rsidRPr="007A32D5">
        <w:tab/>
        <w:t xml:space="preserve">The Secretary may determine that the requirement in </w:t>
      </w:r>
      <w:r w:rsidR="004701AF" w:rsidRPr="007A32D5">
        <w:t>subsection (</w:t>
      </w:r>
      <w:r w:rsidRPr="007A32D5">
        <w:t>2) does not apply to a TFN claim person if:</w:t>
      </w:r>
    </w:p>
    <w:p w:rsidR="00F01773" w:rsidRPr="007A32D5" w:rsidRDefault="00F01773" w:rsidP="00F01773">
      <w:pPr>
        <w:pStyle w:val="paragraph"/>
      </w:pPr>
      <w:r w:rsidRPr="007A32D5">
        <w:tab/>
        <w:t>(a)</w:t>
      </w:r>
      <w:r w:rsidRPr="007A32D5">
        <w:tab/>
        <w:t>the person is, or was, the claimant’s partner; and</w:t>
      </w:r>
    </w:p>
    <w:p w:rsidR="00F01773" w:rsidRPr="007A32D5" w:rsidRDefault="00F01773" w:rsidP="00F01773">
      <w:pPr>
        <w:pStyle w:val="paragraph"/>
      </w:pPr>
      <w:r w:rsidRPr="007A32D5">
        <w:tab/>
        <w:t>(b)</w:t>
      </w:r>
      <w:r w:rsidRPr="007A32D5">
        <w:tab/>
        <w:t>the claimant cannot obtain from the person:</w:t>
      </w:r>
    </w:p>
    <w:p w:rsidR="00F01773" w:rsidRPr="007A32D5" w:rsidRDefault="00F01773" w:rsidP="00F01773">
      <w:pPr>
        <w:pStyle w:val="paragraphsub"/>
      </w:pPr>
      <w:r w:rsidRPr="007A32D5">
        <w:tab/>
        <w:t>(i)</w:t>
      </w:r>
      <w:r w:rsidRPr="007A32D5">
        <w:tab/>
        <w:t>the person’s tax file number; or</w:t>
      </w:r>
    </w:p>
    <w:p w:rsidR="00F01773" w:rsidRPr="007A32D5" w:rsidRDefault="00F01773" w:rsidP="00F01773">
      <w:pPr>
        <w:pStyle w:val="paragraphsub"/>
      </w:pPr>
      <w:r w:rsidRPr="007A32D5">
        <w:tab/>
        <w:t>(ii)</w:t>
      </w:r>
      <w:r w:rsidRPr="007A32D5">
        <w:tab/>
        <w:t xml:space="preserve">a statement by the person under </w:t>
      </w:r>
      <w:r w:rsidR="004701AF" w:rsidRPr="007A32D5">
        <w:t>subsection (</w:t>
      </w:r>
      <w:r w:rsidRPr="007A32D5">
        <w:t>4) or (5).</w:t>
      </w:r>
    </w:p>
    <w:p w:rsidR="00F01773" w:rsidRPr="007A32D5" w:rsidRDefault="00F01773" w:rsidP="00F01773">
      <w:pPr>
        <w:pStyle w:val="ActHead5"/>
        <w:rPr>
          <w:snapToGrid w:val="0"/>
          <w:lang w:eastAsia="en-US"/>
        </w:rPr>
      </w:pPr>
      <w:bookmarkStart w:id="18" w:name="_Toc59530595"/>
      <w:r w:rsidRPr="002E2FAA">
        <w:rPr>
          <w:rStyle w:val="CharSectno"/>
        </w:rPr>
        <w:lastRenderedPageBreak/>
        <w:t>8A</w:t>
      </w:r>
      <w:r w:rsidRPr="007A32D5">
        <w:rPr>
          <w:snapToGrid w:val="0"/>
          <w:lang w:eastAsia="en-US"/>
        </w:rPr>
        <w:t xml:space="preserve">  Tax file number requirement to be satisfied for claim in substitution because of the death of another individual to be effective</w:t>
      </w:r>
      <w:bookmarkEnd w:id="18"/>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t>This section sets out the tax file number requirement that must be satisfied in relation to a claim for the purposes of paragraph</w:t>
      </w:r>
      <w:r w:rsidR="004701AF" w:rsidRPr="007A32D5">
        <w:rPr>
          <w:snapToGrid w:val="0"/>
          <w:lang w:eastAsia="en-US"/>
        </w:rPr>
        <w:t> </w:t>
      </w:r>
      <w:r w:rsidRPr="007A32D5">
        <w:rPr>
          <w:snapToGrid w:val="0"/>
          <w:lang w:eastAsia="en-US"/>
        </w:rPr>
        <w:t>7(2)(c) (which states what is required for claims in substitution because of the death of another individual to be effective).</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 xml:space="preserve">The requirement is that a statement of one of the kinds set out in </w:t>
      </w:r>
      <w:r w:rsidR="004701AF" w:rsidRPr="007A32D5">
        <w:rPr>
          <w:snapToGrid w:val="0"/>
          <w:lang w:eastAsia="en-US"/>
        </w:rPr>
        <w:t>subsection (</w:t>
      </w:r>
      <w:r w:rsidRPr="007A32D5">
        <w:rPr>
          <w:snapToGrid w:val="0"/>
          <w:lang w:eastAsia="en-US"/>
        </w:rPr>
        <w:t>3), (4) or (5) must be made in relation to each TFN substitution person.</w:t>
      </w:r>
    </w:p>
    <w:p w:rsidR="00F01773" w:rsidRPr="007A32D5" w:rsidRDefault="00F01773" w:rsidP="00F01773">
      <w:pPr>
        <w:pStyle w:val="SubsectionHead"/>
        <w:rPr>
          <w:snapToGrid w:val="0"/>
          <w:lang w:eastAsia="en-US"/>
        </w:rPr>
      </w:pPr>
      <w:r w:rsidRPr="007A32D5">
        <w:rPr>
          <w:snapToGrid w:val="0"/>
          <w:lang w:eastAsia="en-US"/>
        </w:rPr>
        <w:t>Statement of tax file number</w:t>
      </w:r>
    </w:p>
    <w:p w:rsidR="00F01773" w:rsidRPr="007A32D5" w:rsidRDefault="00F01773" w:rsidP="00F01773">
      <w:pPr>
        <w:pStyle w:val="subsection"/>
        <w:rPr>
          <w:snapToGrid w:val="0"/>
          <w:lang w:eastAsia="en-US"/>
        </w:rPr>
      </w:pPr>
      <w:r w:rsidRPr="007A32D5">
        <w:rPr>
          <w:snapToGrid w:val="0"/>
          <w:lang w:eastAsia="en-US"/>
        </w:rPr>
        <w:tab/>
        <w:t>(3)</w:t>
      </w:r>
      <w:r w:rsidRPr="007A32D5">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7A32D5" w:rsidRDefault="00F01773" w:rsidP="00F01773">
      <w:pPr>
        <w:pStyle w:val="SubsectionHead"/>
        <w:rPr>
          <w:snapToGrid w:val="0"/>
          <w:lang w:eastAsia="en-US"/>
        </w:rPr>
      </w:pPr>
      <w:r w:rsidRPr="007A32D5">
        <w:rPr>
          <w:snapToGrid w:val="0"/>
          <w:lang w:eastAsia="en-US"/>
        </w:rPr>
        <w:t>Statement that TFN substitution person does not know what his or her tax file number is</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has a tax file number but does not know what it is;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has asked the Commissioner of Taxation to inform the person of his or her tax file number; and</w:t>
      </w:r>
    </w:p>
    <w:p w:rsidR="00F01773" w:rsidRPr="007A32D5" w:rsidRDefault="00F01773" w:rsidP="00F01773">
      <w:pPr>
        <w:pStyle w:val="paragraph"/>
        <w:rPr>
          <w:snapToGrid w:val="0"/>
          <w:lang w:eastAsia="en-US"/>
        </w:rPr>
      </w:pPr>
      <w:r w:rsidRPr="007A32D5">
        <w:rPr>
          <w:snapToGrid w:val="0"/>
          <w:lang w:eastAsia="en-US"/>
        </w:rPr>
        <w:tab/>
        <w:t>(c)</w:t>
      </w:r>
      <w:r w:rsidRPr="007A32D5">
        <w:rPr>
          <w:snapToGrid w:val="0"/>
          <w:lang w:eastAsia="en-US"/>
        </w:rPr>
        <w:tab/>
        <w:t>authorises the Commissioner of Taxation to tell the Secretary:</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whether the person has a tax file number; and</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if the person has a tax file number—that number.</w:t>
      </w:r>
    </w:p>
    <w:p w:rsidR="00F01773" w:rsidRPr="007A32D5" w:rsidRDefault="00F01773" w:rsidP="00F01773">
      <w:pPr>
        <w:pStyle w:val="SubsectionHead"/>
        <w:rPr>
          <w:snapToGrid w:val="0"/>
          <w:lang w:eastAsia="en-US"/>
        </w:rPr>
      </w:pPr>
      <w:r w:rsidRPr="007A32D5">
        <w:rPr>
          <w:snapToGrid w:val="0"/>
          <w:lang w:eastAsia="en-US"/>
        </w:rPr>
        <w:lastRenderedPageBreak/>
        <w:t>Statement that an application for a tax file number is pending</w:t>
      </w:r>
    </w:p>
    <w:p w:rsidR="00F01773" w:rsidRPr="007A32D5" w:rsidRDefault="00F01773" w:rsidP="00F01773">
      <w:pPr>
        <w:pStyle w:val="subsection"/>
        <w:rPr>
          <w:snapToGrid w:val="0"/>
          <w:lang w:eastAsia="en-US"/>
        </w:rPr>
      </w:pPr>
      <w:r w:rsidRPr="007A32D5">
        <w:rPr>
          <w:snapToGrid w:val="0"/>
          <w:lang w:eastAsia="en-US"/>
        </w:rPr>
        <w:tab/>
        <w:t>(5)</w:t>
      </w:r>
      <w:r w:rsidRPr="007A32D5">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has an application for a tax file number pending;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authorises the Commissioner of Taxation to tell the Secretary:</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if a tax file number is issued to the person—that number; or</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if the application is refused—that the application has been refused; or</w:t>
      </w:r>
    </w:p>
    <w:p w:rsidR="00F01773" w:rsidRPr="007A32D5" w:rsidRDefault="00F01773" w:rsidP="00F01773">
      <w:pPr>
        <w:pStyle w:val="paragraphsub"/>
        <w:rPr>
          <w:snapToGrid w:val="0"/>
          <w:lang w:eastAsia="en-US"/>
        </w:rPr>
      </w:pPr>
      <w:r w:rsidRPr="007A32D5">
        <w:rPr>
          <w:snapToGrid w:val="0"/>
          <w:lang w:eastAsia="en-US"/>
        </w:rPr>
        <w:tab/>
        <w:t>(iii)</w:t>
      </w:r>
      <w:r w:rsidRPr="007A32D5">
        <w:rPr>
          <w:snapToGrid w:val="0"/>
          <w:lang w:eastAsia="en-US"/>
        </w:rPr>
        <w:tab/>
        <w:t>if the application is withdrawn—that the application has been withdrawn.</w:t>
      </w:r>
    </w:p>
    <w:p w:rsidR="00F01773" w:rsidRPr="007A32D5" w:rsidRDefault="00F01773" w:rsidP="00F01773">
      <w:pPr>
        <w:pStyle w:val="SubsectionHead"/>
        <w:rPr>
          <w:snapToGrid w:val="0"/>
          <w:lang w:eastAsia="en-US"/>
        </w:rPr>
      </w:pPr>
      <w:r w:rsidRPr="007A32D5">
        <w:rPr>
          <w:snapToGrid w:val="0"/>
          <w:lang w:eastAsia="en-US"/>
        </w:rPr>
        <w:t>How statement to be given</w:t>
      </w:r>
    </w:p>
    <w:p w:rsidR="00F01773" w:rsidRPr="007A32D5" w:rsidRDefault="00F01773" w:rsidP="00F01773">
      <w:pPr>
        <w:pStyle w:val="subsection"/>
        <w:rPr>
          <w:snapToGrid w:val="0"/>
          <w:lang w:eastAsia="en-US"/>
        </w:rPr>
      </w:pPr>
      <w:r w:rsidRPr="007A32D5">
        <w:rPr>
          <w:snapToGrid w:val="0"/>
          <w:lang w:eastAsia="en-US"/>
        </w:rPr>
        <w:tab/>
        <w:t>(6)</w:t>
      </w:r>
      <w:r w:rsidRPr="007A32D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7A32D5" w:rsidRDefault="00F01773" w:rsidP="00F01773">
      <w:pPr>
        <w:pStyle w:val="SubsectionHead"/>
        <w:rPr>
          <w:snapToGrid w:val="0"/>
          <w:lang w:eastAsia="en-US"/>
        </w:rPr>
      </w:pPr>
      <w:r w:rsidRPr="007A32D5">
        <w:rPr>
          <w:snapToGrid w:val="0"/>
          <w:lang w:eastAsia="en-US"/>
        </w:rPr>
        <w:t>Exemption from tax file number requirement</w:t>
      </w:r>
    </w:p>
    <w:p w:rsidR="00F01773" w:rsidRPr="007A32D5" w:rsidRDefault="00F01773" w:rsidP="00F01773">
      <w:pPr>
        <w:pStyle w:val="subsection"/>
        <w:rPr>
          <w:snapToGrid w:val="0"/>
          <w:lang w:eastAsia="en-US"/>
        </w:rPr>
      </w:pPr>
      <w:r w:rsidRPr="007A32D5">
        <w:rPr>
          <w:snapToGrid w:val="0"/>
          <w:lang w:eastAsia="en-US"/>
        </w:rPr>
        <w:tab/>
        <w:t>(7)</w:t>
      </w:r>
      <w:r w:rsidRPr="007A32D5">
        <w:rPr>
          <w:snapToGrid w:val="0"/>
          <w:lang w:eastAsia="en-US"/>
        </w:rPr>
        <w:tab/>
        <w:t xml:space="preserve">The Secretary may determine that the requirement in </w:t>
      </w:r>
      <w:r w:rsidR="004701AF" w:rsidRPr="007A32D5">
        <w:rPr>
          <w:snapToGrid w:val="0"/>
          <w:lang w:eastAsia="en-US"/>
        </w:rPr>
        <w:t>subsection (</w:t>
      </w:r>
      <w:r w:rsidRPr="007A32D5">
        <w:rPr>
          <w:snapToGrid w:val="0"/>
          <w:lang w:eastAsia="en-US"/>
        </w:rPr>
        <w:t>2) does not apply in relation to a TFN substitution person if the claimant does not know the person’s TFN.</w:t>
      </w:r>
    </w:p>
    <w:p w:rsidR="00F01773" w:rsidRPr="007A32D5" w:rsidRDefault="00F01773" w:rsidP="00F01773">
      <w:pPr>
        <w:pStyle w:val="subsection"/>
        <w:rPr>
          <w:snapToGrid w:val="0"/>
          <w:lang w:eastAsia="en-US"/>
        </w:rPr>
      </w:pPr>
      <w:r w:rsidRPr="007A32D5">
        <w:rPr>
          <w:snapToGrid w:val="0"/>
          <w:lang w:eastAsia="en-US"/>
        </w:rPr>
        <w:tab/>
        <w:t>(8)</w:t>
      </w:r>
      <w:r w:rsidRPr="007A32D5">
        <w:rPr>
          <w:snapToGrid w:val="0"/>
          <w:lang w:eastAsia="en-US"/>
        </w:rPr>
        <w:tab/>
        <w:t xml:space="preserve">The Secretary may determine that the requirement in </w:t>
      </w:r>
      <w:r w:rsidR="004701AF" w:rsidRPr="007A32D5">
        <w:rPr>
          <w:snapToGrid w:val="0"/>
          <w:lang w:eastAsia="en-US"/>
        </w:rPr>
        <w:t>subsection (</w:t>
      </w:r>
      <w:r w:rsidRPr="007A32D5">
        <w:rPr>
          <w:snapToGrid w:val="0"/>
          <w:lang w:eastAsia="en-US"/>
        </w:rPr>
        <w:t xml:space="preserve">2) does not apply in relation to a TFN substitution person if the claimant cannot obtain a statement referred to in </w:t>
      </w:r>
      <w:r w:rsidR="004701AF" w:rsidRPr="007A32D5">
        <w:rPr>
          <w:snapToGrid w:val="0"/>
          <w:lang w:eastAsia="en-US"/>
        </w:rPr>
        <w:t>subsection (</w:t>
      </w:r>
      <w:r w:rsidRPr="007A32D5">
        <w:rPr>
          <w:snapToGrid w:val="0"/>
          <w:lang w:eastAsia="en-US"/>
        </w:rPr>
        <w:t>4) or (5) in respect of the person.</w:t>
      </w:r>
    </w:p>
    <w:p w:rsidR="00F01773" w:rsidRPr="007A32D5" w:rsidRDefault="00F01773" w:rsidP="00B2792D">
      <w:pPr>
        <w:pStyle w:val="ActHead5"/>
      </w:pPr>
      <w:bookmarkStart w:id="19" w:name="_Toc59530596"/>
      <w:r w:rsidRPr="002E2FAA">
        <w:rPr>
          <w:rStyle w:val="CharSectno"/>
        </w:rPr>
        <w:lastRenderedPageBreak/>
        <w:t>9</w:t>
      </w:r>
      <w:r w:rsidRPr="007A32D5">
        <w:t xml:space="preserve">  Restrictions on claims for payment of family tax benefit by instalment</w:t>
      </w:r>
      <w:bookmarkEnd w:id="19"/>
    </w:p>
    <w:p w:rsidR="00F01773" w:rsidRPr="007A32D5" w:rsidRDefault="00F01773" w:rsidP="00B2792D">
      <w:pPr>
        <w:pStyle w:val="subsection"/>
        <w:keepNext/>
        <w:keepLines/>
      </w:pPr>
      <w:r w:rsidRPr="007A32D5">
        <w:tab/>
      </w:r>
      <w:r w:rsidRPr="007A32D5">
        <w:tab/>
        <w:t xml:space="preserve">A claim for payment of family tax benefit by instalment is not effective if, at the time (the </w:t>
      </w:r>
      <w:r w:rsidRPr="007A32D5">
        <w:rPr>
          <w:b/>
          <w:i/>
        </w:rPr>
        <w:t>determination time</w:t>
      </w:r>
      <w:r w:rsidRPr="007A32D5">
        <w:t>) when the claim would be determined:</w:t>
      </w:r>
    </w:p>
    <w:p w:rsidR="00F01773" w:rsidRPr="007A32D5" w:rsidRDefault="00F01773" w:rsidP="00F01773">
      <w:pPr>
        <w:pStyle w:val="paragraph"/>
      </w:pPr>
      <w:r w:rsidRPr="007A32D5">
        <w:tab/>
        <w:t>(a)</w:t>
      </w:r>
      <w:r w:rsidRPr="007A32D5">
        <w:tab/>
        <w:t>the claimant has previously made a claim for payment of family tax benefit by instalment and that claim has not yet been determined; or</w:t>
      </w:r>
    </w:p>
    <w:p w:rsidR="00F01773" w:rsidRPr="007A32D5" w:rsidRDefault="00F01773" w:rsidP="00F01773">
      <w:pPr>
        <w:pStyle w:val="paragraph"/>
      </w:pPr>
      <w:r w:rsidRPr="007A32D5">
        <w:tab/>
        <w:t>(b)</w:t>
      </w:r>
      <w:r w:rsidRPr="007A32D5">
        <w:tab/>
        <w:t>the claimant is already entitled to be paid family tax benefit by instalment; or</w:t>
      </w:r>
    </w:p>
    <w:p w:rsidR="00F01773" w:rsidRPr="007A32D5" w:rsidRDefault="00F01773" w:rsidP="00F01773">
      <w:pPr>
        <w:pStyle w:val="paragraph"/>
      </w:pPr>
      <w:r w:rsidRPr="007A32D5">
        <w:tab/>
        <w:t>(c)</w:t>
      </w:r>
      <w:r w:rsidRPr="007A32D5">
        <w:tab/>
        <w:t>the following apply:</w:t>
      </w:r>
    </w:p>
    <w:p w:rsidR="00F01773" w:rsidRPr="007A32D5" w:rsidRDefault="00F01773" w:rsidP="00F01773">
      <w:pPr>
        <w:pStyle w:val="paragraphsub"/>
      </w:pPr>
      <w:r w:rsidRPr="007A32D5">
        <w:tab/>
        <w:t>(i)</w:t>
      </w:r>
      <w:r w:rsidRPr="007A32D5">
        <w:tab/>
        <w:t>a determination under section</w:t>
      </w:r>
      <w:r w:rsidR="004701AF" w:rsidRPr="007A32D5">
        <w:t> </w:t>
      </w:r>
      <w:r w:rsidRPr="007A32D5">
        <w:t>16 is in force under which the claimant is not, because of a variation of the determination under subsection</w:t>
      </w:r>
      <w:r w:rsidR="004701AF" w:rsidRPr="007A32D5">
        <w:t> </w:t>
      </w:r>
      <w:r w:rsidRPr="007A32D5">
        <w:t>27(5), 27A(3), 28A(2), 28B(2), 28B(3), 29(2), 30(2), 30A(2) or 30B(2), entitled to be paid family tax benefit at the determination time or at any later time;</w:t>
      </w:r>
    </w:p>
    <w:p w:rsidR="00F01773" w:rsidRPr="007A32D5" w:rsidRDefault="00F01773" w:rsidP="00F01773">
      <w:pPr>
        <w:pStyle w:val="paragraphsub"/>
      </w:pPr>
      <w:r w:rsidRPr="007A32D5">
        <w:tab/>
        <w:t>(ii)</w:t>
      </w:r>
      <w:r w:rsidRPr="007A32D5">
        <w:tab/>
        <w:t>the determination time is before the end of the income year following the one in which the variation mentioned in that subsection took effect.</w:t>
      </w:r>
    </w:p>
    <w:p w:rsidR="00F01773" w:rsidRPr="007A32D5" w:rsidRDefault="00F01773" w:rsidP="00F01773">
      <w:pPr>
        <w:pStyle w:val="ActHead5"/>
      </w:pPr>
      <w:bookmarkStart w:id="20" w:name="_Toc59530597"/>
      <w:r w:rsidRPr="002E2FAA">
        <w:rPr>
          <w:rStyle w:val="CharSectno"/>
        </w:rPr>
        <w:t>10</w:t>
      </w:r>
      <w:r w:rsidRPr="007A32D5">
        <w:t xml:space="preserve">  Restrictions on claims for payment of family tax benefit for a past period</w:t>
      </w:r>
      <w:bookmarkEnd w:id="20"/>
    </w:p>
    <w:p w:rsidR="00F01773" w:rsidRPr="007A32D5" w:rsidRDefault="00F01773" w:rsidP="00F01773">
      <w:pPr>
        <w:pStyle w:val="SubsectionHead"/>
      </w:pPr>
      <w:r w:rsidRPr="007A32D5">
        <w:t>Restriction where previous claim or instalment determination</w:t>
      </w:r>
    </w:p>
    <w:p w:rsidR="00F01773" w:rsidRPr="007A32D5" w:rsidRDefault="00F01773" w:rsidP="00F01773">
      <w:pPr>
        <w:pStyle w:val="subsection"/>
      </w:pPr>
      <w:r w:rsidRPr="007A32D5">
        <w:tab/>
        <w:t>(1)</w:t>
      </w:r>
      <w:r w:rsidRPr="007A32D5">
        <w:tab/>
        <w:t>A claim for payment of family tax benefit for a past period is not effective if:</w:t>
      </w:r>
    </w:p>
    <w:p w:rsidR="00F01773" w:rsidRPr="007A32D5" w:rsidRDefault="00F01773" w:rsidP="00F01773">
      <w:pPr>
        <w:pStyle w:val="paragraph"/>
      </w:pPr>
      <w:r w:rsidRPr="007A32D5">
        <w:tab/>
        <w:t>(a)</w:t>
      </w:r>
      <w:r w:rsidRPr="007A32D5">
        <w:tab/>
        <w:t>the claimant has previously made a claim for payment of family tax benefit for any of the past period (whether or not the claim has yet been determined); or</w:t>
      </w:r>
    </w:p>
    <w:p w:rsidR="00F01773" w:rsidRPr="007A32D5" w:rsidRDefault="00F01773" w:rsidP="00F01773">
      <w:pPr>
        <w:pStyle w:val="paragraph"/>
      </w:pPr>
      <w:r w:rsidRPr="007A32D5">
        <w:tab/>
        <w:t>(b)</w:t>
      </w:r>
      <w:r w:rsidRPr="007A32D5">
        <w:tab/>
        <w:t>the claimant was entitled to be paid family tax benefit by instalment at any time in the past period; or</w:t>
      </w:r>
    </w:p>
    <w:p w:rsidR="00F01773" w:rsidRPr="007A32D5" w:rsidRDefault="00F01773" w:rsidP="00F01773">
      <w:pPr>
        <w:pStyle w:val="paragraph"/>
      </w:pPr>
      <w:r w:rsidRPr="007A32D5">
        <w:tab/>
        <w:t>(c)</w:t>
      </w:r>
      <w:r w:rsidRPr="007A32D5">
        <w:tab/>
        <w:t>the following apply:</w:t>
      </w:r>
    </w:p>
    <w:p w:rsidR="00F01773" w:rsidRPr="007A32D5" w:rsidRDefault="00F01773" w:rsidP="00F01773">
      <w:pPr>
        <w:pStyle w:val="paragraphsub"/>
      </w:pPr>
      <w:r w:rsidRPr="007A32D5">
        <w:lastRenderedPageBreak/>
        <w:tab/>
        <w:t>(i)</w:t>
      </w:r>
      <w:r w:rsidRPr="007A32D5">
        <w:tab/>
        <w:t>a determination under section</w:t>
      </w:r>
      <w:r w:rsidR="004701AF" w:rsidRPr="007A32D5">
        <w:t> </w:t>
      </w:r>
      <w:r w:rsidRPr="007A32D5">
        <w:t>16 was in force at any time in the past period under which the claimant was not, because of a variation of the determination under subsection</w:t>
      </w:r>
      <w:r w:rsidR="004701AF" w:rsidRPr="007A32D5">
        <w:t> </w:t>
      </w:r>
      <w:r w:rsidRPr="007A32D5">
        <w:t>27(5), 27A(3), 28A(2), 28B(2), 28B(3), 29(2), 30(2), 30A(2) or 30B(2), entitled to be paid family tax benefit;</w:t>
      </w:r>
    </w:p>
    <w:p w:rsidR="00F01773" w:rsidRPr="007A32D5" w:rsidRDefault="00F01773" w:rsidP="00F01773">
      <w:pPr>
        <w:pStyle w:val="paragraphsub"/>
      </w:pPr>
      <w:r w:rsidRPr="007A32D5">
        <w:tab/>
        <w:t>(ii)</w:t>
      </w:r>
      <w:r w:rsidRPr="007A32D5">
        <w:tab/>
        <w:t>the claim is made before the end of the income year following the one in which the variation mentioned in that subsection took effect.</w:t>
      </w:r>
    </w:p>
    <w:p w:rsidR="005B59A6" w:rsidRPr="007A32D5" w:rsidRDefault="005B59A6" w:rsidP="005B59A6">
      <w:pPr>
        <w:pStyle w:val="SubsectionHead"/>
      </w:pPr>
      <w:r w:rsidRPr="007A32D5">
        <w:t>Claim must relate to one income year and be made within a certain period</w:t>
      </w:r>
    </w:p>
    <w:p w:rsidR="00F01773" w:rsidRPr="007A32D5" w:rsidRDefault="00F01773" w:rsidP="00F01773">
      <w:pPr>
        <w:pStyle w:val="subsection"/>
      </w:pPr>
      <w:r w:rsidRPr="007A32D5">
        <w:tab/>
        <w:t>(2)</w:t>
      </w:r>
      <w:r w:rsidRPr="007A32D5">
        <w:tab/>
        <w:t>A claim for payment of family tax benefit for a past period is not effective if:</w:t>
      </w:r>
    </w:p>
    <w:p w:rsidR="00F01773" w:rsidRPr="007A32D5" w:rsidRDefault="00F01773" w:rsidP="00F01773">
      <w:pPr>
        <w:pStyle w:val="paragraph"/>
      </w:pPr>
      <w:r w:rsidRPr="007A32D5">
        <w:tab/>
        <w:t>(a)</w:t>
      </w:r>
      <w:r w:rsidRPr="007A32D5">
        <w:tab/>
        <w:t>the period does not fall wholly within one income year; or</w:t>
      </w:r>
    </w:p>
    <w:p w:rsidR="00FB0ECB" w:rsidRPr="007A32D5" w:rsidRDefault="00FB0ECB" w:rsidP="00FB0ECB">
      <w:pPr>
        <w:pStyle w:val="paragraph"/>
      </w:pPr>
      <w:r w:rsidRPr="007A32D5">
        <w:tab/>
        <w:t>(b)</w:t>
      </w:r>
      <w:r w:rsidRPr="007A32D5">
        <w:tab/>
        <w:t xml:space="preserve">the period does fall wholly within one income year (the </w:t>
      </w:r>
      <w:r w:rsidRPr="007A32D5">
        <w:rPr>
          <w:b/>
          <w:i/>
        </w:rPr>
        <w:t>relevant income year</w:t>
      </w:r>
      <w:r w:rsidRPr="007A32D5">
        <w:t>) but the claim is made after the end of:</w:t>
      </w:r>
    </w:p>
    <w:p w:rsidR="00FB0ECB" w:rsidRPr="007A32D5" w:rsidRDefault="00FB0ECB" w:rsidP="00FB0ECB">
      <w:pPr>
        <w:pStyle w:val="paragraphsub"/>
      </w:pPr>
      <w:r w:rsidRPr="007A32D5">
        <w:tab/>
        <w:t>(i)</w:t>
      </w:r>
      <w:r w:rsidRPr="007A32D5">
        <w:tab/>
        <w:t>the first income year after the relevant income year; or</w:t>
      </w:r>
    </w:p>
    <w:p w:rsidR="00FB0ECB" w:rsidRPr="007A32D5" w:rsidRDefault="00FB0ECB" w:rsidP="00FB0ECB">
      <w:pPr>
        <w:pStyle w:val="paragraphsub"/>
      </w:pPr>
      <w:r w:rsidRPr="007A32D5">
        <w:tab/>
        <w:t>(ii)</w:t>
      </w:r>
      <w:r w:rsidRPr="007A32D5">
        <w:tab/>
        <w:t>such further period (if any) as the Secretary allows, if the Secretary is satisfied that there are special circumstances that prevented the claimant from making the claim before the end of that first income year.</w:t>
      </w:r>
    </w:p>
    <w:p w:rsidR="00231DF9" w:rsidRPr="007A32D5" w:rsidRDefault="00231DF9" w:rsidP="00231DF9">
      <w:pPr>
        <w:pStyle w:val="subsection"/>
      </w:pPr>
      <w:r w:rsidRPr="007A32D5">
        <w:tab/>
        <w:t>(2A)</w:t>
      </w:r>
      <w:r w:rsidRPr="007A32D5">
        <w:tab/>
        <w:t xml:space="preserve">The further period referred to in </w:t>
      </w:r>
      <w:r w:rsidR="004701AF" w:rsidRPr="007A32D5">
        <w:t>subparagraph (</w:t>
      </w:r>
      <w:r w:rsidRPr="007A32D5">
        <w:t>2)(b)(ii) must end no later than the end of the second income year after the relevant income year.</w:t>
      </w:r>
    </w:p>
    <w:p w:rsidR="00F01773" w:rsidRPr="007A32D5" w:rsidRDefault="00F01773" w:rsidP="00F01773">
      <w:pPr>
        <w:pStyle w:val="SubsectionHead"/>
      </w:pPr>
      <w:r w:rsidRPr="007A32D5">
        <w:t>Claim must be accompanied by instalment claim in some circumstances</w:t>
      </w:r>
    </w:p>
    <w:p w:rsidR="00F01773" w:rsidRPr="007A32D5" w:rsidRDefault="00F01773" w:rsidP="00F01773">
      <w:pPr>
        <w:pStyle w:val="subsection"/>
      </w:pPr>
      <w:r w:rsidRPr="007A32D5">
        <w:tab/>
        <w:t>(3)</w:t>
      </w:r>
      <w:r w:rsidRPr="007A32D5">
        <w:tab/>
        <w:t>A claim for payment of family tax benefit for a past period is not effective if:</w:t>
      </w:r>
    </w:p>
    <w:p w:rsidR="00F01773" w:rsidRPr="007A32D5" w:rsidRDefault="00F01773" w:rsidP="00F01773">
      <w:pPr>
        <w:pStyle w:val="paragraph"/>
      </w:pPr>
      <w:r w:rsidRPr="007A32D5">
        <w:tab/>
        <w:t>(a)</w:t>
      </w:r>
      <w:r w:rsidRPr="007A32D5">
        <w:tab/>
        <w:t>the period occurs in the income year in which the claim is made; and</w:t>
      </w:r>
    </w:p>
    <w:p w:rsidR="00F01773" w:rsidRPr="007A32D5" w:rsidRDefault="00F01773" w:rsidP="00F01773">
      <w:pPr>
        <w:pStyle w:val="paragraph"/>
      </w:pPr>
      <w:r w:rsidRPr="007A32D5">
        <w:tab/>
        <w:t>(b)</w:t>
      </w:r>
      <w:r w:rsidRPr="007A32D5">
        <w:tab/>
        <w:t>at the time the claim is made, the claimant is eligible for family tax benefit; and</w:t>
      </w:r>
    </w:p>
    <w:p w:rsidR="00F01773" w:rsidRPr="007A32D5" w:rsidRDefault="00F01773" w:rsidP="00F01773">
      <w:pPr>
        <w:pStyle w:val="paragraph"/>
      </w:pPr>
      <w:r w:rsidRPr="007A32D5">
        <w:lastRenderedPageBreak/>
        <w:tab/>
        <w:t>(c)</w:t>
      </w:r>
      <w:r w:rsidRPr="007A32D5">
        <w:tab/>
        <w:t>at the time the claim is made, the claimant is not prevented by section</w:t>
      </w:r>
      <w:r w:rsidR="004701AF" w:rsidRPr="007A32D5">
        <w:t> </w:t>
      </w:r>
      <w:r w:rsidRPr="007A32D5">
        <w:t>9 from making an effective claim for payment of family tax benefit by instalment; and</w:t>
      </w:r>
    </w:p>
    <w:p w:rsidR="00F01773" w:rsidRPr="007A32D5" w:rsidRDefault="00F01773" w:rsidP="00F01773">
      <w:pPr>
        <w:pStyle w:val="paragraph"/>
      </w:pPr>
      <w:r w:rsidRPr="007A32D5">
        <w:tab/>
        <w:t>(d)</w:t>
      </w:r>
      <w:r w:rsidRPr="007A32D5">
        <w:tab/>
        <w:t>the claim is not accompanied by a claim for payment of family tax benefit by instalment.</w:t>
      </w:r>
    </w:p>
    <w:p w:rsidR="00F01773" w:rsidRPr="007A32D5" w:rsidRDefault="00F01773" w:rsidP="00F01773">
      <w:pPr>
        <w:pStyle w:val="subsection"/>
      </w:pPr>
      <w:r w:rsidRPr="007A32D5">
        <w:tab/>
        <w:t>(4)</w:t>
      </w:r>
      <w:r w:rsidRPr="007A32D5">
        <w:tab/>
        <w:t>A claim for payment of family tax benefit for a past period is not effective if:</w:t>
      </w:r>
    </w:p>
    <w:p w:rsidR="00F01773" w:rsidRPr="007A32D5" w:rsidRDefault="00F01773" w:rsidP="00F01773">
      <w:pPr>
        <w:pStyle w:val="paragraph"/>
      </w:pPr>
      <w:r w:rsidRPr="007A32D5">
        <w:tab/>
        <w:t>(a)</w:t>
      </w:r>
      <w:r w:rsidRPr="007A32D5">
        <w:tab/>
        <w:t xml:space="preserve">the period occurs in </w:t>
      </w:r>
      <w:r w:rsidR="00FD7685" w:rsidRPr="007A32D5">
        <w:t>either of the 2 income years</w:t>
      </w:r>
      <w:r w:rsidRPr="007A32D5">
        <w:t xml:space="preserve"> before the one in which the claim is made; and</w:t>
      </w:r>
    </w:p>
    <w:p w:rsidR="00F01773" w:rsidRPr="007A32D5" w:rsidRDefault="00F01773" w:rsidP="00F01773">
      <w:pPr>
        <w:pStyle w:val="paragraph"/>
      </w:pPr>
      <w:r w:rsidRPr="007A32D5">
        <w:tab/>
        <w:t>(b)</w:t>
      </w:r>
      <w:r w:rsidRPr="007A32D5">
        <w:tab/>
        <w:t>if the claimant is an individual—at any time during the past period, the claimant, or the claimant’s partner, received a social security benefit, social security pension</w:t>
      </w:r>
      <w:r w:rsidR="00DA0B8C" w:rsidRPr="007A32D5">
        <w:t>, service pension</w:t>
      </w:r>
      <w:r w:rsidR="00D90048" w:rsidRPr="007A32D5">
        <w:t>, income support supplement or veteran payment</w:t>
      </w:r>
      <w:r w:rsidRPr="007A32D5">
        <w:t>; and</w:t>
      </w:r>
    </w:p>
    <w:p w:rsidR="00F01773" w:rsidRPr="007A32D5" w:rsidRDefault="00F01773" w:rsidP="00F01773">
      <w:pPr>
        <w:pStyle w:val="paragraph"/>
      </w:pPr>
      <w:r w:rsidRPr="007A32D5">
        <w:tab/>
        <w:t>(c)</w:t>
      </w:r>
      <w:r w:rsidRPr="007A32D5">
        <w:tab/>
        <w:t>at the time the claim is made, the claimant is eligible for family tax benefit; and</w:t>
      </w:r>
    </w:p>
    <w:p w:rsidR="00F01773" w:rsidRPr="007A32D5" w:rsidRDefault="00F01773" w:rsidP="00F01773">
      <w:pPr>
        <w:pStyle w:val="paragraph"/>
      </w:pPr>
      <w:r w:rsidRPr="007A32D5">
        <w:tab/>
        <w:t>(d)</w:t>
      </w:r>
      <w:r w:rsidRPr="007A32D5">
        <w:tab/>
        <w:t>if the claimant is an individual—at the time the claim is made, the claimant, or the claimant’s partner, is receiving a social security benefit, social security pension</w:t>
      </w:r>
      <w:r w:rsidR="00957593" w:rsidRPr="007A32D5">
        <w:t>, service pension</w:t>
      </w:r>
      <w:r w:rsidR="00AF4B6D" w:rsidRPr="007A32D5">
        <w:t>, income support supplement or veteran payment</w:t>
      </w:r>
      <w:r w:rsidRPr="007A32D5">
        <w:t>; and</w:t>
      </w:r>
    </w:p>
    <w:p w:rsidR="00F01773" w:rsidRPr="007A32D5" w:rsidRDefault="00F01773" w:rsidP="00F01773">
      <w:pPr>
        <w:pStyle w:val="paragraph"/>
      </w:pPr>
      <w:r w:rsidRPr="007A32D5">
        <w:tab/>
        <w:t>(e)</w:t>
      </w:r>
      <w:r w:rsidRPr="007A32D5">
        <w:tab/>
        <w:t>at the time the claim is made, the claimant is not prevented by section</w:t>
      </w:r>
      <w:r w:rsidR="004701AF" w:rsidRPr="007A32D5">
        <w:t> </w:t>
      </w:r>
      <w:r w:rsidRPr="007A32D5">
        <w:t>9 from making an effective claim for payment of family tax benefit by instalment; and</w:t>
      </w:r>
    </w:p>
    <w:p w:rsidR="00F01773" w:rsidRPr="007A32D5" w:rsidRDefault="00F01773" w:rsidP="00F01773">
      <w:pPr>
        <w:pStyle w:val="paragraph"/>
      </w:pPr>
      <w:r w:rsidRPr="007A32D5">
        <w:tab/>
        <w:t>(f)</w:t>
      </w:r>
      <w:r w:rsidRPr="007A32D5">
        <w:tab/>
        <w:t>the claim is not accompanied by a claim for payment of family tax benefit by instalment.</w:t>
      </w:r>
    </w:p>
    <w:p w:rsidR="002D7526" w:rsidRPr="007A32D5" w:rsidRDefault="002D7526" w:rsidP="002D7526">
      <w:pPr>
        <w:pStyle w:val="subsection"/>
      </w:pPr>
      <w:r w:rsidRPr="007A32D5">
        <w:tab/>
        <w:t>(5)</w:t>
      </w:r>
      <w:r w:rsidRPr="007A32D5">
        <w:tab/>
      </w:r>
      <w:r w:rsidR="004701AF" w:rsidRPr="007A32D5">
        <w:t>Paragraph (</w:t>
      </w:r>
      <w:r w:rsidRPr="007A32D5">
        <w:t xml:space="preserve">4)(f) does not apply if, at the time the claim for payment of family tax benefit for a past period is made, </w:t>
      </w:r>
      <w:r w:rsidR="007D6F49" w:rsidRPr="007A32D5">
        <w:t>subsection</w:t>
      </w:r>
      <w:r w:rsidR="004701AF" w:rsidRPr="007A32D5">
        <w:t> </w:t>
      </w:r>
      <w:r w:rsidR="007D6F49" w:rsidRPr="007A32D5">
        <w:t>32AE(2) applies in respect of the claimant or subsection</w:t>
      </w:r>
      <w:r w:rsidR="004701AF" w:rsidRPr="007A32D5">
        <w:t> </w:t>
      </w:r>
      <w:r w:rsidR="007D6F49" w:rsidRPr="007A32D5">
        <w:t>32AE(5) applies in respect of the claimant’s partner</w:t>
      </w:r>
      <w:r w:rsidRPr="007A32D5">
        <w:t>.</w:t>
      </w:r>
    </w:p>
    <w:p w:rsidR="00F01773" w:rsidRPr="007A32D5" w:rsidRDefault="00F01773" w:rsidP="00B2792D">
      <w:pPr>
        <w:pStyle w:val="ActHead5"/>
      </w:pPr>
      <w:bookmarkStart w:id="21" w:name="_Toc59530598"/>
      <w:r w:rsidRPr="002E2FAA">
        <w:rPr>
          <w:rStyle w:val="CharSectno"/>
        </w:rPr>
        <w:lastRenderedPageBreak/>
        <w:t>11</w:t>
      </w:r>
      <w:r w:rsidRPr="007A32D5">
        <w:t xml:space="preserve">  Restrictions on bereavement claims</w:t>
      </w:r>
      <w:bookmarkEnd w:id="21"/>
    </w:p>
    <w:p w:rsidR="00F01773" w:rsidRPr="007A32D5" w:rsidRDefault="00F01773" w:rsidP="00B2792D">
      <w:pPr>
        <w:pStyle w:val="SubsectionHead"/>
      </w:pPr>
      <w:r w:rsidRPr="007A32D5">
        <w:t>Entitlement must not already have been determined, or be awaiting determination, on a previous claim</w:t>
      </w:r>
    </w:p>
    <w:p w:rsidR="00F01773" w:rsidRPr="007A32D5" w:rsidRDefault="00F01773" w:rsidP="00B2792D">
      <w:pPr>
        <w:pStyle w:val="subsection"/>
        <w:keepNext/>
        <w:keepLines/>
      </w:pPr>
      <w:r w:rsidRPr="007A32D5">
        <w:tab/>
        <w:t>(1)</w:t>
      </w:r>
      <w:r w:rsidRPr="007A32D5">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7A32D5" w:rsidRDefault="00F01773" w:rsidP="00F01773">
      <w:pPr>
        <w:pStyle w:val="SubsectionHead"/>
      </w:pPr>
      <w:r w:rsidRPr="007A32D5">
        <w:t>Single payment/substitution claims must relate to current or previous income year</w:t>
      </w:r>
    </w:p>
    <w:p w:rsidR="00F01773" w:rsidRPr="007A32D5" w:rsidRDefault="00F01773" w:rsidP="00F01773">
      <w:pPr>
        <w:pStyle w:val="subsection"/>
      </w:pPr>
      <w:r w:rsidRPr="007A32D5">
        <w:tab/>
        <w:t>(2)</w:t>
      </w:r>
      <w:r w:rsidRPr="007A32D5">
        <w:tab/>
        <w:t>If a claim for payment of family tax benefit by single payment/in substitution because of the death of another individual is based on eligibility for an amount of family tax benefit under subsection</w:t>
      </w:r>
      <w:r w:rsidR="004701AF" w:rsidRPr="007A32D5">
        <w:t> </w:t>
      </w:r>
      <w:r w:rsidRPr="007A32D5">
        <w:t>32(2) or section</w:t>
      </w:r>
      <w:r w:rsidR="004701AF" w:rsidRPr="007A32D5">
        <w:t> </w:t>
      </w:r>
      <w:r w:rsidRPr="007A32D5">
        <w:t>33 of the Family Assistance Act, the claim is not effective if it is made after the end of the income year following the one in which the death mentioned in that provision occurred.</w:t>
      </w:r>
    </w:p>
    <w:p w:rsidR="00F01773" w:rsidRPr="007A32D5" w:rsidRDefault="00F01773" w:rsidP="00F01773">
      <w:pPr>
        <w:pStyle w:val="ActHead5"/>
      </w:pPr>
      <w:bookmarkStart w:id="22" w:name="_Toc59530599"/>
      <w:r w:rsidRPr="002E2FAA">
        <w:rPr>
          <w:rStyle w:val="CharSectno"/>
        </w:rPr>
        <w:t>12</w:t>
      </w:r>
      <w:r w:rsidRPr="007A32D5">
        <w:t xml:space="preserve">  Claim may be withdrawn or varied</w:t>
      </w:r>
      <w:bookmarkEnd w:id="22"/>
    </w:p>
    <w:p w:rsidR="00F01773" w:rsidRPr="007A32D5" w:rsidRDefault="00F01773" w:rsidP="00F01773">
      <w:pPr>
        <w:pStyle w:val="subsection"/>
      </w:pPr>
      <w:r w:rsidRPr="007A32D5">
        <w:tab/>
        <w:t>(1)</w:t>
      </w:r>
      <w:r w:rsidRPr="007A32D5">
        <w:tab/>
        <w:t>A claimant may withdraw or vary a claim before the claim is determined.</w:t>
      </w:r>
    </w:p>
    <w:p w:rsidR="00F01773" w:rsidRPr="007A32D5" w:rsidRDefault="00F01773" w:rsidP="00F01773">
      <w:pPr>
        <w:pStyle w:val="subsection"/>
      </w:pPr>
      <w:r w:rsidRPr="007A32D5">
        <w:tab/>
        <w:t>(2)</w:t>
      </w:r>
      <w:r w:rsidRPr="007A32D5">
        <w:tab/>
        <w:t>The claimant may only do so in a manner determined by the Secretary.</w:t>
      </w:r>
    </w:p>
    <w:p w:rsidR="00F01773" w:rsidRPr="007A32D5" w:rsidRDefault="00F01773" w:rsidP="00F01773">
      <w:pPr>
        <w:pStyle w:val="subsection"/>
      </w:pPr>
      <w:r w:rsidRPr="007A32D5">
        <w:tab/>
        <w:t>(3)</w:t>
      </w:r>
      <w:r w:rsidRPr="007A32D5">
        <w:tab/>
        <w:t>If a claim is withdrawn, it is taken never to have been made.</w:t>
      </w:r>
    </w:p>
    <w:p w:rsidR="00F01773" w:rsidRPr="007A32D5" w:rsidRDefault="00127CA2" w:rsidP="00F01773">
      <w:pPr>
        <w:pStyle w:val="ActHead4"/>
      </w:pPr>
      <w:bookmarkStart w:id="23" w:name="_Toc59530600"/>
      <w:r w:rsidRPr="002E2FAA">
        <w:rPr>
          <w:rStyle w:val="CharSubdNo"/>
        </w:rPr>
        <w:t>Subdivision</w:t>
      </w:r>
      <w:r w:rsidR="00753CFA" w:rsidRPr="002E2FAA">
        <w:rPr>
          <w:rStyle w:val="CharSubdNo"/>
        </w:rPr>
        <w:t xml:space="preserve"> </w:t>
      </w:r>
      <w:r w:rsidR="00F01773" w:rsidRPr="002E2FAA">
        <w:rPr>
          <w:rStyle w:val="CharSubdNo"/>
        </w:rPr>
        <w:t>B</w:t>
      </w:r>
      <w:r w:rsidR="00F01773" w:rsidRPr="007A32D5">
        <w:t>—</w:t>
      </w:r>
      <w:r w:rsidR="00F01773" w:rsidRPr="002E2FAA">
        <w:rPr>
          <w:rStyle w:val="CharSubdText"/>
        </w:rPr>
        <w:t>Determination of claims etc.</w:t>
      </w:r>
      <w:bookmarkEnd w:id="23"/>
    </w:p>
    <w:p w:rsidR="00F01773" w:rsidRPr="007A32D5" w:rsidRDefault="00F01773" w:rsidP="00F01773">
      <w:pPr>
        <w:pStyle w:val="ActHead5"/>
      </w:pPr>
      <w:bookmarkStart w:id="24" w:name="_Toc59530601"/>
      <w:r w:rsidRPr="002E2FAA">
        <w:rPr>
          <w:rStyle w:val="CharSectno"/>
        </w:rPr>
        <w:t>13</w:t>
      </w:r>
      <w:r w:rsidRPr="007A32D5">
        <w:t xml:space="preserve">  Secretary must determine claim</w:t>
      </w:r>
      <w:bookmarkEnd w:id="24"/>
    </w:p>
    <w:p w:rsidR="00F01773" w:rsidRPr="007A32D5" w:rsidRDefault="00F01773" w:rsidP="00F01773">
      <w:pPr>
        <w:pStyle w:val="subsection"/>
      </w:pPr>
      <w:r w:rsidRPr="007A32D5">
        <w:tab/>
        <w:t>(1)</w:t>
      </w:r>
      <w:r w:rsidRPr="007A32D5">
        <w:tab/>
        <w:t>If an effective claim is made, the Secretary must determine the claim in accordance with this Subdivision. If a claim is not effective, it is taken not to have been made.</w:t>
      </w:r>
    </w:p>
    <w:p w:rsidR="00F01773" w:rsidRPr="007A32D5" w:rsidRDefault="00F01773" w:rsidP="00F01773">
      <w:pPr>
        <w:pStyle w:val="ActHead5"/>
      </w:pPr>
      <w:bookmarkStart w:id="25" w:name="_Toc59530602"/>
      <w:r w:rsidRPr="002E2FAA">
        <w:rPr>
          <w:rStyle w:val="CharSectno"/>
        </w:rPr>
        <w:lastRenderedPageBreak/>
        <w:t>14</w:t>
      </w:r>
      <w:r w:rsidRPr="007A32D5">
        <w:t xml:space="preserve">  Restriction on determining claim where income tax assessment not made</w:t>
      </w:r>
      <w:bookmarkEnd w:id="25"/>
    </w:p>
    <w:p w:rsidR="00F01773" w:rsidRPr="007A32D5" w:rsidRDefault="00F01773" w:rsidP="00F01773">
      <w:pPr>
        <w:pStyle w:val="subsection"/>
      </w:pPr>
      <w:r w:rsidRPr="007A32D5">
        <w:tab/>
      </w:r>
      <w:r w:rsidR="00567003" w:rsidRPr="007A32D5">
        <w:t>(1)</w:t>
      </w:r>
      <w:r w:rsidRPr="007A32D5">
        <w:tab/>
        <w:t>If, in relation to a claim for payment of family tax benefit made by an individual:</w:t>
      </w:r>
    </w:p>
    <w:p w:rsidR="00F01773" w:rsidRPr="007A32D5" w:rsidRDefault="00F01773" w:rsidP="00F01773">
      <w:pPr>
        <w:pStyle w:val="paragraph"/>
      </w:pPr>
      <w:r w:rsidRPr="007A32D5">
        <w:tab/>
        <w:t>(a)</w:t>
      </w:r>
      <w:r w:rsidRPr="007A32D5">
        <w:tab/>
        <w:t>the claim is for payment of that benefit for a past period; and</w:t>
      </w:r>
    </w:p>
    <w:p w:rsidR="00F01773" w:rsidRPr="007A32D5" w:rsidRDefault="00F01773" w:rsidP="00F01773">
      <w:pPr>
        <w:pStyle w:val="paragraph"/>
      </w:pPr>
      <w:r w:rsidRPr="007A32D5">
        <w:tab/>
        <w:t>(b)</w:t>
      </w:r>
      <w:r w:rsidRPr="007A32D5">
        <w:tab/>
        <w:t xml:space="preserve">the past period falls in </w:t>
      </w:r>
      <w:r w:rsidR="00567003" w:rsidRPr="007A32D5">
        <w:t xml:space="preserve">an income year (the </w:t>
      </w:r>
      <w:r w:rsidR="00567003" w:rsidRPr="007A32D5">
        <w:rPr>
          <w:b/>
          <w:i/>
        </w:rPr>
        <w:t>past period income year</w:t>
      </w:r>
      <w:r w:rsidR="00567003" w:rsidRPr="007A32D5">
        <w:t>) that is one of the 2 income years</w:t>
      </w:r>
      <w:r w:rsidRPr="007A32D5">
        <w:t xml:space="preserve"> before the one in which the claim is made; and</w:t>
      </w:r>
    </w:p>
    <w:p w:rsidR="00567003" w:rsidRPr="007A32D5" w:rsidRDefault="00567003" w:rsidP="00567003">
      <w:pPr>
        <w:pStyle w:val="paragraph"/>
      </w:pPr>
      <w:r w:rsidRPr="007A32D5">
        <w:tab/>
        <w:t>(c)</w:t>
      </w:r>
      <w:r w:rsidRPr="007A32D5">
        <w:tab/>
        <w:t xml:space="preserve">either or both of </w:t>
      </w:r>
      <w:r w:rsidR="004701AF" w:rsidRPr="007A32D5">
        <w:t>subsections (</w:t>
      </w:r>
      <w:r w:rsidRPr="007A32D5">
        <w:t>2) and (3) apply;</w:t>
      </w:r>
    </w:p>
    <w:p w:rsidR="00F01773" w:rsidRPr="007A32D5" w:rsidRDefault="00F01773" w:rsidP="00F01773">
      <w:pPr>
        <w:pStyle w:val="subsection2"/>
      </w:pPr>
      <w:r w:rsidRPr="007A32D5">
        <w:t xml:space="preserve">the Secretary can only determine the claim if </w:t>
      </w:r>
      <w:r w:rsidR="00567003" w:rsidRPr="007A32D5">
        <w:t>each assessment concerned</w:t>
      </w:r>
      <w:r w:rsidRPr="007A32D5">
        <w:t xml:space="preserve"> has been made.</w:t>
      </w:r>
    </w:p>
    <w:p w:rsidR="00567003" w:rsidRPr="007A32D5" w:rsidRDefault="00567003" w:rsidP="00567003">
      <w:pPr>
        <w:pStyle w:val="subsection"/>
      </w:pPr>
      <w:r w:rsidRPr="007A32D5">
        <w:tab/>
        <w:t>(2)</w:t>
      </w:r>
      <w:r w:rsidRPr="007A32D5">
        <w:tab/>
        <w:t>This subsection applies if:</w:t>
      </w:r>
    </w:p>
    <w:p w:rsidR="00567003" w:rsidRPr="007A32D5" w:rsidRDefault="00567003" w:rsidP="00567003">
      <w:pPr>
        <w:pStyle w:val="paragraph"/>
      </w:pPr>
      <w:r w:rsidRPr="007A32D5">
        <w:tab/>
        <w:t>(a)</w:t>
      </w:r>
      <w:r w:rsidRPr="007A32D5">
        <w:tab/>
        <w:t>the claimant is required to lodge an income tax return for the past period income year; and</w:t>
      </w:r>
    </w:p>
    <w:p w:rsidR="00567003" w:rsidRPr="007A32D5" w:rsidRDefault="00567003" w:rsidP="00567003">
      <w:pPr>
        <w:pStyle w:val="paragraph"/>
      </w:pPr>
      <w:r w:rsidRPr="007A32D5">
        <w:tab/>
        <w:t>(b)</w:t>
      </w:r>
      <w:r w:rsidRPr="007A32D5">
        <w:tab/>
        <w:t xml:space="preserve">at the time the claim is made, an assessment has not been made under the </w:t>
      </w:r>
      <w:r w:rsidRPr="007A32D5">
        <w:rPr>
          <w:i/>
        </w:rPr>
        <w:t xml:space="preserve">Income Tax Assessment Act 1936 </w:t>
      </w:r>
      <w:r w:rsidRPr="007A32D5">
        <w:t>of the tax payable on the claimant’s taxable income for the past period income year.</w:t>
      </w:r>
    </w:p>
    <w:p w:rsidR="00567003" w:rsidRPr="007A32D5" w:rsidRDefault="00567003" w:rsidP="00567003">
      <w:pPr>
        <w:pStyle w:val="subsection"/>
      </w:pPr>
      <w:r w:rsidRPr="007A32D5">
        <w:tab/>
        <w:t>(3)</w:t>
      </w:r>
      <w:r w:rsidRPr="007A32D5">
        <w:tab/>
        <w:t>This subsection applies if:</w:t>
      </w:r>
    </w:p>
    <w:p w:rsidR="00567003" w:rsidRPr="007A32D5" w:rsidRDefault="00567003" w:rsidP="00567003">
      <w:pPr>
        <w:pStyle w:val="paragraph"/>
      </w:pPr>
      <w:r w:rsidRPr="007A32D5">
        <w:tab/>
        <w:t>(a)</w:t>
      </w:r>
      <w:r w:rsidRPr="007A32D5">
        <w:tab/>
        <w:t>at the time the claim is made, a person is the claimant’s partner and that person was the claimant’s partner at any time during the past period; and</w:t>
      </w:r>
    </w:p>
    <w:p w:rsidR="00567003" w:rsidRPr="007A32D5" w:rsidRDefault="00567003" w:rsidP="00567003">
      <w:pPr>
        <w:pStyle w:val="paragraph"/>
      </w:pPr>
      <w:r w:rsidRPr="007A32D5">
        <w:tab/>
        <w:t>(b)</w:t>
      </w:r>
      <w:r w:rsidRPr="007A32D5">
        <w:tab/>
        <w:t>that person is required to lodge an income tax return for the past period income year; and</w:t>
      </w:r>
    </w:p>
    <w:p w:rsidR="00567003" w:rsidRPr="007A32D5" w:rsidRDefault="00567003" w:rsidP="00567003">
      <w:pPr>
        <w:pStyle w:val="paragraph"/>
      </w:pPr>
      <w:r w:rsidRPr="007A32D5">
        <w:tab/>
        <w:t>(c)</w:t>
      </w:r>
      <w:r w:rsidRPr="007A32D5">
        <w:tab/>
        <w:t xml:space="preserve">at the time the claim is made, an assessment has not been made under the </w:t>
      </w:r>
      <w:r w:rsidRPr="007A32D5">
        <w:rPr>
          <w:i/>
        </w:rPr>
        <w:t xml:space="preserve">Income Tax Assessment Act 1936 </w:t>
      </w:r>
      <w:r w:rsidRPr="007A32D5">
        <w:t>of the tax payable on that person’s taxable income for the past period income year.</w:t>
      </w:r>
    </w:p>
    <w:p w:rsidR="001E2BBC" w:rsidRPr="007A32D5" w:rsidRDefault="001E2BBC" w:rsidP="001E2BBC">
      <w:pPr>
        <w:pStyle w:val="ActHead5"/>
      </w:pPr>
      <w:bookmarkStart w:id="26" w:name="_Toc59530603"/>
      <w:r w:rsidRPr="002E2FAA">
        <w:rPr>
          <w:rStyle w:val="CharSectno"/>
        </w:rPr>
        <w:t>14A</w:t>
      </w:r>
      <w:r w:rsidRPr="007A32D5">
        <w:t xml:space="preserve">  Restriction on determining claim where income tax return not lodged</w:t>
      </w:r>
      <w:bookmarkEnd w:id="26"/>
    </w:p>
    <w:p w:rsidR="001E2BBC" w:rsidRPr="007A32D5" w:rsidRDefault="001E2BBC" w:rsidP="001E2BBC">
      <w:pPr>
        <w:pStyle w:val="subsection"/>
      </w:pPr>
      <w:r w:rsidRPr="007A32D5">
        <w:tab/>
        <w:t>(1)</w:t>
      </w:r>
      <w:r w:rsidRPr="007A32D5">
        <w:tab/>
        <w:t>If, in relation to a claim for payment of family tax benefit made by an individual:</w:t>
      </w:r>
    </w:p>
    <w:p w:rsidR="001E2BBC" w:rsidRPr="007A32D5" w:rsidRDefault="001E2BBC" w:rsidP="001E2BBC">
      <w:pPr>
        <w:pStyle w:val="paragraph"/>
      </w:pPr>
      <w:r w:rsidRPr="007A32D5">
        <w:lastRenderedPageBreak/>
        <w:tab/>
        <w:t>(a)</w:t>
      </w:r>
      <w:r w:rsidRPr="007A32D5">
        <w:tab/>
        <w:t>the claim is for payment of that benefit for a past period; and</w:t>
      </w:r>
    </w:p>
    <w:p w:rsidR="001E2BBC" w:rsidRPr="007A32D5" w:rsidRDefault="001E2BBC" w:rsidP="001E2BBC">
      <w:pPr>
        <w:pStyle w:val="paragraph"/>
      </w:pPr>
      <w:r w:rsidRPr="007A32D5">
        <w:tab/>
        <w:t>(b)</w:t>
      </w:r>
      <w:r w:rsidRPr="007A32D5">
        <w:tab/>
        <w:t xml:space="preserve">the past period falls in an income year (the </w:t>
      </w:r>
      <w:r w:rsidRPr="007A32D5">
        <w:rPr>
          <w:b/>
          <w:i/>
        </w:rPr>
        <w:t>past period income year</w:t>
      </w:r>
      <w:r w:rsidRPr="007A32D5">
        <w:t>) that is one of the 2 income years before the one in which the claim is made; and</w:t>
      </w:r>
    </w:p>
    <w:p w:rsidR="003D4736" w:rsidRPr="007A32D5" w:rsidRDefault="003D4736" w:rsidP="003D4736">
      <w:pPr>
        <w:pStyle w:val="paragraph"/>
      </w:pPr>
      <w:r w:rsidRPr="007A32D5">
        <w:tab/>
        <w:t>(c)</w:t>
      </w:r>
      <w:r w:rsidRPr="007A32D5">
        <w:tab/>
        <w:t xml:space="preserve">one or more of </w:t>
      </w:r>
      <w:r w:rsidR="004701AF" w:rsidRPr="007A32D5">
        <w:t>subsections (</w:t>
      </w:r>
      <w:r w:rsidRPr="007A32D5">
        <w:t>2) to (3A) apply;</w:t>
      </w:r>
    </w:p>
    <w:p w:rsidR="001E2BBC" w:rsidRPr="007A32D5" w:rsidRDefault="001E2BBC" w:rsidP="001E2BBC">
      <w:pPr>
        <w:pStyle w:val="subsection2"/>
      </w:pPr>
      <w:r w:rsidRPr="007A32D5">
        <w:t>then the claim is taken never to have been made.</w:t>
      </w:r>
    </w:p>
    <w:p w:rsidR="001E2BBC" w:rsidRPr="007A32D5" w:rsidRDefault="001E2BBC" w:rsidP="001E2BBC">
      <w:pPr>
        <w:pStyle w:val="subsection"/>
      </w:pPr>
      <w:r w:rsidRPr="007A32D5">
        <w:tab/>
        <w:t>(2)</w:t>
      </w:r>
      <w:r w:rsidRPr="007A32D5">
        <w:tab/>
        <w:t>This subsection applies if:</w:t>
      </w:r>
    </w:p>
    <w:p w:rsidR="001E2BBC" w:rsidRPr="007A32D5" w:rsidRDefault="001E2BBC" w:rsidP="001E2BBC">
      <w:pPr>
        <w:pStyle w:val="paragraph"/>
      </w:pPr>
      <w:r w:rsidRPr="007A32D5">
        <w:tab/>
        <w:t>(a)</w:t>
      </w:r>
      <w:r w:rsidRPr="007A32D5">
        <w:tab/>
        <w:t>the claimant is required to lodge an income tax return for the past period income year; and</w:t>
      </w:r>
    </w:p>
    <w:p w:rsidR="001E2BBC" w:rsidRPr="007A32D5" w:rsidRDefault="001E2BBC" w:rsidP="001E2BBC">
      <w:pPr>
        <w:pStyle w:val="paragraph"/>
      </w:pPr>
      <w:r w:rsidRPr="007A32D5">
        <w:tab/>
        <w:t>(b)</w:t>
      </w:r>
      <w:r w:rsidRPr="007A32D5">
        <w:tab/>
        <w:t>the claimant has not lodged the return before the end of:</w:t>
      </w:r>
    </w:p>
    <w:p w:rsidR="001E2BBC" w:rsidRPr="007A32D5" w:rsidRDefault="001E2BBC" w:rsidP="001E2BBC">
      <w:pPr>
        <w:pStyle w:val="paragraphsub"/>
      </w:pPr>
      <w:r w:rsidRPr="007A32D5">
        <w:tab/>
        <w:t>(i)</w:t>
      </w:r>
      <w:r w:rsidRPr="007A32D5">
        <w:tab/>
        <w:t>the first income year after the past period income year; or</w:t>
      </w:r>
    </w:p>
    <w:p w:rsidR="001E2BBC" w:rsidRPr="007A32D5" w:rsidRDefault="001E2BBC" w:rsidP="001E2BBC">
      <w:pPr>
        <w:pStyle w:val="paragraphsub"/>
      </w:pPr>
      <w:r w:rsidRPr="007A32D5">
        <w:tab/>
        <w:t>(ii)</w:t>
      </w:r>
      <w:r w:rsidRPr="007A32D5">
        <w:tab/>
        <w:t>such further period (if any) as the Secretary allows, if the Secretary is satisfied that there are special circumstances that prevented the claimant from lodging the return before the end of that first income year.</w:t>
      </w:r>
    </w:p>
    <w:p w:rsidR="001E2BBC" w:rsidRPr="007A32D5" w:rsidRDefault="001E2BBC" w:rsidP="001E2BBC">
      <w:pPr>
        <w:pStyle w:val="subsection"/>
      </w:pPr>
      <w:r w:rsidRPr="007A32D5">
        <w:tab/>
        <w:t>(3)</w:t>
      </w:r>
      <w:r w:rsidRPr="007A32D5">
        <w:tab/>
        <w:t>This subsection applies if:</w:t>
      </w:r>
    </w:p>
    <w:p w:rsidR="001E2BBC" w:rsidRPr="007A32D5" w:rsidRDefault="001E2BBC" w:rsidP="001E2BBC">
      <w:pPr>
        <w:pStyle w:val="paragraph"/>
      </w:pPr>
      <w:r w:rsidRPr="007A32D5">
        <w:tab/>
        <w:t>(a)</w:t>
      </w:r>
      <w:r w:rsidRPr="007A32D5">
        <w:tab/>
        <w:t>at the time the claim is made, a person is the claimant’s partner, and that person was the claimant’s partner at any time during the past period; and</w:t>
      </w:r>
    </w:p>
    <w:p w:rsidR="001E2BBC" w:rsidRPr="007A32D5" w:rsidRDefault="001E2BBC" w:rsidP="001E2BBC">
      <w:pPr>
        <w:pStyle w:val="paragraph"/>
      </w:pPr>
      <w:r w:rsidRPr="007A32D5">
        <w:tab/>
        <w:t>(b)</w:t>
      </w:r>
      <w:r w:rsidRPr="007A32D5">
        <w:tab/>
        <w:t>that person is required to lodge an income tax return for the past period income year; and</w:t>
      </w:r>
    </w:p>
    <w:p w:rsidR="001E2BBC" w:rsidRPr="007A32D5" w:rsidRDefault="001E2BBC" w:rsidP="001E2BBC">
      <w:pPr>
        <w:pStyle w:val="paragraph"/>
      </w:pPr>
      <w:r w:rsidRPr="007A32D5">
        <w:tab/>
        <w:t>(c)</w:t>
      </w:r>
      <w:r w:rsidRPr="007A32D5">
        <w:tab/>
        <w:t>that person has not lodged the return before the end of:</w:t>
      </w:r>
    </w:p>
    <w:p w:rsidR="001E2BBC" w:rsidRPr="007A32D5" w:rsidRDefault="001E2BBC" w:rsidP="001E2BBC">
      <w:pPr>
        <w:pStyle w:val="paragraphsub"/>
      </w:pPr>
      <w:r w:rsidRPr="007A32D5">
        <w:tab/>
        <w:t>(i)</w:t>
      </w:r>
      <w:r w:rsidRPr="007A32D5">
        <w:tab/>
        <w:t>the first income year after the past period income year; or</w:t>
      </w:r>
    </w:p>
    <w:p w:rsidR="001E2BBC" w:rsidRPr="007A32D5" w:rsidRDefault="001E2BBC" w:rsidP="001E2BBC">
      <w:pPr>
        <w:pStyle w:val="paragraphsub"/>
      </w:pPr>
      <w:r w:rsidRPr="007A32D5">
        <w:tab/>
        <w:t>(ii)</w:t>
      </w:r>
      <w:r w:rsidRPr="007A32D5">
        <w:tab/>
        <w:t>such further period (if any) as the Secretary allows, if the Secretary is satisfied that there are special circumstances that prevented the person from lodging the income tax return before the end of that first income year.</w:t>
      </w:r>
    </w:p>
    <w:p w:rsidR="003D4736" w:rsidRPr="007A32D5" w:rsidRDefault="003D4736" w:rsidP="003D4736">
      <w:pPr>
        <w:pStyle w:val="subsection"/>
      </w:pPr>
      <w:r w:rsidRPr="007A32D5">
        <w:tab/>
        <w:t>(3A)</w:t>
      </w:r>
      <w:r w:rsidRPr="007A32D5">
        <w:tab/>
        <w:t>This subsection applies if:</w:t>
      </w:r>
    </w:p>
    <w:p w:rsidR="003D4736" w:rsidRPr="007A32D5" w:rsidRDefault="003D4736" w:rsidP="003D4736">
      <w:pPr>
        <w:pStyle w:val="paragraph"/>
      </w:pPr>
      <w:r w:rsidRPr="007A32D5">
        <w:tab/>
        <w:t>(a)</w:t>
      </w:r>
      <w:r w:rsidRPr="007A32D5">
        <w:tab/>
        <w:t xml:space="preserve">the claimant, or any other individual whose adjusted taxable income is relevant in working out the claimant’s entitlement to, or rate of, family tax benefit for the past period, is not </w:t>
      </w:r>
      <w:r w:rsidRPr="007A32D5">
        <w:lastRenderedPageBreak/>
        <w:t>required to lodge an income tax return for the past period income year; and</w:t>
      </w:r>
    </w:p>
    <w:p w:rsidR="003D4736" w:rsidRPr="007A32D5" w:rsidRDefault="003D4736" w:rsidP="003D4736">
      <w:pPr>
        <w:pStyle w:val="paragraph"/>
      </w:pPr>
      <w:r w:rsidRPr="007A32D5">
        <w:tab/>
        <w:t>(b)</w:t>
      </w:r>
      <w:r w:rsidRPr="007A32D5">
        <w:tab/>
        <w:t>the claimant does not notify the Secretary of the amount of the claimant’s adjusted taxable income for the past period income year before the end of:</w:t>
      </w:r>
    </w:p>
    <w:p w:rsidR="003D4736" w:rsidRPr="007A32D5" w:rsidRDefault="003D4736" w:rsidP="003D4736">
      <w:pPr>
        <w:pStyle w:val="paragraphsub"/>
      </w:pPr>
      <w:r w:rsidRPr="007A32D5">
        <w:tab/>
        <w:t>(i)</w:t>
      </w:r>
      <w:r w:rsidRPr="007A32D5">
        <w:tab/>
        <w:t>the first income year after the past period income year; or</w:t>
      </w:r>
    </w:p>
    <w:p w:rsidR="003D4736" w:rsidRPr="007A32D5" w:rsidRDefault="003D4736" w:rsidP="003D4736">
      <w:pPr>
        <w:pStyle w:val="paragraphsub"/>
      </w:pPr>
      <w:r w:rsidRPr="007A32D5">
        <w:tab/>
        <w:t>(ii)</w:t>
      </w:r>
      <w:r w:rsidRPr="007A32D5">
        <w:tab/>
        <w:t>such further period (if any) as the Secretary allows, if the Secretary is satisfied that there are special circumstances that prevented the claimant from making that notification before the end of that first income year.</w:t>
      </w:r>
    </w:p>
    <w:p w:rsidR="001E2BBC" w:rsidRPr="007A32D5" w:rsidRDefault="001E2BBC" w:rsidP="001E2BBC">
      <w:pPr>
        <w:pStyle w:val="subsection"/>
      </w:pPr>
      <w:r w:rsidRPr="007A32D5">
        <w:tab/>
        <w:t>(4)</w:t>
      </w:r>
      <w:r w:rsidRPr="007A32D5">
        <w:tab/>
        <w:t xml:space="preserve">The further period referred to in </w:t>
      </w:r>
      <w:r w:rsidR="004701AF" w:rsidRPr="007A32D5">
        <w:t>subparagraph (</w:t>
      </w:r>
      <w:r w:rsidRPr="007A32D5">
        <w:t>2)(b)(ii)</w:t>
      </w:r>
      <w:r w:rsidR="003D4736" w:rsidRPr="007A32D5">
        <w:t>, (3)(c)(ii) or (3A)(b)(ii)</w:t>
      </w:r>
      <w:r w:rsidRPr="007A32D5">
        <w:t xml:space="preserve"> must end no later than the end of the second income year after the past period income year.</w:t>
      </w:r>
    </w:p>
    <w:p w:rsidR="00F01773" w:rsidRPr="007A32D5" w:rsidRDefault="00F01773" w:rsidP="00F01773">
      <w:pPr>
        <w:pStyle w:val="ActHead5"/>
      </w:pPr>
      <w:bookmarkStart w:id="27" w:name="_Toc59530604"/>
      <w:r w:rsidRPr="002E2FAA">
        <w:rPr>
          <w:rStyle w:val="CharSectno"/>
        </w:rPr>
        <w:t>15</w:t>
      </w:r>
      <w:r w:rsidRPr="007A32D5">
        <w:t xml:space="preserve">  Restriction on determining claim where tax file number not provided etc.</w:t>
      </w:r>
      <w:bookmarkEnd w:id="27"/>
    </w:p>
    <w:p w:rsidR="00F01773" w:rsidRPr="007A32D5" w:rsidRDefault="00F01773" w:rsidP="00F01773">
      <w:pPr>
        <w:pStyle w:val="SubsectionHead"/>
      </w:pPr>
      <w:r w:rsidRPr="007A32D5">
        <w:t>Statement that TFN claim person or TFN substitution person does not know what his or her tax file number is etc.</w:t>
      </w:r>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 TFN claim person makes a statement of the kind set out in subsection</w:t>
      </w:r>
      <w:r w:rsidR="004701AF" w:rsidRPr="007A32D5">
        <w:t> </w:t>
      </w:r>
      <w:r w:rsidRPr="007A32D5">
        <w:t>8(4); or</w:t>
      </w:r>
    </w:p>
    <w:p w:rsidR="00F01773" w:rsidRPr="007A32D5" w:rsidRDefault="00F01773" w:rsidP="00F01773">
      <w:pPr>
        <w:pStyle w:val="paragraph"/>
      </w:pPr>
      <w:r w:rsidRPr="007A32D5">
        <w:tab/>
        <w:t>(b)</w:t>
      </w:r>
      <w:r w:rsidRPr="007A32D5">
        <w:tab/>
        <w:t>a TFN substitution person makes a statement of the kind set out in subsection</w:t>
      </w:r>
      <w:r w:rsidR="004701AF" w:rsidRPr="007A32D5">
        <w:t> </w:t>
      </w:r>
      <w:r w:rsidRPr="007A32D5">
        <w:t>8A(4);</w:t>
      </w:r>
    </w:p>
    <w:p w:rsidR="00F01773" w:rsidRPr="007A32D5" w:rsidRDefault="00F01773" w:rsidP="00F01773">
      <w:pPr>
        <w:pStyle w:val="subsection2"/>
      </w:pPr>
      <w:r w:rsidRPr="007A32D5">
        <w:t>the Secretary can only determine the claim concerned if:</w:t>
      </w:r>
    </w:p>
    <w:p w:rsidR="00F01773" w:rsidRPr="007A32D5" w:rsidRDefault="00F01773" w:rsidP="00F01773">
      <w:pPr>
        <w:pStyle w:val="paragraph"/>
      </w:pPr>
      <w:r w:rsidRPr="007A32D5">
        <w:tab/>
        <w:t>(c)</w:t>
      </w:r>
      <w:r w:rsidRPr="007A32D5">
        <w:tab/>
        <w:t>within 28 days after the claim is made, the Commissioner of Taxation tells the Secretary the person’s tax file number; or</w:t>
      </w:r>
    </w:p>
    <w:p w:rsidR="00F01773" w:rsidRPr="007A32D5" w:rsidRDefault="00F01773" w:rsidP="00F01773">
      <w:pPr>
        <w:pStyle w:val="paragraph"/>
      </w:pPr>
      <w:r w:rsidRPr="007A32D5">
        <w:tab/>
        <w:t>(d)</w:t>
      </w:r>
      <w:r w:rsidRPr="007A32D5">
        <w:tab/>
        <w:t>28 days pass after the claim is made without the Commissioner of Taxation telling the Secretary that the person has no tax file number.</w:t>
      </w:r>
    </w:p>
    <w:p w:rsidR="00F01773" w:rsidRPr="007A32D5" w:rsidRDefault="00F01773" w:rsidP="00F01773">
      <w:pPr>
        <w:pStyle w:val="SubsectionHead"/>
      </w:pPr>
      <w:r w:rsidRPr="007A32D5">
        <w:t>Statement that an application for a tax file number is pending</w:t>
      </w:r>
    </w:p>
    <w:p w:rsidR="00F01773" w:rsidRPr="007A32D5" w:rsidRDefault="00F01773" w:rsidP="00F01773">
      <w:pPr>
        <w:pStyle w:val="subsection"/>
      </w:pPr>
      <w:r w:rsidRPr="007A32D5">
        <w:tab/>
        <w:t>(2)</w:t>
      </w:r>
      <w:r w:rsidRPr="007A32D5">
        <w:tab/>
        <w:t>If:</w:t>
      </w:r>
    </w:p>
    <w:p w:rsidR="00F01773" w:rsidRPr="007A32D5" w:rsidRDefault="00F01773" w:rsidP="00F01773">
      <w:pPr>
        <w:pStyle w:val="paragraph"/>
      </w:pPr>
      <w:r w:rsidRPr="007A32D5">
        <w:lastRenderedPageBreak/>
        <w:tab/>
        <w:t>(a)</w:t>
      </w:r>
      <w:r w:rsidRPr="007A32D5">
        <w:tab/>
        <w:t>a TFN claim person makes a statement of the kind set out in subsection</w:t>
      </w:r>
      <w:r w:rsidR="004701AF" w:rsidRPr="007A32D5">
        <w:t> </w:t>
      </w:r>
      <w:r w:rsidRPr="007A32D5">
        <w:t>8(5); or</w:t>
      </w:r>
    </w:p>
    <w:p w:rsidR="00F01773" w:rsidRPr="007A32D5" w:rsidRDefault="00F01773" w:rsidP="00F01773">
      <w:pPr>
        <w:pStyle w:val="paragraph"/>
      </w:pPr>
      <w:r w:rsidRPr="007A32D5">
        <w:tab/>
        <w:t>(b)</w:t>
      </w:r>
      <w:r w:rsidRPr="007A32D5">
        <w:tab/>
        <w:t>a TFN substitution person makes a statement of the kind set out in subsection</w:t>
      </w:r>
      <w:r w:rsidR="004701AF" w:rsidRPr="007A32D5">
        <w:t> </w:t>
      </w:r>
      <w:r w:rsidRPr="007A32D5">
        <w:t>8A(5);</w:t>
      </w:r>
    </w:p>
    <w:p w:rsidR="00F01773" w:rsidRPr="007A32D5" w:rsidRDefault="00F01773" w:rsidP="00F01773">
      <w:pPr>
        <w:pStyle w:val="subsection2"/>
      </w:pPr>
      <w:r w:rsidRPr="007A32D5">
        <w:t>the Secretary can only determine the claim concerned if:</w:t>
      </w:r>
    </w:p>
    <w:p w:rsidR="00F01773" w:rsidRPr="007A32D5" w:rsidRDefault="00F01773" w:rsidP="00F01773">
      <w:pPr>
        <w:pStyle w:val="paragraph"/>
      </w:pPr>
      <w:r w:rsidRPr="007A32D5">
        <w:tab/>
        <w:t>(c)</w:t>
      </w:r>
      <w:r w:rsidRPr="007A32D5">
        <w:tab/>
        <w:t>within 28 days after the claim is made, the Commissioner of Taxation tells the Secretary the person’s tax file number; or</w:t>
      </w:r>
    </w:p>
    <w:p w:rsidR="00F01773" w:rsidRPr="007A32D5" w:rsidRDefault="00F01773" w:rsidP="00F01773">
      <w:pPr>
        <w:pStyle w:val="paragraph"/>
      </w:pPr>
      <w:r w:rsidRPr="007A32D5">
        <w:tab/>
        <w:t>(d)</w:t>
      </w:r>
      <w:r w:rsidRPr="007A32D5">
        <w:tab/>
        <w:t>28 days pass after the claim is made without the Commissioner of Taxation telling the Secretary that:</w:t>
      </w:r>
    </w:p>
    <w:p w:rsidR="00F01773" w:rsidRPr="007A32D5" w:rsidRDefault="00F01773" w:rsidP="00F01773">
      <w:pPr>
        <w:pStyle w:val="paragraphsub"/>
      </w:pPr>
      <w:r w:rsidRPr="007A32D5">
        <w:tab/>
        <w:t>(i)</w:t>
      </w:r>
      <w:r w:rsidRPr="007A32D5">
        <w:tab/>
        <w:t>the person has not applied for a tax file number; or</w:t>
      </w:r>
    </w:p>
    <w:p w:rsidR="00F01773" w:rsidRPr="007A32D5" w:rsidRDefault="00F01773" w:rsidP="00F01773">
      <w:pPr>
        <w:pStyle w:val="paragraphsub"/>
      </w:pPr>
      <w:r w:rsidRPr="007A32D5">
        <w:tab/>
        <w:t>(ii)</w:t>
      </w:r>
      <w:r w:rsidRPr="007A32D5">
        <w:tab/>
        <w:t>an application by the person for a tax file number has been refused; or</w:t>
      </w:r>
    </w:p>
    <w:p w:rsidR="00F01773" w:rsidRPr="007A32D5" w:rsidRDefault="00F01773" w:rsidP="00F01773">
      <w:pPr>
        <w:pStyle w:val="paragraphsub"/>
      </w:pPr>
      <w:r w:rsidRPr="007A32D5">
        <w:tab/>
        <w:t>(iii)</w:t>
      </w:r>
      <w:r w:rsidRPr="007A32D5">
        <w:tab/>
        <w:t>the person has withdrawn an application for a tax file number.</w:t>
      </w:r>
    </w:p>
    <w:p w:rsidR="00F01773" w:rsidRPr="007A32D5" w:rsidRDefault="00F01773" w:rsidP="00F01773">
      <w:pPr>
        <w:pStyle w:val="subsection"/>
      </w:pPr>
      <w:r w:rsidRPr="007A32D5">
        <w:tab/>
        <w:t>(3)</w:t>
      </w:r>
      <w:r w:rsidRPr="007A32D5">
        <w:tab/>
        <w:t xml:space="preserve">If, after the 28 days mentioned in </w:t>
      </w:r>
      <w:r w:rsidR="004701AF" w:rsidRPr="007A32D5">
        <w:t>subsection (</w:t>
      </w:r>
      <w:r w:rsidRPr="007A32D5">
        <w:t>1) or (2) have passed, the Secretary cannot, because of that subsection, determine the claim, the claim is taken never to have been made.</w:t>
      </w:r>
    </w:p>
    <w:p w:rsidR="00F01773" w:rsidRPr="007A32D5" w:rsidRDefault="00F01773" w:rsidP="00F01773">
      <w:pPr>
        <w:pStyle w:val="ActHead5"/>
      </w:pPr>
      <w:bookmarkStart w:id="28" w:name="_Toc59530605"/>
      <w:r w:rsidRPr="002E2FAA">
        <w:rPr>
          <w:rStyle w:val="CharSectno"/>
        </w:rPr>
        <w:t>15A</w:t>
      </w:r>
      <w:r w:rsidRPr="007A32D5">
        <w:t xml:space="preserve">  Restriction on determining claim where bank account details not provided</w:t>
      </w:r>
      <w:bookmarkEnd w:id="28"/>
    </w:p>
    <w:p w:rsidR="00F01773" w:rsidRPr="007A32D5" w:rsidRDefault="00F01773" w:rsidP="00F01773">
      <w:pPr>
        <w:pStyle w:val="subsection"/>
      </w:pPr>
      <w:r w:rsidRPr="007A32D5">
        <w:tab/>
        <w:t>(1)</w:t>
      </w:r>
      <w:r w:rsidRPr="007A32D5">
        <w:tab/>
        <w:t>If a person makes a statement of the kind set out in paragraph</w:t>
      </w:r>
      <w:r w:rsidR="004701AF" w:rsidRPr="007A32D5">
        <w:t> </w:t>
      </w:r>
      <w:r w:rsidRPr="007A32D5">
        <w:t>7A(2)(b), the Secretary can only determine the claim concerned if, within 28 days after the claim is made, the person nominates, and provides details of, a bank account of a kind referred to in paragraph</w:t>
      </w:r>
      <w:r w:rsidR="004701AF" w:rsidRPr="007A32D5">
        <w:t> </w:t>
      </w:r>
      <w:r w:rsidRPr="007A32D5">
        <w:t>7A(2)(a) into which instalments of family tax benefit are to be paid.</w:t>
      </w:r>
    </w:p>
    <w:p w:rsidR="00F01773" w:rsidRPr="007A32D5" w:rsidRDefault="00F01773" w:rsidP="00F01773">
      <w:pPr>
        <w:pStyle w:val="subsection"/>
        <w:rPr>
          <w:snapToGrid w:val="0"/>
          <w:lang w:eastAsia="en-US"/>
        </w:rPr>
      </w:pPr>
      <w:r w:rsidRPr="007A32D5">
        <w:tab/>
      </w:r>
      <w:r w:rsidRPr="007A32D5">
        <w:rPr>
          <w:snapToGrid w:val="0"/>
          <w:lang w:eastAsia="en-US"/>
        </w:rPr>
        <w:t>(2)</w:t>
      </w:r>
      <w:r w:rsidRPr="007A32D5">
        <w:rPr>
          <w:snapToGrid w:val="0"/>
          <w:lang w:eastAsia="en-US"/>
        </w:rPr>
        <w:tab/>
        <w:t xml:space="preserve">If, after the 28 days mentioned in </w:t>
      </w:r>
      <w:r w:rsidR="004701AF" w:rsidRPr="007A32D5">
        <w:rPr>
          <w:snapToGrid w:val="0"/>
          <w:lang w:eastAsia="en-US"/>
        </w:rPr>
        <w:t>subsection (</w:t>
      </w:r>
      <w:r w:rsidRPr="007A32D5">
        <w:rPr>
          <w:snapToGrid w:val="0"/>
          <w:lang w:eastAsia="en-US"/>
        </w:rPr>
        <w:t>1) have passed, the Secretary cannot, because of that subsection, determine the claim, the claim is taken never to have been made.</w:t>
      </w:r>
    </w:p>
    <w:p w:rsidR="00BF31D8" w:rsidRPr="007A32D5" w:rsidRDefault="00BF31D8" w:rsidP="00BF31D8">
      <w:pPr>
        <w:pStyle w:val="ActHead5"/>
      </w:pPr>
      <w:bookmarkStart w:id="29" w:name="_Toc59530606"/>
      <w:r w:rsidRPr="002E2FAA">
        <w:rPr>
          <w:rStyle w:val="CharSectno"/>
        </w:rPr>
        <w:t>15B</w:t>
      </w:r>
      <w:r w:rsidRPr="007A32D5">
        <w:t xml:space="preserve">  Deferral of determination of early claims</w:t>
      </w:r>
      <w:bookmarkEnd w:id="29"/>
    </w:p>
    <w:p w:rsidR="00BF31D8" w:rsidRPr="007A32D5" w:rsidRDefault="00BF31D8" w:rsidP="00BF31D8">
      <w:pPr>
        <w:pStyle w:val="subsection"/>
      </w:pPr>
      <w:r w:rsidRPr="007A32D5">
        <w:tab/>
      </w:r>
      <w:r w:rsidRPr="007A32D5">
        <w:tab/>
        <w:t>If:</w:t>
      </w:r>
    </w:p>
    <w:p w:rsidR="00BF31D8" w:rsidRPr="007A32D5" w:rsidRDefault="00BF31D8" w:rsidP="00BF31D8">
      <w:pPr>
        <w:pStyle w:val="paragraph"/>
      </w:pPr>
      <w:r w:rsidRPr="007A32D5">
        <w:lastRenderedPageBreak/>
        <w:tab/>
        <w:t>(a)</w:t>
      </w:r>
      <w:r w:rsidRPr="007A32D5">
        <w:tab/>
        <w:t>an individual makes a claim for payment of family tax benefit by instalment in respect of a child before the child is an FTB child of the claimant; and</w:t>
      </w:r>
    </w:p>
    <w:p w:rsidR="00BF31D8" w:rsidRPr="007A32D5" w:rsidRDefault="00BF31D8" w:rsidP="00BF31D8">
      <w:pPr>
        <w:pStyle w:val="paragraph"/>
      </w:pPr>
      <w:r w:rsidRPr="007A32D5">
        <w:tab/>
        <w:t>(b)</w:t>
      </w:r>
      <w:r w:rsidRPr="007A32D5">
        <w:tab/>
        <w:t>the Secretary is satisfied that, at the time the determination would otherwise be made, the claimant would be likely to be eligible for family tax benefit in respect of the child if the child were to become an FTB child of the claimant;</w:t>
      </w:r>
    </w:p>
    <w:p w:rsidR="00BF31D8" w:rsidRPr="007A32D5" w:rsidRDefault="00BF31D8" w:rsidP="00BF31D8">
      <w:pPr>
        <w:pStyle w:val="subsection2"/>
      </w:pPr>
      <w:r w:rsidRPr="007A32D5">
        <w:t>the Secretary must not determine the claim for family tax benefit until the earlier of the following:</w:t>
      </w:r>
    </w:p>
    <w:p w:rsidR="00BF31D8" w:rsidRPr="007A32D5" w:rsidRDefault="00BF31D8" w:rsidP="00BF31D8">
      <w:pPr>
        <w:pStyle w:val="paragraph"/>
      </w:pPr>
      <w:r w:rsidRPr="007A32D5">
        <w:tab/>
        <w:t>(c)</w:t>
      </w:r>
      <w:r w:rsidRPr="007A32D5">
        <w:tab/>
        <w:t>the time when the child becomes an FTB child of the claimant, or is stillborn;</w:t>
      </w:r>
    </w:p>
    <w:p w:rsidR="00BF31D8" w:rsidRPr="007A32D5" w:rsidRDefault="00BF31D8" w:rsidP="00BF31D8">
      <w:pPr>
        <w:pStyle w:val="paragraph"/>
      </w:pPr>
      <w:r w:rsidRPr="007A32D5">
        <w:tab/>
        <w:t>(d)</w:t>
      </w:r>
      <w:r w:rsidRPr="007A32D5">
        <w:tab/>
        <w:t>28 days after the day that, on the day the claim is made, is the expected day on which the child to whom the claim relates will become an FTB child of the claimant.</w:t>
      </w:r>
    </w:p>
    <w:p w:rsidR="00F01773" w:rsidRPr="007A32D5" w:rsidRDefault="00F01773" w:rsidP="00F01773">
      <w:pPr>
        <w:pStyle w:val="ActHead5"/>
      </w:pPr>
      <w:bookmarkStart w:id="30" w:name="_Toc59530607"/>
      <w:r w:rsidRPr="002E2FAA">
        <w:rPr>
          <w:rStyle w:val="CharSectno"/>
        </w:rPr>
        <w:t>16</w:t>
      </w:r>
      <w:r w:rsidRPr="007A32D5">
        <w:t xml:space="preserve">  Determination of instalment entitlement claim</w:t>
      </w:r>
      <w:bookmarkEnd w:id="30"/>
    </w:p>
    <w:p w:rsidR="00F01773" w:rsidRPr="007A32D5" w:rsidRDefault="00F01773" w:rsidP="00F01773">
      <w:pPr>
        <w:pStyle w:val="subsection"/>
      </w:pPr>
      <w:r w:rsidRPr="007A32D5">
        <w:tab/>
        <w:t>(1)</w:t>
      </w:r>
      <w:r w:rsidRPr="007A32D5">
        <w:tab/>
        <w:t>This section applies if the claim is one for payment of family tax benefit by instalment.</w:t>
      </w:r>
    </w:p>
    <w:p w:rsidR="00F01773" w:rsidRPr="007A32D5" w:rsidRDefault="00F01773" w:rsidP="00F01773">
      <w:pPr>
        <w:pStyle w:val="subsection"/>
      </w:pPr>
      <w:r w:rsidRPr="007A32D5">
        <w:tab/>
        <w:t>(2)</w:t>
      </w:r>
      <w:r w:rsidRPr="007A32D5">
        <w:tab/>
        <w:t xml:space="preserve">If the Secretary is satisfied that the claimant is, at the time the Secretary makes the determination on the claim, eligible for family tax benefit in accordance with </w:t>
      </w:r>
      <w:r w:rsidR="00127CA2" w:rsidRPr="007A32D5">
        <w:t>Subdivision</w:t>
      </w:r>
      <w:r w:rsidR="00753CFA" w:rsidRPr="007A32D5">
        <w:t xml:space="preserve"> </w:t>
      </w:r>
      <w:r w:rsidRPr="007A32D5">
        <w:t>A or C of Division</w:t>
      </w:r>
      <w:r w:rsidR="004701AF" w:rsidRPr="007A32D5">
        <w:t> </w:t>
      </w:r>
      <w:r w:rsidRPr="007A32D5">
        <w:t>1 of Part</w:t>
      </w:r>
      <w:r w:rsidR="004701AF" w:rsidRPr="007A32D5">
        <w:t> </w:t>
      </w:r>
      <w:r w:rsidRPr="007A32D5">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7A32D5" w:rsidRDefault="00F01773" w:rsidP="00F01773">
      <w:pPr>
        <w:pStyle w:val="SubsectionHead"/>
      </w:pPr>
      <w:r w:rsidRPr="007A32D5">
        <w:t xml:space="preserve">Additional entitlement in </w:t>
      </w:r>
      <w:r w:rsidR="004701AF" w:rsidRPr="007A32D5">
        <w:t>subsection (</w:t>
      </w:r>
      <w:r w:rsidRPr="007A32D5">
        <w:t>2) cases</w:t>
      </w:r>
    </w:p>
    <w:p w:rsidR="00F01773" w:rsidRPr="007A32D5" w:rsidRDefault="00F01773" w:rsidP="00F01773">
      <w:pPr>
        <w:pStyle w:val="subsection"/>
      </w:pPr>
      <w:r w:rsidRPr="007A32D5">
        <w:tab/>
        <w:t>(4)</w:t>
      </w:r>
      <w:r w:rsidRPr="007A32D5">
        <w:tab/>
        <w:t>If:</w:t>
      </w:r>
    </w:p>
    <w:p w:rsidR="00F01773" w:rsidRPr="007A32D5" w:rsidRDefault="00F01773" w:rsidP="00F01773">
      <w:pPr>
        <w:pStyle w:val="paragraph"/>
      </w:pPr>
      <w:r w:rsidRPr="007A32D5">
        <w:tab/>
        <w:t>(a)</w:t>
      </w:r>
      <w:r w:rsidRPr="007A32D5">
        <w:tab/>
        <w:t xml:space="preserve">the Secretary is satisfied as mentioned in </w:t>
      </w:r>
      <w:r w:rsidR="004701AF" w:rsidRPr="007A32D5">
        <w:t>subsection (</w:t>
      </w:r>
      <w:r w:rsidRPr="007A32D5">
        <w:t>2); and</w:t>
      </w:r>
    </w:p>
    <w:p w:rsidR="00F01773" w:rsidRPr="007A32D5" w:rsidRDefault="00F01773" w:rsidP="00F01773">
      <w:pPr>
        <w:pStyle w:val="paragraph"/>
      </w:pPr>
      <w:r w:rsidRPr="007A32D5">
        <w:tab/>
        <w:t>(b)</w:t>
      </w:r>
      <w:r w:rsidRPr="007A32D5">
        <w:tab/>
        <w:t xml:space="preserve">the Secretary is also satisfied that the claimant was eligible for family tax benefit in accordance with </w:t>
      </w:r>
      <w:r w:rsidR="00127CA2" w:rsidRPr="007A32D5">
        <w:t>Subdivision</w:t>
      </w:r>
      <w:r w:rsidR="00753CFA" w:rsidRPr="007A32D5">
        <w:t xml:space="preserve"> </w:t>
      </w:r>
      <w:r w:rsidRPr="007A32D5">
        <w:t>A or C of Division</w:t>
      </w:r>
      <w:r w:rsidR="004701AF" w:rsidRPr="007A32D5">
        <w:t> </w:t>
      </w:r>
      <w:r w:rsidRPr="007A32D5">
        <w:t>1 of Part</w:t>
      </w:r>
      <w:r w:rsidR="004701AF" w:rsidRPr="007A32D5">
        <w:t> </w:t>
      </w:r>
      <w:r w:rsidRPr="007A32D5">
        <w:t>3 of the Family Assistance Act</w:t>
      </w:r>
      <w:r w:rsidRPr="007A32D5">
        <w:rPr>
          <w:i/>
        </w:rPr>
        <w:t xml:space="preserve"> </w:t>
      </w:r>
      <w:r w:rsidRPr="007A32D5">
        <w:t>during the whole or part of the period since the claim was made;</w:t>
      </w:r>
    </w:p>
    <w:p w:rsidR="00F01773" w:rsidRPr="007A32D5" w:rsidRDefault="00F01773" w:rsidP="00F01773">
      <w:pPr>
        <w:pStyle w:val="subsection2"/>
      </w:pPr>
      <w:r w:rsidRPr="007A32D5">
        <w:lastRenderedPageBreak/>
        <w:t>the Secretary must determine that the claimant is entitled to be paid that amount of family tax benefit.</w:t>
      </w:r>
    </w:p>
    <w:p w:rsidR="00F01773" w:rsidRPr="007A32D5" w:rsidRDefault="00F01773" w:rsidP="00F01773">
      <w:pPr>
        <w:pStyle w:val="SubsectionHead"/>
      </w:pPr>
      <w:r w:rsidRPr="007A32D5">
        <w:t xml:space="preserve">Instalments where bereavement eligibility—remaining FTB </w:t>
      </w:r>
      <w:r w:rsidR="006B6A2D" w:rsidRPr="007A32D5">
        <w:t xml:space="preserve">or regular care </w:t>
      </w:r>
      <w:r w:rsidRPr="007A32D5">
        <w:t>children</w:t>
      </w:r>
    </w:p>
    <w:p w:rsidR="00F01773" w:rsidRPr="007A32D5" w:rsidRDefault="00F01773" w:rsidP="00F01773">
      <w:pPr>
        <w:pStyle w:val="subsection"/>
      </w:pPr>
      <w:r w:rsidRPr="007A32D5">
        <w:tab/>
        <w:t>(5)</w:t>
      </w:r>
      <w:r w:rsidRPr="007A32D5">
        <w:tab/>
        <w:t>If the Secretary is satisfied that, at the time of making the determination on the claim:</w:t>
      </w:r>
    </w:p>
    <w:p w:rsidR="00F01773" w:rsidRPr="007A32D5" w:rsidRDefault="00F01773" w:rsidP="00F01773">
      <w:pPr>
        <w:pStyle w:val="paragraph"/>
      </w:pPr>
      <w:r w:rsidRPr="007A32D5">
        <w:tab/>
        <w:t>(a)</w:t>
      </w:r>
      <w:r w:rsidRPr="007A32D5">
        <w:tab/>
        <w:t>the claimant is eligible for family tax benefit in accordance with section</w:t>
      </w:r>
      <w:r w:rsidR="004701AF" w:rsidRPr="007A32D5">
        <w:t> </w:t>
      </w:r>
      <w:r w:rsidRPr="007A32D5">
        <w:t>31 of the Family Assistance Act; and</w:t>
      </w:r>
    </w:p>
    <w:p w:rsidR="00F01773" w:rsidRPr="007A32D5" w:rsidRDefault="00F01773" w:rsidP="00F01773">
      <w:pPr>
        <w:pStyle w:val="paragraph"/>
      </w:pPr>
      <w:r w:rsidRPr="007A32D5">
        <w:tab/>
        <w:t>(b)</w:t>
      </w:r>
      <w:r w:rsidRPr="007A32D5">
        <w:tab/>
        <w:t xml:space="preserve">assuming </w:t>
      </w:r>
      <w:r w:rsidR="004701AF" w:rsidRPr="007A32D5">
        <w:t>subsection (</w:t>
      </w:r>
      <w:r w:rsidRPr="007A32D5">
        <w:t xml:space="preserve">4) of that section were disregarded, the claimant would be eligible for family tax benefit under </w:t>
      </w:r>
      <w:r w:rsidR="00127CA2" w:rsidRPr="007A32D5">
        <w:t>Subdivision</w:t>
      </w:r>
      <w:r w:rsidR="00753CFA" w:rsidRPr="007A32D5">
        <w:t xml:space="preserve"> </w:t>
      </w:r>
      <w:r w:rsidRPr="007A32D5">
        <w:t>A of Division</w:t>
      </w:r>
      <w:r w:rsidR="004701AF" w:rsidRPr="007A32D5">
        <w:t> </w:t>
      </w:r>
      <w:r w:rsidRPr="007A32D5">
        <w:t>1 of Part</w:t>
      </w:r>
      <w:r w:rsidR="004701AF" w:rsidRPr="007A32D5">
        <w:t> </w:t>
      </w:r>
      <w:r w:rsidRPr="007A32D5">
        <w:t>3 of that Act;</w:t>
      </w:r>
    </w:p>
    <w:p w:rsidR="00F01773" w:rsidRPr="007A32D5" w:rsidRDefault="00F01773" w:rsidP="00F01773">
      <w:pPr>
        <w:pStyle w:val="subsection2"/>
      </w:pPr>
      <w:r w:rsidRPr="007A32D5">
        <w:t>the Secretary must determine that:</w:t>
      </w:r>
    </w:p>
    <w:p w:rsidR="00F01773" w:rsidRPr="007A32D5" w:rsidRDefault="00F01773" w:rsidP="00F01773">
      <w:pPr>
        <w:pStyle w:val="paragraph"/>
      </w:pPr>
      <w:r w:rsidRPr="007A32D5">
        <w:tab/>
        <w:t>(c)</w:t>
      </w:r>
      <w:r w:rsidRPr="007A32D5">
        <w:tab/>
        <w:t>the claimant is entitled to be paid family tax benefit, at the rate at which the Secretary considers the claimant to be eligible:</w:t>
      </w:r>
    </w:p>
    <w:p w:rsidR="00F01773" w:rsidRPr="007A32D5" w:rsidRDefault="00F01773" w:rsidP="00F01773">
      <w:pPr>
        <w:pStyle w:val="paragraphsub"/>
      </w:pPr>
      <w:r w:rsidRPr="007A32D5">
        <w:tab/>
        <w:t>(i)</w:t>
      </w:r>
      <w:r w:rsidRPr="007A32D5">
        <w:tab/>
        <w:t>for each day on which the determination is in force that occurs during the period to which subsection</w:t>
      </w:r>
      <w:r w:rsidR="004701AF" w:rsidRPr="007A32D5">
        <w:t> </w:t>
      </w:r>
      <w:r w:rsidRPr="007A32D5">
        <w:t>31(2) of that Act applies; and</w:t>
      </w:r>
    </w:p>
    <w:p w:rsidR="00F01773" w:rsidRPr="007A32D5" w:rsidRDefault="00F01773" w:rsidP="00F01773">
      <w:pPr>
        <w:pStyle w:val="paragraphsub"/>
      </w:pPr>
      <w:r w:rsidRPr="007A32D5">
        <w:tab/>
        <w:t>(ii)</w:t>
      </w:r>
      <w:r w:rsidRPr="007A32D5">
        <w:tab/>
        <w:t>for each day, before the determination came into force, that occurred during that period; and</w:t>
      </w:r>
    </w:p>
    <w:p w:rsidR="00F01773" w:rsidRPr="007A32D5" w:rsidRDefault="00F01773" w:rsidP="00F01773">
      <w:pPr>
        <w:pStyle w:val="paragraph"/>
      </w:pPr>
      <w:r w:rsidRPr="007A32D5">
        <w:tab/>
        <w:t>(d)</w:t>
      </w:r>
      <w:r w:rsidRPr="007A32D5">
        <w:tab/>
        <w:t xml:space="preserve">the claimant is entitled to be paid family tax benefit, at the rate at which the Secretary considers the claimant would be eligible, on the assumption in </w:t>
      </w:r>
      <w:r w:rsidR="004701AF" w:rsidRPr="007A32D5">
        <w:t>paragraph (</w:t>
      </w:r>
      <w:r w:rsidRPr="007A32D5">
        <w:t xml:space="preserve">b) of this subsection, for each day while the determination is in force that occurs after the last day on which the claimant is entitled to be paid family tax benefit in accordance with </w:t>
      </w:r>
      <w:r w:rsidR="004701AF" w:rsidRPr="007A32D5">
        <w:t>paragraph (</w:t>
      </w:r>
      <w:r w:rsidRPr="007A32D5">
        <w:t>c) of this subsection.</w:t>
      </w:r>
    </w:p>
    <w:p w:rsidR="00F01773" w:rsidRPr="007A32D5" w:rsidRDefault="00F01773" w:rsidP="00F01773">
      <w:pPr>
        <w:pStyle w:val="SubsectionHead"/>
      </w:pPr>
      <w:r w:rsidRPr="007A32D5">
        <w:t>Instalments where bereavement eligibility</w:t>
      </w:r>
      <w:r w:rsidR="00127CA2" w:rsidRPr="007A32D5">
        <w:t>—</w:t>
      </w:r>
      <w:r w:rsidRPr="007A32D5">
        <w:t xml:space="preserve">no remaining FTB </w:t>
      </w:r>
      <w:r w:rsidR="006B6A2D" w:rsidRPr="007A32D5">
        <w:t xml:space="preserve">or regular care </w:t>
      </w:r>
      <w:r w:rsidRPr="007A32D5">
        <w:t>children</w:t>
      </w:r>
    </w:p>
    <w:p w:rsidR="00F01773" w:rsidRPr="007A32D5" w:rsidRDefault="00F01773" w:rsidP="00F01773">
      <w:pPr>
        <w:pStyle w:val="subsection"/>
      </w:pPr>
      <w:r w:rsidRPr="007A32D5">
        <w:tab/>
        <w:t>(6)</w:t>
      </w:r>
      <w:r w:rsidRPr="007A32D5">
        <w:tab/>
        <w:t>If the Secretary is satisfied that, at the time of making the determination on the claim:</w:t>
      </w:r>
    </w:p>
    <w:p w:rsidR="00F01773" w:rsidRPr="007A32D5" w:rsidRDefault="00F01773" w:rsidP="00F01773">
      <w:pPr>
        <w:pStyle w:val="paragraph"/>
      </w:pPr>
      <w:r w:rsidRPr="007A32D5">
        <w:tab/>
        <w:t>(a)</w:t>
      </w:r>
      <w:r w:rsidRPr="007A32D5">
        <w:tab/>
        <w:t>the claimant is eligible for family tax benefit in accordance with section</w:t>
      </w:r>
      <w:r w:rsidR="004701AF" w:rsidRPr="007A32D5">
        <w:t> </w:t>
      </w:r>
      <w:r w:rsidRPr="007A32D5">
        <w:t>31 of the Family Assistance Act; and</w:t>
      </w:r>
    </w:p>
    <w:p w:rsidR="00F01773" w:rsidRPr="007A32D5" w:rsidRDefault="00F01773" w:rsidP="00F01773">
      <w:pPr>
        <w:pStyle w:val="paragraph"/>
      </w:pPr>
      <w:r w:rsidRPr="007A32D5">
        <w:lastRenderedPageBreak/>
        <w:tab/>
        <w:t>(b)</w:t>
      </w:r>
      <w:r w:rsidRPr="007A32D5">
        <w:tab/>
        <w:t xml:space="preserve">assuming </w:t>
      </w:r>
      <w:r w:rsidR="004701AF" w:rsidRPr="007A32D5">
        <w:t>subsection (</w:t>
      </w:r>
      <w:r w:rsidRPr="007A32D5">
        <w:t xml:space="preserve">4) of that section were disregarded, the claimant would not be eligible for family tax benefit under </w:t>
      </w:r>
      <w:r w:rsidR="00127CA2" w:rsidRPr="007A32D5">
        <w:t>Subdivision</w:t>
      </w:r>
      <w:r w:rsidR="00753CFA" w:rsidRPr="007A32D5">
        <w:t xml:space="preserve"> </w:t>
      </w:r>
      <w:r w:rsidRPr="007A32D5">
        <w:t>A of Division</w:t>
      </w:r>
      <w:r w:rsidR="004701AF" w:rsidRPr="007A32D5">
        <w:t> </w:t>
      </w:r>
      <w:r w:rsidRPr="007A32D5">
        <w:t>1 of Part</w:t>
      </w:r>
      <w:r w:rsidR="004701AF" w:rsidRPr="007A32D5">
        <w:t> </w:t>
      </w:r>
      <w:r w:rsidRPr="007A32D5">
        <w:t>3 of that Act;</w:t>
      </w:r>
    </w:p>
    <w:p w:rsidR="00F01773" w:rsidRPr="007A32D5" w:rsidRDefault="00F01773" w:rsidP="00F01773">
      <w:pPr>
        <w:pStyle w:val="subsection2"/>
      </w:pPr>
      <w:r w:rsidRPr="007A32D5">
        <w:t>the Secretary must determine that the claimant is entitled to be paid family tax benefit, at the rate at which the Secretary considers the claimant to be eligible:</w:t>
      </w:r>
    </w:p>
    <w:p w:rsidR="00F01773" w:rsidRPr="007A32D5" w:rsidRDefault="00F01773" w:rsidP="00F01773">
      <w:pPr>
        <w:pStyle w:val="paragraph"/>
      </w:pPr>
      <w:r w:rsidRPr="007A32D5">
        <w:tab/>
        <w:t>(c)</w:t>
      </w:r>
      <w:r w:rsidRPr="007A32D5">
        <w:tab/>
        <w:t>for each day on which the determination is in force that occurs during the period to which subsection</w:t>
      </w:r>
      <w:r w:rsidR="004701AF" w:rsidRPr="007A32D5">
        <w:t> </w:t>
      </w:r>
      <w:r w:rsidRPr="007A32D5">
        <w:t>31(2) of that Act applies; and</w:t>
      </w:r>
    </w:p>
    <w:p w:rsidR="00F01773" w:rsidRPr="007A32D5" w:rsidRDefault="00F01773" w:rsidP="00F01773">
      <w:pPr>
        <w:pStyle w:val="paragraph"/>
      </w:pPr>
      <w:r w:rsidRPr="007A32D5">
        <w:tab/>
        <w:t>(d)</w:t>
      </w:r>
      <w:r w:rsidRPr="007A32D5">
        <w:tab/>
        <w:t>for each day, before the determination came into force, that occurred during that period.</w:t>
      </w:r>
    </w:p>
    <w:p w:rsidR="00F01773" w:rsidRPr="007A32D5" w:rsidRDefault="00F01773" w:rsidP="00F01773">
      <w:pPr>
        <w:pStyle w:val="ActHead5"/>
      </w:pPr>
      <w:bookmarkStart w:id="31" w:name="_Toc59530608"/>
      <w:r w:rsidRPr="002E2FAA">
        <w:rPr>
          <w:rStyle w:val="CharSectno"/>
        </w:rPr>
        <w:t>17</w:t>
      </w:r>
      <w:r w:rsidRPr="007A32D5">
        <w:t xml:space="preserve">  Determination of past period entitlement claim</w:t>
      </w:r>
      <w:bookmarkEnd w:id="31"/>
    </w:p>
    <w:p w:rsidR="00F01773" w:rsidRPr="007A32D5" w:rsidRDefault="00F01773" w:rsidP="00F01773">
      <w:pPr>
        <w:pStyle w:val="subsection"/>
        <w:keepNext/>
      </w:pPr>
      <w:r w:rsidRPr="007A32D5">
        <w:tab/>
      </w:r>
      <w:r w:rsidRPr="007A32D5">
        <w:tab/>
        <w:t>If:</w:t>
      </w:r>
    </w:p>
    <w:p w:rsidR="00F01773" w:rsidRPr="007A32D5" w:rsidRDefault="00F01773" w:rsidP="00F01773">
      <w:pPr>
        <w:pStyle w:val="paragraph"/>
      </w:pPr>
      <w:r w:rsidRPr="007A32D5">
        <w:tab/>
        <w:t>(a)</w:t>
      </w:r>
      <w:r w:rsidRPr="007A32D5">
        <w:tab/>
        <w:t>the claim is one for payment of family tax benefit for a past period; and</w:t>
      </w:r>
    </w:p>
    <w:p w:rsidR="00F01773" w:rsidRPr="007A32D5" w:rsidRDefault="00F01773" w:rsidP="00F01773">
      <w:pPr>
        <w:pStyle w:val="paragraph"/>
      </w:pPr>
      <w:r w:rsidRPr="007A32D5">
        <w:tab/>
        <w:t>(b)</w:t>
      </w:r>
      <w:r w:rsidRPr="007A32D5">
        <w:tab/>
        <w:t>the Secretary is satisfied that the claimant was eligible for family tax benefit:</w:t>
      </w:r>
    </w:p>
    <w:p w:rsidR="00F01773" w:rsidRPr="007A32D5" w:rsidRDefault="00F01773" w:rsidP="00F01773">
      <w:pPr>
        <w:pStyle w:val="paragraphsub"/>
      </w:pPr>
      <w:r w:rsidRPr="007A32D5">
        <w:tab/>
        <w:t>(i)</w:t>
      </w:r>
      <w:r w:rsidRPr="007A32D5">
        <w:tab/>
        <w:t xml:space="preserve">for the whole of the period in accordance with </w:t>
      </w:r>
      <w:r w:rsidR="00127CA2" w:rsidRPr="007A32D5">
        <w:t>Subdivision</w:t>
      </w:r>
      <w:r w:rsidR="00753CFA" w:rsidRPr="007A32D5">
        <w:t xml:space="preserve"> </w:t>
      </w:r>
      <w:r w:rsidRPr="007A32D5">
        <w:t>A or C of Division</w:t>
      </w:r>
      <w:r w:rsidR="004701AF" w:rsidRPr="007A32D5">
        <w:t> </w:t>
      </w:r>
      <w:r w:rsidRPr="007A32D5">
        <w:t>1 of Part</w:t>
      </w:r>
      <w:r w:rsidR="004701AF" w:rsidRPr="007A32D5">
        <w:t> </w:t>
      </w:r>
      <w:r w:rsidRPr="007A32D5">
        <w:t>3 of the Family Assistance Act; or</w:t>
      </w:r>
    </w:p>
    <w:p w:rsidR="00F01773" w:rsidRPr="007A32D5" w:rsidRDefault="00F01773" w:rsidP="00F01773">
      <w:pPr>
        <w:pStyle w:val="paragraphsub"/>
      </w:pPr>
      <w:r w:rsidRPr="007A32D5">
        <w:tab/>
        <w:t>(ii)</w:t>
      </w:r>
      <w:r w:rsidRPr="007A32D5">
        <w:tab/>
        <w:t xml:space="preserve">for part of the period in accordance with </w:t>
      </w:r>
      <w:r w:rsidR="00127CA2" w:rsidRPr="007A32D5">
        <w:t>Subdivision</w:t>
      </w:r>
      <w:r w:rsidR="00753CFA" w:rsidRPr="007A32D5">
        <w:t xml:space="preserve"> </w:t>
      </w:r>
      <w:r w:rsidRPr="007A32D5">
        <w:t xml:space="preserve">A of that </w:t>
      </w:r>
      <w:r w:rsidR="00127CA2" w:rsidRPr="007A32D5">
        <w:t>Division</w:t>
      </w:r>
      <w:r w:rsidR="00753CFA" w:rsidRPr="007A32D5">
        <w:t xml:space="preserve"> </w:t>
      </w:r>
      <w:r w:rsidRPr="007A32D5">
        <w:t>and for the remainder of the period in accordance with section</w:t>
      </w:r>
      <w:r w:rsidR="004701AF" w:rsidRPr="007A32D5">
        <w:t> </w:t>
      </w:r>
      <w:r w:rsidRPr="007A32D5">
        <w:t>31 of that Act;</w:t>
      </w:r>
    </w:p>
    <w:p w:rsidR="00F01773" w:rsidRPr="007A32D5" w:rsidRDefault="00F01773" w:rsidP="00F01773">
      <w:pPr>
        <w:pStyle w:val="subsection2"/>
      </w:pPr>
      <w:r w:rsidRPr="007A32D5">
        <w:t>the Secretary must determine that the claimant is entitled to be paid family tax benefit for the past period.</w:t>
      </w:r>
    </w:p>
    <w:p w:rsidR="00F01773" w:rsidRPr="007A32D5" w:rsidRDefault="00F01773" w:rsidP="00F01773">
      <w:pPr>
        <w:pStyle w:val="ActHead5"/>
      </w:pPr>
      <w:bookmarkStart w:id="32" w:name="_Toc59530609"/>
      <w:r w:rsidRPr="002E2FAA">
        <w:rPr>
          <w:rStyle w:val="CharSectno"/>
        </w:rPr>
        <w:t>18</w:t>
      </w:r>
      <w:r w:rsidRPr="007A32D5">
        <w:t xml:space="preserve">  Determination of bereavement entitlement claim</w:t>
      </w:r>
      <w:bookmarkEnd w:id="32"/>
    </w:p>
    <w:p w:rsidR="00F01773" w:rsidRPr="007A32D5" w:rsidRDefault="00F01773" w:rsidP="00F01773">
      <w:pPr>
        <w:pStyle w:val="subsection"/>
      </w:pPr>
      <w:r w:rsidRPr="007A32D5">
        <w:tab/>
      </w:r>
      <w:r w:rsidRPr="007A32D5">
        <w:tab/>
        <w:t>If:</w:t>
      </w:r>
    </w:p>
    <w:p w:rsidR="00F01773" w:rsidRPr="007A32D5" w:rsidRDefault="00F01773" w:rsidP="00F01773">
      <w:pPr>
        <w:pStyle w:val="paragraph"/>
      </w:pPr>
      <w:r w:rsidRPr="007A32D5">
        <w:tab/>
        <w:t>(a)</w:t>
      </w:r>
      <w:r w:rsidRPr="007A32D5">
        <w:tab/>
        <w:t>the claim is one for payment of family tax benefit by single payment/in substitution because of the death of another individual; and</w:t>
      </w:r>
    </w:p>
    <w:p w:rsidR="00F01773" w:rsidRPr="007A32D5" w:rsidRDefault="00F01773" w:rsidP="00F01773">
      <w:pPr>
        <w:pStyle w:val="paragraph"/>
      </w:pPr>
      <w:r w:rsidRPr="007A32D5">
        <w:lastRenderedPageBreak/>
        <w:tab/>
        <w:t>(b)</w:t>
      </w:r>
      <w:r w:rsidRPr="007A32D5">
        <w:tab/>
        <w:t>the Secretary is satisfied that the claimant is eligible for family tax benefit under section</w:t>
      </w:r>
      <w:r w:rsidR="004701AF" w:rsidRPr="007A32D5">
        <w:t> </w:t>
      </w:r>
      <w:r w:rsidRPr="007A32D5">
        <w:t>32 or 33 of the Family Assistance Act;</w:t>
      </w:r>
    </w:p>
    <w:p w:rsidR="00F01773" w:rsidRPr="007A32D5" w:rsidRDefault="00F01773" w:rsidP="00F01773">
      <w:pPr>
        <w:pStyle w:val="subsection2"/>
      </w:pPr>
      <w:r w:rsidRPr="007A32D5">
        <w:t>the Secretary must determine that the claimant is entitled to be paid the family tax benefit.</w:t>
      </w:r>
    </w:p>
    <w:p w:rsidR="00F01773" w:rsidRPr="007A32D5" w:rsidRDefault="00F01773" w:rsidP="00F01773">
      <w:pPr>
        <w:pStyle w:val="ActHead5"/>
      </w:pPr>
      <w:bookmarkStart w:id="33" w:name="_Toc59530610"/>
      <w:r w:rsidRPr="002E2FAA">
        <w:rPr>
          <w:rStyle w:val="CharSectno"/>
        </w:rPr>
        <w:t>19</w:t>
      </w:r>
      <w:r w:rsidRPr="007A32D5">
        <w:t xml:space="preserve">  Determination that no entitlement</w:t>
      </w:r>
      <w:bookmarkEnd w:id="33"/>
    </w:p>
    <w:p w:rsidR="00F01773" w:rsidRPr="007A32D5" w:rsidRDefault="00F01773" w:rsidP="00F01773">
      <w:pPr>
        <w:pStyle w:val="subsection"/>
      </w:pPr>
      <w:r w:rsidRPr="007A32D5">
        <w:tab/>
      </w:r>
      <w:r w:rsidRPr="007A32D5">
        <w:tab/>
        <w:t>If the Secretary is not satisfied as mentioned in section</w:t>
      </w:r>
      <w:r w:rsidR="004701AF" w:rsidRPr="007A32D5">
        <w:t> </w:t>
      </w:r>
      <w:r w:rsidRPr="007A32D5">
        <w:t>16, 17 or 18, the Secretary must determine:</w:t>
      </w:r>
    </w:p>
    <w:p w:rsidR="00F01773" w:rsidRPr="007A32D5" w:rsidRDefault="00F01773" w:rsidP="00F01773">
      <w:pPr>
        <w:pStyle w:val="paragraph"/>
      </w:pPr>
      <w:r w:rsidRPr="007A32D5">
        <w:tab/>
        <w:t>(a)</w:t>
      </w:r>
      <w:r w:rsidRPr="007A32D5">
        <w:tab/>
        <w:t>if the determination is on a claim for payment of family tax benefit by instalment—that the claimant is not entitled to be paid family tax benefit for each day on which the determination is in force; or</w:t>
      </w:r>
    </w:p>
    <w:p w:rsidR="00F01773" w:rsidRPr="007A32D5" w:rsidRDefault="00F01773" w:rsidP="00F01773">
      <w:pPr>
        <w:pStyle w:val="paragraph"/>
      </w:pPr>
      <w:r w:rsidRPr="007A32D5">
        <w:tab/>
        <w:t>(b)</w:t>
      </w:r>
      <w:r w:rsidRPr="007A32D5">
        <w:tab/>
        <w:t>in any other case—that the claimant is not entitled to be paid family tax benefit for the past period or because of the death of the other individual, as the case requires.</w:t>
      </w:r>
    </w:p>
    <w:p w:rsidR="00F01773" w:rsidRPr="007A32D5" w:rsidRDefault="00F01773" w:rsidP="00F01773">
      <w:pPr>
        <w:pStyle w:val="ActHead5"/>
      </w:pPr>
      <w:bookmarkStart w:id="34" w:name="_Toc59530611"/>
      <w:r w:rsidRPr="002E2FAA">
        <w:rPr>
          <w:rStyle w:val="CharSectno"/>
        </w:rPr>
        <w:t>20</w:t>
      </w:r>
      <w:r w:rsidRPr="007A32D5">
        <w:t xml:space="preserve">  Determination of rate may be based on estimate</w:t>
      </w:r>
      <w:r w:rsidR="00775556" w:rsidRPr="007A32D5">
        <w:t>, indexed estimate or indexed actual income</w:t>
      </w:r>
      <w:bookmarkEnd w:id="34"/>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an individual’s eligibility for, or rate of, family tax benefit</w:t>
      </w:r>
      <w:r w:rsidRPr="007A32D5">
        <w:rPr>
          <w:i/>
        </w:rPr>
        <w:t xml:space="preserve"> </w:t>
      </w:r>
      <w:r w:rsidRPr="007A32D5">
        <w:t xml:space="preserve">is required to be determined for the purposes of this </w:t>
      </w:r>
      <w:r w:rsidR="00127CA2" w:rsidRPr="007A32D5">
        <w:t>Division</w:t>
      </w:r>
      <w:r w:rsidR="00753CFA" w:rsidRPr="007A32D5">
        <w:t xml:space="preserve"> </w:t>
      </w:r>
      <w:r w:rsidRPr="007A32D5">
        <w:t>or Division</w:t>
      </w:r>
      <w:r w:rsidR="004701AF" w:rsidRPr="007A32D5">
        <w:t> </w:t>
      </w:r>
      <w:r w:rsidRPr="007A32D5">
        <w:t>3; and</w:t>
      </w:r>
    </w:p>
    <w:p w:rsidR="00F01773" w:rsidRPr="007A32D5" w:rsidRDefault="00F01773" w:rsidP="00F01773">
      <w:pPr>
        <w:pStyle w:val="paragraph"/>
      </w:pPr>
      <w:r w:rsidRPr="007A32D5">
        <w:tab/>
        <w:t>(b)</w:t>
      </w:r>
      <w:r w:rsidRPr="007A32D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7A32D5" w:rsidRDefault="00F01773" w:rsidP="00F01773">
      <w:pPr>
        <w:pStyle w:val="paragraph"/>
      </w:pPr>
      <w:r w:rsidRPr="007A32D5">
        <w:tab/>
        <w:t>(c)</w:t>
      </w:r>
      <w:r w:rsidRPr="007A32D5">
        <w:tab/>
        <w:t xml:space="preserve">the individual or, if the individual has died, another individual making a claim under this </w:t>
      </w:r>
      <w:r w:rsidR="00127CA2" w:rsidRPr="007A32D5">
        <w:t>Division</w:t>
      </w:r>
      <w:r w:rsidR="00753CFA" w:rsidRPr="007A32D5">
        <w:t xml:space="preserve"> </w:t>
      </w:r>
      <w:r w:rsidRPr="007A32D5">
        <w:t>or Division</w:t>
      </w:r>
      <w:r w:rsidR="004701AF" w:rsidRPr="007A32D5">
        <w:t> </w:t>
      </w:r>
      <w:r w:rsidRPr="007A32D5">
        <w:t>3 gives the Secretary an estimate of the amount needed; and</w:t>
      </w:r>
    </w:p>
    <w:p w:rsidR="00F01773" w:rsidRPr="007A32D5" w:rsidRDefault="00F01773" w:rsidP="00F01773">
      <w:pPr>
        <w:pStyle w:val="paragraph"/>
      </w:pPr>
      <w:r w:rsidRPr="007A32D5">
        <w:tab/>
        <w:t>(d)</w:t>
      </w:r>
      <w:r w:rsidRPr="007A32D5">
        <w:tab/>
        <w:t>the Secretary considers the estimate to be reasonable;</w:t>
      </w:r>
      <w:r w:rsidR="00B83576" w:rsidRPr="007A32D5">
        <w:t xml:space="preserve"> and</w:t>
      </w:r>
    </w:p>
    <w:p w:rsidR="00B83576" w:rsidRPr="007A32D5" w:rsidRDefault="00B83576" w:rsidP="00B83576">
      <w:pPr>
        <w:pStyle w:val="paragraph"/>
      </w:pPr>
      <w:r w:rsidRPr="007A32D5">
        <w:tab/>
        <w:t>(e)</w:t>
      </w:r>
      <w:r w:rsidRPr="007A32D5">
        <w:tab/>
        <w:t>since the estimate was given, the Secretary has not given the individual a notice under subsection</w:t>
      </w:r>
      <w:r w:rsidR="004701AF" w:rsidRPr="007A32D5">
        <w:t> </w:t>
      </w:r>
      <w:r w:rsidRPr="007A32D5">
        <w:t>20A(2) or 20B(2) with a start day that has arrived or passed;</w:t>
      </w:r>
    </w:p>
    <w:p w:rsidR="00F01773" w:rsidRPr="007A32D5" w:rsidRDefault="00F01773" w:rsidP="00F01773">
      <w:pPr>
        <w:pStyle w:val="subsection2"/>
      </w:pPr>
      <w:r w:rsidRPr="007A32D5">
        <w:lastRenderedPageBreak/>
        <w:t>the Secretary may determine the individual’s eligibility for, or rate of, family tax benefit on the basis of the estimate.</w:t>
      </w:r>
    </w:p>
    <w:p w:rsidR="00F01773" w:rsidRPr="007A32D5" w:rsidRDefault="00F01773" w:rsidP="00631702">
      <w:pPr>
        <w:pStyle w:val="subsection"/>
        <w:keepNext/>
      </w:pPr>
      <w:r w:rsidRPr="007A32D5">
        <w:tab/>
        <w:t>(2)</w:t>
      </w:r>
      <w:r w:rsidRPr="007A32D5">
        <w:tab/>
        <w:t>If:</w:t>
      </w:r>
    </w:p>
    <w:p w:rsidR="00F01773" w:rsidRPr="007A32D5" w:rsidRDefault="00F01773" w:rsidP="00F01773">
      <w:pPr>
        <w:pStyle w:val="paragraph"/>
      </w:pPr>
      <w:r w:rsidRPr="007A32D5">
        <w:tab/>
        <w:t>(a)</w:t>
      </w:r>
      <w:r w:rsidRPr="007A32D5">
        <w:tab/>
        <w:t xml:space="preserve">an estimate is given to the Secretary for the purposes of </w:t>
      </w:r>
      <w:r w:rsidR="004701AF" w:rsidRPr="007A32D5">
        <w:t>subsection (</w:t>
      </w:r>
      <w:r w:rsidRPr="007A32D5">
        <w:t>1); and</w:t>
      </w:r>
    </w:p>
    <w:p w:rsidR="00F01773" w:rsidRPr="007A32D5" w:rsidRDefault="00F01773" w:rsidP="00F01773">
      <w:pPr>
        <w:pStyle w:val="paragraph"/>
      </w:pPr>
      <w:r w:rsidRPr="007A32D5">
        <w:tab/>
        <w:t>(b)</w:t>
      </w:r>
      <w:r w:rsidRPr="007A32D5">
        <w:tab/>
        <w:t>the Secretary does not consider the estimate reasonable;</w:t>
      </w:r>
    </w:p>
    <w:p w:rsidR="00F01773" w:rsidRPr="007A32D5" w:rsidRDefault="00F01773" w:rsidP="00F01773">
      <w:pPr>
        <w:pStyle w:val="subsection2"/>
      </w:pPr>
      <w:r w:rsidRPr="007A32D5">
        <w:t>the following paragraphs apply:</w:t>
      </w:r>
    </w:p>
    <w:p w:rsidR="00F01773" w:rsidRPr="007A32D5" w:rsidRDefault="00F01773" w:rsidP="00F01773">
      <w:pPr>
        <w:pStyle w:val="paragraph"/>
      </w:pPr>
      <w:r w:rsidRPr="007A32D5">
        <w:tab/>
        <w:t>(c)</w:t>
      </w:r>
      <w:r w:rsidRPr="007A32D5">
        <w:tab/>
        <w:t>the eligibility or rate cannot be determined; and</w:t>
      </w:r>
    </w:p>
    <w:p w:rsidR="00F01773" w:rsidRPr="007A32D5" w:rsidRDefault="00F01773" w:rsidP="00F01773">
      <w:pPr>
        <w:pStyle w:val="paragraph"/>
      </w:pPr>
      <w:r w:rsidRPr="007A32D5">
        <w:tab/>
        <w:t>(d)</w:t>
      </w:r>
      <w:r w:rsidRPr="007A32D5">
        <w:tab/>
        <w:t>if the determination of the eligibility or rate is required for the purposes of this Division, section</w:t>
      </w:r>
      <w:r w:rsidR="004701AF" w:rsidRPr="007A32D5">
        <w:t> </w:t>
      </w:r>
      <w:r w:rsidRPr="007A32D5">
        <w:t>19 applies.</w:t>
      </w:r>
    </w:p>
    <w:p w:rsidR="00B8222D" w:rsidRPr="007A32D5" w:rsidRDefault="00B8222D" w:rsidP="00B8222D">
      <w:pPr>
        <w:pStyle w:val="subsection"/>
      </w:pPr>
      <w:r w:rsidRPr="007A32D5">
        <w:tab/>
        <w:t>(2A)</w:t>
      </w:r>
      <w:r w:rsidRPr="007A32D5">
        <w:tab/>
        <w:t>If:</w:t>
      </w:r>
    </w:p>
    <w:p w:rsidR="00B8222D" w:rsidRPr="007A32D5" w:rsidRDefault="00B8222D" w:rsidP="00B8222D">
      <w:pPr>
        <w:pStyle w:val="paragraph"/>
      </w:pPr>
      <w:r w:rsidRPr="007A32D5">
        <w:tab/>
        <w:t>(a)</w:t>
      </w:r>
      <w:r w:rsidRPr="007A32D5">
        <w:tab/>
        <w:t xml:space="preserve">an individual’s eligibility for, or rate of, family tax benefit is required to be determined for the purposes of this </w:t>
      </w:r>
      <w:r w:rsidR="00127CA2" w:rsidRPr="007A32D5">
        <w:t>Division</w:t>
      </w:r>
      <w:r w:rsidR="00753CFA" w:rsidRPr="007A32D5">
        <w:t xml:space="preserve"> </w:t>
      </w:r>
      <w:r w:rsidRPr="007A32D5">
        <w:t>or Division</w:t>
      </w:r>
      <w:r w:rsidR="004701AF" w:rsidRPr="007A32D5">
        <w:t> </w:t>
      </w:r>
      <w:r w:rsidRPr="007A32D5">
        <w:t>3; and</w:t>
      </w:r>
    </w:p>
    <w:p w:rsidR="00B8222D" w:rsidRPr="007A32D5" w:rsidRDefault="00B8222D" w:rsidP="00B8222D">
      <w:pPr>
        <w:pStyle w:val="paragraph"/>
      </w:pPr>
      <w:r w:rsidRPr="007A32D5">
        <w:tab/>
        <w:t>(b)</w:t>
      </w:r>
      <w:r w:rsidRPr="007A32D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7A32D5" w:rsidRDefault="00B8222D" w:rsidP="00B8222D">
      <w:pPr>
        <w:pStyle w:val="paragraph"/>
      </w:pPr>
      <w:r w:rsidRPr="007A32D5">
        <w:tab/>
        <w:t>(c)</w:t>
      </w:r>
      <w:r w:rsidRPr="007A32D5">
        <w:tab/>
        <w:t>the Secretary has given the individual a notice under subsection</w:t>
      </w:r>
      <w:r w:rsidR="004701AF" w:rsidRPr="007A32D5">
        <w:t> </w:t>
      </w:r>
      <w:r w:rsidRPr="007A32D5">
        <w:t>20A(2) or 20B(2) with a start day that has arrived or passed; and</w:t>
      </w:r>
    </w:p>
    <w:p w:rsidR="00B8222D" w:rsidRPr="007A32D5" w:rsidRDefault="00B8222D" w:rsidP="00B8222D">
      <w:pPr>
        <w:pStyle w:val="paragraph"/>
      </w:pPr>
      <w:r w:rsidRPr="007A32D5">
        <w:tab/>
        <w:t>(d)</w:t>
      </w:r>
      <w:r w:rsidRPr="007A32D5">
        <w:tab/>
        <w:t>since the notice was given, the individual has not given the Secretary an estimate of the individual’s adjusted taxable income that the Secretary considers to be reasonable;</w:t>
      </w:r>
    </w:p>
    <w:p w:rsidR="00B8222D" w:rsidRPr="007A32D5" w:rsidRDefault="00B8222D" w:rsidP="00B8222D">
      <w:pPr>
        <w:pStyle w:val="subsection2"/>
      </w:pPr>
      <w:r w:rsidRPr="007A32D5">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7A32D5" w:rsidRDefault="00B8222D" w:rsidP="00B8222D">
      <w:pPr>
        <w:pStyle w:val="notetext"/>
      </w:pPr>
      <w:r w:rsidRPr="007A32D5">
        <w:t>Note:</w:t>
      </w:r>
      <w:r w:rsidRPr="007A32D5">
        <w:tab/>
        <w:t>Section</w:t>
      </w:r>
      <w:r w:rsidR="004701AF" w:rsidRPr="007A32D5">
        <w:t> </w:t>
      </w:r>
      <w:r w:rsidRPr="007A32D5">
        <w:t>20C affects the meaning of this provision for members of couples.</w:t>
      </w:r>
    </w:p>
    <w:p w:rsidR="00F01773" w:rsidRPr="007A32D5" w:rsidRDefault="00F01773" w:rsidP="00F01773">
      <w:pPr>
        <w:pStyle w:val="subsection"/>
      </w:pPr>
      <w:r w:rsidRPr="007A32D5">
        <w:tab/>
        <w:t>(3)</w:t>
      </w:r>
      <w:r w:rsidRPr="007A32D5">
        <w:tab/>
        <w:t>If:</w:t>
      </w:r>
    </w:p>
    <w:p w:rsidR="00F01773" w:rsidRPr="007A32D5" w:rsidRDefault="00F01773" w:rsidP="00F01773">
      <w:pPr>
        <w:pStyle w:val="paragraph"/>
      </w:pPr>
      <w:r w:rsidRPr="007A32D5">
        <w:lastRenderedPageBreak/>
        <w:tab/>
        <w:t>(a)</w:t>
      </w:r>
      <w:r w:rsidRPr="007A32D5">
        <w:tab/>
        <w:t>an individual’s rate of family tax benefit is required to be calculated for the purpose of making a determination under this Division; and</w:t>
      </w:r>
    </w:p>
    <w:p w:rsidR="00F01773" w:rsidRPr="007A32D5" w:rsidRDefault="00F01773" w:rsidP="00F01773">
      <w:pPr>
        <w:pStyle w:val="paragraph"/>
      </w:pPr>
      <w:r w:rsidRPr="007A32D5">
        <w:tab/>
        <w:t>(b)</w:t>
      </w:r>
      <w:r w:rsidRPr="007A32D5">
        <w:tab/>
        <w:t>information about the amount of maintenance income needed for the calculation of the rate is not available;</w:t>
      </w:r>
    </w:p>
    <w:p w:rsidR="00F01773" w:rsidRPr="007A32D5" w:rsidRDefault="00F01773" w:rsidP="00F01773">
      <w:pPr>
        <w:pStyle w:val="subsection2"/>
      </w:pPr>
      <w:r w:rsidRPr="007A32D5">
        <w:t>the Secretary may determine the individual’s rate of family tax benefit on the basis of an estimate by the Secretary of the amount needed.</w:t>
      </w:r>
    </w:p>
    <w:p w:rsidR="0021124C" w:rsidRPr="007A32D5" w:rsidRDefault="0021124C" w:rsidP="0021124C">
      <w:pPr>
        <w:pStyle w:val="notetext"/>
      </w:pPr>
      <w:r w:rsidRPr="007A32D5">
        <w:t>Note:</w:t>
      </w:r>
      <w:r w:rsidRPr="007A32D5">
        <w:tab/>
        <w:t xml:space="preserve">If family tax benefit is worked out on the basis referred to in </w:t>
      </w:r>
      <w:r w:rsidR="004701AF" w:rsidRPr="007A32D5">
        <w:t>subsection (</w:t>
      </w:r>
      <w:r w:rsidRPr="007A32D5">
        <w:t xml:space="preserve">1), (2A) or (3), it is referred to in this Act as being worked out on an </w:t>
      </w:r>
      <w:r w:rsidRPr="007A32D5">
        <w:rPr>
          <w:b/>
          <w:i/>
        </w:rPr>
        <w:t>estimated income basis</w:t>
      </w:r>
      <w:r w:rsidRPr="007A32D5">
        <w:t xml:space="preserve"> (see the definition of this term in subsection</w:t>
      </w:r>
      <w:r w:rsidR="004701AF" w:rsidRPr="007A32D5">
        <w:t> </w:t>
      </w:r>
      <w:r w:rsidRPr="007A32D5">
        <w:t>3(1)).</w:t>
      </w:r>
    </w:p>
    <w:p w:rsidR="004E1C8D" w:rsidRPr="007A32D5" w:rsidRDefault="004E1C8D" w:rsidP="004E1C8D">
      <w:pPr>
        <w:pStyle w:val="ActHead5"/>
      </w:pPr>
      <w:bookmarkStart w:id="35" w:name="_Toc59530612"/>
      <w:r w:rsidRPr="002E2FAA">
        <w:rPr>
          <w:rStyle w:val="CharSectno"/>
        </w:rPr>
        <w:t>20A</w:t>
      </w:r>
      <w:r w:rsidRPr="007A32D5">
        <w:t xml:space="preserve">  Indexed estimates</w:t>
      </w:r>
      <w:bookmarkEnd w:id="35"/>
    </w:p>
    <w:p w:rsidR="004E1C8D" w:rsidRPr="007A32D5" w:rsidRDefault="004E1C8D" w:rsidP="004E1C8D">
      <w:pPr>
        <w:pStyle w:val="subsection"/>
      </w:pPr>
      <w:r w:rsidRPr="007A32D5">
        <w:tab/>
        <w:t>(1)</w:t>
      </w:r>
      <w:r w:rsidRPr="007A32D5">
        <w:tab/>
        <w:t xml:space="preserve">The Secretary may calculate an indexed estimate for an individual under </w:t>
      </w:r>
      <w:r w:rsidR="004701AF" w:rsidRPr="007A32D5">
        <w:t>subsection (</w:t>
      </w:r>
      <w:r w:rsidRPr="007A32D5">
        <w:t>5), with a start day chosen by the Secretary, if:</w:t>
      </w:r>
    </w:p>
    <w:p w:rsidR="004E1C8D" w:rsidRPr="007A32D5" w:rsidRDefault="004E1C8D" w:rsidP="004E1C8D">
      <w:pPr>
        <w:pStyle w:val="paragraph"/>
      </w:pPr>
      <w:r w:rsidRPr="007A32D5">
        <w:tab/>
        <w:t>(a)</w:t>
      </w:r>
      <w:r w:rsidRPr="007A32D5">
        <w:tab/>
        <w:t>the individual is a claimant, or the partner of a claimant, for family tax benefit; and</w:t>
      </w:r>
    </w:p>
    <w:p w:rsidR="004E1C8D" w:rsidRPr="007A32D5" w:rsidRDefault="004E1C8D" w:rsidP="004E1C8D">
      <w:pPr>
        <w:pStyle w:val="paragraph"/>
      </w:pPr>
      <w:r w:rsidRPr="007A32D5">
        <w:tab/>
        <w:t>(b)</w:t>
      </w:r>
      <w:r w:rsidRPr="007A32D5">
        <w:tab/>
        <w:t>a determination is in force under which the claimant is entitled to be paid family tax benefit by instalment; and</w:t>
      </w:r>
    </w:p>
    <w:p w:rsidR="004E1C8D" w:rsidRPr="007A32D5" w:rsidRDefault="004E1C8D" w:rsidP="004E1C8D">
      <w:pPr>
        <w:pStyle w:val="paragraph"/>
      </w:pPr>
      <w:r w:rsidRPr="007A32D5">
        <w:tab/>
        <w:t>(c)</w:t>
      </w:r>
      <w:r w:rsidRPr="007A32D5">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7A32D5" w:rsidRDefault="004E1C8D" w:rsidP="004E1C8D">
      <w:pPr>
        <w:pStyle w:val="notetext"/>
      </w:pPr>
      <w:r w:rsidRPr="007A32D5">
        <w:t>Note:</w:t>
      </w:r>
      <w:r w:rsidRPr="007A32D5">
        <w:tab/>
        <w:t>Section</w:t>
      </w:r>
      <w:r w:rsidR="004701AF" w:rsidRPr="007A32D5">
        <w:t> </w:t>
      </w:r>
      <w:r w:rsidRPr="007A32D5">
        <w:t xml:space="preserve">20C affects the meaning of </w:t>
      </w:r>
      <w:r w:rsidR="004701AF" w:rsidRPr="007A32D5">
        <w:t>paragraph (</w:t>
      </w:r>
      <w:r w:rsidRPr="007A32D5">
        <w:t>c) for members of couples.</w:t>
      </w:r>
    </w:p>
    <w:p w:rsidR="004E1C8D" w:rsidRPr="007A32D5" w:rsidRDefault="004E1C8D" w:rsidP="004E1C8D">
      <w:pPr>
        <w:pStyle w:val="subsection"/>
      </w:pPr>
      <w:r w:rsidRPr="007A32D5">
        <w:tab/>
        <w:t>(2)</w:t>
      </w:r>
      <w:r w:rsidRPr="007A32D5">
        <w:tab/>
        <w:t>If the Secretary calculates an indexed estimate for the individual, the Secretary may give the claimant a notice:</w:t>
      </w:r>
    </w:p>
    <w:p w:rsidR="004E1C8D" w:rsidRPr="007A32D5" w:rsidRDefault="004E1C8D" w:rsidP="004E1C8D">
      <w:pPr>
        <w:pStyle w:val="paragraph"/>
      </w:pPr>
      <w:r w:rsidRPr="007A32D5">
        <w:tab/>
        <w:t>(a)</w:t>
      </w:r>
      <w:r w:rsidRPr="007A32D5">
        <w:tab/>
        <w:t>stating the indexed estimate for the individual; and</w:t>
      </w:r>
    </w:p>
    <w:p w:rsidR="004E1C8D" w:rsidRPr="007A32D5" w:rsidRDefault="004E1C8D" w:rsidP="004E1C8D">
      <w:pPr>
        <w:pStyle w:val="paragraph"/>
      </w:pPr>
      <w:r w:rsidRPr="007A32D5">
        <w:tab/>
        <w:t>(b)</w:t>
      </w:r>
      <w:r w:rsidRPr="007A32D5">
        <w:tab/>
        <w:t>specifying the start day used in the Secretary’s calculation (which must be at least 14 days after the day on which the notice is given).</w:t>
      </w:r>
    </w:p>
    <w:p w:rsidR="004E1C8D" w:rsidRPr="007A32D5" w:rsidRDefault="004E1C8D" w:rsidP="004E1C8D">
      <w:pPr>
        <w:pStyle w:val="subsection"/>
      </w:pPr>
      <w:r w:rsidRPr="007A32D5">
        <w:lastRenderedPageBreak/>
        <w:tab/>
        <w:t>(3)</w:t>
      </w:r>
      <w:r w:rsidRPr="007A32D5">
        <w:tab/>
        <w:t xml:space="preserve">The Secretary must not give a notice under </w:t>
      </w:r>
      <w:r w:rsidR="004701AF" w:rsidRPr="007A32D5">
        <w:t>subsection (</w:t>
      </w:r>
      <w:r w:rsidRPr="007A32D5">
        <w:t xml:space="preserve">2) stating an indexed estimate for the individual with a start day in an income year if the Secretary has already given a notice under </w:t>
      </w:r>
      <w:r w:rsidR="004701AF" w:rsidRPr="007A32D5">
        <w:t>subsection (</w:t>
      </w:r>
      <w:r w:rsidRPr="007A32D5">
        <w:t>2) stating an indexed estimate for that individual with a start day in the same income year.</w:t>
      </w:r>
    </w:p>
    <w:p w:rsidR="004E1C8D" w:rsidRPr="007A32D5" w:rsidRDefault="004E1C8D" w:rsidP="004E1C8D">
      <w:pPr>
        <w:pStyle w:val="subsection"/>
      </w:pPr>
      <w:r w:rsidRPr="007A32D5">
        <w:tab/>
        <w:t>(4)</w:t>
      </w:r>
      <w:r w:rsidRPr="007A32D5">
        <w:tab/>
        <w:t xml:space="preserve">A notice given to a claimant under </w:t>
      </w:r>
      <w:r w:rsidR="004701AF" w:rsidRPr="007A32D5">
        <w:t>subsection (</w:t>
      </w:r>
      <w:r w:rsidRPr="007A32D5">
        <w:t>2) stating an indexed estimate for an individual has no effect if, before the start day specified in the notice for the indexed estimate, the Secretary gives the claimant a notice under subsection</w:t>
      </w:r>
      <w:r w:rsidR="004701AF" w:rsidRPr="007A32D5">
        <w:t> </w:t>
      </w:r>
      <w:r w:rsidRPr="007A32D5">
        <w:t>20B(2) stating an indexed actual income for the same individual. Any such notice under subsection</w:t>
      </w:r>
      <w:r w:rsidR="004701AF" w:rsidRPr="007A32D5">
        <w:t> </w:t>
      </w:r>
      <w:r w:rsidRPr="007A32D5">
        <w:t>20B(2) must specify a start day that is no earlier than the start day specified in the superseded notice.</w:t>
      </w:r>
    </w:p>
    <w:p w:rsidR="004E1C8D" w:rsidRPr="007A32D5" w:rsidRDefault="004E1C8D" w:rsidP="004E1C8D">
      <w:pPr>
        <w:pStyle w:val="subsection"/>
      </w:pPr>
      <w:r w:rsidRPr="007A32D5">
        <w:tab/>
        <w:t>(5)</w:t>
      </w:r>
      <w:r w:rsidRPr="007A32D5">
        <w:tab/>
        <w:t xml:space="preserve">Calculate an indexed estimate (which may be nil) for the individual by multiplying the individual’s current ATI number (see </w:t>
      </w:r>
      <w:r w:rsidR="004701AF" w:rsidRPr="007A32D5">
        <w:t>subsection (</w:t>
      </w:r>
      <w:r w:rsidRPr="007A32D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A32D5" w:rsidRDefault="00127CA2" w:rsidP="00127CA2">
      <w:pPr>
        <w:pStyle w:val="subsection"/>
        <w:spacing w:before="120" w:after="120"/>
      </w:pPr>
      <w:r w:rsidRPr="007A32D5">
        <w:tab/>
      </w:r>
      <w:r w:rsidRPr="007A32D5">
        <w:tab/>
      </w:r>
      <w:r w:rsidR="00D475EE" w:rsidRPr="007A32D5">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A32D5" w:rsidRDefault="004E1C8D" w:rsidP="004E1C8D">
      <w:pPr>
        <w:pStyle w:val="subsection2"/>
      </w:pPr>
      <w:r w:rsidRPr="007A32D5">
        <w:t>where:</w:t>
      </w:r>
    </w:p>
    <w:p w:rsidR="004E1C8D" w:rsidRPr="007A32D5" w:rsidRDefault="004E1C8D" w:rsidP="004E1C8D">
      <w:pPr>
        <w:pStyle w:val="Definition"/>
      </w:pPr>
      <w:r w:rsidRPr="007A32D5">
        <w:rPr>
          <w:b/>
          <w:i/>
        </w:rPr>
        <w:t xml:space="preserve">AWE </w:t>
      </w:r>
      <w:r w:rsidRPr="007A32D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32D5">
            <w:t>Australia</w:t>
          </w:r>
        </w:smartTag>
      </w:smartTag>
      <w:r w:rsidRPr="007A32D5">
        <w:t>—Original—Persons—All employees total earnings” (or, if any of those change, in a replacement document or under replacement headings).</w:t>
      </w:r>
    </w:p>
    <w:p w:rsidR="004E1C8D" w:rsidRPr="007A32D5" w:rsidRDefault="004E1C8D" w:rsidP="004E1C8D">
      <w:pPr>
        <w:pStyle w:val="Definition"/>
      </w:pPr>
      <w:r w:rsidRPr="007A32D5">
        <w:rPr>
          <w:b/>
          <w:i/>
        </w:rPr>
        <w:t xml:space="preserve">highest previous November </w:t>
      </w:r>
      <w:r w:rsidRPr="007A32D5">
        <w:t>means the November in which, of all the Novembers from November 2004 to the November before the most recent November (inclusive), AWE was the highest.</w:t>
      </w:r>
    </w:p>
    <w:p w:rsidR="004E1C8D" w:rsidRPr="007A32D5" w:rsidRDefault="004E1C8D" w:rsidP="004E1C8D">
      <w:pPr>
        <w:pStyle w:val="Definition"/>
      </w:pPr>
      <w:r w:rsidRPr="007A32D5">
        <w:rPr>
          <w:b/>
          <w:i/>
        </w:rPr>
        <w:t xml:space="preserve">most recent November </w:t>
      </w:r>
      <w:r w:rsidRPr="007A32D5">
        <w:t>means the November of the income year before the income year in which the start day occurs.</w:t>
      </w:r>
    </w:p>
    <w:p w:rsidR="004E1C8D" w:rsidRPr="007A32D5" w:rsidRDefault="004E1C8D" w:rsidP="004E1C8D">
      <w:pPr>
        <w:pStyle w:val="Definition"/>
      </w:pPr>
      <w:r w:rsidRPr="007A32D5">
        <w:rPr>
          <w:b/>
          <w:i/>
        </w:rPr>
        <w:lastRenderedPageBreak/>
        <w:t>reference period</w:t>
      </w:r>
      <w:r w:rsidRPr="007A32D5">
        <w:t>, in a particular November, means the period described by the Australian Statistician as the last pay period ending on or before a specified day that is the third Friday of that November.</w:t>
      </w:r>
    </w:p>
    <w:p w:rsidR="004E1C8D" w:rsidRPr="007A32D5" w:rsidRDefault="004E1C8D" w:rsidP="004E1C8D">
      <w:pPr>
        <w:pStyle w:val="subsection"/>
      </w:pPr>
      <w:r w:rsidRPr="007A32D5">
        <w:tab/>
        <w:t>(6)</w:t>
      </w:r>
      <w:r w:rsidRPr="007A32D5">
        <w:tab/>
        <w:t xml:space="preserve">For the purposes of </w:t>
      </w:r>
      <w:r w:rsidR="004701AF" w:rsidRPr="007A32D5">
        <w:t>subsection (</w:t>
      </w:r>
      <w:r w:rsidRPr="007A32D5">
        <w:t>5), the individual’s</w:t>
      </w:r>
      <w:r w:rsidRPr="007A32D5">
        <w:rPr>
          <w:b/>
          <w:i/>
        </w:rPr>
        <w:t xml:space="preserve"> current ATI number</w:t>
      </w:r>
      <w:r w:rsidRPr="007A32D5">
        <w:t xml:space="preserve"> is:</w:t>
      </w:r>
    </w:p>
    <w:p w:rsidR="004E1C8D" w:rsidRPr="007A32D5" w:rsidRDefault="004E1C8D" w:rsidP="004E1C8D">
      <w:pPr>
        <w:pStyle w:val="paragraph"/>
      </w:pPr>
      <w:r w:rsidRPr="007A32D5">
        <w:tab/>
        <w:t>(a)</w:t>
      </w:r>
      <w:r w:rsidRPr="007A32D5">
        <w:tab/>
        <w:t>if, at the time of calculation, the Secretary has given the claimant a notice under subsection</w:t>
      </w:r>
      <w:r w:rsidR="004701AF" w:rsidRPr="007A32D5">
        <w:t> </w:t>
      </w:r>
      <w:r w:rsidRPr="007A32D5">
        <w:t>20B(2) stating an indexed actual income for the individual with a start day that has not arrived—the indexed actual income stated in the notice; or</w:t>
      </w:r>
    </w:p>
    <w:p w:rsidR="004E1C8D" w:rsidRPr="007A32D5" w:rsidRDefault="004E1C8D" w:rsidP="004E1C8D">
      <w:pPr>
        <w:pStyle w:val="paragraph"/>
      </w:pPr>
      <w:r w:rsidRPr="007A32D5">
        <w:tab/>
        <w:t>(b)</w:t>
      </w:r>
      <w:r w:rsidRPr="007A32D5">
        <w:tab/>
        <w:t xml:space="preserve">if </w:t>
      </w:r>
      <w:r w:rsidR="004701AF" w:rsidRPr="007A32D5">
        <w:t>paragraph (</w:t>
      </w:r>
      <w:r w:rsidRPr="007A32D5">
        <w:t>a) does not apply and the individual is the claimant—the amount the Secretary is permitted to use for the individual under section</w:t>
      </w:r>
      <w:r w:rsidR="004701AF" w:rsidRPr="007A32D5">
        <w:t> </w:t>
      </w:r>
      <w:r w:rsidRPr="007A32D5">
        <w:t>20 (disregarding the effect for couples of section</w:t>
      </w:r>
      <w:r w:rsidR="004701AF" w:rsidRPr="007A32D5">
        <w:t> </w:t>
      </w:r>
      <w:r w:rsidRPr="007A32D5">
        <w:t>20C of this Act and clause</w:t>
      </w:r>
      <w:r w:rsidR="004701AF" w:rsidRPr="007A32D5">
        <w:t> </w:t>
      </w:r>
      <w:r w:rsidRPr="007A32D5">
        <w:t>3 of Schedule</w:t>
      </w:r>
      <w:r w:rsidR="004701AF" w:rsidRPr="007A32D5">
        <w:t> </w:t>
      </w:r>
      <w:r w:rsidRPr="007A32D5">
        <w:t>3 to the Family Assistance Act); or</w:t>
      </w:r>
    </w:p>
    <w:p w:rsidR="004E1C8D" w:rsidRPr="007A32D5" w:rsidRDefault="004E1C8D" w:rsidP="004E1C8D">
      <w:pPr>
        <w:pStyle w:val="paragraph"/>
      </w:pPr>
      <w:r w:rsidRPr="007A32D5">
        <w:tab/>
        <w:t>(c)</w:t>
      </w:r>
      <w:r w:rsidRPr="007A32D5">
        <w:tab/>
        <w:t xml:space="preserve">if </w:t>
      </w:r>
      <w:r w:rsidR="004701AF" w:rsidRPr="007A32D5">
        <w:t>paragraph (</w:t>
      </w:r>
      <w:r w:rsidRPr="007A32D5">
        <w:t>a) does not apply and the individual is the claimant’s partner—the amount the Secretary would be permitted to use for the individual under section</w:t>
      </w:r>
      <w:r w:rsidR="004701AF" w:rsidRPr="007A32D5">
        <w:t> </w:t>
      </w:r>
      <w:r w:rsidRPr="007A32D5">
        <w:t>20 if the individual were the claimant (disregarding the effect for couples of section</w:t>
      </w:r>
      <w:r w:rsidR="004701AF" w:rsidRPr="007A32D5">
        <w:t> </w:t>
      </w:r>
      <w:r w:rsidRPr="007A32D5">
        <w:t>20C of this Act and clause</w:t>
      </w:r>
      <w:r w:rsidR="004701AF" w:rsidRPr="007A32D5">
        <w:t> </w:t>
      </w:r>
      <w:r w:rsidRPr="007A32D5">
        <w:t>3 of Schedule</w:t>
      </w:r>
      <w:r w:rsidR="004701AF" w:rsidRPr="007A32D5">
        <w:t> </w:t>
      </w:r>
      <w:r w:rsidRPr="007A32D5">
        <w:t>3 to the Family Assistance Act).</w:t>
      </w:r>
    </w:p>
    <w:p w:rsidR="004E1C8D" w:rsidRPr="007A32D5" w:rsidRDefault="004E1C8D" w:rsidP="004E1C8D">
      <w:pPr>
        <w:pStyle w:val="subsection"/>
      </w:pPr>
      <w:r w:rsidRPr="007A32D5">
        <w:tab/>
        <w:t>(7)</w:t>
      </w:r>
      <w:r w:rsidRPr="007A32D5">
        <w:tab/>
        <w:t xml:space="preserve">A notice under </w:t>
      </w:r>
      <w:r w:rsidR="004701AF" w:rsidRPr="007A32D5">
        <w:t>subsection (</w:t>
      </w:r>
      <w:r w:rsidRPr="007A32D5">
        <w:t>2) is not a legislative instrument.</w:t>
      </w:r>
    </w:p>
    <w:p w:rsidR="004E1C8D" w:rsidRPr="007A32D5" w:rsidRDefault="004E1C8D" w:rsidP="004E1C8D">
      <w:pPr>
        <w:pStyle w:val="ActHead5"/>
      </w:pPr>
      <w:bookmarkStart w:id="36" w:name="_Toc59530613"/>
      <w:r w:rsidRPr="002E2FAA">
        <w:rPr>
          <w:rStyle w:val="CharSectno"/>
        </w:rPr>
        <w:t>20B</w:t>
      </w:r>
      <w:r w:rsidRPr="007A32D5">
        <w:t xml:space="preserve">  Indexed actual incomes</w:t>
      </w:r>
      <w:bookmarkEnd w:id="36"/>
    </w:p>
    <w:p w:rsidR="004E1C8D" w:rsidRPr="007A32D5" w:rsidRDefault="004E1C8D" w:rsidP="004E1C8D">
      <w:pPr>
        <w:pStyle w:val="subsection"/>
      </w:pPr>
      <w:r w:rsidRPr="007A32D5">
        <w:tab/>
        <w:t>(1)</w:t>
      </w:r>
      <w:r w:rsidRPr="007A32D5">
        <w:tab/>
        <w:t xml:space="preserve">The Secretary may calculate an indexed actual income for an individual under </w:t>
      </w:r>
      <w:r w:rsidR="004701AF" w:rsidRPr="007A32D5">
        <w:t>subsection (</w:t>
      </w:r>
      <w:r w:rsidRPr="007A32D5">
        <w:t>4), with a start day chosen by the Secretary, if:</w:t>
      </w:r>
    </w:p>
    <w:p w:rsidR="004E1C8D" w:rsidRPr="007A32D5" w:rsidRDefault="004E1C8D" w:rsidP="004E1C8D">
      <w:pPr>
        <w:pStyle w:val="paragraph"/>
      </w:pPr>
      <w:r w:rsidRPr="007A32D5">
        <w:tab/>
        <w:t>(a)</w:t>
      </w:r>
      <w:r w:rsidRPr="007A32D5">
        <w:tab/>
        <w:t>the individual is a claimant for, or the partner of a claimant for, family tax benefit; and</w:t>
      </w:r>
    </w:p>
    <w:p w:rsidR="004E1C8D" w:rsidRPr="007A32D5" w:rsidRDefault="004E1C8D" w:rsidP="004E1C8D">
      <w:pPr>
        <w:pStyle w:val="paragraph"/>
      </w:pPr>
      <w:r w:rsidRPr="007A32D5">
        <w:tab/>
        <w:t>(b)</w:t>
      </w:r>
      <w:r w:rsidRPr="007A32D5">
        <w:tab/>
        <w:t>a determination is in force under which the claimant is entitled to be paid family tax benefit by instalment; and</w:t>
      </w:r>
    </w:p>
    <w:p w:rsidR="004E1C8D" w:rsidRPr="007A32D5" w:rsidRDefault="004E1C8D" w:rsidP="004E1C8D">
      <w:pPr>
        <w:pStyle w:val="paragraph"/>
      </w:pPr>
      <w:r w:rsidRPr="007A32D5">
        <w:tab/>
        <w:t>(c)</w:t>
      </w:r>
      <w:r w:rsidRPr="007A32D5">
        <w:tab/>
        <w:t xml:space="preserve">the determination includes a determination of the claimant’s rate of family tax benefit worked out on the basis of an </w:t>
      </w:r>
      <w:r w:rsidRPr="007A32D5">
        <w:lastRenderedPageBreak/>
        <w:t>indexed estimate for the claimant or an indexed actual income for the claimant; and</w:t>
      </w:r>
    </w:p>
    <w:p w:rsidR="004E1C8D" w:rsidRPr="007A32D5" w:rsidRDefault="004E1C8D" w:rsidP="004E1C8D">
      <w:pPr>
        <w:pStyle w:val="paragraph"/>
      </w:pPr>
      <w:r w:rsidRPr="007A32D5">
        <w:tab/>
        <w:t>(d)</w:t>
      </w:r>
      <w:r w:rsidRPr="007A32D5">
        <w:tab/>
        <w:t>since the claimant was last given a notice under subsection</w:t>
      </w:r>
      <w:r w:rsidR="004701AF" w:rsidRPr="007A32D5">
        <w:t> </w:t>
      </w:r>
      <w:r w:rsidRPr="007A32D5">
        <w:t xml:space="preserve">20A(2) or </w:t>
      </w:r>
      <w:r w:rsidR="004701AF" w:rsidRPr="007A32D5">
        <w:t>subsection (</w:t>
      </w:r>
      <w:r w:rsidRPr="007A32D5">
        <w:t>2) of this section stating an indexed estimate or indexed actual income for an individual, the claimant has not given the Secretary an estimate of the claimant’s adjusted taxable income that the Secretary considers to be reasonable; and</w:t>
      </w:r>
    </w:p>
    <w:p w:rsidR="004E1C8D" w:rsidRPr="007A32D5" w:rsidRDefault="004E1C8D" w:rsidP="004E1C8D">
      <w:pPr>
        <w:pStyle w:val="paragraph"/>
      </w:pPr>
      <w:r w:rsidRPr="007A32D5">
        <w:tab/>
        <w:t>(e)</w:t>
      </w:r>
      <w:r w:rsidRPr="007A32D5">
        <w:tab/>
        <w:t>the adjusted taxable income for an income year (</w:t>
      </w:r>
      <w:r w:rsidRPr="007A32D5">
        <w:rPr>
          <w:b/>
          <w:i/>
        </w:rPr>
        <w:t>actual income</w:t>
      </w:r>
      <w:r w:rsidRPr="007A32D5">
        <w:t>) of the individual (disregarding the effect for couples of clause</w:t>
      </w:r>
      <w:r w:rsidR="004701AF" w:rsidRPr="007A32D5">
        <w:t> </w:t>
      </w:r>
      <w:r w:rsidRPr="007A32D5">
        <w:t>3 of Schedule</w:t>
      </w:r>
      <w:r w:rsidR="004701AF" w:rsidRPr="007A32D5">
        <w:t> </w:t>
      </w:r>
      <w:r w:rsidRPr="007A32D5">
        <w:t>3 to the Family Assistance Act) becomes known to the Secretary and it is the most recent income year for which the individual’s actual income is known to the Secretary.</w:t>
      </w:r>
    </w:p>
    <w:p w:rsidR="004E1C8D" w:rsidRPr="007A32D5" w:rsidRDefault="004E1C8D" w:rsidP="004E1C8D">
      <w:pPr>
        <w:pStyle w:val="notetext"/>
      </w:pPr>
      <w:r w:rsidRPr="007A32D5">
        <w:t>Note:</w:t>
      </w:r>
      <w:r w:rsidRPr="007A32D5">
        <w:tab/>
        <w:t>Section</w:t>
      </w:r>
      <w:r w:rsidR="004701AF" w:rsidRPr="007A32D5">
        <w:t> </w:t>
      </w:r>
      <w:r w:rsidRPr="007A32D5">
        <w:t xml:space="preserve">20C affects the meaning of </w:t>
      </w:r>
      <w:r w:rsidR="004701AF" w:rsidRPr="007A32D5">
        <w:t>paragraph (</w:t>
      </w:r>
      <w:r w:rsidRPr="007A32D5">
        <w:t>1)(c) for members of couples.</w:t>
      </w:r>
    </w:p>
    <w:p w:rsidR="004E1C8D" w:rsidRPr="007A32D5" w:rsidRDefault="004E1C8D" w:rsidP="004E1C8D">
      <w:pPr>
        <w:pStyle w:val="subsection"/>
      </w:pPr>
      <w:r w:rsidRPr="007A32D5">
        <w:tab/>
        <w:t>(2)</w:t>
      </w:r>
      <w:r w:rsidRPr="007A32D5">
        <w:tab/>
        <w:t>If:</w:t>
      </w:r>
    </w:p>
    <w:p w:rsidR="004E1C8D" w:rsidRPr="007A32D5" w:rsidRDefault="004E1C8D" w:rsidP="004E1C8D">
      <w:pPr>
        <w:pStyle w:val="paragraph"/>
      </w:pPr>
      <w:r w:rsidRPr="007A32D5">
        <w:tab/>
        <w:t>(a)</w:t>
      </w:r>
      <w:r w:rsidRPr="007A32D5">
        <w:tab/>
        <w:t>the Secretary calculates an indexed actual income for the individual; and</w:t>
      </w:r>
    </w:p>
    <w:p w:rsidR="004E1C8D" w:rsidRPr="007A32D5" w:rsidRDefault="004E1C8D" w:rsidP="004E1C8D">
      <w:pPr>
        <w:pStyle w:val="paragraph"/>
      </w:pPr>
      <w:r w:rsidRPr="007A32D5">
        <w:tab/>
        <w:t>(b)</w:t>
      </w:r>
      <w:r w:rsidRPr="007A32D5">
        <w:tab/>
        <w:t xml:space="preserve">the indexed actual income is greater than the individual’s current ATI number (see </w:t>
      </w:r>
      <w:r w:rsidR="004701AF" w:rsidRPr="007A32D5">
        <w:t>subsection (</w:t>
      </w:r>
      <w:r w:rsidRPr="007A32D5">
        <w:t>5));</w:t>
      </w:r>
    </w:p>
    <w:p w:rsidR="004E1C8D" w:rsidRPr="007A32D5" w:rsidRDefault="004E1C8D" w:rsidP="004E1C8D">
      <w:pPr>
        <w:pStyle w:val="subsection2"/>
      </w:pPr>
      <w:r w:rsidRPr="007A32D5">
        <w:t>the Secretary may give the claimant a notice:</w:t>
      </w:r>
    </w:p>
    <w:p w:rsidR="004E1C8D" w:rsidRPr="007A32D5" w:rsidRDefault="004E1C8D" w:rsidP="004E1C8D">
      <w:pPr>
        <w:pStyle w:val="paragraph"/>
      </w:pPr>
      <w:r w:rsidRPr="007A32D5">
        <w:tab/>
        <w:t>(c)</w:t>
      </w:r>
      <w:r w:rsidRPr="007A32D5">
        <w:tab/>
        <w:t>stating the indexed actual income for the individual; and</w:t>
      </w:r>
    </w:p>
    <w:p w:rsidR="004E1C8D" w:rsidRPr="007A32D5" w:rsidRDefault="004E1C8D" w:rsidP="004E1C8D">
      <w:pPr>
        <w:pStyle w:val="paragraph"/>
      </w:pPr>
      <w:r w:rsidRPr="007A32D5">
        <w:tab/>
        <w:t>(d)</w:t>
      </w:r>
      <w:r w:rsidRPr="007A32D5">
        <w:tab/>
        <w:t>specifying the start day used in the Secretary’s calculation (which must be at least 14 days after the day on which the notice is given).</w:t>
      </w:r>
    </w:p>
    <w:p w:rsidR="004E1C8D" w:rsidRPr="007A32D5" w:rsidRDefault="004E1C8D" w:rsidP="004E1C8D">
      <w:pPr>
        <w:pStyle w:val="subsection"/>
      </w:pPr>
      <w:r w:rsidRPr="007A32D5">
        <w:tab/>
        <w:t>(3)</w:t>
      </w:r>
      <w:r w:rsidRPr="007A32D5">
        <w:tab/>
        <w:t xml:space="preserve">A notice given to a claimant under </w:t>
      </w:r>
      <w:r w:rsidR="004701AF" w:rsidRPr="007A32D5">
        <w:t>subsection (</w:t>
      </w:r>
      <w:r w:rsidRPr="007A32D5">
        <w:t>2) stating an indexed actual income for an individual has no effect if, before the start day specified in the notice, the Secretary gives the claimant another notice under that subsection or a notice under subsection</w:t>
      </w:r>
      <w:r w:rsidR="004701AF" w:rsidRPr="007A32D5">
        <w:t> </w:t>
      </w:r>
      <w:r w:rsidRPr="007A32D5">
        <w:t>20A(2) stating an indexed estimate or indexed actual income for the same individual. Any other such notice must specify a start day that is no earlier than the start day specified in the superseded notice.</w:t>
      </w:r>
    </w:p>
    <w:p w:rsidR="004E1C8D" w:rsidRPr="007A32D5" w:rsidRDefault="004E1C8D" w:rsidP="004E1C8D">
      <w:pPr>
        <w:pStyle w:val="subsection"/>
      </w:pPr>
      <w:r w:rsidRPr="007A32D5">
        <w:lastRenderedPageBreak/>
        <w:tab/>
        <w:t>(4)</w:t>
      </w:r>
      <w:r w:rsidRPr="007A32D5">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A32D5" w:rsidRDefault="00127CA2" w:rsidP="00127CA2">
      <w:pPr>
        <w:pStyle w:val="subsection"/>
        <w:spacing w:before="120" w:after="120"/>
      </w:pPr>
      <w:r w:rsidRPr="007A32D5">
        <w:tab/>
      </w:r>
      <w:r w:rsidRPr="007A32D5">
        <w:tab/>
      </w:r>
      <w:r w:rsidR="00D475EE" w:rsidRPr="007A32D5">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A32D5" w:rsidRDefault="004E1C8D" w:rsidP="004E1C8D">
      <w:pPr>
        <w:pStyle w:val="subsection2"/>
      </w:pPr>
      <w:r w:rsidRPr="007A32D5">
        <w:t>where:</w:t>
      </w:r>
    </w:p>
    <w:p w:rsidR="004E1C8D" w:rsidRPr="007A32D5" w:rsidRDefault="004E1C8D" w:rsidP="004E1C8D">
      <w:pPr>
        <w:pStyle w:val="Definition"/>
      </w:pPr>
      <w:r w:rsidRPr="007A32D5">
        <w:rPr>
          <w:b/>
          <w:i/>
        </w:rPr>
        <w:t xml:space="preserve">AWE </w:t>
      </w:r>
      <w:r w:rsidRPr="007A32D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32D5">
            <w:t>Australia</w:t>
          </w:r>
        </w:smartTag>
      </w:smartTag>
      <w:r w:rsidRPr="007A32D5">
        <w:t>—Original—Persons—All employees total earnings” (or, if any of those change, in a replacement document or under replacement headings).</w:t>
      </w:r>
    </w:p>
    <w:p w:rsidR="004E1C8D" w:rsidRPr="007A32D5" w:rsidRDefault="004E1C8D" w:rsidP="004E1C8D">
      <w:pPr>
        <w:pStyle w:val="Definition"/>
      </w:pPr>
      <w:r w:rsidRPr="007A32D5">
        <w:rPr>
          <w:b/>
          <w:i/>
        </w:rPr>
        <w:t xml:space="preserve">highest previous November </w:t>
      </w:r>
      <w:r w:rsidRPr="007A32D5">
        <w:t>means the November in which, of all the Novembers from November 2004 to the November before the most recent November (inclusive), AWE was the highest.</w:t>
      </w:r>
    </w:p>
    <w:p w:rsidR="004E1C8D" w:rsidRPr="007A32D5" w:rsidRDefault="004E1C8D" w:rsidP="004E1C8D">
      <w:pPr>
        <w:pStyle w:val="Definition"/>
      </w:pPr>
      <w:r w:rsidRPr="007A32D5">
        <w:rPr>
          <w:b/>
          <w:i/>
        </w:rPr>
        <w:t xml:space="preserve">most recent November </w:t>
      </w:r>
      <w:r w:rsidRPr="007A32D5">
        <w:t>means the November of the income year before the income year in which the start day occurs.</w:t>
      </w:r>
    </w:p>
    <w:p w:rsidR="004E1C8D" w:rsidRPr="007A32D5" w:rsidRDefault="004E1C8D" w:rsidP="004E1C8D">
      <w:pPr>
        <w:pStyle w:val="Definition"/>
      </w:pPr>
      <w:r w:rsidRPr="007A32D5">
        <w:rPr>
          <w:b/>
          <w:i/>
        </w:rPr>
        <w:t>reference period</w:t>
      </w:r>
      <w:r w:rsidRPr="007A32D5">
        <w:t>, in a particular November, means the period described by the Australian Statistician as the last pay period ending on or before a specified day that is the third Friday of that November.</w:t>
      </w:r>
    </w:p>
    <w:p w:rsidR="004E1C8D" w:rsidRPr="007A32D5" w:rsidRDefault="004E1C8D" w:rsidP="004E1C8D">
      <w:pPr>
        <w:pStyle w:val="subsection"/>
      </w:pPr>
      <w:r w:rsidRPr="007A32D5">
        <w:tab/>
        <w:t>(5)</w:t>
      </w:r>
      <w:r w:rsidRPr="007A32D5">
        <w:tab/>
        <w:t xml:space="preserve">For the purposes of </w:t>
      </w:r>
      <w:r w:rsidR="004701AF" w:rsidRPr="007A32D5">
        <w:t>paragraph (</w:t>
      </w:r>
      <w:r w:rsidRPr="007A32D5">
        <w:t xml:space="preserve">2)(b), the individual’s </w:t>
      </w:r>
      <w:r w:rsidRPr="007A32D5">
        <w:rPr>
          <w:b/>
          <w:i/>
        </w:rPr>
        <w:t xml:space="preserve">current ATI number </w:t>
      </w:r>
      <w:r w:rsidRPr="007A32D5">
        <w:t>is:</w:t>
      </w:r>
    </w:p>
    <w:p w:rsidR="004E1C8D" w:rsidRPr="007A32D5" w:rsidRDefault="004E1C8D" w:rsidP="004E1C8D">
      <w:pPr>
        <w:pStyle w:val="paragraph"/>
      </w:pPr>
      <w:r w:rsidRPr="007A32D5">
        <w:tab/>
        <w:t>(a)</w:t>
      </w:r>
      <w:r w:rsidRPr="007A32D5">
        <w:tab/>
        <w:t>if, at the time of calculation, the Secretary has given the claimant a notice under subsection</w:t>
      </w:r>
      <w:r w:rsidR="004701AF" w:rsidRPr="007A32D5">
        <w:t> </w:t>
      </w:r>
      <w:r w:rsidRPr="007A32D5">
        <w:t xml:space="preserve">20A(2) or </w:t>
      </w:r>
      <w:r w:rsidR="004701AF" w:rsidRPr="007A32D5">
        <w:t>subsection (</w:t>
      </w:r>
      <w:r w:rsidRPr="007A32D5">
        <w:t xml:space="preserve">2) of this section stating an indexed estimate or indexed actual income for the individual with a start day that has not </w:t>
      </w:r>
      <w:r w:rsidRPr="007A32D5">
        <w:lastRenderedPageBreak/>
        <w:t>arrived—the indexed estimate or indexed actual income stated in the notice; or</w:t>
      </w:r>
    </w:p>
    <w:p w:rsidR="004E1C8D" w:rsidRPr="007A32D5" w:rsidRDefault="004E1C8D" w:rsidP="004E1C8D">
      <w:pPr>
        <w:pStyle w:val="paragraph"/>
      </w:pPr>
      <w:r w:rsidRPr="007A32D5">
        <w:tab/>
        <w:t>(b)</w:t>
      </w:r>
      <w:r w:rsidRPr="007A32D5">
        <w:tab/>
        <w:t xml:space="preserve">if </w:t>
      </w:r>
      <w:r w:rsidR="004701AF" w:rsidRPr="007A32D5">
        <w:t>paragraph (</w:t>
      </w:r>
      <w:r w:rsidRPr="007A32D5">
        <w:t>a) does not apply and the individual is the claimant—the amount the Secretary is permitted to use for the individual under section</w:t>
      </w:r>
      <w:r w:rsidR="004701AF" w:rsidRPr="007A32D5">
        <w:t> </w:t>
      </w:r>
      <w:r w:rsidRPr="007A32D5">
        <w:t>20 (disregarding the effect for couples of section</w:t>
      </w:r>
      <w:r w:rsidR="004701AF" w:rsidRPr="007A32D5">
        <w:t> </w:t>
      </w:r>
      <w:r w:rsidRPr="007A32D5">
        <w:t>20C of this Act and clause</w:t>
      </w:r>
      <w:r w:rsidR="004701AF" w:rsidRPr="007A32D5">
        <w:t> </w:t>
      </w:r>
      <w:r w:rsidRPr="007A32D5">
        <w:t>3 of Schedule</w:t>
      </w:r>
      <w:r w:rsidR="004701AF" w:rsidRPr="007A32D5">
        <w:t> </w:t>
      </w:r>
      <w:r w:rsidRPr="007A32D5">
        <w:t>3 to the Family Assistance Act); or</w:t>
      </w:r>
    </w:p>
    <w:p w:rsidR="004E1C8D" w:rsidRPr="007A32D5" w:rsidRDefault="004E1C8D" w:rsidP="004E1C8D">
      <w:pPr>
        <w:pStyle w:val="paragraph"/>
      </w:pPr>
      <w:r w:rsidRPr="007A32D5">
        <w:tab/>
        <w:t>(c)</w:t>
      </w:r>
      <w:r w:rsidRPr="007A32D5">
        <w:tab/>
        <w:t xml:space="preserve">if </w:t>
      </w:r>
      <w:r w:rsidR="004701AF" w:rsidRPr="007A32D5">
        <w:t>paragraph (</w:t>
      </w:r>
      <w:r w:rsidRPr="007A32D5">
        <w:t>a) does not apply and the individual is the claimant’s partner—the amount the Secretary would be permitted to use for the individual under section</w:t>
      </w:r>
      <w:r w:rsidR="004701AF" w:rsidRPr="007A32D5">
        <w:t> </w:t>
      </w:r>
      <w:r w:rsidRPr="007A32D5">
        <w:t>20 if the individual were the claimant (disregarding the effect for couples of section</w:t>
      </w:r>
      <w:r w:rsidR="004701AF" w:rsidRPr="007A32D5">
        <w:t> </w:t>
      </w:r>
      <w:r w:rsidRPr="007A32D5">
        <w:t>20C of this Act and clause</w:t>
      </w:r>
      <w:r w:rsidR="004701AF" w:rsidRPr="007A32D5">
        <w:t> </w:t>
      </w:r>
      <w:r w:rsidRPr="007A32D5">
        <w:t>3 of Schedule</w:t>
      </w:r>
      <w:r w:rsidR="004701AF" w:rsidRPr="007A32D5">
        <w:t> </w:t>
      </w:r>
      <w:r w:rsidRPr="007A32D5">
        <w:t>3 to the Family Assistance Act).</w:t>
      </w:r>
    </w:p>
    <w:p w:rsidR="004E1C8D" w:rsidRPr="007A32D5" w:rsidRDefault="004E1C8D" w:rsidP="004E1C8D">
      <w:pPr>
        <w:pStyle w:val="subsection"/>
      </w:pPr>
      <w:r w:rsidRPr="007A32D5">
        <w:tab/>
        <w:t>(6)</w:t>
      </w:r>
      <w:r w:rsidRPr="007A32D5">
        <w:tab/>
        <w:t xml:space="preserve">A notice under </w:t>
      </w:r>
      <w:r w:rsidR="004701AF" w:rsidRPr="007A32D5">
        <w:t>subsection (</w:t>
      </w:r>
      <w:r w:rsidRPr="007A32D5">
        <w:t>2) is not a legislative instrument.</w:t>
      </w:r>
    </w:p>
    <w:p w:rsidR="004E1C8D" w:rsidRPr="007A32D5" w:rsidRDefault="004E1C8D" w:rsidP="00CE180B">
      <w:pPr>
        <w:pStyle w:val="ActHead5"/>
      </w:pPr>
      <w:bookmarkStart w:id="37" w:name="_Toc59530614"/>
      <w:r w:rsidRPr="002E2FAA">
        <w:rPr>
          <w:rStyle w:val="CharSectno"/>
        </w:rPr>
        <w:t>20C</w:t>
      </w:r>
      <w:r w:rsidRPr="007A32D5">
        <w:t xml:space="preserve">  Indexed estimates and indexed actual incomes of members of couples</w:t>
      </w:r>
      <w:bookmarkEnd w:id="37"/>
    </w:p>
    <w:p w:rsidR="004E1C8D" w:rsidRPr="007A32D5" w:rsidRDefault="004E1C8D" w:rsidP="00CE180B">
      <w:pPr>
        <w:pStyle w:val="SubsectionHead"/>
      </w:pPr>
      <w:r w:rsidRPr="007A32D5">
        <w:t>Section applies to couples</w:t>
      </w:r>
    </w:p>
    <w:p w:rsidR="004E1C8D" w:rsidRPr="007A32D5" w:rsidRDefault="004E1C8D" w:rsidP="00CE180B">
      <w:pPr>
        <w:pStyle w:val="subsection"/>
        <w:keepNext/>
        <w:keepLines/>
      </w:pPr>
      <w:r w:rsidRPr="007A32D5">
        <w:tab/>
        <w:t>(1)</w:t>
      </w:r>
      <w:r w:rsidRPr="007A32D5">
        <w:tab/>
        <w:t>This section applies in relation to any individual who is a member of a couple.</w:t>
      </w:r>
    </w:p>
    <w:p w:rsidR="004E1C8D" w:rsidRPr="007A32D5" w:rsidRDefault="004E1C8D" w:rsidP="00CE180B">
      <w:pPr>
        <w:pStyle w:val="SubsectionHead"/>
      </w:pPr>
      <w:r w:rsidRPr="007A32D5">
        <w:t xml:space="preserve">Family tax benefit </w:t>
      </w:r>
      <w:r w:rsidR="00127CA2" w:rsidRPr="007A32D5">
        <w:t>Part</w:t>
      </w:r>
      <w:r w:rsidR="00753CFA" w:rsidRPr="007A32D5">
        <w:t xml:space="preserve"> </w:t>
      </w:r>
      <w:r w:rsidRPr="007A32D5">
        <w:t>A</w:t>
      </w:r>
    </w:p>
    <w:p w:rsidR="004E1C8D" w:rsidRPr="007A32D5" w:rsidRDefault="004E1C8D" w:rsidP="00CE180B">
      <w:pPr>
        <w:pStyle w:val="subsection"/>
        <w:keepNext/>
        <w:keepLines/>
      </w:pPr>
      <w:r w:rsidRPr="007A32D5">
        <w:tab/>
        <w:t>(2)</w:t>
      </w:r>
      <w:r w:rsidRPr="007A32D5">
        <w:tab/>
        <w:t>For the purposes of the Family Assistance Act other than Part</w:t>
      </w:r>
      <w:r w:rsidR="004701AF" w:rsidRPr="007A32D5">
        <w:t> </w:t>
      </w:r>
      <w:r w:rsidRPr="007A32D5">
        <w:t>4 of Schedule</w:t>
      </w:r>
      <w:r w:rsidR="004701AF" w:rsidRPr="007A32D5">
        <w:t> </w:t>
      </w:r>
      <w:r w:rsidRPr="007A32D5">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7A32D5">
        <w:t>subsection (</w:t>
      </w:r>
      <w:r w:rsidRPr="007A32D5">
        <w:t>3).</w:t>
      </w:r>
    </w:p>
    <w:p w:rsidR="00261158" w:rsidRPr="007A32D5" w:rsidRDefault="00261158" w:rsidP="00261158">
      <w:pPr>
        <w:pStyle w:val="subsection"/>
      </w:pPr>
      <w:r w:rsidRPr="007A32D5">
        <w:tab/>
        <w:t>(3)</w:t>
      </w:r>
      <w:r w:rsidRPr="007A32D5">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7A32D5" w:rsidRDefault="00261158" w:rsidP="00261158">
      <w:pPr>
        <w:pStyle w:val="paragraph"/>
      </w:pPr>
      <w:r w:rsidRPr="007A32D5">
        <w:tab/>
        <w:t>(a)</w:t>
      </w:r>
      <w:r w:rsidRPr="007A32D5">
        <w:tab/>
        <w:t xml:space="preserve">the most recent indexed estimate or indexed actual income for the individual’s partner (see </w:t>
      </w:r>
      <w:r w:rsidR="004701AF" w:rsidRPr="007A32D5">
        <w:t>subsection (</w:t>
      </w:r>
      <w:r w:rsidRPr="007A32D5">
        <w:t>6)); or</w:t>
      </w:r>
    </w:p>
    <w:p w:rsidR="00261158" w:rsidRPr="007A32D5" w:rsidRDefault="00261158" w:rsidP="00261158">
      <w:pPr>
        <w:pStyle w:val="paragraph"/>
      </w:pPr>
      <w:r w:rsidRPr="007A32D5">
        <w:lastRenderedPageBreak/>
        <w:tab/>
        <w:t>(b)</w:t>
      </w:r>
      <w:r w:rsidRPr="007A32D5">
        <w:tab/>
        <w:t>if there is no such indexed estimate or indexed actual income—a reasonable estimate of the adjusted taxable income of the individual’s partner (disregarding the effect of clause</w:t>
      </w:r>
      <w:r w:rsidR="004701AF" w:rsidRPr="007A32D5">
        <w:t> </w:t>
      </w:r>
      <w:r w:rsidRPr="007A32D5">
        <w:t>3 of Schedule</w:t>
      </w:r>
      <w:r w:rsidR="004701AF" w:rsidRPr="007A32D5">
        <w:t> </w:t>
      </w:r>
      <w:r w:rsidRPr="007A32D5">
        <w:t>3 to the Family Assistance Act) that has been given to the Secretary by the individual.</w:t>
      </w:r>
    </w:p>
    <w:p w:rsidR="004E1C8D" w:rsidRPr="007A32D5" w:rsidRDefault="004E1C8D" w:rsidP="004E1C8D">
      <w:pPr>
        <w:pStyle w:val="SubsectionHead"/>
      </w:pPr>
      <w:r w:rsidRPr="007A32D5">
        <w:t xml:space="preserve">Family tax benefit </w:t>
      </w:r>
      <w:r w:rsidR="00127CA2" w:rsidRPr="007A32D5">
        <w:t>Part</w:t>
      </w:r>
      <w:r w:rsidR="00753CFA" w:rsidRPr="007A32D5">
        <w:t xml:space="preserve"> </w:t>
      </w:r>
      <w:r w:rsidRPr="007A32D5">
        <w:t>B</w:t>
      </w:r>
    </w:p>
    <w:p w:rsidR="004E1C8D" w:rsidRPr="007A32D5" w:rsidRDefault="004E1C8D" w:rsidP="004E1C8D">
      <w:pPr>
        <w:pStyle w:val="subsection"/>
      </w:pPr>
      <w:r w:rsidRPr="007A32D5">
        <w:tab/>
        <w:t>(4)</w:t>
      </w:r>
      <w:r w:rsidRPr="007A32D5">
        <w:tab/>
        <w:t>For the purposes of Part</w:t>
      </w:r>
      <w:r w:rsidR="004701AF" w:rsidRPr="007A32D5">
        <w:t> </w:t>
      </w:r>
      <w:r w:rsidRPr="007A32D5">
        <w:t>4 of Schedule</w:t>
      </w:r>
      <w:r w:rsidR="004701AF" w:rsidRPr="007A32D5">
        <w:t> </w:t>
      </w:r>
      <w:r w:rsidRPr="007A32D5">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7A32D5">
        <w:t>subsection (</w:t>
      </w:r>
      <w:r w:rsidRPr="007A32D5">
        <w:t>5).</w:t>
      </w:r>
    </w:p>
    <w:p w:rsidR="004E1C8D" w:rsidRPr="007A32D5" w:rsidRDefault="004E1C8D" w:rsidP="004E1C8D">
      <w:pPr>
        <w:pStyle w:val="subsection"/>
      </w:pPr>
      <w:r w:rsidRPr="007A32D5">
        <w:tab/>
        <w:t>(5)</w:t>
      </w:r>
      <w:r w:rsidRPr="007A32D5">
        <w:tab/>
        <w:t>The reference is taken to be a reference to eligibility for, or rate of, family tax benefit being determined or worked out on the basis of the lower of these:</w:t>
      </w:r>
    </w:p>
    <w:p w:rsidR="004E1C8D" w:rsidRPr="007A32D5" w:rsidRDefault="004E1C8D" w:rsidP="004E1C8D">
      <w:pPr>
        <w:pStyle w:val="paragraph"/>
      </w:pPr>
      <w:r w:rsidRPr="007A32D5">
        <w:tab/>
        <w:t>(a)</w:t>
      </w:r>
      <w:r w:rsidRPr="007A32D5">
        <w:tab/>
        <w:t>the indexed estimate or indexed actual income for that individual or stated in that notice;</w:t>
      </w:r>
    </w:p>
    <w:p w:rsidR="004E1C8D" w:rsidRPr="007A32D5" w:rsidRDefault="004E1C8D" w:rsidP="004E1C8D">
      <w:pPr>
        <w:pStyle w:val="paragraph"/>
      </w:pPr>
      <w:r w:rsidRPr="007A32D5">
        <w:tab/>
        <w:t>(b)</w:t>
      </w:r>
      <w:r w:rsidRPr="007A32D5">
        <w:tab/>
        <w:t xml:space="preserve">the most recent indexed estimate or indexed actual income for the individual’s partner (see </w:t>
      </w:r>
      <w:r w:rsidR="004701AF" w:rsidRPr="007A32D5">
        <w:t>subsection (</w:t>
      </w:r>
      <w:r w:rsidRPr="007A32D5">
        <w:t>6))</w:t>
      </w:r>
      <w:r w:rsidR="00D84814" w:rsidRPr="007A32D5">
        <w:t xml:space="preserve"> or, if there is no such indexed estimate or indexed actual income, a reasonable estimate of the adjusted taxable income of the individual’s partner (disregarding the effect of clause</w:t>
      </w:r>
      <w:r w:rsidR="004701AF" w:rsidRPr="007A32D5">
        <w:t> </w:t>
      </w:r>
      <w:r w:rsidR="00D84814" w:rsidRPr="007A32D5">
        <w:t>3 of Schedule</w:t>
      </w:r>
      <w:r w:rsidR="004701AF" w:rsidRPr="007A32D5">
        <w:t> </w:t>
      </w:r>
      <w:r w:rsidR="00D84814" w:rsidRPr="007A32D5">
        <w:t>3 to the Family Assistance Act) that has been given to the Secretary by the individual</w:t>
      </w:r>
      <w:r w:rsidRPr="007A32D5">
        <w:t>.</w:t>
      </w:r>
    </w:p>
    <w:p w:rsidR="004E1C8D" w:rsidRPr="007A32D5" w:rsidRDefault="004E1C8D" w:rsidP="004E1C8D">
      <w:pPr>
        <w:pStyle w:val="subsection2"/>
      </w:pPr>
      <w:r w:rsidRPr="007A32D5">
        <w:t xml:space="preserve">If the amounts in </w:t>
      </w:r>
      <w:r w:rsidR="004701AF" w:rsidRPr="007A32D5">
        <w:t>paragraphs (</w:t>
      </w:r>
      <w:r w:rsidRPr="007A32D5">
        <w:t>a) and (b) are equal, the reference is taken to be a reference to:</w:t>
      </w:r>
    </w:p>
    <w:p w:rsidR="004E1C8D" w:rsidRPr="007A32D5" w:rsidRDefault="004E1C8D" w:rsidP="004E1C8D">
      <w:pPr>
        <w:pStyle w:val="paragraph"/>
      </w:pPr>
      <w:r w:rsidRPr="007A32D5">
        <w:tab/>
        <w:t>(c)</w:t>
      </w:r>
      <w:r w:rsidRPr="007A32D5">
        <w:tab/>
        <w:t xml:space="preserve">if the individual is the claimant for family tax benefit—the amount in </w:t>
      </w:r>
      <w:r w:rsidR="004701AF" w:rsidRPr="007A32D5">
        <w:t>paragraph (</w:t>
      </w:r>
      <w:r w:rsidRPr="007A32D5">
        <w:t>a); or</w:t>
      </w:r>
    </w:p>
    <w:p w:rsidR="004E1C8D" w:rsidRPr="007A32D5" w:rsidRDefault="004E1C8D" w:rsidP="004E1C8D">
      <w:pPr>
        <w:pStyle w:val="paragraph"/>
      </w:pPr>
      <w:r w:rsidRPr="007A32D5">
        <w:tab/>
        <w:t>(d)</w:t>
      </w:r>
      <w:r w:rsidRPr="007A32D5">
        <w:tab/>
        <w:t xml:space="preserve">if the individual is the partner of the claimant for family tax benefit—the amount in </w:t>
      </w:r>
      <w:r w:rsidR="004701AF" w:rsidRPr="007A32D5">
        <w:t>paragraph (</w:t>
      </w:r>
      <w:r w:rsidRPr="007A32D5">
        <w:t>b).</w:t>
      </w:r>
    </w:p>
    <w:p w:rsidR="004E1C8D" w:rsidRPr="007A32D5" w:rsidRDefault="004E1C8D" w:rsidP="004E1C8D">
      <w:pPr>
        <w:pStyle w:val="SubsectionHead"/>
      </w:pPr>
      <w:r w:rsidRPr="007A32D5">
        <w:t>Most recent indexed estimate or indexed actual income for individual’s partner</w:t>
      </w:r>
    </w:p>
    <w:p w:rsidR="004E1C8D" w:rsidRPr="007A32D5" w:rsidRDefault="004E1C8D" w:rsidP="004E1C8D">
      <w:pPr>
        <w:pStyle w:val="subsection"/>
      </w:pPr>
      <w:r w:rsidRPr="007A32D5">
        <w:tab/>
        <w:t>(6)</w:t>
      </w:r>
      <w:r w:rsidRPr="007A32D5">
        <w:tab/>
        <w:t xml:space="preserve">In </w:t>
      </w:r>
      <w:r w:rsidR="004701AF" w:rsidRPr="007A32D5">
        <w:t>subsections (</w:t>
      </w:r>
      <w:r w:rsidRPr="007A32D5">
        <w:t xml:space="preserve">3) and (5), the </w:t>
      </w:r>
      <w:r w:rsidRPr="007A32D5">
        <w:rPr>
          <w:b/>
          <w:i/>
        </w:rPr>
        <w:t xml:space="preserve">most recent indexed estimate or indexed actual income for the individual’s partner </w:t>
      </w:r>
      <w:r w:rsidRPr="007A32D5">
        <w:t xml:space="preserve">is the indexed </w:t>
      </w:r>
      <w:r w:rsidRPr="007A32D5">
        <w:lastRenderedPageBreak/>
        <w:t>estimate or indexed actual income for the individual’s partner stated in a notice given to:</w:t>
      </w:r>
    </w:p>
    <w:p w:rsidR="004E1C8D" w:rsidRPr="007A32D5" w:rsidRDefault="004E1C8D" w:rsidP="004E1C8D">
      <w:pPr>
        <w:pStyle w:val="paragraph"/>
      </w:pPr>
      <w:r w:rsidRPr="007A32D5">
        <w:tab/>
        <w:t>(a)</w:t>
      </w:r>
      <w:r w:rsidRPr="007A32D5">
        <w:tab/>
        <w:t>if the individual is the claimant for family tax benefit—the individual; or</w:t>
      </w:r>
    </w:p>
    <w:p w:rsidR="004E1C8D" w:rsidRPr="007A32D5" w:rsidRDefault="004E1C8D" w:rsidP="004E1C8D">
      <w:pPr>
        <w:pStyle w:val="paragraph"/>
      </w:pPr>
      <w:r w:rsidRPr="007A32D5">
        <w:tab/>
        <w:t>(b)</w:t>
      </w:r>
      <w:r w:rsidRPr="007A32D5">
        <w:tab/>
        <w:t>if the individual is the partner of the claimant for family tax benefit—the individual’s partner;</w:t>
      </w:r>
    </w:p>
    <w:p w:rsidR="004E1C8D" w:rsidRPr="007A32D5" w:rsidRDefault="004E1C8D" w:rsidP="004E1C8D">
      <w:pPr>
        <w:pStyle w:val="subsection2"/>
      </w:pPr>
      <w:r w:rsidRPr="007A32D5">
        <w:t>under subsection</w:t>
      </w:r>
      <w:r w:rsidR="004701AF" w:rsidRPr="007A32D5">
        <w:t> </w:t>
      </w:r>
      <w:r w:rsidRPr="007A32D5">
        <w:t>20A(2) or 20B(2) with a start day that has arrived or passed (or, if the Secretary has given more than one such notice—the notice with the most recent start day).</w:t>
      </w:r>
    </w:p>
    <w:p w:rsidR="00F01773" w:rsidRPr="007A32D5" w:rsidRDefault="00F01773" w:rsidP="00F01773">
      <w:pPr>
        <w:pStyle w:val="ActHead5"/>
      </w:pPr>
      <w:bookmarkStart w:id="38" w:name="_Toc59530615"/>
      <w:r w:rsidRPr="002E2FAA">
        <w:rPr>
          <w:rStyle w:val="CharSectno"/>
        </w:rPr>
        <w:t>21</w:t>
      </w:r>
      <w:r w:rsidRPr="007A32D5">
        <w:t xml:space="preserve">  When determination is in force</w:t>
      </w:r>
      <w:bookmarkEnd w:id="38"/>
    </w:p>
    <w:p w:rsidR="00F01773" w:rsidRPr="007A32D5" w:rsidRDefault="00F01773" w:rsidP="00F01773">
      <w:pPr>
        <w:pStyle w:val="subsection"/>
      </w:pPr>
      <w:r w:rsidRPr="007A32D5">
        <w:tab/>
        <w:t>(1)</w:t>
      </w:r>
      <w:r w:rsidRPr="007A32D5">
        <w:tab/>
        <w:t xml:space="preserve">Subject to this section, a determination under this </w:t>
      </w:r>
      <w:r w:rsidR="00127CA2" w:rsidRPr="007A32D5">
        <w:t>Division</w:t>
      </w:r>
      <w:r w:rsidR="00753CFA" w:rsidRPr="007A32D5">
        <w:t xml:space="preserve"> </w:t>
      </w:r>
      <w:r w:rsidRPr="007A32D5">
        <w:t>comes into force when it is made and remains in force at all times afterwards.</w:t>
      </w:r>
    </w:p>
    <w:p w:rsidR="00B15AB9" w:rsidRPr="007A32D5" w:rsidRDefault="00B15AB9" w:rsidP="00B15AB9">
      <w:pPr>
        <w:pStyle w:val="subsection"/>
      </w:pPr>
      <w:r w:rsidRPr="007A32D5">
        <w:tab/>
        <w:t>(1A)</w:t>
      </w:r>
      <w:r w:rsidRPr="007A32D5">
        <w:tab/>
        <w:t>A determination under paragraph</w:t>
      </w:r>
      <w:r w:rsidR="004701AF" w:rsidRPr="007A32D5">
        <w:t> </w:t>
      </w:r>
      <w:r w:rsidRPr="007A32D5">
        <w:t>19(a) may be expressed to come into force on a day before it is made (but not earlier than the day the claim concerned is made).</w:t>
      </w:r>
    </w:p>
    <w:p w:rsidR="00F01773" w:rsidRPr="007A32D5" w:rsidRDefault="00F01773" w:rsidP="00F01773">
      <w:pPr>
        <w:pStyle w:val="SubsectionHead"/>
      </w:pPr>
      <w:r w:rsidRPr="007A32D5">
        <w:t>Effect of later determination on certain instalment determinations</w:t>
      </w:r>
    </w:p>
    <w:p w:rsidR="00F01773" w:rsidRPr="007A32D5" w:rsidRDefault="00F01773" w:rsidP="00F01773">
      <w:pPr>
        <w:pStyle w:val="subsection"/>
      </w:pPr>
      <w:r w:rsidRPr="007A32D5">
        <w:tab/>
        <w:t>(2)</w:t>
      </w:r>
      <w:r w:rsidRPr="007A32D5">
        <w:tab/>
        <w:t>If, on a particular day, a determination is in force:</w:t>
      </w:r>
    </w:p>
    <w:p w:rsidR="00F01773" w:rsidRPr="007A32D5" w:rsidRDefault="00F01773" w:rsidP="00F01773">
      <w:pPr>
        <w:pStyle w:val="paragraph"/>
      </w:pPr>
      <w:r w:rsidRPr="007A32D5">
        <w:tab/>
        <w:t>(a)</w:t>
      </w:r>
      <w:r w:rsidRPr="007A32D5">
        <w:tab/>
        <w:t>under section</w:t>
      </w:r>
      <w:r w:rsidR="004701AF" w:rsidRPr="007A32D5">
        <w:t> </w:t>
      </w:r>
      <w:r w:rsidRPr="007A32D5">
        <w:t>16, where under the determination the claimant is not entitled to be paid family tax benefit on the particular day or any later day; or</w:t>
      </w:r>
    </w:p>
    <w:p w:rsidR="00F01773" w:rsidRPr="007A32D5" w:rsidRDefault="00F01773" w:rsidP="00F01773">
      <w:pPr>
        <w:pStyle w:val="paragraph"/>
      </w:pPr>
      <w:r w:rsidRPr="007A32D5">
        <w:tab/>
        <w:t>(b)</w:t>
      </w:r>
      <w:r w:rsidRPr="007A32D5">
        <w:tab/>
        <w:t>under paragraph</w:t>
      </w:r>
      <w:r w:rsidR="004701AF" w:rsidRPr="007A32D5">
        <w:t> </w:t>
      </w:r>
      <w:r w:rsidRPr="007A32D5">
        <w:t>19(a);</w:t>
      </w:r>
    </w:p>
    <w:p w:rsidR="00F01773" w:rsidRPr="007A32D5" w:rsidRDefault="00F01773" w:rsidP="00F01773">
      <w:pPr>
        <w:pStyle w:val="subsection2"/>
      </w:pPr>
      <w:r w:rsidRPr="007A32D5">
        <w:t>the determination ceases to be in force on the particular day if either:</w:t>
      </w:r>
    </w:p>
    <w:p w:rsidR="00F01773" w:rsidRPr="007A32D5" w:rsidRDefault="00F01773" w:rsidP="00F01773">
      <w:pPr>
        <w:pStyle w:val="paragraph"/>
      </w:pPr>
      <w:r w:rsidRPr="007A32D5">
        <w:tab/>
        <w:t>(c)</w:t>
      </w:r>
      <w:r w:rsidRPr="007A32D5">
        <w:tab/>
        <w:t>another determination is made on the particular day on a claim by the claimant for payment of family tax benefit by instalment; or</w:t>
      </w:r>
    </w:p>
    <w:p w:rsidR="00F01773" w:rsidRPr="007A32D5" w:rsidRDefault="00F01773" w:rsidP="00F01773">
      <w:pPr>
        <w:pStyle w:val="paragraph"/>
      </w:pPr>
      <w:r w:rsidRPr="007A32D5">
        <w:tab/>
        <w:t>(d)</w:t>
      </w:r>
      <w:r w:rsidRPr="007A32D5">
        <w:tab/>
        <w:t>another determination is made after the particular day on a claim by the claimant for payment of family tax benefit for a past period, where the particular day occurs within the past period.</w:t>
      </w:r>
    </w:p>
    <w:p w:rsidR="00F01773" w:rsidRPr="007A32D5" w:rsidRDefault="00F01773" w:rsidP="00F01773">
      <w:pPr>
        <w:pStyle w:val="SubsectionHead"/>
      </w:pPr>
      <w:r w:rsidRPr="007A32D5">
        <w:lastRenderedPageBreak/>
        <w:t>Request for cessation of instalment determination</w:t>
      </w:r>
    </w:p>
    <w:p w:rsidR="00F01773" w:rsidRPr="007A32D5" w:rsidRDefault="00F01773" w:rsidP="00F01773">
      <w:pPr>
        <w:pStyle w:val="subsection"/>
      </w:pPr>
      <w:r w:rsidRPr="007A32D5">
        <w:tab/>
        <w:t>(3)</w:t>
      </w:r>
      <w:r w:rsidRPr="007A32D5">
        <w:tab/>
        <w:t>A determination in force under section</w:t>
      </w:r>
      <w:r w:rsidR="004701AF" w:rsidRPr="007A32D5">
        <w:t> </w:t>
      </w:r>
      <w:r w:rsidRPr="007A32D5">
        <w:t>16 on a particular day ceases to be in force if:</w:t>
      </w:r>
    </w:p>
    <w:p w:rsidR="00F01773" w:rsidRPr="007A32D5" w:rsidRDefault="00F01773" w:rsidP="00F01773">
      <w:pPr>
        <w:pStyle w:val="paragraph"/>
      </w:pPr>
      <w:r w:rsidRPr="007A32D5">
        <w:tab/>
        <w:t>(a)</w:t>
      </w:r>
      <w:r w:rsidRPr="007A32D5">
        <w:tab/>
        <w:t>under the determination, the claimant is entitled to be paid family tax benefit on the particular day or any later day; and</w:t>
      </w:r>
    </w:p>
    <w:p w:rsidR="00F01773" w:rsidRPr="007A32D5" w:rsidRDefault="00F01773" w:rsidP="00F01773">
      <w:pPr>
        <w:pStyle w:val="paragraph"/>
      </w:pPr>
      <w:r w:rsidRPr="007A32D5">
        <w:tab/>
        <w:t>(b)</w:t>
      </w:r>
      <w:r w:rsidRPr="007A32D5">
        <w:tab/>
        <w:t>on the particular day, the claimant is not receiving a social security pension, social security benefit</w:t>
      </w:r>
      <w:r w:rsidR="00941A20" w:rsidRPr="007A32D5">
        <w:t>, service pension</w:t>
      </w:r>
      <w:r w:rsidR="00D90048" w:rsidRPr="007A32D5">
        <w:t>, income support supplement or veteran payment</w:t>
      </w:r>
      <w:r w:rsidRPr="007A32D5">
        <w:t>; and</w:t>
      </w:r>
    </w:p>
    <w:p w:rsidR="00F01773" w:rsidRPr="007A32D5" w:rsidRDefault="00F01773" w:rsidP="00F01773">
      <w:pPr>
        <w:pStyle w:val="paragraph"/>
      </w:pPr>
      <w:r w:rsidRPr="007A32D5">
        <w:tab/>
        <w:t>(c)</w:t>
      </w:r>
      <w:r w:rsidRPr="007A32D5">
        <w:tab/>
        <w:t>on the particular day, the claimant advises the Secretary, in the form and manner required by the Secretary, that the claimant wishes the determination:</w:t>
      </w:r>
    </w:p>
    <w:p w:rsidR="00F01773" w:rsidRPr="007A32D5" w:rsidRDefault="00F01773" w:rsidP="00F01773">
      <w:pPr>
        <w:pStyle w:val="paragraphsub"/>
      </w:pPr>
      <w:r w:rsidRPr="007A32D5">
        <w:tab/>
        <w:t>(i)</w:t>
      </w:r>
      <w:r w:rsidRPr="007A32D5">
        <w:tab/>
        <w:t>to cease to be in force from the particular day or from a specified later day; or</w:t>
      </w:r>
    </w:p>
    <w:p w:rsidR="00F01773" w:rsidRPr="007A32D5" w:rsidRDefault="00F01773" w:rsidP="00F01773">
      <w:pPr>
        <w:pStyle w:val="paragraphsub"/>
      </w:pPr>
      <w:r w:rsidRPr="007A32D5">
        <w:tab/>
        <w:t>(ii)</w:t>
      </w:r>
      <w:r w:rsidRPr="007A32D5">
        <w:tab/>
        <w:t>to have ceased to be in force at the end of the most recent instalment period before the particular day.</w:t>
      </w:r>
    </w:p>
    <w:p w:rsidR="00F01773" w:rsidRPr="007A32D5" w:rsidRDefault="00F01773" w:rsidP="00F01773">
      <w:pPr>
        <w:pStyle w:val="subsection2"/>
      </w:pPr>
      <w:r w:rsidRPr="007A32D5">
        <w:t>The determination ceases to be in force in accordance with the advice.</w:t>
      </w:r>
    </w:p>
    <w:p w:rsidR="00F01773" w:rsidRPr="007A32D5" w:rsidRDefault="00F01773" w:rsidP="00F01773">
      <w:pPr>
        <w:pStyle w:val="ActHead5"/>
      </w:pPr>
      <w:bookmarkStart w:id="39" w:name="_Toc59530616"/>
      <w:r w:rsidRPr="002E2FAA">
        <w:rPr>
          <w:rStyle w:val="CharSectno"/>
        </w:rPr>
        <w:t>22</w:t>
      </w:r>
      <w:r w:rsidRPr="007A32D5">
        <w:t xml:space="preserve">  Notice of determination</w:t>
      </w:r>
      <w:bookmarkEnd w:id="39"/>
    </w:p>
    <w:p w:rsidR="00F01773" w:rsidRPr="007A32D5" w:rsidRDefault="00F01773" w:rsidP="00F01773">
      <w:pPr>
        <w:pStyle w:val="subsection"/>
      </w:pPr>
      <w:r w:rsidRPr="007A32D5">
        <w:tab/>
        <w:t>(1)</w:t>
      </w:r>
      <w:r w:rsidRPr="007A32D5">
        <w:tab/>
        <w:t xml:space="preserve">The Secretary must give notice of a determination under this </w:t>
      </w:r>
      <w:r w:rsidR="00127CA2" w:rsidRPr="007A32D5">
        <w:t>Subdivision</w:t>
      </w:r>
      <w:r w:rsidR="00753CFA" w:rsidRPr="007A32D5">
        <w:t xml:space="preserve"> </w:t>
      </w:r>
      <w:r w:rsidR="00921A29" w:rsidRPr="007A32D5">
        <w:t>(except subsection</w:t>
      </w:r>
      <w:r w:rsidR="004701AF" w:rsidRPr="007A32D5">
        <w:t> </w:t>
      </w:r>
      <w:r w:rsidR="00921A29" w:rsidRPr="007A32D5">
        <w:t>23(3B))</w:t>
      </w:r>
      <w:r w:rsidRPr="007A32D5">
        <w:t xml:space="preserve"> to the claimant, stating:</w:t>
      </w:r>
    </w:p>
    <w:p w:rsidR="00F01773" w:rsidRPr="007A32D5" w:rsidRDefault="00F01773" w:rsidP="00F01773">
      <w:pPr>
        <w:pStyle w:val="paragraph"/>
      </w:pPr>
      <w:r w:rsidRPr="007A32D5">
        <w:tab/>
        <w:t>(a)</w:t>
      </w:r>
      <w:r w:rsidRPr="007A32D5">
        <w:tab/>
        <w:t>whether the claimant is entitled to be paid family tax benefit under the determination; and</w:t>
      </w:r>
    </w:p>
    <w:p w:rsidR="00F01773" w:rsidRPr="007A32D5" w:rsidRDefault="00F01773" w:rsidP="00802728">
      <w:pPr>
        <w:pStyle w:val="paragraph"/>
        <w:keepNext/>
      </w:pPr>
      <w:r w:rsidRPr="007A32D5">
        <w:tab/>
        <w:t>(b)</w:t>
      </w:r>
      <w:r w:rsidRPr="007A32D5">
        <w:tab/>
        <w:t>if the claimant is so entitled:</w:t>
      </w:r>
    </w:p>
    <w:p w:rsidR="00F01773" w:rsidRPr="007A32D5" w:rsidRDefault="00F01773" w:rsidP="00F01773">
      <w:pPr>
        <w:pStyle w:val="paragraphsub"/>
      </w:pPr>
      <w:r w:rsidRPr="007A32D5">
        <w:tab/>
        <w:t>(i)</w:t>
      </w:r>
      <w:r w:rsidRPr="007A32D5">
        <w:tab/>
        <w:t>if the claimant is entitled to be paid family tax benefit by instalment—the daily rate of the benefit, the days on which the entitlement arises and how it is to be paid; or</w:t>
      </w:r>
    </w:p>
    <w:p w:rsidR="00F01773" w:rsidRPr="007A32D5" w:rsidRDefault="00F01773" w:rsidP="00F01773">
      <w:pPr>
        <w:pStyle w:val="paragraphsub"/>
      </w:pPr>
      <w:r w:rsidRPr="007A32D5">
        <w:tab/>
        <w:t>(ii)</w:t>
      </w:r>
      <w:r w:rsidRPr="007A32D5">
        <w:tab/>
        <w:t>in any other case—the amount of the benefit and how it is to be paid; and</w:t>
      </w:r>
    </w:p>
    <w:p w:rsidR="00F01773" w:rsidRPr="007A32D5" w:rsidRDefault="00F01773" w:rsidP="00F01773">
      <w:pPr>
        <w:pStyle w:val="paragraph"/>
      </w:pPr>
      <w:r w:rsidRPr="007A32D5">
        <w:tab/>
        <w:t>(c)</w:t>
      </w:r>
      <w:r w:rsidRPr="007A32D5">
        <w:tab/>
        <w:t>that the claimant may apply for review of the determination in the manner set out in Part</w:t>
      </w:r>
      <w:r w:rsidR="004701AF" w:rsidRPr="007A32D5">
        <w:t> </w:t>
      </w:r>
      <w:r w:rsidRPr="007A32D5">
        <w:t>5.</w:t>
      </w:r>
    </w:p>
    <w:p w:rsidR="00F01773" w:rsidRPr="007A32D5" w:rsidRDefault="00F01773" w:rsidP="00F01773">
      <w:pPr>
        <w:pStyle w:val="subsection"/>
      </w:pPr>
      <w:r w:rsidRPr="007A32D5">
        <w:tab/>
        <w:t>(2)</w:t>
      </w:r>
      <w:r w:rsidRPr="007A32D5">
        <w:tab/>
        <w:t xml:space="preserve">The determination is not ineffective by reason only that the requirements of </w:t>
      </w:r>
      <w:r w:rsidR="004701AF" w:rsidRPr="007A32D5">
        <w:t>subsection (</w:t>
      </w:r>
      <w:r w:rsidRPr="007A32D5">
        <w:t>1) are not complied with.</w:t>
      </w:r>
    </w:p>
    <w:p w:rsidR="00F01773" w:rsidRPr="007A32D5" w:rsidRDefault="00F01773" w:rsidP="00F01773">
      <w:pPr>
        <w:pStyle w:val="ActHead5"/>
      </w:pPr>
      <w:bookmarkStart w:id="40" w:name="_Toc59530617"/>
      <w:r w:rsidRPr="002E2FAA">
        <w:rPr>
          <w:rStyle w:val="CharSectno"/>
        </w:rPr>
        <w:lastRenderedPageBreak/>
        <w:t>23</w:t>
      </w:r>
      <w:r w:rsidRPr="007A32D5">
        <w:t xml:space="preserve">  Payment of family tax benefit by instalment</w:t>
      </w:r>
      <w:bookmarkEnd w:id="40"/>
    </w:p>
    <w:p w:rsidR="00F01773" w:rsidRPr="007A32D5" w:rsidRDefault="00F01773" w:rsidP="00F01773">
      <w:pPr>
        <w:pStyle w:val="subsection"/>
      </w:pPr>
      <w:r w:rsidRPr="007A32D5">
        <w:tab/>
        <w:t>(1)</w:t>
      </w:r>
      <w:r w:rsidRPr="007A32D5">
        <w:tab/>
        <w:t>Subject to this section, if the claimant is entitled to be paid family tax benefit by instalment, the Secretary must, after each instalment period ending</w:t>
      </w:r>
      <w:r w:rsidRPr="007A32D5">
        <w:rPr>
          <w:i/>
        </w:rPr>
        <w:t xml:space="preserve"> </w:t>
      </w:r>
      <w:r w:rsidRPr="007A32D5">
        <w:t>after the determination is made, pay the instalment amount to the claimant, at such time as the Secretary considers appropriate and to the credit of a bank account nominated and maintained by the claimant.</w:t>
      </w:r>
    </w:p>
    <w:p w:rsidR="00F01773" w:rsidRPr="007A32D5" w:rsidRDefault="00F01773" w:rsidP="00F01773">
      <w:pPr>
        <w:pStyle w:val="SubsectionHead"/>
      </w:pPr>
      <w:r w:rsidRPr="007A32D5">
        <w:t>Instalment amount and instalment period</w:t>
      </w:r>
    </w:p>
    <w:p w:rsidR="00F01773" w:rsidRPr="007A32D5" w:rsidRDefault="00F01773" w:rsidP="00F01773">
      <w:pPr>
        <w:pStyle w:val="subsection"/>
      </w:pPr>
      <w:r w:rsidRPr="007A32D5">
        <w:tab/>
        <w:t>(2)</w:t>
      </w:r>
      <w:r w:rsidRPr="007A32D5">
        <w:tab/>
        <w:t xml:space="preserve">In </w:t>
      </w:r>
      <w:r w:rsidR="004701AF" w:rsidRPr="007A32D5">
        <w:t>subsection (</w:t>
      </w:r>
      <w:r w:rsidRPr="007A32D5">
        <w:t>1):</w:t>
      </w:r>
    </w:p>
    <w:p w:rsidR="00F01773" w:rsidRPr="007A32D5" w:rsidRDefault="00F01773" w:rsidP="00F01773">
      <w:pPr>
        <w:pStyle w:val="Definition"/>
      </w:pPr>
      <w:r w:rsidRPr="007A32D5">
        <w:rPr>
          <w:b/>
          <w:i/>
        </w:rPr>
        <w:t>instalment amount</w:t>
      </w:r>
      <w:r w:rsidRPr="007A32D5">
        <w:t xml:space="preserve"> means the amount accruing for the days in the instalment period for which an entitlement to be paid family tax benefit arose under the determination.</w:t>
      </w:r>
    </w:p>
    <w:p w:rsidR="00F01773" w:rsidRPr="007A32D5" w:rsidRDefault="00F01773" w:rsidP="007A7C73">
      <w:pPr>
        <w:pStyle w:val="Definition"/>
        <w:keepNext/>
        <w:keepLines/>
      </w:pPr>
      <w:r w:rsidRPr="007A32D5">
        <w:rPr>
          <w:b/>
          <w:i/>
        </w:rPr>
        <w:t>instalment period</w:t>
      </w:r>
      <w:r w:rsidRPr="007A32D5">
        <w:t xml:space="preserve"> means, subject to </w:t>
      </w:r>
      <w:r w:rsidR="004701AF" w:rsidRPr="007A32D5">
        <w:t>subsection (</w:t>
      </w:r>
      <w:r w:rsidRPr="007A32D5">
        <w:t>3):</w:t>
      </w:r>
    </w:p>
    <w:p w:rsidR="00921A29" w:rsidRPr="007A32D5" w:rsidRDefault="00921A29" w:rsidP="00921A29">
      <w:pPr>
        <w:pStyle w:val="paragraph"/>
      </w:pPr>
      <w:r w:rsidRPr="007A32D5">
        <w:tab/>
        <w:t>(a)</w:t>
      </w:r>
      <w:r w:rsidRPr="007A32D5">
        <w:tab/>
        <w:t>the period of 14 days beginning on the day the Secretary considers appropriate in relation to the claimant, or class of claimants in which the claimant is included, and each successive period of 14 days; or</w:t>
      </w:r>
    </w:p>
    <w:p w:rsidR="00921A29" w:rsidRPr="007A32D5" w:rsidRDefault="00921A29" w:rsidP="00921A29">
      <w:pPr>
        <w:pStyle w:val="paragraph"/>
      </w:pPr>
      <w:r w:rsidRPr="007A32D5">
        <w:tab/>
        <w:t>(b)</w:t>
      </w:r>
      <w:r w:rsidRPr="007A32D5">
        <w:tab/>
        <w:t>if the claimant:</w:t>
      </w:r>
    </w:p>
    <w:p w:rsidR="00921A29" w:rsidRPr="007A32D5" w:rsidRDefault="00921A29" w:rsidP="00921A29">
      <w:pPr>
        <w:pStyle w:val="paragraphsub"/>
      </w:pPr>
      <w:r w:rsidRPr="007A32D5">
        <w:tab/>
        <w:t>(i)</w:t>
      </w:r>
      <w:r w:rsidRPr="007A32D5">
        <w:tab/>
        <w:t xml:space="preserve">is included in a class of persons specified under </w:t>
      </w:r>
      <w:r w:rsidR="004701AF" w:rsidRPr="007A32D5">
        <w:t>subsection (</w:t>
      </w:r>
      <w:r w:rsidRPr="007A32D5">
        <w:t>3A); and</w:t>
      </w:r>
    </w:p>
    <w:p w:rsidR="00921A29" w:rsidRPr="007A32D5" w:rsidRDefault="00921A29" w:rsidP="00921A29">
      <w:pPr>
        <w:pStyle w:val="paragraphsub"/>
      </w:pPr>
      <w:r w:rsidRPr="007A32D5">
        <w:tab/>
        <w:t>(ii)</w:t>
      </w:r>
      <w:r w:rsidRPr="007A32D5">
        <w:tab/>
        <w:t xml:space="preserve">is the subject of a determination in force under </w:t>
      </w:r>
      <w:r w:rsidR="004701AF" w:rsidRPr="007A32D5">
        <w:t>subsection (</w:t>
      </w:r>
      <w:r w:rsidRPr="007A32D5">
        <w:t>3B);</w:t>
      </w:r>
    </w:p>
    <w:p w:rsidR="00921A29" w:rsidRPr="007A32D5" w:rsidRDefault="00921A29" w:rsidP="00921A29">
      <w:pPr>
        <w:pStyle w:val="paragraph"/>
      </w:pPr>
      <w:r w:rsidRPr="007A32D5">
        <w:tab/>
      </w:r>
      <w:r w:rsidRPr="007A32D5">
        <w:tab/>
        <w:t>the period of 7 days beginning on the day the Secretary considers appropriate, and each successive period of 7 days.</w:t>
      </w:r>
    </w:p>
    <w:p w:rsidR="00F01773" w:rsidRPr="007A32D5" w:rsidRDefault="00F01773" w:rsidP="00F01773">
      <w:pPr>
        <w:pStyle w:val="SubsectionHead"/>
      </w:pPr>
      <w:r w:rsidRPr="007A32D5">
        <w:t>Changing the day on which later instalment periods begin</w:t>
      </w:r>
    </w:p>
    <w:p w:rsidR="00F01773" w:rsidRPr="007A32D5" w:rsidRDefault="00F01773" w:rsidP="00F01773">
      <w:pPr>
        <w:pStyle w:val="subsection"/>
      </w:pPr>
      <w:r w:rsidRPr="007A32D5">
        <w:tab/>
        <w:t>(3)</w:t>
      </w:r>
      <w:r w:rsidRPr="007A32D5">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7A32D5" w:rsidRDefault="00921A29" w:rsidP="00921A29">
      <w:pPr>
        <w:pStyle w:val="SubsectionHead"/>
      </w:pPr>
      <w:r w:rsidRPr="007A32D5">
        <w:lastRenderedPageBreak/>
        <w:t>Persons who may have 7</w:t>
      </w:r>
      <w:r w:rsidR="002E2FAA">
        <w:noBreakHyphen/>
      </w:r>
      <w:r w:rsidRPr="007A32D5">
        <w:t>day instalment periods</w:t>
      </w:r>
    </w:p>
    <w:p w:rsidR="00921A29" w:rsidRPr="007A32D5" w:rsidRDefault="00921A29" w:rsidP="00921A29">
      <w:pPr>
        <w:pStyle w:val="subsection"/>
      </w:pPr>
      <w:r w:rsidRPr="007A32D5">
        <w:tab/>
        <w:t>(3A)</w:t>
      </w:r>
      <w:r w:rsidRPr="007A32D5">
        <w:tab/>
        <w:t>The Minister may by legislative instrument specify a class of persons any of whom the Secretary may determine to have 7</w:t>
      </w:r>
      <w:r w:rsidR="002E2FAA">
        <w:noBreakHyphen/>
      </w:r>
      <w:r w:rsidRPr="007A32D5">
        <w:t>day instalment periods.</w:t>
      </w:r>
    </w:p>
    <w:p w:rsidR="00921A29" w:rsidRPr="007A32D5" w:rsidRDefault="00921A29" w:rsidP="00921A29">
      <w:pPr>
        <w:pStyle w:val="subsection"/>
      </w:pPr>
      <w:r w:rsidRPr="007A32D5">
        <w:tab/>
        <w:t>(3B)</w:t>
      </w:r>
      <w:r w:rsidRPr="007A32D5">
        <w:tab/>
        <w:t xml:space="preserve">The Secretary may determine that a claimant who is a member of a class of persons specified under </w:t>
      </w:r>
      <w:r w:rsidR="004701AF" w:rsidRPr="007A32D5">
        <w:t>subsection (</w:t>
      </w:r>
      <w:r w:rsidRPr="007A32D5">
        <w:t>3A) has instalment periods of 7 days.</w:t>
      </w:r>
    </w:p>
    <w:p w:rsidR="00921A29" w:rsidRPr="007A32D5" w:rsidRDefault="00921A29" w:rsidP="00921A29">
      <w:pPr>
        <w:pStyle w:val="subsection"/>
      </w:pPr>
      <w:r w:rsidRPr="007A32D5">
        <w:tab/>
        <w:t>(3C)</w:t>
      </w:r>
      <w:r w:rsidRPr="007A32D5">
        <w:tab/>
        <w:t xml:space="preserve">The Secretary must revoke a determination made under </w:t>
      </w:r>
      <w:r w:rsidR="004701AF" w:rsidRPr="007A32D5">
        <w:t>subsection (</w:t>
      </w:r>
      <w:r w:rsidRPr="007A32D5">
        <w:t xml:space="preserve">3B) if he or she is satisfied that the claimant is no longer a member of a class of persons specified under </w:t>
      </w:r>
      <w:r w:rsidR="004701AF" w:rsidRPr="007A32D5">
        <w:t>subsection (</w:t>
      </w:r>
      <w:r w:rsidRPr="007A32D5">
        <w:t>3A).</w:t>
      </w:r>
    </w:p>
    <w:p w:rsidR="00921A29" w:rsidRPr="007A32D5" w:rsidRDefault="00921A29" w:rsidP="00921A29">
      <w:pPr>
        <w:pStyle w:val="subsection"/>
      </w:pPr>
      <w:r w:rsidRPr="007A32D5">
        <w:tab/>
        <w:t>(3D)</w:t>
      </w:r>
      <w:r w:rsidRPr="007A32D5">
        <w:tab/>
      </w:r>
      <w:r w:rsidR="004701AF" w:rsidRPr="007A32D5">
        <w:t>Subsection (</w:t>
      </w:r>
      <w:r w:rsidRPr="007A32D5">
        <w:t>3C) does not limit the operation of subsection</w:t>
      </w:r>
      <w:r w:rsidR="004701AF" w:rsidRPr="007A32D5">
        <w:t> </w:t>
      </w:r>
      <w:r w:rsidRPr="007A32D5">
        <w:t xml:space="preserve">33(3) of the </w:t>
      </w:r>
      <w:r w:rsidRPr="007A32D5">
        <w:rPr>
          <w:i/>
        </w:rPr>
        <w:t>Acts Interpretation Act 1901</w:t>
      </w:r>
      <w:r w:rsidRPr="007A32D5">
        <w:t xml:space="preserve"> in relation to </w:t>
      </w:r>
      <w:r w:rsidR="004701AF" w:rsidRPr="007A32D5">
        <w:t>subsection (</w:t>
      </w:r>
      <w:r w:rsidRPr="007A32D5">
        <w:t>3B) of this section.</w:t>
      </w:r>
    </w:p>
    <w:p w:rsidR="00F01773" w:rsidRPr="007A32D5" w:rsidRDefault="00F01773" w:rsidP="00F01773">
      <w:pPr>
        <w:pStyle w:val="SubsectionHead"/>
      </w:pPr>
      <w:r w:rsidRPr="007A32D5">
        <w:t>Secretary may make direction as to the manner of making payments</w:t>
      </w:r>
    </w:p>
    <w:p w:rsidR="00F01773" w:rsidRPr="007A32D5" w:rsidRDefault="00F01773" w:rsidP="00F01773">
      <w:pPr>
        <w:pStyle w:val="subsection"/>
      </w:pPr>
      <w:r w:rsidRPr="007A32D5">
        <w:tab/>
        <w:t>(5)</w:t>
      </w:r>
      <w:r w:rsidRPr="007A32D5">
        <w:tab/>
        <w:t xml:space="preserve">The Secretary may direct that the whole or a part of an amount which is to be paid for the purposes of this section is to be paid in a different way from that provided for by </w:t>
      </w:r>
      <w:r w:rsidR="004701AF" w:rsidRPr="007A32D5">
        <w:t>subsection (</w:t>
      </w:r>
      <w:r w:rsidRPr="007A32D5">
        <w:t>1). If the Secretary gives the direction, the amount is to be paid in accordance with the direction.</w:t>
      </w:r>
    </w:p>
    <w:p w:rsidR="00F01773" w:rsidRPr="007A32D5" w:rsidRDefault="00F01773" w:rsidP="00F01773">
      <w:pPr>
        <w:pStyle w:val="SubsectionHead"/>
      </w:pPr>
      <w:r w:rsidRPr="007A32D5">
        <w:t>Early payment of FTB instalment in particular cases</w:t>
      </w:r>
    </w:p>
    <w:p w:rsidR="00F01773" w:rsidRPr="007A32D5" w:rsidRDefault="00F01773" w:rsidP="00F01773">
      <w:pPr>
        <w:pStyle w:val="subsection"/>
      </w:pPr>
      <w:r w:rsidRPr="007A32D5">
        <w:tab/>
        <w:t>(5A)</w:t>
      </w:r>
      <w:r w:rsidRPr="007A32D5">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7A32D5" w:rsidRDefault="00F01773" w:rsidP="00F01773">
      <w:pPr>
        <w:pStyle w:val="subsection"/>
      </w:pPr>
      <w:r w:rsidRPr="007A32D5">
        <w:tab/>
        <w:t>(6)</w:t>
      </w:r>
      <w:r w:rsidRPr="007A32D5">
        <w:tab/>
        <w:t xml:space="preserve">This section is subject to </w:t>
      </w:r>
      <w:r w:rsidR="00127CA2" w:rsidRPr="007A32D5">
        <w:t>Subdivision</w:t>
      </w:r>
      <w:r w:rsidR="00753CFA" w:rsidRPr="007A32D5">
        <w:t xml:space="preserve"> </w:t>
      </w:r>
      <w:r w:rsidR="00253C2A" w:rsidRPr="007A32D5">
        <w:t xml:space="preserve">CA of this Division, </w:t>
      </w:r>
      <w:r w:rsidRPr="007A32D5">
        <w:t>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B10313" w:rsidRPr="007A32D5" w:rsidRDefault="00B10313" w:rsidP="00B10313">
      <w:pPr>
        <w:pStyle w:val="ActHead5"/>
      </w:pPr>
      <w:bookmarkStart w:id="41" w:name="_Toc59530618"/>
      <w:r w:rsidRPr="002E2FAA">
        <w:rPr>
          <w:rStyle w:val="CharSectno"/>
        </w:rPr>
        <w:lastRenderedPageBreak/>
        <w:t>24</w:t>
      </w:r>
      <w:r w:rsidRPr="007A32D5">
        <w:t xml:space="preserve">  Payments of family tax benefit for a past period or by single payment/in substitution because of the death of another individual</w:t>
      </w:r>
      <w:bookmarkEnd w:id="41"/>
    </w:p>
    <w:p w:rsidR="00F01773" w:rsidRPr="007A32D5" w:rsidRDefault="00F01773" w:rsidP="00F01773">
      <w:pPr>
        <w:pStyle w:val="subsection"/>
      </w:pPr>
      <w:r w:rsidRPr="007A32D5">
        <w:tab/>
        <w:t>(1)</w:t>
      </w:r>
      <w:r w:rsidRPr="007A32D5">
        <w:tab/>
        <w:t>If the claimant is entitled to be paid family tax benefit under a determination on a claim for payment of family tax benefit:</w:t>
      </w:r>
    </w:p>
    <w:p w:rsidR="00F01773" w:rsidRPr="007A32D5" w:rsidRDefault="00F01773" w:rsidP="00F01773">
      <w:pPr>
        <w:pStyle w:val="paragraph"/>
      </w:pPr>
      <w:r w:rsidRPr="007A32D5">
        <w:tab/>
        <w:t>(a)</w:t>
      </w:r>
      <w:r w:rsidRPr="007A32D5">
        <w:tab/>
        <w:t>for a past period; or</w:t>
      </w:r>
    </w:p>
    <w:p w:rsidR="00F01773" w:rsidRPr="007A32D5" w:rsidRDefault="00F01773" w:rsidP="00F01773">
      <w:pPr>
        <w:pStyle w:val="paragraph"/>
      </w:pPr>
      <w:r w:rsidRPr="007A32D5">
        <w:tab/>
        <w:t>(b)</w:t>
      </w:r>
      <w:r w:rsidRPr="007A32D5">
        <w:tab/>
        <w:t>by single payment/in substitution because of the death of another individual;</w:t>
      </w:r>
    </w:p>
    <w:p w:rsidR="00F01773" w:rsidRPr="007A32D5" w:rsidRDefault="00F01773" w:rsidP="00F01773">
      <w:pPr>
        <w:pStyle w:val="subsection2"/>
      </w:pPr>
      <w:r w:rsidRPr="007A32D5">
        <w:t>the Secretary must pay the amount to the claimant, at such time and in such manner as the Secretary considers appropriate.</w:t>
      </w:r>
    </w:p>
    <w:p w:rsidR="00F01773" w:rsidRPr="007A32D5" w:rsidRDefault="00F01773" w:rsidP="00F01773">
      <w:pPr>
        <w:pStyle w:val="subsection"/>
      </w:pPr>
      <w:r w:rsidRPr="007A32D5">
        <w:tab/>
        <w:t>(4)</w:t>
      </w:r>
      <w:r w:rsidRPr="007A32D5">
        <w:tab/>
        <w:t xml:space="preserve">This section is subject to </w:t>
      </w:r>
      <w:r w:rsidR="00127CA2" w:rsidRPr="007A32D5">
        <w:t>Subdivision</w:t>
      </w:r>
      <w:r w:rsidR="00753CFA" w:rsidRPr="007A32D5">
        <w:t xml:space="preserve"> </w:t>
      </w:r>
      <w:r w:rsidR="00253C2A" w:rsidRPr="007A32D5">
        <w:t xml:space="preserve">CA of this Division, </w:t>
      </w:r>
      <w:r w:rsidRPr="007A32D5">
        <w:t>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B10313" w:rsidRPr="007A32D5" w:rsidRDefault="00B10313" w:rsidP="00B10313">
      <w:pPr>
        <w:pStyle w:val="ActHead5"/>
      </w:pPr>
      <w:bookmarkStart w:id="42" w:name="_Toc59530619"/>
      <w:r w:rsidRPr="002E2FAA">
        <w:rPr>
          <w:rStyle w:val="CharSectno"/>
        </w:rPr>
        <w:t>24A</w:t>
      </w:r>
      <w:r w:rsidRPr="007A32D5">
        <w:t xml:space="preserve">  Other payments of family tax benefit</w:t>
      </w:r>
      <w:bookmarkEnd w:id="42"/>
    </w:p>
    <w:p w:rsidR="00B10313" w:rsidRPr="007A32D5" w:rsidRDefault="00B10313" w:rsidP="00B10313">
      <w:pPr>
        <w:pStyle w:val="subsection"/>
      </w:pPr>
      <w:r w:rsidRPr="007A32D5">
        <w:tab/>
        <w:t>(1)</w:t>
      </w:r>
      <w:r w:rsidRPr="007A32D5">
        <w:tab/>
        <w:t>If an individual is entitled to be paid an amount of family tax benefit under section</w:t>
      </w:r>
      <w:r w:rsidR="004701AF" w:rsidRPr="007A32D5">
        <w:t> </w:t>
      </w:r>
      <w:r w:rsidRPr="007A32D5">
        <w:t>58AA of the Family Assistance Act, the Secretary must pay the amount to the individual in a single lump sum, at such time and in such manner as the Secretary considers appropriate.</w:t>
      </w:r>
    </w:p>
    <w:p w:rsidR="00B10313" w:rsidRPr="007A32D5" w:rsidRDefault="00B10313" w:rsidP="00B10313">
      <w:pPr>
        <w:pStyle w:val="subsection"/>
      </w:pPr>
      <w:r w:rsidRPr="007A32D5">
        <w:tab/>
        <w:t>(2)</w:t>
      </w:r>
      <w:r w:rsidRPr="007A32D5">
        <w:tab/>
        <w:t>This section is subject to Subdivision CA of this Division, 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F01773" w:rsidRPr="007A32D5" w:rsidRDefault="00F01773" w:rsidP="00F01773">
      <w:pPr>
        <w:pStyle w:val="ActHead5"/>
      </w:pPr>
      <w:bookmarkStart w:id="43" w:name="_Toc59530620"/>
      <w:r w:rsidRPr="002E2FAA">
        <w:rPr>
          <w:rStyle w:val="CharSectno"/>
        </w:rPr>
        <w:t>25</w:t>
      </w:r>
      <w:r w:rsidRPr="007A32D5">
        <w:t xml:space="preserve">  Obligation to notify change of circumstances</w:t>
      </w:r>
      <w:bookmarkEnd w:id="43"/>
    </w:p>
    <w:p w:rsidR="00F01773" w:rsidRPr="007A32D5" w:rsidRDefault="00F01773" w:rsidP="00F01773">
      <w:pPr>
        <w:pStyle w:val="subsection"/>
      </w:pPr>
      <w:r w:rsidRPr="007A32D5">
        <w:tab/>
        <w:t>(1)</w:t>
      </w:r>
      <w:r w:rsidRPr="007A32D5">
        <w:tab/>
        <w:t>If, after a claimant becomes entitled to be paid family tax benefit by instalment:</w:t>
      </w:r>
    </w:p>
    <w:p w:rsidR="00F01773" w:rsidRPr="007A32D5" w:rsidRDefault="00F01773" w:rsidP="00F01773">
      <w:pPr>
        <w:pStyle w:val="paragraph"/>
      </w:pPr>
      <w:r w:rsidRPr="007A32D5">
        <w:tab/>
        <w:t>(a)</w:t>
      </w:r>
      <w:r w:rsidRPr="007A32D5">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7A32D5" w:rsidRDefault="00F01773" w:rsidP="00F01773">
      <w:pPr>
        <w:pStyle w:val="paragraph"/>
      </w:pPr>
      <w:r w:rsidRPr="007A32D5">
        <w:tab/>
        <w:t>(b)</w:t>
      </w:r>
      <w:r w:rsidRPr="007A32D5">
        <w:tab/>
        <w:t>the claimant becomes aware that anything is likely to happen that will have that effect;</w:t>
      </w:r>
    </w:p>
    <w:p w:rsidR="00F01773" w:rsidRPr="007A32D5" w:rsidRDefault="00F01773" w:rsidP="00F01773">
      <w:pPr>
        <w:pStyle w:val="subsection2"/>
      </w:pPr>
      <w:r w:rsidRPr="007A32D5">
        <w:lastRenderedPageBreak/>
        <w:t>the claimant must, in the manner set out in a written notice given to the claimant under section</w:t>
      </w:r>
      <w:r w:rsidR="004701AF" w:rsidRPr="007A32D5">
        <w:t> </w:t>
      </w:r>
      <w:r w:rsidRPr="007A32D5">
        <w:t>25A, as soon as practicable after the claimant becomes aware that the thing has happened or is likely to happen, notify the Secretary that it has happened or is likely to happen.</w:t>
      </w:r>
    </w:p>
    <w:p w:rsidR="00F01773" w:rsidRPr="007A32D5" w:rsidRDefault="00F01773" w:rsidP="00F01773">
      <w:pPr>
        <w:pStyle w:val="Penalty"/>
      </w:pPr>
      <w:r w:rsidRPr="007A32D5">
        <w:t>Penalty:</w:t>
      </w:r>
      <w:r w:rsidRPr="007A32D5">
        <w:tab/>
        <w:t>Imprisonment for 6 months.</w:t>
      </w:r>
    </w:p>
    <w:p w:rsidR="00F01773" w:rsidRPr="007A32D5" w:rsidRDefault="00F01773" w:rsidP="00F01773">
      <w:pPr>
        <w:pStyle w:val="subsection"/>
      </w:pPr>
      <w:r w:rsidRPr="007A32D5">
        <w:tab/>
        <w:t>(2)</w:t>
      </w:r>
      <w:r w:rsidRPr="007A32D5">
        <w:tab/>
        <w:t xml:space="preserve">Strict liability applies to the element of an offence against </w:t>
      </w:r>
      <w:r w:rsidR="004701AF" w:rsidRPr="007A32D5">
        <w:t>subsection (</w:t>
      </w:r>
      <w:r w:rsidRPr="007A32D5">
        <w:t>1) that a notice is a notice given under section</w:t>
      </w:r>
      <w:r w:rsidR="004701AF" w:rsidRPr="007A32D5">
        <w:t> </w:t>
      </w:r>
      <w:r w:rsidRPr="007A32D5">
        <w:t>25A.</w:t>
      </w:r>
    </w:p>
    <w:p w:rsidR="00921A29" w:rsidRPr="007A32D5" w:rsidRDefault="00921A29" w:rsidP="00921A29">
      <w:pPr>
        <w:pStyle w:val="subsection"/>
      </w:pPr>
      <w:r w:rsidRPr="007A32D5">
        <w:tab/>
        <w:t>(3)</w:t>
      </w:r>
      <w:r w:rsidRPr="007A32D5">
        <w:tab/>
        <w:t>If, after the Secretary determines under subsection</w:t>
      </w:r>
      <w:r w:rsidR="004701AF" w:rsidRPr="007A32D5">
        <w:t> </w:t>
      </w:r>
      <w:r w:rsidRPr="007A32D5">
        <w:t>23(3B) that a claimant has instalment periods of 7 days:</w:t>
      </w:r>
    </w:p>
    <w:p w:rsidR="00921A29" w:rsidRPr="007A32D5" w:rsidRDefault="00921A29" w:rsidP="00921A29">
      <w:pPr>
        <w:pStyle w:val="paragraphsub"/>
      </w:pPr>
      <w:r w:rsidRPr="007A32D5">
        <w:tab/>
        <w:t>(a)</w:t>
      </w:r>
      <w:r w:rsidRPr="007A32D5">
        <w:tab/>
        <w:t>anything happens that causes the claimant to cease to be a member of a class of persons specified under subsection</w:t>
      </w:r>
      <w:r w:rsidR="004701AF" w:rsidRPr="007A32D5">
        <w:t> </w:t>
      </w:r>
      <w:r w:rsidRPr="007A32D5">
        <w:t>23(3A); or</w:t>
      </w:r>
    </w:p>
    <w:p w:rsidR="00921A29" w:rsidRPr="007A32D5" w:rsidRDefault="00921A29" w:rsidP="00921A29">
      <w:pPr>
        <w:pStyle w:val="paragraphsub"/>
      </w:pPr>
      <w:r w:rsidRPr="007A32D5">
        <w:tab/>
        <w:t>(b)</w:t>
      </w:r>
      <w:r w:rsidRPr="007A32D5">
        <w:tab/>
        <w:t>the claimant becomes aware that anything is likely to happen that will have that effect;</w:t>
      </w:r>
    </w:p>
    <w:p w:rsidR="00921A29" w:rsidRPr="007A32D5" w:rsidRDefault="00921A29" w:rsidP="00921A29">
      <w:pPr>
        <w:pStyle w:val="subsection2"/>
      </w:pPr>
      <w:r w:rsidRPr="007A32D5">
        <w:t>the claimant must, in the manner set out in a written notice given to the claimant under section</w:t>
      </w:r>
      <w:r w:rsidR="004701AF" w:rsidRPr="007A32D5">
        <w:t> </w:t>
      </w:r>
      <w:r w:rsidRPr="007A32D5">
        <w:t>25A, as soon as practicable after the claimant becomes aware that the thing has happened or is likely to happen, notify the Secretary that it has happened or is likely to happen.</w:t>
      </w:r>
    </w:p>
    <w:p w:rsidR="00921A29" w:rsidRPr="007A32D5" w:rsidRDefault="00921A29" w:rsidP="00921A29">
      <w:pPr>
        <w:pStyle w:val="subsection"/>
      </w:pPr>
      <w:r w:rsidRPr="007A32D5">
        <w:tab/>
        <w:t>(4)</w:t>
      </w:r>
      <w:r w:rsidRPr="007A32D5">
        <w:tab/>
        <w:t xml:space="preserve">If a thing that is described in both </w:t>
      </w:r>
      <w:r w:rsidR="004701AF" w:rsidRPr="007A32D5">
        <w:t>subsections (</w:t>
      </w:r>
      <w:r w:rsidRPr="007A32D5">
        <w:t xml:space="preserve">1) and (3) happens or is likely to happen, </w:t>
      </w:r>
      <w:r w:rsidR="004701AF" w:rsidRPr="007A32D5">
        <w:t>subsection (</w:t>
      </w:r>
      <w:r w:rsidRPr="007A32D5">
        <w:t xml:space="preserve">1) applies in relation to the thing but </w:t>
      </w:r>
      <w:r w:rsidR="004701AF" w:rsidRPr="007A32D5">
        <w:t>subsection (</w:t>
      </w:r>
      <w:r w:rsidRPr="007A32D5">
        <w:t>3) does not.</w:t>
      </w:r>
    </w:p>
    <w:p w:rsidR="00F01773" w:rsidRPr="007A32D5" w:rsidRDefault="00F01773" w:rsidP="00F800DB">
      <w:pPr>
        <w:pStyle w:val="ActHead5"/>
      </w:pPr>
      <w:bookmarkStart w:id="44" w:name="_Toc59530621"/>
      <w:r w:rsidRPr="002E2FAA">
        <w:rPr>
          <w:rStyle w:val="CharSectno"/>
        </w:rPr>
        <w:t>25A</w:t>
      </w:r>
      <w:r w:rsidRPr="007A32D5">
        <w:t xml:space="preserve">  Secretary’s power to approve a manner of notification</w:t>
      </w:r>
      <w:bookmarkEnd w:id="44"/>
    </w:p>
    <w:p w:rsidR="00F01773" w:rsidRPr="007A32D5" w:rsidRDefault="00F01773" w:rsidP="00F800DB">
      <w:pPr>
        <w:pStyle w:val="subsection"/>
        <w:keepNext/>
        <w:keepLines/>
      </w:pPr>
      <w:r w:rsidRPr="007A32D5">
        <w:tab/>
        <w:t>(1)</w:t>
      </w:r>
      <w:r w:rsidRPr="007A32D5">
        <w:tab/>
        <w:t>The Secretary must approve a manner of notification that a claimant is to use when notifying the Secretary of a thing under section</w:t>
      </w:r>
      <w:r w:rsidR="004701AF" w:rsidRPr="007A32D5">
        <w:t> </w:t>
      </w:r>
      <w:r w:rsidRPr="007A32D5">
        <w:t>25.</w:t>
      </w:r>
    </w:p>
    <w:p w:rsidR="00F01773" w:rsidRPr="007A32D5" w:rsidRDefault="00F01773" w:rsidP="00F01773">
      <w:pPr>
        <w:pStyle w:val="subsection"/>
      </w:pPr>
      <w:r w:rsidRPr="007A32D5">
        <w:tab/>
        <w:t>(2)</w:t>
      </w:r>
      <w:r w:rsidRPr="007A32D5">
        <w:tab/>
        <w:t>The Secretary must, by written notice, notify the claimant of the approved manner of notification.</w:t>
      </w:r>
    </w:p>
    <w:p w:rsidR="00F01773" w:rsidRPr="007A32D5" w:rsidRDefault="00F01773" w:rsidP="00F01773">
      <w:pPr>
        <w:pStyle w:val="ActHead5"/>
      </w:pPr>
      <w:bookmarkStart w:id="45" w:name="_Toc59530622"/>
      <w:r w:rsidRPr="002E2FAA">
        <w:rPr>
          <w:rStyle w:val="CharSectno"/>
        </w:rPr>
        <w:lastRenderedPageBreak/>
        <w:t>26</w:t>
      </w:r>
      <w:r w:rsidRPr="007A32D5">
        <w:t xml:space="preserve">  Secretary’s power to request tax file numbers</w:t>
      </w:r>
      <w:bookmarkEnd w:id="45"/>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 determination is in force under which the claimant is entitled to be paid family tax benefit by instalment; or</w:t>
      </w:r>
    </w:p>
    <w:p w:rsidR="00F01773" w:rsidRPr="007A32D5" w:rsidRDefault="00F01773" w:rsidP="00F01773">
      <w:pPr>
        <w:pStyle w:val="paragraph"/>
      </w:pPr>
      <w:r w:rsidRPr="007A32D5">
        <w:tab/>
        <w:t>(b)</w:t>
      </w:r>
      <w:r w:rsidRPr="007A32D5">
        <w:tab/>
        <w:t>a determination is in force under which the claimant is entitled to be paid family tax benefit for a past period;</w:t>
      </w:r>
    </w:p>
    <w:p w:rsidR="00F01773" w:rsidRPr="007A32D5" w:rsidRDefault="00F01773" w:rsidP="00F01773">
      <w:pPr>
        <w:pStyle w:val="subsection2"/>
      </w:pPr>
      <w:r w:rsidRPr="007A32D5">
        <w:t xml:space="preserve">the Secretary may request the claimant to give the Secretary, within 28 days of the request being made, a written statement, in relation to a specified TFN determination person, of whichever of the kinds set out in </w:t>
      </w:r>
      <w:r w:rsidR="004701AF" w:rsidRPr="007A32D5">
        <w:t>subsection (</w:t>
      </w:r>
      <w:r w:rsidRPr="007A32D5">
        <w:t>2), (3) or (4) the claimant chooses.</w:t>
      </w:r>
    </w:p>
    <w:p w:rsidR="00F01773" w:rsidRPr="007A32D5" w:rsidRDefault="00F01773" w:rsidP="00F01773">
      <w:pPr>
        <w:pStyle w:val="SubsectionHead"/>
      </w:pPr>
      <w:r w:rsidRPr="007A32D5">
        <w:t>Statement of tax file number</w:t>
      </w:r>
    </w:p>
    <w:p w:rsidR="00F01773" w:rsidRPr="007A32D5" w:rsidRDefault="00F01773" w:rsidP="00F01773">
      <w:pPr>
        <w:pStyle w:val="subsection"/>
      </w:pPr>
      <w:r w:rsidRPr="007A32D5">
        <w:tab/>
        <w:t>(2)</w:t>
      </w:r>
      <w:r w:rsidRPr="007A32D5">
        <w:tab/>
        <w:t>The first kind of statement that can be made is a statement of the TFN determination person’s tax file number. Regardless of who the TFN determination person is, this kind of statement can be made by the claimant only.</w:t>
      </w:r>
    </w:p>
    <w:p w:rsidR="00F01773" w:rsidRPr="007A32D5" w:rsidRDefault="00F01773" w:rsidP="00F01773">
      <w:pPr>
        <w:pStyle w:val="SubsectionHead"/>
      </w:pPr>
      <w:r w:rsidRPr="007A32D5">
        <w:t>Statement that TFN person does not know what his or her tax file number is etc.</w:t>
      </w:r>
    </w:p>
    <w:p w:rsidR="00F01773" w:rsidRPr="007A32D5" w:rsidRDefault="00F01773" w:rsidP="00F01773">
      <w:pPr>
        <w:pStyle w:val="subsection"/>
      </w:pPr>
      <w:r w:rsidRPr="007A32D5">
        <w:tab/>
        <w:t>(3)</w:t>
      </w:r>
      <w:r w:rsidRPr="007A32D5">
        <w:tab/>
        <w:t>The second kind of statement that can be made is a statement by the TFN determination person that the person:</w:t>
      </w:r>
    </w:p>
    <w:p w:rsidR="00F01773" w:rsidRPr="007A32D5" w:rsidRDefault="00F01773" w:rsidP="00F01773">
      <w:pPr>
        <w:pStyle w:val="paragraph"/>
      </w:pPr>
      <w:r w:rsidRPr="007A32D5">
        <w:tab/>
        <w:t>(a)</w:t>
      </w:r>
      <w:r w:rsidRPr="007A32D5">
        <w:tab/>
        <w:t>has a tax file number but does not know what it is; and</w:t>
      </w:r>
    </w:p>
    <w:p w:rsidR="00F01773" w:rsidRPr="007A32D5" w:rsidRDefault="00F01773" w:rsidP="00F01773">
      <w:pPr>
        <w:pStyle w:val="paragraph"/>
      </w:pPr>
      <w:r w:rsidRPr="007A32D5">
        <w:tab/>
        <w:t>(b)</w:t>
      </w:r>
      <w:r w:rsidRPr="007A32D5">
        <w:tab/>
        <w:t>has asked the Commissioner of Taxation to inform the person of his or her tax file number; and</w:t>
      </w:r>
    </w:p>
    <w:p w:rsidR="00F01773" w:rsidRPr="007A32D5" w:rsidRDefault="00F01773" w:rsidP="00F01773">
      <w:pPr>
        <w:pStyle w:val="paragraph"/>
      </w:pPr>
      <w:r w:rsidRPr="007A32D5">
        <w:tab/>
        <w:t>(c)</w:t>
      </w:r>
      <w:r w:rsidRPr="007A32D5">
        <w:tab/>
        <w:t>authorises the Commissioner of Taxation to tell the Secretary:</w:t>
      </w:r>
    </w:p>
    <w:p w:rsidR="00F01773" w:rsidRPr="007A32D5" w:rsidRDefault="00F01773" w:rsidP="00F01773">
      <w:pPr>
        <w:pStyle w:val="paragraphsub"/>
      </w:pPr>
      <w:r w:rsidRPr="007A32D5">
        <w:tab/>
        <w:t>(i)</w:t>
      </w:r>
      <w:r w:rsidRPr="007A32D5">
        <w:tab/>
        <w:t>whether the person has a tax file number; and</w:t>
      </w:r>
    </w:p>
    <w:p w:rsidR="00F01773" w:rsidRPr="007A32D5" w:rsidRDefault="00F01773" w:rsidP="00F01773">
      <w:pPr>
        <w:pStyle w:val="paragraphsub"/>
      </w:pPr>
      <w:r w:rsidRPr="007A32D5">
        <w:tab/>
        <w:t>(ii)</w:t>
      </w:r>
      <w:r w:rsidRPr="007A32D5">
        <w:tab/>
        <w:t>if the person has a tax file number—that number.</w:t>
      </w:r>
    </w:p>
    <w:p w:rsidR="00F01773" w:rsidRPr="007A32D5" w:rsidRDefault="00F01773" w:rsidP="00F01773">
      <w:pPr>
        <w:pStyle w:val="SubsectionHead"/>
      </w:pPr>
      <w:r w:rsidRPr="007A32D5">
        <w:t>Statement that an application for a tax file number is pending</w:t>
      </w:r>
    </w:p>
    <w:p w:rsidR="00F01773" w:rsidRPr="007A32D5" w:rsidRDefault="00F01773" w:rsidP="00F01773">
      <w:pPr>
        <w:pStyle w:val="subsection"/>
      </w:pPr>
      <w:r w:rsidRPr="007A32D5">
        <w:tab/>
        <w:t>(4)</w:t>
      </w:r>
      <w:r w:rsidRPr="007A32D5">
        <w:tab/>
        <w:t>The third kind of statement that can be made is a statement by the TFN determination person that the person:</w:t>
      </w:r>
    </w:p>
    <w:p w:rsidR="00F01773" w:rsidRPr="007A32D5" w:rsidRDefault="00F01773" w:rsidP="00F01773">
      <w:pPr>
        <w:pStyle w:val="paragraph"/>
      </w:pPr>
      <w:r w:rsidRPr="007A32D5">
        <w:tab/>
        <w:t>(a)</w:t>
      </w:r>
      <w:r w:rsidRPr="007A32D5">
        <w:tab/>
        <w:t>has an application for a tax file number pending; and</w:t>
      </w:r>
    </w:p>
    <w:p w:rsidR="00F01773" w:rsidRPr="007A32D5" w:rsidRDefault="00F01773" w:rsidP="00F01773">
      <w:pPr>
        <w:pStyle w:val="paragraph"/>
      </w:pPr>
      <w:r w:rsidRPr="007A32D5">
        <w:lastRenderedPageBreak/>
        <w:tab/>
        <w:t>(b)</w:t>
      </w:r>
      <w:r w:rsidRPr="007A32D5">
        <w:tab/>
        <w:t>authorises the Commissioner of Taxation to tell the Secretary:</w:t>
      </w:r>
    </w:p>
    <w:p w:rsidR="00F01773" w:rsidRPr="007A32D5" w:rsidRDefault="00F01773" w:rsidP="00F01773">
      <w:pPr>
        <w:pStyle w:val="paragraphsub"/>
      </w:pPr>
      <w:r w:rsidRPr="007A32D5">
        <w:tab/>
        <w:t>(i)</w:t>
      </w:r>
      <w:r w:rsidRPr="007A32D5">
        <w:tab/>
        <w:t>if a tax file number is issued to the person—that number; or</w:t>
      </w:r>
    </w:p>
    <w:p w:rsidR="00F01773" w:rsidRPr="007A32D5" w:rsidRDefault="00F01773" w:rsidP="00F01773">
      <w:pPr>
        <w:pStyle w:val="paragraphsub"/>
      </w:pPr>
      <w:r w:rsidRPr="007A32D5">
        <w:tab/>
        <w:t>(ii)</w:t>
      </w:r>
      <w:r w:rsidRPr="007A32D5">
        <w:tab/>
        <w:t>if the application is refused—that the application has been refused; or</w:t>
      </w:r>
    </w:p>
    <w:p w:rsidR="00F01773" w:rsidRPr="007A32D5" w:rsidRDefault="00F01773" w:rsidP="00F01773">
      <w:pPr>
        <w:pStyle w:val="paragraphsub"/>
      </w:pPr>
      <w:r w:rsidRPr="007A32D5">
        <w:tab/>
        <w:t>(iii)</w:t>
      </w:r>
      <w:r w:rsidRPr="007A32D5">
        <w:tab/>
        <w:t>if the application is withdrawn—that the application has been withdrawn.</w:t>
      </w:r>
    </w:p>
    <w:p w:rsidR="00F01773" w:rsidRPr="007A32D5" w:rsidRDefault="00F01773" w:rsidP="00F01773">
      <w:pPr>
        <w:pStyle w:val="ActHead5"/>
      </w:pPr>
      <w:bookmarkStart w:id="46" w:name="_Toc59530623"/>
      <w:r w:rsidRPr="002E2FAA">
        <w:rPr>
          <w:rStyle w:val="CharSectno"/>
        </w:rPr>
        <w:t>26A</w:t>
      </w:r>
      <w:r w:rsidRPr="007A32D5">
        <w:t xml:space="preserve">  Secretary’s power to require bank account details</w:t>
      </w:r>
      <w:bookmarkEnd w:id="46"/>
    </w:p>
    <w:p w:rsidR="00F01773" w:rsidRPr="007A32D5" w:rsidRDefault="00F01773" w:rsidP="00F01773">
      <w:pPr>
        <w:pStyle w:val="subsection"/>
      </w:pPr>
      <w:r w:rsidRPr="007A32D5">
        <w:tab/>
      </w:r>
      <w:r w:rsidRPr="007A32D5">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a determination is in force under which the claimant is entitled to be paid family tax benefit by instalment;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claimant has not nominated a bank account into which instalments of family tax benefit are to be paid;</w:t>
      </w:r>
    </w:p>
    <w:p w:rsidR="00F01773" w:rsidRPr="007A32D5" w:rsidRDefault="00F01773" w:rsidP="00F01773">
      <w:pPr>
        <w:pStyle w:val="subsection2"/>
        <w:rPr>
          <w:snapToGrid w:val="0"/>
          <w:lang w:eastAsia="en-US"/>
        </w:rPr>
      </w:pPr>
      <w:r w:rsidRPr="007A32D5">
        <w:rPr>
          <w:snapToGrid w:val="0"/>
          <w:lang w:eastAsia="en-US"/>
        </w:rPr>
        <w:t xml:space="preserve">the Secretary may require the claimant to give the Secretary, within 28 days of the requirement being made, details of a </w:t>
      </w:r>
      <w:r w:rsidRPr="007A32D5">
        <w:t>bank account maintained by the claimant alone, or jointly or in common with someone else, into which instalments of family tax benefit are to be paid.</w:t>
      </w:r>
    </w:p>
    <w:p w:rsidR="00F01773" w:rsidRPr="007A32D5" w:rsidRDefault="00127CA2" w:rsidP="00F01773">
      <w:pPr>
        <w:pStyle w:val="ActHead4"/>
      </w:pPr>
      <w:bookmarkStart w:id="47" w:name="_Toc59530624"/>
      <w:r w:rsidRPr="002E2FAA">
        <w:rPr>
          <w:rStyle w:val="CharSubdNo"/>
        </w:rPr>
        <w:t>Subdivision</w:t>
      </w:r>
      <w:r w:rsidR="00753CFA" w:rsidRPr="002E2FAA">
        <w:rPr>
          <w:rStyle w:val="CharSubdNo"/>
        </w:rPr>
        <w:t xml:space="preserve"> </w:t>
      </w:r>
      <w:r w:rsidR="00F01773" w:rsidRPr="002E2FAA">
        <w:rPr>
          <w:rStyle w:val="CharSubdNo"/>
        </w:rPr>
        <w:t>C</w:t>
      </w:r>
      <w:r w:rsidR="00F01773" w:rsidRPr="007A32D5">
        <w:t>—</w:t>
      </w:r>
      <w:r w:rsidR="00F01773" w:rsidRPr="002E2FAA">
        <w:rPr>
          <w:rStyle w:val="CharSubdText"/>
        </w:rPr>
        <w:t>Variation of determinations</w:t>
      </w:r>
      <w:bookmarkEnd w:id="47"/>
    </w:p>
    <w:p w:rsidR="00F01773" w:rsidRPr="007A32D5" w:rsidRDefault="00F01773" w:rsidP="00F01773">
      <w:pPr>
        <w:pStyle w:val="ActHead5"/>
      </w:pPr>
      <w:bookmarkStart w:id="48" w:name="_Toc59530625"/>
      <w:r w:rsidRPr="002E2FAA">
        <w:rPr>
          <w:rStyle w:val="CharSectno"/>
        </w:rPr>
        <w:t>27</w:t>
      </w:r>
      <w:r w:rsidRPr="007A32D5">
        <w:t xml:space="preserve">  Variation of instalment and past period determinations where failure to provide tax file number</w:t>
      </w:r>
      <w:bookmarkEnd w:id="48"/>
    </w:p>
    <w:p w:rsidR="00F01773" w:rsidRPr="007A32D5" w:rsidRDefault="00F01773" w:rsidP="00F01773">
      <w:pPr>
        <w:pStyle w:val="SubsectionHead"/>
      </w:pPr>
      <w:r w:rsidRPr="007A32D5">
        <w:t>Non</w:t>
      </w:r>
      <w:r w:rsidR="002E2FAA">
        <w:noBreakHyphen/>
      </w:r>
      <w:r w:rsidRPr="007A32D5">
        <w:t>compliance with request</w:t>
      </w:r>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the Secretary makes a request under subsection</w:t>
      </w:r>
      <w:r w:rsidR="004701AF" w:rsidRPr="007A32D5">
        <w:t> </w:t>
      </w:r>
      <w:r w:rsidRPr="007A32D5">
        <w:t>26(1); and</w:t>
      </w:r>
    </w:p>
    <w:p w:rsidR="00F01773" w:rsidRPr="007A32D5" w:rsidRDefault="00F01773" w:rsidP="00F01773">
      <w:pPr>
        <w:pStyle w:val="paragraph"/>
      </w:pPr>
      <w:r w:rsidRPr="007A32D5">
        <w:tab/>
        <w:t>(b)</w:t>
      </w:r>
      <w:r w:rsidRPr="007A32D5">
        <w:tab/>
        <w:t>the claimant does not comply with the request within 28 days of the request being made;</w:t>
      </w:r>
    </w:p>
    <w:p w:rsidR="00F01773" w:rsidRPr="007A32D5" w:rsidRDefault="00F01773" w:rsidP="00F01773">
      <w:pPr>
        <w:pStyle w:val="subsection2"/>
      </w:pPr>
      <w:r w:rsidRPr="007A32D5">
        <w:t xml:space="preserve">then, subject to </w:t>
      </w:r>
      <w:r w:rsidR="004701AF" w:rsidRPr="007A32D5">
        <w:t>subsection (</w:t>
      </w:r>
      <w:r w:rsidRPr="007A32D5">
        <w:t xml:space="preserve">2), the consequence in </w:t>
      </w:r>
      <w:r w:rsidR="004701AF" w:rsidRPr="007A32D5">
        <w:t>subsection (</w:t>
      </w:r>
      <w:r w:rsidRPr="007A32D5">
        <w:t>5) applies.</w:t>
      </w:r>
    </w:p>
    <w:p w:rsidR="00F01773" w:rsidRPr="007A32D5" w:rsidRDefault="00F01773" w:rsidP="00F01773">
      <w:pPr>
        <w:pStyle w:val="SubsectionHead"/>
      </w:pPr>
      <w:r w:rsidRPr="007A32D5">
        <w:lastRenderedPageBreak/>
        <w:t>Exemption from request under subsection</w:t>
      </w:r>
      <w:r w:rsidR="004701AF" w:rsidRPr="007A32D5">
        <w:t> </w:t>
      </w:r>
      <w:r w:rsidRPr="007A32D5">
        <w:t>26(1)</w:t>
      </w:r>
    </w:p>
    <w:p w:rsidR="00F01773" w:rsidRPr="007A32D5" w:rsidRDefault="00F01773" w:rsidP="00F01773">
      <w:pPr>
        <w:pStyle w:val="subsection"/>
      </w:pPr>
      <w:r w:rsidRPr="007A32D5">
        <w:tab/>
        <w:t>(2)</w:t>
      </w:r>
      <w:r w:rsidRPr="007A32D5">
        <w:tab/>
        <w:t xml:space="preserve">The Secretary may determine that the consequence in </w:t>
      </w:r>
      <w:r w:rsidR="004701AF" w:rsidRPr="007A32D5">
        <w:t>subsection (</w:t>
      </w:r>
      <w:r w:rsidRPr="007A32D5">
        <w:t>5) does not apply if:</w:t>
      </w:r>
    </w:p>
    <w:p w:rsidR="00F01773" w:rsidRPr="007A32D5" w:rsidRDefault="00F01773" w:rsidP="00F01773">
      <w:pPr>
        <w:pStyle w:val="paragraph"/>
      </w:pPr>
      <w:r w:rsidRPr="007A32D5">
        <w:tab/>
        <w:t>(a)</w:t>
      </w:r>
      <w:r w:rsidRPr="007A32D5">
        <w:tab/>
        <w:t>the TFN determination person concerned is or was the claimant’s partner; and</w:t>
      </w:r>
    </w:p>
    <w:p w:rsidR="00F01773" w:rsidRPr="007A32D5" w:rsidRDefault="00F01773" w:rsidP="00F01773">
      <w:pPr>
        <w:pStyle w:val="paragraph"/>
      </w:pPr>
      <w:r w:rsidRPr="007A32D5">
        <w:tab/>
        <w:t>(b)</w:t>
      </w:r>
      <w:r w:rsidRPr="007A32D5">
        <w:tab/>
        <w:t>the claimant cannot obtain from the person:</w:t>
      </w:r>
    </w:p>
    <w:p w:rsidR="00F01773" w:rsidRPr="007A32D5" w:rsidRDefault="00F01773" w:rsidP="00F01773">
      <w:pPr>
        <w:pStyle w:val="paragraphsub"/>
      </w:pPr>
      <w:r w:rsidRPr="007A32D5">
        <w:tab/>
        <w:t>(i)</w:t>
      </w:r>
      <w:r w:rsidRPr="007A32D5">
        <w:tab/>
        <w:t>the person’s tax file number; or</w:t>
      </w:r>
    </w:p>
    <w:p w:rsidR="00F01773" w:rsidRPr="007A32D5" w:rsidRDefault="00F01773" w:rsidP="00F01773">
      <w:pPr>
        <w:pStyle w:val="paragraphsub"/>
      </w:pPr>
      <w:r w:rsidRPr="007A32D5">
        <w:tab/>
        <w:t>(ii)</w:t>
      </w:r>
      <w:r w:rsidRPr="007A32D5">
        <w:tab/>
        <w:t>a statement by the person under subsection</w:t>
      </w:r>
      <w:r w:rsidR="004701AF" w:rsidRPr="007A32D5">
        <w:t> </w:t>
      </w:r>
      <w:r w:rsidRPr="007A32D5">
        <w:t>26(3) or (4).</w:t>
      </w:r>
    </w:p>
    <w:p w:rsidR="00F01773" w:rsidRPr="007A32D5" w:rsidRDefault="00F01773" w:rsidP="00F01773">
      <w:pPr>
        <w:pStyle w:val="SubsectionHead"/>
      </w:pPr>
      <w:r w:rsidRPr="007A32D5">
        <w:t>Statement made by TFN determination person under subsection</w:t>
      </w:r>
      <w:r w:rsidR="004701AF" w:rsidRPr="007A32D5">
        <w:t> </w:t>
      </w:r>
      <w:r w:rsidRPr="007A32D5">
        <w:t>26(3)</w:t>
      </w:r>
    </w:p>
    <w:p w:rsidR="00F01773" w:rsidRPr="007A32D5" w:rsidRDefault="00F01773" w:rsidP="00F01773">
      <w:pPr>
        <w:pStyle w:val="subsection"/>
      </w:pPr>
      <w:r w:rsidRPr="007A32D5">
        <w:tab/>
        <w:t>(3)</w:t>
      </w:r>
      <w:r w:rsidRPr="007A32D5">
        <w:tab/>
        <w:t>If:</w:t>
      </w:r>
    </w:p>
    <w:p w:rsidR="00F01773" w:rsidRPr="007A32D5" w:rsidRDefault="00F01773" w:rsidP="00F01773">
      <w:pPr>
        <w:pStyle w:val="paragraph"/>
      </w:pPr>
      <w:r w:rsidRPr="007A32D5">
        <w:tab/>
        <w:t>(a)</w:t>
      </w:r>
      <w:r w:rsidRPr="007A32D5">
        <w:tab/>
        <w:t>the Secretary makes a request under subsection</w:t>
      </w:r>
      <w:r w:rsidR="004701AF" w:rsidRPr="007A32D5">
        <w:t> </w:t>
      </w:r>
      <w:r w:rsidRPr="007A32D5">
        <w:t>26(1); and</w:t>
      </w:r>
    </w:p>
    <w:p w:rsidR="00F01773" w:rsidRPr="007A32D5" w:rsidRDefault="00F01773" w:rsidP="00F01773">
      <w:pPr>
        <w:pStyle w:val="paragraph"/>
      </w:pPr>
      <w:r w:rsidRPr="007A32D5">
        <w:tab/>
        <w:t>(b)</w:t>
      </w:r>
      <w:r w:rsidRPr="007A32D5">
        <w:tab/>
        <w:t>by the end of 28 days after the request is made, the claimant gives the Secretary a statement by the TFN determination person of the kind set out in subsection</w:t>
      </w:r>
      <w:r w:rsidR="004701AF" w:rsidRPr="007A32D5">
        <w:t> </w:t>
      </w:r>
      <w:r w:rsidRPr="007A32D5">
        <w:t>26(3); and</w:t>
      </w:r>
    </w:p>
    <w:p w:rsidR="00F01773" w:rsidRPr="007A32D5" w:rsidRDefault="00F01773" w:rsidP="00F01773">
      <w:pPr>
        <w:pStyle w:val="paragraph"/>
      </w:pPr>
      <w:r w:rsidRPr="007A32D5">
        <w:tab/>
        <w:t>(c)</w:t>
      </w:r>
      <w:r w:rsidRPr="007A32D5">
        <w:tab/>
        <w:t>the Commissioner of Taxation subsequently tells the Secretary that the TFN determination person has no tax file number;</w:t>
      </w:r>
    </w:p>
    <w:p w:rsidR="00F01773" w:rsidRPr="007A32D5" w:rsidRDefault="00F01773" w:rsidP="00F01773">
      <w:pPr>
        <w:pStyle w:val="subsection2"/>
      </w:pPr>
      <w:r w:rsidRPr="007A32D5">
        <w:t xml:space="preserve">the consequence in </w:t>
      </w:r>
      <w:r w:rsidR="004701AF" w:rsidRPr="007A32D5">
        <w:t>subsection (</w:t>
      </w:r>
      <w:r w:rsidRPr="007A32D5">
        <w:t>5) applies.</w:t>
      </w:r>
    </w:p>
    <w:p w:rsidR="00F01773" w:rsidRPr="007A32D5" w:rsidRDefault="00F01773" w:rsidP="00F01773">
      <w:pPr>
        <w:pStyle w:val="SubsectionHead"/>
      </w:pPr>
      <w:r w:rsidRPr="007A32D5">
        <w:t>Statement made by TFN determination person under subsection</w:t>
      </w:r>
      <w:r w:rsidR="004701AF" w:rsidRPr="007A32D5">
        <w:t> </w:t>
      </w:r>
      <w:r w:rsidRPr="007A32D5">
        <w:t>26(4)</w:t>
      </w:r>
    </w:p>
    <w:p w:rsidR="00F01773" w:rsidRPr="007A32D5" w:rsidRDefault="00F01773" w:rsidP="00F01773">
      <w:pPr>
        <w:pStyle w:val="subsection"/>
      </w:pPr>
      <w:r w:rsidRPr="007A32D5">
        <w:tab/>
        <w:t>(4)</w:t>
      </w:r>
      <w:r w:rsidRPr="007A32D5">
        <w:tab/>
        <w:t>If:</w:t>
      </w:r>
    </w:p>
    <w:p w:rsidR="00F01773" w:rsidRPr="007A32D5" w:rsidRDefault="00F01773" w:rsidP="00F01773">
      <w:pPr>
        <w:pStyle w:val="paragraph"/>
      </w:pPr>
      <w:r w:rsidRPr="007A32D5">
        <w:tab/>
        <w:t>(a)</w:t>
      </w:r>
      <w:r w:rsidRPr="007A32D5">
        <w:tab/>
        <w:t>the Secretary makes a request under subsection</w:t>
      </w:r>
      <w:r w:rsidR="004701AF" w:rsidRPr="007A32D5">
        <w:t> </w:t>
      </w:r>
      <w:r w:rsidRPr="007A32D5">
        <w:t>26(1); and</w:t>
      </w:r>
    </w:p>
    <w:p w:rsidR="00F01773" w:rsidRPr="007A32D5" w:rsidRDefault="00F01773" w:rsidP="00F01773">
      <w:pPr>
        <w:pStyle w:val="paragraph"/>
      </w:pPr>
      <w:r w:rsidRPr="007A32D5">
        <w:tab/>
        <w:t>(b)</w:t>
      </w:r>
      <w:r w:rsidRPr="007A32D5">
        <w:tab/>
        <w:t>by the end of 28 days after the request is made, the claimant gives the Secretary a statement by the TFN determination person of the kind set out in subsection</w:t>
      </w:r>
      <w:r w:rsidR="004701AF" w:rsidRPr="007A32D5">
        <w:t> </w:t>
      </w:r>
      <w:r w:rsidRPr="007A32D5">
        <w:t>26(4); and</w:t>
      </w:r>
    </w:p>
    <w:p w:rsidR="00F01773" w:rsidRPr="007A32D5" w:rsidRDefault="00F01773" w:rsidP="00F01773">
      <w:pPr>
        <w:pStyle w:val="paragraph"/>
      </w:pPr>
      <w:r w:rsidRPr="007A32D5">
        <w:tab/>
        <w:t>(c)</w:t>
      </w:r>
      <w:r w:rsidRPr="007A32D5">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7A32D5" w:rsidRDefault="00F01773" w:rsidP="00F01773">
      <w:pPr>
        <w:pStyle w:val="subsection2"/>
      </w:pPr>
      <w:r w:rsidRPr="007A32D5">
        <w:t xml:space="preserve">the consequence in </w:t>
      </w:r>
      <w:r w:rsidR="004701AF" w:rsidRPr="007A32D5">
        <w:t>subsection (</w:t>
      </w:r>
      <w:r w:rsidRPr="007A32D5">
        <w:t>5) applies.</w:t>
      </w:r>
    </w:p>
    <w:p w:rsidR="00F01773" w:rsidRPr="007A32D5" w:rsidRDefault="00F01773" w:rsidP="00F01773">
      <w:pPr>
        <w:pStyle w:val="SubsectionHead"/>
      </w:pPr>
      <w:r w:rsidRPr="007A32D5">
        <w:lastRenderedPageBreak/>
        <w:t>Statement made by TFN claim person under subsection</w:t>
      </w:r>
      <w:r w:rsidR="004701AF" w:rsidRPr="007A32D5">
        <w:t> </w:t>
      </w:r>
      <w:r w:rsidRPr="007A32D5">
        <w:t>8(4)</w:t>
      </w:r>
    </w:p>
    <w:p w:rsidR="00F01773" w:rsidRPr="007A32D5" w:rsidRDefault="00F01773" w:rsidP="00F01773">
      <w:pPr>
        <w:pStyle w:val="subsection"/>
        <w:keepNext/>
      </w:pPr>
      <w:r w:rsidRPr="007A32D5">
        <w:tab/>
        <w:t>(4A)</w:t>
      </w:r>
      <w:r w:rsidRPr="007A32D5">
        <w:tab/>
        <w:t>If:</w:t>
      </w:r>
    </w:p>
    <w:p w:rsidR="00F01773" w:rsidRPr="007A32D5" w:rsidRDefault="00F01773" w:rsidP="00F01773">
      <w:pPr>
        <w:pStyle w:val="paragraph"/>
      </w:pPr>
      <w:r w:rsidRPr="007A32D5">
        <w:tab/>
        <w:t>(a)</w:t>
      </w:r>
      <w:r w:rsidRPr="007A32D5">
        <w:tab/>
        <w:t>a TFN claim person has made a statement of the kind set out in subsection</w:t>
      </w:r>
      <w:r w:rsidR="004701AF" w:rsidRPr="007A32D5">
        <w:t> </w:t>
      </w:r>
      <w:r w:rsidRPr="007A32D5">
        <w:t>8(4); and</w:t>
      </w:r>
    </w:p>
    <w:p w:rsidR="00F01773" w:rsidRPr="007A32D5" w:rsidRDefault="00F01773" w:rsidP="00F01773">
      <w:pPr>
        <w:pStyle w:val="paragraph"/>
      </w:pPr>
      <w:r w:rsidRPr="007A32D5">
        <w:tab/>
        <w:t>(b)</w:t>
      </w:r>
      <w:r w:rsidRPr="007A32D5">
        <w:tab/>
        <w:t>a determination is in force under which the claimant is entitled to be paid family tax benefit by instalment or for a past period; and</w:t>
      </w:r>
    </w:p>
    <w:p w:rsidR="00F01773" w:rsidRPr="007A32D5" w:rsidRDefault="00F01773" w:rsidP="00F01773">
      <w:pPr>
        <w:pStyle w:val="paragraph"/>
      </w:pPr>
      <w:r w:rsidRPr="007A32D5">
        <w:tab/>
        <w:t>(c)</w:t>
      </w:r>
      <w:r w:rsidRPr="007A32D5">
        <w:tab/>
        <w:t>the Commissioner of Taxation subsequently tells the Secretary that the TFN claim person has no tax file number;</w:t>
      </w:r>
    </w:p>
    <w:p w:rsidR="00F01773" w:rsidRPr="007A32D5" w:rsidRDefault="00F01773" w:rsidP="00F01773">
      <w:pPr>
        <w:pStyle w:val="subsection2"/>
      </w:pPr>
      <w:r w:rsidRPr="007A32D5">
        <w:t xml:space="preserve">the consequence in </w:t>
      </w:r>
      <w:r w:rsidR="004701AF" w:rsidRPr="007A32D5">
        <w:t>subsection (</w:t>
      </w:r>
      <w:r w:rsidRPr="007A32D5">
        <w:t>5) applies.</w:t>
      </w:r>
    </w:p>
    <w:p w:rsidR="00F01773" w:rsidRPr="007A32D5" w:rsidRDefault="00F01773" w:rsidP="00F01773">
      <w:pPr>
        <w:pStyle w:val="SubsectionHead"/>
      </w:pPr>
      <w:r w:rsidRPr="007A32D5">
        <w:t>Statement made by TFN claim person under subsection</w:t>
      </w:r>
      <w:r w:rsidR="004701AF" w:rsidRPr="007A32D5">
        <w:t> </w:t>
      </w:r>
      <w:r w:rsidRPr="007A32D5">
        <w:t>8(5)</w:t>
      </w:r>
    </w:p>
    <w:p w:rsidR="00F01773" w:rsidRPr="007A32D5" w:rsidRDefault="00F01773" w:rsidP="00F01773">
      <w:pPr>
        <w:pStyle w:val="subsection"/>
      </w:pPr>
      <w:r w:rsidRPr="007A32D5">
        <w:tab/>
        <w:t>(4B)</w:t>
      </w:r>
      <w:r w:rsidRPr="007A32D5">
        <w:tab/>
        <w:t>If:</w:t>
      </w:r>
    </w:p>
    <w:p w:rsidR="00F01773" w:rsidRPr="007A32D5" w:rsidRDefault="00F01773" w:rsidP="00F01773">
      <w:pPr>
        <w:pStyle w:val="paragraph"/>
      </w:pPr>
      <w:r w:rsidRPr="007A32D5">
        <w:tab/>
        <w:t>(a)</w:t>
      </w:r>
      <w:r w:rsidRPr="007A32D5">
        <w:tab/>
        <w:t>a TFN claim person has made a statement of the kind set out in subsection</w:t>
      </w:r>
      <w:r w:rsidR="004701AF" w:rsidRPr="007A32D5">
        <w:t> </w:t>
      </w:r>
      <w:r w:rsidRPr="007A32D5">
        <w:t>8(5); and</w:t>
      </w:r>
    </w:p>
    <w:p w:rsidR="00F01773" w:rsidRPr="007A32D5" w:rsidRDefault="00F01773" w:rsidP="00F01773">
      <w:pPr>
        <w:pStyle w:val="paragraph"/>
      </w:pPr>
      <w:r w:rsidRPr="007A32D5">
        <w:tab/>
        <w:t>(b)</w:t>
      </w:r>
      <w:r w:rsidRPr="007A32D5">
        <w:tab/>
        <w:t>a determination is in force under which the claimant is entitled to be paid family tax benefit by instalment or for a past period; and</w:t>
      </w:r>
    </w:p>
    <w:p w:rsidR="00F01773" w:rsidRPr="007A32D5" w:rsidRDefault="00F01773" w:rsidP="00F01773">
      <w:pPr>
        <w:pStyle w:val="paragraph"/>
      </w:pPr>
      <w:r w:rsidRPr="007A32D5">
        <w:tab/>
        <w:t>(c)</w:t>
      </w:r>
      <w:r w:rsidRPr="007A32D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A32D5" w:rsidRDefault="00F01773" w:rsidP="00F01773">
      <w:pPr>
        <w:pStyle w:val="subsection2"/>
      </w:pPr>
      <w:r w:rsidRPr="007A32D5">
        <w:t xml:space="preserve">the consequence in </w:t>
      </w:r>
      <w:r w:rsidR="004701AF" w:rsidRPr="007A32D5">
        <w:t>subsection (</w:t>
      </w:r>
      <w:r w:rsidRPr="007A32D5">
        <w:t>5) applies.</w:t>
      </w:r>
    </w:p>
    <w:p w:rsidR="00F01773" w:rsidRPr="007A32D5" w:rsidRDefault="00F01773" w:rsidP="00F01773">
      <w:pPr>
        <w:pStyle w:val="SubsectionHead"/>
      </w:pPr>
      <w:r w:rsidRPr="007A32D5">
        <w:t>Variation of determination</w:t>
      </w:r>
    </w:p>
    <w:p w:rsidR="00F01773" w:rsidRPr="007A32D5" w:rsidRDefault="00F01773" w:rsidP="00F01773">
      <w:pPr>
        <w:pStyle w:val="subsection"/>
      </w:pPr>
      <w:r w:rsidRPr="007A32D5">
        <w:tab/>
        <w:t>(5)</w:t>
      </w:r>
      <w:r w:rsidRPr="007A32D5">
        <w:tab/>
        <w:t xml:space="preserve">For the purposes of </w:t>
      </w:r>
      <w:r w:rsidR="004701AF" w:rsidRPr="007A32D5">
        <w:t>subsection (</w:t>
      </w:r>
      <w:r w:rsidRPr="007A32D5">
        <w:t>1), (3), (4), (4A) or (4B), the consequence is that the Secretary may:</w:t>
      </w:r>
    </w:p>
    <w:p w:rsidR="00F01773" w:rsidRPr="007A32D5" w:rsidRDefault="00F01773" w:rsidP="00F01773">
      <w:pPr>
        <w:pStyle w:val="paragraph"/>
      </w:pPr>
      <w:r w:rsidRPr="007A32D5">
        <w:tab/>
        <w:t>(a)</w:t>
      </w:r>
      <w:r w:rsidRPr="007A32D5">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7A32D5" w:rsidRDefault="00F01773" w:rsidP="00F01773">
      <w:pPr>
        <w:pStyle w:val="paragraph"/>
      </w:pPr>
      <w:r w:rsidRPr="007A32D5">
        <w:lastRenderedPageBreak/>
        <w:tab/>
        <w:t>(b)</w:t>
      </w:r>
      <w:r w:rsidRPr="007A32D5">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7A32D5" w:rsidRDefault="00F01773" w:rsidP="00F01773">
      <w:pPr>
        <w:pStyle w:val="SubsectionHead"/>
      </w:pPr>
      <w:r w:rsidRPr="007A32D5">
        <w:t>Consequence of Secretary later becoming aware of tax file number</w:t>
      </w:r>
    </w:p>
    <w:p w:rsidR="00F01773" w:rsidRPr="007A32D5" w:rsidRDefault="00F01773" w:rsidP="00F01773">
      <w:pPr>
        <w:pStyle w:val="subsection"/>
        <w:keepNext/>
      </w:pPr>
      <w:r w:rsidRPr="007A32D5">
        <w:tab/>
        <w:t>(6)</w:t>
      </w:r>
      <w:r w:rsidRPr="007A32D5">
        <w:tab/>
        <w:t>If:</w:t>
      </w:r>
    </w:p>
    <w:p w:rsidR="00F01773" w:rsidRPr="007A32D5" w:rsidRDefault="00F01773" w:rsidP="00F01773">
      <w:pPr>
        <w:pStyle w:val="paragraph"/>
      </w:pPr>
      <w:r w:rsidRPr="007A32D5">
        <w:tab/>
        <w:t>(a)</w:t>
      </w:r>
      <w:r w:rsidRPr="007A32D5">
        <w:tab/>
        <w:t xml:space="preserve">under </w:t>
      </w:r>
      <w:r w:rsidR="004701AF" w:rsidRPr="007A32D5">
        <w:t>subsection (</w:t>
      </w:r>
      <w:r w:rsidRPr="007A32D5">
        <w:t>5), the Secretary varies the determination; and</w:t>
      </w:r>
    </w:p>
    <w:p w:rsidR="00F01773" w:rsidRPr="007A32D5" w:rsidRDefault="00F01773" w:rsidP="00F01773">
      <w:pPr>
        <w:pStyle w:val="paragraph"/>
      </w:pPr>
      <w:r w:rsidRPr="007A32D5">
        <w:tab/>
        <w:t>(b)</w:t>
      </w:r>
      <w:r w:rsidRPr="007A32D5">
        <w:tab/>
        <w:t>the Secretary finds out the tax file number of the TFN determination person or TFN claim person, as the case requires:</w:t>
      </w:r>
    </w:p>
    <w:p w:rsidR="00F01773" w:rsidRPr="007A32D5" w:rsidRDefault="00F01773" w:rsidP="00F01773">
      <w:pPr>
        <w:pStyle w:val="paragraphsub"/>
      </w:pPr>
      <w:r w:rsidRPr="007A32D5">
        <w:tab/>
        <w:t>(i)</w:t>
      </w:r>
      <w:r w:rsidRPr="007A32D5">
        <w:tab/>
        <w:t xml:space="preserve">if </w:t>
      </w:r>
      <w:r w:rsidR="004701AF" w:rsidRPr="007A32D5">
        <w:t>paragraph (</w:t>
      </w:r>
      <w:r w:rsidRPr="007A32D5">
        <w:t>5)(a) applies—before the end of the income year following the one in which the variation took effect; or</w:t>
      </w:r>
    </w:p>
    <w:p w:rsidR="00F01773" w:rsidRPr="007A32D5" w:rsidRDefault="00F01773" w:rsidP="00F01773">
      <w:pPr>
        <w:pStyle w:val="paragraphsub"/>
      </w:pPr>
      <w:r w:rsidRPr="007A32D5">
        <w:tab/>
        <w:t>(ii)</w:t>
      </w:r>
      <w:r w:rsidRPr="007A32D5">
        <w:tab/>
        <w:t xml:space="preserve">if </w:t>
      </w:r>
      <w:r w:rsidR="004701AF" w:rsidRPr="007A32D5">
        <w:t>paragraph (</w:t>
      </w:r>
      <w:r w:rsidRPr="007A32D5">
        <w:t>5)(b) applies—at any time after the variation took place;</w:t>
      </w:r>
    </w:p>
    <w:p w:rsidR="00F01773" w:rsidRPr="007A32D5" w:rsidRDefault="00F01773" w:rsidP="00F01773">
      <w:pPr>
        <w:pStyle w:val="subsection2"/>
      </w:pPr>
      <w:r w:rsidRPr="007A32D5">
        <w:t xml:space="preserve">the Secretary must vary the determination to undo the effect mentioned in </w:t>
      </w:r>
      <w:r w:rsidR="004701AF" w:rsidRPr="007A32D5">
        <w:t>subsection (</w:t>
      </w:r>
      <w:r w:rsidRPr="007A32D5">
        <w:t>5).</w:t>
      </w:r>
    </w:p>
    <w:p w:rsidR="00F01773" w:rsidRPr="007A32D5" w:rsidRDefault="00F01773" w:rsidP="00DE4889">
      <w:pPr>
        <w:pStyle w:val="ActHead5"/>
      </w:pPr>
      <w:bookmarkStart w:id="49" w:name="_Toc59530626"/>
      <w:r w:rsidRPr="002E2FAA">
        <w:rPr>
          <w:rStyle w:val="CharSectno"/>
        </w:rPr>
        <w:t>27A</w:t>
      </w:r>
      <w:r w:rsidRPr="007A32D5">
        <w:t xml:space="preserve">  Variation of instalment entitlement determination where failure to provide bank account details</w:t>
      </w:r>
      <w:bookmarkEnd w:id="49"/>
    </w:p>
    <w:p w:rsidR="00F01773" w:rsidRPr="007A32D5" w:rsidRDefault="00F01773" w:rsidP="00DE4889">
      <w:pPr>
        <w:pStyle w:val="SubsectionHead"/>
        <w:rPr>
          <w:snapToGrid w:val="0"/>
          <w:lang w:eastAsia="en-US"/>
        </w:rPr>
      </w:pPr>
      <w:r w:rsidRPr="007A32D5">
        <w:rPr>
          <w:snapToGrid w:val="0"/>
          <w:lang w:eastAsia="en-US"/>
        </w:rPr>
        <w:t>Non</w:t>
      </w:r>
      <w:r w:rsidR="002E2FAA">
        <w:rPr>
          <w:snapToGrid w:val="0"/>
          <w:lang w:eastAsia="en-US"/>
        </w:rPr>
        <w:noBreakHyphen/>
      </w:r>
      <w:r w:rsidRPr="007A32D5">
        <w:rPr>
          <w:snapToGrid w:val="0"/>
          <w:lang w:eastAsia="en-US"/>
        </w:rPr>
        <w:t>compliance with requirement</w:t>
      </w:r>
    </w:p>
    <w:p w:rsidR="00F01773" w:rsidRPr="007A32D5" w:rsidRDefault="00F01773" w:rsidP="00DE4889">
      <w:pPr>
        <w:pStyle w:val="subsection"/>
        <w:keepNext/>
        <w:keepLines/>
        <w:rPr>
          <w:snapToGrid w:val="0"/>
          <w:lang w:eastAsia="en-US"/>
        </w:rPr>
      </w:pPr>
      <w:r w:rsidRPr="007A32D5">
        <w:rPr>
          <w:snapToGrid w:val="0"/>
          <w:lang w:eastAsia="en-US"/>
        </w:rPr>
        <w:tab/>
        <w:t>(1)</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the claimant is subject to a requirement under section</w:t>
      </w:r>
      <w:r w:rsidR="004701AF" w:rsidRPr="007A32D5">
        <w:rPr>
          <w:snapToGrid w:val="0"/>
          <w:lang w:eastAsia="en-US"/>
        </w:rPr>
        <w:t> </w:t>
      </w:r>
      <w:r w:rsidRPr="007A32D5">
        <w:rPr>
          <w:snapToGrid w:val="0"/>
          <w:lang w:eastAsia="en-US"/>
        </w:rPr>
        <w:t>26A;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claimant does not comply with the requirement within 28 days of the requirement being made;</w:t>
      </w:r>
    </w:p>
    <w:p w:rsidR="00F01773" w:rsidRPr="007A32D5" w:rsidRDefault="00F01773" w:rsidP="00F01773">
      <w:pPr>
        <w:pStyle w:val="subsection2"/>
        <w:rPr>
          <w:snapToGrid w:val="0"/>
          <w:lang w:eastAsia="en-US"/>
        </w:rPr>
      </w:pPr>
      <w:r w:rsidRPr="007A32D5">
        <w:rPr>
          <w:snapToGrid w:val="0"/>
          <w:lang w:eastAsia="en-US"/>
        </w:rPr>
        <w:t xml:space="preserve">then, subject to </w:t>
      </w:r>
      <w:r w:rsidR="004701AF" w:rsidRPr="007A32D5">
        <w:rPr>
          <w:snapToGrid w:val="0"/>
          <w:lang w:eastAsia="en-US"/>
        </w:rPr>
        <w:t>subsection (</w:t>
      </w:r>
      <w:r w:rsidRPr="007A32D5">
        <w:rPr>
          <w:snapToGrid w:val="0"/>
          <w:lang w:eastAsia="en-US"/>
        </w:rPr>
        <w:t xml:space="preserve">2), the consequence in </w:t>
      </w:r>
      <w:r w:rsidR="004701AF" w:rsidRPr="007A32D5">
        <w:rPr>
          <w:snapToGrid w:val="0"/>
          <w:lang w:eastAsia="en-US"/>
        </w:rPr>
        <w:t>subsection (</w:t>
      </w:r>
      <w:r w:rsidRPr="007A32D5">
        <w:rPr>
          <w:snapToGrid w:val="0"/>
          <w:lang w:eastAsia="en-US"/>
        </w:rPr>
        <w:t>3) applies.</w:t>
      </w:r>
    </w:p>
    <w:p w:rsidR="00F01773" w:rsidRPr="007A32D5" w:rsidRDefault="00F01773" w:rsidP="00F01773">
      <w:pPr>
        <w:pStyle w:val="SubsectionHead"/>
        <w:rPr>
          <w:snapToGrid w:val="0"/>
          <w:lang w:eastAsia="en-US"/>
        </w:rPr>
      </w:pPr>
      <w:r w:rsidRPr="007A32D5">
        <w:rPr>
          <w:snapToGrid w:val="0"/>
          <w:lang w:eastAsia="en-US"/>
        </w:rPr>
        <w:lastRenderedPageBreak/>
        <w:t>Exemption from requirement under section</w:t>
      </w:r>
      <w:r w:rsidR="004701AF" w:rsidRPr="007A32D5">
        <w:rPr>
          <w:snapToGrid w:val="0"/>
          <w:lang w:eastAsia="en-US"/>
        </w:rPr>
        <w:t> </w:t>
      </w:r>
      <w:r w:rsidRPr="007A32D5">
        <w:rPr>
          <w:snapToGrid w:val="0"/>
          <w:lang w:eastAsia="en-US"/>
        </w:rPr>
        <w:t>26A</w:t>
      </w:r>
    </w:p>
    <w:p w:rsidR="00F01773" w:rsidRPr="007A32D5" w:rsidRDefault="00F01773" w:rsidP="00F01773">
      <w:pPr>
        <w:pStyle w:val="subsection"/>
      </w:pPr>
      <w:r w:rsidRPr="007A32D5">
        <w:rPr>
          <w:snapToGrid w:val="0"/>
          <w:lang w:eastAsia="en-US"/>
        </w:rPr>
        <w:tab/>
        <w:t>(2)</w:t>
      </w:r>
      <w:r w:rsidRPr="007A32D5">
        <w:rPr>
          <w:snapToGrid w:val="0"/>
          <w:lang w:eastAsia="en-US"/>
        </w:rPr>
        <w:tab/>
        <w:t xml:space="preserve">The Secretary may determine that the consequence in </w:t>
      </w:r>
      <w:r w:rsidR="004701AF" w:rsidRPr="007A32D5">
        <w:rPr>
          <w:snapToGrid w:val="0"/>
          <w:lang w:eastAsia="en-US"/>
        </w:rPr>
        <w:t>subsection (</w:t>
      </w:r>
      <w:r w:rsidRPr="007A32D5">
        <w:rPr>
          <w:snapToGrid w:val="0"/>
          <w:lang w:eastAsia="en-US"/>
        </w:rPr>
        <w:t xml:space="preserve">3) does not apply </w:t>
      </w:r>
      <w:r w:rsidRPr="007A32D5">
        <w:t>if the Secretary considers that it is appropriate to exempt the claimant from the consequence.</w:t>
      </w:r>
    </w:p>
    <w:p w:rsidR="00F01773" w:rsidRPr="007A32D5" w:rsidRDefault="00F01773" w:rsidP="00F01773">
      <w:pPr>
        <w:pStyle w:val="SubsectionHead"/>
        <w:rPr>
          <w:snapToGrid w:val="0"/>
          <w:lang w:eastAsia="en-US"/>
        </w:rPr>
      </w:pPr>
      <w:r w:rsidRPr="007A32D5">
        <w:rPr>
          <w:snapToGrid w:val="0"/>
          <w:lang w:eastAsia="en-US"/>
        </w:rPr>
        <w:t>Variation of determination</w:t>
      </w:r>
    </w:p>
    <w:p w:rsidR="00F01773" w:rsidRPr="007A32D5" w:rsidRDefault="00F01773" w:rsidP="00F01773">
      <w:pPr>
        <w:pStyle w:val="subsection"/>
        <w:rPr>
          <w:snapToGrid w:val="0"/>
          <w:lang w:eastAsia="en-US"/>
        </w:rPr>
      </w:pPr>
      <w:r w:rsidRPr="007A32D5">
        <w:rPr>
          <w:snapToGrid w:val="0"/>
          <w:lang w:eastAsia="en-US"/>
        </w:rPr>
        <w:tab/>
        <w:t>(3)</w:t>
      </w:r>
      <w:r w:rsidRPr="007A32D5">
        <w:rPr>
          <w:snapToGrid w:val="0"/>
          <w:lang w:eastAsia="en-US"/>
        </w:rPr>
        <w:tab/>
        <w:t xml:space="preserve">For the purposes of </w:t>
      </w:r>
      <w:r w:rsidR="004701AF" w:rsidRPr="007A32D5">
        <w:rPr>
          <w:snapToGrid w:val="0"/>
          <w:lang w:eastAsia="en-US"/>
        </w:rPr>
        <w:t>subsection (</w:t>
      </w:r>
      <w:r w:rsidRPr="007A32D5">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32D5" w:rsidRDefault="00F01773" w:rsidP="00F01773">
      <w:pPr>
        <w:pStyle w:val="SubsectionHead"/>
        <w:rPr>
          <w:snapToGrid w:val="0"/>
          <w:lang w:eastAsia="en-US"/>
        </w:rPr>
      </w:pPr>
      <w:r w:rsidRPr="007A32D5">
        <w:rPr>
          <w:snapToGrid w:val="0"/>
          <w:lang w:eastAsia="en-US"/>
        </w:rPr>
        <w:t>Consequence of Secretary later becoming aware of bank account details</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under </w:t>
      </w:r>
      <w:r w:rsidR="004701AF" w:rsidRPr="007A32D5">
        <w:rPr>
          <w:snapToGrid w:val="0"/>
          <w:lang w:eastAsia="en-US"/>
        </w:rPr>
        <w:t>subsection (</w:t>
      </w:r>
      <w:r w:rsidRPr="007A32D5">
        <w:rPr>
          <w:snapToGrid w:val="0"/>
          <w:lang w:eastAsia="en-US"/>
        </w:rPr>
        <w:t>3), the Secretary varies the determination;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Secretary finds out the bank account details of the claimant concerned before the end of the income year following the one in which the variation took effect;</w:t>
      </w:r>
    </w:p>
    <w:p w:rsidR="00F01773" w:rsidRPr="007A32D5" w:rsidRDefault="00F01773" w:rsidP="00F01773">
      <w:pPr>
        <w:pStyle w:val="subsection2"/>
        <w:rPr>
          <w:snapToGrid w:val="0"/>
          <w:lang w:eastAsia="en-US"/>
        </w:rPr>
      </w:pPr>
      <w:r w:rsidRPr="007A32D5">
        <w:rPr>
          <w:snapToGrid w:val="0"/>
          <w:lang w:eastAsia="en-US"/>
        </w:rPr>
        <w:t xml:space="preserve">the Secretary must vary the determination to undo the effect mentioned in </w:t>
      </w:r>
      <w:r w:rsidR="004701AF" w:rsidRPr="007A32D5">
        <w:rPr>
          <w:snapToGrid w:val="0"/>
          <w:lang w:eastAsia="en-US"/>
        </w:rPr>
        <w:t>subsection (</w:t>
      </w:r>
      <w:r w:rsidRPr="007A32D5">
        <w:rPr>
          <w:snapToGrid w:val="0"/>
          <w:lang w:eastAsia="en-US"/>
        </w:rPr>
        <w:t>3).</w:t>
      </w:r>
    </w:p>
    <w:p w:rsidR="00F01773" w:rsidRPr="007A32D5" w:rsidRDefault="00F01773" w:rsidP="00F01773">
      <w:pPr>
        <w:pStyle w:val="ActHead5"/>
      </w:pPr>
      <w:bookmarkStart w:id="50" w:name="_Toc59530627"/>
      <w:r w:rsidRPr="002E2FAA">
        <w:rPr>
          <w:rStyle w:val="CharSectno"/>
        </w:rPr>
        <w:t>28</w:t>
      </w:r>
      <w:r w:rsidRPr="007A32D5">
        <w:t xml:space="preserve">  Variation of instalment and past period entitlement determinations where income tax return not lodged</w:t>
      </w:r>
      <w:bookmarkEnd w:id="50"/>
    </w:p>
    <w:p w:rsidR="00F01773" w:rsidRPr="007A32D5" w:rsidRDefault="00F01773" w:rsidP="00F01773">
      <w:pPr>
        <w:pStyle w:val="subsection"/>
      </w:pPr>
      <w:r w:rsidRPr="007A32D5">
        <w:tab/>
        <w:t>(1)</w:t>
      </w:r>
      <w:r w:rsidRPr="007A32D5">
        <w:tab/>
        <w:t>This section applies if:</w:t>
      </w:r>
    </w:p>
    <w:p w:rsidR="00F01773" w:rsidRPr="007A32D5" w:rsidRDefault="00F01773" w:rsidP="00F01773">
      <w:pPr>
        <w:pStyle w:val="paragraph"/>
      </w:pPr>
      <w:r w:rsidRPr="007A32D5">
        <w:tab/>
        <w:t>(a)</w:t>
      </w:r>
      <w:r w:rsidRPr="007A32D5">
        <w:tab/>
        <w:t>a determination under section</w:t>
      </w:r>
      <w:r w:rsidR="004701AF" w:rsidRPr="007A32D5">
        <w:t> </w:t>
      </w:r>
      <w:r w:rsidRPr="007A32D5">
        <w:t>16 or 17 is in force at, or was in force before, a particular time; and</w:t>
      </w:r>
    </w:p>
    <w:p w:rsidR="00F01773" w:rsidRPr="007A32D5" w:rsidRDefault="00F01773" w:rsidP="00F01773">
      <w:pPr>
        <w:pStyle w:val="paragraph"/>
      </w:pPr>
      <w:r w:rsidRPr="007A32D5">
        <w:tab/>
        <w:t>(b)</w:t>
      </w:r>
      <w:r w:rsidRPr="007A32D5">
        <w:tab/>
        <w:t xml:space="preserve">there are one or more days (the </w:t>
      </w:r>
      <w:r w:rsidRPr="007A32D5">
        <w:rPr>
          <w:b/>
          <w:i/>
        </w:rPr>
        <w:t>cancellation days</w:t>
      </w:r>
      <w:r w:rsidRPr="007A32D5">
        <w:rPr>
          <w:b/>
        </w:rPr>
        <w:t xml:space="preserve">) </w:t>
      </w:r>
      <w:r w:rsidRPr="007A32D5">
        <w:t>before the particular time in respect of which the following conditions are satisfied:</w:t>
      </w:r>
    </w:p>
    <w:p w:rsidR="00F01773" w:rsidRPr="007A32D5" w:rsidRDefault="00F01773" w:rsidP="00F01773">
      <w:pPr>
        <w:pStyle w:val="paragraphsub"/>
      </w:pPr>
      <w:r w:rsidRPr="007A32D5">
        <w:tab/>
        <w:t>(i)</w:t>
      </w:r>
      <w:r w:rsidRPr="007A32D5">
        <w:tab/>
        <w:t xml:space="preserve">the cancellation days occur in the income year (the </w:t>
      </w:r>
      <w:r w:rsidRPr="007A32D5">
        <w:rPr>
          <w:b/>
          <w:i/>
        </w:rPr>
        <w:t>cancellation income year</w:t>
      </w:r>
      <w:r w:rsidRPr="007A32D5">
        <w:t xml:space="preserve">) that began 2 years before the </w:t>
      </w:r>
      <w:r w:rsidRPr="007A32D5">
        <w:lastRenderedPageBreak/>
        <w:t>beginning of the income year in which the particular time occurs;</w:t>
      </w:r>
    </w:p>
    <w:p w:rsidR="00F01773" w:rsidRPr="007A32D5" w:rsidRDefault="00F01773" w:rsidP="00F01773">
      <w:pPr>
        <w:pStyle w:val="paragraphsub"/>
      </w:pPr>
      <w:r w:rsidRPr="007A32D5">
        <w:tab/>
        <w:t>(ii)</w:t>
      </w:r>
      <w:r w:rsidRPr="007A32D5">
        <w:tab/>
        <w:t>the claimant is entitled to be paid family tax benefit under the determination for the cancellation days;</w:t>
      </w:r>
    </w:p>
    <w:p w:rsidR="00F01773" w:rsidRPr="007A32D5" w:rsidRDefault="00F01773" w:rsidP="00F01773">
      <w:pPr>
        <w:pStyle w:val="paragraphsub"/>
      </w:pPr>
      <w:r w:rsidRPr="007A32D5">
        <w:tab/>
        <w:t>(iii)</w:t>
      </w:r>
      <w:r w:rsidRPr="007A32D5">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7A32D5" w:rsidRDefault="00F01773" w:rsidP="00F01773">
      <w:pPr>
        <w:pStyle w:val="paragraphsub"/>
      </w:pPr>
      <w:r w:rsidRPr="007A32D5">
        <w:tab/>
        <w:t>(iv)</w:t>
      </w:r>
      <w:r w:rsidRPr="007A32D5">
        <w:tab/>
        <w:t xml:space="preserve">by the particular time, an assessment has not been made under the </w:t>
      </w:r>
      <w:r w:rsidRPr="007A32D5">
        <w:rPr>
          <w:i/>
        </w:rPr>
        <w:t xml:space="preserve">Income Tax Assessment Act 1936 </w:t>
      </w:r>
      <w:r w:rsidRPr="007A32D5">
        <w:t xml:space="preserve">of the taxable income for the cancellation income year of everyone to whom </w:t>
      </w:r>
      <w:r w:rsidR="004701AF" w:rsidRPr="007A32D5">
        <w:t>subparagraph (</w:t>
      </w:r>
      <w:r w:rsidRPr="007A32D5">
        <w:t>iii) applies.</w:t>
      </w:r>
    </w:p>
    <w:p w:rsidR="00F01773" w:rsidRPr="007A32D5" w:rsidRDefault="00F01773" w:rsidP="00F01773">
      <w:pPr>
        <w:pStyle w:val="SubsectionHead"/>
      </w:pPr>
      <w:r w:rsidRPr="007A32D5">
        <w:t>Consequence of section applying</w:t>
      </w:r>
    </w:p>
    <w:p w:rsidR="00F01773" w:rsidRPr="007A32D5" w:rsidRDefault="00F01773" w:rsidP="00F01773">
      <w:pPr>
        <w:pStyle w:val="subsection"/>
      </w:pPr>
      <w:r w:rsidRPr="007A32D5">
        <w:tab/>
        <w:t>(2)</w:t>
      </w:r>
      <w:r w:rsidRPr="007A32D5">
        <w:tab/>
        <w:t>If this section applies, the Secretary must vary the determination so that it has the effect that the claimant is not, and never was, entitled to family tax benefit for the cancellation days.</w:t>
      </w:r>
    </w:p>
    <w:p w:rsidR="00F01773" w:rsidRPr="007A32D5" w:rsidRDefault="00F01773" w:rsidP="00F01773">
      <w:pPr>
        <w:pStyle w:val="SubsectionHead"/>
      </w:pPr>
      <w:r w:rsidRPr="007A32D5">
        <w:t>Consequence where income tax returns are later lodged</w:t>
      </w:r>
    </w:p>
    <w:p w:rsidR="00F01773" w:rsidRPr="007A32D5" w:rsidRDefault="00F01773" w:rsidP="00571722">
      <w:pPr>
        <w:pStyle w:val="subsection"/>
      </w:pPr>
      <w:r w:rsidRPr="007A32D5">
        <w:tab/>
        <w:t>(3)</w:t>
      </w:r>
      <w:r w:rsidRPr="007A32D5">
        <w:tab/>
        <w:t>If:</w:t>
      </w:r>
    </w:p>
    <w:p w:rsidR="00F01773" w:rsidRPr="007A32D5" w:rsidRDefault="00F01773" w:rsidP="00571722">
      <w:pPr>
        <w:pStyle w:val="paragraph"/>
      </w:pPr>
      <w:r w:rsidRPr="007A32D5">
        <w:tab/>
        <w:t>(a)</w:t>
      </w:r>
      <w:r w:rsidRPr="007A32D5">
        <w:tab/>
        <w:t xml:space="preserve">after the Secretary varies the determination under </w:t>
      </w:r>
      <w:r w:rsidR="004701AF" w:rsidRPr="007A32D5">
        <w:t>subsection (</w:t>
      </w:r>
      <w:r w:rsidRPr="007A32D5">
        <w:t>2)</w:t>
      </w:r>
      <w:r w:rsidR="003551EE" w:rsidRPr="007A32D5">
        <w:t xml:space="preserve"> or (6)</w:t>
      </w:r>
      <w:r w:rsidRPr="007A32D5">
        <w:t xml:space="preserve">, an assessment is made under the </w:t>
      </w:r>
      <w:r w:rsidRPr="007A32D5">
        <w:rPr>
          <w:i/>
        </w:rPr>
        <w:t>Income Tax Assessment Act 1936</w:t>
      </w:r>
      <w:r w:rsidRPr="007A32D5">
        <w:t xml:space="preserve"> for the cancellation income year for everyone (the </w:t>
      </w:r>
      <w:r w:rsidRPr="007A32D5">
        <w:rPr>
          <w:b/>
          <w:i/>
        </w:rPr>
        <w:t>taxpayers involved</w:t>
      </w:r>
      <w:r w:rsidRPr="007A32D5">
        <w:t>):</w:t>
      </w:r>
    </w:p>
    <w:p w:rsidR="00F01773" w:rsidRPr="007A32D5" w:rsidRDefault="00F01773" w:rsidP="00F01773">
      <w:pPr>
        <w:pStyle w:val="paragraphsub"/>
      </w:pPr>
      <w:r w:rsidRPr="007A32D5">
        <w:tab/>
        <w:t>(i)</w:t>
      </w:r>
      <w:r w:rsidRPr="007A32D5">
        <w:tab/>
        <w:t xml:space="preserve">who was required to lodge an income tax return as mentioned in </w:t>
      </w:r>
      <w:r w:rsidR="004701AF" w:rsidRPr="007A32D5">
        <w:t>subparagraph (</w:t>
      </w:r>
      <w:r w:rsidRPr="007A32D5">
        <w:t>1)(b)(iii); and</w:t>
      </w:r>
    </w:p>
    <w:p w:rsidR="00F01773" w:rsidRPr="007A32D5" w:rsidRDefault="00F01773" w:rsidP="00F01773">
      <w:pPr>
        <w:pStyle w:val="paragraphsub"/>
      </w:pPr>
      <w:r w:rsidRPr="007A32D5">
        <w:tab/>
        <w:t>(ii)</w:t>
      </w:r>
      <w:r w:rsidRPr="007A32D5">
        <w:tab/>
        <w:t>in respect of whom an assessment had not been made before the determination was varied; and</w:t>
      </w:r>
    </w:p>
    <w:p w:rsidR="00F01773" w:rsidRPr="007A32D5" w:rsidRDefault="00F01773" w:rsidP="00F01773">
      <w:pPr>
        <w:pStyle w:val="paragraph"/>
      </w:pPr>
      <w:r w:rsidRPr="007A32D5">
        <w:tab/>
        <w:t>(b)</w:t>
      </w:r>
      <w:r w:rsidRPr="007A32D5">
        <w:tab/>
        <w:t xml:space="preserve">the Secretary is satisfied that the claimant was eligible for an amount (the </w:t>
      </w:r>
      <w:r w:rsidRPr="007A32D5">
        <w:rPr>
          <w:b/>
          <w:i/>
        </w:rPr>
        <w:t>recalculated amount</w:t>
      </w:r>
      <w:r w:rsidRPr="007A32D5">
        <w:t>) of family tax benefit for the cancellation days;</w:t>
      </w:r>
      <w:r w:rsidR="00D317AD" w:rsidRPr="007A32D5">
        <w:t xml:space="preserve"> and</w:t>
      </w:r>
    </w:p>
    <w:p w:rsidR="003551EE" w:rsidRPr="007A32D5" w:rsidRDefault="003551EE" w:rsidP="003551EE">
      <w:pPr>
        <w:pStyle w:val="paragraph"/>
      </w:pPr>
      <w:r w:rsidRPr="007A32D5">
        <w:lastRenderedPageBreak/>
        <w:tab/>
        <w:t>(ba)</w:t>
      </w:r>
      <w:r w:rsidRPr="007A32D5">
        <w:tab/>
      </w:r>
      <w:r w:rsidR="004701AF" w:rsidRPr="007A32D5">
        <w:t>subsection (</w:t>
      </w:r>
      <w:r w:rsidRPr="007A32D5">
        <w:t>4) (which is about when the claimant and the claimant’s partner separate after the determination is varied) does not apply;</w:t>
      </w:r>
    </w:p>
    <w:p w:rsidR="00F01773" w:rsidRPr="007A32D5" w:rsidRDefault="00F01773" w:rsidP="00F01773">
      <w:pPr>
        <w:pStyle w:val="subsection2"/>
      </w:pPr>
      <w:r w:rsidRPr="007A32D5">
        <w:t>the Secretary must again vary the determination so that it has the effect that, for the cancellation days, the claimant is entitled to be paid:</w:t>
      </w:r>
    </w:p>
    <w:p w:rsidR="00081AE4" w:rsidRPr="007A32D5" w:rsidRDefault="00081AE4" w:rsidP="00081AE4">
      <w:pPr>
        <w:pStyle w:val="paragraph"/>
      </w:pPr>
      <w:r w:rsidRPr="007A32D5">
        <w:tab/>
        <w:t>(c)</w:t>
      </w:r>
      <w:r w:rsidRPr="007A32D5">
        <w:tab/>
        <w:t>if each of the taxpayers involved lodged an income tax return with the Commissioner of Taxation:</w:t>
      </w:r>
    </w:p>
    <w:p w:rsidR="00081AE4" w:rsidRPr="007A32D5" w:rsidRDefault="00081AE4" w:rsidP="00081AE4">
      <w:pPr>
        <w:pStyle w:val="paragraphsub"/>
      </w:pPr>
      <w:r w:rsidRPr="007A32D5">
        <w:tab/>
        <w:t>(i)</w:t>
      </w:r>
      <w:r w:rsidRPr="007A32D5">
        <w:tab/>
        <w:t>before the end of the income year after the cancellation income year; or</w:t>
      </w:r>
    </w:p>
    <w:p w:rsidR="00081AE4" w:rsidRPr="007A32D5" w:rsidRDefault="00081AE4" w:rsidP="00081AE4">
      <w:pPr>
        <w:pStyle w:val="paragraphsub"/>
      </w:pPr>
      <w:r w:rsidRPr="007A32D5">
        <w:tab/>
        <w:t>(ii)</w:t>
      </w:r>
      <w:r w:rsidRPr="007A32D5">
        <w:tab/>
        <w:t>within such further period as the taxpayer is allowed under Subdivision D of Division</w:t>
      </w:r>
      <w:r w:rsidR="004701AF" w:rsidRPr="007A32D5">
        <w:t> </w:t>
      </w:r>
      <w:r w:rsidRPr="007A32D5">
        <w:t>1 of this Part;</w:t>
      </w:r>
    </w:p>
    <w:p w:rsidR="00081AE4" w:rsidRPr="007A32D5" w:rsidRDefault="00081AE4" w:rsidP="00081AE4">
      <w:pPr>
        <w:pStyle w:val="paragraph"/>
      </w:pPr>
      <w:r w:rsidRPr="007A32D5">
        <w:tab/>
      </w:r>
      <w:r w:rsidRPr="007A32D5">
        <w:tab/>
        <w:t>the recalculated amount; or</w:t>
      </w:r>
    </w:p>
    <w:p w:rsidR="00F01773" w:rsidRPr="007A32D5" w:rsidRDefault="00F01773" w:rsidP="00F01773">
      <w:pPr>
        <w:pStyle w:val="paragraph"/>
      </w:pPr>
      <w:r w:rsidRPr="007A32D5">
        <w:tab/>
        <w:t>(d)</w:t>
      </w:r>
      <w:r w:rsidRPr="007A32D5">
        <w:tab/>
        <w:t>in any other case—the lesser of:</w:t>
      </w:r>
    </w:p>
    <w:p w:rsidR="00F01773" w:rsidRPr="007A32D5" w:rsidRDefault="00F01773" w:rsidP="00F01773">
      <w:pPr>
        <w:pStyle w:val="paragraphsub"/>
      </w:pPr>
      <w:r w:rsidRPr="007A32D5">
        <w:tab/>
        <w:t>(i)</w:t>
      </w:r>
      <w:r w:rsidRPr="007A32D5">
        <w:tab/>
        <w:t>the recalculated amount; and</w:t>
      </w:r>
    </w:p>
    <w:p w:rsidR="00F01773" w:rsidRPr="007A32D5" w:rsidRDefault="00F01773" w:rsidP="00F01773">
      <w:pPr>
        <w:pStyle w:val="paragraphsub"/>
      </w:pPr>
      <w:r w:rsidRPr="007A32D5">
        <w:tab/>
        <w:t>(ii)</w:t>
      </w:r>
      <w:r w:rsidRPr="007A32D5">
        <w:tab/>
        <w:t xml:space="preserve">the amount that the claimant was entitled to be paid before the variation under </w:t>
      </w:r>
      <w:r w:rsidR="004701AF" w:rsidRPr="007A32D5">
        <w:t>subsection (</w:t>
      </w:r>
      <w:r w:rsidRPr="007A32D5">
        <w:t>2) was made.</w:t>
      </w:r>
    </w:p>
    <w:p w:rsidR="00571722" w:rsidRPr="007A32D5" w:rsidRDefault="00571722" w:rsidP="00571722">
      <w:pPr>
        <w:pStyle w:val="SubsectionHead"/>
      </w:pPr>
      <w:r w:rsidRPr="007A32D5">
        <w:t>Consequence where claimant and partner separate after determination varied</w:t>
      </w:r>
    </w:p>
    <w:p w:rsidR="00571722" w:rsidRPr="007A32D5" w:rsidRDefault="00571722" w:rsidP="00571722">
      <w:pPr>
        <w:pStyle w:val="subsection"/>
      </w:pPr>
      <w:r w:rsidRPr="007A32D5">
        <w:tab/>
        <w:t>(4)</w:t>
      </w:r>
      <w:r w:rsidRPr="007A32D5">
        <w:tab/>
        <w:t xml:space="preserve">After the Secretary varies the determination under </w:t>
      </w:r>
      <w:r w:rsidR="004701AF" w:rsidRPr="007A32D5">
        <w:t>subsection (</w:t>
      </w:r>
      <w:r w:rsidRPr="007A32D5">
        <w:t>2) or (6), the Secretary must again vary the determination if the following conditions are met:</w:t>
      </w:r>
    </w:p>
    <w:p w:rsidR="00571722" w:rsidRPr="007A32D5" w:rsidRDefault="00571722" w:rsidP="00571722">
      <w:pPr>
        <w:pStyle w:val="paragraph"/>
      </w:pPr>
      <w:r w:rsidRPr="007A32D5">
        <w:tab/>
        <w:t>(a)</w:t>
      </w:r>
      <w:r w:rsidRPr="007A32D5">
        <w:tab/>
        <w:t xml:space="preserve">the claimant and the partner mentioned in </w:t>
      </w:r>
      <w:r w:rsidR="004701AF" w:rsidRPr="007A32D5">
        <w:t>subparagraph (</w:t>
      </w:r>
      <w:r w:rsidRPr="007A32D5">
        <w:t xml:space="preserve">1)(b)(iii) (the </w:t>
      </w:r>
      <w:r w:rsidRPr="007A32D5">
        <w:rPr>
          <w:b/>
          <w:i/>
        </w:rPr>
        <w:t>ex</w:t>
      </w:r>
      <w:r w:rsidR="002E2FAA">
        <w:rPr>
          <w:b/>
          <w:i/>
        </w:rPr>
        <w:noBreakHyphen/>
      </w:r>
      <w:r w:rsidRPr="007A32D5">
        <w:rPr>
          <w:b/>
          <w:i/>
        </w:rPr>
        <w:t>partner</w:t>
      </w:r>
      <w:r w:rsidRPr="007A32D5">
        <w:t xml:space="preserve">) ceased to be members of the same couple </w:t>
      </w:r>
      <w:r w:rsidR="00696890" w:rsidRPr="007A32D5">
        <w:t>during the further period that the Secretary has allowed, under Subdivision D of Division</w:t>
      </w:r>
      <w:r w:rsidR="004701AF" w:rsidRPr="007A32D5">
        <w:t> </w:t>
      </w:r>
      <w:r w:rsidR="00696890" w:rsidRPr="007A32D5">
        <w:t>1 of this Part, within which the ex</w:t>
      </w:r>
      <w:r w:rsidR="002E2FAA">
        <w:noBreakHyphen/>
      </w:r>
      <w:r w:rsidR="00696890" w:rsidRPr="007A32D5">
        <w:t>partner may lodge an income tax return</w:t>
      </w:r>
      <w:r w:rsidRPr="007A32D5">
        <w:t>;</w:t>
      </w:r>
    </w:p>
    <w:p w:rsidR="00571722" w:rsidRPr="007A32D5" w:rsidRDefault="00571722" w:rsidP="00571722">
      <w:pPr>
        <w:pStyle w:val="paragraph"/>
      </w:pPr>
      <w:r w:rsidRPr="007A32D5">
        <w:tab/>
        <w:t>(b)</w:t>
      </w:r>
      <w:r w:rsidRPr="007A32D5">
        <w:tab/>
        <w:t>at the time when the Secretary would vary the determination under this subsection, the claimant and the ex</w:t>
      </w:r>
      <w:r w:rsidR="002E2FAA">
        <w:noBreakHyphen/>
      </w:r>
      <w:r w:rsidRPr="007A32D5">
        <w:t>partner are not members of the same couple;</w:t>
      </w:r>
    </w:p>
    <w:p w:rsidR="0068212E" w:rsidRPr="007A32D5" w:rsidRDefault="0068212E" w:rsidP="0068212E">
      <w:pPr>
        <w:pStyle w:val="paragraph"/>
      </w:pPr>
      <w:r w:rsidRPr="007A32D5">
        <w:tab/>
        <w:t>(c)</w:t>
      </w:r>
      <w:r w:rsidRPr="007A32D5">
        <w:tab/>
        <w:t>if the claimant was required to lodge an income tax return for the cancellation income year:</w:t>
      </w:r>
    </w:p>
    <w:p w:rsidR="0068212E" w:rsidRPr="007A32D5" w:rsidRDefault="0068212E" w:rsidP="0068212E">
      <w:pPr>
        <w:pStyle w:val="paragraphsub"/>
      </w:pPr>
      <w:r w:rsidRPr="007A32D5">
        <w:lastRenderedPageBreak/>
        <w:tab/>
        <w:t>(i)</w:t>
      </w:r>
      <w:r w:rsidRPr="007A32D5">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7A32D5">
        <w:t> </w:t>
      </w:r>
      <w:r w:rsidRPr="007A32D5">
        <w:t>1 of this Part, within which the claimant may lodge an income tax return; and</w:t>
      </w:r>
    </w:p>
    <w:p w:rsidR="0068212E" w:rsidRPr="007A32D5" w:rsidRDefault="0068212E" w:rsidP="0068212E">
      <w:pPr>
        <w:pStyle w:val="paragraphsub"/>
      </w:pPr>
      <w:r w:rsidRPr="007A32D5">
        <w:tab/>
        <w:t>(ii)</w:t>
      </w:r>
      <w:r w:rsidRPr="007A32D5">
        <w:tab/>
        <w:t xml:space="preserve">an assessment is or has been made under the </w:t>
      </w:r>
      <w:r w:rsidRPr="007A32D5">
        <w:rPr>
          <w:i/>
        </w:rPr>
        <w:t>Income Tax Assessment Act 1936</w:t>
      </w:r>
      <w:r w:rsidRPr="007A32D5">
        <w:t xml:space="preserve"> of the claimant’s taxable income for the cancellation income year;</w:t>
      </w:r>
    </w:p>
    <w:p w:rsidR="00571722" w:rsidRPr="007A32D5" w:rsidRDefault="00571722" w:rsidP="00571722">
      <w:pPr>
        <w:pStyle w:val="paragraph"/>
      </w:pPr>
      <w:r w:rsidRPr="007A32D5">
        <w:tab/>
        <w:t>(d)</w:t>
      </w:r>
      <w:r w:rsidRPr="007A32D5">
        <w:tab/>
        <w:t>in any case—the ex</w:t>
      </w:r>
      <w:r w:rsidR="002E2FAA">
        <w:noBreakHyphen/>
      </w:r>
      <w:r w:rsidRPr="007A32D5">
        <w:t>partner was required to lodge an income tax return for the cancellation income year but still had not done so by:</w:t>
      </w:r>
    </w:p>
    <w:p w:rsidR="00571722" w:rsidRPr="007A32D5" w:rsidRDefault="00571722" w:rsidP="00571722">
      <w:pPr>
        <w:pStyle w:val="paragraphsub"/>
      </w:pPr>
      <w:r w:rsidRPr="007A32D5">
        <w:tab/>
        <w:t>(i)</w:t>
      </w:r>
      <w:r w:rsidRPr="007A32D5">
        <w:tab/>
        <w:t xml:space="preserve">if </w:t>
      </w:r>
      <w:r w:rsidR="004701AF" w:rsidRPr="007A32D5">
        <w:t>paragraph (</w:t>
      </w:r>
      <w:r w:rsidRPr="007A32D5">
        <w:t>c) applies—the later of the time when the claimant and the ex</w:t>
      </w:r>
      <w:r w:rsidR="002E2FAA">
        <w:noBreakHyphen/>
      </w:r>
      <w:r w:rsidRPr="007A32D5">
        <w:t>partner last ceased to be members of the same couple and the time when the assessment of the claimant’s taxable income is made; or</w:t>
      </w:r>
    </w:p>
    <w:p w:rsidR="00571722" w:rsidRPr="007A32D5" w:rsidRDefault="00571722" w:rsidP="00571722">
      <w:pPr>
        <w:pStyle w:val="paragraphsub"/>
      </w:pPr>
      <w:r w:rsidRPr="007A32D5">
        <w:tab/>
        <w:t>(ii)</w:t>
      </w:r>
      <w:r w:rsidRPr="007A32D5">
        <w:tab/>
        <w:t>otherwise—the time when the claimant and the ex</w:t>
      </w:r>
      <w:r w:rsidR="002E2FAA">
        <w:noBreakHyphen/>
      </w:r>
      <w:r w:rsidRPr="007A32D5">
        <w:t>partner last ceased to be members of the same couple;</w:t>
      </w:r>
    </w:p>
    <w:p w:rsidR="00571722" w:rsidRPr="007A32D5" w:rsidRDefault="00571722" w:rsidP="00571722">
      <w:pPr>
        <w:pStyle w:val="paragraph"/>
      </w:pPr>
      <w:r w:rsidRPr="007A32D5">
        <w:tab/>
        <w:t>(e)</w:t>
      </w:r>
      <w:r w:rsidRPr="007A32D5">
        <w:tab/>
        <w:t xml:space="preserve">the Secretary is satisfied that the claimant was eligible for an amount (the </w:t>
      </w:r>
      <w:r w:rsidRPr="007A32D5">
        <w:rPr>
          <w:b/>
          <w:i/>
        </w:rPr>
        <w:t>recalculated amount</w:t>
      </w:r>
      <w:r w:rsidRPr="007A32D5">
        <w:t>) of family tax benefit for the cancellation days.</w:t>
      </w:r>
    </w:p>
    <w:p w:rsidR="00571722" w:rsidRPr="007A32D5" w:rsidRDefault="00571722" w:rsidP="00AA711B">
      <w:pPr>
        <w:pStyle w:val="subsection"/>
      </w:pPr>
      <w:r w:rsidRPr="007A32D5">
        <w:tab/>
        <w:t>(5)</w:t>
      </w:r>
      <w:r w:rsidRPr="007A32D5">
        <w:tab/>
        <w:t xml:space="preserve">The Secretary must vary the determination under </w:t>
      </w:r>
      <w:r w:rsidR="004701AF" w:rsidRPr="007A32D5">
        <w:t>subsection (</w:t>
      </w:r>
      <w:r w:rsidRPr="007A32D5">
        <w:t xml:space="preserve">4) so that it has the effect that, for the cancellation days, the claimant is entitled to be </w:t>
      </w:r>
      <w:r w:rsidR="00AA711B" w:rsidRPr="007A32D5">
        <w:t>paid the recalculated amount</w:t>
      </w:r>
      <w:r w:rsidRPr="007A32D5">
        <w:t>.</w:t>
      </w:r>
    </w:p>
    <w:p w:rsidR="00571722" w:rsidRPr="007A32D5" w:rsidRDefault="00571722" w:rsidP="00571722">
      <w:pPr>
        <w:pStyle w:val="SubsectionHead"/>
      </w:pPr>
      <w:r w:rsidRPr="007A32D5">
        <w:t>Consequence where claimant and ex</w:t>
      </w:r>
      <w:r w:rsidR="002E2FAA">
        <w:noBreakHyphen/>
      </w:r>
      <w:r w:rsidRPr="007A32D5">
        <w:t>partner reconcile after separation</w:t>
      </w:r>
    </w:p>
    <w:p w:rsidR="00571722" w:rsidRPr="007A32D5" w:rsidRDefault="00571722" w:rsidP="00571722">
      <w:pPr>
        <w:pStyle w:val="subsection"/>
      </w:pPr>
      <w:r w:rsidRPr="007A32D5">
        <w:tab/>
        <w:t>(6)</w:t>
      </w:r>
      <w:r w:rsidRPr="007A32D5">
        <w:tab/>
        <w:t>If:</w:t>
      </w:r>
    </w:p>
    <w:p w:rsidR="00571722" w:rsidRPr="007A32D5" w:rsidRDefault="00571722" w:rsidP="00571722">
      <w:pPr>
        <w:pStyle w:val="paragraph"/>
      </w:pPr>
      <w:r w:rsidRPr="007A32D5">
        <w:tab/>
        <w:t>(a)</w:t>
      </w:r>
      <w:r w:rsidRPr="007A32D5">
        <w:tab/>
        <w:t xml:space="preserve">after the Secretary varies the determination under </w:t>
      </w:r>
      <w:r w:rsidR="004701AF" w:rsidRPr="007A32D5">
        <w:t>subsection (</w:t>
      </w:r>
      <w:r w:rsidRPr="007A32D5">
        <w:t>4), the claimant and the ex</w:t>
      </w:r>
      <w:r w:rsidR="002E2FAA">
        <w:noBreakHyphen/>
      </w:r>
      <w:r w:rsidRPr="007A32D5">
        <w:t>partner become members of the same couple again; and</w:t>
      </w:r>
    </w:p>
    <w:p w:rsidR="00571722" w:rsidRPr="007A32D5" w:rsidRDefault="00571722" w:rsidP="00571722">
      <w:pPr>
        <w:pStyle w:val="paragraph"/>
      </w:pPr>
      <w:r w:rsidRPr="007A32D5">
        <w:tab/>
        <w:t>(b)</w:t>
      </w:r>
      <w:r w:rsidRPr="007A32D5">
        <w:tab/>
        <w:t>the ex</w:t>
      </w:r>
      <w:r w:rsidR="002E2FAA">
        <w:noBreakHyphen/>
      </w:r>
      <w:r w:rsidRPr="007A32D5">
        <w:t>partner has still not lodged an income tax return for the cancellation income year by the time when the claimant and the ex</w:t>
      </w:r>
      <w:r w:rsidR="002E2FAA">
        <w:noBreakHyphen/>
      </w:r>
      <w:r w:rsidRPr="007A32D5">
        <w:t>partner become members of the same couple;</w:t>
      </w:r>
    </w:p>
    <w:p w:rsidR="00571722" w:rsidRPr="007A32D5" w:rsidRDefault="00571722" w:rsidP="00571722">
      <w:pPr>
        <w:pStyle w:val="subsection2"/>
      </w:pPr>
      <w:r w:rsidRPr="007A32D5">
        <w:lastRenderedPageBreak/>
        <w:t>the Secretary must vary the determination so that it has the effect that the claimant is not, and never was, entitled to family tax benefit for the cancellation days.</w:t>
      </w:r>
    </w:p>
    <w:p w:rsidR="00850A55" w:rsidRPr="007A32D5" w:rsidRDefault="00850A55" w:rsidP="00850A55">
      <w:pPr>
        <w:pStyle w:val="ActHead5"/>
      </w:pPr>
      <w:bookmarkStart w:id="51" w:name="_Toc59530628"/>
      <w:r w:rsidRPr="002E2FAA">
        <w:rPr>
          <w:rStyle w:val="CharSectno"/>
        </w:rPr>
        <w:t>28AA</w:t>
      </w:r>
      <w:r w:rsidRPr="007A32D5">
        <w:t xml:space="preserve">  Effect of section</w:t>
      </w:r>
      <w:r w:rsidR="004701AF" w:rsidRPr="007A32D5">
        <w:t> </w:t>
      </w:r>
      <w:r w:rsidRPr="007A32D5">
        <w:t>28 on newborn upfront payment of family tax benefit</w:t>
      </w:r>
      <w:bookmarkEnd w:id="51"/>
    </w:p>
    <w:p w:rsidR="00850A55" w:rsidRPr="007A32D5" w:rsidRDefault="00850A55" w:rsidP="00850A55">
      <w:pPr>
        <w:pStyle w:val="subsection"/>
      </w:pPr>
      <w:r w:rsidRPr="007A32D5">
        <w:tab/>
        <w:t>(1)</w:t>
      </w:r>
      <w:r w:rsidRPr="007A32D5">
        <w:tab/>
        <w:t>If:</w:t>
      </w:r>
    </w:p>
    <w:p w:rsidR="00850A55" w:rsidRPr="007A32D5" w:rsidRDefault="00850A55" w:rsidP="00850A55">
      <w:pPr>
        <w:pStyle w:val="paragraph"/>
      </w:pPr>
      <w:r w:rsidRPr="007A32D5">
        <w:tab/>
        <w:t>(a)</w:t>
      </w:r>
      <w:r w:rsidRPr="007A32D5">
        <w:tab/>
        <w:t xml:space="preserve">an individual is entitled to be paid an amount (the </w:t>
      </w:r>
      <w:r w:rsidRPr="007A32D5">
        <w:rPr>
          <w:b/>
          <w:i/>
        </w:rPr>
        <w:t>upfront amount</w:t>
      </w:r>
      <w:r w:rsidRPr="007A32D5">
        <w:rPr>
          <w:b/>
        </w:rPr>
        <w:t xml:space="preserve">) </w:t>
      </w:r>
      <w:r w:rsidRPr="007A32D5">
        <w:t>of family tax benefit under section</w:t>
      </w:r>
      <w:r w:rsidR="004701AF" w:rsidRPr="007A32D5">
        <w:t> </w:t>
      </w:r>
      <w:r w:rsidRPr="007A32D5">
        <w:t>58AA of the Family Assistance Act because an amount of newborn supplement is added in relation to the individual under Division</w:t>
      </w:r>
      <w:r w:rsidR="004701AF" w:rsidRPr="007A32D5">
        <w:t> </w:t>
      </w:r>
      <w:r w:rsidRPr="007A32D5">
        <w:t>1A of Part</w:t>
      </w:r>
      <w:r w:rsidR="004701AF" w:rsidRPr="007A32D5">
        <w:t> </w:t>
      </w:r>
      <w:r w:rsidRPr="007A32D5">
        <w:t>5 of Schedule</w:t>
      </w:r>
      <w:r w:rsidR="004701AF" w:rsidRPr="007A32D5">
        <w:t> </w:t>
      </w:r>
      <w:r w:rsidRPr="007A32D5">
        <w:t>1 to that Act for one or more days; and</w:t>
      </w:r>
    </w:p>
    <w:p w:rsidR="00850A55" w:rsidRPr="007A32D5" w:rsidRDefault="00850A55" w:rsidP="00850A55">
      <w:pPr>
        <w:pStyle w:val="paragraph"/>
      </w:pPr>
      <w:r w:rsidRPr="007A32D5">
        <w:tab/>
        <w:t>(b)</w:t>
      </w:r>
      <w:r w:rsidRPr="007A32D5">
        <w:tab/>
        <w:t>a variation under subsection</w:t>
      </w:r>
      <w:r w:rsidR="004701AF" w:rsidRPr="007A32D5">
        <w:t> </w:t>
      </w:r>
      <w:r w:rsidRPr="007A32D5">
        <w:t>28(2) or (6) of this Act has the effect that the individual never was entitled to family tax benefit for those days;</w:t>
      </w:r>
    </w:p>
    <w:p w:rsidR="00850A55" w:rsidRPr="007A32D5" w:rsidRDefault="00850A55" w:rsidP="00850A55">
      <w:pPr>
        <w:pStyle w:val="subsection2"/>
      </w:pPr>
      <w:r w:rsidRPr="007A32D5">
        <w:t>then the individual is taken not to have been entitled to the upfront amount.</w:t>
      </w:r>
    </w:p>
    <w:p w:rsidR="00850A55" w:rsidRPr="007A32D5" w:rsidRDefault="00850A55" w:rsidP="00850A55">
      <w:pPr>
        <w:pStyle w:val="subsection"/>
      </w:pPr>
      <w:r w:rsidRPr="007A32D5">
        <w:tab/>
        <w:t>(2)</w:t>
      </w:r>
      <w:r w:rsidRPr="007A32D5">
        <w:tab/>
        <w:t>If a variation under subsection</w:t>
      </w:r>
      <w:r w:rsidR="004701AF" w:rsidRPr="007A32D5">
        <w:t> </w:t>
      </w:r>
      <w:r w:rsidRPr="007A32D5">
        <w:t xml:space="preserve">28(3) or (4) of this Act has the effect that the individual is entitled to be paid family tax benefit for those days, then </w:t>
      </w:r>
      <w:r w:rsidR="004701AF" w:rsidRPr="007A32D5">
        <w:t>subsection (</w:t>
      </w:r>
      <w:r w:rsidRPr="007A32D5">
        <w:t>1) of this section ceases to apply to the individual.</w:t>
      </w:r>
    </w:p>
    <w:p w:rsidR="00850A55" w:rsidRPr="007A32D5" w:rsidRDefault="00850A55" w:rsidP="00850A55">
      <w:pPr>
        <w:pStyle w:val="subsection"/>
      </w:pPr>
      <w:r w:rsidRPr="007A32D5">
        <w:tab/>
        <w:t>(3)</w:t>
      </w:r>
      <w:r w:rsidRPr="007A32D5">
        <w:tab/>
      </w:r>
      <w:r w:rsidR="004701AF" w:rsidRPr="007A32D5">
        <w:t>Subsection (</w:t>
      </w:r>
      <w:r w:rsidRPr="007A32D5">
        <w:t xml:space="preserve">2) does not prevent </w:t>
      </w:r>
      <w:r w:rsidR="004701AF" w:rsidRPr="007A32D5">
        <w:t>subsection (</w:t>
      </w:r>
      <w:r w:rsidRPr="007A32D5">
        <w:t>1) again applying to the individual.</w:t>
      </w:r>
    </w:p>
    <w:p w:rsidR="00F01773" w:rsidRPr="007A32D5" w:rsidRDefault="00F01773" w:rsidP="00DE4889">
      <w:pPr>
        <w:pStyle w:val="ActHead5"/>
        <w:rPr>
          <w:snapToGrid w:val="0"/>
          <w:lang w:eastAsia="en-US"/>
        </w:rPr>
      </w:pPr>
      <w:bookmarkStart w:id="52" w:name="_Toc59530629"/>
      <w:r w:rsidRPr="002E2FAA">
        <w:rPr>
          <w:rStyle w:val="CharSectno"/>
        </w:rPr>
        <w:t>28A</w:t>
      </w:r>
      <w:r w:rsidRPr="007A32D5">
        <w:t xml:space="preserve">  </w:t>
      </w:r>
      <w:r w:rsidRPr="007A32D5">
        <w:rPr>
          <w:snapToGrid w:val="0"/>
          <w:lang w:eastAsia="en-US"/>
        </w:rPr>
        <w:t>Variation of instalment entitlement determination where estimate of an amount is not reasonable</w:t>
      </w:r>
      <w:bookmarkEnd w:id="52"/>
    </w:p>
    <w:p w:rsidR="00F01773" w:rsidRPr="007A32D5" w:rsidRDefault="00F01773" w:rsidP="00DE4889">
      <w:pPr>
        <w:pStyle w:val="subsection"/>
        <w:keepNext/>
        <w:keepLines/>
        <w:rPr>
          <w:snapToGrid w:val="0"/>
          <w:lang w:eastAsia="en-US"/>
        </w:rPr>
      </w:pPr>
      <w:r w:rsidRPr="007A32D5">
        <w:rPr>
          <w:snapToGrid w:val="0"/>
          <w:lang w:eastAsia="en-US"/>
        </w:rPr>
        <w:tab/>
        <w:t>(1)</w:t>
      </w:r>
      <w:r w:rsidRPr="007A32D5">
        <w:rPr>
          <w:snapToGrid w:val="0"/>
          <w:lang w:eastAsia="en-US"/>
        </w:rPr>
        <w:tab/>
        <w:t>This section applies if:</w:t>
      </w:r>
    </w:p>
    <w:p w:rsidR="00F01773" w:rsidRPr="007A32D5" w:rsidRDefault="00F01773" w:rsidP="00DE4889">
      <w:pPr>
        <w:pStyle w:val="paragraph"/>
        <w:keepNext/>
        <w:keepLines/>
        <w:rPr>
          <w:snapToGrid w:val="0"/>
          <w:lang w:eastAsia="en-US"/>
        </w:rPr>
      </w:pPr>
      <w:r w:rsidRPr="007A32D5">
        <w:rPr>
          <w:snapToGrid w:val="0"/>
          <w:lang w:eastAsia="en-US"/>
        </w:rPr>
        <w:tab/>
        <w:t>(a)</w:t>
      </w:r>
      <w:r w:rsidRPr="007A32D5">
        <w:rPr>
          <w:snapToGrid w:val="0"/>
          <w:lang w:eastAsia="en-US"/>
        </w:rPr>
        <w:tab/>
        <w:t>a determination is in force on a particular day under which the claimant is entitled to be paid family tax benefit by instalment;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 xml:space="preserve">the claimant gives the Secretary an estimate of the amount of adjusted taxable income needed by the Secretary to </w:t>
      </w:r>
      <w:r w:rsidRPr="007A32D5">
        <w:lastRenderedPageBreak/>
        <w:t>determine the claimant’s eligibility for, or rate of,</w:t>
      </w:r>
      <w:r w:rsidRPr="007A32D5">
        <w:rPr>
          <w:snapToGrid w:val="0"/>
          <w:lang w:eastAsia="en-US"/>
        </w:rPr>
        <w:t xml:space="preserve"> family tax benefit; and</w:t>
      </w:r>
    </w:p>
    <w:p w:rsidR="00F01773" w:rsidRPr="007A32D5" w:rsidRDefault="00F01773" w:rsidP="00F01773">
      <w:pPr>
        <w:pStyle w:val="paragraph"/>
        <w:rPr>
          <w:snapToGrid w:val="0"/>
          <w:lang w:eastAsia="en-US"/>
        </w:rPr>
      </w:pPr>
      <w:r w:rsidRPr="007A32D5">
        <w:rPr>
          <w:snapToGrid w:val="0"/>
          <w:lang w:eastAsia="en-US"/>
        </w:rPr>
        <w:tab/>
        <w:t>(c)</w:t>
      </w:r>
      <w:r w:rsidRPr="007A32D5">
        <w:rPr>
          <w:snapToGrid w:val="0"/>
          <w:lang w:eastAsia="en-US"/>
        </w:rPr>
        <w:tab/>
        <w:t>the Secretary does not consider the estimate to be reasonable.</w:t>
      </w:r>
    </w:p>
    <w:p w:rsidR="00F01773" w:rsidRPr="007A32D5" w:rsidRDefault="00F01773" w:rsidP="00F01773">
      <w:pPr>
        <w:pStyle w:val="SubsectionHead"/>
        <w:rPr>
          <w:snapToGrid w:val="0"/>
          <w:lang w:eastAsia="en-US"/>
        </w:rPr>
      </w:pPr>
      <w:r w:rsidRPr="007A32D5">
        <w:rPr>
          <w:snapToGrid w:val="0"/>
          <w:lang w:eastAsia="en-US"/>
        </w:rPr>
        <w:t>Consequence of section applying</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 xml:space="preserve">If this section applies, the Secretary </w:t>
      </w:r>
      <w:r w:rsidR="00E03F18" w:rsidRPr="007A32D5">
        <w:t>may</w:t>
      </w:r>
      <w:r w:rsidRPr="007A32D5">
        <w:rPr>
          <w:i/>
          <w:snapToGrid w:val="0"/>
          <w:lang w:eastAsia="en-US"/>
        </w:rPr>
        <w:t xml:space="preserve"> </w:t>
      </w:r>
      <w:r w:rsidRPr="007A32D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32D5" w:rsidRDefault="00F01773" w:rsidP="00F01773">
      <w:pPr>
        <w:pStyle w:val="SubsectionHead"/>
        <w:rPr>
          <w:snapToGrid w:val="0"/>
          <w:lang w:eastAsia="en-US"/>
        </w:rPr>
      </w:pPr>
      <w:r w:rsidRPr="007A32D5">
        <w:rPr>
          <w:snapToGrid w:val="0"/>
          <w:lang w:eastAsia="en-US"/>
        </w:rPr>
        <w:t>Consequence of later provision of reasonable estimate or Secretary finding out the actual amount</w:t>
      </w:r>
    </w:p>
    <w:p w:rsidR="00F01773" w:rsidRPr="007A32D5" w:rsidRDefault="00F01773" w:rsidP="00F01773">
      <w:pPr>
        <w:pStyle w:val="subsection"/>
        <w:rPr>
          <w:snapToGrid w:val="0"/>
          <w:lang w:eastAsia="en-US"/>
        </w:rPr>
      </w:pPr>
      <w:r w:rsidRPr="007A32D5">
        <w:rPr>
          <w:snapToGrid w:val="0"/>
          <w:lang w:eastAsia="en-US"/>
        </w:rPr>
        <w:tab/>
        <w:t>(3)</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under </w:t>
      </w:r>
      <w:r w:rsidR="004701AF" w:rsidRPr="007A32D5">
        <w:rPr>
          <w:snapToGrid w:val="0"/>
          <w:lang w:eastAsia="en-US"/>
        </w:rPr>
        <w:t>subsection (</w:t>
      </w:r>
      <w:r w:rsidRPr="007A32D5">
        <w:rPr>
          <w:snapToGrid w:val="0"/>
          <w:lang w:eastAsia="en-US"/>
        </w:rPr>
        <w:t>2), the Secretary varies the determination;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either:</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the claimant provides an estimate of the amount that the Secretary considers reasonable by the end of the income year following the one in which the variation took effect; or</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 xml:space="preserve">the Secretary finds out the actual amount needed to </w:t>
      </w:r>
      <w:r w:rsidRPr="007A32D5">
        <w:t>determine the claimant’s eligibility for, or rate of,</w:t>
      </w:r>
      <w:r w:rsidRPr="007A32D5">
        <w:rPr>
          <w:snapToGrid w:val="0"/>
          <w:lang w:eastAsia="en-US"/>
        </w:rPr>
        <w:t xml:space="preserve"> family tax benefit (whether from the claimant or someone else) by the end of the income year following the one in which the variation took effect;</w:t>
      </w:r>
    </w:p>
    <w:p w:rsidR="00F01773" w:rsidRPr="007A32D5" w:rsidRDefault="00F01773" w:rsidP="00F01773">
      <w:pPr>
        <w:pStyle w:val="subsection2"/>
        <w:rPr>
          <w:snapToGrid w:val="0"/>
          <w:lang w:eastAsia="en-US"/>
        </w:rPr>
      </w:pPr>
      <w:r w:rsidRPr="007A32D5">
        <w:rPr>
          <w:snapToGrid w:val="0"/>
          <w:lang w:eastAsia="en-US"/>
        </w:rPr>
        <w:t xml:space="preserve">the Secretary must vary the determination to undo the effect mentioned in </w:t>
      </w:r>
      <w:r w:rsidR="004701AF" w:rsidRPr="007A32D5">
        <w:rPr>
          <w:snapToGrid w:val="0"/>
          <w:lang w:eastAsia="en-US"/>
        </w:rPr>
        <w:t>subsection (</w:t>
      </w:r>
      <w:r w:rsidRPr="007A32D5">
        <w:rPr>
          <w:snapToGrid w:val="0"/>
          <w:lang w:eastAsia="en-US"/>
        </w:rPr>
        <w:t>2).</w:t>
      </w:r>
    </w:p>
    <w:p w:rsidR="00F01773" w:rsidRPr="007A32D5" w:rsidRDefault="00F01773" w:rsidP="00F01773">
      <w:pPr>
        <w:pStyle w:val="ActHead5"/>
        <w:rPr>
          <w:snapToGrid w:val="0"/>
          <w:lang w:eastAsia="en-US"/>
        </w:rPr>
      </w:pPr>
      <w:bookmarkStart w:id="53" w:name="_Toc59530630"/>
      <w:r w:rsidRPr="002E2FAA">
        <w:rPr>
          <w:rStyle w:val="CharSectno"/>
        </w:rPr>
        <w:t>28B</w:t>
      </w:r>
      <w:r w:rsidRPr="007A32D5">
        <w:t xml:space="preserve">  </w:t>
      </w:r>
      <w:r w:rsidRPr="007A32D5">
        <w:rPr>
          <w:snapToGrid w:val="0"/>
          <w:lang w:eastAsia="en-US"/>
        </w:rPr>
        <w:t>Variation of instalment entitlement determination where claim made for another payment type</w:t>
      </w:r>
      <w:bookmarkEnd w:id="53"/>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t>This section applies if:</w:t>
      </w:r>
    </w:p>
    <w:p w:rsidR="00F01773" w:rsidRPr="007A32D5" w:rsidRDefault="00F01773" w:rsidP="00F01773">
      <w:pPr>
        <w:pStyle w:val="paragraph"/>
        <w:rPr>
          <w:snapToGrid w:val="0"/>
          <w:lang w:eastAsia="en-US"/>
        </w:rPr>
      </w:pPr>
      <w:r w:rsidRPr="007A32D5">
        <w:rPr>
          <w:snapToGrid w:val="0"/>
          <w:lang w:eastAsia="en-US"/>
        </w:rPr>
        <w:lastRenderedPageBreak/>
        <w:tab/>
        <w:t>(a)</w:t>
      </w:r>
      <w:r w:rsidRPr="007A32D5">
        <w:rPr>
          <w:snapToGrid w:val="0"/>
          <w:lang w:eastAsia="en-US"/>
        </w:rPr>
        <w:tab/>
        <w:t>a determination is in force on a particular day under which the claimant is entitled to be paid family tax benefit by instalment in respect of an individual; and</w:t>
      </w:r>
    </w:p>
    <w:p w:rsidR="009D4F59" w:rsidRPr="007A32D5" w:rsidRDefault="009D4F59" w:rsidP="009D4F59">
      <w:pPr>
        <w:pStyle w:val="paragraph"/>
      </w:pPr>
      <w:r w:rsidRPr="007A32D5">
        <w:tab/>
        <w:t>(b)</w:t>
      </w:r>
      <w:r w:rsidRPr="007A32D5">
        <w:tab/>
        <w:t>the individual is any of the following:</w:t>
      </w:r>
    </w:p>
    <w:p w:rsidR="009D4F59" w:rsidRPr="007A32D5" w:rsidRDefault="009D4F59" w:rsidP="009D4F59">
      <w:pPr>
        <w:pStyle w:val="paragraphsub"/>
      </w:pPr>
      <w:r w:rsidRPr="007A32D5">
        <w:tab/>
        <w:t>(i)</w:t>
      </w:r>
      <w:r w:rsidRPr="007A32D5">
        <w:tab/>
        <w:t>an FTB child of the claimant;</w:t>
      </w:r>
    </w:p>
    <w:p w:rsidR="009D4F59" w:rsidRPr="007A32D5" w:rsidRDefault="009D4F59" w:rsidP="009D4F59">
      <w:pPr>
        <w:pStyle w:val="paragraphsub"/>
      </w:pPr>
      <w:r w:rsidRPr="007A32D5">
        <w:tab/>
        <w:t>(ii)</w:t>
      </w:r>
      <w:r w:rsidRPr="007A32D5">
        <w:tab/>
        <w:t>a regular care child who is also a rent assistance child of the claimant;</w:t>
      </w:r>
    </w:p>
    <w:p w:rsidR="009D4F59" w:rsidRPr="007A32D5" w:rsidRDefault="009D4F59" w:rsidP="009D4F59">
      <w:pPr>
        <w:pStyle w:val="paragraphsub"/>
      </w:pPr>
      <w:r w:rsidRPr="007A32D5">
        <w:tab/>
        <w:t>(iii)</w:t>
      </w:r>
      <w:r w:rsidRPr="007A32D5">
        <w:tab/>
        <w:t>an individual in respect of whom an approved care organisation is the claimant; and</w:t>
      </w:r>
    </w:p>
    <w:p w:rsidR="00F01773" w:rsidRPr="007A32D5" w:rsidRDefault="00F01773" w:rsidP="00F01773">
      <w:pPr>
        <w:pStyle w:val="paragraph"/>
      </w:pPr>
      <w:r w:rsidRPr="007A32D5">
        <w:tab/>
        <w:t>(c)</w:t>
      </w:r>
      <w:r w:rsidRPr="007A32D5">
        <w:tab/>
        <w:t>the individual makes a claim for one of the following:</w:t>
      </w:r>
    </w:p>
    <w:p w:rsidR="00F01773" w:rsidRPr="007A32D5" w:rsidRDefault="00F01773" w:rsidP="00F01773">
      <w:pPr>
        <w:pStyle w:val="paragraphsub"/>
      </w:pPr>
      <w:r w:rsidRPr="007A32D5">
        <w:tab/>
        <w:t>(i)</w:t>
      </w:r>
      <w:r w:rsidRPr="007A32D5">
        <w:tab/>
        <w:t>a social security pension;</w:t>
      </w:r>
    </w:p>
    <w:p w:rsidR="00F01773" w:rsidRPr="007A32D5" w:rsidRDefault="00F01773" w:rsidP="00F01773">
      <w:pPr>
        <w:pStyle w:val="paragraphsub"/>
      </w:pPr>
      <w:r w:rsidRPr="007A32D5">
        <w:tab/>
        <w:t>(ii)</w:t>
      </w:r>
      <w:r w:rsidRPr="007A32D5">
        <w:tab/>
        <w:t>a social security benefit;</w:t>
      </w:r>
    </w:p>
    <w:p w:rsidR="00F01773" w:rsidRPr="007A32D5" w:rsidRDefault="00F01773" w:rsidP="00F01773">
      <w:pPr>
        <w:pStyle w:val="paragraphsub"/>
      </w:pPr>
      <w:r w:rsidRPr="007A32D5">
        <w:tab/>
        <w:t>(iii)</w:t>
      </w:r>
      <w:r w:rsidRPr="007A32D5">
        <w:tab/>
        <w:t>payments under a program included in the programs known as Labour Market Programs;</w:t>
      </w:r>
    </w:p>
    <w:p w:rsidR="00F01773" w:rsidRPr="007A32D5" w:rsidRDefault="00F01773" w:rsidP="00F01773">
      <w:pPr>
        <w:pStyle w:val="paragraphsub"/>
      </w:pPr>
      <w:r w:rsidRPr="007A32D5">
        <w:tab/>
        <w:t>(iv)</w:t>
      </w:r>
      <w:r w:rsidRPr="007A32D5">
        <w:tab/>
        <w:t>if the individual is aged 16 or more—payments under a prescribed educational scheme</w:t>
      </w:r>
      <w:r w:rsidR="00B61949" w:rsidRPr="007A32D5">
        <w:t xml:space="preserve">, unless </w:t>
      </w:r>
      <w:r w:rsidR="004701AF" w:rsidRPr="007A32D5">
        <w:t>subsection (</w:t>
      </w:r>
      <w:r w:rsidR="00B61949" w:rsidRPr="007A32D5">
        <w:t>1A) applies to the individual</w:t>
      </w:r>
      <w:r w:rsidRPr="007A32D5">
        <w:t>.</w:t>
      </w:r>
    </w:p>
    <w:p w:rsidR="00F43240" w:rsidRPr="007A32D5" w:rsidRDefault="00F43240" w:rsidP="00F43240">
      <w:pPr>
        <w:pStyle w:val="subsection"/>
      </w:pPr>
      <w:r w:rsidRPr="007A32D5">
        <w:tab/>
        <w:t>(1A)</w:t>
      </w:r>
      <w:r w:rsidRPr="007A32D5">
        <w:tab/>
        <w:t>This subsection applies to an individual if:</w:t>
      </w:r>
    </w:p>
    <w:p w:rsidR="00F43240" w:rsidRPr="007A32D5" w:rsidRDefault="00F43240" w:rsidP="00F43240">
      <w:pPr>
        <w:pStyle w:val="paragraph"/>
      </w:pPr>
      <w:r w:rsidRPr="007A32D5">
        <w:tab/>
        <w:t>(a)</w:t>
      </w:r>
      <w:r w:rsidRPr="007A32D5">
        <w:tab/>
        <w:t>the claim is for payments under the ABSTUDY scheme; and</w:t>
      </w:r>
    </w:p>
    <w:p w:rsidR="00F43240" w:rsidRPr="007A32D5" w:rsidRDefault="00F43240" w:rsidP="00F43240">
      <w:pPr>
        <w:pStyle w:val="paragraph"/>
      </w:pPr>
      <w:r w:rsidRPr="007A32D5">
        <w:tab/>
        <w:t>(b)</w:t>
      </w:r>
      <w:r w:rsidRPr="007A32D5">
        <w:tab/>
        <w:t>the individual is seeking the payments to be paid on the basis of the individual:</w:t>
      </w:r>
    </w:p>
    <w:p w:rsidR="00F43240" w:rsidRPr="007A32D5" w:rsidRDefault="00F43240" w:rsidP="00F43240">
      <w:pPr>
        <w:pStyle w:val="paragraphsub"/>
      </w:pPr>
      <w:r w:rsidRPr="007A32D5">
        <w:tab/>
        <w:t>(i)</w:t>
      </w:r>
      <w:r w:rsidRPr="007A32D5">
        <w:tab/>
        <w:t>undertaking full</w:t>
      </w:r>
      <w:r w:rsidR="002E2FAA">
        <w:noBreakHyphen/>
      </w:r>
      <w:r w:rsidRPr="007A32D5">
        <w:t xml:space="preserve">time study at a secondary school (within the meaning of the </w:t>
      </w:r>
      <w:r w:rsidRPr="007A32D5">
        <w:rPr>
          <w:i/>
        </w:rPr>
        <w:t>Student Assistance Act 1973</w:t>
      </w:r>
      <w:r w:rsidRPr="007A32D5">
        <w:t>); and</w:t>
      </w:r>
    </w:p>
    <w:p w:rsidR="00F43240" w:rsidRPr="007A32D5" w:rsidRDefault="00F43240" w:rsidP="00F43240">
      <w:pPr>
        <w:pStyle w:val="paragraphsub"/>
      </w:pPr>
      <w:r w:rsidRPr="007A32D5">
        <w:tab/>
        <w:t>(ii)</w:t>
      </w:r>
      <w:r w:rsidRPr="007A32D5">
        <w:tab/>
        <w:t>being, in accordance with the ABSTUDY scheme, a student approved to live away from home; and</w:t>
      </w:r>
    </w:p>
    <w:p w:rsidR="00F43240" w:rsidRPr="007A32D5" w:rsidRDefault="00F43240" w:rsidP="00F43240">
      <w:pPr>
        <w:pStyle w:val="paragraphsub"/>
      </w:pPr>
      <w:r w:rsidRPr="007A32D5">
        <w:tab/>
        <w:t>(iii)</w:t>
      </w:r>
      <w:r w:rsidRPr="007A32D5">
        <w:tab/>
        <w:t>boarding away from home for the purposes of attending the school.</w:t>
      </w:r>
    </w:p>
    <w:p w:rsidR="00F43240" w:rsidRPr="007A32D5" w:rsidRDefault="00F43240" w:rsidP="00F43240">
      <w:pPr>
        <w:pStyle w:val="notetext"/>
      </w:pPr>
      <w:r w:rsidRPr="007A32D5">
        <w:t>Note:</w:t>
      </w:r>
      <w:r w:rsidRPr="007A32D5">
        <w:tab/>
        <w:t xml:space="preserve">For </w:t>
      </w:r>
      <w:r w:rsidRPr="007A32D5">
        <w:rPr>
          <w:b/>
          <w:i/>
        </w:rPr>
        <w:t>undertaking full</w:t>
      </w:r>
      <w:r w:rsidR="002E2FAA">
        <w:rPr>
          <w:b/>
          <w:i/>
        </w:rPr>
        <w:noBreakHyphen/>
      </w:r>
      <w:r w:rsidRPr="007A32D5">
        <w:rPr>
          <w:b/>
          <w:i/>
        </w:rPr>
        <w:t>time study</w:t>
      </w:r>
      <w:r w:rsidRPr="007A32D5">
        <w:t>, see subsection</w:t>
      </w:r>
      <w:r w:rsidR="004701AF" w:rsidRPr="007A32D5">
        <w:t> </w:t>
      </w:r>
      <w:r w:rsidRPr="007A32D5">
        <w:t>3(1) of the Family Assistance Act.</w:t>
      </w:r>
    </w:p>
    <w:p w:rsidR="00F01773" w:rsidRPr="007A32D5" w:rsidRDefault="00F01773" w:rsidP="00F01773">
      <w:pPr>
        <w:pStyle w:val="SubsectionHead"/>
        <w:rPr>
          <w:snapToGrid w:val="0"/>
          <w:lang w:eastAsia="en-US"/>
        </w:rPr>
      </w:pPr>
      <w:r w:rsidRPr="007A32D5">
        <w:rPr>
          <w:snapToGrid w:val="0"/>
          <w:lang w:eastAsia="en-US"/>
        </w:rPr>
        <w:lastRenderedPageBreak/>
        <w:t>Consequence of section applying if the individual is the claimant’s only FTB</w:t>
      </w:r>
      <w:r w:rsidR="007E59B7" w:rsidRPr="007A32D5">
        <w:rPr>
          <w:snapToGrid w:val="0"/>
          <w:lang w:eastAsia="en-US"/>
        </w:rPr>
        <w:t xml:space="preserve"> </w:t>
      </w:r>
      <w:r w:rsidR="007E59B7" w:rsidRPr="007A32D5">
        <w:t>or regular care</w:t>
      </w:r>
      <w:r w:rsidRPr="007A32D5">
        <w:rPr>
          <w:snapToGrid w:val="0"/>
          <w:lang w:eastAsia="en-US"/>
        </w:rPr>
        <w:t xml:space="preserve"> child or the claimant is an approved care organisation</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this section applies because the individual is an individual in respect of whom the claimant is an approved care organisation; or</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 xml:space="preserve">this section applies because the individual is </w:t>
      </w:r>
      <w:r w:rsidR="00E01207" w:rsidRPr="007A32D5">
        <w:t>the only individual who is either an FTB child, or a regular care child who is a rent assistance child,</w:t>
      </w:r>
      <w:r w:rsidRPr="007A32D5">
        <w:rPr>
          <w:snapToGrid w:val="0"/>
          <w:lang w:eastAsia="en-US"/>
        </w:rPr>
        <w:t xml:space="preserve"> of the claimant;</w:t>
      </w:r>
    </w:p>
    <w:p w:rsidR="00F01773" w:rsidRPr="007A32D5" w:rsidRDefault="00F01773" w:rsidP="00F01773">
      <w:pPr>
        <w:pStyle w:val="subsection2"/>
        <w:rPr>
          <w:snapToGrid w:val="0"/>
          <w:lang w:eastAsia="en-US"/>
        </w:rPr>
      </w:pPr>
      <w:r w:rsidRPr="007A32D5">
        <w:rPr>
          <w:snapToGrid w:val="0"/>
          <w:lang w:eastAsia="en-US"/>
        </w:rPr>
        <w:t>the Secretary must</w:t>
      </w:r>
      <w:r w:rsidRPr="007A32D5">
        <w:rPr>
          <w:i/>
          <w:snapToGrid w:val="0"/>
          <w:lang w:eastAsia="en-US"/>
        </w:rPr>
        <w:t xml:space="preserve"> </w:t>
      </w:r>
      <w:r w:rsidRPr="007A32D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7A32D5" w:rsidRDefault="00F01773" w:rsidP="00F01773">
      <w:pPr>
        <w:pStyle w:val="SubsectionHead"/>
        <w:rPr>
          <w:snapToGrid w:val="0"/>
          <w:lang w:eastAsia="en-US"/>
        </w:rPr>
      </w:pPr>
      <w:r w:rsidRPr="007A32D5">
        <w:rPr>
          <w:snapToGrid w:val="0"/>
          <w:lang w:eastAsia="en-US"/>
        </w:rPr>
        <w:t>Consequence of section applying if the individual is not the claimant’s only FTB</w:t>
      </w:r>
      <w:r w:rsidR="00C53A14" w:rsidRPr="007A32D5">
        <w:rPr>
          <w:snapToGrid w:val="0"/>
          <w:lang w:eastAsia="en-US"/>
        </w:rPr>
        <w:t xml:space="preserve"> </w:t>
      </w:r>
      <w:r w:rsidR="00C53A14" w:rsidRPr="007A32D5">
        <w:t>or regular care</w:t>
      </w:r>
      <w:r w:rsidRPr="007A32D5">
        <w:rPr>
          <w:snapToGrid w:val="0"/>
          <w:lang w:eastAsia="en-US"/>
        </w:rPr>
        <w:t xml:space="preserve"> child</w:t>
      </w:r>
    </w:p>
    <w:p w:rsidR="00F01773" w:rsidRPr="007A32D5" w:rsidRDefault="00F01773" w:rsidP="00F01773">
      <w:pPr>
        <w:pStyle w:val="subsection"/>
        <w:keepNext/>
        <w:rPr>
          <w:snapToGrid w:val="0"/>
          <w:lang w:eastAsia="en-US"/>
        </w:rPr>
      </w:pPr>
      <w:r w:rsidRPr="007A32D5">
        <w:rPr>
          <w:snapToGrid w:val="0"/>
          <w:lang w:eastAsia="en-US"/>
        </w:rPr>
        <w:tab/>
        <w:t>(3)</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this section applies because the individual is </w:t>
      </w:r>
      <w:r w:rsidR="00C869F0" w:rsidRPr="007A32D5">
        <w:t>an FTB child, or a regular care child who is also a rent assistance child,</w:t>
      </w:r>
      <w:r w:rsidRPr="007A32D5">
        <w:rPr>
          <w:snapToGrid w:val="0"/>
          <w:lang w:eastAsia="en-US"/>
        </w:rPr>
        <w:t xml:space="preserve"> of the claimant;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individual is not the claimant’s only FTB child</w:t>
      </w:r>
      <w:r w:rsidR="00BE0C22" w:rsidRPr="007A32D5">
        <w:t>, or regular care child who is also a rent assistance child</w:t>
      </w:r>
      <w:r w:rsidRPr="007A32D5">
        <w:rPr>
          <w:snapToGrid w:val="0"/>
          <w:lang w:eastAsia="en-US"/>
        </w:rPr>
        <w:t>;</w:t>
      </w:r>
    </w:p>
    <w:p w:rsidR="00F01773" w:rsidRPr="007A32D5" w:rsidRDefault="00F01773" w:rsidP="00F01773">
      <w:pPr>
        <w:pStyle w:val="subsection2"/>
        <w:rPr>
          <w:snapToGrid w:val="0"/>
          <w:lang w:eastAsia="en-US"/>
        </w:rPr>
      </w:pPr>
      <w:r w:rsidRPr="007A32D5">
        <w:rPr>
          <w:snapToGrid w:val="0"/>
          <w:lang w:eastAsia="en-US"/>
        </w:rPr>
        <w:t>the Secretary must</w:t>
      </w:r>
      <w:r w:rsidRPr="007A32D5">
        <w:rPr>
          <w:i/>
          <w:snapToGrid w:val="0"/>
          <w:lang w:eastAsia="en-US"/>
        </w:rPr>
        <w:t xml:space="preserve"> </w:t>
      </w:r>
      <w:r w:rsidRPr="007A32D5">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7A32D5">
        <w:rPr>
          <w:snapToGrid w:val="0"/>
          <w:lang w:eastAsia="en-US"/>
        </w:rPr>
        <w:t>paragraph (</w:t>
      </w:r>
      <w:r w:rsidRPr="007A32D5">
        <w:rPr>
          <w:snapToGrid w:val="0"/>
          <w:lang w:eastAsia="en-US"/>
        </w:rPr>
        <w:t>1)(c). The determination takes effect from the day after the end of the claimant’s last instalment period before the variation takes place or from a later day determined by the Secretary.</w:t>
      </w:r>
    </w:p>
    <w:p w:rsidR="00F01773" w:rsidRPr="007A32D5" w:rsidRDefault="00F01773" w:rsidP="00F01773">
      <w:pPr>
        <w:pStyle w:val="SubsectionHead"/>
        <w:rPr>
          <w:snapToGrid w:val="0"/>
          <w:lang w:eastAsia="en-US"/>
        </w:rPr>
      </w:pPr>
      <w:r w:rsidRPr="007A32D5">
        <w:rPr>
          <w:snapToGrid w:val="0"/>
          <w:lang w:eastAsia="en-US"/>
        </w:rPr>
        <w:t>Consequence of later rejection etc. of individual’s claim</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lastRenderedPageBreak/>
        <w:tab/>
        <w:t>(a)</w:t>
      </w:r>
      <w:r w:rsidRPr="007A32D5">
        <w:rPr>
          <w:snapToGrid w:val="0"/>
          <w:lang w:eastAsia="en-US"/>
        </w:rPr>
        <w:tab/>
        <w:t xml:space="preserve">under </w:t>
      </w:r>
      <w:r w:rsidR="004701AF" w:rsidRPr="007A32D5">
        <w:rPr>
          <w:snapToGrid w:val="0"/>
          <w:lang w:eastAsia="en-US"/>
        </w:rPr>
        <w:t>subsection (</w:t>
      </w:r>
      <w:r w:rsidRPr="007A32D5">
        <w:rPr>
          <w:snapToGrid w:val="0"/>
          <w:lang w:eastAsia="en-US"/>
        </w:rPr>
        <w:t>2) or (3), the Secretary varies the determination;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individual’s claim</w:t>
      </w:r>
      <w:r w:rsidRPr="007A32D5">
        <w:rPr>
          <w:i/>
          <w:snapToGrid w:val="0"/>
          <w:lang w:eastAsia="en-US"/>
        </w:rPr>
        <w:t xml:space="preserve"> </w:t>
      </w:r>
      <w:r w:rsidRPr="007A32D5">
        <w:rPr>
          <w:snapToGrid w:val="0"/>
          <w:lang w:eastAsia="en-US"/>
        </w:rPr>
        <w:t>for the payment is rejected, withdrawn or taken not to have been made;</w:t>
      </w:r>
    </w:p>
    <w:p w:rsidR="00F01773" w:rsidRPr="007A32D5" w:rsidRDefault="00F01773" w:rsidP="00F01773">
      <w:pPr>
        <w:pStyle w:val="subsection2"/>
        <w:rPr>
          <w:snapToGrid w:val="0"/>
          <w:lang w:eastAsia="en-US"/>
        </w:rPr>
      </w:pPr>
      <w:r w:rsidRPr="007A32D5">
        <w:rPr>
          <w:snapToGrid w:val="0"/>
          <w:lang w:eastAsia="en-US"/>
        </w:rPr>
        <w:t xml:space="preserve">the Secretary must vary the determination to undo the effect mentioned in </w:t>
      </w:r>
      <w:r w:rsidR="004701AF" w:rsidRPr="007A32D5">
        <w:rPr>
          <w:snapToGrid w:val="0"/>
          <w:lang w:eastAsia="en-US"/>
        </w:rPr>
        <w:t>subsection (</w:t>
      </w:r>
      <w:r w:rsidRPr="007A32D5">
        <w:rPr>
          <w:snapToGrid w:val="0"/>
          <w:lang w:eastAsia="en-US"/>
        </w:rPr>
        <w:t>2) or (3), as the case may be.</w:t>
      </w:r>
    </w:p>
    <w:p w:rsidR="00F01773" w:rsidRPr="007A32D5" w:rsidRDefault="00F01773" w:rsidP="00F01773">
      <w:pPr>
        <w:pStyle w:val="ActHead5"/>
      </w:pPr>
      <w:bookmarkStart w:id="54" w:name="_Toc59530631"/>
      <w:r w:rsidRPr="002E2FAA">
        <w:rPr>
          <w:rStyle w:val="CharSectno"/>
        </w:rPr>
        <w:t>29</w:t>
      </w:r>
      <w:r w:rsidRPr="007A32D5">
        <w:t xml:space="preserve">  Variation of instalment entitlement determination where failure to provide information</w:t>
      </w:r>
      <w:bookmarkEnd w:id="54"/>
    </w:p>
    <w:p w:rsidR="00F01773" w:rsidRPr="007A32D5" w:rsidRDefault="00F01773" w:rsidP="00F01773">
      <w:pPr>
        <w:pStyle w:val="subsection"/>
      </w:pPr>
      <w:r w:rsidRPr="007A32D5">
        <w:tab/>
        <w:t>(1)</w:t>
      </w:r>
      <w:r w:rsidRPr="007A32D5">
        <w:tab/>
        <w:t>This section applies if:</w:t>
      </w:r>
    </w:p>
    <w:p w:rsidR="00F01773" w:rsidRPr="007A32D5" w:rsidRDefault="00F01773" w:rsidP="00F01773">
      <w:pPr>
        <w:pStyle w:val="paragraph"/>
      </w:pPr>
      <w:r w:rsidRPr="007A32D5">
        <w:tab/>
        <w:t>(a)</w:t>
      </w:r>
      <w:r w:rsidRPr="007A32D5">
        <w:tab/>
        <w:t>a determination is in force on a particular day under which the claimant is entitled to be paid family tax benefit by instalment; and</w:t>
      </w:r>
    </w:p>
    <w:p w:rsidR="00F01773" w:rsidRPr="007A32D5" w:rsidRDefault="00F01773" w:rsidP="00F01773">
      <w:pPr>
        <w:pStyle w:val="paragraph"/>
      </w:pPr>
      <w:r w:rsidRPr="007A32D5">
        <w:tab/>
        <w:t>(b)</w:t>
      </w:r>
      <w:r w:rsidRPr="007A32D5">
        <w:tab/>
        <w:t>the Secretary, in order to make a decision about the eligibility, or daily rate of eligibility, of the claimant for family tax benefit on either or both of the following:</w:t>
      </w:r>
    </w:p>
    <w:p w:rsidR="00F01773" w:rsidRPr="007A32D5" w:rsidRDefault="00F01773" w:rsidP="00F01773">
      <w:pPr>
        <w:pStyle w:val="paragraphsub"/>
      </w:pPr>
      <w:r w:rsidRPr="007A32D5">
        <w:tab/>
        <w:t>(i)</w:t>
      </w:r>
      <w:r w:rsidRPr="007A32D5">
        <w:tab/>
        <w:t>the particular day or any later day;</w:t>
      </w:r>
    </w:p>
    <w:p w:rsidR="00F01773" w:rsidRPr="007A32D5" w:rsidRDefault="00F01773" w:rsidP="00F01773">
      <w:pPr>
        <w:pStyle w:val="paragraphsub"/>
      </w:pPr>
      <w:r w:rsidRPr="007A32D5">
        <w:tab/>
        <w:t>(ii)</w:t>
      </w:r>
      <w:r w:rsidRPr="007A32D5">
        <w:tab/>
        <w:t>any day or days in the past when the determination was in force;</w:t>
      </w:r>
    </w:p>
    <w:p w:rsidR="00F01773" w:rsidRPr="007A32D5" w:rsidRDefault="00F01773" w:rsidP="00F01773">
      <w:pPr>
        <w:pStyle w:val="paragraph"/>
      </w:pPr>
      <w:r w:rsidRPr="007A32D5">
        <w:tab/>
      </w:r>
      <w:r w:rsidRPr="007A32D5">
        <w:tab/>
        <w:t>requires the claimant or the claimant’s partner under Division</w:t>
      </w:r>
      <w:r w:rsidR="004701AF" w:rsidRPr="007A32D5">
        <w:t> </w:t>
      </w:r>
      <w:r w:rsidRPr="007A32D5">
        <w:t>1 of Part</w:t>
      </w:r>
      <w:r w:rsidR="004701AF" w:rsidRPr="007A32D5">
        <w:t> </w:t>
      </w:r>
      <w:r w:rsidRPr="007A32D5">
        <w:t>6 to give information or produce documents; and</w:t>
      </w:r>
    </w:p>
    <w:p w:rsidR="00F01773" w:rsidRPr="007A32D5" w:rsidRDefault="00F01773" w:rsidP="00F01773">
      <w:pPr>
        <w:pStyle w:val="paragraph"/>
      </w:pPr>
      <w:r w:rsidRPr="007A32D5">
        <w:tab/>
        <w:t>(c)</w:t>
      </w:r>
      <w:r w:rsidRPr="007A32D5">
        <w:tab/>
        <w:t>the claimant or the claimant’s partner refuses or fails to comply with the requirements.</w:t>
      </w:r>
    </w:p>
    <w:p w:rsidR="00F01773" w:rsidRPr="007A32D5" w:rsidRDefault="00F01773" w:rsidP="00F01773">
      <w:pPr>
        <w:pStyle w:val="SubsectionHead"/>
      </w:pPr>
      <w:r w:rsidRPr="007A32D5">
        <w:t>Consequences of section applying</w:t>
      </w:r>
    </w:p>
    <w:p w:rsidR="00F01773" w:rsidRPr="007A32D5" w:rsidRDefault="00F01773" w:rsidP="00F01773">
      <w:pPr>
        <w:pStyle w:val="subsection"/>
      </w:pPr>
      <w:r w:rsidRPr="007A32D5">
        <w:tab/>
        <w:t>(2)</w:t>
      </w:r>
      <w:r w:rsidRPr="007A32D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32D5" w:rsidRDefault="00F01773" w:rsidP="00F01773">
      <w:pPr>
        <w:pStyle w:val="subsection"/>
      </w:pPr>
      <w:r w:rsidRPr="007A32D5">
        <w:tab/>
        <w:t>(2A)</w:t>
      </w:r>
      <w:r w:rsidRPr="007A32D5">
        <w:tab/>
        <w:t xml:space="preserve">Without limiting </w:t>
      </w:r>
      <w:r w:rsidR="004701AF" w:rsidRPr="007A32D5">
        <w:t>subsection (</w:t>
      </w:r>
      <w:r w:rsidRPr="007A32D5">
        <w:t>2), if the information or documents required relate to:</w:t>
      </w:r>
    </w:p>
    <w:p w:rsidR="00F01773" w:rsidRPr="007A32D5" w:rsidRDefault="00F01773" w:rsidP="00F01773">
      <w:pPr>
        <w:pStyle w:val="paragraph"/>
      </w:pPr>
      <w:r w:rsidRPr="007A32D5">
        <w:tab/>
        <w:t>(a)</w:t>
      </w:r>
      <w:r w:rsidRPr="007A32D5">
        <w:tab/>
        <w:t>the claimant’s eligibility for rent assistance; or</w:t>
      </w:r>
    </w:p>
    <w:p w:rsidR="00F01773" w:rsidRPr="007A32D5" w:rsidRDefault="00F01773" w:rsidP="00F01773">
      <w:pPr>
        <w:pStyle w:val="paragraph"/>
      </w:pPr>
      <w:r w:rsidRPr="007A32D5">
        <w:lastRenderedPageBreak/>
        <w:tab/>
        <w:t>(b)</w:t>
      </w:r>
      <w:r w:rsidRPr="007A32D5">
        <w:tab/>
        <w:t>the amount of rent assistance to be added in calculating the claimant’s rate of family tax benefit;</w:t>
      </w:r>
    </w:p>
    <w:p w:rsidR="00F01773" w:rsidRPr="007A32D5" w:rsidRDefault="00F01773" w:rsidP="00F01773">
      <w:pPr>
        <w:pStyle w:val="subsection2"/>
      </w:pPr>
      <w:r w:rsidRPr="007A32D5">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7A32D5" w:rsidRDefault="00952A2F" w:rsidP="00952A2F">
      <w:pPr>
        <w:pStyle w:val="subsection"/>
      </w:pPr>
      <w:r w:rsidRPr="007A32D5">
        <w:tab/>
        <w:t>(2B)</w:t>
      </w:r>
      <w:r w:rsidRPr="007A32D5">
        <w:tab/>
        <w:t xml:space="preserve">Without limiting </w:t>
      </w:r>
      <w:r w:rsidR="004701AF" w:rsidRPr="007A32D5">
        <w:t>subsection (</w:t>
      </w:r>
      <w:r w:rsidRPr="007A32D5">
        <w:t xml:space="preserve">2), if the Secretary considers that the information or document is relevant to whether an individual </w:t>
      </w:r>
      <w:r w:rsidR="000D0EF2" w:rsidRPr="007A32D5">
        <w:t>is a senior secondary school child</w:t>
      </w:r>
      <w:r w:rsidRPr="007A32D5">
        <w:t>, the Secretary may vary the determination so as to disregard the individual for the purposes of working out whether the claimant is entitled to be paid family tax benefit, and if so the rate at which it is to be paid:</w:t>
      </w:r>
    </w:p>
    <w:p w:rsidR="00952A2F" w:rsidRPr="007A32D5" w:rsidRDefault="00952A2F" w:rsidP="00952A2F">
      <w:pPr>
        <w:pStyle w:val="paragraph"/>
      </w:pPr>
      <w:r w:rsidRPr="007A32D5">
        <w:tab/>
        <w:t>(a)</w:t>
      </w:r>
      <w:r w:rsidRPr="007A32D5">
        <w:tab/>
        <w:t>for any day on which the determination was or will be in force after the end of the last instalment period before the variation takes place; or</w:t>
      </w:r>
    </w:p>
    <w:p w:rsidR="00952A2F" w:rsidRPr="007A32D5" w:rsidRDefault="00952A2F" w:rsidP="00952A2F">
      <w:pPr>
        <w:pStyle w:val="paragraph"/>
      </w:pPr>
      <w:r w:rsidRPr="007A32D5">
        <w:tab/>
        <w:t>(b)</w:t>
      </w:r>
      <w:r w:rsidRPr="007A32D5">
        <w:tab/>
        <w:t>for any later day on which the determination was or will be in force specified by the Secretary in the variation.</w:t>
      </w:r>
    </w:p>
    <w:p w:rsidR="00F01773" w:rsidRPr="007A32D5" w:rsidRDefault="00F01773" w:rsidP="00631702">
      <w:pPr>
        <w:pStyle w:val="SubsectionHead"/>
      </w:pPr>
      <w:r w:rsidRPr="007A32D5">
        <w:t>Consequence of later provision of information or documents</w:t>
      </w:r>
    </w:p>
    <w:p w:rsidR="00F01773" w:rsidRPr="007A32D5" w:rsidRDefault="00F01773" w:rsidP="00631702">
      <w:pPr>
        <w:pStyle w:val="subsection"/>
        <w:keepNext/>
      </w:pPr>
      <w:r w:rsidRPr="007A32D5">
        <w:tab/>
        <w:t>(3)</w:t>
      </w:r>
      <w:r w:rsidRPr="007A32D5">
        <w:tab/>
        <w:t>If:</w:t>
      </w:r>
    </w:p>
    <w:p w:rsidR="00F01773" w:rsidRPr="007A32D5" w:rsidRDefault="00F01773" w:rsidP="00F01773">
      <w:pPr>
        <w:pStyle w:val="paragraph"/>
      </w:pPr>
      <w:r w:rsidRPr="007A32D5">
        <w:tab/>
        <w:t>(a)</w:t>
      </w:r>
      <w:r w:rsidRPr="007A32D5">
        <w:tab/>
        <w:t xml:space="preserve">under </w:t>
      </w:r>
      <w:r w:rsidR="004701AF" w:rsidRPr="007A32D5">
        <w:t>subsection (</w:t>
      </w:r>
      <w:r w:rsidR="004603BC" w:rsidRPr="007A32D5">
        <w:t>2), (2A) or (2B)</w:t>
      </w:r>
      <w:r w:rsidRPr="007A32D5">
        <w:t>, the Secretary varies the determination; and</w:t>
      </w:r>
    </w:p>
    <w:p w:rsidR="00F01773" w:rsidRPr="007A32D5" w:rsidRDefault="00F01773" w:rsidP="00F01773">
      <w:pPr>
        <w:pStyle w:val="paragraph"/>
      </w:pPr>
      <w:r w:rsidRPr="007A32D5">
        <w:tab/>
        <w:t>(b)</w:t>
      </w:r>
      <w:r w:rsidRPr="007A32D5">
        <w:tab/>
        <w:t xml:space="preserve">the claimant gives the information or produces the documents mentioned in </w:t>
      </w:r>
      <w:r w:rsidR="004701AF" w:rsidRPr="007A32D5">
        <w:t>paragraph (</w:t>
      </w:r>
      <w:r w:rsidRPr="007A32D5">
        <w:t>1)(b) by the end of the income year following the one in which the variation took effect;</w:t>
      </w:r>
    </w:p>
    <w:p w:rsidR="00F01773" w:rsidRPr="007A32D5" w:rsidRDefault="00F01773" w:rsidP="00F01773">
      <w:pPr>
        <w:pStyle w:val="subsection2"/>
      </w:pPr>
      <w:r w:rsidRPr="007A32D5">
        <w:t xml:space="preserve">the Secretary must vary the determination to undo the effect mentioned in </w:t>
      </w:r>
      <w:r w:rsidR="004701AF" w:rsidRPr="007A32D5">
        <w:t>subsection (</w:t>
      </w:r>
      <w:r w:rsidR="004C5218" w:rsidRPr="007A32D5">
        <w:t>2), (2A) or (2B)</w:t>
      </w:r>
      <w:r w:rsidRPr="007A32D5">
        <w:t>.</w:t>
      </w:r>
    </w:p>
    <w:p w:rsidR="00F01773" w:rsidRPr="007A32D5" w:rsidRDefault="00F01773" w:rsidP="00F01773">
      <w:pPr>
        <w:pStyle w:val="ActHead5"/>
      </w:pPr>
      <w:bookmarkStart w:id="55" w:name="_Toc59530632"/>
      <w:r w:rsidRPr="002E2FAA">
        <w:rPr>
          <w:rStyle w:val="CharSectno"/>
        </w:rPr>
        <w:t>30</w:t>
      </w:r>
      <w:r w:rsidRPr="007A32D5">
        <w:t xml:space="preserve">  Variation of instalment entitlement determination where failure to notify change of address</w:t>
      </w:r>
      <w:bookmarkEnd w:id="55"/>
    </w:p>
    <w:p w:rsidR="00F01773" w:rsidRPr="007A32D5" w:rsidRDefault="00F01773" w:rsidP="00F01773">
      <w:pPr>
        <w:pStyle w:val="subsection"/>
      </w:pPr>
      <w:r w:rsidRPr="007A32D5">
        <w:tab/>
        <w:t>(1)</w:t>
      </w:r>
      <w:r w:rsidRPr="007A32D5">
        <w:tab/>
        <w:t>This section applies if:</w:t>
      </w:r>
    </w:p>
    <w:p w:rsidR="00F01773" w:rsidRPr="007A32D5" w:rsidRDefault="00F01773" w:rsidP="00F01773">
      <w:pPr>
        <w:pStyle w:val="paragraph"/>
      </w:pPr>
      <w:r w:rsidRPr="007A32D5">
        <w:lastRenderedPageBreak/>
        <w:tab/>
        <w:t>(a)</w:t>
      </w:r>
      <w:r w:rsidRPr="007A32D5">
        <w:tab/>
        <w:t>a determination is in force on a particular day under which the claimant is entitled to be paid family tax benefit by instalment; and</w:t>
      </w:r>
    </w:p>
    <w:p w:rsidR="00F01773" w:rsidRPr="007A32D5" w:rsidRDefault="00F01773" w:rsidP="00F01773">
      <w:pPr>
        <w:pStyle w:val="paragraph"/>
      </w:pPr>
      <w:r w:rsidRPr="007A32D5">
        <w:tab/>
        <w:t>(b)</w:t>
      </w:r>
      <w:r w:rsidRPr="007A32D5">
        <w:tab/>
        <w:t>the Secretary has reason to believe that the claimant’s address has changed since it was last known to the Secretary but the Secretary does not know the claimant’s new address; and</w:t>
      </w:r>
    </w:p>
    <w:p w:rsidR="00F01773" w:rsidRPr="007A32D5" w:rsidRDefault="00F01773" w:rsidP="00F01773">
      <w:pPr>
        <w:pStyle w:val="paragraph"/>
      </w:pPr>
      <w:r w:rsidRPr="007A32D5">
        <w:tab/>
        <w:t>(c)</w:t>
      </w:r>
      <w:r w:rsidRPr="007A32D5">
        <w:tab/>
        <w:t>the Secretary, after taking reasonable steps, is not able to find out whether the claimant’s address has changed or, if it has, what the claimant’s new address is.</w:t>
      </w:r>
    </w:p>
    <w:p w:rsidR="00F01773" w:rsidRPr="007A32D5" w:rsidRDefault="00F01773" w:rsidP="00F01773">
      <w:pPr>
        <w:pStyle w:val="SubsectionHead"/>
      </w:pPr>
      <w:r w:rsidRPr="007A32D5">
        <w:t>Consequence of section applying</w:t>
      </w:r>
    </w:p>
    <w:p w:rsidR="00F01773" w:rsidRPr="007A32D5" w:rsidRDefault="00F01773" w:rsidP="00F01773">
      <w:pPr>
        <w:pStyle w:val="subsection"/>
      </w:pPr>
      <w:r w:rsidRPr="007A32D5">
        <w:tab/>
        <w:t>(2)</w:t>
      </w:r>
      <w:r w:rsidRPr="007A32D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32D5" w:rsidRDefault="00F01773" w:rsidP="00F01773">
      <w:pPr>
        <w:pStyle w:val="SubsectionHead"/>
      </w:pPr>
      <w:r w:rsidRPr="007A32D5">
        <w:t>Consequence of Secretary later becoming aware of address etc.</w:t>
      </w:r>
    </w:p>
    <w:p w:rsidR="00F01773" w:rsidRPr="007A32D5" w:rsidRDefault="00F01773" w:rsidP="00F01773">
      <w:pPr>
        <w:pStyle w:val="subsection"/>
      </w:pPr>
      <w:r w:rsidRPr="007A32D5">
        <w:tab/>
        <w:t>(3)</w:t>
      </w:r>
      <w:r w:rsidRPr="007A32D5">
        <w:tab/>
        <w:t>If:</w:t>
      </w:r>
    </w:p>
    <w:p w:rsidR="00F01773" w:rsidRPr="007A32D5" w:rsidRDefault="00F01773" w:rsidP="00F01773">
      <w:pPr>
        <w:pStyle w:val="paragraph"/>
      </w:pPr>
      <w:r w:rsidRPr="007A32D5">
        <w:tab/>
        <w:t>(a)</w:t>
      </w:r>
      <w:r w:rsidRPr="007A32D5">
        <w:tab/>
        <w:t xml:space="preserve">under </w:t>
      </w:r>
      <w:r w:rsidR="004701AF" w:rsidRPr="007A32D5">
        <w:t>subsection (</w:t>
      </w:r>
      <w:r w:rsidRPr="007A32D5">
        <w:t>2), the Secretary varies the determination; and</w:t>
      </w:r>
    </w:p>
    <w:p w:rsidR="00F01773" w:rsidRPr="007A32D5" w:rsidRDefault="00F01773" w:rsidP="00F01773">
      <w:pPr>
        <w:pStyle w:val="paragraph"/>
      </w:pPr>
      <w:r w:rsidRPr="007A32D5">
        <w:tab/>
        <w:t>(b)</w:t>
      </w:r>
      <w:r w:rsidRPr="007A32D5">
        <w:tab/>
        <w:t>before the end of the income year following the one in which the variation took effect, the Secretary finds out:</w:t>
      </w:r>
    </w:p>
    <w:p w:rsidR="00F01773" w:rsidRPr="007A32D5" w:rsidRDefault="00F01773" w:rsidP="00F01773">
      <w:pPr>
        <w:pStyle w:val="paragraphsub"/>
      </w:pPr>
      <w:r w:rsidRPr="007A32D5">
        <w:tab/>
        <w:t>(i)</w:t>
      </w:r>
      <w:r w:rsidRPr="007A32D5">
        <w:tab/>
        <w:t>that the claimant’s address has not changed; or</w:t>
      </w:r>
    </w:p>
    <w:p w:rsidR="00F01773" w:rsidRPr="007A32D5" w:rsidRDefault="00F01773" w:rsidP="00F01773">
      <w:pPr>
        <w:pStyle w:val="paragraphsub"/>
      </w:pPr>
      <w:r w:rsidRPr="007A32D5">
        <w:tab/>
        <w:t>(ii)</w:t>
      </w:r>
      <w:r w:rsidRPr="007A32D5">
        <w:tab/>
        <w:t>what the claimant’s new address is;</w:t>
      </w:r>
    </w:p>
    <w:p w:rsidR="00F01773" w:rsidRPr="007A32D5" w:rsidRDefault="00F01773" w:rsidP="00F01773">
      <w:pPr>
        <w:pStyle w:val="subsection2"/>
      </w:pPr>
      <w:r w:rsidRPr="007A32D5">
        <w:t xml:space="preserve">the Secretary must vary the determination to undo the effect mentioned in </w:t>
      </w:r>
      <w:r w:rsidR="004701AF" w:rsidRPr="007A32D5">
        <w:t>subsection (</w:t>
      </w:r>
      <w:r w:rsidRPr="007A32D5">
        <w:t>2).</w:t>
      </w:r>
    </w:p>
    <w:p w:rsidR="00F01773" w:rsidRPr="007A32D5" w:rsidRDefault="00F01773" w:rsidP="00F01773">
      <w:pPr>
        <w:pStyle w:val="ActHead5"/>
      </w:pPr>
      <w:bookmarkStart w:id="56" w:name="_Toc59530633"/>
      <w:r w:rsidRPr="002E2FAA">
        <w:rPr>
          <w:rStyle w:val="CharSectno"/>
        </w:rPr>
        <w:t>30A</w:t>
      </w:r>
      <w:r w:rsidRPr="007A32D5">
        <w:t xml:space="preserve">  Variation of instalment entitlement determination where failure to notify claimant’s departure from </w:t>
      </w:r>
      <w:smartTag w:uri="urn:schemas-microsoft-com:office:smarttags" w:element="country-region">
        <w:smartTag w:uri="urn:schemas-microsoft-com:office:smarttags" w:element="place">
          <w:r w:rsidRPr="007A32D5">
            <w:t>Australia</w:t>
          </w:r>
        </w:smartTag>
      </w:smartTag>
      <w:bookmarkEnd w:id="56"/>
    </w:p>
    <w:p w:rsidR="00F01773" w:rsidRPr="007A32D5" w:rsidRDefault="00F01773" w:rsidP="00F01773">
      <w:pPr>
        <w:pStyle w:val="subsection"/>
      </w:pPr>
      <w:r w:rsidRPr="007A32D5">
        <w:tab/>
        <w:t>(1)</w:t>
      </w:r>
      <w:r w:rsidRPr="007A32D5">
        <w:tab/>
        <w:t>This section applies if:</w:t>
      </w:r>
    </w:p>
    <w:p w:rsidR="00F01773" w:rsidRPr="007A32D5" w:rsidRDefault="00F01773" w:rsidP="00F01773">
      <w:pPr>
        <w:pStyle w:val="paragraph"/>
      </w:pPr>
      <w:r w:rsidRPr="007A32D5">
        <w:tab/>
        <w:t>(a)</w:t>
      </w:r>
      <w:r w:rsidRPr="007A32D5">
        <w:tab/>
        <w:t>a determination is in force on a particular day under which the claimant is entitled to be paid family tax benefit by instalment; and</w:t>
      </w:r>
    </w:p>
    <w:p w:rsidR="00F01773" w:rsidRPr="007A32D5" w:rsidRDefault="00F01773" w:rsidP="00F01773">
      <w:pPr>
        <w:pStyle w:val="paragraph"/>
      </w:pPr>
      <w:r w:rsidRPr="007A32D5">
        <w:lastRenderedPageBreak/>
        <w:tab/>
        <w:t>(b)</w:t>
      </w:r>
      <w:r w:rsidRPr="007A32D5">
        <w:tab/>
        <w:t xml:space="preserve">the claimant leaves </w:t>
      </w:r>
      <w:smartTag w:uri="urn:schemas-microsoft-com:office:smarttags" w:element="country-region">
        <w:smartTag w:uri="urn:schemas-microsoft-com:office:smarttags" w:element="place">
          <w:r w:rsidRPr="007A32D5">
            <w:t>Australia</w:t>
          </w:r>
        </w:smartTag>
      </w:smartTag>
      <w:r w:rsidRPr="007A32D5">
        <w:t xml:space="preserve"> without having notified the Secretary that the claimant proposed to leave or is leaving; and</w:t>
      </w:r>
    </w:p>
    <w:p w:rsidR="00F01773" w:rsidRPr="007A32D5" w:rsidRDefault="00F01773" w:rsidP="00F01773">
      <w:pPr>
        <w:pStyle w:val="paragraph"/>
      </w:pPr>
      <w:r w:rsidRPr="007A32D5">
        <w:tab/>
        <w:t>(c)</w:t>
      </w:r>
      <w:r w:rsidRPr="007A32D5">
        <w:tab/>
        <w:t xml:space="preserve">less than </w:t>
      </w:r>
      <w:r w:rsidR="008E2A44" w:rsidRPr="007A32D5">
        <w:t>6 weeks</w:t>
      </w:r>
      <w:r w:rsidRPr="007A32D5">
        <w:t xml:space="preserve"> have passed since the claimant left </w:t>
      </w:r>
      <w:smartTag w:uri="urn:schemas-microsoft-com:office:smarttags" w:element="country-region">
        <w:smartTag w:uri="urn:schemas-microsoft-com:office:smarttags" w:element="place">
          <w:r w:rsidRPr="007A32D5">
            <w:t>Australia</w:t>
          </w:r>
        </w:smartTag>
      </w:smartTag>
      <w:r w:rsidRPr="007A32D5">
        <w:t>.</w:t>
      </w:r>
    </w:p>
    <w:p w:rsidR="00F01773" w:rsidRPr="007A32D5" w:rsidRDefault="00F01773" w:rsidP="00F01773">
      <w:pPr>
        <w:pStyle w:val="subsection"/>
      </w:pPr>
      <w:r w:rsidRPr="007A32D5">
        <w:tab/>
        <w:t>(2)</w:t>
      </w:r>
      <w:r w:rsidRPr="007A32D5">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32D5" w:rsidRDefault="00F01773" w:rsidP="00F01773">
      <w:pPr>
        <w:pStyle w:val="subsection"/>
      </w:pPr>
      <w:r w:rsidRPr="007A32D5">
        <w:tab/>
        <w:t>(3)</w:t>
      </w:r>
      <w:r w:rsidRPr="007A32D5">
        <w:tab/>
        <w:t xml:space="preserve">If the Secretary varies the determination under </w:t>
      </w:r>
      <w:r w:rsidR="004701AF" w:rsidRPr="007A32D5">
        <w:t>subsection (</w:t>
      </w:r>
      <w:r w:rsidRPr="007A32D5">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7A32D5" w:rsidRDefault="00F01773" w:rsidP="00F01773">
      <w:pPr>
        <w:pStyle w:val="ActHead5"/>
      </w:pPr>
      <w:bookmarkStart w:id="57" w:name="_Toc59530634"/>
      <w:r w:rsidRPr="002E2FAA">
        <w:rPr>
          <w:rStyle w:val="CharSectno"/>
        </w:rPr>
        <w:t>30B</w:t>
      </w:r>
      <w:r w:rsidRPr="007A32D5">
        <w:t xml:space="preserve">  Variation of instalment entitlement determination where failure to notify FTB </w:t>
      </w:r>
      <w:r w:rsidR="000F1295" w:rsidRPr="007A32D5">
        <w:t xml:space="preserve">or regular care </w:t>
      </w:r>
      <w:r w:rsidRPr="007A32D5">
        <w:t xml:space="preserve">child’s departure from </w:t>
      </w:r>
      <w:smartTag w:uri="urn:schemas-microsoft-com:office:smarttags" w:element="country-region">
        <w:smartTag w:uri="urn:schemas-microsoft-com:office:smarttags" w:element="place">
          <w:r w:rsidRPr="007A32D5">
            <w:t>Australia</w:t>
          </w:r>
        </w:smartTag>
      </w:smartTag>
      <w:bookmarkEnd w:id="57"/>
    </w:p>
    <w:p w:rsidR="00F01773" w:rsidRPr="007A32D5" w:rsidRDefault="00F01773" w:rsidP="00F01773">
      <w:pPr>
        <w:pStyle w:val="subsection"/>
        <w:keepNext/>
      </w:pPr>
      <w:r w:rsidRPr="007A32D5">
        <w:tab/>
        <w:t>(1)</w:t>
      </w:r>
      <w:r w:rsidRPr="007A32D5">
        <w:tab/>
        <w:t>This section applies if:</w:t>
      </w:r>
    </w:p>
    <w:p w:rsidR="00F01773" w:rsidRPr="007A32D5" w:rsidRDefault="00F01773" w:rsidP="00F01773">
      <w:pPr>
        <w:pStyle w:val="paragraph"/>
      </w:pPr>
      <w:r w:rsidRPr="007A32D5">
        <w:tab/>
        <w:t>(a)</w:t>
      </w:r>
      <w:r w:rsidRPr="007A32D5">
        <w:tab/>
        <w:t>a determination is in force on a particular day under which the claimant is entitled to be paid family tax benefit by instalment; and</w:t>
      </w:r>
    </w:p>
    <w:p w:rsidR="00F01773" w:rsidRPr="007A32D5" w:rsidRDefault="00F01773" w:rsidP="00F01773">
      <w:pPr>
        <w:pStyle w:val="paragraph"/>
      </w:pPr>
      <w:r w:rsidRPr="007A32D5">
        <w:tab/>
        <w:t>(b)</w:t>
      </w:r>
      <w:r w:rsidRPr="007A32D5">
        <w:tab/>
        <w:t>an FTB child</w:t>
      </w:r>
      <w:r w:rsidR="00C94B70" w:rsidRPr="007A32D5">
        <w:t>, or a regular care child who is also a rent assistance child,</w:t>
      </w:r>
      <w:r w:rsidRPr="007A32D5">
        <w:t xml:space="preserve"> of the claimant leaves </w:t>
      </w:r>
      <w:smartTag w:uri="urn:schemas-microsoft-com:office:smarttags" w:element="country-region">
        <w:smartTag w:uri="urn:schemas-microsoft-com:office:smarttags" w:element="place">
          <w:r w:rsidRPr="007A32D5">
            <w:t>Australia</w:t>
          </w:r>
        </w:smartTag>
      </w:smartTag>
      <w:r w:rsidRPr="007A32D5">
        <w:t xml:space="preserve"> without the claimant having notified the Secretary that </w:t>
      </w:r>
      <w:r w:rsidR="003741FB" w:rsidRPr="007A32D5">
        <w:t>the child</w:t>
      </w:r>
      <w:r w:rsidRPr="007A32D5">
        <w:t xml:space="preserve"> will leave or is leaving; and</w:t>
      </w:r>
    </w:p>
    <w:p w:rsidR="00F01773" w:rsidRPr="007A32D5" w:rsidRDefault="00F01773" w:rsidP="00F01773">
      <w:pPr>
        <w:pStyle w:val="paragraph"/>
      </w:pPr>
      <w:r w:rsidRPr="007A32D5">
        <w:tab/>
        <w:t>(c)</w:t>
      </w:r>
      <w:r w:rsidRPr="007A32D5">
        <w:tab/>
        <w:t xml:space="preserve">less than </w:t>
      </w:r>
      <w:r w:rsidR="008E2A44" w:rsidRPr="007A32D5">
        <w:t>6 weeks</w:t>
      </w:r>
      <w:r w:rsidRPr="007A32D5">
        <w:t xml:space="preserve"> have passed since </w:t>
      </w:r>
      <w:r w:rsidR="003741FB" w:rsidRPr="007A32D5">
        <w:t>the child</w:t>
      </w:r>
      <w:r w:rsidRPr="007A32D5">
        <w:t xml:space="preserve"> left </w:t>
      </w:r>
      <w:smartTag w:uri="urn:schemas-microsoft-com:office:smarttags" w:element="country-region">
        <w:smartTag w:uri="urn:schemas-microsoft-com:office:smarttags" w:element="place">
          <w:r w:rsidRPr="007A32D5">
            <w:t>Australia</w:t>
          </w:r>
        </w:smartTag>
      </w:smartTag>
      <w:r w:rsidRPr="007A32D5">
        <w:t>.</w:t>
      </w:r>
    </w:p>
    <w:p w:rsidR="00F01773" w:rsidRPr="007A32D5" w:rsidRDefault="00F01773" w:rsidP="00F01773">
      <w:pPr>
        <w:pStyle w:val="subsection"/>
      </w:pPr>
      <w:r w:rsidRPr="007A32D5">
        <w:tab/>
        <w:t>(2)</w:t>
      </w:r>
      <w:r w:rsidRPr="007A32D5">
        <w:tab/>
        <w:t>The Secretary may vary the determination so that, for any day on which the determination was or will be in force after the end of the last instalment period before the variation takes place, the determination:</w:t>
      </w:r>
    </w:p>
    <w:p w:rsidR="00BA78A3" w:rsidRPr="007A32D5" w:rsidRDefault="00BA78A3" w:rsidP="00BA78A3">
      <w:pPr>
        <w:pStyle w:val="paragraph"/>
      </w:pPr>
      <w:r w:rsidRPr="007A32D5">
        <w:tab/>
        <w:t>(a)</w:t>
      </w:r>
      <w:r w:rsidRPr="007A32D5">
        <w:tab/>
        <w:t xml:space="preserve">has the effect that the claimant is not entitled to be paid family tax benefit, if the conditions in </w:t>
      </w:r>
      <w:r w:rsidR="004701AF" w:rsidRPr="007A32D5">
        <w:t>paragraphs (</w:t>
      </w:r>
      <w:r w:rsidRPr="007A32D5">
        <w:t>1)(b) and (c) are met in relation to:</w:t>
      </w:r>
    </w:p>
    <w:p w:rsidR="00BA78A3" w:rsidRPr="007A32D5" w:rsidRDefault="00BA78A3" w:rsidP="00BA78A3">
      <w:pPr>
        <w:pStyle w:val="paragraphsub"/>
      </w:pPr>
      <w:r w:rsidRPr="007A32D5">
        <w:lastRenderedPageBreak/>
        <w:tab/>
        <w:t>(i)</w:t>
      </w:r>
      <w:r w:rsidRPr="007A32D5">
        <w:tab/>
        <w:t>each FTB child of the claimant; and</w:t>
      </w:r>
    </w:p>
    <w:p w:rsidR="00BA78A3" w:rsidRPr="007A32D5" w:rsidRDefault="00BA78A3" w:rsidP="00BA78A3">
      <w:pPr>
        <w:pStyle w:val="paragraphsub"/>
      </w:pPr>
      <w:r w:rsidRPr="007A32D5">
        <w:tab/>
        <w:t>(ii)</w:t>
      </w:r>
      <w:r w:rsidRPr="007A32D5">
        <w:tab/>
        <w:t>each regular care child who is also a rent assistance child of the claimant; or</w:t>
      </w:r>
    </w:p>
    <w:p w:rsidR="00BA78A3" w:rsidRPr="007A32D5" w:rsidRDefault="00BA78A3" w:rsidP="00BA78A3">
      <w:pPr>
        <w:pStyle w:val="paragraph"/>
      </w:pPr>
      <w:r w:rsidRPr="007A32D5">
        <w:tab/>
        <w:t>(b)</w:t>
      </w:r>
      <w:r w:rsidRPr="007A32D5">
        <w:tab/>
        <w:t xml:space="preserve">has the effect that the daily rate of family tax benefit for which the claimant is entitled under the determination does not take into account the FTB child or regular care child, if the conditions in </w:t>
      </w:r>
      <w:r w:rsidR="004701AF" w:rsidRPr="007A32D5">
        <w:t>paragraphs (</w:t>
      </w:r>
      <w:r w:rsidRPr="007A32D5">
        <w:t>1)(b) and (c) are not met in relation to:</w:t>
      </w:r>
    </w:p>
    <w:p w:rsidR="00BA78A3" w:rsidRPr="007A32D5" w:rsidRDefault="00BA78A3" w:rsidP="00BA78A3">
      <w:pPr>
        <w:pStyle w:val="paragraphsub"/>
      </w:pPr>
      <w:r w:rsidRPr="007A32D5">
        <w:tab/>
        <w:t>(i)</w:t>
      </w:r>
      <w:r w:rsidRPr="007A32D5">
        <w:tab/>
        <w:t>each FTB child of the claimant; and</w:t>
      </w:r>
    </w:p>
    <w:p w:rsidR="00BA78A3" w:rsidRPr="007A32D5" w:rsidRDefault="00BA78A3" w:rsidP="00BA78A3">
      <w:pPr>
        <w:pStyle w:val="paragraphsub"/>
      </w:pPr>
      <w:r w:rsidRPr="007A32D5">
        <w:tab/>
        <w:t>(ii)</w:t>
      </w:r>
      <w:r w:rsidRPr="007A32D5">
        <w:tab/>
        <w:t>each regular care child who is also a rent assistance child of the claimant.</w:t>
      </w:r>
    </w:p>
    <w:p w:rsidR="00F01773" w:rsidRPr="007A32D5" w:rsidRDefault="00F01773" w:rsidP="00F01773">
      <w:pPr>
        <w:pStyle w:val="subsection"/>
      </w:pPr>
      <w:r w:rsidRPr="007A32D5">
        <w:tab/>
        <w:t>(3)</w:t>
      </w:r>
      <w:r w:rsidRPr="007A32D5">
        <w:tab/>
        <w:t>If the Secretary:</w:t>
      </w:r>
    </w:p>
    <w:p w:rsidR="00F01773" w:rsidRPr="007A32D5" w:rsidRDefault="00F01773" w:rsidP="00F01773">
      <w:pPr>
        <w:pStyle w:val="paragraph"/>
      </w:pPr>
      <w:r w:rsidRPr="007A32D5">
        <w:tab/>
        <w:t>(a)</w:t>
      </w:r>
      <w:r w:rsidRPr="007A32D5">
        <w:tab/>
        <w:t xml:space="preserve">varies the determination under </w:t>
      </w:r>
      <w:r w:rsidR="004701AF" w:rsidRPr="007A32D5">
        <w:t>subsection (</w:t>
      </w:r>
      <w:r w:rsidRPr="007A32D5">
        <w:t>2); and</w:t>
      </w:r>
    </w:p>
    <w:p w:rsidR="00F01773" w:rsidRPr="007A32D5" w:rsidRDefault="00F01773" w:rsidP="00F01773">
      <w:pPr>
        <w:pStyle w:val="paragraph"/>
      </w:pPr>
      <w:r w:rsidRPr="007A32D5">
        <w:tab/>
        <w:t>(b)</w:t>
      </w:r>
      <w:r w:rsidRPr="007A32D5">
        <w:tab/>
        <w:t>later obtains information relating to the question whether the claimant is entitled to be paid family tax benefit for the FTB child</w:t>
      </w:r>
      <w:r w:rsidR="008706C4" w:rsidRPr="007A32D5">
        <w:t xml:space="preserve"> or regular care child</w:t>
      </w:r>
      <w:r w:rsidRPr="007A32D5">
        <w:t xml:space="preserve"> for a day described in that subsection or the question what is the claimant’s daily rate of family tax benefit for the day;</w:t>
      </w:r>
    </w:p>
    <w:p w:rsidR="00F01773" w:rsidRPr="007A32D5" w:rsidRDefault="00F01773" w:rsidP="00F01773">
      <w:pPr>
        <w:pStyle w:val="subsection2"/>
      </w:pPr>
      <w:r w:rsidRPr="007A32D5">
        <w:t>the Secretary must vary the determination to undo the effect mentioned in that subsection relating to the day.</w:t>
      </w:r>
    </w:p>
    <w:p w:rsidR="00F01773" w:rsidRPr="007A32D5" w:rsidRDefault="00F01773" w:rsidP="00F01773">
      <w:pPr>
        <w:pStyle w:val="ActHead5"/>
      </w:pPr>
      <w:bookmarkStart w:id="58" w:name="_Toc59530635"/>
      <w:r w:rsidRPr="002E2FAA">
        <w:rPr>
          <w:rStyle w:val="CharSectno"/>
        </w:rPr>
        <w:t>31</w:t>
      </w:r>
      <w:r w:rsidRPr="007A32D5">
        <w:t xml:space="preserve">  Variation of instalment entitlement determination to reflect changes in eligibility</w:t>
      </w:r>
      <w:bookmarkEnd w:id="58"/>
    </w:p>
    <w:p w:rsidR="00F01773" w:rsidRPr="007A32D5" w:rsidRDefault="00F01773" w:rsidP="00F01773">
      <w:pPr>
        <w:pStyle w:val="subsection"/>
        <w:keepNext/>
      </w:pPr>
      <w:r w:rsidRPr="007A32D5">
        <w:tab/>
        <w:t>(1)</w:t>
      </w:r>
      <w:r w:rsidRPr="007A32D5">
        <w:tab/>
        <w:t>If:</w:t>
      </w:r>
    </w:p>
    <w:p w:rsidR="00F01773" w:rsidRPr="007A32D5" w:rsidRDefault="00F01773" w:rsidP="00F01773">
      <w:pPr>
        <w:pStyle w:val="paragraph"/>
      </w:pPr>
      <w:r w:rsidRPr="007A32D5">
        <w:tab/>
        <w:t>(a)</w:t>
      </w:r>
      <w:r w:rsidRPr="007A32D5">
        <w:tab/>
        <w:t>a determination is made under section</w:t>
      </w:r>
      <w:r w:rsidR="004701AF" w:rsidRPr="007A32D5">
        <w:t> </w:t>
      </w:r>
      <w:r w:rsidRPr="007A32D5">
        <w:t>16 that a claimant is entitled to be paid family tax benefit by instalment; and</w:t>
      </w:r>
    </w:p>
    <w:p w:rsidR="00F01773" w:rsidRPr="007A32D5" w:rsidRDefault="00F01773" w:rsidP="00F01773">
      <w:pPr>
        <w:pStyle w:val="paragraph"/>
      </w:pPr>
      <w:r w:rsidRPr="007A32D5">
        <w:tab/>
        <w:t>(b)</w:t>
      </w:r>
      <w:r w:rsidRPr="007A32D5">
        <w:tab/>
        <w:t>after the determination is made an event occurs; and</w:t>
      </w:r>
    </w:p>
    <w:p w:rsidR="00F01773" w:rsidRPr="007A32D5" w:rsidRDefault="00F01773" w:rsidP="00F01773">
      <w:pPr>
        <w:pStyle w:val="paragraph"/>
      </w:pPr>
      <w:r w:rsidRPr="007A32D5">
        <w:tab/>
        <w:t>(c)</w:t>
      </w:r>
      <w:r w:rsidRPr="007A32D5">
        <w:tab/>
        <w:t>when the Secretary becomes aware of the occurrence, the Secretary considers that, if he or she were making the determination immediately after the occurrence, he or she would conclude:</w:t>
      </w:r>
    </w:p>
    <w:p w:rsidR="00F01773" w:rsidRPr="007A32D5" w:rsidRDefault="00F01773" w:rsidP="00F01773">
      <w:pPr>
        <w:pStyle w:val="paragraphsub"/>
      </w:pPr>
      <w:r w:rsidRPr="007A32D5">
        <w:tab/>
        <w:t>(i)</w:t>
      </w:r>
      <w:r w:rsidRPr="007A32D5">
        <w:tab/>
        <w:t>that the claimant was no longer eligible for family tax benefit; or</w:t>
      </w:r>
    </w:p>
    <w:p w:rsidR="00F01773" w:rsidRPr="007A32D5" w:rsidRDefault="00F01773" w:rsidP="00F01773">
      <w:pPr>
        <w:pStyle w:val="paragraphsub"/>
      </w:pPr>
      <w:r w:rsidRPr="007A32D5">
        <w:lastRenderedPageBreak/>
        <w:tab/>
        <w:t>(ii)</w:t>
      </w:r>
      <w:r w:rsidRPr="007A32D5">
        <w:tab/>
        <w:t>that the claimant was still so eligible but that the rate of family tax benefit should be a different rate to the rate previously determined;</w:t>
      </w:r>
    </w:p>
    <w:p w:rsidR="00F01773" w:rsidRPr="007A32D5" w:rsidRDefault="00F01773" w:rsidP="00F01773">
      <w:pPr>
        <w:pStyle w:val="subsection2"/>
      </w:pPr>
      <w:r w:rsidRPr="007A32D5">
        <w:t xml:space="preserve">the Secretary must, subject to </w:t>
      </w:r>
      <w:r w:rsidR="004701AF" w:rsidRPr="007A32D5">
        <w:t>subsection (</w:t>
      </w:r>
      <w:r w:rsidRPr="007A32D5">
        <w:t>2):</w:t>
      </w:r>
    </w:p>
    <w:p w:rsidR="00F01773" w:rsidRPr="007A32D5" w:rsidRDefault="00F01773" w:rsidP="00F01773">
      <w:pPr>
        <w:pStyle w:val="paragraph"/>
      </w:pPr>
      <w:r w:rsidRPr="007A32D5">
        <w:tab/>
        <w:t>(d)</w:t>
      </w:r>
      <w:r w:rsidRPr="007A32D5">
        <w:tab/>
        <w:t xml:space="preserve">if </w:t>
      </w:r>
      <w:r w:rsidR="004701AF" w:rsidRPr="007A32D5">
        <w:t>subparagraph (</w:t>
      </w:r>
      <w:r w:rsidRPr="007A32D5">
        <w:t>c)(i) applies—vary the determination so that the claimant is not entitled to be paid family tax benefit with effect from the date of occurrence; and</w:t>
      </w:r>
    </w:p>
    <w:p w:rsidR="00F01773" w:rsidRPr="007A32D5" w:rsidRDefault="00F01773" w:rsidP="00F01773">
      <w:pPr>
        <w:pStyle w:val="paragraph"/>
      </w:pPr>
      <w:r w:rsidRPr="007A32D5">
        <w:tab/>
        <w:t>(e)</w:t>
      </w:r>
      <w:r w:rsidRPr="007A32D5">
        <w:tab/>
        <w:t xml:space="preserve">if </w:t>
      </w:r>
      <w:r w:rsidR="004701AF" w:rsidRPr="007A32D5">
        <w:t>subparagraph (</w:t>
      </w:r>
      <w:r w:rsidRPr="007A32D5">
        <w:t>c)(ii) applies—vary the determination so as to establish the different rate with effect from the date of occurrence.</w:t>
      </w:r>
    </w:p>
    <w:p w:rsidR="00F01773" w:rsidRPr="007A32D5" w:rsidRDefault="00F01773" w:rsidP="00F01773">
      <w:pPr>
        <w:pStyle w:val="subsection"/>
      </w:pPr>
      <w:r w:rsidRPr="007A32D5">
        <w:tab/>
        <w:t>(1A)</w:t>
      </w:r>
      <w:r w:rsidRPr="007A32D5">
        <w:tab/>
        <w:t xml:space="preserve">For the purpose of </w:t>
      </w:r>
      <w:r w:rsidR="004701AF" w:rsidRPr="007A32D5">
        <w:t>subsection (</w:t>
      </w:r>
      <w:r w:rsidRPr="007A32D5">
        <w:t>1), the occurrence of an event includes the expiration of a period of time if the expiration of that period is relevant to the operation of this Act.</w:t>
      </w:r>
    </w:p>
    <w:p w:rsidR="00F01773" w:rsidRPr="007A32D5" w:rsidRDefault="00F01773" w:rsidP="00F01773">
      <w:pPr>
        <w:pStyle w:val="subsection"/>
      </w:pPr>
      <w:r w:rsidRPr="007A32D5">
        <w:tab/>
        <w:t>(1B)</w:t>
      </w:r>
      <w:r w:rsidRPr="007A32D5">
        <w:tab/>
        <w:t xml:space="preserve">The reference in </w:t>
      </w:r>
      <w:r w:rsidR="004701AF" w:rsidRPr="007A32D5">
        <w:t>subsection (</w:t>
      </w:r>
      <w:r w:rsidRPr="007A32D5">
        <w:t>1) to the occurrence does not include the occurrence of any event:</w:t>
      </w:r>
    </w:p>
    <w:p w:rsidR="00F01773" w:rsidRPr="007A32D5" w:rsidRDefault="00F01773" w:rsidP="00F01773">
      <w:pPr>
        <w:pStyle w:val="paragraph"/>
      </w:pPr>
      <w:r w:rsidRPr="007A32D5">
        <w:tab/>
        <w:t>(a)</w:t>
      </w:r>
      <w:r w:rsidRPr="007A32D5">
        <w:tab/>
        <w:t>that causes the claimant to provide a revised estimate of the claimant’s adjusted taxable income to the Secretary; or</w:t>
      </w:r>
    </w:p>
    <w:p w:rsidR="00F01773" w:rsidRPr="007A32D5" w:rsidRDefault="00F01773" w:rsidP="00F01773">
      <w:pPr>
        <w:pStyle w:val="paragraph"/>
      </w:pPr>
      <w:r w:rsidRPr="007A32D5">
        <w:tab/>
        <w:t>(b)</w:t>
      </w:r>
      <w:r w:rsidRPr="007A32D5">
        <w:tab/>
        <w:t>that causes the Secretary to revise an estimate of the claimant’s maintenance income;</w:t>
      </w:r>
    </w:p>
    <w:p w:rsidR="00F01773" w:rsidRPr="007A32D5" w:rsidRDefault="00F01773" w:rsidP="00F01773">
      <w:pPr>
        <w:pStyle w:val="subsection2"/>
      </w:pPr>
      <w:r w:rsidRPr="007A32D5">
        <w:t>unless:</w:t>
      </w:r>
    </w:p>
    <w:p w:rsidR="00F01773" w:rsidRPr="007A32D5" w:rsidRDefault="00F01773" w:rsidP="00F01773">
      <w:pPr>
        <w:pStyle w:val="paragraph"/>
      </w:pPr>
      <w:r w:rsidRPr="007A32D5">
        <w:tab/>
        <w:t>(c)</w:t>
      </w:r>
      <w:r w:rsidRPr="007A32D5">
        <w:tab/>
        <w:t>the event also affects the claimant’s eligibility for family tax benefit, or the rate of family tax benefit payable to the claimant, for a reason other than the amount of the claimant’s adjusted taxable income or maintenance income; or</w:t>
      </w:r>
    </w:p>
    <w:p w:rsidR="00F01773" w:rsidRPr="007A32D5" w:rsidRDefault="00F01773" w:rsidP="00F01773">
      <w:pPr>
        <w:pStyle w:val="paragraph"/>
      </w:pPr>
      <w:r w:rsidRPr="007A32D5">
        <w:tab/>
        <w:t>(d)</w:t>
      </w:r>
      <w:r w:rsidRPr="007A32D5">
        <w:tab/>
        <w:t>the event is the claimant’s becoming, or ceasing to be, a member of a couple.</w:t>
      </w:r>
    </w:p>
    <w:p w:rsidR="008E2A44" w:rsidRPr="007A32D5" w:rsidRDefault="008E2A44" w:rsidP="008E2A44">
      <w:pPr>
        <w:pStyle w:val="subsection"/>
      </w:pPr>
      <w:r w:rsidRPr="007A32D5">
        <w:tab/>
        <w:t>(1C)</w:t>
      </w:r>
      <w:r w:rsidRPr="007A32D5">
        <w:tab/>
        <w:t>If:</w:t>
      </w:r>
    </w:p>
    <w:p w:rsidR="008E2A44" w:rsidRPr="007A32D5" w:rsidRDefault="008E2A44" w:rsidP="008E2A44">
      <w:pPr>
        <w:pStyle w:val="paragraph"/>
      </w:pPr>
      <w:r w:rsidRPr="007A32D5">
        <w:tab/>
        <w:t>(a)</w:t>
      </w:r>
      <w:r w:rsidRPr="007A32D5">
        <w:tab/>
        <w:t xml:space="preserve">the Secretary under </w:t>
      </w:r>
      <w:r w:rsidR="004701AF" w:rsidRPr="007A32D5">
        <w:t>paragraph (</w:t>
      </w:r>
      <w:r w:rsidRPr="007A32D5">
        <w:t>1)(d) varies a determination in relation to an individual because of subsection</w:t>
      </w:r>
      <w:r w:rsidR="004701AF" w:rsidRPr="007A32D5">
        <w:t> </w:t>
      </w:r>
      <w:r w:rsidRPr="007A32D5">
        <w:t>24(1) of the Family Assistance Act; and</w:t>
      </w:r>
    </w:p>
    <w:p w:rsidR="008E2A44" w:rsidRPr="007A32D5" w:rsidRDefault="008E2A44" w:rsidP="008E2A44">
      <w:pPr>
        <w:pStyle w:val="paragraph"/>
      </w:pPr>
      <w:r w:rsidRPr="007A32D5">
        <w:tab/>
        <w:t>(b)</w:t>
      </w:r>
      <w:r w:rsidRPr="007A32D5">
        <w:tab/>
        <w:t>the child concerned comes to Australia within the period of 13 weeks beginning on the day after the end of:</w:t>
      </w:r>
    </w:p>
    <w:p w:rsidR="008E2A44" w:rsidRPr="007A32D5" w:rsidRDefault="008E2A44" w:rsidP="008E2A44">
      <w:pPr>
        <w:pStyle w:val="paragraphsub"/>
      </w:pPr>
      <w:r w:rsidRPr="007A32D5">
        <w:tab/>
        <w:t>(i)</w:t>
      </w:r>
      <w:r w:rsidRPr="007A32D5">
        <w:tab/>
        <w:t>the 6</w:t>
      </w:r>
      <w:r w:rsidR="002E2FAA">
        <w:noBreakHyphen/>
      </w:r>
      <w:r w:rsidRPr="007A32D5">
        <w:t>week period referred to in subsection</w:t>
      </w:r>
      <w:r w:rsidR="004701AF" w:rsidRPr="007A32D5">
        <w:t> </w:t>
      </w:r>
      <w:r w:rsidRPr="007A32D5">
        <w:t>24(1) of the Family Assistance Act; or</w:t>
      </w:r>
    </w:p>
    <w:p w:rsidR="008E2A44" w:rsidRPr="007A32D5" w:rsidRDefault="008E2A44" w:rsidP="008E2A44">
      <w:pPr>
        <w:pStyle w:val="paragraphsub"/>
      </w:pPr>
      <w:r w:rsidRPr="007A32D5">
        <w:lastRenderedPageBreak/>
        <w:tab/>
        <w:t>(ii)</w:t>
      </w:r>
      <w:r w:rsidRPr="007A32D5">
        <w:tab/>
        <w:t>if that 6</w:t>
      </w:r>
      <w:r w:rsidR="002E2FAA">
        <w:noBreakHyphen/>
      </w:r>
      <w:r w:rsidRPr="007A32D5">
        <w:t>week period has been extended under subsection</w:t>
      </w:r>
      <w:r w:rsidR="004701AF" w:rsidRPr="007A32D5">
        <w:t> </w:t>
      </w:r>
      <w:r w:rsidRPr="007A32D5">
        <w:t>24(7) or (9) of the Family Assistance Act—that period as so extended; and</w:t>
      </w:r>
    </w:p>
    <w:p w:rsidR="008E2A44" w:rsidRPr="007A32D5" w:rsidRDefault="008E2A44" w:rsidP="008E2A44">
      <w:pPr>
        <w:pStyle w:val="paragraph"/>
      </w:pPr>
      <w:r w:rsidRPr="007A32D5">
        <w:tab/>
        <w:t>(c)</w:t>
      </w:r>
      <w:r w:rsidRPr="007A32D5">
        <w:tab/>
        <w:t>the Secretary is satisfied that the individual is eligible for family tax benefit on the day the child comes to Australia;</w:t>
      </w:r>
    </w:p>
    <w:p w:rsidR="008E2A44" w:rsidRPr="007A32D5" w:rsidRDefault="008E2A44" w:rsidP="008E2A44">
      <w:pPr>
        <w:pStyle w:val="subsection2"/>
      </w:pPr>
      <w:r w:rsidRPr="007A32D5">
        <w:t>then the Secretary must vary the determination so that the individual is entitled to be paid family tax benefit with effect from the date of the child coming to Australia.</w:t>
      </w:r>
    </w:p>
    <w:p w:rsidR="008E2A44" w:rsidRPr="007A32D5" w:rsidRDefault="008E2A44" w:rsidP="008E2A44">
      <w:pPr>
        <w:pStyle w:val="notetext"/>
      </w:pPr>
      <w:r w:rsidRPr="007A32D5">
        <w:t>Note:</w:t>
      </w:r>
      <w:r w:rsidRPr="007A32D5">
        <w:tab/>
        <w:t>The individual does not have to make another claim for family tax benefit.</w:t>
      </w:r>
    </w:p>
    <w:p w:rsidR="008E2A44" w:rsidRPr="007A32D5" w:rsidRDefault="008E2A44" w:rsidP="008E2A44">
      <w:pPr>
        <w:pStyle w:val="subsection"/>
      </w:pPr>
      <w:r w:rsidRPr="007A32D5">
        <w:tab/>
        <w:t>(1D)</w:t>
      </w:r>
      <w:r w:rsidRPr="007A32D5">
        <w:tab/>
        <w:t>If:</w:t>
      </w:r>
    </w:p>
    <w:p w:rsidR="008E2A44" w:rsidRPr="007A32D5" w:rsidRDefault="008E2A44" w:rsidP="008E2A44">
      <w:pPr>
        <w:pStyle w:val="paragraph"/>
      </w:pPr>
      <w:r w:rsidRPr="007A32D5">
        <w:tab/>
        <w:t>(a)</w:t>
      </w:r>
      <w:r w:rsidRPr="007A32D5">
        <w:tab/>
        <w:t xml:space="preserve">the Secretary under </w:t>
      </w:r>
      <w:r w:rsidR="004701AF" w:rsidRPr="007A32D5">
        <w:t>paragraph (</w:t>
      </w:r>
      <w:r w:rsidRPr="007A32D5">
        <w:t>1)(d) varies a determination in relation to an individual because of subsection</w:t>
      </w:r>
      <w:r w:rsidR="004701AF" w:rsidRPr="007A32D5">
        <w:t> </w:t>
      </w:r>
      <w:r w:rsidRPr="007A32D5">
        <w:t>24(4) of the Family Assistance Act; and</w:t>
      </w:r>
    </w:p>
    <w:p w:rsidR="008E2A44" w:rsidRPr="007A32D5" w:rsidRDefault="008E2A44" w:rsidP="008E2A44">
      <w:pPr>
        <w:pStyle w:val="paragraph"/>
      </w:pPr>
      <w:r w:rsidRPr="007A32D5">
        <w:tab/>
        <w:t>(b)</w:t>
      </w:r>
      <w:r w:rsidRPr="007A32D5">
        <w:tab/>
        <w:t>the individual returns to Australia within the period of 13 weeks beginning on the day after the end of:</w:t>
      </w:r>
    </w:p>
    <w:p w:rsidR="008E2A44" w:rsidRPr="007A32D5" w:rsidRDefault="008E2A44" w:rsidP="008E2A44">
      <w:pPr>
        <w:pStyle w:val="paragraphsub"/>
      </w:pPr>
      <w:r w:rsidRPr="007A32D5">
        <w:tab/>
        <w:t>(i)</w:t>
      </w:r>
      <w:r w:rsidRPr="007A32D5">
        <w:tab/>
        <w:t>the 6</w:t>
      </w:r>
      <w:r w:rsidR="002E2FAA">
        <w:noBreakHyphen/>
      </w:r>
      <w:r w:rsidRPr="007A32D5">
        <w:t>week period referred to in subsection</w:t>
      </w:r>
      <w:r w:rsidR="004701AF" w:rsidRPr="007A32D5">
        <w:t> </w:t>
      </w:r>
      <w:r w:rsidRPr="007A32D5">
        <w:t>24(4) of the Family Assistance Act; or</w:t>
      </w:r>
    </w:p>
    <w:p w:rsidR="008E2A44" w:rsidRPr="007A32D5" w:rsidRDefault="008E2A44" w:rsidP="008E2A44">
      <w:pPr>
        <w:pStyle w:val="paragraphsub"/>
      </w:pPr>
      <w:r w:rsidRPr="007A32D5">
        <w:tab/>
        <w:t>(ii)</w:t>
      </w:r>
      <w:r w:rsidRPr="007A32D5">
        <w:tab/>
        <w:t>if that 6</w:t>
      </w:r>
      <w:r w:rsidR="002E2FAA">
        <w:noBreakHyphen/>
      </w:r>
      <w:r w:rsidRPr="007A32D5">
        <w:t>week period has been extended under subsection</w:t>
      </w:r>
      <w:r w:rsidR="004701AF" w:rsidRPr="007A32D5">
        <w:t> </w:t>
      </w:r>
      <w:r w:rsidRPr="007A32D5">
        <w:t>24(7), (9) or (10) of the Family Assistance Act—that period as so extended; and</w:t>
      </w:r>
    </w:p>
    <w:p w:rsidR="008E2A44" w:rsidRPr="007A32D5" w:rsidRDefault="008E2A44" w:rsidP="008E2A44">
      <w:pPr>
        <w:pStyle w:val="paragraph"/>
      </w:pPr>
      <w:r w:rsidRPr="007A32D5">
        <w:tab/>
        <w:t>(c)</w:t>
      </w:r>
      <w:r w:rsidRPr="007A32D5">
        <w:tab/>
        <w:t>the Secretary is satisfied that the individual is eligible for family tax benefit on the day the individual returns to Australia;</w:t>
      </w:r>
    </w:p>
    <w:p w:rsidR="008E2A44" w:rsidRPr="007A32D5" w:rsidRDefault="008E2A44" w:rsidP="008E2A44">
      <w:pPr>
        <w:pStyle w:val="subsection2"/>
      </w:pPr>
      <w:r w:rsidRPr="007A32D5">
        <w:t>then the Secretary must vary the determination so that the individual is entitled to be paid family tax benefit with effect from the date of the individual’s return to Australia.</w:t>
      </w:r>
    </w:p>
    <w:p w:rsidR="008E2A44" w:rsidRPr="007A32D5" w:rsidRDefault="008E2A44" w:rsidP="008E2A44">
      <w:pPr>
        <w:pStyle w:val="notetext"/>
      </w:pPr>
      <w:r w:rsidRPr="007A32D5">
        <w:t>Note:</w:t>
      </w:r>
      <w:r w:rsidRPr="007A32D5">
        <w:tab/>
        <w:t>The individual does not have to make another claim for family tax benefit.</w:t>
      </w:r>
    </w:p>
    <w:p w:rsidR="008E2A44" w:rsidRPr="007A32D5" w:rsidRDefault="008E2A44" w:rsidP="008E2A44">
      <w:pPr>
        <w:pStyle w:val="subsection"/>
      </w:pPr>
      <w:r w:rsidRPr="007A32D5">
        <w:tab/>
        <w:t>(1E)</w:t>
      </w:r>
      <w:r w:rsidRPr="007A32D5">
        <w:tab/>
      </w:r>
      <w:r w:rsidR="004701AF" w:rsidRPr="007A32D5">
        <w:t>Subsections (</w:t>
      </w:r>
      <w:r w:rsidRPr="007A32D5">
        <w:t xml:space="preserve">1C) and (1D) do not limit any later application of </w:t>
      </w:r>
      <w:r w:rsidR="004701AF" w:rsidRPr="007A32D5">
        <w:t>subsection (</w:t>
      </w:r>
      <w:r w:rsidRPr="007A32D5">
        <w:t>1) in relation to the determination.</w:t>
      </w:r>
    </w:p>
    <w:p w:rsidR="008E2A44" w:rsidRPr="007A32D5" w:rsidRDefault="008E2A44" w:rsidP="008E2A44">
      <w:pPr>
        <w:pStyle w:val="notetext"/>
      </w:pPr>
      <w:r w:rsidRPr="007A32D5">
        <w:t>Example:</w:t>
      </w:r>
      <w:r w:rsidRPr="007A32D5">
        <w:tab/>
        <w:t xml:space="preserve">The Secretary under </w:t>
      </w:r>
      <w:r w:rsidR="004701AF" w:rsidRPr="007A32D5">
        <w:t>subsection (</w:t>
      </w:r>
      <w:r w:rsidRPr="007A32D5">
        <w:t>1D) varies the determination so that the individual is entitled to be paid family tax benefit.</w:t>
      </w:r>
    </w:p>
    <w:p w:rsidR="008E2A44" w:rsidRPr="007A32D5" w:rsidRDefault="008E2A44" w:rsidP="008E2A44">
      <w:pPr>
        <w:pStyle w:val="notetext"/>
      </w:pPr>
      <w:r w:rsidRPr="007A32D5">
        <w:tab/>
        <w:t>The individual remains in Australia for 8 weeks, but then leaves Australia again for more than 6 weeks.</w:t>
      </w:r>
    </w:p>
    <w:p w:rsidR="008E2A44" w:rsidRPr="007A32D5" w:rsidRDefault="008E2A44" w:rsidP="008E2A44">
      <w:pPr>
        <w:pStyle w:val="notetext"/>
      </w:pPr>
      <w:r w:rsidRPr="007A32D5">
        <w:lastRenderedPageBreak/>
        <w:tab/>
        <w:t>Because of subsection</w:t>
      </w:r>
      <w:r w:rsidR="004701AF" w:rsidRPr="007A32D5">
        <w:t> </w:t>
      </w:r>
      <w:r w:rsidRPr="007A32D5">
        <w:t xml:space="preserve">24(4) of the Family Assistance Act, the Secretary may, under </w:t>
      </w:r>
      <w:r w:rsidR="004701AF" w:rsidRPr="007A32D5">
        <w:t>paragraph (</w:t>
      </w:r>
      <w:r w:rsidRPr="007A32D5">
        <w:t>1)(d) of this section, vary the determination again so that the individual is not entitled to be paid family tax benefit.</w:t>
      </w:r>
    </w:p>
    <w:p w:rsidR="00F01773" w:rsidRPr="007A32D5" w:rsidRDefault="00F01773" w:rsidP="00F01773">
      <w:pPr>
        <w:pStyle w:val="SubsectionHead"/>
      </w:pPr>
      <w:r w:rsidRPr="007A32D5">
        <w:t>Beneficial variations only to have limited effect</w:t>
      </w:r>
    </w:p>
    <w:p w:rsidR="00F01773" w:rsidRPr="007A32D5" w:rsidRDefault="00F01773" w:rsidP="00F01773">
      <w:pPr>
        <w:pStyle w:val="subsection"/>
      </w:pPr>
      <w:r w:rsidRPr="007A32D5">
        <w:tab/>
        <w:t>(2)</w:t>
      </w:r>
      <w:r w:rsidRPr="007A32D5">
        <w:tab/>
        <w:t>If:</w:t>
      </w:r>
    </w:p>
    <w:p w:rsidR="00F01773" w:rsidRPr="007A32D5" w:rsidRDefault="00F01773" w:rsidP="00F01773">
      <w:pPr>
        <w:pStyle w:val="paragraph"/>
      </w:pPr>
      <w:r w:rsidRPr="007A32D5">
        <w:tab/>
        <w:t>(a)</w:t>
      </w:r>
      <w:r w:rsidRPr="007A32D5">
        <w:tab/>
        <w:t xml:space="preserve">the Secretary does not become aware of the occurrence of the event until after the end of the income year (the </w:t>
      </w:r>
      <w:r w:rsidRPr="007A32D5">
        <w:rPr>
          <w:b/>
          <w:i/>
        </w:rPr>
        <w:t>second income year</w:t>
      </w:r>
      <w:r w:rsidRPr="007A32D5">
        <w:t>) following the one in which the event occurred; and</w:t>
      </w:r>
    </w:p>
    <w:p w:rsidR="00F01773" w:rsidRPr="007A32D5" w:rsidRDefault="00F01773" w:rsidP="00F01773">
      <w:pPr>
        <w:pStyle w:val="paragraph"/>
      </w:pPr>
      <w:r w:rsidRPr="007A32D5">
        <w:tab/>
        <w:t>(b)</w:t>
      </w:r>
      <w:r w:rsidRPr="007A32D5">
        <w:tab/>
        <w:t>the claimant did not notify the Secretary of the occurrence of the event before the end of the second income year; and</w:t>
      </w:r>
    </w:p>
    <w:p w:rsidR="00F01773" w:rsidRPr="007A32D5" w:rsidRDefault="00F01773" w:rsidP="00F01773">
      <w:pPr>
        <w:pStyle w:val="paragraph"/>
      </w:pPr>
      <w:r w:rsidRPr="007A32D5">
        <w:tab/>
        <w:t>(c)</w:t>
      </w:r>
      <w:r w:rsidRPr="007A32D5">
        <w:tab/>
        <w:t xml:space="preserve">apart from this subsection, the Secretary would be required by </w:t>
      </w:r>
      <w:r w:rsidR="004701AF" w:rsidRPr="007A32D5">
        <w:t>subsection (</w:t>
      </w:r>
      <w:r w:rsidRPr="007A32D5">
        <w:t>1) to vary the determination so as to increase the claimant’s entitlement to family tax benefit under the determination;</w:t>
      </w:r>
    </w:p>
    <w:p w:rsidR="00F01773" w:rsidRPr="007A32D5" w:rsidRDefault="00F01773" w:rsidP="00F01773">
      <w:pPr>
        <w:pStyle w:val="subsection2"/>
      </w:pPr>
      <w:r w:rsidRPr="007A32D5">
        <w:t>the Secretary must vary the determination so that it has that effect only from the beginning of the income year that precedes the one in which the Secretary becomes aware of the event.</w:t>
      </w:r>
    </w:p>
    <w:p w:rsidR="00F01773" w:rsidRPr="007A32D5" w:rsidRDefault="00F01773" w:rsidP="00F01773">
      <w:pPr>
        <w:pStyle w:val="SubsectionHead"/>
      </w:pPr>
      <w:r w:rsidRPr="007A32D5">
        <w:t>Sections</w:t>
      </w:r>
      <w:r w:rsidR="004701AF" w:rsidRPr="007A32D5">
        <w:t> </w:t>
      </w:r>
      <w:r w:rsidRPr="007A32D5">
        <w:t>27, 27A, 28, 28A, 28B, 30, 30A and 30B and subsection</w:t>
      </w:r>
      <w:r w:rsidR="004701AF" w:rsidRPr="007A32D5">
        <w:t> </w:t>
      </w:r>
      <w:r w:rsidRPr="007A32D5">
        <w:t>29(2) variations prevail</w:t>
      </w:r>
    </w:p>
    <w:p w:rsidR="00F01773" w:rsidRPr="007A32D5" w:rsidRDefault="00F01773" w:rsidP="00F01773">
      <w:pPr>
        <w:pStyle w:val="subsection"/>
      </w:pPr>
      <w:r w:rsidRPr="007A32D5">
        <w:tab/>
        <w:t>(3)</w:t>
      </w:r>
      <w:r w:rsidRPr="007A32D5">
        <w:tab/>
        <w:t>If:</w:t>
      </w:r>
    </w:p>
    <w:p w:rsidR="00F01773" w:rsidRPr="007A32D5" w:rsidRDefault="00F01773" w:rsidP="00F01773">
      <w:pPr>
        <w:pStyle w:val="paragraph"/>
      </w:pPr>
      <w:r w:rsidRPr="007A32D5">
        <w:tab/>
        <w:t>(a)</w:t>
      </w:r>
      <w:r w:rsidRPr="007A32D5">
        <w:tab/>
        <w:t>when the variation under this section takes place, a variation of the determination is in force under section</w:t>
      </w:r>
      <w:r w:rsidR="004701AF" w:rsidRPr="007A32D5">
        <w:t> </w:t>
      </w:r>
      <w:r w:rsidRPr="007A32D5">
        <w:t>27, 27A, 28, 28A, 28B, 30, 30A or 30B or subsection</w:t>
      </w:r>
      <w:r w:rsidR="004701AF" w:rsidRPr="007A32D5">
        <w:t> </w:t>
      </w:r>
      <w:r w:rsidRPr="007A32D5">
        <w:t>29(2); and</w:t>
      </w:r>
    </w:p>
    <w:p w:rsidR="00F01773" w:rsidRPr="007A32D5" w:rsidRDefault="00F01773" w:rsidP="00F01773">
      <w:pPr>
        <w:pStyle w:val="paragraph"/>
      </w:pPr>
      <w:r w:rsidRPr="007A32D5">
        <w:tab/>
        <w:t>(b)</w:t>
      </w:r>
      <w:r w:rsidRPr="007A32D5">
        <w:tab/>
        <w:t>the variation under that section or subsection has effect for any period when the variation under this section would have the effect that the claimant is entitled to be paid family tax benefit;</w:t>
      </w:r>
    </w:p>
    <w:p w:rsidR="00F01773" w:rsidRPr="007A32D5" w:rsidRDefault="00F01773" w:rsidP="00F01773">
      <w:pPr>
        <w:pStyle w:val="subsection2"/>
      </w:pPr>
      <w:r w:rsidRPr="007A32D5">
        <w:t>the variation under that section or subsection prevails over the variation under this section.</w:t>
      </w:r>
    </w:p>
    <w:p w:rsidR="00F01773" w:rsidRPr="007A32D5" w:rsidRDefault="00F01773" w:rsidP="00DF20DA">
      <w:pPr>
        <w:pStyle w:val="ActHead5"/>
      </w:pPr>
      <w:bookmarkStart w:id="59" w:name="_Toc59530636"/>
      <w:r w:rsidRPr="002E2FAA">
        <w:rPr>
          <w:rStyle w:val="CharSectno"/>
        </w:rPr>
        <w:lastRenderedPageBreak/>
        <w:t>31A</w:t>
      </w:r>
      <w:r w:rsidRPr="007A32D5">
        <w:t xml:space="preserve">  Variation of instalment entitlement determination to reflect revised adjusted taxable income estimates</w:t>
      </w:r>
      <w:bookmarkEnd w:id="59"/>
    </w:p>
    <w:p w:rsidR="00F01773" w:rsidRPr="007A32D5" w:rsidRDefault="00F01773" w:rsidP="00DF20DA">
      <w:pPr>
        <w:pStyle w:val="subsection"/>
        <w:keepNext/>
        <w:keepLines/>
      </w:pPr>
      <w:r w:rsidRPr="007A32D5">
        <w:tab/>
        <w:t>(1)</w:t>
      </w:r>
      <w:r w:rsidRPr="007A32D5">
        <w:tab/>
        <w:t>If:</w:t>
      </w:r>
    </w:p>
    <w:p w:rsidR="00F01773" w:rsidRPr="007A32D5" w:rsidRDefault="00F01773" w:rsidP="00DF20DA">
      <w:pPr>
        <w:pStyle w:val="paragraph"/>
        <w:keepNext/>
        <w:keepLines/>
      </w:pPr>
      <w:r w:rsidRPr="007A32D5">
        <w:tab/>
        <w:t>(a)</w:t>
      </w:r>
      <w:r w:rsidRPr="007A32D5">
        <w:tab/>
        <w:t>a determination is in force on a particular day under which a claimant is entitled to be paid family tax benefit by instalment; and</w:t>
      </w:r>
    </w:p>
    <w:p w:rsidR="00C34660" w:rsidRPr="007A32D5" w:rsidRDefault="00C34660" w:rsidP="00C34660">
      <w:pPr>
        <w:pStyle w:val="paragraph"/>
      </w:pPr>
      <w:r w:rsidRPr="007A32D5">
        <w:tab/>
        <w:t>(b)</w:t>
      </w:r>
      <w:r w:rsidRPr="007A32D5">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7A32D5" w:rsidRDefault="00C34660" w:rsidP="00C34660">
      <w:pPr>
        <w:pStyle w:val="paragraph"/>
      </w:pPr>
      <w:r w:rsidRPr="007A32D5">
        <w:tab/>
        <w:t>(c)</w:t>
      </w:r>
      <w:r w:rsidRPr="007A32D5">
        <w:tab/>
        <w:t>the claimant provides the Secretary with a revised estimate of the claimant’s adjusted taxable income for the current income year or the next income year that is not attributable to an event mentioned in paragraph</w:t>
      </w:r>
      <w:r w:rsidR="004701AF" w:rsidRPr="007A32D5">
        <w:t> </w:t>
      </w:r>
      <w:r w:rsidRPr="007A32D5">
        <w:t>31(1B)(c) or (d); and</w:t>
      </w:r>
    </w:p>
    <w:p w:rsidR="00F01773" w:rsidRPr="007A32D5" w:rsidRDefault="00F01773" w:rsidP="00F01773">
      <w:pPr>
        <w:pStyle w:val="paragraph"/>
      </w:pPr>
      <w:r w:rsidRPr="007A32D5">
        <w:tab/>
        <w:t>(d)</w:t>
      </w:r>
      <w:r w:rsidRPr="007A32D5">
        <w:tab/>
        <w:t>the Secretary considers the revised estimate to be reasonable; and</w:t>
      </w:r>
    </w:p>
    <w:p w:rsidR="00F01773" w:rsidRPr="007A32D5" w:rsidRDefault="00F01773" w:rsidP="00F01773">
      <w:pPr>
        <w:pStyle w:val="paragraph"/>
      </w:pPr>
      <w:r w:rsidRPr="007A32D5">
        <w:tab/>
        <w:t>(e)</w:t>
      </w:r>
      <w:r w:rsidRPr="007A32D5">
        <w:tab/>
        <w:t>if the claimant’s rate of family tax benefit were calculated using the revised estimate—a new rate of family tax benefit would be required;</w:t>
      </w:r>
    </w:p>
    <w:p w:rsidR="00F01773" w:rsidRPr="007A32D5" w:rsidRDefault="00F01773" w:rsidP="00F01773">
      <w:pPr>
        <w:pStyle w:val="subsection2"/>
      </w:pPr>
      <w:r w:rsidRPr="007A32D5">
        <w:t>the Secretary must vary the determination so that the claimant’s rate of family tax benefit is determined on the basis of that revised estimate.</w:t>
      </w:r>
    </w:p>
    <w:p w:rsidR="00C3124D" w:rsidRPr="007A32D5" w:rsidRDefault="00C3124D" w:rsidP="00C3124D">
      <w:pPr>
        <w:pStyle w:val="notetext"/>
      </w:pPr>
      <w:r w:rsidRPr="007A32D5">
        <w:t>Note:</w:t>
      </w:r>
      <w:r w:rsidRPr="007A32D5">
        <w:tab/>
        <w:t>Section</w:t>
      </w:r>
      <w:r w:rsidR="004701AF" w:rsidRPr="007A32D5">
        <w:t> </w:t>
      </w:r>
      <w:r w:rsidRPr="007A32D5">
        <w:t xml:space="preserve">20C affects the meaning of </w:t>
      </w:r>
      <w:r w:rsidR="004701AF" w:rsidRPr="007A32D5">
        <w:t>paragraph (</w:t>
      </w:r>
      <w:r w:rsidRPr="007A32D5">
        <w:t>1)(b) for couples.</w:t>
      </w:r>
    </w:p>
    <w:p w:rsidR="00F01773" w:rsidRPr="007A32D5" w:rsidRDefault="00F01773" w:rsidP="00F01773">
      <w:pPr>
        <w:pStyle w:val="subsection"/>
      </w:pPr>
      <w:r w:rsidRPr="007A32D5">
        <w:tab/>
        <w:t>(2)</w:t>
      </w:r>
      <w:r w:rsidRPr="007A32D5">
        <w:tab/>
        <w:t xml:space="preserve">A variation of a determination under </w:t>
      </w:r>
      <w:r w:rsidR="004701AF" w:rsidRPr="007A32D5">
        <w:t>subsection (</w:t>
      </w:r>
      <w:r w:rsidRPr="007A32D5">
        <w:t>1) has effect:</w:t>
      </w:r>
    </w:p>
    <w:p w:rsidR="00F01773" w:rsidRPr="007A32D5" w:rsidRDefault="00F01773" w:rsidP="00F01773">
      <w:pPr>
        <w:pStyle w:val="paragraph"/>
      </w:pPr>
      <w:r w:rsidRPr="007A32D5">
        <w:tab/>
        <w:t>(a)</w:t>
      </w:r>
      <w:r w:rsidRPr="007A32D5">
        <w:tab/>
        <w:t>if it results in an increase in the claimant’s rate of family tax benefit:</w:t>
      </w:r>
    </w:p>
    <w:p w:rsidR="00F01773" w:rsidRPr="007A32D5" w:rsidRDefault="00F01773" w:rsidP="00F01773">
      <w:pPr>
        <w:pStyle w:val="paragraphsub"/>
      </w:pPr>
      <w:r w:rsidRPr="007A32D5">
        <w:tab/>
        <w:t>(i)</w:t>
      </w:r>
      <w:r w:rsidRPr="007A32D5">
        <w:tab/>
        <w:t xml:space="preserve">unless </w:t>
      </w:r>
      <w:r w:rsidR="004701AF" w:rsidRPr="007A32D5">
        <w:t>subparagraph (</w:t>
      </w:r>
      <w:r w:rsidRPr="007A32D5">
        <w:t>ii) applies—from the day on which the revised estimate was provided to the Secretary; or</w:t>
      </w:r>
    </w:p>
    <w:p w:rsidR="00F01773" w:rsidRPr="007A32D5" w:rsidRDefault="00F01773" w:rsidP="00F01773">
      <w:pPr>
        <w:pStyle w:val="paragraphsub"/>
      </w:pPr>
      <w:r w:rsidRPr="007A32D5">
        <w:tab/>
        <w:t>(ii)</w:t>
      </w:r>
      <w:r w:rsidRPr="007A32D5">
        <w:tab/>
        <w:t xml:space="preserve">if the first day of the income year to which the revised estimate relates occurs after the day identified in </w:t>
      </w:r>
      <w:r w:rsidR="004701AF" w:rsidRPr="007A32D5">
        <w:t>subparagraph (</w:t>
      </w:r>
      <w:r w:rsidRPr="007A32D5">
        <w:t>i)—from that first day; and</w:t>
      </w:r>
    </w:p>
    <w:p w:rsidR="00F01773" w:rsidRPr="007A32D5" w:rsidRDefault="00F01773" w:rsidP="00F01773">
      <w:pPr>
        <w:pStyle w:val="paragraph"/>
      </w:pPr>
      <w:r w:rsidRPr="007A32D5">
        <w:lastRenderedPageBreak/>
        <w:tab/>
        <w:t>(b)</w:t>
      </w:r>
      <w:r w:rsidRPr="007A32D5">
        <w:tab/>
        <w:t>if it results in a decrease (including a decrease to nil) in the claimant’s rate of family tax benefit:</w:t>
      </w:r>
    </w:p>
    <w:p w:rsidR="00F01773" w:rsidRPr="007A32D5" w:rsidRDefault="00F01773" w:rsidP="00F01773">
      <w:pPr>
        <w:pStyle w:val="paragraphsub"/>
      </w:pPr>
      <w:r w:rsidRPr="007A32D5">
        <w:tab/>
        <w:t>(i)</w:t>
      </w:r>
      <w:r w:rsidRPr="007A32D5">
        <w:tab/>
        <w:t xml:space="preserve">unless </w:t>
      </w:r>
      <w:r w:rsidR="004701AF" w:rsidRPr="007A32D5">
        <w:t>subparagraph (</w:t>
      </w:r>
      <w:r w:rsidRPr="007A32D5">
        <w:t>ii) or (iii) applies—from the day on which the revised estimate was provided to the Secretary; or</w:t>
      </w:r>
    </w:p>
    <w:p w:rsidR="00F01773" w:rsidRPr="007A32D5" w:rsidRDefault="00F01773" w:rsidP="00F01773">
      <w:pPr>
        <w:pStyle w:val="paragraphsub"/>
      </w:pPr>
      <w:r w:rsidRPr="007A32D5">
        <w:tab/>
        <w:t>(ii)</w:t>
      </w:r>
      <w:r w:rsidRPr="007A32D5">
        <w:tab/>
        <w:t xml:space="preserve">if the first day of the income year to which the revised estimate relates occurs after the day identified in </w:t>
      </w:r>
      <w:r w:rsidR="004701AF" w:rsidRPr="007A32D5">
        <w:t>subparagraph (</w:t>
      </w:r>
      <w:r w:rsidRPr="007A32D5">
        <w:t xml:space="preserve">i) and </w:t>
      </w:r>
      <w:r w:rsidR="004701AF" w:rsidRPr="007A32D5">
        <w:t>subparagraph (</w:t>
      </w:r>
      <w:r w:rsidRPr="007A32D5">
        <w:t>iii) does not apply—from that first day; or</w:t>
      </w:r>
    </w:p>
    <w:p w:rsidR="00F01773" w:rsidRPr="007A32D5" w:rsidRDefault="00F01773" w:rsidP="00F01773">
      <w:pPr>
        <w:pStyle w:val="paragraphsub"/>
      </w:pPr>
      <w:r w:rsidRPr="007A32D5">
        <w:tab/>
        <w:t>(iii)</w:t>
      </w:r>
      <w:r w:rsidRPr="007A32D5">
        <w:tab/>
        <w:t xml:space="preserve">if the day after the end of the last instalment period before the variation takes place occurs after the days identified in </w:t>
      </w:r>
      <w:r w:rsidR="004701AF" w:rsidRPr="007A32D5">
        <w:t>subparagraphs (</w:t>
      </w:r>
      <w:r w:rsidRPr="007A32D5">
        <w:t>i) and (ii)—from the day first</w:t>
      </w:r>
      <w:r w:rsidR="002E2FAA">
        <w:noBreakHyphen/>
      </w:r>
      <w:r w:rsidRPr="007A32D5">
        <w:t>mentioned in this subparagraph.</w:t>
      </w:r>
    </w:p>
    <w:p w:rsidR="00F01773" w:rsidRPr="007A32D5" w:rsidRDefault="00F01773" w:rsidP="00F01773">
      <w:pPr>
        <w:pStyle w:val="subsection"/>
        <w:keepNext/>
      </w:pPr>
      <w:r w:rsidRPr="007A32D5">
        <w:tab/>
        <w:t>(3)</w:t>
      </w:r>
      <w:r w:rsidRPr="007A32D5">
        <w:tab/>
        <w:t>If:</w:t>
      </w:r>
    </w:p>
    <w:p w:rsidR="00F01773" w:rsidRPr="007A32D5" w:rsidRDefault="00F01773" w:rsidP="00F01773">
      <w:pPr>
        <w:pStyle w:val="paragraph"/>
      </w:pPr>
      <w:r w:rsidRPr="007A32D5">
        <w:tab/>
        <w:t>(a)</w:t>
      </w:r>
      <w:r w:rsidRPr="007A32D5">
        <w:tab/>
        <w:t>when the variation under this section takes place, a variation of the determination is in force under section</w:t>
      </w:r>
      <w:r w:rsidR="004701AF" w:rsidRPr="007A32D5">
        <w:t> </w:t>
      </w:r>
      <w:r w:rsidRPr="007A32D5">
        <w:t>27, 27A, 28, 28A, 28B, 30, 30A or 30B or subsection</w:t>
      </w:r>
      <w:r w:rsidR="004701AF" w:rsidRPr="007A32D5">
        <w:t> </w:t>
      </w:r>
      <w:r w:rsidRPr="007A32D5">
        <w:t>29(2); and</w:t>
      </w:r>
    </w:p>
    <w:p w:rsidR="00F01773" w:rsidRPr="007A32D5" w:rsidRDefault="00F01773" w:rsidP="00F01773">
      <w:pPr>
        <w:pStyle w:val="paragraph"/>
      </w:pPr>
      <w:r w:rsidRPr="007A32D5">
        <w:tab/>
        <w:t>(b)</w:t>
      </w:r>
      <w:r w:rsidRPr="007A32D5">
        <w:tab/>
        <w:t>the variation under that section or subsection has effect for any period when the variation under this section would have the effect that the claimant is entitled to be paid family tax benefit;</w:t>
      </w:r>
    </w:p>
    <w:p w:rsidR="00F01773" w:rsidRPr="007A32D5" w:rsidRDefault="00F01773" w:rsidP="00F01773">
      <w:pPr>
        <w:pStyle w:val="subsection2"/>
      </w:pPr>
      <w:r w:rsidRPr="007A32D5">
        <w:t>the variation under that section or subsection prevails over the variation under this section.</w:t>
      </w:r>
    </w:p>
    <w:p w:rsidR="00F01773" w:rsidRPr="007A32D5" w:rsidRDefault="00F01773" w:rsidP="00F01773">
      <w:pPr>
        <w:pStyle w:val="ActHead5"/>
      </w:pPr>
      <w:bookmarkStart w:id="60" w:name="_Toc59530637"/>
      <w:r w:rsidRPr="002E2FAA">
        <w:rPr>
          <w:rStyle w:val="CharSectno"/>
        </w:rPr>
        <w:t>31B</w:t>
      </w:r>
      <w:r w:rsidRPr="007A32D5">
        <w:t xml:space="preserve">  Variation of instalment entitlement determination to reflect revised maintenance income estimates</w:t>
      </w:r>
      <w:bookmarkEnd w:id="60"/>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 determination is in force on a particular day under which a claimant is entitled to be paid family tax benefit by instalment; and</w:t>
      </w:r>
    </w:p>
    <w:p w:rsidR="00F01773" w:rsidRPr="007A32D5" w:rsidRDefault="00F01773" w:rsidP="00F01773">
      <w:pPr>
        <w:pStyle w:val="paragraph"/>
      </w:pPr>
      <w:r w:rsidRPr="007A32D5">
        <w:tab/>
        <w:t>(b)</w:t>
      </w:r>
      <w:r w:rsidRPr="007A32D5">
        <w:tab/>
        <w:t>that determination includes a determination of the claimant’s rate of family tax benefit worked out on the basis of an estimate of the claimant’s maintenance income in a particular income year; and</w:t>
      </w:r>
    </w:p>
    <w:p w:rsidR="00F01773" w:rsidRPr="007A32D5" w:rsidRDefault="00F01773" w:rsidP="00F01773">
      <w:pPr>
        <w:pStyle w:val="paragraph"/>
      </w:pPr>
      <w:r w:rsidRPr="007A32D5">
        <w:lastRenderedPageBreak/>
        <w:tab/>
        <w:t>(c)</w:t>
      </w:r>
      <w:r w:rsidRPr="007A32D5">
        <w:tab/>
        <w:t>the Secretary, at any time before or during that income year, makes a revised estimate of that amount that is attributable to the occurrence of an event other than an event to which paragraph</w:t>
      </w:r>
      <w:r w:rsidR="004701AF" w:rsidRPr="007A32D5">
        <w:t> </w:t>
      </w:r>
      <w:r w:rsidRPr="007A32D5">
        <w:t>31(1B)(c) or (d) applies; and</w:t>
      </w:r>
    </w:p>
    <w:p w:rsidR="00F01773" w:rsidRPr="007A32D5" w:rsidRDefault="00F01773" w:rsidP="00F01773">
      <w:pPr>
        <w:pStyle w:val="paragraph"/>
      </w:pPr>
      <w:r w:rsidRPr="007A32D5">
        <w:tab/>
        <w:t>(d)</w:t>
      </w:r>
      <w:r w:rsidRPr="007A32D5">
        <w:tab/>
        <w:t>if the claimant’s rate of family tax benefit were calculated using the revised estimate—a new rate of family tax benefit would be required;</w:t>
      </w:r>
    </w:p>
    <w:p w:rsidR="00F01773" w:rsidRPr="007A32D5" w:rsidRDefault="00F01773" w:rsidP="00F01773">
      <w:pPr>
        <w:pStyle w:val="subsection2"/>
      </w:pPr>
      <w:r w:rsidRPr="007A32D5">
        <w:t>the Secretary must vary the determination so that the claimant’s rate of family tax benefit is determined on the basis of that revised estimate.</w:t>
      </w:r>
    </w:p>
    <w:p w:rsidR="00F01773" w:rsidRPr="007A32D5" w:rsidRDefault="00F01773" w:rsidP="00F01773">
      <w:pPr>
        <w:pStyle w:val="subsection"/>
      </w:pPr>
      <w:r w:rsidRPr="007A32D5">
        <w:tab/>
        <w:t>(2)</w:t>
      </w:r>
      <w:r w:rsidRPr="007A32D5">
        <w:tab/>
        <w:t xml:space="preserve">A variation of a determination under </w:t>
      </w:r>
      <w:r w:rsidR="004701AF" w:rsidRPr="007A32D5">
        <w:t>subsection (</w:t>
      </w:r>
      <w:r w:rsidRPr="007A32D5">
        <w:t>1) has effect from a day determined by the Secretary, which must not be earlier than either of the following:</w:t>
      </w:r>
    </w:p>
    <w:p w:rsidR="00F01773" w:rsidRPr="007A32D5" w:rsidRDefault="00F01773" w:rsidP="00F01773">
      <w:pPr>
        <w:pStyle w:val="paragraph"/>
      </w:pPr>
      <w:r w:rsidRPr="007A32D5">
        <w:tab/>
        <w:t>(a)</w:t>
      </w:r>
      <w:r w:rsidRPr="007A32D5">
        <w:tab/>
        <w:t>the day after the end of the last instalment period before the variation takes place;</w:t>
      </w:r>
    </w:p>
    <w:p w:rsidR="00F01773" w:rsidRPr="007A32D5" w:rsidRDefault="00F01773" w:rsidP="00F01773">
      <w:pPr>
        <w:pStyle w:val="paragraph"/>
      </w:pPr>
      <w:r w:rsidRPr="007A32D5">
        <w:tab/>
        <w:t>(b)</w:t>
      </w:r>
      <w:r w:rsidRPr="007A32D5">
        <w:tab/>
        <w:t>the first day of the income year to which the revised estimate relates.</w:t>
      </w:r>
    </w:p>
    <w:p w:rsidR="00F01773" w:rsidRPr="007A32D5" w:rsidRDefault="00F01773" w:rsidP="00F01773">
      <w:pPr>
        <w:pStyle w:val="subsection"/>
      </w:pPr>
      <w:r w:rsidRPr="007A32D5">
        <w:tab/>
        <w:t>(3)</w:t>
      </w:r>
      <w:r w:rsidRPr="007A32D5">
        <w:tab/>
        <w:t>If:</w:t>
      </w:r>
    </w:p>
    <w:p w:rsidR="00F01773" w:rsidRPr="007A32D5" w:rsidRDefault="00F01773" w:rsidP="00F01773">
      <w:pPr>
        <w:pStyle w:val="paragraph"/>
      </w:pPr>
      <w:r w:rsidRPr="007A32D5">
        <w:tab/>
        <w:t>(a)</w:t>
      </w:r>
      <w:r w:rsidRPr="007A32D5">
        <w:tab/>
        <w:t>when the variation under this section takes place, a variation of the determination is in force under section</w:t>
      </w:r>
      <w:r w:rsidR="004701AF" w:rsidRPr="007A32D5">
        <w:t> </w:t>
      </w:r>
      <w:r w:rsidRPr="007A32D5">
        <w:t>27, 27A, 28, 28A, 28B, 30, 30A or 30B or subsection</w:t>
      </w:r>
      <w:r w:rsidR="004701AF" w:rsidRPr="007A32D5">
        <w:t> </w:t>
      </w:r>
      <w:r w:rsidRPr="007A32D5">
        <w:t>29(2); and</w:t>
      </w:r>
    </w:p>
    <w:p w:rsidR="00F01773" w:rsidRPr="007A32D5" w:rsidRDefault="00F01773" w:rsidP="00F01773">
      <w:pPr>
        <w:pStyle w:val="paragraph"/>
      </w:pPr>
      <w:r w:rsidRPr="007A32D5">
        <w:tab/>
        <w:t>(b)</w:t>
      </w:r>
      <w:r w:rsidRPr="007A32D5">
        <w:tab/>
        <w:t>the variation under that section or subsection has effect for any period when the variation under this section would have the effect that the claimant is entitled to be paid family tax benefit;</w:t>
      </w:r>
    </w:p>
    <w:p w:rsidR="00F01773" w:rsidRPr="007A32D5" w:rsidRDefault="00F01773" w:rsidP="00F01773">
      <w:pPr>
        <w:pStyle w:val="subsection2"/>
      </w:pPr>
      <w:r w:rsidRPr="007A32D5">
        <w:t>the variation under that section or subsection prevails over the variation under this section.</w:t>
      </w:r>
    </w:p>
    <w:p w:rsidR="00064A95" w:rsidRPr="007A32D5" w:rsidRDefault="00064A95" w:rsidP="00064A95">
      <w:pPr>
        <w:pStyle w:val="ActHead5"/>
      </w:pPr>
      <w:bookmarkStart w:id="61" w:name="_Toc59530638"/>
      <w:r w:rsidRPr="002E2FAA">
        <w:rPr>
          <w:rStyle w:val="CharSectno"/>
        </w:rPr>
        <w:t>31C</w:t>
      </w:r>
      <w:r w:rsidRPr="007A32D5">
        <w:t xml:space="preserve">  Variation of instalment entitlement determination to reflect indexation of estimate of adjusted taxable income</w:t>
      </w:r>
      <w:bookmarkEnd w:id="61"/>
    </w:p>
    <w:p w:rsidR="00064A95" w:rsidRPr="007A32D5" w:rsidRDefault="00064A95" w:rsidP="00064A95">
      <w:pPr>
        <w:pStyle w:val="subsection"/>
      </w:pPr>
      <w:r w:rsidRPr="007A32D5">
        <w:tab/>
        <w:t>(1)</w:t>
      </w:r>
      <w:r w:rsidRPr="007A32D5">
        <w:tab/>
        <w:t>If:</w:t>
      </w:r>
    </w:p>
    <w:p w:rsidR="00064A95" w:rsidRPr="007A32D5" w:rsidRDefault="00064A95" w:rsidP="00064A95">
      <w:pPr>
        <w:pStyle w:val="paragraph"/>
      </w:pPr>
      <w:r w:rsidRPr="007A32D5">
        <w:tab/>
        <w:t>(a)</w:t>
      </w:r>
      <w:r w:rsidRPr="007A32D5">
        <w:tab/>
        <w:t>a determination is in force under which a claimant is entitled to be paid family tax benefit by instalment; and</w:t>
      </w:r>
    </w:p>
    <w:p w:rsidR="00064A95" w:rsidRPr="007A32D5" w:rsidRDefault="00064A95" w:rsidP="00064A95">
      <w:pPr>
        <w:pStyle w:val="paragraph"/>
      </w:pPr>
      <w:r w:rsidRPr="007A32D5">
        <w:lastRenderedPageBreak/>
        <w:tab/>
        <w:t>(b)</w:t>
      </w:r>
      <w:r w:rsidRPr="007A32D5">
        <w:tab/>
        <w:t>the Secretary gives the claimant a notice under subsection</w:t>
      </w:r>
      <w:r w:rsidR="004701AF" w:rsidRPr="007A32D5">
        <w:t> </w:t>
      </w:r>
      <w:r w:rsidRPr="007A32D5">
        <w:t>20A(2); and</w:t>
      </w:r>
    </w:p>
    <w:p w:rsidR="00064A95" w:rsidRPr="007A32D5" w:rsidRDefault="00064A95" w:rsidP="00064A95">
      <w:pPr>
        <w:pStyle w:val="paragraph"/>
      </w:pPr>
      <w:r w:rsidRPr="007A32D5">
        <w:tab/>
        <w:t>(c)</w:t>
      </w:r>
      <w:r w:rsidRPr="007A32D5">
        <w:tab/>
        <w:t>the claimant does not, before the start day specified in the notice, give the Secretary an estimate of the claimant’s adjusted taxable income that the Secretary considers to be reasonable; and</w:t>
      </w:r>
    </w:p>
    <w:p w:rsidR="00064A95" w:rsidRPr="007A32D5" w:rsidRDefault="00064A95" w:rsidP="00064A95">
      <w:pPr>
        <w:pStyle w:val="paragraph"/>
      </w:pPr>
      <w:r w:rsidRPr="007A32D5">
        <w:tab/>
        <w:t>(d)</w:t>
      </w:r>
      <w:r w:rsidRPr="007A32D5">
        <w:tab/>
        <w:t>if the claimant’s rate of family tax benefit were calculated using the indexed estimate stated in the notice—a new rate of family tax benefit would be required;</w:t>
      </w:r>
    </w:p>
    <w:p w:rsidR="00064A95" w:rsidRPr="007A32D5" w:rsidRDefault="00064A95" w:rsidP="00064A95">
      <w:pPr>
        <w:pStyle w:val="subsection2"/>
      </w:pPr>
      <w:r w:rsidRPr="007A32D5">
        <w:t>the Secretary may vary the determination so that the claimant’s rate of family tax benefit is determined on the basis of the indexed estimate stated in the notice.</w:t>
      </w:r>
    </w:p>
    <w:p w:rsidR="00064A95" w:rsidRPr="007A32D5" w:rsidRDefault="00064A95" w:rsidP="00064A95">
      <w:pPr>
        <w:pStyle w:val="notetext"/>
      </w:pPr>
      <w:r w:rsidRPr="007A32D5">
        <w:t>Note:</w:t>
      </w:r>
      <w:r w:rsidRPr="007A32D5">
        <w:tab/>
        <w:t>Section</w:t>
      </w:r>
      <w:r w:rsidR="004701AF" w:rsidRPr="007A32D5">
        <w:t> </w:t>
      </w:r>
      <w:r w:rsidRPr="007A32D5">
        <w:t>20C affects the meaning of this provision for members of couples.</w:t>
      </w:r>
    </w:p>
    <w:p w:rsidR="00064A95" w:rsidRPr="007A32D5" w:rsidRDefault="00064A95" w:rsidP="00843618">
      <w:pPr>
        <w:pStyle w:val="subsection"/>
        <w:keepNext/>
      </w:pPr>
      <w:r w:rsidRPr="007A32D5">
        <w:tab/>
        <w:t>(2)</w:t>
      </w:r>
      <w:r w:rsidRPr="007A32D5">
        <w:tab/>
        <w:t>The variation has effect:</w:t>
      </w:r>
    </w:p>
    <w:p w:rsidR="00064A95" w:rsidRPr="007A32D5" w:rsidRDefault="00064A95" w:rsidP="00064A95">
      <w:pPr>
        <w:pStyle w:val="paragraph"/>
      </w:pPr>
      <w:r w:rsidRPr="007A32D5">
        <w:tab/>
        <w:t>(a)</w:t>
      </w:r>
      <w:r w:rsidRPr="007A32D5">
        <w:tab/>
        <w:t>from the start day specified in the notice for the indexed estimate; or</w:t>
      </w:r>
    </w:p>
    <w:p w:rsidR="00064A95" w:rsidRPr="007A32D5" w:rsidRDefault="00064A95" w:rsidP="00064A95">
      <w:pPr>
        <w:pStyle w:val="paragraph"/>
      </w:pPr>
      <w:r w:rsidRPr="007A32D5">
        <w:tab/>
        <w:t>(b)</w:t>
      </w:r>
      <w:r w:rsidRPr="007A32D5">
        <w:tab/>
        <w:t>if the variation is made after that start day—from the later of the start day and the first day of the instalment period in which the variation is made.</w:t>
      </w:r>
    </w:p>
    <w:p w:rsidR="00064A95" w:rsidRPr="007A32D5" w:rsidRDefault="00064A95" w:rsidP="00DE4889">
      <w:pPr>
        <w:pStyle w:val="ActHead5"/>
      </w:pPr>
      <w:bookmarkStart w:id="62" w:name="_Toc59530639"/>
      <w:r w:rsidRPr="002E2FAA">
        <w:rPr>
          <w:rStyle w:val="CharSectno"/>
        </w:rPr>
        <w:t>31D</w:t>
      </w:r>
      <w:r w:rsidRPr="007A32D5">
        <w:t xml:space="preserve">  Variation of instalment entitlement determination to reflect indexation of adjusted taxable income</w:t>
      </w:r>
      <w:bookmarkEnd w:id="62"/>
    </w:p>
    <w:p w:rsidR="00064A95" w:rsidRPr="007A32D5" w:rsidRDefault="00064A95" w:rsidP="00DE4889">
      <w:pPr>
        <w:pStyle w:val="subsection"/>
        <w:keepNext/>
        <w:keepLines/>
      </w:pPr>
      <w:r w:rsidRPr="007A32D5">
        <w:tab/>
        <w:t>(1)</w:t>
      </w:r>
      <w:r w:rsidRPr="007A32D5">
        <w:tab/>
        <w:t>If:</w:t>
      </w:r>
    </w:p>
    <w:p w:rsidR="00064A95" w:rsidRPr="007A32D5" w:rsidRDefault="00064A95" w:rsidP="00DE4889">
      <w:pPr>
        <w:pStyle w:val="paragraph"/>
        <w:keepNext/>
        <w:keepLines/>
      </w:pPr>
      <w:r w:rsidRPr="007A32D5">
        <w:tab/>
        <w:t>(a)</w:t>
      </w:r>
      <w:r w:rsidRPr="007A32D5">
        <w:tab/>
        <w:t>a determination is in force under which a claimant is entitled to be paid family tax benefit by instalment; and</w:t>
      </w:r>
    </w:p>
    <w:p w:rsidR="00064A95" w:rsidRPr="007A32D5" w:rsidRDefault="00064A95" w:rsidP="00064A95">
      <w:pPr>
        <w:pStyle w:val="paragraph"/>
      </w:pPr>
      <w:r w:rsidRPr="007A32D5">
        <w:tab/>
        <w:t>(b)</w:t>
      </w:r>
      <w:r w:rsidRPr="007A32D5">
        <w:tab/>
        <w:t>the Secretary gives the claimant a notice under subsection</w:t>
      </w:r>
      <w:r w:rsidR="004701AF" w:rsidRPr="007A32D5">
        <w:t> </w:t>
      </w:r>
      <w:r w:rsidRPr="007A32D5">
        <w:t>20B(2); and</w:t>
      </w:r>
    </w:p>
    <w:p w:rsidR="00064A95" w:rsidRPr="007A32D5" w:rsidRDefault="00064A95" w:rsidP="00064A95">
      <w:pPr>
        <w:pStyle w:val="paragraph"/>
      </w:pPr>
      <w:r w:rsidRPr="007A32D5">
        <w:tab/>
        <w:t>(c)</w:t>
      </w:r>
      <w:r w:rsidRPr="007A32D5">
        <w:tab/>
        <w:t>the claimant does not, before the start day specified in the notice, give the Secretary an estimate of the claimant’s adjusted taxable income that the Secretary considers to be reasonable; and</w:t>
      </w:r>
    </w:p>
    <w:p w:rsidR="00064A95" w:rsidRPr="007A32D5" w:rsidRDefault="00064A95" w:rsidP="00064A95">
      <w:pPr>
        <w:pStyle w:val="paragraph"/>
      </w:pPr>
      <w:r w:rsidRPr="007A32D5">
        <w:lastRenderedPageBreak/>
        <w:tab/>
        <w:t>(d)</w:t>
      </w:r>
      <w:r w:rsidRPr="007A32D5">
        <w:tab/>
        <w:t>if the claimant’s rate of family tax benefit were calculated using the indexed actual income stated in the notice—a new rate of family tax benefit would be required;</w:t>
      </w:r>
    </w:p>
    <w:p w:rsidR="00064A95" w:rsidRPr="007A32D5" w:rsidRDefault="00064A95" w:rsidP="00064A95">
      <w:pPr>
        <w:pStyle w:val="subsection2"/>
      </w:pPr>
      <w:r w:rsidRPr="007A32D5">
        <w:t>the Secretary may vary the determination so that the claimant’s rate of family tax benefit is determined on the basis of the indexed actual income stated in the notice.</w:t>
      </w:r>
    </w:p>
    <w:p w:rsidR="00064A95" w:rsidRPr="007A32D5" w:rsidRDefault="00064A95" w:rsidP="00064A95">
      <w:pPr>
        <w:pStyle w:val="notetext"/>
      </w:pPr>
      <w:r w:rsidRPr="007A32D5">
        <w:t>Note:</w:t>
      </w:r>
      <w:r w:rsidRPr="007A32D5">
        <w:tab/>
        <w:t>Section</w:t>
      </w:r>
      <w:r w:rsidR="004701AF" w:rsidRPr="007A32D5">
        <w:t> </w:t>
      </w:r>
      <w:r w:rsidRPr="007A32D5">
        <w:t>20C affects the meaning of this provision for members of couples.</w:t>
      </w:r>
    </w:p>
    <w:p w:rsidR="00064A95" w:rsidRPr="007A32D5" w:rsidRDefault="00064A95" w:rsidP="00064A95">
      <w:pPr>
        <w:pStyle w:val="subsection"/>
      </w:pPr>
      <w:r w:rsidRPr="007A32D5">
        <w:tab/>
        <w:t>(2)</w:t>
      </w:r>
      <w:r w:rsidRPr="007A32D5">
        <w:tab/>
        <w:t>The variation has effect:</w:t>
      </w:r>
    </w:p>
    <w:p w:rsidR="00064A95" w:rsidRPr="007A32D5" w:rsidRDefault="00064A95" w:rsidP="00064A95">
      <w:pPr>
        <w:pStyle w:val="paragraph"/>
      </w:pPr>
      <w:r w:rsidRPr="007A32D5">
        <w:tab/>
        <w:t>(a)</w:t>
      </w:r>
      <w:r w:rsidRPr="007A32D5">
        <w:tab/>
        <w:t>from the start day specified in the notice for the indexed actual income; or</w:t>
      </w:r>
    </w:p>
    <w:p w:rsidR="00064A95" w:rsidRPr="007A32D5" w:rsidRDefault="00064A95" w:rsidP="00064A95">
      <w:pPr>
        <w:pStyle w:val="paragraph"/>
      </w:pPr>
      <w:r w:rsidRPr="007A32D5">
        <w:tab/>
        <w:t>(b)</w:t>
      </w:r>
      <w:r w:rsidRPr="007A32D5">
        <w:tab/>
        <w:t>if the variation is made after that start day—from the later of the start day and the first day of the instalment period in which the variation is made.</w:t>
      </w:r>
    </w:p>
    <w:p w:rsidR="00253C2A" w:rsidRPr="007A32D5" w:rsidRDefault="00253C2A" w:rsidP="00253C2A">
      <w:pPr>
        <w:pStyle w:val="ActHead5"/>
      </w:pPr>
      <w:bookmarkStart w:id="63" w:name="_Toc59530640"/>
      <w:r w:rsidRPr="002E2FAA">
        <w:rPr>
          <w:rStyle w:val="CharSectno"/>
        </w:rPr>
        <w:t>31E</w:t>
      </w:r>
      <w:r w:rsidRPr="007A32D5">
        <w:t xml:space="preserve">  Continuous adjustment of daily rate of family tax benefit</w:t>
      </w:r>
      <w:bookmarkEnd w:id="63"/>
    </w:p>
    <w:p w:rsidR="00253C2A" w:rsidRPr="007A32D5" w:rsidRDefault="00253C2A" w:rsidP="00253C2A">
      <w:pPr>
        <w:pStyle w:val="subsection"/>
      </w:pPr>
      <w:r w:rsidRPr="007A32D5">
        <w:tab/>
        <w:t>(1)</w:t>
      </w:r>
      <w:r w:rsidRPr="007A32D5">
        <w:tab/>
        <w:t>This section applies if:</w:t>
      </w:r>
    </w:p>
    <w:p w:rsidR="00253C2A" w:rsidRPr="007A32D5" w:rsidRDefault="00253C2A" w:rsidP="00253C2A">
      <w:pPr>
        <w:pStyle w:val="paragraph"/>
      </w:pPr>
      <w:r w:rsidRPr="007A32D5">
        <w:tab/>
        <w:t>(a)</w:t>
      </w:r>
      <w:r w:rsidRPr="007A32D5">
        <w:tab/>
        <w:t>a determination is in force in an income year under which a claimant is entitled to be paid family tax benefit by instalment; and</w:t>
      </w:r>
    </w:p>
    <w:p w:rsidR="00253C2A" w:rsidRPr="007A32D5" w:rsidRDefault="00253C2A" w:rsidP="00253C2A">
      <w:pPr>
        <w:pStyle w:val="paragraph"/>
      </w:pPr>
      <w:r w:rsidRPr="007A32D5">
        <w:tab/>
        <w:t>(b)</w:t>
      </w:r>
      <w:r w:rsidRPr="007A32D5">
        <w:tab/>
        <w:t>one of the following applies:</w:t>
      </w:r>
    </w:p>
    <w:p w:rsidR="00253C2A" w:rsidRPr="007A32D5" w:rsidRDefault="00253C2A" w:rsidP="00253C2A">
      <w:pPr>
        <w:pStyle w:val="paragraphsub"/>
      </w:pPr>
      <w:r w:rsidRPr="007A32D5">
        <w:tab/>
        <w:t>(i)</w:t>
      </w:r>
      <w:r w:rsidRPr="007A32D5">
        <w:tab/>
        <w:t>a variation of the determination under subsection</w:t>
      </w:r>
      <w:r w:rsidR="004701AF" w:rsidRPr="007A32D5">
        <w:t> </w:t>
      </w:r>
      <w:r w:rsidRPr="007A32D5">
        <w:t>31A(1) has effect on a day in the income year that is after 1</w:t>
      </w:r>
      <w:r w:rsidR="004701AF" w:rsidRPr="007A32D5">
        <w:t> </w:t>
      </w:r>
      <w:r w:rsidRPr="007A32D5">
        <w:t>July;</w:t>
      </w:r>
    </w:p>
    <w:p w:rsidR="00253C2A" w:rsidRPr="007A32D5" w:rsidRDefault="00253C2A" w:rsidP="00253C2A">
      <w:pPr>
        <w:pStyle w:val="paragraphsub"/>
      </w:pPr>
      <w:r w:rsidRPr="007A32D5">
        <w:tab/>
        <w:t>(ii)</w:t>
      </w:r>
      <w:r w:rsidRPr="007A32D5">
        <w:tab/>
        <w:t>a variation of the determination under subsection</w:t>
      </w:r>
      <w:r w:rsidR="004701AF" w:rsidRPr="007A32D5">
        <w:t> </w:t>
      </w:r>
      <w:r w:rsidRPr="007A32D5">
        <w:t>31B(1) has effect on a day in the income year that is after 1</w:t>
      </w:r>
      <w:r w:rsidR="004701AF" w:rsidRPr="007A32D5">
        <w:t> </w:t>
      </w:r>
      <w:r w:rsidRPr="007A32D5">
        <w:t>July;</w:t>
      </w:r>
    </w:p>
    <w:p w:rsidR="00253C2A" w:rsidRPr="007A32D5" w:rsidRDefault="00253C2A" w:rsidP="00253C2A">
      <w:pPr>
        <w:pStyle w:val="paragraphsub"/>
      </w:pPr>
      <w:r w:rsidRPr="007A32D5">
        <w:tab/>
        <w:t>(iii)</w:t>
      </w:r>
      <w:r w:rsidRPr="007A32D5">
        <w:tab/>
        <w:t>a variation of the determination under subsection</w:t>
      </w:r>
      <w:r w:rsidR="004701AF" w:rsidRPr="007A32D5">
        <w:t> </w:t>
      </w:r>
      <w:r w:rsidRPr="007A32D5">
        <w:t>31C(1) has effect on a day in the income year that is after 1</w:t>
      </w:r>
      <w:r w:rsidR="004701AF" w:rsidRPr="007A32D5">
        <w:t> </w:t>
      </w:r>
      <w:r w:rsidRPr="007A32D5">
        <w:t>July;</w:t>
      </w:r>
    </w:p>
    <w:p w:rsidR="00253C2A" w:rsidRPr="007A32D5" w:rsidRDefault="00253C2A" w:rsidP="00253C2A">
      <w:pPr>
        <w:pStyle w:val="paragraphsub"/>
      </w:pPr>
      <w:r w:rsidRPr="007A32D5">
        <w:tab/>
        <w:t>(iv)</w:t>
      </w:r>
      <w:r w:rsidRPr="007A32D5">
        <w:tab/>
        <w:t>a variation of the determination under subsection</w:t>
      </w:r>
      <w:r w:rsidR="004701AF" w:rsidRPr="007A32D5">
        <w:t> </w:t>
      </w:r>
      <w:r w:rsidRPr="007A32D5">
        <w:t>31D(1) has effect on a day in the income year that is after 1</w:t>
      </w:r>
      <w:r w:rsidR="004701AF" w:rsidRPr="007A32D5">
        <w:t> </w:t>
      </w:r>
      <w:r w:rsidRPr="007A32D5">
        <w:t>July;</w:t>
      </w:r>
    </w:p>
    <w:p w:rsidR="00253C2A" w:rsidRPr="007A32D5" w:rsidRDefault="00253C2A" w:rsidP="00253C2A">
      <w:pPr>
        <w:pStyle w:val="paragraphsub"/>
      </w:pPr>
      <w:r w:rsidRPr="007A32D5">
        <w:lastRenderedPageBreak/>
        <w:tab/>
        <w:t>(v)</w:t>
      </w:r>
      <w:r w:rsidRPr="007A32D5">
        <w:tab/>
        <w:t>on a day in the income year, the claimant provides the Secretary with a revised estimate of the claimant’s adjusted taxable income for the income year that does not result in a variation of the determination under subsection</w:t>
      </w:r>
      <w:r w:rsidR="004701AF" w:rsidRPr="007A32D5">
        <w:t> </w:t>
      </w:r>
      <w:r w:rsidRPr="007A32D5">
        <w:t>31A(1);</w:t>
      </w:r>
    </w:p>
    <w:p w:rsidR="00A844DA" w:rsidRPr="007A32D5" w:rsidRDefault="00253C2A" w:rsidP="00A844DA">
      <w:pPr>
        <w:pStyle w:val="paragraphsub"/>
      </w:pPr>
      <w:r w:rsidRPr="007A32D5">
        <w:tab/>
        <w:t>(vi)</w:t>
      </w:r>
      <w:r w:rsidRPr="007A32D5">
        <w:tab/>
        <w:t>on a day in the income year that is after 1</w:t>
      </w:r>
      <w:r w:rsidR="004701AF" w:rsidRPr="007A32D5">
        <w:t> </w:t>
      </w:r>
      <w:r w:rsidRPr="007A32D5">
        <w:t>July, the Secretary makes a revised estimate of the claimant’s maintenance income that does not result in a variation of the determination under subsection</w:t>
      </w:r>
      <w:r w:rsidR="004701AF" w:rsidRPr="007A32D5">
        <w:t> </w:t>
      </w:r>
      <w:r w:rsidRPr="007A32D5">
        <w:t>31B(1)</w:t>
      </w:r>
      <w:r w:rsidR="00A844DA" w:rsidRPr="007A32D5">
        <w:t>;</w:t>
      </w:r>
    </w:p>
    <w:p w:rsidR="00253C2A" w:rsidRPr="007A32D5" w:rsidRDefault="00A844DA" w:rsidP="00253C2A">
      <w:pPr>
        <w:pStyle w:val="paragraphsub"/>
      </w:pPr>
      <w:r w:rsidRPr="007A32D5">
        <w:tab/>
        <w:t>(vii)</w:t>
      </w:r>
      <w:r w:rsidRPr="007A32D5">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7A32D5" w:rsidRDefault="00253C2A" w:rsidP="00253C2A">
      <w:pPr>
        <w:pStyle w:val="subsection"/>
      </w:pPr>
      <w:r w:rsidRPr="007A32D5">
        <w:tab/>
        <w:t>(2)</w:t>
      </w:r>
      <w:r w:rsidRPr="007A32D5">
        <w:tab/>
        <w:t xml:space="preserve">The Secretary must apply the following method statement to work out if there is a daily overpayment rate: </w:t>
      </w:r>
    </w:p>
    <w:p w:rsidR="00253C2A" w:rsidRPr="007A32D5" w:rsidRDefault="00253C2A" w:rsidP="00253C2A">
      <w:pPr>
        <w:pStyle w:val="BoxHeadItalic"/>
      </w:pPr>
      <w:r w:rsidRPr="007A32D5">
        <w:t>Method statement</w:t>
      </w:r>
    </w:p>
    <w:p w:rsidR="00253C2A" w:rsidRPr="007A32D5" w:rsidRDefault="00253C2A" w:rsidP="00253C2A">
      <w:pPr>
        <w:pStyle w:val="BoxStep"/>
      </w:pPr>
      <w:r w:rsidRPr="007A32D5">
        <w:t>Step 1.</w:t>
      </w:r>
      <w:r w:rsidRPr="007A32D5">
        <w:tab/>
        <w:t>Work out the total amount of family tax benefit the claimant is or was entitled to be paid during the period beginning at the start of the income year and ending at the end of the day before the applicable day.</w:t>
      </w:r>
    </w:p>
    <w:p w:rsidR="00253C2A" w:rsidRPr="007A32D5" w:rsidRDefault="00253C2A" w:rsidP="00B525A3">
      <w:pPr>
        <w:pStyle w:val="BoxStep"/>
        <w:keepNext/>
        <w:keepLines/>
      </w:pPr>
      <w:r w:rsidRPr="007A32D5">
        <w:t>Step 2.</w:t>
      </w:r>
      <w:r w:rsidRPr="007A32D5">
        <w:tab/>
        <w:t>Work out the total amount of family tax benefit the claimant would have been entitled to be paid during that period if the claimant’s rate of family tax benefit were calculated using:</w:t>
      </w:r>
    </w:p>
    <w:p w:rsidR="00253C2A" w:rsidRPr="007A32D5" w:rsidRDefault="00253C2A" w:rsidP="00253C2A">
      <w:pPr>
        <w:pStyle w:val="BoxPara"/>
      </w:pPr>
      <w:r w:rsidRPr="007A32D5">
        <w:tab/>
        <w:t>(a)</w:t>
      </w:r>
      <w:r w:rsidRPr="007A32D5">
        <w:tab/>
        <w:t xml:space="preserve">if </w:t>
      </w:r>
      <w:r w:rsidR="004701AF" w:rsidRPr="007A32D5">
        <w:t>subparagraph (</w:t>
      </w:r>
      <w:r w:rsidRPr="007A32D5">
        <w:t>1)(b)(i) applies—the revised estimate concerned; or</w:t>
      </w:r>
    </w:p>
    <w:p w:rsidR="00253C2A" w:rsidRPr="007A32D5" w:rsidRDefault="00253C2A" w:rsidP="00253C2A">
      <w:pPr>
        <w:pStyle w:val="BoxPara"/>
      </w:pPr>
      <w:r w:rsidRPr="007A32D5">
        <w:tab/>
        <w:t>(b)</w:t>
      </w:r>
      <w:r w:rsidRPr="007A32D5">
        <w:tab/>
        <w:t xml:space="preserve">if </w:t>
      </w:r>
      <w:r w:rsidR="004701AF" w:rsidRPr="007A32D5">
        <w:t>subparagraph (</w:t>
      </w:r>
      <w:r w:rsidRPr="007A32D5">
        <w:t>1)(b)(ii) applies—the revised estimate concerned; or</w:t>
      </w:r>
    </w:p>
    <w:p w:rsidR="00253C2A" w:rsidRPr="007A32D5" w:rsidRDefault="00253C2A" w:rsidP="00253C2A">
      <w:pPr>
        <w:pStyle w:val="BoxPara"/>
      </w:pPr>
      <w:r w:rsidRPr="007A32D5">
        <w:lastRenderedPageBreak/>
        <w:tab/>
        <w:t>(c)</w:t>
      </w:r>
      <w:r w:rsidRPr="007A32D5">
        <w:tab/>
        <w:t xml:space="preserve">if </w:t>
      </w:r>
      <w:r w:rsidR="004701AF" w:rsidRPr="007A32D5">
        <w:t>subparagraph (</w:t>
      </w:r>
      <w:r w:rsidRPr="007A32D5">
        <w:t>1)(b)(iii) applies—the indexed estimate concerned; or</w:t>
      </w:r>
    </w:p>
    <w:p w:rsidR="00253C2A" w:rsidRPr="007A32D5" w:rsidRDefault="00253C2A" w:rsidP="00253C2A">
      <w:pPr>
        <w:pStyle w:val="BoxPara"/>
      </w:pPr>
      <w:r w:rsidRPr="007A32D5">
        <w:tab/>
        <w:t>(d)</w:t>
      </w:r>
      <w:r w:rsidRPr="007A32D5">
        <w:tab/>
        <w:t xml:space="preserve">if </w:t>
      </w:r>
      <w:r w:rsidR="004701AF" w:rsidRPr="007A32D5">
        <w:t>subparagraph (</w:t>
      </w:r>
      <w:r w:rsidRPr="007A32D5">
        <w:t>1)(b)(iv) applies—the indexed actual income concerned; or</w:t>
      </w:r>
    </w:p>
    <w:p w:rsidR="00253C2A" w:rsidRPr="007A32D5" w:rsidRDefault="00253C2A" w:rsidP="00253C2A">
      <w:pPr>
        <w:pStyle w:val="BoxPara"/>
      </w:pPr>
      <w:r w:rsidRPr="007A32D5">
        <w:tab/>
        <w:t>(e)</w:t>
      </w:r>
      <w:r w:rsidRPr="007A32D5">
        <w:tab/>
        <w:t xml:space="preserve">if </w:t>
      </w:r>
      <w:r w:rsidR="004701AF" w:rsidRPr="007A32D5">
        <w:t>subparagraph (</w:t>
      </w:r>
      <w:r w:rsidRPr="007A32D5">
        <w:t>1)(b)(v) applies—the revised estimate concerned; or</w:t>
      </w:r>
    </w:p>
    <w:p w:rsidR="00816808" w:rsidRPr="007A32D5" w:rsidRDefault="00253C2A" w:rsidP="00816808">
      <w:pPr>
        <w:pStyle w:val="BoxPara"/>
      </w:pPr>
      <w:r w:rsidRPr="007A32D5">
        <w:tab/>
        <w:t>(f)</w:t>
      </w:r>
      <w:r w:rsidRPr="007A32D5">
        <w:tab/>
        <w:t xml:space="preserve">if </w:t>
      </w:r>
      <w:r w:rsidR="004701AF" w:rsidRPr="007A32D5">
        <w:t>subparagraph (</w:t>
      </w:r>
      <w:r w:rsidRPr="007A32D5">
        <w:t>1)(b)(vi) applies—the revised estimate concerned</w:t>
      </w:r>
      <w:r w:rsidR="00816808" w:rsidRPr="007A32D5">
        <w:t>; or</w:t>
      </w:r>
    </w:p>
    <w:p w:rsidR="00253C2A" w:rsidRPr="007A32D5" w:rsidRDefault="00816808" w:rsidP="00B2792D">
      <w:pPr>
        <w:pStyle w:val="BoxPara"/>
      </w:pPr>
      <w:r w:rsidRPr="007A32D5">
        <w:tab/>
        <w:t>(g)</w:t>
      </w:r>
      <w:r w:rsidRPr="007A32D5">
        <w:tab/>
        <w:t xml:space="preserve">if </w:t>
      </w:r>
      <w:r w:rsidR="004701AF" w:rsidRPr="007A32D5">
        <w:t>subparagraph (</w:t>
      </w:r>
      <w:r w:rsidRPr="007A32D5">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7A32D5" w:rsidRDefault="00253C2A" w:rsidP="00253C2A">
      <w:pPr>
        <w:pStyle w:val="BoxStep"/>
      </w:pPr>
      <w:r w:rsidRPr="007A32D5">
        <w:t>Step 3.</w:t>
      </w:r>
      <w:r w:rsidRPr="007A32D5">
        <w:tab/>
        <w:t>Take the amount worked out at step 2 away from the amount worked out at step 1.</w:t>
      </w:r>
    </w:p>
    <w:p w:rsidR="00253C2A" w:rsidRPr="007A32D5" w:rsidRDefault="00253C2A" w:rsidP="00253C2A">
      <w:pPr>
        <w:pStyle w:val="BoxStep"/>
      </w:pPr>
      <w:r w:rsidRPr="007A32D5">
        <w:t>Step 4.</w:t>
      </w:r>
      <w:r w:rsidRPr="007A32D5">
        <w:tab/>
        <w:t>If the amount worked out at step 3 is greater than zero, work out the number of days during the period beginning on the applicable day and ending at the end of the last day in the income year.</w:t>
      </w:r>
    </w:p>
    <w:p w:rsidR="00253C2A" w:rsidRPr="007A32D5" w:rsidRDefault="00253C2A" w:rsidP="00253C2A">
      <w:pPr>
        <w:pStyle w:val="BoxStep"/>
      </w:pPr>
      <w:r w:rsidRPr="007A32D5">
        <w:t>Step 5.</w:t>
      </w:r>
      <w:r w:rsidRPr="007A32D5">
        <w:tab/>
        <w:t xml:space="preserve">Work out the </w:t>
      </w:r>
      <w:r w:rsidRPr="007A32D5">
        <w:rPr>
          <w:b/>
          <w:i/>
        </w:rPr>
        <w:t>daily overpayment rate</w:t>
      </w:r>
      <w:r w:rsidRPr="007A32D5">
        <w:t xml:space="preserve"> by dividing the amount worked out at step 3 by the number of days worked out at step 4</w:t>
      </w:r>
      <w:r w:rsidR="00816808" w:rsidRPr="007A32D5">
        <w:t>, and rounding the result of the division to the nearest cent (rounding 0.5 cents upwards)</w:t>
      </w:r>
      <w:r w:rsidRPr="007A32D5">
        <w:t>.</w:t>
      </w:r>
    </w:p>
    <w:p w:rsidR="00253C2A" w:rsidRPr="007A32D5" w:rsidRDefault="00253C2A" w:rsidP="00253C2A">
      <w:pPr>
        <w:pStyle w:val="subsection"/>
      </w:pPr>
      <w:r w:rsidRPr="007A32D5">
        <w:tab/>
        <w:t>(3)</w:t>
      </w:r>
      <w:r w:rsidRPr="007A32D5">
        <w:tab/>
        <w:t>If there is a daily overpayment rate, the Secretary must vary the</w:t>
      </w:r>
      <w:r w:rsidR="005F2223" w:rsidRPr="007A32D5">
        <w:t xml:space="preserve"> applicable</w:t>
      </w:r>
      <w:r w:rsidRPr="007A32D5">
        <w:t xml:space="preserve"> determination so that the claimant’s daily rate of family tax benefit for the period beginning on the applicable day and </w:t>
      </w:r>
      <w:r w:rsidRPr="007A32D5">
        <w:lastRenderedPageBreak/>
        <w:t>ending at the end of the last day in the income year is reduced (but not below nil) by that daily overpayment rate.</w:t>
      </w:r>
    </w:p>
    <w:p w:rsidR="00411132" w:rsidRPr="007A32D5" w:rsidRDefault="00411132" w:rsidP="00411132">
      <w:pPr>
        <w:pStyle w:val="subsection"/>
      </w:pPr>
      <w:r w:rsidRPr="007A32D5">
        <w:tab/>
        <w:t>(3A)</w:t>
      </w:r>
      <w:r w:rsidRPr="007A32D5">
        <w:tab/>
        <w:t xml:space="preserve">For the purposes of </w:t>
      </w:r>
      <w:r w:rsidR="004701AF" w:rsidRPr="007A32D5">
        <w:t>subsection (</w:t>
      </w:r>
      <w:r w:rsidRPr="007A32D5">
        <w:t xml:space="preserve">3), the </w:t>
      </w:r>
      <w:r w:rsidRPr="007A32D5">
        <w:rPr>
          <w:b/>
          <w:i/>
        </w:rPr>
        <w:t xml:space="preserve">applicable determination </w:t>
      </w:r>
      <w:r w:rsidRPr="007A32D5">
        <w:t>is:</w:t>
      </w:r>
    </w:p>
    <w:p w:rsidR="00411132" w:rsidRPr="007A32D5" w:rsidRDefault="00411132" w:rsidP="00411132">
      <w:pPr>
        <w:pStyle w:val="paragraph"/>
      </w:pPr>
      <w:r w:rsidRPr="007A32D5">
        <w:tab/>
        <w:t>(a)</w:t>
      </w:r>
      <w:r w:rsidRPr="007A32D5">
        <w:tab/>
        <w:t xml:space="preserve">if </w:t>
      </w:r>
      <w:r w:rsidR="004701AF" w:rsidRPr="007A32D5">
        <w:t>subparagraph (</w:t>
      </w:r>
      <w:r w:rsidRPr="007A32D5">
        <w:t xml:space="preserve">1)(b)(i), (ii), (iii), (iv), (v) or (vi) applies—the determination referred to in </w:t>
      </w:r>
      <w:r w:rsidR="004701AF" w:rsidRPr="007A32D5">
        <w:t>paragraph (</w:t>
      </w:r>
      <w:r w:rsidRPr="007A32D5">
        <w:t>1)(a); or</w:t>
      </w:r>
    </w:p>
    <w:p w:rsidR="00411132" w:rsidRPr="007A32D5" w:rsidRDefault="00411132" w:rsidP="00411132">
      <w:pPr>
        <w:pStyle w:val="paragraph"/>
      </w:pPr>
      <w:r w:rsidRPr="007A32D5">
        <w:tab/>
        <w:t>(b)</w:t>
      </w:r>
      <w:r w:rsidRPr="007A32D5">
        <w:tab/>
        <w:t xml:space="preserve">if </w:t>
      </w:r>
      <w:r w:rsidR="004701AF" w:rsidRPr="007A32D5">
        <w:t>subparagraph (</w:t>
      </w:r>
      <w:r w:rsidRPr="007A32D5">
        <w:t>1)(b)(vii) applies—the other determination referred to in that subparagraph.</w:t>
      </w:r>
    </w:p>
    <w:p w:rsidR="00253C2A" w:rsidRPr="007A32D5" w:rsidRDefault="00253C2A" w:rsidP="00253C2A">
      <w:pPr>
        <w:pStyle w:val="subsection"/>
      </w:pPr>
      <w:r w:rsidRPr="007A32D5">
        <w:tab/>
        <w:t>(4)</w:t>
      </w:r>
      <w:r w:rsidRPr="007A32D5">
        <w:tab/>
        <w:t>This section may have more than one application in relation to the claimant during the income year.</w:t>
      </w:r>
    </w:p>
    <w:p w:rsidR="00253C2A" w:rsidRPr="007A32D5" w:rsidRDefault="00253C2A" w:rsidP="00253C2A">
      <w:pPr>
        <w:pStyle w:val="subsection"/>
      </w:pPr>
      <w:r w:rsidRPr="007A32D5">
        <w:tab/>
        <w:t>(5)</w:t>
      </w:r>
      <w:r w:rsidRPr="007A32D5">
        <w:tab/>
        <w:t>In this section:</w:t>
      </w:r>
    </w:p>
    <w:p w:rsidR="00253C2A" w:rsidRPr="007A32D5" w:rsidRDefault="00253C2A" w:rsidP="00253C2A">
      <w:pPr>
        <w:pStyle w:val="Definition"/>
      </w:pPr>
      <w:r w:rsidRPr="007A32D5">
        <w:rPr>
          <w:b/>
          <w:i/>
        </w:rPr>
        <w:t>applicable day</w:t>
      </w:r>
      <w:r w:rsidRPr="007A32D5">
        <w:t xml:space="preserve"> means:</w:t>
      </w:r>
    </w:p>
    <w:p w:rsidR="00253C2A" w:rsidRPr="007A32D5" w:rsidRDefault="00253C2A" w:rsidP="00253C2A">
      <w:pPr>
        <w:pStyle w:val="paragraph"/>
      </w:pPr>
      <w:r w:rsidRPr="007A32D5">
        <w:tab/>
        <w:t>(a)</w:t>
      </w:r>
      <w:r w:rsidRPr="007A32D5">
        <w:tab/>
        <w:t xml:space="preserve">if </w:t>
      </w:r>
      <w:r w:rsidR="004701AF" w:rsidRPr="007A32D5">
        <w:t>subparagraph (</w:t>
      </w:r>
      <w:r w:rsidRPr="007A32D5">
        <w:t>1)(b)(i), (ii), (iii) or (iv) applies—the day on which the variation concerned has effect; and</w:t>
      </w:r>
    </w:p>
    <w:p w:rsidR="00411132" w:rsidRPr="007A32D5" w:rsidRDefault="00253C2A" w:rsidP="00411132">
      <w:pPr>
        <w:pStyle w:val="paragraph"/>
      </w:pPr>
      <w:r w:rsidRPr="007A32D5">
        <w:tab/>
        <w:t>(b)</w:t>
      </w:r>
      <w:r w:rsidRPr="007A32D5">
        <w:tab/>
        <w:t xml:space="preserve">if </w:t>
      </w:r>
      <w:r w:rsidR="004701AF" w:rsidRPr="007A32D5">
        <w:t>subparagraph (</w:t>
      </w:r>
      <w:r w:rsidRPr="007A32D5">
        <w:t>1)(b)(v) or (vi) applies—the first day of the instalment period in which the Secretary applies the method statement because of that subparagraph applying</w:t>
      </w:r>
      <w:r w:rsidR="00411132" w:rsidRPr="007A32D5">
        <w:t>; and</w:t>
      </w:r>
    </w:p>
    <w:p w:rsidR="00253C2A" w:rsidRPr="007A32D5" w:rsidRDefault="00411132" w:rsidP="00411132">
      <w:pPr>
        <w:pStyle w:val="paragraph"/>
      </w:pPr>
      <w:r w:rsidRPr="007A32D5">
        <w:tab/>
        <w:t>(c)</w:t>
      </w:r>
      <w:r w:rsidRPr="007A32D5">
        <w:tab/>
        <w:t xml:space="preserve">if </w:t>
      </w:r>
      <w:r w:rsidR="004701AF" w:rsidRPr="007A32D5">
        <w:t>subparagraph (</w:t>
      </w:r>
      <w:r w:rsidRPr="007A32D5">
        <w:t>1)(b)(vii) applies—the first day in the income year for which the claimant’s entitlement to be paid family tax benefit arose under the other determination referred to in that subparagraph.</w:t>
      </w:r>
    </w:p>
    <w:p w:rsidR="00F01773" w:rsidRPr="007A32D5" w:rsidRDefault="00F01773" w:rsidP="00F01773">
      <w:pPr>
        <w:pStyle w:val="ActHead5"/>
      </w:pPr>
      <w:bookmarkStart w:id="64" w:name="_Toc59530641"/>
      <w:r w:rsidRPr="002E2FAA">
        <w:rPr>
          <w:rStyle w:val="CharSectno"/>
        </w:rPr>
        <w:t>32</w:t>
      </w:r>
      <w:r w:rsidRPr="007A32D5">
        <w:t xml:space="preserve">  Notice of variation of determination</w:t>
      </w:r>
      <w:bookmarkEnd w:id="64"/>
    </w:p>
    <w:p w:rsidR="00F01773" w:rsidRPr="007A32D5" w:rsidRDefault="00F01773" w:rsidP="00F01773">
      <w:pPr>
        <w:pStyle w:val="subsection"/>
      </w:pPr>
      <w:r w:rsidRPr="007A32D5">
        <w:tab/>
        <w:t>(1)</w:t>
      </w:r>
      <w:r w:rsidRPr="007A32D5">
        <w:tab/>
        <w:t xml:space="preserve">The Secretary must give notice of any variation of a determination under this </w:t>
      </w:r>
      <w:r w:rsidR="00127CA2" w:rsidRPr="007A32D5">
        <w:t>Subdivision</w:t>
      </w:r>
      <w:r w:rsidR="00753CFA" w:rsidRPr="007A32D5">
        <w:t xml:space="preserve"> </w:t>
      </w:r>
      <w:r w:rsidRPr="007A32D5">
        <w:t>to the claimant, stating the effect of the variation and that the claimant may apply for review of the decision involved in the manner set out in Part</w:t>
      </w:r>
      <w:r w:rsidR="004701AF" w:rsidRPr="007A32D5">
        <w:t> </w:t>
      </w:r>
      <w:r w:rsidRPr="007A32D5">
        <w:t>5.</w:t>
      </w:r>
    </w:p>
    <w:p w:rsidR="00F01773" w:rsidRPr="007A32D5" w:rsidRDefault="00F01773" w:rsidP="00F01773">
      <w:pPr>
        <w:pStyle w:val="subsection"/>
      </w:pPr>
      <w:r w:rsidRPr="007A32D5">
        <w:tab/>
        <w:t>(2)</w:t>
      </w:r>
      <w:r w:rsidRPr="007A32D5">
        <w:tab/>
        <w:t xml:space="preserve">The variation is not ineffective by reason only that the requirements of </w:t>
      </w:r>
      <w:r w:rsidR="004701AF" w:rsidRPr="007A32D5">
        <w:t>subsection (</w:t>
      </w:r>
      <w:r w:rsidRPr="007A32D5">
        <w:t>1) are not complied with.</w:t>
      </w:r>
    </w:p>
    <w:p w:rsidR="00253C2A" w:rsidRPr="007A32D5" w:rsidRDefault="00127CA2" w:rsidP="00253C2A">
      <w:pPr>
        <w:pStyle w:val="ActHead4"/>
      </w:pPr>
      <w:bookmarkStart w:id="65" w:name="_Toc59530642"/>
      <w:r w:rsidRPr="002E2FAA">
        <w:rPr>
          <w:rStyle w:val="CharSubdNo"/>
        </w:rPr>
        <w:lastRenderedPageBreak/>
        <w:t>Subdivision</w:t>
      </w:r>
      <w:r w:rsidR="00753CFA" w:rsidRPr="002E2FAA">
        <w:rPr>
          <w:rStyle w:val="CharSubdNo"/>
        </w:rPr>
        <w:t xml:space="preserve"> </w:t>
      </w:r>
      <w:r w:rsidR="00253C2A" w:rsidRPr="002E2FAA">
        <w:rPr>
          <w:rStyle w:val="CharSubdNo"/>
        </w:rPr>
        <w:t>CA</w:t>
      </w:r>
      <w:r w:rsidR="00253C2A" w:rsidRPr="007A32D5">
        <w:t>—</w:t>
      </w:r>
      <w:r w:rsidR="00253C2A" w:rsidRPr="002E2FAA">
        <w:rPr>
          <w:rStyle w:val="CharSubdText"/>
        </w:rPr>
        <w:t>Non</w:t>
      </w:r>
      <w:r w:rsidR="002E2FAA" w:rsidRPr="002E2FAA">
        <w:rPr>
          <w:rStyle w:val="CharSubdText"/>
        </w:rPr>
        <w:noBreakHyphen/>
      </w:r>
      <w:r w:rsidR="00253C2A" w:rsidRPr="002E2FAA">
        <w:rPr>
          <w:rStyle w:val="CharSubdText"/>
        </w:rPr>
        <w:t>payment of family tax benefit for non</w:t>
      </w:r>
      <w:r w:rsidR="002E2FAA" w:rsidRPr="002E2FAA">
        <w:rPr>
          <w:rStyle w:val="CharSubdText"/>
        </w:rPr>
        <w:noBreakHyphen/>
      </w:r>
      <w:r w:rsidR="00253C2A" w:rsidRPr="002E2FAA">
        <w:rPr>
          <w:rStyle w:val="CharSubdText"/>
        </w:rPr>
        <w:t>lodgment of tax returns</w:t>
      </w:r>
      <w:bookmarkEnd w:id="65"/>
      <w:r w:rsidR="00253C2A" w:rsidRPr="002E2FAA">
        <w:rPr>
          <w:rStyle w:val="CharSubdText"/>
        </w:rPr>
        <w:t xml:space="preserve"> </w:t>
      </w:r>
    </w:p>
    <w:p w:rsidR="00253C2A" w:rsidRPr="007A32D5" w:rsidRDefault="00253C2A" w:rsidP="00253C2A">
      <w:pPr>
        <w:pStyle w:val="ActHead5"/>
      </w:pPr>
      <w:bookmarkStart w:id="66" w:name="_Toc59530643"/>
      <w:r w:rsidRPr="002E2FAA">
        <w:rPr>
          <w:rStyle w:val="CharSectno"/>
        </w:rPr>
        <w:t>32AA</w:t>
      </w:r>
      <w:r w:rsidRPr="007A32D5">
        <w:t xml:space="preserve">  Non</w:t>
      </w:r>
      <w:r w:rsidR="002E2FAA">
        <w:noBreakHyphen/>
      </w:r>
      <w:r w:rsidRPr="007A32D5">
        <w:t>payment of family tax benefit for non</w:t>
      </w:r>
      <w:r w:rsidR="002E2FAA">
        <w:noBreakHyphen/>
      </w:r>
      <w:r w:rsidRPr="007A32D5">
        <w:t>lodgment of tax returns</w:t>
      </w:r>
      <w:bookmarkEnd w:id="66"/>
    </w:p>
    <w:p w:rsidR="00253C2A" w:rsidRPr="007A32D5" w:rsidRDefault="00253C2A" w:rsidP="00253C2A">
      <w:pPr>
        <w:pStyle w:val="subsection"/>
      </w:pPr>
      <w:r w:rsidRPr="007A32D5">
        <w:tab/>
      </w:r>
      <w:r w:rsidR="003A3B4D" w:rsidRPr="007A32D5">
        <w:t>(1)</w:t>
      </w:r>
      <w:r w:rsidRPr="007A32D5">
        <w:tab/>
        <w:t>If the Secretary varies a determination under subsection</w:t>
      </w:r>
      <w:r w:rsidR="004701AF" w:rsidRPr="007A32D5">
        <w:t> </w:t>
      </w:r>
      <w:r w:rsidRPr="007A32D5">
        <w:t xml:space="preserve">28(2) in relation to a claimant, the Secretary must not make a payment of family tax benefit (worked out on </w:t>
      </w:r>
      <w:r w:rsidR="00261D58" w:rsidRPr="007A32D5">
        <w:t>an estimated income basis</w:t>
      </w:r>
      <w:r w:rsidRPr="007A32D5">
        <w:t>) to:</w:t>
      </w:r>
    </w:p>
    <w:p w:rsidR="00253C2A" w:rsidRPr="007A32D5" w:rsidRDefault="00253C2A" w:rsidP="00253C2A">
      <w:pPr>
        <w:pStyle w:val="paragraph"/>
      </w:pPr>
      <w:r w:rsidRPr="007A32D5">
        <w:tab/>
        <w:t>(a)</w:t>
      </w:r>
      <w:r w:rsidRPr="007A32D5">
        <w:tab/>
        <w:t>the claimant during a prohibited period for the claimant (see section</w:t>
      </w:r>
      <w:r w:rsidR="004701AF" w:rsidRPr="007A32D5">
        <w:t> </w:t>
      </w:r>
      <w:r w:rsidRPr="007A32D5">
        <w:t>32AB); and</w:t>
      </w:r>
    </w:p>
    <w:p w:rsidR="00253C2A" w:rsidRPr="007A32D5" w:rsidRDefault="00253C2A" w:rsidP="00253C2A">
      <w:pPr>
        <w:pStyle w:val="paragraph"/>
      </w:pPr>
      <w:r w:rsidRPr="007A32D5">
        <w:tab/>
        <w:t>(b)</w:t>
      </w:r>
      <w:r w:rsidRPr="007A32D5">
        <w:tab/>
        <w:t xml:space="preserve">the claimant’s partner (if any) (the </w:t>
      </w:r>
      <w:r w:rsidRPr="007A32D5">
        <w:rPr>
          <w:b/>
          <w:i/>
        </w:rPr>
        <w:t>relevant partner</w:t>
      </w:r>
      <w:r w:rsidRPr="007A32D5">
        <w:t>) mentioned in subparagraph</w:t>
      </w:r>
      <w:r w:rsidR="004701AF" w:rsidRPr="007A32D5">
        <w:t> </w:t>
      </w:r>
      <w:r w:rsidRPr="007A32D5">
        <w:t>28(1)(b)(iii) during a prohibited period for that partner (see section</w:t>
      </w:r>
      <w:r w:rsidR="004701AF" w:rsidRPr="007A32D5">
        <w:t> </w:t>
      </w:r>
      <w:r w:rsidRPr="007A32D5">
        <w:t>32AC).</w:t>
      </w:r>
    </w:p>
    <w:p w:rsidR="006846BD" w:rsidRPr="007A32D5" w:rsidRDefault="006846BD" w:rsidP="006846BD">
      <w:pPr>
        <w:pStyle w:val="subsection"/>
      </w:pPr>
      <w:r w:rsidRPr="007A32D5">
        <w:tab/>
        <w:t>(2)</w:t>
      </w:r>
      <w:r w:rsidRPr="007A32D5">
        <w:tab/>
        <w:t>This section is subject to section</w:t>
      </w:r>
      <w:r w:rsidR="004701AF" w:rsidRPr="007A32D5">
        <w:t> </w:t>
      </w:r>
      <w:r w:rsidRPr="007A32D5">
        <w:t>32AE.</w:t>
      </w:r>
    </w:p>
    <w:p w:rsidR="00253C2A" w:rsidRPr="007A32D5" w:rsidRDefault="00253C2A" w:rsidP="00253C2A">
      <w:pPr>
        <w:pStyle w:val="ActHead5"/>
      </w:pPr>
      <w:bookmarkStart w:id="67" w:name="_Toc59530644"/>
      <w:r w:rsidRPr="002E2FAA">
        <w:rPr>
          <w:rStyle w:val="CharSectno"/>
        </w:rPr>
        <w:t>32AB</w:t>
      </w:r>
      <w:r w:rsidRPr="007A32D5">
        <w:t xml:space="preserve">  Prohibited periods for claimant</w:t>
      </w:r>
      <w:bookmarkEnd w:id="67"/>
    </w:p>
    <w:p w:rsidR="00253C2A" w:rsidRPr="007A32D5" w:rsidRDefault="00253C2A" w:rsidP="00253C2A">
      <w:pPr>
        <w:pStyle w:val="SubsectionHead"/>
      </w:pPr>
      <w:r w:rsidRPr="007A32D5">
        <w:t>First kind of prohibited period</w:t>
      </w:r>
    </w:p>
    <w:p w:rsidR="00253C2A" w:rsidRPr="007A32D5" w:rsidRDefault="00253C2A" w:rsidP="00253C2A">
      <w:pPr>
        <w:pStyle w:val="subsection"/>
      </w:pPr>
      <w:r w:rsidRPr="007A32D5">
        <w:tab/>
        <w:t>(1)</w:t>
      </w:r>
      <w:r w:rsidRPr="007A32D5">
        <w:tab/>
        <w:t>There is a prohibited period for the claimant if:</w:t>
      </w:r>
    </w:p>
    <w:p w:rsidR="00253C2A" w:rsidRPr="007A32D5" w:rsidRDefault="00253C2A" w:rsidP="00253C2A">
      <w:pPr>
        <w:pStyle w:val="paragraph"/>
      </w:pPr>
      <w:r w:rsidRPr="007A32D5">
        <w:tab/>
        <w:t>(a)</w:t>
      </w:r>
      <w:r w:rsidRPr="007A32D5">
        <w:tab/>
        <w:t>the claimant was required to lodge an income tax return for the cancellation income year concerned but the claimant has not done so by the end of the grace period; or</w:t>
      </w:r>
    </w:p>
    <w:p w:rsidR="00253C2A" w:rsidRPr="007A32D5" w:rsidRDefault="00253C2A" w:rsidP="00253C2A">
      <w:pPr>
        <w:pStyle w:val="paragraph"/>
      </w:pPr>
      <w:r w:rsidRPr="007A32D5">
        <w:tab/>
        <w:t>(b)</w:t>
      </w:r>
      <w:r w:rsidRPr="007A32D5">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7A32D5" w:rsidRDefault="00253C2A" w:rsidP="00253C2A">
      <w:pPr>
        <w:pStyle w:val="notetext"/>
      </w:pPr>
      <w:r w:rsidRPr="007A32D5">
        <w:t>Note:</w:t>
      </w:r>
      <w:r w:rsidRPr="007A32D5">
        <w:tab/>
        <w:t xml:space="preserve">For </w:t>
      </w:r>
      <w:r w:rsidRPr="007A32D5">
        <w:rPr>
          <w:b/>
          <w:i/>
        </w:rPr>
        <w:t xml:space="preserve">relevant partner </w:t>
      </w:r>
      <w:r w:rsidRPr="007A32D5">
        <w:t>see section</w:t>
      </w:r>
      <w:r w:rsidR="004701AF" w:rsidRPr="007A32D5">
        <w:t> </w:t>
      </w:r>
      <w:r w:rsidRPr="007A32D5">
        <w:t xml:space="preserve">32AA. For </w:t>
      </w:r>
      <w:r w:rsidRPr="007A32D5">
        <w:rPr>
          <w:b/>
          <w:i/>
        </w:rPr>
        <w:t xml:space="preserve">grace period </w:t>
      </w:r>
      <w:r w:rsidRPr="007A32D5">
        <w:t xml:space="preserve">see </w:t>
      </w:r>
      <w:r w:rsidR="004701AF" w:rsidRPr="007A32D5">
        <w:t>subsection (</w:t>
      </w:r>
      <w:r w:rsidRPr="007A32D5">
        <w:t>8).</w:t>
      </w:r>
    </w:p>
    <w:p w:rsidR="00273950" w:rsidRPr="007A32D5" w:rsidRDefault="00273950" w:rsidP="00273950">
      <w:pPr>
        <w:pStyle w:val="subsection"/>
      </w:pPr>
      <w:r w:rsidRPr="007A32D5">
        <w:tab/>
        <w:t>(1A)</w:t>
      </w:r>
      <w:r w:rsidRPr="007A32D5">
        <w:tab/>
        <w:t xml:space="preserve">However, there is not a prohibited period for the claimant under </w:t>
      </w:r>
      <w:r w:rsidR="004701AF" w:rsidRPr="007A32D5">
        <w:t>subsection (</w:t>
      </w:r>
      <w:r w:rsidRPr="007A32D5">
        <w:t>1) because of a variation mentioned in section</w:t>
      </w:r>
      <w:r w:rsidR="004701AF" w:rsidRPr="007A32D5">
        <w:t> </w:t>
      </w:r>
      <w:r w:rsidRPr="007A32D5">
        <w:t>32AA if:</w:t>
      </w:r>
    </w:p>
    <w:p w:rsidR="00273950" w:rsidRPr="007A32D5" w:rsidRDefault="00273950" w:rsidP="00273950">
      <w:pPr>
        <w:pStyle w:val="paragraph"/>
      </w:pPr>
      <w:r w:rsidRPr="007A32D5">
        <w:tab/>
        <w:t>(a)</w:t>
      </w:r>
      <w:r w:rsidRPr="007A32D5">
        <w:tab/>
        <w:t>no debt arose under section</w:t>
      </w:r>
      <w:r w:rsidR="004701AF" w:rsidRPr="007A32D5">
        <w:t> </w:t>
      </w:r>
      <w:r w:rsidRPr="007A32D5">
        <w:t>71 as a result of that variation; or</w:t>
      </w:r>
    </w:p>
    <w:p w:rsidR="00273950" w:rsidRPr="007A32D5" w:rsidRDefault="00273950" w:rsidP="00273950">
      <w:pPr>
        <w:pStyle w:val="paragraph"/>
      </w:pPr>
      <w:r w:rsidRPr="007A32D5">
        <w:lastRenderedPageBreak/>
        <w:tab/>
        <w:t>(b)</w:t>
      </w:r>
      <w:r w:rsidRPr="007A32D5">
        <w:tab/>
        <w:t>a debt arose under section</w:t>
      </w:r>
      <w:r w:rsidR="004701AF" w:rsidRPr="007A32D5">
        <w:t> </w:t>
      </w:r>
      <w:r w:rsidRPr="007A32D5">
        <w:t>71 as a result of that variation, but no amount of that debt is outstanding at the end of the grace period.</w:t>
      </w:r>
    </w:p>
    <w:p w:rsidR="00253C2A" w:rsidRPr="007A32D5" w:rsidRDefault="00253C2A" w:rsidP="00253C2A">
      <w:pPr>
        <w:pStyle w:val="subsection"/>
      </w:pPr>
      <w:r w:rsidRPr="007A32D5">
        <w:tab/>
        <w:t>(2)</w:t>
      </w:r>
      <w:r w:rsidRPr="007A32D5">
        <w:tab/>
        <w:t xml:space="preserve">The prohibited period referred to in </w:t>
      </w:r>
      <w:r w:rsidR="004701AF" w:rsidRPr="007A32D5">
        <w:t>subsection (</w:t>
      </w:r>
      <w:r w:rsidRPr="007A32D5">
        <w:t>1):</w:t>
      </w:r>
    </w:p>
    <w:p w:rsidR="00253C2A" w:rsidRPr="007A32D5" w:rsidRDefault="00253C2A" w:rsidP="00253C2A">
      <w:pPr>
        <w:pStyle w:val="paragraph"/>
      </w:pPr>
      <w:r w:rsidRPr="007A32D5">
        <w:tab/>
        <w:t>(a)</w:t>
      </w:r>
      <w:r w:rsidRPr="007A32D5">
        <w:tab/>
        <w:t>begins on the day after the end of the grace period; and</w:t>
      </w:r>
    </w:p>
    <w:p w:rsidR="00253C2A" w:rsidRPr="007A32D5" w:rsidRDefault="00253C2A" w:rsidP="00253C2A">
      <w:pPr>
        <w:pStyle w:val="paragraph"/>
      </w:pPr>
      <w:r w:rsidRPr="007A32D5">
        <w:tab/>
        <w:t>(b)</w:t>
      </w:r>
      <w:r w:rsidRPr="007A32D5">
        <w:tab/>
        <w:t xml:space="preserve">ends when </w:t>
      </w:r>
      <w:r w:rsidR="004701AF" w:rsidRPr="007A32D5">
        <w:t>subsection (</w:t>
      </w:r>
      <w:r w:rsidRPr="007A32D5">
        <w:t>3), (4)</w:t>
      </w:r>
      <w:r w:rsidR="00E052C6" w:rsidRPr="007A32D5">
        <w:t>, (4A)</w:t>
      </w:r>
      <w:r w:rsidRPr="007A32D5">
        <w:t xml:space="preserve"> or (7) applies (whichever occurs first).</w:t>
      </w:r>
    </w:p>
    <w:p w:rsidR="00253C2A" w:rsidRPr="007A32D5" w:rsidRDefault="00253C2A" w:rsidP="00EF03FE">
      <w:pPr>
        <w:pStyle w:val="subsection"/>
        <w:keepNext/>
      </w:pPr>
      <w:r w:rsidRPr="007A32D5">
        <w:tab/>
        <w:t>(3)</w:t>
      </w:r>
      <w:r w:rsidRPr="007A32D5">
        <w:tab/>
        <w:t>This subsection applies if:</w:t>
      </w:r>
    </w:p>
    <w:p w:rsidR="00253C2A" w:rsidRPr="007A32D5" w:rsidRDefault="00253C2A" w:rsidP="00253C2A">
      <w:pPr>
        <w:pStyle w:val="paragraph"/>
      </w:pPr>
      <w:r w:rsidRPr="007A32D5">
        <w:tab/>
        <w:t>(a)</w:t>
      </w:r>
      <w:r w:rsidRPr="007A32D5">
        <w:tab/>
        <w:t>if the claimant was required to lodge an income tax return for the cancellation income year concerned—the claimant lodges or has lodged the return; and</w:t>
      </w:r>
    </w:p>
    <w:p w:rsidR="00253C2A" w:rsidRPr="007A32D5" w:rsidRDefault="00253C2A" w:rsidP="00253C2A">
      <w:pPr>
        <w:pStyle w:val="paragraph"/>
      </w:pPr>
      <w:r w:rsidRPr="007A32D5">
        <w:tab/>
        <w:t>(b)</w:t>
      </w:r>
      <w:r w:rsidRPr="007A32D5">
        <w:tab/>
        <w:t>if the relevant partner was required to lodge an income tax return for the cancellation income year concerned—that partner lodges or has lodged the return.</w:t>
      </w:r>
    </w:p>
    <w:p w:rsidR="00253C2A" w:rsidRPr="007A32D5" w:rsidRDefault="00253C2A" w:rsidP="00253C2A">
      <w:pPr>
        <w:pStyle w:val="subsection"/>
      </w:pPr>
      <w:r w:rsidRPr="007A32D5">
        <w:tab/>
        <w:t>(4)</w:t>
      </w:r>
      <w:r w:rsidRPr="007A32D5">
        <w:tab/>
        <w:t>This subsection applies if:</w:t>
      </w:r>
    </w:p>
    <w:p w:rsidR="00253C2A" w:rsidRPr="007A32D5" w:rsidRDefault="00253C2A" w:rsidP="00253C2A">
      <w:pPr>
        <w:pStyle w:val="paragraph"/>
      </w:pPr>
      <w:r w:rsidRPr="007A32D5">
        <w:tab/>
        <w:t>(a)</w:t>
      </w:r>
      <w:r w:rsidRPr="007A32D5">
        <w:tab/>
        <w:t>the claimant and the relevant partner cease to be members of the same couple at any time after the end of the grace period; and</w:t>
      </w:r>
    </w:p>
    <w:p w:rsidR="00253C2A" w:rsidRPr="007A32D5" w:rsidRDefault="00253C2A" w:rsidP="00253C2A">
      <w:pPr>
        <w:pStyle w:val="paragraph"/>
      </w:pPr>
      <w:r w:rsidRPr="007A32D5">
        <w:tab/>
        <w:t>(b)</w:t>
      </w:r>
      <w:r w:rsidRPr="007A32D5">
        <w:tab/>
        <w:t>if the claimant was required to lodge an income tax return for the cancellation income year concerned—the claimant lodges or has lodged the return.</w:t>
      </w:r>
    </w:p>
    <w:p w:rsidR="00E95C5B" w:rsidRPr="007A32D5" w:rsidRDefault="00E95C5B" w:rsidP="00E95C5B">
      <w:pPr>
        <w:pStyle w:val="subsection"/>
      </w:pPr>
      <w:r w:rsidRPr="007A32D5">
        <w:tab/>
        <w:t>(4A)</w:t>
      </w:r>
      <w:r w:rsidRPr="007A32D5">
        <w:tab/>
        <w:t>This subsection applies if:</w:t>
      </w:r>
    </w:p>
    <w:p w:rsidR="00E95C5B" w:rsidRPr="007A32D5" w:rsidRDefault="00E95C5B" w:rsidP="00E95C5B">
      <w:pPr>
        <w:pStyle w:val="paragraph"/>
      </w:pPr>
      <w:r w:rsidRPr="007A32D5">
        <w:tab/>
        <w:t>(a)</w:t>
      </w:r>
      <w:r w:rsidRPr="007A32D5">
        <w:tab/>
        <w:t>a debt arose under section</w:t>
      </w:r>
      <w:r w:rsidR="004701AF" w:rsidRPr="007A32D5">
        <w:t> </w:t>
      </w:r>
      <w:r w:rsidRPr="007A32D5">
        <w:t>71 as a result of the variation mentioned in section</w:t>
      </w:r>
      <w:r w:rsidR="004701AF" w:rsidRPr="007A32D5">
        <w:t> </w:t>
      </w:r>
      <w:r w:rsidRPr="007A32D5">
        <w:t>32AA; and</w:t>
      </w:r>
    </w:p>
    <w:p w:rsidR="00E95C5B" w:rsidRPr="007A32D5" w:rsidRDefault="00E95C5B" w:rsidP="00E95C5B">
      <w:pPr>
        <w:pStyle w:val="paragraph"/>
      </w:pPr>
      <w:r w:rsidRPr="007A32D5">
        <w:tab/>
        <w:t>(b)</w:t>
      </w:r>
      <w:r w:rsidRPr="007A32D5">
        <w:tab/>
        <w:t>an amount of that debt was outstanding at the end of the grace period; and</w:t>
      </w:r>
    </w:p>
    <w:p w:rsidR="00E95C5B" w:rsidRPr="007A32D5" w:rsidRDefault="00E95C5B" w:rsidP="00E95C5B">
      <w:pPr>
        <w:pStyle w:val="paragraph"/>
      </w:pPr>
      <w:r w:rsidRPr="007A32D5">
        <w:tab/>
        <w:t>(c)</w:t>
      </w:r>
      <w:r w:rsidRPr="007A32D5">
        <w:tab/>
        <w:t>at a time after the end of the grace period, no amount of that debt is outstanding.</w:t>
      </w:r>
    </w:p>
    <w:p w:rsidR="00253C2A" w:rsidRPr="007A32D5" w:rsidRDefault="00253C2A" w:rsidP="00253C2A">
      <w:pPr>
        <w:pStyle w:val="SubsectionHead"/>
      </w:pPr>
      <w:r w:rsidRPr="007A32D5">
        <w:t>Second kind of prohibited period</w:t>
      </w:r>
    </w:p>
    <w:p w:rsidR="00253C2A" w:rsidRPr="007A32D5" w:rsidRDefault="00253C2A" w:rsidP="00253C2A">
      <w:pPr>
        <w:pStyle w:val="subsection"/>
      </w:pPr>
      <w:r w:rsidRPr="007A32D5">
        <w:tab/>
        <w:t>(5)</w:t>
      </w:r>
      <w:r w:rsidRPr="007A32D5">
        <w:tab/>
        <w:t>There is a prohibited period for the claimant if:</w:t>
      </w:r>
    </w:p>
    <w:p w:rsidR="00253C2A" w:rsidRPr="007A32D5" w:rsidRDefault="00253C2A" w:rsidP="00253C2A">
      <w:pPr>
        <w:pStyle w:val="paragraph"/>
      </w:pPr>
      <w:r w:rsidRPr="007A32D5">
        <w:lastRenderedPageBreak/>
        <w:tab/>
        <w:t>(a)</w:t>
      </w:r>
      <w:r w:rsidRPr="007A32D5">
        <w:tab/>
        <w:t>the claimant and the relevant partner cease to be members of the same couple on or after the day the variation mentioned in section</w:t>
      </w:r>
      <w:r w:rsidR="004701AF" w:rsidRPr="007A32D5">
        <w:t> </w:t>
      </w:r>
      <w:r w:rsidRPr="007A32D5">
        <w:t>32AA is made; and</w:t>
      </w:r>
    </w:p>
    <w:p w:rsidR="00253C2A" w:rsidRPr="007A32D5" w:rsidRDefault="00253C2A" w:rsidP="00253C2A">
      <w:pPr>
        <w:pStyle w:val="paragraph"/>
      </w:pPr>
      <w:r w:rsidRPr="007A32D5">
        <w:tab/>
        <w:t>(b)</w:t>
      </w:r>
      <w:r w:rsidRPr="007A32D5">
        <w:tab/>
        <w:t xml:space="preserve">the claimant and that partner become members of the same couple again on a day (the </w:t>
      </w:r>
      <w:r w:rsidRPr="007A32D5">
        <w:rPr>
          <w:b/>
          <w:i/>
        </w:rPr>
        <w:t>applicable day</w:t>
      </w:r>
      <w:r w:rsidRPr="007A32D5">
        <w:t xml:space="preserve">) that is after the end of the period applicable under </w:t>
      </w:r>
      <w:r w:rsidR="004701AF" w:rsidRPr="007A32D5">
        <w:t>paragraph (</w:t>
      </w:r>
      <w:r w:rsidRPr="007A32D5">
        <w:t xml:space="preserve">a) of the definition of </w:t>
      </w:r>
      <w:r w:rsidRPr="007A32D5">
        <w:rPr>
          <w:b/>
          <w:i/>
        </w:rPr>
        <w:t xml:space="preserve">grace period </w:t>
      </w:r>
      <w:r w:rsidRPr="007A32D5">
        <w:t xml:space="preserve">in </w:t>
      </w:r>
      <w:r w:rsidR="004701AF" w:rsidRPr="007A32D5">
        <w:t>subsection (</w:t>
      </w:r>
      <w:r w:rsidRPr="007A32D5">
        <w:t>8); and</w:t>
      </w:r>
    </w:p>
    <w:p w:rsidR="00253C2A" w:rsidRPr="007A32D5" w:rsidRDefault="00253C2A" w:rsidP="00253C2A">
      <w:pPr>
        <w:pStyle w:val="paragraph"/>
      </w:pPr>
      <w:r w:rsidRPr="007A32D5">
        <w:tab/>
        <w:t>(c)</w:t>
      </w:r>
      <w:r w:rsidRPr="007A32D5">
        <w:tab/>
        <w:t>that partner was required to lodge an income tax return for the cancellation income year concerned but has not done so by the applicable day.</w:t>
      </w:r>
    </w:p>
    <w:p w:rsidR="006366BD" w:rsidRPr="007A32D5" w:rsidRDefault="006366BD" w:rsidP="006366BD">
      <w:pPr>
        <w:pStyle w:val="subsection"/>
      </w:pPr>
      <w:r w:rsidRPr="007A32D5">
        <w:tab/>
        <w:t>(5A)</w:t>
      </w:r>
      <w:r w:rsidRPr="007A32D5">
        <w:tab/>
        <w:t xml:space="preserve">However, there is not a prohibited period for the claimant under </w:t>
      </w:r>
      <w:r w:rsidR="004701AF" w:rsidRPr="007A32D5">
        <w:t>subsection (</w:t>
      </w:r>
      <w:r w:rsidRPr="007A32D5">
        <w:t>5) because of a variation mentioned in section</w:t>
      </w:r>
      <w:r w:rsidR="004701AF" w:rsidRPr="007A32D5">
        <w:t> </w:t>
      </w:r>
      <w:r w:rsidRPr="007A32D5">
        <w:t>32AA if:</w:t>
      </w:r>
    </w:p>
    <w:p w:rsidR="006366BD" w:rsidRPr="007A32D5" w:rsidRDefault="006366BD" w:rsidP="006366BD">
      <w:pPr>
        <w:pStyle w:val="paragraph"/>
      </w:pPr>
      <w:r w:rsidRPr="007A32D5">
        <w:tab/>
        <w:t>(a)</w:t>
      </w:r>
      <w:r w:rsidRPr="007A32D5">
        <w:tab/>
        <w:t>no debt arose under section</w:t>
      </w:r>
      <w:r w:rsidR="004701AF" w:rsidRPr="007A32D5">
        <w:t> </w:t>
      </w:r>
      <w:r w:rsidRPr="007A32D5">
        <w:t>71 as a result of that variation; or</w:t>
      </w:r>
    </w:p>
    <w:p w:rsidR="006366BD" w:rsidRPr="007A32D5" w:rsidRDefault="006366BD" w:rsidP="006366BD">
      <w:pPr>
        <w:pStyle w:val="paragraph"/>
      </w:pPr>
      <w:r w:rsidRPr="007A32D5">
        <w:tab/>
        <w:t>(b)</w:t>
      </w:r>
      <w:r w:rsidRPr="007A32D5">
        <w:tab/>
        <w:t>a debt arose under section</w:t>
      </w:r>
      <w:r w:rsidR="004701AF" w:rsidRPr="007A32D5">
        <w:t> </w:t>
      </w:r>
      <w:r w:rsidRPr="007A32D5">
        <w:t xml:space="preserve">71 as a result of that variation, but no amount of that debt is outstanding immediately before the day that would, apart from this subsection, be determined under </w:t>
      </w:r>
      <w:r w:rsidR="004701AF" w:rsidRPr="007A32D5">
        <w:t>paragraph (</w:t>
      </w:r>
      <w:r w:rsidRPr="007A32D5">
        <w:t>6)(a).</w:t>
      </w:r>
    </w:p>
    <w:p w:rsidR="00253C2A" w:rsidRPr="007A32D5" w:rsidRDefault="00253C2A" w:rsidP="00253C2A">
      <w:pPr>
        <w:pStyle w:val="subsection"/>
      </w:pPr>
      <w:r w:rsidRPr="007A32D5">
        <w:tab/>
        <w:t>(6)</w:t>
      </w:r>
      <w:r w:rsidRPr="007A32D5">
        <w:tab/>
        <w:t xml:space="preserve">The prohibited period referred to in </w:t>
      </w:r>
      <w:r w:rsidR="004701AF" w:rsidRPr="007A32D5">
        <w:t>subsection (</w:t>
      </w:r>
      <w:r w:rsidRPr="007A32D5">
        <w:t>5):</w:t>
      </w:r>
    </w:p>
    <w:p w:rsidR="00253C2A" w:rsidRPr="007A32D5" w:rsidRDefault="00253C2A" w:rsidP="00253C2A">
      <w:pPr>
        <w:pStyle w:val="paragraph"/>
      </w:pPr>
      <w:r w:rsidRPr="007A32D5">
        <w:tab/>
        <w:t>(a)</w:t>
      </w:r>
      <w:r w:rsidRPr="007A32D5">
        <w:tab/>
        <w:t>begins on the day determined by the Secretary (which must not be earlier than the applicable day); and</w:t>
      </w:r>
    </w:p>
    <w:p w:rsidR="00253C2A" w:rsidRPr="007A32D5" w:rsidRDefault="00253C2A" w:rsidP="00253C2A">
      <w:pPr>
        <w:pStyle w:val="paragraph"/>
      </w:pPr>
      <w:r w:rsidRPr="007A32D5">
        <w:tab/>
        <w:t>(b)</w:t>
      </w:r>
      <w:r w:rsidRPr="007A32D5">
        <w:tab/>
        <w:t>ends when:</w:t>
      </w:r>
    </w:p>
    <w:p w:rsidR="00253C2A" w:rsidRPr="007A32D5" w:rsidRDefault="00253C2A" w:rsidP="00253C2A">
      <w:pPr>
        <w:pStyle w:val="paragraphsub"/>
      </w:pPr>
      <w:r w:rsidRPr="007A32D5">
        <w:tab/>
        <w:t>(i)</w:t>
      </w:r>
      <w:r w:rsidRPr="007A32D5">
        <w:tab/>
        <w:t>the relevant partner lodges an income tax return for the cancellation income year concerned; or</w:t>
      </w:r>
    </w:p>
    <w:p w:rsidR="00253C2A" w:rsidRPr="007A32D5" w:rsidRDefault="00253C2A" w:rsidP="00253C2A">
      <w:pPr>
        <w:pStyle w:val="paragraphsub"/>
      </w:pPr>
      <w:r w:rsidRPr="007A32D5">
        <w:tab/>
        <w:t>(ii)</w:t>
      </w:r>
      <w:r w:rsidRPr="007A32D5">
        <w:tab/>
        <w:t>the claimant and the relevant partner cease to be members of the same couple again; or</w:t>
      </w:r>
    </w:p>
    <w:p w:rsidR="00253C2A" w:rsidRPr="007A32D5" w:rsidRDefault="00253C2A" w:rsidP="00253C2A">
      <w:pPr>
        <w:pStyle w:val="paragraphsub"/>
      </w:pPr>
      <w:r w:rsidRPr="007A32D5">
        <w:tab/>
        <w:t>(iii)</w:t>
      </w:r>
      <w:r w:rsidRPr="007A32D5">
        <w:tab/>
      </w:r>
      <w:r w:rsidR="004701AF" w:rsidRPr="007A32D5">
        <w:t>subsection (</w:t>
      </w:r>
      <w:r w:rsidR="00D529E5" w:rsidRPr="007A32D5">
        <w:t xml:space="preserve">6A) or </w:t>
      </w:r>
      <w:r w:rsidR="009D432C" w:rsidRPr="007A32D5">
        <w:t>(</w:t>
      </w:r>
      <w:r w:rsidRPr="007A32D5">
        <w:t>7) applies;</w:t>
      </w:r>
    </w:p>
    <w:p w:rsidR="00253C2A" w:rsidRPr="007A32D5" w:rsidRDefault="00253C2A" w:rsidP="00253C2A">
      <w:pPr>
        <w:pStyle w:val="paragraph"/>
      </w:pPr>
      <w:r w:rsidRPr="007A32D5">
        <w:tab/>
      </w:r>
      <w:r w:rsidRPr="007A32D5">
        <w:tab/>
        <w:t>whichever occurs first.</w:t>
      </w:r>
    </w:p>
    <w:p w:rsidR="00CB52E9" w:rsidRPr="007A32D5" w:rsidRDefault="00CB52E9" w:rsidP="00CB52E9">
      <w:pPr>
        <w:pStyle w:val="subsection"/>
      </w:pPr>
      <w:r w:rsidRPr="007A32D5">
        <w:tab/>
        <w:t>(6A)</w:t>
      </w:r>
      <w:r w:rsidRPr="007A32D5">
        <w:tab/>
        <w:t>This subsection applies if:</w:t>
      </w:r>
    </w:p>
    <w:p w:rsidR="00CB52E9" w:rsidRPr="007A32D5" w:rsidRDefault="00CB52E9" w:rsidP="00CB52E9">
      <w:pPr>
        <w:pStyle w:val="paragraph"/>
      </w:pPr>
      <w:r w:rsidRPr="007A32D5">
        <w:tab/>
        <w:t>(a)</w:t>
      </w:r>
      <w:r w:rsidRPr="007A32D5">
        <w:tab/>
        <w:t>a debt arose under section</w:t>
      </w:r>
      <w:r w:rsidR="004701AF" w:rsidRPr="007A32D5">
        <w:t> </w:t>
      </w:r>
      <w:r w:rsidRPr="007A32D5">
        <w:t>71 as a result of the variation mentioned in section</w:t>
      </w:r>
      <w:r w:rsidR="004701AF" w:rsidRPr="007A32D5">
        <w:t> </w:t>
      </w:r>
      <w:r w:rsidRPr="007A32D5">
        <w:t>32AA; and</w:t>
      </w:r>
    </w:p>
    <w:p w:rsidR="00CB52E9" w:rsidRPr="007A32D5" w:rsidRDefault="00CB52E9" w:rsidP="00CB52E9">
      <w:pPr>
        <w:pStyle w:val="paragraph"/>
      </w:pPr>
      <w:r w:rsidRPr="007A32D5">
        <w:tab/>
        <w:t>(b)</w:t>
      </w:r>
      <w:r w:rsidRPr="007A32D5">
        <w:tab/>
        <w:t xml:space="preserve">an amount of that debt was outstanding immediately before the day determined under </w:t>
      </w:r>
      <w:r w:rsidR="004701AF" w:rsidRPr="007A32D5">
        <w:t>paragraph (</w:t>
      </w:r>
      <w:r w:rsidRPr="007A32D5">
        <w:t>6)(a); and</w:t>
      </w:r>
    </w:p>
    <w:p w:rsidR="00CB52E9" w:rsidRPr="007A32D5" w:rsidRDefault="00CB52E9" w:rsidP="00CB52E9">
      <w:pPr>
        <w:pStyle w:val="paragraph"/>
      </w:pPr>
      <w:r w:rsidRPr="007A32D5">
        <w:tab/>
        <w:t>(c)</w:t>
      </w:r>
      <w:r w:rsidRPr="007A32D5">
        <w:tab/>
        <w:t>at a time on or after that day, no amount of that debt is outstanding.</w:t>
      </w:r>
    </w:p>
    <w:p w:rsidR="00253C2A" w:rsidRPr="007A32D5" w:rsidRDefault="00253C2A" w:rsidP="00253C2A">
      <w:pPr>
        <w:pStyle w:val="SubsectionHead"/>
      </w:pPr>
      <w:r w:rsidRPr="007A32D5">
        <w:lastRenderedPageBreak/>
        <w:t>Prohibited period may end in special circumstances</w:t>
      </w:r>
    </w:p>
    <w:p w:rsidR="00253C2A" w:rsidRPr="007A32D5" w:rsidRDefault="00253C2A" w:rsidP="00253C2A">
      <w:pPr>
        <w:pStyle w:val="subsection"/>
      </w:pPr>
      <w:r w:rsidRPr="007A32D5">
        <w:tab/>
        <w:t>(7)</w:t>
      </w:r>
      <w:r w:rsidRPr="007A32D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A32D5" w:rsidRDefault="00253C2A" w:rsidP="00253C2A">
      <w:pPr>
        <w:pStyle w:val="SubsectionHead"/>
      </w:pPr>
      <w:r w:rsidRPr="007A32D5">
        <w:t>Grace period</w:t>
      </w:r>
    </w:p>
    <w:p w:rsidR="00253C2A" w:rsidRPr="007A32D5" w:rsidRDefault="00253C2A" w:rsidP="00253C2A">
      <w:pPr>
        <w:pStyle w:val="subsection"/>
      </w:pPr>
      <w:r w:rsidRPr="007A32D5">
        <w:tab/>
        <w:t>(8)</w:t>
      </w:r>
      <w:r w:rsidRPr="007A32D5">
        <w:tab/>
        <w:t>In this section:</w:t>
      </w:r>
    </w:p>
    <w:p w:rsidR="00253C2A" w:rsidRPr="007A32D5" w:rsidRDefault="00253C2A" w:rsidP="00253C2A">
      <w:pPr>
        <w:pStyle w:val="Definition"/>
      </w:pPr>
      <w:r w:rsidRPr="007A32D5">
        <w:rPr>
          <w:b/>
          <w:i/>
        </w:rPr>
        <w:t>grace period</w:t>
      </w:r>
      <w:r w:rsidRPr="007A32D5">
        <w:t xml:space="preserve"> means:</w:t>
      </w:r>
    </w:p>
    <w:p w:rsidR="00253C2A" w:rsidRPr="007A32D5" w:rsidRDefault="00253C2A" w:rsidP="00253C2A">
      <w:pPr>
        <w:pStyle w:val="paragraph"/>
      </w:pPr>
      <w:r w:rsidRPr="007A32D5">
        <w:tab/>
        <w:t>(a)</w:t>
      </w:r>
      <w:r w:rsidRPr="007A32D5">
        <w:tab/>
        <w:t xml:space="preserve">the period of 75 days, or such longer period as the Secretary determines under </w:t>
      </w:r>
      <w:r w:rsidR="004701AF" w:rsidRPr="007A32D5">
        <w:t>subsection (</w:t>
      </w:r>
      <w:r w:rsidRPr="007A32D5">
        <w:t>9), beginning on the day the variation mentioned in section</w:t>
      </w:r>
      <w:r w:rsidR="004701AF" w:rsidRPr="007A32D5">
        <w:t> </w:t>
      </w:r>
      <w:r w:rsidRPr="007A32D5">
        <w:t>32AA is made; or</w:t>
      </w:r>
    </w:p>
    <w:p w:rsidR="00253C2A" w:rsidRPr="007A32D5" w:rsidRDefault="00253C2A" w:rsidP="00253C2A">
      <w:pPr>
        <w:pStyle w:val="paragraph"/>
      </w:pPr>
      <w:r w:rsidRPr="007A32D5">
        <w:tab/>
        <w:t>(b)</w:t>
      </w:r>
      <w:r w:rsidRPr="007A32D5">
        <w:tab/>
        <w:t xml:space="preserve">if </w:t>
      </w:r>
      <w:r w:rsidR="004701AF" w:rsidRPr="007A32D5">
        <w:t>subsection (</w:t>
      </w:r>
      <w:r w:rsidRPr="007A32D5">
        <w:t xml:space="preserve">7) has applied in relation to a previous prohibited period—the period of 14 days, or such longer period as the Secretary determines under </w:t>
      </w:r>
      <w:r w:rsidR="004701AF" w:rsidRPr="007A32D5">
        <w:t>subsection (</w:t>
      </w:r>
      <w:r w:rsidRPr="007A32D5">
        <w:t xml:space="preserve">9), beginning on the day the determination mentioned in </w:t>
      </w:r>
      <w:r w:rsidR="004701AF" w:rsidRPr="007A32D5">
        <w:t>subsection (</w:t>
      </w:r>
      <w:r w:rsidRPr="007A32D5">
        <w:t>7) is made.</w:t>
      </w:r>
    </w:p>
    <w:p w:rsidR="00253C2A" w:rsidRPr="007A32D5" w:rsidRDefault="00253C2A" w:rsidP="00253C2A">
      <w:pPr>
        <w:pStyle w:val="notetext"/>
      </w:pPr>
      <w:r w:rsidRPr="007A32D5">
        <w:t>Note:</w:t>
      </w:r>
      <w:r w:rsidRPr="007A32D5">
        <w:tab/>
        <w:t xml:space="preserve">The effect of </w:t>
      </w:r>
      <w:r w:rsidR="004701AF" w:rsidRPr="007A32D5">
        <w:t>paragraph (</w:t>
      </w:r>
      <w:r w:rsidRPr="007A32D5">
        <w:t xml:space="preserve">b) of the definition is that there may be another prohibited period for the claimant under </w:t>
      </w:r>
      <w:r w:rsidR="004701AF" w:rsidRPr="007A32D5">
        <w:t>subsection (</w:t>
      </w:r>
      <w:r w:rsidRPr="007A32D5">
        <w:t>1).</w:t>
      </w:r>
    </w:p>
    <w:p w:rsidR="00253C2A" w:rsidRPr="007A32D5" w:rsidRDefault="00253C2A" w:rsidP="00253C2A">
      <w:pPr>
        <w:pStyle w:val="subsection"/>
      </w:pPr>
      <w:r w:rsidRPr="007A32D5">
        <w:tab/>
        <w:t>(9)</w:t>
      </w:r>
      <w:r w:rsidRPr="007A32D5">
        <w:tab/>
        <w:t xml:space="preserve">The Secretary may, by writing, determine a period for the purposes of </w:t>
      </w:r>
      <w:r w:rsidR="004701AF" w:rsidRPr="007A32D5">
        <w:t>paragraph (</w:t>
      </w:r>
      <w:r w:rsidRPr="007A32D5">
        <w:t xml:space="preserve">a) or (b) of the definition of </w:t>
      </w:r>
      <w:r w:rsidRPr="007A32D5">
        <w:rPr>
          <w:b/>
          <w:i/>
        </w:rPr>
        <w:t xml:space="preserve">grace period </w:t>
      </w:r>
      <w:r w:rsidRPr="007A32D5">
        <w:t xml:space="preserve">in </w:t>
      </w:r>
      <w:r w:rsidR="004701AF" w:rsidRPr="007A32D5">
        <w:t>subsection (</w:t>
      </w:r>
      <w:r w:rsidRPr="007A32D5">
        <w:t>8) if the Secretary is satisfied that there are special circumstances that justify the Secretary doing so.</w:t>
      </w:r>
    </w:p>
    <w:p w:rsidR="00253C2A" w:rsidRPr="007A32D5" w:rsidRDefault="00253C2A" w:rsidP="00253C2A">
      <w:pPr>
        <w:pStyle w:val="SubsectionHead"/>
      </w:pPr>
      <w:r w:rsidRPr="007A32D5">
        <w:t>Determinations are not legislative instruments</w:t>
      </w:r>
    </w:p>
    <w:p w:rsidR="00253C2A" w:rsidRPr="007A32D5" w:rsidRDefault="00253C2A" w:rsidP="00253C2A">
      <w:pPr>
        <w:pStyle w:val="subsection"/>
      </w:pPr>
      <w:r w:rsidRPr="007A32D5">
        <w:tab/>
        <w:t>(10)</w:t>
      </w:r>
      <w:r w:rsidRPr="007A32D5">
        <w:tab/>
        <w:t xml:space="preserve">A determination made under </w:t>
      </w:r>
      <w:r w:rsidR="004701AF" w:rsidRPr="007A32D5">
        <w:t>paragraph (</w:t>
      </w:r>
      <w:r w:rsidRPr="007A32D5">
        <w:t xml:space="preserve">6)(a) or </w:t>
      </w:r>
      <w:r w:rsidR="004701AF" w:rsidRPr="007A32D5">
        <w:t>subsection (</w:t>
      </w:r>
      <w:r w:rsidRPr="007A32D5">
        <w:t>7) or (9) is not a legislative instrument.</w:t>
      </w:r>
    </w:p>
    <w:p w:rsidR="00253C2A" w:rsidRPr="007A32D5" w:rsidRDefault="00253C2A" w:rsidP="00253C2A">
      <w:pPr>
        <w:pStyle w:val="ActHead5"/>
      </w:pPr>
      <w:bookmarkStart w:id="68" w:name="_Toc59530645"/>
      <w:r w:rsidRPr="002E2FAA">
        <w:rPr>
          <w:rStyle w:val="CharSectno"/>
        </w:rPr>
        <w:t>32AC</w:t>
      </w:r>
      <w:r w:rsidRPr="007A32D5">
        <w:t xml:space="preserve">  Prohibited periods for relevant partner</w:t>
      </w:r>
      <w:bookmarkEnd w:id="68"/>
    </w:p>
    <w:p w:rsidR="00253C2A" w:rsidRPr="007A32D5" w:rsidRDefault="00253C2A" w:rsidP="00253C2A">
      <w:pPr>
        <w:pStyle w:val="SubsectionHead"/>
      </w:pPr>
      <w:r w:rsidRPr="007A32D5">
        <w:t>First kind of prohibited period</w:t>
      </w:r>
    </w:p>
    <w:p w:rsidR="00253C2A" w:rsidRPr="007A32D5" w:rsidRDefault="00253C2A" w:rsidP="00253C2A">
      <w:pPr>
        <w:pStyle w:val="subsection"/>
      </w:pPr>
      <w:r w:rsidRPr="007A32D5">
        <w:tab/>
        <w:t>(1)</w:t>
      </w:r>
      <w:r w:rsidRPr="007A32D5">
        <w:tab/>
        <w:t>There is a prohibited period for the relevant partner if:</w:t>
      </w:r>
    </w:p>
    <w:p w:rsidR="00253C2A" w:rsidRPr="007A32D5" w:rsidRDefault="00253C2A" w:rsidP="00253C2A">
      <w:pPr>
        <w:pStyle w:val="paragraph"/>
      </w:pPr>
      <w:r w:rsidRPr="007A32D5">
        <w:lastRenderedPageBreak/>
        <w:tab/>
        <w:t>(a)</w:t>
      </w:r>
      <w:r w:rsidRPr="007A32D5">
        <w:tab/>
        <w:t>the claimant and that partner are members of the same couple at the end of the grace period; and</w:t>
      </w:r>
    </w:p>
    <w:p w:rsidR="00253C2A" w:rsidRPr="007A32D5" w:rsidRDefault="00253C2A" w:rsidP="00253C2A">
      <w:pPr>
        <w:pStyle w:val="paragraph"/>
      </w:pPr>
      <w:r w:rsidRPr="007A32D5">
        <w:tab/>
        <w:t>(b)</w:t>
      </w:r>
      <w:r w:rsidRPr="007A32D5">
        <w:tab/>
        <w:t>either or both of the following apply:</w:t>
      </w:r>
    </w:p>
    <w:p w:rsidR="00253C2A" w:rsidRPr="007A32D5" w:rsidRDefault="00253C2A" w:rsidP="00253C2A">
      <w:pPr>
        <w:pStyle w:val="paragraphsub"/>
      </w:pPr>
      <w:r w:rsidRPr="007A32D5">
        <w:tab/>
        <w:t>(i)</w:t>
      </w:r>
      <w:r w:rsidRPr="007A32D5">
        <w:tab/>
        <w:t>the claimant was required to lodge an income tax return for the cancellation income year concerned but has not done so by the end of the grace period;</w:t>
      </w:r>
    </w:p>
    <w:p w:rsidR="00253C2A" w:rsidRPr="007A32D5" w:rsidRDefault="00253C2A" w:rsidP="00253C2A">
      <w:pPr>
        <w:pStyle w:val="paragraphsub"/>
      </w:pPr>
      <w:r w:rsidRPr="007A32D5">
        <w:tab/>
        <w:t>(ii)</w:t>
      </w:r>
      <w:r w:rsidRPr="007A32D5">
        <w:tab/>
        <w:t>that partner was required to lodge an income tax return for the cancellation income year concerned but has not done so by the end of the grace period.</w:t>
      </w:r>
    </w:p>
    <w:p w:rsidR="00253C2A" w:rsidRPr="007A32D5" w:rsidRDefault="00253C2A" w:rsidP="00253C2A">
      <w:pPr>
        <w:pStyle w:val="notetext"/>
      </w:pPr>
      <w:r w:rsidRPr="007A32D5">
        <w:t>Note:</w:t>
      </w:r>
      <w:r w:rsidRPr="007A32D5">
        <w:tab/>
        <w:t xml:space="preserve">For </w:t>
      </w:r>
      <w:r w:rsidRPr="007A32D5">
        <w:rPr>
          <w:b/>
          <w:i/>
        </w:rPr>
        <w:t xml:space="preserve">relevant partner </w:t>
      </w:r>
      <w:r w:rsidRPr="007A32D5">
        <w:t>see section</w:t>
      </w:r>
      <w:r w:rsidR="004701AF" w:rsidRPr="007A32D5">
        <w:t> </w:t>
      </w:r>
      <w:r w:rsidRPr="007A32D5">
        <w:t xml:space="preserve">32AA. For </w:t>
      </w:r>
      <w:r w:rsidRPr="007A32D5">
        <w:rPr>
          <w:b/>
          <w:i/>
        </w:rPr>
        <w:t xml:space="preserve">grace period </w:t>
      </w:r>
      <w:r w:rsidRPr="007A32D5">
        <w:t xml:space="preserve">see </w:t>
      </w:r>
      <w:r w:rsidR="004701AF" w:rsidRPr="007A32D5">
        <w:t>subsection (</w:t>
      </w:r>
      <w:r w:rsidRPr="007A32D5">
        <w:t>10).</w:t>
      </w:r>
    </w:p>
    <w:p w:rsidR="00925DB6" w:rsidRPr="007A32D5" w:rsidRDefault="00925DB6" w:rsidP="00925DB6">
      <w:pPr>
        <w:pStyle w:val="subsection"/>
      </w:pPr>
      <w:r w:rsidRPr="007A32D5">
        <w:tab/>
        <w:t>(1A)</w:t>
      </w:r>
      <w:r w:rsidRPr="007A32D5">
        <w:tab/>
        <w:t xml:space="preserve">However, there is not a prohibited period for the relevant partner under </w:t>
      </w:r>
      <w:r w:rsidR="004701AF" w:rsidRPr="007A32D5">
        <w:t>subsection (</w:t>
      </w:r>
      <w:r w:rsidRPr="007A32D5">
        <w:t>1) because of a variation mentioned in section</w:t>
      </w:r>
      <w:r w:rsidR="004701AF" w:rsidRPr="007A32D5">
        <w:t> </w:t>
      </w:r>
      <w:r w:rsidRPr="007A32D5">
        <w:t>32AA if:</w:t>
      </w:r>
    </w:p>
    <w:p w:rsidR="00925DB6" w:rsidRPr="007A32D5" w:rsidRDefault="00925DB6" w:rsidP="00925DB6">
      <w:pPr>
        <w:pStyle w:val="paragraph"/>
      </w:pPr>
      <w:r w:rsidRPr="007A32D5">
        <w:tab/>
        <w:t>(a)</w:t>
      </w:r>
      <w:r w:rsidRPr="007A32D5">
        <w:tab/>
        <w:t>no debt arose under section</w:t>
      </w:r>
      <w:r w:rsidR="004701AF" w:rsidRPr="007A32D5">
        <w:t> </w:t>
      </w:r>
      <w:r w:rsidRPr="007A32D5">
        <w:t>71 as a result of that variation; or</w:t>
      </w:r>
    </w:p>
    <w:p w:rsidR="00925DB6" w:rsidRPr="007A32D5" w:rsidRDefault="00925DB6" w:rsidP="00925DB6">
      <w:pPr>
        <w:pStyle w:val="paragraph"/>
      </w:pPr>
      <w:r w:rsidRPr="007A32D5">
        <w:tab/>
        <w:t>(b)</w:t>
      </w:r>
      <w:r w:rsidRPr="007A32D5">
        <w:tab/>
        <w:t>a debt arose under section</w:t>
      </w:r>
      <w:r w:rsidR="004701AF" w:rsidRPr="007A32D5">
        <w:t> </w:t>
      </w:r>
      <w:r w:rsidRPr="007A32D5">
        <w:t>71 as a result of that variation, but no amount of that debt is outstanding at the end of the grace period.</w:t>
      </w:r>
    </w:p>
    <w:p w:rsidR="00253C2A" w:rsidRPr="007A32D5" w:rsidRDefault="00253C2A" w:rsidP="00253C2A">
      <w:pPr>
        <w:pStyle w:val="subsection"/>
      </w:pPr>
      <w:r w:rsidRPr="007A32D5">
        <w:tab/>
        <w:t>(2)</w:t>
      </w:r>
      <w:r w:rsidRPr="007A32D5">
        <w:tab/>
        <w:t xml:space="preserve">The prohibited period referred to in </w:t>
      </w:r>
      <w:r w:rsidR="004701AF" w:rsidRPr="007A32D5">
        <w:t>subsection (</w:t>
      </w:r>
      <w:r w:rsidRPr="007A32D5">
        <w:t>1):</w:t>
      </w:r>
    </w:p>
    <w:p w:rsidR="00253C2A" w:rsidRPr="007A32D5" w:rsidRDefault="00253C2A" w:rsidP="00253C2A">
      <w:pPr>
        <w:pStyle w:val="paragraph"/>
      </w:pPr>
      <w:r w:rsidRPr="007A32D5">
        <w:tab/>
        <w:t>(a)</w:t>
      </w:r>
      <w:r w:rsidRPr="007A32D5">
        <w:tab/>
        <w:t>begins on the day after the end of the grace period; and</w:t>
      </w:r>
    </w:p>
    <w:p w:rsidR="00253C2A" w:rsidRPr="007A32D5" w:rsidRDefault="00253C2A" w:rsidP="00253C2A">
      <w:pPr>
        <w:pStyle w:val="paragraph"/>
      </w:pPr>
      <w:r w:rsidRPr="007A32D5">
        <w:tab/>
        <w:t>(b)</w:t>
      </w:r>
      <w:r w:rsidRPr="007A32D5">
        <w:tab/>
        <w:t xml:space="preserve">ends when </w:t>
      </w:r>
      <w:r w:rsidR="004701AF" w:rsidRPr="007A32D5">
        <w:t>subsection (</w:t>
      </w:r>
      <w:r w:rsidRPr="007A32D5">
        <w:t>3), (4)</w:t>
      </w:r>
      <w:r w:rsidR="00B54579" w:rsidRPr="007A32D5">
        <w:t>, (4A)</w:t>
      </w:r>
      <w:r w:rsidRPr="007A32D5">
        <w:t xml:space="preserve"> or (9) applies (whichever occurs first).</w:t>
      </w:r>
    </w:p>
    <w:p w:rsidR="00253C2A" w:rsidRPr="007A32D5" w:rsidRDefault="00253C2A" w:rsidP="00253C2A">
      <w:pPr>
        <w:pStyle w:val="subsection"/>
      </w:pPr>
      <w:r w:rsidRPr="007A32D5">
        <w:tab/>
        <w:t>(3)</w:t>
      </w:r>
      <w:r w:rsidRPr="007A32D5">
        <w:tab/>
        <w:t>This subsection applies if:</w:t>
      </w:r>
    </w:p>
    <w:p w:rsidR="00253C2A" w:rsidRPr="007A32D5" w:rsidRDefault="00253C2A" w:rsidP="00253C2A">
      <w:pPr>
        <w:pStyle w:val="paragraph"/>
      </w:pPr>
      <w:r w:rsidRPr="007A32D5">
        <w:tab/>
        <w:t>(a)</w:t>
      </w:r>
      <w:r w:rsidRPr="007A32D5">
        <w:tab/>
        <w:t>if that partner was required to lodge an income tax return for the cancellation income year concerned—that partner lodges or has lodged the return; and</w:t>
      </w:r>
    </w:p>
    <w:p w:rsidR="00253C2A" w:rsidRPr="007A32D5" w:rsidRDefault="00253C2A" w:rsidP="00253C2A">
      <w:pPr>
        <w:pStyle w:val="paragraph"/>
      </w:pPr>
      <w:r w:rsidRPr="007A32D5">
        <w:tab/>
        <w:t>(b)</w:t>
      </w:r>
      <w:r w:rsidRPr="007A32D5">
        <w:tab/>
        <w:t>if the claimant was required to lodge an income tax return for the cancellation income year concerned—the claimant lodges or has lodged the return.</w:t>
      </w:r>
    </w:p>
    <w:p w:rsidR="00253C2A" w:rsidRPr="007A32D5" w:rsidRDefault="00253C2A" w:rsidP="00253C2A">
      <w:pPr>
        <w:pStyle w:val="subsection"/>
      </w:pPr>
      <w:r w:rsidRPr="007A32D5">
        <w:tab/>
        <w:t>(4)</w:t>
      </w:r>
      <w:r w:rsidRPr="007A32D5">
        <w:tab/>
        <w:t>This subsection applies if the claimant and that partner cease to be members of the same couple at any time after the end of the grace period.</w:t>
      </w:r>
    </w:p>
    <w:p w:rsidR="00A76C2B" w:rsidRPr="007A32D5" w:rsidRDefault="00A76C2B" w:rsidP="00A76C2B">
      <w:pPr>
        <w:pStyle w:val="subsection"/>
      </w:pPr>
      <w:r w:rsidRPr="007A32D5">
        <w:tab/>
        <w:t>(4A)</w:t>
      </w:r>
      <w:r w:rsidRPr="007A32D5">
        <w:tab/>
        <w:t>This subsection applies if:</w:t>
      </w:r>
    </w:p>
    <w:p w:rsidR="00A76C2B" w:rsidRPr="007A32D5" w:rsidRDefault="00A76C2B" w:rsidP="00A76C2B">
      <w:pPr>
        <w:pStyle w:val="paragraph"/>
      </w:pPr>
      <w:r w:rsidRPr="007A32D5">
        <w:lastRenderedPageBreak/>
        <w:tab/>
        <w:t>(a)</w:t>
      </w:r>
      <w:r w:rsidRPr="007A32D5">
        <w:tab/>
        <w:t>a debt arose under section</w:t>
      </w:r>
      <w:r w:rsidR="004701AF" w:rsidRPr="007A32D5">
        <w:t> </w:t>
      </w:r>
      <w:r w:rsidRPr="007A32D5">
        <w:t>71 as a result of the variation mentioned in section</w:t>
      </w:r>
      <w:r w:rsidR="004701AF" w:rsidRPr="007A32D5">
        <w:t> </w:t>
      </w:r>
      <w:r w:rsidRPr="007A32D5">
        <w:t>32AA; and</w:t>
      </w:r>
    </w:p>
    <w:p w:rsidR="00A76C2B" w:rsidRPr="007A32D5" w:rsidRDefault="00A76C2B" w:rsidP="00A76C2B">
      <w:pPr>
        <w:pStyle w:val="paragraph"/>
      </w:pPr>
      <w:r w:rsidRPr="007A32D5">
        <w:tab/>
        <w:t>(b)</w:t>
      </w:r>
      <w:r w:rsidRPr="007A32D5">
        <w:tab/>
        <w:t>an amount of that debt was outstanding at the end of the grace period; and</w:t>
      </w:r>
    </w:p>
    <w:p w:rsidR="00A76C2B" w:rsidRPr="007A32D5" w:rsidRDefault="00A76C2B" w:rsidP="00A76C2B">
      <w:pPr>
        <w:pStyle w:val="paragraph"/>
      </w:pPr>
      <w:r w:rsidRPr="007A32D5">
        <w:tab/>
        <w:t>(c)</w:t>
      </w:r>
      <w:r w:rsidRPr="007A32D5">
        <w:tab/>
        <w:t>at a time after the end of the grace period, no amount of that debt is outstanding.</w:t>
      </w:r>
    </w:p>
    <w:p w:rsidR="00253C2A" w:rsidRPr="007A32D5" w:rsidRDefault="00253C2A" w:rsidP="00253C2A">
      <w:pPr>
        <w:pStyle w:val="SubsectionHead"/>
      </w:pPr>
      <w:r w:rsidRPr="007A32D5">
        <w:t>Second kind of prohibited period</w:t>
      </w:r>
    </w:p>
    <w:p w:rsidR="00253C2A" w:rsidRPr="007A32D5" w:rsidRDefault="00253C2A" w:rsidP="00253C2A">
      <w:pPr>
        <w:pStyle w:val="subsection"/>
      </w:pPr>
      <w:r w:rsidRPr="007A32D5">
        <w:tab/>
        <w:t>(5)</w:t>
      </w:r>
      <w:r w:rsidRPr="007A32D5">
        <w:tab/>
        <w:t>There is a prohibited period for the relevant partner if:</w:t>
      </w:r>
    </w:p>
    <w:p w:rsidR="00253C2A" w:rsidRPr="007A32D5" w:rsidRDefault="00253C2A" w:rsidP="00253C2A">
      <w:pPr>
        <w:pStyle w:val="paragraph"/>
      </w:pPr>
      <w:r w:rsidRPr="007A32D5">
        <w:tab/>
        <w:t>(a)</w:t>
      </w:r>
      <w:r w:rsidRPr="007A32D5">
        <w:tab/>
        <w:t>the claimant and that partner cease to be members of the same couple on or after the day the variation mentioned in section</w:t>
      </w:r>
      <w:r w:rsidR="004701AF" w:rsidRPr="007A32D5">
        <w:t> </w:t>
      </w:r>
      <w:r w:rsidRPr="007A32D5">
        <w:t>32AA is made; and</w:t>
      </w:r>
    </w:p>
    <w:p w:rsidR="00253C2A" w:rsidRPr="007A32D5" w:rsidRDefault="00253C2A" w:rsidP="00253C2A">
      <w:pPr>
        <w:pStyle w:val="paragraph"/>
      </w:pPr>
      <w:r w:rsidRPr="007A32D5">
        <w:tab/>
        <w:t>(b)</w:t>
      </w:r>
      <w:r w:rsidRPr="007A32D5">
        <w:tab/>
        <w:t xml:space="preserve">the claimant and that partner become members of the same couple again on a day (the </w:t>
      </w:r>
      <w:r w:rsidRPr="007A32D5">
        <w:rPr>
          <w:b/>
          <w:i/>
        </w:rPr>
        <w:t>applicable day</w:t>
      </w:r>
      <w:r w:rsidRPr="007A32D5">
        <w:t xml:space="preserve">) that is after the end of the period applicable under </w:t>
      </w:r>
      <w:r w:rsidR="004701AF" w:rsidRPr="007A32D5">
        <w:t>paragraph (</w:t>
      </w:r>
      <w:r w:rsidRPr="007A32D5">
        <w:t xml:space="preserve">a) of the definition of </w:t>
      </w:r>
      <w:r w:rsidRPr="007A32D5">
        <w:rPr>
          <w:b/>
          <w:i/>
        </w:rPr>
        <w:t xml:space="preserve">grace period </w:t>
      </w:r>
      <w:r w:rsidRPr="007A32D5">
        <w:t xml:space="preserve">in </w:t>
      </w:r>
      <w:r w:rsidR="004701AF" w:rsidRPr="007A32D5">
        <w:t>subsection (</w:t>
      </w:r>
      <w:r w:rsidRPr="007A32D5">
        <w:t>10); and</w:t>
      </w:r>
    </w:p>
    <w:p w:rsidR="00253C2A" w:rsidRPr="007A32D5" w:rsidRDefault="00253C2A" w:rsidP="00253C2A">
      <w:pPr>
        <w:pStyle w:val="paragraph"/>
      </w:pPr>
      <w:r w:rsidRPr="007A32D5">
        <w:tab/>
        <w:t>(c)</w:t>
      </w:r>
      <w:r w:rsidRPr="007A32D5">
        <w:tab/>
        <w:t>either or both of the following apply:</w:t>
      </w:r>
    </w:p>
    <w:p w:rsidR="00253C2A" w:rsidRPr="007A32D5" w:rsidRDefault="00253C2A" w:rsidP="00253C2A">
      <w:pPr>
        <w:pStyle w:val="paragraphsub"/>
      </w:pPr>
      <w:r w:rsidRPr="007A32D5">
        <w:tab/>
        <w:t>(i)</w:t>
      </w:r>
      <w:r w:rsidRPr="007A32D5">
        <w:tab/>
        <w:t>the claimant was required to lodge an income tax return for the cancellation income year concerned but has not done so by the applicable day;</w:t>
      </w:r>
    </w:p>
    <w:p w:rsidR="00253C2A" w:rsidRPr="007A32D5" w:rsidRDefault="00253C2A" w:rsidP="00253C2A">
      <w:pPr>
        <w:pStyle w:val="paragraphsub"/>
      </w:pPr>
      <w:r w:rsidRPr="007A32D5">
        <w:tab/>
        <w:t>(ii)</w:t>
      </w:r>
      <w:r w:rsidRPr="007A32D5">
        <w:tab/>
        <w:t>that partner was required to lodge an income tax return for the cancellation income year concerned but has not done so by the applicable day.</w:t>
      </w:r>
    </w:p>
    <w:p w:rsidR="008C7842" w:rsidRPr="007A32D5" w:rsidRDefault="008C7842" w:rsidP="008C7842">
      <w:pPr>
        <w:pStyle w:val="subsection"/>
      </w:pPr>
      <w:r w:rsidRPr="007A32D5">
        <w:tab/>
        <w:t>(5A)</w:t>
      </w:r>
      <w:r w:rsidRPr="007A32D5">
        <w:tab/>
        <w:t xml:space="preserve">However, there is not a prohibited period for the relevant partner under </w:t>
      </w:r>
      <w:r w:rsidR="004701AF" w:rsidRPr="007A32D5">
        <w:t>subsection (</w:t>
      </w:r>
      <w:r w:rsidRPr="007A32D5">
        <w:t>5) because of a variation mentioned in section</w:t>
      </w:r>
      <w:r w:rsidR="004701AF" w:rsidRPr="007A32D5">
        <w:t> </w:t>
      </w:r>
      <w:r w:rsidRPr="007A32D5">
        <w:t>32AA if:</w:t>
      </w:r>
    </w:p>
    <w:p w:rsidR="008C7842" w:rsidRPr="007A32D5" w:rsidRDefault="008C7842" w:rsidP="008C7842">
      <w:pPr>
        <w:pStyle w:val="paragraph"/>
      </w:pPr>
      <w:r w:rsidRPr="007A32D5">
        <w:tab/>
        <w:t>(a)</w:t>
      </w:r>
      <w:r w:rsidRPr="007A32D5">
        <w:tab/>
        <w:t>no debt arose under section</w:t>
      </w:r>
      <w:r w:rsidR="004701AF" w:rsidRPr="007A32D5">
        <w:t> </w:t>
      </w:r>
      <w:r w:rsidRPr="007A32D5">
        <w:t>71 as a result of that variation; or</w:t>
      </w:r>
    </w:p>
    <w:p w:rsidR="008C7842" w:rsidRPr="007A32D5" w:rsidRDefault="008C7842" w:rsidP="008C7842">
      <w:pPr>
        <w:pStyle w:val="paragraph"/>
      </w:pPr>
      <w:r w:rsidRPr="007A32D5">
        <w:tab/>
        <w:t>(b)</w:t>
      </w:r>
      <w:r w:rsidRPr="007A32D5">
        <w:tab/>
        <w:t>a debt arose under section</w:t>
      </w:r>
      <w:r w:rsidR="004701AF" w:rsidRPr="007A32D5">
        <w:t> </w:t>
      </w:r>
      <w:r w:rsidRPr="007A32D5">
        <w:t xml:space="preserve">71 as a result of that variation, but no amount of that debt is outstanding immediately before the day that would, apart from this subsection, be determined under </w:t>
      </w:r>
      <w:r w:rsidR="004701AF" w:rsidRPr="007A32D5">
        <w:t>paragraph (</w:t>
      </w:r>
      <w:r w:rsidRPr="007A32D5">
        <w:t>6)(a).</w:t>
      </w:r>
    </w:p>
    <w:p w:rsidR="00253C2A" w:rsidRPr="007A32D5" w:rsidRDefault="00253C2A" w:rsidP="007A7C73">
      <w:pPr>
        <w:pStyle w:val="subsection"/>
        <w:keepNext/>
        <w:keepLines/>
      </w:pPr>
      <w:r w:rsidRPr="007A32D5">
        <w:tab/>
        <w:t>(6)</w:t>
      </w:r>
      <w:r w:rsidRPr="007A32D5">
        <w:tab/>
        <w:t xml:space="preserve">The prohibited period referred to in </w:t>
      </w:r>
      <w:r w:rsidR="004701AF" w:rsidRPr="007A32D5">
        <w:t>subsection (</w:t>
      </w:r>
      <w:r w:rsidRPr="007A32D5">
        <w:t>5):</w:t>
      </w:r>
    </w:p>
    <w:p w:rsidR="00253C2A" w:rsidRPr="007A32D5" w:rsidRDefault="00253C2A" w:rsidP="00253C2A">
      <w:pPr>
        <w:pStyle w:val="paragraph"/>
      </w:pPr>
      <w:r w:rsidRPr="007A32D5">
        <w:tab/>
        <w:t>(a)</w:t>
      </w:r>
      <w:r w:rsidRPr="007A32D5">
        <w:tab/>
        <w:t>begins on the day determined by the Secretary (which must not be earlier than the applicable day); and</w:t>
      </w:r>
    </w:p>
    <w:p w:rsidR="00253C2A" w:rsidRPr="007A32D5" w:rsidRDefault="00253C2A" w:rsidP="00253C2A">
      <w:pPr>
        <w:pStyle w:val="paragraph"/>
      </w:pPr>
      <w:r w:rsidRPr="007A32D5">
        <w:lastRenderedPageBreak/>
        <w:tab/>
        <w:t>(b)</w:t>
      </w:r>
      <w:r w:rsidRPr="007A32D5">
        <w:tab/>
        <w:t xml:space="preserve">ends when </w:t>
      </w:r>
      <w:r w:rsidR="004701AF" w:rsidRPr="007A32D5">
        <w:t>subsection (</w:t>
      </w:r>
      <w:r w:rsidRPr="007A32D5">
        <w:t>7), (8)</w:t>
      </w:r>
      <w:r w:rsidR="00C4375F" w:rsidRPr="007A32D5">
        <w:t>, (8A)</w:t>
      </w:r>
      <w:r w:rsidRPr="007A32D5">
        <w:t xml:space="preserve"> or (9) applies (whichever occurs first).</w:t>
      </w:r>
    </w:p>
    <w:p w:rsidR="00253C2A" w:rsidRPr="007A32D5" w:rsidRDefault="00253C2A" w:rsidP="00253C2A">
      <w:pPr>
        <w:pStyle w:val="subsection"/>
      </w:pPr>
      <w:r w:rsidRPr="007A32D5">
        <w:tab/>
        <w:t>(7)</w:t>
      </w:r>
      <w:r w:rsidRPr="007A32D5">
        <w:tab/>
        <w:t>This subsection applies if:</w:t>
      </w:r>
    </w:p>
    <w:p w:rsidR="00253C2A" w:rsidRPr="007A32D5" w:rsidRDefault="00253C2A" w:rsidP="00253C2A">
      <w:pPr>
        <w:pStyle w:val="paragraph"/>
      </w:pPr>
      <w:r w:rsidRPr="007A32D5">
        <w:tab/>
        <w:t>(a)</w:t>
      </w:r>
      <w:r w:rsidRPr="007A32D5">
        <w:tab/>
        <w:t>if that partner was required to lodge an income tax return for the cancellation income year concerned—that partner lodges or has lodged the return; and</w:t>
      </w:r>
    </w:p>
    <w:p w:rsidR="00253C2A" w:rsidRPr="007A32D5" w:rsidRDefault="00253C2A" w:rsidP="00253C2A">
      <w:pPr>
        <w:pStyle w:val="paragraph"/>
      </w:pPr>
      <w:r w:rsidRPr="007A32D5">
        <w:tab/>
        <w:t>(b)</w:t>
      </w:r>
      <w:r w:rsidRPr="007A32D5">
        <w:tab/>
        <w:t>if the claimant was required to lodge an income tax return for the cancellation income year concerned—the claimant lodges or has lodged the return.</w:t>
      </w:r>
    </w:p>
    <w:p w:rsidR="00253C2A" w:rsidRPr="007A32D5" w:rsidRDefault="00253C2A" w:rsidP="00253C2A">
      <w:pPr>
        <w:pStyle w:val="subsection"/>
      </w:pPr>
      <w:r w:rsidRPr="007A32D5">
        <w:tab/>
        <w:t>(8)</w:t>
      </w:r>
      <w:r w:rsidRPr="007A32D5">
        <w:tab/>
        <w:t>This subsection applies if the claimant and that partner cease to be members of the same couple again.</w:t>
      </w:r>
    </w:p>
    <w:p w:rsidR="002F4A46" w:rsidRPr="007A32D5" w:rsidRDefault="002F4A46" w:rsidP="002F4A46">
      <w:pPr>
        <w:pStyle w:val="subsection"/>
      </w:pPr>
      <w:r w:rsidRPr="007A32D5">
        <w:tab/>
        <w:t>(8A)</w:t>
      </w:r>
      <w:r w:rsidRPr="007A32D5">
        <w:tab/>
        <w:t>This subsection applies if:</w:t>
      </w:r>
    </w:p>
    <w:p w:rsidR="002F4A46" w:rsidRPr="007A32D5" w:rsidRDefault="002F4A46" w:rsidP="002F4A46">
      <w:pPr>
        <w:pStyle w:val="paragraph"/>
      </w:pPr>
      <w:r w:rsidRPr="007A32D5">
        <w:tab/>
        <w:t>(a)</w:t>
      </w:r>
      <w:r w:rsidRPr="007A32D5">
        <w:tab/>
        <w:t>a debt arose under section</w:t>
      </w:r>
      <w:r w:rsidR="004701AF" w:rsidRPr="007A32D5">
        <w:t> </w:t>
      </w:r>
      <w:r w:rsidRPr="007A32D5">
        <w:t>71 as a result of the variation mentioned in section</w:t>
      </w:r>
      <w:r w:rsidR="004701AF" w:rsidRPr="007A32D5">
        <w:t> </w:t>
      </w:r>
      <w:r w:rsidRPr="007A32D5">
        <w:t>32AA; and</w:t>
      </w:r>
    </w:p>
    <w:p w:rsidR="002F4A46" w:rsidRPr="007A32D5" w:rsidRDefault="002F4A46" w:rsidP="002F4A46">
      <w:pPr>
        <w:pStyle w:val="paragraph"/>
      </w:pPr>
      <w:r w:rsidRPr="007A32D5">
        <w:tab/>
        <w:t>(b)</w:t>
      </w:r>
      <w:r w:rsidRPr="007A32D5">
        <w:tab/>
        <w:t xml:space="preserve">an amount of that debt was outstanding immediately before the day determined under </w:t>
      </w:r>
      <w:r w:rsidR="004701AF" w:rsidRPr="007A32D5">
        <w:t>paragraph (</w:t>
      </w:r>
      <w:r w:rsidRPr="007A32D5">
        <w:t>6)(a); and</w:t>
      </w:r>
    </w:p>
    <w:p w:rsidR="002F4A46" w:rsidRPr="007A32D5" w:rsidRDefault="002F4A46" w:rsidP="002F4A46">
      <w:pPr>
        <w:pStyle w:val="paragraph"/>
      </w:pPr>
      <w:r w:rsidRPr="007A32D5">
        <w:tab/>
        <w:t>(c)</w:t>
      </w:r>
      <w:r w:rsidRPr="007A32D5">
        <w:tab/>
        <w:t>at a time on or after that day, no amount of that debt is outstanding.</w:t>
      </w:r>
    </w:p>
    <w:p w:rsidR="00253C2A" w:rsidRPr="007A32D5" w:rsidRDefault="00253C2A" w:rsidP="00253C2A">
      <w:pPr>
        <w:pStyle w:val="SubsectionHead"/>
      </w:pPr>
      <w:r w:rsidRPr="007A32D5">
        <w:t>Prohibited period may end in special circumstances</w:t>
      </w:r>
    </w:p>
    <w:p w:rsidR="00253C2A" w:rsidRPr="007A32D5" w:rsidRDefault="00253C2A" w:rsidP="00253C2A">
      <w:pPr>
        <w:pStyle w:val="subsection"/>
      </w:pPr>
      <w:r w:rsidRPr="007A32D5">
        <w:tab/>
        <w:t>(9)</w:t>
      </w:r>
      <w:r w:rsidRPr="007A32D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A32D5" w:rsidRDefault="00253C2A" w:rsidP="00253C2A">
      <w:pPr>
        <w:pStyle w:val="SubsectionHead"/>
      </w:pPr>
      <w:r w:rsidRPr="007A32D5">
        <w:t>Grace period</w:t>
      </w:r>
    </w:p>
    <w:p w:rsidR="00253C2A" w:rsidRPr="007A32D5" w:rsidRDefault="00253C2A" w:rsidP="00253C2A">
      <w:pPr>
        <w:pStyle w:val="subsection"/>
      </w:pPr>
      <w:r w:rsidRPr="007A32D5">
        <w:tab/>
        <w:t>(10)</w:t>
      </w:r>
      <w:r w:rsidRPr="007A32D5">
        <w:tab/>
        <w:t>In this section:</w:t>
      </w:r>
    </w:p>
    <w:p w:rsidR="00253C2A" w:rsidRPr="007A32D5" w:rsidRDefault="00253C2A" w:rsidP="00253C2A">
      <w:pPr>
        <w:pStyle w:val="Definition"/>
      </w:pPr>
      <w:r w:rsidRPr="007A32D5">
        <w:rPr>
          <w:b/>
          <w:i/>
        </w:rPr>
        <w:t>grace period</w:t>
      </w:r>
      <w:r w:rsidRPr="007A32D5">
        <w:t xml:space="preserve"> means:</w:t>
      </w:r>
    </w:p>
    <w:p w:rsidR="00253C2A" w:rsidRPr="007A32D5" w:rsidRDefault="00253C2A" w:rsidP="00253C2A">
      <w:pPr>
        <w:pStyle w:val="paragraph"/>
      </w:pPr>
      <w:r w:rsidRPr="007A32D5">
        <w:tab/>
        <w:t>(a)</w:t>
      </w:r>
      <w:r w:rsidRPr="007A32D5">
        <w:tab/>
        <w:t xml:space="preserve">the period of 75 days, or such longer period as the Secretary determines under </w:t>
      </w:r>
      <w:r w:rsidR="004701AF" w:rsidRPr="007A32D5">
        <w:t>subsection (</w:t>
      </w:r>
      <w:r w:rsidRPr="007A32D5">
        <w:t>11), beginning on the day the variation mentioned in section</w:t>
      </w:r>
      <w:r w:rsidR="004701AF" w:rsidRPr="007A32D5">
        <w:t> </w:t>
      </w:r>
      <w:r w:rsidRPr="007A32D5">
        <w:t>32AA is made; or</w:t>
      </w:r>
    </w:p>
    <w:p w:rsidR="00253C2A" w:rsidRPr="007A32D5" w:rsidRDefault="00253C2A" w:rsidP="00253C2A">
      <w:pPr>
        <w:pStyle w:val="paragraph"/>
      </w:pPr>
      <w:r w:rsidRPr="007A32D5">
        <w:lastRenderedPageBreak/>
        <w:tab/>
        <w:t>(b)</w:t>
      </w:r>
      <w:r w:rsidRPr="007A32D5">
        <w:tab/>
        <w:t xml:space="preserve">if </w:t>
      </w:r>
      <w:r w:rsidR="004701AF" w:rsidRPr="007A32D5">
        <w:t>subsection (</w:t>
      </w:r>
      <w:r w:rsidRPr="007A32D5">
        <w:t xml:space="preserve">9) has applied in relation to a previous prohibited period—the period of 14 days, or such longer period as the Secretary determines under </w:t>
      </w:r>
      <w:r w:rsidR="004701AF" w:rsidRPr="007A32D5">
        <w:t>subsection (</w:t>
      </w:r>
      <w:r w:rsidRPr="007A32D5">
        <w:t xml:space="preserve">11), beginning on the day the determination mentioned in </w:t>
      </w:r>
      <w:r w:rsidR="004701AF" w:rsidRPr="007A32D5">
        <w:t>subsection (</w:t>
      </w:r>
      <w:r w:rsidRPr="007A32D5">
        <w:t>9) is made.</w:t>
      </w:r>
    </w:p>
    <w:p w:rsidR="00253C2A" w:rsidRPr="007A32D5" w:rsidRDefault="00253C2A" w:rsidP="00253C2A">
      <w:pPr>
        <w:pStyle w:val="notetext"/>
      </w:pPr>
      <w:r w:rsidRPr="007A32D5">
        <w:t>Note:</w:t>
      </w:r>
      <w:r w:rsidRPr="007A32D5">
        <w:tab/>
        <w:t xml:space="preserve">The effect of </w:t>
      </w:r>
      <w:r w:rsidR="004701AF" w:rsidRPr="007A32D5">
        <w:t>paragraph (</w:t>
      </w:r>
      <w:r w:rsidRPr="007A32D5">
        <w:t xml:space="preserve">b) of the definition is that there may be another prohibited period for the relevant partner under </w:t>
      </w:r>
      <w:r w:rsidR="004701AF" w:rsidRPr="007A32D5">
        <w:t>subsection (</w:t>
      </w:r>
      <w:r w:rsidRPr="007A32D5">
        <w:t>1).</w:t>
      </w:r>
    </w:p>
    <w:p w:rsidR="00253C2A" w:rsidRPr="007A32D5" w:rsidRDefault="00253C2A" w:rsidP="00253C2A">
      <w:pPr>
        <w:pStyle w:val="subsection"/>
      </w:pPr>
      <w:r w:rsidRPr="007A32D5">
        <w:tab/>
        <w:t>(11)</w:t>
      </w:r>
      <w:r w:rsidRPr="007A32D5">
        <w:tab/>
        <w:t xml:space="preserve">The Secretary may, by writing, determine a period for the purposes of </w:t>
      </w:r>
      <w:r w:rsidR="004701AF" w:rsidRPr="007A32D5">
        <w:t>paragraph (</w:t>
      </w:r>
      <w:r w:rsidRPr="007A32D5">
        <w:t xml:space="preserve">a) or (b) of the definition of </w:t>
      </w:r>
      <w:r w:rsidRPr="007A32D5">
        <w:rPr>
          <w:b/>
          <w:i/>
        </w:rPr>
        <w:t xml:space="preserve">grace period </w:t>
      </w:r>
      <w:r w:rsidRPr="007A32D5">
        <w:t xml:space="preserve">in </w:t>
      </w:r>
      <w:r w:rsidR="004701AF" w:rsidRPr="007A32D5">
        <w:t>subsection (</w:t>
      </w:r>
      <w:r w:rsidRPr="007A32D5">
        <w:t>10) if the Secretary is satisfied that there are special circumstances that justify the Secretary doing so.</w:t>
      </w:r>
    </w:p>
    <w:p w:rsidR="00253C2A" w:rsidRPr="007A32D5" w:rsidRDefault="00253C2A" w:rsidP="00253C2A">
      <w:pPr>
        <w:pStyle w:val="SubsectionHead"/>
      </w:pPr>
      <w:r w:rsidRPr="007A32D5">
        <w:t>Determinations are not legislative instruments</w:t>
      </w:r>
    </w:p>
    <w:p w:rsidR="00253C2A" w:rsidRPr="007A32D5" w:rsidRDefault="00253C2A" w:rsidP="00253C2A">
      <w:pPr>
        <w:pStyle w:val="subsection"/>
      </w:pPr>
      <w:r w:rsidRPr="007A32D5">
        <w:tab/>
        <w:t>(12)</w:t>
      </w:r>
      <w:r w:rsidRPr="007A32D5">
        <w:tab/>
        <w:t xml:space="preserve">A determination made under </w:t>
      </w:r>
      <w:r w:rsidR="004701AF" w:rsidRPr="007A32D5">
        <w:t>paragraph (</w:t>
      </w:r>
      <w:r w:rsidRPr="007A32D5">
        <w:t xml:space="preserve">6)(a) or </w:t>
      </w:r>
      <w:r w:rsidR="004701AF" w:rsidRPr="007A32D5">
        <w:t>subsection (</w:t>
      </w:r>
      <w:r w:rsidRPr="007A32D5">
        <w:t>9) or (11) is not a legislative instrument.</w:t>
      </w:r>
    </w:p>
    <w:p w:rsidR="00253C2A" w:rsidRPr="007A32D5" w:rsidRDefault="00253C2A" w:rsidP="00253C2A">
      <w:pPr>
        <w:pStyle w:val="ActHead5"/>
      </w:pPr>
      <w:bookmarkStart w:id="69" w:name="_Toc59530646"/>
      <w:r w:rsidRPr="002E2FAA">
        <w:rPr>
          <w:rStyle w:val="CharSectno"/>
        </w:rPr>
        <w:t>32AD</w:t>
      </w:r>
      <w:r w:rsidRPr="007A32D5">
        <w:t xml:space="preserve">  Prohibited periods for new partner</w:t>
      </w:r>
      <w:bookmarkEnd w:id="69"/>
    </w:p>
    <w:p w:rsidR="00253C2A" w:rsidRPr="007A32D5" w:rsidRDefault="00253C2A" w:rsidP="00253C2A">
      <w:pPr>
        <w:pStyle w:val="subsection"/>
      </w:pPr>
      <w:r w:rsidRPr="007A32D5">
        <w:tab/>
      </w:r>
      <w:r w:rsidRPr="007A32D5">
        <w:tab/>
        <w:t>If:</w:t>
      </w:r>
    </w:p>
    <w:p w:rsidR="00253C2A" w:rsidRPr="007A32D5" w:rsidRDefault="00253C2A" w:rsidP="00253C2A">
      <w:pPr>
        <w:pStyle w:val="paragraph"/>
      </w:pPr>
      <w:r w:rsidRPr="007A32D5">
        <w:tab/>
        <w:t>(a)</w:t>
      </w:r>
      <w:r w:rsidRPr="007A32D5">
        <w:tab/>
        <w:t>on or after the day the variation mentioned in section</w:t>
      </w:r>
      <w:r w:rsidR="004701AF" w:rsidRPr="007A32D5">
        <w:t> </w:t>
      </w:r>
      <w:r w:rsidRPr="007A32D5">
        <w:t xml:space="preserve">32AA is made, the claimant becomes a member of a couple and the claimant’s partner (the </w:t>
      </w:r>
      <w:r w:rsidRPr="007A32D5">
        <w:rPr>
          <w:b/>
          <w:i/>
        </w:rPr>
        <w:t>new partner</w:t>
      </w:r>
      <w:r w:rsidRPr="007A32D5">
        <w:t>) is not the relevant partner; and</w:t>
      </w:r>
    </w:p>
    <w:p w:rsidR="00253C2A" w:rsidRPr="007A32D5" w:rsidRDefault="00253C2A" w:rsidP="00253C2A">
      <w:pPr>
        <w:pStyle w:val="paragraph"/>
      </w:pPr>
      <w:r w:rsidRPr="007A32D5">
        <w:tab/>
        <w:t>(b)</w:t>
      </w:r>
      <w:r w:rsidRPr="007A32D5">
        <w:tab/>
        <w:t>the claimant was required to lodge an income tax return for the cancellation income year concerned but has not done so when the claimant becomes a member of that couple;</w:t>
      </w:r>
    </w:p>
    <w:p w:rsidR="00253C2A" w:rsidRPr="007A32D5" w:rsidRDefault="00253C2A" w:rsidP="00253C2A">
      <w:pPr>
        <w:pStyle w:val="subsection2"/>
      </w:pPr>
      <w:r w:rsidRPr="007A32D5">
        <w:t xml:space="preserve">then, during a prohibited period for the claimant and while the claimant and the new partner are members of the same couple, the Secretary must not make a payment of family tax benefit (worked out on </w:t>
      </w:r>
      <w:r w:rsidR="00261D58" w:rsidRPr="007A32D5">
        <w:t>an estimated income basis</w:t>
      </w:r>
      <w:r w:rsidRPr="007A32D5">
        <w:t>) to the new partner.</w:t>
      </w:r>
    </w:p>
    <w:p w:rsidR="00253C2A" w:rsidRPr="007A32D5" w:rsidRDefault="00253C2A" w:rsidP="00253C2A">
      <w:pPr>
        <w:pStyle w:val="notetext"/>
      </w:pPr>
      <w:r w:rsidRPr="007A32D5">
        <w:t>Note:</w:t>
      </w:r>
      <w:r w:rsidRPr="007A32D5">
        <w:tab/>
        <w:t xml:space="preserve">For </w:t>
      </w:r>
      <w:r w:rsidRPr="007A32D5">
        <w:rPr>
          <w:b/>
          <w:i/>
        </w:rPr>
        <w:t xml:space="preserve">relevant partner </w:t>
      </w:r>
      <w:r w:rsidRPr="007A32D5">
        <w:t>see section</w:t>
      </w:r>
      <w:r w:rsidR="004701AF" w:rsidRPr="007A32D5">
        <w:t> </w:t>
      </w:r>
      <w:r w:rsidRPr="007A32D5">
        <w:t>32AA.</w:t>
      </w:r>
    </w:p>
    <w:p w:rsidR="006846BD" w:rsidRPr="007A32D5" w:rsidRDefault="006846BD" w:rsidP="00DE4889">
      <w:pPr>
        <w:pStyle w:val="ActHead5"/>
      </w:pPr>
      <w:bookmarkStart w:id="70" w:name="_Toc59530647"/>
      <w:r w:rsidRPr="002E2FAA">
        <w:rPr>
          <w:rStyle w:val="CharSectno"/>
        </w:rPr>
        <w:lastRenderedPageBreak/>
        <w:t>32AE</w:t>
      </w:r>
      <w:r w:rsidRPr="007A32D5">
        <w:t xml:space="preserve">  Non</w:t>
      </w:r>
      <w:r w:rsidR="002E2FAA">
        <w:noBreakHyphen/>
      </w:r>
      <w:r w:rsidRPr="007A32D5">
        <w:t xml:space="preserve">entitlement to payment of family tax benefit after 3 </w:t>
      </w:r>
      <w:r w:rsidR="00A22064" w:rsidRPr="007A32D5">
        <w:t xml:space="preserve">or more </w:t>
      </w:r>
      <w:r w:rsidRPr="007A32D5">
        <w:t>variations under subsection</w:t>
      </w:r>
      <w:r w:rsidR="004701AF" w:rsidRPr="007A32D5">
        <w:t> </w:t>
      </w:r>
      <w:r w:rsidRPr="007A32D5">
        <w:t>28(2)</w:t>
      </w:r>
      <w:bookmarkEnd w:id="70"/>
    </w:p>
    <w:p w:rsidR="006846BD" w:rsidRPr="007A32D5" w:rsidRDefault="006846BD" w:rsidP="00DE4889">
      <w:pPr>
        <w:pStyle w:val="subsection"/>
        <w:keepNext/>
        <w:keepLines/>
      </w:pPr>
      <w:r w:rsidRPr="007A32D5">
        <w:tab/>
        <w:t>(1)</w:t>
      </w:r>
      <w:r w:rsidRPr="007A32D5">
        <w:tab/>
        <w:t>This section applies if 3</w:t>
      </w:r>
      <w:r w:rsidR="00940C21" w:rsidRPr="007A32D5">
        <w:t xml:space="preserve"> or more</w:t>
      </w:r>
      <w:r w:rsidRPr="007A32D5">
        <w:t xml:space="preserve"> variations under subsection</w:t>
      </w:r>
      <w:r w:rsidR="004701AF" w:rsidRPr="007A32D5">
        <w:t> </w:t>
      </w:r>
      <w:r w:rsidRPr="007A32D5">
        <w:t>28(2) have been made in relation to a claimant.</w:t>
      </w:r>
    </w:p>
    <w:p w:rsidR="000E6A38" w:rsidRPr="007A32D5" w:rsidRDefault="000E6A38" w:rsidP="000E6A38">
      <w:pPr>
        <w:pStyle w:val="SubsectionHead"/>
      </w:pPr>
      <w:r w:rsidRPr="007A32D5">
        <w:t>Claimant</w:t>
      </w:r>
    </w:p>
    <w:p w:rsidR="000E6A38" w:rsidRPr="007A32D5" w:rsidRDefault="000E6A38" w:rsidP="000E6A38">
      <w:pPr>
        <w:pStyle w:val="subsection"/>
      </w:pPr>
      <w:r w:rsidRPr="007A32D5">
        <w:tab/>
        <w:t>(2)</w:t>
      </w:r>
      <w:r w:rsidRPr="007A32D5">
        <w:tab/>
        <w:t>T</w:t>
      </w:r>
      <w:r w:rsidRPr="007A32D5">
        <w:rPr>
          <w:lang w:eastAsia="en-US"/>
        </w:rPr>
        <w:t>h</w:t>
      </w:r>
      <w:r w:rsidRPr="007A32D5">
        <w:t xml:space="preserve">e claimant is not entitled to be paid family tax benefit (worked out on </w:t>
      </w:r>
      <w:r w:rsidR="007A6DA4" w:rsidRPr="007A32D5">
        <w:t>an estimated income basis</w:t>
      </w:r>
      <w:r w:rsidRPr="007A32D5">
        <w:t xml:space="preserve">) for a period if, throughout that period, both </w:t>
      </w:r>
      <w:r w:rsidR="004701AF" w:rsidRPr="007A32D5">
        <w:t>subsections (</w:t>
      </w:r>
      <w:r w:rsidRPr="007A32D5">
        <w:t>3) and (4) of this section apply in relation to one or more of the cancellation income years concerned.</w:t>
      </w:r>
    </w:p>
    <w:p w:rsidR="000E6A38" w:rsidRPr="007A32D5" w:rsidRDefault="000E6A38" w:rsidP="000E6A38">
      <w:pPr>
        <w:pStyle w:val="notetext"/>
      </w:pPr>
      <w:r w:rsidRPr="007A32D5">
        <w:t>Note 1:</w:t>
      </w:r>
      <w:r w:rsidRPr="007A32D5">
        <w:tab/>
        <w:t xml:space="preserve">For </w:t>
      </w:r>
      <w:r w:rsidRPr="007A32D5">
        <w:rPr>
          <w:b/>
          <w:i/>
        </w:rPr>
        <w:t xml:space="preserve">cancellation income year </w:t>
      </w:r>
      <w:r w:rsidRPr="007A32D5">
        <w:t>see subsection</w:t>
      </w:r>
      <w:r w:rsidR="004701AF" w:rsidRPr="007A32D5">
        <w:t> </w:t>
      </w:r>
      <w:r w:rsidRPr="007A32D5">
        <w:t>28(1).</w:t>
      </w:r>
    </w:p>
    <w:p w:rsidR="000E6A38" w:rsidRPr="007A32D5" w:rsidRDefault="000E6A38" w:rsidP="000E6A38">
      <w:pPr>
        <w:pStyle w:val="notetext"/>
      </w:pPr>
      <w:r w:rsidRPr="007A32D5">
        <w:t>Note 2:</w:t>
      </w:r>
      <w:r w:rsidRPr="007A32D5">
        <w:tab/>
      </w:r>
      <w:r w:rsidR="004701AF" w:rsidRPr="007A32D5">
        <w:t>Subsection (</w:t>
      </w:r>
      <w:r w:rsidRPr="007A32D5">
        <w:t xml:space="preserve">8) creates an exception to </w:t>
      </w:r>
      <w:r w:rsidR="004701AF" w:rsidRPr="007A32D5">
        <w:t>subsection (</w:t>
      </w:r>
      <w:r w:rsidRPr="007A32D5">
        <w:t>2).</w:t>
      </w:r>
    </w:p>
    <w:p w:rsidR="000E6A38" w:rsidRPr="007A32D5" w:rsidRDefault="000E6A38" w:rsidP="000E6A38">
      <w:pPr>
        <w:pStyle w:val="subsection"/>
      </w:pPr>
      <w:r w:rsidRPr="007A32D5">
        <w:tab/>
        <w:t>(3)</w:t>
      </w:r>
      <w:r w:rsidRPr="007A32D5">
        <w:tab/>
        <w:t>This subsection applies in relation to a cancellation income year if either or both of the following apply:</w:t>
      </w:r>
    </w:p>
    <w:p w:rsidR="000E6A38" w:rsidRPr="007A32D5" w:rsidRDefault="000E6A38" w:rsidP="000E6A38">
      <w:pPr>
        <w:pStyle w:val="paragraph"/>
      </w:pPr>
      <w:r w:rsidRPr="007A32D5">
        <w:tab/>
        <w:t>(a)</w:t>
      </w:r>
      <w:r w:rsidRPr="007A32D5">
        <w:tab/>
        <w:t>if the claimant was required to lodge an income tax return for that year—the claimant has not lodged that return;</w:t>
      </w:r>
    </w:p>
    <w:p w:rsidR="000E6A38" w:rsidRPr="007A32D5" w:rsidRDefault="000E6A38" w:rsidP="000E6A38">
      <w:pPr>
        <w:pStyle w:val="paragraph"/>
      </w:pPr>
      <w:r w:rsidRPr="007A32D5">
        <w:tab/>
        <w:t>(b)</w:t>
      </w:r>
      <w:r w:rsidRPr="007A32D5">
        <w:tab/>
        <w:t>if the claimant is a member of a couple and the claimant’s partner is a relevant partner in relation to that year and that partner was required to lodge an income tax return for that year—that partner has not lodged that return.</w:t>
      </w:r>
    </w:p>
    <w:p w:rsidR="000E6A38" w:rsidRPr="007A32D5" w:rsidRDefault="000E6A38" w:rsidP="000E6A38">
      <w:pPr>
        <w:pStyle w:val="notetext"/>
      </w:pPr>
      <w:r w:rsidRPr="007A32D5">
        <w:t>Note:</w:t>
      </w:r>
      <w:r w:rsidRPr="007A32D5">
        <w:tab/>
        <w:t xml:space="preserve">For </w:t>
      </w:r>
      <w:r w:rsidRPr="007A32D5">
        <w:rPr>
          <w:b/>
          <w:i/>
        </w:rPr>
        <w:t xml:space="preserve">relevant partner </w:t>
      </w:r>
      <w:r w:rsidRPr="007A32D5">
        <w:t>see section</w:t>
      </w:r>
      <w:r w:rsidR="004701AF" w:rsidRPr="007A32D5">
        <w:t> </w:t>
      </w:r>
      <w:r w:rsidRPr="007A32D5">
        <w:t>32AA.</w:t>
      </w:r>
    </w:p>
    <w:p w:rsidR="000E6A38" w:rsidRPr="007A32D5" w:rsidRDefault="000E6A38" w:rsidP="000E6A38">
      <w:pPr>
        <w:pStyle w:val="subsection"/>
      </w:pPr>
      <w:r w:rsidRPr="007A32D5">
        <w:tab/>
        <w:t>(4)</w:t>
      </w:r>
      <w:r w:rsidRPr="007A32D5">
        <w:tab/>
        <w:t>This subsection applies in relation to a cancellation income year if a debt arose under section</w:t>
      </w:r>
      <w:r w:rsidR="004701AF" w:rsidRPr="007A32D5">
        <w:t> </w:t>
      </w:r>
      <w:r w:rsidRPr="007A32D5">
        <w:t>71 as a result of the variation concerned and an amount of that debt is outstanding.</w:t>
      </w:r>
    </w:p>
    <w:p w:rsidR="000E6A38" w:rsidRPr="007A32D5" w:rsidRDefault="000E6A38" w:rsidP="000E6A38">
      <w:pPr>
        <w:pStyle w:val="SubsectionHead"/>
      </w:pPr>
      <w:r w:rsidRPr="007A32D5">
        <w:t>Partner</w:t>
      </w:r>
    </w:p>
    <w:p w:rsidR="000E6A38" w:rsidRPr="007A32D5" w:rsidRDefault="000E6A38" w:rsidP="000E6A38">
      <w:pPr>
        <w:pStyle w:val="subsection"/>
      </w:pPr>
      <w:r w:rsidRPr="007A32D5">
        <w:tab/>
        <w:t>(5)</w:t>
      </w:r>
      <w:r w:rsidRPr="007A32D5">
        <w:tab/>
        <w:t xml:space="preserve">If the claimant is a member of a couple, the claimant’s partner is not entitled to be paid family tax benefit (worked out on </w:t>
      </w:r>
      <w:r w:rsidR="007A6DA4" w:rsidRPr="007A32D5">
        <w:t>an estimated income basis</w:t>
      </w:r>
      <w:r w:rsidRPr="007A32D5">
        <w:t xml:space="preserve">) for a period if, throughout that period, both </w:t>
      </w:r>
      <w:r w:rsidR="004701AF" w:rsidRPr="007A32D5">
        <w:t>subsections (</w:t>
      </w:r>
      <w:r w:rsidRPr="007A32D5">
        <w:t>6) and (7) of this section apply in relation to one or more of the cancellation income years concerned.</w:t>
      </w:r>
    </w:p>
    <w:p w:rsidR="000E6A38" w:rsidRPr="007A32D5" w:rsidRDefault="000E6A38" w:rsidP="000E6A38">
      <w:pPr>
        <w:pStyle w:val="notetext"/>
      </w:pPr>
      <w:r w:rsidRPr="007A32D5">
        <w:t>Note 1:</w:t>
      </w:r>
      <w:r w:rsidRPr="007A32D5">
        <w:tab/>
        <w:t xml:space="preserve">For </w:t>
      </w:r>
      <w:r w:rsidRPr="007A32D5">
        <w:rPr>
          <w:b/>
          <w:i/>
        </w:rPr>
        <w:t xml:space="preserve">cancellation income year </w:t>
      </w:r>
      <w:r w:rsidRPr="007A32D5">
        <w:t>see subsection</w:t>
      </w:r>
      <w:r w:rsidR="004701AF" w:rsidRPr="007A32D5">
        <w:t> </w:t>
      </w:r>
      <w:r w:rsidRPr="007A32D5">
        <w:t>28(1).</w:t>
      </w:r>
    </w:p>
    <w:p w:rsidR="000E6A38" w:rsidRPr="007A32D5" w:rsidRDefault="000E6A38" w:rsidP="000E6A38">
      <w:pPr>
        <w:pStyle w:val="notetext"/>
      </w:pPr>
      <w:r w:rsidRPr="007A32D5">
        <w:lastRenderedPageBreak/>
        <w:t>Note 2:</w:t>
      </w:r>
      <w:r w:rsidRPr="007A32D5">
        <w:tab/>
      </w:r>
      <w:r w:rsidR="004701AF" w:rsidRPr="007A32D5">
        <w:t>Subsection (</w:t>
      </w:r>
      <w:r w:rsidRPr="007A32D5">
        <w:t xml:space="preserve">9) creates an exception to </w:t>
      </w:r>
      <w:r w:rsidR="004701AF" w:rsidRPr="007A32D5">
        <w:t>subsection (</w:t>
      </w:r>
      <w:r w:rsidRPr="007A32D5">
        <w:t>5).</w:t>
      </w:r>
    </w:p>
    <w:p w:rsidR="000E6A38" w:rsidRPr="007A32D5" w:rsidRDefault="000E6A38" w:rsidP="000E6A38">
      <w:pPr>
        <w:pStyle w:val="subsection"/>
      </w:pPr>
      <w:r w:rsidRPr="007A32D5">
        <w:tab/>
        <w:t>(6)</w:t>
      </w:r>
      <w:r w:rsidRPr="007A32D5">
        <w:tab/>
        <w:t>This subsection applies in relation to a cancellation income year if either or both of the following apply:</w:t>
      </w:r>
    </w:p>
    <w:p w:rsidR="000E6A38" w:rsidRPr="007A32D5" w:rsidRDefault="000E6A38" w:rsidP="000E6A38">
      <w:pPr>
        <w:pStyle w:val="paragraph"/>
      </w:pPr>
      <w:r w:rsidRPr="007A32D5">
        <w:tab/>
        <w:t>(a)</w:t>
      </w:r>
      <w:r w:rsidRPr="007A32D5">
        <w:tab/>
        <w:t>if the claimant was required to lodge an income tax return for that year—the claimant has not lodged that return;</w:t>
      </w:r>
    </w:p>
    <w:p w:rsidR="000E6A38" w:rsidRPr="007A32D5" w:rsidRDefault="000E6A38" w:rsidP="000E6A38">
      <w:pPr>
        <w:pStyle w:val="paragraph"/>
      </w:pPr>
      <w:r w:rsidRPr="007A32D5">
        <w:tab/>
        <w:t>(b)</w:t>
      </w:r>
      <w:r w:rsidRPr="007A32D5">
        <w:tab/>
        <w:t>if the claimant’s partner is a relevant partner in relation to that year and that partner was required to lodge an income tax return for that year—that partner has not lodged that return.</w:t>
      </w:r>
    </w:p>
    <w:p w:rsidR="000E6A38" w:rsidRPr="007A32D5" w:rsidRDefault="000E6A38" w:rsidP="000E6A38">
      <w:pPr>
        <w:pStyle w:val="notetext"/>
      </w:pPr>
      <w:r w:rsidRPr="007A32D5">
        <w:t>Note:</w:t>
      </w:r>
      <w:r w:rsidRPr="007A32D5">
        <w:tab/>
        <w:t xml:space="preserve">For </w:t>
      </w:r>
      <w:r w:rsidRPr="007A32D5">
        <w:rPr>
          <w:b/>
          <w:i/>
        </w:rPr>
        <w:t xml:space="preserve">relevant partner </w:t>
      </w:r>
      <w:r w:rsidRPr="007A32D5">
        <w:t>see section</w:t>
      </w:r>
      <w:r w:rsidR="004701AF" w:rsidRPr="007A32D5">
        <w:t> </w:t>
      </w:r>
      <w:r w:rsidRPr="007A32D5">
        <w:t>32AA.</w:t>
      </w:r>
    </w:p>
    <w:p w:rsidR="000E6A38" w:rsidRPr="007A32D5" w:rsidRDefault="000E6A38" w:rsidP="000E6A38">
      <w:pPr>
        <w:pStyle w:val="subsection"/>
      </w:pPr>
      <w:r w:rsidRPr="007A32D5">
        <w:tab/>
        <w:t>(7)</w:t>
      </w:r>
      <w:r w:rsidRPr="007A32D5">
        <w:tab/>
        <w:t>This subsection applies in relation to a cancellation income year if a debt arose under section</w:t>
      </w:r>
      <w:r w:rsidR="004701AF" w:rsidRPr="007A32D5">
        <w:t> </w:t>
      </w:r>
      <w:r w:rsidRPr="007A32D5">
        <w:t>71 as a result of the variation concerned and an amount of that debt is outstanding.</w:t>
      </w:r>
    </w:p>
    <w:p w:rsidR="000E6A38" w:rsidRPr="007A32D5" w:rsidRDefault="000E6A38" w:rsidP="000E6A38">
      <w:pPr>
        <w:pStyle w:val="SubsectionHead"/>
      </w:pPr>
      <w:r w:rsidRPr="007A32D5">
        <w:t>Exceptions</w:t>
      </w:r>
    </w:p>
    <w:p w:rsidR="000E6A38" w:rsidRPr="007A32D5" w:rsidRDefault="000E6A38" w:rsidP="000E6A38">
      <w:pPr>
        <w:pStyle w:val="subsection"/>
      </w:pPr>
      <w:r w:rsidRPr="007A32D5">
        <w:tab/>
        <w:t>(8)</w:t>
      </w:r>
      <w:r w:rsidRPr="007A32D5">
        <w:tab/>
        <w:t xml:space="preserve">The Secretary may, by writing, determine that </w:t>
      </w:r>
      <w:r w:rsidR="004701AF" w:rsidRPr="007A32D5">
        <w:t>subsection (</w:t>
      </w:r>
      <w:r w:rsidRPr="007A32D5">
        <w:t>2) does not apply in relation to a specified person and to a specified period if the Secretary is satisfied that there are special circumstances that justify the Secretary doing so.</w:t>
      </w:r>
    </w:p>
    <w:p w:rsidR="000E6A38" w:rsidRPr="007A32D5" w:rsidRDefault="000E6A38" w:rsidP="000E6A38">
      <w:pPr>
        <w:pStyle w:val="subsection"/>
      </w:pPr>
      <w:r w:rsidRPr="007A32D5">
        <w:tab/>
        <w:t>(9)</w:t>
      </w:r>
      <w:r w:rsidRPr="007A32D5">
        <w:tab/>
        <w:t xml:space="preserve">The Secretary may, by writing, determine that </w:t>
      </w:r>
      <w:r w:rsidR="004701AF" w:rsidRPr="007A32D5">
        <w:t>subsection (</w:t>
      </w:r>
      <w:r w:rsidRPr="007A32D5">
        <w:t>5) does not apply in relation to a specified person and to a specified period if the Secretary is satisfied that there are special circumstances that justify the Secretary doing so.</w:t>
      </w:r>
    </w:p>
    <w:p w:rsidR="000E6A38" w:rsidRPr="007A32D5" w:rsidRDefault="000E6A38" w:rsidP="000E6A38">
      <w:pPr>
        <w:pStyle w:val="subsection"/>
      </w:pPr>
      <w:r w:rsidRPr="007A32D5">
        <w:tab/>
        <w:t>(10)</w:t>
      </w:r>
      <w:r w:rsidRPr="007A32D5">
        <w:tab/>
        <w:t xml:space="preserve">A period specified in a determination under </w:t>
      </w:r>
      <w:r w:rsidR="004701AF" w:rsidRPr="007A32D5">
        <w:t>subsection (</w:t>
      </w:r>
      <w:r w:rsidRPr="007A32D5">
        <w:t>8) or (9) may be a period beginning before, on or after the day the determination is made.</w:t>
      </w:r>
    </w:p>
    <w:p w:rsidR="000E6A38" w:rsidRPr="007A32D5" w:rsidRDefault="000E6A38" w:rsidP="000E6A38">
      <w:pPr>
        <w:pStyle w:val="subsection"/>
      </w:pPr>
      <w:r w:rsidRPr="007A32D5">
        <w:tab/>
        <w:t>(11)</w:t>
      </w:r>
      <w:r w:rsidRPr="007A32D5">
        <w:tab/>
        <w:t xml:space="preserve">A determination made under </w:t>
      </w:r>
      <w:r w:rsidR="004701AF" w:rsidRPr="007A32D5">
        <w:t>subsection (</w:t>
      </w:r>
      <w:r w:rsidRPr="007A32D5">
        <w:t>8) or (9) is not a legislative instrument.</w:t>
      </w:r>
    </w:p>
    <w:p w:rsidR="00850A55" w:rsidRPr="007A32D5" w:rsidRDefault="00850A55" w:rsidP="00850A55">
      <w:pPr>
        <w:pStyle w:val="ActHead5"/>
      </w:pPr>
      <w:bookmarkStart w:id="71" w:name="_Toc59530648"/>
      <w:r w:rsidRPr="002E2FAA">
        <w:rPr>
          <w:rStyle w:val="CharSectno"/>
        </w:rPr>
        <w:t>32AEA</w:t>
      </w:r>
      <w:r w:rsidRPr="007A32D5">
        <w:t xml:space="preserve">  Effect of this Subdivision on newborn upfront payment of family tax benefit</w:t>
      </w:r>
      <w:bookmarkEnd w:id="71"/>
    </w:p>
    <w:p w:rsidR="00850A55" w:rsidRPr="007A32D5" w:rsidRDefault="00850A55" w:rsidP="00850A55">
      <w:pPr>
        <w:pStyle w:val="subsection"/>
      </w:pPr>
      <w:r w:rsidRPr="007A32D5">
        <w:tab/>
      </w:r>
      <w:r w:rsidRPr="007A32D5">
        <w:tab/>
        <w:t>If this Subdivision has the effect that:</w:t>
      </w:r>
    </w:p>
    <w:p w:rsidR="00850A55" w:rsidRPr="007A32D5" w:rsidRDefault="00850A55" w:rsidP="00850A55">
      <w:pPr>
        <w:pStyle w:val="paragraph"/>
      </w:pPr>
      <w:r w:rsidRPr="007A32D5">
        <w:lastRenderedPageBreak/>
        <w:tab/>
        <w:t>(a)</w:t>
      </w:r>
      <w:r w:rsidRPr="007A32D5">
        <w:tab/>
        <w:t>the Secretary must not make a payment of family tax benefit (worked out on an estimated income basis) to an individual during a period; or</w:t>
      </w:r>
    </w:p>
    <w:p w:rsidR="00850A55" w:rsidRPr="007A32D5" w:rsidRDefault="00850A55" w:rsidP="00850A55">
      <w:pPr>
        <w:pStyle w:val="paragraph"/>
      </w:pPr>
      <w:r w:rsidRPr="007A32D5">
        <w:tab/>
        <w:t>(b)</w:t>
      </w:r>
      <w:r w:rsidRPr="007A32D5">
        <w:tab/>
        <w:t>an individual is not entitled to be paid family tax benefit (worked out on an estimated income basis) for a period;</w:t>
      </w:r>
    </w:p>
    <w:p w:rsidR="00850A55" w:rsidRPr="007A32D5" w:rsidRDefault="00850A55" w:rsidP="00850A55">
      <w:pPr>
        <w:pStyle w:val="subsection2"/>
      </w:pPr>
      <w:r w:rsidRPr="007A32D5">
        <w:t>then the individual is not entitled to be paid an amount of family tax benefit under section</w:t>
      </w:r>
      <w:r w:rsidR="004701AF" w:rsidRPr="007A32D5">
        <w:t> </w:t>
      </w:r>
      <w:r w:rsidRPr="007A32D5">
        <w:t>58AA of the Family Assistance Act during that period.</w:t>
      </w:r>
    </w:p>
    <w:p w:rsidR="00CC4928" w:rsidRPr="007A32D5" w:rsidRDefault="00127CA2" w:rsidP="00CC4928">
      <w:pPr>
        <w:pStyle w:val="ActHead4"/>
      </w:pPr>
      <w:bookmarkStart w:id="72" w:name="_Toc59530649"/>
      <w:r w:rsidRPr="002E2FAA">
        <w:rPr>
          <w:rStyle w:val="CharSubdNo"/>
        </w:rPr>
        <w:t>Subdivision</w:t>
      </w:r>
      <w:r w:rsidR="00753CFA" w:rsidRPr="002E2FAA">
        <w:rPr>
          <w:rStyle w:val="CharSubdNo"/>
        </w:rPr>
        <w:t xml:space="preserve"> </w:t>
      </w:r>
      <w:r w:rsidR="00CC4928" w:rsidRPr="002E2FAA">
        <w:rPr>
          <w:rStyle w:val="CharSubdNo"/>
        </w:rPr>
        <w:t>CB</w:t>
      </w:r>
      <w:r w:rsidR="00CC4928" w:rsidRPr="007A32D5">
        <w:t>—</w:t>
      </w:r>
      <w:r w:rsidR="00CC4928" w:rsidRPr="002E2FAA">
        <w:rPr>
          <w:rStyle w:val="CharSubdText"/>
        </w:rPr>
        <w:t>Non</w:t>
      </w:r>
      <w:r w:rsidR="002E2FAA" w:rsidRPr="002E2FAA">
        <w:rPr>
          <w:rStyle w:val="CharSubdText"/>
        </w:rPr>
        <w:noBreakHyphen/>
      </w:r>
      <w:r w:rsidR="00CC4928" w:rsidRPr="002E2FAA">
        <w:rPr>
          <w:rStyle w:val="CharSubdText"/>
        </w:rPr>
        <w:t>entitlement to FTB on estimated income basis</w:t>
      </w:r>
      <w:bookmarkEnd w:id="72"/>
    </w:p>
    <w:p w:rsidR="00CC4928" w:rsidRPr="007A32D5" w:rsidRDefault="00CC4928" w:rsidP="00CC4928">
      <w:pPr>
        <w:pStyle w:val="ActHead5"/>
      </w:pPr>
      <w:bookmarkStart w:id="73" w:name="_Toc59530650"/>
      <w:r w:rsidRPr="002E2FAA">
        <w:rPr>
          <w:rStyle w:val="CharSectno"/>
        </w:rPr>
        <w:t>32AF</w:t>
      </w:r>
      <w:r w:rsidRPr="007A32D5">
        <w:t xml:space="preserve">  Non</w:t>
      </w:r>
      <w:r w:rsidR="002E2FAA">
        <w:noBreakHyphen/>
      </w:r>
      <w:r w:rsidRPr="007A32D5">
        <w:t>entitlement to FTB on estimated income basis—review of income during 2 consecutive income years</w:t>
      </w:r>
      <w:bookmarkEnd w:id="73"/>
    </w:p>
    <w:p w:rsidR="00CC4928" w:rsidRPr="007A32D5" w:rsidRDefault="00CC4928" w:rsidP="00CC4928">
      <w:pPr>
        <w:pStyle w:val="SubsectionHead"/>
      </w:pPr>
      <w:r w:rsidRPr="007A32D5">
        <w:t>Scope of Subdivision</w:t>
      </w:r>
    </w:p>
    <w:p w:rsidR="00CC4928" w:rsidRPr="007A32D5" w:rsidRDefault="00CC4928" w:rsidP="00CC4928">
      <w:pPr>
        <w:pStyle w:val="subsection"/>
      </w:pPr>
      <w:r w:rsidRPr="007A32D5">
        <w:tab/>
        <w:t>(1)</w:t>
      </w:r>
      <w:r w:rsidRPr="007A32D5">
        <w:tab/>
        <w:t xml:space="preserve">This </w:t>
      </w:r>
      <w:r w:rsidR="00127CA2" w:rsidRPr="007A32D5">
        <w:t>Subdivision</w:t>
      </w:r>
      <w:r w:rsidR="00753CFA" w:rsidRPr="007A32D5">
        <w:t xml:space="preserve"> </w:t>
      </w:r>
      <w:r w:rsidRPr="007A32D5">
        <w:t>applies in relation to an individual if:</w:t>
      </w:r>
    </w:p>
    <w:p w:rsidR="00CC4928" w:rsidRPr="007A32D5" w:rsidRDefault="00CC4928" w:rsidP="00CC4928">
      <w:pPr>
        <w:pStyle w:val="paragraph"/>
      </w:pPr>
      <w:r w:rsidRPr="007A32D5">
        <w:tab/>
        <w:t>(a)</w:t>
      </w:r>
      <w:r w:rsidRPr="007A32D5">
        <w:tab/>
        <w:t xml:space="preserve">there are 2 consecutive income years (each of which is a </w:t>
      </w:r>
      <w:r w:rsidRPr="007A32D5">
        <w:rPr>
          <w:b/>
          <w:i/>
        </w:rPr>
        <w:t>consecutive year</w:t>
      </w:r>
      <w:r w:rsidRPr="007A32D5">
        <w:t>) in which there are one or more days for which the individual was entitled to be paid family tax benefit worked out on an estimated income basis; and</w:t>
      </w:r>
    </w:p>
    <w:p w:rsidR="00CC4928" w:rsidRPr="007A32D5" w:rsidRDefault="00CC4928" w:rsidP="00CC4928">
      <w:pPr>
        <w:pStyle w:val="paragraph"/>
      </w:pPr>
      <w:r w:rsidRPr="007A32D5">
        <w:tab/>
        <w:t>(b)</w:t>
      </w:r>
      <w:r w:rsidRPr="007A32D5">
        <w:tab/>
        <w:t>in respect of each consecutive year, the Secretary, under section</w:t>
      </w:r>
      <w:r w:rsidR="004701AF" w:rsidRPr="007A32D5">
        <w:t> </w:t>
      </w:r>
      <w:r w:rsidRPr="007A32D5">
        <w:t>105, reviews the rate of family benefit the individual was entitled to be paid for those days on the basis of the individual’s adjusted taxable income as finally determined in respect of the consecutive year by the Secretary; and</w:t>
      </w:r>
    </w:p>
    <w:p w:rsidR="00CC4928" w:rsidRPr="007A32D5" w:rsidRDefault="00CC4928" w:rsidP="00CC4928">
      <w:pPr>
        <w:pStyle w:val="paragraph"/>
      </w:pPr>
      <w:r w:rsidRPr="007A32D5">
        <w:tab/>
        <w:t>(c)</w:t>
      </w:r>
      <w:r w:rsidRPr="007A32D5">
        <w:tab/>
        <w:t>as a result of the review and in respect of each consecutive year, the Secretary determines either or both of the following:</w:t>
      </w:r>
    </w:p>
    <w:p w:rsidR="00CC4928" w:rsidRPr="007A32D5" w:rsidRDefault="00CC4928" w:rsidP="00CC4928">
      <w:pPr>
        <w:pStyle w:val="paragraphsub"/>
      </w:pPr>
      <w:r w:rsidRPr="007A32D5">
        <w:tab/>
        <w:t>(i)</w:t>
      </w:r>
      <w:r w:rsidRPr="007A32D5">
        <w:tab/>
        <w:t xml:space="preserve">the individual’s </w:t>
      </w:r>
      <w:r w:rsidR="00127CA2" w:rsidRPr="007A32D5">
        <w:t>Part</w:t>
      </w:r>
      <w:r w:rsidR="00753CFA" w:rsidRPr="007A32D5">
        <w:t xml:space="preserve"> </w:t>
      </w:r>
      <w:r w:rsidRPr="007A32D5">
        <w:t xml:space="preserve">A rate of family tax benefit is nil for those days because of the individual’s adjusted taxable income, and there are no other days in either consecutive year for which the individual was entitled to be paid the </w:t>
      </w:r>
      <w:r w:rsidR="00127CA2" w:rsidRPr="007A32D5">
        <w:t>Part</w:t>
      </w:r>
      <w:r w:rsidR="00753CFA" w:rsidRPr="007A32D5">
        <w:t xml:space="preserve"> </w:t>
      </w:r>
      <w:r w:rsidRPr="007A32D5">
        <w:t>A rate;</w:t>
      </w:r>
    </w:p>
    <w:p w:rsidR="00CC4928" w:rsidRPr="007A32D5" w:rsidRDefault="00CC4928" w:rsidP="00CC4928">
      <w:pPr>
        <w:pStyle w:val="paragraphsub"/>
      </w:pPr>
      <w:r w:rsidRPr="007A32D5">
        <w:lastRenderedPageBreak/>
        <w:tab/>
        <w:t>(ii)</w:t>
      </w:r>
      <w:r w:rsidRPr="007A32D5">
        <w:tab/>
        <w:t xml:space="preserve">the individual’s </w:t>
      </w:r>
      <w:r w:rsidR="00127CA2" w:rsidRPr="007A32D5">
        <w:t>Part</w:t>
      </w:r>
      <w:r w:rsidR="00753CFA" w:rsidRPr="007A32D5">
        <w:t xml:space="preserve"> </w:t>
      </w:r>
      <w:r w:rsidRPr="007A32D5">
        <w:t>B rate of family tax benefit is nil for those days because of subclause</w:t>
      </w:r>
      <w:r w:rsidR="004701AF" w:rsidRPr="007A32D5">
        <w:t> </w:t>
      </w:r>
      <w:r w:rsidRPr="007A32D5">
        <w:t>28B(1) of Schedule</w:t>
      </w:r>
      <w:r w:rsidR="004701AF" w:rsidRPr="007A32D5">
        <w:t> </w:t>
      </w:r>
      <w:r w:rsidRPr="007A32D5">
        <w:t>1 to the Family Assistance Act.</w:t>
      </w:r>
    </w:p>
    <w:p w:rsidR="00CC4928" w:rsidRPr="007A32D5" w:rsidRDefault="00CC4928" w:rsidP="00CC4928">
      <w:pPr>
        <w:pStyle w:val="notetext"/>
      </w:pPr>
      <w:r w:rsidRPr="007A32D5">
        <w:t>Note:</w:t>
      </w:r>
      <w:r w:rsidRPr="007A32D5">
        <w:tab/>
        <w:t>Family tax benefit may be worked out on an estimated income basis under subsection</w:t>
      </w:r>
      <w:r w:rsidR="004701AF" w:rsidRPr="007A32D5">
        <w:t> </w:t>
      </w:r>
      <w:r w:rsidRPr="007A32D5">
        <w:t xml:space="preserve">20(1), (2A) or (3) (see definition of </w:t>
      </w:r>
      <w:r w:rsidRPr="007A32D5">
        <w:rPr>
          <w:b/>
          <w:i/>
        </w:rPr>
        <w:t>estimated income basis</w:t>
      </w:r>
      <w:r w:rsidRPr="007A32D5">
        <w:t xml:space="preserve"> in subsection</w:t>
      </w:r>
      <w:r w:rsidR="004701AF" w:rsidRPr="007A32D5">
        <w:t> </w:t>
      </w:r>
      <w:r w:rsidRPr="007A32D5">
        <w:t>3(1)).</w:t>
      </w:r>
    </w:p>
    <w:p w:rsidR="00CC4928" w:rsidRPr="007A32D5" w:rsidRDefault="00CC4928" w:rsidP="00CC4928">
      <w:pPr>
        <w:pStyle w:val="SubsectionHead"/>
      </w:pPr>
      <w:r w:rsidRPr="007A32D5">
        <w:t>Basic non</w:t>
      </w:r>
      <w:r w:rsidR="002E2FAA">
        <w:noBreakHyphen/>
      </w:r>
      <w:r w:rsidRPr="007A32D5">
        <w:t>entitlement rule</w:t>
      </w:r>
    </w:p>
    <w:p w:rsidR="00CC4928" w:rsidRPr="007A32D5" w:rsidRDefault="00CC4928" w:rsidP="00CC4928">
      <w:pPr>
        <w:pStyle w:val="subsection"/>
      </w:pPr>
      <w:r w:rsidRPr="007A32D5">
        <w:tab/>
        <w:t>(2)</w:t>
      </w:r>
      <w:r w:rsidRPr="007A32D5">
        <w:tab/>
        <w:t>Subject to this Subdivision:</w:t>
      </w:r>
    </w:p>
    <w:p w:rsidR="00CC4928" w:rsidRPr="007A32D5" w:rsidRDefault="00CC4928" w:rsidP="00CC4928">
      <w:pPr>
        <w:pStyle w:val="paragraph"/>
      </w:pPr>
      <w:r w:rsidRPr="007A32D5">
        <w:tab/>
        <w:t>(a)</w:t>
      </w:r>
      <w:r w:rsidRPr="007A32D5">
        <w:tab/>
        <w:t xml:space="preserve">if </w:t>
      </w:r>
      <w:r w:rsidR="004701AF" w:rsidRPr="007A32D5">
        <w:t>subparagraph (</w:t>
      </w:r>
      <w:r w:rsidRPr="007A32D5">
        <w:t xml:space="preserve">1)(c)(i) applies—the individual is not entitled, on and after the exclusion day, to be paid the </w:t>
      </w:r>
      <w:r w:rsidR="00127CA2" w:rsidRPr="007A32D5">
        <w:t>Part</w:t>
      </w:r>
      <w:r w:rsidR="00753CFA" w:rsidRPr="007A32D5">
        <w:t xml:space="preserve"> </w:t>
      </w:r>
      <w:r w:rsidRPr="007A32D5">
        <w:t>A rate of family tax benefit worked out on an estimated income basis; and</w:t>
      </w:r>
    </w:p>
    <w:p w:rsidR="00CC4928" w:rsidRPr="007A32D5" w:rsidRDefault="00CC4928" w:rsidP="00CC4928">
      <w:pPr>
        <w:pStyle w:val="paragraph"/>
      </w:pPr>
      <w:r w:rsidRPr="007A32D5">
        <w:tab/>
        <w:t>(b)</w:t>
      </w:r>
      <w:r w:rsidRPr="007A32D5">
        <w:tab/>
        <w:t xml:space="preserve">if </w:t>
      </w:r>
      <w:r w:rsidR="004701AF" w:rsidRPr="007A32D5">
        <w:t>subparagraph (</w:t>
      </w:r>
      <w:r w:rsidRPr="007A32D5">
        <w:t xml:space="preserve">1)(c)(ii) applies—the individual is not entitled, on and after the exclusion day, to be paid the </w:t>
      </w:r>
      <w:r w:rsidR="00127CA2" w:rsidRPr="007A32D5">
        <w:t>Part</w:t>
      </w:r>
      <w:r w:rsidR="00753CFA" w:rsidRPr="007A32D5">
        <w:t xml:space="preserve"> </w:t>
      </w:r>
      <w:r w:rsidRPr="007A32D5">
        <w:t>B rate of family tax benefit worked out on an estimated income basis.</w:t>
      </w:r>
    </w:p>
    <w:p w:rsidR="00CC4928" w:rsidRPr="007A32D5" w:rsidRDefault="00CC4928" w:rsidP="00CC4928">
      <w:pPr>
        <w:pStyle w:val="subsection"/>
      </w:pPr>
      <w:r w:rsidRPr="007A32D5">
        <w:tab/>
        <w:t>(3)</w:t>
      </w:r>
      <w:r w:rsidRPr="007A32D5">
        <w:tab/>
        <w:t xml:space="preserve">For the purposes of this Subdivision, the </w:t>
      </w:r>
      <w:r w:rsidRPr="007A32D5">
        <w:rPr>
          <w:b/>
          <w:i/>
        </w:rPr>
        <w:t>exclusion day</w:t>
      </w:r>
      <w:r w:rsidRPr="007A32D5">
        <w:t>, in relation to an individual,</w:t>
      </w:r>
      <w:r w:rsidRPr="007A32D5">
        <w:rPr>
          <w:b/>
          <w:i/>
        </w:rPr>
        <w:t xml:space="preserve"> </w:t>
      </w:r>
      <w:r w:rsidRPr="007A32D5">
        <w:t>is:</w:t>
      </w:r>
    </w:p>
    <w:p w:rsidR="00CC4928" w:rsidRPr="007A32D5" w:rsidRDefault="00CC4928" w:rsidP="00CC4928">
      <w:pPr>
        <w:pStyle w:val="paragraph"/>
      </w:pPr>
      <w:r w:rsidRPr="007A32D5">
        <w:tab/>
        <w:t>(a)</w:t>
      </w:r>
      <w:r w:rsidRPr="007A32D5">
        <w:tab/>
        <w:t>either:</w:t>
      </w:r>
    </w:p>
    <w:p w:rsidR="00CC4928" w:rsidRPr="007A32D5" w:rsidRDefault="00CC4928" w:rsidP="00CC4928">
      <w:pPr>
        <w:pStyle w:val="paragraphsub"/>
      </w:pPr>
      <w:r w:rsidRPr="007A32D5">
        <w:tab/>
        <w:t>(i)</w:t>
      </w:r>
      <w:r w:rsidRPr="007A32D5">
        <w:tab/>
        <w:t>if the later of the consecutive years is 2010</w:t>
      </w:r>
      <w:r w:rsidR="002E2FAA">
        <w:noBreakHyphen/>
      </w:r>
      <w:r w:rsidRPr="007A32D5">
        <w:t>11—1</w:t>
      </w:r>
      <w:r w:rsidR="004701AF" w:rsidRPr="007A32D5">
        <w:t> </w:t>
      </w:r>
      <w:r w:rsidRPr="007A32D5">
        <w:t>July 2012; or</w:t>
      </w:r>
    </w:p>
    <w:p w:rsidR="00CC4928" w:rsidRPr="007A32D5" w:rsidRDefault="00CC4928" w:rsidP="00CC4928">
      <w:pPr>
        <w:pStyle w:val="paragraphsub"/>
      </w:pPr>
      <w:r w:rsidRPr="007A32D5">
        <w:tab/>
        <w:t>(ii)</w:t>
      </w:r>
      <w:r w:rsidRPr="007A32D5">
        <w:tab/>
        <w:t>in any other case—1</w:t>
      </w:r>
      <w:r w:rsidR="004701AF" w:rsidRPr="007A32D5">
        <w:t> </w:t>
      </w:r>
      <w:r w:rsidRPr="007A32D5">
        <w:t>July of the first income year after the later of the consecutive years; or</w:t>
      </w:r>
    </w:p>
    <w:p w:rsidR="00CC4928" w:rsidRPr="007A32D5" w:rsidRDefault="00CC4928" w:rsidP="00CC4928">
      <w:pPr>
        <w:pStyle w:val="paragraph"/>
      </w:pPr>
      <w:r w:rsidRPr="007A32D5">
        <w:tab/>
        <w:t>(b)</w:t>
      </w:r>
      <w:r w:rsidRPr="007A32D5">
        <w:tab/>
        <w:t>if the Secretary determines a later day in relation to the individual—the later day.</w:t>
      </w:r>
    </w:p>
    <w:p w:rsidR="00CC4928" w:rsidRPr="007A32D5" w:rsidRDefault="00CC4928" w:rsidP="00CC4928">
      <w:pPr>
        <w:pStyle w:val="subsection"/>
      </w:pPr>
      <w:r w:rsidRPr="007A32D5">
        <w:tab/>
        <w:t>(4)</w:t>
      </w:r>
      <w:r w:rsidRPr="007A32D5">
        <w:tab/>
        <w:t xml:space="preserve">A determination under </w:t>
      </w:r>
      <w:r w:rsidR="004701AF" w:rsidRPr="007A32D5">
        <w:t>paragraph (</w:t>
      </w:r>
      <w:r w:rsidRPr="007A32D5">
        <w:t>3)(b) is not a legislative instrument.</w:t>
      </w:r>
    </w:p>
    <w:p w:rsidR="00CC4928" w:rsidRPr="007A32D5" w:rsidRDefault="00CC4928" w:rsidP="00CC4928">
      <w:pPr>
        <w:pStyle w:val="SubsectionHead"/>
      </w:pPr>
      <w:r w:rsidRPr="007A32D5">
        <w:t>Position of individual’s partner</w:t>
      </w:r>
    </w:p>
    <w:p w:rsidR="00CC4928" w:rsidRPr="007A32D5" w:rsidRDefault="00CC4928" w:rsidP="00CC4928">
      <w:pPr>
        <w:pStyle w:val="subsection"/>
      </w:pPr>
      <w:r w:rsidRPr="007A32D5">
        <w:tab/>
        <w:t>(5)</w:t>
      </w:r>
      <w:r w:rsidRPr="007A32D5">
        <w:tab/>
        <w:t xml:space="preserve">While </w:t>
      </w:r>
      <w:r w:rsidR="004701AF" w:rsidRPr="007A32D5">
        <w:t>paragraph (</w:t>
      </w:r>
      <w:r w:rsidRPr="007A32D5">
        <w:t xml:space="preserve">2)(a) applies in relation to the individual, the individual’s partner (if any) is not entitled to be paid the </w:t>
      </w:r>
      <w:r w:rsidR="00127CA2" w:rsidRPr="007A32D5">
        <w:t>Part</w:t>
      </w:r>
      <w:r w:rsidR="00753CFA" w:rsidRPr="007A32D5">
        <w:t xml:space="preserve"> </w:t>
      </w:r>
      <w:r w:rsidRPr="007A32D5">
        <w:t>A rate of family tax benefit worked out on an estimated income basis.</w:t>
      </w:r>
    </w:p>
    <w:p w:rsidR="00CC4928" w:rsidRPr="007A32D5" w:rsidRDefault="00CC4928" w:rsidP="00CC4928">
      <w:pPr>
        <w:pStyle w:val="subsection"/>
      </w:pPr>
      <w:r w:rsidRPr="007A32D5">
        <w:lastRenderedPageBreak/>
        <w:tab/>
        <w:t>(6)</w:t>
      </w:r>
      <w:r w:rsidRPr="007A32D5">
        <w:tab/>
        <w:t xml:space="preserve">While </w:t>
      </w:r>
      <w:r w:rsidR="004701AF" w:rsidRPr="007A32D5">
        <w:t>paragraph (</w:t>
      </w:r>
      <w:r w:rsidRPr="007A32D5">
        <w:t xml:space="preserve">2)(b) applies in relation to the individual, the individual’s partner (if any) is not entitled to be paid the </w:t>
      </w:r>
      <w:r w:rsidR="00127CA2" w:rsidRPr="007A32D5">
        <w:t>Part</w:t>
      </w:r>
      <w:r w:rsidR="00753CFA" w:rsidRPr="007A32D5">
        <w:t xml:space="preserve"> </w:t>
      </w:r>
      <w:r w:rsidRPr="007A32D5">
        <w:t>B rate of family tax benefit worked out on an estimated income basis.</w:t>
      </w:r>
    </w:p>
    <w:p w:rsidR="00CC4928" w:rsidRPr="007A32D5" w:rsidRDefault="00CC4928" w:rsidP="00CC4928">
      <w:pPr>
        <w:pStyle w:val="SubsectionHead"/>
      </w:pPr>
      <w:r w:rsidRPr="007A32D5">
        <w:t>Multiple applications of section</w:t>
      </w:r>
    </w:p>
    <w:p w:rsidR="00CC4928" w:rsidRPr="007A32D5" w:rsidRDefault="00CC4928" w:rsidP="00CC4928">
      <w:pPr>
        <w:pStyle w:val="subsection"/>
      </w:pPr>
      <w:r w:rsidRPr="007A32D5">
        <w:tab/>
        <w:t>(7)</w:t>
      </w:r>
      <w:r w:rsidRPr="007A32D5">
        <w:tab/>
        <w:t>Sections</w:t>
      </w:r>
      <w:r w:rsidR="004701AF" w:rsidRPr="007A32D5">
        <w:t> </w:t>
      </w:r>
      <w:r w:rsidRPr="007A32D5">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7A32D5" w:rsidRDefault="00CC4928" w:rsidP="00CC4928">
      <w:pPr>
        <w:pStyle w:val="ActHead5"/>
      </w:pPr>
      <w:bookmarkStart w:id="74" w:name="_Toc59530651"/>
      <w:r w:rsidRPr="002E2FAA">
        <w:rPr>
          <w:rStyle w:val="CharSectno"/>
        </w:rPr>
        <w:t>32AG</w:t>
      </w:r>
      <w:r w:rsidRPr="007A32D5">
        <w:t xml:space="preserve">  Exception—greater than nil rate of FTB for later income year</w:t>
      </w:r>
      <w:bookmarkEnd w:id="74"/>
    </w:p>
    <w:p w:rsidR="00CC4928" w:rsidRPr="007A32D5" w:rsidRDefault="00CC4928" w:rsidP="00CC4928">
      <w:pPr>
        <w:pStyle w:val="SubsectionHead"/>
      </w:pPr>
      <w:r w:rsidRPr="007A32D5">
        <w:t>Scope</w:t>
      </w:r>
    </w:p>
    <w:p w:rsidR="00CC4928" w:rsidRPr="007A32D5" w:rsidRDefault="00CC4928" w:rsidP="00CC4928">
      <w:pPr>
        <w:pStyle w:val="subsection"/>
      </w:pPr>
      <w:r w:rsidRPr="007A32D5">
        <w:tab/>
        <w:t>(1)</w:t>
      </w:r>
      <w:r w:rsidRPr="007A32D5">
        <w:tab/>
        <w:t xml:space="preserve">This section applies if, in respect of an income year (the </w:t>
      </w:r>
      <w:r w:rsidRPr="007A32D5">
        <w:rPr>
          <w:b/>
          <w:i/>
        </w:rPr>
        <w:t>payment year</w:t>
      </w:r>
      <w:r w:rsidRPr="007A32D5">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7A32D5">
        <w:rPr>
          <w:b/>
          <w:i/>
        </w:rPr>
        <w:t>payment day</w:t>
      </w:r>
      <w:r w:rsidRPr="007A32D5">
        <w:t>):</w:t>
      </w:r>
    </w:p>
    <w:p w:rsidR="00CC4928" w:rsidRPr="007A32D5" w:rsidRDefault="00CC4928" w:rsidP="00CC4928">
      <w:pPr>
        <w:pStyle w:val="paragraph"/>
      </w:pPr>
      <w:r w:rsidRPr="007A32D5">
        <w:tab/>
        <w:t>(a)</w:t>
      </w:r>
      <w:r w:rsidRPr="007A32D5">
        <w:tab/>
        <w:t xml:space="preserve">the individual’s </w:t>
      </w:r>
      <w:r w:rsidR="00127CA2" w:rsidRPr="007A32D5">
        <w:t>Part</w:t>
      </w:r>
      <w:r w:rsidR="00753CFA" w:rsidRPr="007A32D5">
        <w:t xml:space="preserve"> </w:t>
      </w:r>
      <w:r w:rsidRPr="007A32D5">
        <w:t>A rate of family tax benefit is greater than nil on one or more days in the payment year;</w:t>
      </w:r>
    </w:p>
    <w:p w:rsidR="00CC4928" w:rsidRPr="007A32D5" w:rsidRDefault="00CC4928" w:rsidP="00CC4928">
      <w:pPr>
        <w:pStyle w:val="paragraph"/>
      </w:pPr>
      <w:r w:rsidRPr="007A32D5">
        <w:tab/>
        <w:t>(b)</w:t>
      </w:r>
      <w:r w:rsidRPr="007A32D5">
        <w:tab/>
        <w:t xml:space="preserve">the individual’s </w:t>
      </w:r>
      <w:r w:rsidR="00127CA2" w:rsidRPr="007A32D5">
        <w:t>Part</w:t>
      </w:r>
      <w:r w:rsidR="00753CFA" w:rsidRPr="007A32D5">
        <w:t xml:space="preserve"> </w:t>
      </w:r>
      <w:r w:rsidRPr="007A32D5">
        <w:t>B rate of family tax benefit is greater than nil on one or more days in the payment year.</w:t>
      </w:r>
    </w:p>
    <w:p w:rsidR="00CC4928" w:rsidRPr="007A32D5" w:rsidRDefault="00CC4928" w:rsidP="00CC4928">
      <w:pPr>
        <w:pStyle w:val="SubsectionHead"/>
      </w:pPr>
      <w:r w:rsidRPr="007A32D5">
        <w:t>Payment day is in same income year as exclusion day</w:t>
      </w:r>
    </w:p>
    <w:p w:rsidR="00CC4928" w:rsidRPr="007A32D5" w:rsidRDefault="00CC4928" w:rsidP="00CC4928">
      <w:pPr>
        <w:pStyle w:val="subsection"/>
      </w:pPr>
      <w:r w:rsidRPr="007A32D5">
        <w:tab/>
        <w:t>(2)</w:t>
      </w:r>
      <w:r w:rsidRPr="007A32D5">
        <w:tab/>
        <w:t>If the payment day is in the income year in which the exclusion day occurs, then:</w:t>
      </w:r>
    </w:p>
    <w:p w:rsidR="00CC4928" w:rsidRPr="007A32D5" w:rsidRDefault="00CC4928" w:rsidP="00CC4928">
      <w:pPr>
        <w:pStyle w:val="paragraph"/>
      </w:pPr>
      <w:r w:rsidRPr="007A32D5">
        <w:tab/>
        <w:t>(a)</w:t>
      </w:r>
      <w:r w:rsidRPr="007A32D5">
        <w:tab/>
        <w:t xml:space="preserve">if this section applies in relation to the </w:t>
      </w:r>
      <w:r w:rsidR="00127CA2" w:rsidRPr="007A32D5">
        <w:t>Part</w:t>
      </w:r>
      <w:r w:rsidR="00753CFA" w:rsidRPr="007A32D5">
        <w:t xml:space="preserve"> </w:t>
      </w:r>
      <w:r w:rsidRPr="007A32D5">
        <w:t>A rate of family tax benefit—paragraph</w:t>
      </w:r>
      <w:r w:rsidR="004701AF" w:rsidRPr="007A32D5">
        <w:t> </w:t>
      </w:r>
      <w:r w:rsidRPr="007A32D5">
        <w:t>32AF(2)(a) is taken not to have applied in relation to the individual; and</w:t>
      </w:r>
    </w:p>
    <w:p w:rsidR="00CC4928" w:rsidRPr="007A32D5" w:rsidRDefault="00CC4928" w:rsidP="00CC4928">
      <w:pPr>
        <w:pStyle w:val="paragraph"/>
      </w:pPr>
      <w:r w:rsidRPr="007A32D5">
        <w:tab/>
        <w:t>(b)</w:t>
      </w:r>
      <w:r w:rsidRPr="007A32D5">
        <w:tab/>
        <w:t xml:space="preserve">if this section applies in relation to the </w:t>
      </w:r>
      <w:r w:rsidR="00127CA2" w:rsidRPr="007A32D5">
        <w:t>Part</w:t>
      </w:r>
      <w:r w:rsidR="00753CFA" w:rsidRPr="007A32D5">
        <w:t xml:space="preserve"> </w:t>
      </w:r>
      <w:r w:rsidRPr="007A32D5">
        <w:t>B rate of family tax benefit—paragraph</w:t>
      </w:r>
      <w:r w:rsidR="004701AF" w:rsidRPr="007A32D5">
        <w:t> </w:t>
      </w:r>
      <w:r w:rsidRPr="007A32D5">
        <w:t>32AF(2)(b) is taken not to have applied in relation to the individual.</w:t>
      </w:r>
    </w:p>
    <w:p w:rsidR="00CC4928" w:rsidRPr="007A32D5" w:rsidRDefault="00CC4928" w:rsidP="00CC4928">
      <w:pPr>
        <w:pStyle w:val="notetext"/>
      </w:pPr>
      <w:r w:rsidRPr="007A32D5">
        <w:t>Example:</w:t>
      </w:r>
      <w:r w:rsidRPr="007A32D5">
        <w:tab/>
        <w:t>Assume that under section</w:t>
      </w:r>
      <w:r w:rsidR="004701AF" w:rsidRPr="007A32D5">
        <w:t> </w:t>
      </w:r>
      <w:r w:rsidRPr="007A32D5">
        <w:t>32AF the consecutive years are 2009</w:t>
      </w:r>
      <w:r w:rsidR="002E2FAA">
        <w:noBreakHyphen/>
      </w:r>
      <w:r w:rsidRPr="007A32D5">
        <w:t>10 and 2010</w:t>
      </w:r>
      <w:r w:rsidR="002E2FAA">
        <w:noBreakHyphen/>
      </w:r>
      <w:r w:rsidRPr="007A32D5">
        <w:t xml:space="preserve">11. Assume that the individual is not entitled, on and after </w:t>
      </w:r>
      <w:r w:rsidRPr="007A32D5">
        <w:lastRenderedPageBreak/>
        <w:t>1</w:t>
      </w:r>
      <w:r w:rsidR="004701AF" w:rsidRPr="007A32D5">
        <w:t> </w:t>
      </w:r>
      <w:r w:rsidRPr="007A32D5">
        <w:t xml:space="preserve">July 2012, to be paid the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worked out on an estimated income basis. The exclusion day is 1</w:t>
      </w:r>
      <w:r w:rsidR="004701AF" w:rsidRPr="007A32D5">
        <w:t> </w:t>
      </w:r>
      <w:r w:rsidRPr="007A32D5">
        <w:t>July 2012.</w:t>
      </w:r>
    </w:p>
    <w:p w:rsidR="00CC4928" w:rsidRPr="007A32D5" w:rsidRDefault="00CC4928" w:rsidP="00CC4928">
      <w:pPr>
        <w:pStyle w:val="notetext"/>
      </w:pPr>
      <w:r w:rsidRPr="007A32D5">
        <w:tab/>
        <w:t>Assume that on 1</w:t>
      </w:r>
      <w:r w:rsidR="004701AF" w:rsidRPr="007A32D5">
        <w:t> </w:t>
      </w:r>
      <w:r w:rsidRPr="007A32D5">
        <w:t xml:space="preserve">November 2012 the Secretary determines, under </w:t>
      </w:r>
      <w:r w:rsidR="004701AF" w:rsidRPr="007A32D5">
        <w:t>subsection (</w:t>
      </w:r>
      <w:r w:rsidRPr="007A32D5">
        <w:t xml:space="preserve">1), that the individual’s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are greater than nil on one or more days in 2011</w:t>
      </w:r>
      <w:r w:rsidR="002E2FAA">
        <w:noBreakHyphen/>
      </w:r>
      <w:r w:rsidRPr="007A32D5">
        <w:t>12. The payment day is 1</w:t>
      </w:r>
      <w:r w:rsidR="004701AF" w:rsidRPr="007A32D5">
        <w:t> </w:t>
      </w:r>
      <w:r w:rsidRPr="007A32D5">
        <w:t>November 2012.</w:t>
      </w:r>
    </w:p>
    <w:p w:rsidR="00CC4928" w:rsidRPr="007A32D5" w:rsidRDefault="00CC4928" w:rsidP="00CC4928">
      <w:pPr>
        <w:pStyle w:val="notetext"/>
      </w:pPr>
      <w:r w:rsidRPr="007A32D5">
        <w:tab/>
        <w:t xml:space="preserve">Under </w:t>
      </w:r>
      <w:r w:rsidR="004701AF" w:rsidRPr="007A32D5">
        <w:t>subsection (</w:t>
      </w:r>
      <w:r w:rsidRPr="007A32D5">
        <w:t>2), subsection</w:t>
      </w:r>
      <w:r w:rsidR="004701AF" w:rsidRPr="007A32D5">
        <w:t> </w:t>
      </w:r>
      <w:r w:rsidRPr="007A32D5">
        <w:t>32AF(2) is taken not to have prevented the individual from being entitled, on and after 1</w:t>
      </w:r>
      <w:r w:rsidR="004701AF" w:rsidRPr="007A32D5">
        <w:t> </w:t>
      </w:r>
      <w:r w:rsidRPr="007A32D5">
        <w:t>July 2012, to be paid family tax benefit worked out on an estimated income basis.</w:t>
      </w:r>
    </w:p>
    <w:p w:rsidR="00CC4928" w:rsidRPr="007A32D5" w:rsidRDefault="00CC4928" w:rsidP="00CC4928">
      <w:pPr>
        <w:pStyle w:val="SubsectionHead"/>
      </w:pPr>
      <w:r w:rsidRPr="007A32D5">
        <w:t>Payment day is in income year later than that of exclusion day</w:t>
      </w:r>
    </w:p>
    <w:p w:rsidR="00CC4928" w:rsidRPr="007A32D5" w:rsidRDefault="00CC4928" w:rsidP="00CC4928">
      <w:pPr>
        <w:pStyle w:val="subsection"/>
      </w:pPr>
      <w:r w:rsidRPr="007A32D5">
        <w:tab/>
        <w:t>(3)</w:t>
      </w:r>
      <w:r w:rsidRPr="007A32D5">
        <w:tab/>
        <w:t>If the payment day is in an income year that is later than the income year in which the exclusion day occurs, then:</w:t>
      </w:r>
    </w:p>
    <w:p w:rsidR="00CC4928" w:rsidRPr="007A32D5" w:rsidRDefault="00CC4928" w:rsidP="00CC4928">
      <w:pPr>
        <w:pStyle w:val="paragraph"/>
      </w:pPr>
      <w:r w:rsidRPr="007A32D5">
        <w:tab/>
        <w:t>(a)</w:t>
      </w:r>
      <w:r w:rsidRPr="007A32D5">
        <w:tab/>
        <w:t xml:space="preserve">if this section applies in relation to the </w:t>
      </w:r>
      <w:r w:rsidR="00127CA2" w:rsidRPr="007A32D5">
        <w:t>Part</w:t>
      </w:r>
      <w:r w:rsidR="00753CFA" w:rsidRPr="007A32D5">
        <w:t xml:space="preserve"> </w:t>
      </w:r>
      <w:r w:rsidRPr="007A32D5">
        <w:t>A rate of family tax benefit—paragraph</w:t>
      </w:r>
      <w:r w:rsidR="004701AF" w:rsidRPr="007A32D5">
        <w:t> </w:t>
      </w:r>
      <w:r w:rsidRPr="007A32D5">
        <w:t>32AF(2)(a) ceases to apply in relation to the individual on 1</w:t>
      </w:r>
      <w:r w:rsidR="004701AF" w:rsidRPr="007A32D5">
        <w:t> </w:t>
      </w:r>
      <w:r w:rsidRPr="007A32D5">
        <w:t>July of the later income year; and</w:t>
      </w:r>
    </w:p>
    <w:p w:rsidR="00CC4928" w:rsidRPr="007A32D5" w:rsidRDefault="00CC4928" w:rsidP="00CC4928">
      <w:pPr>
        <w:pStyle w:val="paragraph"/>
      </w:pPr>
      <w:r w:rsidRPr="007A32D5">
        <w:tab/>
        <w:t>(b)</w:t>
      </w:r>
      <w:r w:rsidRPr="007A32D5">
        <w:tab/>
        <w:t xml:space="preserve">if this section applies in relation to the </w:t>
      </w:r>
      <w:r w:rsidR="00127CA2" w:rsidRPr="007A32D5">
        <w:t>Part</w:t>
      </w:r>
      <w:r w:rsidR="00753CFA" w:rsidRPr="007A32D5">
        <w:t xml:space="preserve"> </w:t>
      </w:r>
      <w:r w:rsidRPr="007A32D5">
        <w:t>B rate of family tax benefit—paragraph</w:t>
      </w:r>
      <w:r w:rsidR="004701AF" w:rsidRPr="007A32D5">
        <w:t> </w:t>
      </w:r>
      <w:r w:rsidRPr="007A32D5">
        <w:t>32AF(2)(b) ceases to apply in relation to the individual on 1</w:t>
      </w:r>
      <w:r w:rsidR="004701AF" w:rsidRPr="007A32D5">
        <w:t> </w:t>
      </w:r>
      <w:r w:rsidRPr="007A32D5">
        <w:t>July of the later income year.</w:t>
      </w:r>
    </w:p>
    <w:p w:rsidR="00CC4928" w:rsidRPr="007A32D5" w:rsidRDefault="00CC4928" w:rsidP="00CC4928">
      <w:pPr>
        <w:pStyle w:val="notetext"/>
      </w:pPr>
      <w:r w:rsidRPr="007A32D5">
        <w:t>Example:</w:t>
      </w:r>
      <w:r w:rsidRPr="007A32D5">
        <w:tab/>
        <w:t>Assume that under section</w:t>
      </w:r>
      <w:r w:rsidR="004701AF" w:rsidRPr="007A32D5">
        <w:t> </w:t>
      </w:r>
      <w:r w:rsidRPr="007A32D5">
        <w:t>32AF the consecutive years are 2009</w:t>
      </w:r>
      <w:r w:rsidR="002E2FAA">
        <w:noBreakHyphen/>
      </w:r>
      <w:r w:rsidRPr="007A32D5">
        <w:t>10 and 2010</w:t>
      </w:r>
      <w:r w:rsidR="002E2FAA">
        <w:noBreakHyphen/>
      </w:r>
      <w:r w:rsidRPr="007A32D5">
        <w:t>11. Assume that the individual is not entitled, on and after 1</w:t>
      </w:r>
      <w:r w:rsidR="004701AF" w:rsidRPr="007A32D5">
        <w:t> </w:t>
      </w:r>
      <w:r w:rsidRPr="007A32D5">
        <w:t xml:space="preserve">July 2012, to be paid the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worked out on an estimated income basis. The exclusion day is 1</w:t>
      </w:r>
      <w:r w:rsidR="004701AF" w:rsidRPr="007A32D5">
        <w:t> </w:t>
      </w:r>
      <w:r w:rsidRPr="007A32D5">
        <w:t>July 2012.</w:t>
      </w:r>
    </w:p>
    <w:p w:rsidR="00CC4928" w:rsidRPr="007A32D5" w:rsidRDefault="00CC4928" w:rsidP="00CC4928">
      <w:pPr>
        <w:pStyle w:val="notetext"/>
      </w:pPr>
      <w:r w:rsidRPr="007A32D5">
        <w:tab/>
        <w:t>Assume that on 1</w:t>
      </w:r>
      <w:r w:rsidR="004701AF" w:rsidRPr="007A32D5">
        <w:t> </w:t>
      </w:r>
      <w:r w:rsidRPr="007A32D5">
        <w:t xml:space="preserve">November 2013 the Secretary determines, under </w:t>
      </w:r>
      <w:r w:rsidR="004701AF" w:rsidRPr="007A32D5">
        <w:t>subsection (</w:t>
      </w:r>
      <w:r w:rsidRPr="007A32D5">
        <w:t xml:space="preserve">1), that the individual’s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are greater than nil on one or more days in 2011</w:t>
      </w:r>
      <w:r w:rsidR="002E2FAA">
        <w:noBreakHyphen/>
      </w:r>
      <w:r w:rsidRPr="007A32D5">
        <w:t>12. The payment day is 1</w:t>
      </w:r>
      <w:r w:rsidR="004701AF" w:rsidRPr="007A32D5">
        <w:t> </w:t>
      </w:r>
      <w:r w:rsidRPr="007A32D5">
        <w:t>November 2013.</w:t>
      </w:r>
    </w:p>
    <w:p w:rsidR="00CC4928" w:rsidRPr="007A32D5" w:rsidRDefault="00CC4928" w:rsidP="00CC4928">
      <w:pPr>
        <w:pStyle w:val="notetext"/>
      </w:pPr>
      <w:r w:rsidRPr="007A32D5">
        <w:tab/>
        <w:t xml:space="preserve">Under </w:t>
      </w:r>
      <w:r w:rsidR="004701AF" w:rsidRPr="007A32D5">
        <w:t>subsection (</w:t>
      </w:r>
      <w:r w:rsidRPr="007A32D5">
        <w:t>3), subsection</w:t>
      </w:r>
      <w:r w:rsidR="004701AF" w:rsidRPr="007A32D5">
        <w:t> </w:t>
      </w:r>
      <w:r w:rsidRPr="007A32D5">
        <w:t>32AF(2) ceases to prevent the individual from being entitled, on and after 1</w:t>
      </w:r>
      <w:r w:rsidR="004701AF" w:rsidRPr="007A32D5">
        <w:t> </w:t>
      </w:r>
      <w:r w:rsidRPr="007A32D5">
        <w:t>July 2013, to be paid family tax benefit worked out on an estimated income basis.</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CC4928" w:rsidRPr="007A32D5" w:rsidRDefault="00CC4928" w:rsidP="00E6024D">
      <w:pPr>
        <w:pStyle w:val="ActHead5"/>
      </w:pPr>
      <w:bookmarkStart w:id="75" w:name="_Toc59530652"/>
      <w:r w:rsidRPr="002E2FAA">
        <w:rPr>
          <w:rStyle w:val="CharSectno"/>
        </w:rPr>
        <w:lastRenderedPageBreak/>
        <w:t>32AH</w:t>
      </w:r>
      <w:r w:rsidRPr="007A32D5">
        <w:t xml:space="preserve">  Exception—resumption of eligibility for FTB</w:t>
      </w:r>
      <w:bookmarkEnd w:id="75"/>
    </w:p>
    <w:p w:rsidR="00CC4928" w:rsidRPr="007A32D5" w:rsidRDefault="00CC4928" w:rsidP="00E6024D">
      <w:pPr>
        <w:pStyle w:val="SubsectionHead"/>
      </w:pPr>
      <w:r w:rsidRPr="007A32D5">
        <w:t>Scope</w:t>
      </w:r>
    </w:p>
    <w:p w:rsidR="00CC4928" w:rsidRPr="007A32D5" w:rsidRDefault="00CC4928" w:rsidP="00E6024D">
      <w:pPr>
        <w:pStyle w:val="subsection"/>
        <w:keepNext/>
        <w:keepLines/>
      </w:pPr>
      <w:r w:rsidRPr="007A32D5">
        <w:tab/>
        <w:t>(1)</w:t>
      </w:r>
      <w:r w:rsidRPr="007A32D5">
        <w:tab/>
        <w:t>This section applies if:</w:t>
      </w:r>
    </w:p>
    <w:p w:rsidR="00CC4928" w:rsidRPr="007A32D5" w:rsidRDefault="00CC4928" w:rsidP="00E6024D">
      <w:pPr>
        <w:pStyle w:val="paragraph"/>
        <w:keepNext/>
        <w:keepLines/>
      </w:pPr>
      <w:r w:rsidRPr="007A32D5">
        <w:tab/>
        <w:t>(a)</w:t>
      </w:r>
      <w:r w:rsidRPr="007A32D5">
        <w:tab/>
        <w:t xml:space="preserve">the individual is not eligible for family tax benefit for the whole of an income year (the </w:t>
      </w:r>
      <w:r w:rsidRPr="007A32D5">
        <w:rPr>
          <w:b/>
          <w:i/>
        </w:rPr>
        <w:t>applicable year</w:t>
      </w:r>
      <w:r w:rsidRPr="007A32D5">
        <w:t>) that is after the later of the consecutive years (other than because of the individual’s income or the individual’s partner’s income); and</w:t>
      </w:r>
    </w:p>
    <w:p w:rsidR="00CC4928" w:rsidRPr="007A32D5" w:rsidRDefault="00CC4928" w:rsidP="00CC4928">
      <w:pPr>
        <w:pStyle w:val="paragraph"/>
      </w:pPr>
      <w:r w:rsidRPr="007A32D5">
        <w:tab/>
        <w:t>(b)</w:t>
      </w:r>
      <w:r w:rsidRPr="007A32D5">
        <w:tab/>
        <w:t xml:space="preserve">after the applicable year, the individual makes a claim for family tax benefit in relation to the income year (the </w:t>
      </w:r>
      <w:r w:rsidRPr="007A32D5">
        <w:rPr>
          <w:b/>
          <w:i/>
        </w:rPr>
        <w:t>current year</w:t>
      </w:r>
      <w:r w:rsidRPr="007A32D5">
        <w:t>) in which the claim is made; and</w:t>
      </w:r>
    </w:p>
    <w:p w:rsidR="00CC4928" w:rsidRPr="007A32D5" w:rsidRDefault="00CC4928" w:rsidP="00CC4928">
      <w:pPr>
        <w:pStyle w:val="paragraph"/>
      </w:pPr>
      <w:r w:rsidRPr="007A32D5">
        <w:tab/>
        <w:t>(c)</w:t>
      </w:r>
      <w:r w:rsidRPr="007A32D5">
        <w:tab/>
        <w:t>the Secretary has finally determined the individual’s adjusted taxable income in respect of the applicable year; and</w:t>
      </w:r>
    </w:p>
    <w:p w:rsidR="00CC4928" w:rsidRPr="007A32D5" w:rsidRDefault="00CC4928" w:rsidP="00CC4928">
      <w:pPr>
        <w:pStyle w:val="paragraph"/>
      </w:pPr>
      <w:r w:rsidRPr="007A32D5">
        <w:tab/>
        <w:t>(d)</w:t>
      </w:r>
      <w:r w:rsidRPr="007A32D5">
        <w:tab/>
        <w:t>the Secretary is satisfied that, if the Secretary were to take into account that adjusted taxable income, either or both of the following would apply in respect of one or more days in the current year:</w:t>
      </w:r>
    </w:p>
    <w:p w:rsidR="00CC4928" w:rsidRPr="007A32D5" w:rsidRDefault="00CC4928" w:rsidP="00CC4928">
      <w:pPr>
        <w:pStyle w:val="paragraphsub"/>
      </w:pPr>
      <w:r w:rsidRPr="007A32D5">
        <w:tab/>
        <w:t>(i)</w:t>
      </w:r>
      <w:r w:rsidRPr="007A32D5">
        <w:tab/>
        <w:t xml:space="preserve">the individual’s </w:t>
      </w:r>
      <w:r w:rsidR="00127CA2" w:rsidRPr="007A32D5">
        <w:t>Part</w:t>
      </w:r>
      <w:r w:rsidR="00753CFA" w:rsidRPr="007A32D5">
        <w:t xml:space="preserve"> </w:t>
      </w:r>
      <w:r w:rsidRPr="007A32D5">
        <w:t>A rate of family tax benefit would be greater than nil;</w:t>
      </w:r>
    </w:p>
    <w:p w:rsidR="00CC4928" w:rsidRPr="007A32D5" w:rsidRDefault="00CC4928" w:rsidP="00CC4928">
      <w:pPr>
        <w:pStyle w:val="paragraphsub"/>
      </w:pPr>
      <w:r w:rsidRPr="007A32D5">
        <w:tab/>
        <w:t>(ii)</w:t>
      </w:r>
      <w:r w:rsidRPr="007A32D5">
        <w:tab/>
        <w:t xml:space="preserve">the individual’s </w:t>
      </w:r>
      <w:r w:rsidR="00127CA2" w:rsidRPr="007A32D5">
        <w:t>Part</w:t>
      </w:r>
      <w:r w:rsidR="00753CFA" w:rsidRPr="007A32D5">
        <w:t xml:space="preserve"> </w:t>
      </w:r>
      <w:r w:rsidRPr="007A32D5">
        <w:t>B rate of family tax benefit would be greater than nil, or would be nil (other than because of subclause</w:t>
      </w:r>
      <w:r w:rsidR="004701AF" w:rsidRPr="007A32D5">
        <w:t> </w:t>
      </w:r>
      <w:r w:rsidRPr="007A32D5">
        <w:t>28B(1) of Schedule</w:t>
      </w:r>
      <w:r w:rsidR="004701AF" w:rsidRPr="007A32D5">
        <w:t> </w:t>
      </w:r>
      <w:r w:rsidRPr="007A32D5">
        <w:t>1 to the Family Assistance Act).</w:t>
      </w:r>
    </w:p>
    <w:p w:rsidR="00CC4928" w:rsidRPr="007A32D5" w:rsidRDefault="00CC4928" w:rsidP="00CC4928">
      <w:pPr>
        <w:pStyle w:val="SubsectionHead"/>
      </w:pPr>
      <w:r w:rsidRPr="007A32D5">
        <w:t>Exclusion day is in current year</w:t>
      </w:r>
    </w:p>
    <w:p w:rsidR="00CC4928" w:rsidRPr="007A32D5" w:rsidRDefault="00CC4928" w:rsidP="00CC4928">
      <w:pPr>
        <w:pStyle w:val="subsection"/>
      </w:pPr>
      <w:r w:rsidRPr="007A32D5">
        <w:tab/>
        <w:t>(2)</w:t>
      </w:r>
      <w:r w:rsidRPr="007A32D5">
        <w:tab/>
        <w:t>If the exclusion day is in the current year, then:</w:t>
      </w:r>
    </w:p>
    <w:p w:rsidR="00CC4928" w:rsidRPr="007A32D5" w:rsidRDefault="00CC4928" w:rsidP="00CC4928">
      <w:pPr>
        <w:pStyle w:val="paragraph"/>
      </w:pPr>
      <w:r w:rsidRPr="007A32D5">
        <w:tab/>
        <w:t>(a)</w:t>
      </w:r>
      <w:r w:rsidRPr="007A32D5">
        <w:tab/>
        <w:t xml:space="preserve">if this section applies in relation to the </w:t>
      </w:r>
      <w:r w:rsidR="00127CA2" w:rsidRPr="007A32D5">
        <w:t>Part</w:t>
      </w:r>
      <w:r w:rsidR="00753CFA" w:rsidRPr="007A32D5">
        <w:t xml:space="preserve"> </w:t>
      </w:r>
      <w:r w:rsidRPr="007A32D5">
        <w:t>A rate of family tax benefit—paragraph</w:t>
      </w:r>
      <w:r w:rsidR="004701AF" w:rsidRPr="007A32D5">
        <w:t> </w:t>
      </w:r>
      <w:r w:rsidRPr="007A32D5">
        <w:t>32AF(2)(a) is taken not to have applied in relation to the individual; and</w:t>
      </w:r>
    </w:p>
    <w:p w:rsidR="00CC4928" w:rsidRPr="007A32D5" w:rsidRDefault="00CC4928" w:rsidP="00CC4928">
      <w:pPr>
        <w:pStyle w:val="paragraph"/>
      </w:pPr>
      <w:r w:rsidRPr="007A32D5">
        <w:tab/>
        <w:t>(b)</w:t>
      </w:r>
      <w:r w:rsidRPr="007A32D5">
        <w:tab/>
        <w:t xml:space="preserve">if this section applies in relation to the </w:t>
      </w:r>
      <w:r w:rsidR="00127CA2" w:rsidRPr="007A32D5">
        <w:t>Part</w:t>
      </w:r>
      <w:r w:rsidR="00753CFA" w:rsidRPr="007A32D5">
        <w:t xml:space="preserve"> </w:t>
      </w:r>
      <w:r w:rsidRPr="007A32D5">
        <w:t>B rate of family tax benefit—paragraph</w:t>
      </w:r>
      <w:r w:rsidR="004701AF" w:rsidRPr="007A32D5">
        <w:t> </w:t>
      </w:r>
      <w:r w:rsidRPr="007A32D5">
        <w:t>32AF(2)(b) is taken not to have applied in relation to the individual.</w:t>
      </w:r>
    </w:p>
    <w:p w:rsidR="00CC4928" w:rsidRPr="007A32D5" w:rsidRDefault="00CC4928" w:rsidP="00CC4928">
      <w:pPr>
        <w:pStyle w:val="notetext"/>
      </w:pPr>
      <w:r w:rsidRPr="007A32D5">
        <w:t>Example:</w:t>
      </w:r>
      <w:r w:rsidRPr="007A32D5">
        <w:tab/>
        <w:t>Assume that under section</w:t>
      </w:r>
      <w:r w:rsidR="004701AF" w:rsidRPr="007A32D5">
        <w:t> </w:t>
      </w:r>
      <w:r w:rsidRPr="007A32D5">
        <w:t>32AF the consecutive years are 2009</w:t>
      </w:r>
      <w:r w:rsidR="002E2FAA">
        <w:noBreakHyphen/>
      </w:r>
      <w:r w:rsidRPr="007A32D5">
        <w:t>10 and 2010</w:t>
      </w:r>
      <w:r w:rsidR="002E2FAA">
        <w:noBreakHyphen/>
      </w:r>
      <w:r w:rsidRPr="007A32D5">
        <w:t xml:space="preserve">11. Assume that the individual is not entitled, on and after </w:t>
      </w:r>
      <w:r w:rsidRPr="007A32D5">
        <w:lastRenderedPageBreak/>
        <w:t>1</w:t>
      </w:r>
      <w:r w:rsidR="004701AF" w:rsidRPr="007A32D5">
        <w:t> </w:t>
      </w:r>
      <w:r w:rsidRPr="007A32D5">
        <w:t xml:space="preserve">July 2012, to be paid the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worked out on an estimated income basis. The exclusion day is 1</w:t>
      </w:r>
      <w:r w:rsidR="004701AF" w:rsidRPr="007A32D5">
        <w:t> </w:t>
      </w:r>
      <w:r w:rsidRPr="007A32D5">
        <w:t>July 2012.</w:t>
      </w:r>
    </w:p>
    <w:p w:rsidR="00CC4928" w:rsidRPr="007A32D5" w:rsidRDefault="00CC4928" w:rsidP="00CC4928">
      <w:pPr>
        <w:pStyle w:val="notetext"/>
      </w:pPr>
      <w:r w:rsidRPr="007A32D5">
        <w:tab/>
        <w:t>Assume that the individual is not eligible for family tax benefit for the whole of 2011</w:t>
      </w:r>
      <w:r w:rsidR="002E2FAA">
        <w:noBreakHyphen/>
      </w:r>
      <w:r w:rsidRPr="007A32D5">
        <w:t>12 (the applicable year). Assume that in 2012</w:t>
      </w:r>
      <w:r w:rsidR="002E2FAA">
        <w:noBreakHyphen/>
      </w:r>
      <w:r w:rsidRPr="007A32D5">
        <w:t>13 (the current year) the individual makes a claim for family tax benefit for 2012</w:t>
      </w:r>
      <w:r w:rsidR="002E2FAA">
        <w:noBreakHyphen/>
      </w:r>
      <w:r w:rsidRPr="007A32D5">
        <w:t>13.</w:t>
      </w:r>
    </w:p>
    <w:p w:rsidR="00CC4928" w:rsidRPr="007A32D5" w:rsidRDefault="00CC4928" w:rsidP="00CC4928">
      <w:pPr>
        <w:pStyle w:val="notetext"/>
      </w:pPr>
      <w:r w:rsidRPr="007A32D5">
        <w:tab/>
        <w:t>Assume that the Secretary is satisfied that, if the Secretary were to take into account the individual’s final adjusted taxable income for 2011</w:t>
      </w:r>
      <w:r w:rsidR="002E2FAA">
        <w:noBreakHyphen/>
      </w:r>
      <w:r w:rsidRPr="007A32D5">
        <w:t xml:space="preserve">12, the individual’s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would be greater than nil on one or more days in 2012</w:t>
      </w:r>
      <w:r w:rsidR="002E2FAA">
        <w:noBreakHyphen/>
      </w:r>
      <w:r w:rsidRPr="007A32D5">
        <w:t>13.</w:t>
      </w:r>
    </w:p>
    <w:p w:rsidR="00CC4928" w:rsidRPr="007A32D5" w:rsidRDefault="00CC4928" w:rsidP="00CC4928">
      <w:pPr>
        <w:pStyle w:val="notetext"/>
      </w:pPr>
      <w:r w:rsidRPr="007A32D5">
        <w:tab/>
        <w:t xml:space="preserve">Under </w:t>
      </w:r>
      <w:r w:rsidR="004701AF" w:rsidRPr="007A32D5">
        <w:t>subsection (</w:t>
      </w:r>
      <w:r w:rsidRPr="007A32D5">
        <w:t>2), subsection</w:t>
      </w:r>
      <w:r w:rsidR="004701AF" w:rsidRPr="007A32D5">
        <w:t> </w:t>
      </w:r>
      <w:r w:rsidRPr="007A32D5">
        <w:t>32AF(2) is taken not to have prevented the individual from being entitled, on and after 1</w:t>
      </w:r>
      <w:r w:rsidR="004701AF" w:rsidRPr="007A32D5">
        <w:t> </w:t>
      </w:r>
      <w:r w:rsidRPr="007A32D5">
        <w:t>July 2012, to be paid family tax benefit worked out on an estimated income basis.</w:t>
      </w:r>
    </w:p>
    <w:p w:rsidR="00CC4928" w:rsidRPr="007A32D5" w:rsidRDefault="00CC4928" w:rsidP="00CC4928">
      <w:pPr>
        <w:pStyle w:val="SubsectionHead"/>
      </w:pPr>
      <w:r w:rsidRPr="007A32D5">
        <w:t>Current year is later than that of exclusion day</w:t>
      </w:r>
    </w:p>
    <w:p w:rsidR="00CC4928" w:rsidRPr="007A32D5" w:rsidRDefault="00CC4928" w:rsidP="00CC4928">
      <w:pPr>
        <w:pStyle w:val="subsection"/>
      </w:pPr>
      <w:r w:rsidRPr="007A32D5">
        <w:tab/>
        <w:t>(3)</w:t>
      </w:r>
      <w:r w:rsidRPr="007A32D5">
        <w:tab/>
        <w:t>If the current year is later than the income year in which the exclusion day occurs, then:</w:t>
      </w:r>
    </w:p>
    <w:p w:rsidR="00CC4928" w:rsidRPr="007A32D5" w:rsidRDefault="00CC4928" w:rsidP="00CC4928">
      <w:pPr>
        <w:pStyle w:val="paragraph"/>
      </w:pPr>
      <w:r w:rsidRPr="007A32D5">
        <w:tab/>
        <w:t>(a)</w:t>
      </w:r>
      <w:r w:rsidRPr="007A32D5">
        <w:tab/>
        <w:t xml:space="preserve">if this section applies in relation to the </w:t>
      </w:r>
      <w:r w:rsidR="00127CA2" w:rsidRPr="007A32D5">
        <w:t>Part</w:t>
      </w:r>
      <w:r w:rsidR="00753CFA" w:rsidRPr="007A32D5">
        <w:t xml:space="preserve"> </w:t>
      </w:r>
      <w:r w:rsidRPr="007A32D5">
        <w:t>A rate of family tax benefit—paragraph</w:t>
      </w:r>
      <w:r w:rsidR="004701AF" w:rsidRPr="007A32D5">
        <w:t> </w:t>
      </w:r>
      <w:r w:rsidRPr="007A32D5">
        <w:t>32AF(2)(a) ceases to apply in relation to the individual on 1</w:t>
      </w:r>
      <w:r w:rsidR="004701AF" w:rsidRPr="007A32D5">
        <w:t> </w:t>
      </w:r>
      <w:r w:rsidRPr="007A32D5">
        <w:t>July of the current year; and</w:t>
      </w:r>
    </w:p>
    <w:p w:rsidR="00CC4928" w:rsidRPr="007A32D5" w:rsidRDefault="00CC4928" w:rsidP="00CC4928">
      <w:pPr>
        <w:pStyle w:val="paragraph"/>
      </w:pPr>
      <w:r w:rsidRPr="007A32D5">
        <w:tab/>
        <w:t>(b)</w:t>
      </w:r>
      <w:r w:rsidRPr="007A32D5">
        <w:tab/>
        <w:t xml:space="preserve">if this section applies in relation to the </w:t>
      </w:r>
      <w:r w:rsidR="00127CA2" w:rsidRPr="007A32D5">
        <w:t>Part</w:t>
      </w:r>
      <w:r w:rsidR="00753CFA" w:rsidRPr="007A32D5">
        <w:t xml:space="preserve"> </w:t>
      </w:r>
      <w:r w:rsidRPr="007A32D5">
        <w:t>B rate of family tax benefit—paragraph</w:t>
      </w:r>
      <w:r w:rsidR="004701AF" w:rsidRPr="007A32D5">
        <w:t> </w:t>
      </w:r>
      <w:r w:rsidRPr="007A32D5">
        <w:t>32AF(2)(b) ceases to apply in relation to the individual on 1</w:t>
      </w:r>
      <w:r w:rsidR="004701AF" w:rsidRPr="007A32D5">
        <w:t> </w:t>
      </w:r>
      <w:r w:rsidRPr="007A32D5">
        <w:t>July of the current year.</w:t>
      </w:r>
    </w:p>
    <w:p w:rsidR="00CC4928" w:rsidRPr="007A32D5" w:rsidRDefault="00CC4928" w:rsidP="00CC4928">
      <w:pPr>
        <w:pStyle w:val="notetext"/>
      </w:pPr>
      <w:r w:rsidRPr="007A32D5">
        <w:t>Example:</w:t>
      </w:r>
      <w:r w:rsidRPr="007A32D5">
        <w:tab/>
        <w:t>Assume that under section</w:t>
      </w:r>
      <w:r w:rsidR="004701AF" w:rsidRPr="007A32D5">
        <w:t> </w:t>
      </w:r>
      <w:r w:rsidRPr="007A32D5">
        <w:t>32AF the consecutive years are 2010</w:t>
      </w:r>
      <w:r w:rsidR="002E2FAA">
        <w:noBreakHyphen/>
      </w:r>
      <w:r w:rsidRPr="007A32D5">
        <w:t>11 and 2011</w:t>
      </w:r>
      <w:r w:rsidR="002E2FAA">
        <w:noBreakHyphen/>
      </w:r>
      <w:r w:rsidRPr="007A32D5">
        <w:t>12. Assume that the individual is not entitled, on and after 1</w:t>
      </w:r>
      <w:r w:rsidR="004701AF" w:rsidRPr="007A32D5">
        <w:t> </w:t>
      </w:r>
      <w:r w:rsidRPr="007A32D5">
        <w:t xml:space="preserve">July 2012, to be paid the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worked out on an estimated income basis. The exclusion day is 1</w:t>
      </w:r>
      <w:r w:rsidR="004701AF" w:rsidRPr="007A32D5">
        <w:t> </w:t>
      </w:r>
      <w:r w:rsidRPr="007A32D5">
        <w:t>July 2012.</w:t>
      </w:r>
    </w:p>
    <w:p w:rsidR="00CC4928" w:rsidRPr="007A32D5" w:rsidRDefault="00CC4928" w:rsidP="00CC4928">
      <w:pPr>
        <w:pStyle w:val="notetext"/>
      </w:pPr>
      <w:r w:rsidRPr="007A32D5">
        <w:tab/>
        <w:t>Assume that the individual is not eligible for family tax benefit for the whole of 2012</w:t>
      </w:r>
      <w:r w:rsidR="002E2FAA">
        <w:noBreakHyphen/>
      </w:r>
      <w:r w:rsidRPr="007A32D5">
        <w:t>13 (the applicable year). Assume that in 2013</w:t>
      </w:r>
      <w:r w:rsidR="002E2FAA">
        <w:noBreakHyphen/>
      </w:r>
      <w:r w:rsidRPr="007A32D5">
        <w:t>14 (the current year) the individual makes a claim for family tax benefit for 2013</w:t>
      </w:r>
      <w:r w:rsidR="002E2FAA">
        <w:noBreakHyphen/>
      </w:r>
      <w:r w:rsidRPr="007A32D5">
        <w:t>14.</w:t>
      </w:r>
    </w:p>
    <w:p w:rsidR="00CC4928" w:rsidRPr="007A32D5" w:rsidRDefault="00CC4928" w:rsidP="00CC4928">
      <w:pPr>
        <w:pStyle w:val="notetext"/>
      </w:pPr>
      <w:r w:rsidRPr="007A32D5">
        <w:tab/>
        <w:t>Assume that the Secretary is satisfied that, if the Secretary were to take into account the individual’s final adjusted taxable income for 2012</w:t>
      </w:r>
      <w:r w:rsidR="002E2FAA">
        <w:noBreakHyphen/>
      </w:r>
      <w:r w:rsidRPr="007A32D5">
        <w:t xml:space="preserve">13, the individual’s </w:t>
      </w:r>
      <w:r w:rsidR="00127CA2" w:rsidRPr="007A32D5">
        <w:t>Part</w:t>
      </w:r>
      <w:r w:rsidR="00753CFA" w:rsidRPr="007A32D5">
        <w:t xml:space="preserve"> </w:t>
      </w:r>
      <w:r w:rsidRPr="007A32D5">
        <w:t xml:space="preserve">A rate and </w:t>
      </w:r>
      <w:r w:rsidR="00127CA2" w:rsidRPr="007A32D5">
        <w:t>Part</w:t>
      </w:r>
      <w:r w:rsidR="00753CFA" w:rsidRPr="007A32D5">
        <w:t xml:space="preserve"> </w:t>
      </w:r>
      <w:r w:rsidRPr="007A32D5">
        <w:t>B rate of family tax benefit would be greater than nil on one or more days in 2013</w:t>
      </w:r>
      <w:r w:rsidR="002E2FAA">
        <w:noBreakHyphen/>
      </w:r>
      <w:r w:rsidRPr="007A32D5">
        <w:t>14.</w:t>
      </w:r>
    </w:p>
    <w:p w:rsidR="00CC4928" w:rsidRPr="007A32D5" w:rsidRDefault="00CC4928" w:rsidP="00CC4928">
      <w:pPr>
        <w:pStyle w:val="notetext"/>
      </w:pPr>
      <w:r w:rsidRPr="007A32D5">
        <w:lastRenderedPageBreak/>
        <w:tab/>
        <w:t xml:space="preserve">Under </w:t>
      </w:r>
      <w:r w:rsidR="004701AF" w:rsidRPr="007A32D5">
        <w:t>subsection (</w:t>
      </w:r>
      <w:r w:rsidRPr="007A32D5">
        <w:t>3), subsection</w:t>
      </w:r>
      <w:r w:rsidR="004701AF" w:rsidRPr="007A32D5">
        <w:t> </w:t>
      </w:r>
      <w:r w:rsidRPr="007A32D5">
        <w:t>32AF(2) ceases to prevent the individual from being entitled, on and after 1</w:t>
      </w:r>
      <w:r w:rsidR="004701AF" w:rsidRPr="007A32D5">
        <w:t> </w:t>
      </w:r>
      <w:r w:rsidRPr="007A32D5">
        <w:t>July 2013, to be paid family tax benefit worked out on an estimated income basis.</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CC4928" w:rsidRPr="007A32D5" w:rsidRDefault="00CC4928" w:rsidP="00CC4928">
      <w:pPr>
        <w:pStyle w:val="ActHead5"/>
      </w:pPr>
      <w:bookmarkStart w:id="76" w:name="_Toc59530653"/>
      <w:r w:rsidRPr="002E2FAA">
        <w:rPr>
          <w:rStyle w:val="CharSectno"/>
        </w:rPr>
        <w:t>32AI</w:t>
      </w:r>
      <w:r w:rsidRPr="007A32D5">
        <w:t xml:space="preserve">  Exception—income support payments</w:t>
      </w:r>
      <w:bookmarkEnd w:id="76"/>
    </w:p>
    <w:p w:rsidR="00CC4928" w:rsidRPr="007A32D5" w:rsidRDefault="00CC4928" w:rsidP="00CC4928">
      <w:pPr>
        <w:pStyle w:val="SubsectionHead"/>
      </w:pPr>
      <w:r w:rsidRPr="007A32D5">
        <w:t>Scope</w:t>
      </w:r>
    </w:p>
    <w:p w:rsidR="00CC4928" w:rsidRPr="007A32D5" w:rsidRDefault="00CC4928" w:rsidP="00CC4928">
      <w:pPr>
        <w:pStyle w:val="subsection"/>
      </w:pPr>
      <w:r w:rsidRPr="007A32D5">
        <w:tab/>
        <w:t>(1)</w:t>
      </w:r>
      <w:r w:rsidRPr="007A32D5">
        <w:tab/>
        <w:t xml:space="preserve">This section applies if, on a day (the </w:t>
      </w:r>
      <w:r w:rsidRPr="007A32D5">
        <w:rPr>
          <w:b/>
          <w:i/>
        </w:rPr>
        <w:t>income support day</w:t>
      </w:r>
      <w:r w:rsidRPr="007A32D5">
        <w:t>) after the later of the consecutive years, the individual, or the individual’s partner (if any), is receiving support (</w:t>
      </w:r>
      <w:r w:rsidRPr="007A32D5">
        <w:rPr>
          <w:b/>
          <w:i/>
        </w:rPr>
        <w:t>income support</w:t>
      </w:r>
      <w:r w:rsidRPr="007A32D5">
        <w:t>), in the form of a social security pension, a social security benefit, a service pension</w:t>
      </w:r>
      <w:r w:rsidR="00D90048" w:rsidRPr="007A32D5">
        <w:t>, income support supplement or a veteran payment</w:t>
      </w:r>
      <w:r w:rsidRPr="007A32D5">
        <w:t>.</w:t>
      </w:r>
    </w:p>
    <w:p w:rsidR="00CC4928" w:rsidRPr="007A32D5" w:rsidRDefault="00CC4928" w:rsidP="00CC4928">
      <w:pPr>
        <w:pStyle w:val="SubsectionHead"/>
      </w:pPr>
      <w:r w:rsidRPr="007A32D5">
        <w:t>Trigger day is on or before exclusion day</w:t>
      </w:r>
    </w:p>
    <w:p w:rsidR="00CC4928" w:rsidRPr="007A32D5" w:rsidRDefault="00CC4928" w:rsidP="00CC4928">
      <w:pPr>
        <w:pStyle w:val="subsection"/>
      </w:pPr>
      <w:r w:rsidRPr="007A32D5">
        <w:tab/>
        <w:t>(2)</w:t>
      </w:r>
      <w:r w:rsidRPr="007A32D5">
        <w:tab/>
        <w:t>If the trigger day is on or before the exclusion day, subsection</w:t>
      </w:r>
      <w:r w:rsidR="004701AF" w:rsidRPr="007A32D5">
        <w:t> </w:t>
      </w:r>
      <w:r w:rsidRPr="007A32D5">
        <w:t>32AF(2) is taken not to apply to the individual.</w:t>
      </w:r>
    </w:p>
    <w:p w:rsidR="00CC4928" w:rsidRPr="007A32D5" w:rsidRDefault="00CC4928" w:rsidP="00CC4928">
      <w:pPr>
        <w:pStyle w:val="SubsectionHead"/>
      </w:pPr>
      <w:r w:rsidRPr="007A32D5">
        <w:t>Trigger day is after exclusion day</w:t>
      </w:r>
    </w:p>
    <w:p w:rsidR="00CC4928" w:rsidRPr="007A32D5" w:rsidRDefault="00CC4928" w:rsidP="00CC4928">
      <w:pPr>
        <w:pStyle w:val="subsection"/>
      </w:pPr>
      <w:r w:rsidRPr="007A32D5">
        <w:tab/>
        <w:t>(3)</w:t>
      </w:r>
      <w:r w:rsidRPr="007A32D5">
        <w:tab/>
        <w:t>If the trigger day is after the exclusion day, subsection</w:t>
      </w:r>
      <w:r w:rsidR="004701AF" w:rsidRPr="007A32D5">
        <w:t> </w:t>
      </w:r>
      <w:r w:rsidRPr="007A32D5">
        <w:t>32AF(2) ceases to apply to the individual on and from the trigger day.</w:t>
      </w:r>
    </w:p>
    <w:p w:rsidR="00CC4928" w:rsidRPr="007A32D5" w:rsidRDefault="00CC4928" w:rsidP="00CC4928">
      <w:pPr>
        <w:pStyle w:val="SubsectionHead"/>
      </w:pPr>
      <w:r w:rsidRPr="007A32D5">
        <w:t>Trigger day for income support payments</w:t>
      </w:r>
    </w:p>
    <w:p w:rsidR="00CC4928" w:rsidRPr="007A32D5" w:rsidRDefault="00CC4928" w:rsidP="00CC4928">
      <w:pPr>
        <w:pStyle w:val="subsection"/>
      </w:pPr>
      <w:r w:rsidRPr="007A32D5">
        <w:tab/>
        <w:t>(4)</w:t>
      </w:r>
      <w:r w:rsidRPr="007A32D5">
        <w:tab/>
        <w:t>In this section:</w:t>
      </w:r>
    </w:p>
    <w:p w:rsidR="00CC4928" w:rsidRPr="007A32D5" w:rsidRDefault="00CC4928" w:rsidP="00CC4928">
      <w:pPr>
        <w:pStyle w:val="Definition"/>
      </w:pPr>
      <w:r w:rsidRPr="007A32D5">
        <w:rPr>
          <w:b/>
          <w:i/>
        </w:rPr>
        <w:t>trigger day</w:t>
      </w:r>
      <w:r w:rsidRPr="007A32D5">
        <w:t xml:space="preserve"> means the later of:</w:t>
      </w:r>
    </w:p>
    <w:p w:rsidR="00CC4928" w:rsidRPr="007A32D5" w:rsidRDefault="00CC4928" w:rsidP="00CC4928">
      <w:pPr>
        <w:pStyle w:val="paragraph"/>
      </w:pPr>
      <w:r w:rsidRPr="007A32D5">
        <w:tab/>
        <w:t>(a)</w:t>
      </w:r>
      <w:r w:rsidRPr="007A32D5">
        <w:tab/>
        <w:t>the earliest income support day; and</w:t>
      </w:r>
    </w:p>
    <w:p w:rsidR="00CC4928" w:rsidRPr="007A32D5" w:rsidRDefault="00CC4928" w:rsidP="00CC4928">
      <w:pPr>
        <w:pStyle w:val="paragraph"/>
      </w:pPr>
      <w:r w:rsidRPr="007A32D5">
        <w:tab/>
        <w:t>(b)</w:t>
      </w:r>
      <w:r w:rsidRPr="007A32D5">
        <w:tab/>
        <w:t>1</w:t>
      </w:r>
      <w:r w:rsidR="004701AF" w:rsidRPr="007A32D5">
        <w:t> </w:t>
      </w:r>
      <w:r w:rsidRPr="007A32D5">
        <w:t>July of the income year the Secretary becomes aware that the individual, or the individual’s partner, is receiving the income support.</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CC4928" w:rsidRPr="007A32D5" w:rsidRDefault="00CC4928" w:rsidP="00CC4928">
      <w:pPr>
        <w:pStyle w:val="ActHead5"/>
      </w:pPr>
      <w:bookmarkStart w:id="77" w:name="_Toc59530654"/>
      <w:r w:rsidRPr="002E2FAA">
        <w:rPr>
          <w:rStyle w:val="CharSectno"/>
        </w:rPr>
        <w:lastRenderedPageBreak/>
        <w:t>32AJ</w:t>
      </w:r>
      <w:r w:rsidRPr="007A32D5">
        <w:t xml:space="preserve">  Exception—new FTB child</w:t>
      </w:r>
      <w:bookmarkEnd w:id="77"/>
    </w:p>
    <w:p w:rsidR="00CC4928" w:rsidRPr="007A32D5" w:rsidRDefault="00CC4928" w:rsidP="00CC4928">
      <w:pPr>
        <w:pStyle w:val="SubsectionHead"/>
      </w:pPr>
      <w:r w:rsidRPr="007A32D5">
        <w:t>Scope</w:t>
      </w:r>
    </w:p>
    <w:p w:rsidR="00CC4928" w:rsidRPr="007A32D5" w:rsidRDefault="00CC4928" w:rsidP="00CC4928">
      <w:pPr>
        <w:pStyle w:val="subsection"/>
      </w:pPr>
      <w:r w:rsidRPr="007A32D5">
        <w:tab/>
        <w:t>(1)</w:t>
      </w:r>
      <w:r w:rsidRPr="007A32D5">
        <w:tab/>
        <w:t xml:space="preserve">This section applies if, on a day (the </w:t>
      </w:r>
      <w:r w:rsidRPr="007A32D5">
        <w:rPr>
          <w:b/>
          <w:i/>
        </w:rPr>
        <w:t>FTB child day</w:t>
      </w:r>
      <w:r w:rsidRPr="007A32D5">
        <w:t>) after the later of the consecutive years:</w:t>
      </w:r>
    </w:p>
    <w:p w:rsidR="00CC4928" w:rsidRPr="007A32D5" w:rsidRDefault="00CC4928" w:rsidP="00CC4928">
      <w:pPr>
        <w:pStyle w:val="paragraph"/>
      </w:pPr>
      <w:r w:rsidRPr="007A32D5">
        <w:tab/>
        <w:t>(a)</w:t>
      </w:r>
      <w:r w:rsidRPr="007A32D5">
        <w:tab/>
        <w:t>the individual has an FTB child; and</w:t>
      </w:r>
    </w:p>
    <w:p w:rsidR="00CC4928" w:rsidRPr="007A32D5" w:rsidRDefault="00CC4928" w:rsidP="00CC4928">
      <w:pPr>
        <w:pStyle w:val="paragraph"/>
      </w:pPr>
      <w:r w:rsidRPr="007A32D5">
        <w:tab/>
        <w:t>(b)</w:t>
      </w:r>
      <w:r w:rsidRPr="007A32D5">
        <w:tab/>
        <w:t>the child was not an FTB child of the individual at any time during the consecutive years.</w:t>
      </w:r>
    </w:p>
    <w:p w:rsidR="00CC4928" w:rsidRPr="007A32D5" w:rsidRDefault="00CC4928" w:rsidP="00CC4928">
      <w:pPr>
        <w:pStyle w:val="SubsectionHead"/>
      </w:pPr>
      <w:r w:rsidRPr="007A32D5">
        <w:t>Trigger day is on or before exclusion day</w:t>
      </w:r>
    </w:p>
    <w:p w:rsidR="00CC4928" w:rsidRPr="007A32D5" w:rsidRDefault="00CC4928" w:rsidP="00CC4928">
      <w:pPr>
        <w:pStyle w:val="subsection"/>
      </w:pPr>
      <w:r w:rsidRPr="007A32D5">
        <w:tab/>
        <w:t>(2)</w:t>
      </w:r>
      <w:r w:rsidRPr="007A32D5">
        <w:tab/>
        <w:t>If the trigger day is on or before the exclusion day, subsection</w:t>
      </w:r>
      <w:r w:rsidR="004701AF" w:rsidRPr="007A32D5">
        <w:t> </w:t>
      </w:r>
      <w:r w:rsidRPr="007A32D5">
        <w:t>32AF(2) is taken not to apply to the individual.</w:t>
      </w:r>
    </w:p>
    <w:p w:rsidR="00CC4928" w:rsidRPr="007A32D5" w:rsidRDefault="00CC4928" w:rsidP="00CC4928">
      <w:pPr>
        <w:pStyle w:val="SubsectionHead"/>
      </w:pPr>
      <w:r w:rsidRPr="007A32D5">
        <w:t>Trigger day is after exclusion day</w:t>
      </w:r>
    </w:p>
    <w:p w:rsidR="00CC4928" w:rsidRPr="007A32D5" w:rsidRDefault="00CC4928" w:rsidP="00CC4928">
      <w:pPr>
        <w:pStyle w:val="subsection"/>
      </w:pPr>
      <w:r w:rsidRPr="007A32D5">
        <w:tab/>
        <w:t>(3)</w:t>
      </w:r>
      <w:r w:rsidRPr="007A32D5">
        <w:tab/>
        <w:t>If the trigger day is after the exclusion day, subsection</w:t>
      </w:r>
      <w:r w:rsidR="004701AF" w:rsidRPr="007A32D5">
        <w:t> </w:t>
      </w:r>
      <w:r w:rsidRPr="007A32D5">
        <w:t>32AF(2) ceases to apply to the individual on and from the trigger day.</w:t>
      </w:r>
    </w:p>
    <w:p w:rsidR="00CC4928" w:rsidRPr="007A32D5" w:rsidRDefault="00CC4928" w:rsidP="00CC4928">
      <w:pPr>
        <w:pStyle w:val="SubsectionHead"/>
      </w:pPr>
      <w:r w:rsidRPr="007A32D5">
        <w:t>Trigger day for new FTB child</w:t>
      </w:r>
    </w:p>
    <w:p w:rsidR="00CC4928" w:rsidRPr="007A32D5" w:rsidRDefault="00CC4928" w:rsidP="00CC4928">
      <w:pPr>
        <w:pStyle w:val="subsection"/>
      </w:pPr>
      <w:r w:rsidRPr="007A32D5">
        <w:tab/>
        <w:t>(4)</w:t>
      </w:r>
      <w:r w:rsidRPr="007A32D5">
        <w:tab/>
        <w:t>In this section:</w:t>
      </w:r>
    </w:p>
    <w:p w:rsidR="00CC4928" w:rsidRPr="007A32D5" w:rsidRDefault="00CC4928" w:rsidP="00CC4928">
      <w:pPr>
        <w:pStyle w:val="Definition"/>
      </w:pPr>
      <w:r w:rsidRPr="007A32D5">
        <w:rPr>
          <w:b/>
          <w:i/>
        </w:rPr>
        <w:t>trigger day</w:t>
      </w:r>
      <w:r w:rsidRPr="007A32D5">
        <w:t xml:space="preserve"> means the later of:</w:t>
      </w:r>
    </w:p>
    <w:p w:rsidR="00CC4928" w:rsidRPr="007A32D5" w:rsidRDefault="00CC4928" w:rsidP="00CC4928">
      <w:pPr>
        <w:pStyle w:val="paragraph"/>
      </w:pPr>
      <w:r w:rsidRPr="007A32D5">
        <w:tab/>
        <w:t>(a)</w:t>
      </w:r>
      <w:r w:rsidRPr="007A32D5">
        <w:tab/>
        <w:t>the earliest FTB child day; and</w:t>
      </w:r>
    </w:p>
    <w:p w:rsidR="00CC4928" w:rsidRPr="007A32D5" w:rsidRDefault="00CC4928" w:rsidP="00CC4928">
      <w:pPr>
        <w:pStyle w:val="paragraph"/>
      </w:pPr>
      <w:r w:rsidRPr="007A32D5">
        <w:tab/>
        <w:t>(b)</w:t>
      </w:r>
      <w:r w:rsidRPr="007A32D5">
        <w:tab/>
        <w:t>1</w:t>
      </w:r>
      <w:r w:rsidR="004701AF" w:rsidRPr="007A32D5">
        <w:t> </w:t>
      </w:r>
      <w:r w:rsidRPr="007A32D5">
        <w:t>July of the income year the Secretary becomes aware of the existence of the FTB child.</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CC4928" w:rsidRPr="007A32D5" w:rsidRDefault="00CC4928" w:rsidP="00CC4928">
      <w:pPr>
        <w:pStyle w:val="ActHead5"/>
      </w:pPr>
      <w:bookmarkStart w:id="78" w:name="_Toc59530655"/>
      <w:r w:rsidRPr="002E2FAA">
        <w:rPr>
          <w:rStyle w:val="CharSectno"/>
        </w:rPr>
        <w:t>32AK</w:t>
      </w:r>
      <w:r w:rsidRPr="007A32D5">
        <w:t xml:space="preserve">  Exception—couple separates</w:t>
      </w:r>
      <w:bookmarkEnd w:id="78"/>
    </w:p>
    <w:p w:rsidR="00CC4928" w:rsidRPr="007A32D5" w:rsidRDefault="00CC4928" w:rsidP="00CC4928">
      <w:pPr>
        <w:pStyle w:val="SubsectionHead"/>
      </w:pPr>
      <w:r w:rsidRPr="007A32D5">
        <w:t>Scope</w:t>
      </w:r>
    </w:p>
    <w:p w:rsidR="00CC4928" w:rsidRPr="007A32D5" w:rsidRDefault="00CC4928" w:rsidP="00CC4928">
      <w:pPr>
        <w:pStyle w:val="subsection"/>
      </w:pPr>
      <w:r w:rsidRPr="007A32D5">
        <w:tab/>
        <w:t>(1)</w:t>
      </w:r>
      <w:r w:rsidRPr="007A32D5">
        <w:tab/>
        <w:t>This section applies if:</w:t>
      </w:r>
    </w:p>
    <w:p w:rsidR="00CC4928" w:rsidRPr="007A32D5" w:rsidRDefault="00CC4928" w:rsidP="00CC4928">
      <w:pPr>
        <w:pStyle w:val="paragraph"/>
      </w:pPr>
      <w:r w:rsidRPr="007A32D5">
        <w:tab/>
        <w:t>(a)</w:t>
      </w:r>
      <w:r w:rsidRPr="007A32D5">
        <w:tab/>
        <w:t>at the end of the later of the consecutive years, the individual is a member of a couple; and</w:t>
      </w:r>
    </w:p>
    <w:p w:rsidR="00CC4928" w:rsidRPr="007A32D5" w:rsidRDefault="00CC4928" w:rsidP="00CC4928">
      <w:pPr>
        <w:pStyle w:val="paragraph"/>
      </w:pPr>
      <w:r w:rsidRPr="007A32D5">
        <w:lastRenderedPageBreak/>
        <w:tab/>
        <w:t>(b)</w:t>
      </w:r>
      <w:r w:rsidRPr="007A32D5">
        <w:tab/>
        <w:t xml:space="preserve">on any later day (a </w:t>
      </w:r>
      <w:r w:rsidRPr="007A32D5">
        <w:rPr>
          <w:b/>
          <w:i/>
        </w:rPr>
        <w:t>separation day</w:t>
      </w:r>
      <w:r w:rsidRPr="007A32D5">
        <w:t>) the individual ceases to be a member of that couple.</w:t>
      </w:r>
    </w:p>
    <w:p w:rsidR="00CC4928" w:rsidRPr="007A32D5" w:rsidRDefault="00CC4928" w:rsidP="00CC4928">
      <w:pPr>
        <w:pStyle w:val="notetext"/>
      </w:pPr>
      <w:r w:rsidRPr="007A32D5">
        <w:t>Note:</w:t>
      </w:r>
      <w:r w:rsidRPr="007A32D5">
        <w:tab/>
      </w:r>
      <w:r w:rsidR="004701AF" w:rsidRPr="007A32D5">
        <w:t>Paragraph (</w:t>
      </w:r>
      <w:r w:rsidRPr="007A32D5">
        <w:t>b) may apply more than once, for example if the couple separates, then reconciles, then again separates.</w:t>
      </w:r>
    </w:p>
    <w:p w:rsidR="00CC4928" w:rsidRPr="007A32D5" w:rsidRDefault="00CC4928" w:rsidP="00CC4928">
      <w:pPr>
        <w:pStyle w:val="SubsectionHead"/>
      </w:pPr>
      <w:r w:rsidRPr="007A32D5">
        <w:t>Trigger day is on or before exclusion day</w:t>
      </w:r>
    </w:p>
    <w:p w:rsidR="00CC4928" w:rsidRPr="007A32D5" w:rsidRDefault="00CC4928" w:rsidP="00CC4928">
      <w:pPr>
        <w:pStyle w:val="subsection"/>
      </w:pPr>
      <w:r w:rsidRPr="007A32D5">
        <w:tab/>
        <w:t>(2)</w:t>
      </w:r>
      <w:r w:rsidRPr="007A32D5">
        <w:tab/>
        <w:t>If the trigger day is on or before the exclusion day, subsection</w:t>
      </w:r>
      <w:r w:rsidR="004701AF" w:rsidRPr="007A32D5">
        <w:t> </w:t>
      </w:r>
      <w:r w:rsidRPr="007A32D5">
        <w:t>32AF(2) is taken not to apply to the individual.</w:t>
      </w:r>
    </w:p>
    <w:p w:rsidR="00CC4928" w:rsidRPr="007A32D5" w:rsidRDefault="00CC4928" w:rsidP="00CC4928">
      <w:pPr>
        <w:pStyle w:val="SubsectionHead"/>
      </w:pPr>
      <w:r w:rsidRPr="007A32D5">
        <w:t>Trigger day is after exclusion day</w:t>
      </w:r>
    </w:p>
    <w:p w:rsidR="00CC4928" w:rsidRPr="007A32D5" w:rsidRDefault="00CC4928" w:rsidP="00CC4928">
      <w:pPr>
        <w:pStyle w:val="subsection"/>
      </w:pPr>
      <w:r w:rsidRPr="007A32D5">
        <w:tab/>
        <w:t>(3)</w:t>
      </w:r>
      <w:r w:rsidRPr="007A32D5">
        <w:tab/>
        <w:t>If the trigger day is after the exclusion day, subsection</w:t>
      </w:r>
      <w:r w:rsidR="004701AF" w:rsidRPr="007A32D5">
        <w:t> </w:t>
      </w:r>
      <w:r w:rsidRPr="007A32D5">
        <w:t>32AF(2) ceases to apply to the individual on and from the trigger day.</w:t>
      </w:r>
    </w:p>
    <w:p w:rsidR="00CC4928" w:rsidRPr="007A32D5" w:rsidRDefault="00CC4928" w:rsidP="00CC4928">
      <w:pPr>
        <w:pStyle w:val="SubsectionHead"/>
      </w:pPr>
      <w:r w:rsidRPr="007A32D5">
        <w:t>Reconciliation of separated couple</w:t>
      </w:r>
    </w:p>
    <w:p w:rsidR="00CC4928" w:rsidRPr="007A32D5" w:rsidRDefault="00CC4928" w:rsidP="00CC4928">
      <w:pPr>
        <w:pStyle w:val="subsection"/>
      </w:pPr>
      <w:r w:rsidRPr="007A32D5">
        <w:tab/>
        <w:t>(4)</w:t>
      </w:r>
      <w:r w:rsidRPr="007A32D5">
        <w:tab/>
        <w:t xml:space="preserve">However, if on any day (the </w:t>
      </w:r>
      <w:r w:rsidRPr="007A32D5">
        <w:rPr>
          <w:b/>
          <w:i/>
        </w:rPr>
        <w:t>reconciliation day</w:t>
      </w:r>
      <w:r w:rsidRPr="007A32D5">
        <w:t>) after a separation day, the individual again becomes a member of that couple, then subsection</w:t>
      </w:r>
      <w:r w:rsidR="004701AF" w:rsidRPr="007A32D5">
        <w:t> </w:t>
      </w:r>
      <w:r w:rsidRPr="007A32D5">
        <w:t>32AF(2) applies in relation to the individual as if the reconciliation day were the exclusion day.</w:t>
      </w:r>
    </w:p>
    <w:p w:rsidR="00CC4928" w:rsidRPr="007A32D5" w:rsidRDefault="00CC4928" w:rsidP="00CC4928">
      <w:pPr>
        <w:pStyle w:val="notetext"/>
      </w:pPr>
      <w:r w:rsidRPr="007A32D5">
        <w:t>Note:</w:t>
      </w:r>
      <w:r w:rsidRPr="007A32D5">
        <w:tab/>
        <w:t>This subsection may apply more than once, for example if the couple separates, then reconciles, then again separates and reconciles.</w:t>
      </w:r>
    </w:p>
    <w:p w:rsidR="00CC4928" w:rsidRPr="007A32D5" w:rsidRDefault="00CC4928" w:rsidP="00CC4928">
      <w:pPr>
        <w:pStyle w:val="SubsectionHead"/>
      </w:pPr>
      <w:r w:rsidRPr="007A32D5">
        <w:t>Trigger day for separation</w:t>
      </w:r>
    </w:p>
    <w:p w:rsidR="00CC4928" w:rsidRPr="007A32D5" w:rsidRDefault="00CC4928" w:rsidP="00CC4928">
      <w:pPr>
        <w:pStyle w:val="subsection"/>
      </w:pPr>
      <w:r w:rsidRPr="007A32D5">
        <w:tab/>
        <w:t>(5)</w:t>
      </w:r>
      <w:r w:rsidRPr="007A32D5">
        <w:tab/>
        <w:t>In this section:</w:t>
      </w:r>
    </w:p>
    <w:p w:rsidR="00CC4928" w:rsidRPr="007A32D5" w:rsidRDefault="00CC4928" w:rsidP="00CC4928">
      <w:pPr>
        <w:pStyle w:val="Definition"/>
      </w:pPr>
      <w:r w:rsidRPr="007A32D5">
        <w:rPr>
          <w:b/>
          <w:i/>
        </w:rPr>
        <w:t>trigger day</w:t>
      </w:r>
      <w:r w:rsidRPr="007A32D5">
        <w:t>, in relation to a particular separation day, means the later of:</w:t>
      </w:r>
    </w:p>
    <w:p w:rsidR="00CC4928" w:rsidRPr="007A32D5" w:rsidRDefault="00CC4928" w:rsidP="00CC4928">
      <w:pPr>
        <w:pStyle w:val="paragraph"/>
      </w:pPr>
      <w:r w:rsidRPr="007A32D5">
        <w:tab/>
        <w:t>(a)</w:t>
      </w:r>
      <w:r w:rsidRPr="007A32D5">
        <w:tab/>
        <w:t>the separation day; and</w:t>
      </w:r>
    </w:p>
    <w:p w:rsidR="00CC4928" w:rsidRPr="007A32D5" w:rsidRDefault="00CC4928" w:rsidP="00CC4928">
      <w:pPr>
        <w:pStyle w:val="paragraph"/>
      </w:pPr>
      <w:r w:rsidRPr="007A32D5">
        <w:tab/>
        <w:t>(b)</w:t>
      </w:r>
      <w:r w:rsidRPr="007A32D5">
        <w:tab/>
        <w:t>1</w:t>
      </w:r>
      <w:r w:rsidR="004701AF" w:rsidRPr="007A32D5">
        <w:t> </w:t>
      </w:r>
      <w:r w:rsidRPr="007A32D5">
        <w:t>July of the income year the Secretary becomes aware that the individual has (on that separation day) ceased to be a member of that couple.</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CC4928" w:rsidRPr="007A32D5" w:rsidRDefault="00CC4928" w:rsidP="00CC4928">
      <w:pPr>
        <w:pStyle w:val="ActHead5"/>
      </w:pPr>
      <w:bookmarkStart w:id="79" w:name="_Toc59530656"/>
      <w:r w:rsidRPr="002E2FAA">
        <w:rPr>
          <w:rStyle w:val="CharSectno"/>
        </w:rPr>
        <w:lastRenderedPageBreak/>
        <w:t>32AL</w:t>
      </w:r>
      <w:r w:rsidRPr="007A32D5">
        <w:t xml:space="preserve">  Exception—special circumstances</w:t>
      </w:r>
      <w:bookmarkEnd w:id="79"/>
    </w:p>
    <w:p w:rsidR="00CC4928" w:rsidRPr="007A32D5" w:rsidRDefault="00CC4928" w:rsidP="00CC4928">
      <w:pPr>
        <w:pStyle w:val="SubsectionHead"/>
      </w:pPr>
      <w:r w:rsidRPr="007A32D5">
        <w:t>Scope</w:t>
      </w:r>
    </w:p>
    <w:p w:rsidR="00CC4928" w:rsidRPr="007A32D5" w:rsidRDefault="00CC4928" w:rsidP="00CC4928">
      <w:pPr>
        <w:pStyle w:val="subsection"/>
      </w:pPr>
      <w:r w:rsidRPr="007A32D5">
        <w:tab/>
        <w:t>(1)</w:t>
      </w:r>
      <w:r w:rsidRPr="007A32D5">
        <w:tab/>
        <w:t>This section applies if the Secretary is satisfied that:</w:t>
      </w:r>
    </w:p>
    <w:p w:rsidR="00CC4928" w:rsidRPr="007A32D5" w:rsidRDefault="00CC4928" w:rsidP="00CC4928">
      <w:pPr>
        <w:pStyle w:val="paragraph"/>
      </w:pPr>
      <w:r w:rsidRPr="007A32D5">
        <w:tab/>
        <w:t>(a)</w:t>
      </w:r>
      <w:r w:rsidRPr="007A32D5">
        <w:tab/>
        <w:t xml:space="preserve">on a day (the </w:t>
      </w:r>
      <w:r w:rsidRPr="007A32D5">
        <w:rPr>
          <w:b/>
          <w:i/>
        </w:rPr>
        <w:t>special circumstances day</w:t>
      </w:r>
      <w:r w:rsidRPr="007A32D5">
        <w:t>) after the later of the consecutive years, special circumstances exist in relation to the individual, the individual’s partner (if any) or both; and</w:t>
      </w:r>
    </w:p>
    <w:p w:rsidR="00CC4928" w:rsidRPr="007A32D5" w:rsidRDefault="00CC4928" w:rsidP="00CC4928">
      <w:pPr>
        <w:pStyle w:val="paragraph"/>
      </w:pPr>
      <w:r w:rsidRPr="007A32D5">
        <w:tab/>
        <w:t>(b)</w:t>
      </w:r>
      <w:r w:rsidRPr="007A32D5">
        <w:tab/>
        <w:t>those circumstances did not exist at the end of the later of the consecutive years; and</w:t>
      </w:r>
    </w:p>
    <w:p w:rsidR="00CC4928" w:rsidRPr="007A32D5" w:rsidRDefault="00CC4928" w:rsidP="00CC4928">
      <w:pPr>
        <w:pStyle w:val="paragraph"/>
      </w:pPr>
      <w:r w:rsidRPr="007A32D5">
        <w:tab/>
        <w:t>(c)</w:t>
      </w:r>
      <w:r w:rsidRPr="007A32D5">
        <w:tab/>
        <w:t xml:space="preserve">those circumstances make it inappropriate to prevent the individual from being entitled to be paid the </w:t>
      </w:r>
      <w:r w:rsidR="00127CA2" w:rsidRPr="007A32D5">
        <w:t>Part</w:t>
      </w:r>
      <w:r w:rsidR="00753CFA" w:rsidRPr="007A32D5">
        <w:t xml:space="preserve"> </w:t>
      </w:r>
      <w:r w:rsidRPr="007A32D5">
        <w:t xml:space="preserve">A rate and the </w:t>
      </w:r>
      <w:r w:rsidR="00127CA2" w:rsidRPr="007A32D5">
        <w:t>Part</w:t>
      </w:r>
      <w:r w:rsidR="00753CFA" w:rsidRPr="007A32D5">
        <w:t xml:space="preserve"> </w:t>
      </w:r>
      <w:r w:rsidRPr="007A32D5">
        <w:t>B rate of family tax benefit worked out on an estimated income basis.</w:t>
      </w:r>
    </w:p>
    <w:p w:rsidR="00CC4928" w:rsidRPr="007A32D5" w:rsidRDefault="00CC4928" w:rsidP="00CC4928">
      <w:pPr>
        <w:pStyle w:val="SubsectionHead"/>
      </w:pPr>
      <w:r w:rsidRPr="007A32D5">
        <w:t>Trigger day is on or before exclusion day</w:t>
      </w:r>
    </w:p>
    <w:p w:rsidR="00CC4928" w:rsidRPr="007A32D5" w:rsidRDefault="00CC4928" w:rsidP="00CC4928">
      <w:pPr>
        <w:pStyle w:val="subsection"/>
      </w:pPr>
      <w:r w:rsidRPr="007A32D5">
        <w:tab/>
        <w:t>(2)</w:t>
      </w:r>
      <w:r w:rsidRPr="007A32D5">
        <w:tab/>
        <w:t>If the trigger day is on or before the exclusion day, the Secretary must determine that subsection</w:t>
      </w:r>
      <w:r w:rsidR="004701AF" w:rsidRPr="007A32D5">
        <w:t> </w:t>
      </w:r>
      <w:r w:rsidRPr="007A32D5">
        <w:t>32AF(2) is taken not to apply to the individual.</w:t>
      </w:r>
    </w:p>
    <w:p w:rsidR="00CC4928" w:rsidRPr="007A32D5" w:rsidRDefault="00CC4928" w:rsidP="00CC4928">
      <w:pPr>
        <w:pStyle w:val="SubsectionHead"/>
      </w:pPr>
      <w:r w:rsidRPr="007A32D5">
        <w:t>Trigger day is after exclusion day</w:t>
      </w:r>
    </w:p>
    <w:p w:rsidR="00CC4928" w:rsidRPr="007A32D5" w:rsidRDefault="00CC4928" w:rsidP="00CC4928">
      <w:pPr>
        <w:pStyle w:val="subsection"/>
      </w:pPr>
      <w:r w:rsidRPr="007A32D5">
        <w:tab/>
        <w:t>(3)</w:t>
      </w:r>
      <w:r w:rsidRPr="007A32D5">
        <w:tab/>
        <w:t>If the trigger day is after the exclusion day, the Secretary must determine that subsection</w:t>
      </w:r>
      <w:r w:rsidR="004701AF" w:rsidRPr="007A32D5">
        <w:t> </w:t>
      </w:r>
      <w:r w:rsidRPr="007A32D5">
        <w:t>32AF(2) ceases to apply to the individual on and from the trigger day.</w:t>
      </w:r>
    </w:p>
    <w:p w:rsidR="00CC4928" w:rsidRPr="007A32D5" w:rsidRDefault="00CC4928" w:rsidP="00CC4928">
      <w:pPr>
        <w:pStyle w:val="SubsectionHead"/>
      </w:pPr>
      <w:r w:rsidRPr="007A32D5">
        <w:t>Secretary’s determinations—general</w:t>
      </w:r>
    </w:p>
    <w:p w:rsidR="00CC4928" w:rsidRPr="007A32D5" w:rsidRDefault="00CC4928" w:rsidP="00CC4928">
      <w:pPr>
        <w:pStyle w:val="subsection"/>
      </w:pPr>
      <w:r w:rsidRPr="007A32D5">
        <w:tab/>
        <w:t>(4)</w:t>
      </w:r>
      <w:r w:rsidRPr="007A32D5">
        <w:tab/>
        <w:t xml:space="preserve">A determination under </w:t>
      </w:r>
      <w:r w:rsidR="004701AF" w:rsidRPr="007A32D5">
        <w:t>subsection (</w:t>
      </w:r>
      <w:r w:rsidRPr="007A32D5">
        <w:t>2) or (3):</w:t>
      </w:r>
    </w:p>
    <w:p w:rsidR="00CC4928" w:rsidRPr="007A32D5" w:rsidRDefault="00CC4928" w:rsidP="00CC4928">
      <w:pPr>
        <w:pStyle w:val="paragraph"/>
      </w:pPr>
      <w:r w:rsidRPr="007A32D5">
        <w:tab/>
        <w:t>(a)</w:t>
      </w:r>
      <w:r w:rsidRPr="007A32D5">
        <w:tab/>
        <w:t>has effect in accordance with its terms; and</w:t>
      </w:r>
    </w:p>
    <w:p w:rsidR="00CC4928" w:rsidRPr="007A32D5" w:rsidRDefault="00CC4928" w:rsidP="00CC4928">
      <w:pPr>
        <w:pStyle w:val="paragraph"/>
      </w:pPr>
      <w:r w:rsidRPr="007A32D5">
        <w:tab/>
        <w:t>(b)</w:t>
      </w:r>
      <w:r w:rsidRPr="007A32D5">
        <w:tab/>
        <w:t>is not a legislative instrument.</w:t>
      </w:r>
    </w:p>
    <w:p w:rsidR="00CC4928" w:rsidRPr="007A32D5" w:rsidRDefault="00CC4928" w:rsidP="00CC4928">
      <w:pPr>
        <w:pStyle w:val="SubsectionHead"/>
      </w:pPr>
      <w:r w:rsidRPr="007A32D5">
        <w:t>Trigger day for special circumstances</w:t>
      </w:r>
    </w:p>
    <w:p w:rsidR="00CC4928" w:rsidRPr="007A32D5" w:rsidRDefault="00CC4928" w:rsidP="00CC4928">
      <w:pPr>
        <w:pStyle w:val="subsection"/>
      </w:pPr>
      <w:r w:rsidRPr="007A32D5">
        <w:tab/>
        <w:t>(5)</w:t>
      </w:r>
      <w:r w:rsidRPr="007A32D5">
        <w:tab/>
        <w:t>In this section:</w:t>
      </w:r>
    </w:p>
    <w:p w:rsidR="00CC4928" w:rsidRPr="007A32D5" w:rsidRDefault="00CC4928" w:rsidP="00CC4928">
      <w:pPr>
        <w:pStyle w:val="Definition"/>
      </w:pPr>
      <w:r w:rsidRPr="007A32D5">
        <w:rPr>
          <w:b/>
          <w:i/>
        </w:rPr>
        <w:t>trigger day</w:t>
      </w:r>
      <w:r w:rsidRPr="007A32D5">
        <w:t xml:space="preserve"> means the later of:</w:t>
      </w:r>
    </w:p>
    <w:p w:rsidR="00CC4928" w:rsidRPr="007A32D5" w:rsidRDefault="00CC4928" w:rsidP="00CC4928">
      <w:pPr>
        <w:pStyle w:val="paragraph"/>
      </w:pPr>
      <w:r w:rsidRPr="007A32D5">
        <w:tab/>
        <w:t>(a)</w:t>
      </w:r>
      <w:r w:rsidRPr="007A32D5">
        <w:tab/>
        <w:t>the special circumstances day; and</w:t>
      </w:r>
    </w:p>
    <w:p w:rsidR="00CC4928" w:rsidRPr="007A32D5" w:rsidRDefault="00CC4928" w:rsidP="00CC4928">
      <w:pPr>
        <w:pStyle w:val="paragraph"/>
      </w:pPr>
      <w:r w:rsidRPr="007A32D5">
        <w:lastRenderedPageBreak/>
        <w:tab/>
        <w:t>(b)</w:t>
      </w:r>
      <w:r w:rsidRPr="007A32D5">
        <w:tab/>
        <w:t>1</w:t>
      </w:r>
      <w:r w:rsidR="004701AF" w:rsidRPr="007A32D5">
        <w:t> </w:t>
      </w:r>
      <w:r w:rsidRPr="007A32D5">
        <w:t>July of the income year the Secretary becomes aware of the existence of the special circumstances.</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CC4928" w:rsidRPr="007A32D5" w:rsidRDefault="00CC4928" w:rsidP="00CC4928">
      <w:pPr>
        <w:pStyle w:val="ActHead5"/>
      </w:pPr>
      <w:bookmarkStart w:id="80" w:name="_Toc59530657"/>
      <w:r w:rsidRPr="002E2FAA">
        <w:rPr>
          <w:rStyle w:val="CharSectno"/>
        </w:rPr>
        <w:t>32AM</w:t>
      </w:r>
      <w:r w:rsidRPr="007A32D5">
        <w:t xml:space="preserve">  Exception—determined circumstances</w:t>
      </w:r>
      <w:bookmarkEnd w:id="80"/>
    </w:p>
    <w:p w:rsidR="00CC4928" w:rsidRPr="007A32D5" w:rsidRDefault="00CC4928" w:rsidP="00CC4928">
      <w:pPr>
        <w:pStyle w:val="SubsectionHead"/>
      </w:pPr>
      <w:r w:rsidRPr="007A32D5">
        <w:t>Scope</w:t>
      </w:r>
    </w:p>
    <w:p w:rsidR="00CC4928" w:rsidRPr="007A32D5" w:rsidRDefault="00CC4928" w:rsidP="00CC4928">
      <w:pPr>
        <w:pStyle w:val="subsection"/>
      </w:pPr>
      <w:r w:rsidRPr="007A32D5">
        <w:tab/>
        <w:t>(1)</w:t>
      </w:r>
      <w:r w:rsidRPr="007A32D5">
        <w:tab/>
        <w:t>This section applies if the Secretary is satisfied that:</w:t>
      </w:r>
    </w:p>
    <w:p w:rsidR="00CC4928" w:rsidRPr="007A32D5" w:rsidRDefault="00CC4928" w:rsidP="00CC4928">
      <w:pPr>
        <w:pStyle w:val="paragraph"/>
      </w:pPr>
      <w:r w:rsidRPr="007A32D5">
        <w:tab/>
        <w:t>(a)</w:t>
      </w:r>
      <w:r w:rsidRPr="007A32D5">
        <w:tab/>
        <w:t xml:space="preserve">on a day (the </w:t>
      </w:r>
      <w:r w:rsidRPr="007A32D5">
        <w:rPr>
          <w:b/>
          <w:i/>
        </w:rPr>
        <w:t>determined circumstances day</w:t>
      </w:r>
      <w:r w:rsidRPr="007A32D5">
        <w:t xml:space="preserve">) after the later of the consecutive years, circumstances determined in an instrument under </w:t>
      </w:r>
      <w:r w:rsidR="004701AF" w:rsidRPr="007A32D5">
        <w:t>subsection (</w:t>
      </w:r>
      <w:r w:rsidRPr="007A32D5">
        <w:t>2) exist in relation to the individual, the individual’s partner (if any) or both; and</w:t>
      </w:r>
    </w:p>
    <w:p w:rsidR="00CC4928" w:rsidRPr="007A32D5" w:rsidRDefault="00CC4928" w:rsidP="00CC4928">
      <w:pPr>
        <w:pStyle w:val="paragraph"/>
      </w:pPr>
      <w:r w:rsidRPr="007A32D5">
        <w:tab/>
        <w:t>(b)</w:t>
      </w:r>
      <w:r w:rsidRPr="007A32D5">
        <w:tab/>
        <w:t xml:space="preserve">the determined circumstances make it inappropriate to prevent the individual from being entitled to be paid the </w:t>
      </w:r>
      <w:r w:rsidR="00127CA2" w:rsidRPr="007A32D5">
        <w:t>Part</w:t>
      </w:r>
      <w:r w:rsidR="00753CFA" w:rsidRPr="007A32D5">
        <w:t xml:space="preserve"> </w:t>
      </w:r>
      <w:r w:rsidRPr="007A32D5">
        <w:t xml:space="preserve">A rate and the </w:t>
      </w:r>
      <w:r w:rsidR="00127CA2" w:rsidRPr="007A32D5">
        <w:t>Part</w:t>
      </w:r>
      <w:r w:rsidR="00753CFA" w:rsidRPr="007A32D5">
        <w:t xml:space="preserve"> </w:t>
      </w:r>
      <w:r w:rsidRPr="007A32D5">
        <w:t>B rate of family tax benefit worked out on an estimated income basis.</w:t>
      </w:r>
    </w:p>
    <w:p w:rsidR="00CC4928" w:rsidRPr="007A32D5" w:rsidRDefault="00CC4928" w:rsidP="00CC4928">
      <w:pPr>
        <w:pStyle w:val="subsection"/>
      </w:pPr>
      <w:r w:rsidRPr="007A32D5">
        <w:tab/>
        <w:t>(2)</w:t>
      </w:r>
      <w:r w:rsidRPr="007A32D5">
        <w:tab/>
        <w:t xml:space="preserve">The Minister may, by legislative instrument, determine circumstances for the purposes of </w:t>
      </w:r>
      <w:r w:rsidR="004701AF" w:rsidRPr="007A32D5">
        <w:t>paragraph (</w:t>
      </w:r>
      <w:r w:rsidRPr="007A32D5">
        <w:t>1)(a).</w:t>
      </w:r>
    </w:p>
    <w:p w:rsidR="00CC4928" w:rsidRPr="007A32D5" w:rsidRDefault="00CC4928" w:rsidP="00CC4928">
      <w:pPr>
        <w:pStyle w:val="SubsectionHead"/>
      </w:pPr>
      <w:r w:rsidRPr="007A32D5">
        <w:t>Trigger day is on or before exclusion day</w:t>
      </w:r>
    </w:p>
    <w:p w:rsidR="00CC4928" w:rsidRPr="007A32D5" w:rsidRDefault="00CC4928" w:rsidP="00CC4928">
      <w:pPr>
        <w:pStyle w:val="subsection"/>
      </w:pPr>
      <w:r w:rsidRPr="007A32D5">
        <w:tab/>
        <w:t>(3)</w:t>
      </w:r>
      <w:r w:rsidRPr="007A32D5">
        <w:tab/>
        <w:t>If the trigger day is on or before the exclusion day, the Secretary must determine that subsection</w:t>
      </w:r>
      <w:r w:rsidR="004701AF" w:rsidRPr="007A32D5">
        <w:t> </w:t>
      </w:r>
      <w:r w:rsidRPr="007A32D5">
        <w:t>32AF(2) is taken not to apply to the individual.</w:t>
      </w:r>
    </w:p>
    <w:p w:rsidR="00CC4928" w:rsidRPr="007A32D5" w:rsidRDefault="00CC4928" w:rsidP="00CC4928">
      <w:pPr>
        <w:pStyle w:val="SubsectionHead"/>
      </w:pPr>
      <w:r w:rsidRPr="007A32D5">
        <w:t>Trigger day is after exclusion day</w:t>
      </w:r>
    </w:p>
    <w:p w:rsidR="00CC4928" w:rsidRPr="007A32D5" w:rsidRDefault="00CC4928" w:rsidP="00CC4928">
      <w:pPr>
        <w:pStyle w:val="subsection"/>
      </w:pPr>
      <w:r w:rsidRPr="007A32D5">
        <w:tab/>
        <w:t>(4)</w:t>
      </w:r>
      <w:r w:rsidRPr="007A32D5">
        <w:tab/>
        <w:t>If the trigger day is after the exclusion day, the Secretary must determine that subsection</w:t>
      </w:r>
      <w:r w:rsidR="004701AF" w:rsidRPr="007A32D5">
        <w:t> </w:t>
      </w:r>
      <w:r w:rsidRPr="007A32D5">
        <w:t>32AF(2) ceases to apply to the individual on and from the trigger day.</w:t>
      </w:r>
    </w:p>
    <w:p w:rsidR="00CC4928" w:rsidRPr="007A32D5" w:rsidRDefault="00CC4928" w:rsidP="00CC4928">
      <w:pPr>
        <w:pStyle w:val="SubsectionHead"/>
      </w:pPr>
      <w:r w:rsidRPr="007A32D5">
        <w:t>Secretary’s determinations—general</w:t>
      </w:r>
    </w:p>
    <w:p w:rsidR="00CC4928" w:rsidRPr="007A32D5" w:rsidRDefault="00CC4928" w:rsidP="00CC4928">
      <w:pPr>
        <w:pStyle w:val="subsection"/>
      </w:pPr>
      <w:r w:rsidRPr="007A32D5">
        <w:tab/>
        <w:t>(5)</w:t>
      </w:r>
      <w:r w:rsidRPr="007A32D5">
        <w:tab/>
        <w:t xml:space="preserve">A determination under </w:t>
      </w:r>
      <w:r w:rsidR="004701AF" w:rsidRPr="007A32D5">
        <w:t>subsection (</w:t>
      </w:r>
      <w:r w:rsidRPr="007A32D5">
        <w:t>3) or (4):</w:t>
      </w:r>
    </w:p>
    <w:p w:rsidR="00CC4928" w:rsidRPr="007A32D5" w:rsidRDefault="00CC4928" w:rsidP="00CC4928">
      <w:pPr>
        <w:pStyle w:val="paragraph"/>
      </w:pPr>
      <w:r w:rsidRPr="007A32D5">
        <w:tab/>
        <w:t>(a)</w:t>
      </w:r>
      <w:r w:rsidRPr="007A32D5">
        <w:tab/>
        <w:t>has effect in accordance with its terms; and</w:t>
      </w:r>
    </w:p>
    <w:p w:rsidR="00CC4928" w:rsidRPr="007A32D5" w:rsidRDefault="00CC4928" w:rsidP="00CC4928">
      <w:pPr>
        <w:pStyle w:val="paragraph"/>
      </w:pPr>
      <w:r w:rsidRPr="007A32D5">
        <w:lastRenderedPageBreak/>
        <w:tab/>
        <w:t>(b)</w:t>
      </w:r>
      <w:r w:rsidRPr="007A32D5">
        <w:tab/>
        <w:t>is not a legislative instrument.</w:t>
      </w:r>
    </w:p>
    <w:p w:rsidR="00CC4928" w:rsidRPr="007A32D5" w:rsidRDefault="00CC4928" w:rsidP="00CC4928">
      <w:pPr>
        <w:pStyle w:val="SubsectionHead"/>
      </w:pPr>
      <w:r w:rsidRPr="007A32D5">
        <w:t>Trigger day for determined circumstances</w:t>
      </w:r>
    </w:p>
    <w:p w:rsidR="00CC4928" w:rsidRPr="007A32D5" w:rsidRDefault="00CC4928" w:rsidP="00CC4928">
      <w:pPr>
        <w:pStyle w:val="subsection"/>
      </w:pPr>
      <w:r w:rsidRPr="007A32D5">
        <w:tab/>
        <w:t>(6)</w:t>
      </w:r>
      <w:r w:rsidRPr="007A32D5">
        <w:tab/>
        <w:t>In this section:</w:t>
      </w:r>
    </w:p>
    <w:p w:rsidR="00CC4928" w:rsidRPr="007A32D5" w:rsidRDefault="00CC4928" w:rsidP="00CC4928">
      <w:pPr>
        <w:pStyle w:val="Definition"/>
      </w:pPr>
      <w:r w:rsidRPr="007A32D5">
        <w:rPr>
          <w:b/>
          <w:i/>
        </w:rPr>
        <w:t>trigger day</w:t>
      </w:r>
      <w:r w:rsidRPr="007A32D5">
        <w:t xml:space="preserve"> means the later of:</w:t>
      </w:r>
    </w:p>
    <w:p w:rsidR="00CC4928" w:rsidRPr="007A32D5" w:rsidRDefault="00CC4928" w:rsidP="00CC4928">
      <w:pPr>
        <w:pStyle w:val="paragraph"/>
      </w:pPr>
      <w:r w:rsidRPr="007A32D5">
        <w:tab/>
        <w:t>(a)</w:t>
      </w:r>
      <w:r w:rsidRPr="007A32D5">
        <w:tab/>
        <w:t>the determined circumstances day; and</w:t>
      </w:r>
    </w:p>
    <w:p w:rsidR="00CC4928" w:rsidRPr="007A32D5" w:rsidRDefault="00CC4928" w:rsidP="00CC4928">
      <w:pPr>
        <w:pStyle w:val="paragraph"/>
      </w:pPr>
      <w:r w:rsidRPr="007A32D5">
        <w:tab/>
        <w:t>(b)</w:t>
      </w:r>
      <w:r w:rsidRPr="007A32D5">
        <w:tab/>
        <w:t>1</w:t>
      </w:r>
      <w:r w:rsidR="004701AF" w:rsidRPr="007A32D5">
        <w:t> </w:t>
      </w:r>
      <w:r w:rsidRPr="007A32D5">
        <w:t>July of the income year the Secretary becomes aware of the existence of the determined circumstances.</w:t>
      </w:r>
    </w:p>
    <w:p w:rsidR="00CC4928" w:rsidRPr="007A32D5" w:rsidRDefault="00CC4928" w:rsidP="00CC4928">
      <w:pPr>
        <w:pStyle w:val="notetext"/>
      </w:pPr>
      <w:r w:rsidRPr="007A32D5">
        <w:t>Note:</w:t>
      </w:r>
      <w:r w:rsidRPr="007A32D5">
        <w:tab/>
        <w:t xml:space="preserve">For the meaning of </w:t>
      </w:r>
      <w:r w:rsidRPr="007A32D5">
        <w:rPr>
          <w:b/>
          <w:i/>
        </w:rPr>
        <w:t>consecutive year</w:t>
      </w:r>
      <w:r w:rsidRPr="007A32D5">
        <w:t>, see subsection</w:t>
      </w:r>
      <w:r w:rsidR="004701AF" w:rsidRPr="007A32D5">
        <w:t> </w:t>
      </w:r>
      <w:r w:rsidRPr="007A32D5">
        <w:t xml:space="preserve">32AF(1). For the meaning of </w:t>
      </w:r>
      <w:r w:rsidRPr="007A32D5">
        <w:rPr>
          <w:b/>
          <w:i/>
        </w:rPr>
        <w:t>exclusion day</w:t>
      </w:r>
      <w:r w:rsidRPr="007A32D5">
        <w:t>, see subsection</w:t>
      </w:r>
      <w:r w:rsidR="004701AF" w:rsidRPr="007A32D5">
        <w:t> </w:t>
      </w:r>
      <w:r w:rsidRPr="007A32D5">
        <w:t>32AF(3).</w:t>
      </w:r>
    </w:p>
    <w:p w:rsidR="00F01773" w:rsidRPr="007A32D5" w:rsidRDefault="00127CA2" w:rsidP="00F01773">
      <w:pPr>
        <w:pStyle w:val="ActHead4"/>
      </w:pPr>
      <w:bookmarkStart w:id="81" w:name="_Toc59530658"/>
      <w:r w:rsidRPr="002E2FAA">
        <w:rPr>
          <w:rStyle w:val="CharSubdNo"/>
        </w:rPr>
        <w:t>Subdivision</w:t>
      </w:r>
      <w:r w:rsidR="00753CFA" w:rsidRPr="002E2FAA">
        <w:rPr>
          <w:rStyle w:val="CharSubdNo"/>
        </w:rPr>
        <w:t xml:space="preserve"> </w:t>
      </w:r>
      <w:r w:rsidR="00F01773" w:rsidRPr="002E2FAA">
        <w:rPr>
          <w:rStyle w:val="CharSubdNo"/>
        </w:rPr>
        <w:t>D</w:t>
      </w:r>
      <w:r w:rsidR="00F01773" w:rsidRPr="007A32D5">
        <w:t>—</w:t>
      </w:r>
      <w:r w:rsidR="00F01773" w:rsidRPr="002E2FAA">
        <w:rPr>
          <w:rStyle w:val="CharSubdText"/>
        </w:rPr>
        <w:t>FTB reconciliation conditions</w:t>
      </w:r>
      <w:bookmarkEnd w:id="81"/>
    </w:p>
    <w:p w:rsidR="00F01773" w:rsidRPr="007A32D5" w:rsidRDefault="00F01773" w:rsidP="00F01773">
      <w:pPr>
        <w:pStyle w:val="ActHead5"/>
      </w:pPr>
      <w:bookmarkStart w:id="82" w:name="_Toc59530659"/>
      <w:r w:rsidRPr="002E2FAA">
        <w:rPr>
          <w:rStyle w:val="CharSectno"/>
        </w:rPr>
        <w:t>32A</w:t>
      </w:r>
      <w:r w:rsidRPr="007A32D5">
        <w:t xml:space="preserve">  FTB </w:t>
      </w:r>
      <w:r w:rsidR="00127CA2" w:rsidRPr="007A32D5">
        <w:t>Part</w:t>
      </w:r>
      <w:r w:rsidR="00753CFA" w:rsidRPr="007A32D5">
        <w:t xml:space="preserve"> </w:t>
      </w:r>
      <w:r w:rsidRPr="007A32D5">
        <w:t xml:space="preserve">A supplement and FTB </w:t>
      </w:r>
      <w:r w:rsidR="00127CA2" w:rsidRPr="007A32D5">
        <w:t>Part</w:t>
      </w:r>
      <w:r w:rsidR="00753CFA" w:rsidRPr="007A32D5">
        <w:t xml:space="preserve"> </w:t>
      </w:r>
      <w:r w:rsidRPr="007A32D5">
        <w:t>B supplement to be disregarded unless and until individual has satisfied the FTB reconciliation conditions</w:t>
      </w:r>
      <w:bookmarkEnd w:id="82"/>
    </w:p>
    <w:p w:rsidR="00F01773" w:rsidRPr="007A32D5" w:rsidRDefault="00F01773" w:rsidP="00F01773">
      <w:pPr>
        <w:pStyle w:val="subsection"/>
      </w:pPr>
      <w:r w:rsidRPr="007A32D5">
        <w:tab/>
        <w:t>(1)</w:t>
      </w:r>
      <w:r w:rsidRPr="007A32D5">
        <w:tab/>
        <w:t>This section applies to a decision of the Secretary to make or vary a section</w:t>
      </w:r>
      <w:r w:rsidR="004701AF" w:rsidRPr="007A32D5">
        <w:t> </w:t>
      </w:r>
      <w:r w:rsidRPr="007A32D5">
        <w:t xml:space="preserve">16 or 17 determination if, as a result of the decision, an individual (the </w:t>
      </w:r>
      <w:r w:rsidRPr="007A32D5">
        <w:rPr>
          <w:b/>
          <w:i/>
        </w:rPr>
        <w:t>first individual</w:t>
      </w:r>
      <w:r w:rsidRPr="007A32D5">
        <w:t xml:space="preserve">) is entitled to be paid family tax benefit at a particular rate in respect of a period (the </w:t>
      </w:r>
      <w:r w:rsidRPr="007A32D5">
        <w:rPr>
          <w:b/>
          <w:i/>
        </w:rPr>
        <w:t>same</w:t>
      </w:r>
      <w:r w:rsidR="002E2FAA">
        <w:rPr>
          <w:b/>
          <w:i/>
        </w:rPr>
        <w:noBreakHyphen/>
      </w:r>
      <w:r w:rsidRPr="007A32D5">
        <w:rPr>
          <w:b/>
          <w:i/>
        </w:rPr>
        <w:t>rate benefit period</w:t>
      </w:r>
      <w:r w:rsidRPr="007A32D5">
        <w:t xml:space="preserve">) that consists of, or is included in, a particular income year (the </w:t>
      </w:r>
      <w:r w:rsidRPr="007A32D5">
        <w:rPr>
          <w:b/>
          <w:i/>
        </w:rPr>
        <w:t>relevant income year</w:t>
      </w:r>
      <w:r w:rsidRPr="007A32D5">
        <w:t>).</w:t>
      </w:r>
    </w:p>
    <w:p w:rsidR="00F01773" w:rsidRPr="007A32D5" w:rsidRDefault="00F01773" w:rsidP="00F01773">
      <w:pPr>
        <w:pStyle w:val="subsection"/>
      </w:pPr>
      <w:r w:rsidRPr="007A32D5">
        <w:tab/>
        <w:t>(2)</w:t>
      </w:r>
      <w:r w:rsidRPr="007A32D5">
        <w:tab/>
        <w:t>In making or varying the determination, the Secretary must disregard the following provisions:</w:t>
      </w:r>
    </w:p>
    <w:p w:rsidR="00F01773" w:rsidRPr="007A32D5" w:rsidRDefault="00F01773" w:rsidP="00F01773">
      <w:pPr>
        <w:pStyle w:val="paragraph"/>
      </w:pPr>
      <w:r w:rsidRPr="007A32D5">
        <w:tab/>
        <w:t>(a)</w:t>
      </w:r>
      <w:r w:rsidRPr="007A32D5">
        <w:tab/>
      </w:r>
      <w:r w:rsidR="004701AF" w:rsidRPr="007A32D5">
        <w:t>paragraph (</w:t>
      </w:r>
      <w:r w:rsidRPr="007A32D5">
        <w:t>ca) of step 1 of the method statement in clause</w:t>
      </w:r>
      <w:r w:rsidR="004701AF" w:rsidRPr="007A32D5">
        <w:t> </w:t>
      </w:r>
      <w:r w:rsidRPr="007A32D5">
        <w:t>3 of Schedule</w:t>
      </w:r>
      <w:r w:rsidR="004701AF" w:rsidRPr="007A32D5">
        <w:t> </w:t>
      </w:r>
      <w:r w:rsidRPr="007A32D5">
        <w:t>1 to the Family Assistance Act;</w:t>
      </w:r>
    </w:p>
    <w:p w:rsidR="00F01773" w:rsidRPr="007A32D5" w:rsidRDefault="00F01773" w:rsidP="00F01773">
      <w:pPr>
        <w:pStyle w:val="paragraph"/>
      </w:pPr>
      <w:r w:rsidRPr="007A32D5">
        <w:tab/>
        <w:t>(b)</w:t>
      </w:r>
      <w:r w:rsidRPr="007A32D5">
        <w:tab/>
      </w:r>
      <w:r w:rsidR="004701AF" w:rsidRPr="007A32D5">
        <w:t>paragraph (</w:t>
      </w:r>
      <w:r w:rsidRPr="007A32D5">
        <w:t>d) of step 1 of the method statement in clause</w:t>
      </w:r>
      <w:r w:rsidR="004701AF" w:rsidRPr="007A32D5">
        <w:t> </w:t>
      </w:r>
      <w:r w:rsidRPr="007A32D5">
        <w:t>25 of Schedule</w:t>
      </w:r>
      <w:r w:rsidR="004701AF" w:rsidRPr="007A32D5">
        <w:t> </w:t>
      </w:r>
      <w:r w:rsidRPr="007A32D5">
        <w:t>1 to the Family Assistance Act;</w:t>
      </w:r>
    </w:p>
    <w:p w:rsidR="00F01773" w:rsidRPr="007A32D5" w:rsidRDefault="00F01773" w:rsidP="00F01773">
      <w:pPr>
        <w:pStyle w:val="paragraph"/>
      </w:pPr>
      <w:r w:rsidRPr="007A32D5">
        <w:tab/>
        <w:t>(ba)</w:t>
      </w:r>
      <w:r w:rsidRPr="007A32D5">
        <w:tab/>
        <w:t>paragraph</w:t>
      </w:r>
      <w:r w:rsidR="004701AF" w:rsidRPr="007A32D5">
        <w:t> </w:t>
      </w:r>
      <w:r w:rsidRPr="007A32D5">
        <w:t>29(1)(b) of Schedule</w:t>
      </w:r>
      <w:r w:rsidR="004701AF" w:rsidRPr="007A32D5">
        <w:t> </w:t>
      </w:r>
      <w:r w:rsidRPr="007A32D5">
        <w:t>1 to the Family Assistance Act;</w:t>
      </w:r>
    </w:p>
    <w:p w:rsidR="00F01773" w:rsidRPr="007A32D5" w:rsidRDefault="00F01773" w:rsidP="00F01773">
      <w:pPr>
        <w:pStyle w:val="paragraph"/>
      </w:pPr>
      <w:r w:rsidRPr="007A32D5">
        <w:tab/>
        <w:t>(bb)</w:t>
      </w:r>
      <w:r w:rsidRPr="007A32D5">
        <w:tab/>
      </w:r>
      <w:r w:rsidR="004701AF" w:rsidRPr="007A32D5">
        <w:t>paragraph (</w:t>
      </w:r>
      <w:r w:rsidRPr="007A32D5">
        <w:t>b) of step 1 of the method statement in subclause</w:t>
      </w:r>
      <w:r w:rsidR="004701AF" w:rsidRPr="007A32D5">
        <w:t> </w:t>
      </w:r>
      <w:r w:rsidRPr="007A32D5">
        <w:t>29(2) of Schedule</w:t>
      </w:r>
      <w:r w:rsidR="004701AF" w:rsidRPr="007A32D5">
        <w:t> </w:t>
      </w:r>
      <w:r w:rsidRPr="007A32D5">
        <w:t>1 to the Family Assistance Act;</w:t>
      </w:r>
    </w:p>
    <w:p w:rsidR="00F01773" w:rsidRPr="007A32D5" w:rsidRDefault="00F01773" w:rsidP="00F01773">
      <w:pPr>
        <w:pStyle w:val="paragraph"/>
      </w:pPr>
      <w:r w:rsidRPr="007A32D5">
        <w:lastRenderedPageBreak/>
        <w:tab/>
        <w:t>(bba)</w:t>
      </w:r>
      <w:r w:rsidRPr="007A32D5">
        <w:tab/>
        <w:t>paragraph</w:t>
      </w:r>
      <w:r w:rsidR="004701AF" w:rsidRPr="007A32D5">
        <w:t> </w:t>
      </w:r>
      <w:r w:rsidRPr="007A32D5">
        <w:t>29A(2)(b) of Schedule</w:t>
      </w:r>
      <w:r w:rsidR="004701AF" w:rsidRPr="007A32D5">
        <w:t> </w:t>
      </w:r>
      <w:r w:rsidRPr="007A32D5">
        <w:t>1 to the Family Assistance Act;</w:t>
      </w:r>
    </w:p>
    <w:p w:rsidR="00F01773" w:rsidRPr="007A32D5" w:rsidRDefault="00F01773" w:rsidP="00F01773">
      <w:pPr>
        <w:pStyle w:val="paragraph"/>
      </w:pPr>
      <w:r w:rsidRPr="007A32D5">
        <w:tab/>
        <w:t>(bc)</w:t>
      </w:r>
      <w:r w:rsidRPr="007A32D5">
        <w:tab/>
        <w:t>subclause</w:t>
      </w:r>
      <w:r w:rsidR="004701AF" w:rsidRPr="007A32D5">
        <w:t> </w:t>
      </w:r>
      <w:r w:rsidRPr="007A32D5">
        <w:t>31A(1) of Schedule</w:t>
      </w:r>
      <w:r w:rsidR="004701AF" w:rsidRPr="007A32D5">
        <w:t> </w:t>
      </w:r>
      <w:r w:rsidRPr="007A32D5">
        <w:t>1 to the Family Assistance Act;</w:t>
      </w:r>
    </w:p>
    <w:p w:rsidR="00F01773" w:rsidRPr="007A32D5" w:rsidRDefault="00F01773" w:rsidP="00F01773">
      <w:pPr>
        <w:pStyle w:val="paragraph"/>
      </w:pPr>
      <w:r w:rsidRPr="007A32D5">
        <w:tab/>
        <w:t>(c)</w:t>
      </w:r>
      <w:r w:rsidRPr="007A32D5">
        <w:tab/>
        <w:t>subclause</w:t>
      </w:r>
      <w:r w:rsidR="004701AF" w:rsidRPr="007A32D5">
        <w:t> </w:t>
      </w:r>
      <w:r w:rsidRPr="007A32D5">
        <w:t>38A(1) of Schedule</w:t>
      </w:r>
      <w:r w:rsidR="004701AF" w:rsidRPr="007A32D5">
        <w:t> </w:t>
      </w:r>
      <w:r w:rsidRPr="007A32D5">
        <w:t>1 to the Family Assistance Act;</w:t>
      </w:r>
    </w:p>
    <w:p w:rsidR="00F01773" w:rsidRPr="007A32D5" w:rsidRDefault="00F01773" w:rsidP="00F01773">
      <w:pPr>
        <w:pStyle w:val="subsection2"/>
      </w:pPr>
      <w:r w:rsidRPr="007A32D5">
        <w:t>unless and until:</w:t>
      </w:r>
    </w:p>
    <w:p w:rsidR="00F01773" w:rsidRPr="007A32D5" w:rsidRDefault="00F01773" w:rsidP="00F01773">
      <w:pPr>
        <w:pStyle w:val="paragraph"/>
      </w:pPr>
      <w:r w:rsidRPr="007A32D5">
        <w:tab/>
        <w:t>(d)</w:t>
      </w:r>
      <w:r w:rsidRPr="007A32D5">
        <w:tab/>
        <w:t>if the same</w:t>
      </w:r>
      <w:r w:rsidR="002E2FAA">
        <w:noBreakHyphen/>
      </w:r>
      <w:r w:rsidRPr="007A32D5">
        <w:t>rate benefit period to which the decision relates is the only same</w:t>
      </w:r>
      <w:r w:rsidR="002E2FAA">
        <w:noBreakHyphen/>
      </w:r>
      <w:r w:rsidRPr="007A32D5">
        <w:t>rate benefit period for the first individual for the relevant income year—the first individual has satisfied the FTB reconciliation conditions for the same</w:t>
      </w:r>
      <w:r w:rsidR="002E2FAA">
        <w:noBreakHyphen/>
      </w:r>
      <w:r w:rsidRPr="007A32D5">
        <w:t>rate benefit period; or</w:t>
      </w:r>
    </w:p>
    <w:p w:rsidR="00F01773" w:rsidRPr="007A32D5" w:rsidRDefault="00F01773" w:rsidP="00F01773">
      <w:pPr>
        <w:pStyle w:val="paragraph"/>
      </w:pPr>
      <w:r w:rsidRPr="007A32D5">
        <w:tab/>
        <w:t>(e)</w:t>
      </w:r>
      <w:r w:rsidRPr="007A32D5">
        <w:tab/>
        <w:t>if the same</w:t>
      </w:r>
      <w:r w:rsidR="002E2FAA">
        <w:noBreakHyphen/>
      </w:r>
      <w:r w:rsidRPr="007A32D5">
        <w:t>rate benefit period to which the decision relates is one of 2 or more same</w:t>
      </w:r>
      <w:r w:rsidR="002E2FAA">
        <w:noBreakHyphen/>
      </w:r>
      <w:r w:rsidRPr="007A32D5">
        <w:t>rate benefit periods for the first individual for the relevant income year—the first individual has satisfied the FTB reconciliation conditions for each of those same</w:t>
      </w:r>
      <w:r w:rsidR="002E2FAA">
        <w:noBreakHyphen/>
      </w:r>
      <w:r w:rsidRPr="007A32D5">
        <w:t>rate benefit periods.</w:t>
      </w:r>
    </w:p>
    <w:p w:rsidR="00F01773" w:rsidRPr="007A32D5" w:rsidRDefault="00F01773" w:rsidP="00F01773">
      <w:pPr>
        <w:pStyle w:val="notetext"/>
      </w:pPr>
      <w:r w:rsidRPr="007A32D5">
        <w:t>Note 1:</w:t>
      </w:r>
      <w:r w:rsidRPr="007A32D5">
        <w:tab/>
        <w:t>If those provisions are disregarded, they will be taken into account when the determination or variation is reviewed under section</w:t>
      </w:r>
      <w:r w:rsidR="004701AF" w:rsidRPr="007A32D5">
        <w:t> </w:t>
      </w:r>
      <w:r w:rsidRPr="007A32D5">
        <w:t>105—see section</w:t>
      </w:r>
      <w:r w:rsidR="004701AF" w:rsidRPr="007A32D5">
        <w:t> </w:t>
      </w:r>
      <w:r w:rsidRPr="007A32D5">
        <w:t>105A.</w:t>
      </w:r>
    </w:p>
    <w:p w:rsidR="00F01773" w:rsidRPr="007A32D5" w:rsidRDefault="00F01773" w:rsidP="00F01773">
      <w:pPr>
        <w:pStyle w:val="notetext"/>
      </w:pPr>
      <w:r w:rsidRPr="007A32D5">
        <w:t>Note 2:</w:t>
      </w:r>
      <w:r w:rsidRPr="007A32D5">
        <w:tab/>
        <w:t>To work out when the first individual has satisfied the FTB reconciliation conditions, see section</w:t>
      </w:r>
      <w:r w:rsidR="004701AF" w:rsidRPr="007A32D5">
        <w:t> </w:t>
      </w:r>
      <w:r w:rsidRPr="007A32D5">
        <w:t>32B.</w:t>
      </w:r>
    </w:p>
    <w:p w:rsidR="00D63A3C" w:rsidRPr="007A32D5" w:rsidRDefault="00D63A3C" w:rsidP="00D63A3C">
      <w:pPr>
        <w:pStyle w:val="subsection"/>
      </w:pPr>
      <w:r w:rsidRPr="007A32D5">
        <w:tab/>
        <w:t>(3)</w:t>
      </w:r>
      <w:r w:rsidRPr="007A32D5">
        <w:tab/>
      </w:r>
      <w:r w:rsidR="004701AF" w:rsidRPr="007A32D5">
        <w:t>Subsection (</w:t>
      </w:r>
      <w:r w:rsidRPr="007A32D5">
        <w:t>2) does not apply for the purposes of working out the amount of a clean energy advance.</w:t>
      </w:r>
    </w:p>
    <w:p w:rsidR="00F01773" w:rsidRPr="007A32D5" w:rsidRDefault="00F01773" w:rsidP="00F01773">
      <w:pPr>
        <w:pStyle w:val="ActHead5"/>
      </w:pPr>
      <w:bookmarkStart w:id="83" w:name="_Toc59530660"/>
      <w:r w:rsidRPr="002E2FAA">
        <w:rPr>
          <w:rStyle w:val="CharSectno"/>
        </w:rPr>
        <w:t>32B</w:t>
      </w:r>
      <w:r w:rsidRPr="007A32D5">
        <w:t xml:space="preserve">  When FTB reconciliation conditions are satisfied</w:t>
      </w:r>
      <w:bookmarkEnd w:id="83"/>
    </w:p>
    <w:p w:rsidR="00F01773" w:rsidRPr="007A32D5" w:rsidRDefault="00F01773" w:rsidP="00F01773">
      <w:pPr>
        <w:pStyle w:val="subsection"/>
      </w:pPr>
      <w:r w:rsidRPr="007A32D5">
        <w:tab/>
      </w:r>
      <w:r w:rsidRPr="007A32D5">
        <w:tab/>
        <w:t>For the purposes of this Act, the first individual satisfies the FTB reconciliation conditions for a same</w:t>
      </w:r>
      <w:r w:rsidR="002E2FAA">
        <w:noBreakHyphen/>
      </w:r>
      <w:r w:rsidRPr="007A32D5">
        <w:t>rate benefit period:</w:t>
      </w:r>
    </w:p>
    <w:p w:rsidR="00F01773" w:rsidRPr="007A32D5" w:rsidRDefault="00F01773" w:rsidP="00F01773">
      <w:pPr>
        <w:pStyle w:val="paragraph"/>
      </w:pPr>
      <w:r w:rsidRPr="007A32D5">
        <w:tab/>
        <w:t>(a)</w:t>
      </w:r>
      <w:r w:rsidRPr="007A32D5">
        <w:tab/>
        <w:t>if only one of sections</w:t>
      </w:r>
      <w:r w:rsidR="004701AF" w:rsidRPr="007A32D5">
        <w:t> </w:t>
      </w:r>
      <w:r w:rsidRPr="007A32D5">
        <w:t>32C to 32Q applies to the first individual for the same</w:t>
      </w:r>
      <w:r w:rsidR="002E2FAA">
        <w:noBreakHyphen/>
      </w:r>
      <w:r w:rsidRPr="007A32D5">
        <w:t>rate benefit period—at the relevant reconciliation time; or</w:t>
      </w:r>
    </w:p>
    <w:p w:rsidR="00F01773" w:rsidRPr="007A32D5" w:rsidRDefault="00F01773" w:rsidP="00F01773">
      <w:pPr>
        <w:pStyle w:val="paragraph"/>
      </w:pPr>
      <w:r w:rsidRPr="007A32D5">
        <w:tab/>
        <w:t>(b)</w:t>
      </w:r>
      <w:r w:rsidRPr="007A32D5">
        <w:tab/>
        <w:t>if 2 or more of sections</w:t>
      </w:r>
      <w:r w:rsidR="004701AF" w:rsidRPr="007A32D5">
        <w:t> </w:t>
      </w:r>
      <w:r w:rsidRPr="007A32D5">
        <w:t>32C to 32Q apply to the first individual for the same</w:t>
      </w:r>
      <w:r w:rsidR="002E2FAA">
        <w:noBreakHyphen/>
      </w:r>
      <w:r w:rsidRPr="007A32D5">
        <w:t>rate benefit period—at whichever of the relevant reconciliation times is the latest.</w:t>
      </w:r>
    </w:p>
    <w:p w:rsidR="005B59A6" w:rsidRPr="007A32D5" w:rsidRDefault="005B59A6" w:rsidP="005B59A6">
      <w:pPr>
        <w:pStyle w:val="ActHead5"/>
      </w:pPr>
      <w:bookmarkStart w:id="84" w:name="_Toc59530661"/>
      <w:r w:rsidRPr="002E2FAA">
        <w:rPr>
          <w:rStyle w:val="CharSectno"/>
        </w:rPr>
        <w:lastRenderedPageBreak/>
        <w:t>32C</w:t>
      </w:r>
      <w:r w:rsidRPr="007A32D5">
        <w:t xml:space="preserve">  Relevant reconciliation time—first individual must lodge tax return</w:t>
      </w:r>
      <w:bookmarkEnd w:id="84"/>
    </w:p>
    <w:p w:rsidR="005B59A6" w:rsidRPr="007A32D5" w:rsidRDefault="005B59A6" w:rsidP="005B59A6">
      <w:pPr>
        <w:pStyle w:val="subsection"/>
      </w:pPr>
      <w:r w:rsidRPr="007A32D5">
        <w:tab/>
        <w:t>(1)</w:t>
      </w:r>
      <w:r w:rsidRPr="007A32D5">
        <w:tab/>
        <w:t>This section applies to the first individual for a same</w:t>
      </w:r>
      <w:r w:rsidR="002E2FAA">
        <w:noBreakHyphen/>
      </w:r>
      <w:r w:rsidRPr="007A32D5">
        <w:t>rate benefit period if:</w:t>
      </w:r>
    </w:p>
    <w:p w:rsidR="005B59A6" w:rsidRPr="007A32D5" w:rsidRDefault="005B59A6" w:rsidP="005B59A6">
      <w:pPr>
        <w:pStyle w:val="paragraph"/>
      </w:pPr>
      <w:r w:rsidRPr="007A32D5">
        <w:tab/>
        <w:t>(a)</w:t>
      </w:r>
      <w:r w:rsidRPr="007A32D5">
        <w:tab/>
        <w:t>the first individual is or was required to lodge an income tax return for the relevant income year; and</w:t>
      </w:r>
    </w:p>
    <w:p w:rsidR="005B59A6" w:rsidRPr="007A32D5" w:rsidRDefault="005B59A6" w:rsidP="005B59A6">
      <w:pPr>
        <w:pStyle w:val="paragraph"/>
      </w:pPr>
      <w:r w:rsidRPr="007A32D5">
        <w:tab/>
        <w:t>(b)</w:t>
      </w:r>
      <w:r w:rsidRPr="007A32D5">
        <w:tab/>
        <w:t>clause</w:t>
      </w:r>
      <w:r w:rsidR="004701AF" w:rsidRPr="007A32D5">
        <w:t> </w:t>
      </w:r>
      <w:r w:rsidRPr="007A32D5">
        <w:t>38L of Schedule</w:t>
      </w:r>
      <w:r w:rsidR="004701AF" w:rsidRPr="007A32D5">
        <w:t> </w:t>
      </w:r>
      <w:r w:rsidRPr="007A32D5">
        <w:t>1 to the Family Assistance Act did not apply to the first individual at any time during the same</w:t>
      </w:r>
      <w:r w:rsidR="002E2FAA">
        <w:noBreakHyphen/>
      </w:r>
      <w:r w:rsidRPr="007A32D5">
        <w:t>rate benefit period.</w:t>
      </w:r>
    </w:p>
    <w:p w:rsidR="005B59A6" w:rsidRPr="007A32D5" w:rsidRDefault="005B59A6" w:rsidP="005B59A6">
      <w:pPr>
        <w:pStyle w:val="subsection"/>
      </w:pPr>
      <w:r w:rsidRPr="007A32D5">
        <w:tab/>
        <w:t>(2)</w:t>
      </w:r>
      <w:r w:rsidRPr="007A32D5">
        <w:tab/>
        <w:t xml:space="preserve">Disregard </w:t>
      </w:r>
      <w:r w:rsidR="004701AF" w:rsidRPr="007A32D5">
        <w:t>paragraph (</w:t>
      </w:r>
      <w:r w:rsidRPr="007A32D5">
        <w:t>1)(b) if the first individual was a member of a couple at any time during the same</w:t>
      </w:r>
      <w:r w:rsidR="002E2FAA">
        <w:noBreakHyphen/>
      </w:r>
      <w:r w:rsidRPr="007A32D5">
        <w:t>rate benefit period.</w:t>
      </w:r>
    </w:p>
    <w:p w:rsidR="005B59A6" w:rsidRPr="007A32D5" w:rsidRDefault="005B59A6" w:rsidP="005B59A6">
      <w:pPr>
        <w:pStyle w:val="subsection"/>
      </w:pPr>
      <w:r w:rsidRPr="007A32D5">
        <w:tab/>
        <w:t>(3)</w:t>
      </w:r>
      <w:r w:rsidRPr="007A32D5">
        <w:tab/>
        <w:t xml:space="preserve">The relevant reconciliation time is the time when an assessment is made under the </w:t>
      </w:r>
      <w:r w:rsidRPr="007A32D5">
        <w:rPr>
          <w:i/>
        </w:rPr>
        <w:t>Income Tax Assessment Act 1936</w:t>
      </w:r>
      <w:r w:rsidRPr="007A32D5">
        <w:t xml:space="preserve"> of the first individual’s taxable income for the relevant income year, so long as the first individual’s income tax return for the relevant income year was lodged before the end of:</w:t>
      </w:r>
    </w:p>
    <w:p w:rsidR="005B59A6" w:rsidRPr="007A32D5" w:rsidRDefault="005B59A6" w:rsidP="005B59A6">
      <w:pPr>
        <w:pStyle w:val="paragraph"/>
      </w:pPr>
      <w:r w:rsidRPr="007A32D5">
        <w:tab/>
        <w:t>(a)</w:t>
      </w:r>
      <w:r w:rsidRPr="007A32D5">
        <w:tab/>
        <w:t>the first income year after the relevant income year; or</w:t>
      </w:r>
    </w:p>
    <w:p w:rsidR="005B59A6" w:rsidRPr="007A32D5" w:rsidRDefault="005B59A6" w:rsidP="005B59A6">
      <w:pPr>
        <w:pStyle w:val="paragraph"/>
      </w:pPr>
      <w:r w:rsidRPr="007A32D5">
        <w:tab/>
        <w:t>(b)</w:t>
      </w:r>
      <w:r w:rsidRPr="007A32D5">
        <w:tab/>
        <w:t>such further period (if any) as the Secretary allows, if the Secretary is satisfied that there are special circumstances that prevented the first individual from lodging the return before the end of that first income year.</w:t>
      </w:r>
    </w:p>
    <w:p w:rsidR="005B59A6" w:rsidRPr="007A32D5" w:rsidRDefault="005B59A6" w:rsidP="005B59A6">
      <w:pPr>
        <w:pStyle w:val="subsection"/>
      </w:pPr>
      <w:r w:rsidRPr="007A32D5">
        <w:tab/>
        <w:t>(4)</w:t>
      </w:r>
      <w:r w:rsidRPr="007A32D5">
        <w:tab/>
        <w:t xml:space="preserve">The further period under </w:t>
      </w:r>
      <w:r w:rsidR="004701AF" w:rsidRPr="007A32D5">
        <w:t>paragraph (</w:t>
      </w:r>
      <w:r w:rsidRPr="007A32D5">
        <w:t>3)(b) must end no later than the end of the second income year after the relevant income year.</w:t>
      </w:r>
    </w:p>
    <w:p w:rsidR="005B59A6" w:rsidRPr="007A32D5" w:rsidRDefault="005B59A6" w:rsidP="005B59A6">
      <w:pPr>
        <w:pStyle w:val="ActHead5"/>
      </w:pPr>
      <w:bookmarkStart w:id="85" w:name="_Toc59530662"/>
      <w:r w:rsidRPr="002E2FAA">
        <w:rPr>
          <w:rStyle w:val="CharSectno"/>
        </w:rPr>
        <w:t>32D</w:t>
      </w:r>
      <w:r w:rsidRPr="007A32D5">
        <w:t xml:space="preserve">  Relevant reconciliation time—no separation of couple and partner must lodge tax return</w:t>
      </w:r>
      <w:bookmarkEnd w:id="85"/>
    </w:p>
    <w:p w:rsidR="005B59A6" w:rsidRPr="007A32D5" w:rsidRDefault="005B59A6" w:rsidP="005B59A6">
      <w:pPr>
        <w:pStyle w:val="subsection"/>
      </w:pPr>
      <w:r w:rsidRPr="007A32D5">
        <w:tab/>
        <w:t>(1)</w:t>
      </w:r>
      <w:r w:rsidRPr="007A32D5">
        <w:tab/>
        <w:t>This section applies to the first individual for a same</w:t>
      </w:r>
      <w:r w:rsidR="002E2FAA">
        <w:noBreakHyphen/>
      </w:r>
      <w:r w:rsidRPr="007A32D5">
        <w:t>rate benefit period if:</w:t>
      </w:r>
    </w:p>
    <w:p w:rsidR="005B59A6" w:rsidRPr="007A32D5" w:rsidRDefault="005B59A6" w:rsidP="005B59A6">
      <w:pPr>
        <w:pStyle w:val="paragraph"/>
      </w:pPr>
      <w:r w:rsidRPr="007A32D5">
        <w:tab/>
        <w:t>(a)</w:t>
      </w:r>
      <w:r w:rsidRPr="007A32D5">
        <w:tab/>
        <w:t>the first individual was a member of a couple throughout that period; and</w:t>
      </w:r>
    </w:p>
    <w:p w:rsidR="005B59A6" w:rsidRPr="007A32D5" w:rsidRDefault="005B59A6" w:rsidP="005B59A6">
      <w:pPr>
        <w:pStyle w:val="paragraph"/>
      </w:pPr>
      <w:r w:rsidRPr="007A32D5">
        <w:tab/>
        <w:t>(b)</w:t>
      </w:r>
      <w:r w:rsidRPr="007A32D5">
        <w:tab/>
        <w:t xml:space="preserve">the other member of the couple (the </w:t>
      </w:r>
      <w:r w:rsidRPr="007A32D5">
        <w:rPr>
          <w:b/>
          <w:i/>
        </w:rPr>
        <w:t>partner</w:t>
      </w:r>
      <w:r w:rsidRPr="007A32D5">
        <w:t>) is or was required to lodge an income tax return for the relevant income year; and</w:t>
      </w:r>
    </w:p>
    <w:p w:rsidR="005B59A6" w:rsidRPr="007A32D5" w:rsidRDefault="005B59A6" w:rsidP="005B59A6">
      <w:pPr>
        <w:pStyle w:val="paragraph"/>
      </w:pPr>
      <w:r w:rsidRPr="007A32D5">
        <w:lastRenderedPageBreak/>
        <w:tab/>
        <w:t>(c)</w:t>
      </w:r>
      <w:r w:rsidRPr="007A32D5">
        <w:tab/>
        <w:t>the first individual continues to be a member of the couple until the end of:</w:t>
      </w:r>
    </w:p>
    <w:p w:rsidR="005B59A6" w:rsidRPr="007A32D5" w:rsidRDefault="005B59A6" w:rsidP="005B59A6">
      <w:pPr>
        <w:pStyle w:val="paragraphsub"/>
      </w:pPr>
      <w:r w:rsidRPr="007A32D5">
        <w:tab/>
        <w:t>(i)</w:t>
      </w:r>
      <w:r w:rsidRPr="007A32D5">
        <w:tab/>
        <w:t>the first income year after the relevant income year; or</w:t>
      </w:r>
    </w:p>
    <w:p w:rsidR="005B59A6" w:rsidRPr="007A32D5" w:rsidRDefault="005B59A6" w:rsidP="005B59A6">
      <w:pPr>
        <w:pStyle w:val="paragraphsub"/>
      </w:pPr>
      <w:r w:rsidRPr="007A32D5">
        <w:tab/>
        <w:t>(ii)</w:t>
      </w:r>
      <w:r w:rsidRPr="007A32D5">
        <w:tab/>
        <w:t>such further period (if any) as the Secretary allows, if the Secretary is satisfied that there are special circumstances that prevented the partner from lodging the return before the end of that first income year.</w:t>
      </w:r>
    </w:p>
    <w:p w:rsidR="005B59A6" w:rsidRPr="007A32D5" w:rsidRDefault="005B59A6" w:rsidP="005B59A6">
      <w:pPr>
        <w:pStyle w:val="subsection"/>
      </w:pPr>
      <w:r w:rsidRPr="007A32D5">
        <w:tab/>
        <w:t>(2)</w:t>
      </w:r>
      <w:r w:rsidRPr="007A32D5">
        <w:tab/>
        <w:t xml:space="preserve">The relevant reconciliation time is the time when an assessment is made under the </w:t>
      </w:r>
      <w:r w:rsidRPr="007A32D5">
        <w:rPr>
          <w:i/>
        </w:rPr>
        <w:t>Income Tax Assessment Act 1936</w:t>
      </w:r>
      <w:r w:rsidRPr="007A32D5">
        <w:t xml:space="preserve"> of the partner’s taxable income for the relevant income year, so long as the partner’s income tax return for the relevant income year was lodged before the end of:</w:t>
      </w:r>
    </w:p>
    <w:p w:rsidR="005B59A6" w:rsidRPr="007A32D5" w:rsidRDefault="005B59A6" w:rsidP="005B59A6">
      <w:pPr>
        <w:pStyle w:val="paragraph"/>
      </w:pPr>
      <w:r w:rsidRPr="007A32D5">
        <w:tab/>
        <w:t>(a)</w:t>
      </w:r>
      <w:r w:rsidRPr="007A32D5">
        <w:tab/>
        <w:t>the first income year after the relevant income year; or</w:t>
      </w:r>
    </w:p>
    <w:p w:rsidR="005B59A6" w:rsidRPr="007A32D5" w:rsidRDefault="005B59A6" w:rsidP="005B59A6">
      <w:pPr>
        <w:pStyle w:val="paragraph"/>
      </w:pPr>
      <w:r w:rsidRPr="007A32D5">
        <w:tab/>
        <w:t>(b)</w:t>
      </w:r>
      <w:r w:rsidRPr="007A32D5">
        <w:tab/>
        <w:t xml:space="preserve">such further period (if any) as the Secretary allows under </w:t>
      </w:r>
      <w:r w:rsidR="004701AF" w:rsidRPr="007A32D5">
        <w:t>subparagraph (</w:t>
      </w:r>
      <w:r w:rsidRPr="007A32D5">
        <w:t>1)(c)(ii).</w:t>
      </w:r>
    </w:p>
    <w:p w:rsidR="005B59A6" w:rsidRPr="007A32D5" w:rsidRDefault="005B59A6" w:rsidP="005B59A6">
      <w:pPr>
        <w:pStyle w:val="subsection"/>
      </w:pPr>
      <w:r w:rsidRPr="007A32D5">
        <w:tab/>
        <w:t>(3)</w:t>
      </w:r>
      <w:r w:rsidRPr="007A32D5">
        <w:tab/>
        <w:t xml:space="preserve">The further period under </w:t>
      </w:r>
      <w:r w:rsidR="004701AF" w:rsidRPr="007A32D5">
        <w:t>subparagraph (</w:t>
      </w:r>
      <w:r w:rsidRPr="007A32D5">
        <w:t>1)(c)(ii) must end no later than the end of the second income year after the relevant income year.</w:t>
      </w:r>
    </w:p>
    <w:p w:rsidR="005B59A6" w:rsidRPr="007A32D5" w:rsidRDefault="005B59A6" w:rsidP="005B59A6">
      <w:pPr>
        <w:pStyle w:val="ActHead5"/>
      </w:pPr>
      <w:bookmarkStart w:id="86" w:name="_Toc59530663"/>
      <w:r w:rsidRPr="002E2FAA">
        <w:rPr>
          <w:rStyle w:val="CharSectno"/>
        </w:rPr>
        <w:t>32E</w:t>
      </w:r>
      <w:r w:rsidRPr="007A32D5">
        <w:t xml:space="preserve">  Relevant reconciliation time—couple separates during next income year and partner must lodge tax return</w:t>
      </w:r>
      <w:bookmarkEnd w:id="86"/>
    </w:p>
    <w:p w:rsidR="005B59A6" w:rsidRPr="007A32D5" w:rsidRDefault="005B59A6" w:rsidP="005B59A6">
      <w:pPr>
        <w:pStyle w:val="subsection"/>
      </w:pPr>
      <w:r w:rsidRPr="007A32D5">
        <w:tab/>
        <w:t>(1)</w:t>
      </w:r>
      <w:r w:rsidRPr="007A32D5">
        <w:tab/>
        <w:t>This section applies to the first individual for a same</w:t>
      </w:r>
      <w:r w:rsidR="002E2FAA">
        <w:noBreakHyphen/>
      </w:r>
      <w:r w:rsidRPr="007A32D5">
        <w:t>rate benefit period if:</w:t>
      </w:r>
    </w:p>
    <w:p w:rsidR="005B59A6" w:rsidRPr="007A32D5" w:rsidRDefault="005B59A6" w:rsidP="005B59A6">
      <w:pPr>
        <w:pStyle w:val="paragraph"/>
      </w:pPr>
      <w:r w:rsidRPr="007A32D5">
        <w:tab/>
        <w:t>(a)</w:t>
      </w:r>
      <w:r w:rsidRPr="007A32D5">
        <w:tab/>
        <w:t>the first individual was a member of a couple throughout that period; and</w:t>
      </w:r>
    </w:p>
    <w:p w:rsidR="005B59A6" w:rsidRPr="007A32D5" w:rsidRDefault="005B59A6" w:rsidP="005B59A6">
      <w:pPr>
        <w:pStyle w:val="paragraph"/>
      </w:pPr>
      <w:r w:rsidRPr="007A32D5">
        <w:tab/>
        <w:t>(b)</w:t>
      </w:r>
      <w:r w:rsidRPr="007A32D5">
        <w:tab/>
        <w:t xml:space="preserve">the other member of the couple (the </w:t>
      </w:r>
      <w:r w:rsidRPr="007A32D5">
        <w:rPr>
          <w:b/>
          <w:i/>
        </w:rPr>
        <w:t>partner</w:t>
      </w:r>
      <w:r w:rsidRPr="007A32D5">
        <w:t>) is or was required to lodge an income tax return for the relevant income year; and</w:t>
      </w:r>
    </w:p>
    <w:p w:rsidR="005B59A6" w:rsidRPr="007A32D5" w:rsidRDefault="005B59A6" w:rsidP="005B59A6">
      <w:pPr>
        <w:pStyle w:val="paragraph"/>
      </w:pPr>
      <w:r w:rsidRPr="007A32D5">
        <w:tab/>
        <w:t>(c)</w:t>
      </w:r>
      <w:r w:rsidRPr="007A32D5">
        <w:tab/>
        <w:t>the first individual ceased to be a member of the couple during the first income year after the relevant income year.</w:t>
      </w:r>
    </w:p>
    <w:p w:rsidR="005B59A6" w:rsidRPr="007A32D5" w:rsidRDefault="005B59A6" w:rsidP="005B59A6">
      <w:pPr>
        <w:pStyle w:val="subsection"/>
      </w:pPr>
      <w:r w:rsidRPr="007A32D5">
        <w:tab/>
        <w:t>(2)</w:t>
      </w:r>
      <w:r w:rsidRPr="007A32D5">
        <w:tab/>
        <w:t>The relevant reconciliation time is:</w:t>
      </w:r>
    </w:p>
    <w:p w:rsidR="005B59A6" w:rsidRPr="007A32D5" w:rsidRDefault="005B59A6" w:rsidP="005B59A6">
      <w:pPr>
        <w:pStyle w:val="paragraph"/>
      </w:pPr>
      <w:r w:rsidRPr="007A32D5">
        <w:tab/>
        <w:t>(a)</w:t>
      </w:r>
      <w:r w:rsidRPr="007A32D5">
        <w:tab/>
        <w:t xml:space="preserve">if the partner lodged the return before the end of the first income year after the relevant income year—when an </w:t>
      </w:r>
      <w:r w:rsidRPr="007A32D5">
        <w:lastRenderedPageBreak/>
        <w:t xml:space="preserve">assessment is made under the </w:t>
      </w:r>
      <w:r w:rsidRPr="007A32D5">
        <w:rPr>
          <w:i/>
        </w:rPr>
        <w:t>Income Tax Assessment Act 1936</w:t>
      </w:r>
      <w:r w:rsidRPr="007A32D5">
        <w:t xml:space="preserve"> of the partner’s taxable income for the relevant income year; or</w:t>
      </w:r>
    </w:p>
    <w:p w:rsidR="005B59A6" w:rsidRPr="007A32D5" w:rsidRDefault="005B59A6" w:rsidP="005B59A6">
      <w:pPr>
        <w:pStyle w:val="paragraph"/>
      </w:pPr>
      <w:r w:rsidRPr="007A32D5">
        <w:tab/>
        <w:t>(b)</w:t>
      </w:r>
      <w:r w:rsidRPr="007A32D5">
        <w:tab/>
        <w:t>otherwise—the end of the first income year after the relevant income year.</w:t>
      </w:r>
    </w:p>
    <w:p w:rsidR="005B59A6" w:rsidRPr="007A32D5" w:rsidRDefault="005B59A6" w:rsidP="005B59A6">
      <w:pPr>
        <w:pStyle w:val="ActHead5"/>
      </w:pPr>
      <w:bookmarkStart w:id="87" w:name="_Toc59530664"/>
      <w:r w:rsidRPr="002E2FAA">
        <w:rPr>
          <w:rStyle w:val="CharSectno"/>
        </w:rPr>
        <w:t>32F</w:t>
      </w:r>
      <w:r w:rsidRPr="007A32D5">
        <w:t xml:space="preserve">  Relevant reconciliation time—couple separates after end of next income year and partner must lodge tax return</w:t>
      </w:r>
      <w:bookmarkEnd w:id="87"/>
    </w:p>
    <w:p w:rsidR="005B59A6" w:rsidRPr="007A32D5" w:rsidRDefault="005B59A6" w:rsidP="005B59A6">
      <w:pPr>
        <w:pStyle w:val="subsection"/>
      </w:pPr>
      <w:r w:rsidRPr="007A32D5">
        <w:tab/>
        <w:t>(1)</w:t>
      </w:r>
      <w:r w:rsidRPr="007A32D5">
        <w:tab/>
        <w:t>This section applies to the first individual for a same</w:t>
      </w:r>
      <w:r w:rsidR="002E2FAA">
        <w:noBreakHyphen/>
      </w:r>
      <w:r w:rsidRPr="007A32D5">
        <w:t>rate benefit period if:</w:t>
      </w:r>
    </w:p>
    <w:p w:rsidR="005B59A6" w:rsidRPr="007A32D5" w:rsidRDefault="005B59A6" w:rsidP="005B59A6">
      <w:pPr>
        <w:pStyle w:val="paragraph"/>
      </w:pPr>
      <w:r w:rsidRPr="007A32D5">
        <w:tab/>
        <w:t>(a)</w:t>
      </w:r>
      <w:r w:rsidRPr="007A32D5">
        <w:tab/>
        <w:t>the first individual was a member of a couple throughout that period; and</w:t>
      </w:r>
    </w:p>
    <w:p w:rsidR="005B59A6" w:rsidRPr="007A32D5" w:rsidRDefault="005B59A6" w:rsidP="005B59A6">
      <w:pPr>
        <w:pStyle w:val="paragraph"/>
      </w:pPr>
      <w:r w:rsidRPr="007A32D5">
        <w:tab/>
        <w:t>(b)</w:t>
      </w:r>
      <w:r w:rsidRPr="007A32D5">
        <w:tab/>
        <w:t xml:space="preserve">the other member of the couple (the </w:t>
      </w:r>
      <w:r w:rsidRPr="007A32D5">
        <w:rPr>
          <w:b/>
          <w:i/>
        </w:rPr>
        <w:t>partner</w:t>
      </w:r>
      <w:r w:rsidRPr="007A32D5">
        <w:t>) is or was required to lodge an income tax return for the relevant income year; and</w:t>
      </w:r>
    </w:p>
    <w:p w:rsidR="005B59A6" w:rsidRPr="007A32D5" w:rsidRDefault="005B59A6" w:rsidP="005B59A6">
      <w:pPr>
        <w:pStyle w:val="paragraph"/>
      </w:pPr>
      <w:r w:rsidRPr="007A32D5">
        <w:tab/>
        <w:t>(c)</w:t>
      </w:r>
      <w:r w:rsidRPr="007A32D5">
        <w:tab/>
        <w:t>the partner did not lodge the return before the end of the first income year after the relevant income year; and</w:t>
      </w:r>
    </w:p>
    <w:p w:rsidR="005B59A6" w:rsidRPr="007A32D5" w:rsidRDefault="005B59A6" w:rsidP="005B59A6">
      <w:pPr>
        <w:pStyle w:val="paragraph"/>
      </w:pPr>
      <w:r w:rsidRPr="007A32D5">
        <w:tab/>
        <w:t>(d)</w:t>
      </w:r>
      <w:r w:rsidRPr="007A32D5">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7A32D5" w:rsidRDefault="005B59A6" w:rsidP="005B59A6">
      <w:pPr>
        <w:pStyle w:val="paragraph"/>
      </w:pPr>
      <w:r w:rsidRPr="007A32D5">
        <w:tab/>
        <w:t>(e)</w:t>
      </w:r>
      <w:r w:rsidRPr="007A32D5">
        <w:tab/>
        <w:t>the first individual ceased to be a member of the couple during the period beginning at the start of the second income year after the relevant income year and ending at the end of that further period allowed by the Secretary.</w:t>
      </w:r>
    </w:p>
    <w:p w:rsidR="005B59A6" w:rsidRPr="007A32D5" w:rsidRDefault="005B59A6" w:rsidP="005B59A6">
      <w:pPr>
        <w:pStyle w:val="subsection"/>
      </w:pPr>
      <w:r w:rsidRPr="007A32D5">
        <w:tab/>
        <w:t>(2)</w:t>
      </w:r>
      <w:r w:rsidRPr="007A32D5">
        <w:tab/>
        <w:t>The relevant reconciliation time is:</w:t>
      </w:r>
    </w:p>
    <w:p w:rsidR="005B59A6" w:rsidRPr="007A32D5" w:rsidRDefault="005B59A6" w:rsidP="005B59A6">
      <w:pPr>
        <w:pStyle w:val="paragraph"/>
      </w:pPr>
      <w:r w:rsidRPr="007A32D5">
        <w:tab/>
        <w:t>(a)</w:t>
      </w:r>
      <w:r w:rsidRPr="007A32D5">
        <w:tab/>
        <w:t xml:space="preserve">if the partner lodged the return while the first individual and the partner were members of the same couple—when an assessment is made under the </w:t>
      </w:r>
      <w:r w:rsidRPr="007A32D5">
        <w:rPr>
          <w:i/>
        </w:rPr>
        <w:t>Income Tax Assessment Act 1936</w:t>
      </w:r>
      <w:r w:rsidRPr="007A32D5">
        <w:t xml:space="preserve"> of the partner’s taxable income for the relevant income year; or</w:t>
      </w:r>
    </w:p>
    <w:p w:rsidR="005B59A6" w:rsidRPr="007A32D5" w:rsidRDefault="005B59A6" w:rsidP="005B59A6">
      <w:pPr>
        <w:pStyle w:val="paragraph"/>
      </w:pPr>
      <w:r w:rsidRPr="007A32D5">
        <w:tab/>
        <w:t>(b)</w:t>
      </w:r>
      <w:r w:rsidRPr="007A32D5">
        <w:tab/>
        <w:t>otherwise—when the first individual ceased to be a member of the couple.</w:t>
      </w:r>
    </w:p>
    <w:p w:rsidR="005B59A6" w:rsidRPr="007A32D5" w:rsidRDefault="005B59A6" w:rsidP="005B59A6">
      <w:pPr>
        <w:pStyle w:val="subsection"/>
      </w:pPr>
      <w:r w:rsidRPr="007A32D5">
        <w:lastRenderedPageBreak/>
        <w:tab/>
        <w:t>(3)</w:t>
      </w:r>
      <w:r w:rsidRPr="007A32D5">
        <w:tab/>
        <w:t xml:space="preserve">The further period under </w:t>
      </w:r>
      <w:r w:rsidR="004701AF" w:rsidRPr="007A32D5">
        <w:t>paragraph (</w:t>
      </w:r>
      <w:r w:rsidRPr="007A32D5">
        <w:t>1)(d) must end no later than the end of the second income year after the relevant income year.</w:t>
      </w:r>
    </w:p>
    <w:p w:rsidR="00F01773" w:rsidRPr="007A32D5" w:rsidRDefault="00F01773" w:rsidP="00F01773">
      <w:pPr>
        <w:pStyle w:val="ActHead5"/>
      </w:pPr>
      <w:bookmarkStart w:id="88" w:name="_Toc59530665"/>
      <w:r w:rsidRPr="002E2FAA">
        <w:rPr>
          <w:rStyle w:val="CharSectno"/>
        </w:rPr>
        <w:t>32J</w:t>
      </w:r>
      <w:r w:rsidRPr="007A32D5">
        <w:t xml:space="preserve">  Relevant reconciliation time—individual not required to lodge an income tax return</w:t>
      </w:r>
      <w:bookmarkEnd w:id="88"/>
    </w:p>
    <w:p w:rsidR="00F01773" w:rsidRPr="007A32D5" w:rsidRDefault="00F01773" w:rsidP="00F01773">
      <w:pPr>
        <w:pStyle w:val="subsection"/>
      </w:pPr>
      <w:r w:rsidRPr="007A32D5">
        <w:tab/>
        <w:t>(1)</w:t>
      </w:r>
      <w:r w:rsidRPr="007A32D5">
        <w:tab/>
        <w:t>This section applies to the first individual for a same</w:t>
      </w:r>
      <w:r w:rsidR="002E2FAA">
        <w:noBreakHyphen/>
      </w:r>
      <w:r w:rsidRPr="007A32D5">
        <w:t>rate benefit period if:</w:t>
      </w:r>
    </w:p>
    <w:p w:rsidR="00F01773" w:rsidRPr="007A32D5" w:rsidRDefault="00F01773" w:rsidP="00F01773">
      <w:pPr>
        <w:pStyle w:val="paragraph"/>
      </w:pPr>
      <w:r w:rsidRPr="007A32D5">
        <w:tab/>
        <w:t>(a)</w:t>
      </w:r>
      <w:r w:rsidRPr="007A32D5">
        <w:tab/>
        <w:t>the first individual; or</w:t>
      </w:r>
    </w:p>
    <w:p w:rsidR="00F01773" w:rsidRPr="007A32D5" w:rsidRDefault="00F01773" w:rsidP="00F01773">
      <w:pPr>
        <w:pStyle w:val="paragraph"/>
      </w:pPr>
      <w:r w:rsidRPr="007A32D5">
        <w:tab/>
        <w:t>(b)</w:t>
      </w:r>
      <w:r w:rsidRPr="007A32D5">
        <w:tab/>
        <w:t>any other individual whose adjusted taxable income is relevant in working out the first individual’s entitlement to, or rate of, family tax benefit for the same</w:t>
      </w:r>
      <w:r w:rsidR="002E2FAA">
        <w:noBreakHyphen/>
      </w:r>
      <w:r w:rsidRPr="007A32D5">
        <w:t>rate benefit period;</w:t>
      </w:r>
    </w:p>
    <w:p w:rsidR="00F01773" w:rsidRPr="007A32D5" w:rsidRDefault="00F01773" w:rsidP="00F01773">
      <w:pPr>
        <w:pStyle w:val="subsection2"/>
      </w:pPr>
      <w:r w:rsidRPr="007A32D5">
        <w:t>is not required to lodge an income tax return for the relevant income year.</w:t>
      </w:r>
    </w:p>
    <w:p w:rsidR="00F01773" w:rsidRPr="007A32D5" w:rsidRDefault="00F01773" w:rsidP="00F01773">
      <w:pPr>
        <w:pStyle w:val="subsection"/>
      </w:pPr>
      <w:r w:rsidRPr="007A32D5">
        <w:tab/>
        <w:t>(2)</w:t>
      </w:r>
      <w:r w:rsidRPr="007A32D5">
        <w:tab/>
        <w:t>The relevant reconciliation time is whichever is the earlier of the following times:</w:t>
      </w:r>
    </w:p>
    <w:p w:rsidR="003D4736" w:rsidRPr="007A32D5" w:rsidRDefault="003D4736" w:rsidP="003D4736">
      <w:pPr>
        <w:pStyle w:val="paragraph"/>
      </w:pPr>
      <w:r w:rsidRPr="007A32D5">
        <w:tab/>
        <w:t>(a)</w:t>
      </w:r>
      <w:r w:rsidRPr="007A32D5">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7A32D5" w:rsidRDefault="003D4736" w:rsidP="003D4736">
      <w:pPr>
        <w:pStyle w:val="paragraphsub"/>
      </w:pPr>
      <w:r w:rsidRPr="007A32D5">
        <w:tab/>
        <w:t>(i)</w:t>
      </w:r>
      <w:r w:rsidRPr="007A32D5">
        <w:tab/>
        <w:t>the first income year after the relevant income year; or</w:t>
      </w:r>
    </w:p>
    <w:p w:rsidR="003D4736" w:rsidRPr="007A32D5" w:rsidRDefault="003D4736" w:rsidP="003D4736">
      <w:pPr>
        <w:pStyle w:val="paragraphsub"/>
      </w:pPr>
      <w:r w:rsidRPr="007A32D5">
        <w:tab/>
        <w:t>(ii)</w:t>
      </w:r>
      <w:r w:rsidRPr="007A32D5">
        <w:tab/>
        <w:t>such further period (if any) as the Secretary allows, if the Secretary is satisfied that there are special circumstances that prevented the first individual from making that notification before the end of that first income year;</w:t>
      </w:r>
    </w:p>
    <w:p w:rsidR="00F01773" w:rsidRPr="007A32D5" w:rsidRDefault="00F01773" w:rsidP="00F01773">
      <w:pPr>
        <w:pStyle w:val="paragraph"/>
      </w:pPr>
      <w:r w:rsidRPr="007A32D5">
        <w:tab/>
        <w:t>(b)</w:t>
      </w:r>
      <w:r w:rsidRPr="007A32D5">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7A32D5">
        <w:t>, so long as the Secretary becomes so satisfied before the end of the first income year after the relevant income year</w:t>
      </w:r>
      <w:r w:rsidRPr="007A32D5">
        <w:t>.</w:t>
      </w:r>
    </w:p>
    <w:p w:rsidR="003D4736" w:rsidRPr="007A32D5" w:rsidRDefault="003D4736" w:rsidP="003D4736">
      <w:pPr>
        <w:pStyle w:val="subsection"/>
      </w:pPr>
      <w:r w:rsidRPr="007A32D5">
        <w:lastRenderedPageBreak/>
        <w:tab/>
        <w:t>(3)</w:t>
      </w:r>
      <w:r w:rsidRPr="007A32D5">
        <w:tab/>
        <w:t xml:space="preserve">The further period under </w:t>
      </w:r>
      <w:r w:rsidR="004701AF" w:rsidRPr="007A32D5">
        <w:t>subparagraph (</w:t>
      </w:r>
      <w:r w:rsidRPr="007A32D5">
        <w:t>2)(a)(ii) must end no later than the end of the second income year after the relevant income year.</w:t>
      </w:r>
    </w:p>
    <w:p w:rsidR="00F01773" w:rsidRPr="007A32D5" w:rsidRDefault="00F01773" w:rsidP="00F01773">
      <w:pPr>
        <w:pStyle w:val="ActHead5"/>
      </w:pPr>
      <w:bookmarkStart w:id="89" w:name="_Toc59530666"/>
      <w:r w:rsidRPr="002E2FAA">
        <w:rPr>
          <w:rStyle w:val="CharSectno"/>
        </w:rPr>
        <w:t>32M</w:t>
      </w:r>
      <w:r w:rsidRPr="007A32D5">
        <w:t xml:space="preserve">  Relevant reconciliation time—target foreign income, tax free pension/benefit or child maintenance expenditure</w:t>
      </w:r>
      <w:bookmarkEnd w:id="89"/>
    </w:p>
    <w:p w:rsidR="00F01773" w:rsidRPr="007A32D5" w:rsidRDefault="00F01773" w:rsidP="00F01773">
      <w:pPr>
        <w:pStyle w:val="subsection"/>
      </w:pPr>
      <w:r w:rsidRPr="007A32D5">
        <w:tab/>
        <w:t>(1)</w:t>
      </w:r>
      <w:r w:rsidRPr="007A32D5">
        <w:tab/>
        <w:t>This section applies to the first individual for a same</w:t>
      </w:r>
      <w:r w:rsidR="002E2FAA">
        <w:noBreakHyphen/>
      </w:r>
      <w:r w:rsidRPr="007A32D5">
        <w:t>rate benefit period if any of the following were taken into account in working out the first individual’s adjusted taxable income for the relevant income year:</w:t>
      </w:r>
    </w:p>
    <w:p w:rsidR="00F01773" w:rsidRPr="007A32D5" w:rsidRDefault="00F01773" w:rsidP="00F01773">
      <w:pPr>
        <w:pStyle w:val="paragraph"/>
      </w:pPr>
      <w:r w:rsidRPr="007A32D5">
        <w:tab/>
        <w:t>(a)</w:t>
      </w:r>
      <w:r w:rsidRPr="007A32D5">
        <w:tab/>
        <w:t>the first individual’s target foreign income for the relevant income year (as defined by clause</w:t>
      </w:r>
      <w:r w:rsidR="004701AF" w:rsidRPr="007A32D5">
        <w:t> </w:t>
      </w:r>
      <w:r w:rsidRPr="007A32D5">
        <w:t>5 of Schedule</w:t>
      </w:r>
      <w:r w:rsidR="004701AF" w:rsidRPr="007A32D5">
        <w:t> </w:t>
      </w:r>
      <w:r w:rsidRPr="007A32D5">
        <w:t>3 to the Family Assistance Act);</w:t>
      </w:r>
    </w:p>
    <w:p w:rsidR="00F01773" w:rsidRPr="007A32D5" w:rsidRDefault="00F01773" w:rsidP="00F01773">
      <w:pPr>
        <w:pStyle w:val="paragraph"/>
      </w:pPr>
      <w:r w:rsidRPr="007A32D5">
        <w:tab/>
        <w:t>(b)</w:t>
      </w:r>
      <w:r w:rsidRPr="007A32D5">
        <w:tab/>
        <w:t>the first individual’s tax free pension or benefit for the relevant income year (as defined by clause</w:t>
      </w:r>
      <w:r w:rsidR="004701AF" w:rsidRPr="007A32D5">
        <w:t> </w:t>
      </w:r>
      <w:r w:rsidRPr="007A32D5">
        <w:t>7 of Schedule</w:t>
      </w:r>
      <w:r w:rsidR="004701AF" w:rsidRPr="007A32D5">
        <w:t> </w:t>
      </w:r>
      <w:r w:rsidRPr="007A32D5">
        <w:t>3 to the Family Assistance Act);</w:t>
      </w:r>
    </w:p>
    <w:p w:rsidR="00F01773" w:rsidRPr="007A32D5" w:rsidRDefault="00F01773" w:rsidP="00F01773">
      <w:pPr>
        <w:pStyle w:val="paragraph"/>
      </w:pPr>
      <w:r w:rsidRPr="007A32D5">
        <w:tab/>
        <w:t>(c)</w:t>
      </w:r>
      <w:r w:rsidRPr="007A32D5">
        <w:tab/>
        <w:t>the first individual’s child maintenance expenditure for the relevant income year (as defined by clause</w:t>
      </w:r>
      <w:r w:rsidR="004701AF" w:rsidRPr="007A32D5">
        <w:t> </w:t>
      </w:r>
      <w:r w:rsidRPr="007A32D5">
        <w:t>8 of Schedule</w:t>
      </w:r>
      <w:r w:rsidR="004701AF" w:rsidRPr="007A32D5">
        <w:t> </w:t>
      </w:r>
      <w:r w:rsidRPr="007A32D5">
        <w:t>3 to the Family Assistance Act);</w:t>
      </w:r>
    </w:p>
    <w:p w:rsidR="00F01773" w:rsidRPr="007A32D5" w:rsidRDefault="00F01773" w:rsidP="00F01773">
      <w:pPr>
        <w:pStyle w:val="paragraph"/>
      </w:pPr>
      <w:r w:rsidRPr="007A32D5">
        <w:tab/>
        <w:t>(d)</w:t>
      </w:r>
      <w:r w:rsidRPr="007A32D5">
        <w:tab/>
        <w:t>another individual’s target foreign income for the relevant income year (as defined by clause</w:t>
      </w:r>
      <w:r w:rsidR="004701AF" w:rsidRPr="007A32D5">
        <w:t> </w:t>
      </w:r>
      <w:r w:rsidRPr="007A32D5">
        <w:t>5 of Schedule</w:t>
      </w:r>
      <w:r w:rsidR="004701AF" w:rsidRPr="007A32D5">
        <w:t> </w:t>
      </w:r>
      <w:r w:rsidRPr="007A32D5">
        <w:t>3 to the Family Assistance Act);</w:t>
      </w:r>
    </w:p>
    <w:p w:rsidR="00F01773" w:rsidRPr="007A32D5" w:rsidRDefault="00F01773" w:rsidP="00F01773">
      <w:pPr>
        <w:pStyle w:val="paragraph"/>
      </w:pPr>
      <w:r w:rsidRPr="007A32D5">
        <w:tab/>
        <w:t>(e)</w:t>
      </w:r>
      <w:r w:rsidRPr="007A32D5">
        <w:tab/>
        <w:t>another individual’s tax free pension or benefit for the relevant income year (as defined by clause</w:t>
      </w:r>
      <w:r w:rsidR="004701AF" w:rsidRPr="007A32D5">
        <w:t> </w:t>
      </w:r>
      <w:r w:rsidRPr="007A32D5">
        <w:t>7 of Schedule</w:t>
      </w:r>
      <w:r w:rsidR="004701AF" w:rsidRPr="007A32D5">
        <w:t> </w:t>
      </w:r>
      <w:r w:rsidRPr="007A32D5">
        <w:t>3 to the Family Assistance Act);</w:t>
      </w:r>
    </w:p>
    <w:p w:rsidR="00F01773" w:rsidRPr="007A32D5" w:rsidRDefault="00F01773" w:rsidP="00F01773">
      <w:pPr>
        <w:pStyle w:val="paragraph"/>
      </w:pPr>
      <w:r w:rsidRPr="007A32D5">
        <w:tab/>
        <w:t>(f)</w:t>
      </w:r>
      <w:r w:rsidRPr="007A32D5">
        <w:tab/>
        <w:t>another individual’s child maintenance expenditure for the relevant income year (as defined by clause</w:t>
      </w:r>
      <w:r w:rsidR="004701AF" w:rsidRPr="007A32D5">
        <w:t> </w:t>
      </w:r>
      <w:r w:rsidRPr="007A32D5">
        <w:t>8 of Schedule</w:t>
      </w:r>
      <w:r w:rsidR="004701AF" w:rsidRPr="007A32D5">
        <w:t> </w:t>
      </w:r>
      <w:r w:rsidRPr="007A32D5">
        <w:t>3 to the Family Assistance Act).</w:t>
      </w:r>
    </w:p>
    <w:p w:rsidR="00F01773" w:rsidRPr="007A32D5" w:rsidRDefault="00F01773" w:rsidP="00F01773">
      <w:pPr>
        <w:pStyle w:val="subsection"/>
      </w:pPr>
      <w:r w:rsidRPr="007A32D5">
        <w:tab/>
        <w:t>(2)</w:t>
      </w:r>
      <w:r w:rsidRPr="007A32D5">
        <w:tab/>
        <w:t>The relevant reconciliation time is whichever is the earlier of the following times:</w:t>
      </w:r>
    </w:p>
    <w:p w:rsidR="003D4736" w:rsidRPr="007A32D5" w:rsidRDefault="003D4736" w:rsidP="003D4736">
      <w:pPr>
        <w:pStyle w:val="paragraph"/>
      </w:pPr>
      <w:r w:rsidRPr="007A32D5">
        <w:tab/>
        <w:t>(a)</w:t>
      </w:r>
      <w:r w:rsidRPr="007A32D5">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7A32D5" w:rsidRDefault="003D4736" w:rsidP="003D4736">
      <w:pPr>
        <w:pStyle w:val="paragraphsub"/>
      </w:pPr>
      <w:r w:rsidRPr="007A32D5">
        <w:lastRenderedPageBreak/>
        <w:tab/>
        <w:t>(i)</w:t>
      </w:r>
      <w:r w:rsidRPr="007A32D5">
        <w:tab/>
        <w:t>the first income year after the relevant income year; or</w:t>
      </w:r>
    </w:p>
    <w:p w:rsidR="003D4736" w:rsidRPr="007A32D5" w:rsidRDefault="003D4736" w:rsidP="003D4736">
      <w:pPr>
        <w:pStyle w:val="paragraphsub"/>
      </w:pPr>
      <w:r w:rsidRPr="007A32D5">
        <w:tab/>
        <w:t>(ii)</w:t>
      </w:r>
      <w:r w:rsidRPr="007A32D5">
        <w:tab/>
        <w:t>such further period (if any) as the Secretary allows, if the Secretary is satisfied that there are special circumstances that prevented the first individual from making that notification before the end of that first income year;</w:t>
      </w:r>
    </w:p>
    <w:p w:rsidR="00F01773" w:rsidRPr="007A32D5" w:rsidRDefault="00F01773" w:rsidP="00F01773">
      <w:pPr>
        <w:pStyle w:val="paragraph"/>
      </w:pPr>
      <w:r w:rsidRPr="007A32D5">
        <w:tab/>
        <w:t>(b)</w:t>
      </w:r>
      <w:r w:rsidRPr="007A32D5">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7A32D5">
        <w:t>, so long as the Secretary becomes so satisfied before the end of the first income year after the relevant income year</w:t>
      </w:r>
      <w:r w:rsidRPr="007A32D5">
        <w:t>.</w:t>
      </w:r>
    </w:p>
    <w:p w:rsidR="003D4736" w:rsidRPr="007A32D5" w:rsidRDefault="003D4736" w:rsidP="003D4736">
      <w:pPr>
        <w:pStyle w:val="subsection"/>
      </w:pPr>
      <w:r w:rsidRPr="007A32D5">
        <w:tab/>
        <w:t>(3)</w:t>
      </w:r>
      <w:r w:rsidRPr="007A32D5">
        <w:tab/>
        <w:t xml:space="preserve">The further period under </w:t>
      </w:r>
      <w:r w:rsidR="004701AF" w:rsidRPr="007A32D5">
        <w:t>subparagraph (</w:t>
      </w:r>
      <w:r w:rsidRPr="007A32D5">
        <w:t>2)(a)(ii) must end no later than the end of the second income year after the relevant income year.</w:t>
      </w:r>
    </w:p>
    <w:p w:rsidR="00F01773" w:rsidRPr="007A32D5" w:rsidRDefault="00F01773" w:rsidP="00F01773">
      <w:pPr>
        <w:pStyle w:val="ActHead5"/>
      </w:pPr>
      <w:bookmarkStart w:id="90" w:name="_Toc59530667"/>
      <w:r w:rsidRPr="002E2FAA">
        <w:rPr>
          <w:rStyle w:val="CharSectno"/>
        </w:rPr>
        <w:t>32N</w:t>
      </w:r>
      <w:r w:rsidRPr="007A32D5">
        <w:t xml:space="preserve">  Relevant reconciliation time—individual has maintenance income</w:t>
      </w:r>
      <w:bookmarkEnd w:id="90"/>
    </w:p>
    <w:p w:rsidR="00F01773" w:rsidRPr="007A32D5" w:rsidRDefault="00F01773" w:rsidP="00F01773">
      <w:pPr>
        <w:pStyle w:val="subsection"/>
      </w:pPr>
      <w:r w:rsidRPr="007A32D5">
        <w:tab/>
        <w:t>(1)</w:t>
      </w:r>
      <w:r w:rsidRPr="007A32D5">
        <w:tab/>
        <w:t>This section applies to the first individual for a same</w:t>
      </w:r>
      <w:r w:rsidR="002E2FAA">
        <w:noBreakHyphen/>
      </w:r>
      <w:r w:rsidRPr="007A32D5">
        <w:t>rate benefit period if:</w:t>
      </w:r>
    </w:p>
    <w:p w:rsidR="00F01773" w:rsidRPr="007A32D5" w:rsidRDefault="00F01773" w:rsidP="00F01773">
      <w:pPr>
        <w:pStyle w:val="paragraph"/>
      </w:pPr>
      <w:r w:rsidRPr="007A32D5">
        <w:tab/>
        <w:t>(a)</w:t>
      </w:r>
      <w:r w:rsidRPr="007A32D5">
        <w:tab/>
        <w:t>the first individual has an annualised amount of maintenance income (as defined by Division</w:t>
      </w:r>
      <w:r w:rsidR="004701AF" w:rsidRPr="007A32D5">
        <w:t> </w:t>
      </w:r>
      <w:r w:rsidRPr="007A32D5">
        <w:t>5 of Part</w:t>
      </w:r>
      <w:r w:rsidR="004701AF" w:rsidRPr="007A32D5">
        <w:t> </w:t>
      </w:r>
      <w:r w:rsidRPr="007A32D5">
        <w:t>2 of Schedule</w:t>
      </w:r>
      <w:r w:rsidR="004701AF" w:rsidRPr="007A32D5">
        <w:t> </w:t>
      </w:r>
      <w:r w:rsidRPr="007A32D5">
        <w:t>1 to the Family Assistance Act) for the relevant income year; and</w:t>
      </w:r>
    </w:p>
    <w:p w:rsidR="00F01773" w:rsidRPr="007A32D5" w:rsidRDefault="00F01773" w:rsidP="00F01773">
      <w:pPr>
        <w:pStyle w:val="paragraph"/>
      </w:pPr>
      <w:r w:rsidRPr="007A32D5">
        <w:tab/>
        <w:t>(b)</w:t>
      </w:r>
      <w:r w:rsidRPr="007A32D5">
        <w:tab/>
        <w:t>clause</w:t>
      </w:r>
      <w:r w:rsidR="004701AF" w:rsidRPr="007A32D5">
        <w:t> </w:t>
      </w:r>
      <w:r w:rsidRPr="007A32D5">
        <w:t>19B of Schedule</w:t>
      </w:r>
      <w:r w:rsidR="004701AF" w:rsidRPr="007A32D5">
        <w:t> </w:t>
      </w:r>
      <w:r w:rsidRPr="007A32D5">
        <w:t>1 to the Family Assistance Act did not apply to the first individual at any time during the same</w:t>
      </w:r>
      <w:r w:rsidR="002E2FAA">
        <w:noBreakHyphen/>
      </w:r>
      <w:r w:rsidRPr="007A32D5">
        <w:t>rate benefit period.</w:t>
      </w:r>
    </w:p>
    <w:p w:rsidR="00F01773" w:rsidRPr="007A32D5" w:rsidRDefault="00F01773" w:rsidP="00F01773">
      <w:pPr>
        <w:pStyle w:val="subsection"/>
      </w:pPr>
      <w:r w:rsidRPr="007A32D5">
        <w:tab/>
        <w:t>(2)</w:t>
      </w:r>
      <w:r w:rsidRPr="007A32D5">
        <w:tab/>
        <w:t>The relevant reconciliation time is whichever is the earlier of the following times:</w:t>
      </w:r>
    </w:p>
    <w:p w:rsidR="003D4736" w:rsidRPr="007A32D5" w:rsidRDefault="003D4736" w:rsidP="003D4736">
      <w:pPr>
        <w:pStyle w:val="paragraph"/>
      </w:pPr>
      <w:r w:rsidRPr="007A32D5">
        <w:tab/>
        <w:t>(a)</w:t>
      </w:r>
      <w:r w:rsidRPr="007A32D5">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7A32D5" w:rsidRDefault="003D4736" w:rsidP="003D4736">
      <w:pPr>
        <w:pStyle w:val="paragraphsub"/>
      </w:pPr>
      <w:r w:rsidRPr="007A32D5">
        <w:lastRenderedPageBreak/>
        <w:tab/>
        <w:t>(i)</w:t>
      </w:r>
      <w:r w:rsidRPr="007A32D5">
        <w:tab/>
        <w:t>the first income year after the relevant income year; or</w:t>
      </w:r>
    </w:p>
    <w:p w:rsidR="003D4736" w:rsidRPr="007A32D5" w:rsidRDefault="003D4736" w:rsidP="003D4736">
      <w:pPr>
        <w:pStyle w:val="paragraphsub"/>
      </w:pPr>
      <w:r w:rsidRPr="007A32D5">
        <w:tab/>
        <w:t>(ii)</w:t>
      </w:r>
      <w:r w:rsidRPr="007A32D5">
        <w:tab/>
        <w:t>such further period (if any) as the Secretary allows, if the Secretary is satisfied that there are special circumstances that prevented the first individual from making that notification before the end of that first income year;</w:t>
      </w:r>
    </w:p>
    <w:p w:rsidR="00F01773" w:rsidRPr="007A32D5" w:rsidRDefault="00F01773" w:rsidP="00F01773">
      <w:pPr>
        <w:pStyle w:val="paragraph"/>
      </w:pPr>
      <w:r w:rsidRPr="007A32D5">
        <w:tab/>
        <w:t>(b)</w:t>
      </w:r>
      <w:r w:rsidRPr="007A32D5">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7A32D5">
        <w:t>, so long as the Secretary becomes so satisfied before the end of the first income year after the relevant income year</w:t>
      </w:r>
      <w:r w:rsidRPr="007A32D5">
        <w:t>.</w:t>
      </w:r>
    </w:p>
    <w:p w:rsidR="003D4736" w:rsidRPr="007A32D5" w:rsidRDefault="003D4736" w:rsidP="003D4736">
      <w:pPr>
        <w:pStyle w:val="subsection"/>
      </w:pPr>
      <w:r w:rsidRPr="007A32D5">
        <w:tab/>
        <w:t>(3)</w:t>
      </w:r>
      <w:r w:rsidRPr="007A32D5">
        <w:tab/>
        <w:t xml:space="preserve">The further period under </w:t>
      </w:r>
      <w:r w:rsidR="004701AF" w:rsidRPr="007A32D5">
        <w:t>subparagraph (</w:t>
      </w:r>
      <w:r w:rsidRPr="007A32D5">
        <w:t>2)(a)(ii) must end no later than the end of the second income year after the relevant income year.</w:t>
      </w:r>
    </w:p>
    <w:p w:rsidR="00F01773" w:rsidRPr="007A32D5" w:rsidRDefault="00F01773" w:rsidP="00DE4889">
      <w:pPr>
        <w:pStyle w:val="ActHead5"/>
      </w:pPr>
      <w:bookmarkStart w:id="91" w:name="_Toc59530668"/>
      <w:r w:rsidRPr="002E2FAA">
        <w:rPr>
          <w:rStyle w:val="CharSectno"/>
        </w:rPr>
        <w:t>32P</w:t>
      </w:r>
      <w:r w:rsidRPr="007A32D5">
        <w:t xml:space="preserve">  Relevant reconciliation time—individual not member of a couple, no maintenance income etc.</w:t>
      </w:r>
      <w:bookmarkEnd w:id="91"/>
    </w:p>
    <w:p w:rsidR="00F01773" w:rsidRPr="007A32D5" w:rsidRDefault="00F01773" w:rsidP="00DE4889">
      <w:pPr>
        <w:pStyle w:val="subsection"/>
        <w:keepNext/>
        <w:keepLines/>
      </w:pPr>
      <w:r w:rsidRPr="007A32D5">
        <w:tab/>
        <w:t>(1)</w:t>
      </w:r>
      <w:r w:rsidRPr="007A32D5">
        <w:tab/>
        <w:t>This section applies to the first individual for a same</w:t>
      </w:r>
      <w:r w:rsidR="002E2FAA">
        <w:noBreakHyphen/>
      </w:r>
      <w:r w:rsidRPr="007A32D5">
        <w:t>rate benefit period if:</w:t>
      </w:r>
    </w:p>
    <w:p w:rsidR="00F01773" w:rsidRPr="007A32D5" w:rsidRDefault="00F01773" w:rsidP="00DE4889">
      <w:pPr>
        <w:pStyle w:val="paragraph"/>
        <w:keepNext/>
        <w:keepLines/>
      </w:pPr>
      <w:r w:rsidRPr="007A32D5">
        <w:tab/>
        <w:t>(a)</w:t>
      </w:r>
      <w:r w:rsidRPr="007A32D5">
        <w:tab/>
        <w:t>the first individual was not a member of a couple at any time during the same</w:t>
      </w:r>
      <w:r w:rsidR="002E2FAA">
        <w:noBreakHyphen/>
      </w:r>
      <w:r w:rsidRPr="007A32D5">
        <w:t>rate benefit period; and</w:t>
      </w:r>
    </w:p>
    <w:p w:rsidR="00F01773" w:rsidRPr="007A32D5" w:rsidRDefault="00F01773" w:rsidP="00F01773">
      <w:pPr>
        <w:pStyle w:val="paragraph"/>
      </w:pPr>
      <w:r w:rsidRPr="007A32D5">
        <w:tab/>
        <w:t>(b)</w:t>
      </w:r>
      <w:r w:rsidRPr="007A32D5">
        <w:tab/>
      </w:r>
      <w:r w:rsidR="0042691F" w:rsidRPr="007A32D5">
        <w:t>clause</w:t>
      </w:r>
      <w:r w:rsidR="004701AF" w:rsidRPr="007A32D5">
        <w:t> </w:t>
      </w:r>
      <w:r w:rsidR="0042691F" w:rsidRPr="007A32D5">
        <w:t>38L</w:t>
      </w:r>
      <w:r w:rsidRPr="007A32D5">
        <w:t xml:space="preserve"> of Schedule</w:t>
      </w:r>
      <w:r w:rsidR="004701AF" w:rsidRPr="007A32D5">
        <w:t> </w:t>
      </w:r>
      <w:r w:rsidRPr="007A32D5">
        <w:t>1 to the Family Assistance Act applied to the first individual throughout the same</w:t>
      </w:r>
      <w:r w:rsidR="002E2FAA">
        <w:noBreakHyphen/>
      </w:r>
      <w:r w:rsidRPr="007A32D5">
        <w:t>rate benefit period; and</w:t>
      </w:r>
    </w:p>
    <w:p w:rsidR="00F01773" w:rsidRPr="007A32D5" w:rsidRDefault="00F01773" w:rsidP="00F01773">
      <w:pPr>
        <w:pStyle w:val="paragraph"/>
      </w:pPr>
      <w:r w:rsidRPr="007A32D5">
        <w:tab/>
        <w:t>(c)</w:t>
      </w:r>
      <w:r w:rsidRPr="007A32D5">
        <w:tab/>
        <w:t>either:</w:t>
      </w:r>
    </w:p>
    <w:p w:rsidR="00F01773" w:rsidRPr="007A32D5" w:rsidRDefault="00F01773" w:rsidP="00F01773">
      <w:pPr>
        <w:pStyle w:val="paragraphsub"/>
      </w:pPr>
      <w:r w:rsidRPr="007A32D5">
        <w:tab/>
        <w:t>(i)</w:t>
      </w:r>
      <w:r w:rsidRPr="007A32D5">
        <w:tab/>
        <w:t>the first individual did not have an annualised amount of maintenance income (as defined by Division</w:t>
      </w:r>
      <w:r w:rsidR="004701AF" w:rsidRPr="007A32D5">
        <w:t> </w:t>
      </w:r>
      <w:r w:rsidRPr="007A32D5">
        <w:t>5 of Part</w:t>
      </w:r>
      <w:r w:rsidR="004701AF" w:rsidRPr="007A32D5">
        <w:t> </w:t>
      </w:r>
      <w:r w:rsidRPr="007A32D5">
        <w:t>2 of Schedule</w:t>
      </w:r>
      <w:r w:rsidR="004701AF" w:rsidRPr="007A32D5">
        <w:t> </w:t>
      </w:r>
      <w:r w:rsidRPr="007A32D5">
        <w:t>1 to the Family Assistance Act) for the relevant income year; or</w:t>
      </w:r>
    </w:p>
    <w:p w:rsidR="00F01773" w:rsidRPr="007A32D5" w:rsidRDefault="00F01773" w:rsidP="00F01773">
      <w:pPr>
        <w:pStyle w:val="paragraphsub"/>
      </w:pPr>
      <w:r w:rsidRPr="007A32D5">
        <w:tab/>
        <w:t>(ii)</w:t>
      </w:r>
      <w:r w:rsidRPr="007A32D5">
        <w:tab/>
        <w:t>clause</w:t>
      </w:r>
      <w:r w:rsidR="004701AF" w:rsidRPr="007A32D5">
        <w:t> </w:t>
      </w:r>
      <w:r w:rsidRPr="007A32D5">
        <w:t>19B of Schedule</w:t>
      </w:r>
      <w:r w:rsidR="004701AF" w:rsidRPr="007A32D5">
        <w:t> </w:t>
      </w:r>
      <w:r w:rsidRPr="007A32D5">
        <w:t>1 to the Family Assistance Act applied to the first individual throughout the same</w:t>
      </w:r>
      <w:r w:rsidR="002E2FAA">
        <w:noBreakHyphen/>
      </w:r>
      <w:r w:rsidRPr="007A32D5">
        <w:t xml:space="preserve">rate benefit </w:t>
      </w:r>
      <w:r w:rsidR="000D0EF2" w:rsidRPr="007A32D5">
        <w:t>period.</w:t>
      </w:r>
    </w:p>
    <w:p w:rsidR="00F01773" w:rsidRPr="007A32D5" w:rsidRDefault="00F01773" w:rsidP="00F01773">
      <w:pPr>
        <w:pStyle w:val="subsection"/>
      </w:pPr>
      <w:r w:rsidRPr="007A32D5">
        <w:lastRenderedPageBreak/>
        <w:tab/>
        <w:t>(2)</w:t>
      </w:r>
      <w:r w:rsidRPr="007A32D5">
        <w:tab/>
        <w:t>The relevant reconciliation time is the end of the relevant income year.</w:t>
      </w:r>
    </w:p>
    <w:p w:rsidR="00F01773" w:rsidRPr="007A32D5" w:rsidRDefault="00F01773" w:rsidP="00F01773">
      <w:pPr>
        <w:pStyle w:val="ActHead5"/>
      </w:pPr>
      <w:bookmarkStart w:id="92" w:name="_Toc59530669"/>
      <w:r w:rsidRPr="002E2FAA">
        <w:rPr>
          <w:rStyle w:val="CharSectno"/>
        </w:rPr>
        <w:t>32Q</w:t>
      </w:r>
      <w:r w:rsidRPr="007A32D5">
        <w:t xml:space="preserve">  Relevant reconciliation time—individual covered by determination made by the Secretary</w:t>
      </w:r>
      <w:bookmarkEnd w:id="92"/>
    </w:p>
    <w:p w:rsidR="00F01773" w:rsidRPr="007A32D5" w:rsidRDefault="00F01773" w:rsidP="00F01773">
      <w:pPr>
        <w:pStyle w:val="subsection"/>
      </w:pPr>
      <w:r w:rsidRPr="007A32D5">
        <w:tab/>
      </w:r>
      <w:r w:rsidR="00FB6C8C" w:rsidRPr="007A32D5">
        <w:tab/>
        <w:t>The Secretary may, by legislative instrument</w:t>
      </w:r>
      <w:r w:rsidRPr="007A32D5">
        <w:t>, determine that:</w:t>
      </w:r>
    </w:p>
    <w:p w:rsidR="00F01773" w:rsidRPr="007A32D5" w:rsidRDefault="00F01773" w:rsidP="00F01773">
      <w:pPr>
        <w:pStyle w:val="paragraph"/>
      </w:pPr>
      <w:r w:rsidRPr="007A32D5">
        <w:tab/>
        <w:t>(a)</w:t>
      </w:r>
      <w:r w:rsidRPr="007A32D5">
        <w:tab/>
        <w:t>this section applies to a specified class of individuals for a same</w:t>
      </w:r>
      <w:r w:rsidR="002E2FAA">
        <w:noBreakHyphen/>
      </w:r>
      <w:r w:rsidRPr="007A32D5">
        <w:t>rate benefit period in specified circumstances; and</w:t>
      </w:r>
    </w:p>
    <w:p w:rsidR="00F01773" w:rsidRPr="007A32D5" w:rsidRDefault="00F01773" w:rsidP="00F01773">
      <w:pPr>
        <w:pStyle w:val="paragraph"/>
      </w:pPr>
      <w:r w:rsidRPr="007A32D5">
        <w:tab/>
        <w:t>(b)</w:t>
      </w:r>
      <w:r w:rsidRPr="007A32D5">
        <w:tab/>
        <w:t>the relevant reconciliation time applicable to that class for the same</w:t>
      </w:r>
      <w:r w:rsidR="002E2FAA">
        <w:noBreakHyphen/>
      </w:r>
      <w:r w:rsidRPr="007A32D5">
        <w:t>rate benefit period is the time ascertained in accordance with the determination.</w:t>
      </w:r>
    </w:p>
    <w:p w:rsidR="00DF525A" w:rsidRPr="007A32D5" w:rsidRDefault="00DF525A" w:rsidP="00753CFA">
      <w:pPr>
        <w:pStyle w:val="ActHead3"/>
        <w:pageBreakBefore/>
      </w:pPr>
      <w:bookmarkStart w:id="93" w:name="_Toc59530670"/>
      <w:r w:rsidRPr="002E2FAA">
        <w:rPr>
          <w:rStyle w:val="CharDivNo"/>
        </w:rPr>
        <w:lastRenderedPageBreak/>
        <w:t>Division</w:t>
      </w:r>
      <w:r w:rsidR="004701AF" w:rsidRPr="002E2FAA">
        <w:rPr>
          <w:rStyle w:val="CharDivNo"/>
        </w:rPr>
        <w:t> </w:t>
      </w:r>
      <w:r w:rsidRPr="002E2FAA">
        <w:rPr>
          <w:rStyle w:val="CharDivNo"/>
        </w:rPr>
        <w:t>2</w:t>
      </w:r>
      <w:r w:rsidRPr="007A32D5">
        <w:t>—</w:t>
      </w:r>
      <w:r w:rsidRPr="002E2FAA">
        <w:rPr>
          <w:rStyle w:val="CharDivText"/>
        </w:rPr>
        <w:t>Payment of family tax benefit advances</w:t>
      </w:r>
      <w:bookmarkEnd w:id="93"/>
    </w:p>
    <w:p w:rsidR="00DF525A" w:rsidRPr="007A32D5" w:rsidRDefault="00127CA2" w:rsidP="00DF525A">
      <w:pPr>
        <w:pStyle w:val="ActHead4"/>
      </w:pPr>
      <w:bookmarkStart w:id="94" w:name="_Toc59530671"/>
      <w:r w:rsidRPr="002E2FAA">
        <w:rPr>
          <w:rStyle w:val="CharSubdNo"/>
        </w:rPr>
        <w:t>Subdivision</w:t>
      </w:r>
      <w:r w:rsidR="00753CFA" w:rsidRPr="002E2FAA">
        <w:rPr>
          <w:rStyle w:val="CharSubdNo"/>
        </w:rPr>
        <w:t xml:space="preserve"> </w:t>
      </w:r>
      <w:r w:rsidR="00DF525A" w:rsidRPr="002E2FAA">
        <w:rPr>
          <w:rStyle w:val="CharSubdNo"/>
        </w:rPr>
        <w:t>A</w:t>
      </w:r>
      <w:r w:rsidR="00DF525A" w:rsidRPr="007A32D5">
        <w:t>—</w:t>
      </w:r>
      <w:r w:rsidR="00DF525A" w:rsidRPr="002E2FAA">
        <w:rPr>
          <w:rStyle w:val="CharSubdText"/>
        </w:rPr>
        <w:t>Request for family tax benefit advance</w:t>
      </w:r>
      <w:bookmarkEnd w:id="94"/>
    </w:p>
    <w:p w:rsidR="00DF525A" w:rsidRPr="007A32D5" w:rsidRDefault="00DF525A" w:rsidP="00DF525A">
      <w:pPr>
        <w:pStyle w:val="ActHead5"/>
      </w:pPr>
      <w:bookmarkStart w:id="95" w:name="_Toc59530672"/>
      <w:r w:rsidRPr="002E2FAA">
        <w:rPr>
          <w:rStyle w:val="CharSectno"/>
        </w:rPr>
        <w:t>33</w:t>
      </w:r>
      <w:r w:rsidRPr="007A32D5">
        <w:t xml:space="preserve">  Request</w:t>
      </w:r>
      <w:bookmarkEnd w:id="95"/>
    </w:p>
    <w:p w:rsidR="00DF525A" w:rsidRPr="007A32D5" w:rsidRDefault="00DF525A" w:rsidP="00DF525A">
      <w:pPr>
        <w:pStyle w:val="subsection"/>
      </w:pPr>
      <w:r w:rsidRPr="007A32D5">
        <w:tab/>
        <w:t>(1)</w:t>
      </w:r>
      <w:r w:rsidRPr="007A32D5">
        <w:tab/>
        <w:t>An individual may request a family tax benefit advance.</w:t>
      </w:r>
    </w:p>
    <w:p w:rsidR="00DF525A" w:rsidRPr="007A32D5" w:rsidRDefault="00DF525A" w:rsidP="00DF525A">
      <w:pPr>
        <w:pStyle w:val="subsection"/>
      </w:pPr>
      <w:r w:rsidRPr="007A32D5">
        <w:tab/>
        <w:t>(2)</w:t>
      </w:r>
      <w:r w:rsidRPr="007A32D5">
        <w:tab/>
        <w:t xml:space="preserve">If an individual makes a request for a family tax benefit advance (the </w:t>
      </w:r>
      <w:r w:rsidRPr="007A32D5">
        <w:rPr>
          <w:b/>
          <w:i/>
        </w:rPr>
        <w:t>first advance</w:t>
      </w:r>
      <w:r w:rsidRPr="007A32D5">
        <w:t>) accompanied by a request under section</w:t>
      </w:r>
      <w:r w:rsidR="004701AF" w:rsidRPr="007A32D5">
        <w:t> </w:t>
      </w:r>
      <w:r w:rsidRPr="007A32D5">
        <w:t>35B (regular family tax benefit advances), the individual may also request that entitlement to the first advance be determined on a specified future day.</w:t>
      </w:r>
    </w:p>
    <w:p w:rsidR="00DF525A" w:rsidRPr="007A32D5" w:rsidRDefault="00DF525A" w:rsidP="00DF525A">
      <w:pPr>
        <w:pStyle w:val="ActHead5"/>
      </w:pPr>
      <w:bookmarkStart w:id="96" w:name="_Toc59530673"/>
      <w:r w:rsidRPr="002E2FAA">
        <w:rPr>
          <w:rStyle w:val="CharSectno"/>
        </w:rPr>
        <w:t>34</w:t>
      </w:r>
      <w:r w:rsidRPr="007A32D5">
        <w:t xml:space="preserve">  Form of request</w:t>
      </w:r>
      <w:bookmarkEnd w:id="96"/>
    </w:p>
    <w:p w:rsidR="00DF525A" w:rsidRPr="007A32D5" w:rsidRDefault="00DF525A" w:rsidP="00DF525A">
      <w:pPr>
        <w:pStyle w:val="subsection"/>
      </w:pPr>
      <w:r w:rsidRPr="007A32D5">
        <w:tab/>
        <w:t>(1)</w:t>
      </w:r>
      <w:r w:rsidRPr="007A32D5">
        <w:tab/>
        <w:t>To be effective a request:</w:t>
      </w:r>
    </w:p>
    <w:p w:rsidR="00DF525A" w:rsidRPr="007A32D5" w:rsidRDefault="00DF525A" w:rsidP="00DF525A">
      <w:pPr>
        <w:pStyle w:val="paragraph"/>
      </w:pPr>
      <w:r w:rsidRPr="007A32D5">
        <w:tab/>
        <w:t>(a)</w:t>
      </w:r>
      <w:r w:rsidRPr="007A32D5">
        <w:tab/>
        <w:t>must be made in a form and manner, contain any information, and be accompanied by any documents required by the Secretary; and</w:t>
      </w:r>
    </w:p>
    <w:p w:rsidR="00DF525A" w:rsidRPr="007A32D5" w:rsidRDefault="00DF525A" w:rsidP="00DF525A">
      <w:pPr>
        <w:pStyle w:val="paragraph"/>
      </w:pPr>
      <w:r w:rsidRPr="007A32D5">
        <w:tab/>
        <w:t>(b)</w:t>
      </w:r>
      <w:r w:rsidRPr="007A32D5">
        <w:tab/>
        <w:t>must specify the amount of family tax benefit advance sought; and</w:t>
      </w:r>
    </w:p>
    <w:p w:rsidR="00DF525A" w:rsidRPr="007A32D5" w:rsidRDefault="00DF525A" w:rsidP="00DF525A">
      <w:pPr>
        <w:pStyle w:val="paragraph"/>
      </w:pPr>
      <w:r w:rsidRPr="007A32D5">
        <w:tab/>
        <w:t>(c)</w:t>
      </w:r>
      <w:r w:rsidRPr="007A32D5">
        <w:tab/>
        <w:t>the amount of family tax benefit advance sought must be at least the minimum amount.</w:t>
      </w:r>
    </w:p>
    <w:p w:rsidR="00DF525A" w:rsidRPr="007A32D5" w:rsidRDefault="00DF525A" w:rsidP="00DF525A">
      <w:pPr>
        <w:pStyle w:val="subsection"/>
      </w:pPr>
      <w:r w:rsidRPr="007A32D5">
        <w:tab/>
        <w:t>(2)</w:t>
      </w:r>
      <w:r w:rsidRPr="007A32D5">
        <w:tab/>
        <w:t>If an effective request is made, the Secretary must determine the request in accordance with this Division. If a request is not effective, it is taken never to have been made.</w:t>
      </w:r>
    </w:p>
    <w:p w:rsidR="00DF525A" w:rsidRPr="007A32D5" w:rsidRDefault="00DF525A" w:rsidP="00DF525A">
      <w:pPr>
        <w:pStyle w:val="ActHead5"/>
      </w:pPr>
      <w:bookmarkStart w:id="97" w:name="_Toc59530674"/>
      <w:r w:rsidRPr="002E2FAA">
        <w:rPr>
          <w:rStyle w:val="CharSectno"/>
        </w:rPr>
        <w:t>35</w:t>
      </w:r>
      <w:r w:rsidRPr="007A32D5">
        <w:t xml:space="preserve">  Request may be withdrawn or varied</w:t>
      </w:r>
      <w:bookmarkEnd w:id="97"/>
    </w:p>
    <w:p w:rsidR="00DF525A" w:rsidRPr="007A32D5" w:rsidRDefault="00DF525A" w:rsidP="00DF525A">
      <w:pPr>
        <w:pStyle w:val="subsection"/>
      </w:pPr>
      <w:r w:rsidRPr="007A32D5">
        <w:tab/>
        <w:t>(1)</w:t>
      </w:r>
      <w:r w:rsidRPr="007A32D5">
        <w:tab/>
        <w:t>An individual may withdraw or vary a request before the request is determined.</w:t>
      </w:r>
    </w:p>
    <w:p w:rsidR="00DF525A" w:rsidRPr="007A32D5" w:rsidRDefault="00DF525A" w:rsidP="00DF525A">
      <w:pPr>
        <w:pStyle w:val="subsection"/>
      </w:pPr>
      <w:r w:rsidRPr="007A32D5">
        <w:tab/>
        <w:t>(2)</w:t>
      </w:r>
      <w:r w:rsidRPr="007A32D5">
        <w:tab/>
        <w:t>The individual may only do so in a manner determined by the Secretary.</w:t>
      </w:r>
    </w:p>
    <w:p w:rsidR="00DF525A" w:rsidRPr="007A32D5" w:rsidRDefault="00DF525A" w:rsidP="00DF525A">
      <w:pPr>
        <w:pStyle w:val="subsection"/>
      </w:pPr>
      <w:r w:rsidRPr="007A32D5">
        <w:lastRenderedPageBreak/>
        <w:tab/>
        <w:t>(3)</w:t>
      </w:r>
      <w:r w:rsidRPr="007A32D5">
        <w:tab/>
        <w:t>If a request is withdrawn, it is taken never to have been made.</w:t>
      </w:r>
    </w:p>
    <w:p w:rsidR="00DF525A" w:rsidRPr="007A32D5" w:rsidRDefault="00127CA2" w:rsidP="00DF525A">
      <w:pPr>
        <w:pStyle w:val="ActHead4"/>
      </w:pPr>
      <w:bookmarkStart w:id="98" w:name="_Toc59530675"/>
      <w:r w:rsidRPr="002E2FAA">
        <w:rPr>
          <w:rStyle w:val="CharSubdNo"/>
        </w:rPr>
        <w:t>Subdivision</w:t>
      </w:r>
      <w:r w:rsidR="00753CFA" w:rsidRPr="002E2FAA">
        <w:rPr>
          <w:rStyle w:val="CharSubdNo"/>
        </w:rPr>
        <w:t xml:space="preserve"> </w:t>
      </w:r>
      <w:r w:rsidR="00DF525A" w:rsidRPr="002E2FAA">
        <w:rPr>
          <w:rStyle w:val="CharSubdNo"/>
        </w:rPr>
        <w:t>B</w:t>
      </w:r>
      <w:r w:rsidR="00DF525A" w:rsidRPr="007A32D5">
        <w:t>—</w:t>
      </w:r>
      <w:r w:rsidR="00DF525A" w:rsidRPr="002E2FAA">
        <w:rPr>
          <w:rStyle w:val="CharSubdText"/>
        </w:rPr>
        <w:t>Entitlement to family tax benefit advance</w:t>
      </w:r>
      <w:bookmarkEnd w:id="98"/>
    </w:p>
    <w:p w:rsidR="00DF525A" w:rsidRPr="007A32D5" w:rsidRDefault="00DF525A" w:rsidP="00DF525A">
      <w:pPr>
        <w:pStyle w:val="ActHead5"/>
      </w:pPr>
      <w:bookmarkStart w:id="99" w:name="_Toc59530676"/>
      <w:r w:rsidRPr="002E2FAA">
        <w:rPr>
          <w:rStyle w:val="CharSectno"/>
        </w:rPr>
        <w:t>35A</w:t>
      </w:r>
      <w:r w:rsidRPr="007A32D5">
        <w:t xml:space="preserve">  Entitlement to family tax benefit advance</w:t>
      </w:r>
      <w:bookmarkEnd w:id="99"/>
    </w:p>
    <w:p w:rsidR="00DF525A" w:rsidRPr="007A32D5" w:rsidRDefault="00DF525A" w:rsidP="00DF525A">
      <w:pPr>
        <w:pStyle w:val="subsection"/>
      </w:pPr>
      <w:r w:rsidRPr="007A32D5">
        <w:tab/>
        <w:t>(1)</w:t>
      </w:r>
      <w:r w:rsidRPr="007A32D5">
        <w:tab/>
        <w:t>The Secretary must determine that an individual is entitled to be paid a family tax benefit advance if:</w:t>
      </w:r>
    </w:p>
    <w:p w:rsidR="00DF525A" w:rsidRPr="007A32D5" w:rsidRDefault="00DF525A" w:rsidP="00DF525A">
      <w:pPr>
        <w:pStyle w:val="paragraph"/>
      </w:pPr>
      <w:r w:rsidRPr="007A32D5">
        <w:tab/>
        <w:t>(a)</w:t>
      </w:r>
      <w:r w:rsidRPr="007A32D5">
        <w:tab/>
        <w:t>on the advance assessment day, the individual is entitled to be paid family tax benefit by instalment; and</w:t>
      </w:r>
    </w:p>
    <w:p w:rsidR="00DF525A" w:rsidRPr="007A32D5" w:rsidRDefault="00DF525A" w:rsidP="00DF525A">
      <w:pPr>
        <w:pStyle w:val="paragraph"/>
      </w:pPr>
      <w:r w:rsidRPr="007A32D5">
        <w:tab/>
        <w:t>(b)</w:t>
      </w:r>
      <w:r w:rsidRPr="007A32D5">
        <w:tab/>
        <w:t>the individual has made an effective request under section</w:t>
      </w:r>
      <w:r w:rsidR="004701AF" w:rsidRPr="007A32D5">
        <w:t> </w:t>
      </w:r>
      <w:r w:rsidRPr="007A32D5">
        <w:t>34 for a family tax benefit advance; and</w:t>
      </w:r>
    </w:p>
    <w:p w:rsidR="00DF525A" w:rsidRPr="007A32D5" w:rsidRDefault="00DF525A" w:rsidP="00DF525A">
      <w:pPr>
        <w:pStyle w:val="paragraph"/>
      </w:pPr>
      <w:r w:rsidRPr="007A32D5">
        <w:tab/>
        <w:t>(c)</w:t>
      </w:r>
      <w:r w:rsidRPr="007A32D5">
        <w:tab/>
        <w:t xml:space="preserve">on the advance assessment day, the individual’s </w:t>
      </w:r>
      <w:r w:rsidR="00127CA2" w:rsidRPr="007A32D5">
        <w:t>Part</w:t>
      </w:r>
      <w:r w:rsidR="00753CFA" w:rsidRPr="007A32D5">
        <w:t xml:space="preserve"> </w:t>
      </w:r>
      <w:r w:rsidRPr="007A32D5">
        <w:t>A rate (disregarding clauses</w:t>
      </w:r>
      <w:r w:rsidR="004701AF" w:rsidRPr="007A32D5">
        <w:t> </w:t>
      </w:r>
      <w:r w:rsidRPr="007A32D5">
        <w:t>5 and 25A of Schedule</w:t>
      </w:r>
      <w:r w:rsidR="004701AF" w:rsidRPr="007A32D5">
        <w:t> </w:t>
      </w:r>
      <w:r w:rsidRPr="007A32D5">
        <w:t>1 to the Family Assistance Act) is equal to or exceeds the amount that would, under clause</w:t>
      </w:r>
      <w:r w:rsidR="004701AF" w:rsidRPr="007A32D5">
        <w:t> </w:t>
      </w:r>
      <w:r w:rsidRPr="007A32D5">
        <w:t>26 of that Schedule, be the FTB child rate if:</w:t>
      </w:r>
    </w:p>
    <w:p w:rsidR="00DF525A" w:rsidRPr="007A32D5" w:rsidRDefault="00DF525A" w:rsidP="00DF525A">
      <w:pPr>
        <w:pStyle w:val="paragraphsub"/>
      </w:pPr>
      <w:r w:rsidRPr="007A32D5">
        <w:tab/>
        <w:t>(i)</w:t>
      </w:r>
      <w:r w:rsidRPr="007A32D5">
        <w:tab/>
        <w:t xml:space="preserve">the individual’s </w:t>
      </w:r>
      <w:r w:rsidR="00127CA2" w:rsidRPr="007A32D5">
        <w:t>Part</w:t>
      </w:r>
      <w:r w:rsidR="00753CFA" w:rsidRPr="007A32D5">
        <w:t xml:space="preserve"> </w:t>
      </w:r>
      <w:r w:rsidRPr="007A32D5">
        <w:t>A rate were required to be worked out using Part</w:t>
      </w:r>
      <w:r w:rsidR="004701AF" w:rsidRPr="007A32D5">
        <w:t> </w:t>
      </w:r>
      <w:r w:rsidRPr="007A32D5">
        <w:t>3 of that Schedule; and</w:t>
      </w:r>
    </w:p>
    <w:p w:rsidR="00DF525A" w:rsidRPr="007A32D5" w:rsidRDefault="00DF525A" w:rsidP="00DF525A">
      <w:pPr>
        <w:pStyle w:val="paragraphsub"/>
      </w:pPr>
      <w:r w:rsidRPr="007A32D5">
        <w:tab/>
        <w:t>(ii)</w:t>
      </w:r>
      <w:r w:rsidRPr="007A32D5">
        <w:tab/>
        <w:t>clause</w:t>
      </w:r>
      <w:r w:rsidR="004701AF" w:rsidRPr="007A32D5">
        <w:t> </w:t>
      </w:r>
      <w:r w:rsidRPr="007A32D5">
        <w:t xml:space="preserve">27 of that </w:t>
      </w:r>
      <w:r w:rsidR="00127CA2" w:rsidRPr="007A32D5">
        <w:t>Schedule</w:t>
      </w:r>
      <w:r w:rsidR="00753CFA" w:rsidRPr="007A32D5">
        <w:t xml:space="preserve"> </w:t>
      </w:r>
      <w:r w:rsidRPr="007A32D5">
        <w:t>did not apply; and</w:t>
      </w:r>
    </w:p>
    <w:p w:rsidR="00DF525A" w:rsidRPr="007A32D5" w:rsidRDefault="00DF525A" w:rsidP="00DF525A">
      <w:pPr>
        <w:pStyle w:val="paragraph"/>
      </w:pPr>
      <w:r w:rsidRPr="007A32D5">
        <w:tab/>
        <w:t>(d)</w:t>
      </w:r>
      <w:r w:rsidRPr="007A32D5">
        <w:tab/>
        <w:t>on the advance assessment day, the individual has at least one FTB child; and</w:t>
      </w:r>
    </w:p>
    <w:p w:rsidR="00DF525A" w:rsidRPr="007A32D5" w:rsidRDefault="00DF525A" w:rsidP="00DF525A">
      <w:pPr>
        <w:pStyle w:val="paragraph"/>
      </w:pPr>
      <w:r w:rsidRPr="007A32D5">
        <w:tab/>
        <w:t>(e)</w:t>
      </w:r>
      <w:r w:rsidRPr="007A32D5">
        <w:tab/>
        <w:t>on the advance assessment day, the amount of advance that the individual would be entitled to is at least the minimum amount; and</w:t>
      </w:r>
    </w:p>
    <w:p w:rsidR="00DF525A" w:rsidRPr="007A32D5" w:rsidRDefault="00DF525A" w:rsidP="00DF525A">
      <w:pPr>
        <w:pStyle w:val="paragraph"/>
      </w:pPr>
      <w:r w:rsidRPr="007A32D5">
        <w:tab/>
        <w:t>(f)</w:t>
      </w:r>
      <w:r w:rsidRPr="007A32D5">
        <w:tab/>
        <w:t xml:space="preserve">the Secretary considers, on the basis of information available to the Secretary on the advance assessment day, that the individual will not suffer financial hardship from the individual’s </w:t>
      </w:r>
      <w:r w:rsidR="00127CA2" w:rsidRPr="007A32D5">
        <w:t>Part</w:t>
      </w:r>
      <w:r w:rsidR="00753CFA" w:rsidRPr="007A32D5">
        <w:t xml:space="preserve"> </w:t>
      </w:r>
      <w:r w:rsidRPr="007A32D5">
        <w:t>A rate being reduced as a result of being paid the advance; and</w:t>
      </w:r>
    </w:p>
    <w:p w:rsidR="00DF525A" w:rsidRPr="007A32D5" w:rsidRDefault="00DF525A" w:rsidP="00DF525A">
      <w:pPr>
        <w:pStyle w:val="paragraph"/>
      </w:pPr>
      <w:r w:rsidRPr="007A32D5">
        <w:tab/>
        <w:t>(g)</w:t>
      </w:r>
      <w:r w:rsidRPr="007A32D5">
        <w:tab/>
        <w:t xml:space="preserve">on the advance assessment day, the individual is not excluded from being paid a family tax benefit advance under </w:t>
      </w:r>
      <w:r w:rsidR="004701AF" w:rsidRPr="007A32D5">
        <w:t>subsection (</w:t>
      </w:r>
      <w:r w:rsidRPr="007A32D5">
        <w:t>2).</w:t>
      </w:r>
    </w:p>
    <w:p w:rsidR="00DF525A" w:rsidRPr="007A32D5" w:rsidRDefault="00DF525A" w:rsidP="00DF525A">
      <w:pPr>
        <w:pStyle w:val="subsection"/>
      </w:pPr>
      <w:r w:rsidRPr="007A32D5">
        <w:tab/>
        <w:t>(2)</w:t>
      </w:r>
      <w:r w:rsidRPr="007A32D5">
        <w:tab/>
        <w:t>An individual is excluded from being paid a family tax benefit advance if:</w:t>
      </w:r>
    </w:p>
    <w:p w:rsidR="00DF525A" w:rsidRPr="007A32D5" w:rsidRDefault="00DF525A" w:rsidP="00DF525A">
      <w:pPr>
        <w:pStyle w:val="paragraph"/>
      </w:pPr>
      <w:r w:rsidRPr="007A32D5">
        <w:lastRenderedPageBreak/>
        <w:tab/>
        <w:t>(a)</w:t>
      </w:r>
      <w:r w:rsidRPr="007A32D5">
        <w:tab/>
        <w:t>an amount of family tax benefit advance paid to the individual more than 12 months before the advance assessment day has not been fully repaid; or</w:t>
      </w:r>
    </w:p>
    <w:p w:rsidR="00DF525A" w:rsidRPr="007A32D5" w:rsidRDefault="00DF525A" w:rsidP="00DF525A">
      <w:pPr>
        <w:pStyle w:val="paragraph"/>
      </w:pPr>
      <w:r w:rsidRPr="007A32D5">
        <w:tab/>
        <w:t>(b)</w:t>
      </w:r>
      <w:r w:rsidRPr="007A32D5">
        <w:tab/>
        <w:t>an amount of family tax benefit advance paid to the individual more than 12 months before the advance assessment day is being repaid as a new advance due to a determination under clause</w:t>
      </w:r>
      <w:r w:rsidR="004701AF" w:rsidRPr="007A32D5">
        <w:t> </w:t>
      </w:r>
      <w:r w:rsidRPr="007A32D5">
        <w:t>51 of Schedule</w:t>
      </w:r>
      <w:r w:rsidR="004701AF" w:rsidRPr="007A32D5">
        <w:t> </w:t>
      </w:r>
      <w:r w:rsidRPr="007A32D5">
        <w:t>1 to the Family Assistance Act; or</w:t>
      </w:r>
    </w:p>
    <w:p w:rsidR="00DF525A" w:rsidRPr="007A32D5" w:rsidRDefault="00DF525A" w:rsidP="00DF525A">
      <w:pPr>
        <w:pStyle w:val="paragraph"/>
      </w:pPr>
      <w:r w:rsidRPr="007A32D5">
        <w:tab/>
        <w:t>(c)</w:t>
      </w:r>
      <w:r w:rsidRPr="007A32D5">
        <w:tab/>
        <w:t>the individual owes a debt to the Commonwealth (whether arising under this Act or not) that is:</w:t>
      </w:r>
    </w:p>
    <w:p w:rsidR="00DF525A" w:rsidRPr="007A32D5" w:rsidRDefault="00DF525A" w:rsidP="00DF525A">
      <w:pPr>
        <w:pStyle w:val="paragraphsub"/>
      </w:pPr>
      <w:r w:rsidRPr="007A32D5">
        <w:tab/>
        <w:t>(i)</w:t>
      </w:r>
      <w:r w:rsidRPr="007A32D5">
        <w:tab/>
        <w:t>recoverable under Part</w:t>
      </w:r>
      <w:r w:rsidR="004701AF" w:rsidRPr="007A32D5">
        <w:t> </w:t>
      </w:r>
      <w:r w:rsidRPr="007A32D5">
        <w:t>4 by means of deductions from the individual’s instalments of family tax benefit under section</w:t>
      </w:r>
      <w:r w:rsidR="004701AF" w:rsidRPr="007A32D5">
        <w:t> </w:t>
      </w:r>
      <w:r w:rsidRPr="007A32D5">
        <w:t>84 (unless that debt has been written off because of subsection</w:t>
      </w:r>
      <w:r w:rsidR="004701AF" w:rsidRPr="007A32D5">
        <w:t> </w:t>
      </w:r>
      <w:r w:rsidRPr="007A32D5">
        <w:t>95(4A) or (4B)); or</w:t>
      </w:r>
    </w:p>
    <w:p w:rsidR="00DF525A" w:rsidRPr="007A32D5" w:rsidRDefault="00DF525A" w:rsidP="00DF525A">
      <w:pPr>
        <w:pStyle w:val="paragraphsub"/>
      </w:pPr>
      <w:r w:rsidRPr="007A32D5">
        <w:tab/>
        <w:t>(ii)</w:t>
      </w:r>
      <w:r w:rsidRPr="007A32D5">
        <w:tab/>
        <w:t>being recovered by deductions from the individual’s instalments of family tax benefit under section</w:t>
      </w:r>
      <w:r w:rsidR="004701AF" w:rsidRPr="007A32D5">
        <w:t> </w:t>
      </w:r>
      <w:r w:rsidRPr="007A32D5">
        <w:t>227; or</w:t>
      </w:r>
    </w:p>
    <w:p w:rsidR="00DF525A" w:rsidRPr="007A32D5" w:rsidRDefault="00DF525A" w:rsidP="00DF525A">
      <w:pPr>
        <w:pStyle w:val="paragraph"/>
      </w:pPr>
      <w:r w:rsidRPr="007A32D5">
        <w:tab/>
        <w:t>(d)</w:t>
      </w:r>
      <w:r w:rsidRPr="007A32D5">
        <w:tab/>
        <w:t>on the advance assessment day, the Secretary is prohibited from making a payment of family tax benefit to the individual under section</w:t>
      </w:r>
      <w:r w:rsidR="004701AF" w:rsidRPr="007A32D5">
        <w:t> </w:t>
      </w:r>
      <w:r w:rsidRPr="007A32D5">
        <w:t>32AA or 32AD (non</w:t>
      </w:r>
      <w:r w:rsidR="002E2FAA">
        <w:noBreakHyphen/>
      </w:r>
      <w:r w:rsidRPr="007A32D5">
        <w:t>payment for non</w:t>
      </w:r>
      <w:r w:rsidR="002E2FAA">
        <w:noBreakHyphen/>
      </w:r>
      <w:r w:rsidRPr="007A32D5">
        <w:t>lodgment of tax returns).</w:t>
      </w:r>
    </w:p>
    <w:p w:rsidR="00DF525A" w:rsidRPr="007A32D5" w:rsidRDefault="00DF525A" w:rsidP="00DF525A">
      <w:pPr>
        <w:pStyle w:val="subsection"/>
      </w:pPr>
      <w:r w:rsidRPr="007A32D5">
        <w:tab/>
        <w:t>(3)</w:t>
      </w:r>
      <w:r w:rsidRPr="007A32D5">
        <w:tab/>
        <w:t xml:space="preserve">An individual’s </w:t>
      </w:r>
      <w:r w:rsidRPr="007A32D5">
        <w:rPr>
          <w:b/>
          <w:i/>
        </w:rPr>
        <w:t>advance assessment day</w:t>
      </w:r>
      <w:r w:rsidRPr="007A32D5">
        <w:t xml:space="preserve"> is the day the Secretary determines the individual’s entitlement to be paid a family tax benefit advance.</w:t>
      </w:r>
    </w:p>
    <w:p w:rsidR="00DF525A" w:rsidRPr="007A32D5" w:rsidRDefault="00DF525A" w:rsidP="00DF525A">
      <w:pPr>
        <w:pStyle w:val="subsection"/>
      </w:pPr>
      <w:r w:rsidRPr="007A32D5">
        <w:tab/>
        <w:t>(4)</w:t>
      </w:r>
      <w:r w:rsidRPr="007A32D5">
        <w:tab/>
        <w:t xml:space="preserve">If the individual is not entitled to be paid a family tax benefit advance under </w:t>
      </w:r>
      <w:r w:rsidR="004701AF" w:rsidRPr="007A32D5">
        <w:t>subsection (</w:t>
      </w:r>
      <w:r w:rsidRPr="007A32D5">
        <w:t>1), the Secretary must determine that the individual is not entitled to the family tax benefit advance.</w:t>
      </w:r>
    </w:p>
    <w:p w:rsidR="00DF525A" w:rsidRPr="007A32D5" w:rsidRDefault="00127CA2" w:rsidP="00DF525A">
      <w:pPr>
        <w:pStyle w:val="ActHead4"/>
      </w:pPr>
      <w:bookmarkStart w:id="100" w:name="_Toc59530677"/>
      <w:r w:rsidRPr="002E2FAA">
        <w:rPr>
          <w:rStyle w:val="CharSubdNo"/>
        </w:rPr>
        <w:t>Subdivision</w:t>
      </w:r>
      <w:r w:rsidR="00753CFA" w:rsidRPr="002E2FAA">
        <w:rPr>
          <w:rStyle w:val="CharSubdNo"/>
        </w:rPr>
        <w:t xml:space="preserve"> </w:t>
      </w:r>
      <w:r w:rsidR="00DF525A" w:rsidRPr="002E2FAA">
        <w:rPr>
          <w:rStyle w:val="CharSubdNo"/>
        </w:rPr>
        <w:t>C</w:t>
      </w:r>
      <w:r w:rsidR="00DF525A" w:rsidRPr="007A32D5">
        <w:t>—</w:t>
      </w:r>
      <w:r w:rsidR="00DF525A" w:rsidRPr="002E2FAA">
        <w:rPr>
          <w:rStyle w:val="CharSubdText"/>
        </w:rPr>
        <w:t>Regular family tax benefit advances</w:t>
      </w:r>
      <w:bookmarkEnd w:id="100"/>
    </w:p>
    <w:p w:rsidR="00DF525A" w:rsidRPr="007A32D5" w:rsidRDefault="00DF525A" w:rsidP="00DF525A">
      <w:pPr>
        <w:pStyle w:val="ActHead5"/>
      </w:pPr>
      <w:bookmarkStart w:id="101" w:name="_Toc59530678"/>
      <w:r w:rsidRPr="002E2FAA">
        <w:rPr>
          <w:rStyle w:val="CharSectno"/>
        </w:rPr>
        <w:t>35B</w:t>
      </w:r>
      <w:r w:rsidRPr="007A32D5">
        <w:t xml:space="preserve">  Regular family tax benefit advances</w:t>
      </w:r>
      <w:bookmarkEnd w:id="101"/>
    </w:p>
    <w:p w:rsidR="00DF525A" w:rsidRPr="007A32D5" w:rsidRDefault="00DF525A" w:rsidP="00DF525A">
      <w:pPr>
        <w:pStyle w:val="subsection"/>
      </w:pPr>
      <w:r w:rsidRPr="007A32D5">
        <w:tab/>
        <w:t>(1)</w:t>
      </w:r>
      <w:r w:rsidRPr="007A32D5">
        <w:tab/>
        <w:t>An individual who makes a request in accordance with section</w:t>
      </w:r>
      <w:r w:rsidR="004701AF" w:rsidRPr="007A32D5">
        <w:t> </w:t>
      </w:r>
      <w:r w:rsidRPr="007A32D5">
        <w:t xml:space="preserve">34 for a family tax benefit advance of the minimum amount (the </w:t>
      </w:r>
      <w:r w:rsidRPr="007A32D5">
        <w:rPr>
          <w:b/>
          <w:i/>
        </w:rPr>
        <w:t>first advance</w:t>
      </w:r>
      <w:r w:rsidRPr="007A32D5">
        <w:t>) may, when making the request, also request that a family tax benefit advance of the minimum amount be paid to the individual at regular intervals of 182 days.</w:t>
      </w:r>
    </w:p>
    <w:p w:rsidR="00DF525A" w:rsidRPr="007A32D5" w:rsidRDefault="00DF525A" w:rsidP="00DF525A">
      <w:pPr>
        <w:pStyle w:val="subsection"/>
      </w:pPr>
      <w:r w:rsidRPr="007A32D5">
        <w:lastRenderedPageBreak/>
        <w:tab/>
        <w:t>(2)</w:t>
      </w:r>
      <w:r w:rsidRPr="007A32D5">
        <w:tab/>
        <w:t>For the request for payment of a family tax benefit advance at regular intervals to be effective, the request must be made in a form and manner, contain any information, and be accompanied by any documents, required by the Secretary.</w:t>
      </w:r>
    </w:p>
    <w:p w:rsidR="00DF525A" w:rsidRPr="007A32D5" w:rsidRDefault="00DF525A" w:rsidP="00DF525A">
      <w:pPr>
        <w:pStyle w:val="subsection"/>
      </w:pPr>
      <w:r w:rsidRPr="007A32D5">
        <w:tab/>
        <w:t>(3)</w:t>
      </w:r>
      <w:r w:rsidRPr="007A32D5">
        <w:tab/>
        <w:t>If an individual makes an effective request under this section:</w:t>
      </w:r>
    </w:p>
    <w:p w:rsidR="00DF525A" w:rsidRPr="007A32D5" w:rsidRDefault="00DF525A" w:rsidP="00DF525A">
      <w:pPr>
        <w:pStyle w:val="paragraph"/>
      </w:pPr>
      <w:r w:rsidRPr="007A32D5">
        <w:tab/>
        <w:t>(a)</w:t>
      </w:r>
      <w:r w:rsidRPr="007A32D5">
        <w:tab/>
        <w:t>the Secretary must make a determination under section</w:t>
      </w:r>
      <w:r w:rsidR="004701AF" w:rsidRPr="007A32D5">
        <w:t> </w:t>
      </w:r>
      <w:r w:rsidRPr="007A32D5">
        <w:t>35A, in relation to the individual’s eligibility for a family tax benefit advance of the minimum amount, at intervals that would best facilitate payment in accordance with the request; and</w:t>
      </w:r>
    </w:p>
    <w:p w:rsidR="00DF525A" w:rsidRPr="007A32D5" w:rsidRDefault="00DF525A" w:rsidP="00DF525A">
      <w:pPr>
        <w:pStyle w:val="paragraph"/>
      </w:pPr>
      <w:r w:rsidRPr="007A32D5">
        <w:tab/>
        <w:t>(b)</w:t>
      </w:r>
      <w:r w:rsidRPr="007A32D5">
        <w:tab/>
        <w:t xml:space="preserve">the </w:t>
      </w:r>
      <w:r w:rsidRPr="007A32D5">
        <w:rPr>
          <w:b/>
          <w:i/>
        </w:rPr>
        <w:t>advance assessment day</w:t>
      </w:r>
      <w:r w:rsidRPr="007A32D5">
        <w:t xml:space="preserve"> for a determination referred to in </w:t>
      </w:r>
      <w:r w:rsidR="004701AF" w:rsidRPr="007A32D5">
        <w:t>paragraph (</w:t>
      </w:r>
      <w:r w:rsidRPr="007A32D5">
        <w:t>a) is:</w:t>
      </w:r>
    </w:p>
    <w:p w:rsidR="00DF525A" w:rsidRPr="007A32D5" w:rsidRDefault="00DF525A" w:rsidP="00DF525A">
      <w:pPr>
        <w:pStyle w:val="paragraphsub"/>
      </w:pPr>
      <w:r w:rsidRPr="007A32D5">
        <w:tab/>
        <w:t>(i)</w:t>
      </w:r>
      <w:r w:rsidRPr="007A32D5">
        <w:tab/>
        <w:t>if the individual has not previously been paid a family tax benefit advance requested under this section—the day that falls immediately after the end of an interval of 182 days that began on the day the first advance was paid; or</w:t>
      </w:r>
    </w:p>
    <w:p w:rsidR="00DF525A" w:rsidRPr="007A32D5" w:rsidRDefault="00DF525A" w:rsidP="00DF525A">
      <w:pPr>
        <w:pStyle w:val="paragraphsub"/>
      </w:pPr>
      <w:r w:rsidRPr="007A32D5">
        <w:tab/>
        <w:t>(ii)</w:t>
      </w:r>
      <w:r w:rsidRPr="007A32D5">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7A32D5" w:rsidRDefault="00DF525A" w:rsidP="00DF525A">
      <w:pPr>
        <w:pStyle w:val="subsection"/>
      </w:pPr>
      <w:r w:rsidRPr="007A32D5">
        <w:tab/>
        <w:t>(4)</w:t>
      </w:r>
      <w:r w:rsidRPr="007A32D5">
        <w:tab/>
        <w:t xml:space="preserve">The Secretary must, in making a determination referred to in </w:t>
      </w:r>
      <w:r w:rsidR="004701AF" w:rsidRPr="007A32D5">
        <w:t>subsection (</w:t>
      </w:r>
      <w:r w:rsidRPr="007A32D5">
        <w:t>3), treat paragraph</w:t>
      </w:r>
      <w:r w:rsidR="004701AF" w:rsidRPr="007A32D5">
        <w:t> </w:t>
      </w:r>
      <w:r w:rsidRPr="007A32D5">
        <w:t>35A(1)(b) (requirement to make an effective request) as having been satisfied if:</w:t>
      </w:r>
    </w:p>
    <w:p w:rsidR="00DF525A" w:rsidRPr="007A32D5" w:rsidRDefault="00DF525A" w:rsidP="00DF525A">
      <w:pPr>
        <w:pStyle w:val="paragraph"/>
      </w:pPr>
      <w:r w:rsidRPr="007A32D5">
        <w:tab/>
        <w:t>(a)</w:t>
      </w:r>
      <w:r w:rsidRPr="007A32D5">
        <w:tab/>
        <w:t>the individual has made an effective request under this section; and</w:t>
      </w:r>
    </w:p>
    <w:p w:rsidR="00DF525A" w:rsidRPr="007A32D5" w:rsidRDefault="00DF525A" w:rsidP="00DF525A">
      <w:pPr>
        <w:pStyle w:val="paragraph"/>
      </w:pPr>
      <w:r w:rsidRPr="007A32D5">
        <w:tab/>
        <w:t>(b)</w:t>
      </w:r>
      <w:r w:rsidRPr="007A32D5">
        <w:tab/>
        <w:t xml:space="preserve">the request has not been withdrawn under </w:t>
      </w:r>
      <w:r w:rsidR="004701AF" w:rsidRPr="007A32D5">
        <w:t>subsection (</w:t>
      </w:r>
      <w:r w:rsidRPr="007A32D5">
        <w:t>6) before the determination is made; and</w:t>
      </w:r>
    </w:p>
    <w:p w:rsidR="00DF525A" w:rsidRPr="007A32D5" w:rsidRDefault="00DF525A" w:rsidP="00DF525A">
      <w:pPr>
        <w:pStyle w:val="paragraph"/>
      </w:pPr>
      <w:r w:rsidRPr="007A32D5">
        <w:tab/>
        <w:t>(c)</w:t>
      </w:r>
      <w:r w:rsidRPr="007A32D5">
        <w:tab/>
        <w:t>the individual has not failed to repay the last family tax benefit advance paid in response to the request under section</w:t>
      </w:r>
      <w:r w:rsidR="004701AF" w:rsidRPr="007A32D5">
        <w:t> </w:t>
      </w:r>
      <w:r w:rsidRPr="007A32D5">
        <w:t xml:space="preserve">34 mentioned in </w:t>
      </w:r>
      <w:r w:rsidR="004701AF" w:rsidRPr="007A32D5">
        <w:t>subsection (</w:t>
      </w:r>
      <w:r w:rsidRPr="007A32D5">
        <w:t>1), or the request under this section, within 182 days.</w:t>
      </w:r>
    </w:p>
    <w:p w:rsidR="00DF525A" w:rsidRPr="007A32D5" w:rsidRDefault="00DF525A" w:rsidP="00DF525A">
      <w:pPr>
        <w:pStyle w:val="subsection"/>
      </w:pPr>
      <w:r w:rsidRPr="007A32D5">
        <w:tab/>
        <w:t>(5)</w:t>
      </w:r>
      <w:r w:rsidRPr="007A32D5">
        <w:tab/>
        <w:t xml:space="preserve">A request under </w:t>
      </w:r>
      <w:r w:rsidR="004701AF" w:rsidRPr="007A32D5">
        <w:t>subsection (</w:t>
      </w:r>
      <w:r w:rsidRPr="007A32D5">
        <w:t>1) ceases to be effective if:</w:t>
      </w:r>
    </w:p>
    <w:p w:rsidR="00DF525A" w:rsidRPr="007A32D5" w:rsidRDefault="00DF525A" w:rsidP="00DF525A">
      <w:pPr>
        <w:pStyle w:val="paragraph"/>
      </w:pPr>
      <w:r w:rsidRPr="007A32D5">
        <w:lastRenderedPageBreak/>
        <w:tab/>
        <w:t>(a)</w:t>
      </w:r>
      <w:r w:rsidRPr="007A32D5">
        <w:tab/>
        <w:t xml:space="preserve">the Secretary, in making a determination referred to in </w:t>
      </w:r>
      <w:r w:rsidR="004701AF" w:rsidRPr="007A32D5">
        <w:t>subsection (</w:t>
      </w:r>
      <w:r w:rsidRPr="007A32D5">
        <w:t>3), determines that the individual is not entitled to a family tax benefit advance; or</w:t>
      </w:r>
    </w:p>
    <w:p w:rsidR="00DF525A" w:rsidRPr="007A32D5" w:rsidRDefault="00DF525A" w:rsidP="00DF525A">
      <w:pPr>
        <w:pStyle w:val="paragraph"/>
      </w:pPr>
      <w:r w:rsidRPr="007A32D5">
        <w:tab/>
        <w:t>(b)</w:t>
      </w:r>
      <w:r w:rsidRPr="007A32D5">
        <w:tab/>
        <w:t xml:space="preserve">the individual withdraws the request under </w:t>
      </w:r>
      <w:r w:rsidR="004701AF" w:rsidRPr="007A32D5">
        <w:t>subsection (</w:t>
      </w:r>
      <w:r w:rsidRPr="007A32D5">
        <w:t>6).</w:t>
      </w:r>
    </w:p>
    <w:p w:rsidR="00DF525A" w:rsidRPr="007A32D5" w:rsidRDefault="00DF525A" w:rsidP="00DF525A">
      <w:pPr>
        <w:pStyle w:val="subsection"/>
      </w:pPr>
      <w:r w:rsidRPr="007A32D5">
        <w:tab/>
        <w:t>(6)</w:t>
      </w:r>
      <w:r w:rsidRPr="007A32D5">
        <w:tab/>
        <w:t>An individual may, in a manner determined by the Secretary, withdraw the request at any time.</w:t>
      </w:r>
    </w:p>
    <w:p w:rsidR="00DF525A" w:rsidRPr="007A32D5" w:rsidRDefault="00127CA2" w:rsidP="00DF525A">
      <w:pPr>
        <w:pStyle w:val="ActHead4"/>
      </w:pPr>
      <w:bookmarkStart w:id="102" w:name="_Toc59530679"/>
      <w:r w:rsidRPr="002E2FAA">
        <w:rPr>
          <w:rStyle w:val="CharSubdNo"/>
        </w:rPr>
        <w:t>Subdivision</w:t>
      </w:r>
      <w:r w:rsidR="00753CFA" w:rsidRPr="002E2FAA">
        <w:rPr>
          <w:rStyle w:val="CharSubdNo"/>
        </w:rPr>
        <w:t xml:space="preserve"> </w:t>
      </w:r>
      <w:r w:rsidR="00DF525A" w:rsidRPr="002E2FAA">
        <w:rPr>
          <w:rStyle w:val="CharSubdNo"/>
        </w:rPr>
        <w:t>D</w:t>
      </w:r>
      <w:r w:rsidR="00DF525A" w:rsidRPr="007A32D5">
        <w:t>—</w:t>
      </w:r>
      <w:r w:rsidR="00DF525A" w:rsidRPr="002E2FAA">
        <w:rPr>
          <w:rStyle w:val="CharSubdText"/>
        </w:rPr>
        <w:t>Amount of family tax benefit advance</w:t>
      </w:r>
      <w:bookmarkEnd w:id="102"/>
    </w:p>
    <w:p w:rsidR="00DF525A" w:rsidRPr="007A32D5" w:rsidRDefault="00DF525A" w:rsidP="00DF525A">
      <w:pPr>
        <w:pStyle w:val="ActHead5"/>
      </w:pPr>
      <w:bookmarkStart w:id="103" w:name="_Toc59530680"/>
      <w:r w:rsidRPr="002E2FAA">
        <w:rPr>
          <w:rStyle w:val="CharSectno"/>
        </w:rPr>
        <w:t>35C</w:t>
      </w:r>
      <w:r w:rsidRPr="007A32D5">
        <w:t xml:space="preserve">  Amount of family tax benefit advance</w:t>
      </w:r>
      <w:bookmarkEnd w:id="103"/>
    </w:p>
    <w:p w:rsidR="00DF525A" w:rsidRPr="007A32D5" w:rsidRDefault="00DF525A" w:rsidP="00DF525A">
      <w:pPr>
        <w:pStyle w:val="subsection"/>
      </w:pPr>
      <w:r w:rsidRPr="007A32D5">
        <w:tab/>
        <w:t>(1)</w:t>
      </w:r>
      <w:r w:rsidRPr="007A32D5">
        <w:tab/>
        <w:t>The amount of the family tax benefit advance is the smaller of the following amounts:</w:t>
      </w:r>
    </w:p>
    <w:p w:rsidR="00DF525A" w:rsidRPr="007A32D5" w:rsidRDefault="00DF525A" w:rsidP="00DF525A">
      <w:pPr>
        <w:pStyle w:val="paragraph"/>
      </w:pPr>
      <w:r w:rsidRPr="007A32D5">
        <w:tab/>
        <w:t>(a)</w:t>
      </w:r>
      <w:r w:rsidRPr="007A32D5">
        <w:tab/>
        <w:t>the amount of advance sought;</w:t>
      </w:r>
    </w:p>
    <w:p w:rsidR="00DF525A" w:rsidRPr="007A32D5" w:rsidRDefault="00DF525A" w:rsidP="00DF525A">
      <w:pPr>
        <w:pStyle w:val="paragraph"/>
      </w:pPr>
      <w:r w:rsidRPr="007A32D5">
        <w:tab/>
        <w:t>(b)</w:t>
      </w:r>
      <w:r w:rsidRPr="007A32D5">
        <w:tab/>
        <w:t>the maximum amount of advance payable to the individual on the advance assessment day worked out under section</w:t>
      </w:r>
      <w:r w:rsidR="004701AF" w:rsidRPr="007A32D5">
        <w:t> </w:t>
      </w:r>
      <w:r w:rsidRPr="007A32D5">
        <w:t>35D less the original amount of each family tax benefit advance paid to the individual that is unrepaid on that day.</w:t>
      </w:r>
    </w:p>
    <w:p w:rsidR="00DF525A" w:rsidRPr="007A32D5" w:rsidRDefault="00DF525A" w:rsidP="00DF525A">
      <w:pPr>
        <w:pStyle w:val="subsection"/>
      </w:pPr>
      <w:r w:rsidRPr="007A32D5">
        <w:tab/>
        <w:t>(2)</w:t>
      </w:r>
      <w:r w:rsidRPr="007A32D5">
        <w:tab/>
        <w:t xml:space="preserve">When working out the original amount of each family tax benefit advance paid to the individual that is unrepaid for the purposes of </w:t>
      </w:r>
      <w:r w:rsidR="004701AF" w:rsidRPr="007A32D5">
        <w:t>paragraph (</w:t>
      </w:r>
      <w:r w:rsidRPr="007A32D5">
        <w:t>1)(b), disregard clause</w:t>
      </w:r>
      <w:r w:rsidR="004701AF" w:rsidRPr="007A32D5">
        <w:t> </w:t>
      </w:r>
      <w:r w:rsidRPr="007A32D5">
        <w:t>51 of Schedule</w:t>
      </w:r>
      <w:r w:rsidR="004701AF" w:rsidRPr="007A32D5">
        <w:t> </w:t>
      </w:r>
      <w:r w:rsidRPr="007A32D5">
        <w:t>1 to the Family Assistance Act.</w:t>
      </w:r>
    </w:p>
    <w:p w:rsidR="00DF525A" w:rsidRPr="007A32D5" w:rsidRDefault="00DF525A" w:rsidP="00DF525A">
      <w:pPr>
        <w:pStyle w:val="subsection"/>
      </w:pPr>
      <w:r w:rsidRPr="007A32D5">
        <w:tab/>
        <w:t>(3)</w:t>
      </w:r>
      <w:r w:rsidRPr="007A32D5">
        <w:tab/>
        <w:t xml:space="preserve">The Secretary may determine that the amount of the family tax benefit advance is a lower amount than the amount that applies under </w:t>
      </w:r>
      <w:r w:rsidR="004701AF" w:rsidRPr="007A32D5">
        <w:t>subsection (</w:t>
      </w:r>
      <w:r w:rsidRPr="007A32D5">
        <w:t xml:space="preserve">1) if the Secretary is satisfied that the individual would suffer financial hardship if the individual’s </w:t>
      </w:r>
      <w:r w:rsidR="00127CA2" w:rsidRPr="007A32D5">
        <w:t>Part</w:t>
      </w:r>
      <w:r w:rsidR="00753CFA" w:rsidRPr="007A32D5">
        <w:t xml:space="preserve"> </w:t>
      </w:r>
      <w:r w:rsidRPr="007A32D5">
        <w:t>A rate were reduced as a result of being paid that amount.</w:t>
      </w:r>
    </w:p>
    <w:p w:rsidR="00DF525A" w:rsidRPr="007A32D5" w:rsidRDefault="00DF525A" w:rsidP="00DF525A">
      <w:pPr>
        <w:pStyle w:val="ActHead5"/>
      </w:pPr>
      <w:bookmarkStart w:id="104" w:name="_Toc59530681"/>
      <w:r w:rsidRPr="002E2FAA">
        <w:rPr>
          <w:rStyle w:val="CharSectno"/>
        </w:rPr>
        <w:t>35D</w:t>
      </w:r>
      <w:r w:rsidRPr="007A32D5">
        <w:t xml:space="preserve">  Maximum amount of family tax benefit advance payable</w:t>
      </w:r>
      <w:bookmarkEnd w:id="104"/>
    </w:p>
    <w:p w:rsidR="00DF525A" w:rsidRPr="007A32D5" w:rsidRDefault="00DF525A" w:rsidP="00DF525A">
      <w:pPr>
        <w:pStyle w:val="subsection"/>
      </w:pPr>
      <w:r w:rsidRPr="007A32D5">
        <w:tab/>
        <w:t>(1)</w:t>
      </w:r>
      <w:r w:rsidRPr="007A32D5">
        <w:tab/>
        <w:t xml:space="preserve">Subject to </w:t>
      </w:r>
      <w:r w:rsidR="004701AF" w:rsidRPr="007A32D5">
        <w:t>subsection (</w:t>
      </w:r>
      <w:r w:rsidRPr="007A32D5">
        <w:t xml:space="preserve">2), the </w:t>
      </w:r>
      <w:r w:rsidRPr="007A32D5">
        <w:rPr>
          <w:b/>
          <w:i/>
        </w:rPr>
        <w:t>maximum amount</w:t>
      </w:r>
      <w:r w:rsidRPr="007A32D5">
        <w:t xml:space="preserve"> of family tax benefit advance payable to the individual is set out in the following table:</w:t>
      </w:r>
    </w:p>
    <w:p w:rsidR="00DF525A" w:rsidRPr="007A32D5"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7A32D5" w:rsidTr="00147C04">
        <w:trPr>
          <w:tblHeader/>
        </w:trPr>
        <w:tc>
          <w:tcPr>
            <w:tcW w:w="0" w:type="auto"/>
            <w:gridSpan w:val="3"/>
            <w:tcBorders>
              <w:top w:val="single" w:sz="12" w:space="0" w:color="auto"/>
              <w:bottom w:val="single" w:sz="6" w:space="0" w:color="auto"/>
            </w:tcBorders>
            <w:shd w:val="clear" w:color="auto" w:fill="auto"/>
          </w:tcPr>
          <w:p w:rsidR="00DF525A" w:rsidRPr="007A32D5" w:rsidRDefault="00DF525A" w:rsidP="00147C04">
            <w:pPr>
              <w:pStyle w:val="Tabletext"/>
              <w:keepNext/>
              <w:rPr>
                <w:b/>
              </w:rPr>
            </w:pPr>
            <w:r w:rsidRPr="007A32D5">
              <w:rPr>
                <w:b/>
              </w:rPr>
              <w:lastRenderedPageBreak/>
              <w:t>Maximum amount of family tax benefit advance</w:t>
            </w:r>
          </w:p>
        </w:tc>
      </w:tr>
      <w:tr w:rsidR="00DF525A" w:rsidRPr="007A32D5" w:rsidTr="00147C04">
        <w:trPr>
          <w:tblHeader/>
        </w:trPr>
        <w:tc>
          <w:tcPr>
            <w:tcW w:w="0" w:type="auto"/>
            <w:tcBorders>
              <w:top w:val="single" w:sz="6" w:space="0" w:color="auto"/>
              <w:bottom w:val="single" w:sz="12" w:space="0" w:color="auto"/>
            </w:tcBorders>
            <w:shd w:val="clear" w:color="auto" w:fill="auto"/>
          </w:tcPr>
          <w:p w:rsidR="00DF525A" w:rsidRPr="007A32D5" w:rsidRDefault="00DF525A" w:rsidP="00147C04">
            <w:pPr>
              <w:pStyle w:val="Tabletext"/>
              <w:keepNext/>
              <w:rPr>
                <w:b/>
              </w:rPr>
            </w:pPr>
            <w:r w:rsidRPr="007A32D5">
              <w:rPr>
                <w:b/>
              </w:rPr>
              <w:t>Item</w:t>
            </w:r>
          </w:p>
        </w:tc>
        <w:tc>
          <w:tcPr>
            <w:tcW w:w="0" w:type="auto"/>
            <w:tcBorders>
              <w:top w:val="single" w:sz="6" w:space="0" w:color="auto"/>
              <w:bottom w:val="single" w:sz="12" w:space="0" w:color="auto"/>
            </w:tcBorders>
            <w:shd w:val="clear" w:color="auto" w:fill="auto"/>
          </w:tcPr>
          <w:p w:rsidR="00DF525A" w:rsidRPr="007A32D5" w:rsidRDefault="00DF525A" w:rsidP="00147C04">
            <w:pPr>
              <w:pStyle w:val="Tabletext"/>
              <w:keepNext/>
              <w:rPr>
                <w:b/>
              </w:rPr>
            </w:pPr>
            <w:r w:rsidRPr="007A32D5">
              <w:rPr>
                <w:b/>
              </w:rPr>
              <w:t xml:space="preserve">If 7.5% of the individual’s adjusted </w:t>
            </w:r>
            <w:r w:rsidR="00127CA2" w:rsidRPr="007A32D5">
              <w:rPr>
                <w:b/>
              </w:rPr>
              <w:t>Part</w:t>
            </w:r>
            <w:r w:rsidR="00753CFA" w:rsidRPr="007A32D5">
              <w:rPr>
                <w:b/>
              </w:rPr>
              <w:t xml:space="preserve"> </w:t>
            </w:r>
            <w:r w:rsidRPr="007A32D5">
              <w:rPr>
                <w:b/>
              </w:rPr>
              <w:t>A rate is:</w:t>
            </w:r>
          </w:p>
        </w:tc>
        <w:tc>
          <w:tcPr>
            <w:tcW w:w="0" w:type="auto"/>
            <w:tcBorders>
              <w:top w:val="single" w:sz="6" w:space="0" w:color="auto"/>
              <w:bottom w:val="single" w:sz="12" w:space="0" w:color="auto"/>
            </w:tcBorders>
            <w:shd w:val="clear" w:color="auto" w:fill="auto"/>
          </w:tcPr>
          <w:p w:rsidR="00DF525A" w:rsidRPr="007A32D5" w:rsidRDefault="00DF525A" w:rsidP="00147C04">
            <w:pPr>
              <w:pStyle w:val="Tabletext"/>
              <w:keepNext/>
              <w:rPr>
                <w:b/>
              </w:rPr>
            </w:pPr>
            <w:r w:rsidRPr="007A32D5">
              <w:rPr>
                <w:b/>
              </w:rPr>
              <w:t>The individual’s maximum amount of family tax benefit advance is:</w:t>
            </w:r>
          </w:p>
        </w:tc>
      </w:tr>
      <w:tr w:rsidR="00DF525A" w:rsidRPr="007A32D5" w:rsidTr="00147C04">
        <w:tc>
          <w:tcPr>
            <w:tcW w:w="0" w:type="auto"/>
            <w:tcBorders>
              <w:top w:val="single" w:sz="12" w:space="0" w:color="auto"/>
            </w:tcBorders>
            <w:shd w:val="clear" w:color="auto" w:fill="auto"/>
          </w:tcPr>
          <w:p w:rsidR="00DF525A" w:rsidRPr="007A32D5" w:rsidRDefault="00DF525A" w:rsidP="00147C04">
            <w:pPr>
              <w:pStyle w:val="Tabletext"/>
            </w:pPr>
            <w:r w:rsidRPr="007A32D5">
              <w:t>1</w:t>
            </w:r>
          </w:p>
        </w:tc>
        <w:tc>
          <w:tcPr>
            <w:tcW w:w="0" w:type="auto"/>
            <w:tcBorders>
              <w:top w:val="single" w:sz="12" w:space="0" w:color="auto"/>
            </w:tcBorders>
            <w:shd w:val="clear" w:color="auto" w:fill="auto"/>
          </w:tcPr>
          <w:p w:rsidR="00DF525A" w:rsidRPr="007A32D5" w:rsidRDefault="00DF525A" w:rsidP="00147C04">
            <w:pPr>
              <w:pStyle w:val="Tabletext"/>
            </w:pPr>
            <w:r w:rsidRPr="007A32D5">
              <w:t>greater than or equal to 23.3% of the standard rate for a child under 13</w:t>
            </w:r>
          </w:p>
        </w:tc>
        <w:tc>
          <w:tcPr>
            <w:tcW w:w="0" w:type="auto"/>
            <w:tcBorders>
              <w:top w:val="single" w:sz="12" w:space="0" w:color="auto"/>
            </w:tcBorders>
            <w:shd w:val="clear" w:color="auto" w:fill="auto"/>
          </w:tcPr>
          <w:p w:rsidR="00DF525A" w:rsidRPr="007A32D5" w:rsidRDefault="00DF525A" w:rsidP="00147C04">
            <w:pPr>
              <w:pStyle w:val="Tabletext"/>
            </w:pPr>
            <w:r w:rsidRPr="007A32D5">
              <w:t>23.3% of the standard rate for a child under 13</w:t>
            </w:r>
          </w:p>
        </w:tc>
      </w:tr>
      <w:tr w:rsidR="00DF525A" w:rsidRPr="007A32D5" w:rsidTr="00147C04">
        <w:tc>
          <w:tcPr>
            <w:tcW w:w="0" w:type="auto"/>
            <w:tcBorders>
              <w:bottom w:val="single" w:sz="4" w:space="0" w:color="auto"/>
            </w:tcBorders>
            <w:shd w:val="clear" w:color="auto" w:fill="auto"/>
          </w:tcPr>
          <w:p w:rsidR="00DF525A" w:rsidRPr="007A32D5" w:rsidRDefault="00DF525A" w:rsidP="00147C04">
            <w:pPr>
              <w:pStyle w:val="Tabletext"/>
            </w:pPr>
            <w:r w:rsidRPr="007A32D5">
              <w:t>2</w:t>
            </w:r>
          </w:p>
        </w:tc>
        <w:tc>
          <w:tcPr>
            <w:tcW w:w="0" w:type="auto"/>
            <w:tcBorders>
              <w:bottom w:val="single" w:sz="4" w:space="0" w:color="auto"/>
            </w:tcBorders>
            <w:shd w:val="clear" w:color="auto" w:fill="auto"/>
          </w:tcPr>
          <w:p w:rsidR="00DF525A" w:rsidRPr="007A32D5" w:rsidRDefault="00DF525A" w:rsidP="00147C04">
            <w:pPr>
              <w:pStyle w:val="Tabletext"/>
            </w:pPr>
            <w:r w:rsidRPr="007A32D5">
              <w:t>less than 23.3% and greater than 7.5% of the standard rate for a child under 13</w:t>
            </w:r>
          </w:p>
        </w:tc>
        <w:tc>
          <w:tcPr>
            <w:tcW w:w="0" w:type="auto"/>
            <w:tcBorders>
              <w:bottom w:val="single" w:sz="4" w:space="0" w:color="auto"/>
            </w:tcBorders>
            <w:shd w:val="clear" w:color="auto" w:fill="auto"/>
          </w:tcPr>
          <w:p w:rsidR="00DF525A" w:rsidRPr="007A32D5" w:rsidRDefault="00DF525A" w:rsidP="00147C04">
            <w:pPr>
              <w:pStyle w:val="Tabletext"/>
            </w:pPr>
            <w:r w:rsidRPr="007A32D5">
              <w:t xml:space="preserve">7.5% of the individual’s adjusted </w:t>
            </w:r>
            <w:r w:rsidR="00127CA2" w:rsidRPr="007A32D5">
              <w:t>Part</w:t>
            </w:r>
            <w:r w:rsidR="00753CFA" w:rsidRPr="007A32D5">
              <w:t xml:space="preserve"> </w:t>
            </w:r>
            <w:r w:rsidRPr="007A32D5">
              <w:t>A rate</w:t>
            </w:r>
          </w:p>
        </w:tc>
      </w:tr>
      <w:tr w:rsidR="00DF525A" w:rsidRPr="007A32D5" w:rsidTr="00BB7C03">
        <w:trPr>
          <w:cantSplit/>
        </w:trPr>
        <w:tc>
          <w:tcPr>
            <w:tcW w:w="0" w:type="auto"/>
            <w:tcBorders>
              <w:bottom w:val="single" w:sz="12" w:space="0" w:color="auto"/>
            </w:tcBorders>
            <w:shd w:val="clear" w:color="auto" w:fill="auto"/>
          </w:tcPr>
          <w:p w:rsidR="00DF525A" w:rsidRPr="007A32D5" w:rsidRDefault="00DF525A" w:rsidP="00147C04">
            <w:pPr>
              <w:pStyle w:val="Tabletext"/>
            </w:pPr>
            <w:r w:rsidRPr="007A32D5">
              <w:t>3</w:t>
            </w:r>
          </w:p>
        </w:tc>
        <w:tc>
          <w:tcPr>
            <w:tcW w:w="0" w:type="auto"/>
            <w:tcBorders>
              <w:bottom w:val="single" w:sz="12" w:space="0" w:color="auto"/>
            </w:tcBorders>
            <w:shd w:val="clear" w:color="auto" w:fill="auto"/>
          </w:tcPr>
          <w:p w:rsidR="00DF525A" w:rsidRPr="007A32D5" w:rsidRDefault="00DF525A" w:rsidP="00147C04">
            <w:pPr>
              <w:pStyle w:val="Tabletext"/>
            </w:pPr>
            <w:r w:rsidRPr="007A32D5">
              <w:t>less than or equal to 7.5% of the standard rate for a child under 13</w:t>
            </w:r>
          </w:p>
        </w:tc>
        <w:tc>
          <w:tcPr>
            <w:tcW w:w="0" w:type="auto"/>
            <w:tcBorders>
              <w:bottom w:val="single" w:sz="12" w:space="0" w:color="auto"/>
            </w:tcBorders>
            <w:shd w:val="clear" w:color="auto" w:fill="auto"/>
          </w:tcPr>
          <w:p w:rsidR="00DF525A" w:rsidRPr="007A32D5" w:rsidRDefault="00DF525A" w:rsidP="00147C04">
            <w:pPr>
              <w:pStyle w:val="Tabletext"/>
            </w:pPr>
            <w:r w:rsidRPr="007A32D5">
              <w:t>7.5% of the standard rate for a child under 13</w:t>
            </w:r>
          </w:p>
        </w:tc>
      </w:tr>
    </w:tbl>
    <w:p w:rsidR="00DF525A" w:rsidRPr="007A32D5" w:rsidRDefault="00DF525A" w:rsidP="00DF525A">
      <w:pPr>
        <w:pStyle w:val="SubsectionHead"/>
      </w:pPr>
      <w:r w:rsidRPr="007A32D5">
        <w:t>Member of a couple in a blended family</w:t>
      </w:r>
    </w:p>
    <w:p w:rsidR="00DF525A" w:rsidRPr="007A32D5" w:rsidRDefault="00DF525A" w:rsidP="00DF525A">
      <w:pPr>
        <w:pStyle w:val="subsection"/>
      </w:pPr>
      <w:r w:rsidRPr="007A32D5">
        <w:tab/>
        <w:t>(2)</w:t>
      </w:r>
      <w:r w:rsidRPr="007A32D5">
        <w:tab/>
        <w:t>If a determination under section</w:t>
      </w:r>
      <w:r w:rsidR="004701AF" w:rsidRPr="007A32D5">
        <w:t> </w:t>
      </w:r>
      <w:r w:rsidRPr="007A32D5">
        <w:t xml:space="preserve">28 of the Family Assistance Act that the individual is eligible for a percentage (the </w:t>
      </w:r>
      <w:r w:rsidRPr="007A32D5">
        <w:rPr>
          <w:b/>
          <w:i/>
        </w:rPr>
        <w:t>section</w:t>
      </w:r>
      <w:r w:rsidR="004701AF" w:rsidRPr="007A32D5">
        <w:rPr>
          <w:b/>
          <w:i/>
        </w:rPr>
        <w:t> </w:t>
      </w:r>
      <w:r w:rsidRPr="007A32D5">
        <w:rPr>
          <w:b/>
          <w:i/>
        </w:rPr>
        <w:t>28 percentage</w:t>
      </w:r>
      <w:r w:rsidRPr="007A32D5">
        <w:t xml:space="preserve">) of the family tax benefit for FTB children of the individual is in force, the </w:t>
      </w:r>
      <w:r w:rsidRPr="007A32D5">
        <w:rPr>
          <w:b/>
          <w:i/>
        </w:rPr>
        <w:t>maximum amount</w:t>
      </w:r>
      <w:r w:rsidRPr="007A32D5">
        <w:t xml:space="preserve"> of family tax benefit advance payable to the individual is the section</w:t>
      </w:r>
      <w:r w:rsidR="004701AF" w:rsidRPr="007A32D5">
        <w:t> </w:t>
      </w:r>
      <w:r w:rsidRPr="007A32D5">
        <w:t xml:space="preserve">28 percentage of the amount worked out for the individual under </w:t>
      </w:r>
      <w:r w:rsidR="004701AF" w:rsidRPr="007A32D5">
        <w:t>subsection (</w:t>
      </w:r>
      <w:r w:rsidRPr="007A32D5">
        <w:t>1).</w:t>
      </w:r>
    </w:p>
    <w:p w:rsidR="00DF525A" w:rsidRPr="007A32D5" w:rsidRDefault="00DF525A" w:rsidP="00DF525A">
      <w:pPr>
        <w:pStyle w:val="SubsectionHead"/>
      </w:pPr>
      <w:r w:rsidRPr="007A32D5">
        <w:t>Rounding</w:t>
      </w:r>
    </w:p>
    <w:p w:rsidR="00DF525A" w:rsidRPr="007A32D5" w:rsidRDefault="00DF525A" w:rsidP="00DF525A">
      <w:pPr>
        <w:pStyle w:val="subsection"/>
      </w:pPr>
      <w:r w:rsidRPr="007A32D5">
        <w:tab/>
        <w:t>(3)</w:t>
      </w:r>
      <w:r w:rsidRPr="007A32D5">
        <w:tab/>
        <w:t>Amounts worked out under this section must be rounded to the nearest cent (rounding 0.5 cents upwards).</w:t>
      </w:r>
    </w:p>
    <w:p w:rsidR="00DF525A" w:rsidRPr="007A32D5" w:rsidRDefault="00DF525A" w:rsidP="00DF525A">
      <w:pPr>
        <w:pStyle w:val="SubsectionHead"/>
      </w:pPr>
      <w:r w:rsidRPr="007A32D5">
        <w:t>Definitions</w:t>
      </w:r>
    </w:p>
    <w:p w:rsidR="00DF525A" w:rsidRPr="007A32D5" w:rsidRDefault="00DF525A" w:rsidP="00DF525A">
      <w:pPr>
        <w:pStyle w:val="subsection"/>
      </w:pPr>
      <w:r w:rsidRPr="007A32D5">
        <w:tab/>
        <w:t>(4)</w:t>
      </w:r>
      <w:r w:rsidRPr="007A32D5">
        <w:tab/>
        <w:t>In this section:</w:t>
      </w:r>
    </w:p>
    <w:p w:rsidR="00DF525A" w:rsidRPr="007A32D5" w:rsidRDefault="00DF525A" w:rsidP="00DF525A">
      <w:pPr>
        <w:pStyle w:val="Definition"/>
      </w:pPr>
      <w:r w:rsidRPr="007A32D5">
        <w:rPr>
          <w:b/>
          <w:i/>
        </w:rPr>
        <w:t xml:space="preserve">adjusted </w:t>
      </w:r>
      <w:r w:rsidR="00127CA2" w:rsidRPr="007A32D5">
        <w:rPr>
          <w:b/>
          <w:i/>
        </w:rPr>
        <w:t>Part</w:t>
      </w:r>
      <w:r w:rsidR="00753CFA" w:rsidRPr="007A32D5">
        <w:rPr>
          <w:b/>
          <w:i/>
        </w:rPr>
        <w:t xml:space="preserve"> </w:t>
      </w:r>
      <w:r w:rsidRPr="007A32D5">
        <w:rPr>
          <w:b/>
          <w:i/>
        </w:rPr>
        <w:t>A rate</w:t>
      </w:r>
      <w:r w:rsidRPr="007A32D5">
        <w:t xml:space="preserve">, in relation to an individual, means the individual’s </w:t>
      </w:r>
      <w:r w:rsidR="00127CA2" w:rsidRPr="007A32D5">
        <w:t>Part</w:t>
      </w:r>
      <w:r w:rsidR="00753CFA" w:rsidRPr="007A32D5">
        <w:t xml:space="preserve"> </w:t>
      </w:r>
      <w:r w:rsidRPr="007A32D5">
        <w:t>A rate disregarding:</w:t>
      </w:r>
    </w:p>
    <w:p w:rsidR="00DF525A" w:rsidRPr="007A32D5" w:rsidRDefault="00DF525A" w:rsidP="00DF525A">
      <w:pPr>
        <w:pStyle w:val="paragraph"/>
      </w:pPr>
      <w:r w:rsidRPr="007A32D5">
        <w:tab/>
        <w:t>(a)</w:t>
      </w:r>
      <w:r w:rsidRPr="007A32D5">
        <w:tab/>
        <w:t>clause</w:t>
      </w:r>
      <w:r w:rsidR="004701AF" w:rsidRPr="007A32D5">
        <w:t> </w:t>
      </w:r>
      <w:r w:rsidRPr="007A32D5">
        <w:t>38A of Schedule</w:t>
      </w:r>
      <w:r w:rsidR="004701AF" w:rsidRPr="007A32D5">
        <w:t> </w:t>
      </w:r>
      <w:r w:rsidRPr="007A32D5">
        <w:t>1 to the Family Assistance Act; and</w:t>
      </w:r>
    </w:p>
    <w:p w:rsidR="00DF525A" w:rsidRPr="007A32D5" w:rsidRDefault="00DF525A" w:rsidP="00DF525A">
      <w:pPr>
        <w:pStyle w:val="paragraph"/>
      </w:pPr>
      <w:r w:rsidRPr="007A32D5">
        <w:tab/>
        <w:t>(b)</w:t>
      </w:r>
      <w:r w:rsidRPr="007A32D5">
        <w:tab/>
        <w:t>any reduction under clause</w:t>
      </w:r>
      <w:r w:rsidR="004701AF" w:rsidRPr="007A32D5">
        <w:t> </w:t>
      </w:r>
      <w:r w:rsidRPr="007A32D5">
        <w:t>5 or 25A of that Schedule.</w:t>
      </w:r>
    </w:p>
    <w:p w:rsidR="00DF525A" w:rsidRPr="007A32D5" w:rsidRDefault="00DF525A" w:rsidP="00DF525A">
      <w:pPr>
        <w:pStyle w:val="Definition"/>
      </w:pPr>
      <w:r w:rsidRPr="007A32D5">
        <w:rPr>
          <w:b/>
          <w:i/>
        </w:rPr>
        <w:t>standard rate</w:t>
      </w:r>
      <w:r w:rsidRPr="007A32D5">
        <w:rPr>
          <w:i/>
        </w:rPr>
        <w:t xml:space="preserve"> </w:t>
      </w:r>
      <w:r w:rsidRPr="007A32D5">
        <w:rPr>
          <w:b/>
          <w:i/>
        </w:rPr>
        <w:t>for a child under 13</w:t>
      </w:r>
      <w:r w:rsidRPr="007A32D5">
        <w:rPr>
          <w:i/>
        </w:rPr>
        <w:t xml:space="preserve"> </w:t>
      </w:r>
      <w:r w:rsidRPr="007A32D5">
        <w:t>means the FTB child rate for one FTB child who is under 13 years of age worked out under clause</w:t>
      </w:r>
      <w:r w:rsidR="004701AF" w:rsidRPr="007A32D5">
        <w:t> </w:t>
      </w:r>
      <w:r w:rsidRPr="007A32D5">
        <w:t>7 of Schedule</w:t>
      </w:r>
      <w:r w:rsidR="004701AF" w:rsidRPr="007A32D5">
        <w:t> </w:t>
      </w:r>
      <w:r w:rsidRPr="007A32D5">
        <w:t>1 to the Family Assistance Act (disregarding clauses</w:t>
      </w:r>
      <w:r w:rsidR="004701AF" w:rsidRPr="007A32D5">
        <w:t> </w:t>
      </w:r>
      <w:r w:rsidRPr="007A32D5">
        <w:t>8 to 11 of that Schedule).</w:t>
      </w:r>
    </w:p>
    <w:p w:rsidR="00DF525A" w:rsidRPr="007A32D5" w:rsidRDefault="00127CA2" w:rsidP="00DF525A">
      <w:pPr>
        <w:pStyle w:val="ActHead4"/>
      </w:pPr>
      <w:bookmarkStart w:id="105" w:name="_Toc59530682"/>
      <w:r w:rsidRPr="002E2FAA">
        <w:rPr>
          <w:rStyle w:val="CharSubdNo"/>
        </w:rPr>
        <w:lastRenderedPageBreak/>
        <w:t>Subdivision</w:t>
      </w:r>
      <w:r w:rsidR="00753CFA" w:rsidRPr="002E2FAA">
        <w:rPr>
          <w:rStyle w:val="CharSubdNo"/>
        </w:rPr>
        <w:t xml:space="preserve"> </w:t>
      </w:r>
      <w:r w:rsidR="00DF525A" w:rsidRPr="002E2FAA">
        <w:rPr>
          <w:rStyle w:val="CharSubdNo"/>
        </w:rPr>
        <w:t>E</w:t>
      </w:r>
      <w:r w:rsidR="00DF525A" w:rsidRPr="007A32D5">
        <w:t>—</w:t>
      </w:r>
      <w:r w:rsidR="00DF525A" w:rsidRPr="002E2FAA">
        <w:rPr>
          <w:rStyle w:val="CharSubdText"/>
        </w:rPr>
        <w:t>Payment of family tax benefit advance</w:t>
      </w:r>
      <w:bookmarkEnd w:id="105"/>
    </w:p>
    <w:p w:rsidR="00DF525A" w:rsidRPr="007A32D5" w:rsidRDefault="00DF525A" w:rsidP="00DF525A">
      <w:pPr>
        <w:pStyle w:val="ActHead5"/>
      </w:pPr>
      <w:bookmarkStart w:id="106" w:name="_Toc59530683"/>
      <w:r w:rsidRPr="002E2FAA">
        <w:rPr>
          <w:rStyle w:val="CharSectno"/>
        </w:rPr>
        <w:t>35E</w:t>
      </w:r>
      <w:r w:rsidRPr="007A32D5">
        <w:t xml:space="preserve">  Payment of advance</w:t>
      </w:r>
      <w:bookmarkEnd w:id="106"/>
    </w:p>
    <w:p w:rsidR="00DF525A" w:rsidRPr="007A32D5" w:rsidRDefault="00DF525A" w:rsidP="00DF525A">
      <w:pPr>
        <w:pStyle w:val="subsection"/>
      </w:pPr>
      <w:r w:rsidRPr="007A32D5">
        <w:tab/>
        <w:t>(1)</w:t>
      </w:r>
      <w:r w:rsidRPr="007A32D5">
        <w:tab/>
        <w:t>If an individual is entitled to be paid a family tax benefit advance, the Secretary must, at such time and in such manner as the Secretary considers appropriate, pay the individual the advance.</w:t>
      </w:r>
    </w:p>
    <w:p w:rsidR="00DF525A" w:rsidRPr="007A32D5" w:rsidRDefault="00DF525A" w:rsidP="00DF525A">
      <w:pPr>
        <w:pStyle w:val="subsection"/>
      </w:pPr>
      <w:r w:rsidRPr="007A32D5">
        <w:tab/>
        <w:t>(2)</w:t>
      </w:r>
      <w:r w:rsidRPr="007A32D5">
        <w:tab/>
        <w:t>This section is subject to 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B10313" w:rsidRPr="007A32D5" w:rsidRDefault="00B10313" w:rsidP="00D537A8">
      <w:pPr>
        <w:pStyle w:val="ActHead3"/>
        <w:pageBreakBefore/>
      </w:pPr>
      <w:bookmarkStart w:id="107" w:name="_Toc59530684"/>
      <w:r w:rsidRPr="002E2FAA">
        <w:rPr>
          <w:rStyle w:val="CharDivNo"/>
        </w:rPr>
        <w:lastRenderedPageBreak/>
        <w:t>Division</w:t>
      </w:r>
      <w:r w:rsidR="004701AF" w:rsidRPr="002E2FAA">
        <w:rPr>
          <w:rStyle w:val="CharDivNo"/>
        </w:rPr>
        <w:t> </w:t>
      </w:r>
      <w:r w:rsidRPr="002E2FAA">
        <w:rPr>
          <w:rStyle w:val="CharDivNo"/>
        </w:rPr>
        <w:t>3</w:t>
      </w:r>
      <w:r w:rsidRPr="007A32D5">
        <w:t>—</w:t>
      </w:r>
      <w:r w:rsidRPr="002E2FAA">
        <w:rPr>
          <w:rStyle w:val="CharDivText"/>
        </w:rPr>
        <w:t>Stillborn baby payment</w:t>
      </w:r>
      <w:bookmarkEnd w:id="107"/>
    </w:p>
    <w:p w:rsidR="00B10313" w:rsidRPr="007A32D5" w:rsidRDefault="00B10313" w:rsidP="00B10313">
      <w:pPr>
        <w:pStyle w:val="ActHead5"/>
      </w:pPr>
      <w:bookmarkStart w:id="108" w:name="_Toc59530685"/>
      <w:r w:rsidRPr="002E2FAA">
        <w:rPr>
          <w:rStyle w:val="CharSectno"/>
        </w:rPr>
        <w:t>36</w:t>
      </w:r>
      <w:r w:rsidRPr="007A32D5">
        <w:t xml:space="preserve">  Need for a claim</w:t>
      </w:r>
      <w:bookmarkEnd w:id="108"/>
    </w:p>
    <w:p w:rsidR="00B10313" w:rsidRPr="007A32D5" w:rsidRDefault="00B10313" w:rsidP="00B10313">
      <w:pPr>
        <w:pStyle w:val="subsection"/>
      </w:pPr>
      <w:r w:rsidRPr="007A32D5">
        <w:tab/>
      </w:r>
      <w:r w:rsidRPr="007A32D5">
        <w:tab/>
        <w:t>The only way that a person can become entitled to be paid a stillborn baby payment is to make a claim in accordance with this Division.</w:t>
      </w:r>
    </w:p>
    <w:p w:rsidR="00B10313" w:rsidRPr="007A32D5" w:rsidRDefault="00B10313" w:rsidP="00B10313">
      <w:pPr>
        <w:pStyle w:val="ActHead5"/>
      </w:pPr>
      <w:bookmarkStart w:id="109" w:name="_Toc59530686"/>
      <w:r w:rsidRPr="002E2FAA">
        <w:rPr>
          <w:rStyle w:val="CharSectno"/>
        </w:rPr>
        <w:t>37</w:t>
      </w:r>
      <w:r w:rsidRPr="007A32D5">
        <w:t xml:space="preserve">  Who can claim</w:t>
      </w:r>
      <w:bookmarkEnd w:id="109"/>
    </w:p>
    <w:p w:rsidR="00B10313" w:rsidRPr="007A32D5" w:rsidRDefault="00B10313" w:rsidP="00B10313">
      <w:pPr>
        <w:pStyle w:val="subsection"/>
        <w:rPr>
          <w:i/>
        </w:rPr>
      </w:pPr>
      <w:r w:rsidRPr="007A32D5">
        <w:tab/>
      </w:r>
      <w:r w:rsidRPr="007A32D5">
        <w:tab/>
        <w:t>The only persons who can make a claim in accordance with this Division are individuals.</w:t>
      </w:r>
    </w:p>
    <w:p w:rsidR="00B10313" w:rsidRPr="007A32D5" w:rsidRDefault="00B10313" w:rsidP="00B10313">
      <w:pPr>
        <w:pStyle w:val="ActHead5"/>
      </w:pPr>
      <w:bookmarkStart w:id="110" w:name="_Toc59530687"/>
      <w:r w:rsidRPr="002E2FAA">
        <w:rPr>
          <w:rStyle w:val="CharSectno"/>
        </w:rPr>
        <w:t>38</w:t>
      </w:r>
      <w:r w:rsidRPr="007A32D5">
        <w:t xml:space="preserve">  How to claim</w:t>
      </w:r>
      <w:bookmarkEnd w:id="110"/>
    </w:p>
    <w:p w:rsidR="00B10313" w:rsidRPr="007A32D5" w:rsidRDefault="00B10313" w:rsidP="00B10313">
      <w:pPr>
        <w:pStyle w:val="subsection"/>
      </w:pPr>
      <w:r w:rsidRPr="007A32D5">
        <w:tab/>
        <w:t>(1)</w:t>
      </w:r>
      <w:r w:rsidRPr="007A32D5">
        <w:tab/>
        <w:t xml:space="preserve">An individual (the </w:t>
      </w:r>
      <w:r w:rsidRPr="007A32D5">
        <w:rPr>
          <w:b/>
          <w:i/>
        </w:rPr>
        <w:t>claimant</w:t>
      </w:r>
      <w:r w:rsidRPr="007A32D5">
        <w:t>) may make a claim for payment of:</w:t>
      </w:r>
    </w:p>
    <w:p w:rsidR="00B10313" w:rsidRPr="007A32D5" w:rsidRDefault="00B10313" w:rsidP="00B10313">
      <w:pPr>
        <w:pStyle w:val="paragraph"/>
      </w:pPr>
      <w:r w:rsidRPr="007A32D5">
        <w:tab/>
        <w:t>(a)</w:t>
      </w:r>
      <w:r w:rsidRPr="007A32D5">
        <w:tab/>
        <w:t>a stillborn baby payment in normal circumstances; or</w:t>
      </w:r>
    </w:p>
    <w:p w:rsidR="00B10313" w:rsidRPr="007A32D5" w:rsidRDefault="00B10313" w:rsidP="00B10313">
      <w:pPr>
        <w:pStyle w:val="paragraph"/>
      </w:pPr>
      <w:r w:rsidRPr="007A32D5">
        <w:tab/>
        <w:t>(b)</w:t>
      </w:r>
      <w:r w:rsidRPr="007A32D5">
        <w:tab/>
        <w:t>a stillborn baby payment because of the death of another individual.</w:t>
      </w:r>
    </w:p>
    <w:p w:rsidR="00B10313" w:rsidRPr="007A32D5" w:rsidRDefault="00B10313" w:rsidP="00B10313">
      <w:pPr>
        <w:pStyle w:val="subsection"/>
      </w:pPr>
      <w:r w:rsidRPr="007A32D5">
        <w:tab/>
        <w:t>(2)</w:t>
      </w:r>
      <w:r w:rsidRPr="007A32D5">
        <w:tab/>
        <w:t>A claim is not effective unless:</w:t>
      </w:r>
    </w:p>
    <w:p w:rsidR="00B10313" w:rsidRPr="007A32D5" w:rsidRDefault="00B10313" w:rsidP="00B10313">
      <w:pPr>
        <w:pStyle w:val="paragraph"/>
      </w:pPr>
      <w:r w:rsidRPr="007A32D5">
        <w:tab/>
        <w:t>(a)</w:t>
      </w:r>
      <w:r w:rsidRPr="007A32D5">
        <w:tab/>
        <w:t>the claim:</w:t>
      </w:r>
    </w:p>
    <w:p w:rsidR="00B10313" w:rsidRPr="007A32D5" w:rsidRDefault="00B10313" w:rsidP="00B10313">
      <w:pPr>
        <w:pStyle w:val="paragraphsub"/>
      </w:pPr>
      <w:r w:rsidRPr="007A32D5">
        <w:tab/>
        <w:t>(i)</w:t>
      </w:r>
      <w:r w:rsidRPr="007A32D5">
        <w:tab/>
        <w:t>is made in a form and manner; and</w:t>
      </w:r>
    </w:p>
    <w:p w:rsidR="00B10313" w:rsidRPr="007A32D5" w:rsidRDefault="00B10313" w:rsidP="00B10313">
      <w:pPr>
        <w:pStyle w:val="paragraphsub"/>
      </w:pPr>
      <w:r w:rsidRPr="007A32D5">
        <w:tab/>
        <w:t>(ii)</w:t>
      </w:r>
      <w:r w:rsidRPr="007A32D5">
        <w:tab/>
        <w:t>contains any information; and</w:t>
      </w:r>
    </w:p>
    <w:p w:rsidR="00B10313" w:rsidRPr="007A32D5" w:rsidRDefault="00B10313" w:rsidP="00B10313">
      <w:pPr>
        <w:pStyle w:val="paragraphsub"/>
      </w:pPr>
      <w:r w:rsidRPr="007A32D5">
        <w:tab/>
        <w:t>(iii)</w:t>
      </w:r>
      <w:r w:rsidRPr="007A32D5">
        <w:tab/>
        <w:t>is accompanied by any documents;</w:t>
      </w:r>
    </w:p>
    <w:p w:rsidR="00B10313" w:rsidRPr="007A32D5" w:rsidRDefault="00B10313" w:rsidP="00B10313">
      <w:pPr>
        <w:pStyle w:val="paragraph"/>
      </w:pPr>
      <w:r w:rsidRPr="007A32D5">
        <w:tab/>
      </w:r>
      <w:r w:rsidRPr="007A32D5">
        <w:tab/>
        <w:t>required by the Secretary; and</w:t>
      </w:r>
    </w:p>
    <w:p w:rsidR="00B10313" w:rsidRPr="007A32D5" w:rsidRDefault="00B10313" w:rsidP="00B10313">
      <w:pPr>
        <w:pStyle w:val="paragraph"/>
      </w:pPr>
      <w:r w:rsidRPr="007A32D5">
        <w:tab/>
        <w:t>(b)</w:t>
      </w:r>
      <w:r w:rsidRPr="007A32D5">
        <w:tab/>
        <w:t>in the case of a claim for a stillborn baby payment in normal circumstances—the claim contains an estimate of the sum of:</w:t>
      </w:r>
    </w:p>
    <w:p w:rsidR="00B10313" w:rsidRPr="007A32D5" w:rsidRDefault="00B10313" w:rsidP="00B10313">
      <w:pPr>
        <w:pStyle w:val="paragraphsub"/>
      </w:pPr>
      <w:r w:rsidRPr="007A32D5">
        <w:tab/>
        <w:t>(i)</w:t>
      </w:r>
      <w:r w:rsidRPr="007A32D5">
        <w:tab/>
        <w:t>the individual’s adjusted taxable income; and</w:t>
      </w:r>
    </w:p>
    <w:p w:rsidR="00B10313" w:rsidRPr="007A32D5" w:rsidRDefault="00B10313" w:rsidP="00B10313">
      <w:pPr>
        <w:pStyle w:val="paragraphsub"/>
      </w:pPr>
      <w:r w:rsidRPr="007A32D5">
        <w:tab/>
        <w:t>(ii)</w:t>
      </w:r>
      <w:r w:rsidRPr="007A32D5">
        <w:tab/>
        <w:t>if the individual is a member of a couple on the day the claim is made—the adjusted taxable income of the individual’s partner;</w:t>
      </w:r>
    </w:p>
    <w:p w:rsidR="00B10313" w:rsidRPr="007A32D5" w:rsidRDefault="00B10313" w:rsidP="00B10313">
      <w:pPr>
        <w:pStyle w:val="paragraph"/>
      </w:pPr>
      <w:r w:rsidRPr="007A32D5">
        <w:tab/>
      </w:r>
      <w:r w:rsidRPr="007A32D5">
        <w:tab/>
        <w:t>for the 6</w:t>
      </w:r>
      <w:r w:rsidR="002E2FAA">
        <w:noBreakHyphen/>
      </w:r>
      <w:r w:rsidRPr="007A32D5">
        <w:t>month period mentioned in paragraph</w:t>
      </w:r>
      <w:r w:rsidR="004701AF" w:rsidRPr="007A32D5">
        <w:t> </w:t>
      </w:r>
      <w:r w:rsidRPr="007A32D5">
        <w:t>36(1)(d) of the Family Assistance Act; and</w:t>
      </w:r>
    </w:p>
    <w:p w:rsidR="00B10313" w:rsidRPr="007A32D5" w:rsidRDefault="00B10313" w:rsidP="00B10313">
      <w:pPr>
        <w:pStyle w:val="paragraph"/>
      </w:pPr>
      <w:r w:rsidRPr="007A32D5">
        <w:lastRenderedPageBreak/>
        <w:tab/>
        <w:t>(c)</w:t>
      </w:r>
      <w:r w:rsidRPr="007A32D5">
        <w:tab/>
        <w:t>in the case of a claim for a stillborn baby payment in normal circumstances—the tax file number requirement in section</w:t>
      </w:r>
      <w:r w:rsidR="004701AF" w:rsidRPr="007A32D5">
        <w:t> </w:t>
      </w:r>
      <w:r w:rsidRPr="007A32D5">
        <w:t>38A has been satisfied in relation to the claim; and</w:t>
      </w:r>
    </w:p>
    <w:p w:rsidR="00B10313" w:rsidRPr="007A32D5" w:rsidRDefault="00B10313" w:rsidP="00B10313">
      <w:pPr>
        <w:pStyle w:val="paragraph"/>
      </w:pPr>
      <w:r w:rsidRPr="007A32D5">
        <w:tab/>
        <w:t>(d)</w:t>
      </w:r>
      <w:r w:rsidRPr="007A32D5">
        <w:tab/>
        <w:t>in the case of a claim for a stillborn baby payment because of the death of another individual—the tax file number requirement in section</w:t>
      </w:r>
      <w:r w:rsidR="004701AF" w:rsidRPr="007A32D5">
        <w:t> </w:t>
      </w:r>
      <w:r w:rsidRPr="007A32D5">
        <w:t>38B has been satisfied in relation to the claim.</w:t>
      </w:r>
    </w:p>
    <w:p w:rsidR="00B10313" w:rsidRPr="007A32D5" w:rsidRDefault="00B10313" w:rsidP="00B10313">
      <w:pPr>
        <w:pStyle w:val="SubsectionHead"/>
      </w:pPr>
      <w:r w:rsidRPr="007A32D5">
        <w:t>Estimate of adjusted taxable income</w:t>
      </w:r>
    </w:p>
    <w:p w:rsidR="00B10313" w:rsidRPr="007A32D5" w:rsidRDefault="00B10313" w:rsidP="00B10313">
      <w:pPr>
        <w:pStyle w:val="subsection"/>
      </w:pPr>
      <w:r w:rsidRPr="007A32D5">
        <w:tab/>
        <w:t>(3)</w:t>
      </w:r>
      <w:r w:rsidRPr="007A32D5">
        <w:tab/>
        <w:t xml:space="preserve">For the purposes of </w:t>
      </w:r>
      <w:r w:rsidR="004701AF" w:rsidRPr="007A32D5">
        <w:t>paragraph (</w:t>
      </w:r>
      <w:r w:rsidRPr="007A32D5">
        <w:t>2)(b):</w:t>
      </w:r>
    </w:p>
    <w:p w:rsidR="00B10313" w:rsidRPr="007A32D5" w:rsidRDefault="00B10313" w:rsidP="00B10313">
      <w:pPr>
        <w:pStyle w:val="paragraph"/>
      </w:pPr>
      <w:r w:rsidRPr="007A32D5">
        <w:tab/>
        <w:t>(a)</w:t>
      </w:r>
      <w:r w:rsidRPr="007A32D5">
        <w:tab/>
        <w:t>a reference in Schedule</w:t>
      </w:r>
      <w:r w:rsidR="004701AF" w:rsidRPr="007A32D5">
        <w:t> </w:t>
      </w:r>
      <w:r w:rsidRPr="007A32D5">
        <w:t>3 to the Family Assistance Act to an income year is taken to be a reference to the 6</w:t>
      </w:r>
      <w:r w:rsidR="002E2FAA">
        <w:noBreakHyphen/>
      </w:r>
      <w:r w:rsidRPr="007A32D5">
        <w:t>month period referred to in that paragraph; and</w:t>
      </w:r>
    </w:p>
    <w:p w:rsidR="00B10313" w:rsidRPr="007A32D5" w:rsidRDefault="00B10313" w:rsidP="00B10313">
      <w:pPr>
        <w:pStyle w:val="paragraph"/>
      </w:pPr>
      <w:r w:rsidRPr="007A32D5">
        <w:tab/>
        <w:t>(b)</w:t>
      </w:r>
      <w:r w:rsidRPr="007A32D5">
        <w:tab/>
        <w:t>disregard subclause</w:t>
      </w:r>
      <w:r w:rsidR="004701AF" w:rsidRPr="007A32D5">
        <w:t> </w:t>
      </w:r>
      <w:r w:rsidRPr="007A32D5">
        <w:t>2(2) and clauses</w:t>
      </w:r>
      <w:r w:rsidR="004701AF" w:rsidRPr="007A32D5">
        <w:t> </w:t>
      </w:r>
      <w:r w:rsidRPr="007A32D5">
        <w:t>3 and 3A of that Schedule.</w:t>
      </w:r>
    </w:p>
    <w:p w:rsidR="00FD40E2" w:rsidRPr="007A32D5" w:rsidRDefault="00FD40E2" w:rsidP="00FD40E2">
      <w:pPr>
        <w:pStyle w:val="ActHead5"/>
      </w:pPr>
      <w:bookmarkStart w:id="111" w:name="_Toc59530688"/>
      <w:r w:rsidRPr="002E2FAA">
        <w:rPr>
          <w:rStyle w:val="CharSectno"/>
        </w:rPr>
        <w:t>38A</w:t>
      </w:r>
      <w:r w:rsidRPr="007A32D5">
        <w:t xml:space="preserve">  Tax file number requirement to be satisfied for claims for </w:t>
      </w:r>
      <w:r w:rsidR="00B10313" w:rsidRPr="007A32D5">
        <w:t xml:space="preserve">stillborn baby payment </w:t>
      </w:r>
      <w:r w:rsidRPr="007A32D5">
        <w:t>in normal circumstances to be effective</w:t>
      </w:r>
      <w:bookmarkEnd w:id="111"/>
    </w:p>
    <w:p w:rsidR="00F01773" w:rsidRPr="007A32D5" w:rsidRDefault="00F01773" w:rsidP="00F01773">
      <w:pPr>
        <w:pStyle w:val="subsection"/>
      </w:pPr>
      <w:r w:rsidRPr="007A32D5">
        <w:tab/>
        <w:t>(1)</w:t>
      </w:r>
      <w:r w:rsidRPr="007A32D5">
        <w:tab/>
        <w:t>This section sets out the tax file number requirement that must be satisfied in relation to a claim for the purposes of paragraph</w:t>
      </w:r>
      <w:r w:rsidR="004701AF" w:rsidRPr="007A32D5">
        <w:t> </w:t>
      </w:r>
      <w:r w:rsidRPr="007A32D5">
        <w:t>38(2)(b) (which states what is required for certain claims to be effective).</w:t>
      </w:r>
    </w:p>
    <w:p w:rsidR="00F01773" w:rsidRPr="007A32D5" w:rsidRDefault="00F01773" w:rsidP="00F01773">
      <w:pPr>
        <w:pStyle w:val="subsection"/>
      </w:pPr>
      <w:r w:rsidRPr="007A32D5">
        <w:tab/>
        <w:t>(2)</w:t>
      </w:r>
      <w:r w:rsidRPr="007A32D5">
        <w:tab/>
        <w:t xml:space="preserve">The requirement is that a statement of one of the kinds set out in </w:t>
      </w:r>
      <w:r w:rsidR="004701AF" w:rsidRPr="007A32D5">
        <w:t>subsection (</w:t>
      </w:r>
      <w:r w:rsidRPr="007A32D5">
        <w:t xml:space="preserve">3), (4) or (5) must be made in relation to each TFN claim person. However, the requirement does not apply in relation to a TFN claim person if a determination is in force under </w:t>
      </w:r>
      <w:r w:rsidR="004701AF" w:rsidRPr="007A32D5">
        <w:t>subsection (</w:t>
      </w:r>
      <w:r w:rsidRPr="007A32D5">
        <w:t>7) in relation to the person.</w:t>
      </w:r>
    </w:p>
    <w:p w:rsidR="00F01773" w:rsidRPr="007A32D5" w:rsidRDefault="00F01773" w:rsidP="00F01773">
      <w:pPr>
        <w:pStyle w:val="SubsectionHead"/>
      </w:pPr>
      <w:r w:rsidRPr="007A32D5">
        <w:t>Statement of tax file number</w:t>
      </w:r>
    </w:p>
    <w:p w:rsidR="00F01773" w:rsidRPr="007A32D5" w:rsidRDefault="00F01773" w:rsidP="00F01773">
      <w:pPr>
        <w:pStyle w:val="subsection"/>
      </w:pPr>
      <w:r w:rsidRPr="007A32D5">
        <w:tab/>
        <w:t>(3)</w:t>
      </w:r>
      <w:r w:rsidRPr="007A32D5">
        <w:tab/>
        <w:t>The first kind of statement that can be made is a statement of the TFN claim person’s tax file number. Regardless of who the TFN claim person is, this kind of statement can be made by the claimant only.</w:t>
      </w:r>
    </w:p>
    <w:p w:rsidR="00F01773" w:rsidRPr="007A32D5" w:rsidRDefault="00F01773" w:rsidP="00F01773">
      <w:pPr>
        <w:pStyle w:val="SubsectionHead"/>
      </w:pPr>
      <w:r w:rsidRPr="007A32D5">
        <w:lastRenderedPageBreak/>
        <w:t>Statement that TFN claim person does not know what his or her tax file number is etc.</w:t>
      </w:r>
    </w:p>
    <w:p w:rsidR="00F01773" w:rsidRPr="007A32D5" w:rsidRDefault="00F01773" w:rsidP="00F01773">
      <w:pPr>
        <w:pStyle w:val="subsection"/>
      </w:pPr>
      <w:r w:rsidRPr="007A32D5">
        <w:tab/>
        <w:t>(4)</w:t>
      </w:r>
      <w:r w:rsidRPr="007A32D5">
        <w:tab/>
        <w:t>The second kind of statement that can be made is a statement by the TFN claim person that the person:</w:t>
      </w:r>
    </w:p>
    <w:p w:rsidR="00F01773" w:rsidRPr="007A32D5" w:rsidRDefault="00F01773" w:rsidP="00F01773">
      <w:pPr>
        <w:pStyle w:val="paragraph"/>
      </w:pPr>
      <w:r w:rsidRPr="007A32D5">
        <w:tab/>
        <w:t>(a)</w:t>
      </w:r>
      <w:r w:rsidRPr="007A32D5">
        <w:tab/>
        <w:t>has a tax file number but does not know what it is; and</w:t>
      </w:r>
    </w:p>
    <w:p w:rsidR="00F01773" w:rsidRPr="007A32D5" w:rsidRDefault="00F01773" w:rsidP="00F01773">
      <w:pPr>
        <w:pStyle w:val="paragraph"/>
      </w:pPr>
      <w:r w:rsidRPr="007A32D5">
        <w:tab/>
        <w:t>(b)</w:t>
      </w:r>
      <w:r w:rsidRPr="007A32D5">
        <w:tab/>
        <w:t>has asked the Commissioner of Taxation to inform the person of his or her tax file number; and</w:t>
      </w:r>
    </w:p>
    <w:p w:rsidR="00F01773" w:rsidRPr="007A32D5" w:rsidRDefault="00F01773" w:rsidP="00F01773">
      <w:pPr>
        <w:pStyle w:val="paragraph"/>
      </w:pPr>
      <w:r w:rsidRPr="007A32D5">
        <w:tab/>
        <w:t>(c)</w:t>
      </w:r>
      <w:r w:rsidRPr="007A32D5">
        <w:tab/>
        <w:t>authorises the Commissioner of Taxation to tell the Secretary:</w:t>
      </w:r>
    </w:p>
    <w:p w:rsidR="00F01773" w:rsidRPr="007A32D5" w:rsidRDefault="00F01773" w:rsidP="00F01773">
      <w:pPr>
        <w:pStyle w:val="paragraphsub"/>
      </w:pPr>
      <w:r w:rsidRPr="007A32D5">
        <w:tab/>
        <w:t>(i)</w:t>
      </w:r>
      <w:r w:rsidRPr="007A32D5">
        <w:tab/>
        <w:t>whether the person has a tax file number; and</w:t>
      </w:r>
    </w:p>
    <w:p w:rsidR="00F01773" w:rsidRPr="007A32D5" w:rsidRDefault="00F01773" w:rsidP="00F01773">
      <w:pPr>
        <w:pStyle w:val="paragraphsub"/>
      </w:pPr>
      <w:r w:rsidRPr="007A32D5">
        <w:tab/>
        <w:t>(ii)</w:t>
      </w:r>
      <w:r w:rsidRPr="007A32D5">
        <w:tab/>
        <w:t>if the person has a tax file number—that number.</w:t>
      </w:r>
    </w:p>
    <w:p w:rsidR="00F01773" w:rsidRPr="007A32D5" w:rsidRDefault="00F01773" w:rsidP="00F01773">
      <w:pPr>
        <w:pStyle w:val="SubsectionHead"/>
      </w:pPr>
      <w:r w:rsidRPr="007A32D5">
        <w:t>Statement that an application for a tax file number is pending</w:t>
      </w:r>
    </w:p>
    <w:p w:rsidR="00F01773" w:rsidRPr="007A32D5" w:rsidRDefault="00F01773" w:rsidP="00F01773">
      <w:pPr>
        <w:pStyle w:val="subsection"/>
      </w:pPr>
      <w:r w:rsidRPr="007A32D5">
        <w:tab/>
        <w:t>(5)</w:t>
      </w:r>
      <w:r w:rsidRPr="007A32D5">
        <w:tab/>
        <w:t>The third kind of statement that can be made is a statement by the TFN claim person that the person:</w:t>
      </w:r>
    </w:p>
    <w:p w:rsidR="00F01773" w:rsidRPr="007A32D5" w:rsidRDefault="00F01773" w:rsidP="00F01773">
      <w:pPr>
        <w:pStyle w:val="paragraph"/>
      </w:pPr>
      <w:r w:rsidRPr="007A32D5">
        <w:tab/>
        <w:t>(a)</w:t>
      </w:r>
      <w:r w:rsidRPr="007A32D5">
        <w:tab/>
        <w:t>has an application for a tax file number pending; and</w:t>
      </w:r>
    </w:p>
    <w:p w:rsidR="00F01773" w:rsidRPr="007A32D5" w:rsidRDefault="00F01773" w:rsidP="00F01773">
      <w:pPr>
        <w:pStyle w:val="paragraph"/>
      </w:pPr>
      <w:r w:rsidRPr="007A32D5">
        <w:tab/>
        <w:t>(b)</w:t>
      </w:r>
      <w:r w:rsidRPr="007A32D5">
        <w:tab/>
        <w:t>authorises the Commissioner of Taxation to tell the Secretary:</w:t>
      </w:r>
    </w:p>
    <w:p w:rsidR="00F01773" w:rsidRPr="007A32D5" w:rsidRDefault="00F01773" w:rsidP="00F01773">
      <w:pPr>
        <w:pStyle w:val="paragraphsub"/>
      </w:pPr>
      <w:r w:rsidRPr="007A32D5">
        <w:tab/>
        <w:t>(i)</w:t>
      </w:r>
      <w:r w:rsidRPr="007A32D5">
        <w:tab/>
        <w:t>if a tax file number is issued to the person—that number; or</w:t>
      </w:r>
    </w:p>
    <w:p w:rsidR="00F01773" w:rsidRPr="007A32D5" w:rsidRDefault="00F01773" w:rsidP="00F01773">
      <w:pPr>
        <w:pStyle w:val="paragraphsub"/>
      </w:pPr>
      <w:r w:rsidRPr="007A32D5">
        <w:tab/>
        <w:t>(ii)</w:t>
      </w:r>
      <w:r w:rsidRPr="007A32D5">
        <w:tab/>
        <w:t>if the application is refused—that the application has been refused; or</w:t>
      </w:r>
    </w:p>
    <w:p w:rsidR="00F01773" w:rsidRPr="007A32D5" w:rsidRDefault="00F01773" w:rsidP="00F01773">
      <w:pPr>
        <w:pStyle w:val="paragraphsub"/>
      </w:pPr>
      <w:r w:rsidRPr="007A32D5">
        <w:tab/>
        <w:t>(iii)</w:t>
      </w:r>
      <w:r w:rsidRPr="007A32D5">
        <w:tab/>
        <w:t>if the application is withdrawn—that the application has been withdrawn.</w:t>
      </w:r>
    </w:p>
    <w:p w:rsidR="00F01773" w:rsidRPr="007A32D5" w:rsidRDefault="00F01773" w:rsidP="00F01773">
      <w:pPr>
        <w:pStyle w:val="SubsectionHead"/>
      </w:pPr>
      <w:r w:rsidRPr="007A32D5">
        <w:t>How statement to be given</w:t>
      </w:r>
    </w:p>
    <w:p w:rsidR="00F01773" w:rsidRPr="007A32D5" w:rsidRDefault="00F01773" w:rsidP="00F01773">
      <w:pPr>
        <w:pStyle w:val="subsection"/>
      </w:pPr>
      <w:r w:rsidRPr="007A32D5">
        <w:tab/>
        <w:t>(6)</w:t>
      </w:r>
      <w:r w:rsidRPr="007A32D5">
        <w:tab/>
        <w:t>A statement made by the claimant must be in the claim. A statement made by any other TFN claim person must be in a document, in a form approved by the Secretary, that the claimant gives the Secretary together with the claim.</w:t>
      </w:r>
    </w:p>
    <w:p w:rsidR="00F01773" w:rsidRPr="007A32D5" w:rsidRDefault="00F01773" w:rsidP="00F01773">
      <w:pPr>
        <w:pStyle w:val="SubsectionHead"/>
      </w:pPr>
      <w:r w:rsidRPr="007A32D5">
        <w:lastRenderedPageBreak/>
        <w:t>Exemption from tax file number requirement</w:t>
      </w:r>
    </w:p>
    <w:p w:rsidR="00F01773" w:rsidRPr="007A32D5" w:rsidRDefault="00F01773" w:rsidP="00F01773">
      <w:pPr>
        <w:pStyle w:val="subsection"/>
      </w:pPr>
      <w:r w:rsidRPr="007A32D5">
        <w:tab/>
        <w:t>(7)</w:t>
      </w:r>
      <w:r w:rsidRPr="007A32D5">
        <w:tab/>
        <w:t xml:space="preserve">The Secretary may determine that the requirement in </w:t>
      </w:r>
      <w:r w:rsidR="004701AF" w:rsidRPr="007A32D5">
        <w:t>subsection (</w:t>
      </w:r>
      <w:r w:rsidRPr="007A32D5">
        <w:t>2) does not apply to a TFN claim person if:</w:t>
      </w:r>
    </w:p>
    <w:p w:rsidR="00F01773" w:rsidRPr="007A32D5" w:rsidRDefault="00F01773" w:rsidP="00F01773">
      <w:pPr>
        <w:pStyle w:val="paragraph"/>
      </w:pPr>
      <w:r w:rsidRPr="007A32D5">
        <w:tab/>
        <w:t>(a)</w:t>
      </w:r>
      <w:r w:rsidRPr="007A32D5">
        <w:tab/>
        <w:t>the person is, or was, the claimant’s partner; and</w:t>
      </w:r>
    </w:p>
    <w:p w:rsidR="00F01773" w:rsidRPr="007A32D5" w:rsidRDefault="00F01773" w:rsidP="00F01773">
      <w:pPr>
        <w:pStyle w:val="paragraph"/>
      </w:pPr>
      <w:r w:rsidRPr="007A32D5">
        <w:tab/>
        <w:t>(b)</w:t>
      </w:r>
      <w:r w:rsidRPr="007A32D5">
        <w:tab/>
        <w:t>the claimant cannot obtain from the person:</w:t>
      </w:r>
    </w:p>
    <w:p w:rsidR="00F01773" w:rsidRPr="007A32D5" w:rsidRDefault="00F01773" w:rsidP="001B646E">
      <w:pPr>
        <w:pStyle w:val="paragraphsub"/>
        <w:keepNext/>
      </w:pPr>
      <w:r w:rsidRPr="007A32D5">
        <w:tab/>
        <w:t>(i)</w:t>
      </w:r>
      <w:r w:rsidRPr="007A32D5">
        <w:tab/>
        <w:t>the person’s tax file number; or</w:t>
      </w:r>
    </w:p>
    <w:p w:rsidR="00F01773" w:rsidRPr="007A32D5" w:rsidRDefault="00F01773" w:rsidP="00F01773">
      <w:pPr>
        <w:pStyle w:val="paragraphsub"/>
      </w:pPr>
      <w:r w:rsidRPr="007A32D5">
        <w:tab/>
        <w:t>(ii)</w:t>
      </w:r>
      <w:r w:rsidRPr="007A32D5">
        <w:tab/>
        <w:t xml:space="preserve">a statement by the person under </w:t>
      </w:r>
      <w:r w:rsidR="004701AF" w:rsidRPr="007A32D5">
        <w:t>subsection (</w:t>
      </w:r>
      <w:r w:rsidRPr="007A32D5">
        <w:t>4) or (5).</w:t>
      </w:r>
    </w:p>
    <w:p w:rsidR="00EA5CD1" w:rsidRPr="007A32D5" w:rsidRDefault="00EA5CD1" w:rsidP="00EA5CD1">
      <w:pPr>
        <w:pStyle w:val="ActHead5"/>
      </w:pPr>
      <w:bookmarkStart w:id="112" w:name="_Toc59530689"/>
      <w:r w:rsidRPr="002E2FAA">
        <w:rPr>
          <w:rStyle w:val="CharSectno"/>
        </w:rPr>
        <w:t>38B</w:t>
      </w:r>
      <w:r w:rsidRPr="007A32D5">
        <w:t xml:space="preserve">  Tax file number requirement to be satisfied for claims for </w:t>
      </w:r>
      <w:r w:rsidR="00B10313" w:rsidRPr="007A32D5">
        <w:t xml:space="preserve">stillborn baby payment </w:t>
      </w:r>
      <w:r w:rsidRPr="007A32D5">
        <w:t>because of the death of another individual to be effective</w:t>
      </w:r>
      <w:bookmarkEnd w:id="112"/>
    </w:p>
    <w:p w:rsidR="00F01773" w:rsidRPr="007A32D5" w:rsidRDefault="00F01773" w:rsidP="00F01773">
      <w:pPr>
        <w:pStyle w:val="subsection"/>
        <w:rPr>
          <w:snapToGrid w:val="0"/>
        </w:rPr>
      </w:pPr>
      <w:r w:rsidRPr="007A32D5">
        <w:rPr>
          <w:snapToGrid w:val="0"/>
        </w:rPr>
        <w:tab/>
        <w:t>(1)</w:t>
      </w:r>
      <w:r w:rsidRPr="007A32D5">
        <w:rPr>
          <w:snapToGrid w:val="0"/>
        </w:rPr>
        <w:tab/>
        <w:t>This section sets out the tax file number requirement that must be satisfied in relation to a claim for the purposes of paragraph</w:t>
      </w:r>
      <w:r w:rsidR="004701AF" w:rsidRPr="007A32D5">
        <w:rPr>
          <w:snapToGrid w:val="0"/>
        </w:rPr>
        <w:t> </w:t>
      </w:r>
      <w:r w:rsidRPr="007A32D5">
        <w:rPr>
          <w:snapToGrid w:val="0"/>
        </w:rPr>
        <w:t>38(2)(c) (which states what is required for claims in substitution because of the death of another individual to be effective).</w:t>
      </w:r>
    </w:p>
    <w:p w:rsidR="00F01773" w:rsidRPr="007A32D5" w:rsidRDefault="00F01773" w:rsidP="00F01773">
      <w:pPr>
        <w:pStyle w:val="subsection"/>
        <w:rPr>
          <w:snapToGrid w:val="0"/>
        </w:rPr>
      </w:pPr>
      <w:r w:rsidRPr="007A32D5">
        <w:rPr>
          <w:snapToGrid w:val="0"/>
        </w:rPr>
        <w:tab/>
        <w:t>(2)</w:t>
      </w:r>
      <w:r w:rsidRPr="007A32D5">
        <w:rPr>
          <w:snapToGrid w:val="0"/>
        </w:rPr>
        <w:tab/>
        <w:t xml:space="preserve">The requirement is that a statement of one of the kinds set out in </w:t>
      </w:r>
      <w:r w:rsidR="004701AF" w:rsidRPr="007A32D5">
        <w:rPr>
          <w:snapToGrid w:val="0"/>
        </w:rPr>
        <w:t>subsection (</w:t>
      </w:r>
      <w:r w:rsidRPr="007A32D5">
        <w:rPr>
          <w:snapToGrid w:val="0"/>
        </w:rPr>
        <w:t xml:space="preserve">3), (4) or (5) must be made in relation to each TFN substitution person. However, the requirement does not apply in relation to a TFN substitution person if a determination is in force under </w:t>
      </w:r>
      <w:r w:rsidR="004701AF" w:rsidRPr="007A32D5">
        <w:rPr>
          <w:snapToGrid w:val="0"/>
        </w:rPr>
        <w:t>subsection (</w:t>
      </w:r>
      <w:r w:rsidRPr="007A32D5">
        <w:rPr>
          <w:snapToGrid w:val="0"/>
        </w:rPr>
        <w:t>7) or (8) in relation to the person.</w:t>
      </w:r>
    </w:p>
    <w:p w:rsidR="00F01773" w:rsidRPr="007A32D5" w:rsidRDefault="00F01773" w:rsidP="00F01773">
      <w:pPr>
        <w:pStyle w:val="SubsectionHead"/>
        <w:rPr>
          <w:snapToGrid w:val="0"/>
        </w:rPr>
      </w:pPr>
      <w:r w:rsidRPr="007A32D5">
        <w:rPr>
          <w:snapToGrid w:val="0"/>
        </w:rPr>
        <w:t>Statement of tax file number</w:t>
      </w:r>
    </w:p>
    <w:p w:rsidR="00F01773" w:rsidRPr="007A32D5" w:rsidRDefault="00F01773" w:rsidP="00F01773">
      <w:pPr>
        <w:pStyle w:val="subsection"/>
        <w:rPr>
          <w:snapToGrid w:val="0"/>
        </w:rPr>
      </w:pPr>
      <w:r w:rsidRPr="007A32D5">
        <w:rPr>
          <w:snapToGrid w:val="0"/>
        </w:rPr>
        <w:tab/>
        <w:t>(3)</w:t>
      </w:r>
      <w:r w:rsidRPr="007A32D5">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7A32D5" w:rsidRDefault="00F01773" w:rsidP="00F01773">
      <w:pPr>
        <w:pStyle w:val="SubsectionHead"/>
        <w:rPr>
          <w:snapToGrid w:val="0"/>
        </w:rPr>
      </w:pPr>
      <w:r w:rsidRPr="007A32D5">
        <w:rPr>
          <w:snapToGrid w:val="0"/>
        </w:rPr>
        <w:t>Statement that TFN substitution person does not know what his or her tax file number is</w:t>
      </w:r>
    </w:p>
    <w:p w:rsidR="00F01773" w:rsidRPr="007A32D5" w:rsidRDefault="00F01773" w:rsidP="00F01773">
      <w:pPr>
        <w:pStyle w:val="subsection"/>
        <w:rPr>
          <w:snapToGrid w:val="0"/>
        </w:rPr>
      </w:pPr>
      <w:r w:rsidRPr="007A32D5">
        <w:rPr>
          <w:snapToGrid w:val="0"/>
        </w:rPr>
        <w:tab/>
        <w:t>(4)</w:t>
      </w:r>
      <w:r w:rsidRPr="007A32D5">
        <w:rPr>
          <w:snapToGrid w:val="0"/>
        </w:rPr>
        <w:tab/>
        <w:t xml:space="preserve">The second kind of statement that can be made is a statement by a TFN substitution person who was the deceased individual’s partner </w:t>
      </w:r>
      <w:r w:rsidRPr="007A32D5">
        <w:rPr>
          <w:snapToGrid w:val="0"/>
        </w:rPr>
        <w:lastRenderedPageBreak/>
        <w:t>during the period in respect of which the payment is claimed to the effect that the TFN substitution person:</w:t>
      </w:r>
    </w:p>
    <w:p w:rsidR="00F01773" w:rsidRPr="007A32D5" w:rsidRDefault="00F01773" w:rsidP="00F01773">
      <w:pPr>
        <w:pStyle w:val="paragraph"/>
        <w:rPr>
          <w:snapToGrid w:val="0"/>
        </w:rPr>
      </w:pPr>
      <w:r w:rsidRPr="007A32D5">
        <w:rPr>
          <w:snapToGrid w:val="0"/>
        </w:rPr>
        <w:tab/>
        <w:t>(a)</w:t>
      </w:r>
      <w:r w:rsidRPr="007A32D5">
        <w:rPr>
          <w:snapToGrid w:val="0"/>
        </w:rPr>
        <w:tab/>
        <w:t>has a tax file number but does not know what it is; and</w:t>
      </w:r>
    </w:p>
    <w:p w:rsidR="00F01773" w:rsidRPr="007A32D5" w:rsidRDefault="00F01773" w:rsidP="00F01773">
      <w:pPr>
        <w:pStyle w:val="paragraph"/>
        <w:rPr>
          <w:snapToGrid w:val="0"/>
        </w:rPr>
      </w:pPr>
      <w:r w:rsidRPr="007A32D5">
        <w:rPr>
          <w:snapToGrid w:val="0"/>
        </w:rPr>
        <w:tab/>
        <w:t>(b)</w:t>
      </w:r>
      <w:r w:rsidRPr="007A32D5">
        <w:rPr>
          <w:snapToGrid w:val="0"/>
        </w:rPr>
        <w:tab/>
        <w:t>has asked the Commissioner of Taxation to inform the person of his or her tax file number; and</w:t>
      </w:r>
    </w:p>
    <w:p w:rsidR="00F01773" w:rsidRPr="007A32D5" w:rsidRDefault="00F01773" w:rsidP="00F01773">
      <w:pPr>
        <w:pStyle w:val="paragraph"/>
        <w:rPr>
          <w:snapToGrid w:val="0"/>
        </w:rPr>
      </w:pPr>
      <w:r w:rsidRPr="007A32D5">
        <w:rPr>
          <w:snapToGrid w:val="0"/>
        </w:rPr>
        <w:tab/>
        <w:t>(c)</w:t>
      </w:r>
      <w:r w:rsidRPr="007A32D5">
        <w:rPr>
          <w:snapToGrid w:val="0"/>
        </w:rPr>
        <w:tab/>
        <w:t>authorises the Commissioner of Taxation to tell the Secretary:</w:t>
      </w:r>
    </w:p>
    <w:p w:rsidR="00F01773" w:rsidRPr="007A32D5" w:rsidRDefault="00F01773" w:rsidP="00F01773">
      <w:pPr>
        <w:pStyle w:val="paragraphsub"/>
        <w:rPr>
          <w:snapToGrid w:val="0"/>
        </w:rPr>
      </w:pPr>
      <w:r w:rsidRPr="007A32D5">
        <w:rPr>
          <w:snapToGrid w:val="0"/>
        </w:rPr>
        <w:tab/>
        <w:t>(i)</w:t>
      </w:r>
      <w:r w:rsidRPr="007A32D5">
        <w:rPr>
          <w:snapToGrid w:val="0"/>
        </w:rPr>
        <w:tab/>
        <w:t>whether the person has a tax file number; and</w:t>
      </w:r>
    </w:p>
    <w:p w:rsidR="00F01773" w:rsidRPr="007A32D5" w:rsidRDefault="00F01773" w:rsidP="00F01773">
      <w:pPr>
        <w:pStyle w:val="paragraphsub"/>
        <w:rPr>
          <w:snapToGrid w:val="0"/>
        </w:rPr>
      </w:pPr>
      <w:r w:rsidRPr="007A32D5">
        <w:rPr>
          <w:snapToGrid w:val="0"/>
        </w:rPr>
        <w:tab/>
        <w:t>(ii)</w:t>
      </w:r>
      <w:r w:rsidRPr="007A32D5">
        <w:rPr>
          <w:snapToGrid w:val="0"/>
        </w:rPr>
        <w:tab/>
        <w:t>if the person has a tax file number—that number.</w:t>
      </w:r>
    </w:p>
    <w:p w:rsidR="00F01773" w:rsidRPr="007A32D5" w:rsidRDefault="00F01773" w:rsidP="00F01773">
      <w:pPr>
        <w:pStyle w:val="SubsectionHead"/>
        <w:rPr>
          <w:snapToGrid w:val="0"/>
        </w:rPr>
      </w:pPr>
      <w:r w:rsidRPr="007A32D5">
        <w:rPr>
          <w:snapToGrid w:val="0"/>
        </w:rPr>
        <w:t>Statement that an application for a tax file number is pending</w:t>
      </w:r>
    </w:p>
    <w:p w:rsidR="00F01773" w:rsidRPr="007A32D5" w:rsidRDefault="00F01773" w:rsidP="00F01773">
      <w:pPr>
        <w:pStyle w:val="subsection"/>
        <w:rPr>
          <w:snapToGrid w:val="0"/>
        </w:rPr>
      </w:pPr>
      <w:r w:rsidRPr="007A32D5">
        <w:rPr>
          <w:snapToGrid w:val="0"/>
        </w:rPr>
        <w:tab/>
        <w:t>(5)</w:t>
      </w:r>
      <w:r w:rsidRPr="007A32D5">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A32D5" w:rsidRDefault="00F01773" w:rsidP="00F01773">
      <w:pPr>
        <w:pStyle w:val="paragraph"/>
        <w:rPr>
          <w:snapToGrid w:val="0"/>
        </w:rPr>
      </w:pPr>
      <w:r w:rsidRPr="007A32D5">
        <w:rPr>
          <w:snapToGrid w:val="0"/>
        </w:rPr>
        <w:tab/>
        <w:t>(a)</w:t>
      </w:r>
      <w:r w:rsidRPr="007A32D5">
        <w:rPr>
          <w:snapToGrid w:val="0"/>
        </w:rPr>
        <w:tab/>
        <w:t>has an application for a tax file number pending; and</w:t>
      </w:r>
    </w:p>
    <w:p w:rsidR="00F01773" w:rsidRPr="007A32D5" w:rsidRDefault="00F01773" w:rsidP="00F01773">
      <w:pPr>
        <w:pStyle w:val="paragraph"/>
        <w:rPr>
          <w:snapToGrid w:val="0"/>
        </w:rPr>
      </w:pPr>
      <w:r w:rsidRPr="007A32D5">
        <w:rPr>
          <w:snapToGrid w:val="0"/>
        </w:rPr>
        <w:tab/>
        <w:t>(b)</w:t>
      </w:r>
      <w:r w:rsidRPr="007A32D5">
        <w:rPr>
          <w:snapToGrid w:val="0"/>
        </w:rPr>
        <w:tab/>
        <w:t>authorises the Commissioner of Taxation to tell the Secretary:</w:t>
      </w:r>
    </w:p>
    <w:p w:rsidR="00F01773" w:rsidRPr="007A32D5" w:rsidRDefault="00F01773" w:rsidP="00F01773">
      <w:pPr>
        <w:pStyle w:val="paragraphsub"/>
        <w:rPr>
          <w:snapToGrid w:val="0"/>
        </w:rPr>
      </w:pPr>
      <w:r w:rsidRPr="007A32D5">
        <w:rPr>
          <w:snapToGrid w:val="0"/>
        </w:rPr>
        <w:tab/>
        <w:t>(i)</w:t>
      </w:r>
      <w:r w:rsidRPr="007A32D5">
        <w:rPr>
          <w:snapToGrid w:val="0"/>
        </w:rPr>
        <w:tab/>
        <w:t>if a tax file number is issued to the person—that number; or</w:t>
      </w:r>
    </w:p>
    <w:p w:rsidR="00F01773" w:rsidRPr="007A32D5" w:rsidRDefault="00F01773" w:rsidP="00F01773">
      <w:pPr>
        <w:pStyle w:val="paragraphsub"/>
        <w:rPr>
          <w:snapToGrid w:val="0"/>
        </w:rPr>
      </w:pPr>
      <w:r w:rsidRPr="007A32D5">
        <w:rPr>
          <w:snapToGrid w:val="0"/>
        </w:rPr>
        <w:tab/>
        <w:t>(ii)</w:t>
      </w:r>
      <w:r w:rsidRPr="007A32D5">
        <w:rPr>
          <w:snapToGrid w:val="0"/>
        </w:rPr>
        <w:tab/>
        <w:t>if the application is refused—that the application has been refused; or</w:t>
      </w:r>
    </w:p>
    <w:p w:rsidR="00F01773" w:rsidRPr="007A32D5" w:rsidRDefault="00F01773" w:rsidP="00F01773">
      <w:pPr>
        <w:pStyle w:val="paragraphsub"/>
        <w:rPr>
          <w:snapToGrid w:val="0"/>
        </w:rPr>
      </w:pPr>
      <w:r w:rsidRPr="007A32D5">
        <w:rPr>
          <w:snapToGrid w:val="0"/>
        </w:rPr>
        <w:tab/>
        <w:t>(iii)</w:t>
      </w:r>
      <w:r w:rsidRPr="007A32D5">
        <w:rPr>
          <w:snapToGrid w:val="0"/>
        </w:rPr>
        <w:tab/>
        <w:t>if the application is withdrawn—that the application has been withdrawn.</w:t>
      </w:r>
    </w:p>
    <w:p w:rsidR="00F01773" w:rsidRPr="007A32D5" w:rsidRDefault="00F01773" w:rsidP="00F01773">
      <w:pPr>
        <w:pStyle w:val="SubsectionHead"/>
        <w:rPr>
          <w:snapToGrid w:val="0"/>
        </w:rPr>
      </w:pPr>
      <w:r w:rsidRPr="007A32D5">
        <w:rPr>
          <w:snapToGrid w:val="0"/>
        </w:rPr>
        <w:t>How statement to be given</w:t>
      </w:r>
    </w:p>
    <w:p w:rsidR="00F01773" w:rsidRPr="007A32D5" w:rsidRDefault="00F01773" w:rsidP="00F01773">
      <w:pPr>
        <w:pStyle w:val="subsection"/>
        <w:rPr>
          <w:snapToGrid w:val="0"/>
        </w:rPr>
      </w:pPr>
      <w:r w:rsidRPr="007A32D5">
        <w:rPr>
          <w:snapToGrid w:val="0"/>
        </w:rPr>
        <w:tab/>
        <w:t>(6)</w:t>
      </w:r>
      <w:r w:rsidRPr="007A32D5">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7A32D5" w:rsidRDefault="00F01773" w:rsidP="00F01773">
      <w:pPr>
        <w:pStyle w:val="SubsectionHead"/>
        <w:rPr>
          <w:snapToGrid w:val="0"/>
        </w:rPr>
      </w:pPr>
      <w:r w:rsidRPr="007A32D5">
        <w:rPr>
          <w:snapToGrid w:val="0"/>
        </w:rPr>
        <w:lastRenderedPageBreak/>
        <w:t>Exemption from tax file number requirement</w:t>
      </w:r>
    </w:p>
    <w:p w:rsidR="00F01773" w:rsidRPr="007A32D5" w:rsidRDefault="00F01773" w:rsidP="00F01773">
      <w:pPr>
        <w:pStyle w:val="subsection"/>
        <w:rPr>
          <w:snapToGrid w:val="0"/>
        </w:rPr>
      </w:pPr>
      <w:r w:rsidRPr="007A32D5">
        <w:rPr>
          <w:snapToGrid w:val="0"/>
        </w:rPr>
        <w:tab/>
        <w:t>(7)</w:t>
      </w:r>
      <w:r w:rsidRPr="007A32D5">
        <w:rPr>
          <w:snapToGrid w:val="0"/>
        </w:rPr>
        <w:tab/>
        <w:t xml:space="preserve">The Secretary may determine that the requirement in </w:t>
      </w:r>
      <w:r w:rsidR="004701AF" w:rsidRPr="007A32D5">
        <w:rPr>
          <w:snapToGrid w:val="0"/>
        </w:rPr>
        <w:t>subsection (</w:t>
      </w:r>
      <w:r w:rsidRPr="007A32D5">
        <w:rPr>
          <w:snapToGrid w:val="0"/>
        </w:rPr>
        <w:t>2) does not apply in relation to a TFN substitution person if the claimant does not know the person’s tax file number.</w:t>
      </w:r>
    </w:p>
    <w:p w:rsidR="00F01773" w:rsidRPr="007A32D5" w:rsidRDefault="00F01773" w:rsidP="00F01773">
      <w:pPr>
        <w:pStyle w:val="subsection"/>
        <w:rPr>
          <w:snapToGrid w:val="0"/>
        </w:rPr>
      </w:pPr>
      <w:r w:rsidRPr="007A32D5">
        <w:rPr>
          <w:snapToGrid w:val="0"/>
        </w:rPr>
        <w:tab/>
        <w:t>(8)</w:t>
      </w:r>
      <w:r w:rsidRPr="007A32D5">
        <w:rPr>
          <w:snapToGrid w:val="0"/>
        </w:rPr>
        <w:tab/>
        <w:t xml:space="preserve">The Secretary may determine that the requirement in </w:t>
      </w:r>
      <w:r w:rsidR="004701AF" w:rsidRPr="007A32D5">
        <w:rPr>
          <w:snapToGrid w:val="0"/>
        </w:rPr>
        <w:t>subsection (</w:t>
      </w:r>
      <w:r w:rsidRPr="007A32D5">
        <w:rPr>
          <w:snapToGrid w:val="0"/>
        </w:rPr>
        <w:t xml:space="preserve">2) does not apply in relation to a TFN substitution person if the claimant cannot obtain a statement by the person under </w:t>
      </w:r>
      <w:r w:rsidR="004701AF" w:rsidRPr="007A32D5">
        <w:rPr>
          <w:snapToGrid w:val="0"/>
        </w:rPr>
        <w:t>subsection (</w:t>
      </w:r>
      <w:r w:rsidRPr="007A32D5">
        <w:rPr>
          <w:snapToGrid w:val="0"/>
        </w:rPr>
        <w:t>4) or (5).</w:t>
      </w:r>
    </w:p>
    <w:p w:rsidR="00B10313" w:rsidRPr="007A32D5" w:rsidRDefault="00B10313" w:rsidP="00DE4889">
      <w:pPr>
        <w:pStyle w:val="ActHead5"/>
      </w:pPr>
      <w:bookmarkStart w:id="113" w:name="_Toc59530690"/>
      <w:r w:rsidRPr="002E2FAA">
        <w:rPr>
          <w:rStyle w:val="CharSectno"/>
        </w:rPr>
        <w:t>39</w:t>
      </w:r>
      <w:r w:rsidRPr="007A32D5">
        <w:t xml:space="preserve">  Restrictions on claiming</w:t>
      </w:r>
      <w:bookmarkEnd w:id="113"/>
    </w:p>
    <w:p w:rsidR="00B10313" w:rsidRPr="007A32D5" w:rsidRDefault="00B10313" w:rsidP="00DE4889">
      <w:pPr>
        <w:pStyle w:val="SubsectionHead"/>
      </w:pPr>
      <w:r w:rsidRPr="007A32D5">
        <w:t>“Normal circumstances” entitlement must not already have been determined, or be awaiting determination, on a previous claim</w:t>
      </w:r>
    </w:p>
    <w:p w:rsidR="00B10313" w:rsidRPr="007A32D5" w:rsidRDefault="00B10313" w:rsidP="00DE4889">
      <w:pPr>
        <w:pStyle w:val="subsection"/>
        <w:keepNext/>
        <w:keepLines/>
      </w:pPr>
      <w:r w:rsidRPr="007A32D5">
        <w:tab/>
        <w:t>(1)</w:t>
      </w:r>
      <w:r w:rsidRPr="007A32D5">
        <w:tab/>
        <w:t>A claim for payment of a stillborn baby payment in normal circumstances is not effective if the claimant has previously made such a claim based on the same circumstances (whether or not the claim has yet been determined).</w:t>
      </w:r>
    </w:p>
    <w:p w:rsidR="00B10313" w:rsidRPr="007A32D5" w:rsidRDefault="00B10313" w:rsidP="00B10313">
      <w:pPr>
        <w:pStyle w:val="SubsectionHead"/>
      </w:pPr>
      <w:r w:rsidRPr="007A32D5">
        <w:t>Timing of “normal circumstances” stillborn baby payment claim</w:t>
      </w:r>
    </w:p>
    <w:p w:rsidR="00B10313" w:rsidRPr="007A32D5" w:rsidRDefault="00B10313" w:rsidP="00B10313">
      <w:pPr>
        <w:pStyle w:val="subsection"/>
      </w:pPr>
      <w:r w:rsidRPr="007A32D5">
        <w:tab/>
        <w:t>(2)</w:t>
      </w:r>
      <w:r w:rsidRPr="007A32D5">
        <w:tab/>
        <w:t xml:space="preserve">Subject to </w:t>
      </w:r>
      <w:r w:rsidR="004701AF" w:rsidRPr="007A32D5">
        <w:t>subsections (</w:t>
      </w:r>
      <w:r w:rsidR="00850A55" w:rsidRPr="007A32D5">
        <w:t>3), (3A) and (4)</w:t>
      </w:r>
      <w:r w:rsidRPr="007A32D5">
        <w:t>, a claim for payment of a stillborn baby payment in normal circumstances is not effective unless it is made before the end of the period of 52 weeks beginning on the day of the birth of the stillborn child.</w:t>
      </w:r>
    </w:p>
    <w:p w:rsidR="00B10313" w:rsidRPr="007A32D5" w:rsidRDefault="00B10313" w:rsidP="00B10313">
      <w:pPr>
        <w:pStyle w:val="subsection"/>
      </w:pPr>
      <w:r w:rsidRPr="007A32D5">
        <w:tab/>
        <w:t>(3)</w:t>
      </w:r>
      <w:r w:rsidRPr="007A32D5">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7A32D5">
        <w:t>subsection (</w:t>
      </w:r>
      <w:r w:rsidRPr="007A32D5">
        <w:t>2) to such longer period as the Secretary considers appropriate.</w:t>
      </w:r>
    </w:p>
    <w:p w:rsidR="00850A55" w:rsidRPr="007A32D5" w:rsidRDefault="00850A55" w:rsidP="00850A55">
      <w:pPr>
        <w:pStyle w:val="subsection"/>
      </w:pPr>
      <w:r w:rsidRPr="007A32D5">
        <w:tab/>
        <w:t>(3A)</w:t>
      </w:r>
      <w:r w:rsidRPr="007A32D5">
        <w:tab/>
        <w:t>If:</w:t>
      </w:r>
    </w:p>
    <w:p w:rsidR="00850A55" w:rsidRPr="007A32D5" w:rsidRDefault="00850A55" w:rsidP="00850A55">
      <w:pPr>
        <w:pStyle w:val="paragraph"/>
      </w:pPr>
      <w:r w:rsidRPr="007A32D5">
        <w:tab/>
        <w:t>(a)</w:t>
      </w:r>
      <w:r w:rsidRPr="007A32D5">
        <w:tab/>
        <w:t xml:space="preserve">in relation to any day during the period of 52 weeks mentioned in </w:t>
      </w:r>
      <w:r w:rsidR="004701AF" w:rsidRPr="007A32D5">
        <w:t>subsection (</w:t>
      </w:r>
      <w:r w:rsidRPr="007A32D5">
        <w:t xml:space="preserve">2), paragraphs 36(2)(a) and (b) of </w:t>
      </w:r>
      <w:r w:rsidRPr="007A32D5">
        <w:lastRenderedPageBreak/>
        <w:t>the Family Assistance Act apply in relation to the claimant or the claimant’s partner; and</w:t>
      </w:r>
    </w:p>
    <w:p w:rsidR="00850A55" w:rsidRPr="007A32D5" w:rsidRDefault="00850A55" w:rsidP="00850A55">
      <w:pPr>
        <w:pStyle w:val="paragraph"/>
      </w:pPr>
      <w:r w:rsidRPr="007A32D5">
        <w:tab/>
        <w:t>(b)</w:t>
      </w:r>
      <w:r w:rsidRPr="007A32D5">
        <w:tab/>
        <w:t>after the end of, or during the last 13 weeks of, that 52</w:t>
      </w:r>
      <w:r w:rsidR="002E2FAA">
        <w:noBreakHyphen/>
      </w:r>
      <w:r w:rsidRPr="007A32D5">
        <w:t>week period, the Secretary gives the claimant, or the claimant’s partner, a notice specifying that the claimant’s or the claimant’s partner’s rate of family tax benefit consists of or includes a Part A rate greater than nil;</w:t>
      </w:r>
    </w:p>
    <w:p w:rsidR="00850A55" w:rsidRPr="007A32D5" w:rsidRDefault="004701AF" w:rsidP="00850A55">
      <w:pPr>
        <w:pStyle w:val="subsection2"/>
      </w:pPr>
      <w:r w:rsidRPr="007A32D5">
        <w:t>subsection (</w:t>
      </w:r>
      <w:r w:rsidR="00850A55" w:rsidRPr="007A32D5">
        <w:t>2) of this section does not apply if the claim for payment of a stillborn baby payment is made within the period of 13 weeks after the day on which the notice is given.</w:t>
      </w:r>
    </w:p>
    <w:p w:rsidR="00B10313" w:rsidRPr="007A32D5" w:rsidRDefault="00B10313" w:rsidP="00B10313">
      <w:pPr>
        <w:pStyle w:val="subsection"/>
      </w:pPr>
      <w:r w:rsidRPr="007A32D5">
        <w:tab/>
        <w:t>(4)</w:t>
      </w:r>
      <w:r w:rsidRPr="007A32D5">
        <w:tab/>
        <w:t>If:</w:t>
      </w:r>
    </w:p>
    <w:p w:rsidR="00B10313" w:rsidRPr="007A32D5" w:rsidRDefault="00B10313" w:rsidP="00B10313">
      <w:pPr>
        <w:pStyle w:val="paragraph"/>
      </w:pPr>
      <w:r w:rsidRPr="007A32D5">
        <w:tab/>
        <w:t>(a)</w:t>
      </w:r>
      <w:r w:rsidRPr="007A32D5">
        <w:tab/>
        <w:t>the claimant, or the claimant’s partner, made a claim in accordance with Part</w:t>
      </w:r>
      <w:r w:rsidR="004701AF" w:rsidRPr="007A32D5">
        <w:t> </w:t>
      </w:r>
      <w:r w:rsidRPr="007A32D5">
        <w:t>2</w:t>
      </w:r>
      <w:r w:rsidR="002E2FAA">
        <w:noBreakHyphen/>
      </w:r>
      <w:r w:rsidRPr="007A32D5">
        <w:t xml:space="preserve">4 of the </w:t>
      </w:r>
      <w:r w:rsidRPr="007A32D5">
        <w:rPr>
          <w:i/>
        </w:rPr>
        <w:t>Paid Parental Leave Act 2010</w:t>
      </w:r>
      <w:r w:rsidRPr="007A32D5">
        <w:t xml:space="preserve"> for parental leave pay for the child to whom the claim for payment of a stillborn baby payment relates; and</w:t>
      </w:r>
    </w:p>
    <w:p w:rsidR="00F6471E" w:rsidRPr="007A32D5" w:rsidRDefault="00F6471E" w:rsidP="00F6471E">
      <w:pPr>
        <w:pStyle w:val="paragraph"/>
      </w:pPr>
      <w:r w:rsidRPr="007A32D5">
        <w:tab/>
        <w:t>(b)</w:t>
      </w:r>
      <w:r w:rsidRPr="007A32D5">
        <w:tab/>
        <w:t>the claimant, or the claimant’s partner, is given a notice under section</w:t>
      </w:r>
      <w:r w:rsidR="004701AF" w:rsidRPr="007A32D5">
        <w:t> </w:t>
      </w:r>
      <w:r w:rsidRPr="007A32D5">
        <w:t>24 of that Act in relation to the claim for parental leave pay that states that:</w:t>
      </w:r>
    </w:p>
    <w:p w:rsidR="00F6471E" w:rsidRPr="007A32D5" w:rsidRDefault="00F6471E" w:rsidP="00F6471E">
      <w:pPr>
        <w:pStyle w:val="paragraphsub"/>
      </w:pPr>
      <w:r w:rsidRPr="007A32D5">
        <w:tab/>
        <w:t>(i)</w:t>
      </w:r>
      <w:r w:rsidRPr="007A32D5">
        <w:tab/>
        <w:t>if the claim is a claim for parental leave pay in relation to the maximum PPL period for the child—parental leave pay is not payable and no determination of the kind mentioned in paragraph</w:t>
      </w:r>
      <w:r w:rsidR="004701AF" w:rsidRPr="007A32D5">
        <w:t> </w:t>
      </w:r>
      <w:r w:rsidRPr="007A32D5">
        <w:t>13(4)(b), 14(4)(b), 14(7)(b), 15(2)(b), 15(6)(b) or 16(5)(b) of that Act has been made; or</w:t>
      </w:r>
    </w:p>
    <w:p w:rsidR="00F6471E" w:rsidRPr="007A32D5" w:rsidRDefault="00F6471E" w:rsidP="00F6471E">
      <w:pPr>
        <w:pStyle w:val="paragraphsub"/>
      </w:pPr>
      <w:r w:rsidRPr="007A32D5">
        <w:tab/>
        <w:t>(ii)</w:t>
      </w:r>
      <w:r w:rsidRPr="007A32D5">
        <w:tab/>
        <w:t>if the claim is a claim for parental leave pay for a flexible PPL day for the child—parental leave pay is not payable and no determination of the kind mentioned in paragraph</w:t>
      </w:r>
      <w:r w:rsidR="004701AF" w:rsidRPr="007A32D5">
        <w:t> </w:t>
      </w:r>
      <w:r w:rsidRPr="007A32D5">
        <w:t>17A(4)(b) or 17B(5)(b) of that Act has been made; and</w:t>
      </w:r>
    </w:p>
    <w:p w:rsidR="00B10313" w:rsidRPr="007A32D5" w:rsidRDefault="00B10313" w:rsidP="00B10313">
      <w:pPr>
        <w:pStyle w:val="paragraph"/>
      </w:pPr>
      <w:r w:rsidRPr="007A32D5">
        <w:tab/>
        <w:t>(c)</w:t>
      </w:r>
      <w:r w:rsidRPr="007A32D5">
        <w:tab/>
        <w:t>the notice is given:</w:t>
      </w:r>
    </w:p>
    <w:p w:rsidR="00B10313" w:rsidRPr="007A32D5" w:rsidRDefault="00B10313" w:rsidP="00B10313">
      <w:pPr>
        <w:pStyle w:val="paragraphsub"/>
      </w:pPr>
      <w:r w:rsidRPr="007A32D5">
        <w:tab/>
        <w:t>(i)</w:t>
      </w:r>
      <w:r w:rsidRPr="007A32D5">
        <w:tab/>
        <w:t xml:space="preserve">after the end of the period of 52 weeks mentioned in </w:t>
      </w:r>
      <w:r w:rsidR="004701AF" w:rsidRPr="007A32D5">
        <w:t>subsection (</w:t>
      </w:r>
      <w:r w:rsidRPr="007A32D5">
        <w:t>2) of this section; or</w:t>
      </w:r>
    </w:p>
    <w:p w:rsidR="00B10313" w:rsidRPr="007A32D5" w:rsidRDefault="00B10313" w:rsidP="00B10313">
      <w:pPr>
        <w:pStyle w:val="paragraphsub"/>
      </w:pPr>
      <w:r w:rsidRPr="007A32D5">
        <w:tab/>
        <w:t>(ii)</w:t>
      </w:r>
      <w:r w:rsidRPr="007A32D5">
        <w:tab/>
        <w:t>during the last 13 weeks of that period of 52 weeks;</w:t>
      </w:r>
    </w:p>
    <w:p w:rsidR="00B10313" w:rsidRPr="007A32D5" w:rsidRDefault="004701AF" w:rsidP="00B10313">
      <w:pPr>
        <w:pStyle w:val="subsection2"/>
      </w:pPr>
      <w:r w:rsidRPr="007A32D5">
        <w:lastRenderedPageBreak/>
        <w:t>subsection (</w:t>
      </w:r>
      <w:r w:rsidR="00B10313" w:rsidRPr="007A32D5">
        <w:t>2) of this section does not apply if the claim for payment of a stillborn baby payment is made within the period of 13 weeks after the day on which the notice is given.</w:t>
      </w:r>
    </w:p>
    <w:p w:rsidR="00B10313" w:rsidRPr="007A32D5" w:rsidRDefault="00B10313" w:rsidP="00B10313">
      <w:pPr>
        <w:pStyle w:val="SubsectionHead"/>
      </w:pPr>
      <w:r w:rsidRPr="007A32D5">
        <w:t>“Bereavement” entitlement must not already have been determined, or be awaiting determination, on a previous claim</w:t>
      </w:r>
    </w:p>
    <w:p w:rsidR="00B10313" w:rsidRPr="007A32D5" w:rsidRDefault="00B10313" w:rsidP="00B10313">
      <w:pPr>
        <w:pStyle w:val="subsection"/>
      </w:pPr>
      <w:r w:rsidRPr="007A32D5">
        <w:tab/>
        <w:t>(5)</w:t>
      </w:r>
      <w:r w:rsidRPr="007A32D5">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7A32D5" w:rsidRDefault="00F01773" w:rsidP="00D931B8">
      <w:pPr>
        <w:pStyle w:val="ActHead5"/>
      </w:pPr>
      <w:bookmarkStart w:id="114" w:name="_Toc59530691"/>
      <w:r w:rsidRPr="002E2FAA">
        <w:rPr>
          <w:rStyle w:val="CharSectno"/>
        </w:rPr>
        <w:t>40</w:t>
      </w:r>
      <w:r w:rsidRPr="007A32D5">
        <w:t xml:space="preserve">  Claim may be withdrawn</w:t>
      </w:r>
      <w:bookmarkEnd w:id="114"/>
    </w:p>
    <w:p w:rsidR="00F01773" w:rsidRPr="007A32D5" w:rsidRDefault="00F01773" w:rsidP="00D931B8">
      <w:pPr>
        <w:pStyle w:val="subsection"/>
        <w:keepNext/>
        <w:keepLines/>
      </w:pPr>
      <w:r w:rsidRPr="007A32D5">
        <w:tab/>
        <w:t>(1)</w:t>
      </w:r>
      <w:r w:rsidRPr="007A32D5">
        <w:tab/>
        <w:t>A claimant may withdraw or vary a claim before the claim is determined.</w:t>
      </w:r>
    </w:p>
    <w:p w:rsidR="00F01773" w:rsidRPr="007A32D5" w:rsidRDefault="00F01773" w:rsidP="00F01773">
      <w:pPr>
        <w:pStyle w:val="subsection"/>
      </w:pPr>
      <w:r w:rsidRPr="007A32D5">
        <w:tab/>
        <w:t>(2)</w:t>
      </w:r>
      <w:r w:rsidRPr="007A32D5">
        <w:tab/>
        <w:t>The claimant may only do so in a manner determined by the Secretary.</w:t>
      </w:r>
    </w:p>
    <w:p w:rsidR="00F01773" w:rsidRPr="007A32D5" w:rsidRDefault="00F01773" w:rsidP="00F01773">
      <w:pPr>
        <w:pStyle w:val="subsection"/>
      </w:pPr>
      <w:r w:rsidRPr="007A32D5">
        <w:tab/>
        <w:t>(3)</w:t>
      </w:r>
      <w:r w:rsidRPr="007A32D5">
        <w:tab/>
        <w:t>If a claim is withdrawn, it is taken never to have been made.</w:t>
      </w:r>
    </w:p>
    <w:p w:rsidR="00B10313" w:rsidRPr="007A32D5" w:rsidRDefault="00B10313" w:rsidP="00B10313">
      <w:pPr>
        <w:pStyle w:val="ActHead5"/>
      </w:pPr>
      <w:bookmarkStart w:id="115" w:name="_Toc59530692"/>
      <w:r w:rsidRPr="002E2FAA">
        <w:rPr>
          <w:rStyle w:val="CharSectno"/>
        </w:rPr>
        <w:t>41</w:t>
      </w:r>
      <w:r w:rsidRPr="007A32D5">
        <w:t xml:space="preserve">  Secretary must determine claim</w:t>
      </w:r>
      <w:bookmarkEnd w:id="115"/>
    </w:p>
    <w:p w:rsidR="00B10313" w:rsidRPr="007A32D5" w:rsidRDefault="00B10313" w:rsidP="00B10313">
      <w:pPr>
        <w:pStyle w:val="subsection"/>
      </w:pPr>
      <w:r w:rsidRPr="007A32D5">
        <w:tab/>
        <w:t>(1)</w:t>
      </w:r>
      <w:r w:rsidRPr="007A32D5">
        <w:tab/>
        <w:t>If a claim is effective, the Secretary must determine the claim in accordance with this section and sections</w:t>
      </w:r>
      <w:r w:rsidR="004701AF" w:rsidRPr="007A32D5">
        <w:t> </w:t>
      </w:r>
      <w:r w:rsidRPr="007A32D5">
        <w:t>42 to 44. If the claim is not effective, it is taken not to have been made.</w:t>
      </w:r>
    </w:p>
    <w:p w:rsidR="00B10313" w:rsidRPr="007A32D5" w:rsidRDefault="00B10313" w:rsidP="00B10313">
      <w:pPr>
        <w:pStyle w:val="SubsectionHead"/>
      </w:pPr>
      <w:r w:rsidRPr="007A32D5">
        <w:t>Information to be taken into account</w:t>
      </w:r>
    </w:p>
    <w:p w:rsidR="00B10313" w:rsidRPr="007A32D5" w:rsidRDefault="00B10313" w:rsidP="00B10313">
      <w:pPr>
        <w:pStyle w:val="subsection"/>
      </w:pPr>
      <w:r w:rsidRPr="007A32D5">
        <w:tab/>
        <w:t>(2)</w:t>
      </w:r>
      <w:r w:rsidRPr="007A32D5">
        <w:tab/>
        <w:t>The Secretary is to make the determination:</w:t>
      </w:r>
    </w:p>
    <w:p w:rsidR="00B10313" w:rsidRPr="007A32D5" w:rsidRDefault="00B10313" w:rsidP="00B10313">
      <w:pPr>
        <w:pStyle w:val="paragraph"/>
      </w:pPr>
      <w:r w:rsidRPr="007A32D5">
        <w:tab/>
        <w:t>(a)</w:t>
      </w:r>
      <w:r w:rsidRPr="007A32D5">
        <w:tab/>
        <w:t>having regard only to the information in the claim (and any accompanying documents or information required by the Secretary); or</w:t>
      </w:r>
    </w:p>
    <w:p w:rsidR="00B10313" w:rsidRPr="007A32D5" w:rsidRDefault="00B10313" w:rsidP="00B10313">
      <w:pPr>
        <w:pStyle w:val="paragraph"/>
      </w:pPr>
      <w:r w:rsidRPr="007A32D5">
        <w:tab/>
        <w:t>(b)</w:t>
      </w:r>
      <w:r w:rsidRPr="007A32D5">
        <w:tab/>
        <w:t xml:space="preserve">having regard to the things in </w:t>
      </w:r>
      <w:r w:rsidR="004701AF" w:rsidRPr="007A32D5">
        <w:t>paragraph (</w:t>
      </w:r>
      <w:r w:rsidRPr="007A32D5">
        <w:t>a) and also to any other information or documents (whether or not provided by the claimant).</w:t>
      </w:r>
    </w:p>
    <w:p w:rsidR="00B10313" w:rsidRPr="007A32D5" w:rsidRDefault="00B10313" w:rsidP="00B10313">
      <w:pPr>
        <w:pStyle w:val="SubsectionHead"/>
      </w:pPr>
      <w:r w:rsidRPr="007A32D5">
        <w:lastRenderedPageBreak/>
        <w:t>Deferral of “normal circumstances” stillborn baby payment determination pending resolution of parental leave pay</w:t>
      </w:r>
    </w:p>
    <w:p w:rsidR="00B10313" w:rsidRPr="007A32D5" w:rsidRDefault="00B10313" w:rsidP="00B10313">
      <w:pPr>
        <w:pStyle w:val="subsection"/>
      </w:pPr>
      <w:r w:rsidRPr="007A32D5">
        <w:tab/>
        <w:t>(3)</w:t>
      </w:r>
      <w:r w:rsidRPr="007A32D5">
        <w:tab/>
        <w:t>If:</w:t>
      </w:r>
    </w:p>
    <w:p w:rsidR="00B10313" w:rsidRPr="007A32D5" w:rsidRDefault="00B10313" w:rsidP="00B10313">
      <w:pPr>
        <w:pStyle w:val="paragraph"/>
      </w:pPr>
      <w:r w:rsidRPr="007A32D5">
        <w:tab/>
        <w:t>(a)</w:t>
      </w:r>
      <w:r w:rsidRPr="007A32D5">
        <w:tab/>
        <w:t>the claim is one for payment of a stillborn baby payment in normal circumstances; and</w:t>
      </w:r>
    </w:p>
    <w:p w:rsidR="00B10313" w:rsidRPr="007A32D5" w:rsidRDefault="00B10313" w:rsidP="00B10313">
      <w:pPr>
        <w:pStyle w:val="paragraph"/>
      </w:pPr>
      <w:r w:rsidRPr="007A32D5">
        <w:tab/>
        <w:t>(b)</w:t>
      </w:r>
      <w:r w:rsidRPr="007A32D5">
        <w:tab/>
        <w:t>the claimant, or the claimant’s partner, has made a claim in accordance with Part</w:t>
      </w:r>
      <w:r w:rsidR="004701AF" w:rsidRPr="007A32D5">
        <w:t> </w:t>
      </w:r>
      <w:r w:rsidRPr="007A32D5">
        <w:t>2</w:t>
      </w:r>
      <w:r w:rsidR="002E2FAA">
        <w:noBreakHyphen/>
      </w:r>
      <w:r w:rsidRPr="007A32D5">
        <w:t xml:space="preserve">4 of the </w:t>
      </w:r>
      <w:r w:rsidRPr="007A32D5">
        <w:rPr>
          <w:i/>
        </w:rPr>
        <w:t>Paid Parental Leave Act 2010</w:t>
      </w:r>
      <w:r w:rsidRPr="007A32D5">
        <w:t xml:space="preserve"> for parental leave pay for the child to whom the claim for a stillborn baby payment relates;</w:t>
      </w:r>
    </w:p>
    <w:p w:rsidR="00B10313" w:rsidRPr="007A32D5" w:rsidRDefault="00B10313" w:rsidP="00B10313">
      <w:pPr>
        <w:pStyle w:val="subsection2"/>
      </w:pPr>
      <w:r w:rsidRPr="007A32D5">
        <w:t>the Secretary must not determine the claim for a stillborn baby payment until one of the following occurs:</w:t>
      </w:r>
    </w:p>
    <w:p w:rsidR="00F6471E" w:rsidRPr="007A32D5" w:rsidRDefault="00F6471E" w:rsidP="00F6471E">
      <w:pPr>
        <w:pStyle w:val="paragraph"/>
      </w:pPr>
      <w:r w:rsidRPr="007A32D5">
        <w:tab/>
        <w:t>(c)</w:t>
      </w:r>
      <w:r w:rsidRPr="007A32D5">
        <w:tab/>
        <w:t>if the Secretary determines under that Act that parental leave pay for the child is payable to the person who made the claim for parental leave pay:</w:t>
      </w:r>
    </w:p>
    <w:p w:rsidR="00F6471E" w:rsidRPr="007A32D5" w:rsidRDefault="00F6471E" w:rsidP="00F6471E">
      <w:pPr>
        <w:pStyle w:val="paragraphsub"/>
      </w:pPr>
      <w:r w:rsidRPr="007A32D5">
        <w:tab/>
        <w:t>(i)</w:t>
      </w:r>
      <w:r w:rsidRPr="007A32D5">
        <w:tab/>
        <w:t>if the person has a PPL period for the child—the person’s PPL period starts; or</w:t>
      </w:r>
    </w:p>
    <w:p w:rsidR="00F6471E" w:rsidRPr="007A32D5" w:rsidRDefault="00F6471E" w:rsidP="00F6471E">
      <w:pPr>
        <w:pStyle w:val="paragraphsub"/>
      </w:pPr>
      <w:r w:rsidRPr="007A32D5">
        <w:tab/>
        <w:t>(ii)</w:t>
      </w:r>
      <w:r w:rsidRPr="007A32D5">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7A32D5" w:rsidRDefault="00F6471E" w:rsidP="00F6471E">
      <w:pPr>
        <w:pStyle w:val="paragraphsub"/>
      </w:pPr>
      <w:r w:rsidRPr="007A32D5">
        <w:tab/>
        <w:t>(iii)</w:t>
      </w:r>
      <w:r w:rsidRPr="007A32D5">
        <w:tab/>
        <w:t>the Secretary revokes the determination under section</w:t>
      </w:r>
      <w:r w:rsidR="004701AF" w:rsidRPr="007A32D5">
        <w:t> </w:t>
      </w:r>
      <w:r w:rsidRPr="007A32D5">
        <w:t>25 of that Act;</w:t>
      </w:r>
    </w:p>
    <w:p w:rsidR="00F6471E" w:rsidRPr="007A32D5" w:rsidRDefault="00F6471E" w:rsidP="00F6471E">
      <w:pPr>
        <w:pStyle w:val="paragraph"/>
      </w:pPr>
      <w:r w:rsidRPr="007A32D5">
        <w:tab/>
        <w:t>(d)</w:t>
      </w:r>
      <w:r w:rsidRPr="007A32D5">
        <w:tab/>
        <w:t>the claimant, or the claimant’s partner, is given a notice under section</w:t>
      </w:r>
      <w:r w:rsidR="004701AF" w:rsidRPr="007A32D5">
        <w:t> </w:t>
      </w:r>
      <w:r w:rsidRPr="007A32D5">
        <w:t>24 of that Act in relation to the claim for parental leave pay that states that:</w:t>
      </w:r>
    </w:p>
    <w:p w:rsidR="00F6471E" w:rsidRPr="007A32D5" w:rsidRDefault="00F6471E" w:rsidP="00F6471E">
      <w:pPr>
        <w:pStyle w:val="paragraphsub"/>
      </w:pPr>
      <w:r w:rsidRPr="007A32D5">
        <w:tab/>
        <w:t>(i)</w:t>
      </w:r>
      <w:r w:rsidRPr="007A32D5">
        <w:tab/>
        <w:t>if the claim is a claim for parental leave pay in relation to the maximum PPL period for the child—parental leave pay is not payable and no determination of the kind mentioned in paragraph</w:t>
      </w:r>
      <w:r w:rsidR="004701AF" w:rsidRPr="007A32D5">
        <w:t> </w:t>
      </w:r>
      <w:r w:rsidRPr="007A32D5">
        <w:t>13(4)(b), 14(4)(b), 14(7)(b), 15(2)(b), 15(6)(b) or 16(5)(b) of that Act has been made; or</w:t>
      </w:r>
    </w:p>
    <w:p w:rsidR="00F6471E" w:rsidRPr="007A32D5" w:rsidRDefault="00F6471E" w:rsidP="00F6471E">
      <w:pPr>
        <w:pStyle w:val="paragraphsub"/>
      </w:pPr>
      <w:r w:rsidRPr="007A32D5">
        <w:tab/>
        <w:t>(ii)</w:t>
      </w:r>
      <w:r w:rsidRPr="007A32D5">
        <w:tab/>
        <w:t xml:space="preserve">if the claim is a claim for parental leave pay for a flexible PPL day for the child—parental leave pay is not </w:t>
      </w:r>
      <w:r w:rsidRPr="007A32D5">
        <w:lastRenderedPageBreak/>
        <w:t>payable and no determination of the kind mentioned in paragraph</w:t>
      </w:r>
      <w:r w:rsidR="004701AF" w:rsidRPr="007A32D5">
        <w:t> </w:t>
      </w:r>
      <w:r w:rsidRPr="007A32D5">
        <w:t>17A(4)(b) or 17B(5)(b) of that Act has been made;</w:t>
      </w:r>
    </w:p>
    <w:p w:rsidR="00B10313" w:rsidRPr="007A32D5" w:rsidRDefault="00B10313" w:rsidP="00B10313">
      <w:pPr>
        <w:pStyle w:val="paragraph"/>
      </w:pPr>
      <w:r w:rsidRPr="007A32D5">
        <w:tab/>
        <w:t>(e)</w:t>
      </w:r>
      <w:r w:rsidRPr="007A32D5">
        <w:tab/>
        <w:t>the claim for parental leave pay is withdrawn under section</w:t>
      </w:r>
      <w:r w:rsidR="004701AF" w:rsidRPr="007A32D5">
        <w:t> </w:t>
      </w:r>
      <w:r w:rsidRPr="007A32D5">
        <w:t>61 of that Act.</w:t>
      </w:r>
    </w:p>
    <w:p w:rsidR="00F01773" w:rsidRPr="007A32D5" w:rsidRDefault="00F01773" w:rsidP="00F01773">
      <w:pPr>
        <w:pStyle w:val="ActHead5"/>
      </w:pPr>
      <w:bookmarkStart w:id="116" w:name="_Toc59530693"/>
      <w:r w:rsidRPr="002E2FAA">
        <w:rPr>
          <w:rStyle w:val="CharSectno"/>
        </w:rPr>
        <w:t>41A</w:t>
      </w:r>
      <w:r w:rsidRPr="007A32D5">
        <w:t xml:space="preserve">  Restriction on determining claim where tax file number not provided etc.</w:t>
      </w:r>
      <w:bookmarkEnd w:id="116"/>
    </w:p>
    <w:p w:rsidR="00F01773" w:rsidRPr="007A32D5" w:rsidRDefault="00F01773" w:rsidP="00F01773">
      <w:pPr>
        <w:pStyle w:val="SubsectionHead"/>
      </w:pPr>
      <w:r w:rsidRPr="007A32D5">
        <w:t>Statement that TFN claim person or TFN substitution person does not know what his or her tax file number is etc.</w:t>
      </w:r>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 TFN claim person makes a statement of the kind set out in subsection</w:t>
      </w:r>
      <w:r w:rsidR="004701AF" w:rsidRPr="007A32D5">
        <w:t> </w:t>
      </w:r>
      <w:r w:rsidRPr="007A32D5">
        <w:t>38A(4); or</w:t>
      </w:r>
    </w:p>
    <w:p w:rsidR="00F01773" w:rsidRPr="007A32D5" w:rsidRDefault="00F01773" w:rsidP="00F01773">
      <w:pPr>
        <w:pStyle w:val="paragraph"/>
      </w:pPr>
      <w:r w:rsidRPr="007A32D5">
        <w:tab/>
        <w:t>(b)</w:t>
      </w:r>
      <w:r w:rsidRPr="007A32D5">
        <w:tab/>
        <w:t>a TFN substitution person makes a statement of the kind set out in subsection</w:t>
      </w:r>
      <w:r w:rsidR="004701AF" w:rsidRPr="007A32D5">
        <w:t> </w:t>
      </w:r>
      <w:r w:rsidRPr="007A32D5">
        <w:t>38B(4);</w:t>
      </w:r>
    </w:p>
    <w:p w:rsidR="00F01773" w:rsidRPr="007A32D5" w:rsidRDefault="00F01773" w:rsidP="00F01773">
      <w:pPr>
        <w:pStyle w:val="subsection2"/>
      </w:pPr>
      <w:r w:rsidRPr="007A32D5">
        <w:t>the Secretary can only determine the claim concerned if:</w:t>
      </w:r>
    </w:p>
    <w:p w:rsidR="00F01773" w:rsidRPr="007A32D5" w:rsidRDefault="00F01773" w:rsidP="00F01773">
      <w:pPr>
        <w:pStyle w:val="paragraph"/>
      </w:pPr>
      <w:r w:rsidRPr="007A32D5">
        <w:tab/>
        <w:t>(c)</w:t>
      </w:r>
      <w:r w:rsidRPr="007A32D5">
        <w:tab/>
        <w:t>within 28 days after the claim is made, the Commissioner of Taxation tells the Secretary the person’s tax file number; or</w:t>
      </w:r>
    </w:p>
    <w:p w:rsidR="00F01773" w:rsidRPr="007A32D5" w:rsidRDefault="00F01773" w:rsidP="00F01773">
      <w:pPr>
        <w:pStyle w:val="paragraph"/>
      </w:pPr>
      <w:r w:rsidRPr="007A32D5">
        <w:tab/>
        <w:t>(d)</w:t>
      </w:r>
      <w:r w:rsidRPr="007A32D5">
        <w:tab/>
        <w:t>28 days pass after the claim is made without the Commissioner of Taxation telling the Secretary that the person has no tax file number.</w:t>
      </w:r>
    </w:p>
    <w:p w:rsidR="00F01773" w:rsidRPr="007A32D5" w:rsidRDefault="00F01773" w:rsidP="00F01773">
      <w:pPr>
        <w:pStyle w:val="SubsectionHead"/>
      </w:pPr>
      <w:r w:rsidRPr="007A32D5">
        <w:t>Statement that an application for a tax file number is pending</w:t>
      </w:r>
    </w:p>
    <w:p w:rsidR="00F01773" w:rsidRPr="007A32D5" w:rsidRDefault="00F01773" w:rsidP="00F01773">
      <w:pPr>
        <w:pStyle w:val="subsection"/>
      </w:pPr>
      <w:r w:rsidRPr="007A32D5">
        <w:tab/>
        <w:t>(2)</w:t>
      </w:r>
      <w:r w:rsidRPr="007A32D5">
        <w:tab/>
        <w:t>If:</w:t>
      </w:r>
    </w:p>
    <w:p w:rsidR="00F01773" w:rsidRPr="007A32D5" w:rsidRDefault="00F01773" w:rsidP="00F01773">
      <w:pPr>
        <w:pStyle w:val="paragraph"/>
      </w:pPr>
      <w:r w:rsidRPr="007A32D5">
        <w:tab/>
        <w:t>(a)</w:t>
      </w:r>
      <w:r w:rsidRPr="007A32D5">
        <w:tab/>
        <w:t>a TFN claim person makes a statement of the kind set out in subsection</w:t>
      </w:r>
      <w:r w:rsidR="004701AF" w:rsidRPr="007A32D5">
        <w:t> </w:t>
      </w:r>
      <w:r w:rsidRPr="007A32D5">
        <w:t>38A(5); or</w:t>
      </w:r>
    </w:p>
    <w:p w:rsidR="00F01773" w:rsidRPr="007A32D5" w:rsidRDefault="00F01773" w:rsidP="00F01773">
      <w:pPr>
        <w:pStyle w:val="paragraph"/>
      </w:pPr>
      <w:r w:rsidRPr="007A32D5">
        <w:tab/>
        <w:t>(b)</w:t>
      </w:r>
      <w:r w:rsidRPr="007A32D5">
        <w:tab/>
        <w:t>a TFN substitution person makes a statement of the kind set out in subsection</w:t>
      </w:r>
      <w:r w:rsidR="004701AF" w:rsidRPr="007A32D5">
        <w:t> </w:t>
      </w:r>
      <w:r w:rsidRPr="007A32D5">
        <w:t>38B(5);</w:t>
      </w:r>
    </w:p>
    <w:p w:rsidR="00F01773" w:rsidRPr="007A32D5" w:rsidRDefault="00F01773" w:rsidP="00F01773">
      <w:pPr>
        <w:pStyle w:val="subsection2"/>
      </w:pPr>
      <w:r w:rsidRPr="007A32D5">
        <w:t>the Secretary can only determine the claim concerned if:</w:t>
      </w:r>
    </w:p>
    <w:p w:rsidR="00F01773" w:rsidRPr="007A32D5" w:rsidRDefault="00F01773" w:rsidP="00F01773">
      <w:pPr>
        <w:pStyle w:val="paragraph"/>
      </w:pPr>
      <w:r w:rsidRPr="007A32D5">
        <w:tab/>
        <w:t>(c)</w:t>
      </w:r>
      <w:r w:rsidRPr="007A32D5">
        <w:tab/>
        <w:t>within 28 days after the claim is made, the Commissioner of Taxation tells the Secretary the person’s tax file number; or</w:t>
      </w:r>
    </w:p>
    <w:p w:rsidR="00F01773" w:rsidRPr="007A32D5" w:rsidRDefault="00F01773" w:rsidP="00F01773">
      <w:pPr>
        <w:pStyle w:val="paragraph"/>
      </w:pPr>
      <w:r w:rsidRPr="007A32D5">
        <w:tab/>
        <w:t>(d)</w:t>
      </w:r>
      <w:r w:rsidRPr="007A32D5">
        <w:tab/>
        <w:t>28 days pass after the claim is made without the Commissioner of Taxation telling the Secretary that:</w:t>
      </w:r>
    </w:p>
    <w:p w:rsidR="00F01773" w:rsidRPr="007A32D5" w:rsidRDefault="00F01773" w:rsidP="00F01773">
      <w:pPr>
        <w:pStyle w:val="paragraphsub"/>
      </w:pPr>
      <w:r w:rsidRPr="007A32D5">
        <w:lastRenderedPageBreak/>
        <w:tab/>
        <w:t>(i)</w:t>
      </w:r>
      <w:r w:rsidRPr="007A32D5">
        <w:tab/>
        <w:t>the person has not applied for a tax file number; or</w:t>
      </w:r>
    </w:p>
    <w:p w:rsidR="00F01773" w:rsidRPr="007A32D5" w:rsidRDefault="00F01773" w:rsidP="00F01773">
      <w:pPr>
        <w:pStyle w:val="paragraphsub"/>
      </w:pPr>
      <w:r w:rsidRPr="007A32D5">
        <w:tab/>
        <w:t>(ii)</w:t>
      </w:r>
      <w:r w:rsidRPr="007A32D5">
        <w:tab/>
        <w:t>an application by the person for a tax file number has been refused; or</w:t>
      </w:r>
    </w:p>
    <w:p w:rsidR="00F01773" w:rsidRPr="007A32D5" w:rsidRDefault="00F01773" w:rsidP="00F01773">
      <w:pPr>
        <w:pStyle w:val="paragraphsub"/>
      </w:pPr>
      <w:r w:rsidRPr="007A32D5">
        <w:tab/>
        <w:t>(iii)</w:t>
      </w:r>
      <w:r w:rsidRPr="007A32D5">
        <w:tab/>
        <w:t>the person has withdrawn an application for a tax file number.</w:t>
      </w:r>
    </w:p>
    <w:p w:rsidR="00F01773" w:rsidRPr="007A32D5" w:rsidRDefault="00F01773" w:rsidP="00F01773">
      <w:pPr>
        <w:pStyle w:val="subsection"/>
      </w:pPr>
      <w:r w:rsidRPr="007A32D5">
        <w:tab/>
        <w:t>(3)</w:t>
      </w:r>
      <w:r w:rsidRPr="007A32D5">
        <w:tab/>
        <w:t xml:space="preserve">If, after the 28 days mentioned in </w:t>
      </w:r>
      <w:r w:rsidR="004701AF" w:rsidRPr="007A32D5">
        <w:t>subsection (</w:t>
      </w:r>
      <w:r w:rsidRPr="007A32D5">
        <w:t>1) or (2) have passed, the Secretary cannot, because of that subsection, determine the claim, the claim is taken never to have been made.</w:t>
      </w:r>
    </w:p>
    <w:p w:rsidR="00B10313" w:rsidRPr="007A32D5" w:rsidRDefault="00B10313" w:rsidP="00B10313">
      <w:pPr>
        <w:pStyle w:val="ActHead5"/>
      </w:pPr>
      <w:bookmarkStart w:id="117" w:name="_Toc59530694"/>
      <w:r w:rsidRPr="002E2FAA">
        <w:rPr>
          <w:rStyle w:val="CharSectno"/>
        </w:rPr>
        <w:t>42</w:t>
      </w:r>
      <w:r w:rsidRPr="007A32D5">
        <w:t xml:space="preserve">  Determination of “normal circumstances” entitlement claim</w:t>
      </w:r>
      <w:bookmarkEnd w:id="117"/>
    </w:p>
    <w:p w:rsidR="00B10313" w:rsidRPr="007A32D5" w:rsidRDefault="00B10313" w:rsidP="00B10313">
      <w:pPr>
        <w:pStyle w:val="subsection"/>
      </w:pPr>
      <w:r w:rsidRPr="007A32D5">
        <w:tab/>
      </w:r>
      <w:r w:rsidRPr="007A32D5">
        <w:tab/>
        <w:t>If:</w:t>
      </w:r>
    </w:p>
    <w:p w:rsidR="00B10313" w:rsidRPr="007A32D5" w:rsidRDefault="00B10313" w:rsidP="00B10313">
      <w:pPr>
        <w:pStyle w:val="paragraph"/>
      </w:pPr>
      <w:r w:rsidRPr="007A32D5">
        <w:tab/>
        <w:t>(a)</w:t>
      </w:r>
      <w:r w:rsidRPr="007A32D5">
        <w:tab/>
        <w:t>the claim is one for payment of a stillborn baby payment in normal circumstances; and</w:t>
      </w:r>
    </w:p>
    <w:p w:rsidR="00B10313" w:rsidRPr="007A32D5" w:rsidRDefault="00B10313" w:rsidP="00B10313">
      <w:pPr>
        <w:pStyle w:val="paragraph"/>
      </w:pPr>
      <w:r w:rsidRPr="007A32D5">
        <w:tab/>
        <w:t>(b)</w:t>
      </w:r>
      <w:r w:rsidRPr="007A32D5">
        <w:tab/>
        <w:t>the Secretary is satisfied that the claimant is eligible for a stillborn baby payment in accordance with Subdivision A of Division</w:t>
      </w:r>
      <w:r w:rsidR="004701AF" w:rsidRPr="007A32D5">
        <w:t> </w:t>
      </w:r>
      <w:r w:rsidRPr="007A32D5">
        <w:t>2 of Part</w:t>
      </w:r>
      <w:r w:rsidR="004701AF" w:rsidRPr="007A32D5">
        <w:t> </w:t>
      </w:r>
      <w:r w:rsidRPr="007A32D5">
        <w:t>3 of the Family Assistance Act in respect of the child to whom the claim relates;</w:t>
      </w:r>
    </w:p>
    <w:p w:rsidR="00B10313" w:rsidRPr="007A32D5" w:rsidRDefault="00B10313" w:rsidP="00B10313">
      <w:pPr>
        <w:pStyle w:val="subsection2"/>
      </w:pPr>
      <w:r w:rsidRPr="007A32D5">
        <w:t>the Secretary must determine that the claimant is entitled to be paid the stillborn baby payment and must determine the amount of the payment that the claimant is entitled to be paid.</w:t>
      </w:r>
    </w:p>
    <w:p w:rsidR="00B10313" w:rsidRPr="007A32D5" w:rsidRDefault="00B10313" w:rsidP="00B10313">
      <w:pPr>
        <w:pStyle w:val="ActHead5"/>
      </w:pPr>
      <w:bookmarkStart w:id="118" w:name="_Toc59530695"/>
      <w:r w:rsidRPr="002E2FAA">
        <w:rPr>
          <w:rStyle w:val="CharSectno"/>
        </w:rPr>
        <w:t>43</w:t>
      </w:r>
      <w:r w:rsidRPr="007A32D5">
        <w:t xml:space="preserve">  Determination of “bereavement” entitlement claim</w:t>
      </w:r>
      <w:bookmarkEnd w:id="118"/>
    </w:p>
    <w:p w:rsidR="00B10313" w:rsidRPr="007A32D5" w:rsidRDefault="00B10313" w:rsidP="00B10313">
      <w:pPr>
        <w:pStyle w:val="subsection"/>
      </w:pPr>
      <w:r w:rsidRPr="007A32D5">
        <w:tab/>
      </w:r>
      <w:r w:rsidRPr="007A32D5">
        <w:tab/>
        <w:t>If:</w:t>
      </w:r>
    </w:p>
    <w:p w:rsidR="00B10313" w:rsidRPr="007A32D5" w:rsidRDefault="00B10313" w:rsidP="00B10313">
      <w:pPr>
        <w:pStyle w:val="paragraph"/>
      </w:pPr>
      <w:r w:rsidRPr="007A32D5">
        <w:tab/>
        <w:t>(a)</w:t>
      </w:r>
      <w:r w:rsidRPr="007A32D5">
        <w:tab/>
        <w:t>the claim is one for payment of a stillborn baby payment because of the death of another individual; and</w:t>
      </w:r>
    </w:p>
    <w:p w:rsidR="00B10313" w:rsidRPr="007A32D5" w:rsidRDefault="00B10313" w:rsidP="00B10313">
      <w:pPr>
        <w:pStyle w:val="paragraph"/>
      </w:pPr>
      <w:r w:rsidRPr="007A32D5">
        <w:tab/>
        <w:t>(b)</w:t>
      </w:r>
      <w:r w:rsidRPr="007A32D5">
        <w:tab/>
        <w:t>the Secretary is satisfied that the claimant is, in the circumstances covered by the claim, eligible for a stillborn baby payment in accordance with Subdivision B of Division</w:t>
      </w:r>
      <w:r w:rsidR="004701AF" w:rsidRPr="007A32D5">
        <w:t> </w:t>
      </w:r>
      <w:r w:rsidRPr="007A32D5">
        <w:t>2 of Part</w:t>
      </w:r>
      <w:r w:rsidR="004701AF" w:rsidRPr="007A32D5">
        <w:t> </w:t>
      </w:r>
      <w:r w:rsidRPr="007A32D5">
        <w:t>3 of the Family Assistance Act;</w:t>
      </w:r>
    </w:p>
    <w:p w:rsidR="00B10313" w:rsidRPr="007A32D5" w:rsidRDefault="00B10313" w:rsidP="00B10313">
      <w:pPr>
        <w:pStyle w:val="subsection2"/>
      </w:pPr>
      <w:r w:rsidRPr="007A32D5">
        <w:t>the Secretary must determine that the claimant is entitled to be paid the stillborn baby payment and must determine the amount of the payment that the claimant is entitled to be paid.</w:t>
      </w:r>
    </w:p>
    <w:p w:rsidR="00B10313" w:rsidRPr="007A32D5" w:rsidRDefault="00B10313" w:rsidP="00B10313">
      <w:pPr>
        <w:pStyle w:val="ActHead5"/>
      </w:pPr>
      <w:bookmarkStart w:id="119" w:name="_Toc59530696"/>
      <w:r w:rsidRPr="002E2FAA">
        <w:rPr>
          <w:rStyle w:val="CharSectno"/>
        </w:rPr>
        <w:lastRenderedPageBreak/>
        <w:t>44</w:t>
      </w:r>
      <w:r w:rsidRPr="007A32D5">
        <w:t xml:space="preserve">  Determination that no entitlement</w:t>
      </w:r>
      <w:bookmarkEnd w:id="119"/>
    </w:p>
    <w:p w:rsidR="00B10313" w:rsidRPr="007A32D5" w:rsidRDefault="00B10313" w:rsidP="00B10313">
      <w:pPr>
        <w:pStyle w:val="subsection"/>
      </w:pPr>
      <w:r w:rsidRPr="007A32D5">
        <w:tab/>
      </w:r>
      <w:r w:rsidRPr="007A32D5">
        <w:tab/>
        <w:t>If the Secretary is not satisfied as mentioned in section</w:t>
      </w:r>
      <w:r w:rsidR="004701AF" w:rsidRPr="007A32D5">
        <w:t> </w:t>
      </w:r>
      <w:r w:rsidRPr="007A32D5">
        <w:t>42 or 43, the Secretary must determine that the claimant is not entitled to be paid a stillborn baby payment in respect of the child to whom the claim relates, or in the circumstances covered by the claim, as the case requires.</w:t>
      </w:r>
    </w:p>
    <w:p w:rsidR="00B10313" w:rsidRPr="007A32D5" w:rsidRDefault="00B10313" w:rsidP="00DE4889">
      <w:pPr>
        <w:pStyle w:val="ActHead5"/>
      </w:pPr>
      <w:bookmarkStart w:id="120" w:name="_Toc59530697"/>
      <w:r w:rsidRPr="002E2FAA">
        <w:rPr>
          <w:rStyle w:val="CharSectno"/>
        </w:rPr>
        <w:t>45</w:t>
      </w:r>
      <w:r w:rsidRPr="007A32D5">
        <w:t xml:space="preserve">  When determination is in force</w:t>
      </w:r>
      <w:bookmarkEnd w:id="120"/>
    </w:p>
    <w:p w:rsidR="00B10313" w:rsidRPr="007A32D5" w:rsidRDefault="00B10313" w:rsidP="00DE4889">
      <w:pPr>
        <w:pStyle w:val="subsection"/>
        <w:keepNext/>
        <w:keepLines/>
      </w:pPr>
      <w:r w:rsidRPr="007A32D5">
        <w:tab/>
      </w:r>
      <w:r w:rsidRPr="007A32D5">
        <w:tab/>
        <w:t>A determination comes into force when it is made and remains in force at all times afterwards.</w:t>
      </w:r>
    </w:p>
    <w:p w:rsidR="00B10313" w:rsidRPr="007A32D5" w:rsidRDefault="00B10313" w:rsidP="00B10313">
      <w:pPr>
        <w:pStyle w:val="ActHead5"/>
      </w:pPr>
      <w:bookmarkStart w:id="121" w:name="_Toc59530698"/>
      <w:r w:rsidRPr="002E2FAA">
        <w:rPr>
          <w:rStyle w:val="CharSectno"/>
        </w:rPr>
        <w:t>46</w:t>
      </w:r>
      <w:r w:rsidRPr="007A32D5">
        <w:t xml:space="preserve">  Notice of determination</w:t>
      </w:r>
      <w:bookmarkEnd w:id="121"/>
    </w:p>
    <w:p w:rsidR="00B10313" w:rsidRPr="007A32D5" w:rsidRDefault="00B10313" w:rsidP="00B10313">
      <w:pPr>
        <w:pStyle w:val="subsection"/>
      </w:pPr>
      <w:r w:rsidRPr="007A32D5">
        <w:tab/>
        <w:t>(1)</w:t>
      </w:r>
      <w:r w:rsidRPr="007A32D5">
        <w:tab/>
        <w:t>The Secretary must give notice of the determination to the claimant, stating:</w:t>
      </w:r>
    </w:p>
    <w:p w:rsidR="00B10313" w:rsidRPr="007A32D5" w:rsidRDefault="00B10313" w:rsidP="00B10313">
      <w:pPr>
        <w:pStyle w:val="paragraph"/>
      </w:pPr>
      <w:r w:rsidRPr="007A32D5">
        <w:tab/>
        <w:t>(a)</w:t>
      </w:r>
      <w:r w:rsidRPr="007A32D5">
        <w:tab/>
        <w:t>whether the claimant is entitled to be paid a stillborn baby payment under the determination; and</w:t>
      </w:r>
    </w:p>
    <w:p w:rsidR="00B10313" w:rsidRPr="007A32D5" w:rsidRDefault="00B10313" w:rsidP="00B10313">
      <w:pPr>
        <w:pStyle w:val="paragraph"/>
      </w:pPr>
      <w:r w:rsidRPr="007A32D5">
        <w:tab/>
        <w:t>(b)</w:t>
      </w:r>
      <w:r w:rsidRPr="007A32D5">
        <w:tab/>
        <w:t>if the claimant is entitled—the amount of the stillborn baby payment and how it is to be paid; and</w:t>
      </w:r>
    </w:p>
    <w:p w:rsidR="00B10313" w:rsidRPr="007A32D5" w:rsidRDefault="00B10313" w:rsidP="00B10313">
      <w:pPr>
        <w:pStyle w:val="paragraph"/>
      </w:pPr>
      <w:r w:rsidRPr="007A32D5">
        <w:tab/>
        <w:t>(c)</w:t>
      </w:r>
      <w:r w:rsidRPr="007A32D5">
        <w:tab/>
        <w:t>that the claimant may apply for review of the determination in the manner set out in Part</w:t>
      </w:r>
      <w:r w:rsidR="004701AF" w:rsidRPr="007A32D5">
        <w:t> </w:t>
      </w:r>
      <w:r w:rsidRPr="007A32D5">
        <w:t>5.</w:t>
      </w:r>
    </w:p>
    <w:p w:rsidR="00B10313" w:rsidRPr="007A32D5" w:rsidRDefault="00B10313" w:rsidP="00B10313">
      <w:pPr>
        <w:pStyle w:val="subsection"/>
      </w:pPr>
      <w:r w:rsidRPr="007A32D5">
        <w:tab/>
        <w:t>(2)</w:t>
      </w:r>
      <w:r w:rsidRPr="007A32D5">
        <w:tab/>
        <w:t xml:space="preserve">The determination is not ineffective by reason only that the requirements of </w:t>
      </w:r>
      <w:r w:rsidR="004701AF" w:rsidRPr="007A32D5">
        <w:t>subsection (</w:t>
      </w:r>
      <w:r w:rsidRPr="007A32D5">
        <w:t>1) are not complied with.</w:t>
      </w:r>
    </w:p>
    <w:p w:rsidR="00B10313" w:rsidRPr="007A32D5" w:rsidRDefault="00B10313" w:rsidP="00B10313">
      <w:pPr>
        <w:pStyle w:val="ActHead5"/>
      </w:pPr>
      <w:bookmarkStart w:id="122" w:name="_Toc59530699"/>
      <w:r w:rsidRPr="002E2FAA">
        <w:rPr>
          <w:rStyle w:val="CharSectno"/>
        </w:rPr>
        <w:t>47</w:t>
      </w:r>
      <w:r w:rsidRPr="007A32D5">
        <w:t xml:space="preserve">  Payment of stillborn baby payment</w:t>
      </w:r>
      <w:bookmarkEnd w:id="122"/>
    </w:p>
    <w:p w:rsidR="00B10313" w:rsidRPr="007A32D5" w:rsidRDefault="00B10313" w:rsidP="00B10313">
      <w:pPr>
        <w:pStyle w:val="subsection"/>
      </w:pPr>
      <w:r w:rsidRPr="007A32D5">
        <w:tab/>
        <w:t>(1)</w:t>
      </w:r>
      <w:r w:rsidRPr="007A32D5">
        <w:tab/>
        <w:t>If the claimant is entitled to be paid a stillborn baby payment, the Secretary must pay the amount of the payment to the claimant in a single lump sum:</w:t>
      </w:r>
    </w:p>
    <w:p w:rsidR="00B10313" w:rsidRPr="007A32D5" w:rsidRDefault="00B10313" w:rsidP="00B10313">
      <w:pPr>
        <w:pStyle w:val="paragraph"/>
      </w:pPr>
      <w:r w:rsidRPr="007A32D5">
        <w:tab/>
        <w:t>(a)</w:t>
      </w:r>
      <w:r w:rsidRPr="007A32D5">
        <w:tab/>
        <w:t>on the day that the Secretary considers to be the earliest day on which it is reasonably practicable for the amount to be paid; and</w:t>
      </w:r>
    </w:p>
    <w:p w:rsidR="00B10313" w:rsidRPr="007A32D5" w:rsidRDefault="00B10313" w:rsidP="00B10313">
      <w:pPr>
        <w:pStyle w:val="paragraph"/>
      </w:pPr>
      <w:r w:rsidRPr="007A32D5">
        <w:tab/>
        <w:t>(b)</w:t>
      </w:r>
      <w:r w:rsidRPr="007A32D5">
        <w:tab/>
        <w:t>to the credit of a bank account nominated and maintained by the claimant.</w:t>
      </w:r>
    </w:p>
    <w:p w:rsidR="00B10313" w:rsidRPr="007A32D5" w:rsidRDefault="00B10313" w:rsidP="00B10313">
      <w:pPr>
        <w:pStyle w:val="SubsectionHead"/>
      </w:pPr>
      <w:r w:rsidRPr="007A32D5">
        <w:lastRenderedPageBreak/>
        <w:t>Payment not to bank account</w:t>
      </w:r>
    </w:p>
    <w:p w:rsidR="00B10313" w:rsidRPr="007A32D5" w:rsidRDefault="00B10313" w:rsidP="00B10313">
      <w:pPr>
        <w:pStyle w:val="subsection"/>
      </w:pPr>
      <w:r w:rsidRPr="007A32D5">
        <w:tab/>
        <w:t>(2)</w:t>
      </w:r>
      <w:r w:rsidRPr="007A32D5">
        <w:tab/>
        <w:t xml:space="preserve">However, the Secretary may direct that an amount that is to be paid under </w:t>
      </w:r>
      <w:r w:rsidR="004701AF" w:rsidRPr="007A32D5">
        <w:t>subsection (</w:t>
      </w:r>
      <w:r w:rsidRPr="007A32D5">
        <w:t>1) is to be paid in a way other than by payment to the credit of a bank account nominated and maintained by the claimant. A direction has effect accordingly.</w:t>
      </w:r>
    </w:p>
    <w:p w:rsidR="00B10313" w:rsidRPr="007A32D5" w:rsidRDefault="00B10313" w:rsidP="00B10313">
      <w:pPr>
        <w:pStyle w:val="SubsectionHead"/>
      </w:pPr>
      <w:r w:rsidRPr="007A32D5">
        <w:t>Interaction with other provisions</w:t>
      </w:r>
    </w:p>
    <w:p w:rsidR="00B10313" w:rsidRPr="007A32D5" w:rsidRDefault="00B10313" w:rsidP="00B10313">
      <w:pPr>
        <w:pStyle w:val="subsection"/>
      </w:pPr>
      <w:r w:rsidRPr="007A32D5">
        <w:tab/>
        <w:t>(3)</w:t>
      </w:r>
      <w:r w:rsidRPr="007A32D5">
        <w:tab/>
        <w:t>This section is subject to 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F01773" w:rsidRPr="007A32D5" w:rsidRDefault="00F01773" w:rsidP="00631702">
      <w:pPr>
        <w:pStyle w:val="ActHead5"/>
      </w:pPr>
      <w:bookmarkStart w:id="123" w:name="_Toc59530700"/>
      <w:r w:rsidRPr="002E2FAA">
        <w:rPr>
          <w:rStyle w:val="CharSectno"/>
        </w:rPr>
        <w:t>47A</w:t>
      </w:r>
      <w:r w:rsidRPr="007A32D5">
        <w:t xml:space="preserve">  Variation of determination where certain statements under section</w:t>
      </w:r>
      <w:r w:rsidR="004701AF" w:rsidRPr="007A32D5">
        <w:t> </w:t>
      </w:r>
      <w:r w:rsidRPr="007A32D5">
        <w:t>38A made</w:t>
      </w:r>
      <w:bookmarkEnd w:id="123"/>
    </w:p>
    <w:p w:rsidR="00F01773" w:rsidRPr="007A32D5" w:rsidRDefault="00F01773" w:rsidP="00631702">
      <w:pPr>
        <w:pStyle w:val="subsection"/>
        <w:keepNext/>
      </w:pPr>
      <w:r w:rsidRPr="007A32D5">
        <w:tab/>
        <w:t>(1)</w:t>
      </w:r>
      <w:r w:rsidRPr="007A32D5">
        <w:tab/>
        <w:t>If:</w:t>
      </w:r>
    </w:p>
    <w:p w:rsidR="00F01773" w:rsidRPr="007A32D5" w:rsidRDefault="00F01773" w:rsidP="00F01773">
      <w:pPr>
        <w:pStyle w:val="paragraph"/>
      </w:pPr>
      <w:r w:rsidRPr="007A32D5">
        <w:tab/>
        <w:t>(a)</w:t>
      </w:r>
      <w:r w:rsidRPr="007A32D5">
        <w:tab/>
        <w:t>a TFN claim person has made a statement of the kind set out in subsection</w:t>
      </w:r>
      <w:r w:rsidR="004701AF" w:rsidRPr="007A32D5">
        <w:t> </w:t>
      </w:r>
      <w:r w:rsidRPr="007A32D5">
        <w:t>38A(4); and</w:t>
      </w:r>
    </w:p>
    <w:p w:rsidR="00F01773" w:rsidRPr="007A32D5" w:rsidRDefault="00F01773" w:rsidP="00F01773">
      <w:pPr>
        <w:pStyle w:val="paragraph"/>
      </w:pPr>
      <w:r w:rsidRPr="007A32D5">
        <w:tab/>
        <w:t>(b)</w:t>
      </w:r>
      <w:r w:rsidRPr="007A32D5">
        <w:tab/>
        <w:t xml:space="preserve">a determination is in force under which the claimant is entitled to be paid </w:t>
      </w:r>
      <w:r w:rsidR="00B10313" w:rsidRPr="007A32D5">
        <w:t xml:space="preserve">a stillborn baby payment </w:t>
      </w:r>
      <w:r w:rsidRPr="007A32D5">
        <w:t>in normal circumstances; and</w:t>
      </w:r>
    </w:p>
    <w:p w:rsidR="00F01773" w:rsidRPr="007A32D5" w:rsidRDefault="00F01773" w:rsidP="00F01773">
      <w:pPr>
        <w:pStyle w:val="paragraph"/>
      </w:pPr>
      <w:r w:rsidRPr="007A32D5">
        <w:tab/>
        <w:t>(c)</w:t>
      </w:r>
      <w:r w:rsidRPr="007A32D5">
        <w:tab/>
        <w:t>the Commissioner of Taxation subsequently tells the Secretary that the TFN claim person has no tax file number;</w:t>
      </w:r>
    </w:p>
    <w:p w:rsidR="00F01773" w:rsidRPr="007A32D5" w:rsidRDefault="00F01773" w:rsidP="00F01773">
      <w:pPr>
        <w:pStyle w:val="subsection2"/>
      </w:pPr>
      <w:r w:rsidRPr="007A32D5">
        <w:t xml:space="preserve">the consequence in </w:t>
      </w:r>
      <w:r w:rsidR="004701AF" w:rsidRPr="007A32D5">
        <w:t>subsection (</w:t>
      </w:r>
      <w:r w:rsidRPr="007A32D5">
        <w:t>3) applies.</w:t>
      </w:r>
    </w:p>
    <w:p w:rsidR="00F01773" w:rsidRPr="007A32D5" w:rsidRDefault="00F01773" w:rsidP="00F01773">
      <w:pPr>
        <w:pStyle w:val="subsection"/>
      </w:pPr>
      <w:r w:rsidRPr="007A32D5">
        <w:tab/>
        <w:t>(2)</w:t>
      </w:r>
      <w:r w:rsidRPr="007A32D5">
        <w:tab/>
        <w:t>If:</w:t>
      </w:r>
    </w:p>
    <w:p w:rsidR="00F01773" w:rsidRPr="007A32D5" w:rsidRDefault="00F01773" w:rsidP="00F01773">
      <w:pPr>
        <w:pStyle w:val="paragraph"/>
      </w:pPr>
      <w:r w:rsidRPr="007A32D5">
        <w:tab/>
        <w:t>(a)</w:t>
      </w:r>
      <w:r w:rsidRPr="007A32D5">
        <w:tab/>
        <w:t>a TFN claim person has made a statement of the kind set out in subsection</w:t>
      </w:r>
      <w:r w:rsidR="004701AF" w:rsidRPr="007A32D5">
        <w:t> </w:t>
      </w:r>
      <w:r w:rsidRPr="007A32D5">
        <w:t>38A(5); and</w:t>
      </w:r>
    </w:p>
    <w:p w:rsidR="00F01773" w:rsidRPr="007A32D5" w:rsidRDefault="00F01773" w:rsidP="00F01773">
      <w:pPr>
        <w:pStyle w:val="paragraph"/>
      </w:pPr>
      <w:r w:rsidRPr="007A32D5">
        <w:tab/>
        <w:t>(b)</w:t>
      </w:r>
      <w:r w:rsidRPr="007A32D5">
        <w:tab/>
        <w:t xml:space="preserve">a determination is in force under which the claimant is entitled to be paid </w:t>
      </w:r>
      <w:r w:rsidR="00B10313" w:rsidRPr="007A32D5">
        <w:t xml:space="preserve">a stillborn baby payment </w:t>
      </w:r>
      <w:r w:rsidRPr="007A32D5">
        <w:t>in normal circumstances; and</w:t>
      </w:r>
    </w:p>
    <w:p w:rsidR="00F01773" w:rsidRPr="007A32D5" w:rsidRDefault="00F01773" w:rsidP="00F01773">
      <w:pPr>
        <w:pStyle w:val="paragraph"/>
      </w:pPr>
      <w:r w:rsidRPr="007A32D5">
        <w:tab/>
        <w:t>(c)</w:t>
      </w:r>
      <w:r w:rsidRPr="007A32D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A32D5" w:rsidRDefault="00F01773" w:rsidP="00F01773">
      <w:pPr>
        <w:pStyle w:val="subsection2"/>
      </w:pPr>
      <w:r w:rsidRPr="007A32D5">
        <w:t xml:space="preserve">the consequence in </w:t>
      </w:r>
      <w:r w:rsidR="004701AF" w:rsidRPr="007A32D5">
        <w:t>subsection (</w:t>
      </w:r>
      <w:r w:rsidRPr="007A32D5">
        <w:t>3) applies.</w:t>
      </w:r>
    </w:p>
    <w:p w:rsidR="00F01773" w:rsidRPr="007A32D5" w:rsidRDefault="00F01773" w:rsidP="00F01773">
      <w:pPr>
        <w:pStyle w:val="subsection"/>
      </w:pPr>
      <w:r w:rsidRPr="007A32D5">
        <w:lastRenderedPageBreak/>
        <w:tab/>
        <w:t>(3)</w:t>
      </w:r>
      <w:r w:rsidRPr="007A32D5">
        <w:tab/>
        <w:t xml:space="preserve">For the purposes of </w:t>
      </w:r>
      <w:r w:rsidR="004701AF" w:rsidRPr="007A32D5">
        <w:t>subsection (</w:t>
      </w:r>
      <w:r w:rsidRPr="007A32D5">
        <w:t xml:space="preserve">1) or (2), the consequence is that the Secretary may vary the determination so that it has the effect that the claimant is not entitled to be paid </w:t>
      </w:r>
      <w:r w:rsidR="00B10313" w:rsidRPr="007A32D5">
        <w:t>a stillborn baby payment</w:t>
      </w:r>
      <w:r w:rsidRPr="007A32D5">
        <w:t>.</w:t>
      </w:r>
    </w:p>
    <w:p w:rsidR="00F01773" w:rsidRPr="007A32D5" w:rsidRDefault="00F01773" w:rsidP="00F01773">
      <w:pPr>
        <w:pStyle w:val="subsection"/>
      </w:pPr>
      <w:r w:rsidRPr="007A32D5">
        <w:tab/>
        <w:t>(4)</w:t>
      </w:r>
      <w:r w:rsidRPr="007A32D5">
        <w:tab/>
        <w:t>If:</w:t>
      </w:r>
    </w:p>
    <w:p w:rsidR="00F01773" w:rsidRPr="007A32D5" w:rsidRDefault="00F01773" w:rsidP="00F01773">
      <w:pPr>
        <w:pStyle w:val="paragraph"/>
      </w:pPr>
      <w:r w:rsidRPr="007A32D5">
        <w:tab/>
        <w:t>(a)</w:t>
      </w:r>
      <w:r w:rsidRPr="007A32D5">
        <w:tab/>
        <w:t xml:space="preserve">under </w:t>
      </w:r>
      <w:r w:rsidR="004701AF" w:rsidRPr="007A32D5">
        <w:t>subsection (</w:t>
      </w:r>
      <w:r w:rsidRPr="007A32D5">
        <w:t>3), the Secretary varies the determination; and</w:t>
      </w:r>
    </w:p>
    <w:p w:rsidR="00F01773" w:rsidRPr="007A32D5" w:rsidRDefault="00F01773" w:rsidP="00F01773">
      <w:pPr>
        <w:pStyle w:val="paragraph"/>
      </w:pPr>
      <w:r w:rsidRPr="007A32D5">
        <w:tab/>
        <w:t>(b)</w:t>
      </w:r>
      <w:r w:rsidRPr="007A32D5">
        <w:tab/>
        <w:t>the Secretary finds out the tax file number of the TFN claim person at any time after the variation took place;</w:t>
      </w:r>
    </w:p>
    <w:p w:rsidR="00F01773" w:rsidRPr="007A32D5" w:rsidRDefault="00F01773" w:rsidP="00F01773">
      <w:pPr>
        <w:pStyle w:val="subsection2"/>
      </w:pPr>
      <w:r w:rsidRPr="007A32D5">
        <w:t xml:space="preserve">the Secretary must vary the determination to undo the effect mentioned in </w:t>
      </w:r>
      <w:r w:rsidR="004701AF" w:rsidRPr="007A32D5">
        <w:t>subsection (</w:t>
      </w:r>
      <w:r w:rsidRPr="007A32D5">
        <w:t>3).</w:t>
      </w:r>
    </w:p>
    <w:p w:rsidR="00F01773" w:rsidRPr="007A32D5" w:rsidRDefault="00F01773" w:rsidP="00753CFA">
      <w:pPr>
        <w:pStyle w:val="ActHead3"/>
        <w:pageBreakBefore/>
      </w:pPr>
      <w:bookmarkStart w:id="124" w:name="_Toc59530701"/>
      <w:r w:rsidRPr="002E2FAA">
        <w:rPr>
          <w:rStyle w:val="CharDivNo"/>
        </w:rPr>
        <w:lastRenderedPageBreak/>
        <w:t>Division</w:t>
      </w:r>
      <w:r w:rsidR="004701AF" w:rsidRPr="002E2FAA">
        <w:rPr>
          <w:rStyle w:val="CharDivNo"/>
        </w:rPr>
        <w:t> </w:t>
      </w:r>
      <w:r w:rsidRPr="002E2FAA">
        <w:rPr>
          <w:rStyle w:val="CharDivNo"/>
        </w:rPr>
        <w:t>4A</w:t>
      </w:r>
      <w:r w:rsidRPr="007A32D5">
        <w:t>—</w:t>
      </w:r>
      <w:r w:rsidRPr="002E2FAA">
        <w:rPr>
          <w:rStyle w:val="CharDivText"/>
        </w:rPr>
        <w:t>One</w:t>
      </w:r>
      <w:r w:rsidR="002E2FAA" w:rsidRPr="002E2FAA">
        <w:rPr>
          <w:rStyle w:val="CharDivText"/>
        </w:rPr>
        <w:noBreakHyphen/>
      </w:r>
      <w:r w:rsidRPr="002E2FAA">
        <w:rPr>
          <w:rStyle w:val="CharDivText"/>
        </w:rPr>
        <w:t>off payment to families</w:t>
      </w:r>
      <w:bookmarkEnd w:id="124"/>
    </w:p>
    <w:p w:rsidR="00F01773" w:rsidRPr="007A32D5" w:rsidRDefault="00F01773" w:rsidP="00F01773">
      <w:pPr>
        <w:pStyle w:val="ActHead5"/>
      </w:pPr>
      <w:bookmarkStart w:id="125" w:name="_Toc59530702"/>
      <w:r w:rsidRPr="002E2FAA">
        <w:rPr>
          <w:rStyle w:val="CharSectno"/>
        </w:rPr>
        <w:t>65F</w:t>
      </w:r>
      <w:r w:rsidRPr="007A32D5">
        <w:t xml:space="preserve">  Payment of one</w:t>
      </w:r>
      <w:r w:rsidR="002E2FAA">
        <w:noBreakHyphen/>
      </w:r>
      <w:r w:rsidRPr="007A32D5">
        <w:t>off payment to families</w:t>
      </w:r>
      <w:bookmarkEnd w:id="125"/>
    </w:p>
    <w:p w:rsidR="00F01773" w:rsidRPr="007A32D5" w:rsidRDefault="00F01773" w:rsidP="00F01773">
      <w:pPr>
        <w:pStyle w:val="subsection"/>
      </w:pPr>
      <w:r w:rsidRPr="007A32D5">
        <w:tab/>
      </w:r>
      <w:r w:rsidRPr="007A32D5">
        <w:tab/>
        <w:t>If an individual is entitled to a one</w:t>
      </w:r>
      <w:r w:rsidR="002E2FAA">
        <w:noBreakHyphen/>
      </w:r>
      <w:r w:rsidRPr="007A32D5">
        <w:t>off payment to families, the Secretary must pay the payment to the individual in a single lump sum:</w:t>
      </w:r>
    </w:p>
    <w:p w:rsidR="00F01773" w:rsidRPr="007A32D5" w:rsidRDefault="00F01773" w:rsidP="00F01773">
      <w:pPr>
        <w:pStyle w:val="paragraph"/>
      </w:pPr>
      <w:r w:rsidRPr="007A32D5">
        <w:tab/>
        <w:t>(a)</w:t>
      </w:r>
      <w:r w:rsidRPr="007A32D5">
        <w:tab/>
        <w:t>on the date that the Secretary considers to be the earliest date on which it is reasonably practicable for the payment to be made; and</w:t>
      </w:r>
    </w:p>
    <w:p w:rsidR="00F01773" w:rsidRPr="007A32D5" w:rsidRDefault="00F01773" w:rsidP="00F01773">
      <w:pPr>
        <w:pStyle w:val="paragraph"/>
      </w:pPr>
      <w:r w:rsidRPr="007A32D5">
        <w:tab/>
        <w:t>(b)</w:t>
      </w:r>
      <w:r w:rsidRPr="007A32D5">
        <w:tab/>
        <w:t>in such manner as the Secretary considers appropriate.</w:t>
      </w:r>
    </w:p>
    <w:p w:rsidR="00F01773" w:rsidRPr="007A32D5" w:rsidRDefault="00F01773" w:rsidP="00F01773">
      <w:pPr>
        <w:pStyle w:val="notetext"/>
      </w:pPr>
      <w:r w:rsidRPr="007A32D5">
        <w:t>Note:</w:t>
      </w:r>
      <w:r w:rsidRPr="007A32D5">
        <w:tab/>
        <w:t>The individual does not have to make a claim for the payment.</w:t>
      </w:r>
    </w:p>
    <w:p w:rsidR="00773A21" w:rsidRPr="007A32D5" w:rsidRDefault="00773A21" w:rsidP="00753CFA">
      <w:pPr>
        <w:pStyle w:val="ActHead3"/>
        <w:pageBreakBefore/>
      </w:pPr>
      <w:bookmarkStart w:id="126" w:name="_Toc59530703"/>
      <w:r w:rsidRPr="002E2FAA">
        <w:rPr>
          <w:rStyle w:val="CharDivNo"/>
        </w:rPr>
        <w:lastRenderedPageBreak/>
        <w:t>Division</w:t>
      </w:r>
      <w:r w:rsidR="004701AF" w:rsidRPr="002E2FAA">
        <w:rPr>
          <w:rStyle w:val="CharDivNo"/>
        </w:rPr>
        <w:t> </w:t>
      </w:r>
      <w:r w:rsidRPr="002E2FAA">
        <w:rPr>
          <w:rStyle w:val="CharDivNo"/>
        </w:rPr>
        <w:t>4B</w:t>
      </w:r>
      <w:r w:rsidRPr="007A32D5">
        <w:t>—</w:t>
      </w:r>
      <w:r w:rsidRPr="002E2FAA">
        <w:rPr>
          <w:rStyle w:val="CharDivText"/>
        </w:rPr>
        <w:t>Economic security strategy payment to families</w:t>
      </w:r>
      <w:bookmarkEnd w:id="126"/>
    </w:p>
    <w:p w:rsidR="00773A21" w:rsidRPr="007A32D5" w:rsidRDefault="00773A21" w:rsidP="00773A21">
      <w:pPr>
        <w:pStyle w:val="ActHead5"/>
      </w:pPr>
      <w:bookmarkStart w:id="127" w:name="_Toc59530704"/>
      <w:r w:rsidRPr="002E2FAA">
        <w:rPr>
          <w:rStyle w:val="CharSectno"/>
        </w:rPr>
        <w:t>65G</w:t>
      </w:r>
      <w:r w:rsidRPr="007A32D5">
        <w:t xml:space="preserve">  Payment of economic security strategy payment to families</w:t>
      </w:r>
      <w:bookmarkEnd w:id="127"/>
    </w:p>
    <w:p w:rsidR="00773A21" w:rsidRPr="007A32D5" w:rsidRDefault="00773A21" w:rsidP="00773A21">
      <w:pPr>
        <w:pStyle w:val="subsection"/>
      </w:pPr>
      <w:r w:rsidRPr="007A32D5">
        <w:tab/>
      </w:r>
      <w:r w:rsidRPr="007A32D5">
        <w:tab/>
        <w:t>If an individual is entitled to an economic security strategy payment to families, the Secretary must pay the payment to the individual in a single lump sum:</w:t>
      </w:r>
    </w:p>
    <w:p w:rsidR="00773A21" w:rsidRPr="007A32D5" w:rsidRDefault="00773A21" w:rsidP="00773A21">
      <w:pPr>
        <w:pStyle w:val="paragraph"/>
      </w:pPr>
      <w:r w:rsidRPr="007A32D5">
        <w:tab/>
        <w:t>(a)</w:t>
      </w:r>
      <w:r w:rsidRPr="007A32D5">
        <w:tab/>
        <w:t>on the date that the Secretary considers to be the earliest date on which it is reasonably practicable for the payment to be made; and</w:t>
      </w:r>
    </w:p>
    <w:p w:rsidR="00773A21" w:rsidRPr="007A32D5" w:rsidRDefault="00773A21" w:rsidP="00773A21">
      <w:pPr>
        <w:pStyle w:val="paragraph"/>
      </w:pPr>
      <w:r w:rsidRPr="007A32D5">
        <w:tab/>
        <w:t>(b)</w:t>
      </w:r>
      <w:r w:rsidRPr="007A32D5">
        <w:tab/>
        <w:t>in such manner as the Secretary considers appropriate.</w:t>
      </w:r>
    </w:p>
    <w:p w:rsidR="00773A21" w:rsidRPr="007A32D5" w:rsidRDefault="00773A21" w:rsidP="00773A21">
      <w:pPr>
        <w:pStyle w:val="notetext"/>
      </w:pPr>
      <w:r w:rsidRPr="007A32D5">
        <w:t>Note:</w:t>
      </w:r>
      <w:r w:rsidRPr="007A32D5">
        <w:tab/>
        <w:t>The individual does not have to make a claim for the payment.</w:t>
      </w:r>
    </w:p>
    <w:p w:rsidR="0046398E" w:rsidRPr="007A32D5" w:rsidRDefault="0046398E" w:rsidP="00753CFA">
      <w:pPr>
        <w:pStyle w:val="ActHead3"/>
        <w:pageBreakBefore/>
      </w:pPr>
      <w:bookmarkStart w:id="128" w:name="_Toc59530705"/>
      <w:r w:rsidRPr="002E2FAA">
        <w:rPr>
          <w:rStyle w:val="CharDivNo"/>
        </w:rPr>
        <w:lastRenderedPageBreak/>
        <w:t>Division</w:t>
      </w:r>
      <w:r w:rsidR="004701AF" w:rsidRPr="002E2FAA">
        <w:rPr>
          <w:rStyle w:val="CharDivNo"/>
        </w:rPr>
        <w:t> </w:t>
      </w:r>
      <w:r w:rsidRPr="002E2FAA">
        <w:rPr>
          <w:rStyle w:val="CharDivNo"/>
        </w:rPr>
        <w:t>4C</w:t>
      </w:r>
      <w:r w:rsidRPr="007A32D5">
        <w:t>—</w:t>
      </w:r>
      <w:r w:rsidRPr="002E2FAA">
        <w:rPr>
          <w:rStyle w:val="CharDivText"/>
        </w:rPr>
        <w:t>Back to school bonus and single income family bonus</w:t>
      </w:r>
      <w:bookmarkEnd w:id="128"/>
    </w:p>
    <w:p w:rsidR="0046398E" w:rsidRPr="007A32D5" w:rsidRDefault="0046398E" w:rsidP="0046398E">
      <w:pPr>
        <w:pStyle w:val="ActHead5"/>
      </w:pPr>
      <w:bookmarkStart w:id="129" w:name="_Toc59530706"/>
      <w:r w:rsidRPr="002E2FAA">
        <w:rPr>
          <w:rStyle w:val="CharSectno"/>
        </w:rPr>
        <w:t>65H</w:t>
      </w:r>
      <w:r w:rsidRPr="007A32D5">
        <w:t xml:space="preserve">  Payment of back to school bonus and single income family bonus</w:t>
      </w:r>
      <w:bookmarkEnd w:id="129"/>
    </w:p>
    <w:p w:rsidR="0046398E" w:rsidRPr="007A32D5" w:rsidRDefault="0046398E" w:rsidP="0046398E">
      <w:pPr>
        <w:pStyle w:val="subsection"/>
      </w:pPr>
      <w:r w:rsidRPr="007A32D5">
        <w:tab/>
      </w:r>
      <w:r w:rsidRPr="007A32D5">
        <w:tab/>
        <w:t>If an individual is entitled to a back to school bonus or a single income family bonus, the Secretary must pay the bonus to the individual in a single lump sum:</w:t>
      </w:r>
    </w:p>
    <w:p w:rsidR="0046398E" w:rsidRPr="007A32D5" w:rsidRDefault="0046398E" w:rsidP="0046398E">
      <w:pPr>
        <w:pStyle w:val="paragraph"/>
      </w:pPr>
      <w:r w:rsidRPr="007A32D5">
        <w:tab/>
        <w:t>(a)</w:t>
      </w:r>
      <w:r w:rsidRPr="007A32D5">
        <w:tab/>
        <w:t>on the date that the Secretary considers to be the earliest date on which it is reasonably practicable for the bonus to be made; and</w:t>
      </w:r>
    </w:p>
    <w:p w:rsidR="0046398E" w:rsidRPr="007A32D5" w:rsidRDefault="0046398E" w:rsidP="0046398E">
      <w:pPr>
        <w:pStyle w:val="paragraph"/>
      </w:pPr>
      <w:r w:rsidRPr="007A32D5">
        <w:tab/>
        <w:t>(b)</w:t>
      </w:r>
      <w:r w:rsidRPr="007A32D5">
        <w:tab/>
        <w:t>in such manner as the Secretary considers appropriate.</w:t>
      </w:r>
    </w:p>
    <w:p w:rsidR="0046398E" w:rsidRPr="007A32D5" w:rsidRDefault="0046398E" w:rsidP="0046398E">
      <w:pPr>
        <w:pStyle w:val="notetext"/>
      </w:pPr>
      <w:r w:rsidRPr="007A32D5">
        <w:t>Note:</w:t>
      </w:r>
      <w:r w:rsidRPr="007A32D5">
        <w:tab/>
        <w:t>The individual does not have to make a claim for the bonus.</w:t>
      </w:r>
    </w:p>
    <w:p w:rsidR="00413A05" w:rsidRPr="007A32D5" w:rsidRDefault="00413A05" w:rsidP="00753CFA">
      <w:pPr>
        <w:pStyle w:val="ActHead3"/>
        <w:pageBreakBefore/>
      </w:pPr>
      <w:bookmarkStart w:id="130" w:name="_Toc59530707"/>
      <w:r w:rsidRPr="002E2FAA">
        <w:rPr>
          <w:rStyle w:val="CharDivNo"/>
        </w:rPr>
        <w:lastRenderedPageBreak/>
        <w:t>Division</w:t>
      </w:r>
      <w:r w:rsidR="004701AF" w:rsidRPr="002E2FAA">
        <w:rPr>
          <w:rStyle w:val="CharDivNo"/>
        </w:rPr>
        <w:t> </w:t>
      </w:r>
      <w:r w:rsidRPr="002E2FAA">
        <w:rPr>
          <w:rStyle w:val="CharDivNo"/>
        </w:rPr>
        <w:t>4CA</w:t>
      </w:r>
      <w:r w:rsidRPr="007A32D5">
        <w:t>—</w:t>
      </w:r>
      <w:r w:rsidRPr="002E2FAA">
        <w:rPr>
          <w:rStyle w:val="CharDivText"/>
        </w:rPr>
        <w:t>ETR payment</w:t>
      </w:r>
      <w:bookmarkEnd w:id="130"/>
    </w:p>
    <w:p w:rsidR="00413A05" w:rsidRPr="007A32D5" w:rsidRDefault="00413A05" w:rsidP="00413A05">
      <w:pPr>
        <w:pStyle w:val="ActHead5"/>
      </w:pPr>
      <w:bookmarkStart w:id="131" w:name="_Toc59530708"/>
      <w:r w:rsidRPr="002E2FAA">
        <w:rPr>
          <w:rStyle w:val="CharSectno"/>
        </w:rPr>
        <w:t>65HA</w:t>
      </w:r>
      <w:r w:rsidRPr="007A32D5">
        <w:t xml:space="preserve">  Payment of ETR payment</w:t>
      </w:r>
      <w:bookmarkEnd w:id="131"/>
    </w:p>
    <w:p w:rsidR="00413A05" w:rsidRPr="007A32D5" w:rsidRDefault="00413A05" w:rsidP="00413A05">
      <w:pPr>
        <w:pStyle w:val="subsection"/>
      </w:pPr>
      <w:r w:rsidRPr="007A32D5">
        <w:tab/>
        <w:t>(1)</w:t>
      </w:r>
      <w:r w:rsidRPr="007A32D5">
        <w:tab/>
        <w:t>If an individual is entitled to an ETR payment, the Secretary must pay the payment to the individual in a single lump sum:</w:t>
      </w:r>
    </w:p>
    <w:p w:rsidR="00413A05" w:rsidRPr="007A32D5" w:rsidRDefault="00413A05" w:rsidP="00413A05">
      <w:pPr>
        <w:pStyle w:val="paragraph"/>
      </w:pPr>
      <w:r w:rsidRPr="007A32D5">
        <w:tab/>
        <w:t>(a)</w:t>
      </w:r>
      <w:r w:rsidRPr="007A32D5">
        <w:tab/>
        <w:t>on the date that the Secretary considers to be the earliest date on which it is reasonably practicable for the payment to be made; and</w:t>
      </w:r>
    </w:p>
    <w:p w:rsidR="00413A05" w:rsidRPr="007A32D5" w:rsidRDefault="00413A05" w:rsidP="00413A05">
      <w:pPr>
        <w:pStyle w:val="paragraph"/>
      </w:pPr>
      <w:r w:rsidRPr="007A32D5">
        <w:tab/>
        <w:t>(b)</w:t>
      </w:r>
      <w:r w:rsidRPr="007A32D5">
        <w:tab/>
        <w:t>in such manner as the Secretary considers appropriate.</w:t>
      </w:r>
    </w:p>
    <w:p w:rsidR="00413A05" w:rsidRPr="007A32D5" w:rsidRDefault="00413A05" w:rsidP="00413A05">
      <w:pPr>
        <w:pStyle w:val="notetext"/>
      </w:pPr>
      <w:r w:rsidRPr="007A32D5">
        <w:t>Note:</w:t>
      </w:r>
      <w:r w:rsidRPr="007A32D5">
        <w:tab/>
        <w:t>The individual does not have to make a claim for the payment.</w:t>
      </w:r>
    </w:p>
    <w:p w:rsidR="00413A05" w:rsidRPr="007A32D5" w:rsidRDefault="00413A05" w:rsidP="00413A05">
      <w:pPr>
        <w:pStyle w:val="subsection"/>
      </w:pPr>
      <w:r w:rsidRPr="007A32D5">
        <w:tab/>
        <w:t>(2)</w:t>
      </w:r>
      <w:r w:rsidRPr="007A32D5">
        <w:tab/>
        <w:t>If, on 8</w:t>
      </w:r>
      <w:r w:rsidR="004701AF" w:rsidRPr="007A32D5">
        <w:t> </w:t>
      </w:r>
      <w:r w:rsidRPr="007A32D5">
        <w:t>May 2012, section</w:t>
      </w:r>
      <w:r w:rsidR="004701AF" w:rsidRPr="007A32D5">
        <w:t> </w:t>
      </w:r>
      <w:r w:rsidRPr="007A32D5">
        <w:t xml:space="preserve">32AA or 32AD prevents the Secretary from making a payment of family tax benefit to the individual, or the individual’s partner, worked out on </w:t>
      </w:r>
      <w:r w:rsidR="0067794E" w:rsidRPr="007A32D5">
        <w:t>an estimated income basis</w:t>
      </w:r>
      <w:r w:rsidRPr="007A32D5">
        <w:t>, the Secretary must not pay the ETR payment to the individual at a time that is earlier than the time family tax benefit is paid to the individual, or the individual’s partner, in relation to that day.</w:t>
      </w:r>
    </w:p>
    <w:p w:rsidR="00255534" w:rsidRPr="007A32D5" w:rsidRDefault="00255534" w:rsidP="00753CFA">
      <w:pPr>
        <w:pStyle w:val="ActHead3"/>
        <w:pageBreakBefore/>
      </w:pPr>
      <w:bookmarkStart w:id="132" w:name="_Toc59530709"/>
      <w:r w:rsidRPr="002E2FAA">
        <w:rPr>
          <w:rStyle w:val="CharDivNo"/>
        </w:rPr>
        <w:lastRenderedPageBreak/>
        <w:t>Division</w:t>
      </w:r>
      <w:r w:rsidR="004701AF" w:rsidRPr="002E2FAA">
        <w:rPr>
          <w:rStyle w:val="CharDivNo"/>
        </w:rPr>
        <w:t> </w:t>
      </w:r>
      <w:r w:rsidRPr="002E2FAA">
        <w:rPr>
          <w:rStyle w:val="CharDivNo"/>
        </w:rPr>
        <w:t>4D</w:t>
      </w:r>
      <w:r w:rsidRPr="007A32D5">
        <w:t>—</w:t>
      </w:r>
      <w:r w:rsidRPr="002E2FAA">
        <w:rPr>
          <w:rStyle w:val="CharDivText"/>
        </w:rPr>
        <w:t>Clean energy advance</w:t>
      </w:r>
      <w:bookmarkEnd w:id="132"/>
    </w:p>
    <w:p w:rsidR="00255534" w:rsidRPr="007A32D5" w:rsidRDefault="00255534" w:rsidP="00255534">
      <w:pPr>
        <w:pStyle w:val="ActHead5"/>
      </w:pPr>
      <w:bookmarkStart w:id="133" w:name="_Toc59530710"/>
      <w:r w:rsidRPr="002E2FAA">
        <w:rPr>
          <w:rStyle w:val="CharSectno"/>
        </w:rPr>
        <w:t>65J</w:t>
      </w:r>
      <w:r w:rsidRPr="007A32D5">
        <w:t xml:space="preserve">  Payment of clean energy advance</w:t>
      </w:r>
      <w:bookmarkEnd w:id="133"/>
    </w:p>
    <w:p w:rsidR="00255534" w:rsidRPr="007A32D5" w:rsidRDefault="00255534" w:rsidP="00255534">
      <w:pPr>
        <w:pStyle w:val="subsection"/>
      </w:pPr>
      <w:r w:rsidRPr="007A32D5">
        <w:tab/>
        <w:t>(1)</w:t>
      </w:r>
      <w:r w:rsidRPr="007A32D5">
        <w:tab/>
        <w:t>Subject to this section, if an individual is entitled to a clean energy advance, the Secretary must pay the advance to the individual in a single lump sum:</w:t>
      </w:r>
    </w:p>
    <w:p w:rsidR="00255534" w:rsidRPr="007A32D5" w:rsidRDefault="00255534" w:rsidP="00255534">
      <w:pPr>
        <w:pStyle w:val="paragraph"/>
      </w:pPr>
      <w:r w:rsidRPr="007A32D5">
        <w:tab/>
        <w:t>(a)</w:t>
      </w:r>
      <w:r w:rsidRPr="007A32D5">
        <w:tab/>
        <w:t>on the day that the Secretary considers to be the earliest day on which it is reasonably practicable for the advance to be paid; and</w:t>
      </w:r>
    </w:p>
    <w:p w:rsidR="00255534" w:rsidRPr="007A32D5" w:rsidRDefault="00255534" w:rsidP="00255534">
      <w:pPr>
        <w:pStyle w:val="paragraph"/>
      </w:pPr>
      <w:r w:rsidRPr="007A32D5">
        <w:tab/>
        <w:t>(b)</w:t>
      </w:r>
      <w:r w:rsidRPr="007A32D5">
        <w:tab/>
        <w:t>in such manner as the Secretary considers appropriate.</w:t>
      </w:r>
    </w:p>
    <w:p w:rsidR="00255534" w:rsidRPr="007A32D5" w:rsidRDefault="00255534" w:rsidP="00255534">
      <w:pPr>
        <w:pStyle w:val="notetext"/>
      </w:pPr>
      <w:r w:rsidRPr="007A32D5">
        <w:t>Note:</w:t>
      </w:r>
      <w:r w:rsidRPr="007A32D5">
        <w:tab/>
        <w:t>The individual does not have to make a claim for the advance.</w:t>
      </w:r>
    </w:p>
    <w:p w:rsidR="00255534" w:rsidRPr="007A32D5" w:rsidRDefault="00255534" w:rsidP="00255534">
      <w:pPr>
        <w:pStyle w:val="subsection"/>
      </w:pPr>
      <w:r w:rsidRPr="007A32D5">
        <w:tab/>
        <w:t>(2)</w:t>
      </w:r>
      <w:r w:rsidRPr="007A32D5">
        <w:tab/>
        <w:t>If:</w:t>
      </w:r>
    </w:p>
    <w:p w:rsidR="00255534" w:rsidRPr="007A32D5" w:rsidRDefault="00255534" w:rsidP="00255534">
      <w:pPr>
        <w:pStyle w:val="paragraph"/>
      </w:pPr>
      <w:r w:rsidRPr="007A32D5">
        <w:tab/>
        <w:t>(a)</w:t>
      </w:r>
      <w:r w:rsidRPr="007A32D5">
        <w:tab/>
        <w:t>the decision day (see subsection</w:t>
      </w:r>
      <w:r w:rsidR="004701AF" w:rsidRPr="007A32D5">
        <w:t> </w:t>
      </w:r>
      <w:r w:rsidRPr="007A32D5">
        <w:t>105(1) of the Family Assistance Act) or the trigger day (see subsection</w:t>
      </w:r>
      <w:r w:rsidR="004701AF" w:rsidRPr="007A32D5">
        <w:t> </w:t>
      </w:r>
      <w:r w:rsidRPr="007A32D5">
        <w:t>108(1)</w:t>
      </w:r>
      <w:r w:rsidR="00BA39DA" w:rsidRPr="007A32D5">
        <w:t>, (1A)</w:t>
      </w:r>
      <w:r w:rsidRPr="007A32D5">
        <w:t xml:space="preserve"> or (2) of that Act), as the case may be, is on or after 1</w:t>
      </w:r>
      <w:r w:rsidR="004701AF" w:rsidRPr="007A32D5">
        <w:t> </w:t>
      </w:r>
      <w:r w:rsidRPr="007A32D5">
        <w:t>July 2012 and before 1</w:t>
      </w:r>
      <w:r w:rsidR="004701AF" w:rsidRPr="007A32D5">
        <w:t> </w:t>
      </w:r>
      <w:r w:rsidRPr="007A32D5">
        <w:t>July 2013; and</w:t>
      </w:r>
    </w:p>
    <w:p w:rsidR="00255534" w:rsidRPr="007A32D5" w:rsidRDefault="00255534" w:rsidP="00255534">
      <w:pPr>
        <w:pStyle w:val="paragraph"/>
      </w:pPr>
      <w:r w:rsidRPr="007A32D5">
        <w:tab/>
        <w:t>(b)</w:t>
      </w:r>
      <w:r w:rsidRPr="007A32D5">
        <w:tab/>
        <w:t>on that day, section</w:t>
      </w:r>
      <w:r w:rsidR="004701AF" w:rsidRPr="007A32D5">
        <w:t> </w:t>
      </w:r>
      <w:r w:rsidRPr="007A32D5">
        <w:t xml:space="preserve">32AA or 32AD of this Act prevents the Secretary from making a payment of family tax benefit to the individual, or the individual’s partner, worked out on </w:t>
      </w:r>
      <w:r w:rsidR="00DF3503" w:rsidRPr="007A32D5">
        <w:t>an estimated income basis</w:t>
      </w:r>
      <w:r w:rsidRPr="007A32D5">
        <w:t>;</w:t>
      </w:r>
    </w:p>
    <w:p w:rsidR="00255534" w:rsidRPr="007A32D5" w:rsidRDefault="00255534" w:rsidP="00255534">
      <w:pPr>
        <w:pStyle w:val="subsection2"/>
      </w:pPr>
      <w:r w:rsidRPr="007A32D5">
        <w:t>then the Secretary must not pay the clean energy advance to the individual at a time that is earlier than the time family tax benefit is paid to the individual, or the individual’s partner, in relation to that day.</w:t>
      </w:r>
    </w:p>
    <w:p w:rsidR="00255534" w:rsidRPr="007A32D5" w:rsidRDefault="00255534" w:rsidP="00255534">
      <w:pPr>
        <w:pStyle w:val="subsection"/>
      </w:pPr>
      <w:r w:rsidRPr="007A32D5">
        <w:tab/>
        <w:t>(3)</w:t>
      </w:r>
      <w:r w:rsidRPr="007A32D5">
        <w:tab/>
        <w:t>If:</w:t>
      </w:r>
    </w:p>
    <w:p w:rsidR="00255534" w:rsidRPr="007A32D5" w:rsidRDefault="00255534" w:rsidP="00255534">
      <w:pPr>
        <w:pStyle w:val="paragraph"/>
      </w:pPr>
      <w:r w:rsidRPr="007A32D5">
        <w:tab/>
        <w:t>(a)</w:t>
      </w:r>
      <w:r w:rsidRPr="007A32D5">
        <w:tab/>
        <w:t>the decision day (see subsection</w:t>
      </w:r>
      <w:r w:rsidR="004701AF" w:rsidRPr="007A32D5">
        <w:t> </w:t>
      </w:r>
      <w:r w:rsidRPr="007A32D5">
        <w:t>105(1) of the Family Assistance Act) is on or after 1</w:t>
      </w:r>
      <w:r w:rsidR="004701AF" w:rsidRPr="007A32D5">
        <w:t> </w:t>
      </w:r>
      <w:r w:rsidRPr="007A32D5">
        <w:t>July 2013; and</w:t>
      </w:r>
    </w:p>
    <w:p w:rsidR="00255534" w:rsidRPr="007A32D5" w:rsidRDefault="00255534" w:rsidP="00255534">
      <w:pPr>
        <w:pStyle w:val="paragraph"/>
      </w:pPr>
      <w:r w:rsidRPr="007A32D5">
        <w:tab/>
        <w:t>(b)</w:t>
      </w:r>
      <w:r w:rsidRPr="007A32D5">
        <w:tab/>
        <w:t>in relation to one or more days in the 2012</w:t>
      </w:r>
      <w:r w:rsidR="002E2FAA">
        <w:noBreakHyphen/>
      </w:r>
      <w:r w:rsidRPr="007A32D5">
        <w:t>13 income year, section</w:t>
      </w:r>
      <w:r w:rsidR="004701AF" w:rsidRPr="007A32D5">
        <w:t> </w:t>
      </w:r>
      <w:r w:rsidRPr="007A32D5">
        <w:t xml:space="preserve">32AA or 32AD of this Act prevents the Secretary from making a payment of family tax benefit to the individual, or the individual’s partner, worked out on </w:t>
      </w:r>
      <w:r w:rsidR="00DF3503" w:rsidRPr="007A32D5">
        <w:t>an estimated income basis</w:t>
      </w:r>
      <w:r w:rsidRPr="007A32D5">
        <w:t>;</w:t>
      </w:r>
    </w:p>
    <w:p w:rsidR="00255534" w:rsidRPr="007A32D5" w:rsidRDefault="00255534" w:rsidP="00255534">
      <w:pPr>
        <w:pStyle w:val="subsection2"/>
      </w:pPr>
      <w:r w:rsidRPr="007A32D5">
        <w:lastRenderedPageBreak/>
        <w:t>then the Secretary must not pay the clean energy advance to the individual at a time that is earlier than the time family tax benefit is paid to the individual, or the individual’s partner, in relation to those days.</w:t>
      </w:r>
    </w:p>
    <w:p w:rsidR="002D3026" w:rsidRPr="007A32D5" w:rsidRDefault="002D3026" w:rsidP="0021686C">
      <w:pPr>
        <w:pStyle w:val="ActHead3"/>
        <w:pageBreakBefore/>
      </w:pPr>
      <w:bookmarkStart w:id="134" w:name="_Toc59530711"/>
      <w:r w:rsidRPr="002E2FAA">
        <w:rPr>
          <w:rStyle w:val="CharDivNo"/>
        </w:rPr>
        <w:lastRenderedPageBreak/>
        <w:t>Division</w:t>
      </w:r>
      <w:r w:rsidR="004701AF" w:rsidRPr="002E2FAA">
        <w:rPr>
          <w:rStyle w:val="CharDivNo"/>
        </w:rPr>
        <w:t> </w:t>
      </w:r>
      <w:r w:rsidRPr="002E2FAA">
        <w:rPr>
          <w:rStyle w:val="CharDivNo"/>
        </w:rPr>
        <w:t>4DA</w:t>
      </w:r>
      <w:r w:rsidRPr="007A32D5">
        <w:t>—</w:t>
      </w:r>
      <w:r w:rsidRPr="002E2FAA">
        <w:rPr>
          <w:rStyle w:val="CharDivText"/>
        </w:rPr>
        <w:t>2020 economic support payment</w:t>
      </w:r>
      <w:bookmarkEnd w:id="134"/>
    </w:p>
    <w:p w:rsidR="002D3026" w:rsidRPr="007A32D5" w:rsidRDefault="002D3026" w:rsidP="002D3026">
      <w:pPr>
        <w:pStyle w:val="ActHead5"/>
      </w:pPr>
      <w:bookmarkStart w:id="135" w:name="_Toc59530712"/>
      <w:r w:rsidRPr="002E2FAA">
        <w:rPr>
          <w:rStyle w:val="CharSectno"/>
        </w:rPr>
        <w:t>65JA</w:t>
      </w:r>
      <w:r w:rsidRPr="007A32D5">
        <w:t xml:space="preserve">  Payment of first 2020 economic support payment</w:t>
      </w:r>
      <w:bookmarkEnd w:id="135"/>
    </w:p>
    <w:p w:rsidR="002D3026" w:rsidRPr="007A32D5" w:rsidRDefault="002D3026" w:rsidP="002D3026">
      <w:pPr>
        <w:pStyle w:val="subsection"/>
      </w:pPr>
      <w:r w:rsidRPr="007A32D5">
        <w:tab/>
        <w:t>(1)</w:t>
      </w:r>
      <w:r w:rsidRPr="007A32D5">
        <w:tab/>
        <w:t xml:space="preserve">If an individual is entitled to a first 2020 economic support payment, the Secretary must, subject to </w:t>
      </w:r>
      <w:r w:rsidR="004701AF" w:rsidRPr="007A32D5">
        <w:t>subsection (</w:t>
      </w:r>
      <w:r w:rsidRPr="007A32D5">
        <w:t>2), pay the payment to the individual in a single lump sum:</w:t>
      </w:r>
    </w:p>
    <w:p w:rsidR="002D3026" w:rsidRPr="007A32D5" w:rsidRDefault="002D3026" w:rsidP="002D3026">
      <w:pPr>
        <w:pStyle w:val="paragraph"/>
      </w:pPr>
      <w:r w:rsidRPr="007A32D5">
        <w:tab/>
        <w:t>(a)</w:t>
      </w:r>
      <w:r w:rsidRPr="007A32D5">
        <w:tab/>
        <w:t>on the date that the Secretary considers to be the earliest date on which it is reasonably practicable for the payment to be paid; and</w:t>
      </w:r>
    </w:p>
    <w:p w:rsidR="002D3026" w:rsidRPr="007A32D5" w:rsidRDefault="002D3026" w:rsidP="002D3026">
      <w:pPr>
        <w:pStyle w:val="paragraph"/>
      </w:pPr>
      <w:r w:rsidRPr="007A32D5">
        <w:tab/>
        <w:t>(b)</w:t>
      </w:r>
      <w:r w:rsidRPr="007A32D5">
        <w:tab/>
        <w:t>in such manner as the Secretary considers appropriate.</w:t>
      </w:r>
    </w:p>
    <w:p w:rsidR="002D3026" w:rsidRPr="007A32D5" w:rsidRDefault="002D3026" w:rsidP="002D3026">
      <w:pPr>
        <w:pStyle w:val="notetext"/>
      </w:pPr>
      <w:r w:rsidRPr="007A32D5">
        <w:t>Note:</w:t>
      </w:r>
      <w:r w:rsidRPr="007A32D5">
        <w:tab/>
        <w:t>The individual does not have to make a claim for the payment.</w:t>
      </w:r>
    </w:p>
    <w:p w:rsidR="002D3026" w:rsidRPr="007A32D5" w:rsidRDefault="002D3026" w:rsidP="002D3026">
      <w:pPr>
        <w:pStyle w:val="subsection"/>
      </w:pPr>
      <w:r w:rsidRPr="007A32D5">
        <w:tab/>
        <w:t>(2)</w:t>
      </w:r>
      <w:r w:rsidRPr="007A32D5">
        <w:tab/>
        <w:t>The Secretary must not pay the payment on or after 1</w:t>
      </w:r>
      <w:r w:rsidR="004701AF" w:rsidRPr="007A32D5">
        <w:t> </w:t>
      </w:r>
      <w:r w:rsidRPr="007A32D5">
        <w:t>July 2022 if the individual is entitled to the payment because subsection</w:t>
      </w:r>
      <w:r w:rsidR="004701AF" w:rsidRPr="007A32D5">
        <w:t> </w:t>
      </w:r>
      <w:r w:rsidRPr="007A32D5">
        <w:t>116(2) or (4) of the Family Assistance Act applies to the individual on a day.</w:t>
      </w:r>
    </w:p>
    <w:p w:rsidR="002D3026" w:rsidRPr="007A32D5" w:rsidRDefault="002D3026" w:rsidP="002D3026">
      <w:pPr>
        <w:pStyle w:val="ActHead5"/>
      </w:pPr>
      <w:bookmarkStart w:id="136" w:name="_Toc59530713"/>
      <w:r w:rsidRPr="002E2FAA">
        <w:rPr>
          <w:rStyle w:val="CharSectno"/>
        </w:rPr>
        <w:t>65JB</w:t>
      </w:r>
      <w:r w:rsidRPr="007A32D5">
        <w:t xml:space="preserve">  Payment of second 2020 economic support payment</w:t>
      </w:r>
      <w:bookmarkEnd w:id="136"/>
    </w:p>
    <w:p w:rsidR="002D3026" w:rsidRPr="007A32D5" w:rsidRDefault="002D3026" w:rsidP="002D3026">
      <w:pPr>
        <w:pStyle w:val="subsection"/>
      </w:pPr>
      <w:r w:rsidRPr="007A32D5">
        <w:tab/>
        <w:t>(1)</w:t>
      </w:r>
      <w:r w:rsidRPr="007A32D5">
        <w:tab/>
        <w:t xml:space="preserve">If an individual is entitled to a second 2020 economic support payment, the Secretary must, subject to </w:t>
      </w:r>
      <w:r w:rsidR="004701AF" w:rsidRPr="007A32D5">
        <w:t>subsection (</w:t>
      </w:r>
      <w:r w:rsidRPr="007A32D5">
        <w:t>2), pay the payment to the individual in a single lump sum:</w:t>
      </w:r>
    </w:p>
    <w:p w:rsidR="002D3026" w:rsidRPr="007A32D5" w:rsidRDefault="002D3026" w:rsidP="002D3026">
      <w:pPr>
        <w:pStyle w:val="paragraph"/>
      </w:pPr>
      <w:r w:rsidRPr="007A32D5">
        <w:tab/>
        <w:t>(a)</w:t>
      </w:r>
      <w:r w:rsidRPr="007A32D5">
        <w:tab/>
        <w:t>on the date, occurring on or after 10</w:t>
      </w:r>
      <w:r w:rsidR="004701AF" w:rsidRPr="007A32D5">
        <w:t> </w:t>
      </w:r>
      <w:r w:rsidRPr="007A32D5">
        <w:t>July 2020, that the Secretary considers to be the earliest date on which it is reasonably practicable for the payment to be paid; and</w:t>
      </w:r>
    </w:p>
    <w:p w:rsidR="002D3026" w:rsidRPr="007A32D5" w:rsidRDefault="002D3026" w:rsidP="002D3026">
      <w:pPr>
        <w:pStyle w:val="paragraph"/>
      </w:pPr>
      <w:r w:rsidRPr="007A32D5">
        <w:tab/>
        <w:t>(b)</w:t>
      </w:r>
      <w:r w:rsidRPr="007A32D5">
        <w:tab/>
        <w:t>in such manner as the Secretary considers appropriate.</w:t>
      </w:r>
    </w:p>
    <w:p w:rsidR="002D3026" w:rsidRPr="007A32D5" w:rsidRDefault="002D3026" w:rsidP="002D3026">
      <w:pPr>
        <w:pStyle w:val="notetext"/>
      </w:pPr>
      <w:r w:rsidRPr="007A32D5">
        <w:t>Note:</w:t>
      </w:r>
      <w:r w:rsidRPr="007A32D5">
        <w:tab/>
        <w:t>The individual does not have to make a claim for the payment.</w:t>
      </w:r>
    </w:p>
    <w:p w:rsidR="002D3026" w:rsidRPr="007A32D5" w:rsidRDefault="002D3026" w:rsidP="002D3026">
      <w:pPr>
        <w:pStyle w:val="subsection"/>
      </w:pPr>
      <w:r w:rsidRPr="007A32D5">
        <w:tab/>
        <w:t>(2)</w:t>
      </w:r>
      <w:r w:rsidRPr="007A32D5">
        <w:tab/>
        <w:t>The Secretary must not pay the payment on or after 1</w:t>
      </w:r>
      <w:r w:rsidR="004701AF" w:rsidRPr="007A32D5">
        <w:t> </w:t>
      </w:r>
      <w:r w:rsidRPr="007A32D5">
        <w:t>July 2023 if the individual is entitled to the payment because subsection</w:t>
      </w:r>
      <w:r w:rsidR="004701AF" w:rsidRPr="007A32D5">
        <w:t> </w:t>
      </w:r>
      <w:r w:rsidRPr="007A32D5">
        <w:t>116(2) or (4) of the Family Assistance Act applies to the individual on 10</w:t>
      </w:r>
      <w:r w:rsidR="004701AF" w:rsidRPr="007A32D5">
        <w:t> </w:t>
      </w:r>
      <w:r w:rsidRPr="007A32D5">
        <w:t>July 2020.</w:t>
      </w:r>
    </w:p>
    <w:p w:rsidR="00512E62" w:rsidRPr="007A32D5" w:rsidRDefault="00512E62" w:rsidP="001B67E9">
      <w:pPr>
        <w:pStyle w:val="ActHead3"/>
        <w:pageBreakBefore/>
      </w:pPr>
      <w:bookmarkStart w:id="137" w:name="_Toc59530714"/>
      <w:r w:rsidRPr="002E2FAA">
        <w:rPr>
          <w:rStyle w:val="CharDivNo"/>
        </w:rPr>
        <w:lastRenderedPageBreak/>
        <w:t>Division 4DB</w:t>
      </w:r>
      <w:r w:rsidRPr="007A32D5">
        <w:t>—</w:t>
      </w:r>
      <w:r w:rsidRPr="002E2FAA">
        <w:rPr>
          <w:rStyle w:val="CharDivText"/>
        </w:rPr>
        <w:t>Additional economic support payments</w:t>
      </w:r>
      <w:bookmarkEnd w:id="137"/>
    </w:p>
    <w:p w:rsidR="00512E62" w:rsidRPr="007A32D5" w:rsidRDefault="00512E62" w:rsidP="00512E62">
      <w:pPr>
        <w:pStyle w:val="ActHead5"/>
      </w:pPr>
      <w:bookmarkStart w:id="138" w:name="_Toc59530715"/>
      <w:r w:rsidRPr="002E2FAA">
        <w:rPr>
          <w:rStyle w:val="CharSectno"/>
        </w:rPr>
        <w:t>65JC</w:t>
      </w:r>
      <w:r w:rsidRPr="007A32D5">
        <w:t xml:space="preserve">  Payment of additional economic support payment 2020</w:t>
      </w:r>
      <w:bookmarkEnd w:id="138"/>
    </w:p>
    <w:p w:rsidR="00512E62" w:rsidRPr="007A32D5" w:rsidRDefault="00512E62" w:rsidP="00512E62">
      <w:pPr>
        <w:pStyle w:val="subsection"/>
      </w:pPr>
      <w:r w:rsidRPr="007A32D5">
        <w:tab/>
        <w:t>(1)</w:t>
      </w:r>
      <w:r w:rsidRPr="007A32D5">
        <w:tab/>
        <w:t>If an individual is entitled to an additional economic support payment 2020, the Secretary must, subject to subsection (2), pay the payment to the individual in a single lump sum:</w:t>
      </w:r>
    </w:p>
    <w:p w:rsidR="00512E62" w:rsidRPr="007A32D5" w:rsidRDefault="00512E62" w:rsidP="00512E62">
      <w:pPr>
        <w:pStyle w:val="paragraph"/>
      </w:pPr>
      <w:r w:rsidRPr="007A32D5">
        <w:tab/>
        <w:t>(a)</w:t>
      </w:r>
      <w:r w:rsidRPr="007A32D5">
        <w:tab/>
        <w:t xml:space="preserve">on the date, occurring on or after </w:t>
      </w:r>
      <w:r w:rsidR="000A6FD7" w:rsidRPr="007A32D5">
        <w:t>27 November</w:t>
      </w:r>
      <w:r w:rsidRPr="007A32D5">
        <w:t xml:space="preserve"> 2020, that the Secretary considers to be the earliest date on which it is reasonably practicable for the payment to be paid; and</w:t>
      </w:r>
    </w:p>
    <w:p w:rsidR="00512E62" w:rsidRPr="007A32D5" w:rsidRDefault="00512E62" w:rsidP="00512E62">
      <w:pPr>
        <w:pStyle w:val="paragraph"/>
      </w:pPr>
      <w:r w:rsidRPr="007A32D5">
        <w:tab/>
        <w:t>(b)</w:t>
      </w:r>
      <w:r w:rsidRPr="007A32D5">
        <w:tab/>
        <w:t>in such manner as the Secretary considers appropriate.</w:t>
      </w:r>
    </w:p>
    <w:p w:rsidR="00512E62" w:rsidRPr="007A32D5" w:rsidRDefault="00512E62" w:rsidP="00512E62">
      <w:pPr>
        <w:pStyle w:val="notetext"/>
      </w:pPr>
      <w:r w:rsidRPr="007A32D5">
        <w:t>Note:</w:t>
      </w:r>
      <w:r w:rsidRPr="007A32D5">
        <w:tab/>
        <w:t>The individual does not have to make a claim for the payment.</w:t>
      </w:r>
    </w:p>
    <w:p w:rsidR="00512E62" w:rsidRPr="007A32D5" w:rsidRDefault="00512E62" w:rsidP="00512E62">
      <w:pPr>
        <w:pStyle w:val="subsection"/>
      </w:pPr>
      <w:r w:rsidRPr="007A32D5">
        <w:tab/>
        <w:t>(2)</w:t>
      </w:r>
      <w:r w:rsidRPr="007A32D5">
        <w:tab/>
        <w:t xml:space="preserve">The Secretary must not pay the payment on or after 1 July 2023 if the individual is entitled to the payment because subsection 123(2) or (4) of the Family Assistance Act applies to the individual on </w:t>
      </w:r>
      <w:r w:rsidR="000A6FD7" w:rsidRPr="007A32D5">
        <w:t>27 November</w:t>
      </w:r>
      <w:r w:rsidRPr="007A32D5">
        <w:t xml:space="preserve"> 2020.</w:t>
      </w:r>
    </w:p>
    <w:p w:rsidR="00512E62" w:rsidRPr="007A32D5" w:rsidRDefault="00512E62" w:rsidP="00512E62">
      <w:pPr>
        <w:pStyle w:val="ActHead5"/>
      </w:pPr>
      <w:bookmarkStart w:id="139" w:name="_Toc59530716"/>
      <w:r w:rsidRPr="002E2FAA">
        <w:rPr>
          <w:rStyle w:val="CharSectno"/>
        </w:rPr>
        <w:t>65JD</w:t>
      </w:r>
      <w:r w:rsidRPr="007A32D5">
        <w:t xml:space="preserve">  Payment of additional economic support payment 2021</w:t>
      </w:r>
      <w:bookmarkEnd w:id="139"/>
    </w:p>
    <w:p w:rsidR="00512E62" w:rsidRPr="007A32D5" w:rsidRDefault="00512E62" w:rsidP="00512E62">
      <w:pPr>
        <w:pStyle w:val="subsection"/>
      </w:pPr>
      <w:r w:rsidRPr="007A32D5">
        <w:tab/>
        <w:t>(1)</w:t>
      </w:r>
      <w:r w:rsidRPr="007A32D5">
        <w:tab/>
        <w:t>If an individual is entitled to an additional economic support payment 2021, the Secretary must, subject to subsection (2), pay the payment to the individual in a single lump sum:</w:t>
      </w:r>
    </w:p>
    <w:p w:rsidR="00512E62" w:rsidRPr="007A32D5" w:rsidRDefault="00512E62" w:rsidP="00512E62">
      <w:pPr>
        <w:pStyle w:val="paragraph"/>
      </w:pPr>
      <w:r w:rsidRPr="007A32D5">
        <w:tab/>
        <w:t>(a)</w:t>
      </w:r>
      <w:r w:rsidRPr="007A32D5">
        <w:tab/>
        <w:t>on the date, occurring on or after 26 February 2021, that the Secretary considers to be the earliest date on which it is reasonably practicable for the payment to be paid; and</w:t>
      </w:r>
    </w:p>
    <w:p w:rsidR="00512E62" w:rsidRPr="007A32D5" w:rsidRDefault="00512E62" w:rsidP="00512E62">
      <w:pPr>
        <w:pStyle w:val="paragraph"/>
      </w:pPr>
      <w:r w:rsidRPr="007A32D5">
        <w:tab/>
        <w:t>(b)</w:t>
      </w:r>
      <w:r w:rsidRPr="007A32D5">
        <w:tab/>
        <w:t>in such manner as the Secretary considers appropriate.</w:t>
      </w:r>
    </w:p>
    <w:p w:rsidR="00512E62" w:rsidRPr="007A32D5" w:rsidRDefault="00512E62" w:rsidP="00512E62">
      <w:pPr>
        <w:pStyle w:val="notetext"/>
      </w:pPr>
      <w:r w:rsidRPr="007A32D5">
        <w:t>Note:</w:t>
      </w:r>
      <w:r w:rsidRPr="007A32D5">
        <w:tab/>
        <w:t>The individual does not have to make a claim for the payment.</w:t>
      </w:r>
    </w:p>
    <w:p w:rsidR="00512E62" w:rsidRPr="007A32D5" w:rsidRDefault="00512E62" w:rsidP="00512E62">
      <w:pPr>
        <w:pStyle w:val="subsection"/>
      </w:pPr>
      <w:r w:rsidRPr="007A32D5">
        <w:tab/>
        <w:t>(2)</w:t>
      </w:r>
      <w:r w:rsidRPr="007A32D5">
        <w:tab/>
        <w:t>The Secretary must not pay the payment on or after 1 July 2023 if the individual is entitled to the payment because subsection 123(2) or (4) of the Family Assistance Act applies to the individual on 26 February 2021.</w:t>
      </w:r>
    </w:p>
    <w:p w:rsidR="005E4FE6" w:rsidRPr="007A32D5" w:rsidRDefault="005E4FE6" w:rsidP="00753CFA">
      <w:pPr>
        <w:pStyle w:val="ActHead3"/>
        <w:pageBreakBefore/>
      </w:pPr>
      <w:bookmarkStart w:id="140" w:name="_Toc59530717"/>
      <w:r w:rsidRPr="002E2FAA">
        <w:rPr>
          <w:rStyle w:val="CharDivNo"/>
        </w:rPr>
        <w:lastRenderedPageBreak/>
        <w:t>Division</w:t>
      </w:r>
      <w:r w:rsidR="004701AF" w:rsidRPr="002E2FAA">
        <w:rPr>
          <w:rStyle w:val="CharDivNo"/>
        </w:rPr>
        <w:t> </w:t>
      </w:r>
      <w:r w:rsidRPr="002E2FAA">
        <w:rPr>
          <w:rStyle w:val="CharDivNo"/>
        </w:rPr>
        <w:t>4E</w:t>
      </w:r>
      <w:r w:rsidRPr="007A32D5">
        <w:t>—</w:t>
      </w:r>
      <w:r w:rsidRPr="002E2FAA">
        <w:rPr>
          <w:rStyle w:val="CharDivText"/>
        </w:rPr>
        <w:t>Single income family supplement</w:t>
      </w:r>
      <w:bookmarkEnd w:id="140"/>
    </w:p>
    <w:p w:rsidR="005E4FE6" w:rsidRPr="007A32D5" w:rsidRDefault="00127CA2" w:rsidP="005E4FE6">
      <w:pPr>
        <w:pStyle w:val="ActHead4"/>
      </w:pPr>
      <w:bookmarkStart w:id="141" w:name="_Toc59530718"/>
      <w:r w:rsidRPr="002E2FAA">
        <w:rPr>
          <w:rStyle w:val="CharSubdNo"/>
        </w:rPr>
        <w:t>Subdivision</w:t>
      </w:r>
      <w:r w:rsidR="00753CFA" w:rsidRPr="002E2FAA">
        <w:rPr>
          <w:rStyle w:val="CharSubdNo"/>
        </w:rPr>
        <w:t xml:space="preserve"> </w:t>
      </w:r>
      <w:r w:rsidR="005E4FE6" w:rsidRPr="002E2FAA">
        <w:rPr>
          <w:rStyle w:val="CharSubdNo"/>
        </w:rPr>
        <w:t>A</w:t>
      </w:r>
      <w:r w:rsidR="005E4FE6" w:rsidRPr="007A32D5">
        <w:t>—</w:t>
      </w:r>
      <w:r w:rsidR="005E4FE6" w:rsidRPr="002E2FAA">
        <w:rPr>
          <w:rStyle w:val="CharSubdText"/>
        </w:rPr>
        <w:t>Making claims</w:t>
      </w:r>
      <w:bookmarkEnd w:id="141"/>
    </w:p>
    <w:p w:rsidR="005E4FE6" w:rsidRPr="007A32D5" w:rsidRDefault="005E4FE6" w:rsidP="005E4FE6">
      <w:pPr>
        <w:pStyle w:val="ActHead5"/>
      </w:pPr>
      <w:bookmarkStart w:id="142" w:name="_Toc59530719"/>
      <w:r w:rsidRPr="002E2FAA">
        <w:rPr>
          <w:rStyle w:val="CharSectno"/>
        </w:rPr>
        <w:t>65K</w:t>
      </w:r>
      <w:r w:rsidRPr="007A32D5">
        <w:t xml:space="preserve">  Need for a claim</w:t>
      </w:r>
      <w:bookmarkEnd w:id="142"/>
    </w:p>
    <w:p w:rsidR="005E4FE6" w:rsidRPr="007A32D5" w:rsidRDefault="005E4FE6" w:rsidP="005E4FE6">
      <w:pPr>
        <w:pStyle w:val="subsection"/>
      </w:pPr>
      <w:r w:rsidRPr="007A32D5">
        <w:tab/>
        <w:t>(1)</w:t>
      </w:r>
      <w:r w:rsidRPr="007A32D5">
        <w:tab/>
        <w:t xml:space="preserve">Subject to </w:t>
      </w:r>
      <w:r w:rsidR="004701AF" w:rsidRPr="007A32D5">
        <w:t>subsection (</w:t>
      </w:r>
      <w:r w:rsidRPr="007A32D5">
        <w:t>2), the only way that an individual can become entitled to be paid single income family supplement is to make a claim in accordance with this Division.</w:t>
      </w:r>
    </w:p>
    <w:p w:rsidR="005E4FE6" w:rsidRPr="007A32D5" w:rsidRDefault="005E4FE6" w:rsidP="005E4FE6">
      <w:pPr>
        <w:pStyle w:val="subsection"/>
      </w:pPr>
      <w:r w:rsidRPr="007A32D5">
        <w:tab/>
        <w:t>(2)</w:t>
      </w:r>
      <w:r w:rsidRPr="007A32D5">
        <w:tab/>
        <w:t>If:</w:t>
      </w:r>
    </w:p>
    <w:p w:rsidR="005E4FE6" w:rsidRPr="007A32D5" w:rsidRDefault="005E4FE6" w:rsidP="005E4FE6">
      <w:pPr>
        <w:pStyle w:val="paragraph"/>
      </w:pPr>
      <w:r w:rsidRPr="007A32D5">
        <w:tab/>
        <w:t>(a)</w:t>
      </w:r>
      <w:r w:rsidRPr="007A32D5">
        <w:tab/>
        <w:t>in relation to a period in an income year:</w:t>
      </w:r>
    </w:p>
    <w:p w:rsidR="005E4FE6" w:rsidRPr="007A32D5" w:rsidRDefault="005E4FE6" w:rsidP="005E4FE6">
      <w:pPr>
        <w:pStyle w:val="paragraphsub"/>
      </w:pPr>
      <w:r w:rsidRPr="007A32D5">
        <w:tab/>
        <w:t>(i)</w:t>
      </w:r>
      <w:r w:rsidRPr="007A32D5">
        <w:tab/>
        <w:t>a determination under section</w:t>
      </w:r>
      <w:r w:rsidR="004701AF" w:rsidRPr="007A32D5">
        <w:t> </w:t>
      </w:r>
      <w:r w:rsidRPr="007A32D5">
        <w:t>16 or 17 is in force in respect of an individual as a claimant; or</w:t>
      </w:r>
    </w:p>
    <w:p w:rsidR="005E4FE6" w:rsidRPr="007A32D5" w:rsidRDefault="005E4FE6" w:rsidP="005E4FE6">
      <w:pPr>
        <w:pStyle w:val="paragraphsub"/>
      </w:pPr>
      <w:r w:rsidRPr="007A32D5">
        <w:tab/>
        <w:t>(ii)</w:t>
      </w:r>
      <w:r w:rsidRPr="007A32D5">
        <w:tab/>
        <w:t>a determination under section</w:t>
      </w:r>
      <w:r w:rsidR="004701AF" w:rsidRPr="007A32D5">
        <w:t> </w:t>
      </w:r>
      <w:r w:rsidRPr="007A32D5">
        <w:t>18 is in force in respect of an individual because the Secretary is satisfied that the individual is eligible for family tax benefit under section</w:t>
      </w:r>
      <w:r w:rsidR="004701AF" w:rsidRPr="007A32D5">
        <w:t> </w:t>
      </w:r>
      <w:r w:rsidRPr="007A32D5">
        <w:t>32 of the Family Assistance Act; and</w:t>
      </w:r>
    </w:p>
    <w:p w:rsidR="005E4FE6" w:rsidRPr="007A32D5" w:rsidRDefault="005E4FE6" w:rsidP="005E4FE6">
      <w:pPr>
        <w:pStyle w:val="paragraph"/>
      </w:pPr>
      <w:r w:rsidRPr="007A32D5">
        <w:tab/>
        <w:t>(b)</w:t>
      </w:r>
      <w:r w:rsidRPr="007A32D5">
        <w:tab/>
        <w:t>the individual’s rate of family tax benefit payable under the determination in relation to that period takes into account one or more FTB children of the individual;</w:t>
      </w:r>
    </w:p>
    <w:p w:rsidR="005E4FE6" w:rsidRPr="007A32D5" w:rsidRDefault="005E4FE6" w:rsidP="005E4FE6">
      <w:pPr>
        <w:pStyle w:val="subsection2"/>
      </w:pPr>
      <w:r w:rsidRPr="007A32D5">
        <w:t>the individual is not required to make a claim for single income family supplement in relation to that period.</w:t>
      </w:r>
    </w:p>
    <w:p w:rsidR="005E4FE6" w:rsidRPr="007A32D5" w:rsidRDefault="005E4FE6" w:rsidP="005E4FE6">
      <w:pPr>
        <w:pStyle w:val="ActHead5"/>
      </w:pPr>
      <w:bookmarkStart w:id="143" w:name="_Toc59530720"/>
      <w:r w:rsidRPr="002E2FAA">
        <w:rPr>
          <w:rStyle w:val="CharSectno"/>
        </w:rPr>
        <w:t>65KA</w:t>
      </w:r>
      <w:r w:rsidRPr="007A32D5">
        <w:t xml:space="preserve">  How to claim</w:t>
      </w:r>
      <w:bookmarkEnd w:id="143"/>
    </w:p>
    <w:p w:rsidR="005E4FE6" w:rsidRPr="007A32D5" w:rsidRDefault="005E4FE6" w:rsidP="005E4FE6">
      <w:pPr>
        <w:pStyle w:val="subsection"/>
      </w:pPr>
      <w:r w:rsidRPr="007A32D5">
        <w:tab/>
        <w:t>(1)</w:t>
      </w:r>
      <w:r w:rsidRPr="007A32D5">
        <w:tab/>
        <w:t xml:space="preserve">An individual (a </w:t>
      </w:r>
      <w:r w:rsidRPr="007A32D5">
        <w:rPr>
          <w:b/>
          <w:i/>
        </w:rPr>
        <w:t>claimant</w:t>
      </w:r>
      <w:r w:rsidRPr="007A32D5">
        <w:t>) may make a claim:</w:t>
      </w:r>
    </w:p>
    <w:p w:rsidR="005E4FE6" w:rsidRPr="007A32D5" w:rsidRDefault="005E4FE6" w:rsidP="005E4FE6">
      <w:pPr>
        <w:pStyle w:val="paragraph"/>
      </w:pPr>
      <w:r w:rsidRPr="007A32D5">
        <w:tab/>
        <w:t>(a)</w:t>
      </w:r>
      <w:r w:rsidRPr="007A32D5">
        <w:tab/>
        <w:t>for payment of single income family supplement for a past period; or</w:t>
      </w:r>
    </w:p>
    <w:p w:rsidR="005E4FE6" w:rsidRPr="007A32D5" w:rsidRDefault="005E4FE6" w:rsidP="005E4FE6">
      <w:pPr>
        <w:pStyle w:val="paragraph"/>
      </w:pPr>
      <w:r w:rsidRPr="007A32D5">
        <w:tab/>
        <w:t>(b)</w:t>
      </w:r>
      <w:r w:rsidRPr="007A32D5">
        <w:tab/>
        <w:t>for payment of single income family supplement by single payment/in substitution because of the death of another individual.</w:t>
      </w:r>
    </w:p>
    <w:p w:rsidR="005E4FE6" w:rsidRPr="007A32D5" w:rsidRDefault="005E4FE6" w:rsidP="005E4FE6">
      <w:pPr>
        <w:pStyle w:val="SubsectionHead"/>
      </w:pPr>
      <w:r w:rsidRPr="007A32D5">
        <w:t>Form etc. of claim</w:t>
      </w:r>
    </w:p>
    <w:p w:rsidR="005E4FE6" w:rsidRPr="007A32D5" w:rsidRDefault="005E4FE6" w:rsidP="005E4FE6">
      <w:pPr>
        <w:pStyle w:val="subsection"/>
      </w:pPr>
      <w:r w:rsidRPr="007A32D5">
        <w:tab/>
        <w:t>(2)</w:t>
      </w:r>
      <w:r w:rsidRPr="007A32D5">
        <w:tab/>
        <w:t>To be effective:</w:t>
      </w:r>
    </w:p>
    <w:p w:rsidR="005E4FE6" w:rsidRPr="007A32D5" w:rsidRDefault="005E4FE6" w:rsidP="005E4FE6">
      <w:pPr>
        <w:pStyle w:val="paragraph"/>
      </w:pPr>
      <w:r w:rsidRPr="007A32D5">
        <w:lastRenderedPageBreak/>
        <w:tab/>
        <w:t>(a)</w:t>
      </w:r>
      <w:r w:rsidRPr="007A32D5">
        <w:tab/>
        <w:t>a claim must:</w:t>
      </w:r>
    </w:p>
    <w:p w:rsidR="005E4FE6" w:rsidRPr="007A32D5" w:rsidRDefault="005E4FE6" w:rsidP="005E4FE6">
      <w:pPr>
        <w:pStyle w:val="paragraphsub"/>
      </w:pPr>
      <w:r w:rsidRPr="007A32D5">
        <w:tab/>
        <w:t>(i)</w:t>
      </w:r>
      <w:r w:rsidRPr="007A32D5">
        <w:tab/>
        <w:t>be made in a form and manner; and</w:t>
      </w:r>
    </w:p>
    <w:p w:rsidR="005E4FE6" w:rsidRPr="007A32D5" w:rsidRDefault="005E4FE6" w:rsidP="005E4FE6">
      <w:pPr>
        <w:pStyle w:val="paragraphsub"/>
      </w:pPr>
      <w:r w:rsidRPr="007A32D5">
        <w:tab/>
        <w:t>(ii)</w:t>
      </w:r>
      <w:r w:rsidRPr="007A32D5">
        <w:tab/>
        <w:t>contain any information; and</w:t>
      </w:r>
    </w:p>
    <w:p w:rsidR="005E4FE6" w:rsidRPr="007A32D5" w:rsidRDefault="005E4FE6" w:rsidP="005E4FE6">
      <w:pPr>
        <w:pStyle w:val="paragraphsub"/>
      </w:pPr>
      <w:r w:rsidRPr="007A32D5">
        <w:tab/>
        <w:t>(iii)</w:t>
      </w:r>
      <w:r w:rsidRPr="007A32D5">
        <w:tab/>
        <w:t>be accompanied by any documents;</w:t>
      </w:r>
    </w:p>
    <w:p w:rsidR="005E4FE6" w:rsidRPr="007A32D5" w:rsidRDefault="005E4FE6" w:rsidP="005E4FE6">
      <w:pPr>
        <w:pStyle w:val="paragraph"/>
      </w:pPr>
      <w:r w:rsidRPr="007A32D5">
        <w:tab/>
      </w:r>
      <w:r w:rsidRPr="007A32D5">
        <w:tab/>
        <w:t>required by the Secretary; and</w:t>
      </w:r>
    </w:p>
    <w:p w:rsidR="005E4FE6" w:rsidRPr="007A32D5" w:rsidRDefault="005E4FE6" w:rsidP="005E4FE6">
      <w:pPr>
        <w:pStyle w:val="paragraph"/>
        <w:keepNext/>
        <w:keepLines/>
      </w:pPr>
      <w:r w:rsidRPr="007A32D5">
        <w:tab/>
        <w:t>(b)</w:t>
      </w:r>
      <w:r w:rsidRPr="007A32D5">
        <w:tab/>
        <w:t>in the case of a claim for payment of single income family supplement for a past period—the tax file number requirement in section</w:t>
      </w:r>
      <w:r w:rsidR="004701AF" w:rsidRPr="007A32D5">
        <w:t> </w:t>
      </w:r>
      <w:r w:rsidRPr="007A32D5">
        <w:t>65KB must be satisfied in relation to the claim; and</w:t>
      </w:r>
    </w:p>
    <w:p w:rsidR="005E4FE6" w:rsidRPr="007A32D5" w:rsidRDefault="005E4FE6" w:rsidP="005E4FE6">
      <w:pPr>
        <w:pStyle w:val="paragraph"/>
        <w:rPr>
          <w:snapToGrid w:val="0"/>
          <w:lang w:eastAsia="en-US"/>
        </w:rPr>
      </w:pPr>
      <w:r w:rsidRPr="007A32D5">
        <w:tab/>
        <w:t>(c)</w:t>
      </w:r>
      <w:r w:rsidRPr="007A32D5">
        <w:tab/>
      </w:r>
      <w:r w:rsidRPr="007A32D5">
        <w:rPr>
          <w:snapToGrid w:val="0"/>
          <w:lang w:eastAsia="en-US"/>
        </w:rPr>
        <w:t xml:space="preserve">in the case of a claim for payment of </w:t>
      </w:r>
      <w:r w:rsidRPr="007A32D5">
        <w:t>single income family supplement</w:t>
      </w:r>
      <w:r w:rsidRPr="007A32D5">
        <w:rPr>
          <w:snapToGrid w:val="0"/>
          <w:lang w:eastAsia="en-US"/>
        </w:rPr>
        <w:t xml:space="preserve"> in substitution because of the death of another individual—the tax file number requirement in section</w:t>
      </w:r>
      <w:r w:rsidR="004701AF" w:rsidRPr="007A32D5">
        <w:rPr>
          <w:snapToGrid w:val="0"/>
          <w:lang w:eastAsia="en-US"/>
        </w:rPr>
        <w:t> </w:t>
      </w:r>
      <w:r w:rsidRPr="007A32D5">
        <w:rPr>
          <w:snapToGrid w:val="0"/>
          <w:lang w:eastAsia="en-US"/>
        </w:rPr>
        <w:t>65KC must be satisfied in relation to the claim.</w:t>
      </w:r>
    </w:p>
    <w:p w:rsidR="005E4FE6" w:rsidRPr="007A32D5" w:rsidRDefault="005E4FE6" w:rsidP="005E4FE6">
      <w:pPr>
        <w:pStyle w:val="ActHead5"/>
      </w:pPr>
      <w:bookmarkStart w:id="144" w:name="_Toc59530721"/>
      <w:r w:rsidRPr="002E2FAA">
        <w:rPr>
          <w:rStyle w:val="CharSectno"/>
        </w:rPr>
        <w:t>65KB</w:t>
      </w:r>
      <w:r w:rsidRPr="007A32D5">
        <w:t xml:space="preserve">  Tax file number requirement to be satisfied for </w:t>
      </w:r>
      <w:r w:rsidRPr="007A32D5">
        <w:rPr>
          <w:snapToGrid w:val="0"/>
          <w:lang w:eastAsia="en-US"/>
        </w:rPr>
        <w:t>claims for a past period</w:t>
      </w:r>
      <w:bookmarkEnd w:id="144"/>
    </w:p>
    <w:p w:rsidR="005E4FE6" w:rsidRPr="007A32D5" w:rsidRDefault="005E4FE6" w:rsidP="005E4FE6">
      <w:pPr>
        <w:pStyle w:val="subsection"/>
      </w:pPr>
      <w:r w:rsidRPr="007A32D5">
        <w:tab/>
        <w:t>(1)</w:t>
      </w:r>
      <w:r w:rsidRPr="007A32D5">
        <w:tab/>
        <w:t>This section sets out the tax file number requirement that must be satisfied in relation to a claim for the purposes of paragraph</w:t>
      </w:r>
      <w:r w:rsidR="004701AF" w:rsidRPr="007A32D5">
        <w:t> </w:t>
      </w:r>
      <w:r w:rsidRPr="007A32D5">
        <w:t>65KA(2)(b) (which states what is required for certain claims to be effective).</w:t>
      </w:r>
    </w:p>
    <w:p w:rsidR="005E4FE6" w:rsidRPr="007A32D5" w:rsidRDefault="005E4FE6" w:rsidP="005E4FE6">
      <w:pPr>
        <w:pStyle w:val="subsection"/>
      </w:pPr>
      <w:r w:rsidRPr="007A32D5">
        <w:tab/>
        <w:t>(2)</w:t>
      </w:r>
      <w:r w:rsidRPr="007A32D5">
        <w:tab/>
        <w:t xml:space="preserve">Subject to </w:t>
      </w:r>
      <w:r w:rsidR="004701AF" w:rsidRPr="007A32D5">
        <w:t>subsection (</w:t>
      </w:r>
      <w:r w:rsidRPr="007A32D5">
        <w:t xml:space="preserve">7), the requirement is that a statement of one of the kinds set out in </w:t>
      </w:r>
      <w:r w:rsidR="004701AF" w:rsidRPr="007A32D5">
        <w:t>subsections (</w:t>
      </w:r>
      <w:r w:rsidRPr="007A32D5">
        <w:t>3), (4) and (5) must be made in relation to each TFN claim person.</w:t>
      </w:r>
    </w:p>
    <w:p w:rsidR="005E4FE6" w:rsidRPr="007A32D5" w:rsidRDefault="005E4FE6" w:rsidP="005E4FE6">
      <w:pPr>
        <w:pStyle w:val="SubsectionHead"/>
      </w:pPr>
      <w:r w:rsidRPr="007A32D5">
        <w:t>Statement of tax file number</w:t>
      </w:r>
    </w:p>
    <w:p w:rsidR="005E4FE6" w:rsidRPr="007A32D5" w:rsidRDefault="005E4FE6" w:rsidP="005E4FE6">
      <w:pPr>
        <w:pStyle w:val="subsection"/>
      </w:pPr>
      <w:r w:rsidRPr="007A32D5">
        <w:tab/>
        <w:t>(3)</w:t>
      </w:r>
      <w:r w:rsidRPr="007A32D5">
        <w:tab/>
        <w:t>The first kind of statement that can be made is a statement of the TFN claim person’s tax file number. Regardless of who the TFN claim person is, this kind of statement can be made by the claimant only.</w:t>
      </w:r>
    </w:p>
    <w:p w:rsidR="005E4FE6" w:rsidRPr="007A32D5" w:rsidRDefault="005E4FE6" w:rsidP="005E4FE6">
      <w:pPr>
        <w:pStyle w:val="SubsectionHead"/>
      </w:pPr>
      <w:r w:rsidRPr="007A32D5">
        <w:t>Statement that TFN claim person does not know what his or her tax file number is etc.</w:t>
      </w:r>
    </w:p>
    <w:p w:rsidR="005E4FE6" w:rsidRPr="007A32D5" w:rsidRDefault="005E4FE6" w:rsidP="005E4FE6">
      <w:pPr>
        <w:pStyle w:val="subsection"/>
      </w:pPr>
      <w:r w:rsidRPr="007A32D5">
        <w:tab/>
        <w:t>(4)</w:t>
      </w:r>
      <w:r w:rsidRPr="007A32D5">
        <w:tab/>
        <w:t>The second kind of statement that can be made is a statement by the TFN claim person that the person:</w:t>
      </w:r>
    </w:p>
    <w:p w:rsidR="005E4FE6" w:rsidRPr="007A32D5" w:rsidRDefault="005E4FE6" w:rsidP="005E4FE6">
      <w:pPr>
        <w:pStyle w:val="paragraph"/>
      </w:pPr>
      <w:r w:rsidRPr="007A32D5">
        <w:lastRenderedPageBreak/>
        <w:tab/>
        <w:t>(a)</w:t>
      </w:r>
      <w:r w:rsidRPr="007A32D5">
        <w:tab/>
        <w:t>has a tax file number but does not know what it is; and</w:t>
      </w:r>
    </w:p>
    <w:p w:rsidR="005E4FE6" w:rsidRPr="007A32D5" w:rsidRDefault="005E4FE6" w:rsidP="005E4FE6">
      <w:pPr>
        <w:pStyle w:val="paragraph"/>
      </w:pPr>
      <w:r w:rsidRPr="007A32D5">
        <w:tab/>
        <w:t>(b)</w:t>
      </w:r>
      <w:r w:rsidRPr="007A32D5">
        <w:tab/>
        <w:t>has asked the Commissioner of Taxation to inform the person of his or her tax file number; and</w:t>
      </w:r>
    </w:p>
    <w:p w:rsidR="005E4FE6" w:rsidRPr="007A32D5" w:rsidRDefault="005E4FE6" w:rsidP="005E4FE6">
      <w:pPr>
        <w:pStyle w:val="paragraph"/>
      </w:pPr>
      <w:r w:rsidRPr="007A32D5">
        <w:tab/>
        <w:t>(c)</w:t>
      </w:r>
      <w:r w:rsidRPr="007A32D5">
        <w:tab/>
        <w:t>authorises the Commissioner of Taxation to tell the Secretary:</w:t>
      </w:r>
    </w:p>
    <w:p w:rsidR="005E4FE6" w:rsidRPr="007A32D5" w:rsidRDefault="005E4FE6" w:rsidP="005E4FE6">
      <w:pPr>
        <w:pStyle w:val="paragraphsub"/>
      </w:pPr>
      <w:r w:rsidRPr="007A32D5">
        <w:tab/>
        <w:t>(i)</w:t>
      </w:r>
      <w:r w:rsidRPr="007A32D5">
        <w:tab/>
        <w:t>whether the person has a tax file number; and</w:t>
      </w:r>
    </w:p>
    <w:p w:rsidR="005E4FE6" w:rsidRPr="007A32D5" w:rsidRDefault="005E4FE6" w:rsidP="005E4FE6">
      <w:pPr>
        <w:pStyle w:val="paragraphsub"/>
      </w:pPr>
      <w:r w:rsidRPr="007A32D5">
        <w:tab/>
        <w:t>(ii)</w:t>
      </w:r>
      <w:r w:rsidRPr="007A32D5">
        <w:tab/>
        <w:t>if the person has a tax file number—that number.</w:t>
      </w:r>
    </w:p>
    <w:p w:rsidR="005E4FE6" w:rsidRPr="007A32D5" w:rsidRDefault="005E4FE6" w:rsidP="005E4FE6">
      <w:pPr>
        <w:pStyle w:val="SubsectionHead"/>
      </w:pPr>
      <w:r w:rsidRPr="007A32D5">
        <w:t>Statement that an application for a tax file number is pending</w:t>
      </w:r>
    </w:p>
    <w:p w:rsidR="005E4FE6" w:rsidRPr="007A32D5" w:rsidRDefault="005E4FE6" w:rsidP="005E4FE6">
      <w:pPr>
        <w:pStyle w:val="subsection"/>
      </w:pPr>
      <w:r w:rsidRPr="007A32D5">
        <w:tab/>
        <w:t>(5)</w:t>
      </w:r>
      <w:r w:rsidRPr="007A32D5">
        <w:tab/>
        <w:t>The third kind of statement that can be made is a statement by the TFN claim person that the person:</w:t>
      </w:r>
    </w:p>
    <w:p w:rsidR="005E4FE6" w:rsidRPr="007A32D5" w:rsidRDefault="005E4FE6" w:rsidP="005E4FE6">
      <w:pPr>
        <w:pStyle w:val="paragraph"/>
      </w:pPr>
      <w:r w:rsidRPr="007A32D5">
        <w:tab/>
        <w:t>(a)</w:t>
      </w:r>
      <w:r w:rsidRPr="007A32D5">
        <w:tab/>
        <w:t>has an application for a tax file number pending; and</w:t>
      </w:r>
    </w:p>
    <w:p w:rsidR="005E4FE6" w:rsidRPr="007A32D5" w:rsidRDefault="005E4FE6" w:rsidP="005E4FE6">
      <w:pPr>
        <w:pStyle w:val="paragraph"/>
      </w:pPr>
      <w:r w:rsidRPr="007A32D5">
        <w:tab/>
        <w:t>(b)</w:t>
      </w:r>
      <w:r w:rsidRPr="007A32D5">
        <w:tab/>
        <w:t>authorises the Commissioner of Taxation to tell the Secretary:</w:t>
      </w:r>
    </w:p>
    <w:p w:rsidR="005E4FE6" w:rsidRPr="007A32D5" w:rsidRDefault="005E4FE6" w:rsidP="005E4FE6">
      <w:pPr>
        <w:pStyle w:val="paragraphsub"/>
      </w:pPr>
      <w:r w:rsidRPr="007A32D5">
        <w:tab/>
        <w:t>(i)</w:t>
      </w:r>
      <w:r w:rsidRPr="007A32D5">
        <w:tab/>
        <w:t>if a tax file number is issued to the person—that number; or</w:t>
      </w:r>
    </w:p>
    <w:p w:rsidR="005E4FE6" w:rsidRPr="007A32D5" w:rsidRDefault="005E4FE6" w:rsidP="005E4FE6">
      <w:pPr>
        <w:pStyle w:val="paragraphsub"/>
      </w:pPr>
      <w:r w:rsidRPr="007A32D5">
        <w:tab/>
        <w:t>(ii)</w:t>
      </w:r>
      <w:r w:rsidRPr="007A32D5">
        <w:tab/>
        <w:t>if the application is refused—that the application has been refused; or</w:t>
      </w:r>
    </w:p>
    <w:p w:rsidR="005E4FE6" w:rsidRPr="007A32D5" w:rsidRDefault="005E4FE6" w:rsidP="005E4FE6">
      <w:pPr>
        <w:pStyle w:val="paragraphsub"/>
      </w:pPr>
      <w:r w:rsidRPr="007A32D5">
        <w:tab/>
        <w:t>(iii)</w:t>
      </w:r>
      <w:r w:rsidRPr="007A32D5">
        <w:tab/>
        <w:t>if the application is withdrawn—that the application has been withdrawn.</w:t>
      </w:r>
    </w:p>
    <w:p w:rsidR="005E4FE6" w:rsidRPr="007A32D5" w:rsidRDefault="005E4FE6" w:rsidP="005E4FE6">
      <w:pPr>
        <w:pStyle w:val="SubsectionHead"/>
      </w:pPr>
      <w:r w:rsidRPr="007A32D5">
        <w:t>How statement to be given</w:t>
      </w:r>
    </w:p>
    <w:p w:rsidR="005E4FE6" w:rsidRPr="007A32D5" w:rsidRDefault="005E4FE6" w:rsidP="005E4FE6">
      <w:pPr>
        <w:pStyle w:val="subsection"/>
      </w:pPr>
      <w:r w:rsidRPr="007A32D5">
        <w:tab/>
        <w:t>(6)</w:t>
      </w:r>
      <w:r w:rsidRPr="007A32D5">
        <w:tab/>
        <w:t>A statement made by the claimant must be in the claim. A statement made by any other TFN claim person must be in a document, in a form approved by the Secretary, that the claimant gives the Secretary together with the claim.</w:t>
      </w:r>
    </w:p>
    <w:p w:rsidR="005E4FE6" w:rsidRPr="007A32D5" w:rsidRDefault="005E4FE6" w:rsidP="005E4FE6">
      <w:pPr>
        <w:pStyle w:val="SubsectionHead"/>
      </w:pPr>
      <w:r w:rsidRPr="007A32D5">
        <w:t>Exemption from tax file number requirement</w:t>
      </w:r>
    </w:p>
    <w:p w:rsidR="005E4FE6" w:rsidRPr="007A32D5" w:rsidRDefault="005E4FE6" w:rsidP="005E4FE6">
      <w:pPr>
        <w:pStyle w:val="subsection"/>
      </w:pPr>
      <w:r w:rsidRPr="007A32D5">
        <w:tab/>
        <w:t>(7)</w:t>
      </w:r>
      <w:r w:rsidRPr="007A32D5">
        <w:tab/>
        <w:t xml:space="preserve">The Secretary may determine that the requirement in </w:t>
      </w:r>
      <w:r w:rsidR="004701AF" w:rsidRPr="007A32D5">
        <w:t>subsection (</w:t>
      </w:r>
      <w:r w:rsidRPr="007A32D5">
        <w:t>2) does not apply to a TFN claim person if:</w:t>
      </w:r>
    </w:p>
    <w:p w:rsidR="005E4FE6" w:rsidRPr="007A32D5" w:rsidRDefault="005E4FE6" w:rsidP="005E4FE6">
      <w:pPr>
        <w:pStyle w:val="paragraph"/>
      </w:pPr>
      <w:r w:rsidRPr="007A32D5">
        <w:tab/>
        <w:t>(a)</w:t>
      </w:r>
      <w:r w:rsidRPr="007A32D5">
        <w:tab/>
        <w:t>the person is, or was, the claimant’s partner; and</w:t>
      </w:r>
    </w:p>
    <w:p w:rsidR="005E4FE6" w:rsidRPr="007A32D5" w:rsidRDefault="005E4FE6" w:rsidP="005E4FE6">
      <w:pPr>
        <w:pStyle w:val="paragraph"/>
      </w:pPr>
      <w:r w:rsidRPr="007A32D5">
        <w:tab/>
        <w:t>(b)</w:t>
      </w:r>
      <w:r w:rsidRPr="007A32D5">
        <w:tab/>
        <w:t>the claimant cannot obtain from the person:</w:t>
      </w:r>
    </w:p>
    <w:p w:rsidR="005E4FE6" w:rsidRPr="007A32D5" w:rsidRDefault="005E4FE6" w:rsidP="005E4FE6">
      <w:pPr>
        <w:pStyle w:val="paragraphsub"/>
      </w:pPr>
      <w:r w:rsidRPr="007A32D5">
        <w:tab/>
        <w:t>(i)</w:t>
      </w:r>
      <w:r w:rsidRPr="007A32D5">
        <w:tab/>
        <w:t>the person’s tax file number; or</w:t>
      </w:r>
    </w:p>
    <w:p w:rsidR="005E4FE6" w:rsidRPr="007A32D5" w:rsidRDefault="005E4FE6" w:rsidP="005E4FE6">
      <w:pPr>
        <w:pStyle w:val="paragraphsub"/>
      </w:pPr>
      <w:r w:rsidRPr="007A32D5">
        <w:tab/>
        <w:t>(ii)</w:t>
      </w:r>
      <w:r w:rsidRPr="007A32D5">
        <w:tab/>
        <w:t xml:space="preserve">a statement by the person under </w:t>
      </w:r>
      <w:r w:rsidR="004701AF" w:rsidRPr="007A32D5">
        <w:t>subsection (</w:t>
      </w:r>
      <w:r w:rsidRPr="007A32D5">
        <w:t>4) or (5).</w:t>
      </w:r>
    </w:p>
    <w:p w:rsidR="005E4FE6" w:rsidRPr="007A32D5" w:rsidRDefault="005E4FE6" w:rsidP="005E4FE6">
      <w:pPr>
        <w:pStyle w:val="ActHead5"/>
        <w:rPr>
          <w:snapToGrid w:val="0"/>
          <w:lang w:eastAsia="en-US"/>
        </w:rPr>
      </w:pPr>
      <w:bookmarkStart w:id="145" w:name="_Toc59530722"/>
      <w:r w:rsidRPr="002E2FAA">
        <w:rPr>
          <w:rStyle w:val="CharSectno"/>
        </w:rPr>
        <w:lastRenderedPageBreak/>
        <w:t>65KC</w:t>
      </w:r>
      <w:r w:rsidRPr="007A32D5">
        <w:rPr>
          <w:snapToGrid w:val="0"/>
          <w:lang w:eastAsia="en-US"/>
        </w:rPr>
        <w:t xml:space="preserve">  Tax file number requirement to be satisfied for claim in substitution because of the death of another individual</w:t>
      </w:r>
      <w:bookmarkEnd w:id="145"/>
    </w:p>
    <w:p w:rsidR="005E4FE6" w:rsidRPr="007A32D5" w:rsidRDefault="005E4FE6" w:rsidP="005E4FE6">
      <w:pPr>
        <w:pStyle w:val="subsection"/>
        <w:rPr>
          <w:snapToGrid w:val="0"/>
          <w:lang w:eastAsia="en-US"/>
        </w:rPr>
      </w:pPr>
      <w:r w:rsidRPr="007A32D5">
        <w:rPr>
          <w:snapToGrid w:val="0"/>
          <w:lang w:eastAsia="en-US"/>
        </w:rPr>
        <w:tab/>
        <w:t>(1)</w:t>
      </w:r>
      <w:r w:rsidRPr="007A32D5">
        <w:rPr>
          <w:snapToGrid w:val="0"/>
          <w:lang w:eastAsia="en-US"/>
        </w:rPr>
        <w:tab/>
        <w:t>This section sets out the tax file number requirement that must be satisfied in relation to a claim for the purposes of paragraph</w:t>
      </w:r>
      <w:r w:rsidR="004701AF" w:rsidRPr="007A32D5">
        <w:rPr>
          <w:snapToGrid w:val="0"/>
          <w:lang w:eastAsia="en-US"/>
        </w:rPr>
        <w:t> </w:t>
      </w:r>
      <w:r w:rsidRPr="007A32D5">
        <w:rPr>
          <w:snapToGrid w:val="0"/>
          <w:lang w:eastAsia="en-US"/>
        </w:rPr>
        <w:t>65KA(2)(c) (which states what is required for claims in substitution because of the death of another individual to be effective).</w:t>
      </w:r>
    </w:p>
    <w:p w:rsidR="005E4FE6" w:rsidRPr="007A32D5" w:rsidRDefault="005E4FE6" w:rsidP="005E4FE6">
      <w:pPr>
        <w:pStyle w:val="subsection"/>
        <w:rPr>
          <w:snapToGrid w:val="0"/>
          <w:lang w:eastAsia="en-US"/>
        </w:rPr>
      </w:pPr>
      <w:r w:rsidRPr="007A32D5">
        <w:rPr>
          <w:snapToGrid w:val="0"/>
          <w:lang w:eastAsia="en-US"/>
        </w:rPr>
        <w:tab/>
        <w:t>(2)</w:t>
      </w:r>
      <w:r w:rsidRPr="007A32D5">
        <w:rPr>
          <w:snapToGrid w:val="0"/>
          <w:lang w:eastAsia="en-US"/>
        </w:rPr>
        <w:tab/>
      </w:r>
      <w:r w:rsidRPr="007A32D5">
        <w:t xml:space="preserve">Subject to </w:t>
      </w:r>
      <w:r w:rsidR="004701AF" w:rsidRPr="007A32D5">
        <w:t>subsections (</w:t>
      </w:r>
      <w:r w:rsidRPr="007A32D5">
        <w:t>7) and (8), t</w:t>
      </w:r>
      <w:r w:rsidRPr="007A32D5">
        <w:rPr>
          <w:snapToGrid w:val="0"/>
          <w:lang w:eastAsia="en-US"/>
        </w:rPr>
        <w:t xml:space="preserve">he requirement is that a statement of one of the kinds set out in </w:t>
      </w:r>
      <w:r w:rsidR="004701AF" w:rsidRPr="007A32D5">
        <w:rPr>
          <w:snapToGrid w:val="0"/>
          <w:lang w:eastAsia="en-US"/>
        </w:rPr>
        <w:t>subsections (</w:t>
      </w:r>
      <w:r w:rsidRPr="007A32D5">
        <w:rPr>
          <w:snapToGrid w:val="0"/>
          <w:lang w:eastAsia="en-US"/>
        </w:rPr>
        <w:t>3), (4) and (5) must be made in relation to each TFN substitution person.</w:t>
      </w:r>
    </w:p>
    <w:p w:rsidR="005E4FE6" w:rsidRPr="007A32D5" w:rsidRDefault="005E4FE6" w:rsidP="005E4FE6">
      <w:pPr>
        <w:pStyle w:val="SubsectionHead"/>
        <w:rPr>
          <w:snapToGrid w:val="0"/>
          <w:lang w:eastAsia="en-US"/>
        </w:rPr>
      </w:pPr>
      <w:r w:rsidRPr="007A32D5">
        <w:rPr>
          <w:snapToGrid w:val="0"/>
          <w:lang w:eastAsia="en-US"/>
        </w:rPr>
        <w:t>Statement of tax file number</w:t>
      </w:r>
    </w:p>
    <w:p w:rsidR="005E4FE6" w:rsidRPr="007A32D5" w:rsidRDefault="005E4FE6" w:rsidP="005E4FE6">
      <w:pPr>
        <w:pStyle w:val="subsection"/>
        <w:rPr>
          <w:snapToGrid w:val="0"/>
          <w:lang w:eastAsia="en-US"/>
        </w:rPr>
      </w:pPr>
      <w:r w:rsidRPr="007A32D5">
        <w:rPr>
          <w:snapToGrid w:val="0"/>
          <w:lang w:eastAsia="en-US"/>
        </w:rPr>
        <w:tab/>
        <w:t>(3)</w:t>
      </w:r>
      <w:r w:rsidRPr="007A32D5">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7A32D5" w:rsidRDefault="005E4FE6" w:rsidP="005E4FE6">
      <w:pPr>
        <w:pStyle w:val="SubsectionHead"/>
        <w:rPr>
          <w:snapToGrid w:val="0"/>
          <w:lang w:eastAsia="en-US"/>
        </w:rPr>
      </w:pPr>
      <w:r w:rsidRPr="007A32D5">
        <w:rPr>
          <w:snapToGrid w:val="0"/>
          <w:lang w:eastAsia="en-US"/>
        </w:rPr>
        <w:t xml:space="preserve">Statement that TFN substitution person does not know what his or her tax file number is </w:t>
      </w:r>
      <w:r w:rsidRPr="007A32D5">
        <w:t>etc.</w:t>
      </w:r>
    </w:p>
    <w:p w:rsidR="005E4FE6" w:rsidRPr="007A32D5" w:rsidRDefault="005E4FE6" w:rsidP="005E4FE6">
      <w:pPr>
        <w:pStyle w:val="subsection"/>
        <w:rPr>
          <w:snapToGrid w:val="0"/>
          <w:lang w:eastAsia="en-US"/>
        </w:rPr>
      </w:pPr>
      <w:r w:rsidRPr="007A32D5">
        <w:rPr>
          <w:snapToGrid w:val="0"/>
          <w:lang w:eastAsia="en-US"/>
        </w:rPr>
        <w:tab/>
        <w:t>(4)</w:t>
      </w:r>
      <w:r w:rsidRPr="007A32D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7A32D5" w:rsidRDefault="005E4FE6" w:rsidP="005E4FE6">
      <w:pPr>
        <w:pStyle w:val="paragraph"/>
        <w:rPr>
          <w:snapToGrid w:val="0"/>
          <w:lang w:eastAsia="en-US"/>
        </w:rPr>
      </w:pPr>
      <w:r w:rsidRPr="007A32D5">
        <w:rPr>
          <w:snapToGrid w:val="0"/>
          <w:lang w:eastAsia="en-US"/>
        </w:rPr>
        <w:tab/>
        <w:t>(a)</w:t>
      </w:r>
      <w:r w:rsidRPr="007A32D5">
        <w:rPr>
          <w:snapToGrid w:val="0"/>
          <w:lang w:eastAsia="en-US"/>
        </w:rPr>
        <w:tab/>
        <w:t>has a tax file number but does not know what it is; and</w:t>
      </w:r>
    </w:p>
    <w:p w:rsidR="005E4FE6" w:rsidRPr="007A32D5" w:rsidRDefault="005E4FE6" w:rsidP="005E4FE6">
      <w:pPr>
        <w:pStyle w:val="paragraph"/>
        <w:rPr>
          <w:snapToGrid w:val="0"/>
          <w:lang w:eastAsia="en-US"/>
        </w:rPr>
      </w:pPr>
      <w:r w:rsidRPr="007A32D5">
        <w:rPr>
          <w:snapToGrid w:val="0"/>
          <w:lang w:eastAsia="en-US"/>
        </w:rPr>
        <w:tab/>
        <w:t>(b)</w:t>
      </w:r>
      <w:r w:rsidRPr="007A32D5">
        <w:rPr>
          <w:snapToGrid w:val="0"/>
          <w:lang w:eastAsia="en-US"/>
        </w:rPr>
        <w:tab/>
        <w:t>has asked the Commissioner of Taxation to inform the person of his or her tax file number; and</w:t>
      </w:r>
    </w:p>
    <w:p w:rsidR="005E4FE6" w:rsidRPr="007A32D5" w:rsidRDefault="005E4FE6" w:rsidP="005E4FE6">
      <w:pPr>
        <w:pStyle w:val="paragraph"/>
        <w:rPr>
          <w:snapToGrid w:val="0"/>
          <w:lang w:eastAsia="en-US"/>
        </w:rPr>
      </w:pPr>
      <w:r w:rsidRPr="007A32D5">
        <w:rPr>
          <w:snapToGrid w:val="0"/>
          <w:lang w:eastAsia="en-US"/>
        </w:rPr>
        <w:tab/>
        <w:t>(c)</w:t>
      </w:r>
      <w:r w:rsidRPr="007A32D5">
        <w:rPr>
          <w:snapToGrid w:val="0"/>
          <w:lang w:eastAsia="en-US"/>
        </w:rPr>
        <w:tab/>
        <w:t>authorises the Commissioner of Taxation to tell the Secretary:</w:t>
      </w:r>
    </w:p>
    <w:p w:rsidR="005E4FE6" w:rsidRPr="007A32D5" w:rsidRDefault="005E4FE6" w:rsidP="005E4FE6">
      <w:pPr>
        <w:pStyle w:val="paragraphsub"/>
        <w:rPr>
          <w:snapToGrid w:val="0"/>
          <w:lang w:eastAsia="en-US"/>
        </w:rPr>
      </w:pPr>
      <w:r w:rsidRPr="007A32D5">
        <w:rPr>
          <w:snapToGrid w:val="0"/>
          <w:lang w:eastAsia="en-US"/>
        </w:rPr>
        <w:tab/>
        <w:t>(i)</w:t>
      </w:r>
      <w:r w:rsidRPr="007A32D5">
        <w:rPr>
          <w:snapToGrid w:val="0"/>
          <w:lang w:eastAsia="en-US"/>
        </w:rPr>
        <w:tab/>
        <w:t>whether the person has a tax file number; and</w:t>
      </w:r>
    </w:p>
    <w:p w:rsidR="005E4FE6" w:rsidRPr="007A32D5" w:rsidRDefault="005E4FE6" w:rsidP="005E4FE6">
      <w:pPr>
        <w:pStyle w:val="paragraphsub"/>
        <w:rPr>
          <w:snapToGrid w:val="0"/>
          <w:lang w:eastAsia="en-US"/>
        </w:rPr>
      </w:pPr>
      <w:r w:rsidRPr="007A32D5">
        <w:rPr>
          <w:snapToGrid w:val="0"/>
          <w:lang w:eastAsia="en-US"/>
        </w:rPr>
        <w:tab/>
        <w:t>(ii)</w:t>
      </w:r>
      <w:r w:rsidRPr="007A32D5">
        <w:rPr>
          <w:snapToGrid w:val="0"/>
          <w:lang w:eastAsia="en-US"/>
        </w:rPr>
        <w:tab/>
        <w:t>if the person has a tax file number—that number.</w:t>
      </w:r>
    </w:p>
    <w:p w:rsidR="005E4FE6" w:rsidRPr="007A32D5" w:rsidRDefault="005E4FE6" w:rsidP="005E4FE6">
      <w:pPr>
        <w:pStyle w:val="SubsectionHead"/>
        <w:rPr>
          <w:snapToGrid w:val="0"/>
          <w:lang w:eastAsia="en-US"/>
        </w:rPr>
      </w:pPr>
      <w:r w:rsidRPr="007A32D5">
        <w:rPr>
          <w:snapToGrid w:val="0"/>
          <w:lang w:eastAsia="en-US"/>
        </w:rPr>
        <w:lastRenderedPageBreak/>
        <w:t>Statement that an application for a tax file number is pending</w:t>
      </w:r>
    </w:p>
    <w:p w:rsidR="005E4FE6" w:rsidRPr="007A32D5" w:rsidRDefault="005E4FE6" w:rsidP="005E4FE6">
      <w:pPr>
        <w:pStyle w:val="subsection"/>
        <w:rPr>
          <w:snapToGrid w:val="0"/>
          <w:lang w:eastAsia="en-US"/>
        </w:rPr>
      </w:pPr>
      <w:r w:rsidRPr="007A32D5">
        <w:rPr>
          <w:snapToGrid w:val="0"/>
          <w:lang w:eastAsia="en-US"/>
        </w:rPr>
        <w:tab/>
        <w:t>(5)</w:t>
      </w:r>
      <w:r w:rsidRPr="007A32D5">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7A32D5" w:rsidRDefault="005E4FE6" w:rsidP="005E4FE6">
      <w:pPr>
        <w:pStyle w:val="paragraph"/>
        <w:rPr>
          <w:snapToGrid w:val="0"/>
          <w:lang w:eastAsia="en-US"/>
        </w:rPr>
      </w:pPr>
      <w:r w:rsidRPr="007A32D5">
        <w:rPr>
          <w:snapToGrid w:val="0"/>
          <w:lang w:eastAsia="en-US"/>
        </w:rPr>
        <w:tab/>
        <w:t>(a)</w:t>
      </w:r>
      <w:r w:rsidRPr="007A32D5">
        <w:rPr>
          <w:snapToGrid w:val="0"/>
          <w:lang w:eastAsia="en-US"/>
        </w:rPr>
        <w:tab/>
        <w:t>has an application for a tax file number pending; and</w:t>
      </w:r>
    </w:p>
    <w:p w:rsidR="005E4FE6" w:rsidRPr="007A32D5" w:rsidRDefault="005E4FE6" w:rsidP="005E4FE6">
      <w:pPr>
        <w:pStyle w:val="paragraph"/>
        <w:rPr>
          <w:snapToGrid w:val="0"/>
          <w:lang w:eastAsia="en-US"/>
        </w:rPr>
      </w:pPr>
      <w:r w:rsidRPr="007A32D5">
        <w:rPr>
          <w:snapToGrid w:val="0"/>
          <w:lang w:eastAsia="en-US"/>
        </w:rPr>
        <w:tab/>
        <w:t>(b)</w:t>
      </w:r>
      <w:r w:rsidRPr="007A32D5">
        <w:rPr>
          <w:snapToGrid w:val="0"/>
          <w:lang w:eastAsia="en-US"/>
        </w:rPr>
        <w:tab/>
        <w:t>authorises the Commissioner of Taxation to tell the Secretary:</w:t>
      </w:r>
    </w:p>
    <w:p w:rsidR="005E4FE6" w:rsidRPr="007A32D5" w:rsidRDefault="005E4FE6" w:rsidP="005E4FE6">
      <w:pPr>
        <w:pStyle w:val="paragraphsub"/>
        <w:rPr>
          <w:snapToGrid w:val="0"/>
          <w:lang w:eastAsia="en-US"/>
        </w:rPr>
      </w:pPr>
      <w:r w:rsidRPr="007A32D5">
        <w:rPr>
          <w:snapToGrid w:val="0"/>
          <w:lang w:eastAsia="en-US"/>
        </w:rPr>
        <w:tab/>
        <w:t>(i)</w:t>
      </w:r>
      <w:r w:rsidRPr="007A32D5">
        <w:rPr>
          <w:snapToGrid w:val="0"/>
          <w:lang w:eastAsia="en-US"/>
        </w:rPr>
        <w:tab/>
        <w:t>if a tax file number is issued to the person—that number; or</w:t>
      </w:r>
    </w:p>
    <w:p w:rsidR="005E4FE6" w:rsidRPr="007A32D5" w:rsidRDefault="005E4FE6" w:rsidP="005E4FE6">
      <w:pPr>
        <w:pStyle w:val="paragraphsub"/>
        <w:rPr>
          <w:snapToGrid w:val="0"/>
          <w:lang w:eastAsia="en-US"/>
        </w:rPr>
      </w:pPr>
      <w:r w:rsidRPr="007A32D5">
        <w:rPr>
          <w:snapToGrid w:val="0"/>
          <w:lang w:eastAsia="en-US"/>
        </w:rPr>
        <w:tab/>
        <w:t>(ii)</w:t>
      </w:r>
      <w:r w:rsidRPr="007A32D5">
        <w:rPr>
          <w:snapToGrid w:val="0"/>
          <w:lang w:eastAsia="en-US"/>
        </w:rPr>
        <w:tab/>
        <w:t>if the application is refused—that the application has been refused; or</w:t>
      </w:r>
    </w:p>
    <w:p w:rsidR="005E4FE6" w:rsidRPr="007A32D5" w:rsidRDefault="005E4FE6" w:rsidP="005E4FE6">
      <w:pPr>
        <w:pStyle w:val="paragraphsub"/>
        <w:rPr>
          <w:snapToGrid w:val="0"/>
          <w:lang w:eastAsia="en-US"/>
        </w:rPr>
      </w:pPr>
      <w:r w:rsidRPr="007A32D5">
        <w:rPr>
          <w:snapToGrid w:val="0"/>
          <w:lang w:eastAsia="en-US"/>
        </w:rPr>
        <w:tab/>
        <w:t>(iii)</w:t>
      </w:r>
      <w:r w:rsidRPr="007A32D5">
        <w:rPr>
          <w:snapToGrid w:val="0"/>
          <w:lang w:eastAsia="en-US"/>
        </w:rPr>
        <w:tab/>
        <w:t>if the application is withdrawn—that the application has been withdrawn.</w:t>
      </w:r>
    </w:p>
    <w:p w:rsidR="005E4FE6" w:rsidRPr="007A32D5" w:rsidRDefault="005E4FE6" w:rsidP="005E4FE6">
      <w:pPr>
        <w:pStyle w:val="SubsectionHead"/>
        <w:rPr>
          <w:snapToGrid w:val="0"/>
          <w:lang w:eastAsia="en-US"/>
        </w:rPr>
      </w:pPr>
      <w:r w:rsidRPr="007A32D5">
        <w:rPr>
          <w:snapToGrid w:val="0"/>
          <w:lang w:eastAsia="en-US"/>
        </w:rPr>
        <w:t>How statement to be given</w:t>
      </w:r>
    </w:p>
    <w:p w:rsidR="005E4FE6" w:rsidRPr="007A32D5" w:rsidRDefault="005E4FE6" w:rsidP="005E4FE6">
      <w:pPr>
        <w:pStyle w:val="subsection"/>
        <w:rPr>
          <w:snapToGrid w:val="0"/>
          <w:lang w:eastAsia="en-US"/>
        </w:rPr>
      </w:pPr>
      <w:r w:rsidRPr="007A32D5">
        <w:rPr>
          <w:snapToGrid w:val="0"/>
          <w:lang w:eastAsia="en-US"/>
        </w:rPr>
        <w:tab/>
        <w:t>(6)</w:t>
      </w:r>
      <w:r w:rsidRPr="007A32D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7A32D5" w:rsidRDefault="005E4FE6" w:rsidP="005E4FE6">
      <w:pPr>
        <w:pStyle w:val="SubsectionHead"/>
        <w:rPr>
          <w:snapToGrid w:val="0"/>
          <w:lang w:eastAsia="en-US"/>
        </w:rPr>
      </w:pPr>
      <w:r w:rsidRPr="007A32D5">
        <w:rPr>
          <w:snapToGrid w:val="0"/>
          <w:lang w:eastAsia="en-US"/>
        </w:rPr>
        <w:t>Exemption from tax file number requirement</w:t>
      </w:r>
    </w:p>
    <w:p w:rsidR="005E4FE6" w:rsidRPr="007A32D5" w:rsidRDefault="005E4FE6" w:rsidP="005E4FE6">
      <w:pPr>
        <w:pStyle w:val="subsection"/>
        <w:rPr>
          <w:snapToGrid w:val="0"/>
          <w:lang w:eastAsia="en-US"/>
        </w:rPr>
      </w:pPr>
      <w:r w:rsidRPr="007A32D5">
        <w:rPr>
          <w:snapToGrid w:val="0"/>
          <w:lang w:eastAsia="en-US"/>
        </w:rPr>
        <w:tab/>
        <w:t>(7)</w:t>
      </w:r>
      <w:r w:rsidRPr="007A32D5">
        <w:rPr>
          <w:snapToGrid w:val="0"/>
          <w:lang w:eastAsia="en-US"/>
        </w:rPr>
        <w:tab/>
        <w:t xml:space="preserve">The Secretary may determine that the requirement in </w:t>
      </w:r>
      <w:r w:rsidR="004701AF" w:rsidRPr="007A32D5">
        <w:rPr>
          <w:snapToGrid w:val="0"/>
          <w:lang w:eastAsia="en-US"/>
        </w:rPr>
        <w:t>subsection (</w:t>
      </w:r>
      <w:r w:rsidRPr="007A32D5">
        <w:rPr>
          <w:snapToGrid w:val="0"/>
          <w:lang w:eastAsia="en-US"/>
        </w:rPr>
        <w:t>2) does not apply in relation to a TFN substitution person if the claimant does not know the person’s tax file number.</w:t>
      </w:r>
    </w:p>
    <w:p w:rsidR="005E4FE6" w:rsidRPr="007A32D5" w:rsidRDefault="005E4FE6" w:rsidP="005E4FE6">
      <w:pPr>
        <w:pStyle w:val="subsection"/>
        <w:rPr>
          <w:snapToGrid w:val="0"/>
          <w:lang w:eastAsia="en-US"/>
        </w:rPr>
      </w:pPr>
      <w:r w:rsidRPr="007A32D5">
        <w:rPr>
          <w:snapToGrid w:val="0"/>
          <w:lang w:eastAsia="en-US"/>
        </w:rPr>
        <w:tab/>
        <w:t>(8)</w:t>
      </w:r>
      <w:r w:rsidRPr="007A32D5">
        <w:rPr>
          <w:snapToGrid w:val="0"/>
          <w:lang w:eastAsia="en-US"/>
        </w:rPr>
        <w:tab/>
        <w:t xml:space="preserve">The Secretary may determine that the requirement in </w:t>
      </w:r>
      <w:r w:rsidR="004701AF" w:rsidRPr="007A32D5">
        <w:rPr>
          <w:snapToGrid w:val="0"/>
          <w:lang w:eastAsia="en-US"/>
        </w:rPr>
        <w:t>subsection (</w:t>
      </w:r>
      <w:r w:rsidRPr="007A32D5">
        <w:rPr>
          <w:snapToGrid w:val="0"/>
          <w:lang w:eastAsia="en-US"/>
        </w:rPr>
        <w:t xml:space="preserve">2) does not apply in relation to a TFN substitution person if the claimant cannot obtain a statement referred to in </w:t>
      </w:r>
      <w:r w:rsidR="004701AF" w:rsidRPr="007A32D5">
        <w:rPr>
          <w:snapToGrid w:val="0"/>
          <w:lang w:eastAsia="en-US"/>
        </w:rPr>
        <w:t>subsection (</w:t>
      </w:r>
      <w:r w:rsidRPr="007A32D5">
        <w:rPr>
          <w:snapToGrid w:val="0"/>
          <w:lang w:eastAsia="en-US"/>
        </w:rPr>
        <w:t>4) or (5) in respect of the person.</w:t>
      </w:r>
    </w:p>
    <w:p w:rsidR="005E4FE6" w:rsidRPr="007A32D5" w:rsidRDefault="005E4FE6" w:rsidP="005E4FE6">
      <w:pPr>
        <w:pStyle w:val="ActHead5"/>
      </w:pPr>
      <w:bookmarkStart w:id="146" w:name="_Toc59530723"/>
      <w:r w:rsidRPr="002E2FAA">
        <w:rPr>
          <w:rStyle w:val="CharSectno"/>
        </w:rPr>
        <w:lastRenderedPageBreak/>
        <w:t>65KD</w:t>
      </w:r>
      <w:r w:rsidRPr="007A32D5">
        <w:t xml:space="preserve">  Restrictions on claims for payment for a past period</w:t>
      </w:r>
      <w:bookmarkEnd w:id="146"/>
    </w:p>
    <w:p w:rsidR="005E4FE6" w:rsidRPr="007A32D5" w:rsidRDefault="005E4FE6" w:rsidP="005E4FE6">
      <w:pPr>
        <w:pStyle w:val="SubsectionHead"/>
      </w:pPr>
      <w:r w:rsidRPr="007A32D5">
        <w:t>Restriction where previous claim</w:t>
      </w:r>
    </w:p>
    <w:p w:rsidR="005E4FE6" w:rsidRPr="007A32D5" w:rsidRDefault="005E4FE6" w:rsidP="00D931B8">
      <w:pPr>
        <w:pStyle w:val="subsection"/>
        <w:keepNext/>
        <w:keepLines/>
      </w:pPr>
      <w:r w:rsidRPr="007A32D5">
        <w:tab/>
        <w:t>(1)</w:t>
      </w:r>
      <w:r w:rsidRPr="007A32D5">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7A32D5" w:rsidRDefault="005E4FE6" w:rsidP="005E4FE6">
      <w:pPr>
        <w:pStyle w:val="SubsectionHead"/>
      </w:pPr>
      <w:r w:rsidRPr="007A32D5">
        <w:t>Other restrictions</w:t>
      </w:r>
    </w:p>
    <w:p w:rsidR="005E4FE6" w:rsidRPr="007A32D5" w:rsidRDefault="005E4FE6" w:rsidP="005E4FE6">
      <w:pPr>
        <w:pStyle w:val="subsection"/>
      </w:pPr>
      <w:r w:rsidRPr="007A32D5">
        <w:tab/>
        <w:t>(2)</w:t>
      </w:r>
      <w:r w:rsidRPr="007A32D5">
        <w:tab/>
        <w:t>A claim for payment of single income family supplement for a past period is not effective if:</w:t>
      </w:r>
    </w:p>
    <w:p w:rsidR="005E4FE6" w:rsidRPr="007A32D5" w:rsidRDefault="005E4FE6" w:rsidP="005E4FE6">
      <w:pPr>
        <w:pStyle w:val="paragraph"/>
      </w:pPr>
      <w:r w:rsidRPr="007A32D5">
        <w:tab/>
        <w:t>(a)</w:t>
      </w:r>
      <w:r w:rsidRPr="007A32D5">
        <w:tab/>
        <w:t>the period does not fall wholly within one income year; or</w:t>
      </w:r>
    </w:p>
    <w:p w:rsidR="00136D09" w:rsidRPr="007A32D5" w:rsidRDefault="00136D09" w:rsidP="00136D09">
      <w:pPr>
        <w:pStyle w:val="paragraph"/>
      </w:pPr>
      <w:r w:rsidRPr="007A32D5">
        <w:tab/>
        <w:t>(b)</w:t>
      </w:r>
      <w:r w:rsidRPr="007A32D5">
        <w:tab/>
        <w:t xml:space="preserve">the period does fall wholly within one income year (the </w:t>
      </w:r>
      <w:r w:rsidRPr="007A32D5">
        <w:rPr>
          <w:b/>
          <w:i/>
        </w:rPr>
        <w:t>relevant income year</w:t>
      </w:r>
      <w:r w:rsidRPr="007A32D5">
        <w:t>) but the claim is made after the end of:</w:t>
      </w:r>
    </w:p>
    <w:p w:rsidR="00136D09" w:rsidRPr="007A32D5" w:rsidRDefault="00136D09" w:rsidP="00136D09">
      <w:pPr>
        <w:pStyle w:val="paragraphsub"/>
      </w:pPr>
      <w:r w:rsidRPr="007A32D5">
        <w:tab/>
        <w:t>(i)</w:t>
      </w:r>
      <w:r w:rsidRPr="007A32D5">
        <w:tab/>
        <w:t>the first income year after the relevant income year; or</w:t>
      </w:r>
    </w:p>
    <w:p w:rsidR="00136D09" w:rsidRPr="007A32D5" w:rsidRDefault="00136D09" w:rsidP="00136D09">
      <w:pPr>
        <w:pStyle w:val="paragraphsub"/>
      </w:pPr>
      <w:r w:rsidRPr="007A32D5">
        <w:tab/>
        <w:t>(ii)</w:t>
      </w:r>
      <w:r w:rsidRPr="007A32D5">
        <w:tab/>
        <w:t>such further period (if any) as the Secretary allows, if the Secretary is satisfied that there are special circumstances that prevented the claimant from lodging the claim before the end of that first income year.</w:t>
      </w:r>
    </w:p>
    <w:p w:rsidR="00D67281" w:rsidRPr="007A32D5" w:rsidRDefault="00D67281" w:rsidP="00D67281">
      <w:pPr>
        <w:pStyle w:val="subsection"/>
      </w:pPr>
      <w:r w:rsidRPr="007A32D5">
        <w:tab/>
        <w:t>(2A)</w:t>
      </w:r>
      <w:r w:rsidRPr="007A32D5">
        <w:tab/>
        <w:t xml:space="preserve">The further period referred to in </w:t>
      </w:r>
      <w:r w:rsidR="004701AF" w:rsidRPr="007A32D5">
        <w:t>subparagraph (</w:t>
      </w:r>
      <w:r w:rsidRPr="007A32D5">
        <w:t>2)(b)(ii) must end no later than the end of the second income year after the relevant income year.</w:t>
      </w:r>
    </w:p>
    <w:p w:rsidR="005E4FE6" w:rsidRPr="007A32D5" w:rsidRDefault="005E4FE6" w:rsidP="005E4FE6">
      <w:pPr>
        <w:pStyle w:val="subsection"/>
      </w:pPr>
      <w:r w:rsidRPr="007A32D5">
        <w:tab/>
        <w:t>(3)</w:t>
      </w:r>
      <w:r w:rsidRPr="007A32D5">
        <w:tab/>
        <w:t>A claim for payment of single income family supplement for a past period is not effective if the period occurs in the income year in which the claim is made.</w:t>
      </w:r>
    </w:p>
    <w:p w:rsidR="005E4FE6" w:rsidRPr="007A32D5" w:rsidRDefault="005E4FE6" w:rsidP="005E4FE6">
      <w:pPr>
        <w:pStyle w:val="ActHead5"/>
      </w:pPr>
      <w:bookmarkStart w:id="147" w:name="_Toc59530724"/>
      <w:r w:rsidRPr="002E2FAA">
        <w:rPr>
          <w:rStyle w:val="CharSectno"/>
        </w:rPr>
        <w:t>65KE</w:t>
      </w:r>
      <w:r w:rsidRPr="007A32D5">
        <w:t xml:space="preserve">  Restrictions on bereavement claims</w:t>
      </w:r>
      <w:bookmarkEnd w:id="147"/>
    </w:p>
    <w:p w:rsidR="005E4FE6" w:rsidRPr="007A32D5" w:rsidRDefault="005E4FE6" w:rsidP="005E4FE6">
      <w:pPr>
        <w:pStyle w:val="SubsectionHead"/>
      </w:pPr>
      <w:r w:rsidRPr="007A32D5">
        <w:t>Restriction where previous claim</w:t>
      </w:r>
    </w:p>
    <w:p w:rsidR="005E4FE6" w:rsidRPr="007A32D5" w:rsidRDefault="005E4FE6" w:rsidP="005E4FE6">
      <w:pPr>
        <w:pStyle w:val="subsection"/>
      </w:pPr>
      <w:r w:rsidRPr="007A32D5">
        <w:tab/>
        <w:t>(1)</w:t>
      </w:r>
      <w:r w:rsidRPr="007A32D5">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7A32D5">
        <w:lastRenderedPageBreak/>
        <w:t>of that individual (whether or not the claim has yet been determined).</w:t>
      </w:r>
    </w:p>
    <w:p w:rsidR="005E4FE6" w:rsidRPr="007A32D5" w:rsidRDefault="005E4FE6" w:rsidP="005E4FE6">
      <w:pPr>
        <w:pStyle w:val="SubsectionHead"/>
      </w:pPr>
      <w:r w:rsidRPr="007A32D5">
        <w:t>Other restrictions</w:t>
      </w:r>
    </w:p>
    <w:p w:rsidR="005E4FE6" w:rsidRPr="007A32D5" w:rsidRDefault="005E4FE6" w:rsidP="005E4FE6">
      <w:pPr>
        <w:pStyle w:val="subsection"/>
      </w:pPr>
      <w:r w:rsidRPr="007A32D5">
        <w:tab/>
        <w:t>(2)</w:t>
      </w:r>
      <w:r w:rsidRPr="007A32D5">
        <w:tab/>
        <w:t>If a claim for payment of single income family supplement by single payment/in substitution because of the death of another individual is based on eligibility for an amount of single income family supplement under section</w:t>
      </w:r>
      <w:r w:rsidR="004701AF" w:rsidRPr="007A32D5">
        <w:t> </w:t>
      </w:r>
      <w:r w:rsidRPr="007A32D5">
        <w:t>57GF or 57GG of the Family Assistance Act, the claim is not effective if it is made after the end of the income year following the one in which the death occurred.</w:t>
      </w:r>
    </w:p>
    <w:p w:rsidR="005E4FE6" w:rsidRPr="007A32D5" w:rsidRDefault="005E4FE6" w:rsidP="005E4FE6">
      <w:pPr>
        <w:pStyle w:val="ActHead5"/>
      </w:pPr>
      <w:bookmarkStart w:id="148" w:name="_Toc59530725"/>
      <w:r w:rsidRPr="002E2FAA">
        <w:rPr>
          <w:rStyle w:val="CharSectno"/>
        </w:rPr>
        <w:t>65KF</w:t>
      </w:r>
      <w:r w:rsidRPr="007A32D5">
        <w:t xml:space="preserve">  Claim may be withdrawn or varied</w:t>
      </w:r>
      <w:bookmarkEnd w:id="148"/>
    </w:p>
    <w:p w:rsidR="005E4FE6" w:rsidRPr="007A32D5" w:rsidRDefault="005E4FE6" w:rsidP="005E4FE6">
      <w:pPr>
        <w:pStyle w:val="subsection"/>
      </w:pPr>
      <w:r w:rsidRPr="007A32D5">
        <w:tab/>
        <w:t>(1)</w:t>
      </w:r>
      <w:r w:rsidRPr="007A32D5">
        <w:tab/>
        <w:t>A claimant may withdraw or vary a claim before the claim is determined.</w:t>
      </w:r>
    </w:p>
    <w:p w:rsidR="005E4FE6" w:rsidRPr="007A32D5" w:rsidRDefault="005E4FE6" w:rsidP="005E4FE6">
      <w:pPr>
        <w:pStyle w:val="subsection"/>
      </w:pPr>
      <w:r w:rsidRPr="007A32D5">
        <w:tab/>
        <w:t>(2)</w:t>
      </w:r>
      <w:r w:rsidRPr="007A32D5">
        <w:tab/>
        <w:t>The claimant may only do so in a manner determined by the Secretary.</w:t>
      </w:r>
    </w:p>
    <w:p w:rsidR="005E4FE6" w:rsidRPr="007A32D5" w:rsidRDefault="005E4FE6" w:rsidP="005E4FE6">
      <w:pPr>
        <w:pStyle w:val="subsection"/>
      </w:pPr>
      <w:r w:rsidRPr="007A32D5">
        <w:tab/>
        <w:t>(3)</w:t>
      </w:r>
      <w:r w:rsidRPr="007A32D5">
        <w:tab/>
        <w:t>If a claim is withdrawn, it is taken never to have been made.</w:t>
      </w:r>
    </w:p>
    <w:p w:rsidR="005E4FE6" w:rsidRPr="007A32D5" w:rsidRDefault="00127CA2" w:rsidP="005E4FE6">
      <w:pPr>
        <w:pStyle w:val="ActHead4"/>
      </w:pPr>
      <w:bookmarkStart w:id="149" w:name="_Toc59530726"/>
      <w:r w:rsidRPr="002E2FAA">
        <w:rPr>
          <w:rStyle w:val="CharSubdNo"/>
        </w:rPr>
        <w:t>Subdivision</w:t>
      </w:r>
      <w:r w:rsidR="00753CFA" w:rsidRPr="002E2FAA">
        <w:rPr>
          <w:rStyle w:val="CharSubdNo"/>
        </w:rPr>
        <w:t xml:space="preserve"> </w:t>
      </w:r>
      <w:r w:rsidR="005E4FE6" w:rsidRPr="002E2FAA">
        <w:rPr>
          <w:rStyle w:val="CharSubdNo"/>
        </w:rPr>
        <w:t>B</w:t>
      </w:r>
      <w:r w:rsidR="005E4FE6" w:rsidRPr="007A32D5">
        <w:t>—</w:t>
      </w:r>
      <w:r w:rsidR="005E4FE6" w:rsidRPr="002E2FAA">
        <w:rPr>
          <w:rStyle w:val="CharSubdText"/>
        </w:rPr>
        <w:t>Determination of claims and payment of single income family supplement</w:t>
      </w:r>
      <w:bookmarkEnd w:id="149"/>
    </w:p>
    <w:p w:rsidR="005E4FE6" w:rsidRPr="007A32D5" w:rsidRDefault="005E4FE6" w:rsidP="005E4FE6">
      <w:pPr>
        <w:pStyle w:val="ActHead5"/>
      </w:pPr>
      <w:bookmarkStart w:id="150" w:name="_Toc59530727"/>
      <w:r w:rsidRPr="002E2FAA">
        <w:rPr>
          <w:rStyle w:val="CharSectno"/>
        </w:rPr>
        <w:t>65KG</w:t>
      </w:r>
      <w:r w:rsidRPr="007A32D5">
        <w:t xml:space="preserve">  Secretary must determine claim</w:t>
      </w:r>
      <w:bookmarkEnd w:id="150"/>
    </w:p>
    <w:p w:rsidR="005E4FE6" w:rsidRPr="007A32D5" w:rsidRDefault="005E4FE6" w:rsidP="005E4FE6">
      <w:pPr>
        <w:pStyle w:val="subsection"/>
      </w:pPr>
      <w:r w:rsidRPr="007A32D5">
        <w:tab/>
      </w:r>
      <w:r w:rsidRPr="007A32D5">
        <w:tab/>
        <w:t>If an effective claim is made, the Secretary must determine the claim in accordance with this Subdivision. If a claim is not effective, it is taken not to have been made.</w:t>
      </w:r>
    </w:p>
    <w:p w:rsidR="005E4FE6" w:rsidRPr="007A32D5" w:rsidRDefault="005E4FE6" w:rsidP="005E4FE6">
      <w:pPr>
        <w:pStyle w:val="ActHead5"/>
      </w:pPr>
      <w:bookmarkStart w:id="151" w:name="_Toc59530728"/>
      <w:r w:rsidRPr="002E2FAA">
        <w:rPr>
          <w:rStyle w:val="CharSectno"/>
        </w:rPr>
        <w:t>65KH</w:t>
      </w:r>
      <w:r w:rsidRPr="007A32D5">
        <w:t xml:space="preserve">  Restriction on determining claim where income tax assessment not made</w:t>
      </w:r>
      <w:bookmarkEnd w:id="151"/>
    </w:p>
    <w:p w:rsidR="005E4FE6" w:rsidRPr="007A32D5" w:rsidRDefault="005E4FE6" w:rsidP="005E4FE6">
      <w:pPr>
        <w:pStyle w:val="subsection"/>
      </w:pPr>
      <w:r w:rsidRPr="007A32D5">
        <w:tab/>
        <w:t>(1)</w:t>
      </w:r>
      <w:r w:rsidRPr="007A32D5">
        <w:tab/>
        <w:t>If, in relation to a claim for payment of single income family supplement made by an individual:</w:t>
      </w:r>
    </w:p>
    <w:p w:rsidR="005E4FE6" w:rsidRPr="007A32D5" w:rsidRDefault="005E4FE6" w:rsidP="005E4FE6">
      <w:pPr>
        <w:pStyle w:val="paragraph"/>
      </w:pPr>
      <w:r w:rsidRPr="007A32D5">
        <w:tab/>
        <w:t>(a)</w:t>
      </w:r>
      <w:r w:rsidRPr="007A32D5">
        <w:tab/>
        <w:t>the claim is for payment of that supplement for a past period; and</w:t>
      </w:r>
    </w:p>
    <w:p w:rsidR="005E4FE6" w:rsidRPr="007A32D5" w:rsidRDefault="005E4FE6" w:rsidP="005E4FE6">
      <w:pPr>
        <w:pStyle w:val="paragraph"/>
      </w:pPr>
      <w:r w:rsidRPr="007A32D5">
        <w:lastRenderedPageBreak/>
        <w:tab/>
        <w:t>(b)</w:t>
      </w:r>
      <w:r w:rsidRPr="007A32D5">
        <w:tab/>
        <w:t xml:space="preserve">the past period falls in an income year (the </w:t>
      </w:r>
      <w:r w:rsidRPr="007A32D5">
        <w:rPr>
          <w:b/>
          <w:i/>
        </w:rPr>
        <w:t>past period income year</w:t>
      </w:r>
      <w:r w:rsidRPr="007A32D5">
        <w:t>) that is one of the 2 income years before the one in which the claim is made; and</w:t>
      </w:r>
    </w:p>
    <w:p w:rsidR="005E4FE6" w:rsidRPr="007A32D5" w:rsidRDefault="005E4FE6" w:rsidP="005E4FE6">
      <w:pPr>
        <w:pStyle w:val="paragraph"/>
      </w:pPr>
      <w:r w:rsidRPr="007A32D5">
        <w:tab/>
        <w:t>(c)</w:t>
      </w:r>
      <w:r w:rsidRPr="007A32D5">
        <w:tab/>
        <w:t xml:space="preserve">either or both of </w:t>
      </w:r>
      <w:r w:rsidR="004701AF" w:rsidRPr="007A32D5">
        <w:t>subsections (</w:t>
      </w:r>
      <w:r w:rsidRPr="007A32D5">
        <w:t>2) and (3) apply;</w:t>
      </w:r>
    </w:p>
    <w:p w:rsidR="005E4FE6" w:rsidRPr="007A32D5" w:rsidRDefault="005E4FE6" w:rsidP="005E4FE6">
      <w:pPr>
        <w:pStyle w:val="subsection2"/>
      </w:pPr>
      <w:r w:rsidRPr="007A32D5">
        <w:t>the Secretary can only determine the claim if each assessment concerned has been made.</w:t>
      </w:r>
    </w:p>
    <w:p w:rsidR="005E4FE6" w:rsidRPr="007A32D5" w:rsidRDefault="005E4FE6" w:rsidP="005E4FE6">
      <w:pPr>
        <w:pStyle w:val="subsection"/>
      </w:pPr>
      <w:r w:rsidRPr="007A32D5">
        <w:tab/>
        <w:t>(2)</w:t>
      </w:r>
      <w:r w:rsidRPr="007A32D5">
        <w:tab/>
        <w:t>This subsection applies if:</w:t>
      </w:r>
    </w:p>
    <w:p w:rsidR="005E4FE6" w:rsidRPr="007A32D5" w:rsidRDefault="005E4FE6" w:rsidP="005E4FE6">
      <w:pPr>
        <w:pStyle w:val="paragraph"/>
      </w:pPr>
      <w:r w:rsidRPr="007A32D5">
        <w:tab/>
        <w:t>(a)</w:t>
      </w:r>
      <w:r w:rsidRPr="007A32D5">
        <w:tab/>
        <w:t>the claimant is required to lodge an income tax return for the past period income year; and</w:t>
      </w:r>
    </w:p>
    <w:p w:rsidR="005E4FE6" w:rsidRPr="007A32D5" w:rsidRDefault="005E4FE6" w:rsidP="005E4FE6">
      <w:pPr>
        <w:pStyle w:val="paragraph"/>
      </w:pPr>
      <w:r w:rsidRPr="007A32D5">
        <w:tab/>
        <w:t>(b)</w:t>
      </w:r>
      <w:r w:rsidRPr="007A32D5">
        <w:tab/>
        <w:t xml:space="preserve">at the time the claim is made, an assessment has not been made under the </w:t>
      </w:r>
      <w:r w:rsidRPr="007A32D5">
        <w:rPr>
          <w:i/>
        </w:rPr>
        <w:t xml:space="preserve">Income Tax Assessment Act 1936 </w:t>
      </w:r>
      <w:r w:rsidRPr="007A32D5">
        <w:t>of the tax payable on the claimant’s taxable income for the past period income year.</w:t>
      </w:r>
    </w:p>
    <w:p w:rsidR="005E4FE6" w:rsidRPr="007A32D5" w:rsidRDefault="005E4FE6" w:rsidP="005E4FE6">
      <w:pPr>
        <w:pStyle w:val="subsection"/>
      </w:pPr>
      <w:r w:rsidRPr="007A32D5">
        <w:tab/>
        <w:t>(3)</w:t>
      </w:r>
      <w:r w:rsidRPr="007A32D5">
        <w:tab/>
        <w:t>This subsection applies if:</w:t>
      </w:r>
    </w:p>
    <w:p w:rsidR="005E4FE6" w:rsidRPr="007A32D5" w:rsidRDefault="005E4FE6" w:rsidP="005E4FE6">
      <w:pPr>
        <w:pStyle w:val="paragraph"/>
      </w:pPr>
      <w:r w:rsidRPr="007A32D5">
        <w:tab/>
        <w:t>(a)</w:t>
      </w:r>
      <w:r w:rsidRPr="007A32D5">
        <w:tab/>
        <w:t>a person is the claimant’s partner at any time during the past period; and</w:t>
      </w:r>
    </w:p>
    <w:p w:rsidR="005E4FE6" w:rsidRPr="007A32D5" w:rsidRDefault="005E4FE6" w:rsidP="005E4FE6">
      <w:pPr>
        <w:pStyle w:val="paragraph"/>
      </w:pPr>
      <w:r w:rsidRPr="007A32D5">
        <w:tab/>
        <w:t>(b)</w:t>
      </w:r>
      <w:r w:rsidRPr="007A32D5">
        <w:tab/>
        <w:t>that person is required to lodge an income tax return for the past period income year; and</w:t>
      </w:r>
    </w:p>
    <w:p w:rsidR="005E4FE6" w:rsidRPr="007A32D5" w:rsidRDefault="005E4FE6" w:rsidP="005E4FE6">
      <w:pPr>
        <w:pStyle w:val="paragraph"/>
      </w:pPr>
      <w:r w:rsidRPr="007A32D5">
        <w:tab/>
        <w:t>(c)</w:t>
      </w:r>
      <w:r w:rsidRPr="007A32D5">
        <w:tab/>
        <w:t xml:space="preserve">at the time the claim is made, an assessment has not been made under the </w:t>
      </w:r>
      <w:r w:rsidRPr="007A32D5">
        <w:rPr>
          <w:i/>
        </w:rPr>
        <w:t xml:space="preserve">Income Tax Assessment Act 1936 </w:t>
      </w:r>
      <w:r w:rsidRPr="007A32D5">
        <w:t>of the tax payable on that person’s taxable income for the past period income year.</w:t>
      </w:r>
    </w:p>
    <w:p w:rsidR="005E4FE6" w:rsidRPr="007A32D5" w:rsidRDefault="005E4FE6" w:rsidP="005E4FE6">
      <w:pPr>
        <w:pStyle w:val="ActHead5"/>
      </w:pPr>
      <w:bookmarkStart w:id="152" w:name="_Toc59530729"/>
      <w:r w:rsidRPr="002E2FAA">
        <w:rPr>
          <w:rStyle w:val="CharSectno"/>
        </w:rPr>
        <w:t>65KI</w:t>
      </w:r>
      <w:r w:rsidRPr="007A32D5">
        <w:t xml:space="preserve">  Restriction on determining claim where income tax return not lodged</w:t>
      </w:r>
      <w:bookmarkEnd w:id="152"/>
    </w:p>
    <w:p w:rsidR="005E4FE6" w:rsidRPr="007A32D5" w:rsidRDefault="005E4FE6" w:rsidP="005E4FE6">
      <w:pPr>
        <w:pStyle w:val="subsection"/>
      </w:pPr>
      <w:r w:rsidRPr="007A32D5">
        <w:tab/>
        <w:t>(1)</w:t>
      </w:r>
      <w:r w:rsidRPr="007A32D5">
        <w:tab/>
        <w:t>If, in relation to a claim for payment of single income family supplement made by an individual:</w:t>
      </w:r>
    </w:p>
    <w:p w:rsidR="005E4FE6" w:rsidRPr="007A32D5" w:rsidRDefault="005E4FE6" w:rsidP="005E4FE6">
      <w:pPr>
        <w:pStyle w:val="paragraph"/>
      </w:pPr>
      <w:r w:rsidRPr="007A32D5">
        <w:tab/>
        <w:t>(a)</w:t>
      </w:r>
      <w:r w:rsidRPr="007A32D5">
        <w:tab/>
        <w:t>the claim is for payment of that supplement for a past period; and</w:t>
      </w:r>
    </w:p>
    <w:p w:rsidR="005E4FE6" w:rsidRPr="007A32D5" w:rsidRDefault="005E4FE6" w:rsidP="005E4FE6">
      <w:pPr>
        <w:pStyle w:val="paragraph"/>
      </w:pPr>
      <w:r w:rsidRPr="007A32D5">
        <w:tab/>
        <w:t>(b)</w:t>
      </w:r>
      <w:r w:rsidRPr="007A32D5">
        <w:tab/>
        <w:t xml:space="preserve">the past period falls in an income year (the </w:t>
      </w:r>
      <w:r w:rsidRPr="007A32D5">
        <w:rPr>
          <w:b/>
          <w:i/>
        </w:rPr>
        <w:t>past period income year</w:t>
      </w:r>
      <w:r w:rsidRPr="007A32D5">
        <w:t>) that is one of the 2 income years before the one in which the claim is made; and</w:t>
      </w:r>
    </w:p>
    <w:p w:rsidR="005E4FE6" w:rsidRPr="007A32D5" w:rsidRDefault="005E4FE6" w:rsidP="005E4FE6">
      <w:pPr>
        <w:pStyle w:val="paragraph"/>
      </w:pPr>
      <w:r w:rsidRPr="007A32D5">
        <w:tab/>
        <w:t>(c)</w:t>
      </w:r>
      <w:r w:rsidRPr="007A32D5">
        <w:tab/>
        <w:t xml:space="preserve">either or both of </w:t>
      </w:r>
      <w:r w:rsidR="004701AF" w:rsidRPr="007A32D5">
        <w:t>subsections (</w:t>
      </w:r>
      <w:r w:rsidRPr="007A32D5">
        <w:t>2) and (3) apply;</w:t>
      </w:r>
    </w:p>
    <w:p w:rsidR="005E4FE6" w:rsidRPr="007A32D5" w:rsidRDefault="005E4FE6" w:rsidP="005E4FE6">
      <w:pPr>
        <w:pStyle w:val="subsection2"/>
      </w:pPr>
      <w:r w:rsidRPr="007A32D5">
        <w:t>then the claim is taken never to have been made.</w:t>
      </w:r>
    </w:p>
    <w:p w:rsidR="005E4FE6" w:rsidRPr="007A32D5" w:rsidRDefault="005E4FE6" w:rsidP="005E4FE6">
      <w:pPr>
        <w:pStyle w:val="subsection"/>
      </w:pPr>
      <w:r w:rsidRPr="007A32D5">
        <w:lastRenderedPageBreak/>
        <w:tab/>
        <w:t>(2)</w:t>
      </w:r>
      <w:r w:rsidRPr="007A32D5">
        <w:tab/>
        <w:t>This subsection applies if:</w:t>
      </w:r>
    </w:p>
    <w:p w:rsidR="005E4FE6" w:rsidRPr="007A32D5" w:rsidRDefault="005E4FE6" w:rsidP="005E4FE6">
      <w:pPr>
        <w:pStyle w:val="paragraph"/>
      </w:pPr>
      <w:r w:rsidRPr="007A32D5">
        <w:tab/>
        <w:t>(a)</w:t>
      </w:r>
      <w:r w:rsidRPr="007A32D5">
        <w:tab/>
        <w:t>the claimant is required to lodge an income tax return for the past period income year; and</w:t>
      </w:r>
    </w:p>
    <w:p w:rsidR="009A592C" w:rsidRPr="007A32D5" w:rsidRDefault="009A592C" w:rsidP="009A592C">
      <w:pPr>
        <w:pStyle w:val="paragraph"/>
      </w:pPr>
      <w:r w:rsidRPr="007A32D5">
        <w:tab/>
        <w:t>(b)</w:t>
      </w:r>
      <w:r w:rsidRPr="007A32D5">
        <w:tab/>
        <w:t>the claimant has not lodged the return before the end of:</w:t>
      </w:r>
    </w:p>
    <w:p w:rsidR="009A592C" w:rsidRPr="007A32D5" w:rsidRDefault="009A592C" w:rsidP="009A592C">
      <w:pPr>
        <w:pStyle w:val="paragraphsub"/>
      </w:pPr>
      <w:r w:rsidRPr="007A32D5">
        <w:tab/>
        <w:t>(i)</w:t>
      </w:r>
      <w:r w:rsidRPr="007A32D5">
        <w:tab/>
        <w:t>the first income year after the past period income year; or</w:t>
      </w:r>
    </w:p>
    <w:p w:rsidR="009A592C" w:rsidRPr="007A32D5" w:rsidRDefault="009A592C" w:rsidP="009A592C">
      <w:pPr>
        <w:pStyle w:val="paragraphsub"/>
      </w:pPr>
      <w:r w:rsidRPr="007A32D5">
        <w:tab/>
        <w:t>(ii)</w:t>
      </w:r>
      <w:r w:rsidRPr="007A32D5">
        <w:tab/>
        <w:t>such further period (if any) as the Secretary allows, if the Secretary is satisfied that there are special circumstances that prevented the claimant from lodging the return before the end of that first income year.</w:t>
      </w:r>
    </w:p>
    <w:p w:rsidR="005E4FE6" w:rsidRPr="007A32D5" w:rsidRDefault="005E4FE6" w:rsidP="005E4FE6">
      <w:pPr>
        <w:pStyle w:val="subsection"/>
      </w:pPr>
      <w:r w:rsidRPr="007A32D5">
        <w:tab/>
        <w:t>(3)</w:t>
      </w:r>
      <w:r w:rsidRPr="007A32D5">
        <w:tab/>
        <w:t>This subsection applies if:</w:t>
      </w:r>
    </w:p>
    <w:p w:rsidR="005E4FE6" w:rsidRPr="007A32D5" w:rsidRDefault="005E4FE6" w:rsidP="005E4FE6">
      <w:pPr>
        <w:pStyle w:val="paragraph"/>
      </w:pPr>
      <w:r w:rsidRPr="007A32D5">
        <w:tab/>
        <w:t>(a)</w:t>
      </w:r>
      <w:r w:rsidRPr="007A32D5">
        <w:tab/>
        <w:t>a person is the claimant’s partner at any time during the past period; and</w:t>
      </w:r>
    </w:p>
    <w:p w:rsidR="005E4FE6" w:rsidRPr="007A32D5" w:rsidRDefault="005E4FE6" w:rsidP="005E4FE6">
      <w:pPr>
        <w:pStyle w:val="paragraph"/>
      </w:pPr>
      <w:r w:rsidRPr="007A32D5">
        <w:tab/>
        <w:t>(b)</w:t>
      </w:r>
      <w:r w:rsidRPr="007A32D5">
        <w:tab/>
        <w:t>that person is required to lodge an income tax return for the past period income year; and</w:t>
      </w:r>
    </w:p>
    <w:p w:rsidR="009A592C" w:rsidRPr="007A32D5" w:rsidRDefault="009A592C" w:rsidP="009A592C">
      <w:pPr>
        <w:pStyle w:val="paragraph"/>
      </w:pPr>
      <w:r w:rsidRPr="007A32D5">
        <w:tab/>
        <w:t>(c)</w:t>
      </w:r>
      <w:r w:rsidRPr="007A32D5">
        <w:tab/>
        <w:t>that person has not lodged the return before the end of:</w:t>
      </w:r>
    </w:p>
    <w:p w:rsidR="009A592C" w:rsidRPr="007A32D5" w:rsidRDefault="009A592C" w:rsidP="009A592C">
      <w:pPr>
        <w:pStyle w:val="paragraphsub"/>
      </w:pPr>
      <w:r w:rsidRPr="007A32D5">
        <w:tab/>
        <w:t>(i)</w:t>
      </w:r>
      <w:r w:rsidRPr="007A32D5">
        <w:tab/>
        <w:t>the first income year after the past period income year; or</w:t>
      </w:r>
    </w:p>
    <w:p w:rsidR="009A592C" w:rsidRPr="007A32D5" w:rsidRDefault="009A592C" w:rsidP="009A592C">
      <w:pPr>
        <w:pStyle w:val="paragraphsub"/>
      </w:pPr>
      <w:r w:rsidRPr="007A32D5">
        <w:tab/>
        <w:t>(ii)</w:t>
      </w:r>
      <w:r w:rsidRPr="007A32D5">
        <w:tab/>
        <w:t>such further period (if any) as the Secretary allows, if the Secretary is satisfied that there are special circumstances that prevented the person from lodging the return before the end of that first income year.</w:t>
      </w:r>
    </w:p>
    <w:p w:rsidR="003F549F" w:rsidRPr="007A32D5" w:rsidRDefault="003F549F" w:rsidP="003F549F">
      <w:pPr>
        <w:pStyle w:val="subsection"/>
      </w:pPr>
      <w:r w:rsidRPr="007A32D5">
        <w:tab/>
        <w:t>(4)</w:t>
      </w:r>
      <w:r w:rsidRPr="007A32D5">
        <w:tab/>
        <w:t xml:space="preserve">The further period referred to in </w:t>
      </w:r>
      <w:r w:rsidR="004701AF" w:rsidRPr="007A32D5">
        <w:t>subparagraph (</w:t>
      </w:r>
      <w:r w:rsidRPr="007A32D5">
        <w:t>2)(b)(ii) or (3)(c)(ii) must end no later than the end of the second income year after the past period income year.</w:t>
      </w:r>
    </w:p>
    <w:p w:rsidR="005E4FE6" w:rsidRPr="007A32D5" w:rsidRDefault="005E4FE6" w:rsidP="005E4FE6">
      <w:pPr>
        <w:pStyle w:val="ActHead5"/>
      </w:pPr>
      <w:bookmarkStart w:id="153" w:name="_Toc59530730"/>
      <w:r w:rsidRPr="002E2FAA">
        <w:rPr>
          <w:rStyle w:val="CharSectno"/>
        </w:rPr>
        <w:t>65KJ</w:t>
      </w:r>
      <w:r w:rsidRPr="007A32D5">
        <w:t xml:space="preserve">  Restriction on determining claim where tax file number not provided etc.</w:t>
      </w:r>
      <w:bookmarkEnd w:id="153"/>
    </w:p>
    <w:p w:rsidR="005E4FE6" w:rsidRPr="007A32D5" w:rsidRDefault="005E4FE6" w:rsidP="005E4FE6">
      <w:pPr>
        <w:pStyle w:val="SubsectionHead"/>
      </w:pPr>
      <w:r w:rsidRPr="007A32D5">
        <w:t>Statement that TFN claim person or TFN substitution person does not know what his or her tax file number is etc.</w:t>
      </w:r>
    </w:p>
    <w:p w:rsidR="005E4FE6" w:rsidRPr="007A32D5" w:rsidRDefault="005E4FE6" w:rsidP="005E4FE6">
      <w:pPr>
        <w:pStyle w:val="subsection"/>
      </w:pPr>
      <w:r w:rsidRPr="007A32D5">
        <w:tab/>
        <w:t>(1)</w:t>
      </w:r>
      <w:r w:rsidRPr="007A32D5">
        <w:tab/>
        <w:t>If:</w:t>
      </w:r>
    </w:p>
    <w:p w:rsidR="005E4FE6" w:rsidRPr="007A32D5" w:rsidRDefault="005E4FE6" w:rsidP="005E4FE6">
      <w:pPr>
        <w:pStyle w:val="paragraph"/>
      </w:pPr>
      <w:r w:rsidRPr="007A32D5">
        <w:tab/>
        <w:t>(a)</w:t>
      </w:r>
      <w:r w:rsidRPr="007A32D5">
        <w:tab/>
        <w:t>a TFN claim person makes a statement of the kind set out in subsection</w:t>
      </w:r>
      <w:r w:rsidR="004701AF" w:rsidRPr="007A32D5">
        <w:t> </w:t>
      </w:r>
      <w:r w:rsidRPr="007A32D5">
        <w:t>65KB(4); or</w:t>
      </w:r>
    </w:p>
    <w:p w:rsidR="005E4FE6" w:rsidRPr="007A32D5" w:rsidRDefault="005E4FE6" w:rsidP="005E4FE6">
      <w:pPr>
        <w:pStyle w:val="paragraph"/>
      </w:pPr>
      <w:r w:rsidRPr="007A32D5">
        <w:lastRenderedPageBreak/>
        <w:tab/>
        <w:t>(b)</w:t>
      </w:r>
      <w:r w:rsidRPr="007A32D5">
        <w:tab/>
        <w:t>a TFN substitution person makes a statement of the kind set out in subsection</w:t>
      </w:r>
      <w:r w:rsidR="004701AF" w:rsidRPr="007A32D5">
        <w:t> </w:t>
      </w:r>
      <w:r w:rsidRPr="007A32D5">
        <w:t>65KC(4);</w:t>
      </w:r>
    </w:p>
    <w:p w:rsidR="005E4FE6" w:rsidRPr="007A32D5" w:rsidRDefault="005E4FE6" w:rsidP="005E4FE6">
      <w:pPr>
        <w:pStyle w:val="subsection2"/>
      </w:pPr>
      <w:r w:rsidRPr="007A32D5">
        <w:t>the Secretary can only determine the claim concerned if:</w:t>
      </w:r>
    </w:p>
    <w:p w:rsidR="005E4FE6" w:rsidRPr="007A32D5" w:rsidRDefault="005E4FE6" w:rsidP="005E4FE6">
      <w:pPr>
        <w:pStyle w:val="paragraph"/>
      </w:pPr>
      <w:r w:rsidRPr="007A32D5">
        <w:tab/>
        <w:t>(c)</w:t>
      </w:r>
      <w:r w:rsidRPr="007A32D5">
        <w:tab/>
        <w:t>within 28 days after the claim is made, the Commissioner of Taxation tells the Secretary the person’s tax file number; or</w:t>
      </w:r>
    </w:p>
    <w:p w:rsidR="005E4FE6" w:rsidRPr="007A32D5" w:rsidRDefault="005E4FE6" w:rsidP="005E4FE6">
      <w:pPr>
        <w:pStyle w:val="paragraph"/>
      </w:pPr>
      <w:r w:rsidRPr="007A32D5">
        <w:tab/>
        <w:t>(d)</w:t>
      </w:r>
      <w:r w:rsidRPr="007A32D5">
        <w:tab/>
        <w:t>28 days pass after the claim is made without the Commissioner of Taxation telling the Secretary that the person has no tax file number.</w:t>
      </w:r>
    </w:p>
    <w:p w:rsidR="005E4FE6" w:rsidRPr="007A32D5" w:rsidRDefault="005E4FE6" w:rsidP="005E4FE6">
      <w:pPr>
        <w:pStyle w:val="SubsectionHead"/>
      </w:pPr>
      <w:r w:rsidRPr="007A32D5">
        <w:t>Statement that an application for a tax file number is pending</w:t>
      </w:r>
    </w:p>
    <w:p w:rsidR="005E4FE6" w:rsidRPr="007A32D5" w:rsidRDefault="005E4FE6" w:rsidP="005E4FE6">
      <w:pPr>
        <w:pStyle w:val="subsection"/>
      </w:pPr>
      <w:r w:rsidRPr="007A32D5">
        <w:tab/>
        <w:t>(2)</w:t>
      </w:r>
      <w:r w:rsidRPr="007A32D5">
        <w:tab/>
        <w:t>If:</w:t>
      </w:r>
    </w:p>
    <w:p w:rsidR="005E4FE6" w:rsidRPr="007A32D5" w:rsidRDefault="005E4FE6" w:rsidP="005E4FE6">
      <w:pPr>
        <w:pStyle w:val="paragraph"/>
      </w:pPr>
      <w:r w:rsidRPr="007A32D5">
        <w:tab/>
        <w:t>(a)</w:t>
      </w:r>
      <w:r w:rsidRPr="007A32D5">
        <w:tab/>
        <w:t>a TFN claim person makes a statement of the kind set out in subsection</w:t>
      </w:r>
      <w:r w:rsidR="004701AF" w:rsidRPr="007A32D5">
        <w:t> </w:t>
      </w:r>
      <w:r w:rsidRPr="007A32D5">
        <w:t>65KB(5); or</w:t>
      </w:r>
    </w:p>
    <w:p w:rsidR="005E4FE6" w:rsidRPr="007A32D5" w:rsidRDefault="005E4FE6" w:rsidP="005E4FE6">
      <w:pPr>
        <w:pStyle w:val="paragraph"/>
      </w:pPr>
      <w:r w:rsidRPr="007A32D5">
        <w:tab/>
        <w:t>(b)</w:t>
      </w:r>
      <w:r w:rsidRPr="007A32D5">
        <w:tab/>
        <w:t>a TFN substitution person makes a statement of the kind set out in subsection</w:t>
      </w:r>
      <w:r w:rsidR="004701AF" w:rsidRPr="007A32D5">
        <w:t> </w:t>
      </w:r>
      <w:r w:rsidRPr="007A32D5">
        <w:t>65KC(5);</w:t>
      </w:r>
    </w:p>
    <w:p w:rsidR="005E4FE6" w:rsidRPr="007A32D5" w:rsidRDefault="005E4FE6" w:rsidP="005E4FE6">
      <w:pPr>
        <w:pStyle w:val="subsection2"/>
      </w:pPr>
      <w:r w:rsidRPr="007A32D5">
        <w:t>the Secretary can only determine the claim concerned if:</w:t>
      </w:r>
    </w:p>
    <w:p w:rsidR="005E4FE6" w:rsidRPr="007A32D5" w:rsidRDefault="005E4FE6" w:rsidP="005E4FE6">
      <w:pPr>
        <w:pStyle w:val="paragraph"/>
      </w:pPr>
      <w:r w:rsidRPr="007A32D5">
        <w:tab/>
        <w:t>(c)</w:t>
      </w:r>
      <w:r w:rsidRPr="007A32D5">
        <w:tab/>
        <w:t>within 28 days after the claim is made, the Commissioner of Taxation tells the Secretary the person’s tax file number; or</w:t>
      </w:r>
    </w:p>
    <w:p w:rsidR="005E4FE6" w:rsidRPr="007A32D5" w:rsidRDefault="005E4FE6" w:rsidP="005E4FE6">
      <w:pPr>
        <w:pStyle w:val="paragraph"/>
      </w:pPr>
      <w:r w:rsidRPr="007A32D5">
        <w:tab/>
        <w:t>(d)</w:t>
      </w:r>
      <w:r w:rsidRPr="007A32D5">
        <w:tab/>
        <w:t>28 days pass after the claim is made without the Commissioner of Taxation telling the Secretary that:</w:t>
      </w:r>
    </w:p>
    <w:p w:rsidR="005E4FE6" w:rsidRPr="007A32D5" w:rsidRDefault="005E4FE6" w:rsidP="005E4FE6">
      <w:pPr>
        <w:pStyle w:val="paragraphsub"/>
      </w:pPr>
      <w:r w:rsidRPr="007A32D5">
        <w:tab/>
        <w:t>(i)</w:t>
      </w:r>
      <w:r w:rsidRPr="007A32D5">
        <w:tab/>
        <w:t>the person has not applied for a tax file number; or</w:t>
      </w:r>
    </w:p>
    <w:p w:rsidR="005E4FE6" w:rsidRPr="007A32D5" w:rsidRDefault="005E4FE6" w:rsidP="005E4FE6">
      <w:pPr>
        <w:pStyle w:val="paragraphsub"/>
      </w:pPr>
      <w:r w:rsidRPr="007A32D5">
        <w:tab/>
        <w:t>(ii)</w:t>
      </w:r>
      <w:r w:rsidRPr="007A32D5">
        <w:tab/>
        <w:t>an application by the person for a tax file number has been refused; or</w:t>
      </w:r>
    </w:p>
    <w:p w:rsidR="005E4FE6" w:rsidRPr="007A32D5" w:rsidRDefault="005E4FE6" w:rsidP="005E4FE6">
      <w:pPr>
        <w:pStyle w:val="paragraphsub"/>
      </w:pPr>
      <w:r w:rsidRPr="007A32D5">
        <w:tab/>
        <w:t>(iii)</w:t>
      </w:r>
      <w:r w:rsidRPr="007A32D5">
        <w:tab/>
        <w:t>the person has withdrawn an application for a tax file number.</w:t>
      </w:r>
    </w:p>
    <w:p w:rsidR="005E4FE6" w:rsidRPr="007A32D5" w:rsidRDefault="005E4FE6" w:rsidP="005E4FE6">
      <w:pPr>
        <w:pStyle w:val="subsection"/>
      </w:pPr>
      <w:r w:rsidRPr="007A32D5">
        <w:tab/>
        <w:t>(3)</w:t>
      </w:r>
      <w:r w:rsidRPr="007A32D5">
        <w:tab/>
        <w:t xml:space="preserve">If, after the 28 days mentioned in </w:t>
      </w:r>
      <w:r w:rsidR="004701AF" w:rsidRPr="007A32D5">
        <w:t>subsection (</w:t>
      </w:r>
      <w:r w:rsidRPr="007A32D5">
        <w:t>1) or (2) have passed, the Secretary cannot, because of that subsection, determine the claim, the claim is taken never to have been made.</w:t>
      </w:r>
    </w:p>
    <w:p w:rsidR="005E4FE6" w:rsidRPr="007A32D5" w:rsidRDefault="005E4FE6" w:rsidP="005E4FE6">
      <w:pPr>
        <w:pStyle w:val="ActHead5"/>
      </w:pPr>
      <w:bookmarkStart w:id="154" w:name="_Toc59530731"/>
      <w:r w:rsidRPr="002E2FAA">
        <w:rPr>
          <w:rStyle w:val="CharSectno"/>
        </w:rPr>
        <w:t>65KK</w:t>
      </w:r>
      <w:r w:rsidRPr="007A32D5">
        <w:t xml:space="preserve">  Determination of past period entitlement claim</w:t>
      </w:r>
      <w:bookmarkEnd w:id="154"/>
    </w:p>
    <w:p w:rsidR="005E4FE6" w:rsidRPr="007A32D5" w:rsidRDefault="005E4FE6" w:rsidP="005E4FE6">
      <w:pPr>
        <w:pStyle w:val="subsection"/>
        <w:keepNext/>
      </w:pPr>
      <w:r w:rsidRPr="007A32D5">
        <w:tab/>
      </w:r>
      <w:r w:rsidRPr="007A32D5">
        <w:tab/>
        <w:t>If:</w:t>
      </w:r>
    </w:p>
    <w:p w:rsidR="005E4FE6" w:rsidRPr="007A32D5" w:rsidRDefault="005E4FE6" w:rsidP="005E4FE6">
      <w:pPr>
        <w:pStyle w:val="paragraph"/>
      </w:pPr>
      <w:r w:rsidRPr="007A32D5">
        <w:tab/>
        <w:t>(a)</w:t>
      </w:r>
      <w:r w:rsidRPr="007A32D5">
        <w:tab/>
        <w:t>the claim is one for payment of single income family supplement for a past period; and</w:t>
      </w:r>
    </w:p>
    <w:p w:rsidR="005E4FE6" w:rsidRPr="007A32D5" w:rsidRDefault="005E4FE6" w:rsidP="005E4FE6">
      <w:pPr>
        <w:pStyle w:val="paragraph"/>
      </w:pPr>
      <w:r w:rsidRPr="007A32D5">
        <w:lastRenderedPageBreak/>
        <w:tab/>
        <w:t>(b)</w:t>
      </w:r>
      <w:r w:rsidRPr="007A32D5">
        <w:tab/>
        <w:t>the Secretary is satisfied that the claimant was eligible for single income family supplement:</w:t>
      </w:r>
    </w:p>
    <w:p w:rsidR="005E4FE6" w:rsidRPr="007A32D5" w:rsidRDefault="005E4FE6" w:rsidP="005E4FE6">
      <w:pPr>
        <w:pStyle w:val="paragraphsub"/>
      </w:pPr>
      <w:r w:rsidRPr="007A32D5">
        <w:tab/>
        <w:t>(i)</w:t>
      </w:r>
      <w:r w:rsidRPr="007A32D5">
        <w:tab/>
        <w:t xml:space="preserve">for the whole of the period in accordance with </w:t>
      </w:r>
      <w:r w:rsidR="00127CA2" w:rsidRPr="007A32D5">
        <w:t>Subdivision</w:t>
      </w:r>
      <w:r w:rsidR="00753CFA" w:rsidRPr="007A32D5">
        <w:t xml:space="preserve"> </w:t>
      </w:r>
      <w:r w:rsidRPr="007A32D5">
        <w:t>A of Division</w:t>
      </w:r>
      <w:r w:rsidR="004701AF" w:rsidRPr="007A32D5">
        <w:t> </w:t>
      </w:r>
      <w:r w:rsidRPr="007A32D5">
        <w:t>6 of Part</w:t>
      </w:r>
      <w:r w:rsidR="004701AF" w:rsidRPr="007A32D5">
        <w:t> </w:t>
      </w:r>
      <w:r w:rsidRPr="007A32D5">
        <w:t>3 of the Family Assistance Act; or</w:t>
      </w:r>
    </w:p>
    <w:p w:rsidR="005E4FE6" w:rsidRPr="007A32D5" w:rsidRDefault="005E4FE6" w:rsidP="005E4FE6">
      <w:pPr>
        <w:pStyle w:val="paragraphsub"/>
      </w:pPr>
      <w:r w:rsidRPr="007A32D5">
        <w:tab/>
        <w:t>(ii)</w:t>
      </w:r>
      <w:r w:rsidRPr="007A32D5">
        <w:tab/>
        <w:t xml:space="preserve">for part of the period in accordance with that </w:t>
      </w:r>
      <w:r w:rsidR="00127CA2" w:rsidRPr="007A32D5">
        <w:t>Subdivision</w:t>
      </w:r>
      <w:r w:rsidR="00753CFA" w:rsidRPr="007A32D5">
        <w:t xml:space="preserve"> </w:t>
      </w:r>
      <w:r w:rsidRPr="007A32D5">
        <w:t>and for the remainder of the period in accordance with section</w:t>
      </w:r>
      <w:r w:rsidR="004701AF" w:rsidRPr="007A32D5">
        <w:t> </w:t>
      </w:r>
      <w:r w:rsidRPr="007A32D5">
        <w:t>57GE of that Act;</w:t>
      </w:r>
    </w:p>
    <w:p w:rsidR="005E4FE6" w:rsidRPr="007A32D5" w:rsidRDefault="005E4FE6" w:rsidP="005E4FE6">
      <w:pPr>
        <w:pStyle w:val="subsection2"/>
      </w:pPr>
      <w:r w:rsidRPr="007A32D5">
        <w:t>the Secretary must determine that the claimant is entitled to be paid single income family supplement for the past period.</w:t>
      </w:r>
    </w:p>
    <w:p w:rsidR="005E4FE6" w:rsidRPr="007A32D5" w:rsidRDefault="005E4FE6" w:rsidP="005E4FE6">
      <w:pPr>
        <w:pStyle w:val="ActHead5"/>
      </w:pPr>
      <w:bookmarkStart w:id="155" w:name="_Toc59530732"/>
      <w:r w:rsidRPr="002E2FAA">
        <w:rPr>
          <w:rStyle w:val="CharSectno"/>
        </w:rPr>
        <w:t>65KL</w:t>
      </w:r>
      <w:r w:rsidRPr="007A32D5">
        <w:t xml:space="preserve">  Determination of bereavement entitlement claim</w:t>
      </w:r>
      <w:bookmarkEnd w:id="155"/>
    </w:p>
    <w:p w:rsidR="005E4FE6" w:rsidRPr="007A32D5" w:rsidRDefault="005E4FE6" w:rsidP="005E4FE6">
      <w:pPr>
        <w:pStyle w:val="subsection"/>
      </w:pPr>
      <w:r w:rsidRPr="007A32D5">
        <w:tab/>
      </w:r>
      <w:r w:rsidRPr="007A32D5">
        <w:tab/>
        <w:t>If:</w:t>
      </w:r>
    </w:p>
    <w:p w:rsidR="005E4FE6" w:rsidRPr="007A32D5" w:rsidRDefault="005E4FE6" w:rsidP="005E4FE6">
      <w:pPr>
        <w:pStyle w:val="paragraph"/>
      </w:pPr>
      <w:r w:rsidRPr="007A32D5">
        <w:tab/>
        <w:t>(a)</w:t>
      </w:r>
      <w:r w:rsidRPr="007A32D5">
        <w:tab/>
        <w:t>the claim is one for payment of single income family supplement by single payment/in substitution because of the death of another individual; and</w:t>
      </w:r>
    </w:p>
    <w:p w:rsidR="005E4FE6" w:rsidRPr="007A32D5" w:rsidRDefault="005E4FE6" w:rsidP="005E4FE6">
      <w:pPr>
        <w:pStyle w:val="paragraph"/>
      </w:pPr>
      <w:r w:rsidRPr="007A32D5">
        <w:tab/>
        <w:t>(b)</w:t>
      </w:r>
      <w:r w:rsidRPr="007A32D5">
        <w:tab/>
        <w:t>the Secretary is satisfied that the claimant is eligible for single income family supplement under section</w:t>
      </w:r>
      <w:r w:rsidR="004701AF" w:rsidRPr="007A32D5">
        <w:t> </w:t>
      </w:r>
      <w:r w:rsidRPr="007A32D5">
        <w:t>57GF or 57GG of the Family Assistance Act;</w:t>
      </w:r>
    </w:p>
    <w:p w:rsidR="005E4FE6" w:rsidRPr="007A32D5" w:rsidRDefault="005E4FE6" w:rsidP="005E4FE6">
      <w:pPr>
        <w:pStyle w:val="subsection2"/>
      </w:pPr>
      <w:r w:rsidRPr="007A32D5">
        <w:t>the Secretary must determine that the claimant is entitled to be paid the single income family supplement.</w:t>
      </w:r>
    </w:p>
    <w:p w:rsidR="005E4FE6" w:rsidRPr="007A32D5" w:rsidRDefault="005E4FE6" w:rsidP="005E4FE6">
      <w:pPr>
        <w:pStyle w:val="ActHead5"/>
      </w:pPr>
      <w:bookmarkStart w:id="156" w:name="_Toc59530733"/>
      <w:r w:rsidRPr="002E2FAA">
        <w:rPr>
          <w:rStyle w:val="CharSectno"/>
        </w:rPr>
        <w:t>65KM</w:t>
      </w:r>
      <w:r w:rsidRPr="007A32D5">
        <w:t xml:space="preserve">  Determination that no entitlement</w:t>
      </w:r>
      <w:bookmarkEnd w:id="156"/>
    </w:p>
    <w:p w:rsidR="005E4FE6" w:rsidRPr="007A32D5" w:rsidRDefault="005E4FE6" w:rsidP="005E4FE6">
      <w:pPr>
        <w:pStyle w:val="subsection"/>
      </w:pPr>
      <w:r w:rsidRPr="007A32D5">
        <w:tab/>
      </w:r>
      <w:r w:rsidRPr="007A32D5">
        <w:tab/>
        <w:t>If the Secretary is not satisfied as mentioned in section</w:t>
      </w:r>
      <w:r w:rsidR="004701AF" w:rsidRPr="007A32D5">
        <w:t> </w:t>
      </w:r>
      <w:r w:rsidRPr="007A32D5">
        <w:t>65KK or 65KL, the Secretary must determine that the claimant is not entitled to be paid single income family supplement for the past period or because of the death of the other individual, as the case requires.</w:t>
      </w:r>
    </w:p>
    <w:p w:rsidR="005E4FE6" w:rsidRPr="007A32D5" w:rsidRDefault="005E4FE6" w:rsidP="005E4FE6">
      <w:pPr>
        <w:pStyle w:val="ActHead5"/>
      </w:pPr>
      <w:bookmarkStart w:id="157" w:name="_Toc59530734"/>
      <w:r w:rsidRPr="002E2FAA">
        <w:rPr>
          <w:rStyle w:val="CharSectno"/>
        </w:rPr>
        <w:t>65KN</w:t>
      </w:r>
      <w:r w:rsidRPr="007A32D5">
        <w:t xml:space="preserve">  When determination is in force</w:t>
      </w:r>
      <w:bookmarkEnd w:id="157"/>
    </w:p>
    <w:p w:rsidR="005E4FE6" w:rsidRPr="007A32D5" w:rsidRDefault="005E4FE6" w:rsidP="005E4FE6">
      <w:pPr>
        <w:pStyle w:val="subsection"/>
      </w:pPr>
      <w:r w:rsidRPr="007A32D5">
        <w:tab/>
      </w:r>
      <w:r w:rsidRPr="007A32D5">
        <w:tab/>
        <w:t xml:space="preserve">A determination under this </w:t>
      </w:r>
      <w:r w:rsidR="00127CA2" w:rsidRPr="007A32D5">
        <w:t>Division</w:t>
      </w:r>
      <w:r w:rsidR="00753CFA" w:rsidRPr="007A32D5">
        <w:t xml:space="preserve"> </w:t>
      </w:r>
      <w:r w:rsidRPr="007A32D5">
        <w:t>comes into force when it is made and remains in force at all times afterwards.</w:t>
      </w:r>
    </w:p>
    <w:p w:rsidR="005E4FE6" w:rsidRPr="007A32D5" w:rsidRDefault="005E4FE6" w:rsidP="005E4FE6">
      <w:pPr>
        <w:pStyle w:val="ActHead5"/>
      </w:pPr>
      <w:bookmarkStart w:id="158" w:name="_Toc59530735"/>
      <w:r w:rsidRPr="002E2FAA">
        <w:rPr>
          <w:rStyle w:val="CharSectno"/>
        </w:rPr>
        <w:lastRenderedPageBreak/>
        <w:t>65KO</w:t>
      </w:r>
      <w:r w:rsidRPr="007A32D5">
        <w:t xml:space="preserve">  Notice of determination</w:t>
      </w:r>
      <w:bookmarkEnd w:id="158"/>
    </w:p>
    <w:p w:rsidR="005E4FE6" w:rsidRPr="007A32D5" w:rsidRDefault="005E4FE6" w:rsidP="005E4FE6">
      <w:pPr>
        <w:pStyle w:val="subsection"/>
      </w:pPr>
      <w:r w:rsidRPr="007A32D5">
        <w:tab/>
        <w:t>(1)</w:t>
      </w:r>
      <w:r w:rsidRPr="007A32D5">
        <w:tab/>
        <w:t xml:space="preserve">The Secretary must give notice of a determination under this </w:t>
      </w:r>
      <w:r w:rsidR="00127CA2" w:rsidRPr="007A32D5">
        <w:t>Subdivision</w:t>
      </w:r>
      <w:r w:rsidR="00753CFA" w:rsidRPr="007A32D5">
        <w:t xml:space="preserve"> </w:t>
      </w:r>
      <w:r w:rsidRPr="007A32D5">
        <w:t>to the claimant, stating:</w:t>
      </w:r>
    </w:p>
    <w:p w:rsidR="005E4FE6" w:rsidRPr="007A32D5" w:rsidRDefault="005E4FE6" w:rsidP="005E4FE6">
      <w:pPr>
        <w:pStyle w:val="paragraph"/>
      </w:pPr>
      <w:r w:rsidRPr="007A32D5">
        <w:tab/>
        <w:t>(a)</w:t>
      </w:r>
      <w:r w:rsidRPr="007A32D5">
        <w:tab/>
        <w:t>whether the claimant is entitled to be paid single income family supplement under the determination; and</w:t>
      </w:r>
    </w:p>
    <w:p w:rsidR="005E4FE6" w:rsidRPr="007A32D5" w:rsidRDefault="005E4FE6" w:rsidP="005E4FE6">
      <w:pPr>
        <w:pStyle w:val="paragraph"/>
      </w:pPr>
      <w:r w:rsidRPr="007A32D5">
        <w:tab/>
        <w:t>(b)</w:t>
      </w:r>
      <w:r w:rsidRPr="007A32D5">
        <w:tab/>
        <w:t>if the claimant is so entitled—the amount of the supplement and how it is to be paid; and</w:t>
      </w:r>
    </w:p>
    <w:p w:rsidR="005E4FE6" w:rsidRPr="007A32D5" w:rsidRDefault="005E4FE6" w:rsidP="005E4FE6">
      <w:pPr>
        <w:pStyle w:val="paragraph"/>
      </w:pPr>
      <w:r w:rsidRPr="007A32D5">
        <w:tab/>
        <w:t>(c)</w:t>
      </w:r>
      <w:r w:rsidRPr="007A32D5">
        <w:tab/>
        <w:t>that the claimant may apply for review of the determination in the manner set out in Part</w:t>
      </w:r>
      <w:r w:rsidR="004701AF" w:rsidRPr="007A32D5">
        <w:t> </w:t>
      </w:r>
      <w:r w:rsidRPr="007A32D5">
        <w:t>5.</w:t>
      </w:r>
    </w:p>
    <w:p w:rsidR="005E4FE6" w:rsidRPr="007A32D5" w:rsidRDefault="005E4FE6" w:rsidP="005E4FE6">
      <w:pPr>
        <w:pStyle w:val="subsection"/>
      </w:pPr>
      <w:r w:rsidRPr="007A32D5">
        <w:tab/>
        <w:t>(2)</w:t>
      </w:r>
      <w:r w:rsidRPr="007A32D5">
        <w:tab/>
        <w:t xml:space="preserve">The determination is not ineffective by reason only that the requirements of </w:t>
      </w:r>
      <w:r w:rsidR="004701AF" w:rsidRPr="007A32D5">
        <w:t>subsection (</w:t>
      </w:r>
      <w:r w:rsidRPr="007A32D5">
        <w:t>1) are not complied with.</w:t>
      </w:r>
    </w:p>
    <w:p w:rsidR="005E4FE6" w:rsidRPr="007A32D5" w:rsidRDefault="005E4FE6" w:rsidP="005E4FE6">
      <w:pPr>
        <w:pStyle w:val="ActHead5"/>
      </w:pPr>
      <w:bookmarkStart w:id="159" w:name="_Toc59530736"/>
      <w:r w:rsidRPr="002E2FAA">
        <w:rPr>
          <w:rStyle w:val="CharSectno"/>
        </w:rPr>
        <w:t>65KP</w:t>
      </w:r>
      <w:r w:rsidRPr="007A32D5">
        <w:t xml:space="preserve">  Payment of single income family supplement—no claim required</w:t>
      </w:r>
      <w:bookmarkEnd w:id="159"/>
    </w:p>
    <w:p w:rsidR="005E4FE6" w:rsidRPr="007A32D5" w:rsidRDefault="005E4FE6" w:rsidP="005E4FE6">
      <w:pPr>
        <w:pStyle w:val="subsection"/>
      </w:pPr>
      <w:r w:rsidRPr="007A32D5">
        <w:tab/>
        <w:t>(1)</w:t>
      </w:r>
      <w:r w:rsidRPr="007A32D5">
        <w:tab/>
        <w:t xml:space="preserve">Subject to this section, if an individual is not required to make a claim for single income family supplement in relation to a period (the </w:t>
      </w:r>
      <w:r w:rsidRPr="007A32D5">
        <w:rPr>
          <w:b/>
          <w:i/>
        </w:rPr>
        <w:t>past period</w:t>
      </w:r>
      <w:r w:rsidRPr="007A32D5">
        <w:t xml:space="preserve">) in an income year (the </w:t>
      </w:r>
      <w:r w:rsidRPr="007A32D5">
        <w:rPr>
          <w:b/>
          <w:i/>
        </w:rPr>
        <w:t>past period income year</w:t>
      </w:r>
      <w:r w:rsidRPr="007A32D5">
        <w:t>), the Secretary must pay any amount of single income family supplement the individual is eligible for in relation to that past period:</w:t>
      </w:r>
    </w:p>
    <w:p w:rsidR="005E4FE6" w:rsidRPr="007A32D5" w:rsidRDefault="005E4FE6" w:rsidP="005E4FE6">
      <w:pPr>
        <w:pStyle w:val="paragraph"/>
      </w:pPr>
      <w:r w:rsidRPr="007A32D5">
        <w:tab/>
        <w:t>(a)</w:t>
      </w:r>
      <w:r w:rsidRPr="007A32D5">
        <w:tab/>
        <w:t>on the day that the Secretary considers to be the earliest day on which it is reasonably practicable for the amount to be paid; and</w:t>
      </w:r>
    </w:p>
    <w:p w:rsidR="005E4FE6" w:rsidRPr="007A32D5" w:rsidRDefault="005E4FE6" w:rsidP="005E4FE6">
      <w:pPr>
        <w:pStyle w:val="paragraph"/>
      </w:pPr>
      <w:r w:rsidRPr="007A32D5">
        <w:tab/>
        <w:t>(b)</w:t>
      </w:r>
      <w:r w:rsidRPr="007A32D5">
        <w:tab/>
        <w:t>in such manner as the Secretary considers appropriate.</w:t>
      </w:r>
    </w:p>
    <w:p w:rsidR="005E4FE6" w:rsidRPr="007A32D5" w:rsidRDefault="005E4FE6" w:rsidP="005E4FE6">
      <w:pPr>
        <w:pStyle w:val="notetext"/>
      </w:pPr>
      <w:r w:rsidRPr="007A32D5">
        <w:t>Note:</w:t>
      </w:r>
      <w:r w:rsidRPr="007A32D5">
        <w:tab/>
        <w:t>Subsection</w:t>
      </w:r>
      <w:r w:rsidR="004701AF" w:rsidRPr="007A32D5">
        <w:t> </w:t>
      </w:r>
      <w:r w:rsidRPr="007A32D5">
        <w:t>65K(2) sets out when a claim for single income family supplement is not required.</w:t>
      </w:r>
    </w:p>
    <w:p w:rsidR="005E4FE6" w:rsidRPr="007A32D5" w:rsidRDefault="005E4FE6" w:rsidP="005E4FE6">
      <w:pPr>
        <w:pStyle w:val="subsection"/>
      </w:pPr>
      <w:r w:rsidRPr="007A32D5">
        <w:tab/>
        <w:t>(2)</w:t>
      </w:r>
      <w:r w:rsidRPr="007A32D5">
        <w:tab/>
        <w:t>If either or both of the following apply:</w:t>
      </w:r>
    </w:p>
    <w:p w:rsidR="005E4FE6" w:rsidRPr="007A32D5" w:rsidRDefault="005E4FE6" w:rsidP="005E4FE6">
      <w:pPr>
        <w:pStyle w:val="paragraph"/>
      </w:pPr>
      <w:r w:rsidRPr="007A32D5">
        <w:tab/>
        <w:t>(a)</w:t>
      </w:r>
      <w:r w:rsidRPr="007A32D5">
        <w:tab/>
        <w:t>the individual is required to lodge an income tax return for the past period income year;</w:t>
      </w:r>
    </w:p>
    <w:p w:rsidR="005E4FE6" w:rsidRPr="007A32D5" w:rsidRDefault="005E4FE6" w:rsidP="005E4FE6">
      <w:pPr>
        <w:pStyle w:val="paragraph"/>
      </w:pPr>
      <w:r w:rsidRPr="007A32D5">
        <w:tab/>
        <w:t>(b)</w:t>
      </w:r>
      <w:r w:rsidRPr="007A32D5">
        <w:tab/>
        <w:t>the following apply:</w:t>
      </w:r>
    </w:p>
    <w:p w:rsidR="005E4FE6" w:rsidRPr="007A32D5" w:rsidRDefault="005E4FE6" w:rsidP="005E4FE6">
      <w:pPr>
        <w:pStyle w:val="paragraphsub"/>
      </w:pPr>
      <w:r w:rsidRPr="007A32D5">
        <w:tab/>
        <w:t>(i)</w:t>
      </w:r>
      <w:r w:rsidRPr="007A32D5">
        <w:tab/>
        <w:t>a person is the individual’s partner at any time during the past period;</w:t>
      </w:r>
    </w:p>
    <w:p w:rsidR="005E4FE6" w:rsidRPr="007A32D5" w:rsidRDefault="005E4FE6" w:rsidP="005E4FE6">
      <w:pPr>
        <w:pStyle w:val="paragraphsub"/>
      </w:pPr>
      <w:r w:rsidRPr="007A32D5">
        <w:lastRenderedPageBreak/>
        <w:tab/>
        <w:t>(ii)</w:t>
      </w:r>
      <w:r w:rsidRPr="007A32D5">
        <w:tab/>
        <w:t>that person is required to lodge an income tax return for the past period income year;</w:t>
      </w:r>
    </w:p>
    <w:p w:rsidR="005E4FE6" w:rsidRPr="007A32D5" w:rsidRDefault="005E4FE6" w:rsidP="005E4FE6">
      <w:pPr>
        <w:pStyle w:val="subsection2"/>
      </w:pPr>
      <w:r w:rsidRPr="007A32D5">
        <w:t xml:space="preserve">then the amount of single income family supplement cannot be paid to the individual unless, in relation to each person who is required to lodge an income tax return for that income year, an assessment has been made under the </w:t>
      </w:r>
      <w:r w:rsidRPr="007A32D5">
        <w:rPr>
          <w:i/>
        </w:rPr>
        <w:t xml:space="preserve">Income Tax Assessment Act 1936 </w:t>
      </w:r>
      <w:r w:rsidRPr="007A32D5">
        <w:t>of the tax payable on that person’s taxable income for that income year.</w:t>
      </w:r>
    </w:p>
    <w:p w:rsidR="005E4FE6" w:rsidRPr="007A32D5" w:rsidRDefault="005E4FE6" w:rsidP="005E4FE6">
      <w:pPr>
        <w:pStyle w:val="subsection"/>
      </w:pPr>
      <w:r w:rsidRPr="007A32D5">
        <w:tab/>
        <w:t>(3)</w:t>
      </w:r>
      <w:r w:rsidRPr="007A32D5">
        <w:tab/>
        <w:t>If either or both of the following apply:</w:t>
      </w:r>
    </w:p>
    <w:p w:rsidR="009916E7" w:rsidRPr="007A32D5" w:rsidRDefault="009916E7" w:rsidP="009916E7">
      <w:pPr>
        <w:pStyle w:val="paragraph"/>
      </w:pPr>
      <w:r w:rsidRPr="007A32D5">
        <w:tab/>
        <w:t>(a)</w:t>
      </w:r>
      <w:r w:rsidRPr="007A32D5">
        <w:tab/>
        <w:t>the individual is required to lodge an income tax return for the past period income year, but the individual has not lodged the return before the end of:</w:t>
      </w:r>
    </w:p>
    <w:p w:rsidR="009916E7" w:rsidRPr="007A32D5" w:rsidRDefault="009916E7" w:rsidP="009916E7">
      <w:pPr>
        <w:pStyle w:val="paragraphsub"/>
      </w:pPr>
      <w:r w:rsidRPr="007A32D5">
        <w:tab/>
        <w:t>(i)</w:t>
      </w:r>
      <w:r w:rsidRPr="007A32D5">
        <w:tab/>
        <w:t>the first income year after the past period income year; or</w:t>
      </w:r>
    </w:p>
    <w:p w:rsidR="009916E7" w:rsidRPr="007A32D5" w:rsidRDefault="009916E7" w:rsidP="009916E7">
      <w:pPr>
        <w:pStyle w:val="paragraphsub"/>
      </w:pPr>
      <w:r w:rsidRPr="007A32D5">
        <w:tab/>
        <w:t>(ii)</w:t>
      </w:r>
      <w:r w:rsidRPr="007A32D5">
        <w:tab/>
        <w:t xml:space="preserve">such further period (if any) as the Secretary allows, if the Secretary is satisfied that there are special circumstances that prevented the individual from lodging the return before the end of that first </w:t>
      </w:r>
      <w:r w:rsidR="00ED3FC9" w:rsidRPr="007A32D5">
        <w:t>income year;</w:t>
      </w:r>
    </w:p>
    <w:p w:rsidR="005E4FE6" w:rsidRPr="007A32D5" w:rsidRDefault="005E4FE6" w:rsidP="005E4FE6">
      <w:pPr>
        <w:pStyle w:val="paragraph"/>
      </w:pPr>
      <w:r w:rsidRPr="007A32D5">
        <w:tab/>
        <w:t>(b)</w:t>
      </w:r>
      <w:r w:rsidRPr="007A32D5">
        <w:tab/>
        <w:t>the following apply:</w:t>
      </w:r>
    </w:p>
    <w:p w:rsidR="005E4FE6" w:rsidRPr="007A32D5" w:rsidRDefault="005E4FE6" w:rsidP="005E4FE6">
      <w:pPr>
        <w:pStyle w:val="paragraphsub"/>
      </w:pPr>
      <w:r w:rsidRPr="007A32D5">
        <w:tab/>
        <w:t>(i)</w:t>
      </w:r>
      <w:r w:rsidRPr="007A32D5">
        <w:tab/>
        <w:t>a person is the individual’s partner at any time during the past period;</w:t>
      </w:r>
    </w:p>
    <w:p w:rsidR="005E4FE6" w:rsidRPr="007A32D5" w:rsidRDefault="005E4FE6" w:rsidP="005E4FE6">
      <w:pPr>
        <w:pStyle w:val="paragraphsub"/>
      </w:pPr>
      <w:r w:rsidRPr="007A32D5">
        <w:tab/>
        <w:t>(ii)</w:t>
      </w:r>
      <w:r w:rsidRPr="007A32D5">
        <w:tab/>
        <w:t>that person is required to lodge an income tax return for the past period income year;</w:t>
      </w:r>
    </w:p>
    <w:p w:rsidR="00C673CB" w:rsidRPr="007A32D5" w:rsidRDefault="00C673CB" w:rsidP="00C673CB">
      <w:pPr>
        <w:pStyle w:val="paragraphsub"/>
      </w:pPr>
      <w:r w:rsidRPr="007A32D5">
        <w:tab/>
        <w:t>(iii)</w:t>
      </w:r>
      <w:r w:rsidRPr="007A32D5">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7A32D5" w:rsidRDefault="005E4FE6" w:rsidP="005E4FE6">
      <w:pPr>
        <w:pStyle w:val="subsection2"/>
      </w:pPr>
      <w:r w:rsidRPr="007A32D5">
        <w:t>then the amount of single income family supplement is not to be paid to the individual.</w:t>
      </w:r>
    </w:p>
    <w:p w:rsidR="00B77169" w:rsidRPr="007A32D5" w:rsidRDefault="00B77169" w:rsidP="00B77169">
      <w:pPr>
        <w:pStyle w:val="subsection"/>
      </w:pPr>
      <w:r w:rsidRPr="007A32D5">
        <w:lastRenderedPageBreak/>
        <w:tab/>
        <w:t>(3A)</w:t>
      </w:r>
      <w:r w:rsidRPr="007A32D5">
        <w:tab/>
        <w:t xml:space="preserve">The further period referred to in </w:t>
      </w:r>
      <w:r w:rsidR="004701AF" w:rsidRPr="007A32D5">
        <w:t>subparagraph (</w:t>
      </w:r>
      <w:r w:rsidRPr="007A32D5">
        <w:t>3)(a)(ii) or (3)(b)(iii) must end no later than the end of the second income year after the past period income year.</w:t>
      </w:r>
    </w:p>
    <w:p w:rsidR="005E4FE6" w:rsidRPr="007A32D5" w:rsidRDefault="005E4FE6" w:rsidP="005E4FE6">
      <w:pPr>
        <w:pStyle w:val="subsection"/>
      </w:pPr>
      <w:r w:rsidRPr="007A32D5">
        <w:tab/>
        <w:t>(4)</w:t>
      </w:r>
      <w:r w:rsidRPr="007A32D5">
        <w:tab/>
        <w:t>This section is subject to 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5E4FE6" w:rsidRPr="007A32D5" w:rsidRDefault="005E4FE6" w:rsidP="005E4FE6">
      <w:pPr>
        <w:pStyle w:val="ActHead5"/>
      </w:pPr>
      <w:bookmarkStart w:id="160" w:name="_Toc59530737"/>
      <w:r w:rsidRPr="002E2FAA">
        <w:rPr>
          <w:rStyle w:val="CharSectno"/>
        </w:rPr>
        <w:t>65KQ</w:t>
      </w:r>
      <w:r w:rsidRPr="007A32D5">
        <w:t xml:space="preserve">  Payment of single income family supplement—claim required</w:t>
      </w:r>
      <w:bookmarkEnd w:id="160"/>
    </w:p>
    <w:p w:rsidR="005E4FE6" w:rsidRPr="007A32D5" w:rsidRDefault="005E4FE6" w:rsidP="005E4FE6">
      <w:pPr>
        <w:pStyle w:val="subsection"/>
      </w:pPr>
      <w:r w:rsidRPr="007A32D5">
        <w:tab/>
        <w:t>(1)</w:t>
      </w:r>
      <w:r w:rsidRPr="007A32D5">
        <w:tab/>
        <w:t>If an individual is entitled to be paid an amount of single income family supplement under a determination on a claim for payment of single income family supplement:</w:t>
      </w:r>
    </w:p>
    <w:p w:rsidR="005E4FE6" w:rsidRPr="007A32D5" w:rsidRDefault="005E4FE6" w:rsidP="005E4FE6">
      <w:pPr>
        <w:pStyle w:val="paragraph"/>
      </w:pPr>
      <w:r w:rsidRPr="007A32D5">
        <w:tab/>
        <w:t>(a)</w:t>
      </w:r>
      <w:r w:rsidRPr="007A32D5">
        <w:tab/>
        <w:t>for a past period; or</w:t>
      </w:r>
    </w:p>
    <w:p w:rsidR="005E4FE6" w:rsidRPr="007A32D5" w:rsidRDefault="005E4FE6" w:rsidP="005E4FE6">
      <w:pPr>
        <w:pStyle w:val="paragraph"/>
      </w:pPr>
      <w:r w:rsidRPr="007A32D5">
        <w:tab/>
        <w:t>(b)</w:t>
      </w:r>
      <w:r w:rsidRPr="007A32D5">
        <w:tab/>
        <w:t>by single payment/in substitution because of the death of another individual;</w:t>
      </w:r>
    </w:p>
    <w:p w:rsidR="005E4FE6" w:rsidRPr="007A32D5" w:rsidRDefault="005E4FE6" w:rsidP="005E4FE6">
      <w:pPr>
        <w:pStyle w:val="subsection2"/>
      </w:pPr>
      <w:r w:rsidRPr="007A32D5">
        <w:t>the Secretary must pay the amount to the individual at such time and in such manner as the Secretary considers appropriate.</w:t>
      </w:r>
    </w:p>
    <w:p w:rsidR="005E4FE6" w:rsidRPr="007A32D5" w:rsidRDefault="005E4FE6" w:rsidP="005E4FE6">
      <w:pPr>
        <w:pStyle w:val="subsection"/>
      </w:pPr>
      <w:r w:rsidRPr="007A32D5">
        <w:tab/>
        <w:t>(2)</w:t>
      </w:r>
      <w:r w:rsidRPr="007A32D5">
        <w:tab/>
        <w:t>This section is subject to Part</w:t>
      </w:r>
      <w:r w:rsidR="004701AF" w:rsidRPr="007A32D5">
        <w:t> </w:t>
      </w:r>
      <w:r w:rsidRPr="007A32D5">
        <w:t>4, Division</w:t>
      </w:r>
      <w:r w:rsidR="004701AF" w:rsidRPr="007A32D5">
        <w:t> </w:t>
      </w:r>
      <w:r w:rsidRPr="007A32D5">
        <w:t>3 of Part</w:t>
      </w:r>
      <w:r w:rsidR="004701AF" w:rsidRPr="007A32D5">
        <w:t> </w:t>
      </w:r>
      <w:r w:rsidRPr="007A32D5">
        <w:t>8B and sections</w:t>
      </w:r>
      <w:r w:rsidR="004701AF" w:rsidRPr="007A32D5">
        <w:t> </w:t>
      </w:r>
      <w:r w:rsidRPr="007A32D5">
        <w:t>225 and 226.</w:t>
      </w:r>
    </w:p>
    <w:p w:rsidR="005E4FE6" w:rsidRPr="007A32D5" w:rsidRDefault="005E4FE6" w:rsidP="005E4FE6">
      <w:pPr>
        <w:pStyle w:val="ActHead5"/>
      </w:pPr>
      <w:bookmarkStart w:id="161" w:name="_Toc59530738"/>
      <w:r w:rsidRPr="002E2FAA">
        <w:rPr>
          <w:rStyle w:val="CharSectno"/>
        </w:rPr>
        <w:t>65KR</w:t>
      </w:r>
      <w:r w:rsidRPr="007A32D5">
        <w:t xml:space="preserve">  Secretary’s power to request tax file numbers</w:t>
      </w:r>
      <w:bookmarkEnd w:id="161"/>
    </w:p>
    <w:p w:rsidR="005E4FE6" w:rsidRPr="007A32D5" w:rsidRDefault="005E4FE6" w:rsidP="005E4FE6">
      <w:pPr>
        <w:pStyle w:val="subsection"/>
      </w:pPr>
      <w:r w:rsidRPr="007A32D5">
        <w:tab/>
        <w:t>(1)</w:t>
      </w:r>
      <w:r w:rsidRPr="007A32D5">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7A32D5">
        <w:t>subsections (</w:t>
      </w:r>
      <w:r w:rsidRPr="007A32D5">
        <w:t>2), (3) and (4) the claimant chooses.</w:t>
      </w:r>
    </w:p>
    <w:p w:rsidR="005E4FE6" w:rsidRPr="007A32D5" w:rsidRDefault="005E4FE6" w:rsidP="005E4FE6">
      <w:pPr>
        <w:pStyle w:val="SubsectionHead"/>
      </w:pPr>
      <w:r w:rsidRPr="007A32D5">
        <w:t>Statement of tax file number</w:t>
      </w:r>
    </w:p>
    <w:p w:rsidR="005E4FE6" w:rsidRPr="007A32D5" w:rsidRDefault="005E4FE6" w:rsidP="005E4FE6">
      <w:pPr>
        <w:pStyle w:val="subsection"/>
      </w:pPr>
      <w:r w:rsidRPr="007A32D5">
        <w:tab/>
        <w:t>(2)</w:t>
      </w:r>
      <w:r w:rsidRPr="007A32D5">
        <w:tab/>
        <w:t>The first kind of statement that can be made is a statement of the TFN determination person’s tax file number. Regardless of who the TFN determination person is, this kind of statement can be made by the claimant only.</w:t>
      </w:r>
    </w:p>
    <w:p w:rsidR="005E4FE6" w:rsidRPr="007A32D5" w:rsidRDefault="005E4FE6" w:rsidP="005E4FE6">
      <w:pPr>
        <w:pStyle w:val="SubsectionHead"/>
      </w:pPr>
      <w:r w:rsidRPr="007A32D5">
        <w:lastRenderedPageBreak/>
        <w:t>Statement that TFN person does not know what his or her tax file number is etc.</w:t>
      </w:r>
    </w:p>
    <w:p w:rsidR="005E4FE6" w:rsidRPr="007A32D5" w:rsidRDefault="005E4FE6" w:rsidP="005E4FE6">
      <w:pPr>
        <w:pStyle w:val="subsection"/>
      </w:pPr>
      <w:r w:rsidRPr="007A32D5">
        <w:tab/>
        <w:t>(3)</w:t>
      </w:r>
      <w:r w:rsidRPr="007A32D5">
        <w:tab/>
        <w:t>The second kind of statement that can be made is a statement by the TFN determination person that the person:</w:t>
      </w:r>
    </w:p>
    <w:p w:rsidR="005E4FE6" w:rsidRPr="007A32D5" w:rsidRDefault="005E4FE6" w:rsidP="005E4FE6">
      <w:pPr>
        <w:pStyle w:val="paragraph"/>
      </w:pPr>
      <w:r w:rsidRPr="007A32D5">
        <w:tab/>
        <w:t>(a)</w:t>
      </w:r>
      <w:r w:rsidRPr="007A32D5">
        <w:tab/>
        <w:t>has a tax file number but does not know what it is; and</w:t>
      </w:r>
    </w:p>
    <w:p w:rsidR="005E4FE6" w:rsidRPr="007A32D5" w:rsidRDefault="005E4FE6" w:rsidP="005E4FE6">
      <w:pPr>
        <w:pStyle w:val="paragraph"/>
      </w:pPr>
      <w:r w:rsidRPr="007A32D5">
        <w:tab/>
        <w:t>(b)</w:t>
      </w:r>
      <w:r w:rsidRPr="007A32D5">
        <w:tab/>
        <w:t>has asked the Commissioner of Taxation to inform the person of his or her tax file number; and</w:t>
      </w:r>
    </w:p>
    <w:p w:rsidR="005E4FE6" w:rsidRPr="007A32D5" w:rsidRDefault="005E4FE6" w:rsidP="005E4FE6">
      <w:pPr>
        <w:pStyle w:val="paragraph"/>
      </w:pPr>
      <w:r w:rsidRPr="007A32D5">
        <w:tab/>
        <w:t>(c)</w:t>
      </w:r>
      <w:r w:rsidRPr="007A32D5">
        <w:tab/>
        <w:t>authorises the Commissioner of Taxation to tell the Secretary:</w:t>
      </w:r>
    </w:p>
    <w:p w:rsidR="005E4FE6" w:rsidRPr="007A32D5" w:rsidRDefault="005E4FE6" w:rsidP="005E4FE6">
      <w:pPr>
        <w:pStyle w:val="paragraphsub"/>
      </w:pPr>
      <w:r w:rsidRPr="007A32D5">
        <w:tab/>
        <w:t>(i)</w:t>
      </w:r>
      <w:r w:rsidRPr="007A32D5">
        <w:tab/>
        <w:t>whether the person has a tax file number; and</w:t>
      </w:r>
    </w:p>
    <w:p w:rsidR="005E4FE6" w:rsidRPr="007A32D5" w:rsidRDefault="005E4FE6" w:rsidP="005E4FE6">
      <w:pPr>
        <w:pStyle w:val="paragraphsub"/>
      </w:pPr>
      <w:r w:rsidRPr="007A32D5">
        <w:tab/>
        <w:t>(ii)</w:t>
      </w:r>
      <w:r w:rsidRPr="007A32D5">
        <w:tab/>
        <w:t>if the person has a tax file number—that number.</w:t>
      </w:r>
    </w:p>
    <w:p w:rsidR="005E4FE6" w:rsidRPr="007A32D5" w:rsidRDefault="005E4FE6" w:rsidP="005E4FE6">
      <w:pPr>
        <w:pStyle w:val="SubsectionHead"/>
      </w:pPr>
      <w:r w:rsidRPr="007A32D5">
        <w:t>Statement that an application for a tax file number is pending</w:t>
      </w:r>
    </w:p>
    <w:p w:rsidR="005E4FE6" w:rsidRPr="007A32D5" w:rsidRDefault="005E4FE6" w:rsidP="005E4FE6">
      <w:pPr>
        <w:pStyle w:val="subsection"/>
      </w:pPr>
      <w:r w:rsidRPr="007A32D5">
        <w:tab/>
        <w:t>(4)</w:t>
      </w:r>
      <w:r w:rsidRPr="007A32D5">
        <w:tab/>
        <w:t>The third kind of statement that can be made is a statement by the TFN determination person that the person:</w:t>
      </w:r>
    </w:p>
    <w:p w:rsidR="005E4FE6" w:rsidRPr="007A32D5" w:rsidRDefault="005E4FE6" w:rsidP="005E4FE6">
      <w:pPr>
        <w:pStyle w:val="paragraph"/>
      </w:pPr>
      <w:r w:rsidRPr="007A32D5">
        <w:tab/>
        <w:t>(a)</w:t>
      </w:r>
      <w:r w:rsidRPr="007A32D5">
        <w:tab/>
        <w:t>has an application for a tax file number pending; and</w:t>
      </w:r>
    </w:p>
    <w:p w:rsidR="005E4FE6" w:rsidRPr="007A32D5" w:rsidRDefault="005E4FE6" w:rsidP="005E4FE6">
      <w:pPr>
        <w:pStyle w:val="paragraph"/>
      </w:pPr>
      <w:r w:rsidRPr="007A32D5">
        <w:tab/>
        <w:t>(b)</w:t>
      </w:r>
      <w:r w:rsidRPr="007A32D5">
        <w:tab/>
        <w:t>authorises the Commissioner of Taxation to tell the Secretary:</w:t>
      </w:r>
    </w:p>
    <w:p w:rsidR="005E4FE6" w:rsidRPr="007A32D5" w:rsidRDefault="005E4FE6" w:rsidP="005E4FE6">
      <w:pPr>
        <w:pStyle w:val="paragraphsub"/>
      </w:pPr>
      <w:r w:rsidRPr="007A32D5">
        <w:tab/>
        <w:t>(i)</w:t>
      </w:r>
      <w:r w:rsidRPr="007A32D5">
        <w:tab/>
        <w:t>if a tax file number is issued to the person—that number; or</w:t>
      </w:r>
    </w:p>
    <w:p w:rsidR="005E4FE6" w:rsidRPr="007A32D5" w:rsidRDefault="005E4FE6" w:rsidP="005E4FE6">
      <w:pPr>
        <w:pStyle w:val="paragraphsub"/>
      </w:pPr>
      <w:r w:rsidRPr="007A32D5">
        <w:tab/>
        <w:t>(ii)</w:t>
      </w:r>
      <w:r w:rsidRPr="007A32D5">
        <w:tab/>
        <w:t>if the application is refused—that the application has been refused; or</w:t>
      </w:r>
    </w:p>
    <w:p w:rsidR="005E4FE6" w:rsidRPr="007A32D5" w:rsidRDefault="005E4FE6" w:rsidP="005E4FE6">
      <w:pPr>
        <w:pStyle w:val="paragraphsub"/>
      </w:pPr>
      <w:r w:rsidRPr="007A32D5">
        <w:tab/>
        <w:t>(iii)</w:t>
      </w:r>
      <w:r w:rsidRPr="007A32D5">
        <w:tab/>
        <w:t>if the application is withdrawn—that the application has been withdrawn.</w:t>
      </w:r>
    </w:p>
    <w:p w:rsidR="005E4FE6" w:rsidRPr="007A32D5" w:rsidRDefault="005E4FE6" w:rsidP="005E4FE6">
      <w:pPr>
        <w:pStyle w:val="ActHead5"/>
      </w:pPr>
      <w:bookmarkStart w:id="162" w:name="_Toc59530739"/>
      <w:r w:rsidRPr="002E2FAA">
        <w:rPr>
          <w:rStyle w:val="CharSectno"/>
        </w:rPr>
        <w:t>65KS</w:t>
      </w:r>
      <w:r w:rsidRPr="007A32D5">
        <w:t xml:space="preserve">  Variation of past period determinations where failure to provide tax file number</w:t>
      </w:r>
      <w:bookmarkEnd w:id="162"/>
    </w:p>
    <w:p w:rsidR="005E4FE6" w:rsidRPr="007A32D5" w:rsidRDefault="005E4FE6" w:rsidP="005E4FE6">
      <w:pPr>
        <w:pStyle w:val="SubsectionHead"/>
      </w:pPr>
      <w:r w:rsidRPr="007A32D5">
        <w:t>Non</w:t>
      </w:r>
      <w:r w:rsidR="002E2FAA">
        <w:noBreakHyphen/>
      </w:r>
      <w:r w:rsidRPr="007A32D5">
        <w:t>compliance with request</w:t>
      </w:r>
    </w:p>
    <w:p w:rsidR="005E4FE6" w:rsidRPr="007A32D5" w:rsidRDefault="005E4FE6" w:rsidP="005E4FE6">
      <w:pPr>
        <w:pStyle w:val="subsection"/>
      </w:pPr>
      <w:r w:rsidRPr="007A32D5">
        <w:tab/>
        <w:t>(1)</w:t>
      </w:r>
      <w:r w:rsidRPr="007A32D5">
        <w:tab/>
        <w:t>If:</w:t>
      </w:r>
    </w:p>
    <w:p w:rsidR="005E4FE6" w:rsidRPr="007A32D5" w:rsidRDefault="005E4FE6" w:rsidP="005E4FE6">
      <w:pPr>
        <w:pStyle w:val="paragraph"/>
      </w:pPr>
      <w:r w:rsidRPr="007A32D5">
        <w:tab/>
        <w:t>(a)</w:t>
      </w:r>
      <w:r w:rsidRPr="007A32D5">
        <w:tab/>
        <w:t>the Secretary makes a request under subsection</w:t>
      </w:r>
      <w:r w:rsidR="004701AF" w:rsidRPr="007A32D5">
        <w:t> </w:t>
      </w:r>
      <w:r w:rsidRPr="007A32D5">
        <w:t>65KR(1); and</w:t>
      </w:r>
    </w:p>
    <w:p w:rsidR="005E4FE6" w:rsidRPr="007A32D5" w:rsidRDefault="005E4FE6" w:rsidP="005E4FE6">
      <w:pPr>
        <w:pStyle w:val="paragraph"/>
      </w:pPr>
      <w:r w:rsidRPr="007A32D5">
        <w:tab/>
        <w:t>(b)</w:t>
      </w:r>
      <w:r w:rsidRPr="007A32D5">
        <w:tab/>
        <w:t>the claimant does not comply with the request within 28 days of the request being made;</w:t>
      </w:r>
    </w:p>
    <w:p w:rsidR="005E4FE6" w:rsidRPr="007A32D5" w:rsidRDefault="005E4FE6" w:rsidP="005E4FE6">
      <w:pPr>
        <w:pStyle w:val="subsection2"/>
      </w:pPr>
      <w:r w:rsidRPr="007A32D5">
        <w:lastRenderedPageBreak/>
        <w:t xml:space="preserve">then, subject to </w:t>
      </w:r>
      <w:r w:rsidR="004701AF" w:rsidRPr="007A32D5">
        <w:t>subsection (</w:t>
      </w:r>
      <w:r w:rsidRPr="007A32D5">
        <w:t xml:space="preserve">2), the consequence in </w:t>
      </w:r>
      <w:r w:rsidR="004701AF" w:rsidRPr="007A32D5">
        <w:t>subsection (</w:t>
      </w:r>
      <w:r w:rsidRPr="007A32D5">
        <w:t>7) applies.</w:t>
      </w:r>
    </w:p>
    <w:p w:rsidR="005E4FE6" w:rsidRPr="007A32D5" w:rsidRDefault="005E4FE6" w:rsidP="005E4FE6">
      <w:pPr>
        <w:pStyle w:val="SubsectionHead"/>
      </w:pPr>
      <w:r w:rsidRPr="007A32D5">
        <w:t>Exemption from request under subsection</w:t>
      </w:r>
      <w:r w:rsidR="004701AF" w:rsidRPr="007A32D5">
        <w:t> </w:t>
      </w:r>
      <w:r w:rsidRPr="007A32D5">
        <w:t>65KR(1)</w:t>
      </w:r>
    </w:p>
    <w:p w:rsidR="005E4FE6" w:rsidRPr="007A32D5" w:rsidRDefault="005E4FE6" w:rsidP="005E4FE6">
      <w:pPr>
        <w:pStyle w:val="subsection"/>
      </w:pPr>
      <w:r w:rsidRPr="007A32D5">
        <w:tab/>
        <w:t>(2)</w:t>
      </w:r>
      <w:r w:rsidRPr="007A32D5">
        <w:tab/>
        <w:t xml:space="preserve">The Secretary may determine that the consequence in </w:t>
      </w:r>
      <w:r w:rsidR="004701AF" w:rsidRPr="007A32D5">
        <w:t>subsection (</w:t>
      </w:r>
      <w:r w:rsidRPr="007A32D5">
        <w:t>7) does not apply if:</w:t>
      </w:r>
    </w:p>
    <w:p w:rsidR="005E4FE6" w:rsidRPr="007A32D5" w:rsidRDefault="005E4FE6" w:rsidP="005E4FE6">
      <w:pPr>
        <w:pStyle w:val="paragraph"/>
      </w:pPr>
      <w:r w:rsidRPr="007A32D5">
        <w:tab/>
        <w:t>(a)</w:t>
      </w:r>
      <w:r w:rsidRPr="007A32D5">
        <w:tab/>
        <w:t>the TFN determination person concerned is or was the claimant’s partner; and</w:t>
      </w:r>
    </w:p>
    <w:p w:rsidR="005E4FE6" w:rsidRPr="007A32D5" w:rsidRDefault="005E4FE6" w:rsidP="005E4FE6">
      <w:pPr>
        <w:pStyle w:val="paragraph"/>
      </w:pPr>
      <w:r w:rsidRPr="007A32D5">
        <w:tab/>
        <w:t>(b)</w:t>
      </w:r>
      <w:r w:rsidRPr="007A32D5">
        <w:tab/>
        <w:t>the claimant cannot obtain from the person:</w:t>
      </w:r>
    </w:p>
    <w:p w:rsidR="005E4FE6" w:rsidRPr="007A32D5" w:rsidRDefault="005E4FE6" w:rsidP="005E4FE6">
      <w:pPr>
        <w:pStyle w:val="paragraphsub"/>
      </w:pPr>
      <w:r w:rsidRPr="007A32D5">
        <w:tab/>
        <w:t>(i)</w:t>
      </w:r>
      <w:r w:rsidRPr="007A32D5">
        <w:tab/>
        <w:t>the person’s tax file number; or</w:t>
      </w:r>
    </w:p>
    <w:p w:rsidR="005E4FE6" w:rsidRPr="007A32D5" w:rsidRDefault="005E4FE6" w:rsidP="005E4FE6">
      <w:pPr>
        <w:pStyle w:val="paragraphsub"/>
      </w:pPr>
      <w:r w:rsidRPr="007A32D5">
        <w:tab/>
        <w:t>(ii)</w:t>
      </w:r>
      <w:r w:rsidRPr="007A32D5">
        <w:tab/>
        <w:t>a statement by the person under subsection</w:t>
      </w:r>
      <w:r w:rsidR="004701AF" w:rsidRPr="007A32D5">
        <w:t> </w:t>
      </w:r>
      <w:r w:rsidRPr="007A32D5">
        <w:t>65KR(3) or (4).</w:t>
      </w:r>
    </w:p>
    <w:p w:rsidR="005E4FE6" w:rsidRPr="007A32D5" w:rsidRDefault="005E4FE6" w:rsidP="005E4FE6">
      <w:pPr>
        <w:pStyle w:val="SubsectionHead"/>
      </w:pPr>
      <w:r w:rsidRPr="007A32D5">
        <w:t>Statement made by TFN determination person under subsection</w:t>
      </w:r>
      <w:r w:rsidR="004701AF" w:rsidRPr="007A32D5">
        <w:t> </w:t>
      </w:r>
      <w:r w:rsidRPr="007A32D5">
        <w:t>65KR(3)</w:t>
      </w:r>
    </w:p>
    <w:p w:rsidR="005E4FE6" w:rsidRPr="007A32D5" w:rsidRDefault="005E4FE6" w:rsidP="005E4FE6">
      <w:pPr>
        <w:pStyle w:val="subsection"/>
      </w:pPr>
      <w:r w:rsidRPr="007A32D5">
        <w:tab/>
        <w:t>(3)</w:t>
      </w:r>
      <w:r w:rsidRPr="007A32D5">
        <w:tab/>
        <w:t>If:</w:t>
      </w:r>
    </w:p>
    <w:p w:rsidR="005E4FE6" w:rsidRPr="007A32D5" w:rsidRDefault="005E4FE6" w:rsidP="005E4FE6">
      <w:pPr>
        <w:pStyle w:val="paragraph"/>
      </w:pPr>
      <w:r w:rsidRPr="007A32D5">
        <w:tab/>
        <w:t>(a)</w:t>
      </w:r>
      <w:r w:rsidRPr="007A32D5">
        <w:tab/>
        <w:t>the Secretary makes a request under subsection</w:t>
      </w:r>
      <w:r w:rsidR="004701AF" w:rsidRPr="007A32D5">
        <w:t> </w:t>
      </w:r>
      <w:r w:rsidRPr="007A32D5">
        <w:t>65KR(1); and</w:t>
      </w:r>
    </w:p>
    <w:p w:rsidR="005E4FE6" w:rsidRPr="007A32D5" w:rsidRDefault="005E4FE6" w:rsidP="005E4FE6">
      <w:pPr>
        <w:pStyle w:val="paragraph"/>
      </w:pPr>
      <w:r w:rsidRPr="007A32D5">
        <w:tab/>
        <w:t>(b)</w:t>
      </w:r>
      <w:r w:rsidRPr="007A32D5">
        <w:tab/>
        <w:t>by the end of 28 days after the request is made, the claimant gives the Secretary a statement by the TFN determination person of the kind set out in subsection</w:t>
      </w:r>
      <w:r w:rsidR="004701AF" w:rsidRPr="007A32D5">
        <w:t> </w:t>
      </w:r>
      <w:r w:rsidRPr="007A32D5">
        <w:t>65KR(3); and</w:t>
      </w:r>
    </w:p>
    <w:p w:rsidR="005E4FE6" w:rsidRPr="007A32D5" w:rsidRDefault="005E4FE6" w:rsidP="005E4FE6">
      <w:pPr>
        <w:pStyle w:val="paragraph"/>
      </w:pPr>
      <w:r w:rsidRPr="007A32D5">
        <w:tab/>
        <w:t>(c)</w:t>
      </w:r>
      <w:r w:rsidRPr="007A32D5">
        <w:tab/>
        <w:t>the Commissioner of Taxation subsequently tells the Secretary that the TFN determination person has no tax file number;</w:t>
      </w:r>
    </w:p>
    <w:p w:rsidR="005E4FE6" w:rsidRPr="007A32D5" w:rsidRDefault="005E4FE6" w:rsidP="005E4FE6">
      <w:pPr>
        <w:pStyle w:val="subsection2"/>
      </w:pPr>
      <w:r w:rsidRPr="007A32D5">
        <w:t xml:space="preserve">the consequence in </w:t>
      </w:r>
      <w:r w:rsidR="004701AF" w:rsidRPr="007A32D5">
        <w:t>subsection (</w:t>
      </w:r>
      <w:r w:rsidRPr="007A32D5">
        <w:t>7) applies.</w:t>
      </w:r>
    </w:p>
    <w:p w:rsidR="005E4FE6" w:rsidRPr="007A32D5" w:rsidRDefault="005E4FE6" w:rsidP="005E4FE6">
      <w:pPr>
        <w:pStyle w:val="SubsectionHead"/>
      </w:pPr>
      <w:r w:rsidRPr="007A32D5">
        <w:t>Statement made by TFN determination person under subsection</w:t>
      </w:r>
      <w:r w:rsidR="004701AF" w:rsidRPr="007A32D5">
        <w:t> </w:t>
      </w:r>
      <w:r w:rsidRPr="007A32D5">
        <w:t>65KR(4)</w:t>
      </w:r>
    </w:p>
    <w:p w:rsidR="005E4FE6" w:rsidRPr="007A32D5" w:rsidRDefault="005E4FE6" w:rsidP="005E4FE6">
      <w:pPr>
        <w:pStyle w:val="subsection"/>
      </w:pPr>
      <w:r w:rsidRPr="007A32D5">
        <w:tab/>
        <w:t>(4)</w:t>
      </w:r>
      <w:r w:rsidRPr="007A32D5">
        <w:tab/>
        <w:t>If:</w:t>
      </w:r>
    </w:p>
    <w:p w:rsidR="005E4FE6" w:rsidRPr="007A32D5" w:rsidRDefault="005E4FE6" w:rsidP="005E4FE6">
      <w:pPr>
        <w:pStyle w:val="paragraph"/>
      </w:pPr>
      <w:r w:rsidRPr="007A32D5">
        <w:tab/>
        <w:t>(a)</w:t>
      </w:r>
      <w:r w:rsidRPr="007A32D5">
        <w:tab/>
        <w:t>the Secretary makes a request under subsection</w:t>
      </w:r>
      <w:r w:rsidR="004701AF" w:rsidRPr="007A32D5">
        <w:t> </w:t>
      </w:r>
      <w:r w:rsidRPr="007A32D5">
        <w:t>65KR(1); and</w:t>
      </w:r>
    </w:p>
    <w:p w:rsidR="005E4FE6" w:rsidRPr="007A32D5" w:rsidRDefault="005E4FE6" w:rsidP="005E4FE6">
      <w:pPr>
        <w:pStyle w:val="paragraph"/>
      </w:pPr>
      <w:r w:rsidRPr="007A32D5">
        <w:tab/>
        <w:t>(b)</w:t>
      </w:r>
      <w:r w:rsidRPr="007A32D5">
        <w:tab/>
        <w:t>by the end of 28 days after the request is made, the claimant gives the Secretary a statement by the TFN determination person of the kind set out in subsection</w:t>
      </w:r>
      <w:r w:rsidR="004701AF" w:rsidRPr="007A32D5">
        <w:t> </w:t>
      </w:r>
      <w:r w:rsidRPr="007A32D5">
        <w:t>65KR(4); and</w:t>
      </w:r>
    </w:p>
    <w:p w:rsidR="005E4FE6" w:rsidRPr="007A32D5" w:rsidRDefault="005E4FE6" w:rsidP="005E4FE6">
      <w:pPr>
        <w:pStyle w:val="paragraph"/>
      </w:pPr>
      <w:r w:rsidRPr="007A32D5">
        <w:tab/>
        <w:t>(c)</w:t>
      </w:r>
      <w:r w:rsidRPr="007A32D5">
        <w:tab/>
        <w:t xml:space="preserve">the Commissioner of Taxation subsequently tells the Secretary that the TFN determination person has not applied </w:t>
      </w:r>
      <w:r w:rsidRPr="007A32D5">
        <w:lastRenderedPageBreak/>
        <w:t>for a tax file number, that an application by the person for a tax file number has been refused or that the person has withdrawn an application for a tax file number;</w:t>
      </w:r>
    </w:p>
    <w:p w:rsidR="005E4FE6" w:rsidRPr="007A32D5" w:rsidRDefault="005E4FE6" w:rsidP="005E4FE6">
      <w:pPr>
        <w:pStyle w:val="subsection2"/>
      </w:pPr>
      <w:r w:rsidRPr="007A32D5">
        <w:t xml:space="preserve">the consequence in </w:t>
      </w:r>
      <w:r w:rsidR="004701AF" w:rsidRPr="007A32D5">
        <w:t>subsection (</w:t>
      </w:r>
      <w:r w:rsidRPr="007A32D5">
        <w:t>7) applies.</w:t>
      </w:r>
    </w:p>
    <w:p w:rsidR="005E4FE6" w:rsidRPr="007A32D5" w:rsidRDefault="005E4FE6" w:rsidP="005E4FE6">
      <w:pPr>
        <w:pStyle w:val="SubsectionHead"/>
      </w:pPr>
      <w:r w:rsidRPr="007A32D5">
        <w:t>Statement made by TFN claim person under subsection</w:t>
      </w:r>
      <w:r w:rsidR="004701AF" w:rsidRPr="007A32D5">
        <w:t> </w:t>
      </w:r>
      <w:r w:rsidRPr="007A32D5">
        <w:t>65KB(4)</w:t>
      </w:r>
    </w:p>
    <w:p w:rsidR="005E4FE6" w:rsidRPr="007A32D5" w:rsidRDefault="005E4FE6" w:rsidP="005E4FE6">
      <w:pPr>
        <w:pStyle w:val="subsection"/>
        <w:keepNext/>
      </w:pPr>
      <w:r w:rsidRPr="007A32D5">
        <w:tab/>
        <w:t>(5)</w:t>
      </w:r>
      <w:r w:rsidRPr="007A32D5">
        <w:tab/>
        <w:t>If:</w:t>
      </w:r>
    </w:p>
    <w:p w:rsidR="005E4FE6" w:rsidRPr="007A32D5" w:rsidRDefault="005E4FE6" w:rsidP="005E4FE6">
      <w:pPr>
        <w:pStyle w:val="paragraph"/>
      </w:pPr>
      <w:r w:rsidRPr="007A32D5">
        <w:tab/>
        <w:t>(a)</w:t>
      </w:r>
      <w:r w:rsidRPr="007A32D5">
        <w:tab/>
        <w:t>a TFN claim person has made a statement of the kind set out in subsection</w:t>
      </w:r>
      <w:r w:rsidR="004701AF" w:rsidRPr="007A32D5">
        <w:t> </w:t>
      </w:r>
      <w:r w:rsidRPr="007A32D5">
        <w:t>65KB(4); and</w:t>
      </w:r>
    </w:p>
    <w:p w:rsidR="005E4FE6" w:rsidRPr="007A32D5" w:rsidRDefault="005E4FE6" w:rsidP="005E4FE6">
      <w:pPr>
        <w:pStyle w:val="paragraph"/>
      </w:pPr>
      <w:r w:rsidRPr="007A32D5">
        <w:tab/>
        <w:t>(b)</w:t>
      </w:r>
      <w:r w:rsidRPr="007A32D5">
        <w:tab/>
        <w:t>a determination is in force under which the claimant is entitled to be paid single income family supplement for a past period; and</w:t>
      </w:r>
    </w:p>
    <w:p w:rsidR="005E4FE6" w:rsidRPr="007A32D5" w:rsidRDefault="005E4FE6" w:rsidP="005E4FE6">
      <w:pPr>
        <w:pStyle w:val="paragraph"/>
      </w:pPr>
      <w:r w:rsidRPr="007A32D5">
        <w:tab/>
        <w:t>(c)</w:t>
      </w:r>
      <w:r w:rsidRPr="007A32D5">
        <w:tab/>
        <w:t>the Commissioner of Taxation subsequently tells the Secretary that the TFN claim person has no tax file number;</w:t>
      </w:r>
    </w:p>
    <w:p w:rsidR="005E4FE6" w:rsidRPr="007A32D5" w:rsidRDefault="005E4FE6" w:rsidP="005E4FE6">
      <w:pPr>
        <w:pStyle w:val="subsection2"/>
      </w:pPr>
      <w:r w:rsidRPr="007A32D5">
        <w:t xml:space="preserve">the consequence in </w:t>
      </w:r>
      <w:r w:rsidR="004701AF" w:rsidRPr="007A32D5">
        <w:t>subsection (</w:t>
      </w:r>
      <w:r w:rsidRPr="007A32D5">
        <w:t>7) applies.</w:t>
      </w:r>
    </w:p>
    <w:p w:rsidR="005E4FE6" w:rsidRPr="007A32D5" w:rsidRDefault="005E4FE6" w:rsidP="005E4FE6">
      <w:pPr>
        <w:pStyle w:val="SubsectionHead"/>
      </w:pPr>
      <w:r w:rsidRPr="007A32D5">
        <w:t>Statement made by TFN claim person under subsection</w:t>
      </w:r>
      <w:r w:rsidR="004701AF" w:rsidRPr="007A32D5">
        <w:t> </w:t>
      </w:r>
      <w:r w:rsidRPr="007A32D5">
        <w:t>65KB(5)</w:t>
      </w:r>
    </w:p>
    <w:p w:rsidR="005E4FE6" w:rsidRPr="007A32D5" w:rsidRDefault="005E4FE6" w:rsidP="005E4FE6">
      <w:pPr>
        <w:pStyle w:val="subsection"/>
      </w:pPr>
      <w:r w:rsidRPr="007A32D5">
        <w:tab/>
        <w:t>(6)</w:t>
      </w:r>
      <w:r w:rsidRPr="007A32D5">
        <w:tab/>
        <w:t>If:</w:t>
      </w:r>
    </w:p>
    <w:p w:rsidR="005E4FE6" w:rsidRPr="007A32D5" w:rsidRDefault="005E4FE6" w:rsidP="005E4FE6">
      <w:pPr>
        <w:pStyle w:val="paragraph"/>
      </w:pPr>
      <w:r w:rsidRPr="007A32D5">
        <w:tab/>
        <w:t>(a)</w:t>
      </w:r>
      <w:r w:rsidRPr="007A32D5">
        <w:tab/>
        <w:t>a TFN claim person has made a statement of the kind set out in subsection</w:t>
      </w:r>
      <w:r w:rsidR="004701AF" w:rsidRPr="007A32D5">
        <w:t> </w:t>
      </w:r>
      <w:r w:rsidRPr="007A32D5">
        <w:t>65KB(5); and</w:t>
      </w:r>
    </w:p>
    <w:p w:rsidR="005E4FE6" w:rsidRPr="007A32D5" w:rsidRDefault="005E4FE6" w:rsidP="005E4FE6">
      <w:pPr>
        <w:pStyle w:val="paragraph"/>
      </w:pPr>
      <w:r w:rsidRPr="007A32D5">
        <w:tab/>
        <w:t>(b)</w:t>
      </w:r>
      <w:r w:rsidRPr="007A32D5">
        <w:tab/>
        <w:t>a determination is in force under which the claimant is entitled to be paid single income family supplement for a past period; and</w:t>
      </w:r>
    </w:p>
    <w:p w:rsidR="005E4FE6" w:rsidRPr="007A32D5" w:rsidRDefault="005E4FE6" w:rsidP="005E4FE6">
      <w:pPr>
        <w:pStyle w:val="paragraph"/>
      </w:pPr>
      <w:r w:rsidRPr="007A32D5">
        <w:tab/>
        <w:t>(c)</w:t>
      </w:r>
      <w:r w:rsidRPr="007A32D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7A32D5" w:rsidRDefault="005E4FE6" w:rsidP="005E4FE6">
      <w:pPr>
        <w:pStyle w:val="subsection2"/>
      </w:pPr>
      <w:r w:rsidRPr="007A32D5">
        <w:t xml:space="preserve">the consequence in </w:t>
      </w:r>
      <w:r w:rsidR="004701AF" w:rsidRPr="007A32D5">
        <w:t>subsection (</w:t>
      </w:r>
      <w:r w:rsidRPr="007A32D5">
        <w:t>7) applies.</w:t>
      </w:r>
    </w:p>
    <w:p w:rsidR="005E4FE6" w:rsidRPr="007A32D5" w:rsidRDefault="005E4FE6" w:rsidP="005E4FE6">
      <w:pPr>
        <w:pStyle w:val="SubsectionHead"/>
      </w:pPr>
      <w:r w:rsidRPr="007A32D5">
        <w:t>Consequence—variation of determination</w:t>
      </w:r>
    </w:p>
    <w:p w:rsidR="005E4FE6" w:rsidRPr="007A32D5" w:rsidRDefault="005E4FE6" w:rsidP="005E4FE6">
      <w:pPr>
        <w:pStyle w:val="subsection"/>
      </w:pPr>
      <w:r w:rsidRPr="007A32D5">
        <w:tab/>
        <w:t>(7)</w:t>
      </w:r>
      <w:r w:rsidRPr="007A32D5">
        <w:tab/>
        <w:t xml:space="preserve">For the purposes of </w:t>
      </w:r>
      <w:r w:rsidR="004701AF" w:rsidRPr="007A32D5">
        <w:t>subsection (</w:t>
      </w:r>
      <w:r w:rsidRPr="007A32D5">
        <w:t xml:space="preserve">1), (3), (4), (5) or (6), the consequence is that the Secretary may, if the determination is one under which the claimant is entitled to be paid single income </w:t>
      </w:r>
      <w:r w:rsidRPr="007A32D5">
        <w:lastRenderedPageBreak/>
        <w:t>family supplement for a past period, vary the determination so that it has the effect that the claimant is not entitled to be paid single income family supplement for any day in the past period.</w:t>
      </w:r>
    </w:p>
    <w:p w:rsidR="005E4FE6" w:rsidRPr="007A32D5" w:rsidRDefault="005E4FE6" w:rsidP="005E4FE6">
      <w:pPr>
        <w:pStyle w:val="SubsectionHead"/>
      </w:pPr>
      <w:r w:rsidRPr="007A32D5">
        <w:t>Consequence of Secretary later becoming aware of tax file number</w:t>
      </w:r>
    </w:p>
    <w:p w:rsidR="005E4FE6" w:rsidRPr="007A32D5" w:rsidRDefault="005E4FE6" w:rsidP="005E4FE6">
      <w:pPr>
        <w:pStyle w:val="subsection"/>
        <w:keepNext/>
      </w:pPr>
      <w:r w:rsidRPr="007A32D5">
        <w:tab/>
        <w:t>(8)</w:t>
      </w:r>
      <w:r w:rsidRPr="007A32D5">
        <w:tab/>
        <w:t>If:</w:t>
      </w:r>
    </w:p>
    <w:p w:rsidR="005E4FE6" w:rsidRPr="007A32D5" w:rsidRDefault="005E4FE6" w:rsidP="005E4FE6">
      <w:pPr>
        <w:pStyle w:val="paragraph"/>
      </w:pPr>
      <w:r w:rsidRPr="007A32D5">
        <w:tab/>
        <w:t>(a)</w:t>
      </w:r>
      <w:r w:rsidRPr="007A32D5">
        <w:tab/>
        <w:t xml:space="preserve">under </w:t>
      </w:r>
      <w:r w:rsidR="004701AF" w:rsidRPr="007A32D5">
        <w:t>subsection (</w:t>
      </w:r>
      <w:r w:rsidRPr="007A32D5">
        <w:t>7), the Secretary varies the determination; and</w:t>
      </w:r>
    </w:p>
    <w:p w:rsidR="005E4FE6" w:rsidRPr="007A32D5" w:rsidRDefault="005E4FE6" w:rsidP="005E4FE6">
      <w:pPr>
        <w:pStyle w:val="paragraph"/>
      </w:pPr>
      <w:r w:rsidRPr="007A32D5">
        <w:tab/>
        <w:t>(b)</w:t>
      </w:r>
      <w:r w:rsidRPr="007A32D5">
        <w:tab/>
        <w:t>the Secretary finds out the tax file number of the TFN determination person or TFN claim person, as the case requires, at any time after the variation takes place;</w:t>
      </w:r>
    </w:p>
    <w:p w:rsidR="005E4FE6" w:rsidRPr="007A32D5" w:rsidRDefault="005E4FE6" w:rsidP="005E4FE6">
      <w:pPr>
        <w:pStyle w:val="subsection2"/>
      </w:pPr>
      <w:r w:rsidRPr="007A32D5">
        <w:t xml:space="preserve">the Secretary must vary the determination to undo the effect mentioned in </w:t>
      </w:r>
      <w:r w:rsidR="004701AF" w:rsidRPr="007A32D5">
        <w:t>subsection (</w:t>
      </w:r>
      <w:r w:rsidRPr="007A32D5">
        <w:t>7).</w:t>
      </w:r>
    </w:p>
    <w:p w:rsidR="005E4FE6" w:rsidRPr="007A32D5" w:rsidRDefault="005E4FE6" w:rsidP="005E4FE6">
      <w:pPr>
        <w:pStyle w:val="ActHead5"/>
      </w:pPr>
      <w:bookmarkStart w:id="163" w:name="_Toc59530740"/>
      <w:r w:rsidRPr="002E2FAA">
        <w:rPr>
          <w:rStyle w:val="CharSectno"/>
        </w:rPr>
        <w:t>65KT</w:t>
      </w:r>
      <w:r w:rsidRPr="007A32D5">
        <w:t xml:space="preserve">  Notice of variation of determination</w:t>
      </w:r>
      <w:bookmarkEnd w:id="163"/>
    </w:p>
    <w:p w:rsidR="005E4FE6" w:rsidRPr="007A32D5" w:rsidRDefault="005E4FE6" w:rsidP="005E4FE6">
      <w:pPr>
        <w:pStyle w:val="subsection"/>
      </w:pPr>
      <w:r w:rsidRPr="007A32D5">
        <w:tab/>
        <w:t>(1)</w:t>
      </w:r>
      <w:r w:rsidRPr="007A32D5">
        <w:tab/>
        <w:t xml:space="preserve">The Secretary must give notice of any variation of a determination under this </w:t>
      </w:r>
      <w:r w:rsidR="00127CA2" w:rsidRPr="007A32D5">
        <w:t>Subdivision</w:t>
      </w:r>
      <w:r w:rsidR="00753CFA" w:rsidRPr="007A32D5">
        <w:t xml:space="preserve"> </w:t>
      </w:r>
      <w:r w:rsidRPr="007A32D5">
        <w:t>to the claimant, stating the effect of the variation and that the claimant may apply for review of the decision involved in the manner set out in Part</w:t>
      </w:r>
      <w:r w:rsidR="004701AF" w:rsidRPr="007A32D5">
        <w:t> </w:t>
      </w:r>
      <w:r w:rsidRPr="007A32D5">
        <w:t>5.</w:t>
      </w:r>
    </w:p>
    <w:p w:rsidR="005E4FE6" w:rsidRPr="007A32D5" w:rsidRDefault="005E4FE6" w:rsidP="005E4FE6">
      <w:pPr>
        <w:pStyle w:val="subsection"/>
      </w:pPr>
      <w:r w:rsidRPr="007A32D5">
        <w:tab/>
        <w:t>(2)</w:t>
      </w:r>
      <w:r w:rsidRPr="007A32D5">
        <w:tab/>
        <w:t xml:space="preserve">The variation is not ineffective by reason only that the requirements of </w:t>
      </w:r>
      <w:r w:rsidR="004701AF" w:rsidRPr="007A32D5">
        <w:t>subsection (</w:t>
      </w:r>
      <w:r w:rsidRPr="007A32D5">
        <w:t>1) are not complied with.</w:t>
      </w:r>
    </w:p>
    <w:p w:rsidR="00F01773" w:rsidRPr="007A32D5" w:rsidRDefault="00F01773" w:rsidP="00753CFA">
      <w:pPr>
        <w:pStyle w:val="ActHead3"/>
        <w:pageBreakBefore/>
      </w:pPr>
      <w:bookmarkStart w:id="164" w:name="_Toc59530741"/>
      <w:r w:rsidRPr="002E2FAA">
        <w:rPr>
          <w:rStyle w:val="CharDivNo"/>
        </w:rPr>
        <w:lastRenderedPageBreak/>
        <w:t>Division</w:t>
      </w:r>
      <w:r w:rsidR="004701AF" w:rsidRPr="002E2FAA">
        <w:rPr>
          <w:rStyle w:val="CharDivNo"/>
        </w:rPr>
        <w:t> </w:t>
      </w:r>
      <w:r w:rsidRPr="002E2FAA">
        <w:rPr>
          <w:rStyle w:val="CharDivNo"/>
        </w:rPr>
        <w:t>5</w:t>
      </w:r>
      <w:r w:rsidRPr="007A32D5">
        <w:t>—</w:t>
      </w:r>
      <w:r w:rsidRPr="002E2FAA">
        <w:rPr>
          <w:rStyle w:val="CharDivText"/>
        </w:rPr>
        <w:t>Payment protection and garnishee orders</w:t>
      </w:r>
      <w:bookmarkEnd w:id="164"/>
    </w:p>
    <w:p w:rsidR="00F01773" w:rsidRPr="007A32D5" w:rsidRDefault="00F01773" w:rsidP="00F01773">
      <w:pPr>
        <w:pStyle w:val="ActHead5"/>
      </w:pPr>
      <w:bookmarkStart w:id="165" w:name="_Toc59530742"/>
      <w:r w:rsidRPr="002E2FAA">
        <w:rPr>
          <w:rStyle w:val="CharSectno"/>
        </w:rPr>
        <w:t>66</w:t>
      </w:r>
      <w:r w:rsidRPr="007A32D5">
        <w:t xml:space="preserve">  Protection of payments under this Part</w:t>
      </w:r>
      <w:bookmarkEnd w:id="165"/>
    </w:p>
    <w:p w:rsidR="00F01773" w:rsidRPr="007A32D5" w:rsidRDefault="00F01773" w:rsidP="00F01773">
      <w:pPr>
        <w:pStyle w:val="subsection"/>
      </w:pPr>
      <w:r w:rsidRPr="007A32D5">
        <w:tab/>
        <w:t>(1)</w:t>
      </w:r>
      <w:r w:rsidRPr="007A32D5">
        <w:tab/>
        <w:t>Payments of the following are absolutely inalienable, whether by way of, or in consequence of, sale, assignment, charge, execution, bankruptcy or otherwise:</w:t>
      </w:r>
    </w:p>
    <w:p w:rsidR="00F01773" w:rsidRPr="007A32D5" w:rsidRDefault="00F01773" w:rsidP="00F01773">
      <w:pPr>
        <w:pStyle w:val="paragraph"/>
      </w:pPr>
      <w:r w:rsidRPr="007A32D5">
        <w:tab/>
        <w:t>(a)</w:t>
      </w:r>
      <w:r w:rsidRPr="007A32D5">
        <w:tab/>
        <w:t>family tax benefit;</w:t>
      </w:r>
    </w:p>
    <w:p w:rsidR="00F01773" w:rsidRPr="007A32D5" w:rsidRDefault="00F01773" w:rsidP="00F01773">
      <w:pPr>
        <w:pStyle w:val="paragraph"/>
      </w:pPr>
      <w:r w:rsidRPr="007A32D5">
        <w:tab/>
        <w:t>(b)</w:t>
      </w:r>
      <w:r w:rsidRPr="007A32D5">
        <w:tab/>
        <w:t>family tax benefit advances;</w:t>
      </w:r>
    </w:p>
    <w:p w:rsidR="00B10313" w:rsidRPr="007A32D5" w:rsidRDefault="00B10313" w:rsidP="00B10313">
      <w:pPr>
        <w:pStyle w:val="paragraph"/>
      </w:pPr>
      <w:r w:rsidRPr="007A32D5">
        <w:tab/>
        <w:t>(c)</w:t>
      </w:r>
      <w:r w:rsidRPr="007A32D5">
        <w:tab/>
        <w:t>stillborn baby payments;</w:t>
      </w:r>
    </w:p>
    <w:p w:rsidR="00F01777" w:rsidRPr="007A32D5" w:rsidRDefault="00F01777" w:rsidP="00F01777">
      <w:pPr>
        <w:pStyle w:val="paragraph"/>
      </w:pPr>
      <w:r w:rsidRPr="007A32D5">
        <w:tab/>
        <w:t>(eb)</w:t>
      </w:r>
      <w:r w:rsidRPr="007A32D5">
        <w:tab/>
        <w:t>single income family supplement;</w:t>
      </w:r>
    </w:p>
    <w:p w:rsidR="00F01773" w:rsidRPr="007A32D5" w:rsidRDefault="00F01773" w:rsidP="00F01773">
      <w:pPr>
        <w:pStyle w:val="paragraph"/>
      </w:pPr>
      <w:r w:rsidRPr="007A32D5">
        <w:tab/>
        <w:t>(g)</w:t>
      </w:r>
      <w:r w:rsidRPr="007A32D5">
        <w:tab/>
        <w:t>one</w:t>
      </w:r>
      <w:r w:rsidR="002E2FAA">
        <w:noBreakHyphen/>
      </w:r>
      <w:r w:rsidRPr="007A32D5">
        <w:t>off payment to families</w:t>
      </w:r>
      <w:r w:rsidR="00773A21" w:rsidRPr="007A32D5">
        <w:t>;</w:t>
      </w:r>
    </w:p>
    <w:p w:rsidR="00773A21" w:rsidRPr="007A32D5" w:rsidRDefault="00773A21" w:rsidP="00773A21">
      <w:pPr>
        <w:pStyle w:val="paragraph"/>
      </w:pPr>
      <w:r w:rsidRPr="007A32D5">
        <w:tab/>
        <w:t>(h)</w:t>
      </w:r>
      <w:r w:rsidRPr="007A32D5">
        <w:tab/>
        <w:t>economic security strategy payment to families</w:t>
      </w:r>
      <w:r w:rsidR="0046398E" w:rsidRPr="007A32D5">
        <w:t>;</w:t>
      </w:r>
    </w:p>
    <w:p w:rsidR="009F240D" w:rsidRPr="007A32D5" w:rsidRDefault="0046398E" w:rsidP="009F240D">
      <w:pPr>
        <w:pStyle w:val="paragraph"/>
      </w:pPr>
      <w:r w:rsidRPr="007A32D5">
        <w:tab/>
        <w:t>(i)</w:t>
      </w:r>
      <w:r w:rsidRPr="007A32D5">
        <w:tab/>
        <w:t>back to school bonus or single income family bonus</w:t>
      </w:r>
      <w:r w:rsidR="009F240D" w:rsidRPr="007A32D5">
        <w:t>;</w:t>
      </w:r>
    </w:p>
    <w:p w:rsidR="0046398E" w:rsidRPr="007A32D5" w:rsidRDefault="009F240D" w:rsidP="0046398E">
      <w:pPr>
        <w:pStyle w:val="paragraph"/>
      </w:pPr>
      <w:r w:rsidRPr="007A32D5">
        <w:tab/>
        <w:t>(j)</w:t>
      </w:r>
      <w:r w:rsidRPr="007A32D5">
        <w:tab/>
        <w:t>clean energy advance</w:t>
      </w:r>
      <w:r w:rsidR="00413A05" w:rsidRPr="007A32D5">
        <w:t>;</w:t>
      </w:r>
    </w:p>
    <w:p w:rsidR="00413A05" w:rsidRPr="007A32D5" w:rsidRDefault="00413A05" w:rsidP="0046398E">
      <w:pPr>
        <w:pStyle w:val="paragraph"/>
      </w:pPr>
      <w:r w:rsidRPr="007A32D5">
        <w:tab/>
        <w:t>(k)</w:t>
      </w:r>
      <w:r w:rsidRPr="007A32D5">
        <w:tab/>
        <w:t>ETR payment</w:t>
      </w:r>
      <w:r w:rsidR="002D3026" w:rsidRPr="007A32D5">
        <w:t>;</w:t>
      </w:r>
    </w:p>
    <w:p w:rsidR="002D3026" w:rsidRPr="007A32D5" w:rsidRDefault="002D3026" w:rsidP="002D3026">
      <w:pPr>
        <w:pStyle w:val="paragraph"/>
      </w:pPr>
      <w:r w:rsidRPr="007A32D5">
        <w:tab/>
        <w:t>(l)</w:t>
      </w:r>
      <w:r w:rsidRPr="007A32D5">
        <w:tab/>
        <w:t>2020 economic support payment</w:t>
      </w:r>
      <w:r w:rsidR="00512E62" w:rsidRPr="007A32D5">
        <w:t>;</w:t>
      </w:r>
    </w:p>
    <w:p w:rsidR="00512E62" w:rsidRPr="007A32D5" w:rsidRDefault="00512E62" w:rsidP="00512E62">
      <w:pPr>
        <w:pStyle w:val="paragraph"/>
      </w:pPr>
      <w:r w:rsidRPr="007A32D5">
        <w:tab/>
        <w:t>(m)</w:t>
      </w:r>
      <w:r w:rsidRPr="007A32D5">
        <w:tab/>
        <w:t>additional economic support payment 2020;</w:t>
      </w:r>
    </w:p>
    <w:p w:rsidR="00512E62" w:rsidRPr="007A32D5" w:rsidRDefault="00512E62" w:rsidP="00512E62">
      <w:pPr>
        <w:pStyle w:val="paragraph"/>
      </w:pPr>
      <w:r w:rsidRPr="007A32D5">
        <w:tab/>
        <w:t>(n)</w:t>
      </w:r>
      <w:r w:rsidRPr="007A32D5">
        <w:tab/>
        <w:t>additional economic support payment 2021.</w:t>
      </w:r>
    </w:p>
    <w:p w:rsidR="00F01773" w:rsidRPr="007A32D5" w:rsidRDefault="00F01773" w:rsidP="00F01773">
      <w:pPr>
        <w:pStyle w:val="subsection"/>
      </w:pPr>
      <w:r w:rsidRPr="007A32D5">
        <w:tab/>
        <w:t>(2)</w:t>
      </w:r>
      <w:r w:rsidRPr="007A32D5">
        <w:tab/>
      </w:r>
      <w:r w:rsidR="004701AF" w:rsidRPr="007A32D5">
        <w:t>Subsection (</w:t>
      </w:r>
      <w:r w:rsidRPr="007A32D5">
        <w:t>1) has effect subject to:</w:t>
      </w:r>
    </w:p>
    <w:p w:rsidR="00F01773" w:rsidRPr="007A32D5" w:rsidRDefault="00F01773" w:rsidP="00F01773">
      <w:pPr>
        <w:pStyle w:val="paragraph"/>
      </w:pPr>
      <w:r w:rsidRPr="007A32D5">
        <w:tab/>
        <w:t>(b)</w:t>
      </w:r>
      <w:r w:rsidRPr="007A32D5">
        <w:tab/>
        <w:t>section</w:t>
      </w:r>
      <w:r w:rsidR="004701AF" w:rsidRPr="007A32D5">
        <w:t> </w:t>
      </w:r>
      <w:r w:rsidRPr="007A32D5">
        <w:t>84 (about deductions from a person’s family tax benefit to repay a debt of the person); and</w:t>
      </w:r>
    </w:p>
    <w:p w:rsidR="00F01773" w:rsidRPr="007A32D5" w:rsidRDefault="00F01773" w:rsidP="00F01773">
      <w:pPr>
        <w:pStyle w:val="paragraph"/>
      </w:pPr>
      <w:r w:rsidRPr="007A32D5">
        <w:tab/>
        <w:t>(ba)</w:t>
      </w:r>
      <w:r w:rsidRPr="007A32D5">
        <w:tab/>
        <w:t>section</w:t>
      </w:r>
      <w:r w:rsidR="004701AF" w:rsidRPr="007A32D5">
        <w:t> </w:t>
      </w:r>
      <w:r w:rsidRPr="007A32D5">
        <w:t>84A (about setting off a person’s entitlement to family assistance against a debt of the person); and</w:t>
      </w:r>
    </w:p>
    <w:p w:rsidR="00F72FC8" w:rsidRPr="007A32D5" w:rsidRDefault="00F72FC8" w:rsidP="00F72FC8">
      <w:pPr>
        <w:pStyle w:val="paragraph"/>
      </w:pPr>
      <w:r w:rsidRPr="007A32D5">
        <w:tab/>
        <w:t>(bb)</w:t>
      </w:r>
      <w:r w:rsidRPr="007A32D5">
        <w:tab/>
        <w:t>section</w:t>
      </w:r>
      <w:r w:rsidR="004701AF" w:rsidRPr="007A32D5">
        <w:t> </w:t>
      </w:r>
      <w:r w:rsidRPr="007A32D5">
        <w:t xml:space="preserve">87A (setting off debts against </w:t>
      </w:r>
      <w:r w:rsidR="005A0E02" w:rsidRPr="007A32D5">
        <w:t>various payments</w:t>
      </w:r>
      <w:r w:rsidRPr="007A32D5">
        <w:t>);</w:t>
      </w:r>
    </w:p>
    <w:p w:rsidR="00F01773" w:rsidRPr="007A32D5" w:rsidRDefault="00F01773" w:rsidP="00F01773">
      <w:pPr>
        <w:pStyle w:val="paragraph"/>
      </w:pPr>
      <w:r w:rsidRPr="007A32D5">
        <w:tab/>
        <w:t>(c)</w:t>
      </w:r>
      <w:r w:rsidRPr="007A32D5">
        <w:tab/>
        <w:t>section</w:t>
      </w:r>
      <w:r w:rsidR="004701AF" w:rsidRPr="007A32D5">
        <w:t> </w:t>
      </w:r>
      <w:r w:rsidRPr="007A32D5">
        <w:t>92 (about a person consenting to deductions from the person’s family tax benefit to repay the debt of someone else); and</w:t>
      </w:r>
    </w:p>
    <w:p w:rsidR="00F01773" w:rsidRPr="007A32D5" w:rsidRDefault="00F01773" w:rsidP="00F01773">
      <w:pPr>
        <w:pStyle w:val="paragraph"/>
      </w:pPr>
      <w:r w:rsidRPr="007A32D5">
        <w:tab/>
        <w:t>(ca)</w:t>
      </w:r>
      <w:r w:rsidRPr="007A32D5">
        <w:tab/>
        <w:t>section</w:t>
      </w:r>
      <w:r w:rsidR="004701AF" w:rsidRPr="007A32D5">
        <w:t> </w:t>
      </w:r>
      <w:r w:rsidRPr="007A32D5">
        <w:t>92A (about setting off family assistance of a person to repay the debt of another person); and</w:t>
      </w:r>
    </w:p>
    <w:p w:rsidR="002364D5" w:rsidRPr="007A32D5" w:rsidRDefault="002364D5" w:rsidP="002364D5">
      <w:pPr>
        <w:pStyle w:val="paragraph"/>
      </w:pPr>
      <w:r w:rsidRPr="007A32D5">
        <w:tab/>
        <w:t>(cd)</w:t>
      </w:r>
      <w:r w:rsidRPr="007A32D5">
        <w:tab/>
        <w:t>Division</w:t>
      </w:r>
      <w:r w:rsidR="004701AF" w:rsidRPr="007A32D5">
        <w:t> </w:t>
      </w:r>
      <w:r w:rsidRPr="007A32D5">
        <w:t>3 of Part</w:t>
      </w:r>
      <w:r w:rsidR="004701AF" w:rsidRPr="007A32D5">
        <w:t> </w:t>
      </w:r>
      <w:r w:rsidRPr="007A32D5">
        <w:t>8B (about payments to payment nominee); and</w:t>
      </w:r>
    </w:p>
    <w:p w:rsidR="00F01773" w:rsidRPr="007A32D5" w:rsidRDefault="00F01773" w:rsidP="00F01773">
      <w:pPr>
        <w:pStyle w:val="paragraph"/>
      </w:pPr>
      <w:r w:rsidRPr="007A32D5">
        <w:lastRenderedPageBreak/>
        <w:tab/>
        <w:t>(d)</w:t>
      </w:r>
      <w:r w:rsidRPr="007A32D5">
        <w:tab/>
        <w:t>section</w:t>
      </w:r>
      <w:r w:rsidR="004701AF" w:rsidRPr="007A32D5">
        <w:t> </w:t>
      </w:r>
      <w:r w:rsidRPr="007A32D5">
        <w:t>225 (about making of deductions from family assistance for payment to the Commissioner of Taxation); and</w:t>
      </w:r>
    </w:p>
    <w:p w:rsidR="00F01773" w:rsidRPr="007A32D5" w:rsidRDefault="00F01773" w:rsidP="00F01773">
      <w:pPr>
        <w:pStyle w:val="paragraph"/>
      </w:pPr>
      <w:r w:rsidRPr="007A32D5">
        <w:tab/>
        <w:t>(e)</w:t>
      </w:r>
      <w:r w:rsidRPr="007A32D5">
        <w:tab/>
        <w:t>section</w:t>
      </w:r>
      <w:r w:rsidR="004701AF" w:rsidRPr="007A32D5">
        <w:t> </w:t>
      </w:r>
      <w:r w:rsidRPr="007A32D5">
        <w:t>226 (about setting off a family assistance entitlement against a tax liability); and</w:t>
      </w:r>
    </w:p>
    <w:p w:rsidR="00F01773" w:rsidRPr="007A32D5" w:rsidRDefault="00F01773" w:rsidP="00F01773">
      <w:pPr>
        <w:pStyle w:val="paragraph"/>
      </w:pPr>
      <w:r w:rsidRPr="007A32D5">
        <w:tab/>
        <w:t>(f)</w:t>
      </w:r>
      <w:r w:rsidRPr="007A32D5">
        <w:tab/>
        <w:t>section</w:t>
      </w:r>
      <w:r w:rsidR="004701AF" w:rsidRPr="007A32D5">
        <w:t> </w:t>
      </w:r>
      <w:r w:rsidRPr="007A32D5">
        <w:t>227 (about deductions from family tax benefit to repay certain child support debts)</w:t>
      </w:r>
      <w:r w:rsidR="00F66C17" w:rsidRPr="007A32D5">
        <w:t>; and</w:t>
      </w:r>
    </w:p>
    <w:p w:rsidR="002571EE" w:rsidRPr="007A32D5" w:rsidRDefault="002571EE" w:rsidP="002571EE">
      <w:pPr>
        <w:pStyle w:val="paragraph"/>
      </w:pPr>
      <w:r w:rsidRPr="007A32D5">
        <w:tab/>
        <w:t>(g)</w:t>
      </w:r>
      <w:r w:rsidRPr="007A32D5">
        <w:tab/>
      </w:r>
      <w:r w:rsidR="003357E2" w:rsidRPr="007A32D5">
        <w:t>Parts</w:t>
      </w:r>
      <w:r w:rsidR="004701AF" w:rsidRPr="007A32D5">
        <w:t> </w:t>
      </w:r>
      <w:r w:rsidR="003357E2" w:rsidRPr="007A32D5">
        <w:t>3B and 3D</w:t>
      </w:r>
      <w:r w:rsidRPr="007A32D5">
        <w:t xml:space="preserve"> of the </w:t>
      </w:r>
      <w:r w:rsidRPr="007A32D5">
        <w:rPr>
          <w:i/>
        </w:rPr>
        <w:t>Social Security (Administration) Act 1999</w:t>
      </w:r>
      <w:r w:rsidRPr="007A32D5">
        <w:t>.</w:t>
      </w:r>
    </w:p>
    <w:p w:rsidR="00F01773" w:rsidRPr="007A32D5" w:rsidRDefault="00F01773" w:rsidP="00DD0C8D">
      <w:pPr>
        <w:pStyle w:val="ActHead5"/>
      </w:pPr>
      <w:bookmarkStart w:id="166" w:name="_Toc59530743"/>
      <w:r w:rsidRPr="002E2FAA">
        <w:rPr>
          <w:rStyle w:val="CharSectno"/>
        </w:rPr>
        <w:t>67</w:t>
      </w:r>
      <w:r w:rsidRPr="007A32D5">
        <w:t xml:space="preserve">  Effect of garnishee etc. order</w:t>
      </w:r>
      <w:bookmarkEnd w:id="166"/>
    </w:p>
    <w:p w:rsidR="00F01773" w:rsidRPr="007A32D5" w:rsidRDefault="00F01773" w:rsidP="00DD0C8D">
      <w:pPr>
        <w:pStyle w:val="subsection"/>
        <w:keepNext/>
        <w:keepLines/>
      </w:pPr>
      <w:r w:rsidRPr="007A32D5">
        <w:tab/>
        <w:t>(1)</w:t>
      </w:r>
      <w:r w:rsidRPr="007A32D5">
        <w:tab/>
        <w:t>If:</w:t>
      </w:r>
    </w:p>
    <w:p w:rsidR="00F01773" w:rsidRPr="007A32D5" w:rsidRDefault="00F01773" w:rsidP="00DD0C8D">
      <w:pPr>
        <w:pStyle w:val="paragraph"/>
        <w:keepNext/>
        <w:keepLines/>
      </w:pPr>
      <w:r w:rsidRPr="007A32D5">
        <w:tab/>
        <w:t>(a)</w:t>
      </w:r>
      <w:r w:rsidRPr="007A32D5">
        <w:tab/>
        <w:t>a person has an account with a financial institution; and</w:t>
      </w:r>
    </w:p>
    <w:p w:rsidR="00F01773" w:rsidRPr="007A32D5" w:rsidRDefault="00F01773" w:rsidP="00DD0C8D">
      <w:pPr>
        <w:pStyle w:val="paragraph"/>
        <w:keepNext/>
        <w:keepLines/>
      </w:pPr>
      <w:r w:rsidRPr="007A32D5">
        <w:tab/>
        <w:t>(b)</w:t>
      </w:r>
      <w:r w:rsidRPr="007A32D5">
        <w:tab/>
        <w:t>payments of any of the kinds mentioned in subsection</w:t>
      </w:r>
      <w:r w:rsidR="004701AF" w:rsidRPr="007A32D5">
        <w:t> </w:t>
      </w:r>
      <w:r w:rsidRPr="007A32D5">
        <w:t>66(1) are being paid, or have been paid, to the credit of the account; and</w:t>
      </w:r>
    </w:p>
    <w:p w:rsidR="00F01773" w:rsidRPr="007A32D5" w:rsidRDefault="00F01773" w:rsidP="00DD0C8D">
      <w:pPr>
        <w:pStyle w:val="paragraph"/>
        <w:keepNext/>
        <w:keepLines/>
      </w:pPr>
      <w:r w:rsidRPr="007A32D5">
        <w:tab/>
        <w:t>(c)</w:t>
      </w:r>
      <w:r w:rsidRPr="007A32D5">
        <w:tab/>
        <w:t>a court order in the nature of a garnishee order comes into force in respect of the account;</w:t>
      </w:r>
    </w:p>
    <w:p w:rsidR="00F01773" w:rsidRPr="007A32D5" w:rsidRDefault="00F01773" w:rsidP="00F01773">
      <w:pPr>
        <w:pStyle w:val="subsection2"/>
      </w:pPr>
      <w:r w:rsidRPr="007A32D5">
        <w:t>the court order does not apply to the saved amount (if any) in the account.</w:t>
      </w:r>
    </w:p>
    <w:p w:rsidR="00F01773" w:rsidRPr="007A32D5" w:rsidRDefault="00F01773" w:rsidP="00815E9A">
      <w:pPr>
        <w:pStyle w:val="subsection"/>
        <w:keepNext/>
        <w:keepLines/>
      </w:pPr>
      <w:r w:rsidRPr="007A32D5">
        <w:tab/>
        <w:t>(2)</w:t>
      </w:r>
      <w:r w:rsidRPr="007A32D5">
        <w:tab/>
        <w:t>The saved amount is worked out as follows:</w:t>
      </w:r>
    </w:p>
    <w:p w:rsidR="00F01773" w:rsidRPr="007A32D5" w:rsidRDefault="00F01773" w:rsidP="00815E9A">
      <w:pPr>
        <w:pStyle w:val="BoxHeadItalic"/>
        <w:keepNext/>
        <w:keepLines/>
      </w:pPr>
      <w:r w:rsidRPr="007A32D5">
        <w:t>Method statement</w:t>
      </w:r>
    </w:p>
    <w:p w:rsidR="00F01773" w:rsidRPr="007A32D5" w:rsidRDefault="00F01773" w:rsidP="00815E9A">
      <w:pPr>
        <w:pStyle w:val="BoxStep"/>
        <w:keepNext/>
        <w:keepLines/>
      </w:pPr>
      <w:r w:rsidRPr="007A32D5">
        <w:t>Step 1.</w:t>
      </w:r>
      <w:r w:rsidRPr="007A32D5">
        <w:tab/>
        <w:t xml:space="preserve">Work out the total amount of the payments mentioned in </w:t>
      </w:r>
      <w:r w:rsidR="004701AF" w:rsidRPr="007A32D5">
        <w:t>subsection (</w:t>
      </w:r>
      <w:r w:rsidRPr="007A32D5">
        <w:t>1) that have been paid to the credit of the account during the 4 week period immediately before the court order came into force.</w:t>
      </w:r>
    </w:p>
    <w:p w:rsidR="00F01773" w:rsidRPr="007A32D5" w:rsidRDefault="00F01773" w:rsidP="00F01773">
      <w:pPr>
        <w:pStyle w:val="BoxStep"/>
      </w:pPr>
      <w:r w:rsidRPr="007A32D5">
        <w:t>Step 2.</w:t>
      </w:r>
      <w:r w:rsidRPr="007A32D5">
        <w:tab/>
        <w:t xml:space="preserve">Subtract from the step 1 amount the total amount withdrawn from the account during the same 4 week period: the result is the </w:t>
      </w:r>
      <w:r w:rsidRPr="007A32D5">
        <w:rPr>
          <w:b/>
          <w:i/>
        </w:rPr>
        <w:t>saved amount</w:t>
      </w:r>
      <w:r w:rsidRPr="007A32D5">
        <w:t>.</w:t>
      </w:r>
    </w:p>
    <w:p w:rsidR="002D58C2" w:rsidRPr="007A32D5" w:rsidRDefault="002D58C2" w:rsidP="006D3F3B">
      <w:pPr>
        <w:pStyle w:val="ActHead2"/>
        <w:pageBreakBefore/>
      </w:pPr>
      <w:bookmarkStart w:id="167" w:name="_Toc59530744"/>
      <w:r w:rsidRPr="002E2FAA">
        <w:rPr>
          <w:rStyle w:val="CharPartNo"/>
        </w:rPr>
        <w:lastRenderedPageBreak/>
        <w:t>Part</w:t>
      </w:r>
      <w:r w:rsidR="004701AF" w:rsidRPr="002E2FAA">
        <w:rPr>
          <w:rStyle w:val="CharPartNo"/>
        </w:rPr>
        <w:t> </w:t>
      </w:r>
      <w:r w:rsidRPr="002E2FAA">
        <w:rPr>
          <w:rStyle w:val="CharPartNo"/>
        </w:rPr>
        <w:t>3A</w:t>
      </w:r>
      <w:r w:rsidRPr="007A32D5">
        <w:t>—</w:t>
      </w:r>
      <w:r w:rsidRPr="002E2FAA">
        <w:rPr>
          <w:rStyle w:val="CharPartText"/>
        </w:rPr>
        <w:t>Payment of child care subsidy and additional child care subsidy</w:t>
      </w:r>
      <w:bookmarkEnd w:id="167"/>
    </w:p>
    <w:p w:rsidR="002D58C2" w:rsidRPr="007A32D5" w:rsidRDefault="002D58C2" w:rsidP="002D58C2">
      <w:pPr>
        <w:pStyle w:val="ActHead3"/>
      </w:pPr>
      <w:bookmarkStart w:id="168" w:name="_Toc59530745"/>
      <w:r w:rsidRPr="002E2FAA">
        <w:rPr>
          <w:rStyle w:val="CharDivNo"/>
        </w:rPr>
        <w:t>Division</w:t>
      </w:r>
      <w:r w:rsidR="004701AF" w:rsidRPr="002E2FAA">
        <w:rPr>
          <w:rStyle w:val="CharDivNo"/>
        </w:rPr>
        <w:t> </w:t>
      </w:r>
      <w:r w:rsidRPr="002E2FAA">
        <w:rPr>
          <w:rStyle w:val="CharDivNo"/>
        </w:rPr>
        <w:t>1</w:t>
      </w:r>
      <w:r w:rsidRPr="007A32D5">
        <w:t>—</w:t>
      </w:r>
      <w:r w:rsidRPr="002E2FAA">
        <w:rPr>
          <w:rStyle w:val="CharDivText"/>
        </w:rPr>
        <w:t>Introduction</w:t>
      </w:r>
      <w:bookmarkEnd w:id="168"/>
    </w:p>
    <w:p w:rsidR="002D58C2" w:rsidRPr="007A32D5" w:rsidRDefault="002D58C2" w:rsidP="002D58C2">
      <w:pPr>
        <w:pStyle w:val="ActHead5"/>
      </w:pPr>
      <w:bookmarkStart w:id="169" w:name="_Toc59530746"/>
      <w:r w:rsidRPr="002E2FAA">
        <w:rPr>
          <w:rStyle w:val="CharSectno"/>
        </w:rPr>
        <w:t>67AA</w:t>
      </w:r>
      <w:r w:rsidRPr="007A32D5">
        <w:t xml:space="preserve">  Simplified outline of this Part</w:t>
      </w:r>
      <w:bookmarkEnd w:id="169"/>
    </w:p>
    <w:p w:rsidR="002D58C2" w:rsidRPr="007A32D5" w:rsidRDefault="002D58C2" w:rsidP="002D58C2">
      <w:pPr>
        <w:pStyle w:val="SOText"/>
      </w:pPr>
      <w:r w:rsidRPr="007A32D5">
        <w:t>Individuals must make a claim for CCS in order to become entitled to be paid CCS or ACCS in relation to child care provided to a child.</w:t>
      </w:r>
    </w:p>
    <w:p w:rsidR="002D58C2" w:rsidRPr="007A32D5" w:rsidRDefault="002D58C2" w:rsidP="002D58C2">
      <w:pPr>
        <w:pStyle w:val="SOText"/>
      </w:pPr>
      <w:r w:rsidRPr="007A32D5">
        <w:t>In order to become entitled to be paid ACCS (grandparent) or ACCS (transition to work), an application is needed as well as the claim for CCS.</w:t>
      </w:r>
    </w:p>
    <w:p w:rsidR="002D58C2" w:rsidRPr="007A32D5" w:rsidRDefault="002D58C2" w:rsidP="002D58C2">
      <w:pPr>
        <w:pStyle w:val="SOText"/>
      </w:pPr>
      <w:r w:rsidRPr="007A32D5">
        <w:t>The Secretary will determine whether an individual is eligible for CCS for a child. If the individual is eligible, weekly determinations are then made about how much (if any) CCS or ACCS is to be paid each week.</w:t>
      </w:r>
    </w:p>
    <w:p w:rsidR="002D58C2" w:rsidRPr="007A32D5" w:rsidRDefault="002D58C2" w:rsidP="002D58C2">
      <w:pPr>
        <w:pStyle w:val="SOText"/>
      </w:pPr>
      <w:r w:rsidRPr="007A32D5">
        <w:t>Weekly payments are mostly made via the child care service provider, who will pass them on to the individual (usually as a fee reduction).</w:t>
      </w:r>
    </w:p>
    <w:p w:rsidR="002D58C2" w:rsidRPr="007A32D5" w:rsidRDefault="002D58C2" w:rsidP="002D58C2">
      <w:pPr>
        <w:pStyle w:val="SOText"/>
      </w:pPr>
      <w:r w:rsidRPr="007A32D5">
        <w:t>Broadly, recipients of CCS and ACCS have responsibilities to keep the Secretary informed about changes in their circumstances that might affect their eligibility for or entitlement to CCS or ACCS, and to respond to requests for information.</w:t>
      </w:r>
    </w:p>
    <w:p w:rsidR="002D58C2" w:rsidRPr="007A32D5" w:rsidRDefault="002D58C2" w:rsidP="002D58C2">
      <w:pPr>
        <w:pStyle w:val="SOText"/>
      </w:pPr>
      <w:r w:rsidRPr="007A32D5">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7A32D5" w:rsidRDefault="002D58C2" w:rsidP="002D58C2">
      <w:pPr>
        <w:pStyle w:val="SOText"/>
      </w:pPr>
      <w:r w:rsidRPr="007A32D5">
        <w:lastRenderedPageBreak/>
        <w:t>It is also possible for individuals to claim CCS or ACCS in substitution for an individual who has died. If an individual is entitled to be paid such an amount, it is paid directly to the individual.</w:t>
      </w:r>
    </w:p>
    <w:p w:rsidR="002D58C2" w:rsidRPr="007A32D5" w:rsidRDefault="002D58C2" w:rsidP="002D58C2">
      <w:pPr>
        <w:pStyle w:val="notetext"/>
      </w:pPr>
      <w:r w:rsidRPr="007A32D5">
        <w:t>Note:</w:t>
      </w:r>
      <w:r w:rsidRPr="007A32D5">
        <w:tab/>
        <w:t>For the constitutional basis of the provisions of this Act in relation to child care subsidy and additional child care subsidy (including provisions in relation to approved providers), see section</w:t>
      </w:r>
      <w:r w:rsidR="004701AF" w:rsidRPr="007A32D5">
        <w:t> </w:t>
      </w:r>
      <w:r w:rsidRPr="007A32D5">
        <w:t>85AB of the Family Assistance Act.</w:t>
      </w:r>
    </w:p>
    <w:p w:rsidR="002D58C2" w:rsidRPr="007A32D5" w:rsidRDefault="002D58C2" w:rsidP="002D58C2">
      <w:pPr>
        <w:pStyle w:val="ActHead5"/>
      </w:pPr>
      <w:bookmarkStart w:id="170" w:name="_Toc59530747"/>
      <w:r w:rsidRPr="002E2FAA">
        <w:rPr>
          <w:rStyle w:val="CharSectno"/>
        </w:rPr>
        <w:t>67AB</w:t>
      </w:r>
      <w:r w:rsidRPr="007A32D5">
        <w:t xml:space="preserve">  Forms of CCS and ACCS</w:t>
      </w:r>
      <w:bookmarkEnd w:id="170"/>
    </w:p>
    <w:p w:rsidR="002D58C2" w:rsidRPr="007A32D5" w:rsidRDefault="002D58C2" w:rsidP="002D58C2">
      <w:pPr>
        <w:pStyle w:val="subsection"/>
      </w:pPr>
      <w:r w:rsidRPr="007A32D5">
        <w:tab/>
        <w:t>(1)</w:t>
      </w:r>
      <w:r w:rsidRPr="007A32D5">
        <w:tab/>
        <w:t>An individual may, in accordance with this Part, become entitled to be paid:</w:t>
      </w:r>
    </w:p>
    <w:p w:rsidR="002D58C2" w:rsidRPr="007A32D5" w:rsidRDefault="002D58C2" w:rsidP="002D58C2">
      <w:pPr>
        <w:pStyle w:val="paragraph"/>
      </w:pPr>
      <w:r w:rsidRPr="007A32D5">
        <w:tab/>
        <w:t>(a)</w:t>
      </w:r>
      <w:r w:rsidRPr="007A32D5">
        <w:tab/>
        <w:t>CCS by fee reduction;</w:t>
      </w:r>
    </w:p>
    <w:p w:rsidR="002D58C2" w:rsidRPr="007A32D5" w:rsidRDefault="002D58C2" w:rsidP="002D58C2">
      <w:pPr>
        <w:pStyle w:val="paragraph"/>
      </w:pPr>
      <w:r w:rsidRPr="007A32D5">
        <w:tab/>
        <w:t>(b)</w:t>
      </w:r>
      <w:r w:rsidRPr="007A32D5">
        <w:tab/>
        <w:t>ACCS by fee reduction;</w:t>
      </w:r>
    </w:p>
    <w:p w:rsidR="002D58C2" w:rsidRPr="007A32D5" w:rsidRDefault="002D58C2" w:rsidP="002D58C2">
      <w:pPr>
        <w:pStyle w:val="paragraph"/>
      </w:pPr>
      <w:r w:rsidRPr="007A32D5">
        <w:tab/>
        <w:t>(c)</w:t>
      </w:r>
      <w:r w:rsidRPr="007A32D5">
        <w:tab/>
        <w:t>CCS or ACCS in substitution for an individual who has died.</w:t>
      </w:r>
    </w:p>
    <w:p w:rsidR="002D58C2" w:rsidRPr="007A32D5" w:rsidRDefault="002D58C2" w:rsidP="002D58C2">
      <w:pPr>
        <w:pStyle w:val="subsection"/>
      </w:pPr>
      <w:r w:rsidRPr="007A32D5">
        <w:tab/>
        <w:t>(2)</w:t>
      </w:r>
      <w:r w:rsidRPr="007A32D5">
        <w:tab/>
        <w:t>An approved provider may, in accordance with this Part, become entitled to be paid ACCS (child wellbeing).</w:t>
      </w:r>
    </w:p>
    <w:p w:rsidR="002D58C2" w:rsidRPr="007A32D5" w:rsidRDefault="002D58C2" w:rsidP="006D3F3B">
      <w:pPr>
        <w:pStyle w:val="ActHead3"/>
        <w:pageBreakBefore/>
      </w:pPr>
      <w:bookmarkStart w:id="171" w:name="_Toc59530748"/>
      <w:r w:rsidRPr="002E2FAA">
        <w:rPr>
          <w:rStyle w:val="CharDivNo"/>
        </w:rPr>
        <w:lastRenderedPageBreak/>
        <w:t>Division</w:t>
      </w:r>
      <w:r w:rsidR="004701AF" w:rsidRPr="002E2FAA">
        <w:rPr>
          <w:rStyle w:val="CharDivNo"/>
        </w:rPr>
        <w:t> </w:t>
      </w:r>
      <w:r w:rsidRPr="002E2FAA">
        <w:rPr>
          <w:rStyle w:val="CharDivNo"/>
        </w:rPr>
        <w:t>2</w:t>
      </w:r>
      <w:r w:rsidRPr="007A32D5">
        <w:t>—</w:t>
      </w:r>
      <w:r w:rsidRPr="002E2FAA">
        <w:rPr>
          <w:rStyle w:val="CharDivText"/>
        </w:rPr>
        <w:t>Making claims</w:t>
      </w:r>
      <w:bookmarkEnd w:id="171"/>
    </w:p>
    <w:p w:rsidR="002D58C2" w:rsidRPr="007A32D5" w:rsidRDefault="002D58C2" w:rsidP="002D58C2">
      <w:pPr>
        <w:pStyle w:val="ActHead5"/>
      </w:pPr>
      <w:bookmarkStart w:id="172" w:name="_Toc59530749"/>
      <w:r w:rsidRPr="002E2FAA">
        <w:rPr>
          <w:rStyle w:val="CharSectno"/>
        </w:rPr>
        <w:t>67BA</w:t>
      </w:r>
      <w:r w:rsidRPr="007A32D5">
        <w:t xml:space="preserve">  Simplified outline of this Division</w:t>
      </w:r>
      <w:bookmarkEnd w:id="172"/>
    </w:p>
    <w:p w:rsidR="002D58C2" w:rsidRPr="007A32D5" w:rsidRDefault="002D58C2" w:rsidP="002D58C2">
      <w:pPr>
        <w:pStyle w:val="SOText"/>
      </w:pPr>
      <w:r w:rsidRPr="007A32D5">
        <w:t>Claims for CCS must include particular information and be made in a particular way. Among other things, information is needed about bank account details and tax file numbers.</w:t>
      </w:r>
    </w:p>
    <w:p w:rsidR="002D58C2" w:rsidRPr="007A32D5" w:rsidRDefault="002D58C2" w:rsidP="002D58C2">
      <w:pPr>
        <w:pStyle w:val="SOText"/>
      </w:pPr>
      <w:r w:rsidRPr="007A32D5">
        <w:t>A claim that does not meet the requirements is taken not to have been made.</w:t>
      </w:r>
    </w:p>
    <w:p w:rsidR="002D58C2" w:rsidRPr="007A32D5" w:rsidRDefault="002D58C2" w:rsidP="002D58C2">
      <w:pPr>
        <w:pStyle w:val="ActHead5"/>
      </w:pPr>
      <w:bookmarkStart w:id="173" w:name="_Toc59530750"/>
      <w:r w:rsidRPr="002E2FAA">
        <w:rPr>
          <w:rStyle w:val="CharSectno"/>
        </w:rPr>
        <w:t>67BB</w:t>
      </w:r>
      <w:r w:rsidRPr="007A32D5">
        <w:t xml:space="preserve">  Need for a claim</w:t>
      </w:r>
      <w:bookmarkEnd w:id="173"/>
    </w:p>
    <w:p w:rsidR="002D58C2" w:rsidRPr="007A32D5" w:rsidRDefault="002D58C2" w:rsidP="002D58C2">
      <w:pPr>
        <w:pStyle w:val="subsection"/>
      </w:pPr>
      <w:r w:rsidRPr="007A32D5">
        <w:tab/>
      </w:r>
      <w:r w:rsidRPr="007A32D5">
        <w:tab/>
        <w:t>The only way that an individual (other than an approved provider) can become entitled to be paid CCS or ACCS is to make a claim in respect of a child for CCS in accordance with this Division.</w:t>
      </w:r>
    </w:p>
    <w:p w:rsidR="002D58C2" w:rsidRPr="007A32D5" w:rsidRDefault="002D58C2" w:rsidP="002D58C2">
      <w:pPr>
        <w:pStyle w:val="notetext"/>
      </w:pPr>
      <w:r w:rsidRPr="007A32D5">
        <w:t>Note 1:</w:t>
      </w:r>
      <w:r w:rsidRPr="007A32D5">
        <w:tab/>
        <w:t>As well as making a claim for CCS, an individual who wants to be paid ACCS (grandparent) or ACCS (transition to work) must apply for that kind of ACCS. See paragraphs 67CD(4)(a) and (6)(a).</w:t>
      </w:r>
    </w:p>
    <w:p w:rsidR="002D58C2" w:rsidRPr="007A32D5" w:rsidRDefault="002D58C2" w:rsidP="002D58C2">
      <w:pPr>
        <w:pStyle w:val="notetext"/>
      </w:pPr>
      <w:r w:rsidRPr="007A32D5">
        <w:t>Note 2:</w:t>
      </w:r>
      <w:r w:rsidRPr="007A32D5">
        <w:tab/>
        <w:t>An approved provider does not have to make a claim to be entitled to be paid ACCS (child wellbeing), but does need to make a declaration. See paragraph</w:t>
      </w:r>
      <w:r w:rsidR="004701AF" w:rsidRPr="007A32D5">
        <w:t> </w:t>
      </w:r>
      <w:r w:rsidRPr="007A32D5">
        <w:t>67CH(1)(c).</w:t>
      </w:r>
    </w:p>
    <w:p w:rsidR="002D58C2" w:rsidRPr="007A32D5" w:rsidRDefault="002D58C2" w:rsidP="002D58C2">
      <w:pPr>
        <w:pStyle w:val="ActHead5"/>
      </w:pPr>
      <w:bookmarkStart w:id="174" w:name="_Toc59530751"/>
      <w:r w:rsidRPr="002E2FAA">
        <w:rPr>
          <w:rStyle w:val="CharSectno"/>
        </w:rPr>
        <w:t>67BC</w:t>
      </w:r>
      <w:r w:rsidRPr="007A32D5">
        <w:t xml:space="preserve">  Who can claim</w:t>
      </w:r>
      <w:bookmarkEnd w:id="174"/>
    </w:p>
    <w:p w:rsidR="002D58C2" w:rsidRPr="007A32D5" w:rsidRDefault="002D58C2" w:rsidP="002D58C2">
      <w:pPr>
        <w:pStyle w:val="subsection"/>
      </w:pPr>
      <w:r w:rsidRPr="007A32D5">
        <w:tab/>
      </w:r>
      <w:r w:rsidRPr="007A32D5">
        <w:tab/>
        <w:t>The only persons who can make a claim for CCS in accordance with this Division are individuals.</w:t>
      </w:r>
    </w:p>
    <w:p w:rsidR="002D58C2" w:rsidRPr="007A32D5" w:rsidRDefault="002D58C2" w:rsidP="002D58C2">
      <w:pPr>
        <w:pStyle w:val="ActHead5"/>
      </w:pPr>
      <w:bookmarkStart w:id="175" w:name="_Toc59530752"/>
      <w:r w:rsidRPr="002E2FAA">
        <w:rPr>
          <w:rStyle w:val="CharSectno"/>
        </w:rPr>
        <w:t>67BD</w:t>
      </w:r>
      <w:r w:rsidRPr="007A32D5">
        <w:t xml:space="preserve">  Kinds of claims</w:t>
      </w:r>
      <w:bookmarkEnd w:id="175"/>
    </w:p>
    <w:p w:rsidR="002D58C2" w:rsidRPr="007A32D5" w:rsidRDefault="002D58C2" w:rsidP="002D58C2">
      <w:pPr>
        <w:pStyle w:val="subsection"/>
      </w:pPr>
      <w:r w:rsidRPr="007A32D5">
        <w:tab/>
      </w:r>
      <w:r w:rsidRPr="007A32D5">
        <w:tab/>
        <w:t>An individual may make a claim in respect of a child for CCS:</w:t>
      </w:r>
    </w:p>
    <w:p w:rsidR="002D58C2" w:rsidRPr="007A32D5" w:rsidRDefault="002D58C2" w:rsidP="002D58C2">
      <w:pPr>
        <w:pStyle w:val="paragraph"/>
      </w:pPr>
      <w:r w:rsidRPr="007A32D5">
        <w:tab/>
        <w:t>(a)</w:t>
      </w:r>
      <w:r w:rsidRPr="007A32D5">
        <w:tab/>
        <w:t>by fee reduction; or</w:t>
      </w:r>
    </w:p>
    <w:p w:rsidR="002D58C2" w:rsidRPr="007A32D5" w:rsidRDefault="002D58C2" w:rsidP="002D58C2">
      <w:pPr>
        <w:pStyle w:val="paragraph"/>
      </w:pPr>
      <w:r w:rsidRPr="007A32D5">
        <w:tab/>
        <w:t>(b)</w:t>
      </w:r>
      <w:r w:rsidRPr="007A32D5">
        <w:tab/>
        <w:t>in substitution for an individual who has died.</w:t>
      </w:r>
    </w:p>
    <w:p w:rsidR="002D58C2" w:rsidRPr="007A32D5" w:rsidRDefault="002D58C2" w:rsidP="002D58C2">
      <w:pPr>
        <w:pStyle w:val="ActHead5"/>
      </w:pPr>
      <w:bookmarkStart w:id="176" w:name="_Toc59530753"/>
      <w:r w:rsidRPr="002E2FAA">
        <w:rPr>
          <w:rStyle w:val="CharSectno"/>
        </w:rPr>
        <w:lastRenderedPageBreak/>
        <w:t>67BE</w:t>
      </w:r>
      <w:r w:rsidRPr="007A32D5">
        <w:t xml:space="preserve">  When a claim is effective</w:t>
      </w:r>
      <w:bookmarkEnd w:id="176"/>
    </w:p>
    <w:p w:rsidR="002D58C2" w:rsidRPr="007A32D5" w:rsidRDefault="002D58C2" w:rsidP="002D58C2">
      <w:pPr>
        <w:pStyle w:val="subsection"/>
      </w:pPr>
      <w:r w:rsidRPr="007A32D5">
        <w:tab/>
      </w:r>
      <w:r w:rsidR="0062480D" w:rsidRPr="007A32D5">
        <w:t>(1)</w:t>
      </w:r>
      <w:r w:rsidRPr="007A32D5">
        <w:tab/>
        <w:t>A claim made by an individual in respect of a child for CCS is effective if:</w:t>
      </w:r>
    </w:p>
    <w:p w:rsidR="002D58C2" w:rsidRPr="007A32D5" w:rsidRDefault="002D58C2" w:rsidP="002D58C2">
      <w:pPr>
        <w:pStyle w:val="paragraph"/>
      </w:pPr>
      <w:r w:rsidRPr="007A32D5">
        <w:tab/>
        <w:t>(a)</w:t>
      </w:r>
      <w:r w:rsidRPr="007A32D5">
        <w:tab/>
        <w:t>the claim is made in a form and manner approved by the Secretary; and</w:t>
      </w:r>
    </w:p>
    <w:p w:rsidR="002D58C2" w:rsidRPr="007A32D5" w:rsidRDefault="002D58C2" w:rsidP="002D58C2">
      <w:pPr>
        <w:pStyle w:val="paragraph"/>
      </w:pPr>
      <w:r w:rsidRPr="007A32D5">
        <w:tab/>
        <w:t>(b)</w:t>
      </w:r>
      <w:r w:rsidRPr="007A32D5">
        <w:tab/>
        <w:t>the claim contains the information, and is accompanied by the documents, required by the Secretary; and</w:t>
      </w:r>
    </w:p>
    <w:p w:rsidR="0062480D" w:rsidRPr="007A32D5" w:rsidRDefault="0062480D" w:rsidP="0062480D">
      <w:pPr>
        <w:pStyle w:val="paragraph"/>
      </w:pPr>
      <w:r w:rsidRPr="007A32D5">
        <w:tab/>
        <w:t>(c)</w:t>
      </w:r>
      <w:r w:rsidRPr="007A32D5">
        <w:tab/>
        <w:t>the claim contains details of a bank account, maintained by the individual alone or jointly with someone else, into which amounts of CCS or ACCS can be paid; and</w:t>
      </w:r>
    </w:p>
    <w:p w:rsidR="0062480D" w:rsidRPr="007A32D5" w:rsidRDefault="0062480D" w:rsidP="0062480D">
      <w:pPr>
        <w:pStyle w:val="paragraph"/>
      </w:pPr>
      <w:r w:rsidRPr="007A32D5">
        <w:tab/>
        <w:t>(d)</w:t>
      </w:r>
      <w:r w:rsidRPr="007A32D5">
        <w:tab/>
        <w:t xml:space="preserve">unless </w:t>
      </w:r>
      <w:r w:rsidR="004701AF" w:rsidRPr="007A32D5">
        <w:t>paragraph (</w:t>
      </w:r>
      <w:r w:rsidRPr="007A32D5">
        <w:t>e) applies—the claim contains the tax file number of each TFN claim person; and</w:t>
      </w:r>
    </w:p>
    <w:p w:rsidR="0062480D" w:rsidRPr="007A32D5" w:rsidRDefault="0062480D" w:rsidP="0062480D">
      <w:pPr>
        <w:pStyle w:val="paragraph"/>
      </w:pPr>
      <w:r w:rsidRPr="007A32D5">
        <w:tab/>
        <w:t>(e)</w:t>
      </w:r>
      <w:r w:rsidRPr="007A32D5">
        <w:tab/>
        <w:t>if the claim is for CCS in substitution for an individual who has died—the claim contains the tax file number of each TFN substitution person; and</w:t>
      </w:r>
    </w:p>
    <w:p w:rsidR="002D58C2" w:rsidRPr="007A32D5" w:rsidRDefault="002D58C2" w:rsidP="002D58C2">
      <w:pPr>
        <w:pStyle w:val="paragraph"/>
      </w:pPr>
      <w:r w:rsidRPr="007A32D5">
        <w:tab/>
        <w:t>(f)</w:t>
      </w:r>
      <w:r w:rsidRPr="007A32D5">
        <w:tab/>
        <w:t>if the claim is for CCS in substitution for an individual who has died—the claim is made before the end of the income year after the income year in which the individual died; and</w:t>
      </w:r>
    </w:p>
    <w:p w:rsidR="002D58C2" w:rsidRPr="007A32D5" w:rsidRDefault="002D58C2" w:rsidP="002D58C2">
      <w:pPr>
        <w:pStyle w:val="paragraph"/>
      </w:pPr>
      <w:r w:rsidRPr="007A32D5">
        <w:tab/>
        <w:t>(g)</w:t>
      </w:r>
      <w:r w:rsidRPr="007A32D5">
        <w:tab/>
        <w:t>any other requirements in the Secretary’s rules are met; and</w:t>
      </w:r>
    </w:p>
    <w:p w:rsidR="002D58C2" w:rsidRPr="007A32D5" w:rsidRDefault="002D58C2" w:rsidP="002D58C2">
      <w:pPr>
        <w:pStyle w:val="paragraph"/>
      </w:pPr>
      <w:r w:rsidRPr="007A32D5">
        <w:tab/>
        <w:t>(h)</w:t>
      </w:r>
      <w:r w:rsidRPr="007A32D5">
        <w:tab/>
        <w:t>no other provision in this Division prevents the claim being effective.</w:t>
      </w:r>
    </w:p>
    <w:p w:rsidR="0062480D" w:rsidRPr="007A32D5" w:rsidRDefault="0062480D" w:rsidP="0062480D">
      <w:pPr>
        <w:pStyle w:val="subsection"/>
      </w:pPr>
      <w:r w:rsidRPr="007A32D5">
        <w:tab/>
        <w:t>(2)</w:t>
      </w:r>
      <w:r w:rsidRPr="007A32D5">
        <w:tab/>
        <w:t xml:space="preserve">The Secretary may make a written determination that </w:t>
      </w:r>
      <w:r w:rsidR="004701AF" w:rsidRPr="007A32D5">
        <w:t>paragraph (</w:t>
      </w:r>
      <w:r w:rsidRPr="007A32D5">
        <w:t>1)(d) does not apply in relation to a claim for 28 days after the day the determination is made, if the Secretary is satisfied that it is appropriate in the circumstances to do so.</w:t>
      </w:r>
    </w:p>
    <w:p w:rsidR="0062480D" w:rsidRPr="007A32D5" w:rsidRDefault="0062480D" w:rsidP="0062480D">
      <w:pPr>
        <w:pStyle w:val="subsection"/>
      </w:pPr>
      <w:r w:rsidRPr="007A32D5">
        <w:tab/>
        <w:t>(3)</w:t>
      </w:r>
      <w:r w:rsidRPr="007A32D5">
        <w:tab/>
        <w:t>If:</w:t>
      </w:r>
    </w:p>
    <w:p w:rsidR="0062480D" w:rsidRPr="007A32D5" w:rsidRDefault="0062480D" w:rsidP="0062480D">
      <w:pPr>
        <w:pStyle w:val="paragraph"/>
      </w:pPr>
      <w:r w:rsidRPr="007A32D5">
        <w:tab/>
        <w:t>(a)</w:t>
      </w:r>
      <w:r w:rsidRPr="007A32D5">
        <w:tab/>
        <w:t xml:space="preserve">a determination under </w:t>
      </w:r>
      <w:r w:rsidR="004701AF" w:rsidRPr="007A32D5">
        <w:t>subsection (</w:t>
      </w:r>
      <w:r w:rsidRPr="007A32D5">
        <w:t>2) is made in relation to a claim; and</w:t>
      </w:r>
    </w:p>
    <w:p w:rsidR="0062480D" w:rsidRPr="007A32D5" w:rsidRDefault="0062480D" w:rsidP="0062480D">
      <w:pPr>
        <w:pStyle w:val="paragraph"/>
      </w:pPr>
      <w:r w:rsidRPr="007A32D5">
        <w:tab/>
        <w:t>(b)</w:t>
      </w:r>
      <w:r w:rsidRPr="007A32D5">
        <w:tab/>
        <w:t xml:space="preserve">the Secretary is satisfied that it is appropriate in the circumstances that </w:t>
      </w:r>
      <w:r w:rsidR="004701AF" w:rsidRPr="007A32D5">
        <w:t>paragraph (</w:t>
      </w:r>
      <w:r w:rsidRPr="007A32D5">
        <w:t>1)(d) not apply in relation to the claim indefinitely;</w:t>
      </w:r>
    </w:p>
    <w:p w:rsidR="0062480D" w:rsidRPr="007A32D5" w:rsidRDefault="0062480D" w:rsidP="0062480D">
      <w:pPr>
        <w:pStyle w:val="subsection2"/>
      </w:pPr>
      <w:r w:rsidRPr="007A32D5">
        <w:t>the Secretary may, before the end of the 28 days after the day the determination is made, make a further written determination accordingly.</w:t>
      </w:r>
    </w:p>
    <w:p w:rsidR="002D58C2" w:rsidRPr="007A32D5" w:rsidRDefault="002D58C2" w:rsidP="002D58C2">
      <w:pPr>
        <w:pStyle w:val="ActHead5"/>
      </w:pPr>
      <w:bookmarkStart w:id="177" w:name="_Toc59530754"/>
      <w:r w:rsidRPr="002E2FAA">
        <w:rPr>
          <w:rStyle w:val="CharSectno"/>
        </w:rPr>
        <w:lastRenderedPageBreak/>
        <w:t>67BF</w:t>
      </w:r>
      <w:r w:rsidRPr="007A32D5">
        <w:t xml:space="preserve">  Claims that are taken not to have been made</w:t>
      </w:r>
      <w:bookmarkEnd w:id="177"/>
    </w:p>
    <w:p w:rsidR="002D58C2" w:rsidRPr="007A32D5" w:rsidRDefault="002D58C2" w:rsidP="002D58C2">
      <w:pPr>
        <w:pStyle w:val="subsection"/>
      </w:pPr>
      <w:r w:rsidRPr="007A32D5">
        <w:tab/>
        <w:t>(1)</w:t>
      </w:r>
      <w:r w:rsidRPr="007A32D5">
        <w:tab/>
        <w:t>A claim that is not effective is taken not to have been made.</w:t>
      </w:r>
    </w:p>
    <w:p w:rsidR="0062480D" w:rsidRPr="007A32D5" w:rsidRDefault="0062480D" w:rsidP="0062480D">
      <w:pPr>
        <w:pStyle w:val="subsection"/>
      </w:pPr>
      <w:r w:rsidRPr="007A32D5">
        <w:tab/>
        <w:t>(2)</w:t>
      </w:r>
      <w:r w:rsidRPr="007A32D5">
        <w:tab/>
        <w:t>A claim is taken not to have been made by an individual if:</w:t>
      </w:r>
    </w:p>
    <w:p w:rsidR="0062480D" w:rsidRPr="007A32D5" w:rsidRDefault="0062480D" w:rsidP="0062480D">
      <w:pPr>
        <w:pStyle w:val="paragraph"/>
      </w:pPr>
      <w:r w:rsidRPr="007A32D5">
        <w:tab/>
        <w:t>(a)</w:t>
      </w:r>
      <w:r w:rsidRPr="007A32D5">
        <w:tab/>
        <w:t>the Secretary has made a determination under subsection</w:t>
      </w:r>
      <w:r w:rsidR="004701AF" w:rsidRPr="007A32D5">
        <w:t> </w:t>
      </w:r>
      <w:r w:rsidRPr="007A32D5">
        <w:t>67BE(2) in relation to the claim; and</w:t>
      </w:r>
    </w:p>
    <w:p w:rsidR="0062480D" w:rsidRPr="007A32D5" w:rsidRDefault="0062480D" w:rsidP="0062480D">
      <w:pPr>
        <w:pStyle w:val="paragraph"/>
      </w:pPr>
      <w:r w:rsidRPr="007A32D5">
        <w:tab/>
        <w:t>(b)</w:t>
      </w:r>
      <w:r w:rsidRPr="007A32D5">
        <w:tab/>
        <w:t>at the end of the 28 days after the day the determination was made:</w:t>
      </w:r>
    </w:p>
    <w:p w:rsidR="0062480D" w:rsidRPr="007A32D5" w:rsidRDefault="0062480D" w:rsidP="0062480D">
      <w:pPr>
        <w:pStyle w:val="paragraphsub"/>
      </w:pPr>
      <w:r w:rsidRPr="007A32D5">
        <w:tab/>
        <w:t>(i)</w:t>
      </w:r>
      <w:r w:rsidRPr="007A32D5">
        <w:tab/>
        <w:t>if the Secretary has made a further determination under subsection</w:t>
      </w:r>
      <w:r w:rsidR="004701AF" w:rsidRPr="007A32D5">
        <w:t> </w:t>
      </w:r>
      <w:r w:rsidRPr="007A32D5">
        <w:t>67BE(3) in relation to the claim—the individual has not provided the individual’s tax file number; or</w:t>
      </w:r>
    </w:p>
    <w:p w:rsidR="0062480D" w:rsidRPr="007A32D5" w:rsidRDefault="0062480D" w:rsidP="0062480D">
      <w:pPr>
        <w:pStyle w:val="paragraphsub"/>
      </w:pPr>
      <w:r w:rsidRPr="007A32D5">
        <w:tab/>
        <w:t>(ii)</w:t>
      </w:r>
      <w:r w:rsidRPr="007A32D5">
        <w:tab/>
        <w:t>if the Secretary has not made a further determination under subsection</w:t>
      </w:r>
      <w:r w:rsidR="004701AF" w:rsidRPr="007A32D5">
        <w:t> </w:t>
      </w:r>
      <w:r w:rsidRPr="007A32D5">
        <w:t>67BE(3) in relation to the claim—the individual has not provided the tax file number of each TFN claim person.</w:t>
      </w:r>
    </w:p>
    <w:p w:rsidR="0062480D" w:rsidRPr="007A32D5" w:rsidRDefault="0062480D" w:rsidP="0062480D">
      <w:pPr>
        <w:pStyle w:val="subsection"/>
      </w:pPr>
      <w:r w:rsidRPr="007A32D5">
        <w:tab/>
        <w:t>(3)</w:t>
      </w:r>
      <w:r w:rsidRPr="007A32D5">
        <w:tab/>
        <w:t>The Secretary’s rules may prescribe other circumstances in which a claim is taken not to have been made.</w:t>
      </w:r>
    </w:p>
    <w:p w:rsidR="002D58C2" w:rsidRPr="007A32D5" w:rsidRDefault="002D58C2" w:rsidP="00A86EF1">
      <w:pPr>
        <w:pStyle w:val="ActHead3"/>
        <w:pageBreakBefore/>
      </w:pPr>
      <w:bookmarkStart w:id="178" w:name="_Toc59530755"/>
      <w:r w:rsidRPr="002E2FAA">
        <w:rPr>
          <w:rStyle w:val="CharDivNo"/>
        </w:rPr>
        <w:lastRenderedPageBreak/>
        <w:t>Division</w:t>
      </w:r>
      <w:r w:rsidR="004701AF" w:rsidRPr="002E2FAA">
        <w:rPr>
          <w:rStyle w:val="CharDivNo"/>
        </w:rPr>
        <w:t> </w:t>
      </w:r>
      <w:r w:rsidRPr="002E2FAA">
        <w:rPr>
          <w:rStyle w:val="CharDivNo"/>
        </w:rPr>
        <w:t>3</w:t>
      </w:r>
      <w:r w:rsidRPr="007A32D5">
        <w:t>—</w:t>
      </w:r>
      <w:r w:rsidRPr="002E2FAA">
        <w:rPr>
          <w:rStyle w:val="CharDivText"/>
        </w:rPr>
        <w:t>Determinations</w:t>
      </w:r>
      <w:bookmarkEnd w:id="178"/>
    </w:p>
    <w:p w:rsidR="002D58C2" w:rsidRPr="007A32D5" w:rsidRDefault="002D58C2" w:rsidP="002D58C2">
      <w:pPr>
        <w:pStyle w:val="ActHead4"/>
      </w:pPr>
      <w:bookmarkStart w:id="179" w:name="_Toc59530756"/>
      <w:r w:rsidRPr="002E2FAA">
        <w:rPr>
          <w:rStyle w:val="CharSubdNo"/>
        </w:rPr>
        <w:t>Subdivision A</w:t>
      </w:r>
      <w:r w:rsidRPr="007A32D5">
        <w:t>—</w:t>
      </w:r>
      <w:r w:rsidRPr="002E2FAA">
        <w:rPr>
          <w:rStyle w:val="CharSubdText"/>
        </w:rPr>
        <w:t>Entitlement to be paid CCS or ACCS</w:t>
      </w:r>
      <w:bookmarkEnd w:id="179"/>
    </w:p>
    <w:p w:rsidR="002D58C2" w:rsidRPr="007A32D5" w:rsidRDefault="002D58C2" w:rsidP="002D58C2">
      <w:pPr>
        <w:pStyle w:val="ActHead5"/>
      </w:pPr>
      <w:bookmarkStart w:id="180" w:name="_Toc59530757"/>
      <w:r w:rsidRPr="002E2FAA">
        <w:rPr>
          <w:rStyle w:val="CharSectno"/>
        </w:rPr>
        <w:t>67CA</w:t>
      </w:r>
      <w:r w:rsidRPr="007A32D5">
        <w:t xml:space="preserve">  Simplified outline of this Division</w:t>
      </w:r>
      <w:bookmarkEnd w:id="180"/>
    </w:p>
    <w:p w:rsidR="002D58C2" w:rsidRPr="007A32D5" w:rsidRDefault="002D58C2" w:rsidP="002D58C2">
      <w:pPr>
        <w:pStyle w:val="SOText"/>
      </w:pPr>
      <w:r w:rsidRPr="007A32D5">
        <w:t>An individual or an approved provider who is eligible for CCS or ACCS is only entitled to be paid CCS or ACCS if the Secretary has made a determination to that effect.</w:t>
      </w:r>
    </w:p>
    <w:p w:rsidR="002D58C2" w:rsidRPr="007A32D5" w:rsidRDefault="002D58C2" w:rsidP="002D58C2">
      <w:pPr>
        <w:pStyle w:val="SOText"/>
      </w:pPr>
      <w:r w:rsidRPr="007A32D5">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7A32D5" w:rsidRDefault="002D58C2" w:rsidP="002D58C2">
      <w:pPr>
        <w:pStyle w:val="SOText"/>
      </w:pPr>
      <w:r w:rsidRPr="007A32D5">
        <w:t>To be entitled to be paid for a week, the individual must:</w:t>
      </w:r>
    </w:p>
    <w:p w:rsidR="002D58C2" w:rsidRPr="007A32D5" w:rsidRDefault="002D58C2" w:rsidP="002D58C2">
      <w:pPr>
        <w:pStyle w:val="SOPara"/>
      </w:pPr>
      <w:r w:rsidRPr="007A32D5">
        <w:tab/>
        <w:t>(a)</w:t>
      </w:r>
      <w:r w:rsidRPr="007A32D5">
        <w:tab/>
        <w:t>be eligible for CCS or ACCS (generally); and</w:t>
      </w:r>
    </w:p>
    <w:p w:rsidR="002D58C2" w:rsidRPr="007A32D5" w:rsidRDefault="002D58C2" w:rsidP="002D58C2">
      <w:pPr>
        <w:pStyle w:val="SOPara"/>
      </w:pPr>
      <w:r w:rsidRPr="007A32D5">
        <w:tab/>
        <w:t>(b)</w:t>
      </w:r>
      <w:r w:rsidRPr="007A32D5">
        <w:tab/>
        <w:t>meet some additional entitlement conditions.</w:t>
      </w:r>
    </w:p>
    <w:p w:rsidR="002D58C2" w:rsidRPr="007A32D5" w:rsidRDefault="002D58C2" w:rsidP="002D58C2">
      <w:pPr>
        <w:pStyle w:val="SOText"/>
      </w:pPr>
      <w:r w:rsidRPr="007A32D5">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7A32D5" w:rsidRDefault="002D58C2" w:rsidP="002D58C2">
      <w:pPr>
        <w:pStyle w:val="SOText"/>
      </w:pPr>
      <w:r w:rsidRPr="007A32D5">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7A32D5" w:rsidRDefault="002D58C2" w:rsidP="002D58C2">
      <w:pPr>
        <w:pStyle w:val="SOText"/>
      </w:pPr>
      <w:r w:rsidRPr="007A32D5">
        <w:t>Determinations are also made each week in relation to an approved provider’s entitlement to be paid ACCS (child wellbeing) for a child.</w:t>
      </w:r>
    </w:p>
    <w:p w:rsidR="002D58C2" w:rsidRPr="007A32D5" w:rsidRDefault="002D58C2" w:rsidP="002D58C2">
      <w:pPr>
        <w:pStyle w:val="SOText"/>
      </w:pPr>
      <w:r w:rsidRPr="007A32D5">
        <w:lastRenderedPageBreak/>
        <w:t>One</w:t>
      </w:r>
      <w:r w:rsidR="002E2FAA">
        <w:noBreakHyphen/>
      </w:r>
      <w:r w:rsidRPr="007A32D5">
        <w:t>off determinations are made in relation to an individual’s entitlement to be paid CCS or ACCS in substitution for an individual who has died.</w:t>
      </w:r>
    </w:p>
    <w:p w:rsidR="002D58C2" w:rsidRPr="007A32D5" w:rsidRDefault="002D58C2" w:rsidP="002D58C2">
      <w:pPr>
        <w:pStyle w:val="ActHead5"/>
      </w:pPr>
      <w:bookmarkStart w:id="181" w:name="_Toc59530758"/>
      <w:r w:rsidRPr="002E2FAA">
        <w:rPr>
          <w:rStyle w:val="CharSectno"/>
        </w:rPr>
        <w:t>67CB</w:t>
      </w:r>
      <w:r w:rsidRPr="007A32D5">
        <w:t xml:space="preserve">  Entitlement to be paid CCS or ACCS</w:t>
      </w:r>
      <w:bookmarkEnd w:id="181"/>
    </w:p>
    <w:p w:rsidR="002D58C2" w:rsidRPr="007A32D5" w:rsidRDefault="002D58C2" w:rsidP="002D58C2">
      <w:pPr>
        <w:pStyle w:val="subsection"/>
      </w:pPr>
      <w:r w:rsidRPr="007A32D5">
        <w:tab/>
        <w:t>(1)</w:t>
      </w:r>
      <w:r w:rsidRPr="007A32D5">
        <w:tab/>
        <w:t>An individual or an approved provider is only entitled to be paid CCS or ACCS if the Secretary has made a determination to that effect under this Division.</w:t>
      </w:r>
    </w:p>
    <w:p w:rsidR="002D58C2" w:rsidRPr="007A32D5" w:rsidRDefault="002D58C2" w:rsidP="002D58C2">
      <w:pPr>
        <w:pStyle w:val="subsection"/>
      </w:pPr>
      <w:r w:rsidRPr="007A32D5">
        <w:tab/>
        <w:t>(2)</w:t>
      </w:r>
      <w:r w:rsidRPr="007A32D5">
        <w:tab/>
        <w:t>The Secretary is to make determinations under this Division on the basis of the information available to the Secretary at the time of making the determination.</w:t>
      </w:r>
    </w:p>
    <w:p w:rsidR="002D58C2" w:rsidRPr="007A32D5" w:rsidRDefault="002D58C2" w:rsidP="002D58C2">
      <w:pPr>
        <w:pStyle w:val="notetext"/>
      </w:pPr>
      <w:r w:rsidRPr="007A32D5">
        <w:t>Note:</w:t>
      </w:r>
      <w:r w:rsidRPr="007A32D5">
        <w:tab/>
        <w:t>Part</w:t>
      </w:r>
      <w:r w:rsidR="004701AF" w:rsidRPr="007A32D5">
        <w:t> </w:t>
      </w:r>
      <w:r w:rsidRPr="007A32D5">
        <w:t>5 provides for review of determinations, including in relation to the use of information in circumstances where information becomes available after a determination is made.</w:t>
      </w:r>
    </w:p>
    <w:p w:rsidR="002D58C2" w:rsidRPr="007A32D5" w:rsidRDefault="002D58C2" w:rsidP="002D58C2">
      <w:pPr>
        <w:pStyle w:val="subsection"/>
      </w:pPr>
      <w:r w:rsidRPr="007A32D5">
        <w:tab/>
        <w:t>(3)</w:t>
      </w:r>
      <w:r w:rsidRPr="007A32D5">
        <w:tab/>
        <w:t>At any time, an individual or an approved provider is entitled to be paid, in accordance with this Part, the amount of CCS or ACCS (if any) for a week specified in whichever child care decision is in effect at the time for the week.</w:t>
      </w:r>
    </w:p>
    <w:p w:rsidR="002D58C2" w:rsidRPr="007A32D5" w:rsidRDefault="002D58C2" w:rsidP="002D58C2">
      <w:pPr>
        <w:pStyle w:val="subsection"/>
      </w:pPr>
      <w:r w:rsidRPr="007A32D5">
        <w:tab/>
        <w:t>(4)</w:t>
      </w:r>
      <w:r w:rsidRPr="007A32D5">
        <w:tab/>
        <w:t>However, an individual who is entitled to be paid CCS for sessions of care provided to a child in a week:</w:t>
      </w:r>
    </w:p>
    <w:p w:rsidR="002D58C2" w:rsidRPr="007A32D5" w:rsidRDefault="002D58C2" w:rsidP="002D58C2">
      <w:pPr>
        <w:pStyle w:val="paragraph"/>
      </w:pPr>
      <w:r w:rsidRPr="007A32D5">
        <w:tab/>
        <w:t>(a)</w:t>
      </w:r>
      <w:r w:rsidRPr="007A32D5">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7A32D5" w:rsidRDefault="002D58C2" w:rsidP="002D58C2">
      <w:pPr>
        <w:pStyle w:val="paragraph"/>
      </w:pPr>
      <w:r w:rsidRPr="007A32D5">
        <w:tab/>
        <w:t>(b)</w:t>
      </w:r>
      <w:r w:rsidRPr="007A32D5">
        <w:tab/>
        <w:t>cannot again become entitled to be paid that CCS if the individual does not meet the CCS reconciliation conditions for the income year by the second deadline for the income year.</w:t>
      </w:r>
    </w:p>
    <w:p w:rsidR="002D58C2" w:rsidRPr="007A32D5" w:rsidRDefault="002D58C2" w:rsidP="002D58C2">
      <w:pPr>
        <w:pStyle w:val="notetext"/>
      </w:pPr>
      <w:r w:rsidRPr="007A32D5">
        <w:t>Note:</w:t>
      </w:r>
      <w:r w:rsidRPr="007A32D5">
        <w:tab/>
        <w:t>See section</w:t>
      </w:r>
      <w:r w:rsidR="004701AF" w:rsidRPr="007A32D5">
        <w:t> </w:t>
      </w:r>
      <w:r w:rsidRPr="007A32D5">
        <w:t>105E for the determinations the Secretary is required to make in these circumstances.</w:t>
      </w:r>
    </w:p>
    <w:p w:rsidR="002D58C2" w:rsidRPr="007A32D5" w:rsidRDefault="002D58C2" w:rsidP="002D58C2">
      <w:pPr>
        <w:pStyle w:val="subsection"/>
      </w:pPr>
      <w:r w:rsidRPr="007A32D5">
        <w:lastRenderedPageBreak/>
        <w:tab/>
        <w:t>(5)</w:t>
      </w:r>
      <w:r w:rsidRPr="007A32D5">
        <w:tab/>
      </w:r>
      <w:r w:rsidR="004701AF" w:rsidRPr="007A32D5">
        <w:t>Subsection (</w:t>
      </w:r>
      <w:r w:rsidRPr="007A32D5">
        <w:t>4) applies despite any other provision of this Act or the Family Assistance Act or any determination in effect to the contrary.</w:t>
      </w:r>
    </w:p>
    <w:p w:rsidR="002D58C2" w:rsidRPr="007A32D5" w:rsidRDefault="002D58C2" w:rsidP="002D58C2">
      <w:pPr>
        <w:pStyle w:val="ActHead4"/>
      </w:pPr>
      <w:bookmarkStart w:id="182" w:name="_Toc59530759"/>
      <w:r w:rsidRPr="002E2FAA">
        <w:rPr>
          <w:rStyle w:val="CharSubdNo"/>
        </w:rPr>
        <w:t>Subdivision B</w:t>
      </w:r>
      <w:r w:rsidRPr="007A32D5">
        <w:t>—</w:t>
      </w:r>
      <w:r w:rsidRPr="002E2FAA">
        <w:rPr>
          <w:rStyle w:val="CharSubdText"/>
        </w:rPr>
        <w:t>Determinations for individuals claiming CCS by fee reduction</w:t>
      </w:r>
      <w:bookmarkEnd w:id="182"/>
    </w:p>
    <w:p w:rsidR="002D58C2" w:rsidRPr="007A32D5" w:rsidRDefault="002D58C2" w:rsidP="002D58C2">
      <w:pPr>
        <w:pStyle w:val="ActHead5"/>
      </w:pPr>
      <w:bookmarkStart w:id="183" w:name="_Toc59530760"/>
      <w:r w:rsidRPr="002E2FAA">
        <w:rPr>
          <w:rStyle w:val="CharSectno"/>
        </w:rPr>
        <w:t>67CC</w:t>
      </w:r>
      <w:r w:rsidRPr="007A32D5">
        <w:t xml:space="preserve">  Determination of individual’s eligibility for CCS by fee reduction</w:t>
      </w:r>
      <w:bookmarkEnd w:id="183"/>
    </w:p>
    <w:p w:rsidR="002D58C2" w:rsidRPr="007A32D5" w:rsidRDefault="002D58C2" w:rsidP="002D58C2">
      <w:pPr>
        <w:pStyle w:val="SubsectionHead"/>
      </w:pPr>
      <w:r w:rsidRPr="007A32D5">
        <w:t>Determination on effective claim</w:t>
      </w:r>
    </w:p>
    <w:p w:rsidR="002D58C2" w:rsidRPr="007A32D5" w:rsidRDefault="002D58C2" w:rsidP="002D58C2">
      <w:pPr>
        <w:pStyle w:val="subsection"/>
      </w:pPr>
      <w:r w:rsidRPr="007A32D5">
        <w:tab/>
        <w:t>(1)</w:t>
      </w:r>
      <w:r w:rsidRPr="007A32D5">
        <w:tab/>
        <w:t>If an individual makes an effective claim in respect of a child for CCS by fee reduction, the Secretary must determine:</w:t>
      </w:r>
    </w:p>
    <w:p w:rsidR="002D58C2" w:rsidRPr="007A32D5" w:rsidRDefault="002D58C2" w:rsidP="002D58C2">
      <w:pPr>
        <w:pStyle w:val="paragraph"/>
      </w:pPr>
      <w:r w:rsidRPr="007A32D5">
        <w:tab/>
        <w:t>(a)</w:t>
      </w:r>
      <w:r w:rsidRPr="007A32D5">
        <w:tab/>
        <w:t>if, when making the determination, the Secretary is satisfied that the requirements in subparagraphs</w:t>
      </w:r>
      <w:r w:rsidR="004701AF" w:rsidRPr="007A32D5">
        <w:t> </w:t>
      </w:r>
      <w:r w:rsidRPr="007A32D5">
        <w:t>85BA(1)(a)(i) to (iv) of the Family Assistance Act are met in relation to the claim—that the individual is eligible for CCS by fee reduction for the child; and</w:t>
      </w:r>
    </w:p>
    <w:p w:rsidR="002D58C2" w:rsidRPr="007A32D5" w:rsidRDefault="002D58C2" w:rsidP="002D58C2">
      <w:pPr>
        <w:pStyle w:val="paragraph"/>
      </w:pPr>
      <w:r w:rsidRPr="007A32D5">
        <w:tab/>
        <w:t>(b)</w:t>
      </w:r>
      <w:r w:rsidRPr="007A32D5">
        <w:tab/>
        <w:t>if not so satisfied—that the individual is not eligible for CCS by fee reduction for the child.</w:t>
      </w:r>
    </w:p>
    <w:p w:rsidR="002D58C2" w:rsidRPr="007A32D5" w:rsidRDefault="002D58C2" w:rsidP="002D58C2">
      <w:pPr>
        <w:pStyle w:val="SubsectionHead"/>
      </w:pPr>
      <w:r w:rsidRPr="007A32D5">
        <w:t>Cessation of eligibility</w:t>
      </w:r>
    </w:p>
    <w:p w:rsidR="002D58C2" w:rsidRPr="007A32D5" w:rsidRDefault="002D58C2" w:rsidP="002D58C2">
      <w:pPr>
        <w:pStyle w:val="subsection"/>
      </w:pPr>
      <w:r w:rsidRPr="007A32D5">
        <w:tab/>
        <w:t>(2)</w:t>
      </w:r>
      <w:r w:rsidRPr="007A32D5">
        <w:tab/>
        <w:t xml:space="preserve">The Secretary may determine that an individual for whom a determination under </w:t>
      </w:r>
      <w:r w:rsidR="004701AF" w:rsidRPr="007A32D5">
        <w:t>paragraph (</w:t>
      </w:r>
      <w:r w:rsidRPr="007A32D5">
        <w:t>1)(a) is in effect in relation to a child is not eligible for CCS by fee reduction for the child, if any of the following apply:</w:t>
      </w:r>
    </w:p>
    <w:p w:rsidR="002D58C2" w:rsidRPr="007A32D5" w:rsidRDefault="002D58C2" w:rsidP="002D58C2">
      <w:pPr>
        <w:pStyle w:val="paragraph"/>
      </w:pPr>
      <w:r w:rsidRPr="007A32D5">
        <w:tab/>
        <w:t>(a)</w:t>
      </w:r>
      <w:r w:rsidRPr="007A32D5">
        <w:tab/>
        <w:t>the Secretary is satisfied that the individual has ceased to be eligible, and is not reasonably likely to become eligible again, for CCS by fee reduction for sessions of care provided to the child;</w:t>
      </w:r>
    </w:p>
    <w:p w:rsidR="002D58C2" w:rsidRPr="007A32D5" w:rsidRDefault="002D58C2" w:rsidP="002D58C2">
      <w:pPr>
        <w:pStyle w:val="paragraph"/>
      </w:pPr>
      <w:r w:rsidRPr="007A32D5">
        <w:tab/>
        <w:t>(b)</w:t>
      </w:r>
      <w:r w:rsidRPr="007A32D5">
        <w:tab/>
        <w:t>the Secretary has made determinations under subsection</w:t>
      </w:r>
      <w:r w:rsidR="004701AF" w:rsidRPr="007A32D5">
        <w:t> </w:t>
      </w:r>
      <w:r w:rsidRPr="007A32D5">
        <w:t>67CD(8) (the individual is not entitled to be paid CCS or ACCS for sessions of care provided to the child) for at least 52 consecutive weeks (otherwise than because of subsection</w:t>
      </w:r>
      <w:r w:rsidR="004701AF" w:rsidRPr="007A32D5">
        <w:t> </w:t>
      </w:r>
      <w:r w:rsidRPr="007A32D5">
        <w:t>105E(2));</w:t>
      </w:r>
    </w:p>
    <w:p w:rsidR="002D58C2" w:rsidRPr="007A32D5" w:rsidRDefault="002D58C2" w:rsidP="002D58C2">
      <w:pPr>
        <w:pStyle w:val="paragraph"/>
      </w:pPr>
      <w:r w:rsidRPr="007A32D5">
        <w:lastRenderedPageBreak/>
        <w:tab/>
        <w:t>(c)</w:t>
      </w:r>
      <w:r w:rsidRPr="007A32D5">
        <w:tab/>
        <w:t>the child ceased to meet the immunisation requirements in section</w:t>
      </w:r>
      <w:r w:rsidR="004701AF" w:rsidRPr="007A32D5">
        <w:t> </w:t>
      </w:r>
      <w:r w:rsidRPr="007A32D5">
        <w:t>6 of the Family Assistance Act more than 63 days ago.</w:t>
      </w:r>
    </w:p>
    <w:p w:rsidR="002D58C2" w:rsidRPr="007A32D5" w:rsidRDefault="002D58C2" w:rsidP="002D58C2">
      <w:pPr>
        <w:pStyle w:val="SubsectionHead"/>
      </w:pPr>
      <w:r w:rsidRPr="007A32D5">
        <w:t>Cessation of eligibility on request</w:t>
      </w:r>
    </w:p>
    <w:p w:rsidR="002D58C2" w:rsidRPr="007A32D5" w:rsidRDefault="002D58C2" w:rsidP="002D58C2">
      <w:pPr>
        <w:pStyle w:val="subsection"/>
      </w:pPr>
      <w:r w:rsidRPr="007A32D5">
        <w:tab/>
        <w:t>(3)</w:t>
      </w:r>
      <w:r w:rsidRPr="007A32D5">
        <w:tab/>
        <w:t xml:space="preserve">The Secretary may determine that an individual for whom a determination under </w:t>
      </w:r>
      <w:r w:rsidR="004701AF" w:rsidRPr="007A32D5">
        <w:t>paragraph (</w:t>
      </w:r>
      <w:r w:rsidRPr="007A32D5">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7A32D5" w:rsidRDefault="002D58C2" w:rsidP="002D58C2">
      <w:pPr>
        <w:pStyle w:val="SubsectionHead"/>
      </w:pPr>
      <w:r w:rsidRPr="007A32D5">
        <w:t>Date of effect</w:t>
      </w:r>
    </w:p>
    <w:p w:rsidR="002D58C2" w:rsidRPr="007A32D5" w:rsidRDefault="002D58C2" w:rsidP="002D58C2">
      <w:pPr>
        <w:pStyle w:val="subsection"/>
      </w:pPr>
      <w:r w:rsidRPr="007A32D5">
        <w:tab/>
        <w:t>(4)</w:t>
      </w:r>
      <w:r w:rsidRPr="007A32D5">
        <w:tab/>
        <w:t xml:space="preserve">A determination made under </w:t>
      </w:r>
      <w:r w:rsidR="004701AF" w:rsidRPr="007A32D5">
        <w:t>paragraph (</w:t>
      </w:r>
      <w:r w:rsidRPr="007A32D5">
        <w:t>1)(a):</w:t>
      </w:r>
    </w:p>
    <w:p w:rsidR="002D58C2" w:rsidRPr="007A32D5" w:rsidRDefault="002D58C2" w:rsidP="002D58C2">
      <w:pPr>
        <w:pStyle w:val="paragraph"/>
      </w:pPr>
      <w:r w:rsidRPr="007A32D5">
        <w:tab/>
        <w:t>(a)</w:t>
      </w:r>
      <w:r w:rsidRPr="007A32D5">
        <w:tab/>
        <w:t>takes effect on the day specified in the determination, which must be the first day for which the Secretary is satisfied that the requirements in subparagraphs</w:t>
      </w:r>
      <w:r w:rsidR="004701AF" w:rsidRPr="007A32D5">
        <w:t> </w:t>
      </w:r>
      <w:r w:rsidRPr="007A32D5">
        <w:t>85BA(1)(a)(i) to (iv) of the Family Assistance Act are met that is also:</w:t>
      </w:r>
    </w:p>
    <w:p w:rsidR="002D58C2" w:rsidRPr="007A32D5" w:rsidRDefault="002D58C2" w:rsidP="002D58C2">
      <w:pPr>
        <w:pStyle w:val="paragraphsub"/>
      </w:pPr>
      <w:r w:rsidRPr="007A32D5">
        <w:tab/>
        <w:t>(i)</w:t>
      </w:r>
      <w:r w:rsidRPr="007A32D5">
        <w:tab/>
        <w:t>the first Monday of a CCS fortnight; and</w:t>
      </w:r>
    </w:p>
    <w:p w:rsidR="002D58C2" w:rsidRPr="007A32D5" w:rsidRDefault="002D58C2" w:rsidP="002D58C2">
      <w:pPr>
        <w:pStyle w:val="paragraphsub"/>
      </w:pPr>
      <w:r w:rsidRPr="007A32D5">
        <w:tab/>
        <w:t>(ii)</w:t>
      </w:r>
      <w:r w:rsidRPr="007A32D5">
        <w:tab/>
        <w:t>not more than 28 days before the day the claim was made; and</w:t>
      </w:r>
    </w:p>
    <w:p w:rsidR="002D58C2" w:rsidRPr="007A32D5" w:rsidRDefault="002D58C2" w:rsidP="002D58C2">
      <w:pPr>
        <w:pStyle w:val="paragraph"/>
      </w:pPr>
      <w:r w:rsidRPr="007A32D5">
        <w:tab/>
        <w:t>(b)</w:t>
      </w:r>
      <w:r w:rsidRPr="007A32D5">
        <w:tab/>
        <w:t>continues in effect until any of the following happens:</w:t>
      </w:r>
    </w:p>
    <w:p w:rsidR="002D58C2" w:rsidRPr="007A32D5" w:rsidRDefault="002D58C2" w:rsidP="002D58C2">
      <w:pPr>
        <w:pStyle w:val="paragraphsub"/>
      </w:pPr>
      <w:r w:rsidRPr="007A32D5">
        <w:tab/>
        <w:t>(i)</w:t>
      </w:r>
      <w:r w:rsidRPr="007A32D5">
        <w:tab/>
        <w:t xml:space="preserve">it is superseded by a determination made under </w:t>
      </w:r>
      <w:r w:rsidR="004701AF" w:rsidRPr="007A32D5">
        <w:t>subsection (</w:t>
      </w:r>
      <w:r w:rsidRPr="007A32D5">
        <w:t>2) or (3);</w:t>
      </w:r>
    </w:p>
    <w:p w:rsidR="002D58C2" w:rsidRPr="007A32D5" w:rsidRDefault="002D58C2" w:rsidP="002D58C2">
      <w:pPr>
        <w:pStyle w:val="paragraphsub"/>
      </w:pPr>
      <w:r w:rsidRPr="007A32D5">
        <w:tab/>
        <w:t>(ii)</w:t>
      </w:r>
      <w:r w:rsidRPr="007A32D5">
        <w:tab/>
        <w:t>it is set aside on review;</w:t>
      </w:r>
    </w:p>
    <w:p w:rsidR="002D58C2" w:rsidRPr="007A32D5" w:rsidRDefault="002D58C2" w:rsidP="002D58C2">
      <w:pPr>
        <w:pStyle w:val="paragraphsub"/>
      </w:pPr>
      <w:r w:rsidRPr="007A32D5">
        <w:tab/>
        <w:t>(iii)</w:t>
      </w:r>
      <w:r w:rsidRPr="007A32D5">
        <w:tab/>
        <w:t>a day or event (if any) specified in the determination as the day or event on which the determination ceases to have effect;</w:t>
      </w:r>
    </w:p>
    <w:p w:rsidR="002D58C2" w:rsidRPr="007A32D5" w:rsidRDefault="002D58C2" w:rsidP="002D58C2">
      <w:pPr>
        <w:pStyle w:val="paragraphsub"/>
      </w:pPr>
      <w:r w:rsidRPr="007A32D5">
        <w:tab/>
        <w:t>(iv)</w:t>
      </w:r>
      <w:r w:rsidRPr="007A32D5">
        <w:tab/>
        <w:t>the individual dies.</w:t>
      </w:r>
    </w:p>
    <w:p w:rsidR="002D58C2" w:rsidRPr="007A32D5" w:rsidRDefault="002D58C2" w:rsidP="002D58C2">
      <w:pPr>
        <w:pStyle w:val="subsection"/>
      </w:pPr>
      <w:r w:rsidRPr="007A32D5">
        <w:tab/>
        <w:t>(5)</w:t>
      </w:r>
      <w:r w:rsidRPr="007A32D5">
        <w:tab/>
        <w:t xml:space="preserve">A determination made under </w:t>
      </w:r>
      <w:r w:rsidR="004701AF" w:rsidRPr="007A32D5">
        <w:t>paragraph (</w:t>
      </w:r>
      <w:r w:rsidRPr="007A32D5">
        <w:t>1)(b) has effect from the day the determination is made.</w:t>
      </w:r>
    </w:p>
    <w:p w:rsidR="002D58C2" w:rsidRPr="007A32D5" w:rsidRDefault="002D58C2" w:rsidP="002D58C2">
      <w:pPr>
        <w:pStyle w:val="subsection"/>
      </w:pPr>
      <w:r w:rsidRPr="007A32D5">
        <w:tab/>
        <w:t>(6)</w:t>
      </w:r>
      <w:r w:rsidRPr="007A32D5">
        <w:tab/>
        <w:t xml:space="preserve">A determination made under </w:t>
      </w:r>
      <w:r w:rsidR="004701AF" w:rsidRPr="007A32D5">
        <w:t>subsection (</w:t>
      </w:r>
      <w:r w:rsidRPr="007A32D5">
        <w:t>2) or (3) has effect from the day specified in the determination (which may be earlier than the day the determination is made).</w:t>
      </w:r>
    </w:p>
    <w:p w:rsidR="002D58C2" w:rsidRPr="007A32D5" w:rsidRDefault="002D58C2" w:rsidP="002D58C2">
      <w:pPr>
        <w:pStyle w:val="ActHead5"/>
      </w:pPr>
      <w:bookmarkStart w:id="184" w:name="_Toc59530761"/>
      <w:r w:rsidRPr="002E2FAA">
        <w:rPr>
          <w:rStyle w:val="CharSectno"/>
        </w:rPr>
        <w:lastRenderedPageBreak/>
        <w:t>67CD</w:t>
      </w:r>
      <w:r w:rsidRPr="007A32D5">
        <w:t xml:space="preserve">  Determination of individual’s entitlement to be paid CCS or ACCS</w:t>
      </w:r>
      <w:bookmarkEnd w:id="184"/>
    </w:p>
    <w:p w:rsidR="002D58C2" w:rsidRPr="007A32D5" w:rsidRDefault="002D58C2" w:rsidP="002D58C2">
      <w:pPr>
        <w:pStyle w:val="SubsectionHead"/>
      </w:pPr>
      <w:r w:rsidRPr="007A32D5">
        <w:t>Preconditions for making determinations</w:t>
      </w:r>
    </w:p>
    <w:p w:rsidR="002D58C2" w:rsidRPr="007A32D5" w:rsidRDefault="002D58C2" w:rsidP="002D58C2">
      <w:pPr>
        <w:pStyle w:val="subsection"/>
      </w:pPr>
      <w:r w:rsidRPr="007A32D5">
        <w:tab/>
        <w:t>(1)</w:t>
      </w:r>
      <w:r w:rsidRPr="007A32D5">
        <w:tab/>
        <w:t>The Secretary may make a determination under this section for an individual for a week, in relation to sessions of care provided to a child by an approved child care service, only if:</w:t>
      </w:r>
    </w:p>
    <w:p w:rsidR="002D58C2" w:rsidRPr="007A32D5" w:rsidRDefault="002D58C2" w:rsidP="002D58C2">
      <w:pPr>
        <w:pStyle w:val="paragraph"/>
      </w:pPr>
      <w:r w:rsidRPr="007A32D5">
        <w:tab/>
        <w:t>(a)</w:t>
      </w:r>
      <w:r w:rsidRPr="007A32D5">
        <w:tab/>
        <w:t>a determination that the individual is eligible for CCS by fee reduction for the child is in effect under paragraph</w:t>
      </w:r>
      <w:r w:rsidR="004701AF" w:rsidRPr="007A32D5">
        <w:t> </w:t>
      </w:r>
      <w:r w:rsidRPr="007A32D5">
        <w:t>67CC(1)(a) in relation to any day in the week; and</w:t>
      </w:r>
    </w:p>
    <w:p w:rsidR="002D58C2" w:rsidRPr="007A32D5" w:rsidRDefault="002D58C2" w:rsidP="002D58C2">
      <w:pPr>
        <w:pStyle w:val="paragraph"/>
      </w:pPr>
      <w:r w:rsidRPr="007A32D5">
        <w:tab/>
        <w:t>(b)</w:t>
      </w:r>
      <w:r w:rsidRPr="007A32D5">
        <w:tab/>
        <w:t>the provider of the service has given the Secretary a report under section</w:t>
      </w:r>
      <w:r w:rsidR="004701AF" w:rsidRPr="007A32D5">
        <w:t> </w:t>
      </w:r>
      <w:r w:rsidRPr="007A32D5">
        <w:t>204B (requirement to report about children for whom care is provided) in relation to the child for the week, including such a report as varied, substituted or corrected under subsection</w:t>
      </w:r>
      <w:r w:rsidR="004701AF" w:rsidRPr="007A32D5">
        <w:t> </w:t>
      </w:r>
      <w:r w:rsidRPr="007A32D5">
        <w:t>204B(6) or section</w:t>
      </w:r>
      <w:r w:rsidR="004701AF" w:rsidRPr="007A32D5">
        <w:t> </w:t>
      </w:r>
      <w:r w:rsidRPr="007A32D5">
        <w:t>204C; and</w:t>
      </w:r>
    </w:p>
    <w:p w:rsidR="002D58C2" w:rsidRPr="007A32D5" w:rsidRDefault="002D58C2" w:rsidP="002D58C2">
      <w:pPr>
        <w:pStyle w:val="paragraph"/>
      </w:pPr>
      <w:r w:rsidRPr="007A32D5">
        <w:tab/>
        <w:t>(e)</w:t>
      </w:r>
      <w:r w:rsidRPr="007A32D5">
        <w:tab/>
        <w:t xml:space="preserve">if the Secretary gives the individual a notice under </w:t>
      </w:r>
      <w:r w:rsidR="004701AF" w:rsidRPr="007A32D5">
        <w:t>subsection (</w:t>
      </w:r>
      <w:r w:rsidRPr="007A32D5">
        <w:t>11) in relation to the child’s enrolment for those sessions—the individual has complied with the notice.</w:t>
      </w:r>
    </w:p>
    <w:p w:rsidR="0062480D" w:rsidRPr="007A32D5" w:rsidRDefault="0062480D" w:rsidP="0062480D">
      <w:pPr>
        <w:pStyle w:val="subsection"/>
      </w:pPr>
      <w:r w:rsidRPr="007A32D5">
        <w:tab/>
        <w:t>(1A)</w:t>
      </w:r>
      <w:r w:rsidRPr="007A32D5">
        <w:tab/>
        <w:t xml:space="preserve">For the purposes of </w:t>
      </w:r>
      <w:r w:rsidR="004701AF" w:rsidRPr="007A32D5">
        <w:t>paragraph (</w:t>
      </w:r>
      <w:r w:rsidRPr="007A32D5">
        <w:t>1)(b), the provider of the service is taken to have given the Secretary a report under section</w:t>
      </w:r>
      <w:r w:rsidR="004701AF" w:rsidRPr="007A32D5">
        <w:t> </w:t>
      </w:r>
      <w:r w:rsidRPr="007A32D5">
        <w:t>204B in relation to the child for the week even if the report is not given by the day required under paragraph</w:t>
      </w:r>
      <w:r w:rsidR="004701AF" w:rsidRPr="007A32D5">
        <w:t> </w:t>
      </w:r>
      <w:r w:rsidRPr="007A32D5">
        <w:t>204B(2)(d).</w:t>
      </w:r>
    </w:p>
    <w:p w:rsidR="0062480D" w:rsidRPr="007A32D5" w:rsidRDefault="0062480D" w:rsidP="0062480D">
      <w:pPr>
        <w:pStyle w:val="notetext"/>
      </w:pPr>
      <w:r w:rsidRPr="007A32D5">
        <w:t>Note:</w:t>
      </w:r>
      <w:r w:rsidRPr="007A32D5">
        <w:tab/>
        <w:t>The report must still be given in accordance with paragraphs 204B(2)(a), (b) and (c), and the information included in the report as required by those provisions must be accurate and complete (see subsection</w:t>
      </w:r>
      <w:r w:rsidR="004701AF" w:rsidRPr="007A32D5">
        <w:t> </w:t>
      </w:r>
      <w:r w:rsidRPr="007A32D5">
        <w:t>204B(3)).</w:t>
      </w:r>
    </w:p>
    <w:p w:rsidR="002D58C2" w:rsidRPr="007A32D5" w:rsidRDefault="002D58C2" w:rsidP="002D58C2">
      <w:pPr>
        <w:pStyle w:val="SubsectionHead"/>
      </w:pPr>
      <w:r w:rsidRPr="007A32D5">
        <w:t>Entitlement to be paid CCS</w:t>
      </w:r>
    </w:p>
    <w:p w:rsidR="002D58C2" w:rsidRPr="007A32D5" w:rsidRDefault="002D58C2" w:rsidP="002D58C2">
      <w:pPr>
        <w:pStyle w:val="subsection"/>
      </w:pPr>
      <w:r w:rsidRPr="007A32D5">
        <w:tab/>
        <w:t>(2)</w:t>
      </w:r>
      <w:r w:rsidRPr="007A32D5">
        <w:tab/>
        <w:t>If the Secretary is satisfied that:</w:t>
      </w:r>
    </w:p>
    <w:p w:rsidR="002D58C2" w:rsidRPr="007A32D5" w:rsidRDefault="002D58C2" w:rsidP="002D58C2">
      <w:pPr>
        <w:pStyle w:val="paragraph"/>
      </w:pPr>
      <w:r w:rsidRPr="007A32D5">
        <w:tab/>
        <w:t>(a)</w:t>
      </w:r>
      <w:r w:rsidRPr="007A32D5">
        <w:tab/>
        <w:t>the individual is eligible for CCS under section</w:t>
      </w:r>
      <w:r w:rsidR="004701AF" w:rsidRPr="007A32D5">
        <w:t> </w:t>
      </w:r>
      <w:r w:rsidRPr="007A32D5">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7A32D5">
        <w:t>subsection (</w:t>
      </w:r>
      <w:r w:rsidRPr="007A32D5">
        <w:t>9)); and</w:t>
      </w:r>
    </w:p>
    <w:p w:rsidR="002D58C2" w:rsidRPr="007A32D5" w:rsidRDefault="002D58C2" w:rsidP="002D58C2">
      <w:pPr>
        <w:pStyle w:val="paragraph"/>
      </w:pPr>
      <w:r w:rsidRPr="007A32D5">
        <w:lastRenderedPageBreak/>
        <w:tab/>
        <w:t>(b)</w:t>
      </w:r>
      <w:r w:rsidRPr="007A32D5">
        <w:tab/>
        <w:t xml:space="preserve">the individual meets the information requirements in </w:t>
      </w:r>
      <w:r w:rsidR="004701AF" w:rsidRPr="007A32D5">
        <w:t>subsection (</w:t>
      </w:r>
      <w:r w:rsidRPr="007A32D5">
        <w:t>10) for the week; and</w:t>
      </w:r>
    </w:p>
    <w:p w:rsidR="002D58C2" w:rsidRPr="007A32D5" w:rsidRDefault="002D58C2" w:rsidP="002D58C2">
      <w:pPr>
        <w:pStyle w:val="paragraph"/>
      </w:pPr>
      <w:r w:rsidRPr="007A32D5">
        <w:tab/>
        <w:t>(c)</w:t>
      </w:r>
      <w:r w:rsidRPr="007A32D5">
        <w:tab/>
        <w:t xml:space="preserve">none of </w:t>
      </w:r>
      <w:r w:rsidR="004701AF" w:rsidRPr="007A32D5">
        <w:t>subsections (</w:t>
      </w:r>
      <w:r w:rsidRPr="007A32D5">
        <w:t>3), (4) and (6) apply in relation to the sessions of care; and</w:t>
      </w:r>
    </w:p>
    <w:p w:rsidR="002D58C2" w:rsidRPr="007A32D5" w:rsidRDefault="002D58C2" w:rsidP="002D58C2">
      <w:pPr>
        <w:pStyle w:val="paragraph"/>
      </w:pPr>
      <w:r w:rsidRPr="007A32D5">
        <w:tab/>
        <w:t>(d)</w:t>
      </w:r>
      <w:r w:rsidRPr="007A32D5">
        <w:tab/>
        <w:t>the amount of CCS to which the individual will become entitled for the sessions of care is more than nil;</w:t>
      </w:r>
    </w:p>
    <w:p w:rsidR="002D58C2" w:rsidRPr="007A32D5" w:rsidRDefault="002D58C2" w:rsidP="002D58C2">
      <w:pPr>
        <w:pStyle w:val="subsection2"/>
      </w:pPr>
      <w:r w:rsidRPr="007A32D5">
        <w:t>the Secretary must determine:</w:t>
      </w:r>
    </w:p>
    <w:p w:rsidR="002D58C2" w:rsidRPr="007A32D5" w:rsidRDefault="002D58C2" w:rsidP="002D58C2">
      <w:pPr>
        <w:pStyle w:val="paragraph"/>
      </w:pPr>
      <w:r w:rsidRPr="007A32D5">
        <w:tab/>
        <w:t>(e)</w:t>
      </w:r>
      <w:r w:rsidRPr="007A32D5">
        <w:tab/>
        <w:t xml:space="preserve">that the individual is entitled to be paid CCS for the sessions of care referred to in </w:t>
      </w:r>
      <w:r w:rsidR="004701AF" w:rsidRPr="007A32D5">
        <w:t>paragraph (</w:t>
      </w:r>
      <w:r w:rsidRPr="007A32D5">
        <w:t>a); and</w:t>
      </w:r>
    </w:p>
    <w:p w:rsidR="002D58C2" w:rsidRPr="007A32D5" w:rsidRDefault="002D58C2" w:rsidP="002D58C2">
      <w:pPr>
        <w:pStyle w:val="paragraph"/>
      </w:pPr>
      <w:r w:rsidRPr="007A32D5">
        <w:tab/>
        <w:t>(f)</w:t>
      </w:r>
      <w:r w:rsidRPr="007A32D5">
        <w:tab/>
        <w:t>the amount of CCS the individual is entitled to be paid.</w:t>
      </w:r>
    </w:p>
    <w:p w:rsidR="002D58C2" w:rsidRPr="007A32D5" w:rsidRDefault="002D58C2" w:rsidP="002D58C2">
      <w:pPr>
        <w:pStyle w:val="notetext"/>
      </w:pPr>
      <w:r w:rsidRPr="007A32D5">
        <w:t>Note:</w:t>
      </w:r>
      <w:r w:rsidRPr="007A32D5">
        <w:tab/>
        <w:t xml:space="preserve">See </w:t>
      </w:r>
      <w:r w:rsidR="004701AF" w:rsidRPr="007A32D5">
        <w:t>subsection (</w:t>
      </w:r>
      <w:r w:rsidRPr="007A32D5">
        <w:t>1) for preconditions for making determinations under this subsection.</w:t>
      </w:r>
    </w:p>
    <w:p w:rsidR="002D58C2" w:rsidRPr="007A32D5" w:rsidRDefault="002D58C2" w:rsidP="002D58C2">
      <w:pPr>
        <w:pStyle w:val="SubsectionHead"/>
      </w:pPr>
      <w:r w:rsidRPr="007A32D5">
        <w:t>Entitlement to be paid ACCS (child wellbeing) or ACCS (temporary financial hardship)</w:t>
      </w:r>
    </w:p>
    <w:p w:rsidR="002D58C2" w:rsidRPr="007A32D5" w:rsidRDefault="002D58C2" w:rsidP="002D58C2">
      <w:pPr>
        <w:pStyle w:val="subsection"/>
      </w:pPr>
      <w:r w:rsidRPr="007A32D5">
        <w:tab/>
        <w:t>(3)</w:t>
      </w:r>
      <w:r w:rsidRPr="007A32D5">
        <w:tab/>
        <w:t>If the Secretary is satisfied that:</w:t>
      </w:r>
    </w:p>
    <w:p w:rsidR="002D58C2" w:rsidRPr="007A32D5" w:rsidRDefault="002D58C2" w:rsidP="002D58C2">
      <w:pPr>
        <w:pStyle w:val="paragraph"/>
      </w:pPr>
      <w:r w:rsidRPr="007A32D5">
        <w:tab/>
        <w:t>(a)</w:t>
      </w:r>
      <w:r w:rsidRPr="007A32D5">
        <w:tab/>
        <w:t>the individual is eligible for ACCS under section</w:t>
      </w:r>
      <w:r w:rsidR="004701AF" w:rsidRPr="007A32D5">
        <w:t> </w:t>
      </w:r>
      <w:r w:rsidRPr="007A32D5">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7A32D5">
        <w:t>subsection (</w:t>
      </w:r>
      <w:r w:rsidRPr="007A32D5">
        <w:t>9)); and</w:t>
      </w:r>
    </w:p>
    <w:p w:rsidR="002D58C2" w:rsidRPr="007A32D5" w:rsidRDefault="002D58C2" w:rsidP="002D58C2">
      <w:pPr>
        <w:pStyle w:val="paragraph"/>
      </w:pPr>
      <w:r w:rsidRPr="007A32D5">
        <w:tab/>
        <w:t>(b)</w:t>
      </w:r>
      <w:r w:rsidRPr="007A32D5">
        <w:tab/>
        <w:t>there is no determination in effect under subsection</w:t>
      </w:r>
      <w:r w:rsidR="004701AF" w:rsidRPr="007A32D5">
        <w:t> </w:t>
      </w:r>
      <w:r w:rsidRPr="007A32D5">
        <w:t>67CH(2) that a provider is entitled to be paid ACCS (child wellbeing) for those sessions of care; and</w:t>
      </w:r>
    </w:p>
    <w:p w:rsidR="002D58C2" w:rsidRPr="007A32D5" w:rsidRDefault="002D58C2" w:rsidP="002D58C2">
      <w:pPr>
        <w:pStyle w:val="paragraph"/>
      </w:pPr>
      <w:r w:rsidRPr="007A32D5">
        <w:tab/>
        <w:t>(c)</w:t>
      </w:r>
      <w:r w:rsidRPr="007A32D5">
        <w:tab/>
        <w:t xml:space="preserve">the individual meets the information requirements in </w:t>
      </w:r>
      <w:r w:rsidR="004701AF" w:rsidRPr="007A32D5">
        <w:t>subsection (</w:t>
      </w:r>
      <w:r w:rsidRPr="007A32D5">
        <w:t>10) for the week;</w:t>
      </w:r>
    </w:p>
    <w:p w:rsidR="002D58C2" w:rsidRPr="007A32D5" w:rsidRDefault="002D58C2" w:rsidP="002D58C2">
      <w:pPr>
        <w:pStyle w:val="subsection2"/>
      </w:pPr>
      <w:r w:rsidRPr="007A32D5">
        <w:t>the Secretary must determine:</w:t>
      </w:r>
    </w:p>
    <w:p w:rsidR="002D58C2" w:rsidRPr="007A32D5" w:rsidRDefault="002D58C2" w:rsidP="002D58C2">
      <w:pPr>
        <w:pStyle w:val="paragraph"/>
      </w:pPr>
      <w:r w:rsidRPr="007A32D5">
        <w:tab/>
        <w:t>(d)</w:t>
      </w:r>
      <w:r w:rsidRPr="007A32D5">
        <w:tab/>
        <w:t xml:space="preserve">that the individual is entitled to be paid ACCS (child wellbeing) or ACCS (temporary financial hardship) (as applicable) for the sessions of care referred to in </w:t>
      </w:r>
      <w:r w:rsidR="004701AF" w:rsidRPr="007A32D5">
        <w:t>paragraph (</w:t>
      </w:r>
      <w:r w:rsidRPr="007A32D5">
        <w:t>a); and</w:t>
      </w:r>
    </w:p>
    <w:p w:rsidR="002D58C2" w:rsidRPr="007A32D5" w:rsidRDefault="002D58C2" w:rsidP="002D58C2">
      <w:pPr>
        <w:pStyle w:val="paragraph"/>
      </w:pPr>
      <w:r w:rsidRPr="007A32D5">
        <w:tab/>
        <w:t>(e)</w:t>
      </w:r>
      <w:r w:rsidRPr="007A32D5">
        <w:tab/>
        <w:t>the amount of ACCS the individual is entitled to be paid.</w:t>
      </w:r>
    </w:p>
    <w:p w:rsidR="002D58C2" w:rsidRPr="007A32D5" w:rsidRDefault="002D58C2" w:rsidP="002D58C2">
      <w:pPr>
        <w:pStyle w:val="notetext"/>
      </w:pPr>
      <w:r w:rsidRPr="007A32D5">
        <w:t>Note:</w:t>
      </w:r>
      <w:r w:rsidRPr="007A32D5">
        <w:tab/>
        <w:t xml:space="preserve">See </w:t>
      </w:r>
      <w:r w:rsidR="004701AF" w:rsidRPr="007A32D5">
        <w:t>subsection (</w:t>
      </w:r>
      <w:r w:rsidRPr="007A32D5">
        <w:t>1) for preconditions for making determinations under this subsection.</w:t>
      </w:r>
    </w:p>
    <w:p w:rsidR="002D58C2" w:rsidRPr="007A32D5" w:rsidRDefault="002D58C2" w:rsidP="002D58C2">
      <w:pPr>
        <w:pStyle w:val="SubsectionHead"/>
      </w:pPr>
      <w:r w:rsidRPr="007A32D5">
        <w:lastRenderedPageBreak/>
        <w:t>Entitlement to be paid ACCS (grandparent)</w:t>
      </w:r>
    </w:p>
    <w:p w:rsidR="002D58C2" w:rsidRPr="007A32D5" w:rsidRDefault="002D58C2" w:rsidP="002D58C2">
      <w:pPr>
        <w:pStyle w:val="subsection"/>
      </w:pPr>
      <w:r w:rsidRPr="007A32D5">
        <w:tab/>
        <w:t>(4)</w:t>
      </w:r>
      <w:r w:rsidRPr="007A32D5">
        <w:tab/>
        <w:t>If the Secretary is satisfied that:</w:t>
      </w:r>
    </w:p>
    <w:p w:rsidR="002D58C2" w:rsidRPr="007A32D5" w:rsidRDefault="002D58C2" w:rsidP="002D58C2">
      <w:pPr>
        <w:pStyle w:val="paragraph"/>
      </w:pPr>
      <w:r w:rsidRPr="007A32D5">
        <w:tab/>
        <w:t>(a)</w:t>
      </w:r>
      <w:r w:rsidRPr="007A32D5">
        <w:tab/>
        <w:t>the individual has applied to the Secretary, in a form and manner approved by the Secretary, and within any time period approved by the Secretary, for ACCS (grandparent) in relation to the week; and</w:t>
      </w:r>
    </w:p>
    <w:p w:rsidR="002D58C2" w:rsidRPr="007A32D5" w:rsidRDefault="002D58C2" w:rsidP="002D58C2">
      <w:pPr>
        <w:pStyle w:val="paragraph"/>
      </w:pPr>
      <w:r w:rsidRPr="007A32D5">
        <w:tab/>
        <w:t>(b)</w:t>
      </w:r>
      <w:r w:rsidRPr="007A32D5">
        <w:tab/>
        <w:t>the application contains the information, and is accompanied by the documents, required by the Secretary; and</w:t>
      </w:r>
    </w:p>
    <w:p w:rsidR="002D58C2" w:rsidRPr="007A32D5" w:rsidRDefault="002D58C2" w:rsidP="002D58C2">
      <w:pPr>
        <w:pStyle w:val="paragraph"/>
      </w:pPr>
      <w:r w:rsidRPr="007A32D5">
        <w:tab/>
        <w:t>(c)</w:t>
      </w:r>
      <w:r w:rsidRPr="007A32D5">
        <w:tab/>
        <w:t>the individual is eligible for ACCS under section</w:t>
      </w:r>
      <w:r w:rsidR="004701AF" w:rsidRPr="007A32D5">
        <w:t> </w:t>
      </w:r>
      <w:r w:rsidRPr="007A32D5">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7A32D5">
        <w:t>subsection (</w:t>
      </w:r>
      <w:r w:rsidRPr="007A32D5">
        <w:t>9)); and</w:t>
      </w:r>
    </w:p>
    <w:p w:rsidR="002D58C2" w:rsidRPr="007A32D5" w:rsidRDefault="002D58C2" w:rsidP="002D58C2">
      <w:pPr>
        <w:pStyle w:val="paragraph"/>
      </w:pPr>
      <w:r w:rsidRPr="007A32D5">
        <w:tab/>
        <w:t>(d)</w:t>
      </w:r>
      <w:r w:rsidRPr="007A32D5">
        <w:tab/>
        <w:t>there is no determination in effect under subsection</w:t>
      </w:r>
      <w:r w:rsidR="004701AF" w:rsidRPr="007A32D5">
        <w:t> </w:t>
      </w:r>
      <w:r w:rsidRPr="007A32D5">
        <w:t>67CH(2) that a provider is entitled to be paid ACCS (child wellbeing) for those sessions of care; and</w:t>
      </w:r>
    </w:p>
    <w:p w:rsidR="002D58C2" w:rsidRPr="007A32D5" w:rsidRDefault="002D58C2" w:rsidP="002D58C2">
      <w:pPr>
        <w:pStyle w:val="paragraph"/>
      </w:pPr>
      <w:r w:rsidRPr="007A32D5">
        <w:tab/>
        <w:t>(e)</w:t>
      </w:r>
      <w:r w:rsidRPr="007A32D5">
        <w:tab/>
        <w:t xml:space="preserve">the individual meets the information requirements in </w:t>
      </w:r>
      <w:r w:rsidR="004701AF" w:rsidRPr="007A32D5">
        <w:t>subsection (</w:t>
      </w:r>
      <w:r w:rsidRPr="007A32D5">
        <w:t>10) for the week;</w:t>
      </w:r>
    </w:p>
    <w:p w:rsidR="002D58C2" w:rsidRPr="007A32D5" w:rsidRDefault="002D58C2" w:rsidP="002D58C2">
      <w:pPr>
        <w:pStyle w:val="subsection2"/>
      </w:pPr>
      <w:r w:rsidRPr="007A32D5">
        <w:t>the Secretary must determine:</w:t>
      </w:r>
    </w:p>
    <w:p w:rsidR="002D58C2" w:rsidRPr="007A32D5" w:rsidRDefault="002D58C2" w:rsidP="002D58C2">
      <w:pPr>
        <w:pStyle w:val="paragraph"/>
      </w:pPr>
      <w:r w:rsidRPr="007A32D5">
        <w:tab/>
        <w:t>(f)</w:t>
      </w:r>
      <w:r w:rsidRPr="007A32D5">
        <w:tab/>
        <w:t xml:space="preserve">that the individual is entitled to be paid ACCS (grandparent) for the sessions of care referred to in </w:t>
      </w:r>
      <w:r w:rsidR="004701AF" w:rsidRPr="007A32D5">
        <w:t>paragraph (</w:t>
      </w:r>
      <w:r w:rsidRPr="007A32D5">
        <w:t>c); and</w:t>
      </w:r>
    </w:p>
    <w:p w:rsidR="002D58C2" w:rsidRPr="007A32D5" w:rsidRDefault="002D58C2" w:rsidP="002D58C2">
      <w:pPr>
        <w:pStyle w:val="paragraph"/>
      </w:pPr>
      <w:r w:rsidRPr="007A32D5">
        <w:tab/>
        <w:t>(g)</w:t>
      </w:r>
      <w:r w:rsidRPr="007A32D5">
        <w:tab/>
        <w:t>the amount of ACCS (grandparent) the individual is entitled to be paid.</w:t>
      </w:r>
    </w:p>
    <w:p w:rsidR="002D58C2" w:rsidRPr="007A32D5" w:rsidRDefault="002D58C2" w:rsidP="002D58C2">
      <w:pPr>
        <w:pStyle w:val="notetext"/>
      </w:pPr>
      <w:r w:rsidRPr="007A32D5">
        <w:t>Note:</w:t>
      </w:r>
      <w:r w:rsidRPr="007A32D5">
        <w:tab/>
        <w:t xml:space="preserve">See </w:t>
      </w:r>
      <w:r w:rsidR="004701AF" w:rsidRPr="007A32D5">
        <w:t>subsection (</w:t>
      </w:r>
      <w:r w:rsidRPr="007A32D5">
        <w:t>1) for preconditions for making determinations under this subsection.</w:t>
      </w:r>
    </w:p>
    <w:p w:rsidR="002D58C2" w:rsidRPr="007A32D5" w:rsidRDefault="002D58C2" w:rsidP="002D58C2">
      <w:pPr>
        <w:pStyle w:val="subsection"/>
      </w:pPr>
      <w:r w:rsidRPr="007A32D5">
        <w:tab/>
        <w:t>(5)</w:t>
      </w:r>
      <w:r w:rsidRPr="007A32D5">
        <w:tab/>
        <w:t xml:space="preserve">A determination cannot be made under </w:t>
      </w:r>
      <w:r w:rsidR="004701AF" w:rsidRPr="007A32D5">
        <w:t>subsection (</w:t>
      </w:r>
      <w:r w:rsidRPr="007A32D5">
        <w:t xml:space="preserve">4) for an individual for a week if the CCS fortnight that includes the week starts more than 28 days before the individual made the application referred to in </w:t>
      </w:r>
      <w:r w:rsidR="004701AF" w:rsidRPr="007A32D5">
        <w:t>paragraph (</w:t>
      </w:r>
      <w:r w:rsidRPr="007A32D5">
        <w:t>4)(a).</w:t>
      </w:r>
    </w:p>
    <w:p w:rsidR="002D58C2" w:rsidRPr="007A32D5" w:rsidRDefault="002D58C2" w:rsidP="002D58C2">
      <w:pPr>
        <w:pStyle w:val="SubsectionHead"/>
      </w:pPr>
      <w:r w:rsidRPr="007A32D5">
        <w:t>Entitlement to be paid ACCS (transition to work)</w:t>
      </w:r>
    </w:p>
    <w:p w:rsidR="002D58C2" w:rsidRPr="007A32D5" w:rsidRDefault="002D58C2" w:rsidP="002D58C2">
      <w:pPr>
        <w:pStyle w:val="subsection"/>
      </w:pPr>
      <w:r w:rsidRPr="007A32D5">
        <w:tab/>
        <w:t>(6)</w:t>
      </w:r>
      <w:r w:rsidRPr="007A32D5">
        <w:tab/>
        <w:t>If the Secretary is satisfied that:</w:t>
      </w:r>
    </w:p>
    <w:p w:rsidR="002D58C2" w:rsidRPr="007A32D5" w:rsidRDefault="002D58C2" w:rsidP="002D58C2">
      <w:pPr>
        <w:pStyle w:val="paragraph"/>
      </w:pPr>
      <w:r w:rsidRPr="007A32D5">
        <w:lastRenderedPageBreak/>
        <w:tab/>
        <w:t>(a)</w:t>
      </w:r>
      <w:r w:rsidRPr="007A32D5">
        <w:tab/>
        <w:t>the individual has applied to the Secretary, in a form and manner approved by the Secretary, and within any time period approved by the Secretary, for ACCS (transition to work) in relation to the week; and</w:t>
      </w:r>
    </w:p>
    <w:p w:rsidR="002D58C2" w:rsidRPr="007A32D5" w:rsidRDefault="002D58C2" w:rsidP="002D58C2">
      <w:pPr>
        <w:pStyle w:val="paragraph"/>
      </w:pPr>
      <w:r w:rsidRPr="007A32D5">
        <w:tab/>
        <w:t>(b)</w:t>
      </w:r>
      <w:r w:rsidRPr="007A32D5">
        <w:tab/>
        <w:t>the application contains the information, and is accompanied by the documents, required by the Secretary; and</w:t>
      </w:r>
    </w:p>
    <w:p w:rsidR="002D58C2" w:rsidRPr="007A32D5" w:rsidRDefault="002D58C2" w:rsidP="002D58C2">
      <w:pPr>
        <w:pStyle w:val="paragraph"/>
      </w:pPr>
      <w:r w:rsidRPr="007A32D5">
        <w:tab/>
        <w:t>(c)</w:t>
      </w:r>
      <w:r w:rsidRPr="007A32D5">
        <w:tab/>
        <w:t>the individual is eligible for ACCS under section</w:t>
      </w:r>
      <w:r w:rsidR="004701AF" w:rsidRPr="007A32D5">
        <w:t> </w:t>
      </w:r>
      <w:r w:rsidRPr="007A32D5">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7A32D5">
        <w:t>subsection (</w:t>
      </w:r>
      <w:r w:rsidRPr="007A32D5">
        <w:t>9)); and</w:t>
      </w:r>
    </w:p>
    <w:p w:rsidR="002D58C2" w:rsidRPr="007A32D5" w:rsidRDefault="002D58C2" w:rsidP="002D58C2">
      <w:pPr>
        <w:pStyle w:val="paragraph"/>
      </w:pPr>
      <w:r w:rsidRPr="007A32D5">
        <w:tab/>
        <w:t>(d)</w:t>
      </w:r>
      <w:r w:rsidRPr="007A32D5">
        <w:tab/>
        <w:t>there is no determination in effect under subsection</w:t>
      </w:r>
      <w:r w:rsidR="004701AF" w:rsidRPr="007A32D5">
        <w:t> </w:t>
      </w:r>
      <w:r w:rsidRPr="007A32D5">
        <w:t>67CH(2) that a provider is entitled to be paid ACCS (child wellbeing) for those sessions of care; and</w:t>
      </w:r>
    </w:p>
    <w:p w:rsidR="002D58C2" w:rsidRPr="007A32D5" w:rsidRDefault="002D58C2" w:rsidP="002D58C2">
      <w:pPr>
        <w:pStyle w:val="paragraph"/>
      </w:pPr>
      <w:r w:rsidRPr="007A32D5">
        <w:tab/>
        <w:t>(e)</w:t>
      </w:r>
      <w:r w:rsidRPr="007A32D5">
        <w:tab/>
        <w:t xml:space="preserve">the individual meets the information requirements in </w:t>
      </w:r>
      <w:r w:rsidR="004701AF" w:rsidRPr="007A32D5">
        <w:t>subsection (</w:t>
      </w:r>
      <w:r w:rsidRPr="007A32D5">
        <w:t>10) for the week;</w:t>
      </w:r>
    </w:p>
    <w:p w:rsidR="002D58C2" w:rsidRPr="007A32D5" w:rsidRDefault="002D58C2" w:rsidP="002D58C2">
      <w:pPr>
        <w:pStyle w:val="subsection2"/>
      </w:pPr>
      <w:r w:rsidRPr="007A32D5">
        <w:t>the Secretary must determine:</w:t>
      </w:r>
    </w:p>
    <w:p w:rsidR="002D58C2" w:rsidRPr="007A32D5" w:rsidRDefault="002D58C2" w:rsidP="002D58C2">
      <w:pPr>
        <w:pStyle w:val="paragraph"/>
      </w:pPr>
      <w:r w:rsidRPr="007A32D5">
        <w:tab/>
        <w:t>(f)</w:t>
      </w:r>
      <w:r w:rsidRPr="007A32D5">
        <w:tab/>
        <w:t xml:space="preserve">that the individual is entitled to be paid ACCS (transition to work) for the sessions of care referred to in </w:t>
      </w:r>
      <w:r w:rsidR="004701AF" w:rsidRPr="007A32D5">
        <w:t>paragraph (</w:t>
      </w:r>
      <w:r w:rsidRPr="007A32D5">
        <w:t>b); and</w:t>
      </w:r>
    </w:p>
    <w:p w:rsidR="002D58C2" w:rsidRPr="007A32D5" w:rsidRDefault="002D58C2" w:rsidP="002D58C2">
      <w:pPr>
        <w:pStyle w:val="paragraph"/>
      </w:pPr>
      <w:r w:rsidRPr="007A32D5">
        <w:tab/>
        <w:t>(g)</w:t>
      </w:r>
      <w:r w:rsidRPr="007A32D5">
        <w:tab/>
        <w:t>the amount of ACCS (transition to work) the individual is entitled to be paid.</w:t>
      </w:r>
    </w:p>
    <w:p w:rsidR="002D58C2" w:rsidRPr="007A32D5" w:rsidRDefault="002D58C2" w:rsidP="002D58C2">
      <w:pPr>
        <w:pStyle w:val="notetext"/>
      </w:pPr>
      <w:r w:rsidRPr="007A32D5">
        <w:t>Note:</w:t>
      </w:r>
      <w:r w:rsidRPr="007A32D5">
        <w:tab/>
        <w:t xml:space="preserve">See </w:t>
      </w:r>
      <w:r w:rsidR="004701AF" w:rsidRPr="007A32D5">
        <w:t>subsection (</w:t>
      </w:r>
      <w:r w:rsidRPr="007A32D5">
        <w:t>1) for preconditions for making determinations under this subsection.</w:t>
      </w:r>
    </w:p>
    <w:p w:rsidR="002D58C2" w:rsidRPr="007A32D5" w:rsidRDefault="002D58C2" w:rsidP="002D58C2">
      <w:pPr>
        <w:pStyle w:val="subsection"/>
      </w:pPr>
      <w:r w:rsidRPr="007A32D5">
        <w:tab/>
        <w:t>(7)</w:t>
      </w:r>
      <w:r w:rsidRPr="007A32D5">
        <w:tab/>
        <w:t xml:space="preserve">A determination cannot be made under </w:t>
      </w:r>
      <w:r w:rsidR="004701AF" w:rsidRPr="007A32D5">
        <w:t>subsection (</w:t>
      </w:r>
      <w:r w:rsidRPr="007A32D5">
        <w:t xml:space="preserve">6) for an individual for a week if the CCS fortnight that includes the week starts before the individual made the application referred to in </w:t>
      </w:r>
      <w:r w:rsidR="004701AF" w:rsidRPr="007A32D5">
        <w:t>paragraph (</w:t>
      </w:r>
      <w:r w:rsidRPr="007A32D5">
        <w:t>6)(a).</w:t>
      </w:r>
    </w:p>
    <w:p w:rsidR="002D58C2" w:rsidRPr="007A32D5" w:rsidRDefault="002D58C2" w:rsidP="002D58C2">
      <w:pPr>
        <w:pStyle w:val="SubsectionHead"/>
      </w:pPr>
      <w:r w:rsidRPr="007A32D5">
        <w:t>No entitlement to be paid CCS or ACCS</w:t>
      </w:r>
    </w:p>
    <w:p w:rsidR="002D58C2" w:rsidRPr="007A32D5" w:rsidRDefault="002D58C2" w:rsidP="002D58C2">
      <w:pPr>
        <w:pStyle w:val="subsection"/>
      </w:pPr>
      <w:r w:rsidRPr="007A32D5">
        <w:tab/>
        <w:t>(8)</w:t>
      </w:r>
      <w:r w:rsidRPr="007A32D5">
        <w:tab/>
        <w:t xml:space="preserve">If the Secretary is not satisfied as referred to in </w:t>
      </w:r>
      <w:r w:rsidR="004701AF" w:rsidRPr="007A32D5">
        <w:t>subsection (</w:t>
      </w:r>
      <w:r w:rsidRPr="007A32D5">
        <w:t>2), (3), (4) or (6), the Secretary must determine that the individual is not entitled to be paid CCS or ACCS for the sessions of care provided to the child by the service in the week.</w:t>
      </w:r>
    </w:p>
    <w:p w:rsidR="002D58C2" w:rsidRPr="007A32D5" w:rsidRDefault="002D58C2" w:rsidP="002D58C2">
      <w:pPr>
        <w:pStyle w:val="SubsectionHead"/>
      </w:pPr>
      <w:r w:rsidRPr="007A32D5">
        <w:lastRenderedPageBreak/>
        <w:t>Immunisation grace period</w:t>
      </w:r>
    </w:p>
    <w:p w:rsidR="002D58C2" w:rsidRPr="007A32D5" w:rsidRDefault="002D58C2" w:rsidP="002D58C2">
      <w:pPr>
        <w:pStyle w:val="subsection"/>
      </w:pPr>
      <w:r w:rsidRPr="007A32D5">
        <w:tab/>
        <w:t>(9)</w:t>
      </w:r>
      <w:r w:rsidRPr="007A32D5">
        <w:tab/>
        <w:t xml:space="preserve">A session of care is provided on a day in an </w:t>
      </w:r>
      <w:r w:rsidRPr="007A32D5">
        <w:rPr>
          <w:b/>
          <w:i/>
        </w:rPr>
        <w:t xml:space="preserve">immunisation grace period </w:t>
      </w:r>
      <w:r w:rsidRPr="007A32D5">
        <w:t>for a child if:</w:t>
      </w:r>
    </w:p>
    <w:p w:rsidR="002D58C2" w:rsidRPr="007A32D5" w:rsidRDefault="002D58C2" w:rsidP="002D58C2">
      <w:pPr>
        <w:pStyle w:val="paragraph"/>
      </w:pPr>
      <w:r w:rsidRPr="007A32D5">
        <w:tab/>
        <w:t>(a)</w:t>
      </w:r>
      <w:r w:rsidRPr="007A32D5">
        <w:tab/>
        <w:t>on the day, the child does not meet the immunisation requirements in section</w:t>
      </w:r>
      <w:r w:rsidR="004701AF" w:rsidRPr="007A32D5">
        <w:t> </w:t>
      </w:r>
      <w:r w:rsidRPr="007A32D5">
        <w:t>6 of the Family Assistance Act; and</w:t>
      </w:r>
    </w:p>
    <w:p w:rsidR="002D58C2" w:rsidRPr="007A32D5" w:rsidRDefault="002D58C2" w:rsidP="002D58C2">
      <w:pPr>
        <w:pStyle w:val="paragraph"/>
      </w:pPr>
      <w:r w:rsidRPr="007A32D5">
        <w:tab/>
        <w:t>(b)</w:t>
      </w:r>
      <w:r w:rsidRPr="007A32D5">
        <w:tab/>
        <w:t>the day is no more than 63 days after the day the child ceased to meet the immunisation requirements.</w:t>
      </w:r>
    </w:p>
    <w:p w:rsidR="002D58C2" w:rsidRPr="007A32D5" w:rsidRDefault="002D58C2" w:rsidP="002D58C2">
      <w:pPr>
        <w:pStyle w:val="SubsectionHead"/>
      </w:pPr>
      <w:r w:rsidRPr="007A32D5">
        <w:t>Meeting the information requirements</w:t>
      </w:r>
    </w:p>
    <w:p w:rsidR="002D58C2" w:rsidRPr="007A32D5" w:rsidRDefault="002D58C2" w:rsidP="002D58C2">
      <w:pPr>
        <w:pStyle w:val="subsection"/>
      </w:pPr>
      <w:r w:rsidRPr="007A32D5">
        <w:tab/>
        <w:t>(10)</w:t>
      </w:r>
      <w:r w:rsidRPr="007A32D5">
        <w:tab/>
        <w:t xml:space="preserve">An individual </w:t>
      </w:r>
      <w:r w:rsidRPr="007A32D5">
        <w:rPr>
          <w:b/>
          <w:i/>
        </w:rPr>
        <w:t>meets the information requirements</w:t>
      </w:r>
      <w:r w:rsidRPr="007A32D5">
        <w:t xml:space="preserve"> for a week if, on a day in the week:</w:t>
      </w:r>
    </w:p>
    <w:p w:rsidR="0062480D" w:rsidRPr="007A32D5" w:rsidRDefault="0062480D" w:rsidP="0062480D">
      <w:pPr>
        <w:pStyle w:val="paragraph"/>
      </w:pPr>
      <w:r w:rsidRPr="007A32D5">
        <w:tab/>
        <w:t>(a)</w:t>
      </w:r>
      <w:r w:rsidRPr="007A32D5">
        <w:tab/>
        <w:t>either of the following applies:</w:t>
      </w:r>
    </w:p>
    <w:p w:rsidR="0062480D" w:rsidRPr="007A32D5" w:rsidRDefault="0062480D" w:rsidP="0062480D">
      <w:pPr>
        <w:pStyle w:val="paragraphsub"/>
      </w:pPr>
      <w:r w:rsidRPr="007A32D5">
        <w:tab/>
        <w:t>(i)</w:t>
      </w:r>
      <w:r w:rsidRPr="007A32D5">
        <w:tab/>
        <w:t>the Secretary has the details of a bank account, maintained by the individual alone or jointly with someone else, into which amounts of CCS or ACCS can be paid;</w:t>
      </w:r>
    </w:p>
    <w:p w:rsidR="0062480D" w:rsidRPr="007A32D5" w:rsidRDefault="0062480D" w:rsidP="0062480D">
      <w:pPr>
        <w:pStyle w:val="paragraphsub"/>
      </w:pPr>
      <w:r w:rsidRPr="007A32D5">
        <w:tab/>
        <w:t>(ii)</w:t>
      </w:r>
      <w:r w:rsidRPr="007A32D5">
        <w:tab/>
        <w:t>the Secretary made a request of the individual under section</w:t>
      </w:r>
      <w:r w:rsidR="004701AF" w:rsidRPr="007A32D5">
        <w:t> </w:t>
      </w:r>
      <w:r w:rsidRPr="007A32D5">
        <w:t>67FE no more than 28 days ago; and</w:t>
      </w:r>
    </w:p>
    <w:p w:rsidR="0062480D" w:rsidRPr="007A32D5" w:rsidRDefault="0062480D" w:rsidP="0062480D">
      <w:pPr>
        <w:pStyle w:val="paragraph"/>
      </w:pPr>
      <w:r w:rsidRPr="007A32D5">
        <w:tab/>
        <w:t>(b)</w:t>
      </w:r>
      <w:r w:rsidRPr="007A32D5">
        <w:tab/>
        <w:t>any of the following applies:</w:t>
      </w:r>
    </w:p>
    <w:p w:rsidR="0062480D" w:rsidRPr="007A32D5" w:rsidRDefault="0062480D" w:rsidP="0062480D">
      <w:pPr>
        <w:pStyle w:val="paragraphsub"/>
      </w:pPr>
      <w:r w:rsidRPr="007A32D5">
        <w:tab/>
        <w:t>(i)</w:t>
      </w:r>
      <w:r w:rsidRPr="007A32D5">
        <w:tab/>
        <w:t>the Secretary has the tax file number of each TFN determination person;</w:t>
      </w:r>
    </w:p>
    <w:p w:rsidR="0062480D" w:rsidRPr="007A32D5" w:rsidRDefault="0062480D" w:rsidP="0062480D">
      <w:pPr>
        <w:pStyle w:val="paragraphsub"/>
      </w:pPr>
      <w:r w:rsidRPr="007A32D5">
        <w:tab/>
        <w:t>(ii)</w:t>
      </w:r>
      <w:r w:rsidRPr="007A32D5">
        <w:tab/>
        <w:t>the Secretary made a determination under subsection</w:t>
      </w:r>
      <w:r w:rsidR="004701AF" w:rsidRPr="007A32D5">
        <w:t> </w:t>
      </w:r>
      <w:r w:rsidRPr="007A32D5">
        <w:t>67BE(2) or (3) in relation to the individual’s claim no more than 28 days ago;</w:t>
      </w:r>
    </w:p>
    <w:p w:rsidR="0062480D" w:rsidRPr="007A32D5" w:rsidRDefault="0062480D" w:rsidP="0062480D">
      <w:pPr>
        <w:pStyle w:val="paragraphsub"/>
      </w:pPr>
      <w:r w:rsidRPr="007A32D5">
        <w:tab/>
        <w:t>(iii)</w:t>
      </w:r>
      <w:r w:rsidRPr="007A32D5">
        <w:tab/>
        <w:t>the Secretary made a request of the individual under section</w:t>
      </w:r>
      <w:r w:rsidR="004701AF" w:rsidRPr="007A32D5">
        <w:t> </w:t>
      </w:r>
      <w:r w:rsidRPr="007A32D5">
        <w:t>67FG no more than 28 days ago;</w:t>
      </w:r>
    </w:p>
    <w:p w:rsidR="0062480D" w:rsidRPr="007A32D5" w:rsidRDefault="0062480D" w:rsidP="0062480D">
      <w:pPr>
        <w:pStyle w:val="paragraphsub"/>
      </w:pPr>
      <w:r w:rsidRPr="007A32D5">
        <w:tab/>
        <w:t>(iv)</w:t>
      </w:r>
      <w:r w:rsidRPr="007A32D5">
        <w:tab/>
        <w:t>the Secretary has the tax file number of the individual and is satisfied that it is unreasonable in the circumstances for the individual to provide the tax file number of each TFN determination person other than the individual;</w:t>
      </w:r>
    </w:p>
    <w:p w:rsidR="002D58C2" w:rsidRPr="007A32D5" w:rsidRDefault="002D58C2" w:rsidP="002D58C2">
      <w:pPr>
        <w:pStyle w:val="paragraph"/>
      </w:pPr>
      <w:r w:rsidRPr="007A32D5">
        <w:tab/>
        <w:t>(c)</w:t>
      </w:r>
      <w:r w:rsidRPr="007A32D5">
        <w:tab/>
        <w:t>if, before the week, a period for giving information or producing a document required under Division</w:t>
      </w:r>
      <w:r w:rsidR="004701AF" w:rsidRPr="007A32D5">
        <w:t> </w:t>
      </w:r>
      <w:r w:rsidRPr="007A32D5">
        <w:t>1 of Part</w:t>
      </w:r>
      <w:r w:rsidR="004701AF" w:rsidRPr="007A32D5">
        <w:t> </w:t>
      </w:r>
      <w:r w:rsidRPr="007A32D5">
        <w:t xml:space="preserve">6 had ended without the individual giving the information or </w:t>
      </w:r>
      <w:r w:rsidRPr="007A32D5">
        <w:lastRenderedPageBreak/>
        <w:t>producing the document—the individual has given the information or produced the document; and</w:t>
      </w:r>
    </w:p>
    <w:p w:rsidR="002D58C2" w:rsidRPr="007A32D5" w:rsidRDefault="002D58C2" w:rsidP="002D58C2">
      <w:pPr>
        <w:pStyle w:val="paragraph"/>
      </w:pPr>
      <w:r w:rsidRPr="007A32D5">
        <w:tab/>
        <w:t>(d)</w:t>
      </w:r>
      <w:r w:rsidRPr="007A32D5">
        <w:tab/>
        <w:t>if a determination was made for the individual under section</w:t>
      </w:r>
      <w:r w:rsidR="004701AF" w:rsidRPr="007A32D5">
        <w:t> </w:t>
      </w:r>
      <w:r w:rsidRPr="007A32D5">
        <w:t xml:space="preserve">67CD for a week in the income year (the </w:t>
      </w:r>
      <w:r w:rsidRPr="007A32D5">
        <w:rPr>
          <w:b/>
          <w:i/>
        </w:rPr>
        <w:t>relevant income year</w:t>
      </w:r>
      <w:r w:rsidRPr="007A32D5">
        <w:t>) that is 2 income years before the income year in which the CCS fortnight that includes the week starts—the individual has met the CCS reconciliation conditions for the relevant income year.</w:t>
      </w:r>
    </w:p>
    <w:p w:rsidR="002D58C2" w:rsidRPr="007A32D5" w:rsidRDefault="002D58C2" w:rsidP="002D58C2">
      <w:pPr>
        <w:pStyle w:val="SubsectionHead"/>
      </w:pPr>
      <w:r w:rsidRPr="007A32D5">
        <w:t>Notice requiring information about enrolments</w:t>
      </w:r>
    </w:p>
    <w:p w:rsidR="002D58C2" w:rsidRPr="007A32D5" w:rsidRDefault="002D58C2" w:rsidP="002D58C2">
      <w:pPr>
        <w:pStyle w:val="subsection"/>
        <w:rPr>
          <w:b/>
          <w:i/>
        </w:rPr>
      </w:pPr>
      <w:r w:rsidRPr="007A32D5">
        <w:tab/>
        <w:t>(11)</w:t>
      </w:r>
      <w:r w:rsidRPr="007A32D5">
        <w:tab/>
        <w:t xml:space="preserve">For </w:t>
      </w:r>
      <w:r w:rsidR="004701AF" w:rsidRPr="007A32D5">
        <w:t>paragraph (</w:t>
      </w:r>
      <w:r w:rsidRPr="007A32D5">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7A32D5" w:rsidRDefault="002D58C2" w:rsidP="002D58C2">
      <w:pPr>
        <w:pStyle w:val="ActHead5"/>
      </w:pPr>
      <w:bookmarkStart w:id="185" w:name="_Toc59530762"/>
      <w:r w:rsidRPr="002E2FAA">
        <w:rPr>
          <w:rStyle w:val="CharSectno"/>
        </w:rPr>
        <w:t>67CE</w:t>
      </w:r>
      <w:r w:rsidRPr="007A32D5">
        <w:t xml:space="preserve">  Notice of determinations under this Subdivision</w:t>
      </w:r>
      <w:bookmarkEnd w:id="185"/>
    </w:p>
    <w:p w:rsidR="002D58C2" w:rsidRPr="007A32D5" w:rsidRDefault="002D58C2" w:rsidP="002D58C2">
      <w:pPr>
        <w:pStyle w:val="SubsectionHead"/>
      </w:pPr>
      <w:r w:rsidRPr="007A32D5">
        <w:t>Notice to individual</w:t>
      </w:r>
    </w:p>
    <w:p w:rsidR="002D58C2" w:rsidRPr="007A32D5" w:rsidRDefault="002D58C2" w:rsidP="002D58C2">
      <w:pPr>
        <w:pStyle w:val="subsection"/>
      </w:pPr>
      <w:r w:rsidRPr="007A32D5">
        <w:tab/>
        <w:t>(1)</w:t>
      </w:r>
      <w:r w:rsidRPr="007A32D5">
        <w:tab/>
        <w:t>The Secretary must give written notice to an individual for whom any of the following determinations are made, no later than 7 days after making the determination:</w:t>
      </w:r>
    </w:p>
    <w:p w:rsidR="002D58C2" w:rsidRPr="007A32D5" w:rsidRDefault="002D58C2" w:rsidP="002D58C2">
      <w:pPr>
        <w:pStyle w:val="paragraph"/>
      </w:pPr>
      <w:r w:rsidRPr="007A32D5">
        <w:tab/>
        <w:t>(a)</w:t>
      </w:r>
      <w:r w:rsidRPr="007A32D5">
        <w:tab/>
        <w:t>a determination under section</w:t>
      </w:r>
      <w:r w:rsidR="004701AF" w:rsidRPr="007A32D5">
        <w:t> </w:t>
      </w:r>
      <w:r w:rsidRPr="007A32D5">
        <w:t>67CC about the individual’s eligibility for CCS for a child;</w:t>
      </w:r>
    </w:p>
    <w:p w:rsidR="002D58C2" w:rsidRPr="007A32D5" w:rsidRDefault="002D58C2" w:rsidP="002D58C2">
      <w:pPr>
        <w:pStyle w:val="paragraph"/>
      </w:pPr>
      <w:r w:rsidRPr="007A32D5">
        <w:tab/>
        <w:t>(b)</w:t>
      </w:r>
      <w:r w:rsidRPr="007A32D5">
        <w:tab/>
        <w:t>a determination under section</w:t>
      </w:r>
      <w:r w:rsidR="004701AF" w:rsidRPr="007A32D5">
        <w:t> </w:t>
      </w:r>
      <w:r w:rsidRPr="007A32D5">
        <w:t>67CD about the individual’s entitlement to be paid CCS or ACCS for a week, if the determination is different from a determination made under that section for the individual for the previous week for any of the following reasons:</w:t>
      </w:r>
    </w:p>
    <w:p w:rsidR="002D58C2" w:rsidRPr="007A32D5" w:rsidRDefault="002D58C2" w:rsidP="002D58C2">
      <w:pPr>
        <w:pStyle w:val="paragraphsub"/>
      </w:pPr>
      <w:r w:rsidRPr="007A32D5">
        <w:tab/>
        <w:t>(i)</w:t>
      </w:r>
      <w:r w:rsidRPr="007A32D5">
        <w:tab/>
        <w:t>a change in the individual’s applicable percentage;</w:t>
      </w:r>
    </w:p>
    <w:p w:rsidR="002D58C2" w:rsidRPr="007A32D5" w:rsidRDefault="002D58C2" w:rsidP="002D58C2">
      <w:pPr>
        <w:pStyle w:val="paragraphsub"/>
      </w:pPr>
      <w:r w:rsidRPr="007A32D5">
        <w:tab/>
        <w:t>(ii)</w:t>
      </w:r>
      <w:r w:rsidRPr="007A32D5">
        <w:tab/>
        <w:t>a change in the individual’s activity test result;</w:t>
      </w:r>
    </w:p>
    <w:p w:rsidR="002D58C2" w:rsidRPr="007A32D5" w:rsidRDefault="002D58C2" w:rsidP="002D58C2">
      <w:pPr>
        <w:pStyle w:val="paragraphsub"/>
      </w:pPr>
      <w:r w:rsidRPr="007A32D5">
        <w:tab/>
        <w:t>(iii)</w:t>
      </w:r>
      <w:r w:rsidRPr="007A32D5">
        <w:tab/>
        <w:t>the annual cap that applies to the individual being reached for a child for an income year.</w:t>
      </w:r>
    </w:p>
    <w:p w:rsidR="002D58C2" w:rsidRPr="007A32D5" w:rsidRDefault="002D58C2" w:rsidP="002D58C2">
      <w:pPr>
        <w:pStyle w:val="subsection"/>
      </w:pPr>
      <w:r w:rsidRPr="007A32D5">
        <w:lastRenderedPageBreak/>
        <w:tab/>
        <w:t>(2)</w:t>
      </w:r>
      <w:r w:rsidRPr="007A32D5">
        <w:tab/>
        <w:t>At least once every CCS quarter, the Secretary must give written notice to an individual for whom determinations are made under section</w:t>
      </w:r>
      <w:r w:rsidR="004701AF" w:rsidRPr="007A32D5">
        <w:t> </w:t>
      </w:r>
      <w:r w:rsidRPr="007A32D5">
        <w:t>67CD for weeks starting in the CCS quarter.</w:t>
      </w:r>
    </w:p>
    <w:p w:rsidR="002D58C2" w:rsidRPr="007A32D5" w:rsidRDefault="002D58C2" w:rsidP="002D58C2">
      <w:pPr>
        <w:pStyle w:val="subsection"/>
      </w:pPr>
      <w:r w:rsidRPr="007A32D5">
        <w:tab/>
        <w:t>(3)</w:t>
      </w:r>
      <w:r w:rsidRPr="007A32D5">
        <w:tab/>
        <w:t xml:space="preserve">A </w:t>
      </w:r>
      <w:r w:rsidRPr="007A32D5">
        <w:rPr>
          <w:b/>
          <w:i/>
        </w:rPr>
        <w:t xml:space="preserve">CCS quarter </w:t>
      </w:r>
      <w:r w:rsidRPr="007A32D5">
        <w:t>is the period of 3 months starting on the first Monday of the first CCS fortnight each January, April, July and October.</w:t>
      </w:r>
    </w:p>
    <w:p w:rsidR="002D58C2" w:rsidRPr="007A32D5" w:rsidRDefault="002D58C2" w:rsidP="002D58C2">
      <w:pPr>
        <w:pStyle w:val="SubsectionHead"/>
      </w:pPr>
      <w:r w:rsidRPr="007A32D5">
        <w:t>Notice to providers</w:t>
      </w:r>
    </w:p>
    <w:p w:rsidR="002D58C2" w:rsidRPr="007A32D5" w:rsidRDefault="002D58C2" w:rsidP="002D58C2">
      <w:pPr>
        <w:pStyle w:val="subsection"/>
      </w:pPr>
      <w:r w:rsidRPr="007A32D5">
        <w:tab/>
        <w:t>(4)</w:t>
      </w:r>
      <w:r w:rsidRPr="007A32D5">
        <w:tab/>
        <w:t>The Secretary must give written notice of a determination made under section</w:t>
      </w:r>
      <w:r w:rsidR="004701AF" w:rsidRPr="007A32D5">
        <w:t> </w:t>
      </w:r>
      <w:r w:rsidRPr="007A32D5">
        <w:t>67CD to the provider of the child care service that provided the sessions of care to which the determination relates, as soon as practicable after making the determination.</w:t>
      </w:r>
    </w:p>
    <w:p w:rsidR="002D58C2" w:rsidRPr="007A32D5" w:rsidRDefault="002D58C2" w:rsidP="002D58C2">
      <w:pPr>
        <w:pStyle w:val="subsection"/>
      </w:pPr>
      <w:r w:rsidRPr="007A32D5">
        <w:tab/>
        <w:t>(5)</w:t>
      </w:r>
      <w:r w:rsidRPr="007A32D5">
        <w:tab/>
        <w:t xml:space="preserve">A notice under </w:t>
      </w:r>
      <w:r w:rsidR="004701AF" w:rsidRPr="007A32D5">
        <w:t>subsection (</w:t>
      </w:r>
      <w:r w:rsidRPr="007A32D5">
        <w:t>4) may be given to a provider by making the notice available to the provider using an electronic interface.</w:t>
      </w:r>
    </w:p>
    <w:p w:rsidR="002D58C2" w:rsidRPr="007A32D5" w:rsidRDefault="002D58C2" w:rsidP="002D58C2">
      <w:pPr>
        <w:pStyle w:val="subsection"/>
      </w:pPr>
      <w:r w:rsidRPr="007A32D5">
        <w:tab/>
        <w:t>(6)</w:t>
      </w:r>
      <w:r w:rsidRPr="007A32D5">
        <w:tab/>
        <w:t>If the Secretary has decided to pay the fee reduction amount in relation to a determination under section</w:t>
      </w:r>
      <w:r w:rsidR="004701AF" w:rsidRPr="007A32D5">
        <w:t> </w:t>
      </w:r>
      <w:r w:rsidRPr="007A32D5">
        <w:t>67CD directly to the individual under subsection</w:t>
      </w:r>
      <w:r w:rsidR="004701AF" w:rsidRPr="007A32D5">
        <w:t> </w:t>
      </w:r>
      <w:r w:rsidRPr="007A32D5">
        <w:t xml:space="preserve">67EC(2), the notice under </w:t>
      </w:r>
      <w:r w:rsidR="004701AF" w:rsidRPr="007A32D5">
        <w:t>subsection (</w:t>
      </w:r>
      <w:r w:rsidRPr="007A32D5">
        <w:t>4) of this section must include a statement to that effect.</w:t>
      </w:r>
    </w:p>
    <w:p w:rsidR="002D58C2" w:rsidRPr="007A32D5" w:rsidRDefault="002D58C2" w:rsidP="002D58C2">
      <w:pPr>
        <w:pStyle w:val="ActHead4"/>
      </w:pPr>
      <w:bookmarkStart w:id="186" w:name="_Toc59530763"/>
      <w:r w:rsidRPr="002E2FAA">
        <w:rPr>
          <w:rStyle w:val="CharSubdNo"/>
        </w:rPr>
        <w:t>Subdivision C</w:t>
      </w:r>
      <w:r w:rsidRPr="007A32D5">
        <w:t>—</w:t>
      </w:r>
      <w:r w:rsidRPr="002E2FAA">
        <w:rPr>
          <w:rStyle w:val="CharSubdText"/>
        </w:rPr>
        <w:t>Determinations for individuals claiming CCS or ACCS in substitution for individual who has died</w:t>
      </w:r>
      <w:bookmarkEnd w:id="186"/>
    </w:p>
    <w:p w:rsidR="002D58C2" w:rsidRPr="007A32D5" w:rsidRDefault="002D58C2" w:rsidP="002D58C2">
      <w:pPr>
        <w:pStyle w:val="ActHead5"/>
      </w:pPr>
      <w:bookmarkStart w:id="187" w:name="_Toc59530764"/>
      <w:r w:rsidRPr="002E2FAA">
        <w:rPr>
          <w:rStyle w:val="CharSectno"/>
        </w:rPr>
        <w:t>67CF</w:t>
      </w:r>
      <w:r w:rsidRPr="007A32D5">
        <w:t xml:space="preserve">  Determination of individual’s entitlement to be paid CCS or ACCS in substitution for individual who has died</w:t>
      </w:r>
      <w:bookmarkEnd w:id="187"/>
    </w:p>
    <w:p w:rsidR="002D58C2" w:rsidRPr="007A32D5" w:rsidRDefault="002D58C2" w:rsidP="002D58C2">
      <w:pPr>
        <w:pStyle w:val="SubsectionHead"/>
      </w:pPr>
      <w:r w:rsidRPr="007A32D5">
        <w:t>Preconditions for making determinations</w:t>
      </w:r>
    </w:p>
    <w:p w:rsidR="002D58C2" w:rsidRPr="007A32D5" w:rsidRDefault="002D58C2" w:rsidP="002D58C2">
      <w:pPr>
        <w:pStyle w:val="subsection"/>
      </w:pPr>
      <w:r w:rsidRPr="007A32D5">
        <w:tab/>
        <w:t>(1)</w:t>
      </w:r>
      <w:r w:rsidRPr="007A32D5">
        <w:tab/>
        <w:t xml:space="preserve">The Secretary may make a determination under this section for an individual (the </w:t>
      </w:r>
      <w:r w:rsidRPr="007A32D5">
        <w:rPr>
          <w:b/>
          <w:i/>
        </w:rPr>
        <w:t>substitute</w:t>
      </w:r>
      <w:r w:rsidRPr="007A32D5">
        <w:t>) only if:</w:t>
      </w:r>
    </w:p>
    <w:p w:rsidR="002D58C2" w:rsidRPr="007A32D5" w:rsidRDefault="002D58C2" w:rsidP="002D58C2">
      <w:pPr>
        <w:pStyle w:val="paragraph"/>
      </w:pPr>
      <w:r w:rsidRPr="007A32D5">
        <w:tab/>
        <w:t>(a)</w:t>
      </w:r>
      <w:r w:rsidRPr="007A32D5">
        <w:tab/>
        <w:t>the substitute has made an effective claim in respect of a child for CCS in substitution for an individual who has died; and</w:t>
      </w:r>
    </w:p>
    <w:p w:rsidR="002D58C2" w:rsidRPr="007A32D5" w:rsidRDefault="002D58C2" w:rsidP="002D58C2">
      <w:pPr>
        <w:pStyle w:val="paragraph"/>
      </w:pPr>
      <w:r w:rsidRPr="007A32D5">
        <w:lastRenderedPageBreak/>
        <w:tab/>
        <w:t>(b)</w:t>
      </w:r>
      <w:r w:rsidRPr="007A32D5">
        <w:tab/>
        <w:t>the provider of a child care service that provided sessions of care to the child in a week to which the claim relates has given the Secretary a report under section</w:t>
      </w:r>
      <w:r w:rsidR="004701AF" w:rsidRPr="007A32D5">
        <w:t> </w:t>
      </w:r>
      <w:r w:rsidRPr="007A32D5">
        <w:t>204B (requirement to report about children for whom care is provided) in relation to the child for each week in which such sessions of care were provided, including such a report as varied, substituted or corrected under subsection</w:t>
      </w:r>
      <w:r w:rsidR="004701AF" w:rsidRPr="007A32D5">
        <w:t> </w:t>
      </w:r>
      <w:r w:rsidRPr="007A32D5">
        <w:t>204B(6) or section</w:t>
      </w:r>
      <w:r w:rsidR="004701AF" w:rsidRPr="007A32D5">
        <w:t> </w:t>
      </w:r>
      <w:r w:rsidRPr="007A32D5">
        <w:t>204C; and</w:t>
      </w:r>
    </w:p>
    <w:p w:rsidR="0062480D" w:rsidRPr="007A32D5" w:rsidRDefault="0062480D" w:rsidP="0062480D">
      <w:pPr>
        <w:pStyle w:val="paragraph"/>
      </w:pPr>
      <w:r w:rsidRPr="007A32D5">
        <w:tab/>
        <w:t>(c)</w:t>
      </w:r>
      <w:r w:rsidRPr="007A32D5">
        <w:tab/>
        <w:t>either of the following applies:</w:t>
      </w:r>
    </w:p>
    <w:p w:rsidR="0062480D" w:rsidRPr="007A32D5" w:rsidRDefault="0062480D" w:rsidP="0062480D">
      <w:pPr>
        <w:pStyle w:val="paragraphsub"/>
      </w:pPr>
      <w:r w:rsidRPr="007A32D5">
        <w:tab/>
        <w:t>(i)</w:t>
      </w:r>
      <w:r w:rsidRPr="007A32D5">
        <w:tab/>
        <w:t>the Secretary has the details of a bank account, maintained by the individual alone or jointly with someone else, into which amounts of CCS or ACCS can be paid;</w:t>
      </w:r>
    </w:p>
    <w:p w:rsidR="0062480D" w:rsidRPr="007A32D5" w:rsidRDefault="0062480D" w:rsidP="0062480D">
      <w:pPr>
        <w:pStyle w:val="paragraphsub"/>
      </w:pPr>
      <w:r w:rsidRPr="007A32D5">
        <w:tab/>
        <w:t>(ii)</w:t>
      </w:r>
      <w:r w:rsidRPr="007A32D5">
        <w:tab/>
        <w:t>the Secretary made a request of the individual under section</w:t>
      </w:r>
      <w:r w:rsidR="004701AF" w:rsidRPr="007A32D5">
        <w:t> </w:t>
      </w:r>
      <w:r w:rsidRPr="007A32D5">
        <w:t>67FE no more than 28 days ago.</w:t>
      </w:r>
    </w:p>
    <w:p w:rsidR="0062480D" w:rsidRPr="007A32D5" w:rsidRDefault="0062480D" w:rsidP="0062480D">
      <w:pPr>
        <w:pStyle w:val="subsection"/>
      </w:pPr>
      <w:r w:rsidRPr="007A32D5">
        <w:tab/>
        <w:t>(1A)</w:t>
      </w:r>
      <w:r w:rsidRPr="007A32D5">
        <w:tab/>
        <w:t xml:space="preserve">For the purposes of </w:t>
      </w:r>
      <w:r w:rsidR="004701AF" w:rsidRPr="007A32D5">
        <w:t>paragraph (</w:t>
      </w:r>
      <w:r w:rsidRPr="007A32D5">
        <w:t>1)(b), the provider of the child care service is taken to have given the Secretary a report under section</w:t>
      </w:r>
      <w:r w:rsidR="004701AF" w:rsidRPr="007A32D5">
        <w:t> </w:t>
      </w:r>
      <w:r w:rsidRPr="007A32D5">
        <w:t>204B in relation to the child for a week even if the report is not given by the day required under paragraph</w:t>
      </w:r>
      <w:r w:rsidR="004701AF" w:rsidRPr="007A32D5">
        <w:t> </w:t>
      </w:r>
      <w:r w:rsidRPr="007A32D5">
        <w:t>204B(2)(d).</w:t>
      </w:r>
    </w:p>
    <w:p w:rsidR="0062480D" w:rsidRPr="007A32D5" w:rsidRDefault="0062480D" w:rsidP="0062480D">
      <w:pPr>
        <w:pStyle w:val="notetext"/>
      </w:pPr>
      <w:r w:rsidRPr="007A32D5">
        <w:t>Note:</w:t>
      </w:r>
      <w:r w:rsidRPr="007A32D5">
        <w:tab/>
        <w:t>The report must still be given in accordance with paragraphs 204B(2)(a), (b) and (c), and the information included in the report as required by those provisions must be accurate and complete (see subsection</w:t>
      </w:r>
      <w:r w:rsidR="004701AF" w:rsidRPr="007A32D5">
        <w:t> </w:t>
      </w:r>
      <w:r w:rsidRPr="007A32D5">
        <w:t>204B(3)).</w:t>
      </w:r>
    </w:p>
    <w:p w:rsidR="002D58C2" w:rsidRPr="007A32D5" w:rsidRDefault="002D58C2" w:rsidP="002D58C2">
      <w:pPr>
        <w:pStyle w:val="SubsectionHead"/>
      </w:pPr>
      <w:r w:rsidRPr="007A32D5">
        <w:t>Individual entitled to be paid CCS or ACCS in substitution</w:t>
      </w:r>
    </w:p>
    <w:p w:rsidR="002D58C2" w:rsidRPr="007A32D5" w:rsidRDefault="002D58C2" w:rsidP="002D58C2">
      <w:pPr>
        <w:pStyle w:val="subsection"/>
      </w:pPr>
      <w:r w:rsidRPr="007A32D5">
        <w:tab/>
        <w:t>(2)</w:t>
      </w:r>
      <w:r w:rsidRPr="007A32D5">
        <w:tab/>
        <w:t>If the Secretary is satisfied that the substitute is eligible for an amount of CCS or ACCS under section</w:t>
      </w:r>
      <w:r w:rsidR="004701AF" w:rsidRPr="007A32D5">
        <w:t> </w:t>
      </w:r>
      <w:r w:rsidRPr="007A32D5">
        <w:t>85DA of the Family Assistance Act, the Secretary must determine in writing:</w:t>
      </w:r>
    </w:p>
    <w:p w:rsidR="002D58C2" w:rsidRPr="007A32D5" w:rsidRDefault="002D58C2" w:rsidP="002D58C2">
      <w:pPr>
        <w:pStyle w:val="paragraph"/>
      </w:pPr>
      <w:r w:rsidRPr="007A32D5">
        <w:tab/>
        <w:t>(a)</w:t>
      </w:r>
      <w:r w:rsidRPr="007A32D5">
        <w:tab/>
        <w:t>that the substitute is entitled to be paid CCS or ACCS in substitution for the individual who has died; and</w:t>
      </w:r>
    </w:p>
    <w:p w:rsidR="002D58C2" w:rsidRPr="007A32D5" w:rsidRDefault="002D58C2" w:rsidP="002D58C2">
      <w:pPr>
        <w:pStyle w:val="paragraph"/>
      </w:pPr>
      <w:r w:rsidRPr="007A32D5">
        <w:tab/>
        <w:t>(b)</w:t>
      </w:r>
      <w:r w:rsidRPr="007A32D5">
        <w:tab/>
        <w:t>the amount of CCS or ACCS that the substitute is entitled to be paid.</w:t>
      </w:r>
    </w:p>
    <w:p w:rsidR="002D58C2" w:rsidRPr="007A32D5" w:rsidRDefault="002D58C2" w:rsidP="002D58C2">
      <w:pPr>
        <w:pStyle w:val="SubsectionHead"/>
      </w:pPr>
      <w:r w:rsidRPr="007A32D5">
        <w:lastRenderedPageBreak/>
        <w:t>Individual not entitled to be paid CCS or ACCS in substitution</w:t>
      </w:r>
    </w:p>
    <w:p w:rsidR="002D58C2" w:rsidRPr="007A32D5" w:rsidRDefault="002D58C2" w:rsidP="002D58C2">
      <w:pPr>
        <w:pStyle w:val="subsection"/>
      </w:pPr>
      <w:r w:rsidRPr="007A32D5">
        <w:tab/>
        <w:t>(3)</w:t>
      </w:r>
      <w:r w:rsidRPr="007A32D5">
        <w:tab/>
        <w:t xml:space="preserve">If the Secretary is not satisfied as referred to in </w:t>
      </w:r>
      <w:r w:rsidR="004701AF" w:rsidRPr="007A32D5">
        <w:t>subsection (</w:t>
      </w:r>
      <w:r w:rsidRPr="007A32D5">
        <w:t>2), the Secretary must determine that the substitute is not entitled to be paid CCS or ACCS in substitution for the individual who has died.</w:t>
      </w:r>
    </w:p>
    <w:p w:rsidR="002D58C2" w:rsidRPr="007A32D5" w:rsidRDefault="002D58C2" w:rsidP="002D58C2">
      <w:pPr>
        <w:pStyle w:val="ActHead5"/>
      </w:pPr>
      <w:bookmarkStart w:id="188" w:name="_Toc59530765"/>
      <w:r w:rsidRPr="002E2FAA">
        <w:rPr>
          <w:rStyle w:val="CharSectno"/>
        </w:rPr>
        <w:t>67CG</w:t>
      </w:r>
      <w:r w:rsidRPr="007A32D5">
        <w:t xml:space="preserve">  Notice of determinations under this Subdivision</w:t>
      </w:r>
      <w:bookmarkEnd w:id="188"/>
    </w:p>
    <w:p w:rsidR="002D58C2" w:rsidRPr="007A32D5" w:rsidRDefault="002D58C2" w:rsidP="002D58C2">
      <w:pPr>
        <w:pStyle w:val="subsection"/>
      </w:pPr>
      <w:r w:rsidRPr="007A32D5">
        <w:tab/>
      </w:r>
      <w:r w:rsidRPr="007A32D5">
        <w:tab/>
        <w:t>The Secretary must give written notice to an individual for whom a determination is made under section</w:t>
      </w:r>
      <w:r w:rsidR="004701AF" w:rsidRPr="007A32D5">
        <w:t> </w:t>
      </w:r>
      <w:r w:rsidRPr="007A32D5">
        <w:t>67CF about the individual’s entitlement to be paid CCS or ACCS in substitution for an individual who has died, no later than 7 days after making the determination.</w:t>
      </w:r>
    </w:p>
    <w:p w:rsidR="002D58C2" w:rsidRPr="007A32D5" w:rsidRDefault="002D58C2" w:rsidP="002D58C2">
      <w:pPr>
        <w:pStyle w:val="ActHead4"/>
      </w:pPr>
      <w:bookmarkStart w:id="189" w:name="_Toc59530766"/>
      <w:r w:rsidRPr="002E2FAA">
        <w:rPr>
          <w:rStyle w:val="CharSubdNo"/>
        </w:rPr>
        <w:t>Subdivision D</w:t>
      </w:r>
      <w:r w:rsidRPr="007A32D5">
        <w:t>—</w:t>
      </w:r>
      <w:r w:rsidRPr="002E2FAA">
        <w:rPr>
          <w:rStyle w:val="CharSubdText"/>
        </w:rPr>
        <w:t>Determinations for approved providers</w:t>
      </w:r>
      <w:bookmarkEnd w:id="189"/>
    </w:p>
    <w:p w:rsidR="002D58C2" w:rsidRPr="007A32D5" w:rsidRDefault="002D58C2" w:rsidP="002D58C2">
      <w:pPr>
        <w:pStyle w:val="ActHead5"/>
      </w:pPr>
      <w:bookmarkStart w:id="190" w:name="_Toc59530767"/>
      <w:r w:rsidRPr="002E2FAA">
        <w:rPr>
          <w:rStyle w:val="CharSectno"/>
        </w:rPr>
        <w:t>67CH</w:t>
      </w:r>
      <w:r w:rsidRPr="007A32D5">
        <w:t xml:space="preserve">  Determination of provider’s entitlement to be paid ACCS (child wellbeing)</w:t>
      </w:r>
      <w:bookmarkEnd w:id="190"/>
    </w:p>
    <w:p w:rsidR="002D58C2" w:rsidRPr="007A32D5" w:rsidRDefault="002D58C2" w:rsidP="002D58C2">
      <w:pPr>
        <w:pStyle w:val="SubsectionHead"/>
      </w:pPr>
      <w:r w:rsidRPr="007A32D5">
        <w:t>Preconditions for making determinations</w:t>
      </w:r>
    </w:p>
    <w:p w:rsidR="002D58C2" w:rsidRPr="007A32D5" w:rsidRDefault="002D58C2" w:rsidP="002D58C2">
      <w:pPr>
        <w:pStyle w:val="subsection"/>
      </w:pPr>
      <w:r w:rsidRPr="007A32D5">
        <w:tab/>
        <w:t>(1)</w:t>
      </w:r>
      <w:r w:rsidRPr="007A32D5">
        <w:tab/>
        <w:t>The Secretary must make a determination under this section for an approved provider for a week, in relation to sessions of care provided by an approved child care service of the provider to a child, if:</w:t>
      </w:r>
    </w:p>
    <w:p w:rsidR="002D58C2" w:rsidRPr="007A32D5" w:rsidRDefault="002D58C2" w:rsidP="002D58C2">
      <w:pPr>
        <w:pStyle w:val="paragraph"/>
      </w:pPr>
      <w:r w:rsidRPr="007A32D5">
        <w:tab/>
        <w:t>(a)</w:t>
      </w:r>
      <w:r w:rsidRPr="007A32D5">
        <w:tab/>
        <w:t>either of the following is in effect in relation to the child for the week:</w:t>
      </w:r>
    </w:p>
    <w:p w:rsidR="002D58C2" w:rsidRPr="007A32D5" w:rsidRDefault="002D58C2" w:rsidP="002D58C2">
      <w:pPr>
        <w:pStyle w:val="paragraphsub"/>
      </w:pPr>
      <w:r w:rsidRPr="007A32D5">
        <w:tab/>
        <w:t>(i)</w:t>
      </w:r>
      <w:r w:rsidRPr="007A32D5">
        <w:tab/>
        <w:t>a certificate given by the provider under section</w:t>
      </w:r>
      <w:r w:rsidR="004701AF" w:rsidRPr="007A32D5">
        <w:t> </w:t>
      </w:r>
      <w:r w:rsidRPr="007A32D5">
        <w:t>85CB of the Family Assistance Act;</w:t>
      </w:r>
    </w:p>
    <w:p w:rsidR="002D58C2" w:rsidRPr="007A32D5" w:rsidRDefault="002D58C2" w:rsidP="002D58C2">
      <w:pPr>
        <w:pStyle w:val="paragraphsub"/>
      </w:pPr>
      <w:r w:rsidRPr="007A32D5">
        <w:tab/>
        <w:t>(ii)</w:t>
      </w:r>
      <w:r w:rsidRPr="007A32D5">
        <w:tab/>
        <w:t>a determination made by the Secretary under section</w:t>
      </w:r>
      <w:r w:rsidR="004701AF" w:rsidRPr="007A32D5">
        <w:t> </w:t>
      </w:r>
      <w:r w:rsidRPr="007A32D5">
        <w:t>85CE of the Family Assistance Act; and</w:t>
      </w:r>
    </w:p>
    <w:p w:rsidR="002D58C2" w:rsidRPr="007A32D5" w:rsidRDefault="002D58C2" w:rsidP="002D58C2">
      <w:pPr>
        <w:pStyle w:val="paragraph"/>
      </w:pPr>
      <w:r w:rsidRPr="007A32D5">
        <w:tab/>
        <w:t>(b)</w:t>
      </w:r>
      <w:r w:rsidRPr="007A32D5">
        <w:tab/>
        <w:t>the provider has given the Secretary a report for the week under section</w:t>
      </w:r>
      <w:r w:rsidR="004701AF" w:rsidRPr="007A32D5">
        <w:t> </w:t>
      </w:r>
      <w:r w:rsidRPr="007A32D5">
        <w:t>204B (requirement to report about children for whom care is provided) in relation to the child, including such a report as varied, substituted or corrected under subsection</w:t>
      </w:r>
      <w:r w:rsidR="004701AF" w:rsidRPr="007A32D5">
        <w:t> </w:t>
      </w:r>
      <w:r w:rsidRPr="007A32D5">
        <w:t>204B(6) or section</w:t>
      </w:r>
      <w:r w:rsidR="004701AF" w:rsidRPr="007A32D5">
        <w:t> </w:t>
      </w:r>
      <w:r w:rsidRPr="007A32D5">
        <w:t>204C; and</w:t>
      </w:r>
    </w:p>
    <w:p w:rsidR="002D58C2" w:rsidRPr="007A32D5" w:rsidRDefault="002D58C2" w:rsidP="002D58C2">
      <w:pPr>
        <w:pStyle w:val="paragraph"/>
      </w:pPr>
      <w:r w:rsidRPr="007A32D5">
        <w:tab/>
        <w:t>(c)</w:t>
      </w:r>
      <w:r w:rsidRPr="007A32D5">
        <w:tab/>
        <w:t xml:space="preserve">the provider has given the Secretary a declaration, in a form approved by the Secretary, that the provider has made </w:t>
      </w:r>
      <w:r w:rsidRPr="007A32D5">
        <w:lastRenderedPageBreak/>
        <w:t>reasonable endeavours to identify an individual who is eligible for ACCS (child wellbeing) for the sessions of care and has not been able to identify anyone.</w:t>
      </w:r>
    </w:p>
    <w:p w:rsidR="0062480D" w:rsidRPr="007A32D5" w:rsidRDefault="0062480D" w:rsidP="0062480D">
      <w:pPr>
        <w:pStyle w:val="subsection"/>
      </w:pPr>
      <w:r w:rsidRPr="007A32D5">
        <w:tab/>
        <w:t>(1A)</w:t>
      </w:r>
      <w:r w:rsidRPr="007A32D5">
        <w:tab/>
        <w:t xml:space="preserve">For the purposes of </w:t>
      </w:r>
      <w:r w:rsidR="004701AF" w:rsidRPr="007A32D5">
        <w:t>paragraph (</w:t>
      </w:r>
      <w:r w:rsidRPr="007A32D5">
        <w:t>1)(b), the provider is taken to have given the Secretary a report for the week under section</w:t>
      </w:r>
      <w:r w:rsidR="004701AF" w:rsidRPr="007A32D5">
        <w:t> </w:t>
      </w:r>
      <w:r w:rsidRPr="007A32D5">
        <w:t>204B in relation to the child even if the report is not given by the day required under paragraph</w:t>
      </w:r>
      <w:r w:rsidR="004701AF" w:rsidRPr="007A32D5">
        <w:t> </w:t>
      </w:r>
      <w:r w:rsidRPr="007A32D5">
        <w:t>204B(2)(d).</w:t>
      </w:r>
    </w:p>
    <w:p w:rsidR="0062480D" w:rsidRPr="007A32D5" w:rsidRDefault="0062480D" w:rsidP="0062480D">
      <w:pPr>
        <w:pStyle w:val="notetext"/>
      </w:pPr>
      <w:r w:rsidRPr="007A32D5">
        <w:t>Note:</w:t>
      </w:r>
      <w:r w:rsidRPr="007A32D5">
        <w:tab/>
        <w:t>The report must still be given in accordance with paragraphs 204B(2)(a), (b) and (c), and the information included in the report as required by those provisions must be accurate and complete (see subsection</w:t>
      </w:r>
      <w:r w:rsidR="004701AF" w:rsidRPr="007A32D5">
        <w:t> </w:t>
      </w:r>
      <w:r w:rsidRPr="007A32D5">
        <w:t>204B(3)).</w:t>
      </w:r>
    </w:p>
    <w:p w:rsidR="002D58C2" w:rsidRPr="007A32D5" w:rsidRDefault="002D58C2" w:rsidP="002D58C2">
      <w:pPr>
        <w:pStyle w:val="SubsectionHead"/>
      </w:pPr>
      <w:r w:rsidRPr="007A32D5">
        <w:t>Provider entitled to be paid ACCS (child wellbeing)</w:t>
      </w:r>
    </w:p>
    <w:p w:rsidR="002D58C2" w:rsidRPr="007A32D5" w:rsidRDefault="002D58C2" w:rsidP="002D58C2">
      <w:pPr>
        <w:pStyle w:val="subsection"/>
      </w:pPr>
      <w:r w:rsidRPr="007A32D5">
        <w:tab/>
        <w:t>(2)</w:t>
      </w:r>
      <w:r w:rsidRPr="007A32D5">
        <w:tab/>
        <w:t>If the Secretary is satisfied that the provider is eligible for ACCS under subsection</w:t>
      </w:r>
      <w:r w:rsidR="004701AF" w:rsidRPr="007A32D5">
        <w:t> </w:t>
      </w:r>
      <w:r w:rsidRPr="007A32D5">
        <w:t>85CA(2) of the Family Assistance Act for sessions of care provided to the child in the week, the Secretary must determine in writing:</w:t>
      </w:r>
    </w:p>
    <w:p w:rsidR="002D58C2" w:rsidRPr="007A32D5" w:rsidRDefault="002D58C2" w:rsidP="002D58C2">
      <w:pPr>
        <w:pStyle w:val="paragraph"/>
      </w:pPr>
      <w:r w:rsidRPr="007A32D5">
        <w:tab/>
        <w:t>(a)</w:t>
      </w:r>
      <w:r w:rsidRPr="007A32D5">
        <w:tab/>
        <w:t>that the provider is entitled to be paid ACCS (child wellbeing) for those sessions of care; and</w:t>
      </w:r>
    </w:p>
    <w:p w:rsidR="002D58C2" w:rsidRPr="007A32D5" w:rsidRDefault="002D58C2" w:rsidP="002D58C2">
      <w:pPr>
        <w:pStyle w:val="paragraph"/>
      </w:pPr>
      <w:r w:rsidRPr="007A32D5">
        <w:tab/>
        <w:t>(b)</w:t>
      </w:r>
      <w:r w:rsidRPr="007A32D5">
        <w:tab/>
        <w:t>the amount of ACCS (child wellbeing) that the provider is entitled to be paid.</w:t>
      </w:r>
    </w:p>
    <w:p w:rsidR="002D58C2" w:rsidRPr="007A32D5" w:rsidRDefault="002D58C2" w:rsidP="002D58C2">
      <w:pPr>
        <w:pStyle w:val="SubsectionHead"/>
      </w:pPr>
      <w:r w:rsidRPr="007A32D5">
        <w:t>Provider not entitled to be paid ACCS (child wellbeing)</w:t>
      </w:r>
    </w:p>
    <w:p w:rsidR="002D58C2" w:rsidRPr="007A32D5" w:rsidRDefault="002D58C2" w:rsidP="002D58C2">
      <w:pPr>
        <w:pStyle w:val="subsection"/>
      </w:pPr>
      <w:r w:rsidRPr="007A32D5">
        <w:tab/>
        <w:t>(3)</w:t>
      </w:r>
      <w:r w:rsidRPr="007A32D5">
        <w:tab/>
        <w:t xml:space="preserve">If the Secretary is not satisfied as referred to in </w:t>
      </w:r>
      <w:r w:rsidR="004701AF" w:rsidRPr="007A32D5">
        <w:t>subsection (</w:t>
      </w:r>
      <w:r w:rsidRPr="007A32D5">
        <w:t>2), the Secretary must determine in writing that the provider is not entitled to be paid ACCS (child wellbeing) for those sessions of care.</w:t>
      </w:r>
    </w:p>
    <w:p w:rsidR="002D58C2" w:rsidRPr="007A32D5" w:rsidRDefault="002D58C2" w:rsidP="002D58C2">
      <w:pPr>
        <w:pStyle w:val="ActHead5"/>
      </w:pPr>
      <w:bookmarkStart w:id="191" w:name="_Toc59530768"/>
      <w:r w:rsidRPr="002E2FAA">
        <w:rPr>
          <w:rStyle w:val="CharSectno"/>
        </w:rPr>
        <w:t>67CI</w:t>
      </w:r>
      <w:r w:rsidRPr="007A32D5">
        <w:t xml:space="preserve">  Notice of determinations under this Subdivision</w:t>
      </w:r>
      <w:bookmarkEnd w:id="191"/>
    </w:p>
    <w:p w:rsidR="002D58C2" w:rsidRPr="007A32D5" w:rsidRDefault="002D58C2" w:rsidP="002D58C2">
      <w:pPr>
        <w:pStyle w:val="subsection"/>
      </w:pPr>
      <w:r w:rsidRPr="007A32D5">
        <w:tab/>
        <w:t>(1)</w:t>
      </w:r>
      <w:r w:rsidRPr="007A32D5">
        <w:tab/>
        <w:t>The Secretary must give written notice of a determination made under this Subdivision to the approved provider for whom the determination was made as soon as practicable.</w:t>
      </w:r>
    </w:p>
    <w:p w:rsidR="002D58C2" w:rsidRPr="007A32D5" w:rsidRDefault="002D58C2" w:rsidP="002D58C2">
      <w:pPr>
        <w:pStyle w:val="subsection"/>
      </w:pPr>
      <w:r w:rsidRPr="007A32D5">
        <w:tab/>
        <w:t>(2)</w:t>
      </w:r>
      <w:r w:rsidRPr="007A32D5">
        <w:tab/>
        <w:t xml:space="preserve">A notice under </w:t>
      </w:r>
      <w:r w:rsidR="004701AF" w:rsidRPr="007A32D5">
        <w:t>subsection (</w:t>
      </w:r>
      <w:r w:rsidRPr="007A32D5">
        <w:t>1) may be given to an approved provider by making the notice available to the provider using an electronic interface.</w:t>
      </w:r>
    </w:p>
    <w:p w:rsidR="002D58C2" w:rsidRPr="007A32D5" w:rsidRDefault="002D58C2" w:rsidP="00A86EF1">
      <w:pPr>
        <w:pStyle w:val="ActHead3"/>
        <w:pageBreakBefore/>
      </w:pPr>
      <w:bookmarkStart w:id="192" w:name="_Toc59530769"/>
      <w:r w:rsidRPr="002E2FAA">
        <w:rPr>
          <w:rStyle w:val="CharDivNo"/>
        </w:rPr>
        <w:lastRenderedPageBreak/>
        <w:t>Division</w:t>
      </w:r>
      <w:r w:rsidR="004701AF" w:rsidRPr="002E2FAA">
        <w:rPr>
          <w:rStyle w:val="CharDivNo"/>
        </w:rPr>
        <w:t> </w:t>
      </w:r>
      <w:r w:rsidRPr="002E2FAA">
        <w:rPr>
          <w:rStyle w:val="CharDivNo"/>
        </w:rPr>
        <w:t>4</w:t>
      </w:r>
      <w:r w:rsidRPr="007A32D5">
        <w:t>—</w:t>
      </w:r>
      <w:r w:rsidRPr="002E2FAA">
        <w:rPr>
          <w:rStyle w:val="CharDivText"/>
        </w:rPr>
        <w:t>Estimates etc. of adjusted taxable income</w:t>
      </w:r>
      <w:bookmarkEnd w:id="192"/>
    </w:p>
    <w:p w:rsidR="002D58C2" w:rsidRPr="007A32D5" w:rsidRDefault="002D58C2" w:rsidP="002D58C2">
      <w:pPr>
        <w:pStyle w:val="ActHead5"/>
      </w:pPr>
      <w:bookmarkStart w:id="193" w:name="_Toc59530770"/>
      <w:r w:rsidRPr="002E2FAA">
        <w:rPr>
          <w:rStyle w:val="CharSectno"/>
        </w:rPr>
        <w:t>67DA</w:t>
      </w:r>
      <w:r w:rsidRPr="007A32D5">
        <w:t xml:space="preserve">  Simplified outline of this Division</w:t>
      </w:r>
      <w:bookmarkEnd w:id="193"/>
    </w:p>
    <w:p w:rsidR="002D58C2" w:rsidRPr="007A32D5" w:rsidRDefault="002D58C2" w:rsidP="002D58C2">
      <w:pPr>
        <w:pStyle w:val="SOText"/>
      </w:pPr>
      <w:r w:rsidRPr="007A32D5">
        <w:t>To work out the amount of CCS an individual is entitled to be paid for a week, it is necessary to know the individual’s adjusted taxable income for the income year the week relates to.</w:t>
      </w:r>
    </w:p>
    <w:p w:rsidR="002D58C2" w:rsidRPr="007A32D5" w:rsidRDefault="002D58C2" w:rsidP="002D58C2">
      <w:pPr>
        <w:pStyle w:val="SOText"/>
      </w:pPr>
      <w:r w:rsidRPr="007A32D5">
        <w:t>The final amount of the individual’s income for the income year usually cannot be known until after the income year has ended.</w:t>
      </w:r>
    </w:p>
    <w:p w:rsidR="002D58C2" w:rsidRPr="007A32D5" w:rsidRDefault="002D58C2" w:rsidP="002D58C2">
      <w:pPr>
        <w:pStyle w:val="SOText"/>
      </w:pPr>
      <w:r w:rsidRPr="007A32D5">
        <w:t>In the meantime, the Secretary is able to rely on an estimate provided by the individual, or on an indexed estimate or the indexed actual income of an earlier income year.</w:t>
      </w:r>
    </w:p>
    <w:p w:rsidR="002D58C2" w:rsidRPr="007A32D5" w:rsidRDefault="002D58C2" w:rsidP="002D58C2">
      <w:pPr>
        <w:pStyle w:val="SOText"/>
      </w:pPr>
      <w:r w:rsidRPr="007A32D5">
        <w:t>After the individual meets the CCS reconciliation conditions, any underpayment to the individual will generally be topped up and any overpayments become debts due to the Commonwealth.</w:t>
      </w:r>
    </w:p>
    <w:p w:rsidR="002D58C2" w:rsidRPr="007A32D5" w:rsidRDefault="002D58C2" w:rsidP="002D58C2">
      <w:pPr>
        <w:pStyle w:val="ActHead5"/>
      </w:pPr>
      <w:bookmarkStart w:id="194" w:name="_Toc59530771"/>
      <w:r w:rsidRPr="002E2FAA">
        <w:rPr>
          <w:rStyle w:val="CharSectno"/>
        </w:rPr>
        <w:t>67DB</w:t>
      </w:r>
      <w:r w:rsidRPr="007A32D5">
        <w:t xml:space="preserve">  Determinations when adjusted taxable income is not known</w:t>
      </w:r>
      <w:bookmarkEnd w:id="194"/>
    </w:p>
    <w:p w:rsidR="002D58C2" w:rsidRPr="007A32D5" w:rsidRDefault="002D58C2" w:rsidP="002D58C2">
      <w:pPr>
        <w:pStyle w:val="SubsectionHead"/>
      </w:pPr>
      <w:r w:rsidRPr="007A32D5">
        <w:t>Determinations under section</w:t>
      </w:r>
      <w:r w:rsidR="004701AF" w:rsidRPr="007A32D5">
        <w:t> </w:t>
      </w:r>
      <w:r w:rsidRPr="007A32D5">
        <w:t>67CD</w:t>
      </w:r>
    </w:p>
    <w:p w:rsidR="002D58C2" w:rsidRPr="007A32D5" w:rsidRDefault="002D58C2" w:rsidP="002D58C2">
      <w:pPr>
        <w:pStyle w:val="subsection"/>
      </w:pPr>
      <w:r w:rsidRPr="007A32D5">
        <w:tab/>
        <w:t>(1)</w:t>
      </w:r>
      <w:r w:rsidRPr="007A32D5">
        <w:tab/>
        <w:t>This section applies if, at the time of making a determination under section</w:t>
      </w:r>
      <w:r w:rsidR="004701AF" w:rsidRPr="007A32D5">
        <w:t> </w:t>
      </w:r>
      <w:r w:rsidRPr="007A32D5">
        <w:t>67CD for a week in a CCS fortnight, for an individual who is not eligible for any kind of ACCS, the individual has not met the CCS reconciliation conditions.</w:t>
      </w:r>
    </w:p>
    <w:p w:rsidR="002D58C2" w:rsidRPr="007A32D5" w:rsidRDefault="002D58C2" w:rsidP="002D58C2">
      <w:pPr>
        <w:pStyle w:val="SubsectionHead"/>
      </w:pPr>
      <w:r w:rsidRPr="007A32D5">
        <w:t>Estimate</w:t>
      </w:r>
    </w:p>
    <w:p w:rsidR="002D58C2" w:rsidRPr="007A32D5" w:rsidRDefault="002D58C2" w:rsidP="002D58C2">
      <w:pPr>
        <w:pStyle w:val="subsection"/>
      </w:pPr>
      <w:r w:rsidRPr="007A32D5">
        <w:tab/>
        <w:t>(2)</w:t>
      </w:r>
      <w:r w:rsidRPr="007A32D5">
        <w:tab/>
        <w:t>The Secretary may make the determination under section</w:t>
      </w:r>
      <w:r w:rsidR="004701AF" w:rsidRPr="007A32D5">
        <w:t> </w:t>
      </w:r>
      <w:r w:rsidRPr="007A32D5">
        <w:t>67CD on the basis of the most recent of whichever of the following estimates (if any) exists on the first Monday of the CCS fortnight:</w:t>
      </w:r>
    </w:p>
    <w:p w:rsidR="002D58C2" w:rsidRPr="007A32D5" w:rsidRDefault="002D58C2" w:rsidP="002D58C2">
      <w:pPr>
        <w:pStyle w:val="paragraph"/>
      </w:pPr>
      <w:r w:rsidRPr="007A32D5">
        <w:tab/>
        <w:t>(a)</w:t>
      </w:r>
      <w:r w:rsidRPr="007A32D5">
        <w:tab/>
        <w:t>a reasonable estimate given to the Secretary by the individual;</w:t>
      </w:r>
    </w:p>
    <w:p w:rsidR="002D58C2" w:rsidRPr="007A32D5" w:rsidRDefault="002D58C2" w:rsidP="002D58C2">
      <w:pPr>
        <w:pStyle w:val="paragraph"/>
      </w:pPr>
      <w:r w:rsidRPr="007A32D5">
        <w:lastRenderedPageBreak/>
        <w:tab/>
        <w:t>(b)</w:t>
      </w:r>
      <w:r w:rsidRPr="007A32D5">
        <w:tab/>
        <w:t>the indexed estimate stated in a notice given to the individual under section</w:t>
      </w:r>
      <w:r w:rsidR="004701AF" w:rsidRPr="007A32D5">
        <w:t> </w:t>
      </w:r>
      <w:r w:rsidRPr="007A32D5">
        <w:t>67DC and with a start day that has arrived or passed;</w:t>
      </w:r>
    </w:p>
    <w:p w:rsidR="002D58C2" w:rsidRPr="007A32D5" w:rsidRDefault="002D58C2" w:rsidP="002D58C2">
      <w:pPr>
        <w:pStyle w:val="paragraph"/>
      </w:pPr>
      <w:r w:rsidRPr="007A32D5">
        <w:tab/>
        <w:t>(c)</w:t>
      </w:r>
      <w:r w:rsidRPr="007A32D5">
        <w:tab/>
        <w:t>the indexed actual income stated in a notice given to the individual under section</w:t>
      </w:r>
      <w:r w:rsidR="004701AF" w:rsidRPr="007A32D5">
        <w:t> </w:t>
      </w:r>
      <w:r w:rsidRPr="007A32D5">
        <w:t>67DD and with a start day that has arrived or passed.</w:t>
      </w:r>
    </w:p>
    <w:p w:rsidR="002D58C2" w:rsidRPr="007A32D5" w:rsidRDefault="002D58C2" w:rsidP="002D58C2">
      <w:pPr>
        <w:pStyle w:val="SubsectionHead"/>
      </w:pPr>
      <w:r w:rsidRPr="007A32D5">
        <w:t>No estimate</w:t>
      </w:r>
    </w:p>
    <w:p w:rsidR="002D58C2" w:rsidRPr="007A32D5" w:rsidRDefault="002D58C2" w:rsidP="002D58C2">
      <w:pPr>
        <w:pStyle w:val="subsection"/>
      </w:pPr>
      <w:r w:rsidRPr="007A32D5">
        <w:tab/>
        <w:t>(3)</w:t>
      </w:r>
      <w:r w:rsidRPr="007A32D5">
        <w:tab/>
        <w:t xml:space="preserve">If none of the estimates referred to in </w:t>
      </w:r>
      <w:r w:rsidR="004701AF" w:rsidRPr="007A32D5">
        <w:t>subsection (</w:t>
      </w:r>
      <w:r w:rsidRPr="007A32D5">
        <w:t>2) exists on the first Monday of the CCS fortnight, the Secretary must determine under subsection</w:t>
      </w:r>
      <w:r w:rsidR="004701AF" w:rsidRPr="007A32D5">
        <w:t> </w:t>
      </w:r>
      <w:r w:rsidRPr="007A32D5">
        <w:t>67CD(8) that the individual is not entitled to be paid CCS or ACCS.</w:t>
      </w:r>
    </w:p>
    <w:p w:rsidR="002D58C2" w:rsidRPr="007A32D5" w:rsidRDefault="002D58C2" w:rsidP="002D58C2">
      <w:pPr>
        <w:pStyle w:val="ActHead5"/>
      </w:pPr>
      <w:bookmarkStart w:id="195" w:name="_Toc59530772"/>
      <w:r w:rsidRPr="002E2FAA">
        <w:rPr>
          <w:rStyle w:val="CharSectno"/>
        </w:rPr>
        <w:t>67DC</w:t>
      </w:r>
      <w:r w:rsidRPr="007A32D5">
        <w:t xml:space="preserve">  Indexed estimates</w:t>
      </w:r>
      <w:bookmarkEnd w:id="195"/>
    </w:p>
    <w:p w:rsidR="002D58C2" w:rsidRPr="007A32D5" w:rsidRDefault="002D58C2" w:rsidP="002D58C2">
      <w:pPr>
        <w:pStyle w:val="subsection"/>
      </w:pPr>
      <w:r w:rsidRPr="007A32D5">
        <w:tab/>
        <w:t>(1)</w:t>
      </w:r>
      <w:r w:rsidRPr="007A32D5">
        <w:tab/>
        <w:t xml:space="preserve">The Secretary may calculate an indexed estimate for an individual under </w:t>
      </w:r>
      <w:r w:rsidR="004701AF" w:rsidRPr="007A32D5">
        <w:t>subsection (</w:t>
      </w:r>
      <w:r w:rsidRPr="007A32D5">
        <w:t>5), with a start day chosen by the Secretary, if:</w:t>
      </w:r>
    </w:p>
    <w:p w:rsidR="002D58C2" w:rsidRPr="007A32D5" w:rsidRDefault="002D58C2" w:rsidP="002D58C2">
      <w:pPr>
        <w:pStyle w:val="paragraph"/>
      </w:pPr>
      <w:r w:rsidRPr="007A32D5">
        <w:tab/>
        <w:t>(a)</w:t>
      </w:r>
      <w:r w:rsidRPr="007A32D5">
        <w:tab/>
        <w:t>the individual, or the individual’s partner, is a claimant for CCS by fee reduction; and</w:t>
      </w:r>
    </w:p>
    <w:p w:rsidR="002D58C2" w:rsidRPr="007A32D5" w:rsidRDefault="002D58C2" w:rsidP="002D58C2">
      <w:pPr>
        <w:pStyle w:val="paragraph"/>
      </w:pPr>
      <w:r w:rsidRPr="007A32D5">
        <w:tab/>
        <w:t>(b)</w:t>
      </w:r>
      <w:r w:rsidRPr="007A32D5">
        <w:tab/>
        <w:t>a determination is in effect under paragraph</w:t>
      </w:r>
      <w:r w:rsidR="004701AF" w:rsidRPr="007A32D5">
        <w:t> </w:t>
      </w:r>
      <w:r w:rsidRPr="007A32D5">
        <w:t>67CC(1)(a) that the claimant is eligible for CCS for a child; and</w:t>
      </w:r>
    </w:p>
    <w:p w:rsidR="002D58C2" w:rsidRPr="007A32D5" w:rsidRDefault="002D58C2" w:rsidP="002D58C2">
      <w:pPr>
        <w:pStyle w:val="paragraph"/>
      </w:pPr>
      <w:r w:rsidRPr="007A32D5">
        <w:tab/>
        <w:t>(c)</w:t>
      </w:r>
      <w:r w:rsidRPr="007A32D5">
        <w:tab/>
        <w:t>information about the adjusted taxable income of the individual needed to make a determination under Division</w:t>
      </w:r>
      <w:r w:rsidR="004701AF" w:rsidRPr="007A32D5">
        <w:t> </w:t>
      </w:r>
      <w:r w:rsidRPr="007A32D5">
        <w:t>3 for the claimant is not known; and</w:t>
      </w:r>
    </w:p>
    <w:p w:rsidR="002D58C2" w:rsidRPr="007A32D5" w:rsidRDefault="002D58C2" w:rsidP="002D58C2">
      <w:pPr>
        <w:pStyle w:val="paragraph"/>
      </w:pPr>
      <w:r w:rsidRPr="007A32D5">
        <w:tab/>
        <w:t>(d)</w:t>
      </w:r>
      <w:r w:rsidRPr="007A32D5">
        <w:tab/>
        <w:t>the claimant has given the Secretary an estimate of the amount needed that the Secretary considers to be reasonable.</w:t>
      </w:r>
    </w:p>
    <w:p w:rsidR="002D58C2" w:rsidRPr="007A32D5" w:rsidRDefault="002D58C2" w:rsidP="002D58C2">
      <w:pPr>
        <w:pStyle w:val="subsection"/>
      </w:pPr>
      <w:r w:rsidRPr="007A32D5">
        <w:tab/>
        <w:t>(2)</w:t>
      </w:r>
      <w:r w:rsidRPr="007A32D5">
        <w:tab/>
        <w:t>If the Secretary calculates an indexed estimate for the individual, the Secretary may give the claimant a notice:</w:t>
      </w:r>
    </w:p>
    <w:p w:rsidR="002D58C2" w:rsidRPr="007A32D5" w:rsidRDefault="002D58C2" w:rsidP="002D58C2">
      <w:pPr>
        <w:pStyle w:val="paragraph"/>
      </w:pPr>
      <w:r w:rsidRPr="007A32D5">
        <w:tab/>
        <w:t>(a)</w:t>
      </w:r>
      <w:r w:rsidRPr="007A32D5">
        <w:tab/>
        <w:t>stating the indexed estimate for the individual; and</w:t>
      </w:r>
    </w:p>
    <w:p w:rsidR="002D58C2" w:rsidRPr="007A32D5" w:rsidRDefault="002D58C2" w:rsidP="002D58C2">
      <w:pPr>
        <w:pStyle w:val="paragraph"/>
      </w:pPr>
      <w:r w:rsidRPr="007A32D5">
        <w:tab/>
        <w:t>(b)</w:t>
      </w:r>
      <w:r w:rsidRPr="007A32D5">
        <w:tab/>
        <w:t>specifying the start day used in the Secretary’s calculation (which must be the first day of a CCS fortnight at least 14 days after the day the notice is given).</w:t>
      </w:r>
    </w:p>
    <w:p w:rsidR="002D58C2" w:rsidRPr="007A32D5" w:rsidRDefault="002D58C2" w:rsidP="002D58C2">
      <w:pPr>
        <w:pStyle w:val="subsection"/>
      </w:pPr>
      <w:r w:rsidRPr="007A32D5">
        <w:tab/>
        <w:t>(3)</w:t>
      </w:r>
      <w:r w:rsidRPr="007A32D5">
        <w:tab/>
        <w:t xml:space="preserve">The Secretary must not give a notice under </w:t>
      </w:r>
      <w:r w:rsidR="004701AF" w:rsidRPr="007A32D5">
        <w:t>subsection (</w:t>
      </w:r>
      <w:r w:rsidRPr="007A32D5">
        <w:t xml:space="preserve">2) stating an indexed estimate for the individual with a start day in an income year if the Secretary has already given a notice under </w:t>
      </w:r>
      <w:r w:rsidR="004701AF" w:rsidRPr="007A32D5">
        <w:lastRenderedPageBreak/>
        <w:t>subsection (</w:t>
      </w:r>
      <w:r w:rsidRPr="007A32D5">
        <w:t>2) stating an indexed estimate for that individual with a start day in the same income year.</w:t>
      </w:r>
    </w:p>
    <w:p w:rsidR="002D58C2" w:rsidRPr="007A32D5" w:rsidRDefault="002D58C2" w:rsidP="002D58C2">
      <w:pPr>
        <w:pStyle w:val="subsection"/>
      </w:pPr>
      <w:r w:rsidRPr="007A32D5">
        <w:tab/>
        <w:t>(4)</w:t>
      </w:r>
      <w:r w:rsidRPr="007A32D5">
        <w:tab/>
        <w:t xml:space="preserve">A notice given to a claimant under </w:t>
      </w:r>
      <w:r w:rsidR="004701AF" w:rsidRPr="007A32D5">
        <w:t>subsection (</w:t>
      </w:r>
      <w:r w:rsidRPr="007A32D5">
        <w:t>2) stating an indexed estimate for an individual has no effect if, before the start day specified in the notice for the indexed estimate, the Secretary gives the claimant a notice under subsection</w:t>
      </w:r>
      <w:r w:rsidR="004701AF" w:rsidRPr="007A32D5">
        <w:t> </w:t>
      </w:r>
      <w:r w:rsidRPr="007A32D5">
        <w:t>67DD(2) stating an indexed actual income for the same individual. Any such notice under subsection</w:t>
      </w:r>
      <w:r w:rsidR="004701AF" w:rsidRPr="007A32D5">
        <w:t> </w:t>
      </w:r>
      <w:r w:rsidRPr="007A32D5">
        <w:t>67DD(2) must specify a start day that is no earlier than the start day specified in the superseded notice.</w:t>
      </w:r>
    </w:p>
    <w:p w:rsidR="002D58C2" w:rsidRPr="007A32D5" w:rsidRDefault="002D58C2" w:rsidP="002D58C2">
      <w:pPr>
        <w:pStyle w:val="subsection"/>
      </w:pPr>
      <w:r w:rsidRPr="007A32D5">
        <w:tab/>
        <w:t>(5)</w:t>
      </w:r>
      <w:r w:rsidRPr="007A32D5">
        <w:tab/>
        <w:t xml:space="preserve">Calculate an indexed estimate (which may be nil) for the individual by multiplying the individual’s current ATI number (see </w:t>
      </w:r>
      <w:r w:rsidR="004701AF" w:rsidRPr="007A32D5">
        <w:t>subsection (</w:t>
      </w:r>
      <w:r w:rsidRPr="007A32D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7A32D5" w:rsidRDefault="002D58C2" w:rsidP="002D58C2">
      <w:pPr>
        <w:pStyle w:val="subsection2"/>
      </w:pPr>
      <w:r w:rsidRPr="007A32D5">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7A32D5" w:rsidRDefault="002D58C2" w:rsidP="002D58C2">
      <w:pPr>
        <w:pStyle w:val="subsection2"/>
      </w:pPr>
      <w:r w:rsidRPr="007A32D5">
        <w:t>where:</w:t>
      </w:r>
    </w:p>
    <w:p w:rsidR="002D58C2" w:rsidRPr="007A32D5" w:rsidRDefault="002D58C2" w:rsidP="002D58C2">
      <w:pPr>
        <w:pStyle w:val="Definition"/>
      </w:pPr>
      <w:r w:rsidRPr="007A32D5">
        <w:rPr>
          <w:b/>
          <w:i/>
        </w:rPr>
        <w:t xml:space="preserve">AWE </w:t>
      </w:r>
      <w:r w:rsidRPr="007A32D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32D5">
            <w:t>Australia</w:t>
          </w:r>
        </w:smartTag>
      </w:smartTag>
      <w:r w:rsidRPr="007A32D5">
        <w:t>—Original—Persons—All employees total earnings” (or, if any of those change, in a replacement document or under replacement headings).</w:t>
      </w:r>
    </w:p>
    <w:p w:rsidR="002D58C2" w:rsidRPr="007A32D5" w:rsidRDefault="002D58C2" w:rsidP="002D58C2">
      <w:pPr>
        <w:pStyle w:val="Definition"/>
      </w:pPr>
      <w:r w:rsidRPr="007A32D5">
        <w:rPr>
          <w:b/>
          <w:i/>
        </w:rPr>
        <w:t xml:space="preserve">highest previous November </w:t>
      </w:r>
      <w:r w:rsidRPr="007A32D5">
        <w:t>means the November in which, of all the Novembers from November 2004 to the November before the most recent November (inclusive), AWE was the highest.</w:t>
      </w:r>
    </w:p>
    <w:p w:rsidR="002D58C2" w:rsidRPr="007A32D5" w:rsidRDefault="002D58C2" w:rsidP="002D58C2">
      <w:pPr>
        <w:pStyle w:val="Definition"/>
      </w:pPr>
      <w:r w:rsidRPr="007A32D5">
        <w:rPr>
          <w:b/>
          <w:i/>
        </w:rPr>
        <w:t xml:space="preserve">most recent November </w:t>
      </w:r>
      <w:r w:rsidRPr="007A32D5">
        <w:t>means the November of the income year before the income year in which the start day occurs.</w:t>
      </w:r>
    </w:p>
    <w:p w:rsidR="002D58C2" w:rsidRPr="007A32D5" w:rsidRDefault="002D58C2" w:rsidP="002D58C2">
      <w:pPr>
        <w:pStyle w:val="Definition"/>
      </w:pPr>
      <w:r w:rsidRPr="007A32D5">
        <w:rPr>
          <w:b/>
          <w:i/>
        </w:rPr>
        <w:t>reference period</w:t>
      </w:r>
      <w:r w:rsidRPr="007A32D5">
        <w:t xml:space="preserve">, in a particular November, means the period described by the Australian Statistician as the last pay period </w:t>
      </w:r>
      <w:r w:rsidRPr="007A32D5">
        <w:lastRenderedPageBreak/>
        <w:t>ending on or before a specified day that is the third Friday of that November.</w:t>
      </w:r>
    </w:p>
    <w:p w:rsidR="002D58C2" w:rsidRPr="007A32D5" w:rsidRDefault="002D58C2" w:rsidP="002D58C2">
      <w:pPr>
        <w:pStyle w:val="subsection"/>
      </w:pPr>
      <w:r w:rsidRPr="007A32D5">
        <w:tab/>
        <w:t>(6)</w:t>
      </w:r>
      <w:r w:rsidRPr="007A32D5">
        <w:tab/>
        <w:t xml:space="preserve">For the purposes of </w:t>
      </w:r>
      <w:r w:rsidR="004701AF" w:rsidRPr="007A32D5">
        <w:t>subsection (</w:t>
      </w:r>
      <w:r w:rsidRPr="007A32D5">
        <w:t>5), the individual’s</w:t>
      </w:r>
      <w:r w:rsidRPr="007A32D5">
        <w:rPr>
          <w:b/>
          <w:i/>
        </w:rPr>
        <w:t xml:space="preserve"> current ATI number</w:t>
      </w:r>
      <w:r w:rsidRPr="007A32D5">
        <w:t xml:space="preserve"> is:</w:t>
      </w:r>
    </w:p>
    <w:p w:rsidR="002D58C2" w:rsidRPr="007A32D5" w:rsidRDefault="002D58C2" w:rsidP="002D58C2">
      <w:pPr>
        <w:pStyle w:val="paragraph"/>
      </w:pPr>
      <w:r w:rsidRPr="007A32D5">
        <w:tab/>
        <w:t>(a)</w:t>
      </w:r>
      <w:r w:rsidRPr="007A32D5">
        <w:tab/>
        <w:t>if, at the time of calculation, the Secretary has given the claimant a notice under subsection</w:t>
      </w:r>
      <w:r w:rsidR="004701AF" w:rsidRPr="007A32D5">
        <w:t> </w:t>
      </w:r>
      <w:r w:rsidRPr="007A32D5">
        <w:t>67DD(2) stating an indexed actual income for the individual with a start day that has not arrived—the indexed actual income stated in the notice; or</w:t>
      </w:r>
    </w:p>
    <w:p w:rsidR="002D58C2" w:rsidRPr="007A32D5" w:rsidRDefault="002D58C2" w:rsidP="002D58C2">
      <w:pPr>
        <w:pStyle w:val="paragraph"/>
      </w:pPr>
      <w:r w:rsidRPr="007A32D5">
        <w:tab/>
        <w:t>(b)</w:t>
      </w:r>
      <w:r w:rsidRPr="007A32D5">
        <w:tab/>
        <w:t xml:space="preserve">if </w:t>
      </w:r>
      <w:r w:rsidR="004701AF" w:rsidRPr="007A32D5">
        <w:t>paragraph (</w:t>
      </w:r>
      <w:r w:rsidRPr="007A32D5">
        <w:t>a) does not apply and the individual is the claimant—the amount the Secretary is permitted to use for the individual under section</w:t>
      </w:r>
      <w:r w:rsidR="004701AF" w:rsidRPr="007A32D5">
        <w:t> </w:t>
      </w:r>
      <w:r w:rsidRPr="007A32D5">
        <w:t>67DB (disregarding the effect for couples of section</w:t>
      </w:r>
      <w:r w:rsidR="004701AF" w:rsidRPr="007A32D5">
        <w:t> </w:t>
      </w:r>
      <w:r w:rsidRPr="007A32D5">
        <w:t xml:space="preserve">67DE of this Act and </w:t>
      </w:r>
      <w:r w:rsidR="0062480D" w:rsidRPr="007A32D5">
        <w:t>clause</w:t>
      </w:r>
      <w:r w:rsidR="004701AF" w:rsidRPr="007A32D5">
        <w:t> </w:t>
      </w:r>
      <w:r w:rsidR="0062480D" w:rsidRPr="007A32D5">
        <w:t>3AA</w:t>
      </w:r>
      <w:r w:rsidRPr="007A32D5">
        <w:t xml:space="preserve"> of Schedule</w:t>
      </w:r>
      <w:r w:rsidR="004701AF" w:rsidRPr="007A32D5">
        <w:t> </w:t>
      </w:r>
      <w:r w:rsidRPr="007A32D5">
        <w:t>3 to the Family Assistance Act); or</w:t>
      </w:r>
    </w:p>
    <w:p w:rsidR="002D58C2" w:rsidRPr="007A32D5" w:rsidRDefault="002D58C2" w:rsidP="002D58C2">
      <w:pPr>
        <w:pStyle w:val="paragraph"/>
      </w:pPr>
      <w:r w:rsidRPr="007A32D5">
        <w:tab/>
        <w:t>(c)</w:t>
      </w:r>
      <w:r w:rsidRPr="007A32D5">
        <w:tab/>
        <w:t xml:space="preserve">if </w:t>
      </w:r>
      <w:r w:rsidR="004701AF" w:rsidRPr="007A32D5">
        <w:t>paragraph (</w:t>
      </w:r>
      <w:r w:rsidRPr="007A32D5">
        <w:t>a) does not apply and the individual is the claimant’s partner—the amount the Secretary would be permitted to use for the individual under section</w:t>
      </w:r>
      <w:r w:rsidR="004701AF" w:rsidRPr="007A32D5">
        <w:t> </w:t>
      </w:r>
      <w:r w:rsidRPr="007A32D5">
        <w:t>67DB if the individual were the claimant (disregarding the effect for couples of section</w:t>
      </w:r>
      <w:r w:rsidR="004701AF" w:rsidRPr="007A32D5">
        <w:t> </w:t>
      </w:r>
      <w:r w:rsidRPr="007A32D5">
        <w:t xml:space="preserve">67DE of this Act and </w:t>
      </w:r>
      <w:r w:rsidR="009438DE" w:rsidRPr="007A32D5">
        <w:t>clause</w:t>
      </w:r>
      <w:r w:rsidR="004701AF" w:rsidRPr="007A32D5">
        <w:t> </w:t>
      </w:r>
      <w:r w:rsidR="009438DE" w:rsidRPr="007A32D5">
        <w:t>3AA</w:t>
      </w:r>
      <w:r w:rsidRPr="007A32D5">
        <w:t xml:space="preserve"> of Schedule</w:t>
      </w:r>
      <w:r w:rsidR="004701AF" w:rsidRPr="007A32D5">
        <w:t> </w:t>
      </w:r>
      <w:r w:rsidRPr="007A32D5">
        <w:t>3 to the Family Assistance Act).</w:t>
      </w:r>
    </w:p>
    <w:p w:rsidR="002D58C2" w:rsidRPr="007A32D5" w:rsidRDefault="002D58C2" w:rsidP="002D58C2">
      <w:pPr>
        <w:pStyle w:val="subsection"/>
      </w:pPr>
      <w:r w:rsidRPr="007A32D5">
        <w:tab/>
        <w:t>(7)</w:t>
      </w:r>
      <w:r w:rsidRPr="007A32D5">
        <w:tab/>
        <w:t xml:space="preserve">A notice under </w:t>
      </w:r>
      <w:r w:rsidR="004701AF" w:rsidRPr="007A32D5">
        <w:t>subsection (</w:t>
      </w:r>
      <w:r w:rsidRPr="007A32D5">
        <w:t>2) is not a legislative instrument.</w:t>
      </w:r>
    </w:p>
    <w:p w:rsidR="002D58C2" w:rsidRPr="007A32D5" w:rsidRDefault="002D58C2" w:rsidP="002D58C2">
      <w:pPr>
        <w:pStyle w:val="ActHead5"/>
      </w:pPr>
      <w:bookmarkStart w:id="196" w:name="_Toc59530773"/>
      <w:r w:rsidRPr="002E2FAA">
        <w:rPr>
          <w:rStyle w:val="CharSectno"/>
        </w:rPr>
        <w:t>67DD</w:t>
      </w:r>
      <w:r w:rsidRPr="007A32D5">
        <w:t xml:space="preserve">  Indexed actual incomes</w:t>
      </w:r>
      <w:bookmarkEnd w:id="196"/>
    </w:p>
    <w:p w:rsidR="002D58C2" w:rsidRPr="007A32D5" w:rsidRDefault="002D58C2" w:rsidP="002D58C2">
      <w:pPr>
        <w:pStyle w:val="subsection"/>
      </w:pPr>
      <w:r w:rsidRPr="007A32D5">
        <w:tab/>
        <w:t>(1)</w:t>
      </w:r>
      <w:r w:rsidRPr="007A32D5">
        <w:tab/>
        <w:t xml:space="preserve">The Secretary may calculate an indexed actual income for an individual under </w:t>
      </w:r>
      <w:r w:rsidR="004701AF" w:rsidRPr="007A32D5">
        <w:t>subsection (</w:t>
      </w:r>
      <w:r w:rsidRPr="007A32D5">
        <w:t>4), with a start day chosen by the Secretary, if:</w:t>
      </w:r>
    </w:p>
    <w:p w:rsidR="002D58C2" w:rsidRPr="007A32D5" w:rsidRDefault="002D58C2" w:rsidP="002D58C2">
      <w:pPr>
        <w:pStyle w:val="paragraph"/>
      </w:pPr>
      <w:r w:rsidRPr="007A32D5">
        <w:tab/>
        <w:t>(a)</w:t>
      </w:r>
      <w:r w:rsidRPr="007A32D5">
        <w:tab/>
        <w:t>the individual, or the individual’s partner, is a claimant for CCS by fee reduction; and</w:t>
      </w:r>
    </w:p>
    <w:p w:rsidR="002D58C2" w:rsidRPr="007A32D5" w:rsidRDefault="002D58C2" w:rsidP="002D58C2">
      <w:pPr>
        <w:pStyle w:val="paragraph"/>
      </w:pPr>
      <w:r w:rsidRPr="007A32D5">
        <w:tab/>
        <w:t>(b)</w:t>
      </w:r>
      <w:r w:rsidRPr="007A32D5">
        <w:tab/>
        <w:t>a determination is in effect under paragraph</w:t>
      </w:r>
      <w:r w:rsidR="004701AF" w:rsidRPr="007A32D5">
        <w:t> </w:t>
      </w:r>
      <w:r w:rsidRPr="007A32D5">
        <w:t>67CC(1)(a) that the claimant is eligible for CCS; and</w:t>
      </w:r>
    </w:p>
    <w:p w:rsidR="002D58C2" w:rsidRPr="007A32D5" w:rsidRDefault="002D58C2" w:rsidP="002D58C2">
      <w:pPr>
        <w:pStyle w:val="paragraph"/>
      </w:pPr>
      <w:r w:rsidRPr="007A32D5">
        <w:tab/>
        <w:t>(c)</w:t>
      </w:r>
      <w:r w:rsidRPr="007A32D5">
        <w:tab/>
        <w:t>information about the adjusted taxable income of the individual needed to make a determination under Division</w:t>
      </w:r>
      <w:r w:rsidR="004701AF" w:rsidRPr="007A32D5">
        <w:t> </w:t>
      </w:r>
      <w:r w:rsidRPr="007A32D5">
        <w:t>3 for the claimant is not known; and</w:t>
      </w:r>
    </w:p>
    <w:p w:rsidR="002D58C2" w:rsidRPr="007A32D5" w:rsidRDefault="002D58C2" w:rsidP="002D58C2">
      <w:pPr>
        <w:pStyle w:val="paragraph"/>
      </w:pPr>
      <w:r w:rsidRPr="007A32D5">
        <w:lastRenderedPageBreak/>
        <w:tab/>
        <w:t>(d)</w:t>
      </w:r>
      <w:r w:rsidRPr="007A32D5">
        <w:tab/>
        <w:t>the most recent such determination made for the claimant was made on the basis of an indexed estimate or an indexed actual income; and</w:t>
      </w:r>
    </w:p>
    <w:p w:rsidR="002D58C2" w:rsidRPr="007A32D5" w:rsidRDefault="002D58C2" w:rsidP="002D58C2">
      <w:pPr>
        <w:pStyle w:val="paragraph"/>
      </w:pPr>
      <w:r w:rsidRPr="007A32D5">
        <w:tab/>
        <w:t>(e)</w:t>
      </w:r>
      <w:r w:rsidRPr="007A32D5">
        <w:tab/>
        <w:t>since the claimant was last given a notice under subsection</w:t>
      </w:r>
      <w:r w:rsidR="004701AF" w:rsidRPr="007A32D5">
        <w:t> </w:t>
      </w:r>
      <w:r w:rsidRPr="007A32D5">
        <w:t xml:space="preserve">67DC(2) or </w:t>
      </w:r>
      <w:r w:rsidR="004701AF" w:rsidRPr="007A32D5">
        <w:t>subsection (</w:t>
      </w:r>
      <w:r w:rsidRPr="007A32D5">
        <w:t>2) of this section stating an indexed estimate or indexed actual income for an individual, the claimant has not given the Secretary an estimate of the claimant’s adjusted taxable income that the Secretary considers to be reasonable; and</w:t>
      </w:r>
    </w:p>
    <w:p w:rsidR="002D58C2" w:rsidRPr="007A32D5" w:rsidRDefault="002D58C2" w:rsidP="002D58C2">
      <w:pPr>
        <w:pStyle w:val="paragraph"/>
      </w:pPr>
      <w:r w:rsidRPr="007A32D5">
        <w:tab/>
        <w:t>(f)</w:t>
      </w:r>
      <w:r w:rsidRPr="007A32D5">
        <w:tab/>
        <w:t>the adjusted taxable income for an income year (</w:t>
      </w:r>
      <w:r w:rsidRPr="007A32D5">
        <w:rPr>
          <w:b/>
          <w:i/>
        </w:rPr>
        <w:t>actual income</w:t>
      </w:r>
      <w:r w:rsidRPr="007A32D5">
        <w:t xml:space="preserve">) of the individual (disregarding the effect for couples of </w:t>
      </w:r>
      <w:r w:rsidR="0001474A" w:rsidRPr="007A32D5">
        <w:t>clause</w:t>
      </w:r>
      <w:r w:rsidR="004701AF" w:rsidRPr="007A32D5">
        <w:t> </w:t>
      </w:r>
      <w:r w:rsidR="0001474A" w:rsidRPr="007A32D5">
        <w:t>3AA</w:t>
      </w:r>
      <w:r w:rsidRPr="007A32D5">
        <w:t xml:space="preserve"> of Schedule</w:t>
      </w:r>
      <w:r w:rsidR="004701AF" w:rsidRPr="007A32D5">
        <w:t> </w:t>
      </w:r>
      <w:r w:rsidRPr="007A32D5">
        <w:t>3 to the Family Assistance Act) becomes known to the Secretary and it is the most recent income year for which the individual’s actual income is known to the Secretary.</w:t>
      </w:r>
    </w:p>
    <w:p w:rsidR="002D58C2" w:rsidRPr="007A32D5" w:rsidRDefault="002D58C2" w:rsidP="002D58C2">
      <w:pPr>
        <w:pStyle w:val="subsection"/>
      </w:pPr>
      <w:r w:rsidRPr="007A32D5">
        <w:tab/>
        <w:t>(2)</w:t>
      </w:r>
      <w:r w:rsidRPr="007A32D5">
        <w:tab/>
        <w:t>If:</w:t>
      </w:r>
    </w:p>
    <w:p w:rsidR="002D58C2" w:rsidRPr="007A32D5" w:rsidRDefault="002D58C2" w:rsidP="002D58C2">
      <w:pPr>
        <w:pStyle w:val="paragraph"/>
      </w:pPr>
      <w:r w:rsidRPr="007A32D5">
        <w:tab/>
        <w:t>(a)</w:t>
      </w:r>
      <w:r w:rsidRPr="007A32D5">
        <w:tab/>
        <w:t>the Secretary calculates an indexed actual income for the individual; and</w:t>
      </w:r>
    </w:p>
    <w:p w:rsidR="002D58C2" w:rsidRPr="007A32D5" w:rsidRDefault="002D58C2" w:rsidP="002D58C2">
      <w:pPr>
        <w:pStyle w:val="paragraph"/>
      </w:pPr>
      <w:r w:rsidRPr="007A32D5">
        <w:tab/>
        <w:t>(b)</w:t>
      </w:r>
      <w:r w:rsidRPr="007A32D5">
        <w:tab/>
        <w:t xml:space="preserve">the indexed actual income is greater than the individual’s current ATI number (see </w:t>
      </w:r>
      <w:r w:rsidR="004701AF" w:rsidRPr="007A32D5">
        <w:t>subsection (</w:t>
      </w:r>
      <w:r w:rsidRPr="007A32D5">
        <w:t>5));</w:t>
      </w:r>
    </w:p>
    <w:p w:rsidR="002D58C2" w:rsidRPr="007A32D5" w:rsidRDefault="002D58C2" w:rsidP="002D58C2">
      <w:pPr>
        <w:pStyle w:val="subsection2"/>
      </w:pPr>
      <w:r w:rsidRPr="007A32D5">
        <w:t>the Secretary may give the claimant a notice:</w:t>
      </w:r>
    </w:p>
    <w:p w:rsidR="002D58C2" w:rsidRPr="007A32D5" w:rsidRDefault="002D58C2" w:rsidP="002D58C2">
      <w:pPr>
        <w:pStyle w:val="paragraph"/>
      </w:pPr>
      <w:r w:rsidRPr="007A32D5">
        <w:tab/>
        <w:t>(c)</w:t>
      </w:r>
      <w:r w:rsidRPr="007A32D5">
        <w:tab/>
        <w:t>stating the indexed actual income for the individual; and</w:t>
      </w:r>
    </w:p>
    <w:p w:rsidR="002D58C2" w:rsidRPr="007A32D5" w:rsidRDefault="002D58C2" w:rsidP="002D58C2">
      <w:pPr>
        <w:pStyle w:val="paragraph"/>
      </w:pPr>
      <w:r w:rsidRPr="007A32D5">
        <w:tab/>
        <w:t>(d)</w:t>
      </w:r>
      <w:r w:rsidRPr="007A32D5">
        <w:tab/>
        <w:t>specifying the start day used in the Secretary’s calculation (which must be the start of a CCS fortnight at least 14 days after the day the notice is given).</w:t>
      </w:r>
    </w:p>
    <w:p w:rsidR="002D58C2" w:rsidRPr="007A32D5" w:rsidRDefault="002D58C2" w:rsidP="002D58C2">
      <w:pPr>
        <w:pStyle w:val="subsection"/>
      </w:pPr>
      <w:r w:rsidRPr="007A32D5">
        <w:tab/>
        <w:t>(3)</w:t>
      </w:r>
      <w:r w:rsidRPr="007A32D5">
        <w:tab/>
        <w:t xml:space="preserve">A notice given to a claimant under </w:t>
      </w:r>
      <w:r w:rsidR="004701AF" w:rsidRPr="007A32D5">
        <w:t>subsection (</w:t>
      </w:r>
      <w:r w:rsidRPr="007A32D5">
        <w:t>2) stating an indexed actual income for an individual has no effect if, before the start day specified in the notice, the Secretary gives the claimant another notice under that subsection or a notice under subsection</w:t>
      </w:r>
      <w:r w:rsidR="004701AF" w:rsidRPr="007A32D5">
        <w:t> </w:t>
      </w:r>
      <w:r w:rsidRPr="007A32D5">
        <w:t>55AA(2) stating an indexed estimate or indexed actual income for the same individual. Any other such notice must specify a start day that is no earlier than the start day specified in the superseded notice.</w:t>
      </w:r>
    </w:p>
    <w:p w:rsidR="002D58C2" w:rsidRPr="007A32D5" w:rsidRDefault="002D58C2" w:rsidP="002D58C2">
      <w:pPr>
        <w:pStyle w:val="subsection"/>
      </w:pPr>
      <w:r w:rsidRPr="007A32D5">
        <w:tab/>
        <w:t>(4)</w:t>
      </w:r>
      <w:r w:rsidRPr="007A32D5">
        <w:tab/>
        <w:t xml:space="preserve">Calculate an indexed actual income (which may be nil) for the individual by multiplying the actual income of the individual </w:t>
      </w:r>
      <w:r w:rsidRPr="007A32D5">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7A32D5" w:rsidRDefault="002D58C2" w:rsidP="002D58C2">
      <w:pPr>
        <w:pStyle w:val="subsection2"/>
      </w:pPr>
      <w:r w:rsidRPr="007A32D5">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7A32D5" w:rsidRDefault="002D58C2" w:rsidP="002D58C2">
      <w:pPr>
        <w:pStyle w:val="subsection2"/>
      </w:pPr>
      <w:r w:rsidRPr="007A32D5">
        <w:t>where:</w:t>
      </w:r>
    </w:p>
    <w:p w:rsidR="002D58C2" w:rsidRPr="007A32D5" w:rsidRDefault="002D58C2" w:rsidP="002D58C2">
      <w:pPr>
        <w:pStyle w:val="Definition"/>
      </w:pPr>
      <w:r w:rsidRPr="007A32D5">
        <w:rPr>
          <w:b/>
          <w:i/>
        </w:rPr>
        <w:t xml:space="preserve">AWE </w:t>
      </w:r>
      <w:r w:rsidRPr="007A32D5">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7A32D5" w:rsidRDefault="002D58C2" w:rsidP="002D58C2">
      <w:pPr>
        <w:pStyle w:val="Definition"/>
      </w:pPr>
      <w:r w:rsidRPr="007A32D5">
        <w:rPr>
          <w:b/>
          <w:i/>
        </w:rPr>
        <w:t xml:space="preserve">highest previous November </w:t>
      </w:r>
      <w:r w:rsidRPr="007A32D5">
        <w:t>means the November in which, of all the Novembers from November 2004 to the November before the most recent November (inclusive), AWE was the highest.</w:t>
      </w:r>
    </w:p>
    <w:p w:rsidR="002D58C2" w:rsidRPr="007A32D5" w:rsidRDefault="002D58C2" w:rsidP="002D58C2">
      <w:pPr>
        <w:pStyle w:val="Definition"/>
      </w:pPr>
      <w:r w:rsidRPr="007A32D5">
        <w:rPr>
          <w:b/>
          <w:i/>
        </w:rPr>
        <w:t xml:space="preserve">most recent November </w:t>
      </w:r>
      <w:r w:rsidRPr="007A32D5">
        <w:t>means the November of the income year before the income year in which the start day occurs.</w:t>
      </w:r>
    </w:p>
    <w:p w:rsidR="002D58C2" w:rsidRPr="007A32D5" w:rsidRDefault="002D58C2" w:rsidP="002D58C2">
      <w:pPr>
        <w:pStyle w:val="Definition"/>
      </w:pPr>
      <w:r w:rsidRPr="007A32D5">
        <w:rPr>
          <w:b/>
          <w:i/>
        </w:rPr>
        <w:t>reference period</w:t>
      </w:r>
      <w:r w:rsidRPr="007A32D5">
        <w:t>, in a particular November, means the period described by the Australian Statistician as the last pay period ending on or before a specified day that is the third Friday of that November.</w:t>
      </w:r>
    </w:p>
    <w:p w:rsidR="002D58C2" w:rsidRPr="007A32D5" w:rsidRDefault="002D58C2" w:rsidP="002D58C2">
      <w:pPr>
        <w:pStyle w:val="subsection"/>
      </w:pPr>
      <w:r w:rsidRPr="007A32D5">
        <w:tab/>
        <w:t>(5)</w:t>
      </w:r>
      <w:r w:rsidRPr="007A32D5">
        <w:tab/>
        <w:t xml:space="preserve">For the purposes of </w:t>
      </w:r>
      <w:r w:rsidR="004701AF" w:rsidRPr="007A32D5">
        <w:t>paragraph (</w:t>
      </w:r>
      <w:r w:rsidRPr="007A32D5">
        <w:t xml:space="preserve">2)(b), the individual’s </w:t>
      </w:r>
      <w:r w:rsidRPr="007A32D5">
        <w:rPr>
          <w:b/>
          <w:i/>
        </w:rPr>
        <w:t xml:space="preserve">current ATI number </w:t>
      </w:r>
      <w:r w:rsidRPr="007A32D5">
        <w:t>is:</w:t>
      </w:r>
    </w:p>
    <w:p w:rsidR="002D58C2" w:rsidRPr="007A32D5" w:rsidRDefault="002D58C2" w:rsidP="002D58C2">
      <w:pPr>
        <w:pStyle w:val="paragraph"/>
      </w:pPr>
      <w:r w:rsidRPr="007A32D5">
        <w:tab/>
        <w:t>(a)</w:t>
      </w:r>
      <w:r w:rsidRPr="007A32D5">
        <w:tab/>
        <w:t>if, at the time of calculation, the Secretary has given the claimant a notice under subsection</w:t>
      </w:r>
      <w:r w:rsidR="004701AF" w:rsidRPr="007A32D5">
        <w:t> </w:t>
      </w:r>
      <w:r w:rsidRPr="007A32D5">
        <w:t xml:space="preserve">67DC(2) or </w:t>
      </w:r>
      <w:r w:rsidR="004701AF" w:rsidRPr="007A32D5">
        <w:t>subsection (</w:t>
      </w:r>
      <w:r w:rsidRPr="007A32D5">
        <w:t>2) of this section stating an indexed estimate or indexed actual income for the individual with a start day that has not arrived—the indexed estimate or indexed actual income stated in the notice; or</w:t>
      </w:r>
    </w:p>
    <w:p w:rsidR="002D58C2" w:rsidRPr="007A32D5" w:rsidRDefault="002D58C2" w:rsidP="002D58C2">
      <w:pPr>
        <w:pStyle w:val="paragraph"/>
      </w:pPr>
      <w:r w:rsidRPr="007A32D5">
        <w:tab/>
        <w:t>(b)</w:t>
      </w:r>
      <w:r w:rsidRPr="007A32D5">
        <w:tab/>
        <w:t xml:space="preserve">if </w:t>
      </w:r>
      <w:r w:rsidR="004701AF" w:rsidRPr="007A32D5">
        <w:t>paragraph (</w:t>
      </w:r>
      <w:r w:rsidRPr="007A32D5">
        <w:t xml:space="preserve">a) does not apply and the individual is the claimant—the amount the Secretary is permitted to use for </w:t>
      </w:r>
      <w:r w:rsidRPr="007A32D5">
        <w:lastRenderedPageBreak/>
        <w:t>the individual under section</w:t>
      </w:r>
      <w:r w:rsidR="004701AF" w:rsidRPr="007A32D5">
        <w:t> </w:t>
      </w:r>
      <w:r w:rsidRPr="007A32D5">
        <w:t>67DB (disregarding the effect for couples of section</w:t>
      </w:r>
      <w:r w:rsidR="004701AF" w:rsidRPr="007A32D5">
        <w:t> </w:t>
      </w:r>
      <w:r w:rsidRPr="007A32D5">
        <w:t xml:space="preserve">67DE of this Act and </w:t>
      </w:r>
      <w:r w:rsidR="0001474A" w:rsidRPr="007A32D5">
        <w:t>clause</w:t>
      </w:r>
      <w:r w:rsidR="004701AF" w:rsidRPr="007A32D5">
        <w:t> </w:t>
      </w:r>
      <w:r w:rsidR="0001474A" w:rsidRPr="007A32D5">
        <w:t>3AA</w:t>
      </w:r>
      <w:r w:rsidRPr="007A32D5">
        <w:t xml:space="preserve"> of Schedule</w:t>
      </w:r>
      <w:r w:rsidR="004701AF" w:rsidRPr="007A32D5">
        <w:t> </w:t>
      </w:r>
      <w:r w:rsidRPr="007A32D5">
        <w:t>3 to the Family Assistance Act); or</w:t>
      </w:r>
    </w:p>
    <w:p w:rsidR="002D58C2" w:rsidRPr="007A32D5" w:rsidRDefault="002D58C2" w:rsidP="002D58C2">
      <w:pPr>
        <w:pStyle w:val="paragraph"/>
      </w:pPr>
      <w:r w:rsidRPr="007A32D5">
        <w:tab/>
        <w:t>(c)</w:t>
      </w:r>
      <w:r w:rsidRPr="007A32D5">
        <w:tab/>
        <w:t xml:space="preserve">if </w:t>
      </w:r>
      <w:r w:rsidR="004701AF" w:rsidRPr="007A32D5">
        <w:t>paragraph (</w:t>
      </w:r>
      <w:r w:rsidRPr="007A32D5">
        <w:t>a) does not apply and the individual is the claimant’s partner—the amount the Secretary would be permitted to use for the individual under section</w:t>
      </w:r>
      <w:r w:rsidR="004701AF" w:rsidRPr="007A32D5">
        <w:t> </w:t>
      </w:r>
      <w:r w:rsidRPr="007A32D5">
        <w:t>67DB if the individual were the claimant (disregarding the effect for couples of section</w:t>
      </w:r>
      <w:r w:rsidR="004701AF" w:rsidRPr="007A32D5">
        <w:t> </w:t>
      </w:r>
      <w:r w:rsidRPr="007A32D5">
        <w:t xml:space="preserve">67DE of this Act and </w:t>
      </w:r>
      <w:r w:rsidR="0001474A" w:rsidRPr="007A32D5">
        <w:t>clause</w:t>
      </w:r>
      <w:r w:rsidR="004701AF" w:rsidRPr="007A32D5">
        <w:t> </w:t>
      </w:r>
      <w:r w:rsidR="0001474A" w:rsidRPr="007A32D5">
        <w:t>3AA</w:t>
      </w:r>
      <w:r w:rsidRPr="007A32D5">
        <w:t xml:space="preserve"> of Schedule</w:t>
      </w:r>
      <w:r w:rsidR="004701AF" w:rsidRPr="007A32D5">
        <w:t> </w:t>
      </w:r>
      <w:r w:rsidRPr="007A32D5">
        <w:t>3 to the Family Assistance Act).</w:t>
      </w:r>
    </w:p>
    <w:p w:rsidR="002D58C2" w:rsidRPr="007A32D5" w:rsidRDefault="002D58C2" w:rsidP="002D58C2">
      <w:pPr>
        <w:pStyle w:val="subsection"/>
      </w:pPr>
      <w:r w:rsidRPr="007A32D5">
        <w:tab/>
        <w:t>(6)</w:t>
      </w:r>
      <w:r w:rsidRPr="007A32D5">
        <w:tab/>
        <w:t xml:space="preserve">A notice under </w:t>
      </w:r>
      <w:r w:rsidR="004701AF" w:rsidRPr="007A32D5">
        <w:t>subsection (</w:t>
      </w:r>
      <w:r w:rsidRPr="007A32D5">
        <w:t>2) is not a legislative instrument.</w:t>
      </w:r>
    </w:p>
    <w:p w:rsidR="002D58C2" w:rsidRPr="007A32D5" w:rsidRDefault="002D58C2" w:rsidP="002D58C2">
      <w:pPr>
        <w:pStyle w:val="ActHead5"/>
      </w:pPr>
      <w:bookmarkStart w:id="197" w:name="_Toc59530774"/>
      <w:r w:rsidRPr="002E2FAA">
        <w:rPr>
          <w:rStyle w:val="CharSectno"/>
        </w:rPr>
        <w:t>67DE</w:t>
      </w:r>
      <w:r w:rsidRPr="007A32D5">
        <w:t xml:space="preserve">  Indexed estimates and indexed actual incomes for members of couples</w:t>
      </w:r>
      <w:bookmarkEnd w:id="197"/>
    </w:p>
    <w:p w:rsidR="002D58C2" w:rsidRPr="007A32D5" w:rsidRDefault="002D58C2" w:rsidP="002D58C2">
      <w:pPr>
        <w:pStyle w:val="subsection"/>
      </w:pPr>
      <w:r w:rsidRPr="007A32D5">
        <w:tab/>
        <w:t>(1)</w:t>
      </w:r>
      <w:r w:rsidRPr="007A32D5">
        <w:tab/>
        <w:t>This section applies in relation to any individual who is a member of a couple.</w:t>
      </w:r>
    </w:p>
    <w:p w:rsidR="002D58C2" w:rsidRPr="007A32D5" w:rsidRDefault="002D58C2" w:rsidP="002D58C2">
      <w:pPr>
        <w:pStyle w:val="subsection"/>
      </w:pPr>
      <w:r w:rsidRPr="007A32D5">
        <w:tab/>
        <w:t>(2)</w:t>
      </w:r>
      <w:r w:rsidRPr="007A32D5">
        <w:tab/>
        <w:t>For the purposes of this Act or the Family Assistance Act, any reference to a determination under section</w:t>
      </w:r>
      <w:r w:rsidR="004701AF" w:rsidRPr="007A32D5">
        <w:t> </w:t>
      </w:r>
      <w:r w:rsidRPr="007A32D5">
        <w:t xml:space="preserve">67CD being made on the basis of an indexed estimate, or an indexed actual income, for an individual or stated in a notice, is affected by </w:t>
      </w:r>
      <w:r w:rsidR="004701AF" w:rsidRPr="007A32D5">
        <w:t>subsection (</w:t>
      </w:r>
      <w:r w:rsidRPr="007A32D5">
        <w:t>3).</w:t>
      </w:r>
    </w:p>
    <w:p w:rsidR="002D58C2" w:rsidRPr="007A32D5" w:rsidRDefault="002D58C2" w:rsidP="002D58C2">
      <w:pPr>
        <w:pStyle w:val="subsection"/>
      </w:pPr>
      <w:r w:rsidRPr="007A32D5">
        <w:tab/>
        <w:t>(3)</w:t>
      </w:r>
      <w:r w:rsidRPr="007A32D5">
        <w:tab/>
        <w:t>The reference is taken to be a reference to the determination being made on the basis of the indexed estimate, or the indexed actual income, for that individual or stated in that notice, combined with:</w:t>
      </w:r>
    </w:p>
    <w:p w:rsidR="002D58C2" w:rsidRPr="007A32D5" w:rsidRDefault="002D58C2" w:rsidP="002D58C2">
      <w:pPr>
        <w:pStyle w:val="paragraph"/>
      </w:pPr>
      <w:r w:rsidRPr="007A32D5">
        <w:tab/>
        <w:t>(a)</w:t>
      </w:r>
      <w:r w:rsidRPr="007A32D5">
        <w:tab/>
        <w:t>the indexed estimate or indexed actual income for the individual’s partner stated in a notice given to:</w:t>
      </w:r>
    </w:p>
    <w:p w:rsidR="002D58C2" w:rsidRPr="007A32D5" w:rsidRDefault="002D58C2" w:rsidP="002D58C2">
      <w:pPr>
        <w:pStyle w:val="paragraphsub"/>
      </w:pPr>
      <w:r w:rsidRPr="007A32D5">
        <w:tab/>
        <w:t>(i)</w:t>
      </w:r>
      <w:r w:rsidRPr="007A32D5">
        <w:tab/>
        <w:t>if the individual is the claimant for CCS or ACCS (grandparent)—the individual; or</w:t>
      </w:r>
    </w:p>
    <w:p w:rsidR="002D58C2" w:rsidRPr="007A32D5" w:rsidRDefault="002D58C2" w:rsidP="002D58C2">
      <w:pPr>
        <w:pStyle w:val="paragraphsub"/>
      </w:pPr>
      <w:r w:rsidRPr="007A32D5">
        <w:tab/>
        <w:t>(ii)</w:t>
      </w:r>
      <w:r w:rsidRPr="007A32D5">
        <w:tab/>
        <w:t>if the individual is the partner of the claimant—the individual’s partner;</w:t>
      </w:r>
    </w:p>
    <w:p w:rsidR="002D58C2" w:rsidRPr="007A32D5" w:rsidRDefault="002D58C2" w:rsidP="002D58C2">
      <w:pPr>
        <w:pStyle w:val="paragraph"/>
      </w:pPr>
      <w:r w:rsidRPr="007A32D5">
        <w:tab/>
      </w:r>
      <w:r w:rsidRPr="007A32D5">
        <w:tab/>
        <w:t>under subsection</w:t>
      </w:r>
      <w:r w:rsidR="004701AF" w:rsidRPr="007A32D5">
        <w:t> </w:t>
      </w:r>
      <w:r w:rsidRPr="007A32D5">
        <w:t>67DC(2) or 67DD(2) with the most recent start day that has arrived or passed; or</w:t>
      </w:r>
    </w:p>
    <w:p w:rsidR="002D58C2" w:rsidRPr="007A32D5" w:rsidRDefault="002D58C2" w:rsidP="002D58C2">
      <w:pPr>
        <w:pStyle w:val="paragraph"/>
      </w:pPr>
      <w:r w:rsidRPr="007A32D5">
        <w:tab/>
        <w:t>(b)</w:t>
      </w:r>
      <w:r w:rsidRPr="007A32D5">
        <w:tab/>
        <w:t xml:space="preserve">if there is no such indexed estimate or indexed actual income—a reasonable estimate of the adjusted taxable income of the individual’s partner (disregarding the effect of </w:t>
      </w:r>
      <w:r w:rsidR="0062480D" w:rsidRPr="007A32D5">
        <w:lastRenderedPageBreak/>
        <w:t>clause</w:t>
      </w:r>
      <w:r w:rsidR="004701AF" w:rsidRPr="007A32D5">
        <w:t> </w:t>
      </w:r>
      <w:r w:rsidR="0062480D" w:rsidRPr="007A32D5">
        <w:t>3AA</w:t>
      </w:r>
      <w:r w:rsidRPr="007A32D5">
        <w:t xml:space="preserve"> of Schedule</w:t>
      </w:r>
      <w:r w:rsidR="004701AF" w:rsidRPr="007A32D5">
        <w:t> </w:t>
      </w:r>
      <w:r w:rsidRPr="007A32D5">
        <w:t>3 to the Family Assistance Act) that has been given to the Secretary by the individual.</w:t>
      </w:r>
    </w:p>
    <w:p w:rsidR="002D58C2" w:rsidRPr="007A32D5" w:rsidRDefault="002D58C2" w:rsidP="00A86EF1">
      <w:pPr>
        <w:pStyle w:val="ActHead3"/>
        <w:pageBreakBefore/>
      </w:pPr>
      <w:bookmarkStart w:id="198" w:name="_Toc59530775"/>
      <w:r w:rsidRPr="002E2FAA">
        <w:rPr>
          <w:rStyle w:val="CharDivNo"/>
        </w:rPr>
        <w:lastRenderedPageBreak/>
        <w:t>Division</w:t>
      </w:r>
      <w:r w:rsidR="004701AF" w:rsidRPr="002E2FAA">
        <w:rPr>
          <w:rStyle w:val="CharDivNo"/>
        </w:rPr>
        <w:t> </w:t>
      </w:r>
      <w:r w:rsidRPr="002E2FAA">
        <w:rPr>
          <w:rStyle w:val="CharDivNo"/>
        </w:rPr>
        <w:t>5</w:t>
      </w:r>
      <w:r w:rsidRPr="007A32D5">
        <w:t>—</w:t>
      </w:r>
      <w:r w:rsidRPr="002E2FAA">
        <w:rPr>
          <w:rStyle w:val="CharDivText"/>
        </w:rPr>
        <w:t>Payments</w:t>
      </w:r>
      <w:bookmarkEnd w:id="198"/>
    </w:p>
    <w:p w:rsidR="002D58C2" w:rsidRPr="007A32D5" w:rsidRDefault="002D58C2" w:rsidP="002D58C2">
      <w:pPr>
        <w:pStyle w:val="ActHead5"/>
      </w:pPr>
      <w:bookmarkStart w:id="199" w:name="_Toc59530776"/>
      <w:r w:rsidRPr="002E2FAA">
        <w:rPr>
          <w:rStyle w:val="CharSectno"/>
        </w:rPr>
        <w:t>67EA</w:t>
      </w:r>
      <w:r w:rsidRPr="007A32D5">
        <w:t xml:space="preserve">  Simplified outline of this Division</w:t>
      </w:r>
      <w:bookmarkEnd w:id="199"/>
    </w:p>
    <w:p w:rsidR="002D58C2" w:rsidRPr="007A32D5" w:rsidRDefault="002D58C2" w:rsidP="002D58C2">
      <w:pPr>
        <w:pStyle w:val="SOText"/>
      </w:pPr>
      <w:r w:rsidRPr="007A32D5">
        <w:t>If an individual is entitled to be paid CCS or ACCS by fee reduction for sessions of care provided to a child in a week:</w:t>
      </w:r>
    </w:p>
    <w:p w:rsidR="002D58C2" w:rsidRPr="007A32D5" w:rsidRDefault="002D58C2" w:rsidP="002D58C2">
      <w:pPr>
        <w:pStyle w:val="SOPara"/>
      </w:pPr>
      <w:r w:rsidRPr="007A32D5">
        <w:tab/>
        <w:t>(a)</w:t>
      </w:r>
      <w:r w:rsidRPr="007A32D5">
        <w:tab/>
        <w:t>the Secretary pays the amount to the provider of the child care service (less a withholding amount in the case of CCS); and</w:t>
      </w:r>
    </w:p>
    <w:p w:rsidR="002D58C2" w:rsidRPr="007A32D5" w:rsidRDefault="002D58C2" w:rsidP="002D58C2">
      <w:pPr>
        <w:pStyle w:val="SOPara"/>
      </w:pPr>
      <w:r w:rsidRPr="007A32D5">
        <w:tab/>
        <w:t>(b)</w:t>
      </w:r>
      <w:r w:rsidRPr="007A32D5">
        <w:tab/>
        <w:t>the provider must pass on the amount to the individual within 14 days (whether as a fee reduction or in any other way). The provider’s obligation to pass on the amount is dealt with in section</w:t>
      </w:r>
      <w:r w:rsidR="004701AF" w:rsidRPr="007A32D5">
        <w:t> </w:t>
      </w:r>
      <w:r w:rsidRPr="007A32D5">
        <w:t>201A.</w:t>
      </w:r>
    </w:p>
    <w:p w:rsidR="002D58C2" w:rsidRPr="007A32D5" w:rsidRDefault="002D58C2" w:rsidP="002D58C2">
      <w:pPr>
        <w:pStyle w:val="SOText"/>
      </w:pPr>
      <w:r w:rsidRPr="007A32D5">
        <w:t>If the individual does not receive their full entitlement in this way, the entitlement is paid directly to them, though usually not until after the CCS reconciliation conditions are met.</w:t>
      </w:r>
    </w:p>
    <w:p w:rsidR="002D58C2" w:rsidRPr="007A32D5" w:rsidRDefault="002D58C2" w:rsidP="002D58C2">
      <w:pPr>
        <w:pStyle w:val="SOText"/>
      </w:pPr>
      <w:r w:rsidRPr="007A32D5">
        <w:t>Approved providers who are entitled to be paid ACCS (child wellbeing), and individuals who are entitled to be paid CCS or ACCS in substitution for an individual who has died, are paid their entitlements directly.</w:t>
      </w:r>
    </w:p>
    <w:p w:rsidR="002D58C2" w:rsidRPr="007A32D5" w:rsidRDefault="002D58C2" w:rsidP="002D58C2">
      <w:pPr>
        <w:pStyle w:val="ActHead5"/>
      </w:pPr>
      <w:bookmarkStart w:id="200" w:name="_Toc59530777"/>
      <w:r w:rsidRPr="002E2FAA">
        <w:rPr>
          <w:rStyle w:val="CharSectno"/>
        </w:rPr>
        <w:t>67EB</w:t>
      </w:r>
      <w:r w:rsidRPr="007A32D5">
        <w:t xml:space="preserve">  Payments to providers of individuals’ entitlements to CCS or ACCS by fee reduction</w:t>
      </w:r>
      <w:bookmarkEnd w:id="200"/>
    </w:p>
    <w:p w:rsidR="002D58C2" w:rsidRPr="007A32D5" w:rsidRDefault="002D58C2" w:rsidP="002D58C2">
      <w:pPr>
        <w:pStyle w:val="subsection"/>
      </w:pPr>
      <w:r w:rsidRPr="007A32D5">
        <w:tab/>
        <w:t>(1)</w:t>
      </w:r>
      <w:r w:rsidRPr="007A32D5">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7A32D5" w:rsidRDefault="002D58C2" w:rsidP="002D58C2">
      <w:pPr>
        <w:pStyle w:val="notetext"/>
      </w:pPr>
      <w:r w:rsidRPr="007A32D5">
        <w:t>Note:</w:t>
      </w:r>
      <w:r w:rsidRPr="007A32D5">
        <w:tab/>
        <w:t>However, the Secretary may instead pay the fee reduction amount directly to the individual (see subsection</w:t>
      </w:r>
      <w:r w:rsidR="004701AF" w:rsidRPr="007A32D5">
        <w:t> </w:t>
      </w:r>
      <w:r w:rsidRPr="007A32D5">
        <w:t>67EC(2)).</w:t>
      </w:r>
    </w:p>
    <w:p w:rsidR="002D58C2" w:rsidRPr="007A32D5" w:rsidRDefault="002D58C2" w:rsidP="002D58C2">
      <w:pPr>
        <w:pStyle w:val="subsection"/>
      </w:pPr>
      <w:r w:rsidRPr="007A32D5">
        <w:tab/>
        <w:t>(2)</w:t>
      </w:r>
      <w:r w:rsidRPr="007A32D5">
        <w:tab/>
        <w:t xml:space="preserve">The following table sets out the decisions that are </w:t>
      </w:r>
      <w:r w:rsidRPr="007A32D5">
        <w:rPr>
          <w:b/>
          <w:i/>
        </w:rPr>
        <w:t xml:space="preserve">fee reduction decisions </w:t>
      </w:r>
      <w:r w:rsidRPr="007A32D5">
        <w:t xml:space="preserve">and the amount that is the </w:t>
      </w:r>
      <w:r w:rsidRPr="007A32D5">
        <w:rPr>
          <w:b/>
          <w:i/>
        </w:rPr>
        <w:t xml:space="preserve">fee reduction amount </w:t>
      </w:r>
      <w:r w:rsidRPr="007A32D5">
        <w:t xml:space="preserve">for each </w:t>
      </w:r>
      <w:r w:rsidRPr="007A32D5">
        <w:lastRenderedPageBreak/>
        <w:t>such decision. A reference to a provider being given notice of a fee reduction decision</w:t>
      </w:r>
      <w:r w:rsidRPr="007A32D5">
        <w:rPr>
          <w:i/>
        </w:rPr>
        <w:t xml:space="preserve"> </w:t>
      </w:r>
      <w:r w:rsidRPr="007A32D5">
        <w:t>is a reference to the provider being given notice of the decision under the provision specified for the decision in the table.</w:t>
      </w:r>
    </w:p>
    <w:p w:rsidR="002D58C2" w:rsidRPr="007A32D5"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7A32D5" w:rsidTr="002D58C2">
        <w:trPr>
          <w:cantSplit/>
          <w:tblHeader/>
        </w:trPr>
        <w:tc>
          <w:tcPr>
            <w:tcW w:w="7088" w:type="dxa"/>
            <w:gridSpan w:val="4"/>
            <w:tcBorders>
              <w:top w:val="single" w:sz="12" w:space="0" w:color="auto"/>
              <w:bottom w:val="single" w:sz="2" w:space="0" w:color="auto"/>
            </w:tcBorders>
            <w:shd w:val="clear" w:color="auto" w:fill="auto"/>
          </w:tcPr>
          <w:p w:rsidR="002D58C2" w:rsidRPr="007A32D5" w:rsidRDefault="002D58C2" w:rsidP="002D58C2">
            <w:pPr>
              <w:pStyle w:val="TableHeading"/>
            </w:pPr>
            <w:r w:rsidRPr="007A32D5">
              <w:t>Fee reduction decisions and fee reduction amounts</w:t>
            </w:r>
          </w:p>
        </w:tc>
      </w:tr>
      <w:tr w:rsidR="002D58C2" w:rsidRPr="007A32D5" w:rsidTr="002D58C2">
        <w:trPr>
          <w:cantSplit/>
          <w:tblHeader/>
        </w:trPr>
        <w:tc>
          <w:tcPr>
            <w:tcW w:w="714" w:type="dxa"/>
            <w:tcBorders>
              <w:top w:val="single" w:sz="2" w:space="0" w:color="auto"/>
              <w:bottom w:val="single" w:sz="12" w:space="0" w:color="auto"/>
            </w:tcBorders>
            <w:shd w:val="clear" w:color="auto" w:fill="auto"/>
          </w:tcPr>
          <w:p w:rsidR="002D58C2" w:rsidRPr="007A32D5" w:rsidRDefault="002D58C2" w:rsidP="002D58C2">
            <w:pPr>
              <w:pStyle w:val="TableHeading"/>
            </w:pPr>
            <w:r w:rsidRPr="007A32D5">
              <w:t>Item</w:t>
            </w:r>
          </w:p>
        </w:tc>
        <w:tc>
          <w:tcPr>
            <w:tcW w:w="3534" w:type="dxa"/>
            <w:tcBorders>
              <w:top w:val="single" w:sz="2" w:space="0" w:color="auto"/>
              <w:bottom w:val="single" w:sz="12" w:space="0" w:color="auto"/>
            </w:tcBorders>
            <w:shd w:val="clear" w:color="auto" w:fill="auto"/>
          </w:tcPr>
          <w:p w:rsidR="002D58C2" w:rsidRPr="007A32D5" w:rsidRDefault="002D58C2" w:rsidP="002D58C2">
            <w:pPr>
              <w:pStyle w:val="TableHeading"/>
            </w:pPr>
            <w:r w:rsidRPr="007A32D5">
              <w:t>Fee reduction decision</w:t>
            </w:r>
          </w:p>
        </w:tc>
        <w:tc>
          <w:tcPr>
            <w:tcW w:w="1420" w:type="dxa"/>
            <w:tcBorders>
              <w:top w:val="single" w:sz="2" w:space="0" w:color="auto"/>
              <w:bottom w:val="single" w:sz="12" w:space="0" w:color="auto"/>
            </w:tcBorders>
            <w:shd w:val="clear" w:color="auto" w:fill="auto"/>
          </w:tcPr>
          <w:p w:rsidR="002D58C2" w:rsidRPr="007A32D5" w:rsidRDefault="002D58C2" w:rsidP="002D58C2">
            <w:pPr>
              <w:pStyle w:val="TableHeading"/>
            </w:pPr>
            <w:r w:rsidRPr="007A32D5">
              <w:t>Fee reduction amount</w:t>
            </w:r>
          </w:p>
        </w:tc>
        <w:tc>
          <w:tcPr>
            <w:tcW w:w="1420" w:type="dxa"/>
            <w:tcBorders>
              <w:top w:val="single" w:sz="2" w:space="0" w:color="auto"/>
              <w:bottom w:val="single" w:sz="12" w:space="0" w:color="auto"/>
            </w:tcBorders>
            <w:shd w:val="clear" w:color="auto" w:fill="auto"/>
          </w:tcPr>
          <w:p w:rsidR="002D58C2" w:rsidRPr="007A32D5" w:rsidRDefault="002D58C2" w:rsidP="002D58C2">
            <w:pPr>
              <w:pStyle w:val="TableHeading"/>
            </w:pPr>
            <w:r w:rsidRPr="007A32D5">
              <w:t>Notice of the decision</w:t>
            </w:r>
          </w:p>
        </w:tc>
      </w:tr>
      <w:tr w:rsidR="002D58C2" w:rsidRPr="007A32D5" w:rsidTr="002D58C2">
        <w:trPr>
          <w:cantSplit/>
        </w:trPr>
        <w:tc>
          <w:tcPr>
            <w:tcW w:w="714" w:type="dxa"/>
            <w:tcBorders>
              <w:top w:val="single" w:sz="12" w:space="0" w:color="auto"/>
              <w:bottom w:val="single" w:sz="4" w:space="0" w:color="auto"/>
            </w:tcBorders>
            <w:shd w:val="clear" w:color="auto" w:fill="auto"/>
          </w:tcPr>
          <w:p w:rsidR="002D58C2" w:rsidRPr="007A32D5" w:rsidRDefault="002D58C2" w:rsidP="002D58C2">
            <w:pPr>
              <w:pStyle w:val="Tabletext"/>
            </w:pPr>
            <w:r w:rsidRPr="007A32D5">
              <w:t>1</w:t>
            </w:r>
          </w:p>
        </w:tc>
        <w:tc>
          <w:tcPr>
            <w:tcW w:w="3534" w:type="dxa"/>
            <w:tcBorders>
              <w:top w:val="single" w:sz="12" w:space="0" w:color="auto"/>
              <w:bottom w:val="single" w:sz="4" w:space="0" w:color="auto"/>
            </w:tcBorders>
            <w:shd w:val="clear" w:color="auto" w:fill="auto"/>
          </w:tcPr>
          <w:p w:rsidR="002D58C2" w:rsidRPr="007A32D5" w:rsidRDefault="002D58C2" w:rsidP="002D58C2">
            <w:pPr>
              <w:pStyle w:val="Tabletext"/>
            </w:pPr>
            <w:r w:rsidRPr="007A32D5">
              <w:t>a determination made under subsection</w:t>
            </w:r>
            <w:r w:rsidR="004701AF" w:rsidRPr="007A32D5">
              <w:t> </w:t>
            </w:r>
            <w:r w:rsidRPr="007A32D5">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7A32D5" w:rsidRDefault="002D58C2" w:rsidP="002D58C2">
            <w:pPr>
              <w:pStyle w:val="Tabletext"/>
            </w:pPr>
            <w:r w:rsidRPr="007A32D5">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7A32D5" w:rsidRDefault="002D58C2" w:rsidP="004766AF">
            <w:pPr>
              <w:pStyle w:val="Tabletext"/>
            </w:pPr>
            <w:r w:rsidRPr="007A32D5">
              <w:t>subsection</w:t>
            </w:r>
            <w:r w:rsidR="004766AF" w:rsidRPr="007A32D5">
              <w:br/>
            </w:r>
            <w:r w:rsidRPr="007A32D5">
              <w:t>67CE(4)</w:t>
            </w:r>
          </w:p>
        </w:tc>
      </w:tr>
      <w:tr w:rsidR="002D58C2" w:rsidRPr="007A32D5" w:rsidTr="002D58C2">
        <w:trPr>
          <w:cantSplit/>
        </w:trPr>
        <w:tc>
          <w:tcPr>
            <w:tcW w:w="714" w:type="dxa"/>
            <w:shd w:val="clear" w:color="auto" w:fill="auto"/>
          </w:tcPr>
          <w:p w:rsidR="002D58C2" w:rsidRPr="007A32D5" w:rsidRDefault="002D58C2" w:rsidP="002D58C2">
            <w:pPr>
              <w:pStyle w:val="Tabletext"/>
            </w:pPr>
            <w:r w:rsidRPr="007A32D5">
              <w:t>2</w:t>
            </w:r>
          </w:p>
        </w:tc>
        <w:tc>
          <w:tcPr>
            <w:tcW w:w="3534" w:type="dxa"/>
            <w:shd w:val="clear" w:color="auto" w:fill="auto"/>
          </w:tcPr>
          <w:p w:rsidR="002D58C2" w:rsidRPr="007A32D5" w:rsidRDefault="002D58C2" w:rsidP="002D58C2">
            <w:pPr>
              <w:pStyle w:val="Tabletext"/>
            </w:pPr>
            <w:r w:rsidRPr="007A32D5">
              <w:t>a determination made under subsection</w:t>
            </w:r>
            <w:r w:rsidR="004701AF" w:rsidRPr="007A32D5">
              <w:t> </w:t>
            </w:r>
            <w:r w:rsidRPr="007A32D5">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7A32D5" w:rsidRDefault="002D58C2" w:rsidP="002D58C2">
            <w:pPr>
              <w:pStyle w:val="Tabletext"/>
            </w:pPr>
            <w:r w:rsidRPr="007A32D5">
              <w:t>the amount of ACCS the individual is entitled to be paid</w:t>
            </w:r>
          </w:p>
        </w:tc>
        <w:tc>
          <w:tcPr>
            <w:tcW w:w="1420" w:type="dxa"/>
            <w:shd w:val="clear" w:color="auto" w:fill="auto"/>
          </w:tcPr>
          <w:p w:rsidR="002D58C2" w:rsidRPr="007A32D5" w:rsidRDefault="002D58C2" w:rsidP="004766AF">
            <w:pPr>
              <w:pStyle w:val="Tabletext"/>
            </w:pPr>
            <w:r w:rsidRPr="007A32D5">
              <w:t>subsection</w:t>
            </w:r>
            <w:r w:rsidR="004766AF" w:rsidRPr="007A32D5">
              <w:br/>
            </w:r>
            <w:r w:rsidRPr="007A32D5">
              <w:t>67CE(4)</w:t>
            </w:r>
          </w:p>
        </w:tc>
      </w:tr>
      <w:tr w:rsidR="002D58C2" w:rsidRPr="007A32D5" w:rsidTr="002D58C2">
        <w:trPr>
          <w:cantSplit/>
        </w:trPr>
        <w:tc>
          <w:tcPr>
            <w:tcW w:w="714" w:type="dxa"/>
            <w:shd w:val="clear" w:color="auto" w:fill="auto"/>
          </w:tcPr>
          <w:p w:rsidR="002D58C2" w:rsidRPr="007A32D5" w:rsidRDefault="002D58C2" w:rsidP="002D58C2">
            <w:pPr>
              <w:pStyle w:val="Tabletext"/>
            </w:pPr>
            <w:r w:rsidRPr="007A32D5">
              <w:t>3</w:t>
            </w:r>
          </w:p>
        </w:tc>
        <w:tc>
          <w:tcPr>
            <w:tcW w:w="3534" w:type="dxa"/>
            <w:shd w:val="clear" w:color="auto" w:fill="auto"/>
          </w:tcPr>
          <w:p w:rsidR="002D58C2" w:rsidRPr="007A32D5" w:rsidRDefault="002D58C2" w:rsidP="002D58C2">
            <w:pPr>
              <w:pStyle w:val="Tabletext"/>
            </w:pPr>
            <w:r w:rsidRPr="007A32D5">
              <w:t>a decision on review under Part</w:t>
            </w:r>
            <w:r w:rsidR="004701AF" w:rsidRPr="007A32D5">
              <w:t> </w:t>
            </w:r>
            <w:r w:rsidRPr="007A32D5">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7A32D5" w:rsidRDefault="002D58C2" w:rsidP="002D58C2">
            <w:pPr>
              <w:pStyle w:val="Tablea"/>
            </w:pPr>
            <w:r w:rsidRPr="007A32D5">
              <w:t>(a) before the individual meets the CCS reconciliation conditions for the income year in which the CCS fortnight starts; and</w:t>
            </w:r>
          </w:p>
          <w:p w:rsidR="002D58C2" w:rsidRPr="007A32D5" w:rsidRDefault="002D58C2" w:rsidP="002D58C2">
            <w:pPr>
              <w:pStyle w:val="Tablea"/>
            </w:pPr>
            <w:r w:rsidRPr="007A32D5">
              <w:t>(b) while the child is still enrolled for care by the service</w:t>
            </w:r>
          </w:p>
        </w:tc>
        <w:tc>
          <w:tcPr>
            <w:tcW w:w="1420" w:type="dxa"/>
            <w:shd w:val="clear" w:color="auto" w:fill="auto"/>
          </w:tcPr>
          <w:p w:rsidR="002D58C2" w:rsidRPr="007A32D5" w:rsidRDefault="002D58C2" w:rsidP="002D58C2">
            <w:pPr>
              <w:pStyle w:val="Tabletext"/>
            </w:pPr>
            <w:r w:rsidRPr="007A32D5">
              <w:t>the amount by which the entitlement is increased, less the withholding amount for the payment</w:t>
            </w:r>
          </w:p>
        </w:tc>
        <w:tc>
          <w:tcPr>
            <w:tcW w:w="1420" w:type="dxa"/>
            <w:shd w:val="clear" w:color="auto" w:fill="auto"/>
          </w:tcPr>
          <w:p w:rsidR="002D58C2" w:rsidRPr="007A32D5" w:rsidRDefault="002D58C2" w:rsidP="002D58C2">
            <w:pPr>
              <w:pStyle w:val="Tabletext"/>
            </w:pPr>
            <w:r w:rsidRPr="007A32D5">
              <w:t>subsection</w:t>
            </w:r>
            <w:r w:rsidRPr="007A32D5">
              <w:br/>
              <w:t>106A(2) or 109B(2A) or section</w:t>
            </w:r>
            <w:r w:rsidR="004701AF" w:rsidRPr="007A32D5">
              <w:t> </w:t>
            </w:r>
            <w:r w:rsidRPr="007A32D5">
              <w:t>136</w:t>
            </w:r>
          </w:p>
        </w:tc>
      </w:tr>
      <w:tr w:rsidR="002D58C2" w:rsidRPr="007A32D5" w:rsidTr="002D58C2">
        <w:trPr>
          <w:cantSplit/>
        </w:trPr>
        <w:tc>
          <w:tcPr>
            <w:tcW w:w="714" w:type="dxa"/>
            <w:tcBorders>
              <w:bottom w:val="single" w:sz="12" w:space="0" w:color="auto"/>
            </w:tcBorders>
            <w:shd w:val="clear" w:color="auto" w:fill="auto"/>
          </w:tcPr>
          <w:p w:rsidR="002D58C2" w:rsidRPr="007A32D5" w:rsidRDefault="002D58C2" w:rsidP="002D58C2">
            <w:pPr>
              <w:pStyle w:val="Tabletext"/>
            </w:pPr>
            <w:r w:rsidRPr="007A32D5">
              <w:lastRenderedPageBreak/>
              <w:t>4</w:t>
            </w:r>
          </w:p>
        </w:tc>
        <w:tc>
          <w:tcPr>
            <w:tcW w:w="3534" w:type="dxa"/>
            <w:tcBorders>
              <w:bottom w:val="single" w:sz="12" w:space="0" w:color="auto"/>
            </w:tcBorders>
            <w:shd w:val="clear" w:color="auto" w:fill="auto"/>
          </w:tcPr>
          <w:p w:rsidR="002D58C2" w:rsidRPr="007A32D5" w:rsidRDefault="002D58C2" w:rsidP="002D58C2">
            <w:pPr>
              <w:pStyle w:val="Tabletext"/>
            </w:pPr>
            <w:r w:rsidRPr="007A32D5">
              <w:t>a decision on review under Part</w:t>
            </w:r>
            <w:r w:rsidR="004701AF" w:rsidRPr="007A32D5">
              <w:t> </w:t>
            </w:r>
            <w:r w:rsidRPr="007A32D5">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7A32D5" w:rsidRDefault="002D58C2" w:rsidP="002D58C2">
            <w:pPr>
              <w:pStyle w:val="Tablea"/>
            </w:pPr>
            <w:r w:rsidRPr="007A32D5">
              <w:t>(a) before the individual meets the CCS reconciliation conditions for the income year in which the CCS fortnight starts; and</w:t>
            </w:r>
          </w:p>
          <w:p w:rsidR="002D58C2" w:rsidRPr="007A32D5" w:rsidRDefault="002D58C2" w:rsidP="002D58C2">
            <w:pPr>
              <w:pStyle w:val="Tablea"/>
            </w:pPr>
            <w:r w:rsidRPr="007A32D5">
              <w:t>(b) while the child is still enrolled for care by the service</w:t>
            </w:r>
          </w:p>
        </w:tc>
        <w:tc>
          <w:tcPr>
            <w:tcW w:w="1420" w:type="dxa"/>
            <w:tcBorders>
              <w:bottom w:val="single" w:sz="12" w:space="0" w:color="auto"/>
            </w:tcBorders>
            <w:shd w:val="clear" w:color="auto" w:fill="auto"/>
          </w:tcPr>
          <w:p w:rsidR="002D58C2" w:rsidRPr="007A32D5" w:rsidRDefault="002D58C2" w:rsidP="002D58C2">
            <w:pPr>
              <w:pStyle w:val="Tabletext"/>
            </w:pPr>
            <w:r w:rsidRPr="007A32D5">
              <w:t>the amount by which the entitlement is increased</w:t>
            </w:r>
          </w:p>
        </w:tc>
        <w:tc>
          <w:tcPr>
            <w:tcW w:w="1420" w:type="dxa"/>
            <w:tcBorders>
              <w:bottom w:val="single" w:sz="12" w:space="0" w:color="auto"/>
            </w:tcBorders>
            <w:shd w:val="clear" w:color="auto" w:fill="auto"/>
          </w:tcPr>
          <w:p w:rsidR="002D58C2" w:rsidRPr="007A32D5" w:rsidRDefault="002D58C2" w:rsidP="002D58C2">
            <w:pPr>
              <w:pStyle w:val="Tabletext"/>
            </w:pPr>
            <w:r w:rsidRPr="007A32D5">
              <w:t>subsection</w:t>
            </w:r>
            <w:r w:rsidRPr="007A32D5">
              <w:br/>
              <w:t>106A(2) or 109B(2A) or section</w:t>
            </w:r>
            <w:r w:rsidR="004701AF" w:rsidRPr="007A32D5">
              <w:t> </w:t>
            </w:r>
            <w:r w:rsidRPr="007A32D5">
              <w:t>136</w:t>
            </w:r>
          </w:p>
        </w:tc>
      </w:tr>
    </w:tbl>
    <w:p w:rsidR="002D58C2" w:rsidRPr="007A32D5" w:rsidRDefault="002D58C2" w:rsidP="002D58C2">
      <w:pPr>
        <w:pStyle w:val="subsection"/>
      </w:pPr>
      <w:r w:rsidRPr="007A32D5">
        <w:tab/>
        <w:t>(3)</w:t>
      </w:r>
      <w:r w:rsidRPr="007A32D5">
        <w:tab/>
        <w:t xml:space="preserve">The </w:t>
      </w:r>
      <w:r w:rsidRPr="007A32D5">
        <w:rPr>
          <w:b/>
          <w:i/>
        </w:rPr>
        <w:t>withholding amount</w:t>
      </w:r>
      <w:r w:rsidRPr="007A32D5">
        <w:t>, for a payment, is the following percentage of the payment:</w:t>
      </w:r>
    </w:p>
    <w:p w:rsidR="002D58C2" w:rsidRPr="007A32D5" w:rsidRDefault="002D58C2" w:rsidP="002D58C2">
      <w:pPr>
        <w:pStyle w:val="paragraph"/>
      </w:pPr>
      <w:r w:rsidRPr="007A32D5">
        <w:tab/>
        <w:t>(a)</w:t>
      </w:r>
      <w:r w:rsidRPr="007A32D5">
        <w:tab/>
        <w:t>10%;</w:t>
      </w:r>
    </w:p>
    <w:p w:rsidR="002D58C2" w:rsidRPr="007A32D5" w:rsidRDefault="002D58C2" w:rsidP="002D58C2">
      <w:pPr>
        <w:pStyle w:val="paragraph"/>
      </w:pPr>
      <w:r w:rsidRPr="007A32D5">
        <w:tab/>
        <w:t>(b)</w:t>
      </w:r>
      <w:r w:rsidRPr="007A32D5">
        <w:tab/>
        <w:t xml:space="preserve">if the Minister’s rules prescribe a different percentage and </w:t>
      </w:r>
      <w:r w:rsidR="004701AF" w:rsidRPr="007A32D5">
        <w:t>paragraph (</w:t>
      </w:r>
      <w:r w:rsidRPr="007A32D5">
        <w:t>c) does not apply—the prescribed percentage;</w:t>
      </w:r>
    </w:p>
    <w:p w:rsidR="002D58C2" w:rsidRPr="007A32D5" w:rsidRDefault="002D58C2" w:rsidP="002D58C2">
      <w:pPr>
        <w:pStyle w:val="paragraph"/>
      </w:pPr>
      <w:r w:rsidRPr="007A32D5">
        <w:tab/>
        <w:t>(c)</w:t>
      </w:r>
      <w:r w:rsidRPr="007A32D5">
        <w:tab/>
        <w:t xml:space="preserve">if a determination made under </w:t>
      </w:r>
      <w:r w:rsidR="004701AF" w:rsidRPr="007A32D5">
        <w:t>subsection (</w:t>
      </w:r>
      <w:r w:rsidRPr="007A32D5">
        <w:t>4) applies to the individual—the percentage specified in the determination.</w:t>
      </w:r>
    </w:p>
    <w:p w:rsidR="002D58C2" w:rsidRPr="007A32D5" w:rsidRDefault="002D58C2" w:rsidP="002D58C2">
      <w:pPr>
        <w:pStyle w:val="subsection"/>
      </w:pPr>
      <w:r w:rsidRPr="007A32D5">
        <w:tab/>
        <w:t>(4)</w:t>
      </w:r>
      <w:r w:rsidRPr="007A32D5">
        <w:tab/>
        <w:t xml:space="preserve">The Secretary may make a determination specifying a percentage for an individual for the purposes of </w:t>
      </w:r>
      <w:r w:rsidR="004701AF" w:rsidRPr="007A32D5">
        <w:t>paragraph (</w:t>
      </w:r>
      <w:r w:rsidRPr="007A32D5">
        <w:t>3)(c), if the Secretary is satisfied that the percentage is appropriate to manage a debt that has been or might be incurred by the individual under Part</w:t>
      </w:r>
      <w:r w:rsidR="004701AF" w:rsidRPr="007A32D5">
        <w:t> </w:t>
      </w:r>
      <w:r w:rsidRPr="007A32D5">
        <w:t>4.</w:t>
      </w:r>
    </w:p>
    <w:p w:rsidR="002D58C2" w:rsidRPr="007A32D5" w:rsidRDefault="002D58C2" w:rsidP="002D58C2">
      <w:pPr>
        <w:pStyle w:val="subsection"/>
      </w:pPr>
      <w:r w:rsidRPr="007A32D5">
        <w:tab/>
        <w:t>(5)</w:t>
      </w:r>
      <w:r w:rsidRPr="007A32D5">
        <w:tab/>
        <w:t xml:space="preserve">A determination made under </w:t>
      </w:r>
      <w:r w:rsidR="004701AF" w:rsidRPr="007A32D5">
        <w:t>subsection (</w:t>
      </w:r>
      <w:r w:rsidRPr="007A32D5">
        <w:t>4) is not a legislative instrument.</w:t>
      </w:r>
    </w:p>
    <w:p w:rsidR="002D58C2" w:rsidRPr="007A32D5" w:rsidRDefault="002D58C2" w:rsidP="002D58C2">
      <w:pPr>
        <w:pStyle w:val="subsection"/>
      </w:pPr>
      <w:r w:rsidRPr="007A32D5">
        <w:tab/>
        <w:t>(6)</w:t>
      </w:r>
      <w:r w:rsidRPr="007A32D5">
        <w:tab/>
        <w:t>This section is subject to:</w:t>
      </w:r>
    </w:p>
    <w:p w:rsidR="002D58C2" w:rsidRPr="007A32D5" w:rsidRDefault="002D58C2" w:rsidP="002D58C2">
      <w:pPr>
        <w:pStyle w:val="paragraph"/>
      </w:pPr>
      <w:r w:rsidRPr="007A32D5">
        <w:tab/>
        <w:t>(a)</w:t>
      </w:r>
      <w:r w:rsidRPr="007A32D5">
        <w:tab/>
        <w:t>subsection</w:t>
      </w:r>
      <w:r w:rsidR="004701AF" w:rsidRPr="007A32D5">
        <w:t> </w:t>
      </w:r>
      <w:r w:rsidRPr="007A32D5">
        <w:t>67EC(2) (direct payment to individuals); and</w:t>
      </w:r>
    </w:p>
    <w:p w:rsidR="002D58C2" w:rsidRPr="007A32D5" w:rsidRDefault="002D58C2" w:rsidP="002D58C2">
      <w:pPr>
        <w:pStyle w:val="paragraph"/>
      </w:pPr>
      <w:r w:rsidRPr="007A32D5">
        <w:tab/>
        <w:t>(b)</w:t>
      </w:r>
      <w:r w:rsidRPr="007A32D5">
        <w:tab/>
        <w:t>Part</w:t>
      </w:r>
      <w:r w:rsidR="004701AF" w:rsidRPr="007A32D5">
        <w:t> </w:t>
      </w:r>
      <w:r w:rsidRPr="007A32D5">
        <w:t>4 (overpayments and debt recovery); and</w:t>
      </w:r>
    </w:p>
    <w:p w:rsidR="002D58C2" w:rsidRPr="007A32D5" w:rsidRDefault="002D58C2" w:rsidP="002D58C2">
      <w:pPr>
        <w:pStyle w:val="paragraph"/>
      </w:pPr>
      <w:r w:rsidRPr="007A32D5">
        <w:lastRenderedPageBreak/>
        <w:tab/>
        <w:t>(c)</w:t>
      </w:r>
      <w:r w:rsidRPr="007A32D5">
        <w:tab/>
        <w:t>paragraph</w:t>
      </w:r>
      <w:r w:rsidR="004701AF" w:rsidRPr="007A32D5">
        <w:t> </w:t>
      </w:r>
      <w:r w:rsidRPr="007A32D5">
        <w:t>195H(1)(f) (suspension of payments); and</w:t>
      </w:r>
    </w:p>
    <w:p w:rsidR="002D58C2" w:rsidRPr="007A32D5" w:rsidRDefault="002D58C2" w:rsidP="002D58C2">
      <w:pPr>
        <w:pStyle w:val="paragraph"/>
      </w:pPr>
      <w:r w:rsidRPr="007A32D5">
        <w:tab/>
        <w:t>(d)</w:t>
      </w:r>
      <w:r w:rsidRPr="007A32D5">
        <w:tab/>
        <w:t>section</w:t>
      </w:r>
      <w:r w:rsidR="004701AF" w:rsidRPr="007A32D5">
        <w:t> </w:t>
      </w:r>
      <w:r w:rsidRPr="007A32D5">
        <w:t>205B (setting off business continuity payments).</w:t>
      </w:r>
    </w:p>
    <w:p w:rsidR="002D58C2" w:rsidRPr="007A32D5" w:rsidRDefault="002D58C2" w:rsidP="002D58C2">
      <w:pPr>
        <w:pStyle w:val="ActHead5"/>
      </w:pPr>
      <w:bookmarkStart w:id="201" w:name="_Toc59530778"/>
      <w:r w:rsidRPr="002E2FAA">
        <w:rPr>
          <w:rStyle w:val="CharSectno"/>
        </w:rPr>
        <w:t>67EC</w:t>
      </w:r>
      <w:r w:rsidRPr="007A32D5">
        <w:t xml:space="preserve">  Payment directly to individuals of entitlements to CCS or ACCS</w:t>
      </w:r>
      <w:bookmarkEnd w:id="201"/>
    </w:p>
    <w:p w:rsidR="002D58C2" w:rsidRPr="007A32D5" w:rsidRDefault="002D58C2" w:rsidP="002D58C2">
      <w:pPr>
        <w:pStyle w:val="SubsectionHead"/>
      </w:pPr>
      <w:r w:rsidRPr="007A32D5">
        <w:t>Before CCS reconciliation conditions met</w:t>
      </w:r>
    </w:p>
    <w:p w:rsidR="002D58C2" w:rsidRPr="007A32D5" w:rsidRDefault="002D58C2" w:rsidP="002D58C2">
      <w:pPr>
        <w:pStyle w:val="subsection"/>
      </w:pPr>
      <w:r w:rsidRPr="007A32D5">
        <w:tab/>
        <w:t>(1)</w:t>
      </w:r>
      <w:r w:rsidRPr="007A32D5">
        <w:tab/>
        <w:t>If:</w:t>
      </w:r>
    </w:p>
    <w:p w:rsidR="002D58C2" w:rsidRPr="007A32D5" w:rsidRDefault="002D58C2" w:rsidP="002D58C2">
      <w:pPr>
        <w:pStyle w:val="paragraph"/>
      </w:pPr>
      <w:r w:rsidRPr="007A32D5">
        <w:tab/>
        <w:t>(a)</w:t>
      </w:r>
      <w:r w:rsidRPr="007A32D5">
        <w:tab/>
        <w:t>a decision is made for an individual in relation to sessions of care provided by an approved child care service to a child; and</w:t>
      </w:r>
    </w:p>
    <w:p w:rsidR="002D58C2" w:rsidRPr="007A32D5" w:rsidRDefault="002D58C2" w:rsidP="002D58C2">
      <w:pPr>
        <w:pStyle w:val="paragraph"/>
      </w:pPr>
      <w:r w:rsidRPr="007A32D5">
        <w:tab/>
        <w:t>(b)</w:t>
      </w:r>
      <w:r w:rsidRPr="007A32D5">
        <w:tab/>
        <w:t>the decision would be a fee reduction decision except that the child is not enrolled for care by the service when the decision is made;</w:t>
      </w:r>
    </w:p>
    <w:p w:rsidR="002D58C2" w:rsidRPr="007A32D5" w:rsidRDefault="002D58C2" w:rsidP="002D58C2">
      <w:pPr>
        <w:pStyle w:val="subsection2"/>
      </w:pPr>
      <w:r w:rsidRPr="007A32D5">
        <w:t xml:space="preserve">the Secretary must pay the amount that would have been the fee reduction amount for the decision, in accordance with </w:t>
      </w:r>
      <w:r w:rsidR="004701AF" w:rsidRPr="007A32D5">
        <w:t>subsection (</w:t>
      </w:r>
      <w:r w:rsidRPr="007A32D5">
        <w:t>5):</w:t>
      </w:r>
    </w:p>
    <w:p w:rsidR="002D58C2" w:rsidRPr="007A32D5" w:rsidRDefault="002D58C2" w:rsidP="002D58C2">
      <w:pPr>
        <w:pStyle w:val="paragraph"/>
      </w:pPr>
      <w:r w:rsidRPr="007A32D5">
        <w:tab/>
        <w:t>(c)</w:t>
      </w:r>
      <w:r w:rsidRPr="007A32D5">
        <w:tab/>
        <w:t>directly to the individual; or</w:t>
      </w:r>
    </w:p>
    <w:p w:rsidR="002D58C2" w:rsidRPr="007A32D5" w:rsidRDefault="002D58C2" w:rsidP="002D58C2">
      <w:pPr>
        <w:pStyle w:val="paragraph"/>
      </w:pPr>
      <w:r w:rsidRPr="007A32D5">
        <w:tab/>
        <w:t>(d)</w:t>
      </w:r>
      <w:r w:rsidRPr="007A32D5">
        <w:tab/>
        <w:t>if the Secretary considers it appropriate—to another person:</w:t>
      </w:r>
    </w:p>
    <w:p w:rsidR="002D58C2" w:rsidRPr="007A32D5" w:rsidRDefault="002D58C2" w:rsidP="002D58C2">
      <w:pPr>
        <w:pStyle w:val="paragraphsub"/>
      </w:pPr>
      <w:r w:rsidRPr="007A32D5">
        <w:tab/>
        <w:t>(i)</w:t>
      </w:r>
      <w:r w:rsidRPr="007A32D5">
        <w:tab/>
        <w:t>on the individual’s behalf; or</w:t>
      </w:r>
    </w:p>
    <w:p w:rsidR="002D58C2" w:rsidRPr="007A32D5" w:rsidRDefault="002D58C2" w:rsidP="002D58C2">
      <w:pPr>
        <w:pStyle w:val="paragraphsub"/>
      </w:pPr>
      <w:r w:rsidRPr="007A32D5">
        <w:tab/>
        <w:t>(ii)</w:t>
      </w:r>
      <w:r w:rsidRPr="007A32D5">
        <w:tab/>
        <w:t>to discharge or set off an obligation of the individual to the other person.</w:t>
      </w:r>
    </w:p>
    <w:p w:rsidR="002D58C2" w:rsidRPr="007A32D5" w:rsidRDefault="002D58C2" w:rsidP="002D58C2">
      <w:pPr>
        <w:pStyle w:val="subsection"/>
      </w:pPr>
      <w:r w:rsidRPr="007A32D5">
        <w:tab/>
        <w:t>(2)</w:t>
      </w:r>
      <w:r w:rsidRPr="007A32D5">
        <w:tab/>
        <w:t>If:</w:t>
      </w:r>
    </w:p>
    <w:p w:rsidR="002D58C2" w:rsidRPr="007A32D5" w:rsidRDefault="002D58C2" w:rsidP="002D58C2">
      <w:pPr>
        <w:pStyle w:val="paragraph"/>
      </w:pPr>
      <w:r w:rsidRPr="007A32D5">
        <w:tab/>
        <w:t>(a)</w:t>
      </w:r>
      <w:r w:rsidRPr="007A32D5">
        <w:tab/>
        <w:t>a fee reduction decision is made for an individual in relation to sessions of care provided by an approved child care service to a child; and</w:t>
      </w:r>
    </w:p>
    <w:p w:rsidR="002D58C2" w:rsidRPr="007A32D5" w:rsidRDefault="002D58C2" w:rsidP="002D58C2">
      <w:pPr>
        <w:pStyle w:val="paragraph"/>
      </w:pPr>
      <w:r w:rsidRPr="007A32D5">
        <w:tab/>
        <w:t>(b)</w:t>
      </w:r>
      <w:r w:rsidRPr="007A32D5">
        <w:tab/>
        <w:t>the Secretary considers that it is appropriate in the circumstances;</w:t>
      </w:r>
    </w:p>
    <w:p w:rsidR="002D58C2" w:rsidRPr="007A32D5" w:rsidRDefault="002D58C2" w:rsidP="002D58C2">
      <w:pPr>
        <w:pStyle w:val="subsection2"/>
      </w:pPr>
      <w:r w:rsidRPr="007A32D5">
        <w:t xml:space="preserve">the Secretary may pay the fee reduction amount directly to the individual in accordance with </w:t>
      </w:r>
      <w:r w:rsidR="004701AF" w:rsidRPr="007A32D5">
        <w:t>subsection (</w:t>
      </w:r>
      <w:r w:rsidRPr="007A32D5">
        <w:t>5) instead of under subsection</w:t>
      </w:r>
      <w:r w:rsidR="004701AF" w:rsidRPr="007A32D5">
        <w:t> </w:t>
      </w:r>
      <w:r w:rsidRPr="007A32D5">
        <w:t>67EB(1) (payment to credit of approved provider’s bank account).</w:t>
      </w:r>
    </w:p>
    <w:p w:rsidR="002D58C2" w:rsidRPr="007A32D5" w:rsidRDefault="002D58C2" w:rsidP="002D58C2">
      <w:pPr>
        <w:pStyle w:val="SubsectionHead"/>
      </w:pPr>
      <w:r w:rsidRPr="007A32D5">
        <w:lastRenderedPageBreak/>
        <w:t>Fee reduction amounts not passed on</w:t>
      </w:r>
    </w:p>
    <w:p w:rsidR="002D58C2" w:rsidRPr="007A32D5" w:rsidRDefault="002D58C2" w:rsidP="002D58C2">
      <w:pPr>
        <w:pStyle w:val="subsection"/>
      </w:pPr>
      <w:r w:rsidRPr="007A32D5">
        <w:tab/>
        <w:t>(3)</w:t>
      </w:r>
      <w:r w:rsidRPr="007A32D5">
        <w:tab/>
        <w:t>If a provider:</w:t>
      </w:r>
    </w:p>
    <w:p w:rsidR="002D58C2" w:rsidRPr="007A32D5" w:rsidRDefault="002D58C2" w:rsidP="002D58C2">
      <w:pPr>
        <w:pStyle w:val="paragraph"/>
      </w:pPr>
      <w:r w:rsidRPr="007A32D5">
        <w:tab/>
        <w:t>(a)</w:t>
      </w:r>
      <w:r w:rsidRPr="007A32D5">
        <w:tab/>
        <w:t>remits a fee reduction amount to the Secretary in accordance with paragraph</w:t>
      </w:r>
      <w:r w:rsidR="004701AF" w:rsidRPr="007A32D5">
        <w:t> </w:t>
      </w:r>
      <w:r w:rsidRPr="007A32D5">
        <w:t>201A(1)(b); or</w:t>
      </w:r>
    </w:p>
    <w:p w:rsidR="002D58C2" w:rsidRPr="007A32D5" w:rsidRDefault="002D58C2" w:rsidP="002D58C2">
      <w:pPr>
        <w:pStyle w:val="paragraph"/>
      </w:pPr>
      <w:r w:rsidRPr="007A32D5">
        <w:tab/>
        <w:t>(b)</w:t>
      </w:r>
      <w:r w:rsidRPr="007A32D5">
        <w:tab/>
        <w:t>incurs a debt to the Commonwealth under section</w:t>
      </w:r>
      <w:r w:rsidR="004701AF" w:rsidRPr="007A32D5">
        <w:t> </w:t>
      </w:r>
      <w:r w:rsidRPr="007A32D5">
        <w:t>71D in relation to a fee reduction amount;</w:t>
      </w:r>
    </w:p>
    <w:p w:rsidR="002D58C2" w:rsidRPr="007A32D5" w:rsidRDefault="002D58C2" w:rsidP="002D58C2">
      <w:pPr>
        <w:pStyle w:val="subsection2"/>
      </w:pPr>
      <w:r w:rsidRPr="007A32D5">
        <w:t xml:space="preserve">the Secretary may pay the fee reduction amount directly to the individual in accordance with </w:t>
      </w:r>
      <w:r w:rsidR="004701AF" w:rsidRPr="007A32D5">
        <w:t>subsection (</w:t>
      </w:r>
      <w:r w:rsidRPr="007A32D5">
        <w:t>5).</w:t>
      </w:r>
    </w:p>
    <w:p w:rsidR="002D58C2" w:rsidRPr="007A32D5" w:rsidRDefault="002D58C2" w:rsidP="002D58C2">
      <w:pPr>
        <w:pStyle w:val="SubsectionHead"/>
      </w:pPr>
      <w:r w:rsidRPr="007A32D5">
        <w:t>After CCS reconciliation conditions met</w:t>
      </w:r>
    </w:p>
    <w:p w:rsidR="002D58C2" w:rsidRPr="007A32D5" w:rsidRDefault="002D58C2" w:rsidP="002D58C2">
      <w:pPr>
        <w:pStyle w:val="subsection"/>
      </w:pPr>
      <w:r w:rsidRPr="007A32D5">
        <w:tab/>
        <w:t>(4)</w:t>
      </w:r>
      <w:r w:rsidRPr="007A32D5">
        <w:tab/>
        <w:t>If:</w:t>
      </w:r>
    </w:p>
    <w:p w:rsidR="002D58C2" w:rsidRPr="007A32D5" w:rsidRDefault="002D58C2" w:rsidP="002D58C2">
      <w:pPr>
        <w:pStyle w:val="paragraph"/>
      </w:pPr>
      <w:r w:rsidRPr="007A32D5">
        <w:tab/>
        <w:t>(a)</w:t>
      </w:r>
      <w:r w:rsidRPr="007A32D5">
        <w:tab/>
        <w:t xml:space="preserve">an individual is entitled to be paid CCS or ACCS by fee reduction for sessions of care provided by an approved child care service in CCS fortnights starting in an income year (the </w:t>
      </w:r>
      <w:r w:rsidRPr="007A32D5">
        <w:rPr>
          <w:b/>
          <w:i/>
        </w:rPr>
        <w:t>relevant income year</w:t>
      </w:r>
      <w:r w:rsidRPr="007A32D5">
        <w:t>); and</w:t>
      </w:r>
    </w:p>
    <w:p w:rsidR="002D58C2" w:rsidRPr="007A32D5" w:rsidRDefault="002D58C2" w:rsidP="002D58C2">
      <w:pPr>
        <w:pStyle w:val="paragraph"/>
      </w:pPr>
      <w:r w:rsidRPr="007A32D5">
        <w:tab/>
        <w:t>(b)</w:t>
      </w:r>
      <w:r w:rsidRPr="007A32D5">
        <w:tab/>
        <w:t>the individual meets the CCS reconciliation conditions for the relevant income year no later than the second deadline for the relevant income year; and</w:t>
      </w:r>
    </w:p>
    <w:p w:rsidR="002D58C2" w:rsidRPr="007A32D5" w:rsidRDefault="002D58C2" w:rsidP="002D58C2">
      <w:pPr>
        <w:pStyle w:val="paragraph"/>
      </w:pPr>
      <w:r w:rsidRPr="007A32D5">
        <w:tab/>
        <w:t>(c)</w:t>
      </w:r>
      <w:r w:rsidRPr="007A32D5">
        <w:tab/>
        <w:t>the total of the fee reduction amounts passed on by the provider of the service to the individual under section</w:t>
      </w:r>
      <w:r w:rsidR="004701AF" w:rsidRPr="007A32D5">
        <w:t> </w:t>
      </w:r>
      <w:r w:rsidRPr="007A32D5">
        <w:t>201A, for fee reduction decisions for weeks in CCS fortnights starting in the relevant income year, is less than the total amount of CCS or ACCS the individual is entitled to be paid for those weeks;</w:t>
      </w:r>
    </w:p>
    <w:p w:rsidR="002D58C2" w:rsidRPr="007A32D5" w:rsidRDefault="002D58C2" w:rsidP="002D58C2">
      <w:pPr>
        <w:pStyle w:val="subsection2"/>
      </w:pPr>
      <w:r w:rsidRPr="007A32D5">
        <w:t xml:space="preserve">the Secretary must pay so much of the difference as has not already been paid under </w:t>
      </w:r>
      <w:r w:rsidR="004701AF" w:rsidRPr="007A32D5">
        <w:t>subsection (</w:t>
      </w:r>
      <w:r w:rsidRPr="007A32D5">
        <w:t xml:space="preserve">1), (2) or (3) to the individual under </w:t>
      </w:r>
      <w:r w:rsidR="004701AF" w:rsidRPr="007A32D5">
        <w:t>subsection (</w:t>
      </w:r>
      <w:r w:rsidRPr="007A32D5">
        <w:t>5).</w:t>
      </w:r>
    </w:p>
    <w:p w:rsidR="002D58C2" w:rsidRPr="007A32D5" w:rsidRDefault="002D58C2" w:rsidP="002D58C2">
      <w:pPr>
        <w:pStyle w:val="SubsectionHead"/>
      </w:pPr>
      <w:r w:rsidRPr="007A32D5">
        <w:t>How amounts are to be paid under this section</w:t>
      </w:r>
    </w:p>
    <w:p w:rsidR="002D58C2" w:rsidRPr="007A32D5" w:rsidRDefault="002D58C2" w:rsidP="002D58C2">
      <w:pPr>
        <w:pStyle w:val="subsection"/>
      </w:pPr>
      <w:r w:rsidRPr="007A32D5">
        <w:tab/>
        <w:t>(5)</w:t>
      </w:r>
      <w:r w:rsidRPr="007A32D5">
        <w:tab/>
        <w:t xml:space="preserve">The whole or any part of an amount mentioned in </w:t>
      </w:r>
      <w:r w:rsidR="004701AF" w:rsidRPr="007A32D5">
        <w:t>subsection (</w:t>
      </w:r>
      <w:r w:rsidRPr="007A32D5">
        <w:t>1), (2), (3) or (4) must be paid at such time as the Secretary considers appropriate:</w:t>
      </w:r>
    </w:p>
    <w:p w:rsidR="002D58C2" w:rsidRPr="007A32D5" w:rsidRDefault="002D58C2" w:rsidP="002D58C2">
      <w:pPr>
        <w:pStyle w:val="paragraph"/>
      </w:pPr>
      <w:r w:rsidRPr="007A32D5">
        <w:tab/>
        <w:t>(a)</w:t>
      </w:r>
      <w:r w:rsidRPr="007A32D5">
        <w:tab/>
        <w:t>to the credit of a bank account nominated and maintained by:</w:t>
      </w:r>
    </w:p>
    <w:p w:rsidR="002D58C2" w:rsidRPr="007A32D5" w:rsidRDefault="002D58C2" w:rsidP="002D58C2">
      <w:pPr>
        <w:pStyle w:val="paragraphsub"/>
      </w:pPr>
      <w:r w:rsidRPr="007A32D5">
        <w:tab/>
        <w:t>(i)</w:t>
      </w:r>
      <w:r w:rsidRPr="007A32D5">
        <w:tab/>
        <w:t>the individual; or</w:t>
      </w:r>
    </w:p>
    <w:p w:rsidR="002D58C2" w:rsidRPr="007A32D5" w:rsidRDefault="002D58C2" w:rsidP="002D58C2">
      <w:pPr>
        <w:pStyle w:val="paragraphsub"/>
      </w:pPr>
      <w:r w:rsidRPr="007A32D5">
        <w:lastRenderedPageBreak/>
        <w:tab/>
        <w:t>(ii)</w:t>
      </w:r>
      <w:r w:rsidRPr="007A32D5">
        <w:tab/>
        <w:t xml:space="preserve">if the amount is to be paid to another person under </w:t>
      </w:r>
      <w:r w:rsidR="004701AF" w:rsidRPr="007A32D5">
        <w:t>paragraph (</w:t>
      </w:r>
      <w:r w:rsidRPr="007A32D5">
        <w:t>1)(b)—the other person; or</w:t>
      </w:r>
    </w:p>
    <w:p w:rsidR="002D58C2" w:rsidRPr="007A32D5" w:rsidRDefault="002D58C2" w:rsidP="002D58C2">
      <w:pPr>
        <w:pStyle w:val="paragraph"/>
      </w:pPr>
      <w:r w:rsidRPr="007A32D5">
        <w:tab/>
        <w:t>(b)</w:t>
      </w:r>
      <w:r w:rsidRPr="007A32D5">
        <w:tab/>
        <w:t>if the Secretary so directs—in a different way.</w:t>
      </w:r>
    </w:p>
    <w:p w:rsidR="002D58C2" w:rsidRPr="007A32D5" w:rsidRDefault="002D58C2" w:rsidP="002D58C2">
      <w:pPr>
        <w:pStyle w:val="subsection"/>
      </w:pPr>
      <w:r w:rsidRPr="007A32D5">
        <w:tab/>
        <w:t>(6)</w:t>
      </w:r>
      <w:r w:rsidRPr="007A32D5">
        <w:tab/>
        <w:t xml:space="preserve">Without limitation, the Secretary may consider that it is not appropriate to make a payment under </w:t>
      </w:r>
      <w:r w:rsidR="004701AF" w:rsidRPr="007A32D5">
        <w:t>subsection (</w:t>
      </w:r>
      <w:r w:rsidRPr="007A32D5">
        <w:t>1), (2) or (3) until after the individual meets the CCS reconciliation conditions for the income year in which the CCS fortnight that includes the week to which the payment relates starts.</w:t>
      </w:r>
    </w:p>
    <w:p w:rsidR="002D58C2" w:rsidRPr="007A32D5" w:rsidRDefault="002D58C2" w:rsidP="002D58C2">
      <w:pPr>
        <w:pStyle w:val="SubsectionHead"/>
      </w:pPr>
      <w:r w:rsidRPr="007A32D5">
        <w:t>Provisions this section is subject to</w:t>
      </w:r>
    </w:p>
    <w:p w:rsidR="002D58C2" w:rsidRPr="007A32D5" w:rsidRDefault="002D58C2" w:rsidP="002D58C2">
      <w:pPr>
        <w:pStyle w:val="subsection"/>
      </w:pPr>
      <w:r w:rsidRPr="007A32D5">
        <w:tab/>
        <w:t>(7)</w:t>
      </w:r>
      <w:r w:rsidRPr="007A32D5">
        <w:tab/>
        <w:t>This section is subject to:</w:t>
      </w:r>
    </w:p>
    <w:p w:rsidR="002D58C2" w:rsidRPr="007A32D5" w:rsidRDefault="002D58C2" w:rsidP="002D58C2">
      <w:pPr>
        <w:pStyle w:val="paragraph"/>
      </w:pPr>
      <w:r w:rsidRPr="007A32D5">
        <w:tab/>
        <w:t>(a)</w:t>
      </w:r>
      <w:r w:rsidRPr="007A32D5">
        <w:tab/>
        <w:t>Part</w:t>
      </w:r>
      <w:r w:rsidR="004701AF" w:rsidRPr="007A32D5">
        <w:t> </w:t>
      </w:r>
      <w:r w:rsidRPr="007A32D5">
        <w:t>4 (overpayments and debt recovery); and</w:t>
      </w:r>
    </w:p>
    <w:p w:rsidR="002D58C2" w:rsidRPr="007A32D5" w:rsidRDefault="002D58C2" w:rsidP="002D58C2">
      <w:pPr>
        <w:pStyle w:val="paragraph"/>
      </w:pPr>
      <w:r w:rsidRPr="007A32D5">
        <w:tab/>
        <w:t>(b)</w:t>
      </w:r>
      <w:r w:rsidRPr="007A32D5">
        <w:tab/>
        <w:t>Division</w:t>
      </w:r>
      <w:r w:rsidR="004701AF" w:rsidRPr="007A32D5">
        <w:t> </w:t>
      </w:r>
      <w:r w:rsidRPr="007A32D5">
        <w:t>3 of Part</w:t>
      </w:r>
      <w:r w:rsidR="004701AF" w:rsidRPr="007A32D5">
        <w:t> </w:t>
      </w:r>
      <w:r w:rsidRPr="007A32D5">
        <w:t>8B (payments to payment nominees).</w:t>
      </w:r>
    </w:p>
    <w:p w:rsidR="002D58C2" w:rsidRPr="007A32D5" w:rsidRDefault="002D58C2" w:rsidP="002D58C2">
      <w:pPr>
        <w:pStyle w:val="ActHead5"/>
      </w:pPr>
      <w:bookmarkStart w:id="202" w:name="_Toc59530779"/>
      <w:r w:rsidRPr="002E2FAA">
        <w:rPr>
          <w:rStyle w:val="CharSectno"/>
        </w:rPr>
        <w:t>67ED</w:t>
      </w:r>
      <w:r w:rsidRPr="007A32D5">
        <w:t xml:space="preserve">  Payment of CCS or ACCS in substitution for an individual who has died</w:t>
      </w:r>
      <w:bookmarkEnd w:id="202"/>
    </w:p>
    <w:p w:rsidR="002D58C2" w:rsidRPr="007A32D5" w:rsidRDefault="002D58C2" w:rsidP="002D58C2">
      <w:pPr>
        <w:pStyle w:val="subsection"/>
      </w:pPr>
      <w:r w:rsidRPr="007A32D5">
        <w:tab/>
        <w:t>(1)</w:t>
      </w:r>
      <w:r w:rsidRPr="007A32D5">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7A32D5" w:rsidRDefault="002D58C2" w:rsidP="002D58C2">
      <w:pPr>
        <w:pStyle w:val="subsection"/>
      </w:pPr>
      <w:r w:rsidRPr="007A32D5">
        <w:tab/>
        <w:t>(2)</w:t>
      </w:r>
      <w:r w:rsidRPr="007A32D5">
        <w:tab/>
        <w:t>The Secretary may direct that the whole or part of the amount is to be paid in a different way. If the Secretary does so, the amount must be paid in accordance with the direction.</w:t>
      </w:r>
    </w:p>
    <w:p w:rsidR="002D58C2" w:rsidRPr="007A32D5" w:rsidRDefault="002D58C2" w:rsidP="002D58C2">
      <w:pPr>
        <w:pStyle w:val="subsection"/>
      </w:pPr>
      <w:r w:rsidRPr="007A32D5">
        <w:tab/>
        <w:t>(3)</w:t>
      </w:r>
      <w:r w:rsidRPr="007A32D5">
        <w:tab/>
        <w:t>This section is subject to:</w:t>
      </w:r>
    </w:p>
    <w:p w:rsidR="002D58C2" w:rsidRPr="007A32D5" w:rsidRDefault="002D58C2" w:rsidP="002D58C2">
      <w:pPr>
        <w:pStyle w:val="paragraph"/>
      </w:pPr>
      <w:r w:rsidRPr="007A32D5">
        <w:tab/>
        <w:t>(a)</w:t>
      </w:r>
      <w:r w:rsidRPr="007A32D5">
        <w:tab/>
        <w:t>Part</w:t>
      </w:r>
      <w:r w:rsidR="004701AF" w:rsidRPr="007A32D5">
        <w:t> </w:t>
      </w:r>
      <w:r w:rsidRPr="007A32D5">
        <w:t>4 (overpayments and debt recovery); and</w:t>
      </w:r>
    </w:p>
    <w:p w:rsidR="002D58C2" w:rsidRPr="007A32D5" w:rsidRDefault="002D58C2" w:rsidP="002D58C2">
      <w:pPr>
        <w:pStyle w:val="paragraph"/>
      </w:pPr>
      <w:r w:rsidRPr="007A32D5">
        <w:tab/>
        <w:t>(b)</w:t>
      </w:r>
      <w:r w:rsidRPr="007A32D5">
        <w:tab/>
        <w:t>Division</w:t>
      </w:r>
      <w:r w:rsidR="004701AF" w:rsidRPr="007A32D5">
        <w:t> </w:t>
      </w:r>
      <w:r w:rsidRPr="007A32D5">
        <w:t>3 of Part</w:t>
      </w:r>
      <w:r w:rsidR="004701AF" w:rsidRPr="007A32D5">
        <w:t> </w:t>
      </w:r>
      <w:r w:rsidRPr="007A32D5">
        <w:t>8B (payments to payment nominees).</w:t>
      </w:r>
    </w:p>
    <w:p w:rsidR="002D58C2" w:rsidRPr="007A32D5" w:rsidRDefault="002D58C2" w:rsidP="002D58C2">
      <w:pPr>
        <w:pStyle w:val="ActHead5"/>
      </w:pPr>
      <w:bookmarkStart w:id="203" w:name="_Toc59530780"/>
      <w:r w:rsidRPr="002E2FAA">
        <w:rPr>
          <w:rStyle w:val="CharSectno"/>
        </w:rPr>
        <w:t>67EE</w:t>
      </w:r>
      <w:r w:rsidRPr="007A32D5">
        <w:t xml:space="preserve">  Payments to provider in respect of provider’s own entitlement to be paid ACCS (child wellbeing)</w:t>
      </w:r>
      <w:bookmarkEnd w:id="203"/>
    </w:p>
    <w:p w:rsidR="002D58C2" w:rsidRPr="007A32D5" w:rsidRDefault="002D58C2" w:rsidP="002D58C2">
      <w:pPr>
        <w:pStyle w:val="subsection"/>
      </w:pPr>
      <w:r w:rsidRPr="007A32D5">
        <w:tab/>
        <w:t>(1)</w:t>
      </w:r>
      <w:r w:rsidRPr="007A32D5">
        <w:tab/>
        <w:t xml:space="preserve">If a provider is entitled to be paid an amount of ACCS (child wellbeing) for sessions of care provided to a child in a week, the </w:t>
      </w:r>
      <w:r w:rsidRPr="007A32D5">
        <w:lastRenderedPageBreak/>
        <w:t>Secretary must pay the amount, at such time as the Secretary considers appropriate and to the credit of a bank account nominated and maintained by the provider.</w:t>
      </w:r>
    </w:p>
    <w:p w:rsidR="002D58C2" w:rsidRPr="007A32D5" w:rsidRDefault="002D58C2" w:rsidP="002D58C2">
      <w:pPr>
        <w:pStyle w:val="subsection"/>
      </w:pPr>
      <w:r w:rsidRPr="007A32D5">
        <w:tab/>
        <w:t>(2)</w:t>
      </w:r>
      <w:r w:rsidRPr="007A32D5">
        <w:tab/>
        <w:t>This section is subject to:</w:t>
      </w:r>
    </w:p>
    <w:p w:rsidR="002D58C2" w:rsidRPr="007A32D5" w:rsidRDefault="002D58C2" w:rsidP="002D58C2">
      <w:pPr>
        <w:pStyle w:val="paragraph"/>
      </w:pPr>
      <w:r w:rsidRPr="007A32D5">
        <w:tab/>
        <w:t>(a)</w:t>
      </w:r>
      <w:r w:rsidRPr="007A32D5">
        <w:tab/>
        <w:t>Part</w:t>
      </w:r>
      <w:r w:rsidR="004701AF" w:rsidRPr="007A32D5">
        <w:t> </w:t>
      </w:r>
      <w:r w:rsidRPr="007A32D5">
        <w:t>4 (overpayments and debt recovery); and</w:t>
      </w:r>
    </w:p>
    <w:p w:rsidR="002D58C2" w:rsidRPr="007A32D5" w:rsidRDefault="002D58C2" w:rsidP="002D58C2">
      <w:pPr>
        <w:pStyle w:val="paragraph"/>
      </w:pPr>
      <w:r w:rsidRPr="007A32D5">
        <w:tab/>
        <w:t>(b)</w:t>
      </w:r>
      <w:r w:rsidRPr="007A32D5">
        <w:tab/>
        <w:t>paragraph</w:t>
      </w:r>
      <w:r w:rsidR="004701AF" w:rsidRPr="007A32D5">
        <w:t> </w:t>
      </w:r>
      <w:r w:rsidRPr="007A32D5">
        <w:t>195H(1)(f) (suspension of payments); and</w:t>
      </w:r>
    </w:p>
    <w:p w:rsidR="002D58C2" w:rsidRPr="007A32D5" w:rsidRDefault="002D58C2" w:rsidP="002D58C2">
      <w:pPr>
        <w:pStyle w:val="paragraph"/>
      </w:pPr>
      <w:r w:rsidRPr="007A32D5">
        <w:tab/>
        <w:t>(c)</w:t>
      </w:r>
      <w:r w:rsidRPr="007A32D5">
        <w:tab/>
        <w:t>section</w:t>
      </w:r>
      <w:r w:rsidR="004701AF" w:rsidRPr="007A32D5">
        <w:t> </w:t>
      </w:r>
      <w:r w:rsidRPr="007A32D5">
        <w:t>205B (setting off business continuity payments).</w:t>
      </w:r>
    </w:p>
    <w:p w:rsidR="002D58C2" w:rsidRPr="007A32D5" w:rsidRDefault="002D58C2" w:rsidP="00C03E65">
      <w:pPr>
        <w:pStyle w:val="ActHead3"/>
        <w:pageBreakBefore/>
      </w:pPr>
      <w:bookmarkStart w:id="204" w:name="_Toc59530781"/>
      <w:r w:rsidRPr="002E2FAA">
        <w:rPr>
          <w:rStyle w:val="CharDivNo"/>
        </w:rPr>
        <w:lastRenderedPageBreak/>
        <w:t>Division</w:t>
      </w:r>
      <w:r w:rsidR="004701AF" w:rsidRPr="002E2FAA">
        <w:rPr>
          <w:rStyle w:val="CharDivNo"/>
        </w:rPr>
        <w:t> </w:t>
      </w:r>
      <w:r w:rsidRPr="002E2FAA">
        <w:rPr>
          <w:rStyle w:val="CharDivNo"/>
        </w:rPr>
        <w:t>6</w:t>
      </w:r>
      <w:r w:rsidRPr="007A32D5">
        <w:t>—</w:t>
      </w:r>
      <w:r w:rsidRPr="002E2FAA">
        <w:rPr>
          <w:rStyle w:val="CharDivText"/>
        </w:rPr>
        <w:t>Giving information</w:t>
      </w:r>
      <w:bookmarkEnd w:id="204"/>
    </w:p>
    <w:p w:rsidR="002D58C2" w:rsidRPr="007A32D5" w:rsidRDefault="002D58C2" w:rsidP="002D58C2">
      <w:pPr>
        <w:pStyle w:val="ActHead5"/>
      </w:pPr>
      <w:bookmarkStart w:id="205" w:name="_Toc59530782"/>
      <w:r w:rsidRPr="002E2FAA">
        <w:rPr>
          <w:rStyle w:val="CharSectno"/>
        </w:rPr>
        <w:t>67FA</w:t>
      </w:r>
      <w:r w:rsidRPr="007A32D5">
        <w:t xml:space="preserve">  Simplified outline of this Division</w:t>
      </w:r>
      <w:bookmarkEnd w:id="205"/>
    </w:p>
    <w:p w:rsidR="002D58C2" w:rsidRPr="007A32D5" w:rsidRDefault="002D58C2" w:rsidP="002D58C2">
      <w:pPr>
        <w:pStyle w:val="SOText"/>
      </w:pPr>
      <w:r w:rsidRPr="007A32D5">
        <w:t>Individuals who are eligible for CCS or ACCS have a duty to keep the Secretary informed about changes of circumstances that might affect their eligibility or entitlement.</w:t>
      </w:r>
    </w:p>
    <w:p w:rsidR="002D58C2" w:rsidRPr="007A32D5" w:rsidRDefault="002D58C2" w:rsidP="002D58C2">
      <w:pPr>
        <w:pStyle w:val="SOText"/>
      </w:pPr>
      <w:r w:rsidRPr="007A32D5">
        <w:t>The Secretary may also request individuals from time to time to give information relevant to their eligibility or entitlement.</w:t>
      </w:r>
    </w:p>
    <w:p w:rsidR="002D58C2" w:rsidRPr="007A32D5" w:rsidRDefault="002D58C2" w:rsidP="002D58C2">
      <w:pPr>
        <w:pStyle w:val="SOText"/>
      </w:pPr>
      <w:r w:rsidRPr="007A32D5">
        <w:t>Providers have a duty to notify the Secretary if they consider that a child who has been considered to be at risk of serious abuse or neglect is not at risk. The Secretary may also request them to give information about various matters.</w:t>
      </w:r>
    </w:p>
    <w:p w:rsidR="002D58C2" w:rsidRPr="007A32D5" w:rsidRDefault="002D58C2" w:rsidP="002D58C2">
      <w:pPr>
        <w:pStyle w:val="ActHead5"/>
      </w:pPr>
      <w:bookmarkStart w:id="206" w:name="_Toc59530783"/>
      <w:r w:rsidRPr="002E2FAA">
        <w:rPr>
          <w:rStyle w:val="CharSectno"/>
        </w:rPr>
        <w:t>67FB</w:t>
      </w:r>
      <w:r w:rsidRPr="007A32D5">
        <w:t xml:space="preserve">  Notice of change of circumstances: individuals</w:t>
      </w:r>
      <w:bookmarkEnd w:id="206"/>
    </w:p>
    <w:p w:rsidR="002D58C2" w:rsidRPr="007A32D5" w:rsidRDefault="002D58C2" w:rsidP="002D58C2">
      <w:pPr>
        <w:pStyle w:val="subsection"/>
      </w:pPr>
      <w:r w:rsidRPr="007A32D5">
        <w:tab/>
        <w:t>(1)</w:t>
      </w:r>
      <w:r w:rsidRPr="007A32D5">
        <w:tab/>
        <w:t>An individual must notify the Secretary as soon as practicable, in a manner set out in a notice given to the individual under section</w:t>
      </w:r>
      <w:r w:rsidR="004701AF" w:rsidRPr="007A32D5">
        <w:t> </w:t>
      </w:r>
      <w:r w:rsidRPr="007A32D5">
        <w:t>67FD, if:</w:t>
      </w:r>
    </w:p>
    <w:p w:rsidR="002D58C2" w:rsidRPr="007A32D5" w:rsidRDefault="002D58C2" w:rsidP="002D58C2">
      <w:pPr>
        <w:pStyle w:val="paragraph"/>
      </w:pPr>
      <w:r w:rsidRPr="007A32D5">
        <w:tab/>
        <w:t>(a)</w:t>
      </w:r>
      <w:r w:rsidRPr="007A32D5">
        <w:tab/>
        <w:t>a determination is in effect under paragraph</w:t>
      </w:r>
      <w:r w:rsidR="004701AF" w:rsidRPr="007A32D5">
        <w:t> </w:t>
      </w:r>
      <w:r w:rsidRPr="007A32D5">
        <w:t>67CC(1)(a) that the individual is eligible for CCS for a child; and</w:t>
      </w:r>
    </w:p>
    <w:p w:rsidR="002D58C2" w:rsidRPr="007A32D5" w:rsidRDefault="002D58C2" w:rsidP="002D58C2">
      <w:pPr>
        <w:pStyle w:val="paragraph"/>
      </w:pPr>
      <w:r w:rsidRPr="007A32D5">
        <w:tab/>
        <w:t>(b)</w:t>
      </w:r>
      <w:r w:rsidRPr="007A32D5">
        <w:tab/>
        <w:t>any of the following happens:</w:t>
      </w:r>
    </w:p>
    <w:p w:rsidR="002D58C2" w:rsidRPr="007A32D5" w:rsidRDefault="002D58C2" w:rsidP="002D58C2">
      <w:pPr>
        <w:pStyle w:val="paragraphsub"/>
      </w:pPr>
      <w:r w:rsidRPr="007A32D5">
        <w:tab/>
        <w:t>(i)</w:t>
      </w:r>
      <w:r w:rsidRPr="007A32D5">
        <w:tab/>
        <w:t>an event that causes the individual to cease to be eligible for CCS for sessions of care provided by an approved child care service to the child;</w:t>
      </w:r>
    </w:p>
    <w:p w:rsidR="002D58C2" w:rsidRPr="007A32D5" w:rsidRDefault="002D58C2" w:rsidP="002D58C2">
      <w:pPr>
        <w:pStyle w:val="paragraphsub"/>
      </w:pPr>
      <w:r w:rsidRPr="007A32D5">
        <w:tab/>
        <w:t>(ii)</w:t>
      </w:r>
      <w:r w:rsidRPr="007A32D5">
        <w:tab/>
        <w:t>if the individual was eligible for a kind of ACCS—an event that causes the individual to cease to be eligible for that kind of ACCS for sessions of care provided by an approved child care service to the child;</w:t>
      </w:r>
    </w:p>
    <w:p w:rsidR="002D58C2" w:rsidRPr="007A32D5" w:rsidRDefault="002D58C2" w:rsidP="002D58C2">
      <w:pPr>
        <w:pStyle w:val="paragraphsub"/>
      </w:pPr>
      <w:r w:rsidRPr="007A32D5">
        <w:tab/>
        <w:t>(iii)</w:t>
      </w:r>
      <w:r w:rsidRPr="007A32D5">
        <w:tab/>
        <w:t>an event that affects whether the individual is entitled to be paid CCS or a kind of ACCS, or the amount of CCS or ACCS the individual is entitled to be paid, for the child;</w:t>
      </w:r>
    </w:p>
    <w:p w:rsidR="002D58C2" w:rsidRPr="007A32D5" w:rsidRDefault="002D58C2" w:rsidP="002D58C2">
      <w:pPr>
        <w:pStyle w:val="paragraphsub"/>
      </w:pPr>
      <w:r w:rsidRPr="007A32D5">
        <w:lastRenderedPageBreak/>
        <w:tab/>
        <w:t>(iv)</w:t>
      </w:r>
      <w:r w:rsidRPr="007A32D5">
        <w:tab/>
        <w:t xml:space="preserve">the individual becomes aware that an event referred to in </w:t>
      </w:r>
      <w:r w:rsidR="004701AF" w:rsidRPr="007A32D5">
        <w:t>subparagraph (</w:t>
      </w:r>
      <w:r w:rsidRPr="007A32D5">
        <w:t>i), (ii) or (iii) is likely to happen.</w:t>
      </w:r>
    </w:p>
    <w:p w:rsidR="002D58C2" w:rsidRPr="007A32D5" w:rsidRDefault="002D58C2" w:rsidP="002D58C2">
      <w:pPr>
        <w:pStyle w:val="subsection"/>
      </w:pPr>
      <w:r w:rsidRPr="007A32D5">
        <w:tab/>
        <w:t>(2)</w:t>
      </w:r>
      <w:r w:rsidRPr="007A32D5">
        <w:tab/>
        <w:t xml:space="preserve">An individual commits an offence if the individual contravenes </w:t>
      </w:r>
      <w:r w:rsidR="004701AF" w:rsidRPr="007A32D5">
        <w:t>subsection (</w:t>
      </w:r>
      <w:r w:rsidRPr="007A32D5">
        <w:t>1).</w:t>
      </w:r>
    </w:p>
    <w:p w:rsidR="002D58C2" w:rsidRPr="007A32D5" w:rsidRDefault="002D58C2" w:rsidP="002D58C2">
      <w:pPr>
        <w:pStyle w:val="Penalty"/>
      </w:pPr>
      <w:r w:rsidRPr="007A32D5">
        <w:t>Penalty:</w:t>
      </w:r>
      <w:r w:rsidRPr="007A32D5">
        <w:tab/>
        <w:t>Imprisonment for 6 months.</w:t>
      </w:r>
    </w:p>
    <w:p w:rsidR="002D58C2" w:rsidRPr="007A32D5" w:rsidRDefault="002D58C2" w:rsidP="002D58C2">
      <w:pPr>
        <w:pStyle w:val="subsection"/>
      </w:pPr>
      <w:r w:rsidRPr="007A32D5">
        <w:tab/>
        <w:t>(3)</w:t>
      </w:r>
      <w:r w:rsidRPr="007A32D5">
        <w:tab/>
      </w:r>
      <w:r w:rsidR="004701AF" w:rsidRPr="007A32D5">
        <w:t>Subsection (</w:t>
      </w:r>
      <w:r w:rsidRPr="007A32D5">
        <w:t>1) does not require an individual who has been eligible for ACCS (transition to work) to notify the Secretary of the end of the 12 week period referred to in paragraph</w:t>
      </w:r>
      <w:r w:rsidR="004701AF" w:rsidRPr="007A32D5">
        <w:t> </w:t>
      </w:r>
      <w:r w:rsidRPr="007A32D5">
        <w:t>85CK(2)(b) of the Family Assistance Act.</w:t>
      </w:r>
    </w:p>
    <w:p w:rsidR="002D58C2" w:rsidRPr="007A32D5" w:rsidRDefault="002D58C2" w:rsidP="002D58C2">
      <w:pPr>
        <w:pStyle w:val="ActHead5"/>
      </w:pPr>
      <w:bookmarkStart w:id="207" w:name="_Toc59530784"/>
      <w:r w:rsidRPr="002E2FAA">
        <w:rPr>
          <w:rStyle w:val="CharSectno"/>
        </w:rPr>
        <w:t>67FC</w:t>
      </w:r>
      <w:r w:rsidRPr="007A32D5">
        <w:t xml:space="preserve">  Notice if child not at risk of serious abuse or neglect: providers</w:t>
      </w:r>
      <w:bookmarkEnd w:id="207"/>
    </w:p>
    <w:p w:rsidR="002D58C2" w:rsidRPr="007A32D5" w:rsidRDefault="002D58C2" w:rsidP="002D58C2">
      <w:pPr>
        <w:pStyle w:val="subsection"/>
      </w:pPr>
      <w:r w:rsidRPr="007A32D5">
        <w:tab/>
        <w:t>(1)</w:t>
      </w:r>
      <w:r w:rsidRPr="007A32D5">
        <w:tab/>
        <w:t>An approved provider must notify the Secretary as soon as practicable, in a manner set out in a notice given to the provider under section</w:t>
      </w:r>
      <w:r w:rsidR="004701AF" w:rsidRPr="007A32D5">
        <w:t> </w:t>
      </w:r>
      <w:r w:rsidRPr="007A32D5">
        <w:t>67FD,</w:t>
      </w:r>
      <w:r w:rsidRPr="007A32D5">
        <w:rPr>
          <w:i/>
        </w:rPr>
        <w:t xml:space="preserve"> </w:t>
      </w:r>
      <w:r w:rsidRPr="007A32D5">
        <w:t>if:</w:t>
      </w:r>
    </w:p>
    <w:p w:rsidR="002D58C2" w:rsidRPr="007A32D5" w:rsidRDefault="002D58C2" w:rsidP="002D58C2">
      <w:pPr>
        <w:pStyle w:val="paragraph"/>
      </w:pPr>
      <w:r w:rsidRPr="007A32D5">
        <w:tab/>
        <w:t>(a)</w:t>
      </w:r>
      <w:r w:rsidRPr="007A32D5">
        <w:tab/>
        <w:t>a certificate given by the provider under section</w:t>
      </w:r>
      <w:r w:rsidR="004701AF" w:rsidRPr="007A32D5">
        <w:t> </w:t>
      </w:r>
      <w:r w:rsidRPr="007A32D5">
        <w:t>85CB (certification for ACCS (child wellbeing)) of the Family Assistance Act is in effect in relation to a child for a week; and</w:t>
      </w:r>
    </w:p>
    <w:p w:rsidR="002D58C2" w:rsidRPr="007A32D5" w:rsidRDefault="002D58C2" w:rsidP="002D58C2">
      <w:pPr>
        <w:pStyle w:val="paragraph"/>
      </w:pPr>
      <w:r w:rsidRPr="007A32D5">
        <w:tab/>
        <w:t>(b)</w:t>
      </w:r>
      <w:r w:rsidRPr="007A32D5">
        <w:tab/>
        <w:t>the provider considers that the child is not at any risk of serious abuse or neglect during the week; and</w:t>
      </w:r>
    </w:p>
    <w:p w:rsidR="002D58C2" w:rsidRPr="007A32D5" w:rsidRDefault="002D58C2" w:rsidP="002D58C2">
      <w:pPr>
        <w:pStyle w:val="paragraph"/>
      </w:pPr>
      <w:r w:rsidRPr="007A32D5">
        <w:tab/>
        <w:t>(c)</w:t>
      </w:r>
      <w:r w:rsidRPr="007A32D5">
        <w:tab/>
        <w:t>the time for cancelling the certificate under section</w:t>
      </w:r>
      <w:r w:rsidR="004701AF" w:rsidRPr="007A32D5">
        <w:t> </w:t>
      </w:r>
      <w:r w:rsidRPr="007A32D5">
        <w:t>85CC of the Family Assistance Act has passed.</w:t>
      </w:r>
    </w:p>
    <w:p w:rsidR="002D58C2" w:rsidRPr="007A32D5" w:rsidRDefault="002D58C2" w:rsidP="002D58C2">
      <w:pPr>
        <w:pStyle w:val="subsection"/>
      </w:pPr>
      <w:r w:rsidRPr="007A32D5">
        <w:tab/>
        <w:t>(2)</w:t>
      </w:r>
      <w:r w:rsidRPr="007A32D5">
        <w:tab/>
        <w:t>An approved provider must notify the Secretary as soon as possible, in a manner set out in a notice given to the provider under section</w:t>
      </w:r>
      <w:r w:rsidR="004701AF" w:rsidRPr="007A32D5">
        <w:t> </w:t>
      </w:r>
      <w:r w:rsidRPr="007A32D5">
        <w:t>67FD, if:</w:t>
      </w:r>
    </w:p>
    <w:p w:rsidR="002D58C2" w:rsidRPr="007A32D5" w:rsidRDefault="002D58C2" w:rsidP="002D58C2">
      <w:pPr>
        <w:pStyle w:val="paragraph"/>
      </w:pPr>
      <w:r w:rsidRPr="007A32D5">
        <w:tab/>
        <w:t>(a)</w:t>
      </w:r>
      <w:r w:rsidRPr="007A32D5">
        <w:tab/>
        <w:t>the provider knows that a determination made by the Secretary under section</w:t>
      </w:r>
      <w:r w:rsidR="004701AF" w:rsidRPr="007A32D5">
        <w:t> </w:t>
      </w:r>
      <w:r w:rsidRPr="007A32D5">
        <w:t>85CE (determination for ACCS (child wellbeing)) of the Family Assistance Act is in effect in relation to a child for a week; and</w:t>
      </w:r>
    </w:p>
    <w:p w:rsidR="002D58C2" w:rsidRPr="007A32D5" w:rsidRDefault="002D58C2" w:rsidP="002D58C2">
      <w:pPr>
        <w:pStyle w:val="paragraph"/>
      </w:pPr>
      <w:r w:rsidRPr="007A32D5">
        <w:tab/>
        <w:t>(b)</w:t>
      </w:r>
      <w:r w:rsidRPr="007A32D5">
        <w:tab/>
        <w:t>the provider considers that the child is not at any risk of serious abuse or neglect during the week.</w:t>
      </w:r>
    </w:p>
    <w:p w:rsidR="002D58C2" w:rsidRPr="007A32D5" w:rsidRDefault="002D58C2" w:rsidP="002D58C2">
      <w:pPr>
        <w:pStyle w:val="subsection"/>
      </w:pPr>
      <w:r w:rsidRPr="007A32D5">
        <w:lastRenderedPageBreak/>
        <w:tab/>
        <w:t>(3)</w:t>
      </w:r>
      <w:r w:rsidRPr="007A32D5">
        <w:tab/>
        <w:t xml:space="preserve">A person commits an offence if the person contravenes </w:t>
      </w:r>
      <w:r w:rsidR="004701AF" w:rsidRPr="007A32D5">
        <w:t>subsection (</w:t>
      </w:r>
      <w:r w:rsidRPr="007A32D5">
        <w:t>1) or (2).</w:t>
      </w:r>
    </w:p>
    <w:p w:rsidR="002D58C2" w:rsidRPr="007A32D5" w:rsidRDefault="002D58C2" w:rsidP="002D58C2">
      <w:pPr>
        <w:pStyle w:val="Penalty"/>
      </w:pPr>
      <w:r w:rsidRPr="007A32D5">
        <w:t>Penalty:</w:t>
      </w:r>
      <w:r w:rsidRPr="007A32D5">
        <w:tab/>
        <w:t>60 penalty units.</w:t>
      </w:r>
    </w:p>
    <w:p w:rsidR="002D58C2" w:rsidRPr="007A32D5" w:rsidRDefault="002D58C2" w:rsidP="002D58C2">
      <w:pPr>
        <w:pStyle w:val="subsection"/>
      </w:pPr>
      <w:r w:rsidRPr="007A32D5">
        <w:tab/>
        <w:t>(4)</w:t>
      </w:r>
      <w:r w:rsidRPr="007A32D5">
        <w:tab/>
      </w:r>
      <w:r w:rsidR="004701AF" w:rsidRPr="007A32D5">
        <w:t>Subsection (</w:t>
      </w:r>
      <w:r w:rsidRPr="007A32D5">
        <w:t>1) and (2) apply even if the certificate or determination has ceased to have effect.</w:t>
      </w:r>
    </w:p>
    <w:p w:rsidR="002D58C2" w:rsidRPr="007A32D5" w:rsidRDefault="002D58C2" w:rsidP="002D58C2">
      <w:pPr>
        <w:pStyle w:val="ActHead5"/>
      </w:pPr>
      <w:bookmarkStart w:id="208" w:name="_Toc59530785"/>
      <w:r w:rsidRPr="002E2FAA">
        <w:rPr>
          <w:rStyle w:val="CharSectno"/>
        </w:rPr>
        <w:t>67FD</w:t>
      </w:r>
      <w:r w:rsidRPr="007A32D5">
        <w:t xml:space="preserve">  Manner of notifying change of circumstances</w:t>
      </w:r>
      <w:bookmarkEnd w:id="208"/>
    </w:p>
    <w:p w:rsidR="002D58C2" w:rsidRPr="007A32D5" w:rsidRDefault="002D58C2" w:rsidP="002D58C2">
      <w:pPr>
        <w:pStyle w:val="subsection"/>
      </w:pPr>
      <w:r w:rsidRPr="007A32D5">
        <w:tab/>
        <w:t>(1)</w:t>
      </w:r>
      <w:r w:rsidRPr="007A32D5">
        <w:tab/>
        <w:t>The Secretary must approve a manner of notification to be used to notify the Secretary of matters required to be notified under sections</w:t>
      </w:r>
      <w:r w:rsidR="004701AF" w:rsidRPr="007A32D5">
        <w:t> </w:t>
      </w:r>
      <w:r w:rsidRPr="007A32D5">
        <w:t>67FB and 67FC.</w:t>
      </w:r>
    </w:p>
    <w:p w:rsidR="002D58C2" w:rsidRPr="007A32D5" w:rsidRDefault="002D58C2" w:rsidP="002D58C2">
      <w:pPr>
        <w:pStyle w:val="subsection"/>
      </w:pPr>
      <w:r w:rsidRPr="007A32D5">
        <w:tab/>
        <w:t>(2)</w:t>
      </w:r>
      <w:r w:rsidRPr="007A32D5">
        <w:tab/>
        <w:t>The Secretary must give individuals to whom section</w:t>
      </w:r>
      <w:r w:rsidR="004701AF" w:rsidRPr="007A32D5">
        <w:t> </w:t>
      </w:r>
      <w:r w:rsidRPr="007A32D5">
        <w:t>67FB applies and approved providers to whom section</w:t>
      </w:r>
      <w:r w:rsidR="004701AF" w:rsidRPr="007A32D5">
        <w:t> </w:t>
      </w:r>
      <w:r w:rsidRPr="007A32D5">
        <w:t>67FC applies written notice of the approved manner.</w:t>
      </w:r>
    </w:p>
    <w:p w:rsidR="002D58C2" w:rsidRPr="007A32D5" w:rsidRDefault="002D58C2" w:rsidP="002D58C2">
      <w:pPr>
        <w:pStyle w:val="ActHead5"/>
      </w:pPr>
      <w:bookmarkStart w:id="209" w:name="_Toc59530786"/>
      <w:r w:rsidRPr="002E2FAA">
        <w:rPr>
          <w:rStyle w:val="CharSectno"/>
        </w:rPr>
        <w:t>67FE</w:t>
      </w:r>
      <w:r w:rsidRPr="007A32D5">
        <w:t xml:space="preserve">  Request for bank account details</w:t>
      </w:r>
      <w:bookmarkEnd w:id="209"/>
    </w:p>
    <w:p w:rsidR="002D58C2" w:rsidRPr="007A32D5" w:rsidRDefault="002D58C2" w:rsidP="002D58C2">
      <w:pPr>
        <w:pStyle w:val="subsection"/>
      </w:pPr>
      <w:r w:rsidRPr="007A32D5">
        <w:tab/>
      </w:r>
      <w:r w:rsidRPr="007A32D5">
        <w:tab/>
        <w:t>If:</w:t>
      </w:r>
    </w:p>
    <w:p w:rsidR="002D58C2" w:rsidRPr="007A32D5" w:rsidRDefault="002D58C2" w:rsidP="002D58C2">
      <w:pPr>
        <w:pStyle w:val="paragraph"/>
      </w:pPr>
      <w:r w:rsidRPr="007A32D5">
        <w:tab/>
        <w:t>(a)</w:t>
      </w:r>
      <w:r w:rsidRPr="007A32D5">
        <w:tab/>
        <w:t>a determination is in effect under paragraph</w:t>
      </w:r>
      <w:r w:rsidR="004701AF" w:rsidRPr="007A32D5">
        <w:t> </w:t>
      </w:r>
      <w:r w:rsidRPr="007A32D5">
        <w:t>67CC(1)(a) that an individual is eligible for CCS for a child; and</w:t>
      </w:r>
    </w:p>
    <w:p w:rsidR="002D58C2" w:rsidRPr="007A32D5" w:rsidRDefault="002D58C2" w:rsidP="002D58C2">
      <w:pPr>
        <w:pStyle w:val="paragraph"/>
      </w:pPr>
      <w:r w:rsidRPr="007A32D5">
        <w:tab/>
        <w:t>(b)</w:t>
      </w:r>
      <w:r w:rsidRPr="007A32D5">
        <w:tab/>
        <w:t>the Secretary is satisfied that the Secretary does not have the details of a bank account, maintained by the individual alone or jointly with someone else, into which amounts of CCS or ACCS can be paid;</w:t>
      </w:r>
    </w:p>
    <w:p w:rsidR="002D58C2" w:rsidRPr="007A32D5" w:rsidRDefault="002D58C2" w:rsidP="002D58C2">
      <w:pPr>
        <w:pStyle w:val="subsection2"/>
      </w:pPr>
      <w:r w:rsidRPr="007A32D5">
        <w:t>the Secretary may, by written notice given to the individual, request the individual to give the Secretary the details of such a bank account within 28 days of the request.</w:t>
      </w:r>
    </w:p>
    <w:p w:rsidR="0062480D" w:rsidRPr="007A32D5" w:rsidRDefault="0062480D" w:rsidP="0062480D">
      <w:pPr>
        <w:pStyle w:val="ActHead5"/>
      </w:pPr>
      <w:bookmarkStart w:id="210" w:name="_Toc59530787"/>
      <w:r w:rsidRPr="002E2FAA">
        <w:rPr>
          <w:rStyle w:val="CharSectno"/>
        </w:rPr>
        <w:t>67FG</w:t>
      </w:r>
      <w:r w:rsidRPr="007A32D5">
        <w:t xml:space="preserve">  Request for tax file number etc. of TFN determination persons</w:t>
      </w:r>
      <w:bookmarkEnd w:id="210"/>
    </w:p>
    <w:p w:rsidR="0062480D" w:rsidRPr="007A32D5" w:rsidRDefault="0062480D" w:rsidP="0062480D">
      <w:pPr>
        <w:pStyle w:val="subsection"/>
      </w:pPr>
      <w:r w:rsidRPr="007A32D5">
        <w:tab/>
      </w:r>
      <w:r w:rsidRPr="007A32D5">
        <w:tab/>
        <w:t>If:</w:t>
      </w:r>
    </w:p>
    <w:p w:rsidR="0062480D" w:rsidRPr="007A32D5" w:rsidRDefault="0062480D" w:rsidP="0062480D">
      <w:pPr>
        <w:pStyle w:val="paragraph"/>
      </w:pPr>
      <w:r w:rsidRPr="007A32D5">
        <w:tab/>
        <w:t>(a)</w:t>
      </w:r>
      <w:r w:rsidRPr="007A32D5">
        <w:tab/>
        <w:t>a determination is in effect under paragraph</w:t>
      </w:r>
      <w:r w:rsidR="004701AF" w:rsidRPr="007A32D5">
        <w:t> </w:t>
      </w:r>
      <w:r w:rsidRPr="007A32D5">
        <w:t>67CC(1)(a) that an individual is eligible for CCS for a child; and</w:t>
      </w:r>
    </w:p>
    <w:p w:rsidR="0062480D" w:rsidRPr="007A32D5" w:rsidRDefault="0062480D" w:rsidP="0062480D">
      <w:pPr>
        <w:pStyle w:val="paragraph"/>
      </w:pPr>
      <w:r w:rsidRPr="007A32D5">
        <w:lastRenderedPageBreak/>
        <w:tab/>
        <w:t>(b)</w:t>
      </w:r>
      <w:r w:rsidRPr="007A32D5">
        <w:tab/>
        <w:t>the Secretary does not know the tax file number of one or more of the TFN determination persons;</w:t>
      </w:r>
    </w:p>
    <w:p w:rsidR="0062480D" w:rsidRPr="007A32D5" w:rsidRDefault="0062480D" w:rsidP="0062480D">
      <w:pPr>
        <w:pStyle w:val="subsection2"/>
      </w:pPr>
      <w:r w:rsidRPr="007A32D5">
        <w:t>the Secretary may, by written notice given to the individual, request that the individual provide the tax file number of a specified TFN determination person within 28 days of the request.</w:t>
      </w:r>
    </w:p>
    <w:p w:rsidR="002D58C2" w:rsidRPr="007A32D5" w:rsidRDefault="002D58C2" w:rsidP="002D58C2">
      <w:pPr>
        <w:pStyle w:val="ActHead5"/>
      </w:pPr>
      <w:bookmarkStart w:id="211" w:name="_Toc59530788"/>
      <w:r w:rsidRPr="002E2FAA">
        <w:rPr>
          <w:rStyle w:val="CharSectno"/>
        </w:rPr>
        <w:t>67FH</w:t>
      </w:r>
      <w:r w:rsidRPr="007A32D5">
        <w:t xml:space="preserve">  Request for information about care provided</w:t>
      </w:r>
      <w:bookmarkEnd w:id="211"/>
    </w:p>
    <w:p w:rsidR="002D58C2" w:rsidRPr="007A32D5" w:rsidRDefault="002D58C2" w:rsidP="002D58C2">
      <w:pPr>
        <w:pStyle w:val="subsection"/>
      </w:pPr>
      <w:r w:rsidRPr="007A32D5">
        <w:tab/>
        <w:t>(1)</w:t>
      </w:r>
      <w:r w:rsidRPr="007A32D5">
        <w:tab/>
        <w:t>The Secretary may, by written notice given to the approved provider of a child care service, require the provider to give the Secretary information in relation to any aspect of care provided or expected to be provided by the service.</w:t>
      </w:r>
    </w:p>
    <w:p w:rsidR="002D58C2" w:rsidRPr="007A32D5" w:rsidRDefault="002D58C2" w:rsidP="002D58C2">
      <w:pPr>
        <w:pStyle w:val="subsection"/>
      </w:pPr>
      <w:r w:rsidRPr="007A32D5">
        <w:tab/>
        <w:t>(2)</w:t>
      </w:r>
      <w:r w:rsidRPr="007A32D5">
        <w:tab/>
        <w:t>The notice must:</w:t>
      </w:r>
    </w:p>
    <w:p w:rsidR="002D58C2" w:rsidRPr="007A32D5" w:rsidRDefault="002D58C2" w:rsidP="002D58C2">
      <w:pPr>
        <w:pStyle w:val="paragraph"/>
      </w:pPr>
      <w:r w:rsidRPr="007A32D5">
        <w:tab/>
        <w:t>(a)</w:t>
      </w:r>
      <w:r w:rsidRPr="007A32D5">
        <w:tab/>
        <w:t>specify the period in relation to which, or the intervals at which, the information is to be provided; and</w:t>
      </w:r>
    </w:p>
    <w:p w:rsidR="002D58C2" w:rsidRPr="007A32D5" w:rsidRDefault="002D58C2" w:rsidP="002D58C2">
      <w:pPr>
        <w:pStyle w:val="paragraph"/>
      </w:pPr>
      <w:r w:rsidRPr="007A32D5">
        <w:tab/>
        <w:t>(b)</w:t>
      </w:r>
      <w:r w:rsidRPr="007A32D5">
        <w:tab/>
        <w:t>be given in a form and manner approved by the Secretary.</w:t>
      </w:r>
    </w:p>
    <w:p w:rsidR="002D58C2" w:rsidRPr="007A32D5" w:rsidRDefault="002D58C2" w:rsidP="002D58C2">
      <w:pPr>
        <w:pStyle w:val="subsection"/>
      </w:pPr>
      <w:r w:rsidRPr="007A32D5">
        <w:tab/>
        <w:t>(3)</w:t>
      </w:r>
      <w:r w:rsidRPr="007A32D5">
        <w:tab/>
        <w:t>Information given in response to the notice must be given in a form and manner approved by the Secretary.</w:t>
      </w:r>
    </w:p>
    <w:p w:rsidR="002D58C2" w:rsidRPr="007A32D5" w:rsidRDefault="002D58C2" w:rsidP="002D58C2">
      <w:pPr>
        <w:pStyle w:val="ActHead5"/>
      </w:pPr>
      <w:bookmarkStart w:id="212" w:name="_Toc59530789"/>
      <w:r w:rsidRPr="002E2FAA">
        <w:rPr>
          <w:rStyle w:val="CharSectno"/>
        </w:rPr>
        <w:t>67FI</w:t>
      </w:r>
      <w:r w:rsidRPr="007A32D5">
        <w:t xml:space="preserve">  Request for information in relation to eligibility or entitlement for CCS or ACCS</w:t>
      </w:r>
      <w:bookmarkEnd w:id="212"/>
    </w:p>
    <w:p w:rsidR="002D58C2" w:rsidRPr="007A32D5" w:rsidRDefault="002D58C2" w:rsidP="002D58C2">
      <w:pPr>
        <w:pStyle w:val="subsection"/>
      </w:pPr>
      <w:r w:rsidRPr="007A32D5">
        <w:tab/>
      </w:r>
      <w:r w:rsidRPr="007A32D5">
        <w:tab/>
        <w:t>The Secretary may, by written notice given to an individual for whom a determination is in effect under paragraph</w:t>
      </w:r>
      <w:r w:rsidR="004701AF" w:rsidRPr="007A32D5">
        <w:t> </w:t>
      </w:r>
      <w:r w:rsidRPr="007A32D5">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7A32D5" w:rsidRDefault="002D58C2" w:rsidP="00C03E65">
      <w:pPr>
        <w:pStyle w:val="ActHead3"/>
        <w:pageBreakBefore/>
      </w:pPr>
      <w:bookmarkStart w:id="213" w:name="_Toc59530790"/>
      <w:r w:rsidRPr="002E2FAA">
        <w:rPr>
          <w:rStyle w:val="CharDivNo"/>
        </w:rPr>
        <w:lastRenderedPageBreak/>
        <w:t>Division</w:t>
      </w:r>
      <w:r w:rsidR="004701AF" w:rsidRPr="002E2FAA">
        <w:rPr>
          <w:rStyle w:val="CharDivNo"/>
        </w:rPr>
        <w:t> </w:t>
      </w:r>
      <w:r w:rsidRPr="002E2FAA">
        <w:rPr>
          <w:rStyle w:val="CharDivNo"/>
        </w:rPr>
        <w:t>7</w:t>
      </w:r>
      <w:r w:rsidRPr="007A32D5">
        <w:t>—</w:t>
      </w:r>
      <w:r w:rsidRPr="002E2FAA">
        <w:rPr>
          <w:rStyle w:val="CharDivText"/>
        </w:rPr>
        <w:t>Payment protection and garnishee orders</w:t>
      </w:r>
      <w:bookmarkEnd w:id="213"/>
    </w:p>
    <w:p w:rsidR="002D58C2" w:rsidRPr="007A32D5" w:rsidRDefault="002D58C2" w:rsidP="002D58C2">
      <w:pPr>
        <w:pStyle w:val="ActHead5"/>
      </w:pPr>
      <w:bookmarkStart w:id="214" w:name="_Toc59530791"/>
      <w:r w:rsidRPr="002E2FAA">
        <w:rPr>
          <w:rStyle w:val="CharSectno"/>
        </w:rPr>
        <w:t>67GA</w:t>
      </w:r>
      <w:r w:rsidRPr="007A32D5">
        <w:t xml:space="preserve">  Simplified outline of this Division</w:t>
      </w:r>
      <w:bookmarkEnd w:id="214"/>
    </w:p>
    <w:p w:rsidR="002D58C2" w:rsidRPr="007A32D5" w:rsidRDefault="002D58C2" w:rsidP="002D58C2">
      <w:pPr>
        <w:pStyle w:val="SOText"/>
      </w:pPr>
      <w:r w:rsidRPr="007A32D5">
        <w:t>Generally, a payment of CCS or ACCS is protected, subject to some exceptions related to debt management and payment to nominees.</w:t>
      </w:r>
    </w:p>
    <w:p w:rsidR="002D58C2" w:rsidRPr="007A32D5" w:rsidRDefault="002D58C2" w:rsidP="002D58C2">
      <w:pPr>
        <w:pStyle w:val="ActHead5"/>
      </w:pPr>
      <w:bookmarkStart w:id="215" w:name="_Toc59530792"/>
      <w:r w:rsidRPr="002E2FAA">
        <w:rPr>
          <w:rStyle w:val="CharSectno"/>
        </w:rPr>
        <w:t>67GB</w:t>
      </w:r>
      <w:r w:rsidRPr="007A32D5">
        <w:t xml:space="preserve">  Protection of payments in relation to CCS and ACCS</w:t>
      </w:r>
      <w:bookmarkEnd w:id="215"/>
    </w:p>
    <w:p w:rsidR="002D58C2" w:rsidRPr="007A32D5" w:rsidRDefault="002D58C2" w:rsidP="002D58C2">
      <w:pPr>
        <w:pStyle w:val="subsection"/>
      </w:pPr>
      <w:r w:rsidRPr="007A32D5">
        <w:tab/>
        <w:t>(1)</w:t>
      </w:r>
      <w:r w:rsidRPr="007A32D5">
        <w:tab/>
        <w:t>Payments of the following amounts are absolutely inalienable, whether by way of, or in consequence of, sale, assignment, charge, execution, bankruptcy or otherwise:</w:t>
      </w:r>
    </w:p>
    <w:p w:rsidR="002D58C2" w:rsidRPr="007A32D5" w:rsidRDefault="002D58C2" w:rsidP="002D58C2">
      <w:pPr>
        <w:pStyle w:val="paragraph"/>
      </w:pPr>
      <w:r w:rsidRPr="007A32D5">
        <w:tab/>
        <w:t>(a)</w:t>
      </w:r>
      <w:r w:rsidRPr="007A32D5">
        <w:tab/>
        <w:t>child care subsidy;</w:t>
      </w:r>
    </w:p>
    <w:p w:rsidR="002D58C2" w:rsidRPr="007A32D5" w:rsidRDefault="002D58C2" w:rsidP="002D58C2">
      <w:pPr>
        <w:pStyle w:val="paragraph"/>
      </w:pPr>
      <w:r w:rsidRPr="007A32D5">
        <w:tab/>
        <w:t>(b)</w:t>
      </w:r>
      <w:r w:rsidRPr="007A32D5">
        <w:tab/>
        <w:t>additional child care subsidy;</w:t>
      </w:r>
    </w:p>
    <w:p w:rsidR="002D58C2" w:rsidRPr="007A32D5" w:rsidRDefault="002D58C2" w:rsidP="002D58C2">
      <w:pPr>
        <w:pStyle w:val="paragraph"/>
      </w:pPr>
      <w:r w:rsidRPr="007A32D5">
        <w:tab/>
        <w:t>(c)</w:t>
      </w:r>
      <w:r w:rsidRPr="007A32D5">
        <w:tab/>
        <w:t>payments under section</w:t>
      </w:r>
      <w:r w:rsidR="004701AF" w:rsidRPr="007A32D5">
        <w:t> </w:t>
      </w:r>
      <w:r w:rsidRPr="007A32D5">
        <w:t>67EB (fee reduction amounts);</w:t>
      </w:r>
    </w:p>
    <w:p w:rsidR="002D58C2" w:rsidRPr="007A32D5" w:rsidRDefault="002D58C2" w:rsidP="002D58C2">
      <w:pPr>
        <w:pStyle w:val="paragraph"/>
      </w:pPr>
      <w:r w:rsidRPr="007A32D5">
        <w:tab/>
        <w:t>(d)</w:t>
      </w:r>
      <w:r w:rsidRPr="007A32D5">
        <w:tab/>
        <w:t>payments under section</w:t>
      </w:r>
      <w:r w:rsidR="004701AF" w:rsidRPr="007A32D5">
        <w:t> </w:t>
      </w:r>
      <w:r w:rsidRPr="007A32D5">
        <w:t>205A (business continuity payments).</w:t>
      </w:r>
    </w:p>
    <w:p w:rsidR="002D58C2" w:rsidRPr="007A32D5" w:rsidRDefault="002D58C2" w:rsidP="002D58C2">
      <w:pPr>
        <w:pStyle w:val="subsection"/>
      </w:pPr>
      <w:r w:rsidRPr="007A32D5">
        <w:tab/>
        <w:t>(2)</w:t>
      </w:r>
      <w:r w:rsidRPr="007A32D5">
        <w:tab/>
      </w:r>
      <w:r w:rsidR="004701AF" w:rsidRPr="007A32D5">
        <w:t>Subsection (</w:t>
      </w:r>
      <w:r w:rsidRPr="007A32D5">
        <w:t>1) has effect subject to the following provisions:</w:t>
      </w:r>
    </w:p>
    <w:p w:rsidR="002D58C2" w:rsidRPr="007A32D5" w:rsidRDefault="002D58C2" w:rsidP="002D58C2">
      <w:pPr>
        <w:pStyle w:val="paragraph"/>
      </w:pPr>
      <w:r w:rsidRPr="007A32D5">
        <w:tab/>
        <w:t>(a)</w:t>
      </w:r>
      <w:r w:rsidRPr="007A32D5">
        <w:tab/>
        <w:t>paragraph</w:t>
      </w:r>
      <w:r w:rsidR="004701AF" w:rsidRPr="007A32D5">
        <w:t> </w:t>
      </w:r>
      <w:r w:rsidRPr="007A32D5">
        <w:t>67EC(5)(b) and subsection</w:t>
      </w:r>
      <w:r w:rsidR="004701AF" w:rsidRPr="007A32D5">
        <w:t> </w:t>
      </w:r>
      <w:r w:rsidRPr="007A32D5">
        <w:t>67ED(2) (about payment of CCS or ACCS in a different way);</w:t>
      </w:r>
    </w:p>
    <w:p w:rsidR="002D58C2" w:rsidRPr="007A32D5" w:rsidRDefault="002D58C2" w:rsidP="002D58C2">
      <w:pPr>
        <w:pStyle w:val="paragraph"/>
      </w:pPr>
      <w:r w:rsidRPr="007A32D5">
        <w:tab/>
        <w:t>(b)</w:t>
      </w:r>
      <w:r w:rsidRPr="007A32D5">
        <w:tab/>
        <w:t>section</w:t>
      </w:r>
      <w:r w:rsidR="004701AF" w:rsidRPr="007A32D5">
        <w:t> </w:t>
      </w:r>
      <w:r w:rsidRPr="007A32D5">
        <w:t>84A (about setting off a person’s entitlement to family assistance against a debt of the person);</w:t>
      </w:r>
    </w:p>
    <w:p w:rsidR="002D58C2" w:rsidRPr="007A32D5" w:rsidRDefault="002D58C2" w:rsidP="002D58C2">
      <w:pPr>
        <w:pStyle w:val="paragraph"/>
      </w:pPr>
      <w:r w:rsidRPr="007A32D5">
        <w:tab/>
        <w:t>(c)</w:t>
      </w:r>
      <w:r w:rsidRPr="007A32D5">
        <w:tab/>
        <w:t>section</w:t>
      </w:r>
      <w:r w:rsidR="004701AF" w:rsidRPr="007A32D5">
        <w:t> </w:t>
      </w:r>
      <w:r w:rsidRPr="007A32D5">
        <w:t>87A (setting off debts against various payments);</w:t>
      </w:r>
    </w:p>
    <w:p w:rsidR="002D58C2" w:rsidRPr="007A32D5" w:rsidRDefault="002D58C2" w:rsidP="002D58C2">
      <w:pPr>
        <w:pStyle w:val="paragraph"/>
      </w:pPr>
      <w:r w:rsidRPr="007A32D5">
        <w:tab/>
        <w:t>(d)</w:t>
      </w:r>
      <w:r w:rsidRPr="007A32D5">
        <w:tab/>
        <w:t>Division</w:t>
      </w:r>
      <w:r w:rsidR="004701AF" w:rsidRPr="007A32D5">
        <w:t> </w:t>
      </w:r>
      <w:r w:rsidRPr="007A32D5">
        <w:t>3 of Part</w:t>
      </w:r>
      <w:r w:rsidR="004701AF" w:rsidRPr="007A32D5">
        <w:t> </w:t>
      </w:r>
      <w:r w:rsidRPr="007A32D5">
        <w:t>8B (about payments to payment nominee).</w:t>
      </w:r>
    </w:p>
    <w:p w:rsidR="002D58C2" w:rsidRPr="007A32D5" w:rsidRDefault="002D58C2" w:rsidP="002D58C2">
      <w:pPr>
        <w:pStyle w:val="ActHead5"/>
      </w:pPr>
      <w:bookmarkStart w:id="216" w:name="_Toc59530793"/>
      <w:r w:rsidRPr="002E2FAA">
        <w:rPr>
          <w:rStyle w:val="CharSectno"/>
        </w:rPr>
        <w:t>67GC</w:t>
      </w:r>
      <w:r w:rsidRPr="007A32D5">
        <w:t xml:space="preserve">  Effect of garnishee etc. order</w:t>
      </w:r>
      <w:bookmarkEnd w:id="216"/>
    </w:p>
    <w:p w:rsidR="002D58C2" w:rsidRPr="007A32D5" w:rsidRDefault="002D58C2" w:rsidP="002D58C2">
      <w:pPr>
        <w:pStyle w:val="subsection"/>
      </w:pPr>
      <w:r w:rsidRPr="007A32D5">
        <w:tab/>
        <w:t>(1)</w:t>
      </w:r>
      <w:r w:rsidRPr="007A32D5">
        <w:tab/>
        <w:t>If:</w:t>
      </w:r>
    </w:p>
    <w:p w:rsidR="002D58C2" w:rsidRPr="007A32D5" w:rsidRDefault="002D58C2" w:rsidP="002D58C2">
      <w:pPr>
        <w:pStyle w:val="paragraph"/>
      </w:pPr>
      <w:r w:rsidRPr="007A32D5">
        <w:tab/>
        <w:t>(a)</w:t>
      </w:r>
      <w:r w:rsidRPr="007A32D5">
        <w:tab/>
        <w:t>a person has an account with a financial institution; and</w:t>
      </w:r>
    </w:p>
    <w:p w:rsidR="002D58C2" w:rsidRPr="007A32D5" w:rsidRDefault="002D58C2" w:rsidP="002D58C2">
      <w:pPr>
        <w:pStyle w:val="paragraph"/>
      </w:pPr>
      <w:r w:rsidRPr="007A32D5">
        <w:tab/>
        <w:t>(b)</w:t>
      </w:r>
      <w:r w:rsidRPr="007A32D5">
        <w:tab/>
        <w:t>payments of any of the kinds mentioned in subsection</w:t>
      </w:r>
      <w:r w:rsidR="004701AF" w:rsidRPr="007A32D5">
        <w:t> </w:t>
      </w:r>
      <w:r w:rsidRPr="007A32D5">
        <w:t>67GB(1) are being paid, or have been paid, to the credit of the account; and</w:t>
      </w:r>
    </w:p>
    <w:p w:rsidR="002D58C2" w:rsidRPr="007A32D5" w:rsidRDefault="002D58C2" w:rsidP="002D58C2">
      <w:pPr>
        <w:pStyle w:val="paragraph"/>
      </w:pPr>
      <w:r w:rsidRPr="007A32D5">
        <w:lastRenderedPageBreak/>
        <w:tab/>
        <w:t>(c)</w:t>
      </w:r>
      <w:r w:rsidRPr="007A32D5">
        <w:tab/>
        <w:t>a court order in the nature of a garnishee order comes into force in respect of the account;</w:t>
      </w:r>
    </w:p>
    <w:p w:rsidR="002D58C2" w:rsidRPr="007A32D5" w:rsidRDefault="002D58C2" w:rsidP="002D58C2">
      <w:pPr>
        <w:pStyle w:val="subsection2"/>
      </w:pPr>
      <w:r w:rsidRPr="007A32D5">
        <w:t>the court order does not apply to the saved amount (if any) in the account.</w:t>
      </w:r>
    </w:p>
    <w:p w:rsidR="002D58C2" w:rsidRPr="007A32D5" w:rsidRDefault="002D58C2" w:rsidP="002D58C2">
      <w:pPr>
        <w:pStyle w:val="subsection"/>
      </w:pPr>
      <w:r w:rsidRPr="007A32D5">
        <w:tab/>
        <w:t>(2)</w:t>
      </w:r>
      <w:r w:rsidRPr="007A32D5">
        <w:tab/>
        <w:t>The saved amount is worked out as follows:</w:t>
      </w:r>
    </w:p>
    <w:p w:rsidR="002D58C2" w:rsidRPr="007A32D5" w:rsidRDefault="002D58C2" w:rsidP="002D58C2">
      <w:pPr>
        <w:pStyle w:val="BoxHeadItalic"/>
      </w:pPr>
      <w:r w:rsidRPr="007A32D5">
        <w:t>Method statement</w:t>
      </w:r>
    </w:p>
    <w:p w:rsidR="002D58C2" w:rsidRPr="007A32D5" w:rsidRDefault="002D58C2" w:rsidP="002D58C2">
      <w:pPr>
        <w:pStyle w:val="BoxStep"/>
      </w:pPr>
      <w:r w:rsidRPr="007A32D5">
        <w:t>Step 1.</w:t>
      </w:r>
      <w:r w:rsidRPr="007A32D5">
        <w:tab/>
        <w:t xml:space="preserve">Work out the total amount of the payments mentioned in </w:t>
      </w:r>
      <w:r w:rsidR="004701AF" w:rsidRPr="007A32D5">
        <w:t>subsection (</w:t>
      </w:r>
      <w:r w:rsidRPr="007A32D5">
        <w:t>1) that have been paid to the credit of the account during the 4 week period immediately before the court order came into force.</w:t>
      </w:r>
    </w:p>
    <w:p w:rsidR="002D58C2" w:rsidRPr="007A32D5" w:rsidRDefault="002D58C2" w:rsidP="002D58C2">
      <w:pPr>
        <w:pStyle w:val="BoxStep"/>
      </w:pPr>
      <w:r w:rsidRPr="007A32D5">
        <w:t>Step 2.</w:t>
      </w:r>
      <w:r w:rsidRPr="007A32D5">
        <w:tab/>
        <w:t>Subtract from the step 1 amount the total amount withdrawn from the account during the same 4 week period: the result is the saved amount.</w:t>
      </w:r>
    </w:p>
    <w:p w:rsidR="00F01773" w:rsidRPr="007A32D5" w:rsidRDefault="00F01773" w:rsidP="00753CFA">
      <w:pPr>
        <w:pStyle w:val="ActHead2"/>
        <w:pageBreakBefore/>
      </w:pPr>
      <w:bookmarkStart w:id="217" w:name="_Toc59530794"/>
      <w:r w:rsidRPr="002E2FAA">
        <w:rPr>
          <w:rStyle w:val="CharPartNo"/>
        </w:rPr>
        <w:lastRenderedPageBreak/>
        <w:t>Part</w:t>
      </w:r>
      <w:r w:rsidR="004701AF" w:rsidRPr="002E2FAA">
        <w:rPr>
          <w:rStyle w:val="CharPartNo"/>
        </w:rPr>
        <w:t> </w:t>
      </w:r>
      <w:r w:rsidRPr="002E2FAA">
        <w:rPr>
          <w:rStyle w:val="CharPartNo"/>
        </w:rPr>
        <w:t>4</w:t>
      </w:r>
      <w:r w:rsidRPr="007A32D5">
        <w:t>—</w:t>
      </w:r>
      <w:r w:rsidRPr="002E2FAA">
        <w:rPr>
          <w:rStyle w:val="CharPartText"/>
        </w:rPr>
        <w:t>Overpayments and debt recovery</w:t>
      </w:r>
      <w:bookmarkEnd w:id="217"/>
    </w:p>
    <w:p w:rsidR="00F01773" w:rsidRPr="007A32D5" w:rsidRDefault="00F01773" w:rsidP="00F01773">
      <w:pPr>
        <w:pStyle w:val="ActHead3"/>
      </w:pPr>
      <w:bookmarkStart w:id="218" w:name="_Toc59530795"/>
      <w:r w:rsidRPr="002E2FAA">
        <w:rPr>
          <w:rStyle w:val="CharDivNo"/>
        </w:rPr>
        <w:t>Division</w:t>
      </w:r>
      <w:r w:rsidR="004701AF" w:rsidRPr="002E2FAA">
        <w:rPr>
          <w:rStyle w:val="CharDivNo"/>
        </w:rPr>
        <w:t> </w:t>
      </w:r>
      <w:r w:rsidRPr="002E2FAA">
        <w:rPr>
          <w:rStyle w:val="CharDivNo"/>
        </w:rPr>
        <w:t>1</w:t>
      </w:r>
      <w:r w:rsidRPr="007A32D5">
        <w:t>—</w:t>
      </w:r>
      <w:r w:rsidRPr="002E2FAA">
        <w:rPr>
          <w:rStyle w:val="CharDivText"/>
        </w:rPr>
        <w:t>Preliminary</w:t>
      </w:r>
      <w:bookmarkEnd w:id="218"/>
    </w:p>
    <w:p w:rsidR="0097783B" w:rsidRPr="007A32D5" w:rsidRDefault="0097783B" w:rsidP="0097783B">
      <w:pPr>
        <w:pStyle w:val="ActHead5"/>
      </w:pPr>
      <w:bookmarkStart w:id="219" w:name="_Toc59530796"/>
      <w:r w:rsidRPr="002E2FAA">
        <w:rPr>
          <w:rStyle w:val="CharSectno"/>
        </w:rPr>
        <w:t>68</w:t>
      </w:r>
      <w:r w:rsidRPr="007A32D5">
        <w:t xml:space="preserve">  References to amount paid to person</w:t>
      </w:r>
      <w:bookmarkEnd w:id="219"/>
    </w:p>
    <w:p w:rsidR="0097783B" w:rsidRPr="007A32D5" w:rsidRDefault="0097783B" w:rsidP="0097783B">
      <w:pPr>
        <w:pStyle w:val="subsection"/>
      </w:pPr>
      <w:r w:rsidRPr="007A32D5">
        <w:tab/>
      </w:r>
      <w:r w:rsidRPr="007A32D5">
        <w:tab/>
        <w:t>For the purposes of this Part, an amount of family assistance is taken to be paid to a person if:</w:t>
      </w:r>
    </w:p>
    <w:p w:rsidR="0097783B" w:rsidRPr="007A32D5" w:rsidRDefault="0097783B" w:rsidP="0097783B">
      <w:pPr>
        <w:pStyle w:val="paragraph"/>
      </w:pPr>
      <w:r w:rsidRPr="007A32D5">
        <w:tab/>
        <w:t>(a)</w:t>
      </w:r>
      <w:r w:rsidRPr="007A32D5">
        <w:tab/>
        <w:t>the amount is applied against a liability of that person or another person for:</w:t>
      </w:r>
    </w:p>
    <w:p w:rsidR="0097783B" w:rsidRPr="007A32D5" w:rsidRDefault="0097783B" w:rsidP="0097783B">
      <w:pPr>
        <w:pStyle w:val="paragraphsub"/>
      </w:pPr>
      <w:r w:rsidRPr="007A32D5">
        <w:tab/>
        <w:t>(i)</w:t>
      </w:r>
      <w:r w:rsidRPr="007A32D5">
        <w:tab/>
        <w:t>a primary tax; or</w:t>
      </w:r>
    </w:p>
    <w:p w:rsidR="0097783B" w:rsidRPr="007A32D5" w:rsidRDefault="0097783B" w:rsidP="0097783B">
      <w:pPr>
        <w:pStyle w:val="paragraphsub"/>
      </w:pPr>
      <w:r w:rsidRPr="007A32D5">
        <w:tab/>
        <w:t>(ii)</w:t>
      </w:r>
      <w:r w:rsidRPr="007A32D5">
        <w:tab/>
        <w:t xml:space="preserve">a debt under this Act or the </w:t>
      </w:r>
      <w:r w:rsidRPr="007A32D5">
        <w:rPr>
          <w:i/>
        </w:rPr>
        <w:t>Social Security Act 1991</w:t>
      </w:r>
      <w:r w:rsidRPr="007A32D5">
        <w:t>; or</w:t>
      </w:r>
    </w:p>
    <w:p w:rsidR="0097783B" w:rsidRPr="007A32D5" w:rsidRDefault="0097783B" w:rsidP="0097783B">
      <w:pPr>
        <w:pStyle w:val="paragraph"/>
      </w:pPr>
      <w:r w:rsidRPr="007A32D5">
        <w:tab/>
        <w:t>(b)</w:t>
      </w:r>
      <w:r w:rsidRPr="007A32D5">
        <w:tab/>
        <w:t>the amount is set off under this Part against another amount.</w:t>
      </w:r>
    </w:p>
    <w:p w:rsidR="0097783B" w:rsidRPr="007A32D5" w:rsidRDefault="0097783B" w:rsidP="0097783B">
      <w:pPr>
        <w:pStyle w:val="notetext"/>
      </w:pPr>
      <w:r w:rsidRPr="007A32D5">
        <w:t>Note:</w:t>
      </w:r>
      <w:r w:rsidRPr="007A32D5">
        <w:tab/>
        <w:t>CCS or ACCS is also taken to have been paid to a person if a fee reduction amount is passed on to an individual (see section</w:t>
      </w:r>
      <w:r w:rsidR="004701AF" w:rsidRPr="007A32D5">
        <w:t> </w:t>
      </w:r>
      <w:r w:rsidRPr="007A32D5">
        <w:t>201A).</w:t>
      </w:r>
    </w:p>
    <w:p w:rsidR="0097783B" w:rsidRPr="007A32D5" w:rsidRDefault="0097783B" w:rsidP="0097783B">
      <w:pPr>
        <w:pStyle w:val="ActHead5"/>
      </w:pPr>
      <w:bookmarkStart w:id="220" w:name="_Toc59530797"/>
      <w:r w:rsidRPr="002E2FAA">
        <w:rPr>
          <w:rStyle w:val="CharSectno"/>
        </w:rPr>
        <w:t>69</w:t>
      </w:r>
      <w:r w:rsidRPr="007A32D5">
        <w:t xml:space="preserve">  Special provisions relating to approved providers</w:t>
      </w:r>
      <w:bookmarkEnd w:id="220"/>
    </w:p>
    <w:p w:rsidR="0097783B" w:rsidRPr="007A32D5" w:rsidRDefault="0097783B" w:rsidP="0097783B">
      <w:pPr>
        <w:pStyle w:val="subsection"/>
      </w:pPr>
      <w:r w:rsidRPr="007A32D5">
        <w:tab/>
      </w:r>
      <w:r w:rsidRPr="007A32D5">
        <w:tab/>
        <w:t>For the purposes of this Part, a reference to an amount being paid to a person when the person is an approved provider includes a reference to an amount that, at the time when it was paid, was paid to an approved provider even if:</w:t>
      </w:r>
    </w:p>
    <w:p w:rsidR="0097783B" w:rsidRPr="007A32D5" w:rsidRDefault="0097783B" w:rsidP="0097783B">
      <w:pPr>
        <w:pStyle w:val="paragraph"/>
      </w:pPr>
      <w:r w:rsidRPr="007A32D5">
        <w:tab/>
        <w:t>(a)</w:t>
      </w:r>
      <w:r w:rsidRPr="007A32D5">
        <w:tab/>
        <w:t>the provider is no longer approved; or</w:t>
      </w:r>
    </w:p>
    <w:p w:rsidR="0097783B" w:rsidRPr="007A32D5" w:rsidRDefault="0097783B" w:rsidP="0097783B">
      <w:pPr>
        <w:pStyle w:val="paragraph"/>
      </w:pPr>
      <w:r w:rsidRPr="007A32D5">
        <w:tab/>
        <w:t>(b)</w:t>
      </w:r>
      <w:r w:rsidRPr="007A32D5">
        <w:tab/>
        <w:t>the provider is no longer approved in respect of the service concerned.</w:t>
      </w:r>
    </w:p>
    <w:p w:rsidR="00F01773" w:rsidRPr="007A32D5" w:rsidRDefault="00F01773" w:rsidP="00753CFA">
      <w:pPr>
        <w:pStyle w:val="ActHead3"/>
        <w:pageBreakBefore/>
      </w:pPr>
      <w:bookmarkStart w:id="221" w:name="_Toc59530798"/>
      <w:r w:rsidRPr="002E2FAA">
        <w:rPr>
          <w:rStyle w:val="CharDivNo"/>
        </w:rPr>
        <w:lastRenderedPageBreak/>
        <w:t>Division</w:t>
      </w:r>
      <w:r w:rsidR="004701AF" w:rsidRPr="002E2FAA">
        <w:rPr>
          <w:rStyle w:val="CharDivNo"/>
        </w:rPr>
        <w:t> </w:t>
      </w:r>
      <w:r w:rsidRPr="002E2FAA">
        <w:rPr>
          <w:rStyle w:val="CharDivNo"/>
        </w:rPr>
        <w:t>2</w:t>
      </w:r>
      <w:r w:rsidRPr="007A32D5">
        <w:t>—</w:t>
      </w:r>
      <w:r w:rsidRPr="002E2FAA">
        <w:rPr>
          <w:rStyle w:val="CharDivText"/>
        </w:rPr>
        <w:t>Amounts recoverable under this Act</w:t>
      </w:r>
      <w:bookmarkEnd w:id="221"/>
    </w:p>
    <w:p w:rsidR="00F01773" w:rsidRPr="007A32D5" w:rsidRDefault="00F01773" w:rsidP="00F01773">
      <w:pPr>
        <w:pStyle w:val="ActHead5"/>
      </w:pPr>
      <w:bookmarkStart w:id="222" w:name="_Toc59530799"/>
      <w:r w:rsidRPr="002E2FAA">
        <w:rPr>
          <w:rStyle w:val="CharSectno"/>
        </w:rPr>
        <w:t>70</w:t>
      </w:r>
      <w:r w:rsidRPr="007A32D5">
        <w:t xml:space="preserve">  Debts due to the Commonwealth</w:t>
      </w:r>
      <w:bookmarkEnd w:id="222"/>
    </w:p>
    <w:p w:rsidR="00F01773" w:rsidRPr="007A32D5" w:rsidRDefault="00F01773" w:rsidP="00F01773">
      <w:pPr>
        <w:pStyle w:val="subsection"/>
      </w:pPr>
      <w:r w:rsidRPr="007A32D5">
        <w:tab/>
      </w:r>
      <w:r w:rsidRPr="007A32D5">
        <w:tab/>
        <w:t>If an amount has been paid by way of family assistance</w:t>
      </w:r>
      <w:r w:rsidR="00773A21" w:rsidRPr="007A32D5">
        <w:t>, one</w:t>
      </w:r>
      <w:r w:rsidR="002E2FAA">
        <w:noBreakHyphen/>
      </w:r>
      <w:r w:rsidR="00773A21" w:rsidRPr="007A32D5">
        <w:t>off payment to families</w:t>
      </w:r>
      <w:r w:rsidR="00442F97" w:rsidRPr="007A32D5">
        <w:t>,</w:t>
      </w:r>
      <w:r w:rsidR="001A6316" w:rsidRPr="007A32D5">
        <w:t xml:space="preserve"> a payment under </w:t>
      </w:r>
      <w:r w:rsidR="002D58C2" w:rsidRPr="007A32D5">
        <w:t>section</w:t>
      </w:r>
      <w:r w:rsidR="004701AF" w:rsidRPr="007A32D5">
        <w:t> </w:t>
      </w:r>
      <w:r w:rsidR="002D58C2" w:rsidRPr="007A32D5">
        <w:t>67EB</w:t>
      </w:r>
      <w:r w:rsidR="001A6316" w:rsidRPr="007A32D5">
        <w:t xml:space="preserve">, a payment under </w:t>
      </w:r>
      <w:r w:rsidR="002D58C2" w:rsidRPr="007A32D5">
        <w:t>section</w:t>
      </w:r>
      <w:r w:rsidR="004701AF" w:rsidRPr="007A32D5">
        <w:t> </w:t>
      </w:r>
      <w:r w:rsidR="002D58C2" w:rsidRPr="007A32D5">
        <w:t>205A</w:t>
      </w:r>
      <w:r w:rsidR="001A6316" w:rsidRPr="007A32D5">
        <w:t>,</w:t>
      </w:r>
      <w:r w:rsidR="00442F97" w:rsidRPr="007A32D5">
        <w:t xml:space="preserve"> economic security strategy payment to families, back to school bonus</w:t>
      </w:r>
      <w:r w:rsidR="009F240D" w:rsidRPr="007A32D5">
        <w:t>, single income family bonus</w:t>
      </w:r>
      <w:r w:rsidR="00413A05" w:rsidRPr="007A32D5">
        <w:t>, a clean energy advance</w:t>
      </w:r>
      <w:r w:rsidR="002D3026" w:rsidRPr="007A32D5">
        <w:t>, ETR payment</w:t>
      </w:r>
      <w:r w:rsidR="00512E62" w:rsidRPr="007A32D5">
        <w:t>, 2020 economic support payment, additional economic support payment 2020 or additional economic support payment 2021</w:t>
      </w:r>
      <w:r w:rsidRPr="007A32D5">
        <w:t>, the amount is a debt due to the Commonwealth only to the extent to which a provision of:</w:t>
      </w:r>
    </w:p>
    <w:p w:rsidR="00F01773" w:rsidRPr="007A32D5" w:rsidRDefault="00F01773" w:rsidP="00F01773">
      <w:pPr>
        <w:pStyle w:val="paragraph"/>
      </w:pPr>
      <w:r w:rsidRPr="007A32D5">
        <w:tab/>
        <w:t>(a)</w:t>
      </w:r>
      <w:r w:rsidRPr="007A32D5">
        <w:tab/>
        <w:t>this Act; or</w:t>
      </w:r>
    </w:p>
    <w:p w:rsidR="00F01773" w:rsidRPr="007A32D5" w:rsidRDefault="00F01773" w:rsidP="00F01773">
      <w:pPr>
        <w:pStyle w:val="paragraph"/>
      </w:pPr>
      <w:r w:rsidRPr="007A32D5">
        <w:tab/>
        <w:t>(b)</w:t>
      </w:r>
      <w:r w:rsidRPr="007A32D5">
        <w:tab/>
        <w:t xml:space="preserve">the </w:t>
      </w:r>
      <w:r w:rsidRPr="007A32D5">
        <w:rPr>
          <w:i/>
        </w:rPr>
        <w:t>Data</w:t>
      </w:r>
      <w:r w:rsidR="002E2FAA">
        <w:rPr>
          <w:i/>
        </w:rPr>
        <w:noBreakHyphen/>
      </w:r>
      <w:r w:rsidRPr="007A32D5">
        <w:rPr>
          <w:i/>
        </w:rPr>
        <w:t>matching Program (Assistance and Tax) Act 1990</w:t>
      </w:r>
      <w:r w:rsidRPr="007A32D5">
        <w:t>;</w:t>
      </w:r>
    </w:p>
    <w:p w:rsidR="00F01773" w:rsidRPr="007A32D5" w:rsidRDefault="00F01773" w:rsidP="00F01773">
      <w:pPr>
        <w:pStyle w:val="subsection2"/>
      </w:pPr>
      <w:r w:rsidRPr="007A32D5">
        <w:t>expressly provides that it is.</w:t>
      </w:r>
    </w:p>
    <w:p w:rsidR="002D58C2" w:rsidRPr="007A32D5" w:rsidRDefault="002D58C2" w:rsidP="002D58C2">
      <w:pPr>
        <w:pStyle w:val="ActHead5"/>
      </w:pPr>
      <w:bookmarkStart w:id="223" w:name="_Toc59530800"/>
      <w:r w:rsidRPr="002E2FAA">
        <w:rPr>
          <w:rStyle w:val="CharSectno"/>
        </w:rPr>
        <w:t>71</w:t>
      </w:r>
      <w:r w:rsidRPr="007A32D5">
        <w:t xml:space="preserve">  Debts in respect of family assistance other than CCS, ACCS and family tax benefit advance</w:t>
      </w:r>
      <w:bookmarkEnd w:id="223"/>
    </w:p>
    <w:p w:rsidR="00F01773" w:rsidRPr="007A32D5" w:rsidRDefault="00F01773" w:rsidP="00F01773">
      <w:pPr>
        <w:pStyle w:val="SubsectionHead"/>
        <w:rPr>
          <w:snapToGrid w:val="0"/>
          <w:lang w:eastAsia="en-US"/>
        </w:rPr>
      </w:pPr>
      <w:r w:rsidRPr="007A32D5">
        <w:rPr>
          <w:snapToGrid w:val="0"/>
          <w:lang w:eastAsia="en-US"/>
        </w:rPr>
        <w:t>No entitlement to amount</w:t>
      </w:r>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r>
      <w:r w:rsidRPr="007A32D5">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an amount has been paid to a person by way of family tax benefit, </w:t>
      </w:r>
      <w:r w:rsidR="00B10313" w:rsidRPr="007A32D5">
        <w:t>stillborn baby payment</w:t>
      </w:r>
      <w:r w:rsidR="002F2234" w:rsidRPr="007A32D5">
        <w:t xml:space="preserve"> or single income family supplement</w:t>
      </w:r>
      <w:r w:rsidRPr="007A32D5">
        <w:rPr>
          <w:snapToGrid w:val="0"/>
          <w:lang w:eastAsia="en-US"/>
        </w:rPr>
        <w:t xml:space="preserve"> (the </w:t>
      </w:r>
      <w:r w:rsidRPr="007A32D5">
        <w:rPr>
          <w:b/>
          <w:i/>
          <w:snapToGrid w:val="0"/>
          <w:lang w:eastAsia="en-US"/>
        </w:rPr>
        <w:t>assistance</w:t>
      </w:r>
      <w:r w:rsidRPr="007A32D5">
        <w:rPr>
          <w:snapToGrid w:val="0"/>
          <w:lang w:eastAsia="en-US"/>
        </w:rPr>
        <w:t>) in respect of a period or event;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person was not entitled to the assistance in respect of that period or event;</w:t>
      </w:r>
    </w:p>
    <w:p w:rsidR="00F01773" w:rsidRPr="007A32D5" w:rsidRDefault="00F01773" w:rsidP="00F01773">
      <w:pPr>
        <w:pStyle w:val="subsection2"/>
        <w:rPr>
          <w:snapToGrid w:val="0"/>
          <w:lang w:eastAsia="en-US"/>
        </w:rPr>
      </w:pPr>
      <w:r w:rsidRPr="007A32D5">
        <w:rPr>
          <w:snapToGrid w:val="0"/>
          <w:lang w:eastAsia="en-US"/>
        </w:rPr>
        <w:t>the amount so paid is a debt due to the Commonwealth by the person.</w:t>
      </w:r>
    </w:p>
    <w:p w:rsidR="00F01773" w:rsidRPr="007A32D5" w:rsidRDefault="00F01773" w:rsidP="00F01773">
      <w:pPr>
        <w:pStyle w:val="SubsectionHead"/>
        <w:rPr>
          <w:snapToGrid w:val="0"/>
          <w:lang w:eastAsia="en-US"/>
        </w:rPr>
      </w:pPr>
      <w:r w:rsidRPr="007A32D5">
        <w:rPr>
          <w:snapToGrid w:val="0"/>
          <w:lang w:eastAsia="en-US"/>
        </w:rPr>
        <w:t>Overpayment</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an amount (the </w:t>
      </w:r>
      <w:r w:rsidRPr="007A32D5">
        <w:rPr>
          <w:b/>
          <w:i/>
          <w:snapToGrid w:val="0"/>
          <w:lang w:eastAsia="en-US"/>
        </w:rPr>
        <w:t>received amount</w:t>
      </w:r>
      <w:r w:rsidRPr="007A32D5">
        <w:rPr>
          <w:snapToGrid w:val="0"/>
          <w:lang w:eastAsia="en-US"/>
        </w:rPr>
        <w:t>) has been paid to a person by way of assistance; and</w:t>
      </w:r>
    </w:p>
    <w:p w:rsidR="00F01773" w:rsidRPr="007A32D5" w:rsidRDefault="00F01773" w:rsidP="00F01773">
      <w:pPr>
        <w:pStyle w:val="paragraph"/>
        <w:rPr>
          <w:snapToGrid w:val="0"/>
          <w:lang w:eastAsia="en-US"/>
        </w:rPr>
      </w:pPr>
      <w:r w:rsidRPr="007A32D5">
        <w:rPr>
          <w:snapToGrid w:val="0"/>
          <w:lang w:eastAsia="en-US"/>
        </w:rPr>
        <w:lastRenderedPageBreak/>
        <w:tab/>
        <w:t>(b)</w:t>
      </w:r>
      <w:r w:rsidRPr="007A32D5">
        <w:rPr>
          <w:snapToGrid w:val="0"/>
          <w:lang w:eastAsia="en-US"/>
        </w:rPr>
        <w:tab/>
        <w:t xml:space="preserve">the received amount is greater than the amount (the </w:t>
      </w:r>
      <w:r w:rsidRPr="007A32D5">
        <w:rPr>
          <w:b/>
          <w:i/>
          <w:snapToGrid w:val="0"/>
          <w:lang w:eastAsia="en-US"/>
        </w:rPr>
        <w:t>correct</w:t>
      </w:r>
      <w:r w:rsidRPr="007A32D5">
        <w:rPr>
          <w:b/>
          <w:snapToGrid w:val="0"/>
          <w:lang w:eastAsia="en-US"/>
        </w:rPr>
        <w:t xml:space="preserve"> </w:t>
      </w:r>
      <w:r w:rsidRPr="007A32D5">
        <w:rPr>
          <w:b/>
          <w:i/>
          <w:snapToGrid w:val="0"/>
          <w:lang w:eastAsia="en-US"/>
        </w:rPr>
        <w:t>amount</w:t>
      </w:r>
      <w:r w:rsidRPr="007A32D5">
        <w:rPr>
          <w:snapToGrid w:val="0"/>
          <w:lang w:eastAsia="en-US"/>
        </w:rPr>
        <w:t>) of assistance that should have been paid to the person under the family assistance law;</w:t>
      </w:r>
    </w:p>
    <w:p w:rsidR="00F01773" w:rsidRPr="007A32D5" w:rsidRDefault="00F01773" w:rsidP="00F01773">
      <w:pPr>
        <w:pStyle w:val="subsection2"/>
        <w:rPr>
          <w:snapToGrid w:val="0"/>
          <w:lang w:eastAsia="en-US"/>
        </w:rPr>
      </w:pPr>
      <w:r w:rsidRPr="007A32D5">
        <w:rPr>
          <w:snapToGrid w:val="0"/>
          <w:lang w:eastAsia="en-US"/>
        </w:rPr>
        <w:t>the difference between the received amount and the correct amount is a debt due to the Commonwealth by the person.</w:t>
      </w:r>
    </w:p>
    <w:p w:rsidR="00A833DC" w:rsidRPr="007A32D5" w:rsidRDefault="00A833DC" w:rsidP="00A833DC">
      <w:pPr>
        <w:pStyle w:val="ActHead5"/>
      </w:pPr>
      <w:bookmarkStart w:id="224" w:name="_Toc59530801"/>
      <w:r w:rsidRPr="002E2FAA">
        <w:rPr>
          <w:rStyle w:val="CharSectno"/>
        </w:rPr>
        <w:t>71A</w:t>
      </w:r>
      <w:r w:rsidRPr="007A32D5">
        <w:t xml:space="preserve">  Debts arising in respect of family tax benefit advances</w:t>
      </w:r>
      <w:bookmarkEnd w:id="224"/>
    </w:p>
    <w:p w:rsidR="00A833DC" w:rsidRPr="007A32D5" w:rsidRDefault="00A833DC" w:rsidP="00A833DC">
      <w:pPr>
        <w:pStyle w:val="SubsectionHead"/>
      </w:pPr>
      <w:r w:rsidRPr="007A32D5">
        <w:t>No entitlement to advance</w:t>
      </w:r>
    </w:p>
    <w:p w:rsidR="00A833DC" w:rsidRPr="007A32D5" w:rsidRDefault="00A833DC" w:rsidP="00A833DC">
      <w:pPr>
        <w:pStyle w:val="subsection"/>
      </w:pPr>
      <w:r w:rsidRPr="007A32D5">
        <w:tab/>
        <w:t>(1)</w:t>
      </w:r>
      <w:r w:rsidRPr="007A32D5">
        <w:tab/>
        <w:t>If:</w:t>
      </w:r>
    </w:p>
    <w:p w:rsidR="00A833DC" w:rsidRPr="007A32D5" w:rsidRDefault="00A833DC" w:rsidP="00A833DC">
      <w:pPr>
        <w:pStyle w:val="paragraph"/>
      </w:pPr>
      <w:r w:rsidRPr="007A32D5">
        <w:tab/>
        <w:t>(a)</w:t>
      </w:r>
      <w:r w:rsidRPr="007A32D5">
        <w:tab/>
        <w:t>a family tax benefit advance has been paid to an individual; and</w:t>
      </w:r>
    </w:p>
    <w:p w:rsidR="00A833DC" w:rsidRPr="007A32D5" w:rsidRDefault="00A833DC" w:rsidP="00A833DC">
      <w:pPr>
        <w:pStyle w:val="paragraph"/>
      </w:pPr>
      <w:r w:rsidRPr="007A32D5">
        <w:tab/>
        <w:t>(b)</w:t>
      </w:r>
      <w:r w:rsidRPr="007A32D5">
        <w:tab/>
        <w:t>the individual was not entitled to the advance;</w:t>
      </w:r>
    </w:p>
    <w:p w:rsidR="00A833DC" w:rsidRPr="007A32D5" w:rsidRDefault="00A833DC" w:rsidP="00A833DC">
      <w:pPr>
        <w:pStyle w:val="subsection2"/>
      </w:pPr>
      <w:r w:rsidRPr="007A32D5">
        <w:t>the amount so paid is a debt due to the Commonwealth by the individual.</w:t>
      </w:r>
    </w:p>
    <w:p w:rsidR="00A833DC" w:rsidRPr="007A32D5" w:rsidRDefault="00A833DC" w:rsidP="00A833DC">
      <w:pPr>
        <w:pStyle w:val="SubsectionHead"/>
      </w:pPr>
      <w:r w:rsidRPr="007A32D5">
        <w:t>Overpayment</w:t>
      </w:r>
    </w:p>
    <w:p w:rsidR="00A833DC" w:rsidRPr="007A32D5" w:rsidRDefault="00A833DC" w:rsidP="00A833DC">
      <w:pPr>
        <w:pStyle w:val="subsection"/>
      </w:pPr>
      <w:r w:rsidRPr="007A32D5">
        <w:tab/>
        <w:t>(2)</w:t>
      </w:r>
      <w:r w:rsidRPr="007A32D5">
        <w:tab/>
        <w:t>If:</w:t>
      </w:r>
    </w:p>
    <w:p w:rsidR="00A833DC" w:rsidRPr="007A32D5" w:rsidRDefault="00A833DC" w:rsidP="00A833DC">
      <w:pPr>
        <w:pStyle w:val="paragraph"/>
      </w:pPr>
      <w:r w:rsidRPr="007A32D5">
        <w:tab/>
        <w:t>(a)</w:t>
      </w:r>
      <w:r w:rsidRPr="007A32D5">
        <w:tab/>
        <w:t xml:space="preserve">an amount (the </w:t>
      </w:r>
      <w:r w:rsidRPr="007A32D5">
        <w:rPr>
          <w:b/>
          <w:i/>
        </w:rPr>
        <w:t>received amount</w:t>
      </w:r>
      <w:r w:rsidRPr="007A32D5">
        <w:t>) of family tax benefit advance has been paid to an individual; and</w:t>
      </w:r>
    </w:p>
    <w:p w:rsidR="00A833DC" w:rsidRPr="007A32D5" w:rsidRDefault="00A833DC" w:rsidP="00A833DC">
      <w:pPr>
        <w:pStyle w:val="paragraph"/>
      </w:pPr>
      <w:r w:rsidRPr="007A32D5">
        <w:tab/>
        <w:t>(b)</w:t>
      </w:r>
      <w:r w:rsidRPr="007A32D5">
        <w:tab/>
        <w:t xml:space="preserve">the received amount is greater than the amount (the </w:t>
      </w:r>
      <w:r w:rsidRPr="007A32D5">
        <w:rPr>
          <w:b/>
          <w:i/>
        </w:rPr>
        <w:t>correct amount</w:t>
      </w:r>
      <w:r w:rsidRPr="007A32D5">
        <w:t>) of family tax benefit advance that should have been paid to the individual under the family assistance law;</w:t>
      </w:r>
    </w:p>
    <w:p w:rsidR="00A833DC" w:rsidRPr="007A32D5" w:rsidRDefault="00A833DC" w:rsidP="00A833DC">
      <w:pPr>
        <w:pStyle w:val="subsection2"/>
      </w:pPr>
      <w:r w:rsidRPr="007A32D5">
        <w:t>the difference between the received amount and the correct amount is a debt due to the Commonwealth by the individual.</w:t>
      </w:r>
    </w:p>
    <w:p w:rsidR="00A833DC" w:rsidRPr="007A32D5" w:rsidRDefault="00A833DC" w:rsidP="00A833DC">
      <w:pPr>
        <w:pStyle w:val="SubsectionHead"/>
      </w:pPr>
      <w:r w:rsidRPr="007A32D5">
        <w:t>Debt arising during the repayment period for a family tax benefit advance</w:t>
      </w:r>
    </w:p>
    <w:p w:rsidR="00A833DC" w:rsidRPr="007A32D5" w:rsidRDefault="00A833DC" w:rsidP="00A833DC">
      <w:pPr>
        <w:pStyle w:val="subsection"/>
      </w:pPr>
      <w:r w:rsidRPr="007A32D5">
        <w:tab/>
        <w:t>(3)</w:t>
      </w:r>
      <w:r w:rsidRPr="007A32D5">
        <w:tab/>
        <w:t>If:</w:t>
      </w:r>
    </w:p>
    <w:p w:rsidR="00A833DC" w:rsidRPr="007A32D5" w:rsidRDefault="00A833DC" w:rsidP="00A833DC">
      <w:pPr>
        <w:pStyle w:val="paragraph"/>
      </w:pPr>
      <w:r w:rsidRPr="007A32D5">
        <w:tab/>
        <w:t>(a)</w:t>
      </w:r>
      <w:r w:rsidRPr="007A32D5">
        <w:tab/>
        <w:t>an individual is paid a family tax benefit advance; and</w:t>
      </w:r>
    </w:p>
    <w:p w:rsidR="00A833DC" w:rsidRPr="007A32D5" w:rsidRDefault="00A833DC" w:rsidP="00A833DC">
      <w:pPr>
        <w:pStyle w:val="paragraph"/>
      </w:pPr>
      <w:r w:rsidRPr="007A32D5">
        <w:tab/>
        <w:t>(b)</w:t>
      </w:r>
      <w:r w:rsidRPr="007A32D5">
        <w:tab/>
        <w:t>the repayment period for the advance has not expired; and</w:t>
      </w:r>
    </w:p>
    <w:p w:rsidR="00A833DC" w:rsidRPr="007A32D5" w:rsidRDefault="00A833DC" w:rsidP="00A833DC">
      <w:pPr>
        <w:pStyle w:val="paragraph"/>
      </w:pPr>
      <w:r w:rsidRPr="007A32D5">
        <w:tab/>
        <w:t>(c)</w:t>
      </w:r>
      <w:r w:rsidRPr="007A32D5">
        <w:tab/>
        <w:t>one of the following occurs:</w:t>
      </w:r>
    </w:p>
    <w:p w:rsidR="00A833DC" w:rsidRPr="007A32D5" w:rsidRDefault="00A833DC" w:rsidP="00A833DC">
      <w:pPr>
        <w:pStyle w:val="paragraphsub"/>
      </w:pPr>
      <w:r w:rsidRPr="007A32D5">
        <w:tab/>
        <w:t>(i)</w:t>
      </w:r>
      <w:r w:rsidRPr="007A32D5">
        <w:tab/>
        <w:t>the individual ceases to be entitled to be paid family tax benefit by instalment;</w:t>
      </w:r>
    </w:p>
    <w:p w:rsidR="00A833DC" w:rsidRPr="007A32D5" w:rsidRDefault="00A833DC" w:rsidP="00A833DC">
      <w:pPr>
        <w:pStyle w:val="paragraphsub"/>
      </w:pPr>
      <w:r w:rsidRPr="007A32D5">
        <w:lastRenderedPageBreak/>
        <w:tab/>
        <w:t>(ii)</w:t>
      </w:r>
      <w:r w:rsidRPr="007A32D5">
        <w:tab/>
        <w:t xml:space="preserve">the individual’s </w:t>
      </w:r>
      <w:r w:rsidR="00127CA2" w:rsidRPr="007A32D5">
        <w:t>Part</w:t>
      </w:r>
      <w:r w:rsidR="00753CFA" w:rsidRPr="007A32D5">
        <w:t xml:space="preserve"> </w:t>
      </w:r>
      <w:r w:rsidRPr="007A32D5">
        <w:t>A rate becomes nil (before reduction under clause</w:t>
      </w:r>
      <w:r w:rsidR="004701AF" w:rsidRPr="007A32D5">
        <w:t> </w:t>
      </w:r>
      <w:r w:rsidRPr="007A32D5">
        <w:t>5 or 25A of Schedule</w:t>
      </w:r>
      <w:r w:rsidR="004701AF" w:rsidRPr="007A32D5">
        <w:t> </w:t>
      </w:r>
      <w:r w:rsidRPr="007A32D5">
        <w:t>1 to the Family Assistance Act);</w:t>
      </w:r>
    </w:p>
    <w:p w:rsidR="00A833DC" w:rsidRPr="007A32D5" w:rsidRDefault="00A833DC" w:rsidP="00A833DC">
      <w:pPr>
        <w:pStyle w:val="subsection2"/>
      </w:pPr>
      <w:r w:rsidRPr="007A32D5">
        <w:t>the amount of unrepaid family tax benefit advance becomes a debt due to the Commonwealth by the individual.</w:t>
      </w:r>
    </w:p>
    <w:p w:rsidR="00A833DC" w:rsidRPr="007A32D5" w:rsidRDefault="00A833DC" w:rsidP="00A833DC">
      <w:pPr>
        <w:pStyle w:val="SubsectionHead"/>
      </w:pPr>
      <w:r w:rsidRPr="007A32D5">
        <w:t>Debt arising due to variation or review after the repayment period for a family tax benefit advance has expired</w:t>
      </w:r>
    </w:p>
    <w:p w:rsidR="00A833DC" w:rsidRPr="007A32D5" w:rsidRDefault="00A833DC" w:rsidP="00A833DC">
      <w:pPr>
        <w:pStyle w:val="subsection"/>
      </w:pPr>
      <w:r w:rsidRPr="007A32D5">
        <w:rPr>
          <w:i/>
        </w:rPr>
        <w:tab/>
      </w:r>
      <w:r w:rsidRPr="007A32D5">
        <w:t>(4)</w:t>
      </w:r>
      <w:r w:rsidRPr="007A32D5">
        <w:tab/>
        <w:t>If:</w:t>
      </w:r>
    </w:p>
    <w:p w:rsidR="00A833DC" w:rsidRPr="007A32D5" w:rsidRDefault="00A833DC" w:rsidP="00A833DC">
      <w:pPr>
        <w:pStyle w:val="paragraph"/>
      </w:pPr>
      <w:r w:rsidRPr="007A32D5">
        <w:tab/>
        <w:t>(a)</w:t>
      </w:r>
      <w:r w:rsidRPr="007A32D5">
        <w:tab/>
        <w:t>an individual is paid a family tax benefit advance; and</w:t>
      </w:r>
    </w:p>
    <w:p w:rsidR="00A833DC" w:rsidRPr="007A32D5" w:rsidRDefault="00A833DC" w:rsidP="00A833DC">
      <w:pPr>
        <w:pStyle w:val="paragraph"/>
      </w:pPr>
      <w:r w:rsidRPr="007A32D5">
        <w:tab/>
        <w:t>(b)</w:t>
      </w:r>
      <w:r w:rsidRPr="007A32D5">
        <w:tab/>
        <w:t xml:space="preserve">the individual’s </w:t>
      </w:r>
      <w:r w:rsidR="00127CA2" w:rsidRPr="007A32D5">
        <w:t>Part</w:t>
      </w:r>
      <w:r w:rsidR="00753CFA" w:rsidRPr="007A32D5">
        <w:t xml:space="preserve"> </w:t>
      </w:r>
      <w:r w:rsidRPr="007A32D5">
        <w:t>A rate has been reduced under clause</w:t>
      </w:r>
      <w:r w:rsidR="004701AF" w:rsidRPr="007A32D5">
        <w:t> </w:t>
      </w:r>
      <w:r w:rsidRPr="007A32D5">
        <w:t>5 or 25A of Schedule</w:t>
      </w:r>
      <w:r w:rsidR="004701AF" w:rsidRPr="007A32D5">
        <w:t> </w:t>
      </w:r>
      <w:r w:rsidRPr="007A32D5">
        <w:t>1 to the Family Assistance Act to repay the advance; and</w:t>
      </w:r>
    </w:p>
    <w:p w:rsidR="00A833DC" w:rsidRPr="007A32D5" w:rsidRDefault="00A833DC" w:rsidP="00A833DC">
      <w:pPr>
        <w:pStyle w:val="paragraph"/>
      </w:pPr>
      <w:r w:rsidRPr="007A32D5">
        <w:tab/>
        <w:t>(c)</w:t>
      </w:r>
      <w:r w:rsidRPr="007A32D5">
        <w:tab/>
        <w:t>the repayment period for the advance has expired; and</w:t>
      </w:r>
    </w:p>
    <w:p w:rsidR="00A833DC" w:rsidRPr="007A32D5" w:rsidRDefault="00A833DC" w:rsidP="00A833DC">
      <w:pPr>
        <w:pStyle w:val="paragraph"/>
      </w:pPr>
      <w:r w:rsidRPr="007A32D5">
        <w:tab/>
        <w:t>(d)</w:t>
      </w:r>
      <w:r w:rsidRPr="007A32D5">
        <w:tab/>
        <w:t>due to a variation in a determination, or a variation or substitution of a decision on review (other than a variation under subsection</w:t>
      </w:r>
      <w:r w:rsidR="004701AF" w:rsidRPr="007A32D5">
        <w:t> </w:t>
      </w:r>
      <w:r w:rsidRPr="007A32D5">
        <w:t xml:space="preserve">28(2) or (6)), the reduction in the individual’s </w:t>
      </w:r>
      <w:r w:rsidR="00127CA2" w:rsidRPr="007A32D5">
        <w:t>Part</w:t>
      </w:r>
      <w:r w:rsidR="00753CFA" w:rsidRPr="007A32D5">
        <w:t xml:space="preserve"> </w:t>
      </w:r>
      <w:r w:rsidRPr="007A32D5">
        <w:t>A rate under clause</w:t>
      </w:r>
      <w:r w:rsidR="004701AF" w:rsidRPr="007A32D5">
        <w:t> </w:t>
      </w:r>
      <w:r w:rsidRPr="007A32D5">
        <w:t>5 or 25A of Schedule</w:t>
      </w:r>
      <w:r w:rsidR="004701AF" w:rsidRPr="007A32D5">
        <w:t> </w:t>
      </w:r>
      <w:r w:rsidRPr="007A32D5">
        <w:t>1 to the Family Assistance Act has not been sufficient to repay the advance; and</w:t>
      </w:r>
    </w:p>
    <w:p w:rsidR="00A833DC" w:rsidRPr="007A32D5" w:rsidRDefault="00A833DC" w:rsidP="00A833DC">
      <w:pPr>
        <w:pStyle w:val="paragraph"/>
      </w:pPr>
      <w:r w:rsidRPr="007A32D5">
        <w:tab/>
        <w:t>(e)</w:t>
      </w:r>
      <w:r w:rsidRPr="007A32D5">
        <w:tab/>
        <w:t>at the time of the variation of the determination, or the variation or substitution of the decision on review:</w:t>
      </w:r>
    </w:p>
    <w:p w:rsidR="00A833DC" w:rsidRPr="007A32D5" w:rsidRDefault="00A833DC" w:rsidP="00A833DC">
      <w:pPr>
        <w:pStyle w:val="paragraphsub"/>
      </w:pPr>
      <w:r w:rsidRPr="007A32D5">
        <w:tab/>
        <w:t>(i)</w:t>
      </w:r>
      <w:r w:rsidRPr="007A32D5">
        <w:tab/>
        <w:t>the individual is not entitled to be paid family tax benefit by instalment; or</w:t>
      </w:r>
    </w:p>
    <w:p w:rsidR="00A833DC" w:rsidRPr="007A32D5" w:rsidRDefault="00A833DC" w:rsidP="00A833DC">
      <w:pPr>
        <w:pStyle w:val="paragraphsub"/>
      </w:pPr>
      <w:r w:rsidRPr="007A32D5">
        <w:tab/>
        <w:t>(ii)</w:t>
      </w:r>
      <w:r w:rsidRPr="007A32D5">
        <w:tab/>
        <w:t xml:space="preserve">the individual’s </w:t>
      </w:r>
      <w:r w:rsidR="00127CA2" w:rsidRPr="007A32D5">
        <w:t>Part</w:t>
      </w:r>
      <w:r w:rsidR="00753CFA" w:rsidRPr="007A32D5">
        <w:t xml:space="preserve"> </w:t>
      </w:r>
      <w:r w:rsidRPr="007A32D5">
        <w:t>A rate is nil (before reduction under clause</w:t>
      </w:r>
      <w:r w:rsidR="004701AF" w:rsidRPr="007A32D5">
        <w:t> </w:t>
      </w:r>
      <w:r w:rsidRPr="007A32D5">
        <w:t>5 or 25A of Schedule</w:t>
      </w:r>
      <w:r w:rsidR="004701AF" w:rsidRPr="007A32D5">
        <w:t> </w:t>
      </w:r>
      <w:r w:rsidRPr="007A32D5">
        <w:t>1 to the Family Assistance Act);</w:t>
      </w:r>
    </w:p>
    <w:p w:rsidR="00A833DC" w:rsidRPr="007A32D5" w:rsidRDefault="00A833DC" w:rsidP="00A833DC">
      <w:pPr>
        <w:pStyle w:val="subsection2"/>
      </w:pPr>
      <w:r w:rsidRPr="007A32D5">
        <w:t>the amount of the family tax benefit advance left unrepaid as a result of the variation of the determination, or the variation or substitution of the decision on review, becomes a debt due to the Commonwealth by the individual.</w:t>
      </w:r>
    </w:p>
    <w:p w:rsidR="00A833DC" w:rsidRPr="007A32D5" w:rsidRDefault="00A833DC" w:rsidP="00A833DC">
      <w:pPr>
        <w:pStyle w:val="notetext"/>
      </w:pPr>
      <w:r w:rsidRPr="007A32D5">
        <w:t>Note:</w:t>
      </w:r>
      <w:r w:rsidRPr="007A32D5">
        <w:tab/>
        <w:t xml:space="preserve">If the individual is entitled to be paid family tax benefit by instalment and has a </w:t>
      </w:r>
      <w:r w:rsidR="00127CA2" w:rsidRPr="007A32D5">
        <w:t>Part</w:t>
      </w:r>
      <w:r w:rsidR="00753CFA" w:rsidRPr="007A32D5">
        <w:t xml:space="preserve"> </w:t>
      </w:r>
      <w:r w:rsidRPr="007A32D5">
        <w:t xml:space="preserve">A rate greater than nil, the unrepaid amount of the advance is to be repaid by reductions in the individual’s </w:t>
      </w:r>
      <w:r w:rsidR="00127CA2" w:rsidRPr="007A32D5">
        <w:t>Part</w:t>
      </w:r>
      <w:r w:rsidR="00753CFA" w:rsidRPr="007A32D5">
        <w:t xml:space="preserve"> </w:t>
      </w:r>
      <w:r w:rsidRPr="007A32D5">
        <w:t>A rate (see clause</w:t>
      </w:r>
      <w:r w:rsidR="004701AF" w:rsidRPr="007A32D5">
        <w:t> </w:t>
      </w:r>
      <w:r w:rsidRPr="007A32D5">
        <w:t>51 of Schedule</w:t>
      </w:r>
      <w:r w:rsidR="004701AF" w:rsidRPr="007A32D5">
        <w:t> </w:t>
      </w:r>
      <w:r w:rsidRPr="007A32D5">
        <w:t>1 to the Family Assistance Act).</w:t>
      </w:r>
    </w:p>
    <w:p w:rsidR="00A833DC" w:rsidRPr="007A32D5" w:rsidRDefault="00A833DC" w:rsidP="00A833DC">
      <w:pPr>
        <w:pStyle w:val="SubsectionHead"/>
      </w:pPr>
      <w:r w:rsidRPr="007A32D5">
        <w:lastRenderedPageBreak/>
        <w:t>Debt arising due to variation under subsection</w:t>
      </w:r>
      <w:r w:rsidR="004701AF" w:rsidRPr="007A32D5">
        <w:t> </w:t>
      </w:r>
      <w:r w:rsidRPr="007A32D5">
        <w:t>28(2) or (6)</w:t>
      </w:r>
    </w:p>
    <w:p w:rsidR="00A833DC" w:rsidRPr="007A32D5" w:rsidRDefault="00A833DC" w:rsidP="00A833DC">
      <w:pPr>
        <w:pStyle w:val="subsection"/>
      </w:pPr>
      <w:r w:rsidRPr="007A32D5">
        <w:tab/>
        <w:t>(5)</w:t>
      </w:r>
      <w:r w:rsidRPr="007A32D5">
        <w:tab/>
        <w:t>If:</w:t>
      </w:r>
    </w:p>
    <w:p w:rsidR="00A833DC" w:rsidRPr="007A32D5" w:rsidRDefault="00A833DC" w:rsidP="00A833DC">
      <w:pPr>
        <w:pStyle w:val="paragraph"/>
      </w:pPr>
      <w:r w:rsidRPr="007A32D5">
        <w:tab/>
        <w:t>(a)</w:t>
      </w:r>
      <w:r w:rsidRPr="007A32D5">
        <w:tab/>
        <w:t>an individual is paid a family tax benefit advance; and</w:t>
      </w:r>
    </w:p>
    <w:p w:rsidR="00A833DC" w:rsidRPr="007A32D5" w:rsidRDefault="00A833DC" w:rsidP="00A833DC">
      <w:pPr>
        <w:pStyle w:val="paragraph"/>
      </w:pPr>
      <w:r w:rsidRPr="007A32D5">
        <w:tab/>
        <w:t>(b)</w:t>
      </w:r>
      <w:r w:rsidRPr="007A32D5">
        <w:tab/>
        <w:t xml:space="preserve">the individual’s </w:t>
      </w:r>
      <w:r w:rsidR="00127CA2" w:rsidRPr="007A32D5">
        <w:t>Part</w:t>
      </w:r>
      <w:r w:rsidR="00753CFA" w:rsidRPr="007A32D5">
        <w:t xml:space="preserve"> </w:t>
      </w:r>
      <w:r w:rsidRPr="007A32D5">
        <w:t>A rate has been reduced under clause</w:t>
      </w:r>
      <w:r w:rsidR="004701AF" w:rsidRPr="007A32D5">
        <w:t> </w:t>
      </w:r>
      <w:r w:rsidRPr="007A32D5">
        <w:t>5 or 25A of Schedule</w:t>
      </w:r>
      <w:r w:rsidR="004701AF" w:rsidRPr="007A32D5">
        <w:t> </w:t>
      </w:r>
      <w:r w:rsidRPr="007A32D5">
        <w:t>1 to the Family Assistance Act to repay the advance; and</w:t>
      </w:r>
    </w:p>
    <w:p w:rsidR="00A833DC" w:rsidRPr="007A32D5" w:rsidRDefault="00A833DC" w:rsidP="00A833DC">
      <w:pPr>
        <w:pStyle w:val="paragraph"/>
      </w:pPr>
      <w:r w:rsidRPr="007A32D5">
        <w:tab/>
        <w:t>(c)</w:t>
      </w:r>
      <w:r w:rsidRPr="007A32D5">
        <w:tab/>
        <w:t>due to a variation in a determination of the individual’s entitlement to family tax benefit made under subsection</w:t>
      </w:r>
      <w:r w:rsidR="004701AF" w:rsidRPr="007A32D5">
        <w:t> </w:t>
      </w:r>
      <w:r w:rsidRPr="007A32D5">
        <w:t xml:space="preserve">28(2) or (6), the reduction in the individual’s </w:t>
      </w:r>
      <w:r w:rsidR="00127CA2" w:rsidRPr="007A32D5">
        <w:t>Part</w:t>
      </w:r>
      <w:r w:rsidR="00753CFA" w:rsidRPr="007A32D5">
        <w:t xml:space="preserve"> </w:t>
      </w:r>
      <w:r w:rsidRPr="007A32D5">
        <w:t>A rate under clause</w:t>
      </w:r>
      <w:r w:rsidR="004701AF" w:rsidRPr="007A32D5">
        <w:t> </w:t>
      </w:r>
      <w:r w:rsidRPr="007A32D5">
        <w:t>5 or 25A of Schedule</w:t>
      </w:r>
      <w:r w:rsidR="004701AF" w:rsidRPr="007A32D5">
        <w:t> </w:t>
      </w:r>
      <w:r w:rsidRPr="007A32D5">
        <w:t>1 to the Family Assistance Act has not been sufficient to repay the advance;</w:t>
      </w:r>
    </w:p>
    <w:p w:rsidR="00A833DC" w:rsidRPr="007A32D5" w:rsidRDefault="00A833DC" w:rsidP="00A833DC">
      <w:pPr>
        <w:pStyle w:val="subsection2"/>
      </w:pPr>
      <w:r w:rsidRPr="007A32D5">
        <w:t>the amount of the family tax benefit advance left unrepaid as a result of the variation of the determination becomes a debt due to the Commonwealth by the individual.</w:t>
      </w:r>
    </w:p>
    <w:p w:rsidR="00A833DC" w:rsidRPr="007A32D5" w:rsidRDefault="00A833DC" w:rsidP="00A833DC">
      <w:pPr>
        <w:pStyle w:val="subsection"/>
      </w:pPr>
      <w:r w:rsidRPr="007A32D5">
        <w:tab/>
        <w:t>(6)</w:t>
      </w:r>
      <w:r w:rsidRPr="007A32D5">
        <w:tab/>
        <w:t xml:space="preserve">If a debt is created under </w:t>
      </w:r>
      <w:r w:rsidR="004701AF" w:rsidRPr="007A32D5">
        <w:t>subsection (</w:t>
      </w:r>
      <w:r w:rsidRPr="007A32D5">
        <w:t>5) and the Secretary varies the determination of the individual’s entitlement to family tax benefit under subsection</w:t>
      </w:r>
      <w:r w:rsidR="004701AF" w:rsidRPr="007A32D5">
        <w:t> </w:t>
      </w:r>
      <w:r w:rsidRPr="007A32D5">
        <w:t>28(3) or (4), the debt is taken never to have been created.</w:t>
      </w:r>
    </w:p>
    <w:p w:rsidR="00A833DC" w:rsidRPr="007A32D5" w:rsidRDefault="00A833DC" w:rsidP="00A833DC">
      <w:pPr>
        <w:pStyle w:val="notetext"/>
      </w:pPr>
      <w:r w:rsidRPr="007A32D5">
        <w:t>Note:</w:t>
      </w:r>
      <w:r w:rsidRPr="007A32D5">
        <w:tab/>
        <w:t xml:space="preserve">If, after the variation, the individual’s </w:t>
      </w:r>
      <w:r w:rsidR="00127CA2" w:rsidRPr="007A32D5">
        <w:t>Part</w:t>
      </w:r>
      <w:r w:rsidR="00753CFA" w:rsidRPr="007A32D5">
        <w:t xml:space="preserve"> </w:t>
      </w:r>
      <w:r w:rsidRPr="007A32D5">
        <w:t xml:space="preserve">A rate was not sufficient to repay the advance, the unrepaid amount of the advance is to be repaid either by reductions in the individual’s </w:t>
      </w:r>
      <w:r w:rsidR="00127CA2" w:rsidRPr="007A32D5">
        <w:t>Part</w:t>
      </w:r>
      <w:r w:rsidR="00753CFA" w:rsidRPr="007A32D5">
        <w:t xml:space="preserve"> </w:t>
      </w:r>
      <w:r w:rsidRPr="007A32D5">
        <w:t>A rate (see clauses</w:t>
      </w:r>
      <w:r w:rsidR="004701AF" w:rsidRPr="007A32D5">
        <w:t> </w:t>
      </w:r>
      <w:r w:rsidRPr="007A32D5">
        <w:t>48 and 51 of Schedule</w:t>
      </w:r>
      <w:r w:rsidR="004701AF" w:rsidRPr="007A32D5">
        <w:t> </w:t>
      </w:r>
      <w:r w:rsidRPr="007A32D5">
        <w:t xml:space="preserve">1 to the Family Assistance Act) or as a debt under </w:t>
      </w:r>
      <w:r w:rsidR="004701AF" w:rsidRPr="007A32D5">
        <w:t>subsection (</w:t>
      </w:r>
      <w:r w:rsidRPr="007A32D5">
        <w:t>3) or (4).</w:t>
      </w:r>
    </w:p>
    <w:p w:rsidR="00A833DC" w:rsidRPr="007A32D5" w:rsidRDefault="00A833DC" w:rsidP="00A833DC">
      <w:pPr>
        <w:pStyle w:val="SubsectionHead"/>
      </w:pPr>
      <w:r w:rsidRPr="007A32D5">
        <w:t>Debt arising due to determination under clause</w:t>
      </w:r>
      <w:r w:rsidR="004701AF" w:rsidRPr="007A32D5">
        <w:t> </w:t>
      </w:r>
      <w:r w:rsidRPr="007A32D5">
        <w:t>45 of Schedule</w:t>
      </w:r>
      <w:r w:rsidR="004701AF" w:rsidRPr="007A32D5">
        <w:t> </w:t>
      </w:r>
      <w:r w:rsidRPr="007A32D5">
        <w:t>1 to the Family Assistance Act</w:t>
      </w:r>
    </w:p>
    <w:p w:rsidR="00A833DC" w:rsidRPr="007A32D5" w:rsidRDefault="00A833DC" w:rsidP="00A833DC">
      <w:pPr>
        <w:pStyle w:val="subsection"/>
      </w:pPr>
      <w:r w:rsidRPr="007A32D5">
        <w:tab/>
        <w:t>(7)</w:t>
      </w:r>
      <w:r w:rsidRPr="007A32D5">
        <w:tab/>
        <w:t>If:</w:t>
      </w:r>
    </w:p>
    <w:p w:rsidR="00A833DC" w:rsidRPr="007A32D5" w:rsidRDefault="00A833DC" w:rsidP="00A833DC">
      <w:pPr>
        <w:pStyle w:val="paragraph"/>
      </w:pPr>
      <w:r w:rsidRPr="007A32D5">
        <w:tab/>
        <w:t>(a)</w:t>
      </w:r>
      <w:r w:rsidRPr="007A32D5">
        <w:tab/>
        <w:t>an individual is paid a family tax benefit advance; and</w:t>
      </w:r>
    </w:p>
    <w:p w:rsidR="00A833DC" w:rsidRPr="007A32D5" w:rsidRDefault="00A833DC" w:rsidP="00A833DC">
      <w:pPr>
        <w:pStyle w:val="paragraph"/>
      </w:pPr>
      <w:r w:rsidRPr="007A32D5">
        <w:tab/>
        <w:t>(b)</w:t>
      </w:r>
      <w:r w:rsidRPr="007A32D5">
        <w:tab/>
        <w:t>the Secretary determines under clause</w:t>
      </w:r>
      <w:r w:rsidR="004701AF" w:rsidRPr="007A32D5">
        <w:t> </w:t>
      </w:r>
      <w:r w:rsidRPr="007A32D5">
        <w:t>45 of Schedule</w:t>
      </w:r>
      <w:r w:rsidR="004701AF" w:rsidRPr="007A32D5">
        <w:t> </w:t>
      </w:r>
      <w:r w:rsidRPr="007A32D5">
        <w:t>1 to the Family Assistance Act that the amount of the advance that is unrepaid is to be a debt;</w:t>
      </w:r>
    </w:p>
    <w:p w:rsidR="00A833DC" w:rsidRPr="007A32D5" w:rsidRDefault="00A833DC" w:rsidP="00A833DC">
      <w:pPr>
        <w:pStyle w:val="subsection2"/>
      </w:pPr>
      <w:r w:rsidRPr="007A32D5">
        <w:t>the amount of the family tax benefit advance becomes a debt due to the Commonwealth by the individual.</w:t>
      </w:r>
    </w:p>
    <w:p w:rsidR="00A833DC" w:rsidRPr="007A32D5" w:rsidRDefault="00A833DC" w:rsidP="00A833DC">
      <w:pPr>
        <w:pStyle w:val="SubsectionHead"/>
      </w:pPr>
      <w:r w:rsidRPr="007A32D5">
        <w:lastRenderedPageBreak/>
        <w:t xml:space="preserve">Meaning of </w:t>
      </w:r>
      <w:r w:rsidRPr="007A32D5">
        <w:rPr>
          <w:b/>
        </w:rPr>
        <w:t>FTB advance debt</w:t>
      </w:r>
    </w:p>
    <w:p w:rsidR="00A833DC" w:rsidRPr="007A32D5" w:rsidRDefault="00A833DC" w:rsidP="00A833DC">
      <w:pPr>
        <w:pStyle w:val="subsection"/>
        <w:rPr>
          <w:i/>
        </w:rPr>
      </w:pPr>
      <w:r w:rsidRPr="007A32D5">
        <w:tab/>
        <w:t>(8)</w:t>
      </w:r>
      <w:r w:rsidRPr="007A32D5">
        <w:tab/>
        <w:t xml:space="preserve">The debt due to the Commonwealth under </w:t>
      </w:r>
      <w:r w:rsidR="004701AF" w:rsidRPr="007A32D5">
        <w:t>subsection (</w:t>
      </w:r>
      <w:r w:rsidRPr="007A32D5">
        <w:t xml:space="preserve">1), (2), (3), (4), (5) or (7) is an </w:t>
      </w:r>
      <w:r w:rsidRPr="007A32D5">
        <w:rPr>
          <w:b/>
          <w:i/>
        </w:rPr>
        <w:t>FTB advance debt</w:t>
      </w:r>
      <w:r w:rsidRPr="007A32D5">
        <w:rPr>
          <w:i/>
        </w:rPr>
        <w:t>.</w:t>
      </w:r>
    </w:p>
    <w:p w:rsidR="002D58C2" w:rsidRPr="007A32D5" w:rsidRDefault="002D58C2" w:rsidP="002D58C2">
      <w:pPr>
        <w:pStyle w:val="ActHead5"/>
      </w:pPr>
      <w:bookmarkStart w:id="225" w:name="_Toc59530802"/>
      <w:r w:rsidRPr="002E2FAA">
        <w:rPr>
          <w:rStyle w:val="CharSectno"/>
        </w:rPr>
        <w:t>71B</w:t>
      </w:r>
      <w:r w:rsidRPr="007A32D5">
        <w:t xml:space="preserve">  Debts in respect of CCS or ACCS—no entitlement</w:t>
      </w:r>
      <w:bookmarkEnd w:id="225"/>
    </w:p>
    <w:p w:rsidR="002D58C2" w:rsidRPr="007A32D5" w:rsidRDefault="002D58C2" w:rsidP="002D58C2">
      <w:pPr>
        <w:pStyle w:val="subsection"/>
      </w:pPr>
      <w:r w:rsidRPr="007A32D5">
        <w:tab/>
        <w:t>(1)</w:t>
      </w:r>
      <w:r w:rsidRPr="007A32D5">
        <w:tab/>
        <w:t>If:</w:t>
      </w:r>
    </w:p>
    <w:p w:rsidR="002D58C2" w:rsidRPr="007A32D5" w:rsidRDefault="002D58C2" w:rsidP="002D58C2">
      <w:pPr>
        <w:pStyle w:val="paragraph"/>
      </w:pPr>
      <w:r w:rsidRPr="007A32D5">
        <w:tab/>
        <w:t>(a)</w:t>
      </w:r>
      <w:r w:rsidRPr="007A32D5">
        <w:tab/>
        <w:t xml:space="preserve">an amount is paid to an individual (the </w:t>
      </w:r>
      <w:r w:rsidRPr="007A32D5">
        <w:rPr>
          <w:b/>
          <w:i/>
        </w:rPr>
        <w:t>recipient</w:t>
      </w:r>
      <w:r w:rsidRPr="007A32D5">
        <w:t>) by way of CCS for one or more sessions of care, but the recipient is not entitled to be paid CCS for the sessions of care; or</w:t>
      </w:r>
    </w:p>
    <w:p w:rsidR="002D58C2" w:rsidRPr="007A32D5" w:rsidRDefault="002D58C2" w:rsidP="002D58C2">
      <w:pPr>
        <w:pStyle w:val="paragraph"/>
      </w:pPr>
      <w:r w:rsidRPr="007A32D5">
        <w:tab/>
        <w:t>(b)</w:t>
      </w:r>
      <w:r w:rsidRPr="007A32D5">
        <w:tab/>
        <w:t xml:space="preserve">an amount is paid to an individual (the </w:t>
      </w:r>
      <w:r w:rsidRPr="007A32D5">
        <w:rPr>
          <w:b/>
          <w:i/>
        </w:rPr>
        <w:t>recipient</w:t>
      </w:r>
      <w:r w:rsidRPr="007A32D5">
        <w:t>) by way of a kind of ACCS for one or more sessions of care, but the recipient is not entitled to be paid that kind of ACCS for the sessions of care; or</w:t>
      </w:r>
    </w:p>
    <w:p w:rsidR="002D58C2" w:rsidRPr="007A32D5" w:rsidRDefault="002D58C2" w:rsidP="002D58C2">
      <w:pPr>
        <w:pStyle w:val="paragraph"/>
      </w:pPr>
      <w:r w:rsidRPr="007A32D5">
        <w:tab/>
        <w:t>(c)</w:t>
      </w:r>
      <w:r w:rsidRPr="007A32D5">
        <w:tab/>
        <w:t xml:space="preserve">an amount is paid to a provider (the </w:t>
      </w:r>
      <w:r w:rsidRPr="007A32D5">
        <w:rPr>
          <w:b/>
          <w:i/>
        </w:rPr>
        <w:t>recipient</w:t>
      </w:r>
      <w:r w:rsidRPr="007A32D5">
        <w:t>) by way of ACCS (child wellbeing) for a session of care provided to a child, but the recipient is not entitled to be paid ACCS (child wellbeing) for the session of care;</w:t>
      </w:r>
    </w:p>
    <w:p w:rsidR="002D58C2" w:rsidRPr="007A32D5" w:rsidRDefault="002D58C2" w:rsidP="002D58C2">
      <w:pPr>
        <w:pStyle w:val="subsection2"/>
      </w:pPr>
      <w:r w:rsidRPr="007A32D5">
        <w:t>the amount is a debt due to the Commonwealth by the recipient.</w:t>
      </w:r>
    </w:p>
    <w:p w:rsidR="002D58C2" w:rsidRPr="007A32D5" w:rsidRDefault="002D58C2" w:rsidP="002D58C2">
      <w:pPr>
        <w:pStyle w:val="subsection"/>
      </w:pPr>
      <w:r w:rsidRPr="007A32D5">
        <w:tab/>
        <w:t>(2)</w:t>
      </w:r>
      <w:r w:rsidRPr="007A32D5">
        <w:tab/>
        <w:t>If:</w:t>
      </w:r>
    </w:p>
    <w:p w:rsidR="002D58C2" w:rsidRPr="007A32D5" w:rsidRDefault="002D58C2" w:rsidP="002D58C2">
      <w:pPr>
        <w:pStyle w:val="paragraph"/>
      </w:pPr>
      <w:r w:rsidRPr="007A32D5">
        <w:tab/>
        <w:t>(a)</w:t>
      </w:r>
      <w:r w:rsidRPr="007A32D5">
        <w:tab/>
        <w:t>a payment is made under Division</w:t>
      </w:r>
      <w:r w:rsidR="004701AF" w:rsidRPr="007A32D5">
        <w:t> </w:t>
      </w:r>
      <w:r w:rsidRPr="007A32D5">
        <w:t>5 of Part</w:t>
      </w:r>
      <w:r w:rsidR="004701AF" w:rsidRPr="007A32D5">
        <w:t> </w:t>
      </w:r>
      <w:r w:rsidRPr="007A32D5">
        <w:t xml:space="preserve">3A to a financial institution for the credit of an account kept with the institution (an </w:t>
      </w:r>
      <w:r w:rsidRPr="007A32D5">
        <w:rPr>
          <w:b/>
          <w:i/>
        </w:rPr>
        <w:t>incorrect account</w:t>
      </w:r>
      <w:r w:rsidRPr="007A32D5">
        <w:t>); and</w:t>
      </w:r>
    </w:p>
    <w:p w:rsidR="002D58C2" w:rsidRPr="007A32D5" w:rsidRDefault="002D58C2" w:rsidP="002D58C2">
      <w:pPr>
        <w:pStyle w:val="paragraph"/>
      </w:pPr>
      <w:r w:rsidRPr="007A32D5">
        <w:tab/>
        <w:t>(b)</w:t>
      </w:r>
      <w:r w:rsidRPr="007A32D5">
        <w:tab/>
        <w:t>the Secretary is satisfied that the amount was intended to be paid for the credit of an account kept in the name of a person who is not the person, or one of the persons, in whose name the incorrect account is kept;</w:t>
      </w:r>
    </w:p>
    <w:p w:rsidR="002D58C2" w:rsidRPr="007A32D5" w:rsidRDefault="002D58C2" w:rsidP="002D58C2">
      <w:pPr>
        <w:pStyle w:val="subsection2"/>
      </w:pPr>
      <w:r w:rsidRPr="007A32D5">
        <w:t>an amount equal to the amount of the payment made to the institution is, subject to subsection</w:t>
      </w:r>
      <w:r w:rsidR="004701AF" w:rsidRPr="007A32D5">
        <w:t> </w:t>
      </w:r>
      <w:r w:rsidRPr="007A32D5">
        <w:t>93A(5), a debt due to the Commonwealth by the person, or jointly and severally by the persons, in whose name the incorrect account is kept.</w:t>
      </w:r>
    </w:p>
    <w:p w:rsidR="002D58C2" w:rsidRPr="007A32D5" w:rsidRDefault="002D58C2" w:rsidP="002D58C2">
      <w:pPr>
        <w:pStyle w:val="ActHead5"/>
      </w:pPr>
      <w:bookmarkStart w:id="226" w:name="_Toc59530803"/>
      <w:r w:rsidRPr="002E2FAA">
        <w:rPr>
          <w:rStyle w:val="CharSectno"/>
        </w:rPr>
        <w:t>71C</w:t>
      </w:r>
      <w:r w:rsidRPr="007A32D5">
        <w:t xml:space="preserve">  Debts in respect of CCS or ACCS—overpayment</w:t>
      </w:r>
      <w:bookmarkEnd w:id="226"/>
    </w:p>
    <w:p w:rsidR="002D58C2" w:rsidRPr="007A32D5" w:rsidRDefault="002D58C2" w:rsidP="002D58C2">
      <w:pPr>
        <w:pStyle w:val="subsection"/>
      </w:pPr>
      <w:r w:rsidRPr="007A32D5">
        <w:tab/>
        <w:t>(1)</w:t>
      </w:r>
      <w:r w:rsidRPr="007A32D5">
        <w:tab/>
        <w:t>If:</w:t>
      </w:r>
    </w:p>
    <w:p w:rsidR="002D58C2" w:rsidRPr="007A32D5" w:rsidRDefault="002D58C2" w:rsidP="002D58C2">
      <w:pPr>
        <w:pStyle w:val="paragraph"/>
      </w:pPr>
      <w:r w:rsidRPr="007A32D5">
        <w:lastRenderedPageBreak/>
        <w:tab/>
        <w:t>(a)</w:t>
      </w:r>
      <w:r w:rsidRPr="007A32D5">
        <w:tab/>
        <w:t xml:space="preserve">an amount (the </w:t>
      </w:r>
      <w:r w:rsidRPr="007A32D5">
        <w:rPr>
          <w:b/>
          <w:i/>
        </w:rPr>
        <w:t>received amount</w:t>
      </w:r>
      <w:r w:rsidRPr="007A32D5">
        <w:t>) is paid to an individual by way of CCS or ACCS for one or more sessions of care; and</w:t>
      </w:r>
    </w:p>
    <w:p w:rsidR="002D58C2" w:rsidRPr="007A32D5" w:rsidRDefault="002D58C2" w:rsidP="002D58C2">
      <w:pPr>
        <w:pStyle w:val="paragraph"/>
      </w:pPr>
      <w:r w:rsidRPr="007A32D5">
        <w:tab/>
        <w:t>(b)</w:t>
      </w:r>
      <w:r w:rsidRPr="007A32D5">
        <w:tab/>
        <w:t xml:space="preserve">the received amount is greater than the amount (the </w:t>
      </w:r>
      <w:r w:rsidRPr="007A32D5">
        <w:rPr>
          <w:b/>
          <w:i/>
        </w:rPr>
        <w:t>correct amount</w:t>
      </w:r>
      <w:r w:rsidRPr="007A32D5">
        <w:t>) of CCS or ACCS the individual was entitled to be paid for the sessions of care;</w:t>
      </w:r>
    </w:p>
    <w:p w:rsidR="002D58C2" w:rsidRPr="007A32D5" w:rsidRDefault="002D58C2" w:rsidP="002D58C2">
      <w:pPr>
        <w:pStyle w:val="subsection2"/>
      </w:pPr>
      <w:r w:rsidRPr="007A32D5">
        <w:t>the difference between the received amount and the correct amount is a debt due to the Commonwealth by the individual.</w:t>
      </w:r>
    </w:p>
    <w:p w:rsidR="002D58C2" w:rsidRPr="007A32D5" w:rsidRDefault="002D58C2" w:rsidP="002D58C2">
      <w:pPr>
        <w:pStyle w:val="subsection"/>
      </w:pPr>
      <w:r w:rsidRPr="007A32D5">
        <w:tab/>
        <w:t>(2)</w:t>
      </w:r>
      <w:r w:rsidRPr="007A32D5">
        <w:tab/>
        <w:t>If:</w:t>
      </w:r>
    </w:p>
    <w:p w:rsidR="002D58C2" w:rsidRPr="007A32D5" w:rsidRDefault="002D58C2" w:rsidP="002D58C2">
      <w:pPr>
        <w:pStyle w:val="paragraph"/>
      </w:pPr>
      <w:r w:rsidRPr="007A32D5">
        <w:tab/>
        <w:t>(a)</w:t>
      </w:r>
      <w:r w:rsidRPr="007A32D5">
        <w:tab/>
        <w:t xml:space="preserve">an amount (the </w:t>
      </w:r>
      <w:r w:rsidRPr="007A32D5">
        <w:rPr>
          <w:b/>
          <w:i/>
        </w:rPr>
        <w:t>received amount</w:t>
      </w:r>
      <w:r w:rsidRPr="007A32D5">
        <w:t>) is paid to a provider under section</w:t>
      </w:r>
      <w:r w:rsidR="004701AF" w:rsidRPr="007A32D5">
        <w:t> </w:t>
      </w:r>
      <w:r w:rsidRPr="007A32D5">
        <w:t>67EE by way of ACCS (child wellbeing) for one or more sessions of care; and</w:t>
      </w:r>
    </w:p>
    <w:p w:rsidR="002D58C2" w:rsidRPr="007A32D5" w:rsidRDefault="002D58C2" w:rsidP="002D58C2">
      <w:pPr>
        <w:pStyle w:val="paragraph"/>
      </w:pPr>
      <w:r w:rsidRPr="007A32D5">
        <w:tab/>
        <w:t>(b)</w:t>
      </w:r>
      <w:r w:rsidRPr="007A32D5">
        <w:tab/>
        <w:t xml:space="preserve">the received amount is greater than the amount (the </w:t>
      </w:r>
      <w:r w:rsidRPr="007A32D5">
        <w:rPr>
          <w:b/>
          <w:i/>
        </w:rPr>
        <w:t>correct amount</w:t>
      </w:r>
      <w:r w:rsidRPr="007A32D5">
        <w:t>) of ACCS (child wellbeing) the provider was entitled to be paid for the sessions of care;</w:t>
      </w:r>
    </w:p>
    <w:p w:rsidR="002D58C2" w:rsidRPr="007A32D5" w:rsidRDefault="002D58C2" w:rsidP="002D58C2">
      <w:pPr>
        <w:pStyle w:val="subsection2"/>
      </w:pPr>
      <w:r w:rsidRPr="007A32D5">
        <w:t>the difference between the received amount and the correct amount is a debt due to the Commonwealth by the provider.</w:t>
      </w:r>
    </w:p>
    <w:p w:rsidR="002D58C2" w:rsidRPr="007A32D5" w:rsidRDefault="002D58C2" w:rsidP="002D58C2">
      <w:pPr>
        <w:pStyle w:val="ActHead5"/>
      </w:pPr>
      <w:bookmarkStart w:id="227" w:name="_Toc59530804"/>
      <w:r w:rsidRPr="002E2FAA">
        <w:rPr>
          <w:rStyle w:val="CharSectno"/>
        </w:rPr>
        <w:t>71D</w:t>
      </w:r>
      <w:r w:rsidRPr="007A32D5">
        <w:t xml:space="preserve">  Debts in respect of fee reduction amounts provider fails to pass on or remit</w:t>
      </w:r>
      <w:bookmarkEnd w:id="227"/>
    </w:p>
    <w:p w:rsidR="002D58C2" w:rsidRPr="007A32D5" w:rsidRDefault="002D58C2" w:rsidP="002D58C2">
      <w:pPr>
        <w:pStyle w:val="subsection"/>
      </w:pPr>
      <w:r w:rsidRPr="007A32D5">
        <w:tab/>
      </w:r>
      <w:r w:rsidRPr="007A32D5">
        <w:tab/>
        <w:t>If a provider to whom notice of a fee reduction decision is given does not do one of the following within 14 days after the notice is given:</w:t>
      </w:r>
    </w:p>
    <w:p w:rsidR="002D58C2" w:rsidRPr="007A32D5" w:rsidRDefault="002D58C2" w:rsidP="002D58C2">
      <w:pPr>
        <w:pStyle w:val="paragraph"/>
      </w:pPr>
      <w:r w:rsidRPr="007A32D5">
        <w:tab/>
        <w:t>(a)</w:t>
      </w:r>
      <w:r w:rsidRPr="007A32D5">
        <w:tab/>
        <w:t>pass on the fee reduction amount for the decision to the individual to whom the decision relates;</w:t>
      </w:r>
    </w:p>
    <w:p w:rsidR="002D58C2" w:rsidRPr="007A32D5" w:rsidRDefault="002D58C2" w:rsidP="002D58C2">
      <w:pPr>
        <w:pStyle w:val="paragraph"/>
      </w:pPr>
      <w:r w:rsidRPr="007A32D5">
        <w:tab/>
        <w:t>(b)</w:t>
      </w:r>
      <w:r w:rsidRPr="007A32D5">
        <w:tab/>
        <w:t>remit the fee reduction amount to the Secretary in a manner approved by the Secretary;</w:t>
      </w:r>
    </w:p>
    <w:p w:rsidR="002D58C2" w:rsidRPr="007A32D5" w:rsidRDefault="002D58C2" w:rsidP="002D58C2">
      <w:pPr>
        <w:pStyle w:val="subsection2"/>
      </w:pPr>
      <w:r w:rsidRPr="007A32D5">
        <w:t>an amount equal to the fee reduction amount is a debt due to the Commonwealth by the provider.</w:t>
      </w:r>
    </w:p>
    <w:p w:rsidR="002D58C2" w:rsidRPr="007A32D5" w:rsidRDefault="002D58C2" w:rsidP="002D58C2">
      <w:pPr>
        <w:pStyle w:val="ActHead5"/>
      </w:pPr>
      <w:bookmarkStart w:id="228" w:name="_Toc59530805"/>
      <w:r w:rsidRPr="002E2FAA">
        <w:rPr>
          <w:rStyle w:val="CharSectno"/>
        </w:rPr>
        <w:t>71E</w:t>
      </w:r>
      <w:r w:rsidRPr="007A32D5">
        <w:t xml:space="preserve">  Debts in respect of ACCS (child wellbeing) for provider—individual at fault</w:t>
      </w:r>
      <w:bookmarkEnd w:id="228"/>
    </w:p>
    <w:p w:rsidR="002D58C2" w:rsidRPr="007A32D5" w:rsidRDefault="002D58C2" w:rsidP="002D58C2">
      <w:pPr>
        <w:pStyle w:val="subsection"/>
      </w:pPr>
      <w:r w:rsidRPr="007A32D5">
        <w:tab/>
        <w:t>(1)</w:t>
      </w:r>
      <w:r w:rsidRPr="007A32D5">
        <w:tab/>
        <w:t xml:space="preserve">The Secretary may make a determination for an individual and a provider in the circumstances referred to in </w:t>
      </w:r>
      <w:r w:rsidR="004701AF" w:rsidRPr="007A32D5">
        <w:t>subsection (</w:t>
      </w:r>
      <w:r w:rsidRPr="007A32D5">
        <w:t>2). If the Secretary does so:</w:t>
      </w:r>
    </w:p>
    <w:p w:rsidR="002D58C2" w:rsidRPr="007A32D5" w:rsidRDefault="002D58C2" w:rsidP="002D58C2">
      <w:pPr>
        <w:pStyle w:val="paragraph"/>
      </w:pPr>
      <w:r w:rsidRPr="007A32D5">
        <w:lastRenderedPageBreak/>
        <w:tab/>
        <w:t>(a)</w:t>
      </w:r>
      <w:r w:rsidRPr="007A32D5">
        <w:tab/>
        <w:t>the provider is taken not to have incurred a debt that, apart from the determination, was incurred by the provider under subsection</w:t>
      </w:r>
      <w:r w:rsidR="004701AF" w:rsidRPr="007A32D5">
        <w:t> </w:t>
      </w:r>
      <w:r w:rsidRPr="007A32D5">
        <w:t>71B(1) or 71C(2); and</w:t>
      </w:r>
    </w:p>
    <w:p w:rsidR="002D58C2" w:rsidRPr="007A32D5" w:rsidRDefault="002D58C2" w:rsidP="002D58C2">
      <w:pPr>
        <w:pStyle w:val="paragraph"/>
      </w:pPr>
      <w:r w:rsidRPr="007A32D5">
        <w:tab/>
        <w:t>(b)</w:t>
      </w:r>
      <w:r w:rsidRPr="007A32D5">
        <w:tab/>
        <w:t>the amount of the debt is instead a debt due to the Commonwealth by the individual.</w:t>
      </w:r>
    </w:p>
    <w:p w:rsidR="002D58C2" w:rsidRPr="007A32D5" w:rsidRDefault="002D58C2" w:rsidP="002D58C2">
      <w:pPr>
        <w:pStyle w:val="subsection"/>
      </w:pPr>
      <w:r w:rsidRPr="007A32D5">
        <w:tab/>
        <w:t>(2)</w:t>
      </w:r>
      <w:r w:rsidRPr="007A32D5">
        <w:tab/>
        <w:t>The circumstances are that:</w:t>
      </w:r>
    </w:p>
    <w:p w:rsidR="002D58C2" w:rsidRPr="007A32D5" w:rsidRDefault="002D58C2" w:rsidP="002D58C2">
      <w:pPr>
        <w:pStyle w:val="paragraph"/>
      </w:pPr>
      <w:r w:rsidRPr="007A32D5">
        <w:tab/>
        <w:t>(a)</w:t>
      </w:r>
      <w:r w:rsidRPr="007A32D5">
        <w:tab/>
        <w:t>the individual makes a false or misleading statement; and</w:t>
      </w:r>
    </w:p>
    <w:p w:rsidR="002D58C2" w:rsidRPr="007A32D5" w:rsidRDefault="002D58C2" w:rsidP="002D58C2">
      <w:pPr>
        <w:pStyle w:val="paragraph"/>
      </w:pPr>
      <w:r w:rsidRPr="007A32D5">
        <w:tab/>
        <w:t>(b)</w:t>
      </w:r>
      <w:r w:rsidRPr="007A32D5">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7A32D5" w:rsidRDefault="002D58C2" w:rsidP="002D58C2">
      <w:pPr>
        <w:pStyle w:val="paragraph"/>
      </w:pPr>
      <w:r w:rsidRPr="007A32D5">
        <w:tab/>
        <w:t>(c)</w:t>
      </w:r>
      <w:r w:rsidRPr="007A32D5">
        <w:tab/>
        <w:t>the provider incurs a debt under subsection</w:t>
      </w:r>
      <w:r w:rsidR="004701AF" w:rsidRPr="007A32D5">
        <w:t> </w:t>
      </w:r>
      <w:r w:rsidRPr="007A32D5">
        <w:t>71B(1) or 71C(2) in relation to the payment.</w:t>
      </w:r>
    </w:p>
    <w:p w:rsidR="00EA37C3" w:rsidRPr="007A32D5" w:rsidRDefault="00EA37C3" w:rsidP="00EA37C3">
      <w:pPr>
        <w:pStyle w:val="ActHead5"/>
      </w:pPr>
      <w:bookmarkStart w:id="229" w:name="_Toc59530806"/>
      <w:r w:rsidRPr="002E2FAA">
        <w:rPr>
          <w:rStyle w:val="CharSectno"/>
        </w:rPr>
        <w:t>71F</w:t>
      </w:r>
      <w:r w:rsidRPr="007A32D5">
        <w:t xml:space="preserve">  Debts in respect of CCS or ACCS for individual—provider at fault</w:t>
      </w:r>
      <w:bookmarkEnd w:id="229"/>
    </w:p>
    <w:p w:rsidR="00EA37C3" w:rsidRPr="007A32D5" w:rsidRDefault="00EA37C3" w:rsidP="00EA37C3">
      <w:pPr>
        <w:pStyle w:val="subsection"/>
      </w:pPr>
      <w:r w:rsidRPr="007A32D5">
        <w:tab/>
      </w:r>
      <w:r w:rsidRPr="007A32D5">
        <w:tab/>
        <w:t>If:</w:t>
      </w:r>
    </w:p>
    <w:p w:rsidR="00EA37C3" w:rsidRPr="007A32D5" w:rsidRDefault="00EA37C3" w:rsidP="00EA37C3">
      <w:pPr>
        <w:pStyle w:val="paragraph"/>
      </w:pPr>
      <w:r w:rsidRPr="007A32D5">
        <w:tab/>
        <w:t>(a)</w:t>
      </w:r>
      <w:r w:rsidRPr="007A32D5">
        <w:tab/>
        <w:t>an individual is paid an amount of CCS or ACCS for one or more sessions of care provided by a child care service of a provider; and</w:t>
      </w:r>
    </w:p>
    <w:p w:rsidR="00EA37C3" w:rsidRPr="007A32D5" w:rsidRDefault="00EA37C3" w:rsidP="00EA37C3">
      <w:pPr>
        <w:pStyle w:val="paragraph"/>
      </w:pPr>
      <w:r w:rsidRPr="007A32D5">
        <w:tab/>
        <w:t>(b)</w:t>
      </w:r>
      <w:r w:rsidRPr="007A32D5">
        <w:tab/>
        <w:t xml:space="preserve">all or part of the amount (the </w:t>
      </w:r>
      <w:r w:rsidRPr="007A32D5">
        <w:rPr>
          <w:b/>
          <w:i/>
        </w:rPr>
        <w:t>attributable amount</w:t>
      </w:r>
      <w:r w:rsidRPr="007A32D5">
        <w:t>) is paid to the individual because the provider has:</w:t>
      </w:r>
    </w:p>
    <w:p w:rsidR="00EA37C3" w:rsidRPr="007A32D5" w:rsidRDefault="00EA37C3" w:rsidP="00EA37C3">
      <w:pPr>
        <w:pStyle w:val="paragraphsub"/>
      </w:pPr>
      <w:r w:rsidRPr="007A32D5">
        <w:tab/>
        <w:t>(i)</w:t>
      </w:r>
      <w:r w:rsidRPr="007A32D5">
        <w:tab/>
        <w:t>made a false or misleading statement; or</w:t>
      </w:r>
    </w:p>
    <w:p w:rsidR="00EA37C3" w:rsidRPr="007A32D5" w:rsidRDefault="00EA37C3" w:rsidP="00EA37C3">
      <w:pPr>
        <w:pStyle w:val="paragraphsub"/>
      </w:pPr>
      <w:r w:rsidRPr="007A32D5">
        <w:tab/>
        <w:t>(ii)</w:t>
      </w:r>
      <w:r w:rsidRPr="007A32D5">
        <w:tab/>
        <w:t>failed to comply with the family assistance law; and</w:t>
      </w:r>
    </w:p>
    <w:p w:rsidR="00EA37C3" w:rsidRPr="007A32D5" w:rsidRDefault="00EA37C3" w:rsidP="00EA37C3">
      <w:pPr>
        <w:pStyle w:val="paragraph"/>
      </w:pPr>
      <w:r w:rsidRPr="007A32D5">
        <w:tab/>
        <w:t>(c)</w:t>
      </w:r>
      <w:r w:rsidRPr="007A32D5">
        <w:tab/>
        <w:t>the individual incurs a debt under subsection</w:t>
      </w:r>
      <w:r w:rsidR="004701AF" w:rsidRPr="007A32D5">
        <w:t> </w:t>
      </w:r>
      <w:r w:rsidRPr="007A32D5">
        <w:t>71B(1) or 71C(1) that is wholly or partly comprised of the attributable amount;</w:t>
      </w:r>
    </w:p>
    <w:p w:rsidR="00EA37C3" w:rsidRPr="007A32D5" w:rsidRDefault="00EA37C3" w:rsidP="00EA37C3">
      <w:pPr>
        <w:pStyle w:val="subsection2"/>
      </w:pPr>
      <w:r w:rsidRPr="007A32D5">
        <w:t>then:</w:t>
      </w:r>
    </w:p>
    <w:p w:rsidR="00EA37C3" w:rsidRPr="007A32D5" w:rsidRDefault="00EA37C3" w:rsidP="00EA37C3">
      <w:pPr>
        <w:pStyle w:val="paragraph"/>
      </w:pPr>
      <w:r w:rsidRPr="007A32D5">
        <w:tab/>
        <w:t>(d)</w:t>
      </w:r>
      <w:r w:rsidRPr="007A32D5">
        <w:tab/>
        <w:t>the individual is taken not to have incurred as a debt under subsection</w:t>
      </w:r>
      <w:r w:rsidR="004701AF" w:rsidRPr="007A32D5">
        <w:t> </w:t>
      </w:r>
      <w:r w:rsidRPr="007A32D5">
        <w:t>71B(1) or 71C(1) so much of the amount of the debt as is equal to the attributable amount; and</w:t>
      </w:r>
    </w:p>
    <w:p w:rsidR="00EA37C3" w:rsidRPr="007A32D5" w:rsidRDefault="00EA37C3" w:rsidP="00EA37C3">
      <w:pPr>
        <w:pStyle w:val="paragraph"/>
      </w:pPr>
      <w:r w:rsidRPr="007A32D5">
        <w:tab/>
        <w:t>(e)</w:t>
      </w:r>
      <w:r w:rsidRPr="007A32D5">
        <w:tab/>
        <w:t>the attributable amount is instead a debt due to the Commonwealth by the provider.</w:t>
      </w:r>
    </w:p>
    <w:p w:rsidR="00EA37C3" w:rsidRPr="007A32D5" w:rsidRDefault="00EA37C3" w:rsidP="00EA37C3">
      <w:pPr>
        <w:pStyle w:val="ActHead5"/>
      </w:pPr>
      <w:bookmarkStart w:id="230" w:name="_Toc59530807"/>
      <w:r w:rsidRPr="002E2FAA">
        <w:rPr>
          <w:rStyle w:val="CharSectno"/>
        </w:rPr>
        <w:lastRenderedPageBreak/>
        <w:t>71G</w:t>
      </w:r>
      <w:r w:rsidRPr="007A32D5">
        <w:t xml:space="preserve">  Debts where provider approval is suspended cancelled or varied</w:t>
      </w:r>
      <w:bookmarkEnd w:id="230"/>
    </w:p>
    <w:p w:rsidR="00EA37C3" w:rsidRPr="007A32D5" w:rsidRDefault="00EA37C3" w:rsidP="00EA37C3">
      <w:pPr>
        <w:pStyle w:val="subsection"/>
      </w:pPr>
      <w:r w:rsidRPr="007A32D5">
        <w:tab/>
        <w:t>(1)</w:t>
      </w:r>
      <w:r w:rsidRPr="007A32D5">
        <w:tab/>
        <w:t>If:</w:t>
      </w:r>
    </w:p>
    <w:p w:rsidR="00EA37C3" w:rsidRPr="007A32D5" w:rsidRDefault="00EA37C3" w:rsidP="00EA37C3">
      <w:pPr>
        <w:pStyle w:val="paragraph"/>
      </w:pPr>
      <w:r w:rsidRPr="007A32D5">
        <w:tab/>
        <w:t>(a)</w:t>
      </w:r>
      <w:r w:rsidRPr="007A32D5">
        <w:tab/>
        <w:t>an amount is paid to a provider under the family assistance law; and</w:t>
      </w:r>
    </w:p>
    <w:p w:rsidR="00EA37C3" w:rsidRPr="007A32D5" w:rsidRDefault="00EA37C3" w:rsidP="00EA37C3">
      <w:pPr>
        <w:pStyle w:val="paragraph"/>
      </w:pPr>
      <w:r w:rsidRPr="007A32D5">
        <w:tab/>
        <w:t>(b)</w:t>
      </w:r>
      <w:r w:rsidRPr="007A32D5">
        <w:tab/>
        <w:t>before the payment is made:</w:t>
      </w:r>
    </w:p>
    <w:p w:rsidR="00EA37C3" w:rsidRPr="007A32D5" w:rsidRDefault="00EA37C3" w:rsidP="00EA37C3">
      <w:pPr>
        <w:pStyle w:val="paragraphsub"/>
      </w:pPr>
      <w:r w:rsidRPr="007A32D5">
        <w:tab/>
        <w:t>(i)</w:t>
      </w:r>
      <w:r w:rsidRPr="007A32D5">
        <w:tab/>
        <w:t>the provider’s approval, or the provider’s approval in respect of a service, is suspended by operation of section</w:t>
      </w:r>
      <w:r w:rsidR="004701AF" w:rsidRPr="007A32D5">
        <w:t> </w:t>
      </w:r>
      <w:r w:rsidRPr="007A32D5">
        <w:t>197AB; or</w:t>
      </w:r>
    </w:p>
    <w:p w:rsidR="00EA37C3" w:rsidRPr="007A32D5" w:rsidRDefault="00EA37C3" w:rsidP="00EA37C3">
      <w:pPr>
        <w:pStyle w:val="paragraphsub"/>
      </w:pPr>
      <w:r w:rsidRPr="007A32D5">
        <w:tab/>
        <w:t>(ii)</w:t>
      </w:r>
      <w:r w:rsidRPr="007A32D5">
        <w:tab/>
        <w:t>the provider’s approval is cancelled by operation of subsection</w:t>
      </w:r>
      <w:r w:rsidR="004701AF" w:rsidRPr="007A32D5">
        <w:t> </w:t>
      </w:r>
      <w:r w:rsidRPr="007A32D5">
        <w:t>197L(1); or</w:t>
      </w:r>
    </w:p>
    <w:p w:rsidR="00EA37C3" w:rsidRPr="007A32D5" w:rsidRDefault="00EA37C3" w:rsidP="00EA37C3">
      <w:pPr>
        <w:pStyle w:val="paragraphsub"/>
      </w:pPr>
      <w:r w:rsidRPr="007A32D5">
        <w:tab/>
        <w:t>(iii)</w:t>
      </w:r>
      <w:r w:rsidRPr="007A32D5">
        <w:tab/>
        <w:t>the provider’s approval is varied to remove a service from the approval by operation of subsection</w:t>
      </w:r>
      <w:r w:rsidR="004701AF" w:rsidRPr="007A32D5">
        <w:t> </w:t>
      </w:r>
      <w:r w:rsidRPr="007A32D5">
        <w:t>197L(3); and</w:t>
      </w:r>
    </w:p>
    <w:p w:rsidR="00EA37C3" w:rsidRPr="007A32D5" w:rsidRDefault="00EA37C3" w:rsidP="00EA37C3">
      <w:pPr>
        <w:pStyle w:val="paragraph"/>
      </w:pPr>
      <w:r w:rsidRPr="007A32D5">
        <w:tab/>
        <w:t>(c)</w:t>
      </w:r>
      <w:r w:rsidRPr="007A32D5">
        <w:tab/>
        <w:t>because of that suspension, cancellation or variation, the recipient should not have been paid the amount;</w:t>
      </w:r>
    </w:p>
    <w:p w:rsidR="00EA37C3" w:rsidRPr="007A32D5" w:rsidRDefault="00EA37C3" w:rsidP="00EA37C3">
      <w:pPr>
        <w:pStyle w:val="subsection2"/>
      </w:pPr>
      <w:r w:rsidRPr="007A32D5">
        <w:t>the amount paid is a debt due to the Commonwealth by the provider.</w:t>
      </w:r>
    </w:p>
    <w:p w:rsidR="00EA37C3" w:rsidRPr="007A32D5" w:rsidRDefault="00EA37C3" w:rsidP="00EA37C3">
      <w:pPr>
        <w:pStyle w:val="subsection"/>
      </w:pPr>
      <w:r w:rsidRPr="007A32D5">
        <w:tab/>
        <w:t>(2)</w:t>
      </w:r>
      <w:r w:rsidRPr="007A32D5">
        <w:tab/>
        <w:t>If:</w:t>
      </w:r>
    </w:p>
    <w:p w:rsidR="00EA37C3" w:rsidRPr="007A32D5" w:rsidRDefault="00EA37C3" w:rsidP="00EA37C3">
      <w:pPr>
        <w:pStyle w:val="paragraph"/>
      </w:pPr>
      <w:r w:rsidRPr="007A32D5">
        <w:tab/>
        <w:t>(a)</w:t>
      </w:r>
      <w:r w:rsidRPr="007A32D5">
        <w:tab/>
        <w:t>a fee reduction amount is paid to a provider under section</w:t>
      </w:r>
      <w:r w:rsidR="004701AF" w:rsidRPr="007A32D5">
        <w:t> </w:t>
      </w:r>
      <w:r w:rsidRPr="007A32D5">
        <w:t>67EB in relation to a session of care provided by a child care service of the provider on a day; and</w:t>
      </w:r>
    </w:p>
    <w:p w:rsidR="00EA37C3" w:rsidRPr="007A32D5" w:rsidRDefault="00EA37C3" w:rsidP="00EA37C3">
      <w:pPr>
        <w:pStyle w:val="paragraph"/>
      </w:pPr>
      <w:r w:rsidRPr="007A32D5">
        <w:tab/>
        <w:t>(b)</w:t>
      </w:r>
      <w:r w:rsidRPr="007A32D5">
        <w:tab/>
        <w:t>after the payment is made, one of the following events occurs and takes effect on or before the day:</w:t>
      </w:r>
    </w:p>
    <w:p w:rsidR="00EA37C3" w:rsidRPr="007A32D5" w:rsidRDefault="00EA37C3" w:rsidP="00EA37C3">
      <w:pPr>
        <w:pStyle w:val="paragraphsub"/>
      </w:pPr>
      <w:r w:rsidRPr="007A32D5">
        <w:tab/>
        <w:t>(i)</w:t>
      </w:r>
      <w:r w:rsidRPr="007A32D5">
        <w:tab/>
        <w:t>the provider’s approval is cancelled or suspended (other than by operation of section</w:t>
      </w:r>
      <w:r w:rsidR="004701AF" w:rsidRPr="007A32D5">
        <w:t> </w:t>
      </w:r>
      <w:r w:rsidRPr="007A32D5">
        <w:t>197AB or subsection</w:t>
      </w:r>
      <w:r w:rsidR="004701AF" w:rsidRPr="007A32D5">
        <w:t> </w:t>
      </w:r>
      <w:r w:rsidRPr="007A32D5">
        <w:t>197L(1));</w:t>
      </w:r>
    </w:p>
    <w:p w:rsidR="00EA37C3" w:rsidRPr="007A32D5" w:rsidRDefault="00EA37C3" w:rsidP="00EA37C3">
      <w:pPr>
        <w:pStyle w:val="paragraphsub"/>
      </w:pPr>
      <w:r w:rsidRPr="007A32D5">
        <w:tab/>
        <w:t>(ii)</w:t>
      </w:r>
      <w:r w:rsidRPr="007A32D5">
        <w:tab/>
        <w:t>the provider’s approval is varied to remove the service from the approval (other than by operation of subsection</w:t>
      </w:r>
      <w:r w:rsidR="004701AF" w:rsidRPr="007A32D5">
        <w:t> </w:t>
      </w:r>
      <w:r w:rsidRPr="007A32D5">
        <w:t>197L(3));</w:t>
      </w:r>
    </w:p>
    <w:p w:rsidR="00EA37C3" w:rsidRPr="007A32D5" w:rsidRDefault="00EA37C3" w:rsidP="00EA37C3">
      <w:pPr>
        <w:pStyle w:val="paragraphsub"/>
      </w:pPr>
      <w:r w:rsidRPr="007A32D5">
        <w:tab/>
        <w:t>(iii)</w:t>
      </w:r>
      <w:r w:rsidRPr="007A32D5">
        <w:tab/>
        <w:t>the provider’s approval in respect of the service is suspended (other than by operation of section</w:t>
      </w:r>
      <w:r w:rsidR="004701AF" w:rsidRPr="007A32D5">
        <w:t> </w:t>
      </w:r>
      <w:r w:rsidRPr="007A32D5">
        <w:t>197AB);</w:t>
      </w:r>
    </w:p>
    <w:p w:rsidR="00EA37C3" w:rsidRPr="007A32D5" w:rsidRDefault="00EA37C3" w:rsidP="00EA37C3">
      <w:pPr>
        <w:pStyle w:val="subsection2"/>
      </w:pPr>
      <w:r w:rsidRPr="007A32D5">
        <w:t>so much of the fee reduction amount as relates to the session of care is a debt due to the Commonwealth by the provider.</w:t>
      </w:r>
    </w:p>
    <w:p w:rsidR="002D58C2" w:rsidRPr="007A32D5" w:rsidRDefault="002D58C2" w:rsidP="002D58C2">
      <w:pPr>
        <w:pStyle w:val="ActHead5"/>
      </w:pPr>
      <w:bookmarkStart w:id="231" w:name="_Toc59530808"/>
      <w:r w:rsidRPr="002E2FAA">
        <w:rPr>
          <w:rStyle w:val="CharSectno"/>
        </w:rPr>
        <w:lastRenderedPageBreak/>
        <w:t>71H</w:t>
      </w:r>
      <w:r w:rsidRPr="007A32D5">
        <w:t xml:space="preserve">  Debts in respect of business continuity payments paid to provider</w:t>
      </w:r>
      <w:bookmarkEnd w:id="231"/>
    </w:p>
    <w:p w:rsidR="002D58C2" w:rsidRPr="007A32D5" w:rsidRDefault="002D58C2" w:rsidP="002D58C2">
      <w:pPr>
        <w:pStyle w:val="subsection"/>
      </w:pPr>
      <w:r w:rsidRPr="007A32D5">
        <w:tab/>
        <w:t>(1)</w:t>
      </w:r>
      <w:r w:rsidRPr="007A32D5">
        <w:tab/>
        <w:t>If:</w:t>
      </w:r>
    </w:p>
    <w:p w:rsidR="002D58C2" w:rsidRPr="007A32D5" w:rsidRDefault="002D58C2" w:rsidP="002D58C2">
      <w:pPr>
        <w:pStyle w:val="paragraph"/>
      </w:pPr>
      <w:r w:rsidRPr="007A32D5">
        <w:tab/>
        <w:t>(a)</w:t>
      </w:r>
      <w:r w:rsidRPr="007A32D5">
        <w:tab/>
        <w:t>an amount is paid under section</w:t>
      </w:r>
      <w:r w:rsidR="004701AF" w:rsidRPr="007A32D5">
        <w:t> </w:t>
      </w:r>
      <w:r w:rsidRPr="007A32D5">
        <w:t>205A (business continuity payments) in respect of a child care service; and</w:t>
      </w:r>
    </w:p>
    <w:p w:rsidR="002D58C2" w:rsidRPr="007A32D5" w:rsidRDefault="002D58C2" w:rsidP="002D58C2">
      <w:pPr>
        <w:pStyle w:val="paragraph"/>
      </w:pPr>
      <w:r w:rsidRPr="007A32D5">
        <w:tab/>
        <w:t>(b)</w:t>
      </w:r>
      <w:r w:rsidRPr="007A32D5">
        <w:tab/>
        <w:t>any of the following occurs:</w:t>
      </w:r>
    </w:p>
    <w:p w:rsidR="002D58C2" w:rsidRPr="007A32D5" w:rsidRDefault="002D58C2" w:rsidP="002D58C2">
      <w:pPr>
        <w:pStyle w:val="paragraphsub"/>
      </w:pPr>
      <w:r w:rsidRPr="007A32D5">
        <w:tab/>
        <w:t>(i)</w:t>
      </w:r>
      <w:r w:rsidRPr="007A32D5">
        <w:tab/>
        <w:t>the approval of the provider of the service is suspended or cancelled;</w:t>
      </w:r>
    </w:p>
    <w:p w:rsidR="002D58C2" w:rsidRPr="007A32D5" w:rsidRDefault="002D58C2" w:rsidP="002D58C2">
      <w:pPr>
        <w:pStyle w:val="paragraphsub"/>
      </w:pPr>
      <w:r w:rsidRPr="007A32D5">
        <w:tab/>
        <w:t>(ii)</w:t>
      </w:r>
      <w:r w:rsidRPr="007A32D5">
        <w:tab/>
        <w:t>the approval of the provider of the service is varied to remove the service from the approval;</w:t>
      </w:r>
    </w:p>
    <w:p w:rsidR="002D58C2" w:rsidRPr="007A32D5" w:rsidRDefault="002D58C2" w:rsidP="002D58C2">
      <w:pPr>
        <w:pStyle w:val="paragraphsub"/>
      </w:pPr>
      <w:r w:rsidRPr="007A32D5">
        <w:tab/>
        <w:t>(iii)</w:t>
      </w:r>
      <w:r w:rsidRPr="007A32D5">
        <w:tab/>
        <w:t>the approval of the provider in respect of the service is suspended; and</w:t>
      </w:r>
    </w:p>
    <w:p w:rsidR="002D58C2" w:rsidRPr="007A32D5" w:rsidRDefault="002D58C2" w:rsidP="002D58C2">
      <w:pPr>
        <w:pStyle w:val="paragraph"/>
      </w:pPr>
      <w:r w:rsidRPr="007A32D5">
        <w:tab/>
        <w:t>(c)</w:t>
      </w:r>
      <w:r w:rsidRPr="007A32D5">
        <w:tab/>
        <w:t>the whole or a part of the amount has not already been set off against another amount under section</w:t>
      </w:r>
      <w:r w:rsidR="004701AF" w:rsidRPr="007A32D5">
        <w:t> </w:t>
      </w:r>
      <w:r w:rsidRPr="007A32D5">
        <w:t>205B by the day the suspension, cancellation or variation takes effect;</w:t>
      </w:r>
    </w:p>
    <w:p w:rsidR="002D58C2" w:rsidRPr="007A32D5" w:rsidRDefault="002D58C2" w:rsidP="002D58C2">
      <w:pPr>
        <w:pStyle w:val="subsection2"/>
      </w:pPr>
      <w:r w:rsidRPr="007A32D5">
        <w:t xml:space="preserve">then that whole or </w:t>
      </w:r>
      <w:r w:rsidR="00E766AD" w:rsidRPr="007A32D5">
        <w:t>part i</w:t>
      </w:r>
      <w:r w:rsidRPr="007A32D5">
        <w:t>s a debt due to the Commonwealth by the provider immediately before the provider’s approval was suspended, cancelled or varied.</w:t>
      </w:r>
    </w:p>
    <w:p w:rsidR="002D58C2" w:rsidRPr="007A32D5" w:rsidRDefault="002D58C2" w:rsidP="002D58C2">
      <w:pPr>
        <w:pStyle w:val="subsection"/>
      </w:pPr>
      <w:r w:rsidRPr="007A32D5">
        <w:tab/>
        <w:t>(2)</w:t>
      </w:r>
      <w:r w:rsidRPr="007A32D5">
        <w:tab/>
        <w:t>If:</w:t>
      </w:r>
    </w:p>
    <w:p w:rsidR="002D58C2" w:rsidRPr="007A32D5" w:rsidRDefault="002D58C2" w:rsidP="002D58C2">
      <w:pPr>
        <w:pStyle w:val="paragraph"/>
      </w:pPr>
      <w:r w:rsidRPr="007A32D5">
        <w:tab/>
        <w:t>(a)</w:t>
      </w:r>
      <w:r w:rsidRPr="007A32D5">
        <w:tab/>
        <w:t>a payment under section</w:t>
      </w:r>
      <w:r w:rsidR="004701AF" w:rsidRPr="007A32D5">
        <w:t> </w:t>
      </w:r>
      <w:r w:rsidRPr="007A32D5">
        <w:t xml:space="preserve">205A is made to a financial institution for the credit of an account kept with the institution (an </w:t>
      </w:r>
      <w:r w:rsidRPr="007A32D5">
        <w:rPr>
          <w:b/>
          <w:i/>
        </w:rPr>
        <w:t>incorrect account</w:t>
      </w:r>
      <w:r w:rsidRPr="007A32D5">
        <w:t>); and</w:t>
      </w:r>
    </w:p>
    <w:p w:rsidR="002D58C2" w:rsidRPr="007A32D5" w:rsidRDefault="002D58C2" w:rsidP="002D58C2">
      <w:pPr>
        <w:pStyle w:val="paragraph"/>
      </w:pPr>
      <w:r w:rsidRPr="007A32D5">
        <w:tab/>
        <w:t>(b)</w:t>
      </w:r>
      <w:r w:rsidRPr="007A32D5">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7A32D5" w:rsidRDefault="002D58C2" w:rsidP="002D58C2">
      <w:pPr>
        <w:pStyle w:val="subsection2"/>
      </w:pPr>
      <w:r w:rsidRPr="007A32D5">
        <w:t>an amount equal to the amount of the payment made to the institution is, subject to subsection</w:t>
      </w:r>
      <w:r w:rsidR="004701AF" w:rsidRPr="007A32D5">
        <w:t> </w:t>
      </w:r>
      <w:r w:rsidRPr="007A32D5">
        <w:t>93A(5), a debt due to the Commonwealth by the person, or jointly and severally by the persons, in whose name the incorrect account was kept.</w:t>
      </w:r>
    </w:p>
    <w:p w:rsidR="00F01773" w:rsidRPr="007A32D5" w:rsidRDefault="00F01773" w:rsidP="00F01773">
      <w:pPr>
        <w:pStyle w:val="ActHead5"/>
      </w:pPr>
      <w:bookmarkStart w:id="232" w:name="_Toc59530809"/>
      <w:r w:rsidRPr="002E2FAA">
        <w:rPr>
          <w:rStyle w:val="CharSectno"/>
        </w:rPr>
        <w:lastRenderedPageBreak/>
        <w:t>71I</w:t>
      </w:r>
      <w:r w:rsidRPr="007A32D5">
        <w:t xml:space="preserve">  Debts arising in respect of one</w:t>
      </w:r>
      <w:r w:rsidR="002E2FAA">
        <w:noBreakHyphen/>
      </w:r>
      <w:r w:rsidRPr="007A32D5">
        <w:t>off payment to families</w:t>
      </w:r>
      <w:bookmarkEnd w:id="232"/>
    </w:p>
    <w:p w:rsidR="00F01773" w:rsidRPr="007A32D5" w:rsidRDefault="00F01773" w:rsidP="00F01773">
      <w:pPr>
        <w:pStyle w:val="subsection"/>
      </w:pPr>
      <w:r w:rsidRPr="007A32D5">
        <w:tab/>
        <w:t>(1)</w:t>
      </w:r>
      <w:r w:rsidRPr="007A32D5">
        <w:tab/>
        <w:t xml:space="preserve">This section applies in relation to an individual (the </w:t>
      </w:r>
      <w:r w:rsidRPr="007A32D5">
        <w:rPr>
          <w:b/>
          <w:i/>
        </w:rPr>
        <w:t>recipient</w:t>
      </w:r>
      <w:r w:rsidRPr="007A32D5">
        <w:t>) who has been paid</w:t>
      </w:r>
      <w:r w:rsidRPr="007A32D5">
        <w:rPr>
          <w:i/>
        </w:rPr>
        <w:t xml:space="preserve"> </w:t>
      </w:r>
      <w:r w:rsidRPr="007A32D5">
        <w:t>a one</w:t>
      </w:r>
      <w:r w:rsidR="002E2FAA">
        <w:noBreakHyphen/>
      </w:r>
      <w:r w:rsidRPr="007A32D5">
        <w:t xml:space="preserve">off payment to families (the </w:t>
      </w:r>
      <w:r w:rsidRPr="007A32D5">
        <w:rPr>
          <w:b/>
          <w:i/>
        </w:rPr>
        <w:t>relevant payment</w:t>
      </w:r>
      <w:r w:rsidRPr="007A32D5">
        <w:t>).</w:t>
      </w:r>
    </w:p>
    <w:p w:rsidR="00F01773" w:rsidRPr="007A32D5" w:rsidRDefault="00F01773" w:rsidP="00F01773">
      <w:pPr>
        <w:pStyle w:val="SubsectionHead"/>
      </w:pPr>
      <w:r w:rsidRPr="007A32D5">
        <w:t>What determinations are relevant?</w:t>
      </w:r>
    </w:p>
    <w:p w:rsidR="00F01773" w:rsidRPr="007A32D5" w:rsidRDefault="00F01773" w:rsidP="00F01773">
      <w:pPr>
        <w:pStyle w:val="subsection"/>
      </w:pPr>
      <w:r w:rsidRPr="007A32D5">
        <w:tab/>
        <w:t>(2)</w:t>
      </w:r>
      <w:r w:rsidRPr="007A32D5">
        <w:tab/>
        <w:t xml:space="preserve">Each of the following is a </w:t>
      </w:r>
      <w:r w:rsidRPr="007A32D5">
        <w:rPr>
          <w:b/>
          <w:i/>
        </w:rPr>
        <w:t xml:space="preserve">relevant determination </w:t>
      </w:r>
      <w:r w:rsidRPr="007A32D5">
        <w:t>in relation to the recipient:</w:t>
      </w:r>
    </w:p>
    <w:p w:rsidR="00F01773" w:rsidRPr="007A32D5" w:rsidRDefault="00F01773" w:rsidP="00F01773">
      <w:pPr>
        <w:pStyle w:val="paragraph"/>
      </w:pPr>
      <w:r w:rsidRPr="007A32D5">
        <w:tab/>
        <w:t>(a)</w:t>
      </w:r>
      <w:r w:rsidRPr="007A32D5">
        <w:tab/>
        <w:t>if the relevant payment was made because, at that time, subsection</w:t>
      </w:r>
      <w:r w:rsidR="004701AF" w:rsidRPr="007A32D5">
        <w:t> </w:t>
      </w:r>
      <w:r w:rsidRPr="007A32D5">
        <w:t>86(2) of the Family Assistance Act applied to the recipient (whether or not it was also made because subsection</w:t>
      </w:r>
      <w:r w:rsidR="004701AF" w:rsidRPr="007A32D5">
        <w:t> </w:t>
      </w:r>
      <w:r w:rsidRPr="007A32D5">
        <w:t>86(3) of that Act also applied)—the determination referred to in paragraph</w:t>
      </w:r>
      <w:r w:rsidR="004701AF" w:rsidRPr="007A32D5">
        <w:t> </w:t>
      </w:r>
      <w:r w:rsidRPr="007A32D5">
        <w:t>86(2)(a) of the Family Assistance Act;</w:t>
      </w:r>
    </w:p>
    <w:p w:rsidR="00F01773" w:rsidRPr="007A32D5" w:rsidRDefault="00F01773" w:rsidP="00F01773">
      <w:pPr>
        <w:pStyle w:val="paragraph"/>
      </w:pPr>
      <w:r w:rsidRPr="007A32D5">
        <w:tab/>
        <w:t>(b)</w:t>
      </w:r>
      <w:r w:rsidRPr="007A32D5">
        <w:tab/>
        <w:t>if the relevant payment was made because, at that time, subsection</w:t>
      </w:r>
      <w:r w:rsidR="004701AF" w:rsidRPr="007A32D5">
        <w:t> </w:t>
      </w:r>
      <w:r w:rsidRPr="007A32D5">
        <w:t>86(3) of the Family Assistance Act applied to the recipient (whether or not it was also made because subsection</w:t>
      </w:r>
      <w:r w:rsidR="004701AF" w:rsidRPr="007A32D5">
        <w:t> </w:t>
      </w:r>
      <w:r w:rsidRPr="007A32D5">
        <w:t>86(2) also applied)—a determination made under Part</w:t>
      </w:r>
      <w:r w:rsidR="004701AF" w:rsidRPr="007A32D5">
        <w:t> </w:t>
      </w:r>
      <w:r w:rsidRPr="007A32D5">
        <w:t xml:space="preserve">3 of the </w:t>
      </w:r>
      <w:r w:rsidRPr="007A32D5">
        <w:rPr>
          <w:i/>
        </w:rPr>
        <w:t xml:space="preserve">Social Security (Administration) Act 1999 </w:t>
      </w:r>
      <w:r w:rsidRPr="007A32D5">
        <w:t>because of which the, or an, instalment that satisfied paragraphs 86(3)(a), (b) and (c) of the Family Assistance Act was paid;</w:t>
      </w:r>
    </w:p>
    <w:p w:rsidR="00F01773" w:rsidRPr="007A32D5" w:rsidRDefault="00F01773" w:rsidP="00F01773">
      <w:pPr>
        <w:pStyle w:val="paragraph"/>
      </w:pPr>
      <w:r w:rsidRPr="007A32D5">
        <w:tab/>
        <w:t>(c)</w:t>
      </w:r>
      <w:r w:rsidRPr="007A32D5">
        <w:tab/>
        <w:t>if the relevant payment was made because, at that time, subsection</w:t>
      </w:r>
      <w:r w:rsidR="004701AF" w:rsidRPr="007A32D5">
        <w:t> </w:t>
      </w:r>
      <w:r w:rsidRPr="007A32D5">
        <w:t>86(4) of the Family Assistance Act applied to the recipient—the determination referred to in paragraph</w:t>
      </w:r>
      <w:r w:rsidR="004701AF" w:rsidRPr="007A32D5">
        <w:t> </w:t>
      </w:r>
      <w:r w:rsidRPr="007A32D5">
        <w:t>86(4)(b) of the Family Assistance Act.</w:t>
      </w:r>
    </w:p>
    <w:p w:rsidR="00F01773" w:rsidRPr="007A32D5" w:rsidRDefault="00F01773" w:rsidP="00F01773">
      <w:pPr>
        <w:pStyle w:val="SubsectionHead"/>
      </w:pPr>
      <w:r w:rsidRPr="007A32D5">
        <w:t>Situation in which whole amount is a debt</w:t>
      </w:r>
    </w:p>
    <w:p w:rsidR="00F01773" w:rsidRPr="007A32D5" w:rsidRDefault="00F01773" w:rsidP="00F01773">
      <w:pPr>
        <w:pStyle w:val="subsection"/>
      </w:pPr>
      <w:r w:rsidRPr="007A32D5">
        <w:tab/>
        <w:t>(3)</w:t>
      </w:r>
      <w:r w:rsidRPr="007A32D5">
        <w:tab/>
        <w:t>If:</w:t>
      </w:r>
    </w:p>
    <w:p w:rsidR="00F01773" w:rsidRPr="007A32D5" w:rsidRDefault="00F01773" w:rsidP="00F01773">
      <w:pPr>
        <w:pStyle w:val="paragraph"/>
      </w:pPr>
      <w:r w:rsidRPr="007A32D5">
        <w:tab/>
        <w:t>(a)</w:t>
      </w:r>
      <w:r w:rsidRPr="007A32D5">
        <w:tab/>
        <w:t>after the relevant payment was made to the recipient, a relevant determination in relation to the recipient, at least so far as it relates to:</w:t>
      </w:r>
    </w:p>
    <w:p w:rsidR="00F01773" w:rsidRPr="007A32D5" w:rsidRDefault="00F01773" w:rsidP="00F01773">
      <w:pPr>
        <w:pStyle w:val="paragraphsub"/>
      </w:pPr>
      <w:r w:rsidRPr="007A32D5">
        <w:tab/>
        <w:t>(i)</w:t>
      </w:r>
      <w:r w:rsidRPr="007A32D5">
        <w:tab/>
        <w:t>11</w:t>
      </w:r>
      <w:r w:rsidR="004701AF" w:rsidRPr="007A32D5">
        <w:t> </w:t>
      </w:r>
      <w:r w:rsidRPr="007A32D5">
        <w:t xml:space="preserve">May 2004 (if the relevant determination is covered by </w:t>
      </w:r>
      <w:r w:rsidR="004701AF" w:rsidRPr="007A32D5">
        <w:t>paragraph (</w:t>
      </w:r>
      <w:r w:rsidRPr="007A32D5">
        <w:t>2)(a) or (b)); or</w:t>
      </w:r>
    </w:p>
    <w:p w:rsidR="00F01773" w:rsidRPr="007A32D5" w:rsidRDefault="00F01773" w:rsidP="00F01773">
      <w:pPr>
        <w:pStyle w:val="paragraphsub"/>
      </w:pPr>
      <w:r w:rsidRPr="007A32D5">
        <w:lastRenderedPageBreak/>
        <w:tab/>
        <w:t>(ii)</w:t>
      </w:r>
      <w:r w:rsidRPr="007A32D5">
        <w:tab/>
        <w:t>all or part of the 2002</w:t>
      </w:r>
      <w:r w:rsidR="002E2FAA">
        <w:noBreakHyphen/>
      </w:r>
      <w:r w:rsidRPr="007A32D5">
        <w:t xml:space="preserve">03 income year (if the relevant determination is covered by </w:t>
      </w:r>
      <w:r w:rsidR="004701AF" w:rsidRPr="007A32D5">
        <w:t>paragraph (</w:t>
      </w:r>
      <w:r w:rsidRPr="007A32D5">
        <w:t>2)(c));</w:t>
      </w:r>
    </w:p>
    <w:p w:rsidR="00F01773" w:rsidRPr="007A32D5" w:rsidRDefault="00F01773" w:rsidP="00F01773">
      <w:pPr>
        <w:pStyle w:val="paragraph"/>
      </w:pPr>
      <w:r w:rsidRPr="007A32D5">
        <w:tab/>
      </w:r>
      <w:r w:rsidRPr="007A32D5">
        <w:tab/>
        <w:t>is or was (however described) changed, revoked, set aside, or superseded by another determination; and</w:t>
      </w:r>
    </w:p>
    <w:p w:rsidR="00F01773" w:rsidRPr="007A32D5" w:rsidRDefault="00F01773" w:rsidP="00F01773">
      <w:pPr>
        <w:pStyle w:val="paragraph"/>
      </w:pPr>
      <w:r w:rsidRPr="007A32D5">
        <w:tab/>
        <w:t>(b)</w:t>
      </w:r>
      <w:r w:rsidRPr="007A32D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A32D5" w:rsidRDefault="00F01773" w:rsidP="00F01773">
      <w:pPr>
        <w:pStyle w:val="paragraphsub"/>
      </w:pPr>
      <w:r w:rsidRPr="007A32D5">
        <w:tab/>
        <w:t>(i)</w:t>
      </w:r>
      <w:r w:rsidRPr="007A32D5">
        <w:tab/>
        <w:t xml:space="preserve">unless </w:t>
      </w:r>
      <w:r w:rsidR="004701AF" w:rsidRPr="007A32D5">
        <w:t>subparagraph (</w:t>
      </w:r>
      <w:r w:rsidRPr="007A32D5">
        <w:t>ii) applies—the recipient; or</w:t>
      </w:r>
    </w:p>
    <w:p w:rsidR="00F01773" w:rsidRPr="007A32D5" w:rsidRDefault="00F01773" w:rsidP="00F01773">
      <w:pPr>
        <w:pStyle w:val="paragraphsub"/>
      </w:pPr>
      <w:r w:rsidRPr="007A32D5">
        <w:tab/>
        <w:t>(ii)</w:t>
      </w:r>
      <w:r w:rsidRPr="007A32D5">
        <w:tab/>
        <w:t xml:space="preserve">if the relevant determination is covered by </w:t>
      </w:r>
      <w:r w:rsidR="004701AF" w:rsidRPr="007A32D5">
        <w:t>paragraph (</w:t>
      </w:r>
      <w:r w:rsidRPr="007A32D5">
        <w:t>2)(b)—the other individual, or one of the other individuals, referred to in paragraph</w:t>
      </w:r>
      <w:r w:rsidR="004701AF" w:rsidRPr="007A32D5">
        <w:t> </w:t>
      </w:r>
      <w:r w:rsidRPr="007A32D5">
        <w:t>86(3)(b) of the Family Assistance Act; and</w:t>
      </w:r>
    </w:p>
    <w:p w:rsidR="00F01773" w:rsidRPr="007A32D5" w:rsidRDefault="00F01773" w:rsidP="00F01773">
      <w:pPr>
        <w:pStyle w:val="paragraph"/>
      </w:pPr>
      <w:r w:rsidRPr="007A32D5">
        <w:tab/>
        <w:t>(c)</w:t>
      </w:r>
      <w:r w:rsidRPr="007A32D5">
        <w:tab/>
        <w:t>had the change, revocation, setting aside or superseding occurred on or before 11</w:t>
      </w:r>
      <w:r w:rsidR="004701AF" w:rsidRPr="007A32D5">
        <w:t> </w:t>
      </w:r>
      <w:r w:rsidRPr="007A32D5">
        <w:t>May 2004, the relevant payment would not have been made;</w:t>
      </w:r>
    </w:p>
    <w:p w:rsidR="00F01773" w:rsidRPr="007A32D5" w:rsidRDefault="00F01773" w:rsidP="00F01773">
      <w:pPr>
        <w:pStyle w:val="subsection2"/>
      </w:pPr>
      <w:r w:rsidRPr="007A32D5">
        <w:t>the amount of the relevant payment is a debt due to the Commonwealth by the recipient.</w:t>
      </w:r>
    </w:p>
    <w:p w:rsidR="00F01773" w:rsidRPr="007A32D5" w:rsidRDefault="00F01773" w:rsidP="00F01773">
      <w:pPr>
        <w:pStyle w:val="SubsectionHead"/>
      </w:pPr>
      <w:r w:rsidRPr="007A32D5">
        <w:t>Situation in which part of amount is a debt</w:t>
      </w:r>
    </w:p>
    <w:p w:rsidR="00F01773" w:rsidRPr="007A32D5" w:rsidRDefault="00F01773" w:rsidP="00F01773">
      <w:pPr>
        <w:pStyle w:val="subsection"/>
      </w:pPr>
      <w:r w:rsidRPr="007A32D5">
        <w:tab/>
        <w:t>(4)</w:t>
      </w:r>
      <w:r w:rsidRPr="007A32D5">
        <w:tab/>
        <w:t>If:</w:t>
      </w:r>
    </w:p>
    <w:p w:rsidR="00F01773" w:rsidRPr="007A32D5" w:rsidRDefault="00F01773" w:rsidP="00F01773">
      <w:pPr>
        <w:pStyle w:val="paragraph"/>
      </w:pPr>
      <w:r w:rsidRPr="007A32D5">
        <w:tab/>
        <w:t>(a)</w:t>
      </w:r>
      <w:r w:rsidRPr="007A32D5">
        <w:tab/>
        <w:t>after the relevant payment was made to the recipient, a relevant determination in relation to the recipient, at least so far as it relates to:</w:t>
      </w:r>
    </w:p>
    <w:p w:rsidR="00F01773" w:rsidRPr="007A32D5" w:rsidRDefault="00F01773" w:rsidP="00F01773">
      <w:pPr>
        <w:pStyle w:val="paragraphsub"/>
      </w:pPr>
      <w:r w:rsidRPr="007A32D5">
        <w:tab/>
        <w:t>(i)</w:t>
      </w:r>
      <w:r w:rsidRPr="007A32D5">
        <w:tab/>
        <w:t>11</w:t>
      </w:r>
      <w:r w:rsidR="004701AF" w:rsidRPr="007A32D5">
        <w:t> </w:t>
      </w:r>
      <w:r w:rsidRPr="007A32D5">
        <w:t xml:space="preserve">May 2004 (if the relevant determination is covered by </w:t>
      </w:r>
      <w:r w:rsidR="004701AF" w:rsidRPr="007A32D5">
        <w:t>paragraph (</w:t>
      </w:r>
      <w:r w:rsidRPr="007A32D5">
        <w:t>2)(a) or (b)); or</w:t>
      </w:r>
    </w:p>
    <w:p w:rsidR="00F01773" w:rsidRPr="007A32D5" w:rsidRDefault="00F01773" w:rsidP="00F01773">
      <w:pPr>
        <w:pStyle w:val="paragraphsub"/>
      </w:pPr>
      <w:r w:rsidRPr="007A32D5">
        <w:tab/>
        <w:t>(ii)</w:t>
      </w:r>
      <w:r w:rsidRPr="007A32D5">
        <w:tab/>
        <w:t>all or part of the 2002</w:t>
      </w:r>
      <w:r w:rsidR="002E2FAA">
        <w:noBreakHyphen/>
      </w:r>
      <w:r w:rsidRPr="007A32D5">
        <w:t xml:space="preserve">03 income year (if the relevant determination was covered by </w:t>
      </w:r>
      <w:r w:rsidR="004701AF" w:rsidRPr="007A32D5">
        <w:t>paragraph (</w:t>
      </w:r>
      <w:r w:rsidRPr="007A32D5">
        <w:t>2)(c));</w:t>
      </w:r>
    </w:p>
    <w:p w:rsidR="00F01773" w:rsidRPr="007A32D5" w:rsidRDefault="00F01773" w:rsidP="00F01773">
      <w:pPr>
        <w:pStyle w:val="paragraph"/>
      </w:pPr>
      <w:r w:rsidRPr="007A32D5">
        <w:tab/>
      </w:r>
      <w:r w:rsidRPr="007A32D5">
        <w:tab/>
        <w:t>is or was (however described) changed, revoked, set aside, or superseded by another determination; and</w:t>
      </w:r>
    </w:p>
    <w:p w:rsidR="00F01773" w:rsidRPr="007A32D5" w:rsidRDefault="00F01773" w:rsidP="00F01773">
      <w:pPr>
        <w:pStyle w:val="paragraph"/>
      </w:pPr>
      <w:r w:rsidRPr="007A32D5">
        <w:tab/>
        <w:t>(b)</w:t>
      </w:r>
      <w:r w:rsidRPr="007A32D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A32D5" w:rsidRDefault="00F01773" w:rsidP="00F01773">
      <w:pPr>
        <w:pStyle w:val="paragraphsub"/>
      </w:pPr>
      <w:r w:rsidRPr="007A32D5">
        <w:lastRenderedPageBreak/>
        <w:tab/>
        <w:t>(i)</w:t>
      </w:r>
      <w:r w:rsidRPr="007A32D5">
        <w:tab/>
        <w:t xml:space="preserve">unless </w:t>
      </w:r>
      <w:r w:rsidR="004701AF" w:rsidRPr="007A32D5">
        <w:t>subparagraph (</w:t>
      </w:r>
      <w:r w:rsidRPr="007A32D5">
        <w:t>ii) applies—the recipient; or</w:t>
      </w:r>
    </w:p>
    <w:p w:rsidR="00F01773" w:rsidRPr="007A32D5" w:rsidRDefault="00F01773" w:rsidP="00F01773">
      <w:pPr>
        <w:pStyle w:val="paragraphsub"/>
      </w:pPr>
      <w:r w:rsidRPr="007A32D5">
        <w:tab/>
        <w:t>(ii)</w:t>
      </w:r>
      <w:r w:rsidRPr="007A32D5">
        <w:tab/>
        <w:t xml:space="preserve">if the relevant determination is covered by </w:t>
      </w:r>
      <w:r w:rsidR="004701AF" w:rsidRPr="007A32D5">
        <w:t>paragraph (</w:t>
      </w:r>
      <w:r w:rsidRPr="007A32D5">
        <w:t>2)(b)—the other individual, or one of the other individuals, referred to in paragraph</w:t>
      </w:r>
      <w:r w:rsidR="004701AF" w:rsidRPr="007A32D5">
        <w:t> </w:t>
      </w:r>
      <w:r w:rsidRPr="007A32D5">
        <w:t>86(3)(b) of the Family Assistance Act; and</w:t>
      </w:r>
    </w:p>
    <w:p w:rsidR="00F01773" w:rsidRPr="007A32D5" w:rsidRDefault="00F01773" w:rsidP="00F01773">
      <w:pPr>
        <w:pStyle w:val="paragraph"/>
      </w:pPr>
      <w:r w:rsidRPr="007A32D5">
        <w:tab/>
        <w:t>(c)</w:t>
      </w:r>
      <w:r w:rsidRPr="007A32D5">
        <w:tab/>
        <w:t>had the change, revocation, setting aside or superseding occurred on or before 11</w:t>
      </w:r>
      <w:r w:rsidR="004701AF" w:rsidRPr="007A32D5">
        <w:t> </w:t>
      </w:r>
      <w:r w:rsidRPr="007A32D5">
        <w:t>May 2004, the amount of the relevant payment would have been reduced;</w:t>
      </w:r>
    </w:p>
    <w:p w:rsidR="00F01773" w:rsidRPr="007A32D5" w:rsidRDefault="00F01773" w:rsidP="00F01773">
      <w:pPr>
        <w:pStyle w:val="subsection2"/>
      </w:pPr>
      <w:r w:rsidRPr="007A32D5">
        <w:t>the amount by which the relevant payment would have been reduced is a debt due to the Commonwealth by the recipient.</w:t>
      </w:r>
    </w:p>
    <w:p w:rsidR="00773A21" w:rsidRPr="007A32D5" w:rsidRDefault="00773A21" w:rsidP="00773A21">
      <w:pPr>
        <w:pStyle w:val="ActHead5"/>
      </w:pPr>
      <w:bookmarkStart w:id="233" w:name="_Toc59530810"/>
      <w:r w:rsidRPr="002E2FAA">
        <w:rPr>
          <w:rStyle w:val="CharSectno"/>
        </w:rPr>
        <w:t>71J</w:t>
      </w:r>
      <w:r w:rsidRPr="007A32D5">
        <w:t xml:space="preserve">  Debts arising in respect of economic security strategy payment to families</w:t>
      </w:r>
      <w:bookmarkEnd w:id="233"/>
    </w:p>
    <w:p w:rsidR="00773A21" w:rsidRPr="007A32D5" w:rsidRDefault="00773A21" w:rsidP="00773A21">
      <w:pPr>
        <w:pStyle w:val="subsection"/>
      </w:pPr>
      <w:r w:rsidRPr="007A32D5">
        <w:tab/>
        <w:t>(1)</w:t>
      </w:r>
      <w:r w:rsidRPr="007A32D5">
        <w:tab/>
        <w:t xml:space="preserve">This section applies in relation to an individual (the </w:t>
      </w:r>
      <w:r w:rsidRPr="007A32D5">
        <w:rPr>
          <w:b/>
          <w:i/>
        </w:rPr>
        <w:t>recipient</w:t>
      </w:r>
      <w:r w:rsidRPr="007A32D5">
        <w:t>) who has been paid</w:t>
      </w:r>
      <w:r w:rsidRPr="007A32D5">
        <w:rPr>
          <w:i/>
        </w:rPr>
        <w:t xml:space="preserve"> </w:t>
      </w:r>
      <w:r w:rsidRPr="007A32D5">
        <w:t xml:space="preserve">an economic security strategy payment to families (the </w:t>
      </w:r>
      <w:r w:rsidRPr="007A32D5">
        <w:rPr>
          <w:b/>
          <w:i/>
        </w:rPr>
        <w:t>relevant payment</w:t>
      </w:r>
      <w:r w:rsidRPr="007A32D5">
        <w:t>).</w:t>
      </w:r>
    </w:p>
    <w:p w:rsidR="00773A21" w:rsidRPr="007A32D5" w:rsidRDefault="00773A21" w:rsidP="00773A21">
      <w:pPr>
        <w:pStyle w:val="SubsectionHead"/>
      </w:pPr>
      <w:r w:rsidRPr="007A32D5">
        <w:t>What determinations are relevant?</w:t>
      </w:r>
    </w:p>
    <w:p w:rsidR="00773A21" w:rsidRPr="007A32D5" w:rsidRDefault="00773A21" w:rsidP="00773A21">
      <w:pPr>
        <w:pStyle w:val="subsection"/>
      </w:pPr>
      <w:r w:rsidRPr="007A32D5">
        <w:tab/>
        <w:t>(2)</w:t>
      </w:r>
      <w:r w:rsidRPr="007A32D5">
        <w:tab/>
        <w:t xml:space="preserve">Each of the following is a </w:t>
      </w:r>
      <w:r w:rsidRPr="007A32D5">
        <w:rPr>
          <w:b/>
          <w:i/>
        </w:rPr>
        <w:t xml:space="preserve">relevant determination </w:t>
      </w:r>
      <w:r w:rsidRPr="007A32D5">
        <w:t>in relation to the recipient:</w:t>
      </w:r>
    </w:p>
    <w:p w:rsidR="00773A21" w:rsidRPr="007A32D5" w:rsidRDefault="00773A21" w:rsidP="00773A21">
      <w:pPr>
        <w:pStyle w:val="paragraph"/>
      </w:pPr>
      <w:r w:rsidRPr="007A32D5">
        <w:tab/>
        <w:t>(a)</w:t>
      </w:r>
      <w:r w:rsidRPr="007A32D5">
        <w:tab/>
        <w:t>if the relevant payment was made because, at that time, subsection</w:t>
      </w:r>
      <w:r w:rsidR="004701AF" w:rsidRPr="007A32D5">
        <w:t> </w:t>
      </w:r>
      <w:r w:rsidRPr="007A32D5">
        <w:t>89(2) of the Family Assistance Act applied to the recipient—the determination referred to in paragraph</w:t>
      </w:r>
      <w:r w:rsidR="004701AF" w:rsidRPr="007A32D5">
        <w:t> </w:t>
      </w:r>
      <w:r w:rsidRPr="007A32D5">
        <w:t>89(2)(a) of that Act;</w:t>
      </w:r>
    </w:p>
    <w:p w:rsidR="00773A21" w:rsidRPr="007A32D5" w:rsidRDefault="00773A21" w:rsidP="00773A21">
      <w:pPr>
        <w:pStyle w:val="paragraph"/>
      </w:pPr>
      <w:r w:rsidRPr="007A32D5">
        <w:tab/>
        <w:t>(b)</w:t>
      </w:r>
      <w:r w:rsidRPr="007A32D5">
        <w:tab/>
        <w:t>if the relevant payment was made because, at that time, subsection</w:t>
      </w:r>
      <w:r w:rsidR="004701AF" w:rsidRPr="007A32D5">
        <w:t> </w:t>
      </w:r>
      <w:r w:rsidRPr="007A32D5">
        <w:t>89(3) of the Family Assistance Act applied to the recipient—the determination referred to in paragraph</w:t>
      </w:r>
      <w:r w:rsidR="004701AF" w:rsidRPr="007A32D5">
        <w:t> </w:t>
      </w:r>
      <w:r w:rsidRPr="007A32D5">
        <w:t>89(3)(a) of that Act;</w:t>
      </w:r>
    </w:p>
    <w:p w:rsidR="00773A21" w:rsidRPr="007A32D5" w:rsidRDefault="00773A21" w:rsidP="00773A21">
      <w:pPr>
        <w:pStyle w:val="paragraph"/>
      </w:pPr>
      <w:r w:rsidRPr="007A32D5">
        <w:tab/>
        <w:t>(c)</w:t>
      </w:r>
      <w:r w:rsidRPr="007A32D5">
        <w:tab/>
        <w:t>if the relevant payment was made because, at that time, subsection</w:t>
      </w:r>
      <w:r w:rsidR="004701AF" w:rsidRPr="007A32D5">
        <w:t> </w:t>
      </w:r>
      <w:r w:rsidRPr="007A32D5">
        <w:t>89(4) of the Family Assistance Act applied to the recipient—the determination referred to in paragraph</w:t>
      </w:r>
      <w:r w:rsidR="004701AF" w:rsidRPr="007A32D5">
        <w:t> </w:t>
      </w:r>
      <w:r w:rsidRPr="007A32D5">
        <w:t>89(4)(a) of that Act;</w:t>
      </w:r>
    </w:p>
    <w:p w:rsidR="00773A21" w:rsidRPr="007A32D5" w:rsidRDefault="00773A21" w:rsidP="00773A21">
      <w:pPr>
        <w:pStyle w:val="paragraph"/>
      </w:pPr>
      <w:r w:rsidRPr="007A32D5">
        <w:tab/>
        <w:t>(d)</w:t>
      </w:r>
      <w:r w:rsidRPr="007A32D5">
        <w:tab/>
        <w:t>if the relevant payment was made because, at that time, subsection</w:t>
      </w:r>
      <w:r w:rsidR="004701AF" w:rsidRPr="007A32D5">
        <w:t> </w:t>
      </w:r>
      <w:r w:rsidRPr="007A32D5">
        <w:t>89(5) of the Family Assistance Act applied to the recipient—a determination made under Part</w:t>
      </w:r>
      <w:r w:rsidR="004701AF" w:rsidRPr="007A32D5">
        <w:t> </w:t>
      </w:r>
      <w:r w:rsidRPr="007A32D5">
        <w:t xml:space="preserve">3 of the </w:t>
      </w:r>
      <w:r w:rsidRPr="007A32D5">
        <w:rPr>
          <w:i/>
        </w:rPr>
        <w:t xml:space="preserve">Social </w:t>
      </w:r>
      <w:r w:rsidRPr="007A32D5">
        <w:rPr>
          <w:i/>
        </w:rPr>
        <w:lastRenderedPageBreak/>
        <w:t xml:space="preserve">Security (Administration) Act 1999 </w:t>
      </w:r>
      <w:r w:rsidRPr="007A32D5">
        <w:t>because of which the instalment that satisfied paragraphs 89(5)(a), (b) and (c) of the Family Assistance Act was paid;</w:t>
      </w:r>
    </w:p>
    <w:p w:rsidR="00773A21" w:rsidRPr="007A32D5" w:rsidRDefault="00773A21" w:rsidP="00773A21">
      <w:pPr>
        <w:pStyle w:val="paragraph"/>
      </w:pPr>
      <w:r w:rsidRPr="007A32D5">
        <w:tab/>
        <w:t>(e)</w:t>
      </w:r>
      <w:r w:rsidRPr="007A32D5">
        <w:tab/>
        <w:t>if the relevant payment was made because, at that time, subsection</w:t>
      </w:r>
      <w:r w:rsidR="004701AF" w:rsidRPr="007A32D5">
        <w:t> </w:t>
      </w:r>
      <w:r w:rsidRPr="007A32D5">
        <w:t>89(6) of the Family Assistance Act applied to the recipient—a determination under the ABSTUDY Policy Manual because of which the whole or part of the instalment was paid in the circumstances described in that subsection;</w:t>
      </w:r>
    </w:p>
    <w:p w:rsidR="00773A21" w:rsidRPr="007A32D5" w:rsidRDefault="00773A21" w:rsidP="00773A21">
      <w:pPr>
        <w:pStyle w:val="paragraph"/>
      </w:pPr>
      <w:r w:rsidRPr="007A32D5">
        <w:tab/>
        <w:t>(f)</w:t>
      </w:r>
      <w:r w:rsidRPr="007A32D5">
        <w:tab/>
        <w:t>if the relevant payment was made because, at that time, subsection</w:t>
      </w:r>
      <w:r w:rsidR="004701AF" w:rsidRPr="007A32D5">
        <w:t> </w:t>
      </w:r>
      <w:r w:rsidRPr="007A32D5">
        <w:t>89(7) of the Family Assistance Act applied to the recipient—a determination under the Veterans’ Children Education Scheme because of which the whole or part of the allowance was paid in the circumstances described in that subsection;</w:t>
      </w:r>
    </w:p>
    <w:p w:rsidR="00773A21" w:rsidRPr="007A32D5" w:rsidRDefault="00773A21" w:rsidP="00773A21">
      <w:pPr>
        <w:pStyle w:val="paragraph"/>
      </w:pPr>
      <w:r w:rsidRPr="007A32D5">
        <w:tab/>
        <w:t>(g)</w:t>
      </w:r>
      <w:r w:rsidRPr="007A32D5">
        <w:tab/>
        <w:t>if the relevant payment was made because, at that time, subsection</w:t>
      </w:r>
      <w:r w:rsidR="004701AF" w:rsidRPr="007A32D5">
        <w:t> </w:t>
      </w:r>
      <w:r w:rsidRPr="007A32D5">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7A32D5" w:rsidRDefault="00773A21" w:rsidP="00773A21">
      <w:pPr>
        <w:pStyle w:val="paragraph"/>
      </w:pPr>
      <w:r w:rsidRPr="007A32D5">
        <w:tab/>
        <w:t>(h)</w:t>
      </w:r>
      <w:r w:rsidRPr="007A32D5">
        <w:tab/>
        <w:t>if the relevant payment was made because, at that time, subsection</w:t>
      </w:r>
      <w:r w:rsidR="004701AF" w:rsidRPr="007A32D5">
        <w:t> </w:t>
      </w:r>
      <w:r w:rsidRPr="007A32D5">
        <w:t>93(2) of the Family Assistance Act applied to the recipient—a determination made under Part</w:t>
      </w:r>
      <w:r w:rsidR="004701AF" w:rsidRPr="007A32D5">
        <w:t> </w:t>
      </w:r>
      <w:r w:rsidRPr="007A32D5">
        <w:t xml:space="preserve">3 of the </w:t>
      </w:r>
      <w:r w:rsidRPr="007A32D5">
        <w:rPr>
          <w:i/>
        </w:rPr>
        <w:t xml:space="preserve">Social Security (Administration) Act 1999 </w:t>
      </w:r>
      <w:r w:rsidRPr="007A32D5">
        <w:t>because of which the instalment that satisfied paragraphs 93(2)(a) and (b) of the Family Assistance Act was paid;</w:t>
      </w:r>
    </w:p>
    <w:p w:rsidR="00773A21" w:rsidRPr="007A32D5" w:rsidRDefault="00773A21" w:rsidP="00773A21">
      <w:pPr>
        <w:pStyle w:val="paragraph"/>
      </w:pPr>
      <w:r w:rsidRPr="007A32D5">
        <w:tab/>
        <w:t>(i)</w:t>
      </w:r>
      <w:r w:rsidRPr="007A32D5">
        <w:tab/>
        <w:t>if the relevant payment was made because, at that time, subsection</w:t>
      </w:r>
      <w:r w:rsidR="004701AF" w:rsidRPr="007A32D5">
        <w:t> </w:t>
      </w:r>
      <w:r w:rsidRPr="007A32D5">
        <w:t>93(3) of the Family Assistance Act applied to the recipient—a determination under the ABSTUDY Policy Manual because of which the whole or part of the instalment was paid in the circumstances described in that subsection;</w:t>
      </w:r>
    </w:p>
    <w:p w:rsidR="00773A21" w:rsidRPr="007A32D5" w:rsidRDefault="00773A21" w:rsidP="00773A21">
      <w:pPr>
        <w:pStyle w:val="paragraph"/>
      </w:pPr>
      <w:r w:rsidRPr="007A32D5">
        <w:tab/>
        <w:t>(j)</w:t>
      </w:r>
      <w:r w:rsidRPr="007A32D5">
        <w:tab/>
        <w:t>if the relevant payment was made because, at that time, subsection</w:t>
      </w:r>
      <w:r w:rsidR="004701AF" w:rsidRPr="007A32D5">
        <w:t> </w:t>
      </w:r>
      <w:r w:rsidRPr="007A32D5">
        <w:t>93(4) of the Family Assistance Act applied to the recipient—a determination under the Veterans’ Children Education Scheme because of which the allowance was paid in the circumstances described in that subsection;</w:t>
      </w:r>
    </w:p>
    <w:p w:rsidR="00773A21" w:rsidRPr="007A32D5" w:rsidRDefault="00773A21" w:rsidP="00773A21">
      <w:pPr>
        <w:pStyle w:val="paragraph"/>
      </w:pPr>
      <w:r w:rsidRPr="007A32D5">
        <w:lastRenderedPageBreak/>
        <w:tab/>
        <w:t>(k)</w:t>
      </w:r>
      <w:r w:rsidRPr="007A32D5">
        <w:tab/>
        <w:t>if the relevant payment was made because, at that time, subsection</w:t>
      </w:r>
      <w:r w:rsidR="004701AF" w:rsidRPr="007A32D5">
        <w:t> </w:t>
      </w:r>
      <w:r w:rsidRPr="007A32D5">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7A32D5" w:rsidRDefault="00773A21" w:rsidP="00773A21">
      <w:pPr>
        <w:pStyle w:val="SubsectionHead"/>
      </w:pPr>
      <w:r w:rsidRPr="007A32D5">
        <w:t>Situation in which whole amount is a debt</w:t>
      </w:r>
    </w:p>
    <w:p w:rsidR="00773A21" w:rsidRPr="007A32D5" w:rsidRDefault="00773A21" w:rsidP="00773A21">
      <w:pPr>
        <w:pStyle w:val="subsection"/>
      </w:pPr>
      <w:r w:rsidRPr="007A32D5">
        <w:tab/>
        <w:t>(3)</w:t>
      </w:r>
      <w:r w:rsidRPr="007A32D5">
        <w:tab/>
        <w:t>If:</w:t>
      </w:r>
    </w:p>
    <w:p w:rsidR="00773A21" w:rsidRPr="007A32D5" w:rsidRDefault="00773A21" w:rsidP="00773A21">
      <w:pPr>
        <w:pStyle w:val="paragraph"/>
      </w:pPr>
      <w:r w:rsidRPr="007A32D5">
        <w:tab/>
        <w:t>(a)</w:t>
      </w:r>
      <w:r w:rsidRPr="007A32D5">
        <w:tab/>
        <w:t>after the relevant payment was made to the recipient, a relevant determination in relation to the recipient, at least so far as it relates to 14</w:t>
      </w:r>
      <w:r w:rsidR="004701AF" w:rsidRPr="007A32D5">
        <w:t> </w:t>
      </w:r>
      <w:r w:rsidRPr="007A32D5">
        <w:t>October 2008, is or was (however described) changed, revoked, set aside, or superseded by another determination; and</w:t>
      </w:r>
    </w:p>
    <w:p w:rsidR="00773A21" w:rsidRPr="007A32D5" w:rsidRDefault="00773A21" w:rsidP="00773A21">
      <w:pPr>
        <w:pStyle w:val="paragraph"/>
      </w:pPr>
      <w:r w:rsidRPr="007A32D5">
        <w:tab/>
        <w:t>(b)</w:t>
      </w:r>
      <w:r w:rsidRPr="007A32D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A32D5" w:rsidRDefault="00773A21" w:rsidP="00773A21">
      <w:pPr>
        <w:pStyle w:val="paragraphsub"/>
      </w:pPr>
      <w:r w:rsidRPr="007A32D5">
        <w:tab/>
        <w:t>(i)</w:t>
      </w:r>
      <w:r w:rsidRPr="007A32D5">
        <w:tab/>
        <w:t xml:space="preserve">unless </w:t>
      </w:r>
      <w:r w:rsidR="004701AF" w:rsidRPr="007A32D5">
        <w:t>subparagraph (</w:t>
      </w:r>
      <w:r w:rsidRPr="007A32D5">
        <w:t>ii) or (iii) applies—the recipient;</w:t>
      </w:r>
    </w:p>
    <w:p w:rsidR="00773A21" w:rsidRPr="007A32D5" w:rsidRDefault="00773A21" w:rsidP="00773A21">
      <w:pPr>
        <w:pStyle w:val="paragraphsub"/>
      </w:pPr>
      <w:r w:rsidRPr="007A32D5">
        <w:tab/>
        <w:t>(ii)</w:t>
      </w:r>
      <w:r w:rsidRPr="007A32D5">
        <w:tab/>
        <w:t xml:space="preserve">if the relevant determination is covered by </w:t>
      </w:r>
      <w:r w:rsidR="004701AF" w:rsidRPr="007A32D5">
        <w:t>paragraph (</w:t>
      </w:r>
      <w:r w:rsidRPr="007A32D5">
        <w:t>2)(d)—the recipient or the other individual, or one of the other individuals, covered by paragraph</w:t>
      </w:r>
      <w:r w:rsidR="004701AF" w:rsidRPr="007A32D5">
        <w:t> </w:t>
      </w:r>
      <w:r w:rsidRPr="007A32D5">
        <w:t>89(5)(b) of the Family Assistance Act;</w:t>
      </w:r>
    </w:p>
    <w:p w:rsidR="00773A21" w:rsidRPr="007A32D5" w:rsidRDefault="00773A21" w:rsidP="00773A21">
      <w:pPr>
        <w:pStyle w:val="paragraphsub"/>
      </w:pPr>
      <w:r w:rsidRPr="007A32D5">
        <w:tab/>
        <w:t>(iii)</w:t>
      </w:r>
      <w:r w:rsidRPr="007A32D5">
        <w:tab/>
        <w:t xml:space="preserve">if the relevant determination is covered by </w:t>
      </w:r>
      <w:r w:rsidR="004701AF" w:rsidRPr="007A32D5">
        <w:t>paragraph (</w:t>
      </w:r>
      <w:r w:rsidRPr="007A32D5">
        <w:t>2)(e), (f) or (g)—the recipient or the student, or one of the students, covered by paragraph</w:t>
      </w:r>
      <w:r w:rsidR="004701AF" w:rsidRPr="007A32D5">
        <w:t> </w:t>
      </w:r>
      <w:r w:rsidRPr="007A32D5">
        <w:t>89(6)(a), (7)(a) or (8)(a) of the Family Assistance Act; and</w:t>
      </w:r>
    </w:p>
    <w:p w:rsidR="00773A21" w:rsidRPr="007A32D5" w:rsidRDefault="00773A21" w:rsidP="00773A21">
      <w:pPr>
        <w:pStyle w:val="paragraph"/>
      </w:pPr>
      <w:r w:rsidRPr="007A32D5">
        <w:tab/>
        <w:t>(c)</w:t>
      </w:r>
      <w:r w:rsidRPr="007A32D5">
        <w:tab/>
        <w:t>had the change, revocation, setting aside or superseding occurred on or before 14</w:t>
      </w:r>
      <w:r w:rsidR="004701AF" w:rsidRPr="007A32D5">
        <w:t> </w:t>
      </w:r>
      <w:r w:rsidRPr="007A32D5">
        <w:t>October 2008, the relevant payment would not have been made;</w:t>
      </w:r>
    </w:p>
    <w:p w:rsidR="00773A21" w:rsidRPr="007A32D5" w:rsidRDefault="00773A21" w:rsidP="00773A21">
      <w:pPr>
        <w:pStyle w:val="subsection2"/>
      </w:pPr>
      <w:r w:rsidRPr="007A32D5">
        <w:t>the amount of the relevant payment is a debt due to the Commonwealth by the recipient.</w:t>
      </w:r>
    </w:p>
    <w:p w:rsidR="00773A21" w:rsidRPr="007A32D5" w:rsidRDefault="00773A21" w:rsidP="00773A21">
      <w:pPr>
        <w:pStyle w:val="SubsectionHead"/>
      </w:pPr>
      <w:r w:rsidRPr="007A32D5">
        <w:t>Situation in which part of amount is a debt</w:t>
      </w:r>
    </w:p>
    <w:p w:rsidR="00773A21" w:rsidRPr="007A32D5" w:rsidRDefault="00773A21" w:rsidP="00773A21">
      <w:pPr>
        <w:pStyle w:val="subsection"/>
      </w:pPr>
      <w:r w:rsidRPr="007A32D5">
        <w:tab/>
        <w:t>(4)</w:t>
      </w:r>
      <w:r w:rsidRPr="007A32D5">
        <w:tab/>
        <w:t>If:</w:t>
      </w:r>
    </w:p>
    <w:p w:rsidR="00773A21" w:rsidRPr="007A32D5" w:rsidRDefault="00773A21" w:rsidP="00773A21">
      <w:pPr>
        <w:pStyle w:val="paragraph"/>
      </w:pPr>
      <w:r w:rsidRPr="007A32D5">
        <w:lastRenderedPageBreak/>
        <w:tab/>
        <w:t>(a)</w:t>
      </w:r>
      <w:r w:rsidRPr="007A32D5">
        <w:tab/>
        <w:t>after the relevant payment was made to the recipient, a relevant determination in relation to the recipient, at least so far as it relates to 14</w:t>
      </w:r>
      <w:r w:rsidR="004701AF" w:rsidRPr="007A32D5">
        <w:t> </w:t>
      </w:r>
      <w:r w:rsidRPr="007A32D5">
        <w:t>October 2008, is or was (however described) changed, revoked, set aside, or superseded by another determination; and</w:t>
      </w:r>
    </w:p>
    <w:p w:rsidR="00773A21" w:rsidRPr="007A32D5" w:rsidRDefault="00773A21" w:rsidP="00773A21">
      <w:pPr>
        <w:pStyle w:val="paragraph"/>
      </w:pPr>
      <w:r w:rsidRPr="007A32D5">
        <w:tab/>
        <w:t>(b)</w:t>
      </w:r>
      <w:r w:rsidRPr="007A32D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A32D5" w:rsidRDefault="00773A21" w:rsidP="00773A21">
      <w:pPr>
        <w:pStyle w:val="paragraphsub"/>
      </w:pPr>
      <w:r w:rsidRPr="007A32D5">
        <w:tab/>
        <w:t>(i)</w:t>
      </w:r>
      <w:r w:rsidRPr="007A32D5">
        <w:tab/>
        <w:t xml:space="preserve">unless </w:t>
      </w:r>
      <w:r w:rsidR="004701AF" w:rsidRPr="007A32D5">
        <w:t>subparagraph (</w:t>
      </w:r>
      <w:r w:rsidRPr="007A32D5">
        <w:t>ii) or (iii) applies—the recipient;</w:t>
      </w:r>
    </w:p>
    <w:p w:rsidR="00773A21" w:rsidRPr="007A32D5" w:rsidRDefault="00773A21" w:rsidP="00773A21">
      <w:pPr>
        <w:pStyle w:val="paragraphsub"/>
      </w:pPr>
      <w:r w:rsidRPr="007A32D5">
        <w:tab/>
        <w:t>(ii)</w:t>
      </w:r>
      <w:r w:rsidRPr="007A32D5">
        <w:tab/>
        <w:t xml:space="preserve">if the relevant determination is covered by </w:t>
      </w:r>
      <w:r w:rsidR="004701AF" w:rsidRPr="007A32D5">
        <w:t>paragraph (</w:t>
      </w:r>
      <w:r w:rsidRPr="007A32D5">
        <w:t>2)(d)—the recipient or the other individual, or one of the other individuals, covered by paragraph</w:t>
      </w:r>
      <w:r w:rsidR="004701AF" w:rsidRPr="007A32D5">
        <w:t> </w:t>
      </w:r>
      <w:r w:rsidRPr="007A32D5">
        <w:t>89(5)(b) of the Family Assistance Act;</w:t>
      </w:r>
    </w:p>
    <w:p w:rsidR="00773A21" w:rsidRPr="007A32D5" w:rsidRDefault="00773A21" w:rsidP="00773A21">
      <w:pPr>
        <w:pStyle w:val="paragraphsub"/>
      </w:pPr>
      <w:r w:rsidRPr="007A32D5">
        <w:tab/>
        <w:t>(iii)</w:t>
      </w:r>
      <w:r w:rsidRPr="007A32D5">
        <w:tab/>
        <w:t xml:space="preserve">if the relevant determination is covered by </w:t>
      </w:r>
      <w:r w:rsidR="004701AF" w:rsidRPr="007A32D5">
        <w:t>paragraph (</w:t>
      </w:r>
      <w:r w:rsidRPr="007A32D5">
        <w:t>2)(e), (f) or (g)—the recipient or the student, or one of the students, covered by paragraph</w:t>
      </w:r>
      <w:r w:rsidR="004701AF" w:rsidRPr="007A32D5">
        <w:t> </w:t>
      </w:r>
      <w:r w:rsidRPr="007A32D5">
        <w:t>89(6)(a), (7)(a) or (8)(a) of the Family Assistance Act; and</w:t>
      </w:r>
    </w:p>
    <w:p w:rsidR="00773A21" w:rsidRPr="007A32D5" w:rsidRDefault="00773A21" w:rsidP="00773A21">
      <w:pPr>
        <w:pStyle w:val="paragraph"/>
      </w:pPr>
      <w:r w:rsidRPr="007A32D5">
        <w:tab/>
        <w:t>(c)</w:t>
      </w:r>
      <w:r w:rsidRPr="007A32D5">
        <w:tab/>
        <w:t>had the change, revocation, setting aside or superseding occurred on or before 14</w:t>
      </w:r>
      <w:r w:rsidR="004701AF" w:rsidRPr="007A32D5">
        <w:t> </w:t>
      </w:r>
      <w:r w:rsidRPr="007A32D5">
        <w:t>October 2008, the amount of the relevant payment would have been reduced;</w:t>
      </w:r>
    </w:p>
    <w:p w:rsidR="00773A21" w:rsidRPr="007A32D5" w:rsidRDefault="00773A21" w:rsidP="00773A21">
      <w:pPr>
        <w:pStyle w:val="subsection2"/>
      </w:pPr>
      <w:r w:rsidRPr="007A32D5">
        <w:t>the amount by which the relevant payment would have been reduced is a debt due to the Commonwealth by the recipient.</w:t>
      </w:r>
    </w:p>
    <w:p w:rsidR="00442F97" w:rsidRPr="007A32D5" w:rsidRDefault="00442F97" w:rsidP="00442F97">
      <w:pPr>
        <w:pStyle w:val="ActHead5"/>
      </w:pPr>
      <w:bookmarkStart w:id="234" w:name="_Toc59530811"/>
      <w:r w:rsidRPr="002E2FAA">
        <w:rPr>
          <w:rStyle w:val="CharSectno"/>
        </w:rPr>
        <w:t>71K</w:t>
      </w:r>
      <w:r w:rsidRPr="007A32D5">
        <w:t xml:space="preserve">  Debts arising in respect of back to school bonus or single income family bonus</w:t>
      </w:r>
      <w:bookmarkEnd w:id="234"/>
    </w:p>
    <w:p w:rsidR="00442F97" w:rsidRPr="007A32D5" w:rsidRDefault="00442F97" w:rsidP="00442F97">
      <w:pPr>
        <w:pStyle w:val="subsection"/>
      </w:pPr>
      <w:r w:rsidRPr="007A32D5">
        <w:tab/>
        <w:t>(1)</w:t>
      </w:r>
      <w:r w:rsidRPr="007A32D5">
        <w:tab/>
        <w:t xml:space="preserve">This section applies in relation to an individual (the </w:t>
      </w:r>
      <w:r w:rsidRPr="007A32D5">
        <w:rPr>
          <w:b/>
          <w:i/>
        </w:rPr>
        <w:t>recipient</w:t>
      </w:r>
      <w:r w:rsidRPr="007A32D5">
        <w:t>) who has been paid</w:t>
      </w:r>
      <w:r w:rsidRPr="007A32D5">
        <w:rPr>
          <w:i/>
        </w:rPr>
        <w:t xml:space="preserve"> </w:t>
      </w:r>
      <w:r w:rsidRPr="007A32D5">
        <w:t xml:space="preserve">a back to school bonus or a single income family bonus (the </w:t>
      </w:r>
      <w:r w:rsidRPr="007A32D5">
        <w:rPr>
          <w:b/>
          <w:i/>
        </w:rPr>
        <w:t>relevant payment</w:t>
      </w:r>
      <w:r w:rsidRPr="007A32D5">
        <w:t>).</w:t>
      </w:r>
    </w:p>
    <w:p w:rsidR="00442F97" w:rsidRPr="007A32D5" w:rsidRDefault="00442F97" w:rsidP="00442F97">
      <w:pPr>
        <w:pStyle w:val="SubsectionHead"/>
      </w:pPr>
      <w:r w:rsidRPr="007A32D5">
        <w:t>What determinations are relevant?</w:t>
      </w:r>
    </w:p>
    <w:p w:rsidR="00442F97" w:rsidRPr="007A32D5" w:rsidRDefault="00442F97" w:rsidP="00442F97">
      <w:pPr>
        <w:pStyle w:val="subsection"/>
      </w:pPr>
      <w:r w:rsidRPr="007A32D5">
        <w:tab/>
        <w:t>(2)</w:t>
      </w:r>
      <w:r w:rsidRPr="007A32D5">
        <w:tab/>
        <w:t xml:space="preserve">Each of the following is a </w:t>
      </w:r>
      <w:r w:rsidRPr="007A32D5">
        <w:rPr>
          <w:b/>
          <w:i/>
        </w:rPr>
        <w:t xml:space="preserve">relevant determination </w:t>
      </w:r>
      <w:r w:rsidRPr="007A32D5">
        <w:t>in relation to the recipient:</w:t>
      </w:r>
    </w:p>
    <w:p w:rsidR="00442F97" w:rsidRPr="007A32D5" w:rsidRDefault="00442F97" w:rsidP="00442F97">
      <w:pPr>
        <w:pStyle w:val="paragraph"/>
      </w:pPr>
      <w:r w:rsidRPr="007A32D5">
        <w:lastRenderedPageBreak/>
        <w:tab/>
        <w:t>(a)</w:t>
      </w:r>
      <w:r w:rsidRPr="007A32D5">
        <w:tab/>
        <w:t>if the relevant payment was made because, at that time, subsection</w:t>
      </w:r>
      <w:r w:rsidR="004701AF" w:rsidRPr="007A32D5">
        <w:t> </w:t>
      </w:r>
      <w:r w:rsidRPr="007A32D5">
        <w:t>95(2) of the Family Assistance Act applied to the recipient—the determination referred to in paragraph</w:t>
      </w:r>
      <w:r w:rsidR="004701AF" w:rsidRPr="007A32D5">
        <w:t> </w:t>
      </w:r>
      <w:r w:rsidRPr="007A32D5">
        <w:t>95(2)(a) of that Act;</w:t>
      </w:r>
    </w:p>
    <w:p w:rsidR="00442F97" w:rsidRPr="007A32D5" w:rsidRDefault="00442F97" w:rsidP="00442F97">
      <w:pPr>
        <w:pStyle w:val="paragraph"/>
      </w:pPr>
      <w:r w:rsidRPr="007A32D5">
        <w:tab/>
        <w:t>(b)</w:t>
      </w:r>
      <w:r w:rsidRPr="007A32D5">
        <w:tab/>
        <w:t>if the relevant payment was made because, at that time, subsection</w:t>
      </w:r>
      <w:r w:rsidR="004701AF" w:rsidRPr="007A32D5">
        <w:t> </w:t>
      </w:r>
      <w:r w:rsidRPr="007A32D5">
        <w:t>95(3) of the Family Assistance Act applied to the recipient—the determination referred to in paragraph</w:t>
      </w:r>
      <w:r w:rsidR="004701AF" w:rsidRPr="007A32D5">
        <w:t> </w:t>
      </w:r>
      <w:r w:rsidRPr="007A32D5">
        <w:t>95(3)(a) of that Act;</w:t>
      </w:r>
    </w:p>
    <w:p w:rsidR="00442F97" w:rsidRPr="007A32D5" w:rsidRDefault="00442F97" w:rsidP="00442F97">
      <w:pPr>
        <w:pStyle w:val="paragraph"/>
      </w:pPr>
      <w:r w:rsidRPr="007A32D5">
        <w:tab/>
        <w:t>(c)</w:t>
      </w:r>
      <w:r w:rsidRPr="007A32D5">
        <w:tab/>
        <w:t>if the relevant payment was made because, at that time, subsection</w:t>
      </w:r>
      <w:r w:rsidR="004701AF" w:rsidRPr="007A32D5">
        <w:t> </w:t>
      </w:r>
      <w:r w:rsidRPr="007A32D5">
        <w:t>95(4) of the Family Assistance Act applied to the recipient—the determination referred to in paragraph</w:t>
      </w:r>
      <w:r w:rsidR="004701AF" w:rsidRPr="007A32D5">
        <w:t> </w:t>
      </w:r>
      <w:r w:rsidRPr="007A32D5">
        <w:t>95(4)(a) of that Act;</w:t>
      </w:r>
    </w:p>
    <w:p w:rsidR="00442F97" w:rsidRPr="007A32D5" w:rsidRDefault="00442F97" w:rsidP="00442F97">
      <w:pPr>
        <w:pStyle w:val="paragraph"/>
      </w:pPr>
      <w:r w:rsidRPr="007A32D5">
        <w:tab/>
        <w:t>(d)</w:t>
      </w:r>
      <w:r w:rsidRPr="007A32D5">
        <w:tab/>
        <w:t>if the relevant payment was made because, at that time, section</w:t>
      </w:r>
      <w:r w:rsidR="004701AF" w:rsidRPr="007A32D5">
        <w:t> </w:t>
      </w:r>
      <w:r w:rsidRPr="007A32D5">
        <w:t>98 of the Family Assistance Act applied to the recipient—the determination made under Part</w:t>
      </w:r>
      <w:r w:rsidR="004701AF" w:rsidRPr="007A32D5">
        <w:t> </w:t>
      </w:r>
      <w:r w:rsidRPr="007A32D5">
        <w:t xml:space="preserve">3 of the </w:t>
      </w:r>
      <w:r w:rsidRPr="007A32D5">
        <w:rPr>
          <w:i/>
        </w:rPr>
        <w:t xml:space="preserve">Social Security (Administration) Act 1999 </w:t>
      </w:r>
      <w:r w:rsidRPr="007A32D5">
        <w:t>that resulted in the recipient receiving the carer payment or disability support pension;</w:t>
      </w:r>
    </w:p>
    <w:p w:rsidR="00442F97" w:rsidRPr="007A32D5" w:rsidRDefault="00442F97" w:rsidP="00442F97">
      <w:pPr>
        <w:pStyle w:val="paragraph"/>
      </w:pPr>
      <w:r w:rsidRPr="007A32D5">
        <w:tab/>
        <w:t>(e)</w:t>
      </w:r>
      <w:r w:rsidRPr="007A32D5">
        <w:tab/>
        <w:t>if the relevant payment was made because, at that time, subsection</w:t>
      </w:r>
      <w:r w:rsidR="004701AF" w:rsidRPr="007A32D5">
        <w:t> </w:t>
      </w:r>
      <w:r w:rsidRPr="007A32D5">
        <w:t>101(2) of the Family Assistance Act applied to the recipient—the determination referred to in paragraph</w:t>
      </w:r>
      <w:r w:rsidR="004701AF" w:rsidRPr="007A32D5">
        <w:t> </w:t>
      </w:r>
      <w:r w:rsidRPr="007A32D5">
        <w:t>101(2)(a) of that Act;</w:t>
      </w:r>
    </w:p>
    <w:p w:rsidR="00442F97" w:rsidRPr="007A32D5" w:rsidRDefault="00442F97" w:rsidP="00442F97">
      <w:pPr>
        <w:pStyle w:val="paragraph"/>
      </w:pPr>
      <w:r w:rsidRPr="007A32D5">
        <w:tab/>
        <w:t>(f)</w:t>
      </w:r>
      <w:r w:rsidRPr="007A32D5">
        <w:tab/>
        <w:t>if the relevant payment was made because, at that time, subsection</w:t>
      </w:r>
      <w:r w:rsidR="004701AF" w:rsidRPr="007A32D5">
        <w:t> </w:t>
      </w:r>
      <w:r w:rsidRPr="007A32D5">
        <w:t>101(3) of the Family Assistance Act applied to the recipient—the determination referred to in paragraph</w:t>
      </w:r>
      <w:r w:rsidR="004701AF" w:rsidRPr="007A32D5">
        <w:t> </w:t>
      </w:r>
      <w:r w:rsidRPr="007A32D5">
        <w:t>101(3)(a) of that Act;</w:t>
      </w:r>
    </w:p>
    <w:p w:rsidR="00442F97" w:rsidRPr="007A32D5" w:rsidRDefault="00442F97" w:rsidP="00442F97">
      <w:pPr>
        <w:pStyle w:val="paragraph"/>
      </w:pPr>
      <w:r w:rsidRPr="007A32D5">
        <w:tab/>
        <w:t>(g)</w:t>
      </w:r>
      <w:r w:rsidRPr="007A32D5">
        <w:tab/>
        <w:t>if the relevant payment was made because, at that time, subsection</w:t>
      </w:r>
      <w:r w:rsidR="004701AF" w:rsidRPr="007A32D5">
        <w:t> </w:t>
      </w:r>
      <w:r w:rsidRPr="007A32D5">
        <w:t>101(4) of the Family Assistance Act applied to the recipient—the determination referred to in paragraph</w:t>
      </w:r>
      <w:r w:rsidR="004701AF" w:rsidRPr="007A32D5">
        <w:t> </w:t>
      </w:r>
      <w:r w:rsidRPr="007A32D5">
        <w:t>101(4)(a) of that Act.</w:t>
      </w:r>
    </w:p>
    <w:p w:rsidR="00442F97" w:rsidRPr="007A32D5" w:rsidRDefault="00442F97" w:rsidP="00442F97">
      <w:pPr>
        <w:pStyle w:val="SubsectionHead"/>
      </w:pPr>
      <w:r w:rsidRPr="007A32D5">
        <w:t>Situation in which whole amount is a debt</w:t>
      </w:r>
    </w:p>
    <w:p w:rsidR="00442F97" w:rsidRPr="007A32D5" w:rsidRDefault="00442F97" w:rsidP="00442F97">
      <w:pPr>
        <w:pStyle w:val="subsection"/>
      </w:pPr>
      <w:r w:rsidRPr="007A32D5">
        <w:tab/>
        <w:t>(3)</w:t>
      </w:r>
      <w:r w:rsidRPr="007A32D5">
        <w:tab/>
        <w:t>If:</w:t>
      </w:r>
    </w:p>
    <w:p w:rsidR="00442F97" w:rsidRPr="007A32D5" w:rsidRDefault="00442F97" w:rsidP="00442F97">
      <w:pPr>
        <w:pStyle w:val="paragraph"/>
      </w:pPr>
      <w:r w:rsidRPr="007A32D5">
        <w:tab/>
        <w:t>(a)</w:t>
      </w:r>
      <w:r w:rsidRPr="007A32D5">
        <w:tab/>
        <w:t>after the relevant payment was made to the recipient, a relevant determination in relation to the recipient, at least so far as it relates to 3</w:t>
      </w:r>
      <w:r w:rsidR="004701AF" w:rsidRPr="007A32D5">
        <w:t> </w:t>
      </w:r>
      <w:r w:rsidRPr="007A32D5">
        <w:t xml:space="preserve">February 2009, is or was (however </w:t>
      </w:r>
      <w:r w:rsidRPr="007A32D5">
        <w:lastRenderedPageBreak/>
        <w:t>described) changed, revoked, set aside, or superseded by another determination; and</w:t>
      </w:r>
    </w:p>
    <w:p w:rsidR="00442F97" w:rsidRPr="007A32D5" w:rsidRDefault="00442F97" w:rsidP="00442F97">
      <w:pPr>
        <w:pStyle w:val="paragraph"/>
      </w:pPr>
      <w:r w:rsidRPr="007A32D5">
        <w:tab/>
        <w:t>(b)</w:t>
      </w:r>
      <w:r w:rsidRPr="007A32D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A32D5" w:rsidRDefault="00442F97" w:rsidP="00442F97">
      <w:pPr>
        <w:pStyle w:val="paragraph"/>
      </w:pPr>
      <w:r w:rsidRPr="007A32D5">
        <w:tab/>
        <w:t>(c)</w:t>
      </w:r>
      <w:r w:rsidRPr="007A32D5">
        <w:tab/>
        <w:t>had the change, revocation, setting aside or superseding occurred on or before 3</w:t>
      </w:r>
      <w:r w:rsidR="004701AF" w:rsidRPr="007A32D5">
        <w:t> </w:t>
      </w:r>
      <w:r w:rsidRPr="007A32D5">
        <w:t>February 2009, the relevant payment would not have been made;</w:t>
      </w:r>
    </w:p>
    <w:p w:rsidR="00442F97" w:rsidRPr="007A32D5" w:rsidRDefault="00442F97" w:rsidP="00442F97">
      <w:pPr>
        <w:pStyle w:val="subsection2"/>
      </w:pPr>
      <w:r w:rsidRPr="007A32D5">
        <w:t>the amount of the relevant payment is a debt due to the Commonwealth by the recipient.</w:t>
      </w:r>
    </w:p>
    <w:p w:rsidR="00442F97" w:rsidRPr="007A32D5" w:rsidRDefault="00442F97" w:rsidP="00442F97">
      <w:pPr>
        <w:pStyle w:val="SubsectionHead"/>
      </w:pPr>
      <w:r w:rsidRPr="007A32D5">
        <w:t>Situation in which part of amount is a debt</w:t>
      </w:r>
    </w:p>
    <w:p w:rsidR="00442F97" w:rsidRPr="007A32D5" w:rsidRDefault="00442F97" w:rsidP="00442F97">
      <w:pPr>
        <w:pStyle w:val="subsection"/>
      </w:pPr>
      <w:r w:rsidRPr="007A32D5">
        <w:tab/>
        <w:t>(4)</w:t>
      </w:r>
      <w:r w:rsidRPr="007A32D5">
        <w:tab/>
        <w:t>If:</w:t>
      </w:r>
    </w:p>
    <w:p w:rsidR="00442F97" w:rsidRPr="007A32D5" w:rsidRDefault="00442F97" w:rsidP="00442F97">
      <w:pPr>
        <w:pStyle w:val="paragraph"/>
      </w:pPr>
      <w:r w:rsidRPr="007A32D5">
        <w:tab/>
        <w:t>(a)</w:t>
      </w:r>
      <w:r w:rsidRPr="007A32D5">
        <w:tab/>
        <w:t>after the relevant payment was made to the recipient, a relevant determination in relation to the recipient, at least so far as it relates to 3</w:t>
      </w:r>
      <w:r w:rsidR="004701AF" w:rsidRPr="007A32D5">
        <w:t> </w:t>
      </w:r>
      <w:r w:rsidRPr="007A32D5">
        <w:t>February 2009, is or was (however described) changed, revoked, set aside, or superseded by another determination; and</w:t>
      </w:r>
    </w:p>
    <w:p w:rsidR="00442F97" w:rsidRPr="007A32D5" w:rsidRDefault="00442F97" w:rsidP="00442F97">
      <w:pPr>
        <w:pStyle w:val="paragraph"/>
      </w:pPr>
      <w:r w:rsidRPr="007A32D5">
        <w:tab/>
        <w:t>(b)</w:t>
      </w:r>
      <w:r w:rsidRPr="007A32D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A32D5" w:rsidRDefault="00442F97" w:rsidP="00442F97">
      <w:pPr>
        <w:pStyle w:val="paragraph"/>
      </w:pPr>
      <w:r w:rsidRPr="007A32D5">
        <w:tab/>
        <w:t>(c)</w:t>
      </w:r>
      <w:r w:rsidRPr="007A32D5">
        <w:tab/>
        <w:t>had the change, revocation, setting aside or superseding occurred on or before 3</w:t>
      </w:r>
      <w:r w:rsidR="004701AF" w:rsidRPr="007A32D5">
        <w:t> </w:t>
      </w:r>
      <w:r w:rsidRPr="007A32D5">
        <w:t>February 2009, the amount of the relevant payment would have been reduced;</w:t>
      </w:r>
    </w:p>
    <w:p w:rsidR="00442F97" w:rsidRPr="007A32D5" w:rsidRDefault="00442F97" w:rsidP="00442F97">
      <w:pPr>
        <w:pStyle w:val="subsection2"/>
      </w:pPr>
      <w:r w:rsidRPr="007A32D5">
        <w:t>the amount by which the relevant payment would have been reduced is a debt due to the Commonwealth by the recipient.</w:t>
      </w:r>
    </w:p>
    <w:p w:rsidR="00501D8D" w:rsidRPr="007A32D5" w:rsidRDefault="00501D8D" w:rsidP="00501D8D">
      <w:pPr>
        <w:pStyle w:val="ActHead5"/>
      </w:pPr>
      <w:bookmarkStart w:id="235" w:name="_Toc59530812"/>
      <w:r w:rsidRPr="002E2FAA">
        <w:rPr>
          <w:rStyle w:val="CharSectno"/>
        </w:rPr>
        <w:t>71L</w:t>
      </w:r>
      <w:r w:rsidRPr="007A32D5">
        <w:t xml:space="preserve">  Debts arising in respect of clean energy advance</w:t>
      </w:r>
      <w:bookmarkEnd w:id="235"/>
    </w:p>
    <w:p w:rsidR="00501D8D" w:rsidRPr="007A32D5" w:rsidRDefault="00501D8D" w:rsidP="00501D8D">
      <w:pPr>
        <w:pStyle w:val="subsection"/>
      </w:pPr>
      <w:r w:rsidRPr="007A32D5">
        <w:tab/>
        <w:t>(1)</w:t>
      </w:r>
      <w:r w:rsidRPr="007A32D5">
        <w:tab/>
        <w:t>This section applies in relation to an individual who has been paid</w:t>
      </w:r>
      <w:r w:rsidRPr="007A32D5">
        <w:rPr>
          <w:i/>
        </w:rPr>
        <w:t xml:space="preserve"> </w:t>
      </w:r>
      <w:r w:rsidRPr="007A32D5">
        <w:t>a clean energy advance.</w:t>
      </w:r>
    </w:p>
    <w:p w:rsidR="00501D8D" w:rsidRPr="007A32D5" w:rsidRDefault="00501D8D" w:rsidP="00501D8D">
      <w:pPr>
        <w:pStyle w:val="subsection"/>
      </w:pPr>
      <w:r w:rsidRPr="007A32D5">
        <w:lastRenderedPageBreak/>
        <w:tab/>
        <w:t>(2)</w:t>
      </w:r>
      <w:r w:rsidRPr="007A32D5">
        <w:tab/>
        <w:t xml:space="preserve">For the purposes of this section, the </w:t>
      </w:r>
      <w:r w:rsidRPr="007A32D5">
        <w:rPr>
          <w:b/>
          <w:i/>
        </w:rPr>
        <w:t xml:space="preserve">relevant determination </w:t>
      </w:r>
      <w:r w:rsidRPr="007A32D5">
        <w:t>in relation to the individual is the determination referred to in paragraph</w:t>
      </w:r>
      <w:r w:rsidR="004701AF" w:rsidRPr="007A32D5">
        <w:t> </w:t>
      </w:r>
      <w:r w:rsidRPr="007A32D5">
        <w:t>103(1)(a) or (2)(a) or 104(1)(a) of the Family Assistance Act.</w:t>
      </w:r>
    </w:p>
    <w:p w:rsidR="00501D8D" w:rsidRPr="007A32D5" w:rsidRDefault="00501D8D" w:rsidP="00501D8D">
      <w:pPr>
        <w:pStyle w:val="SubsectionHead"/>
      </w:pPr>
      <w:r w:rsidRPr="007A32D5">
        <w:t>Situation in which whole amount is a debt</w:t>
      </w:r>
    </w:p>
    <w:p w:rsidR="00501D8D" w:rsidRPr="007A32D5" w:rsidRDefault="00501D8D" w:rsidP="00501D8D">
      <w:pPr>
        <w:pStyle w:val="subsection"/>
      </w:pPr>
      <w:r w:rsidRPr="007A32D5">
        <w:tab/>
        <w:t>(3)</w:t>
      </w:r>
      <w:r w:rsidRPr="007A32D5">
        <w:tab/>
        <w:t>If:</w:t>
      </w:r>
    </w:p>
    <w:p w:rsidR="00501D8D" w:rsidRPr="007A32D5" w:rsidRDefault="00501D8D" w:rsidP="00501D8D">
      <w:pPr>
        <w:pStyle w:val="paragraph"/>
      </w:pPr>
      <w:r w:rsidRPr="007A32D5">
        <w:tab/>
        <w:t>(a)</w:t>
      </w:r>
      <w:r w:rsidRPr="007A32D5">
        <w:tab/>
        <w:t>after the advance was paid to the individual, the relevant determination in relation to the individual, at least so far as it relates to a day in the period starting on 1</w:t>
      </w:r>
      <w:r w:rsidR="004701AF" w:rsidRPr="007A32D5">
        <w:t> </w:t>
      </w:r>
      <w:r w:rsidRPr="007A32D5">
        <w:t>July 2012 and ending on 30</w:t>
      </w:r>
      <w:r w:rsidR="004701AF" w:rsidRPr="007A32D5">
        <w:t> </w:t>
      </w:r>
      <w:r w:rsidRPr="007A32D5">
        <w:t>June 2013, is or was (however described) changed, revoked, set aside or superseded by another determination; and</w:t>
      </w:r>
    </w:p>
    <w:p w:rsidR="00501D8D" w:rsidRPr="007A32D5" w:rsidRDefault="00501D8D" w:rsidP="00501D8D">
      <w:pPr>
        <w:pStyle w:val="paragraph"/>
      </w:pPr>
      <w:r w:rsidRPr="007A32D5">
        <w:tab/>
        <w:t>(b)</w:t>
      </w:r>
      <w:r w:rsidRPr="007A32D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A32D5" w:rsidRDefault="00501D8D" w:rsidP="00501D8D">
      <w:pPr>
        <w:pStyle w:val="paragraph"/>
      </w:pPr>
      <w:r w:rsidRPr="007A32D5">
        <w:tab/>
        <w:t>(c)</w:t>
      </w:r>
      <w:r w:rsidRPr="007A32D5">
        <w:tab/>
        <w:t>had the change, revocation, setting aside or superseding occurred on or before the day the advance was paid, the advance would not have been paid;</w:t>
      </w:r>
    </w:p>
    <w:p w:rsidR="00501D8D" w:rsidRPr="007A32D5" w:rsidRDefault="00501D8D" w:rsidP="00501D8D">
      <w:pPr>
        <w:pStyle w:val="subsection2"/>
      </w:pPr>
      <w:r w:rsidRPr="007A32D5">
        <w:t>the amount of the advance is a debt due to the Commonwealth by the individual.</w:t>
      </w:r>
    </w:p>
    <w:p w:rsidR="00501D8D" w:rsidRPr="007A32D5" w:rsidRDefault="00501D8D" w:rsidP="00501D8D">
      <w:pPr>
        <w:pStyle w:val="SubsectionHead"/>
      </w:pPr>
      <w:r w:rsidRPr="007A32D5">
        <w:t>Situation in which part of amount is a debt</w:t>
      </w:r>
    </w:p>
    <w:p w:rsidR="00501D8D" w:rsidRPr="007A32D5" w:rsidRDefault="00501D8D" w:rsidP="00501D8D">
      <w:pPr>
        <w:pStyle w:val="subsection"/>
      </w:pPr>
      <w:r w:rsidRPr="007A32D5">
        <w:tab/>
        <w:t>(4)</w:t>
      </w:r>
      <w:r w:rsidRPr="007A32D5">
        <w:tab/>
        <w:t>If:</w:t>
      </w:r>
    </w:p>
    <w:p w:rsidR="00501D8D" w:rsidRPr="007A32D5" w:rsidRDefault="00501D8D" w:rsidP="00501D8D">
      <w:pPr>
        <w:pStyle w:val="paragraph"/>
      </w:pPr>
      <w:r w:rsidRPr="007A32D5">
        <w:tab/>
        <w:t>(a)</w:t>
      </w:r>
      <w:r w:rsidRPr="007A32D5">
        <w:tab/>
        <w:t>after the advance was paid to the individual, the relevant determination in relation to the individual, at least so far as it relates to a day in the period starting on 1</w:t>
      </w:r>
      <w:r w:rsidR="004701AF" w:rsidRPr="007A32D5">
        <w:t> </w:t>
      </w:r>
      <w:r w:rsidRPr="007A32D5">
        <w:t>July 2012 and ending on 30</w:t>
      </w:r>
      <w:r w:rsidR="004701AF" w:rsidRPr="007A32D5">
        <w:t> </w:t>
      </w:r>
      <w:r w:rsidRPr="007A32D5">
        <w:t>June 2013, is or was (however described) changed, revoked, set aside or superseded by another determination; and</w:t>
      </w:r>
    </w:p>
    <w:p w:rsidR="00501D8D" w:rsidRPr="007A32D5" w:rsidRDefault="00501D8D" w:rsidP="00501D8D">
      <w:pPr>
        <w:pStyle w:val="paragraph"/>
      </w:pPr>
      <w:r w:rsidRPr="007A32D5">
        <w:tab/>
        <w:t>(b)</w:t>
      </w:r>
      <w:r w:rsidRPr="007A32D5">
        <w:tab/>
        <w:t xml:space="preserve">the decision to change, revoke, set aside or supersede the relevant determination is or was made for the reason, or for reasons including the reason, that the individual knowingly </w:t>
      </w:r>
      <w:r w:rsidRPr="007A32D5">
        <w:lastRenderedPageBreak/>
        <w:t>made a false or misleading statement, or knowingly provided false information; and</w:t>
      </w:r>
    </w:p>
    <w:p w:rsidR="00501D8D" w:rsidRPr="007A32D5" w:rsidRDefault="00501D8D" w:rsidP="00501D8D">
      <w:pPr>
        <w:pStyle w:val="paragraph"/>
      </w:pPr>
      <w:r w:rsidRPr="007A32D5">
        <w:tab/>
        <w:t>(c)</w:t>
      </w:r>
      <w:r w:rsidRPr="007A32D5">
        <w:tab/>
        <w:t>had the change, revocation, setting aside or superseding occurred on or before the day the advance was paid, the amount of the advance would have been reduced;</w:t>
      </w:r>
    </w:p>
    <w:p w:rsidR="00501D8D" w:rsidRPr="007A32D5" w:rsidRDefault="00501D8D" w:rsidP="00501D8D">
      <w:pPr>
        <w:pStyle w:val="subsection2"/>
      </w:pPr>
      <w:r w:rsidRPr="007A32D5">
        <w:t>the amount by which the advance would have been reduced is a debt due to the Commonwealth by the individual.</w:t>
      </w:r>
    </w:p>
    <w:p w:rsidR="00413A05" w:rsidRPr="007A32D5" w:rsidRDefault="00413A05" w:rsidP="00413A05">
      <w:pPr>
        <w:pStyle w:val="ActHead5"/>
      </w:pPr>
      <w:bookmarkStart w:id="236" w:name="_Toc59530813"/>
      <w:r w:rsidRPr="002E2FAA">
        <w:rPr>
          <w:rStyle w:val="CharSectno"/>
        </w:rPr>
        <w:t>71M</w:t>
      </w:r>
      <w:r w:rsidRPr="007A32D5">
        <w:t xml:space="preserve">  Debts arising in respect of ETR payment</w:t>
      </w:r>
      <w:bookmarkEnd w:id="236"/>
    </w:p>
    <w:p w:rsidR="00413A05" w:rsidRPr="007A32D5" w:rsidRDefault="00413A05" w:rsidP="00413A05">
      <w:pPr>
        <w:pStyle w:val="subsection"/>
      </w:pPr>
      <w:r w:rsidRPr="007A32D5">
        <w:tab/>
        <w:t>(1)</w:t>
      </w:r>
      <w:r w:rsidRPr="007A32D5">
        <w:tab/>
        <w:t>This section applies in relation to an individual who has been paid an ETR payment.</w:t>
      </w:r>
    </w:p>
    <w:p w:rsidR="00413A05" w:rsidRPr="007A32D5" w:rsidRDefault="00413A05" w:rsidP="00413A05">
      <w:pPr>
        <w:pStyle w:val="subsection"/>
      </w:pPr>
      <w:r w:rsidRPr="007A32D5">
        <w:tab/>
        <w:t>(2)</w:t>
      </w:r>
      <w:r w:rsidRPr="007A32D5">
        <w:tab/>
        <w:t xml:space="preserve">For the purposes of this section, each of the following is a </w:t>
      </w:r>
      <w:r w:rsidRPr="007A32D5">
        <w:rPr>
          <w:b/>
          <w:i/>
        </w:rPr>
        <w:t>relevant determination</w:t>
      </w:r>
      <w:r w:rsidRPr="007A32D5">
        <w:t xml:space="preserve"> in relation to the individual:</w:t>
      </w:r>
    </w:p>
    <w:p w:rsidR="00413A05" w:rsidRPr="007A32D5" w:rsidRDefault="00413A05" w:rsidP="00413A05">
      <w:pPr>
        <w:pStyle w:val="paragraph"/>
      </w:pPr>
      <w:r w:rsidRPr="007A32D5">
        <w:tab/>
        <w:t>(a)</w:t>
      </w:r>
      <w:r w:rsidRPr="007A32D5">
        <w:tab/>
        <w:t>if the ETR payment was made because, at that time, subsection</w:t>
      </w:r>
      <w:r w:rsidR="004701AF" w:rsidRPr="007A32D5">
        <w:t> </w:t>
      </w:r>
      <w:r w:rsidRPr="007A32D5">
        <w:t>102A(1) of the Family Assistance Act applied to the individual—the determination referred to in paragraph</w:t>
      </w:r>
      <w:r w:rsidR="004701AF" w:rsidRPr="007A32D5">
        <w:t> </w:t>
      </w:r>
      <w:r w:rsidRPr="007A32D5">
        <w:t>102A(1)(a) of that Act;</w:t>
      </w:r>
    </w:p>
    <w:p w:rsidR="00413A05" w:rsidRPr="007A32D5" w:rsidRDefault="00413A05" w:rsidP="00413A05">
      <w:pPr>
        <w:pStyle w:val="paragraph"/>
      </w:pPr>
      <w:r w:rsidRPr="007A32D5">
        <w:tab/>
        <w:t>(b)</w:t>
      </w:r>
      <w:r w:rsidRPr="007A32D5">
        <w:tab/>
        <w:t>if the ETR payment was made because, at that time, subsection</w:t>
      </w:r>
      <w:r w:rsidR="004701AF" w:rsidRPr="007A32D5">
        <w:t> </w:t>
      </w:r>
      <w:r w:rsidRPr="007A32D5">
        <w:t>102A(2) of the Family Assistance Act applied to the individual—a determination made under Part</w:t>
      </w:r>
      <w:r w:rsidR="004701AF" w:rsidRPr="007A32D5">
        <w:t> </w:t>
      </w:r>
      <w:r w:rsidRPr="007A32D5">
        <w:t xml:space="preserve">3 of the </w:t>
      </w:r>
      <w:r w:rsidRPr="007A32D5">
        <w:rPr>
          <w:i/>
        </w:rPr>
        <w:t>Social Security (Administration) Act 1999</w:t>
      </w:r>
      <w:r w:rsidRPr="007A32D5">
        <w:t xml:space="preserve"> because of which the instalment that satisfied paragraphs 102A(2)(a), (b), (c) and (e) of the Family Assistance Act was paid;</w:t>
      </w:r>
    </w:p>
    <w:p w:rsidR="00413A05" w:rsidRPr="007A32D5" w:rsidRDefault="00413A05" w:rsidP="00413A05">
      <w:pPr>
        <w:pStyle w:val="paragraph"/>
      </w:pPr>
      <w:r w:rsidRPr="007A32D5">
        <w:tab/>
        <w:t>(c)</w:t>
      </w:r>
      <w:r w:rsidRPr="007A32D5">
        <w:tab/>
        <w:t>if the ETR payment was made because, at that time, subsection</w:t>
      </w:r>
      <w:r w:rsidR="004701AF" w:rsidRPr="007A32D5">
        <w:t> </w:t>
      </w:r>
      <w:r w:rsidRPr="007A32D5">
        <w:t>102A(3) of the Family Assistance Act applied to the individual—a determination under the ABSTUDY Policy Manual because of which the whole or part of the instalment was paid in the circumstances described in that subsection;</w:t>
      </w:r>
    </w:p>
    <w:p w:rsidR="00413A05" w:rsidRPr="007A32D5" w:rsidRDefault="00413A05" w:rsidP="00413A05">
      <w:pPr>
        <w:pStyle w:val="paragraph"/>
      </w:pPr>
      <w:r w:rsidRPr="007A32D5">
        <w:tab/>
        <w:t>(d)</w:t>
      </w:r>
      <w:r w:rsidRPr="007A32D5">
        <w:tab/>
        <w:t>if the ETR payment was made because, at that time, subsection</w:t>
      </w:r>
      <w:r w:rsidR="004701AF" w:rsidRPr="007A32D5">
        <w:t> </w:t>
      </w:r>
      <w:r w:rsidRPr="007A32D5">
        <w:t>102A(4) of the Family Assistance Act applied to the individual—a determination made under Part</w:t>
      </w:r>
      <w:r w:rsidR="004701AF" w:rsidRPr="007A32D5">
        <w:t> </w:t>
      </w:r>
      <w:r w:rsidRPr="007A32D5">
        <w:t xml:space="preserve">3 of the </w:t>
      </w:r>
      <w:r w:rsidRPr="007A32D5">
        <w:rPr>
          <w:i/>
        </w:rPr>
        <w:t>Social Security (Administration) Act 1999</w:t>
      </w:r>
      <w:r w:rsidRPr="007A32D5">
        <w:t xml:space="preserve"> because of which the instalment that satisfied:</w:t>
      </w:r>
    </w:p>
    <w:p w:rsidR="00413A05" w:rsidRPr="007A32D5" w:rsidRDefault="00413A05" w:rsidP="00413A05">
      <w:pPr>
        <w:pStyle w:val="paragraphsub"/>
      </w:pPr>
      <w:r w:rsidRPr="007A32D5">
        <w:tab/>
        <w:t>(i)</w:t>
      </w:r>
      <w:r w:rsidRPr="007A32D5">
        <w:tab/>
        <w:t>paragraphs 102A(4)(a), (c), (d) and (f) of the Family Assistance Act was paid; or</w:t>
      </w:r>
    </w:p>
    <w:p w:rsidR="00413A05" w:rsidRPr="007A32D5" w:rsidRDefault="00413A05" w:rsidP="00413A05">
      <w:pPr>
        <w:pStyle w:val="paragraphsub"/>
      </w:pPr>
      <w:r w:rsidRPr="007A32D5">
        <w:lastRenderedPageBreak/>
        <w:tab/>
        <w:t>(ii)</w:t>
      </w:r>
      <w:r w:rsidRPr="007A32D5">
        <w:tab/>
        <w:t>paragraphs 102A(4)(b), (c), (d) and (f) of the Family Assistance Act was paid, if that instalment was paid to the individual;</w:t>
      </w:r>
    </w:p>
    <w:p w:rsidR="00413A05" w:rsidRPr="007A32D5" w:rsidRDefault="00413A05" w:rsidP="00413A05">
      <w:pPr>
        <w:pStyle w:val="paragraph"/>
      </w:pPr>
      <w:r w:rsidRPr="007A32D5">
        <w:tab/>
        <w:t>(e)</w:t>
      </w:r>
      <w:r w:rsidRPr="007A32D5">
        <w:tab/>
        <w:t>if the ETR payment was made because, at that time, subsection</w:t>
      </w:r>
      <w:r w:rsidR="004701AF" w:rsidRPr="007A32D5">
        <w:t> </w:t>
      </w:r>
      <w:r w:rsidRPr="007A32D5">
        <w:t>102D(1) of the Family Assistance Act applied to the individual—a determination made under Part</w:t>
      </w:r>
      <w:r w:rsidR="004701AF" w:rsidRPr="007A32D5">
        <w:t> </w:t>
      </w:r>
      <w:r w:rsidRPr="007A32D5">
        <w:t xml:space="preserve">3 of the </w:t>
      </w:r>
      <w:r w:rsidRPr="007A32D5">
        <w:rPr>
          <w:i/>
        </w:rPr>
        <w:t>Social Security (Administration) Act 1999</w:t>
      </w:r>
      <w:r w:rsidRPr="007A32D5">
        <w:t xml:space="preserve"> because of which the instalment that satisfied paragraphs 102D(1)(a), (b) and (c) of the Family Assistance Act was paid;</w:t>
      </w:r>
    </w:p>
    <w:p w:rsidR="00413A05" w:rsidRPr="007A32D5" w:rsidRDefault="00413A05" w:rsidP="00413A05">
      <w:pPr>
        <w:pStyle w:val="paragraph"/>
      </w:pPr>
      <w:r w:rsidRPr="007A32D5">
        <w:tab/>
        <w:t>(f)</w:t>
      </w:r>
      <w:r w:rsidRPr="007A32D5">
        <w:tab/>
        <w:t>if the ETR payment was made because, at that time, subsection</w:t>
      </w:r>
      <w:r w:rsidR="004701AF" w:rsidRPr="007A32D5">
        <w:t> </w:t>
      </w:r>
      <w:r w:rsidRPr="007A32D5">
        <w:t>102D(2) of the Family Assistance Act applied to the individual—a determination under the ABSTUDY Policy Manual because of which the whole or part of the instalment was paid in the circumstances described in that subsection;</w:t>
      </w:r>
    </w:p>
    <w:p w:rsidR="00413A05" w:rsidRPr="007A32D5" w:rsidRDefault="00413A05" w:rsidP="00413A05">
      <w:pPr>
        <w:pStyle w:val="paragraph"/>
      </w:pPr>
      <w:r w:rsidRPr="007A32D5">
        <w:tab/>
        <w:t>(g)</w:t>
      </w:r>
      <w:r w:rsidRPr="007A32D5">
        <w:tab/>
        <w:t>if the ETR payment was made because, at that time, subsection</w:t>
      </w:r>
      <w:r w:rsidR="004701AF" w:rsidRPr="007A32D5">
        <w:t> </w:t>
      </w:r>
      <w:r w:rsidRPr="007A32D5">
        <w:t>102D(3) of the Family Assistance Act applied to the individual—a determination made under Part</w:t>
      </w:r>
      <w:r w:rsidR="004701AF" w:rsidRPr="007A32D5">
        <w:t> </w:t>
      </w:r>
      <w:r w:rsidRPr="007A32D5">
        <w:t xml:space="preserve">3 of the </w:t>
      </w:r>
      <w:r w:rsidRPr="007A32D5">
        <w:rPr>
          <w:i/>
        </w:rPr>
        <w:t>Social Security (Administration) Act 1999</w:t>
      </w:r>
      <w:r w:rsidRPr="007A32D5">
        <w:t xml:space="preserve"> because of which the instalment that satisfied:</w:t>
      </w:r>
    </w:p>
    <w:p w:rsidR="00413A05" w:rsidRPr="007A32D5" w:rsidRDefault="00413A05" w:rsidP="00413A05">
      <w:pPr>
        <w:pStyle w:val="paragraphsub"/>
      </w:pPr>
      <w:r w:rsidRPr="007A32D5">
        <w:tab/>
        <w:t>(i)</w:t>
      </w:r>
      <w:r w:rsidRPr="007A32D5">
        <w:tab/>
        <w:t>paragraphs 102D(3)(a), (c) and (d) of the Family Assistance Act was paid; or</w:t>
      </w:r>
    </w:p>
    <w:p w:rsidR="00413A05" w:rsidRPr="007A32D5" w:rsidRDefault="00413A05" w:rsidP="00413A05">
      <w:pPr>
        <w:pStyle w:val="paragraphsub"/>
      </w:pPr>
      <w:r w:rsidRPr="007A32D5">
        <w:tab/>
        <w:t>(ii)</w:t>
      </w:r>
      <w:r w:rsidRPr="007A32D5">
        <w:tab/>
        <w:t>paragraphs 102D(3)(b), (c) and (d) of the Family Assistance Act was paid, if that instalment was paid to the individual;</w:t>
      </w:r>
    </w:p>
    <w:p w:rsidR="00413A05" w:rsidRPr="007A32D5" w:rsidRDefault="00413A05" w:rsidP="00413A05">
      <w:pPr>
        <w:pStyle w:val="paragraph"/>
      </w:pPr>
      <w:r w:rsidRPr="007A32D5">
        <w:tab/>
        <w:t>(h)</w:t>
      </w:r>
      <w:r w:rsidRPr="007A32D5">
        <w:tab/>
        <w:t>if the ETR payment was made because, at that time, subsection</w:t>
      </w:r>
      <w:r w:rsidR="004701AF" w:rsidRPr="007A32D5">
        <w:t> </w:t>
      </w:r>
      <w:r w:rsidRPr="007A32D5">
        <w:t>102F(1) of the Family Assistance Act applied to the individual—the determination referred to in paragraph</w:t>
      </w:r>
      <w:r w:rsidR="004701AF" w:rsidRPr="007A32D5">
        <w:t> </w:t>
      </w:r>
      <w:r w:rsidRPr="007A32D5">
        <w:t>102F(1)(a) of that Act.</w:t>
      </w:r>
    </w:p>
    <w:p w:rsidR="00413A05" w:rsidRPr="007A32D5" w:rsidRDefault="00413A05" w:rsidP="00413A05">
      <w:pPr>
        <w:pStyle w:val="SubsectionHead"/>
      </w:pPr>
      <w:r w:rsidRPr="007A32D5">
        <w:t>Situation in which whole amount is a debt</w:t>
      </w:r>
    </w:p>
    <w:p w:rsidR="00413A05" w:rsidRPr="007A32D5" w:rsidRDefault="00413A05" w:rsidP="00413A05">
      <w:pPr>
        <w:pStyle w:val="subsection"/>
      </w:pPr>
      <w:r w:rsidRPr="007A32D5">
        <w:tab/>
        <w:t>(3)</w:t>
      </w:r>
      <w:r w:rsidRPr="007A32D5">
        <w:tab/>
        <w:t>If:</w:t>
      </w:r>
    </w:p>
    <w:p w:rsidR="00413A05" w:rsidRPr="007A32D5" w:rsidRDefault="00413A05" w:rsidP="00413A05">
      <w:pPr>
        <w:pStyle w:val="paragraph"/>
      </w:pPr>
      <w:r w:rsidRPr="007A32D5">
        <w:tab/>
        <w:t>(a)</w:t>
      </w:r>
      <w:r w:rsidRPr="007A32D5">
        <w:tab/>
        <w:t>after the ETR payment was paid to the individual, the relevant determination in relation to the individual, at least so far as it relates to 8</w:t>
      </w:r>
      <w:r w:rsidR="004701AF" w:rsidRPr="007A32D5">
        <w:t> </w:t>
      </w:r>
      <w:r w:rsidRPr="007A32D5">
        <w:t>May 2012, is or was (however described) changed, revoked, set aside or superseded by another determination; and</w:t>
      </w:r>
    </w:p>
    <w:p w:rsidR="00413A05" w:rsidRPr="007A32D5" w:rsidRDefault="00413A05" w:rsidP="00413A05">
      <w:pPr>
        <w:pStyle w:val="paragraph"/>
      </w:pPr>
      <w:r w:rsidRPr="007A32D5">
        <w:lastRenderedPageBreak/>
        <w:tab/>
        <w:t>(b)</w:t>
      </w:r>
      <w:r w:rsidRPr="007A32D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A32D5" w:rsidRDefault="00413A05" w:rsidP="00413A05">
      <w:pPr>
        <w:pStyle w:val="paragraph"/>
      </w:pPr>
      <w:r w:rsidRPr="007A32D5">
        <w:tab/>
        <w:t>(c)</w:t>
      </w:r>
      <w:r w:rsidRPr="007A32D5">
        <w:tab/>
        <w:t>had the change, revocation, setting aside or superseding occurred on or before the day the ETR payment was paid, the ETR payment would not have been paid;</w:t>
      </w:r>
    </w:p>
    <w:p w:rsidR="00413A05" w:rsidRPr="007A32D5" w:rsidRDefault="00413A05" w:rsidP="00413A05">
      <w:pPr>
        <w:pStyle w:val="subsection2"/>
      </w:pPr>
      <w:r w:rsidRPr="007A32D5">
        <w:t>the amount of the ETR payment is a debt due to the Commonwealth by the individual.</w:t>
      </w:r>
    </w:p>
    <w:p w:rsidR="00413A05" w:rsidRPr="007A32D5" w:rsidRDefault="00413A05" w:rsidP="00413A05">
      <w:pPr>
        <w:pStyle w:val="SubsectionHead"/>
      </w:pPr>
      <w:r w:rsidRPr="007A32D5">
        <w:t>Situation in which part of amount is a debt</w:t>
      </w:r>
    </w:p>
    <w:p w:rsidR="00413A05" w:rsidRPr="007A32D5" w:rsidRDefault="00413A05" w:rsidP="00413A05">
      <w:pPr>
        <w:pStyle w:val="subsection"/>
      </w:pPr>
      <w:r w:rsidRPr="007A32D5">
        <w:tab/>
        <w:t>(4)</w:t>
      </w:r>
      <w:r w:rsidRPr="007A32D5">
        <w:tab/>
        <w:t>If:</w:t>
      </w:r>
    </w:p>
    <w:p w:rsidR="00413A05" w:rsidRPr="007A32D5" w:rsidRDefault="00413A05" w:rsidP="00413A05">
      <w:pPr>
        <w:pStyle w:val="paragraph"/>
      </w:pPr>
      <w:r w:rsidRPr="007A32D5">
        <w:tab/>
        <w:t>(a)</w:t>
      </w:r>
      <w:r w:rsidRPr="007A32D5">
        <w:tab/>
        <w:t>after the ETR payment was paid to the individual, the relevant determination in relation to the individual, at least so far as it relates to 8</w:t>
      </w:r>
      <w:r w:rsidR="004701AF" w:rsidRPr="007A32D5">
        <w:t> </w:t>
      </w:r>
      <w:r w:rsidRPr="007A32D5">
        <w:t>May 2012, is or was (however described) changed, revoked, set aside or superseded by another determination; and</w:t>
      </w:r>
    </w:p>
    <w:p w:rsidR="00413A05" w:rsidRPr="007A32D5" w:rsidRDefault="00413A05" w:rsidP="00413A05">
      <w:pPr>
        <w:pStyle w:val="paragraph"/>
      </w:pPr>
      <w:r w:rsidRPr="007A32D5">
        <w:tab/>
        <w:t>(b)</w:t>
      </w:r>
      <w:r w:rsidRPr="007A32D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A32D5" w:rsidRDefault="00413A05" w:rsidP="00413A05">
      <w:pPr>
        <w:pStyle w:val="paragraph"/>
      </w:pPr>
      <w:r w:rsidRPr="007A32D5">
        <w:tab/>
        <w:t>(c)</w:t>
      </w:r>
      <w:r w:rsidRPr="007A32D5">
        <w:tab/>
        <w:t>had the change, revocation, setting aside or superseding occurred on or before the day the ETR payment was paid, the amount of the ETR payment would have been reduced;</w:t>
      </w:r>
    </w:p>
    <w:p w:rsidR="00413A05" w:rsidRPr="007A32D5" w:rsidRDefault="00413A05" w:rsidP="00413A05">
      <w:pPr>
        <w:pStyle w:val="subsection2"/>
      </w:pPr>
      <w:r w:rsidRPr="007A32D5">
        <w:t>the amount by which the ETR payment would have been reduced is a debt due to the Commonwealth by the individual.</w:t>
      </w:r>
    </w:p>
    <w:p w:rsidR="002D3026" w:rsidRPr="007A32D5" w:rsidRDefault="002D3026" w:rsidP="002D3026">
      <w:pPr>
        <w:pStyle w:val="ActHead5"/>
      </w:pPr>
      <w:bookmarkStart w:id="237" w:name="_Toc59530814"/>
      <w:r w:rsidRPr="002E2FAA">
        <w:rPr>
          <w:rStyle w:val="CharSectno"/>
        </w:rPr>
        <w:t>72</w:t>
      </w:r>
      <w:r w:rsidRPr="007A32D5">
        <w:t xml:space="preserve">  Debts arising in respect of 2020 economic support payment</w:t>
      </w:r>
      <w:bookmarkEnd w:id="237"/>
    </w:p>
    <w:p w:rsidR="002D3026" w:rsidRPr="007A32D5" w:rsidRDefault="002D3026" w:rsidP="002D3026">
      <w:pPr>
        <w:pStyle w:val="subsection"/>
      </w:pPr>
      <w:r w:rsidRPr="007A32D5">
        <w:tab/>
        <w:t>(1)</w:t>
      </w:r>
      <w:r w:rsidRPr="007A32D5">
        <w:tab/>
        <w:t>This section applies in relation to an individual who has been paid a 2020 economic support payment because subsection</w:t>
      </w:r>
      <w:r w:rsidR="004701AF" w:rsidRPr="007A32D5">
        <w:t> </w:t>
      </w:r>
      <w:r w:rsidRPr="007A32D5">
        <w:t>116(2), (3) or (4) of the Family Assistance Act applied to the individual on a day.</w:t>
      </w:r>
    </w:p>
    <w:p w:rsidR="002D3026" w:rsidRPr="007A32D5" w:rsidRDefault="002D3026" w:rsidP="002D3026">
      <w:pPr>
        <w:pStyle w:val="subsection"/>
      </w:pPr>
      <w:r w:rsidRPr="007A32D5">
        <w:tab/>
        <w:t>(2)</w:t>
      </w:r>
      <w:r w:rsidRPr="007A32D5">
        <w:tab/>
        <w:t>If:</w:t>
      </w:r>
    </w:p>
    <w:p w:rsidR="002D3026" w:rsidRPr="007A32D5" w:rsidRDefault="002D3026" w:rsidP="002D3026">
      <w:pPr>
        <w:pStyle w:val="paragraph"/>
      </w:pPr>
      <w:r w:rsidRPr="007A32D5">
        <w:lastRenderedPageBreak/>
        <w:tab/>
        <w:t>(a)</w:t>
      </w:r>
      <w:r w:rsidRPr="007A32D5">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7A32D5" w:rsidRDefault="002D3026" w:rsidP="002D3026">
      <w:pPr>
        <w:pStyle w:val="paragraph"/>
      </w:pPr>
      <w:r w:rsidRPr="007A32D5">
        <w:tab/>
        <w:t>(b)</w:t>
      </w:r>
      <w:r w:rsidRPr="007A32D5">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7A32D5" w:rsidRDefault="002D3026" w:rsidP="002D3026">
      <w:pPr>
        <w:pStyle w:val="paragraph"/>
      </w:pPr>
      <w:r w:rsidRPr="007A32D5">
        <w:tab/>
        <w:t>(c)</w:t>
      </w:r>
      <w:r w:rsidRPr="007A32D5">
        <w:tab/>
        <w:t>had the change, revocation, setting aside or superseding occurred on or before that day, the payment would not have been paid;</w:t>
      </w:r>
    </w:p>
    <w:p w:rsidR="002D3026" w:rsidRPr="007A32D5" w:rsidRDefault="002D3026" w:rsidP="002D3026">
      <w:pPr>
        <w:pStyle w:val="subsection2"/>
      </w:pPr>
      <w:r w:rsidRPr="007A32D5">
        <w:t>the amount of the payment is a debt due to the Commonwealth by the individual.</w:t>
      </w:r>
    </w:p>
    <w:p w:rsidR="00512E62" w:rsidRPr="007A32D5" w:rsidRDefault="00512E62" w:rsidP="00512E62">
      <w:pPr>
        <w:pStyle w:val="ActHead5"/>
      </w:pPr>
      <w:bookmarkStart w:id="238" w:name="_Toc59530815"/>
      <w:r w:rsidRPr="002E2FAA">
        <w:rPr>
          <w:rStyle w:val="CharSectno"/>
        </w:rPr>
        <w:t>72A</w:t>
      </w:r>
      <w:r w:rsidRPr="007A32D5">
        <w:t xml:space="preserve">  Debts arising in respect of additional economic support payment</w:t>
      </w:r>
      <w:bookmarkEnd w:id="238"/>
    </w:p>
    <w:p w:rsidR="00512E62" w:rsidRPr="007A32D5" w:rsidRDefault="00512E62" w:rsidP="00512E62">
      <w:pPr>
        <w:pStyle w:val="subsection"/>
      </w:pPr>
      <w:r w:rsidRPr="007A32D5">
        <w:tab/>
        <w:t>(1)</w:t>
      </w:r>
      <w:r w:rsidRPr="007A32D5">
        <w:tab/>
        <w:t>This section applies in relation to an individual who has been paid an additional economic support payment 2020 or additional economic support payment 2021 because subsection 123(2), (3) or (4) of the Family Assistance Act applied to the individual on a day.</w:t>
      </w:r>
      <w:bookmarkStart w:id="239" w:name="opcCurrentPosition"/>
      <w:bookmarkEnd w:id="239"/>
    </w:p>
    <w:p w:rsidR="00512E62" w:rsidRPr="007A32D5" w:rsidRDefault="00512E62" w:rsidP="00512E62">
      <w:pPr>
        <w:pStyle w:val="subsection"/>
      </w:pPr>
      <w:r w:rsidRPr="007A32D5">
        <w:tab/>
        <w:t>(2)</w:t>
      </w:r>
      <w:r w:rsidRPr="007A32D5">
        <w:tab/>
        <w:t>If:</w:t>
      </w:r>
    </w:p>
    <w:p w:rsidR="00512E62" w:rsidRPr="007A32D5" w:rsidRDefault="00512E62" w:rsidP="00512E62">
      <w:pPr>
        <w:pStyle w:val="paragraph"/>
      </w:pPr>
      <w:r w:rsidRPr="007A32D5">
        <w:tab/>
        <w:t>(a)</w:t>
      </w:r>
      <w:r w:rsidRPr="007A32D5">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7A32D5" w:rsidRDefault="00512E62" w:rsidP="00512E62">
      <w:pPr>
        <w:pStyle w:val="paragraph"/>
      </w:pPr>
      <w:r w:rsidRPr="007A32D5">
        <w:tab/>
        <w:t>(b)</w:t>
      </w:r>
      <w:r w:rsidRPr="007A32D5">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7A32D5" w:rsidRDefault="00512E62" w:rsidP="00512E62">
      <w:pPr>
        <w:pStyle w:val="paragraph"/>
      </w:pPr>
      <w:r w:rsidRPr="007A32D5">
        <w:lastRenderedPageBreak/>
        <w:tab/>
        <w:t>(c)</w:t>
      </w:r>
      <w:r w:rsidRPr="007A32D5">
        <w:tab/>
        <w:t>had the change, revocation, setting aside or superseding occurred on or before that day, the payment would not have been paid;</w:t>
      </w:r>
    </w:p>
    <w:p w:rsidR="00512E62" w:rsidRPr="007A32D5" w:rsidRDefault="00512E62" w:rsidP="00512E62">
      <w:pPr>
        <w:pStyle w:val="subsection2"/>
      </w:pPr>
      <w:r w:rsidRPr="007A32D5">
        <w:t>the amount of the payment is a debt due to the Commonwealth by the individual.</w:t>
      </w:r>
    </w:p>
    <w:p w:rsidR="00F01773" w:rsidRPr="007A32D5" w:rsidRDefault="00F01773" w:rsidP="00114B65">
      <w:pPr>
        <w:pStyle w:val="ActHead5"/>
      </w:pPr>
      <w:bookmarkStart w:id="240" w:name="_Toc59530816"/>
      <w:r w:rsidRPr="002E2FAA">
        <w:rPr>
          <w:rStyle w:val="CharSectno"/>
        </w:rPr>
        <w:t>73</w:t>
      </w:r>
      <w:r w:rsidRPr="007A32D5">
        <w:t xml:space="preserve">  Debts arising from AAT stay orders</w:t>
      </w:r>
      <w:bookmarkEnd w:id="240"/>
    </w:p>
    <w:p w:rsidR="00F01773" w:rsidRPr="007A32D5" w:rsidRDefault="00F01773" w:rsidP="00114B65">
      <w:pPr>
        <w:pStyle w:val="subsection"/>
        <w:keepNext/>
      </w:pPr>
      <w:r w:rsidRPr="007A32D5">
        <w:tab/>
      </w:r>
      <w:r w:rsidRPr="007A32D5">
        <w:tab/>
        <w:t>If:</w:t>
      </w:r>
    </w:p>
    <w:p w:rsidR="00F01773" w:rsidRPr="007A32D5" w:rsidRDefault="00F01773" w:rsidP="00F01773">
      <w:pPr>
        <w:pStyle w:val="paragraph"/>
      </w:pPr>
      <w:r w:rsidRPr="007A32D5">
        <w:tab/>
        <w:t>(a)</w:t>
      </w:r>
      <w:r w:rsidRPr="007A32D5">
        <w:tab/>
        <w:t xml:space="preserve">a person applies to the AAT </w:t>
      </w:r>
      <w:r w:rsidR="00062C99" w:rsidRPr="007A32D5">
        <w:t>for AAT second review</w:t>
      </w:r>
      <w:r w:rsidR="00EA37C3" w:rsidRPr="007A32D5">
        <w:t xml:space="preserve"> or AAT single review</w:t>
      </w:r>
      <w:r w:rsidRPr="007A32D5">
        <w:t xml:space="preserve"> of a decision; and</w:t>
      </w:r>
    </w:p>
    <w:p w:rsidR="00F01773" w:rsidRPr="007A32D5" w:rsidRDefault="00F01773" w:rsidP="00F01773">
      <w:pPr>
        <w:pStyle w:val="paragraph"/>
      </w:pPr>
      <w:r w:rsidRPr="007A32D5">
        <w:tab/>
        <w:t>(b)</w:t>
      </w:r>
      <w:r w:rsidRPr="007A32D5">
        <w:tab/>
        <w:t>the AAT makes an order under subsection</w:t>
      </w:r>
      <w:r w:rsidR="004701AF" w:rsidRPr="007A32D5">
        <w:t> </w:t>
      </w:r>
      <w:r w:rsidRPr="007A32D5">
        <w:t xml:space="preserve">41(2) of the </w:t>
      </w:r>
      <w:r w:rsidRPr="007A32D5">
        <w:rPr>
          <w:i/>
        </w:rPr>
        <w:t>Administrative Appeals Tribunal Act 1975</w:t>
      </w:r>
      <w:r w:rsidRPr="007A32D5">
        <w:t>; and</w:t>
      </w:r>
    </w:p>
    <w:p w:rsidR="00F01773" w:rsidRPr="007A32D5" w:rsidRDefault="00F01773" w:rsidP="00F01773">
      <w:pPr>
        <w:pStyle w:val="paragraph"/>
      </w:pPr>
      <w:r w:rsidRPr="007A32D5">
        <w:tab/>
        <w:t>(c)</w:t>
      </w:r>
      <w:r w:rsidRPr="007A32D5">
        <w:tab/>
        <w:t>as a result of the order, the amount that has in fact been paid to the person by way of family assistance is greater than the amount that should have been paid to the person under the family assistance law;</w:t>
      </w:r>
    </w:p>
    <w:p w:rsidR="00F01773" w:rsidRPr="007A32D5" w:rsidRDefault="00F01773" w:rsidP="00F01773">
      <w:pPr>
        <w:pStyle w:val="subsection2"/>
      </w:pPr>
      <w:r w:rsidRPr="007A32D5">
        <w:t>the difference between the amount that was in fact paid to the person and the amount that should have been paid is a debt due to the Commonwealth.</w:t>
      </w:r>
    </w:p>
    <w:p w:rsidR="00F01773" w:rsidRPr="007A32D5" w:rsidRDefault="00F01773" w:rsidP="00F01773">
      <w:pPr>
        <w:pStyle w:val="ActHead5"/>
      </w:pPr>
      <w:bookmarkStart w:id="241" w:name="_Toc59530817"/>
      <w:r w:rsidRPr="002E2FAA">
        <w:rPr>
          <w:rStyle w:val="CharSectno"/>
        </w:rPr>
        <w:t>74</w:t>
      </w:r>
      <w:r w:rsidRPr="007A32D5">
        <w:t xml:space="preserve">  Person other than payee obtaining payment of a cheque</w:t>
      </w:r>
      <w:bookmarkEnd w:id="241"/>
    </w:p>
    <w:p w:rsidR="00F01773" w:rsidRPr="007A32D5" w:rsidRDefault="00F01773" w:rsidP="00F01773">
      <w:pPr>
        <w:pStyle w:val="subsection"/>
      </w:pPr>
      <w:r w:rsidRPr="007A32D5">
        <w:tab/>
      </w:r>
      <w:r w:rsidRPr="007A32D5">
        <w:tab/>
        <w:t>If:</w:t>
      </w:r>
    </w:p>
    <w:p w:rsidR="00F01773" w:rsidRPr="007A32D5" w:rsidRDefault="00F01773" w:rsidP="00F01773">
      <w:pPr>
        <w:pStyle w:val="paragraph"/>
      </w:pPr>
      <w:r w:rsidRPr="007A32D5">
        <w:tab/>
        <w:t>(a)</w:t>
      </w:r>
      <w:r w:rsidRPr="007A32D5">
        <w:tab/>
        <w:t>an amount of family assistance</w:t>
      </w:r>
      <w:r w:rsidR="00773A21" w:rsidRPr="007A32D5">
        <w:t>, one</w:t>
      </w:r>
      <w:r w:rsidR="002E2FAA">
        <w:noBreakHyphen/>
      </w:r>
      <w:r w:rsidR="00773A21" w:rsidRPr="007A32D5">
        <w:t>off payment to families</w:t>
      </w:r>
      <w:r w:rsidR="00FC3FFE" w:rsidRPr="007A32D5">
        <w:t>, economic security strategy payment to families, back to school bonus</w:t>
      </w:r>
      <w:r w:rsidR="00EF13F6" w:rsidRPr="007A32D5">
        <w:t>, single income family bonus</w:t>
      </w:r>
      <w:r w:rsidR="00413A05" w:rsidRPr="007A32D5">
        <w:t>, clean energy advance</w:t>
      </w:r>
      <w:r w:rsidR="002D3026" w:rsidRPr="007A32D5">
        <w:t>, ETR payment</w:t>
      </w:r>
      <w:r w:rsidR="00512E62" w:rsidRPr="007A32D5">
        <w:t>, 2020 economic support payment, additional economic support payment 2020 or additional economic support payment 2021</w:t>
      </w:r>
      <w:r w:rsidR="00413A05" w:rsidRPr="007A32D5">
        <w:t xml:space="preserve"> </w:t>
      </w:r>
      <w:r w:rsidRPr="007A32D5">
        <w:t>is paid by cheque; and</w:t>
      </w:r>
    </w:p>
    <w:p w:rsidR="00F01773" w:rsidRPr="007A32D5" w:rsidRDefault="00F01773" w:rsidP="00F01773">
      <w:pPr>
        <w:pStyle w:val="paragraph"/>
      </w:pPr>
      <w:r w:rsidRPr="007A32D5">
        <w:tab/>
        <w:t>(b)</w:t>
      </w:r>
      <w:r w:rsidRPr="007A32D5">
        <w:tab/>
        <w:t>a person other than the payee obtains possession of the cheque from the payee; and</w:t>
      </w:r>
    </w:p>
    <w:p w:rsidR="00F01773" w:rsidRPr="007A32D5" w:rsidRDefault="00F01773" w:rsidP="00F01773">
      <w:pPr>
        <w:pStyle w:val="paragraph"/>
      </w:pPr>
      <w:r w:rsidRPr="007A32D5">
        <w:tab/>
        <w:t>(c)</w:t>
      </w:r>
      <w:r w:rsidRPr="007A32D5">
        <w:tab/>
        <w:t>the cheque is not endorsed by the payee to the person; and</w:t>
      </w:r>
    </w:p>
    <w:p w:rsidR="00F01773" w:rsidRPr="007A32D5" w:rsidRDefault="00F01773" w:rsidP="00F01773">
      <w:pPr>
        <w:pStyle w:val="paragraph"/>
      </w:pPr>
      <w:r w:rsidRPr="007A32D5">
        <w:tab/>
        <w:t>(d)</w:t>
      </w:r>
      <w:r w:rsidRPr="007A32D5">
        <w:tab/>
        <w:t>the person obtains value for the cheque;</w:t>
      </w:r>
    </w:p>
    <w:p w:rsidR="00F01773" w:rsidRPr="007A32D5" w:rsidRDefault="00F01773" w:rsidP="00F01773">
      <w:pPr>
        <w:pStyle w:val="subsection2"/>
      </w:pPr>
      <w:r w:rsidRPr="007A32D5">
        <w:t>the amount of the cheque is a debt due by the person to the Commonwealth.</w:t>
      </w:r>
    </w:p>
    <w:p w:rsidR="00F01773" w:rsidRPr="007A32D5" w:rsidRDefault="00F01773" w:rsidP="00F01773">
      <w:pPr>
        <w:pStyle w:val="ActHead5"/>
      </w:pPr>
      <w:bookmarkStart w:id="242" w:name="_Toc59530818"/>
      <w:r w:rsidRPr="002E2FAA">
        <w:rPr>
          <w:rStyle w:val="CharSectno"/>
        </w:rPr>
        <w:lastRenderedPageBreak/>
        <w:t>75</w:t>
      </w:r>
      <w:r w:rsidRPr="007A32D5">
        <w:t xml:space="preserve">  Debts arising from conviction of person for involvement in contravention of family assistance law by debtor</w:t>
      </w:r>
      <w:bookmarkEnd w:id="242"/>
    </w:p>
    <w:p w:rsidR="00F01773" w:rsidRPr="007A32D5" w:rsidRDefault="00F01773" w:rsidP="001634ED">
      <w:pPr>
        <w:pStyle w:val="subsection"/>
        <w:keepNext/>
      </w:pPr>
      <w:r w:rsidRPr="007A32D5">
        <w:tab/>
      </w:r>
      <w:r w:rsidRPr="007A32D5">
        <w:tab/>
        <w:t>If:</w:t>
      </w:r>
    </w:p>
    <w:p w:rsidR="00F01773" w:rsidRPr="007A32D5" w:rsidRDefault="00F01773" w:rsidP="00F01773">
      <w:pPr>
        <w:pStyle w:val="paragraph"/>
      </w:pPr>
      <w:r w:rsidRPr="007A32D5">
        <w:tab/>
        <w:t>(a)</w:t>
      </w:r>
      <w:r w:rsidRPr="007A32D5">
        <w:tab/>
        <w:t xml:space="preserve">a person (the </w:t>
      </w:r>
      <w:r w:rsidRPr="007A32D5">
        <w:rPr>
          <w:b/>
          <w:i/>
        </w:rPr>
        <w:t>recipient</w:t>
      </w:r>
      <w:r w:rsidRPr="007A32D5">
        <w:t>) is liable to repay an amount paid to the recipient under the family assistance law; and</w:t>
      </w:r>
    </w:p>
    <w:p w:rsidR="00F01773" w:rsidRPr="007A32D5" w:rsidRDefault="00F01773" w:rsidP="00F01773">
      <w:pPr>
        <w:pStyle w:val="paragraph"/>
      </w:pPr>
      <w:r w:rsidRPr="007A32D5">
        <w:tab/>
        <w:t>(b)</w:t>
      </w:r>
      <w:r w:rsidRPr="007A32D5">
        <w:tab/>
        <w:t>the amount was paid to the recipient because the recipient contravened a provision of the family assistance law; and</w:t>
      </w:r>
    </w:p>
    <w:p w:rsidR="00F01773" w:rsidRPr="007A32D5" w:rsidRDefault="00F01773" w:rsidP="00F01773">
      <w:pPr>
        <w:pStyle w:val="paragraph"/>
      </w:pPr>
      <w:r w:rsidRPr="007A32D5">
        <w:tab/>
        <w:t>(c)</w:t>
      </w:r>
      <w:r w:rsidRPr="007A32D5">
        <w:tab/>
        <w:t>another person is convicted of an offence:</w:t>
      </w:r>
    </w:p>
    <w:p w:rsidR="00F01773" w:rsidRPr="007A32D5" w:rsidRDefault="00F01773" w:rsidP="00F01773">
      <w:pPr>
        <w:pStyle w:val="paragraphsub"/>
      </w:pPr>
      <w:r w:rsidRPr="007A32D5">
        <w:tab/>
        <w:t>(i)</w:t>
      </w:r>
      <w:r w:rsidRPr="007A32D5">
        <w:tab/>
        <w:t>that is taken to have been committed because of section</w:t>
      </w:r>
      <w:r w:rsidR="004701AF" w:rsidRPr="007A32D5">
        <w:t> </w:t>
      </w:r>
      <w:r w:rsidRPr="007A32D5">
        <w:t>11.2</w:t>
      </w:r>
      <w:r w:rsidR="00E35CA9" w:rsidRPr="007A32D5">
        <w:t xml:space="preserve"> or 11.2A</w:t>
      </w:r>
      <w:r w:rsidRPr="007A32D5">
        <w:t xml:space="preserve"> of the </w:t>
      </w:r>
      <w:r w:rsidRPr="007A32D5">
        <w:rPr>
          <w:i/>
        </w:rPr>
        <w:t>Criminal Code</w:t>
      </w:r>
      <w:r w:rsidRPr="007A32D5">
        <w:t>; or</w:t>
      </w:r>
    </w:p>
    <w:p w:rsidR="00F01773" w:rsidRPr="007A32D5" w:rsidRDefault="00F01773" w:rsidP="00F01773">
      <w:pPr>
        <w:pStyle w:val="paragraphsub"/>
      </w:pPr>
      <w:r w:rsidRPr="007A32D5">
        <w:tab/>
        <w:t>(ii)</w:t>
      </w:r>
      <w:r w:rsidRPr="007A32D5">
        <w:tab/>
        <w:t>against section</w:t>
      </w:r>
      <w:r w:rsidR="004701AF" w:rsidRPr="007A32D5">
        <w:t> </w:t>
      </w:r>
      <w:r w:rsidRPr="007A32D5">
        <w:t xml:space="preserve">11.4 or 11.5 of the </w:t>
      </w:r>
      <w:r w:rsidRPr="007A32D5">
        <w:rPr>
          <w:i/>
        </w:rPr>
        <w:t>Criminal Code</w:t>
      </w:r>
      <w:r w:rsidRPr="007A32D5">
        <w:t>;</w:t>
      </w:r>
    </w:p>
    <w:p w:rsidR="00F01773" w:rsidRPr="007A32D5" w:rsidRDefault="00F01773" w:rsidP="00F01773">
      <w:pPr>
        <w:pStyle w:val="paragraph"/>
      </w:pPr>
      <w:r w:rsidRPr="007A32D5">
        <w:tab/>
      </w:r>
      <w:r w:rsidRPr="007A32D5">
        <w:tab/>
        <w:t>in relation to that contravention;</w:t>
      </w:r>
    </w:p>
    <w:p w:rsidR="00F01773" w:rsidRPr="007A32D5" w:rsidRDefault="00F01773" w:rsidP="00F01773">
      <w:pPr>
        <w:pStyle w:val="subsection2"/>
      </w:pPr>
      <w:r w:rsidRPr="007A32D5">
        <w:t>the recipient and the other person are jointly and severally liable to pay the debt.</w:t>
      </w:r>
    </w:p>
    <w:p w:rsidR="00F01773" w:rsidRPr="007A32D5" w:rsidRDefault="00F01773" w:rsidP="00F01773">
      <w:pPr>
        <w:pStyle w:val="ActHead5"/>
      </w:pPr>
      <w:bookmarkStart w:id="243" w:name="_Toc59530819"/>
      <w:r w:rsidRPr="002E2FAA">
        <w:rPr>
          <w:rStyle w:val="CharSectno"/>
        </w:rPr>
        <w:t>76</w:t>
      </w:r>
      <w:r w:rsidRPr="007A32D5">
        <w:t xml:space="preserve">  Data</w:t>
      </w:r>
      <w:r w:rsidR="002E2FAA">
        <w:noBreakHyphen/>
      </w:r>
      <w:r w:rsidRPr="007A32D5">
        <w:t>matching Program (Assistance and Tax) Act debts</w:t>
      </w:r>
      <w:bookmarkEnd w:id="243"/>
    </w:p>
    <w:p w:rsidR="00F01773" w:rsidRPr="007A32D5" w:rsidRDefault="00F01773" w:rsidP="00F01773">
      <w:pPr>
        <w:pStyle w:val="subsection"/>
      </w:pPr>
      <w:r w:rsidRPr="007A32D5">
        <w:tab/>
      </w:r>
      <w:r w:rsidRPr="007A32D5">
        <w:tab/>
        <w:t>If:</w:t>
      </w:r>
    </w:p>
    <w:p w:rsidR="00F01773" w:rsidRPr="007A32D5" w:rsidRDefault="00F01773" w:rsidP="00F01773">
      <w:pPr>
        <w:pStyle w:val="paragraph"/>
      </w:pPr>
      <w:r w:rsidRPr="007A32D5">
        <w:tab/>
        <w:t>(a)</w:t>
      </w:r>
      <w:r w:rsidRPr="007A32D5">
        <w:tab/>
        <w:t>an amount has been paid to a person by way of family assistance; and</w:t>
      </w:r>
    </w:p>
    <w:p w:rsidR="00F01773" w:rsidRPr="007A32D5" w:rsidRDefault="00F01773" w:rsidP="00F01773">
      <w:pPr>
        <w:pStyle w:val="paragraph"/>
      </w:pPr>
      <w:r w:rsidRPr="007A32D5">
        <w:tab/>
        <w:t>(b)</w:t>
      </w:r>
      <w:r w:rsidRPr="007A32D5">
        <w:tab/>
        <w:t>the amount is a debt due to the Commonwealth under subsection</w:t>
      </w:r>
      <w:r w:rsidR="004701AF" w:rsidRPr="007A32D5">
        <w:t> </w:t>
      </w:r>
      <w:r w:rsidRPr="007A32D5">
        <w:t xml:space="preserve">11(6) of the </w:t>
      </w:r>
      <w:r w:rsidRPr="007A32D5">
        <w:rPr>
          <w:i/>
        </w:rPr>
        <w:t>Data</w:t>
      </w:r>
      <w:r w:rsidR="002E2FAA">
        <w:rPr>
          <w:i/>
        </w:rPr>
        <w:noBreakHyphen/>
      </w:r>
      <w:r w:rsidRPr="007A32D5">
        <w:rPr>
          <w:i/>
        </w:rPr>
        <w:t>matching Program (Assistance and Tax) Act 1990</w:t>
      </w:r>
      <w:r w:rsidRPr="007A32D5">
        <w:t>;</w:t>
      </w:r>
    </w:p>
    <w:p w:rsidR="00F01773" w:rsidRPr="007A32D5" w:rsidRDefault="00F01773" w:rsidP="00F01773">
      <w:pPr>
        <w:pStyle w:val="subsection2"/>
      </w:pPr>
      <w:r w:rsidRPr="007A32D5">
        <w:t>the amount so paid is recoverable by the Commonwealth.</w:t>
      </w:r>
    </w:p>
    <w:p w:rsidR="00F01773" w:rsidRPr="007A32D5" w:rsidRDefault="00F01773" w:rsidP="00F01773">
      <w:pPr>
        <w:pStyle w:val="ActHead5"/>
      </w:pPr>
      <w:bookmarkStart w:id="244" w:name="_Toc59530820"/>
      <w:r w:rsidRPr="002E2FAA">
        <w:rPr>
          <w:rStyle w:val="CharSectno"/>
        </w:rPr>
        <w:t>77</w:t>
      </w:r>
      <w:r w:rsidRPr="007A32D5">
        <w:t xml:space="preserve">  Notices in respect of debt</w:t>
      </w:r>
      <w:bookmarkEnd w:id="244"/>
    </w:p>
    <w:p w:rsidR="00F01773" w:rsidRPr="007A32D5" w:rsidRDefault="00F01773" w:rsidP="00F01773">
      <w:pPr>
        <w:pStyle w:val="subsection"/>
      </w:pPr>
      <w:r w:rsidRPr="007A32D5">
        <w:tab/>
        <w:t>(1)</w:t>
      </w:r>
      <w:r w:rsidRPr="007A32D5">
        <w:tab/>
        <w:t xml:space="preserve">If a debt by a person to the Commonwealth under a provision of this </w:t>
      </w:r>
      <w:r w:rsidR="00127CA2" w:rsidRPr="007A32D5">
        <w:t>Part</w:t>
      </w:r>
      <w:r w:rsidR="00753CFA" w:rsidRPr="007A32D5">
        <w:t xml:space="preserve"> </w:t>
      </w:r>
      <w:r w:rsidRPr="007A32D5">
        <w:t>has not been wholly paid, the Secretary must give the person a notice specifying:</w:t>
      </w:r>
    </w:p>
    <w:p w:rsidR="00F01773" w:rsidRPr="007A32D5" w:rsidRDefault="00F01773" w:rsidP="00F01773">
      <w:pPr>
        <w:pStyle w:val="paragraph"/>
      </w:pPr>
      <w:r w:rsidRPr="007A32D5">
        <w:tab/>
        <w:t>(a)</w:t>
      </w:r>
      <w:r w:rsidRPr="007A32D5">
        <w:tab/>
        <w:t xml:space="preserve">the date on which it was issued (the </w:t>
      </w:r>
      <w:r w:rsidRPr="007A32D5">
        <w:rPr>
          <w:b/>
          <w:i/>
        </w:rPr>
        <w:t>date of the notice</w:t>
      </w:r>
      <w:r w:rsidRPr="007A32D5">
        <w:t>); and</w:t>
      </w:r>
    </w:p>
    <w:p w:rsidR="00F01773" w:rsidRPr="007A32D5" w:rsidRDefault="00F01773" w:rsidP="00F01773">
      <w:pPr>
        <w:pStyle w:val="paragraph"/>
      </w:pPr>
      <w:r w:rsidRPr="007A32D5">
        <w:tab/>
        <w:t>(b)</w:t>
      </w:r>
      <w:r w:rsidRPr="007A32D5">
        <w:tab/>
        <w:t xml:space="preserve">the reason the debt was incurred, including a brief explanation of the circumstances that led to the debt being incurred; and </w:t>
      </w:r>
    </w:p>
    <w:p w:rsidR="00F01773" w:rsidRPr="007A32D5" w:rsidRDefault="00F01773" w:rsidP="00F01773">
      <w:pPr>
        <w:pStyle w:val="paragraph"/>
      </w:pPr>
      <w:r w:rsidRPr="007A32D5">
        <w:tab/>
        <w:t>(c)</w:t>
      </w:r>
      <w:r w:rsidRPr="007A32D5">
        <w:tab/>
        <w:t>the period to which the debt relates; and</w:t>
      </w:r>
    </w:p>
    <w:p w:rsidR="00F01773" w:rsidRPr="007A32D5" w:rsidRDefault="00F01773" w:rsidP="00F01773">
      <w:pPr>
        <w:pStyle w:val="paragraph"/>
      </w:pPr>
      <w:r w:rsidRPr="007A32D5">
        <w:lastRenderedPageBreak/>
        <w:tab/>
        <w:t>(d)</w:t>
      </w:r>
      <w:r w:rsidRPr="007A32D5">
        <w:tab/>
        <w:t>the outstanding amount of the debt at the date of the notice; and</w:t>
      </w:r>
    </w:p>
    <w:p w:rsidR="00F01773" w:rsidRPr="007A32D5" w:rsidRDefault="00F01773" w:rsidP="00F01773">
      <w:pPr>
        <w:pStyle w:val="paragraph"/>
      </w:pPr>
      <w:r w:rsidRPr="007A32D5">
        <w:tab/>
        <w:t>(e)</w:t>
      </w:r>
      <w:r w:rsidRPr="007A32D5">
        <w:tab/>
        <w:t>the day on which the outstanding amount is due and payable; and</w:t>
      </w:r>
    </w:p>
    <w:p w:rsidR="00831FB8" w:rsidRPr="007A32D5" w:rsidRDefault="00831FB8" w:rsidP="00F01773">
      <w:pPr>
        <w:pStyle w:val="paragraph"/>
      </w:pPr>
      <w:r w:rsidRPr="007A32D5">
        <w:tab/>
        <w:t>(ea)</w:t>
      </w:r>
      <w:r w:rsidRPr="007A32D5">
        <w:tab/>
        <w:t>the effect of sections</w:t>
      </w:r>
      <w:r w:rsidR="004701AF" w:rsidRPr="007A32D5">
        <w:t> </w:t>
      </w:r>
      <w:r w:rsidRPr="007A32D5">
        <w:t>78 and 78A; and</w:t>
      </w:r>
    </w:p>
    <w:p w:rsidR="00F01773" w:rsidRPr="007A32D5" w:rsidRDefault="00F01773" w:rsidP="00F01773">
      <w:pPr>
        <w:pStyle w:val="paragraph"/>
      </w:pPr>
      <w:r w:rsidRPr="007A32D5">
        <w:tab/>
        <w:t>(f)</w:t>
      </w:r>
      <w:r w:rsidRPr="007A32D5">
        <w:tab/>
        <w:t>that a range of options is available for repayment of the debt; and</w:t>
      </w:r>
    </w:p>
    <w:p w:rsidR="00F01773" w:rsidRPr="007A32D5" w:rsidRDefault="00F01773" w:rsidP="00F01773">
      <w:pPr>
        <w:pStyle w:val="paragraph"/>
      </w:pPr>
      <w:r w:rsidRPr="007A32D5">
        <w:tab/>
        <w:t>(g)</w:t>
      </w:r>
      <w:r w:rsidRPr="007A32D5">
        <w:tab/>
        <w:t>the contact details for inquiries concerning the debt.</w:t>
      </w:r>
    </w:p>
    <w:p w:rsidR="00F01773" w:rsidRPr="007A32D5" w:rsidRDefault="00F01773" w:rsidP="00F01773">
      <w:pPr>
        <w:pStyle w:val="subsection"/>
      </w:pPr>
      <w:r w:rsidRPr="007A32D5">
        <w:tab/>
        <w:t>(2)</w:t>
      </w:r>
      <w:r w:rsidRPr="007A32D5">
        <w:tab/>
        <w:t xml:space="preserve">The outstanding amount of the debt is due and payable on the 28th day after the date of the notice. </w:t>
      </w:r>
    </w:p>
    <w:p w:rsidR="00831FB8" w:rsidRPr="007A32D5" w:rsidRDefault="00831FB8" w:rsidP="00831FB8">
      <w:pPr>
        <w:pStyle w:val="subsection"/>
      </w:pPr>
      <w:r w:rsidRPr="007A32D5">
        <w:tab/>
        <w:t>(3)</w:t>
      </w:r>
      <w:r w:rsidRPr="007A32D5">
        <w:tab/>
        <w:t xml:space="preserve">The Secretary may give more than one notice under </w:t>
      </w:r>
      <w:r w:rsidR="004701AF" w:rsidRPr="007A32D5">
        <w:t>subsection (</w:t>
      </w:r>
      <w:r w:rsidRPr="007A32D5">
        <w:t>1) in relation to a person and a debt of the person.</w:t>
      </w:r>
    </w:p>
    <w:p w:rsidR="00831FB8" w:rsidRPr="007A32D5" w:rsidRDefault="00831FB8" w:rsidP="00831FB8">
      <w:pPr>
        <w:pStyle w:val="ActHead5"/>
      </w:pPr>
      <w:bookmarkStart w:id="245" w:name="_Toc59530821"/>
      <w:r w:rsidRPr="002E2FAA">
        <w:rPr>
          <w:rStyle w:val="CharSectno"/>
        </w:rPr>
        <w:t>78</w:t>
      </w:r>
      <w:r w:rsidRPr="007A32D5">
        <w:t xml:space="preserve">  Interest charge—no repayment arrangement in effect</w:t>
      </w:r>
      <w:bookmarkEnd w:id="245"/>
    </w:p>
    <w:p w:rsidR="00831FB8" w:rsidRPr="007A32D5" w:rsidRDefault="00831FB8" w:rsidP="00831FB8">
      <w:pPr>
        <w:pStyle w:val="subsection"/>
      </w:pPr>
      <w:r w:rsidRPr="007A32D5">
        <w:tab/>
        <w:t>(1)</w:t>
      </w:r>
      <w:r w:rsidRPr="007A32D5">
        <w:tab/>
        <w:t>If:</w:t>
      </w:r>
    </w:p>
    <w:p w:rsidR="00831FB8" w:rsidRPr="007A32D5" w:rsidRDefault="00831FB8" w:rsidP="00831FB8">
      <w:pPr>
        <w:pStyle w:val="paragraph"/>
      </w:pPr>
      <w:r w:rsidRPr="007A32D5">
        <w:tab/>
        <w:t>(a)</w:t>
      </w:r>
      <w:r w:rsidRPr="007A32D5">
        <w:tab/>
        <w:t>a notice is given to a person under subsection</w:t>
      </w:r>
      <w:r w:rsidR="004701AF" w:rsidRPr="007A32D5">
        <w:t> </w:t>
      </w:r>
      <w:r w:rsidRPr="007A32D5">
        <w:t>77(1) in relation to a debt; and</w:t>
      </w:r>
    </w:p>
    <w:p w:rsidR="00831FB8" w:rsidRPr="007A32D5" w:rsidRDefault="00831FB8" w:rsidP="00831FB8">
      <w:pPr>
        <w:pStyle w:val="paragraph"/>
      </w:pPr>
      <w:r w:rsidRPr="007A32D5">
        <w:tab/>
        <w:t>(b)</w:t>
      </w:r>
      <w:r w:rsidRPr="007A32D5">
        <w:tab/>
        <w:t xml:space="preserve">an amount (the </w:t>
      </w:r>
      <w:r w:rsidRPr="007A32D5">
        <w:rPr>
          <w:b/>
          <w:i/>
        </w:rPr>
        <w:t>unpaid amount</w:t>
      </w:r>
      <w:r w:rsidRPr="007A32D5">
        <w:t xml:space="preserve">) of the debt remains unpaid at the end of the day (the </w:t>
      </w:r>
      <w:r w:rsidRPr="007A32D5">
        <w:rPr>
          <w:b/>
          <w:i/>
        </w:rPr>
        <w:t>due day</w:t>
      </w:r>
      <w:r w:rsidRPr="007A32D5">
        <w:t>) on which the debt is due to be paid; and</w:t>
      </w:r>
    </w:p>
    <w:p w:rsidR="00831FB8" w:rsidRPr="007A32D5" w:rsidRDefault="00831FB8" w:rsidP="00831FB8">
      <w:pPr>
        <w:pStyle w:val="paragraph"/>
      </w:pPr>
      <w:r w:rsidRPr="007A32D5">
        <w:tab/>
        <w:t>(c)</w:t>
      </w:r>
      <w:r w:rsidRPr="007A32D5">
        <w:tab/>
        <w:t>at the end of the due day, there is no arrangement in effect under section</w:t>
      </w:r>
      <w:r w:rsidR="004701AF" w:rsidRPr="007A32D5">
        <w:t> </w:t>
      </w:r>
      <w:r w:rsidRPr="007A32D5">
        <w:t>91 in relation to the debt;</w:t>
      </w:r>
    </w:p>
    <w:p w:rsidR="00831FB8" w:rsidRPr="007A32D5" w:rsidRDefault="00831FB8" w:rsidP="00831FB8">
      <w:pPr>
        <w:pStyle w:val="subsection2"/>
      </w:pPr>
      <w:r w:rsidRPr="007A32D5">
        <w:t xml:space="preserve">then the person is liable to pay, by way of penalty, interest charge, worked out under </w:t>
      </w:r>
      <w:r w:rsidR="004701AF" w:rsidRPr="007A32D5">
        <w:t>subsection (</w:t>
      </w:r>
      <w:r w:rsidRPr="007A32D5">
        <w:t xml:space="preserve">3), for each day in the period described in </w:t>
      </w:r>
      <w:r w:rsidR="004701AF" w:rsidRPr="007A32D5">
        <w:t>subsection (</w:t>
      </w:r>
      <w:r w:rsidRPr="007A32D5">
        <w:t>2).</w:t>
      </w:r>
    </w:p>
    <w:p w:rsidR="00831FB8" w:rsidRPr="007A32D5" w:rsidRDefault="00831FB8" w:rsidP="00831FB8">
      <w:pPr>
        <w:pStyle w:val="notetext"/>
      </w:pPr>
      <w:r w:rsidRPr="007A32D5">
        <w:t>Note:</w:t>
      </w:r>
      <w:r w:rsidRPr="007A32D5">
        <w:tab/>
        <w:t>For exemptions, see sections</w:t>
      </w:r>
      <w:r w:rsidR="004701AF" w:rsidRPr="007A32D5">
        <w:t> </w:t>
      </w:r>
      <w:r w:rsidRPr="007A32D5">
        <w:t>78D and 78E.</w:t>
      </w:r>
    </w:p>
    <w:p w:rsidR="00831FB8" w:rsidRPr="007A32D5" w:rsidRDefault="00831FB8" w:rsidP="00831FB8">
      <w:pPr>
        <w:pStyle w:val="subsection"/>
      </w:pPr>
      <w:r w:rsidRPr="007A32D5">
        <w:tab/>
        <w:t>(2)</w:t>
      </w:r>
      <w:r w:rsidRPr="007A32D5">
        <w:tab/>
        <w:t>The period</w:t>
      </w:r>
      <w:r w:rsidRPr="007A32D5">
        <w:rPr>
          <w:b/>
          <w:i/>
        </w:rPr>
        <w:t xml:space="preserve"> </w:t>
      </w:r>
      <w:r w:rsidRPr="007A32D5">
        <w:t>starts at the beginning of the day after the due day and ends at the end of the earlier of the following days:</w:t>
      </w:r>
    </w:p>
    <w:p w:rsidR="00831FB8" w:rsidRPr="007A32D5" w:rsidRDefault="00831FB8" w:rsidP="00831FB8">
      <w:pPr>
        <w:pStyle w:val="paragraph"/>
      </w:pPr>
      <w:r w:rsidRPr="007A32D5">
        <w:tab/>
        <w:t>(a)</w:t>
      </w:r>
      <w:r w:rsidRPr="007A32D5">
        <w:tab/>
        <w:t>the last day at the end of which any of the following remains unpaid:</w:t>
      </w:r>
    </w:p>
    <w:p w:rsidR="00831FB8" w:rsidRPr="007A32D5" w:rsidRDefault="00831FB8" w:rsidP="00831FB8">
      <w:pPr>
        <w:pStyle w:val="paragraphsub"/>
      </w:pPr>
      <w:r w:rsidRPr="007A32D5">
        <w:tab/>
        <w:t>(i)</w:t>
      </w:r>
      <w:r w:rsidRPr="007A32D5">
        <w:tab/>
        <w:t>the unpaid amount;</w:t>
      </w:r>
    </w:p>
    <w:p w:rsidR="00831FB8" w:rsidRPr="007A32D5" w:rsidRDefault="00831FB8" w:rsidP="00831FB8">
      <w:pPr>
        <w:pStyle w:val="paragraphsub"/>
      </w:pPr>
      <w:r w:rsidRPr="007A32D5">
        <w:tab/>
        <w:t>(ii)</w:t>
      </w:r>
      <w:r w:rsidRPr="007A32D5">
        <w:tab/>
        <w:t>interest charge on any of the unpaid amount;</w:t>
      </w:r>
    </w:p>
    <w:p w:rsidR="00831FB8" w:rsidRPr="007A32D5" w:rsidRDefault="00831FB8" w:rsidP="00831FB8">
      <w:pPr>
        <w:pStyle w:val="paragraph"/>
      </w:pPr>
      <w:r w:rsidRPr="007A32D5">
        <w:lastRenderedPageBreak/>
        <w:tab/>
        <w:t>(b)</w:t>
      </w:r>
      <w:r w:rsidRPr="007A32D5">
        <w:tab/>
        <w:t>the day before the first day, after the due day, on which the person makes a payment under an arrangement under section</w:t>
      </w:r>
      <w:r w:rsidR="004701AF" w:rsidRPr="007A32D5">
        <w:t> </w:t>
      </w:r>
      <w:r w:rsidRPr="007A32D5">
        <w:t>91 in relation to the debt.</w:t>
      </w:r>
    </w:p>
    <w:p w:rsidR="00831FB8" w:rsidRPr="007A32D5" w:rsidRDefault="00831FB8" w:rsidP="00831FB8">
      <w:pPr>
        <w:pStyle w:val="subsection"/>
      </w:pPr>
      <w:r w:rsidRPr="007A32D5">
        <w:tab/>
        <w:t>(3)</w:t>
      </w:r>
      <w:r w:rsidRPr="007A32D5">
        <w:tab/>
        <w:t xml:space="preserve">The interest charge for a day in the period described in </w:t>
      </w:r>
      <w:r w:rsidR="004701AF" w:rsidRPr="007A32D5">
        <w:t>subsection (</w:t>
      </w:r>
      <w:r w:rsidRPr="007A32D5">
        <w:t>2) is worked out by multiplying the interest charge rate for that day by the sum of so much of the following amounts as remains unpaid:</w:t>
      </w:r>
    </w:p>
    <w:p w:rsidR="00831FB8" w:rsidRPr="007A32D5" w:rsidRDefault="00831FB8" w:rsidP="00831FB8">
      <w:pPr>
        <w:pStyle w:val="paragraph"/>
      </w:pPr>
      <w:r w:rsidRPr="007A32D5">
        <w:tab/>
        <w:t>(a)</w:t>
      </w:r>
      <w:r w:rsidRPr="007A32D5">
        <w:tab/>
        <w:t>the unpaid amount;</w:t>
      </w:r>
    </w:p>
    <w:p w:rsidR="00831FB8" w:rsidRPr="007A32D5" w:rsidRDefault="00831FB8" w:rsidP="00831FB8">
      <w:pPr>
        <w:pStyle w:val="paragraph"/>
      </w:pPr>
      <w:r w:rsidRPr="007A32D5">
        <w:tab/>
        <w:t>(b)</w:t>
      </w:r>
      <w:r w:rsidRPr="007A32D5">
        <w:tab/>
        <w:t>the interest charge from previous days.</w:t>
      </w:r>
    </w:p>
    <w:p w:rsidR="00831FB8" w:rsidRPr="007A32D5" w:rsidRDefault="00831FB8" w:rsidP="00831FB8">
      <w:pPr>
        <w:pStyle w:val="notetext"/>
      </w:pPr>
      <w:r w:rsidRPr="007A32D5">
        <w:t>Note 1:</w:t>
      </w:r>
      <w:r w:rsidRPr="007A32D5">
        <w:tab/>
        <w:t xml:space="preserve">For </w:t>
      </w:r>
      <w:r w:rsidRPr="007A32D5">
        <w:rPr>
          <w:b/>
          <w:i/>
        </w:rPr>
        <w:t>interest charge rate</w:t>
      </w:r>
      <w:r w:rsidRPr="007A32D5">
        <w:t xml:space="preserve"> see section</w:t>
      </w:r>
      <w:r w:rsidR="004701AF" w:rsidRPr="007A32D5">
        <w:t> </w:t>
      </w:r>
      <w:r w:rsidRPr="007A32D5">
        <w:t>78C.</w:t>
      </w:r>
    </w:p>
    <w:p w:rsidR="00831FB8" w:rsidRPr="007A32D5" w:rsidRDefault="00831FB8" w:rsidP="00831FB8">
      <w:pPr>
        <w:pStyle w:val="notetext"/>
      </w:pPr>
      <w:r w:rsidRPr="007A32D5">
        <w:t>Note 2:</w:t>
      </w:r>
      <w:r w:rsidRPr="007A32D5">
        <w:tab/>
        <w:t>The interest charge for a day is due and payable to the Commonwealth at the end of that day and is a debt due to the Commonwealth: see section</w:t>
      </w:r>
      <w:r w:rsidR="004701AF" w:rsidRPr="007A32D5">
        <w:t> </w:t>
      </w:r>
      <w:r w:rsidRPr="007A32D5">
        <w:t>78B.</w:t>
      </w:r>
    </w:p>
    <w:p w:rsidR="00831FB8" w:rsidRPr="007A32D5" w:rsidRDefault="00831FB8" w:rsidP="00831FB8">
      <w:pPr>
        <w:pStyle w:val="ActHead5"/>
      </w:pPr>
      <w:bookmarkStart w:id="246" w:name="_Toc59530822"/>
      <w:r w:rsidRPr="002E2FAA">
        <w:rPr>
          <w:rStyle w:val="CharSectno"/>
        </w:rPr>
        <w:t>78A</w:t>
      </w:r>
      <w:r w:rsidRPr="007A32D5">
        <w:t xml:space="preserve">  Interest charge—failure to comply with or termination of repayment arrangement</w:t>
      </w:r>
      <w:bookmarkEnd w:id="246"/>
    </w:p>
    <w:p w:rsidR="00831FB8" w:rsidRPr="007A32D5" w:rsidRDefault="00831FB8" w:rsidP="00831FB8">
      <w:pPr>
        <w:pStyle w:val="subsection"/>
      </w:pPr>
      <w:r w:rsidRPr="007A32D5">
        <w:tab/>
        <w:t>(1)</w:t>
      </w:r>
      <w:r w:rsidRPr="007A32D5">
        <w:tab/>
        <w:t>If:</w:t>
      </w:r>
    </w:p>
    <w:p w:rsidR="00831FB8" w:rsidRPr="007A32D5" w:rsidRDefault="00831FB8" w:rsidP="00831FB8">
      <w:pPr>
        <w:pStyle w:val="paragraph"/>
      </w:pPr>
      <w:r w:rsidRPr="007A32D5">
        <w:tab/>
        <w:t>(a)</w:t>
      </w:r>
      <w:r w:rsidRPr="007A32D5">
        <w:tab/>
        <w:t>an arrangement is in effect under section</w:t>
      </w:r>
      <w:r w:rsidR="004701AF" w:rsidRPr="007A32D5">
        <w:t> </w:t>
      </w:r>
      <w:r w:rsidRPr="007A32D5">
        <w:t>91 in relation to a person and a debt; and</w:t>
      </w:r>
    </w:p>
    <w:p w:rsidR="00831FB8" w:rsidRPr="007A32D5" w:rsidRDefault="00831FB8" w:rsidP="00831FB8">
      <w:pPr>
        <w:pStyle w:val="paragraph"/>
      </w:pPr>
      <w:r w:rsidRPr="007A32D5">
        <w:tab/>
        <w:t>(b)</w:t>
      </w:r>
      <w:r w:rsidRPr="007A32D5">
        <w:tab/>
        <w:t>the person fails to make a payment under the arrangement;</w:t>
      </w:r>
    </w:p>
    <w:p w:rsidR="00831FB8" w:rsidRPr="007A32D5" w:rsidRDefault="00831FB8" w:rsidP="00831FB8">
      <w:pPr>
        <w:pStyle w:val="subsection2"/>
      </w:pPr>
      <w:r w:rsidRPr="007A32D5">
        <w:t xml:space="preserve">then the person is liable to pay, by way of penalty, interest charge, worked out under </w:t>
      </w:r>
      <w:r w:rsidR="004701AF" w:rsidRPr="007A32D5">
        <w:t>subsection (</w:t>
      </w:r>
      <w:r w:rsidRPr="007A32D5">
        <w:t xml:space="preserve">3), for each day in the period described in </w:t>
      </w:r>
      <w:r w:rsidR="004701AF" w:rsidRPr="007A32D5">
        <w:t>subsection (</w:t>
      </w:r>
      <w:r w:rsidRPr="007A32D5">
        <w:t>2).</w:t>
      </w:r>
    </w:p>
    <w:p w:rsidR="00831FB8" w:rsidRPr="007A32D5" w:rsidRDefault="00831FB8" w:rsidP="00831FB8">
      <w:pPr>
        <w:pStyle w:val="notetext"/>
      </w:pPr>
      <w:r w:rsidRPr="007A32D5">
        <w:t>Note:</w:t>
      </w:r>
      <w:r w:rsidRPr="007A32D5">
        <w:tab/>
        <w:t>For exemptions, see sections</w:t>
      </w:r>
      <w:r w:rsidR="004701AF" w:rsidRPr="007A32D5">
        <w:t> </w:t>
      </w:r>
      <w:r w:rsidRPr="007A32D5">
        <w:t>78D and 78E.</w:t>
      </w:r>
    </w:p>
    <w:p w:rsidR="00831FB8" w:rsidRPr="007A32D5" w:rsidRDefault="00831FB8" w:rsidP="00831FB8">
      <w:pPr>
        <w:pStyle w:val="subsection"/>
      </w:pPr>
      <w:r w:rsidRPr="007A32D5">
        <w:tab/>
        <w:t>(2)</w:t>
      </w:r>
      <w:r w:rsidRPr="007A32D5">
        <w:tab/>
        <w:t>The period</w:t>
      </w:r>
      <w:r w:rsidRPr="007A32D5">
        <w:rPr>
          <w:b/>
          <w:i/>
        </w:rPr>
        <w:t xml:space="preserve"> </w:t>
      </w:r>
      <w:r w:rsidRPr="007A32D5">
        <w:t xml:space="preserve">starts at the beginning of the day after the day (the </w:t>
      </w:r>
      <w:r w:rsidRPr="007A32D5">
        <w:rPr>
          <w:b/>
          <w:i/>
        </w:rPr>
        <w:t>due day</w:t>
      </w:r>
      <w:r w:rsidRPr="007A32D5">
        <w:t>) on which the payment was required to be made under the arrangement and ends at the end of the earliest of the following days:</w:t>
      </w:r>
    </w:p>
    <w:p w:rsidR="00831FB8" w:rsidRPr="007A32D5" w:rsidRDefault="00831FB8" w:rsidP="00831FB8">
      <w:pPr>
        <w:pStyle w:val="paragraph"/>
      </w:pPr>
      <w:r w:rsidRPr="007A32D5">
        <w:tab/>
        <w:t>(a)</w:t>
      </w:r>
      <w:r w:rsidRPr="007A32D5">
        <w:tab/>
        <w:t>the last day at the end of which any of the following remains unpaid:</w:t>
      </w:r>
    </w:p>
    <w:p w:rsidR="00831FB8" w:rsidRPr="007A32D5" w:rsidRDefault="00831FB8" w:rsidP="00831FB8">
      <w:pPr>
        <w:pStyle w:val="paragraphsub"/>
      </w:pPr>
      <w:r w:rsidRPr="007A32D5">
        <w:tab/>
        <w:t>(i)</w:t>
      </w:r>
      <w:r w:rsidRPr="007A32D5">
        <w:tab/>
        <w:t>the outstanding amount of the debt;</w:t>
      </w:r>
    </w:p>
    <w:p w:rsidR="00831FB8" w:rsidRPr="007A32D5" w:rsidRDefault="00831FB8" w:rsidP="00831FB8">
      <w:pPr>
        <w:pStyle w:val="paragraphsub"/>
      </w:pPr>
      <w:r w:rsidRPr="007A32D5">
        <w:tab/>
        <w:t>(ii)</w:t>
      </w:r>
      <w:r w:rsidRPr="007A32D5">
        <w:tab/>
        <w:t>interest charge on any of the outstanding amount of the debt;</w:t>
      </w:r>
    </w:p>
    <w:p w:rsidR="00831FB8" w:rsidRPr="007A32D5" w:rsidRDefault="00831FB8" w:rsidP="00831FB8">
      <w:pPr>
        <w:pStyle w:val="paragraph"/>
      </w:pPr>
      <w:r w:rsidRPr="007A32D5">
        <w:lastRenderedPageBreak/>
        <w:tab/>
        <w:t>(b)</w:t>
      </w:r>
      <w:r w:rsidRPr="007A32D5">
        <w:tab/>
        <w:t>the day before the first day, after the due day, on which the person has paid all the payments that have so far become due and payable under the arrangement;</w:t>
      </w:r>
    </w:p>
    <w:p w:rsidR="00831FB8" w:rsidRPr="007A32D5" w:rsidRDefault="00831FB8" w:rsidP="00831FB8">
      <w:pPr>
        <w:pStyle w:val="paragraph"/>
      </w:pPr>
      <w:r w:rsidRPr="007A32D5">
        <w:tab/>
        <w:t>(c)</w:t>
      </w:r>
      <w:r w:rsidRPr="007A32D5">
        <w:tab/>
        <w:t>the day before the day the arrangement is terminated under section</w:t>
      </w:r>
      <w:r w:rsidR="004701AF" w:rsidRPr="007A32D5">
        <w:t> </w:t>
      </w:r>
      <w:r w:rsidRPr="007A32D5">
        <w:t>91.</w:t>
      </w:r>
    </w:p>
    <w:p w:rsidR="00831FB8" w:rsidRPr="007A32D5" w:rsidRDefault="00831FB8" w:rsidP="00831FB8">
      <w:pPr>
        <w:pStyle w:val="subsection"/>
      </w:pPr>
      <w:r w:rsidRPr="007A32D5">
        <w:tab/>
        <w:t>(3)</w:t>
      </w:r>
      <w:r w:rsidRPr="007A32D5">
        <w:tab/>
        <w:t xml:space="preserve">The interest charge for a day in the period described in </w:t>
      </w:r>
      <w:r w:rsidR="004701AF" w:rsidRPr="007A32D5">
        <w:t>subsection (</w:t>
      </w:r>
      <w:r w:rsidRPr="007A32D5">
        <w:t>2) is worked out by multiplying the interest charge rate for that day by the sum of so much of the following amounts as remains unpaid:</w:t>
      </w:r>
    </w:p>
    <w:p w:rsidR="00831FB8" w:rsidRPr="007A32D5" w:rsidRDefault="00831FB8" w:rsidP="00831FB8">
      <w:pPr>
        <w:pStyle w:val="paragraph"/>
      </w:pPr>
      <w:r w:rsidRPr="007A32D5">
        <w:tab/>
        <w:t>(a)</w:t>
      </w:r>
      <w:r w:rsidRPr="007A32D5">
        <w:tab/>
        <w:t>the outstanding amount of the debt;</w:t>
      </w:r>
    </w:p>
    <w:p w:rsidR="00831FB8" w:rsidRPr="007A32D5" w:rsidRDefault="00831FB8" w:rsidP="00831FB8">
      <w:pPr>
        <w:pStyle w:val="paragraph"/>
      </w:pPr>
      <w:r w:rsidRPr="007A32D5">
        <w:tab/>
        <w:t>(b)</w:t>
      </w:r>
      <w:r w:rsidRPr="007A32D5">
        <w:tab/>
        <w:t>the interest charge from previous days.</w:t>
      </w:r>
    </w:p>
    <w:p w:rsidR="00831FB8" w:rsidRPr="007A32D5" w:rsidRDefault="00831FB8" w:rsidP="00831FB8">
      <w:pPr>
        <w:pStyle w:val="notetext"/>
      </w:pPr>
      <w:r w:rsidRPr="007A32D5">
        <w:t>Note 1:</w:t>
      </w:r>
      <w:r w:rsidRPr="007A32D5">
        <w:tab/>
        <w:t xml:space="preserve">For </w:t>
      </w:r>
      <w:r w:rsidRPr="007A32D5">
        <w:rPr>
          <w:b/>
          <w:i/>
        </w:rPr>
        <w:t>interest charge rate</w:t>
      </w:r>
      <w:r w:rsidRPr="007A32D5">
        <w:t xml:space="preserve"> see section</w:t>
      </w:r>
      <w:r w:rsidR="004701AF" w:rsidRPr="007A32D5">
        <w:t> </w:t>
      </w:r>
      <w:r w:rsidRPr="007A32D5">
        <w:t>78C.</w:t>
      </w:r>
    </w:p>
    <w:p w:rsidR="00831FB8" w:rsidRPr="007A32D5" w:rsidRDefault="00831FB8" w:rsidP="00831FB8">
      <w:pPr>
        <w:pStyle w:val="notetext"/>
      </w:pPr>
      <w:r w:rsidRPr="007A32D5">
        <w:t>Note 2:</w:t>
      </w:r>
      <w:r w:rsidRPr="007A32D5">
        <w:tab/>
        <w:t>The interest charge for a day is due and payable to the Commonwealth at the end of that day and is a debt due to the Commonwealth: see section</w:t>
      </w:r>
      <w:r w:rsidR="004701AF" w:rsidRPr="007A32D5">
        <w:t> </w:t>
      </w:r>
      <w:r w:rsidRPr="007A32D5">
        <w:t>78B.</w:t>
      </w:r>
    </w:p>
    <w:p w:rsidR="00831FB8" w:rsidRPr="007A32D5" w:rsidRDefault="00831FB8" w:rsidP="00831FB8">
      <w:pPr>
        <w:pStyle w:val="SubsectionHead"/>
      </w:pPr>
      <w:r w:rsidRPr="007A32D5">
        <w:t>Repayment arrangement is terminated</w:t>
      </w:r>
    </w:p>
    <w:p w:rsidR="00831FB8" w:rsidRPr="007A32D5" w:rsidRDefault="00831FB8" w:rsidP="00831FB8">
      <w:pPr>
        <w:pStyle w:val="subsection"/>
      </w:pPr>
      <w:r w:rsidRPr="007A32D5">
        <w:tab/>
        <w:t>(4)</w:t>
      </w:r>
      <w:r w:rsidRPr="007A32D5">
        <w:tab/>
        <w:t>If:</w:t>
      </w:r>
    </w:p>
    <w:p w:rsidR="00831FB8" w:rsidRPr="007A32D5" w:rsidRDefault="00831FB8" w:rsidP="00831FB8">
      <w:pPr>
        <w:pStyle w:val="paragraph"/>
      </w:pPr>
      <w:r w:rsidRPr="007A32D5">
        <w:tab/>
        <w:t>(a)</w:t>
      </w:r>
      <w:r w:rsidRPr="007A32D5">
        <w:tab/>
        <w:t>an arrangement is in effect under section</w:t>
      </w:r>
      <w:r w:rsidR="004701AF" w:rsidRPr="007A32D5">
        <w:t> </w:t>
      </w:r>
      <w:r w:rsidRPr="007A32D5">
        <w:t>91 in relation to a person and a debt; and</w:t>
      </w:r>
    </w:p>
    <w:p w:rsidR="00831FB8" w:rsidRPr="007A32D5" w:rsidRDefault="00831FB8" w:rsidP="00831FB8">
      <w:pPr>
        <w:pStyle w:val="paragraph"/>
      </w:pPr>
      <w:r w:rsidRPr="007A32D5">
        <w:tab/>
        <w:t>(b)</w:t>
      </w:r>
      <w:r w:rsidRPr="007A32D5">
        <w:tab/>
        <w:t>the arrangement is then terminated under section</w:t>
      </w:r>
      <w:r w:rsidR="004701AF" w:rsidRPr="007A32D5">
        <w:t> </w:t>
      </w:r>
      <w:r w:rsidRPr="007A32D5">
        <w:t xml:space="preserve">91 on a day (the </w:t>
      </w:r>
      <w:r w:rsidRPr="007A32D5">
        <w:rPr>
          <w:b/>
          <w:i/>
        </w:rPr>
        <w:t>termination day</w:t>
      </w:r>
      <w:r w:rsidRPr="007A32D5">
        <w:t>);</w:t>
      </w:r>
    </w:p>
    <w:p w:rsidR="00831FB8" w:rsidRPr="007A32D5" w:rsidRDefault="00831FB8" w:rsidP="00831FB8">
      <w:pPr>
        <w:pStyle w:val="subsection2"/>
      </w:pPr>
      <w:r w:rsidRPr="007A32D5">
        <w:t>then:</w:t>
      </w:r>
    </w:p>
    <w:p w:rsidR="00831FB8" w:rsidRPr="007A32D5" w:rsidRDefault="00831FB8" w:rsidP="00831FB8">
      <w:pPr>
        <w:pStyle w:val="paragraph"/>
      </w:pPr>
      <w:r w:rsidRPr="007A32D5">
        <w:tab/>
        <w:t>(c)</w:t>
      </w:r>
      <w:r w:rsidRPr="007A32D5">
        <w:tab/>
        <w:t>the following amounts (if any) are due and payable on the 14th day after the termination day:</w:t>
      </w:r>
    </w:p>
    <w:p w:rsidR="00831FB8" w:rsidRPr="007A32D5" w:rsidRDefault="00831FB8" w:rsidP="00831FB8">
      <w:pPr>
        <w:pStyle w:val="paragraphsub"/>
      </w:pPr>
      <w:r w:rsidRPr="007A32D5">
        <w:tab/>
        <w:t>(i)</w:t>
      </w:r>
      <w:r w:rsidRPr="007A32D5">
        <w:tab/>
        <w:t>the outstanding amount of the debt;</w:t>
      </w:r>
    </w:p>
    <w:p w:rsidR="00831FB8" w:rsidRPr="007A32D5" w:rsidRDefault="00831FB8" w:rsidP="00831FB8">
      <w:pPr>
        <w:pStyle w:val="paragraphsub"/>
      </w:pPr>
      <w:r w:rsidRPr="007A32D5">
        <w:tab/>
        <w:t>(ii)</w:t>
      </w:r>
      <w:r w:rsidRPr="007A32D5">
        <w:tab/>
        <w:t>interest charge on any of the outstanding amount of the debt; and</w:t>
      </w:r>
    </w:p>
    <w:p w:rsidR="00831FB8" w:rsidRPr="007A32D5" w:rsidRDefault="00831FB8" w:rsidP="00831FB8">
      <w:pPr>
        <w:pStyle w:val="paragraph"/>
      </w:pPr>
      <w:r w:rsidRPr="007A32D5">
        <w:tab/>
        <w:t>(d)</w:t>
      </w:r>
      <w:r w:rsidRPr="007A32D5">
        <w:tab/>
        <w:t xml:space="preserve">if, at the end of that 14th day, any of those amounts remains unpaid, the person is liable to pay, by way of penalty, interest charge, worked out under </w:t>
      </w:r>
      <w:r w:rsidR="004701AF" w:rsidRPr="007A32D5">
        <w:t>subsection (</w:t>
      </w:r>
      <w:r w:rsidRPr="007A32D5">
        <w:t xml:space="preserve">6), for each day in the period described in </w:t>
      </w:r>
      <w:r w:rsidR="004701AF" w:rsidRPr="007A32D5">
        <w:t>subsection (</w:t>
      </w:r>
      <w:r w:rsidRPr="007A32D5">
        <w:t>5).</w:t>
      </w:r>
    </w:p>
    <w:p w:rsidR="00831FB8" w:rsidRPr="007A32D5" w:rsidRDefault="00831FB8" w:rsidP="00831FB8">
      <w:pPr>
        <w:pStyle w:val="notetext"/>
      </w:pPr>
      <w:r w:rsidRPr="007A32D5">
        <w:t>Note:</w:t>
      </w:r>
      <w:r w:rsidRPr="007A32D5">
        <w:tab/>
        <w:t>For exemptions, see sections</w:t>
      </w:r>
      <w:r w:rsidR="004701AF" w:rsidRPr="007A32D5">
        <w:t> </w:t>
      </w:r>
      <w:r w:rsidRPr="007A32D5">
        <w:t>78D and 78E.</w:t>
      </w:r>
    </w:p>
    <w:p w:rsidR="00831FB8" w:rsidRPr="007A32D5" w:rsidRDefault="00831FB8" w:rsidP="00831FB8">
      <w:pPr>
        <w:pStyle w:val="subsection"/>
      </w:pPr>
      <w:r w:rsidRPr="007A32D5">
        <w:lastRenderedPageBreak/>
        <w:tab/>
        <w:t>(5)</w:t>
      </w:r>
      <w:r w:rsidRPr="007A32D5">
        <w:tab/>
        <w:t>The period</w:t>
      </w:r>
      <w:r w:rsidRPr="007A32D5">
        <w:rPr>
          <w:b/>
          <w:i/>
        </w:rPr>
        <w:t xml:space="preserve"> </w:t>
      </w:r>
      <w:r w:rsidRPr="007A32D5">
        <w:t>starts at the beginning of the day after that 14th day and ends at the end of the earlier of the following days:</w:t>
      </w:r>
    </w:p>
    <w:p w:rsidR="00831FB8" w:rsidRPr="007A32D5" w:rsidRDefault="00831FB8" w:rsidP="00831FB8">
      <w:pPr>
        <w:pStyle w:val="paragraph"/>
      </w:pPr>
      <w:r w:rsidRPr="007A32D5">
        <w:tab/>
        <w:t>(a)</w:t>
      </w:r>
      <w:r w:rsidRPr="007A32D5">
        <w:tab/>
        <w:t>the last day at the end of which any of the following remains unpaid:</w:t>
      </w:r>
    </w:p>
    <w:p w:rsidR="00831FB8" w:rsidRPr="007A32D5" w:rsidRDefault="00831FB8" w:rsidP="00831FB8">
      <w:pPr>
        <w:pStyle w:val="paragraphsub"/>
      </w:pPr>
      <w:r w:rsidRPr="007A32D5">
        <w:tab/>
        <w:t>(i)</w:t>
      </w:r>
      <w:r w:rsidRPr="007A32D5">
        <w:tab/>
        <w:t>the outstanding amount of the debt;</w:t>
      </w:r>
    </w:p>
    <w:p w:rsidR="00831FB8" w:rsidRPr="007A32D5" w:rsidRDefault="00831FB8" w:rsidP="00831FB8">
      <w:pPr>
        <w:pStyle w:val="paragraphsub"/>
      </w:pPr>
      <w:r w:rsidRPr="007A32D5">
        <w:tab/>
        <w:t>(ii)</w:t>
      </w:r>
      <w:r w:rsidRPr="007A32D5">
        <w:tab/>
        <w:t>interest charge on any of the outstanding amount of the debt;</w:t>
      </w:r>
    </w:p>
    <w:p w:rsidR="00831FB8" w:rsidRPr="007A32D5" w:rsidRDefault="00831FB8" w:rsidP="00831FB8">
      <w:pPr>
        <w:pStyle w:val="paragraph"/>
      </w:pPr>
      <w:r w:rsidRPr="007A32D5">
        <w:tab/>
        <w:t>(b)</w:t>
      </w:r>
      <w:r w:rsidRPr="007A32D5">
        <w:tab/>
        <w:t>the day before the first day, after that 14th day, on which the person makes a payment under another arrangement under section</w:t>
      </w:r>
      <w:r w:rsidR="004701AF" w:rsidRPr="007A32D5">
        <w:t> </w:t>
      </w:r>
      <w:r w:rsidRPr="007A32D5">
        <w:t>91 in relation to the debt.</w:t>
      </w:r>
    </w:p>
    <w:p w:rsidR="00831FB8" w:rsidRPr="007A32D5" w:rsidRDefault="00831FB8" w:rsidP="00831FB8">
      <w:pPr>
        <w:pStyle w:val="subsection"/>
      </w:pPr>
      <w:r w:rsidRPr="007A32D5">
        <w:tab/>
        <w:t>(6)</w:t>
      </w:r>
      <w:r w:rsidRPr="007A32D5">
        <w:tab/>
        <w:t xml:space="preserve">The interest charge for a day in the period described in </w:t>
      </w:r>
      <w:r w:rsidR="004701AF" w:rsidRPr="007A32D5">
        <w:t>subsection (</w:t>
      </w:r>
      <w:r w:rsidRPr="007A32D5">
        <w:t>5) is worked out by multiplying the interest charge rate for that day by the sum of so much of the following amounts as remains unpaid:</w:t>
      </w:r>
    </w:p>
    <w:p w:rsidR="00831FB8" w:rsidRPr="007A32D5" w:rsidRDefault="00831FB8" w:rsidP="00831FB8">
      <w:pPr>
        <w:pStyle w:val="paragraph"/>
      </w:pPr>
      <w:r w:rsidRPr="007A32D5">
        <w:tab/>
        <w:t>(a)</w:t>
      </w:r>
      <w:r w:rsidRPr="007A32D5">
        <w:tab/>
        <w:t>the outstanding amount of the debt;</w:t>
      </w:r>
    </w:p>
    <w:p w:rsidR="00831FB8" w:rsidRPr="007A32D5" w:rsidRDefault="00831FB8" w:rsidP="00831FB8">
      <w:pPr>
        <w:pStyle w:val="paragraph"/>
      </w:pPr>
      <w:r w:rsidRPr="007A32D5">
        <w:tab/>
        <w:t>(b)</w:t>
      </w:r>
      <w:r w:rsidRPr="007A32D5">
        <w:tab/>
        <w:t>the interest charge from previous days.</w:t>
      </w:r>
    </w:p>
    <w:p w:rsidR="00831FB8" w:rsidRPr="007A32D5" w:rsidRDefault="00831FB8" w:rsidP="00831FB8">
      <w:pPr>
        <w:pStyle w:val="notetext"/>
      </w:pPr>
      <w:r w:rsidRPr="007A32D5">
        <w:t>Note 1:</w:t>
      </w:r>
      <w:r w:rsidRPr="007A32D5">
        <w:tab/>
        <w:t xml:space="preserve">For </w:t>
      </w:r>
      <w:r w:rsidRPr="007A32D5">
        <w:rPr>
          <w:b/>
          <w:i/>
        </w:rPr>
        <w:t>interest charge rate</w:t>
      </w:r>
      <w:r w:rsidRPr="007A32D5">
        <w:t xml:space="preserve"> see section</w:t>
      </w:r>
      <w:r w:rsidR="004701AF" w:rsidRPr="007A32D5">
        <w:t> </w:t>
      </w:r>
      <w:r w:rsidRPr="007A32D5">
        <w:t>78C.</w:t>
      </w:r>
    </w:p>
    <w:p w:rsidR="00831FB8" w:rsidRPr="007A32D5" w:rsidRDefault="00831FB8" w:rsidP="00831FB8">
      <w:pPr>
        <w:pStyle w:val="notetext"/>
      </w:pPr>
      <w:r w:rsidRPr="007A32D5">
        <w:t>Note 2:</w:t>
      </w:r>
      <w:r w:rsidRPr="007A32D5">
        <w:tab/>
        <w:t>The interest charge for a day is due and payable to the Commonwealth at the end of that day and is a debt due to the Commonwealth: see section</w:t>
      </w:r>
      <w:r w:rsidR="004701AF" w:rsidRPr="007A32D5">
        <w:t> </w:t>
      </w:r>
      <w:r w:rsidRPr="007A32D5">
        <w:t>78B.</w:t>
      </w:r>
    </w:p>
    <w:p w:rsidR="00831FB8" w:rsidRPr="007A32D5" w:rsidRDefault="00831FB8" w:rsidP="0063070E">
      <w:pPr>
        <w:pStyle w:val="ActHead5"/>
        <w:keepLines w:val="0"/>
      </w:pPr>
      <w:bookmarkStart w:id="247" w:name="_Toc59530823"/>
      <w:r w:rsidRPr="002E2FAA">
        <w:rPr>
          <w:rStyle w:val="CharSectno"/>
        </w:rPr>
        <w:t>78B</w:t>
      </w:r>
      <w:r w:rsidRPr="007A32D5">
        <w:t xml:space="preserve">  Other rules for interest charge</w:t>
      </w:r>
      <w:bookmarkEnd w:id="247"/>
    </w:p>
    <w:p w:rsidR="00831FB8" w:rsidRPr="007A32D5" w:rsidRDefault="00831FB8" w:rsidP="0063070E">
      <w:pPr>
        <w:pStyle w:val="SubsectionHead"/>
        <w:keepLines w:val="0"/>
      </w:pPr>
      <w:r w:rsidRPr="007A32D5">
        <w:t>When interest charge is due and payable</w:t>
      </w:r>
    </w:p>
    <w:p w:rsidR="00831FB8" w:rsidRPr="007A32D5" w:rsidRDefault="00831FB8" w:rsidP="0063070E">
      <w:pPr>
        <w:pStyle w:val="subsection"/>
        <w:keepNext/>
      </w:pPr>
      <w:r w:rsidRPr="007A32D5">
        <w:tab/>
        <w:t>(1)</w:t>
      </w:r>
      <w:r w:rsidRPr="007A32D5">
        <w:tab/>
        <w:t>The interest charge under section</w:t>
      </w:r>
      <w:r w:rsidR="004701AF" w:rsidRPr="007A32D5">
        <w:t> </w:t>
      </w:r>
      <w:r w:rsidRPr="007A32D5">
        <w:t>78 or 78A for a day is due and payable to the Commonwealth at the end of that day.</w:t>
      </w:r>
    </w:p>
    <w:p w:rsidR="00831FB8" w:rsidRPr="007A32D5" w:rsidRDefault="00831FB8" w:rsidP="0063070E">
      <w:pPr>
        <w:pStyle w:val="SubsectionHead"/>
        <w:keepLines w:val="0"/>
      </w:pPr>
      <w:r w:rsidRPr="007A32D5">
        <w:t>Interest charge is a debt</w:t>
      </w:r>
    </w:p>
    <w:p w:rsidR="00831FB8" w:rsidRPr="007A32D5" w:rsidRDefault="00831FB8" w:rsidP="0063070E">
      <w:pPr>
        <w:pStyle w:val="subsection"/>
        <w:keepNext/>
      </w:pPr>
      <w:r w:rsidRPr="007A32D5">
        <w:tab/>
        <w:t>(2)</w:t>
      </w:r>
      <w:r w:rsidRPr="007A32D5">
        <w:tab/>
        <w:t>The interest charge under section</w:t>
      </w:r>
      <w:r w:rsidR="004701AF" w:rsidRPr="007A32D5">
        <w:t> </w:t>
      </w:r>
      <w:r w:rsidRPr="007A32D5">
        <w:t>78 or 78A for a day is a debt due to the Commonwealth by the person.</w:t>
      </w:r>
    </w:p>
    <w:p w:rsidR="00831FB8" w:rsidRPr="007A32D5" w:rsidRDefault="00831FB8" w:rsidP="00831FB8">
      <w:pPr>
        <w:pStyle w:val="SubsectionHead"/>
      </w:pPr>
      <w:r w:rsidRPr="007A32D5">
        <w:t>Provisions that do not apply to interest charge debt</w:t>
      </w:r>
    </w:p>
    <w:p w:rsidR="00831FB8" w:rsidRPr="007A32D5" w:rsidRDefault="00831FB8" w:rsidP="00831FB8">
      <w:pPr>
        <w:pStyle w:val="subsection"/>
      </w:pPr>
      <w:r w:rsidRPr="007A32D5">
        <w:tab/>
        <w:t>(3)</w:t>
      </w:r>
      <w:r w:rsidRPr="007A32D5">
        <w:tab/>
        <w:t>Subsection</w:t>
      </w:r>
      <w:r w:rsidR="004701AF" w:rsidRPr="007A32D5">
        <w:t> </w:t>
      </w:r>
      <w:r w:rsidRPr="007A32D5">
        <w:t xml:space="preserve">77(1) does not apply in relation to the debt referred to in </w:t>
      </w:r>
      <w:r w:rsidR="004701AF" w:rsidRPr="007A32D5">
        <w:t>subsection (</w:t>
      </w:r>
      <w:r w:rsidRPr="007A32D5">
        <w:t>2) of this section.</w:t>
      </w:r>
    </w:p>
    <w:p w:rsidR="00831FB8" w:rsidRPr="007A32D5" w:rsidRDefault="00831FB8" w:rsidP="00831FB8">
      <w:pPr>
        <w:pStyle w:val="ActHead5"/>
      </w:pPr>
      <w:bookmarkStart w:id="248" w:name="_Toc59530824"/>
      <w:r w:rsidRPr="002E2FAA">
        <w:rPr>
          <w:rStyle w:val="CharSectno"/>
        </w:rPr>
        <w:lastRenderedPageBreak/>
        <w:t>78C</w:t>
      </w:r>
      <w:r w:rsidRPr="007A32D5">
        <w:t xml:space="preserve">  What is the </w:t>
      </w:r>
      <w:r w:rsidRPr="007A32D5">
        <w:rPr>
          <w:i/>
          <w:iCs/>
        </w:rPr>
        <w:t>interest charge rate</w:t>
      </w:r>
      <w:r w:rsidRPr="007A32D5">
        <w:rPr>
          <w:iCs/>
        </w:rPr>
        <w:t>?</w:t>
      </w:r>
      <w:bookmarkEnd w:id="248"/>
    </w:p>
    <w:p w:rsidR="00831FB8" w:rsidRPr="007A32D5" w:rsidRDefault="00831FB8" w:rsidP="00831FB8">
      <w:pPr>
        <w:pStyle w:val="subsection"/>
      </w:pPr>
      <w:r w:rsidRPr="007A32D5">
        <w:tab/>
        <w:t>(1)</w:t>
      </w:r>
      <w:r w:rsidRPr="007A32D5">
        <w:tab/>
        <w:t>For the purposes of sections</w:t>
      </w:r>
      <w:r w:rsidR="004701AF" w:rsidRPr="007A32D5">
        <w:t> </w:t>
      </w:r>
      <w:r w:rsidRPr="007A32D5">
        <w:t xml:space="preserve">78 and 78A, the </w:t>
      </w:r>
      <w:r w:rsidRPr="007A32D5">
        <w:rPr>
          <w:b/>
          <w:bCs/>
          <w:i/>
          <w:iCs/>
        </w:rPr>
        <w:t xml:space="preserve">interest charge rate </w:t>
      </w:r>
      <w:r w:rsidRPr="007A32D5">
        <w:t>for a day is the rate worked out by adding 7 percentage points to the base interest rate for that day, and dividing that total by the number of days in the calendar year.</w:t>
      </w:r>
    </w:p>
    <w:p w:rsidR="00831FB8" w:rsidRPr="007A32D5" w:rsidRDefault="00831FB8" w:rsidP="00831FB8">
      <w:pPr>
        <w:pStyle w:val="subsection"/>
      </w:pPr>
      <w:r w:rsidRPr="007A32D5">
        <w:tab/>
        <w:t>(2)</w:t>
      </w:r>
      <w:r w:rsidRPr="007A32D5">
        <w:tab/>
        <w:t xml:space="preserve">The </w:t>
      </w:r>
      <w:r w:rsidRPr="007A32D5">
        <w:rPr>
          <w:b/>
          <w:bCs/>
          <w:i/>
          <w:iCs/>
        </w:rPr>
        <w:t xml:space="preserve">base interest rate </w:t>
      </w:r>
      <w:r w:rsidRPr="007A32D5">
        <w:t>for a day depends on which quarter of the year the day is in. For each day in a quarter in column 1 of the table, it is the monthly average yield of 90</w:t>
      </w:r>
      <w:r w:rsidR="002E2FAA">
        <w:noBreakHyphen/>
      </w:r>
      <w:r w:rsidRPr="007A32D5">
        <w:t xml:space="preserve">day Bank Accepted Bills published by the Reserve Bank of </w:t>
      </w:r>
      <w:smartTag w:uri="urn:schemas-microsoft-com:office:smarttags" w:element="country-region">
        <w:smartTag w:uri="urn:schemas-microsoft-com:office:smarttags" w:element="place">
          <w:r w:rsidRPr="007A32D5">
            <w:t>Australia</w:t>
          </w:r>
        </w:smartTag>
      </w:smartTag>
      <w:r w:rsidRPr="007A32D5">
        <w:t xml:space="preserve"> for the month in column 2 of the table.</w:t>
      </w:r>
    </w:p>
    <w:p w:rsidR="00831FB8" w:rsidRPr="007A32D5"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7A32D5" w:rsidTr="00831FB8">
        <w:trPr>
          <w:cantSplit/>
          <w:tblHeader/>
        </w:trPr>
        <w:tc>
          <w:tcPr>
            <w:tcW w:w="6946" w:type="dxa"/>
            <w:gridSpan w:val="3"/>
            <w:tcBorders>
              <w:top w:val="single" w:sz="12" w:space="0" w:color="auto"/>
              <w:left w:val="nil"/>
              <w:bottom w:val="nil"/>
              <w:right w:val="nil"/>
            </w:tcBorders>
          </w:tcPr>
          <w:p w:rsidR="00831FB8" w:rsidRPr="007A32D5" w:rsidRDefault="00831FB8" w:rsidP="00831FB8">
            <w:pPr>
              <w:pStyle w:val="TableHeading"/>
            </w:pPr>
            <w:r w:rsidRPr="007A32D5">
              <w:t>Base interest rate</w:t>
            </w:r>
          </w:p>
        </w:tc>
      </w:tr>
      <w:tr w:rsidR="00831FB8" w:rsidRPr="007A32D5" w:rsidTr="00831FB8">
        <w:trPr>
          <w:cantSplit/>
          <w:tblHeader/>
        </w:trPr>
        <w:tc>
          <w:tcPr>
            <w:tcW w:w="709" w:type="dxa"/>
            <w:tcBorders>
              <w:top w:val="single" w:sz="6" w:space="0" w:color="auto"/>
              <w:left w:val="nil"/>
              <w:bottom w:val="single" w:sz="12" w:space="0" w:color="auto"/>
              <w:right w:val="nil"/>
            </w:tcBorders>
          </w:tcPr>
          <w:p w:rsidR="00831FB8" w:rsidRPr="007A32D5" w:rsidRDefault="00831FB8" w:rsidP="00831FB8">
            <w:pPr>
              <w:pStyle w:val="TableHeading"/>
            </w:pPr>
            <w:r w:rsidRPr="007A32D5">
              <w:t>Item</w:t>
            </w:r>
          </w:p>
        </w:tc>
        <w:tc>
          <w:tcPr>
            <w:tcW w:w="2410" w:type="dxa"/>
            <w:tcBorders>
              <w:top w:val="single" w:sz="6" w:space="0" w:color="auto"/>
              <w:left w:val="nil"/>
              <w:bottom w:val="single" w:sz="12" w:space="0" w:color="auto"/>
              <w:right w:val="nil"/>
            </w:tcBorders>
          </w:tcPr>
          <w:p w:rsidR="00831FB8" w:rsidRPr="007A32D5" w:rsidRDefault="00831FB8" w:rsidP="00831FB8">
            <w:pPr>
              <w:pStyle w:val="TableHeading"/>
            </w:pPr>
            <w:r w:rsidRPr="007A32D5">
              <w:t>Column 1</w:t>
            </w:r>
            <w:r w:rsidRPr="007A32D5">
              <w:br/>
              <w:t>For days in this quarter:</w:t>
            </w:r>
          </w:p>
        </w:tc>
        <w:tc>
          <w:tcPr>
            <w:tcW w:w="3827" w:type="dxa"/>
            <w:tcBorders>
              <w:top w:val="single" w:sz="6" w:space="0" w:color="auto"/>
              <w:left w:val="nil"/>
              <w:bottom w:val="single" w:sz="12" w:space="0" w:color="auto"/>
              <w:right w:val="nil"/>
            </w:tcBorders>
          </w:tcPr>
          <w:p w:rsidR="00831FB8" w:rsidRPr="007A32D5" w:rsidRDefault="00831FB8" w:rsidP="00831FB8">
            <w:pPr>
              <w:pStyle w:val="TableHeading"/>
            </w:pPr>
            <w:r w:rsidRPr="007A32D5">
              <w:t>Column 2</w:t>
            </w:r>
            <w:r w:rsidRPr="007A32D5">
              <w:br/>
              <w:t>the monthly average yield of 90</w:t>
            </w:r>
            <w:r w:rsidR="002E2FAA">
              <w:noBreakHyphen/>
            </w:r>
            <w:r w:rsidRPr="007A32D5">
              <w:t>day Bank Accepted Bills for this month applies:</w:t>
            </w:r>
          </w:p>
        </w:tc>
      </w:tr>
      <w:tr w:rsidR="00831FB8" w:rsidRPr="007A32D5" w:rsidTr="00831FB8">
        <w:trPr>
          <w:cantSplit/>
        </w:trPr>
        <w:tc>
          <w:tcPr>
            <w:tcW w:w="709" w:type="dxa"/>
            <w:tcBorders>
              <w:top w:val="nil"/>
              <w:left w:val="nil"/>
              <w:bottom w:val="single" w:sz="4" w:space="0" w:color="auto"/>
              <w:right w:val="nil"/>
            </w:tcBorders>
          </w:tcPr>
          <w:p w:rsidR="00831FB8" w:rsidRPr="007A32D5" w:rsidRDefault="00831FB8" w:rsidP="00831FB8">
            <w:pPr>
              <w:pStyle w:val="Tabletext"/>
            </w:pPr>
            <w:r w:rsidRPr="007A32D5">
              <w:t>1</w:t>
            </w:r>
          </w:p>
        </w:tc>
        <w:tc>
          <w:tcPr>
            <w:tcW w:w="2410" w:type="dxa"/>
            <w:tcBorders>
              <w:top w:val="nil"/>
              <w:left w:val="nil"/>
              <w:bottom w:val="single" w:sz="4" w:space="0" w:color="auto"/>
              <w:right w:val="nil"/>
            </w:tcBorders>
          </w:tcPr>
          <w:p w:rsidR="00831FB8" w:rsidRPr="007A32D5" w:rsidRDefault="00831FB8" w:rsidP="00831FB8">
            <w:pPr>
              <w:pStyle w:val="Tabletext"/>
            </w:pPr>
            <w:r w:rsidRPr="007A32D5">
              <w:t>1</w:t>
            </w:r>
            <w:r w:rsidR="004701AF" w:rsidRPr="007A32D5">
              <w:t> </w:t>
            </w:r>
            <w:r w:rsidRPr="007A32D5">
              <w:t>January to 31</w:t>
            </w:r>
            <w:r w:rsidR="004701AF" w:rsidRPr="007A32D5">
              <w:t> </w:t>
            </w:r>
            <w:r w:rsidRPr="007A32D5">
              <w:t>March</w:t>
            </w:r>
          </w:p>
        </w:tc>
        <w:tc>
          <w:tcPr>
            <w:tcW w:w="3827" w:type="dxa"/>
            <w:tcBorders>
              <w:top w:val="nil"/>
              <w:left w:val="nil"/>
              <w:bottom w:val="single" w:sz="4" w:space="0" w:color="auto"/>
              <w:right w:val="nil"/>
            </w:tcBorders>
          </w:tcPr>
          <w:p w:rsidR="00831FB8" w:rsidRPr="007A32D5" w:rsidRDefault="00831FB8" w:rsidP="00831FB8">
            <w:pPr>
              <w:pStyle w:val="Tabletext"/>
            </w:pPr>
            <w:r w:rsidRPr="007A32D5">
              <w:t>the preceding November</w:t>
            </w:r>
          </w:p>
        </w:tc>
      </w:tr>
      <w:tr w:rsidR="00831FB8" w:rsidRPr="007A32D5" w:rsidTr="00831FB8">
        <w:trPr>
          <w:cantSplit/>
        </w:trPr>
        <w:tc>
          <w:tcPr>
            <w:tcW w:w="709" w:type="dxa"/>
            <w:tcBorders>
              <w:top w:val="single" w:sz="4" w:space="0" w:color="auto"/>
              <w:left w:val="nil"/>
              <w:bottom w:val="single" w:sz="4" w:space="0" w:color="auto"/>
              <w:right w:val="nil"/>
            </w:tcBorders>
          </w:tcPr>
          <w:p w:rsidR="00831FB8" w:rsidRPr="007A32D5" w:rsidRDefault="00831FB8" w:rsidP="00831FB8">
            <w:pPr>
              <w:pStyle w:val="Tabletext"/>
            </w:pPr>
            <w:r w:rsidRPr="007A32D5">
              <w:t>2</w:t>
            </w:r>
          </w:p>
        </w:tc>
        <w:tc>
          <w:tcPr>
            <w:tcW w:w="2410" w:type="dxa"/>
            <w:tcBorders>
              <w:top w:val="single" w:sz="4" w:space="0" w:color="auto"/>
              <w:left w:val="nil"/>
              <w:bottom w:val="single" w:sz="4" w:space="0" w:color="auto"/>
              <w:right w:val="nil"/>
            </w:tcBorders>
          </w:tcPr>
          <w:p w:rsidR="00831FB8" w:rsidRPr="007A32D5" w:rsidRDefault="00831FB8" w:rsidP="00831FB8">
            <w:pPr>
              <w:pStyle w:val="Tabletext"/>
            </w:pPr>
            <w:r w:rsidRPr="007A32D5">
              <w:t>1</w:t>
            </w:r>
            <w:r w:rsidR="004701AF" w:rsidRPr="007A32D5">
              <w:t> </w:t>
            </w:r>
            <w:r w:rsidRPr="007A32D5">
              <w:t>April to 30</w:t>
            </w:r>
            <w:r w:rsidR="004701AF" w:rsidRPr="007A32D5">
              <w:t> </w:t>
            </w:r>
            <w:r w:rsidRPr="007A32D5">
              <w:t>June</w:t>
            </w:r>
          </w:p>
        </w:tc>
        <w:tc>
          <w:tcPr>
            <w:tcW w:w="3827" w:type="dxa"/>
            <w:tcBorders>
              <w:top w:val="single" w:sz="4" w:space="0" w:color="auto"/>
              <w:left w:val="nil"/>
              <w:bottom w:val="single" w:sz="4" w:space="0" w:color="auto"/>
              <w:right w:val="nil"/>
            </w:tcBorders>
          </w:tcPr>
          <w:p w:rsidR="00831FB8" w:rsidRPr="007A32D5" w:rsidRDefault="00831FB8" w:rsidP="00831FB8">
            <w:pPr>
              <w:pStyle w:val="Tabletext"/>
            </w:pPr>
            <w:r w:rsidRPr="007A32D5">
              <w:t>the preceding February</w:t>
            </w:r>
          </w:p>
        </w:tc>
      </w:tr>
      <w:tr w:rsidR="00831FB8" w:rsidRPr="007A32D5" w:rsidTr="00831FB8">
        <w:trPr>
          <w:cantSplit/>
        </w:trPr>
        <w:tc>
          <w:tcPr>
            <w:tcW w:w="709" w:type="dxa"/>
            <w:tcBorders>
              <w:top w:val="single" w:sz="4" w:space="0" w:color="auto"/>
              <w:left w:val="nil"/>
              <w:bottom w:val="single" w:sz="4" w:space="0" w:color="auto"/>
              <w:right w:val="nil"/>
            </w:tcBorders>
          </w:tcPr>
          <w:p w:rsidR="00831FB8" w:rsidRPr="007A32D5" w:rsidRDefault="00831FB8" w:rsidP="00831FB8">
            <w:pPr>
              <w:pStyle w:val="Tabletext"/>
            </w:pPr>
            <w:r w:rsidRPr="007A32D5">
              <w:t>3</w:t>
            </w:r>
          </w:p>
        </w:tc>
        <w:tc>
          <w:tcPr>
            <w:tcW w:w="2410" w:type="dxa"/>
            <w:tcBorders>
              <w:top w:val="single" w:sz="4" w:space="0" w:color="auto"/>
              <w:left w:val="nil"/>
              <w:bottom w:val="single" w:sz="4" w:space="0" w:color="auto"/>
              <w:right w:val="nil"/>
            </w:tcBorders>
          </w:tcPr>
          <w:p w:rsidR="00831FB8" w:rsidRPr="007A32D5" w:rsidRDefault="00831FB8" w:rsidP="00831FB8">
            <w:pPr>
              <w:pStyle w:val="Tabletext"/>
            </w:pPr>
            <w:r w:rsidRPr="007A32D5">
              <w:t>1</w:t>
            </w:r>
            <w:r w:rsidR="004701AF" w:rsidRPr="007A32D5">
              <w:t> </w:t>
            </w:r>
            <w:r w:rsidRPr="007A32D5">
              <w:t>July to 30</w:t>
            </w:r>
            <w:r w:rsidR="004701AF" w:rsidRPr="007A32D5">
              <w:t> </w:t>
            </w:r>
            <w:r w:rsidRPr="007A32D5">
              <w:t>September</w:t>
            </w:r>
          </w:p>
        </w:tc>
        <w:tc>
          <w:tcPr>
            <w:tcW w:w="3827" w:type="dxa"/>
            <w:tcBorders>
              <w:top w:val="single" w:sz="4" w:space="0" w:color="auto"/>
              <w:left w:val="nil"/>
              <w:bottom w:val="single" w:sz="4" w:space="0" w:color="auto"/>
              <w:right w:val="nil"/>
            </w:tcBorders>
          </w:tcPr>
          <w:p w:rsidR="00831FB8" w:rsidRPr="007A32D5" w:rsidRDefault="00831FB8" w:rsidP="00831FB8">
            <w:pPr>
              <w:pStyle w:val="Tabletext"/>
            </w:pPr>
            <w:r w:rsidRPr="007A32D5">
              <w:t>the preceding May</w:t>
            </w:r>
          </w:p>
        </w:tc>
      </w:tr>
      <w:tr w:rsidR="00831FB8" w:rsidRPr="007A32D5" w:rsidTr="00831FB8">
        <w:trPr>
          <w:cantSplit/>
        </w:trPr>
        <w:tc>
          <w:tcPr>
            <w:tcW w:w="709" w:type="dxa"/>
            <w:tcBorders>
              <w:top w:val="single" w:sz="4" w:space="0" w:color="auto"/>
              <w:left w:val="nil"/>
              <w:bottom w:val="single" w:sz="12" w:space="0" w:color="auto"/>
              <w:right w:val="nil"/>
            </w:tcBorders>
          </w:tcPr>
          <w:p w:rsidR="00831FB8" w:rsidRPr="007A32D5" w:rsidRDefault="00831FB8" w:rsidP="00831FB8">
            <w:pPr>
              <w:pStyle w:val="Tabletext"/>
            </w:pPr>
            <w:r w:rsidRPr="007A32D5">
              <w:t>4</w:t>
            </w:r>
          </w:p>
        </w:tc>
        <w:tc>
          <w:tcPr>
            <w:tcW w:w="2410" w:type="dxa"/>
            <w:tcBorders>
              <w:top w:val="single" w:sz="4" w:space="0" w:color="auto"/>
              <w:left w:val="nil"/>
              <w:bottom w:val="single" w:sz="12" w:space="0" w:color="auto"/>
              <w:right w:val="nil"/>
            </w:tcBorders>
          </w:tcPr>
          <w:p w:rsidR="00831FB8" w:rsidRPr="007A32D5" w:rsidRDefault="00831FB8" w:rsidP="00831FB8">
            <w:pPr>
              <w:pStyle w:val="Tabletext"/>
            </w:pPr>
            <w:r w:rsidRPr="007A32D5">
              <w:t>1</w:t>
            </w:r>
            <w:r w:rsidR="004701AF" w:rsidRPr="007A32D5">
              <w:t> </w:t>
            </w:r>
            <w:r w:rsidRPr="007A32D5">
              <w:t>October to 31</w:t>
            </w:r>
            <w:r w:rsidR="004701AF" w:rsidRPr="007A32D5">
              <w:t> </w:t>
            </w:r>
            <w:r w:rsidRPr="007A32D5">
              <w:t>December</w:t>
            </w:r>
          </w:p>
        </w:tc>
        <w:tc>
          <w:tcPr>
            <w:tcW w:w="3827" w:type="dxa"/>
            <w:tcBorders>
              <w:top w:val="single" w:sz="4" w:space="0" w:color="auto"/>
              <w:left w:val="nil"/>
              <w:bottom w:val="single" w:sz="12" w:space="0" w:color="auto"/>
              <w:right w:val="nil"/>
            </w:tcBorders>
          </w:tcPr>
          <w:p w:rsidR="00831FB8" w:rsidRPr="007A32D5" w:rsidRDefault="00831FB8" w:rsidP="00831FB8">
            <w:pPr>
              <w:pStyle w:val="Tabletext"/>
            </w:pPr>
            <w:r w:rsidRPr="007A32D5">
              <w:t>the preceding August</w:t>
            </w:r>
          </w:p>
        </w:tc>
      </w:tr>
    </w:tbl>
    <w:p w:rsidR="00831FB8" w:rsidRPr="007A32D5" w:rsidRDefault="00831FB8" w:rsidP="00831FB8">
      <w:pPr>
        <w:pStyle w:val="subsection"/>
      </w:pPr>
      <w:r w:rsidRPr="007A32D5">
        <w:tab/>
        <w:t>(3)</w:t>
      </w:r>
      <w:r w:rsidRPr="007A32D5">
        <w:tab/>
        <w:t>If the monthly average yield of 90</w:t>
      </w:r>
      <w:r w:rsidR="002E2FAA">
        <w:noBreakHyphen/>
      </w:r>
      <w:r w:rsidRPr="007A32D5">
        <w:t xml:space="preserve">day Bank Accepted Bills for a particular month in column 2 of the table in </w:t>
      </w:r>
      <w:r w:rsidR="004701AF" w:rsidRPr="007A32D5">
        <w:t>subsection (</w:t>
      </w:r>
      <w:r w:rsidRPr="007A32D5">
        <w:t>2) is not published by the Reserve Bank of Australia before the beginning of the relevant quarter, assume that it is the same as the last monthly average yield of 90</w:t>
      </w:r>
      <w:r w:rsidR="002E2FAA">
        <w:noBreakHyphen/>
      </w:r>
      <w:r w:rsidRPr="007A32D5">
        <w:t>day Bank Accepted Bills published by the Reserve Bank of Australia before that month.</w:t>
      </w:r>
    </w:p>
    <w:p w:rsidR="00831FB8" w:rsidRPr="007A32D5" w:rsidRDefault="00831FB8" w:rsidP="00831FB8">
      <w:pPr>
        <w:pStyle w:val="subsection"/>
      </w:pPr>
      <w:r w:rsidRPr="007A32D5">
        <w:tab/>
        <w:t>(4)</w:t>
      </w:r>
      <w:r w:rsidRPr="007A32D5">
        <w:tab/>
        <w:t>The base interest rate must be rounded to the second decimal place (rounding .005 upwards).</w:t>
      </w:r>
    </w:p>
    <w:p w:rsidR="00831FB8" w:rsidRPr="007A32D5" w:rsidRDefault="00831FB8" w:rsidP="00831FB8">
      <w:pPr>
        <w:pStyle w:val="ActHead5"/>
      </w:pPr>
      <w:bookmarkStart w:id="249" w:name="_Toc59530825"/>
      <w:r w:rsidRPr="002E2FAA">
        <w:rPr>
          <w:rStyle w:val="CharSectno"/>
        </w:rPr>
        <w:t>78D</w:t>
      </w:r>
      <w:r w:rsidRPr="007A32D5">
        <w:t xml:space="preserve">  Exemption from interest charge—general</w:t>
      </w:r>
      <w:bookmarkEnd w:id="249"/>
    </w:p>
    <w:p w:rsidR="00831FB8" w:rsidRPr="007A32D5" w:rsidRDefault="00831FB8" w:rsidP="00831FB8">
      <w:pPr>
        <w:pStyle w:val="subsection"/>
      </w:pPr>
      <w:r w:rsidRPr="007A32D5">
        <w:tab/>
        <w:t>(1)</w:t>
      </w:r>
      <w:r w:rsidRPr="007A32D5">
        <w:tab/>
        <w:t>A person is not liable to pay interest charge under section</w:t>
      </w:r>
      <w:r w:rsidR="004701AF" w:rsidRPr="007A32D5">
        <w:t> </w:t>
      </w:r>
      <w:r w:rsidRPr="007A32D5">
        <w:t>78 or 78A if on the day before the start of the period in respect of which the person would otherwise have been liable to pay that charge:</w:t>
      </w:r>
    </w:p>
    <w:p w:rsidR="00831FB8" w:rsidRPr="007A32D5" w:rsidRDefault="00831FB8" w:rsidP="00831FB8">
      <w:pPr>
        <w:pStyle w:val="paragraph"/>
      </w:pPr>
      <w:r w:rsidRPr="007A32D5">
        <w:lastRenderedPageBreak/>
        <w:tab/>
        <w:t>(a)</w:t>
      </w:r>
      <w:r w:rsidRPr="007A32D5">
        <w:tab/>
        <w:t>the person is receiving instalments of family tax benefit; or</w:t>
      </w:r>
    </w:p>
    <w:p w:rsidR="00831FB8" w:rsidRPr="007A32D5" w:rsidRDefault="00831FB8" w:rsidP="00831FB8">
      <w:pPr>
        <w:pStyle w:val="paragraph"/>
      </w:pPr>
      <w:r w:rsidRPr="007A32D5">
        <w:tab/>
        <w:t>(b)</w:t>
      </w:r>
      <w:r w:rsidRPr="007A32D5">
        <w:tab/>
        <w:t>the person is receiving a social security payment; or</w:t>
      </w:r>
    </w:p>
    <w:p w:rsidR="00831FB8" w:rsidRPr="007A32D5" w:rsidRDefault="00831FB8" w:rsidP="00831FB8">
      <w:pPr>
        <w:pStyle w:val="paragraph"/>
      </w:pPr>
      <w:r w:rsidRPr="007A32D5">
        <w:tab/>
        <w:t>(c)</w:t>
      </w:r>
      <w:r w:rsidRPr="007A32D5">
        <w:tab/>
        <w:t>the person is receiving a payment of pension</w:t>
      </w:r>
      <w:r w:rsidR="00D90048" w:rsidRPr="007A32D5">
        <w:t>, veteran payment</w:t>
      </w:r>
      <w:r w:rsidRPr="007A32D5">
        <w:t xml:space="preserve"> or allowance under the </w:t>
      </w:r>
      <w:r w:rsidRPr="007A32D5">
        <w:rPr>
          <w:i/>
        </w:rPr>
        <w:t>Veterans’ Entitlements Act 1986</w:t>
      </w:r>
      <w:r w:rsidRPr="007A32D5">
        <w:t>; or</w:t>
      </w:r>
    </w:p>
    <w:p w:rsidR="00831FB8" w:rsidRPr="007A32D5" w:rsidRDefault="00831FB8" w:rsidP="00831FB8">
      <w:pPr>
        <w:pStyle w:val="paragraph"/>
      </w:pPr>
      <w:r w:rsidRPr="007A32D5">
        <w:tab/>
        <w:t>(d)</w:t>
      </w:r>
      <w:r w:rsidRPr="007A32D5">
        <w:tab/>
        <w:t>the person is receiving instalments under the ABSTUDY scheme (also known as the Aboriginal Study Assistance Scheme) that includes an amount identified as living allowance; or</w:t>
      </w:r>
    </w:p>
    <w:p w:rsidR="00831FB8" w:rsidRPr="007A32D5" w:rsidRDefault="00831FB8" w:rsidP="00831FB8">
      <w:pPr>
        <w:pStyle w:val="paragraph"/>
      </w:pPr>
      <w:r w:rsidRPr="007A32D5">
        <w:tab/>
        <w:t>(e)</w:t>
      </w:r>
      <w:r w:rsidRPr="007A32D5">
        <w:tab/>
        <w:t>the person is receiving instalments under the Assistance for Isolated Children Scheme; or</w:t>
      </w:r>
    </w:p>
    <w:p w:rsidR="00831FB8" w:rsidRPr="007A32D5" w:rsidRDefault="00831FB8" w:rsidP="00831FB8">
      <w:pPr>
        <w:pStyle w:val="paragraph"/>
      </w:pPr>
      <w:r w:rsidRPr="007A32D5">
        <w:tab/>
        <w:t>(f)</w:t>
      </w:r>
      <w:r w:rsidRPr="007A32D5">
        <w:tab/>
        <w:t xml:space="preserve">the circumstances determined in an instrument under </w:t>
      </w:r>
      <w:r w:rsidR="004701AF" w:rsidRPr="007A32D5">
        <w:t>subsection (</w:t>
      </w:r>
      <w:r w:rsidRPr="007A32D5">
        <w:t>2) apply in relation to the person.</w:t>
      </w:r>
    </w:p>
    <w:p w:rsidR="00831FB8" w:rsidRPr="007A32D5" w:rsidRDefault="00831FB8" w:rsidP="00831FB8">
      <w:pPr>
        <w:pStyle w:val="subsection"/>
      </w:pPr>
      <w:r w:rsidRPr="007A32D5">
        <w:tab/>
        <w:t>(2)</w:t>
      </w:r>
      <w:r w:rsidRPr="007A32D5">
        <w:tab/>
        <w:t xml:space="preserve">The Minister may, by legislative instrument, determine circumstances for the purposes of </w:t>
      </w:r>
      <w:r w:rsidR="004701AF" w:rsidRPr="007A32D5">
        <w:t>paragraph (</w:t>
      </w:r>
      <w:r w:rsidRPr="007A32D5">
        <w:t>1)(f).</w:t>
      </w:r>
    </w:p>
    <w:p w:rsidR="00831FB8" w:rsidRPr="007A32D5" w:rsidRDefault="00831FB8" w:rsidP="00831FB8">
      <w:pPr>
        <w:pStyle w:val="ActHead5"/>
      </w:pPr>
      <w:bookmarkStart w:id="250" w:name="_Toc59530826"/>
      <w:r w:rsidRPr="002E2FAA">
        <w:rPr>
          <w:rStyle w:val="CharSectno"/>
        </w:rPr>
        <w:t>78E</w:t>
      </w:r>
      <w:r w:rsidRPr="007A32D5">
        <w:t xml:space="preserve">  Exemption from interest charge—Secretary’s determination</w:t>
      </w:r>
      <w:bookmarkEnd w:id="250"/>
    </w:p>
    <w:p w:rsidR="00831FB8" w:rsidRPr="007A32D5" w:rsidRDefault="00831FB8" w:rsidP="00831FB8">
      <w:pPr>
        <w:pStyle w:val="subsection"/>
      </w:pPr>
      <w:r w:rsidRPr="007A32D5">
        <w:tab/>
        <w:t>(1)</w:t>
      </w:r>
      <w:r w:rsidRPr="007A32D5">
        <w:tab/>
        <w:t>The Secretary may determine that interest charge is not payable, or is not payable in respect of a particular period, by a person on the outstanding amount of a debt.</w:t>
      </w:r>
    </w:p>
    <w:p w:rsidR="00831FB8" w:rsidRPr="007A32D5" w:rsidRDefault="00831FB8" w:rsidP="00831FB8">
      <w:pPr>
        <w:pStyle w:val="subsection"/>
        <w:rPr>
          <w:rFonts w:ascii="Arial" w:hAnsi="Arial" w:cs="Arial"/>
          <w:snapToGrid w:val="0"/>
          <w:lang w:eastAsia="en-US"/>
        </w:rPr>
      </w:pPr>
      <w:r w:rsidRPr="007A32D5">
        <w:rPr>
          <w:snapToGrid w:val="0"/>
          <w:lang w:eastAsia="en-US"/>
        </w:rPr>
        <w:tab/>
        <w:t>(2)</w:t>
      </w:r>
      <w:r w:rsidRPr="007A32D5">
        <w:rPr>
          <w:snapToGrid w:val="0"/>
          <w:lang w:eastAsia="en-US"/>
        </w:rPr>
        <w:tab/>
        <w:t>The Secretary may make a determination under this section in circumstances that include (but are not limited to) the Secretary being satisfied that the person has a reasonable excuse for:</w:t>
      </w:r>
    </w:p>
    <w:p w:rsidR="00831FB8" w:rsidRPr="007A32D5" w:rsidRDefault="00831FB8" w:rsidP="00831FB8">
      <w:pPr>
        <w:pStyle w:val="paragraph"/>
        <w:rPr>
          <w:snapToGrid w:val="0"/>
          <w:lang w:eastAsia="en-US"/>
        </w:rPr>
      </w:pPr>
      <w:r w:rsidRPr="007A32D5">
        <w:rPr>
          <w:snapToGrid w:val="0"/>
          <w:lang w:eastAsia="en-US"/>
        </w:rPr>
        <w:tab/>
        <w:t>(a)</w:t>
      </w:r>
      <w:r w:rsidRPr="007A32D5">
        <w:rPr>
          <w:snapToGrid w:val="0"/>
          <w:lang w:eastAsia="en-US"/>
        </w:rPr>
        <w:tab/>
        <w:t>failing to enter into an arrangement under section</w:t>
      </w:r>
      <w:r w:rsidR="004701AF" w:rsidRPr="007A32D5">
        <w:rPr>
          <w:snapToGrid w:val="0"/>
          <w:lang w:eastAsia="en-US"/>
        </w:rPr>
        <w:t> </w:t>
      </w:r>
      <w:r w:rsidRPr="007A32D5">
        <w:rPr>
          <w:snapToGrid w:val="0"/>
          <w:lang w:eastAsia="en-US"/>
        </w:rPr>
        <w:t>91 to pay the outstanding amount of the debt; or</w:t>
      </w:r>
    </w:p>
    <w:p w:rsidR="00831FB8" w:rsidRPr="007A32D5" w:rsidRDefault="00831FB8" w:rsidP="00831FB8">
      <w:pPr>
        <w:pStyle w:val="paragraph"/>
      </w:pPr>
      <w:r w:rsidRPr="007A32D5">
        <w:rPr>
          <w:snapToGrid w:val="0"/>
          <w:lang w:eastAsia="en-US"/>
        </w:rPr>
        <w:tab/>
        <w:t>(b)</w:t>
      </w:r>
      <w:r w:rsidRPr="007A32D5">
        <w:rPr>
          <w:snapToGrid w:val="0"/>
          <w:lang w:eastAsia="en-US"/>
        </w:rPr>
        <w:tab/>
        <w:t>having entered an arrangement, failing to make a payment in accordance with that arrangement.</w:t>
      </w:r>
    </w:p>
    <w:p w:rsidR="00831FB8" w:rsidRPr="007A32D5" w:rsidRDefault="00831FB8" w:rsidP="00831FB8">
      <w:pPr>
        <w:pStyle w:val="subsection"/>
      </w:pPr>
      <w:r w:rsidRPr="007A32D5">
        <w:tab/>
        <w:t>(3)</w:t>
      </w:r>
      <w:r w:rsidRPr="007A32D5">
        <w:tab/>
        <w:t>The determination may relate to a period before, or to a period that includes a period before, the making of the determination.</w:t>
      </w:r>
    </w:p>
    <w:p w:rsidR="00831FB8" w:rsidRPr="007A32D5" w:rsidRDefault="00831FB8" w:rsidP="00831FB8">
      <w:pPr>
        <w:pStyle w:val="subsection"/>
      </w:pPr>
      <w:r w:rsidRPr="007A32D5">
        <w:tab/>
        <w:t>(4)</w:t>
      </w:r>
      <w:r w:rsidRPr="007A32D5">
        <w:tab/>
        <w:t>The determination may be expressed to be subject to the person complying with one or more specified conditions.</w:t>
      </w:r>
    </w:p>
    <w:p w:rsidR="00831FB8" w:rsidRPr="007A32D5" w:rsidRDefault="00831FB8" w:rsidP="00831FB8">
      <w:pPr>
        <w:pStyle w:val="subsection"/>
      </w:pPr>
      <w:r w:rsidRPr="007A32D5">
        <w:lastRenderedPageBreak/>
        <w:tab/>
        <w:t>(5)</w:t>
      </w:r>
      <w:r w:rsidRPr="007A32D5">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7A32D5" w:rsidRDefault="00831FB8" w:rsidP="00831FB8">
      <w:pPr>
        <w:pStyle w:val="subsection"/>
      </w:pPr>
      <w:r w:rsidRPr="007A32D5">
        <w:tab/>
        <w:t>(6)</w:t>
      </w:r>
      <w:r w:rsidRPr="007A32D5">
        <w:tab/>
        <w:t>If:</w:t>
      </w:r>
    </w:p>
    <w:p w:rsidR="00831FB8" w:rsidRPr="007A32D5" w:rsidRDefault="00831FB8" w:rsidP="00831FB8">
      <w:pPr>
        <w:pStyle w:val="paragraph"/>
      </w:pPr>
      <w:r w:rsidRPr="007A32D5">
        <w:tab/>
        <w:t>(a)</w:t>
      </w:r>
      <w:r w:rsidRPr="007A32D5">
        <w:tab/>
        <w:t>the determination is expressed to be subject to the person complying with one or more specified conditions; and</w:t>
      </w:r>
    </w:p>
    <w:p w:rsidR="00831FB8" w:rsidRPr="007A32D5" w:rsidRDefault="00831FB8" w:rsidP="00831FB8">
      <w:pPr>
        <w:pStyle w:val="paragraph"/>
      </w:pPr>
      <w:r w:rsidRPr="007A32D5">
        <w:tab/>
        <w:t>(b)</w:t>
      </w:r>
      <w:r w:rsidRPr="007A32D5">
        <w:tab/>
        <w:t>the person contravenes a condition or conditions without reasonable excuse;</w:t>
      </w:r>
    </w:p>
    <w:p w:rsidR="00831FB8" w:rsidRPr="007A32D5" w:rsidRDefault="00831FB8" w:rsidP="00831FB8">
      <w:pPr>
        <w:pStyle w:val="subsection2"/>
      </w:pPr>
      <w:r w:rsidRPr="007A32D5">
        <w:t>the determination ceases to have effect from and including the day on which the contravention or the earliest of the contraventions occurred.</w:t>
      </w:r>
    </w:p>
    <w:p w:rsidR="00831FB8" w:rsidRPr="007A32D5" w:rsidRDefault="00831FB8" w:rsidP="00831FB8">
      <w:pPr>
        <w:pStyle w:val="subsection"/>
      </w:pPr>
      <w:r w:rsidRPr="007A32D5">
        <w:tab/>
        <w:t>(7)</w:t>
      </w:r>
      <w:r w:rsidRPr="007A32D5">
        <w:tab/>
        <w:t>The Secretary may cancel or vary the determination by written notice given to the person.</w:t>
      </w:r>
    </w:p>
    <w:p w:rsidR="00831FB8" w:rsidRPr="007A32D5" w:rsidRDefault="00831FB8" w:rsidP="00831FB8">
      <w:pPr>
        <w:pStyle w:val="ActHead5"/>
      </w:pPr>
      <w:bookmarkStart w:id="251" w:name="_Toc59530827"/>
      <w:r w:rsidRPr="002E2FAA">
        <w:rPr>
          <w:rStyle w:val="CharSectno"/>
        </w:rPr>
        <w:t>78F</w:t>
      </w:r>
      <w:r w:rsidRPr="007A32D5">
        <w:t xml:space="preserve">  Guidelines on interest charge provisions</w:t>
      </w:r>
      <w:bookmarkEnd w:id="251"/>
    </w:p>
    <w:p w:rsidR="00831FB8" w:rsidRPr="007A32D5" w:rsidRDefault="00831FB8" w:rsidP="00831FB8">
      <w:pPr>
        <w:pStyle w:val="subsection"/>
      </w:pPr>
      <w:r w:rsidRPr="007A32D5">
        <w:tab/>
      </w:r>
      <w:r w:rsidRPr="007A32D5">
        <w:tab/>
        <w:t>The Minister may, by legislative instrument, determine guidelines relating to the operation of the provisions of this Division dealing with interest charge.</w:t>
      </w:r>
    </w:p>
    <w:p w:rsidR="00F01773" w:rsidRPr="007A32D5" w:rsidRDefault="00F01773" w:rsidP="00F01773">
      <w:pPr>
        <w:pStyle w:val="ActHead5"/>
      </w:pPr>
      <w:bookmarkStart w:id="252" w:name="_Toc59530828"/>
      <w:r w:rsidRPr="002E2FAA">
        <w:rPr>
          <w:rStyle w:val="CharSectno"/>
        </w:rPr>
        <w:t>80</w:t>
      </w:r>
      <w:r w:rsidRPr="007A32D5">
        <w:t xml:space="preserve">  Debt from failure to comply with garnishee notice</w:t>
      </w:r>
      <w:bookmarkEnd w:id="252"/>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 xml:space="preserve">a person (the </w:t>
      </w:r>
      <w:r w:rsidRPr="007A32D5">
        <w:rPr>
          <w:b/>
          <w:i/>
        </w:rPr>
        <w:t>garnishee debtor</w:t>
      </w:r>
      <w:r w:rsidRPr="007A32D5">
        <w:t>) is given a notice under section</w:t>
      </w:r>
      <w:r w:rsidR="004701AF" w:rsidRPr="007A32D5">
        <w:t> </w:t>
      </w:r>
      <w:r w:rsidRPr="007A32D5">
        <w:t xml:space="preserve">89 in respect of a debt due by another person (the </w:t>
      </w:r>
      <w:r w:rsidRPr="007A32D5">
        <w:rPr>
          <w:b/>
          <w:i/>
        </w:rPr>
        <w:t>original debtor</w:t>
      </w:r>
      <w:r w:rsidRPr="007A32D5">
        <w:t>) under this Act; and</w:t>
      </w:r>
    </w:p>
    <w:p w:rsidR="00F01773" w:rsidRPr="007A32D5" w:rsidRDefault="00F01773" w:rsidP="00F01773">
      <w:pPr>
        <w:pStyle w:val="paragraph"/>
      </w:pPr>
      <w:r w:rsidRPr="007A32D5">
        <w:tab/>
        <w:t>(b)</w:t>
      </w:r>
      <w:r w:rsidRPr="007A32D5">
        <w:tab/>
        <w:t>the garnishee debtor fails to comply with the notice to the extent that he or she is capable of complying with it;</w:t>
      </w:r>
    </w:p>
    <w:p w:rsidR="00F01773" w:rsidRPr="007A32D5" w:rsidRDefault="00F01773" w:rsidP="00F01773">
      <w:pPr>
        <w:pStyle w:val="subsection2"/>
      </w:pPr>
      <w:r w:rsidRPr="007A32D5">
        <w:t xml:space="preserve">then the amount of the debt outstanding (worked out under </w:t>
      </w:r>
      <w:r w:rsidR="004701AF" w:rsidRPr="007A32D5">
        <w:t>subsection (</w:t>
      </w:r>
      <w:r w:rsidRPr="007A32D5">
        <w:t>2)) is recoverable from the garnishee debtor by the Commonwealth by means of:</w:t>
      </w:r>
    </w:p>
    <w:p w:rsidR="00F01773" w:rsidRPr="007A32D5" w:rsidRDefault="00F01773" w:rsidP="00F01773">
      <w:pPr>
        <w:pStyle w:val="paragraph"/>
      </w:pPr>
      <w:r w:rsidRPr="007A32D5">
        <w:tab/>
        <w:t>(c)</w:t>
      </w:r>
      <w:r w:rsidRPr="007A32D5">
        <w:tab/>
        <w:t>legal proceedings; or</w:t>
      </w:r>
    </w:p>
    <w:p w:rsidR="00F01773" w:rsidRPr="007A32D5" w:rsidRDefault="00F01773" w:rsidP="00F01773">
      <w:pPr>
        <w:pStyle w:val="paragraph"/>
      </w:pPr>
      <w:r w:rsidRPr="007A32D5">
        <w:tab/>
        <w:t>(d)</w:t>
      </w:r>
      <w:r w:rsidRPr="007A32D5">
        <w:tab/>
        <w:t>garnishee notice.</w:t>
      </w:r>
    </w:p>
    <w:p w:rsidR="00F01773" w:rsidRPr="007A32D5" w:rsidRDefault="00F01773" w:rsidP="00F01773">
      <w:pPr>
        <w:pStyle w:val="subsection"/>
        <w:keepNext/>
      </w:pPr>
      <w:r w:rsidRPr="007A32D5">
        <w:lastRenderedPageBreak/>
        <w:tab/>
        <w:t>(2)</w:t>
      </w:r>
      <w:r w:rsidRPr="007A32D5">
        <w:tab/>
        <w:t>The amount of the debt outstanding is the amount equal to:</w:t>
      </w:r>
    </w:p>
    <w:p w:rsidR="00F01773" w:rsidRPr="007A32D5" w:rsidRDefault="00F01773" w:rsidP="00F01773">
      <w:pPr>
        <w:pStyle w:val="paragraph"/>
      </w:pPr>
      <w:r w:rsidRPr="007A32D5">
        <w:tab/>
        <w:t>(a)</w:t>
      </w:r>
      <w:r w:rsidRPr="007A32D5">
        <w:tab/>
        <w:t>as much of the amount required by the notice under section</w:t>
      </w:r>
      <w:r w:rsidR="004701AF" w:rsidRPr="007A32D5">
        <w:t> </w:t>
      </w:r>
      <w:r w:rsidRPr="007A32D5">
        <w:t>89 to be paid by the garnishee debtor as the garnishee debtor was able to pay; or</w:t>
      </w:r>
    </w:p>
    <w:p w:rsidR="00F01773" w:rsidRPr="007A32D5" w:rsidRDefault="00F01773" w:rsidP="00F01773">
      <w:pPr>
        <w:pStyle w:val="paragraph"/>
      </w:pPr>
      <w:r w:rsidRPr="007A32D5">
        <w:tab/>
        <w:t>(b)</w:t>
      </w:r>
      <w:r w:rsidRPr="007A32D5">
        <w:tab/>
        <w:t>as much of the debt due by the original debtor at the time when the notice was given as remains due from time to time;</w:t>
      </w:r>
    </w:p>
    <w:p w:rsidR="00F01773" w:rsidRPr="007A32D5" w:rsidRDefault="00F01773" w:rsidP="00F01773">
      <w:pPr>
        <w:pStyle w:val="subsection2"/>
      </w:pPr>
      <w:r w:rsidRPr="007A32D5">
        <w:t>whichever is the lesser.</w:t>
      </w:r>
    </w:p>
    <w:p w:rsidR="00F01773" w:rsidRPr="007A32D5" w:rsidRDefault="00F01773" w:rsidP="00F01773">
      <w:pPr>
        <w:pStyle w:val="subsection"/>
      </w:pPr>
      <w:r w:rsidRPr="007A32D5">
        <w:tab/>
        <w:t>(3)</w:t>
      </w:r>
      <w:r w:rsidRPr="007A32D5">
        <w:tab/>
        <w:t>If the Commonwealth recovers:</w:t>
      </w:r>
    </w:p>
    <w:p w:rsidR="00F01773" w:rsidRPr="007A32D5" w:rsidRDefault="00F01773" w:rsidP="00F01773">
      <w:pPr>
        <w:pStyle w:val="paragraph"/>
      </w:pPr>
      <w:r w:rsidRPr="007A32D5">
        <w:tab/>
        <w:t>(a)</w:t>
      </w:r>
      <w:r w:rsidRPr="007A32D5">
        <w:tab/>
        <w:t xml:space="preserve">the whole or part of the debt due by the garnishee debtor under </w:t>
      </w:r>
      <w:r w:rsidR="004701AF" w:rsidRPr="007A32D5">
        <w:t>subsection (</w:t>
      </w:r>
      <w:r w:rsidRPr="007A32D5">
        <w:t>1); or</w:t>
      </w:r>
    </w:p>
    <w:p w:rsidR="00F01773" w:rsidRPr="007A32D5" w:rsidRDefault="00F01773" w:rsidP="00F01773">
      <w:pPr>
        <w:pStyle w:val="paragraph"/>
      </w:pPr>
      <w:r w:rsidRPr="007A32D5">
        <w:tab/>
        <w:t>(b)</w:t>
      </w:r>
      <w:r w:rsidRPr="007A32D5">
        <w:tab/>
        <w:t>the whole or part of the debt due by the original debtor;</w:t>
      </w:r>
    </w:p>
    <w:p w:rsidR="00F01773" w:rsidRPr="007A32D5" w:rsidRDefault="00F01773" w:rsidP="00F01773">
      <w:pPr>
        <w:pStyle w:val="subsection2"/>
      </w:pPr>
      <w:r w:rsidRPr="007A32D5">
        <w:t>then:</w:t>
      </w:r>
    </w:p>
    <w:p w:rsidR="00F01773" w:rsidRPr="007A32D5" w:rsidRDefault="00F01773" w:rsidP="00F01773">
      <w:pPr>
        <w:pStyle w:val="paragraph"/>
      </w:pPr>
      <w:r w:rsidRPr="007A32D5">
        <w:tab/>
        <w:t>(c)</w:t>
      </w:r>
      <w:r w:rsidRPr="007A32D5">
        <w:tab/>
        <w:t>both debts are reduced by the amount that the Commonwealth has so recovered; and</w:t>
      </w:r>
    </w:p>
    <w:p w:rsidR="00F01773" w:rsidRPr="007A32D5" w:rsidRDefault="00F01773" w:rsidP="00F01773">
      <w:pPr>
        <w:pStyle w:val="paragraph"/>
      </w:pPr>
      <w:r w:rsidRPr="007A32D5">
        <w:tab/>
        <w:t>(d)</w:t>
      </w:r>
      <w:r w:rsidRPr="007A32D5">
        <w:tab/>
        <w:t>the amount specified in the notice under section</w:t>
      </w:r>
      <w:r w:rsidR="004701AF" w:rsidRPr="007A32D5">
        <w:t> </w:t>
      </w:r>
      <w:r w:rsidRPr="007A32D5">
        <w:t>89 is to be taken to be reduced by the amount so recovered.</w:t>
      </w:r>
    </w:p>
    <w:p w:rsidR="00F01773" w:rsidRPr="007A32D5" w:rsidRDefault="00F01773" w:rsidP="00F01773">
      <w:pPr>
        <w:pStyle w:val="subsection"/>
      </w:pPr>
      <w:r w:rsidRPr="007A32D5">
        <w:tab/>
        <w:t>(4)</w:t>
      </w:r>
      <w:r w:rsidRPr="007A32D5">
        <w:tab/>
        <w:t>This section applies to an amount in spite of any law of a State or Territory (however expressed) under which the amount is inalienable.</w:t>
      </w:r>
    </w:p>
    <w:p w:rsidR="00F01773" w:rsidRPr="007A32D5" w:rsidRDefault="00F01773" w:rsidP="00F01773">
      <w:pPr>
        <w:pStyle w:val="subsection"/>
      </w:pPr>
      <w:r w:rsidRPr="007A32D5">
        <w:tab/>
        <w:t>(5)</w:t>
      </w:r>
      <w:r w:rsidRPr="007A32D5">
        <w:tab/>
        <w:t>This section binds the Crown in right of the Commonwealth, of each of the States, of the Australian Capital Territory</w:t>
      </w:r>
      <w:r w:rsidR="008E2A44" w:rsidRPr="007A32D5">
        <w:t xml:space="preserve"> and of the Northern Territory</w:t>
      </w:r>
      <w:r w:rsidRPr="007A32D5">
        <w:t>.</w:t>
      </w:r>
    </w:p>
    <w:p w:rsidR="00F01773" w:rsidRPr="007A32D5" w:rsidRDefault="00F01773" w:rsidP="00F01773">
      <w:pPr>
        <w:pStyle w:val="ActHead5"/>
      </w:pPr>
      <w:bookmarkStart w:id="253" w:name="_Toc59530829"/>
      <w:r w:rsidRPr="002E2FAA">
        <w:rPr>
          <w:rStyle w:val="CharSectno"/>
        </w:rPr>
        <w:t>81</w:t>
      </w:r>
      <w:r w:rsidRPr="007A32D5">
        <w:t xml:space="preserve">  Overseas application of provisions</w:t>
      </w:r>
      <w:bookmarkEnd w:id="253"/>
    </w:p>
    <w:p w:rsidR="00F01773" w:rsidRPr="007A32D5" w:rsidRDefault="00F01773" w:rsidP="00F01773">
      <w:pPr>
        <w:pStyle w:val="subsection"/>
        <w:keepNext/>
      </w:pPr>
      <w:r w:rsidRPr="007A32D5">
        <w:tab/>
      </w:r>
      <w:r w:rsidRPr="007A32D5">
        <w:tab/>
        <w:t>Sections</w:t>
      </w:r>
      <w:r w:rsidR="004701AF" w:rsidRPr="007A32D5">
        <w:t> </w:t>
      </w:r>
      <w:r w:rsidRPr="007A32D5">
        <w:t>71 to 75 extend to:</w:t>
      </w:r>
    </w:p>
    <w:p w:rsidR="00F01773" w:rsidRPr="007A32D5" w:rsidRDefault="00F01773" w:rsidP="00F01773">
      <w:pPr>
        <w:pStyle w:val="paragraph"/>
      </w:pPr>
      <w:r w:rsidRPr="007A32D5">
        <w:tab/>
        <w:t>(a)</w:t>
      </w:r>
      <w:r w:rsidRPr="007A32D5">
        <w:tab/>
        <w:t xml:space="preserve">acts, omissions, matters and things outside </w:t>
      </w:r>
      <w:smartTag w:uri="urn:schemas-microsoft-com:office:smarttags" w:element="country-region">
        <w:smartTag w:uri="urn:schemas-microsoft-com:office:smarttags" w:element="place">
          <w:r w:rsidRPr="007A32D5">
            <w:t>Australia</w:t>
          </w:r>
        </w:smartTag>
      </w:smartTag>
      <w:r w:rsidRPr="007A32D5">
        <w:t>, whether in a foreign country or not; and</w:t>
      </w:r>
    </w:p>
    <w:p w:rsidR="00F01773" w:rsidRPr="007A32D5" w:rsidRDefault="00F01773" w:rsidP="00F01773">
      <w:pPr>
        <w:pStyle w:val="paragraph"/>
      </w:pPr>
      <w:r w:rsidRPr="007A32D5">
        <w:tab/>
        <w:t>(b)</w:t>
      </w:r>
      <w:r w:rsidRPr="007A32D5">
        <w:tab/>
        <w:t>all persons (irrespective of nationality or citizenship).</w:t>
      </w:r>
    </w:p>
    <w:p w:rsidR="00F01773" w:rsidRPr="007A32D5" w:rsidRDefault="00F01773" w:rsidP="00753CFA">
      <w:pPr>
        <w:pStyle w:val="ActHead3"/>
        <w:pageBreakBefore/>
      </w:pPr>
      <w:bookmarkStart w:id="254" w:name="_Toc59530830"/>
      <w:r w:rsidRPr="002E2FAA">
        <w:rPr>
          <w:rStyle w:val="CharDivNo"/>
        </w:rPr>
        <w:lastRenderedPageBreak/>
        <w:t>Division</w:t>
      </w:r>
      <w:r w:rsidR="004701AF" w:rsidRPr="002E2FAA">
        <w:rPr>
          <w:rStyle w:val="CharDivNo"/>
        </w:rPr>
        <w:t> </w:t>
      </w:r>
      <w:r w:rsidRPr="002E2FAA">
        <w:rPr>
          <w:rStyle w:val="CharDivNo"/>
        </w:rPr>
        <w:t>3</w:t>
      </w:r>
      <w:r w:rsidRPr="007A32D5">
        <w:t>—</w:t>
      </w:r>
      <w:r w:rsidRPr="002E2FAA">
        <w:rPr>
          <w:rStyle w:val="CharDivText"/>
        </w:rPr>
        <w:t>Methods of recovery</w:t>
      </w:r>
      <w:bookmarkEnd w:id="254"/>
    </w:p>
    <w:p w:rsidR="00F01773" w:rsidRPr="007A32D5" w:rsidRDefault="00F01773" w:rsidP="00F01773">
      <w:pPr>
        <w:pStyle w:val="ActHead5"/>
      </w:pPr>
      <w:bookmarkStart w:id="255" w:name="_Toc59530831"/>
      <w:r w:rsidRPr="002E2FAA">
        <w:rPr>
          <w:rStyle w:val="CharSectno"/>
        </w:rPr>
        <w:t>82</w:t>
      </w:r>
      <w:r w:rsidRPr="007A32D5">
        <w:t xml:space="preserve">  Methods of recovery</w:t>
      </w:r>
      <w:bookmarkEnd w:id="255"/>
    </w:p>
    <w:p w:rsidR="002D58C2" w:rsidRPr="007A32D5" w:rsidRDefault="002D58C2" w:rsidP="002D58C2">
      <w:pPr>
        <w:pStyle w:val="subsection"/>
      </w:pPr>
      <w:r w:rsidRPr="007A32D5">
        <w:tab/>
        <w:t>(1)</w:t>
      </w:r>
      <w:r w:rsidRPr="007A32D5">
        <w:tab/>
        <w:t>A debt owed by a person is recoverable by the Commonwealth by one or more of the following means:</w:t>
      </w:r>
    </w:p>
    <w:p w:rsidR="002D58C2" w:rsidRPr="007A32D5" w:rsidRDefault="002D58C2" w:rsidP="002D58C2">
      <w:pPr>
        <w:pStyle w:val="paragraph"/>
      </w:pPr>
      <w:r w:rsidRPr="007A32D5">
        <w:tab/>
        <w:t>(a)</w:t>
      </w:r>
      <w:r w:rsidRPr="007A32D5">
        <w:tab/>
        <w:t>deductions from instalments of family tax benefit to which the person is entitled;</w:t>
      </w:r>
    </w:p>
    <w:p w:rsidR="002D58C2" w:rsidRPr="007A32D5" w:rsidRDefault="002D58C2" w:rsidP="002D58C2">
      <w:pPr>
        <w:pStyle w:val="paragraph"/>
      </w:pPr>
      <w:r w:rsidRPr="007A32D5">
        <w:tab/>
        <w:t>(b)</w:t>
      </w:r>
      <w:r w:rsidRPr="007A32D5">
        <w:tab/>
        <w:t>setting off family assistance to which the person is entitled against the debt;</w:t>
      </w:r>
    </w:p>
    <w:p w:rsidR="002D58C2" w:rsidRPr="007A32D5" w:rsidRDefault="002D58C2" w:rsidP="002D58C2">
      <w:pPr>
        <w:pStyle w:val="paragraph"/>
      </w:pPr>
      <w:r w:rsidRPr="007A32D5">
        <w:tab/>
        <w:t>(c)</w:t>
      </w:r>
      <w:r w:rsidRPr="007A32D5">
        <w:tab/>
        <w:t>setting off against one or more child care service payments that are to be made to the person;</w:t>
      </w:r>
    </w:p>
    <w:p w:rsidR="002D58C2" w:rsidRPr="007A32D5" w:rsidRDefault="002D58C2" w:rsidP="002D58C2">
      <w:pPr>
        <w:pStyle w:val="paragraph"/>
      </w:pPr>
      <w:r w:rsidRPr="007A32D5">
        <w:tab/>
        <w:t>(d)</w:t>
      </w:r>
      <w:r w:rsidRPr="007A32D5">
        <w:tab/>
        <w:t>repayment by instalments under an arrangement entered into under section</w:t>
      </w:r>
      <w:r w:rsidR="004701AF" w:rsidRPr="007A32D5">
        <w:t> </w:t>
      </w:r>
      <w:r w:rsidRPr="007A32D5">
        <w:t>91;</w:t>
      </w:r>
    </w:p>
    <w:p w:rsidR="002D58C2" w:rsidRPr="007A32D5" w:rsidRDefault="002D58C2" w:rsidP="002D58C2">
      <w:pPr>
        <w:pStyle w:val="paragraph"/>
      </w:pPr>
      <w:r w:rsidRPr="007A32D5">
        <w:tab/>
        <w:t>(e)</w:t>
      </w:r>
      <w:r w:rsidRPr="007A32D5">
        <w:tab/>
        <w:t>if section</w:t>
      </w:r>
      <w:r w:rsidR="004701AF" w:rsidRPr="007A32D5">
        <w:t> </w:t>
      </w:r>
      <w:r w:rsidRPr="007A32D5">
        <w:t>92 applies to another person who is entitled to be paid family tax benefit by instalment—deductions from that other person’s instalments of family tax benefit;</w:t>
      </w:r>
    </w:p>
    <w:p w:rsidR="002D58C2" w:rsidRPr="007A32D5" w:rsidRDefault="002D58C2" w:rsidP="002D58C2">
      <w:pPr>
        <w:pStyle w:val="paragraph"/>
      </w:pPr>
      <w:r w:rsidRPr="007A32D5">
        <w:tab/>
        <w:t>(f)</w:t>
      </w:r>
      <w:r w:rsidRPr="007A32D5">
        <w:tab/>
        <w:t>if section</w:t>
      </w:r>
      <w:r w:rsidR="004701AF" w:rsidRPr="007A32D5">
        <w:t> </w:t>
      </w:r>
      <w:r w:rsidRPr="007A32D5">
        <w:t xml:space="preserve">92A applies to another person who is entitled to family assistance—setting off (otherwise than as mentioned in </w:t>
      </w:r>
      <w:r w:rsidR="004701AF" w:rsidRPr="007A32D5">
        <w:t>paragraph (</w:t>
      </w:r>
      <w:r w:rsidRPr="007A32D5">
        <w:t>b)) the family assistance against the debt;</w:t>
      </w:r>
    </w:p>
    <w:p w:rsidR="002D58C2" w:rsidRPr="007A32D5" w:rsidRDefault="002D58C2" w:rsidP="002D58C2">
      <w:pPr>
        <w:pStyle w:val="paragraph"/>
      </w:pPr>
      <w:r w:rsidRPr="007A32D5">
        <w:tab/>
        <w:t>(g)</w:t>
      </w:r>
      <w:r w:rsidRPr="007A32D5">
        <w:tab/>
        <w:t>the application of an income tax refund owed to the person;</w:t>
      </w:r>
    </w:p>
    <w:p w:rsidR="002D58C2" w:rsidRPr="007A32D5" w:rsidRDefault="002D58C2" w:rsidP="002D58C2">
      <w:pPr>
        <w:pStyle w:val="paragraph"/>
      </w:pPr>
      <w:r w:rsidRPr="007A32D5">
        <w:tab/>
        <w:t>(h)</w:t>
      </w:r>
      <w:r w:rsidRPr="007A32D5">
        <w:tab/>
        <w:t>if section</w:t>
      </w:r>
      <w:r w:rsidR="004701AF" w:rsidRPr="007A32D5">
        <w:t> </w:t>
      </w:r>
      <w:r w:rsidRPr="007A32D5">
        <w:t>93 applies to another person to whom an income tax refund is owed—the application of that refund;</w:t>
      </w:r>
    </w:p>
    <w:p w:rsidR="002D58C2" w:rsidRPr="007A32D5" w:rsidRDefault="002D58C2" w:rsidP="002D58C2">
      <w:pPr>
        <w:pStyle w:val="paragraph"/>
      </w:pPr>
      <w:r w:rsidRPr="007A32D5">
        <w:tab/>
        <w:t>(i)</w:t>
      </w:r>
      <w:r w:rsidRPr="007A32D5">
        <w:tab/>
        <w:t>legal proceedings;</w:t>
      </w:r>
    </w:p>
    <w:p w:rsidR="002D58C2" w:rsidRPr="007A32D5" w:rsidRDefault="002D58C2" w:rsidP="002D58C2">
      <w:pPr>
        <w:pStyle w:val="paragraph"/>
      </w:pPr>
      <w:r w:rsidRPr="007A32D5">
        <w:tab/>
        <w:t>(j)</w:t>
      </w:r>
      <w:r w:rsidRPr="007A32D5">
        <w:tab/>
        <w:t>garnishee notice.</w:t>
      </w:r>
    </w:p>
    <w:p w:rsidR="002D58C2" w:rsidRPr="007A32D5" w:rsidRDefault="002D58C2" w:rsidP="002D58C2">
      <w:pPr>
        <w:pStyle w:val="notetext"/>
      </w:pPr>
      <w:r w:rsidRPr="007A32D5">
        <w:t>Note:</w:t>
      </w:r>
      <w:r w:rsidRPr="007A32D5">
        <w:tab/>
        <w:t xml:space="preserve">For </w:t>
      </w:r>
      <w:r w:rsidRPr="007A32D5">
        <w:rPr>
          <w:b/>
          <w:i/>
        </w:rPr>
        <w:t>child care service payment</w:t>
      </w:r>
      <w:r w:rsidRPr="007A32D5">
        <w:t xml:space="preserve"> see subsection</w:t>
      </w:r>
      <w:r w:rsidR="004701AF" w:rsidRPr="007A32D5">
        <w:t> </w:t>
      </w:r>
      <w:r w:rsidRPr="007A32D5">
        <w:t>3(1).</w:t>
      </w:r>
    </w:p>
    <w:p w:rsidR="00F01773" w:rsidRPr="007A32D5" w:rsidRDefault="00F01773" w:rsidP="00F01773">
      <w:pPr>
        <w:pStyle w:val="subsection"/>
        <w:keepNext/>
      </w:pPr>
      <w:r w:rsidRPr="007A32D5">
        <w:tab/>
        <w:t>(3)</w:t>
      </w:r>
      <w:r w:rsidRPr="007A32D5">
        <w:tab/>
        <w:t>In this section:</w:t>
      </w:r>
    </w:p>
    <w:p w:rsidR="00F01773" w:rsidRPr="007A32D5" w:rsidRDefault="00F01773" w:rsidP="00F01773">
      <w:pPr>
        <w:pStyle w:val="Definition"/>
        <w:keepNext/>
      </w:pPr>
      <w:r w:rsidRPr="007A32D5">
        <w:rPr>
          <w:b/>
          <w:i/>
        </w:rPr>
        <w:t>debt</w:t>
      </w:r>
      <w:r w:rsidRPr="007A32D5">
        <w:t xml:space="preserve"> means:</w:t>
      </w:r>
    </w:p>
    <w:p w:rsidR="00F01773" w:rsidRPr="007A32D5" w:rsidRDefault="00F01773" w:rsidP="00F01773">
      <w:pPr>
        <w:pStyle w:val="paragraph"/>
        <w:keepNext/>
      </w:pPr>
      <w:r w:rsidRPr="007A32D5">
        <w:tab/>
        <w:t>(a)</w:t>
      </w:r>
      <w:r w:rsidRPr="007A32D5">
        <w:tab/>
        <w:t>a debt due to the Commonwealth under section</w:t>
      </w:r>
      <w:r w:rsidR="004701AF" w:rsidRPr="007A32D5">
        <w:t> </w:t>
      </w:r>
      <w:r w:rsidRPr="007A32D5">
        <w:t xml:space="preserve">71, 71A, 71B, </w:t>
      </w:r>
      <w:r w:rsidR="00A608B0" w:rsidRPr="007A32D5">
        <w:t xml:space="preserve">71C, </w:t>
      </w:r>
      <w:r w:rsidR="002D58C2" w:rsidRPr="007A32D5">
        <w:t>71D, 71E, 71F, 71G, 71H</w:t>
      </w:r>
      <w:r w:rsidRPr="007A32D5">
        <w:t xml:space="preserve">, 71I, </w:t>
      </w:r>
      <w:r w:rsidR="00773A21" w:rsidRPr="007A32D5">
        <w:t>71J,</w:t>
      </w:r>
      <w:r w:rsidR="00730AA7" w:rsidRPr="007A32D5">
        <w:t xml:space="preserve"> 71K,</w:t>
      </w:r>
      <w:r w:rsidR="008F583D" w:rsidRPr="007A32D5">
        <w:t xml:space="preserve"> 71L,</w:t>
      </w:r>
      <w:r w:rsidR="00773A21" w:rsidRPr="007A32D5">
        <w:t xml:space="preserve"> </w:t>
      </w:r>
      <w:r w:rsidR="00413A05" w:rsidRPr="007A32D5">
        <w:t xml:space="preserve">71M, </w:t>
      </w:r>
      <w:r w:rsidRPr="007A32D5">
        <w:t xml:space="preserve">73, 74, 76, 77, </w:t>
      </w:r>
      <w:r w:rsidR="00831FB8" w:rsidRPr="007A32D5">
        <w:t>78B</w:t>
      </w:r>
      <w:r w:rsidRPr="007A32D5">
        <w:t xml:space="preserve"> or 80; or</w:t>
      </w:r>
    </w:p>
    <w:p w:rsidR="00F01773" w:rsidRPr="007A32D5" w:rsidRDefault="00F01773" w:rsidP="00F01773">
      <w:pPr>
        <w:pStyle w:val="paragraph"/>
      </w:pPr>
      <w:r w:rsidRPr="007A32D5">
        <w:tab/>
        <w:t>(b)</w:t>
      </w:r>
      <w:r w:rsidRPr="007A32D5">
        <w:tab/>
        <w:t>a debt due to the Commonwealth for which a person is liable because of section</w:t>
      </w:r>
      <w:r w:rsidR="004701AF" w:rsidRPr="007A32D5">
        <w:t> </w:t>
      </w:r>
      <w:r w:rsidRPr="007A32D5">
        <w:t>75.</w:t>
      </w:r>
    </w:p>
    <w:p w:rsidR="00F01773" w:rsidRPr="007A32D5" w:rsidRDefault="00F01773" w:rsidP="00F01773">
      <w:pPr>
        <w:pStyle w:val="ActHead5"/>
      </w:pPr>
      <w:bookmarkStart w:id="256" w:name="_Toc59530832"/>
      <w:r w:rsidRPr="002E2FAA">
        <w:rPr>
          <w:rStyle w:val="CharSectno"/>
        </w:rPr>
        <w:lastRenderedPageBreak/>
        <w:t>84</w:t>
      </w:r>
      <w:r w:rsidRPr="007A32D5">
        <w:t xml:space="preserve">  Deductions from debtor’s family tax benefit</w:t>
      </w:r>
      <w:bookmarkEnd w:id="256"/>
    </w:p>
    <w:p w:rsidR="00F01773" w:rsidRPr="007A32D5" w:rsidRDefault="00F01773" w:rsidP="00F01773">
      <w:pPr>
        <w:pStyle w:val="subsection"/>
      </w:pPr>
      <w:r w:rsidRPr="007A32D5">
        <w:tab/>
        <w:t>(1)</w:t>
      </w:r>
      <w:r w:rsidRPr="007A32D5">
        <w:tab/>
        <w:t>This section applies to a debt if:</w:t>
      </w:r>
    </w:p>
    <w:p w:rsidR="00F01773" w:rsidRPr="007A32D5" w:rsidRDefault="00F01773" w:rsidP="00F01773">
      <w:pPr>
        <w:pStyle w:val="paragraph"/>
      </w:pPr>
      <w:r w:rsidRPr="007A32D5">
        <w:tab/>
        <w:t>(a)</w:t>
      </w:r>
      <w:r w:rsidRPr="007A32D5">
        <w:tab/>
        <w:t>under section</w:t>
      </w:r>
      <w:r w:rsidR="004701AF" w:rsidRPr="007A32D5">
        <w:t> </w:t>
      </w:r>
      <w:r w:rsidRPr="007A32D5">
        <w:t>82, the debt is recoverable by the Commonwealth by means of deductions from instalments of family tax benefit to which the person is entitled; or</w:t>
      </w:r>
    </w:p>
    <w:p w:rsidR="00F01773" w:rsidRPr="007A32D5" w:rsidRDefault="00F01773" w:rsidP="00F01773">
      <w:pPr>
        <w:pStyle w:val="paragraph"/>
      </w:pPr>
      <w:r w:rsidRPr="007A32D5">
        <w:tab/>
        <w:t>(b)</w:t>
      </w:r>
      <w:r w:rsidRPr="007A32D5">
        <w:tab/>
        <w:t xml:space="preserve">the debt is a debt due by the person to the Commonwealth under the </w:t>
      </w:r>
      <w:r w:rsidRPr="007A32D5">
        <w:rPr>
          <w:i/>
        </w:rPr>
        <w:t>Social Security Act 1991</w:t>
      </w:r>
      <w:r w:rsidRPr="007A32D5">
        <w:t xml:space="preserve">, the </w:t>
      </w:r>
      <w:r w:rsidRPr="007A32D5">
        <w:rPr>
          <w:i/>
        </w:rPr>
        <w:t>Data</w:t>
      </w:r>
      <w:r w:rsidR="002E2FAA">
        <w:rPr>
          <w:i/>
        </w:rPr>
        <w:noBreakHyphen/>
      </w:r>
      <w:r w:rsidRPr="007A32D5">
        <w:rPr>
          <w:i/>
        </w:rPr>
        <w:t>matching Program (Assistance and Tax) Act 1990</w:t>
      </w:r>
      <w:r w:rsidRPr="007A32D5">
        <w:t xml:space="preserve">, the </w:t>
      </w:r>
      <w:r w:rsidR="00232387" w:rsidRPr="007A32D5">
        <w:rPr>
          <w:i/>
        </w:rPr>
        <w:t>Farm Household Support Act 2014</w:t>
      </w:r>
      <w:r w:rsidR="006E18A2" w:rsidRPr="007A32D5">
        <w:t xml:space="preserve">, the </w:t>
      </w:r>
      <w:r w:rsidR="006E18A2" w:rsidRPr="007A32D5">
        <w:rPr>
          <w:i/>
        </w:rPr>
        <w:t>Paid Parental Leave Act 2010</w:t>
      </w:r>
      <w:r w:rsidRPr="007A32D5">
        <w:t xml:space="preserve">, the </w:t>
      </w:r>
      <w:r w:rsidRPr="007A32D5">
        <w:rPr>
          <w:i/>
        </w:rPr>
        <w:t>Social Security Act 1947</w:t>
      </w:r>
      <w:r w:rsidRPr="007A32D5">
        <w:t xml:space="preserve">, the </w:t>
      </w:r>
      <w:r w:rsidRPr="007A32D5">
        <w:rPr>
          <w:i/>
        </w:rPr>
        <w:t>Student Assistance Act 1973</w:t>
      </w:r>
      <w:r w:rsidRPr="007A32D5">
        <w:t xml:space="preserve">, the </w:t>
      </w:r>
      <w:r w:rsidRPr="007A32D5">
        <w:rPr>
          <w:i/>
        </w:rPr>
        <w:t>Veterans’ Entitlements Act 1986</w:t>
      </w:r>
      <w:r w:rsidRPr="007A32D5">
        <w:t xml:space="preserve"> or the </w:t>
      </w:r>
      <w:r w:rsidRPr="007A32D5">
        <w:rPr>
          <w:i/>
        </w:rPr>
        <w:t>Military Rehabilitation and Compensation Act 2004</w:t>
      </w:r>
      <w:r w:rsidRPr="007A32D5">
        <w:t>; or</w:t>
      </w:r>
    </w:p>
    <w:p w:rsidR="00F01773" w:rsidRPr="007A32D5" w:rsidRDefault="00F01773" w:rsidP="00F01773">
      <w:pPr>
        <w:pStyle w:val="paragraph"/>
      </w:pPr>
      <w:r w:rsidRPr="007A32D5">
        <w:tab/>
        <w:t>(c)</w:t>
      </w:r>
      <w:r w:rsidRPr="007A32D5">
        <w:tab/>
        <w:t>the debt was incurred under Part</w:t>
      </w:r>
      <w:r w:rsidR="004701AF" w:rsidRPr="007A32D5">
        <w:t> </w:t>
      </w:r>
      <w:r w:rsidRPr="007A32D5">
        <w:t xml:space="preserve">8 of the </w:t>
      </w:r>
      <w:r w:rsidRPr="007A32D5">
        <w:rPr>
          <w:i/>
        </w:rPr>
        <w:t>Student and Youth Assistance Act 1973</w:t>
      </w:r>
      <w:r w:rsidRPr="007A32D5">
        <w:t xml:space="preserve"> as in force before 1</w:t>
      </w:r>
      <w:r w:rsidR="004701AF" w:rsidRPr="007A32D5">
        <w:t> </w:t>
      </w:r>
      <w:r w:rsidRPr="007A32D5">
        <w:t>July 1998.</w:t>
      </w:r>
    </w:p>
    <w:p w:rsidR="00F01773" w:rsidRPr="007A32D5" w:rsidRDefault="00F01773" w:rsidP="00F01773">
      <w:pPr>
        <w:pStyle w:val="subsection"/>
        <w:rPr>
          <w:snapToGrid w:val="0"/>
          <w:lang w:eastAsia="en-US"/>
        </w:rPr>
      </w:pPr>
      <w:r w:rsidRPr="007A32D5">
        <w:tab/>
      </w:r>
      <w:r w:rsidRPr="007A32D5">
        <w:rPr>
          <w:snapToGrid w:val="0"/>
          <w:lang w:eastAsia="en-US"/>
        </w:rPr>
        <w:t>(2)</w:t>
      </w:r>
      <w:r w:rsidRPr="007A32D5">
        <w:rPr>
          <w:snapToGrid w:val="0"/>
          <w:lang w:eastAsia="en-US"/>
        </w:rPr>
        <w:tab/>
        <w:t>The debt is to be deducted from instalments of family tax benefit to which the person is entitled in the following way:</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the Secretary is to determine the amount by which each instalment of family tax benefit is to be reduced; and</w:t>
      </w:r>
    </w:p>
    <w:p w:rsidR="00F01773" w:rsidRPr="007A32D5" w:rsidRDefault="00F01773" w:rsidP="00F01773">
      <w:pPr>
        <w:pStyle w:val="paragraph"/>
      </w:pPr>
      <w:r w:rsidRPr="007A32D5">
        <w:tab/>
        <w:t>(aa)</w:t>
      </w:r>
      <w:r w:rsidRPr="007A32D5">
        <w:tab/>
        <w:t xml:space="preserve">a determination under </w:t>
      </w:r>
      <w:r w:rsidR="004701AF" w:rsidRPr="007A32D5">
        <w:t>paragraph (</w:t>
      </w:r>
      <w:r w:rsidRPr="007A32D5">
        <w:t>a) may be an amount that would reduce the payment to nil if the person has consented to the amount of the deduction being an amount that would reduce the payment to nil;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 xml:space="preserve">each instalment of family tax benefit is to be reduced by the amount determined by the Secretary until the sum of those amounts, and any amounts recovered under </w:t>
      </w:r>
      <w:r w:rsidRPr="007A32D5">
        <w:t xml:space="preserve">an Act referred to in </w:t>
      </w:r>
      <w:r w:rsidR="004701AF" w:rsidRPr="007A32D5">
        <w:t>paragraph (</w:t>
      </w:r>
      <w:r w:rsidRPr="007A32D5">
        <w:t>1)(b)</w:t>
      </w:r>
      <w:r w:rsidRPr="007A32D5">
        <w:rPr>
          <w:snapToGrid w:val="0"/>
          <w:lang w:eastAsia="en-US"/>
        </w:rPr>
        <w:t>, is equal to the debt.</w:t>
      </w:r>
    </w:p>
    <w:p w:rsidR="00F01773" w:rsidRPr="007A32D5" w:rsidRDefault="00F01773" w:rsidP="00F01773">
      <w:pPr>
        <w:pStyle w:val="subsection2"/>
        <w:rPr>
          <w:snapToGrid w:val="0"/>
          <w:lang w:eastAsia="en-US"/>
        </w:rPr>
      </w:pPr>
      <w:r w:rsidRPr="007A32D5">
        <w:rPr>
          <w:snapToGrid w:val="0"/>
          <w:lang w:eastAsia="en-US"/>
        </w:rPr>
        <w:t>The Secretary may from time to time vary the amount by which instalments of family tax benefit are to be reduced.</w:t>
      </w:r>
    </w:p>
    <w:p w:rsidR="00F01773" w:rsidRPr="007A32D5" w:rsidRDefault="00F01773" w:rsidP="00F01773">
      <w:pPr>
        <w:pStyle w:val="ActHead5"/>
        <w:rPr>
          <w:snapToGrid w:val="0"/>
          <w:lang w:eastAsia="en-US"/>
        </w:rPr>
      </w:pPr>
      <w:bookmarkStart w:id="257" w:name="_Toc59530833"/>
      <w:r w:rsidRPr="002E2FAA">
        <w:rPr>
          <w:rStyle w:val="CharSectno"/>
        </w:rPr>
        <w:t>84A</w:t>
      </w:r>
      <w:r w:rsidRPr="007A32D5">
        <w:rPr>
          <w:snapToGrid w:val="0"/>
          <w:lang w:eastAsia="en-US"/>
        </w:rPr>
        <w:t xml:space="preserve">  Setting off family assistance against debt owed</w:t>
      </w:r>
      <w:bookmarkEnd w:id="257"/>
    </w:p>
    <w:p w:rsidR="00F01773" w:rsidRPr="007A32D5" w:rsidRDefault="00F01773" w:rsidP="00F01773">
      <w:pPr>
        <w:pStyle w:val="subsection"/>
      </w:pPr>
      <w:r w:rsidRPr="007A32D5">
        <w:tab/>
        <w:t>(1)</w:t>
      </w:r>
      <w:r w:rsidRPr="007A32D5">
        <w:tab/>
        <w:t>This section applies:</w:t>
      </w:r>
    </w:p>
    <w:p w:rsidR="00F01773" w:rsidRPr="007A32D5" w:rsidRDefault="00F01773" w:rsidP="00F01773">
      <w:pPr>
        <w:pStyle w:val="paragraph"/>
      </w:pPr>
      <w:r w:rsidRPr="007A32D5">
        <w:rPr>
          <w:snapToGrid w:val="0"/>
          <w:lang w:eastAsia="en-US"/>
        </w:rPr>
        <w:tab/>
        <w:t>(a)</w:t>
      </w:r>
      <w:r w:rsidRPr="007A32D5">
        <w:rPr>
          <w:snapToGrid w:val="0"/>
          <w:lang w:eastAsia="en-US"/>
        </w:rPr>
        <w:tab/>
        <w:t xml:space="preserve">to a person </w:t>
      </w:r>
      <w:r w:rsidRPr="007A32D5">
        <w:t>if the person is entitled to an amount of family assistance; and</w:t>
      </w:r>
    </w:p>
    <w:p w:rsidR="00F01773" w:rsidRPr="007A32D5" w:rsidRDefault="00F01773" w:rsidP="00F01773">
      <w:pPr>
        <w:pStyle w:val="paragraph"/>
      </w:pPr>
      <w:r w:rsidRPr="007A32D5">
        <w:tab/>
        <w:t>(b)</w:t>
      </w:r>
      <w:r w:rsidRPr="007A32D5">
        <w:tab/>
        <w:t>to a debt owed by the person if:</w:t>
      </w:r>
    </w:p>
    <w:p w:rsidR="00F01773" w:rsidRPr="007A32D5" w:rsidRDefault="00F01773" w:rsidP="00F01773">
      <w:pPr>
        <w:pStyle w:val="paragraphsub"/>
        <w:rPr>
          <w:snapToGrid w:val="0"/>
          <w:lang w:eastAsia="en-US"/>
        </w:rPr>
      </w:pPr>
      <w:r w:rsidRPr="007A32D5">
        <w:rPr>
          <w:snapToGrid w:val="0"/>
          <w:lang w:eastAsia="en-US"/>
        </w:rPr>
        <w:lastRenderedPageBreak/>
        <w:tab/>
        <w:t>(i)</w:t>
      </w:r>
      <w:r w:rsidRPr="007A32D5">
        <w:rPr>
          <w:snapToGrid w:val="0"/>
          <w:lang w:eastAsia="en-US"/>
        </w:rPr>
        <w:tab/>
        <w:t>under section</w:t>
      </w:r>
      <w:r w:rsidR="004701AF" w:rsidRPr="007A32D5">
        <w:rPr>
          <w:snapToGrid w:val="0"/>
          <w:lang w:eastAsia="en-US"/>
        </w:rPr>
        <w:t> </w:t>
      </w:r>
      <w:r w:rsidRPr="007A32D5">
        <w:rPr>
          <w:snapToGrid w:val="0"/>
          <w:lang w:eastAsia="en-US"/>
        </w:rPr>
        <w:t>82, the debt is recoverable by the Commonwealth by means of setting off family assistance to which the person is entitled against the debt; or</w:t>
      </w:r>
    </w:p>
    <w:p w:rsidR="00F01773" w:rsidRPr="007A32D5" w:rsidRDefault="00F01773" w:rsidP="00F01773">
      <w:pPr>
        <w:pStyle w:val="paragraphsub"/>
      </w:pPr>
      <w:r w:rsidRPr="007A32D5">
        <w:tab/>
        <w:t>(ii)</w:t>
      </w:r>
      <w:r w:rsidRPr="007A32D5">
        <w:tab/>
        <w:t xml:space="preserve">the debt is a debt due by the person to the Commonwealth under the </w:t>
      </w:r>
      <w:r w:rsidRPr="007A32D5">
        <w:rPr>
          <w:i/>
        </w:rPr>
        <w:t>Social Security Act 1991</w:t>
      </w:r>
      <w:r w:rsidRPr="007A32D5">
        <w:t xml:space="preserve">, the </w:t>
      </w:r>
      <w:r w:rsidRPr="007A32D5">
        <w:rPr>
          <w:i/>
        </w:rPr>
        <w:t>Data</w:t>
      </w:r>
      <w:r w:rsidR="002E2FAA">
        <w:rPr>
          <w:i/>
        </w:rPr>
        <w:noBreakHyphen/>
      </w:r>
      <w:r w:rsidRPr="007A32D5">
        <w:rPr>
          <w:i/>
        </w:rPr>
        <w:t>matching Program (Assistance and Tax) Act 1990</w:t>
      </w:r>
      <w:r w:rsidRPr="007A32D5">
        <w:t xml:space="preserve">, the </w:t>
      </w:r>
      <w:r w:rsidR="00232387" w:rsidRPr="007A32D5">
        <w:rPr>
          <w:i/>
        </w:rPr>
        <w:t>Farm Household Support Act 2014</w:t>
      </w:r>
      <w:r w:rsidR="006E18A2" w:rsidRPr="007A32D5">
        <w:t xml:space="preserve">, the </w:t>
      </w:r>
      <w:r w:rsidR="006E18A2" w:rsidRPr="007A32D5">
        <w:rPr>
          <w:i/>
        </w:rPr>
        <w:t>Paid Parental Leave Act 2010</w:t>
      </w:r>
      <w:r w:rsidRPr="007A32D5">
        <w:t xml:space="preserve">, the </w:t>
      </w:r>
      <w:r w:rsidRPr="007A32D5">
        <w:rPr>
          <w:i/>
        </w:rPr>
        <w:t>Social Security Act 1947</w:t>
      </w:r>
      <w:r w:rsidRPr="007A32D5">
        <w:t xml:space="preserve">, the </w:t>
      </w:r>
      <w:r w:rsidRPr="007A32D5">
        <w:rPr>
          <w:i/>
        </w:rPr>
        <w:t>Student Assistance Act 1973</w:t>
      </w:r>
      <w:r w:rsidRPr="007A32D5">
        <w:t xml:space="preserve">, the </w:t>
      </w:r>
      <w:r w:rsidRPr="007A32D5">
        <w:rPr>
          <w:i/>
        </w:rPr>
        <w:t>Veterans’ Entitlements Act 1986</w:t>
      </w:r>
      <w:r w:rsidRPr="007A32D5">
        <w:t xml:space="preserve"> or the </w:t>
      </w:r>
      <w:r w:rsidRPr="007A32D5">
        <w:rPr>
          <w:i/>
        </w:rPr>
        <w:t>Military Rehabilitation and Compensation Act 2004</w:t>
      </w:r>
      <w:r w:rsidRPr="007A32D5">
        <w:t>; or</w:t>
      </w:r>
    </w:p>
    <w:p w:rsidR="00F01773" w:rsidRPr="007A32D5" w:rsidRDefault="00F01773" w:rsidP="00F01773">
      <w:pPr>
        <w:pStyle w:val="paragraphsub"/>
      </w:pPr>
      <w:r w:rsidRPr="007A32D5">
        <w:tab/>
        <w:t>(iii)</w:t>
      </w:r>
      <w:r w:rsidRPr="007A32D5">
        <w:tab/>
        <w:t>the debt was incurred under Part</w:t>
      </w:r>
      <w:r w:rsidR="004701AF" w:rsidRPr="007A32D5">
        <w:t> </w:t>
      </w:r>
      <w:r w:rsidRPr="007A32D5">
        <w:t xml:space="preserve">8 of the </w:t>
      </w:r>
      <w:r w:rsidRPr="007A32D5">
        <w:rPr>
          <w:i/>
        </w:rPr>
        <w:t>Student and Youth Assistance Act 1973</w:t>
      </w:r>
      <w:r w:rsidRPr="007A32D5">
        <w:t xml:space="preserve"> as in force before 1</w:t>
      </w:r>
      <w:r w:rsidR="004701AF" w:rsidRPr="007A32D5">
        <w:t> </w:t>
      </w:r>
      <w:r w:rsidRPr="007A32D5">
        <w:t>July 1998.</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The Secretary may determine that the whole or a part of the entitlement is to be set off against the debt.</w:t>
      </w:r>
    </w:p>
    <w:p w:rsidR="002D58C2" w:rsidRPr="007A32D5" w:rsidRDefault="002D58C2" w:rsidP="002D58C2">
      <w:pPr>
        <w:pStyle w:val="subsection"/>
      </w:pPr>
      <w:r w:rsidRPr="007A32D5">
        <w:tab/>
        <w:t>(3)</w:t>
      </w:r>
      <w:r w:rsidRPr="007A32D5">
        <w:tab/>
        <w:t xml:space="preserve">Under </w:t>
      </w:r>
      <w:r w:rsidR="004701AF" w:rsidRPr="007A32D5">
        <w:t>subsection (</w:t>
      </w:r>
      <w:r w:rsidRPr="007A32D5">
        <w:t>2), the Secretary may set off a person’s CCS or ACCS only against a debt the person incurs in relation to CCS or ACCS.</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 xml:space="preserve">If the Secretary makes a determination under </w:t>
      </w:r>
      <w:r w:rsidR="004701AF" w:rsidRPr="007A32D5">
        <w:rPr>
          <w:snapToGrid w:val="0"/>
          <w:lang w:eastAsia="en-US"/>
        </w:rPr>
        <w:t>subsection (</w:t>
      </w:r>
      <w:r w:rsidRPr="007A32D5">
        <w:rPr>
          <w:snapToGrid w:val="0"/>
          <w:lang w:eastAsia="en-US"/>
        </w:rPr>
        <w:t>2), the amount of the entitlement and the amount of the debt are reduced accordingly.</w:t>
      </w:r>
    </w:p>
    <w:p w:rsidR="00F01773" w:rsidRPr="007A32D5" w:rsidRDefault="00F01773" w:rsidP="00F01773">
      <w:pPr>
        <w:pStyle w:val="ActHead5"/>
      </w:pPr>
      <w:bookmarkStart w:id="258" w:name="_Toc59530834"/>
      <w:r w:rsidRPr="002E2FAA">
        <w:rPr>
          <w:rStyle w:val="CharSectno"/>
        </w:rPr>
        <w:t>87</w:t>
      </w:r>
      <w:r w:rsidRPr="007A32D5">
        <w:t xml:space="preserve">  Application of income tax refund owed to person</w:t>
      </w:r>
      <w:bookmarkEnd w:id="258"/>
    </w:p>
    <w:p w:rsidR="00F01773" w:rsidRPr="007A32D5" w:rsidRDefault="00F01773" w:rsidP="00F01773">
      <w:pPr>
        <w:pStyle w:val="subsection"/>
      </w:pPr>
      <w:r w:rsidRPr="007A32D5">
        <w:tab/>
        <w:t>(1)</w:t>
      </w:r>
      <w:r w:rsidRPr="007A32D5">
        <w:tab/>
        <w:t>If, under section</w:t>
      </w:r>
      <w:r w:rsidR="004701AF" w:rsidRPr="007A32D5">
        <w:t> </w:t>
      </w:r>
      <w:r w:rsidRPr="007A32D5">
        <w:t>82, a debt owed by a person is recoverable by the Commonwealth by means of application of an income tax refund payable to the person, the Commissioner of Taxation may apply the whole or a part of the refund to the debt.</w:t>
      </w:r>
    </w:p>
    <w:p w:rsidR="00F01773" w:rsidRPr="007A32D5" w:rsidRDefault="00F01773" w:rsidP="00F01773">
      <w:pPr>
        <w:pStyle w:val="subsection"/>
      </w:pPr>
      <w:r w:rsidRPr="007A32D5">
        <w:tab/>
        <w:t>(2)</w:t>
      </w:r>
      <w:r w:rsidRPr="007A32D5">
        <w:tab/>
        <w:t>The amount of the refund and the amount of the debt are reduced accordingly.</w:t>
      </w:r>
    </w:p>
    <w:p w:rsidR="002D58C2" w:rsidRPr="007A32D5" w:rsidRDefault="002D58C2" w:rsidP="002D58C2">
      <w:pPr>
        <w:pStyle w:val="ActHead5"/>
      </w:pPr>
      <w:bookmarkStart w:id="259" w:name="_Toc59530835"/>
      <w:r w:rsidRPr="002E2FAA">
        <w:rPr>
          <w:rStyle w:val="CharSectno"/>
        </w:rPr>
        <w:lastRenderedPageBreak/>
        <w:t>87A</w:t>
      </w:r>
      <w:r w:rsidRPr="007A32D5">
        <w:t xml:space="preserve">  Setting off debts of an approved provider against child care service payments</w:t>
      </w:r>
      <w:bookmarkEnd w:id="259"/>
    </w:p>
    <w:p w:rsidR="002D58C2" w:rsidRPr="007A32D5" w:rsidRDefault="002D58C2" w:rsidP="002D58C2">
      <w:pPr>
        <w:pStyle w:val="subsection"/>
      </w:pPr>
      <w:r w:rsidRPr="007A32D5">
        <w:tab/>
        <w:t>(1)</w:t>
      </w:r>
      <w:r w:rsidRPr="007A32D5">
        <w:tab/>
        <w:t>This section applies if a debt owed by an approved provider is to be recovered by the Commonwealth by means of setting off the debt against a payment referred to in paragraph</w:t>
      </w:r>
      <w:r w:rsidR="004701AF" w:rsidRPr="007A32D5">
        <w:t> </w:t>
      </w:r>
      <w:r w:rsidRPr="007A32D5">
        <w:t>82(1)(c) (child care service payments).</w:t>
      </w:r>
    </w:p>
    <w:p w:rsidR="00B811F5" w:rsidRPr="007A32D5" w:rsidRDefault="00B811F5" w:rsidP="00B811F5">
      <w:pPr>
        <w:pStyle w:val="subsection"/>
        <w:rPr>
          <w:snapToGrid w:val="0"/>
          <w:lang w:eastAsia="en-US"/>
        </w:rPr>
      </w:pPr>
      <w:r w:rsidRPr="007A32D5">
        <w:rPr>
          <w:snapToGrid w:val="0"/>
          <w:lang w:eastAsia="en-US"/>
        </w:rPr>
        <w:tab/>
        <w:t>(2)</w:t>
      </w:r>
      <w:r w:rsidRPr="007A32D5">
        <w:rPr>
          <w:snapToGrid w:val="0"/>
          <w:lang w:eastAsia="en-US"/>
        </w:rPr>
        <w:tab/>
        <w:t>The Secretary must determine the amount by which the payment is to be reduced. The determination has effect accordingly.</w:t>
      </w:r>
    </w:p>
    <w:p w:rsidR="00B811F5" w:rsidRPr="007A32D5" w:rsidRDefault="00B811F5" w:rsidP="00B811F5">
      <w:pPr>
        <w:pStyle w:val="subsection"/>
        <w:rPr>
          <w:snapToGrid w:val="0"/>
          <w:lang w:eastAsia="en-US"/>
        </w:rPr>
      </w:pPr>
      <w:r w:rsidRPr="007A32D5">
        <w:rPr>
          <w:snapToGrid w:val="0"/>
          <w:lang w:eastAsia="en-US"/>
        </w:rPr>
        <w:tab/>
        <w:t>(3)</w:t>
      </w:r>
      <w:r w:rsidRPr="007A32D5">
        <w:rPr>
          <w:snapToGrid w:val="0"/>
          <w:lang w:eastAsia="en-US"/>
        </w:rPr>
        <w:tab/>
        <w:t xml:space="preserve">A determination under </w:t>
      </w:r>
      <w:r w:rsidR="004701AF" w:rsidRPr="007A32D5">
        <w:rPr>
          <w:snapToGrid w:val="0"/>
          <w:lang w:eastAsia="en-US"/>
        </w:rPr>
        <w:t>subsection (</w:t>
      </w:r>
      <w:r w:rsidRPr="007A32D5">
        <w:rPr>
          <w:snapToGrid w:val="0"/>
          <w:lang w:eastAsia="en-US"/>
        </w:rPr>
        <w:t>2) may cover one or more payments and may make different provision for different payments.</w:t>
      </w:r>
    </w:p>
    <w:p w:rsidR="00B811F5" w:rsidRPr="007A32D5" w:rsidRDefault="00B811F5" w:rsidP="00B811F5">
      <w:pPr>
        <w:pStyle w:val="subsection"/>
        <w:rPr>
          <w:snapToGrid w:val="0"/>
          <w:lang w:eastAsia="en-US"/>
        </w:rPr>
      </w:pPr>
      <w:r w:rsidRPr="007A32D5">
        <w:rPr>
          <w:snapToGrid w:val="0"/>
          <w:lang w:eastAsia="en-US"/>
        </w:rPr>
        <w:tab/>
        <w:t>(4)</w:t>
      </w:r>
      <w:r w:rsidRPr="007A32D5">
        <w:rPr>
          <w:snapToGrid w:val="0"/>
          <w:lang w:eastAsia="en-US"/>
        </w:rPr>
        <w:tab/>
        <w:t xml:space="preserve">The Secretary may vary a determination under </w:t>
      </w:r>
      <w:r w:rsidR="004701AF" w:rsidRPr="007A32D5">
        <w:rPr>
          <w:snapToGrid w:val="0"/>
          <w:lang w:eastAsia="en-US"/>
        </w:rPr>
        <w:t>subsection (</w:t>
      </w:r>
      <w:r w:rsidRPr="007A32D5">
        <w:rPr>
          <w:snapToGrid w:val="0"/>
          <w:lang w:eastAsia="en-US"/>
        </w:rPr>
        <w:t>2).</w:t>
      </w:r>
    </w:p>
    <w:p w:rsidR="00B811F5" w:rsidRPr="007A32D5" w:rsidRDefault="00B811F5" w:rsidP="00B811F5">
      <w:pPr>
        <w:pStyle w:val="subsection"/>
        <w:rPr>
          <w:snapToGrid w:val="0"/>
          <w:lang w:eastAsia="en-US"/>
        </w:rPr>
      </w:pPr>
      <w:r w:rsidRPr="007A32D5">
        <w:rPr>
          <w:snapToGrid w:val="0"/>
        </w:rPr>
        <w:tab/>
        <w:t>(5)</w:t>
      </w:r>
      <w:r w:rsidRPr="007A32D5">
        <w:rPr>
          <w:snapToGrid w:val="0"/>
        </w:rPr>
        <w:tab/>
        <w:t>If a payment is reduced by an amount in accordance with this section, the debt is reduced by that amount.</w:t>
      </w:r>
    </w:p>
    <w:p w:rsidR="00B811F5" w:rsidRPr="007A32D5" w:rsidRDefault="00B811F5" w:rsidP="00B811F5">
      <w:pPr>
        <w:pStyle w:val="subsection"/>
      </w:pPr>
      <w:r w:rsidRPr="007A32D5">
        <w:tab/>
        <w:t>(6)</w:t>
      </w:r>
      <w:r w:rsidRPr="007A32D5">
        <w:tab/>
        <w:t xml:space="preserve">A determination under </w:t>
      </w:r>
      <w:r w:rsidR="004701AF" w:rsidRPr="007A32D5">
        <w:t>subsection (</w:t>
      </w:r>
      <w:r w:rsidRPr="007A32D5">
        <w:t>2) is not a legislative instrument.</w:t>
      </w:r>
    </w:p>
    <w:p w:rsidR="00F01773" w:rsidRPr="007A32D5" w:rsidRDefault="00F01773" w:rsidP="00F01773">
      <w:pPr>
        <w:pStyle w:val="ActHead5"/>
      </w:pPr>
      <w:bookmarkStart w:id="260" w:name="_Toc59530836"/>
      <w:r w:rsidRPr="002E2FAA">
        <w:rPr>
          <w:rStyle w:val="CharSectno"/>
        </w:rPr>
        <w:t>88</w:t>
      </w:r>
      <w:r w:rsidRPr="007A32D5">
        <w:t xml:space="preserve">  Legal proceedings</w:t>
      </w:r>
      <w:bookmarkEnd w:id="260"/>
    </w:p>
    <w:p w:rsidR="00F01773" w:rsidRPr="007A32D5" w:rsidRDefault="00F01773" w:rsidP="00F01773">
      <w:pPr>
        <w:pStyle w:val="subsection"/>
      </w:pPr>
      <w:r w:rsidRPr="007A32D5">
        <w:tab/>
      </w:r>
      <w:r w:rsidRPr="007A32D5">
        <w:tab/>
        <w:t>If, under section</w:t>
      </w:r>
      <w:r w:rsidR="004701AF" w:rsidRPr="007A32D5">
        <w:t> </w:t>
      </w:r>
      <w:r w:rsidRPr="007A32D5">
        <w:t>82, a debt is recoverable by the Commonwealth by means of legal proceedings, the debt is recoverable by the Commonwealth in a court of competent jurisdiction.</w:t>
      </w:r>
    </w:p>
    <w:p w:rsidR="00F01773" w:rsidRPr="007A32D5" w:rsidRDefault="00F01773" w:rsidP="00F01773">
      <w:pPr>
        <w:pStyle w:val="ActHead5"/>
      </w:pPr>
      <w:bookmarkStart w:id="261" w:name="_Toc59530837"/>
      <w:r w:rsidRPr="002E2FAA">
        <w:rPr>
          <w:rStyle w:val="CharSectno"/>
        </w:rPr>
        <w:t>89</w:t>
      </w:r>
      <w:r w:rsidRPr="007A32D5">
        <w:t xml:space="preserve">  Garnishee notice</w:t>
      </w:r>
      <w:bookmarkEnd w:id="261"/>
    </w:p>
    <w:p w:rsidR="00F01773" w:rsidRPr="007A32D5" w:rsidRDefault="00F01773" w:rsidP="00F01773">
      <w:pPr>
        <w:pStyle w:val="subsection"/>
      </w:pPr>
      <w:r w:rsidRPr="007A32D5">
        <w:tab/>
        <w:t>(1)</w:t>
      </w:r>
      <w:r w:rsidRPr="007A32D5">
        <w:tab/>
        <w:t>If, under section</w:t>
      </w:r>
      <w:r w:rsidR="004701AF" w:rsidRPr="007A32D5">
        <w:t> </w:t>
      </w:r>
      <w:r w:rsidRPr="007A32D5">
        <w:t xml:space="preserve">82, a debt is recoverable from a person (the </w:t>
      </w:r>
      <w:r w:rsidRPr="007A32D5">
        <w:rPr>
          <w:b/>
          <w:i/>
        </w:rPr>
        <w:t>debtor</w:t>
      </w:r>
      <w:r w:rsidRPr="007A32D5">
        <w:t>) by the Commonwealth by means of a garnishee notice, the Secretary may by written notice given to another person:</w:t>
      </w:r>
    </w:p>
    <w:p w:rsidR="00F01773" w:rsidRPr="007A32D5" w:rsidRDefault="00F01773" w:rsidP="00F01773">
      <w:pPr>
        <w:pStyle w:val="paragraph"/>
      </w:pPr>
      <w:r w:rsidRPr="007A32D5">
        <w:tab/>
        <w:t>(a)</w:t>
      </w:r>
      <w:r w:rsidRPr="007A32D5">
        <w:tab/>
        <w:t>by whom any money is due or accruing, or may become due, to the debtor; or</w:t>
      </w:r>
    </w:p>
    <w:p w:rsidR="00F01773" w:rsidRPr="007A32D5" w:rsidRDefault="00F01773" w:rsidP="00F01773">
      <w:pPr>
        <w:pStyle w:val="paragraph"/>
      </w:pPr>
      <w:r w:rsidRPr="007A32D5">
        <w:tab/>
        <w:t>(b)</w:t>
      </w:r>
      <w:r w:rsidRPr="007A32D5">
        <w:tab/>
        <w:t>who holds or may subsequently hold money for or on account of the debtor; or</w:t>
      </w:r>
    </w:p>
    <w:p w:rsidR="00F01773" w:rsidRPr="007A32D5" w:rsidRDefault="00F01773" w:rsidP="00F01773">
      <w:pPr>
        <w:pStyle w:val="paragraph"/>
      </w:pPr>
      <w:r w:rsidRPr="007A32D5">
        <w:lastRenderedPageBreak/>
        <w:tab/>
        <w:t>(c)</w:t>
      </w:r>
      <w:r w:rsidRPr="007A32D5">
        <w:tab/>
        <w:t>who holds or may subsequently hold money on account of some other person for payment to the debtor; or</w:t>
      </w:r>
    </w:p>
    <w:p w:rsidR="00F01773" w:rsidRPr="007A32D5" w:rsidRDefault="00F01773" w:rsidP="00F01773">
      <w:pPr>
        <w:pStyle w:val="paragraph"/>
      </w:pPr>
      <w:r w:rsidRPr="007A32D5">
        <w:tab/>
        <w:t>(d)</w:t>
      </w:r>
      <w:r w:rsidRPr="007A32D5">
        <w:tab/>
        <w:t>who has authority from some other person to pay money to the debtor;</w:t>
      </w:r>
    </w:p>
    <w:p w:rsidR="00F01773" w:rsidRPr="007A32D5" w:rsidRDefault="00F01773" w:rsidP="00F01773">
      <w:pPr>
        <w:pStyle w:val="subsection2"/>
      </w:pPr>
      <w:r w:rsidRPr="007A32D5">
        <w:t>require the person to whom the notice is given to pay the Commonwealth:</w:t>
      </w:r>
    </w:p>
    <w:p w:rsidR="00F01773" w:rsidRPr="007A32D5" w:rsidRDefault="00F01773" w:rsidP="00F01773">
      <w:pPr>
        <w:pStyle w:val="paragraph"/>
      </w:pPr>
      <w:r w:rsidRPr="007A32D5">
        <w:tab/>
        <w:t>(e)</w:t>
      </w:r>
      <w:r w:rsidRPr="007A32D5">
        <w:tab/>
        <w:t xml:space="preserve">an amount specified in the notice, not exceeding the amount of the debt or the amount of the money referred to in </w:t>
      </w:r>
      <w:r w:rsidR="004701AF" w:rsidRPr="007A32D5">
        <w:t>paragraph (</w:t>
      </w:r>
      <w:r w:rsidRPr="007A32D5">
        <w:t>a), (b), (c) or (d); or</w:t>
      </w:r>
    </w:p>
    <w:p w:rsidR="00F01773" w:rsidRPr="007A32D5" w:rsidRDefault="00F01773" w:rsidP="00F01773">
      <w:pPr>
        <w:pStyle w:val="paragraph"/>
      </w:pPr>
      <w:r w:rsidRPr="007A32D5">
        <w:tab/>
        <w:t>(f)</w:t>
      </w:r>
      <w:r w:rsidRPr="007A32D5">
        <w:tab/>
        <w:t>such amount as is specified in the notice out of each payment that the person becomes liable from time to time to make to the debtor until that debt is satisfied; or</w:t>
      </w:r>
    </w:p>
    <w:p w:rsidR="00F01773" w:rsidRPr="007A32D5" w:rsidRDefault="00F01773" w:rsidP="00F01773">
      <w:pPr>
        <w:pStyle w:val="paragraph"/>
      </w:pPr>
      <w:r w:rsidRPr="007A32D5">
        <w:tab/>
        <w:t>(g)</w:t>
      </w:r>
      <w:r w:rsidRPr="007A32D5">
        <w:tab/>
        <w:t>such percentage as is specified in the notice of each payment that the person becomes liable from time to time to make to the debtor until that debt is satisfied.</w:t>
      </w:r>
    </w:p>
    <w:p w:rsidR="00F01773" w:rsidRPr="007A32D5" w:rsidRDefault="00F01773" w:rsidP="00F01773">
      <w:pPr>
        <w:pStyle w:val="subsection"/>
      </w:pPr>
      <w:r w:rsidRPr="007A32D5">
        <w:tab/>
        <w:t>(2)</w:t>
      </w:r>
      <w:r w:rsidRPr="007A32D5">
        <w:tab/>
        <w:t xml:space="preserve">The time for making a payment in compliance with a notice under </w:t>
      </w:r>
      <w:r w:rsidR="004701AF" w:rsidRPr="007A32D5">
        <w:t>subsection (</w:t>
      </w:r>
      <w:r w:rsidRPr="007A32D5">
        <w:t>1) is such time as is specified in the notice, not being a time before the money concerned becomes due or is held or before the end of the period of 14 days after the notice is given.</w:t>
      </w:r>
    </w:p>
    <w:p w:rsidR="00F01773" w:rsidRPr="007A32D5" w:rsidRDefault="00F01773" w:rsidP="00F01773">
      <w:pPr>
        <w:pStyle w:val="subsection"/>
      </w:pPr>
      <w:r w:rsidRPr="007A32D5">
        <w:tab/>
        <w:t>(3)</w:t>
      </w:r>
      <w:r w:rsidRPr="007A32D5">
        <w:tab/>
        <w:t xml:space="preserve">A person must not refuse or fail to comply with a notice under </w:t>
      </w:r>
      <w:r w:rsidR="004701AF" w:rsidRPr="007A32D5">
        <w:t>subsection (</w:t>
      </w:r>
      <w:r w:rsidRPr="007A32D5">
        <w:t>1) to the extent to which the person is capable of complying with the notice.</w:t>
      </w:r>
    </w:p>
    <w:p w:rsidR="00F01773" w:rsidRPr="007A32D5" w:rsidRDefault="00F01773" w:rsidP="00F01773">
      <w:pPr>
        <w:pStyle w:val="Penalty"/>
      </w:pPr>
      <w:r w:rsidRPr="007A32D5">
        <w:t>Penalty:</w:t>
      </w:r>
      <w:r w:rsidRPr="007A32D5">
        <w:tab/>
        <w:t>Imprisonment for 12 months.</w:t>
      </w:r>
    </w:p>
    <w:p w:rsidR="00F01773" w:rsidRPr="007A32D5" w:rsidRDefault="00F01773" w:rsidP="00F01773">
      <w:pPr>
        <w:pStyle w:val="subsection"/>
      </w:pPr>
      <w:r w:rsidRPr="007A32D5">
        <w:tab/>
        <w:t>(4)</w:t>
      </w:r>
      <w:r w:rsidRPr="007A32D5">
        <w:tab/>
        <w:t xml:space="preserve">If the Secretary gives a notice to a person under </w:t>
      </w:r>
      <w:r w:rsidR="004701AF" w:rsidRPr="007A32D5">
        <w:t>subsection (</w:t>
      </w:r>
      <w:r w:rsidRPr="007A32D5">
        <w:t>1), the Secretary must give a copy of the notice to the debtor.</w:t>
      </w:r>
    </w:p>
    <w:p w:rsidR="00F01773" w:rsidRPr="007A32D5" w:rsidRDefault="00F01773" w:rsidP="00F01773">
      <w:pPr>
        <w:pStyle w:val="subsection"/>
      </w:pPr>
      <w:r w:rsidRPr="007A32D5">
        <w:tab/>
        <w:t>(5)</w:t>
      </w:r>
      <w:r w:rsidRPr="007A32D5">
        <w:tab/>
        <w:t xml:space="preserve">A person who makes a payment to the Commonwealth in compliance with a notice under </w:t>
      </w:r>
      <w:r w:rsidR="004701AF" w:rsidRPr="007A32D5">
        <w:t>subsection (</w:t>
      </w:r>
      <w:r w:rsidRPr="007A32D5">
        <w:t>1) is to be taken to have made the payment under the authority of the debtor and of any other person concerned.</w:t>
      </w:r>
    </w:p>
    <w:p w:rsidR="00F01773" w:rsidRPr="007A32D5" w:rsidRDefault="00F01773" w:rsidP="00F01773">
      <w:pPr>
        <w:pStyle w:val="subsection"/>
      </w:pPr>
      <w:r w:rsidRPr="007A32D5">
        <w:tab/>
        <w:t>(6)</w:t>
      </w:r>
      <w:r w:rsidRPr="007A32D5">
        <w:tab/>
        <w:t>If:</w:t>
      </w:r>
    </w:p>
    <w:p w:rsidR="00F01773" w:rsidRPr="007A32D5" w:rsidRDefault="00F01773" w:rsidP="00F01773">
      <w:pPr>
        <w:pStyle w:val="paragraph"/>
      </w:pPr>
      <w:r w:rsidRPr="007A32D5">
        <w:tab/>
        <w:t>(a)</w:t>
      </w:r>
      <w:r w:rsidRPr="007A32D5">
        <w:tab/>
        <w:t xml:space="preserve">a notice is given to a person under </w:t>
      </w:r>
      <w:r w:rsidR="004701AF" w:rsidRPr="007A32D5">
        <w:t>subsection (</w:t>
      </w:r>
      <w:r w:rsidRPr="007A32D5">
        <w:t>1) in respect of a debt; and</w:t>
      </w:r>
    </w:p>
    <w:p w:rsidR="00F01773" w:rsidRPr="007A32D5" w:rsidRDefault="00F01773" w:rsidP="00F01773">
      <w:pPr>
        <w:pStyle w:val="paragraph"/>
      </w:pPr>
      <w:r w:rsidRPr="007A32D5">
        <w:lastRenderedPageBreak/>
        <w:tab/>
        <w:t>(b)</w:t>
      </w:r>
      <w:r w:rsidRPr="007A32D5">
        <w:tab/>
        <w:t>an amount is paid by another person in reduction or in satisfaction of the debt;</w:t>
      </w:r>
    </w:p>
    <w:p w:rsidR="00F01773" w:rsidRPr="007A32D5" w:rsidRDefault="00F01773" w:rsidP="00F01773">
      <w:pPr>
        <w:pStyle w:val="subsection2"/>
      </w:pPr>
      <w:r w:rsidRPr="007A32D5">
        <w:t>the Secretary must notify the first</w:t>
      </w:r>
      <w:r w:rsidR="002E2FAA">
        <w:noBreakHyphen/>
      </w:r>
      <w:r w:rsidRPr="007A32D5">
        <w:t>mentioned person accordingly, and the amount specified in the notice is to be taken to be reduced by the amount so paid.</w:t>
      </w:r>
    </w:p>
    <w:p w:rsidR="00F01773" w:rsidRPr="007A32D5" w:rsidRDefault="00F01773" w:rsidP="00F01773">
      <w:pPr>
        <w:pStyle w:val="subsection"/>
      </w:pPr>
      <w:r w:rsidRPr="007A32D5">
        <w:tab/>
        <w:t>(7)</w:t>
      </w:r>
      <w:r w:rsidRPr="007A32D5">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7A32D5" w:rsidRDefault="00F01773" w:rsidP="00F01773">
      <w:pPr>
        <w:pStyle w:val="subsection"/>
      </w:pPr>
      <w:r w:rsidRPr="007A32D5">
        <w:tab/>
        <w:t>(8)</w:t>
      </w:r>
      <w:r w:rsidRPr="007A32D5">
        <w:tab/>
        <w:t>This section applies to money in spite of any law of a State or Territory (however expressed) under which the amount is inalienable.</w:t>
      </w:r>
    </w:p>
    <w:p w:rsidR="00F01773" w:rsidRPr="007A32D5" w:rsidRDefault="00F01773" w:rsidP="00F01773">
      <w:pPr>
        <w:pStyle w:val="subsection"/>
      </w:pPr>
      <w:r w:rsidRPr="007A32D5">
        <w:tab/>
        <w:t>(9)</w:t>
      </w:r>
      <w:r w:rsidRPr="007A32D5">
        <w:tab/>
        <w:t>This section binds the Crown in right of the Commonwealth, of each of the States, of the Australian Capital Territory</w:t>
      </w:r>
      <w:r w:rsidR="008E2A44" w:rsidRPr="007A32D5">
        <w:t xml:space="preserve"> and of the Northern Territory</w:t>
      </w:r>
      <w:r w:rsidRPr="007A32D5">
        <w:t>.</w:t>
      </w:r>
    </w:p>
    <w:p w:rsidR="00F01773" w:rsidRPr="007A32D5" w:rsidRDefault="00F01773" w:rsidP="00AB1C83">
      <w:pPr>
        <w:pStyle w:val="ActHead5"/>
      </w:pPr>
      <w:bookmarkStart w:id="262" w:name="_Toc59530838"/>
      <w:r w:rsidRPr="002E2FAA">
        <w:rPr>
          <w:rStyle w:val="CharSectno"/>
        </w:rPr>
        <w:t>91</w:t>
      </w:r>
      <w:r w:rsidRPr="007A32D5">
        <w:t xml:space="preserve">  Arrangement for payment of debt by instalments</w:t>
      </w:r>
      <w:bookmarkEnd w:id="262"/>
    </w:p>
    <w:p w:rsidR="00F01773" w:rsidRPr="007A32D5" w:rsidRDefault="00F01773" w:rsidP="00AB1C83">
      <w:pPr>
        <w:pStyle w:val="subsection"/>
        <w:keepNext/>
        <w:keepLines/>
      </w:pPr>
      <w:r w:rsidRPr="007A32D5">
        <w:tab/>
        <w:t>(1)</w:t>
      </w:r>
      <w:r w:rsidRPr="007A32D5">
        <w:tab/>
        <w:t xml:space="preserve">The Secretary may, on behalf of the Commonwealth, enter into an arrangement with a person, other than an approved </w:t>
      </w:r>
      <w:r w:rsidR="002D58C2" w:rsidRPr="007A32D5">
        <w:t>provider</w:t>
      </w:r>
      <w:r w:rsidRPr="007A32D5">
        <w:t>, who owes a debt under which the person is to pay the debt, or the outstanding amount of the debt, by instalments in accordance with the terms of the arrangement.</w:t>
      </w:r>
    </w:p>
    <w:p w:rsidR="00F01773" w:rsidRPr="007A32D5" w:rsidRDefault="00F01773" w:rsidP="00F01773">
      <w:pPr>
        <w:pStyle w:val="subsection"/>
      </w:pPr>
      <w:r w:rsidRPr="007A32D5">
        <w:tab/>
        <w:t>(1A)</w:t>
      </w:r>
      <w:r w:rsidRPr="007A32D5">
        <w:tab/>
        <w:t xml:space="preserve">The Secretary may, on behalf of the Commonwealth, enter into an arrangement with an approved </w:t>
      </w:r>
      <w:r w:rsidR="002D58C2" w:rsidRPr="007A32D5">
        <w:t>provider</w:t>
      </w:r>
      <w:r w:rsidRPr="007A32D5">
        <w:t xml:space="preserve"> that owes a debt under which </w:t>
      </w:r>
      <w:r w:rsidR="002D58C2" w:rsidRPr="007A32D5">
        <w:t>the provider</w:t>
      </w:r>
      <w:r w:rsidRPr="007A32D5">
        <w:t xml:space="preserve"> is to pay the debt, or the outstanding amount of the debt, by instalments in accordance with the terms of the arrangement.</w:t>
      </w:r>
    </w:p>
    <w:p w:rsidR="00831FB8" w:rsidRPr="007A32D5" w:rsidRDefault="00831FB8" w:rsidP="00F01773">
      <w:pPr>
        <w:pStyle w:val="subsection"/>
      </w:pPr>
      <w:r w:rsidRPr="007A32D5">
        <w:tab/>
        <w:t>(1B)</w:t>
      </w:r>
      <w:r w:rsidRPr="007A32D5">
        <w:tab/>
        <w:t xml:space="preserve">If a payment is required to be made under an arrangement entered into under </w:t>
      </w:r>
      <w:r w:rsidR="004701AF" w:rsidRPr="007A32D5">
        <w:t>subsection (</w:t>
      </w:r>
      <w:r w:rsidRPr="007A32D5">
        <w:t>1) or (1A) before the end of a particular day, the payment must be made before the end of that day.</w:t>
      </w:r>
    </w:p>
    <w:p w:rsidR="00F01773" w:rsidRPr="007A32D5" w:rsidRDefault="00F01773" w:rsidP="005C3A48">
      <w:pPr>
        <w:pStyle w:val="subsection"/>
        <w:keepLines/>
      </w:pPr>
      <w:r w:rsidRPr="007A32D5">
        <w:lastRenderedPageBreak/>
        <w:tab/>
        <w:t>(2)</w:t>
      </w:r>
      <w:r w:rsidRPr="007A32D5">
        <w:tab/>
        <w:t xml:space="preserve">An arrangement entered into under </w:t>
      </w:r>
      <w:r w:rsidR="004701AF" w:rsidRPr="007A32D5">
        <w:t>subsection (</w:t>
      </w:r>
      <w:r w:rsidRPr="007A32D5">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7A32D5" w:rsidRDefault="00F01773" w:rsidP="00F01773">
      <w:pPr>
        <w:pStyle w:val="subsection"/>
      </w:pPr>
      <w:r w:rsidRPr="007A32D5">
        <w:tab/>
        <w:t>(3)</w:t>
      </w:r>
      <w:r w:rsidRPr="007A32D5">
        <w:tab/>
        <w:t xml:space="preserve">If an arrangement entered into under </w:t>
      </w:r>
      <w:r w:rsidR="004701AF" w:rsidRPr="007A32D5">
        <w:t>subsection (</w:t>
      </w:r>
      <w:r w:rsidRPr="007A32D5">
        <w:t xml:space="preserve">1) or (1A) does not specify a day as mentioned in </w:t>
      </w:r>
      <w:r w:rsidR="004701AF" w:rsidRPr="007A32D5">
        <w:t>subsection (</w:t>
      </w:r>
      <w:r w:rsidRPr="007A32D5">
        <w:t>2), it has effect on and after the day on which it is entered into.</w:t>
      </w:r>
    </w:p>
    <w:p w:rsidR="00F01773" w:rsidRPr="007A32D5" w:rsidRDefault="00F01773" w:rsidP="00F01773">
      <w:pPr>
        <w:pStyle w:val="subsection"/>
      </w:pPr>
      <w:r w:rsidRPr="007A32D5">
        <w:tab/>
        <w:t>(4)</w:t>
      </w:r>
      <w:r w:rsidRPr="007A32D5">
        <w:tab/>
        <w:t xml:space="preserve">The Secretary may terminate or alter an arrangement entered into under </w:t>
      </w:r>
      <w:r w:rsidR="004701AF" w:rsidRPr="007A32D5">
        <w:t>subsection (</w:t>
      </w:r>
      <w:r w:rsidRPr="007A32D5">
        <w:t>1) or (1A):</w:t>
      </w:r>
    </w:p>
    <w:p w:rsidR="00F01773" w:rsidRPr="007A32D5" w:rsidRDefault="00F01773" w:rsidP="00F01773">
      <w:pPr>
        <w:pStyle w:val="paragraph"/>
      </w:pPr>
      <w:r w:rsidRPr="007A32D5">
        <w:tab/>
        <w:t>(a)</w:t>
      </w:r>
      <w:r w:rsidRPr="007A32D5">
        <w:tab/>
        <w:t>at the debtor’s request; or</w:t>
      </w:r>
    </w:p>
    <w:p w:rsidR="00F01773" w:rsidRPr="007A32D5" w:rsidRDefault="00F01773" w:rsidP="00F01773">
      <w:pPr>
        <w:pStyle w:val="paragraph"/>
      </w:pPr>
      <w:r w:rsidRPr="007A32D5">
        <w:tab/>
        <w:t>(b)</w:t>
      </w:r>
      <w:r w:rsidRPr="007A32D5">
        <w:tab/>
        <w:t>after giving 28 days’ notice to the debtor of the proposed termination or alteration; or</w:t>
      </w:r>
    </w:p>
    <w:p w:rsidR="00F01773" w:rsidRPr="007A32D5" w:rsidRDefault="00F01773" w:rsidP="00F01773">
      <w:pPr>
        <w:pStyle w:val="paragraph"/>
      </w:pPr>
      <w:r w:rsidRPr="007A32D5">
        <w:tab/>
        <w:t>(c)</w:t>
      </w:r>
      <w:r w:rsidRPr="007A32D5">
        <w:tab/>
        <w:t>without notice, if the Secretary is satisfied that the debtor has failed to disclose material information about the debtor’s true capacity to repay the debt.</w:t>
      </w:r>
    </w:p>
    <w:p w:rsidR="00F01773" w:rsidRPr="007A32D5" w:rsidRDefault="00F01773" w:rsidP="00F01773">
      <w:pPr>
        <w:pStyle w:val="subsection"/>
      </w:pPr>
      <w:r w:rsidRPr="007A32D5">
        <w:tab/>
        <w:t>(5)</w:t>
      </w:r>
      <w:r w:rsidRPr="007A32D5">
        <w:tab/>
        <w:t>In this section:</w:t>
      </w:r>
    </w:p>
    <w:p w:rsidR="00F01773" w:rsidRPr="007A32D5" w:rsidRDefault="00F01773" w:rsidP="00F01773">
      <w:pPr>
        <w:pStyle w:val="Definition"/>
      </w:pPr>
      <w:r w:rsidRPr="007A32D5">
        <w:rPr>
          <w:b/>
          <w:i/>
        </w:rPr>
        <w:t>debt</w:t>
      </w:r>
      <w:r w:rsidRPr="007A32D5">
        <w:t xml:space="preserve"> means a debt recoverable by the Commonwealth under Division</w:t>
      </w:r>
      <w:r w:rsidR="004701AF" w:rsidRPr="007A32D5">
        <w:t> </w:t>
      </w:r>
      <w:r w:rsidRPr="007A32D5">
        <w:t>2.</w:t>
      </w:r>
    </w:p>
    <w:p w:rsidR="00F01773" w:rsidRPr="007A32D5" w:rsidRDefault="00F01773" w:rsidP="00F01773">
      <w:pPr>
        <w:pStyle w:val="ActHead5"/>
      </w:pPr>
      <w:bookmarkStart w:id="263" w:name="_Toc59530839"/>
      <w:r w:rsidRPr="002E2FAA">
        <w:rPr>
          <w:rStyle w:val="CharSectno"/>
        </w:rPr>
        <w:t>92</w:t>
      </w:r>
      <w:r w:rsidRPr="007A32D5">
        <w:t xml:space="preserve">  Deduction by consent from a person’s family tax benefit to meet another person’s debt</w:t>
      </w:r>
      <w:bookmarkEnd w:id="263"/>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rPr>
          <w:snapToGrid w:val="0"/>
          <w:lang w:eastAsia="en-US"/>
        </w:rPr>
      </w:pPr>
      <w:r w:rsidRPr="007A32D5">
        <w:tab/>
      </w:r>
      <w:r w:rsidRPr="007A32D5">
        <w:rPr>
          <w:snapToGrid w:val="0"/>
          <w:lang w:eastAsia="en-US"/>
        </w:rPr>
        <w:t>(a)</w:t>
      </w:r>
      <w:r w:rsidRPr="007A32D5">
        <w:rPr>
          <w:snapToGrid w:val="0"/>
          <w:lang w:eastAsia="en-US"/>
        </w:rPr>
        <w:tab/>
        <w:t xml:space="preserve">a person (the </w:t>
      </w:r>
      <w:r w:rsidRPr="007A32D5">
        <w:rPr>
          <w:b/>
          <w:i/>
          <w:snapToGrid w:val="0"/>
          <w:lang w:eastAsia="en-US"/>
        </w:rPr>
        <w:t>debtor</w:t>
      </w:r>
      <w:r w:rsidRPr="007A32D5">
        <w:rPr>
          <w:snapToGrid w:val="0"/>
          <w:lang w:eastAsia="en-US"/>
        </w:rPr>
        <w:t>):</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 xml:space="preserve">has a debt under this Act or under the </w:t>
      </w:r>
      <w:r w:rsidRPr="007A32D5">
        <w:rPr>
          <w:i/>
          <w:snapToGrid w:val="0"/>
          <w:lang w:eastAsia="en-US"/>
        </w:rPr>
        <w:t>Data</w:t>
      </w:r>
      <w:r w:rsidR="002E2FAA">
        <w:rPr>
          <w:i/>
          <w:snapToGrid w:val="0"/>
          <w:lang w:eastAsia="en-US"/>
        </w:rPr>
        <w:noBreakHyphen/>
      </w:r>
      <w:r w:rsidRPr="007A32D5">
        <w:rPr>
          <w:i/>
          <w:snapToGrid w:val="0"/>
          <w:lang w:eastAsia="en-US"/>
        </w:rPr>
        <w:t>matching Program (Assistance and Tax) Act 1990</w:t>
      </w:r>
      <w:r w:rsidRPr="007A32D5">
        <w:rPr>
          <w:snapToGrid w:val="0"/>
          <w:lang w:eastAsia="en-US"/>
        </w:rPr>
        <w:t xml:space="preserve">, the </w:t>
      </w:r>
      <w:r w:rsidR="00232387" w:rsidRPr="007A32D5">
        <w:rPr>
          <w:i/>
        </w:rPr>
        <w:t>Farm Household Support Act 2014</w:t>
      </w:r>
      <w:r w:rsidR="006E18A2" w:rsidRPr="007A32D5">
        <w:t xml:space="preserve">, the </w:t>
      </w:r>
      <w:r w:rsidR="006E18A2" w:rsidRPr="007A32D5">
        <w:rPr>
          <w:i/>
        </w:rPr>
        <w:t>Paid Parental Leave Act 2010</w:t>
      </w:r>
      <w:r w:rsidRPr="007A32D5">
        <w:rPr>
          <w:snapToGrid w:val="0"/>
          <w:lang w:eastAsia="en-US"/>
        </w:rPr>
        <w:t xml:space="preserve">, the </w:t>
      </w:r>
      <w:r w:rsidRPr="007A32D5">
        <w:rPr>
          <w:i/>
          <w:snapToGrid w:val="0"/>
          <w:lang w:eastAsia="en-US"/>
        </w:rPr>
        <w:t>Social Security Act 1947</w:t>
      </w:r>
      <w:r w:rsidRPr="007A32D5">
        <w:rPr>
          <w:snapToGrid w:val="0"/>
          <w:lang w:eastAsia="en-US"/>
        </w:rPr>
        <w:t xml:space="preserve">, the </w:t>
      </w:r>
      <w:r w:rsidRPr="007A32D5">
        <w:rPr>
          <w:i/>
          <w:snapToGrid w:val="0"/>
          <w:lang w:eastAsia="en-US"/>
        </w:rPr>
        <w:t>Social Security Act 1991</w:t>
      </w:r>
      <w:r w:rsidRPr="007A32D5">
        <w:t xml:space="preserve">, the </w:t>
      </w:r>
      <w:r w:rsidRPr="007A32D5">
        <w:rPr>
          <w:i/>
        </w:rPr>
        <w:t>Student Assistance Act 1973</w:t>
      </w:r>
      <w:r w:rsidRPr="007A32D5">
        <w:t xml:space="preserve">, the </w:t>
      </w:r>
      <w:r w:rsidRPr="007A32D5">
        <w:rPr>
          <w:i/>
        </w:rPr>
        <w:t>Veterans’ Entitlements Act 1986</w:t>
      </w:r>
      <w:r w:rsidRPr="007A32D5">
        <w:t xml:space="preserve"> or the </w:t>
      </w:r>
      <w:r w:rsidRPr="007A32D5">
        <w:rPr>
          <w:i/>
        </w:rPr>
        <w:t>Military Rehabilitation and Compensation Act 2004</w:t>
      </w:r>
      <w:r w:rsidRPr="007A32D5">
        <w:rPr>
          <w:snapToGrid w:val="0"/>
          <w:lang w:eastAsia="en-US"/>
        </w:rPr>
        <w:t>; or</w:t>
      </w:r>
    </w:p>
    <w:p w:rsidR="00F01773" w:rsidRPr="007A32D5" w:rsidRDefault="00F01773" w:rsidP="00F01773">
      <w:pPr>
        <w:pStyle w:val="paragraphsub"/>
        <w:rPr>
          <w:snapToGrid w:val="0"/>
          <w:lang w:eastAsia="en-US"/>
        </w:rPr>
      </w:pPr>
      <w:r w:rsidRPr="007A32D5">
        <w:rPr>
          <w:snapToGrid w:val="0"/>
          <w:lang w:eastAsia="en-US"/>
        </w:rPr>
        <w:lastRenderedPageBreak/>
        <w:tab/>
        <w:t>(ii)</w:t>
      </w:r>
      <w:r w:rsidRPr="007A32D5">
        <w:rPr>
          <w:snapToGrid w:val="0"/>
          <w:lang w:eastAsia="en-US"/>
        </w:rPr>
        <w:tab/>
        <w:t>had incurred a debt under Part</w:t>
      </w:r>
      <w:r w:rsidR="004701AF" w:rsidRPr="007A32D5">
        <w:rPr>
          <w:snapToGrid w:val="0"/>
          <w:lang w:eastAsia="en-US"/>
        </w:rPr>
        <w:t> </w:t>
      </w:r>
      <w:r w:rsidRPr="007A32D5">
        <w:rPr>
          <w:snapToGrid w:val="0"/>
          <w:lang w:eastAsia="en-US"/>
        </w:rPr>
        <w:t xml:space="preserve">8 of the </w:t>
      </w:r>
      <w:r w:rsidRPr="007A32D5">
        <w:rPr>
          <w:i/>
          <w:snapToGrid w:val="0"/>
          <w:lang w:eastAsia="en-US"/>
        </w:rPr>
        <w:t>Student and Youth Assistance Act 1973</w:t>
      </w:r>
      <w:r w:rsidRPr="007A32D5">
        <w:rPr>
          <w:snapToGrid w:val="0"/>
          <w:lang w:eastAsia="en-US"/>
        </w:rPr>
        <w:t xml:space="preserve"> as in force before 1</w:t>
      </w:r>
      <w:r w:rsidR="004701AF" w:rsidRPr="007A32D5">
        <w:rPr>
          <w:snapToGrid w:val="0"/>
          <w:lang w:eastAsia="en-US"/>
        </w:rPr>
        <w:t> </w:t>
      </w:r>
      <w:r w:rsidRPr="007A32D5">
        <w:rPr>
          <w:snapToGrid w:val="0"/>
          <w:lang w:eastAsia="en-US"/>
        </w:rPr>
        <w:t>July 1998;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 xml:space="preserve">another person (the </w:t>
      </w:r>
      <w:r w:rsidRPr="007A32D5">
        <w:rPr>
          <w:b/>
          <w:i/>
          <w:snapToGrid w:val="0"/>
          <w:lang w:eastAsia="en-US"/>
        </w:rPr>
        <w:t>consenting person</w:t>
      </w:r>
      <w:r w:rsidRPr="007A32D5">
        <w:rPr>
          <w:snapToGrid w:val="0"/>
          <w:lang w:eastAsia="en-US"/>
        </w:rPr>
        <w:t>) is entitled to be paid family tax benefit by instalment; and</w:t>
      </w:r>
    </w:p>
    <w:p w:rsidR="00F01773" w:rsidRPr="007A32D5" w:rsidRDefault="00F01773" w:rsidP="00F01773">
      <w:pPr>
        <w:pStyle w:val="paragraph"/>
        <w:rPr>
          <w:snapToGrid w:val="0"/>
          <w:lang w:eastAsia="en-US"/>
        </w:rPr>
      </w:pPr>
      <w:r w:rsidRPr="007A32D5">
        <w:rPr>
          <w:snapToGrid w:val="0"/>
          <w:lang w:eastAsia="en-US"/>
        </w:rPr>
        <w:tab/>
        <w:t>(c)</w:t>
      </w:r>
      <w:r w:rsidRPr="007A32D5">
        <w:rPr>
          <w:snapToGrid w:val="0"/>
          <w:lang w:eastAsia="en-US"/>
        </w:rPr>
        <w:tab/>
        <w:t>for the purpose of the recovery of the debt, the consenting person consents to the deduction of an amount from the consenting person’s instalments;</w:t>
      </w:r>
    </w:p>
    <w:p w:rsidR="00F01773" w:rsidRPr="007A32D5" w:rsidRDefault="00F01773" w:rsidP="00F01773">
      <w:pPr>
        <w:pStyle w:val="subsection2"/>
        <w:rPr>
          <w:snapToGrid w:val="0"/>
          <w:lang w:eastAsia="en-US"/>
        </w:rPr>
      </w:pPr>
      <w:r w:rsidRPr="007A32D5">
        <w:rPr>
          <w:snapToGrid w:val="0"/>
          <w:lang w:eastAsia="en-US"/>
        </w:rPr>
        <w:t>the Secretary may deduct the amount from the consenting person’s instalments of family tax benefit.</w:t>
      </w:r>
    </w:p>
    <w:p w:rsidR="00F01773" w:rsidRPr="007A32D5" w:rsidRDefault="00F01773" w:rsidP="00F01773">
      <w:pPr>
        <w:pStyle w:val="subsection"/>
      </w:pPr>
      <w:r w:rsidRPr="007A32D5">
        <w:tab/>
        <w:t>(2)</w:t>
      </w:r>
      <w:r w:rsidRPr="007A32D5">
        <w:tab/>
        <w:t>The debtor’s debt is reduced by an amount equal to the amount deducted from the consenting person’s family tax benefit.</w:t>
      </w:r>
    </w:p>
    <w:p w:rsidR="00F01773" w:rsidRPr="007A32D5" w:rsidRDefault="00F01773" w:rsidP="00F01773">
      <w:pPr>
        <w:pStyle w:val="subsection"/>
      </w:pPr>
      <w:r w:rsidRPr="007A32D5">
        <w:tab/>
        <w:t>(3)</w:t>
      </w:r>
      <w:r w:rsidRPr="007A32D5">
        <w:tab/>
        <w:t>The consenting person may revoke the consent at any time.</w:t>
      </w:r>
    </w:p>
    <w:p w:rsidR="00F01773" w:rsidRPr="007A32D5" w:rsidRDefault="00F01773" w:rsidP="00F01773">
      <w:pPr>
        <w:pStyle w:val="ActHead5"/>
      </w:pPr>
      <w:bookmarkStart w:id="264" w:name="_Toc59530840"/>
      <w:r w:rsidRPr="002E2FAA">
        <w:rPr>
          <w:rStyle w:val="CharSectno"/>
        </w:rPr>
        <w:t>92A</w:t>
      </w:r>
      <w:r w:rsidRPr="007A32D5">
        <w:t xml:space="preserve">  Setting off family assistance of person against another person’s debt</w:t>
      </w:r>
      <w:bookmarkEnd w:id="264"/>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t>If:</w:t>
      </w:r>
    </w:p>
    <w:p w:rsidR="00F01773" w:rsidRPr="007A32D5" w:rsidRDefault="00F01773" w:rsidP="00F01773">
      <w:pPr>
        <w:pStyle w:val="paragraph"/>
        <w:rPr>
          <w:snapToGrid w:val="0"/>
          <w:lang w:eastAsia="en-US"/>
        </w:rPr>
      </w:pPr>
      <w:r w:rsidRPr="007A32D5">
        <w:tab/>
      </w:r>
      <w:r w:rsidRPr="007A32D5">
        <w:rPr>
          <w:snapToGrid w:val="0"/>
          <w:lang w:eastAsia="en-US"/>
        </w:rPr>
        <w:t>(a)</w:t>
      </w:r>
      <w:r w:rsidRPr="007A32D5">
        <w:rPr>
          <w:snapToGrid w:val="0"/>
          <w:lang w:eastAsia="en-US"/>
        </w:rPr>
        <w:tab/>
        <w:t xml:space="preserve">a person (the </w:t>
      </w:r>
      <w:r w:rsidRPr="007A32D5">
        <w:rPr>
          <w:b/>
          <w:i/>
          <w:snapToGrid w:val="0"/>
          <w:lang w:eastAsia="en-US"/>
        </w:rPr>
        <w:t>debtor</w:t>
      </w:r>
      <w:r w:rsidRPr="007A32D5">
        <w:rPr>
          <w:snapToGrid w:val="0"/>
          <w:lang w:eastAsia="en-US"/>
        </w:rPr>
        <w:t>):</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 xml:space="preserve">has a debt under this Act or under the </w:t>
      </w:r>
      <w:r w:rsidRPr="007A32D5">
        <w:rPr>
          <w:i/>
          <w:snapToGrid w:val="0"/>
          <w:lang w:eastAsia="en-US"/>
        </w:rPr>
        <w:t>Data</w:t>
      </w:r>
      <w:r w:rsidR="002E2FAA">
        <w:rPr>
          <w:i/>
          <w:snapToGrid w:val="0"/>
          <w:lang w:eastAsia="en-US"/>
        </w:rPr>
        <w:noBreakHyphen/>
      </w:r>
      <w:r w:rsidRPr="007A32D5">
        <w:rPr>
          <w:i/>
          <w:snapToGrid w:val="0"/>
          <w:lang w:eastAsia="en-US"/>
        </w:rPr>
        <w:t>matching Program (Assistance and Tax) Act 1990</w:t>
      </w:r>
      <w:r w:rsidRPr="007A32D5">
        <w:rPr>
          <w:snapToGrid w:val="0"/>
          <w:lang w:eastAsia="en-US"/>
        </w:rPr>
        <w:t xml:space="preserve">, the </w:t>
      </w:r>
      <w:r w:rsidR="00232387" w:rsidRPr="007A32D5">
        <w:rPr>
          <w:i/>
        </w:rPr>
        <w:t>Farm Household Support Act 2014</w:t>
      </w:r>
      <w:r w:rsidR="006E18A2" w:rsidRPr="007A32D5">
        <w:t xml:space="preserve">, the </w:t>
      </w:r>
      <w:r w:rsidR="006E18A2" w:rsidRPr="007A32D5">
        <w:rPr>
          <w:i/>
        </w:rPr>
        <w:t>Paid Parental Leave Act 2010</w:t>
      </w:r>
      <w:r w:rsidRPr="007A32D5">
        <w:rPr>
          <w:snapToGrid w:val="0"/>
          <w:lang w:eastAsia="en-US"/>
        </w:rPr>
        <w:t xml:space="preserve">, the </w:t>
      </w:r>
      <w:r w:rsidRPr="007A32D5">
        <w:rPr>
          <w:i/>
          <w:snapToGrid w:val="0"/>
          <w:lang w:eastAsia="en-US"/>
        </w:rPr>
        <w:t>Social Security Act 1947</w:t>
      </w:r>
      <w:r w:rsidRPr="007A32D5">
        <w:rPr>
          <w:snapToGrid w:val="0"/>
          <w:lang w:eastAsia="en-US"/>
        </w:rPr>
        <w:t xml:space="preserve">, the </w:t>
      </w:r>
      <w:r w:rsidRPr="007A32D5">
        <w:rPr>
          <w:i/>
          <w:snapToGrid w:val="0"/>
          <w:lang w:eastAsia="en-US"/>
        </w:rPr>
        <w:t>Social Security Act 1991</w:t>
      </w:r>
      <w:r w:rsidRPr="007A32D5">
        <w:t xml:space="preserve">, the </w:t>
      </w:r>
      <w:r w:rsidRPr="007A32D5">
        <w:rPr>
          <w:i/>
        </w:rPr>
        <w:t>Student Assistance Act 1973</w:t>
      </w:r>
      <w:r w:rsidRPr="007A32D5">
        <w:t xml:space="preserve">, the </w:t>
      </w:r>
      <w:r w:rsidRPr="007A32D5">
        <w:rPr>
          <w:i/>
        </w:rPr>
        <w:t>Veterans’ Entitlements Act 1986</w:t>
      </w:r>
      <w:r w:rsidRPr="007A32D5">
        <w:t xml:space="preserve"> or the </w:t>
      </w:r>
      <w:r w:rsidRPr="007A32D5">
        <w:rPr>
          <w:i/>
        </w:rPr>
        <w:t>Military Rehabilitation and Compensation Act 2004</w:t>
      </w:r>
      <w:r w:rsidRPr="007A32D5">
        <w:rPr>
          <w:snapToGrid w:val="0"/>
          <w:lang w:eastAsia="en-US"/>
        </w:rPr>
        <w:t>; or</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had incurred a debt under Part</w:t>
      </w:r>
      <w:r w:rsidR="004701AF" w:rsidRPr="007A32D5">
        <w:rPr>
          <w:snapToGrid w:val="0"/>
          <w:lang w:eastAsia="en-US"/>
        </w:rPr>
        <w:t> </w:t>
      </w:r>
      <w:r w:rsidRPr="007A32D5">
        <w:rPr>
          <w:snapToGrid w:val="0"/>
          <w:lang w:eastAsia="en-US"/>
        </w:rPr>
        <w:t xml:space="preserve">8 of the </w:t>
      </w:r>
      <w:r w:rsidRPr="007A32D5">
        <w:rPr>
          <w:i/>
          <w:snapToGrid w:val="0"/>
          <w:lang w:eastAsia="en-US"/>
        </w:rPr>
        <w:t>Student and Youth Assistance Act 1973</w:t>
      </w:r>
      <w:r w:rsidRPr="007A32D5">
        <w:rPr>
          <w:snapToGrid w:val="0"/>
          <w:lang w:eastAsia="en-US"/>
        </w:rPr>
        <w:t xml:space="preserve"> as in force before 1</w:t>
      </w:r>
      <w:r w:rsidR="004701AF" w:rsidRPr="007A32D5">
        <w:rPr>
          <w:snapToGrid w:val="0"/>
          <w:lang w:eastAsia="en-US"/>
        </w:rPr>
        <w:t> </w:t>
      </w:r>
      <w:r w:rsidRPr="007A32D5">
        <w:rPr>
          <w:snapToGrid w:val="0"/>
          <w:lang w:eastAsia="en-US"/>
        </w:rPr>
        <w:t>July 1998;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 xml:space="preserve">another person (the </w:t>
      </w:r>
      <w:r w:rsidRPr="007A32D5">
        <w:rPr>
          <w:b/>
          <w:i/>
          <w:snapToGrid w:val="0"/>
          <w:lang w:eastAsia="en-US"/>
        </w:rPr>
        <w:t>consenting person</w:t>
      </w:r>
      <w:r w:rsidRPr="007A32D5">
        <w:rPr>
          <w:snapToGrid w:val="0"/>
          <w:lang w:eastAsia="en-US"/>
        </w:rPr>
        <w:t xml:space="preserve">) is entitled to an amount </w:t>
      </w:r>
      <w:r w:rsidR="00DD5256" w:rsidRPr="007A32D5">
        <w:t>of family assistance (except family tax benefit to which section</w:t>
      </w:r>
      <w:r w:rsidR="004701AF" w:rsidRPr="007A32D5">
        <w:t> </w:t>
      </w:r>
      <w:r w:rsidR="00DD5256" w:rsidRPr="007A32D5">
        <w:t>92 applies)</w:t>
      </w:r>
      <w:r w:rsidRPr="007A32D5">
        <w:rPr>
          <w:snapToGrid w:val="0"/>
          <w:lang w:eastAsia="en-US"/>
        </w:rPr>
        <w:t>; and</w:t>
      </w:r>
    </w:p>
    <w:p w:rsidR="00F01773" w:rsidRPr="007A32D5" w:rsidRDefault="00F01773" w:rsidP="00F01773">
      <w:pPr>
        <w:pStyle w:val="paragraph"/>
        <w:rPr>
          <w:snapToGrid w:val="0"/>
          <w:lang w:eastAsia="en-US"/>
        </w:rPr>
      </w:pPr>
      <w:r w:rsidRPr="007A32D5">
        <w:rPr>
          <w:snapToGrid w:val="0"/>
          <w:lang w:eastAsia="en-US"/>
        </w:rPr>
        <w:tab/>
        <w:t>(c)</w:t>
      </w:r>
      <w:r w:rsidRPr="007A32D5">
        <w:rPr>
          <w:snapToGrid w:val="0"/>
          <w:lang w:eastAsia="en-US"/>
        </w:rPr>
        <w:tab/>
        <w:t xml:space="preserve">for the purpose of the recovery of the debt, the consenting person consents to the deduction of an amount from the consenting person’s </w:t>
      </w:r>
      <w:r w:rsidR="002B7104" w:rsidRPr="007A32D5">
        <w:t>entitlement</w:t>
      </w:r>
      <w:r w:rsidRPr="007A32D5">
        <w:rPr>
          <w:snapToGrid w:val="0"/>
          <w:lang w:eastAsia="en-US"/>
        </w:rPr>
        <w:t>;</w:t>
      </w:r>
    </w:p>
    <w:p w:rsidR="00F01773" w:rsidRPr="007A32D5" w:rsidRDefault="00F01773" w:rsidP="00F01773">
      <w:pPr>
        <w:pStyle w:val="subsection2"/>
        <w:rPr>
          <w:snapToGrid w:val="0"/>
          <w:lang w:eastAsia="en-US"/>
        </w:rPr>
      </w:pPr>
      <w:r w:rsidRPr="007A32D5">
        <w:rPr>
          <w:snapToGrid w:val="0"/>
          <w:lang w:eastAsia="en-US"/>
        </w:rPr>
        <w:lastRenderedPageBreak/>
        <w:t>the Secretary may determine that the whole or a part of the entitlement is to be set off against the debt.</w:t>
      </w:r>
    </w:p>
    <w:p w:rsidR="002D58C2" w:rsidRPr="007A32D5" w:rsidRDefault="002D58C2" w:rsidP="002D58C2">
      <w:pPr>
        <w:pStyle w:val="subsection"/>
      </w:pPr>
      <w:r w:rsidRPr="007A32D5">
        <w:tab/>
        <w:t>(2)</w:t>
      </w:r>
      <w:r w:rsidRPr="007A32D5">
        <w:tab/>
      </w:r>
      <w:r w:rsidR="004701AF" w:rsidRPr="007A32D5">
        <w:t>Subsection (</w:t>
      </w:r>
      <w:r w:rsidRPr="007A32D5">
        <w:t>1) does not apply to an entitlement to be paid CCS or ACCS.</w:t>
      </w:r>
    </w:p>
    <w:p w:rsidR="00F01773" w:rsidRPr="007A32D5" w:rsidRDefault="00F01773" w:rsidP="00F01773">
      <w:pPr>
        <w:pStyle w:val="subsection"/>
        <w:rPr>
          <w:snapToGrid w:val="0"/>
          <w:lang w:eastAsia="en-US"/>
        </w:rPr>
      </w:pPr>
      <w:r w:rsidRPr="007A32D5">
        <w:rPr>
          <w:snapToGrid w:val="0"/>
          <w:lang w:eastAsia="en-US"/>
        </w:rPr>
        <w:tab/>
        <w:t>(3)</w:t>
      </w:r>
      <w:r w:rsidRPr="007A32D5">
        <w:rPr>
          <w:snapToGrid w:val="0"/>
          <w:lang w:eastAsia="en-US"/>
        </w:rPr>
        <w:tab/>
        <w:t xml:space="preserve">If the Secretary makes a determination under </w:t>
      </w:r>
      <w:r w:rsidR="004701AF" w:rsidRPr="007A32D5">
        <w:rPr>
          <w:snapToGrid w:val="0"/>
          <w:lang w:eastAsia="en-US"/>
        </w:rPr>
        <w:t>subsection (</w:t>
      </w:r>
      <w:r w:rsidRPr="007A32D5">
        <w:rPr>
          <w:snapToGrid w:val="0"/>
          <w:lang w:eastAsia="en-US"/>
        </w:rPr>
        <w:t>1), the amount of the entitlement and the amount of the debt are reduced accordingly.</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The consenting person may revoke the consent at any time.</w:t>
      </w:r>
    </w:p>
    <w:p w:rsidR="00F01773" w:rsidRPr="007A32D5" w:rsidRDefault="00F01773" w:rsidP="00F01773">
      <w:pPr>
        <w:pStyle w:val="ActHead5"/>
      </w:pPr>
      <w:bookmarkStart w:id="265" w:name="_Toc59530841"/>
      <w:r w:rsidRPr="002E2FAA">
        <w:rPr>
          <w:rStyle w:val="CharSectno"/>
        </w:rPr>
        <w:t>93</w:t>
      </w:r>
      <w:r w:rsidRPr="007A32D5">
        <w:t xml:space="preserve">  Application of income tax refund owed to another person</w:t>
      </w:r>
      <w:bookmarkEnd w:id="265"/>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 xml:space="preserve">a person (the </w:t>
      </w:r>
      <w:r w:rsidRPr="007A32D5">
        <w:rPr>
          <w:b/>
          <w:i/>
        </w:rPr>
        <w:t>debtor</w:t>
      </w:r>
      <w:r w:rsidRPr="007A32D5">
        <w:t>) has a debt under this Act; and</w:t>
      </w:r>
    </w:p>
    <w:p w:rsidR="00F01773" w:rsidRPr="007A32D5" w:rsidRDefault="00F01773" w:rsidP="00F01773">
      <w:pPr>
        <w:pStyle w:val="paragraph"/>
      </w:pPr>
      <w:r w:rsidRPr="007A32D5">
        <w:tab/>
        <w:t>(b)</w:t>
      </w:r>
      <w:r w:rsidRPr="007A32D5">
        <w:tab/>
        <w:t xml:space="preserve">another person (the </w:t>
      </w:r>
      <w:r w:rsidRPr="007A32D5">
        <w:rPr>
          <w:b/>
          <w:i/>
        </w:rPr>
        <w:t>consenting person</w:t>
      </w:r>
      <w:r w:rsidRPr="007A32D5">
        <w:t>) is entitled to an income tax refund; and</w:t>
      </w:r>
    </w:p>
    <w:p w:rsidR="00F01773" w:rsidRPr="007A32D5" w:rsidRDefault="00F01773" w:rsidP="00F01773">
      <w:pPr>
        <w:pStyle w:val="paragraph"/>
      </w:pPr>
      <w:r w:rsidRPr="007A32D5">
        <w:tab/>
        <w:t>(c)</w:t>
      </w:r>
      <w:r w:rsidRPr="007A32D5">
        <w:tab/>
        <w:t>for the purpose of the recovery of the debt, the consenting person consents to the application of an amount from the consenting person’s refund to the debt;</w:t>
      </w:r>
    </w:p>
    <w:p w:rsidR="00F01773" w:rsidRPr="007A32D5" w:rsidRDefault="00F01773" w:rsidP="00F01773">
      <w:pPr>
        <w:pStyle w:val="subsection2"/>
      </w:pPr>
      <w:r w:rsidRPr="007A32D5">
        <w:t>the Commissioner of Taxation may apply the whole or a part of the refund to the debt.</w:t>
      </w:r>
    </w:p>
    <w:p w:rsidR="00F01773" w:rsidRPr="007A32D5" w:rsidRDefault="00F01773" w:rsidP="00F01773">
      <w:pPr>
        <w:pStyle w:val="subsection"/>
      </w:pPr>
      <w:r w:rsidRPr="007A32D5">
        <w:tab/>
        <w:t>(2)</w:t>
      </w:r>
      <w:r w:rsidRPr="007A32D5">
        <w:tab/>
        <w:t>The amount of the refund and the amount of the debt are reduced accordingly.</w:t>
      </w:r>
    </w:p>
    <w:p w:rsidR="00F01773" w:rsidRPr="007A32D5" w:rsidRDefault="00F01773" w:rsidP="00F01773">
      <w:pPr>
        <w:pStyle w:val="subsection"/>
      </w:pPr>
      <w:r w:rsidRPr="007A32D5">
        <w:tab/>
        <w:t>(3)</w:t>
      </w:r>
      <w:r w:rsidRPr="007A32D5">
        <w:tab/>
        <w:t>The consenting person may revoke the consent at any time.</w:t>
      </w:r>
    </w:p>
    <w:p w:rsidR="00F01773" w:rsidRPr="007A32D5" w:rsidRDefault="00F01773" w:rsidP="00F01773">
      <w:pPr>
        <w:pStyle w:val="ActHead5"/>
      </w:pPr>
      <w:bookmarkStart w:id="266" w:name="_Toc59530842"/>
      <w:r w:rsidRPr="002E2FAA">
        <w:rPr>
          <w:rStyle w:val="CharSectno"/>
        </w:rPr>
        <w:t>93A</w:t>
      </w:r>
      <w:r w:rsidRPr="007A32D5">
        <w:t xml:space="preserve">  Recovery of amounts from financial institutions</w:t>
      </w:r>
      <w:bookmarkEnd w:id="266"/>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 family assistance payment or family assistance payments are made to a financial institution for the credit of an account kept with the institution; and</w:t>
      </w:r>
    </w:p>
    <w:p w:rsidR="00F01773" w:rsidRPr="007A32D5" w:rsidRDefault="00F01773" w:rsidP="00F01773">
      <w:pPr>
        <w:pStyle w:val="paragraph"/>
      </w:pPr>
      <w:r w:rsidRPr="007A32D5">
        <w:tab/>
        <w:t>(b)</w:t>
      </w:r>
      <w:r w:rsidRPr="007A32D5">
        <w:tab/>
        <w:t>the Secretary is satisfied that the payment or payments were intended to be paid to someone who was not the person or one of the persons in whose name or names the account was kept;</w:t>
      </w:r>
    </w:p>
    <w:p w:rsidR="00F01773" w:rsidRPr="007A32D5" w:rsidRDefault="00F01773" w:rsidP="00F01773">
      <w:pPr>
        <w:pStyle w:val="subsection2"/>
      </w:pPr>
      <w:r w:rsidRPr="007A32D5">
        <w:lastRenderedPageBreak/>
        <w:t xml:space="preserve">the Secretary may give a written notice to the institution setting out the matters mentioned in </w:t>
      </w:r>
      <w:r w:rsidR="004701AF" w:rsidRPr="007A32D5">
        <w:t>paragraphs (</w:t>
      </w:r>
      <w:r w:rsidRPr="007A32D5">
        <w:t>a) and (b) and requiring the institution to pay to the Commonwealth, within a period (being a reasonable period) stated in the notice, the lesser of the following amounts:</w:t>
      </w:r>
    </w:p>
    <w:p w:rsidR="00F01773" w:rsidRPr="007A32D5" w:rsidRDefault="00F01773" w:rsidP="00F01773">
      <w:pPr>
        <w:pStyle w:val="paragraph"/>
      </w:pPr>
      <w:r w:rsidRPr="007A32D5">
        <w:tab/>
        <w:t>(c)</w:t>
      </w:r>
      <w:r w:rsidRPr="007A32D5">
        <w:tab/>
        <w:t>an amount specified in the notice, being the amount, or the sum of the amounts, of the family assistance payment or family assistance payments;</w:t>
      </w:r>
    </w:p>
    <w:p w:rsidR="00F01773" w:rsidRPr="007A32D5" w:rsidRDefault="00F01773" w:rsidP="00F01773">
      <w:pPr>
        <w:pStyle w:val="paragraph"/>
      </w:pPr>
      <w:r w:rsidRPr="007A32D5">
        <w:tab/>
        <w:t>(d)</w:t>
      </w:r>
      <w:r w:rsidRPr="007A32D5">
        <w:tab/>
        <w:t>the amount standing to the credit of the account when the notice is given to the institution.</w:t>
      </w:r>
    </w:p>
    <w:p w:rsidR="00F01773" w:rsidRPr="007A32D5" w:rsidRDefault="00F01773" w:rsidP="00F01773">
      <w:pPr>
        <w:pStyle w:val="subsection"/>
        <w:keepNext/>
      </w:pPr>
      <w:r w:rsidRPr="007A32D5">
        <w:tab/>
        <w:t>(2)</w:t>
      </w:r>
      <w:r w:rsidRPr="007A32D5">
        <w:tab/>
        <w:t>If:</w:t>
      </w:r>
    </w:p>
    <w:p w:rsidR="00F01773" w:rsidRPr="007A32D5" w:rsidRDefault="00F01773" w:rsidP="00F01773">
      <w:pPr>
        <w:pStyle w:val="paragraph"/>
      </w:pPr>
      <w:r w:rsidRPr="007A32D5">
        <w:tab/>
        <w:t>(a)</w:t>
      </w:r>
      <w:r w:rsidRPr="007A32D5">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7A32D5" w:rsidRDefault="00F01773" w:rsidP="00F01773">
      <w:pPr>
        <w:pStyle w:val="paragraph"/>
      </w:pPr>
      <w:r w:rsidRPr="007A32D5">
        <w:tab/>
        <w:t>(b)</w:t>
      </w:r>
      <w:r w:rsidRPr="007A32D5">
        <w:tab/>
        <w:t>the person died before the payment or payments were made;</w:t>
      </w:r>
    </w:p>
    <w:p w:rsidR="00F01773" w:rsidRPr="007A32D5" w:rsidRDefault="00F01773" w:rsidP="00F01773">
      <w:pPr>
        <w:pStyle w:val="subsection2"/>
      </w:pPr>
      <w:r w:rsidRPr="007A32D5">
        <w:t xml:space="preserve">the Secretary may give a written notice to the institution setting out the matters mentioned in </w:t>
      </w:r>
      <w:r w:rsidR="004701AF" w:rsidRPr="007A32D5">
        <w:t>paragraphs (</w:t>
      </w:r>
      <w:r w:rsidRPr="007A32D5">
        <w:t>a) and (b) and requiring the institution to pay to the Commonwealth, within a period (being a reasonable period) stated in the notice, the lesser of the following amounts:</w:t>
      </w:r>
    </w:p>
    <w:p w:rsidR="00F01773" w:rsidRPr="007A32D5" w:rsidRDefault="00F01773" w:rsidP="00F01773">
      <w:pPr>
        <w:pStyle w:val="paragraph"/>
      </w:pPr>
      <w:r w:rsidRPr="007A32D5">
        <w:tab/>
        <w:t>(c)</w:t>
      </w:r>
      <w:r w:rsidRPr="007A32D5">
        <w:tab/>
        <w:t>an amount specified in the notice, being the amount, or the sum of the amounts, of the family assistance payment or family assistance payments;</w:t>
      </w:r>
    </w:p>
    <w:p w:rsidR="00F01773" w:rsidRPr="007A32D5" w:rsidRDefault="00F01773" w:rsidP="00F01773">
      <w:pPr>
        <w:pStyle w:val="paragraph"/>
      </w:pPr>
      <w:r w:rsidRPr="007A32D5">
        <w:tab/>
        <w:t>(d)</w:t>
      </w:r>
      <w:r w:rsidRPr="007A32D5">
        <w:tab/>
        <w:t>the amount standing to the credit of the account when the notice is received by the institution.</w:t>
      </w:r>
    </w:p>
    <w:p w:rsidR="00F01773" w:rsidRPr="007A32D5" w:rsidRDefault="00F01773" w:rsidP="00F01773">
      <w:pPr>
        <w:pStyle w:val="subsection"/>
      </w:pPr>
      <w:r w:rsidRPr="007A32D5">
        <w:tab/>
        <w:t>(2A)</w:t>
      </w:r>
      <w:r w:rsidRPr="007A32D5">
        <w:tab/>
        <w:t xml:space="preserve">As soon as possible after issuing a notice under </w:t>
      </w:r>
      <w:r w:rsidR="004701AF" w:rsidRPr="007A32D5">
        <w:t>subsection (</w:t>
      </w:r>
      <w:r w:rsidRPr="007A32D5">
        <w:t>2), the Secretary must inform the deceased estate in writing of:</w:t>
      </w:r>
    </w:p>
    <w:p w:rsidR="00F01773" w:rsidRPr="007A32D5" w:rsidRDefault="00F01773" w:rsidP="00F01773">
      <w:pPr>
        <w:pStyle w:val="paragraph"/>
      </w:pPr>
      <w:r w:rsidRPr="007A32D5">
        <w:tab/>
        <w:t>(a)</w:t>
      </w:r>
      <w:r w:rsidRPr="007A32D5">
        <w:tab/>
        <w:t>the amount sought to be recovered from the deceased person’s account; and</w:t>
      </w:r>
    </w:p>
    <w:p w:rsidR="00F01773" w:rsidRPr="007A32D5" w:rsidRDefault="00F01773" w:rsidP="00F01773">
      <w:pPr>
        <w:pStyle w:val="paragraph"/>
      </w:pPr>
      <w:r w:rsidRPr="007A32D5">
        <w:tab/>
        <w:t>(b)</w:t>
      </w:r>
      <w:r w:rsidRPr="007A32D5">
        <w:tab/>
        <w:t>the reasons for the recovery action.</w:t>
      </w:r>
    </w:p>
    <w:p w:rsidR="00F01773" w:rsidRPr="007A32D5" w:rsidRDefault="00F01773" w:rsidP="00F01773">
      <w:pPr>
        <w:pStyle w:val="subsection"/>
      </w:pPr>
      <w:r w:rsidRPr="007A32D5">
        <w:tab/>
        <w:t>(3)</w:t>
      </w:r>
      <w:r w:rsidRPr="007A32D5">
        <w:tab/>
        <w:t xml:space="preserve">A financial institution must comply with a notice given to it under </w:t>
      </w:r>
      <w:r w:rsidR="004701AF" w:rsidRPr="007A32D5">
        <w:t>subsection (</w:t>
      </w:r>
      <w:r w:rsidRPr="007A32D5">
        <w:t>1) or (2).</w:t>
      </w:r>
    </w:p>
    <w:p w:rsidR="00F01773" w:rsidRPr="007A32D5" w:rsidRDefault="00F01773" w:rsidP="00F01773">
      <w:pPr>
        <w:pStyle w:val="Penalty"/>
      </w:pPr>
      <w:r w:rsidRPr="007A32D5">
        <w:lastRenderedPageBreak/>
        <w:t>Penalty:</w:t>
      </w:r>
      <w:r w:rsidRPr="007A32D5">
        <w:tab/>
        <w:t>300 penalty units.</w:t>
      </w:r>
    </w:p>
    <w:p w:rsidR="00F01773" w:rsidRPr="007A32D5" w:rsidRDefault="00F01773" w:rsidP="00F01773">
      <w:pPr>
        <w:pStyle w:val="subsection"/>
      </w:pPr>
      <w:r w:rsidRPr="007A32D5">
        <w:tab/>
        <w:t>(4)</w:t>
      </w:r>
      <w:r w:rsidRPr="007A32D5">
        <w:tab/>
        <w:t xml:space="preserve">It is a defence to a prosecution of a financial institution for failing to comply with a notice given to it under </w:t>
      </w:r>
      <w:r w:rsidR="004701AF" w:rsidRPr="007A32D5">
        <w:t>subsection (</w:t>
      </w:r>
      <w:r w:rsidRPr="007A32D5">
        <w:t>1) or (2) if the financial institution proves that it was incapable of complying with the notice.</w:t>
      </w:r>
    </w:p>
    <w:p w:rsidR="00F01773" w:rsidRPr="007A32D5" w:rsidRDefault="00F01773" w:rsidP="00F01773">
      <w:pPr>
        <w:pStyle w:val="subsection"/>
      </w:pPr>
      <w:r w:rsidRPr="007A32D5">
        <w:tab/>
        <w:t>(5)</w:t>
      </w:r>
      <w:r w:rsidRPr="007A32D5">
        <w:tab/>
        <w:t xml:space="preserve">If a notice is given to a financial institution under </w:t>
      </w:r>
      <w:r w:rsidR="004701AF" w:rsidRPr="007A32D5">
        <w:t>subsection (</w:t>
      </w:r>
      <w:r w:rsidRPr="007A32D5">
        <w:t xml:space="preserve">1) (payment made to wrong account) or under </w:t>
      </w:r>
      <w:r w:rsidR="004701AF" w:rsidRPr="007A32D5">
        <w:t>subsection (</w:t>
      </w:r>
      <w:r w:rsidRPr="007A32D5">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7A32D5" w:rsidRDefault="00F01773" w:rsidP="00F01773">
      <w:pPr>
        <w:pStyle w:val="subsection"/>
      </w:pPr>
      <w:r w:rsidRPr="007A32D5">
        <w:tab/>
        <w:t>(6)</w:t>
      </w:r>
      <w:r w:rsidRPr="007A32D5">
        <w:tab/>
        <w:t>In this section:</w:t>
      </w:r>
    </w:p>
    <w:p w:rsidR="00F01773" w:rsidRPr="007A32D5" w:rsidRDefault="00F01773" w:rsidP="00F01773">
      <w:pPr>
        <w:pStyle w:val="Definition"/>
      </w:pPr>
      <w:r w:rsidRPr="007A32D5">
        <w:rPr>
          <w:b/>
          <w:i/>
        </w:rPr>
        <w:t>family assistance payment</w:t>
      </w:r>
      <w:r w:rsidRPr="007A32D5">
        <w:t xml:space="preserve"> means:</w:t>
      </w:r>
    </w:p>
    <w:p w:rsidR="002D58C2" w:rsidRPr="007A32D5" w:rsidRDefault="002D58C2" w:rsidP="002D58C2">
      <w:pPr>
        <w:pStyle w:val="paragraph"/>
      </w:pPr>
      <w:r w:rsidRPr="007A32D5">
        <w:tab/>
        <w:t>(a)</w:t>
      </w:r>
      <w:r w:rsidRPr="007A32D5">
        <w:tab/>
        <w:t>a payment of family tax benefit, stillborn baby payment, family tax benefit advance, CCS or ACCS; or</w:t>
      </w:r>
    </w:p>
    <w:p w:rsidR="004F36DD" w:rsidRPr="007A32D5" w:rsidRDefault="004F36DD" w:rsidP="004F36DD">
      <w:pPr>
        <w:pStyle w:val="paragraph"/>
      </w:pPr>
      <w:r w:rsidRPr="007A32D5">
        <w:tab/>
        <w:t>(aa)</w:t>
      </w:r>
      <w:r w:rsidRPr="007A32D5">
        <w:tab/>
        <w:t>a payment of single income family supplement; or</w:t>
      </w:r>
    </w:p>
    <w:p w:rsidR="002D58C2" w:rsidRPr="007A32D5" w:rsidRDefault="002D58C2" w:rsidP="002D58C2">
      <w:pPr>
        <w:pStyle w:val="paragraph"/>
      </w:pPr>
      <w:r w:rsidRPr="007A32D5">
        <w:tab/>
        <w:t>(b)</w:t>
      </w:r>
      <w:r w:rsidRPr="007A32D5">
        <w:tab/>
        <w:t>a payment under section</w:t>
      </w:r>
      <w:r w:rsidR="004701AF" w:rsidRPr="007A32D5">
        <w:t> </w:t>
      </w:r>
      <w:r w:rsidRPr="007A32D5">
        <w:t>67EB (fee reduction amount); or</w:t>
      </w:r>
    </w:p>
    <w:p w:rsidR="00F15C15" w:rsidRPr="007A32D5" w:rsidRDefault="00F15C15" w:rsidP="00F15C15">
      <w:pPr>
        <w:pStyle w:val="paragraph"/>
      </w:pPr>
      <w:r w:rsidRPr="007A32D5">
        <w:tab/>
        <w:t>(bc)</w:t>
      </w:r>
      <w:r w:rsidRPr="007A32D5">
        <w:tab/>
        <w:t xml:space="preserve">a payment under </w:t>
      </w:r>
      <w:r w:rsidR="0062480D" w:rsidRPr="007A32D5">
        <w:t>section</w:t>
      </w:r>
      <w:r w:rsidR="004701AF" w:rsidRPr="007A32D5">
        <w:t> </w:t>
      </w:r>
      <w:r w:rsidR="0062480D" w:rsidRPr="007A32D5">
        <w:t>205A</w:t>
      </w:r>
      <w:r w:rsidRPr="007A32D5">
        <w:t xml:space="preserve"> (business continuity payments); or</w:t>
      </w:r>
    </w:p>
    <w:p w:rsidR="00F01773" w:rsidRPr="007A32D5" w:rsidRDefault="00F01773" w:rsidP="00F01773">
      <w:pPr>
        <w:pStyle w:val="paragraph"/>
      </w:pPr>
      <w:r w:rsidRPr="007A32D5">
        <w:tab/>
        <w:t>(c)</w:t>
      </w:r>
      <w:r w:rsidRPr="007A32D5">
        <w:tab/>
        <w:t>a payment of one</w:t>
      </w:r>
      <w:r w:rsidR="002E2FAA">
        <w:noBreakHyphen/>
      </w:r>
      <w:r w:rsidRPr="007A32D5">
        <w:t>off payment to families</w:t>
      </w:r>
      <w:r w:rsidR="00773A21" w:rsidRPr="007A32D5">
        <w:t>; or</w:t>
      </w:r>
    </w:p>
    <w:p w:rsidR="00773A21" w:rsidRPr="007A32D5" w:rsidRDefault="00773A21" w:rsidP="00773A21">
      <w:pPr>
        <w:pStyle w:val="paragraph"/>
      </w:pPr>
      <w:r w:rsidRPr="007A32D5">
        <w:tab/>
        <w:t>(d)</w:t>
      </w:r>
      <w:r w:rsidRPr="007A32D5">
        <w:tab/>
        <w:t>a payment of economic security strategy payment to families</w:t>
      </w:r>
      <w:r w:rsidR="00730AA7" w:rsidRPr="007A32D5">
        <w:t>; or</w:t>
      </w:r>
    </w:p>
    <w:p w:rsidR="0072110C" w:rsidRPr="007A32D5" w:rsidRDefault="00730AA7" w:rsidP="0072110C">
      <w:pPr>
        <w:pStyle w:val="paragraph"/>
      </w:pPr>
      <w:r w:rsidRPr="007A32D5">
        <w:tab/>
        <w:t>(e)</w:t>
      </w:r>
      <w:r w:rsidRPr="007A32D5">
        <w:tab/>
        <w:t>a payment of back to school bonus or single income family bonus</w:t>
      </w:r>
      <w:r w:rsidR="0072110C" w:rsidRPr="007A32D5">
        <w:t>; or</w:t>
      </w:r>
    </w:p>
    <w:p w:rsidR="00730AA7" w:rsidRPr="007A32D5" w:rsidRDefault="0072110C" w:rsidP="00730AA7">
      <w:pPr>
        <w:pStyle w:val="paragraph"/>
      </w:pPr>
      <w:r w:rsidRPr="007A32D5">
        <w:tab/>
        <w:t>(f)</w:t>
      </w:r>
      <w:r w:rsidRPr="007A32D5">
        <w:tab/>
        <w:t>a payment of clean energy advance</w:t>
      </w:r>
      <w:r w:rsidR="00413A05" w:rsidRPr="007A32D5">
        <w:t>; or</w:t>
      </w:r>
    </w:p>
    <w:p w:rsidR="00413A05" w:rsidRPr="007A32D5" w:rsidRDefault="00C96A9F" w:rsidP="00730AA7">
      <w:pPr>
        <w:pStyle w:val="paragraph"/>
      </w:pPr>
      <w:r w:rsidRPr="007A32D5">
        <w:tab/>
        <w:t>(g)</w:t>
      </w:r>
      <w:r w:rsidRPr="007A32D5">
        <w:tab/>
        <w:t>a payment of ETR payment</w:t>
      </w:r>
      <w:r w:rsidR="00374892" w:rsidRPr="007A32D5">
        <w:t>; or</w:t>
      </w:r>
    </w:p>
    <w:p w:rsidR="00374892" w:rsidRPr="007A32D5" w:rsidRDefault="00374892" w:rsidP="00374892">
      <w:pPr>
        <w:pStyle w:val="paragraph"/>
      </w:pPr>
      <w:r w:rsidRPr="007A32D5">
        <w:tab/>
        <w:t>(h)</w:t>
      </w:r>
      <w:r w:rsidRPr="007A32D5">
        <w:tab/>
        <w:t>a payment of 2020 economic support payment</w:t>
      </w:r>
      <w:r w:rsidR="00512E62" w:rsidRPr="007A32D5">
        <w:t>; or</w:t>
      </w:r>
    </w:p>
    <w:p w:rsidR="00512E62" w:rsidRPr="007A32D5" w:rsidRDefault="00512E62" w:rsidP="00512E62">
      <w:pPr>
        <w:pStyle w:val="paragraph"/>
      </w:pPr>
      <w:r w:rsidRPr="007A32D5">
        <w:tab/>
        <w:t>(i)</w:t>
      </w:r>
      <w:r w:rsidRPr="007A32D5">
        <w:tab/>
        <w:t>a payment of additional economic support payment 2020; or</w:t>
      </w:r>
    </w:p>
    <w:p w:rsidR="00512E62" w:rsidRPr="007A32D5" w:rsidRDefault="00512E62" w:rsidP="00512E62">
      <w:pPr>
        <w:pStyle w:val="paragraph"/>
      </w:pPr>
      <w:r w:rsidRPr="007A32D5">
        <w:tab/>
        <w:t>(j)</w:t>
      </w:r>
      <w:r w:rsidRPr="007A32D5">
        <w:tab/>
        <w:t>a payment of additional economic support payment 2021.</w:t>
      </w:r>
    </w:p>
    <w:p w:rsidR="00091648" w:rsidRPr="007A32D5" w:rsidRDefault="00091648" w:rsidP="005C3A48">
      <w:pPr>
        <w:pStyle w:val="ActHead5"/>
      </w:pPr>
      <w:bookmarkStart w:id="267" w:name="_Toc59530843"/>
      <w:r w:rsidRPr="002E2FAA">
        <w:rPr>
          <w:rStyle w:val="CharSectno"/>
        </w:rPr>
        <w:lastRenderedPageBreak/>
        <w:t>93B</w:t>
      </w:r>
      <w:r w:rsidRPr="007A32D5">
        <w:t xml:space="preserve">  No time limit on debt recovery action</w:t>
      </w:r>
      <w:bookmarkEnd w:id="267"/>
    </w:p>
    <w:p w:rsidR="00091648" w:rsidRPr="007A32D5" w:rsidRDefault="00091648" w:rsidP="005C3A48">
      <w:pPr>
        <w:pStyle w:val="subsection"/>
      </w:pPr>
      <w:r w:rsidRPr="007A32D5">
        <w:tab/>
      </w:r>
      <w:r w:rsidRPr="007A32D5">
        <w:tab/>
        <w:t>For the purposes of this Part, legal proceedings, or any action under a provision of this Part, for the recovery of a debt may be commenced or taken at any time.</w:t>
      </w:r>
    </w:p>
    <w:p w:rsidR="00F01773" w:rsidRPr="007A32D5" w:rsidRDefault="00F01773" w:rsidP="00753CFA">
      <w:pPr>
        <w:pStyle w:val="ActHead3"/>
        <w:pageBreakBefore/>
      </w:pPr>
      <w:bookmarkStart w:id="268" w:name="_Toc59530844"/>
      <w:r w:rsidRPr="002E2FAA">
        <w:rPr>
          <w:rStyle w:val="CharDivNo"/>
        </w:rPr>
        <w:lastRenderedPageBreak/>
        <w:t>Division</w:t>
      </w:r>
      <w:r w:rsidR="004701AF" w:rsidRPr="002E2FAA">
        <w:rPr>
          <w:rStyle w:val="CharDivNo"/>
        </w:rPr>
        <w:t> </w:t>
      </w:r>
      <w:r w:rsidRPr="002E2FAA">
        <w:rPr>
          <w:rStyle w:val="CharDivNo"/>
        </w:rPr>
        <w:t>4</w:t>
      </w:r>
      <w:r w:rsidRPr="007A32D5">
        <w:t>—</w:t>
      </w:r>
      <w:r w:rsidRPr="002E2FAA">
        <w:rPr>
          <w:rStyle w:val="CharDivText"/>
        </w:rPr>
        <w:t>Non</w:t>
      </w:r>
      <w:r w:rsidR="002E2FAA" w:rsidRPr="002E2FAA">
        <w:rPr>
          <w:rStyle w:val="CharDivText"/>
        </w:rPr>
        <w:noBreakHyphen/>
      </w:r>
      <w:r w:rsidRPr="002E2FAA">
        <w:rPr>
          <w:rStyle w:val="CharDivText"/>
        </w:rPr>
        <w:t>recovery of debts</w:t>
      </w:r>
      <w:bookmarkEnd w:id="268"/>
    </w:p>
    <w:p w:rsidR="00F01773" w:rsidRPr="007A32D5" w:rsidRDefault="00F01773" w:rsidP="00F01773">
      <w:pPr>
        <w:pStyle w:val="ActHead5"/>
      </w:pPr>
      <w:bookmarkStart w:id="269" w:name="_Toc59530845"/>
      <w:r w:rsidRPr="002E2FAA">
        <w:rPr>
          <w:rStyle w:val="CharSectno"/>
        </w:rPr>
        <w:t>94</w:t>
      </w:r>
      <w:r w:rsidRPr="007A32D5">
        <w:t xml:space="preserve">  Meaning of </w:t>
      </w:r>
      <w:r w:rsidRPr="007A32D5">
        <w:rPr>
          <w:i/>
        </w:rPr>
        <w:t>debt</w:t>
      </w:r>
      <w:bookmarkEnd w:id="269"/>
    </w:p>
    <w:p w:rsidR="00F01773" w:rsidRPr="007A32D5" w:rsidRDefault="00F01773" w:rsidP="00F01773">
      <w:pPr>
        <w:pStyle w:val="subsection"/>
      </w:pPr>
      <w:r w:rsidRPr="007A32D5">
        <w:tab/>
      </w:r>
      <w:r w:rsidRPr="007A32D5">
        <w:tab/>
        <w:t>In this Division:</w:t>
      </w:r>
    </w:p>
    <w:p w:rsidR="00F01773" w:rsidRPr="007A32D5" w:rsidRDefault="00F01773" w:rsidP="00F01773">
      <w:pPr>
        <w:pStyle w:val="Definition"/>
      </w:pPr>
      <w:r w:rsidRPr="007A32D5">
        <w:rPr>
          <w:b/>
          <w:i/>
        </w:rPr>
        <w:t>debt</w:t>
      </w:r>
      <w:r w:rsidRPr="007A32D5">
        <w:t xml:space="preserve"> means a debt recoverable by the Commonwealth under Division</w:t>
      </w:r>
      <w:r w:rsidR="004701AF" w:rsidRPr="007A32D5">
        <w:t> </w:t>
      </w:r>
      <w:r w:rsidRPr="007A32D5">
        <w:t>2.</w:t>
      </w:r>
    </w:p>
    <w:p w:rsidR="002D58C2" w:rsidRPr="007A32D5" w:rsidRDefault="002D58C2" w:rsidP="002D58C2">
      <w:pPr>
        <w:pStyle w:val="ActHead5"/>
      </w:pPr>
      <w:bookmarkStart w:id="270" w:name="_Toc59530846"/>
      <w:r w:rsidRPr="002E2FAA">
        <w:rPr>
          <w:rStyle w:val="CharSectno"/>
        </w:rPr>
        <w:t>94A</w:t>
      </w:r>
      <w:r w:rsidRPr="007A32D5">
        <w:t xml:space="preserve">  Time for recovering certain CCS debts</w:t>
      </w:r>
      <w:bookmarkEnd w:id="270"/>
    </w:p>
    <w:p w:rsidR="002D58C2" w:rsidRPr="007A32D5" w:rsidRDefault="002D58C2" w:rsidP="002D58C2">
      <w:pPr>
        <w:pStyle w:val="subsection"/>
      </w:pPr>
      <w:r w:rsidRPr="007A32D5">
        <w:tab/>
        <w:t>(1)</w:t>
      </w:r>
      <w:r w:rsidRPr="007A32D5">
        <w:tab/>
        <w:t>This section applies if:</w:t>
      </w:r>
    </w:p>
    <w:p w:rsidR="002D58C2" w:rsidRPr="007A32D5" w:rsidRDefault="002D58C2" w:rsidP="002D58C2">
      <w:pPr>
        <w:pStyle w:val="paragraph"/>
      </w:pPr>
      <w:r w:rsidRPr="007A32D5">
        <w:tab/>
        <w:t>(a)</w:t>
      </w:r>
      <w:r w:rsidRPr="007A32D5">
        <w:tab/>
        <w:t>an individual incurs a debt under subsection</w:t>
      </w:r>
      <w:r w:rsidR="004701AF" w:rsidRPr="007A32D5">
        <w:t> </w:t>
      </w:r>
      <w:r w:rsidRPr="007A32D5">
        <w:t>71B(1) or 71C(1) in relation to an amount of CCS; and</w:t>
      </w:r>
    </w:p>
    <w:p w:rsidR="002D58C2" w:rsidRPr="007A32D5" w:rsidRDefault="002D58C2" w:rsidP="002D58C2">
      <w:pPr>
        <w:pStyle w:val="paragraph"/>
      </w:pPr>
      <w:r w:rsidRPr="007A32D5">
        <w:tab/>
        <w:t>(b)</w:t>
      </w:r>
      <w:r w:rsidRPr="007A32D5">
        <w:tab/>
        <w:t>the debt is incurred because the individual does not meet the CCS reconciliation conditions for an income year by the first deadline for the income year.</w:t>
      </w:r>
    </w:p>
    <w:p w:rsidR="002D58C2" w:rsidRPr="007A32D5" w:rsidRDefault="002D58C2" w:rsidP="002D58C2">
      <w:pPr>
        <w:pStyle w:val="subsection"/>
      </w:pPr>
      <w:r w:rsidRPr="007A32D5">
        <w:tab/>
        <w:t>(2)</w:t>
      </w:r>
      <w:r w:rsidRPr="007A32D5">
        <w:tab/>
        <w:t>The Secretary need not pursue recovery of the debt before the second deadline for the income year.</w:t>
      </w:r>
    </w:p>
    <w:p w:rsidR="002D58C2" w:rsidRPr="007A32D5" w:rsidRDefault="002D58C2" w:rsidP="002D58C2">
      <w:pPr>
        <w:pStyle w:val="notetext"/>
      </w:pPr>
      <w:r w:rsidRPr="007A32D5">
        <w:t>Note:</w:t>
      </w:r>
      <w:r w:rsidRPr="007A32D5">
        <w:tab/>
        <w:t>It is possible for the individual to become entitled again to the amount of the CCS by meeting the CCS reconciliation conditions by the second deadline.</w:t>
      </w:r>
    </w:p>
    <w:p w:rsidR="00F01773" w:rsidRPr="007A32D5" w:rsidRDefault="00F01773" w:rsidP="00F01773">
      <w:pPr>
        <w:pStyle w:val="ActHead5"/>
      </w:pPr>
      <w:bookmarkStart w:id="271" w:name="_Toc59530847"/>
      <w:r w:rsidRPr="002E2FAA">
        <w:rPr>
          <w:rStyle w:val="CharSectno"/>
        </w:rPr>
        <w:t>95</w:t>
      </w:r>
      <w:r w:rsidRPr="007A32D5">
        <w:t xml:space="preserve">  Secretary may write off debt</w:t>
      </w:r>
      <w:bookmarkEnd w:id="271"/>
    </w:p>
    <w:p w:rsidR="006C671A" w:rsidRPr="007A32D5" w:rsidRDefault="006C671A" w:rsidP="006C671A">
      <w:pPr>
        <w:pStyle w:val="subsection"/>
      </w:pPr>
      <w:r w:rsidRPr="007A32D5">
        <w:tab/>
        <w:t>(1)</w:t>
      </w:r>
      <w:r w:rsidRPr="007A32D5">
        <w:tab/>
        <w:t xml:space="preserve">The Secretary may, on behalf of the Commonwealth, decide to write off a debt for a stated period or otherwise, but only if </w:t>
      </w:r>
      <w:r w:rsidR="004701AF" w:rsidRPr="007A32D5">
        <w:t>subsection (</w:t>
      </w:r>
      <w:r w:rsidRPr="007A32D5">
        <w:t>2), (4A) or (4B) applies.</w:t>
      </w:r>
    </w:p>
    <w:p w:rsidR="00F21DDF" w:rsidRPr="007A32D5" w:rsidRDefault="00F21DDF" w:rsidP="00F21DDF">
      <w:pPr>
        <w:pStyle w:val="SubsectionHead"/>
      </w:pPr>
      <w:r w:rsidRPr="007A32D5">
        <w:t>Secretary may write off debt if debt irrecoverable or debt will not be repaid etc.</w:t>
      </w:r>
    </w:p>
    <w:p w:rsidR="00F01773" w:rsidRPr="007A32D5" w:rsidRDefault="00F01773" w:rsidP="00F01773">
      <w:pPr>
        <w:pStyle w:val="subsection"/>
      </w:pPr>
      <w:r w:rsidRPr="007A32D5">
        <w:tab/>
        <w:t>(2)</w:t>
      </w:r>
      <w:r w:rsidRPr="007A32D5">
        <w:tab/>
        <w:t xml:space="preserve">The Secretary may decide to write off a debt under </w:t>
      </w:r>
      <w:r w:rsidR="004701AF" w:rsidRPr="007A32D5">
        <w:t>subsection (</w:t>
      </w:r>
      <w:r w:rsidRPr="007A32D5">
        <w:t>1) if:</w:t>
      </w:r>
    </w:p>
    <w:p w:rsidR="00F01773" w:rsidRPr="007A32D5" w:rsidRDefault="00F01773" w:rsidP="00F01773">
      <w:pPr>
        <w:pStyle w:val="paragraph"/>
      </w:pPr>
      <w:r w:rsidRPr="007A32D5">
        <w:tab/>
        <w:t>(a)</w:t>
      </w:r>
      <w:r w:rsidRPr="007A32D5">
        <w:tab/>
        <w:t>the debt is irrecoverable at law; or</w:t>
      </w:r>
    </w:p>
    <w:p w:rsidR="00F01773" w:rsidRPr="007A32D5" w:rsidRDefault="00F01773" w:rsidP="00F01773">
      <w:pPr>
        <w:pStyle w:val="paragraph"/>
      </w:pPr>
      <w:r w:rsidRPr="007A32D5">
        <w:tab/>
        <w:t>(b)</w:t>
      </w:r>
      <w:r w:rsidRPr="007A32D5">
        <w:tab/>
        <w:t>the debtor has no capacity to repay the debt; or</w:t>
      </w:r>
    </w:p>
    <w:p w:rsidR="00F01773" w:rsidRPr="007A32D5" w:rsidRDefault="00F01773" w:rsidP="00F01773">
      <w:pPr>
        <w:pStyle w:val="paragraph"/>
      </w:pPr>
      <w:r w:rsidRPr="007A32D5">
        <w:lastRenderedPageBreak/>
        <w:tab/>
        <w:t>(c)</w:t>
      </w:r>
      <w:r w:rsidRPr="007A32D5">
        <w:tab/>
        <w:t>the debtor’s whereabouts are unknown after all reasonable efforts have been made to locate the debtor; or</w:t>
      </w:r>
    </w:p>
    <w:p w:rsidR="00F01773" w:rsidRPr="007A32D5" w:rsidRDefault="00F01773" w:rsidP="00F01773">
      <w:pPr>
        <w:pStyle w:val="paragraph"/>
      </w:pPr>
      <w:r w:rsidRPr="007A32D5">
        <w:tab/>
        <w:t>(d)</w:t>
      </w:r>
      <w:r w:rsidRPr="007A32D5">
        <w:tab/>
        <w:t>it is not cost effective for the Commonwealth to take action to recover the debt.</w:t>
      </w:r>
    </w:p>
    <w:p w:rsidR="00F01773" w:rsidRPr="007A32D5" w:rsidRDefault="00F01773" w:rsidP="00F01773">
      <w:pPr>
        <w:pStyle w:val="subsection"/>
      </w:pPr>
      <w:r w:rsidRPr="007A32D5">
        <w:tab/>
        <w:t>(3)</w:t>
      </w:r>
      <w:r w:rsidRPr="007A32D5">
        <w:tab/>
        <w:t xml:space="preserve">For the purposes of </w:t>
      </w:r>
      <w:r w:rsidR="004701AF" w:rsidRPr="007A32D5">
        <w:t>paragraph (</w:t>
      </w:r>
      <w:r w:rsidRPr="007A32D5">
        <w:t>2)(a), a debt is taken to be irrecoverable at law if, and only if:</w:t>
      </w:r>
    </w:p>
    <w:p w:rsidR="00F01773" w:rsidRPr="007A32D5" w:rsidRDefault="00F01773" w:rsidP="00F01773">
      <w:pPr>
        <w:pStyle w:val="paragraph"/>
      </w:pPr>
      <w:r w:rsidRPr="007A32D5">
        <w:tab/>
        <w:t>(b)</w:t>
      </w:r>
      <w:r w:rsidRPr="007A32D5">
        <w:tab/>
        <w:t>there is no proof of the debt capable of sustaining legal proceedings for its recovery; or</w:t>
      </w:r>
    </w:p>
    <w:p w:rsidR="00F01773" w:rsidRPr="007A32D5" w:rsidRDefault="00F01773" w:rsidP="00F01773">
      <w:pPr>
        <w:pStyle w:val="paragraph"/>
      </w:pPr>
      <w:r w:rsidRPr="007A32D5">
        <w:tab/>
        <w:t>(c)</w:t>
      </w:r>
      <w:r w:rsidRPr="007A32D5">
        <w:tab/>
        <w:t>the debtor is discharged from bankruptcy and the debt was incurred before the debtor became bankrupt and was not incurred by fraud; or</w:t>
      </w:r>
    </w:p>
    <w:p w:rsidR="00F01773" w:rsidRPr="007A32D5" w:rsidRDefault="00F01773" w:rsidP="00F01773">
      <w:pPr>
        <w:pStyle w:val="paragraph"/>
      </w:pPr>
      <w:r w:rsidRPr="007A32D5">
        <w:tab/>
        <w:t>(d)</w:t>
      </w:r>
      <w:r w:rsidRPr="007A32D5">
        <w:tab/>
        <w:t>the debtor has died leaving no estate or insufficient funds in the debtor’s estate to repay the debt.</w:t>
      </w:r>
    </w:p>
    <w:p w:rsidR="00F01773" w:rsidRPr="007A32D5" w:rsidRDefault="00F01773" w:rsidP="00F01773">
      <w:pPr>
        <w:pStyle w:val="subsection"/>
      </w:pPr>
      <w:r w:rsidRPr="007A32D5">
        <w:tab/>
        <w:t>(4)</w:t>
      </w:r>
      <w:r w:rsidRPr="007A32D5">
        <w:tab/>
        <w:t xml:space="preserve">For the purposes of </w:t>
      </w:r>
      <w:r w:rsidR="004701AF" w:rsidRPr="007A32D5">
        <w:t>paragraph (</w:t>
      </w:r>
      <w:r w:rsidRPr="007A32D5">
        <w:t>2)(b), if a debt is recoverable by means of:</w:t>
      </w:r>
    </w:p>
    <w:p w:rsidR="00F01773" w:rsidRPr="007A32D5" w:rsidRDefault="00F01773" w:rsidP="00F01773">
      <w:pPr>
        <w:pStyle w:val="paragraph"/>
      </w:pPr>
      <w:r w:rsidRPr="007A32D5">
        <w:tab/>
        <w:t>(a)</w:t>
      </w:r>
      <w:r w:rsidRPr="007A32D5">
        <w:tab/>
        <w:t>deductions under section</w:t>
      </w:r>
      <w:r w:rsidR="004701AF" w:rsidRPr="007A32D5">
        <w:t> </w:t>
      </w:r>
      <w:r w:rsidRPr="007A32D5">
        <w:t>84; or</w:t>
      </w:r>
    </w:p>
    <w:p w:rsidR="00F01773" w:rsidRPr="007A32D5" w:rsidRDefault="00F01773" w:rsidP="00F01773">
      <w:pPr>
        <w:pStyle w:val="paragraph"/>
      </w:pPr>
      <w:r w:rsidRPr="007A32D5">
        <w:tab/>
        <w:t>(aa)</w:t>
      </w:r>
      <w:r w:rsidRPr="007A32D5">
        <w:tab/>
        <w:t>deductions under section</w:t>
      </w:r>
      <w:r w:rsidR="004701AF" w:rsidRPr="007A32D5">
        <w:t> </w:t>
      </w:r>
      <w:r w:rsidRPr="007A32D5">
        <w:t xml:space="preserve">1231 of the </w:t>
      </w:r>
      <w:r w:rsidRPr="007A32D5">
        <w:rPr>
          <w:i/>
        </w:rPr>
        <w:t>Social Security Act 1991</w:t>
      </w:r>
      <w:r w:rsidRPr="007A32D5">
        <w:t>; or</w:t>
      </w:r>
    </w:p>
    <w:p w:rsidR="00F01773" w:rsidRPr="007A32D5" w:rsidRDefault="00F01773" w:rsidP="00F01773">
      <w:pPr>
        <w:pStyle w:val="paragraph"/>
      </w:pPr>
      <w:r w:rsidRPr="007A32D5">
        <w:tab/>
        <w:t>(b)</w:t>
      </w:r>
      <w:r w:rsidRPr="007A32D5">
        <w:tab/>
        <w:t>setting off under section</w:t>
      </w:r>
      <w:r w:rsidR="004701AF" w:rsidRPr="007A32D5">
        <w:t> </w:t>
      </w:r>
      <w:r w:rsidRPr="007A32D5">
        <w:t>84A family assistance; or</w:t>
      </w:r>
    </w:p>
    <w:p w:rsidR="00F01773" w:rsidRPr="007A32D5" w:rsidRDefault="00F01773" w:rsidP="00F01773">
      <w:pPr>
        <w:pStyle w:val="paragraph"/>
      </w:pPr>
      <w:r w:rsidRPr="007A32D5">
        <w:tab/>
        <w:t>(c)</w:t>
      </w:r>
      <w:r w:rsidRPr="007A32D5">
        <w:tab/>
        <w:t>application of an income tax refund under section</w:t>
      </w:r>
      <w:r w:rsidR="004701AF" w:rsidRPr="007A32D5">
        <w:t> </w:t>
      </w:r>
      <w:r w:rsidRPr="007A32D5">
        <w:t>87; or</w:t>
      </w:r>
    </w:p>
    <w:p w:rsidR="002D58C2" w:rsidRPr="007A32D5" w:rsidRDefault="002D58C2" w:rsidP="002D58C2">
      <w:pPr>
        <w:pStyle w:val="paragraph"/>
      </w:pPr>
      <w:r w:rsidRPr="007A32D5">
        <w:tab/>
        <w:t>(d)</w:t>
      </w:r>
      <w:r w:rsidRPr="007A32D5">
        <w:tab/>
        <w:t>setting off under section</w:t>
      </w:r>
      <w:r w:rsidR="004701AF" w:rsidRPr="007A32D5">
        <w:t> </w:t>
      </w:r>
      <w:r w:rsidRPr="007A32D5">
        <w:t>87A against a payment referred to in paragraph</w:t>
      </w:r>
      <w:r w:rsidR="004701AF" w:rsidRPr="007A32D5">
        <w:t> </w:t>
      </w:r>
      <w:r w:rsidRPr="007A32D5">
        <w:t>82(1)(c) (child care service payments);</w:t>
      </w:r>
    </w:p>
    <w:p w:rsidR="00F01773" w:rsidRPr="007A32D5" w:rsidRDefault="00F01773" w:rsidP="00F01773">
      <w:pPr>
        <w:pStyle w:val="subsection2"/>
      </w:pPr>
      <w:r w:rsidRPr="007A32D5">
        <w:t>the person is taken to have a capacity to repay the debt unless recovery by those means would cause the person severe financial hardship.</w:t>
      </w:r>
    </w:p>
    <w:p w:rsidR="006B1440" w:rsidRPr="007A32D5" w:rsidRDefault="006B1440" w:rsidP="006B1440">
      <w:pPr>
        <w:pStyle w:val="SubsectionHead"/>
      </w:pPr>
      <w:r w:rsidRPr="007A32D5">
        <w:t>Secretary may write off subsection</w:t>
      </w:r>
      <w:r w:rsidR="004701AF" w:rsidRPr="007A32D5">
        <w:t> </w:t>
      </w:r>
      <w:r w:rsidRPr="007A32D5">
        <w:t>28(2) or (6) debt if claimant and partner separate</w:t>
      </w:r>
    </w:p>
    <w:p w:rsidR="006B1440" w:rsidRPr="007A32D5" w:rsidRDefault="006B1440" w:rsidP="006B1440">
      <w:pPr>
        <w:pStyle w:val="subsection"/>
      </w:pPr>
      <w:r w:rsidRPr="007A32D5">
        <w:tab/>
        <w:t>(4A)</w:t>
      </w:r>
      <w:r w:rsidRPr="007A32D5">
        <w:tab/>
        <w:t xml:space="preserve">The Secretary may, under </w:t>
      </w:r>
      <w:r w:rsidR="004701AF" w:rsidRPr="007A32D5">
        <w:t>subsection (</w:t>
      </w:r>
      <w:r w:rsidRPr="007A32D5">
        <w:t>1), decide to write off a debt arising because of subsection</w:t>
      </w:r>
      <w:r w:rsidR="004701AF" w:rsidRPr="007A32D5">
        <w:t> </w:t>
      </w:r>
      <w:r w:rsidRPr="007A32D5">
        <w:t>28(2) or (6) (which deal with when income tax returns have not been lodged) if the following conditions are met:</w:t>
      </w:r>
    </w:p>
    <w:p w:rsidR="006B1440" w:rsidRPr="007A32D5" w:rsidRDefault="006B1440" w:rsidP="006B1440">
      <w:pPr>
        <w:pStyle w:val="paragraph"/>
      </w:pPr>
      <w:r w:rsidRPr="007A32D5">
        <w:tab/>
        <w:t>(a)</w:t>
      </w:r>
      <w:r w:rsidRPr="007A32D5">
        <w:tab/>
        <w:t>the claimant and the partner mentioned in subparagraph</w:t>
      </w:r>
      <w:r w:rsidR="004701AF" w:rsidRPr="007A32D5">
        <w:t> </w:t>
      </w:r>
      <w:r w:rsidRPr="007A32D5">
        <w:t xml:space="preserve">28(1)(b)(iii) (the </w:t>
      </w:r>
      <w:r w:rsidRPr="007A32D5">
        <w:rPr>
          <w:b/>
          <w:i/>
        </w:rPr>
        <w:t>ex</w:t>
      </w:r>
      <w:r w:rsidR="002E2FAA">
        <w:rPr>
          <w:b/>
          <w:i/>
        </w:rPr>
        <w:noBreakHyphen/>
      </w:r>
      <w:r w:rsidRPr="007A32D5">
        <w:rPr>
          <w:b/>
          <w:i/>
        </w:rPr>
        <w:t>partner</w:t>
      </w:r>
      <w:r w:rsidRPr="007A32D5">
        <w:t xml:space="preserve">) ceased to be </w:t>
      </w:r>
      <w:r w:rsidRPr="007A32D5">
        <w:lastRenderedPageBreak/>
        <w:t xml:space="preserve">members of the same couple after the end of the income year </w:t>
      </w:r>
      <w:r w:rsidR="00124A87" w:rsidRPr="007A32D5">
        <w:t>after</w:t>
      </w:r>
      <w:r w:rsidRPr="007A32D5">
        <w:t xml:space="preserve"> the cancellation income year mentioned in subsection</w:t>
      </w:r>
      <w:r w:rsidR="004701AF" w:rsidRPr="007A32D5">
        <w:t> </w:t>
      </w:r>
      <w:r w:rsidRPr="007A32D5">
        <w:t>28(1);</w:t>
      </w:r>
    </w:p>
    <w:p w:rsidR="006B1440" w:rsidRPr="007A32D5" w:rsidRDefault="006B1440" w:rsidP="006B1440">
      <w:pPr>
        <w:pStyle w:val="paragraph"/>
      </w:pPr>
      <w:r w:rsidRPr="007A32D5">
        <w:tab/>
        <w:t>(b)</w:t>
      </w:r>
      <w:r w:rsidRPr="007A32D5">
        <w:tab/>
        <w:t xml:space="preserve">if the claimant was required to lodge an income tax return for the cancellation income year—an assessment is or has been made under the </w:t>
      </w:r>
      <w:r w:rsidRPr="007A32D5">
        <w:rPr>
          <w:i/>
        </w:rPr>
        <w:t xml:space="preserve">Income Tax Assessment Act 1936 </w:t>
      </w:r>
      <w:r w:rsidRPr="007A32D5">
        <w:t>of the claimant’s taxable income for the cancellation income year;</w:t>
      </w:r>
    </w:p>
    <w:p w:rsidR="006B1440" w:rsidRPr="007A32D5" w:rsidRDefault="006B1440" w:rsidP="006B1440">
      <w:pPr>
        <w:pStyle w:val="paragraph"/>
      </w:pPr>
      <w:r w:rsidRPr="007A32D5">
        <w:tab/>
        <w:t>(c)</w:t>
      </w:r>
      <w:r w:rsidRPr="007A32D5">
        <w:tab/>
        <w:t>in any case—the ex</w:t>
      </w:r>
      <w:r w:rsidR="002E2FAA">
        <w:noBreakHyphen/>
      </w:r>
      <w:r w:rsidRPr="007A32D5">
        <w:t>partner was required to lodge an income tax return for the cancellation income year but still had not done so by the time when the claimant and the ex</w:t>
      </w:r>
      <w:r w:rsidR="002E2FAA">
        <w:noBreakHyphen/>
      </w:r>
      <w:r w:rsidRPr="007A32D5">
        <w:t>partner ceased to be members of the same couple.</w:t>
      </w:r>
    </w:p>
    <w:p w:rsidR="002D58C2" w:rsidRPr="007A32D5" w:rsidRDefault="002D58C2" w:rsidP="002D58C2">
      <w:pPr>
        <w:pStyle w:val="SubsectionHead"/>
      </w:pPr>
      <w:r w:rsidRPr="007A32D5">
        <w:t>Debt arising because of CCS reconciliation conditions not being met if claimant and partner separate</w:t>
      </w:r>
    </w:p>
    <w:p w:rsidR="002D58C2" w:rsidRPr="007A32D5" w:rsidRDefault="002D58C2" w:rsidP="002D58C2">
      <w:pPr>
        <w:pStyle w:val="subsection"/>
      </w:pPr>
      <w:r w:rsidRPr="007A32D5">
        <w:tab/>
        <w:t>(4B)</w:t>
      </w:r>
      <w:r w:rsidRPr="007A32D5">
        <w:tab/>
        <w:t xml:space="preserve">The Secretary may, under </w:t>
      </w:r>
      <w:r w:rsidR="004701AF" w:rsidRPr="007A32D5">
        <w:t>subsection (</w:t>
      </w:r>
      <w:r w:rsidRPr="007A32D5">
        <w:t>1), decide to write off a debt arising because of subsection</w:t>
      </w:r>
      <w:r w:rsidR="004701AF" w:rsidRPr="007A32D5">
        <w:t> </w:t>
      </w:r>
      <w:r w:rsidRPr="007A32D5">
        <w:t xml:space="preserve">105E(2) (review if CCS reconciliation conditions not met) in relation to an income year (the </w:t>
      </w:r>
      <w:r w:rsidRPr="007A32D5">
        <w:rPr>
          <w:b/>
          <w:i/>
        </w:rPr>
        <w:t>relevant income year</w:t>
      </w:r>
      <w:r w:rsidRPr="007A32D5">
        <w:t>) if:</w:t>
      </w:r>
    </w:p>
    <w:p w:rsidR="002D58C2" w:rsidRPr="007A32D5" w:rsidRDefault="002D58C2" w:rsidP="002D58C2">
      <w:pPr>
        <w:pStyle w:val="paragraph"/>
      </w:pPr>
      <w:r w:rsidRPr="007A32D5">
        <w:tab/>
        <w:t>(a)</w:t>
      </w:r>
      <w:r w:rsidRPr="007A32D5">
        <w:tab/>
        <w:t>the debtor, and an individual who was a TFN determination person for the purposes of a determination under Division</w:t>
      </w:r>
      <w:r w:rsidR="004701AF" w:rsidRPr="007A32D5">
        <w:t> </w:t>
      </w:r>
      <w:r w:rsidRPr="007A32D5">
        <w:t>3 of Part</w:t>
      </w:r>
      <w:r w:rsidR="004701AF" w:rsidRPr="007A32D5">
        <w:t> </w:t>
      </w:r>
      <w:r w:rsidRPr="007A32D5">
        <w:t>3A for the claimant in relation to sessions of care provided in CCS fortnights starting in the relevant income year, ceased to be members of the same couple after the end of the income year after the relevant income year; and</w:t>
      </w:r>
    </w:p>
    <w:p w:rsidR="002D58C2" w:rsidRPr="007A32D5" w:rsidRDefault="002D58C2" w:rsidP="002D58C2">
      <w:pPr>
        <w:pStyle w:val="paragraph"/>
      </w:pPr>
      <w:r w:rsidRPr="007A32D5">
        <w:tab/>
        <w:t>(b)</w:t>
      </w:r>
      <w:r w:rsidRPr="007A32D5">
        <w:tab/>
        <w:t>if the debtor was required to lodge an income tax return for the relevant income year—the Commissioner of Taxation has made an assessment of the taxable income for the relevant income year of the debtor; and</w:t>
      </w:r>
    </w:p>
    <w:p w:rsidR="002D58C2" w:rsidRPr="007A32D5" w:rsidRDefault="002D58C2" w:rsidP="002D58C2">
      <w:pPr>
        <w:pStyle w:val="paragraph"/>
      </w:pPr>
      <w:r w:rsidRPr="007A32D5">
        <w:tab/>
        <w:t>(c)</w:t>
      </w:r>
      <w:r w:rsidRPr="007A32D5">
        <w:tab/>
        <w:t>the other individual was required to lodge an income tax return for the relevant income year but had not done so at the time the debtor and the other individual ceased to be members of the same couple.</w:t>
      </w:r>
    </w:p>
    <w:p w:rsidR="00F21DDF" w:rsidRPr="007A32D5" w:rsidRDefault="00F21DDF" w:rsidP="00F21DDF">
      <w:pPr>
        <w:pStyle w:val="SubsectionHead"/>
      </w:pPr>
      <w:r w:rsidRPr="007A32D5">
        <w:t xml:space="preserve">When decision under </w:t>
      </w:r>
      <w:r w:rsidR="004701AF" w:rsidRPr="007A32D5">
        <w:t>subsection (</w:t>
      </w:r>
      <w:r w:rsidRPr="007A32D5">
        <w:t>1) takes effect</w:t>
      </w:r>
    </w:p>
    <w:p w:rsidR="00F01773" w:rsidRPr="007A32D5" w:rsidRDefault="00F01773" w:rsidP="00F01773">
      <w:pPr>
        <w:pStyle w:val="subsection"/>
      </w:pPr>
      <w:r w:rsidRPr="007A32D5">
        <w:tab/>
        <w:t>(5)</w:t>
      </w:r>
      <w:r w:rsidRPr="007A32D5">
        <w:tab/>
        <w:t xml:space="preserve">A decision made under </w:t>
      </w:r>
      <w:r w:rsidR="004701AF" w:rsidRPr="007A32D5">
        <w:t>subsection (</w:t>
      </w:r>
      <w:r w:rsidRPr="007A32D5">
        <w:t>1) takes effect:</w:t>
      </w:r>
    </w:p>
    <w:p w:rsidR="00F01773" w:rsidRPr="007A32D5" w:rsidRDefault="00F01773" w:rsidP="00F01773">
      <w:pPr>
        <w:pStyle w:val="paragraph"/>
      </w:pPr>
      <w:r w:rsidRPr="007A32D5">
        <w:lastRenderedPageBreak/>
        <w:tab/>
        <w:t>(a)</w:t>
      </w:r>
      <w:r w:rsidRPr="007A32D5">
        <w:tab/>
        <w:t>if no day is specified in the decision—on the day on which the decision is made; or</w:t>
      </w:r>
    </w:p>
    <w:p w:rsidR="00F01773" w:rsidRPr="007A32D5" w:rsidRDefault="00F01773" w:rsidP="00F01773">
      <w:pPr>
        <w:pStyle w:val="paragraph"/>
      </w:pPr>
      <w:r w:rsidRPr="007A32D5">
        <w:tab/>
        <w:t>(b)</w:t>
      </w:r>
      <w:r w:rsidRPr="007A32D5">
        <w:tab/>
        <w:t>if a day is specified in the decision—on the day so specified (whether that day is before, after or on the day on which the decision is made).</w:t>
      </w:r>
    </w:p>
    <w:p w:rsidR="00F21DDF" w:rsidRPr="007A32D5" w:rsidRDefault="00F21DDF" w:rsidP="00F21DDF">
      <w:pPr>
        <w:pStyle w:val="SubsectionHead"/>
      </w:pPr>
      <w:r w:rsidRPr="007A32D5">
        <w:t>Debt that has been written off may be recovered</w:t>
      </w:r>
    </w:p>
    <w:p w:rsidR="00F01773" w:rsidRPr="007A32D5" w:rsidRDefault="00F01773" w:rsidP="00F01773">
      <w:pPr>
        <w:pStyle w:val="subsection"/>
      </w:pPr>
      <w:r w:rsidRPr="007A32D5">
        <w:tab/>
        <w:t>(6)</w:t>
      </w:r>
      <w:r w:rsidRPr="007A32D5">
        <w:tab/>
        <w:t>Nothing in this section prevents anything being done at any time to recover a debt that has been written off under this section.</w:t>
      </w:r>
    </w:p>
    <w:p w:rsidR="00F01773" w:rsidRPr="007A32D5" w:rsidRDefault="00F01773" w:rsidP="00F01773">
      <w:pPr>
        <w:pStyle w:val="ActHead5"/>
      </w:pPr>
      <w:bookmarkStart w:id="272" w:name="_Toc59530848"/>
      <w:r w:rsidRPr="002E2FAA">
        <w:rPr>
          <w:rStyle w:val="CharSectno"/>
        </w:rPr>
        <w:t>96</w:t>
      </w:r>
      <w:r w:rsidRPr="007A32D5">
        <w:t xml:space="preserve">  Power to waive Commonwealth’s right to recover debt</w:t>
      </w:r>
      <w:bookmarkEnd w:id="272"/>
    </w:p>
    <w:p w:rsidR="00F01773" w:rsidRPr="007A32D5" w:rsidRDefault="00F01773" w:rsidP="00F01773">
      <w:pPr>
        <w:pStyle w:val="subsection"/>
      </w:pPr>
      <w:r w:rsidRPr="007A32D5">
        <w:tab/>
        <w:t>(1)</w:t>
      </w:r>
      <w:r w:rsidRPr="007A32D5">
        <w:tab/>
        <w:t>On behalf of the Commonwealth, the Secretary may waive the Commonwealth’s right to recover the whole or a part of a debt from a debtor only in the circumstances described in section</w:t>
      </w:r>
      <w:r w:rsidR="004701AF" w:rsidRPr="007A32D5">
        <w:t> </w:t>
      </w:r>
      <w:r w:rsidRPr="007A32D5">
        <w:t>97, 98, 99, 100, 101 or 102.</w:t>
      </w:r>
    </w:p>
    <w:p w:rsidR="00F01773" w:rsidRPr="007A32D5" w:rsidRDefault="00F01773" w:rsidP="00F01773">
      <w:pPr>
        <w:pStyle w:val="subsection"/>
      </w:pPr>
      <w:r w:rsidRPr="007A32D5">
        <w:tab/>
        <w:t>(2)</w:t>
      </w:r>
      <w:r w:rsidRPr="007A32D5">
        <w:tab/>
        <w:t>A waiver takes effect:</w:t>
      </w:r>
    </w:p>
    <w:p w:rsidR="00F01773" w:rsidRPr="007A32D5" w:rsidRDefault="00F01773" w:rsidP="00F01773">
      <w:pPr>
        <w:pStyle w:val="paragraph"/>
      </w:pPr>
      <w:r w:rsidRPr="007A32D5">
        <w:tab/>
        <w:t>(a)</w:t>
      </w:r>
      <w:r w:rsidRPr="007A32D5">
        <w:tab/>
        <w:t>on the day specified in the waiver (whether that day is before, after or on the day on which the decision to waive is made); or</w:t>
      </w:r>
    </w:p>
    <w:p w:rsidR="00F01773" w:rsidRPr="007A32D5" w:rsidRDefault="00F01773" w:rsidP="00F01773">
      <w:pPr>
        <w:pStyle w:val="paragraph"/>
      </w:pPr>
      <w:r w:rsidRPr="007A32D5">
        <w:tab/>
        <w:t>(b)</w:t>
      </w:r>
      <w:r w:rsidRPr="007A32D5">
        <w:tab/>
        <w:t>if the waiver does not specify when it takes effect—on the day on which the decision to waive is made.</w:t>
      </w:r>
    </w:p>
    <w:p w:rsidR="00F01773" w:rsidRPr="007A32D5" w:rsidRDefault="00F01773" w:rsidP="00F01773">
      <w:pPr>
        <w:pStyle w:val="ActHead5"/>
      </w:pPr>
      <w:bookmarkStart w:id="273" w:name="_Toc59530849"/>
      <w:r w:rsidRPr="002E2FAA">
        <w:rPr>
          <w:rStyle w:val="CharSectno"/>
        </w:rPr>
        <w:t>97</w:t>
      </w:r>
      <w:r w:rsidRPr="007A32D5">
        <w:t xml:space="preserve">  Waiver of debt arising from error</w:t>
      </w:r>
      <w:bookmarkEnd w:id="273"/>
    </w:p>
    <w:p w:rsidR="00F01773" w:rsidRPr="007A32D5" w:rsidRDefault="00F01773" w:rsidP="00F01773">
      <w:pPr>
        <w:pStyle w:val="subsection"/>
      </w:pPr>
      <w:r w:rsidRPr="007A32D5">
        <w:tab/>
        <w:t>(1)</w:t>
      </w:r>
      <w:r w:rsidRPr="007A32D5">
        <w:tab/>
        <w:t xml:space="preserve">The Secretary must waive the right to recover the proportion (the </w:t>
      </w:r>
      <w:r w:rsidRPr="007A32D5">
        <w:rPr>
          <w:b/>
          <w:i/>
        </w:rPr>
        <w:t>administrative error proportion</w:t>
      </w:r>
      <w:r w:rsidRPr="007A32D5">
        <w:t xml:space="preserve">) of a debt that is attributable solely to an administrative error made by the Commonwealth if </w:t>
      </w:r>
      <w:r w:rsidR="004701AF" w:rsidRPr="007A32D5">
        <w:t>subsection (</w:t>
      </w:r>
      <w:r w:rsidRPr="007A32D5">
        <w:t>2) or (3) applies to that proportion of the debt.</w:t>
      </w:r>
    </w:p>
    <w:p w:rsidR="00F01773" w:rsidRPr="007A32D5" w:rsidRDefault="00F01773" w:rsidP="00F01773">
      <w:pPr>
        <w:pStyle w:val="subsection"/>
      </w:pPr>
      <w:r w:rsidRPr="007A32D5">
        <w:tab/>
        <w:t>(2)</w:t>
      </w:r>
      <w:r w:rsidRPr="007A32D5">
        <w:tab/>
        <w:t>The Secretary must waive the administrative error proportion of a debt if:</w:t>
      </w:r>
    </w:p>
    <w:p w:rsidR="00F01773" w:rsidRPr="007A32D5" w:rsidRDefault="00F01773" w:rsidP="00F01773">
      <w:pPr>
        <w:pStyle w:val="paragraph"/>
      </w:pPr>
      <w:r w:rsidRPr="007A32D5">
        <w:tab/>
        <w:t>(a)</w:t>
      </w:r>
      <w:r w:rsidRPr="007A32D5">
        <w:tab/>
        <w:t>the debtor received in good faith the payment or payments that gave rise to the administrative error proportion of the debt; and</w:t>
      </w:r>
    </w:p>
    <w:p w:rsidR="00F01773" w:rsidRPr="007A32D5" w:rsidRDefault="00F01773" w:rsidP="00F01773">
      <w:pPr>
        <w:pStyle w:val="paragraph"/>
      </w:pPr>
      <w:r w:rsidRPr="007A32D5">
        <w:lastRenderedPageBreak/>
        <w:tab/>
        <w:t>(b)</w:t>
      </w:r>
      <w:r w:rsidRPr="007A32D5">
        <w:tab/>
        <w:t>the person would suffer severe financial hardship if it were not waived.</w:t>
      </w:r>
    </w:p>
    <w:p w:rsidR="00F01773" w:rsidRPr="007A32D5" w:rsidRDefault="00F01773" w:rsidP="00F01773">
      <w:pPr>
        <w:pStyle w:val="subsection"/>
      </w:pPr>
      <w:r w:rsidRPr="007A32D5">
        <w:tab/>
        <w:t>(3)</w:t>
      </w:r>
      <w:r w:rsidRPr="007A32D5">
        <w:tab/>
        <w:t>The Secretary must waive the administrative error proportion of a debt if:</w:t>
      </w:r>
    </w:p>
    <w:p w:rsidR="00F01773" w:rsidRPr="007A32D5" w:rsidRDefault="00F01773" w:rsidP="00F01773">
      <w:pPr>
        <w:pStyle w:val="paragraph"/>
      </w:pPr>
      <w:r w:rsidRPr="007A32D5">
        <w:tab/>
        <w:t>(a)</w:t>
      </w:r>
      <w:r w:rsidRPr="007A32D5">
        <w:tab/>
        <w:t xml:space="preserve">the payment or payments were made in respect of the debtor’s eligibility for family assistance for a period or event (the </w:t>
      </w:r>
      <w:r w:rsidRPr="007A32D5">
        <w:rPr>
          <w:b/>
          <w:i/>
        </w:rPr>
        <w:t>eligibility period or event</w:t>
      </w:r>
      <w:r w:rsidRPr="007A32D5">
        <w:t>) that occurs in an income year; and</w:t>
      </w:r>
    </w:p>
    <w:p w:rsidR="00F01773" w:rsidRPr="007A32D5" w:rsidRDefault="00F01773" w:rsidP="00F01773">
      <w:pPr>
        <w:pStyle w:val="paragraph"/>
      </w:pPr>
      <w:r w:rsidRPr="007A32D5">
        <w:tab/>
        <w:t>(b)</w:t>
      </w:r>
      <w:r w:rsidRPr="007A32D5">
        <w:tab/>
        <w:t>the debt is raised after the end of:</w:t>
      </w:r>
    </w:p>
    <w:p w:rsidR="00F01773" w:rsidRPr="007A32D5" w:rsidRDefault="00F01773" w:rsidP="00F01773">
      <w:pPr>
        <w:pStyle w:val="paragraphsub"/>
      </w:pPr>
      <w:r w:rsidRPr="007A32D5">
        <w:tab/>
        <w:t>(i)</w:t>
      </w:r>
      <w:r w:rsidRPr="007A32D5">
        <w:tab/>
        <w:t>the debtor’s next income year after the one in which the eligibility period or event occurs; or</w:t>
      </w:r>
    </w:p>
    <w:p w:rsidR="00F01773" w:rsidRPr="007A32D5" w:rsidRDefault="00F01773" w:rsidP="00F01773">
      <w:pPr>
        <w:pStyle w:val="paragraphsub"/>
      </w:pPr>
      <w:r w:rsidRPr="007A32D5">
        <w:tab/>
        <w:t>(ii)</w:t>
      </w:r>
      <w:r w:rsidRPr="007A32D5">
        <w:tab/>
        <w:t>the period of 13 weeks starting on the day on which the payment that gave rise to the debt was made;</w:t>
      </w:r>
    </w:p>
    <w:p w:rsidR="00F01773" w:rsidRPr="007A32D5" w:rsidRDefault="00F01773" w:rsidP="00F01773">
      <w:pPr>
        <w:pStyle w:val="paragraph"/>
      </w:pPr>
      <w:r w:rsidRPr="007A32D5">
        <w:tab/>
      </w:r>
      <w:r w:rsidRPr="007A32D5">
        <w:tab/>
        <w:t>whichever ends last; and</w:t>
      </w:r>
    </w:p>
    <w:p w:rsidR="00F01773" w:rsidRPr="007A32D5" w:rsidRDefault="00F01773" w:rsidP="00F01773">
      <w:pPr>
        <w:pStyle w:val="paragraph"/>
      </w:pPr>
      <w:r w:rsidRPr="007A32D5">
        <w:tab/>
        <w:t>(c)</w:t>
      </w:r>
      <w:r w:rsidRPr="007A32D5">
        <w:tab/>
        <w:t>the debtor received in good faith the payment or payments that gave rise to the administrative error proportion of the debt.</w:t>
      </w:r>
    </w:p>
    <w:p w:rsidR="00F01773" w:rsidRPr="007A32D5" w:rsidRDefault="00F01773" w:rsidP="00F01773">
      <w:pPr>
        <w:pStyle w:val="subsection"/>
      </w:pPr>
      <w:r w:rsidRPr="007A32D5">
        <w:tab/>
        <w:t>(4)</w:t>
      </w:r>
      <w:r w:rsidRPr="007A32D5">
        <w:tab/>
        <w:t>For the purposes of this section, the administrative error proportion of the debt may be 100% of the debt.</w:t>
      </w:r>
    </w:p>
    <w:p w:rsidR="00F01773" w:rsidRPr="007A32D5" w:rsidRDefault="00F01773" w:rsidP="00F01773">
      <w:pPr>
        <w:pStyle w:val="ActHead5"/>
      </w:pPr>
      <w:bookmarkStart w:id="274" w:name="_Toc59530850"/>
      <w:r w:rsidRPr="002E2FAA">
        <w:rPr>
          <w:rStyle w:val="CharSectno"/>
        </w:rPr>
        <w:t>98</w:t>
      </w:r>
      <w:r w:rsidRPr="007A32D5">
        <w:t xml:space="preserve">  Waiver of debt relating to an offence</w:t>
      </w:r>
      <w:bookmarkEnd w:id="274"/>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a debtor has been convicted of an offence that gave rise to a proportion of a debt; and</w:t>
      </w:r>
    </w:p>
    <w:p w:rsidR="00F01773" w:rsidRPr="007A32D5" w:rsidRDefault="00F01773" w:rsidP="00F01773">
      <w:pPr>
        <w:pStyle w:val="paragraph"/>
      </w:pPr>
      <w:r w:rsidRPr="007A32D5">
        <w:tab/>
        <w:t>(b)</w:t>
      </w:r>
      <w:r w:rsidRPr="007A32D5">
        <w:tab/>
        <w:t>the court indicated in sentencing the debtor that it imposed a longer custodial sentence on the debtor because he or she was unable or unwilling to pay the debt;</w:t>
      </w:r>
    </w:p>
    <w:p w:rsidR="00F01773" w:rsidRPr="007A32D5" w:rsidRDefault="00F01773" w:rsidP="00F01773">
      <w:pPr>
        <w:pStyle w:val="subsection2"/>
      </w:pPr>
      <w:r w:rsidRPr="007A32D5">
        <w:t>the Secretary must waive the right to recover the proportion of the debt that arose in connection with the offence.</w:t>
      </w:r>
    </w:p>
    <w:p w:rsidR="00F01773" w:rsidRPr="007A32D5" w:rsidRDefault="00F01773" w:rsidP="00F01773">
      <w:pPr>
        <w:pStyle w:val="subsection"/>
      </w:pPr>
      <w:r w:rsidRPr="007A32D5">
        <w:tab/>
        <w:t>(2)</w:t>
      </w:r>
      <w:r w:rsidRPr="007A32D5">
        <w:tab/>
        <w:t>For the purposes of this section, a proportion of a debt may be 100% of the debt.</w:t>
      </w:r>
    </w:p>
    <w:p w:rsidR="00F01773" w:rsidRPr="007A32D5" w:rsidRDefault="00F01773" w:rsidP="00F01773">
      <w:pPr>
        <w:pStyle w:val="ActHead5"/>
      </w:pPr>
      <w:bookmarkStart w:id="275" w:name="_Toc59530851"/>
      <w:r w:rsidRPr="002E2FAA">
        <w:rPr>
          <w:rStyle w:val="CharSectno"/>
        </w:rPr>
        <w:lastRenderedPageBreak/>
        <w:t>99</w:t>
      </w:r>
      <w:r w:rsidRPr="007A32D5">
        <w:t xml:space="preserve">  Waiver of small debt</w:t>
      </w:r>
      <w:bookmarkEnd w:id="275"/>
    </w:p>
    <w:p w:rsidR="00F01773" w:rsidRPr="007A32D5" w:rsidRDefault="00F01773" w:rsidP="00F01773">
      <w:pPr>
        <w:pStyle w:val="subsection"/>
      </w:pPr>
      <w:r w:rsidRPr="007A32D5">
        <w:tab/>
        <w:t>(1)</w:t>
      </w:r>
      <w:r w:rsidRPr="007A32D5">
        <w:tab/>
        <w:t>The Secretary must waive the right to recover a debt if:</w:t>
      </w:r>
    </w:p>
    <w:p w:rsidR="00F01773" w:rsidRPr="007A32D5" w:rsidRDefault="00F01773" w:rsidP="00F01773">
      <w:pPr>
        <w:pStyle w:val="paragraph"/>
      </w:pPr>
      <w:r w:rsidRPr="007A32D5">
        <w:tab/>
        <w:t>(a)</w:t>
      </w:r>
      <w:r w:rsidRPr="007A32D5">
        <w:tab/>
        <w:t>the debt is, or is likely to be, less than $200; and</w:t>
      </w:r>
    </w:p>
    <w:p w:rsidR="00F01773" w:rsidRPr="007A32D5" w:rsidRDefault="00F01773" w:rsidP="00F01773">
      <w:pPr>
        <w:pStyle w:val="paragraph"/>
      </w:pPr>
      <w:r w:rsidRPr="007A32D5">
        <w:tab/>
        <w:t>(b)</w:t>
      </w:r>
      <w:r w:rsidRPr="007A32D5">
        <w:tab/>
        <w:t>it is not cost effective for the Commonwealth to take action to recover the debt.</w:t>
      </w:r>
    </w:p>
    <w:p w:rsidR="00F01773" w:rsidRPr="007A32D5" w:rsidRDefault="00F01773" w:rsidP="00F01773">
      <w:pPr>
        <w:pStyle w:val="subsection"/>
      </w:pPr>
      <w:r w:rsidRPr="007A32D5">
        <w:tab/>
        <w:t>(2)</w:t>
      </w:r>
      <w:r w:rsidRPr="007A32D5">
        <w:tab/>
      </w:r>
      <w:r w:rsidR="004701AF" w:rsidRPr="007A32D5">
        <w:t>Subsection (</w:t>
      </w:r>
      <w:r w:rsidRPr="007A32D5">
        <w:t>1) does not apply if the debt is at least $50 and could be recovered:</w:t>
      </w:r>
    </w:p>
    <w:p w:rsidR="00F01773" w:rsidRPr="007A32D5" w:rsidRDefault="00F01773" w:rsidP="00F01773">
      <w:pPr>
        <w:pStyle w:val="paragraph"/>
      </w:pPr>
      <w:r w:rsidRPr="007A32D5">
        <w:tab/>
        <w:t>(a)</w:t>
      </w:r>
      <w:r w:rsidRPr="007A32D5">
        <w:tab/>
        <w:t>by deductions under:</w:t>
      </w:r>
    </w:p>
    <w:p w:rsidR="00F01773" w:rsidRPr="007A32D5" w:rsidRDefault="00F01773" w:rsidP="00F01773">
      <w:pPr>
        <w:pStyle w:val="paragraphsub"/>
      </w:pPr>
      <w:r w:rsidRPr="007A32D5">
        <w:tab/>
        <w:t>(i)</w:t>
      </w:r>
      <w:r w:rsidRPr="007A32D5">
        <w:tab/>
        <w:t>section</w:t>
      </w:r>
      <w:r w:rsidR="004701AF" w:rsidRPr="007A32D5">
        <w:t> </w:t>
      </w:r>
      <w:r w:rsidRPr="007A32D5">
        <w:t>84 of this Act; or</w:t>
      </w:r>
    </w:p>
    <w:p w:rsidR="00F01773" w:rsidRPr="007A32D5" w:rsidRDefault="00F01773" w:rsidP="00F01773">
      <w:pPr>
        <w:pStyle w:val="paragraphsub"/>
      </w:pPr>
      <w:r w:rsidRPr="007A32D5">
        <w:tab/>
        <w:t>(ii)</w:t>
      </w:r>
      <w:r w:rsidRPr="007A32D5">
        <w:tab/>
        <w:t>section</w:t>
      </w:r>
      <w:r w:rsidR="004701AF" w:rsidRPr="007A32D5">
        <w:t> </w:t>
      </w:r>
      <w:r w:rsidRPr="007A32D5">
        <w:t xml:space="preserve">1231 of the </w:t>
      </w:r>
      <w:r w:rsidRPr="007A32D5">
        <w:rPr>
          <w:i/>
        </w:rPr>
        <w:t>Social Security Act 1991</w:t>
      </w:r>
      <w:r w:rsidRPr="007A32D5">
        <w:t>; or</w:t>
      </w:r>
    </w:p>
    <w:p w:rsidR="00F01773" w:rsidRPr="007A32D5" w:rsidRDefault="00F01773" w:rsidP="00F01773">
      <w:pPr>
        <w:pStyle w:val="paragraph"/>
      </w:pPr>
      <w:r w:rsidRPr="007A32D5">
        <w:tab/>
        <w:t>(b)</w:t>
      </w:r>
      <w:r w:rsidRPr="007A32D5">
        <w:tab/>
        <w:t>by setting off under section</w:t>
      </w:r>
      <w:r w:rsidR="004701AF" w:rsidRPr="007A32D5">
        <w:t> </w:t>
      </w:r>
      <w:r w:rsidRPr="007A32D5">
        <w:t>84A family assistance; or</w:t>
      </w:r>
    </w:p>
    <w:p w:rsidR="002D58C2" w:rsidRPr="007A32D5" w:rsidRDefault="002D58C2" w:rsidP="002D58C2">
      <w:pPr>
        <w:pStyle w:val="paragraph"/>
      </w:pPr>
      <w:r w:rsidRPr="007A32D5">
        <w:tab/>
        <w:t>(c)</w:t>
      </w:r>
      <w:r w:rsidRPr="007A32D5">
        <w:tab/>
        <w:t>by setting off under section</w:t>
      </w:r>
      <w:r w:rsidR="004701AF" w:rsidRPr="007A32D5">
        <w:t> </w:t>
      </w:r>
      <w:r w:rsidRPr="007A32D5">
        <w:t>87A against a payment referred to in paragraph</w:t>
      </w:r>
      <w:r w:rsidR="004701AF" w:rsidRPr="007A32D5">
        <w:t> </w:t>
      </w:r>
      <w:r w:rsidRPr="007A32D5">
        <w:t>82(1)(c) (child care service payments).</w:t>
      </w:r>
    </w:p>
    <w:p w:rsidR="00F01773" w:rsidRPr="007A32D5" w:rsidRDefault="00F01773" w:rsidP="00F01773">
      <w:pPr>
        <w:pStyle w:val="ActHead5"/>
      </w:pPr>
      <w:bookmarkStart w:id="276" w:name="_Toc59530852"/>
      <w:r w:rsidRPr="002E2FAA">
        <w:rPr>
          <w:rStyle w:val="CharSectno"/>
        </w:rPr>
        <w:t>100</w:t>
      </w:r>
      <w:r w:rsidRPr="007A32D5">
        <w:t xml:space="preserve">  Waiver in relation to settlements</w:t>
      </w:r>
      <w:bookmarkEnd w:id="276"/>
    </w:p>
    <w:p w:rsidR="00F01773" w:rsidRPr="007A32D5" w:rsidRDefault="00F01773" w:rsidP="00F01773">
      <w:pPr>
        <w:pStyle w:val="SubsectionHead"/>
      </w:pPr>
      <w:r w:rsidRPr="007A32D5">
        <w:t>Settlement of civil action</w:t>
      </w:r>
    </w:p>
    <w:p w:rsidR="00F01773" w:rsidRPr="007A32D5" w:rsidRDefault="00F01773" w:rsidP="00F01773">
      <w:pPr>
        <w:pStyle w:val="subsection"/>
      </w:pPr>
      <w:r w:rsidRPr="007A32D5">
        <w:tab/>
        <w:t>(1)</w:t>
      </w:r>
      <w:r w:rsidRPr="007A32D5">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7A32D5" w:rsidRDefault="00F01773" w:rsidP="00F01773">
      <w:pPr>
        <w:pStyle w:val="SubsectionHead"/>
      </w:pPr>
      <w:r w:rsidRPr="007A32D5">
        <w:t>Settlement of proceedings before the AAT</w:t>
      </w:r>
    </w:p>
    <w:p w:rsidR="00F01773" w:rsidRPr="007A32D5" w:rsidRDefault="00F01773" w:rsidP="00F01773">
      <w:pPr>
        <w:pStyle w:val="subsection"/>
      </w:pPr>
      <w:r w:rsidRPr="007A32D5">
        <w:tab/>
      </w:r>
      <w:r w:rsidRPr="007A32D5">
        <w:rPr>
          <w:sz w:val="20"/>
        </w:rPr>
        <w:t>(2)</w:t>
      </w:r>
      <w:r w:rsidRPr="007A32D5">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7A32D5" w:rsidRDefault="00F01773" w:rsidP="00F01773">
      <w:pPr>
        <w:pStyle w:val="SubsectionHead"/>
      </w:pPr>
      <w:r w:rsidRPr="007A32D5">
        <w:t>Waiver where at least 80% of debt recovered and debtor cannot pay more</w:t>
      </w:r>
    </w:p>
    <w:p w:rsidR="00F01773" w:rsidRPr="007A32D5" w:rsidRDefault="00F01773" w:rsidP="00F01773">
      <w:pPr>
        <w:pStyle w:val="subsection"/>
      </w:pPr>
      <w:r w:rsidRPr="007A32D5">
        <w:tab/>
      </w:r>
      <w:r w:rsidRPr="007A32D5">
        <w:rPr>
          <w:sz w:val="20"/>
        </w:rPr>
        <w:t>(3)</w:t>
      </w:r>
      <w:r w:rsidRPr="007A32D5">
        <w:tab/>
        <w:t>If:</w:t>
      </w:r>
    </w:p>
    <w:p w:rsidR="00F01773" w:rsidRPr="007A32D5" w:rsidRDefault="00F01773" w:rsidP="00F01773">
      <w:pPr>
        <w:pStyle w:val="paragraph"/>
      </w:pPr>
      <w:r w:rsidRPr="007A32D5">
        <w:lastRenderedPageBreak/>
        <w:tab/>
        <w:t>(a)</w:t>
      </w:r>
      <w:r w:rsidRPr="007A32D5">
        <w:tab/>
        <w:t>the Commonwealth has recovered at least 80% of the original value of a debt from a debtor; and</w:t>
      </w:r>
    </w:p>
    <w:p w:rsidR="00F01773" w:rsidRPr="007A32D5" w:rsidRDefault="00F01773" w:rsidP="00F01773">
      <w:pPr>
        <w:pStyle w:val="paragraph"/>
      </w:pPr>
      <w:r w:rsidRPr="007A32D5">
        <w:tab/>
        <w:t>(b)</w:t>
      </w:r>
      <w:r w:rsidRPr="007A32D5">
        <w:tab/>
        <w:t>the Commonwealth and the debtor agree that the recovery is in full satisfaction for the whole of the debt; and</w:t>
      </w:r>
    </w:p>
    <w:p w:rsidR="00F01773" w:rsidRPr="007A32D5" w:rsidRDefault="00F01773" w:rsidP="00F01773">
      <w:pPr>
        <w:pStyle w:val="paragraph"/>
      </w:pPr>
      <w:r w:rsidRPr="007A32D5">
        <w:tab/>
        <w:t>(c)</w:t>
      </w:r>
      <w:r w:rsidRPr="007A32D5">
        <w:tab/>
        <w:t>the debtor cannot repay a greater proportion of the debt;</w:t>
      </w:r>
    </w:p>
    <w:p w:rsidR="00F01773" w:rsidRPr="007A32D5" w:rsidRDefault="00F01773" w:rsidP="00F01773">
      <w:pPr>
        <w:pStyle w:val="subsection2"/>
      </w:pPr>
      <w:r w:rsidRPr="007A32D5">
        <w:t>the Secretary must waive the remaining 20% or less of the value of the original debt.</w:t>
      </w:r>
    </w:p>
    <w:p w:rsidR="00F01773" w:rsidRPr="007A32D5" w:rsidRDefault="00F01773" w:rsidP="00F01773">
      <w:pPr>
        <w:pStyle w:val="SubsectionHead"/>
      </w:pPr>
      <w:r w:rsidRPr="007A32D5">
        <w:t>Agreement for part</w:t>
      </w:r>
      <w:r w:rsidR="002E2FAA">
        <w:noBreakHyphen/>
      </w:r>
      <w:r w:rsidRPr="007A32D5">
        <w:t>payment in satisfaction of outstanding debt</w:t>
      </w:r>
    </w:p>
    <w:p w:rsidR="00F01773" w:rsidRPr="007A32D5" w:rsidRDefault="00F01773" w:rsidP="00F01773">
      <w:pPr>
        <w:pStyle w:val="subsection"/>
      </w:pPr>
      <w:r w:rsidRPr="007A32D5">
        <w:tab/>
      </w:r>
      <w:r w:rsidRPr="007A32D5">
        <w:rPr>
          <w:sz w:val="20"/>
        </w:rPr>
        <w:t>(4)</w:t>
      </w:r>
      <w:r w:rsidRPr="007A32D5">
        <w:tab/>
        <w:t xml:space="preserve">If the Secretary and a debtor agree that the debtor’s debt will be fully satisfied if the debtor pays the Commonwealth an agreed amount less than the amount of the debt outstanding at the time of the agreement (the </w:t>
      </w:r>
      <w:r w:rsidRPr="007A32D5">
        <w:rPr>
          <w:b/>
          <w:i/>
        </w:rPr>
        <w:t>unpaid</w:t>
      </w:r>
      <w:r w:rsidRPr="007A32D5">
        <w:rPr>
          <w:i/>
        </w:rPr>
        <w:t xml:space="preserve"> </w:t>
      </w:r>
      <w:r w:rsidRPr="007A32D5">
        <w:rPr>
          <w:b/>
          <w:i/>
        </w:rPr>
        <w:t>amount</w:t>
      </w:r>
      <w:r w:rsidRPr="007A32D5">
        <w:t>), the Secretary must waive the right to recover the difference between the unpaid amount and the agreed amount.</w:t>
      </w:r>
    </w:p>
    <w:p w:rsidR="00F01773" w:rsidRPr="007A32D5" w:rsidRDefault="00F01773" w:rsidP="00F01773">
      <w:pPr>
        <w:pStyle w:val="SubsectionHead"/>
      </w:pPr>
      <w:r w:rsidRPr="007A32D5">
        <w:t>Limits on agreement to accept part</w:t>
      </w:r>
      <w:r w:rsidR="002E2FAA">
        <w:noBreakHyphen/>
      </w:r>
      <w:r w:rsidRPr="007A32D5">
        <w:t>payment in satisfaction of outstanding debt</w:t>
      </w:r>
    </w:p>
    <w:p w:rsidR="00F01773" w:rsidRPr="007A32D5" w:rsidRDefault="00F01773" w:rsidP="00F01773">
      <w:pPr>
        <w:pStyle w:val="subsection"/>
      </w:pPr>
      <w:r w:rsidRPr="007A32D5">
        <w:tab/>
        <w:t>(5)</w:t>
      </w:r>
      <w:r w:rsidRPr="007A32D5">
        <w:tab/>
        <w:t xml:space="preserve">The Secretary must not make an agreement described in </w:t>
      </w:r>
      <w:r w:rsidR="004701AF" w:rsidRPr="007A32D5">
        <w:t>subsection (</w:t>
      </w:r>
      <w:r w:rsidRPr="007A32D5">
        <w:t>4) unless the Secretary is satisfied that the agreed amount is at least the present value of the unpaid amount if it is repaid in instalments of amounts, and at times, determined by the Secretary.</w:t>
      </w:r>
    </w:p>
    <w:p w:rsidR="00F01773" w:rsidRPr="007A32D5" w:rsidRDefault="00F01773" w:rsidP="00F01773">
      <w:pPr>
        <w:pStyle w:val="SubsectionHead"/>
      </w:pPr>
      <w:r w:rsidRPr="007A32D5">
        <w:t>Formula for working out present value of unpaid amount</w:t>
      </w:r>
    </w:p>
    <w:p w:rsidR="00F01773" w:rsidRPr="007A32D5" w:rsidRDefault="00F01773" w:rsidP="00F01773">
      <w:pPr>
        <w:pStyle w:val="subsection"/>
      </w:pPr>
      <w:r w:rsidRPr="007A32D5">
        <w:tab/>
      </w:r>
      <w:r w:rsidRPr="007A32D5">
        <w:rPr>
          <w:sz w:val="20"/>
        </w:rPr>
        <w:t>(6)</w:t>
      </w:r>
      <w:r w:rsidRPr="007A32D5">
        <w:tab/>
        <w:t xml:space="preserve">For the purposes of </w:t>
      </w:r>
      <w:r w:rsidR="004701AF" w:rsidRPr="007A32D5">
        <w:t>subsection (</w:t>
      </w:r>
      <w:r w:rsidRPr="007A32D5">
        <w:t>5), the</w:t>
      </w:r>
      <w:r w:rsidRPr="007A32D5">
        <w:rPr>
          <w:b/>
          <w:i/>
        </w:rPr>
        <w:t xml:space="preserve"> present value of the unpaid amount</w:t>
      </w:r>
      <w:r w:rsidRPr="007A32D5">
        <w:t xml:space="preserve"> is the amount worked out in accordance with the following formula:</w:t>
      </w:r>
    </w:p>
    <w:p w:rsidR="00F01773" w:rsidRPr="007A32D5" w:rsidRDefault="00127CA2" w:rsidP="00127CA2">
      <w:pPr>
        <w:pStyle w:val="subsection"/>
        <w:spacing w:before="120" w:after="120"/>
      </w:pPr>
      <w:r w:rsidRPr="007A32D5">
        <w:tab/>
      </w:r>
      <w:r w:rsidRPr="007A32D5">
        <w:tab/>
      </w:r>
      <w:r w:rsidR="00D475EE" w:rsidRPr="007A32D5">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7A32D5" w:rsidRDefault="00F01773" w:rsidP="00F01773">
      <w:pPr>
        <w:pStyle w:val="subsection2"/>
      </w:pPr>
      <w:r w:rsidRPr="007A32D5">
        <w:t>where:</w:t>
      </w:r>
    </w:p>
    <w:p w:rsidR="00F01773" w:rsidRPr="007A32D5" w:rsidRDefault="00F01773" w:rsidP="00F01773">
      <w:pPr>
        <w:pStyle w:val="Definition"/>
      </w:pPr>
      <w:r w:rsidRPr="007A32D5">
        <w:rPr>
          <w:b/>
          <w:i/>
        </w:rPr>
        <w:lastRenderedPageBreak/>
        <w:t>annual repayment</w:t>
      </w:r>
      <w:r w:rsidRPr="007A32D5">
        <w:rPr>
          <w:i/>
        </w:rPr>
        <w:t xml:space="preserve"> </w:t>
      </w:r>
      <w:r w:rsidRPr="007A32D5">
        <w:t>is the amount of the debt that the Secretary believes would be recovered under Division</w:t>
      </w:r>
      <w:r w:rsidR="004701AF" w:rsidRPr="007A32D5">
        <w:t> </w:t>
      </w:r>
      <w:r w:rsidRPr="007A32D5">
        <w:t xml:space="preserve">2 in a year if </w:t>
      </w:r>
      <w:r w:rsidR="004701AF" w:rsidRPr="007A32D5">
        <w:t>subsection (</w:t>
      </w:r>
      <w:r w:rsidRPr="007A32D5">
        <w:t>4) did not apply in relation to the debt.</w:t>
      </w:r>
    </w:p>
    <w:p w:rsidR="00F01773" w:rsidRPr="007A32D5" w:rsidRDefault="00F01773" w:rsidP="00F01773">
      <w:pPr>
        <w:pStyle w:val="Definition"/>
      </w:pPr>
      <w:r w:rsidRPr="007A32D5">
        <w:rPr>
          <w:b/>
          <w:i/>
        </w:rPr>
        <w:t>interest</w:t>
      </w:r>
      <w:r w:rsidRPr="007A32D5">
        <w:rPr>
          <w:i/>
        </w:rPr>
        <w:t xml:space="preserve"> </w:t>
      </w:r>
      <w:r w:rsidRPr="007A32D5">
        <w:t xml:space="preserve">is the annual rate of interest specified by the Minister by </w:t>
      </w:r>
      <w:r w:rsidR="005860C0" w:rsidRPr="007A32D5">
        <w:t>legislative instrument</w:t>
      </w:r>
      <w:r w:rsidRPr="007A32D5">
        <w:t>.</w:t>
      </w:r>
    </w:p>
    <w:p w:rsidR="00F01773" w:rsidRPr="007A32D5" w:rsidRDefault="00F01773" w:rsidP="00F01773">
      <w:pPr>
        <w:pStyle w:val="Definition"/>
      </w:pPr>
      <w:r w:rsidRPr="007A32D5">
        <w:rPr>
          <w:b/>
          <w:i/>
        </w:rPr>
        <w:t xml:space="preserve">rp </w:t>
      </w:r>
      <w:r w:rsidRPr="007A32D5">
        <w:t>(repayment period)</w:t>
      </w:r>
      <w:r w:rsidRPr="007A32D5">
        <w:rPr>
          <w:i/>
        </w:rPr>
        <w:t xml:space="preserve"> </w:t>
      </w:r>
      <w:r w:rsidRPr="007A32D5">
        <w:t>is the number of years needed to repay the unpaid amount if repayments equal to the annual repayment were made each year.</w:t>
      </w:r>
    </w:p>
    <w:p w:rsidR="00F01773" w:rsidRPr="007A32D5" w:rsidRDefault="00F01773" w:rsidP="00F01773">
      <w:pPr>
        <w:pStyle w:val="ActHead5"/>
      </w:pPr>
      <w:bookmarkStart w:id="277" w:name="_Toc59530853"/>
      <w:r w:rsidRPr="002E2FAA">
        <w:rPr>
          <w:rStyle w:val="CharSectno"/>
        </w:rPr>
        <w:t>101</w:t>
      </w:r>
      <w:r w:rsidRPr="007A32D5">
        <w:t xml:space="preserve">  Waiver in special circumstances</w:t>
      </w:r>
      <w:bookmarkEnd w:id="277"/>
    </w:p>
    <w:p w:rsidR="00F01773" w:rsidRPr="007A32D5" w:rsidRDefault="00F01773" w:rsidP="00F01773">
      <w:pPr>
        <w:pStyle w:val="subsection"/>
      </w:pPr>
      <w:r w:rsidRPr="007A32D5">
        <w:tab/>
      </w:r>
      <w:r w:rsidRPr="007A32D5">
        <w:tab/>
        <w:t>The Secretary may waive the right to recover all or part of a debt if the Secretary is satisfied that:</w:t>
      </w:r>
    </w:p>
    <w:p w:rsidR="00F01773" w:rsidRPr="007A32D5" w:rsidRDefault="00F01773" w:rsidP="00F01773">
      <w:pPr>
        <w:pStyle w:val="paragraph"/>
      </w:pPr>
      <w:r w:rsidRPr="007A32D5">
        <w:tab/>
        <w:t>(a)</w:t>
      </w:r>
      <w:r w:rsidRPr="007A32D5">
        <w:tab/>
        <w:t>the debt did not result wholly or partly from the debtor or another person knowingly:</w:t>
      </w:r>
    </w:p>
    <w:p w:rsidR="00F01773" w:rsidRPr="007A32D5" w:rsidRDefault="00F01773" w:rsidP="00F01773">
      <w:pPr>
        <w:pStyle w:val="paragraphsub"/>
      </w:pPr>
      <w:r w:rsidRPr="007A32D5">
        <w:tab/>
        <w:t>(i)</w:t>
      </w:r>
      <w:r w:rsidRPr="007A32D5">
        <w:tab/>
        <w:t>making a false statement or a false representation; or</w:t>
      </w:r>
    </w:p>
    <w:p w:rsidR="00F01773" w:rsidRPr="007A32D5" w:rsidRDefault="00F01773" w:rsidP="00F01773">
      <w:pPr>
        <w:pStyle w:val="paragraphsub"/>
      </w:pPr>
      <w:r w:rsidRPr="007A32D5">
        <w:tab/>
        <w:t>(ii)</w:t>
      </w:r>
      <w:r w:rsidRPr="007A32D5">
        <w:tab/>
        <w:t>failing or omitting to comply with a provision of the family assistance law; and</w:t>
      </w:r>
    </w:p>
    <w:p w:rsidR="00F01773" w:rsidRPr="007A32D5" w:rsidRDefault="00F01773" w:rsidP="00F01773">
      <w:pPr>
        <w:pStyle w:val="paragraph"/>
      </w:pPr>
      <w:r w:rsidRPr="007A32D5">
        <w:tab/>
        <w:t>(b)</w:t>
      </w:r>
      <w:r w:rsidRPr="007A32D5">
        <w:tab/>
        <w:t>there are special circumstances (other than financial hardship alone) that make it desirable to waive; and</w:t>
      </w:r>
    </w:p>
    <w:p w:rsidR="00F01773" w:rsidRPr="007A32D5" w:rsidRDefault="00F01773" w:rsidP="00F01773">
      <w:pPr>
        <w:pStyle w:val="paragraph"/>
      </w:pPr>
      <w:r w:rsidRPr="007A32D5">
        <w:tab/>
        <w:t>(c)</w:t>
      </w:r>
      <w:r w:rsidRPr="007A32D5">
        <w:tab/>
        <w:t>it is more appropriate to waive than to write off the debt or part of the debt.</w:t>
      </w:r>
    </w:p>
    <w:p w:rsidR="00F01773" w:rsidRPr="007A32D5" w:rsidRDefault="00F01773" w:rsidP="00F01773">
      <w:pPr>
        <w:pStyle w:val="ActHead5"/>
      </w:pPr>
      <w:bookmarkStart w:id="278" w:name="_Toc59530854"/>
      <w:r w:rsidRPr="002E2FAA">
        <w:rPr>
          <w:rStyle w:val="CharSectno"/>
        </w:rPr>
        <w:t>102</w:t>
      </w:r>
      <w:r w:rsidRPr="007A32D5">
        <w:t xml:space="preserve">  Secretary may waive debts of a particular class</w:t>
      </w:r>
      <w:bookmarkEnd w:id="278"/>
    </w:p>
    <w:p w:rsidR="00F01773" w:rsidRPr="007A32D5" w:rsidRDefault="00F01773" w:rsidP="00F01773">
      <w:pPr>
        <w:pStyle w:val="subsection"/>
      </w:pPr>
      <w:r w:rsidRPr="007A32D5">
        <w:tab/>
        <w:t>(1)</w:t>
      </w:r>
      <w:r w:rsidRPr="007A32D5">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7A32D5">
        <w:t>legislative instrument</w:t>
      </w:r>
      <w:r w:rsidRPr="007A32D5">
        <w:t>.</w:t>
      </w:r>
    </w:p>
    <w:p w:rsidR="00F01773" w:rsidRPr="007A32D5" w:rsidRDefault="00F01773" w:rsidP="00F01773">
      <w:pPr>
        <w:pStyle w:val="subsection"/>
      </w:pPr>
      <w:r w:rsidRPr="007A32D5">
        <w:tab/>
        <w:t>(1A)</w:t>
      </w:r>
      <w:r w:rsidRPr="007A32D5">
        <w:tab/>
      </w:r>
      <w:r w:rsidR="00061C13" w:rsidRPr="007A32D5">
        <w:t>An instrument made</w:t>
      </w:r>
      <w:r w:rsidRPr="007A32D5">
        <w:t xml:space="preserve"> by the Minister under </w:t>
      </w:r>
      <w:r w:rsidR="004701AF" w:rsidRPr="007A32D5">
        <w:t>subsection (</w:t>
      </w:r>
      <w:r w:rsidRPr="007A32D5">
        <w:t>1):</w:t>
      </w:r>
    </w:p>
    <w:p w:rsidR="00F01773" w:rsidRPr="007A32D5" w:rsidRDefault="00F01773" w:rsidP="00F01773">
      <w:pPr>
        <w:pStyle w:val="paragraph"/>
      </w:pPr>
      <w:r w:rsidRPr="007A32D5">
        <w:tab/>
        <w:t>(a)</w:t>
      </w:r>
      <w:r w:rsidRPr="007A32D5">
        <w:tab/>
        <w:t>may specify conditions to be met before the Secretary exercises the power to waive debts, or parts of debts, in the specified class; and</w:t>
      </w:r>
    </w:p>
    <w:p w:rsidR="00F01773" w:rsidRPr="007A32D5" w:rsidRDefault="00F01773" w:rsidP="00F01773">
      <w:pPr>
        <w:pStyle w:val="paragraph"/>
      </w:pPr>
      <w:r w:rsidRPr="007A32D5">
        <w:tab/>
        <w:t>(b)</w:t>
      </w:r>
      <w:r w:rsidRPr="007A32D5">
        <w:tab/>
        <w:t>may specify limits on the amounts to be waived in relation to debts in the specified class.</w:t>
      </w:r>
    </w:p>
    <w:p w:rsidR="00F01773" w:rsidRPr="007A32D5" w:rsidRDefault="00F01773" w:rsidP="00F01773">
      <w:pPr>
        <w:pStyle w:val="subsection2"/>
      </w:pPr>
      <w:r w:rsidRPr="007A32D5">
        <w:lastRenderedPageBreak/>
        <w:t xml:space="preserve">The Secretary must exercise the power to waive in accordance with any conditions or limits specified in the </w:t>
      </w:r>
      <w:r w:rsidR="00A619B1" w:rsidRPr="007A32D5">
        <w:t>instrument</w:t>
      </w:r>
      <w:r w:rsidRPr="007A32D5">
        <w:t>.</w:t>
      </w:r>
    </w:p>
    <w:p w:rsidR="00F01773" w:rsidRPr="007A32D5" w:rsidRDefault="00F01773" w:rsidP="00F01773">
      <w:pPr>
        <w:pStyle w:val="subsection"/>
      </w:pPr>
      <w:r w:rsidRPr="007A32D5">
        <w:tab/>
        <w:t>(2)</w:t>
      </w:r>
      <w:r w:rsidRPr="007A32D5">
        <w:tab/>
        <w:t xml:space="preserve">A decision under </w:t>
      </w:r>
      <w:r w:rsidR="004701AF" w:rsidRPr="007A32D5">
        <w:t>subsection (</w:t>
      </w:r>
      <w:r w:rsidRPr="007A32D5">
        <w:t>1) takes effect:</w:t>
      </w:r>
    </w:p>
    <w:p w:rsidR="00F01773" w:rsidRPr="007A32D5" w:rsidRDefault="00F01773" w:rsidP="00F01773">
      <w:pPr>
        <w:pStyle w:val="paragraph"/>
      </w:pPr>
      <w:r w:rsidRPr="007A32D5">
        <w:tab/>
        <w:t>(a)</w:t>
      </w:r>
      <w:r w:rsidRPr="007A32D5">
        <w:tab/>
        <w:t>if no day is specified in the decision—on the day on which the decision is made; or</w:t>
      </w:r>
    </w:p>
    <w:p w:rsidR="00F01773" w:rsidRPr="007A32D5" w:rsidRDefault="00F01773" w:rsidP="00F01773">
      <w:pPr>
        <w:pStyle w:val="paragraph"/>
      </w:pPr>
      <w:r w:rsidRPr="007A32D5">
        <w:tab/>
        <w:t>(b)</w:t>
      </w:r>
      <w:r w:rsidRPr="007A32D5">
        <w:tab/>
        <w:t>if a day is specified in the decision—on the day so specified (whether that day is before, after or on the day on which the decision is made).</w:t>
      </w:r>
    </w:p>
    <w:p w:rsidR="00831FB8" w:rsidRPr="007A32D5" w:rsidRDefault="00831FB8" w:rsidP="00C37159">
      <w:pPr>
        <w:pStyle w:val="ActHead3"/>
        <w:pageBreakBefore/>
      </w:pPr>
      <w:bookmarkStart w:id="279" w:name="_Toc59530855"/>
      <w:r w:rsidRPr="002E2FAA">
        <w:rPr>
          <w:rStyle w:val="CharDivNo"/>
        </w:rPr>
        <w:lastRenderedPageBreak/>
        <w:t>Division</w:t>
      </w:r>
      <w:r w:rsidR="004701AF" w:rsidRPr="002E2FAA">
        <w:rPr>
          <w:rStyle w:val="CharDivNo"/>
        </w:rPr>
        <w:t> </w:t>
      </w:r>
      <w:r w:rsidRPr="002E2FAA">
        <w:rPr>
          <w:rStyle w:val="CharDivNo"/>
        </w:rPr>
        <w:t>5</w:t>
      </w:r>
      <w:r w:rsidRPr="007A32D5">
        <w:t>—</w:t>
      </w:r>
      <w:r w:rsidRPr="002E2FAA">
        <w:rPr>
          <w:rStyle w:val="CharDivText"/>
        </w:rPr>
        <w:t>Departure prohibition orders</w:t>
      </w:r>
      <w:bookmarkEnd w:id="279"/>
    </w:p>
    <w:p w:rsidR="00831FB8" w:rsidRPr="007A32D5" w:rsidRDefault="00831FB8" w:rsidP="00831FB8">
      <w:pPr>
        <w:pStyle w:val="ActHead4"/>
      </w:pPr>
      <w:bookmarkStart w:id="280" w:name="_Toc59530856"/>
      <w:r w:rsidRPr="002E2FAA">
        <w:rPr>
          <w:rStyle w:val="CharSubdNo"/>
        </w:rPr>
        <w:t>Subdivision A</w:t>
      </w:r>
      <w:r w:rsidRPr="007A32D5">
        <w:t>—</w:t>
      </w:r>
      <w:r w:rsidRPr="002E2FAA">
        <w:rPr>
          <w:rStyle w:val="CharSubdText"/>
        </w:rPr>
        <w:t>Secretary may make departure prohibition orders</w:t>
      </w:r>
      <w:bookmarkEnd w:id="280"/>
    </w:p>
    <w:p w:rsidR="00831FB8" w:rsidRPr="007A32D5" w:rsidRDefault="00831FB8" w:rsidP="00831FB8">
      <w:pPr>
        <w:pStyle w:val="ActHead5"/>
      </w:pPr>
      <w:bookmarkStart w:id="281" w:name="_Toc59530857"/>
      <w:r w:rsidRPr="002E2FAA">
        <w:rPr>
          <w:rStyle w:val="CharSectno"/>
        </w:rPr>
        <w:t>102A</w:t>
      </w:r>
      <w:r w:rsidRPr="007A32D5">
        <w:t xml:space="preserve">  Secretary may make departure prohibition orders</w:t>
      </w:r>
      <w:bookmarkEnd w:id="281"/>
    </w:p>
    <w:p w:rsidR="00831FB8" w:rsidRPr="007A32D5" w:rsidRDefault="00831FB8" w:rsidP="00831FB8">
      <w:pPr>
        <w:pStyle w:val="subsection"/>
      </w:pPr>
      <w:r w:rsidRPr="007A32D5">
        <w:tab/>
        <w:t>(1)</w:t>
      </w:r>
      <w:r w:rsidRPr="007A32D5">
        <w:tab/>
        <w:t xml:space="preserve">The Secretary may make an order (a </w:t>
      </w:r>
      <w:r w:rsidRPr="007A32D5">
        <w:rPr>
          <w:b/>
          <w:i/>
        </w:rPr>
        <w:t>departure prohibition order</w:t>
      </w:r>
      <w:r w:rsidRPr="007A32D5">
        <w:t xml:space="preserve">) prohibiting a person from departing from </w:t>
      </w:r>
      <w:smartTag w:uri="urn:schemas-microsoft-com:office:smarttags" w:element="country-region">
        <w:smartTag w:uri="urn:schemas-microsoft-com:office:smarttags" w:element="place">
          <w:r w:rsidRPr="007A32D5">
            <w:t>Australia</w:t>
          </w:r>
        </w:smartTag>
      </w:smartTag>
      <w:r w:rsidRPr="007A32D5">
        <w:t xml:space="preserve"> for a foreign country if:</w:t>
      </w:r>
    </w:p>
    <w:p w:rsidR="00831FB8" w:rsidRPr="007A32D5" w:rsidRDefault="00831FB8" w:rsidP="00831FB8">
      <w:pPr>
        <w:pStyle w:val="paragraph"/>
      </w:pPr>
      <w:r w:rsidRPr="007A32D5">
        <w:tab/>
        <w:t>(a)</w:t>
      </w:r>
      <w:r w:rsidRPr="007A32D5">
        <w:tab/>
        <w:t>the person has one or more debts to the Commonwealth under this Part; and</w:t>
      </w:r>
    </w:p>
    <w:p w:rsidR="00831FB8" w:rsidRPr="007A32D5" w:rsidRDefault="00831FB8" w:rsidP="00831FB8">
      <w:pPr>
        <w:pStyle w:val="paragraph"/>
      </w:pPr>
      <w:r w:rsidRPr="007A32D5">
        <w:tab/>
        <w:t>(b)</w:t>
      </w:r>
      <w:r w:rsidRPr="007A32D5">
        <w:tab/>
        <w:t>there are not arrangements satisfactory to the Secretary for the one or more debts to be wholly paid; and</w:t>
      </w:r>
    </w:p>
    <w:p w:rsidR="00831FB8" w:rsidRPr="007A32D5" w:rsidRDefault="00831FB8" w:rsidP="00831FB8">
      <w:pPr>
        <w:pStyle w:val="paragraph"/>
      </w:pPr>
      <w:r w:rsidRPr="007A32D5">
        <w:tab/>
        <w:t>(c)</w:t>
      </w:r>
      <w:r w:rsidRPr="007A32D5">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7A32D5">
            <w:t>Australia</w:t>
          </w:r>
        </w:smartTag>
      </w:smartTag>
      <w:r w:rsidRPr="007A32D5">
        <w:t xml:space="preserve"> for a foreign country without:</w:t>
      </w:r>
    </w:p>
    <w:p w:rsidR="00831FB8" w:rsidRPr="007A32D5" w:rsidRDefault="00831FB8" w:rsidP="00831FB8">
      <w:pPr>
        <w:pStyle w:val="paragraphsub"/>
      </w:pPr>
      <w:r w:rsidRPr="007A32D5">
        <w:tab/>
        <w:t>(i)</w:t>
      </w:r>
      <w:r w:rsidRPr="007A32D5">
        <w:tab/>
        <w:t>having wholly paid the one or more debts; or</w:t>
      </w:r>
    </w:p>
    <w:p w:rsidR="00831FB8" w:rsidRPr="007A32D5" w:rsidRDefault="00831FB8" w:rsidP="00831FB8">
      <w:pPr>
        <w:pStyle w:val="paragraphsub"/>
      </w:pPr>
      <w:r w:rsidRPr="007A32D5">
        <w:tab/>
        <w:t>(ii)</w:t>
      </w:r>
      <w:r w:rsidRPr="007A32D5">
        <w:tab/>
        <w:t>there being arrangements satisfactory to the Secretary for the one or more debts to be wholly paid.</w:t>
      </w:r>
    </w:p>
    <w:p w:rsidR="00831FB8" w:rsidRPr="007A32D5" w:rsidRDefault="00831FB8" w:rsidP="00831FB8">
      <w:pPr>
        <w:pStyle w:val="SubsectionHead"/>
      </w:pPr>
      <w:r w:rsidRPr="007A32D5">
        <w:t>Matters to be taken into account in making order</w:t>
      </w:r>
    </w:p>
    <w:p w:rsidR="00831FB8" w:rsidRPr="007A32D5" w:rsidRDefault="00831FB8" w:rsidP="00831FB8">
      <w:pPr>
        <w:pStyle w:val="subsection"/>
      </w:pPr>
      <w:r w:rsidRPr="007A32D5">
        <w:tab/>
        <w:t>(2)</w:t>
      </w:r>
      <w:r w:rsidRPr="007A32D5">
        <w:tab/>
        <w:t>Before making an order under this section, the Secretary must have regard to the following matters:</w:t>
      </w:r>
    </w:p>
    <w:p w:rsidR="00831FB8" w:rsidRPr="007A32D5" w:rsidRDefault="00831FB8" w:rsidP="00831FB8">
      <w:pPr>
        <w:pStyle w:val="paragraph"/>
      </w:pPr>
      <w:r w:rsidRPr="007A32D5">
        <w:tab/>
        <w:t>(a)</w:t>
      </w:r>
      <w:r w:rsidRPr="007A32D5">
        <w:tab/>
        <w:t>the capacity of the person to pay the one or more debts;</w:t>
      </w:r>
    </w:p>
    <w:p w:rsidR="00831FB8" w:rsidRPr="007A32D5" w:rsidRDefault="00831FB8" w:rsidP="00831FB8">
      <w:pPr>
        <w:pStyle w:val="paragraph"/>
      </w:pPr>
      <w:r w:rsidRPr="007A32D5">
        <w:tab/>
        <w:t>(b)</w:t>
      </w:r>
      <w:r w:rsidRPr="007A32D5">
        <w:tab/>
        <w:t>whether any action has been taken to recover any such debt, and the outcome of the recovery action;</w:t>
      </w:r>
    </w:p>
    <w:p w:rsidR="00831FB8" w:rsidRPr="007A32D5" w:rsidRDefault="00831FB8" w:rsidP="00831FB8">
      <w:pPr>
        <w:pStyle w:val="paragraph"/>
      </w:pPr>
      <w:r w:rsidRPr="007A32D5">
        <w:tab/>
        <w:t>(c)</w:t>
      </w:r>
      <w:r w:rsidRPr="007A32D5">
        <w:tab/>
        <w:t>the length of time for which any such debt has remained unpaid after the day on which it became due and payable;</w:t>
      </w:r>
    </w:p>
    <w:p w:rsidR="00831FB8" w:rsidRPr="007A32D5" w:rsidRDefault="00831FB8" w:rsidP="00831FB8">
      <w:pPr>
        <w:pStyle w:val="paragraph"/>
      </w:pPr>
      <w:r w:rsidRPr="007A32D5">
        <w:tab/>
        <w:t>(d)</w:t>
      </w:r>
      <w:r w:rsidRPr="007A32D5">
        <w:tab/>
        <w:t>such other matters as the Secretary considers appropriate.</w:t>
      </w:r>
    </w:p>
    <w:p w:rsidR="00831FB8" w:rsidRPr="007A32D5" w:rsidRDefault="00831FB8" w:rsidP="00831FB8">
      <w:pPr>
        <w:pStyle w:val="SubsectionHead"/>
      </w:pPr>
      <w:r w:rsidRPr="007A32D5">
        <w:lastRenderedPageBreak/>
        <w:t>Form of order</w:t>
      </w:r>
    </w:p>
    <w:p w:rsidR="00831FB8" w:rsidRPr="007A32D5" w:rsidRDefault="00831FB8" w:rsidP="00831FB8">
      <w:pPr>
        <w:pStyle w:val="subsection"/>
      </w:pPr>
      <w:r w:rsidRPr="007A32D5">
        <w:tab/>
        <w:t>(3)</w:t>
      </w:r>
      <w:r w:rsidRPr="007A32D5">
        <w:tab/>
        <w:t>A departure prohibition order must be in a form approved by the Secretary.</w:t>
      </w:r>
    </w:p>
    <w:p w:rsidR="00831FB8" w:rsidRPr="007A32D5" w:rsidRDefault="00831FB8" w:rsidP="00831FB8">
      <w:pPr>
        <w:pStyle w:val="ActHead4"/>
      </w:pPr>
      <w:bookmarkStart w:id="282" w:name="_Toc59530858"/>
      <w:r w:rsidRPr="002E2FAA">
        <w:rPr>
          <w:rStyle w:val="CharSubdNo"/>
        </w:rPr>
        <w:t>Subdivision B</w:t>
      </w:r>
      <w:r w:rsidRPr="007A32D5">
        <w:t>—</w:t>
      </w:r>
      <w:r w:rsidRPr="002E2FAA">
        <w:rPr>
          <w:rStyle w:val="CharSubdText"/>
        </w:rPr>
        <w:t>Departure from Australia of debtors prohibited</w:t>
      </w:r>
      <w:bookmarkEnd w:id="282"/>
    </w:p>
    <w:p w:rsidR="00831FB8" w:rsidRPr="007A32D5" w:rsidRDefault="00831FB8" w:rsidP="00831FB8">
      <w:pPr>
        <w:pStyle w:val="ActHead5"/>
      </w:pPr>
      <w:bookmarkStart w:id="283" w:name="_Toc59530859"/>
      <w:r w:rsidRPr="002E2FAA">
        <w:rPr>
          <w:rStyle w:val="CharSectno"/>
        </w:rPr>
        <w:t>102B</w:t>
      </w:r>
      <w:r w:rsidRPr="007A32D5">
        <w:t xml:space="preserve">  Departure from </w:t>
      </w:r>
      <w:smartTag w:uri="urn:schemas-microsoft-com:office:smarttags" w:element="country-region">
        <w:smartTag w:uri="urn:schemas-microsoft-com:office:smarttags" w:element="place">
          <w:r w:rsidRPr="007A32D5">
            <w:t>Australia</w:t>
          </w:r>
        </w:smartTag>
      </w:smartTag>
      <w:r w:rsidRPr="007A32D5">
        <w:t xml:space="preserve"> of debtors prohibited</w:t>
      </w:r>
      <w:bookmarkEnd w:id="283"/>
    </w:p>
    <w:p w:rsidR="00831FB8" w:rsidRPr="007A32D5" w:rsidRDefault="00831FB8" w:rsidP="00831FB8">
      <w:pPr>
        <w:pStyle w:val="subsection"/>
      </w:pPr>
      <w:r w:rsidRPr="007A32D5">
        <w:tab/>
      </w:r>
      <w:r w:rsidRPr="007A32D5">
        <w:tab/>
        <w:t xml:space="preserve">A person must not depart from </w:t>
      </w:r>
      <w:smartTag w:uri="urn:schemas-microsoft-com:office:smarttags" w:element="country-region">
        <w:smartTag w:uri="urn:schemas-microsoft-com:office:smarttags" w:element="place">
          <w:r w:rsidRPr="007A32D5">
            <w:t>Australia</w:t>
          </w:r>
        </w:smartTag>
      </w:smartTag>
      <w:r w:rsidRPr="007A32D5">
        <w:t xml:space="preserve"> for a foreign country if:</w:t>
      </w:r>
    </w:p>
    <w:p w:rsidR="00831FB8" w:rsidRPr="007A32D5" w:rsidRDefault="00831FB8" w:rsidP="00831FB8">
      <w:pPr>
        <w:pStyle w:val="paragraph"/>
      </w:pPr>
      <w:r w:rsidRPr="007A32D5">
        <w:tab/>
        <w:t>(a)</w:t>
      </w:r>
      <w:r w:rsidRPr="007A32D5">
        <w:tab/>
        <w:t>a departure prohibition order in respect of the person is in force, and the person knows that the order is in force, or is reckless as to whether the order is in force; and</w:t>
      </w:r>
    </w:p>
    <w:p w:rsidR="00831FB8" w:rsidRPr="007A32D5" w:rsidRDefault="00831FB8" w:rsidP="00831FB8">
      <w:pPr>
        <w:pStyle w:val="paragraph"/>
      </w:pPr>
      <w:r w:rsidRPr="007A32D5">
        <w:tab/>
        <w:t>(b)</w:t>
      </w:r>
      <w:r w:rsidRPr="007A32D5">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7A32D5" w:rsidRDefault="00831FB8" w:rsidP="00831FB8">
      <w:pPr>
        <w:pStyle w:val="Penalty"/>
      </w:pPr>
      <w:r w:rsidRPr="007A32D5">
        <w:t>Penalty:</w:t>
      </w:r>
      <w:r w:rsidRPr="007A32D5">
        <w:tab/>
        <w:t>Imprisonment for 12 months.</w:t>
      </w:r>
    </w:p>
    <w:p w:rsidR="00831FB8" w:rsidRPr="007A32D5" w:rsidRDefault="00831FB8" w:rsidP="00831FB8">
      <w:pPr>
        <w:pStyle w:val="ActHead4"/>
      </w:pPr>
      <w:bookmarkStart w:id="284" w:name="_Toc59530860"/>
      <w:r w:rsidRPr="002E2FAA">
        <w:rPr>
          <w:rStyle w:val="CharSubdNo"/>
        </w:rPr>
        <w:t>Subdivision C</w:t>
      </w:r>
      <w:r w:rsidRPr="007A32D5">
        <w:t>—</w:t>
      </w:r>
      <w:r w:rsidRPr="002E2FAA">
        <w:rPr>
          <w:rStyle w:val="CharSubdText"/>
        </w:rPr>
        <w:t>Other rules for departure prohibition orders</w:t>
      </w:r>
      <w:bookmarkEnd w:id="284"/>
    </w:p>
    <w:p w:rsidR="00831FB8" w:rsidRPr="007A32D5" w:rsidRDefault="00831FB8" w:rsidP="00831FB8">
      <w:pPr>
        <w:pStyle w:val="ActHead5"/>
      </w:pPr>
      <w:bookmarkStart w:id="285" w:name="_Toc59530861"/>
      <w:r w:rsidRPr="002E2FAA">
        <w:rPr>
          <w:rStyle w:val="CharSectno"/>
        </w:rPr>
        <w:t>102C</w:t>
      </w:r>
      <w:r w:rsidRPr="007A32D5">
        <w:t xml:space="preserve">  Notification requirements for departure prohibition orders</w:t>
      </w:r>
      <w:bookmarkEnd w:id="285"/>
    </w:p>
    <w:p w:rsidR="00831FB8" w:rsidRPr="007A32D5" w:rsidRDefault="00831FB8" w:rsidP="00831FB8">
      <w:pPr>
        <w:pStyle w:val="subsection"/>
      </w:pPr>
      <w:r w:rsidRPr="007A32D5">
        <w:tab/>
        <w:t>(1)</w:t>
      </w:r>
      <w:r w:rsidRPr="007A32D5">
        <w:tab/>
        <w:t>This section applies if the Secretary makes a departure prohibition order in respect of a person.</w:t>
      </w:r>
    </w:p>
    <w:p w:rsidR="00831FB8" w:rsidRPr="007A32D5" w:rsidRDefault="00831FB8" w:rsidP="00831FB8">
      <w:pPr>
        <w:pStyle w:val="SubsectionHead"/>
      </w:pPr>
      <w:r w:rsidRPr="007A32D5">
        <w:t>Notifying person of order</w:t>
      </w:r>
    </w:p>
    <w:p w:rsidR="00831FB8" w:rsidRPr="007A32D5" w:rsidRDefault="00831FB8" w:rsidP="00831FB8">
      <w:pPr>
        <w:pStyle w:val="subsection"/>
      </w:pPr>
      <w:r w:rsidRPr="007A32D5">
        <w:tab/>
        <w:t>(2)</w:t>
      </w:r>
      <w:r w:rsidRPr="007A32D5">
        <w:tab/>
        <w:t>The Secretary must notify the person that the order has been made.</w:t>
      </w:r>
    </w:p>
    <w:p w:rsidR="00831FB8" w:rsidRPr="007A32D5" w:rsidRDefault="00831FB8" w:rsidP="00831FB8">
      <w:pPr>
        <w:pStyle w:val="subsection"/>
      </w:pPr>
      <w:r w:rsidRPr="007A32D5">
        <w:tab/>
        <w:t>(3)</w:t>
      </w:r>
      <w:r w:rsidRPr="007A32D5">
        <w:tab/>
        <w:t>The notice must be in a form approved by the Secretary and must be given as soon as practicable after making the order.</w:t>
      </w:r>
    </w:p>
    <w:p w:rsidR="00831FB8" w:rsidRPr="007A32D5" w:rsidRDefault="00831FB8" w:rsidP="00831FB8">
      <w:pPr>
        <w:pStyle w:val="SubsectionHead"/>
      </w:pPr>
      <w:r w:rsidRPr="007A32D5">
        <w:t>Notifying other persons of order</w:t>
      </w:r>
    </w:p>
    <w:p w:rsidR="00831FB8" w:rsidRPr="007A32D5" w:rsidRDefault="00831FB8" w:rsidP="00831FB8">
      <w:pPr>
        <w:pStyle w:val="subsection"/>
      </w:pPr>
      <w:r w:rsidRPr="007A32D5">
        <w:tab/>
        <w:t>(4)</w:t>
      </w:r>
      <w:r w:rsidRPr="007A32D5">
        <w:tab/>
        <w:t xml:space="preserve">Unless the Secretary is satisfied that the person is an Australian citizen, the Secretary must give the Secretary of the Department </w:t>
      </w:r>
      <w:r w:rsidRPr="007A32D5">
        <w:lastRenderedPageBreak/>
        <w:t xml:space="preserve">administered by the Minister administering the </w:t>
      </w:r>
      <w:r w:rsidRPr="007A32D5">
        <w:rPr>
          <w:i/>
        </w:rPr>
        <w:t>Migration Act 1958</w:t>
      </w:r>
      <w:r w:rsidRPr="007A32D5">
        <w:t xml:space="preserve"> a copy of the order, and information likely to facilitate identification of the person, for the purposes of administering that Act.</w:t>
      </w:r>
    </w:p>
    <w:p w:rsidR="00831FB8" w:rsidRPr="007A32D5" w:rsidRDefault="00831FB8" w:rsidP="00831FB8">
      <w:pPr>
        <w:pStyle w:val="subsection"/>
      </w:pPr>
      <w:r w:rsidRPr="007A32D5">
        <w:tab/>
        <w:t>(5)</w:t>
      </w:r>
      <w:r w:rsidRPr="007A32D5">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7A32D5">
        <w:t>subsection (</w:t>
      </w:r>
      <w:r w:rsidRPr="007A32D5">
        <w:t>6).</w:t>
      </w:r>
    </w:p>
    <w:p w:rsidR="00831FB8" w:rsidRPr="007A32D5" w:rsidRDefault="00831FB8" w:rsidP="00831FB8">
      <w:pPr>
        <w:pStyle w:val="subsection"/>
      </w:pPr>
      <w:r w:rsidRPr="007A32D5">
        <w:tab/>
        <w:t>(6)</w:t>
      </w:r>
      <w:r w:rsidRPr="007A32D5">
        <w:tab/>
        <w:t xml:space="preserve">The Secretary may, by legislative instrument, declare persons for the purposes of </w:t>
      </w:r>
      <w:r w:rsidR="004701AF" w:rsidRPr="007A32D5">
        <w:t>subsection (</w:t>
      </w:r>
      <w:r w:rsidRPr="007A32D5">
        <w:t>5).</w:t>
      </w:r>
    </w:p>
    <w:p w:rsidR="00831FB8" w:rsidRPr="007A32D5" w:rsidRDefault="00831FB8" w:rsidP="00831FB8">
      <w:pPr>
        <w:pStyle w:val="subsection"/>
      </w:pPr>
      <w:r w:rsidRPr="007A32D5">
        <w:tab/>
        <w:t>(7)</w:t>
      </w:r>
      <w:r w:rsidRPr="007A32D5">
        <w:tab/>
        <w:t xml:space="preserve">The Secretary must give a copy of the order or information under </w:t>
      </w:r>
      <w:r w:rsidR="004701AF" w:rsidRPr="007A32D5">
        <w:t>subsection (</w:t>
      </w:r>
      <w:r w:rsidRPr="007A32D5">
        <w:t>4) or (5) as soon as practicable after making the order.</w:t>
      </w:r>
    </w:p>
    <w:p w:rsidR="00831FB8" w:rsidRPr="007A32D5" w:rsidRDefault="00831FB8" w:rsidP="00831FB8">
      <w:pPr>
        <w:pStyle w:val="ActHead5"/>
      </w:pPr>
      <w:bookmarkStart w:id="286" w:name="_Toc59530862"/>
      <w:r w:rsidRPr="002E2FAA">
        <w:rPr>
          <w:rStyle w:val="CharSectno"/>
        </w:rPr>
        <w:t>102D</w:t>
      </w:r>
      <w:r w:rsidRPr="007A32D5">
        <w:t xml:space="preserve">  Operation of departure prohibition order</w:t>
      </w:r>
      <w:bookmarkEnd w:id="286"/>
    </w:p>
    <w:p w:rsidR="00831FB8" w:rsidRPr="007A32D5" w:rsidRDefault="00831FB8" w:rsidP="00831FB8">
      <w:pPr>
        <w:pStyle w:val="subsection"/>
      </w:pPr>
      <w:r w:rsidRPr="007A32D5">
        <w:tab/>
        <w:t>(1)</w:t>
      </w:r>
      <w:r w:rsidRPr="007A32D5">
        <w:tab/>
        <w:t>A departure prohibition order comes into force when it is made, and continues in force until it is revoked, or until it is set aside by a court.</w:t>
      </w:r>
    </w:p>
    <w:p w:rsidR="00831FB8" w:rsidRPr="007A32D5" w:rsidRDefault="00831FB8" w:rsidP="00831FB8">
      <w:pPr>
        <w:pStyle w:val="notetext"/>
      </w:pPr>
      <w:r w:rsidRPr="007A32D5">
        <w:t>Note:</w:t>
      </w:r>
      <w:r w:rsidRPr="007A32D5">
        <w:tab/>
        <w:t>Subdivision E deals with appeals to the Federal Court of Australia or the Federal Circuit Court of Australia against the making of departure prohibition orders.</w:t>
      </w:r>
    </w:p>
    <w:p w:rsidR="00831FB8" w:rsidRPr="007A32D5" w:rsidRDefault="00831FB8" w:rsidP="00831FB8">
      <w:pPr>
        <w:pStyle w:val="subsection"/>
      </w:pPr>
      <w:r w:rsidRPr="007A32D5">
        <w:tab/>
        <w:t>(2)</w:t>
      </w:r>
      <w:r w:rsidRPr="007A32D5">
        <w:tab/>
        <w:t xml:space="preserve">However, a departure prohibition order in respect of a person is not in force during any period when a deportation order in respect of the person is in force under the </w:t>
      </w:r>
      <w:r w:rsidRPr="007A32D5">
        <w:rPr>
          <w:i/>
        </w:rPr>
        <w:t>Migration Act 1958</w:t>
      </w:r>
      <w:r w:rsidRPr="007A32D5">
        <w:t>.</w:t>
      </w:r>
    </w:p>
    <w:p w:rsidR="00831FB8" w:rsidRPr="007A32D5" w:rsidRDefault="00831FB8" w:rsidP="00831FB8">
      <w:pPr>
        <w:pStyle w:val="ActHead5"/>
      </w:pPr>
      <w:bookmarkStart w:id="287" w:name="_Toc59530863"/>
      <w:r w:rsidRPr="002E2FAA">
        <w:rPr>
          <w:rStyle w:val="CharSectno"/>
        </w:rPr>
        <w:t>102E</w:t>
      </w:r>
      <w:r w:rsidRPr="007A32D5">
        <w:t xml:space="preserve">  Revocation and variation of departure prohibition orders</w:t>
      </w:r>
      <w:bookmarkEnd w:id="287"/>
    </w:p>
    <w:p w:rsidR="00831FB8" w:rsidRPr="007A32D5" w:rsidRDefault="00831FB8" w:rsidP="00831FB8">
      <w:pPr>
        <w:pStyle w:val="subsection"/>
      </w:pPr>
      <w:r w:rsidRPr="007A32D5">
        <w:tab/>
        <w:t>(1)</w:t>
      </w:r>
      <w:r w:rsidRPr="007A32D5">
        <w:tab/>
        <w:t>The Secretary must revoke a departure prohibition order in respect of a person if:</w:t>
      </w:r>
    </w:p>
    <w:p w:rsidR="00831FB8" w:rsidRPr="007A32D5" w:rsidRDefault="00831FB8" w:rsidP="00831FB8">
      <w:pPr>
        <w:pStyle w:val="paragraph"/>
      </w:pPr>
      <w:r w:rsidRPr="007A32D5">
        <w:tab/>
        <w:t>(a)</w:t>
      </w:r>
      <w:r w:rsidRPr="007A32D5">
        <w:tab/>
        <w:t>the person no longer has any debts to the Commonwealth under this Part; or</w:t>
      </w:r>
    </w:p>
    <w:p w:rsidR="00831FB8" w:rsidRPr="007A32D5" w:rsidRDefault="00831FB8" w:rsidP="00831FB8">
      <w:pPr>
        <w:pStyle w:val="paragraph"/>
      </w:pPr>
      <w:r w:rsidRPr="007A32D5">
        <w:tab/>
        <w:t>(b)</w:t>
      </w:r>
      <w:r w:rsidRPr="007A32D5">
        <w:tab/>
        <w:t>there are arrangements satisfactory to the Secretary for the one or more debts the person has to the Commonwealth under this Part to be wholly paid; or</w:t>
      </w:r>
    </w:p>
    <w:p w:rsidR="00831FB8" w:rsidRPr="007A32D5" w:rsidRDefault="00831FB8" w:rsidP="00831FB8">
      <w:pPr>
        <w:pStyle w:val="paragraph"/>
      </w:pPr>
      <w:r w:rsidRPr="007A32D5">
        <w:lastRenderedPageBreak/>
        <w:tab/>
        <w:t>(c)</w:t>
      </w:r>
      <w:r w:rsidRPr="007A32D5">
        <w:tab/>
        <w:t>the Secretary is satisfied that the one or more debts the person has to the Commonwealth under this Part are completely irrecoverable.</w:t>
      </w:r>
    </w:p>
    <w:p w:rsidR="00831FB8" w:rsidRPr="007A32D5" w:rsidRDefault="00831FB8" w:rsidP="00831FB8">
      <w:pPr>
        <w:pStyle w:val="subsection"/>
      </w:pPr>
      <w:r w:rsidRPr="007A32D5">
        <w:tab/>
        <w:t>(2)</w:t>
      </w:r>
      <w:r w:rsidRPr="007A32D5">
        <w:tab/>
        <w:t>The Secretary may revoke or vary a departure prohibition order in respect of a person if the Secretary considers it desirable to do so.</w:t>
      </w:r>
    </w:p>
    <w:p w:rsidR="00831FB8" w:rsidRPr="007A32D5" w:rsidRDefault="00831FB8" w:rsidP="00831FB8">
      <w:pPr>
        <w:pStyle w:val="subsection"/>
      </w:pPr>
      <w:r w:rsidRPr="007A32D5">
        <w:tab/>
        <w:t>(3)</w:t>
      </w:r>
      <w:r w:rsidRPr="007A32D5">
        <w:tab/>
        <w:t>A revocation or variation, under this section, of a departure prohibition order may be:</w:t>
      </w:r>
    </w:p>
    <w:p w:rsidR="00831FB8" w:rsidRPr="007A32D5" w:rsidRDefault="00831FB8" w:rsidP="00831FB8">
      <w:pPr>
        <w:pStyle w:val="paragraph"/>
      </w:pPr>
      <w:r w:rsidRPr="007A32D5">
        <w:tab/>
        <w:t>(a)</w:t>
      </w:r>
      <w:r w:rsidRPr="007A32D5">
        <w:tab/>
        <w:t>on application by the person in a form approved by the Secretary; or</w:t>
      </w:r>
    </w:p>
    <w:p w:rsidR="00831FB8" w:rsidRPr="007A32D5" w:rsidRDefault="00831FB8" w:rsidP="00831FB8">
      <w:pPr>
        <w:pStyle w:val="paragraph"/>
      </w:pPr>
      <w:r w:rsidRPr="007A32D5">
        <w:tab/>
        <w:t>(b)</w:t>
      </w:r>
      <w:r w:rsidRPr="007A32D5">
        <w:tab/>
        <w:t>on the Secretary’s own initiative.</w:t>
      </w:r>
    </w:p>
    <w:p w:rsidR="00831FB8" w:rsidRPr="007A32D5" w:rsidRDefault="00831FB8" w:rsidP="00831FB8">
      <w:pPr>
        <w:pStyle w:val="ActHead5"/>
      </w:pPr>
      <w:bookmarkStart w:id="288" w:name="_Toc59530864"/>
      <w:r w:rsidRPr="002E2FAA">
        <w:rPr>
          <w:rStyle w:val="CharSectno"/>
        </w:rPr>
        <w:t>102F</w:t>
      </w:r>
      <w:r w:rsidRPr="007A32D5">
        <w:t xml:space="preserve">  Notification requirements for revocations and variations</w:t>
      </w:r>
      <w:bookmarkEnd w:id="288"/>
    </w:p>
    <w:p w:rsidR="00831FB8" w:rsidRPr="007A32D5" w:rsidRDefault="00831FB8" w:rsidP="00831FB8">
      <w:pPr>
        <w:pStyle w:val="subsection"/>
      </w:pPr>
      <w:r w:rsidRPr="007A32D5">
        <w:tab/>
        <w:t>(1)</w:t>
      </w:r>
      <w:r w:rsidRPr="007A32D5">
        <w:tab/>
        <w:t>If the Secretary revokes or varies a departure prohibition order in respect of a person, the Secretary must give notice of the revocation or variation to:</w:t>
      </w:r>
    </w:p>
    <w:p w:rsidR="00831FB8" w:rsidRPr="007A32D5" w:rsidRDefault="00831FB8" w:rsidP="00831FB8">
      <w:pPr>
        <w:pStyle w:val="paragraph"/>
      </w:pPr>
      <w:r w:rsidRPr="007A32D5">
        <w:tab/>
        <w:t>(a)</w:t>
      </w:r>
      <w:r w:rsidRPr="007A32D5">
        <w:tab/>
        <w:t>the person; and</w:t>
      </w:r>
    </w:p>
    <w:p w:rsidR="00831FB8" w:rsidRPr="007A32D5" w:rsidRDefault="00831FB8" w:rsidP="00831FB8">
      <w:pPr>
        <w:pStyle w:val="paragraph"/>
      </w:pPr>
      <w:r w:rsidRPr="007A32D5">
        <w:tab/>
        <w:t>(b)</w:t>
      </w:r>
      <w:r w:rsidRPr="007A32D5">
        <w:tab/>
        <w:t>each person to whom a copy of the departure prohibition order was given under subsection</w:t>
      </w:r>
      <w:r w:rsidR="004701AF" w:rsidRPr="007A32D5">
        <w:t> </w:t>
      </w:r>
      <w:r w:rsidRPr="007A32D5">
        <w:t>102C(4) or (5).</w:t>
      </w:r>
    </w:p>
    <w:p w:rsidR="00831FB8" w:rsidRPr="007A32D5" w:rsidRDefault="00831FB8" w:rsidP="00831FB8">
      <w:pPr>
        <w:pStyle w:val="subsection"/>
      </w:pPr>
      <w:r w:rsidRPr="007A32D5">
        <w:tab/>
        <w:t>(2)</w:t>
      </w:r>
      <w:r w:rsidRPr="007A32D5">
        <w:tab/>
        <w:t>If:</w:t>
      </w:r>
    </w:p>
    <w:p w:rsidR="00831FB8" w:rsidRPr="007A32D5" w:rsidRDefault="00831FB8" w:rsidP="00831FB8">
      <w:pPr>
        <w:pStyle w:val="paragraph"/>
      </w:pPr>
      <w:r w:rsidRPr="007A32D5">
        <w:tab/>
        <w:t>(a)</w:t>
      </w:r>
      <w:r w:rsidRPr="007A32D5">
        <w:tab/>
        <w:t>a person makes an application under paragraph</w:t>
      </w:r>
      <w:r w:rsidR="004701AF" w:rsidRPr="007A32D5">
        <w:t> </w:t>
      </w:r>
      <w:r w:rsidRPr="007A32D5">
        <w:t>102E(3)(a) for the revocation or variation of a departure prohibition order; and</w:t>
      </w:r>
    </w:p>
    <w:p w:rsidR="00831FB8" w:rsidRPr="007A32D5" w:rsidRDefault="00831FB8" w:rsidP="00831FB8">
      <w:pPr>
        <w:pStyle w:val="paragraph"/>
      </w:pPr>
      <w:r w:rsidRPr="007A32D5">
        <w:tab/>
        <w:t>(b)</w:t>
      </w:r>
      <w:r w:rsidRPr="007A32D5">
        <w:tab/>
        <w:t>the Secretary refuses to revoke or vary the order;</w:t>
      </w:r>
    </w:p>
    <w:p w:rsidR="00831FB8" w:rsidRPr="007A32D5" w:rsidRDefault="00831FB8" w:rsidP="00831FB8">
      <w:pPr>
        <w:pStyle w:val="subsection2"/>
      </w:pPr>
      <w:r w:rsidRPr="007A32D5">
        <w:t>the Secretary must give notice of the refusal to the person.</w:t>
      </w:r>
    </w:p>
    <w:p w:rsidR="00831FB8" w:rsidRPr="007A32D5" w:rsidRDefault="00831FB8" w:rsidP="00831FB8">
      <w:pPr>
        <w:pStyle w:val="subsection"/>
      </w:pPr>
      <w:r w:rsidRPr="007A32D5">
        <w:tab/>
        <w:t>(3)</w:t>
      </w:r>
      <w:r w:rsidRPr="007A32D5">
        <w:tab/>
        <w:t>A notice under this section must be in a form approved by the Secretary and must be given as soon as practicable after the decision concerned is made.</w:t>
      </w:r>
    </w:p>
    <w:p w:rsidR="00831FB8" w:rsidRPr="007A32D5" w:rsidRDefault="00831FB8" w:rsidP="00831FB8">
      <w:pPr>
        <w:pStyle w:val="ActHead4"/>
      </w:pPr>
      <w:bookmarkStart w:id="289" w:name="_Toc59530865"/>
      <w:r w:rsidRPr="002E2FAA">
        <w:rPr>
          <w:rStyle w:val="CharSubdNo"/>
        </w:rPr>
        <w:lastRenderedPageBreak/>
        <w:t>Subdivision D</w:t>
      </w:r>
      <w:r w:rsidRPr="007A32D5">
        <w:t>—</w:t>
      </w:r>
      <w:r w:rsidRPr="002E2FAA">
        <w:rPr>
          <w:rStyle w:val="CharSubdText"/>
        </w:rPr>
        <w:t>Departure authorisation certificates</w:t>
      </w:r>
      <w:bookmarkEnd w:id="289"/>
    </w:p>
    <w:p w:rsidR="00831FB8" w:rsidRPr="007A32D5" w:rsidRDefault="00831FB8" w:rsidP="00831FB8">
      <w:pPr>
        <w:pStyle w:val="ActHead5"/>
      </w:pPr>
      <w:bookmarkStart w:id="290" w:name="_Toc59530866"/>
      <w:r w:rsidRPr="002E2FAA">
        <w:rPr>
          <w:rStyle w:val="CharSectno"/>
        </w:rPr>
        <w:t>102G</w:t>
      </w:r>
      <w:r w:rsidRPr="007A32D5">
        <w:t xml:space="preserve">  Application for departure authorisation certificate</w:t>
      </w:r>
      <w:bookmarkEnd w:id="290"/>
    </w:p>
    <w:p w:rsidR="00831FB8" w:rsidRPr="007A32D5" w:rsidRDefault="00831FB8" w:rsidP="00831FB8">
      <w:pPr>
        <w:pStyle w:val="subsection"/>
      </w:pPr>
      <w:r w:rsidRPr="007A32D5">
        <w:tab/>
        <w:t>(1)</w:t>
      </w:r>
      <w:r w:rsidRPr="007A32D5">
        <w:tab/>
        <w:t xml:space="preserve">A person in respect of whom a departure prohibition order is in force may apply for a certificate (a </w:t>
      </w:r>
      <w:r w:rsidRPr="007A32D5">
        <w:rPr>
          <w:b/>
          <w:i/>
        </w:rPr>
        <w:t>departure authorisation certificate</w:t>
      </w:r>
      <w:r w:rsidRPr="007A32D5">
        <w:t xml:space="preserve">) authorising the person to depart from </w:t>
      </w:r>
      <w:smartTag w:uri="urn:schemas-microsoft-com:office:smarttags" w:element="country-region">
        <w:smartTag w:uri="urn:schemas-microsoft-com:office:smarttags" w:element="place">
          <w:r w:rsidRPr="007A32D5">
            <w:t>Australia</w:t>
          </w:r>
        </w:smartTag>
      </w:smartTag>
      <w:r w:rsidRPr="007A32D5">
        <w:t xml:space="preserve"> for a foreign country.</w:t>
      </w:r>
    </w:p>
    <w:p w:rsidR="00831FB8" w:rsidRPr="007A32D5" w:rsidRDefault="00831FB8" w:rsidP="00831FB8">
      <w:pPr>
        <w:pStyle w:val="subsection"/>
      </w:pPr>
      <w:r w:rsidRPr="007A32D5">
        <w:tab/>
        <w:t>(2)</w:t>
      </w:r>
      <w:r w:rsidRPr="007A32D5">
        <w:tab/>
        <w:t>The application must be in a form approved by the Secretary.</w:t>
      </w:r>
    </w:p>
    <w:p w:rsidR="00831FB8" w:rsidRPr="007A32D5" w:rsidRDefault="00831FB8" w:rsidP="00831FB8">
      <w:pPr>
        <w:pStyle w:val="ActHead5"/>
      </w:pPr>
      <w:bookmarkStart w:id="291" w:name="_Toc59530867"/>
      <w:r w:rsidRPr="002E2FAA">
        <w:rPr>
          <w:rStyle w:val="CharSectno"/>
        </w:rPr>
        <w:t>102H</w:t>
      </w:r>
      <w:r w:rsidRPr="007A32D5">
        <w:t xml:space="preserve">  When Secretary must issue departure authorisation certificate</w:t>
      </w:r>
      <w:bookmarkEnd w:id="291"/>
    </w:p>
    <w:p w:rsidR="00831FB8" w:rsidRPr="007A32D5" w:rsidRDefault="00831FB8" w:rsidP="00831FB8">
      <w:pPr>
        <w:pStyle w:val="subsection"/>
      </w:pPr>
      <w:r w:rsidRPr="007A32D5">
        <w:tab/>
        <w:t>(1)</w:t>
      </w:r>
      <w:r w:rsidRPr="007A32D5">
        <w:tab/>
        <w:t>This section applies if a person makes an application under section</w:t>
      </w:r>
      <w:r w:rsidR="004701AF" w:rsidRPr="007A32D5">
        <w:t> </w:t>
      </w:r>
      <w:r w:rsidRPr="007A32D5">
        <w:t>102G for a departure authorisation certificate.</w:t>
      </w:r>
    </w:p>
    <w:p w:rsidR="00831FB8" w:rsidRPr="007A32D5" w:rsidRDefault="00831FB8" w:rsidP="00831FB8">
      <w:pPr>
        <w:pStyle w:val="subsection"/>
      </w:pPr>
      <w:r w:rsidRPr="007A32D5">
        <w:tab/>
        <w:t>(2)</w:t>
      </w:r>
      <w:r w:rsidRPr="007A32D5">
        <w:tab/>
        <w:t>The Secretary must issue the departure authorisation certificate if the Secretary is satisfied:</w:t>
      </w:r>
    </w:p>
    <w:p w:rsidR="00831FB8" w:rsidRPr="007A32D5" w:rsidRDefault="00831FB8" w:rsidP="00831FB8">
      <w:pPr>
        <w:pStyle w:val="paragraph"/>
      </w:pPr>
      <w:r w:rsidRPr="007A32D5">
        <w:tab/>
        <w:t>(a)</w:t>
      </w:r>
      <w:r w:rsidRPr="007A32D5">
        <w:tab/>
        <w:t>that, if the certificate is issued:</w:t>
      </w:r>
    </w:p>
    <w:p w:rsidR="00831FB8" w:rsidRPr="007A32D5" w:rsidRDefault="00831FB8" w:rsidP="00831FB8">
      <w:pPr>
        <w:pStyle w:val="paragraphsub"/>
      </w:pPr>
      <w:r w:rsidRPr="007A32D5">
        <w:tab/>
        <w:t>(i)</w:t>
      </w:r>
      <w:r w:rsidRPr="007A32D5">
        <w:tab/>
        <w:t xml:space="preserve">it is likely that the person will depart from </w:t>
      </w:r>
      <w:smartTag w:uri="urn:schemas-microsoft-com:office:smarttags" w:element="country-region">
        <w:smartTag w:uri="urn:schemas-microsoft-com:office:smarttags" w:element="place">
          <w:r w:rsidRPr="007A32D5">
            <w:t>Australia</w:t>
          </w:r>
        </w:smartTag>
      </w:smartTag>
      <w:r w:rsidRPr="007A32D5">
        <w:t xml:space="preserve"> and return to </w:t>
      </w:r>
      <w:smartTag w:uri="urn:schemas-microsoft-com:office:smarttags" w:element="country-region">
        <w:smartTag w:uri="urn:schemas-microsoft-com:office:smarttags" w:element="place">
          <w:r w:rsidRPr="007A32D5">
            <w:t>Australia</w:t>
          </w:r>
        </w:smartTag>
      </w:smartTag>
      <w:r w:rsidRPr="007A32D5">
        <w:t xml:space="preserve"> within a period that the Secretary considers appropriate; and</w:t>
      </w:r>
    </w:p>
    <w:p w:rsidR="00831FB8" w:rsidRPr="007A32D5" w:rsidRDefault="00831FB8" w:rsidP="00831FB8">
      <w:pPr>
        <w:pStyle w:val="paragraphsub"/>
      </w:pPr>
      <w:r w:rsidRPr="007A32D5">
        <w:tab/>
        <w:t>(ii)</w:t>
      </w:r>
      <w:r w:rsidRPr="007A32D5">
        <w:tab/>
        <w:t>it is likely that, within a period that the Secretary considers appropriate, the Secretary will be required by subsection</w:t>
      </w:r>
      <w:r w:rsidR="004701AF" w:rsidRPr="007A32D5">
        <w:t> </w:t>
      </w:r>
      <w:r w:rsidRPr="007A32D5">
        <w:t>102E(1) to revoke the departure prohibition order in respect of the person; and</w:t>
      </w:r>
    </w:p>
    <w:p w:rsidR="00831FB8" w:rsidRPr="007A32D5" w:rsidRDefault="00831FB8" w:rsidP="00831FB8">
      <w:pPr>
        <w:pStyle w:val="paragraph"/>
      </w:pPr>
      <w:r w:rsidRPr="007A32D5">
        <w:tab/>
        <w:t>(b)</w:t>
      </w:r>
      <w:r w:rsidRPr="007A32D5">
        <w:tab/>
        <w:t>that it is not necessary for the person to give security under section</w:t>
      </w:r>
      <w:r w:rsidR="004701AF" w:rsidRPr="007A32D5">
        <w:t> </w:t>
      </w:r>
      <w:r w:rsidRPr="007A32D5">
        <w:t xml:space="preserve">102J for the person’s return to </w:t>
      </w:r>
      <w:smartTag w:uri="urn:schemas-microsoft-com:office:smarttags" w:element="country-region">
        <w:smartTag w:uri="urn:schemas-microsoft-com:office:smarttags" w:element="place">
          <w:r w:rsidRPr="007A32D5">
            <w:t>Australia</w:t>
          </w:r>
        </w:smartTag>
      </w:smartTag>
      <w:r w:rsidRPr="007A32D5">
        <w:t>.</w:t>
      </w:r>
    </w:p>
    <w:p w:rsidR="00831FB8" w:rsidRPr="007A32D5" w:rsidRDefault="00831FB8" w:rsidP="00831FB8">
      <w:pPr>
        <w:pStyle w:val="subsection"/>
      </w:pPr>
      <w:r w:rsidRPr="007A32D5">
        <w:tab/>
        <w:t>(3)</w:t>
      </w:r>
      <w:r w:rsidRPr="007A32D5">
        <w:tab/>
        <w:t xml:space="preserve">If the Secretary is not satisfied as mentioned in </w:t>
      </w:r>
      <w:r w:rsidR="004701AF" w:rsidRPr="007A32D5">
        <w:t>subsection (</w:t>
      </w:r>
      <w:r w:rsidRPr="007A32D5">
        <w:t>2), the Secretary must issue the departure authorisation certificate if:</w:t>
      </w:r>
    </w:p>
    <w:p w:rsidR="00831FB8" w:rsidRPr="007A32D5" w:rsidRDefault="00831FB8" w:rsidP="00831FB8">
      <w:pPr>
        <w:pStyle w:val="paragraph"/>
      </w:pPr>
      <w:r w:rsidRPr="007A32D5">
        <w:tab/>
        <w:t>(a)</w:t>
      </w:r>
      <w:r w:rsidRPr="007A32D5">
        <w:tab/>
        <w:t>the person has given security under section</w:t>
      </w:r>
      <w:r w:rsidR="004701AF" w:rsidRPr="007A32D5">
        <w:t> </w:t>
      </w:r>
      <w:r w:rsidRPr="007A32D5">
        <w:t xml:space="preserve">102J for the person’s return to </w:t>
      </w:r>
      <w:smartTag w:uri="urn:schemas-microsoft-com:office:smarttags" w:element="country-region">
        <w:smartTag w:uri="urn:schemas-microsoft-com:office:smarttags" w:element="place">
          <w:r w:rsidRPr="007A32D5">
            <w:t>Australia</w:t>
          </w:r>
        </w:smartTag>
      </w:smartTag>
      <w:r w:rsidRPr="007A32D5">
        <w:t>; or</w:t>
      </w:r>
    </w:p>
    <w:p w:rsidR="00831FB8" w:rsidRPr="007A32D5" w:rsidRDefault="00831FB8" w:rsidP="00831FB8">
      <w:pPr>
        <w:pStyle w:val="paragraph"/>
      </w:pPr>
      <w:r w:rsidRPr="007A32D5">
        <w:tab/>
        <w:t>(b)</w:t>
      </w:r>
      <w:r w:rsidRPr="007A32D5">
        <w:tab/>
        <w:t>if the person is unable to give such security, the Secretary is satisfied:</w:t>
      </w:r>
    </w:p>
    <w:p w:rsidR="00831FB8" w:rsidRPr="007A32D5" w:rsidRDefault="00831FB8" w:rsidP="00831FB8">
      <w:pPr>
        <w:pStyle w:val="paragraphsub"/>
      </w:pPr>
      <w:r w:rsidRPr="007A32D5">
        <w:tab/>
        <w:t>(i)</w:t>
      </w:r>
      <w:r w:rsidRPr="007A32D5">
        <w:tab/>
        <w:t>that the certificate should be issued on humanitarian grounds; or</w:t>
      </w:r>
    </w:p>
    <w:p w:rsidR="00831FB8" w:rsidRPr="007A32D5" w:rsidRDefault="00831FB8" w:rsidP="00831FB8">
      <w:pPr>
        <w:pStyle w:val="paragraphsub"/>
      </w:pPr>
      <w:r w:rsidRPr="007A32D5">
        <w:lastRenderedPageBreak/>
        <w:tab/>
        <w:t>(ii)</w:t>
      </w:r>
      <w:r w:rsidRPr="007A32D5">
        <w:tab/>
        <w:t xml:space="preserve">that refusing to issue the certificate will be detrimental to </w:t>
      </w:r>
      <w:smartTag w:uri="urn:schemas-microsoft-com:office:smarttags" w:element="country-region">
        <w:smartTag w:uri="urn:schemas-microsoft-com:office:smarttags" w:element="place">
          <w:r w:rsidRPr="007A32D5">
            <w:t>Australia</w:t>
          </w:r>
        </w:smartTag>
      </w:smartTag>
      <w:r w:rsidRPr="007A32D5">
        <w:t>’s interests.</w:t>
      </w:r>
    </w:p>
    <w:p w:rsidR="00831FB8" w:rsidRPr="007A32D5" w:rsidRDefault="00831FB8" w:rsidP="00831FB8">
      <w:pPr>
        <w:pStyle w:val="ActHead5"/>
      </w:pPr>
      <w:bookmarkStart w:id="292" w:name="_Toc59530868"/>
      <w:r w:rsidRPr="002E2FAA">
        <w:rPr>
          <w:rStyle w:val="CharSectno"/>
        </w:rPr>
        <w:t>102J</w:t>
      </w:r>
      <w:r w:rsidRPr="007A32D5">
        <w:t xml:space="preserve">  Security for person’s return to </w:t>
      </w:r>
      <w:smartTag w:uri="urn:schemas-microsoft-com:office:smarttags" w:element="country-region">
        <w:smartTag w:uri="urn:schemas-microsoft-com:office:smarttags" w:element="place">
          <w:r w:rsidRPr="007A32D5">
            <w:t>Australia</w:t>
          </w:r>
        </w:smartTag>
      </w:smartTag>
      <w:bookmarkEnd w:id="292"/>
    </w:p>
    <w:p w:rsidR="00831FB8" w:rsidRPr="007A32D5" w:rsidRDefault="00831FB8" w:rsidP="00831FB8">
      <w:pPr>
        <w:pStyle w:val="subsection"/>
      </w:pPr>
      <w:r w:rsidRPr="007A32D5">
        <w:tab/>
        <w:t>(1)</w:t>
      </w:r>
      <w:r w:rsidRPr="007A32D5">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7A32D5">
            <w:t>Australia</w:t>
          </w:r>
        </w:smartTag>
      </w:smartTag>
      <w:r w:rsidRPr="007A32D5">
        <w:t xml:space="preserve"> by such day as is agreed by the person and the Secretary and is specified in the departure authorisation certificate.</w:t>
      </w:r>
    </w:p>
    <w:p w:rsidR="00831FB8" w:rsidRPr="007A32D5" w:rsidRDefault="00831FB8" w:rsidP="00831FB8">
      <w:pPr>
        <w:pStyle w:val="subsection"/>
      </w:pPr>
      <w:r w:rsidRPr="007A32D5">
        <w:tab/>
        <w:t>(2)</w:t>
      </w:r>
      <w:r w:rsidRPr="007A32D5">
        <w:tab/>
        <w:t xml:space="preserve">The Secretary may substitute a later day for the day mentioned in </w:t>
      </w:r>
      <w:r w:rsidR="004701AF" w:rsidRPr="007A32D5">
        <w:t>subsection (</w:t>
      </w:r>
      <w:r w:rsidRPr="007A32D5">
        <w:t>1):</w:t>
      </w:r>
    </w:p>
    <w:p w:rsidR="00831FB8" w:rsidRPr="007A32D5" w:rsidRDefault="00831FB8" w:rsidP="00831FB8">
      <w:pPr>
        <w:pStyle w:val="paragraph"/>
      </w:pPr>
      <w:r w:rsidRPr="007A32D5">
        <w:tab/>
        <w:t>(a)</w:t>
      </w:r>
      <w:r w:rsidRPr="007A32D5">
        <w:tab/>
        <w:t>on application by the person in a form approved by the Secretary; or</w:t>
      </w:r>
    </w:p>
    <w:p w:rsidR="00831FB8" w:rsidRPr="007A32D5" w:rsidRDefault="00831FB8" w:rsidP="00831FB8">
      <w:pPr>
        <w:pStyle w:val="paragraph"/>
      </w:pPr>
      <w:r w:rsidRPr="007A32D5">
        <w:tab/>
        <w:t>(b)</w:t>
      </w:r>
      <w:r w:rsidRPr="007A32D5">
        <w:tab/>
        <w:t>on the Secretary’s own initiative.</w:t>
      </w:r>
    </w:p>
    <w:p w:rsidR="00831FB8" w:rsidRPr="007A32D5" w:rsidRDefault="00831FB8" w:rsidP="00831FB8">
      <w:pPr>
        <w:pStyle w:val="subsection"/>
      </w:pPr>
      <w:r w:rsidRPr="007A32D5">
        <w:tab/>
        <w:t>(3)</w:t>
      </w:r>
      <w:r w:rsidRPr="007A32D5">
        <w:tab/>
        <w:t>The Secretary may refuse an application by a person to substitute a later day if:</w:t>
      </w:r>
    </w:p>
    <w:p w:rsidR="00831FB8" w:rsidRPr="007A32D5" w:rsidRDefault="00831FB8" w:rsidP="00831FB8">
      <w:pPr>
        <w:pStyle w:val="paragraph"/>
      </w:pPr>
      <w:r w:rsidRPr="007A32D5">
        <w:tab/>
        <w:t>(a)</w:t>
      </w:r>
      <w:r w:rsidRPr="007A32D5">
        <w:tab/>
        <w:t>the person refuses to increase the value of the security already given to a level that the Secretary considers appropriate; or</w:t>
      </w:r>
    </w:p>
    <w:p w:rsidR="00831FB8" w:rsidRPr="007A32D5" w:rsidRDefault="00831FB8" w:rsidP="00831FB8">
      <w:pPr>
        <w:pStyle w:val="paragraph"/>
      </w:pPr>
      <w:r w:rsidRPr="007A32D5">
        <w:tab/>
        <w:t>(b)</w:t>
      </w:r>
      <w:r w:rsidRPr="007A32D5">
        <w:tab/>
        <w:t>the person refuses to give such further security as the Secretary considers appropriate; or</w:t>
      </w:r>
    </w:p>
    <w:p w:rsidR="00831FB8" w:rsidRPr="007A32D5" w:rsidRDefault="00831FB8" w:rsidP="00831FB8">
      <w:pPr>
        <w:pStyle w:val="paragraph"/>
      </w:pPr>
      <w:r w:rsidRPr="007A32D5">
        <w:tab/>
        <w:t>(c)</w:t>
      </w:r>
      <w:r w:rsidRPr="007A32D5">
        <w:tab/>
        <w:t>the Secretary considers that it would not be appropriate to substitute the later day.</w:t>
      </w:r>
    </w:p>
    <w:p w:rsidR="00831FB8" w:rsidRPr="007A32D5" w:rsidRDefault="00831FB8" w:rsidP="00831FB8">
      <w:pPr>
        <w:pStyle w:val="ActHead5"/>
      </w:pPr>
      <w:bookmarkStart w:id="293" w:name="_Toc59530869"/>
      <w:r w:rsidRPr="002E2FAA">
        <w:rPr>
          <w:rStyle w:val="CharSectno"/>
        </w:rPr>
        <w:t>102K</w:t>
      </w:r>
      <w:r w:rsidRPr="007A32D5">
        <w:t xml:space="preserve">  What departure authorisation certificate must authorise</w:t>
      </w:r>
      <w:bookmarkEnd w:id="293"/>
    </w:p>
    <w:p w:rsidR="00831FB8" w:rsidRPr="007A32D5" w:rsidRDefault="00831FB8" w:rsidP="00831FB8">
      <w:pPr>
        <w:pStyle w:val="subsection"/>
      </w:pPr>
      <w:r w:rsidRPr="007A32D5">
        <w:tab/>
        <w:t>(1)</w:t>
      </w:r>
      <w:r w:rsidRPr="007A32D5">
        <w:tab/>
        <w:t>A departure authorisation certificate in respect of a person must authorise the departure of the person on or before the seventh day after a day specified in the certificate.</w:t>
      </w:r>
    </w:p>
    <w:p w:rsidR="00831FB8" w:rsidRPr="007A32D5" w:rsidRDefault="00831FB8" w:rsidP="00831FB8">
      <w:pPr>
        <w:pStyle w:val="subsection"/>
      </w:pPr>
      <w:r w:rsidRPr="007A32D5">
        <w:tab/>
        <w:t>(2)</w:t>
      </w:r>
      <w:r w:rsidRPr="007A32D5">
        <w:tab/>
        <w:t>The day specified in the certificate must be a day that is after the day on which the certificate is issued, but not more than 7 days after that day.</w:t>
      </w:r>
    </w:p>
    <w:p w:rsidR="00831FB8" w:rsidRPr="007A32D5" w:rsidRDefault="00831FB8" w:rsidP="00831FB8">
      <w:pPr>
        <w:pStyle w:val="ActHead5"/>
      </w:pPr>
      <w:bookmarkStart w:id="294" w:name="_Toc59530870"/>
      <w:r w:rsidRPr="002E2FAA">
        <w:rPr>
          <w:rStyle w:val="CharSectno"/>
        </w:rPr>
        <w:lastRenderedPageBreak/>
        <w:t>102L</w:t>
      </w:r>
      <w:r w:rsidRPr="007A32D5">
        <w:t xml:space="preserve">  Notification requirements for departure authorisation certificates</w:t>
      </w:r>
      <w:bookmarkEnd w:id="294"/>
    </w:p>
    <w:p w:rsidR="00831FB8" w:rsidRPr="007A32D5" w:rsidRDefault="00831FB8" w:rsidP="00831FB8">
      <w:pPr>
        <w:pStyle w:val="subsection"/>
      </w:pPr>
      <w:r w:rsidRPr="007A32D5">
        <w:tab/>
        <w:t>(1)</w:t>
      </w:r>
      <w:r w:rsidRPr="007A32D5">
        <w:tab/>
        <w:t>If the Secretary issues a departure authorisation certificate in respect of a person, the Secretary must, as soon as practicable, give a copy of the certificate to:</w:t>
      </w:r>
    </w:p>
    <w:p w:rsidR="00831FB8" w:rsidRPr="007A32D5" w:rsidRDefault="00831FB8" w:rsidP="00831FB8">
      <w:pPr>
        <w:pStyle w:val="paragraph"/>
      </w:pPr>
      <w:r w:rsidRPr="007A32D5">
        <w:tab/>
        <w:t>(a)</w:t>
      </w:r>
      <w:r w:rsidRPr="007A32D5">
        <w:tab/>
        <w:t>the person; and</w:t>
      </w:r>
    </w:p>
    <w:p w:rsidR="00831FB8" w:rsidRPr="007A32D5" w:rsidRDefault="00831FB8" w:rsidP="00831FB8">
      <w:pPr>
        <w:pStyle w:val="paragraph"/>
      </w:pPr>
      <w:r w:rsidRPr="007A32D5">
        <w:tab/>
        <w:t>(b)</w:t>
      </w:r>
      <w:r w:rsidRPr="007A32D5">
        <w:tab/>
        <w:t>each person to whom a copy of the departure prohibition order in respect of the person was given under subsection</w:t>
      </w:r>
      <w:r w:rsidR="004701AF" w:rsidRPr="007A32D5">
        <w:t> </w:t>
      </w:r>
      <w:r w:rsidRPr="007A32D5">
        <w:t>102C(4) or (5).</w:t>
      </w:r>
    </w:p>
    <w:p w:rsidR="00831FB8" w:rsidRPr="007A32D5" w:rsidRDefault="00831FB8" w:rsidP="00831FB8">
      <w:pPr>
        <w:pStyle w:val="subsection"/>
      </w:pPr>
      <w:r w:rsidRPr="007A32D5">
        <w:tab/>
        <w:t>(2)</w:t>
      </w:r>
      <w:r w:rsidRPr="007A32D5">
        <w:tab/>
        <w:t>If:</w:t>
      </w:r>
    </w:p>
    <w:p w:rsidR="00831FB8" w:rsidRPr="007A32D5" w:rsidRDefault="00831FB8" w:rsidP="00831FB8">
      <w:pPr>
        <w:pStyle w:val="paragraph"/>
      </w:pPr>
      <w:r w:rsidRPr="007A32D5">
        <w:tab/>
        <w:t>(a)</w:t>
      </w:r>
      <w:r w:rsidRPr="007A32D5">
        <w:tab/>
        <w:t>a person makes an application under section</w:t>
      </w:r>
      <w:r w:rsidR="004701AF" w:rsidRPr="007A32D5">
        <w:t> </w:t>
      </w:r>
      <w:r w:rsidRPr="007A32D5">
        <w:t>102G for a departure authorisation certificate; and</w:t>
      </w:r>
    </w:p>
    <w:p w:rsidR="00831FB8" w:rsidRPr="007A32D5" w:rsidRDefault="00831FB8" w:rsidP="00831FB8">
      <w:pPr>
        <w:pStyle w:val="paragraph"/>
      </w:pPr>
      <w:r w:rsidRPr="007A32D5">
        <w:tab/>
        <w:t>(b)</w:t>
      </w:r>
      <w:r w:rsidRPr="007A32D5">
        <w:tab/>
        <w:t>the Secretary refuses to issue the certificate;</w:t>
      </w:r>
    </w:p>
    <w:p w:rsidR="00831FB8" w:rsidRPr="007A32D5" w:rsidRDefault="00831FB8" w:rsidP="00831FB8">
      <w:pPr>
        <w:pStyle w:val="subsection2"/>
      </w:pPr>
      <w:r w:rsidRPr="007A32D5">
        <w:t>the Secretary must give notice of the refusal to the person.</w:t>
      </w:r>
    </w:p>
    <w:p w:rsidR="00831FB8" w:rsidRPr="007A32D5" w:rsidRDefault="00831FB8" w:rsidP="00831FB8">
      <w:pPr>
        <w:pStyle w:val="subsection"/>
      </w:pPr>
      <w:r w:rsidRPr="007A32D5">
        <w:tab/>
        <w:t>(3)</w:t>
      </w:r>
      <w:r w:rsidRPr="007A32D5">
        <w:tab/>
        <w:t>The notice must be in a form approved by the Secretary and must be given as soon as practicable after the refusal.</w:t>
      </w:r>
    </w:p>
    <w:p w:rsidR="00831FB8" w:rsidRPr="007A32D5" w:rsidRDefault="00831FB8" w:rsidP="00831FB8">
      <w:pPr>
        <w:pStyle w:val="ActHead5"/>
      </w:pPr>
      <w:bookmarkStart w:id="295" w:name="_Toc59530871"/>
      <w:r w:rsidRPr="002E2FAA">
        <w:rPr>
          <w:rStyle w:val="CharSectno"/>
        </w:rPr>
        <w:t>102M</w:t>
      </w:r>
      <w:r w:rsidRPr="007A32D5">
        <w:t xml:space="preserve">  Notification requirements for substituted days</w:t>
      </w:r>
      <w:bookmarkEnd w:id="295"/>
    </w:p>
    <w:p w:rsidR="00831FB8" w:rsidRPr="007A32D5" w:rsidRDefault="00831FB8" w:rsidP="00831FB8">
      <w:pPr>
        <w:pStyle w:val="subsection"/>
      </w:pPr>
      <w:r w:rsidRPr="007A32D5">
        <w:tab/>
        <w:t>(1)</w:t>
      </w:r>
      <w:r w:rsidRPr="007A32D5">
        <w:tab/>
        <w:t>If, under section</w:t>
      </w:r>
      <w:r w:rsidR="004701AF" w:rsidRPr="007A32D5">
        <w:t> </w:t>
      </w:r>
      <w:r w:rsidRPr="007A32D5">
        <w:t>102J, the Secretary substitutes a later day for a person’s return to Australia, the Secretary must give notice of that decision to:</w:t>
      </w:r>
    </w:p>
    <w:p w:rsidR="00831FB8" w:rsidRPr="007A32D5" w:rsidRDefault="00831FB8" w:rsidP="00831FB8">
      <w:pPr>
        <w:pStyle w:val="paragraph"/>
      </w:pPr>
      <w:r w:rsidRPr="007A32D5">
        <w:tab/>
        <w:t>(a)</w:t>
      </w:r>
      <w:r w:rsidRPr="007A32D5">
        <w:tab/>
        <w:t>the person; and</w:t>
      </w:r>
    </w:p>
    <w:p w:rsidR="00831FB8" w:rsidRPr="007A32D5" w:rsidRDefault="00831FB8" w:rsidP="00831FB8">
      <w:pPr>
        <w:pStyle w:val="paragraph"/>
      </w:pPr>
      <w:r w:rsidRPr="007A32D5">
        <w:tab/>
        <w:t>(b)</w:t>
      </w:r>
      <w:r w:rsidRPr="007A32D5">
        <w:tab/>
        <w:t>each person to whom a copy of the departure prohibition order in respect of the person was given under subsection</w:t>
      </w:r>
      <w:r w:rsidR="004701AF" w:rsidRPr="007A32D5">
        <w:t> </w:t>
      </w:r>
      <w:r w:rsidRPr="007A32D5">
        <w:t>102C(4) or (5).</w:t>
      </w:r>
    </w:p>
    <w:p w:rsidR="00831FB8" w:rsidRPr="007A32D5" w:rsidRDefault="00831FB8" w:rsidP="00831FB8">
      <w:pPr>
        <w:pStyle w:val="subsection"/>
      </w:pPr>
      <w:r w:rsidRPr="007A32D5">
        <w:tab/>
        <w:t>(2)</w:t>
      </w:r>
      <w:r w:rsidRPr="007A32D5">
        <w:tab/>
        <w:t>If:</w:t>
      </w:r>
    </w:p>
    <w:p w:rsidR="00831FB8" w:rsidRPr="007A32D5" w:rsidRDefault="00831FB8" w:rsidP="00831FB8">
      <w:pPr>
        <w:pStyle w:val="paragraph"/>
      </w:pPr>
      <w:r w:rsidRPr="007A32D5">
        <w:tab/>
        <w:t>(a)</w:t>
      </w:r>
      <w:r w:rsidRPr="007A32D5">
        <w:tab/>
        <w:t>a person makes an application under paragraph</w:t>
      </w:r>
      <w:r w:rsidR="004701AF" w:rsidRPr="007A32D5">
        <w:t> </w:t>
      </w:r>
      <w:r w:rsidRPr="007A32D5">
        <w:t>102J(2)(a) to substitute a later day for the person’s return to Australia; and</w:t>
      </w:r>
    </w:p>
    <w:p w:rsidR="00831FB8" w:rsidRPr="007A32D5" w:rsidRDefault="00831FB8" w:rsidP="00831FB8">
      <w:pPr>
        <w:pStyle w:val="paragraph"/>
      </w:pPr>
      <w:r w:rsidRPr="007A32D5">
        <w:tab/>
        <w:t>(b)</w:t>
      </w:r>
      <w:r w:rsidRPr="007A32D5">
        <w:tab/>
        <w:t>the Secretary refuses the application;</w:t>
      </w:r>
    </w:p>
    <w:p w:rsidR="00831FB8" w:rsidRPr="007A32D5" w:rsidRDefault="00831FB8" w:rsidP="00831FB8">
      <w:pPr>
        <w:pStyle w:val="subsection2"/>
      </w:pPr>
      <w:r w:rsidRPr="007A32D5">
        <w:t>the Secretary must give notice of the refusal to the person.</w:t>
      </w:r>
    </w:p>
    <w:p w:rsidR="00831FB8" w:rsidRPr="007A32D5" w:rsidRDefault="00831FB8" w:rsidP="00831FB8">
      <w:pPr>
        <w:pStyle w:val="subsection"/>
      </w:pPr>
      <w:r w:rsidRPr="007A32D5">
        <w:lastRenderedPageBreak/>
        <w:tab/>
        <w:t>(3)</w:t>
      </w:r>
      <w:r w:rsidRPr="007A32D5">
        <w:tab/>
        <w:t>A notice under this section must be in a form approved by the Secretary and must be given as soon as practicable after the decision concerned is made.</w:t>
      </w:r>
    </w:p>
    <w:p w:rsidR="00831FB8" w:rsidRPr="007A32D5" w:rsidRDefault="00831FB8" w:rsidP="00831FB8">
      <w:pPr>
        <w:pStyle w:val="ActHead4"/>
      </w:pPr>
      <w:bookmarkStart w:id="296" w:name="_Toc59530872"/>
      <w:r w:rsidRPr="002E2FAA">
        <w:rPr>
          <w:rStyle w:val="CharSubdNo"/>
        </w:rPr>
        <w:t>Subdivision E</w:t>
      </w:r>
      <w:r w:rsidRPr="007A32D5">
        <w:t>—</w:t>
      </w:r>
      <w:r w:rsidRPr="002E2FAA">
        <w:rPr>
          <w:rStyle w:val="CharSubdText"/>
        </w:rPr>
        <w:t>Appeals and review in relation to departure prohibition orders and departure authorisation certificates</w:t>
      </w:r>
      <w:bookmarkEnd w:id="296"/>
    </w:p>
    <w:p w:rsidR="00831FB8" w:rsidRPr="007A32D5" w:rsidRDefault="00831FB8" w:rsidP="00831FB8">
      <w:pPr>
        <w:pStyle w:val="ActHead5"/>
      </w:pPr>
      <w:bookmarkStart w:id="297" w:name="_Toc59530873"/>
      <w:r w:rsidRPr="002E2FAA">
        <w:rPr>
          <w:rStyle w:val="CharSectno"/>
        </w:rPr>
        <w:t>102N</w:t>
      </w:r>
      <w:r w:rsidRPr="007A32D5">
        <w:t xml:space="preserve">  Appeals to courts against making of departure prohibition orders</w:t>
      </w:r>
      <w:bookmarkEnd w:id="297"/>
    </w:p>
    <w:p w:rsidR="00831FB8" w:rsidRPr="007A32D5" w:rsidRDefault="00831FB8" w:rsidP="00831FB8">
      <w:pPr>
        <w:pStyle w:val="subsection"/>
      </w:pPr>
      <w:r w:rsidRPr="007A32D5">
        <w:tab/>
        <w:t>(1)</w:t>
      </w:r>
      <w:r w:rsidRPr="007A32D5">
        <w:tab/>
        <w:t>A person aggrieved by the making of a departure prohibition order may appeal to the Federal Court of Australia or the Federal Circuit Court of Australia against the making of the order.</w:t>
      </w:r>
    </w:p>
    <w:p w:rsidR="00831FB8" w:rsidRPr="007A32D5" w:rsidRDefault="00831FB8" w:rsidP="00831FB8">
      <w:pPr>
        <w:pStyle w:val="subsection"/>
      </w:pPr>
      <w:r w:rsidRPr="007A32D5">
        <w:tab/>
        <w:t>(2)</w:t>
      </w:r>
      <w:r w:rsidRPr="007A32D5">
        <w:tab/>
        <w:t>This section has effect subject to Chapter III of the Constitution.</w:t>
      </w:r>
    </w:p>
    <w:p w:rsidR="00831FB8" w:rsidRPr="007A32D5" w:rsidRDefault="00831FB8" w:rsidP="00831FB8">
      <w:pPr>
        <w:pStyle w:val="ActHead5"/>
      </w:pPr>
      <w:bookmarkStart w:id="298" w:name="_Toc59530874"/>
      <w:r w:rsidRPr="002E2FAA">
        <w:rPr>
          <w:rStyle w:val="CharSectno"/>
        </w:rPr>
        <w:t>102P</w:t>
      </w:r>
      <w:r w:rsidRPr="007A32D5">
        <w:t xml:space="preserve">  Jurisdiction of courts</w:t>
      </w:r>
      <w:bookmarkEnd w:id="298"/>
    </w:p>
    <w:p w:rsidR="00831FB8" w:rsidRPr="007A32D5" w:rsidRDefault="00831FB8" w:rsidP="00831FB8">
      <w:pPr>
        <w:pStyle w:val="subsection"/>
      </w:pPr>
      <w:r w:rsidRPr="007A32D5">
        <w:tab/>
      </w:r>
      <w:r w:rsidRPr="007A32D5">
        <w:tab/>
        <w:t>The jurisdiction of a court under section</w:t>
      </w:r>
      <w:r w:rsidR="004701AF" w:rsidRPr="007A32D5">
        <w:t> </w:t>
      </w:r>
      <w:r w:rsidRPr="007A32D5">
        <w:t>102N must be exercised by a single Judge.</w:t>
      </w:r>
    </w:p>
    <w:p w:rsidR="00831FB8" w:rsidRPr="007A32D5" w:rsidRDefault="00831FB8" w:rsidP="00831FB8">
      <w:pPr>
        <w:pStyle w:val="ActHead5"/>
      </w:pPr>
      <w:bookmarkStart w:id="299" w:name="_Toc59530875"/>
      <w:r w:rsidRPr="002E2FAA">
        <w:rPr>
          <w:rStyle w:val="CharSectno"/>
        </w:rPr>
        <w:t>102Q</w:t>
      </w:r>
      <w:r w:rsidRPr="007A32D5">
        <w:t xml:space="preserve">  Orders of court on appeal</w:t>
      </w:r>
      <w:bookmarkEnd w:id="299"/>
    </w:p>
    <w:p w:rsidR="00831FB8" w:rsidRPr="007A32D5" w:rsidRDefault="00831FB8" w:rsidP="00831FB8">
      <w:pPr>
        <w:pStyle w:val="subsection"/>
      </w:pPr>
      <w:r w:rsidRPr="007A32D5">
        <w:tab/>
      </w:r>
      <w:r w:rsidRPr="007A32D5">
        <w:tab/>
        <w:t>A court hearing an appeal under section</w:t>
      </w:r>
      <w:r w:rsidR="004701AF" w:rsidRPr="007A32D5">
        <w:t> </w:t>
      </w:r>
      <w:r w:rsidRPr="007A32D5">
        <w:t>102N against the making of a departure prohibition order may, in its discretion:</w:t>
      </w:r>
    </w:p>
    <w:p w:rsidR="00831FB8" w:rsidRPr="007A32D5" w:rsidRDefault="00831FB8" w:rsidP="00831FB8">
      <w:pPr>
        <w:pStyle w:val="paragraph"/>
      </w:pPr>
      <w:r w:rsidRPr="007A32D5">
        <w:tab/>
        <w:t>(a)</w:t>
      </w:r>
      <w:r w:rsidRPr="007A32D5">
        <w:tab/>
        <w:t>make an order setting aside the order; or</w:t>
      </w:r>
    </w:p>
    <w:p w:rsidR="00831FB8" w:rsidRPr="007A32D5" w:rsidRDefault="00831FB8" w:rsidP="00831FB8">
      <w:pPr>
        <w:pStyle w:val="paragraph"/>
      </w:pPr>
      <w:r w:rsidRPr="007A32D5">
        <w:tab/>
        <w:t>(b)</w:t>
      </w:r>
      <w:r w:rsidRPr="007A32D5">
        <w:tab/>
        <w:t>dismiss the appeal.</w:t>
      </w:r>
    </w:p>
    <w:p w:rsidR="00831FB8" w:rsidRPr="007A32D5" w:rsidRDefault="00831FB8" w:rsidP="00831FB8">
      <w:pPr>
        <w:pStyle w:val="ActHead5"/>
      </w:pPr>
      <w:bookmarkStart w:id="300" w:name="_Toc59530876"/>
      <w:r w:rsidRPr="002E2FAA">
        <w:rPr>
          <w:rStyle w:val="CharSectno"/>
        </w:rPr>
        <w:t>102R</w:t>
      </w:r>
      <w:r w:rsidRPr="007A32D5">
        <w:t xml:space="preserve">  Review of decisions</w:t>
      </w:r>
      <w:bookmarkEnd w:id="300"/>
    </w:p>
    <w:p w:rsidR="00831FB8" w:rsidRPr="007A32D5" w:rsidRDefault="00831FB8" w:rsidP="00831FB8">
      <w:pPr>
        <w:pStyle w:val="subsection"/>
      </w:pPr>
      <w:r w:rsidRPr="007A32D5">
        <w:tab/>
        <w:t>(1)</w:t>
      </w:r>
      <w:r w:rsidRPr="007A32D5">
        <w:tab/>
        <w:t>Applications may be made to the Administrative Appeals Tribunal for review of a decision of the Secretary under section</w:t>
      </w:r>
      <w:r w:rsidR="004701AF" w:rsidRPr="007A32D5">
        <w:t> </w:t>
      </w:r>
      <w:r w:rsidRPr="007A32D5">
        <w:t>102E, 102H or 102J.</w:t>
      </w:r>
    </w:p>
    <w:p w:rsidR="00831FB8" w:rsidRPr="007A32D5" w:rsidRDefault="00831FB8" w:rsidP="00831FB8">
      <w:pPr>
        <w:pStyle w:val="subsection"/>
      </w:pPr>
      <w:r w:rsidRPr="007A32D5">
        <w:tab/>
        <w:t>(2)</w:t>
      </w:r>
      <w:r w:rsidRPr="007A32D5">
        <w:tab/>
        <w:t>Despite any provision of Part</w:t>
      </w:r>
      <w:r w:rsidR="004701AF" w:rsidRPr="007A32D5">
        <w:t> </w:t>
      </w:r>
      <w:r w:rsidRPr="007A32D5">
        <w:t>5, that Part does not apply in relation to any decision of the Secretary under this Division.</w:t>
      </w:r>
    </w:p>
    <w:p w:rsidR="00831FB8" w:rsidRPr="007A32D5" w:rsidRDefault="00831FB8" w:rsidP="00831FB8">
      <w:pPr>
        <w:pStyle w:val="ActHead4"/>
      </w:pPr>
      <w:bookmarkStart w:id="301" w:name="_Toc59530877"/>
      <w:r w:rsidRPr="002E2FAA">
        <w:rPr>
          <w:rStyle w:val="CharSubdNo"/>
        </w:rPr>
        <w:lastRenderedPageBreak/>
        <w:t>Subdivision F</w:t>
      </w:r>
      <w:r w:rsidRPr="007A32D5">
        <w:t>—</w:t>
      </w:r>
      <w:r w:rsidRPr="002E2FAA">
        <w:rPr>
          <w:rStyle w:val="CharSubdText"/>
        </w:rPr>
        <w:t>Enforcement</w:t>
      </w:r>
      <w:bookmarkEnd w:id="301"/>
    </w:p>
    <w:p w:rsidR="00831FB8" w:rsidRPr="007A32D5" w:rsidRDefault="00831FB8" w:rsidP="00831FB8">
      <w:pPr>
        <w:pStyle w:val="ActHead5"/>
      </w:pPr>
      <w:bookmarkStart w:id="302" w:name="_Toc59530878"/>
      <w:r w:rsidRPr="002E2FAA">
        <w:rPr>
          <w:rStyle w:val="CharSectno"/>
        </w:rPr>
        <w:t>102S</w:t>
      </w:r>
      <w:r w:rsidRPr="007A32D5">
        <w:t xml:space="preserve">  Powers of officers of Customs and members of the Australian Federal Police</w:t>
      </w:r>
      <w:bookmarkEnd w:id="302"/>
    </w:p>
    <w:p w:rsidR="00831FB8" w:rsidRPr="007A32D5" w:rsidRDefault="00831FB8" w:rsidP="00831FB8">
      <w:pPr>
        <w:pStyle w:val="subsection"/>
      </w:pPr>
      <w:r w:rsidRPr="007A32D5">
        <w:tab/>
        <w:t>(1)</w:t>
      </w:r>
      <w:r w:rsidRPr="007A32D5">
        <w:tab/>
        <w:t xml:space="preserve">This section applies if an officer (within the meaning of the </w:t>
      </w:r>
      <w:r w:rsidRPr="007A32D5">
        <w:rPr>
          <w:i/>
        </w:rPr>
        <w:t>Customs Act 1901</w:t>
      </w:r>
      <w:r w:rsidRPr="007A32D5">
        <w:t>), or a member of the Australian Federal Police, believes on reasonable grounds that:</w:t>
      </w:r>
    </w:p>
    <w:p w:rsidR="00831FB8" w:rsidRPr="007A32D5" w:rsidRDefault="00831FB8" w:rsidP="00831FB8">
      <w:pPr>
        <w:pStyle w:val="paragraph"/>
      </w:pPr>
      <w:r w:rsidRPr="007A32D5">
        <w:tab/>
        <w:t>(a)</w:t>
      </w:r>
      <w:r w:rsidRPr="007A32D5">
        <w:tab/>
        <w:t xml:space="preserve">a person is about to depart from </w:t>
      </w:r>
      <w:smartTag w:uri="urn:schemas-microsoft-com:office:smarttags" w:element="country-region">
        <w:smartTag w:uri="urn:schemas-microsoft-com:office:smarttags" w:element="place">
          <w:r w:rsidRPr="007A32D5">
            <w:t>Australia</w:t>
          </w:r>
        </w:smartTag>
      </w:smartTag>
      <w:r w:rsidRPr="007A32D5">
        <w:t xml:space="preserve"> for a foreign country; and</w:t>
      </w:r>
    </w:p>
    <w:p w:rsidR="00831FB8" w:rsidRPr="007A32D5" w:rsidRDefault="00831FB8" w:rsidP="00831FB8">
      <w:pPr>
        <w:pStyle w:val="paragraph"/>
      </w:pPr>
      <w:r w:rsidRPr="007A32D5">
        <w:tab/>
        <w:t>(b)</w:t>
      </w:r>
      <w:r w:rsidRPr="007A32D5">
        <w:tab/>
        <w:t>a departure prohibition order in respect of the person is in force; and</w:t>
      </w:r>
    </w:p>
    <w:p w:rsidR="00831FB8" w:rsidRPr="007A32D5" w:rsidRDefault="00831FB8" w:rsidP="00831FB8">
      <w:pPr>
        <w:pStyle w:val="paragraph"/>
      </w:pPr>
      <w:r w:rsidRPr="007A32D5">
        <w:tab/>
        <w:t>(c)</w:t>
      </w:r>
      <w:r w:rsidRPr="007A32D5">
        <w:tab/>
        <w:t>the person’s departure is not authorised by a departure authorisation certificate.</w:t>
      </w:r>
    </w:p>
    <w:p w:rsidR="00831FB8" w:rsidRPr="007A32D5" w:rsidRDefault="00831FB8" w:rsidP="00831FB8">
      <w:pPr>
        <w:pStyle w:val="subsection"/>
      </w:pPr>
      <w:r w:rsidRPr="007A32D5">
        <w:tab/>
        <w:t>(2)</w:t>
      </w:r>
      <w:r w:rsidRPr="007A32D5">
        <w:tab/>
        <w:t>The officer or member may:</w:t>
      </w:r>
    </w:p>
    <w:p w:rsidR="00831FB8" w:rsidRPr="007A32D5" w:rsidRDefault="00831FB8" w:rsidP="00831FB8">
      <w:pPr>
        <w:pStyle w:val="paragraph"/>
      </w:pPr>
      <w:r w:rsidRPr="007A32D5">
        <w:tab/>
        <w:t>(a)</w:t>
      </w:r>
      <w:r w:rsidRPr="007A32D5">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7A32D5" w:rsidRDefault="00831FB8" w:rsidP="00831FB8">
      <w:pPr>
        <w:pStyle w:val="paragraph"/>
      </w:pPr>
      <w:r w:rsidRPr="007A32D5">
        <w:tab/>
        <w:t>(b)</w:t>
      </w:r>
      <w:r w:rsidRPr="007A32D5">
        <w:tab/>
        <w:t>require the person to answer questions or produce documents to the officer or member for the purposes of working out whether:</w:t>
      </w:r>
    </w:p>
    <w:p w:rsidR="00831FB8" w:rsidRPr="007A32D5" w:rsidRDefault="00831FB8" w:rsidP="00831FB8">
      <w:pPr>
        <w:pStyle w:val="paragraphsub"/>
      </w:pPr>
      <w:r w:rsidRPr="007A32D5">
        <w:tab/>
        <w:t>(i)</w:t>
      </w:r>
      <w:r w:rsidRPr="007A32D5">
        <w:tab/>
        <w:t>a departure prohibition order in respect of the person is in force; and</w:t>
      </w:r>
    </w:p>
    <w:p w:rsidR="00831FB8" w:rsidRPr="007A32D5" w:rsidRDefault="00831FB8" w:rsidP="00831FB8">
      <w:pPr>
        <w:pStyle w:val="paragraphsub"/>
      </w:pPr>
      <w:r w:rsidRPr="007A32D5">
        <w:tab/>
        <w:t>(ii)</w:t>
      </w:r>
      <w:r w:rsidRPr="007A32D5">
        <w:tab/>
        <w:t>if such an order in respect of the person is in force—whether the person’s departure is authorised by a departure authorisation certificate.</w:t>
      </w:r>
    </w:p>
    <w:p w:rsidR="00831FB8" w:rsidRPr="007A32D5" w:rsidRDefault="00831FB8" w:rsidP="00831FB8">
      <w:pPr>
        <w:pStyle w:val="subsection"/>
      </w:pPr>
      <w:r w:rsidRPr="007A32D5">
        <w:tab/>
        <w:t>(3)</w:t>
      </w:r>
      <w:r w:rsidRPr="007A32D5">
        <w:tab/>
        <w:t>A person commits an offence if:</w:t>
      </w:r>
    </w:p>
    <w:p w:rsidR="00831FB8" w:rsidRPr="007A32D5" w:rsidRDefault="00831FB8" w:rsidP="00831FB8">
      <w:pPr>
        <w:pStyle w:val="paragraph"/>
      </w:pPr>
      <w:r w:rsidRPr="007A32D5">
        <w:tab/>
        <w:t>(a)</w:t>
      </w:r>
      <w:r w:rsidRPr="007A32D5">
        <w:tab/>
        <w:t xml:space="preserve">the person is subject to a requirement under </w:t>
      </w:r>
      <w:r w:rsidR="004701AF" w:rsidRPr="007A32D5">
        <w:t>paragraph (</w:t>
      </w:r>
      <w:r w:rsidRPr="007A32D5">
        <w:t>2)(b); and</w:t>
      </w:r>
    </w:p>
    <w:p w:rsidR="00831FB8" w:rsidRPr="007A32D5" w:rsidRDefault="00831FB8" w:rsidP="00831FB8">
      <w:pPr>
        <w:pStyle w:val="paragraph"/>
      </w:pPr>
      <w:r w:rsidRPr="007A32D5">
        <w:tab/>
        <w:t>(b)</w:t>
      </w:r>
      <w:r w:rsidRPr="007A32D5">
        <w:tab/>
        <w:t>the person refuses or fails to comply with the requirement.</w:t>
      </w:r>
    </w:p>
    <w:p w:rsidR="00831FB8" w:rsidRPr="007A32D5" w:rsidRDefault="00831FB8" w:rsidP="00831FB8">
      <w:pPr>
        <w:pStyle w:val="Penalty"/>
      </w:pPr>
      <w:r w:rsidRPr="007A32D5">
        <w:t>Penalty:</w:t>
      </w:r>
      <w:r w:rsidRPr="007A32D5">
        <w:tab/>
        <w:t>30 penalty units.</w:t>
      </w:r>
    </w:p>
    <w:p w:rsidR="00831FB8" w:rsidRPr="007A32D5" w:rsidRDefault="00831FB8" w:rsidP="00831FB8">
      <w:pPr>
        <w:pStyle w:val="subsection"/>
      </w:pPr>
      <w:r w:rsidRPr="007A32D5">
        <w:lastRenderedPageBreak/>
        <w:tab/>
        <w:t>(4)</w:t>
      </w:r>
      <w:r w:rsidRPr="007A32D5">
        <w:tab/>
      </w:r>
      <w:r w:rsidR="004701AF" w:rsidRPr="007A32D5">
        <w:t>Subsection (</w:t>
      </w:r>
      <w:r w:rsidRPr="007A32D5">
        <w:t>3) does not apply if the person answers the question or produces the document to the extent that the person is capable of answering the question or producing the document.</w:t>
      </w:r>
    </w:p>
    <w:p w:rsidR="00831FB8" w:rsidRPr="007A32D5" w:rsidRDefault="00831FB8" w:rsidP="00831FB8">
      <w:pPr>
        <w:pStyle w:val="notetext"/>
      </w:pPr>
      <w:r w:rsidRPr="007A32D5">
        <w:t>Note:</w:t>
      </w:r>
      <w:r w:rsidRPr="007A32D5">
        <w:tab/>
        <w:t xml:space="preserve">A defendant bears an evidential burden in relation to the matters mentioned in </w:t>
      </w:r>
      <w:r w:rsidR="004701AF" w:rsidRPr="007A32D5">
        <w:t>subsection (</w:t>
      </w:r>
      <w:r w:rsidRPr="007A32D5">
        <w:t>4): see subsection</w:t>
      </w:r>
      <w:r w:rsidR="004701AF" w:rsidRPr="007A32D5">
        <w:t> </w:t>
      </w:r>
      <w:r w:rsidRPr="007A32D5">
        <w:t xml:space="preserve">13.3(3) of the </w:t>
      </w:r>
      <w:r w:rsidRPr="007A32D5">
        <w:rPr>
          <w:i/>
        </w:rPr>
        <w:t>Criminal Code</w:t>
      </w:r>
      <w:r w:rsidRPr="007A32D5">
        <w:t>.</w:t>
      </w:r>
    </w:p>
    <w:p w:rsidR="00831FB8" w:rsidRPr="007A32D5" w:rsidRDefault="00831FB8" w:rsidP="00831FB8">
      <w:pPr>
        <w:pStyle w:val="ActHead5"/>
      </w:pPr>
      <w:bookmarkStart w:id="303" w:name="_Toc59530879"/>
      <w:r w:rsidRPr="002E2FAA">
        <w:rPr>
          <w:rStyle w:val="CharSectno"/>
        </w:rPr>
        <w:t>102T</w:t>
      </w:r>
      <w:r w:rsidRPr="007A32D5">
        <w:t xml:space="preserve">  Privilege against self</w:t>
      </w:r>
      <w:r w:rsidR="002E2FAA">
        <w:noBreakHyphen/>
      </w:r>
      <w:r w:rsidRPr="007A32D5">
        <w:t>incrimination</w:t>
      </w:r>
      <w:bookmarkEnd w:id="303"/>
    </w:p>
    <w:p w:rsidR="00831FB8" w:rsidRPr="007A32D5" w:rsidRDefault="00831FB8" w:rsidP="00831FB8">
      <w:pPr>
        <w:pStyle w:val="subsection"/>
      </w:pPr>
      <w:r w:rsidRPr="007A32D5">
        <w:tab/>
        <w:t>(1)</w:t>
      </w:r>
      <w:r w:rsidRPr="007A32D5">
        <w:tab/>
        <w:t>An individual is not excused from answering a question, or producing a document, under paragraph</w:t>
      </w:r>
      <w:r w:rsidR="004701AF" w:rsidRPr="007A32D5">
        <w:t> </w:t>
      </w:r>
      <w:r w:rsidRPr="007A32D5">
        <w:t>102S(2)(b) on the ground that the answer to the question or the production of the document might tend to incriminate the individual or expose the individual to a penalty.</w:t>
      </w:r>
    </w:p>
    <w:p w:rsidR="00831FB8" w:rsidRPr="007A32D5" w:rsidRDefault="00831FB8" w:rsidP="00831FB8">
      <w:pPr>
        <w:pStyle w:val="subsection"/>
      </w:pPr>
      <w:r w:rsidRPr="007A32D5">
        <w:tab/>
        <w:t>(2)</w:t>
      </w:r>
      <w:r w:rsidRPr="007A32D5">
        <w:tab/>
        <w:t>However:</w:t>
      </w:r>
    </w:p>
    <w:p w:rsidR="00831FB8" w:rsidRPr="007A32D5" w:rsidRDefault="00831FB8" w:rsidP="00831FB8">
      <w:pPr>
        <w:pStyle w:val="paragraph"/>
      </w:pPr>
      <w:r w:rsidRPr="007A32D5">
        <w:tab/>
        <w:t>(a)</w:t>
      </w:r>
      <w:r w:rsidRPr="007A32D5">
        <w:tab/>
        <w:t>the answer given or document produced; and</w:t>
      </w:r>
    </w:p>
    <w:p w:rsidR="00831FB8" w:rsidRPr="007A32D5" w:rsidRDefault="00831FB8" w:rsidP="00831FB8">
      <w:pPr>
        <w:pStyle w:val="paragraph"/>
      </w:pPr>
      <w:r w:rsidRPr="007A32D5">
        <w:tab/>
        <w:t>(b)</w:t>
      </w:r>
      <w:r w:rsidRPr="007A32D5">
        <w:tab/>
      </w:r>
      <w:r w:rsidRPr="007A32D5">
        <w:rPr>
          <w:iCs/>
        </w:rPr>
        <w:t>answering the question or producing the document</w:t>
      </w:r>
      <w:r w:rsidRPr="007A32D5">
        <w:t>; and</w:t>
      </w:r>
    </w:p>
    <w:p w:rsidR="00831FB8" w:rsidRPr="007A32D5" w:rsidRDefault="00831FB8" w:rsidP="00831FB8">
      <w:pPr>
        <w:pStyle w:val="paragraph"/>
      </w:pPr>
      <w:r w:rsidRPr="007A32D5">
        <w:tab/>
        <w:t>(c)</w:t>
      </w:r>
      <w:r w:rsidRPr="007A32D5">
        <w:tab/>
        <w:t xml:space="preserve">any information, document or thing obtained as a direct or indirect consequence of </w:t>
      </w:r>
      <w:r w:rsidRPr="007A32D5">
        <w:rPr>
          <w:iCs/>
        </w:rPr>
        <w:t>the answering of the question or producing the document</w:t>
      </w:r>
      <w:r w:rsidRPr="007A32D5">
        <w:t>;</w:t>
      </w:r>
    </w:p>
    <w:p w:rsidR="00831FB8" w:rsidRPr="007A32D5" w:rsidRDefault="00831FB8" w:rsidP="00831FB8">
      <w:pPr>
        <w:pStyle w:val="subsection2"/>
      </w:pPr>
      <w:r w:rsidRPr="007A32D5">
        <w:t>are not admissible in evidence against the individual in any criminal proceedings, other than proceedings under section</w:t>
      </w:r>
      <w:r w:rsidR="004701AF" w:rsidRPr="007A32D5">
        <w:t> </w:t>
      </w:r>
      <w:r w:rsidRPr="007A32D5">
        <w:t xml:space="preserve">137.1 or 137.2 of the </w:t>
      </w:r>
      <w:r w:rsidRPr="007A32D5">
        <w:rPr>
          <w:i/>
        </w:rPr>
        <w:t>Criminal Code</w:t>
      </w:r>
      <w:r w:rsidRPr="007A32D5">
        <w:t xml:space="preserve"> in relation to answering the question or producing the document.</w:t>
      </w:r>
    </w:p>
    <w:p w:rsidR="00831FB8" w:rsidRPr="007A32D5" w:rsidRDefault="00831FB8" w:rsidP="00831FB8">
      <w:pPr>
        <w:pStyle w:val="ActHead5"/>
      </w:pPr>
      <w:bookmarkStart w:id="304" w:name="_Toc59530880"/>
      <w:r w:rsidRPr="002E2FAA">
        <w:rPr>
          <w:rStyle w:val="CharSectno"/>
        </w:rPr>
        <w:t>102U</w:t>
      </w:r>
      <w:r w:rsidRPr="007A32D5">
        <w:t xml:space="preserve">  Production of authority to depart</w:t>
      </w:r>
      <w:bookmarkEnd w:id="304"/>
    </w:p>
    <w:p w:rsidR="00831FB8" w:rsidRPr="007A32D5" w:rsidRDefault="00831FB8" w:rsidP="00831FB8">
      <w:pPr>
        <w:pStyle w:val="subsection"/>
      </w:pPr>
      <w:r w:rsidRPr="007A32D5">
        <w:tab/>
        <w:t>(1)</w:t>
      </w:r>
      <w:r w:rsidRPr="007A32D5">
        <w:tab/>
        <w:t>If:</w:t>
      </w:r>
    </w:p>
    <w:p w:rsidR="00831FB8" w:rsidRPr="007A32D5" w:rsidRDefault="00831FB8" w:rsidP="00831FB8">
      <w:pPr>
        <w:pStyle w:val="paragraph"/>
      </w:pPr>
      <w:r w:rsidRPr="007A32D5">
        <w:tab/>
        <w:t>(a)</w:t>
      </w:r>
      <w:r w:rsidRPr="007A32D5">
        <w:tab/>
        <w:t>a departure prohibition order in respect of a person is in force; and</w:t>
      </w:r>
    </w:p>
    <w:p w:rsidR="00831FB8" w:rsidRPr="007A32D5" w:rsidRDefault="00831FB8" w:rsidP="00831FB8">
      <w:pPr>
        <w:pStyle w:val="paragraph"/>
      </w:pPr>
      <w:r w:rsidRPr="007A32D5">
        <w:tab/>
        <w:t>(b)</w:t>
      </w:r>
      <w:r w:rsidRPr="007A32D5">
        <w:tab/>
        <w:t xml:space="preserve">the person is about to depart from </w:t>
      </w:r>
      <w:smartTag w:uri="urn:schemas-microsoft-com:office:smarttags" w:element="country-region">
        <w:smartTag w:uri="urn:schemas-microsoft-com:office:smarttags" w:element="place">
          <w:r w:rsidRPr="007A32D5">
            <w:t>Australia</w:t>
          </w:r>
        </w:smartTag>
      </w:smartTag>
      <w:r w:rsidRPr="007A32D5">
        <w:t xml:space="preserve"> for a foreign country; and</w:t>
      </w:r>
    </w:p>
    <w:p w:rsidR="00831FB8" w:rsidRPr="007A32D5" w:rsidRDefault="00831FB8" w:rsidP="00831FB8">
      <w:pPr>
        <w:pStyle w:val="paragraph"/>
      </w:pPr>
      <w:r w:rsidRPr="007A32D5">
        <w:tab/>
        <w:t>(c)</w:t>
      </w:r>
      <w:r w:rsidRPr="007A32D5">
        <w:tab/>
        <w:t>the person’s departure is authorised by a departure authorisation certificate;</w:t>
      </w:r>
    </w:p>
    <w:p w:rsidR="00831FB8" w:rsidRPr="007A32D5" w:rsidRDefault="00831FB8" w:rsidP="00831FB8">
      <w:pPr>
        <w:pStyle w:val="subsection2"/>
      </w:pPr>
      <w:r w:rsidRPr="007A32D5">
        <w:t xml:space="preserve">an officer (within the meaning of the </w:t>
      </w:r>
      <w:r w:rsidRPr="007A32D5">
        <w:rPr>
          <w:i/>
        </w:rPr>
        <w:t>Customs Act 1901</w:t>
      </w:r>
      <w:r w:rsidRPr="007A32D5">
        <w:t xml:space="preserve">), or a member of the Australian Federal Police, may request the person to </w:t>
      </w:r>
      <w:r w:rsidRPr="007A32D5">
        <w:lastRenderedPageBreak/>
        <w:t>give a copy of the certificate to the officer or member for inspection.</w:t>
      </w:r>
    </w:p>
    <w:p w:rsidR="00831FB8" w:rsidRPr="007A32D5" w:rsidRDefault="00831FB8" w:rsidP="00831FB8">
      <w:pPr>
        <w:pStyle w:val="subsection"/>
      </w:pPr>
      <w:r w:rsidRPr="007A32D5">
        <w:tab/>
        <w:t>(2)</w:t>
      </w:r>
      <w:r w:rsidRPr="007A32D5">
        <w:tab/>
        <w:t>A person commits an offence of strict liability if:</w:t>
      </w:r>
    </w:p>
    <w:p w:rsidR="00831FB8" w:rsidRPr="007A32D5" w:rsidRDefault="00831FB8" w:rsidP="00831FB8">
      <w:pPr>
        <w:pStyle w:val="paragraph"/>
      </w:pPr>
      <w:r w:rsidRPr="007A32D5">
        <w:tab/>
        <w:t>(a)</w:t>
      </w:r>
      <w:r w:rsidRPr="007A32D5">
        <w:tab/>
        <w:t xml:space="preserve">an officer (within the meaning of the </w:t>
      </w:r>
      <w:r w:rsidRPr="007A32D5">
        <w:rPr>
          <w:i/>
        </w:rPr>
        <w:t>Customs Act 1901</w:t>
      </w:r>
      <w:r w:rsidRPr="007A32D5">
        <w:t xml:space="preserve">), or a member of the Australian Federal Police, has made a request of the person under </w:t>
      </w:r>
      <w:r w:rsidR="004701AF" w:rsidRPr="007A32D5">
        <w:t>subsection (</w:t>
      </w:r>
      <w:r w:rsidRPr="007A32D5">
        <w:t>1); and</w:t>
      </w:r>
    </w:p>
    <w:p w:rsidR="00831FB8" w:rsidRPr="007A32D5" w:rsidRDefault="00831FB8" w:rsidP="00831FB8">
      <w:pPr>
        <w:pStyle w:val="paragraph"/>
      </w:pPr>
      <w:r w:rsidRPr="007A32D5">
        <w:tab/>
        <w:t>(b)</w:t>
      </w:r>
      <w:r w:rsidRPr="007A32D5">
        <w:tab/>
        <w:t>the person refuses or fails to comply with the request.</w:t>
      </w:r>
    </w:p>
    <w:p w:rsidR="00831FB8" w:rsidRPr="007A32D5" w:rsidRDefault="00831FB8" w:rsidP="00831FB8">
      <w:pPr>
        <w:pStyle w:val="Penalty"/>
      </w:pPr>
      <w:r w:rsidRPr="007A32D5">
        <w:t>Penalty for contravention of this subsection:</w:t>
      </w:r>
      <w:r w:rsidRPr="007A32D5">
        <w:tab/>
        <w:t>5 penalty units.</w:t>
      </w:r>
    </w:p>
    <w:p w:rsidR="00831FB8" w:rsidRPr="007A32D5" w:rsidRDefault="00831FB8" w:rsidP="00831FB8">
      <w:pPr>
        <w:pStyle w:val="ActHead4"/>
      </w:pPr>
      <w:bookmarkStart w:id="305" w:name="_Toc59530881"/>
      <w:r w:rsidRPr="002E2FAA">
        <w:rPr>
          <w:rStyle w:val="CharSubdNo"/>
        </w:rPr>
        <w:t>Subdivision G</w:t>
      </w:r>
      <w:r w:rsidRPr="007A32D5">
        <w:t>—</w:t>
      </w:r>
      <w:r w:rsidRPr="002E2FAA">
        <w:rPr>
          <w:rStyle w:val="CharSubdText"/>
        </w:rPr>
        <w:t>Interpretation</w:t>
      </w:r>
      <w:bookmarkEnd w:id="305"/>
    </w:p>
    <w:p w:rsidR="00831FB8" w:rsidRPr="007A32D5" w:rsidRDefault="00831FB8" w:rsidP="00831FB8">
      <w:pPr>
        <w:pStyle w:val="ActHead5"/>
      </w:pPr>
      <w:bookmarkStart w:id="306" w:name="_Toc59530882"/>
      <w:r w:rsidRPr="002E2FAA">
        <w:rPr>
          <w:rStyle w:val="CharSectno"/>
        </w:rPr>
        <w:t>102V</w:t>
      </w:r>
      <w:r w:rsidRPr="007A32D5">
        <w:t xml:space="preserve">  Interpretation—departure from </w:t>
      </w:r>
      <w:smartTag w:uri="urn:schemas-microsoft-com:office:smarttags" w:element="country-region">
        <w:smartTag w:uri="urn:schemas-microsoft-com:office:smarttags" w:element="place">
          <w:r w:rsidRPr="007A32D5">
            <w:t>Australia</w:t>
          </w:r>
        </w:smartTag>
      </w:smartTag>
      <w:r w:rsidRPr="007A32D5">
        <w:t xml:space="preserve"> for foreign country</w:t>
      </w:r>
      <w:bookmarkEnd w:id="306"/>
    </w:p>
    <w:p w:rsidR="00831FB8" w:rsidRPr="007A32D5" w:rsidRDefault="00831FB8" w:rsidP="00831FB8">
      <w:pPr>
        <w:pStyle w:val="subsection"/>
      </w:pPr>
      <w:r w:rsidRPr="007A32D5">
        <w:tab/>
      </w:r>
      <w:r w:rsidRPr="007A32D5">
        <w:tab/>
        <w:t xml:space="preserve">A reference in this Division to the departure of a person from </w:t>
      </w:r>
      <w:smartTag w:uri="urn:schemas-microsoft-com:office:smarttags" w:element="country-region">
        <w:smartTag w:uri="urn:schemas-microsoft-com:office:smarttags" w:element="place">
          <w:r w:rsidRPr="007A32D5">
            <w:t>Australia</w:t>
          </w:r>
        </w:smartTag>
      </w:smartTag>
      <w:r w:rsidRPr="007A32D5">
        <w:t xml:space="preserve"> for a foreign country is a reference to the departure of the person from </w:t>
      </w:r>
      <w:smartTag w:uri="urn:schemas-microsoft-com:office:smarttags" w:element="country-region">
        <w:smartTag w:uri="urn:schemas-microsoft-com:office:smarttags" w:element="place">
          <w:r w:rsidRPr="007A32D5">
            <w:t>Australia</w:t>
          </w:r>
        </w:smartTag>
      </w:smartTag>
      <w:r w:rsidRPr="007A32D5">
        <w:t xml:space="preserve"> for a foreign country, whether or not the person intends to return to </w:t>
      </w:r>
      <w:smartTag w:uri="urn:schemas-microsoft-com:office:smarttags" w:element="country-region">
        <w:smartTag w:uri="urn:schemas-microsoft-com:office:smarttags" w:element="place">
          <w:r w:rsidRPr="007A32D5">
            <w:t>Australia</w:t>
          </w:r>
        </w:smartTag>
      </w:smartTag>
      <w:r w:rsidRPr="007A32D5">
        <w:t>.</w:t>
      </w:r>
    </w:p>
    <w:p w:rsidR="00831FB8" w:rsidRPr="007A32D5" w:rsidRDefault="00831FB8" w:rsidP="00831FB8">
      <w:pPr>
        <w:pStyle w:val="ActHead5"/>
        <w:rPr>
          <w:i/>
        </w:rPr>
      </w:pPr>
      <w:bookmarkStart w:id="307" w:name="_Toc59530883"/>
      <w:r w:rsidRPr="002E2FAA">
        <w:rPr>
          <w:rStyle w:val="CharSectno"/>
        </w:rPr>
        <w:t>102W</w:t>
      </w:r>
      <w:r w:rsidRPr="007A32D5">
        <w:t xml:space="preserve">  Meaning of </w:t>
      </w:r>
      <w:r w:rsidRPr="007A32D5">
        <w:rPr>
          <w:i/>
        </w:rPr>
        <w:t>Australia</w:t>
      </w:r>
      <w:bookmarkEnd w:id="307"/>
    </w:p>
    <w:p w:rsidR="00831FB8" w:rsidRPr="007A32D5" w:rsidRDefault="00831FB8" w:rsidP="00C37159">
      <w:pPr>
        <w:pStyle w:val="subsection"/>
      </w:pPr>
      <w:r w:rsidRPr="007A32D5">
        <w:tab/>
      </w:r>
      <w:r w:rsidRPr="007A32D5">
        <w:tab/>
        <w:t xml:space="preserve">For the purposes of this Division, </w:t>
      </w:r>
      <w:r w:rsidRPr="007A32D5">
        <w:rPr>
          <w:b/>
          <w:i/>
        </w:rPr>
        <w:t>Australia</w:t>
      </w:r>
      <w:r w:rsidRPr="007A32D5">
        <w:t>, when used in a geographical sense, includes the external Territories.</w:t>
      </w:r>
    </w:p>
    <w:p w:rsidR="00F01773" w:rsidRPr="007A32D5" w:rsidRDefault="00F01773" w:rsidP="00753CFA">
      <w:pPr>
        <w:pStyle w:val="ActHead2"/>
        <w:pageBreakBefore/>
      </w:pPr>
      <w:bookmarkStart w:id="308" w:name="_Toc59530884"/>
      <w:r w:rsidRPr="002E2FAA">
        <w:rPr>
          <w:rStyle w:val="CharPartNo"/>
        </w:rPr>
        <w:lastRenderedPageBreak/>
        <w:t>Part</w:t>
      </w:r>
      <w:r w:rsidR="004701AF" w:rsidRPr="002E2FAA">
        <w:rPr>
          <w:rStyle w:val="CharPartNo"/>
        </w:rPr>
        <w:t> </w:t>
      </w:r>
      <w:r w:rsidRPr="002E2FAA">
        <w:rPr>
          <w:rStyle w:val="CharPartNo"/>
        </w:rPr>
        <w:t>5</w:t>
      </w:r>
      <w:r w:rsidRPr="007A32D5">
        <w:t>—</w:t>
      </w:r>
      <w:r w:rsidRPr="002E2FAA">
        <w:rPr>
          <w:rStyle w:val="CharPartText"/>
        </w:rPr>
        <w:t>Review of decisions</w:t>
      </w:r>
      <w:bookmarkEnd w:id="308"/>
    </w:p>
    <w:p w:rsidR="00831FB8" w:rsidRPr="007A32D5" w:rsidRDefault="00831FB8" w:rsidP="00831FB8">
      <w:pPr>
        <w:pStyle w:val="notemargin"/>
      </w:pPr>
      <w:r w:rsidRPr="007A32D5">
        <w:t>Note:</w:t>
      </w:r>
      <w:r w:rsidRPr="007A32D5">
        <w:tab/>
        <w:t>This Part does not apply in relation to any decision of the Secretary under Division</w:t>
      </w:r>
      <w:r w:rsidR="004701AF" w:rsidRPr="007A32D5">
        <w:t> </w:t>
      </w:r>
      <w:r w:rsidRPr="007A32D5">
        <w:t>5 of Part</w:t>
      </w:r>
      <w:r w:rsidR="004701AF" w:rsidRPr="007A32D5">
        <w:t> </w:t>
      </w:r>
      <w:r w:rsidRPr="007A32D5">
        <w:t>4 (about departure prohibition orders).</w:t>
      </w:r>
    </w:p>
    <w:p w:rsidR="002D58C2" w:rsidRPr="007A32D5" w:rsidRDefault="002D58C2" w:rsidP="002D58C2">
      <w:pPr>
        <w:pStyle w:val="ActHead3"/>
      </w:pPr>
      <w:bookmarkStart w:id="309" w:name="_Toc59530885"/>
      <w:r w:rsidRPr="002E2FAA">
        <w:rPr>
          <w:rStyle w:val="CharDivNo"/>
        </w:rPr>
        <w:t>Division</w:t>
      </w:r>
      <w:r w:rsidR="004701AF" w:rsidRPr="002E2FAA">
        <w:rPr>
          <w:rStyle w:val="CharDivNo"/>
        </w:rPr>
        <w:t> </w:t>
      </w:r>
      <w:r w:rsidRPr="002E2FAA">
        <w:rPr>
          <w:rStyle w:val="CharDivNo"/>
        </w:rPr>
        <w:t>1A</w:t>
      </w:r>
      <w:r w:rsidRPr="007A32D5">
        <w:t>—</w:t>
      </w:r>
      <w:r w:rsidRPr="002E2FAA">
        <w:rPr>
          <w:rStyle w:val="CharDivText"/>
        </w:rPr>
        <w:t>Preliminary matters in relation to child care decisions</w:t>
      </w:r>
      <w:bookmarkEnd w:id="309"/>
    </w:p>
    <w:p w:rsidR="002D58C2" w:rsidRPr="007A32D5" w:rsidRDefault="002D58C2" w:rsidP="002D58C2">
      <w:pPr>
        <w:pStyle w:val="ActHead5"/>
      </w:pPr>
      <w:bookmarkStart w:id="310" w:name="_Toc59530886"/>
      <w:r w:rsidRPr="002E2FAA">
        <w:rPr>
          <w:rStyle w:val="CharSectno"/>
        </w:rPr>
        <w:t>103</w:t>
      </w:r>
      <w:r w:rsidRPr="007A32D5">
        <w:t xml:space="preserve">  Child care decision</w:t>
      </w:r>
      <w:bookmarkEnd w:id="310"/>
    </w:p>
    <w:p w:rsidR="002D58C2" w:rsidRPr="007A32D5" w:rsidRDefault="002D58C2" w:rsidP="002D58C2">
      <w:pPr>
        <w:pStyle w:val="subsection"/>
      </w:pPr>
      <w:r w:rsidRPr="007A32D5">
        <w:tab/>
      </w:r>
      <w:r w:rsidRPr="007A32D5">
        <w:tab/>
        <w:t xml:space="preserve">A </w:t>
      </w:r>
      <w:r w:rsidRPr="007A32D5">
        <w:rPr>
          <w:b/>
          <w:i/>
        </w:rPr>
        <w:t xml:space="preserve">child care decision </w:t>
      </w:r>
      <w:r w:rsidRPr="007A32D5">
        <w:t>is:</w:t>
      </w:r>
    </w:p>
    <w:p w:rsidR="002D58C2" w:rsidRPr="007A32D5" w:rsidRDefault="002D58C2" w:rsidP="002D58C2">
      <w:pPr>
        <w:pStyle w:val="paragraph"/>
      </w:pPr>
      <w:r w:rsidRPr="007A32D5">
        <w:tab/>
        <w:t>(a)</w:t>
      </w:r>
      <w:r w:rsidRPr="007A32D5">
        <w:tab/>
        <w:t>a determination made by the Secretary under Division</w:t>
      </w:r>
      <w:r w:rsidR="004701AF" w:rsidRPr="007A32D5">
        <w:t> </w:t>
      </w:r>
      <w:r w:rsidRPr="007A32D5">
        <w:t>3 of Part</w:t>
      </w:r>
      <w:r w:rsidR="004701AF" w:rsidRPr="007A32D5">
        <w:t> </w:t>
      </w:r>
      <w:r w:rsidRPr="007A32D5">
        <w:t>3A; or</w:t>
      </w:r>
    </w:p>
    <w:p w:rsidR="002D58C2" w:rsidRPr="007A32D5" w:rsidRDefault="002D58C2" w:rsidP="002D58C2">
      <w:pPr>
        <w:pStyle w:val="paragraph"/>
      </w:pPr>
      <w:r w:rsidRPr="007A32D5">
        <w:tab/>
        <w:t>(b)</w:t>
      </w:r>
      <w:r w:rsidRPr="007A32D5">
        <w:tab/>
        <w:t>a decision made on review under Part</w:t>
      </w:r>
      <w:r w:rsidR="004701AF" w:rsidRPr="007A32D5">
        <w:t> </w:t>
      </w:r>
      <w:r w:rsidRPr="007A32D5">
        <w:t>5 or the AAT Act of:</w:t>
      </w:r>
    </w:p>
    <w:p w:rsidR="002D58C2" w:rsidRPr="007A32D5" w:rsidRDefault="002D58C2" w:rsidP="002D58C2">
      <w:pPr>
        <w:pStyle w:val="paragraphsub"/>
      </w:pPr>
      <w:r w:rsidRPr="007A32D5">
        <w:tab/>
        <w:t>(i)</w:t>
      </w:r>
      <w:r w:rsidRPr="007A32D5">
        <w:tab/>
        <w:t xml:space="preserve">a determination mentioned in </w:t>
      </w:r>
      <w:r w:rsidR="004701AF" w:rsidRPr="007A32D5">
        <w:t>paragraph (</w:t>
      </w:r>
      <w:r w:rsidRPr="007A32D5">
        <w:t>a); or</w:t>
      </w:r>
    </w:p>
    <w:p w:rsidR="002D58C2" w:rsidRPr="007A32D5" w:rsidRDefault="002D58C2" w:rsidP="002D58C2">
      <w:pPr>
        <w:pStyle w:val="paragraphsub"/>
      </w:pPr>
      <w:r w:rsidRPr="007A32D5">
        <w:tab/>
        <w:t>(ii)</w:t>
      </w:r>
      <w:r w:rsidRPr="007A32D5">
        <w:tab/>
        <w:t>a decision that is a child care decision under a previous application of this paragraph.</w:t>
      </w:r>
    </w:p>
    <w:p w:rsidR="002D58C2" w:rsidRPr="007A32D5" w:rsidRDefault="002D58C2" w:rsidP="002D58C2">
      <w:pPr>
        <w:pStyle w:val="ActHead5"/>
      </w:pPr>
      <w:bookmarkStart w:id="311" w:name="_Toc59530887"/>
      <w:r w:rsidRPr="002E2FAA">
        <w:rPr>
          <w:rStyle w:val="CharSectno"/>
        </w:rPr>
        <w:t>103A</w:t>
      </w:r>
      <w:r w:rsidRPr="007A32D5">
        <w:t xml:space="preserve">  CCS reconciliation conditions</w:t>
      </w:r>
      <w:bookmarkEnd w:id="311"/>
    </w:p>
    <w:p w:rsidR="002D58C2" w:rsidRPr="007A32D5" w:rsidRDefault="002D58C2" w:rsidP="002D58C2">
      <w:pPr>
        <w:pStyle w:val="subsection"/>
      </w:pPr>
      <w:r w:rsidRPr="007A32D5">
        <w:tab/>
        <w:t>(1)</w:t>
      </w:r>
      <w:r w:rsidRPr="007A32D5">
        <w:tab/>
        <w:t xml:space="preserve">An individual (the </w:t>
      </w:r>
      <w:r w:rsidRPr="007A32D5">
        <w:rPr>
          <w:b/>
          <w:i/>
        </w:rPr>
        <w:t>claimant</w:t>
      </w:r>
      <w:r w:rsidRPr="007A32D5">
        <w:t>)</w:t>
      </w:r>
      <w:r w:rsidRPr="007A32D5">
        <w:rPr>
          <w:b/>
          <w:i/>
        </w:rPr>
        <w:t xml:space="preserve"> </w:t>
      </w:r>
      <w:r w:rsidRPr="007A32D5">
        <w:t xml:space="preserve">meets the </w:t>
      </w:r>
      <w:r w:rsidRPr="007A32D5">
        <w:rPr>
          <w:b/>
          <w:i/>
        </w:rPr>
        <w:t xml:space="preserve">CCS reconciliation conditions </w:t>
      </w:r>
      <w:r w:rsidRPr="007A32D5">
        <w:t xml:space="preserve">for an income year (the </w:t>
      </w:r>
      <w:r w:rsidRPr="007A32D5">
        <w:rPr>
          <w:b/>
          <w:i/>
        </w:rPr>
        <w:t>relevant income year</w:t>
      </w:r>
      <w:r w:rsidRPr="007A32D5">
        <w:t xml:space="preserve">) if, by the second deadline for the relevant income year, </w:t>
      </w:r>
      <w:r w:rsidR="004701AF" w:rsidRPr="007A32D5">
        <w:t>subsection (</w:t>
      </w:r>
      <w:r w:rsidRPr="007A32D5">
        <w:t>2), (3) or (4) applies in relation to each of the following persons:</w:t>
      </w:r>
    </w:p>
    <w:p w:rsidR="002D58C2" w:rsidRPr="007A32D5" w:rsidRDefault="002D58C2" w:rsidP="002D58C2">
      <w:pPr>
        <w:pStyle w:val="paragraph"/>
      </w:pPr>
      <w:r w:rsidRPr="007A32D5">
        <w:tab/>
        <w:t>(a)</w:t>
      </w:r>
      <w:r w:rsidRPr="007A32D5">
        <w:tab/>
        <w:t>the claimant;</w:t>
      </w:r>
    </w:p>
    <w:p w:rsidR="002D58C2" w:rsidRPr="007A32D5" w:rsidRDefault="002D58C2" w:rsidP="002D58C2">
      <w:pPr>
        <w:pStyle w:val="paragraph"/>
      </w:pPr>
      <w:r w:rsidRPr="007A32D5">
        <w:tab/>
        <w:t>(b)</w:t>
      </w:r>
      <w:r w:rsidRPr="007A32D5">
        <w:tab/>
        <w:t>each person who was a TFN determination person for the purposes of a determination under Division</w:t>
      </w:r>
      <w:r w:rsidR="004701AF" w:rsidRPr="007A32D5">
        <w:t> </w:t>
      </w:r>
      <w:r w:rsidRPr="007A32D5">
        <w:t>3 of Part</w:t>
      </w:r>
      <w:r w:rsidR="004701AF" w:rsidRPr="007A32D5">
        <w:t> </w:t>
      </w:r>
      <w:r w:rsidRPr="007A32D5">
        <w:t>3A for the claimant in relation to sessions of care provided in CCS fortnights starting in the relevant income year.</w:t>
      </w:r>
    </w:p>
    <w:p w:rsidR="002D58C2" w:rsidRPr="007A32D5" w:rsidRDefault="002D58C2" w:rsidP="002D58C2">
      <w:pPr>
        <w:pStyle w:val="SubsectionHead"/>
      </w:pPr>
      <w:r w:rsidRPr="007A32D5">
        <w:t>Income tax assessment made</w:t>
      </w:r>
    </w:p>
    <w:p w:rsidR="002D58C2" w:rsidRPr="007A32D5" w:rsidRDefault="002D58C2" w:rsidP="002D58C2">
      <w:pPr>
        <w:pStyle w:val="subsection"/>
      </w:pPr>
      <w:r w:rsidRPr="007A32D5">
        <w:tab/>
        <w:t>(2)</w:t>
      </w:r>
      <w:r w:rsidRPr="007A32D5">
        <w:tab/>
        <w:t>This subsection applies to a person if the Commissioner of Taxation has made an assessment of the taxable income of the person for the relevant income year.</w:t>
      </w:r>
    </w:p>
    <w:p w:rsidR="002D58C2" w:rsidRPr="007A32D5" w:rsidRDefault="002D58C2" w:rsidP="002D58C2">
      <w:pPr>
        <w:pStyle w:val="SubsectionHead"/>
      </w:pPr>
      <w:r w:rsidRPr="007A32D5">
        <w:lastRenderedPageBreak/>
        <w:t>No requirement to lodge income tax return</w:t>
      </w:r>
    </w:p>
    <w:p w:rsidR="002D58C2" w:rsidRPr="007A32D5" w:rsidRDefault="002D58C2" w:rsidP="002D58C2">
      <w:pPr>
        <w:pStyle w:val="subsection"/>
      </w:pPr>
      <w:r w:rsidRPr="007A32D5">
        <w:tab/>
        <w:t>(3)</w:t>
      </w:r>
      <w:r w:rsidRPr="007A32D5">
        <w:tab/>
        <w:t>This subsection applies to a person if:</w:t>
      </w:r>
    </w:p>
    <w:p w:rsidR="002D58C2" w:rsidRPr="007A32D5" w:rsidRDefault="002D58C2" w:rsidP="002D58C2">
      <w:pPr>
        <w:pStyle w:val="paragraph"/>
      </w:pPr>
      <w:r w:rsidRPr="007A32D5">
        <w:tab/>
        <w:t>(a)</w:t>
      </w:r>
      <w:r w:rsidRPr="007A32D5">
        <w:tab/>
        <w:t>the relevant income year has ended; and</w:t>
      </w:r>
    </w:p>
    <w:p w:rsidR="002D58C2" w:rsidRPr="007A32D5" w:rsidRDefault="002D58C2" w:rsidP="002D58C2">
      <w:pPr>
        <w:pStyle w:val="paragraph"/>
      </w:pPr>
      <w:r w:rsidRPr="007A32D5">
        <w:tab/>
        <w:t>(b)</w:t>
      </w:r>
      <w:r w:rsidRPr="007A32D5">
        <w:tab/>
        <w:t>the person is not required to lodge an income tax return in respect of the income year; and</w:t>
      </w:r>
    </w:p>
    <w:p w:rsidR="002D58C2" w:rsidRPr="007A32D5" w:rsidRDefault="002D58C2" w:rsidP="002D58C2">
      <w:pPr>
        <w:pStyle w:val="paragraph"/>
      </w:pPr>
      <w:r w:rsidRPr="007A32D5">
        <w:tab/>
        <w:t>(c)</w:t>
      </w:r>
      <w:r w:rsidRPr="007A32D5">
        <w:tab/>
        <w:t>either:</w:t>
      </w:r>
    </w:p>
    <w:p w:rsidR="002D58C2" w:rsidRPr="007A32D5" w:rsidRDefault="002D58C2" w:rsidP="002D58C2">
      <w:pPr>
        <w:pStyle w:val="paragraphsub"/>
      </w:pPr>
      <w:r w:rsidRPr="007A32D5">
        <w:tab/>
        <w:t>(i)</w:t>
      </w:r>
      <w:r w:rsidRPr="007A32D5">
        <w:tab/>
        <w:t>the claimant has notified the Secretary of the amount of the claimant’s adjusted taxable income for the relevant income year; or</w:t>
      </w:r>
    </w:p>
    <w:p w:rsidR="002D58C2" w:rsidRPr="007A32D5" w:rsidRDefault="002D58C2" w:rsidP="002D58C2">
      <w:pPr>
        <w:pStyle w:val="paragraphsub"/>
      </w:pPr>
      <w:r w:rsidRPr="007A32D5">
        <w:tab/>
        <w:t>(ii)</w:t>
      </w:r>
      <w:r w:rsidRPr="007A32D5">
        <w:tab/>
        <w:t>the Secretary is satisfied that the claimant’s adjusted taxable income for the relevant income year can be worked out without such notification.</w:t>
      </w:r>
    </w:p>
    <w:p w:rsidR="002D58C2" w:rsidRPr="007A32D5" w:rsidRDefault="002D58C2" w:rsidP="002D58C2">
      <w:pPr>
        <w:pStyle w:val="SubsectionHead"/>
      </w:pPr>
      <w:r w:rsidRPr="007A32D5">
        <w:t>Former partner has not lodged income tax return</w:t>
      </w:r>
    </w:p>
    <w:p w:rsidR="002D58C2" w:rsidRPr="007A32D5" w:rsidRDefault="002D58C2" w:rsidP="002D58C2">
      <w:pPr>
        <w:pStyle w:val="subsection"/>
      </w:pPr>
      <w:r w:rsidRPr="007A32D5">
        <w:tab/>
        <w:t>(4)</w:t>
      </w:r>
      <w:r w:rsidRPr="007A32D5">
        <w:tab/>
        <w:t>This subsection applies to a person who was, but is no longer, a partner of the claimant if:</w:t>
      </w:r>
    </w:p>
    <w:p w:rsidR="002D58C2" w:rsidRPr="007A32D5" w:rsidRDefault="002D58C2" w:rsidP="002D58C2">
      <w:pPr>
        <w:pStyle w:val="paragraph"/>
      </w:pPr>
      <w:r w:rsidRPr="007A32D5">
        <w:tab/>
        <w:t>(a)</w:t>
      </w:r>
      <w:r w:rsidRPr="007A32D5">
        <w:tab/>
        <w:t>the person was a TFN determination person for the purposes of a determination under Division</w:t>
      </w:r>
      <w:r w:rsidR="004701AF" w:rsidRPr="007A32D5">
        <w:t> </w:t>
      </w:r>
      <w:r w:rsidRPr="007A32D5">
        <w:t>3 of Part</w:t>
      </w:r>
      <w:r w:rsidR="004701AF" w:rsidRPr="007A32D5">
        <w:t> </w:t>
      </w:r>
      <w:r w:rsidRPr="007A32D5">
        <w:t xml:space="preserve">3A for the claimant in relation to sessions of care (the </w:t>
      </w:r>
      <w:r w:rsidRPr="007A32D5">
        <w:rPr>
          <w:b/>
          <w:i/>
        </w:rPr>
        <w:t>relevant sessions of care</w:t>
      </w:r>
      <w:r w:rsidRPr="007A32D5">
        <w:t>) provided in CCS fortnights starting in the relevant income year; and</w:t>
      </w:r>
    </w:p>
    <w:p w:rsidR="002D58C2" w:rsidRPr="007A32D5" w:rsidRDefault="002D58C2" w:rsidP="002D58C2">
      <w:pPr>
        <w:pStyle w:val="paragraph"/>
      </w:pPr>
      <w:r w:rsidRPr="007A32D5">
        <w:tab/>
        <w:t>(b)</w:t>
      </w:r>
      <w:r w:rsidRPr="007A32D5">
        <w:tab/>
        <w:t>the relevant income year has ended; and</w:t>
      </w:r>
    </w:p>
    <w:p w:rsidR="002D58C2" w:rsidRPr="007A32D5" w:rsidRDefault="002D58C2" w:rsidP="002D58C2">
      <w:pPr>
        <w:pStyle w:val="paragraph"/>
      </w:pPr>
      <w:r w:rsidRPr="007A32D5">
        <w:tab/>
        <w:t>(c)</w:t>
      </w:r>
      <w:r w:rsidRPr="007A32D5">
        <w:tab/>
        <w:t>the person is required to lodge an income tax return in respect of the relevant income year, but has not done so by the first deadline for the relevant income year; and</w:t>
      </w:r>
    </w:p>
    <w:p w:rsidR="002D58C2" w:rsidRPr="007A32D5" w:rsidRDefault="002D58C2" w:rsidP="002D58C2">
      <w:pPr>
        <w:pStyle w:val="paragraph"/>
      </w:pPr>
      <w:r w:rsidRPr="007A32D5">
        <w:tab/>
        <w:t>(d)</w:t>
      </w:r>
      <w:r w:rsidRPr="007A32D5">
        <w:tab/>
        <w:t>the Secretary is satisfied that it is reasonable in all the circumstances to estimate the claimant’s adjusted taxable income for the relevant income year; and</w:t>
      </w:r>
    </w:p>
    <w:p w:rsidR="002D58C2" w:rsidRPr="007A32D5" w:rsidRDefault="002D58C2" w:rsidP="002D58C2">
      <w:pPr>
        <w:pStyle w:val="paragraph"/>
      </w:pPr>
      <w:r w:rsidRPr="007A32D5">
        <w:tab/>
        <w:t>(e)</w:t>
      </w:r>
      <w:r w:rsidRPr="007A32D5">
        <w:tab/>
        <w:t>the Secretary is otherwise satisfied that it is appropriate for this subsection to apply in all the circumstances.</w:t>
      </w:r>
    </w:p>
    <w:p w:rsidR="002D58C2" w:rsidRPr="007A32D5" w:rsidRDefault="002D58C2" w:rsidP="002D58C2">
      <w:pPr>
        <w:pStyle w:val="notetext"/>
      </w:pPr>
      <w:r w:rsidRPr="007A32D5">
        <w:t>Note:</w:t>
      </w:r>
      <w:r w:rsidRPr="007A32D5">
        <w:tab/>
        <w:t xml:space="preserve">For </w:t>
      </w:r>
      <w:r w:rsidR="004701AF" w:rsidRPr="007A32D5">
        <w:t>subparagraph (</w:t>
      </w:r>
      <w:r w:rsidRPr="007A32D5">
        <w:t xml:space="preserve">3)(c)(ii) and </w:t>
      </w:r>
      <w:r w:rsidR="004701AF" w:rsidRPr="007A32D5">
        <w:t>paragraph (</w:t>
      </w:r>
      <w:r w:rsidRPr="007A32D5">
        <w:t>4)(d), the claimant’s adjusted taxable income for the relevant year is worked out taking into account the adjusted taxable income of any TFN determination person who has been the claimant’s partner during the relevant income year (see clauses</w:t>
      </w:r>
      <w:r w:rsidR="004701AF" w:rsidRPr="007A32D5">
        <w:t> </w:t>
      </w:r>
      <w:r w:rsidRPr="007A32D5">
        <w:t>3AA and 3A of Schedule</w:t>
      </w:r>
      <w:r w:rsidR="004701AF" w:rsidRPr="007A32D5">
        <w:t> </w:t>
      </w:r>
      <w:r w:rsidRPr="007A32D5">
        <w:t>3 to the Family Assistance Act).</w:t>
      </w:r>
    </w:p>
    <w:p w:rsidR="002D58C2" w:rsidRPr="007A32D5" w:rsidRDefault="002D58C2" w:rsidP="002D58C2">
      <w:pPr>
        <w:pStyle w:val="ActHead5"/>
      </w:pPr>
      <w:bookmarkStart w:id="312" w:name="_Toc59530888"/>
      <w:r w:rsidRPr="002E2FAA">
        <w:rPr>
          <w:rStyle w:val="CharSectno"/>
        </w:rPr>
        <w:lastRenderedPageBreak/>
        <w:t>103B</w:t>
      </w:r>
      <w:r w:rsidRPr="007A32D5">
        <w:t xml:space="preserve">  First deadline</w:t>
      </w:r>
      <w:bookmarkEnd w:id="312"/>
    </w:p>
    <w:p w:rsidR="002D58C2" w:rsidRPr="007A32D5" w:rsidRDefault="002D58C2" w:rsidP="002D58C2">
      <w:pPr>
        <w:pStyle w:val="subsection"/>
      </w:pPr>
      <w:r w:rsidRPr="007A32D5">
        <w:tab/>
        <w:t>(1)</w:t>
      </w:r>
      <w:r w:rsidRPr="007A32D5">
        <w:tab/>
        <w:t xml:space="preserve">The </w:t>
      </w:r>
      <w:r w:rsidRPr="007A32D5">
        <w:rPr>
          <w:b/>
          <w:i/>
        </w:rPr>
        <w:t xml:space="preserve">first deadline </w:t>
      </w:r>
      <w:r w:rsidRPr="007A32D5">
        <w:t xml:space="preserve">for an income year (the </w:t>
      </w:r>
      <w:r w:rsidRPr="007A32D5">
        <w:rPr>
          <w:b/>
          <w:i/>
        </w:rPr>
        <w:t>relevant income year</w:t>
      </w:r>
      <w:r w:rsidRPr="007A32D5">
        <w:t>) is:</w:t>
      </w:r>
    </w:p>
    <w:p w:rsidR="002D58C2" w:rsidRPr="007A32D5" w:rsidRDefault="002D58C2" w:rsidP="002D58C2">
      <w:pPr>
        <w:pStyle w:val="paragraph"/>
      </w:pPr>
      <w:r w:rsidRPr="007A32D5">
        <w:tab/>
        <w:t>(a)</w:t>
      </w:r>
      <w:r w:rsidRPr="007A32D5">
        <w:tab/>
        <w:t>the end of the first income year after the relevant income year; or</w:t>
      </w:r>
    </w:p>
    <w:p w:rsidR="002D58C2" w:rsidRPr="007A32D5" w:rsidRDefault="002D58C2" w:rsidP="002D58C2">
      <w:pPr>
        <w:pStyle w:val="paragraph"/>
      </w:pPr>
      <w:r w:rsidRPr="007A32D5">
        <w:tab/>
        <w:t>(b)</w:t>
      </w:r>
      <w:r w:rsidRPr="007A32D5">
        <w:tab/>
        <w:t xml:space="preserve">if the Secretary allows the individual a longer period under </w:t>
      </w:r>
      <w:r w:rsidR="004701AF" w:rsidRPr="007A32D5">
        <w:t>subsection (</w:t>
      </w:r>
      <w:r w:rsidRPr="007A32D5">
        <w:t>2)—the end of the longer period.</w:t>
      </w:r>
    </w:p>
    <w:p w:rsidR="002D58C2" w:rsidRPr="007A32D5" w:rsidRDefault="002D58C2" w:rsidP="002D58C2">
      <w:pPr>
        <w:pStyle w:val="subsection"/>
      </w:pPr>
      <w:r w:rsidRPr="007A32D5">
        <w:tab/>
        <w:t>(2)</w:t>
      </w:r>
      <w:r w:rsidRPr="007A32D5">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7A32D5" w:rsidRDefault="002D58C2" w:rsidP="002D58C2">
      <w:pPr>
        <w:pStyle w:val="subsection"/>
      </w:pPr>
      <w:r w:rsidRPr="007A32D5">
        <w:tab/>
        <w:t>(3)</w:t>
      </w:r>
      <w:r w:rsidRPr="007A32D5">
        <w:tab/>
        <w:t>The end of the longer period must not be later than the end of the second income year after the relevant income year.</w:t>
      </w:r>
    </w:p>
    <w:p w:rsidR="002D58C2" w:rsidRPr="007A32D5" w:rsidRDefault="002D58C2" w:rsidP="002D58C2">
      <w:pPr>
        <w:pStyle w:val="ActHead5"/>
      </w:pPr>
      <w:bookmarkStart w:id="313" w:name="_Toc59530889"/>
      <w:r w:rsidRPr="002E2FAA">
        <w:rPr>
          <w:rStyle w:val="CharSectno"/>
        </w:rPr>
        <w:t>103C</w:t>
      </w:r>
      <w:r w:rsidRPr="007A32D5">
        <w:t xml:space="preserve">  Second deadline</w:t>
      </w:r>
      <w:bookmarkEnd w:id="313"/>
    </w:p>
    <w:p w:rsidR="002D58C2" w:rsidRPr="007A32D5" w:rsidRDefault="002D58C2" w:rsidP="002D58C2">
      <w:pPr>
        <w:pStyle w:val="subsection"/>
      </w:pPr>
      <w:r w:rsidRPr="007A32D5">
        <w:tab/>
        <w:t>(1)</w:t>
      </w:r>
      <w:r w:rsidRPr="007A32D5">
        <w:tab/>
        <w:t xml:space="preserve">The </w:t>
      </w:r>
      <w:r w:rsidRPr="007A32D5">
        <w:rPr>
          <w:b/>
          <w:i/>
        </w:rPr>
        <w:t>second deadline</w:t>
      </w:r>
      <w:r w:rsidRPr="007A32D5">
        <w:t xml:space="preserve"> for an income year (the </w:t>
      </w:r>
      <w:r w:rsidRPr="007A32D5">
        <w:rPr>
          <w:b/>
          <w:i/>
        </w:rPr>
        <w:t>relevant income year</w:t>
      </w:r>
      <w:r w:rsidRPr="007A32D5">
        <w:t>) is:</w:t>
      </w:r>
    </w:p>
    <w:p w:rsidR="002D58C2" w:rsidRPr="007A32D5" w:rsidRDefault="002D58C2" w:rsidP="002D58C2">
      <w:pPr>
        <w:pStyle w:val="paragraph"/>
      </w:pPr>
      <w:r w:rsidRPr="007A32D5">
        <w:tab/>
        <w:t>(a)</w:t>
      </w:r>
      <w:r w:rsidRPr="007A32D5">
        <w:tab/>
        <w:t>the end of the second income year after the relevant income year; or</w:t>
      </w:r>
    </w:p>
    <w:p w:rsidR="002D58C2" w:rsidRPr="007A32D5" w:rsidRDefault="002D58C2" w:rsidP="002D58C2">
      <w:pPr>
        <w:pStyle w:val="paragraph"/>
      </w:pPr>
      <w:r w:rsidRPr="007A32D5">
        <w:tab/>
        <w:t>(b)</w:t>
      </w:r>
      <w:r w:rsidRPr="007A32D5">
        <w:tab/>
        <w:t xml:space="preserve">if the Secretary allows the individual a longer period under </w:t>
      </w:r>
      <w:r w:rsidR="004701AF" w:rsidRPr="007A32D5">
        <w:t>subsection (</w:t>
      </w:r>
      <w:r w:rsidRPr="007A32D5">
        <w:t>2)—the end of the longer period.</w:t>
      </w:r>
    </w:p>
    <w:p w:rsidR="002D58C2" w:rsidRPr="007A32D5" w:rsidRDefault="002D58C2" w:rsidP="002D58C2">
      <w:pPr>
        <w:pStyle w:val="subsection"/>
      </w:pPr>
      <w:r w:rsidRPr="007A32D5">
        <w:tab/>
        <w:t>(2)</w:t>
      </w:r>
      <w:r w:rsidRPr="007A32D5">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7A32D5" w:rsidRDefault="00F01773" w:rsidP="00F24C82">
      <w:pPr>
        <w:pStyle w:val="ActHead3"/>
        <w:pageBreakBefore/>
      </w:pPr>
      <w:bookmarkStart w:id="314" w:name="_Toc59530890"/>
      <w:r w:rsidRPr="002E2FAA">
        <w:rPr>
          <w:rStyle w:val="CharDivNo"/>
        </w:rPr>
        <w:lastRenderedPageBreak/>
        <w:t>Division</w:t>
      </w:r>
      <w:r w:rsidR="004701AF" w:rsidRPr="002E2FAA">
        <w:rPr>
          <w:rStyle w:val="CharDivNo"/>
        </w:rPr>
        <w:t> </w:t>
      </w:r>
      <w:r w:rsidRPr="002E2FAA">
        <w:rPr>
          <w:rStyle w:val="CharDivNo"/>
        </w:rPr>
        <w:t>1</w:t>
      </w:r>
      <w:r w:rsidRPr="007A32D5">
        <w:t>—</w:t>
      </w:r>
      <w:r w:rsidRPr="002E2FAA">
        <w:rPr>
          <w:rStyle w:val="CharDivText"/>
        </w:rPr>
        <w:t>Internal review</w:t>
      </w:r>
      <w:bookmarkEnd w:id="314"/>
    </w:p>
    <w:p w:rsidR="00F01773" w:rsidRPr="007A32D5" w:rsidRDefault="00127CA2" w:rsidP="00F01773">
      <w:pPr>
        <w:pStyle w:val="ActHead4"/>
      </w:pPr>
      <w:bookmarkStart w:id="315" w:name="_Toc59530891"/>
      <w:r w:rsidRPr="002E2FAA">
        <w:rPr>
          <w:rStyle w:val="CharSubdNo"/>
        </w:rPr>
        <w:t>Subdivision</w:t>
      </w:r>
      <w:r w:rsidR="00753CFA" w:rsidRPr="002E2FAA">
        <w:rPr>
          <w:rStyle w:val="CharSubdNo"/>
        </w:rPr>
        <w:t xml:space="preserve"> </w:t>
      </w:r>
      <w:r w:rsidR="00F01773" w:rsidRPr="002E2FAA">
        <w:rPr>
          <w:rStyle w:val="CharSubdNo"/>
        </w:rPr>
        <w:t>A</w:t>
      </w:r>
      <w:r w:rsidR="00F01773" w:rsidRPr="007A32D5">
        <w:t>—</w:t>
      </w:r>
      <w:r w:rsidR="00F01773" w:rsidRPr="002E2FAA">
        <w:rPr>
          <w:rStyle w:val="CharSubdText"/>
        </w:rPr>
        <w:t>Review initiated by the Secretary</w:t>
      </w:r>
      <w:bookmarkEnd w:id="315"/>
    </w:p>
    <w:p w:rsidR="002D58C2" w:rsidRPr="007A32D5" w:rsidRDefault="002D58C2" w:rsidP="002D58C2">
      <w:pPr>
        <w:pStyle w:val="ActHead5"/>
      </w:pPr>
      <w:bookmarkStart w:id="316" w:name="_Toc59530892"/>
      <w:r w:rsidRPr="002E2FAA">
        <w:rPr>
          <w:rStyle w:val="CharSectno"/>
        </w:rPr>
        <w:t>104</w:t>
      </w:r>
      <w:r w:rsidRPr="007A32D5">
        <w:t xml:space="preserve">  Decisions that may be reviewed by Secretary on own initiative</w:t>
      </w:r>
      <w:bookmarkEnd w:id="316"/>
    </w:p>
    <w:p w:rsidR="002D58C2" w:rsidRPr="007A32D5" w:rsidRDefault="002D58C2" w:rsidP="002D58C2">
      <w:pPr>
        <w:pStyle w:val="subsection"/>
      </w:pPr>
      <w:r w:rsidRPr="007A32D5">
        <w:tab/>
      </w:r>
      <w:r w:rsidRPr="007A32D5">
        <w:tab/>
        <w:t>Under section</w:t>
      </w:r>
      <w:r w:rsidR="004701AF" w:rsidRPr="007A32D5">
        <w:t> </w:t>
      </w:r>
      <w:r w:rsidRPr="007A32D5">
        <w:t>105, the Secretary may review any decision of an officer under the family assistance law except:</w:t>
      </w:r>
    </w:p>
    <w:p w:rsidR="002D58C2" w:rsidRPr="007A32D5" w:rsidRDefault="002D58C2" w:rsidP="002D58C2">
      <w:pPr>
        <w:pStyle w:val="paragraph"/>
      </w:pPr>
      <w:r w:rsidRPr="007A32D5">
        <w:tab/>
        <w:t>(a)</w:t>
      </w:r>
      <w:r w:rsidRPr="007A32D5">
        <w:tab/>
        <w:t>a decision under section</w:t>
      </w:r>
      <w:r w:rsidR="004701AF" w:rsidRPr="007A32D5">
        <w:t> </w:t>
      </w:r>
      <w:r w:rsidRPr="007A32D5">
        <w:t>67EB to pay an amount; or</w:t>
      </w:r>
    </w:p>
    <w:p w:rsidR="002D58C2" w:rsidRPr="007A32D5" w:rsidRDefault="002D58C2" w:rsidP="002D58C2">
      <w:pPr>
        <w:pStyle w:val="paragraph"/>
      </w:pPr>
      <w:r w:rsidRPr="007A32D5">
        <w:tab/>
        <w:t>(b)</w:t>
      </w:r>
      <w:r w:rsidRPr="007A32D5">
        <w:tab/>
        <w:t>a decision to give a person a notice under section</w:t>
      </w:r>
      <w:r w:rsidR="004701AF" w:rsidRPr="007A32D5">
        <w:t> </w:t>
      </w:r>
      <w:r w:rsidRPr="007A32D5">
        <w:t>199E (notice about effect of non</w:t>
      </w:r>
      <w:r w:rsidR="002E2FAA">
        <w:noBreakHyphen/>
      </w:r>
      <w:r w:rsidRPr="007A32D5">
        <w:t>compliance by provider on eligibility for CCS or ACCS); or</w:t>
      </w:r>
    </w:p>
    <w:p w:rsidR="002D58C2" w:rsidRPr="007A32D5" w:rsidRDefault="002D58C2" w:rsidP="002D58C2">
      <w:pPr>
        <w:pStyle w:val="paragraph"/>
      </w:pPr>
      <w:r w:rsidRPr="007A32D5">
        <w:tab/>
        <w:t>(c)</w:t>
      </w:r>
      <w:r w:rsidRPr="007A32D5">
        <w:tab/>
        <w:t>a decision under section</w:t>
      </w:r>
      <w:r w:rsidR="004701AF" w:rsidRPr="007A32D5">
        <w:t> </w:t>
      </w:r>
      <w:r w:rsidRPr="007A32D5">
        <w:t>205A (business continuity payments); or</w:t>
      </w:r>
    </w:p>
    <w:p w:rsidR="002D58C2" w:rsidRPr="007A32D5" w:rsidRDefault="002D58C2" w:rsidP="002D58C2">
      <w:pPr>
        <w:pStyle w:val="paragraph"/>
      </w:pPr>
      <w:r w:rsidRPr="007A32D5">
        <w:tab/>
        <w:t>(d)</w:t>
      </w:r>
      <w:r w:rsidRPr="007A32D5">
        <w:tab/>
        <w:t>a decision under section</w:t>
      </w:r>
      <w:r w:rsidR="004701AF" w:rsidRPr="007A32D5">
        <w:t> </w:t>
      </w:r>
      <w:r w:rsidRPr="007A32D5">
        <w:t>85GA of the Family Assistance Act (funding agreements) in relation to an agreement.</w:t>
      </w:r>
    </w:p>
    <w:p w:rsidR="00F01773" w:rsidRPr="007A32D5" w:rsidRDefault="00F01773" w:rsidP="00F01773">
      <w:pPr>
        <w:pStyle w:val="ActHead5"/>
      </w:pPr>
      <w:bookmarkStart w:id="317" w:name="_Toc59530893"/>
      <w:r w:rsidRPr="002E2FAA">
        <w:rPr>
          <w:rStyle w:val="CharSectno"/>
        </w:rPr>
        <w:t>105</w:t>
      </w:r>
      <w:r w:rsidRPr="007A32D5">
        <w:t xml:space="preserve">  Secretary may review certain decisions on own initiative</w:t>
      </w:r>
      <w:bookmarkEnd w:id="317"/>
    </w:p>
    <w:p w:rsidR="00F01773" w:rsidRPr="007A32D5" w:rsidRDefault="00F01773" w:rsidP="00F01773">
      <w:pPr>
        <w:pStyle w:val="subsection"/>
        <w:keepNext/>
        <w:keepLines/>
        <w:rPr>
          <w:snapToGrid w:val="0"/>
          <w:lang w:eastAsia="en-US"/>
        </w:rPr>
      </w:pPr>
      <w:r w:rsidRPr="007A32D5">
        <w:rPr>
          <w:snapToGrid w:val="0"/>
          <w:lang w:eastAsia="en-US"/>
        </w:rPr>
        <w:tab/>
        <w:t>(1)</w:t>
      </w:r>
      <w:r w:rsidRPr="007A32D5">
        <w:rPr>
          <w:snapToGrid w:val="0"/>
          <w:lang w:eastAsia="en-US"/>
        </w:rPr>
        <w:tab/>
        <w:t>If:</w:t>
      </w:r>
    </w:p>
    <w:p w:rsidR="00F01773" w:rsidRPr="007A32D5" w:rsidRDefault="00F01773" w:rsidP="0043073F">
      <w:pPr>
        <w:pStyle w:val="paragraph"/>
        <w:rPr>
          <w:snapToGrid w:val="0"/>
          <w:lang w:eastAsia="en-US"/>
        </w:rPr>
      </w:pPr>
      <w:r w:rsidRPr="007A32D5">
        <w:rPr>
          <w:snapToGrid w:val="0"/>
          <w:lang w:eastAsia="en-US"/>
        </w:rPr>
        <w:tab/>
        <w:t>(a)</w:t>
      </w:r>
      <w:r w:rsidRPr="007A32D5">
        <w:rPr>
          <w:snapToGrid w:val="0"/>
          <w:lang w:eastAsia="en-US"/>
        </w:rPr>
        <w:tab/>
        <w:t xml:space="preserve">a decision (the </w:t>
      </w:r>
      <w:r w:rsidRPr="007A32D5">
        <w:rPr>
          <w:b/>
          <w:i/>
          <w:snapToGrid w:val="0"/>
          <w:lang w:eastAsia="en-US"/>
        </w:rPr>
        <w:t>original decision</w:t>
      </w:r>
      <w:r w:rsidRPr="007A32D5">
        <w:rPr>
          <w:snapToGrid w:val="0"/>
          <w:lang w:eastAsia="en-US"/>
        </w:rPr>
        <w:t>) is a decision that, under section</w:t>
      </w:r>
      <w:r w:rsidR="004701AF" w:rsidRPr="007A32D5">
        <w:rPr>
          <w:snapToGrid w:val="0"/>
          <w:lang w:eastAsia="en-US"/>
        </w:rPr>
        <w:t> </w:t>
      </w:r>
      <w:r w:rsidRPr="007A32D5">
        <w:rPr>
          <w:snapToGrid w:val="0"/>
          <w:lang w:eastAsia="en-US"/>
        </w:rPr>
        <w:t>104, the Secretary may review under this section;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Secretary is satisfied that there is sufficient reason to review the decision;</w:t>
      </w:r>
    </w:p>
    <w:p w:rsidR="00F01773" w:rsidRPr="007A32D5" w:rsidRDefault="00F01773" w:rsidP="00F01773">
      <w:pPr>
        <w:pStyle w:val="subsection2"/>
        <w:rPr>
          <w:snapToGrid w:val="0"/>
          <w:lang w:eastAsia="en-US"/>
        </w:rPr>
      </w:pPr>
      <w:r w:rsidRPr="007A32D5">
        <w:rPr>
          <w:snapToGrid w:val="0"/>
          <w:lang w:eastAsia="en-US"/>
        </w:rPr>
        <w:t>the Secretary may review the decision.</w:t>
      </w:r>
    </w:p>
    <w:p w:rsidR="00062C99" w:rsidRPr="007A32D5" w:rsidRDefault="00062C99" w:rsidP="00062C99">
      <w:pPr>
        <w:pStyle w:val="SubsectionHead"/>
      </w:pPr>
      <w:r w:rsidRPr="007A32D5">
        <w:t>Secretary may review decision even if application has been made to the AAT</w:t>
      </w:r>
    </w:p>
    <w:p w:rsidR="00062C99" w:rsidRPr="007A32D5" w:rsidRDefault="00062C99" w:rsidP="00062C99">
      <w:pPr>
        <w:pStyle w:val="subsection"/>
      </w:pPr>
      <w:r w:rsidRPr="007A32D5">
        <w:tab/>
        <w:t>(2)</w:t>
      </w:r>
      <w:r w:rsidRPr="007A32D5">
        <w:tab/>
        <w:t>The Secretary may review the original decision even if an application has been made to the AAT for review in relation to the decision.</w:t>
      </w:r>
    </w:p>
    <w:p w:rsidR="00F01773" w:rsidRPr="007A32D5" w:rsidRDefault="00F01773" w:rsidP="00F01773">
      <w:pPr>
        <w:pStyle w:val="SubsectionHead"/>
      </w:pPr>
      <w:r w:rsidRPr="007A32D5">
        <w:lastRenderedPageBreak/>
        <w:t>Secretary must not review decision if review under section</w:t>
      </w:r>
      <w:r w:rsidR="004701AF" w:rsidRPr="007A32D5">
        <w:t> </w:t>
      </w:r>
      <w:r w:rsidRPr="007A32D5">
        <w:t>109A occurring</w:t>
      </w:r>
    </w:p>
    <w:p w:rsidR="00F01773" w:rsidRPr="007A32D5" w:rsidRDefault="00F01773" w:rsidP="00F01773">
      <w:pPr>
        <w:pStyle w:val="subsection"/>
        <w:rPr>
          <w:snapToGrid w:val="0"/>
          <w:lang w:eastAsia="en-US"/>
        </w:rPr>
      </w:pPr>
      <w:r w:rsidRPr="007A32D5">
        <w:rPr>
          <w:snapToGrid w:val="0"/>
          <w:lang w:eastAsia="en-US"/>
        </w:rPr>
        <w:tab/>
        <w:t>(3)</w:t>
      </w:r>
      <w:r w:rsidRPr="007A32D5">
        <w:rPr>
          <w:snapToGrid w:val="0"/>
          <w:lang w:eastAsia="en-US"/>
        </w:rPr>
        <w:tab/>
        <w:t>The Secretary must not review the original decision under this section while any review of the decision is taking place under section</w:t>
      </w:r>
      <w:r w:rsidR="004701AF" w:rsidRPr="007A32D5">
        <w:rPr>
          <w:snapToGrid w:val="0"/>
          <w:lang w:eastAsia="en-US"/>
        </w:rPr>
        <w:t> </w:t>
      </w:r>
      <w:r w:rsidRPr="007A32D5">
        <w:rPr>
          <w:snapToGrid w:val="0"/>
          <w:lang w:eastAsia="en-US"/>
        </w:rPr>
        <w:t>109A.</w:t>
      </w:r>
    </w:p>
    <w:p w:rsidR="00F01773" w:rsidRPr="007A32D5" w:rsidRDefault="00F01773" w:rsidP="00F01773">
      <w:pPr>
        <w:pStyle w:val="SubsectionHead"/>
        <w:rPr>
          <w:snapToGrid w:val="0"/>
          <w:lang w:eastAsia="en-US"/>
        </w:rPr>
      </w:pPr>
      <w:r w:rsidRPr="007A32D5">
        <w:rPr>
          <w:snapToGrid w:val="0"/>
          <w:lang w:eastAsia="en-US"/>
        </w:rPr>
        <w:t>Secretary may make decisions in respect of an original decision</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 xml:space="preserve">The Secretary may decide (the </w:t>
      </w:r>
      <w:r w:rsidRPr="007A32D5">
        <w:rPr>
          <w:b/>
          <w:i/>
          <w:snapToGrid w:val="0"/>
          <w:lang w:eastAsia="en-US"/>
        </w:rPr>
        <w:t>review decision</w:t>
      </w:r>
      <w:r w:rsidRPr="007A32D5">
        <w:rPr>
          <w:snapToGrid w:val="0"/>
          <w:lang w:eastAsia="en-US"/>
        </w:rPr>
        <w:t>) to:</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affirm the original decision; or</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vary the original decision; or</w:t>
      </w:r>
    </w:p>
    <w:p w:rsidR="00F01773" w:rsidRPr="007A32D5" w:rsidRDefault="00F01773" w:rsidP="00F01773">
      <w:pPr>
        <w:pStyle w:val="paragraph"/>
        <w:rPr>
          <w:snapToGrid w:val="0"/>
          <w:lang w:eastAsia="en-US"/>
        </w:rPr>
      </w:pPr>
      <w:r w:rsidRPr="007A32D5">
        <w:rPr>
          <w:snapToGrid w:val="0"/>
          <w:lang w:eastAsia="en-US"/>
        </w:rPr>
        <w:tab/>
        <w:t>(c)</w:t>
      </w:r>
      <w:r w:rsidRPr="007A32D5">
        <w:rPr>
          <w:snapToGrid w:val="0"/>
          <w:lang w:eastAsia="en-US"/>
        </w:rPr>
        <w:tab/>
        <w:t>set the original decision aside and substitute a new decision.</w:t>
      </w:r>
    </w:p>
    <w:p w:rsidR="00B812D5" w:rsidRPr="007A32D5" w:rsidRDefault="00B812D5" w:rsidP="00B812D5">
      <w:pPr>
        <w:pStyle w:val="subsection"/>
      </w:pPr>
      <w:r w:rsidRPr="007A32D5">
        <w:tab/>
        <w:t>(4A)</w:t>
      </w:r>
      <w:r w:rsidRPr="007A32D5">
        <w:tab/>
        <w:t>If:</w:t>
      </w:r>
    </w:p>
    <w:p w:rsidR="00B812D5" w:rsidRPr="007A32D5" w:rsidRDefault="00B812D5" w:rsidP="00B812D5">
      <w:pPr>
        <w:pStyle w:val="paragraph"/>
      </w:pPr>
      <w:r w:rsidRPr="007A32D5">
        <w:tab/>
        <w:t>(a)</w:t>
      </w:r>
      <w:r w:rsidRPr="007A32D5">
        <w:tab/>
        <w:t>the review involves (wholly or partly) a review of an original decision that is a care percentage decision; and</w:t>
      </w:r>
    </w:p>
    <w:p w:rsidR="00B812D5" w:rsidRPr="007A32D5" w:rsidRDefault="00B812D5" w:rsidP="00B812D5">
      <w:pPr>
        <w:pStyle w:val="paragraph"/>
      </w:pPr>
      <w:r w:rsidRPr="007A32D5">
        <w:tab/>
        <w:t>(b)</w:t>
      </w:r>
      <w:r w:rsidRPr="007A32D5">
        <w:tab/>
        <w:t>a consideration of an objection to a decision carried out under Part</w:t>
      </w:r>
      <w:r w:rsidR="00753CFA" w:rsidRPr="007A32D5">
        <w:t> </w:t>
      </w:r>
      <w:r w:rsidRPr="007A32D5">
        <w:t xml:space="preserve">VII of the </w:t>
      </w:r>
      <w:r w:rsidRPr="007A32D5">
        <w:rPr>
          <w:i/>
        </w:rPr>
        <w:t xml:space="preserve">Child Support (Registration and Collection) Act 1988 </w:t>
      </w:r>
      <w:r w:rsidRPr="007A32D5">
        <w:t>has involved (wholly or partly) the consideration of the determination to which the care percentage decision relates;</w:t>
      </w:r>
    </w:p>
    <w:p w:rsidR="00B812D5" w:rsidRPr="007A32D5" w:rsidRDefault="00B812D5" w:rsidP="00B812D5">
      <w:pPr>
        <w:pStyle w:val="subsection2"/>
      </w:pPr>
      <w:r w:rsidRPr="007A32D5">
        <w:t>the Secretary must not vary the original decision, or set the original decision aside and substitute a new decision, in a way that has the effect of varying the determination or substituting a new determination.</w:t>
      </w:r>
    </w:p>
    <w:p w:rsidR="00F01773" w:rsidRPr="007A32D5" w:rsidRDefault="00F01773" w:rsidP="00F01773">
      <w:pPr>
        <w:pStyle w:val="SubsectionHead"/>
      </w:pPr>
      <w:r w:rsidRPr="007A32D5">
        <w:t>Secretary may deem certain events to have occurred</w:t>
      </w:r>
    </w:p>
    <w:p w:rsidR="00F01773" w:rsidRPr="007A32D5" w:rsidRDefault="00F01773" w:rsidP="00F01773">
      <w:pPr>
        <w:pStyle w:val="subsection"/>
        <w:rPr>
          <w:snapToGrid w:val="0"/>
          <w:lang w:eastAsia="en-US"/>
        </w:rPr>
      </w:pPr>
      <w:r w:rsidRPr="007A32D5">
        <w:rPr>
          <w:snapToGrid w:val="0"/>
          <w:lang w:eastAsia="en-US"/>
        </w:rPr>
        <w:tab/>
        <w:t>(5)</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the Secretary makes a review decision to set the original decision aside under </w:t>
      </w:r>
      <w:r w:rsidR="004701AF" w:rsidRPr="007A32D5">
        <w:rPr>
          <w:snapToGrid w:val="0"/>
          <w:lang w:eastAsia="en-US"/>
        </w:rPr>
        <w:t>subsection (</w:t>
      </w:r>
      <w:r w:rsidRPr="007A32D5">
        <w:rPr>
          <w:snapToGrid w:val="0"/>
          <w:lang w:eastAsia="en-US"/>
        </w:rPr>
        <w:t>4);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Secretary is satisfied that an event that did not occur would have occurred if the original decision had not been made;</w:t>
      </w:r>
    </w:p>
    <w:p w:rsidR="00F01773" w:rsidRPr="007A32D5" w:rsidRDefault="00F01773" w:rsidP="00F01773">
      <w:pPr>
        <w:pStyle w:val="subsection2"/>
        <w:rPr>
          <w:snapToGrid w:val="0"/>
          <w:lang w:eastAsia="en-US"/>
        </w:rPr>
      </w:pPr>
      <w:r w:rsidRPr="007A32D5">
        <w:rPr>
          <w:snapToGrid w:val="0"/>
          <w:lang w:eastAsia="en-US"/>
        </w:rPr>
        <w:t>the Secretary may, if satisfied that it is reasonable to do so, deem the event to have occurred for the purposes of the family assistance law.</w:t>
      </w:r>
    </w:p>
    <w:p w:rsidR="00F01773" w:rsidRPr="007A32D5" w:rsidRDefault="00F01773" w:rsidP="00F01773">
      <w:pPr>
        <w:pStyle w:val="ActHead5"/>
      </w:pPr>
      <w:bookmarkStart w:id="318" w:name="_Toc59530894"/>
      <w:r w:rsidRPr="002E2FAA">
        <w:rPr>
          <w:rStyle w:val="CharSectno"/>
        </w:rPr>
        <w:lastRenderedPageBreak/>
        <w:t>105A</w:t>
      </w:r>
      <w:r w:rsidRPr="007A32D5">
        <w:t xml:space="preserve">  Review of determination or variation—taking account of FTB </w:t>
      </w:r>
      <w:r w:rsidR="00127CA2" w:rsidRPr="007A32D5">
        <w:t>Part</w:t>
      </w:r>
      <w:r w:rsidR="00753CFA" w:rsidRPr="007A32D5">
        <w:t xml:space="preserve"> </w:t>
      </w:r>
      <w:r w:rsidRPr="007A32D5">
        <w:t xml:space="preserve">A supplement or FTB </w:t>
      </w:r>
      <w:r w:rsidR="00127CA2" w:rsidRPr="007A32D5">
        <w:t>Part</w:t>
      </w:r>
      <w:r w:rsidR="00753CFA" w:rsidRPr="007A32D5">
        <w:t xml:space="preserve"> </w:t>
      </w:r>
      <w:r w:rsidRPr="007A32D5">
        <w:t>B supplement</w:t>
      </w:r>
      <w:bookmarkEnd w:id="318"/>
    </w:p>
    <w:p w:rsidR="00F01773" w:rsidRPr="007A32D5" w:rsidRDefault="00F01773" w:rsidP="00F01773">
      <w:pPr>
        <w:pStyle w:val="subsection"/>
      </w:pPr>
      <w:r w:rsidRPr="007A32D5">
        <w:tab/>
        <w:t>(1)</w:t>
      </w:r>
      <w:r w:rsidRPr="007A32D5">
        <w:tab/>
        <w:t>This section applies to a decision of the Secretary to make or vary a section</w:t>
      </w:r>
      <w:r w:rsidR="004701AF" w:rsidRPr="007A32D5">
        <w:t> </w:t>
      </w:r>
      <w:r w:rsidRPr="007A32D5">
        <w:t xml:space="preserve">16 or 17 determination if, as a result of the decision, an individual (the </w:t>
      </w:r>
      <w:r w:rsidRPr="007A32D5">
        <w:rPr>
          <w:b/>
          <w:i/>
        </w:rPr>
        <w:t>first individual</w:t>
      </w:r>
      <w:r w:rsidRPr="007A32D5">
        <w:t xml:space="preserve">) is entitled to be paid family tax benefit at a particular rate in respect of a period (the </w:t>
      </w:r>
      <w:r w:rsidRPr="007A32D5">
        <w:rPr>
          <w:b/>
          <w:i/>
        </w:rPr>
        <w:t>same</w:t>
      </w:r>
      <w:r w:rsidR="002E2FAA">
        <w:rPr>
          <w:b/>
          <w:i/>
        </w:rPr>
        <w:noBreakHyphen/>
      </w:r>
      <w:r w:rsidRPr="007A32D5">
        <w:rPr>
          <w:b/>
          <w:i/>
        </w:rPr>
        <w:t>rate benefit period</w:t>
      </w:r>
      <w:r w:rsidRPr="007A32D5">
        <w:t xml:space="preserve">) that consists of, or is included in, a particular income year (the </w:t>
      </w:r>
      <w:r w:rsidRPr="007A32D5">
        <w:rPr>
          <w:b/>
          <w:i/>
        </w:rPr>
        <w:t>relevant income year</w:t>
      </w:r>
      <w:r w:rsidRPr="007A32D5">
        <w:t>).</w:t>
      </w:r>
    </w:p>
    <w:p w:rsidR="00F01773" w:rsidRPr="007A32D5" w:rsidRDefault="00F01773" w:rsidP="00F01773">
      <w:pPr>
        <w:pStyle w:val="subsection"/>
      </w:pPr>
      <w:r w:rsidRPr="007A32D5">
        <w:tab/>
        <w:t>(2)</w:t>
      </w:r>
      <w:r w:rsidRPr="007A32D5">
        <w:tab/>
        <w:t>If:</w:t>
      </w:r>
    </w:p>
    <w:p w:rsidR="00F01773" w:rsidRPr="007A32D5" w:rsidRDefault="00F01773" w:rsidP="00F01773">
      <w:pPr>
        <w:pStyle w:val="paragraph"/>
      </w:pPr>
      <w:r w:rsidRPr="007A32D5">
        <w:tab/>
        <w:t>(a)</w:t>
      </w:r>
      <w:r w:rsidRPr="007A32D5">
        <w:tab/>
        <w:t>in making or varying the determination, the Secretary disregarded one or more of the following provisions:</w:t>
      </w:r>
    </w:p>
    <w:p w:rsidR="00F01773" w:rsidRPr="007A32D5" w:rsidRDefault="00F01773" w:rsidP="00F01773">
      <w:pPr>
        <w:pStyle w:val="paragraphsub"/>
      </w:pPr>
      <w:r w:rsidRPr="007A32D5">
        <w:tab/>
        <w:t>(i)</w:t>
      </w:r>
      <w:r w:rsidRPr="007A32D5">
        <w:tab/>
      </w:r>
      <w:r w:rsidR="004701AF" w:rsidRPr="007A32D5">
        <w:t>paragraph (</w:t>
      </w:r>
      <w:r w:rsidRPr="007A32D5">
        <w:t>ca) of step 1 of the method statement in clause</w:t>
      </w:r>
      <w:r w:rsidR="004701AF" w:rsidRPr="007A32D5">
        <w:t> </w:t>
      </w:r>
      <w:r w:rsidRPr="007A32D5">
        <w:t>3 of Schedule</w:t>
      </w:r>
      <w:r w:rsidR="004701AF" w:rsidRPr="007A32D5">
        <w:t> </w:t>
      </w:r>
      <w:r w:rsidRPr="007A32D5">
        <w:t>1 to the Family Assistance Act;</w:t>
      </w:r>
    </w:p>
    <w:p w:rsidR="00F01773" w:rsidRPr="007A32D5" w:rsidRDefault="00F01773" w:rsidP="00F01773">
      <w:pPr>
        <w:pStyle w:val="paragraphsub"/>
      </w:pPr>
      <w:r w:rsidRPr="007A32D5">
        <w:tab/>
        <w:t>(ii)</w:t>
      </w:r>
      <w:r w:rsidRPr="007A32D5">
        <w:tab/>
      </w:r>
      <w:r w:rsidR="004701AF" w:rsidRPr="007A32D5">
        <w:t>paragraph (</w:t>
      </w:r>
      <w:r w:rsidRPr="007A32D5">
        <w:t>d) of step 1 of the method statement in clause</w:t>
      </w:r>
      <w:r w:rsidR="004701AF" w:rsidRPr="007A32D5">
        <w:t> </w:t>
      </w:r>
      <w:r w:rsidRPr="007A32D5">
        <w:t>25 of Schedule</w:t>
      </w:r>
      <w:r w:rsidR="004701AF" w:rsidRPr="007A32D5">
        <w:t> </w:t>
      </w:r>
      <w:r w:rsidRPr="007A32D5">
        <w:t>1 to the Family Assistance Act;</w:t>
      </w:r>
    </w:p>
    <w:p w:rsidR="00F01773" w:rsidRPr="007A32D5" w:rsidRDefault="00F01773" w:rsidP="00F01773">
      <w:pPr>
        <w:pStyle w:val="paragraphsub"/>
      </w:pPr>
      <w:r w:rsidRPr="007A32D5">
        <w:tab/>
        <w:t>(iia)</w:t>
      </w:r>
      <w:r w:rsidRPr="007A32D5">
        <w:tab/>
        <w:t>paragraph</w:t>
      </w:r>
      <w:r w:rsidR="004701AF" w:rsidRPr="007A32D5">
        <w:t> </w:t>
      </w:r>
      <w:r w:rsidRPr="007A32D5">
        <w:t>29(1)(b) of Schedule</w:t>
      </w:r>
      <w:r w:rsidR="004701AF" w:rsidRPr="007A32D5">
        <w:t> </w:t>
      </w:r>
      <w:r w:rsidRPr="007A32D5">
        <w:t>1 to the Family Assistance Act;</w:t>
      </w:r>
    </w:p>
    <w:p w:rsidR="00F01773" w:rsidRPr="007A32D5" w:rsidRDefault="00F01773" w:rsidP="00F01773">
      <w:pPr>
        <w:pStyle w:val="paragraphsub"/>
      </w:pPr>
      <w:r w:rsidRPr="007A32D5">
        <w:tab/>
        <w:t>(iib)</w:t>
      </w:r>
      <w:r w:rsidRPr="007A32D5">
        <w:tab/>
      </w:r>
      <w:r w:rsidR="004701AF" w:rsidRPr="007A32D5">
        <w:t>paragraph (</w:t>
      </w:r>
      <w:r w:rsidRPr="007A32D5">
        <w:t>b) of step 1 of the method statement in subclause</w:t>
      </w:r>
      <w:r w:rsidR="004701AF" w:rsidRPr="007A32D5">
        <w:t> </w:t>
      </w:r>
      <w:r w:rsidRPr="007A32D5">
        <w:t>29(2) of Schedule</w:t>
      </w:r>
      <w:r w:rsidR="004701AF" w:rsidRPr="007A32D5">
        <w:t> </w:t>
      </w:r>
      <w:r w:rsidRPr="007A32D5">
        <w:t>1 to the Family Assistance Act;</w:t>
      </w:r>
    </w:p>
    <w:p w:rsidR="00F01773" w:rsidRPr="007A32D5" w:rsidRDefault="00F01773" w:rsidP="00F01773">
      <w:pPr>
        <w:pStyle w:val="paragraphsub"/>
      </w:pPr>
      <w:r w:rsidRPr="007A32D5">
        <w:tab/>
        <w:t>(iiba)</w:t>
      </w:r>
      <w:r w:rsidRPr="007A32D5">
        <w:tab/>
        <w:t>paragraph</w:t>
      </w:r>
      <w:r w:rsidR="004701AF" w:rsidRPr="007A32D5">
        <w:t> </w:t>
      </w:r>
      <w:r w:rsidRPr="007A32D5">
        <w:t>29A(2)(b) of Schedule</w:t>
      </w:r>
      <w:r w:rsidR="004701AF" w:rsidRPr="007A32D5">
        <w:t> </w:t>
      </w:r>
      <w:r w:rsidRPr="007A32D5">
        <w:t>1 to the Family Assistance Act;</w:t>
      </w:r>
    </w:p>
    <w:p w:rsidR="00F01773" w:rsidRPr="007A32D5" w:rsidRDefault="00F01773" w:rsidP="00F01773">
      <w:pPr>
        <w:pStyle w:val="paragraphsub"/>
      </w:pPr>
      <w:r w:rsidRPr="007A32D5">
        <w:tab/>
        <w:t>(iic)</w:t>
      </w:r>
      <w:r w:rsidRPr="007A32D5">
        <w:tab/>
        <w:t>subclause</w:t>
      </w:r>
      <w:r w:rsidR="004701AF" w:rsidRPr="007A32D5">
        <w:t> </w:t>
      </w:r>
      <w:r w:rsidRPr="007A32D5">
        <w:t>31A(1) of Schedule</w:t>
      </w:r>
      <w:r w:rsidR="004701AF" w:rsidRPr="007A32D5">
        <w:t> </w:t>
      </w:r>
      <w:r w:rsidRPr="007A32D5">
        <w:t>1 to the Family Assistance Act;</w:t>
      </w:r>
    </w:p>
    <w:p w:rsidR="00F01773" w:rsidRPr="007A32D5" w:rsidRDefault="00F01773" w:rsidP="00F01773">
      <w:pPr>
        <w:pStyle w:val="paragraphsub"/>
      </w:pPr>
      <w:r w:rsidRPr="007A32D5">
        <w:tab/>
        <w:t>(iii)</w:t>
      </w:r>
      <w:r w:rsidRPr="007A32D5">
        <w:tab/>
        <w:t>subclause</w:t>
      </w:r>
      <w:r w:rsidR="004701AF" w:rsidRPr="007A32D5">
        <w:t> </w:t>
      </w:r>
      <w:r w:rsidRPr="007A32D5">
        <w:t>38A(1) of Schedule</w:t>
      </w:r>
      <w:r w:rsidR="004701AF" w:rsidRPr="007A32D5">
        <w:t> </w:t>
      </w:r>
      <w:r w:rsidRPr="007A32D5">
        <w:t>1 to the Family Assistance Act; and</w:t>
      </w:r>
    </w:p>
    <w:p w:rsidR="00F01773" w:rsidRPr="007A32D5" w:rsidRDefault="00F01773" w:rsidP="00F01773">
      <w:pPr>
        <w:pStyle w:val="paragraph"/>
      </w:pPr>
      <w:r w:rsidRPr="007A32D5">
        <w:tab/>
        <w:t>(b)</w:t>
      </w:r>
      <w:r w:rsidRPr="007A32D5">
        <w:tab/>
        <w:t>if section</w:t>
      </w:r>
      <w:r w:rsidR="004701AF" w:rsidRPr="007A32D5">
        <w:t> </w:t>
      </w:r>
      <w:r w:rsidRPr="007A32D5">
        <w:t xml:space="preserve">32A had not been enacted, the Secretary would have been required to take account of one or more of the provisions mentioned in </w:t>
      </w:r>
      <w:r w:rsidR="004701AF" w:rsidRPr="007A32D5">
        <w:t>paragraph (</w:t>
      </w:r>
      <w:r w:rsidRPr="007A32D5">
        <w:t>a); and</w:t>
      </w:r>
    </w:p>
    <w:p w:rsidR="00F01773" w:rsidRPr="007A32D5" w:rsidRDefault="00F01773" w:rsidP="001634ED">
      <w:pPr>
        <w:pStyle w:val="paragraph"/>
        <w:keepNext/>
      </w:pPr>
      <w:r w:rsidRPr="007A32D5">
        <w:tab/>
        <w:t>(c)</w:t>
      </w:r>
      <w:r w:rsidRPr="007A32D5">
        <w:tab/>
        <w:t>either:</w:t>
      </w:r>
    </w:p>
    <w:p w:rsidR="00F01773" w:rsidRPr="007A32D5" w:rsidRDefault="00F01773" w:rsidP="00F01773">
      <w:pPr>
        <w:pStyle w:val="paragraphsub"/>
      </w:pPr>
      <w:r w:rsidRPr="007A32D5">
        <w:tab/>
        <w:t>(i)</w:t>
      </w:r>
      <w:r w:rsidRPr="007A32D5">
        <w:tab/>
        <w:t>if the same</w:t>
      </w:r>
      <w:r w:rsidR="002E2FAA">
        <w:noBreakHyphen/>
      </w:r>
      <w:r w:rsidRPr="007A32D5">
        <w:t>rate benefit period to which the decision relates is the only same</w:t>
      </w:r>
      <w:r w:rsidR="002E2FAA">
        <w:noBreakHyphen/>
      </w:r>
      <w:r w:rsidRPr="007A32D5">
        <w:t>rate benefit period for the first individual for the relevant income year—the first individual satisfies the FTB reconciliation conditions for the same</w:t>
      </w:r>
      <w:r w:rsidR="002E2FAA">
        <w:noBreakHyphen/>
      </w:r>
      <w:r w:rsidRPr="007A32D5">
        <w:t>rate benefit period; or</w:t>
      </w:r>
    </w:p>
    <w:p w:rsidR="00F01773" w:rsidRPr="007A32D5" w:rsidRDefault="00F01773" w:rsidP="00F01773">
      <w:pPr>
        <w:pStyle w:val="paragraphsub"/>
      </w:pPr>
      <w:r w:rsidRPr="007A32D5">
        <w:lastRenderedPageBreak/>
        <w:tab/>
        <w:t>(ii)</w:t>
      </w:r>
      <w:r w:rsidRPr="007A32D5">
        <w:tab/>
        <w:t>if the same</w:t>
      </w:r>
      <w:r w:rsidR="002E2FAA">
        <w:noBreakHyphen/>
      </w:r>
      <w:r w:rsidRPr="007A32D5">
        <w:t>rate benefit period to which the decision relates is one of 2 or more same</w:t>
      </w:r>
      <w:r w:rsidR="002E2FAA">
        <w:noBreakHyphen/>
      </w:r>
      <w:r w:rsidRPr="007A32D5">
        <w:t>rate benefit periods for the first individual for the relevant income year—the first individual satisfies the FTB reconciliation conditions for each of those same</w:t>
      </w:r>
      <w:r w:rsidR="002E2FAA">
        <w:noBreakHyphen/>
      </w:r>
      <w:r w:rsidRPr="007A32D5">
        <w:t>rate benefit periods;</w:t>
      </w:r>
    </w:p>
    <w:p w:rsidR="00F01773" w:rsidRPr="007A32D5" w:rsidRDefault="00F01773" w:rsidP="00F01773">
      <w:pPr>
        <w:pStyle w:val="subsection2"/>
      </w:pPr>
      <w:r w:rsidRPr="007A32D5">
        <w:t>then:</w:t>
      </w:r>
    </w:p>
    <w:p w:rsidR="00F01773" w:rsidRPr="007A32D5" w:rsidRDefault="00F01773" w:rsidP="00F01773">
      <w:pPr>
        <w:pStyle w:val="paragraph"/>
      </w:pPr>
      <w:r w:rsidRPr="007A32D5">
        <w:tab/>
        <w:t>(d)</w:t>
      </w:r>
      <w:r w:rsidRPr="007A32D5">
        <w:tab/>
        <w:t>for the purposes of subsection</w:t>
      </w:r>
      <w:r w:rsidR="004701AF" w:rsidRPr="007A32D5">
        <w:t> </w:t>
      </w:r>
      <w:r w:rsidRPr="007A32D5">
        <w:t>105(1), the Secretary is taken to be satisfied that there is sufficient reason to review the determination or variation; and</w:t>
      </w:r>
    </w:p>
    <w:p w:rsidR="00F01773" w:rsidRPr="007A32D5" w:rsidRDefault="00F01773" w:rsidP="00F01773">
      <w:pPr>
        <w:pStyle w:val="paragraph"/>
      </w:pPr>
      <w:r w:rsidRPr="007A32D5">
        <w:tab/>
        <w:t>(e)</w:t>
      </w:r>
      <w:r w:rsidRPr="007A32D5">
        <w:tab/>
        <w:t>the Secretary must exercise the power conferred by subsection</w:t>
      </w:r>
      <w:r w:rsidR="004701AF" w:rsidRPr="007A32D5">
        <w:t> </w:t>
      </w:r>
      <w:r w:rsidRPr="007A32D5">
        <w:t>105(1) to review the determination or variation; and</w:t>
      </w:r>
    </w:p>
    <w:p w:rsidR="00F01773" w:rsidRPr="007A32D5" w:rsidRDefault="00F01773" w:rsidP="00F01773">
      <w:pPr>
        <w:pStyle w:val="paragraph"/>
      </w:pPr>
      <w:r w:rsidRPr="007A32D5">
        <w:tab/>
        <w:t>(f)</w:t>
      </w:r>
      <w:r w:rsidRPr="007A32D5">
        <w:tab/>
        <w:t xml:space="preserve">the review must take account of whichever of the provisions mentioned in </w:t>
      </w:r>
      <w:r w:rsidR="004701AF" w:rsidRPr="007A32D5">
        <w:t>paragraph (</w:t>
      </w:r>
      <w:r w:rsidRPr="007A32D5">
        <w:t>a) are relevant.</w:t>
      </w:r>
    </w:p>
    <w:p w:rsidR="00F01773" w:rsidRPr="007A32D5" w:rsidRDefault="00F01773" w:rsidP="00F01773">
      <w:pPr>
        <w:pStyle w:val="notetext"/>
      </w:pPr>
      <w:r w:rsidRPr="007A32D5">
        <w:t>Note:</w:t>
      </w:r>
      <w:r w:rsidRPr="007A32D5">
        <w:tab/>
        <w:t>To work out when the first individual has satisfied the FTB reconciliation conditions, see section</w:t>
      </w:r>
      <w:r w:rsidR="004701AF" w:rsidRPr="007A32D5">
        <w:t> </w:t>
      </w:r>
      <w:r w:rsidRPr="007A32D5">
        <w:t>32B.</w:t>
      </w:r>
    </w:p>
    <w:p w:rsidR="00F01773" w:rsidRPr="007A32D5" w:rsidRDefault="00F01773" w:rsidP="00114B65">
      <w:pPr>
        <w:pStyle w:val="subsection"/>
      </w:pPr>
      <w:r w:rsidRPr="007A32D5">
        <w:tab/>
        <w:t>(3)</w:t>
      </w:r>
      <w:r w:rsidRPr="007A32D5">
        <w:tab/>
      </w:r>
      <w:r w:rsidR="004701AF" w:rsidRPr="007A32D5">
        <w:t>Paragraph (</w:t>
      </w:r>
      <w:r w:rsidRPr="007A32D5">
        <w:t>2)(f) does not limit the scope of the review.</w:t>
      </w:r>
    </w:p>
    <w:p w:rsidR="00D63A3C" w:rsidRPr="007A32D5" w:rsidRDefault="00D63A3C" w:rsidP="00D63A3C">
      <w:pPr>
        <w:pStyle w:val="ActHead5"/>
      </w:pPr>
      <w:bookmarkStart w:id="319" w:name="_Toc59530895"/>
      <w:r w:rsidRPr="002E2FAA">
        <w:rPr>
          <w:rStyle w:val="CharSectno"/>
        </w:rPr>
        <w:t>105B</w:t>
      </w:r>
      <w:r w:rsidRPr="007A32D5">
        <w:t xml:space="preserve">  Review of instalment determination—taking account of energy supplements</w:t>
      </w:r>
      <w:bookmarkEnd w:id="319"/>
    </w:p>
    <w:p w:rsidR="0086585C" w:rsidRPr="007A32D5" w:rsidRDefault="0086585C" w:rsidP="0086585C">
      <w:pPr>
        <w:pStyle w:val="subsection"/>
      </w:pPr>
      <w:r w:rsidRPr="007A32D5">
        <w:tab/>
        <w:t>(1)</w:t>
      </w:r>
      <w:r w:rsidRPr="007A32D5">
        <w:tab/>
        <w:t>This section applies if:</w:t>
      </w:r>
    </w:p>
    <w:p w:rsidR="0086585C" w:rsidRPr="007A32D5" w:rsidRDefault="0086585C" w:rsidP="0086585C">
      <w:pPr>
        <w:pStyle w:val="paragraph"/>
      </w:pPr>
      <w:r w:rsidRPr="007A32D5">
        <w:tab/>
        <w:t>(a)</w:t>
      </w:r>
      <w:r w:rsidRPr="007A32D5">
        <w:tab/>
        <w:t>a determination under section</w:t>
      </w:r>
      <w:r w:rsidR="004701AF" w:rsidRPr="007A32D5">
        <w:t> </w:t>
      </w:r>
      <w:r w:rsidRPr="007A32D5">
        <w:t>16 is in force in a quarter under which an individual is entitled to be paid family tax benefit by instalment; and</w:t>
      </w:r>
    </w:p>
    <w:p w:rsidR="0086585C" w:rsidRPr="007A32D5" w:rsidRDefault="0086585C" w:rsidP="0086585C">
      <w:pPr>
        <w:pStyle w:val="paragraph"/>
      </w:pPr>
      <w:r w:rsidRPr="007A32D5">
        <w:tab/>
        <w:t>(b)</w:t>
      </w:r>
      <w:r w:rsidRPr="007A32D5">
        <w:tab/>
        <w:t xml:space="preserve">disregarding </w:t>
      </w:r>
      <w:r w:rsidR="004701AF" w:rsidRPr="007A32D5">
        <w:t>subsections (</w:t>
      </w:r>
      <w:r w:rsidR="006F42BB" w:rsidRPr="007A32D5">
        <w:t>2) and (2A)</w:t>
      </w:r>
      <w:r w:rsidRPr="007A32D5">
        <w:t xml:space="preserve"> of this section, an election made by the individual under subsection</w:t>
      </w:r>
      <w:r w:rsidR="004701AF" w:rsidRPr="007A32D5">
        <w:t> </w:t>
      </w:r>
      <w:r w:rsidRPr="007A32D5">
        <w:t>58A(1) of the Family Assistance Act is in force on one or more days in that quarter.</w:t>
      </w:r>
    </w:p>
    <w:p w:rsidR="00EB5EE5" w:rsidRPr="007A32D5" w:rsidRDefault="00EB5EE5" w:rsidP="00EB5EE5">
      <w:pPr>
        <w:pStyle w:val="subsection"/>
      </w:pPr>
      <w:r w:rsidRPr="007A32D5">
        <w:tab/>
        <w:t>(2)</w:t>
      </w:r>
      <w:r w:rsidRPr="007A32D5">
        <w:tab/>
        <w:t xml:space="preserve">The consequences in </w:t>
      </w:r>
      <w:r w:rsidR="004701AF" w:rsidRPr="007A32D5">
        <w:t>subsection (</w:t>
      </w:r>
      <w:r w:rsidRPr="007A32D5">
        <w:t>2A) apply:</w:t>
      </w:r>
    </w:p>
    <w:p w:rsidR="00EB5EE5" w:rsidRPr="007A32D5" w:rsidRDefault="00EB5EE5" w:rsidP="00EB5EE5">
      <w:pPr>
        <w:pStyle w:val="paragraph"/>
      </w:pPr>
      <w:r w:rsidRPr="007A32D5">
        <w:tab/>
        <w:t>(a)</w:t>
      </w:r>
      <w:r w:rsidRPr="007A32D5">
        <w:tab/>
        <w:t>once one of the following applies in that quarter:</w:t>
      </w:r>
    </w:p>
    <w:p w:rsidR="00EB5EE5" w:rsidRPr="007A32D5" w:rsidRDefault="00EB5EE5" w:rsidP="00EB5EE5">
      <w:pPr>
        <w:pStyle w:val="paragraphsub"/>
      </w:pPr>
      <w:r w:rsidRPr="007A32D5">
        <w:tab/>
        <w:t>(i)</w:t>
      </w:r>
      <w:r w:rsidRPr="007A32D5">
        <w:tab/>
        <w:t>the individual ceases to be entitled to be paid family tax benefit under the determination;</w:t>
      </w:r>
    </w:p>
    <w:p w:rsidR="00EB5EE5" w:rsidRPr="007A32D5" w:rsidRDefault="00EB5EE5" w:rsidP="00EB5EE5">
      <w:pPr>
        <w:pStyle w:val="paragraphsub"/>
      </w:pPr>
      <w:r w:rsidRPr="007A32D5">
        <w:tab/>
        <w:t>(ii)</w:t>
      </w:r>
      <w:r w:rsidRPr="007A32D5">
        <w:tab/>
        <w:t>a revocation of the election takes effect;</w:t>
      </w:r>
    </w:p>
    <w:p w:rsidR="00EB5EE5" w:rsidRPr="007A32D5" w:rsidRDefault="00EB5EE5" w:rsidP="00EB5EE5">
      <w:pPr>
        <w:pStyle w:val="paragraphsub"/>
      </w:pPr>
      <w:r w:rsidRPr="007A32D5">
        <w:lastRenderedPageBreak/>
        <w:tab/>
        <w:t>(iii)</w:t>
      </w:r>
      <w:r w:rsidRPr="007A32D5">
        <w:tab/>
        <w:t>the election ceases to be in force under subsection</w:t>
      </w:r>
      <w:r w:rsidR="004701AF" w:rsidRPr="007A32D5">
        <w:t> </w:t>
      </w:r>
      <w:r w:rsidRPr="007A32D5">
        <w:t>58A(3A) of the Family Assistance Act; or</w:t>
      </w:r>
    </w:p>
    <w:p w:rsidR="00EB5EE5" w:rsidRPr="007A32D5" w:rsidRDefault="00EB5EE5" w:rsidP="00EB5EE5">
      <w:pPr>
        <w:pStyle w:val="paragraph"/>
      </w:pPr>
      <w:r w:rsidRPr="007A32D5">
        <w:tab/>
        <w:t>(b)</w:t>
      </w:r>
      <w:r w:rsidRPr="007A32D5">
        <w:tab/>
        <w:t>otherwise—after the end of that quarter.</w:t>
      </w:r>
    </w:p>
    <w:p w:rsidR="00EB5EE5" w:rsidRPr="007A32D5" w:rsidRDefault="00EB5EE5" w:rsidP="00EB5EE5">
      <w:pPr>
        <w:pStyle w:val="subsection"/>
      </w:pPr>
      <w:r w:rsidRPr="007A32D5">
        <w:tab/>
        <w:t>(2A)</w:t>
      </w:r>
      <w:r w:rsidRPr="007A32D5">
        <w:tab/>
        <w:t>The consequences are:</w:t>
      </w:r>
    </w:p>
    <w:p w:rsidR="00EB5EE5" w:rsidRPr="007A32D5" w:rsidRDefault="00EB5EE5" w:rsidP="00EB5EE5">
      <w:pPr>
        <w:pStyle w:val="paragraph"/>
      </w:pPr>
      <w:r w:rsidRPr="007A32D5">
        <w:tab/>
        <w:t>(a)</w:t>
      </w:r>
      <w:r w:rsidRPr="007A32D5">
        <w:tab/>
        <w:t>for the purposes of subsection</w:t>
      </w:r>
      <w:r w:rsidR="004701AF" w:rsidRPr="007A32D5">
        <w:t> </w:t>
      </w:r>
      <w:r w:rsidRPr="007A32D5">
        <w:t>105(1), the Secretary is taken to be satisfied that there is sufficient reason to review the determination; and</w:t>
      </w:r>
    </w:p>
    <w:p w:rsidR="00EB5EE5" w:rsidRPr="007A32D5" w:rsidRDefault="00EB5EE5" w:rsidP="00EB5EE5">
      <w:pPr>
        <w:pStyle w:val="paragraph"/>
      </w:pPr>
      <w:r w:rsidRPr="007A32D5">
        <w:tab/>
        <w:t>(b)</w:t>
      </w:r>
      <w:r w:rsidRPr="007A32D5">
        <w:tab/>
        <w:t>the Secretary must exercise the power conferred by subsection</w:t>
      </w:r>
      <w:r w:rsidR="004701AF" w:rsidRPr="007A32D5">
        <w:t> </w:t>
      </w:r>
      <w:r w:rsidRPr="007A32D5">
        <w:t>105(1) to review the determination; and</w:t>
      </w:r>
    </w:p>
    <w:p w:rsidR="00EB5EE5" w:rsidRPr="007A32D5" w:rsidRDefault="00EB5EE5" w:rsidP="00EB5EE5">
      <w:pPr>
        <w:pStyle w:val="paragraph"/>
      </w:pPr>
      <w:r w:rsidRPr="007A32D5">
        <w:tab/>
        <w:t>(c)</w:t>
      </w:r>
      <w:r w:rsidRPr="007A32D5">
        <w:tab/>
        <w:t>the review must be done by assuming that:</w:t>
      </w:r>
    </w:p>
    <w:p w:rsidR="00EB5EE5" w:rsidRPr="007A32D5" w:rsidRDefault="00EB5EE5" w:rsidP="00EB5EE5">
      <w:pPr>
        <w:pStyle w:val="paragraphsub"/>
      </w:pPr>
      <w:r w:rsidRPr="007A32D5">
        <w:tab/>
        <w:t>(i)</w:t>
      </w:r>
      <w:r w:rsidRPr="007A32D5">
        <w:tab/>
        <w:t>Division</w:t>
      </w:r>
      <w:r w:rsidR="004701AF" w:rsidRPr="007A32D5">
        <w:t> </w:t>
      </w:r>
      <w:r w:rsidRPr="007A32D5">
        <w:t>2B of Part</w:t>
      </w:r>
      <w:r w:rsidR="004701AF" w:rsidRPr="007A32D5">
        <w:t> </w:t>
      </w:r>
      <w:r w:rsidRPr="007A32D5">
        <w:t>4 of Schedule</w:t>
      </w:r>
      <w:r w:rsidR="004701AF" w:rsidRPr="007A32D5">
        <w:t> </w:t>
      </w:r>
      <w:r w:rsidRPr="007A32D5">
        <w:t>1 to the Family Assistance Act and Division</w:t>
      </w:r>
      <w:r w:rsidR="004701AF" w:rsidRPr="007A32D5">
        <w:t> </w:t>
      </w:r>
      <w:r w:rsidRPr="007A32D5">
        <w:t>2AA of Part</w:t>
      </w:r>
      <w:r w:rsidR="004701AF" w:rsidRPr="007A32D5">
        <w:t> </w:t>
      </w:r>
      <w:r w:rsidRPr="007A32D5">
        <w:t>5 of that Schedule applied in relation to those days; and</w:t>
      </w:r>
    </w:p>
    <w:p w:rsidR="00EB5EE5" w:rsidRPr="007A32D5" w:rsidRDefault="00EB5EE5" w:rsidP="00EB5EE5">
      <w:pPr>
        <w:pStyle w:val="paragraphsub"/>
      </w:pPr>
      <w:r w:rsidRPr="007A32D5">
        <w:tab/>
        <w:t>(ii)</w:t>
      </w:r>
      <w:r w:rsidRPr="007A32D5">
        <w:tab/>
        <w:t>the election was not in force on those days.</w:t>
      </w:r>
    </w:p>
    <w:p w:rsidR="00EB5EE5" w:rsidRPr="007A32D5" w:rsidRDefault="00EB5EE5" w:rsidP="00EB5EE5">
      <w:pPr>
        <w:pStyle w:val="noteToPara"/>
      </w:pPr>
      <w:r w:rsidRPr="007A32D5">
        <w:t>Note:</w:t>
      </w:r>
      <w:r w:rsidRPr="007A32D5">
        <w:tab/>
        <w:t xml:space="preserve">Those Divisions deal with </w:t>
      </w:r>
      <w:r w:rsidR="00D63A3C" w:rsidRPr="007A32D5">
        <w:t>energy supplement</w:t>
      </w:r>
      <w:r w:rsidRPr="007A32D5">
        <w:t xml:space="preserve"> (Part A) and </w:t>
      </w:r>
      <w:r w:rsidR="00D63A3C" w:rsidRPr="007A32D5">
        <w:t>energy supplement</w:t>
      </w:r>
      <w:r w:rsidRPr="007A32D5">
        <w:t xml:space="preserve"> (Part B).</w:t>
      </w:r>
    </w:p>
    <w:p w:rsidR="0086585C" w:rsidRPr="007A32D5" w:rsidRDefault="0086585C" w:rsidP="0086585C">
      <w:pPr>
        <w:pStyle w:val="SubsectionHead"/>
      </w:pPr>
      <w:r w:rsidRPr="007A32D5">
        <w:t>Definition</w:t>
      </w:r>
    </w:p>
    <w:p w:rsidR="0086585C" w:rsidRPr="007A32D5" w:rsidRDefault="0086585C" w:rsidP="0086585C">
      <w:pPr>
        <w:pStyle w:val="subsection"/>
      </w:pPr>
      <w:r w:rsidRPr="007A32D5">
        <w:tab/>
        <w:t>(3)</w:t>
      </w:r>
      <w:r w:rsidRPr="007A32D5">
        <w:tab/>
        <w:t>In this section:</w:t>
      </w:r>
    </w:p>
    <w:p w:rsidR="0086585C" w:rsidRPr="007A32D5" w:rsidRDefault="0086585C" w:rsidP="0086585C">
      <w:pPr>
        <w:pStyle w:val="Definition"/>
      </w:pPr>
      <w:r w:rsidRPr="007A32D5">
        <w:rPr>
          <w:b/>
          <w:i/>
        </w:rPr>
        <w:t>quarter</w:t>
      </w:r>
      <w:r w:rsidRPr="007A32D5">
        <w:t xml:space="preserve"> means a period of 3 months beginning on 1</w:t>
      </w:r>
      <w:r w:rsidR="004701AF" w:rsidRPr="007A32D5">
        <w:t> </w:t>
      </w:r>
      <w:r w:rsidRPr="007A32D5">
        <w:t>July, 1</w:t>
      </w:r>
      <w:r w:rsidR="004701AF" w:rsidRPr="007A32D5">
        <w:t> </w:t>
      </w:r>
      <w:r w:rsidRPr="007A32D5">
        <w:t>October, 1</w:t>
      </w:r>
      <w:r w:rsidR="004701AF" w:rsidRPr="007A32D5">
        <w:t> </w:t>
      </w:r>
      <w:r w:rsidRPr="007A32D5">
        <w:t>January or 1</w:t>
      </w:r>
      <w:r w:rsidR="004701AF" w:rsidRPr="007A32D5">
        <w:t> </w:t>
      </w:r>
      <w:r w:rsidRPr="007A32D5">
        <w:t>April.</w:t>
      </w:r>
    </w:p>
    <w:p w:rsidR="002D58C2" w:rsidRPr="007A32D5" w:rsidRDefault="002D58C2" w:rsidP="002D58C2">
      <w:pPr>
        <w:pStyle w:val="ActHead5"/>
      </w:pPr>
      <w:bookmarkStart w:id="320" w:name="_Toc59530896"/>
      <w:r w:rsidRPr="002E2FAA">
        <w:rPr>
          <w:rStyle w:val="CharSectno"/>
        </w:rPr>
        <w:t>105C</w:t>
      </w:r>
      <w:r w:rsidRPr="007A32D5">
        <w:t xml:space="preserve">  Review of entitlement to be paid CCS or ACCS—taking account of changes of circumstances etc.</w:t>
      </w:r>
      <w:bookmarkEnd w:id="320"/>
    </w:p>
    <w:p w:rsidR="002D58C2" w:rsidRPr="007A32D5" w:rsidRDefault="002D58C2" w:rsidP="002D58C2">
      <w:pPr>
        <w:pStyle w:val="SubsectionHead"/>
      </w:pPr>
      <w:r w:rsidRPr="007A32D5">
        <w:t>Favourable changes affecting individuals</w:t>
      </w:r>
    </w:p>
    <w:p w:rsidR="002D58C2" w:rsidRPr="007A32D5" w:rsidRDefault="002D58C2" w:rsidP="002D58C2">
      <w:pPr>
        <w:pStyle w:val="subsection"/>
      </w:pPr>
      <w:r w:rsidRPr="007A32D5">
        <w:tab/>
        <w:t>(1)</w:t>
      </w:r>
      <w:r w:rsidRPr="007A32D5">
        <w:tab/>
        <w:t>A decision on review under section</w:t>
      </w:r>
      <w:r w:rsidR="004701AF" w:rsidRPr="007A32D5">
        <w:t> </w:t>
      </w:r>
      <w:r w:rsidRPr="007A32D5">
        <w:t>105 of a child care decision in relation to section</w:t>
      </w:r>
      <w:r w:rsidR="004701AF" w:rsidRPr="007A32D5">
        <w:t> </w:t>
      </w:r>
      <w:r w:rsidRPr="007A32D5">
        <w:t>67CD as to an individual’s entitlement to be paid CCS or ACCS for a week must not take into account information if:</w:t>
      </w:r>
    </w:p>
    <w:p w:rsidR="002D58C2" w:rsidRPr="007A32D5" w:rsidRDefault="002D58C2" w:rsidP="002D58C2">
      <w:pPr>
        <w:pStyle w:val="paragraph"/>
      </w:pPr>
      <w:r w:rsidRPr="007A32D5">
        <w:tab/>
        <w:t>(a)</w:t>
      </w:r>
      <w:r w:rsidRPr="007A32D5">
        <w:tab/>
        <w:t>apart from this section, the information would have the effect that the amount of CCS or ACCS the individual is entitled to be paid for the week is increased (including from nil); and</w:t>
      </w:r>
    </w:p>
    <w:p w:rsidR="002D58C2" w:rsidRPr="007A32D5" w:rsidRDefault="002D58C2" w:rsidP="002D58C2">
      <w:pPr>
        <w:pStyle w:val="paragraph"/>
      </w:pPr>
      <w:r w:rsidRPr="007A32D5">
        <w:tab/>
        <w:t>(b)</w:t>
      </w:r>
      <w:r w:rsidRPr="007A32D5">
        <w:tab/>
        <w:t>either:</w:t>
      </w:r>
    </w:p>
    <w:p w:rsidR="002D58C2" w:rsidRPr="007A32D5" w:rsidRDefault="002D58C2" w:rsidP="002D58C2">
      <w:pPr>
        <w:pStyle w:val="paragraphsub"/>
      </w:pPr>
      <w:r w:rsidRPr="007A32D5">
        <w:lastRenderedPageBreak/>
        <w:tab/>
        <w:t>(i)</w:t>
      </w:r>
      <w:r w:rsidRPr="007A32D5">
        <w:tab/>
        <w:t>the individual was required to notify the Secretary of the information by subsection</w:t>
      </w:r>
      <w:r w:rsidR="004701AF" w:rsidRPr="007A32D5">
        <w:t> </w:t>
      </w:r>
      <w:r w:rsidRPr="007A32D5">
        <w:t>67FB(1); or</w:t>
      </w:r>
    </w:p>
    <w:p w:rsidR="002D58C2" w:rsidRPr="007A32D5" w:rsidRDefault="002D58C2" w:rsidP="002D58C2">
      <w:pPr>
        <w:pStyle w:val="paragraphsub"/>
      </w:pPr>
      <w:r w:rsidRPr="007A32D5">
        <w:tab/>
        <w:t>(ii)</w:t>
      </w:r>
      <w:r w:rsidRPr="007A32D5">
        <w:tab/>
        <w:t>the Secretary required the individual to give the information or produce a document containing the information under Part</w:t>
      </w:r>
      <w:r w:rsidR="004701AF" w:rsidRPr="007A32D5">
        <w:t> </w:t>
      </w:r>
      <w:r w:rsidRPr="007A32D5">
        <w:t>6 and the individual did not give the information or produce the document within the required period; and</w:t>
      </w:r>
    </w:p>
    <w:p w:rsidR="002D58C2" w:rsidRPr="007A32D5" w:rsidRDefault="002D58C2" w:rsidP="002D58C2">
      <w:pPr>
        <w:pStyle w:val="paragraph"/>
        <w:rPr>
          <w:i/>
        </w:rPr>
      </w:pPr>
      <w:r w:rsidRPr="007A32D5">
        <w:tab/>
        <w:t>(c)</w:t>
      </w:r>
      <w:r w:rsidRPr="007A32D5">
        <w:tab/>
        <w:t>the CCS fortnight that includes the week started more than 28 days before the earlier of the following events:</w:t>
      </w:r>
    </w:p>
    <w:p w:rsidR="002D58C2" w:rsidRPr="007A32D5" w:rsidRDefault="002D58C2" w:rsidP="002D58C2">
      <w:pPr>
        <w:pStyle w:val="paragraphsub"/>
      </w:pPr>
      <w:r w:rsidRPr="007A32D5">
        <w:tab/>
        <w:t>(i)</w:t>
      </w:r>
      <w:r w:rsidRPr="007A32D5">
        <w:tab/>
        <w:t>the individual notified or gave the information or produced the document;</w:t>
      </w:r>
    </w:p>
    <w:p w:rsidR="002D58C2" w:rsidRPr="007A32D5" w:rsidRDefault="002D58C2" w:rsidP="002D58C2">
      <w:pPr>
        <w:pStyle w:val="paragraphsub"/>
      </w:pPr>
      <w:r w:rsidRPr="007A32D5">
        <w:tab/>
        <w:t>(ii)</w:t>
      </w:r>
      <w:r w:rsidRPr="007A32D5">
        <w:tab/>
        <w:t>the Secretary otherwise became aware of the information.</w:t>
      </w:r>
    </w:p>
    <w:p w:rsidR="002D58C2" w:rsidRPr="007A32D5" w:rsidRDefault="002D58C2" w:rsidP="002D58C2">
      <w:pPr>
        <w:pStyle w:val="subsection"/>
      </w:pPr>
      <w:r w:rsidRPr="007A32D5">
        <w:tab/>
        <w:t>(2)</w:t>
      </w:r>
      <w:r w:rsidRPr="007A32D5">
        <w:tab/>
        <w:t xml:space="preserve">Despite </w:t>
      </w:r>
      <w:r w:rsidR="004701AF" w:rsidRPr="007A32D5">
        <w:t>subsection (</w:t>
      </w:r>
      <w:r w:rsidRPr="007A32D5">
        <w:t>1), the Secretary may take the information into account if the Secretary is satisfied that the individual notified or gave the information, or produced the document, as soon as practicable.</w:t>
      </w:r>
    </w:p>
    <w:p w:rsidR="002D58C2" w:rsidRPr="007A32D5" w:rsidRDefault="002D58C2" w:rsidP="002D58C2">
      <w:pPr>
        <w:pStyle w:val="subsection"/>
      </w:pPr>
      <w:r w:rsidRPr="007A32D5">
        <w:tab/>
        <w:t>(3)</w:t>
      </w:r>
      <w:r w:rsidRPr="007A32D5">
        <w:tab/>
      </w:r>
      <w:r w:rsidR="004701AF" w:rsidRPr="007A32D5">
        <w:t>Subsection (</w:t>
      </w:r>
      <w:r w:rsidRPr="007A32D5">
        <w:t>1) does not apply if the information is the adjusted taxable income of the individual.</w:t>
      </w:r>
    </w:p>
    <w:p w:rsidR="002D58C2" w:rsidRPr="007A32D5" w:rsidRDefault="002D58C2" w:rsidP="002D58C2">
      <w:pPr>
        <w:pStyle w:val="SubsectionHead"/>
      </w:pPr>
      <w:r w:rsidRPr="007A32D5">
        <w:t>Favourable changes affecting providers</w:t>
      </w:r>
    </w:p>
    <w:p w:rsidR="002D58C2" w:rsidRPr="007A32D5" w:rsidRDefault="002D58C2" w:rsidP="002D58C2">
      <w:pPr>
        <w:pStyle w:val="subsection"/>
      </w:pPr>
      <w:r w:rsidRPr="007A32D5">
        <w:tab/>
        <w:t>(4)</w:t>
      </w:r>
      <w:r w:rsidRPr="007A32D5">
        <w:tab/>
        <w:t>A decision on review under section</w:t>
      </w:r>
      <w:r w:rsidR="004701AF" w:rsidRPr="007A32D5">
        <w:t> </w:t>
      </w:r>
      <w:r w:rsidRPr="007A32D5">
        <w:t>105 of a child care decision in relation to section</w:t>
      </w:r>
      <w:r w:rsidR="004701AF" w:rsidRPr="007A32D5">
        <w:t> </w:t>
      </w:r>
      <w:r w:rsidRPr="007A32D5">
        <w:t>67CH as to a provider’s entitlement to be paid ACCS (child wellbeing) for a week must not take into account information if:</w:t>
      </w:r>
    </w:p>
    <w:p w:rsidR="002D58C2" w:rsidRPr="007A32D5" w:rsidRDefault="002D58C2" w:rsidP="002D58C2">
      <w:pPr>
        <w:pStyle w:val="paragraph"/>
      </w:pPr>
      <w:r w:rsidRPr="007A32D5">
        <w:tab/>
        <w:t>(a)</w:t>
      </w:r>
      <w:r w:rsidRPr="007A32D5">
        <w:tab/>
        <w:t>apart from this section, the information would have the effect that the amount of ACCS (child wellbeing) the provider is entitled to be paid for the week is increased (including from nil); and</w:t>
      </w:r>
    </w:p>
    <w:p w:rsidR="002D58C2" w:rsidRPr="007A32D5" w:rsidRDefault="002D58C2" w:rsidP="002D58C2">
      <w:pPr>
        <w:pStyle w:val="paragraph"/>
      </w:pPr>
      <w:r w:rsidRPr="007A32D5">
        <w:tab/>
        <w:t>(b)</w:t>
      </w:r>
      <w:r w:rsidRPr="007A32D5">
        <w:tab/>
        <w:t>either:</w:t>
      </w:r>
    </w:p>
    <w:p w:rsidR="002D58C2" w:rsidRPr="007A32D5" w:rsidRDefault="002D58C2" w:rsidP="002D58C2">
      <w:pPr>
        <w:pStyle w:val="paragraphsub"/>
      </w:pPr>
      <w:r w:rsidRPr="007A32D5">
        <w:tab/>
        <w:t>(i)</w:t>
      </w:r>
      <w:r w:rsidRPr="007A32D5">
        <w:tab/>
        <w:t>the provider was required to notify the Secretary of the information by section</w:t>
      </w:r>
      <w:r w:rsidR="004701AF" w:rsidRPr="007A32D5">
        <w:t> </w:t>
      </w:r>
      <w:r w:rsidRPr="007A32D5">
        <w:t>204F; or</w:t>
      </w:r>
    </w:p>
    <w:p w:rsidR="002D58C2" w:rsidRPr="007A32D5" w:rsidRDefault="002D58C2" w:rsidP="002D58C2">
      <w:pPr>
        <w:pStyle w:val="paragraphsub"/>
      </w:pPr>
      <w:r w:rsidRPr="007A32D5">
        <w:tab/>
        <w:t>(ii)</w:t>
      </w:r>
      <w:r w:rsidRPr="007A32D5">
        <w:tab/>
        <w:t>the Secretary required the provider to give the information or produce a document containing the information under Part</w:t>
      </w:r>
      <w:r w:rsidR="004701AF" w:rsidRPr="007A32D5">
        <w:t> </w:t>
      </w:r>
      <w:r w:rsidRPr="007A32D5">
        <w:t xml:space="preserve">6 and the provider did not give </w:t>
      </w:r>
      <w:r w:rsidRPr="007A32D5">
        <w:lastRenderedPageBreak/>
        <w:t>the information or produce the document within the required period; and</w:t>
      </w:r>
    </w:p>
    <w:p w:rsidR="002D58C2" w:rsidRPr="007A32D5" w:rsidRDefault="002D58C2" w:rsidP="002D58C2">
      <w:pPr>
        <w:pStyle w:val="paragraph"/>
      </w:pPr>
      <w:r w:rsidRPr="007A32D5">
        <w:tab/>
        <w:t>(c)</w:t>
      </w:r>
      <w:r w:rsidRPr="007A32D5">
        <w:tab/>
        <w:t>the CCS fortnight that includes the week started more than 28 days before the earlier of the following events:</w:t>
      </w:r>
    </w:p>
    <w:p w:rsidR="002D58C2" w:rsidRPr="007A32D5" w:rsidRDefault="002D58C2" w:rsidP="002D58C2">
      <w:pPr>
        <w:pStyle w:val="paragraphsub"/>
      </w:pPr>
      <w:r w:rsidRPr="007A32D5">
        <w:tab/>
        <w:t>(i)</w:t>
      </w:r>
      <w:r w:rsidRPr="007A32D5">
        <w:tab/>
        <w:t>the provider notified or gave the information or produced the document;</w:t>
      </w:r>
    </w:p>
    <w:p w:rsidR="002D58C2" w:rsidRPr="007A32D5" w:rsidRDefault="002D58C2" w:rsidP="002D58C2">
      <w:pPr>
        <w:pStyle w:val="paragraphsub"/>
      </w:pPr>
      <w:r w:rsidRPr="007A32D5">
        <w:tab/>
        <w:t>(ii)</w:t>
      </w:r>
      <w:r w:rsidRPr="007A32D5">
        <w:tab/>
        <w:t>the Secretary otherwise became aware of the information.</w:t>
      </w:r>
    </w:p>
    <w:p w:rsidR="002D58C2" w:rsidRPr="007A32D5" w:rsidRDefault="002D58C2" w:rsidP="002D58C2">
      <w:pPr>
        <w:pStyle w:val="subsection"/>
      </w:pPr>
      <w:r w:rsidRPr="007A32D5">
        <w:tab/>
        <w:t>(5)</w:t>
      </w:r>
      <w:r w:rsidRPr="007A32D5">
        <w:tab/>
        <w:t xml:space="preserve">Despite </w:t>
      </w:r>
      <w:r w:rsidR="004701AF" w:rsidRPr="007A32D5">
        <w:t>subsection (</w:t>
      </w:r>
      <w:r w:rsidRPr="007A32D5">
        <w:t>4), the Secretary may take the information into account if the Secretary is satisfied that the provider notified or gave the information, or produced the document, as soon as practicable.</w:t>
      </w:r>
    </w:p>
    <w:p w:rsidR="002D58C2" w:rsidRPr="007A32D5" w:rsidRDefault="002D58C2" w:rsidP="002D58C2">
      <w:pPr>
        <w:pStyle w:val="ActHead5"/>
      </w:pPr>
      <w:bookmarkStart w:id="321" w:name="_Toc59530897"/>
      <w:r w:rsidRPr="002E2FAA">
        <w:rPr>
          <w:rStyle w:val="CharSectno"/>
        </w:rPr>
        <w:t>105D</w:t>
      </w:r>
      <w:r w:rsidRPr="007A32D5">
        <w:t xml:space="preserve">  Review of entitlement to be paid CCS or ACCS—time limit on increase</w:t>
      </w:r>
      <w:bookmarkEnd w:id="321"/>
    </w:p>
    <w:p w:rsidR="002D58C2" w:rsidRPr="007A32D5" w:rsidRDefault="002D58C2" w:rsidP="002D58C2">
      <w:pPr>
        <w:pStyle w:val="subsection"/>
      </w:pPr>
      <w:r w:rsidRPr="007A32D5">
        <w:tab/>
        <w:t>(1)</w:t>
      </w:r>
      <w:r w:rsidRPr="007A32D5">
        <w:tab/>
        <w:t>A decision on review under section</w:t>
      </w:r>
      <w:r w:rsidR="004701AF" w:rsidRPr="007A32D5">
        <w:t> </w:t>
      </w:r>
      <w:r w:rsidRPr="007A32D5">
        <w:t>105 of a child care decision in relation to section</w:t>
      </w:r>
      <w:r w:rsidR="004701AF" w:rsidRPr="007A32D5">
        <w:t> </w:t>
      </w:r>
      <w:r w:rsidRPr="007A32D5">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7A32D5" w:rsidRDefault="002D58C2" w:rsidP="002D58C2">
      <w:pPr>
        <w:pStyle w:val="subsection"/>
      </w:pPr>
      <w:r w:rsidRPr="007A32D5">
        <w:tab/>
        <w:t>(2)</w:t>
      </w:r>
      <w:r w:rsidRPr="007A32D5">
        <w:tab/>
      </w:r>
      <w:r w:rsidR="004701AF" w:rsidRPr="007A32D5">
        <w:t>Subsection (</w:t>
      </w:r>
      <w:r w:rsidRPr="007A32D5">
        <w:t>1) does not apply if:</w:t>
      </w:r>
    </w:p>
    <w:p w:rsidR="002D58C2" w:rsidRPr="007A32D5" w:rsidRDefault="002D58C2" w:rsidP="002D58C2">
      <w:pPr>
        <w:pStyle w:val="paragraph"/>
      </w:pPr>
      <w:r w:rsidRPr="007A32D5">
        <w:tab/>
        <w:t>(a)</w:t>
      </w:r>
      <w:r w:rsidRPr="007A32D5">
        <w:tab/>
        <w:t>the decision on review is a child care decision made because of or in relation to section</w:t>
      </w:r>
      <w:r w:rsidR="004701AF" w:rsidRPr="007A32D5">
        <w:t> </w:t>
      </w:r>
      <w:r w:rsidRPr="007A32D5">
        <w:t>105E, to the extent that the review relates to:</w:t>
      </w:r>
    </w:p>
    <w:p w:rsidR="002D58C2" w:rsidRPr="007A32D5" w:rsidRDefault="002D58C2" w:rsidP="002D58C2">
      <w:pPr>
        <w:pStyle w:val="paragraphsub"/>
      </w:pPr>
      <w:r w:rsidRPr="007A32D5">
        <w:tab/>
        <w:t>(i)</w:t>
      </w:r>
      <w:r w:rsidRPr="007A32D5">
        <w:tab/>
        <w:t>the individual’s adjusted taxable income for the income year in which the CCS fortnight starts; or</w:t>
      </w:r>
    </w:p>
    <w:p w:rsidR="002D58C2" w:rsidRPr="007A32D5" w:rsidRDefault="002D58C2" w:rsidP="002D58C2">
      <w:pPr>
        <w:pStyle w:val="paragraphsub"/>
      </w:pPr>
      <w:r w:rsidRPr="007A32D5">
        <w:tab/>
        <w:t>(ii)</w:t>
      </w:r>
      <w:r w:rsidRPr="007A32D5">
        <w:tab/>
        <w:t>the individual’s activity test result for the CCS fortnight; or</w:t>
      </w:r>
    </w:p>
    <w:p w:rsidR="002D58C2" w:rsidRPr="007A32D5" w:rsidRDefault="002D58C2" w:rsidP="002D58C2">
      <w:pPr>
        <w:pStyle w:val="paragraph"/>
      </w:pPr>
      <w:r w:rsidRPr="007A32D5">
        <w:tab/>
        <w:t>(b)</w:t>
      </w:r>
      <w:r w:rsidRPr="007A32D5">
        <w:tab/>
        <w:t>the review is conducted:</w:t>
      </w:r>
    </w:p>
    <w:p w:rsidR="002D58C2" w:rsidRPr="007A32D5" w:rsidRDefault="002D58C2" w:rsidP="002D58C2">
      <w:pPr>
        <w:pStyle w:val="paragraphsub"/>
      </w:pPr>
      <w:r w:rsidRPr="007A32D5">
        <w:tab/>
        <w:t>(i)</w:t>
      </w:r>
      <w:r w:rsidRPr="007A32D5">
        <w:tab/>
        <w:t xml:space="preserve">because of a review, by the Commissioner of Taxation, of a previous decision by the Commissioner about the taxable income of the individual or another person in </w:t>
      </w:r>
      <w:r w:rsidRPr="007A32D5">
        <w:lastRenderedPageBreak/>
        <w:t>relation to whom the individual has met the CCS reconciliation conditions for the income year in which the CCS fortnight starts; and</w:t>
      </w:r>
    </w:p>
    <w:p w:rsidR="002D58C2" w:rsidRPr="007A32D5" w:rsidRDefault="002D58C2" w:rsidP="002D58C2">
      <w:pPr>
        <w:pStyle w:val="paragraphsub"/>
      </w:pPr>
      <w:r w:rsidRPr="007A32D5">
        <w:tab/>
        <w:t>(ii)</w:t>
      </w:r>
      <w:r w:rsidRPr="007A32D5">
        <w:tab/>
        <w:t>within 13 weeks after the individual or other person was notified by the Commissioner of the outcome of the review.</w:t>
      </w:r>
    </w:p>
    <w:p w:rsidR="002D58C2" w:rsidRPr="007A32D5" w:rsidRDefault="002D58C2" w:rsidP="002D58C2">
      <w:pPr>
        <w:pStyle w:val="subsection"/>
      </w:pPr>
      <w:r w:rsidRPr="007A32D5">
        <w:tab/>
        <w:t>(3)</w:t>
      </w:r>
      <w:r w:rsidRPr="007A32D5">
        <w:tab/>
        <w:t>A decision on review under section</w:t>
      </w:r>
      <w:r w:rsidR="004701AF" w:rsidRPr="007A32D5">
        <w:t> </w:t>
      </w:r>
      <w:r w:rsidRPr="007A32D5">
        <w:t>105 of a child care decision in relation to section</w:t>
      </w:r>
      <w:r w:rsidR="004701AF" w:rsidRPr="007A32D5">
        <w:t> </w:t>
      </w:r>
      <w:r w:rsidRPr="007A32D5">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7A32D5" w:rsidRDefault="002D58C2" w:rsidP="002D58C2">
      <w:pPr>
        <w:pStyle w:val="ActHead5"/>
      </w:pPr>
      <w:bookmarkStart w:id="322" w:name="_Toc59530898"/>
      <w:r w:rsidRPr="002E2FAA">
        <w:rPr>
          <w:rStyle w:val="CharSectno"/>
        </w:rPr>
        <w:t>105E</w:t>
      </w:r>
      <w:r w:rsidRPr="007A32D5">
        <w:t xml:space="preserve">  Review of individual’s entitlement to be paid CCS by fee reduction—meeting CCS reconciliation conditions</w:t>
      </w:r>
      <w:bookmarkEnd w:id="322"/>
    </w:p>
    <w:p w:rsidR="002D58C2" w:rsidRPr="007A32D5" w:rsidRDefault="002D58C2" w:rsidP="002D58C2">
      <w:pPr>
        <w:pStyle w:val="subsection"/>
      </w:pPr>
      <w:r w:rsidRPr="007A32D5">
        <w:tab/>
        <w:t>(1)</w:t>
      </w:r>
      <w:r w:rsidRPr="007A32D5">
        <w:tab/>
        <w:t xml:space="preserve">If an individual meets the CCS reconciliation conditions for an income year (the </w:t>
      </w:r>
      <w:r w:rsidRPr="007A32D5">
        <w:rPr>
          <w:b/>
          <w:i/>
        </w:rPr>
        <w:t>relevant income year</w:t>
      </w:r>
      <w:r w:rsidRPr="007A32D5">
        <w:t>) by the first deadline for the relevant income year:</w:t>
      </w:r>
    </w:p>
    <w:p w:rsidR="002D58C2" w:rsidRPr="007A32D5" w:rsidRDefault="002D58C2" w:rsidP="002D58C2">
      <w:pPr>
        <w:pStyle w:val="paragraph"/>
      </w:pPr>
      <w:r w:rsidRPr="007A32D5">
        <w:tab/>
        <w:t>(a)</w:t>
      </w:r>
      <w:r w:rsidRPr="007A32D5">
        <w:tab/>
        <w:t>for the purposes of subsection</w:t>
      </w:r>
      <w:r w:rsidR="004701AF" w:rsidRPr="007A32D5">
        <w:t> </w:t>
      </w:r>
      <w:r w:rsidRPr="007A32D5">
        <w:t>105(1), the Secretary is taken to be satisfied that there is sufficient reason to review the child care decisions (if any) in relation to subsection</w:t>
      </w:r>
      <w:r w:rsidR="004701AF" w:rsidRPr="007A32D5">
        <w:t> </w:t>
      </w:r>
      <w:r w:rsidRPr="007A32D5">
        <w:t>67CD(2) or (8) for the individual in relation to sessions of care provided in each week in CCS fortnights starting in the relevant income year; and</w:t>
      </w:r>
    </w:p>
    <w:p w:rsidR="002D58C2" w:rsidRPr="007A32D5" w:rsidRDefault="002D58C2" w:rsidP="002D58C2">
      <w:pPr>
        <w:pStyle w:val="paragraph"/>
      </w:pPr>
      <w:r w:rsidRPr="007A32D5">
        <w:tab/>
        <w:t>(b)</w:t>
      </w:r>
      <w:r w:rsidRPr="007A32D5">
        <w:tab/>
        <w:t>the Secretary must exercise the power conferred by subsection</w:t>
      </w:r>
      <w:r w:rsidR="004701AF" w:rsidRPr="007A32D5">
        <w:t> </w:t>
      </w:r>
      <w:r w:rsidRPr="007A32D5">
        <w:t>105(1) to review those child care decisions; and</w:t>
      </w:r>
    </w:p>
    <w:p w:rsidR="002D58C2" w:rsidRPr="007A32D5" w:rsidRDefault="002D58C2" w:rsidP="002D58C2">
      <w:pPr>
        <w:pStyle w:val="paragraph"/>
      </w:pPr>
      <w:r w:rsidRPr="007A32D5">
        <w:tab/>
        <w:t>(c)</w:t>
      </w:r>
      <w:r w:rsidRPr="007A32D5">
        <w:tab/>
        <w:t>the review must take into account:</w:t>
      </w:r>
    </w:p>
    <w:p w:rsidR="002D58C2" w:rsidRPr="007A32D5" w:rsidRDefault="002D58C2" w:rsidP="002D58C2">
      <w:pPr>
        <w:pStyle w:val="paragraphsub"/>
      </w:pPr>
      <w:r w:rsidRPr="007A32D5">
        <w:tab/>
        <w:t>(i)</w:t>
      </w:r>
      <w:r w:rsidRPr="007A32D5">
        <w:tab/>
        <w:t>information obtained about the adjusted taxable income of the individual by the meeting of the CCS reconciliation conditions; and</w:t>
      </w:r>
    </w:p>
    <w:p w:rsidR="002D58C2" w:rsidRPr="007A32D5" w:rsidRDefault="002D58C2" w:rsidP="002D58C2">
      <w:pPr>
        <w:pStyle w:val="paragraphsub"/>
      </w:pPr>
      <w:r w:rsidRPr="007A32D5">
        <w:tab/>
        <w:t>(ii)</w:t>
      </w:r>
      <w:r w:rsidRPr="007A32D5">
        <w:tab/>
        <w:t>subject to section</w:t>
      </w:r>
      <w:r w:rsidR="004701AF" w:rsidRPr="007A32D5">
        <w:t> </w:t>
      </w:r>
      <w:r w:rsidRPr="007A32D5">
        <w:t>105C, any other information available about the individual’s activity test result or any other matter relevant to the individual’s entitlement.</w:t>
      </w:r>
    </w:p>
    <w:p w:rsidR="002D58C2" w:rsidRPr="007A32D5" w:rsidRDefault="002D58C2" w:rsidP="002D58C2">
      <w:pPr>
        <w:pStyle w:val="subsection"/>
      </w:pPr>
      <w:r w:rsidRPr="007A32D5">
        <w:lastRenderedPageBreak/>
        <w:tab/>
        <w:t>(2)</w:t>
      </w:r>
      <w:r w:rsidRPr="007A32D5">
        <w:tab/>
        <w:t xml:space="preserve">If an individual does not meet the CCS reconciliation conditions for an income year (the </w:t>
      </w:r>
      <w:r w:rsidRPr="007A32D5">
        <w:rPr>
          <w:b/>
          <w:i/>
        </w:rPr>
        <w:t>relevant income year</w:t>
      </w:r>
      <w:r w:rsidRPr="007A32D5">
        <w:t>) by the first deadline for the relevant income year:</w:t>
      </w:r>
    </w:p>
    <w:p w:rsidR="002D58C2" w:rsidRPr="007A32D5" w:rsidRDefault="002D58C2" w:rsidP="002D58C2">
      <w:pPr>
        <w:pStyle w:val="paragraph"/>
      </w:pPr>
      <w:r w:rsidRPr="007A32D5">
        <w:tab/>
        <w:t>(a)</w:t>
      </w:r>
      <w:r w:rsidRPr="007A32D5">
        <w:tab/>
        <w:t>for the purposes of subsection</w:t>
      </w:r>
      <w:r w:rsidR="004701AF" w:rsidRPr="007A32D5">
        <w:t> </w:t>
      </w:r>
      <w:r w:rsidRPr="007A32D5">
        <w:t>105(1), the Secretary is taken to be satisfied that there is sufficient reason to review the child care decisions (if any) in relation to subsection</w:t>
      </w:r>
      <w:r w:rsidR="004701AF" w:rsidRPr="007A32D5">
        <w:t> </w:t>
      </w:r>
      <w:r w:rsidRPr="007A32D5">
        <w:t>67CD(2) or (8) for the individual in relation to sessions of care provided in each week in CCS fortnights starting in the relevant income year; and</w:t>
      </w:r>
    </w:p>
    <w:p w:rsidR="002D58C2" w:rsidRPr="007A32D5" w:rsidRDefault="002D58C2" w:rsidP="002D58C2">
      <w:pPr>
        <w:pStyle w:val="paragraph"/>
      </w:pPr>
      <w:r w:rsidRPr="007A32D5">
        <w:tab/>
        <w:t>(b)</w:t>
      </w:r>
      <w:r w:rsidRPr="007A32D5">
        <w:tab/>
        <w:t>the Secretary must exercise the power conferred by subsection</w:t>
      </w:r>
      <w:r w:rsidR="004701AF" w:rsidRPr="007A32D5">
        <w:t> </w:t>
      </w:r>
      <w:r w:rsidRPr="007A32D5">
        <w:t>105(1) to review those child care decisions; and</w:t>
      </w:r>
    </w:p>
    <w:p w:rsidR="002D58C2" w:rsidRPr="007A32D5" w:rsidRDefault="002D58C2" w:rsidP="002D58C2">
      <w:pPr>
        <w:pStyle w:val="paragraph"/>
      </w:pPr>
      <w:r w:rsidRPr="007A32D5">
        <w:tab/>
        <w:t>(c)</w:t>
      </w:r>
      <w:r w:rsidRPr="007A32D5">
        <w:tab/>
        <w:t>despite subsection</w:t>
      </w:r>
      <w:r w:rsidR="004701AF" w:rsidRPr="007A32D5">
        <w:t> </w:t>
      </w:r>
      <w:r w:rsidRPr="007A32D5">
        <w:t>105(4), the Secretary must set the child care decisions aside and substitute them with determinations under subsection</w:t>
      </w:r>
      <w:r w:rsidR="004701AF" w:rsidRPr="007A32D5">
        <w:t> </w:t>
      </w:r>
      <w:r w:rsidRPr="007A32D5">
        <w:t>67CD(8) that the individual is not entitled to be paid CCS or ACCS for the sessions of care.</w:t>
      </w:r>
    </w:p>
    <w:p w:rsidR="002D58C2" w:rsidRPr="007A32D5" w:rsidRDefault="002D58C2" w:rsidP="002D58C2">
      <w:pPr>
        <w:pStyle w:val="subsection"/>
      </w:pPr>
      <w:r w:rsidRPr="007A32D5">
        <w:tab/>
        <w:t>(3)</w:t>
      </w:r>
      <w:r w:rsidRPr="007A32D5">
        <w:tab/>
        <w:t xml:space="preserve">If an individual meets the CCS reconciliation conditions for an income year (the </w:t>
      </w:r>
      <w:r w:rsidRPr="007A32D5">
        <w:rPr>
          <w:b/>
          <w:i/>
        </w:rPr>
        <w:t>relevant income year</w:t>
      </w:r>
      <w:r w:rsidRPr="007A32D5">
        <w:t>) after the first deadline for the relevant income year and by the second deadline for the relevant income year:</w:t>
      </w:r>
    </w:p>
    <w:p w:rsidR="002D58C2" w:rsidRPr="007A32D5" w:rsidRDefault="002D58C2" w:rsidP="002D58C2">
      <w:pPr>
        <w:pStyle w:val="paragraph"/>
      </w:pPr>
      <w:r w:rsidRPr="007A32D5">
        <w:tab/>
        <w:t>(a)</w:t>
      </w:r>
      <w:r w:rsidRPr="007A32D5">
        <w:tab/>
        <w:t>for the purposes of subsection</w:t>
      </w:r>
      <w:r w:rsidR="004701AF" w:rsidRPr="007A32D5">
        <w:t> </w:t>
      </w:r>
      <w:r w:rsidRPr="007A32D5">
        <w:t>105(1), the Secretary is taken to be satisfied that there is sufficient reason to review the child care decisions in relation to subsection</w:t>
      </w:r>
      <w:r w:rsidR="004701AF" w:rsidRPr="007A32D5">
        <w:t> </w:t>
      </w:r>
      <w:r w:rsidRPr="007A32D5">
        <w:t xml:space="preserve">67CD(8) made for the individual in accordance with </w:t>
      </w:r>
      <w:r w:rsidR="004701AF" w:rsidRPr="007A32D5">
        <w:t>paragraph (</w:t>
      </w:r>
      <w:r w:rsidRPr="007A32D5">
        <w:t>2)(c) of this section; and</w:t>
      </w:r>
    </w:p>
    <w:p w:rsidR="002D58C2" w:rsidRPr="007A32D5" w:rsidRDefault="002D58C2" w:rsidP="002D58C2">
      <w:pPr>
        <w:pStyle w:val="paragraph"/>
      </w:pPr>
      <w:r w:rsidRPr="007A32D5">
        <w:tab/>
        <w:t>(b)</w:t>
      </w:r>
      <w:r w:rsidRPr="007A32D5">
        <w:tab/>
        <w:t>the Secretary must exercise the power conferred by subsection</w:t>
      </w:r>
      <w:r w:rsidR="004701AF" w:rsidRPr="007A32D5">
        <w:t> </w:t>
      </w:r>
      <w:r w:rsidRPr="007A32D5">
        <w:t>105(1) to review those child care decisions; and</w:t>
      </w:r>
    </w:p>
    <w:p w:rsidR="002D58C2" w:rsidRPr="007A32D5" w:rsidRDefault="002D58C2" w:rsidP="002D58C2">
      <w:pPr>
        <w:pStyle w:val="paragraph"/>
      </w:pPr>
      <w:r w:rsidRPr="007A32D5">
        <w:tab/>
        <w:t>(c)</w:t>
      </w:r>
      <w:r w:rsidRPr="007A32D5">
        <w:tab/>
        <w:t>the review must take into account:</w:t>
      </w:r>
    </w:p>
    <w:p w:rsidR="002D58C2" w:rsidRPr="007A32D5" w:rsidRDefault="002D58C2" w:rsidP="002D58C2">
      <w:pPr>
        <w:pStyle w:val="paragraphsub"/>
      </w:pPr>
      <w:r w:rsidRPr="007A32D5">
        <w:tab/>
        <w:t>(i)</w:t>
      </w:r>
      <w:r w:rsidRPr="007A32D5">
        <w:tab/>
        <w:t>information obtained about the adjusted taxable income of the individual by the meeting of the CCS reconciliation conditions; and</w:t>
      </w:r>
    </w:p>
    <w:p w:rsidR="002D58C2" w:rsidRPr="007A32D5" w:rsidRDefault="002D58C2" w:rsidP="002D58C2">
      <w:pPr>
        <w:pStyle w:val="paragraphsub"/>
      </w:pPr>
      <w:r w:rsidRPr="007A32D5">
        <w:tab/>
        <w:t>(ii)</w:t>
      </w:r>
      <w:r w:rsidRPr="007A32D5">
        <w:tab/>
        <w:t>subject to sections</w:t>
      </w:r>
      <w:r w:rsidR="004701AF" w:rsidRPr="007A32D5">
        <w:t> </w:t>
      </w:r>
      <w:r w:rsidRPr="007A32D5">
        <w:t>105C and 105D, any other information available about the individual’s activity test result or any other matter relevant to the individual’s entitlement.</w:t>
      </w:r>
    </w:p>
    <w:p w:rsidR="00FF63AD" w:rsidRPr="007A32D5" w:rsidRDefault="00FF63AD" w:rsidP="00FF63AD">
      <w:pPr>
        <w:pStyle w:val="SubsectionHead"/>
      </w:pPr>
      <w:r w:rsidRPr="007A32D5">
        <w:lastRenderedPageBreak/>
        <w:t>Member of a couple for part of a year</w:t>
      </w:r>
    </w:p>
    <w:p w:rsidR="00FF63AD" w:rsidRPr="007A32D5" w:rsidRDefault="00FF63AD" w:rsidP="00FF63AD">
      <w:pPr>
        <w:pStyle w:val="subsection"/>
      </w:pPr>
      <w:r w:rsidRPr="007A32D5">
        <w:tab/>
        <w:t>(4)</w:t>
      </w:r>
      <w:r w:rsidRPr="007A32D5">
        <w:tab/>
      </w:r>
      <w:r w:rsidR="004701AF" w:rsidRPr="007A32D5">
        <w:t>Subsections (</w:t>
      </w:r>
      <w:r w:rsidRPr="007A32D5">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7A32D5" w:rsidRDefault="00FF63AD" w:rsidP="00FF63AD">
      <w:pPr>
        <w:pStyle w:val="subsection"/>
      </w:pPr>
      <w:r w:rsidRPr="007A32D5">
        <w:tab/>
        <w:t>(5)</w:t>
      </w:r>
      <w:r w:rsidRPr="007A32D5">
        <w:tab/>
        <w:t>The Secretary must apply Part</w:t>
      </w:r>
      <w:r w:rsidR="004701AF" w:rsidRPr="007A32D5">
        <w:t> </w:t>
      </w:r>
      <w:r w:rsidRPr="007A32D5">
        <w:t>1 of Schedule</w:t>
      </w:r>
      <w:r w:rsidR="004701AF" w:rsidRPr="007A32D5">
        <w:t> </w:t>
      </w:r>
      <w:r w:rsidRPr="007A32D5">
        <w:t>2 to the Family Assistance Act in relation to each CCS fortnight that starts in the income year as if paragraph</w:t>
      </w:r>
      <w:r w:rsidR="004701AF" w:rsidRPr="007A32D5">
        <w:t> </w:t>
      </w:r>
      <w:r w:rsidRPr="007A32D5">
        <w:t>3AA(2)(b) of Schedule</w:t>
      </w:r>
      <w:r w:rsidR="004701AF" w:rsidRPr="007A32D5">
        <w:t> </w:t>
      </w:r>
      <w:r w:rsidRPr="007A32D5">
        <w:t>3 to the Family Assistance Act had not been enacted.</w:t>
      </w:r>
    </w:p>
    <w:p w:rsidR="00FF63AD" w:rsidRPr="007A32D5" w:rsidRDefault="00FF63AD" w:rsidP="00FF63AD">
      <w:pPr>
        <w:pStyle w:val="subsection"/>
      </w:pPr>
      <w:r w:rsidRPr="007A32D5">
        <w:tab/>
        <w:t>(6)</w:t>
      </w:r>
      <w:r w:rsidRPr="007A32D5">
        <w:tab/>
        <w:t>If the individual is a member of a couple on the first Monday in a CCS fortnight that starts in the income year, the Secretary must apply Part</w:t>
      </w:r>
      <w:r w:rsidR="004701AF" w:rsidRPr="007A32D5">
        <w:t> </w:t>
      </w:r>
      <w:r w:rsidRPr="007A32D5">
        <w:t>1 of Schedule</w:t>
      </w:r>
      <w:r w:rsidR="004701AF" w:rsidRPr="007A32D5">
        <w:t> </w:t>
      </w:r>
      <w:r w:rsidRPr="007A32D5">
        <w:t>2 to the Family Assistance Act in relation to the fortnight as if:</w:t>
      </w:r>
    </w:p>
    <w:p w:rsidR="00FF63AD" w:rsidRPr="007A32D5" w:rsidRDefault="00FF63AD" w:rsidP="00FF63AD">
      <w:pPr>
        <w:pStyle w:val="paragraph"/>
      </w:pPr>
      <w:r w:rsidRPr="007A32D5">
        <w:tab/>
        <w:t>(a)</w:t>
      </w:r>
      <w:r w:rsidRPr="007A32D5">
        <w:tab/>
        <w:t>the individual’s adjusted taxable income for the year included the adjusted taxable income for the year for the other member of the couple; and</w:t>
      </w:r>
    </w:p>
    <w:p w:rsidR="00FF63AD" w:rsidRPr="007A32D5" w:rsidRDefault="00FF63AD" w:rsidP="00FF63AD">
      <w:pPr>
        <w:pStyle w:val="paragraph"/>
      </w:pPr>
      <w:r w:rsidRPr="007A32D5">
        <w:tab/>
        <w:t>(b)</w:t>
      </w:r>
      <w:r w:rsidRPr="007A32D5">
        <w:tab/>
        <w:t>paragraph</w:t>
      </w:r>
      <w:r w:rsidR="004701AF" w:rsidRPr="007A32D5">
        <w:t> </w:t>
      </w:r>
      <w:r w:rsidRPr="007A32D5">
        <w:t>1(3)(b) of Schedule</w:t>
      </w:r>
      <w:r w:rsidR="004701AF" w:rsidRPr="007A32D5">
        <w:t> </w:t>
      </w:r>
      <w:r w:rsidRPr="007A32D5">
        <w:t>2 to the Family Assistance Act were replaced with the following paragraph:</w:t>
      </w:r>
    </w:p>
    <w:p w:rsidR="00FF63AD" w:rsidRPr="007A32D5" w:rsidRDefault="00FF63AD" w:rsidP="00FF63AD">
      <w:pPr>
        <w:pStyle w:val="paragraph"/>
      </w:pPr>
      <w:r w:rsidRPr="007A32D5">
        <w:tab/>
        <w:t>“(b)</w:t>
      </w:r>
      <w:r w:rsidRPr="007A32D5">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7A32D5" w:rsidRDefault="00FF63AD" w:rsidP="00FF63AD">
      <w:pPr>
        <w:pStyle w:val="subsection"/>
      </w:pPr>
      <w:r w:rsidRPr="007A32D5">
        <w:tab/>
        <w:t>(7)</w:t>
      </w:r>
      <w:r w:rsidRPr="007A32D5">
        <w:tab/>
        <w:t xml:space="preserve">To avoid doubt, </w:t>
      </w:r>
      <w:r w:rsidR="004701AF" w:rsidRPr="007A32D5">
        <w:t>subsections (</w:t>
      </w:r>
      <w:r w:rsidRPr="007A32D5">
        <w:t>5) and (6) have effect despite Part</w:t>
      </w:r>
      <w:r w:rsidR="004701AF" w:rsidRPr="007A32D5">
        <w:t> </w:t>
      </w:r>
      <w:r w:rsidRPr="007A32D5">
        <w:t>1 of Schedule</w:t>
      </w:r>
      <w:r w:rsidR="004701AF" w:rsidRPr="007A32D5">
        <w:t> </w:t>
      </w:r>
      <w:r w:rsidRPr="007A32D5">
        <w:t>2 to the Family Assistance Act.</w:t>
      </w:r>
    </w:p>
    <w:p w:rsidR="002D58C2" w:rsidRPr="007A32D5" w:rsidRDefault="002D58C2" w:rsidP="00F851CE">
      <w:pPr>
        <w:pStyle w:val="ActHead5"/>
      </w:pPr>
      <w:bookmarkStart w:id="323" w:name="_Toc59530899"/>
      <w:r w:rsidRPr="002E2FAA">
        <w:rPr>
          <w:rStyle w:val="CharSectno"/>
        </w:rPr>
        <w:t>106</w:t>
      </w:r>
      <w:r w:rsidRPr="007A32D5">
        <w:t xml:space="preserve">  Notice of review decision not relating to CCS or ACCS</w:t>
      </w:r>
      <w:bookmarkEnd w:id="323"/>
    </w:p>
    <w:p w:rsidR="002A271D" w:rsidRPr="007A32D5" w:rsidRDefault="002A271D" w:rsidP="00F851CE">
      <w:pPr>
        <w:pStyle w:val="subsection"/>
        <w:keepNext/>
        <w:keepLines/>
      </w:pPr>
      <w:r w:rsidRPr="007A32D5">
        <w:tab/>
        <w:t>(3)</w:t>
      </w:r>
      <w:r w:rsidRPr="007A32D5">
        <w:tab/>
        <w:t>If:</w:t>
      </w:r>
    </w:p>
    <w:p w:rsidR="002A271D" w:rsidRPr="007A32D5" w:rsidRDefault="002A271D" w:rsidP="002A271D">
      <w:pPr>
        <w:pStyle w:val="paragraph"/>
      </w:pPr>
      <w:r w:rsidRPr="007A32D5">
        <w:tab/>
        <w:t>(a)</w:t>
      </w:r>
      <w:r w:rsidRPr="007A32D5">
        <w:tab/>
        <w:t>the Secretary makes a review decision under section</w:t>
      </w:r>
      <w:r w:rsidR="004701AF" w:rsidRPr="007A32D5">
        <w:t> </w:t>
      </w:r>
      <w:r w:rsidRPr="007A32D5">
        <w:t>105 to:</w:t>
      </w:r>
    </w:p>
    <w:p w:rsidR="002A271D" w:rsidRPr="007A32D5" w:rsidRDefault="002A271D" w:rsidP="002A271D">
      <w:pPr>
        <w:pStyle w:val="paragraphsub"/>
      </w:pPr>
      <w:r w:rsidRPr="007A32D5">
        <w:tab/>
        <w:t>(i)</w:t>
      </w:r>
      <w:r w:rsidRPr="007A32D5">
        <w:tab/>
        <w:t>vary an original decision; or</w:t>
      </w:r>
    </w:p>
    <w:p w:rsidR="002A271D" w:rsidRPr="007A32D5" w:rsidRDefault="002A271D" w:rsidP="002A271D">
      <w:pPr>
        <w:pStyle w:val="paragraphsub"/>
      </w:pPr>
      <w:r w:rsidRPr="007A32D5">
        <w:tab/>
        <w:t>(ii)</w:t>
      </w:r>
      <w:r w:rsidRPr="007A32D5">
        <w:tab/>
        <w:t>set aside an original decision and substitute a new decision; and</w:t>
      </w:r>
    </w:p>
    <w:p w:rsidR="002D58C2" w:rsidRPr="007A32D5" w:rsidRDefault="002D58C2" w:rsidP="002D58C2">
      <w:pPr>
        <w:pStyle w:val="paragraph"/>
      </w:pPr>
      <w:r w:rsidRPr="007A32D5">
        <w:lastRenderedPageBreak/>
        <w:tab/>
        <w:t>(b)</w:t>
      </w:r>
      <w:r w:rsidRPr="007A32D5">
        <w:tab/>
        <w:t>the review decision is not a decision to which section</w:t>
      </w:r>
      <w:r w:rsidR="004701AF" w:rsidRPr="007A32D5">
        <w:t> </w:t>
      </w:r>
      <w:r w:rsidRPr="007A32D5">
        <w:t>106A applies (certain review decisions relating to CCS or ACCS);</w:t>
      </w:r>
    </w:p>
    <w:p w:rsidR="002A271D" w:rsidRPr="007A32D5" w:rsidRDefault="002A271D" w:rsidP="002A271D">
      <w:pPr>
        <w:pStyle w:val="subsection2"/>
      </w:pPr>
      <w:r w:rsidRPr="007A32D5">
        <w:t>the Secretary must give notice of the review decision to the person whose entitlement, or possible entitlement, to family assistance</w:t>
      </w:r>
      <w:r w:rsidR="00773A21" w:rsidRPr="007A32D5">
        <w:t>, one</w:t>
      </w:r>
      <w:r w:rsidR="002E2FAA">
        <w:noBreakHyphen/>
      </w:r>
      <w:r w:rsidR="00773A21" w:rsidRPr="007A32D5">
        <w:t>off payment to families</w:t>
      </w:r>
      <w:r w:rsidR="00730AA7" w:rsidRPr="007A32D5">
        <w:t>, economic security strategy payment to families, back to school bonus</w:t>
      </w:r>
      <w:r w:rsidR="00D838DB" w:rsidRPr="007A32D5">
        <w:t>, single income family bonus</w:t>
      </w:r>
      <w:r w:rsidR="00C96A9F" w:rsidRPr="007A32D5">
        <w:t>, clean energy advance</w:t>
      </w:r>
      <w:r w:rsidR="00374892" w:rsidRPr="007A32D5">
        <w:t>, ETR payment</w:t>
      </w:r>
      <w:r w:rsidR="00512E62" w:rsidRPr="007A32D5">
        <w:t>, 2020 economic support payment, additional economic support payment 2020 or additional economic support payment 2021</w:t>
      </w:r>
      <w:r w:rsidRPr="007A32D5">
        <w:t xml:space="preserve"> is affected by the decision.</w:t>
      </w:r>
    </w:p>
    <w:p w:rsidR="00F01773" w:rsidRPr="007A32D5" w:rsidRDefault="00F01773" w:rsidP="00F01773">
      <w:pPr>
        <w:pStyle w:val="subsection"/>
      </w:pPr>
      <w:r w:rsidRPr="007A32D5">
        <w:tab/>
        <w:t>(4)</w:t>
      </w:r>
      <w:r w:rsidRPr="007A32D5">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7A32D5" w:rsidRDefault="002D58C2" w:rsidP="002D58C2">
      <w:pPr>
        <w:pStyle w:val="subsection"/>
      </w:pPr>
      <w:r w:rsidRPr="007A32D5">
        <w:tab/>
        <w:t>(5)</w:t>
      </w:r>
      <w:r w:rsidRPr="007A32D5">
        <w:tab/>
        <w:t>A contravention of this section in relation to a review decision does not affect the validity of the review decision.</w:t>
      </w:r>
    </w:p>
    <w:p w:rsidR="002D58C2" w:rsidRPr="007A32D5" w:rsidRDefault="002D58C2" w:rsidP="002D58C2">
      <w:pPr>
        <w:pStyle w:val="ActHead5"/>
      </w:pPr>
      <w:bookmarkStart w:id="324" w:name="_Toc59530900"/>
      <w:r w:rsidRPr="002E2FAA">
        <w:rPr>
          <w:rStyle w:val="CharSectno"/>
        </w:rPr>
        <w:t>106A</w:t>
      </w:r>
      <w:r w:rsidRPr="007A32D5">
        <w:t xml:space="preserve">  Notice of certain review decisions relating to CCS or ACCS</w:t>
      </w:r>
      <w:bookmarkEnd w:id="324"/>
    </w:p>
    <w:p w:rsidR="002D58C2" w:rsidRPr="007A32D5" w:rsidRDefault="002D58C2" w:rsidP="002D58C2">
      <w:pPr>
        <w:pStyle w:val="subsection"/>
      </w:pPr>
      <w:r w:rsidRPr="007A32D5">
        <w:tab/>
        <w:t>(1)</w:t>
      </w:r>
      <w:r w:rsidRPr="007A32D5">
        <w:tab/>
        <w:t>If the Secretary makes a review decision under section</w:t>
      </w:r>
      <w:r w:rsidR="004701AF" w:rsidRPr="007A32D5">
        <w:t> </w:t>
      </w:r>
      <w:r w:rsidRPr="007A32D5">
        <w:t>105 to vary or substitute a child care decision in relation to section</w:t>
      </w:r>
      <w:r w:rsidR="004701AF" w:rsidRPr="007A32D5">
        <w:t> </w:t>
      </w:r>
      <w:r w:rsidRPr="007A32D5">
        <w:t>67CC that an individual is or is not eligible for CCS for a child by fee reduction, the Secretary:</w:t>
      </w:r>
    </w:p>
    <w:p w:rsidR="002D58C2" w:rsidRPr="007A32D5" w:rsidRDefault="002D58C2" w:rsidP="002D58C2">
      <w:pPr>
        <w:pStyle w:val="paragraph"/>
      </w:pPr>
      <w:r w:rsidRPr="007A32D5">
        <w:tab/>
        <w:t>(a)</w:t>
      </w:r>
      <w:r w:rsidRPr="007A32D5">
        <w:tab/>
        <w:t xml:space="preserve">must give written notice of the review decision to the individual (the </w:t>
      </w:r>
      <w:r w:rsidRPr="007A32D5">
        <w:rPr>
          <w:b/>
          <w:i/>
        </w:rPr>
        <w:t>affected person</w:t>
      </w:r>
      <w:r w:rsidRPr="007A32D5">
        <w:t>); and</w:t>
      </w:r>
    </w:p>
    <w:p w:rsidR="002D58C2" w:rsidRPr="007A32D5" w:rsidRDefault="002D58C2" w:rsidP="002D58C2">
      <w:pPr>
        <w:pStyle w:val="paragraph"/>
      </w:pPr>
      <w:r w:rsidRPr="007A32D5">
        <w:tab/>
        <w:t>(b)</w:t>
      </w:r>
      <w:r w:rsidRPr="007A32D5">
        <w:tab/>
        <w:t>may give written notice of the review decision to the provider of any approved child care service at which the child has been enrolled since the determination under section</w:t>
      </w:r>
      <w:r w:rsidR="004701AF" w:rsidRPr="007A32D5">
        <w:t> </w:t>
      </w:r>
      <w:r w:rsidRPr="007A32D5">
        <w:t>67CC first took effect.</w:t>
      </w:r>
    </w:p>
    <w:p w:rsidR="002D58C2" w:rsidRPr="007A32D5" w:rsidRDefault="002D58C2" w:rsidP="002D58C2">
      <w:pPr>
        <w:pStyle w:val="subsection"/>
      </w:pPr>
      <w:r w:rsidRPr="007A32D5">
        <w:tab/>
        <w:t>(2)</w:t>
      </w:r>
      <w:r w:rsidRPr="007A32D5">
        <w:tab/>
        <w:t>If the Secretary makes a review decision under section</w:t>
      </w:r>
      <w:r w:rsidR="004701AF" w:rsidRPr="007A32D5">
        <w:t> </w:t>
      </w:r>
      <w:r w:rsidRPr="007A32D5">
        <w:t>105 to vary or substitute a child care decision in relation to section</w:t>
      </w:r>
      <w:r w:rsidR="004701AF" w:rsidRPr="007A32D5">
        <w:t> </w:t>
      </w:r>
      <w:r w:rsidRPr="007A32D5">
        <w:t>67CD (entitlement to be paid CCS or ACCS) for an individual in relation to sessions of care, or to affirm a child care decision in relation to section</w:t>
      </w:r>
      <w:r w:rsidR="004701AF" w:rsidRPr="007A32D5">
        <w:t> </w:t>
      </w:r>
      <w:r w:rsidRPr="007A32D5">
        <w:t>67CD for an individual in relation to sessions of care when reviewing the child care decision because of section</w:t>
      </w:r>
      <w:r w:rsidR="004701AF" w:rsidRPr="007A32D5">
        <w:t> </w:t>
      </w:r>
      <w:r w:rsidRPr="007A32D5">
        <w:t>105E, the Secretary:</w:t>
      </w:r>
    </w:p>
    <w:p w:rsidR="002D58C2" w:rsidRPr="007A32D5" w:rsidRDefault="002D58C2" w:rsidP="002D58C2">
      <w:pPr>
        <w:pStyle w:val="paragraph"/>
      </w:pPr>
      <w:r w:rsidRPr="007A32D5">
        <w:lastRenderedPageBreak/>
        <w:tab/>
        <w:t>(a)</w:t>
      </w:r>
      <w:r w:rsidRPr="007A32D5">
        <w:tab/>
        <w:t xml:space="preserve">must give written notice of the review decision to the individual (the </w:t>
      </w:r>
      <w:r w:rsidRPr="007A32D5">
        <w:rPr>
          <w:b/>
          <w:i/>
        </w:rPr>
        <w:t>affected person</w:t>
      </w:r>
      <w:r w:rsidRPr="007A32D5">
        <w:t>); and</w:t>
      </w:r>
    </w:p>
    <w:p w:rsidR="002D58C2" w:rsidRPr="007A32D5" w:rsidRDefault="002D58C2" w:rsidP="002D58C2">
      <w:pPr>
        <w:pStyle w:val="paragraph"/>
      </w:pPr>
      <w:r w:rsidRPr="007A32D5">
        <w:tab/>
        <w:t>(b)</w:t>
      </w:r>
      <w:r w:rsidRPr="007A32D5">
        <w:tab/>
        <w:t>if the review decision is a fee reduction decision—must give written notice of the decision and the fee reduction amount for the decision to the provider of the approved child care service that provided the sessions of care; and</w:t>
      </w:r>
    </w:p>
    <w:p w:rsidR="002D58C2" w:rsidRPr="007A32D5" w:rsidRDefault="002D58C2" w:rsidP="002D58C2">
      <w:pPr>
        <w:pStyle w:val="paragraph"/>
      </w:pPr>
      <w:r w:rsidRPr="007A32D5">
        <w:tab/>
        <w:t>(c)</w:t>
      </w:r>
      <w:r w:rsidRPr="007A32D5">
        <w:tab/>
        <w:t>if the review decision is not a fee reduction decision—may give written notice of the decision to the provider of the approved child care service that provided the sessions of care.</w:t>
      </w:r>
    </w:p>
    <w:p w:rsidR="002D58C2" w:rsidRPr="007A32D5" w:rsidRDefault="002D58C2" w:rsidP="002D58C2">
      <w:pPr>
        <w:pStyle w:val="subsection"/>
      </w:pPr>
      <w:r w:rsidRPr="007A32D5">
        <w:tab/>
        <w:t>(3)</w:t>
      </w:r>
      <w:r w:rsidRPr="007A32D5">
        <w:tab/>
        <w:t>If the review decision is a fee reduction decision, and the Secretary has decided to pay the fee reduction amount directly to the individual under subsection</w:t>
      </w:r>
      <w:r w:rsidR="004701AF" w:rsidRPr="007A32D5">
        <w:t> </w:t>
      </w:r>
      <w:r w:rsidRPr="007A32D5">
        <w:t xml:space="preserve">67EC(2), a notice under </w:t>
      </w:r>
      <w:r w:rsidR="004701AF" w:rsidRPr="007A32D5">
        <w:t>subsection (</w:t>
      </w:r>
      <w:r w:rsidRPr="007A32D5">
        <w:t>2) of this section must include a statement to that effect.</w:t>
      </w:r>
    </w:p>
    <w:p w:rsidR="002D58C2" w:rsidRPr="007A32D5" w:rsidRDefault="002D58C2" w:rsidP="002D58C2">
      <w:pPr>
        <w:pStyle w:val="subsection"/>
      </w:pPr>
      <w:r w:rsidRPr="007A32D5">
        <w:tab/>
        <w:t>(4)</w:t>
      </w:r>
      <w:r w:rsidRPr="007A32D5">
        <w:tab/>
        <w:t>If the Secretary makes a review decision under section</w:t>
      </w:r>
      <w:r w:rsidR="004701AF" w:rsidRPr="007A32D5">
        <w:t> </w:t>
      </w:r>
      <w:r w:rsidRPr="007A32D5">
        <w:t>105 to vary or substitute a child care decision in relation to section</w:t>
      </w:r>
      <w:r w:rsidR="004701AF" w:rsidRPr="007A32D5">
        <w:t> </w:t>
      </w:r>
      <w:r w:rsidRPr="007A32D5">
        <w:t>67CF (entitlement to be paid CCS or ACCS in substitution for a person who has died), the Secretary must give written notice of the review decision to the individual for whom the determination under section</w:t>
      </w:r>
      <w:r w:rsidR="004701AF" w:rsidRPr="007A32D5">
        <w:t> </w:t>
      </w:r>
      <w:r w:rsidRPr="007A32D5">
        <w:t xml:space="preserve">67CF was made (the </w:t>
      </w:r>
      <w:r w:rsidRPr="007A32D5">
        <w:rPr>
          <w:b/>
          <w:i/>
        </w:rPr>
        <w:t>affected person</w:t>
      </w:r>
      <w:r w:rsidRPr="007A32D5">
        <w:t>).</w:t>
      </w:r>
    </w:p>
    <w:p w:rsidR="002D58C2" w:rsidRPr="007A32D5" w:rsidRDefault="002D58C2" w:rsidP="002D58C2">
      <w:pPr>
        <w:pStyle w:val="subsection"/>
      </w:pPr>
      <w:r w:rsidRPr="007A32D5">
        <w:tab/>
        <w:t>(5)</w:t>
      </w:r>
      <w:r w:rsidRPr="007A32D5">
        <w:tab/>
        <w:t>If the Secretary makes a review decision under section</w:t>
      </w:r>
      <w:r w:rsidR="004701AF" w:rsidRPr="007A32D5">
        <w:t> </w:t>
      </w:r>
      <w:r w:rsidRPr="007A32D5">
        <w:t>105 to vary or substitute a child care decision in relation to section</w:t>
      </w:r>
      <w:r w:rsidR="004701AF" w:rsidRPr="007A32D5">
        <w:t> </w:t>
      </w:r>
      <w:r w:rsidRPr="007A32D5">
        <w:t>67CH (entitlement of provider to be paid ACCS (child wellbeing)), the Secretary must give written notice of the review decision to the provider for whom the determination under section</w:t>
      </w:r>
      <w:r w:rsidR="004701AF" w:rsidRPr="007A32D5">
        <w:t> </w:t>
      </w:r>
      <w:r w:rsidRPr="007A32D5">
        <w:t xml:space="preserve">67CH was made (the </w:t>
      </w:r>
      <w:r w:rsidRPr="007A32D5">
        <w:rPr>
          <w:b/>
          <w:i/>
        </w:rPr>
        <w:t>affected person</w:t>
      </w:r>
      <w:r w:rsidRPr="007A32D5">
        <w:t>).</w:t>
      </w:r>
    </w:p>
    <w:p w:rsidR="002D58C2" w:rsidRPr="007A32D5" w:rsidRDefault="002D58C2" w:rsidP="002D58C2">
      <w:pPr>
        <w:pStyle w:val="subsection"/>
      </w:pPr>
      <w:r w:rsidRPr="007A32D5">
        <w:tab/>
        <w:t>(6)</w:t>
      </w:r>
      <w:r w:rsidRPr="007A32D5">
        <w:tab/>
        <w:t>If the Secretary makes a review decision under section</w:t>
      </w:r>
      <w:r w:rsidR="004701AF" w:rsidRPr="007A32D5">
        <w:t> </w:t>
      </w:r>
      <w:r w:rsidRPr="007A32D5">
        <w:t>105 to vary or substitute a decision made under Part</w:t>
      </w:r>
      <w:r w:rsidR="004701AF" w:rsidRPr="007A32D5">
        <w:t> </w:t>
      </w:r>
      <w:r w:rsidRPr="007A32D5">
        <w:t xml:space="preserve">8 or 8A in relation to a provider (or a decision made on review of such a decision), the Secretary must give written notice of the review decision to the provider (the </w:t>
      </w:r>
      <w:r w:rsidRPr="007A32D5">
        <w:rPr>
          <w:b/>
          <w:i/>
        </w:rPr>
        <w:t>affected person</w:t>
      </w:r>
      <w:r w:rsidRPr="007A32D5">
        <w:t>).</w:t>
      </w:r>
    </w:p>
    <w:p w:rsidR="002D58C2" w:rsidRPr="007A32D5" w:rsidRDefault="002D58C2" w:rsidP="002D58C2">
      <w:pPr>
        <w:pStyle w:val="subsection"/>
      </w:pPr>
      <w:r w:rsidRPr="007A32D5">
        <w:tab/>
        <w:t>(7)</w:t>
      </w:r>
      <w:r w:rsidRPr="007A32D5">
        <w:tab/>
        <w:t xml:space="preserve">A notice under this section to an affected person must state the effect of the review decision and inform the affected person that </w:t>
      </w:r>
      <w:r w:rsidRPr="007A32D5">
        <w:lastRenderedPageBreak/>
        <w:t>the affected person may apply for review of the review decision in the manner set out in this Part.</w:t>
      </w:r>
    </w:p>
    <w:p w:rsidR="002D58C2" w:rsidRPr="007A32D5" w:rsidRDefault="002D58C2" w:rsidP="002D58C2">
      <w:pPr>
        <w:pStyle w:val="subsection"/>
      </w:pPr>
      <w:r w:rsidRPr="007A32D5">
        <w:tab/>
        <w:t>(8)</w:t>
      </w:r>
      <w:r w:rsidRPr="007A32D5">
        <w:tab/>
        <w:t>A notice under this section may be given to a provider by making the notice available to the provider using an electronic interface.</w:t>
      </w:r>
    </w:p>
    <w:p w:rsidR="002D58C2" w:rsidRPr="007A32D5" w:rsidRDefault="002D58C2" w:rsidP="002D58C2">
      <w:pPr>
        <w:pStyle w:val="subsection"/>
      </w:pPr>
      <w:r w:rsidRPr="007A32D5">
        <w:tab/>
        <w:t>(9)</w:t>
      </w:r>
      <w:r w:rsidRPr="007A32D5">
        <w:tab/>
        <w:t>A contravention of this section in relation to a review decision does not affect the validity of the review decision.</w:t>
      </w:r>
    </w:p>
    <w:p w:rsidR="002D58C2" w:rsidRPr="007A32D5" w:rsidRDefault="002D58C2" w:rsidP="002D58C2">
      <w:pPr>
        <w:pStyle w:val="ActHead5"/>
      </w:pPr>
      <w:bookmarkStart w:id="325" w:name="_Toc59530901"/>
      <w:r w:rsidRPr="002E2FAA">
        <w:rPr>
          <w:rStyle w:val="CharSectno"/>
        </w:rPr>
        <w:t>106B</w:t>
      </w:r>
      <w:r w:rsidRPr="007A32D5">
        <w:t xml:space="preserve">  Notice to AAT</w:t>
      </w:r>
      <w:bookmarkEnd w:id="325"/>
    </w:p>
    <w:p w:rsidR="002D58C2" w:rsidRPr="007A32D5" w:rsidRDefault="002D58C2" w:rsidP="002D58C2">
      <w:pPr>
        <w:pStyle w:val="subsection"/>
      </w:pPr>
      <w:r w:rsidRPr="007A32D5">
        <w:tab/>
        <w:t>(1)</w:t>
      </w:r>
      <w:r w:rsidRPr="007A32D5">
        <w:tab/>
        <w:t>If the Secretary makes a review decision under section</w:t>
      </w:r>
      <w:r w:rsidR="004701AF" w:rsidRPr="007A32D5">
        <w:t> </w:t>
      </w:r>
      <w:r w:rsidRPr="007A32D5">
        <w:t>105 to vary or substitute a decision after a person has applied to the AAT for a review in relation to the decision, the Secretary must give written notice of the review decision to the Registrar of the AAT.</w:t>
      </w:r>
    </w:p>
    <w:p w:rsidR="002D58C2" w:rsidRPr="007A32D5" w:rsidRDefault="002D58C2" w:rsidP="002D58C2">
      <w:pPr>
        <w:pStyle w:val="subsection"/>
      </w:pPr>
      <w:r w:rsidRPr="007A32D5">
        <w:tab/>
        <w:t>(2)</w:t>
      </w:r>
      <w:r w:rsidRPr="007A32D5">
        <w:tab/>
        <w:t>A contravention of this section in relation to a review decision does not affect the validity of the review decision.</w:t>
      </w:r>
    </w:p>
    <w:p w:rsidR="002D58C2" w:rsidRPr="007A32D5" w:rsidRDefault="002D58C2" w:rsidP="002D58C2">
      <w:pPr>
        <w:pStyle w:val="ActHead5"/>
      </w:pPr>
      <w:bookmarkStart w:id="326" w:name="_Toc59530902"/>
      <w:r w:rsidRPr="002E2FAA">
        <w:rPr>
          <w:rStyle w:val="CharSectno"/>
        </w:rPr>
        <w:t>107</w:t>
      </w:r>
      <w:r w:rsidRPr="007A32D5">
        <w:t xml:space="preserve">  Date of effect of certain decisions made under section</w:t>
      </w:r>
      <w:r w:rsidR="004701AF" w:rsidRPr="007A32D5">
        <w:t> </w:t>
      </w:r>
      <w:r w:rsidRPr="007A32D5">
        <w:t>105 in relation to family tax benefit by instalment</w:t>
      </w:r>
      <w:bookmarkEnd w:id="326"/>
    </w:p>
    <w:p w:rsidR="00F01773" w:rsidRPr="007A32D5" w:rsidRDefault="00F01773" w:rsidP="000927B7">
      <w:pPr>
        <w:pStyle w:val="subsection"/>
        <w:keepNext/>
        <w:keepLines/>
      </w:pPr>
      <w:r w:rsidRPr="007A32D5">
        <w:tab/>
        <w:t>(1)</w:t>
      </w:r>
      <w:r w:rsidRPr="007A32D5">
        <w:tab/>
        <w:t xml:space="preserve">Subject to </w:t>
      </w:r>
      <w:r w:rsidR="004701AF" w:rsidRPr="007A32D5">
        <w:t>subsection (</w:t>
      </w:r>
      <w:r w:rsidR="00A11F72" w:rsidRPr="007A32D5">
        <w:t>1AA)</w:t>
      </w:r>
      <w:r w:rsidRPr="007A32D5">
        <w:t>, if:</w:t>
      </w:r>
    </w:p>
    <w:p w:rsidR="00F01773" w:rsidRPr="007A32D5" w:rsidRDefault="00F01773" w:rsidP="00625446">
      <w:pPr>
        <w:pStyle w:val="paragraph"/>
      </w:pPr>
      <w:r w:rsidRPr="007A32D5">
        <w:tab/>
        <w:t>(a)</w:t>
      </w:r>
      <w:r w:rsidRPr="007A32D5">
        <w:tab/>
        <w:t>the Secretary reviews, under section</w:t>
      </w:r>
      <w:r w:rsidR="004701AF" w:rsidRPr="007A32D5">
        <w:t> </w:t>
      </w:r>
      <w:r w:rsidRPr="007A32D5">
        <w:t>105</w:t>
      </w:r>
      <w:r w:rsidR="003D4736" w:rsidRPr="007A32D5">
        <w:t xml:space="preserve"> (including because of the operation of section</w:t>
      </w:r>
      <w:r w:rsidR="004701AF" w:rsidRPr="007A32D5">
        <w:t> </w:t>
      </w:r>
      <w:r w:rsidR="003D4736" w:rsidRPr="007A32D5">
        <w:t>105A)</w:t>
      </w:r>
      <w:r w:rsidRPr="007A32D5">
        <w:t xml:space="preserve">, a decision (the </w:t>
      </w:r>
      <w:r w:rsidRPr="007A32D5">
        <w:rPr>
          <w:b/>
          <w:i/>
        </w:rPr>
        <w:t>original decision</w:t>
      </w:r>
      <w:r w:rsidRPr="007A32D5">
        <w:t>) relating to the payment to a person of family tax benefit by instalment; and</w:t>
      </w:r>
    </w:p>
    <w:p w:rsidR="00F01773" w:rsidRPr="007A32D5" w:rsidRDefault="00F01773" w:rsidP="00625446">
      <w:pPr>
        <w:pStyle w:val="paragraph"/>
      </w:pPr>
      <w:r w:rsidRPr="007A32D5">
        <w:tab/>
        <w:t>(b)</w:t>
      </w:r>
      <w:r w:rsidRPr="007A32D5">
        <w:tab/>
        <w:t xml:space="preserve">the Secretary decides (the </w:t>
      </w:r>
      <w:r w:rsidRPr="007A32D5">
        <w:rPr>
          <w:b/>
          <w:i/>
        </w:rPr>
        <w:t>review decision</w:t>
      </w:r>
      <w:r w:rsidRPr="007A32D5">
        <w:t>) to vary the original decision or set aside the original decision and substitute a new decision; and</w:t>
      </w:r>
    </w:p>
    <w:p w:rsidR="00F01773" w:rsidRPr="007A32D5" w:rsidRDefault="00F01773" w:rsidP="00F01773">
      <w:pPr>
        <w:pStyle w:val="paragraph"/>
      </w:pPr>
      <w:r w:rsidRPr="007A32D5">
        <w:tab/>
        <w:t>(c)</w:t>
      </w:r>
      <w:r w:rsidRPr="007A32D5">
        <w:tab/>
        <w:t>the review decision will have the effect of creating or increasing an entitlement to be paid family tax benefit by instalment; and</w:t>
      </w:r>
    </w:p>
    <w:p w:rsidR="00F01773" w:rsidRPr="007A32D5" w:rsidRDefault="00F01773" w:rsidP="00F01773">
      <w:pPr>
        <w:pStyle w:val="paragraph"/>
      </w:pPr>
      <w:r w:rsidRPr="007A32D5">
        <w:tab/>
        <w:t>(d)</w:t>
      </w:r>
      <w:r w:rsidRPr="007A32D5">
        <w:tab/>
        <w:t>the review decision is made more than 52 weeks after the person concerned was given notice of the original decision;</w:t>
      </w:r>
    </w:p>
    <w:p w:rsidR="00F01773" w:rsidRPr="007A32D5" w:rsidRDefault="00F01773" w:rsidP="00A11F72">
      <w:pPr>
        <w:pStyle w:val="subsection2"/>
      </w:pPr>
      <w:r w:rsidRPr="007A32D5">
        <w:t>the date of effect of the review decision</w:t>
      </w:r>
      <w:r w:rsidR="00A11F72" w:rsidRPr="007A32D5">
        <w:t xml:space="preserve"> is the first day of the period to which the original decision relates</w:t>
      </w:r>
      <w:r w:rsidRPr="007A32D5">
        <w:t>.</w:t>
      </w:r>
    </w:p>
    <w:p w:rsidR="00A11F72" w:rsidRPr="007A32D5" w:rsidRDefault="00A11F72" w:rsidP="00A11F72">
      <w:pPr>
        <w:pStyle w:val="subsection"/>
      </w:pPr>
      <w:r w:rsidRPr="007A32D5">
        <w:lastRenderedPageBreak/>
        <w:tab/>
        <w:t>(1AA)</w:t>
      </w:r>
      <w:r w:rsidRPr="007A32D5">
        <w:tab/>
        <w:t>If:</w:t>
      </w:r>
    </w:p>
    <w:p w:rsidR="00A11F72" w:rsidRPr="007A32D5" w:rsidRDefault="00A11F72" w:rsidP="00A11F72">
      <w:pPr>
        <w:pStyle w:val="paragraph"/>
      </w:pPr>
      <w:r w:rsidRPr="007A32D5">
        <w:tab/>
        <w:t>(a)</w:t>
      </w:r>
      <w:r w:rsidRPr="007A32D5">
        <w:tab/>
      </w:r>
      <w:r w:rsidR="004701AF" w:rsidRPr="007A32D5">
        <w:t>paragraphs (</w:t>
      </w:r>
      <w:r w:rsidRPr="007A32D5">
        <w:t>1)(a), (b), (c) and (d) apply; and</w:t>
      </w:r>
    </w:p>
    <w:p w:rsidR="00A11F72" w:rsidRPr="007A32D5" w:rsidRDefault="00A11F72" w:rsidP="00A11F72">
      <w:pPr>
        <w:pStyle w:val="paragraph"/>
      </w:pPr>
      <w:r w:rsidRPr="007A32D5">
        <w:tab/>
        <w:t>(b)</w:t>
      </w:r>
      <w:r w:rsidRPr="007A32D5">
        <w:tab/>
        <w:t xml:space="preserve">the first day of the period to which the original decision relates is earlier than the first day (the </w:t>
      </w:r>
      <w:r w:rsidRPr="007A32D5">
        <w:rPr>
          <w:b/>
          <w:i/>
        </w:rPr>
        <w:t>cut</w:t>
      </w:r>
      <w:r w:rsidR="002E2FAA">
        <w:rPr>
          <w:b/>
          <w:i/>
        </w:rPr>
        <w:noBreakHyphen/>
      </w:r>
      <w:r w:rsidRPr="007A32D5">
        <w:rPr>
          <w:b/>
          <w:i/>
        </w:rPr>
        <w:t>off day</w:t>
      </w:r>
      <w:r w:rsidRPr="007A32D5">
        <w:t>) of the income year before the income year in which the review decision was made;</w:t>
      </w:r>
    </w:p>
    <w:p w:rsidR="00A11F72" w:rsidRPr="007A32D5" w:rsidRDefault="00A11F72" w:rsidP="00A11F72">
      <w:pPr>
        <w:pStyle w:val="subsection2"/>
      </w:pPr>
      <w:r w:rsidRPr="007A32D5">
        <w:t xml:space="preserve">then, despite </w:t>
      </w:r>
      <w:r w:rsidR="004701AF" w:rsidRPr="007A32D5">
        <w:t>subsection (</w:t>
      </w:r>
      <w:r w:rsidRPr="007A32D5">
        <w:t xml:space="preserve">1), the person cannot be paid any entitlement created or increased as mentioned in </w:t>
      </w:r>
      <w:r w:rsidR="004701AF" w:rsidRPr="007A32D5">
        <w:t>paragraph (</w:t>
      </w:r>
      <w:r w:rsidRPr="007A32D5">
        <w:t>1)(c) (including as a result of taking into account the FTB Part A supplement or the FTB Part B supplement) in relation to any day earlier than the cut</w:t>
      </w:r>
      <w:r w:rsidR="002E2FAA">
        <w:noBreakHyphen/>
      </w:r>
      <w:r w:rsidRPr="007A32D5">
        <w:t>off day.</w:t>
      </w:r>
    </w:p>
    <w:p w:rsidR="003D4736" w:rsidRPr="007A32D5" w:rsidRDefault="003D4736" w:rsidP="003D4736">
      <w:pPr>
        <w:pStyle w:val="subsection"/>
      </w:pPr>
      <w:r w:rsidRPr="007A32D5">
        <w:tab/>
        <w:t>(1A)</w:t>
      </w:r>
      <w:r w:rsidRPr="007A32D5">
        <w:tab/>
      </w:r>
      <w:r w:rsidR="004701AF" w:rsidRPr="007A32D5">
        <w:t>Subsection (</w:t>
      </w:r>
      <w:r w:rsidR="00866BF3" w:rsidRPr="007A32D5">
        <w:t>1AA) does not apply</w:t>
      </w:r>
      <w:r w:rsidRPr="007A32D5">
        <w:t xml:space="preserve"> if the review was undertaken under section</w:t>
      </w:r>
      <w:r w:rsidR="004701AF" w:rsidRPr="007A32D5">
        <w:t> </w:t>
      </w:r>
      <w:r w:rsidRPr="007A32D5">
        <w:t>105 because of the operation of section</w:t>
      </w:r>
      <w:r w:rsidR="004701AF" w:rsidRPr="007A32D5">
        <w:t> </w:t>
      </w:r>
      <w:r w:rsidRPr="007A32D5">
        <w:t>105A.</w:t>
      </w:r>
    </w:p>
    <w:p w:rsidR="00554B81" w:rsidRPr="007A32D5" w:rsidRDefault="00554B81" w:rsidP="00554B81">
      <w:pPr>
        <w:pStyle w:val="ActHead5"/>
      </w:pPr>
      <w:bookmarkStart w:id="327" w:name="_Toc59530903"/>
      <w:r w:rsidRPr="002E2FAA">
        <w:rPr>
          <w:rStyle w:val="CharSectno"/>
        </w:rPr>
        <w:t>107A</w:t>
      </w:r>
      <w:r w:rsidRPr="007A32D5">
        <w:t xml:space="preserve">  Date of effect of certain decisions made under section</w:t>
      </w:r>
      <w:r w:rsidR="004701AF" w:rsidRPr="007A32D5">
        <w:t> </w:t>
      </w:r>
      <w:r w:rsidRPr="007A32D5">
        <w:t>105 in relation to eligibility for CCS</w:t>
      </w:r>
      <w:bookmarkEnd w:id="327"/>
    </w:p>
    <w:p w:rsidR="00554B81" w:rsidRPr="007A32D5" w:rsidRDefault="00554B81" w:rsidP="00554B81">
      <w:pPr>
        <w:pStyle w:val="subsection"/>
      </w:pPr>
      <w:r w:rsidRPr="007A32D5">
        <w:tab/>
      </w:r>
      <w:r w:rsidRPr="007A32D5">
        <w:tab/>
        <w:t>If:</w:t>
      </w:r>
    </w:p>
    <w:p w:rsidR="00554B81" w:rsidRPr="007A32D5" w:rsidRDefault="00554B81" w:rsidP="00554B81">
      <w:pPr>
        <w:pStyle w:val="paragraph"/>
      </w:pPr>
      <w:r w:rsidRPr="007A32D5">
        <w:tab/>
        <w:t>(a)</w:t>
      </w:r>
      <w:r w:rsidRPr="007A32D5">
        <w:tab/>
        <w:t>the Secretary makes a review decision under section</w:t>
      </w:r>
      <w:r w:rsidR="004701AF" w:rsidRPr="007A32D5">
        <w:t> </w:t>
      </w:r>
      <w:r w:rsidRPr="007A32D5">
        <w:t>105 to vary, or set aside and substitute a new decision for, a child care decision in relation to section</w:t>
      </w:r>
      <w:r w:rsidR="004701AF" w:rsidRPr="007A32D5">
        <w:t> </w:t>
      </w:r>
      <w:r w:rsidRPr="007A32D5">
        <w:t>67CC (eligibility for CCS) for an individual; and</w:t>
      </w:r>
    </w:p>
    <w:p w:rsidR="00554B81" w:rsidRPr="007A32D5" w:rsidRDefault="00554B81" w:rsidP="00554B81">
      <w:pPr>
        <w:pStyle w:val="paragraph"/>
      </w:pPr>
      <w:r w:rsidRPr="007A32D5">
        <w:tab/>
        <w:t>(b)</w:t>
      </w:r>
      <w:r w:rsidRPr="007A32D5">
        <w:tab/>
        <w:t>the review decision has the effect that the individual becomes eligible for CCS for a child, or eligible for additional days;</w:t>
      </w:r>
    </w:p>
    <w:p w:rsidR="00554B81" w:rsidRPr="007A32D5" w:rsidRDefault="00554B81" w:rsidP="00E87825">
      <w:pPr>
        <w:pStyle w:val="subsection2"/>
      </w:pPr>
      <w:r w:rsidRPr="007A32D5">
        <w:t>the date of effect of the review decision cannot be earlier than the first day of the income year before the income year in which the review decision was made.</w:t>
      </w:r>
    </w:p>
    <w:p w:rsidR="00F01773" w:rsidRPr="007A32D5" w:rsidRDefault="00127CA2" w:rsidP="00D95664">
      <w:pPr>
        <w:pStyle w:val="ActHead4"/>
      </w:pPr>
      <w:bookmarkStart w:id="328" w:name="_Toc59530904"/>
      <w:r w:rsidRPr="002E2FAA">
        <w:rPr>
          <w:rStyle w:val="CharSubdNo"/>
        </w:rPr>
        <w:lastRenderedPageBreak/>
        <w:t>Subdivision</w:t>
      </w:r>
      <w:r w:rsidR="00753CFA" w:rsidRPr="002E2FAA">
        <w:rPr>
          <w:rStyle w:val="CharSubdNo"/>
        </w:rPr>
        <w:t xml:space="preserve"> </w:t>
      </w:r>
      <w:r w:rsidR="00F01773" w:rsidRPr="002E2FAA">
        <w:rPr>
          <w:rStyle w:val="CharSubdNo"/>
        </w:rPr>
        <w:t>B</w:t>
      </w:r>
      <w:r w:rsidR="00F01773" w:rsidRPr="007A32D5">
        <w:t>—</w:t>
      </w:r>
      <w:r w:rsidR="00F01773" w:rsidRPr="002E2FAA">
        <w:rPr>
          <w:rStyle w:val="CharSubdText"/>
        </w:rPr>
        <w:t>Review initiated by the applicant</w:t>
      </w:r>
      <w:bookmarkEnd w:id="328"/>
    </w:p>
    <w:p w:rsidR="00F01773" w:rsidRPr="007A32D5" w:rsidRDefault="00F01773" w:rsidP="00D95664">
      <w:pPr>
        <w:pStyle w:val="ActHead5"/>
      </w:pPr>
      <w:bookmarkStart w:id="329" w:name="_Toc59530905"/>
      <w:r w:rsidRPr="002E2FAA">
        <w:rPr>
          <w:rStyle w:val="CharSectno"/>
        </w:rPr>
        <w:t>108</w:t>
      </w:r>
      <w:r w:rsidRPr="007A32D5">
        <w:t xml:space="preserve">  Decisions that may be reviewed under section</w:t>
      </w:r>
      <w:r w:rsidR="004701AF" w:rsidRPr="007A32D5">
        <w:t> </w:t>
      </w:r>
      <w:r w:rsidRPr="007A32D5">
        <w:t>109A</w:t>
      </w:r>
      <w:bookmarkEnd w:id="329"/>
    </w:p>
    <w:p w:rsidR="00F62446" w:rsidRPr="007A32D5" w:rsidRDefault="00F62446" w:rsidP="00D95664">
      <w:pPr>
        <w:pStyle w:val="SubsectionHead"/>
      </w:pPr>
      <w:r w:rsidRPr="007A32D5">
        <w:t>Decisions that may and may not be reviewed under section</w:t>
      </w:r>
      <w:r w:rsidR="004701AF" w:rsidRPr="007A32D5">
        <w:t> </w:t>
      </w:r>
      <w:r w:rsidRPr="007A32D5">
        <w:t>109A</w:t>
      </w:r>
    </w:p>
    <w:p w:rsidR="00F62446" w:rsidRPr="007A32D5" w:rsidRDefault="00F62446" w:rsidP="00D95664">
      <w:pPr>
        <w:pStyle w:val="subsection"/>
        <w:keepNext/>
        <w:keepLines/>
      </w:pPr>
      <w:r w:rsidRPr="007A32D5">
        <w:tab/>
        <w:t>(1)</w:t>
      </w:r>
      <w:r w:rsidRPr="007A32D5">
        <w:tab/>
        <w:t>A decision of any officer under the family assistance law must be reviewed on application under section</w:t>
      </w:r>
      <w:r w:rsidR="004701AF" w:rsidRPr="007A32D5">
        <w:t> </w:t>
      </w:r>
      <w:r w:rsidRPr="007A32D5">
        <w:t xml:space="preserve">109A unless an exception set out in </w:t>
      </w:r>
      <w:r w:rsidR="004701AF" w:rsidRPr="007A32D5">
        <w:t>subsection (</w:t>
      </w:r>
      <w:r w:rsidR="002D58C2" w:rsidRPr="007A32D5">
        <w:t>2), (5) or (6)</w:t>
      </w:r>
      <w:r w:rsidRPr="007A32D5">
        <w:t xml:space="preserve"> applies to the decision.</w:t>
      </w:r>
    </w:p>
    <w:p w:rsidR="00F01773" w:rsidRPr="007A32D5" w:rsidRDefault="00F01773" w:rsidP="00D95664">
      <w:pPr>
        <w:pStyle w:val="subsection"/>
      </w:pPr>
      <w:r w:rsidRPr="007A32D5">
        <w:tab/>
        <w:t>(2)</w:t>
      </w:r>
      <w:r w:rsidRPr="007A32D5">
        <w:tab/>
        <w:t xml:space="preserve">The exceptions to the rule in </w:t>
      </w:r>
      <w:r w:rsidR="004701AF" w:rsidRPr="007A32D5">
        <w:t>subsection (</w:t>
      </w:r>
      <w:r w:rsidRPr="007A32D5">
        <w:t>1) are:</w:t>
      </w:r>
    </w:p>
    <w:p w:rsidR="00572BB7" w:rsidRPr="007A32D5" w:rsidRDefault="00572BB7" w:rsidP="00572BB7">
      <w:pPr>
        <w:pStyle w:val="paragraph"/>
      </w:pPr>
      <w:r w:rsidRPr="007A32D5">
        <w:tab/>
        <w:t>(a)</w:t>
      </w:r>
      <w:r w:rsidRPr="007A32D5">
        <w:tab/>
        <w:t>a decision made by:</w:t>
      </w:r>
    </w:p>
    <w:p w:rsidR="00572BB7" w:rsidRPr="007A32D5" w:rsidRDefault="00572BB7" w:rsidP="00572BB7">
      <w:pPr>
        <w:pStyle w:val="paragraphsub"/>
      </w:pPr>
      <w:r w:rsidRPr="007A32D5">
        <w:tab/>
        <w:t>(i)</w:t>
      </w:r>
      <w:r w:rsidRPr="007A32D5">
        <w:tab/>
        <w:t>the Secretary personally; or</w:t>
      </w:r>
    </w:p>
    <w:p w:rsidR="00572BB7" w:rsidRPr="007A32D5" w:rsidRDefault="00572BB7" w:rsidP="00572BB7">
      <w:pPr>
        <w:pStyle w:val="paragraphsub"/>
      </w:pPr>
      <w:r w:rsidRPr="007A32D5">
        <w:tab/>
        <w:t>(ii)</w:t>
      </w:r>
      <w:r w:rsidRPr="007A32D5">
        <w:tab/>
        <w:t>another agency head himself or herself in the exercise of a delegated power; or</w:t>
      </w:r>
    </w:p>
    <w:p w:rsidR="00572BB7" w:rsidRPr="007A32D5" w:rsidRDefault="00572BB7" w:rsidP="00572BB7">
      <w:pPr>
        <w:pStyle w:val="paragraphsub"/>
      </w:pPr>
      <w:r w:rsidRPr="007A32D5">
        <w:tab/>
        <w:t>(iii)</w:t>
      </w:r>
      <w:r w:rsidRPr="007A32D5">
        <w:tab/>
        <w:t>the Chief Executive Centrelink in the exercise of a delegated power; or</w:t>
      </w:r>
    </w:p>
    <w:p w:rsidR="00572BB7" w:rsidRPr="007A32D5" w:rsidRDefault="00572BB7" w:rsidP="00572BB7">
      <w:pPr>
        <w:pStyle w:val="paragraphsub"/>
      </w:pPr>
      <w:r w:rsidRPr="007A32D5">
        <w:tab/>
        <w:t>(iv)</w:t>
      </w:r>
      <w:r w:rsidRPr="007A32D5">
        <w:tab/>
        <w:t>the Chief Executive Medicare in the exercise of a delegated power; or</w:t>
      </w:r>
    </w:p>
    <w:p w:rsidR="00554B81" w:rsidRPr="007A32D5" w:rsidRDefault="00554B81" w:rsidP="00554B81">
      <w:pPr>
        <w:pStyle w:val="paragraph"/>
      </w:pPr>
      <w:r w:rsidRPr="007A32D5">
        <w:tab/>
        <w:t>(b)</w:t>
      </w:r>
      <w:r w:rsidRPr="007A32D5">
        <w:tab/>
        <w:t>a decision under section</w:t>
      </w:r>
      <w:r w:rsidR="004701AF" w:rsidRPr="007A32D5">
        <w:t> </w:t>
      </w:r>
      <w:r w:rsidRPr="007A32D5">
        <w:t>67EB to pay an amount; or</w:t>
      </w:r>
    </w:p>
    <w:p w:rsidR="00554B81" w:rsidRPr="007A32D5" w:rsidRDefault="00554B81" w:rsidP="00554B81">
      <w:pPr>
        <w:pStyle w:val="paragraph"/>
      </w:pPr>
      <w:r w:rsidRPr="007A32D5">
        <w:tab/>
        <w:t>(c)</w:t>
      </w:r>
      <w:r w:rsidRPr="007A32D5">
        <w:tab/>
        <w:t>a decision to give a person a notice under section</w:t>
      </w:r>
      <w:r w:rsidR="004701AF" w:rsidRPr="007A32D5">
        <w:t> </w:t>
      </w:r>
      <w:r w:rsidRPr="007A32D5">
        <w:t>199E (notice about effect of non</w:t>
      </w:r>
      <w:r w:rsidR="002E2FAA">
        <w:noBreakHyphen/>
      </w:r>
      <w:r w:rsidRPr="007A32D5">
        <w:t>compliance by provider on eligibility for CCS or ACCS); or</w:t>
      </w:r>
    </w:p>
    <w:p w:rsidR="00554B81" w:rsidRPr="007A32D5" w:rsidRDefault="00554B81" w:rsidP="00554B81">
      <w:pPr>
        <w:pStyle w:val="paragraph"/>
      </w:pPr>
      <w:r w:rsidRPr="007A32D5">
        <w:tab/>
        <w:t>(d)</w:t>
      </w:r>
      <w:r w:rsidRPr="007A32D5">
        <w:tab/>
        <w:t>a decision under section</w:t>
      </w:r>
      <w:r w:rsidR="004701AF" w:rsidRPr="007A32D5">
        <w:t> </w:t>
      </w:r>
      <w:r w:rsidRPr="007A32D5">
        <w:t>205A (business continuity payments); or</w:t>
      </w:r>
    </w:p>
    <w:p w:rsidR="00F01773" w:rsidRPr="007A32D5" w:rsidRDefault="00F01773" w:rsidP="00F01773">
      <w:pPr>
        <w:pStyle w:val="paragraph"/>
      </w:pPr>
      <w:r w:rsidRPr="007A32D5">
        <w:tab/>
        <w:t>(e)</w:t>
      </w:r>
      <w:r w:rsidRPr="007A32D5">
        <w:tab/>
        <w:t xml:space="preserve">except as mentioned in </w:t>
      </w:r>
      <w:r w:rsidR="004701AF" w:rsidRPr="007A32D5">
        <w:t>subsection (</w:t>
      </w:r>
      <w:r w:rsidRPr="007A32D5">
        <w:t xml:space="preserve">3) or (4), a determination about a person’s eligibility for, or entitlement to, family assistance other than </w:t>
      </w:r>
      <w:r w:rsidR="002D58C2" w:rsidRPr="007A32D5">
        <w:t>CCS or ACCS</w:t>
      </w:r>
      <w:r w:rsidRPr="007A32D5">
        <w:t xml:space="preserve"> if that determination:</w:t>
      </w:r>
    </w:p>
    <w:p w:rsidR="00F01773" w:rsidRPr="007A32D5" w:rsidRDefault="00F01773" w:rsidP="00F01773">
      <w:pPr>
        <w:pStyle w:val="paragraphsub"/>
      </w:pPr>
      <w:r w:rsidRPr="007A32D5">
        <w:tab/>
        <w:t>(i)</w:t>
      </w:r>
      <w:r w:rsidRPr="007A32D5">
        <w:tab/>
        <w:t>is neither a determination made under section</w:t>
      </w:r>
      <w:r w:rsidR="004701AF" w:rsidRPr="007A32D5">
        <w:t> </w:t>
      </w:r>
      <w:r w:rsidRPr="007A32D5">
        <w:t>19 because the Secretary is not satisfied that an estimate of adjusted taxable income is reasonable nor a determination varied under section</w:t>
      </w:r>
      <w:r w:rsidR="004701AF" w:rsidRPr="007A32D5">
        <w:t> </w:t>
      </w:r>
      <w:r w:rsidRPr="007A32D5">
        <w:t>28A; and</w:t>
      </w:r>
    </w:p>
    <w:p w:rsidR="00F01773" w:rsidRPr="007A32D5" w:rsidRDefault="00F01773" w:rsidP="00F01773">
      <w:pPr>
        <w:pStyle w:val="paragraphsub"/>
      </w:pPr>
      <w:r w:rsidRPr="007A32D5">
        <w:tab/>
        <w:t>(ii)</w:t>
      </w:r>
      <w:r w:rsidRPr="007A32D5">
        <w:tab/>
        <w:t>is wholly or partly based on an estimate of the amount of adjusted taxable income, or maintenance income, in a particular income year, to the extent that the determination is so based; or</w:t>
      </w:r>
    </w:p>
    <w:p w:rsidR="00925AEA" w:rsidRPr="007A32D5" w:rsidRDefault="00925AEA" w:rsidP="00925AEA">
      <w:pPr>
        <w:pStyle w:val="paragraph"/>
      </w:pPr>
      <w:r w:rsidRPr="007A32D5">
        <w:lastRenderedPageBreak/>
        <w:tab/>
        <w:t>(f)</w:t>
      </w:r>
      <w:r w:rsidRPr="007A32D5">
        <w:tab/>
        <w:t>a decision under section</w:t>
      </w:r>
      <w:r w:rsidR="004701AF" w:rsidRPr="007A32D5">
        <w:t> </w:t>
      </w:r>
      <w:r w:rsidRPr="007A32D5">
        <w:t>199B to publicise information; or</w:t>
      </w:r>
    </w:p>
    <w:p w:rsidR="00925AEA" w:rsidRPr="007A32D5" w:rsidRDefault="00925AEA" w:rsidP="00925AEA">
      <w:pPr>
        <w:pStyle w:val="paragraph"/>
      </w:pPr>
      <w:r w:rsidRPr="007A32D5">
        <w:tab/>
        <w:t>(g)</w:t>
      </w:r>
      <w:r w:rsidRPr="007A32D5">
        <w:tab/>
        <w:t>a decision under section</w:t>
      </w:r>
      <w:r w:rsidR="004701AF" w:rsidRPr="007A32D5">
        <w:t> </w:t>
      </w:r>
      <w:r w:rsidRPr="007A32D5">
        <w:t>85GA of the Family Assistance Act (funding agreements) in relation to an agreement.</w:t>
      </w:r>
    </w:p>
    <w:p w:rsidR="005701DF" w:rsidRPr="007A32D5" w:rsidRDefault="005701DF" w:rsidP="005701DF">
      <w:pPr>
        <w:pStyle w:val="paragraph"/>
      </w:pPr>
      <w:r w:rsidRPr="007A32D5">
        <w:tab/>
        <w:t>(h)</w:t>
      </w:r>
      <w:r w:rsidRPr="007A32D5">
        <w:tab/>
        <w:t>a decision under an instrument (including regulations) made under this Act or the Family Assistance Act.</w:t>
      </w:r>
    </w:p>
    <w:p w:rsidR="0046713E" w:rsidRPr="007A32D5" w:rsidRDefault="0046713E" w:rsidP="0046713E">
      <w:pPr>
        <w:pStyle w:val="subsection"/>
      </w:pPr>
      <w:r w:rsidRPr="007A32D5">
        <w:tab/>
        <w:t>(2A)</w:t>
      </w:r>
      <w:r w:rsidRPr="007A32D5">
        <w:tab/>
      </w:r>
      <w:r w:rsidR="004701AF" w:rsidRPr="007A32D5">
        <w:t>Paragraph (</w:t>
      </w:r>
      <w:r w:rsidRPr="007A32D5">
        <w:t>2)(h) does not apply in relation to a decision under an instrument if the instrument provides that the decision is reviewable for the purposes of this section.</w:t>
      </w:r>
    </w:p>
    <w:p w:rsidR="002D58C2" w:rsidRPr="007A32D5" w:rsidRDefault="002D58C2" w:rsidP="002D58C2">
      <w:pPr>
        <w:pStyle w:val="subsection"/>
      </w:pPr>
      <w:r w:rsidRPr="007A32D5">
        <w:tab/>
        <w:t>(3)</w:t>
      </w:r>
      <w:r w:rsidRPr="007A32D5">
        <w:tab/>
        <w:t xml:space="preserve">A determination about a person’s (the </w:t>
      </w:r>
      <w:r w:rsidRPr="007A32D5">
        <w:rPr>
          <w:b/>
          <w:i/>
        </w:rPr>
        <w:t>applicant’s</w:t>
      </w:r>
      <w:r w:rsidRPr="007A32D5">
        <w:t xml:space="preserve">) eligibility for, or entitlement to, family assistance other than CCS, to the extent the determination is based on an estimate of adjusted taxable income for an income year (the </w:t>
      </w:r>
      <w:r w:rsidRPr="007A32D5">
        <w:rPr>
          <w:b/>
          <w:i/>
        </w:rPr>
        <w:t>relevant income year</w:t>
      </w:r>
      <w:r w:rsidRPr="007A32D5">
        <w:t>), is not to be reviewed under section</w:t>
      </w:r>
      <w:r w:rsidR="004701AF" w:rsidRPr="007A32D5">
        <w:t> </w:t>
      </w:r>
      <w:r w:rsidRPr="007A32D5">
        <w:t>109A unless the applicant applies for the review after the end of the relevant income year and one of the following paragraphs applies:</w:t>
      </w:r>
    </w:p>
    <w:p w:rsidR="002D58C2" w:rsidRPr="007A32D5" w:rsidRDefault="002D58C2" w:rsidP="002D58C2">
      <w:pPr>
        <w:pStyle w:val="paragraph"/>
      </w:pPr>
      <w:r w:rsidRPr="007A32D5">
        <w:tab/>
        <w:t>(a)</w:t>
      </w:r>
      <w:r w:rsidRPr="007A32D5">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7A32D5" w:rsidRDefault="002D58C2" w:rsidP="002D58C2">
      <w:pPr>
        <w:pStyle w:val="paragraph"/>
      </w:pPr>
      <w:r w:rsidRPr="007A32D5">
        <w:tab/>
        <w:t>(b)</w:t>
      </w:r>
      <w:r w:rsidRPr="007A32D5">
        <w:tab/>
        <w:t>there is no person whose taxable income was relevant in making the determination who was required to lodge an income tax return for the relevant income year.</w:t>
      </w:r>
    </w:p>
    <w:p w:rsidR="00F01773" w:rsidRPr="007A32D5" w:rsidRDefault="00F01773" w:rsidP="00F01773">
      <w:pPr>
        <w:pStyle w:val="subsection"/>
      </w:pPr>
      <w:r w:rsidRPr="007A32D5">
        <w:tab/>
        <w:t>(4)</w:t>
      </w:r>
      <w:r w:rsidRPr="007A32D5">
        <w:tab/>
        <w:t xml:space="preserve">A determination about a person’s (the </w:t>
      </w:r>
      <w:r w:rsidRPr="007A32D5">
        <w:rPr>
          <w:b/>
          <w:i/>
        </w:rPr>
        <w:t>applicant’s</w:t>
      </w:r>
      <w:r w:rsidRPr="007A32D5">
        <w:t>) eligibility for, or entitlement to, family tax benefit to the extent that the determination was based on an estimate of the amount of maintenance income in a particular income year, may be reviewed under section</w:t>
      </w:r>
      <w:r w:rsidR="004701AF" w:rsidRPr="007A32D5">
        <w:t> </w:t>
      </w:r>
      <w:r w:rsidRPr="007A32D5">
        <w:t>109A only if the applicant seeks that review after the end of that year.</w:t>
      </w:r>
    </w:p>
    <w:p w:rsidR="002D58C2" w:rsidRPr="007A32D5" w:rsidRDefault="002D58C2" w:rsidP="002D58C2">
      <w:pPr>
        <w:pStyle w:val="subsection"/>
      </w:pPr>
      <w:r w:rsidRPr="007A32D5">
        <w:tab/>
        <w:t>(5)</w:t>
      </w:r>
      <w:r w:rsidRPr="007A32D5">
        <w:tab/>
        <w:t>A child care decision about an individual’s entitlement to be paid CCS for a week, to the extent the child care decision is based on:</w:t>
      </w:r>
    </w:p>
    <w:p w:rsidR="002D58C2" w:rsidRPr="007A32D5" w:rsidRDefault="002D58C2" w:rsidP="002D58C2">
      <w:pPr>
        <w:pStyle w:val="paragraph"/>
      </w:pPr>
      <w:r w:rsidRPr="007A32D5">
        <w:lastRenderedPageBreak/>
        <w:tab/>
        <w:t>(a)</w:t>
      </w:r>
      <w:r w:rsidRPr="007A32D5">
        <w:tab/>
        <w:t xml:space="preserve">the individual’s adjusted taxable income for the income year (the </w:t>
      </w:r>
      <w:r w:rsidRPr="007A32D5">
        <w:rPr>
          <w:b/>
          <w:i/>
        </w:rPr>
        <w:t>relevant income year</w:t>
      </w:r>
      <w:r w:rsidRPr="007A32D5">
        <w:t>) in which the CCS fortnight that includes the week starts; or</w:t>
      </w:r>
    </w:p>
    <w:p w:rsidR="002D58C2" w:rsidRPr="007A32D5" w:rsidRDefault="002D58C2" w:rsidP="002D58C2">
      <w:pPr>
        <w:pStyle w:val="paragraph"/>
      </w:pPr>
      <w:r w:rsidRPr="007A32D5">
        <w:tab/>
        <w:t>(b)</w:t>
      </w:r>
      <w:r w:rsidRPr="007A32D5">
        <w:tab/>
        <w:t>the individual’s activity test result for the CCS fortnight that includes the week;</w:t>
      </w:r>
    </w:p>
    <w:p w:rsidR="002D58C2" w:rsidRPr="007A32D5" w:rsidRDefault="002D58C2" w:rsidP="002D58C2">
      <w:pPr>
        <w:pStyle w:val="subsection2"/>
      </w:pPr>
      <w:r w:rsidRPr="007A32D5">
        <w:t>is not to be reviewed under section</w:t>
      </w:r>
      <w:r w:rsidR="004701AF" w:rsidRPr="007A32D5">
        <w:t> </w:t>
      </w:r>
      <w:r w:rsidRPr="007A32D5">
        <w:t>109A unless the individual has met the CCS reconciliation conditions for the relevant income year.</w:t>
      </w:r>
    </w:p>
    <w:p w:rsidR="002D58C2" w:rsidRPr="007A32D5" w:rsidRDefault="002D58C2" w:rsidP="002D58C2">
      <w:pPr>
        <w:pStyle w:val="subsection"/>
      </w:pPr>
      <w:r w:rsidRPr="007A32D5">
        <w:tab/>
        <w:t>(6)</w:t>
      </w:r>
      <w:r w:rsidRPr="007A32D5">
        <w:tab/>
        <w:t>A child care decision made because of subsection</w:t>
      </w:r>
      <w:r w:rsidR="004701AF" w:rsidRPr="007A32D5">
        <w:t> </w:t>
      </w:r>
      <w:r w:rsidRPr="007A32D5">
        <w:t>105E(2) is not to be reviewed under section</w:t>
      </w:r>
      <w:r w:rsidR="004701AF" w:rsidRPr="007A32D5">
        <w:t> </w:t>
      </w:r>
      <w:r w:rsidRPr="007A32D5">
        <w:t>109A unless the individual has met the CCS reconciliation conditions for the relevant income year.</w:t>
      </w:r>
    </w:p>
    <w:p w:rsidR="00F01773" w:rsidRPr="007A32D5" w:rsidRDefault="00F01773" w:rsidP="00F01773">
      <w:pPr>
        <w:pStyle w:val="ActHead5"/>
      </w:pPr>
      <w:bookmarkStart w:id="330" w:name="_Toc59530906"/>
      <w:r w:rsidRPr="002E2FAA">
        <w:rPr>
          <w:rStyle w:val="CharSectno"/>
        </w:rPr>
        <w:t>109A</w:t>
      </w:r>
      <w:r w:rsidRPr="007A32D5">
        <w:t xml:space="preserve">  Review of certain decisions may be initiated by applicant</w:t>
      </w:r>
      <w:bookmarkEnd w:id="330"/>
    </w:p>
    <w:p w:rsidR="002D58C2" w:rsidRPr="007A32D5" w:rsidRDefault="002D58C2" w:rsidP="002D58C2">
      <w:pPr>
        <w:pStyle w:val="subsection"/>
      </w:pPr>
      <w:r w:rsidRPr="007A32D5">
        <w:tab/>
        <w:t>(1)</w:t>
      </w:r>
      <w:r w:rsidRPr="007A32D5">
        <w:tab/>
        <w:t xml:space="preserve">A person affected by a decision (the </w:t>
      </w:r>
      <w:r w:rsidRPr="007A32D5">
        <w:rPr>
          <w:b/>
          <w:i/>
        </w:rPr>
        <w:t>original decision</w:t>
      </w:r>
      <w:r w:rsidRPr="007A32D5">
        <w:t>):</w:t>
      </w:r>
    </w:p>
    <w:p w:rsidR="002D58C2" w:rsidRPr="007A32D5" w:rsidRDefault="002D58C2" w:rsidP="002D58C2">
      <w:pPr>
        <w:pStyle w:val="paragraph"/>
      </w:pPr>
      <w:r w:rsidRPr="007A32D5">
        <w:tab/>
        <w:t>(a)</w:t>
      </w:r>
      <w:r w:rsidRPr="007A32D5">
        <w:tab/>
        <w:t>that is not a care percentage decision; and</w:t>
      </w:r>
    </w:p>
    <w:p w:rsidR="002D58C2" w:rsidRPr="007A32D5" w:rsidRDefault="002D58C2" w:rsidP="002D58C2">
      <w:pPr>
        <w:pStyle w:val="paragraph"/>
      </w:pPr>
      <w:r w:rsidRPr="007A32D5">
        <w:tab/>
        <w:t>(b)</w:t>
      </w:r>
      <w:r w:rsidRPr="007A32D5">
        <w:tab/>
        <w:t>that is not a decision under Part</w:t>
      </w:r>
      <w:r w:rsidR="004701AF" w:rsidRPr="007A32D5">
        <w:t> </w:t>
      </w:r>
      <w:r w:rsidRPr="007A32D5">
        <w:t>8 (approval of providers of child care services); and</w:t>
      </w:r>
    </w:p>
    <w:p w:rsidR="002D58C2" w:rsidRPr="007A32D5" w:rsidRDefault="002D58C2" w:rsidP="002D58C2">
      <w:pPr>
        <w:pStyle w:val="paragraph"/>
      </w:pPr>
      <w:r w:rsidRPr="007A32D5">
        <w:tab/>
        <w:t>(c)</w:t>
      </w:r>
      <w:r w:rsidRPr="007A32D5">
        <w:tab/>
        <w:t>that, under section</w:t>
      </w:r>
      <w:r w:rsidR="004701AF" w:rsidRPr="007A32D5">
        <w:t> </w:t>
      </w:r>
      <w:r w:rsidRPr="007A32D5">
        <w:t>108, must be reviewed under this section;</w:t>
      </w:r>
    </w:p>
    <w:p w:rsidR="002D58C2" w:rsidRPr="007A32D5" w:rsidRDefault="002D58C2" w:rsidP="002D58C2">
      <w:pPr>
        <w:pStyle w:val="subsection2"/>
      </w:pPr>
      <w:r w:rsidRPr="007A32D5">
        <w:t>may apply to the Secretary for review of the original decision.</w:t>
      </w:r>
    </w:p>
    <w:p w:rsidR="00F83D16" w:rsidRPr="007A32D5" w:rsidRDefault="00F83D16" w:rsidP="00F83D16">
      <w:pPr>
        <w:pStyle w:val="subsection"/>
      </w:pPr>
      <w:r w:rsidRPr="007A32D5">
        <w:tab/>
        <w:t>(1A)</w:t>
      </w:r>
      <w:r w:rsidRPr="007A32D5">
        <w:tab/>
        <w:t xml:space="preserve">A person affected by a decision (the </w:t>
      </w:r>
      <w:r w:rsidRPr="007A32D5">
        <w:rPr>
          <w:b/>
          <w:i/>
        </w:rPr>
        <w:t>original decision</w:t>
      </w:r>
      <w:r w:rsidRPr="007A32D5">
        <w:t>):</w:t>
      </w:r>
    </w:p>
    <w:p w:rsidR="00F83D16" w:rsidRPr="007A32D5" w:rsidRDefault="00F83D16" w:rsidP="00F83D16">
      <w:pPr>
        <w:pStyle w:val="paragraph"/>
      </w:pPr>
      <w:r w:rsidRPr="007A32D5">
        <w:tab/>
        <w:t>(a)</w:t>
      </w:r>
      <w:r w:rsidRPr="007A32D5">
        <w:tab/>
        <w:t>that is a care percentage decision; and</w:t>
      </w:r>
    </w:p>
    <w:p w:rsidR="00F83D16" w:rsidRPr="007A32D5" w:rsidRDefault="00F83D16" w:rsidP="00F83D16">
      <w:pPr>
        <w:pStyle w:val="paragraph"/>
      </w:pPr>
      <w:r w:rsidRPr="007A32D5">
        <w:tab/>
        <w:t>(b)</w:t>
      </w:r>
      <w:r w:rsidRPr="007A32D5">
        <w:tab/>
        <w:t>that, under section</w:t>
      </w:r>
      <w:r w:rsidR="004701AF" w:rsidRPr="007A32D5">
        <w:t> </w:t>
      </w:r>
      <w:r w:rsidRPr="007A32D5">
        <w:t>108, must be reviewed under this section;</w:t>
      </w:r>
    </w:p>
    <w:p w:rsidR="00F83D16" w:rsidRPr="007A32D5" w:rsidRDefault="00F83D16" w:rsidP="00F83D16">
      <w:pPr>
        <w:pStyle w:val="subsection2"/>
      </w:pPr>
      <w:r w:rsidRPr="007A32D5">
        <w:t>may apply to the Secretary, or the Child Support Registrar, for review of the original decision.</w:t>
      </w:r>
    </w:p>
    <w:p w:rsidR="002D58C2" w:rsidRPr="007A32D5" w:rsidRDefault="002D58C2" w:rsidP="002D58C2">
      <w:pPr>
        <w:pStyle w:val="subsection"/>
      </w:pPr>
      <w:r w:rsidRPr="007A32D5">
        <w:tab/>
        <w:t>(1B)</w:t>
      </w:r>
      <w:r w:rsidRPr="007A32D5">
        <w:tab/>
        <w:t xml:space="preserve">If a decision (the </w:t>
      </w:r>
      <w:r w:rsidRPr="007A32D5">
        <w:rPr>
          <w:b/>
          <w:i/>
        </w:rPr>
        <w:t>original decision</w:t>
      </w:r>
      <w:r w:rsidRPr="007A32D5">
        <w:t>):</w:t>
      </w:r>
    </w:p>
    <w:p w:rsidR="002D58C2" w:rsidRPr="007A32D5" w:rsidRDefault="002D58C2" w:rsidP="002D58C2">
      <w:pPr>
        <w:pStyle w:val="paragraph"/>
      </w:pPr>
      <w:r w:rsidRPr="007A32D5">
        <w:tab/>
        <w:t>(a)</w:t>
      </w:r>
      <w:r w:rsidRPr="007A32D5">
        <w:tab/>
        <w:t>is made under Part</w:t>
      </w:r>
      <w:r w:rsidR="004701AF" w:rsidRPr="007A32D5">
        <w:t> </w:t>
      </w:r>
      <w:r w:rsidRPr="007A32D5">
        <w:t>8 (approval of providers of child care services) in relation to a provider; and</w:t>
      </w:r>
    </w:p>
    <w:p w:rsidR="002D58C2" w:rsidRPr="007A32D5" w:rsidRDefault="002D58C2" w:rsidP="002D58C2">
      <w:pPr>
        <w:pStyle w:val="paragraph"/>
      </w:pPr>
      <w:r w:rsidRPr="007A32D5">
        <w:tab/>
        <w:t>(b)</w:t>
      </w:r>
      <w:r w:rsidRPr="007A32D5">
        <w:tab/>
        <w:t>under section</w:t>
      </w:r>
      <w:r w:rsidR="004701AF" w:rsidRPr="007A32D5">
        <w:t> </w:t>
      </w:r>
      <w:r w:rsidRPr="007A32D5">
        <w:t>108, must be reviewed under this section;</w:t>
      </w:r>
    </w:p>
    <w:p w:rsidR="002D58C2" w:rsidRPr="007A32D5" w:rsidRDefault="002D58C2" w:rsidP="002D58C2">
      <w:pPr>
        <w:pStyle w:val="subsection2"/>
      </w:pPr>
      <w:r w:rsidRPr="007A32D5">
        <w:t>the provider may apply to the Secretary for review of the original decision.</w:t>
      </w:r>
    </w:p>
    <w:p w:rsidR="00F01773" w:rsidRPr="007A32D5" w:rsidRDefault="00F01773" w:rsidP="00F01773">
      <w:pPr>
        <w:pStyle w:val="subsection"/>
      </w:pPr>
      <w:r w:rsidRPr="007A32D5">
        <w:tab/>
        <w:t>(2)</w:t>
      </w:r>
      <w:r w:rsidRPr="007A32D5">
        <w:tab/>
        <w:t xml:space="preserve">If the person </w:t>
      </w:r>
      <w:r w:rsidR="0002297D" w:rsidRPr="007A32D5">
        <w:t xml:space="preserve">makes an application under </w:t>
      </w:r>
      <w:r w:rsidR="004701AF" w:rsidRPr="007A32D5">
        <w:t>subsection (</w:t>
      </w:r>
      <w:r w:rsidR="0002297D" w:rsidRPr="007A32D5">
        <w:t>1)</w:t>
      </w:r>
      <w:r w:rsidR="002D58C2" w:rsidRPr="007A32D5">
        <w:t>, (1A) or (1B)</w:t>
      </w:r>
      <w:r w:rsidRPr="007A32D5">
        <w:t>, the Secretary must either:</w:t>
      </w:r>
    </w:p>
    <w:p w:rsidR="00F01773" w:rsidRPr="007A32D5" w:rsidRDefault="00F01773" w:rsidP="00F01773">
      <w:pPr>
        <w:pStyle w:val="paragraph"/>
      </w:pPr>
      <w:r w:rsidRPr="007A32D5">
        <w:lastRenderedPageBreak/>
        <w:tab/>
        <w:t>(a)</w:t>
      </w:r>
      <w:r w:rsidRPr="007A32D5">
        <w:tab/>
        <w:t xml:space="preserve">review the original decision and decide (the </w:t>
      </w:r>
      <w:r w:rsidRPr="007A32D5">
        <w:rPr>
          <w:b/>
          <w:i/>
        </w:rPr>
        <w:t>review decision</w:t>
      </w:r>
      <w:r w:rsidRPr="007A32D5">
        <w:t>) to:</w:t>
      </w:r>
    </w:p>
    <w:p w:rsidR="00F01773" w:rsidRPr="007A32D5" w:rsidRDefault="00F01773" w:rsidP="00F01773">
      <w:pPr>
        <w:pStyle w:val="paragraphsub"/>
      </w:pPr>
      <w:r w:rsidRPr="007A32D5">
        <w:tab/>
        <w:t>(i)</w:t>
      </w:r>
      <w:r w:rsidRPr="007A32D5">
        <w:tab/>
        <w:t>affirm it; or</w:t>
      </w:r>
    </w:p>
    <w:p w:rsidR="00F01773" w:rsidRPr="007A32D5" w:rsidRDefault="00F01773" w:rsidP="00F01773">
      <w:pPr>
        <w:pStyle w:val="paragraphsub"/>
      </w:pPr>
      <w:r w:rsidRPr="007A32D5">
        <w:tab/>
        <w:t>(ii)</w:t>
      </w:r>
      <w:r w:rsidRPr="007A32D5">
        <w:tab/>
        <w:t>vary it; or</w:t>
      </w:r>
    </w:p>
    <w:p w:rsidR="00F01773" w:rsidRPr="007A32D5" w:rsidRDefault="00F01773" w:rsidP="00F01773">
      <w:pPr>
        <w:pStyle w:val="paragraphsub"/>
      </w:pPr>
      <w:r w:rsidRPr="007A32D5">
        <w:tab/>
        <w:t>(iii)</w:t>
      </w:r>
      <w:r w:rsidRPr="007A32D5">
        <w:tab/>
        <w:t>set it aside and substitute a new decision; or</w:t>
      </w:r>
    </w:p>
    <w:p w:rsidR="00F01773" w:rsidRPr="007A32D5" w:rsidRDefault="00F01773" w:rsidP="00F01773">
      <w:pPr>
        <w:pStyle w:val="paragraph"/>
      </w:pPr>
      <w:r w:rsidRPr="007A32D5">
        <w:tab/>
        <w:t>(b)</w:t>
      </w:r>
      <w:r w:rsidRPr="007A32D5">
        <w:tab/>
        <w:t>arrange for an authorised review officer (see section</w:t>
      </w:r>
      <w:r w:rsidR="004701AF" w:rsidRPr="007A32D5">
        <w:t> </w:t>
      </w:r>
      <w:r w:rsidRPr="007A32D5">
        <w:t>109C) to do so.</w:t>
      </w:r>
    </w:p>
    <w:p w:rsidR="00910AF1" w:rsidRPr="007A32D5" w:rsidRDefault="00910AF1" w:rsidP="00910AF1">
      <w:pPr>
        <w:pStyle w:val="subsection"/>
      </w:pPr>
      <w:r w:rsidRPr="007A32D5">
        <w:tab/>
        <w:t>(2A)</w:t>
      </w:r>
      <w:r w:rsidRPr="007A32D5">
        <w:tab/>
        <w:t>If:</w:t>
      </w:r>
    </w:p>
    <w:p w:rsidR="00910AF1" w:rsidRPr="007A32D5" w:rsidRDefault="00910AF1" w:rsidP="00910AF1">
      <w:pPr>
        <w:pStyle w:val="paragraph"/>
      </w:pPr>
      <w:r w:rsidRPr="007A32D5">
        <w:tab/>
        <w:t>(a)</w:t>
      </w:r>
      <w:r w:rsidRPr="007A32D5">
        <w:tab/>
        <w:t>the review involves (wholly or partly) a review of an original decision that is a care percentage decision; and</w:t>
      </w:r>
    </w:p>
    <w:p w:rsidR="00910AF1" w:rsidRPr="007A32D5" w:rsidRDefault="00910AF1" w:rsidP="00910AF1">
      <w:pPr>
        <w:pStyle w:val="paragraph"/>
      </w:pPr>
      <w:r w:rsidRPr="007A32D5">
        <w:tab/>
        <w:t>(b)</w:t>
      </w:r>
      <w:r w:rsidRPr="007A32D5">
        <w:tab/>
        <w:t>a consideration of an objection to a decision carried out under Part</w:t>
      </w:r>
      <w:r w:rsidR="00753CFA" w:rsidRPr="007A32D5">
        <w:t> </w:t>
      </w:r>
      <w:r w:rsidRPr="007A32D5">
        <w:t xml:space="preserve">VII of the </w:t>
      </w:r>
      <w:r w:rsidRPr="007A32D5">
        <w:rPr>
          <w:i/>
        </w:rPr>
        <w:t xml:space="preserve">Child Support (Registration and Collection) Act 1988 </w:t>
      </w:r>
      <w:r w:rsidRPr="007A32D5">
        <w:t>has involved (wholly or partly) the consideration of the determination to which the care percentage decision relates;</w:t>
      </w:r>
    </w:p>
    <w:p w:rsidR="00910AF1" w:rsidRPr="007A32D5" w:rsidRDefault="00910AF1" w:rsidP="00910AF1">
      <w:pPr>
        <w:pStyle w:val="subsection2"/>
      </w:pPr>
      <w:r w:rsidRPr="007A32D5">
        <w:t>the Secretary must not vary the original decision, or set the original decision aside and substitute a new decision, in a way that has the effect of varying the determination or substituting a new determination.</w:t>
      </w:r>
    </w:p>
    <w:p w:rsidR="00F01773" w:rsidRPr="007A32D5" w:rsidRDefault="00F01773" w:rsidP="00F01773">
      <w:pPr>
        <w:pStyle w:val="subsection"/>
        <w:rPr>
          <w:snapToGrid w:val="0"/>
          <w:lang w:eastAsia="en-US"/>
        </w:rPr>
      </w:pPr>
      <w:r w:rsidRPr="007A32D5">
        <w:tab/>
        <w:t>(3)</w:t>
      </w:r>
      <w:r w:rsidRPr="007A32D5">
        <w:tab/>
      </w:r>
      <w:r w:rsidRPr="007A32D5">
        <w:rPr>
          <w:snapToGrid w:val="0"/>
          <w:lang w:eastAsia="en-US"/>
        </w:rPr>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the person who reviews the decision (the </w:t>
      </w:r>
      <w:r w:rsidRPr="007A32D5">
        <w:rPr>
          <w:b/>
          <w:i/>
          <w:snapToGrid w:val="0"/>
          <w:lang w:eastAsia="en-US"/>
        </w:rPr>
        <w:t>decision reviewer</w:t>
      </w:r>
      <w:r w:rsidRPr="007A32D5">
        <w:rPr>
          <w:snapToGrid w:val="0"/>
          <w:lang w:eastAsia="en-US"/>
        </w:rPr>
        <w:t>) makes a review decision to set aside an original decision;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decision reviewer is satisfied that an event that did not occur would have occurred if the original decision had not been made;</w:t>
      </w:r>
    </w:p>
    <w:p w:rsidR="00F01773" w:rsidRPr="007A32D5" w:rsidRDefault="00F01773" w:rsidP="00F01773">
      <w:pPr>
        <w:pStyle w:val="subsection2"/>
        <w:rPr>
          <w:snapToGrid w:val="0"/>
          <w:lang w:eastAsia="en-US"/>
        </w:rPr>
      </w:pPr>
      <w:r w:rsidRPr="007A32D5">
        <w:rPr>
          <w:snapToGrid w:val="0"/>
          <w:lang w:eastAsia="en-US"/>
        </w:rPr>
        <w:t>the decision reviewer may, if satisfied that it is reasonable to do so, deem the event to have occurred for the purposes of the family assistance law.</w:t>
      </w:r>
    </w:p>
    <w:p w:rsidR="00F01773" w:rsidRPr="007A32D5" w:rsidRDefault="00F01773" w:rsidP="00F01773">
      <w:pPr>
        <w:pStyle w:val="subsection"/>
      </w:pPr>
      <w:r w:rsidRPr="007A32D5">
        <w:tab/>
        <w:t>(4)</w:t>
      </w:r>
      <w:r w:rsidRPr="007A32D5">
        <w:tab/>
        <w:t>If:</w:t>
      </w:r>
    </w:p>
    <w:p w:rsidR="00F01773" w:rsidRPr="007A32D5" w:rsidRDefault="00F01773" w:rsidP="00F01773">
      <w:pPr>
        <w:pStyle w:val="paragraph"/>
      </w:pPr>
      <w:r w:rsidRPr="007A32D5">
        <w:tab/>
        <w:t>(a)</w:t>
      </w:r>
      <w:r w:rsidRPr="007A32D5">
        <w:tab/>
        <w:t xml:space="preserve">a person who may apply to the </w:t>
      </w:r>
      <w:r w:rsidR="00B264C8" w:rsidRPr="007A32D5">
        <w:t xml:space="preserve">Secretary or Child Support Registrar for review of a decision under </w:t>
      </w:r>
      <w:r w:rsidR="004701AF" w:rsidRPr="007A32D5">
        <w:t>subsection (</w:t>
      </w:r>
      <w:r w:rsidR="00B264C8" w:rsidRPr="007A32D5">
        <w:t>1)</w:t>
      </w:r>
      <w:r w:rsidR="002D58C2" w:rsidRPr="007A32D5">
        <w:t>, (1A) or (1B)</w:t>
      </w:r>
      <w:r w:rsidRPr="007A32D5">
        <w:t xml:space="preserve"> has not done so; and</w:t>
      </w:r>
    </w:p>
    <w:p w:rsidR="00F01773" w:rsidRPr="007A32D5" w:rsidRDefault="00F01773" w:rsidP="00F01773">
      <w:pPr>
        <w:pStyle w:val="paragraph"/>
      </w:pPr>
      <w:r w:rsidRPr="007A32D5">
        <w:tab/>
        <w:t>(b)</w:t>
      </w:r>
      <w:r w:rsidRPr="007A32D5">
        <w:tab/>
        <w:t xml:space="preserve">the person applies to the </w:t>
      </w:r>
      <w:r w:rsidR="00062C99" w:rsidRPr="007A32D5">
        <w:t>AAT</w:t>
      </w:r>
      <w:r w:rsidRPr="007A32D5">
        <w:t xml:space="preserve"> for review of the decision (despite not being entitled to do so); </w:t>
      </w:r>
    </w:p>
    <w:p w:rsidR="00F01773" w:rsidRPr="007A32D5" w:rsidRDefault="00F01773" w:rsidP="00F01773">
      <w:pPr>
        <w:pStyle w:val="subsection2"/>
      </w:pPr>
      <w:r w:rsidRPr="007A32D5">
        <w:lastRenderedPageBreak/>
        <w:t xml:space="preserve">the person is taken to have applied to the </w:t>
      </w:r>
      <w:r w:rsidR="003D5570" w:rsidRPr="007A32D5">
        <w:t>Secretary or Child Support Registrar for review of the decision under that subsection</w:t>
      </w:r>
      <w:r w:rsidRPr="007A32D5">
        <w:t xml:space="preserve"> on the day on which the person applied to the </w:t>
      </w:r>
      <w:r w:rsidR="00062C99" w:rsidRPr="007A32D5">
        <w:t>AAT</w:t>
      </w:r>
      <w:r w:rsidRPr="007A32D5">
        <w:t>.</w:t>
      </w:r>
    </w:p>
    <w:p w:rsidR="00F01773" w:rsidRPr="007A32D5" w:rsidRDefault="00F01773" w:rsidP="00F01773">
      <w:pPr>
        <w:pStyle w:val="ActHead5"/>
      </w:pPr>
      <w:bookmarkStart w:id="331" w:name="_Toc59530907"/>
      <w:r w:rsidRPr="002E2FAA">
        <w:rPr>
          <w:rStyle w:val="CharSectno"/>
        </w:rPr>
        <w:t>109B</w:t>
      </w:r>
      <w:r w:rsidRPr="007A32D5">
        <w:t xml:space="preserve">  Notice to be given of decisions under section</w:t>
      </w:r>
      <w:r w:rsidR="004701AF" w:rsidRPr="007A32D5">
        <w:t> </w:t>
      </w:r>
      <w:r w:rsidRPr="007A32D5">
        <w:t>109A</w:t>
      </w:r>
      <w:bookmarkEnd w:id="331"/>
    </w:p>
    <w:p w:rsidR="00F01773" w:rsidRPr="007A32D5" w:rsidRDefault="00F01773" w:rsidP="00F01773">
      <w:pPr>
        <w:pStyle w:val="SubsectionHead"/>
      </w:pPr>
      <w:r w:rsidRPr="007A32D5">
        <w:t>Decision reviewer to give notice of section</w:t>
      </w:r>
      <w:r w:rsidR="004701AF" w:rsidRPr="007A32D5">
        <w:t> </w:t>
      </w:r>
      <w:r w:rsidRPr="007A32D5">
        <w:t>109A decision</w:t>
      </w:r>
    </w:p>
    <w:p w:rsidR="00F01773" w:rsidRPr="007A32D5" w:rsidRDefault="00F01773" w:rsidP="00F01773">
      <w:pPr>
        <w:pStyle w:val="subsection"/>
      </w:pPr>
      <w:r w:rsidRPr="007A32D5">
        <w:tab/>
        <w:t>(1)</w:t>
      </w:r>
      <w:r w:rsidRPr="007A32D5">
        <w:tab/>
        <w:t>The decision reviewer of a decision reviewed under section</w:t>
      </w:r>
      <w:r w:rsidR="004701AF" w:rsidRPr="007A32D5">
        <w:t> </w:t>
      </w:r>
      <w:r w:rsidRPr="007A32D5">
        <w:t>109A must give notice of the review decision as set out in this section.</w:t>
      </w:r>
    </w:p>
    <w:p w:rsidR="002D58C2" w:rsidRPr="007A32D5" w:rsidRDefault="002D58C2" w:rsidP="002D58C2">
      <w:pPr>
        <w:pStyle w:val="SubsectionHead"/>
      </w:pPr>
      <w:r w:rsidRPr="007A32D5">
        <w:t>Notice of decisions relating to CCS or ACCS</w:t>
      </w:r>
    </w:p>
    <w:p w:rsidR="002D58C2" w:rsidRPr="007A32D5" w:rsidRDefault="002D58C2" w:rsidP="002D58C2">
      <w:pPr>
        <w:pStyle w:val="subsection"/>
      </w:pPr>
      <w:r w:rsidRPr="007A32D5">
        <w:tab/>
        <w:t>(2)</w:t>
      </w:r>
      <w:r w:rsidRPr="007A32D5">
        <w:tab/>
        <w:t>If a review decision is a decision to affirm, vary or substitute a child care decision in relation to section</w:t>
      </w:r>
      <w:r w:rsidR="004701AF" w:rsidRPr="007A32D5">
        <w:t> </w:t>
      </w:r>
      <w:r w:rsidRPr="007A32D5">
        <w:t>67CC that an individual is or is not eligible for CCS for a child by fee reduction, the decision reviewer:</w:t>
      </w:r>
    </w:p>
    <w:p w:rsidR="002D58C2" w:rsidRPr="007A32D5" w:rsidRDefault="002D58C2" w:rsidP="002D58C2">
      <w:pPr>
        <w:pStyle w:val="paragraph"/>
      </w:pPr>
      <w:r w:rsidRPr="007A32D5">
        <w:tab/>
        <w:t>(a)</w:t>
      </w:r>
      <w:r w:rsidRPr="007A32D5">
        <w:tab/>
        <w:t>must give written notice of the review decision to the individual; and</w:t>
      </w:r>
    </w:p>
    <w:p w:rsidR="002D58C2" w:rsidRPr="007A32D5" w:rsidRDefault="002D58C2" w:rsidP="002D58C2">
      <w:pPr>
        <w:pStyle w:val="paragraph"/>
      </w:pPr>
      <w:r w:rsidRPr="007A32D5">
        <w:tab/>
        <w:t>(b)</w:t>
      </w:r>
      <w:r w:rsidRPr="007A32D5">
        <w:tab/>
        <w:t>may give written notice of the review decision to the provider of any approved child care service at which the child has been enrolled since the determination under section</w:t>
      </w:r>
      <w:r w:rsidR="004701AF" w:rsidRPr="007A32D5">
        <w:t> </w:t>
      </w:r>
      <w:r w:rsidRPr="007A32D5">
        <w:t>67CC first took effect.</w:t>
      </w:r>
    </w:p>
    <w:p w:rsidR="002D58C2" w:rsidRPr="007A32D5" w:rsidRDefault="002D58C2" w:rsidP="002D58C2">
      <w:pPr>
        <w:pStyle w:val="subsection"/>
      </w:pPr>
      <w:r w:rsidRPr="007A32D5">
        <w:tab/>
        <w:t>(2A)</w:t>
      </w:r>
      <w:r w:rsidRPr="007A32D5">
        <w:tab/>
        <w:t>If a review decision is a decision to affirm, vary or substitute a child care decision in relation to section</w:t>
      </w:r>
      <w:r w:rsidR="004701AF" w:rsidRPr="007A32D5">
        <w:t> </w:t>
      </w:r>
      <w:r w:rsidRPr="007A32D5">
        <w:t>67CD (entitlement to be paid CCS or ACCS) for an individual in relation to sessions of care, the decision reviewer:</w:t>
      </w:r>
    </w:p>
    <w:p w:rsidR="002D58C2" w:rsidRPr="007A32D5" w:rsidRDefault="002D58C2" w:rsidP="002D58C2">
      <w:pPr>
        <w:pStyle w:val="paragraph"/>
      </w:pPr>
      <w:r w:rsidRPr="007A32D5">
        <w:tab/>
        <w:t>(a)</w:t>
      </w:r>
      <w:r w:rsidRPr="007A32D5">
        <w:tab/>
        <w:t>must give written notice of the review decision to the individual; and</w:t>
      </w:r>
    </w:p>
    <w:p w:rsidR="002D58C2" w:rsidRPr="007A32D5" w:rsidRDefault="002D58C2" w:rsidP="002D58C2">
      <w:pPr>
        <w:pStyle w:val="paragraph"/>
      </w:pPr>
      <w:r w:rsidRPr="007A32D5">
        <w:tab/>
        <w:t>(b)</w:t>
      </w:r>
      <w:r w:rsidRPr="007A32D5">
        <w:tab/>
        <w:t>if the review decision is a fee reduction decision—must give written notice of the decision and the fee reduction amount for the decision to the provider of the approved child care service that provided the sessions of care; and</w:t>
      </w:r>
    </w:p>
    <w:p w:rsidR="002D58C2" w:rsidRPr="007A32D5" w:rsidRDefault="002D58C2" w:rsidP="002D58C2">
      <w:pPr>
        <w:pStyle w:val="paragraph"/>
      </w:pPr>
      <w:r w:rsidRPr="007A32D5">
        <w:tab/>
        <w:t>(c)</w:t>
      </w:r>
      <w:r w:rsidRPr="007A32D5">
        <w:tab/>
        <w:t>if the review decision is not a fee reduction decision—may give written notice of the decision to the provider of the approved child care service that provided the sessions of care.</w:t>
      </w:r>
    </w:p>
    <w:p w:rsidR="002D58C2" w:rsidRPr="007A32D5" w:rsidRDefault="002D58C2" w:rsidP="002D58C2">
      <w:pPr>
        <w:pStyle w:val="subsection"/>
      </w:pPr>
      <w:r w:rsidRPr="007A32D5">
        <w:lastRenderedPageBreak/>
        <w:tab/>
        <w:t>(2B)</w:t>
      </w:r>
      <w:r w:rsidRPr="007A32D5">
        <w:tab/>
        <w:t>If the review decision is a fee reduction decision, and the Secretary has decided to pay the fee reduction amount directly to the individual under subsection</w:t>
      </w:r>
      <w:r w:rsidR="004701AF" w:rsidRPr="007A32D5">
        <w:t> </w:t>
      </w:r>
      <w:r w:rsidRPr="007A32D5">
        <w:t xml:space="preserve">67EC(2), a notice under </w:t>
      </w:r>
      <w:r w:rsidR="004701AF" w:rsidRPr="007A32D5">
        <w:t>subsection (</w:t>
      </w:r>
      <w:r w:rsidRPr="007A32D5">
        <w:t>2A) of this section must include a statement to that effect.</w:t>
      </w:r>
    </w:p>
    <w:p w:rsidR="002D58C2" w:rsidRPr="007A32D5" w:rsidRDefault="002D58C2" w:rsidP="002D58C2">
      <w:pPr>
        <w:pStyle w:val="subsection"/>
      </w:pPr>
      <w:r w:rsidRPr="007A32D5">
        <w:tab/>
        <w:t>(2C)</w:t>
      </w:r>
      <w:r w:rsidRPr="007A32D5">
        <w:tab/>
        <w:t xml:space="preserve">A notice under </w:t>
      </w:r>
      <w:r w:rsidR="004701AF" w:rsidRPr="007A32D5">
        <w:t>subsection (</w:t>
      </w:r>
      <w:r w:rsidRPr="007A32D5">
        <w:t>2) or (2A) may be given to a provider by making the notice available to the provider using an electronic interface.</w:t>
      </w:r>
    </w:p>
    <w:p w:rsidR="00B77649" w:rsidRPr="007A32D5" w:rsidRDefault="00B77649" w:rsidP="00B77649">
      <w:pPr>
        <w:pStyle w:val="SubsectionHead"/>
      </w:pPr>
      <w:r w:rsidRPr="007A32D5">
        <w:t>Notice to be given of other review decisions</w:t>
      </w:r>
    </w:p>
    <w:p w:rsidR="00B77649" w:rsidRPr="007A32D5" w:rsidRDefault="00B77649" w:rsidP="00B77649">
      <w:pPr>
        <w:pStyle w:val="subsection"/>
      </w:pPr>
      <w:r w:rsidRPr="007A32D5">
        <w:tab/>
        <w:t>(3)</w:t>
      </w:r>
      <w:r w:rsidRPr="007A32D5">
        <w:tab/>
        <w:t>If a review decision is in respect of any other original decision that may be reviewed under section</w:t>
      </w:r>
      <w:r w:rsidR="004701AF" w:rsidRPr="007A32D5">
        <w:t> </w:t>
      </w:r>
      <w:r w:rsidRPr="007A32D5">
        <w:t xml:space="preserve">109A, other than an original decision referred to in </w:t>
      </w:r>
      <w:r w:rsidR="004701AF" w:rsidRPr="007A32D5">
        <w:t>subsection (</w:t>
      </w:r>
      <w:r w:rsidRPr="007A32D5">
        <w:t>2)</w:t>
      </w:r>
      <w:r w:rsidR="002D58C2" w:rsidRPr="007A32D5">
        <w:t xml:space="preserve"> or (2A)</w:t>
      </w:r>
      <w:r w:rsidRPr="007A32D5">
        <w:t>, the decision reviewer must give the applicant written notice of his or her decision:</w:t>
      </w:r>
    </w:p>
    <w:p w:rsidR="00B77649" w:rsidRPr="007A32D5" w:rsidRDefault="00B77649" w:rsidP="00B77649">
      <w:pPr>
        <w:pStyle w:val="paragraph"/>
      </w:pPr>
      <w:r w:rsidRPr="007A32D5">
        <w:tab/>
        <w:t>(a)</w:t>
      </w:r>
      <w:r w:rsidRPr="007A32D5">
        <w:tab/>
        <w:t>to affirm or vary the decision reviewed; or</w:t>
      </w:r>
    </w:p>
    <w:p w:rsidR="00B77649" w:rsidRPr="007A32D5" w:rsidRDefault="00B77649" w:rsidP="00B77649">
      <w:pPr>
        <w:pStyle w:val="paragraph"/>
      </w:pPr>
      <w:r w:rsidRPr="007A32D5">
        <w:tab/>
        <w:t>(b)</w:t>
      </w:r>
      <w:r w:rsidRPr="007A32D5">
        <w:tab/>
        <w:t>to set it aside and substitute a new decision.</w:t>
      </w:r>
    </w:p>
    <w:p w:rsidR="00F01773" w:rsidRPr="007A32D5" w:rsidRDefault="00F01773" w:rsidP="00F01773">
      <w:pPr>
        <w:pStyle w:val="ActHead5"/>
        <w:rPr>
          <w:snapToGrid w:val="0"/>
          <w:lang w:eastAsia="en-US"/>
        </w:rPr>
      </w:pPr>
      <w:bookmarkStart w:id="332" w:name="_Toc59530908"/>
      <w:r w:rsidRPr="002E2FAA">
        <w:rPr>
          <w:rStyle w:val="CharSectno"/>
        </w:rPr>
        <w:t>109C</w:t>
      </w:r>
      <w:r w:rsidRPr="007A32D5">
        <w:rPr>
          <w:snapToGrid w:val="0"/>
          <w:lang w:eastAsia="en-US"/>
        </w:rPr>
        <w:t xml:space="preserve">  Authorised review officers</w:t>
      </w:r>
      <w:bookmarkEnd w:id="332"/>
    </w:p>
    <w:p w:rsidR="00F01773" w:rsidRPr="007A32D5" w:rsidRDefault="00F01773" w:rsidP="00F01773">
      <w:pPr>
        <w:pStyle w:val="subsection"/>
        <w:rPr>
          <w:snapToGrid w:val="0"/>
          <w:lang w:eastAsia="en-US"/>
        </w:rPr>
      </w:pPr>
      <w:r w:rsidRPr="007A32D5">
        <w:rPr>
          <w:snapToGrid w:val="0"/>
          <w:lang w:eastAsia="en-US"/>
        </w:rPr>
        <w:tab/>
      </w:r>
      <w:r w:rsidRPr="007A32D5">
        <w:rPr>
          <w:snapToGrid w:val="0"/>
          <w:lang w:eastAsia="en-US"/>
        </w:rPr>
        <w:tab/>
        <w:t>The Secretary must authorise officers to be authorised review officers for the purposes of this Division.</w:t>
      </w:r>
    </w:p>
    <w:p w:rsidR="00F01773" w:rsidRPr="007A32D5" w:rsidRDefault="00F01773" w:rsidP="00F01773">
      <w:pPr>
        <w:pStyle w:val="ActHead5"/>
      </w:pPr>
      <w:bookmarkStart w:id="333" w:name="_Toc59530909"/>
      <w:r w:rsidRPr="002E2FAA">
        <w:rPr>
          <w:rStyle w:val="CharSectno"/>
        </w:rPr>
        <w:t>109D</w:t>
      </w:r>
      <w:r w:rsidRPr="007A32D5">
        <w:t xml:space="preserve">  Review applications—time limits applicable to review of certain decisions</w:t>
      </w:r>
      <w:bookmarkEnd w:id="333"/>
    </w:p>
    <w:p w:rsidR="002D58C2" w:rsidRPr="007A32D5" w:rsidRDefault="002D58C2" w:rsidP="002D58C2">
      <w:pPr>
        <w:pStyle w:val="SubsectionHead"/>
      </w:pPr>
      <w:r w:rsidRPr="007A32D5">
        <w:t>Time for making applications for review</w:t>
      </w:r>
    </w:p>
    <w:p w:rsidR="002D58C2" w:rsidRPr="007A32D5" w:rsidRDefault="002D58C2" w:rsidP="002D58C2">
      <w:pPr>
        <w:pStyle w:val="subsection"/>
      </w:pPr>
      <w:r w:rsidRPr="007A32D5">
        <w:tab/>
        <w:t>(1)</w:t>
      </w:r>
      <w:r w:rsidRPr="007A32D5">
        <w:tab/>
        <w:t>Subject to this section, an application for review under section</w:t>
      </w:r>
      <w:r w:rsidR="004701AF" w:rsidRPr="007A32D5">
        <w:t> </w:t>
      </w:r>
      <w:r w:rsidRPr="007A32D5">
        <w:t>109A of any decision (other than an excepted decision) must be made no later than:</w:t>
      </w:r>
    </w:p>
    <w:p w:rsidR="002D58C2" w:rsidRPr="007A32D5" w:rsidRDefault="002D58C2" w:rsidP="002D58C2">
      <w:pPr>
        <w:pStyle w:val="paragraph"/>
      </w:pPr>
      <w:r w:rsidRPr="007A32D5">
        <w:tab/>
        <w:t>(a)</w:t>
      </w:r>
      <w:r w:rsidRPr="007A32D5">
        <w:tab/>
        <w:t>for a decision in relation to CCS or ACCS (including a decision in relation to Part</w:t>
      </w:r>
      <w:r w:rsidR="004701AF" w:rsidRPr="007A32D5">
        <w:t> </w:t>
      </w:r>
      <w:r w:rsidRPr="007A32D5">
        <w:t>8A)—13 weeks after the applicant is notified of the decision; and</w:t>
      </w:r>
    </w:p>
    <w:p w:rsidR="002D58C2" w:rsidRPr="007A32D5" w:rsidRDefault="002D58C2" w:rsidP="002D58C2">
      <w:pPr>
        <w:pStyle w:val="paragraph"/>
      </w:pPr>
      <w:r w:rsidRPr="007A32D5">
        <w:tab/>
        <w:t>(b)</w:t>
      </w:r>
      <w:r w:rsidRPr="007A32D5">
        <w:tab/>
        <w:t>otherwise—52 weeks after the applicant is notified of the decision.</w:t>
      </w:r>
    </w:p>
    <w:p w:rsidR="00F01773" w:rsidRPr="007A32D5" w:rsidRDefault="00F01773" w:rsidP="00F01773">
      <w:pPr>
        <w:pStyle w:val="SubsectionHead"/>
      </w:pPr>
      <w:r w:rsidRPr="007A32D5">
        <w:lastRenderedPageBreak/>
        <w:t>Exception—Secretary may extend time limits in special circumstances</w:t>
      </w:r>
    </w:p>
    <w:p w:rsidR="00F01773" w:rsidRPr="007A32D5" w:rsidRDefault="00F01773" w:rsidP="00F01773">
      <w:pPr>
        <w:pStyle w:val="subsection"/>
      </w:pPr>
      <w:r w:rsidRPr="007A32D5">
        <w:tab/>
        <w:t>(2)</w:t>
      </w:r>
      <w:r w:rsidRPr="007A32D5">
        <w:tab/>
        <w:t xml:space="preserve">The Secretary may, if he or she is satisfied that there are special circumstances that prevented the applicant from making an application under </w:t>
      </w:r>
      <w:r w:rsidR="00DF5B86" w:rsidRPr="007A32D5">
        <w:t>section</w:t>
      </w:r>
      <w:r w:rsidR="004701AF" w:rsidRPr="007A32D5">
        <w:t> </w:t>
      </w:r>
      <w:r w:rsidR="00DF5B86" w:rsidRPr="007A32D5">
        <w:t>109A</w:t>
      </w:r>
      <w:r w:rsidRPr="007A32D5">
        <w:t xml:space="preserve"> for review of a decision (other than an excepted decision) within the </w:t>
      </w:r>
      <w:r w:rsidR="002D58C2" w:rsidRPr="007A32D5">
        <w:t>period specified for the decision</w:t>
      </w:r>
      <w:r w:rsidRPr="007A32D5">
        <w:t xml:space="preserve"> in </w:t>
      </w:r>
      <w:r w:rsidR="004701AF" w:rsidRPr="007A32D5">
        <w:t>subsection (</w:t>
      </w:r>
      <w:r w:rsidRPr="007A32D5">
        <w:t>1), permit a person to make the application after the end of that period and within such further period as the Secretary determines to be appropriate.</w:t>
      </w:r>
    </w:p>
    <w:p w:rsidR="00F01773" w:rsidRPr="007A32D5" w:rsidRDefault="00F01773" w:rsidP="00F01773">
      <w:pPr>
        <w:pStyle w:val="SubsectionHead"/>
      </w:pPr>
      <w:r w:rsidRPr="007A32D5">
        <w:t>Further exceptions</w:t>
      </w:r>
    </w:p>
    <w:p w:rsidR="00F01773" w:rsidRPr="007A32D5" w:rsidRDefault="00F01773" w:rsidP="00F01773">
      <w:pPr>
        <w:pStyle w:val="subsection"/>
      </w:pPr>
      <w:r w:rsidRPr="007A32D5">
        <w:tab/>
        <w:t>(3)</w:t>
      </w:r>
      <w:r w:rsidRPr="007A32D5">
        <w:tab/>
        <w:t xml:space="preserve">An application under </w:t>
      </w:r>
      <w:r w:rsidR="00DF5B86" w:rsidRPr="007A32D5">
        <w:t>section</w:t>
      </w:r>
      <w:r w:rsidR="004701AF" w:rsidRPr="007A32D5">
        <w:t> </w:t>
      </w:r>
      <w:r w:rsidR="00DF5B86" w:rsidRPr="007A32D5">
        <w:t>109A</w:t>
      </w:r>
      <w:r w:rsidRPr="007A32D5">
        <w:t xml:space="preserve"> for review of a decision (other than an excepted decision) </w:t>
      </w:r>
      <w:r w:rsidR="002D58C2" w:rsidRPr="007A32D5">
        <w:t xml:space="preserve">to which </w:t>
      </w:r>
      <w:r w:rsidR="004701AF" w:rsidRPr="007A32D5">
        <w:t>paragraph (</w:t>
      </w:r>
      <w:r w:rsidR="002D58C2" w:rsidRPr="007A32D5">
        <w:t>1)(b) applies may also be made after the 52 weeks mentioned in that paragraph</w:t>
      </w:r>
      <w:r w:rsidRPr="007A32D5">
        <w:t xml:space="preserve"> if the application is for review of one or other of the following decisions:</w:t>
      </w:r>
    </w:p>
    <w:p w:rsidR="00F01773" w:rsidRPr="007A32D5" w:rsidRDefault="00F01773" w:rsidP="00F01773">
      <w:pPr>
        <w:pStyle w:val="paragraph"/>
      </w:pPr>
      <w:r w:rsidRPr="007A32D5">
        <w:tab/>
        <w:t>(a)</w:t>
      </w:r>
      <w:r w:rsidRPr="007A32D5">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7A32D5">
        <w:t> </w:t>
      </w:r>
      <w:r w:rsidRPr="007A32D5">
        <w:t xml:space="preserve">17 or 19); </w:t>
      </w:r>
    </w:p>
    <w:p w:rsidR="00F01773" w:rsidRPr="007A32D5" w:rsidRDefault="00F01773" w:rsidP="00F01773">
      <w:pPr>
        <w:pStyle w:val="paragraph"/>
      </w:pPr>
      <w:r w:rsidRPr="007A32D5">
        <w:tab/>
        <w:t>(b)</w:t>
      </w:r>
      <w:r w:rsidRPr="007A32D5">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7A32D5">
        <w:t> </w:t>
      </w:r>
      <w:r w:rsidRPr="007A32D5">
        <w:t xml:space="preserve">18 </w:t>
      </w:r>
      <w:r w:rsidR="002D58C2" w:rsidRPr="007A32D5">
        <w:t>or 19).</w:t>
      </w:r>
    </w:p>
    <w:p w:rsidR="00F01773" w:rsidRPr="007A32D5" w:rsidRDefault="00F01773" w:rsidP="00F01773">
      <w:pPr>
        <w:pStyle w:val="subsection"/>
      </w:pPr>
      <w:r w:rsidRPr="007A32D5">
        <w:tab/>
        <w:t>(4)</w:t>
      </w:r>
      <w:r w:rsidRPr="007A32D5">
        <w:tab/>
        <w:t xml:space="preserve">An application under </w:t>
      </w:r>
      <w:r w:rsidR="00DF5B86" w:rsidRPr="007A32D5">
        <w:t>section</w:t>
      </w:r>
      <w:r w:rsidR="004701AF" w:rsidRPr="007A32D5">
        <w:t> </w:t>
      </w:r>
      <w:r w:rsidR="00DF5B86" w:rsidRPr="007A32D5">
        <w:t>109A</w:t>
      </w:r>
      <w:r w:rsidRPr="007A32D5">
        <w:t xml:space="preserve"> for review of a decision (other than an excepted decision</w:t>
      </w:r>
      <w:r w:rsidR="002D58C2" w:rsidRPr="007A32D5">
        <w:t xml:space="preserve"> or a decision to which </w:t>
      </w:r>
      <w:r w:rsidR="004701AF" w:rsidRPr="007A32D5">
        <w:t>subsection (</w:t>
      </w:r>
      <w:r w:rsidR="002D58C2" w:rsidRPr="007A32D5">
        <w:t>5A) relates</w:t>
      </w:r>
      <w:r w:rsidRPr="007A32D5">
        <w:t>) relating to the payment to a person of family assistance, or of one</w:t>
      </w:r>
      <w:r w:rsidR="002E2FAA">
        <w:noBreakHyphen/>
      </w:r>
      <w:r w:rsidRPr="007A32D5">
        <w:t>off payment to families</w:t>
      </w:r>
      <w:r w:rsidR="00730AA7" w:rsidRPr="007A32D5">
        <w:t>, economic security strategy payment to families, back to school bonus</w:t>
      </w:r>
      <w:r w:rsidR="005A0883" w:rsidRPr="007A32D5">
        <w:t>, single income family bonus</w:t>
      </w:r>
      <w:r w:rsidR="00C96A9F" w:rsidRPr="007A32D5">
        <w:t>, clean energy advance</w:t>
      </w:r>
      <w:r w:rsidR="00127E7A" w:rsidRPr="007A32D5">
        <w:t>, ETR payment</w:t>
      </w:r>
      <w:r w:rsidR="00512E62" w:rsidRPr="007A32D5">
        <w:t>, 2020 economic support payment, additional economic support payment 2020 or additional economic support payment 2021</w:t>
      </w:r>
      <w:r w:rsidRPr="007A32D5">
        <w:t xml:space="preserve">, may also be made after the </w:t>
      </w:r>
      <w:r w:rsidR="002D58C2" w:rsidRPr="007A32D5">
        <w:t>period specified for the decision</w:t>
      </w:r>
      <w:r w:rsidRPr="007A32D5">
        <w:t xml:space="preserve"> in </w:t>
      </w:r>
      <w:r w:rsidR="004701AF" w:rsidRPr="007A32D5">
        <w:t>subsection (</w:t>
      </w:r>
      <w:r w:rsidRPr="007A32D5">
        <w:t>1), if:</w:t>
      </w:r>
    </w:p>
    <w:p w:rsidR="00F01773" w:rsidRPr="007A32D5" w:rsidRDefault="00F01773" w:rsidP="00F01773">
      <w:pPr>
        <w:pStyle w:val="paragraph"/>
      </w:pPr>
      <w:r w:rsidRPr="007A32D5">
        <w:lastRenderedPageBreak/>
        <w:tab/>
        <w:t>(a)</w:t>
      </w:r>
      <w:r w:rsidRPr="007A32D5">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7A32D5">
        <w:t xml:space="preserve">in accordance with </w:t>
      </w:r>
      <w:r w:rsidR="004701AF" w:rsidRPr="007A32D5">
        <w:t>subsection (</w:t>
      </w:r>
      <w:r w:rsidR="005B59A6" w:rsidRPr="007A32D5">
        <w:t>4A)</w:t>
      </w:r>
      <w:r w:rsidRPr="007A32D5">
        <w:t>; or</w:t>
      </w:r>
    </w:p>
    <w:p w:rsidR="00F01773" w:rsidRPr="007A32D5" w:rsidRDefault="00F01773" w:rsidP="00F01773">
      <w:pPr>
        <w:pStyle w:val="paragraph"/>
      </w:pPr>
      <w:r w:rsidRPr="007A32D5">
        <w:tab/>
        <w:t>(b)</w:t>
      </w:r>
      <w:r w:rsidRPr="007A32D5">
        <w:tab/>
        <w:t>the application for review is made:</w:t>
      </w:r>
    </w:p>
    <w:p w:rsidR="00F01773" w:rsidRPr="007A32D5" w:rsidRDefault="00F01773" w:rsidP="00F01773">
      <w:pPr>
        <w:pStyle w:val="paragraphsub"/>
      </w:pPr>
      <w:r w:rsidRPr="007A32D5">
        <w:tab/>
        <w:t>(i)</w:t>
      </w:r>
      <w:r w:rsidRPr="007A32D5">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7A32D5">
        <w:t xml:space="preserve">in accordance with </w:t>
      </w:r>
      <w:r w:rsidR="004701AF" w:rsidRPr="007A32D5">
        <w:t>subsection (</w:t>
      </w:r>
      <w:r w:rsidR="00BE682D" w:rsidRPr="007A32D5">
        <w:t>4A)</w:t>
      </w:r>
      <w:r w:rsidRPr="007A32D5">
        <w:t>; and</w:t>
      </w:r>
    </w:p>
    <w:p w:rsidR="00F01773" w:rsidRPr="007A32D5" w:rsidRDefault="00F01773" w:rsidP="00F01773">
      <w:pPr>
        <w:pStyle w:val="paragraphsub"/>
      </w:pPr>
      <w:r w:rsidRPr="007A32D5">
        <w:tab/>
        <w:t>(ii)</w:t>
      </w:r>
      <w:r w:rsidRPr="007A32D5">
        <w:tab/>
        <w:t>within 13 weeks after the relevant person was notified by the Commissioner of the outcome of the review; or</w:t>
      </w:r>
    </w:p>
    <w:p w:rsidR="00F01773" w:rsidRPr="007A32D5" w:rsidRDefault="00F01773" w:rsidP="00F01773">
      <w:pPr>
        <w:pStyle w:val="paragraph"/>
      </w:pPr>
      <w:r w:rsidRPr="007A32D5">
        <w:tab/>
        <w:t>(c)</w:t>
      </w:r>
      <w:r w:rsidRPr="007A32D5">
        <w:tab/>
        <w:t>the family assistance is family tax benefit and the application for review is made:</w:t>
      </w:r>
    </w:p>
    <w:p w:rsidR="00F01773" w:rsidRPr="007A32D5" w:rsidRDefault="00F01773" w:rsidP="00F01773">
      <w:pPr>
        <w:pStyle w:val="paragraphsub"/>
      </w:pPr>
      <w:r w:rsidRPr="007A32D5">
        <w:tab/>
        <w:t>(i)</w:t>
      </w:r>
      <w:r w:rsidRPr="007A32D5">
        <w:tab/>
        <w:t>because of a review, by the Child Support Registrar, of a previous decision by the Registrar about the child support entitlement of any relevant person; and</w:t>
      </w:r>
    </w:p>
    <w:p w:rsidR="0082035F" w:rsidRPr="007A32D5" w:rsidRDefault="00F01773" w:rsidP="0082035F">
      <w:pPr>
        <w:pStyle w:val="paragraphsub"/>
      </w:pPr>
      <w:r w:rsidRPr="007A32D5">
        <w:tab/>
        <w:t>(ii)</w:t>
      </w:r>
      <w:r w:rsidRPr="007A32D5">
        <w:tab/>
        <w:t xml:space="preserve">within 13 weeks after the relevant person was notified by the Registrar of the outcome of the </w:t>
      </w:r>
      <w:r w:rsidR="00471511" w:rsidRPr="007A32D5">
        <w:t>review.</w:t>
      </w:r>
    </w:p>
    <w:p w:rsidR="00BE682D" w:rsidRPr="007A32D5" w:rsidRDefault="00BE682D" w:rsidP="00BE682D">
      <w:pPr>
        <w:pStyle w:val="subsection"/>
      </w:pPr>
      <w:r w:rsidRPr="007A32D5">
        <w:tab/>
        <w:t>(4A)</w:t>
      </w:r>
      <w:r w:rsidRPr="007A32D5">
        <w:tab/>
        <w:t xml:space="preserve">For the purposes of </w:t>
      </w:r>
      <w:r w:rsidR="004701AF" w:rsidRPr="007A32D5">
        <w:t>paragraph (</w:t>
      </w:r>
      <w:r w:rsidRPr="007A32D5">
        <w:t xml:space="preserve">4)(a) or </w:t>
      </w:r>
      <w:r w:rsidR="004701AF" w:rsidRPr="007A32D5">
        <w:t>subparagraph (</w:t>
      </w:r>
      <w:r w:rsidRPr="007A32D5">
        <w:t xml:space="preserve">4)(b)(i), the income tax return of a person in respect of a particular income year (the </w:t>
      </w:r>
      <w:r w:rsidRPr="007A32D5">
        <w:rPr>
          <w:b/>
          <w:i/>
        </w:rPr>
        <w:t>base year</w:t>
      </w:r>
      <w:r w:rsidRPr="007A32D5">
        <w:t>) must be lodged before the end of:</w:t>
      </w:r>
    </w:p>
    <w:p w:rsidR="00BE682D" w:rsidRPr="007A32D5" w:rsidRDefault="00BE682D" w:rsidP="00BE682D">
      <w:pPr>
        <w:pStyle w:val="paragraph"/>
      </w:pPr>
      <w:r w:rsidRPr="007A32D5">
        <w:tab/>
        <w:t>(a)</w:t>
      </w:r>
      <w:r w:rsidRPr="007A32D5">
        <w:tab/>
        <w:t>the first income year after the base year; or</w:t>
      </w:r>
    </w:p>
    <w:p w:rsidR="00BE682D" w:rsidRPr="007A32D5" w:rsidRDefault="00BE682D" w:rsidP="00BE682D">
      <w:pPr>
        <w:pStyle w:val="paragraph"/>
      </w:pPr>
      <w:r w:rsidRPr="007A32D5">
        <w:tab/>
        <w:t>(b)</w:t>
      </w:r>
      <w:r w:rsidRPr="007A32D5">
        <w:tab/>
        <w:t>such further period (if any) as the Secretary allows, if the Secretary is satisfied that there are special circumstances that prevented the person from lodging the return before the end of that first income year.</w:t>
      </w:r>
    </w:p>
    <w:p w:rsidR="00BE682D" w:rsidRPr="007A32D5" w:rsidRDefault="00BE682D" w:rsidP="00BE682D">
      <w:pPr>
        <w:pStyle w:val="subsection"/>
      </w:pPr>
      <w:r w:rsidRPr="007A32D5">
        <w:tab/>
        <w:t>(4B)</w:t>
      </w:r>
      <w:r w:rsidRPr="007A32D5">
        <w:tab/>
        <w:t xml:space="preserve">The further period under </w:t>
      </w:r>
      <w:r w:rsidR="004701AF" w:rsidRPr="007A32D5">
        <w:t>paragraph (</w:t>
      </w:r>
      <w:r w:rsidRPr="007A32D5">
        <w:t>4A)(b) must end no later than the end of the second income year after the base year.</w:t>
      </w:r>
    </w:p>
    <w:p w:rsidR="00F01773" w:rsidRPr="007A32D5" w:rsidRDefault="00F01773" w:rsidP="00F01773">
      <w:pPr>
        <w:pStyle w:val="subsection"/>
      </w:pPr>
      <w:r w:rsidRPr="007A32D5">
        <w:tab/>
        <w:t>(5)</w:t>
      </w:r>
      <w:r w:rsidRPr="007A32D5">
        <w:tab/>
        <w:t xml:space="preserve">In </w:t>
      </w:r>
      <w:r w:rsidR="004701AF" w:rsidRPr="007A32D5">
        <w:t>subsection (</w:t>
      </w:r>
      <w:r w:rsidRPr="007A32D5">
        <w:t>4), a reference to a relevant person, in relation to the person first</w:t>
      </w:r>
      <w:r w:rsidR="002E2FAA">
        <w:noBreakHyphen/>
      </w:r>
      <w:r w:rsidRPr="007A32D5">
        <w:t>mentioned in that subsection, is a reference:</w:t>
      </w:r>
    </w:p>
    <w:p w:rsidR="00F01773" w:rsidRPr="007A32D5" w:rsidRDefault="00F01773" w:rsidP="00F01773">
      <w:pPr>
        <w:pStyle w:val="paragraph"/>
      </w:pPr>
      <w:r w:rsidRPr="007A32D5">
        <w:lastRenderedPageBreak/>
        <w:tab/>
        <w:t>(a)</w:t>
      </w:r>
      <w:r w:rsidRPr="007A32D5">
        <w:tab/>
        <w:t xml:space="preserve">so far as </w:t>
      </w:r>
      <w:r w:rsidR="004701AF" w:rsidRPr="007A32D5">
        <w:t>paragraph (</w:t>
      </w:r>
      <w:r w:rsidRPr="007A32D5">
        <w:t>4)(a) or (b) is concerned—to any person (including the first</w:t>
      </w:r>
      <w:r w:rsidR="002E2FAA">
        <w:noBreakHyphen/>
      </w:r>
      <w:r w:rsidRPr="007A32D5">
        <w:t>mentioned person) whose taxable income is relevant in determining the first</w:t>
      </w:r>
      <w:r w:rsidR="002E2FAA">
        <w:noBreakHyphen/>
      </w:r>
      <w:r w:rsidRPr="007A32D5">
        <w:t>mentioned person’s eligibility for, or rate of, family assistance</w:t>
      </w:r>
      <w:r w:rsidR="00773A21" w:rsidRPr="007A32D5">
        <w:t>, one</w:t>
      </w:r>
      <w:r w:rsidR="002E2FAA">
        <w:noBreakHyphen/>
      </w:r>
      <w:r w:rsidR="00773A21" w:rsidRPr="007A32D5">
        <w:t>off payment to families</w:t>
      </w:r>
      <w:r w:rsidR="00730AA7" w:rsidRPr="007A32D5">
        <w:t>, economic security strategy payment to families, back to school bonus</w:t>
      </w:r>
      <w:r w:rsidR="004F1922" w:rsidRPr="007A32D5">
        <w:t>, single income family bonus</w:t>
      </w:r>
      <w:r w:rsidR="00F85D73" w:rsidRPr="007A32D5">
        <w:t>,</w:t>
      </w:r>
      <w:r w:rsidR="00FB3036" w:rsidRPr="007A32D5">
        <w:t xml:space="preserve"> clean energy advance</w:t>
      </w:r>
      <w:r w:rsidR="002D3026" w:rsidRPr="007A32D5">
        <w:t>, ETR payment</w:t>
      </w:r>
      <w:r w:rsidR="00BC72FC" w:rsidRPr="007A32D5">
        <w:t>, 2020 economic support payment, additional economic support payment 2020 or additional economic support payment 2021</w:t>
      </w:r>
      <w:r w:rsidRPr="007A32D5">
        <w:t>; and</w:t>
      </w:r>
    </w:p>
    <w:p w:rsidR="00F01773" w:rsidRPr="007A32D5" w:rsidRDefault="00F01773" w:rsidP="00F01773">
      <w:pPr>
        <w:pStyle w:val="paragraph"/>
      </w:pPr>
      <w:r w:rsidRPr="007A32D5">
        <w:tab/>
        <w:t>(b)</w:t>
      </w:r>
      <w:r w:rsidRPr="007A32D5">
        <w:tab/>
        <w:t xml:space="preserve">so far as </w:t>
      </w:r>
      <w:r w:rsidR="004701AF" w:rsidRPr="007A32D5">
        <w:t>paragraph (</w:t>
      </w:r>
      <w:r w:rsidRPr="007A32D5">
        <w:t>4)(c) is concerned—to any person (including the first</w:t>
      </w:r>
      <w:r w:rsidR="002E2FAA">
        <w:noBreakHyphen/>
      </w:r>
      <w:r w:rsidRPr="007A32D5">
        <w:t>mentioned person) whose entitlement to child support is relevant in determining the first</w:t>
      </w:r>
      <w:r w:rsidR="002E2FAA">
        <w:noBreakHyphen/>
      </w:r>
      <w:r w:rsidRPr="007A32D5">
        <w:t>mentioned person’s rate of family tax benefit.</w:t>
      </w:r>
    </w:p>
    <w:p w:rsidR="002D58C2" w:rsidRPr="007A32D5" w:rsidRDefault="002D58C2" w:rsidP="002D58C2">
      <w:pPr>
        <w:pStyle w:val="subsection"/>
      </w:pPr>
      <w:r w:rsidRPr="007A32D5">
        <w:tab/>
        <w:t>(5A)</w:t>
      </w:r>
      <w:r w:rsidRPr="007A32D5">
        <w:tab/>
        <w:t>An application under section</w:t>
      </w:r>
      <w:r w:rsidR="004701AF" w:rsidRPr="007A32D5">
        <w:t> </w:t>
      </w:r>
      <w:r w:rsidRPr="007A32D5">
        <w:t xml:space="preserve">109A for review of a decision (other than an excepted decision) relating to the payment to an individual of CCS for a week may also be made after the 13 weeks mentioned in </w:t>
      </w:r>
      <w:r w:rsidR="004701AF" w:rsidRPr="007A32D5">
        <w:t>paragraph (</w:t>
      </w:r>
      <w:r w:rsidRPr="007A32D5">
        <w:t>1)(a) if the application for review is made:</w:t>
      </w:r>
    </w:p>
    <w:p w:rsidR="002D58C2" w:rsidRPr="007A32D5" w:rsidRDefault="002D58C2" w:rsidP="002D58C2">
      <w:pPr>
        <w:pStyle w:val="paragraph"/>
      </w:pPr>
      <w:r w:rsidRPr="007A32D5">
        <w:tab/>
        <w:t>(a)</w:t>
      </w:r>
      <w:r w:rsidRPr="007A32D5">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A32D5" w:rsidRDefault="002D58C2" w:rsidP="002D58C2">
      <w:pPr>
        <w:pStyle w:val="paragraph"/>
      </w:pPr>
      <w:r w:rsidRPr="007A32D5">
        <w:tab/>
        <w:t>(b)</w:t>
      </w:r>
      <w:r w:rsidRPr="007A32D5">
        <w:tab/>
        <w:t>within 13 weeks after the individual or other person was notified by the Commissioner of the outcome of the review.</w:t>
      </w:r>
    </w:p>
    <w:p w:rsidR="00F01773" w:rsidRPr="007A32D5" w:rsidRDefault="00F01773" w:rsidP="00F01773">
      <w:pPr>
        <w:pStyle w:val="subsection"/>
      </w:pPr>
      <w:r w:rsidRPr="007A32D5">
        <w:tab/>
        <w:t>(6)</w:t>
      </w:r>
      <w:r w:rsidRPr="007A32D5">
        <w:tab/>
        <w:t>In this section:</w:t>
      </w:r>
    </w:p>
    <w:p w:rsidR="00F01773" w:rsidRPr="007A32D5" w:rsidRDefault="00F01773" w:rsidP="00F01773">
      <w:pPr>
        <w:pStyle w:val="Definition"/>
      </w:pPr>
      <w:r w:rsidRPr="007A32D5">
        <w:rPr>
          <w:b/>
          <w:i/>
        </w:rPr>
        <w:t>excepted decision</w:t>
      </w:r>
      <w:r w:rsidRPr="007A32D5">
        <w:t xml:space="preserve"> means a decision:</w:t>
      </w:r>
    </w:p>
    <w:p w:rsidR="00F01773" w:rsidRPr="007A32D5" w:rsidRDefault="00F01773" w:rsidP="00F01773">
      <w:pPr>
        <w:pStyle w:val="paragraph"/>
      </w:pPr>
      <w:r w:rsidRPr="007A32D5">
        <w:tab/>
        <w:t>(a)</w:t>
      </w:r>
      <w:r w:rsidRPr="007A32D5">
        <w:tab/>
        <w:t>relating to the payment to a person of family tax benefit by instalment; or</w:t>
      </w:r>
    </w:p>
    <w:p w:rsidR="00F01773" w:rsidRPr="007A32D5" w:rsidRDefault="00F01773" w:rsidP="00F01773">
      <w:pPr>
        <w:pStyle w:val="paragraph"/>
      </w:pPr>
      <w:r w:rsidRPr="007A32D5">
        <w:tab/>
        <w:t>(b)</w:t>
      </w:r>
      <w:r w:rsidRPr="007A32D5">
        <w:tab/>
        <w:t>relating to the raising of a debt under Division</w:t>
      </w:r>
      <w:r w:rsidR="004701AF" w:rsidRPr="007A32D5">
        <w:t> </w:t>
      </w:r>
      <w:r w:rsidRPr="007A32D5">
        <w:t>2 of Part</w:t>
      </w:r>
      <w:r w:rsidR="004701AF" w:rsidRPr="007A32D5">
        <w:t> </w:t>
      </w:r>
      <w:r w:rsidRPr="007A32D5">
        <w:t>4</w:t>
      </w:r>
      <w:r w:rsidR="007C021D" w:rsidRPr="007A32D5">
        <w:t>; or</w:t>
      </w:r>
    </w:p>
    <w:p w:rsidR="002D58C2" w:rsidRPr="007A32D5" w:rsidRDefault="002D58C2" w:rsidP="002D58C2">
      <w:pPr>
        <w:pStyle w:val="paragraph"/>
      </w:pPr>
      <w:r w:rsidRPr="007A32D5">
        <w:tab/>
        <w:t>(c)</w:t>
      </w:r>
      <w:r w:rsidRPr="007A32D5">
        <w:tab/>
        <w:t>made under Part</w:t>
      </w:r>
      <w:r w:rsidR="004701AF" w:rsidRPr="007A32D5">
        <w:t> </w:t>
      </w:r>
      <w:r w:rsidRPr="007A32D5">
        <w:t>8 (approval of providers of child care services).</w:t>
      </w:r>
    </w:p>
    <w:p w:rsidR="00EA37C3" w:rsidRPr="007A32D5" w:rsidRDefault="00EA37C3" w:rsidP="00EA37C3">
      <w:pPr>
        <w:pStyle w:val="notetext"/>
      </w:pPr>
      <w:r w:rsidRPr="007A32D5">
        <w:t>Note:</w:t>
      </w:r>
      <w:r w:rsidRPr="007A32D5">
        <w:tab/>
        <w:t>Applications by providers for review of decisions made under Division</w:t>
      </w:r>
      <w:r w:rsidR="004701AF" w:rsidRPr="007A32D5">
        <w:t> </w:t>
      </w:r>
      <w:r w:rsidRPr="007A32D5">
        <w:t>2 of Part</w:t>
      </w:r>
      <w:r w:rsidR="004701AF" w:rsidRPr="007A32D5">
        <w:t> </w:t>
      </w:r>
      <w:r w:rsidRPr="007A32D5">
        <w:t>4 relating to CCS or ACCS or decisions made under Part</w:t>
      </w:r>
      <w:r w:rsidR="004701AF" w:rsidRPr="007A32D5">
        <w:t> </w:t>
      </w:r>
      <w:r w:rsidRPr="007A32D5">
        <w:t>8 are subject to the time limits set out in section</w:t>
      </w:r>
      <w:r w:rsidR="004701AF" w:rsidRPr="007A32D5">
        <w:t> </w:t>
      </w:r>
      <w:r w:rsidRPr="007A32D5">
        <w:t>109DA.</w:t>
      </w:r>
    </w:p>
    <w:p w:rsidR="00EA37C3" w:rsidRPr="007A32D5" w:rsidRDefault="00EA37C3" w:rsidP="00EA37C3">
      <w:pPr>
        <w:pStyle w:val="ActHead5"/>
      </w:pPr>
      <w:bookmarkStart w:id="334" w:name="_Toc59530910"/>
      <w:r w:rsidRPr="002E2FAA">
        <w:rPr>
          <w:rStyle w:val="CharSectno"/>
        </w:rPr>
        <w:lastRenderedPageBreak/>
        <w:t>109DA</w:t>
      </w:r>
      <w:r w:rsidRPr="007A32D5">
        <w:t xml:space="preserve">  Review applications—time limits on certain applications by providers</w:t>
      </w:r>
      <w:bookmarkEnd w:id="334"/>
    </w:p>
    <w:p w:rsidR="00EA37C3" w:rsidRPr="007A32D5" w:rsidRDefault="00EA37C3" w:rsidP="00EA37C3">
      <w:pPr>
        <w:pStyle w:val="subsection"/>
      </w:pPr>
      <w:r w:rsidRPr="007A32D5">
        <w:tab/>
        <w:t>(1)</w:t>
      </w:r>
      <w:r w:rsidRPr="007A32D5">
        <w:tab/>
        <w:t>An application by a provider for review under subsection</w:t>
      </w:r>
      <w:r w:rsidR="004701AF" w:rsidRPr="007A32D5">
        <w:t> </w:t>
      </w:r>
      <w:r w:rsidRPr="007A32D5">
        <w:t>109A(1) of a decision made under Division</w:t>
      </w:r>
      <w:r w:rsidR="004701AF" w:rsidRPr="007A32D5">
        <w:t> </w:t>
      </w:r>
      <w:r w:rsidRPr="007A32D5">
        <w:t>2 of Part</w:t>
      </w:r>
      <w:r w:rsidR="004701AF" w:rsidRPr="007A32D5">
        <w:t> </w:t>
      </w:r>
      <w:r w:rsidRPr="007A32D5">
        <w:t>4 relating to CCS or ACCS must be made no later than:</w:t>
      </w:r>
    </w:p>
    <w:p w:rsidR="00EA37C3" w:rsidRPr="007A32D5" w:rsidRDefault="00EA37C3" w:rsidP="00EA37C3">
      <w:pPr>
        <w:pStyle w:val="paragraph"/>
      </w:pPr>
      <w:r w:rsidRPr="007A32D5">
        <w:tab/>
        <w:t>(a)</w:t>
      </w:r>
      <w:r w:rsidRPr="007A32D5">
        <w:tab/>
        <w:t>52 weeks after the provider is notified of the decision; or</w:t>
      </w:r>
    </w:p>
    <w:p w:rsidR="00EA37C3" w:rsidRPr="007A32D5" w:rsidRDefault="00EA37C3" w:rsidP="00EA37C3">
      <w:pPr>
        <w:pStyle w:val="paragraph"/>
      </w:pPr>
      <w:r w:rsidRPr="007A32D5">
        <w:tab/>
        <w:t>(b)</w:t>
      </w:r>
      <w:r w:rsidRPr="007A32D5">
        <w:tab/>
        <w:t>if the provider was not notified of the decision—52 weeks after the provider becomes aware of the decision.</w:t>
      </w:r>
    </w:p>
    <w:p w:rsidR="00EA37C3" w:rsidRPr="007A32D5" w:rsidRDefault="00EA37C3" w:rsidP="00EA37C3">
      <w:pPr>
        <w:pStyle w:val="subsection"/>
      </w:pPr>
      <w:r w:rsidRPr="007A32D5">
        <w:tab/>
        <w:t>(2)</w:t>
      </w:r>
      <w:r w:rsidRPr="007A32D5">
        <w:tab/>
        <w:t>An application by a provider for review under subsection</w:t>
      </w:r>
      <w:r w:rsidR="004701AF" w:rsidRPr="007A32D5">
        <w:t> </w:t>
      </w:r>
      <w:r w:rsidRPr="007A32D5">
        <w:t>109A(1B) of a decision made under Part</w:t>
      </w:r>
      <w:r w:rsidR="004701AF" w:rsidRPr="007A32D5">
        <w:t> </w:t>
      </w:r>
      <w:r w:rsidRPr="007A32D5">
        <w:t>8 (approval of providers of child care services) must be made no later than:</w:t>
      </w:r>
    </w:p>
    <w:p w:rsidR="00EA37C3" w:rsidRPr="007A32D5" w:rsidRDefault="00EA37C3" w:rsidP="00EA37C3">
      <w:pPr>
        <w:pStyle w:val="paragraph"/>
      </w:pPr>
      <w:r w:rsidRPr="007A32D5">
        <w:tab/>
        <w:t>(a)</w:t>
      </w:r>
      <w:r w:rsidRPr="007A32D5">
        <w:tab/>
        <w:t>14 days after the provider is notified of the decision; or</w:t>
      </w:r>
    </w:p>
    <w:p w:rsidR="00EA37C3" w:rsidRPr="007A32D5" w:rsidRDefault="00EA37C3" w:rsidP="00EA37C3">
      <w:pPr>
        <w:pStyle w:val="paragraph"/>
      </w:pPr>
      <w:r w:rsidRPr="007A32D5">
        <w:tab/>
        <w:t>(b)</w:t>
      </w:r>
      <w:r w:rsidRPr="007A32D5">
        <w:tab/>
        <w:t>if the provider was not notified of the decision—14 days after the provider becomes aware of the decision.</w:t>
      </w:r>
    </w:p>
    <w:p w:rsidR="002D58C2" w:rsidRPr="007A32D5" w:rsidRDefault="002D58C2" w:rsidP="002D58C2">
      <w:pPr>
        <w:pStyle w:val="ActHead5"/>
      </w:pPr>
      <w:bookmarkStart w:id="335" w:name="_Toc59530911"/>
      <w:r w:rsidRPr="002E2FAA">
        <w:rPr>
          <w:rStyle w:val="CharSectno"/>
        </w:rPr>
        <w:t>109DB</w:t>
      </w:r>
      <w:r w:rsidRPr="007A32D5">
        <w:t xml:space="preserve">  Review of entitlement to be paid CCS or ACCS—taking account of changes of circumstances etc.</w:t>
      </w:r>
      <w:bookmarkEnd w:id="335"/>
    </w:p>
    <w:p w:rsidR="002D58C2" w:rsidRPr="007A32D5" w:rsidRDefault="002D58C2" w:rsidP="002D58C2">
      <w:pPr>
        <w:pStyle w:val="subsection"/>
      </w:pPr>
      <w:r w:rsidRPr="007A32D5">
        <w:tab/>
      </w:r>
      <w:r w:rsidRPr="007A32D5">
        <w:tab/>
        <w:t>Section</w:t>
      </w:r>
      <w:r w:rsidR="004701AF" w:rsidRPr="007A32D5">
        <w:t> </w:t>
      </w:r>
      <w:r w:rsidRPr="007A32D5">
        <w:t>105C applies to a decision on review under section</w:t>
      </w:r>
      <w:r w:rsidR="004701AF" w:rsidRPr="007A32D5">
        <w:t> </w:t>
      </w:r>
      <w:r w:rsidRPr="007A32D5">
        <w:t>109A of a child care decision in relation to section</w:t>
      </w:r>
      <w:r w:rsidR="004701AF" w:rsidRPr="007A32D5">
        <w:t> </w:t>
      </w:r>
      <w:r w:rsidRPr="007A32D5">
        <w:t>67CD or 67CH as if the references to section</w:t>
      </w:r>
      <w:r w:rsidR="004701AF" w:rsidRPr="007A32D5">
        <w:t> </w:t>
      </w:r>
      <w:r w:rsidRPr="007A32D5">
        <w:t>105 were references to section</w:t>
      </w:r>
      <w:r w:rsidR="004701AF" w:rsidRPr="007A32D5">
        <w:t> </w:t>
      </w:r>
      <w:r w:rsidRPr="007A32D5">
        <w:t>109A.</w:t>
      </w:r>
    </w:p>
    <w:p w:rsidR="002D58C2" w:rsidRPr="007A32D5" w:rsidRDefault="002D58C2" w:rsidP="002D58C2">
      <w:pPr>
        <w:pStyle w:val="notetext"/>
      </w:pPr>
      <w:r w:rsidRPr="007A32D5">
        <w:t>Note:</w:t>
      </w:r>
      <w:r w:rsidRPr="007A32D5">
        <w:tab/>
        <w:t>Section</w:t>
      </w:r>
      <w:r w:rsidR="004701AF" w:rsidRPr="007A32D5">
        <w:t> </w:t>
      </w:r>
      <w:r w:rsidRPr="007A32D5">
        <w:t>105C limits the information that can be taken into account in the decision on review.</w:t>
      </w:r>
    </w:p>
    <w:p w:rsidR="002D58C2" w:rsidRPr="007A32D5" w:rsidRDefault="002D58C2" w:rsidP="002D58C2">
      <w:pPr>
        <w:pStyle w:val="ActHead5"/>
      </w:pPr>
      <w:bookmarkStart w:id="336" w:name="_Toc59530912"/>
      <w:r w:rsidRPr="002E2FAA">
        <w:rPr>
          <w:rStyle w:val="CharSectno"/>
        </w:rPr>
        <w:t>109DC</w:t>
      </w:r>
      <w:r w:rsidRPr="007A32D5">
        <w:t xml:space="preserve">  Review of entitlement to be paid CCS or ACCS—time limit on increase</w:t>
      </w:r>
      <w:bookmarkEnd w:id="336"/>
    </w:p>
    <w:p w:rsidR="002D58C2" w:rsidRPr="007A32D5" w:rsidRDefault="002D58C2" w:rsidP="002D58C2">
      <w:pPr>
        <w:pStyle w:val="subsection"/>
      </w:pPr>
      <w:r w:rsidRPr="007A32D5">
        <w:tab/>
      </w:r>
      <w:r w:rsidRPr="007A32D5">
        <w:tab/>
        <w:t>Section</w:t>
      </w:r>
      <w:r w:rsidR="004701AF" w:rsidRPr="007A32D5">
        <w:t> </w:t>
      </w:r>
      <w:r w:rsidRPr="007A32D5">
        <w:t>105D applies to a decision on review under section</w:t>
      </w:r>
      <w:r w:rsidR="004701AF" w:rsidRPr="007A32D5">
        <w:t> </w:t>
      </w:r>
      <w:r w:rsidRPr="007A32D5">
        <w:t>109A of a child care decision in relation to section</w:t>
      </w:r>
      <w:r w:rsidR="004701AF" w:rsidRPr="007A32D5">
        <w:t> </w:t>
      </w:r>
      <w:r w:rsidRPr="007A32D5">
        <w:t>67CD or 67CH as if:</w:t>
      </w:r>
    </w:p>
    <w:p w:rsidR="002D58C2" w:rsidRPr="007A32D5" w:rsidRDefault="002D58C2" w:rsidP="002D58C2">
      <w:pPr>
        <w:pStyle w:val="paragraph"/>
      </w:pPr>
      <w:r w:rsidRPr="007A32D5">
        <w:tab/>
        <w:t>(a)</w:t>
      </w:r>
      <w:r w:rsidRPr="007A32D5">
        <w:tab/>
        <w:t>the references to section</w:t>
      </w:r>
      <w:r w:rsidR="004701AF" w:rsidRPr="007A32D5">
        <w:t> </w:t>
      </w:r>
      <w:r w:rsidRPr="007A32D5">
        <w:t>105 were references to section</w:t>
      </w:r>
      <w:r w:rsidR="004701AF" w:rsidRPr="007A32D5">
        <w:t> </w:t>
      </w:r>
      <w:r w:rsidRPr="007A32D5">
        <w:t>109A; and</w:t>
      </w:r>
    </w:p>
    <w:p w:rsidR="002D58C2" w:rsidRPr="007A32D5" w:rsidRDefault="002D58C2" w:rsidP="002D58C2">
      <w:pPr>
        <w:pStyle w:val="paragraph"/>
      </w:pPr>
      <w:r w:rsidRPr="007A32D5">
        <w:tab/>
        <w:t>(b)</w:t>
      </w:r>
      <w:r w:rsidRPr="007A32D5">
        <w:tab/>
        <w:t>the references to the income year in which the decision on review is made were references to the income year in which the application for review is made; and</w:t>
      </w:r>
    </w:p>
    <w:p w:rsidR="002D58C2" w:rsidRPr="007A32D5" w:rsidRDefault="002D58C2" w:rsidP="002D58C2">
      <w:pPr>
        <w:pStyle w:val="paragraph"/>
      </w:pPr>
      <w:r w:rsidRPr="007A32D5">
        <w:tab/>
        <w:t>(c)</w:t>
      </w:r>
      <w:r w:rsidRPr="007A32D5">
        <w:tab/>
      </w:r>
      <w:r w:rsidR="004701AF" w:rsidRPr="007A32D5">
        <w:t>subparagraph (</w:t>
      </w:r>
      <w:r w:rsidRPr="007A32D5">
        <w:t>2)(a)(ii) were omitted; and</w:t>
      </w:r>
    </w:p>
    <w:p w:rsidR="002D58C2" w:rsidRPr="007A32D5" w:rsidRDefault="002D58C2" w:rsidP="002D58C2">
      <w:pPr>
        <w:pStyle w:val="paragraph"/>
      </w:pPr>
      <w:r w:rsidRPr="007A32D5">
        <w:lastRenderedPageBreak/>
        <w:tab/>
        <w:t>(d)</w:t>
      </w:r>
      <w:r w:rsidRPr="007A32D5">
        <w:tab/>
      </w:r>
      <w:r w:rsidR="004701AF" w:rsidRPr="007A32D5">
        <w:t>paragraph (</w:t>
      </w:r>
      <w:r w:rsidRPr="007A32D5">
        <w:t>2)(c) referred to the application being made instead of the review being conducted.</w:t>
      </w:r>
    </w:p>
    <w:p w:rsidR="002D58C2" w:rsidRPr="007A32D5" w:rsidRDefault="002D58C2" w:rsidP="002D58C2">
      <w:pPr>
        <w:pStyle w:val="notetext"/>
      </w:pPr>
      <w:r w:rsidRPr="007A32D5">
        <w:t>Note:</w:t>
      </w:r>
      <w:r w:rsidRPr="007A32D5">
        <w:tab/>
        <w:t>Section</w:t>
      </w:r>
      <w:r w:rsidR="004701AF" w:rsidRPr="007A32D5">
        <w:t> </w:t>
      </w:r>
      <w:r w:rsidRPr="007A32D5">
        <w:t>105D limits when a decision on review can increase the amount of CCS or ACCS an individual or provider is entitled to be paid.</w:t>
      </w:r>
    </w:p>
    <w:p w:rsidR="00F01773" w:rsidRPr="007A32D5" w:rsidRDefault="00F01773" w:rsidP="00F01773">
      <w:pPr>
        <w:pStyle w:val="ActHead5"/>
      </w:pPr>
      <w:bookmarkStart w:id="337" w:name="_Toc59530913"/>
      <w:r w:rsidRPr="002E2FAA">
        <w:rPr>
          <w:rStyle w:val="CharSectno"/>
        </w:rPr>
        <w:t>109E</w:t>
      </w:r>
      <w:r w:rsidRPr="007A32D5">
        <w:t xml:space="preserve">  Date of effect of certain decisions relating to payment of family tax benefit by instalment</w:t>
      </w:r>
      <w:bookmarkEnd w:id="337"/>
    </w:p>
    <w:p w:rsidR="00F01773" w:rsidRPr="007A32D5" w:rsidRDefault="00F01773" w:rsidP="00F01773">
      <w:pPr>
        <w:pStyle w:val="subsection"/>
      </w:pPr>
      <w:r w:rsidRPr="007A32D5">
        <w:tab/>
        <w:t>(1)</w:t>
      </w:r>
      <w:r w:rsidRPr="007A32D5">
        <w:tab/>
        <w:t>If:</w:t>
      </w:r>
    </w:p>
    <w:p w:rsidR="00F01773" w:rsidRPr="007A32D5" w:rsidRDefault="00F01773" w:rsidP="00F01773">
      <w:pPr>
        <w:pStyle w:val="paragraph"/>
      </w:pPr>
      <w:r w:rsidRPr="007A32D5">
        <w:tab/>
        <w:t>(a)</w:t>
      </w:r>
      <w:r w:rsidRPr="007A32D5">
        <w:tab/>
        <w:t xml:space="preserve">a person applies </w:t>
      </w:r>
      <w:r w:rsidR="00306016" w:rsidRPr="007A32D5">
        <w:t>under section</w:t>
      </w:r>
      <w:r w:rsidR="004701AF" w:rsidRPr="007A32D5">
        <w:t> </w:t>
      </w:r>
      <w:r w:rsidR="00306016" w:rsidRPr="007A32D5">
        <w:t>109A</w:t>
      </w:r>
      <w:r w:rsidRPr="007A32D5">
        <w:t xml:space="preserve"> for review of a decision (the </w:t>
      </w:r>
      <w:r w:rsidRPr="007A32D5">
        <w:rPr>
          <w:b/>
          <w:i/>
        </w:rPr>
        <w:t>original decision</w:t>
      </w:r>
      <w:r w:rsidRPr="007A32D5">
        <w:t>) relating to the payment to the person of family tax benefit by instalment; and</w:t>
      </w:r>
    </w:p>
    <w:p w:rsidR="00F01773" w:rsidRPr="007A32D5" w:rsidRDefault="00F01773" w:rsidP="00F01773">
      <w:pPr>
        <w:pStyle w:val="paragraph"/>
      </w:pPr>
      <w:r w:rsidRPr="007A32D5">
        <w:tab/>
        <w:t>(b)</w:t>
      </w:r>
      <w:r w:rsidRPr="007A32D5">
        <w:tab/>
        <w:t>the application is made more than 52 weeks after the person was given notice of the original decision; and</w:t>
      </w:r>
    </w:p>
    <w:p w:rsidR="00F01773" w:rsidRPr="007A32D5" w:rsidRDefault="00F01773" w:rsidP="00F01773">
      <w:pPr>
        <w:pStyle w:val="paragraph"/>
      </w:pPr>
      <w:r w:rsidRPr="007A32D5">
        <w:tab/>
        <w:t>(c)</w:t>
      </w:r>
      <w:r w:rsidRPr="007A32D5">
        <w:tab/>
        <w:t>the Secretary or an authorised review officer decides, under subsection</w:t>
      </w:r>
      <w:r w:rsidR="004701AF" w:rsidRPr="007A32D5">
        <w:t> </w:t>
      </w:r>
      <w:r w:rsidRPr="007A32D5">
        <w:t>109A(2), to vary the original decision or to set aside the original decision and substitute a new decision; and</w:t>
      </w:r>
    </w:p>
    <w:p w:rsidR="00F01773" w:rsidRPr="007A32D5" w:rsidRDefault="00F01773" w:rsidP="00F01773">
      <w:pPr>
        <w:pStyle w:val="paragraph"/>
      </w:pPr>
      <w:r w:rsidRPr="007A32D5">
        <w:tab/>
        <w:t>(d)</w:t>
      </w:r>
      <w:r w:rsidRPr="007A32D5">
        <w:tab/>
        <w:t xml:space="preserve">the decision of the Secretary or authorised review officer (the </w:t>
      </w:r>
      <w:r w:rsidRPr="007A32D5">
        <w:rPr>
          <w:b/>
          <w:i/>
        </w:rPr>
        <w:t>review decision</w:t>
      </w:r>
      <w:r w:rsidRPr="007A32D5">
        <w:t>) will have the effect of creating or increasing an entitlement to be paid family tax benefit by instalment;</w:t>
      </w:r>
    </w:p>
    <w:p w:rsidR="00F01773" w:rsidRPr="007A32D5" w:rsidRDefault="00F01773" w:rsidP="008B3228">
      <w:pPr>
        <w:pStyle w:val="subsection2"/>
      </w:pPr>
      <w:r w:rsidRPr="007A32D5">
        <w:t>the date of effect of the review decision</w:t>
      </w:r>
      <w:r w:rsidR="008B3228" w:rsidRPr="007A32D5">
        <w:t xml:space="preserve"> is the first day of the period to which the original decision relates</w:t>
      </w:r>
      <w:r w:rsidRPr="007A32D5">
        <w:t>.</w:t>
      </w:r>
    </w:p>
    <w:p w:rsidR="00F01773" w:rsidRPr="007A32D5" w:rsidRDefault="00F01773" w:rsidP="00F01773">
      <w:pPr>
        <w:pStyle w:val="subsection"/>
      </w:pPr>
      <w:r w:rsidRPr="007A32D5">
        <w:tab/>
        <w:t>(2)</w:t>
      </w:r>
      <w:r w:rsidRPr="007A32D5">
        <w:tab/>
        <w:t xml:space="preserve">The Secretary may, if he or she is satisfied that there are special circumstances that prevented the applicant from making an application under </w:t>
      </w:r>
      <w:r w:rsidR="00740788" w:rsidRPr="007A32D5">
        <w:t>section</w:t>
      </w:r>
      <w:r w:rsidR="004701AF" w:rsidRPr="007A32D5">
        <w:t> </w:t>
      </w:r>
      <w:r w:rsidR="00740788" w:rsidRPr="007A32D5">
        <w:t>109A</w:t>
      </w:r>
      <w:r w:rsidRPr="007A32D5">
        <w:t xml:space="preserve"> for review of the original decision within 52 weeks, determine that </w:t>
      </w:r>
      <w:r w:rsidR="004701AF" w:rsidRPr="007A32D5">
        <w:t>subsection (</w:t>
      </w:r>
      <w:r w:rsidRPr="007A32D5">
        <w:t>1) applies as if the reference to 52 weeks were a reference to such longer period as the Secretary determines to be appropriate.</w:t>
      </w:r>
    </w:p>
    <w:p w:rsidR="008B3228" w:rsidRPr="007A32D5" w:rsidRDefault="008B3228" w:rsidP="008B3228">
      <w:pPr>
        <w:pStyle w:val="subsection"/>
      </w:pPr>
      <w:r w:rsidRPr="007A32D5">
        <w:tab/>
        <w:t>(2AA)</w:t>
      </w:r>
      <w:r w:rsidRPr="007A32D5">
        <w:tab/>
        <w:t>If:</w:t>
      </w:r>
    </w:p>
    <w:p w:rsidR="008B3228" w:rsidRPr="007A32D5" w:rsidRDefault="008B3228" w:rsidP="008B3228">
      <w:pPr>
        <w:pStyle w:val="paragraph"/>
      </w:pPr>
      <w:r w:rsidRPr="007A32D5">
        <w:tab/>
        <w:t>(a)</w:t>
      </w:r>
      <w:r w:rsidRPr="007A32D5">
        <w:tab/>
      </w:r>
      <w:r w:rsidR="004701AF" w:rsidRPr="007A32D5">
        <w:t>paragraphs (</w:t>
      </w:r>
      <w:r w:rsidRPr="007A32D5">
        <w:t>1)(a), (b), (c) and (d) apply; and</w:t>
      </w:r>
    </w:p>
    <w:p w:rsidR="008B3228" w:rsidRPr="007A32D5" w:rsidRDefault="008B3228" w:rsidP="008B3228">
      <w:pPr>
        <w:pStyle w:val="paragraph"/>
      </w:pPr>
      <w:r w:rsidRPr="007A32D5">
        <w:tab/>
        <w:t>(b)</w:t>
      </w:r>
      <w:r w:rsidRPr="007A32D5">
        <w:tab/>
        <w:t xml:space="preserve">the first day of the period to which the original decision relates is earlier than the first day (the </w:t>
      </w:r>
      <w:r w:rsidRPr="007A32D5">
        <w:rPr>
          <w:b/>
          <w:i/>
        </w:rPr>
        <w:t>cut</w:t>
      </w:r>
      <w:r w:rsidR="002E2FAA">
        <w:rPr>
          <w:b/>
          <w:i/>
        </w:rPr>
        <w:noBreakHyphen/>
      </w:r>
      <w:r w:rsidRPr="007A32D5">
        <w:rPr>
          <w:b/>
          <w:i/>
        </w:rPr>
        <w:t>off day</w:t>
      </w:r>
      <w:r w:rsidRPr="007A32D5">
        <w:t xml:space="preserve">) of the income year before the income year in which the application referred to in </w:t>
      </w:r>
      <w:r w:rsidR="004701AF" w:rsidRPr="007A32D5">
        <w:t>paragraph (</w:t>
      </w:r>
      <w:r w:rsidRPr="007A32D5">
        <w:t>1)(b) was made;</w:t>
      </w:r>
    </w:p>
    <w:p w:rsidR="008B3228" w:rsidRPr="007A32D5" w:rsidRDefault="008B3228" w:rsidP="008B3228">
      <w:pPr>
        <w:pStyle w:val="subsection2"/>
      </w:pPr>
      <w:r w:rsidRPr="007A32D5">
        <w:lastRenderedPageBreak/>
        <w:t xml:space="preserve">then, despite </w:t>
      </w:r>
      <w:r w:rsidR="004701AF" w:rsidRPr="007A32D5">
        <w:t>subsection (</w:t>
      </w:r>
      <w:r w:rsidRPr="007A32D5">
        <w:t xml:space="preserve">1), the person cannot be paid any entitlement created or increased as mentioned in </w:t>
      </w:r>
      <w:r w:rsidR="004701AF" w:rsidRPr="007A32D5">
        <w:t>paragraph (</w:t>
      </w:r>
      <w:r w:rsidRPr="007A32D5">
        <w:t>1)(d) (including as a result of taking into account the FTB Part A supplement or the FTB Part B supplement) in relation to any day earlier than the cut</w:t>
      </w:r>
      <w:r w:rsidR="002E2FAA">
        <w:noBreakHyphen/>
      </w:r>
      <w:r w:rsidRPr="007A32D5">
        <w:t>off day.</w:t>
      </w:r>
    </w:p>
    <w:p w:rsidR="00140F14" w:rsidRPr="007A32D5" w:rsidRDefault="00140F14" w:rsidP="00140F14">
      <w:pPr>
        <w:pStyle w:val="subsection"/>
      </w:pPr>
      <w:r w:rsidRPr="007A32D5">
        <w:tab/>
        <w:t>(2A)</w:t>
      </w:r>
      <w:r w:rsidRPr="007A32D5">
        <w:tab/>
      </w:r>
      <w:r w:rsidR="004701AF" w:rsidRPr="007A32D5">
        <w:t>Subsection (</w:t>
      </w:r>
      <w:r w:rsidR="00E425FF" w:rsidRPr="007A32D5">
        <w:t>2AA) does not apply in relation to</w:t>
      </w:r>
      <w:r w:rsidRPr="007A32D5">
        <w:t xml:space="preserve"> a decision by the Secretary or by an authorised review officer on an application by a person under section</w:t>
      </w:r>
      <w:r w:rsidR="004701AF" w:rsidRPr="007A32D5">
        <w:t> </w:t>
      </w:r>
      <w:r w:rsidRPr="007A32D5">
        <w:t>109A for review of the original decision if:</w:t>
      </w:r>
    </w:p>
    <w:p w:rsidR="00140F14" w:rsidRPr="007A32D5" w:rsidRDefault="00140F14" w:rsidP="00140F14">
      <w:pPr>
        <w:pStyle w:val="paragraph"/>
      </w:pPr>
      <w:r w:rsidRPr="007A32D5">
        <w:tab/>
        <w:t>(a)</w:t>
      </w:r>
      <w:r w:rsidRPr="007A32D5">
        <w:tab/>
        <w:t xml:space="preserve">as a result of the original decision, the person was entitled to be paid family tax benefit by instalment at a particular rate in respect of a period (the </w:t>
      </w:r>
      <w:r w:rsidRPr="007A32D5">
        <w:rPr>
          <w:b/>
          <w:i/>
        </w:rPr>
        <w:t>same</w:t>
      </w:r>
      <w:r w:rsidR="002E2FAA">
        <w:rPr>
          <w:b/>
          <w:i/>
        </w:rPr>
        <w:noBreakHyphen/>
      </w:r>
      <w:r w:rsidRPr="007A32D5">
        <w:rPr>
          <w:b/>
          <w:i/>
        </w:rPr>
        <w:t>rate benefit period</w:t>
      </w:r>
      <w:r w:rsidRPr="007A32D5">
        <w:t xml:space="preserve">) that consists of, or is included in, a particular income year (the </w:t>
      </w:r>
      <w:r w:rsidRPr="007A32D5">
        <w:rPr>
          <w:b/>
          <w:i/>
        </w:rPr>
        <w:t>relevant income year</w:t>
      </w:r>
      <w:r w:rsidRPr="007A32D5">
        <w:t>); and</w:t>
      </w:r>
    </w:p>
    <w:p w:rsidR="004763A4" w:rsidRPr="007A32D5" w:rsidRDefault="004763A4" w:rsidP="004763A4">
      <w:pPr>
        <w:pStyle w:val="paragraph"/>
      </w:pPr>
      <w:r w:rsidRPr="007A32D5">
        <w:tab/>
        <w:t>(aa)</w:t>
      </w:r>
      <w:r w:rsidRPr="007A32D5">
        <w:tab/>
        <w:t>the original decision is not a decision made under subsection</w:t>
      </w:r>
      <w:r w:rsidR="004701AF" w:rsidRPr="007A32D5">
        <w:t> </w:t>
      </w:r>
      <w:r w:rsidRPr="007A32D5">
        <w:t>105(4) (including because of the operation of section</w:t>
      </w:r>
      <w:r w:rsidR="004701AF" w:rsidRPr="007A32D5">
        <w:t> </w:t>
      </w:r>
      <w:r w:rsidRPr="007A32D5">
        <w:t>105A) or 109A(2); and</w:t>
      </w:r>
    </w:p>
    <w:p w:rsidR="00140F14" w:rsidRPr="007A32D5" w:rsidRDefault="00140F14" w:rsidP="00140F14">
      <w:pPr>
        <w:pStyle w:val="paragraph"/>
      </w:pPr>
      <w:r w:rsidRPr="007A32D5">
        <w:tab/>
        <w:t>(b)</w:t>
      </w:r>
      <w:r w:rsidRPr="007A32D5">
        <w:tab/>
        <w:t>either:</w:t>
      </w:r>
    </w:p>
    <w:p w:rsidR="00140F14" w:rsidRPr="007A32D5" w:rsidRDefault="00140F14" w:rsidP="00140F14">
      <w:pPr>
        <w:pStyle w:val="paragraphsub"/>
      </w:pPr>
      <w:r w:rsidRPr="007A32D5">
        <w:tab/>
        <w:t>(i)</w:t>
      </w:r>
      <w:r w:rsidRPr="007A32D5">
        <w:tab/>
        <w:t>if the same</w:t>
      </w:r>
      <w:r w:rsidR="002E2FAA">
        <w:noBreakHyphen/>
      </w:r>
      <w:r w:rsidRPr="007A32D5">
        <w:t>rate benefit period to which the original decision relates is the only same</w:t>
      </w:r>
      <w:r w:rsidR="002E2FAA">
        <w:noBreakHyphen/>
      </w:r>
      <w:r w:rsidRPr="007A32D5">
        <w:t>rate benefit period for the person for the relevant income year—the person satisfies the FTB reconciliation conditions for the same</w:t>
      </w:r>
      <w:r w:rsidR="002E2FAA">
        <w:noBreakHyphen/>
      </w:r>
      <w:r w:rsidRPr="007A32D5">
        <w:t>rate benefit period; or</w:t>
      </w:r>
    </w:p>
    <w:p w:rsidR="00140F14" w:rsidRPr="007A32D5" w:rsidRDefault="00140F14" w:rsidP="00140F14">
      <w:pPr>
        <w:pStyle w:val="paragraphsub"/>
      </w:pPr>
      <w:r w:rsidRPr="007A32D5">
        <w:tab/>
        <w:t>(ii)</w:t>
      </w:r>
      <w:r w:rsidRPr="007A32D5">
        <w:tab/>
        <w:t>if the same</w:t>
      </w:r>
      <w:r w:rsidR="002E2FAA">
        <w:noBreakHyphen/>
      </w:r>
      <w:r w:rsidRPr="007A32D5">
        <w:t>rate benefit period to which the original decision relates is one of 2 or more same</w:t>
      </w:r>
      <w:r w:rsidR="002E2FAA">
        <w:noBreakHyphen/>
      </w:r>
      <w:r w:rsidRPr="007A32D5">
        <w:t>rate benefit periods for the person for the relevant income year—the person satisfies the FTB reconciliation conditions for each of those same</w:t>
      </w:r>
      <w:r w:rsidR="002E2FAA">
        <w:noBreakHyphen/>
      </w:r>
      <w:r w:rsidRPr="007A32D5">
        <w:t>rate benefit periods.</w:t>
      </w:r>
    </w:p>
    <w:p w:rsidR="00140F14" w:rsidRPr="007A32D5" w:rsidRDefault="00140F14" w:rsidP="00140F14">
      <w:pPr>
        <w:pStyle w:val="notetext"/>
      </w:pPr>
      <w:r w:rsidRPr="007A32D5">
        <w:t>Note:</w:t>
      </w:r>
      <w:r w:rsidRPr="007A32D5">
        <w:tab/>
        <w:t>To work out when the person satisfied the FTB reconciliation conditions, see section</w:t>
      </w:r>
      <w:r w:rsidR="004701AF" w:rsidRPr="007A32D5">
        <w:t> </w:t>
      </w:r>
      <w:r w:rsidRPr="007A32D5">
        <w:t>32B.</w:t>
      </w:r>
    </w:p>
    <w:p w:rsidR="00F01773" w:rsidRPr="007A32D5" w:rsidRDefault="00F01773" w:rsidP="00F01773">
      <w:pPr>
        <w:pStyle w:val="subsection"/>
      </w:pPr>
      <w:r w:rsidRPr="007A32D5">
        <w:tab/>
        <w:t>(3)</w:t>
      </w:r>
      <w:r w:rsidRPr="007A32D5">
        <w:tab/>
      </w:r>
      <w:r w:rsidR="004701AF" w:rsidRPr="007A32D5">
        <w:t>Subsection (</w:t>
      </w:r>
      <w:r w:rsidR="004763A4" w:rsidRPr="007A32D5">
        <w:t>2AA) does not apply in relation to</w:t>
      </w:r>
      <w:r w:rsidRPr="007A32D5">
        <w:t xml:space="preserve"> a decision by the Secretary or by an authorised review officer on an application under </w:t>
      </w:r>
      <w:r w:rsidR="00683F1A" w:rsidRPr="007A32D5">
        <w:t>section</w:t>
      </w:r>
      <w:r w:rsidR="004701AF" w:rsidRPr="007A32D5">
        <w:t> </w:t>
      </w:r>
      <w:r w:rsidR="00683F1A" w:rsidRPr="007A32D5">
        <w:t>109A</w:t>
      </w:r>
      <w:r w:rsidRPr="007A32D5">
        <w:t xml:space="preserve"> for review of the original decision if:</w:t>
      </w:r>
    </w:p>
    <w:p w:rsidR="00F01773" w:rsidRPr="007A32D5" w:rsidRDefault="00F01773" w:rsidP="00F01773">
      <w:pPr>
        <w:pStyle w:val="paragraph"/>
      </w:pPr>
      <w:r w:rsidRPr="007A32D5">
        <w:tab/>
        <w:t>(b)</w:t>
      </w:r>
      <w:r w:rsidRPr="007A32D5">
        <w:tab/>
        <w:t>the application for review is made:</w:t>
      </w:r>
    </w:p>
    <w:p w:rsidR="00F01773" w:rsidRPr="007A32D5" w:rsidRDefault="00F01773" w:rsidP="00F01773">
      <w:pPr>
        <w:pStyle w:val="paragraphsub"/>
      </w:pPr>
      <w:r w:rsidRPr="007A32D5">
        <w:tab/>
        <w:t>(i)</w:t>
      </w:r>
      <w:r w:rsidRPr="007A32D5">
        <w:tab/>
        <w:t xml:space="preserve">because of a review, by the Commissioner of Taxation, of a previous decision by the Commissioner about the </w:t>
      </w:r>
      <w:r w:rsidRPr="007A32D5">
        <w:lastRenderedPageBreak/>
        <w:t xml:space="preserve">taxable income for a particular income year of any relevant person made on the basis of an income tax return for that person and that particular income year lodged </w:t>
      </w:r>
      <w:r w:rsidR="00C01747" w:rsidRPr="007A32D5">
        <w:t xml:space="preserve">in accordance with </w:t>
      </w:r>
      <w:r w:rsidR="004701AF" w:rsidRPr="007A32D5">
        <w:t>subsection (</w:t>
      </w:r>
      <w:r w:rsidR="00C01747" w:rsidRPr="007A32D5">
        <w:t>3A)</w:t>
      </w:r>
      <w:r w:rsidRPr="007A32D5">
        <w:t>; and</w:t>
      </w:r>
    </w:p>
    <w:p w:rsidR="00F01773" w:rsidRPr="007A32D5" w:rsidRDefault="00F01773" w:rsidP="00F01773">
      <w:pPr>
        <w:pStyle w:val="paragraphsub"/>
      </w:pPr>
      <w:r w:rsidRPr="007A32D5">
        <w:tab/>
        <w:t>(ii)</w:t>
      </w:r>
      <w:r w:rsidRPr="007A32D5">
        <w:tab/>
        <w:t>within 13 weeks after the relevant person was notified by the Commissioner of the outcome of the review; or</w:t>
      </w:r>
    </w:p>
    <w:p w:rsidR="00F01773" w:rsidRPr="007A32D5" w:rsidRDefault="00F01773" w:rsidP="00F01773">
      <w:pPr>
        <w:pStyle w:val="paragraph"/>
      </w:pPr>
      <w:r w:rsidRPr="007A32D5">
        <w:tab/>
        <w:t>(c)</w:t>
      </w:r>
      <w:r w:rsidRPr="007A32D5">
        <w:tab/>
        <w:t>the application for review is made:</w:t>
      </w:r>
    </w:p>
    <w:p w:rsidR="00F01773" w:rsidRPr="007A32D5" w:rsidRDefault="00F01773" w:rsidP="00F01773">
      <w:pPr>
        <w:pStyle w:val="paragraphsub"/>
      </w:pPr>
      <w:r w:rsidRPr="007A32D5">
        <w:tab/>
        <w:t>(i)</w:t>
      </w:r>
      <w:r w:rsidRPr="007A32D5">
        <w:tab/>
        <w:t>because of a review, by the Child Support Registrar, of a previous decision by the Registrar about the child support entitlement of any relevant person; and</w:t>
      </w:r>
    </w:p>
    <w:p w:rsidR="00F32844" w:rsidRPr="007A32D5" w:rsidRDefault="00F01773" w:rsidP="00F32844">
      <w:pPr>
        <w:pStyle w:val="paragraphsub"/>
      </w:pPr>
      <w:r w:rsidRPr="007A32D5">
        <w:tab/>
        <w:t>(ii)</w:t>
      </w:r>
      <w:r w:rsidRPr="007A32D5">
        <w:tab/>
        <w:t xml:space="preserve">within 13 weeks after the relevant person was notified by the Registrar of the outcome of the </w:t>
      </w:r>
      <w:r w:rsidR="00471511" w:rsidRPr="007A32D5">
        <w:t>review.</w:t>
      </w:r>
    </w:p>
    <w:p w:rsidR="00C01747" w:rsidRPr="007A32D5" w:rsidRDefault="00C01747" w:rsidP="00C01747">
      <w:pPr>
        <w:pStyle w:val="subsection"/>
      </w:pPr>
      <w:r w:rsidRPr="007A32D5">
        <w:tab/>
        <w:t>(3A)</w:t>
      </w:r>
      <w:r w:rsidRPr="007A32D5">
        <w:tab/>
        <w:t xml:space="preserve">For the purposes of </w:t>
      </w:r>
      <w:r w:rsidR="004701AF" w:rsidRPr="007A32D5">
        <w:t>subparagraph (</w:t>
      </w:r>
      <w:r w:rsidRPr="007A32D5">
        <w:t xml:space="preserve">3)(b)(i), the income tax return of a person in respect of a particular income year (the </w:t>
      </w:r>
      <w:r w:rsidRPr="007A32D5">
        <w:rPr>
          <w:b/>
          <w:i/>
        </w:rPr>
        <w:t>base year</w:t>
      </w:r>
      <w:r w:rsidRPr="007A32D5">
        <w:t>) must be lodged before the end of:</w:t>
      </w:r>
    </w:p>
    <w:p w:rsidR="00C01747" w:rsidRPr="007A32D5" w:rsidRDefault="00C01747" w:rsidP="00C01747">
      <w:pPr>
        <w:pStyle w:val="paragraph"/>
      </w:pPr>
      <w:r w:rsidRPr="007A32D5">
        <w:tab/>
        <w:t>(a)</w:t>
      </w:r>
      <w:r w:rsidRPr="007A32D5">
        <w:tab/>
        <w:t>the first income year after the base year; or</w:t>
      </w:r>
    </w:p>
    <w:p w:rsidR="00C01747" w:rsidRPr="007A32D5" w:rsidRDefault="00C01747" w:rsidP="00C01747">
      <w:pPr>
        <w:pStyle w:val="paragraph"/>
      </w:pPr>
      <w:r w:rsidRPr="007A32D5">
        <w:tab/>
        <w:t>(b)</w:t>
      </w:r>
      <w:r w:rsidRPr="007A32D5">
        <w:tab/>
        <w:t>such further period (if any) as the Secretary allows, if the Secretary is satisfied that there are special circumstances that prevented the person from lodging the return before the end of that first income year.</w:t>
      </w:r>
    </w:p>
    <w:p w:rsidR="00C01747" w:rsidRPr="007A32D5" w:rsidRDefault="00C01747" w:rsidP="00C01747">
      <w:pPr>
        <w:pStyle w:val="subsection"/>
      </w:pPr>
      <w:r w:rsidRPr="007A32D5">
        <w:tab/>
        <w:t>(3B)</w:t>
      </w:r>
      <w:r w:rsidRPr="007A32D5">
        <w:tab/>
        <w:t xml:space="preserve">The further period under </w:t>
      </w:r>
      <w:r w:rsidR="004701AF" w:rsidRPr="007A32D5">
        <w:t>paragraph (</w:t>
      </w:r>
      <w:r w:rsidRPr="007A32D5">
        <w:t>3A)(b) must end no later than the end of the second income year after the base year.</w:t>
      </w:r>
    </w:p>
    <w:p w:rsidR="00F01773" w:rsidRPr="007A32D5" w:rsidRDefault="00F01773" w:rsidP="00F01773">
      <w:pPr>
        <w:pStyle w:val="subsection"/>
      </w:pPr>
      <w:r w:rsidRPr="007A32D5">
        <w:tab/>
        <w:t>(4)</w:t>
      </w:r>
      <w:r w:rsidRPr="007A32D5">
        <w:tab/>
        <w:t xml:space="preserve">In </w:t>
      </w:r>
      <w:r w:rsidR="004701AF" w:rsidRPr="007A32D5">
        <w:t>subsection (</w:t>
      </w:r>
      <w:r w:rsidRPr="007A32D5">
        <w:t>3), a reference to a relevant person, in relation to the person first</w:t>
      </w:r>
      <w:r w:rsidR="002E2FAA">
        <w:noBreakHyphen/>
      </w:r>
      <w:r w:rsidRPr="007A32D5">
        <w:t>mentioned in that subsection, is a reference:</w:t>
      </w:r>
    </w:p>
    <w:p w:rsidR="00F01773" w:rsidRPr="007A32D5" w:rsidRDefault="00F01773" w:rsidP="00F01773">
      <w:pPr>
        <w:pStyle w:val="paragraph"/>
      </w:pPr>
      <w:r w:rsidRPr="007A32D5">
        <w:tab/>
        <w:t>(a)</w:t>
      </w:r>
      <w:r w:rsidRPr="007A32D5">
        <w:tab/>
        <w:t xml:space="preserve">so far as </w:t>
      </w:r>
      <w:r w:rsidR="004701AF" w:rsidRPr="007A32D5">
        <w:t>paragraph (</w:t>
      </w:r>
      <w:r w:rsidR="00140F14" w:rsidRPr="007A32D5">
        <w:t>3)(b)</w:t>
      </w:r>
      <w:r w:rsidRPr="007A32D5">
        <w:t xml:space="preserve"> is concerned—to any person (including the first</w:t>
      </w:r>
      <w:r w:rsidR="002E2FAA">
        <w:noBreakHyphen/>
      </w:r>
      <w:r w:rsidRPr="007A32D5">
        <w:t>mentioned person) whose taxable income is relevant in determining the first</w:t>
      </w:r>
      <w:r w:rsidR="002E2FAA">
        <w:noBreakHyphen/>
      </w:r>
      <w:r w:rsidRPr="007A32D5">
        <w:t>mentioned person’s eligibility for, or rate of, family tax benefit; and</w:t>
      </w:r>
    </w:p>
    <w:p w:rsidR="00F01773" w:rsidRPr="007A32D5" w:rsidRDefault="00F01773" w:rsidP="00F01773">
      <w:pPr>
        <w:pStyle w:val="paragraph"/>
      </w:pPr>
      <w:r w:rsidRPr="007A32D5">
        <w:tab/>
        <w:t>(b)</w:t>
      </w:r>
      <w:r w:rsidRPr="007A32D5">
        <w:tab/>
        <w:t xml:space="preserve">so far as </w:t>
      </w:r>
      <w:r w:rsidR="004701AF" w:rsidRPr="007A32D5">
        <w:t>paragraph (</w:t>
      </w:r>
      <w:r w:rsidRPr="007A32D5">
        <w:t>3)(c) is concerned—to any person (including the first</w:t>
      </w:r>
      <w:r w:rsidR="002E2FAA">
        <w:noBreakHyphen/>
      </w:r>
      <w:r w:rsidRPr="007A32D5">
        <w:t>mentioned person) whose entitlement to child support is relevant in determining the first</w:t>
      </w:r>
      <w:r w:rsidR="002E2FAA">
        <w:noBreakHyphen/>
      </w:r>
      <w:r w:rsidRPr="007A32D5">
        <w:t>mentioned person’s rate of family tax benefit.</w:t>
      </w:r>
    </w:p>
    <w:p w:rsidR="002D58C2" w:rsidRPr="007A32D5" w:rsidRDefault="002D58C2" w:rsidP="002D58C2">
      <w:pPr>
        <w:pStyle w:val="ActHead5"/>
      </w:pPr>
      <w:bookmarkStart w:id="338" w:name="_Toc59530914"/>
      <w:r w:rsidRPr="002E2FAA">
        <w:rPr>
          <w:rStyle w:val="CharSectno"/>
        </w:rPr>
        <w:lastRenderedPageBreak/>
        <w:t>109EA</w:t>
      </w:r>
      <w:r w:rsidRPr="007A32D5">
        <w:t xml:space="preserve">  Date of effect of certain decisions made under section</w:t>
      </w:r>
      <w:r w:rsidR="004701AF" w:rsidRPr="007A32D5">
        <w:t> </w:t>
      </w:r>
      <w:r w:rsidRPr="007A32D5">
        <w:t>109A in relation to eligibility for CCS</w:t>
      </w:r>
      <w:bookmarkEnd w:id="338"/>
    </w:p>
    <w:p w:rsidR="002D58C2" w:rsidRPr="007A32D5" w:rsidRDefault="002D58C2" w:rsidP="002D58C2">
      <w:pPr>
        <w:pStyle w:val="subsection"/>
      </w:pPr>
      <w:r w:rsidRPr="007A32D5">
        <w:tab/>
      </w:r>
      <w:r w:rsidRPr="007A32D5">
        <w:tab/>
        <w:t>Section</w:t>
      </w:r>
      <w:r w:rsidR="004701AF" w:rsidRPr="007A32D5">
        <w:t> </w:t>
      </w:r>
      <w:r w:rsidRPr="007A32D5">
        <w:t>107A applies to a review under section</w:t>
      </w:r>
      <w:r w:rsidR="004701AF" w:rsidRPr="007A32D5">
        <w:t> </w:t>
      </w:r>
      <w:r w:rsidRPr="007A32D5">
        <w:t>109A of a child care decision in relation to section</w:t>
      </w:r>
      <w:r w:rsidR="004701AF" w:rsidRPr="007A32D5">
        <w:t> </w:t>
      </w:r>
      <w:r w:rsidRPr="007A32D5">
        <w:t>67CC as if:</w:t>
      </w:r>
    </w:p>
    <w:p w:rsidR="002D58C2" w:rsidRPr="007A32D5" w:rsidRDefault="002D58C2" w:rsidP="002D58C2">
      <w:pPr>
        <w:pStyle w:val="paragraph"/>
      </w:pPr>
      <w:r w:rsidRPr="007A32D5">
        <w:tab/>
        <w:t>(a)</w:t>
      </w:r>
      <w:r w:rsidRPr="007A32D5">
        <w:tab/>
        <w:t>the reference to section</w:t>
      </w:r>
      <w:r w:rsidR="004701AF" w:rsidRPr="007A32D5">
        <w:t> </w:t>
      </w:r>
      <w:r w:rsidRPr="007A32D5">
        <w:t>105 were a reference to section</w:t>
      </w:r>
      <w:r w:rsidR="004701AF" w:rsidRPr="007A32D5">
        <w:t> </w:t>
      </w:r>
      <w:r w:rsidRPr="007A32D5">
        <w:t>109A; and</w:t>
      </w:r>
    </w:p>
    <w:p w:rsidR="002D58C2" w:rsidRPr="007A32D5" w:rsidRDefault="002D58C2" w:rsidP="002D58C2">
      <w:pPr>
        <w:pStyle w:val="paragraph"/>
      </w:pPr>
      <w:r w:rsidRPr="007A32D5">
        <w:tab/>
        <w:t>(b)</w:t>
      </w:r>
      <w:r w:rsidRPr="007A32D5">
        <w:tab/>
        <w:t>the reference to the income year in which the review decision was made were a reference to the income year in which the application for review was made.</w:t>
      </w:r>
    </w:p>
    <w:p w:rsidR="002D58C2" w:rsidRPr="007A32D5" w:rsidRDefault="002D58C2" w:rsidP="002D58C2">
      <w:pPr>
        <w:pStyle w:val="notetext"/>
      </w:pPr>
      <w:r w:rsidRPr="007A32D5">
        <w:t>Note:</w:t>
      </w:r>
      <w:r w:rsidRPr="007A32D5">
        <w:tab/>
        <w:t>Section</w:t>
      </w:r>
      <w:r w:rsidR="004701AF" w:rsidRPr="007A32D5">
        <w:t> </w:t>
      </w:r>
      <w:r w:rsidRPr="007A32D5">
        <w:t>107A provides for the date of effect of a decision to vary, or set aside and substitute a new decision for, a child care decision in relation to section</w:t>
      </w:r>
      <w:r w:rsidR="004701AF" w:rsidRPr="007A32D5">
        <w:t> </w:t>
      </w:r>
      <w:r w:rsidRPr="007A32D5">
        <w:t>67CC.</w:t>
      </w:r>
    </w:p>
    <w:p w:rsidR="00F01773" w:rsidRPr="007A32D5" w:rsidRDefault="00F01773" w:rsidP="00F01773">
      <w:pPr>
        <w:pStyle w:val="ActHead5"/>
        <w:rPr>
          <w:snapToGrid w:val="0"/>
          <w:lang w:eastAsia="en-US"/>
        </w:rPr>
      </w:pPr>
      <w:bookmarkStart w:id="339" w:name="_Toc59530915"/>
      <w:r w:rsidRPr="002E2FAA">
        <w:rPr>
          <w:rStyle w:val="CharSectno"/>
        </w:rPr>
        <w:t>109F</w:t>
      </w:r>
      <w:r w:rsidRPr="007A32D5">
        <w:rPr>
          <w:snapToGrid w:val="0"/>
          <w:lang w:eastAsia="en-US"/>
        </w:rPr>
        <w:t xml:space="preserve">  Withdrawal of review applications</w:t>
      </w:r>
      <w:bookmarkEnd w:id="339"/>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t>An applicant for review under section</w:t>
      </w:r>
      <w:r w:rsidR="004701AF" w:rsidRPr="007A32D5">
        <w:rPr>
          <w:snapToGrid w:val="0"/>
          <w:lang w:eastAsia="en-US"/>
        </w:rPr>
        <w:t> </w:t>
      </w:r>
      <w:r w:rsidRPr="007A32D5">
        <w:rPr>
          <w:snapToGrid w:val="0"/>
          <w:lang w:eastAsia="en-US"/>
        </w:rPr>
        <w:t>109A may, in writing or in any other manner approved by the Secretary, withdraw the application at any time before the decision reviewer does any of the things in subsection</w:t>
      </w:r>
      <w:r w:rsidR="004701AF" w:rsidRPr="007A32D5">
        <w:rPr>
          <w:snapToGrid w:val="0"/>
          <w:lang w:eastAsia="en-US"/>
        </w:rPr>
        <w:t> </w:t>
      </w:r>
      <w:r w:rsidRPr="007A32D5">
        <w:rPr>
          <w:snapToGrid w:val="0"/>
          <w:lang w:eastAsia="en-US"/>
        </w:rPr>
        <w:t>109A(2).</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If an application is so withdrawn, it is taken never to have been made.</w:t>
      </w:r>
    </w:p>
    <w:p w:rsidR="00F01773" w:rsidRPr="007A32D5" w:rsidRDefault="00F01773" w:rsidP="00F01773">
      <w:pPr>
        <w:pStyle w:val="ActHead5"/>
        <w:rPr>
          <w:snapToGrid w:val="0"/>
          <w:lang w:eastAsia="en-US"/>
        </w:rPr>
      </w:pPr>
      <w:bookmarkStart w:id="340" w:name="_Toc59530916"/>
      <w:r w:rsidRPr="002E2FAA">
        <w:rPr>
          <w:rStyle w:val="CharSectno"/>
        </w:rPr>
        <w:t>109G</w:t>
      </w:r>
      <w:r w:rsidRPr="007A32D5">
        <w:rPr>
          <w:snapToGrid w:val="0"/>
          <w:lang w:eastAsia="en-US"/>
        </w:rPr>
        <w:t xml:space="preserve">  Secretary may continue payment etc. pending outcome of application for review</w:t>
      </w:r>
      <w:bookmarkEnd w:id="340"/>
      <w:r w:rsidRPr="007A32D5">
        <w:rPr>
          <w:snapToGrid w:val="0"/>
          <w:lang w:eastAsia="en-US"/>
        </w:rPr>
        <w:t xml:space="preserve"> </w:t>
      </w:r>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t>If:</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an adv</w:t>
      </w:r>
      <w:r w:rsidR="006C3BBE" w:rsidRPr="007A32D5">
        <w:rPr>
          <w:snapToGrid w:val="0"/>
          <w:lang w:eastAsia="en-US"/>
        </w:rPr>
        <w:t>erse family assistance decision</w:t>
      </w:r>
      <w:r w:rsidRPr="007A32D5">
        <w:rPr>
          <w:snapToGrid w:val="0"/>
          <w:lang w:eastAsia="en-US"/>
        </w:rPr>
        <w:t xml:space="preserve"> is made;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the adverse decision depends on the exercise of a discretion, or the holding of an opinion, by a person; and</w:t>
      </w:r>
    </w:p>
    <w:p w:rsidR="00F01773" w:rsidRPr="007A32D5" w:rsidRDefault="00F01773" w:rsidP="00F01773">
      <w:pPr>
        <w:pStyle w:val="paragraph"/>
        <w:rPr>
          <w:snapToGrid w:val="0"/>
          <w:lang w:eastAsia="en-US"/>
        </w:rPr>
      </w:pPr>
      <w:r w:rsidRPr="007A32D5">
        <w:rPr>
          <w:snapToGrid w:val="0"/>
          <w:lang w:eastAsia="en-US"/>
        </w:rPr>
        <w:tab/>
        <w:t>(c)</w:t>
      </w:r>
      <w:r w:rsidRPr="007A32D5">
        <w:rPr>
          <w:snapToGrid w:val="0"/>
          <w:lang w:eastAsia="en-US"/>
        </w:rPr>
        <w:tab/>
        <w:t>a person applies under section</w:t>
      </w:r>
      <w:r w:rsidR="004701AF" w:rsidRPr="007A32D5">
        <w:rPr>
          <w:snapToGrid w:val="0"/>
          <w:lang w:eastAsia="en-US"/>
        </w:rPr>
        <w:t> </w:t>
      </w:r>
      <w:r w:rsidRPr="007A32D5">
        <w:rPr>
          <w:snapToGrid w:val="0"/>
          <w:lang w:eastAsia="en-US"/>
        </w:rPr>
        <w:t>109A for review of the adverse decision;</w:t>
      </w:r>
    </w:p>
    <w:p w:rsidR="00F01773" w:rsidRPr="007A32D5" w:rsidRDefault="00F01773" w:rsidP="00F01773">
      <w:pPr>
        <w:pStyle w:val="subsection2"/>
        <w:rPr>
          <w:snapToGrid w:val="0"/>
          <w:lang w:eastAsia="en-US"/>
        </w:rPr>
      </w:pPr>
      <w:r w:rsidRPr="007A32D5">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7A32D5" w:rsidRDefault="00F01773" w:rsidP="00F01773">
      <w:pPr>
        <w:pStyle w:val="subsection"/>
        <w:rPr>
          <w:snapToGrid w:val="0"/>
          <w:lang w:eastAsia="en-US"/>
        </w:rPr>
      </w:pPr>
      <w:r w:rsidRPr="007A32D5">
        <w:rPr>
          <w:snapToGrid w:val="0"/>
          <w:lang w:eastAsia="en-US"/>
        </w:rPr>
        <w:lastRenderedPageBreak/>
        <w:tab/>
        <w:t>(3)</w:t>
      </w:r>
      <w:r w:rsidRPr="007A32D5">
        <w:rPr>
          <w:snapToGrid w:val="0"/>
          <w:lang w:eastAsia="en-US"/>
        </w:rPr>
        <w:tab/>
        <w:t>While the declaration is in force in relation to the adverse decision, this Act (other than this Part) applies as if the adverse decision had not been made.</w:t>
      </w:r>
    </w:p>
    <w:p w:rsidR="00F01773" w:rsidRPr="007A32D5" w:rsidRDefault="00F01773" w:rsidP="00F01773">
      <w:pPr>
        <w:pStyle w:val="subsection"/>
        <w:rPr>
          <w:snapToGrid w:val="0"/>
          <w:lang w:eastAsia="en-US"/>
        </w:rPr>
      </w:pPr>
      <w:r w:rsidRPr="007A32D5">
        <w:rPr>
          <w:snapToGrid w:val="0"/>
          <w:lang w:eastAsia="en-US"/>
        </w:rPr>
        <w:tab/>
        <w:t>(4)</w:t>
      </w:r>
      <w:r w:rsidRPr="007A32D5">
        <w:rPr>
          <w:snapToGrid w:val="0"/>
          <w:lang w:eastAsia="en-US"/>
        </w:rPr>
        <w:tab/>
        <w:t>The declaration:</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starts to have effect on the day on which it is made or on the earlier day (if any) specified in the declaration;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stops having effect if:</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the application for review of the adverse decision is withdrawn; or</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the review of the adverse decision is determined by the Secretary or an authorised review officer; or</w:t>
      </w:r>
    </w:p>
    <w:p w:rsidR="00F01773" w:rsidRPr="007A32D5" w:rsidRDefault="00F01773" w:rsidP="00F01773">
      <w:pPr>
        <w:pStyle w:val="paragraphsub"/>
        <w:rPr>
          <w:snapToGrid w:val="0"/>
          <w:lang w:eastAsia="en-US"/>
        </w:rPr>
      </w:pPr>
      <w:r w:rsidRPr="007A32D5">
        <w:rPr>
          <w:snapToGrid w:val="0"/>
          <w:lang w:eastAsia="en-US"/>
        </w:rPr>
        <w:tab/>
        <w:t>(iii)</w:t>
      </w:r>
      <w:r w:rsidRPr="007A32D5">
        <w:rPr>
          <w:snapToGrid w:val="0"/>
          <w:lang w:eastAsia="en-US"/>
        </w:rPr>
        <w:tab/>
        <w:t>the declaration is revoked by the Secretary.</w:t>
      </w:r>
    </w:p>
    <w:p w:rsidR="00F01773" w:rsidRPr="007A32D5" w:rsidRDefault="00F01773" w:rsidP="00F01773">
      <w:pPr>
        <w:pStyle w:val="subsection"/>
        <w:rPr>
          <w:snapToGrid w:val="0"/>
          <w:lang w:eastAsia="en-US"/>
        </w:rPr>
      </w:pPr>
      <w:r w:rsidRPr="007A32D5">
        <w:rPr>
          <w:snapToGrid w:val="0"/>
          <w:lang w:eastAsia="en-US"/>
        </w:rPr>
        <w:tab/>
        <w:t>(5)</w:t>
      </w:r>
      <w:r w:rsidRPr="007A32D5">
        <w:rPr>
          <w:snapToGrid w:val="0"/>
          <w:lang w:eastAsia="en-US"/>
        </w:rPr>
        <w:tab/>
        <w:t>In this section:</w:t>
      </w:r>
    </w:p>
    <w:p w:rsidR="00F01773" w:rsidRPr="007A32D5" w:rsidRDefault="00F01773" w:rsidP="0001239C">
      <w:pPr>
        <w:pStyle w:val="Definition"/>
      </w:pPr>
      <w:r w:rsidRPr="007A32D5">
        <w:rPr>
          <w:b/>
          <w:i/>
        </w:rPr>
        <w:t>adverse family assistance decision</w:t>
      </w:r>
      <w:r w:rsidRPr="007A32D5">
        <w:t>, in relation to a person, means any decision having the effect that:</w:t>
      </w:r>
    </w:p>
    <w:p w:rsidR="00F01773" w:rsidRPr="007A32D5" w:rsidRDefault="00F01773" w:rsidP="0001239C">
      <w:pPr>
        <w:pStyle w:val="paragraph"/>
        <w:keepNext/>
      </w:pPr>
      <w:r w:rsidRPr="007A32D5">
        <w:tab/>
        <w:t>(a)</w:t>
      </w:r>
      <w:r w:rsidRPr="007A32D5">
        <w:tab/>
        <w:t>the person ceases to be entitled to family assistance; or</w:t>
      </w:r>
    </w:p>
    <w:p w:rsidR="00F01773" w:rsidRPr="007A32D5" w:rsidRDefault="00F01773" w:rsidP="00F01773">
      <w:pPr>
        <w:pStyle w:val="paragraph"/>
      </w:pPr>
      <w:r w:rsidRPr="007A32D5">
        <w:tab/>
        <w:t>(b)</w:t>
      </w:r>
      <w:r w:rsidRPr="007A32D5">
        <w:tab/>
        <w:t xml:space="preserve">the person’s entitlement to family assistance is </w:t>
      </w:r>
      <w:r w:rsidR="00C15BC4" w:rsidRPr="007A32D5">
        <w:t>reduced.</w:t>
      </w:r>
    </w:p>
    <w:p w:rsidR="00F01773" w:rsidRPr="007A32D5" w:rsidRDefault="00F01773" w:rsidP="00F01773">
      <w:pPr>
        <w:pStyle w:val="ActHead5"/>
        <w:rPr>
          <w:snapToGrid w:val="0"/>
          <w:lang w:eastAsia="en-US"/>
        </w:rPr>
      </w:pPr>
      <w:bookmarkStart w:id="341" w:name="_Toc59530917"/>
      <w:r w:rsidRPr="002E2FAA">
        <w:rPr>
          <w:rStyle w:val="CharSectno"/>
        </w:rPr>
        <w:t>109H</w:t>
      </w:r>
      <w:r w:rsidRPr="007A32D5">
        <w:rPr>
          <w:snapToGrid w:val="0"/>
          <w:lang w:eastAsia="en-US"/>
        </w:rPr>
        <w:t xml:space="preserve">  Notification of further rights of review</w:t>
      </w:r>
      <w:bookmarkEnd w:id="341"/>
    </w:p>
    <w:p w:rsidR="00F01773" w:rsidRPr="007A32D5" w:rsidRDefault="00F01773" w:rsidP="00F01773">
      <w:pPr>
        <w:pStyle w:val="subsection"/>
        <w:rPr>
          <w:snapToGrid w:val="0"/>
          <w:lang w:eastAsia="en-US"/>
        </w:rPr>
      </w:pPr>
      <w:r w:rsidRPr="007A32D5">
        <w:rPr>
          <w:snapToGrid w:val="0"/>
          <w:lang w:eastAsia="en-US"/>
        </w:rPr>
        <w:tab/>
        <w:t>(1)</w:t>
      </w:r>
      <w:r w:rsidRPr="007A32D5">
        <w:rPr>
          <w:snapToGrid w:val="0"/>
          <w:lang w:eastAsia="en-US"/>
        </w:rPr>
        <w:tab/>
        <w:t>If the decision reviewer gives an applicant a notice under section</w:t>
      </w:r>
      <w:r w:rsidR="004701AF" w:rsidRPr="007A32D5">
        <w:rPr>
          <w:snapToGrid w:val="0"/>
          <w:lang w:eastAsia="en-US"/>
        </w:rPr>
        <w:t> </w:t>
      </w:r>
      <w:r w:rsidRPr="007A32D5">
        <w:rPr>
          <w:snapToGrid w:val="0"/>
          <w:lang w:eastAsia="en-US"/>
        </w:rPr>
        <w:t>109B, the notice must include:</w:t>
      </w:r>
    </w:p>
    <w:p w:rsidR="00F01773" w:rsidRPr="007A32D5" w:rsidRDefault="00F01773" w:rsidP="00F01773">
      <w:pPr>
        <w:pStyle w:val="paragraph"/>
        <w:rPr>
          <w:snapToGrid w:val="0"/>
          <w:lang w:eastAsia="en-US"/>
        </w:rPr>
      </w:pPr>
      <w:r w:rsidRPr="007A32D5">
        <w:rPr>
          <w:snapToGrid w:val="0"/>
          <w:lang w:eastAsia="en-US"/>
        </w:rPr>
        <w:tab/>
        <w:t>(a)</w:t>
      </w:r>
      <w:r w:rsidRPr="007A32D5">
        <w:rPr>
          <w:snapToGrid w:val="0"/>
          <w:lang w:eastAsia="en-US"/>
        </w:rPr>
        <w:tab/>
        <w:t xml:space="preserve">a statement to the effect that the applicant may, </w:t>
      </w:r>
      <w:r w:rsidR="009E1D8F" w:rsidRPr="007A32D5">
        <w:t>subject to this Part and the AAT Act, apply to the AAT</w:t>
      </w:r>
      <w:r w:rsidRPr="007A32D5">
        <w:rPr>
          <w:snapToGrid w:val="0"/>
          <w:lang w:eastAsia="en-US"/>
        </w:rPr>
        <w:t xml:space="preserve"> for review of the review decision mentioned in the notice; and</w:t>
      </w:r>
    </w:p>
    <w:p w:rsidR="00F01773" w:rsidRPr="007A32D5" w:rsidRDefault="00F01773" w:rsidP="00F01773">
      <w:pPr>
        <w:pStyle w:val="paragraph"/>
        <w:rPr>
          <w:snapToGrid w:val="0"/>
          <w:lang w:eastAsia="en-US"/>
        </w:rPr>
      </w:pPr>
      <w:r w:rsidRPr="007A32D5">
        <w:rPr>
          <w:snapToGrid w:val="0"/>
          <w:lang w:eastAsia="en-US"/>
        </w:rPr>
        <w:tab/>
        <w:t>(b)</w:t>
      </w:r>
      <w:r w:rsidRPr="007A32D5">
        <w:rPr>
          <w:snapToGrid w:val="0"/>
          <w:lang w:eastAsia="en-US"/>
        </w:rPr>
        <w:tab/>
        <w:t>a statement about the review decision that:</w:t>
      </w:r>
    </w:p>
    <w:p w:rsidR="00F01773" w:rsidRPr="007A32D5" w:rsidRDefault="00F01773" w:rsidP="00F01773">
      <w:pPr>
        <w:pStyle w:val="paragraphsub"/>
        <w:rPr>
          <w:snapToGrid w:val="0"/>
          <w:lang w:eastAsia="en-US"/>
        </w:rPr>
      </w:pPr>
      <w:r w:rsidRPr="007A32D5">
        <w:rPr>
          <w:snapToGrid w:val="0"/>
          <w:lang w:eastAsia="en-US"/>
        </w:rPr>
        <w:tab/>
        <w:t>(i)</w:t>
      </w:r>
      <w:r w:rsidRPr="007A32D5">
        <w:rPr>
          <w:snapToGrid w:val="0"/>
          <w:lang w:eastAsia="en-US"/>
        </w:rPr>
        <w:tab/>
        <w:t>sets out the reasons for the decision; and</w:t>
      </w:r>
    </w:p>
    <w:p w:rsidR="00F01773" w:rsidRPr="007A32D5" w:rsidRDefault="00F01773" w:rsidP="00F01773">
      <w:pPr>
        <w:pStyle w:val="paragraphsub"/>
        <w:rPr>
          <w:snapToGrid w:val="0"/>
          <w:lang w:eastAsia="en-US"/>
        </w:rPr>
      </w:pPr>
      <w:r w:rsidRPr="007A32D5">
        <w:rPr>
          <w:snapToGrid w:val="0"/>
          <w:lang w:eastAsia="en-US"/>
        </w:rPr>
        <w:tab/>
        <w:t>(ii)</w:t>
      </w:r>
      <w:r w:rsidRPr="007A32D5">
        <w:rPr>
          <w:snapToGrid w:val="0"/>
          <w:lang w:eastAsia="en-US"/>
        </w:rPr>
        <w:tab/>
        <w:t>sets out the findings by the decision reviewer on material questions of fact; and</w:t>
      </w:r>
    </w:p>
    <w:p w:rsidR="00F01773" w:rsidRPr="007A32D5" w:rsidRDefault="00F01773" w:rsidP="00F01773">
      <w:pPr>
        <w:pStyle w:val="paragraphsub"/>
        <w:rPr>
          <w:snapToGrid w:val="0"/>
          <w:lang w:eastAsia="en-US"/>
        </w:rPr>
      </w:pPr>
      <w:r w:rsidRPr="007A32D5">
        <w:rPr>
          <w:snapToGrid w:val="0"/>
          <w:lang w:eastAsia="en-US"/>
        </w:rPr>
        <w:tab/>
        <w:t>(iii)</w:t>
      </w:r>
      <w:r w:rsidRPr="007A32D5">
        <w:rPr>
          <w:snapToGrid w:val="0"/>
          <w:lang w:eastAsia="en-US"/>
        </w:rPr>
        <w:tab/>
        <w:t xml:space="preserve">refers to the evidence or other material on which those findings were </w:t>
      </w:r>
      <w:r w:rsidR="009E1D8F" w:rsidRPr="007A32D5">
        <w:t>based.</w:t>
      </w:r>
    </w:p>
    <w:p w:rsidR="00F01773" w:rsidRPr="007A32D5" w:rsidRDefault="00F01773" w:rsidP="00F01773">
      <w:pPr>
        <w:pStyle w:val="subsection"/>
        <w:rPr>
          <w:snapToGrid w:val="0"/>
          <w:lang w:eastAsia="en-US"/>
        </w:rPr>
      </w:pPr>
      <w:r w:rsidRPr="007A32D5">
        <w:rPr>
          <w:snapToGrid w:val="0"/>
          <w:lang w:eastAsia="en-US"/>
        </w:rPr>
        <w:tab/>
        <w:t>(2)</w:t>
      </w:r>
      <w:r w:rsidRPr="007A32D5">
        <w:rPr>
          <w:snapToGrid w:val="0"/>
          <w:lang w:eastAsia="en-US"/>
        </w:rPr>
        <w:tab/>
        <w:t xml:space="preserve">A contravention of </w:t>
      </w:r>
      <w:r w:rsidR="004701AF" w:rsidRPr="007A32D5">
        <w:rPr>
          <w:snapToGrid w:val="0"/>
          <w:lang w:eastAsia="en-US"/>
        </w:rPr>
        <w:t>subsection (</w:t>
      </w:r>
      <w:r w:rsidRPr="007A32D5">
        <w:rPr>
          <w:snapToGrid w:val="0"/>
          <w:lang w:eastAsia="en-US"/>
        </w:rPr>
        <w:t>1) in relation to a review decision does not affect the validity of the decision.</w:t>
      </w:r>
    </w:p>
    <w:p w:rsidR="009E1D8F" w:rsidRPr="007A32D5" w:rsidRDefault="009E1D8F" w:rsidP="003D2C2C">
      <w:pPr>
        <w:pStyle w:val="ActHead3"/>
        <w:pageBreakBefore/>
      </w:pPr>
      <w:bookmarkStart w:id="342" w:name="_Toc59530918"/>
      <w:r w:rsidRPr="002E2FAA">
        <w:rPr>
          <w:rStyle w:val="CharDivNo"/>
        </w:rPr>
        <w:lastRenderedPageBreak/>
        <w:t>Division</w:t>
      </w:r>
      <w:r w:rsidR="004701AF" w:rsidRPr="002E2FAA">
        <w:rPr>
          <w:rStyle w:val="CharDivNo"/>
        </w:rPr>
        <w:t> </w:t>
      </w:r>
      <w:r w:rsidRPr="002E2FAA">
        <w:rPr>
          <w:rStyle w:val="CharDivNo"/>
        </w:rPr>
        <w:t>2</w:t>
      </w:r>
      <w:r w:rsidRPr="007A32D5">
        <w:t>—</w:t>
      </w:r>
      <w:r w:rsidRPr="002E2FAA">
        <w:rPr>
          <w:rStyle w:val="CharDivText"/>
        </w:rPr>
        <w:t>Review by Administrative Appeals Tribunal</w:t>
      </w:r>
      <w:bookmarkEnd w:id="342"/>
    </w:p>
    <w:p w:rsidR="009E1D8F" w:rsidRPr="007A32D5" w:rsidRDefault="009E1D8F" w:rsidP="009E1D8F">
      <w:pPr>
        <w:pStyle w:val="ActHead4"/>
      </w:pPr>
      <w:bookmarkStart w:id="343" w:name="_Toc59530919"/>
      <w:r w:rsidRPr="002E2FAA">
        <w:rPr>
          <w:rStyle w:val="CharSubdNo"/>
        </w:rPr>
        <w:t>Subdivision A</w:t>
      </w:r>
      <w:r w:rsidRPr="007A32D5">
        <w:t>—</w:t>
      </w:r>
      <w:r w:rsidRPr="002E2FAA">
        <w:rPr>
          <w:rStyle w:val="CharSubdText"/>
        </w:rPr>
        <w:t>Simplified outline of this Division</w:t>
      </w:r>
      <w:bookmarkEnd w:id="343"/>
    </w:p>
    <w:p w:rsidR="009E1D8F" w:rsidRPr="007A32D5" w:rsidRDefault="009E1D8F" w:rsidP="009E1D8F">
      <w:pPr>
        <w:pStyle w:val="ActHead5"/>
      </w:pPr>
      <w:bookmarkStart w:id="344" w:name="_Toc59530920"/>
      <w:r w:rsidRPr="002E2FAA">
        <w:rPr>
          <w:rStyle w:val="CharSectno"/>
        </w:rPr>
        <w:t>110</w:t>
      </w:r>
      <w:r w:rsidRPr="007A32D5">
        <w:t xml:space="preserve">  Simplified outline of this Division</w:t>
      </w:r>
      <w:bookmarkEnd w:id="344"/>
    </w:p>
    <w:p w:rsidR="00B70849" w:rsidRPr="007A32D5" w:rsidRDefault="00B70849" w:rsidP="00B70849">
      <w:pPr>
        <w:pStyle w:val="SOText"/>
      </w:pPr>
      <w:r w:rsidRPr="007A32D5">
        <w:t>If a person is dissatisfied with a decision of a decision reviewer under Subdivision B of Division</w:t>
      </w:r>
      <w:r w:rsidR="004701AF" w:rsidRPr="007A32D5">
        <w:t> </w:t>
      </w:r>
      <w:r w:rsidRPr="007A32D5">
        <w:t>1, the person may apply to the AAT for review of the decision (an “AAT first review”) (certain decisions are excepted).</w:t>
      </w:r>
    </w:p>
    <w:p w:rsidR="009E1D8F" w:rsidRPr="007A32D5" w:rsidRDefault="009E1D8F" w:rsidP="009E1D8F">
      <w:pPr>
        <w:pStyle w:val="SOText"/>
      </w:pPr>
      <w:r w:rsidRPr="007A32D5">
        <w:t>If a person is dissatisfied with a decision of the AAT on AAT first review, the person may apply to the AAT for further review (an “AAT second review”).</w:t>
      </w:r>
    </w:p>
    <w:p w:rsidR="009E1D8F" w:rsidRPr="007A32D5" w:rsidRDefault="009E1D8F" w:rsidP="009E1D8F">
      <w:pPr>
        <w:pStyle w:val="SOText"/>
      </w:pPr>
      <w:r w:rsidRPr="007A32D5">
        <w:t>Certain decisions may only be reviewed once by the AAT (an “AAT single review”).</w:t>
      </w:r>
    </w:p>
    <w:p w:rsidR="009E1D8F" w:rsidRPr="007A32D5" w:rsidRDefault="009E1D8F" w:rsidP="009E1D8F">
      <w:pPr>
        <w:pStyle w:val="SOText"/>
      </w:pPr>
      <w:r w:rsidRPr="007A32D5">
        <w:t>The rules relating to reviews by the AAT are mainly in the AAT Act, but the operation of that Act is modified in some ways by this Division.</w:t>
      </w:r>
    </w:p>
    <w:p w:rsidR="009E1D8F" w:rsidRPr="007A32D5" w:rsidRDefault="009E1D8F" w:rsidP="009E1D8F">
      <w:pPr>
        <w:pStyle w:val="SOText"/>
      </w:pPr>
      <w:r w:rsidRPr="007A32D5">
        <w:t>The AAT Act allows a person to appeal to a court on a question of law from a decision of the AAT on AAT second review or AAT single review.</w:t>
      </w:r>
    </w:p>
    <w:p w:rsidR="009E1D8F" w:rsidRPr="007A32D5" w:rsidRDefault="009E1D8F" w:rsidP="009E1D8F">
      <w:pPr>
        <w:pStyle w:val="ActHead4"/>
      </w:pPr>
      <w:bookmarkStart w:id="345" w:name="_Toc59530921"/>
      <w:r w:rsidRPr="002E2FAA">
        <w:rPr>
          <w:rStyle w:val="CharSubdNo"/>
        </w:rPr>
        <w:t>Subdivision B</w:t>
      </w:r>
      <w:r w:rsidRPr="007A32D5">
        <w:t>—</w:t>
      </w:r>
      <w:r w:rsidRPr="002E2FAA">
        <w:rPr>
          <w:rStyle w:val="CharSubdText"/>
        </w:rPr>
        <w:t>Application for AAT first review</w:t>
      </w:r>
      <w:bookmarkEnd w:id="345"/>
    </w:p>
    <w:p w:rsidR="009E1D8F" w:rsidRPr="007A32D5" w:rsidRDefault="009E1D8F" w:rsidP="009E1D8F">
      <w:pPr>
        <w:pStyle w:val="ActHead5"/>
      </w:pPr>
      <w:bookmarkStart w:id="346" w:name="_Toc59530922"/>
      <w:r w:rsidRPr="002E2FAA">
        <w:rPr>
          <w:rStyle w:val="CharSectno"/>
        </w:rPr>
        <w:t>111</w:t>
      </w:r>
      <w:r w:rsidRPr="007A32D5">
        <w:t xml:space="preserve">  Applic</w:t>
      </w:r>
      <w:r w:rsidRPr="007A32D5">
        <w:rPr>
          <w:lang w:eastAsia="en-US"/>
        </w:rPr>
        <w:t>a</w:t>
      </w:r>
      <w:r w:rsidRPr="007A32D5">
        <w:t>tion for AAT first review</w:t>
      </w:r>
      <w:bookmarkEnd w:id="346"/>
    </w:p>
    <w:p w:rsidR="00F01773" w:rsidRPr="007A32D5" w:rsidRDefault="00F01773" w:rsidP="00F01773">
      <w:pPr>
        <w:pStyle w:val="subsection"/>
      </w:pPr>
      <w:r w:rsidRPr="007A32D5">
        <w:tab/>
        <w:t>(1)</w:t>
      </w:r>
      <w:r w:rsidRPr="007A32D5">
        <w:tab/>
        <w:t xml:space="preserve">If the decision reviewer has affirmed, varied or set aside a decision under </w:t>
      </w:r>
      <w:r w:rsidR="0062480D" w:rsidRPr="007A32D5">
        <w:t xml:space="preserve">Subdivision B of </w:t>
      </w:r>
      <w:r w:rsidRPr="007A32D5">
        <w:t>Division</w:t>
      </w:r>
      <w:r w:rsidR="004701AF" w:rsidRPr="007A32D5">
        <w:t> </w:t>
      </w:r>
      <w:r w:rsidRPr="007A32D5">
        <w:t xml:space="preserve">1, </w:t>
      </w:r>
      <w:r w:rsidR="009E1D8F" w:rsidRPr="007A32D5">
        <w:t>application may be made to the AAT for review (</w:t>
      </w:r>
      <w:r w:rsidR="009E1D8F" w:rsidRPr="007A32D5">
        <w:rPr>
          <w:b/>
          <w:i/>
        </w:rPr>
        <w:t>AAT first review</w:t>
      </w:r>
      <w:r w:rsidR="009E1D8F" w:rsidRPr="007A32D5">
        <w:t xml:space="preserve">) </w:t>
      </w:r>
      <w:r w:rsidRPr="007A32D5">
        <w:t>of the decision as affirmed or varied or, if it has been set aside and another decision substituted, the decision so substituted.</w:t>
      </w:r>
    </w:p>
    <w:p w:rsidR="009F27EF" w:rsidRPr="007A32D5" w:rsidRDefault="009F27EF" w:rsidP="009F27EF">
      <w:pPr>
        <w:pStyle w:val="subsection"/>
      </w:pPr>
      <w:r w:rsidRPr="007A32D5">
        <w:lastRenderedPageBreak/>
        <w:tab/>
        <w:t>(1A)</w:t>
      </w:r>
      <w:r w:rsidRPr="007A32D5">
        <w:tab/>
        <w:t>If a decision has been made by:</w:t>
      </w:r>
    </w:p>
    <w:p w:rsidR="009F27EF" w:rsidRPr="007A32D5" w:rsidRDefault="009F27EF" w:rsidP="009F27EF">
      <w:pPr>
        <w:pStyle w:val="paragraph"/>
      </w:pPr>
      <w:r w:rsidRPr="007A32D5">
        <w:tab/>
        <w:t>(a)</w:t>
      </w:r>
      <w:r w:rsidRPr="007A32D5">
        <w:tab/>
        <w:t>the Secretary personally; or</w:t>
      </w:r>
    </w:p>
    <w:p w:rsidR="009F27EF" w:rsidRPr="007A32D5" w:rsidRDefault="009F27EF" w:rsidP="009F27EF">
      <w:pPr>
        <w:pStyle w:val="paragraph"/>
      </w:pPr>
      <w:r w:rsidRPr="007A32D5">
        <w:tab/>
        <w:t>(b)</w:t>
      </w:r>
      <w:r w:rsidRPr="007A32D5">
        <w:tab/>
        <w:t>another agency head himself or herself in the exercise of a delegated power; or</w:t>
      </w:r>
    </w:p>
    <w:p w:rsidR="009F27EF" w:rsidRPr="007A32D5" w:rsidRDefault="009F27EF" w:rsidP="009F27EF">
      <w:pPr>
        <w:pStyle w:val="paragraph"/>
      </w:pPr>
      <w:r w:rsidRPr="007A32D5">
        <w:tab/>
        <w:t>(c)</w:t>
      </w:r>
      <w:r w:rsidRPr="007A32D5">
        <w:tab/>
        <w:t>the Chief Executive Centrelink in the exercise of a delegated power; or</w:t>
      </w:r>
    </w:p>
    <w:p w:rsidR="009F27EF" w:rsidRPr="007A32D5" w:rsidRDefault="009F27EF" w:rsidP="009F27EF">
      <w:pPr>
        <w:pStyle w:val="paragraph"/>
      </w:pPr>
      <w:r w:rsidRPr="007A32D5">
        <w:tab/>
        <w:t>(d)</w:t>
      </w:r>
      <w:r w:rsidRPr="007A32D5">
        <w:tab/>
        <w:t>the Chief Executive Medicare in the exercise of a delegated power;</w:t>
      </w:r>
    </w:p>
    <w:p w:rsidR="009F27EF" w:rsidRPr="007A32D5" w:rsidRDefault="009E1D8F" w:rsidP="009F27EF">
      <w:pPr>
        <w:pStyle w:val="subsection2"/>
      </w:pPr>
      <w:r w:rsidRPr="007A32D5">
        <w:t xml:space="preserve">application may be made to the AAT for review (also </w:t>
      </w:r>
      <w:r w:rsidRPr="007A32D5">
        <w:rPr>
          <w:b/>
          <w:i/>
        </w:rPr>
        <w:t>AAT first review</w:t>
      </w:r>
      <w:r w:rsidRPr="007A32D5">
        <w:t>)</w:t>
      </w:r>
      <w:r w:rsidR="009F27EF" w:rsidRPr="007A32D5">
        <w:t xml:space="preserve"> of the decision.</w:t>
      </w:r>
    </w:p>
    <w:p w:rsidR="00F01773" w:rsidRPr="007A32D5" w:rsidRDefault="00F01773" w:rsidP="00F01773">
      <w:pPr>
        <w:pStyle w:val="subsection"/>
      </w:pPr>
      <w:r w:rsidRPr="007A32D5">
        <w:tab/>
        <w:t>(2)</w:t>
      </w:r>
      <w:r w:rsidRPr="007A32D5">
        <w:tab/>
        <w:t xml:space="preserve">However, a person cannot apply for review under </w:t>
      </w:r>
      <w:r w:rsidR="004701AF" w:rsidRPr="007A32D5">
        <w:t>subsection (</w:t>
      </w:r>
      <w:r w:rsidRPr="007A32D5">
        <w:t xml:space="preserve">1) </w:t>
      </w:r>
      <w:r w:rsidR="001C5DD6" w:rsidRPr="007A32D5">
        <w:t xml:space="preserve">or (1A) </w:t>
      </w:r>
      <w:r w:rsidRPr="007A32D5">
        <w:t>in respect of any of the following decisions:</w:t>
      </w:r>
    </w:p>
    <w:p w:rsidR="002D58C2" w:rsidRPr="007A32D5" w:rsidRDefault="002D58C2" w:rsidP="002D58C2">
      <w:pPr>
        <w:pStyle w:val="paragraph"/>
      </w:pPr>
      <w:r w:rsidRPr="007A32D5">
        <w:tab/>
        <w:t>(a)</w:t>
      </w:r>
      <w:r w:rsidRPr="007A32D5">
        <w:tab/>
        <w:t>a decision about the form or manner in which an application or claim is to be made or a notice given;</w:t>
      </w:r>
    </w:p>
    <w:p w:rsidR="002D58C2" w:rsidRPr="007A32D5" w:rsidRDefault="002D58C2" w:rsidP="002D58C2">
      <w:pPr>
        <w:pStyle w:val="paragraph"/>
      </w:pPr>
      <w:r w:rsidRPr="007A32D5">
        <w:tab/>
        <w:t>(b)</w:t>
      </w:r>
      <w:r w:rsidRPr="007A32D5">
        <w:tab/>
        <w:t>a decision about the kind of information or documents required to be given in or to accompany an application, claim or notice;</w:t>
      </w:r>
    </w:p>
    <w:p w:rsidR="00F01773" w:rsidRPr="007A32D5" w:rsidRDefault="00F01773" w:rsidP="00F01773">
      <w:pPr>
        <w:pStyle w:val="paragraph"/>
      </w:pPr>
      <w:r w:rsidRPr="007A32D5">
        <w:tab/>
        <w:t>(c)</w:t>
      </w:r>
      <w:r w:rsidRPr="007A32D5">
        <w:tab/>
        <w:t xml:space="preserve">a decision under </w:t>
      </w:r>
      <w:r w:rsidR="0062480D" w:rsidRPr="007A32D5">
        <w:t>section</w:t>
      </w:r>
      <w:r w:rsidR="004701AF" w:rsidRPr="007A32D5">
        <w:t> </w:t>
      </w:r>
      <w:r w:rsidR="0062480D" w:rsidRPr="007A32D5">
        <w:t>109G</w:t>
      </w:r>
      <w:r w:rsidRPr="007A32D5">
        <w:t xml:space="preserve"> or </w:t>
      </w:r>
      <w:r w:rsidR="009E1D8F" w:rsidRPr="007A32D5">
        <w:t xml:space="preserve">113 </w:t>
      </w:r>
      <w:r w:rsidRPr="007A32D5">
        <w:t>(continuation of payment etc. pending review of adverse decision);</w:t>
      </w:r>
    </w:p>
    <w:p w:rsidR="00F01773" w:rsidRPr="007A32D5" w:rsidRDefault="00F01773" w:rsidP="00F01773">
      <w:pPr>
        <w:pStyle w:val="paragraph"/>
      </w:pPr>
      <w:r w:rsidRPr="007A32D5">
        <w:tab/>
        <w:t>(d)</w:t>
      </w:r>
      <w:r w:rsidRPr="007A32D5">
        <w:tab/>
        <w:t xml:space="preserve">a decision under </w:t>
      </w:r>
      <w:r w:rsidR="005F2982" w:rsidRPr="007A32D5">
        <w:t>Division</w:t>
      </w:r>
      <w:r w:rsidR="004701AF" w:rsidRPr="007A32D5">
        <w:t> </w:t>
      </w:r>
      <w:r w:rsidR="005F2982" w:rsidRPr="007A32D5">
        <w:t>1 of Part</w:t>
      </w:r>
      <w:r w:rsidR="004701AF" w:rsidRPr="007A32D5">
        <w:t> </w:t>
      </w:r>
      <w:r w:rsidR="005F2982" w:rsidRPr="007A32D5">
        <w:t xml:space="preserve">6 or </w:t>
      </w:r>
      <w:r w:rsidR="0062480D" w:rsidRPr="007A32D5">
        <w:t>section</w:t>
      </w:r>
      <w:r w:rsidR="004701AF" w:rsidRPr="007A32D5">
        <w:t> </w:t>
      </w:r>
      <w:r w:rsidR="0062480D" w:rsidRPr="007A32D5">
        <w:t>203A</w:t>
      </w:r>
      <w:r w:rsidR="00B734F5" w:rsidRPr="007A32D5">
        <w:t xml:space="preserve"> (Secretary requiring or requesting</w:t>
      </w:r>
      <w:r w:rsidRPr="007A32D5">
        <w:t xml:space="preserve"> information from person);</w:t>
      </w:r>
    </w:p>
    <w:p w:rsidR="002D58C2" w:rsidRPr="007A32D5" w:rsidRDefault="002D58C2" w:rsidP="002D58C2">
      <w:pPr>
        <w:pStyle w:val="paragraph"/>
      </w:pPr>
      <w:r w:rsidRPr="007A32D5">
        <w:tab/>
        <w:t>(da)</w:t>
      </w:r>
      <w:r w:rsidRPr="007A32D5">
        <w:tab/>
        <w:t>a decision under section</w:t>
      </w:r>
      <w:r w:rsidR="004701AF" w:rsidRPr="007A32D5">
        <w:t> </w:t>
      </w:r>
      <w:r w:rsidRPr="007A32D5">
        <w:t>67FE, 67FG, 67FH or 67FI (Secretary requesting information in relation to CCS or ACCS) or subsection</w:t>
      </w:r>
      <w:r w:rsidR="004701AF" w:rsidRPr="007A32D5">
        <w:t> </w:t>
      </w:r>
      <w:r w:rsidRPr="007A32D5">
        <w:t>204A(6) (Secretary requesting further information about a child care service stopping operations);</w:t>
      </w:r>
    </w:p>
    <w:p w:rsidR="00F01773" w:rsidRPr="007A32D5" w:rsidRDefault="00F01773" w:rsidP="00F01773">
      <w:pPr>
        <w:pStyle w:val="paragraph"/>
      </w:pPr>
      <w:r w:rsidRPr="007A32D5">
        <w:tab/>
        <w:t>(e)</w:t>
      </w:r>
      <w:r w:rsidRPr="007A32D5">
        <w:tab/>
        <w:t xml:space="preserve">a decision relating to the Secretary’s power under </w:t>
      </w:r>
      <w:r w:rsidR="009E1D8F" w:rsidRPr="007A32D5">
        <w:t>section</w:t>
      </w:r>
      <w:r w:rsidR="004701AF" w:rsidRPr="007A32D5">
        <w:t> </w:t>
      </w:r>
      <w:r w:rsidR="009E1D8F" w:rsidRPr="007A32D5">
        <w:t>137 or 141</w:t>
      </w:r>
      <w:r w:rsidRPr="007A32D5">
        <w:t xml:space="preserve"> to settle proceedings before the AAT;</w:t>
      </w:r>
    </w:p>
    <w:p w:rsidR="00406AC4" w:rsidRPr="007A32D5" w:rsidRDefault="00406AC4" w:rsidP="00406AC4">
      <w:pPr>
        <w:pStyle w:val="paragraph"/>
      </w:pPr>
      <w:r w:rsidRPr="007A32D5">
        <w:tab/>
        <w:t>(f)</w:t>
      </w:r>
      <w:r w:rsidRPr="007A32D5">
        <w:tab/>
        <w:t>a decision under Part</w:t>
      </w:r>
      <w:r w:rsidR="004701AF" w:rsidRPr="007A32D5">
        <w:t> </w:t>
      </w:r>
      <w:r w:rsidRPr="007A32D5">
        <w:t>8 (approved providers);</w:t>
      </w:r>
    </w:p>
    <w:p w:rsidR="00406AC4" w:rsidRPr="007A32D5" w:rsidRDefault="00406AC4" w:rsidP="00406AC4">
      <w:pPr>
        <w:pStyle w:val="paragraph"/>
      </w:pPr>
      <w:r w:rsidRPr="007A32D5">
        <w:tab/>
        <w:t>(g)</w:t>
      </w:r>
      <w:r w:rsidRPr="007A32D5">
        <w:tab/>
        <w:t>a decision under section</w:t>
      </w:r>
      <w:r w:rsidR="004701AF" w:rsidRPr="007A32D5">
        <w:t> </w:t>
      </w:r>
      <w:r w:rsidRPr="007A32D5">
        <w:t>203C (engaging expert for independent audit);</w:t>
      </w:r>
    </w:p>
    <w:p w:rsidR="00406AC4" w:rsidRPr="007A32D5" w:rsidRDefault="00406AC4" w:rsidP="00406AC4">
      <w:pPr>
        <w:pStyle w:val="paragraph"/>
      </w:pPr>
      <w:r w:rsidRPr="007A32D5">
        <w:tab/>
        <w:t>(h)</w:t>
      </w:r>
      <w:r w:rsidRPr="007A32D5">
        <w:tab/>
        <w:t>a decision under section</w:t>
      </w:r>
      <w:r w:rsidR="004701AF" w:rsidRPr="007A32D5">
        <w:t> </w:t>
      </w:r>
      <w:r w:rsidRPr="007A32D5">
        <w:t>204D (information about number of child care places).</w:t>
      </w:r>
    </w:p>
    <w:p w:rsidR="002D58C2" w:rsidRPr="007A32D5" w:rsidRDefault="002D58C2" w:rsidP="002D58C2">
      <w:pPr>
        <w:pStyle w:val="subsection"/>
      </w:pPr>
      <w:r w:rsidRPr="007A32D5">
        <w:tab/>
        <w:t>(2A)</w:t>
      </w:r>
      <w:r w:rsidRPr="007A32D5">
        <w:tab/>
        <w:t>A child care decision about an individual’s entitlement to be paid CCS for a week, to the extent the child care decision is based on:</w:t>
      </w:r>
    </w:p>
    <w:p w:rsidR="002D58C2" w:rsidRPr="007A32D5" w:rsidRDefault="002D58C2" w:rsidP="002D58C2">
      <w:pPr>
        <w:pStyle w:val="paragraph"/>
      </w:pPr>
      <w:r w:rsidRPr="007A32D5">
        <w:lastRenderedPageBreak/>
        <w:tab/>
        <w:t>(a)</w:t>
      </w:r>
      <w:r w:rsidRPr="007A32D5">
        <w:tab/>
        <w:t xml:space="preserve">the individual’s adjusted taxable income for the income year (the </w:t>
      </w:r>
      <w:r w:rsidRPr="007A32D5">
        <w:rPr>
          <w:b/>
          <w:i/>
        </w:rPr>
        <w:t>relevant income year</w:t>
      </w:r>
      <w:r w:rsidRPr="007A32D5">
        <w:t>) in which the CCS fortnight that includes the week starts; or</w:t>
      </w:r>
    </w:p>
    <w:p w:rsidR="002D58C2" w:rsidRPr="007A32D5" w:rsidRDefault="002D58C2" w:rsidP="002D58C2">
      <w:pPr>
        <w:pStyle w:val="paragraph"/>
      </w:pPr>
      <w:r w:rsidRPr="007A32D5">
        <w:tab/>
        <w:t>(b)</w:t>
      </w:r>
      <w:r w:rsidRPr="007A32D5">
        <w:tab/>
        <w:t>the individual’s activity test result for the CCS fortnight that includes the week;</w:t>
      </w:r>
    </w:p>
    <w:p w:rsidR="002D58C2" w:rsidRPr="007A32D5" w:rsidRDefault="002D58C2" w:rsidP="002D58C2">
      <w:pPr>
        <w:pStyle w:val="subsection2"/>
      </w:pPr>
      <w:r w:rsidRPr="007A32D5">
        <w:t>is not to be reviewed on AAT first review unless the individual has met the CCS reconciliation conditions for the relevant income year.</w:t>
      </w:r>
    </w:p>
    <w:p w:rsidR="0062480D" w:rsidRPr="007A32D5" w:rsidRDefault="0062480D" w:rsidP="0062480D">
      <w:pPr>
        <w:pStyle w:val="subsection"/>
      </w:pPr>
      <w:r w:rsidRPr="007A32D5">
        <w:tab/>
        <w:t>(3)</w:t>
      </w:r>
      <w:r w:rsidRPr="007A32D5">
        <w:tab/>
        <w:t>In this section:</w:t>
      </w:r>
    </w:p>
    <w:p w:rsidR="0062480D" w:rsidRPr="007A32D5" w:rsidRDefault="0062480D" w:rsidP="0062480D">
      <w:pPr>
        <w:pStyle w:val="Definition"/>
      </w:pPr>
      <w:r w:rsidRPr="007A32D5">
        <w:rPr>
          <w:b/>
          <w:i/>
        </w:rPr>
        <w:t>decision reviewer</w:t>
      </w:r>
      <w:r w:rsidRPr="007A32D5">
        <w:t xml:space="preserve"> means a person who, in accordance with subsection</w:t>
      </w:r>
      <w:r w:rsidR="004701AF" w:rsidRPr="007A32D5">
        <w:t> </w:t>
      </w:r>
      <w:r w:rsidRPr="007A32D5">
        <w:t>109A(2), reviewed a decision that was the subject of an application under section</w:t>
      </w:r>
      <w:r w:rsidR="004701AF" w:rsidRPr="007A32D5">
        <w:t> </w:t>
      </w:r>
      <w:r w:rsidRPr="007A32D5">
        <w:t>109A.</w:t>
      </w:r>
    </w:p>
    <w:p w:rsidR="009E1D8F" w:rsidRPr="007A32D5" w:rsidRDefault="009E1D8F" w:rsidP="009E1D8F">
      <w:pPr>
        <w:pStyle w:val="ActHead5"/>
      </w:pPr>
      <w:bookmarkStart w:id="347" w:name="_Toc59530923"/>
      <w:r w:rsidRPr="002E2FAA">
        <w:rPr>
          <w:rStyle w:val="CharSectno"/>
        </w:rPr>
        <w:t>111A</w:t>
      </w:r>
      <w:r w:rsidRPr="007A32D5">
        <w:t xml:space="preserve">  Time limit for application for AAT first review</w:t>
      </w:r>
      <w:bookmarkEnd w:id="347"/>
    </w:p>
    <w:p w:rsidR="002D58C2" w:rsidRPr="007A32D5" w:rsidRDefault="002D58C2" w:rsidP="002D58C2">
      <w:pPr>
        <w:pStyle w:val="SubsectionHead"/>
      </w:pPr>
      <w:r w:rsidRPr="007A32D5">
        <w:t>13 week time limit for most kinds of decision</w:t>
      </w:r>
    </w:p>
    <w:p w:rsidR="009E1D8F" w:rsidRPr="007A32D5" w:rsidRDefault="009E1D8F" w:rsidP="009E1D8F">
      <w:pPr>
        <w:pStyle w:val="subsection"/>
      </w:pPr>
      <w:r w:rsidRPr="007A32D5">
        <w:tab/>
        <w:t>(1)</w:t>
      </w:r>
      <w:r w:rsidRPr="007A32D5">
        <w:tab/>
        <w:t xml:space="preserve">Subject to </w:t>
      </w:r>
      <w:r w:rsidR="004701AF" w:rsidRPr="007A32D5">
        <w:t>subsections (</w:t>
      </w:r>
      <w:r w:rsidR="002D58C2" w:rsidRPr="007A32D5">
        <w:t>2) and (2A)</w:t>
      </w:r>
      <w:r w:rsidRPr="007A32D5">
        <w:t>, an application for AAT first review of a decision, other than a decision</w:t>
      </w:r>
      <w:r w:rsidR="00EA37C3" w:rsidRPr="007A32D5">
        <w:t xml:space="preserve"> covered by </w:t>
      </w:r>
      <w:r w:rsidR="004701AF" w:rsidRPr="007A32D5">
        <w:t>subsection (</w:t>
      </w:r>
      <w:r w:rsidR="00EA37C3" w:rsidRPr="007A32D5">
        <w:t>3A) or</w:t>
      </w:r>
      <w:r w:rsidRPr="007A32D5">
        <w:t xml:space="preserve"> excepted under </w:t>
      </w:r>
      <w:r w:rsidR="004701AF" w:rsidRPr="007A32D5">
        <w:t>subsection (</w:t>
      </w:r>
      <w:r w:rsidRPr="007A32D5">
        <w:t>5), must be made no later than 13 weeks after the person is notified of the decision.</w:t>
      </w:r>
    </w:p>
    <w:p w:rsidR="009E1D8F" w:rsidRPr="007A32D5" w:rsidRDefault="009E1D8F" w:rsidP="009E1D8F">
      <w:pPr>
        <w:pStyle w:val="subsection"/>
      </w:pPr>
      <w:r w:rsidRPr="007A32D5">
        <w:tab/>
        <w:t>(2)</w:t>
      </w:r>
      <w:r w:rsidRPr="007A32D5">
        <w:tab/>
        <w:t xml:space="preserve">The AAT may, if it determines that there are special circumstances that prevented the person from making an application for AAT first review of a decision of the kind referred to in </w:t>
      </w:r>
      <w:r w:rsidR="004701AF" w:rsidRPr="007A32D5">
        <w:t>subsection (</w:t>
      </w:r>
      <w:r w:rsidRPr="007A32D5">
        <w:t xml:space="preserve">1) within the 13 weeks mentioned in </w:t>
      </w:r>
      <w:r w:rsidR="004701AF" w:rsidRPr="007A32D5">
        <w:t>subsection (</w:t>
      </w:r>
      <w:r w:rsidRPr="007A32D5">
        <w:t>1), permit a person to make the application after the end of that period and within such further period as the AAT determines to be appropriate.</w:t>
      </w:r>
    </w:p>
    <w:p w:rsidR="002D58C2" w:rsidRPr="007A32D5" w:rsidRDefault="002D58C2" w:rsidP="002D58C2">
      <w:pPr>
        <w:pStyle w:val="subsection"/>
      </w:pPr>
      <w:r w:rsidRPr="007A32D5">
        <w:tab/>
        <w:t>(2A)</w:t>
      </w:r>
      <w:r w:rsidRPr="007A32D5">
        <w:tab/>
        <w:t xml:space="preserve">An application for AAT first review of a child care decision about an individual’s entitlement to be paid CCS for a week, other than a decision excepted under </w:t>
      </w:r>
      <w:r w:rsidR="004701AF" w:rsidRPr="007A32D5">
        <w:t>subsection (</w:t>
      </w:r>
      <w:r w:rsidRPr="007A32D5">
        <w:t xml:space="preserve">5), may also be made after the 13 weeks mentioned in </w:t>
      </w:r>
      <w:r w:rsidR="004701AF" w:rsidRPr="007A32D5">
        <w:t>subsection (</w:t>
      </w:r>
      <w:r w:rsidRPr="007A32D5">
        <w:t>1) if the application for review is made:</w:t>
      </w:r>
    </w:p>
    <w:p w:rsidR="002D58C2" w:rsidRPr="007A32D5" w:rsidRDefault="002D58C2" w:rsidP="002D58C2">
      <w:pPr>
        <w:pStyle w:val="paragraph"/>
      </w:pPr>
      <w:r w:rsidRPr="007A32D5">
        <w:tab/>
        <w:t>(a)</w:t>
      </w:r>
      <w:r w:rsidRPr="007A32D5">
        <w:tab/>
        <w:t xml:space="preserve">because of a review, by the Commissioner of Taxation, of a previous decision by the Commissioner about the taxable income of the individual or another person in relation to whom the individual has met the CCS reconciliation </w:t>
      </w:r>
      <w:r w:rsidRPr="007A32D5">
        <w:lastRenderedPageBreak/>
        <w:t>conditions for the income year in which the CCS fortnight that includes the week starts; and</w:t>
      </w:r>
    </w:p>
    <w:p w:rsidR="002D58C2" w:rsidRPr="007A32D5" w:rsidRDefault="002D58C2" w:rsidP="002D58C2">
      <w:pPr>
        <w:pStyle w:val="paragraph"/>
      </w:pPr>
      <w:r w:rsidRPr="007A32D5">
        <w:tab/>
        <w:t>(b)</w:t>
      </w:r>
      <w:r w:rsidRPr="007A32D5">
        <w:tab/>
        <w:t>within 13 weeks after the individual or other person was notified by the Commissioner of the outcome of the review.</w:t>
      </w:r>
    </w:p>
    <w:p w:rsidR="009E1D8F" w:rsidRPr="007A32D5" w:rsidRDefault="009E1D8F" w:rsidP="009E1D8F">
      <w:pPr>
        <w:pStyle w:val="subsection"/>
      </w:pPr>
      <w:r w:rsidRPr="007A32D5">
        <w:tab/>
        <w:t>(3)</w:t>
      </w:r>
      <w:r w:rsidRPr="007A32D5">
        <w:tab/>
      </w:r>
      <w:r w:rsidR="004701AF" w:rsidRPr="007A32D5">
        <w:t>Subsections (</w:t>
      </w:r>
      <w:r w:rsidR="002D58C2" w:rsidRPr="007A32D5">
        <w:t>1), (2) and (2A)</w:t>
      </w:r>
      <w:r w:rsidRPr="007A32D5">
        <w:t xml:space="preserve"> apply despite paragraph</w:t>
      </w:r>
      <w:r w:rsidR="004701AF" w:rsidRPr="007A32D5">
        <w:t> </w:t>
      </w:r>
      <w:r w:rsidRPr="007A32D5">
        <w:t>29(1)(d) and subsections</w:t>
      </w:r>
      <w:r w:rsidR="004701AF" w:rsidRPr="007A32D5">
        <w:t> </w:t>
      </w:r>
      <w:r w:rsidRPr="007A32D5">
        <w:t>29(7) to (10) of the AAT Act.</w:t>
      </w:r>
    </w:p>
    <w:p w:rsidR="00EA37C3" w:rsidRPr="007A32D5" w:rsidRDefault="00EA37C3" w:rsidP="00EA37C3">
      <w:pPr>
        <w:pStyle w:val="SubsectionHead"/>
      </w:pPr>
      <w:r w:rsidRPr="007A32D5">
        <w:t>52 week time limit for certain provider debt decisions</w:t>
      </w:r>
    </w:p>
    <w:p w:rsidR="00EA37C3" w:rsidRPr="007A32D5" w:rsidRDefault="00EA37C3" w:rsidP="00EA37C3">
      <w:pPr>
        <w:pStyle w:val="subsection"/>
      </w:pPr>
      <w:r w:rsidRPr="007A32D5">
        <w:tab/>
        <w:t>(3A)</w:t>
      </w:r>
      <w:r w:rsidRPr="007A32D5">
        <w:tab/>
        <w:t>An application by a provider for AAT first review in respect of a decision under Division</w:t>
      </w:r>
      <w:r w:rsidR="004701AF" w:rsidRPr="007A32D5">
        <w:t> </w:t>
      </w:r>
      <w:r w:rsidRPr="007A32D5">
        <w:t>2 of Part</w:t>
      </w:r>
      <w:r w:rsidR="004701AF" w:rsidRPr="007A32D5">
        <w:t> </w:t>
      </w:r>
      <w:r w:rsidRPr="007A32D5">
        <w:t>4 relating to CCS or ACCS must be made no later than:</w:t>
      </w:r>
    </w:p>
    <w:p w:rsidR="00EA37C3" w:rsidRPr="007A32D5" w:rsidRDefault="00EA37C3" w:rsidP="00EA37C3">
      <w:pPr>
        <w:pStyle w:val="paragraph"/>
      </w:pPr>
      <w:r w:rsidRPr="007A32D5">
        <w:tab/>
        <w:t>(a)</w:t>
      </w:r>
      <w:r w:rsidRPr="007A32D5">
        <w:tab/>
        <w:t>52 weeks after the provider is notified of the decision; or</w:t>
      </w:r>
    </w:p>
    <w:p w:rsidR="00EA37C3" w:rsidRPr="007A32D5" w:rsidRDefault="00EA37C3" w:rsidP="00EA37C3">
      <w:pPr>
        <w:pStyle w:val="paragraph"/>
      </w:pPr>
      <w:r w:rsidRPr="007A32D5">
        <w:tab/>
        <w:t>(b)</w:t>
      </w:r>
      <w:r w:rsidRPr="007A32D5">
        <w:tab/>
        <w:t>if the provider was not notified of the decision—52 weeks after the provider becomes aware of the decision.</w:t>
      </w:r>
    </w:p>
    <w:p w:rsidR="00EA37C3" w:rsidRPr="007A32D5" w:rsidRDefault="00EA37C3" w:rsidP="00EA37C3">
      <w:pPr>
        <w:pStyle w:val="subsection"/>
      </w:pPr>
      <w:r w:rsidRPr="007A32D5">
        <w:tab/>
        <w:t>(3B)</w:t>
      </w:r>
      <w:r w:rsidRPr="007A32D5">
        <w:tab/>
      </w:r>
      <w:r w:rsidR="004701AF" w:rsidRPr="007A32D5">
        <w:t>Subsection (</w:t>
      </w:r>
      <w:r w:rsidRPr="007A32D5">
        <w:t>3A) applies despite paragraph</w:t>
      </w:r>
      <w:r w:rsidR="004701AF" w:rsidRPr="007A32D5">
        <w:t> </w:t>
      </w:r>
      <w:r w:rsidRPr="007A32D5">
        <w:t>29(1)(d) and subsections</w:t>
      </w:r>
      <w:r w:rsidR="004701AF" w:rsidRPr="007A32D5">
        <w:t> </w:t>
      </w:r>
      <w:r w:rsidRPr="007A32D5">
        <w:t>29(7) to (10) of the AAT Act.</w:t>
      </w:r>
    </w:p>
    <w:p w:rsidR="009E1D8F" w:rsidRPr="007A32D5" w:rsidRDefault="009E1D8F" w:rsidP="009E1D8F">
      <w:pPr>
        <w:pStyle w:val="SubsectionHead"/>
      </w:pPr>
      <w:r w:rsidRPr="007A32D5">
        <w:t>No time limit for excepted decisions</w:t>
      </w:r>
    </w:p>
    <w:p w:rsidR="009E1D8F" w:rsidRPr="007A32D5" w:rsidRDefault="009E1D8F" w:rsidP="009E1D8F">
      <w:pPr>
        <w:pStyle w:val="subsection"/>
      </w:pPr>
      <w:r w:rsidRPr="007A32D5">
        <w:tab/>
        <w:t>(4)</w:t>
      </w:r>
      <w:r w:rsidRPr="007A32D5">
        <w:tab/>
      </w:r>
      <w:r w:rsidR="00CC757B" w:rsidRPr="007A32D5">
        <w:t>Paragraph 2</w:t>
      </w:r>
      <w:r w:rsidRPr="007A32D5">
        <w:t xml:space="preserve">9(1)(d) of the AAT Act does not apply in relation to an application for AAT first review of a decision that is excepted under </w:t>
      </w:r>
      <w:r w:rsidR="004701AF" w:rsidRPr="007A32D5">
        <w:t>subsection (</w:t>
      </w:r>
      <w:r w:rsidRPr="007A32D5">
        <w:t>5).</w:t>
      </w:r>
    </w:p>
    <w:p w:rsidR="009E1D8F" w:rsidRPr="007A32D5" w:rsidRDefault="009E1D8F" w:rsidP="009E1D8F">
      <w:pPr>
        <w:pStyle w:val="SubsectionHead"/>
      </w:pPr>
      <w:r w:rsidRPr="007A32D5">
        <w:t>Excepted decisions</w:t>
      </w:r>
    </w:p>
    <w:p w:rsidR="009E1D8F" w:rsidRPr="007A32D5" w:rsidRDefault="009E1D8F" w:rsidP="009E1D8F">
      <w:pPr>
        <w:pStyle w:val="subsection"/>
      </w:pPr>
      <w:r w:rsidRPr="007A32D5">
        <w:tab/>
        <w:t>(5)</w:t>
      </w:r>
      <w:r w:rsidRPr="007A32D5">
        <w:tab/>
        <w:t>A decision is excepted under this subsection if the decision:</w:t>
      </w:r>
    </w:p>
    <w:p w:rsidR="009E1D8F" w:rsidRPr="007A32D5" w:rsidRDefault="009E1D8F" w:rsidP="009E1D8F">
      <w:pPr>
        <w:pStyle w:val="paragraph"/>
      </w:pPr>
      <w:r w:rsidRPr="007A32D5">
        <w:tab/>
        <w:t>(a)</w:t>
      </w:r>
      <w:r w:rsidRPr="007A32D5">
        <w:tab/>
        <w:t>relates to the payment to a person of family tax benefit by instalment; or</w:t>
      </w:r>
    </w:p>
    <w:p w:rsidR="009E1D8F" w:rsidRPr="007A32D5" w:rsidRDefault="009E1D8F" w:rsidP="009E1D8F">
      <w:pPr>
        <w:pStyle w:val="paragraph"/>
      </w:pPr>
      <w:r w:rsidRPr="007A32D5">
        <w:tab/>
        <w:t>(b)</w:t>
      </w:r>
      <w:r w:rsidRPr="007A32D5">
        <w:tab/>
        <w:t>relates to the raising of a debt under Division</w:t>
      </w:r>
      <w:r w:rsidR="004701AF" w:rsidRPr="007A32D5">
        <w:t> </w:t>
      </w:r>
      <w:r w:rsidRPr="007A32D5">
        <w:t>2 of Part</w:t>
      </w:r>
      <w:r w:rsidR="004701AF" w:rsidRPr="007A32D5">
        <w:t> </w:t>
      </w:r>
      <w:r w:rsidRPr="007A32D5">
        <w:t>4</w:t>
      </w:r>
      <w:r w:rsidR="00EA37C3" w:rsidRPr="007A32D5">
        <w:t xml:space="preserve"> (other than a decision referred to in </w:t>
      </w:r>
      <w:r w:rsidR="004701AF" w:rsidRPr="007A32D5">
        <w:t>subsection (</w:t>
      </w:r>
      <w:r w:rsidR="00EA37C3" w:rsidRPr="007A32D5">
        <w:t>3A))</w:t>
      </w:r>
      <w:r w:rsidRPr="007A32D5">
        <w:t>.</w:t>
      </w:r>
    </w:p>
    <w:p w:rsidR="009E1D8F" w:rsidRPr="007A32D5" w:rsidRDefault="009E1D8F" w:rsidP="009E1D8F">
      <w:pPr>
        <w:pStyle w:val="ActHead4"/>
      </w:pPr>
      <w:bookmarkStart w:id="348" w:name="_Toc59530924"/>
      <w:r w:rsidRPr="002E2FAA">
        <w:rPr>
          <w:rStyle w:val="CharSubdNo"/>
        </w:rPr>
        <w:lastRenderedPageBreak/>
        <w:t>Subdivision C</w:t>
      </w:r>
      <w:r w:rsidRPr="007A32D5">
        <w:t>—</w:t>
      </w:r>
      <w:r w:rsidRPr="002E2FAA">
        <w:rPr>
          <w:rStyle w:val="CharSubdText"/>
        </w:rPr>
        <w:t>Other matters relating to AAT first review</w:t>
      </w:r>
      <w:bookmarkEnd w:id="348"/>
    </w:p>
    <w:p w:rsidR="009E1D8F" w:rsidRPr="007A32D5" w:rsidRDefault="009E1D8F" w:rsidP="00A524F7">
      <w:pPr>
        <w:pStyle w:val="ActHead5"/>
      </w:pPr>
      <w:bookmarkStart w:id="349" w:name="_Toc59530925"/>
      <w:r w:rsidRPr="002E2FAA">
        <w:rPr>
          <w:rStyle w:val="CharSectno"/>
        </w:rPr>
        <w:t>111B</w:t>
      </w:r>
      <w:r w:rsidRPr="007A32D5">
        <w:t xml:space="preserve">  Person who made the decision</w:t>
      </w:r>
      <w:bookmarkEnd w:id="349"/>
    </w:p>
    <w:p w:rsidR="009E1D8F" w:rsidRPr="007A32D5" w:rsidRDefault="009E1D8F" w:rsidP="00A524F7">
      <w:pPr>
        <w:pStyle w:val="subsection"/>
        <w:keepNext/>
        <w:keepLines/>
      </w:pPr>
      <w:r w:rsidRPr="007A32D5">
        <w:tab/>
      </w:r>
      <w:r w:rsidRPr="007A32D5">
        <w:tab/>
        <w:t>For the purposes of AAT first review of a decision, a reference in the AAT Act to the person who made the decision</w:t>
      </w:r>
      <w:r w:rsidRPr="007A32D5">
        <w:rPr>
          <w:b/>
          <w:i/>
        </w:rPr>
        <w:t xml:space="preserve"> </w:t>
      </w:r>
      <w:r w:rsidRPr="007A32D5">
        <w:t>is taken to be a reference to the Secretary.</w:t>
      </w:r>
    </w:p>
    <w:p w:rsidR="009E1D8F" w:rsidRPr="007A32D5" w:rsidRDefault="009E1D8F" w:rsidP="009E1D8F">
      <w:pPr>
        <w:pStyle w:val="ActHead5"/>
      </w:pPr>
      <w:bookmarkStart w:id="350" w:name="_Toc59530926"/>
      <w:r w:rsidRPr="002E2FAA">
        <w:rPr>
          <w:rStyle w:val="CharSectno"/>
        </w:rPr>
        <w:t>112</w:t>
      </w:r>
      <w:r w:rsidRPr="007A32D5">
        <w:t xml:space="preserve">  Operation and implementation of decision under AAT first review</w:t>
      </w:r>
      <w:bookmarkEnd w:id="350"/>
    </w:p>
    <w:p w:rsidR="009E1D8F" w:rsidRPr="007A32D5" w:rsidRDefault="009E1D8F" w:rsidP="009E1D8F">
      <w:pPr>
        <w:pStyle w:val="subsection"/>
      </w:pPr>
      <w:r w:rsidRPr="007A32D5">
        <w:tab/>
      </w:r>
      <w:r w:rsidRPr="007A32D5">
        <w:tab/>
        <w:t>Subsection</w:t>
      </w:r>
      <w:r w:rsidR="004701AF" w:rsidRPr="007A32D5">
        <w:t> </w:t>
      </w:r>
      <w:r w:rsidRPr="007A32D5">
        <w:t>41(2) of the AAT Act does not apply in relation to an application for AAT first review.</w:t>
      </w:r>
    </w:p>
    <w:p w:rsidR="009E1D8F" w:rsidRPr="007A32D5" w:rsidRDefault="009E1D8F" w:rsidP="009E1D8F">
      <w:pPr>
        <w:pStyle w:val="ActHead5"/>
      </w:pPr>
      <w:bookmarkStart w:id="351" w:name="_Toc59530927"/>
      <w:r w:rsidRPr="002E2FAA">
        <w:rPr>
          <w:rStyle w:val="CharSectno"/>
        </w:rPr>
        <w:t>113</w:t>
      </w:r>
      <w:r w:rsidRPr="007A32D5">
        <w:t xml:space="preserve">  Secretary may continue certain matters pending outcome of application for AAT first review</w:t>
      </w:r>
      <w:bookmarkEnd w:id="351"/>
    </w:p>
    <w:p w:rsidR="009E1D8F" w:rsidRPr="007A32D5" w:rsidRDefault="009E1D8F" w:rsidP="009E1D8F">
      <w:pPr>
        <w:pStyle w:val="subsection"/>
      </w:pPr>
      <w:r w:rsidRPr="007A32D5">
        <w:tab/>
        <w:t>(1)</w:t>
      </w:r>
      <w:r w:rsidRPr="007A32D5">
        <w:tab/>
        <w:t>If:</w:t>
      </w:r>
    </w:p>
    <w:p w:rsidR="009E1D8F" w:rsidRPr="007A32D5" w:rsidRDefault="009E1D8F" w:rsidP="009E1D8F">
      <w:pPr>
        <w:pStyle w:val="paragraph"/>
      </w:pPr>
      <w:r w:rsidRPr="007A32D5">
        <w:tab/>
        <w:t>(a)</w:t>
      </w:r>
      <w:r w:rsidRPr="007A32D5">
        <w:tab/>
        <w:t>an adv</w:t>
      </w:r>
      <w:r w:rsidR="00D7631E" w:rsidRPr="007A32D5">
        <w:t>erse family assistance decision</w:t>
      </w:r>
      <w:r w:rsidRPr="007A32D5">
        <w:t xml:space="preserve"> is made; and</w:t>
      </w:r>
    </w:p>
    <w:p w:rsidR="009E1D8F" w:rsidRPr="007A32D5" w:rsidRDefault="009E1D8F" w:rsidP="009E1D8F">
      <w:pPr>
        <w:pStyle w:val="paragraph"/>
      </w:pPr>
      <w:r w:rsidRPr="007A32D5">
        <w:tab/>
        <w:t>(b)</w:t>
      </w:r>
      <w:r w:rsidRPr="007A32D5">
        <w:tab/>
        <w:t>the adverse decision depends on the exercise of a discretion, or the holding of an opinion, by a person; and</w:t>
      </w:r>
    </w:p>
    <w:p w:rsidR="009E1D8F" w:rsidRPr="007A32D5" w:rsidRDefault="009E1D8F" w:rsidP="009E1D8F">
      <w:pPr>
        <w:pStyle w:val="paragraph"/>
      </w:pPr>
      <w:r w:rsidRPr="007A32D5">
        <w:tab/>
        <w:t>(c)</w:t>
      </w:r>
      <w:r w:rsidRPr="007A32D5">
        <w:tab/>
        <w:t>a person makes an application for AAT first review of the adverse decision;</w:t>
      </w:r>
    </w:p>
    <w:p w:rsidR="009E1D8F" w:rsidRPr="007A32D5" w:rsidRDefault="009E1D8F" w:rsidP="009E1D8F">
      <w:pPr>
        <w:pStyle w:val="subsection2"/>
      </w:pPr>
      <w:r w:rsidRPr="007A32D5">
        <w:t>the Secretary may declare that entitlement to the family assistance is to continue, pending the determination of the review, as if the adverse decision had not been made.</w:t>
      </w:r>
    </w:p>
    <w:p w:rsidR="009E1D8F" w:rsidRPr="007A32D5" w:rsidRDefault="009E1D8F" w:rsidP="009E1D8F">
      <w:pPr>
        <w:pStyle w:val="subsection"/>
      </w:pPr>
      <w:r w:rsidRPr="007A32D5">
        <w:tab/>
        <w:t>(3)</w:t>
      </w:r>
      <w:r w:rsidRPr="007A32D5">
        <w:tab/>
        <w:t>While the declaration is in force in relation to the adverse decision, this Act (other than this Part) applies as if the adverse decision had not been made.</w:t>
      </w:r>
    </w:p>
    <w:p w:rsidR="009E1D8F" w:rsidRPr="007A32D5" w:rsidRDefault="009E1D8F" w:rsidP="009E1D8F">
      <w:pPr>
        <w:pStyle w:val="subsection"/>
      </w:pPr>
      <w:r w:rsidRPr="007A32D5">
        <w:tab/>
        <w:t>(4)</w:t>
      </w:r>
      <w:r w:rsidRPr="007A32D5">
        <w:tab/>
        <w:t>The declaration:</w:t>
      </w:r>
    </w:p>
    <w:p w:rsidR="009E1D8F" w:rsidRPr="007A32D5" w:rsidRDefault="009E1D8F" w:rsidP="009E1D8F">
      <w:pPr>
        <w:pStyle w:val="paragraph"/>
      </w:pPr>
      <w:r w:rsidRPr="007A32D5">
        <w:tab/>
        <w:t>(a)</w:t>
      </w:r>
      <w:r w:rsidRPr="007A32D5">
        <w:tab/>
        <w:t>starts to have effect on the day it is made or on the earlier day (if any) specified in the declaration; and</w:t>
      </w:r>
    </w:p>
    <w:p w:rsidR="009E1D8F" w:rsidRPr="007A32D5" w:rsidRDefault="009E1D8F" w:rsidP="009E1D8F">
      <w:pPr>
        <w:pStyle w:val="paragraph"/>
      </w:pPr>
      <w:r w:rsidRPr="007A32D5">
        <w:tab/>
        <w:t>(b)</w:t>
      </w:r>
      <w:r w:rsidRPr="007A32D5">
        <w:tab/>
        <w:t>stops having effect if:</w:t>
      </w:r>
    </w:p>
    <w:p w:rsidR="009E1D8F" w:rsidRPr="007A32D5" w:rsidRDefault="009E1D8F" w:rsidP="009E1D8F">
      <w:pPr>
        <w:pStyle w:val="paragraphsub"/>
      </w:pPr>
      <w:r w:rsidRPr="007A32D5">
        <w:tab/>
        <w:t>(i)</w:t>
      </w:r>
      <w:r w:rsidRPr="007A32D5">
        <w:tab/>
        <w:t>the AAT dismisses the application for AAT first review of the adverse decision; or</w:t>
      </w:r>
    </w:p>
    <w:p w:rsidR="009E1D8F" w:rsidRPr="007A32D5" w:rsidRDefault="009E1D8F" w:rsidP="009E1D8F">
      <w:pPr>
        <w:pStyle w:val="paragraphsub"/>
      </w:pPr>
      <w:r w:rsidRPr="007A32D5">
        <w:lastRenderedPageBreak/>
        <w:tab/>
        <w:t>(ii)</w:t>
      </w:r>
      <w:r w:rsidRPr="007A32D5">
        <w:tab/>
        <w:t>the AAT determines the AAT first review of the adverse decision; or</w:t>
      </w:r>
    </w:p>
    <w:p w:rsidR="009E1D8F" w:rsidRPr="007A32D5" w:rsidRDefault="009E1D8F" w:rsidP="009E1D8F">
      <w:pPr>
        <w:pStyle w:val="paragraphsub"/>
      </w:pPr>
      <w:r w:rsidRPr="007A32D5">
        <w:tab/>
        <w:t>(iii)</w:t>
      </w:r>
      <w:r w:rsidRPr="007A32D5">
        <w:tab/>
        <w:t>the Secretary revokes the declaration.</w:t>
      </w:r>
    </w:p>
    <w:p w:rsidR="009E1D8F" w:rsidRPr="007A32D5" w:rsidRDefault="009E1D8F" w:rsidP="009E1D8F">
      <w:pPr>
        <w:pStyle w:val="subsection"/>
      </w:pPr>
      <w:r w:rsidRPr="007A32D5">
        <w:tab/>
        <w:t>(5)</w:t>
      </w:r>
      <w:r w:rsidRPr="007A32D5">
        <w:tab/>
        <w:t>In this section:</w:t>
      </w:r>
    </w:p>
    <w:p w:rsidR="009E1D8F" w:rsidRPr="007A32D5" w:rsidRDefault="009E1D8F" w:rsidP="009E1D8F">
      <w:pPr>
        <w:pStyle w:val="Definition"/>
      </w:pPr>
      <w:r w:rsidRPr="007A32D5">
        <w:rPr>
          <w:b/>
          <w:i/>
        </w:rPr>
        <w:t>adverse family assistance decision</w:t>
      </w:r>
      <w:r w:rsidRPr="007A32D5">
        <w:t>, in relation to a person, means any decision having the effect that:</w:t>
      </w:r>
    </w:p>
    <w:p w:rsidR="009E1D8F" w:rsidRPr="007A32D5" w:rsidRDefault="009E1D8F" w:rsidP="009E1D8F">
      <w:pPr>
        <w:pStyle w:val="paragraph"/>
      </w:pPr>
      <w:r w:rsidRPr="007A32D5">
        <w:tab/>
        <w:t>(a)</w:t>
      </w:r>
      <w:r w:rsidRPr="007A32D5">
        <w:tab/>
        <w:t>the person ceases to be entitled to family assistance; or</w:t>
      </w:r>
    </w:p>
    <w:p w:rsidR="009E1D8F" w:rsidRPr="007A32D5" w:rsidRDefault="009E1D8F" w:rsidP="009E1D8F">
      <w:pPr>
        <w:pStyle w:val="paragraph"/>
      </w:pPr>
      <w:r w:rsidRPr="007A32D5">
        <w:tab/>
        <w:t>(b)</w:t>
      </w:r>
      <w:r w:rsidRPr="007A32D5">
        <w:tab/>
        <w:t xml:space="preserve">the person’s entitlement to family assistance is </w:t>
      </w:r>
      <w:r w:rsidR="002D58C2" w:rsidRPr="007A32D5">
        <w:t>reduced.</w:t>
      </w:r>
    </w:p>
    <w:p w:rsidR="009E1D8F" w:rsidRPr="007A32D5" w:rsidRDefault="009E1D8F" w:rsidP="009E1D8F">
      <w:pPr>
        <w:pStyle w:val="ActHead5"/>
      </w:pPr>
      <w:bookmarkStart w:id="352" w:name="_Toc59530928"/>
      <w:r w:rsidRPr="002E2FAA">
        <w:rPr>
          <w:rStyle w:val="CharSectno"/>
        </w:rPr>
        <w:t>114</w:t>
      </w:r>
      <w:r w:rsidRPr="007A32D5">
        <w:t xml:space="preserve">  Arrangements for AAT first review if section</w:t>
      </w:r>
      <w:r w:rsidR="004701AF" w:rsidRPr="007A32D5">
        <w:t> </w:t>
      </w:r>
      <w:r w:rsidRPr="007A32D5">
        <w:t>113 declaration in force</w:t>
      </w:r>
      <w:bookmarkEnd w:id="352"/>
    </w:p>
    <w:p w:rsidR="009E1D8F" w:rsidRPr="007A32D5" w:rsidRDefault="009E1D8F" w:rsidP="009E1D8F">
      <w:pPr>
        <w:pStyle w:val="subsection"/>
      </w:pPr>
      <w:r w:rsidRPr="007A32D5">
        <w:tab/>
      </w:r>
      <w:r w:rsidRPr="007A32D5">
        <w:tab/>
        <w:t>If a declaration under section</w:t>
      </w:r>
      <w:r w:rsidR="004701AF" w:rsidRPr="007A32D5">
        <w:t> </w:t>
      </w:r>
      <w:r w:rsidRPr="007A32D5">
        <w:t>113 is in force in relation to a decision for which an application for AAT first review has been made, the President of the AAT must take reasonable steps to ensure that the decision is reviewed as quickly as possible.</w:t>
      </w:r>
    </w:p>
    <w:p w:rsidR="009E1D8F" w:rsidRPr="007A32D5" w:rsidRDefault="009E1D8F" w:rsidP="009E1D8F">
      <w:pPr>
        <w:pStyle w:val="ActHead5"/>
      </w:pPr>
      <w:bookmarkStart w:id="353" w:name="_Toc59530929"/>
      <w:r w:rsidRPr="002E2FAA">
        <w:rPr>
          <w:rStyle w:val="CharSectno"/>
        </w:rPr>
        <w:t>115</w:t>
      </w:r>
      <w:r w:rsidRPr="007A32D5">
        <w:t xml:space="preserve">  Variation of original decision after application is made for AAT first review</w:t>
      </w:r>
      <w:bookmarkEnd w:id="353"/>
    </w:p>
    <w:p w:rsidR="009E1D8F" w:rsidRPr="007A32D5" w:rsidRDefault="009E1D8F" w:rsidP="009E1D8F">
      <w:pPr>
        <w:pStyle w:val="subsection"/>
      </w:pPr>
      <w:r w:rsidRPr="007A32D5">
        <w:tab/>
        <w:t>(1)</w:t>
      </w:r>
      <w:r w:rsidRPr="007A32D5">
        <w:tab/>
        <w:t>If an officer varies or substitutes a decision after an application has been made for AAT first review of the decision, the application is taken to be an application for AAT first review of the decision as varied or substituted.</w:t>
      </w:r>
    </w:p>
    <w:p w:rsidR="009E1D8F" w:rsidRPr="007A32D5" w:rsidRDefault="009E1D8F" w:rsidP="009E1D8F">
      <w:pPr>
        <w:pStyle w:val="subsection"/>
      </w:pPr>
      <w:r w:rsidRPr="007A32D5">
        <w:tab/>
        <w:t>(2)</w:t>
      </w:r>
      <w:r w:rsidRPr="007A32D5">
        <w:tab/>
        <w:t>If the person who made the application does not want the AAT to review the decision as varied or substituted, the person may notify the AAT under subsection</w:t>
      </w:r>
      <w:r w:rsidR="004701AF" w:rsidRPr="007A32D5">
        <w:t> </w:t>
      </w:r>
      <w:r w:rsidRPr="007A32D5">
        <w:t>42A(1A) or (1AA) of the AAT Act that the application is discontinued or withdrawn.</w:t>
      </w:r>
    </w:p>
    <w:p w:rsidR="009E1D8F" w:rsidRPr="007A32D5" w:rsidRDefault="009E1D8F" w:rsidP="009E1D8F">
      <w:pPr>
        <w:pStyle w:val="ActHead5"/>
      </w:pPr>
      <w:bookmarkStart w:id="354" w:name="_Toc59530930"/>
      <w:r w:rsidRPr="002E2FAA">
        <w:rPr>
          <w:rStyle w:val="CharSectno"/>
        </w:rPr>
        <w:t>116</w:t>
      </w:r>
      <w:r w:rsidRPr="007A32D5">
        <w:t xml:space="preserve">  Procedure on receipt of application for AAT first review</w:t>
      </w:r>
      <w:bookmarkEnd w:id="354"/>
    </w:p>
    <w:p w:rsidR="009E1D8F" w:rsidRPr="007A32D5" w:rsidRDefault="009E1D8F" w:rsidP="009E1D8F">
      <w:pPr>
        <w:pStyle w:val="subsection"/>
      </w:pPr>
      <w:r w:rsidRPr="007A32D5">
        <w:tab/>
        <w:t>(1)</w:t>
      </w:r>
      <w:r w:rsidRPr="007A32D5">
        <w:tab/>
        <w:t>The AAT may, in relation to an application for AAT first review, request the Secretary to lodge with the AAT the statement and other documents referred to in subsection</w:t>
      </w:r>
      <w:r w:rsidR="004701AF" w:rsidRPr="007A32D5">
        <w:t> </w:t>
      </w:r>
      <w:r w:rsidRPr="007A32D5">
        <w:t>37(1) of the AAT Act before the end of the period that otherwise applies under that subsection.</w:t>
      </w:r>
    </w:p>
    <w:p w:rsidR="009E1D8F" w:rsidRPr="007A32D5" w:rsidRDefault="009E1D8F" w:rsidP="009E1D8F">
      <w:pPr>
        <w:pStyle w:val="subsection"/>
      </w:pPr>
      <w:r w:rsidRPr="007A32D5">
        <w:lastRenderedPageBreak/>
        <w:tab/>
        <w:t>(2)</w:t>
      </w:r>
      <w:r w:rsidRPr="007A32D5">
        <w:tab/>
        <w:t>If the AAT does so, the Secretary must take reasonable steps to comply with the request.</w:t>
      </w:r>
    </w:p>
    <w:p w:rsidR="009E1D8F" w:rsidRPr="007A32D5" w:rsidRDefault="009E1D8F" w:rsidP="009E1D8F">
      <w:pPr>
        <w:pStyle w:val="subsection"/>
      </w:pPr>
      <w:r w:rsidRPr="007A32D5">
        <w:tab/>
        <w:t>(3)</w:t>
      </w:r>
      <w:r w:rsidRPr="007A32D5">
        <w:tab/>
        <w:t>Nothing in this section prevents the operation of subsection</w:t>
      </w:r>
      <w:r w:rsidR="004701AF" w:rsidRPr="007A32D5">
        <w:t> </w:t>
      </w:r>
      <w:r w:rsidRPr="007A32D5">
        <w:t>37(1A) of the AAT Act.</w:t>
      </w:r>
    </w:p>
    <w:p w:rsidR="009E1D8F" w:rsidRPr="007A32D5" w:rsidRDefault="009E1D8F" w:rsidP="009E1D8F">
      <w:pPr>
        <w:pStyle w:val="ActHead5"/>
      </w:pPr>
      <w:bookmarkStart w:id="355" w:name="_Toc59530931"/>
      <w:r w:rsidRPr="002E2FAA">
        <w:rPr>
          <w:rStyle w:val="CharSectno"/>
        </w:rPr>
        <w:t>116A</w:t>
      </w:r>
      <w:r w:rsidRPr="007A32D5">
        <w:t xml:space="preserve">  Parties to AAT first review</w:t>
      </w:r>
      <w:bookmarkEnd w:id="355"/>
    </w:p>
    <w:p w:rsidR="009E1D8F" w:rsidRPr="007A32D5" w:rsidRDefault="009E1D8F" w:rsidP="009E1D8F">
      <w:pPr>
        <w:pStyle w:val="subsection"/>
      </w:pPr>
      <w:r w:rsidRPr="007A32D5">
        <w:tab/>
      </w:r>
      <w:r w:rsidRPr="007A32D5">
        <w:tab/>
        <w:t>The parties to an AAT first review of a care percentage decision include, in addition to the parties referred to in subsection</w:t>
      </w:r>
      <w:r w:rsidR="004701AF" w:rsidRPr="007A32D5">
        <w:t> </w:t>
      </w:r>
      <w:r w:rsidRPr="007A32D5">
        <w:t xml:space="preserve">30(1) of the AAT Act, each person who is a responsible person (within the meaning of the </w:t>
      </w:r>
      <w:r w:rsidRPr="007A32D5">
        <w:rPr>
          <w:i/>
        </w:rPr>
        <w:t>Child Support (Assessment) Act 1989</w:t>
      </w:r>
      <w:r w:rsidRPr="007A32D5">
        <w:t>) for the child to whom the decision relates.</w:t>
      </w:r>
    </w:p>
    <w:p w:rsidR="009E1D8F" w:rsidRPr="007A32D5" w:rsidRDefault="009E1D8F" w:rsidP="009E1D8F">
      <w:pPr>
        <w:pStyle w:val="ActHead5"/>
      </w:pPr>
      <w:bookmarkStart w:id="356" w:name="_Toc59530932"/>
      <w:r w:rsidRPr="002E2FAA">
        <w:rPr>
          <w:rStyle w:val="CharSectno"/>
        </w:rPr>
        <w:t>117</w:t>
      </w:r>
      <w:r w:rsidRPr="007A32D5">
        <w:t xml:space="preserve">  AAT summons power for AAT first reviews</w:t>
      </w:r>
      <w:bookmarkEnd w:id="356"/>
    </w:p>
    <w:p w:rsidR="009E1D8F" w:rsidRPr="007A32D5" w:rsidRDefault="009E1D8F" w:rsidP="009E1D8F">
      <w:pPr>
        <w:pStyle w:val="subsection"/>
      </w:pPr>
      <w:r w:rsidRPr="007A32D5">
        <w:tab/>
      </w:r>
      <w:r w:rsidRPr="007A32D5">
        <w:tab/>
        <w:t>Section</w:t>
      </w:r>
      <w:r w:rsidR="004701AF" w:rsidRPr="007A32D5">
        <w:t> </w:t>
      </w:r>
      <w:r w:rsidRPr="007A32D5">
        <w:t>40A of the AAT Act does not apply in relation to an AAT first review.</w:t>
      </w:r>
    </w:p>
    <w:p w:rsidR="009E1D8F" w:rsidRPr="007A32D5" w:rsidRDefault="009E1D8F" w:rsidP="009E1D8F">
      <w:pPr>
        <w:pStyle w:val="ActHead5"/>
      </w:pPr>
      <w:bookmarkStart w:id="357" w:name="_Toc59530933"/>
      <w:r w:rsidRPr="002E2FAA">
        <w:rPr>
          <w:rStyle w:val="CharSectno"/>
        </w:rPr>
        <w:t>118</w:t>
      </w:r>
      <w:r w:rsidRPr="007A32D5">
        <w:t xml:space="preserve">  Provision of further information by Secretary for AAT first reviews</w:t>
      </w:r>
      <w:bookmarkEnd w:id="357"/>
    </w:p>
    <w:p w:rsidR="009E1D8F" w:rsidRPr="007A32D5" w:rsidRDefault="009E1D8F" w:rsidP="009E1D8F">
      <w:pPr>
        <w:pStyle w:val="subsection"/>
      </w:pPr>
      <w:r w:rsidRPr="007A32D5">
        <w:tab/>
        <w:t>(1)</w:t>
      </w:r>
      <w:r w:rsidRPr="007A32D5">
        <w:tab/>
        <w:t>The AAT may request the Secretary to provide the AAT with information or a document that the Secretary has and that is relevant to an AAT first review.</w:t>
      </w:r>
    </w:p>
    <w:p w:rsidR="009E1D8F" w:rsidRPr="007A32D5" w:rsidRDefault="009E1D8F" w:rsidP="009E1D8F">
      <w:pPr>
        <w:pStyle w:val="subsection"/>
      </w:pPr>
      <w:r w:rsidRPr="007A32D5">
        <w:tab/>
        <w:t>(2)</w:t>
      </w:r>
      <w:r w:rsidRPr="007A32D5">
        <w:tab/>
        <w:t>The Secretary must comply with the request as soon as practicable and no later than 14 days after the request is made.</w:t>
      </w:r>
    </w:p>
    <w:p w:rsidR="009E1D8F" w:rsidRPr="007A32D5" w:rsidRDefault="009E1D8F" w:rsidP="009E1D8F">
      <w:pPr>
        <w:pStyle w:val="ActHead5"/>
      </w:pPr>
      <w:bookmarkStart w:id="358" w:name="_Toc59530934"/>
      <w:r w:rsidRPr="002E2FAA">
        <w:rPr>
          <w:rStyle w:val="CharSectno"/>
        </w:rPr>
        <w:t>119</w:t>
      </w:r>
      <w:r w:rsidRPr="007A32D5">
        <w:t xml:space="preserve">  Power to obtain information for AAT first reviews</w:t>
      </w:r>
      <w:bookmarkEnd w:id="358"/>
    </w:p>
    <w:p w:rsidR="009E1D8F" w:rsidRPr="007A32D5" w:rsidRDefault="009E1D8F" w:rsidP="009E1D8F">
      <w:pPr>
        <w:pStyle w:val="subsection"/>
      </w:pPr>
      <w:r w:rsidRPr="007A32D5">
        <w:tab/>
        <w:t>(1)</w:t>
      </w:r>
      <w:r w:rsidRPr="007A32D5">
        <w:tab/>
        <w:t>If the AAT reasonably believes that a person has information or a document that is relevant to an AAT first review, the AAT may, by written notice given to the person, require the person:</w:t>
      </w:r>
    </w:p>
    <w:p w:rsidR="009E1D8F" w:rsidRPr="007A32D5" w:rsidRDefault="009E1D8F" w:rsidP="009E1D8F">
      <w:pPr>
        <w:pStyle w:val="paragraph"/>
      </w:pPr>
      <w:r w:rsidRPr="007A32D5">
        <w:tab/>
        <w:t>(a)</w:t>
      </w:r>
      <w:r w:rsidRPr="007A32D5">
        <w:tab/>
        <w:t>to give to the AAT, within the period and in the manner specified in the notice, any such information; or</w:t>
      </w:r>
    </w:p>
    <w:p w:rsidR="009E1D8F" w:rsidRPr="007A32D5" w:rsidRDefault="009E1D8F" w:rsidP="009E1D8F">
      <w:pPr>
        <w:pStyle w:val="paragraph"/>
      </w:pPr>
      <w:r w:rsidRPr="007A32D5">
        <w:tab/>
        <w:t>(b)</w:t>
      </w:r>
      <w:r w:rsidRPr="007A32D5">
        <w:tab/>
        <w:t>to produce to the AAT, within the period and in the manner specified in the notice, any such documents.</w:t>
      </w:r>
    </w:p>
    <w:p w:rsidR="009E1D8F" w:rsidRPr="007A32D5" w:rsidRDefault="009E1D8F" w:rsidP="009E1D8F">
      <w:pPr>
        <w:pStyle w:val="subsection"/>
      </w:pPr>
      <w:r w:rsidRPr="007A32D5">
        <w:lastRenderedPageBreak/>
        <w:tab/>
        <w:t>(2)</w:t>
      </w:r>
      <w:r w:rsidRPr="007A32D5">
        <w:tab/>
        <w:t>A person commits an offence if:</w:t>
      </w:r>
    </w:p>
    <w:p w:rsidR="009E1D8F" w:rsidRPr="007A32D5" w:rsidRDefault="009E1D8F" w:rsidP="009E1D8F">
      <w:pPr>
        <w:pStyle w:val="paragraph"/>
      </w:pPr>
      <w:r w:rsidRPr="007A32D5">
        <w:tab/>
        <w:t>(a)</w:t>
      </w:r>
      <w:r w:rsidRPr="007A32D5">
        <w:tab/>
        <w:t xml:space="preserve">the AAT gives the person a notice under </w:t>
      </w:r>
      <w:r w:rsidR="004701AF" w:rsidRPr="007A32D5">
        <w:t>subsection (</w:t>
      </w:r>
      <w:r w:rsidRPr="007A32D5">
        <w:t>1); and</w:t>
      </w:r>
    </w:p>
    <w:p w:rsidR="009E1D8F" w:rsidRPr="007A32D5" w:rsidRDefault="009E1D8F" w:rsidP="009E1D8F">
      <w:pPr>
        <w:pStyle w:val="paragraph"/>
      </w:pPr>
      <w:r w:rsidRPr="007A32D5">
        <w:tab/>
        <w:t>(b)</w:t>
      </w:r>
      <w:r w:rsidRPr="007A32D5">
        <w:tab/>
        <w:t>the person fails to comply with the notice.</w:t>
      </w:r>
    </w:p>
    <w:p w:rsidR="009E1D8F" w:rsidRPr="007A32D5" w:rsidRDefault="009E1D8F" w:rsidP="009E1D8F">
      <w:pPr>
        <w:pStyle w:val="Penalty"/>
      </w:pPr>
      <w:r w:rsidRPr="007A32D5">
        <w:t>Penalty:</w:t>
      </w:r>
      <w:r w:rsidRPr="007A32D5">
        <w:tab/>
        <w:t>Imprisonment for 12 months or 60 penalty units, or both.</w:t>
      </w:r>
    </w:p>
    <w:p w:rsidR="009E1D8F" w:rsidRPr="007A32D5" w:rsidRDefault="009E1D8F" w:rsidP="009E1D8F">
      <w:pPr>
        <w:pStyle w:val="subsection"/>
      </w:pPr>
      <w:r w:rsidRPr="007A32D5">
        <w:tab/>
        <w:t>(3)</w:t>
      </w:r>
      <w:r w:rsidRPr="007A32D5">
        <w:tab/>
      </w:r>
      <w:r w:rsidR="004701AF" w:rsidRPr="007A32D5">
        <w:t>Subsection (</w:t>
      </w:r>
      <w:r w:rsidRPr="007A32D5">
        <w:t>2) does not apply if complying with the notice might tend to incriminate the person.</w:t>
      </w:r>
    </w:p>
    <w:p w:rsidR="009E1D8F" w:rsidRPr="007A32D5" w:rsidRDefault="009E1D8F" w:rsidP="009E1D8F">
      <w:pPr>
        <w:pStyle w:val="notetext"/>
      </w:pPr>
      <w:r w:rsidRPr="007A32D5">
        <w:t>Note:</w:t>
      </w:r>
      <w:r w:rsidRPr="007A32D5">
        <w:tab/>
        <w:t xml:space="preserve">A defendant bears an evidential burden in relation to the matter in </w:t>
      </w:r>
      <w:r w:rsidR="004701AF" w:rsidRPr="007A32D5">
        <w:t>subsection (</w:t>
      </w:r>
      <w:r w:rsidRPr="007A32D5">
        <w:t>3) (see subsection</w:t>
      </w:r>
      <w:r w:rsidR="004701AF" w:rsidRPr="007A32D5">
        <w:t> </w:t>
      </w:r>
      <w:r w:rsidRPr="007A32D5">
        <w:t xml:space="preserve">13.3(3) of the </w:t>
      </w:r>
      <w:r w:rsidRPr="007A32D5">
        <w:rPr>
          <w:i/>
        </w:rPr>
        <w:t>Criminal Code</w:t>
      </w:r>
      <w:r w:rsidRPr="007A32D5">
        <w:t>).</w:t>
      </w:r>
    </w:p>
    <w:p w:rsidR="009E1D8F" w:rsidRPr="007A32D5" w:rsidRDefault="009E1D8F" w:rsidP="009E1D8F">
      <w:pPr>
        <w:pStyle w:val="ActHead5"/>
      </w:pPr>
      <w:bookmarkStart w:id="359" w:name="_Toc59530935"/>
      <w:r w:rsidRPr="002E2FAA">
        <w:rPr>
          <w:rStyle w:val="CharSectno"/>
        </w:rPr>
        <w:t>120</w:t>
      </w:r>
      <w:r w:rsidRPr="007A32D5">
        <w:t xml:space="preserve">  AAT may require Secretary to obtain information for AAT first review</w:t>
      </w:r>
      <w:bookmarkEnd w:id="359"/>
    </w:p>
    <w:p w:rsidR="009E1D8F" w:rsidRPr="007A32D5" w:rsidRDefault="009E1D8F" w:rsidP="009E1D8F">
      <w:pPr>
        <w:pStyle w:val="subsection"/>
      </w:pPr>
      <w:r w:rsidRPr="007A32D5">
        <w:tab/>
        <w:t>(1)</w:t>
      </w:r>
      <w:r w:rsidRPr="007A32D5">
        <w:tab/>
        <w:t xml:space="preserve">If the AAT </w:t>
      </w:r>
      <w:r w:rsidR="005F2982" w:rsidRPr="007A32D5">
        <w:t>reasonably believes that a person will be able to give information, or produce a document or records, relevant</w:t>
      </w:r>
      <w:r w:rsidRPr="007A32D5">
        <w:t xml:space="preserve"> to an AAT first review, the AAT may, for the purposes of the review, request the Secretary to exercise the Secretary’s powers </w:t>
      </w:r>
      <w:r w:rsidR="002D58C2" w:rsidRPr="007A32D5">
        <w:t>under section</w:t>
      </w:r>
      <w:r w:rsidR="004701AF" w:rsidRPr="007A32D5">
        <w:t> </w:t>
      </w:r>
      <w:r w:rsidR="002D58C2" w:rsidRPr="007A32D5">
        <w:t>154 or 157A</w:t>
      </w:r>
      <w:r w:rsidRPr="007A32D5">
        <w:t>.</w:t>
      </w:r>
    </w:p>
    <w:p w:rsidR="009E1D8F" w:rsidRPr="007A32D5" w:rsidRDefault="009E1D8F" w:rsidP="009E1D8F">
      <w:pPr>
        <w:pStyle w:val="subsection"/>
      </w:pPr>
      <w:r w:rsidRPr="007A32D5">
        <w:tab/>
        <w:t>(2)</w:t>
      </w:r>
      <w:r w:rsidRPr="007A32D5">
        <w:tab/>
        <w:t>The Secretary must comply with the request as soon as practicable and no later than 7 days after the request is made.</w:t>
      </w:r>
    </w:p>
    <w:p w:rsidR="005F2982" w:rsidRPr="007A32D5" w:rsidRDefault="005F2982" w:rsidP="005F2982">
      <w:pPr>
        <w:pStyle w:val="subsection"/>
      </w:pPr>
      <w:r w:rsidRPr="007A32D5">
        <w:tab/>
        <w:t>(3)</w:t>
      </w:r>
      <w:r w:rsidRPr="007A32D5">
        <w:tab/>
        <w:t>Section</w:t>
      </w:r>
      <w:r w:rsidR="004701AF" w:rsidRPr="007A32D5">
        <w:t> </w:t>
      </w:r>
      <w:r w:rsidRPr="007A32D5">
        <w:t xml:space="preserve">153A does not apply to the Secretary when complying with a request under </w:t>
      </w:r>
      <w:r w:rsidR="004701AF" w:rsidRPr="007A32D5">
        <w:t>subsection (</w:t>
      </w:r>
      <w:r w:rsidRPr="007A32D5">
        <w:t>1).</w:t>
      </w:r>
    </w:p>
    <w:p w:rsidR="009E1D8F" w:rsidRPr="007A32D5" w:rsidRDefault="009E1D8F" w:rsidP="009E1D8F">
      <w:pPr>
        <w:pStyle w:val="ActHead5"/>
      </w:pPr>
      <w:bookmarkStart w:id="360" w:name="_Toc59530936"/>
      <w:r w:rsidRPr="002E2FAA">
        <w:rPr>
          <w:rStyle w:val="CharSectno"/>
        </w:rPr>
        <w:t>121</w:t>
      </w:r>
      <w:r w:rsidRPr="007A32D5">
        <w:t xml:space="preserve">  Hearing of AAT first review in private</w:t>
      </w:r>
      <w:bookmarkEnd w:id="360"/>
    </w:p>
    <w:p w:rsidR="009E1D8F" w:rsidRPr="007A32D5" w:rsidRDefault="009E1D8F" w:rsidP="009E1D8F">
      <w:pPr>
        <w:pStyle w:val="subsection"/>
      </w:pPr>
      <w:r w:rsidRPr="007A32D5">
        <w:tab/>
        <w:t>(1)</w:t>
      </w:r>
      <w:r w:rsidRPr="007A32D5">
        <w:tab/>
        <w:t>The hearing of an AAT first review must be in private.</w:t>
      </w:r>
    </w:p>
    <w:p w:rsidR="009E1D8F" w:rsidRPr="007A32D5" w:rsidRDefault="009E1D8F" w:rsidP="009E1D8F">
      <w:pPr>
        <w:pStyle w:val="subsection"/>
      </w:pPr>
      <w:r w:rsidRPr="007A32D5">
        <w:tab/>
        <w:t>(2)</w:t>
      </w:r>
      <w:r w:rsidRPr="007A32D5">
        <w:tab/>
        <w:t>The AAT may give directions, in writing or otherwise, as to the persons who may be present at any hearing of an AAT first review.</w:t>
      </w:r>
    </w:p>
    <w:p w:rsidR="009E1D8F" w:rsidRPr="007A32D5" w:rsidRDefault="009E1D8F" w:rsidP="009E1D8F">
      <w:pPr>
        <w:pStyle w:val="subsection"/>
      </w:pPr>
      <w:r w:rsidRPr="007A32D5">
        <w:tab/>
        <w:t>(3)</w:t>
      </w:r>
      <w:r w:rsidRPr="007A32D5">
        <w:tab/>
        <w:t>In giving directions, the AAT must have regard to the wishes of the parties and the need to protect their privacy.</w:t>
      </w:r>
    </w:p>
    <w:p w:rsidR="009E1D8F" w:rsidRPr="007A32D5" w:rsidRDefault="009E1D8F" w:rsidP="009E1D8F">
      <w:pPr>
        <w:pStyle w:val="subsection"/>
      </w:pPr>
      <w:r w:rsidRPr="007A32D5">
        <w:tab/>
        <w:t>(4)</w:t>
      </w:r>
      <w:r w:rsidRPr="007A32D5">
        <w:tab/>
        <w:t>Subsections</w:t>
      </w:r>
      <w:r w:rsidR="004701AF" w:rsidRPr="007A32D5">
        <w:t> </w:t>
      </w:r>
      <w:r w:rsidRPr="007A32D5">
        <w:t>35(1) and (2) of the</w:t>
      </w:r>
      <w:r w:rsidRPr="007A32D5">
        <w:rPr>
          <w:i/>
        </w:rPr>
        <w:t xml:space="preserve"> </w:t>
      </w:r>
      <w:r w:rsidRPr="007A32D5">
        <w:t>AAT Act do not apply in relation to the hearing of an AAT first review.</w:t>
      </w:r>
    </w:p>
    <w:p w:rsidR="009E1D8F" w:rsidRPr="007A32D5" w:rsidRDefault="009E1D8F" w:rsidP="009E1D8F">
      <w:pPr>
        <w:pStyle w:val="ActHead5"/>
      </w:pPr>
      <w:bookmarkStart w:id="361" w:name="_Toc59530937"/>
      <w:r w:rsidRPr="002E2FAA">
        <w:rPr>
          <w:rStyle w:val="CharSectno"/>
        </w:rPr>
        <w:lastRenderedPageBreak/>
        <w:t>122</w:t>
      </w:r>
      <w:r w:rsidRPr="007A32D5">
        <w:t xml:space="preserve">  Costs of AAT first review</w:t>
      </w:r>
      <w:bookmarkEnd w:id="361"/>
    </w:p>
    <w:p w:rsidR="009E1D8F" w:rsidRPr="007A32D5" w:rsidRDefault="009E1D8F" w:rsidP="009E1D8F">
      <w:pPr>
        <w:pStyle w:val="subsection"/>
      </w:pPr>
      <w:r w:rsidRPr="007A32D5">
        <w:tab/>
        <w:t>(1)</w:t>
      </w:r>
      <w:r w:rsidRPr="007A32D5">
        <w:tab/>
        <w:t xml:space="preserve">Subject to </w:t>
      </w:r>
      <w:r w:rsidR="004701AF" w:rsidRPr="007A32D5">
        <w:t>subsection (</w:t>
      </w:r>
      <w:r w:rsidRPr="007A32D5">
        <w:t>4), a party to an AAT first review must bear any expenses incurred by the party in connection with the review.</w:t>
      </w:r>
    </w:p>
    <w:p w:rsidR="009E1D8F" w:rsidRPr="007A32D5" w:rsidRDefault="009E1D8F" w:rsidP="009E1D8F">
      <w:pPr>
        <w:pStyle w:val="subsection"/>
      </w:pPr>
      <w:r w:rsidRPr="007A32D5">
        <w:tab/>
        <w:t>(2)</w:t>
      </w:r>
      <w:r w:rsidRPr="007A32D5">
        <w:tab/>
        <w:t>The AAT may determine that the Commonwealth is to pay the reasonable costs that are:</w:t>
      </w:r>
    </w:p>
    <w:p w:rsidR="009E1D8F" w:rsidRPr="007A32D5" w:rsidRDefault="009E1D8F" w:rsidP="009E1D8F">
      <w:pPr>
        <w:pStyle w:val="paragraph"/>
      </w:pPr>
      <w:r w:rsidRPr="007A32D5">
        <w:tab/>
        <w:t>(a)</w:t>
      </w:r>
      <w:r w:rsidRPr="007A32D5">
        <w:tab/>
        <w:t>incurred by a party for travel and accommodation in connection with an AAT first review; and</w:t>
      </w:r>
    </w:p>
    <w:p w:rsidR="009E1D8F" w:rsidRPr="007A32D5" w:rsidRDefault="009E1D8F" w:rsidP="009E1D8F">
      <w:pPr>
        <w:pStyle w:val="paragraph"/>
      </w:pPr>
      <w:r w:rsidRPr="007A32D5">
        <w:tab/>
        <w:t>(b)</w:t>
      </w:r>
      <w:r w:rsidRPr="007A32D5">
        <w:tab/>
        <w:t>specified in the determination.</w:t>
      </w:r>
    </w:p>
    <w:p w:rsidR="009E1D8F" w:rsidRPr="007A32D5" w:rsidRDefault="009E1D8F" w:rsidP="009E1D8F">
      <w:pPr>
        <w:pStyle w:val="subsection"/>
      </w:pPr>
      <w:r w:rsidRPr="007A32D5">
        <w:tab/>
        <w:t>(3)</w:t>
      </w:r>
      <w:r w:rsidRPr="007A32D5">
        <w:tab/>
        <w:t>If the AAT arranges for the provision of a medical service in relation to a party to an AAT first review, the AAT may determine that the Commonwealth is to pay the costs of the provision of the service.</w:t>
      </w:r>
    </w:p>
    <w:p w:rsidR="009E1D8F" w:rsidRPr="007A32D5" w:rsidRDefault="009E1D8F" w:rsidP="009E1D8F">
      <w:pPr>
        <w:pStyle w:val="subsection"/>
      </w:pPr>
      <w:r w:rsidRPr="007A32D5">
        <w:tab/>
        <w:t>(4)</w:t>
      </w:r>
      <w:r w:rsidRPr="007A32D5">
        <w:tab/>
        <w:t xml:space="preserve">If the AAT makes a determination under </w:t>
      </w:r>
      <w:r w:rsidR="004701AF" w:rsidRPr="007A32D5">
        <w:t>subsection (</w:t>
      </w:r>
      <w:r w:rsidRPr="007A32D5">
        <w:t>2) or (3), the costs to which the determination relates are payable by the Commonwealth.</w:t>
      </w:r>
    </w:p>
    <w:p w:rsidR="009E1D8F" w:rsidRPr="007A32D5" w:rsidRDefault="009E1D8F" w:rsidP="009E1D8F">
      <w:pPr>
        <w:pStyle w:val="ActHead5"/>
      </w:pPr>
      <w:bookmarkStart w:id="362" w:name="_Toc59530938"/>
      <w:r w:rsidRPr="002E2FAA">
        <w:rPr>
          <w:rStyle w:val="CharSectno"/>
        </w:rPr>
        <w:t>123</w:t>
      </w:r>
      <w:r w:rsidRPr="007A32D5">
        <w:t xml:space="preserve">  Decision on AAT first review of care percentage decision</w:t>
      </w:r>
      <w:bookmarkEnd w:id="362"/>
    </w:p>
    <w:p w:rsidR="009E1D8F" w:rsidRPr="007A32D5" w:rsidRDefault="009E1D8F" w:rsidP="009E1D8F">
      <w:pPr>
        <w:pStyle w:val="subsection"/>
      </w:pPr>
      <w:r w:rsidRPr="007A32D5">
        <w:tab/>
      </w:r>
      <w:r w:rsidRPr="007A32D5">
        <w:tab/>
        <w:t>If:</w:t>
      </w:r>
    </w:p>
    <w:p w:rsidR="009E1D8F" w:rsidRPr="007A32D5" w:rsidRDefault="009E1D8F" w:rsidP="009E1D8F">
      <w:pPr>
        <w:pStyle w:val="paragraph"/>
      </w:pPr>
      <w:r w:rsidRPr="007A32D5">
        <w:tab/>
        <w:t>(a)</w:t>
      </w:r>
      <w:r w:rsidRPr="007A32D5">
        <w:tab/>
        <w:t>the AAT has reviewed a decision on application referred to in section</w:t>
      </w:r>
      <w:r w:rsidR="004701AF" w:rsidRPr="007A32D5">
        <w:t> </w:t>
      </w:r>
      <w:r w:rsidRPr="007A32D5">
        <w:t>89 or paragraph</w:t>
      </w:r>
      <w:r w:rsidR="004701AF" w:rsidRPr="007A32D5">
        <w:t> </w:t>
      </w:r>
      <w:r w:rsidRPr="007A32D5">
        <w:t xml:space="preserve">96A(b) of the </w:t>
      </w:r>
      <w:r w:rsidRPr="007A32D5">
        <w:rPr>
          <w:i/>
        </w:rPr>
        <w:t>Child Support (Registration and Collection) Act 1988</w:t>
      </w:r>
      <w:r w:rsidRPr="007A32D5">
        <w:t>; and</w:t>
      </w:r>
    </w:p>
    <w:p w:rsidR="009E1D8F" w:rsidRPr="007A32D5" w:rsidRDefault="009E1D8F" w:rsidP="009E1D8F">
      <w:pPr>
        <w:pStyle w:val="paragraph"/>
      </w:pPr>
      <w:r w:rsidRPr="007A32D5">
        <w:tab/>
        <w:t>(b)</w:t>
      </w:r>
      <w:r w:rsidRPr="007A32D5">
        <w:tab/>
        <w:t>that review involved (wholly or partly) a review of a determination to which a care percentage decision relates;</w:t>
      </w:r>
    </w:p>
    <w:p w:rsidR="009E1D8F" w:rsidRPr="007A32D5" w:rsidRDefault="009E1D8F" w:rsidP="009E1D8F">
      <w:pPr>
        <w:pStyle w:val="subsection2"/>
      </w:pPr>
      <w:r w:rsidRPr="007A32D5">
        <w:t>then, despite subsection</w:t>
      </w:r>
      <w:r w:rsidR="004701AF" w:rsidRPr="007A32D5">
        <w:t> </w:t>
      </w:r>
      <w:r w:rsidRPr="007A32D5">
        <w:t xml:space="preserve">43(1) of the AAT Act, the AAT must not, on AAT first review of the care percentage decision, vary or substitute the decision in a way that would have the effect of varying or substituting the determination referred to in </w:t>
      </w:r>
      <w:r w:rsidR="004701AF" w:rsidRPr="007A32D5">
        <w:t>paragraph (</w:t>
      </w:r>
      <w:r w:rsidRPr="007A32D5">
        <w:t>b).</w:t>
      </w:r>
    </w:p>
    <w:p w:rsidR="009E1D8F" w:rsidRPr="007A32D5" w:rsidRDefault="009E1D8F" w:rsidP="009E1D8F">
      <w:pPr>
        <w:pStyle w:val="ActHead5"/>
      </w:pPr>
      <w:bookmarkStart w:id="363" w:name="_Toc59530939"/>
      <w:r w:rsidRPr="002E2FAA">
        <w:rPr>
          <w:rStyle w:val="CharSectno"/>
        </w:rPr>
        <w:t>124</w:t>
      </w:r>
      <w:r w:rsidRPr="007A32D5">
        <w:t xml:space="preserve">  Certain other decisions on AAT first review</w:t>
      </w:r>
      <w:bookmarkEnd w:id="363"/>
    </w:p>
    <w:p w:rsidR="009E1D8F" w:rsidRPr="007A32D5" w:rsidRDefault="009E1D8F" w:rsidP="009E1D8F">
      <w:pPr>
        <w:pStyle w:val="subsection"/>
      </w:pPr>
      <w:r w:rsidRPr="007A32D5">
        <w:tab/>
        <w:t>(1)</w:t>
      </w:r>
      <w:r w:rsidRPr="007A32D5">
        <w:tab/>
        <w:t>If, on AAT first review of a decision, the AAT sets the decision aside under subsection</w:t>
      </w:r>
      <w:r w:rsidR="004701AF" w:rsidRPr="007A32D5">
        <w:t> </w:t>
      </w:r>
      <w:r w:rsidRPr="007A32D5">
        <w:t xml:space="preserve">43(1) of the AAT Act and substitutes for it </w:t>
      </w:r>
      <w:r w:rsidRPr="007A32D5">
        <w:lastRenderedPageBreak/>
        <w:t>a decision that a person is entitled to have a payment made under this Act, the AAT must:</w:t>
      </w:r>
    </w:p>
    <w:p w:rsidR="009E1D8F" w:rsidRPr="007A32D5" w:rsidRDefault="009E1D8F" w:rsidP="009E1D8F">
      <w:pPr>
        <w:pStyle w:val="paragraph"/>
      </w:pPr>
      <w:r w:rsidRPr="007A32D5">
        <w:tab/>
        <w:t>(a)</w:t>
      </w:r>
      <w:r w:rsidRPr="007A32D5">
        <w:tab/>
        <w:t>assess the amount of the payment; or</w:t>
      </w:r>
    </w:p>
    <w:p w:rsidR="009E1D8F" w:rsidRPr="007A32D5" w:rsidRDefault="009E1D8F" w:rsidP="009E1D8F">
      <w:pPr>
        <w:pStyle w:val="paragraph"/>
      </w:pPr>
      <w:r w:rsidRPr="007A32D5">
        <w:tab/>
        <w:t>(b)</w:t>
      </w:r>
      <w:r w:rsidRPr="007A32D5">
        <w:tab/>
        <w:t>ask the Secretary to assess the amount of the payment.</w:t>
      </w:r>
    </w:p>
    <w:p w:rsidR="002D58C2" w:rsidRPr="007A32D5" w:rsidRDefault="002D58C2" w:rsidP="002D58C2">
      <w:pPr>
        <w:pStyle w:val="subsection"/>
      </w:pPr>
      <w:r w:rsidRPr="007A32D5">
        <w:tab/>
        <w:t>(2)</w:t>
      </w:r>
      <w:r w:rsidRPr="007A32D5">
        <w:tab/>
        <w:t xml:space="preserve">Despite </w:t>
      </w:r>
      <w:r w:rsidR="004701AF" w:rsidRPr="007A32D5">
        <w:t>subsection (</w:t>
      </w:r>
      <w:r w:rsidRPr="007A32D5">
        <w:t>1), the AAT must ask the Secretary to assess, in accordance with any directions or</w:t>
      </w:r>
      <w:r w:rsidRPr="007A32D5">
        <w:rPr>
          <w:i/>
        </w:rPr>
        <w:t xml:space="preserve"> </w:t>
      </w:r>
      <w:r w:rsidRPr="007A32D5">
        <w:t>recommendations of the AAT, the amount of CCS or ACCS an individual or provider is entitled to be paid, if:</w:t>
      </w:r>
    </w:p>
    <w:p w:rsidR="002D58C2" w:rsidRPr="007A32D5" w:rsidRDefault="002D58C2" w:rsidP="002D58C2">
      <w:pPr>
        <w:pStyle w:val="paragraph"/>
      </w:pPr>
      <w:r w:rsidRPr="007A32D5">
        <w:tab/>
        <w:t>(a)</w:t>
      </w:r>
      <w:r w:rsidRPr="007A32D5">
        <w:tab/>
        <w:t>on AAT first review, the AAT:</w:t>
      </w:r>
    </w:p>
    <w:p w:rsidR="002D58C2" w:rsidRPr="007A32D5" w:rsidRDefault="002D58C2" w:rsidP="002D58C2">
      <w:pPr>
        <w:pStyle w:val="paragraphsub"/>
      </w:pPr>
      <w:r w:rsidRPr="007A32D5">
        <w:tab/>
        <w:t>(i)</w:t>
      </w:r>
      <w:r w:rsidRPr="007A32D5">
        <w:tab/>
        <w:t>reviews a child care decision in relation to section</w:t>
      </w:r>
      <w:r w:rsidR="004701AF" w:rsidRPr="007A32D5">
        <w:t> </w:t>
      </w:r>
      <w:r w:rsidRPr="007A32D5">
        <w:t>67CD, 67CF or 67CH as to an amount of CCS or ACCS that the individual or provider is entitled to be paid; and</w:t>
      </w:r>
    </w:p>
    <w:p w:rsidR="002D58C2" w:rsidRPr="007A32D5" w:rsidRDefault="002D58C2" w:rsidP="002D58C2">
      <w:pPr>
        <w:pStyle w:val="paragraphsub"/>
      </w:pPr>
      <w:r w:rsidRPr="007A32D5">
        <w:tab/>
        <w:t>(ii)</w:t>
      </w:r>
      <w:r w:rsidRPr="007A32D5">
        <w:tab/>
        <w:t>considers that the individual or provider is entitled to be paid a different amount of CCS or ACCS; or</w:t>
      </w:r>
    </w:p>
    <w:p w:rsidR="002D58C2" w:rsidRPr="007A32D5" w:rsidRDefault="002D58C2" w:rsidP="002D58C2">
      <w:pPr>
        <w:pStyle w:val="paragraph"/>
      </w:pPr>
      <w:r w:rsidRPr="007A32D5">
        <w:tab/>
        <w:t>(b)</w:t>
      </w:r>
      <w:r w:rsidRPr="007A32D5">
        <w:tab/>
        <w:t>on AAT first review, the AAT:</w:t>
      </w:r>
    </w:p>
    <w:p w:rsidR="002D58C2" w:rsidRPr="007A32D5" w:rsidRDefault="002D58C2" w:rsidP="002D58C2">
      <w:pPr>
        <w:pStyle w:val="paragraphsub"/>
      </w:pPr>
      <w:r w:rsidRPr="007A32D5">
        <w:tab/>
        <w:t>(i)</w:t>
      </w:r>
      <w:r w:rsidRPr="007A32D5">
        <w:tab/>
        <w:t>reviews a child care decision in relation to subsection</w:t>
      </w:r>
      <w:r w:rsidR="004701AF" w:rsidRPr="007A32D5">
        <w:t> </w:t>
      </w:r>
      <w:r w:rsidRPr="007A32D5">
        <w:t>67CD(6), 67CF(3) or 67CH(3) that the individual or provider is not entitled to be paid CCS or ACCS; and</w:t>
      </w:r>
    </w:p>
    <w:p w:rsidR="002D58C2" w:rsidRPr="007A32D5" w:rsidRDefault="002D58C2" w:rsidP="002D58C2">
      <w:pPr>
        <w:pStyle w:val="paragraphsub"/>
      </w:pPr>
      <w:r w:rsidRPr="007A32D5">
        <w:tab/>
        <w:t>(ii)</w:t>
      </w:r>
      <w:r w:rsidRPr="007A32D5">
        <w:tab/>
        <w:t>considers that the individual or provider is entitled to be paid an amount of CCS or ACCS.</w:t>
      </w:r>
    </w:p>
    <w:p w:rsidR="002D58C2" w:rsidRPr="007A32D5" w:rsidRDefault="002D58C2" w:rsidP="002D58C2">
      <w:pPr>
        <w:pStyle w:val="subsection"/>
      </w:pPr>
      <w:r w:rsidRPr="007A32D5">
        <w:tab/>
        <w:t>(3)</w:t>
      </w:r>
      <w:r w:rsidRPr="007A32D5">
        <w:tab/>
        <w:t xml:space="preserve">For the purposes of this Part and the definition of </w:t>
      </w:r>
      <w:r w:rsidRPr="007A32D5">
        <w:rPr>
          <w:b/>
          <w:i/>
        </w:rPr>
        <w:t>child care decision</w:t>
      </w:r>
      <w:r w:rsidRPr="007A32D5">
        <w:t xml:space="preserve"> in subsection</w:t>
      </w:r>
      <w:r w:rsidR="004701AF" w:rsidRPr="007A32D5">
        <w:t> </w:t>
      </w:r>
      <w:r w:rsidRPr="007A32D5">
        <w:t xml:space="preserve">3(1), the Secretary’s assessment under </w:t>
      </w:r>
      <w:r w:rsidR="004701AF" w:rsidRPr="007A32D5">
        <w:t>subsection (</w:t>
      </w:r>
      <w:r w:rsidRPr="007A32D5">
        <w:t>2) forms part of the AAT’s decision on the review.</w:t>
      </w:r>
    </w:p>
    <w:p w:rsidR="009E1D8F" w:rsidRPr="007A32D5" w:rsidRDefault="009E1D8F" w:rsidP="009E1D8F">
      <w:pPr>
        <w:pStyle w:val="ActHead5"/>
      </w:pPr>
      <w:bookmarkStart w:id="364" w:name="_Toc59530940"/>
      <w:r w:rsidRPr="002E2FAA">
        <w:rPr>
          <w:rStyle w:val="CharSectno"/>
        </w:rPr>
        <w:t>125</w:t>
      </w:r>
      <w:r w:rsidRPr="007A32D5">
        <w:t xml:space="preserve">  Date of effect of certain AAT first review decisions relating to payment of family tax benefit</w:t>
      </w:r>
      <w:bookmarkEnd w:id="364"/>
    </w:p>
    <w:p w:rsidR="009E1D8F" w:rsidRPr="007A32D5" w:rsidRDefault="009E1D8F" w:rsidP="009E1D8F">
      <w:pPr>
        <w:pStyle w:val="subsection"/>
      </w:pPr>
      <w:r w:rsidRPr="007A32D5">
        <w:tab/>
        <w:t>(1)</w:t>
      </w:r>
      <w:r w:rsidRPr="007A32D5">
        <w:tab/>
        <w:t>If:</w:t>
      </w:r>
    </w:p>
    <w:p w:rsidR="009E1D8F" w:rsidRPr="007A32D5" w:rsidRDefault="009E1D8F" w:rsidP="009E1D8F">
      <w:pPr>
        <w:pStyle w:val="paragraph"/>
      </w:pPr>
      <w:r w:rsidRPr="007A32D5">
        <w:tab/>
        <w:t>(a)</w:t>
      </w:r>
      <w:r w:rsidRPr="007A32D5">
        <w:tab/>
        <w:t xml:space="preserve">a person makes an application for AAT first review of a decision (the </w:t>
      </w:r>
      <w:r w:rsidRPr="007A32D5">
        <w:rPr>
          <w:b/>
          <w:i/>
        </w:rPr>
        <w:t>original decision</w:t>
      </w:r>
      <w:r w:rsidRPr="007A32D5">
        <w:t>) relating to the payment to a person of family tax benefit by instalment; and</w:t>
      </w:r>
    </w:p>
    <w:p w:rsidR="009E1D8F" w:rsidRPr="007A32D5" w:rsidRDefault="009E1D8F" w:rsidP="009E1D8F">
      <w:pPr>
        <w:pStyle w:val="paragraph"/>
      </w:pPr>
      <w:r w:rsidRPr="007A32D5">
        <w:tab/>
        <w:t>(b)</w:t>
      </w:r>
      <w:r w:rsidRPr="007A32D5">
        <w:tab/>
        <w:t>the application is made more than 13 weeks after the person was given notice of the original decision; and</w:t>
      </w:r>
    </w:p>
    <w:p w:rsidR="009E1D8F" w:rsidRPr="007A32D5" w:rsidRDefault="009E1D8F" w:rsidP="009E1D8F">
      <w:pPr>
        <w:pStyle w:val="paragraph"/>
      </w:pPr>
      <w:r w:rsidRPr="007A32D5">
        <w:lastRenderedPageBreak/>
        <w:tab/>
        <w:t>(c)</w:t>
      </w:r>
      <w:r w:rsidRPr="007A32D5">
        <w:tab/>
        <w:t>the AAT makes a decision under subsection</w:t>
      </w:r>
      <w:r w:rsidR="004701AF" w:rsidRPr="007A32D5">
        <w:t> </w:t>
      </w:r>
      <w:r w:rsidRPr="007A32D5">
        <w:t>43(1) of the AAT Act to vary or substitute the original decision; and</w:t>
      </w:r>
    </w:p>
    <w:p w:rsidR="009E1D8F" w:rsidRPr="007A32D5" w:rsidRDefault="009E1D8F" w:rsidP="009E1D8F">
      <w:pPr>
        <w:pStyle w:val="paragraph"/>
      </w:pPr>
      <w:r w:rsidRPr="007A32D5">
        <w:tab/>
        <w:t>(d)</w:t>
      </w:r>
      <w:r w:rsidRPr="007A32D5">
        <w:tab/>
        <w:t>the decision of the AAT will have the effect of creating or increasing an entitlement to be paid family tax benefit by instalment;</w:t>
      </w:r>
    </w:p>
    <w:p w:rsidR="009E1D8F" w:rsidRPr="007A32D5" w:rsidRDefault="009E1D8F" w:rsidP="005F0474">
      <w:pPr>
        <w:pStyle w:val="subsection2"/>
        <w:keepNext/>
      </w:pPr>
      <w:r w:rsidRPr="007A32D5">
        <w:t>then, despite subsection</w:t>
      </w:r>
      <w:r w:rsidR="004701AF" w:rsidRPr="007A32D5">
        <w:t> </w:t>
      </w:r>
      <w:r w:rsidRPr="007A32D5">
        <w:t xml:space="preserve">43(6) of the AAT Act, the date of effect of the decision of the AAT </w:t>
      </w:r>
      <w:r w:rsidR="005F0474" w:rsidRPr="007A32D5">
        <w:t>is the first day of the period to which the original decision relates</w:t>
      </w:r>
      <w:r w:rsidRPr="007A32D5">
        <w:t>.</w:t>
      </w:r>
    </w:p>
    <w:p w:rsidR="009E1D8F" w:rsidRPr="007A32D5" w:rsidRDefault="009E1D8F" w:rsidP="009E1D8F">
      <w:pPr>
        <w:pStyle w:val="subsection"/>
      </w:pPr>
      <w:r w:rsidRPr="007A32D5">
        <w:tab/>
        <w:t>(2)</w:t>
      </w:r>
      <w:r w:rsidRPr="007A32D5">
        <w:tab/>
        <w:t xml:space="preserve">The AAT may, if satisfied that there are special circumstances that prevented the applicant from making an application within 13 weeks, determine that </w:t>
      </w:r>
      <w:r w:rsidR="004701AF" w:rsidRPr="007A32D5">
        <w:t>subsection (</w:t>
      </w:r>
      <w:r w:rsidRPr="007A32D5">
        <w:t>1) applies as if the reference to 13 weeks were a reference to such longer period as the AAT determines to be appropriate.</w:t>
      </w:r>
    </w:p>
    <w:p w:rsidR="00A74C9C" w:rsidRPr="007A32D5" w:rsidRDefault="00A74C9C" w:rsidP="00A74C9C">
      <w:pPr>
        <w:pStyle w:val="subsection"/>
      </w:pPr>
      <w:r w:rsidRPr="007A32D5">
        <w:tab/>
        <w:t>(3)</w:t>
      </w:r>
      <w:r w:rsidRPr="007A32D5">
        <w:tab/>
        <w:t>If:</w:t>
      </w:r>
    </w:p>
    <w:p w:rsidR="00A74C9C" w:rsidRPr="007A32D5" w:rsidRDefault="00A74C9C" w:rsidP="00A74C9C">
      <w:pPr>
        <w:pStyle w:val="paragraph"/>
      </w:pPr>
      <w:r w:rsidRPr="007A32D5">
        <w:tab/>
        <w:t>(a)</w:t>
      </w:r>
      <w:r w:rsidRPr="007A32D5">
        <w:tab/>
      </w:r>
      <w:r w:rsidR="004701AF" w:rsidRPr="007A32D5">
        <w:t>paragraphs (</w:t>
      </w:r>
      <w:r w:rsidRPr="007A32D5">
        <w:t>1)(a), (b), (c) and (d) apply; and</w:t>
      </w:r>
    </w:p>
    <w:p w:rsidR="00A74C9C" w:rsidRPr="007A32D5" w:rsidRDefault="00A74C9C" w:rsidP="00A74C9C">
      <w:pPr>
        <w:pStyle w:val="paragraph"/>
      </w:pPr>
      <w:r w:rsidRPr="007A32D5">
        <w:tab/>
        <w:t>(b)</w:t>
      </w:r>
      <w:r w:rsidRPr="007A32D5">
        <w:tab/>
        <w:t xml:space="preserve">the first day of the period to which the original decision relates is earlier than the first day (the </w:t>
      </w:r>
      <w:r w:rsidRPr="007A32D5">
        <w:rPr>
          <w:b/>
          <w:i/>
        </w:rPr>
        <w:t>cut</w:t>
      </w:r>
      <w:r w:rsidR="002E2FAA">
        <w:rPr>
          <w:b/>
          <w:i/>
        </w:rPr>
        <w:noBreakHyphen/>
      </w:r>
      <w:r w:rsidRPr="007A32D5">
        <w:rPr>
          <w:b/>
          <w:i/>
        </w:rPr>
        <w:t>off day</w:t>
      </w:r>
      <w:r w:rsidRPr="007A32D5">
        <w:t xml:space="preserve">) of the income year before the income year in which the application referred to in </w:t>
      </w:r>
      <w:r w:rsidR="004701AF" w:rsidRPr="007A32D5">
        <w:t>paragraph (</w:t>
      </w:r>
      <w:r w:rsidRPr="007A32D5">
        <w:t>1)(b) was made;</w:t>
      </w:r>
    </w:p>
    <w:p w:rsidR="00A74C9C" w:rsidRPr="007A32D5" w:rsidRDefault="00A74C9C" w:rsidP="00A74C9C">
      <w:pPr>
        <w:pStyle w:val="subsection2"/>
      </w:pPr>
      <w:r w:rsidRPr="007A32D5">
        <w:t xml:space="preserve">then, despite </w:t>
      </w:r>
      <w:r w:rsidR="004701AF" w:rsidRPr="007A32D5">
        <w:t>subsection (</w:t>
      </w:r>
      <w:r w:rsidRPr="007A32D5">
        <w:t xml:space="preserve">1), the person cannot be paid any entitlement created or increased as mentioned in </w:t>
      </w:r>
      <w:r w:rsidR="004701AF" w:rsidRPr="007A32D5">
        <w:t>paragraph (</w:t>
      </w:r>
      <w:r w:rsidRPr="007A32D5">
        <w:t>1)(d) (including as a result of taking into account the FTB Part A supplement or the FTB Part B supplement) in relation to any day earlier than the cut</w:t>
      </w:r>
      <w:r w:rsidR="002E2FAA">
        <w:noBreakHyphen/>
      </w:r>
      <w:r w:rsidRPr="007A32D5">
        <w:t>off day.</w:t>
      </w:r>
    </w:p>
    <w:p w:rsidR="002D58C2" w:rsidRPr="007A32D5" w:rsidRDefault="002D58C2" w:rsidP="002D58C2">
      <w:pPr>
        <w:pStyle w:val="ActHead5"/>
      </w:pPr>
      <w:bookmarkStart w:id="365" w:name="_Toc59530941"/>
      <w:r w:rsidRPr="002E2FAA">
        <w:rPr>
          <w:rStyle w:val="CharSectno"/>
        </w:rPr>
        <w:t>125A</w:t>
      </w:r>
      <w:r w:rsidRPr="007A32D5">
        <w:t xml:space="preserve">  Date of effect of certain AAT first review decisions relating to eligibility for CCS</w:t>
      </w:r>
      <w:bookmarkEnd w:id="365"/>
    </w:p>
    <w:p w:rsidR="002D58C2" w:rsidRPr="007A32D5" w:rsidRDefault="002D58C2" w:rsidP="002D58C2">
      <w:pPr>
        <w:pStyle w:val="subsection"/>
      </w:pPr>
      <w:r w:rsidRPr="007A32D5">
        <w:tab/>
      </w:r>
      <w:r w:rsidRPr="007A32D5">
        <w:tab/>
        <w:t>If:</w:t>
      </w:r>
    </w:p>
    <w:p w:rsidR="002D58C2" w:rsidRPr="007A32D5" w:rsidRDefault="002D58C2" w:rsidP="002D58C2">
      <w:pPr>
        <w:pStyle w:val="paragraph"/>
      </w:pPr>
      <w:r w:rsidRPr="007A32D5">
        <w:tab/>
        <w:t>(a)</w:t>
      </w:r>
      <w:r w:rsidRPr="007A32D5">
        <w:tab/>
        <w:t>the AAT makes a decision on AAT first review to vary, or set aside and substitute a new decision for, a child care decision in relation to section</w:t>
      </w:r>
      <w:r w:rsidR="004701AF" w:rsidRPr="007A32D5">
        <w:t> </w:t>
      </w:r>
      <w:r w:rsidRPr="007A32D5">
        <w:t>67CC (eligibility for CCS) for an individual; and</w:t>
      </w:r>
    </w:p>
    <w:p w:rsidR="002D58C2" w:rsidRPr="007A32D5" w:rsidRDefault="002D58C2" w:rsidP="002D58C2">
      <w:pPr>
        <w:pStyle w:val="paragraph"/>
      </w:pPr>
      <w:r w:rsidRPr="007A32D5">
        <w:tab/>
        <w:t>(b)</w:t>
      </w:r>
      <w:r w:rsidRPr="007A32D5">
        <w:tab/>
        <w:t>the AAT’s decision has the effect that the individual becomes eligible for CCS for a child, or eligible for additional days;</w:t>
      </w:r>
    </w:p>
    <w:p w:rsidR="002D58C2" w:rsidRPr="007A32D5" w:rsidRDefault="002D58C2" w:rsidP="002D58C2">
      <w:pPr>
        <w:pStyle w:val="subsection2"/>
      </w:pPr>
      <w:r w:rsidRPr="007A32D5">
        <w:lastRenderedPageBreak/>
        <w:t>the date of effect of the AAT’s decision cannot be earlier than the first day of the income year before the income year in which the application for review was made.</w:t>
      </w:r>
    </w:p>
    <w:p w:rsidR="009E1D8F" w:rsidRPr="007A32D5" w:rsidRDefault="009E1D8F" w:rsidP="009E1D8F">
      <w:pPr>
        <w:pStyle w:val="ActHead5"/>
      </w:pPr>
      <w:bookmarkStart w:id="366" w:name="_Toc59530942"/>
      <w:r w:rsidRPr="002E2FAA">
        <w:rPr>
          <w:rStyle w:val="CharSectno"/>
        </w:rPr>
        <w:t>126</w:t>
      </w:r>
      <w:r w:rsidRPr="007A32D5">
        <w:t xml:space="preserve">  Notification of decisions and reasons for AAT first review</w:t>
      </w:r>
      <w:bookmarkEnd w:id="366"/>
    </w:p>
    <w:p w:rsidR="009E1D8F" w:rsidRPr="007A32D5" w:rsidRDefault="009E1D8F" w:rsidP="009E1D8F">
      <w:pPr>
        <w:pStyle w:val="subsection"/>
      </w:pPr>
      <w:r w:rsidRPr="007A32D5">
        <w:tab/>
        <w:t>(1)</w:t>
      </w:r>
      <w:r w:rsidRPr="007A32D5">
        <w:tab/>
        <w:t>If, on AAT first review of a decision, the AAT makes a decision under subsection</w:t>
      </w:r>
      <w:r w:rsidR="004701AF" w:rsidRPr="007A32D5">
        <w:t> </w:t>
      </w:r>
      <w:r w:rsidRPr="007A32D5">
        <w:t>43(1) of the AAT Act to affirm the decision under review, the AAT must, within 14 days of making the decision:</w:t>
      </w:r>
    </w:p>
    <w:p w:rsidR="009E1D8F" w:rsidRPr="007A32D5" w:rsidRDefault="009E1D8F" w:rsidP="009E1D8F">
      <w:pPr>
        <w:pStyle w:val="paragraph"/>
      </w:pPr>
      <w:r w:rsidRPr="007A32D5">
        <w:tab/>
        <w:t>(a)</w:t>
      </w:r>
      <w:r w:rsidRPr="007A32D5">
        <w:tab/>
        <w:t>give a written notice to the parties that sets out the decision; and</w:t>
      </w:r>
    </w:p>
    <w:p w:rsidR="009E1D8F" w:rsidRPr="007A32D5" w:rsidRDefault="009E1D8F" w:rsidP="009E1D8F">
      <w:pPr>
        <w:pStyle w:val="paragraph"/>
      </w:pPr>
      <w:r w:rsidRPr="007A32D5">
        <w:tab/>
        <w:t>(b)</w:t>
      </w:r>
      <w:r w:rsidRPr="007A32D5">
        <w:tab/>
        <w:t>either:</w:t>
      </w:r>
    </w:p>
    <w:p w:rsidR="009E1D8F" w:rsidRPr="007A32D5" w:rsidRDefault="009E1D8F" w:rsidP="009E1D8F">
      <w:pPr>
        <w:pStyle w:val="paragraphsub"/>
      </w:pPr>
      <w:r w:rsidRPr="007A32D5">
        <w:tab/>
        <w:t>(i)</w:t>
      </w:r>
      <w:r w:rsidRPr="007A32D5">
        <w:tab/>
        <w:t>give reasons for the decision orally to the parties and explain that they may request a written statement of reasons; or</w:t>
      </w:r>
    </w:p>
    <w:p w:rsidR="009E1D8F" w:rsidRPr="007A32D5" w:rsidRDefault="009E1D8F" w:rsidP="009E1D8F">
      <w:pPr>
        <w:pStyle w:val="paragraphsub"/>
      </w:pPr>
      <w:r w:rsidRPr="007A32D5">
        <w:tab/>
        <w:t>(ii)</w:t>
      </w:r>
      <w:r w:rsidRPr="007A32D5">
        <w:tab/>
        <w:t>give the parties a written statement of reasons for the decision.</w:t>
      </w:r>
    </w:p>
    <w:p w:rsidR="009E1D8F" w:rsidRPr="007A32D5" w:rsidRDefault="009E1D8F" w:rsidP="009E1D8F">
      <w:pPr>
        <w:pStyle w:val="subsection"/>
      </w:pPr>
      <w:r w:rsidRPr="007A32D5">
        <w:tab/>
        <w:t>(2)</w:t>
      </w:r>
      <w:r w:rsidRPr="007A32D5">
        <w:tab/>
        <w:t>If, on AAT first review of a decision, the AAT makes a decision under subsection</w:t>
      </w:r>
      <w:r w:rsidR="004701AF" w:rsidRPr="007A32D5">
        <w:t> </w:t>
      </w:r>
      <w:r w:rsidRPr="007A32D5">
        <w:t>43(1) of the AAT Act that is other than to affirm the decision under review, the AAT must, within 14 days of making the decision:</w:t>
      </w:r>
    </w:p>
    <w:p w:rsidR="009E1D8F" w:rsidRPr="007A32D5" w:rsidRDefault="009E1D8F" w:rsidP="009E1D8F">
      <w:pPr>
        <w:pStyle w:val="paragraph"/>
      </w:pPr>
      <w:r w:rsidRPr="007A32D5">
        <w:tab/>
        <w:t>(a)</w:t>
      </w:r>
      <w:r w:rsidRPr="007A32D5">
        <w:tab/>
        <w:t>give a written notice to the parties that sets out the decision; and</w:t>
      </w:r>
    </w:p>
    <w:p w:rsidR="009E1D8F" w:rsidRPr="007A32D5" w:rsidRDefault="009E1D8F" w:rsidP="009E1D8F">
      <w:pPr>
        <w:pStyle w:val="paragraph"/>
      </w:pPr>
      <w:r w:rsidRPr="007A32D5">
        <w:tab/>
        <w:t>(b)</w:t>
      </w:r>
      <w:r w:rsidRPr="007A32D5">
        <w:tab/>
        <w:t>give the parties a written statement of reasons for the decision.</w:t>
      </w:r>
    </w:p>
    <w:p w:rsidR="009E1D8F" w:rsidRPr="007A32D5" w:rsidRDefault="009E1D8F" w:rsidP="009E1D8F">
      <w:pPr>
        <w:pStyle w:val="subsection"/>
      </w:pPr>
      <w:r w:rsidRPr="007A32D5">
        <w:tab/>
        <w:t>(3)</w:t>
      </w:r>
      <w:r w:rsidRPr="007A32D5">
        <w:tab/>
        <w:t xml:space="preserve">A failure to comply with </w:t>
      </w:r>
      <w:r w:rsidR="004701AF" w:rsidRPr="007A32D5">
        <w:t>subsection (</w:t>
      </w:r>
      <w:r w:rsidRPr="007A32D5">
        <w:t>1) or (2) does not affect the validity of the decision.</w:t>
      </w:r>
    </w:p>
    <w:p w:rsidR="009E1D8F" w:rsidRPr="007A32D5" w:rsidRDefault="009E1D8F" w:rsidP="009E1D8F">
      <w:pPr>
        <w:pStyle w:val="subsection"/>
      </w:pPr>
      <w:r w:rsidRPr="007A32D5">
        <w:tab/>
        <w:t>(4)</w:t>
      </w:r>
      <w:r w:rsidRPr="007A32D5">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7A32D5" w:rsidRDefault="009E1D8F" w:rsidP="009E1D8F">
      <w:pPr>
        <w:pStyle w:val="subsection"/>
      </w:pPr>
      <w:r w:rsidRPr="007A32D5">
        <w:lastRenderedPageBreak/>
        <w:tab/>
        <w:t>(5)</w:t>
      </w:r>
      <w:r w:rsidRPr="007A32D5">
        <w:tab/>
        <w:t>Subsections</w:t>
      </w:r>
      <w:r w:rsidR="004701AF" w:rsidRPr="007A32D5">
        <w:t> </w:t>
      </w:r>
      <w:r w:rsidRPr="007A32D5">
        <w:t>43(2) and (2A) of the AAT Act do not apply in relation to an AAT first review. However, any written statement of reasons given must comply with subsection</w:t>
      </w:r>
      <w:r w:rsidR="004701AF" w:rsidRPr="007A32D5">
        <w:t> </w:t>
      </w:r>
      <w:r w:rsidRPr="007A32D5">
        <w:t>43(2B) of that Act.</w:t>
      </w:r>
    </w:p>
    <w:p w:rsidR="009E1D8F" w:rsidRPr="007A32D5" w:rsidRDefault="009E1D8F" w:rsidP="009E1D8F">
      <w:pPr>
        <w:pStyle w:val="ActHead5"/>
      </w:pPr>
      <w:bookmarkStart w:id="367" w:name="_Toc59530943"/>
      <w:r w:rsidRPr="002E2FAA">
        <w:rPr>
          <w:rStyle w:val="CharSectno"/>
        </w:rPr>
        <w:t>127</w:t>
      </w:r>
      <w:r w:rsidRPr="007A32D5">
        <w:t xml:space="preserve">  Secretary or AAT may treat event as having occurred if decision set aside on AAT first review</w:t>
      </w:r>
      <w:bookmarkEnd w:id="367"/>
    </w:p>
    <w:p w:rsidR="009E1D8F" w:rsidRPr="007A32D5" w:rsidRDefault="009E1D8F" w:rsidP="009E1D8F">
      <w:pPr>
        <w:pStyle w:val="subsection"/>
      </w:pPr>
      <w:r w:rsidRPr="007A32D5">
        <w:tab/>
      </w:r>
      <w:r w:rsidRPr="007A32D5">
        <w:tab/>
        <w:t>If:</w:t>
      </w:r>
    </w:p>
    <w:p w:rsidR="009E1D8F" w:rsidRPr="007A32D5" w:rsidRDefault="009E1D8F" w:rsidP="009E1D8F">
      <w:pPr>
        <w:pStyle w:val="paragraph"/>
      </w:pPr>
      <w:r w:rsidRPr="007A32D5">
        <w:tab/>
        <w:t>(a)</w:t>
      </w:r>
      <w:r w:rsidRPr="007A32D5">
        <w:tab/>
        <w:t>on AAT first review of a decision, the AAT sets the decision aside under subsection</w:t>
      </w:r>
      <w:r w:rsidR="004701AF" w:rsidRPr="007A32D5">
        <w:t> </w:t>
      </w:r>
      <w:r w:rsidRPr="007A32D5">
        <w:t>43(1) of the AAT Act; and</w:t>
      </w:r>
    </w:p>
    <w:p w:rsidR="009E1D8F" w:rsidRPr="007A32D5" w:rsidRDefault="009E1D8F" w:rsidP="009E1D8F">
      <w:pPr>
        <w:pStyle w:val="paragraph"/>
      </w:pPr>
      <w:r w:rsidRPr="007A32D5">
        <w:tab/>
        <w:t>(b)</w:t>
      </w:r>
      <w:r w:rsidRPr="007A32D5">
        <w:tab/>
        <w:t>the Secretary or the AAT, as the case may be, is satisfied that an event that did not occur would have occurred if the decision had not been made;</w:t>
      </w:r>
    </w:p>
    <w:p w:rsidR="009E1D8F" w:rsidRPr="007A32D5" w:rsidRDefault="009E1D8F" w:rsidP="009E1D8F">
      <w:pPr>
        <w:pStyle w:val="subsection2"/>
      </w:pPr>
      <w:r w:rsidRPr="007A32D5">
        <w:t>the Secretary or the AAT may, if satisfied that it is reasonable to do so, treat the event as having occurred for the purposes of the family assistance law.</w:t>
      </w:r>
    </w:p>
    <w:p w:rsidR="009E1D8F" w:rsidRPr="007A32D5" w:rsidRDefault="009E1D8F" w:rsidP="009E1D8F">
      <w:pPr>
        <w:pStyle w:val="ActHead4"/>
      </w:pPr>
      <w:bookmarkStart w:id="368" w:name="_Toc59530944"/>
      <w:r w:rsidRPr="002E2FAA">
        <w:rPr>
          <w:rStyle w:val="CharSubdNo"/>
        </w:rPr>
        <w:t>Subdivision D</w:t>
      </w:r>
      <w:r w:rsidRPr="007A32D5">
        <w:t>—</w:t>
      </w:r>
      <w:r w:rsidRPr="002E2FAA">
        <w:rPr>
          <w:rStyle w:val="CharSubdText"/>
        </w:rPr>
        <w:t>Application for AAT second review</w:t>
      </w:r>
      <w:bookmarkEnd w:id="368"/>
    </w:p>
    <w:p w:rsidR="009E1D8F" w:rsidRPr="007A32D5" w:rsidRDefault="009E1D8F" w:rsidP="009E1D8F">
      <w:pPr>
        <w:pStyle w:val="ActHead5"/>
      </w:pPr>
      <w:bookmarkStart w:id="369" w:name="_Toc59530945"/>
      <w:r w:rsidRPr="002E2FAA">
        <w:rPr>
          <w:rStyle w:val="CharSectno"/>
        </w:rPr>
        <w:t>128</w:t>
      </w:r>
      <w:r w:rsidRPr="007A32D5">
        <w:t xml:space="preserve">  Application for AAT second review</w:t>
      </w:r>
      <w:bookmarkEnd w:id="369"/>
    </w:p>
    <w:p w:rsidR="009E1D8F" w:rsidRPr="007A32D5" w:rsidRDefault="009E1D8F" w:rsidP="009E1D8F">
      <w:pPr>
        <w:pStyle w:val="subsection"/>
      </w:pPr>
      <w:r w:rsidRPr="007A32D5">
        <w:tab/>
        <w:t>(1)</w:t>
      </w:r>
      <w:r w:rsidRPr="007A32D5">
        <w:tab/>
        <w:t>Application may be made to the AAT for review (</w:t>
      </w:r>
      <w:r w:rsidRPr="007A32D5">
        <w:rPr>
          <w:b/>
          <w:i/>
        </w:rPr>
        <w:t>AAT second review</w:t>
      </w:r>
      <w:r w:rsidRPr="007A32D5">
        <w:t>) of a decision made by the AAT under subsection</w:t>
      </w:r>
      <w:r w:rsidR="004701AF" w:rsidRPr="007A32D5">
        <w:t> </w:t>
      </w:r>
      <w:r w:rsidRPr="007A32D5">
        <w:t>43(1) of the AAT Act on AAT first review.</w:t>
      </w:r>
    </w:p>
    <w:p w:rsidR="009E1D8F" w:rsidRPr="007A32D5" w:rsidRDefault="009E1D8F" w:rsidP="009E1D8F">
      <w:pPr>
        <w:pStyle w:val="subsection"/>
      </w:pPr>
      <w:r w:rsidRPr="007A32D5">
        <w:tab/>
        <w:t>(2)</w:t>
      </w:r>
      <w:r w:rsidRPr="007A32D5">
        <w:tab/>
        <w:t xml:space="preserve">For the purposes of </w:t>
      </w:r>
      <w:r w:rsidR="004701AF" w:rsidRPr="007A32D5">
        <w:t>subsection (</w:t>
      </w:r>
      <w:r w:rsidRPr="007A32D5">
        <w:t>1), the decision on AAT first review is taken to be:</w:t>
      </w:r>
    </w:p>
    <w:p w:rsidR="009E1D8F" w:rsidRPr="007A32D5" w:rsidRDefault="009E1D8F" w:rsidP="009E1D8F">
      <w:pPr>
        <w:pStyle w:val="paragraph"/>
      </w:pPr>
      <w:r w:rsidRPr="007A32D5">
        <w:tab/>
        <w:t>(a)</w:t>
      </w:r>
      <w:r w:rsidRPr="007A32D5">
        <w:tab/>
        <w:t>if the AAT affirmed a decision—the decision as affirmed; and</w:t>
      </w:r>
    </w:p>
    <w:p w:rsidR="009E1D8F" w:rsidRPr="007A32D5" w:rsidRDefault="009E1D8F" w:rsidP="009E1D8F">
      <w:pPr>
        <w:pStyle w:val="paragraph"/>
      </w:pPr>
      <w:r w:rsidRPr="007A32D5">
        <w:tab/>
        <w:t>(b)</w:t>
      </w:r>
      <w:r w:rsidRPr="007A32D5">
        <w:tab/>
        <w:t>if the AAT varied a decision—the decision as varied; and</w:t>
      </w:r>
    </w:p>
    <w:p w:rsidR="009E1D8F" w:rsidRPr="007A32D5" w:rsidRDefault="009E1D8F" w:rsidP="009E1D8F">
      <w:pPr>
        <w:pStyle w:val="paragraph"/>
      </w:pPr>
      <w:r w:rsidRPr="007A32D5">
        <w:tab/>
        <w:t>(c)</w:t>
      </w:r>
      <w:r w:rsidRPr="007A32D5">
        <w:tab/>
        <w:t>if the AAT set a decision aside and substituted a new decision—the new decision; and</w:t>
      </w:r>
    </w:p>
    <w:p w:rsidR="009E1D8F" w:rsidRPr="007A32D5" w:rsidRDefault="009E1D8F" w:rsidP="009E1D8F">
      <w:pPr>
        <w:pStyle w:val="paragraph"/>
      </w:pPr>
      <w:r w:rsidRPr="007A32D5">
        <w:tab/>
        <w:t>(d)</w:t>
      </w:r>
      <w:r w:rsidRPr="007A32D5">
        <w:tab/>
        <w:t>if the AAT set a decision aside and sent the matter back to the Secretary for reconsideration in accordance with any directions or recommendations of the AAT—the directions or recommendations of the AAT.</w:t>
      </w:r>
    </w:p>
    <w:p w:rsidR="002D58C2" w:rsidRPr="007A32D5" w:rsidRDefault="002D58C2" w:rsidP="002D58C2">
      <w:pPr>
        <w:pStyle w:val="subsection"/>
      </w:pPr>
      <w:r w:rsidRPr="007A32D5">
        <w:lastRenderedPageBreak/>
        <w:tab/>
        <w:t>(3)</w:t>
      </w:r>
      <w:r w:rsidRPr="007A32D5">
        <w:tab/>
        <w:t>Subsection</w:t>
      </w:r>
      <w:r w:rsidR="004701AF" w:rsidRPr="007A32D5">
        <w:t> </w:t>
      </w:r>
      <w:r w:rsidRPr="007A32D5">
        <w:t>111(2A) applies to an AAT second review of a child care decision about an individual’s entitlement to be paid CCS for a week as if the reference to AAT first review were a reference to AAT second review.</w:t>
      </w:r>
    </w:p>
    <w:p w:rsidR="002D58C2" w:rsidRPr="007A32D5" w:rsidRDefault="002D58C2" w:rsidP="002D58C2">
      <w:pPr>
        <w:pStyle w:val="notetext"/>
      </w:pPr>
      <w:r w:rsidRPr="007A32D5">
        <w:t>Note:</w:t>
      </w:r>
      <w:r w:rsidRPr="007A32D5">
        <w:tab/>
        <w:t>Subsection</w:t>
      </w:r>
      <w:r w:rsidR="004701AF" w:rsidRPr="007A32D5">
        <w:t> </w:t>
      </w:r>
      <w:r w:rsidRPr="007A32D5">
        <w:t>111(2A) provides that certain aspects of child care decisions are not to be reviewed unless the individual has met the CCS reconciliation conditions for the relevant income year.</w:t>
      </w:r>
    </w:p>
    <w:p w:rsidR="002D58C2" w:rsidRPr="007A32D5" w:rsidRDefault="002D58C2" w:rsidP="002D58C2">
      <w:pPr>
        <w:pStyle w:val="subsection"/>
      </w:pPr>
      <w:r w:rsidRPr="007A32D5">
        <w:tab/>
        <w:t>(5)</w:t>
      </w:r>
      <w:r w:rsidRPr="007A32D5">
        <w:tab/>
        <w:t>Despite paragraph</w:t>
      </w:r>
      <w:r w:rsidR="004701AF" w:rsidRPr="007A32D5">
        <w:t> </w:t>
      </w:r>
      <w:r w:rsidRPr="007A32D5">
        <w:t>29(1)(d) of the AAT Act, an application for AAT second review of a child care decision about an individual’s entitlement to be paid CCS for a week may also be lodged with the AAT after the prescribed time mentioned in section</w:t>
      </w:r>
      <w:r w:rsidR="004701AF" w:rsidRPr="007A32D5">
        <w:t> </w:t>
      </w:r>
      <w:r w:rsidRPr="007A32D5">
        <w:t>29 of the AAT Act if the application for review is made:</w:t>
      </w:r>
    </w:p>
    <w:p w:rsidR="002D58C2" w:rsidRPr="007A32D5" w:rsidRDefault="002D58C2" w:rsidP="002D58C2">
      <w:pPr>
        <w:pStyle w:val="paragraph"/>
      </w:pPr>
      <w:r w:rsidRPr="007A32D5">
        <w:tab/>
        <w:t>(a)</w:t>
      </w:r>
      <w:r w:rsidRPr="007A32D5">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A32D5" w:rsidRDefault="002D58C2" w:rsidP="002D58C2">
      <w:pPr>
        <w:pStyle w:val="paragraph"/>
      </w:pPr>
      <w:r w:rsidRPr="007A32D5">
        <w:tab/>
        <w:t>(b)</w:t>
      </w:r>
      <w:r w:rsidRPr="007A32D5">
        <w:tab/>
        <w:t>within the prescribed time (within the meaning of section</w:t>
      </w:r>
      <w:r w:rsidR="004701AF" w:rsidRPr="007A32D5">
        <w:t> </w:t>
      </w:r>
      <w:r w:rsidRPr="007A32D5">
        <w:t>29 of the AAT Act) after the individual or other person was notified by the Commissioner of the outcome of the review.</w:t>
      </w:r>
    </w:p>
    <w:p w:rsidR="009E1D8F" w:rsidRPr="007A32D5" w:rsidRDefault="009E1D8F" w:rsidP="009E1D8F">
      <w:pPr>
        <w:pStyle w:val="ActHead4"/>
      </w:pPr>
      <w:bookmarkStart w:id="370" w:name="_Toc59530946"/>
      <w:r w:rsidRPr="002E2FAA">
        <w:rPr>
          <w:rStyle w:val="CharSubdNo"/>
        </w:rPr>
        <w:t>Subdivision E</w:t>
      </w:r>
      <w:r w:rsidRPr="007A32D5">
        <w:t>—</w:t>
      </w:r>
      <w:r w:rsidRPr="002E2FAA">
        <w:rPr>
          <w:rStyle w:val="CharSubdText"/>
        </w:rPr>
        <w:t>Other matters relating to AAT second review</w:t>
      </w:r>
      <w:bookmarkEnd w:id="370"/>
    </w:p>
    <w:p w:rsidR="009E1D8F" w:rsidRPr="007A32D5" w:rsidRDefault="009E1D8F" w:rsidP="009E1D8F">
      <w:pPr>
        <w:pStyle w:val="ActHead5"/>
      </w:pPr>
      <w:bookmarkStart w:id="371" w:name="_Toc59530947"/>
      <w:r w:rsidRPr="002E2FAA">
        <w:rPr>
          <w:rStyle w:val="CharSectno"/>
        </w:rPr>
        <w:t>130</w:t>
      </w:r>
      <w:r w:rsidRPr="007A32D5">
        <w:t xml:space="preserve">  Parties to AAT second review</w:t>
      </w:r>
      <w:bookmarkEnd w:id="371"/>
    </w:p>
    <w:p w:rsidR="009E1D8F" w:rsidRPr="007A32D5" w:rsidRDefault="009E1D8F" w:rsidP="009E1D8F">
      <w:pPr>
        <w:pStyle w:val="subsection"/>
      </w:pPr>
      <w:r w:rsidRPr="007A32D5">
        <w:tab/>
      </w:r>
      <w:r w:rsidRPr="007A32D5">
        <w:tab/>
        <w:t>The AAT Act applies in relation to an application for AAT second review of a decision as if the reference in paragraph</w:t>
      </w:r>
      <w:r w:rsidR="004701AF" w:rsidRPr="007A32D5">
        <w:t> </w:t>
      </w:r>
      <w:r w:rsidRPr="007A32D5">
        <w:t>30(1)(b) of the AAT Act to the person who made the decision were a reference to each party to the relevant AAT first review, other than the applicant for AAT second review.</w:t>
      </w:r>
    </w:p>
    <w:p w:rsidR="009E1D8F" w:rsidRPr="007A32D5" w:rsidRDefault="009E1D8F" w:rsidP="009E1D8F">
      <w:pPr>
        <w:pStyle w:val="ActHead5"/>
      </w:pPr>
      <w:bookmarkStart w:id="372" w:name="_Toc59530948"/>
      <w:r w:rsidRPr="002E2FAA">
        <w:rPr>
          <w:rStyle w:val="CharSectno"/>
        </w:rPr>
        <w:t>131</w:t>
      </w:r>
      <w:r w:rsidRPr="007A32D5">
        <w:t xml:space="preserve">  Operation and implementation of decision subject to AAT second review</w:t>
      </w:r>
      <w:bookmarkEnd w:id="372"/>
    </w:p>
    <w:p w:rsidR="009E1D8F" w:rsidRPr="007A32D5" w:rsidRDefault="009E1D8F" w:rsidP="009E1D8F">
      <w:pPr>
        <w:pStyle w:val="subsection"/>
      </w:pPr>
      <w:r w:rsidRPr="007A32D5">
        <w:tab/>
        <w:t>(1)</w:t>
      </w:r>
      <w:r w:rsidRPr="007A32D5">
        <w:tab/>
        <w:t>The AAT Act applies in relation to an application for AAT second review of a decision as if the reference in subsection</w:t>
      </w:r>
      <w:r w:rsidR="004701AF" w:rsidRPr="007A32D5">
        <w:t> </w:t>
      </w:r>
      <w:r w:rsidRPr="007A32D5">
        <w:t xml:space="preserve">41(2) of the </w:t>
      </w:r>
      <w:r w:rsidRPr="007A32D5">
        <w:lastRenderedPageBreak/>
        <w:t>AAT Act to the decision to which the relevant proceeding relates were a reference to:</w:t>
      </w:r>
    </w:p>
    <w:p w:rsidR="009E1D8F" w:rsidRPr="007A32D5" w:rsidRDefault="009E1D8F" w:rsidP="009E1D8F">
      <w:pPr>
        <w:pStyle w:val="paragraph"/>
      </w:pPr>
      <w:r w:rsidRPr="007A32D5">
        <w:tab/>
        <w:t>(a)</w:t>
      </w:r>
      <w:r w:rsidRPr="007A32D5">
        <w:tab/>
        <w:t>if, on AAT first review, the AAT affirmed the original decision—the original decision; and</w:t>
      </w:r>
    </w:p>
    <w:p w:rsidR="009E1D8F" w:rsidRPr="007A32D5" w:rsidRDefault="009E1D8F" w:rsidP="009E1D8F">
      <w:pPr>
        <w:pStyle w:val="paragraph"/>
      </w:pPr>
      <w:r w:rsidRPr="007A32D5">
        <w:tab/>
        <w:t>(b)</w:t>
      </w:r>
      <w:r w:rsidRPr="007A32D5">
        <w:tab/>
        <w:t>otherwise—both the original decision and whichever of the following is applicable in relation to the AAT first review:</w:t>
      </w:r>
    </w:p>
    <w:p w:rsidR="009E1D8F" w:rsidRPr="007A32D5" w:rsidRDefault="009E1D8F" w:rsidP="009E1D8F">
      <w:pPr>
        <w:pStyle w:val="paragraphsub"/>
      </w:pPr>
      <w:r w:rsidRPr="007A32D5">
        <w:tab/>
        <w:t>(i)</w:t>
      </w:r>
      <w:r w:rsidRPr="007A32D5">
        <w:tab/>
        <w:t>the original decision as varied by the AAT;</w:t>
      </w:r>
    </w:p>
    <w:p w:rsidR="009E1D8F" w:rsidRPr="007A32D5" w:rsidRDefault="009E1D8F" w:rsidP="009E1D8F">
      <w:pPr>
        <w:pStyle w:val="paragraphsub"/>
      </w:pPr>
      <w:r w:rsidRPr="007A32D5">
        <w:tab/>
        <w:t>(ii)</w:t>
      </w:r>
      <w:r w:rsidRPr="007A32D5">
        <w:tab/>
        <w:t>the decision substituted by the AAT;</w:t>
      </w:r>
    </w:p>
    <w:p w:rsidR="009E1D8F" w:rsidRPr="007A32D5" w:rsidRDefault="009E1D8F" w:rsidP="009E1D8F">
      <w:pPr>
        <w:pStyle w:val="paragraphsub"/>
      </w:pPr>
      <w:r w:rsidRPr="007A32D5">
        <w:tab/>
        <w:t>(iii)</w:t>
      </w:r>
      <w:r w:rsidRPr="007A32D5">
        <w:tab/>
        <w:t>the decision made as a result of reconsideration by the Secretary in accordance with any directions or recommendations of the AAT.</w:t>
      </w:r>
    </w:p>
    <w:p w:rsidR="009E1D8F" w:rsidRPr="007A32D5" w:rsidRDefault="009E1D8F" w:rsidP="009E1D8F">
      <w:pPr>
        <w:pStyle w:val="subsection"/>
      </w:pPr>
      <w:r w:rsidRPr="007A32D5">
        <w:tab/>
        <w:t>(2)</w:t>
      </w:r>
      <w:r w:rsidRPr="007A32D5">
        <w:tab/>
        <w:t xml:space="preserve">For the purposes of </w:t>
      </w:r>
      <w:r w:rsidR="004701AF" w:rsidRPr="007A32D5">
        <w:t>subsection (</w:t>
      </w:r>
      <w:r w:rsidRPr="007A32D5">
        <w:t>1), the original decision is the decision that was the subject of the AAT first review.</w:t>
      </w:r>
    </w:p>
    <w:p w:rsidR="009E1D8F" w:rsidRPr="007A32D5" w:rsidRDefault="009E1D8F" w:rsidP="009E1D8F">
      <w:pPr>
        <w:pStyle w:val="subsection"/>
      </w:pPr>
      <w:r w:rsidRPr="007A32D5">
        <w:tab/>
        <w:t>(3)</w:t>
      </w:r>
      <w:r w:rsidRPr="007A32D5">
        <w:tab/>
        <w:t>The AAT Act applies in relation to an application for AAT second review of a decision as if references in subsections</w:t>
      </w:r>
      <w:r w:rsidR="004701AF" w:rsidRPr="007A32D5">
        <w:t> </w:t>
      </w:r>
      <w:r w:rsidRPr="007A32D5">
        <w:t>41(4) and (5) of the AAT Act to the person who made the decision to which the relevant proceeding relates were references to each party to the relevant AAT first review.</w:t>
      </w:r>
    </w:p>
    <w:p w:rsidR="009E1D8F" w:rsidRPr="007A32D5" w:rsidRDefault="009E1D8F" w:rsidP="009E1D8F">
      <w:pPr>
        <w:pStyle w:val="ActHead5"/>
      </w:pPr>
      <w:bookmarkStart w:id="373" w:name="_Toc59530949"/>
      <w:r w:rsidRPr="002E2FAA">
        <w:rPr>
          <w:rStyle w:val="CharSectno"/>
        </w:rPr>
        <w:t>132</w:t>
      </w:r>
      <w:r w:rsidRPr="007A32D5">
        <w:t xml:space="preserve">  Variation of original decision after application is made for AAT second review</w:t>
      </w:r>
      <w:bookmarkEnd w:id="373"/>
    </w:p>
    <w:p w:rsidR="009E1D8F" w:rsidRPr="007A32D5" w:rsidRDefault="009E1D8F" w:rsidP="009E1D8F">
      <w:pPr>
        <w:pStyle w:val="subsection"/>
      </w:pPr>
      <w:r w:rsidRPr="007A32D5">
        <w:tab/>
        <w:t>(1)</w:t>
      </w:r>
      <w:r w:rsidRPr="007A32D5">
        <w:tab/>
        <w:t>If an officer varies or substitutes a decision after an application has been made for AAT second review in relation to the decision:</w:t>
      </w:r>
    </w:p>
    <w:p w:rsidR="009E1D8F" w:rsidRPr="007A32D5" w:rsidRDefault="009E1D8F" w:rsidP="009E1D8F">
      <w:pPr>
        <w:pStyle w:val="paragraph"/>
      </w:pPr>
      <w:r w:rsidRPr="007A32D5">
        <w:tab/>
        <w:t>(a)</w:t>
      </w:r>
      <w:r w:rsidRPr="007A32D5">
        <w:tab/>
        <w:t>the AAT is taken, on AAT first review, to have varied or substituted the decision under review in the way the officer did; and</w:t>
      </w:r>
    </w:p>
    <w:p w:rsidR="009E1D8F" w:rsidRPr="007A32D5" w:rsidRDefault="009E1D8F" w:rsidP="009E1D8F">
      <w:pPr>
        <w:pStyle w:val="paragraph"/>
      </w:pPr>
      <w:r w:rsidRPr="007A32D5">
        <w:tab/>
        <w:t>(b)</w:t>
      </w:r>
      <w:r w:rsidRPr="007A32D5">
        <w:tab/>
        <w:t>the application is taken to be an application for AAT second review of the decision as varied or substituted.</w:t>
      </w:r>
    </w:p>
    <w:p w:rsidR="009E1D8F" w:rsidRPr="007A32D5" w:rsidRDefault="009E1D8F" w:rsidP="009E1D8F">
      <w:pPr>
        <w:pStyle w:val="subsection"/>
      </w:pPr>
      <w:r w:rsidRPr="007A32D5">
        <w:tab/>
        <w:t>(2)</w:t>
      </w:r>
      <w:r w:rsidRPr="007A32D5">
        <w:tab/>
        <w:t>If the person who made the application does not want a review of the decision as varied or substituted, the person may notify the AAT under subsection</w:t>
      </w:r>
      <w:r w:rsidR="004701AF" w:rsidRPr="007A32D5">
        <w:t> </w:t>
      </w:r>
      <w:r w:rsidRPr="007A32D5">
        <w:t>42A(1A) or (1AA) of the AAT Act that the application is discontinued or withdrawn.</w:t>
      </w:r>
    </w:p>
    <w:p w:rsidR="009E1D8F" w:rsidRPr="007A32D5" w:rsidRDefault="009E1D8F" w:rsidP="009E1D8F">
      <w:pPr>
        <w:pStyle w:val="ActHead5"/>
      </w:pPr>
      <w:bookmarkStart w:id="374" w:name="_Toc59530950"/>
      <w:r w:rsidRPr="002E2FAA">
        <w:rPr>
          <w:rStyle w:val="CharSectno"/>
        </w:rPr>
        <w:lastRenderedPageBreak/>
        <w:t>133</w:t>
      </w:r>
      <w:r w:rsidRPr="007A32D5">
        <w:t xml:space="preserve">  Failure of party to appear at AAT second review</w:t>
      </w:r>
      <w:bookmarkEnd w:id="374"/>
    </w:p>
    <w:p w:rsidR="009E1D8F" w:rsidRPr="007A32D5" w:rsidRDefault="009E1D8F" w:rsidP="009E1D8F">
      <w:pPr>
        <w:pStyle w:val="subsection"/>
      </w:pPr>
      <w:r w:rsidRPr="007A32D5">
        <w:tab/>
      </w:r>
      <w:r w:rsidRPr="007A32D5">
        <w:tab/>
        <w:t>The AAT Act applies in relation to an application for AAT second review of a decision as if the reference in subsection</w:t>
      </w:r>
      <w:r w:rsidR="004701AF" w:rsidRPr="007A32D5">
        <w:t> </w:t>
      </w:r>
      <w:r w:rsidRPr="007A32D5">
        <w:t>42A(2) of the AAT Act to the person who made the decision were a reference to the Secretary.</w:t>
      </w:r>
    </w:p>
    <w:p w:rsidR="009E1D8F" w:rsidRPr="007A32D5" w:rsidRDefault="009E1D8F" w:rsidP="009E1D8F">
      <w:pPr>
        <w:pStyle w:val="ActHead5"/>
      </w:pPr>
      <w:bookmarkStart w:id="375" w:name="_Toc59530951"/>
      <w:r w:rsidRPr="002E2FAA">
        <w:rPr>
          <w:rStyle w:val="CharSectno"/>
        </w:rPr>
        <w:t>134</w:t>
      </w:r>
      <w:r w:rsidRPr="007A32D5">
        <w:t xml:space="preserve">  Decision on AAT second review of care percentage decision</w:t>
      </w:r>
      <w:bookmarkEnd w:id="375"/>
    </w:p>
    <w:p w:rsidR="009E1D8F" w:rsidRPr="007A32D5" w:rsidRDefault="009E1D8F" w:rsidP="009E1D8F">
      <w:pPr>
        <w:pStyle w:val="subsection"/>
      </w:pPr>
      <w:r w:rsidRPr="007A32D5">
        <w:tab/>
      </w:r>
      <w:r w:rsidRPr="007A32D5">
        <w:tab/>
        <w:t>If:</w:t>
      </w:r>
    </w:p>
    <w:p w:rsidR="009E1D8F" w:rsidRPr="007A32D5" w:rsidRDefault="009E1D8F" w:rsidP="009E1D8F">
      <w:pPr>
        <w:pStyle w:val="paragraph"/>
      </w:pPr>
      <w:r w:rsidRPr="007A32D5">
        <w:tab/>
        <w:t>(a)</w:t>
      </w:r>
      <w:r w:rsidRPr="007A32D5">
        <w:tab/>
        <w:t>the AAT has reviewed a decision on application referred to in paragraph</w:t>
      </w:r>
      <w:r w:rsidR="004701AF" w:rsidRPr="007A32D5">
        <w:t> </w:t>
      </w:r>
      <w:r w:rsidRPr="007A32D5">
        <w:t xml:space="preserve">96A(b) of the </w:t>
      </w:r>
      <w:r w:rsidRPr="007A32D5">
        <w:rPr>
          <w:i/>
        </w:rPr>
        <w:t>Child Support (Registration and Collection) Act 1988</w:t>
      </w:r>
      <w:r w:rsidRPr="007A32D5">
        <w:t>; and</w:t>
      </w:r>
    </w:p>
    <w:p w:rsidR="009E1D8F" w:rsidRPr="007A32D5" w:rsidRDefault="009E1D8F" w:rsidP="009E1D8F">
      <w:pPr>
        <w:pStyle w:val="paragraph"/>
      </w:pPr>
      <w:r w:rsidRPr="007A32D5">
        <w:tab/>
        <w:t>(b)</w:t>
      </w:r>
      <w:r w:rsidRPr="007A32D5">
        <w:tab/>
        <w:t>that review involved (wholly or partly) a review of a determination to which a care percentage decision relates;</w:t>
      </w:r>
    </w:p>
    <w:p w:rsidR="009E1D8F" w:rsidRPr="007A32D5" w:rsidRDefault="009E1D8F" w:rsidP="009E1D8F">
      <w:pPr>
        <w:pStyle w:val="subsection2"/>
      </w:pPr>
      <w:r w:rsidRPr="007A32D5">
        <w:t>then, despite subsection</w:t>
      </w:r>
      <w:r w:rsidR="004701AF" w:rsidRPr="007A32D5">
        <w:t> </w:t>
      </w:r>
      <w:r w:rsidRPr="007A32D5">
        <w:t xml:space="preserve">43(1) of the AAT Act, the AAT must not, on AAT second review of the care percentage decision, vary or substitute the decision in a way that would have the effect of varying or substituting the determination referred to in </w:t>
      </w:r>
      <w:r w:rsidR="004701AF" w:rsidRPr="007A32D5">
        <w:t>paragraph (</w:t>
      </w:r>
      <w:r w:rsidRPr="007A32D5">
        <w:t>b).</w:t>
      </w:r>
    </w:p>
    <w:p w:rsidR="002D58C2" w:rsidRPr="007A32D5" w:rsidRDefault="002D58C2" w:rsidP="002D58C2">
      <w:pPr>
        <w:pStyle w:val="ActHead5"/>
      </w:pPr>
      <w:bookmarkStart w:id="376" w:name="_Toc59530952"/>
      <w:r w:rsidRPr="002E2FAA">
        <w:rPr>
          <w:rStyle w:val="CharSectno"/>
        </w:rPr>
        <w:t>134A</w:t>
      </w:r>
      <w:r w:rsidRPr="007A32D5">
        <w:t xml:space="preserve">  Certain other decisions on AAT second review</w:t>
      </w:r>
      <w:bookmarkEnd w:id="376"/>
    </w:p>
    <w:p w:rsidR="002D58C2" w:rsidRPr="007A32D5" w:rsidRDefault="002D58C2" w:rsidP="002D58C2">
      <w:pPr>
        <w:pStyle w:val="subsection"/>
      </w:pPr>
      <w:r w:rsidRPr="007A32D5">
        <w:tab/>
      </w:r>
      <w:r w:rsidRPr="007A32D5">
        <w:tab/>
        <w:t>Section</w:t>
      </w:r>
      <w:r w:rsidR="004701AF" w:rsidRPr="007A32D5">
        <w:t> </w:t>
      </w:r>
      <w:r w:rsidRPr="007A32D5">
        <w:t>124 applies to an AAT second review of a child care decision in relation to section</w:t>
      </w:r>
      <w:r w:rsidR="004701AF" w:rsidRPr="007A32D5">
        <w:t> </w:t>
      </w:r>
      <w:r w:rsidRPr="007A32D5">
        <w:t>67CD, 67CF or 67CH as if the references to AAT first review were references to AAT second review.</w:t>
      </w:r>
    </w:p>
    <w:p w:rsidR="002D58C2" w:rsidRPr="007A32D5" w:rsidRDefault="002D58C2" w:rsidP="002D58C2">
      <w:pPr>
        <w:pStyle w:val="notetext"/>
      </w:pPr>
      <w:r w:rsidRPr="007A32D5">
        <w:t>Note:</w:t>
      </w:r>
      <w:r w:rsidRPr="007A32D5">
        <w:tab/>
        <w:t>Section</w:t>
      </w:r>
      <w:r w:rsidR="004701AF" w:rsidRPr="007A32D5">
        <w:t> </w:t>
      </w:r>
      <w:r w:rsidRPr="007A32D5">
        <w:t>124 provides for the AAT to ask the Secretary to assess amounts of CCS or ACCS in certain circumstances.</w:t>
      </w:r>
    </w:p>
    <w:p w:rsidR="002D58C2" w:rsidRPr="007A32D5" w:rsidRDefault="002D58C2" w:rsidP="002D58C2">
      <w:pPr>
        <w:pStyle w:val="ActHead5"/>
      </w:pPr>
      <w:bookmarkStart w:id="377" w:name="_Toc59530953"/>
      <w:r w:rsidRPr="002E2FAA">
        <w:rPr>
          <w:rStyle w:val="CharSectno"/>
        </w:rPr>
        <w:t>134B</w:t>
      </w:r>
      <w:r w:rsidRPr="007A32D5">
        <w:t xml:space="preserve">  Date of effect of certain AAT second review decisions in relation to eligibility for CCS</w:t>
      </w:r>
      <w:bookmarkEnd w:id="377"/>
    </w:p>
    <w:p w:rsidR="002D58C2" w:rsidRPr="007A32D5" w:rsidRDefault="002D58C2" w:rsidP="002D58C2">
      <w:pPr>
        <w:pStyle w:val="subsection"/>
      </w:pPr>
      <w:r w:rsidRPr="007A32D5">
        <w:tab/>
      </w:r>
      <w:r w:rsidRPr="007A32D5">
        <w:tab/>
        <w:t>Section</w:t>
      </w:r>
      <w:r w:rsidR="004701AF" w:rsidRPr="007A32D5">
        <w:t> </w:t>
      </w:r>
      <w:r w:rsidRPr="007A32D5">
        <w:t>125A applies to an AAT second review of a child care decision in relation to section</w:t>
      </w:r>
      <w:r w:rsidR="004701AF" w:rsidRPr="007A32D5">
        <w:t> </w:t>
      </w:r>
      <w:r w:rsidRPr="007A32D5">
        <w:t>67CC as if the reference to AAT first review were a reference to AAT second review.</w:t>
      </w:r>
    </w:p>
    <w:p w:rsidR="002D58C2" w:rsidRPr="007A32D5" w:rsidRDefault="002D58C2" w:rsidP="002D58C2">
      <w:pPr>
        <w:pStyle w:val="notetext"/>
      </w:pPr>
      <w:r w:rsidRPr="007A32D5">
        <w:lastRenderedPageBreak/>
        <w:t>Note:</w:t>
      </w:r>
      <w:r w:rsidRPr="007A32D5">
        <w:tab/>
        <w:t>Section</w:t>
      </w:r>
      <w:r w:rsidR="004701AF" w:rsidRPr="007A32D5">
        <w:t> </w:t>
      </w:r>
      <w:r w:rsidRPr="007A32D5">
        <w:t>125A provides for the date of effect of a decision to vary, or set aside and substitute a new decision for, a child care decision in relation to section</w:t>
      </w:r>
      <w:r w:rsidR="004701AF" w:rsidRPr="007A32D5">
        <w:t> </w:t>
      </w:r>
      <w:r w:rsidRPr="007A32D5">
        <w:t>67CC.</w:t>
      </w:r>
    </w:p>
    <w:p w:rsidR="009E1D8F" w:rsidRPr="007A32D5" w:rsidRDefault="009E1D8F" w:rsidP="009E1D8F">
      <w:pPr>
        <w:pStyle w:val="ActHead5"/>
      </w:pPr>
      <w:bookmarkStart w:id="378" w:name="_Toc59530954"/>
      <w:r w:rsidRPr="002E2FAA">
        <w:rPr>
          <w:rStyle w:val="CharSectno"/>
        </w:rPr>
        <w:t>135</w:t>
      </w:r>
      <w:r w:rsidRPr="007A32D5">
        <w:t xml:space="preserve">  Secretary may treat event as having occurred if decision set aside on AAT second review</w:t>
      </w:r>
      <w:bookmarkEnd w:id="378"/>
    </w:p>
    <w:p w:rsidR="009E1D8F" w:rsidRPr="007A32D5" w:rsidRDefault="009E1D8F" w:rsidP="009E1D8F">
      <w:pPr>
        <w:pStyle w:val="subsection"/>
      </w:pPr>
      <w:r w:rsidRPr="007A32D5">
        <w:tab/>
      </w:r>
      <w:r w:rsidRPr="007A32D5">
        <w:tab/>
        <w:t>If:</w:t>
      </w:r>
    </w:p>
    <w:p w:rsidR="009E1D8F" w:rsidRPr="007A32D5" w:rsidRDefault="009E1D8F" w:rsidP="009E1D8F">
      <w:pPr>
        <w:pStyle w:val="paragraph"/>
      </w:pPr>
      <w:r w:rsidRPr="007A32D5">
        <w:tab/>
        <w:t>(a)</w:t>
      </w:r>
      <w:r w:rsidRPr="007A32D5">
        <w:tab/>
        <w:t>on AAT second review of a decision, the AAT sets the decision aside under subsection</w:t>
      </w:r>
      <w:r w:rsidR="004701AF" w:rsidRPr="007A32D5">
        <w:t> </w:t>
      </w:r>
      <w:r w:rsidRPr="007A32D5">
        <w:t>43(1) of the AAT Act; and</w:t>
      </w:r>
    </w:p>
    <w:p w:rsidR="009E1D8F" w:rsidRPr="007A32D5" w:rsidRDefault="009E1D8F" w:rsidP="009E1D8F">
      <w:pPr>
        <w:pStyle w:val="paragraph"/>
      </w:pPr>
      <w:r w:rsidRPr="007A32D5">
        <w:tab/>
        <w:t>(b)</w:t>
      </w:r>
      <w:r w:rsidRPr="007A32D5">
        <w:tab/>
        <w:t>the Secretary is satisfied that an event that did not occur would have occurred if the decision had not been made;</w:t>
      </w:r>
    </w:p>
    <w:p w:rsidR="009E1D8F" w:rsidRPr="007A32D5" w:rsidRDefault="009E1D8F" w:rsidP="009E1D8F">
      <w:pPr>
        <w:pStyle w:val="subsection2"/>
      </w:pPr>
      <w:r w:rsidRPr="007A32D5">
        <w:t>the Secretary may, if satisfied that it is reasonable to do so, treat the event as having occurred for the purposes of the family assistance law.</w:t>
      </w:r>
    </w:p>
    <w:p w:rsidR="009E1D8F" w:rsidRPr="007A32D5" w:rsidRDefault="009E1D8F" w:rsidP="009E1D8F">
      <w:pPr>
        <w:pStyle w:val="ActHead4"/>
      </w:pPr>
      <w:bookmarkStart w:id="379" w:name="_Toc59530955"/>
      <w:r w:rsidRPr="002E2FAA">
        <w:rPr>
          <w:rStyle w:val="CharSubdNo"/>
        </w:rPr>
        <w:t>Subdivision F</w:t>
      </w:r>
      <w:r w:rsidRPr="007A32D5">
        <w:t>—</w:t>
      </w:r>
      <w:r w:rsidRPr="002E2FAA">
        <w:rPr>
          <w:rStyle w:val="CharSubdText"/>
        </w:rPr>
        <w:t>Matters relating to both AAT first review and AAT second review</w:t>
      </w:r>
      <w:bookmarkEnd w:id="379"/>
    </w:p>
    <w:p w:rsidR="002D58C2" w:rsidRPr="007A32D5" w:rsidRDefault="002D58C2" w:rsidP="002D58C2">
      <w:pPr>
        <w:pStyle w:val="ActHead5"/>
      </w:pPr>
      <w:bookmarkStart w:id="380" w:name="_Toc59530956"/>
      <w:r w:rsidRPr="002E2FAA">
        <w:rPr>
          <w:rStyle w:val="CharSectno"/>
        </w:rPr>
        <w:t>136</w:t>
      </w:r>
      <w:r w:rsidRPr="007A32D5">
        <w:t xml:space="preserve">  Notice by Secretary of certain AAT decisions in relation to CCS or ACCS by fee reduction</w:t>
      </w:r>
      <w:bookmarkEnd w:id="380"/>
    </w:p>
    <w:p w:rsidR="002D58C2" w:rsidRPr="007A32D5" w:rsidRDefault="002D58C2" w:rsidP="002D58C2">
      <w:pPr>
        <w:pStyle w:val="subsection"/>
      </w:pPr>
      <w:r w:rsidRPr="007A32D5">
        <w:tab/>
        <w:t>(1)</w:t>
      </w:r>
      <w:r w:rsidRPr="007A32D5">
        <w:tab/>
        <w:t>This section applies to a decision on AAT first review or AAT second review of a child care decision in relation to section</w:t>
      </w:r>
      <w:r w:rsidR="004701AF" w:rsidRPr="007A32D5">
        <w:t> </w:t>
      </w:r>
      <w:r w:rsidRPr="007A32D5">
        <w:t>67CD (entitlement to be paid CCS or ACCS) for an individual in relation to sessions of care.</w:t>
      </w:r>
    </w:p>
    <w:p w:rsidR="002D58C2" w:rsidRPr="007A32D5" w:rsidRDefault="002D58C2" w:rsidP="002D58C2">
      <w:pPr>
        <w:pStyle w:val="subsection"/>
      </w:pPr>
      <w:r w:rsidRPr="007A32D5">
        <w:tab/>
        <w:t>(2)</w:t>
      </w:r>
      <w:r w:rsidRPr="007A32D5">
        <w:tab/>
        <w:t>If the decision is a fee reduction decision, the Secretary must give written notice of the decision and the fee reduction amount for the decision to the provider of the approved child care service that provided the sessions of care.</w:t>
      </w:r>
    </w:p>
    <w:p w:rsidR="002D58C2" w:rsidRPr="007A32D5" w:rsidRDefault="002D58C2" w:rsidP="002D58C2">
      <w:pPr>
        <w:pStyle w:val="subsection"/>
      </w:pPr>
      <w:r w:rsidRPr="007A32D5">
        <w:tab/>
        <w:t>(3)</w:t>
      </w:r>
      <w:r w:rsidRPr="007A32D5">
        <w:tab/>
        <w:t>If the Secretary has decided to pay the fee reduction amount directly to the individual under subsection</w:t>
      </w:r>
      <w:r w:rsidR="004701AF" w:rsidRPr="007A32D5">
        <w:t> </w:t>
      </w:r>
      <w:r w:rsidRPr="007A32D5">
        <w:t xml:space="preserve">67EC(2), the notice under </w:t>
      </w:r>
      <w:r w:rsidR="004701AF" w:rsidRPr="007A32D5">
        <w:t>subsection (</w:t>
      </w:r>
      <w:r w:rsidRPr="007A32D5">
        <w:t>2) of this section must include a statement to that effect.</w:t>
      </w:r>
    </w:p>
    <w:p w:rsidR="002D58C2" w:rsidRPr="007A32D5" w:rsidRDefault="002D58C2" w:rsidP="002D58C2">
      <w:pPr>
        <w:pStyle w:val="subsection"/>
      </w:pPr>
      <w:r w:rsidRPr="007A32D5">
        <w:lastRenderedPageBreak/>
        <w:tab/>
        <w:t>(4)</w:t>
      </w:r>
      <w:r w:rsidRPr="007A32D5">
        <w:tab/>
        <w:t>If the decision is not a fee reduction decision, the Secretary may give written notice of the decision to the provider of the approved child care service that provided the sessions of care.</w:t>
      </w:r>
    </w:p>
    <w:p w:rsidR="002D58C2" w:rsidRPr="007A32D5" w:rsidRDefault="002D58C2" w:rsidP="002D58C2">
      <w:pPr>
        <w:pStyle w:val="subsection"/>
      </w:pPr>
      <w:r w:rsidRPr="007A32D5">
        <w:tab/>
        <w:t>(5)</w:t>
      </w:r>
      <w:r w:rsidRPr="007A32D5">
        <w:tab/>
        <w:t>A notice under this section may be given to a provider by making the notice available using an electronic interface.</w:t>
      </w:r>
    </w:p>
    <w:p w:rsidR="009E1D8F" w:rsidRPr="007A32D5" w:rsidRDefault="009E1D8F" w:rsidP="009E1D8F">
      <w:pPr>
        <w:pStyle w:val="ActHead5"/>
      </w:pPr>
      <w:bookmarkStart w:id="381" w:name="_Toc59530957"/>
      <w:r w:rsidRPr="002E2FAA">
        <w:rPr>
          <w:rStyle w:val="CharSectno"/>
        </w:rPr>
        <w:t>137</w:t>
      </w:r>
      <w:r w:rsidRPr="007A32D5">
        <w:t xml:space="preserve">  Settlement of proceedings before the AAT</w:t>
      </w:r>
      <w:bookmarkEnd w:id="381"/>
    </w:p>
    <w:p w:rsidR="009E1D8F" w:rsidRPr="007A32D5" w:rsidRDefault="009E1D8F" w:rsidP="009E1D8F">
      <w:pPr>
        <w:pStyle w:val="subsection"/>
      </w:pPr>
      <w:r w:rsidRPr="007A32D5">
        <w:tab/>
        <w:t>(1)</w:t>
      </w:r>
      <w:r w:rsidRPr="007A32D5">
        <w:tab/>
        <w:t>The Secretary may agree, in writing, with other parties to settle proceedings before the AAT if the proceedings are an AAT first review or AAT second review and they relate to the recovery of a debt.</w:t>
      </w:r>
    </w:p>
    <w:p w:rsidR="009E1D8F" w:rsidRPr="007A32D5" w:rsidRDefault="009E1D8F" w:rsidP="009E1D8F">
      <w:pPr>
        <w:pStyle w:val="subsection"/>
      </w:pPr>
      <w:r w:rsidRPr="007A32D5">
        <w:tab/>
        <w:t>(2)</w:t>
      </w:r>
      <w:r w:rsidRPr="007A32D5">
        <w:tab/>
        <w:t>If proceedings are settled and the Secretary gives the AAT a copy of the agreement to settle the proceedings, the application for review of the decision the subject of the proceedings is taken to have been dismissed.</w:t>
      </w:r>
    </w:p>
    <w:p w:rsidR="00343BD1" w:rsidRPr="007A32D5" w:rsidRDefault="00343BD1" w:rsidP="00343BD1">
      <w:pPr>
        <w:pStyle w:val="ActHead5"/>
      </w:pPr>
      <w:bookmarkStart w:id="382" w:name="_Toc59530958"/>
      <w:r w:rsidRPr="002E2FAA">
        <w:rPr>
          <w:rStyle w:val="CharSectno"/>
        </w:rPr>
        <w:t>137A</w:t>
      </w:r>
      <w:r w:rsidRPr="007A32D5">
        <w:t xml:space="preserve">  AAT review of entitlement to be paid CCS or ACCS—taking account of changes of circumstances etc.</w:t>
      </w:r>
      <w:bookmarkEnd w:id="382"/>
    </w:p>
    <w:p w:rsidR="00343BD1" w:rsidRPr="007A32D5" w:rsidRDefault="00343BD1" w:rsidP="00343BD1">
      <w:pPr>
        <w:pStyle w:val="SubsectionHead"/>
      </w:pPr>
      <w:r w:rsidRPr="007A32D5">
        <w:t>Favourable changes affecting individuals</w:t>
      </w:r>
    </w:p>
    <w:p w:rsidR="00343BD1" w:rsidRPr="007A32D5" w:rsidRDefault="00343BD1" w:rsidP="00343BD1">
      <w:pPr>
        <w:pStyle w:val="subsection"/>
      </w:pPr>
      <w:r w:rsidRPr="007A32D5">
        <w:tab/>
        <w:t>(1)</w:t>
      </w:r>
      <w:r w:rsidRPr="007A32D5">
        <w:tab/>
        <w:t>A decision on AAT first review or AAT second review of a child care decision in relation to section</w:t>
      </w:r>
      <w:r w:rsidR="004701AF" w:rsidRPr="007A32D5">
        <w:t> </w:t>
      </w:r>
      <w:r w:rsidRPr="007A32D5">
        <w:t>67CD as to an individual’s entitlement to be paid CCS or ACCS for a week must not take into account information if:</w:t>
      </w:r>
    </w:p>
    <w:p w:rsidR="00343BD1" w:rsidRPr="007A32D5" w:rsidRDefault="00343BD1" w:rsidP="00343BD1">
      <w:pPr>
        <w:pStyle w:val="paragraph"/>
      </w:pPr>
      <w:r w:rsidRPr="007A32D5">
        <w:tab/>
        <w:t>(a)</w:t>
      </w:r>
      <w:r w:rsidRPr="007A32D5">
        <w:tab/>
        <w:t>apart from this section, the information would have the effect that the amount of CCS or ACCS the individual is entitled to be paid for the week is increased (including from nil); and</w:t>
      </w:r>
    </w:p>
    <w:p w:rsidR="00343BD1" w:rsidRPr="007A32D5" w:rsidRDefault="00343BD1" w:rsidP="00343BD1">
      <w:pPr>
        <w:pStyle w:val="paragraph"/>
      </w:pPr>
      <w:r w:rsidRPr="007A32D5">
        <w:tab/>
        <w:t>(b)</w:t>
      </w:r>
      <w:r w:rsidRPr="007A32D5">
        <w:tab/>
        <w:t>either:</w:t>
      </w:r>
    </w:p>
    <w:p w:rsidR="00343BD1" w:rsidRPr="007A32D5" w:rsidRDefault="00343BD1" w:rsidP="00343BD1">
      <w:pPr>
        <w:pStyle w:val="paragraphsub"/>
      </w:pPr>
      <w:r w:rsidRPr="007A32D5">
        <w:tab/>
        <w:t>(i)</w:t>
      </w:r>
      <w:r w:rsidRPr="007A32D5">
        <w:tab/>
        <w:t>the individual was required to notify the Secretary of the information by subsection</w:t>
      </w:r>
      <w:r w:rsidR="004701AF" w:rsidRPr="007A32D5">
        <w:t> </w:t>
      </w:r>
      <w:r w:rsidRPr="007A32D5">
        <w:t>67FB(1); or</w:t>
      </w:r>
    </w:p>
    <w:p w:rsidR="00343BD1" w:rsidRPr="007A32D5" w:rsidRDefault="00343BD1" w:rsidP="00343BD1">
      <w:pPr>
        <w:pStyle w:val="paragraphsub"/>
      </w:pPr>
      <w:r w:rsidRPr="007A32D5">
        <w:tab/>
        <w:t>(ii)</w:t>
      </w:r>
      <w:r w:rsidRPr="007A32D5">
        <w:tab/>
        <w:t>the Secretary required the individual to give the information or produce a document containing the information under Part</w:t>
      </w:r>
      <w:r w:rsidR="004701AF" w:rsidRPr="007A32D5">
        <w:t> </w:t>
      </w:r>
      <w:r w:rsidRPr="007A32D5">
        <w:t xml:space="preserve">6 and the individual did not give </w:t>
      </w:r>
      <w:r w:rsidRPr="007A32D5">
        <w:lastRenderedPageBreak/>
        <w:t>the information or produce the document within the required period; and</w:t>
      </w:r>
    </w:p>
    <w:p w:rsidR="00343BD1" w:rsidRPr="007A32D5" w:rsidRDefault="00343BD1" w:rsidP="00343BD1">
      <w:pPr>
        <w:pStyle w:val="paragraph"/>
      </w:pPr>
      <w:r w:rsidRPr="007A32D5">
        <w:tab/>
        <w:t>(c)</w:t>
      </w:r>
      <w:r w:rsidRPr="007A32D5">
        <w:tab/>
        <w:t>the CCS fortnight that includes the week started more than 28 days before the earliest of the following events:</w:t>
      </w:r>
    </w:p>
    <w:p w:rsidR="00343BD1" w:rsidRPr="007A32D5" w:rsidRDefault="00343BD1" w:rsidP="00343BD1">
      <w:pPr>
        <w:pStyle w:val="paragraphsub"/>
      </w:pPr>
      <w:r w:rsidRPr="007A32D5">
        <w:tab/>
        <w:t>(i)</w:t>
      </w:r>
      <w:r w:rsidRPr="007A32D5">
        <w:tab/>
        <w:t>the individual notified or gave the information or produced the document;</w:t>
      </w:r>
    </w:p>
    <w:p w:rsidR="00343BD1" w:rsidRPr="007A32D5" w:rsidRDefault="00343BD1" w:rsidP="00343BD1">
      <w:pPr>
        <w:pStyle w:val="paragraphsub"/>
      </w:pPr>
      <w:r w:rsidRPr="007A32D5">
        <w:tab/>
        <w:t>(ii)</w:t>
      </w:r>
      <w:r w:rsidRPr="007A32D5">
        <w:tab/>
        <w:t>the Secretary otherwise became aware of the information;</w:t>
      </w:r>
    </w:p>
    <w:p w:rsidR="00343BD1" w:rsidRPr="007A32D5" w:rsidRDefault="00343BD1" w:rsidP="00343BD1">
      <w:pPr>
        <w:pStyle w:val="paragraphsub"/>
      </w:pPr>
      <w:r w:rsidRPr="007A32D5">
        <w:tab/>
        <w:t>(iii)</w:t>
      </w:r>
      <w:r w:rsidRPr="007A32D5">
        <w:tab/>
        <w:t>the AAT otherwise became aware of the information.</w:t>
      </w:r>
    </w:p>
    <w:p w:rsidR="00343BD1" w:rsidRPr="007A32D5" w:rsidRDefault="00343BD1" w:rsidP="00343BD1">
      <w:pPr>
        <w:pStyle w:val="subsection"/>
      </w:pPr>
      <w:r w:rsidRPr="007A32D5">
        <w:tab/>
        <w:t>(2)</w:t>
      </w:r>
      <w:r w:rsidRPr="007A32D5">
        <w:tab/>
        <w:t xml:space="preserve">Despite </w:t>
      </w:r>
      <w:r w:rsidR="004701AF" w:rsidRPr="007A32D5">
        <w:t>subsection (</w:t>
      </w:r>
      <w:r w:rsidRPr="007A32D5">
        <w:t>1), the decision on review may take the information into account if the Secretary is satisfied that the individual notified or gave the information, or produced the document, as soon as practicable.</w:t>
      </w:r>
    </w:p>
    <w:p w:rsidR="00343BD1" w:rsidRPr="007A32D5" w:rsidRDefault="00343BD1" w:rsidP="00343BD1">
      <w:pPr>
        <w:pStyle w:val="subsection"/>
      </w:pPr>
      <w:r w:rsidRPr="007A32D5">
        <w:tab/>
        <w:t>(3)</w:t>
      </w:r>
      <w:r w:rsidRPr="007A32D5">
        <w:tab/>
      </w:r>
      <w:r w:rsidR="004701AF" w:rsidRPr="007A32D5">
        <w:t>Subsection (</w:t>
      </w:r>
      <w:r w:rsidRPr="007A32D5">
        <w:t>1) does not apply if the information is the adjusted taxable income of the individual.</w:t>
      </w:r>
    </w:p>
    <w:p w:rsidR="00343BD1" w:rsidRPr="007A32D5" w:rsidRDefault="00343BD1" w:rsidP="00343BD1">
      <w:pPr>
        <w:pStyle w:val="SubsectionHead"/>
      </w:pPr>
      <w:r w:rsidRPr="007A32D5">
        <w:t>Favourable changes affecting providers</w:t>
      </w:r>
    </w:p>
    <w:p w:rsidR="00343BD1" w:rsidRPr="007A32D5" w:rsidRDefault="00343BD1" w:rsidP="00343BD1">
      <w:pPr>
        <w:pStyle w:val="subsection"/>
      </w:pPr>
      <w:r w:rsidRPr="007A32D5">
        <w:tab/>
        <w:t>(4)</w:t>
      </w:r>
      <w:r w:rsidRPr="007A32D5">
        <w:tab/>
        <w:t>A decision on AAT first review or AAT second review of a child care decision in relation to section</w:t>
      </w:r>
      <w:r w:rsidR="004701AF" w:rsidRPr="007A32D5">
        <w:t> </w:t>
      </w:r>
      <w:r w:rsidRPr="007A32D5">
        <w:t>67CH as to a provider’s entitlement to be paid ACCS (child wellbeing) for a week must not take into account information if:</w:t>
      </w:r>
    </w:p>
    <w:p w:rsidR="00343BD1" w:rsidRPr="007A32D5" w:rsidRDefault="00343BD1" w:rsidP="00343BD1">
      <w:pPr>
        <w:pStyle w:val="paragraph"/>
      </w:pPr>
      <w:r w:rsidRPr="007A32D5">
        <w:tab/>
        <w:t>(a)</w:t>
      </w:r>
      <w:r w:rsidRPr="007A32D5">
        <w:tab/>
        <w:t>apart from this section, the information would have the effect that the amount of ACCS (child wellbeing) the provider is entitled to be paid for the week is increased (including from nil); and</w:t>
      </w:r>
    </w:p>
    <w:p w:rsidR="00343BD1" w:rsidRPr="007A32D5" w:rsidRDefault="00343BD1" w:rsidP="00343BD1">
      <w:pPr>
        <w:pStyle w:val="paragraph"/>
      </w:pPr>
      <w:r w:rsidRPr="007A32D5">
        <w:tab/>
        <w:t>(b)</w:t>
      </w:r>
      <w:r w:rsidRPr="007A32D5">
        <w:tab/>
        <w:t>either:</w:t>
      </w:r>
    </w:p>
    <w:p w:rsidR="00343BD1" w:rsidRPr="007A32D5" w:rsidRDefault="00343BD1" w:rsidP="00343BD1">
      <w:pPr>
        <w:pStyle w:val="paragraphsub"/>
      </w:pPr>
      <w:r w:rsidRPr="007A32D5">
        <w:tab/>
        <w:t>(i)</w:t>
      </w:r>
      <w:r w:rsidRPr="007A32D5">
        <w:tab/>
        <w:t>the provider was required to notify the Secretary of the information by section</w:t>
      </w:r>
      <w:r w:rsidR="004701AF" w:rsidRPr="007A32D5">
        <w:t> </w:t>
      </w:r>
      <w:r w:rsidRPr="007A32D5">
        <w:t>204F; or</w:t>
      </w:r>
    </w:p>
    <w:p w:rsidR="00343BD1" w:rsidRPr="007A32D5" w:rsidRDefault="00343BD1" w:rsidP="00343BD1">
      <w:pPr>
        <w:pStyle w:val="paragraphsub"/>
      </w:pPr>
      <w:r w:rsidRPr="007A32D5">
        <w:tab/>
        <w:t>(ii)</w:t>
      </w:r>
      <w:r w:rsidRPr="007A32D5">
        <w:tab/>
        <w:t>the Secretary required the provider to give the information or produce a document containing the information under Part</w:t>
      </w:r>
      <w:r w:rsidR="004701AF" w:rsidRPr="007A32D5">
        <w:t> </w:t>
      </w:r>
      <w:r w:rsidRPr="007A32D5">
        <w:t>6 and the provider did not give the information or produce the document within the required period; and</w:t>
      </w:r>
    </w:p>
    <w:p w:rsidR="00343BD1" w:rsidRPr="007A32D5" w:rsidRDefault="00343BD1" w:rsidP="00343BD1">
      <w:pPr>
        <w:pStyle w:val="paragraph"/>
      </w:pPr>
      <w:r w:rsidRPr="007A32D5">
        <w:tab/>
        <w:t>(c)</w:t>
      </w:r>
      <w:r w:rsidRPr="007A32D5">
        <w:tab/>
        <w:t>the CCS fortnight that includes the week started more than 28 days before the earliest of the following events:</w:t>
      </w:r>
    </w:p>
    <w:p w:rsidR="00343BD1" w:rsidRPr="007A32D5" w:rsidRDefault="00343BD1" w:rsidP="00343BD1">
      <w:pPr>
        <w:pStyle w:val="paragraphsub"/>
      </w:pPr>
      <w:r w:rsidRPr="007A32D5">
        <w:lastRenderedPageBreak/>
        <w:tab/>
        <w:t>(i)</w:t>
      </w:r>
      <w:r w:rsidRPr="007A32D5">
        <w:tab/>
        <w:t>the provider notified or gave the information or produced the document;</w:t>
      </w:r>
    </w:p>
    <w:p w:rsidR="00343BD1" w:rsidRPr="007A32D5" w:rsidRDefault="00343BD1" w:rsidP="00343BD1">
      <w:pPr>
        <w:pStyle w:val="paragraphsub"/>
      </w:pPr>
      <w:r w:rsidRPr="007A32D5">
        <w:tab/>
        <w:t>(ii)</w:t>
      </w:r>
      <w:r w:rsidRPr="007A32D5">
        <w:tab/>
        <w:t>the Secretary otherwise became aware of the information;</w:t>
      </w:r>
    </w:p>
    <w:p w:rsidR="00343BD1" w:rsidRPr="007A32D5" w:rsidRDefault="00343BD1" w:rsidP="00343BD1">
      <w:pPr>
        <w:pStyle w:val="paragraphsub"/>
      </w:pPr>
      <w:r w:rsidRPr="007A32D5">
        <w:tab/>
        <w:t>(iii)</w:t>
      </w:r>
      <w:r w:rsidRPr="007A32D5">
        <w:tab/>
        <w:t>the AAT otherwise became aware of the information.</w:t>
      </w:r>
    </w:p>
    <w:p w:rsidR="00343BD1" w:rsidRPr="007A32D5" w:rsidRDefault="00343BD1" w:rsidP="00343BD1">
      <w:pPr>
        <w:pStyle w:val="subsection"/>
      </w:pPr>
      <w:r w:rsidRPr="007A32D5">
        <w:tab/>
        <w:t>(5)</w:t>
      </w:r>
      <w:r w:rsidRPr="007A32D5">
        <w:tab/>
        <w:t xml:space="preserve">Despite </w:t>
      </w:r>
      <w:r w:rsidR="004701AF" w:rsidRPr="007A32D5">
        <w:t>subsection (</w:t>
      </w:r>
      <w:r w:rsidRPr="007A32D5">
        <w:t>4), the decision on review may take the information into account if the Secretary is satisfied that the provider notified or gave the information, or produced the document, as soon as practicable.</w:t>
      </w:r>
    </w:p>
    <w:p w:rsidR="00343BD1" w:rsidRPr="007A32D5" w:rsidRDefault="00343BD1" w:rsidP="00343BD1">
      <w:pPr>
        <w:pStyle w:val="ActHead5"/>
      </w:pPr>
      <w:bookmarkStart w:id="383" w:name="_Toc59530959"/>
      <w:r w:rsidRPr="002E2FAA">
        <w:rPr>
          <w:rStyle w:val="CharSectno"/>
        </w:rPr>
        <w:t>137B</w:t>
      </w:r>
      <w:r w:rsidRPr="007A32D5">
        <w:t xml:space="preserve">  AAT review of entitlement to be paid CCS or ACCS—time limit on increase</w:t>
      </w:r>
      <w:bookmarkEnd w:id="383"/>
    </w:p>
    <w:p w:rsidR="00343BD1" w:rsidRPr="007A32D5" w:rsidRDefault="00343BD1" w:rsidP="00343BD1">
      <w:pPr>
        <w:pStyle w:val="subsection"/>
      </w:pPr>
      <w:r w:rsidRPr="007A32D5">
        <w:tab/>
        <w:t>(1)</w:t>
      </w:r>
      <w:r w:rsidRPr="007A32D5">
        <w:tab/>
        <w:t>A decision on AAT first review or AAT second review of a child care decision in relation to section</w:t>
      </w:r>
      <w:r w:rsidR="004701AF" w:rsidRPr="007A32D5">
        <w:t> </w:t>
      </w:r>
      <w:r w:rsidRPr="007A32D5">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7A32D5" w:rsidRDefault="00343BD1" w:rsidP="00343BD1">
      <w:pPr>
        <w:pStyle w:val="subsection"/>
      </w:pPr>
      <w:r w:rsidRPr="007A32D5">
        <w:tab/>
        <w:t>(2)</w:t>
      </w:r>
      <w:r w:rsidRPr="007A32D5">
        <w:tab/>
      </w:r>
      <w:r w:rsidR="004701AF" w:rsidRPr="007A32D5">
        <w:t>Subsection (</w:t>
      </w:r>
      <w:r w:rsidRPr="007A32D5">
        <w:t>1) does not apply if:</w:t>
      </w:r>
    </w:p>
    <w:p w:rsidR="00343BD1" w:rsidRPr="007A32D5" w:rsidRDefault="00343BD1" w:rsidP="00343BD1">
      <w:pPr>
        <w:pStyle w:val="paragraph"/>
      </w:pPr>
      <w:r w:rsidRPr="007A32D5">
        <w:tab/>
        <w:t>(a)</w:t>
      </w:r>
      <w:r w:rsidRPr="007A32D5">
        <w:tab/>
        <w:t>the decision on review is a child care decision made because of or in relation to section</w:t>
      </w:r>
      <w:r w:rsidR="004701AF" w:rsidRPr="007A32D5">
        <w:t> </w:t>
      </w:r>
      <w:r w:rsidRPr="007A32D5">
        <w:t>105E, to the extent that the review relates to the individual’s adjusted taxable income for the income year in which the CCS fortnight starts; or</w:t>
      </w:r>
    </w:p>
    <w:p w:rsidR="00343BD1" w:rsidRPr="007A32D5" w:rsidRDefault="00343BD1" w:rsidP="00343BD1">
      <w:pPr>
        <w:pStyle w:val="paragraph"/>
      </w:pPr>
      <w:r w:rsidRPr="007A32D5">
        <w:tab/>
        <w:t>(b)</w:t>
      </w:r>
      <w:r w:rsidRPr="007A32D5">
        <w:tab/>
        <w:t>the application for review is made:</w:t>
      </w:r>
    </w:p>
    <w:p w:rsidR="00343BD1" w:rsidRPr="007A32D5" w:rsidRDefault="00343BD1" w:rsidP="00343BD1">
      <w:pPr>
        <w:pStyle w:val="paragraphsub"/>
      </w:pPr>
      <w:r w:rsidRPr="007A32D5">
        <w:tab/>
        <w:t>(i)</w:t>
      </w:r>
      <w:r w:rsidRPr="007A32D5">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7A32D5" w:rsidRDefault="00343BD1" w:rsidP="00343BD1">
      <w:pPr>
        <w:pStyle w:val="paragraphsub"/>
      </w:pPr>
      <w:r w:rsidRPr="007A32D5">
        <w:tab/>
        <w:t>(ii)</w:t>
      </w:r>
      <w:r w:rsidRPr="007A32D5">
        <w:tab/>
        <w:t>within 13 weeks after the individual or other person was notified by the Commissioner of the outcome of the review.</w:t>
      </w:r>
    </w:p>
    <w:p w:rsidR="00343BD1" w:rsidRPr="007A32D5" w:rsidRDefault="00343BD1" w:rsidP="009E1D8F">
      <w:pPr>
        <w:pStyle w:val="subsection"/>
      </w:pPr>
      <w:r w:rsidRPr="007A32D5">
        <w:lastRenderedPageBreak/>
        <w:tab/>
        <w:t>(3)</w:t>
      </w:r>
      <w:r w:rsidRPr="007A32D5">
        <w:tab/>
        <w:t>A decision on AAT first review or AAT second review of a child care decision in relation to section</w:t>
      </w:r>
      <w:r w:rsidR="004701AF" w:rsidRPr="007A32D5">
        <w:t> </w:t>
      </w:r>
      <w:r w:rsidRPr="007A32D5">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7A32D5" w:rsidRDefault="009E1D8F" w:rsidP="009E1D8F">
      <w:pPr>
        <w:pStyle w:val="ActHead4"/>
      </w:pPr>
      <w:bookmarkStart w:id="384" w:name="_Toc59530960"/>
      <w:r w:rsidRPr="002E2FAA">
        <w:rPr>
          <w:rStyle w:val="CharSubdNo"/>
        </w:rPr>
        <w:t>Subdivision G</w:t>
      </w:r>
      <w:r w:rsidRPr="007A32D5">
        <w:t>—</w:t>
      </w:r>
      <w:r w:rsidRPr="002E2FAA">
        <w:rPr>
          <w:rStyle w:val="CharSubdText"/>
        </w:rPr>
        <w:t>AAT single review</w:t>
      </w:r>
      <w:bookmarkEnd w:id="384"/>
    </w:p>
    <w:p w:rsidR="009E1D8F" w:rsidRPr="007A32D5" w:rsidRDefault="009E1D8F" w:rsidP="009E1D8F">
      <w:pPr>
        <w:pStyle w:val="ActHead5"/>
      </w:pPr>
      <w:bookmarkStart w:id="385" w:name="_Toc59530961"/>
      <w:r w:rsidRPr="002E2FAA">
        <w:rPr>
          <w:rStyle w:val="CharSectno"/>
        </w:rPr>
        <w:t>138</w:t>
      </w:r>
      <w:r w:rsidRPr="007A32D5">
        <w:t xml:space="preserve">  Applications for AAT single review</w:t>
      </w:r>
      <w:bookmarkEnd w:id="385"/>
    </w:p>
    <w:p w:rsidR="002D58C2" w:rsidRPr="007A32D5" w:rsidRDefault="002D58C2" w:rsidP="002D58C2">
      <w:pPr>
        <w:pStyle w:val="SubsectionHead"/>
      </w:pPr>
      <w:r w:rsidRPr="007A32D5">
        <w:t>Decision of Secretary or authorised review officer</w:t>
      </w:r>
    </w:p>
    <w:p w:rsidR="002D58C2" w:rsidRPr="007A32D5" w:rsidRDefault="002D58C2" w:rsidP="002D58C2">
      <w:pPr>
        <w:pStyle w:val="subsection"/>
      </w:pPr>
      <w:r w:rsidRPr="007A32D5">
        <w:tab/>
        <w:t>(1)</w:t>
      </w:r>
      <w:r w:rsidRPr="007A32D5">
        <w:tab/>
        <w:t>If:</w:t>
      </w:r>
    </w:p>
    <w:p w:rsidR="002D58C2" w:rsidRPr="007A32D5" w:rsidRDefault="002D58C2" w:rsidP="002D58C2">
      <w:pPr>
        <w:pStyle w:val="paragraph"/>
      </w:pPr>
      <w:r w:rsidRPr="007A32D5">
        <w:tab/>
        <w:t>(a)</w:t>
      </w:r>
      <w:r w:rsidRPr="007A32D5">
        <w:tab/>
        <w:t>a decision made under Part</w:t>
      </w:r>
      <w:r w:rsidR="004701AF" w:rsidRPr="007A32D5">
        <w:t> </w:t>
      </w:r>
      <w:r w:rsidRPr="007A32D5">
        <w:t>8 (approval of providers of child care services) in relation to a provider</w:t>
      </w:r>
      <w:r w:rsidR="00EA37C3" w:rsidRPr="007A32D5">
        <w:t xml:space="preserve"> (other than a decision made under section</w:t>
      </w:r>
      <w:r w:rsidR="004701AF" w:rsidRPr="007A32D5">
        <w:t> </w:t>
      </w:r>
      <w:r w:rsidR="00EA37C3" w:rsidRPr="007A32D5">
        <w:t>197H or 197J)</w:t>
      </w:r>
      <w:r w:rsidRPr="007A32D5">
        <w:t xml:space="preserve"> has been reviewed under section</w:t>
      </w:r>
      <w:r w:rsidR="004701AF" w:rsidRPr="007A32D5">
        <w:t> </w:t>
      </w:r>
      <w:r w:rsidRPr="007A32D5">
        <w:t>109A; and</w:t>
      </w:r>
    </w:p>
    <w:p w:rsidR="002D58C2" w:rsidRPr="007A32D5" w:rsidRDefault="002D58C2" w:rsidP="002D58C2">
      <w:pPr>
        <w:pStyle w:val="paragraph"/>
      </w:pPr>
      <w:r w:rsidRPr="007A32D5">
        <w:tab/>
        <w:t>(b)</w:t>
      </w:r>
      <w:r w:rsidRPr="007A32D5">
        <w:tab/>
        <w:t>the decision has been affirmed, varied or set aside and substituted by the Secretary or authorised review officer under subsection</w:t>
      </w:r>
      <w:r w:rsidR="004701AF" w:rsidRPr="007A32D5">
        <w:t> </w:t>
      </w:r>
      <w:r w:rsidRPr="007A32D5">
        <w:t>109A(2);</w:t>
      </w:r>
    </w:p>
    <w:p w:rsidR="002D58C2" w:rsidRPr="007A32D5" w:rsidRDefault="002D58C2" w:rsidP="002D58C2">
      <w:pPr>
        <w:pStyle w:val="subsection2"/>
      </w:pPr>
      <w:r w:rsidRPr="007A32D5">
        <w:t>the provider may apply to the AAT for review (</w:t>
      </w:r>
      <w:r w:rsidRPr="007A32D5">
        <w:rPr>
          <w:b/>
          <w:i/>
        </w:rPr>
        <w:t>AAT single review</w:t>
      </w:r>
      <w:r w:rsidRPr="007A32D5">
        <w:t>) of the decision of the Secretary or authorised review officer.</w:t>
      </w:r>
    </w:p>
    <w:p w:rsidR="009E1D8F" w:rsidRPr="007A32D5" w:rsidRDefault="009E1D8F" w:rsidP="009E1D8F">
      <w:pPr>
        <w:pStyle w:val="subsection"/>
      </w:pPr>
      <w:r w:rsidRPr="007A32D5">
        <w:tab/>
        <w:t>(2)</w:t>
      </w:r>
      <w:r w:rsidRPr="007A32D5">
        <w:tab/>
        <w:t xml:space="preserve">For the purposes of </w:t>
      </w:r>
      <w:r w:rsidR="004701AF" w:rsidRPr="007A32D5">
        <w:t>subsection (</w:t>
      </w:r>
      <w:r w:rsidRPr="007A32D5">
        <w:t>1), the decision of the Secretary or authorised review officer is taken to be:</w:t>
      </w:r>
    </w:p>
    <w:p w:rsidR="009E1D8F" w:rsidRPr="007A32D5" w:rsidRDefault="009E1D8F" w:rsidP="009E1D8F">
      <w:pPr>
        <w:pStyle w:val="paragraph"/>
      </w:pPr>
      <w:r w:rsidRPr="007A32D5">
        <w:tab/>
        <w:t>(a)</w:t>
      </w:r>
      <w:r w:rsidRPr="007A32D5">
        <w:tab/>
        <w:t>if the Secretary or authorised review officer affirmed a decision—that decision as affirmed; or</w:t>
      </w:r>
    </w:p>
    <w:p w:rsidR="009E1D8F" w:rsidRPr="007A32D5" w:rsidRDefault="009E1D8F" w:rsidP="009E1D8F">
      <w:pPr>
        <w:pStyle w:val="paragraph"/>
      </w:pPr>
      <w:r w:rsidRPr="007A32D5">
        <w:tab/>
        <w:t>(b)</w:t>
      </w:r>
      <w:r w:rsidRPr="007A32D5">
        <w:tab/>
        <w:t>if the Secretary or authorised review officer varied a decision—that decision as varied; or</w:t>
      </w:r>
    </w:p>
    <w:p w:rsidR="009E1D8F" w:rsidRPr="007A32D5" w:rsidRDefault="009E1D8F" w:rsidP="009E1D8F">
      <w:pPr>
        <w:pStyle w:val="paragraph"/>
      </w:pPr>
      <w:r w:rsidRPr="007A32D5">
        <w:tab/>
        <w:t>(c)</w:t>
      </w:r>
      <w:r w:rsidRPr="007A32D5">
        <w:tab/>
        <w:t>if the Secretary or authorised review officer set aside a decision and substituted a new decision—the new decision.</w:t>
      </w:r>
    </w:p>
    <w:p w:rsidR="002D58C2" w:rsidRPr="007A32D5" w:rsidRDefault="002D58C2" w:rsidP="002D58C2">
      <w:pPr>
        <w:pStyle w:val="SubsectionHead"/>
      </w:pPr>
      <w:r w:rsidRPr="007A32D5">
        <w:lastRenderedPageBreak/>
        <w:t>Decision made personally by agency head</w:t>
      </w:r>
    </w:p>
    <w:p w:rsidR="002D58C2" w:rsidRPr="007A32D5" w:rsidRDefault="002D58C2" w:rsidP="002D58C2">
      <w:pPr>
        <w:pStyle w:val="subsection"/>
      </w:pPr>
      <w:r w:rsidRPr="007A32D5">
        <w:tab/>
        <w:t>(3)</w:t>
      </w:r>
      <w:r w:rsidRPr="007A32D5">
        <w:tab/>
        <w:t>If a decision under Part</w:t>
      </w:r>
      <w:r w:rsidR="004701AF" w:rsidRPr="007A32D5">
        <w:t> </w:t>
      </w:r>
      <w:r w:rsidRPr="007A32D5">
        <w:t>8 (approval of providers of child care services) in relation to a provider</w:t>
      </w:r>
      <w:r w:rsidR="00EA37C3" w:rsidRPr="007A32D5">
        <w:t xml:space="preserve"> (other than a decision under section</w:t>
      </w:r>
      <w:r w:rsidR="004701AF" w:rsidRPr="007A32D5">
        <w:t> </w:t>
      </w:r>
      <w:r w:rsidR="00EA37C3" w:rsidRPr="007A32D5">
        <w:t>197H or 197J)</w:t>
      </w:r>
      <w:r w:rsidRPr="007A32D5">
        <w:t xml:space="preserve"> is made by:</w:t>
      </w:r>
    </w:p>
    <w:p w:rsidR="002D58C2" w:rsidRPr="007A32D5" w:rsidRDefault="002D58C2" w:rsidP="002D58C2">
      <w:pPr>
        <w:pStyle w:val="paragraph"/>
      </w:pPr>
      <w:r w:rsidRPr="007A32D5">
        <w:tab/>
        <w:t>(a)</w:t>
      </w:r>
      <w:r w:rsidRPr="007A32D5">
        <w:tab/>
        <w:t>the Secretary personally; or</w:t>
      </w:r>
    </w:p>
    <w:p w:rsidR="002D58C2" w:rsidRPr="007A32D5" w:rsidRDefault="002D58C2" w:rsidP="002D58C2">
      <w:pPr>
        <w:pStyle w:val="paragraph"/>
      </w:pPr>
      <w:r w:rsidRPr="007A32D5">
        <w:tab/>
        <w:t>(b)</w:t>
      </w:r>
      <w:r w:rsidRPr="007A32D5">
        <w:tab/>
        <w:t>another agency head personally in the exercise of a delegated power; or</w:t>
      </w:r>
    </w:p>
    <w:p w:rsidR="002D58C2" w:rsidRPr="007A32D5" w:rsidRDefault="002D58C2" w:rsidP="002D58C2">
      <w:pPr>
        <w:pStyle w:val="paragraph"/>
      </w:pPr>
      <w:r w:rsidRPr="007A32D5">
        <w:tab/>
        <w:t>(c)</w:t>
      </w:r>
      <w:r w:rsidRPr="007A32D5">
        <w:tab/>
        <w:t>the Chief Executive Centrelink in the exercise of a delegated power; or</w:t>
      </w:r>
    </w:p>
    <w:p w:rsidR="002D58C2" w:rsidRPr="007A32D5" w:rsidRDefault="002D58C2" w:rsidP="002D58C2">
      <w:pPr>
        <w:pStyle w:val="paragraph"/>
      </w:pPr>
      <w:r w:rsidRPr="007A32D5">
        <w:tab/>
        <w:t>(d)</w:t>
      </w:r>
      <w:r w:rsidRPr="007A32D5">
        <w:tab/>
        <w:t>the Chief Executive Medicare in the exercise of a delegated power;</w:t>
      </w:r>
    </w:p>
    <w:p w:rsidR="002D58C2" w:rsidRPr="007A32D5" w:rsidRDefault="002D58C2" w:rsidP="002D58C2">
      <w:pPr>
        <w:pStyle w:val="subsection2"/>
      </w:pPr>
      <w:r w:rsidRPr="007A32D5">
        <w:t xml:space="preserve">the provider may apply to the AAT for review (also an </w:t>
      </w:r>
      <w:r w:rsidRPr="007A32D5">
        <w:rPr>
          <w:b/>
          <w:i/>
        </w:rPr>
        <w:t>AAT single review</w:t>
      </w:r>
      <w:r w:rsidRPr="007A32D5">
        <w:t>) of the decision.</w:t>
      </w:r>
    </w:p>
    <w:p w:rsidR="009E1D8F" w:rsidRPr="007A32D5" w:rsidRDefault="009E1D8F" w:rsidP="007C177B">
      <w:pPr>
        <w:pStyle w:val="ActHead5"/>
      </w:pPr>
      <w:bookmarkStart w:id="386" w:name="_Toc59530962"/>
      <w:r w:rsidRPr="002E2FAA">
        <w:rPr>
          <w:rStyle w:val="CharSectno"/>
        </w:rPr>
        <w:t>139</w:t>
      </w:r>
      <w:r w:rsidRPr="007A32D5">
        <w:t xml:space="preserve">  Variation of decision after application is made for AAT single review</w:t>
      </w:r>
      <w:bookmarkEnd w:id="386"/>
    </w:p>
    <w:p w:rsidR="009E1D8F" w:rsidRPr="007A32D5" w:rsidRDefault="009E1D8F" w:rsidP="007C177B">
      <w:pPr>
        <w:pStyle w:val="subsection"/>
        <w:keepNext/>
        <w:keepLines/>
      </w:pPr>
      <w:r w:rsidRPr="007A32D5">
        <w:tab/>
        <w:t>(1)</w:t>
      </w:r>
      <w:r w:rsidRPr="007A32D5">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7A32D5" w:rsidRDefault="009E1D8F" w:rsidP="009E1D8F">
      <w:pPr>
        <w:pStyle w:val="subsection"/>
      </w:pPr>
      <w:r w:rsidRPr="007A32D5">
        <w:tab/>
        <w:t>(2)</w:t>
      </w:r>
      <w:r w:rsidRPr="007A32D5">
        <w:tab/>
        <w:t>If the person who made the application does not want the AAT to review the decision as varied or substituted, the person may notify the AAT under subsection</w:t>
      </w:r>
      <w:r w:rsidR="004701AF" w:rsidRPr="007A32D5">
        <w:t> </w:t>
      </w:r>
      <w:r w:rsidRPr="007A32D5">
        <w:t>42A(1A) or (1AA) of the AAT Act that the application is discontinued or withdrawn.</w:t>
      </w:r>
    </w:p>
    <w:p w:rsidR="009E1D8F" w:rsidRPr="007A32D5" w:rsidRDefault="009E1D8F" w:rsidP="009E1D8F">
      <w:pPr>
        <w:pStyle w:val="ActHead5"/>
      </w:pPr>
      <w:bookmarkStart w:id="387" w:name="_Toc59530963"/>
      <w:r w:rsidRPr="002E2FAA">
        <w:rPr>
          <w:rStyle w:val="CharSectno"/>
        </w:rPr>
        <w:t>140</w:t>
      </w:r>
      <w:r w:rsidRPr="007A32D5">
        <w:t xml:space="preserve">  Secretary may treat event as having occurred if decision to set aside on AAT single review</w:t>
      </w:r>
      <w:bookmarkEnd w:id="387"/>
    </w:p>
    <w:p w:rsidR="009E1D8F" w:rsidRPr="007A32D5" w:rsidRDefault="009E1D8F" w:rsidP="009E1D8F">
      <w:pPr>
        <w:pStyle w:val="subsection"/>
      </w:pPr>
      <w:r w:rsidRPr="007A32D5">
        <w:tab/>
      </w:r>
      <w:r w:rsidRPr="007A32D5">
        <w:tab/>
        <w:t>If:</w:t>
      </w:r>
    </w:p>
    <w:p w:rsidR="009E1D8F" w:rsidRPr="007A32D5" w:rsidRDefault="009E1D8F" w:rsidP="009E1D8F">
      <w:pPr>
        <w:pStyle w:val="paragraph"/>
      </w:pPr>
      <w:r w:rsidRPr="007A32D5">
        <w:tab/>
        <w:t>(a)</w:t>
      </w:r>
      <w:r w:rsidRPr="007A32D5">
        <w:tab/>
        <w:t>on AAT single review of a decision, the AAT sets the decision aside under subsection</w:t>
      </w:r>
      <w:r w:rsidR="004701AF" w:rsidRPr="007A32D5">
        <w:t> </w:t>
      </w:r>
      <w:r w:rsidRPr="007A32D5">
        <w:t>43(1) of the AAT Act; and</w:t>
      </w:r>
    </w:p>
    <w:p w:rsidR="009E1D8F" w:rsidRPr="007A32D5" w:rsidRDefault="009E1D8F" w:rsidP="009E1D8F">
      <w:pPr>
        <w:pStyle w:val="paragraph"/>
      </w:pPr>
      <w:r w:rsidRPr="007A32D5">
        <w:tab/>
        <w:t>(b)</w:t>
      </w:r>
      <w:r w:rsidRPr="007A32D5">
        <w:tab/>
        <w:t>the Secretary is satisfied that an event that did not occur would have occurred if the decision had not been made;</w:t>
      </w:r>
    </w:p>
    <w:p w:rsidR="009E1D8F" w:rsidRPr="007A32D5" w:rsidRDefault="009E1D8F" w:rsidP="009E1D8F">
      <w:pPr>
        <w:pStyle w:val="subsection2"/>
      </w:pPr>
      <w:r w:rsidRPr="007A32D5">
        <w:lastRenderedPageBreak/>
        <w:t>the Secretary may, if satisfied that it is reasonable to do so, treat the event as having occurred for the purposes of the family assistance law.</w:t>
      </w:r>
    </w:p>
    <w:p w:rsidR="009E1D8F" w:rsidRPr="007A32D5" w:rsidRDefault="009E1D8F" w:rsidP="009E1D8F">
      <w:pPr>
        <w:pStyle w:val="ActHead5"/>
      </w:pPr>
      <w:bookmarkStart w:id="388" w:name="_Toc59530964"/>
      <w:r w:rsidRPr="002E2FAA">
        <w:rPr>
          <w:rStyle w:val="CharSectno"/>
        </w:rPr>
        <w:t>141</w:t>
      </w:r>
      <w:r w:rsidRPr="007A32D5">
        <w:t xml:space="preserve">  Settlement of proceedings before the AAT</w:t>
      </w:r>
      <w:bookmarkEnd w:id="388"/>
    </w:p>
    <w:p w:rsidR="009E1D8F" w:rsidRPr="007A32D5" w:rsidRDefault="009E1D8F" w:rsidP="009E1D8F">
      <w:pPr>
        <w:pStyle w:val="subsection"/>
      </w:pPr>
      <w:r w:rsidRPr="007A32D5">
        <w:tab/>
        <w:t>(1)</w:t>
      </w:r>
      <w:r w:rsidRPr="007A32D5">
        <w:tab/>
        <w:t>The Secretary may agree, in writing, with other parties to settle proceedings before the AAT if the proceedings are an AAT single review and they relate to the recovery of a debt.</w:t>
      </w:r>
    </w:p>
    <w:p w:rsidR="009E1D8F" w:rsidRPr="007A32D5" w:rsidRDefault="009E1D8F" w:rsidP="009E1D8F">
      <w:pPr>
        <w:pStyle w:val="subsection"/>
      </w:pPr>
      <w:r w:rsidRPr="007A32D5">
        <w:tab/>
        <w:t>(2)</w:t>
      </w:r>
      <w:r w:rsidRPr="007A32D5">
        <w:tab/>
        <w:t>If proceedings are settled and the Secretary gives the AAT a copy of the agreement to settle the proceedings, the application for review of the decision the subject of the proceedings is taken to have been dismissed.</w:t>
      </w:r>
    </w:p>
    <w:p w:rsidR="00302BC2" w:rsidRPr="007A32D5" w:rsidRDefault="00302BC2" w:rsidP="00753CFA">
      <w:pPr>
        <w:pStyle w:val="ActHead3"/>
        <w:pageBreakBefore/>
      </w:pPr>
      <w:bookmarkStart w:id="389" w:name="_Toc59530965"/>
      <w:r w:rsidRPr="002E2FAA">
        <w:rPr>
          <w:rStyle w:val="CharDivNo"/>
        </w:rPr>
        <w:lastRenderedPageBreak/>
        <w:t>Division</w:t>
      </w:r>
      <w:r w:rsidR="004701AF" w:rsidRPr="002E2FAA">
        <w:rPr>
          <w:rStyle w:val="CharDivNo"/>
        </w:rPr>
        <w:t> </w:t>
      </w:r>
      <w:r w:rsidRPr="002E2FAA">
        <w:rPr>
          <w:rStyle w:val="CharDivNo"/>
        </w:rPr>
        <w:t>6</w:t>
      </w:r>
      <w:r w:rsidRPr="007A32D5">
        <w:t>—</w:t>
      </w:r>
      <w:r w:rsidRPr="002E2FAA">
        <w:rPr>
          <w:rStyle w:val="CharDivText"/>
        </w:rPr>
        <w:t>Date of effect of reviews under the child support law</w:t>
      </w:r>
      <w:bookmarkEnd w:id="389"/>
    </w:p>
    <w:p w:rsidR="00302BC2" w:rsidRPr="007A32D5" w:rsidRDefault="00302BC2" w:rsidP="00302BC2">
      <w:pPr>
        <w:pStyle w:val="ActHead5"/>
      </w:pPr>
      <w:bookmarkStart w:id="390" w:name="_Toc59530966"/>
      <w:r w:rsidRPr="002E2FAA">
        <w:rPr>
          <w:rStyle w:val="CharSectno"/>
        </w:rPr>
        <w:t>152C</w:t>
      </w:r>
      <w:r w:rsidRPr="007A32D5">
        <w:t xml:space="preserve">  Date of effect of decisions on objections under the child support law that apply for family assistance purposes</w:t>
      </w:r>
      <w:bookmarkEnd w:id="390"/>
    </w:p>
    <w:p w:rsidR="00302BC2" w:rsidRPr="007A32D5" w:rsidRDefault="00302BC2" w:rsidP="00302BC2">
      <w:pPr>
        <w:pStyle w:val="subsection"/>
      </w:pPr>
      <w:r w:rsidRPr="007A32D5">
        <w:tab/>
        <w:t>(1)</w:t>
      </w:r>
      <w:r w:rsidRPr="007A32D5">
        <w:tab/>
        <w:t>This section applies if:</w:t>
      </w:r>
    </w:p>
    <w:p w:rsidR="00302BC2" w:rsidRPr="007A32D5" w:rsidRDefault="00302BC2" w:rsidP="00302BC2">
      <w:pPr>
        <w:pStyle w:val="paragraph"/>
      </w:pPr>
      <w:r w:rsidRPr="007A32D5">
        <w:tab/>
        <w:t>(a)</w:t>
      </w:r>
      <w:r w:rsidRPr="007A32D5">
        <w:tab/>
        <w:t>a person lodges, under section</w:t>
      </w:r>
      <w:r w:rsidR="004701AF" w:rsidRPr="007A32D5">
        <w:t> </w:t>
      </w:r>
      <w:r w:rsidRPr="007A32D5">
        <w:t xml:space="preserve">80A of the </w:t>
      </w:r>
      <w:r w:rsidRPr="007A32D5">
        <w:rPr>
          <w:i/>
        </w:rPr>
        <w:t>Child Support (Registration and Collection) Act 1988</w:t>
      </w:r>
      <w:r w:rsidRPr="007A32D5">
        <w:t>, an objection to a care percentage decision (within the meaning of that Act); and</w:t>
      </w:r>
    </w:p>
    <w:p w:rsidR="00302BC2" w:rsidRPr="007A32D5" w:rsidRDefault="00302BC2" w:rsidP="00302BC2">
      <w:pPr>
        <w:pStyle w:val="paragraph"/>
      </w:pPr>
      <w:r w:rsidRPr="007A32D5">
        <w:tab/>
        <w:t>(b)</w:t>
      </w:r>
      <w:r w:rsidRPr="007A32D5">
        <w:tab/>
        <w:t>the consideration of the objection under that Act involves (wholly or partly) a consideration of a determination that:</w:t>
      </w:r>
    </w:p>
    <w:p w:rsidR="00302BC2" w:rsidRPr="007A32D5" w:rsidRDefault="00302BC2" w:rsidP="00302BC2">
      <w:pPr>
        <w:pStyle w:val="paragraphsub"/>
      </w:pPr>
      <w:r w:rsidRPr="007A32D5">
        <w:tab/>
        <w:t>(i)</w:t>
      </w:r>
      <w:r w:rsidRPr="007A32D5">
        <w:tab/>
        <w:t xml:space="preserve">was made under a provision of </w:t>
      </w:r>
      <w:r w:rsidR="00127CA2" w:rsidRPr="007A32D5">
        <w:t>Subdivision</w:t>
      </w:r>
      <w:r w:rsidR="00753CFA" w:rsidRPr="007A32D5">
        <w:t xml:space="preserve"> </w:t>
      </w:r>
      <w:r w:rsidRPr="007A32D5">
        <w:t>B of Division</w:t>
      </w:r>
      <w:r w:rsidR="004701AF" w:rsidRPr="007A32D5">
        <w:t> </w:t>
      </w:r>
      <w:r w:rsidRPr="007A32D5">
        <w:t>4 of Part</w:t>
      </w:r>
      <w:r w:rsidR="004701AF" w:rsidRPr="007A32D5">
        <w:t> </w:t>
      </w:r>
      <w:r w:rsidRPr="007A32D5">
        <w:t xml:space="preserve">5 of the </w:t>
      </w:r>
      <w:r w:rsidRPr="007A32D5">
        <w:rPr>
          <w:i/>
        </w:rPr>
        <w:t>Child Support (Assessment) Act 1989</w:t>
      </w:r>
      <w:r w:rsidRPr="007A32D5">
        <w:t>; or</w:t>
      </w:r>
    </w:p>
    <w:p w:rsidR="00302BC2" w:rsidRPr="007A32D5" w:rsidRDefault="00302BC2" w:rsidP="00302BC2">
      <w:pPr>
        <w:pStyle w:val="paragraphsub"/>
      </w:pPr>
      <w:r w:rsidRPr="007A32D5">
        <w:tab/>
        <w:t>(ii)</w:t>
      </w:r>
      <w:r w:rsidRPr="007A32D5">
        <w:tab/>
        <w:t>has effect, under section</w:t>
      </w:r>
      <w:r w:rsidR="004701AF" w:rsidRPr="007A32D5">
        <w:t> </w:t>
      </w:r>
      <w:r w:rsidRPr="007A32D5">
        <w:t xml:space="preserve">54K of the </w:t>
      </w:r>
      <w:r w:rsidRPr="007A32D5">
        <w:rPr>
          <w:i/>
        </w:rPr>
        <w:t>Child Support (Assessment) Act 1989</w:t>
      </w:r>
      <w:r w:rsidRPr="007A32D5">
        <w:t>, as if it were a determination made under such a provision; and</w:t>
      </w:r>
    </w:p>
    <w:p w:rsidR="00302BC2" w:rsidRPr="007A32D5" w:rsidRDefault="00302BC2" w:rsidP="00302BC2">
      <w:pPr>
        <w:pStyle w:val="paragraph"/>
      </w:pPr>
      <w:r w:rsidRPr="007A32D5">
        <w:tab/>
        <w:t>(c)</w:t>
      </w:r>
      <w:r w:rsidRPr="007A32D5">
        <w:tab/>
        <w:t xml:space="preserve">the objection was lodged more than 52 weeks after notice of the care percentage decision referred to in </w:t>
      </w:r>
      <w:r w:rsidR="004701AF" w:rsidRPr="007A32D5">
        <w:t>paragraph (</w:t>
      </w:r>
      <w:r w:rsidRPr="007A32D5">
        <w:t>a) of this subsection was given; and</w:t>
      </w:r>
    </w:p>
    <w:p w:rsidR="00302BC2" w:rsidRPr="007A32D5" w:rsidRDefault="00302BC2" w:rsidP="00302BC2">
      <w:pPr>
        <w:pStyle w:val="paragraph"/>
      </w:pPr>
      <w:r w:rsidRPr="007A32D5">
        <w:tab/>
        <w:t>(d)</w:t>
      </w:r>
      <w:r w:rsidRPr="007A32D5">
        <w:tab/>
        <w:t xml:space="preserve">the decision (the </w:t>
      </w:r>
      <w:r w:rsidRPr="007A32D5">
        <w:rPr>
          <w:b/>
          <w:i/>
        </w:rPr>
        <w:t>review decision</w:t>
      </w:r>
      <w:r w:rsidRPr="007A32D5">
        <w:t>) on the objection has the effect of varying the determination or substituting a new determination; and</w:t>
      </w:r>
    </w:p>
    <w:p w:rsidR="00302BC2" w:rsidRPr="007A32D5" w:rsidRDefault="00302BC2" w:rsidP="00302BC2">
      <w:pPr>
        <w:pStyle w:val="paragraph"/>
      </w:pPr>
      <w:r w:rsidRPr="007A32D5">
        <w:tab/>
        <w:t>(e)</w:t>
      </w:r>
      <w:r w:rsidRPr="007A32D5">
        <w:tab/>
        <w:t>the determination as varied or substituted has effect, under sections</w:t>
      </w:r>
      <w:r w:rsidR="004701AF" w:rsidRPr="007A32D5">
        <w:t> </w:t>
      </w:r>
      <w:r w:rsidRPr="007A32D5">
        <w:t xml:space="preserve">35T and 35U of the Family Assistance Act, as if it were a determination made under </w:t>
      </w:r>
      <w:r w:rsidR="00127CA2" w:rsidRPr="007A32D5">
        <w:t>Subdivision</w:t>
      </w:r>
      <w:r w:rsidR="00753CFA" w:rsidRPr="007A32D5">
        <w:t xml:space="preserve"> </w:t>
      </w:r>
      <w:r w:rsidRPr="007A32D5">
        <w:t>D of Division</w:t>
      </w:r>
      <w:r w:rsidR="004701AF" w:rsidRPr="007A32D5">
        <w:t> </w:t>
      </w:r>
      <w:r w:rsidRPr="007A32D5">
        <w:t>1 of Part</w:t>
      </w:r>
      <w:r w:rsidR="004701AF" w:rsidRPr="007A32D5">
        <w:t> </w:t>
      </w:r>
      <w:r w:rsidRPr="007A32D5">
        <w:t>3 of that Act.</w:t>
      </w:r>
    </w:p>
    <w:p w:rsidR="00302BC2" w:rsidRPr="007A32D5" w:rsidRDefault="00302BC2" w:rsidP="00302BC2">
      <w:pPr>
        <w:pStyle w:val="subsection"/>
      </w:pPr>
      <w:r w:rsidRPr="007A32D5">
        <w:tab/>
        <w:t>(2)</w:t>
      </w:r>
      <w:r w:rsidRPr="007A32D5">
        <w:tab/>
        <w:t xml:space="preserve">The date of effect of the review decision, to the extent that it has the effect referred to in </w:t>
      </w:r>
      <w:r w:rsidR="004701AF" w:rsidRPr="007A32D5">
        <w:t>paragraph (</w:t>
      </w:r>
      <w:r w:rsidRPr="007A32D5">
        <w:t>1)(d), is:</w:t>
      </w:r>
    </w:p>
    <w:p w:rsidR="00302BC2" w:rsidRPr="007A32D5" w:rsidRDefault="00302BC2" w:rsidP="00302BC2">
      <w:pPr>
        <w:pStyle w:val="paragraph"/>
      </w:pPr>
      <w:r w:rsidRPr="007A32D5">
        <w:tab/>
        <w:t>(a)</w:t>
      </w:r>
      <w:r w:rsidRPr="007A32D5">
        <w:tab/>
        <w:t xml:space="preserve">unless </w:t>
      </w:r>
      <w:r w:rsidR="004701AF" w:rsidRPr="007A32D5">
        <w:t>paragraph (</w:t>
      </w:r>
      <w:r w:rsidRPr="007A32D5">
        <w:t>b) of this subsection applies—the date that would give full effect to the review decision; or</w:t>
      </w:r>
    </w:p>
    <w:p w:rsidR="00302BC2" w:rsidRPr="007A32D5" w:rsidRDefault="00302BC2" w:rsidP="00302BC2">
      <w:pPr>
        <w:pStyle w:val="paragraph"/>
      </w:pPr>
      <w:r w:rsidRPr="007A32D5">
        <w:lastRenderedPageBreak/>
        <w:tab/>
        <w:t>(b)</w:t>
      </w:r>
      <w:r w:rsidRPr="007A32D5">
        <w:tab/>
        <w:t xml:space="preserve">if the date referred to in </w:t>
      </w:r>
      <w:r w:rsidR="004701AF" w:rsidRPr="007A32D5">
        <w:t>paragraph (</w:t>
      </w:r>
      <w:r w:rsidRPr="007A32D5">
        <w:t>a) of this subsection is earlier than the first day of the income year before the income year in which the objection was lodged—that first day.</w:t>
      </w:r>
    </w:p>
    <w:p w:rsidR="00302BC2" w:rsidRPr="007A32D5" w:rsidRDefault="00302BC2" w:rsidP="00302BC2">
      <w:pPr>
        <w:pStyle w:val="subsection"/>
      </w:pPr>
      <w:r w:rsidRPr="007A32D5">
        <w:tab/>
        <w:t>(3)</w:t>
      </w:r>
      <w:r w:rsidRPr="007A32D5">
        <w:tab/>
        <w:t xml:space="preserve">If the Secretary is satisfied that there are special circumstances that prevented the objection from being lodged within the period referred to in </w:t>
      </w:r>
      <w:r w:rsidR="004701AF" w:rsidRPr="007A32D5">
        <w:t>paragraph (</w:t>
      </w:r>
      <w:r w:rsidRPr="007A32D5">
        <w:t xml:space="preserve">1)(c), the Secretary may determine that </w:t>
      </w:r>
      <w:r w:rsidR="004701AF" w:rsidRPr="007A32D5">
        <w:t>subsection (</w:t>
      </w:r>
      <w:r w:rsidRPr="007A32D5">
        <w:t>1) applies as if the reference to 52 weeks in that paragraph were a reference to such longer period as the Secretary determines to be appropriate.</w:t>
      </w:r>
    </w:p>
    <w:p w:rsidR="009E1D8F" w:rsidRPr="007A32D5" w:rsidRDefault="009E1D8F" w:rsidP="009E1D8F">
      <w:pPr>
        <w:pStyle w:val="ActHead5"/>
      </w:pPr>
      <w:bookmarkStart w:id="391" w:name="_Toc59530967"/>
      <w:r w:rsidRPr="002E2FAA">
        <w:rPr>
          <w:rStyle w:val="CharSectno"/>
        </w:rPr>
        <w:t>152D</w:t>
      </w:r>
      <w:r w:rsidRPr="007A32D5">
        <w:t xml:space="preserve">  Date of effect of AAT reviews under the child support law that apply for family assistance purposes</w:t>
      </w:r>
      <w:bookmarkEnd w:id="391"/>
    </w:p>
    <w:p w:rsidR="00302BC2" w:rsidRPr="007A32D5" w:rsidRDefault="00302BC2" w:rsidP="00302BC2">
      <w:pPr>
        <w:pStyle w:val="subsection"/>
      </w:pPr>
      <w:r w:rsidRPr="007A32D5">
        <w:tab/>
        <w:t>(1)</w:t>
      </w:r>
      <w:r w:rsidRPr="007A32D5">
        <w:tab/>
        <w:t>This section applies if:</w:t>
      </w:r>
    </w:p>
    <w:p w:rsidR="00302BC2" w:rsidRPr="007A32D5" w:rsidRDefault="00302BC2" w:rsidP="00302BC2">
      <w:pPr>
        <w:pStyle w:val="paragraph"/>
      </w:pPr>
      <w:r w:rsidRPr="007A32D5">
        <w:tab/>
        <w:t>(a)</w:t>
      </w:r>
      <w:r w:rsidRPr="007A32D5">
        <w:tab/>
        <w:t xml:space="preserve">a person applies to the </w:t>
      </w:r>
      <w:r w:rsidR="009E1D8F" w:rsidRPr="007A32D5">
        <w:t>AAT</w:t>
      </w:r>
      <w:r w:rsidRPr="007A32D5">
        <w:t>, under section</w:t>
      </w:r>
      <w:r w:rsidR="004701AF" w:rsidRPr="007A32D5">
        <w:t> </w:t>
      </w:r>
      <w:r w:rsidRPr="007A32D5">
        <w:t xml:space="preserve">89 of the </w:t>
      </w:r>
      <w:r w:rsidRPr="007A32D5">
        <w:rPr>
          <w:i/>
        </w:rPr>
        <w:t>Child Support (Registration and Collection) Act 1988</w:t>
      </w:r>
      <w:r w:rsidRPr="007A32D5">
        <w:t xml:space="preserve">, for review of a decision (the </w:t>
      </w:r>
      <w:r w:rsidRPr="007A32D5">
        <w:rPr>
          <w:b/>
          <w:i/>
        </w:rPr>
        <w:t>original decision</w:t>
      </w:r>
      <w:r w:rsidRPr="007A32D5">
        <w:t>); and</w:t>
      </w:r>
    </w:p>
    <w:p w:rsidR="00302BC2" w:rsidRPr="007A32D5" w:rsidRDefault="00302BC2" w:rsidP="00302BC2">
      <w:pPr>
        <w:pStyle w:val="paragraph"/>
      </w:pPr>
      <w:r w:rsidRPr="007A32D5">
        <w:tab/>
        <w:t>(b)</w:t>
      </w:r>
      <w:r w:rsidRPr="007A32D5">
        <w:tab/>
        <w:t>the review of the original decision involves (wholly or partly) a review of a determination that:</w:t>
      </w:r>
    </w:p>
    <w:p w:rsidR="00302BC2" w:rsidRPr="007A32D5" w:rsidRDefault="00302BC2" w:rsidP="00302BC2">
      <w:pPr>
        <w:pStyle w:val="paragraphsub"/>
      </w:pPr>
      <w:r w:rsidRPr="007A32D5">
        <w:tab/>
        <w:t>(i)</w:t>
      </w:r>
      <w:r w:rsidRPr="007A32D5">
        <w:tab/>
        <w:t xml:space="preserve">was made under a provision of </w:t>
      </w:r>
      <w:r w:rsidR="00127CA2" w:rsidRPr="007A32D5">
        <w:t>Subdivision</w:t>
      </w:r>
      <w:r w:rsidR="00753CFA" w:rsidRPr="007A32D5">
        <w:t xml:space="preserve"> </w:t>
      </w:r>
      <w:r w:rsidRPr="007A32D5">
        <w:t>B of Division</w:t>
      </w:r>
      <w:r w:rsidR="004701AF" w:rsidRPr="007A32D5">
        <w:t> </w:t>
      </w:r>
      <w:r w:rsidRPr="007A32D5">
        <w:t>4 of Part</w:t>
      </w:r>
      <w:r w:rsidR="004701AF" w:rsidRPr="007A32D5">
        <w:t> </w:t>
      </w:r>
      <w:r w:rsidRPr="007A32D5">
        <w:t xml:space="preserve">5 of the </w:t>
      </w:r>
      <w:r w:rsidRPr="007A32D5">
        <w:rPr>
          <w:i/>
        </w:rPr>
        <w:t>Child Support (Assessment) Act 1989</w:t>
      </w:r>
      <w:r w:rsidRPr="007A32D5">
        <w:t>; or</w:t>
      </w:r>
    </w:p>
    <w:p w:rsidR="00302BC2" w:rsidRPr="007A32D5" w:rsidRDefault="00302BC2" w:rsidP="00302BC2">
      <w:pPr>
        <w:pStyle w:val="paragraphsub"/>
      </w:pPr>
      <w:r w:rsidRPr="007A32D5">
        <w:tab/>
        <w:t>(ii)</w:t>
      </w:r>
      <w:r w:rsidRPr="007A32D5">
        <w:tab/>
        <w:t>has effect, under section</w:t>
      </w:r>
      <w:r w:rsidR="004701AF" w:rsidRPr="007A32D5">
        <w:t> </w:t>
      </w:r>
      <w:r w:rsidRPr="007A32D5">
        <w:t xml:space="preserve">54K of the </w:t>
      </w:r>
      <w:r w:rsidRPr="007A32D5">
        <w:rPr>
          <w:i/>
        </w:rPr>
        <w:t>Child Support (Assessment) Act 1989</w:t>
      </w:r>
      <w:r w:rsidRPr="007A32D5">
        <w:t>, as if it were a determination made under such a provision; and</w:t>
      </w:r>
    </w:p>
    <w:p w:rsidR="00302BC2" w:rsidRPr="007A32D5" w:rsidRDefault="00302BC2" w:rsidP="00302BC2">
      <w:pPr>
        <w:pStyle w:val="paragraph"/>
      </w:pPr>
      <w:r w:rsidRPr="007A32D5">
        <w:tab/>
        <w:t>(c)</w:t>
      </w:r>
      <w:r w:rsidRPr="007A32D5">
        <w:tab/>
        <w:t>the application for review of the original decision was made more than 13 weeks after notice of the original decision was given; and</w:t>
      </w:r>
    </w:p>
    <w:p w:rsidR="00302BC2" w:rsidRPr="007A32D5" w:rsidRDefault="00302BC2" w:rsidP="00302BC2">
      <w:pPr>
        <w:pStyle w:val="paragraph"/>
      </w:pPr>
      <w:r w:rsidRPr="007A32D5">
        <w:tab/>
        <w:t>(d)</w:t>
      </w:r>
      <w:r w:rsidRPr="007A32D5">
        <w:tab/>
        <w:t xml:space="preserve">the decision (the </w:t>
      </w:r>
      <w:r w:rsidRPr="007A32D5">
        <w:rPr>
          <w:b/>
          <w:i/>
        </w:rPr>
        <w:t>review decision</w:t>
      </w:r>
      <w:r w:rsidRPr="007A32D5">
        <w:t>) on the review has the effect of varying the determination or substituting a new determination; and</w:t>
      </w:r>
    </w:p>
    <w:p w:rsidR="00302BC2" w:rsidRPr="007A32D5" w:rsidRDefault="00302BC2" w:rsidP="00302BC2">
      <w:pPr>
        <w:pStyle w:val="paragraph"/>
      </w:pPr>
      <w:r w:rsidRPr="007A32D5">
        <w:tab/>
        <w:t>(e)</w:t>
      </w:r>
      <w:r w:rsidRPr="007A32D5">
        <w:tab/>
        <w:t>the determination as varied or substituted has effect, under sections</w:t>
      </w:r>
      <w:r w:rsidR="004701AF" w:rsidRPr="007A32D5">
        <w:t> </w:t>
      </w:r>
      <w:r w:rsidRPr="007A32D5">
        <w:t xml:space="preserve">35T and 35U of the Family Assistance Act, as if it were a determination made under </w:t>
      </w:r>
      <w:r w:rsidR="00127CA2" w:rsidRPr="007A32D5">
        <w:t>Subdivision</w:t>
      </w:r>
      <w:r w:rsidR="00753CFA" w:rsidRPr="007A32D5">
        <w:t xml:space="preserve"> </w:t>
      </w:r>
      <w:r w:rsidRPr="007A32D5">
        <w:t>D of Division</w:t>
      </w:r>
      <w:r w:rsidR="004701AF" w:rsidRPr="007A32D5">
        <w:t> </w:t>
      </w:r>
      <w:r w:rsidRPr="007A32D5">
        <w:t>1 of Part</w:t>
      </w:r>
      <w:r w:rsidR="004701AF" w:rsidRPr="007A32D5">
        <w:t> </w:t>
      </w:r>
      <w:r w:rsidRPr="007A32D5">
        <w:t>3 of that Act.</w:t>
      </w:r>
    </w:p>
    <w:p w:rsidR="00302BC2" w:rsidRPr="007A32D5" w:rsidRDefault="00302BC2" w:rsidP="00302BC2">
      <w:pPr>
        <w:pStyle w:val="subsection"/>
      </w:pPr>
      <w:r w:rsidRPr="007A32D5">
        <w:lastRenderedPageBreak/>
        <w:tab/>
        <w:t>(2)</w:t>
      </w:r>
      <w:r w:rsidRPr="007A32D5">
        <w:tab/>
        <w:t xml:space="preserve">The date of effect of the review decision, to the extent that it has the effect referred to in </w:t>
      </w:r>
      <w:r w:rsidR="004701AF" w:rsidRPr="007A32D5">
        <w:t>paragraph (</w:t>
      </w:r>
      <w:r w:rsidRPr="007A32D5">
        <w:t>1)(d), is:</w:t>
      </w:r>
    </w:p>
    <w:p w:rsidR="00302BC2" w:rsidRPr="007A32D5" w:rsidRDefault="00302BC2" w:rsidP="00302BC2">
      <w:pPr>
        <w:pStyle w:val="paragraph"/>
      </w:pPr>
      <w:r w:rsidRPr="007A32D5">
        <w:tab/>
        <w:t>(a)</w:t>
      </w:r>
      <w:r w:rsidRPr="007A32D5">
        <w:tab/>
        <w:t xml:space="preserve">unless </w:t>
      </w:r>
      <w:r w:rsidR="004701AF" w:rsidRPr="007A32D5">
        <w:t>paragraph (</w:t>
      </w:r>
      <w:r w:rsidRPr="007A32D5">
        <w:t>b) of this subsection applies—the date that would give full effect to the review decision; or</w:t>
      </w:r>
    </w:p>
    <w:p w:rsidR="00302BC2" w:rsidRPr="007A32D5" w:rsidRDefault="00302BC2" w:rsidP="00302BC2">
      <w:pPr>
        <w:pStyle w:val="paragraph"/>
      </w:pPr>
      <w:r w:rsidRPr="007A32D5">
        <w:tab/>
        <w:t>(b)</w:t>
      </w:r>
      <w:r w:rsidRPr="007A32D5">
        <w:tab/>
        <w:t xml:space="preserve">if the date referred to in </w:t>
      </w:r>
      <w:r w:rsidR="004701AF" w:rsidRPr="007A32D5">
        <w:t>paragraph (</w:t>
      </w:r>
      <w:r w:rsidRPr="007A32D5">
        <w:t>a) of this subsection is earlier than the first day of the income year before the income year in which the application for review was made—that first day.</w:t>
      </w:r>
    </w:p>
    <w:p w:rsidR="003D6D7A" w:rsidRPr="007A32D5" w:rsidRDefault="00302BC2" w:rsidP="003D6D7A">
      <w:pPr>
        <w:pStyle w:val="subsection"/>
      </w:pPr>
      <w:r w:rsidRPr="007A32D5">
        <w:tab/>
        <w:t>(3)</w:t>
      </w:r>
      <w:r w:rsidRPr="007A32D5">
        <w:tab/>
        <w:t xml:space="preserve">If the Secretary is satisfied that there are special circumstances that prevented the application for review from being made within the period referred to in </w:t>
      </w:r>
      <w:r w:rsidR="004701AF" w:rsidRPr="007A32D5">
        <w:t>paragraph (</w:t>
      </w:r>
      <w:r w:rsidRPr="007A32D5">
        <w:t xml:space="preserve">1)(c), the Secretary may determine that </w:t>
      </w:r>
      <w:r w:rsidR="004701AF" w:rsidRPr="007A32D5">
        <w:t>subsection (</w:t>
      </w:r>
      <w:r w:rsidRPr="007A32D5">
        <w:t>1) applies as if the reference to 13 weeks in that paragraph were a reference to such longer period as the Secretar</w:t>
      </w:r>
      <w:r w:rsidR="003D6D7A" w:rsidRPr="007A32D5">
        <w:t>y determines to be appropriate.</w:t>
      </w:r>
    </w:p>
    <w:p w:rsidR="003D6D7A" w:rsidRPr="007A32D5" w:rsidRDefault="003D6D7A" w:rsidP="004342F5">
      <w:pPr>
        <w:rPr>
          <w:lang w:eastAsia="en-AU"/>
        </w:rPr>
        <w:sectPr w:rsidR="003D6D7A" w:rsidRPr="007A32D5" w:rsidSect="00C11B3D">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7A32D5" w:rsidRDefault="00B50EE7" w:rsidP="003D6D7A"/>
    <w:sectPr w:rsidR="00B50EE7" w:rsidRPr="007A32D5" w:rsidSect="00C11B3D">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63D" w:rsidRDefault="0017063D">
      <w:pPr>
        <w:spacing w:line="240" w:lineRule="auto"/>
      </w:pPr>
      <w:r>
        <w:separator/>
      </w:r>
    </w:p>
  </w:endnote>
  <w:endnote w:type="continuationSeparator" w:id="0">
    <w:p w:rsidR="0017063D" w:rsidRDefault="00170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ED79B6" w:rsidRDefault="0017063D"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B3B51" w:rsidRDefault="0017063D"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63D" w:rsidRPr="007B3B51" w:rsidTr="00F851CE">
      <w:tc>
        <w:tcPr>
          <w:tcW w:w="1247" w:type="dxa"/>
        </w:tcPr>
        <w:p w:rsidR="0017063D" w:rsidRPr="007B3B51" w:rsidRDefault="0017063D"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21AD4">
            <w:rPr>
              <w:i/>
              <w:noProof/>
              <w:sz w:val="16"/>
              <w:szCs w:val="16"/>
            </w:rPr>
            <w:t>xiv</w:t>
          </w:r>
          <w:r w:rsidRPr="007B3B51">
            <w:rPr>
              <w:i/>
              <w:sz w:val="16"/>
              <w:szCs w:val="16"/>
            </w:rPr>
            <w:fldChar w:fldCharType="end"/>
          </w:r>
        </w:p>
      </w:tc>
      <w:tc>
        <w:tcPr>
          <w:tcW w:w="5387" w:type="dxa"/>
          <w:gridSpan w:val="3"/>
        </w:tcPr>
        <w:p w:rsidR="0017063D" w:rsidRPr="007B3B51" w:rsidRDefault="0017063D"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AD4">
            <w:rPr>
              <w:i/>
              <w:noProof/>
              <w:sz w:val="16"/>
              <w:szCs w:val="16"/>
            </w:rPr>
            <w:t>A New Tax System (Family Assistance) (Administration) Act 1999</w:t>
          </w:r>
          <w:r w:rsidRPr="007B3B51">
            <w:rPr>
              <w:i/>
              <w:sz w:val="16"/>
              <w:szCs w:val="16"/>
            </w:rPr>
            <w:fldChar w:fldCharType="end"/>
          </w:r>
        </w:p>
      </w:tc>
      <w:tc>
        <w:tcPr>
          <w:tcW w:w="669" w:type="dxa"/>
        </w:tcPr>
        <w:p w:rsidR="0017063D" w:rsidRPr="007B3B51" w:rsidRDefault="0017063D" w:rsidP="00F851CE">
          <w:pPr>
            <w:jc w:val="right"/>
            <w:rPr>
              <w:sz w:val="16"/>
              <w:szCs w:val="16"/>
            </w:rPr>
          </w:pPr>
        </w:p>
      </w:tc>
    </w:tr>
    <w:tr w:rsidR="0017063D" w:rsidRPr="0055472E" w:rsidTr="00F851CE">
      <w:tc>
        <w:tcPr>
          <w:tcW w:w="2190" w:type="dxa"/>
          <w:gridSpan w:val="2"/>
        </w:tcPr>
        <w:p w:rsidR="0017063D" w:rsidRPr="0055472E" w:rsidRDefault="0017063D"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21AD4">
            <w:rPr>
              <w:sz w:val="16"/>
              <w:szCs w:val="16"/>
            </w:rPr>
            <w:t>109</w:t>
          </w:r>
          <w:r w:rsidRPr="0055472E">
            <w:rPr>
              <w:sz w:val="16"/>
              <w:szCs w:val="16"/>
            </w:rPr>
            <w:fldChar w:fldCharType="end"/>
          </w:r>
        </w:p>
      </w:tc>
      <w:tc>
        <w:tcPr>
          <w:tcW w:w="2920" w:type="dxa"/>
        </w:tcPr>
        <w:p w:rsidR="0017063D" w:rsidRPr="0055472E" w:rsidRDefault="0017063D"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921AD4">
            <w:rPr>
              <w:sz w:val="16"/>
              <w:szCs w:val="16"/>
            </w:rPr>
            <w:t>07/12/2020</w:t>
          </w:r>
          <w:r w:rsidRPr="0055472E">
            <w:rPr>
              <w:sz w:val="16"/>
              <w:szCs w:val="16"/>
            </w:rPr>
            <w:fldChar w:fldCharType="end"/>
          </w:r>
        </w:p>
      </w:tc>
      <w:tc>
        <w:tcPr>
          <w:tcW w:w="2193" w:type="dxa"/>
          <w:gridSpan w:val="2"/>
        </w:tcPr>
        <w:p w:rsidR="0017063D" w:rsidRPr="0055472E" w:rsidRDefault="0017063D"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21AD4">
            <w:rPr>
              <w:sz w:val="16"/>
              <w:szCs w:val="16"/>
            </w:rPr>
            <w:instrText>22/12/2020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921AD4">
            <w:rPr>
              <w:sz w:val="16"/>
              <w:szCs w:val="16"/>
            </w:rPr>
            <w:instrText>22/12/2020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21AD4">
            <w:rPr>
              <w:noProof/>
              <w:sz w:val="16"/>
              <w:szCs w:val="16"/>
            </w:rPr>
            <w:t>22/12/2020</w:t>
          </w:r>
          <w:r w:rsidRPr="0055472E">
            <w:rPr>
              <w:sz w:val="16"/>
              <w:szCs w:val="16"/>
            </w:rPr>
            <w:fldChar w:fldCharType="end"/>
          </w:r>
        </w:p>
      </w:tc>
    </w:tr>
  </w:tbl>
  <w:p w:rsidR="0017063D" w:rsidRPr="003D6D7A" w:rsidRDefault="0017063D"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B3B51" w:rsidRDefault="0017063D"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63D" w:rsidRPr="007B3B51" w:rsidTr="00F851CE">
      <w:tc>
        <w:tcPr>
          <w:tcW w:w="1247" w:type="dxa"/>
        </w:tcPr>
        <w:p w:rsidR="0017063D" w:rsidRPr="007B3B51" w:rsidRDefault="0017063D" w:rsidP="00F851CE">
          <w:pPr>
            <w:rPr>
              <w:i/>
              <w:sz w:val="16"/>
              <w:szCs w:val="16"/>
            </w:rPr>
          </w:pPr>
        </w:p>
      </w:tc>
      <w:tc>
        <w:tcPr>
          <w:tcW w:w="5387" w:type="dxa"/>
          <w:gridSpan w:val="3"/>
        </w:tcPr>
        <w:p w:rsidR="0017063D" w:rsidRPr="007B3B51" w:rsidRDefault="0017063D"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AD4">
            <w:rPr>
              <w:i/>
              <w:noProof/>
              <w:sz w:val="16"/>
              <w:szCs w:val="16"/>
            </w:rPr>
            <w:t>A New Tax System (Family Assistance) (Administration) Act 1999</w:t>
          </w:r>
          <w:r w:rsidRPr="007B3B51">
            <w:rPr>
              <w:i/>
              <w:sz w:val="16"/>
              <w:szCs w:val="16"/>
            </w:rPr>
            <w:fldChar w:fldCharType="end"/>
          </w:r>
        </w:p>
      </w:tc>
      <w:tc>
        <w:tcPr>
          <w:tcW w:w="669" w:type="dxa"/>
        </w:tcPr>
        <w:p w:rsidR="0017063D" w:rsidRPr="007B3B51" w:rsidRDefault="0017063D"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21AD4">
            <w:rPr>
              <w:i/>
              <w:noProof/>
              <w:sz w:val="16"/>
              <w:szCs w:val="16"/>
            </w:rPr>
            <w:t>i</w:t>
          </w:r>
          <w:r w:rsidRPr="007B3B51">
            <w:rPr>
              <w:i/>
              <w:sz w:val="16"/>
              <w:szCs w:val="16"/>
            </w:rPr>
            <w:fldChar w:fldCharType="end"/>
          </w:r>
        </w:p>
      </w:tc>
    </w:tr>
    <w:tr w:rsidR="0017063D" w:rsidRPr="00130F37" w:rsidTr="00F851CE">
      <w:tc>
        <w:tcPr>
          <w:tcW w:w="2190" w:type="dxa"/>
          <w:gridSpan w:val="2"/>
        </w:tcPr>
        <w:p w:rsidR="0017063D" w:rsidRPr="00130F37" w:rsidRDefault="0017063D"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21AD4">
            <w:rPr>
              <w:sz w:val="16"/>
              <w:szCs w:val="16"/>
            </w:rPr>
            <w:t>109</w:t>
          </w:r>
          <w:r w:rsidRPr="00130F37">
            <w:rPr>
              <w:sz w:val="16"/>
              <w:szCs w:val="16"/>
            </w:rPr>
            <w:fldChar w:fldCharType="end"/>
          </w:r>
        </w:p>
      </w:tc>
      <w:tc>
        <w:tcPr>
          <w:tcW w:w="2920" w:type="dxa"/>
        </w:tcPr>
        <w:p w:rsidR="0017063D" w:rsidRPr="00130F37" w:rsidRDefault="0017063D"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921AD4">
            <w:rPr>
              <w:sz w:val="16"/>
              <w:szCs w:val="16"/>
            </w:rPr>
            <w:t>07/12/2020</w:t>
          </w:r>
          <w:r w:rsidRPr="00130F37">
            <w:rPr>
              <w:sz w:val="16"/>
              <w:szCs w:val="16"/>
            </w:rPr>
            <w:fldChar w:fldCharType="end"/>
          </w:r>
        </w:p>
      </w:tc>
      <w:tc>
        <w:tcPr>
          <w:tcW w:w="2193" w:type="dxa"/>
          <w:gridSpan w:val="2"/>
        </w:tcPr>
        <w:p w:rsidR="0017063D" w:rsidRPr="00130F37" w:rsidRDefault="0017063D"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21AD4">
            <w:rPr>
              <w:sz w:val="16"/>
              <w:szCs w:val="16"/>
            </w:rPr>
            <w:instrText>22/12/2020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921AD4">
            <w:rPr>
              <w:sz w:val="16"/>
              <w:szCs w:val="16"/>
            </w:rPr>
            <w:instrText>22/12/2020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21AD4">
            <w:rPr>
              <w:noProof/>
              <w:sz w:val="16"/>
              <w:szCs w:val="16"/>
            </w:rPr>
            <w:t>22/12/2020</w:t>
          </w:r>
          <w:r w:rsidRPr="00130F37">
            <w:rPr>
              <w:sz w:val="16"/>
              <w:szCs w:val="16"/>
            </w:rPr>
            <w:fldChar w:fldCharType="end"/>
          </w:r>
        </w:p>
      </w:tc>
    </w:tr>
  </w:tbl>
  <w:p w:rsidR="0017063D" w:rsidRPr="003D6D7A" w:rsidRDefault="0017063D"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B3B51" w:rsidRDefault="0017063D"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63D" w:rsidRPr="007B3B51" w:rsidTr="00F851CE">
      <w:tc>
        <w:tcPr>
          <w:tcW w:w="1247" w:type="dxa"/>
        </w:tcPr>
        <w:p w:rsidR="0017063D" w:rsidRPr="007B3B51" w:rsidRDefault="0017063D"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21AD4">
            <w:rPr>
              <w:i/>
              <w:noProof/>
              <w:sz w:val="16"/>
              <w:szCs w:val="16"/>
            </w:rPr>
            <w:t>318</w:t>
          </w:r>
          <w:r w:rsidRPr="007B3B51">
            <w:rPr>
              <w:i/>
              <w:sz w:val="16"/>
              <w:szCs w:val="16"/>
            </w:rPr>
            <w:fldChar w:fldCharType="end"/>
          </w:r>
        </w:p>
      </w:tc>
      <w:tc>
        <w:tcPr>
          <w:tcW w:w="5387" w:type="dxa"/>
          <w:gridSpan w:val="3"/>
        </w:tcPr>
        <w:p w:rsidR="0017063D" w:rsidRPr="007B3B51" w:rsidRDefault="0017063D"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AD4">
            <w:rPr>
              <w:i/>
              <w:noProof/>
              <w:sz w:val="16"/>
              <w:szCs w:val="16"/>
            </w:rPr>
            <w:t>A New Tax System (Family Assistance) (Administration) Act 1999</w:t>
          </w:r>
          <w:r w:rsidRPr="007B3B51">
            <w:rPr>
              <w:i/>
              <w:sz w:val="16"/>
              <w:szCs w:val="16"/>
            </w:rPr>
            <w:fldChar w:fldCharType="end"/>
          </w:r>
        </w:p>
      </w:tc>
      <w:tc>
        <w:tcPr>
          <w:tcW w:w="669" w:type="dxa"/>
        </w:tcPr>
        <w:p w:rsidR="0017063D" w:rsidRPr="007B3B51" w:rsidRDefault="0017063D" w:rsidP="00F851CE">
          <w:pPr>
            <w:jc w:val="right"/>
            <w:rPr>
              <w:sz w:val="16"/>
              <w:szCs w:val="16"/>
            </w:rPr>
          </w:pPr>
        </w:p>
      </w:tc>
    </w:tr>
    <w:tr w:rsidR="0017063D" w:rsidRPr="0055472E" w:rsidTr="00F851CE">
      <w:tc>
        <w:tcPr>
          <w:tcW w:w="2190" w:type="dxa"/>
          <w:gridSpan w:val="2"/>
        </w:tcPr>
        <w:p w:rsidR="0017063D" w:rsidRPr="0055472E" w:rsidRDefault="0017063D"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21AD4">
            <w:rPr>
              <w:sz w:val="16"/>
              <w:szCs w:val="16"/>
            </w:rPr>
            <w:t>109</w:t>
          </w:r>
          <w:r w:rsidRPr="0055472E">
            <w:rPr>
              <w:sz w:val="16"/>
              <w:szCs w:val="16"/>
            </w:rPr>
            <w:fldChar w:fldCharType="end"/>
          </w:r>
        </w:p>
      </w:tc>
      <w:tc>
        <w:tcPr>
          <w:tcW w:w="2920" w:type="dxa"/>
        </w:tcPr>
        <w:p w:rsidR="0017063D" w:rsidRPr="0055472E" w:rsidRDefault="0017063D"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921AD4">
            <w:rPr>
              <w:sz w:val="16"/>
              <w:szCs w:val="16"/>
            </w:rPr>
            <w:t>07/12/2020</w:t>
          </w:r>
          <w:r w:rsidRPr="0055472E">
            <w:rPr>
              <w:sz w:val="16"/>
              <w:szCs w:val="16"/>
            </w:rPr>
            <w:fldChar w:fldCharType="end"/>
          </w:r>
        </w:p>
      </w:tc>
      <w:tc>
        <w:tcPr>
          <w:tcW w:w="2193" w:type="dxa"/>
          <w:gridSpan w:val="2"/>
        </w:tcPr>
        <w:p w:rsidR="0017063D" w:rsidRPr="0055472E" w:rsidRDefault="0017063D"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21AD4">
            <w:rPr>
              <w:sz w:val="16"/>
              <w:szCs w:val="16"/>
            </w:rPr>
            <w:instrText>22/12/2020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921AD4">
            <w:rPr>
              <w:sz w:val="16"/>
              <w:szCs w:val="16"/>
            </w:rPr>
            <w:instrText>22/12/2020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21AD4">
            <w:rPr>
              <w:noProof/>
              <w:sz w:val="16"/>
              <w:szCs w:val="16"/>
            </w:rPr>
            <w:t>22/12/2020</w:t>
          </w:r>
          <w:r w:rsidRPr="0055472E">
            <w:rPr>
              <w:sz w:val="16"/>
              <w:szCs w:val="16"/>
            </w:rPr>
            <w:fldChar w:fldCharType="end"/>
          </w:r>
        </w:p>
      </w:tc>
    </w:tr>
  </w:tbl>
  <w:p w:rsidR="0017063D" w:rsidRPr="003D6D7A" w:rsidRDefault="0017063D"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B3B51" w:rsidRDefault="0017063D"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63D" w:rsidRPr="007B3B51" w:rsidTr="00F851CE">
      <w:tc>
        <w:tcPr>
          <w:tcW w:w="1247" w:type="dxa"/>
        </w:tcPr>
        <w:p w:rsidR="0017063D" w:rsidRPr="007B3B51" w:rsidRDefault="0017063D" w:rsidP="00F851CE">
          <w:pPr>
            <w:rPr>
              <w:i/>
              <w:sz w:val="16"/>
              <w:szCs w:val="16"/>
            </w:rPr>
          </w:pPr>
        </w:p>
      </w:tc>
      <w:tc>
        <w:tcPr>
          <w:tcW w:w="5387" w:type="dxa"/>
          <w:gridSpan w:val="3"/>
        </w:tcPr>
        <w:p w:rsidR="0017063D" w:rsidRPr="007B3B51" w:rsidRDefault="0017063D"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00046">
            <w:rPr>
              <w:i/>
              <w:noProof/>
              <w:sz w:val="16"/>
              <w:szCs w:val="16"/>
            </w:rPr>
            <w:t>A New Tax System (Family Assistance) (Administration) Act 1999</w:t>
          </w:r>
          <w:r w:rsidRPr="007B3B51">
            <w:rPr>
              <w:i/>
              <w:sz w:val="16"/>
              <w:szCs w:val="16"/>
            </w:rPr>
            <w:fldChar w:fldCharType="end"/>
          </w:r>
        </w:p>
      </w:tc>
      <w:tc>
        <w:tcPr>
          <w:tcW w:w="669" w:type="dxa"/>
        </w:tcPr>
        <w:p w:rsidR="0017063D" w:rsidRPr="007B3B51" w:rsidRDefault="0017063D"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00046">
            <w:rPr>
              <w:i/>
              <w:noProof/>
              <w:sz w:val="16"/>
              <w:szCs w:val="16"/>
            </w:rPr>
            <w:t>1</w:t>
          </w:r>
          <w:r w:rsidRPr="007B3B51">
            <w:rPr>
              <w:i/>
              <w:sz w:val="16"/>
              <w:szCs w:val="16"/>
            </w:rPr>
            <w:fldChar w:fldCharType="end"/>
          </w:r>
        </w:p>
      </w:tc>
    </w:tr>
    <w:tr w:rsidR="0017063D" w:rsidRPr="00130F37" w:rsidTr="00F851CE">
      <w:tc>
        <w:tcPr>
          <w:tcW w:w="2190" w:type="dxa"/>
          <w:gridSpan w:val="2"/>
        </w:tcPr>
        <w:p w:rsidR="0017063D" w:rsidRPr="00130F37" w:rsidRDefault="0017063D"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21AD4">
            <w:rPr>
              <w:sz w:val="16"/>
              <w:szCs w:val="16"/>
            </w:rPr>
            <w:t>109</w:t>
          </w:r>
          <w:r w:rsidRPr="00130F37">
            <w:rPr>
              <w:sz w:val="16"/>
              <w:szCs w:val="16"/>
            </w:rPr>
            <w:fldChar w:fldCharType="end"/>
          </w:r>
        </w:p>
      </w:tc>
      <w:tc>
        <w:tcPr>
          <w:tcW w:w="2920" w:type="dxa"/>
        </w:tcPr>
        <w:p w:rsidR="0017063D" w:rsidRPr="00130F37" w:rsidRDefault="0017063D"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921AD4">
            <w:rPr>
              <w:sz w:val="16"/>
              <w:szCs w:val="16"/>
            </w:rPr>
            <w:t>07/12/2020</w:t>
          </w:r>
          <w:r w:rsidRPr="00130F37">
            <w:rPr>
              <w:sz w:val="16"/>
              <w:szCs w:val="16"/>
            </w:rPr>
            <w:fldChar w:fldCharType="end"/>
          </w:r>
        </w:p>
      </w:tc>
      <w:tc>
        <w:tcPr>
          <w:tcW w:w="2193" w:type="dxa"/>
          <w:gridSpan w:val="2"/>
        </w:tcPr>
        <w:p w:rsidR="0017063D" w:rsidRPr="00130F37" w:rsidRDefault="0017063D"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21AD4">
            <w:rPr>
              <w:sz w:val="16"/>
              <w:szCs w:val="16"/>
            </w:rPr>
            <w:instrText>22/12/2020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921AD4">
            <w:rPr>
              <w:sz w:val="16"/>
              <w:szCs w:val="16"/>
            </w:rPr>
            <w:instrText>22/12/2020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21AD4">
            <w:rPr>
              <w:noProof/>
              <w:sz w:val="16"/>
              <w:szCs w:val="16"/>
            </w:rPr>
            <w:t>22/12/2020</w:t>
          </w:r>
          <w:r w:rsidRPr="00130F37">
            <w:rPr>
              <w:sz w:val="16"/>
              <w:szCs w:val="16"/>
            </w:rPr>
            <w:fldChar w:fldCharType="end"/>
          </w:r>
        </w:p>
      </w:tc>
    </w:tr>
  </w:tbl>
  <w:p w:rsidR="0017063D" w:rsidRPr="003D6D7A" w:rsidRDefault="0017063D"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A1328" w:rsidRDefault="0017063D" w:rsidP="00D537A8">
    <w:pPr>
      <w:pBdr>
        <w:top w:val="single" w:sz="6" w:space="1" w:color="auto"/>
      </w:pBdr>
      <w:spacing w:before="120"/>
      <w:rPr>
        <w:sz w:val="18"/>
      </w:rPr>
    </w:pPr>
  </w:p>
  <w:p w:rsidR="0017063D" w:rsidRPr="007A1328" w:rsidRDefault="0017063D"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21AD4">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21AD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17063D" w:rsidRPr="007A1328" w:rsidRDefault="0017063D"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B3B51" w:rsidRDefault="0017063D"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63D" w:rsidRPr="007B3B51" w:rsidTr="00F851CE">
      <w:tc>
        <w:tcPr>
          <w:tcW w:w="1247" w:type="dxa"/>
        </w:tcPr>
        <w:p w:rsidR="0017063D" w:rsidRPr="007B3B51" w:rsidRDefault="0017063D"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17063D" w:rsidRPr="007B3B51" w:rsidRDefault="0017063D"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AD4">
            <w:rPr>
              <w:i/>
              <w:noProof/>
              <w:sz w:val="16"/>
              <w:szCs w:val="16"/>
            </w:rPr>
            <w:t>A New Tax System (Family Assistance) (Administration) Act 1999</w:t>
          </w:r>
          <w:r w:rsidRPr="007B3B51">
            <w:rPr>
              <w:i/>
              <w:sz w:val="16"/>
              <w:szCs w:val="16"/>
            </w:rPr>
            <w:fldChar w:fldCharType="end"/>
          </w:r>
        </w:p>
      </w:tc>
      <w:tc>
        <w:tcPr>
          <w:tcW w:w="669" w:type="dxa"/>
        </w:tcPr>
        <w:p w:rsidR="0017063D" w:rsidRPr="007B3B51" w:rsidRDefault="0017063D" w:rsidP="00F851CE">
          <w:pPr>
            <w:jc w:val="right"/>
            <w:rPr>
              <w:sz w:val="16"/>
              <w:szCs w:val="16"/>
            </w:rPr>
          </w:pPr>
        </w:p>
      </w:tc>
    </w:tr>
    <w:tr w:rsidR="0017063D" w:rsidRPr="0055472E" w:rsidTr="00F851CE">
      <w:tc>
        <w:tcPr>
          <w:tcW w:w="2190" w:type="dxa"/>
          <w:gridSpan w:val="2"/>
        </w:tcPr>
        <w:p w:rsidR="0017063D" w:rsidRPr="0055472E" w:rsidRDefault="0017063D"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21AD4">
            <w:rPr>
              <w:sz w:val="16"/>
              <w:szCs w:val="16"/>
            </w:rPr>
            <w:t>109</w:t>
          </w:r>
          <w:r w:rsidRPr="0055472E">
            <w:rPr>
              <w:sz w:val="16"/>
              <w:szCs w:val="16"/>
            </w:rPr>
            <w:fldChar w:fldCharType="end"/>
          </w:r>
        </w:p>
      </w:tc>
      <w:tc>
        <w:tcPr>
          <w:tcW w:w="2920" w:type="dxa"/>
        </w:tcPr>
        <w:p w:rsidR="0017063D" w:rsidRPr="0055472E" w:rsidRDefault="0017063D"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921AD4">
            <w:rPr>
              <w:sz w:val="16"/>
              <w:szCs w:val="16"/>
            </w:rPr>
            <w:t>07/12/2020</w:t>
          </w:r>
          <w:r w:rsidRPr="0055472E">
            <w:rPr>
              <w:sz w:val="16"/>
              <w:szCs w:val="16"/>
            </w:rPr>
            <w:fldChar w:fldCharType="end"/>
          </w:r>
        </w:p>
      </w:tc>
      <w:tc>
        <w:tcPr>
          <w:tcW w:w="2193" w:type="dxa"/>
          <w:gridSpan w:val="2"/>
        </w:tcPr>
        <w:p w:rsidR="0017063D" w:rsidRPr="0055472E" w:rsidRDefault="0017063D"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21AD4">
            <w:rPr>
              <w:sz w:val="16"/>
              <w:szCs w:val="16"/>
            </w:rPr>
            <w:instrText>22/12/2020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921AD4">
            <w:rPr>
              <w:sz w:val="16"/>
              <w:szCs w:val="16"/>
            </w:rPr>
            <w:instrText>22/12/2020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21AD4">
            <w:rPr>
              <w:noProof/>
              <w:sz w:val="16"/>
              <w:szCs w:val="16"/>
            </w:rPr>
            <w:t>22/12/2020</w:t>
          </w:r>
          <w:r w:rsidRPr="0055472E">
            <w:rPr>
              <w:sz w:val="16"/>
              <w:szCs w:val="16"/>
            </w:rPr>
            <w:fldChar w:fldCharType="end"/>
          </w:r>
        </w:p>
      </w:tc>
    </w:tr>
  </w:tbl>
  <w:p w:rsidR="0017063D" w:rsidRPr="003D6D7A" w:rsidRDefault="0017063D"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B3B51" w:rsidRDefault="0017063D"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63D" w:rsidRPr="007B3B51" w:rsidTr="00F851CE">
      <w:tc>
        <w:tcPr>
          <w:tcW w:w="1247" w:type="dxa"/>
        </w:tcPr>
        <w:p w:rsidR="0017063D" w:rsidRPr="007B3B51" w:rsidRDefault="0017063D" w:rsidP="00F851CE">
          <w:pPr>
            <w:rPr>
              <w:i/>
              <w:sz w:val="16"/>
              <w:szCs w:val="16"/>
            </w:rPr>
          </w:pPr>
        </w:p>
      </w:tc>
      <w:tc>
        <w:tcPr>
          <w:tcW w:w="5387" w:type="dxa"/>
          <w:gridSpan w:val="3"/>
        </w:tcPr>
        <w:p w:rsidR="0017063D" w:rsidRPr="007B3B51" w:rsidRDefault="0017063D"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AD4">
            <w:rPr>
              <w:i/>
              <w:noProof/>
              <w:sz w:val="16"/>
              <w:szCs w:val="16"/>
            </w:rPr>
            <w:t>A New Tax System (Family Assistance) (Administration) Act 1999</w:t>
          </w:r>
          <w:r w:rsidRPr="007B3B51">
            <w:rPr>
              <w:i/>
              <w:sz w:val="16"/>
              <w:szCs w:val="16"/>
            </w:rPr>
            <w:fldChar w:fldCharType="end"/>
          </w:r>
        </w:p>
      </w:tc>
      <w:tc>
        <w:tcPr>
          <w:tcW w:w="669" w:type="dxa"/>
        </w:tcPr>
        <w:p w:rsidR="0017063D" w:rsidRPr="007B3B51" w:rsidRDefault="0017063D"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17063D" w:rsidRPr="00130F37" w:rsidTr="00F851CE">
      <w:tc>
        <w:tcPr>
          <w:tcW w:w="2190" w:type="dxa"/>
          <w:gridSpan w:val="2"/>
        </w:tcPr>
        <w:p w:rsidR="0017063D" w:rsidRPr="00130F37" w:rsidRDefault="0017063D"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21AD4">
            <w:rPr>
              <w:sz w:val="16"/>
              <w:szCs w:val="16"/>
            </w:rPr>
            <w:t>109</w:t>
          </w:r>
          <w:r w:rsidRPr="00130F37">
            <w:rPr>
              <w:sz w:val="16"/>
              <w:szCs w:val="16"/>
            </w:rPr>
            <w:fldChar w:fldCharType="end"/>
          </w:r>
        </w:p>
      </w:tc>
      <w:tc>
        <w:tcPr>
          <w:tcW w:w="2920" w:type="dxa"/>
        </w:tcPr>
        <w:p w:rsidR="0017063D" w:rsidRPr="00130F37" w:rsidRDefault="0017063D"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921AD4">
            <w:rPr>
              <w:sz w:val="16"/>
              <w:szCs w:val="16"/>
            </w:rPr>
            <w:t>07/12/2020</w:t>
          </w:r>
          <w:r w:rsidRPr="00130F37">
            <w:rPr>
              <w:sz w:val="16"/>
              <w:szCs w:val="16"/>
            </w:rPr>
            <w:fldChar w:fldCharType="end"/>
          </w:r>
        </w:p>
      </w:tc>
      <w:tc>
        <w:tcPr>
          <w:tcW w:w="2193" w:type="dxa"/>
          <w:gridSpan w:val="2"/>
        </w:tcPr>
        <w:p w:rsidR="0017063D" w:rsidRPr="00130F37" w:rsidRDefault="0017063D"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21AD4">
            <w:rPr>
              <w:sz w:val="16"/>
              <w:szCs w:val="16"/>
            </w:rPr>
            <w:instrText>22/12/2020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921AD4">
            <w:rPr>
              <w:sz w:val="16"/>
              <w:szCs w:val="16"/>
            </w:rPr>
            <w:instrText>22/12/2020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21AD4">
            <w:rPr>
              <w:noProof/>
              <w:sz w:val="16"/>
              <w:szCs w:val="16"/>
            </w:rPr>
            <w:t>22/12/2020</w:t>
          </w:r>
          <w:r w:rsidRPr="00130F37">
            <w:rPr>
              <w:sz w:val="16"/>
              <w:szCs w:val="16"/>
            </w:rPr>
            <w:fldChar w:fldCharType="end"/>
          </w:r>
        </w:p>
      </w:tc>
    </w:tr>
  </w:tbl>
  <w:p w:rsidR="0017063D" w:rsidRPr="003D6D7A" w:rsidRDefault="0017063D"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pPr>
      <w:pBdr>
        <w:top w:val="single" w:sz="6" w:space="1" w:color="auto"/>
      </w:pBdr>
      <w:rPr>
        <w:sz w:val="18"/>
      </w:rPr>
    </w:pPr>
  </w:p>
  <w:p w:rsidR="0017063D" w:rsidRDefault="0017063D">
    <w:pPr>
      <w:jc w:val="right"/>
      <w:rPr>
        <w:i/>
        <w:sz w:val="18"/>
      </w:rPr>
    </w:pPr>
    <w:r>
      <w:rPr>
        <w:i/>
        <w:sz w:val="18"/>
      </w:rPr>
      <w:fldChar w:fldCharType="begin"/>
    </w:r>
    <w:r>
      <w:rPr>
        <w:i/>
        <w:sz w:val="18"/>
      </w:rPr>
      <w:instrText xml:space="preserve"> STYLEREF ShortT </w:instrText>
    </w:r>
    <w:r>
      <w:rPr>
        <w:i/>
        <w:sz w:val="18"/>
      </w:rPr>
      <w:fldChar w:fldCharType="separate"/>
    </w:r>
    <w:r w:rsidR="00921AD4">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21AD4">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63D" w:rsidRDefault="0017063D">
      <w:pPr>
        <w:spacing w:line="240" w:lineRule="auto"/>
      </w:pPr>
      <w:r>
        <w:separator/>
      </w:r>
    </w:p>
  </w:footnote>
  <w:footnote w:type="continuationSeparator" w:id="0">
    <w:p w:rsidR="0017063D" w:rsidRDefault="0017063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rsidP="00FF402E">
    <w:pPr>
      <w:pStyle w:val="Header"/>
      <w:pBdr>
        <w:bottom w:val="single" w:sz="6" w:space="1" w:color="auto"/>
      </w:pBdr>
    </w:pPr>
  </w:p>
  <w:p w:rsidR="0017063D" w:rsidRDefault="0017063D" w:rsidP="00FF402E">
    <w:pPr>
      <w:pStyle w:val="Header"/>
      <w:pBdr>
        <w:bottom w:val="single" w:sz="6" w:space="1" w:color="auto"/>
      </w:pBdr>
    </w:pPr>
  </w:p>
  <w:p w:rsidR="0017063D" w:rsidRPr="001E77D2" w:rsidRDefault="0017063D"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rsidP="00FF402E">
    <w:pPr>
      <w:pStyle w:val="Header"/>
      <w:pBdr>
        <w:bottom w:val="single" w:sz="4" w:space="1" w:color="auto"/>
      </w:pBdr>
    </w:pPr>
  </w:p>
  <w:p w:rsidR="0017063D" w:rsidRDefault="0017063D" w:rsidP="00FF402E">
    <w:pPr>
      <w:pStyle w:val="Header"/>
      <w:pBdr>
        <w:bottom w:val="single" w:sz="4" w:space="1" w:color="auto"/>
      </w:pBdr>
    </w:pPr>
  </w:p>
  <w:p w:rsidR="0017063D" w:rsidRPr="001E77D2" w:rsidRDefault="0017063D"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5F1388" w:rsidRDefault="0017063D"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ED79B6" w:rsidRDefault="0017063D"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ED79B6" w:rsidRDefault="0017063D"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ED79B6" w:rsidRDefault="0017063D"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7063D" w:rsidRDefault="0017063D" w:rsidP="00D537A8">
    <w:pPr>
      <w:rPr>
        <w:sz w:val="20"/>
      </w:rPr>
    </w:pPr>
    <w:r w:rsidRPr="007A1328">
      <w:rPr>
        <w:b/>
        <w:sz w:val="20"/>
      </w:rPr>
      <w:fldChar w:fldCharType="begin"/>
    </w:r>
    <w:r w:rsidRPr="007A1328">
      <w:rPr>
        <w:b/>
        <w:sz w:val="20"/>
      </w:rPr>
      <w:instrText xml:space="preserve"> STYLEREF CharPartNo </w:instrText>
    </w:r>
    <w:r w:rsidR="00921AD4">
      <w:rPr>
        <w:b/>
        <w:sz w:val="20"/>
      </w:rPr>
      <w:fldChar w:fldCharType="separate"/>
    </w:r>
    <w:r w:rsidR="00921AD4">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21AD4">
      <w:rPr>
        <w:sz w:val="20"/>
      </w:rPr>
      <w:fldChar w:fldCharType="separate"/>
    </w:r>
    <w:r w:rsidR="00921AD4">
      <w:rPr>
        <w:noProof/>
        <w:sz w:val="20"/>
      </w:rPr>
      <w:t>Review of decisions</w:t>
    </w:r>
    <w:r>
      <w:rPr>
        <w:sz w:val="20"/>
      </w:rPr>
      <w:fldChar w:fldCharType="end"/>
    </w:r>
  </w:p>
  <w:p w:rsidR="0017063D" w:rsidRPr="007A1328" w:rsidRDefault="0017063D" w:rsidP="00D537A8">
    <w:pPr>
      <w:rPr>
        <w:sz w:val="20"/>
      </w:rPr>
    </w:pPr>
    <w:r>
      <w:rPr>
        <w:b/>
        <w:sz w:val="20"/>
      </w:rPr>
      <w:fldChar w:fldCharType="begin"/>
    </w:r>
    <w:r>
      <w:rPr>
        <w:b/>
        <w:sz w:val="20"/>
      </w:rPr>
      <w:instrText xml:space="preserve"> STYLEREF CharDivNo </w:instrText>
    </w:r>
    <w:r w:rsidR="00921AD4">
      <w:rPr>
        <w:b/>
        <w:sz w:val="20"/>
      </w:rPr>
      <w:fldChar w:fldCharType="separate"/>
    </w:r>
    <w:r w:rsidR="00921AD4">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921AD4">
      <w:rPr>
        <w:sz w:val="20"/>
      </w:rPr>
      <w:fldChar w:fldCharType="separate"/>
    </w:r>
    <w:r w:rsidR="00921AD4">
      <w:rPr>
        <w:noProof/>
        <w:sz w:val="20"/>
      </w:rPr>
      <w:t>Date of effect of reviews under the child support law</w:t>
    </w:r>
    <w:r>
      <w:rPr>
        <w:sz w:val="20"/>
      </w:rPr>
      <w:fldChar w:fldCharType="end"/>
    </w:r>
  </w:p>
  <w:p w:rsidR="0017063D" w:rsidRPr="007A1328" w:rsidRDefault="0017063D" w:rsidP="00D537A8">
    <w:pPr>
      <w:rPr>
        <w:b/>
        <w:sz w:val="24"/>
      </w:rPr>
    </w:pPr>
  </w:p>
  <w:p w:rsidR="0017063D" w:rsidRPr="007A1328" w:rsidRDefault="0017063D"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21AD4">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A1328" w:rsidRDefault="0017063D"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7063D" w:rsidRPr="007A1328" w:rsidRDefault="0017063D" w:rsidP="00D537A8">
    <w:pPr>
      <w:jc w:val="right"/>
      <w:rPr>
        <w:sz w:val="20"/>
      </w:rPr>
    </w:pPr>
    <w:r w:rsidRPr="007A1328">
      <w:rPr>
        <w:sz w:val="20"/>
      </w:rPr>
      <w:fldChar w:fldCharType="begin"/>
    </w:r>
    <w:r w:rsidRPr="007A1328">
      <w:rPr>
        <w:sz w:val="20"/>
      </w:rPr>
      <w:instrText xml:space="preserve"> STYLEREF CharPartText </w:instrText>
    </w:r>
    <w:r w:rsidR="00921AD4">
      <w:rPr>
        <w:sz w:val="20"/>
      </w:rPr>
      <w:fldChar w:fldCharType="separate"/>
    </w:r>
    <w:r w:rsidR="00C11B3D">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21AD4">
      <w:rPr>
        <w:b/>
        <w:sz w:val="20"/>
      </w:rPr>
      <w:fldChar w:fldCharType="separate"/>
    </w:r>
    <w:r w:rsidR="00C11B3D">
      <w:rPr>
        <w:b/>
        <w:noProof/>
        <w:sz w:val="20"/>
      </w:rPr>
      <w:t>Part 1</w:t>
    </w:r>
    <w:r>
      <w:rPr>
        <w:b/>
        <w:sz w:val="20"/>
      </w:rPr>
      <w:fldChar w:fldCharType="end"/>
    </w:r>
  </w:p>
  <w:p w:rsidR="0017063D" w:rsidRPr="007A1328" w:rsidRDefault="0017063D"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7063D" w:rsidRPr="007A1328" w:rsidRDefault="0017063D" w:rsidP="00D537A8">
    <w:pPr>
      <w:jc w:val="right"/>
      <w:rPr>
        <w:b/>
        <w:sz w:val="24"/>
      </w:rPr>
    </w:pPr>
  </w:p>
  <w:p w:rsidR="0017063D" w:rsidRPr="007A1328" w:rsidRDefault="0017063D"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11B3D">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A1328" w:rsidRDefault="0017063D"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Default="0017063D"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7063D" w:rsidRDefault="0017063D"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921AD4">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921AD4">
      <w:rPr>
        <w:noProof/>
        <w:sz w:val="20"/>
      </w:rPr>
      <w:t>Review of decisions</w:t>
    </w:r>
    <w:r>
      <w:rPr>
        <w:sz w:val="20"/>
      </w:rPr>
      <w:fldChar w:fldCharType="end"/>
    </w:r>
  </w:p>
  <w:p w:rsidR="0017063D" w:rsidRPr="007A1328" w:rsidRDefault="0017063D" w:rsidP="00127CA2">
    <w:pPr>
      <w:rPr>
        <w:sz w:val="20"/>
      </w:rPr>
    </w:pPr>
    <w:r>
      <w:rPr>
        <w:b/>
        <w:sz w:val="20"/>
      </w:rPr>
      <w:fldChar w:fldCharType="begin"/>
    </w:r>
    <w:r>
      <w:rPr>
        <w:b/>
        <w:sz w:val="20"/>
      </w:rPr>
      <w:instrText xml:space="preserve"> STYLEREF CharDivNo </w:instrText>
    </w:r>
    <w:r>
      <w:rPr>
        <w:b/>
        <w:sz w:val="20"/>
      </w:rPr>
      <w:fldChar w:fldCharType="separate"/>
    </w:r>
    <w:r w:rsidR="00921AD4">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921AD4">
      <w:rPr>
        <w:noProof/>
        <w:sz w:val="20"/>
      </w:rPr>
      <w:t>Date of effect of reviews under the child support law</w:t>
    </w:r>
    <w:r>
      <w:rPr>
        <w:sz w:val="20"/>
      </w:rPr>
      <w:fldChar w:fldCharType="end"/>
    </w:r>
  </w:p>
  <w:p w:rsidR="0017063D" w:rsidRPr="007A1328" w:rsidRDefault="0017063D" w:rsidP="00127CA2">
    <w:pPr>
      <w:rPr>
        <w:b/>
        <w:sz w:val="24"/>
      </w:rPr>
    </w:pPr>
  </w:p>
  <w:p w:rsidR="0017063D" w:rsidRPr="007A1328" w:rsidRDefault="0017063D"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21AD4">
      <w:rPr>
        <w:noProof/>
        <w:sz w:val="24"/>
      </w:rPr>
      <w:t>152D</w:t>
    </w:r>
    <w:r w:rsidRPr="007A1328">
      <w:rPr>
        <w:sz w:val="24"/>
      </w:rPr>
      <w:fldChar w:fldCharType="end"/>
    </w:r>
  </w:p>
  <w:p w:rsidR="0017063D" w:rsidRPr="00127CA2" w:rsidRDefault="0017063D"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A1328" w:rsidRDefault="0017063D"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7063D" w:rsidRPr="007A1328" w:rsidRDefault="0017063D"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921AD4">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921AD4">
      <w:rPr>
        <w:b/>
        <w:noProof/>
        <w:sz w:val="20"/>
      </w:rPr>
      <w:t>Part 5</w:t>
    </w:r>
    <w:r>
      <w:rPr>
        <w:b/>
        <w:sz w:val="20"/>
      </w:rPr>
      <w:fldChar w:fldCharType="end"/>
    </w:r>
  </w:p>
  <w:p w:rsidR="0017063D" w:rsidRPr="007A1328" w:rsidRDefault="0017063D"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921AD4">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921AD4">
      <w:rPr>
        <w:b/>
        <w:noProof/>
        <w:sz w:val="20"/>
      </w:rPr>
      <w:t>Division 6</w:t>
    </w:r>
    <w:r>
      <w:rPr>
        <w:b/>
        <w:sz w:val="20"/>
      </w:rPr>
      <w:fldChar w:fldCharType="end"/>
    </w:r>
  </w:p>
  <w:p w:rsidR="0017063D" w:rsidRPr="007A1328" w:rsidRDefault="0017063D" w:rsidP="00127CA2">
    <w:pPr>
      <w:jc w:val="right"/>
      <w:rPr>
        <w:b/>
        <w:sz w:val="24"/>
      </w:rPr>
    </w:pPr>
  </w:p>
  <w:p w:rsidR="0017063D" w:rsidRPr="007A1328" w:rsidRDefault="0017063D"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21AD4">
      <w:rPr>
        <w:noProof/>
        <w:sz w:val="24"/>
      </w:rPr>
      <w:t>152D</w:t>
    </w:r>
    <w:r w:rsidRPr="007A1328">
      <w:rPr>
        <w:sz w:val="24"/>
      </w:rPr>
      <w:fldChar w:fldCharType="end"/>
    </w:r>
  </w:p>
  <w:p w:rsidR="0017063D" w:rsidRPr="00127CA2" w:rsidRDefault="0017063D"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63D" w:rsidRPr="007A1328" w:rsidRDefault="0017063D" w:rsidP="00127CA2"/>
  <w:p w:rsidR="0017063D" w:rsidRPr="00127CA2" w:rsidRDefault="0017063D"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775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C04"/>
    <w:rsid w:val="00172FCF"/>
    <w:rsid w:val="001731F6"/>
    <w:rsid w:val="00173487"/>
    <w:rsid w:val="00174C7D"/>
    <w:rsid w:val="001757F0"/>
    <w:rsid w:val="0017587E"/>
    <w:rsid w:val="00175D9A"/>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E0277"/>
    <w:rsid w:val="001E09A4"/>
    <w:rsid w:val="001E09F5"/>
    <w:rsid w:val="001E0CA1"/>
    <w:rsid w:val="001E14E0"/>
    <w:rsid w:val="001E1F40"/>
    <w:rsid w:val="001E1FA3"/>
    <w:rsid w:val="001E2BBC"/>
    <w:rsid w:val="001E327F"/>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775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E2FAA"/>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2E2F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2FAA"/>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2E2F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E2F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2E2F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E2F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E2F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E2F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E2F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E2F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E2FA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E2FAA"/>
    <w:pPr>
      <w:spacing w:before="240"/>
    </w:pPr>
    <w:rPr>
      <w:sz w:val="24"/>
      <w:szCs w:val="24"/>
    </w:rPr>
  </w:style>
  <w:style w:type="paragraph" w:customStyle="1" w:styleId="Actno">
    <w:name w:val="Actno"/>
    <w:basedOn w:val="ShortT"/>
    <w:next w:val="Normal"/>
    <w:link w:val="ActnoChar"/>
    <w:qFormat/>
    <w:rsid w:val="002E2FAA"/>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2E2FA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E2FA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E2F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E2FAA"/>
    <w:rPr>
      <w:b/>
    </w:rPr>
  </w:style>
  <w:style w:type="paragraph" w:customStyle="1" w:styleId="BoxHeadItalic">
    <w:name w:val="BoxHeadItalic"/>
    <w:aliases w:val="bhi"/>
    <w:basedOn w:val="BoxText"/>
    <w:next w:val="BoxStep"/>
    <w:qFormat/>
    <w:rsid w:val="002E2FAA"/>
    <w:rPr>
      <w:i/>
    </w:rPr>
  </w:style>
  <w:style w:type="paragraph" w:customStyle="1" w:styleId="BoxList">
    <w:name w:val="BoxList"/>
    <w:aliases w:val="bl"/>
    <w:basedOn w:val="BoxText"/>
    <w:qFormat/>
    <w:rsid w:val="002E2FAA"/>
    <w:pPr>
      <w:ind w:left="1559" w:hanging="425"/>
    </w:pPr>
  </w:style>
  <w:style w:type="paragraph" w:customStyle="1" w:styleId="BoxNote">
    <w:name w:val="BoxNote"/>
    <w:aliases w:val="bn"/>
    <w:basedOn w:val="BoxText"/>
    <w:qFormat/>
    <w:rsid w:val="002E2FAA"/>
    <w:pPr>
      <w:tabs>
        <w:tab w:val="left" w:pos="1985"/>
      </w:tabs>
      <w:spacing w:before="122" w:line="198" w:lineRule="exact"/>
      <w:ind w:left="2948" w:hanging="1814"/>
    </w:pPr>
    <w:rPr>
      <w:sz w:val="18"/>
    </w:rPr>
  </w:style>
  <w:style w:type="paragraph" w:customStyle="1" w:styleId="BoxPara">
    <w:name w:val="BoxPara"/>
    <w:aliases w:val="bp"/>
    <w:basedOn w:val="BoxText"/>
    <w:qFormat/>
    <w:rsid w:val="002E2FAA"/>
    <w:pPr>
      <w:tabs>
        <w:tab w:val="right" w:pos="2268"/>
      </w:tabs>
      <w:ind w:left="2552" w:hanging="1418"/>
    </w:pPr>
  </w:style>
  <w:style w:type="paragraph" w:customStyle="1" w:styleId="BoxStep">
    <w:name w:val="BoxStep"/>
    <w:aliases w:val="bs"/>
    <w:basedOn w:val="BoxText"/>
    <w:qFormat/>
    <w:rsid w:val="002E2FA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E2FAA"/>
  </w:style>
  <w:style w:type="character" w:customStyle="1" w:styleId="CharAmPartText">
    <w:name w:val="CharAmPartText"/>
    <w:basedOn w:val="OPCCharBase"/>
    <w:uiPriority w:val="1"/>
    <w:qFormat/>
    <w:rsid w:val="002E2FAA"/>
  </w:style>
  <w:style w:type="character" w:customStyle="1" w:styleId="CharAmSchNo">
    <w:name w:val="CharAmSchNo"/>
    <w:basedOn w:val="OPCCharBase"/>
    <w:uiPriority w:val="1"/>
    <w:qFormat/>
    <w:rsid w:val="002E2FAA"/>
  </w:style>
  <w:style w:type="character" w:customStyle="1" w:styleId="CharAmSchText">
    <w:name w:val="CharAmSchText"/>
    <w:basedOn w:val="OPCCharBase"/>
    <w:uiPriority w:val="1"/>
    <w:qFormat/>
    <w:rsid w:val="002E2FAA"/>
  </w:style>
  <w:style w:type="character" w:customStyle="1" w:styleId="CharBoldItalic">
    <w:name w:val="CharBoldItalic"/>
    <w:basedOn w:val="OPCCharBase"/>
    <w:uiPriority w:val="1"/>
    <w:qFormat/>
    <w:rsid w:val="002E2FAA"/>
    <w:rPr>
      <w:b/>
      <w:i/>
    </w:rPr>
  </w:style>
  <w:style w:type="character" w:customStyle="1" w:styleId="CharChapNo">
    <w:name w:val="CharChapNo"/>
    <w:basedOn w:val="OPCCharBase"/>
    <w:qFormat/>
    <w:rsid w:val="002E2FAA"/>
  </w:style>
  <w:style w:type="character" w:customStyle="1" w:styleId="CharChapText">
    <w:name w:val="CharChapText"/>
    <w:basedOn w:val="OPCCharBase"/>
    <w:qFormat/>
    <w:rsid w:val="002E2FAA"/>
  </w:style>
  <w:style w:type="character" w:customStyle="1" w:styleId="CharDivNo">
    <w:name w:val="CharDivNo"/>
    <w:basedOn w:val="OPCCharBase"/>
    <w:qFormat/>
    <w:rsid w:val="002E2FAA"/>
  </w:style>
  <w:style w:type="character" w:customStyle="1" w:styleId="CharDivText">
    <w:name w:val="CharDivText"/>
    <w:basedOn w:val="OPCCharBase"/>
    <w:qFormat/>
    <w:rsid w:val="002E2FAA"/>
  </w:style>
  <w:style w:type="character" w:customStyle="1" w:styleId="CharItalic">
    <w:name w:val="CharItalic"/>
    <w:basedOn w:val="OPCCharBase"/>
    <w:uiPriority w:val="1"/>
    <w:qFormat/>
    <w:rsid w:val="002E2FAA"/>
    <w:rPr>
      <w:i/>
    </w:rPr>
  </w:style>
  <w:style w:type="character" w:customStyle="1" w:styleId="CharPartNo">
    <w:name w:val="CharPartNo"/>
    <w:basedOn w:val="OPCCharBase"/>
    <w:qFormat/>
    <w:rsid w:val="002E2FAA"/>
  </w:style>
  <w:style w:type="character" w:customStyle="1" w:styleId="CharPartText">
    <w:name w:val="CharPartText"/>
    <w:basedOn w:val="OPCCharBase"/>
    <w:qFormat/>
    <w:rsid w:val="002E2FAA"/>
  </w:style>
  <w:style w:type="character" w:customStyle="1" w:styleId="CharSectno">
    <w:name w:val="CharSectno"/>
    <w:basedOn w:val="OPCCharBase"/>
    <w:qFormat/>
    <w:rsid w:val="002E2FAA"/>
  </w:style>
  <w:style w:type="character" w:customStyle="1" w:styleId="CharSubdNo">
    <w:name w:val="CharSubdNo"/>
    <w:basedOn w:val="OPCCharBase"/>
    <w:uiPriority w:val="1"/>
    <w:qFormat/>
    <w:rsid w:val="002E2FAA"/>
  </w:style>
  <w:style w:type="character" w:customStyle="1" w:styleId="CharSubdText">
    <w:name w:val="CharSubdText"/>
    <w:basedOn w:val="OPCCharBase"/>
    <w:uiPriority w:val="1"/>
    <w:qFormat/>
    <w:rsid w:val="002E2FAA"/>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E2FAA"/>
    <w:pPr>
      <w:spacing w:before="122" w:line="240" w:lineRule="auto"/>
      <w:ind w:left="1985" w:hanging="851"/>
    </w:pPr>
    <w:rPr>
      <w:sz w:val="18"/>
    </w:rPr>
  </w:style>
  <w:style w:type="paragraph" w:customStyle="1" w:styleId="notemargin">
    <w:name w:val="note(margin)"/>
    <w:aliases w:val="nm"/>
    <w:basedOn w:val="OPCParaBase"/>
    <w:rsid w:val="002E2FAA"/>
    <w:pPr>
      <w:tabs>
        <w:tab w:val="left" w:pos="709"/>
      </w:tabs>
      <w:spacing w:before="122" w:line="198" w:lineRule="exact"/>
      <w:ind w:left="709" w:hanging="709"/>
    </w:pPr>
    <w:rPr>
      <w:sz w:val="18"/>
    </w:rPr>
  </w:style>
  <w:style w:type="paragraph" w:customStyle="1" w:styleId="CTA-">
    <w:name w:val="CTA -"/>
    <w:basedOn w:val="OPCParaBase"/>
    <w:rsid w:val="002E2FAA"/>
    <w:pPr>
      <w:spacing w:before="60" w:line="240" w:lineRule="atLeast"/>
      <w:ind w:left="85" w:hanging="85"/>
    </w:pPr>
    <w:rPr>
      <w:sz w:val="20"/>
    </w:rPr>
  </w:style>
  <w:style w:type="paragraph" w:customStyle="1" w:styleId="CTA--">
    <w:name w:val="CTA --"/>
    <w:basedOn w:val="OPCParaBase"/>
    <w:next w:val="Normal"/>
    <w:rsid w:val="002E2FAA"/>
    <w:pPr>
      <w:spacing w:before="60" w:line="240" w:lineRule="atLeast"/>
      <w:ind w:left="142" w:hanging="142"/>
    </w:pPr>
    <w:rPr>
      <w:sz w:val="20"/>
    </w:rPr>
  </w:style>
  <w:style w:type="paragraph" w:customStyle="1" w:styleId="CTA---">
    <w:name w:val="CTA ---"/>
    <w:basedOn w:val="OPCParaBase"/>
    <w:next w:val="Normal"/>
    <w:rsid w:val="002E2FAA"/>
    <w:pPr>
      <w:spacing w:before="60" w:line="240" w:lineRule="atLeast"/>
      <w:ind w:left="198" w:hanging="198"/>
    </w:pPr>
    <w:rPr>
      <w:sz w:val="20"/>
    </w:rPr>
  </w:style>
  <w:style w:type="paragraph" w:customStyle="1" w:styleId="CTA----">
    <w:name w:val="CTA ----"/>
    <w:basedOn w:val="OPCParaBase"/>
    <w:next w:val="Normal"/>
    <w:rsid w:val="002E2FAA"/>
    <w:pPr>
      <w:spacing w:before="60" w:line="240" w:lineRule="atLeast"/>
      <w:ind w:left="255" w:hanging="255"/>
    </w:pPr>
    <w:rPr>
      <w:sz w:val="20"/>
    </w:rPr>
  </w:style>
  <w:style w:type="paragraph" w:customStyle="1" w:styleId="CTA1a">
    <w:name w:val="CTA 1(a)"/>
    <w:basedOn w:val="OPCParaBase"/>
    <w:rsid w:val="002E2FAA"/>
    <w:pPr>
      <w:tabs>
        <w:tab w:val="right" w:pos="414"/>
      </w:tabs>
      <w:spacing w:before="40" w:line="240" w:lineRule="atLeast"/>
      <w:ind w:left="675" w:hanging="675"/>
    </w:pPr>
    <w:rPr>
      <w:sz w:val="20"/>
    </w:rPr>
  </w:style>
  <w:style w:type="paragraph" w:customStyle="1" w:styleId="CTA1ai">
    <w:name w:val="CTA 1(a)(i)"/>
    <w:basedOn w:val="OPCParaBase"/>
    <w:rsid w:val="002E2FAA"/>
    <w:pPr>
      <w:tabs>
        <w:tab w:val="right" w:pos="1004"/>
      </w:tabs>
      <w:spacing w:before="40" w:line="240" w:lineRule="atLeast"/>
      <w:ind w:left="1253" w:hanging="1253"/>
    </w:pPr>
    <w:rPr>
      <w:sz w:val="20"/>
    </w:rPr>
  </w:style>
  <w:style w:type="paragraph" w:customStyle="1" w:styleId="CTA2a">
    <w:name w:val="CTA 2(a)"/>
    <w:basedOn w:val="OPCParaBase"/>
    <w:rsid w:val="002E2FAA"/>
    <w:pPr>
      <w:tabs>
        <w:tab w:val="right" w:pos="482"/>
      </w:tabs>
      <w:spacing w:before="40" w:line="240" w:lineRule="atLeast"/>
      <w:ind w:left="748" w:hanging="748"/>
    </w:pPr>
    <w:rPr>
      <w:sz w:val="20"/>
    </w:rPr>
  </w:style>
  <w:style w:type="paragraph" w:customStyle="1" w:styleId="CTA2ai">
    <w:name w:val="CTA 2(a)(i)"/>
    <w:basedOn w:val="OPCParaBase"/>
    <w:rsid w:val="002E2FAA"/>
    <w:pPr>
      <w:tabs>
        <w:tab w:val="right" w:pos="1089"/>
      </w:tabs>
      <w:spacing w:before="40" w:line="240" w:lineRule="atLeast"/>
      <w:ind w:left="1327" w:hanging="1327"/>
    </w:pPr>
    <w:rPr>
      <w:sz w:val="20"/>
    </w:rPr>
  </w:style>
  <w:style w:type="paragraph" w:customStyle="1" w:styleId="CTA3a">
    <w:name w:val="CTA 3(a)"/>
    <w:basedOn w:val="OPCParaBase"/>
    <w:rsid w:val="002E2FAA"/>
    <w:pPr>
      <w:tabs>
        <w:tab w:val="right" w:pos="556"/>
      </w:tabs>
      <w:spacing w:before="40" w:line="240" w:lineRule="atLeast"/>
      <w:ind w:left="805" w:hanging="805"/>
    </w:pPr>
    <w:rPr>
      <w:sz w:val="20"/>
    </w:rPr>
  </w:style>
  <w:style w:type="paragraph" w:customStyle="1" w:styleId="CTA3ai">
    <w:name w:val="CTA 3(a)(i)"/>
    <w:basedOn w:val="OPCParaBase"/>
    <w:rsid w:val="002E2FAA"/>
    <w:pPr>
      <w:tabs>
        <w:tab w:val="right" w:pos="1140"/>
      </w:tabs>
      <w:spacing w:before="40" w:line="240" w:lineRule="atLeast"/>
      <w:ind w:left="1361" w:hanging="1361"/>
    </w:pPr>
    <w:rPr>
      <w:sz w:val="20"/>
    </w:rPr>
  </w:style>
  <w:style w:type="paragraph" w:customStyle="1" w:styleId="CTA4a">
    <w:name w:val="CTA 4(a)"/>
    <w:basedOn w:val="OPCParaBase"/>
    <w:rsid w:val="002E2FAA"/>
    <w:pPr>
      <w:tabs>
        <w:tab w:val="right" w:pos="624"/>
      </w:tabs>
      <w:spacing w:before="40" w:line="240" w:lineRule="atLeast"/>
      <w:ind w:left="873" w:hanging="873"/>
    </w:pPr>
    <w:rPr>
      <w:sz w:val="20"/>
    </w:rPr>
  </w:style>
  <w:style w:type="paragraph" w:customStyle="1" w:styleId="CTA4ai">
    <w:name w:val="CTA 4(a)(i)"/>
    <w:basedOn w:val="OPCParaBase"/>
    <w:rsid w:val="002E2FAA"/>
    <w:pPr>
      <w:tabs>
        <w:tab w:val="right" w:pos="1213"/>
      </w:tabs>
      <w:spacing w:before="40" w:line="240" w:lineRule="atLeast"/>
      <w:ind w:left="1452" w:hanging="1452"/>
    </w:pPr>
    <w:rPr>
      <w:sz w:val="20"/>
    </w:rPr>
  </w:style>
  <w:style w:type="paragraph" w:customStyle="1" w:styleId="CTACAPS">
    <w:name w:val="CTA CAPS"/>
    <w:basedOn w:val="OPCParaBase"/>
    <w:rsid w:val="002E2FAA"/>
    <w:pPr>
      <w:spacing w:before="60" w:line="240" w:lineRule="atLeast"/>
    </w:pPr>
    <w:rPr>
      <w:sz w:val="20"/>
    </w:rPr>
  </w:style>
  <w:style w:type="paragraph" w:customStyle="1" w:styleId="CTAright">
    <w:name w:val="CTA right"/>
    <w:basedOn w:val="OPCParaBase"/>
    <w:rsid w:val="002E2FA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E2FA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E2FA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2E2FA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E2FAA"/>
    <w:pPr>
      <w:spacing w:line="240" w:lineRule="auto"/>
      <w:ind w:left="1134"/>
    </w:pPr>
    <w:rPr>
      <w:sz w:val="20"/>
    </w:rPr>
  </w:style>
  <w:style w:type="paragraph" w:styleId="Header">
    <w:name w:val="header"/>
    <w:basedOn w:val="OPCParaBase"/>
    <w:link w:val="HeaderChar"/>
    <w:unhideWhenUsed/>
    <w:rsid w:val="002E2FA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E2FAA"/>
    <w:pPr>
      <w:spacing w:before="122" w:line="198" w:lineRule="exact"/>
      <w:ind w:left="2353" w:hanging="709"/>
    </w:pPr>
    <w:rPr>
      <w:sz w:val="18"/>
    </w:rPr>
  </w:style>
  <w:style w:type="paragraph" w:customStyle="1" w:styleId="House">
    <w:name w:val="House"/>
    <w:basedOn w:val="OPCParaBase"/>
    <w:rsid w:val="002E2FA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E2FAA"/>
    <w:pPr>
      <w:keepLines/>
      <w:spacing w:before="80" w:line="240" w:lineRule="auto"/>
      <w:ind w:left="709"/>
    </w:pPr>
  </w:style>
  <w:style w:type="paragraph" w:customStyle="1" w:styleId="ItemHead">
    <w:name w:val="ItemHead"/>
    <w:aliases w:val="ih"/>
    <w:basedOn w:val="OPCParaBase"/>
    <w:next w:val="Item"/>
    <w:link w:val="ItemHeadChar"/>
    <w:rsid w:val="002E2FA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E2FA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2E2FA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E2FAA"/>
    <w:pPr>
      <w:spacing w:before="240" w:line="240" w:lineRule="auto"/>
      <w:ind w:left="284" w:hanging="284"/>
    </w:pPr>
    <w:rPr>
      <w:i/>
      <w:sz w:val="24"/>
    </w:rPr>
  </w:style>
  <w:style w:type="paragraph" w:customStyle="1" w:styleId="notepara">
    <w:name w:val="note(para)"/>
    <w:aliases w:val="na"/>
    <w:basedOn w:val="OPCParaBase"/>
    <w:rsid w:val="002E2FAA"/>
    <w:pPr>
      <w:spacing w:before="40" w:line="198" w:lineRule="exact"/>
      <w:ind w:left="2354" w:hanging="369"/>
    </w:pPr>
    <w:rPr>
      <w:sz w:val="18"/>
    </w:rPr>
  </w:style>
  <w:style w:type="paragraph" w:customStyle="1" w:styleId="noteParlAmend">
    <w:name w:val="note(ParlAmend)"/>
    <w:aliases w:val="npp"/>
    <w:basedOn w:val="OPCParaBase"/>
    <w:next w:val="ParlAmend"/>
    <w:rsid w:val="002E2FAA"/>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2E2FAA"/>
    <w:pPr>
      <w:spacing w:before="5600" w:line="240" w:lineRule="auto"/>
    </w:pPr>
    <w:rPr>
      <w:b/>
      <w:sz w:val="32"/>
    </w:rPr>
  </w:style>
  <w:style w:type="paragraph" w:customStyle="1" w:styleId="PageBreak">
    <w:name w:val="PageBreak"/>
    <w:aliases w:val="pb"/>
    <w:basedOn w:val="OPCParaBase"/>
    <w:rsid w:val="002E2FAA"/>
    <w:pPr>
      <w:spacing w:line="240" w:lineRule="auto"/>
    </w:pPr>
    <w:rPr>
      <w:sz w:val="20"/>
    </w:rPr>
  </w:style>
  <w:style w:type="paragraph" w:customStyle="1" w:styleId="paragraph">
    <w:name w:val="paragraph"/>
    <w:aliases w:val="a"/>
    <w:basedOn w:val="OPCParaBase"/>
    <w:link w:val="paragraphChar"/>
    <w:rsid w:val="002E2FAA"/>
    <w:pPr>
      <w:tabs>
        <w:tab w:val="right" w:pos="1531"/>
      </w:tabs>
      <w:spacing w:before="40" w:line="240" w:lineRule="auto"/>
      <w:ind w:left="1644" w:hanging="1644"/>
    </w:pPr>
  </w:style>
  <w:style w:type="paragraph" w:customStyle="1" w:styleId="paragraphsub">
    <w:name w:val="paragraph(sub)"/>
    <w:aliases w:val="aa"/>
    <w:basedOn w:val="OPCParaBase"/>
    <w:rsid w:val="002E2FAA"/>
    <w:pPr>
      <w:tabs>
        <w:tab w:val="right" w:pos="1985"/>
      </w:tabs>
      <w:spacing w:before="40" w:line="240" w:lineRule="auto"/>
      <w:ind w:left="2098" w:hanging="2098"/>
    </w:pPr>
  </w:style>
  <w:style w:type="paragraph" w:customStyle="1" w:styleId="paragraphsub-sub">
    <w:name w:val="paragraph(sub-sub)"/>
    <w:aliases w:val="aaa"/>
    <w:basedOn w:val="OPCParaBase"/>
    <w:rsid w:val="002E2FAA"/>
    <w:pPr>
      <w:tabs>
        <w:tab w:val="right" w:pos="2722"/>
      </w:tabs>
      <w:spacing w:before="40" w:line="240" w:lineRule="auto"/>
      <w:ind w:left="2835" w:hanging="2835"/>
    </w:pPr>
  </w:style>
  <w:style w:type="paragraph" w:customStyle="1" w:styleId="ParlAmend">
    <w:name w:val="ParlAmend"/>
    <w:aliases w:val="pp"/>
    <w:basedOn w:val="OPCParaBase"/>
    <w:rsid w:val="002E2FAA"/>
    <w:pPr>
      <w:spacing w:before="240" w:line="240" w:lineRule="atLeast"/>
      <w:ind w:hanging="567"/>
    </w:pPr>
    <w:rPr>
      <w:sz w:val="24"/>
    </w:rPr>
  </w:style>
  <w:style w:type="paragraph" w:customStyle="1" w:styleId="Penalty">
    <w:name w:val="Penalty"/>
    <w:basedOn w:val="OPCParaBase"/>
    <w:rsid w:val="002E2FA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E2FAA"/>
    <w:pPr>
      <w:spacing w:line="240" w:lineRule="auto"/>
    </w:pPr>
    <w:rPr>
      <w:i/>
      <w:sz w:val="20"/>
    </w:rPr>
  </w:style>
  <w:style w:type="paragraph" w:customStyle="1" w:styleId="Preamble">
    <w:name w:val="Preamble"/>
    <w:basedOn w:val="OPCParaBase"/>
    <w:next w:val="Normal"/>
    <w:rsid w:val="002E2F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E2FA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E2FAA"/>
    <w:pPr>
      <w:spacing w:line="240" w:lineRule="auto"/>
    </w:pPr>
    <w:rPr>
      <w:sz w:val="28"/>
    </w:rPr>
  </w:style>
  <w:style w:type="paragraph" w:customStyle="1" w:styleId="ShortT">
    <w:name w:val="ShortT"/>
    <w:basedOn w:val="OPCParaBase"/>
    <w:next w:val="Normal"/>
    <w:link w:val="ShortTChar"/>
    <w:qFormat/>
    <w:rsid w:val="002E2FA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E2FA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E2FAA"/>
    <w:pPr>
      <w:spacing w:before="180" w:line="240" w:lineRule="auto"/>
      <w:ind w:left="709" w:hanging="709"/>
    </w:pPr>
  </w:style>
  <w:style w:type="paragraph" w:customStyle="1" w:styleId="SubitemHead">
    <w:name w:val="SubitemHead"/>
    <w:aliases w:val="issh"/>
    <w:basedOn w:val="OPCParaBase"/>
    <w:rsid w:val="002E2F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E2FAA"/>
    <w:pPr>
      <w:spacing w:before="40" w:line="240" w:lineRule="auto"/>
      <w:ind w:left="1134"/>
    </w:pPr>
  </w:style>
  <w:style w:type="paragraph" w:customStyle="1" w:styleId="SubsectionHead">
    <w:name w:val="SubsectionHead"/>
    <w:aliases w:val="ssh"/>
    <w:basedOn w:val="OPCParaBase"/>
    <w:next w:val="subsection"/>
    <w:rsid w:val="002E2FA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E2FA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E2FAA"/>
    <w:pPr>
      <w:spacing w:before="60" w:line="240" w:lineRule="auto"/>
      <w:ind w:left="284" w:hanging="284"/>
    </w:pPr>
    <w:rPr>
      <w:sz w:val="20"/>
    </w:rPr>
  </w:style>
  <w:style w:type="paragraph" w:customStyle="1" w:styleId="Tablei">
    <w:name w:val="Table(i)"/>
    <w:aliases w:val="taa"/>
    <w:basedOn w:val="OPCParaBase"/>
    <w:rsid w:val="002E2FA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E2FAA"/>
    <w:pPr>
      <w:tabs>
        <w:tab w:val="left" w:pos="-6543"/>
        <w:tab w:val="left" w:pos="-6260"/>
      </w:tabs>
      <w:spacing w:line="240" w:lineRule="exact"/>
      <w:ind w:left="1055" w:hanging="284"/>
    </w:pPr>
    <w:rPr>
      <w:sz w:val="20"/>
    </w:rPr>
  </w:style>
  <w:style w:type="character" w:customStyle="1" w:styleId="OPCCharBase">
    <w:name w:val="OPCCharBase"/>
    <w:uiPriority w:val="1"/>
    <w:qFormat/>
    <w:rsid w:val="002E2FAA"/>
  </w:style>
  <w:style w:type="paragraph" w:customStyle="1" w:styleId="Tabletext">
    <w:name w:val="Tabletext"/>
    <w:aliases w:val="tt"/>
    <w:basedOn w:val="OPCParaBase"/>
    <w:rsid w:val="002E2FAA"/>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E2F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E2FAA"/>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E2FAA"/>
    <w:pPr>
      <w:spacing w:before="122" w:line="198" w:lineRule="exact"/>
      <w:ind w:left="1985" w:hanging="851"/>
      <w:jc w:val="right"/>
    </w:pPr>
    <w:rPr>
      <w:sz w:val="18"/>
    </w:rPr>
  </w:style>
  <w:style w:type="paragraph" w:customStyle="1" w:styleId="TLPTableBullet">
    <w:name w:val="TLPTableBullet"/>
    <w:aliases w:val="ttb"/>
    <w:basedOn w:val="OPCParaBase"/>
    <w:rsid w:val="002E2FA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E2FA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E2FA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E2FA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E2FA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E2F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2E2F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E2F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E2F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E2F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E2FAA"/>
    <w:pPr>
      <w:keepLines/>
      <w:spacing w:before="240" w:after="120" w:line="240" w:lineRule="auto"/>
      <w:ind w:left="794"/>
    </w:pPr>
    <w:rPr>
      <w:b/>
      <w:kern w:val="28"/>
      <w:sz w:val="20"/>
    </w:rPr>
  </w:style>
  <w:style w:type="paragraph" w:customStyle="1" w:styleId="TofSectsHeading">
    <w:name w:val="TofSects(Heading)"/>
    <w:basedOn w:val="OPCParaBase"/>
    <w:rsid w:val="002E2FAA"/>
    <w:pPr>
      <w:spacing w:before="240" w:after="120" w:line="240" w:lineRule="auto"/>
    </w:pPr>
    <w:rPr>
      <w:b/>
      <w:sz w:val="24"/>
    </w:rPr>
  </w:style>
  <w:style w:type="paragraph" w:customStyle="1" w:styleId="TofSectsSection">
    <w:name w:val="TofSects(Section)"/>
    <w:basedOn w:val="OPCParaBase"/>
    <w:rsid w:val="002E2FAA"/>
    <w:pPr>
      <w:keepLines/>
      <w:spacing w:before="40" w:line="240" w:lineRule="auto"/>
      <w:ind w:left="1588" w:hanging="794"/>
    </w:pPr>
    <w:rPr>
      <w:kern w:val="28"/>
      <w:sz w:val="18"/>
    </w:rPr>
  </w:style>
  <w:style w:type="paragraph" w:customStyle="1" w:styleId="TofSectsSubdiv">
    <w:name w:val="TofSects(Subdiv)"/>
    <w:basedOn w:val="OPCParaBase"/>
    <w:rsid w:val="002E2FA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E2FAA"/>
    <w:rPr>
      <w:sz w:val="16"/>
    </w:rPr>
  </w:style>
  <w:style w:type="paragraph" w:customStyle="1" w:styleId="OPCParaBase">
    <w:name w:val="OPCParaBase"/>
    <w:link w:val="OPCParaBaseChar"/>
    <w:qFormat/>
    <w:rsid w:val="002E2FAA"/>
    <w:pPr>
      <w:spacing w:line="260" w:lineRule="atLeast"/>
    </w:pPr>
    <w:rPr>
      <w:sz w:val="22"/>
    </w:rPr>
  </w:style>
  <w:style w:type="paragraph" w:customStyle="1" w:styleId="WRStyle">
    <w:name w:val="WR Style"/>
    <w:aliases w:val="WR"/>
    <w:basedOn w:val="OPCParaBase"/>
    <w:rsid w:val="002E2FAA"/>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2E2FAA"/>
    <w:rPr>
      <w:sz w:val="22"/>
      <w:szCs w:val="24"/>
    </w:rPr>
  </w:style>
  <w:style w:type="character" w:customStyle="1" w:styleId="BalloonTextChar">
    <w:name w:val="Balloon Text Char"/>
    <w:basedOn w:val="DefaultParagraphFont"/>
    <w:link w:val="BalloonText"/>
    <w:uiPriority w:val="99"/>
    <w:rsid w:val="002E2FA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E2FAA"/>
    <w:pPr>
      <w:keepNext/>
      <w:spacing w:before="60" w:line="240" w:lineRule="atLeast"/>
    </w:pPr>
    <w:rPr>
      <w:b/>
      <w:sz w:val="20"/>
    </w:rPr>
  </w:style>
  <w:style w:type="table" w:customStyle="1" w:styleId="CFlag">
    <w:name w:val="CFlag"/>
    <w:basedOn w:val="TableNormal"/>
    <w:uiPriority w:val="99"/>
    <w:rsid w:val="002E2FAA"/>
    <w:tblPr/>
  </w:style>
  <w:style w:type="paragraph" w:customStyle="1" w:styleId="ENotesText">
    <w:name w:val="ENotesText"/>
    <w:aliases w:val="Ent"/>
    <w:basedOn w:val="OPCParaBase"/>
    <w:next w:val="Normal"/>
    <w:rsid w:val="002E2FAA"/>
    <w:pPr>
      <w:spacing w:before="120"/>
    </w:pPr>
  </w:style>
  <w:style w:type="paragraph" w:customStyle="1" w:styleId="CompiledActNo">
    <w:name w:val="CompiledActNo"/>
    <w:basedOn w:val="OPCParaBase"/>
    <w:next w:val="Normal"/>
    <w:rsid w:val="002E2FAA"/>
    <w:rPr>
      <w:b/>
      <w:sz w:val="24"/>
      <w:szCs w:val="24"/>
    </w:rPr>
  </w:style>
  <w:style w:type="paragraph" w:customStyle="1" w:styleId="CompiledMadeUnder">
    <w:name w:val="CompiledMadeUnder"/>
    <w:basedOn w:val="OPCParaBase"/>
    <w:next w:val="Normal"/>
    <w:rsid w:val="002E2FAA"/>
    <w:rPr>
      <w:i/>
      <w:sz w:val="24"/>
      <w:szCs w:val="24"/>
    </w:rPr>
  </w:style>
  <w:style w:type="paragraph" w:customStyle="1" w:styleId="Paragraphsub-sub-sub">
    <w:name w:val="Paragraph(sub-sub-sub)"/>
    <w:aliases w:val="aaaa"/>
    <w:basedOn w:val="OPCParaBase"/>
    <w:rsid w:val="002E2F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E2F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E2F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E2F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E2F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E2FAA"/>
    <w:pPr>
      <w:spacing w:before="60" w:line="240" w:lineRule="auto"/>
    </w:pPr>
    <w:rPr>
      <w:rFonts w:cs="Arial"/>
      <w:sz w:val="20"/>
      <w:szCs w:val="22"/>
    </w:rPr>
  </w:style>
  <w:style w:type="paragraph" w:customStyle="1" w:styleId="NoteToSubpara">
    <w:name w:val="NoteToSubpara"/>
    <w:aliases w:val="nts"/>
    <w:basedOn w:val="OPCParaBase"/>
    <w:rsid w:val="002E2FAA"/>
    <w:pPr>
      <w:spacing w:before="40" w:line="198" w:lineRule="exact"/>
      <w:ind w:left="2835" w:hanging="709"/>
    </w:pPr>
    <w:rPr>
      <w:sz w:val="18"/>
    </w:rPr>
  </w:style>
  <w:style w:type="paragraph" w:customStyle="1" w:styleId="ENoteTableHeading">
    <w:name w:val="ENoteTableHeading"/>
    <w:aliases w:val="enth"/>
    <w:basedOn w:val="OPCParaBase"/>
    <w:rsid w:val="002E2FAA"/>
    <w:pPr>
      <w:keepNext/>
      <w:spacing w:before="60" w:line="240" w:lineRule="atLeast"/>
    </w:pPr>
    <w:rPr>
      <w:rFonts w:ascii="Arial" w:hAnsi="Arial"/>
      <w:b/>
      <w:sz w:val="16"/>
    </w:rPr>
  </w:style>
  <w:style w:type="paragraph" w:customStyle="1" w:styleId="ENoteTTi">
    <w:name w:val="ENoteTTi"/>
    <w:aliases w:val="entti"/>
    <w:basedOn w:val="OPCParaBase"/>
    <w:rsid w:val="002E2FAA"/>
    <w:pPr>
      <w:keepNext/>
      <w:spacing w:before="60" w:line="240" w:lineRule="atLeast"/>
      <w:ind w:left="170"/>
    </w:pPr>
    <w:rPr>
      <w:sz w:val="16"/>
    </w:rPr>
  </w:style>
  <w:style w:type="paragraph" w:customStyle="1" w:styleId="ENotesHeading1">
    <w:name w:val="ENotesHeading 1"/>
    <w:aliases w:val="Enh1"/>
    <w:basedOn w:val="OPCParaBase"/>
    <w:next w:val="Normal"/>
    <w:rsid w:val="002E2FAA"/>
    <w:pPr>
      <w:spacing w:before="120"/>
      <w:outlineLvl w:val="1"/>
    </w:pPr>
    <w:rPr>
      <w:b/>
      <w:sz w:val="28"/>
      <w:szCs w:val="28"/>
    </w:rPr>
  </w:style>
  <w:style w:type="paragraph" w:customStyle="1" w:styleId="ENotesHeading2">
    <w:name w:val="ENotesHeading 2"/>
    <w:aliases w:val="Enh2"/>
    <w:basedOn w:val="OPCParaBase"/>
    <w:next w:val="Normal"/>
    <w:rsid w:val="002E2FAA"/>
    <w:pPr>
      <w:spacing w:before="120" w:after="120"/>
      <w:outlineLvl w:val="2"/>
    </w:pPr>
    <w:rPr>
      <w:b/>
      <w:sz w:val="24"/>
      <w:szCs w:val="28"/>
    </w:rPr>
  </w:style>
  <w:style w:type="paragraph" w:customStyle="1" w:styleId="ENoteTTIndentHeading">
    <w:name w:val="ENoteTTIndentHeading"/>
    <w:aliases w:val="enTTHi"/>
    <w:basedOn w:val="OPCParaBase"/>
    <w:rsid w:val="002E2FA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E2FAA"/>
    <w:pPr>
      <w:spacing w:before="60" w:line="240" w:lineRule="atLeast"/>
    </w:pPr>
    <w:rPr>
      <w:sz w:val="16"/>
    </w:rPr>
  </w:style>
  <w:style w:type="paragraph" w:customStyle="1" w:styleId="ENotesHeading3">
    <w:name w:val="ENotesHeading 3"/>
    <w:aliases w:val="Enh3"/>
    <w:basedOn w:val="OPCParaBase"/>
    <w:next w:val="Normal"/>
    <w:rsid w:val="002E2FAA"/>
    <w:pPr>
      <w:keepNext/>
      <w:spacing w:before="120" w:line="240" w:lineRule="auto"/>
      <w:outlineLvl w:val="4"/>
    </w:pPr>
    <w:rPr>
      <w:b/>
      <w:szCs w:val="24"/>
    </w:rPr>
  </w:style>
  <w:style w:type="paragraph" w:customStyle="1" w:styleId="SignCoverPageEnd">
    <w:name w:val="SignCoverPageEnd"/>
    <w:basedOn w:val="OPCParaBase"/>
    <w:next w:val="Normal"/>
    <w:rsid w:val="002E2F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E2FAA"/>
    <w:pPr>
      <w:pBdr>
        <w:top w:val="single" w:sz="4" w:space="1" w:color="auto"/>
      </w:pBdr>
      <w:spacing w:before="360"/>
      <w:ind w:right="397"/>
      <w:jc w:val="both"/>
    </w:pPr>
  </w:style>
  <w:style w:type="paragraph" w:customStyle="1" w:styleId="ActHead10">
    <w:name w:val="ActHead 10"/>
    <w:aliases w:val="sp"/>
    <w:basedOn w:val="OPCParaBase"/>
    <w:next w:val="ActHead3"/>
    <w:rsid w:val="002E2FAA"/>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2E2FAA"/>
    <w:pPr>
      <w:keepNext/>
      <w:keepLines/>
      <w:spacing w:before="280"/>
      <w:outlineLvl w:val="1"/>
    </w:pPr>
    <w:rPr>
      <w:b/>
      <w:kern w:val="28"/>
      <w:sz w:val="32"/>
    </w:rPr>
  </w:style>
  <w:style w:type="character" w:customStyle="1" w:styleId="CharSubPartTextCASA">
    <w:name w:val="CharSubPartText(CASA)"/>
    <w:basedOn w:val="OPCCharBase"/>
    <w:uiPriority w:val="1"/>
    <w:rsid w:val="002E2FAA"/>
  </w:style>
  <w:style w:type="character" w:customStyle="1" w:styleId="CharSubPartNoCASA">
    <w:name w:val="CharSubPartNo(CASA)"/>
    <w:basedOn w:val="OPCCharBase"/>
    <w:uiPriority w:val="1"/>
    <w:rsid w:val="002E2FAA"/>
  </w:style>
  <w:style w:type="paragraph" w:customStyle="1" w:styleId="ENoteTTIndentHeadingSub">
    <w:name w:val="ENoteTTIndentHeadingSub"/>
    <w:aliases w:val="enTTHis"/>
    <w:basedOn w:val="OPCParaBase"/>
    <w:rsid w:val="002E2FAA"/>
    <w:pPr>
      <w:keepNext/>
      <w:spacing w:before="60" w:line="240" w:lineRule="atLeast"/>
      <w:ind w:left="340"/>
    </w:pPr>
    <w:rPr>
      <w:b/>
      <w:sz w:val="16"/>
    </w:rPr>
  </w:style>
  <w:style w:type="paragraph" w:customStyle="1" w:styleId="ENoteTTiSub">
    <w:name w:val="ENoteTTiSub"/>
    <w:aliases w:val="enttis"/>
    <w:basedOn w:val="OPCParaBase"/>
    <w:rsid w:val="002E2FAA"/>
    <w:pPr>
      <w:keepNext/>
      <w:spacing w:before="60" w:line="240" w:lineRule="atLeast"/>
      <w:ind w:left="340"/>
    </w:pPr>
    <w:rPr>
      <w:sz w:val="16"/>
    </w:rPr>
  </w:style>
  <w:style w:type="paragraph" w:customStyle="1" w:styleId="SubDivisionMigration">
    <w:name w:val="SubDivisionMigration"/>
    <w:aliases w:val="sdm"/>
    <w:basedOn w:val="OPCParaBase"/>
    <w:rsid w:val="002E2F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E2FAA"/>
    <w:pPr>
      <w:keepNext/>
      <w:keepLines/>
      <w:spacing w:before="240" w:line="240" w:lineRule="auto"/>
      <w:ind w:left="1134" w:hanging="1134"/>
    </w:pPr>
    <w:rPr>
      <w:b/>
      <w:sz w:val="28"/>
    </w:rPr>
  </w:style>
  <w:style w:type="paragraph" w:customStyle="1" w:styleId="SOText">
    <w:name w:val="SO Text"/>
    <w:aliases w:val="sot"/>
    <w:link w:val="SOTextChar"/>
    <w:rsid w:val="002E2FA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E2FAA"/>
    <w:rPr>
      <w:rFonts w:eastAsiaTheme="minorHAnsi" w:cstheme="minorBidi"/>
      <w:sz w:val="22"/>
      <w:lang w:eastAsia="en-US"/>
    </w:rPr>
  </w:style>
  <w:style w:type="paragraph" w:customStyle="1" w:styleId="SOTextNote">
    <w:name w:val="SO TextNote"/>
    <w:aliases w:val="sont"/>
    <w:basedOn w:val="SOText"/>
    <w:qFormat/>
    <w:rsid w:val="002E2FAA"/>
    <w:pPr>
      <w:spacing w:before="122" w:line="198" w:lineRule="exact"/>
      <w:ind w:left="1843" w:hanging="709"/>
    </w:pPr>
    <w:rPr>
      <w:sz w:val="18"/>
    </w:rPr>
  </w:style>
  <w:style w:type="paragraph" w:customStyle="1" w:styleId="SOPara">
    <w:name w:val="SO Para"/>
    <w:aliases w:val="soa"/>
    <w:basedOn w:val="SOText"/>
    <w:link w:val="SOParaChar"/>
    <w:qFormat/>
    <w:rsid w:val="002E2FAA"/>
    <w:pPr>
      <w:tabs>
        <w:tab w:val="right" w:pos="1786"/>
      </w:tabs>
      <w:spacing w:before="40"/>
      <w:ind w:left="2070" w:hanging="936"/>
    </w:pPr>
  </w:style>
  <w:style w:type="character" w:customStyle="1" w:styleId="SOParaChar">
    <w:name w:val="SO Para Char"/>
    <w:aliases w:val="soa Char"/>
    <w:basedOn w:val="DefaultParagraphFont"/>
    <w:link w:val="SOPara"/>
    <w:rsid w:val="002E2FAA"/>
    <w:rPr>
      <w:rFonts w:eastAsiaTheme="minorHAnsi" w:cstheme="minorBidi"/>
      <w:sz w:val="22"/>
      <w:lang w:eastAsia="en-US"/>
    </w:rPr>
  </w:style>
  <w:style w:type="paragraph" w:customStyle="1" w:styleId="FileName">
    <w:name w:val="FileName"/>
    <w:basedOn w:val="Normal"/>
    <w:rsid w:val="002E2FAA"/>
  </w:style>
  <w:style w:type="paragraph" w:customStyle="1" w:styleId="SOHeadBold">
    <w:name w:val="SO HeadBold"/>
    <w:aliases w:val="sohb"/>
    <w:basedOn w:val="SOText"/>
    <w:next w:val="SOText"/>
    <w:link w:val="SOHeadBoldChar"/>
    <w:qFormat/>
    <w:rsid w:val="002E2FAA"/>
    <w:rPr>
      <w:b/>
    </w:rPr>
  </w:style>
  <w:style w:type="character" w:customStyle="1" w:styleId="SOHeadBoldChar">
    <w:name w:val="SO HeadBold Char"/>
    <w:aliases w:val="sohb Char"/>
    <w:basedOn w:val="DefaultParagraphFont"/>
    <w:link w:val="SOHeadBold"/>
    <w:rsid w:val="002E2FA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E2FAA"/>
    <w:rPr>
      <w:i/>
    </w:rPr>
  </w:style>
  <w:style w:type="character" w:customStyle="1" w:styleId="SOHeadItalicChar">
    <w:name w:val="SO HeadItalic Char"/>
    <w:aliases w:val="sohi Char"/>
    <w:basedOn w:val="DefaultParagraphFont"/>
    <w:link w:val="SOHeadItalic"/>
    <w:rsid w:val="002E2FAA"/>
    <w:rPr>
      <w:rFonts w:eastAsiaTheme="minorHAnsi" w:cstheme="minorBidi"/>
      <w:i/>
      <w:sz w:val="22"/>
      <w:lang w:eastAsia="en-US"/>
    </w:rPr>
  </w:style>
  <w:style w:type="paragraph" w:customStyle="1" w:styleId="SOBullet">
    <w:name w:val="SO Bullet"/>
    <w:aliases w:val="sotb"/>
    <w:basedOn w:val="SOText"/>
    <w:link w:val="SOBulletChar"/>
    <w:qFormat/>
    <w:rsid w:val="002E2FAA"/>
    <w:pPr>
      <w:ind w:left="1559" w:hanging="425"/>
    </w:pPr>
  </w:style>
  <w:style w:type="character" w:customStyle="1" w:styleId="SOBulletChar">
    <w:name w:val="SO Bullet Char"/>
    <w:aliases w:val="sotb Char"/>
    <w:basedOn w:val="DefaultParagraphFont"/>
    <w:link w:val="SOBullet"/>
    <w:rsid w:val="002E2FAA"/>
    <w:rPr>
      <w:rFonts w:eastAsiaTheme="minorHAnsi" w:cstheme="minorBidi"/>
      <w:sz w:val="22"/>
      <w:lang w:eastAsia="en-US"/>
    </w:rPr>
  </w:style>
  <w:style w:type="paragraph" w:customStyle="1" w:styleId="SOBulletNote">
    <w:name w:val="SO BulletNote"/>
    <w:aliases w:val="sonb"/>
    <w:basedOn w:val="SOTextNote"/>
    <w:link w:val="SOBulletNoteChar"/>
    <w:qFormat/>
    <w:rsid w:val="002E2FAA"/>
    <w:pPr>
      <w:tabs>
        <w:tab w:val="left" w:pos="1560"/>
      </w:tabs>
      <w:ind w:left="2268" w:hanging="1134"/>
    </w:pPr>
  </w:style>
  <w:style w:type="character" w:customStyle="1" w:styleId="SOBulletNoteChar">
    <w:name w:val="SO BulletNote Char"/>
    <w:aliases w:val="sonb Char"/>
    <w:basedOn w:val="DefaultParagraphFont"/>
    <w:link w:val="SOBulletNote"/>
    <w:rsid w:val="002E2FAA"/>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E2FAA"/>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2E2FAA"/>
    <w:pPr>
      <w:numPr>
        <w:numId w:val="16"/>
      </w:numPr>
    </w:pPr>
    <w:rPr>
      <w:rFonts w:eastAsia="Times New Roman" w:cs="Times New Roman"/>
      <w:lang w:eastAsia="en-AU"/>
    </w:rPr>
  </w:style>
  <w:style w:type="paragraph" w:customStyle="1" w:styleId="EnStatementHeading">
    <w:name w:val="EnStatementHeading"/>
    <w:basedOn w:val="Normal"/>
    <w:rsid w:val="002E2FAA"/>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2E2FAA"/>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E2FAA"/>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2E2F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2FAA"/>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2E2F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E2F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2E2F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E2F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E2F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E2F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E2F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E2F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E2FA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E2FAA"/>
    <w:pPr>
      <w:spacing w:before="240"/>
    </w:pPr>
    <w:rPr>
      <w:sz w:val="24"/>
      <w:szCs w:val="24"/>
    </w:rPr>
  </w:style>
  <w:style w:type="paragraph" w:customStyle="1" w:styleId="Actno">
    <w:name w:val="Actno"/>
    <w:basedOn w:val="ShortT"/>
    <w:next w:val="Normal"/>
    <w:link w:val="ActnoChar"/>
    <w:qFormat/>
    <w:rsid w:val="002E2FAA"/>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2E2FA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E2FA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E2F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E2FAA"/>
    <w:rPr>
      <w:b/>
    </w:rPr>
  </w:style>
  <w:style w:type="paragraph" w:customStyle="1" w:styleId="BoxHeadItalic">
    <w:name w:val="BoxHeadItalic"/>
    <w:aliases w:val="bhi"/>
    <w:basedOn w:val="BoxText"/>
    <w:next w:val="BoxStep"/>
    <w:qFormat/>
    <w:rsid w:val="002E2FAA"/>
    <w:rPr>
      <w:i/>
    </w:rPr>
  </w:style>
  <w:style w:type="paragraph" w:customStyle="1" w:styleId="BoxList">
    <w:name w:val="BoxList"/>
    <w:aliases w:val="bl"/>
    <w:basedOn w:val="BoxText"/>
    <w:qFormat/>
    <w:rsid w:val="002E2FAA"/>
    <w:pPr>
      <w:ind w:left="1559" w:hanging="425"/>
    </w:pPr>
  </w:style>
  <w:style w:type="paragraph" w:customStyle="1" w:styleId="BoxNote">
    <w:name w:val="BoxNote"/>
    <w:aliases w:val="bn"/>
    <w:basedOn w:val="BoxText"/>
    <w:qFormat/>
    <w:rsid w:val="002E2FAA"/>
    <w:pPr>
      <w:tabs>
        <w:tab w:val="left" w:pos="1985"/>
      </w:tabs>
      <w:spacing w:before="122" w:line="198" w:lineRule="exact"/>
      <w:ind w:left="2948" w:hanging="1814"/>
    </w:pPr>
    <w:rPr>
      <w:sz w:val="18"/>
    </w:rPr>
  </w:style>
  <w:style w:type="paragraph" w:customStyle="1" w:styleId="BoxPara">
    <w:name w:val="BoxPara"/>
    <w:aliases w:val="bp"/>
    <w:basedOn w:val="BoxText"/>
    <w:qFormat/>
    <w:rsid w:val="002E2FAA"/>
    <w:pPr>
      <w:tabs>
        <w:tab w:val="right" w:pos="2268"/>
      </w:tabs>
      <w:ind w:left="2552" w:hanging="1418"/>
    </w:pPr>
  </w:style>
  <w:style w:type="paragraph" w:customStyle="1" w:styleId="BoxStep">
    <w:name w:val="BoxStep"/>
    <w:aliases w:val="bs"/>
    <w:basedOn w:val="BoxText"/>
    <w:qFormat/>
    <w:rsid w:val="002E2FA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E2FAA"/>
  </w:style>
  <w:style w:type="character" w:customStyle="1" w:styleId="CharAmPartText">
    <w:name w:val="CharAmPartText"/>
    <w:basedOn w:val="OPCCharBase"/>
    <w:uiPriority w:val="1"/>
    <w:qFormat/>
    <w:rsid w:val="002E2FAA"/>
  </w:style>
  <w:style w:type="character" w:customStyle="1" w:styleId="CharAmSchNo">
    <w:name w:val="CharAmSchNo"/>
    <w:basedOn w:val="OPCCharBase"/>
    <w:uiPriority w:val="1"/>
    <w:qFormat/>
    <w:rsid w:val="002E2FAA"/>
  </w:style>
  <w:style w:type="character" w:customStyle="1" w:styleId="CharAmSchText">
    <w:name w:val="CharAmSchText"/>
    <w:basedOn w:val="OPCCharBase"/>
    <w:uiPriority w:val="1"/>
    <w:qFormat/>
    <w:rsid w:val="002E2FAA"/>
  </w:style>
  <w:style w:type="character" w:customStyle="1" w:styleId="CharBoldItalic">
    <w:name w:val="CharBoldItalic"/>
    <w:basedOn w:val="OPCCharBase"/>
    <w:uiPriority w:val="1"/>
    <w:qFormat/>
    <w:rsid w:val="002E2FAA"/>
    <w:rPr>
      <w:b/>
      <w:i/>
    </w:rPr>
  </w:style>
  <w:style w:type="character" w:customStyle="1" w:styleId="CharChapNo">
    <w:name w:val="CharChapNo"/>
    <w:basedOn w:val="OPCCharBase"/>
    <w:qFormat/>
    <w:rsid w:val="002E2FAA"/>
  </w:style>
  <w:style w:type="character" w:customStyle="1" w:styleId="CharChapText">
    <w:name w:val="CharChapText"/>
    <w:basedOn w:val="OPCCharBase"/>
    <w:qFormat/>
    <w:rsid w:val="002E2FAA"/>
  </w:style>
  <w:style w:type="character" w:customStyle="1" w:styleId="CharDivNo">
    <w:name w:val="CharDivNo"/>
    <w:basedOn w:val="OPCCharBase"/>
    <w:qFormat/>
    <w:rsid w:val="002E2FAA"/>
  </w:style>
  <w:style w:type="character" w:customStyle="1" w:styleId="CharDivText">
    <w:name w:val="CharDivText"/>
    <w:basedOn w:val="OPCCharBase"/>
    <w:qFormat/>
    <w:rsid w:val="002E2FAA"/>
  </w:style>
  <w:style w:type="character" w:customStyle="1" w:styleId="CharItalic">
    <w:name w:val="CharItalic"/>
    <w:basedOn w:val="OPCCharBase"/>
    <w:uiPriority w:val="1"/>
    <w:qFormat/>
    <w:rsid w:val="002E2FAA"/>
    <w:rPr>
      <w:i/>
    </w:rPr>
  </w:style>
  <w:style w:type="character" w:customStyle="1" w:styleId="CharPartNo">
    <w:name w:val="CharPartNo"/>
    <w:basedOn w:val="OPCCharBase"/>
    <w:qFormat/>
    <w:rsid w:val="002E2FAA"/>
  </w:style>
  <w:style w:type="character" w:customStyle="1" w:styleId="CharPartText">
    <w:name w:val="CharPartText"/>
    <w:basedOn w:val="OPCCharBase"/>
    <w:qFormat/>
    <w:rsid w:val="002E2FAA"/>
  </w:style>
  <w:style w:type="character" w:customStyle="1" w:styleId="CharSectno">
    <w:name w:val="CharSectno"/>
    <w:basedOn w:val="OPCCharBase"/>
    <w:qFormat/>
    <w:rsid w:val="002E2FAA"/>
  </w:style>
  <w:style w:type="character" w:customStyle="1" w:styleId="CharSubdNo">
    <w:name w:val="CharSubdNo"/>
    <w:basedOn w:val="OPCCharBase"/>
    <w:uiPriority w:val="1"/>
    <w:qFormat/>
    <w:rsid w:val="002E2FAA"/>
  </w:style>
  <w:style w:type="character" w:customStyle="1" w:styleId="CharSubdText">
    <w:name w:val="CharSubdText"/>
    <w:basedOn w:val="OPCCharBase"/>
    <w:uiPriority w:val="1"/>
    <w:qFormat/>
    <w:rsid w:val="002E2FAA"/>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E2FAA"/>
    <w:pPr>
      <w:spacing w:before="122" w:line="240" w:lineRule="auto"/>
      <w:ind w:left="1985" w:hanging="851"/>
    </w:pPr>
    <w:rPr>
      <w:sz w:val="18"/>
    </w:rPr>
  </w:style>
  <w:style w:type="paragraph" w:customStyle="1" w:styleId="notemargin">
    <w:name w:val="note(margin)"/>
    <w:aliases w:val="nm"/>
    <w:basedOn w:val="OPCParaBase"/>
    <w:rsid w:val="002E2FAA"/>
    <w:pPr>
      <w:tabs>
        <w:tab w:val="left" w:pos="709"/>
      </w:tabs>
      <w:spacing w:before="122" w:line="198" w:lineRule="exact"/>
      <w:ind w:left="709" w:hanging="709"/>
    </w:pPr>
    <w:rPr>
      <w:sz w:val="18"/>
    </w:rPr>
  </w:style>
  <w:style w:type="paragraph" w:customStyle="1" w:styleId="CTA-">
    <w:name w:val="CTA -"/>
    <w:basedOn w:val="OPCParaBase"/>
    <w:rsid w:val="002E2FAA"/>
    <w:pPr>
      <w:spacing w:before="60" w:line="240" w:lineRule="atLeast"/>
      <w:ind w:left="85" w:hanging="85"/>
    </w:pPr>
    <w:rPr>
      <w:sz w:val="20"/>
    </w:rPr>
  </w:style>
  <w:style w:type="paragraph" w:customStyle="1" w:styleId="CTA--">
    <w:name w:val="CTA --"/>
    <w:basedOn w:val="OPCParaBase"/>
    <w:next w:val="Normal"/>
    <w:rsid w:val="002E2FAA"/>
    <w:pPr>
      <w:spacing w:before="60" w:line="240" w:lineRule="atLeast"/>
      <w:ind w:left="142" w:hanging="142"/>
    </w:pPr>
    <w:rPr>
      <w:sz w:val="20"/>
    </w:rPr>
  </w:style>
  <w:style w:type="paragraph" w:customStyle="1" w:styleId="CTA---">
    <w:name w:val="CTA ---"/>
    <w:basedOn w:val="OPCParaBase"/>
    <w:next w:val="Normal"/>
    <w:rsid w:val="002E2FAA"/>
    <w:pPr>
      <w:spacing w:before="60" w:line="240" w:lineRule="atLeast"/>
      <w:ind w:left="198" w:hanging="198"/>
    </w:pPr>
    <w:rPr>
      <w:sz w:val="20"/>
    </w:rPr>
  </w:style>
  <w:style w:type="paragraph" w:customStyle="1" w:styleId="CTA----">
    <w:name w:val="CTA ----"/>
    <w:basedOn w:val="OPCParaBase"/>
    <w:next w:val="Normal"/>
    <w:rsid w:val="002E2FAA"/>
    <w:pPr>
      <w:spacing w:before="60" w:line="240" w:lineRule="atLeast"/>
      <w:ind w:left="255" w:hanging="255"/>
    </w:pPr>
    <w:rPr>
      <w:sz w:val="20"/>
    </w:rPr>
  </w:style>
  <w:style w:type="paragraph" w:customStyle="1" w:styleId="CTA1a">
    <w:name w:val="CTA 1(a)"/>
    <w:basedOn w:val="OPCParaBase"/>
    <w:rsid w:val="002E2FAA"/>
    <w:pPr>
      <w:tabs>
        <w:tab w:val="right" w:pos="414"/>
      </w:tabs>
      <w:spacing w:before="40" w:line="240" w:lineRule="atLeast"/>
      <w:ind w:left="675" w:hanging="675"/>
    </w:pPr>
    <w:rPr>
      <w:sz w:val="20"/>
    </w:rPr>
  </w:style>
  <w:style w:type="paragraph" w:customStyle="1" w:styleId="CTA1ai">
    <w:name w:val="CTA 1(a)(i)"/>
    <w:basedOn w:val="OPCParaBase"/>
    <w:rsid w:val="002E2FAA"/>
    <w:pPr>
      <w:tabs>
        <w:tab w:val="right" w:pos="1004"/>
      </w:tabs>
      <w:spacing w:before="40" w:line="240" w:lineRule="atLeast"/>
      <w:ind w:left="1253" w:hanging="1253"/>
    </w:pPr>
    <w:rPr>
      <w:sz w:val="20"/>
    </w:rPr>
  </w:style>
  <w:style w:type="paragraph" w:customStyle="1" w:styleId="CTA2a">
    <w:name w:val="CTA 2(a)"/>
    <w:basedOn w:val="OPCParaBase"/>
    <w:rsid w:val="002E2FAA"/>
    <w:pPr>
      <w:tabs>
        <w:tab w:val="right" w:pos="482"/>
      </w:tabs>
      <w:spacing w:before="40" w:line="240" w:lineRule="atLeast"/>
      <w:ind w:left="748" w:hanging="748"/>
    </w:pPr>
    <w:rPr>
      <w:sz w:val="20"/>
    </w:rPr>
  </w:style>
  <w:style w:type="paragraph" w:customStyle="1" w:styleId="CTA2ai">
    <w:name w:val="CTA 2(a)(i)"/>
    <w:basedOn w:val="OPCParaBase"/>
    <w:rsid w:val="002E2FAA"/>
    <w:pPr>
      <w:tabs>
        <w:tab w:val="right" w:pos="1089"/>
      </w:tabs>
      <w:spacing w:before="40" w:line="240" w:lineRule="atLeast"/>
      <w:ind w:left="1327" w:hanging="1327"/>
    </w:pPr>
    <w:rPr>
      <w:sz w:val="20"/>
    </w:rPr>
  </w:style>
  <w:style w:type="paragraph" w:customStyle="1" w:styleId="CTA3a">
    <w:name w:val="CTA 3(a)"/>
    <w:basedOn w:val="OPCParaBase"/>
    <w:rsid w:val="002E2FAA"/>
    <w:pPr>
      <w:tabs>
        <w:tab w:val="right" w:pos="556"/>
      </w:tabs>
      <w:spacing w:before="40" w:line="240" w:lineRule="atLeast"/>
      <w:ind w:left="805" w:hanging="805"/>
    </w:pPr>
    <w:rPr>
      <w:sz w:val="20"/>
    </w:rPr>
  </w:style>
  <w:style w:type="paragraph" w:customStyle="1" w:styleId="CTA3ai">
    <w:name w:val="CTA 3(a)(i)"/>
    <w:basedOn w:val="OPCParaBase"/>
    <w:rsid w:val="002E2FAA"/>
    <w:pPr>
      <w:tabs>
        <w:tab w:val="right" w:pos="1140"/>
      </w:tabs>
      <w:spacing w:before="40" w:line="240" w:lineRule="atLeast"/>
      <w:ind w:left="1361" w:hanging="1361"/>
    </w:pPr>
    <w:rPr>
      <w:sz w:val="20"/>
    </w:rPr>
  </w:style>
  <w:style w:type="paragraph" w:customStyle="1" w:styleId="CTA4a">
    <w:name w:val="CTA 4(a)"/>
    <w:basedOn w:val="OPCParaBase"/>
    <w:rsid w:val="002E2FAA"/>
    <w:pPr>
      <w:tabs>
        <w:tab w:val="right" w:pos="624"/>
      </w:tabs>
      <w:spacing w:before="40" w:line="240" w:lineRule="atLeast"/>
      <w:ind w:left="873" w:hanging="873"/>
    </w:pPr>
    <w:rPr>
      <w:sz w:val="20"/>
    </w:rPr>
  </w:style>
  <w:style w:type="paragraph" w:customStyle="1" w:styleId="CTA4ai">
    <w:name w:val="CTA 4(a)(i)"/>
    <w:basedOn w:val="OPCParaBase"/>
    <w:rsid w:val="002E2FAA"/>
    <w:pPr>
      <w:tabs>
        <w:tab w:val="right" w:pos="1213"/>
      </w:tabs>
      <w:spacing w:before="40" w:line="240" w:lineRule="atLeast"/>
      <w:ind w:left="1452" w:hanging="1452"/>
    </w:pPr>
    <w:rPr>
      <w:sz w:val="20"/>
    </w:rPr>
  </w:style>
  <w:style w:type="paragraph" w:customStyle="1" w:styleId="CTACAPS">
    <w:name w:val="CTA CAPS"/>
    <w:basedOn w:val="OPCParaBase"/>
    <w:rsid w:val="002E2FAA"/>
    <w:pPr>
      <w:spacing w:before="60" w:line="240" w:lineRule="atLeast"/>
    </w:pPr>
    <w:rPr>
      <w:sz w:val="20"/>
    </w:rPr>
  </w:style>
  <w:style w:type="paragraph" w:customStyle="1" w:styleId="CTAright">
    <w:name w:val="CTA right"/>
    <w:basedOn w:val="OPCParaBase"/>
    <w:rsid w:val="002E2FA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E2FA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E2FA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2E2FA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E2FAA"/>
    <w:pPr>
      <w:spacing w:line="240" w:lineRule="auto"/>
      <w:ind w:left="1134"/>
    </w:pPr>
    <w:rPr>
      <w:sz w:val="20"/>
    </w:rPr>
  </w:style>
  <w:style w:type="paragraph" w:styleId="Header">
    <w:name w:val="header"/>
    <w:basedOn w:val="OPCParaBase"/>
    <w:link w:val="HeaderChar"/>
    <w:unhideWhenUsed/>
    <w:rsid w:val="002E2FA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E2FAA"/>
    <w:pPr>
      <w:spacing w:before="122" w:line="198" w:lineRule="exact"/>
      <w:ind w:left="2353" w:hanging="709"/>
    </w:pPr>
    <w:rPr>
      <w:sz w:val="18"/>
    </w:rPr>
  </w:style>
  <w:style w:type="paragraph" w:customStyle="1" w:styleId="House">
    <w:name w:val="House"/>
    <w:basedOn w:val="OPCParaBase"/>
    <w:rsid w:val="002E2FA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E2FAA"/>
    <w:pPr>
      <w:keepLines/>
      <w:spacing w:before="80" w:line="240" w:lineRule="auto"/>
      <w:ind w:left="709"/>
    </w:pPr>
  </w:style>
  <w:style w:type="paragraph" w:customStyle="1" w:styleId="ItemHead">
    <w:name w:val="ItemHead"/>
    <w:aliases w:val="ih"/>
    <w:basedOn w:val="OPCParaBase"/>
    <w:next w:val="Item"/>
    <w:link w:val="ItemHeadChar"/>
    <w:rsid w:val="002E2FA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E2FA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2E2FA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E2FAA"/>
    <w:pPr>
      <w:spacing w:before="240" w:line="240" w:lineRule="auto"/>
      <w:ind w:left="284" w:hanging="284"/>
    </w:pPr>
    <w:rPr>
      <w:i/>
      <w:sz w:val="24"/>
    </w:rPr>
  </w:style>
  <w:style w:type="paragraph" w:customStyle="1" w:styleId="notepara">
    <w:name w:val="note(para)"/>
    <w:aliases w:val="na"/>
    <w:basedOn w:val="OPCParaBase"/>
    <w:rsid w:val="002E2FAA"/>
    <w:pPr>
      <w:spacing w:before="40" w:line="198" w:lineRule="exact"/>
      <w:ind w:left="2354" w:hanging="369"/>
    </w:pPr>
    <w:rPr>
      <w:sz w:val="18"/>
    </w:rPr>
  </w:style>
  <w:style w:type="paragraph" w:customStyle="1" w:styleId="noteParlAmend">
    <w:name w:val="note(ParlAmend)"/>
    <w:aliases w:val="npp"/>
    <w:basedOn w:val="OPCParaBase"/>
    <w:next w:val="ParlAmend"/>
    <w:rsid w:val="002E2FAA"/>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2E2FAA"/>
    <w:pPr>
      <w:spacing w:before="5600" w:line="240" w:lineRule="auto"/>
    </w:pPr>
    <w:rPr>
      <w:b/>
      <w:sz w:val="32"/>
    </w:rPr>
  </w:style>
  <w:style w:type="paragraph" w:customStyle="1" w:styleId="PageBreak">
    <w:name w:val="PageBreak"/>
    <w:aliases w:val="pb"/>
    <w:basedOn w:val="OPCParaBase"/>
    <w:rsid w:val="002E2FAA"/>
    <w:pPr>
      <w:spacing w:line="240" w:lineRule="auto"/>
    </w:pPr>
    <w:rPr>
      <w:sz w:val="20"/>
    </w:rPr>
  </w:style>
  <w:style w:type="paragraph" w:customStyle="1" w:styleId="paragraph">
    <w:name w:val="paragraph"/>
    <w:aliases w:val="a"/>
    <w:basedOn w:val="OPCParaBase"/>
    <w:link w:val="paragraphChar"/>
    <w:rsid w:val="002E2FAA"/>
    <w:pPr>
      <w:tabs>
        <w:tab w:val="right" w:pos="1531"/>
      </w:tabs>
      <w:spacing w:before="40" w:line="240" w:lineRule="auto"/>
      <w:ind w:left="1644" w:hanging="1644"/>
    </w:pPr>
  </w:style>
  <w:style w:type="paragraph" w:customStyle="1" w:styleId="paragraphsub">
    <w:name w:val="paragraph(sub)"/>
    <w:aliases w:val="aa"/>
    <w:basedOn w:val="OPCParaBase"/>
    <w:rsid w:val="002E2FAA"/>
    <w:pPr>
      <w:tabs>
        <w:tab w:val="right" w:pos="1985"/>
      </w:tabs>
      <w:spacing w:before="40" w:line="240" w:lineRule="auto"/>
      <w:ind w:left="2098" w:hanging="2098"/>
    </w:pPr>
  </w:style>
  <w:style w:type="paragraph" w:customStyle="1" w:styleId="paragraphsub-sub">
    <w:name w:val="paragraph(sub-sub)"/>
    <w:aliases w:val="aaa"/>
    <w:basedOn w:val="OPCParaBase"/>
    <w:rsid w:val="002E2FAA"/>
    <w:pPr>
      <w:tabs>
        <w:tab w:val="right" w:pos="2722"/>
      </w:tabs>
      <w:spacing w:before="40" w:line="240" w:lineRule="auto"/>
      <w:ind w:left="2835" w:hanging="2835"/>
    </w:pPr>
  </w:style>
  <w:style w:type="paragraph" w:customStyle="1" w:styleId="ParlAmend">
    <w:name w:val="ParlAmend"/>
    <w:aliases w:val="pp"/>
    <w:basedOn w:val="OPCParaBase"/>
    <w:rsid w:val="002E2FAA"/>
    <w:pPr>
      <w:spacing w:before="240" w:line="240" w:lineRule="atLeast"/>
      <w:ind w:hanging="567"/>
    </w:pPr>
    <w:rPr>
      <w:sz w:val="24"/>
    </w:rPr>
  </w:style>
  <w:style w:type="paragraph" w:customStyle="1" w:styleId="Penalty">
    <w:name w:val="Penalty"/>
    <w:basedOn w:val="OPCParaBase"/>
    <w:rsid w:val="002E2FA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E2FAA"/>
    <w:pPr>
      <w:spacing w:line="240" w:lineRule="auto"/>
    </w:pPr>
    <w:rPr>
      <w:i/>
      <w:sz w:val="20"/>
    </w:rPr>
  </w:style>
  <w:style w:type="paragraph" w:customStyle="1" w:styleId="Preamble">
    <w:name w:val="Preamble"/>
    <w:basedOn w:val="OPCParaBase"/>
    <w:next w:val="Normal"/>
    <w:rsid w:val="002E2F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E2FA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E2FAA"/>
    <w:pPr>
      <w:spacing w:line="240" w:lineRule="auto"/>
    </w:pPr>
    <w:rPr>
      <w:sz w:val="28"/>
    </w:rPr>
  </w:style>
  <w:style w:type="paragraph" w:customStyle="1" w:styleId="ShortT">
    <w:name w:val="ShortT"/>
    <w:basedOn w:val="OPCParaBase"/>
    <w:next w:val="Normal"/>
    <w:link w:val="ShortTChar"/>
    <w:qFormat/>
    <w:rsid w:val="002E2FA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E2FA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E2FAA"/>
    <w:pPr>
      <w:spacing w:before="180" w:line="240" w:lineRule="auto"/>
      <w:ind w:left="709" w:hanging="709"/>
    </w:pPr>
  </w:style>
  <w:style w:type="paragraph" w:customStyle="1" w:styleId="SubitemHead">
    <w:name w:val="SubitemHead"/>
    <w:aliases w:val="issh"/>
    <w:basedOn w:val="OPCParaBase"/>
    <w:rsid w:val="002E2F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E2FAA"/>
    <w:pPr>
      <w:spacing w:before="40" w:line="240" w:lineRule="auto"/>
      <w:ind w:left="1134"/>
    </w:pPr>
  </w:style>
  <w:style w:type="paragraph" w:customStyle="1" w:styleId="SubsectionHead">
    <w:name w:val="SubsectionHead"/>
    <w:aliases w:val="ssh"/>
    <w:basedOn w:val="OPCParaBase"/>
    <w:next w:val="subsection"/>
    <w:rsid w:val="002E2FA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E2FA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E2FAA"/>
    <w:pPr>
      <w:spacing w:before="60" w:line="240" w:lineRule="auto"/>
      <w:ind w:left="284" w:hanging="284"/>
    </w:pPr>
    <w:rPr>
      <w:sz w:val="20"/>
    </w:rPr>
  </w:style>
  <w:style w:type="paragraph" w:customStyle="1" w:styleId="Tablei">
    <w:name w:val="Table(i)"/>
    <w:aliases w:val="taa"/>
    <w:basedOn w:val="OPCParaBase"/>
    <w:rsid w:val="002E2FA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E2FAA"/>
    <w:pPr>
      <w:tabs>
        <w:tab w:val="left" w:pos="-6543"/>
        <w:tab w:val="left" w:pos="-6260"/>
      </w:tabs>
      <w:spacing w:line="240" w:lineRule="exact"/>
      <w:ind w:left="1055" w:hanging="284"/>
    </w:pPr>
    <w:rPr>
      <w:sz w:val="20"/>
    </w:rPr>
  </w:style>
  <w:style w:type="character" w:customStyle="1" w:styleId="OPCCharBase">
    <w:name w:val="OPCCharBase"/>
    <w:uiPriority w:val="1"/>
    <w:qFormat/>
    <w:rsid w:val="002E2FAA"/>
  </w:style>
  <w:style w:type="paragraph" w:customStyle="1" w:styleId="Tabletext">
    <w:name w:val="Tabletext"/>
    <w:aliases w:val="tt"/>
    <w:basedOn w:val="OPCParaBase"/>
    <w:rsid w:val="002E2FAA"/>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E2F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E2FAA"/>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E2FAA"/>
    <w:pPr>
      <w:spacing w:before="122" w:line="198" w:lineRule="exact"/>
      <w:ind w:left="1985" w:hanging="851"/>
      <w:jc w:val="right"/>
    </w:pPr>
    <w:rPr>
      <w:sz w:val="18"/>
    </w:rPr>
  </w:style>
  <w:style w:type="paragraph" w:customStyle="1" w:styleId="TLPTableBullet">
    <w:name w:val="TLPTableBullet"/>
    <w:aliases w:val="ttb"/>
    <w:basedOn w:val="OPCParaBase"/>
    <w:rsid w:val="002E2FA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E2FA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E2FA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E2FA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E2FA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E2F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2E2F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E2F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E2F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E2F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E2FAA"/>
    <w:pPr>
      <w:keepLines/>
      <w:spacing w:before="240" w:after="120" w:line="240" w:lineRule="auto"/>
      <w:ind w:left="794"/>
    </w:pPr>
    <w:rPr>
      <w:b/>
      <w:kern w:val="28"/>
      <w:sz w:val="20"/>
    </w:rPr>
  </w:style>
  <w:style w:type="paragraph" w:customStyle="1" w:styleId="TofSectsHeading">
    <w:name w:val="TofSects(Heading)"/>
    <w:basedOn w:val="OPCParaBase"/>
    <w:rsid w:val="002E2FAA"/>
    <w:pPr>
      <w:spacing w:before="240" w:after="120" w:line="240" w:lineRule="auto"/>
    </w:pPr>
    <w:rPr>
      <w:b/>
      <w:sz w:val="24"/>
    </w:rPr>
  </w:style>
  <w:style w:type="paragraph" w:customStyle="1" w:styleId="TofSectsSection">
    <w:name w:val="TofSects(Section)"/>
    <w:basedOn w:val="OPCParaBase"/>
    <w:rsid w:val="002E2FAA"/>
    <w:pPr>
      <w:keepLines/>
      <w:spacing w:before="40" w:line="240" w:lineRule="auto"/>
      <w:ind w:left="1588" w:hanging="794"/>
    </w:pPr>
    <w:rPr>
      <w:kern w:val="28"/>
      <w:sz w:val="18"/>
    </w:rPr>
  </w:style>
  <w:style w:type="paragraph" w:customStyle="1" w:styleId="TofSectsSubdiv">
    <w:name w:val="TofSects(Subdiv)"/>
    <w:basedOn w:val="OPCParaBase"/>
    <w:rsid w:val="002E2FA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E2FAA"/>
    <w:rPr>
      <w:sz w:val="16"/>
    </w:rPr>
  </w:style>
  <w:style w:type="paragraph" w:customStyle="1" w:styleId="OPCParaBase">
    <w:name w:val="OPCParaBase"/>
    <w:link w:val="OPCParaBaseChar"/>
    <w:qFormat/>
    <w:rsid w:val="002E2FAA"/>
    <w:pPr>
      <w:spacing w:line="260" w:lineRule="atLeast"/>
    </w:pPr>
    <w:rPr>
      <w:sz w:val="22"/>
    </w:rPr>
  </w:style>
  <w:style w:type="paragraph" w:customStyle="1" w:styleId="WRStyle">
    <w:name w:val="WR Style"/>
    <w:aliases w:val="WR"/>
    <w:basedOn w:val="OPCParaBase"/>
    <w:rsid w:val="002E2FAA"/>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2E2FAA"/>
    <w:rPr>
      <w:sz w:val="22"/>
      <w:szCs w:val="24"/>
    </w:rPr>
  </w:style>
  <w:style w:type="character" w:customStyle="1" w:styleId="BalloonTextChar">
    <w:name w:val="Balloon Text Char"/>
    <w:basedOn w:val="DefaultParagraphFont"/>
    <w:link w:val="BalloonText"/>
    <w:uiPriority w:val="99"/>
    <w:rsid w:val="002E2FA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E2FAA"/>
    <w:pPr>
      <w:keepNext/>
      <w:spacing w:before="60" w:line="240" w:lineRule="atLeast"/>
    </w:pPr>
    <w:rPr>
      <w:b/>
      <w:sz w:val="20"/>
    </w:rPr>
  </w:style>
  <w:style w:type="table" w:customStyle="1" w:styleId="CFlag">
    <w:name w:val="CFlag"/>
    <w:basedOn w:val="TableNormal"/>
    <w:uiPriority w:val="99"/>
    <w:rsid w:val="002E2FAA"/>
    <w:tblPr/>
  </w:style>
  <w:style w:type="paragraph" w:customStyle="1" w:styleId="ENotesText">
    <w:name w:val="ENotesText"/>
    <w:aliases w:val="Ent"/>
    <w:basedOn w:val="OPCParaBase"/>
    <w:next w:val="Normal"/>
    <w:rsid w:val="002E2FAA"/>
    <w:pPr>
      <w:spacing w:before="120"/>
    </w:pPr>
  </w:style>
  <w:style w:type="paragraph" w:customStyle="1" w:styleId="CompiledActNo">
    <w:name w:val="CompiledActNo"/>
    <w:basedOn w:val="OPCParaBase"/>
    <w:next w:val="Normal"/>
    <w:rsid w:val="002E2FAA"/>
    <w:rPr>
      <w:b/>
      <w:sz w:val="24"/>
      <w:szCs w:val="24"/>
    </w:rPr>
  </w:style>
  <w:style w:type="paragraph" w:customStyle="1" w:styleId="CompiledMadeUnder">
    <w:name w:val="CompiledMadeUnder"/>
    <w:basedOn w:val="OPCParaBase"/>
    <w:next w:val="Normal"/>
    <w:rsid w:val="002E2FAA"/>
    <w:rPr>
      <w:i/>
      <w:sz w:val="24"/>
      <w:szCs w:val="24"/>
    </w:rPr>
  </w:style>
  <w:style w:type="paragraph" w:customStyle="1" w:styleId="Paragraphsub-sub-sub">
    <w:name w:val="Paragraph(sub-sub-sub)"/>
    <w:aliases w:val="aaaa"/>
    <w:basedOn w:val="OPCParaBase"/>
    <w:rsid w:val="002E2F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E2F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E2F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E2F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E2F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E2FAA"/>
    <w:pPr>
      <w:spacing w:before="60" w:line="240" w:lineRule="auto"/>
    </w:pPr>
    <w:rPr>
      <w:rFonts w:cs="Arial"/>
      <w:sz w:val="20"/>
      <w:szCs w:val="22"/>
    </w:rPr>
  </w:style>
  <w:style w:type="paragraph" w:customStyle="1" w:styleId="NoteToSubpara">
    <w:name w:val="NoteToSubpara"/>
    <w:aliases w:val="nts"/>
    <w:basedOn w:val="OPCParaBase"/>
    <w:rsid w:val="002E2FAA"/>
    <w:pPr>
      <w:spacing w:before="40" w:line="198" w:lineRule="exact"/>
      <w:ind w:left="2835" w:hanging="709"/>
    </w:pPr>
    <w:rPr>
      <w:sz w:val="18"/>
    </w:rPr>
  </w:style>
  <w:style w:type="paragraph" w:customStyle="1" w:styleId="ENoteTableHeading">
    <w:name w:val="ENoteTableHeading"/>
    <w:aliases w:val="enth"/>
    <w:basedOn w:val="OPCParaBase"/>
    <w:rsid w:val="002E2FAA"/>
    <w:pPr>
      <w:keepNext/>
      <w:spacing w:before="60" w:line="240" w:lineRule="atLeast"/>
    </w:pPr>
    <w:rPr>
      <w:rFonts w:ascii="Arial" w:hAnsi="Arial"/>
      <w:b/>
      <w:sz w:val="16"/>
    </w:rPr>
  </w:style>
  <w:style w:type="paragraph" w:customStyle="1" w:styleId="ENoteTTi">
    <w:name w:val="ENoteTTi"/>
    <w:aliases w:val="entti"/>
    <w:basedOn w:val="OPCParaBase"/>
    <w:rsid w:val="002E2FAA"/>
    <w:pPr>
      <w:keepNext/>
      <w:spacing w:before="60" w:line="240" w:lineRule="atLeast"/>
      <w:ind w:left="170"/>
    </w:pPr>
    <w:rPr>
      <w:sz w:val="16"/>
    </w:rPr>
  </w:style>
  <w:style w:type="paragraph" w:customStyle="1" w:styleId="ENotesHeading1">
    <w:name w:val="ENotesHeading 1"/>
    <w:aliases w:val="Enh1"/>
    <w:basedOn w:val="OPCParaBase"/>
    <w:next w:val="Normal"/>
    <w:rsid w:val="002E2FAA"/>
    <w:pPr>
      <w:spacing w:before="120"/>
      <w:outlineLvl w:val="1"/>
    </w:pPr>
    <w:rPr>
      <w:b/>
      <w:sz w:val="28"/>
      <w:szCs w:val="28"/>
    </w:rPr>
  </w:style>
  <w:style w:type="paragraph" w:customStyle="1" w:styleId="ENotesHeading2">
    <w:name w:val="ENotesHeading 2"/>
    <w:aliases w:val="Enh2"/>
    <w:basedOn w:val="OPCParaBase"/>
    <w:next w:val="Normal"/>
    <w:rsid w:val="002E2FAA"/>
    <w:pPr>
      <w:spacing w:before="120" w:after="120"/>
      <w:outlineLvl w:val="2"/>
    </w:pPr>
    <w:rPr>
      <w:b/>
      <w:sz w:val="24"/>
      <w:szCs w:val="28"/>
    </w:rPr>
  </w:style>
  <w:style w:type="paragraph" w:customStyle="1" w:styleId="ENoteTTIndentHeading">
    <w:name w:val="ENoteTTIndentHeading"/>
    <w:aliases w:val="enTTHi"/>
    <w:basedOn w:val="OPCParaBase"/>
    <w:rsid w:val="002E2FA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E2FAA"/>
    <w:pPr>
      <w:spacing w:before="60" w:line="240" w:lineRule="atLeast"/>
    </w:pPr>
    <w:rPr>
      <w:sz w:val="16"/>
    </w:rPr>
  </w:style>
  <w:style w:type="paragraph" w:customStyle="1" w:styleId="ENotesHeading3">
    <w:name w:val="ENotesHeading 3"/>
    <w:aliases w:val="Enh3"/>
    <w:basedOn w:val="OPCParaBase"/>
    <w:next w:val="Normal"/>
    <w:rsid w:val="002E2FAA"/>
    <w:pPr>
      <w:keepNext/>
      <w:spacing w:before="120" w:line="240" w:lineRule="auto"/>
      <w:outlineLvl w:val="4"/>
    </w:pPr>
    <w:rPr>
      <w:b/>
      <w:szCs w:val="24"/>
    </w:rPr>
  </w:style>
  <w:style w:type="paragraph" w:customStyle="1" w:styleId="SignCoverPageEnd">
    <w:name w:val="SignCoverPageEnd"/>
    <w:basedOn w:val="OPCParaBase"/>
    <w:next w:val="Normal"/>
    <w:rsid w:val="002E2F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E2FAA"/>
    <w:pPr>
      <w:pBdr>
        <w:top w:val="single" w:sz="4" w:space="1" w:color="auto"/>
      </w:pBdr>
      <w:spacing w:before="360"/>
      <w:ind w:right="397"/>
      <w:jc w:val="both"/>
    </w:pPr>
  </w:style>
  <w:style w:type="paragraph" w:customStyle="1" w:styleId="ActHead10">
    <w:name w:val="ActHead 10"/>
    <w:aliases w:val="sp"/>
    <w:basedOn w:val="OPCParaBase"/>
    <w:next w:val="ActHead3"/>
    <w:rsid w:val="002E2FAA"/>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2E2FAA"/>
    <w:pPr>
      <w:keepNext/>
      <w:keepLines/>
      <w:spacing w:before="280"/>
      <w:outlineLvl w:val="1"/>
    </w:pPr>
    <w:rPr>
      <w:b/>
      <w:kern w:val="28"/>
      <w:sz w:val="32"/>
    </w:rPr>
  </w:style>
  <w:style w:type="character" w:customStyle="1" w:styleId="CharSubPartTextCASA">
    <w:name w:val="CharSubPartText(CASA)"/>
    <w:basedOn w:val="OPCCharBase"/>
    <w:uiPriority w:val="1"/>
    <w:rsid w:val="002E2FAA"/>
  </w:style>
  <w:style w:type="character" w:customStyle="1" w:styleId="CharSubPartNoCASA">
    <w:name w:val="CharSubPartNo(CASA)"/>
    <w:basedOn w:val="OPCCharBase"/>
    <w:uiPriority w:val="1"/>
    <w:rsid w:val="002E2FAA"/>
  </w:style>
  <w:style w:type="paragraph" w:customStyle="1" w:styleId="ENoteTTIndentHeadingSub">
    <w:name w:val="ENoteTTIndentHeadingSub"/>
    <w:aliases w:val="enTTHis"/>
    <w:basedOn w:val="OPCParaBase"/>
    <w:rsid w:val="002E2FAA"/>
    <w:pPr>
      <w:keepNext/>
      <w:spacing w:before="60" w:line="240" w:lineRule="atLeast"/>
      <w:ind w:left="340"/>
    </w:pPr>
    <w:rPr>
      <w:b/>
      <w:sz w:val="16"/>
    </w:rPr>
  </w:style>
  <w:style w:type="paragraph" w:customStyle="1" w:styleId="ENoteTTiSub">
    <w:name w:val="ENoteTTiSub"/>
    <w:aliases w:val="enttis"/>
    <w:basedOn w:val="OPCParaBase"/>
    <w:rsid w:val="002E2FAA"/>
    <w:pPr>
      <w:keepNext/>
      <w:spacing w:before="60" w:line="240" w:lineRule="atLeast"/>
      <w:ind w:left="340"/>
    </w:pPr>
    <w:rPr>
      <w:sz w:val="16"/>
    </w:rPr>
  </w:style>
  <w:style w:type="paragraph" w:customStyle="1" w:styleId="SubDivisionMigration">
    <w:name w:val="SubDivisionMigration"/>
    <w:aliases w:val="sdm"/>
    <w:basedOn w:val="OPCParaBase"/>
    <w:rsid w:val="002E2F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E2FAA"/>
    <w:pPr>
      <w:keepNext/>
      <w:keepLines/>
      <w:spacing w:before="240" w:line="240" w:lineRule="auto"/>
      <w:ind w:left="1134" w:hanging="1134"/>
    </w:pPr>
    <w:rPr>
      <w:b/>
      <w:sz w:val="28"/>
    </w:rPr>
  </w:style>
  <w:style w:type="paragraph" w:customStyle="1" w:styleId="SOText">
    <w:name w:val="SO Text"/>
    <w:aliases w:val="sot"/>
    <w:link w:val="SOTextChar"/>
    <w:rsid w:val="002E2FA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E2FAA"/>
    <w:rPr>
      <w:rFonts w:eastAsiaTheme="minorHAnsi" w:cstheme="minorBidi"/>
      <w:sz w:val="22"/>
      <w:lang w:eastAsia="en-US"/>
    </w:rPr>
  </w:style>
  <w:style w:type="paragraph" w:customStyle="1" w:styleId="SOTextNote">
    <w:name w:val="SO TextNote"/>
    <w:aliases w:val="sont"/>
    <w:basedOn w:val="SOText"/>
    <w:qFormat/>
    <w:rsid w:val="002E2FAA"/>
    <w:pPr>
      <w:spacing w:before="122" w:line="198" w:lineRule="exact"/>
      <w:ind w:left="1843" w:hanging="709"/>
    </w:pPr>
    <w:rPr>
      <w:sz w:val="18"/>
    </w:rPr>
  </w:style>
  <w:style w:type="paragraph" w:customStyle="1" w:styleId="SOPara">
    <w:name w:val="SO Para"/>
    <w:aliases w:val="soa"/>
    <w:basedOn w:val="SOText"/>
    <w:link w:val="SOParaChar"/>
    <w:qFormat/>
    <w:rsid w:val="002E2FAA"/>
    <w:pPr>
      <w:tabs>
        <w:tab w:val="right" w:pos="1786"/>
      </w:tabs>
      <w:spacing w:before="40"/>
      <w:ind w:left="2070" w:hanging="936"/>
    </w:pPr>
  </w:style>
  <w:style w:type="character" w:customStyle="1" w:styleId="SOParaChar">
    <w:name w:val="SO Para Char"/>
    <w:aliases w:val="soa Char"/>
    <w:basedOn w:val="DefaultParagraphFont"/>
    <w:link w:val="SOPara"/>
    <w:rsid w:val="002E2FAA"/>
    <w:rPr>
      <w:rFonts w:eastAsiaTheme="minorHAnsi" w:cstheme="minorBidi"/>
      <w:sz w:val="22"/>
      <w:lang w:eastAsia="en-US"/>
    </w:rPr>
  </w:style>
  <w:style w:type="paragraph" w:customStyle="1" w:styleId="FileName">
    <w:name w:val="FileName"/>
    <w:basedOn w:val="Normal"/>
    <w:rsid w:val="002E2FAA"/>
  </w:style>
  <w:style w:type="paragraph" w:customStyle="1" w:styleId="SOHeadBold">
    <w:name w:val="SO HeadBold"/>
    <w:aliases w:val="sohb"/>
    <w:basedOn w:val="SOText"/>
    <w:next w:val="SOText"/>
    <w:link w:val="SOHeadBoldChar"/>
    <w:qFormat/>
    <w:rsid w:val="002E2FAA"/>
    <w:rPr>
      <w:b/>
    </w:rPr>
  </w:style>
  <w:style w:type="character" w:customStyle="1" w:styleId="SOHeadBoldChar">
    <w:name w:val="SO HeadBold Char"/>
    <w:aliases w:val="sohb Char"/>
    <w:basedOn w:val="DefaultParagraphFont"/>
    <w:link w:val="SOHeadBold"/>
    <w:rsid w:val="002E2FA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E2FAA"/>
    <w:rPr>
      <w:i/>
    </w:rPr>
  </w:style>
  <w:style w:type="character" w:customStyle="1" w:styleId="SOHeadItalicChar">
    <w:name w:val="SO HeadItalic Char"/>
    <w:aliases w:val="sohi Char"/>
    <w:basedOn w:val="DefaultParagraphFont"/>
    <w:link w:val="SOHeadItalic"/>
    <w:rsid w:val="002E2FAA"/>
    <w:rPr>
      <w:rFonts w:eastAsiaTheme="minorHAnsi" w:cstheme="minorBidi"/>
      <w:i/>
      <w:sz w:val="22"/>
      <w:lang w:eastAsia="en-US"/>
    </w:rPr>
  </w:style>
  <w:style w:type="paragraph" w:customStyle="1" w:styleId="SOBullet">
    <w:name w:val="SO Bullet"/>
    <w:aliases w:val="sotb"/>
    <w:basedOn w:val="SOText"/>
    <w:link w:val="SOBulletChar"/>
    <w:qFormat/>
    <w:rsid w:val="002E2FAA"/>
    <w:pPr>
      <w:ind w:left="1559" w:hanging="425"/>
    </w:pPr>
  </w:style>
  <w:style w:type="character" w:customStyle="1" w:styleId="SOBulletChar">
    <w:name w:val="SO Bullet Char"/>
    <w:aliases w:val="sotb Char"/>
    <w:basedOn w:val="DefaultParagraphFont"/>
    <w:link w:val="SOBullet"/>
    <w:rsid w:val="002E2FAA"/>
    <w:rPr>
      <w:rFonts w:eastAsiaTheme="minorHAnsi" w:cstheme="minorBidi"/>
      <w:sz w:val="22"/>
      <w:lang w:eastAsia="en-US"/>
    </w:rPr>
  </w:style>
  <w:style w:type="paragraph" w:customStyle="1" w:styleId="SOBulletNote">
    <w:name w:val="SO BulletNote"/>
    <w:aliases w:val="sonb"/>
    <w:basedOn w:val="SOTextNote"/>
    <w:link w:val="SOBulletNoteChar"/>
    <w:qFormat/>
    <w:rsid w:val="002E2FAA"/>
    <w:pPr>
      <w:tabs>
        <w:tab w:val="left" w:pos="1560"/>
      </w:tabs>
      <w:ind w:left="2268" w:hanging="1134"/>
    </w:pPr>
  </w:style>
  <w:style w:type="character" w:customStyle="1" w:styleId="SOBulletNoteChar">
    <w:name w:val="SO BulletNote Char"/>
    <w:aliases w:val="sonb Char"/>
    <w:basedOn w:val="DefaultParagraphFont"/>
    <w:link w:val="SOBulletNote"/>
    <w:rsid w:val="002E2FAA"/>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E2FAA"/>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2E2FAA"/>
    <w:pPr>
      <w:numPr>
        <w:numId w:val="16"/>
      </w:numPr>
    </w:pPr>
    <w:rPr>
      <w:rFonts w:eastAsia="Times New Roman" w:cs="Times New Roman"/>
      <w:lang w:eastAsia="en-AU"/>
    </w:rPr>
  </w:style>
  <w:style w:type="paragraph" w:customStyle="1" w:styleId="EnStatementHeading">
    <w:name w:val="EnStatementHeading"/>
    <w:basedOn w:val="Normal"/>
    <w:rsid w:val="002E2FAA"/>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2E2FAA"/>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D34C7-FCD3-4832-BC3D-F4D69D0E1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334</Pages>
  <Words>85013</Words>
  <Characters>408667</Characters>
  <Application>Microsoft Office Word</Application>
  <DocSecurity>0</DocSecurity>
  <PresentationFormat/>
  <Lines>10013</Lines>
  <Paragraphs>4516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492033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2020-12-22T02:49:00Z</dcterms:created>
  <dcterms:modified xsi:type="dcterms:W3CDTF">2020-12-22T02:49:00Z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109</vt:lpwstr>
  </property>
  <property fmtid="{D5CDD505-2E9C-101B-9397-08002B2CF9AE}" pid="15" name="StartDate">
    <vt:filetime>2020-12-06T13:00:00Z</vt:filetime>
  </property>
  <property fmtid="{D5CDD505-2E9C-101B-9397-08002B2CF9AE}" pid="16" name="PreparedDate">
    <vt:filetime>2016-05-05T14:00:00Z</vt:filetime>
  </property>
  <property fmtid="{D5CDD505-2E9C-101B-9397-08002B2CF9AE}" pid="17" name="RegisteredDate">
    <vt:filetime>2020-12-21T13:00:00Z</vt:filetime>
  </property>
  <property fmtid="{D5CDD505-2E9C-101B-9397-08002B2CF9AE}" pid="18" name="IncludesUpTo">
    <vt:lpwstr>Act No. 107, 2020</vt:lpwstr>
  </property>
</Properties>
</file>