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AA45B0" w:rsidRDefault="00FF402E" w:rsidP="00FF402E">
      <w:r w:rsidRPr="00AA45B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5pt;height:80.35pt" o:ole="" fillcolor="window">
            <v:imagedata r:id="rId8" o:title=""/>
          </v:shape>
          <o:OLEObject Type="Embed" ProgID="Word.Picture.8" ShapeID="_x0000_i1025" DrawAspect="Content" ObjectID="_1690367551" r:id="rId9"/>
        </w:object>
      </w:r>
    </w:p>
    <w:p w:rsidR="00FF402E" w:rsidRPr="00AA45B0" w:rsidRDefault="00FF402E" w:rsidP="00FF402E">
      <w:pPr>
        <w:pStyle w:val="ShortT"/>
        <w:spacing w:before="240"/>
      </w:pPr>
      <w:r w:rsidRPr="00AA45B0">
        <w:t>A New Tax System (F</w:t>
      </w:r>
      <w:bookmarkStart w:id="0" w:name="_GoBack"/>
      <w:bookmarkEnd w:id="0"/>
      <w:r w:rsidRPr="00AA45B0">
        <w:t>amily Assistance) (Administration) Act 1999</w:t>
      </w:r>
    </w:p>
    <w:p w:rsidR="00FF402E" w:rsidRPr="00AA45B0" w:rsidRDefault="00FF402E" w:rsidP="00FF402E">
      <w:pPr>
        <w:pStyle w:val="CompiledActNo"/>
        <w:spacing w:before="240"/>
      </w:pPr>
      <w:r w:rsidRPr="00AA45B0">
        <w:t>No.</w:t>
      </w:r>
      <w:r w:rsidR="004701AF" w:rsidRPr="00AA45B0">
        <w:t> </w:t>
      </w:r>
      <w:r w:rsidR="00E67A0C" w:rsidRPr="00AA45B0">
        <w:t>81</w:t>
      </w:r>
      <w:r w:rsidRPr="00AA45B0">
        <w:t xml:space="preserve">, </w:t>
      </w:r>
      <w:r w:rsidR="00E67A0C" w:rsidRPr="00AA45B0">
        <w:t>1999</w:t>
      </w:r>
    </w:p>
    <w:p w:rsidR="00FF402E" w:rsidRPr="00AA45B0" w:rsidRDefault="00FF402E" w:rsidP="00FF402E">
      <w:pPr>
        <w:spacing w:before="1000"/>
        <w:rPr>
          <w:rFonts w:cs="Arial"/>
          <w:b/>
          <w:sz w:val="32"/>
          <w:szCs w:val="32"/>
        </w:rPr>
      </w:pPr>
      <w:r w:rsidRPr="00AA45B0">
        <w:rPr>
          <w:rFonts w:cs="Arial"/>
          <w:b/>
          <w:sz w:val="32"/>
          <w:szCs w:val="32"/>
        </w:rPr>
        <w:t>Compilation No.</w:t>
      </w:r>
      <w:r w:rsidR="004701AF" w:rsidRPr="00AA45B0">
        <w:rPr>
          <w:rFonts w:cs="Arial"/>
          <w:b/>
          <w:sz w:val="32"/>
          <w:szCs w:val="32"/>
        </w:rPr>
        <w:t> </w:t>
      </w:r>
      <w:r w:rsidRPr="00AA45B0">
        <w:rPr>
          <w:rFonts w:cs="Arial"/>
          <w:b/>
          <w:sz w:val="32"/>
          <w:szCs w:val="32"/>
        </w:rPr>
        <w:fldChar w:fldCharType="begin"/>
      </w:r>
      <w:r w:rsidRPr="00AA45B0">
        <w:rPr>
          <w:rFonts w:cs="Arial"/>
          <w:b/>
          <w:sz w:val="32"/>
          <w:szCs w:val="32"/>
        </w:rPr>
        <w:instrText xml:space="preserve"> DOCPROPERTY  CompilationNumber </w:instrText>
      </w:r>
      <w:r w:rsidRPr="00AA45B0">
        <w:rPr>
          <w:rFonts w:cs="Arial"/>
          <w:b/>
          <w:sz w:val="32"/>
          <w:szCs w:val="32"/>
        </w:rPr>
        <w:fldChar w:fldCharType="separate"/>
      </w:r>
      <w:r w:rsidR="007D06AC">
        <w:rPr>
          <w:rFonts w:cs="Arial"/>
          <w:b/>
          <w:sz w:val="32"/>
          <w:szCs w:val="32"/>
        </w:rPr>
        <w:t>112</w:t>
      </w:r>
      <w:r w:rsidRPr="00AA45B0">
        <w:rPr>
          <w:rFonts w:cs="Arial"/>
          <w:b/>
          <w:sz w:val="32"/>
          <w:szCs w:val="32"/>
        </w:rPr>
        <w:fldChar w:fldCharType="end"/>
      </w:r>
    </w:p>
    <w:p w:rsidR="00A907E2" w:rsidRPr="00AA45B0" w:rsidRDefault="00A907E2" w:rsidP="00A907E2">
      <w:pPr>
        <w:tabs>
          <w:tab w:val="left" w:pos="3600"/>
        </w:tabs>
        <w:spacing w:before="480"/>
        <w:rPr>
          <w:rFonts w:cs="Arial"/>
          <w:sz w:val="24"/>
        </w:rPr>
      </w:pPr>
      <w:r w:rsidRPr="00AA45B0">
        <w:rPr>
          <w:rFonts w:cs="Arial"/>
          <w:b/>
          <w:sz w:val="24"/>
        </w:rPr>
        <w:t>Compilation d</w:t>
      </w:r>
      <w:bookmarkStart w:id="1" w:name="opcCurrentPosition"/>
      <w:bookmarkEnd w:id="1"/>
      <w:r w:rsidRPr="00AA45B0">
        <w:rPr>
          <w:rFonts w:cs="Arial"/>
          <w:b/>
          <w:sz w:val="24"/>
        </w:rPr>
        <w:t>ate:</w:t>
      </w:r>
      <w:r w:rsidRPr="00AA45B0">
        <w:rPr>
          <w:rFonts w:cs="Arial"/>
          <w:sz w:val="24"/>
        </w:rPr>
        <w:tab/>
      </w:r>
      <w:r w:rsidR="00194160" w:rsidRPr="007D06AC">
        <w:rPr>
          <w:rFonts w:cs="Arial"/>
          <w:sz w:val="24"/>
        </w:rPr>
        <w:fldChar w:fldCharType="begin"/>
      </w:r>
      <w:r w:rsidR="00E04E48" w:rsidRPr="007D06AC">
        <w:rPr>
          <w:rFonts w:cs="Arial"/>
          <w:sz w:val="24"/>
        </w:rPr>
        <w:instrText>DOCPROPERTY StartDate \@ "d MMMM yyyy" \* MERGEFORMAT</w:instrText>
      </w:r>
      <w:r w:rsidR="00194160" w:rsidRPr="007D06AC">
        <w:rPr>
          <w:rFonts w:cs="Arial"/>
          <w:sz w:val="24"/>
        </w:rPr>
        <w:fldChar w:fldCharType="separate"/>
      </w:r>
      <w:r w:rsidR="007D06AC" w:rsidRPr="007D06AC">
        <w:rPr>
          <w:rFonts w:cs="Arial"/>
          <w:sz w:val="24"/>
        </w:rPr>
        <w:t>1</w:t>
      </w:r>
      <w:r w:rsidR="007D06AC">
        <w:rPr>
          <w:rFonts w:cs="Arial"/>
          <w:sz w:val="24"/>
        </w:rPr>
        <w:t xml:space="preserve"> July </w:t>
      </w:r>
      <w:r w:rsidR="007D06AC" w:rsidRPr="007D06AC">
        <w:rPr>
          <w:rFonts w:cs="Arial"/>
          <w:sz w:val="24"/>
        </w:rPr>
        <w:t>2021</w:t>
      </w:r>
      <w:r w:rsidR="00194160" w:rsidRPr="007D06AC">
        <w:rPr>
          <w:rFonts w:cs="Arial"/>
          <w:sz w:val="24"/>
        </w:rPr>
        <w:fldChar w:fldCharType="end"/>
      </w:r>
    </w:p>
    <w:p w:rsidR="00A907E2" w:rsidRPr="00AA45B0" w:rsidRDefault="00A907E2" w:rsidP="00A907E2">
      <w:pPr>
        <w:spacing w:before="240"/>
        <w:rPr>
          <w:rFonts w:cs="Arial"/>
          <w:sz w:val="24"/>
        </w:rPr>
      </w:pPr>
      <w:r w:rsidRPr="00AA45B0">
        <w:rPr>
          <w:rFonts w:cs="Arial"/>
          <w:b/>
          <w:sz w:val="24"/>
        </w:rPr>
        <w:t>Includes amendments up to:</w:t>
      </w:r>
      <w:r w:rsidRPr="00AA45B0">
        <w:rPr>
          <w:rFonts w:cs="Arial"/>
          <w:sz w:val="24"/>
        </w:rPr>
        <w:tab/>
      </w:r>
      <w:r w:rsidRPr="007D06AC">
        <w:rPr>
          <w:rFonts w:cs="Arial"/>
          <w:sz w:val="24"/>
        </w:rPr>
        <w:fldChar w:fldCharType="begin"/>
      </w:r>
      <w:r w:rsidRPr="007D06AC">
        <w:rPr>
          <w:rFonts w:cs="Arial"/>
          <w:sz w:val="24"/>
        </w:rPr>
        <w:instrText xml:space="preserve"> DOCPROPERTY IncludesUpTo </w:instrText>
      </w:r>
      <w:r w:rsidRPr="007D06AC">
        <w:rPr>
          <w:rFonts w:cs="Arial"/>
          <w:sz w:val="24"/>
        </w:rPr>
        <w:fldChar w:fldCharType="separate"/>
      </w:r>
      <w:r w:rsidR="007D06AC" w:rsidRPr="007D06AC">
        <w:rPr>
          <w:rFonts w:cs="Arial"/>
          <w:sz w:val="24"/>
        </w:rPr>
        <w:t>Act No. 26, 2021</w:t>
      </w:r>
      <w:r w:rsidRPr="007D06AC">
        <w:rPr>
          <w:rFonts w:cs="Arial"/>
          <w:sz w:val="24"/>
        </w:rPr>
        <w:fldChar w:fldCharType="end"/>
      </w:r>
    </w:p>
    <w:p w:rsidR="00A907E2" w:rsidRPr="00AA45B0" w:rsidRDefault="00A907E2" w:rsidP="00A907E2">
      <w:pPr>
        <w:tabs>
          <w:tab w:val="left" w:pos="3600"/>
        </w:tabs>
        <w:spacing w:before="240" w:after="240"/>
        <w:rPr>
          <w:rFonts w:cs="Arial"/>
          <w:sz w:val="24"/>
          <w:szCs w:val="24"/>
        </w:rPr>
      </w:pPr>
      <w:r w:rsidRPr="00AA45B0">
        <w:rPr>
          <w:rFonts w:cs="Arial"/>
          <w:b/>
          <w:sz w:val="24"/>
        </w:rPr>
        <w:t>Registered:</w:t>
      </w:r>
      <w:r w:rsidRPr="00AA45B0">
        <w:rPr>
          <w:rFonts w:cs="Arial"/>
          <w:sz w:val="24"/>
        </w:rPr>
        <w:tab/>
      </w:r>
      <w:r w:rsidRPr="007D06AC">
        <w:rPr>
          <w:rFonts w:cs="Arial"/>
          <w:sz w:val="24"/>
        </w:rPr>
        <w:fldChar w:fldCharType="begin"/>
      </w:r>
      <w:r w:rsidRPr="007D06AC">
        <w:rPr>
          <w:rFonts w:cs="Arial"/>
          <w:sz w:val="24"/>
        </w:rPr>
        <w:instrText xml:space="preserve"> IF </w:instrText>
      </w:r>
      <w:r w:rsidRPr="007D06AC">
        <w:rPr>
          <w:rFonts w:cs="Arial"/>
          <w:sz w:val="24"/>
        </w:rPr>
        <w:fldChar w:fldCharType="begin"/>
      </w:r>
      <w:r w:rsidRPr="007D06AC">
        <w:rPr>
          <w:rFonts w:cs="Arial"/>
          <w:sz w:val="24"/>
        </w:rPr>
        <w:instrText xml:space="preserve"> DOCPROPERTY RegisteredDate </w:instrText>
      </w:r>
      <w:r w:rsidRPr="007D06AC">
        <w:rPr>
          <w:rFonts w:cs="Arial"/>
          <w:sz w:val="24"/>
        </w:rPr>
        <w:fldChar w:fldCharType="separate"/>
      </w:r>
      <w:r w:rsidR="007D06AC" w:rsidRPr="007D06AC">
        <w:rPr>
          <w:rFonts w:cs="Arial"/>
          <w:sz w:val="24"/>
        </w:rPr>
        <w:instrText>13/08/2021</w:instrText>
      </w:r>
      <w:r w:rsidRPr="007D06AC">
        <w:rPr>
          <w:rFonts w:cs="Arial"/>
          <w:sz w:val="24"/>
        </w:rPr>
        <w:fldChar w:fldCharType="end"/>
      </w:r>
      <w:r w:rsidRPr="007D06AC">
        <w:rPr>
          <w:rFonts w:cs="Arial"/>
          <w:sz w:val="24"/>
        </w:rPr>
        <w:instrText xml:space="preserve"> = #1/1/1901# "Unknown" </w:instrText>
      </w:r>
      <w:r w:rsidRPr="007D06AC">
        <w:rPr>
          <w:rFonts w:cs="Arial"/>
          <w:sz w:val="24"/>
        </w:rPr>
        <w:fldChar w:fldCharType="begin"/>
      </w:r>
      <w:r w:rsidRPr="007D06AC">
        <w:rPr>
          <w:rFonts w:cs="Arial"/>
          <w:sz w:val="24"/>
        </w:rPr>
        <w:instrText xml:space="preserve"> DOCPROPERTY RegisteredDate \@ "d MMMM yyyy" </w:instrText>
      </w:r>
      <w:r w:rsidRPr="007D06AC">
        <w:rPr>
          <w:rFonts w:cs="Arial"/>
          <w:sz w:val="24"/>
        </w:rPr>
        <w:fldChar w:fldCharType="separate"/>
      </w:r>
      <w:r w:rsidR="007D06AC" w:rsidRPr="007D06AC">
        <w:rPr>
          <w:rFonts w:cs="Arial"/>
          <w:sz w:val="24"/>
        </w:rPr>
        <w:instrText>13/08/2021</w:instrText>
      </w:r>
      <w:r w:rsidRPr="007D06AC">
        <w:rPr>
          <w:rFonts w:cs="Arial"/>
          <w:sz w:val="24"/>
        </w:rPr>
        <w:fldChar w:fldCharType="end"/>
      </w:r>
      <w:r w:rsidRPr="007D06AC">
        <w:rPr>
          <w:rFonts w:cs="Arial"/>
          <w:sz w:val="24"/>
        </w:rPr>
        <w:instrText xml:space="preserve"> </w:instrText>
      </w:r>
      <w:r w:rsidRPr="007D06AC">
        <w:rPr>
          <w:rFonts w:cs="Arial"/>
          <w:sz w:val="24"/>
        </w:rPr>
        <w:fldChar w:fldCharType="separate"/>
      </w:r>
      <w:r w:rsidR="007D06AC" w:rsidRPr="007D06AC">
        <w:rPr>
          <w:rFonts w:cs="Arial"/>
          <w:noProof/>
          <w:sz w:val="24"/>
        </w:rPr>
        <w:t>13</w:t>
      </w:r>
      <w:r w:rsidR="007D06AC">
        <w:rPr>
          <w:rFonts w:cs="Arial"/>
          <w:noProof/>
          <w:sz w:val="24"/>
        </w:rPr>
        <w:t xml:space="preserve"> August </w:t>
      </w:r>
      <w:r w:rsidR="007D06AC" w:rsidRPr="007D06AC">
        <w:rPr>
          <w:rFonts w:cs="Arial"/>
          <w:noProof/>
          <w:sz w:val="24"/>
        </w:rPr>
        <w:t>2021</w:t>
      </w:r>
      <w:r w:rsidRPr="007D06AC">
        <w:rPr>
          <w:rFonts w:cs="Arial"/>
          <w:sz w:val="24"/>
        </w:rPr>
        <w:fldChar w:fldCharType="end"/>
      </w:r>
    </w:p>
    <w:p w:rsidR="00FF402E" w:rsidRPr="00AA45B0" w:rsidRDefault="00FF402E" w:rsidP="00FF402E">
      <w:pPr>
        <w:spacing w:before="120"/>
        <w:rPr>
          <w:rFonts w:cs="Arial"/>
          <w:sz w:val="24"/>
        </w:rPr>
      </w:pPr>
      <w:r w:rsidRPr="00AA45B0">
        <w:rPr>
          <w:rFonts w:cs="Arial"/>
          <w:sz w:val="24"/>
        </w:rPr>
        <w:t>This compilation is in 2 volumes</w:t>
      </w:r>
    </w:p>
    <w:p w:rsidR="00700924" w:rsidRPr="00AA45B0" w:rsidRDefault="00700924" w:rsidP="00E04E48">
      <w:pPr>
        <w:tabs>
          <w:tab w:val="left" w:pos="1440"/>
        </w:tabs>
        <w:spacing w:before="240"/>
        <w:rPr>
          <w:rFonts w:cs="Arial"/>
          <w:b/>
          <w:sz w:val="24"/>
        </w:rPr>
      </w:pPr>
      <w:r w:rsidRPr="00AA45B0">
        <w:rPr>
          <w:rFonts w:cs="Arial"/>
          <w:b/>
          <w:sz w:val="24"/>
        </w:rPr>
        <w:t>Volume 1:</w:t>
      </w:r>
      <w:r w:rsidRPr="00AA45B0">
        <w:rPr>
          <w:rFonts w:cs="Arial"/>
          <w:b/>
          <w:sz w:val="24"/>
        </w:rPr>
        <w:tab/>
        <w:t>sections</w:t>
      </w:r>
      <w:r w:rsidR="004701AF" w:rsidRPr="00AA45B0">
        <w:rPr>
          <w:rFonts w:cs="Arial"/>
          <w:b/>
          <w:sz w:val="24"/>
        </w:rPr>
        <w:t> </w:t>
      </w:r>
      <w:r w:rsidRPr="00AA45B0">
        <w:rPr>
          <w:rFonts w:cs="Arial"/>
          <w:b/>
          <w:sz w:val="24"/>
        </w:rPr>
        <w:t>1–152D</w:t>
      </w:r>
    </w:p>
    <w:p w:rsidR="00700924" w:rsidRPr="00AA45B0" w:rsidRDefault="00700924" w:rsidP="00E04E48">
      <w:pPr>
        <w:tabs>
          <w:tab w:val="left" w:pos="1440"/>
        </w:tabs>
        <w:rPr>
          <w:rFonts w:cs="Arial"/>
          <w:sz w:val="24"/>
        </w:rPr>
      </w:pPr>
      <w:r w:rsidRPr="00AA45B0">
        <w:rPr>
          <w:rFonts w:cs="Arial"/>
          <w:sz w:val="24"/>
        </w:rPr>
        <w:t>Volume 2:</w:t>
      </w:r>
      <w:r w:rsidRPr="00AA45B0">
        <w:rPr>
          <w:rFonts w:cs="Arial"/>
          <w:sz w:val="24"/>
        </w:rPr>
        <w:tab/>
        <w:t>sections</w:t>
      </w:r>
      <w:r w:rsidR="004701AF" w:rsidRPr="00AA45B0">
        <w:rPr>
          <w:rFonts w:cs="Arial"/>
          <w:sz w:val="24"/>
        </w:rPr>
        <w:t> </w:t>
      </w:r>
      <w:r w:rsidRPr="00AA45B0">
        <w:rPr>
          <w:rFonts w:cs="Arial"/>
          <w:sz w:val="24"/>
        </w:rPr>
        <w:t>153–235</w:t>
      </w:r>
    </w:p>
    <w:p w:rsidR="00700924" w:rsidRPr="00AA45B0" w:rsidRDefault="00564947" w:rsidP="00564947">
      <w:pPr>
        <w:tabs>
          <w:tab w:val="left" w:pos="1440"/>
        </w:tabs>
        <w:rPr>
          <w:rFonts w:cs="Arial"/>
          <w:sz w:val="24"/>
        </w:rPr>
      </w:pPr>
      <w:r w:rsidRPr="00AA45B0">
        <w:rPr>
          <w:rFonts w:cs="Arial"/>
          <w:sz w:val="24"/>
        </w:rPr>
        <w:tab/>
      </w:r>
      <w:r w:rsidR="00700924" w:rsidRPr="00AA45B0">
        <w:rPr>
          <w:rFonts w:cs="Arial"/>
          <w:sz w:val="24"/>
        </w:rPr>
        <w:t>Endnotes</w:t>
      </w:r>
    </w:p>
    <w:p w:rsidR="00FF402E" w:rsidRPr="00AA45B0" w:rsidRDefault="00FF402E" w:rsidP="00564947">
      <w:pPr>
        <w:spacing w:before="120" w:after="240"/>
        <w:rPr>
          <w:rFonts w:cs="Arial"/>
          <w:sz w:val="24"/>
        </w:rPr>
      </w:pPr>
      <w:r w:rsidRPr="00AA45B0">
        <w:rPr>
          <w:rFonts w:cs="Arial"/>
          <w:sz w:val="24"/>
        </w:rPr>
        <w:t>Each volume has its own contents</w:t>
      </w:r>
    </w:p>
    <w:p w:rsidR="00FF402E" w:rsidRPr="00AA45B0" w:rsidRDefault="00FF402E" w:rsidP="00FF402E">
      <w:pPr>
        <w:pageBreakBefore/>
        <w:rPr>
          <w:rFonts w:cs="Arial"/>
          <w:b/>
          <w:sz w:val="32"/>
          <w:szCs w:val="32"/>
        </w:rPr>
      </w:pPr>
      <w:r w:rsidRPr="00AA45B0">
        <w:rPr>
          <w:rFonts w:cs="Arial"/>
          <w:b/>
          <w:sz w:val="32"/>
          <w:szCs w:val="32"/>
        </w:rPr>
        <w:lastRenderedPageBreak/>
        <w:t>About this compilation</w:t>
      </w:r>
    </w:p>
    <w:p w:rsidR="00FF402E" w:rsidRPr="00AA45B0" w:rsidRDefault="00FF402E" w:rsidP="00FF402E">
      <w:pPr>
        <w:spacing w:before="240"/>
        <w:rPr>
          <w:rFonts w:cs="Arial"/>
        </w:rPr>
      </w:pPr>
      <w:r w:rsidRPr="00AA45B0">
        <w:rPr>
          <w:rFonts w:cs="Arial"/>
          <w:b/>
          <w:szCs w:val="22"/>
        </w:rPr>
        <w:t>This compilation</w:t>
      </w:r>
    </w:p>
    <w:p w:rsidR="00FF402E" w:rsidRPr="00AA45B0" w:rsidRDefault="00FF402E" w:rsidP="00FF402E">
      <w:pPr>
        <w:spacing w:before="120" w:after="120"/>
        <w:rPr>
          <w:rFonts w:cs="Arial"/>
          <w:szCs w:val="22"/>
        </w:rPr>
      </w:pPr>
      <w:r w:rsidRPr="00AA45B0">
        <w:rPr>
          <w:rFonts w:cs="Arial"/>
          <w:szCs w:val="22"/>
        </w:rPr>
        <w:t xml:space="preserve">This is a compilation of the </w:t>
      </w:r>
      <w:r w:rsidRPr="00AA45B0">
        <w:rPr>
          <w:rFonts w:cs="Arial"/>
          <w:i/>
          <w:szCs w:val="22"/>
        </w:rPr>
        <w:fldChar w:fldCharType="begin"/>
      </w:r>
      <w:r w:rsidRPr="00AA45B0">
        <w:rPr>
          <w:rFonts w:cs="Arial"/>
          <w:i/>
          <w:szCs w:val="22"/>
        </w:rPr>
        <w:instrText xml:space="preserve"> STYLEREF  ShortT </w:instrText>
      </w:r>
      <w:r w:rsidRPr="00AA45B0">
        <w:rPr>
          <w:rFonts w:cs="Arial"/>
          <w:i/>
          <w:szCs w:val="22"/>
        </w:rPr>
        <w:fldChar w:fldCharType="separate"/>
      </w:r>
      <w:r w:rsidR="00BB59E0">
        <w:rPr>
          <w:rFonts w:cs="Arial"/>
          <w:i/>
          <w:noProof/>
          <w:szCs w:val="22"/>
        </w:rPr>
        <w:t>A New Tax System (Family Assistance) (Administration) Act 1999</w:t>
      </w:r>
      <w:r w:rsidRPr="00AA45B0">
        <w:rPr>
          <w:rFonts w:cs="Arial"/>
          <w:i/>
          <w:szCs w:val="22"/>
        </w:rPr>
        <w:fldChar w:fldCharType="end"/>
      </w:r>
      <w:r w:rsidRPr="00AA45B0">
        <w:rPr>
          <w:rFonts w:cs="Arial"/>
          <w:szCs w:val="22"/>
        </w:rPr>
        <w:t xml:space="preserve"> that shows the text of the law as amended and in force on </w:t>
      </w:r>
      <w:r w:rsidRPr="007D06AC">
        <w:rPr>
          <w:rFonts w:cs="Arial"/>
          <w:szCs w:val="22"/>
        </w:rPr>
        <w:fldChar w:fldCharType="begin"/>
      </w:r>
      <w:r w:rsidR="00E04E48" w:rsidRPr="007D06AC">
        <w:rPr>
          <w:rFonts w:cs="Arial"/>
          <w:szCs w:val="22"/>
        </w:rPr>
        <w:instrText>DOCPROPERTY StartDate \@ "d MMMM yyyy" \* MERGEFORMAT</w:instrText>
      </w:r>
      <w:r w:rsidRPr="007D06AC">
        <w:rPr>
          <w:rFonts w:cs="Arial"/>
          <w:szCs w:val="22"/>
        </w:rPr>
        <w:fldChar w:fldCharType="separate"/>
      </w:r>
      <w:r w:rsidR="007D06AC" w:rsidRPr="007D06AC">
        <w:rPr>
          <w:rFonts w:cs="Arial"/>
          <w:szCs w:val="22"/>
        </w:rPr>
        <w:t>1</w:t>
      </w:r>
      <w:r w:rsidR="007D06AC">
        <w:rPr>
          <w:rFonts w:cs="Arial"/>
          <w:szCs w:val="22"/>
        </w:rPr>
        <w:t xml:space="preserve"> July </w:t>
      </w:r>
      <w:r w:rsidR="007D06AC" w:rsidRPr="007D06AC">
        <w:rPr>
          <w:rFonts w:cs="Arial"/>
          <w:szCs w:val="22"/>
        </w:rPr>
        <w:t>2021</w:t>
      </w:r>
      <w:r w:rsidRPr="007D06AC">
        <w:rPr>
          <w:rFonts w:cs="Arial"/>
          <w:szCs w:val="22"/>
        </w:rPr>
        <w:fldChar w:fldCharType="end"/>
      </w:r>
      <w:r w:rsidRPr="00AA45B0">
        <w:rPr>
          <w:rFonts w:cs="Arial"/>
          <w:szCs w:val="22"/>
        </w:rPr>
        <w:t xml:space="preserve"> (the </w:t>
      </w:r>
      <w:r w:rsidRPr="00AA45B0">
        <w:rPr>
          <w:rFonts w:cs="Arial"/>
          <w:b/>
          <w:i/>
          <w:szCs w:val="22"/>
        </w:rPr>
        <w:t>compilation date</w:t>
      </w:r>
      <w:r w:rsidRPr="00AA45B0">
        <w:rPr>
          <w:rFonts w:cs="Arial"/>
          <w:szCs w:val="22"/>
        </w:rPr>
        <w:t>).</w:t>
      </w:r>
    </w:p>
    <w:p w:rsidR="00FF402E" w:rsidRPr="00AA45B0" w:rsidRDefault="00FF402E" w:rsidP="00FF402E">
      <w:pPr>
        <w:spacing w:after="120"/>
        <w:rPr>
          <w:rFonts w:cs="Arial"/>
          <w:szCs w:val="22"/>
        </w:rPr>
      </w:pPr>
      <w:r w:rsidRPr="00AA45B0">
        <w:rPr>
          <w:rFonts w:cs="Arial"/>
          <w:szCs w:val="22"/>
        </w:rPr>
        <w:t xml:space="preserve">The notes at the end of this compilation (the </w:t>
      </w:r>
      <w:r w:rsidRPr="00AA45B0">
        <w:rPr>
          <w:rFonts w:cs="Arial"/>
          <w:b/>
          <w:i/>
          <w:szCs w:val="22"/>
        </w:rPr>
        <w:t>endnotes</w:t>
      </w:r>
      <w:r w:rsidRPr="00AA45B0">
        <w:rPr>
          <w:rFonts w:cs="Arial"/>
          <w:szCs w:val="22"/>
        </w:rPr>
        <w:t>) include information about amending laws and the amendment history of provisions of the compiled law.</w:t>
      </w:r>
    </w:p>
    <w:p w:rsidR="00FF402E" w:rsidRPr="00AA45B0" w:rsidRDefault="00EA7552" w:rsidP="00FF402E">
      <w:pPr>
        <w:tabs>
          <w:tab w:val="left" w:pos="5640"/>
        </w:tabs>
        <w:spacing w:before="120" w:after="120"/>
        <w:rPr>
          <w:rFonts w:cs="Arial"/>
          <w:b/>
          <w:szCs w:val="22"/>
        </w:rPr>
      </w:pPr>
      <w:r w:rsidRPr="00AA45B0">
        <w:rPr>
          <w:rFonts w:cs="Arial"/>
          <w:b/>
          <w:szCs w:val="22"/>
        </w:rPr>
        <w:t>Uncommen</w:t>
      </w:r>
      <w:r w:rsidR="00991595" w:rsidRPr="00AA45B0">
        <w:rPr>
          <w:rFonts w:cs="Arial"/>
          <w:b/>
          <w:szCs w:val="22"/>
        </w:rPr>
        <w:t>c</w:t>
      </w:r>
      <w:r w:rsidRPr="00AA45B0">
        <w:rPr>
          <w:rFonts w:cs="Arial"/>
          <w:b/>
          <w:szCs w:val="22"/>
        </w:rPr>
        <w:t>ed</w:t>
      </w:r>
      <w:r w:rsidR="00FF402E" w:rsidRPr="00AA45B0">
        <w:rPr>
          <w:rFonts w:cs="Arial"/>
          <w:b/>
          <w:szCs w:val="22"/>
        </w:rPr>
        <w:t xml:space="preserve"> amendments</w:t>
      </w:r>
    </w:p>
    <w:p w:rsidR="00FF402E" w:rsidRPr="00AA45B0" w:rsidRDefault="00FF402E" w:rsidP="00FF402E">
      <w:pPr>
        <w:spacing w:after="120"/>
        <w:rPr>
          <w:rFonts w:cs="Arial"/>
          <w:szCs w:val="22"/>
        </w:rPr>
      </w:pPr>
      <w:r w:rsidRPr="00AA45B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AA45B0" w:rsidRDefault="00FF402E" w:rsidP="00FF402E">
      <w:pPr>
        <w:spacing w:before="120" w:after="120"/>
        <w:rPr>
          <w:rFonts w:cs="Arial"/>
          <w:b/>
          <w:szCs w:val="22"/>
        </w:rPr>
      </w:pPr>
      <w:r w:rsidRPr="00AA45B0">
        <w:rPr>
          <w:rFonts w:cs="Arial"/>
          <w:b/>
          <w:szCs w:val="22"/>
        </w:rPr>
        <w:t>Application, saving and transitional provisions for provisions and amendments</w:t>
      </w:r>
    </w:p>
    <w:p w:rsidR="00FF402E" w:rsidRPr="00AA45B0" w:rsidRDefault="00FF402E" w:rsidP="00FF402E">
      <w:pPr>
        <w:spacing w:after="120"/>
        <w:rPr>
          <w:rFonts w:cs="Arial"/>
          <w:szCs w:val="22"/>
        </w:rPr>
      </w:pPr>
      <w:r w:rsidRPr="00AA45B0">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AA45B0" w:rsidRDefault="00FF402E" w:rsidP="00FF402E">
      <w:pPr>
        <w:spacing w:after="120"/>
        <w:rPr>
          <w:rFonts w:cs="Arial"/>
          <w:b/>
          <w:szCs w:val="22"/>
        </w:rPr>
      </w:pPr>
      <w:r w:rsidRPr="00AA45B0">
        <w:rPr>
          <w:rFonts w:cs="Arial"/>
          <w:b/>
          <w:szCs w:val="22"/>
        </w:rPr>
        <w:t>Editorial changes</w:t>
      </w:r>
    </w:p>
    <w:p w:rsidR="00FF402E" w:rsidRPr="00AA45B0" w:rsidRDefault="00FF402E" w:rsidP="00FF402E">
      <w:pPr>
        <w:spacing w:after="120"/>
        <w:rPr>
          <w:rFonts w:cs="Arial"/>
          <w:szCs w:val="22"/>
        </w:rPr>
      </w:pPr>
      <w:r w:rsidRPr="00AA45B0">
        <w:rPr>
          <w:rFonts w:cs="Arial"/>
          <w:szCs w:val="22"/>
        </w:rPr>
        <w:t>For more information about any editorial changes made in this compilation, see the endnotes.</w:t>
      </w:r>
    </w:p>
    <w:p w:rsidR="00FF402E" w:rsidRPr="00AA45B0" w:rsidRDefault="00FF402E" w:rsidP="00FF402E">
      <w:pPr>
        <w:spacing w:before="120" w:after="120"/>
        <w:rPr>
          <w:rFonts w:cs="Arial"/>
          <w:b/>
          <w:szCs w:val="22"/>
        </w:rPr>
      </w:pPr>
      <w:r w:rsidRPr="00AA45B0">
        <w:rPr>
          <w:rFonts w:cs="Arial"/>
          <w:b/>
          <w:szCs w:val="22"/>
        </w:rPr>
        <w:t>Modifications</w:t>
      </w:r>
      <w:r w:rsidR="00520C56" w:rsidRPr="00AA45B0">
        <w:rPr>
          <w:rFonts w:cs="Arial"/>
          <w:b/>
          <w:szCs w:val="22"/>
        </w:rPr>
        <w:t xml:space="preserve"> </w:t>
      </w:r>
    </w:p>
    <w:p w:rsidR="00FF402E" w:rsidRPr="00AA45B0" w:rsidRDefault="00FF402E" w:rsidP="00FF402E">
      <w:pPr>
        <w:spacing w:after="120"/>
        <w:rPr>
          <w:rFonts w:cs="Arial"/>
          <w:szCs w:val="22"/>
        </w:rPr>
      </w:pPr>
      <w:r w:rsidRPr="00AA45B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AA45B0" w:rsidRDefault="00FF402E" w:rsidP="00FF402E">
      <w:pPr>
        <w:spacing w:before="80" w:after="120"/>
        <w:rPr>
          <w:rFonts w:cs="Arial"/>
          <w:b/>
          <w:szCs w:val="22"/>
        </w:rPr>
      </w:pPr>
      <w:r w:rsidRPr="00AA45B0">
        <w:rPr>
          <w:rFonts w:cs="Arial"/>
          <w:b/>
          <w:szCs w:val="22"/>
        </w:rPr>
        <w:t>Self</w:t>
      </w:r>
      <w:r w:rsidR="009E5680">
        <w:rPr>
          <w:rFonts w:cs="Arial"/>
          <w:b/>
          <w:szCs w:val="22"/>
        </w:rPr>
        <w:noBreakHyphen/>
      </w:r>
      <w:r w:rsidRPr="00AA45B0">
        <w:rPr>
          <w:rFonts w:cs="Arial"/>
          <w:b/>
          <w:szCs w:val="22"/>
        </w:rPr>
        <w:t>repealing provisions</w:t>
      </w:r>
    </w:p>
    <w:p w:rsidR="00FF402E" w:rsidRPr="00AA45B0" w:rsidRDefault="00FF402E" w:rsidP="00FF402E">
      <w:pPr>
        <w:spacing w:after="120"/>
        <w:rPr>
          <w:rFonts w:cs="Arial"/>
          <w:szCs w:val="22"/>
        </w:rPr>
      </w:pPr>
      <w:r w:rsidRPr="00AA45B0">
        <w:rPr>
          <w:rFonts w:cs="Arial"/>
          <w:szCs w:val="22"/>
        </w:rPr>
        <w:t>If a provision of the compiled law has been repealed in accordance with a provision of the law, details are included in the endnotes.</w:t>
      </w:r>
    </w:p>
    <w:p w:rsidR="00FF402E" w:rsidRPr="00AA45B0" w:rsidRDefault="00FF402E" w:rsidP="00FF402E">
      <w:pPr>
        <w:pStyle w:val="Header"/>
        <w:tabs>
          <w:tab w:val="clear" w:pos="4150"/>
          <w:tab w:val="clear" w:pos="8307"/>
        </w:tabs>
      </w:pPr>
      <w:r w:rsidRPr="009E5680">
        <w:rPr>
          <w:rStyle w:val="CharChapNo"/>
        </w:rPr>
        <w:t xml:space="preserve"> </w:t>
      </w:r>
      <w:r w:rsidRPr="009E5680">
        <w:rPr>
          <w:rStyle w:val="CharChapText"/>
        </w:rPr>
        <w:t xml:space="preserve"> </w:t>
      </w:r>
    </w:p>
    <w:p w:rsidR="00FF402E" w:rsidRPr="00AA45B0" w:rsidRDefault="00FF402E" w:rsidP="00FF402E">
      <w:pPr>
        <w:pStyle w:val="Header"/>
        <w:tabs>
          <w:tab w:val="clear" w:pos="4150"/>
          <w:tab w:val="clear" w:pos="8307"/>
        </w:tabs>
      </w:pPr>
      <w:r w:rsidRPr="009E5680">
        <w:rPr>
          <w:rStyle w:val="CharPartNo"/>
        </w:rPr>
        <w:t xml:space="preserve"> </w:t>
      </w:r>
      <w:r w:rsidRPr="009E5680">
        <w:rPr>
          <w:rStyle w:val="CharPartText"/>
        </w:rPr>
        <w:t xml:space="preserve"> </w:t>
      </w:r>
    </w:p>
    <w:p w:rsidR="00FF402E" w:rsidRPr="00AA45B0" w:rsidRDefault="00FF402E" w:rsidP="00FF402E">
      <w:pPr>
        <w:pStyle w:val="Header"/>
        <w:tabs>
          <w:tab w:val="clear" w:pos="4150"/>
          <w:tab w:val="clear" w:pos="8307"/>
        </w:tabs>
      </w:pPr>
      <w:r w:rsidRPr="009E5680">
        <w:rPr>
          <w:rStyle w:val="CharDivNo"/>
        </w:rPr>
        <w:t xml:space="preserve"> </w:t>
      </w:r>
      <w:r w:rsidRPr="009E5680">
        <w:rPr>
          <w:rStyle w:val="CharDivText"/>
        </w:rPr>
        <w:t xml:space="preserve"> </w:t>
      </w:r>
    </w:p>
    <w:p w:rsidR="00FF402E" w:rsidRPr="00AA45B0" w:rsidRDefault="00FF402E" w:rsidP="00FF402E">
      <w:pPr>
        <w:sectPr w:rsidR="00FF402E" w:rsidRPr="00AA45B0" w:rsidSect="00BB59E0">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AA45B0" w:rsidRDefault="00127CA2" w:rsidP="00753CFA">
      <w:pPr>
        <w:rPr>
          <w:sz w:val="36"/>
        </w:rPr>
      </w:pPr>
      <w:r w:rsidRPr="00AA45B0">
        <w:rPr>
          <w:sz w:val="36"/>
        </w:rPr>
        <w:lastRenderedPageBreak/>
        <w:t>Contents</w:t>
      </w:r>
    </w:p>
    <w:p w:rsidR="009D24EC" w:rsidRDefault="00FB74AF">
      <w:pPr>
        <w:pStyle w:val="TOC2"/>
        <w:rPr>
          <w:rFonts w:asciiTheme="minorHAnsi" w:eastAsiaTheme="minorEastAsia" w:hAnsiTheme="minorHAnsi" w:cstheme="minorBidi"/>
          <w:b w:val="0"/>
          <w:noProof/>
          <w:kern w:val="0"/>
          <w:sz w:val="22"/>
          <w:szCs w:val="22"/>
        </w:rPr>
      </w:pPr>
      <w:r w:rsidRPr="00AA45B0">
        <w:fldChar w:fldCharType="begin"/>
      </w:r>
      <w:r w:rsidRPr="00AA45B0">
        <w:instrText xml:space="preserve"> TOC \o "1-9" </w:instrText>
      </w:r>
      <w:r w:rsidRPr="00AA45B0">
        <w:fldChar w:fldCharType="separate"/>
      </w:r>
      <w:r w:rsidR="009D24EC">
        <w:rPr>
          <w:noProof/>
        </w:rPr>
        <w:t>Part 1—Preliminary</w:t>
      </w:r>
      <w:r w:rsidR="009D24EC" w:rsidRPr="009D24EC">
        <w:rPr>
          <w:b w:val="0"/>
          <w:noProof/>
          <w:sz w:val="18"/>
        </w:rPr>
        <w:tab/>
      </w:r>
      <w:r w:rsidR="009D24EC" w:rsidRPr="009D24EC">
        <w:rPr>
          <w:b w:val="0"/>
          <w:noProof/>
          <w:sz w:val="18"/>
        </w:rPr>
        <w:fldChar w:fldCharType="begin"/>
      </w:r>
      <w:r w:rsidR="009D24EC" w:rsidRPr="009D24EC">
        <w:rPr>
          <w:b w:val="0"/>
          <w:noProof/>
          <w:sz w:val="18"/>
        </w:rPr>
        <w:instrText xml:space="preserve"> PAGEREF _Toc79749642 \h </w:instrText>
      </w:r>
      <w:r w:rsidR="009D24EC" w:rsidRPr="009D24EC">
        <w:rPr>
          <w:b w:val="0"/>
          <w:noProof/>
          <w:sz w:val="18"/>
        </w:rPr>
      </w:r>
      <w:r w:rsidR="009D24EC" w:rsidRPr="009D24EC">
        <w:rPr>
          <w:b w:val="0"/>
          <w:noProof/>
          <w:sz w:val="18"/>
        </w:rPr>
        <w:fldChar w:fldCharType="separate"/>
      </w:r>
      <w:r w:rsidR="00BB59E0">
        <w:rPr>
          <w:b w:val="0"/>
          <w:noProof/>
          <w:sz w:val="18"/>
        </w:rPr>
        <w:t>1</w:t>
      </w:r>
      <w:r w:rsidR="009D24EC"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w:t>
      </w:r>
      <w:r>
        <w:rPr>
          <w:noProof/>
        </w:rPr>
        <w:tab/>
        <w:t>Short title</w:t>
      </w:r>
      <w:r w:rsidRPr="009D24EC">
        <w:rPr>
          <w:noProof/>
        </w:rPr>
        <w:tab/>
      </w:r>
      <w:r w:rsidRPr="009D24EC">
        <w:rPr>
          <w:noProof/>
        </w:rPr>
        <w:fldChar w:fldCharType="begin"/>
      </w:r>
      <w:r w:rsidRPr="009D24EC">
        <w:rPr>
          <w:noProof/>
        </w:rPr>
        <w:instrText xml:space="preserve"> PAGEREF _Toc79749643 \h </w:instrText>
      </w:r>
      <w:r w:rsidRPr="009D24EC">
        <w:rPr>
          <w:noProof/>
        </w:rPr>
      </w:r>
      <w:r w:rsidRPr="009D24EC">
        <w:rPr>
          <w:noProof/>
        </w:rPr>
        <w:fldChar w:fldCharType="separate"/>
      </w:r>
      <w:r w:rsidR="00BB59E0">
        <w:rPr>
          <w:noProof/>
        </w:rPr>
        <w:t>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w:t>
      </w:r>
      <w:r>
        <w:rPr>
          <w:noProof/>
        </w:rPr>
        <w:tab/>
        <w:t>Commencement</w:t>
      </w:r>
      <w:r w:rsidRPr="009D24EC">
        <w:rPr>
          <w:noProof/>
        </w:rPr>
        <w:tab/>
      </w:r>
      <w:r w:rsidRPr="009D24EC">
        <w:rPr>
          <w:noProof/>
        </w:rPr>
        <w:fldChar w:fldCharType="begin"/>
      </w:r>
      <w:r w:rsidRPr="009D24EC">
        <w:rPr>
          <w:noProof/>
        </w:rPr>
        <w:instrText xml:space="preserve"> PAGEREF _Toc79749644 \h </w:instrText>
      </w:r>
      <w:r w:rsidRPr="009D24EC">
        <w:rPr>
          <w:noProof/>
        </w:rPr>
      </w:r>
      <w:r w:rsidRPr="009D24EC">
        <w:rPr>
          <w:noProof/>
        </w:rPr>
        <w:fldChar w:fldCharType="separate"/>
      </w:r>
      <w:r w:rsidR="00BB59E0">
        <w:rPr>
          <w:noProof/>
        </w:rPr>
        <w:t>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2A</w:t>
      </w:r>
      <w:r>
        <w:rPr>
          <w:noProof/>
        </w:rPr>
        <w:tab/>
        <w:t>Norfolk Island</w:t>
      </w:r>
      <w:r w:rsidRPr="009D24EC">
        <w:rPr>
          <w:noProof/>
        </w:rPr>
        <w:tab/>
      </w:r>
      <w:r w:rsidRPr="009D24EC">
        <w:rPr>
          <w:noProof/>
        </w:rPr>
        <w:fldChar w:fldCharType="begin"/>
      </w:r>
      <w:r w:rsidRPr="009D24EC">
        <w:rPr>
          <w:noProof/>
        </w:rPr>
        <w:instrText xml:space="preserve"> PAGEREF _Toc79749645 \h </w:instrText>
      </w:r>
      <w:r w:rsidRPr="009D24EC">
        <w:rPr>
          <w:noProof/>
        </w:rPr>
      </w:r>
      <w:r w:rsidRPr="009D24EC">
        <w:rPr>
          <w:noProof/>
        </w:rPr>
        <w:fldChar w:fldCharType="separate"/>
      </w:r>
      <w:r w:rsidR="00BB59E0">
        <w:rPr>
          <w:noProof/>
        </w:rPr>
        <w:t>1</w:t>
      </w:r>
      <w:r w:rsidRPr="009D24EC">
        <w:rPr>
          <w:noProof/>
        </w:rPr>
        <w:fldChar w:fldCharType="end"/>
      </w:r>
    </w:p>
    <w:p w:rsidR="009D24EC" w:rsidRDefault="009D24EC">
      <w:pPr>
        <w:pStyle w:val="TOC2"/>
        <w:rPr>
          <w:rFonts w:asciiTheme="minorHAnsi" w:eastAsiaTheme="minorEastAsia" w:hAnsiTheme="minorHAnsi" w:cstheme="minorBidi"/>
          <w:b w:val="0"/>
          <w:noProof/>
          <w:kern w:val="0"/>
          <w:sz w:val="22"/>
          <w:szCs w:val="22"/>
        </w:rPr>
      </w:pPr>
      <w:r>
        <w:rPr>
          <w:noProof/>
        </w:rPr>
        <w:t>Part 2—Interpretation</w:t>
      </w:r>
      <w:r w:rsidRPr="009D24EC">
        <w:rPr>
          <w:b w:val="0"/>
          <w:noProof/>
          <w:sz w:val="18"/>
        </w:rPr>
        <w:tab/>
      </w:r>
      <w:r w:rsidRPr="009D24EC">
        <w:rPr>
          <w:b w:val="0"/>
          <w:noProof/>
          <w:sz w:val="18"/>
        </w:rPr>
        <w:fldChar w:fldCharType="begin"/>
      </w:r>
      <w:r w:rsidRPr="009D24EC">
        <w:rPr>
          <w:b w:val="0"/>
          <w:noProof/>
          <w:sz w:val="18"/>
        </w:rPr>
        <w:instrText xml:space="preserve"> PAGEREF _Toc79749646 \h </w:instrText>
      </w:r>
      <w:r w:rsidRPr="009D24EC">
        <w:rPr>
          <w:b w:val="0"/>
          <w:noProof/>
          <w:sz w:val="18"/>
        </w:rPr>
      </w:r>
      <w:r w:rsidRPr="009D24EC">
        <w:rPr>
          <w:b w:val="0"/>
          <w:noProof/>
          <w:sz w:val="18"/>
        </w:rPr>
        <w:fldChar w:fldCharType="separate"/>
      </w:r>
      <w:r w:rsidR="00BB59E0">
        <w:rPr>
          <w:b w:val="0"/>
          <w:noProof/>
          <w:sz w:val="18"/>
        </w:rPr>
        <w:t>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w:t>
      </w:r>
      <w:r>
        <w:rPr>
          <w:noProof/>
        </w:rPr>
        <w:tab/>
        <w:t>Definitions</w:t>
      </w:r>
      <w:r w:rsidRPr="009D24EC">
        <w:rPr>
          <w:noProof/>
        </w:rPr>
        <w:tab/>
      </w:r>
      <w:r w:rsidRPr="009D24EC">
        <w:rPr>
          <w:noProof/>
        </w:rPr>
        <w:fldChar w:fldCharType="begin"/>
      </w:r>
      <w:r w:rsidRPr="009D24EC">
        <w:rPr>
          <w:noProof/>
        </w:rPr>
        <w:instrText xml:space="preserve"> PAGEREF _Toc79749647 \h </w:instrText>
      </w:r>
      <w:r w:rsidRPr="009D24EC">
        <w:rPr>
          <w:noProof/>
        </w:rPr>
      </w:r>
      <w:r w:rsidRPr="009D24EC">
        <w:rPr>
          <w:noProof/>
        </w:rPr>
        <w:fldChar w:fldCharType="separate"/>
      </w:r>
      <w:r w:rsidR="00BB59E0">
        <w:rPr>
          <w:noProof/>
        </w:rPr>
        <w:t>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AD3A50">
        <w:rPr>
          <w:i/>
          <w:noProof/>
        </w:rPr>
        <w:t>Criminal Code</w:t>
      </w:r>
      <w:r w:rsidRPr="009D24EC">
        <w:rPr>
          <w:noProof/>
        </w:rPr>
        <w:tab/>
      </w:r>
      <w:r w:rsidRPr="009D24EC">
        <w:rPr>
          <w:noProof/>
        </w:rPr>
        <w:fldChar w:fldCharType="begin"/>
      </w:r>
      <w:r w:rsidRPr="009D24EC">
        <w:rPr>
          <w:noProof/>
        </w:rPr>
        <w:instrText xml:space="preserve"> PAGEREF _Toc79749648 \h </w:instrText>
      </w:r>
      <w:r w:rsidRPr="009D24EC">
        <w:rPr>
          <w:noProof/>
        </w:rPr>
      </w:r>
      <w:r w:rsidRPr="009D24EC">
        <w:rPr>
          <w:noProof/>
        </w:rPr>
        <w:fldChar w:fldCharType="separate"/>
      </w:r>
      <w:r w:rsidR="00BB59E0">
        <w:rPr>
          <w:noProof/>
        </w:rPr>
        <w:t>13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D24EC">
        <w:rPr>
          <w:noProof/>
        </w:rPr>
        <w:tab/>
      </w:r>
      <w:r w:rsidRPr="009D24EC">
        <w:rPr>
          <w:noProof/>
        </w:rPr>
        <w:fldChar w:fldCharType="begin"/>
      </w:r>
      <w:r w:rsidRPr="009D24EC">
        <w:rPr>
          <w:noProof/>
        </w:rPr>
        <w:instrText xml:space="preserve"> PAGEREF _Toc79749649 \h </w:instrText>
      </w:r>
      <w:r w:rsidRPr="009D24EC">
        <w:rPr>
          <w:noProof/>
        </w:rPr>
      </w:r>
      <w:r w:rsidRPr="009D24EC">
        <w:rPr>
          <w:noProof/>
        </w:rPr>
        <w:fldChar w:fldCharType="separate"/>
      </w:r>
      <w:r w:rsidR="00BB59E0">
        <w:rPr>
          <w:noProof/>
        </w:rPr>
        <w:t>13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9D24EC">
        <w:rPr>
          <w:noProof/>
        </w:rPr>
        <w:tab/>
      </w:r>
      <w:r w:rsidRPr="009D24EC">
        <w:rPr>
          <w:noProof/>
        </w:rPr>
        <w:fldChar w:fldCharType="begin"/>
      </w:r>
      <w:r w:rsidRPr="009D24EC">
        <w:rPr>
          <w:noProof/>
        </w:rPr>
        <w:instrText xml:space="preserve"> PAGEREF _Toc79749650 \h </w:instrText>
      </w:r>
      <w:r w:rsidRPr="009D24EC">
        <w:rPr>
          <w:noProof/>
        </w:rPr>
      </w:r>
      <w:r w:rsidRPr="009D24EC">
        <w:rPr>
          <w:noProof/>
        </w:rPr>
        <w:fldChar w:fldCharType="separate"/>
      </w:r>
      <w:r w:rsidR="00BB59E0">
        <w:rPr>
          <w:noProof/>
        </w:rPr>
        <w:t>14</w:t>
      </w:r>
      <w:r w:rsidRPr="009D24EC">
        <w:rPr>
          <w:noProof/>
        </w:rPr>
        <w:fldChar w:fldCharType="end"/>
      </w:r>
    </w:p>
    <w:p w:rsidR="009D24EC" w:rsidRDefault="009D24EC">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9D24EC">
        <w:rPr>
          <w:b w:val="0"/>
          <w:noProof/>
          <w:sz w:val="18"/>
        </w:rPr>
        <w:tab/>
      </w:r>
      <w:r w:rsidRPr="009D24EC">
        <w:rPr>
          <w:b w:val="0"/>
          <w:noProof/>
          <w:sz w:val="18"/>
        </w:rPr>
        <w:fldChar w:fldCharType="begin"/>
      </w:r>
      <w:r w:rsidRPr="009D24EC">
        <w:rPr>
          <w:b w:val="0"/>
          <w:noProof/>
          <w:sz w:val="18"/>
        </w:rPr>
        <w:instrText xml:space="preserve"> PAGEREF _Toc79749651 \h </w:instrText>
      </w:r>
      <w:r w:rsidRPr="009D24EC">
        <w:rPr>
          <w:b w:val="0"/>
          <w:noProof/>
          <w:sz w:val="18"/>
        </w:rPr>
      </w:r>
      <w:r w:rsidRPr="009D24EC">
        <w:rPr>
          <w:b w:val="0"/>
          <w:noProof/>
          <w:sz w:val="18"/>
        </w:rPr>
        <w:fldChar w:fldCharType="separate"/>
      </w:r>
      <w:r w:rsidR="00BB59E0">
        <w:rPr>
          <w:b w:val="0"/>
          <w:noProof/>
          <w:sz w:val="18"/>
        </w:rPr>
        <w:t>15</w:t>
      </w:r>
      <w:r w:rsidRPr="009D24EC">
        <w:rPr>
          <w:b w:val="0"/>
          <w:noProof/>
          <w:sz w:val="18"/>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1—Family tax benefit</w:t>
      </w:r>
      <w:r w:rsidRPr="009D24EC">
        <w:rPr>
          <w:b w:val="0"/>
          <w:noProof/>
          <w:sz w:val="18"/>
        </w:rPr>
        <w:tab/>
      </w:r>
      <w:r w:rsidRPr="009D24EC">
        <w:rPr>
          <w:b w:val="0"/>
          <w:noProof/>
          <w:sz w:val="18"/>
        </w:rPr>
        <w:fldChar w:fldCharType="begin"/>
      </w:r>
      <w:r w:rsidRPr="009D24EC">
        <w:rPr>
          <w:b w:val="0"/>
          <w:noProof/>
          <w:sz w:val="18"/>
        </w:rPr>
        <w:instrText xml:space="preserve"> PAGEREF _Toc79749652 \h </w:instrText>
      </w:r>
      <w:r w:rsidRPr="009D24EC">
        <w:rPr>
          <w:b w:val="0"/>
          <w:noProof/>
          <w:sz w:val="18"/>
        </w:rPr>
      </w:r>
      <w:r w:rsidRPr="009D24EC">
        <w:rPr>
          <w:b w:val="0"/>
          <w:noProof/>
          <w:sz w:val="18"/>
        </w:rPr>
        <w:fldChar w:fldCharType="separate"/>
      </w:r>
      <w:r w:rsidR="00BB59E0">
        <w:rPr>
          <w:b w:val="0"/>
          <w:noProof/>
          <w:sz w:val="18"/>
        </w:rPr>
        <w:t>15</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A—Making claims</w:t>
      </w:r>
      <w:r w:rsidRPr="009D24EC">
        <w:rPr>
          <w:b w:val="0"/>
          <w:noProof/>
          <w:sz w:val="18"/>
        </w:rPr>
        <w:tab/>
      </w:r>
      <w:r w:rsidRPr="009D24EC">
        <w:rPr>
          <w:b w:val="0"/>
          <w:noProof/>
          <w:sz w:val="18"/>
        </w:rPr>
        <w:fldChar w:fldCharType="begin"/>
      </w:r>
      <w:r w:rsidRPr="009D24EC">
        <w:rPr>
          <w:b w:val="0"/>
          <w:noProof/>
          <w:sz w:val="18"/>
        </w:rPr>
        <w:instrText xml:space="preserve"> PAGEREF _Toc79749653 \h </w:instrText>
      </w:r>
      <w:r w:rsidRPr="009D24EC">
        <w:rPr>
          <w:b w:val="0"/>
          <w:noProof/>
          <w:sz w:val="18"/>
        </w:rPr>
      </w:r>
      <w:r w:rsidRPr="009D24EC">
        <w:rPr>
          <w:b w:val="0"/>
          <w:noProof/>
          <w:sz w:val="18"/>
        </w:rPr>
        <w:fldChar w:fldCharType="separate"/>
      </w:r>
      <w:r w:rsidR="00BB59E0">
        <w:rPr>
          <w:b w:val="0"/>
          <w:noProof/>
          <w:sz w:val="18"/>
        </w:rPr>
        <w:t>15</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5</w:t>
      </w:r>
      <w:r>
        <w:rPr>
          <w:noProof/>
        </w:rPr>
        <w:tab/>
        <w:t>Need for a claim</w:t>
      </w:r>
      <w:r w:rsidRPr="009D24EC">
        <w:rPr>
          <w:noProof/>
        </w:rPr>
        <w:tab/>
      </w:r>
      <w:r w:rsidRPr="009D24EC">
        <w:rPr>
          <w:noProof/>
        </w:rPr>
        <w:fldChar w:fldCharType="begin"/>
      </w:r>
      <w:r w:rsidRPr="009D24EC">
        <w:rPr>
          <w:noProof/>
        </w:rPr>
        <w:instrText xml:space="preserve"> PAGEREF _Toc79749654 \h </w:instrText>
      </w:r>
      <w:r w:rsidRPr="009D24EC">
        <w:rPr>
          <w:noProof/>
        </w:rPr>
      </w:r>
      <w:r w:rsidRPr="009D24EC">
        <w:rPr>
          <w:noProof/>
        </w:rPr>
        <w:fldChar w:fldCharType="separate"/>
      </w:r>
      <w:r w:rsidR="00BB59E0">
        <w:rPr>
          <w:noProof/>
        </w:rPr>
        <w:t>15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w:t>
      </w:r>
      <w:r>
        <w:rPr>
          <w:noProof/>
        </w:rPr>
        <w:tab/>
        <w:t>Who can claim</w:t>
      </w:r>
      <w:r w:rsidRPr="009D24EC">
        <w:rPr>
          <w:noProof/>
        </w:rPr>
        <w:tab/>
      </w:r>
      <w:r w:rsidRPr="009D24EC">
        <w:rPr>
          <w:noProof/>
        </w:rPr>
        <w:fldChar w:fldCharType="begin"/>
      </w:r>
      <w:r w:rsidRPr="009D24EC">
        <w:rPr>
          <w:noProof/>
        </w:rPr>
        <w:instrText xml:space="preserve"> PAGEREF _Toc79749655 \h </w:instrText>
      </w:r>
      <w:r w:rsidRPr="009D24EC">
        <w:rPr>
          <w:noProof/>
        </w:rPr>
      </w:r>
      <w:r w:rsidRPr="009D24EC">
        <w:rPr>
          <w:noProof/>
        </w:rPr>
        <w:fldChar w:fldCharType="separate"/>
      </w:r>
      <w:r w:rsidR="00BB59E0">
        <w:rPr>
          <w:noProof/>
        </w:rPr>
        <w:t>15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w:t>
      </w:r>
      <w:r>
        <w:rPr>
          <w:noProof/>
        </w:rPr>
        <w:tab/>
        <w:t>How to claim</w:t>
      </w:r>
      <w:r w:rsidRPr="009D24EC">
        <w:rPr>
          <w:noProof/>
        </w:rPr>
        <w:tab/>
      </w:r>
      <w:r w:rsidRPr="009D24EC">
        <w:rPr>
          <w:noProof/>
        </w:rPr>
        <w:fldChar w:fldCharType="begin"/>
      </w:r>
      <w:r w:rsidRPr="009D24EC">
        <w:rPr>
          <w:noProof/>
        </w:rPr>
        <w:instrText xml:space="preserve"> PAGEREF _Toc79749656 \h </w:instrText>
      </w:r>
      <w:r w:rsidRPr="009D24EC">
        <w:rPr>
          <w:noProof/>
        </w:rPr>
      </w:r>
      <w:r w:rsidRPr="009D24EC">
        <w:rPr>
          <w:noProof/>
        </w:rPr>
        <w:fldChar w:fldCharType="separate"/>
      </w:r>
      <w:r w:rsidR="00BB59E0">
        <w:rPr>
          <w:noProof/>
        </w:rPr>
        <w:t>15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D24EC">
        <w:rPr>
          <w:noProof/>
        </w:rPr>
        <w:tab/>
      </w:r>
      <w:r w:rsidRPr="009D24EC">
        <w:rPr>
          <w:noProof/>
        </w:rPr>
        <w:fldChar w:fldCharType="begin"/>
      </w:r>
      <w:r w:rsidRPr="009D24EC">
        <w:rPr>
          <w:noProof/>
        </w:rPr>
        <w:instrText xml:space="preserve"> PAGEREF _Toc79749657 \h </w:instrText>
      </w:r>
      <w:r w:rsidRPr="009D24EC">
        <w:rPr>
          <w:noProof/>
        </w:rPr>
      </w:r>
      <w:r w:rsidRPr="009D24EC">
        <w:rPr>
          <w:noProof/>
        </w:rPr>
        <w:fldChar w:fldCharType="separate"/>
      </w:r>
      <w:r w:rsidR="00BB59E0">
        <w:rPr>
          <w:noProof/>
        </w:rPr>
        <w:t>16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AD3A50">
        <w:rPr>
          <w:noProof/>
          <w:snapToGrid w:val="0"/>
          <w:lang w:eastAsia="en-US"/>
        </w:rPr>
        <w:t>claims for family tax benefit by instalment or for a past period</w:t>
      </w:r>
      <w:r>
        <w:rPr>
          <w:noProof/>
        </w:rPr>
        <w:t xml:space="preserve"> to be effective</w:t>
      </w:r>
      <w:r w:rsidRPr="009D24EC">
        <w:rPr>
          <w:noProof/>
        </w:rPr>
        <w:tab/>
      </w:r>
      <w:r w:rsidRPr="009D24EC">
        <w:rPr>
          <w:noProof/>
        </w:rPr>
        <w:fldChar w:fldCharType="begin"/>
      </w:r>
      <w:r w:rsidRPr="009D24EC">
        <w:rPr>
          <w:noProof/>
        </w:rPr>
        <w:instrText xml:space="preserve"> PAGEREF _Toc79749658 \h </w:instrText>
      </w:r>
      <w:r w:rsidRPr="009D24EC">
        <w:rPr>
          <w:noProof/>
        </w:rPr>
      </w:r>
      <w:r w:rsidRPr="009D24EC">
        <w:rPr>
          <w:noProof/>
        </w:rPr>
        <w:fldChar w:fldCharType="separate"/>
      </w:r>
      <w:r w:rsidR="00BB59E0">
        <w:rPr>
          <w:noProof/>
        </w:rPr>
        <w:t>17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AD3A50">
        <w:rPr>
          <w:noProof/>
          <w:snapToGrid w:val="0"/>
          <w:lang w:eastAsia="en-US"/>
        </w:rPr>
        <w:t>Tax file number requirement to be satisfied for claim in substitution because of the death of another individual to be effective</w:t>
      </w:r>
      <w:r w:rsidRPr="009D24EC">
        <w:rPr>
          <w:noProof/>
        </w:rPr>
        <w:tab/>
      </w:r>
      <w:r w:rsidRPr="009D24EC">
        <w:rPr>
          <w:noProof/>
        </w:rPr>
        <w:fldChar w:fldCharType="begin"/>
      </w:r>
      <w:r w:rsidRPr="009D24EC">
        <w:rPr>
          <w:noProof/>
        </w:rPr>
        <w:instrText xml:space="preserve"> PAGEREF _Toc79749659 \h </w:instrText>
      </w:r>
      <w:r w:rsidRPr="009D24EC">
        <w:rPr>
          <w:noProof/>
        </w:rPr>
      </w:r>
      <w:r w:rsidRPr="009D24EC">
        <w:rPr>
          <w:noProof/>
        </w:rPr>
        <w:fldChar w:fldCharType="separate"/>
      </w:r>
      <w:r w:rsidR="00BB59E0">
        <w:rPr>
          <w:noProof/>
        </w:rPr>
        <w:t>19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D24EC">
        <w:rPr>
          <w:noProof/>
        </w:rPr>
        <w:tab/>
      </w:r>
      <w:r w:rsidRPr="009D24EC">
        <w:rPr>
          <w:noProof/>
        </w:rPr>
        <w:fldChar w:fldCharType="begin"/>
      </w:r>
      <w:r w:rsidRPr="009D24EC">
        <w:rPr>
          <w:noProof/>
        </w:rPr>
        <w:instrText xml:space="preserve"> PAGEREF _Toc79749660 \h </w:instrText>
      </w:r>
      <w:r w:rsidRPr="009D24EC">
        <w:rPr>
          <w:noProof/>
        </w:rPr>
      </w:r>
      <w:r w:rsidRPr="009D24EC">
        <w:rPr>
          <w:noProof/>
        </w:rPr>
        <w:fldChar w:fldCharType="separate"/>
      </w:r>
      <w:r w:rsidR="00BB59E0">
        <w:rPr>
          <w:noProof/>
        </w:rPr>
        <w:t>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D24EC">
        <w:rPr>
          <w:noProof/>
        </w:rPr>
        <w:tab/>
      </w:r>
      <w:r w:rsidRPr="009D24EC">
        <w:rPr>
          <w:noProof/>
        </w:rPr>
        <w:fldChar w:fldCharType="begin"/>
      </w:r>
      <w:r w:rsidRPr="009D24EC">
        <w:rPr>
          <w:noProof/>
        </w:rPr>
        <w:instrText xml:space="preserve"> PAGEREF _Toc79749661 \h </w:instrText>
      </w:r>
      <w:r w:rsidRPr="009D24EC">
        <w:rPr>
          <w:noProof/>
        </w:rPr>
      </w:r>
      <w:r w:rsidRPr="009D24EC">
        <w:rPr>
          <w:noProof/>
        </w:rPr>
        <w:fldChar w:fldCharType="separate"/>
      </w:r>
      <w:r w:rsidR="00BB59E0">
        <w:rPr>
          <w:noProof/>
        </w:rPr>
        <w:t>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D24EC">
        <w:rPr>
          <w:noProof/>
        </w:rPr>
        <w:tab/>
      </w:r>
      <w:r w:rsidRPr="009D24EC">
        <w:rPr>
          <w:noProof/>
        </w:rPr>
        <w:fldChar w:fldCharType="begin"/>
      </w:r>
      <w:r w:rsidRPr="009D24EC">
        <w:rPr>
          <w:noProof/>
        </w:rPr>
        <w:instrText xml:space="preserve"> PAGEREF _Toc79749662 \h </w:instrText>
      </w:r>
      <w:r w:rsidRPr="009D24EC">
        <w:rPr>
          <w:noProof/>
        </w:rPr>
      </w:r>
      <w:r w:rsidRPr="009D24EC">
        <w:rPr>
          <w:noProof/>
        </w:rPr>
        <w:fldChar w:fldCharType="separate"/>
      </w:r>
      <w:r w:rsidR="00BB59E0">
        <w:rPr>
          <w:noProof/>
        </w:rPr>
        <w:t>24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D24EC">
        <w:rPr>
          <w:noProof/>
        </w:rPr>
        <w:tab/>
      </w:r>
      <w:r w:rsidRPr="009D24EC">
        <w:rPr>
          <w:noProof/>
        </w:rPr>
        <w:fldChar w:fldCharType="begin"/>
      </w:r>
      <w:r w:rsidRPr="009D24EC">
        <w:rPr>
          <w:noProof/>
        </w:rPr>
        <w:instrText xml:space="preserve"> PAGEREF _Toc79749663 \h </w:instrText>
      </w:r>
      <w:r w:rsidRPr="009D24EC">
        <w:rPr>
          <w:noProof/>
        </w:rPr>
      </w:r>
      <w:r w:rsidRPr="009D24EC">
        <w:rPr>
          <w:noProof/>
        </w:rPr>
        <w:fldChar w:fldCharType="separate"/>
      </w:r>
      <w:r w:rsidR="00BB59E0">
        <w:rPr>
          <w:noProof/>
        </w:rPr>
        <w:t>24</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B—Determination of claims etc.</w:t>
      </w:r>
      <w:r w:rsidRPr="009D24EC">
        <w:rPr>
          <w:b w:val="0"/>
          <w:noProof/>
          <w:sz w:val="18"/>
        </w:rPr>
        <w:tab/>
      </w:r>
      <w:r w:rsidRPr="009D24EC">
        <w:rPr>
          <w:b w:val="0"/>
          <w:noProof/>
          <w:sz w:val="18"/>
        </w:rPr>
        <w:fldChar w:fldCharType="begin"/>
      </w:r>
      <w:r w:rsidRPr="009D24EC">
        <w:rPr>
          <w:b w:val="0"/>
          <w:noProof/>
          <w:sz w:val="18"/>
        </w:rPr>
        <w:instrText xml:space="preserve"> PAGEREF _Toc79749664 \h </w:instrText>
      </w:r>
      <w:r w:rsidRPr="009D24EC">
        <w:rPr>
          <w:b w:val="0"/>
          <w:noProof/>
          <w:sz w:val="18"/>
        </w:rPr>
      </w:r>
      <w:r w:rsidRPr="009D24EC">
        <w:rPr>
          <w:b w:val="0"/>
          <w:noProof/>
          <w:sz w:val="18"/>
        </w:rPr>
        <w:fldChar w:fldCharType="separate"/>
      </w:r>
      <w:r w:rsidR="00BB59E0">
        <w:rPr>
          <w:b w:val="0"/>
          <w:noProof/>
          <w:sz w:val="18"/>
        </w:rPr>
        <w:t>24</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D24EC">
        <w:rPr>
          <w:noProof/>
        </w:rPr>
        <w:tab/>
      </w:r>
      <w:r w:rsidRPr="009D24EC">
        <w:rPr>
          <w:noProof/>
        </w:rPr>
        <w:fldChar w:fldCharType="begin"/>
      </w:r>
      <w:r w:rsidRPr="009D24EC">
        <w:rPr>
          <w:noProof/>
        </w:rPr>
        <w:instrText xml:space="preserve"> PAGEREF _Toc79749665 \h </w:instrText>
      </w:r>
      <w:r w:rsidRPr="009D24EC">
        <w:rPr>
          <w:noProof/>
        </w:rPr>
      </w:r>
      <w:r w:rsidRPr="009D24EC">
        <w:rPr>
          <w:noProof/>
        </w:rPr>
        <w:fldChar w:fldCharType="separate"/>
      </w:r>
      <w:r w:rsidR="00BB59E0">
        <w:rPr>
          <w:noProof/>
        </w:rPr>
        <w:t>24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D24EC">
        <w:rPr>
          <w:noProof/>
        </w:rPr>
        <w:tab/>
      </w:r>
      <w:r w:rsidRPr="009D24EC">
        <w:rPr>
          <w:noProof/>
        </w:rPr>
        <w:fldChar w:fldCharType="begin"/>
      </w:r>
      <w:r w:rsidRPr="009D24EC">
        <w:rPr>
          <w:noProof/>
        </w:rPr>
        <w:instrText xml:space="preserve"> PAGEREF _Toc79749666 \h </w:instrText>
      </w:r>
      <w:r w:rsidRPr="009D24EC">
        <w:rPr>
          <w:noProof/>
        </w:rPr>
      </w:r>
      <w:r w:rsidRPr="009D24EC">
        <w:rPr>
          <w:noProof/>
        </w:rPr>
        <w:fldChar w:fldCharType="separate"/>
      </w:r>
      <w:r w:rsidR="00BB59E0">
        <w:rPr>
          <w:noProof/>
        </w:rPr>
        <w:t>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9D24EC">
        <w:rPr>
          <w:noProof/>
        </w:rPr>
        <w:tab/>
      </w:r>
      <w:r w:rsidRPr="009D24EC">
        <w:rPr>
          <w:noProof/>
        </w:rPr>
        <w:fldChar w:fldCharType="begin"/>
      </w:r>
      <w:r w:rsidRPr="009D24EC">
        <w:rPr>
          <w:noProof/>
        </w:rPr>
        <w:instrText xml:space="preserve"> PAGEREF _Toc79749667 \h </w:instrText>
      </w:r>
      <w:r w:rsidRPr="009D24EC">
        <w:rPr>
          <w:noProof/>
        </w:rPr>
      </w:r>
      <w:r w:rsidRPr="009D24EC">
        <w:rPr>
          <w:noProof/>
        </w:rPr>
        <w:fldChar w:fldCharType="separate"/>
      </w:r>
      <w:r w:rsidR="00BB59E0">
        <w:rPr>
          <w:noProof/>
        </w:rPr>
        <w:t>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9D24EC">
        <w:rPr>
          <w:noProof/>
        </w:rPr>
        <w:tab/>
      </w:r>
      <w:r w:rsidRPr="009D24EC">
        <w:rPr>
          <w:noProof/>
        </w:rPr>
        <w:fldChar w:fldCharType="begin"/>
      </w:r>
      <w:r w:rsidRPr="009D24EC">
        <w:rPr>
          <w:noProof/>
        </w:rPr>
        <w:instrText xml:space="preserve"> PAGEREF _Toc79749668 \h </w:instrText>
      </w:r>
      <w:r w:rsidRPr="009D24EC">
        <w:rPr>
          <w:noProof/>
        </w:rPr>
      </w:r>
      <w:r w:rsidRPr="009D24EC">
        <w:rPr>
          <w:noProof/>
        </w:rPr>
        <w:fldChar w:fldCharType="separate"/>
      </w:r>
      <w:r w:rsidR="00BB59E0">
        <w:rPr>
          <w:noProof/>
        </w:rPr>
        <w:t>27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D24EC">
        <w:rPr>
          <w:noProof/>
        </w:rPr>
        <w:tab/>
      </w:r>
      <w:r w:rsidRPr="009D24EC">
        <w:rPr>
          <w:noProof/>
        </w:rPr>
        <w:fldChar w:fldCharType="begin"/>
      </w:r>
      <w:r w:rsidRPr="009D24EC">
        <w:rPr>
          <w:noProof/>
        </w:rPr>
        <w:instrText xml:space="preserve"> PAGEREF _Toc79749669 \h </w:instrText>
      </w:r>
      <w:r w:rsidRPr="009D24EC">
        <w:rPr>
          <w:noProof/>
        </w:rPr>
      </w:r>
      <w:r w:rsidRPr="009D24EC">
        <w:rPr>
          <w:noProof/>
        </w:rPr>
        <w:fldChar w:fldCharType="separate"/>
      </w:r>
      <w:r w:rsidR="00BB59E0">
        <w:rPr>
          <w:noProof/>
        </w:rPr>
        <w:t>28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9D24EC">
        <w:rPr>
          <w:noProof/>
        </w:rPr>
        <w:tab/>
      </w:r>
      <w:r w:rsidRPr="009D24EC">
        <w:rPr>
          <w:noProof/>
        </w:rPr>
        <w:fldChar w:fldCharType="begin"/>
      </w:r>
      <w:r w:rsidRPr="009D24EC">
        <w:rPr>
          <w:noProof/>
        </w:rPr>
        <w:instrText xml:space="preserve"> PAGEREF _Toc79749670 \h </w:instrText>
      </w:r>
      <w:r w:rsidRPr="009D24EC">
        <w:rPr>
          <w:noProof/>
        </w:rPr>
      </w:r>
      <w:r w:rsidRPr="009D24EC">
        <w:rPr>
          <w:noProof/>
        </w:rPr>
        <w:fldChar w:fldCharType="separate"/>
      </w:r>
      <w:r w:rsidR="00BB59E0">
        <w:rPr>
          <w:noProof/>
        </w:rPr>
        <w:t>28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D24EC">
        <w:rPr>
          <w:noProof/>
        </w:rPr>
        <w:tab/>
      </w:r>
      <w:r w:rsidRPr="009D24EC">
        <w:rPr>
          <w:noProof/>
        </w:rPr>
        <w:fldChar w:fldCharType="begin"/>
      </w:r>
      <w:r w:rsidRPr="009D24EC">
        <w:rPr>
          <w:noProof/>
        </w:rPr>
        <w:instrText xml:space="preserve"> PAGEREF _Toc79749671 \h </w:instrText>
      </w:r>
      <w:r w:rsidRPr="009D24EC">
        <w:rPr>
          <w:noProof/>
        </w:rPr>
      </w:r>
      <w:r w:rsidRPr="009D24EC">
        <w:rPr>
          <w:noProof/>
        </w:rPr>
        <w:fldChar w:fldCharType="separate"/>
      </w:r>
      <w:r w:rsidR="00BB59E0">
        <w:rPr>
          <w:noProof/>
        </w:rPr>
        <w:t>29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D24EC">
        <w:rPr>
          <w:noProof/>
        </w:rPr>
        <w:tab/>
      </w:r>
      <w:r w:rsidRPr="009D24EC">
        <w:rPr>
          <w:noProof/>
        </w:rPr>
        <w:fldChar w:fldCharType="begin"/>
      </w:r>
      <w:r w:rsidRPr="009D24EC">
        <w:rPr>
          <w:noProof/>
        </w:rPr>
        <w:instrText xml:space="preserve"> PAGEREF _Toc79749672 \h </w:instrText>
      </w:r>
      <w:r w:rsidRPr="009D24EC">
        <w:rPr>
          <w:noProof/>
        </w:rPr>
      </w:r>
      <w:r w:rsidRPr="009D24EC">
        <w:rPr>
          <w:noProof/>
        </w:rPr>
        <w:fldChar w:fldCharType="separate"/>
      </w:r>
      <w:r w:rsidR="00BB59E0">
        <w:rPr>
          <w:noProof/>
        </w:rPr>
        <w:t>31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D24EC">
        <w:rPr>
          <w:noProof/>
        </w:rPr>
        <w:tab/>
      </w:r>
      <w:r w:rsidRPr="009D24EC">
        <w:rPr>
          <w:noProof/>
        </w:rPr>
        <w:fldChar w:fldCharType="begin"/>
      </w:r>
      <w:r w:rsidRPr="009D24EC">
        <w:rPr>
          <w:noProof/>
        </w:rPr>
        <w:instrText xml:space="preserve"> PAGEREF _Toc79749673 \h </w:instrText>
      </w:r>
      <w:r w:rsidRPr="009D24EC">
        <w:rPr>
          <w:noProof/>
        </w:rPr>
      </w:r>
      <w:r w:rsidRPr="009D24EC">
        <w:rPr>
          <w:noProof/>
        </w:rPr>
        <w:fldChar w:fldCharType="separate"/>
      </w:r>
      <w:r w:rsidR="00BB59E0">
        <w:rPr>
          <w:noProof/>
        </w:rPr>
        <w:t>31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D24EC">
        <w:rPr>
          <w:noProof/>
        </w:rPr>
        <w:tab/>
      </w:r>
      <w:r w:rsidRPr="009D24EC">
        <w:rPr>
          <w:noProof/>
        </w:rPr>
        <w:fldChar w:fldCharType="begin"/>
      </w:r>
      <w:r w:rsidRPr="009D24EC">
        <w:rPr>
          <w:noProof/>
        </w:rPr>
        <w:instrText xml:space="preserve"> PAGEREF _Toc79749674 \h </w:instrText>
      </w:r>
      <w:r w:rsidRPr="009D24EC">
        <w:rPr>
          <w:noProof/>
        </w:rPr>
      </w:r>
      <w:r w:rsidRPr="009D24EC">
        <w:rPr>
          <w:noProof/>
        </w:rPr>
        <w:fldChar w:fldCharType="separate"/>
      </w:r>
      <w:r w:rsidR="00BB59E0">
        <w:rPr>
          <w:noProof/>
        </w:rPr>
        <w:t>32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D24EC">
        <w:rPr>
          <w:noProof/>
        </w:rPr>
        <w:tab/>
      </w:r>
      <w:r w:rsidRPr="009D24EC">
        <w:rPr>
          <w:noProof/>
        </w:rPr>
        <w:fldChar w:fldCharType="begin"/>
      </w:r>
      <w:r w:rsidRPr="009D24EC">
        <w:rPr>
          <w:noProof/>
        </w:rPr>
        <w:instrText xml:space="preserve"> PAGEREF _Toc79749675 \h </w:instrText>
      </w:r>
      <w:r w:rsidRPr="009D24EC">
        <w:rPr>
          <w:noProof/>
        </w:rPr>
      </w:r>
      <w:r w:rsidRPr="009D24EC">
        <w:rPr>
          <w:noProof/>
        </w:rPr>
        <w:fldChar w:fldCharType="separate"/>
      </w:r>
      <w:r w:rsidR="00BB59E0">
        <w:rPr>
          <w:noProof/>
        </w:rPr>
        <w:t>32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D24EC">
        <w:rPr>
          <w:noProof/>
        </w:rPr>
        <w:tab/>
      </w:r>
      <w:r w:rsidRPr="009D24EC">
        <w:rPr>
          <w:noProof/>
        </w:rPr>
        <w:fldChar w:fldCharType="begin"/>
      </w:r>
      <w:r w:rsidRPr="009D24EC">
        <w:rPr>
          <w:noProof/>
        </w:rPr>
        <w:instrText xml:space="preserve"> PAGEREF _Toc79749676 \h </w:instrText>
      </w:r>
      <w:r w:rsidRPr="009D24EC">
        <w:rPr>
          <w:noProof/>
        </w:rPr>
      </w:r>
      <w:r w:rsidRPr="009D24EC">
        <w:rPr>
          <w:noProof/>
        </w:rPr>
        <w:fldChar w:fldCharType="separate"/>
      </w:r>
      <w:r w:rsidR="00BB59E0">
        <w:rPr>
          <w:noProof/>
        </w:rPr>
        <w:t>34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D24EC">
        <w:rPr>
          <w:noProof/>
        </w:rPr>
        <w:tab/>
      </w:r>
      <w:r w:rsidRPr="009D24EC">
        <w:rPr>
          <w:noProof/>
        </w:rPr>
        <w:fldChar w:fldCharType="begin"/>
      </w:r>
      <w:r w:rsidRPr="009D24EC">
        <w:rPr>
          <w:noProof/>
        </w:rPr>
        <w:instrText xml:space="preserve"> PAGEREF _Toc79749677 \h </w:instrText>
      </w:r>
      <w:r w:rsidRPr="009D24EC">
        <w:rPr>
          <w:noProof/>
        </w:rPr>
      </w:r>
      <w:r w:rsidRPr="009D24EC">
        <w:rPr>
          <w:noProof/>
        </w:rPr>
        <w:fldChar w:fldCharType="separate"/>
      </w:r>
      <w:r w:rsidR="00BB59E0">
        <w:rPr>
          <w:noProof/>
        </w:rPr>
        <w:t>36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D24EC">
        <w:rPr>
          <w:noProof/>
        </w:rPr>
        <w:tab/>
      </w:r>
      <w:r w:rsidRPr="009D24EC">
        <w:rPr>
          <w:noProof/>
        </w:rPr>
        <w:fldChar w:fldCharType="begin"/>
      </w:r>
      <w:r w:rsidRPr="009D24EC">
        <w:rPr>
          <w:noProof/>
        </w:rPr>
        <w:instrText xml:space="preserve"> PAGEREF _Toc79749678 \h </w:instrText>
      </w:r>
      <w:r w:rsidRPr="009D24EC">
        <w:rPr>
          <w:noProof/>
        </w:rPr>
      </w:r>
      <w:r w:rsidRPr="009D24EC">
        <w:rPr>
          <w:noProof/>
        </w:rPr>
        <w:fldChar w:fldCharType="separate"/>
      </w:r>
      <w:r w:rsidR="00BB59E0">
        <w:rPr>
          <w:noProof/>
        </w:rPr>
        <w:t>39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D24EC">
        <w:rPr>
          <w:noProof/>
        </w:rPr>
        <w:tab/>
      </w:r>
      <w:r w:rsidRPr="009D24EC">
        <w:rPr>
          <w:noProof/>
        </w:rPr>
        <w:fldChar w:fldCharType="begin"/>
      </w:r>
      <w:r w:rsidRPr="009D24EC">
        <w:rPr>
          <w:noProof/>
        </w:rPr>
        <w:instrText xml:space="preserve"> PAGEREF _Toc79749679 \h </w:instrText>
      </w:r>
      <w:r w:rsidRPr="009D24EC">
        <w:rPr>
          <w:noProof/>
        </w:rPr>
      </w:r>
      <w:r w:rsidRPr="009D24EC">
        <w:rPr>
          <w:noProof/>
        </w:rPr>
        <w:fldChar w:fldCharType="separate"/>
      </w:r>
      <w:r w:rsidR="00BB59E0">
        <w:rPr>
          <w:noProof/>
        </w:rPr>
        <w:t>41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D24EC">
        <w:rPr>
          <w:noProof/>
        </w:rPr>
        <w:tab/>
      </w:r>
      <w:r w:rsidRPr="009D24EC">
        <w:rPr>
          <w:noProof/>
        </w:rPr>
        <w:fldChar w:fldCharType="begin"/>
      </w:r>
      <w:r w:rsidRPr="009D24EC">
        <w:rPr>
          <w:noProof/>
        </w:rPr>
        <w:instrText xml:space="preserve"> PAGEREF _Toc79749680 \h </w:instrText>
      </w:r>
      <w:r w:rsidRPr="009D24EC">
        <w:rPr>
          <w:noProof/>
        </w:rPr>
      </w:r>
      <w:r w:rsidRPr="009D24EC">
        <w:rPr>
          <w:noProof/>
        </w:rPr>
        <w:fldChar w:fldCharType="separate"/>
      </w:r>
      <w:r w:rsidR="00BB59E0">
        <w:rPr>
          <w:noProof/>
        </w:rPr>
        <w:t>42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D24EC">
        <w:rPr>
          <w:noProof/>
        </w:rPr>
        <w:tab/>
      </w:r>
      <w:r w:rsidRPr="009D24EC">
        <w:rPr>
          <w:noProof/>
        </w:rPr>
        <w:fldChar w:fldCharType="begin"/>
      </w:r>
      <w:r w:rsidRPr="009D24EC">
        <w:rPr>
          <w:noProof/>
        </w:rPr>
        <w:instrText xml:space="preserve"> PAGEREF _Toc79749681 \h </w:instrText>
      </w:r>
      <w:r w:rsidRPr="009D24EC">
        <w:rPr>
          <w:noProof/>
        </w:rPr>
      </w:r>
      <w:r w:rsidRPr="009D24EC">
        <w:rPr>
          <w:noProof/>
        </w:rPr>
        <w:fldChar w:fldCharType="separate"/>
      </w:r>
      <w:r w:rsidR="00BB59E0">
        <w:rPr>
          <w:noProof/>
        </w:rPr>
        <w:t>43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9D24EC">
        <w:rPr>
          <w:noProof/>
        </w:rPr>
        <w:tab/>
      </w:r>
      <w:r w:rsidRPr="009D24EC">
        <w:rPr>
          <w:noProof/>
        </w:rPr>
        <w:fldChar w:fldCharType="begin"/>
      </w:r>
      <w:r w:rsidRPr="009D24EC">
        <w:rPr>
          <w:noProof/>
        </w:rPr>
        <w:instrText xml:space="preserve"> PAGEREF _Toc79749682 \h </w:instrText>
      </w:r>
      <w:r w:rsidRPr="009D24EC">
        <w:rPr>
          <w:noProof/>
        </w:rPr>
      </w:r>
      <w:r w:rsidRPr="009D24EC">
        <w:rPr>
          <w:noProof/>
        </w:rPr>
        <w:fldChar w:fldCharType="separate"/>
      </w:r>
      <w:r w:rsidR="00BB59E0">
        <w:rPr>
          <w:noProof/>
        </w:rPr>
        <w:t>45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9D24EC">
        <w:rPr>
          <w:noProof/>
        </w:rPr>
        <w:tab/>
      </w:r>
      <w:r w:rsidRPr="009D24EC">
        <w:rPr>
          <w:noProof/>
        </w:rPr>
        <w:fldChar w:fldCharType="begin"/>
      </w:r>
      <w:r w:rsidRPr="009D24EC">
        <w:rPr>
          <w:noProof/>
        </w:rPr>
        <w:instrText xml:space="preserve"> PAGEREF _Toc79749683 \h </w:instrText>
      </w:r>
      <w:r w:rsidRPr="009D24EC">
        <w:rPr>
          <w:noProof/>
        </w:rPr>
      </w:r>
      <w:r w:rsidRPr="009D24EC">
        <w:rPr>
          <w:noProof/>
        </w:rPr>
        <w:fldChar w:fldCharType="separate"/>
      </w:r>
      <w:r w:rsidR="00BB59E0">
        <w:rPr>
          <w:noProof/>
        </w:rPr>
        <w:t>45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D24EC">
        <w:rPr>
          <w:noProof/>
        </w:rPr>
        <w:tab/>
      </w:r>
      <w:r w:rsidRPr="009D24EC">
        <w:rPr>
          <w:noProof/>
        </w:rPr>
        <w:fldChar w:fldCharType="begin"/>
      </w:r>
      <w:r w:rsidRPr="009D24EC">
        <w:rPr>
          <w:noProof/>
        </w:rPr>
        <w:instrText xml:space="preserve"> PAGEREF _Toc79749684 \h </w:instrText>
      </w:r>
      <w:r w:rsidRPr="009D24EC">
        <w:rPr>
          <w:noProof/>
        </w:rPr>
      </w:r>
      <w:r w:rsidRPr="009D24EC">
        <w:rPr>
          <w:noProof/>
        </w:rPr>
        <w:fldChar w:fldCharType="separate"/>
      </w:r>
      <w:r w:rsidR="00BB59E0">
        <w:rPr>
          <w:noProof/>
        </w:rPr>
        <w:t>45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D24EC">
        <w:rPr>
          <w:noProof/>
        </w:rPr>
        <w:tab/>
      </w:r>
      <w:r w:rsidRPr="009D24EC">
        <w:rPr>
          <w:noProof/>
        </w:rPr>
        <w:fldChar w:fldCharType="begin"/>
      </w:r>
      <w:r w:rsidRPr="009D24EC">
        <w:rPr>
          <w:noProof/>
        </w:rPr>
        <w:instrText xml:space="preserve"> PAGEREF _Toc79749685 \h </w:instrText>
      </w:r>
      <w:r w:rsidRPr="009D24EC">
        <w:rPr>
          <w:noProof/>
        </w:rPr>
      </w:r>
      <w:r w:rsidRPr="009D24EC">
        <w:rPr>
          <w:noProof/>
        </w:rPr>
        <w:fldChar w:fldCharType="separate"/>
      </w:r>
      <w:r w:rsidR="00BB59E0">
        <w:rPr>
          <w:noProof/>
        </w:rPr>
        <w:t>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D24EC">
        <w:rPr>
          <w:noProof/>
        </w:rPr>
        <w:tab/>
      </w:r>
      <w:r w:rsidRPr="009D24EC">
        <w:rPr>
          <w:noProof/>
        </w:rPr>
        <w:fldChar w:fldCharType="begin"/>
      </w:r>
      <w:r w:rsidRPr="009D24EC">
        <w:rPr>
          <w:noProof/>
        </w:rPr>
        <w:instrText xml:space="preserve"> PAGEREF _Toc79749686 \h </w:instrText>
      </w:r>
      <w:r w:rsidRPr="009D24EC">
        <w:rPr>
          <w:noProof/>
        </w:rPr>
      </w:r>
      <w:r w:rsidRPr="009D24EC">
        <w:rPr>
          <w:noProof/>
        </w:rPr>
        <w:fldChar w:fldCharType="separate"/>
      </w:r>
      <w:r w:rsidR="00BB59E0">
        <w:rPr>
          <w:noProof/>
        </w:rPr>
        <w:t>47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D24EC">
        <w:rPr>
          <w:noProof/>
        </w:rPr>
        <w:tab/>
      </w:r>
      <w:r w:rsidRPr="009D24EC">
        <w:rPr>
          <w:noProof/>
        </w:rPr>
        <w:fldChar w:fldCharType="begin"/>
      </w:r>
      <w:r w:rsidRPr="009D24EC">
        <w:rPr>
          <w:noProof/>
        </w:rPr>
        <w:instrText xml:space="preserve"> PAGEREF _Toc79749687 \h </w:instrText>
      </w:r>
      <w:r w:rsidRPr="009D24EC">
        <w:rPr>
          <w:noProof/>
        </w:rPr>
      </w:r>
      <w:r w:rsidRPr="009D24EC">
        <w:rPr>
          <w:noProof/>
        </w:rPr>
        <w:fldChar w:fldCharType="separate"/>
      </w:r>
      <w:r w:rsidR="00BB59E0">
        <w:rPr>
          <w:noProof/>
        </w:rPr>
        <w:t>48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C—Variation of determinations</w:t>
      </w:r>
      <w:r w:rsidRPr="009D24EC">
        <w:rPr>
          <w:b w:val="0"/>
          <w:noProof/>
          <w:sz w:val="18"/>
        </w:rPr>
        <w:tab/>
      </w:r>
      <w:r w:rsidRPr="009D24EC">
        <w:rPr>
          <w:b w:val="0"/>
          <w:noProof/>
          <w:sz w:val="18"/>
        </w:rPr>
        <w:fldChar w:fldCharType="begin"/>
      </w:r>
      <w:r w:rsidRPr="009D24EC">
        <w:rPr>
          <w:b w:val="0"/>
          <w:noProof/>
          <w:sz w:val="18"/>
        </w:rPr>
        <w:instrText xml:space="preserve"> PAGEREF _Toc79749688 \h </w:instrText>
      </w:r>
      <w:r w:rsidRPr="009D24EC">
        <w:rPr>
          <w:b w:val="0"/>
          <w:noProof/>
          <w:sz w:val="18"/>
        </w:rPr>
      </w:r>
      <w:r w:rsidRPr="009D24EC">
        <w:rPr>
          <w:b w:val="0"/>
          <w:noProof/>
          <w:sz w:val="18"/>
        </w:rPr>
        <w:fldChar w:fldCharType="separate"/>
      </w:r>
      <w:r w:rsidR="00BB59E0">
        <w:rPr>
          <w:b w:val="0"/>
          <w:noProof/>
          <w:sz w:val="18"/>
        </w:rPr>
        <w:t>48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D24EC">
        <w:rPr>
          <w:noProof/>
        </w:rPr>
        <w:tab/>
      </w:r>
      <w:r w:rsidRPr="009D24EC">
        <w:rPr>
          <w:noProof/>
        </w:rPr>
        <w:fldChar w:fldCharType="begin"/>
      </w:r>
      <w:r w:rsidRPr="009D24EC">
        <w:rPr>
          <w:noProof/>
        </w:rPr>
        <w:instrText xml:space="preserve"> PAGEREF _Toc79749689 \h </w:instrText>
      </w:r>
      <w:r w:rsidRPr="009D24EC">
        <w:rPr>
          <w:noProof/>
        </w:rPr>
      </w:r>
      <w:r w:rsidRPr="009D24EC">
        <w:rPr>
          <w:noProof/>
        </w:rPr>
        <w:fldChar w:fldCharType="separate"/>
      </w:r>
      <w:r w:rsidR="00BB59E0">
        <w:rPr>
          <w:noProof/>
        </w:rPr>
        <w:t>48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D24EC">
        <w:rPr>
          <w:noProof/>
        </w:rPr>
        <w:tab/>
      </w:r>
      <w:r w:rsidRPr="009D24EC">
        <w:rPr>
          <w:noProof/>
        </w:rPr>
        <w:fldChar w:fldCharType="begin"/>
      </w:r>
      <w:r w:rsidRPr="009D24EC">
        <w:rPr>
          <w:noProof/>
        </w:rPr>
        <w:instrText xml:space="preserve"> PAGEREF _Toc79749690 \h </w:instrText>
      </w:r>
      <w:r w:rsidRPr="009D24EC">
        <w:rPr>
          <w:noProof/>
        </w:rPr>
      </w:r>
      <w:r w:rsidRPr="009D24EC">
        <w:rPr>
          <w:noProof/>
        </w:rPr>
        <w:fldChar w:fldCharType="separate"/>
      </w:r>
      <w:r w:rsidR="00BB59E0">
        <w:rPr>
          <w:noProof/>
        </w:rPr>
        <w:t>51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D24EC">
        <w:rPr>
          <w:noProof/>
        </w:rPr>
        <w:tab/>
      </w:r>
      <w:r w:rsidRPr="009D24EC">
        <w:rPr>
          <w:noProof/>
        </w:rPr>
        <w:fldChar w:fldCharType="begin"/>
      </w:r>
      <w:r w:rsidRPr="009D24EC">
        <w:rPr>
          <w:noProof/>
        </w:rPr>
        <w:instrText xml:space="preserve"> PAGEREF _Toc79749691 \h </w:instrText>
      </w:r>
      <w:r w:rsidRPr="009D24EC">
        <w:rPr>
          <w:noProof/>
        </w:rPr>
      </w:r>
      <w:r w:rsidRPr="009D24EC">
        <w:rPr>
          <w:noProof/>
        </w:rPr>
        <w:fldChar w:fldCharType="separate"/>
      </w:r>
      <w:r w:rsidR="00BB59E0">
        <w:rPr>
          <w:noProof/>
        </w:rPr>
        <w:t>52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9D24EC">
        <w:rPr>
          <w:noProof/>
        </w:rPr>
        <w:tab/>
      </w:r>
      <w:r w:rsidRPr="009D24EC">
        <w:rPr>
          <w:noProof/>
        </w:rPr>
        <w:fldChar w:fldCharType="begin"/>
      </w:r>
      <w:r w:rsidRPr="009D24EC">
        <w:rPr>
          <w:noProof/>
        </w:rPr>
        <w:instrText xml:space="preserve"> PAGEREF _Toc79749692 \h </w:instrText>
      </w:r>
      <w:r w:rsidRPr="009D24EC">
        <w:rPr>
          <w:noProof/>
        </w:rPr>
      </w:r>
      <w:r w:rsidRPr="009D24EC">
        <w:rPr>
          <w:noProof/>
        </w:rPr>
        <w:fldChar w:fldCharType="separate"/>
      </w:r>
      <w:r w:rsidR="00BB59E0">
        <w:rPr>
          <w:noProof/>
        </w:rPr>
        <w:t>56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28A</w:t>
      </w:r>
      <w:r>
        <w:rPr>
          <w:noProof/>
        </w:rPr>
        <w:tab/>
      </w:r>
      <w:r w:rsidRPr="00AD3A50">
        <w:rPr>
          <w:noProof/>
          <w:snapToGrid w:val="0"/>
          <w:lang w:eastAsia="en-US"/>
        </w:rPr>
        <w:t>Variation of instalment entitlement determination where estimate of an amount is not reasonable</w:t>
      </w:r>
      <w:r w:rsidRPr="009D24EC">
        <w:rPr>
          <w:noProof/>
        </w:rPr>
        <w:tab/>
      </w:r>
      <w:r w:rsidRPr="009D24EC">
        <w:rPr>
          <w:noProof/>
        </w:rPr>
        <w:fldChar w:fldCharType="begin"/>
      </w:r>
      <w:r w:rsidRPr="009D24EC">
        <w:rPr>
          <w:noProof/>
        </w:rPr>
        <w:instrText xml:space="preserve"> PAGEREF _Toc79749693 \h </w:instrText>
      </w:r>
      <w:r w:rsidRPr="009D24EC">
        <w:rPr>
          <w:noProof/>
        </w:rPr>
      </w:r>
      <w:r w:rsidRPr="009D24EC">
        <w:rPr>
          <w:noProof/>
        </w:rPr>
        <w:fldChar w:fldCharType="separate"/>
      </w:r>
      <w:r w:rsidR="00BB59E0">
        <w:rPr>
          <w:noProof/>
        </w:rPr>
        <w:t>56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28B</w:t>
      </w:r>
      <w:r>
        <w:rPr>
          <w:noProof/>
        </w:rPr>
        <w:tab/>
      </w:r>
      <w:r w:rsidRPr="00AD3A50">
        <w:rPr>
          <w:noProof/>
          <w:snapToGrid w:val="0"/>
          <w:lang w:eastAsia="en-US"/>
        </w:rPr>
        <w:t>Variation of instalment entitlement determination where claim made for another payment type</w:t>
      </w:r>
      <w:r w:rsidRPr="009D24EC">
        <w:rPr>
          <w:noProof/>
        </w:rPr>
        <w:tab/>
      </w:r>
      <w:r w:rsidRPr="009D24EC">
        <w:rPr>
          <w:noProof/>
        </w:rPr>
        <w:fldChar w:fldCharType="begin"/>
      </w:r>
      <w:r w:rsidRPr="009D24EC">
        <w:rPr>
          <w:noProof/>
        </w:rPr>
        <w:instrText xml:space="preserve"> PAGEREF _Toc79749694 \h </w:instrText>
      </w:r>
      <w:r w:rsidRPr="009D24EC">
        <w:rPr>
          <w:noProof/>
        </w:rPr>
      </w:r>
      <w:r w:rsidRPr="009D24EC">
        <w:rPr>
          <w:noProof/>
        </w:rPr>
        <w:fldChar w:fldCharType="separate"/>
      </w:r>
      <w:r w:rsidR="00BB59E0">
        <w:rPr>
          <w:noProof/>
        </w:rPr>
        <w:t>57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9D24EC">
        <w:rPr>
          <w:noProof/>
        </w:rPr>
        <w:tab/>
      </w:r>
      <w:r w:rsidRPr="009D24EC">
        <w:rPr>
          <w:noProof/>
        </w:rPr>
        <w:fldChar w:fldCharType="begin"/>
      </w:r>
      <w:r w:rsidRPr="009D24EC">
        <w:rPr>
          <w:noProof/>
        </w:rPr>
        <w:instrText xml:space="preserve"> PAGEREF _Toc79749695 \h </w:instrText>
      </w:r>
      <w:r w:rsidRPr="009D24EC">
        <w:rPr>
          <w:noProof/>
        </w:rPr>
      </w:r>
      <w:r w:rsidRPr="009D24EC">
        <w:rPr>
          <w:noProof/>
        </w:rPr>
        <w:fldChar w:fldCharType="separate"/>
      </w:r>
      <w:r w:rsidR="00BB59E0">
        <w:rPr>
          <w:noProof/>
        </w:rPr>
        <w:t>60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9D24EC">
        <w:rPr>
          <w:noProof/>
        </w:rPr>
        <w:tab/>
      </w:r>
      <w:r w:rsidRPr="009D24EC">
        <w:rPr>
          <w:noProof/>
        </w:rPr>
        <w:fldChar w:fldCharType="begin"/>
      </w:r>
      <w:r w:rsidRPr="009D24EC">
        <w:rPr>
          <w:noProof/>
        </w:rPr>
        <w:instrText xml:space="preserve"> PAGEREF _Toc79749696 \h </w:instrText>
      </w:r>
      <w:r w:rsidRPr="009D24EC">
        <w:rPr>
          <w:noProof/>
        </w:rPr>
      </w:r>
      <w:r w:rsidRPr="009D24EC">
        <w:rPr>
          <w:noProof/>
        </w:rPr>
        <w:fldChar w:fldCharType="separate"/>
      </w:r>
      <w:r w:rsidR="00BB59E0">
        <w:rPr>
          <w:noProof/>
        </w:rPr>
        <w:t>61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D24EC">
        <w:rPr>
          <w:noProof/>
        </w:rPr>
        <w:tab/>
      </w:r>
      <w:r w:rsidRPr="009D24EC">
        <w:rPr>
          <w:noProof/>
        </w:rPr>
        <w:fldChar w:fldCharType="begin"/>
      </w:r>
      <w:r w:rsidRPr="009D24EC">
        <w:rPr>
          <w:noProof/>
        </w:rPr>
        <w:instrText xml:space="preserve"> PAGEREF _Toc79749697 \h </w:instrText>
      </w:r>
      <w:r w:rsidRPr="009D24EC">
        <w:rPr>
          <w:noProof/>
        </w:rPr>
      </w:r>
      <w:r w:rsidRPr="009D24EC">
        <w:rPr>
          <w:noProof/>
        </w:rPr>
        <w:fldChar w:fldCharType="separate"/>
      </w:r>
      <w:r w:rsidR="00BB59E0">
        <w:rPr>
          <w:noProof/>
        </w:rPr>
        <w:t>62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D24EC">
        <w:rPr>
          <w:noProof/>
        </w:rPr>
        <w:tab/>
      </w:r>
      <w:r w:rsidRPr="009D24EC">
        <w:rPr>
          <w:noProof/>
        </w:rPr>
        <w:fldChar w:fldCharType="begin"/>
      </w:r>
      <w:r w:rsidRPr="009D24EC">
        <w:rPr>
          <w:noProof/>
        </w:rPr>
        <w:instrText xml:space="preserve"> PAGEREF _Toc79749698 \h </w:instrText>
      </w:r>
      <w:r w:rsidRPr="009D24EC">
        <w:rPr>
          <w:noProof/>
        </w:rPr>
      </w:r>
      <w:r w:rsidRPr="009D24EC">
        <w:rPr>
          <w:noProof/>
        </w:rPr>
        <w:fldChar w:fldCharType="separate"/>
      </w:r>
      <w:r w:rsidR="00BB59E0">
        <w:rPr>
          <w:noProof/>
        </w:rPr>
        <w:t>63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D24EC">
        <w:rPr>
          <w:noProof/>
        </w:rPr>
        <w:tab/>
      </w:r>
      <w:r w:rsidRPr="009D24EC">
        <w:rPr>
          <w:noProof/>
        </w:rPr>
        <w:fldChar w:fldCharType="begin"/>
      </w:r>
      <w:r w:rsidRPr="009D24EC">
        <w:rPr>
          <w:noProof/>
        </w:rPr>
        <w:instrText xml:space="preserve"> PAGEREF _Toc79749699 \h </w:instrText>
      </w:r>
      <w:r w:rsidRPr="009D24EC">
        <w:rPr>
          <w:noProof/>
        </w:rPr>
      </w:r>
      <w:r w:rsidRPr="009D24EC">
        <w:rPr>
          <w:noProof/>
        </w:rPr>
        <w:fldChar w:fldCharType="separate"/>
      </w:r>
      <w:r w:rsidR="00BB59E0">
        <w:rPr>
          <w:noProof/>
        </w:rPr>
        <w:t>64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D24EC">
        <w:rPr>
          <w:noProof/>
        </w:rPr>
        <w:tab/>
      </w:r>
      <w:r w:rsidRPr="009D24EC">
        <w:rPr>
          <w:noProof/>
        </w:rPr>
        <w:fldChar w:fldCharType="begin"/>
      </w:r>
      <w:r w:rsidRPr="009D24EC">
        <w:rPr>
          <w:noProof/>
        </w:rPr>
        <w:instrText xml:space="preserve"> PAGEREF _Toc79749700 \h </w:instrText>
      </w:r>
      <w:r w:rsidRPr="009D24EC">
        <w:rPr>
          <w:noProof/>
        </w:rPr>
      </w:r>
      <w:r w:rsidRPr="009D24EC">
        <w:rPr>
          <w:noProof/>
        </w:rPr>
        <w:fldChar w:fldCharType="separate"/>
      </w:r>
      <w:r w:rsidR="00BB59E0">
        <w:rPr>
          <w:noProof/>
        </w:rPr>
        <w:t>68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9D24EC">
        <w:rPr>
          <w:noProof/>
        </w:rPr>
        <w:tab/>
      </w:r>
      <w:r w:rsidRPr="009D24EC">
        <w:rPr>
          <w:noProof/>
        </w:rPr>
        <w:fldChar w:fldCharType="begin"/>
      </w:r>
      <w:r w:rsidRPr="009D24EC">
        <w:rPr>
          <w:noProof/>
        </w:rPr>
        <w:instrText xml:space="preserve"> PAGEREF _Toc79749701 \h </w:instrText>
      </w:r>
      <w:r w:rsidRPr="009D24EC">
        <w:rPr>
          <w:noProof/>
        </w:rPr>
      </w:r>
      <w:r w:rsidRPr="009D24EC">
        <w:rPr>
          <w:noProof/>
        </w:rPr>
        <w:fldChar w:fldCharType="separate"/>
      </w:r>
      <w:r w:rsidR="00BB59E0">
        <w:rPr>
          <w:noProof/>
        </w:rPr>
        <w:t>69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D24EC">
        <w:rPr>
          <w:noProof/>
        </w:rPr>
        <w:tab/>
      </w:r>
      <w:r w:rsidRPr="009D24EC">
        <w:rPr>
          <w:noProof/>
        </w:rPr>
        <w:fldChar w:fldCharType="begin"/>
      </w:r>
      <w:r w:rsidRPr="009D24EC">
        <w:rPr>
          <w:noProof/>
        </w:rPr>
        <w:instrText xml:space="preserve"> PAGEREF _Toc79749702 \h </w:instrText>
      </w:r>
      <w:r w:rsidRPr="009D24EC">
        <w:rPr>
          <w:noProof/>
        </w:rPr>
      </w:r>
      <w:r w:rsidRPr="009D24EC">
        <w:rPr>
          <w:noProof/>
        </w:rPr>
        <w:fldChar w:fldCharType="separate"/>
      </w:r>
      <w:r w:rsidR="00BB59E0">
        <w:rPr>
          <w:noProof/>
        </w:rPr>
        <w:t>70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D24EC">
        <w:rPr>
          <w:noProof/>
        </w:rPr>
        <w:tab/>
      </w:r>
      <w:r w:rsidRPr="009D24EC">
        <w:rPr>
          <w:noProof/>
        </w:rPr>
        <w:fldChar w:fldCharType="begin"/>
      </w:r>
      <w:r w:rsidRPr="009D24EC">
        <w:rPr>
          <w:noProof/>
        </w:rPr>
        <w:instrText xml:space="preserve"> PAGEREF _Toc79749703 \h </w:instrText>
      </w:r>
      <w:r w:rsidRPr="009D24EC">
        <w:rPr>
          <w:noProof/>
        </w:rPr>
      </w:r>
      <w:r w:rsidRPr="009D24EC">
        <w:rPr>
          <w:noProof/>
        </w:rPr>
        <w:fldChar w:fldCharType="separate"/>
      </w:r>
      <w:r w:rsidR="00BB59E0">
        <w:rPr>
          <w:noProof/>
        </w:rPr>
        <w:t>71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D24EC">
        <w:rPr>
          <w:noProof/>
        </w:rPr>
        <w:tab/>
      </w:r>
      <w:r w:rsidRPr="009D24EC">
        <w:rPr>
          <w:noProof/>
        </w:rPr>
        <w:fldChar w:fldCharType="begin"/>
      </w:r>
      <w:r w:rsidRPr="009D24EC">
        <w:rPr>
          <w:noProof/>
        </w:rPr>
        <w:instrText xml:space="preserve"> PAGEREF _Toc79749704 \h </w:instrText>
      </w:r>
      <w:r w:rsidRPr="009D24EC">
        <w:rPr>
          <w:noProof/>
        </w:rPr>
      </w:r>
      <w:r w:rsidRPr="009D24EC">
        <w:rPr>
          <w:noProof/>
        </w:rPr>
        <w:fldChar w:fldCharType="separate"/>
      </w:r>
      <w:r w:rsidR="00BB59E0">
        <w:rPr>
          <w:noProof/>
        </w:rPr>
        <w:t>72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D24EC">
        <w:rPr>
          <w:noProof/>
        </w:rPr>
        <w:tab/>
      </w:r>
      <w:r w:rsidRPr="009D24EC">
        <w:rPr>
          <w:noProof/>
        </w:rPr>
        <w:fldChar w:fldCharType="begin"/>
      </w:r>
      <w:r w:rsidRPr="009D24EC">
        <w:rPr>
          <w:noProof/>
        </w:rPr>
        <w:instrText xml:space="preserve"> PAGEREF _Toc79749705 \h </w:instrText>
      </w:r>
      <w:r w:rsidRPr="009D24EC">
        <w:rPr>
          <w:noProof/>
        </w:rPr>
      </w:r>
      <w:r w:rsidRPr="009D24EC">
        <w:rPr>
          <w:noProof/>
        </w:rPr>
        <w:fldChar w:fldCharType="separate"/>
      </w:r>
      <w:r w:rsidR="00BB59E0">
        <w:rPr>
          <w:noProof/>
        </w:rPr>
        <w:t>75</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D24EC">
        <w:rPr>
          <w:b w:val="0"/>
          <w:noProof/>
          <w:sz w:val="18"/>
        </w:rPr>
        <w:tab/>
      </w:r>
      <w:r w:rsidRPr="009D24EC">
        <w:rPr>
          <w:b w:val="0"/>
          <w:noProof/>
          <w:sz w:val="18"/>
        </w:rPr>
        <w:fldChar w:fldCharType="begin"/>
      </w:r>
      <w:r w:rsidRPr="009D24EC">
        <w:rPr>
          <w:b w:val="0"/>
          <w:noProof/>
          <w:sz w:val="18"/>
        </w:rPr>
        <w:instrText xml:space="preserve"> PAGEREF _Toc79749706 \h </w:instrText>
      </w:r>
      <w:r w:rsidRPr="009D24EC">
        <w:rPr>
          <w:b w:val="0"/>
          <w:noProof/>
          <w:sz w:val="18"/>
        </w:rPr>
      </w:r>
      <w:r w:rsidRPr="009D24EC">
        <w:rPr>
          <w:b w:val="0"/>
          <w:noProof/>
          <w:sz w:val="18"/>
        </w:rPr>
        <w:fldChar w:fldCharType="separate"/>
      </w:r>
      <w:r w:rsidR="00BB59E0">
        <w:rPr>
          <w:b w:val="0"/>
          <w:noProof/>
          <w:sz w:val="18"/>
        </w:rPr>
        <w:t>76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D24EC">
        <w:rPr>
          <w:noProof/>
        </w:rPr>
        <w:tab/>
      </w:r>
      <w:r w:rsidRPr="009D24EC">
        <w:rPr>
          <w:noProof/>
        </w:rPr>
        <w:fldChar w:fldCharType="begin"/>
      </w:r>
      <w:r w:rsidRPr="009D24EC">
        <w:rPr>
          <w:noProof/>
        </w:rPr>
        <w:instrText xml:space="preserve"> PAGEREF _Toc79749707 \h </w:instrText>
      </w:r>
      <w:r w:rsidRPr="009D24EC">
        <w:rPr>
          <w:noProof/>
        </w:rPr>
      </w:r>
      <w:r w:rsidRPr="009D24EC">
        <w:rPr>
          <w:noProof/>
        </w:rPr>
        <w:fldChar w:fldCharType="separate"/>
      </w:r>
      <w:r w:rsidR="00BB59E0">
        <w:rPr>
          <w:noProof/>
        </w:rPr>
        <w:t>76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D24EC">
        <w:rPr>
          <w:noProof/>
        </w:rPr>
        <w:tab/>
      </w:r>
      <w:r w:rsidRPr="009D24EC">
        <w:rPr>
          <w:noProof/>
        </w:rPr>
        <w:fldChar w:fldCharType="begin"/>
      </w:r>
      <w:r w:rsidRPr="009D24EC">
        <w:rPr>
          <w:noProof/>
        </w:rPr>
        <w:instrText xml:space="preserve"> PAGEREF _Toc79749708 \h </w:instrText>
      </w:r>
      <w:r w:rsidRPr="009D24EC">
        <w:rPr>
          <w:noProof/>
        </w:rPr>
      </w:r>
      <w:r w:rsidRPr="009D24EC">
        <w:rPr>
          <w:noProof/>
        </w:rPr>
        <w:fldChar w:fldCharType="separate"/>
      </w:r>
      <w:r w:rsidR="00BB59E0">
        <w:rPr>
          <w:noProof/>
        </w:rPr>
        <w:t>76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D24EC">
        <w:rPr>
          <w:noProof/>
        </w:rPr>
        <w:tab/>
      </w:r>
      <w:r w:rsidRPr="009D24EC">
        <w:rPr>
          <w:noProof/>
        </w:rPr>
        <w:fldChar w:fldCharType="begin"/>
      </w:r>
      <w:r w:rsidRPr="009D24EC">
        <w:rPr>
          <w:noProof/>
        </w:rPr>
        <w:instrText xml:space="preserve"> PAGEREF _Toc79749709 \h </w:instrText>
      </w:r>
      <w:r w:rsidRPr="009D24EC">
        <w:rPr>
          <w:noProof/>
        </w:rPr>
      </w:r>
      <w:r w:rsidRPr="009D24EC">
        <w:rPr>
          <w:noProof/>
        </w:rPr>
        <w:fldChar w:fldCharType="separate"/>
      </w:r>
      <w:r w:rsidR="00BB59E0">
        <w:rPr>
          <w:noProof/>
        </w:rPr>
        <w:t>79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D24EC">
        <w:rPr>
          <w:noProof/>
        </w:rPr>
        <w:tab/>
      </w:r>
      <w:r w:rsidRPr="009D24EC">
        <w:rPr>
          <w:noProof/>
        </w:rPr>
        <w:fldChar w:fldCharType="begin"/>
      </w:r>
      <w:r w:rsidRPr="009D24EC">
        <w:rPr>
          <w:noProof/>
        </w:rPr>
        <w:instrText xml:space="preserve"> PAGEREF _Toc79749710 \h </w:instrText>
      </w:r>
      <w:r w:rsidRPr="009D24EC">
        <w:rPr>
          <w:noProof/>
        </w:rPr>
      </w:r>
      <w:r w:rsidRPr="009D24EC">
        <w:rPr>
          <w:noProof/>
        </w:rPr>
        <w:fldChar w:fldCharType="separate"/>
      </w:r>
      <w:r w:rsidR="00BB59E0">
        <w:rPr>
          <w:noProof/>
        </w:rPr>
        <w:t>83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D24EC">
        <w:rPr>
          <w:noProof/>
        </w:rPr>
        <w:tab/>
      </w:r>
      <w:r w:rsidRPr="009D24EC">
        <w:rPr>
          <w:noProof/>
        </w:rPr>
        <w:fldChar w:fldCharType="begin"/>
      </w:r>
      <w:r w:rsidRPr="009D24EC">
        <w:rPr>
          <w:noProof/>
        </w:rPr>
        <w:instrText xml:space="preserve"> PAGEREF _Toc79749711 \h </w:instrText>
      </w:r>
      <w:r w:rsidRPr="009D24EC">
        <w:rPr>
          <w:noProof/>
        </w:rPr>
      </w:r>
      <w:r w:rsidRPr="009D24EC">
        <w:rPr>
          <w:noProof/>
        </w:rPr>
        <w:fldChar w:fldCharType="separate"/>
      </w:r>
      <w:r w:rsidR="00BB59E0">
        <w:rPr>
          <w:noProof/>
        </w:rPr>
        <w:t>84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9D24EC">
        <w:rPr>
          <w:noProof/>
        </w:rPr>
        <w:tab/>
      </w:r>
      <w:r w:rsidRPr="009D24EC">
        <w:rPr>
          <w:noProof/>
        </w:rPr>
        <w:fldChar w:fldCharType="begin"/>
      </w:r>
      <w:r w:rsidRPr="009D24EC">
        <w:rPr>
          <w:noProof/>
        </w:rPr>
        <w:instrText xml:space="preserve"> PAGEREF _Toc79749712 \h </w:instrText>
      </w:r>
      <w:r w:rsidRPr="009D24EC">
        <w:rPr>
          <w:noProof/>
        </w:rPr>
      </w:r>
      <w:r w:rsidRPr="009D24EC">
        <w:rPr>
          <w:noProof/>
        </w:rPr>
        <w:fldChar w:fldCharType="separate"/>
      </w:r>
      <w:r w:rsidR="00BB59E0">
        <w:rPr>
          <w:noProof/>
        </w:rPr>
        <w:t>85</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D24EC">
        <w:rPr>
          <w:b w:val="0"/>
          <w:noProof/>
          <w:sz w:val="18"/>
        </w:rPr>
        <w:tab/>
      </w:r>
      <w:r w:rsidRPr="009D24EC">
        <w:rPr>
          <w:b w:val="0"/>
          <w:noProof/>
          <w:sz w:val="18"/>
        </w:rPr>
        <w:fldChar w:fldCharType="begin"/>
      </w:r>
      <w:r w:rsidRPr="009D24EC">
        <w:rPr>
          <w:b w:val="0"/>
          <w:noProof/>
          <w:sz w:val="18"/>
        </w:rPr>
        <w:instrText xml:space="preserve"> PAGEREF _Toc79749713 \h </w:instrText>
      </w:r>
      <w:r w:rsidRPr="009D24EC">
        <w:rPr>
          <w:b w:val="0"/>
          <w:noProof/>
          <w:sz w:val="18"/>
        </w:rPr>
      </w:r>
      <w:r w:rsidRPr="009D24EC">
        <w:rPr>
          <w:b w:val="0"/>
          <w:noProof/>
          <w:sz w:val="18"/>
        </w:rPr>
        <w:fldChar w:fldCharType="separate"/>
      </w:r>
      <w:r w:rsidR="00BB59E0">
        <w:rPr>
          <w:b w:val="0"/>
          <w:noProof/>
          <w:sz w:val="18"/>
        </w:rPr>
        <w:t>86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D24EC">
        <w:rPr>
          <w:noProof/>
        </w:rPr>
        <w:tab/>
      </w:r>
      <w:r w:rsidRPr="009D24EC">
        <w:rPr>
          <w:noProof/>
        </w:rPr>
        <w:fldChar w:fldCharType="begin"/>
      </w:r>
      <w:r w:rsidRPr="009D24EC">
        <w:rPr>
          <w:noProof/>
        </w:rPr>
        <w:instrText xml:space="preserve"> PAGEREF _Toc79749714 \h </w:instrText>
      </w:r>
      <w:r w:rsidRPr="009D24EC">
        <w:rPr>
          <w:noProof/>
        </w:rPr>
      </w:r>
      <w:r w:rsidRPr="009D24EC">
        <w:rPr>
          <w:noProof/>
        </w:rPr>
        <w:fldChar w:fldCharType="separate"/>
      </w:r>
      <w:r w:rsidR="00BB59E0">
        <w:rPr>
          <w:noProof/>
        </w:rPr>
        <w:t>86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D24EC">
        <w:rPr>
          <w:noProof/>
        </w:rPr>
        <w:tab/>
      </w:r>
      <w:r w:rsidRPr="009D24EC">
        <w:rPr>
          <w:noProof/>
        </w:rPr>
        <w:fldChar w:fldCharType="begin"/>
      </w:r>
      <w:r w:rsidRPr="009D24EC">
        <w:rPr>
          <w:noProof/>
        </w:rPr>
        <w:instrText xml:space="preserve"> PAGEREF _Toc79749715 \h </w:instrText>
      </w:r>
      <w:r w:rsidRPr="009D24EC">
        <w:rPr>
          <w:noProof/>
        </w:rPr>
      </w:r>
      <w:r w:rsidRPr="009D24EC">
        <w:rPr>
          <w:noProof/>
        </w:rPr>
        <w:fldChar w:fldCharType="separate"/>
      </w:r>
      <w:r w:rsidR="00BB59E0">
        <w:rPr>
          <w:noProof/>
        </w:rPr>
        <w:t>88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D24EC">
        <w:rPr>
          <w:noProof/>
        </w:rPr>
        <w:tab/>
      </w:r>
      <w:r w:rsidRPr="009D24EC">
        <w:rPr>
          <w:noProof/>
        </w:rPr>
        <w:fldChar w:fldCharType="begin"/>
      </w:r>
      <w:r w:rsidRPr="009D24EC">
        <w:rPr>
          <w:noProof/>
        </w:rPr>
        <w:instrText xml:space="preserve"> PAGEREF _Toc79749716 \h </w:instrText>
      </w:r>
      <w:r w:rsidRPr="009D24EC">
        <w:rPr>
          <w:noProof/>
        </w:rPr>
      </w:r>
      <w:r w:rsidRPr="009D24EC">
        <w:rPr>
          <w:noProof/>
        </w:rPr>
        <w:fldChar w:fldCharType="separate"/>
      </w:r>
      <w:r w:rsidR="00BB59E0">
        <w:rPr>
          <w:noProof/>
        </w:rPr>
        <w:t>90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D24EC">
        <w:rPr>
          <w:noProof/>
        </w:rPr>
        <w:tab/>
      </w:r>
      <w:r w:rsidRPr="009D24EC">
        <w:rPr>
          <w:noProof/>
        </w:rPr>
        <w:fldChar w:fldCharType="begin"/>
      </w:r>
      <w:r w:rsidRPr="009D24EC">
        <w:rPr>
          <w:noProof/>
        </w:rPr>
        <w:instrText xml:space="preserve"> PAGEREF _Toc79749717 \h </w:instrText>
      </w:r>
      <w:r w:rsidRPr="009D24EC">
        <w:rPr>
          <w:noProof/>
        </w:rPr>
      </w:r>
      <w:r w:rsidRPr="009D24EC">
        <w:rPr>
          <w:noProof/>
        </w:rPr>
        <w:fldChar w:fldCharType="separate"/>
      </w:r>
      <w:r w:rsidR="00BB59E0">
        <w:rPr>
          <w:noProof/>
        </w:rPr>
        <w:t>92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D24EC">
        <w:rPr>
          <w:noProof/>
        </w:rPr>
        <w:tab/>
      </w:r>
      <w:r w:rsidRPr="009D24EC">
        <w:rPr>
          <w:noProof/>
        </w:rPr>
        <w:fldChar w:fldCharType="begin"/>
      </w:r>
      <w:r w:rsidRPr="009D24EC">
        <w:rPr>
          <w:noProof/>
        </w:rPr>
        <w:instrText xml:space="preserve"> PAGEREF _Toc79749718 \h </w:instrText>
      </w:r>
      <w:r w:rsidRPr="009D24EC">
        <w:rPr>
          <w:noProof/>
        </w:rPr>
      </w:r>
      <w:r w:rsidRPr="009D24EC">
        <w:rPr>
          <w:noProof/>
        </w:rPr>
        <w:fldChar w:fldCharType="separate"/>
      </w:r>
      <w:r w:rsidR="00BB59E0">
        <w:rPr>
          <w:noProof/>
        </w:rPr>
        <w:t>93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9D24EC">
        <w:rPr>
          <w:noProof/>
        </w:rPr>
        <w:tab/>
      </w:r>
      <w:r w:rsidRPr="009D24EC">
        <w:rPr>
          <w:noProof/>
        </w:rPr>
        <w:fldChar w:fldCharType="begin"/>
      </w:r>
      <w:r w:rsidRPr="009D24EC">
        <w:rPr>
          <w:noProof/>
        </w:rPr>
        <w:instrText xml:space="preserve"> PAGEREF _Toc79749719 \h </w:instrText>
      </w:r>
      <w:r w:rsidRPr="009D24EC">
        <w:rPr>
          <w:noProof/>
        </w:rPr>
      </w:r>
      <w:r w:rsidRPr="009D24EC">
        <w:rPr>
          <w:noProof/>
        </w:rPr>
        <w:fldChar w:fldCharType="separate"/>
      </w:r>
      <w:r w:rsidR="00BB59E0">
        <w:rPr>
          <w:noProof/>
        </w:rPr>
        <w:t>93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D24EC">
        <w:rPr>
          <w:noProof/>
        </w:rPr>
        <w:tab/>
      </w:r>
      <w:r w:rsidRPr="009D24EC">
        <w:rPr>
          <w:noProof/>
        </w:rPr>
        <w:fldChar w:fldCharType="begin"/>
      </w:r>
      <w:r w:rsidRPr="009D24EC">
        <w:rPr>
          <w:noProof/>
        </w:rPr>
        <w:instrText xml:space="preserve"> PAGEREF _Toc79749720 \h </w:instrText>
      </w:r>
      <w:r w:rsidRPr="009D24EC">
        <w:rPr>
          <w:noProof/>
        </w:rPr>
      </w:r>
      <w:r w:rsidRPr="009D24EC">
        <w:rPr>
          <w:noProof/>
        </w:rPr>
        <w:fldChar w:fldCharType="separate"/>
      </w:r>
      <w:r w:rsidR="00BB59E0">
        <w:rPr>
          <w:noProof/>
        </w:rPr>
        <w:t>95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D24EC">
        <w:rPr>
          <w:noProof/>
        </w:rPr>
        <w:tab/>
      </w:r>
      <w:r w:rsidRPr="009D24EC">
        <w:rPr>
          <w:noProof/>
        </w:rPr>
        <w:fldChar w:fldCharType="begin"/>
      </w:r>
      <w:r w:rsidRPr="009D24EC">
        <w:rPr>
          <w:noProof/>
        </w:rPr>
        <w:instrText xml:space="preserve"> PAGEREF _Toc79749721 \h </w:instrText>
      </w:r>
      <w:r w:rsidRPr="009D24EC">
        <w:rPr>
          <w:noProof/>
        </w:rPr>
      </w:r>
      <w:r w:rsidRPr="009D24EC">
        <w:rPr>
          <w:noProof/>
        </w:rPr>
        <w:fldChar w:fldCharType="separate"/>
      </w:r>
      <w:r w:rsidR="00BB59E0">
        <w:rPr>
          <w:noProof/>
        </w:rPr>
        <w:t>96</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D—FTB reconciliation conditions</w:t>
      </w:r>
      <w:r w:rsidRPr="009D24EC">
        <w:rPr>
          <w:b w:val="0"/>
          <w:noProof/>
          <w:sz w:val="18"/>
        </w:rPr>
        <w:tab/>
      </w:r>
      <w:r w:rsidRPr="009D24EC">
        <w:rPr>
          <w:b w:val="0"/>
          <w:noProof/>
          <w:sz w:val="18"/>
        </w:rPr>
        <w:fldChar w:fldCharType="begin"/>
      </w:r>
      <w:r w:rsidRPr="009D24EC">
        <w:rPr>
          <w:b w:val="0"/>
          <w:noProof/>
          <w:sz w:val="18"/>
        </w:rPr>
        <w:instrText xml:space="preserve"> PAGEREF _Toc79749722 \h </w:instrText>
      </w:r>
      <w:r w:rsidRPr="009D24EC">
        <w:rPr>
          <w:b w:val="0"/>
          <w:noProof/>
          <w:sz w:val="18"/>
        </w:rPr>
      </w:r>
      <w:r w:rsidRPr="009D24EC">
        <w:rPr>
          <w:b w:val="0"/>
          <w:noProof/>
          <w:sz w:val="18"/>
        </w:rPr>
        <w:fldChar w:fldCharType="separate"/>
      </w:r>
      <w:r w:rsidR="00BB59E0">
        <w:rPr>
          <w:b w:val="0"/>
          <w:noProof/>
          <w:sz w:val="18"/>
        </w:rPr>
        <w:t>97</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D24EC">
        <w:rPr>
          <w:noProof/>
        </w:rPr>
        <w:tab/>
      </w:r>
      <w:r w:rsidRPr="009D24EC">
        <w:rPr>
          <w:noProof/>
        </w:rPr>
        <w:fldChar w:fldCharType="begin"/>
      </w:r>
      <w:r w:rsidRPr="009D24EC">
        <w:rPr>
          <w:noProof/>
        </w:rPr>
        <w:instrText xml:space="preserve"> PAGEREF _Toc79749723 \h </w:instrText>
      </w:r>
      <w:r w:rsidRPr="009D24EC">
        <w:rPr>
          <w:noProof/>
        </w:rPr>
      </w:r>
      <w:r w:rsidRPr="009D24EC">
        <w:rPr>
          <w:noProof/>
        </w:rPr>
        <w:fldChar w:fldCharType="separate"/>
      </w:r>
      <w:r w:rsidR="00BB59E0">
        <w:rPr>
          <w:noProof/>
        </w:rPr>
        <w:t>97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D24EC">
        <w:rPr>
          <w:noProof/>
        </w:rPr>
        <w:tab/>
      </w:r>
      <w:r w:rsidRPr="009D24EC">
        <w:rPr>
          <w:noProof/>
        </w:rPr>
        <w:fldChar w:fldCharType="begin"/>
      </w:r>
      <w:r w:rsidRPr="009D24EC">
        <w:rPr>
          <w:noProof/>
        </w:rPr>
        <w:instrText xml:space="preserve"> PAGEREF _Toc79749724 \h </w:instrText>
      </w:r>
      <w:r w:rsidRPr="009D24EC">
        <w:rPr>
          <w:noProof/>
        </w:rPr>
      </w:r>
      <w:r w:rsidRPr="009D24EC">
        <w:rPr>
          <w:noProof/>
        </w:rPr>
        <w:fldChar w:fldCharType="separate"/>
      </w:r>
      <w:r w:rsidR="00BB59E0">
        <w:rPr>
          <w:noProof/>
        </w:rPr>
        <w:t>98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9D24EC">
        <w:rPr>
          <w:noProof/>
        </w:rPr>
        <w:tab/>
      </w:r>
      <w:r w:rsidRPr="009D24EC">
        <w:rPr>
          <w:noProof/>
        </w:rPr>
        <w:fldChar w:fldCharType="begin"/>
      </w:r>
      <w:r w:rsidRPr="009D24EC">
        <w:rPr>
          <w:noProof/>
        </w:rPr>
        <w:instrText xml:space="preserve"> PAGEREF _Toc79749725 \h </w:instrText>
      </w:r>
      <w:r w:rsidRPr="009D24EC">
        <w:rPr>
          <w:noProof/>
        </w:rPr>
      </w:r>
      <w:r w:rsidRPr="009D24EC">
        <w:rPr>
          <w:noProof/>
        </w:rPr>
        <w:fldChar w:fldCharType="separate"/>
      </w:r>
      <w:r w:rsidR="00BB59E0">
        <w:rPr>
          <w:noProof/>
        </w:rPr>
        <w:t>99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9D24EC">
        <w:rPr>
          <w:noProof/>
        </w:rPr>
        <w:tab/>
      </w:r>
      <w:r w:rsidRPr="009D24EC">
        <w:rPr>
          <w:noProof/>
        </w:rPr>
        <w:fldChar w:fldCharType="begin"/>
      </w:r>
      <w:r w:rsidRPr="009D24EC">
        <w:rPr>
          <w:noProof/>
        </w:rPr>
        <w:instrText xml:space="preserve"> PAGEREF _Toc79749726 \h </w:instrText>
      </w:r>
      <w:r w:rsidRPr="009D24EC">
        <w:rPr>
          <w:noProof/>
        </w:rPr>
      </w:r>
      <w:r w:rsidRPr="009D24EC">
        <w:rPr>
          <w:noProof/>
        </w:rPr>
        <w:fldChar w:fldCharType="separate"/>
      </w:r>
      <w:r w:rsidR="00BB59E0">
        <w:rPr>
          <w:noProof/>
        </w:rPr>
        <w:t>99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9D24EC">
        <w:rPr>
          <w:noProof/>
        </w:rPr>
        <w:tab/>
      </w:r>
      <w:r w:rsidRPr="009D24EC">
        <w:rPr>
          <w:noProof/>
        </w:rPr>
        <w:fldChar w:fldCharType="begin"/>
      </w:r>
      <w:r w:rsidRPr="009D24EC">
        <w:rPr>
          <w:noProof/>
        </w:rPr>
        <w:instrText xml:space="preserve"> PAGEREF _Toc79749727 \h </w:instrText>
      </w:r>
      <w:r w:rsidRPr="009D24EC">
        <w:rPr>
          <w:noProof/>
        </w:rPr>
      </w:r>
      <w:r w:rsidRPr="009D24EC">
        <w:rPr>
          <w:noProof/>
        </w:rPr>
        <w:fldChar w:fldCharType="separate"/>
      </w:r>
      <w:r w:rsidR="00BB59E0">
        <w:rPr>
          <w:noProof/>
        </w:rPr>
        <w:t>100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9D24EC">
        <w:rPr>
          <w:noProof/>
        </w:rPr>
        <w:tab/>
      </w:r>
      <w:r w:rsidRPr="009D24EC">
        <w:rPr>
          <w:noProof/>
        </w:rPr>
        <w:fldChar w:fldCharType="begin"/>
      </w:r>
      <w:r w:rsidRPr="009D24EC">
        <w:rPr>
          <w:noProof/>
        </w:rPr>
        <w:instrText xml:space="preserve"> PAGEREF _Toc79749728 \h </w:instrText>
      </w:r>
      <w:r w:rsidRPr="009D24EC">
        <w:rPr>
          <w:noProof/>
        </w:rPr>
      </w:r>
      <w:r w:rsidRPr="009D24EC">
        <w:rPr>
          <w:noProof/>
        </w:rPr>
        <w:fldChar w:fldCharType="separate"/>
      </w:r>
      <w:r w:rsidR="00BB59E0">
        <w:rPr>
          <w:noProof/>
        </w:rPr>
        <w:t>101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D24EC">
        <w:rPr>
          <w:noProof/>
        </w:rPr>
        <w:tab/>
      </w:r>
      <w:r w:rsidRPr="009D24EC">
        <w:rPr>
          <w:noProof/>
        </w:rPr>
        <w:fldChar w:fldCharType="begin"/>
      </w:r>
      <w:r w:rsidRPr="009D24EC">
        <w:rPr>
          <w:noProof/>
        </w:rPr>
        <w:instrText xml:space="preserve"> PAGEREF _Toc79749729 \h </w:instrText>
      </w:r>
      <w:r w:rsidRPr="009D24EC">
        <w:rPr>
          <w:noProof/>
        </w:rPr>
      </w:r>
      <w:r w:rsidRPr="009D24EC">
        <w:rPr>
          <w:noProof/>
        </w:rPr>
        <w:fldChar w:fldCharType="separate"/>
      </w:r>
      <w:r w:rsidR="00BB59E0">
        <w:rPr>
          <w:noProof/>
        </w:rPr>
        <w:t>102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D24EC">
        <w:rPr>
          <w:noProof/>
        </w:rPr>
        <w:tab/>
      </w:r>
      <w:r w:rsidRPr="009D24EC">
        <w:rPr>
          <w:noProof/>
        </w:rPr>
        <w:fldChar w:fldCharType="begin"/>
      </w:r>
      <w:r w:rsidRPr="009D24EC">
        <w:rPr>
          <w:noProof/>
        </w:rPr>
        <w:instrText xml:space="preserve"> PAGEREF _Toc79749730 \h </w:instrText>
      </w:r>
      <w:r w:rsidRPr="009D24EC">
        <w:rPr>
          <w:noProof/>
        </w:rPr>
      </w:r>
      <w:r w:rsidRPr="009D24EC">
        <w:rPr>
          <w:noProof/>
        </w:rPr>
        <w:fldChar w:fldCharType="separate"/>
      </w:r>
      <w:r w:rsidR="00BB59E0">
        <w:rPr>
          <w:noProof/>
        </w:rPr>
        <w:t>103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D24EC">
        <w:rPr>
          <w:noProof/>
        </w:rPr>
        <w:tab/>
      </w:r>
      <w:r w:rsidRPr="009D24EC">
        <w:rPr>
          <w:noProof/>
        </w:rPr>
        <w:fldChar w:fldCharType="begin"/>
      </w:r>
      <w:r w:rsidRPr="009D24EC">
        <w:rPr>
          <w:noProof/>
        </w:rPr>
        <w:instrText xml:space="preserve"> PAGEREF _Toc79749731 \h </w:instrText>
      </w:r>
      <w:r w:rsidRPr="009D24EC">
        <w:rPr>
          <w:noProof/>
        </w:rPr>
      </w:r>
      <w:r w:rsidRPr="009D24EC">
        <w:rPr>
          <w:noProof/>
        </w:rPr>
        <w:fldChar w:fldCharType="separate"/>
      </w:r>
      <w:r w:rsidR="00BB59E0">
        <w:rPr>
          <w:noProof/>
        </w:rPr>
        <w:t>104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D24EC">
        <w:rPr>
          <w:noProof/>
        </w:rPr>
        <w:tab/>
      </w:r>
      <w:r w:rsidRPr="009D24EC">
        <w:rPr>
          <w:noProof/>
        </w:rPr>
        <w:fldChar w:fldCharType="begin"/>
      </w:r>
      <w:r w:rsidRPr="009D24EC">
        <w:rPr>
          <w:noProof/>
        </w:rPr>
        <w:instrText xml:space="preserve"> PAGEREF _Toc79749732 \h </w:instrText>
      </w:r>
      <w:r w:rsidRPr="009D24EC">
        <w:rPr>
          <w:noProof/>
        </w:rPr>
      </w:r>
      <w:r w:rsidRPr="009D24EC">
        <w:rPr>
          <w:noProof/>
        </w:rPr>
        <w:fldChar w:fldCharType="separate"/>
      </w:r>
      <w:r w:rsidR="00BB59E0">
        <w:rPr>
          <w:noProof/>
        </w:rPr>
        <w:t>105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D24EC">
        <w:rPr>
          <w:noProof/>
        </w:rPr>
        <w:tab/>
      </w:r>
      <w:r w:rsidRPr="009D24EC">
        <w:rPr>
          <w:noProof/>
        </w:rPr>
        <w:fldChar w:fldCharType="begin"/>
      </w:r>
      <w:r w:rsidRPr="009D24EC">
        <w:rPr>
          <w:noProof/>
        </w:rPr>
        <w:instrText xml:space="preserve"> PAGEREF _Toc79749733 \h </w:instrText>
      </w:r>
      <w:r w:rsidRPr="009D24EC">
        <w:rPr>
          <w:noProof/>
        </w:rPr>
      </w:r>
      <w:r w:rsidRPr="009D24EC">
        <w:rPr>
          <w:noProof/>
        </w:rPr>
        <w:fldChar w:fldCharType="separate"/>
      </w:r>
      <w:r w:rsidR="00BB59E0">
        <w:rPr>
          <w:noProof/>
        </w:rPr>
        <w:t>106</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2—Payment of family tax benefit advances</w:t>
      </w:r>
      <w:r w:rsidRPr="009D24EC">
        <w:rPr>
          <w:b w:val="0"/>
          <w:noProof/>
          <w:sz w:val="18"/>
        </w:rPr>
        <w:tab/>
      </w:r>
      <w:r w:rsidRPr="009D24EC">
        <w:rPr>
          <w:b w:val="0"/>
          <w:noProof/>
          <w:sz w:val="18"/>
        </w:rPr>
        <w:fldChar w:fldCharType="begin"/>
      </w:r>
      <w:r w:rsidRPr="009D24EC">
        <w:rPr>
          <w:b w:val="0"/>
          <w:noProof/>
          <w:sz w:val="18"/>
        </w:rPr>
        <w:instrText xml:space="preserve"> PAGEREF _Toc79749734 \h </w:instrText>
      </w:r>
      <w:r w:rsidRPr="009D24EC">
        <w:rPr>
          <w:b w:val="0"/>
          <w:noProof/>
          <w:sz w:val="18"/>
        </w:rPr>
      </w:r>
      <w:r w:rsidRPr="009D24EC">
        <w:rPr>
          <w:b w:val="0"/>
          <w:noProof/>
          <w:sz w:val="18"/>
        </w:rPr>
        <w:fldChar w:fldCharType="separate"/>
      </w:r>
      <w:r w:rsidR="00BB59E0">
        <w:rPr>
          <w:b w:val="0"/>
          <w:noProof/>
          <w:sz w:val="18"/>
        </w:rPr>
        <w:t>107</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D24EC">
        <w:rPr>
          <w:b w:val="0"/>
          <w:noProof/>
          <w:sz w:val="18"/>
        </w:rPr>
        <w:tab/>
      </w:r>
      <w:r w:rsidRPr="009D24EC">
        <w:rPr>
          <w:b w:val="0"/>
          <w:noProof/>
          <w:sz w:val="18"/>
        </w:rPr>
        <w:fldChar w:fldCharType="begin"/>
      </w:r>
      <w:r w:rsidRPr="009D24EC">
        <w:rPr>
          <w:b w:val="0"/>
          <w:noProof/>
          <w:sz w:val="18"/>
        </w:rPr>
        <w:instrText xml:space="preserve"> PAGEREF _Toc79749735 \h </w:instrText>
      </w:r>
      <w:r w:rsidRPr="009D24EC">
        <w:rPr>
          <w:b w:val="0"/>
          <w:noProof/>
          <w:sz w:val="18"/>
        </w:rPr>
      </w:r>
      <w:r w:rsidRPr="009D24EC">
        <w:rPr>
          <w:b w:val="0"/>
          <w:noProof/>
          <w:sz w:val="18"/>
        </w:rPr>
        <w:fldChar w:fldCharType="separate"/>
      </w:r>
      <w:r w:rsidR="00BB59E0">
        <w:rPr>
          <w:b w:val="0"/>
          <w:noProof/>
          <w:sz w:val="18"/>
        </w:rPr>
        <w:t>107</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33</w:t>
      </w:r>
      <w:r>
        <w:rPr>
          <w:noProof/>
        </w:rPr>
        <w:tab/>
        <w:t>Request</w:t>
      </w:r>
      <w:r w:rsidRPr="009D24EC">
        <w:rPr>
          <w:noProof/>
        </w:rPr>
        <w:tab/>
      </w:r>
      <w:r w:rsidRPr="009D24EC">
        <w:rPr>
          <w:noProof/>
        </w:rPr>
        <w:fldChar w:fldCharType="begin"/>
      </w:r>
      <w:r w:rsidRPr="009D24EC">
        <w:rPr>
          <w:noProof/>
        </w:rPr>
        <w:instrText xml:space="preserve"> PAGEREF _Toc79749736 \h </w:instrText>
      </w:r>
      <w:r w:rsidRPr="009D24EC">
        <w:rPr>
          <w:noProof/>
        </w:rPr>
      </w:r>
      <w:r w:rsidRPr="009D24EC">
        <w:rPr>
          <w:noProof/>
        </w:rPr>
        <w:fldChar w:fldCharType="separate"/>
      </w:r>
      <w:r w:rsidR="00BB59E0">
        <w:rPr>
          <w:noProof/>
        </w:rPr>
        <w:t>107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34</w:t>
      </w:r>
      <w:r>
        <w:rPr>
          <w:noProof/>
        </w:rPr>
        <w:tab/>
        <w:t>Form of request</w:t>
      </w:r>
      <w:r w:rsidRPr="009D24EC">
        <w:rPr>
          <w:noProof/>
        </w:rPr>
        <w:tab/>
      </w:r>
      <w:r w:rsidRPr="009D24EC">
        <w:rPr>
          <w:noProof/>
        </w:rPr>
        <w:fldChar w:fldCharType="begin"/>
      </w:r>
      <w:r w:rsidRPr="009D24EC">
        <w:rPr>
          <w:noProof/>
        </w:rPr>
        <w:instrText xml:space="preserve"> PAGEREF _Toc79749737 \h </w:instrText>
      </w:r>
      <w:r w:rsidRPr="009D24EC">
        <w:rPr>
          <w:noProof/>
        </w:rPr>
      </w:r>
      <w:r w:rsidRPr="009D24EC">
        <w:rPr>
          <w:noProof/>
        </w:rPr>
        <w:fldChar w:fldCharType="separate"/>
      </w:r>
      <w:r w:rsidR="00BB59E0">
        <w:rPr>
          <w:noProof/>
        </w:rPr>
        <w:t>107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D24EC">
        <w:rPr>
          <w:noProof/>
        </w:rPr>
        <w:tab/>
      </w:r>
      <w:r w:rsidRPr="009D24EC">
        <w:rPr>
          <w:noProof/>
        </w:rPr>
        <w:fldChar w:fldCharType="begin"/>
      </w:r>
      <w:r w:rsidRPr="009D24EC">
        <w:rPr>
          <w:noProof/>
        </w:rPr>
        <w:instrText xml:space="preserve"> PAGEREF _Toc79749738 \h </w:instrText>
      </w:r>
      <w:r w:rsidRPr="009D24EC">
        <w:rPr>
          <w:noProof/>
        </w:rPr>
      </w:r>
      <w:r w:rsidRPr="009D24EC">
        <w:rPr>
          <w:noProof/>
        </w:rPr>
        <w:fldChar w:fldCharType="separate"/>
      </w:r>
      <w:r w:rsidR="00BB59E0">
        <w:rPr>
          <w:noProof/>
        </w:rPr>
        <w:t>107</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D24EC">
        <w:rPr>
          <w:b w:val="0"/>
          <w:noProof/>
          <w:sz w:val="18"/>
        </w:rPr>
        <w:tab/>
      </w:r>
      <w:r w:rsidRPr="009D24EC">
        <w:rPr>
          <w:b w:val="0"/>
          <w:noProof/>
          <w:sz w:val="18"/>
        </w:rPr>
        <w:fldChar w:fldCharType="begin"/>
      </w:r>
      <w:r w:rsidRPr="009D24EC">
        <w:rPr>
          <w:b w:val="0"/>
          <w:noProof/>
          <w:sz w:val="18"/>
        </w:rPr>
        <w:instrText xml:space="preserve"> PAGEREF _Toc79749739 \h </w:instrText>
      </w:r>
      <w:r w:rsidRPr="009D24EC">
        <w:rPr>
          <w:b w:val="0"/>
          <w:noProof/>
          <w:sz w:val="18"/>
        </w:rPr>
      </w:r>
      <w:r w:rsidRPr="009D24EC">
        <w:rPr>
          <w:b w:val="0"/>
          <w:noProof/>
          <w:sz w:val="18"/>
        </w:rPr>
        <w:fldChar w:fldCharType="separate"/>
      </w:r>
      <w:r w:rsidR="00BB59E0">
        <w:rPr>
          <w:b w:val="0"/>
          <w:noProof/>
          <w:sz w:val="18"/>
        </w:rPr>
        <w:t>108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D24EC">
        <w:rPr>
          <w:noProof/>
        </w:rPr>
        <w:tab/>
      </w:r>
      <w:r w:rsidRPr="009D24EC">
        <w:rPr>
          <w:noProof/>
        </w:rPr>
        <w:fldChar w:fldCharType="begin"/>
      </w:r>
      <w:r w:rsidRPr="009D24EC">
        <w:rPr>
          <w:noProof/>
        </w:rPr>
        <w:instrText xml:space="preserve"> PAGEREF _Toc79749740 \h </w:instrText>
      </w:r>
      <w:r w:rsidRPr="009D24EC">
        <w:rPr>
          <w:noProof/>
        </w:rPr>
      </w:r>
      <w:r w:rsidRPr="009D24EC">
        <w:rPr>
          <w:noProof/>
        </w:rPr>
        <w:fldChar w:fldCharType="separate"/>
      </w:r>
      <w:r w:rsidR="00BB59E0">
        <w:rPr>
          <w:noProof/>
        </w:rPr>
        <w:t>108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D24EC">
        <w:rPr>
          <w:b w:val="0"/>
          <w:noProof/>
          <w:sz w:val="18"/>
        </w:rPr>
        <w:tab/>
      </w:r>
      <w:r w:rsidRPr="009D24EC">
        <w:rPr>
          <w:b w:val="0"/>
          <w:noProof/>
          <w:sz w:val="18"/>
        </w:rPr>
        <w:fldChar w:fldCharType="begin"/>
      </w:r>
      <w:r w:rsidRPr="009D24EC">
        <w:rPr>
          <w:b w:val="0"/>
          <w:noProof/>
          <w:sz w:val="18"/>
        </w:rPr>
        <w:instrText xml:space="preserve"> PAGEREF _Toc79749741 \h </w:instrText>
      </w:r>
      <w:r w:rsidRPr="009D24EC">
        <w:rPr>
          <w:b w:val="0"/>
          <w:noProof/>
          <w:sz w:val="18"/>
        </w:rPr>
      </w:r>
      <w:r w:rsidRPr="009D24EC">
        <w:rPr>
          <w:b w:val="0"/>
          <w:noProof/>
          <w:sz w:val="18"/>
        </w:rPr>
        <w:fldChar w:fldCharType="separate"/>
      </w:r>
      <w:r w:rsidR="00BB59E0">
        <w:rPr>
          <w:b w:val="0"/>
          <w:noProof/>
          <w:sz w:val="18"/>
        </w:rPr>
        <w:t>109</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D24EC">
        <w:rPr>
          <w:noProof/>
        </w:rPr>
        <w:tab/>
      </w:r>
      <w:r w:rsidRPr="009D24EC">
        <w:rPr>
          <w:noProof/>
        </w:rPr>
        <w:fldChar w:fldCharType="begin"/>
      </w:r>
      <w:r w:rsidRPr="009D24EC">
        <w:rPr>
          <w:noProof/>
        </w:rPr>
        <w:instrText xml:space="preserve"> PAGEREF _Toc79749742 \h </w:instrText>
      </w:r>
      <w:r w:rsidRPr="009D24EC">
        <w:rPr>
          <w:noProof/>
        </w:rPr>
      </w:r>
      <w:r w:rsidRPr="009D24EC">
        <w:rPr>
          <w:noProof/>
        </w:rPr>
        <w:fldChar w:fldCharType="separate"/>
      </w:r>
      <w:r w:rsidR="00BB59E0">
        <w:rPr>
          <w:noProof/>
        </w:rPr>
        <w:t>109</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D24EC">
        <w:rPr>
          <w:b w:val="0"/>
          <w:noProof/>
          <w:sz w:val="18"/>
        </w:rPr>
        <w:tab/>
      </w:r>
      <w:r w:rsidRPr="009D24EC">
        <w:rPr>
          <w:b w:val="0"/>
          <w:noProof/>
          <w:sz w:val="18"/>
        </w:rPr>
        <w:fldChar w:fldCharType="begin"/>
      </w:r>
      <w:r w:rsidRPr="009D24EC">
        <w:rPr>
          <w:b w:val="0"/>
          <w:noProof/>
          <w:sz w:val="18"/>
        </w:rPr>
        <w:instrText xml:space="preserve"> PAGEREF _Toc79749743 \h </w:instrText>
      </w:r>
      <w:r w:rsidRPr="009D24EC">
        <w:rPr>
          <w:b w:val="0"/>
          <w:noProof/>
          <w:sz w:val="18"/>
        </w:rPr>
      </w:r>
      <w:r w:rsidRPr="009D24EC">
        <w:rPr>
          <w:b w:val="0"/>
          <w:noProof/>
          <w:sz w:val="18"/>
        </w:rPr>
        <w:fldChar w:fldCharType="separate"/>
      </w:r>
      <w:r w:rsidR="00BB59E0">
        <w:rPr>
          <w:b w:val="0"/>
          <w:noProof/>
          <w:sz w:val="18"/>
        </w:rPr>
        <w:t>111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D24EC">
        <w:rPr>
          <w:noProof/>
        </w:rPr>
        <w:tab/>
      </w:r>
      <w:r w:rsidRPr="009D24EC">
        <w:rPr>
          <w:noProof/>
        </w:rPr>
        <w:fldChar w:fldCharType="begin"/>
      </w:r>
      <w:r w:rsidRPr="009D24EC">
        <w:rPr>
          <w:noProof/>
        </w:rPr>
        <w:instrText xml:space="preserve"> PAGEREF _Toc79749744 \h </w:instrText>
      </w:r>
      <w:r w:rsidRPr="009D24EC">
        <w:rPr>
          <w:noProof/>
        </w:rPr>
      </w:r>
      <w:r w:rsidRPr="009D24EC">
        <w:rPr>
          <w:noProof/>
        </w:rPr>
        <w:fldChar w:fldCharType="separate"/>
      </w:r>
      <w:r w:rsidR="00BB59E0">
        <w:rPr>
          <w:noProof/>
        </w:rPr>
        <w:t>111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D24EC">
        <w:rPr>
          <w:noProof/>
        </w:rPr>
        <w:tab/>
      </w:r>
      <w:r w:rsidRPr="009D24EC">
        <w:rPr>
          <w:noProof/>
        </w:rPr>
        <w:fldChar w:fldCharType="begin"/>
      </w:r>
      <w:r w:rsidRPr="009D24EC">
        <w:rPr>
          <w:noProof/>
        </w:rPr>
        <w:instrText xml:space="preserve"> PAGEREF _Toc79749745 \h </w:instrText>
      </w:r>
      <w:r w:rsidRPr="009D24EC">
        <w:rPr>
          <w:noProof/>
        </w:rPr>
      </w:r>
      <w:r w:rsidRPr="009D24EC">
        <w:rPr>
          <w:noProof/>
        </w:rPr>
        <w:fldChar w:fldCharType="separate"/>
      </w:r>
      <w:r w:rsidR="00BB59E0">
        <w:rPr>
          <w:noProof/>
        </w:rPr>
        <w:t>111</w:t>
      </w:r>
      <w:r w:rsidRPr="009D24EC">
        <w:rPr>
          <w:noProof/>
        </w:rPr>
        <w:fldChar w:fldCharType="end"/>
      </w:r>
    </w:p>
    <w:p w:rsidR="009D24EC" w:rsidRDefault="009D24EC" w:rsidP="004079A4">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9D24EC">
        <w:rPr>
          <w:b w:val="0"/>
          <w:noProof/>
          <w:sz w:val="18"/>
        </w:rPr>
        <w:tab/>
      </w:r>
      <w:r w:rsidRPr="009D24EC">
        <w:rPr>
          <w:b w:val="0"/>
          <w:noProof/>
          <w:sz w:val="18"/>
        </w:rPr>
        <w:fldChar w:fldCharType="begin"/>
      </w:r>
      <w:r w:rsidRPr="009D24EC">
        <w:rPr>
          <w:b w:val="0"/>
          <w:noProof/>
          <w:sz w:val="18"/>
        </w:rPr>
        <w:instrText xml:space="preserve"> PAGEREF _Toc79749746 \h </w:instrText>
      </w:r>
      <w:r w:rsidRPr="009D24EC">
        <w:rPr>
          <w:b w:val="0"/>
          <w:noProof/>
          <w:sz w:val="18"/>
        </w:rPr>
      </w:r>
      <w:r w:rsidRPr="009D24EC">
        <w:rPr>
          <w:b w:val="0"/>
          <w:noProof/>
          <w:sz w:val="18"/>
        </w:rPr>
        <w:fldChar w:fldCharType="separate"/>
      </w:r>
      <w:r w:rsidR="00BB59E0">
        <w:rPr>
          <w:b w:val="0"/>
          <w:noProof/>
          <w:sz w:val="18"/>
        </w:rPr>
        <w:t>113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D24EC">
        <w:rPr>
          <w:noProof/>
        </w:rPr>
        <w:tab/>
      </w:r>
      <w:r w:rsidRPr="009D24EC">
        <w:rPr>
          <w:noProof/>
        </w:rPr>
        <w:fldChar w:fldCharType="begin"/>
      </w:r>
      <w:r w:rsidRPr="009D24EC">
        <w:rPr>
          <w:noProof/>
        </w:rPr>
        <w:instrText xml:space="preserve"> PAGEREF _Toc79749747 \h </w:instrText>
      </w:r>
      <w:r w:rsidRPr="009D24EC">
        <w:rPr>
          <w:noProof/>
        </w:rPr>
      </w:r>
      <w:r w:rsidRPr="009D24EC">
        <w:rPr>
          <w:noProof/>
        </w:rPr>
        <w:fldChar w:fldCharType="separate"/>
      </w:r>
      <w:r w:rsidR="00BB59E0">
        <w:rPr>
          <w:noProof/>
        </w:rPr>
        <w:t>113</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3—Stillborn baby payment</w:t>
      </w:r>
      <w:r w:rsidRPr="009D24EC">
        <w:rPr>
          <w:b w:val="0"/>
          <w:noProof/>
          <w:sz w:val="18"/>
        </w:rPr>
        <w:tab/>
      </w:r>
      <w:r w:rsidRPr="009D24EC">
        <w:rPr>
          <w:b w:val="0"/>
          <w:noProof/>
          <w:sz w:val="18"/>
        </w:rPr>
        <w:fldChar w:fldCharType="begin"/>
      </w:r>
      <w:r w:rsidRPr="009D24EC">
        <w:rPr>
          <w:b w:val="0"/>
          <w:noProof/>
          <w:sz w:val="18"/>
        </w:rPr>
        <w:instrText xml:space="preserve"> PAGEREF _Toc79749748 \h </w:instrText>
      </w:r>
      <w:r w:rsidRPr="009D24EC">
        <w:rPr>
          <w:b w:val="0"/>
          <w:noProof/>
          <w:sz w:val="18"/>
        </w:rPr>
      </w:r>
      <w:r w:rsidRPr="009D24EC">
        <w:rPr>
          <w:b w:val="0"/>
          <w:noProof/>
          <w:sz w:val="18"/>
        </w:rPr>
        <w:fldChar w:fldCharType="separate"/>
      </w:r>
      <w:r w:rsidR="00BB59E0">
        <w:rPr>
          <w:b w:val="0"/>
          <w:noProof/>
          <w:sz w:val="18"/>
        </w:rPr>
        <w:t>114</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36</w:t>
      </w:r>
      <w:r>
        <w:rPr>
          <w:noProof/>
        </w:rPr>
        <w:tab/>
        <w:t>Need for a claim</w:t>
      </w:r>
      <w:r w:rsidRPr="009D24EC">
        <w:rPr>
          <w:noProof/>
        </w:rPr>
        <w:tab/>
      </w:r>
      <w:r w:rsidRPr="009D24EC">
        <w:rPr>
          <w:noProof/>
        </w:rPr>
        <w:fldChar w:fldCharType="begin"/>
      </w:r>
      <w:r w:rsidRPr="009D24EC">
        <w:rPr>
          <w:noProof/>
        </w:rPr>
        <w:instrText xml:space="preserve"> PAGEREF _Toc79749749 \h </w:instrText>
      </w:r>
      <w:r w:rsidRPr="009D24EC">
        <w:rPr>
          <w:noProof/>
        </w:rPr>
      </w:r>
      <w:r w:rsidRPr="009D24EC">
        <w:rPr>
          <w:noProof/>
        </w:rPr>
        <w:fldChar w:fldCharType="separate"/>
      </w:r>
      <w:r w:rsidR="00BB59E0">
        <w:rPr>
          <w:noProof/>
        </w:rPr>
        <w:t>114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37</w:t>
      </w:r>
      <w:r>
        <w:rPr>
          <w:noProof/>
        </w:rPr>
        <w:tab/>
        <w:t>Who can claim</w:t>
      </w:r>
      <w:r w:rsidRPr="009D24EC">
        <w:rPr>
          <w:noProof/>
        </w:rPr>
        <w:tab/>
      </w:r>
      <w:r w:rsidRPr="009D24EC">
        <w:rPr>
          <w:noProof/>
        </w:rPr>
        <w:fldChar w:fldCharType="begin"/>
      </w:r>
      <w:r w:rsidRPr="009D24EC">
        <w:rPr>
          <w:noProof/>
        </w:rPr>
        <w:instrText xml:space="preserve"> PAGEREF _Toc79749750 \h </w:instrText>
      </w:r>
      <w:r w:rsidRPr="009D24EC">
        <w:rPr>
          <w:noProof/>
        </w:rPr>
      </w:r>
      <w:r w:rsidRPr="009D24EC">
        <w:rPr>
          <w:noProof/>
        </w:rPr>
        <w:fldChar w:fldCharType="separate"/>
      </w:r>
      <w:r w:rsidR="00BB59E0">
        <w:rPr>
          <w:noProof/>
        </w:rPr>
        <w:t>114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38</w:t>
      </w:r>
      <w:r>
        <w:rPr>
          <w:noProof/>
        </w:rPr>
        <w:tab/>
        <w:t>How to claim</w:t>
      </w:r>
      <w:r w:rsidRPr="009D24EC">
        <w:rPr>
          <w:noProof/>
        </w:rPr>
        <w:tab/>
      </w:r>
      <w:r w:rsidRPr="009D24EC">
        <w:rPr>
          <w:noProof/>
        </w:rPr>
        <w:fldChar w:fldCharType="begin"/>
      </w:r>
      <w:r w:rsidRPr="009D24EC">
        <w:rPr>
          <w:noProof/>
        </w:rPr>
        <w:instrText xml:space="preserve"> PAGEREF _Toc79749751 \h </w:instrText>
      </w:r>
      <w:r w:rsidRPr="009D24EC">
        <w:rPr>
          <w:noProof/>
        </w:rPr>
      </w:r>
      <w:r w:rsidRPr="009D24EC">
        <w:rPr>
          <w:noProof/>
        </w:rPr>
        <w:fldChar w:fldCharType="separate"/>
      </w:r>
      <w:r w:rsidR="00BB59E0">
        <w:rPr>
          <w:noProof/>
        </w:rPr>
        <w:t>114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9D24EC">
        <w:rPr>
          <w:noProof/>
        </w:rPr>
        <w:tab/>
      </w:r>
      <w:r w:rsidRPr="009D24EC">
        <w:rPr>
          <w:noProof/>
        </w:rPr>
        <w:fldChar w:fldCharType="begin"/>
      </w:r>
      <w:r w:rsidRPr="009D24EC">
        <w:rPr>
          <w:noProof/>
        </w:rPr>
        <w:instrText xml:space="preserve"> PAGEREF _Toc79749752 \h </w:instrText>
      </w:r>
      <w:r w:rsidRPr="009D24EC">
        <w:rPr>
          <w:noProof/>
        </w:rPr>
      </w:r>
      <w:r w:rsidRPr="009D24EC">
        <w:rPr>
          <w:noProof/>
        </w:rPr>
        <w:fldChar w:fldCharType="separate"/>
      </w:r>
      <w:r w:rsidR="00BB59E0">
        <w:rPr>
          <w:noProof/>
        </w:rPr>
        <w:t>115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9D24EC">
        <w:rPr>
          <w:noProof/>
        </w:rPr>
        <w:tab/>
      </w:r>
      <w:r w:rsidRPr="009D24EC">
        <w:rPr>
          <w:noProof/>
        </w:rPr>
        <w:fldChar w:fldCharType="begin"/>
      </w:r>
      <w:r w:rsidRPr="009D24EC">
        <w:rPr>
          <w:noProof/>
        </w:rPr>
        <w:instrText xml:space="preserve"> PAGEREF _Toc79749753 \h </w:instrText>
      </w:r>
      <w:r w:rsidRPr="009D24EC">
        <w:rPr>
          <w:noProof/>
        </w:rPr>
      </w:r>
      <w:r w:rsidRPr="009D24EC">
        <w:rPr>
          <w:noProof/>
        </w:rPr>
        <w:fldChar w:fldCharType="separate"/>
      </w:r>
      <w:r w:rsidR="00BB59E0">
        <w:rPr>
          <w:noProof/>
        </w:rPr>
        <w:t>117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D24EC">
        <w:rPr>
          <w:noProof/>
        </w:rPr>
        <w:tab/>
      </w:r>
      <w:r w:rsidRPr="009D24EC">
        <w:rPr>
          <w:noProof/>
        </w:rPr>
        <w:fldChar w:fldCharType="begin"/>
      </w:r>
      <w:r w:rsidRPr="009D24EC">
        <w:rPr>
          <w:noProof/>
        </w:rPr>
        <w:instrText xml:space="preserve"> PAGEREF _Toc79749754 \h </w:instrText>
      </w:r>
      <w:r w:rsidRPr="009D24EC">
        <w:rPr>
          <w:noProof/>
        </w:rPr>
      </w:r>
      <w:r w:rsidRPr="009D24EC">
        <w:rPr>
          <w:noProof/>
        </w:rPr>
        <w:fldChar w:fldCharType="separate"/>
      </w:r>
      <w:r w:rsidR="00BB59E0">
        <w:rPr>
          <w:noProof/>
        </w:rPr>
        <w:t>119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D24EC">
        <w:rPr>
          <w:noProof/>
        </w:rPr>
        <w:tab/>
      </w:r>
      <w:r w:rsidRPr="009D24EC">
        <w:rPr>
          <w:noProof/>
        </w:rPr>
        <w:fldChar w:fldCharType="begin"/>
      </w:r>
      <w:r w:rsidRPr="009D24EC">
        <w:rPr>
          <w:noProof/>
        </w:rPr>
        <w:instrText xml:space="preserve"> PAGEREF _Toc79749755 \h </w:instrText>
      </w:r>
      <w:r w:rsidRPr="009D24EC">
        <w:rPr>
          <w:noProof/>
        </w:rPr>
      </w:r>
      <w:r w:rsidRPr="009D24EC">
        <w:rPr>
          <w:noProof/>
        </w:rPr>
        <w:fldChar w:fldCharType="separate"/>
      </w:r>
      <w:r w:rsidR="00BB59E0">
        <w:rPr>
          <w:noProof/>
        </w:rPr>
        <w:t>121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D24EC">
        <w:rPr>
          <w:noProof/>
        </w:rPr>
        <w:tab/>
      </w:r>
      <w:r w:rsidRPr="009D24EC">
        <w:rPr>
          <w:noProof/>
        </w:rPr>
        <w:fldChar w:fldCharType="begin"/>
      </w:r>
      <w:r w:rsidRPr="009D24EC">
        <w:rPr>
          <w:noProof/>
        </w:rPr>
        <w:instrText xml:space="preserve"> PAGEREF _Toc79749756 \h </w:instrText>
      </w:r>
      <w:r w:rsidRPr="009D24EC">
        <w:rPr>
          <w:noProof/>
        </w:rPr>
      </w:r>
      <w:r w:rsidRPr="009D24EC">
        <w:rPr>
          <w:noProof/>
        </w:rPr>
        <w:fldChar w:fldCharType="separate"/>
      </w:r>
      <w:r w:rsidR="00BB59E0">
        <w:rPr>
          <w:noProof/>
        </w:rPr>
        <w:t>121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D24EC">
        <w:rPr>
          <w:noProof/>
        </w:rPr>
        <w:tab/>
      </w:r>
      <w:r w:rsidRPr="009D24EC">
        <w:rPr>
          <w:noProof/>
        </w:rPr>
        <w:fldChar w:fldCharType="begin"/>
      </w:r>
      <w:r w:rsidRPr="009D24EC">
        <w:rPr>
          <w:noProof/>
        </w:rPr>
        <w:instrText xml:space="preserve"> PAGEREF _Toc79749757 \h </w:instrText>
      </w:r>
      <w:r w:rsidRPr="009D24EC">
        <w:rPr>
          <w:noProof/>
        </w:rPr>
      </w:r>
      <w:r w:rsidRPr="009D24EC">
        <w:rPr>
          <w:noProof/>
        </w:rPr>
        <w:fldChar w:fldCharType="separate"/>
      </w:r>
      <w:r w:rsidR="00BB59E0">
        <w:rPr>
          <w:noProof/>
        </w:rPr>
        <w:t>123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D24EC">
        <w:rPr>
          <w:noProof/>
        </w:rPr>
        <w:tab/>
      </w:r>
      <w:r w:rsidRPr="009D24EC">
        <w:rPr>
          <w:noProof/>
        </w:rPr>
        <w:fldChar w:fldCharType="begin"/>
      </w:r>
      <w:r w:rsidRPr="009D24EC">
        <w:rPr>
          <w:noProof/>
        </w:rPr>
        <w:instrText xml:space="preserve"> PAGEREF _Toc79749758 \h </w:instrText>
      </w:r>
      <w:r w:rsidRPr="009D24EC">
        <w:rPr>
          <w:noProof/>
        </w:rPr>
      </w:r>
      <w:r w:rsidRPr="009D24EC">
        <w:rPr>
          <w:noProof/>
        </w:rPr>
        <w:fldChar w:fldCharType="separate"/>
      </w:r>
      <w:r w:rsidR="00BB59E0">
        <w:rPr>
          <w:noProof/>
        </w:rPr>
        <w:t>124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D24EC">
        <w:rPr>
          <w:noProof/>
        </w:rPr>
        <w:tab/>
      </w:r>
      <w:r w:rsidRPr="009D24EC">
        <w:rPr>
          <w:noProof/>
        </w:rPr>
        <w:fldChar w:fldCharType="begin"/>
      </w:r>
      <w:r w:rsidRPr="009D24EC">
        <w:rPr>
          <w:noProof/>
        </w:rPr>
        <w:instrText xml:space="preserve"> PAGEREF _Toc79749759 \h </w:instrText>
      </w:r>
      <w:r w:rsidRPr="009D24EC">
        <w:rPr>
          <w:noProof/>
        </w:rPr>
      </w:r>
      <w:r w:rsidRPr="009D24EC">
        <w:rPr>
          <w:noProof/>
        </w:rPr>
        <w:fldChar w:fldCharType="separate"/>
      </w:r>
      <w:r w:rsidR="00BB59E0">
        <w:rPr>
          <w:noProof/>
        </w:rPr>
        <w:t>124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D24EC">
        <w:rPr>
          <w:noProof/>
        </w:rPr>
        <w:tab/>
      </w:r>
      <w:r w:rsidRPr="009D24EC">
        <w:rPr>
          <w:noProof/>
        </w:rPr>
        <w:fldChar w:fldCharType="begin"/>
      </w:r>
      <w:r w:rsidRPr="009D24EC">
        <w:rPr>
          <w:noProof/>
        </w:rPr>
        <w:instrText xml:space="preserve"> PAGEREF _Toc79749760 \h </w:instrText>
      </w:r>
      <w:r w:rsidRPr="009D24EC">
        <w:rPr>
          <w:noProof/>
        </w:rPr>
      </w:r>
      <w:r w:rsidRPr="009D24EC">
        <w:rPr>
          <w:noProof/>
        </w:rPr>
        <w:fldChar w:fldCharType="separate"/>
      </w:r>
      <w:r w:rsidR="00BB59E0">
        <w:rPr>
          <w:noProof/>
        </w:rPr>
        <w:t>125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D24EC">
        <w:rPr>
          <w:noProof/>
        </w:rPr>
        <w:tab/>
      </w:r>
      <w:r w:rsidRPr="009D24EC">
        <w:rPr>
          <w:noProof/>
        </w:rPr>
        <w:fldChar w:fldCharType="begin"/>
      </w:r>
      <w:r w:rsidRPr="009D24EC">
        <w:rPr>
          <w:noProof/>
        </w:rPr>
        <w:instrText xml:space="preserve"> PAGEREF _Toc79749761 \h </w:instrText>
      </w:r>
      <w:r w:rsidRPr="009D24EC">
        <w:rPr>
          <w:noProof/>
        </w:rPr>
      </w:r>
      <w:r w:rsidRPr="009D24EC">
        <w:rPr>
          <w:noProof/>
        </w:rPr>
        <w:fldChar w:fldCharType="separate"/>
      </w:r>
      <w:r w:rsidR="00BB59E0">
        <w:rPr>
          <w:noProof/>
        </w:rPr>
        <w:t>125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D24EC">
        <w:rPr>
          <w:noProof/>
        </w:rPr>
        <w:tab/>
      </w:r>
      <w:r w:rsidRPr="009D24EC">
        <w:rPr>
          <w:noProof/>
        </w:rPr>
        <w:fldChar w:fldCharType="begin"/>
      </w:r>
      <w:r w:rsidRPr="009D24EC">
        <w:rPr>
          <w:noProof/>
        </w:rPr>
        <w:instrText xml:space="preserve"> PAGEREF _Toc79749762 \h </w:instrText>
      </w:r>
      <w:r w:rsidRPr="009D24EC">
        <w:rPr>
          <w:noProof/>
        </w:rPr>
      </w:r>
      <w:r w:rsidRPr="009D24EC">
        <w:rPr>
          <w:noProof/>
        </w:rPr>
        <w:fldChar w:fldCharType="separate"/>
      </w:r>
      <w:r w:rsidR="00BB59E0">
        <w:rPr>
          <w:noProof/>
        </w:rPr>
        <w:t>125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9D24EC">
        <w:rPr>
          <w:noProof/>
        </w:rPr>
        <w:tab/>
      </w:r>
      <w:r w:rsidRPr="009D24EC">
        <w:rPr>
          <w:noProof/>
        </w:rPr>
        <w:fldChar w:fldCharType="begin"/>
      </w:r>
      <w:r w:rsidRPr="009D24EC">
        <w:rPr>
          <w:noProof/>
        </w:rPr>
        <w:instrText xml:space="preserve"> PAGEREF _Toc79749763 \h </w:instrText>
      </w:r>
      <w:r w:rsidRPr="009D24EC">
        <w:rPr>
          <w:noProof/>
        </w:rPr>
      </w:r>
      <w:r w:rsidRPr="009D24EC">
        <w:rPr>
          <w:noProof/>
        </w:rPr>
        <w:fldChar w:fldCharType="separate"/>
      </w:r>
      <w:r w:rsidR="00BB59E0">
        <w:rPr>
          <w:noProof/>
        </w:rPr>
        <w:t>125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D24EC">
        <w:rPr>
          <w:noProof/>
        </w:rPr>
        <w:tab/>
      </w:r>
      <w:r w:rsidRPr="009D24EC">
        <w:rPr>
          <w:noProof/>
        </w:rPr>
        <w:fldChar w:fldCharType="begin"/>
      </w:r>
      <w:r w:rsidRPr="009D24EC">
        <w:rPr>
          <w:noProof/>
        </w:rPr>
        <w:instrText xml:space="preserve"> PAGEREF _Toc79749764 \h </w:instrText>
      </w:r>
      <w:r w:rsidRPr="009D24EC">
        <w:rPr>
          <w:noProof/>
        </w:rPr>
      </w:r>
      <w:r w:rsidRPr="009D24EC">
        <w:rPr>
          <w:noProof/>
        </w:rPr>
        <w:fldChar w:fldCharType="separate"/>
      </w:r>
      <w:r w:rsidR="00BB59E0">
        <w:rPr>
          <w:noProof/>
        </w:rPr>
        <w:t>126</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D24EC">
        <w:rPr>
          <w:b w:val="0"/>
          <w:noProof/>
          <w:sz w:val="18"/>
        </w:rPr>
        <w:tab/>
      </w:r>
      <w:r w:rsidRPr="009D24EC">
        <w:rPr>
          <w:b w:val="0"/>
          <w:noProof/>
          <w:sz w:val="18"/>
        </w:rPr>
        <w:fldChar w:fldCharType="begin"/>
      </w:r>
      <w:r w:rsidRPr="009D24EC">
        <w:rPr>
          <w:b w:val="0"/>
          <w:noProof/>
          <w:sz w:val="18"/>
        </w:rPr>
        <w:instrText xml:space="preserve"> PAGEREF _Toc79749765 \h </w:instrText>
      </w:r>
      <w:r w:rsidRPr="009D24EC">
        <w:rPr>
          <w:b w:val="0"/>
          <w:noProof/>
          <w:sz w:val="18"/>
        </w:rPr>
      </w:r>
      <w:r w:rsidRPr="009D24EC">
        <w:rPr>
          <w:b w:val="0"/>
          <w:noProof/>
          <w:sz w:val="18"/>
        </w:rPr>
        <w:fldChar w:fldCharType="separate"/>
      </w:r>
      <w:r w:rsidR="00BB59E0">
        <w:rPr>
          <w:b w:val="0"/>
          <w:noProof/>
          <w:sz w:val="18"/>
        </w:rPr>
        <w:t>128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D24EC">
        <w:rPr>
          <w:noProof/>
        </w:rPr>
        <w:tab/>
      </w:r>
      <w:r w:rsidRPr="009D24EC">
        <w:rPr>
          <w:noProof/>
        </w:rPr>
        <w:fldChar w:fldCharType="begin"/>
      </w:r>
      <w:r w:rsidRPr="009D24EC">
        <w:rPr>
          <w:noProof/>
        </w:rPr>
        <w:instrText xml:space="preserve"> PAGEREF _Toc79749766 \h </w:instrText>
      </w:r>
      <w:r w:rsidRPr="009D24EC">
        <w:rPr>
          <w:noProof/>
        </w:rPr>
      </w:r>
      <w:r w:rsidRPr="009D24EC">
        <w:rPr>
          <w:noProof/>
        </w:rPr>
        <w:fldChar w:fldCharType="separate"/>
      </w:r>
      <w:r w:rsidR="00BB59E0">
        <w:rPr>
          <w:noProof/>
        </w:rPr>
        <w:t>128</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4B—Economic security strategy payment to families</w:t>
      </w:r>
      <w:r w:rsidRPr="009D24EC">
        <w:rPr>
          <w:b w:val="0"/>
          <w:noProof/>
          <w:sz w:val="18"/>
        </w:rPr>
        <w:tab/>
      </w:r>
      <w:r w:rsidRPr="009D24EC">
        <w:rPr>
          <w:b w:val="0"/>
          <w:noProof/>
          <w:sz w:val="18"/>
        </w:rPr>
        <w:fldChar w:fldCharType="begin"/>
      </w:r>
      <w:r w:rsidRPr="009D24EC">
        <w:rPr>
          <w:b w:val="0"/>
          <w:noProof/>
          <w:sz w:val="18"/>
        </w:rPr>
        <w:instrText xml:space="preserve"> PAGEREF _Toc79749767 \h </w:instrText>
      </w:r>
      <w:r w:rsidRPr="009D24EC">
        <w:rPr>
          <w:b w:val="0"/>
          <w:noProof/>
          <w:sz w:val="18"/>
        </w:rPr>
      </w:r>
      <w:r w:rsidRPr="009D24EC">
        <w:rPr>
          <w:b w:val="0"/>
          <w:noProof/>
          <w:sz w:val="18"/>
        </w:rPr>
        <w:fldChar w:fldCharType="separate"/>
      </w:r>
      <w:r w:rsidR="00BB59E0">
        <w:rPr>
          <w:b w:val="0"/>
          <w:noProof/>
          <w:sz w:val="18"/>
        </w:rPr>
        <w:t>129</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D24EC">
        <w:rPr>
          <w:noProof/>
        </w:rPr>
        <w:tab/>
      </w:r>
      <w:r w:rsidRPr="009D24EC">
        <w:rPr>
          <w:noProof/>
        </w:rPr>
        <w:fldChar w:fldCharType="begin"/>
      </w:r>
      <w:r w:rsidRPr="009D24EC">
        <w:rPr>
          <w:noProof/>
        </w:rPr>
        <w:instrText xml:space="preserve"> PAGEREF _Toc79749768 \h </w:instrText>
      </w:r>
      <w:r w:rsidRPr="009D24EC">
        <w:rPr>
          <w:noProof/>
        </w:rPr>
      </w:r>
      <w:r w:rsidRPr="009D24EC">
        <w:rPr>
          <w:noProof/>
        </w:rPr>
        <w:fldChar w:fldCharType="separate"/>
      </w:r>
      <w:r w:rsidR="00BB59E0">
        <w:rPr>
          <w:noProof/>
        </w:rPr>
        <w:t>129</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D24EC">
        <w:rPr>
          <w:b w:val="0"/>
          <w:noProof/>
          <w:sz w:val="18"/>
        </w:rPr>
        <w:tab/>
      </w:r>
      <w:r w:rsidRPr="009D24EC">
        <w:rPr>
          <w:b w:val="0"/>
          <w:noProof/>
          <w:sz w:val="18"/>
        </w:rPr>
        <w:fldChar w:fldCharType="begin"/>
      </w:r>
      <w:r w:rsidRPr="009D24EC">
        <w:rPr>
          <w:b w:val="0"/>
          <w:noProof/>
          <w:sz w:val="18"/>
        </w:rPr>
        <w:instrText xml:space="preserve"> PAGEREF _Toc79749769 \h </w:instrText>
      </w:r>
      <w:r w:rsidRPr="009D24EC">
        <w:rPr>
          <w:b w:val="0"/>
          <w:noProof/>
          <w:sz w:val="18"/>
        </w:rPr>
      </w:r>
      <w:r w:rsidRPr="009D24EC">
        <w:rPr>
          <w:b w:val="0"/>
          <w:noProof/>
          <w:sz w:val="18"/>
        </w:rPr>
        <w:fldChar w:fldCharType="separate"/>
      </w:r>
      <w:r w:rsidR="00BB59E0">
        <w:rPr>
          <w:b w:val="0"/>
          <w:noProof/>
          <w:sz w:val="18"/>
        </w:rPr>
        <w:t>130</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D24EC">
        <w:rPr>
          <w:noProof/>
        </w:rPr>
        <w:tab/>
      </w:r>
      <w:r w:rsidRPr="009D24EC">
        <w:rPr>
          <w:noProof/>
        </w:rPr>
        <w:fldChar w:fldCharType="begin"/>
      </w:r>
      <w:r w:rsidRPr="009D24EC">
        <w:rPr>
          <w:noProof/>
        </w:rPr>
        <w:instrText xml:space="preserve"> PAGEREF _Toc79749770 \h </w:instrText>
      </w:r>
      <w:r w:rsidRPr="009D24EC">
        <w:rPr>
          <w:noProof/>
        </w:rPr>
      </w:r>
      <w:r w:rsidRPr="009D24EC">
        <w:rPr>
          <w:noProof/>
        </w:rPr>
        <w:fldChar w:fldCharType="separate"/>
      </w:r>
      <w:r w:rsidR="00BB59E0">
        <w:rPr>
          <w:noProof/>
        </w:rPr>
        <w:t>130</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4CA—ETR payment</w:t>
      </w:r>
      <w:r w:rsidRPr="009D24EC">
        <w:rPr>
          <w:b w:val="0"/>
          <w:noProof/>
          <w:sz w:val="18"/>
        </w:rPr>
        <w:tab/>
      </w:r>
      <w:r w:rsidRPr="009D24EC">
        <w:rPr>
          <w:b w:val="0"/>
          <w:noProof/>
          <w:sz w:val="18"/>
        </w:rPr>
        <w:fldChar w:fldCharType="begin"/>
      </w:r>
      <w:r w:rsidRPr="009D24EC">
        <w:rPr>
          <w:b w:val="0"/>
          <w:noProof/>
          <w:sz w:val="18"/>
        </w:rPr>
        <w:instrText xml:space="preserve"> PAGEREF _Toc79749771 \h </w:instrText>
      </w:r>
      <w:r w:rsidRPr="009D24EC">
        <w:rPr>
          <w:b w:val="0"/>
          <w:noProof/>
          <w:sz w:val="18"/>
        </w:rPr>
      </w:r>
      <w:r w:rsidRPr="009D24EC">
        <w:rPr>
          <w:b w:val="0"/>
          <w:noProof/>
          <w:sz w:val="18"/>
        </w:rPr>
        <w:fldChar w:fldCharType="separate"/>
      </w:r>
      <w:r w:rsidR="00BB59E0">
        <w:rPr>
          <w:b w:val="0"/>
          <w:noProof/>
          <w:sz w:val="18"/>
        </w:rPr>
        <w:t>131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D24EC">
        <w:rPr>
          <w:noProof/>
        </w:rPr>
        <w:tab/>
      </w:r>
      <w:r w:rsidRPr="009D24EC">
        <w:rPr>
          <w:noProof/>
        </w:rPr>
        <w:fldChar w:fldCharType="begin"/>
      </w:r>
      <w:r w:rsidRPr="009D24EC">
        <w:rPr>
          <w:noProof/>
        </w:rPr>
        <w:instrText xml:space="preserve"> PAGEREF _Toc79749772 \h </w:instrText>
      </w:r>
      <w:r w:rsidRPr="009D24EC">
        <w:rPr>
          <w:noProof/>
        </w:rPr>
      </w:r>
      <w:r w:rsidRPr="009D24EC">
        <w:rPr>
          <w:noProof/>
        </w:rPr>
        <w:fldChar w:fldCharType="separate"/>
      </w:r>
      <w:r w:rsidR="00BB59E0">
        <w:rPr>
          <w:noProof/>
        </w:rPr>
        <w:t>131</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4D—Clean energy advance</w:t>
      </w:r>
      <w:r w:rsidRPr="009D24EC">
        <w:rPr>
          <w:b w:val="0"/>
          <w:noProof/>
          <w:sz w:val="18"/>
        </w:rPr>
        <w:tab/>
      </w:r>
      <w:r w:rsidRPr="009D24EC">
        <w:rPr>
          <w:b w:val="0"/>
          <w:noProof/>
          <w:sz w:val="18"/>
        </w:rPr>
        <w:fldChar w:fldCharType="begin"/>
      </w:r>
      <w:r w:rsidRPr="009D24EC">
        <w:rPr>
          <w:b w:val="0"/>
          <w:noProof/>
          <w:sz w:val="18"/>
        </w:rPr>
        <w:instrText xml:space="preserve"> PAGEREF _Toc79749773 \h </w:instrText>
      </w:r>
      <w:r w:rsidRPr="009D24EC">
        <w:rPr>
          <w:b w:val="0"/>
          <w:noProof/>
          <w:sz w:val="18"/>
        </w:rPr>
      </w:r>
      <w:r w:rsidRPr="009D24EC">
        <w:rPr>
          <w:b w:val="0"/>
          <w:noProof/>
          <w:sz w:val="18"/>
        </w:rPr>
        <w:fldChar w:fldCharType="separate"/>
      </w:r>
      <w:r w:rsidR="00BB59E0">
        <w:rPr>
          <w:b w:val="0"/>
          <w:noProof/>
          <w:sz w:val="18"/>
        </w:rPr>
        <w:t>132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D24EC">
        <w:rPr>
          <w:noProof/>
        </w:rPr>
        <w:tab/>
      </w:r>
      <w:r w:rsidRPr="009D24EC">
        <w:rPr>
          <w:noProof/>
        </w:rPr>
        <w:fldChar w:fldCharType="begin"/>
      </w:r>
      <w:r w:rsidRPr="009D24EC">
        <w:rPr>
          <w:noProof/>
        </w:rPr>
        <w:instrText xml:space="preserve"> PAGEREF _Toc79749774 \h </w:instrText>
      </w:r>
      <w:r w:rsidRPr="009D24EC">
        <w:rPr>
          <w:noProof/>
        </w:rPr>
      </w:r>
      <w:r w:rsidRPr="009D24EC">
        <w:rPr>
          <w:noProof/>
        </w:rPr>
        <w:fldChar w:fldCharType="separate"/>
      </w:r>
      <w:r w:rsidR="00BB59E0">
        <w:rPr>
          <w:noProof/>
        </w:rPr>
        <w:t>132</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4DA—2020 economic support payment</w:t>
      </w:r>
      <w:r w:rsidRPr="009D24EC">
        <w:rPr>
          <w:b w:val="0"/>
          <w:noProof/>
          <w:sz w:val="18"/>
        </w:rPr>
        <w:tab/>
      </w:r>
      <w:r w:rsidRPr="009D24EC">
        <w:rPr>
          <w:b w:val="0"/>
          <w:noProof/>
          <w:sz w:val="18"/>
        </w:rPr>
        <w:fldChar w:fldCharType="begin"/>
      </w:r>
      <w:r w:rsidRPr="009D24EC">
        <w:rPr>
          <w:b w:val="0"/>
          <w:noProof/>
          <w:sz w:val="18"/>
        </w:rPr>
        <w:instrText xml:space="preserve"> PAGEREF _Toc79749775 \h </w:instrText>
      </w:r>
      <w:r w:rsidRPr="009D24EC">
        <w:rPr>
          <w:b w:val="0"/>
          <w:noProof/>
          <w:sz w:val="18"/>
        </w:rPr>
      </w:r>
      <w:r w:rsidRPr="009D24EC">
        <w:rPr>
          <w:b w:val="0"/>
          <w:noProof/>
          <w:sz w:val="18"/>
        </w:rPr>
        <w:fldChar w:fldCharType="separate"/>
      </w:r>
      <w:r w:rsidR="00BB59E0">
        <w:rPr>
          <w:b w:val="0"/>
          <w:noProof/>
          <w:sz w:val="18"/>
        </w:rPr>
        <w:t>134</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9D24EC">
        <w:rPr>
          <w:noProof/>
        </w:rPr>
        <w:tab/>
      </w:r>
      <w:r w:rsidRPr="009D24EC">
        <w:rPr>
          <w:noProof/>
        </w:rPr>
        <w:fldChar w:fldCharType="begin"/>
      </w:r>
      <w:r w:rsidRPr="009D24EC">
        <w:rPr>
          <w:noProof/>
        </w:rPr>
        <w:instrText xml:space="preserve"> PAGEREF _Toc79749776 \h </w:instrText>
      </w:r>
      <w:r w:rsidRPr="009D24EC">
        <w:rPr>
          <w:noProof/>
        </w:rPr>
      </w:r>
      <w:r w:rsidRPr="009D24EC">
        <w:rPr>
          <w:noProof/>
        </w:rPr>
        <w:fldChar w:fldCharType="separate"/>
      </w:r>
      <w:r w:rsidR="00BB59E0">
        <w:rPr>
          <w:noProof/>
        </w:rPr>
        <w:t>134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9D24EC">
        <w:rPr>
          <w:noProof/>
        </w:rPr>
        <w:tab/>
      </w:r>
      <w:r w:rsidRPr="009D24EC">
        <w:rPr>
          <w:noProof/>
        </w:rPr>
        <w:fldChar w:fldCharType="begin"/>
      </w:r>
      <w:r w:rsidRPr="009D24EC">
        <w:rPr>
          <w:noProof/>
        </w:rPr>
        <w:instrText xml:space="preserve"> PAGEREF _Toc79749777 \h </w:instrText>
      </w:r>
      <w:r w:rsidRPr="009D24EC">
        <w:rPr>
          <w:noProof/>
        </w:rPr>
      </w:r>
      <w:r w:rsidRPr="009D24EC">
        <w:rPr>
          <w:noProof/>
        </w:rPr>
        <w:fldChar w:fldCharType="separate"/>
      </w:r>
      <w:r w:rsidR="00BB59E0">
        <w:rPr>
          <w:noProof/>
        </w:rPr>
        <w:t>134</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4DB—Additional economic support payments</w:t>
      </w:r>
      <w:r w:rsidRPr="009D24EC">
        <w:rPr>
          <w:b w:val="0"/>
          <w:noProof/>
          <w:sz w:val="18"/>
        </w:rPr>
        <w:tab/>
      </w:r>
      <w:r w:rsidRPr="009D24EC">
        <w:rPr>
          <w:b w:val="0"/>
          <w:noProof/>
          <w:sz w:val="18"/>
        </w:rPr>
        <w:fldChar w:fldCharType="begin"/>
      </w:r>
      <w:r w:rsidRPr="009D24EC">
        <w:rPr>
          <w:b w:val="0"/>
          <w:noProof/>
          <w:sz w:val="18"/>
        </w:rPr>
        <w:instrText xml:space="preserve"> PAGEREF _Toc79749778 \h </w:instrText>
      </w:r>
      <w:r w:rsidRPr="009D24EC">
        <w:rPr>
          <w:b w:val="0"/>
          <w:noProof/>
          <w:sz w:val="18"/>
        </w:rPr>
      </w:r>
      <w:r w:rsidRPr="009D24EC">
        <w:rPr>
          <w:b w:val="0"/>
          <w:noProof/>
          <w:sz w:val="18"/>
        </w:rPr>
        <w:fldChar w:fldCharType="separate"/>
      </w:r>
      <w:r w:rsidR="00BB59E0">
        <w:rPr>
          <w:b w:val="0"/>
          <w:noProof/>
          <w:sz w:val="18"/>
        </w:rPr>
        <w:t>135</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9D24EC">
        <w:rPr>
          <w:noProof/>
        </w:rPr>
        <w:tab/>
      </w:r>
      <w:r w:rsidRPr="009D24EC">
        <w:rPr>
          <w:noProof/>
        </w:rPr>
        <w:fldChar w:fldCharType="begin"/>
      </w:r>
      <w:r w:rsidRPr="009D24EC">
        <w:rPr>
          <w:noProof/>
        </w:rPr>
        <w:instrText xml:space="preserve"> PAGEREF _Toc79749779 \h </w:instrText>
      </w:r>
      <w:r w:rsidRPr="009D24EC">
        <w:rPr>
          <w:noProof/>
        </w:rPr>
      </w:r>
      <w:r w:rsidRPr="009D24EC">
        <w:rPr>
          <w:noProof/>
        </w:rPr>
        <w:fldChar w:fldCharType="separate"/>
      </w:r>
      <w:r w:rsidR="00BB59E0">
        <w:rPr>
          <w:noProof/>
        </w:rPr>
        <w:t>135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9D24EC">
        <w:rPr>
          <w:noProof/>
        </w:rPr>
        <w:tab/>
      </w:r>
      <w:r w:rsidRPr="009D24EC">
        <w:rPr>
          <w:noProof/>
        </w:rPr>
        <w:fldChar w:fldCharType="begin"/>
      </w:r>
      <w:r w:rsidRPr="009D24EC">
        <w:rPr>
          <w:noProof/>
        </w:rPr>
        <w:instrText xml:space="preserve"> PAGEREF _Toc79749780 \h </w:instrText>
      </w:r>
      <w:r w:rsidRPr="009D24EC">
        <w:rPr>
          <w:noProof/>
        </w:rPr>
      </w:r>
      <w:r w:rsidRPr="009D24EC">
        <w:rPr>
          <w:noProof/>
        </w:rPr>
        <w:fldChar w:fldCharType="separate"/>
      </w:r>
      <w:r w:rsidR="00BB59E0">
        <w:rPr>
          <w:noProof/>
        </w:rPr>
        <w:t>135</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4E—Single income family supplement</w:t>
      </w:r>
      <w:r w:rsidRPr="009D24EC">
        <w:rPr>
          <w:b w:val="0"/>
          <w:noProof/>
          <w:sz w:val="18"/>
        </w:rPr>
        <w:tab/>
      </w:r>
      <w:r w:rsidRPr="009D24EC">
        <w:rPr>
          <w:b w:val="0"/>
          <w:noProof/>
          <w:sz w:val="18"/>
        </w:rPr>
        <w:fldChar w:fldCharType="begin"/>
      </w:r>
      <w:r w:rsidRPr="009D24EC">
        <w:rPr>
          <w:b w:val="0"/>
          <w:noProof/>
          <w:sz w:val="18"/>
        </w:rPr>
        <w:instrText xml:space="preserve"> PAGEREF _Toc79749781 \h </w:instrText>
      </w:r>
      <w:r w:rsidRPr="009D24EC">
        <w:rPr>
          <w:b w:val="0"/>
          <w:noProof/>
          <w:sz w:val="18"/>
        </w:rPr>
      </w:r>
      <w:r w:rsidRPr="009D24EC">
        <w:rPr>
          <w:b w:val="0"/>
          <w:noProof/>
          <w:sz w:val="18"/>
        </w:rPr>
        <w:fldChar w:fldCharType="separate"/>
      </w:r>
      <w:r w:rsidR="00BB59E0">
        <w:rPr>
          <w:b w:val="0"/>
          <w:noProof/>
          <w:sz w:val="18"/>
        </w:rPr>
        <w:t>136</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A—Making claims</w:t>
      </w:r>
      <w:r w:rsidRPr="009D24EC">
        <w:rPr>
          <w:b w:val="0"/>
          <w:noProof/>
          <w:sz w:val="18"/>
        </w:rPr>
        <w:tab/>
      </w:r>
      <w:r w:rsidRPr="009D24EC">
        <w:rPr>
          <w:b w:val="0"/>
          <w:noProof/>
          <w:sz w:val="18"/>
        </w:rPr>
        <w:fldChar w:fldCharType="begin"/>
      </w:r>
      <w:r w:rsidRPr="009D24EC">
        <w:rPr>
          <w:b w:val="0"/>
          <w:noProof/>
          <w:sz w:val="18"/>
        </w:rPr>
        <w:instrText xml:space="preserve"> PAGEREF _Toc79749782 \h </w:instrText>
      </w:r>
      <w:r w:rsidRPr="009D24EC">
        <w:rPr>
          <w:b w:val="0"/>
          <w:noProof/>
          <w:sz w:val="18"/>
        </w:rPr>
      </w:r>
      <w:r w:rsidRPr="009D24EC">
        <w:rPr>
          <w:b w:val="0"/>
          <w:noProof/>
          <w:sz w:val="18"/>
        </w:rPr>
        <w:fldChar w:fldCharType="separate"/>
      </w:r>
      <w:r w:rsidR="00BB59E0">
        <w:rPr>
          <w:b w:val="0"/>
          <w:noProof/>
          <w:sz w:val="18"/>
        </w:rPr>
        <w:t>136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w:t>
      </w:r>
      <w:r>
        <w:rPr>
          <w:noProof/>
        </w:rPr>
        <w:tab/>
        <w:t>Need for a claim</w:t>
      </w:r>
      <w:r w:rsidRPr="009D24EC">
        <w:rPr>
          <w:noProof/>
        </w:rPr>
        <w:tab/>
      </w:r>
      <w:r w:rsidRPr="009D24EC">
        <w:rPr>
          <w:noProof/>
        </w:rPr>
        <w:fldChar w:fldCharType="begin"/>
      </w:r>
      <w:r w:rsidRPr="009D24EC">
        <w:rPr>
          <w:noProof/>
        </w:rPr>
        <w:instrText xml:space="preserve"> PAGEREF _Toc79749783 \h </w:instrText>
      </w:r>
      <w:r w:rsidRPr="009D24EC">
        <w:rPr>
          <w:noProof/>
        </w:rPr>
      </w:r>
      <w:r w:rsidRPr="009D24EC">
        <w:rPr>
          <w:noProof/>
        </w:rPr>
        <w:fldChar w:fldCharType="separate"/>
      </w:r>
      <w:r w:rsidR="00BB59E0">
        <w:rPr>
          <w:noProof/>
        </w:rPr>
        <w:t>136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65KA</w:t>
      </w:r>
      <w:r>
        <w:rPr>
          <w:noProof/>
        </w:rPr>
        <w:tab/>
        <w:t>How to claim</w:t>
      </w:r>
      <w:r w:rsidRPr="009D24EC">
        <w:rPr>
          <w:noProof/>
        </w:rPr>
        <w:tab/>
      </w:r>
      <w:r w:rsidRPr="009D24EC">
        <w:rPr>
          <w:noProof/>
        </w:rPr>
        <w:fldChar w:fldCharType="begin"/>
      </w:r>
      <w:r w:rsidRPr="009D24EC">
        <w:rPr>
          <w:noProof/>
        </w:rPr>
        <w:instrText xml:space="preserve"> PAGEREF _Toc79749784 \h </w:instrText>
      </w:r>
      <w:r w:rsidRPr="009D24EC">
        <w:rPr>
          <w:noProof/>
        </w:rPr>
      </w:r>
      <w:r w:rsidRPr="009D24EC">
        <w:rPr>
          <w:noProof/>
        </w:rPr>
        <w:fldChar w:fldCharType="separate"/>
      </w:r>
      <w:r w:rsidR="00BB59E0">
        <w:rPr>
          <w:noProof/>
        </w:rPr>
        <w:t>136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AD3A50">
        <w:rPr>
          <w:noProof/>
          <w:snapToGrid w:val="0"/>
          <w:lang w:eastAsia="en-US"/>
        </w:rPr>
        <w:t>claims for a past period</w:t>
      </w:r>
      <w:r w:rsidRPr="009D24EC">
        <w:rPr>
          <w:noProof/>
        </w:rPr>
        <w:tab/>
      </w:r>
      <w:r w:rsidRPr="009D24EC">
        <w:rPr>
          <w:noProof/>
        </w:rPr>
        <w:fldChar w:fldCharType="begin"/>
      </w:r>
      <w:r w:rsidRPr="009D24EC">
        <w:rPr>
          <w:noProof/>
        </w:rPr>
        <w:instrText xml:space="preserve"> PAGEREF _Toc79749785 \h </w:instrText>
      </w:r>
      <w:r w:rsidRPr="009D24EC">
        <w:rPr>
          <w:noProof/>
        </w:rPr>
      </w:r>
      <w:r w:rsidRPr="009D24EC">
        <w:rPr>
          <w:noProof/>
        </w:rPr>
        <w:fldChar w:fldCharType="separate"/>
      </w:r>
      <w:r w:rsidR="00BB59E0">
        <w:rPr>
          <w:noProof/>
        </w:rPr>
        <w:t>137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AD3A50">
        <w:rPr>
          <w:noProof/>
          <w:snapToGrid w:val="0"/>
          <w:lang w:eastAsia="en-US"/>
        </w:rPr>
        <w:t>Tax file number requirement to be satisfied for claim in substitution because of the death of another individual</w:t>
      </w:r>
      <w:r w:rsidRPr="009D24EC">
        <w:rPr>
          <w:noProof/>
        </w:rPr>
        <w:tab/>
      </w:r>
      <w:r w:rsidRPr="009D24EC">
        <w:rPr>
          <w:noProof/>
        </w:rPr>
        <w:fldChar w:fldCharType="begin"/>
      </w:r>
      <w:r w:rsidRPr="009D24EC">
        <w:rPr>
          <w:noProof/>
        </w:rPr>
        <w:instrText xml:space="preserve"> PAGEREF _Toc79749786 \h </w:instrText>
      </w:r>
      <w:r w:rsidRPr="009D24EC">
        <w:rPr>
          <w:noProof/>
        </w:rPr>
      </w:r>
      <w:r w:rsidRPr="009D24EC">
        <w:rPr>
          <w:noProof/>
        </w:rPr>
        <w:fldChar w:fldCharType="separate"/>
      </w:r>
      <w:r w:rsidR="00BB59E0">
        <w:rPr>
          <w:noProof/>
        </w:rPr>
        <w:t>139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D24EC">
        <w:rPr>
          <w:noProof/>
        </w:rPr>
        <w:tab/>
      </w:r>
      <w:r w:rsidRPr="009D24EC">
        <w:rPr>
          <w:noProof/>
        </w:rPr>
        <w:fldChar w:fldCharType="begin"/>
      </w:r>
      <w:r w:rsidRPr="009D24EC">
        <w:rPr>
          <w:noProof/>
        </w:rPr>
        <w:instrText xml:space="preserve"> PAGEREF _Toc79749787 \h </w:instrText>
      </w:r>
      <w:r w:rsidRPr="009D24EC">
        <w:rPr>
          <w:noProof/>
        </w:rPr>
      </w:r>
      <w:r w:rsidRPr="009D24EC">
        <w:rPr>
          <w:noProof/>
        </w:rPr>
        <w:fldChar w:fldCharType="separate"/>
      </w:r>
      <w:r w:rsidR="00BB59E0">
        <w:rPr>
          <w:noProof/>
        </w:rPr>
        <w:t>141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D24EC">
        <w:rPr>
          <w:noProof/>
        </w:rPr>
        <w:tab/>
      </w:r>
      <w:r w:rsidRPr="009D24EC">
        <w:rPr>
          <w:noProof/>
        </w:rPr>
        <w:fldChar w:fldCharType="begin"/>
      </w:r>
      <w:r w:rsidRPr="009D24EC">
        <w:rPr>
          <w:noProof/>
        </w:rPr>
        <w:instrText xml:space="preserve"> PAGEREF _Toc79749788 \h </w:instrText>
      </w:r>
      <w:r w:rsidRPr="009D24EC">
        <w:rPr>
          <w:noProof/>
        </w:rPr>
      </w:r>
      <w:r w:rsidRPr="009D24EC">
        <w:rPr>
          <w:noProof/>
        </w:rPr>
        <w:fldChar w:fldCharType="separate"/>
      </w:r>
      <w:r w:rsidR="00BB59E0">
        <w:rPr>
          <w:noProof/>
        </w:rPr>
        <w:t>141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D24EC">
        <w:rPr>
          <w:noProof/>
        </w:rPr>
        <w:tab/>
      </w:r>
      <w:r w:rsidRPr="009D24EC">
        <w:rPr>
          <w:noProof/>
        </w:rPr>
        <w:fldChar w:fldCharType="begin"/>
      </w:r>
      <w:r w:rsidRPr="009D24EC">
        <w:rPr>
          <w:noProof/>
        </w:rPr>
        <w:instrText xml:space="preserve"> PAGEREF _Toc79749789 \h </w:instrText>
      </w:r>
      <w:r w:rsidRPr="009D24EC">
        <w:rPr>
          <w:noProof/>
        </w:rPr>
      </w:r>
      <w:r w:rsidRPr="009D24EC">
        <w:rPr>
          <w:noProof/>
        </w:rPr>
        <w:fldChar w:fldCharType="separate"/>
      </w:r>
      <w:r w:rsidR="00BB59E0">
        <w:rPr>
          <w:noProof/>
        </w:rPr>
        <w:t>142</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D24EC">
        <w:rPr>
          <w:b w:val="0"/>
          <w:noProof/>
          <w:sz w:val="18"/>
        </w:rPr>
        <w:tab/>
      </w:r>
      <w:r w:rsidRPr="009D24EC">
        <w:rPr>
          <w:b w:val="0"/>
          <w:noProof/>
          <w:sz w:val="18"/>
        </w:rPr>
        <w:fldChar w:fldCharType="begin"/>
      </w:r>
      <w:r w:rsidRPr="009D24EC">
        <w:rPr>
          <w:b w:val="0"/>
          <w:noProof/>
          <w:sz w:val="18"/>
        </w:rPr>
        <w:instrText xml:space="preserve"> PAGEREF _Toc79749790 \h </w:instrText>
      </w:r>
      <w:r w:rsidRPr="009D24EC">
        <w:rPr>
          <w:b w:val="0"/>
          <w:noProof/>
          <w:sz w:val="18"/>
        </w:rPr>
      </w:r>
      <w:r w:rsidRPr="009D24EC">
        <w:rPr>
          <w:b w:val="0"/>
          <w:noProof/>
          <w:sz w:val="18"/>
        </w:rPr>
        <w:fldChar w:fldCharType="separate"/>
      </w:r>
      <w:r w:rsidR="00BB59E0">
        <w:rPr>
          <w:b w:val="0"/>
          <w:noProof/>
          <w:sz w:val="18"/>
        </w:rPr>
        <w:t>142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9D24EC">
        <w:rPr>
          <w:noProof/>
        </w:rPr>
        <w:tab/>
      </w:r>
      <w:r w:rsidRPr="009D24EC">
        <w:rPr>
          <w:noProof/>
        </w:rPr>
        <w:fldChar w:fldCharType="begin"/>
      </w:r>
      <w:r w:rsidRPr="009D24EC">
        <w:rPr>
          <w:noProof/>
        </w:rPr>
        <w:instrText xml:space="preserve"> PAGEREF _Toc79749791 \h </w:instrText>
      </w:r>
      <w:r w:rsidRPr="009D24EC">
        <w:rPr>
          <w:noProof/>
        </w:rPr>
      </w:r>
      <w:r w:rsidRPr="009D24EC">
        <w:rPr>
          <w:noProof/>
        </w:rPr>
        <w:fldChar w:fldCharType="separate"/>
      </w:r>
      <w:r w:rsidR="00BB59E0">
        <w:rPr>
          <w:noProof/>
        </w:rPr>
        <w:t>142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D24EC">
        <w:rPr>
          <w:noProof/>
        </w:rPr>
        <w:tab/>
      </w:r>
      <w:r w:rsidRPr="009D24EC">
        <w:rPr>
          <w:noProof/>
        </w:rPr>
        <w:fldChar w:fldCharType="begin"/>
      </w:r>
      <w:r w:rsidRPr="009D24EC">
        <w:rPr>
          <w:noProof/>
        </w:rPr>
        <w:instrText xml:space="preserve"> PAGEREF _Toc79749792 \h </w:instrText>
      </w:r>
      <w:r w:rsidRPr="009D24EC">
        <w:rPr>
          <w:noProof/>
        </w:rPr>
      </w:r>
      <w:r w:rsidRPr="009D24EC">
        <w:rPr>
          <w:noProof/>
        </w:rPr>
        <w:fldChar w:fldCharType="separate"/>
      </w:r>
      <w:r w:rsidR="00BB59E0">
        <w:rPr>
          <w:noProof/>
        </w:rPr>
        <w:t>142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D24EC">
        <w:rPr>
          <w:noProof/>
        </w:rPr>
        <w:tab/>
      </w:r>
      <w:r w:rsidRPr="009D24EC">
        <w:rPr>
          <w:noProof/>
        </w:rPr>
        <w:fldChar w:fldCharType="begin"/>
      </w:r>
      <w:r w:rsidRPr="009D24EC">
        <w:rPr>
          <w:noProof/>
        </w:rPr>
        <w:instrText xml:space="preserve"> PAGEREF _Toc79749793 \h </w:instrText>
      </w:r>
      <w:r w:rsidRPr="009D24EC">
        <w:rPr>
          <w:noProof/>
        </w:rPr>
      </w:r>
      <w:r w:rsidRPr="009D24EC">
        <w:rPr>
          <w:noProof/>
        </w:rPr>
        <w:fldChar w:fldCharType="separate"/>
      </w:r>
      <w:r w:rsidR="00BB59E0">
        <w:rPr>
          <w:noProof/>
        </w:rPr>
        <w:t>143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D24EC">
        <w:rPr>
          <w:noProof/>
        </w:rPr>
        <w:tab/>
      </w:r>
      <w:r w:rsidRPr="009D24EC">
        <w:rPr>
          <w:noProof/>
        </w:rPr>
        <w:fldChar w:fldCharType="begin"/>
      </w:r>
      <w:r w:rsidRPr="009D24EC">
        <w:rPr>
          <w:noProof/>
        </w:rPr>
        <w:instrText xml:space="preserve"> PAGEREF _Toc79749794 \h </w:instrText>
      </w:r>
      <w:r w:rsidRPr="009D24EC">
        <w:rPr>
          <w:noProof/>
        </w:rPr>
      </w:r>
      <w:r w:rsidRPr="009D24EC">
        <w:rPr>
          <w:noProof/>
        </w:rPr>
        <w:fldChar w:fldCharType="separate"/>
      </w:r>
      <w:r w:rsidR="00BB59E0">
        <w:rPr>
          <w:noProof/>
        </w:rPr>
        <w:t>144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D24EC">
        <w:rPr>
          <w:noProof/>
        </w:rPr>
        <w:tab/>
      </w:r>
      <w:r w:rsidRPr="009D24EC">
        <w:rPr>
          <w:noProof/>
        </w:rPr>
        <w:fldChar w:fldCharType="begin"/>
      </w:r>
      <w:r w:rsidRPr="009D24EC">
        <w:rPr>
          <w:noProof/>
        </w:rPr>
        <w:instrText xml:space="preserve"> PAGEREF _Toc79749795 \h </w:instrText>
      </w:r>
      <w:r w:rsidRPr="009D24EC">
        <w:rPr>
          <w:noProof/>
        </w:rPr>
      </w:r>
      <w:r w:rsidRPr="009D24EC">
        <w:rPr>
          <w:noProof/>
        </w:rPr>
        <w:fldChar w:fldCharType="separate"/>
      </w:r>
      <w:r w:rsidR="00BB59E0">
        <w:rPr>
          <w:noProof/>
        </w:rPr>
        <w:t>145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D24EC">
        <w:rPr>
          <w:noProof/>
        </w:rPr>
        <w:tab/>
      </w:r>
      <w:r w:rsidRPr="009D24EC">
        <w:rPr>
          <w:noProof/>
        </w:rPr>
        <w:fldChar w:fldCharType="begin"/>
      </w:r>
      <w:r w:rsidRPr="009D24EC">
        <w:rPr>
          <w:noProof/>
        </w:rPr>
        <w:instrText xml:space="preserve"> PAGEREF _Toc79749796 \h </w:instrText>
      </w:r>
      <w:r w:rsidRPr="009D24EC">
        <w:rPr>
          <w:noProof/>
        </w:rPr>
      </w:r>
      <w:r w:rsidRPr="009D24EC">
        <w:rPr>
          <w:noProof/>
        </w:rPr>
        <w:fldChar w:fldCharType="separate"/>
      </w:r>
      <w:r w:rsidR="00BB59E0">
        <w:rPr>
          <w:noProof/>
        </w:rPr>
        <w:t>146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D24EC">
        <w:rPr>
          <w:noProof/>
        </w:rPr>
        <w:tab/>
      </w:r>
      <w:r w:rsidRPr="009D24EC">
        <w:rPr>
          <w:noProof/>
        </w:rPr>
        <w:fldChar w:fldCharType="begin"/>
      </w:r>
      <w:r w:rsidRPr="009D24EC">
        <w:rPr>
          <w:noProof/>
        </w:rPr>
        <w:instrText xml:space="preserve"> PAGEREF _Toc79749797 \h </w:instrText>
      </w:r>
      <w:r w:rsidRPr="009D24EC">
        <w:rPr>
          <w:noProof/>
        </w:rPr>
      </w:r>
      <w:r w:rsidRPr="009D24EC">
        <w:rPr>
          <w:noProof/>
        </w:rPr>
        <w:fldChar w:fldCharType="separate"/>
      </w:r>
      <w:r w:rsidR="00BB59E0">
        <w:rPr>
          <w:noProof/>
        </w:rPr>
        <w:t>146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D24EC">
        <w:rPr>
          <w:noProof/>
        </w:rPr>
        <w:tab/>
      </w:r>
      <w:r w:rsidRPr="009D24EC">
        <w:rPr>
          <w:noProof/>
        </w:rPr>
        <w:fldChar w:fldCharType="begin"/>
      </w:r>
      <w:r w:rsidRPr="009D24EC">
        <w:rPr>
          <w:noProof/>
        </w:rPr>
        <w:instrText xml:space="preserve"> PAGEREF _Toc79749798 \h </w:instrText>
      </w:r>
      <w:r w:rsidRPr="009D24EC">
        <w:rPr>
          <w:noProof/>
        </w:rPr>
      </w:r>
      <w:r w:rsidRPr="009D24EC">
        <w:rPr>
          <w:noProof/>
        </w:rPr>
        <w:fldChar w:fldCharType="separate"/>
      </w:r>
      <w:r w:rsidR="00BB59E0">
        <w:rPr>
          <w:noProof/>
        </w:rPr>
        <w:t>146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D24EC">
        <w:rPr>
          <w:noProof/>
        </w:rPr>
        <w:tab/>
      </w:r>
      <w:r w:rsidRPr="009D24EC">
        <w:rPr>
          <w:noProof/>
        </w:rPr>
        <w:fldChar w:fldCharType="begin"/>
      </w:r>
      <w:r w:rsidRPr="009D24EC">
        <w:rPr>
          <w:noProof/>
        </w:rPr>
        <w:instrText xml:space="preserve"> PAGEREF _Toc79749799 \h </w:instrText>
      </w:r>
      <w:r w:rsidRPr="009D24EC">
        <w:rPr>
          <w:noProof/>
        </w:rPr>
      </w:r>
      <w:r w:rsidRPr="009D24EC">
        <w:rPr>
          <w:noProof/>
        </w:rPr>
        <w:fldChar w:fldCharType="separate"/>
      </w:r>
      <w:r w:rsidR="00BB59E0">
        <w:rPr>
          <w:noProof/>
        </w:rPr>
        <w:t>147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D24EC">
        <w:rPr>
          <w:noProof/>
        </w:rPr>
        <w:tab/>
      </w:r>
      <w:r w:rsidRPr="009D24EC">
        <w:rPr>
          <w:noProof/>
        </w:rPr>
        <w:fldChar w:fldCharType="begin"/>
      </w:r>
      <w:r w:rsidRPr="009D24EC">
        <w:rPr>
          <w:noProof/>
        </w:rPr>
        <w:instrText xml:space="preserve"> PAGEREF _Toc79749800 \h </w:instrText>
      </w:r>
      <w:r w:rsidRPr="009D24EC">
        <w:rPr>
          <w:noProof/>
        </w:rPr>
      </w:r>
      <w:r w:rsidRPr="009D24EC">
        <w:rPr>
          <w:noProof/>
        </w:rPr>
        <w:fldChar w:fldCharType="separate"/>
      </w:r>
      <w:r w:rsidR="00BB59E0">
        <w:rPr>
          <w:noProof/>
        </w:rPr>
        <w:t>147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D24EC">
        <w:rPr>
          <w:noProof/>
        </w:rPr>
        <w:tab/>
      </w:r>
      <w:r w:rsidRPr="009D24EC">
        <w:rPr>
          <w:noProof/>
        </w:rPr>
        <w:fldChar w:fldCharType="begin"/>
      </w:r>
      <w:r w:rsidRPr="009D24EC">
        <w:rPr>
          <w:noProof/>
        </w:rPr>
        <w:instrText xml:space="preserve"> PAGEREF _Toc79749801 \h </w:instrText>
      </w:r>
      <w:r w:rsidRPr="009D24EC">
        <w:rPr>
          <w:noProof/>
        </w:rPr>
      </w:r>
      <w:r w:rsidRPr="009D24EC">
        <w:rPr>
          <w:noProof/>
        </w:rPr>
        <w:fldChar w:fldCharType="separate"/>
      </w:r>
      <w:r w:rsidR="00BB59E0">
        <w:rPr>
          <w:noProof/>
        </w:rPr>
        <w:t>149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D24EC">
        <w:rPr>
          <w:noProof/>
        </w:rPr>
        <w:tab/>
      </w:r>
      <w:r w:rsidRPr="009D24EC">
        <w:rPr>
          <w:noProof/>
        </w:rPr>
        <w:fldChar w:fldCharType="begin"/>
      </w:r>
      <w:r w:rsidRPr="009D24EC">
        <w:rPr>
          <w:noProof/>
        </w:rPr>
        <w:instrText xml:space="preserve"> PAGEREF _Toc79749802 \h </w:instrText>
      </w:r>
      <w:r w:rsidRPr="009D24EC">
        <w:rPr>
          <w:noProof/>
        </w:rPr>
      </w:r>
      <w:r w:rsidRPr="009D24EC">
        <w:rPr>
          <w:noProof/>
        </w:rPr>
        <w:fldChar w:fldCharType="separate"/>
      </w:r>
      <w:r w:rsidR="00BB59E0">
        <w:rPr>
          <w:noProof/>
        </w:rPr>
        <w:t>149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9D24EC">
        <w:rPr>
          <w:noProof/>
        </w:rPr>
        <w:tab/>
      </w:r>
      <w:r w:rsidRPr="009D24EC">
        <w:rPr>
          <w:noProof/>
        </w:rPr>
        <w:fldChar w:fldCharType="begin"/>
      </w:r>
      <w:r w:rsidRPr="009D24EC">
        <w:rPr>
          <w:noProof/>
        </w:rPr>
        <w:instrText xml:space="preserve"> PAGEREF _Toc79749803 \h </w:instrText>
      </w:r>
      <w:r w:rsidRPr="009D24EC">
        <w:rPr>
          <w:noProof/>
        </w:rPr>
      </w:r>
      <w:r w:rsidRPr="009D24EC">
        <w:rPr>
          <w:noProof/>
        </w:rPr>
        <w:fldChar w:fldCharType="separate"/>
      </w:r>
      <w:r w:rsidR="00BB59E0">
        <w:rPr>
          <w:noProof/>
        </w:rPr>
        <w:t>150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D24EC">
        <w:rPr>
          <w:noProof/>
        </w:rPr>
        <w:tab/>
      </w:r>
      <w:r w:rsidRPr="009D24EC">
        <w:rPr>
          <w:noProof/>
        </w:rPr>
        <w:fldChar w:fldCharType="begin"/>
      </w:r>
      <w:r w:rsidRPr="009D24EC">
        <w:rPr>
          <w:noProof/>
        </w:rPr>
        <w:instrText xml:space="preserve"> PAGEREF _Toc79749804 \h </w:instrText>
      </w:r>
      <w:r w:rsidRPr="009D24EC">
        <w:rPr>
          <w:noProof/>
        </w:rPr>
      </w:r>
      <w:r w:rsidRPr="009D24EC">
        <w:rPr>
          <w:noProof/>
        </w:rPr>
        <w:fldChar w:fldCharType="separate"/>
      </w:r>
      <w:r w:rsidR="00BB59E0">
        <w:rPr>
          <w:noProof/>
        </w:rPr>
        <w:t>153</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5—Payment protection and garnishee orders</w:t>
      </w:r>
      <w:r w:rsidRPr="009D24EC">
        <w:rPr>
          <w:b w:val="0"/>
          <w:noProof/>
          <w:sz w:val="18"/>
        </w:rPr>
        <w:tab/>
      </w:r>
      <w:r w:rsidRPr="009D24EC">
        <w:rPr>
          <w:b w:val="0"/>
          <w:noProof/>
          <w:sz w:val="18"/>
        </w:rPr>
        <w:fldChar w:fldCharType="begin"/>
      </w:r>
      <w:r w:rsidRPr="009D24EC">
        <w:rPr>
          <w:b w:val="0"/>
          <w:noProof/>
          <w:sz w:val="18"/>
        </w:rPr>
        <w:instrText xml:space="preserve"> PAGEREF _Toc79749805 \h </w:instrText>
      </w:r>
      <w:r w:rsidRPr="009D24EC">
        <w:rPr>
          <w:b w:val="0"/>
          <w:noProof/>
          <w:sz w:val="18"/>
        </w:rPr>
      </w:r>
      <w:r w:rsidRPr="009D24EC">
        <w:rPr>
          <w:b w:val="0"/>
          <w:noProof/>
          <w:sz w:val="18"/>
        </w:rPr>
        <w:fldChar w:fldCharType="separate"/>
      </w:r>
      <w:r w:rsidR="00BB59E0">
        <w:rPr>
          <w:b w:val="0"/>
          <w:noProof/>
          <w:sz w:val="18"/>
        </w:rPr>
        <w:t>154</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D24EC">
        <w:rPr>
          <w:noProof/>
        </w:rPr>
        <w:tab/>
      </w:r>
      <w:r w:rsidRPr="009D24EC">
        <w:rPr>
          <w:noProof/>
        </w:rPr>
        <w:fldChar w:fldCharType="begin"/>
      </w:r>
      <w:r w:rsidRPr="009D24EC">
        <w:rPr>
          <w:noProof/>
        </w:rPr>
        <w:instrText xml:space="preserve"> PAGEREF _Toc79749806 \h </w:instrText>
      </w:r>
      <w:r w:rsidRPr="009D24EC">
        <w:rPr>
          <w:noProof/>
        </w:rPr>
      </w:r>
      <w:r w:rsidRPr="009D24EC">
        <w:rPr>
          <w:noProof/>
        </w:rPr>
        <w:fldChar w:fldCharType="separate"/>
      </w:r>
      <w:r w:rsidR="00BB59E0">
        <w:rPr>
          <w:noProof/>
        </w:rPr>
        <w:t>154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D24EC">
        <w:rPr>
          <w:noProof/>
        </w:rPr>
        <w:tab/>
      </w:r>
      <w:r w:rsidRPr="009D24EC">
        <w:rPr>
          <w:noProof/>
        </w:rPr>
        <w:fldChar w:fldCharType="begin"/>
      </w:r>
      <w:r w:rsidRPr="009D24EC">
        <w:rPr>
          <w:noProof/>
        </w:rPr>
        <w:instrText xml:space="preserve"> PAGEREF _Toc79749807 \h </w:instrText>
      </w:r>
      <w:r w:rsidRPr="009D24EC">
        <w:rPr>
          <w:noProof/>
        </w:rPr>
      </w:r>
      <w:r w:rsidRPr="009D24EC">
        <w:rPr>
          <w:noProof/>
        </w:rPr>
        <w:fldChar w:fldCharType="separate"/>
      </w:r>
      <w:r w:rsidR="00BB59E0">
        <w:rPr>
          <w:noProof/>
        </w:rPr>
        <w:t>155</w:t>
      </w:r>
      <w:r w:rsidRPr="009D24EC">
        <w:rPr>
          <w:noProof/>
        </w:rPr>
        <w:fldChar w:fldCharType="end"/>
      </w:r>
    </w:p>
    <w:p w:rsidR="009D24EC" w:rsidRDefault="009D24EC">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9D24EC">
        <w:rPr>
          <w:b w:val="0"/>
          <w:noProof/>
          <w:sz w:val="18"/>
        </w:rPr>
        <w:tab/>
      </w:r>
      <w:r w:rsidRPr="009D24EC">
        <w:rPr>
          <w:b w:val="0"/>
          <w:noProof/>
          <w:sz w:val="18"/>
        </w:rPr>
        <w:fldChar w:fldCharType="begin"/>
      </w:r>
      <w:r w:rsidRPr="009D24EC">
        <w:rPr>
          <w:b w:val="0"/>
          <w:noProof/>
          <w:sz w:val="18"/>
        </w:rPr>
        <w:instrText xml:space="preserve"> PAGEREF _Toc79749808 \h </w:instrText>
      </w:r>
      <w:r w:rsidRPr="009D24EC">
        <w:rPr>
          <w:b w:val="0"/>
          <w:noProof/>
          <w:sz w:val="18"/>
        </w:rPr>
      </w:r>
      <w:r w:rsidRPr="009D24EC">
        <w:rPr>
          <w:b w:val="0"/>
          <w:noProof/>
          <w:sz w:val="18"/>
        </w:rPr>
        <w:fldChar w:fldCharType="separate"/>
      </w:r>
      <w:r w:rsidR="00BB59E0">
        <w:rPr>
          <w:b w:val="0"/>
          <w:noProof/>
          <w:sz w:val="18"/>
        </w:rPr>
        <w:t>156</w:t>
      </w:r>
      <w:r w:rsidRPr="009D24EC">
        <w:rPr>
          <w:b w:val="0"/>
          <w:noProof/>
          <w:sz w:val="18"/>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1—Introduction</w:t>
      </w:r>
      <w:r w:rsidRPr="009D24EC">
        <w:rPr>
          <w:b w:val="0"/>
          <w:noProof/>
          <w:sz w:val="18"/>
        </w:rPr>
        <w:tab/>
      </w:r>
      <w:r w:rsidRPr="009D24EC">
        <w:rPr>
          <w:b w:val="0"/>
          <w:noProof/>
          <w:sz w:val="18"/>
        </w:rPr>
        <w:fldChar w:fldCharType="begin"/>
      </w:r>
      <w:r w:rsidRPr="009D24EC">
        <w:rPr>
          <w:b w:val="0"/>
          <w:noProof/>
          <w:sz w:val="18"/>
        </w:rPr>
        <w:instrText xml:space="preserve"> PAGEREF _Toc79749809 \h </w:instrText>
      </w:r>
      <w:r w:rsidRPr="009D24EC">
        <w:rPr>
          <w:b w:val="0"/>
          <w:noProof/>
          <w:sz w:val="18"/>
        </w:rPr>
      </w:r>
      <w:r w:rsidRPr="009D24EC">
        <w:rPr>
          <w:b w:val="0"/>
          <w:noProof/>
          <w:sz w:val="18"/>
        </w:rPr>
        <w:fldChar w:fldCharType="separate"/>
      </w:r>
      <w:r w:rsidR="00BB59E0">
        <w:rPr>
          <w:b w:val="0"/>
          <w:noProof/>
          <w:sz w:val="18"/>
        </w:rPr>
        <w:t>156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9D24EC">
        <w:rPr>
          <w:noProof/>
        </w:rPr>
        <w:tab/>
      </w:r>
      <w:r w:rsidRPr="009D24EC">
        <w:rPr>
          <w:noProof/>
        </w:rPr>
        <w:fldChar w:fldCharType="begin"/>
      </w:r>
      <w:r w:rsidRPr="009D24EC">
        <w:rPr>
          <w:noProof/>
        </w:rPr>
        <w:instrText xml:space="preserve"> PAGEREF _Toc79749810 \h </w:instrText>
      </w:r>
      <w:r w:rsidRPr="009D24EC">
        <w:rPr>
          <w:noProof/>
        </w:rPr>
      </w:r>
      <w:r w:rsidRPr="009D24EC">
        <w:rPr>
          <w:noProof/>
        </w:rPr>
        <w:fldChar w:fldCharType="separate"/>
      </w:r>
      <w:r w:rsidR="00BB59E0">
        <w:rPr>
          <w:noProof/>
        </w:rPr>
        <w:t>156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9D24EC">
        <w:rPr>
          <w:noProof/>
        </w:rPr>
        <w:tab/>
      </w:r>
      <w:r w:rsidRPr="009D24EC">
        <w:rPr>
          <w:noProof/>
        </w:rPr>
        <w:fldChar w:fldCharType="begin"/>
      </w:r>
      <w:r w:rsidRPr="009D24EC">
        <w:rPr>
          <w:noProof/>
        </w:rPr>
        <w:instrText xml:space="preserve"> PAGEREF _Toc79749811 \h </w:instrText>
      </w:r>
      <w:r w:rsidRPr="009D24EC">
        <w:rPr>
          <w:noProof/>
        </w:rPr>
      </w:r>
      <w:r w:rsidRPr="009D24EC">
        <w:rPr>
          <w:noProof/>
        </w:rPr>
        <w:fldChar w:fldCharType="separate"/>
      </w:r>
      <w:r w:rsidR="00BB59E0">
        <w:rPr>
          <w:noProof/>
        </w:rPr>
        <w:t>157</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2—Making claims</w:t>
      </w:r>
      <w:r w:rsidRPr="009D24EC">
        <w:rPr>
          <w:b w:val="0"/>
          <w:noProof/>
          <w:sz w:val="18"/>
        </w:rPr>
        <w:tab/>
      </w:r>
      <w:r w:rsidRPr="009D24EC">
        <w:rPr>
          <w:b w:val="0"/>
          <w:noProof/>
          <w:sz w:val="18"/>
        </w:rPr>
        <w:fldChar w:fldCharType="begin"/>
      </w:r>
      <w:r w:rsidRPr="009D24EC">
        <w:rPr>
          <w:b w:val="0"/>
          <w:noProof/>
          <w:sz w:val="18"/>
        </w:rPr>
        <w:instrText xml:space="preserve"> PAGEREF _Toc79749812 \h </w:instrText>
      </w:r>
      <w:r w:rsidRPr="009D24EC">
        <w:rPr>
          <w:b w:val="0"/>
          <w:noProof/>
          <w:sz w:val="18"/>
        </w:rPr>
      </w:r>
      <w:r w:rsidRPr="009D24EC">
        <w:rPr>
          <w:b w:val="0"/>
          <w:noProof/>
          <w:sz w:val="18"/>
        </w:rPr>
        <w:fldChar w:fldCharType="separate"/>
      </w:r>
      <w:r w:rsidR="00BB59E0">
        <w:rPr>
          <w:b w:val="0"/>
          <w:noProof/>
          <w:sz w:val="18"/>
        </w:rPr>
        <w:t>158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9D24EC">
        <w:rPr>
          <w:noProof/>
        </w:rPr>
        <w:tab/>
      </w:r>
      <w:r w:rsidRPr="009D24EC">
        <w:rPr>
          <w:noProof/>
        </w:rPr>
        <w:fldChar w:fldCharType="begin"/>
      </w:r>
      <w:r w:rsidRPr="009D24EC">
        <w:rPr>
          <w:noProof/>
        </w:rPr>
        <w:instrText xml:space="preserve"> PAGEREF _Toc79749813 \h </w:instrText>
      </w:r>
      <w:r w:rsidRPr="009D24EC">
        <w:rPr>
          <w:noProof/>
        </w:rPr>
      </w:r>
      <w:r w:rsidRPr="009D24EC">
        <w:rPr>
          <w:noProof/>
        </w:rPr>
        <w:fldChar w:fldCharType="separate"/>
      </w:r>
      <w:r w:rsidR="00BB59E0">
        <w:rPr>
          <w:noProof/>
        </w:rPr>
        <w:t>158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67BB</w:t>
      </w:r>
      <w:r>
        <w:rPr>
          <w:noProof/>
        </w:rPr>
        <w:tab/>
        <w:t>Need for a claim</w:t>
      </w:r>
      <w:r w:rsidRPr="009D24EC">
        <w:rPr>
          <w:noProof/>
        </w:rPr>
        <w:tab/>
      </w:r>
      <w:r w:rsidRPr="009D24EC">
        <w:rPr>
          <w:noProof/>
        </w:rPr>
        <w:fldChar w:fldCharType="begin"/>
      </w:r>
      <w:r w:rsidRPr="009D24EC">
        <w:rPr>
          <w:noProof/>
        </w:rPr>
        <w:instrText xml:space="preserve"> PAGEREF _Toc79749814 \h </w:instrText>
      </w:r>
      <w:r w:rsidRPr="009D24EC">
        <w:rPr>
          <w:noProof/>
        </w:rPr>
      </w:r>
      <w:r w:rsidRPr="009D24EC">
        <w:rPr>
          <w:noProof/>
        </w:rPr>
        <w:fldChar w:fldCharType="separate"/>
      </w:r>
      <w:r w:rsidR="00BB59E0">
        <w:rPr>
          <w:noProof/>
        </w:rPr>
        <w:t>158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67BC</w:t>
      </w:r>
      <w:r>
        <w:rPr>
          <w:noProof/>
        </w:rPr>
        <w:tab/>
        <w:t>Who can claim</w:t>
      </w:r>
      <w:r w:rsidRPr="009D24EC">
        <w:rPr>
          <w:noProof/>
        </w:rPr>
        <w:tab/>
      </w:r>
      <w:r w:rsidRPr="009D24EC">
        <w:rPr>
          <w:noProof/>
        </w:rPr>
        <w:fldChar w:fldCharType="begin"/>
      </w:r>
      <w:r w:rsidRPr="009D24EC">
        <w:rPr>
          <w:noProof/>
        </w:rPr>
        <w:instrText xml:space="preserve"> PAGEREF _Toc79749815 \h </w:instrText>
      </w:r>
      <w:r w:rsidRPr="009D24EC">
        <w:rPr>
          <w:noProof/>
        </w:rPr>
      </w:r>
      <w:r w:rsidRPr="009D24EC">
        <w:rPr>
          <w:noProof/>
        </w:rPr>
        <w:fldChar w:fldCharType="separate"/>
      </w:r>
      <w:r w:rsidR="00BB59E0">
        <w:rPr>
          <w:noProof/>
        </w:rPr>
        <w:t>158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67BD</w:t>
      </w:r>
      <w:r>
        <w:rPr>
          <w:noProof/>
        </w:rPr>
        <w:tab/>
        <w:t>Kinds of claims</w:t>
      </w:r>
      <w:r w:rsidRPr="009D24EC">
        <w:rPr>
          <w:noProof/>
        </w:rPr>
        <w:tab/>
      </w:r>
      <w:r w:rsidRPr="009D24EC">
        <w:rPr>
          <w:noProof/>
        </w:rPr>
        <w:fldChar w:fldCharType="begin"/>
      </w:r>
      <w:r w:rsidRPr="009D24EC">
        <w:rPr>
          <w:noProof/>
        </w:rPr>
        <w:instrText xml:space="preserve"> PAGEREF _Toc79749816 \h </w:instrText>
      </w:r>
      <w:r w:rsidRPr="009D24EC">
        <w:rPr>
          <w:noProof/>
        </w:rPr>
      </w:r>
      <w:r w:rsidRPr="009D24EC">
        <w:rPr>
          <w:noProof/>
        </w:rPr>
        <w:fldChar w:fldCharType="separate"/>
      </w:r>
      <w:r w:rsidR="00BB59E0">
        <w:rPr>
          <w:noProof/>
        </w:rPr>
        <w:t>158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9D24EC">
        <w:rPr>
          <w:noProof/>
        </w:rPr>
        <w:tab/>
      </w:r>
      <w:r w:rsidRPr="009D24EC">
        <w:rPr>
          <w:noProof/>
        </w:rPr>
        <w:fldChar w:fldCharType="begin"/>
      </w:r>
      <w:r w:rsidRPr="009D24EC">
        <w:rPr>
          <w:noProof/>
        </w:rPr>
        <w:instrText xml:space="preserve"> PAGEREF _Toc79749817 \h </w:instrText>
      </w:r>
      <w:r w:rsidRPr="009D24EC">
        <w:rPr>
          <w:noProof/>
        </w:rPr>
      </w:r>
      <w:r w:rsidRPr="009D24EC">
        <w:rPr>
          <w:noProof/>
        </w:rPr>
        <w:fldChar w:fldCharType="separate"/>
      </w:r>
      <w:r w:rsidR="00BB59E0">
        <w:rPr>
          <w:noProof/>
        </w:rPr>
        <w:t>159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9D24EC">
        <w:rPr>
          <w:noProof/>
        </w:rPr>
        <w:tab/>
      </w:r>
      <w:r w:rsidRPr="009D24EC">
        <w:rPr>
          <w:noProof/>
        </w:rPr>
        <w:fldChar w:fldCharType="begin"/>
      </w:r>
      <w:r w:rsidRPr="009D24EC">
        <w:rPr>
          <w:noProof/>
        </w:rPr>
        <w:instrText xml:space="preserve"> PAGEREF _Toc79749818 \h </w:instrText>
      </w:r>
      <w:r w:rsidRPr="009D24EC">
        <w:rPr>
          <w:noProof/>
        </w:rPr>
      </w:r>
      <w:r w:rsidRPr="009D24EC">
        <w:rPr>
          <w:noProof/>
        </w:rPr>
        <w:fldChar w:fldCharType="separate"/>
      </w:r>
      <w:r w:rsidR="00BB59E0">
        <w:rPr>
          <w:noProof/>
        </w:rPr>
        <w:t>160</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3—Determinations</w:t>
      </w:r>
      <w:r w:rsidRPr="009D24EC">
        <w:rPr>
          <w:b w:val="0"/>
          <w:noProof/>
          <w:sz w:val="18"/>
        </w:rPr>
        <w:tab/>
      </w:r>
      <w:r w:rsidRPr="009D24EC">
        <w:rPr>
          <w:b w:val="0"/>
          <w:noProof/>
          <w:sz w:val="18"/>
        </w:rPr>
        <w:fldChar w:fldCharType="begin"/>
      </w:r>
      <w:r w:rsidRPr="009D24EC">
        <w:rPr>
          <w:b w:val="0"/>
          <w:noProof/>
          <w:sz w:val="18"/>
        </w:rPr>
        <w:instrText xml:space="preserve"> PAGEREF _Toc79749819 \h </w:instrText>
      </w:r>
      <w:r w:rsidRPr="009D24EC">
        <w:rPr>
          <w:b w:val="0"/>
          <w:noProof/>
          <w:sz w:val="18"/>
        </w:rPr>
      </w:r>
      <w:r w:rsidRPr="009D24EC">
        <w:rPr>
          <w:b w:val="0"/>
          <w:noProof/>
          <w:sz w:val="18"/>
        </w:rPr>
        <w:fldChar w:fldCharType="separate"/>
      </w:r>
      <w:r w:rsidR="00BB59E0">
        <w:rPr>
          <w:b w:val="0"/>
          <w:noProof/>
          <w:sz w:val="18"/>
        </w:rPr>
        <w:t>161</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9D24EC">
        <w:rPr>
          <w:b w:val="0"/>
          <w:noProof/>
          <w:sz w:val="18"/>
        </w:rPr>
        <w:tab/>
      </w:r>
      <w:r w:rsidRPr="009D24EC">
        <w:rPr>
          <w:b w:val="0"/>
          <w:noProof/>
          <w:sz w:val="18"/>
        </w:rPr>
        <w:fldChar w:fldCharType="begin"/>
      </w:r>
      <w:r w:rsidRPr="009D24EC">
        <w:rPr>
          <w:b w:val="0"/>
          <w:noProof/>
          <w:sz w:val="18"/>
        </w:rPr>
        <w:instrText xml:space="preserve"> PAGEREF _Toc79749820 \h </w:instrText>
      </w:r>
      <w:r w:rsidRPr="009D24EC">
        <w:rPr>
          <w:b w:val="0"/>
          <w:noProof/>
          <w:sz w:val="18"/>
        </w:rPr>
      </w:r>
      <w:r w:rsidRPr="009D24EC">
        <w:rPr>
          <w:b w:val="0"/>
          <w:noProof/>
          <w:sz w:val="18"/>
        </w:rPr>
        <w:fldChar w:fldCharType="separate"/>
      </w:r>
      <w:r w:rsidR="00BB59E0">
        <w:rPr>
          <w:b w:val="0"/>
          <w:noProof/>
          <w:sz w:val="18"/>
        </w:rPr>
        <w:t>161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9D24EC">
        <w:rPr>
          <w:noProof/>
        </w:rPr>
        <w:tab/>
      </w:r>
      <w:r w:rsidRPr="009D24EC">
        <w:rPr>
          <w:noProof/>
        </w:rPr>
        <w:fldChar w:fldCharType="begin"/>
      </w:r>
      <w:r w:rsidRPr="009D24EC">
        <w:rPr>
          <w:noProof/>
        </w:rPr>
        <w:instrText xml:space="preserve"> PAGEREF _Toc79749821 \h </w:instrText>
      </w:r>
      <w:r w:rsidRPr="009D24EC">
        <w:rPr>
          <w:noProof/>
        </w:rPr>
      </w:r>
      <w:r w:rsidRPr="009D24EC">
        <w:rPr>
          <w:noProof/>
        </w:rPr>
        <w:fldChar w:fldCharType="separate"/>
      </w:r>
      <w:r w:rsidR="00BB59E0">
        <w:rPr>
          <w:noProof/>
        </w:rPr>
        <w:t>161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9D24EC">
        <w:rPr>
          <w:noProof/>
        </w:rPr>
        <w:tab/>
      </w:r>
      <w:r w:rsidRPr="009D24EC">
        <w:rPr>
          <w:noProof/>
        </w:rPr>
        <w:fldChar w:fldCharType="begin"/>
      </w:r>
      <w:r w:rsidRPr="009D24EC">
        <w:rPr>
          <w:noProof/>
        </w:rPr>
        <w:instrText xml:space="preserve"> PAGEREF _Toc79749822 \h </w:instrText>
      </w:r>
      <w:r w:rsidRPr="009D24EC">
        <w:rPr>
          <w:noProof/>
        </w:rPr>
      </w:r>
      <w:r w:rsidRPr="009D24EC">
        <w:rPr>
          <w:noProof/>
        </w:rPr>
        <w:fldChar w:fldCharType="separate"/>
      </w:r>
      <w:r w:rsidR="00BB59E0">
        <w:rPr>
          <w:noProof/>
        </w:rPr>
        <w:t>162</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9D24EC">
        <w:rPr>
          <w:b w:val="0"/>
          <w:noProof/>
          <w:sz w:val="18"/>
        </w:rPr>
        <w:tab/>
      </w:r>
      <w:r w:rsidRPr="009D24EC">
        <w:rPr>
          <w:b w:val="0"/>
          <w:noProof/>
          <w:sz w:val="18"/>
        </w:rPr>
        <w:fldChar w:fldCharType="begin"/>
      </w:r>
      <w:r w:rsidRPr="009D24EC">
        <w:rPr>
          <w:b w:val="0"/>
          <w:noProof/>
          <w:sz w:val="18"/>
        </w:rPr>
        <w:instrText xml:space="preserve"> PAGEREF _Toc79749823 \h </w:instrText>
      </w:r>
      <w:r w:rsidRPr="009D24EC">
        <w:rPr>
          <w:b w:val="0"/>
          <w:noProof/>
          <w:sz w:val="18"/>
        </w:rPr>
      </w:r>
      <w:r w:rsidRPr="009D24EC">
        <w:rPr>
          <w:b w:val="0"/>
          <w:noProof/>
          <w:sz w:val="18"/>
        </w:rPr>
        <w:fldChar w:fldCharType="separate"/>
      </w:r>
      <w:r w:rsidR="00BB59E0">
        <w:rPr>
          <w:b w:val="0"/>
          <w:noProof/>
          <w:sz w:val="18"/>
        </w:rPr>
        <w:t>163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9D24EC">
        <w:rPr>
          <w:noProof/>
        </w:rPr>
        <w:tab/>
      </w:r>
      <w:r w:rsidRPr="009D24EC">
        <w:rPr>
          <w:noProof/>
        </w:rPr>
        <w:fldChar w:fldCharType="begin"/>
      </w:r>
      <w:r w:rsidRPr="009D24EC">
        <w:rPr>
          <w:noProof/>
        </w:rPr>
        <w:instrText xml:space="preserve"> PAGEREF _Toc79749824 \h </w:instrText>
      </w:r>
      <w:r w:rsidRPr="009D24EC">
        <w:rPr>
          <w:noProof/>
        </w:rPr>
      </w:r>
      <w:r w:rsidRPr="009D24EC">
        <w:rPr>
          <w:noProof/>
        </w:rPr>
        <w:fldChar w:fldCharType="separate"/>
      </w:r>
      <w:r w:rsidR="00BB59E0">
        <w:rPr>
          <w:noProof/>
        </w:rPr>
        <w:t>163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9D24EC">
        <w:rPr>
          <w:noProof/>
        </w:rPr>
        <w:tab/>
      </w:r>
      <w:r w:rsidRPr="009D24EC">
        <w:rPr>
          <w:noProof/>
        </w:rPr>
        <w:fldChar w:fldCharType="begin"/>
      </w:r>
      <w:r w:rsidRPr="009D24EC">
        <w:rPr>
          <w:noProof/>
        </w:rPr>
        <w:instrText xml:space="preserve"> PAGEREF _Toc79749825 \h </w:instrText>
      </w:r>
      <w:r w:rsidRPr="009D24EC">
        <w:rPr>
          <w:noProof/>
        </w:rPr>
      </w:r>
      <w:r w:rsidRPr="009D24EC">
        <w:rPr>
          <w:noProof/>
        </w:rPr>
        <w:fldChar w:fldCharType="separate"/>
      </w:r>
      <w:r w:rsidR="00BB59E0">
        <w:rPr>
          <w:noProof/>
        </w:rPr>
        <w:t>165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9D24EC">
        <w:rPr>
          <w:noProof/>
        </w:rPr>
        <w:tab/>
      </w:r>
      <w:r w:rsidRPr="009D24EC">
        <w:rPr>
          <w:noProof/>
        </w:rPr>
        <w:fldChar w:fldCharType="begin"/>
      </w:r>
      <w:r w:rsidRPr="009D24EC">
        <w:rPr>
          <w:noProof/>
        </w:rPr>
        <w:instrText xml:space="preserve"> PAGEREF _Toc79749826 \h </w:instrText>
      </w:r>
      <w:r w:rsidRPr="009D24EC">
        <w:rPr>
          <w:noProof/>
        </w:rPr>
      </w:r>
      <w:r w:rsidRPr="009D24EC">
        <w:rPr>
          <w:noProof/>
        </w:rPr>
        <w:fldChar w:fldCharType="separate"/>
      </w:r>
      <w:r w:rsidR="00BB59E0">
        <w:rPr>
          <w:noProof/>
        </w:rPr>
        <w:t>170</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9D24EC">
        <w:rPr>
          <w:b w:val="0"/>
          <w:noProof/>
          <w:sz w:val="18"/>
        </w:rPr>
        <w:tab/>
      </w:r>
      <w:r w:rsidRPr="009D24EC">
        <w:rPr>
          <w:b w:val="0"/>
          <w:noProof/>
          <w:sz w:val="18"/>
        </w:rPr>
        <w:fldChar w:fldCharType="begin"/>
      </w:r>
      <w:r w:rsidRPr="009D24EC">
        <w:rPr>
          <w:b w:val="0"/>
          <w:noProof/>
          <w:sz w:val="18"/>
        </w:rPr>
        <w:instrText xml:space="preserve"> PAGEREF _Toc79749827 \h </w:instrText>
      </w:r>
      <w:r w:rsidRPr="009D24EC">
        <w:rPr>
          <w:b w:val="0"/>
          <w:noProof/>
          <w:sz w:val="18"/>
        </w:rPr>
      </w:r>
      <w:r w:rsidRPr="009D24EC">
        <w:rPr>
          <w:b w:val="0"/>
          <w:noProof/>
          <w:sz w:val="18"/>
        </w:rPr>
        <w:fldChar w:fldCharType="separate"/>
      </w:r>
      <w:r w:rsidR="00BB59E0">
        <w:rPr>
          <w:b w:val="0"/>
          <w:noProof/>
          <w:sz w:val="18"/>
        </w:rPr>
        <w:t>171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9D24EC">
        <w:rPr>
          <w:noProof/>
        </w:rPr>
        <w:tab/>
      </w:r>
      <w:r w:rsidRPr="009D24EC">
        <w:rPr>
          <w:noProof/>
        </w:rPr>
        <w:fldChar w:fldCharType="begin"/>
      </w:r>
      <w:r w:rsidRPr="009D24EC">
        <w:rPr>
          <w:noProof/>
        </w:rPr>
        <w:instrText xml:space="preserve"> PAGEREF _Toc79749828 \h </w:instrText>
      </w:r>
      <w:r w:rsidRPr="009D24EC">
        <w:rPr>
          <w:noProof/>
        </w:rPr>
      </w:r>
      <w:r w:rsidRPr="009D24EC">
        <w:rPr>
          <w:noProof/>
        </w:rPr>
        <w:fldChar w:fldCharType="separate"/>
      </w:r>
      <w:r w:rsidR="00BB59E0">
        <w:rPr>
          <w:noProof/>
        </w:rPr>
        <w:t>171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9D24EC">
        <w:rPr>
          <w:noProof/>
        </w:rPr>
        <w:tab/>
      </w:r>
      <w:r w:rsidRPr="009D24EC">
        <w:rPr>
          <w:noProof/>
        </w:rPr>
        <w:fldChar w:fldCharType="begin"/>
      </w:r>
      <w:r w:rsidRPr="009D24EC">
        <w:rPr>
          <w:noProof/>
        </w:rPr>
        <w:instrText xml:space="preserve"> PAGEREF _Toc79749829 \h </w:instrText>
      </w:r>
      <w:r w:rsidRPr="009D24EC">
        <w:rPr>
          <w:noProof/>
        </w:rPr>
      </w:r>
      <w:r w:rsidRPr="009D24EC">
        <w:rPr>
          <w:noProof/>
        </w:rPr>
        <w:fldChar w:fldCharType="separate"/>
      </w:r>
      <w:r w:rsidR="00BB59E0">
        <w:rPr>
          <w:noProof/>
        </w:rPr>
        <w:t>173</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9D24EC">
        <w:rPr>
          <w:b w:val="0"/>
          <w:noProof/>
          <w:sz w:val="18"/>
        </w:rPr>
        <w:tab/>
      </w:r>
      <w:r w:rsidRPr="009D24EC">
        <w:rPr>
          <w:b w:val="0"/>
          <w:noProof/>
          <w:sz w:val="18"/>
        </w:rPr>
        <w:fldChar w:fldCharType="begin"/>
      </w:r>
      <w:r w:rsidRPr="009D24EC">
        <w:rPr>
          <w:b w:val="0"/>
          <w:noProof/>
          <w:sz w:val="18"/>
        </w:rPr>
        <w:instrText xml:space="preserve"> PAGEREF _Toc79749830 \h </w:instrText>
      </w:r>
      <w:r w:rsidRPr="009D24EC">
        <w:rPr>
          <w:b w:val="0"/>
          <w:noProof/>
          <w:sz w:val="18"/>
        </w:rPr>
      </w:r>
      <w:r w:rsidRPr="009D24EC">
        <w:rPr>
          <w:b w:val="0"/>
          <w:noProof/>
          <w:sz w:val="18"/>
        </w:rPr>
        <w:fldChar w:fldCharType="separate"/>
      </w:r>
      <w:r w:rsidR="00BB59E0">
        <w:rPr>
          <w:b w:val="0"/>
          <w:noProof/>
          <w:sz w:val="18"/>
        </w:rPr>
        <w:t>173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9D24EC">
        <w:rPr>
          <w:noProof/>
        </w:rPr>
        <w:tab/>
      </w:r>
      <w:r w:rsidRPr="009D24EC">
        <w:rPr>
          <w:noProof/>
        </w:rPr>
        <w:fldChar w:fldCharType="begin"/>
      </w:r>
      <w:r w:rsidRPr="009D24EC">
        <w:rPr>
          <w:noProof/>
        </w:rPr>
        <w:instrText xml:space="preserve"> PAGEREF _Toc79749831 \h </w:instrText>
      </w:r>
      <w:r w:rsidRPr="009D24EC">
        <w:rPr>
          <w:noProof/>
        </w:rPr>
      </w:r>
      <w:r w:rsidRPr="009D24EC">
        <w:rPr>
          <w:noProof/>
        </w:rPr>
        <w:fldChar w:fldCharType="separate"/>
      </w:r>
      <w:r w:rsidR="00BB59E0">
        <w:rPr>
          <w:noProof/>
        </w:rPr>
        <w:t>173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9D24EC">
        <w:rPr>
          <w:noProof/>
        </w:rPr>
        <w:tab/>
      </w:r>
      <w:r w:rsidRPr="009D24EC">
        <w:rPr>
          <w:noProof/>
        </w:rPr>
        <w:fldChar w:fldCharType="begin"/>
      </w:r>
      <w:r w:rsidRPr="009D24EC">
        <w:rPr>
          <w:noProof/>
        </w:rPr>
        <w:instrText xml:space="preserve"> PAGEREF _Toc79749832 \h </w:instrText>
      </w:r>
      <w:r w:rsidRPr="009D24EC">
        <w:rPr>
          <w:noProof/>
        </w:rPr>
      </w:r>
      <w:r w:rsidRPr="009D24EC">
        <w:rPr>
          <w:noProof/>
        </w:rPr>
        <w:fldChar w:fldCharType="separate"/>
      </w:r>
      <w:r w:rsidR="00BB59E0">
        <w:rPr>
          <w:noProof/>
        </w:rPr>
        <w:t>174</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4—Estimates etc. of adjusted taxable income</w:t>
      </w:r>
      <w:r w:rsidRPr="009D24EC">
        <w:rPr>
          <w:b w:val="0"/>
          <w:noProof/>
          <w:sz w:val="18"/>
        </w:rPr>
        <w:tab/>
      </w:r>
      <w:r w:rsidRPr="009D24EC">
        <w:rPr>
          <w:b w:val="0"/>
          <w:noProof/>
          <w:sz w:val="18"/>
        </w:rPr>
        <w:fldChar w:fldCharType="begin"/>
      </w:r>
      <w:r w:rsidRPr="009D24EC">
        <w:rPr>
          <w:b w:val="0"/>
          <w:noProof/>
          <w:sz w:val="18"/>
        </w:rPr>
        <w:instrText xml:space="preserve"> PAGEREF _Toc79749833 \h </w:instrText>
      </w:r>
      <w:r w:rsidRPr="009D24EC">
        <w:rPr>
          <w:b w:val="0"/>
          <w:noProof/>
          <w:sz w:val="18"/>
        </w:rPr>
      </w:r>
      <w:r w:rsidRPr="009D24EC">
        <w:rPr>
          <w:b w:val="0"/>
          <w:noProof/>
          <w:sz w:val="18"/>
        </w:rPr>
        <w:fldChar w:fldCharType="separate"/>
      </w:r>
      <w:r w:rsidR="00BB59E0">
        <w:rPr>
          <w:b w:val="0"/>
          <w:noProof/>
          <w:sz w:val="18"/>
        </w:rPr>
        <w:t>176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9D24EC">
        <w:rPr>
          <w:noProof/>
        </w:rPr>
        <w:tab/>
      </w:r>
      <w:r w:rsidRPr="009D24EC">
        <w:rPr>
          <w:noProof/>
        </w:rPr>
        <w:fldChar w:fldCharType="begin"/>
      </w:r>
      <w:r w:rsidRPr="009D24EC">
        <w:rPr>
          <w:noProof/>
        </w:rPr>
        <w:instrText xml:space="preserve"> PAGEREF _Toc79749834 \h </w:instrText>
      </w:r>
      <w:r w:rsidRPr="009D24EC">
        <w:rPr>
          <w:noProof/>
        </w:rPr>
      </w:r>
      <w:r w:rsidRPr="009D24EC">
        <w:rPr>
          <w:noProof/>
        </w:rPr>
        <w:fldChar w:fldCharType="separate"/>
      </w:r>
      <w:r w:rsidR="00BB59E0">
        <w:rPr>
          <w:noProof/>
        </w:rPr>
        <w:t>176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9D24EC">
        <w:rPr>
          <w:noProof/>
        </w:rPr>
        <w:tab/>
      </w:r>
      <w:r w:rsidRPr="009D24EC">
        <w:rPr>
          <w:noProof/>
        </w:rPr>
        <w:fldChar w:fldCharType="begin"/>
      </w:r>
      <w:r w:rsidRPr="009D24EC">
        <w:rPr>
          <w:noProof/>
        </w:rPr>
        <w:instrText xml:space="preserve"> PAGEREF _Toc79749835 \h </w:instrText>
      </w:r>
      <w:r w:rsidRPr="009D24EC">
        <w:rPr>
          <w:noProof/>
        </w:rPr>
      </w:r>
      <w:r w:rsidRPr="009D24EC">
        <w:rPr>
          <w:noProof/>
        </w:rPr>
        <w:fldChar w:fldCharType="separate"/>
      </w:r>
      <w:r w:rsidR="00BB59E0">
        <w:rPr>
          <w:noProof/>
        </w:rPr>
        <w:t>176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9D24EC">
        <w:rPr>
          <w:noProof/>
        </w:rPr>
        <w:tab/>
      </w:r>
      <w:r w:rsidRPr="009D24EC">
        <w:rPr>
          <w:noProof/>
        </w:rPr>
        <w:fldChar w:fldCharType="begin"/>
      </w:r>
      <w:r w:rsidRPr="009D24EC">
        <w:rPr>
          <w:noProof/>
        </w:rPr>
        <w:instrText xml:space="preserve"> PAGEREF _Toc79749836 \h </w:instrText>
      </w:r>
      <w:r w:rsidRPr="009D24EC">
        <w:rPr>
          <w:noProof/>
        </w:rPr>
      </w:r>
      <w:r w:rsidRPr="009D24EC">
        <w:rPr>
          <w:noProof/>
        </w:rPr>
        <w:fldChar w:fldCharType="separate"/>
      </w:r>
      <w:r w:rsidR="00BB59E0">
        <w:rPr>
          <w:noProof/>
        </w:rPr>
        <w:t>177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9D24EC">
        <w:rPr>
          <w:noProof/>
        </w:rPr>
        <w:tab/>
      </w:r>
      <w:r w:rsidRPr="009D24EC">
        <w:rPr>
          <w:noProof/>
        </w:rPr>
        <w:fldChar w:fldCharType="begin"/>
      </w:r>
      <w:r w:rsidRPr="009D24EC">
        <w:rPr>
          <w:noProof/>
        </w:rPr>
        <w:instrText xml:space="preserve"> PAGEREF _Toc79749837 \h </w:instrText>
      </w:r>
      <w:r w:rsidRPr="009D24EC">
        <w:rPr>
          <w:noProof/>
        </w:rPr>
      </w:r>
      <w:r w:rsidRPr="009D24EC">
        <w:rPr>
          <w:noProof/>
        </w:rPr>
        <w:fldChar w:fldCharType="separate"/>
      </w:r>
      <w:r w:rsidR="00BB59E0">
        <w:rPr>
          <w:noProof/>
        </w:rPr>
        <w:t>179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9D24EC">
        <w:rPr>
          <w:noProof/>
        </w:rPr>
        <w:tab/>
      </w:r>
      <w:r w:rsidRPr="009D24EC">
        <w:rPr>
          <w:noProof/>
        </w:rPr>
        <w:fldChar w:fldCharType="begin"/>
      </w:r>
      <w:r w:rsidRPr="009D24EC">
        <w:rPr>
          <w:noProof/>
        </w:rPr>
        <w:instrText xml:space="preserve"> PAGEREF _Toc79749838 \h </w:instrText>
      </w:r>
      <w:r w:rsidRPr="009D24EC">
        <w:rPr>
          <w:noProof/>
        </w:rPr>
      </w:r>
      <w:r w:rsidRPr="009D24EC">
        <w:rPr>
          <w:noProof/>
        </w:rPr>
        <w:fldChar w:fldCharType="separate"/>
      </w:r>
      <w:r w:rsidR="00BB59E0">
        <w:rPr>
          <w:noProof/>
        </w:rPr>
        <w:t>182</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5—Payments</w:t>
      </w:r>
      <w:r w:rsidRPr="009D24EC">
        <w:rPr>
          <w:b w:val="0"/>
          <w:noProof/>
          <w:sz w:val="18"/>
        </w:rPr>
        <w:tab/>
      </w:r>
      <w:r w:rsidRPr="009D24EC">
        <w:rPr>
          <w:b w:val="0"/>
          <w:noProof/>
          <w:sz w:val="18"/>
        </w:rPr>
        <w:fldChar w:fldCharType="begin"/>
      </w:r>
      <w:r w:rsidRPr="009D24EC">
        <w:rPr>
          <w:b w:val="0"/>
          <w:noProof/>
          <w:sz w:val="18"/>
        </w:rPr>
        <w:instrText xml:space="preserve"> PAGEREF _Toc79749839 \h </w:instrText>
      </w:r>
      <w:r w:rsidRPr="009D24EC">
        <w:rPr>
          <w:b w:val="0"/>
          <w:noProof/>
          <w:sz w:val="18"/>
        </w:rPr>
      </w:r>
      <w:r w:rsidRPr="009D24EC">
        <w:rPr>
          <w:b w:val="0"/>
          <w:noProof/>
          <w:sz w:val="18"/>
        </w:rPr>
        <w:fldChar w:fldCharType="separate"/>
      </w:r>
      <w:r w:rsidR="00BB59E0">
        <w:rPr>
          <w:b w:val="0"/>
          <w:noProof/>
          <w:sz w:val="18"/>
        </w:rPr>
        <w:t>184</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9D24EC">
        <w:rPr>
          <w:noProof/>
        </w:rPr>
        <w:tab/>
      </w:r>
      <w:r w:rsidRPr="009D24EC">
        <w:rPr>
          <w:noProof/>
        </w:rPr>
        <w:fldChar w:fldCharType="begin"/>
      </w:r>
      <w:r w:rsidRPr="009D24EC">
        <w:rPr>
          <w:noProof/>
        </w:rPr>
        <w:instrText xml:space="preserve"> PAGEREF _Toc79749840 \h </w:instrText>
      </w:r>
      <w:r w:rsidRPr="009D24EC">
        <w:rPr>
          <w:noProof/>
        </w:rPr>
      </w:r>
      <w:r w:rsidRPr="009D24EC">
        <w:rPr>
          <w:noProof/>
        </w:rPr>
        <w:fldChar w:fldCharType="separate"/>
      </w:r>
      <w:r w:rsidR="00BB59E0">
        <w:rPr>
          <w:noProof/>
        </w:rPr>
        <w:t>184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9D24EC">
        <w:rPr>
          <w:noProof/>
        </w:rPr>
        <w:tab/>
      </w:r>
      <w:r w:rsidRPr="009D24EC">
        <w:rPr>
          <w:noProof/>
        </w:rPr>
        <w:fldChar w:fldCharType="begin"/>
      </w:r>
      <w:r w:rsidRPr="009D24EC">
        <w:rPr>
          <w:noProof/>
        </w:rPr>
        <w:instrText xml:space="preserve"> PAGEREF _Toc79749841 \h </w:instrText>
      </w:r>
      <w:r w:rsidRPr="009D24EC">
        <w:rPr>
          <w:noProof/>
        </w:rPr>
      </w:r>
      <w:r w:rsidRPr="009D24EC">
        <w:rPr>
          <w:noProof/>
        </w:rPr>
        <w:fldChar w:fldCharType="separate"/>
      </w:r>
      <w:r w:rsidR="00BB59E0">
        <w:rPr>
          <w:noProof/>
        </w:rPr>
        <w:t>184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9D24EC">
        <w:rPr>
          <w:noProof/>
        </w:rPr>
        <w:tab/>
      </w:r>
      <w:r w:rsidRPr="009D24EC">
        <w:rPr>
          <w:noProof/>
        </w:rPr>
        <w:fldChar w:fldCharType="begin"/>
      </w:r>
      <w:r w:rsidRPr="009D24EC">
        <w:rPr>
          <w:noProof/>
        </w:rPr>
        <w:instrText xml:space="preserve"> PAGEREF _Toc79749842 \h </w:instrText>
      </w:r>
      <w:r w:rsidRPr="009D24EC">
        <w:rPr>
          <w:noProof/>
        </w:rPr>
      </w:r>
      <w:r w:rsidRPr="009D24EC">
        <w:rPr>
          <w:noProof/>
        </w:rPr>
        <w:fldChar w:fldCharType="separate"/>
      </w:r>
      <w:r w:rsidR="00BB59E0">
        <w:rPr>
          <w:noProof/>
        </w:rPr>
        <w:t>187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9D24EC">
        <w:rPr>
          <w:noProof/>
        </w:rPr>
        <w:tab/>
      </w:r>
      <w:r w:rsidRPr="009D24EC">
        <w:rPr>
          <w:noProof/>
        </w:rPr>
        <w:fldChar w:fldCharType="begin"/>
      </w:r>
      <w:r w:rsidRPr="009D24EC">
        <w:rPr>
          <w:noProof/>
        </w:rPr>
        <w:instrText xml:space="preserve"> PAGEREF _Toc79749843 \h </w:instrText>
      </w:r>
      <w:r w:rsidRPr="009D24EC">
        <w:rPr>
          <w:noProof/>
        </w:rPr>
      </w:r>
      <w:r w:rsidRPr="009D24EC">
        <w:rPr>
          <w:noProof/>
        </w:rPr>
        <w:fldChar w:fldCharType="separate"/>
      </w:r>
      <w:r w:rsidR="00BB59E0">
        <w:rPr>
          <w:noProof/>
        </w:rPr>
        <w:t>189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9D24EC">
        <w:rPr>
          <w:noProof/>
        </w:rPr>
        <w:tab/>
      </w:r>
      <w:r w:rsidRPr="009D24EC">
        <w:rPr>
          <w:noProof/>
        </w:rPr>
        <w:fldChar w:fldCharType="begin"/>
      </w:r>
      <w:r w:rsidRPr="009D24EC">
        <w:rPr>
          <w:noProof/>
        </w:rPr>
        <w:instrText xml:space="preserve"> PAGEREF _Toc79749844 \h </w:instrText>
      </w:r>
      <w:r w:rsidRPr="009D24EC">
        <w:rPr>
          <w:noProof/>
        </w:rPr>
      </w:r>
      <w:r w:rsidRPr="009D24EC">
        <w:rPr>
          <w:noProof/>
        </w:rPr>
        <w:fldChar w:fldCharType="separate"/>
      </w:r>
      <w:r w:rsidR="00BB59E0">
        <w:rPr>
          <w:noProof/>
        </w:rPr>
        <w:t>190</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6—Giving information</w:t>
      </w:r>
      <w:r w:rsidRPr="009D24EC">
        <w:rPr>
          <w:b w:val="0"/>
          <w:noProof/>
          <w:sz w:val="18"/>
        </w:rPr>
        <w:tab/>
      </w:r>
      <w:r w:rsidRPr="009D24EC">
        <w:rPr>
          <w:b w:val="0"/>
          <w:noProof/>
          <w:sz w:val="18"/>
        </w:rPr>
        <w:fldChar w:fldCharType="begin"/>
      </w:r>
      <w:r w:rsidRPr="009D24EC">
        <w:rPr>
          <w:b w:val="0"/>
          <w:noProof/>
          <w:sz w:val="18"/>
        </w:rPr>
        <w:instrText xml:space="preserve"> PAGEREF _Toc79749845 \h </w:instrText>
      </w:r>
      <w:r w:rsidRPr="009D24EC">
        <w:rPr>
          <w:b w:val="0"/>
          <w:noProof/>
          <w:sz w:val="18"/>
        </w:rPr>
      </w:r>
      <w:r w:rsidRPr="009D24EC">
        <w:rPr>
          <w:b w:val="0"/>
          <w:noProof/>
          <w:sz w:val="18"/>
        </w:rPr>
        <w:fldChar w:fldCharType="separate"/>
      </w:r>
      <w:r w:rsidR="00BB59E0">
        <w:rPr>
          <w:b w:val="0"/>
          <w:noProof/>
          <w:sz w:val="18"/>
        </w:rPr>
        <w:t>191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9D24EC">
        <w:rPr>
          <w:noProof/>
        </w:rPr>
        <w:tab/>
      </w:r>
      <w:r w:rsidRPr="009D24EC">
        <w:rPr>
          <w:noProof/>
        </w:rPr>
        <w:fldChar w:fldCharType="begin"/>
      </w:r>
      <w:r w:rsidRPr="009D24EC">
        <w:rPr>
          <w:noProof/>
        </w:rPr>
        <w:instrText xml:space="preserve"> PAGEREF _Toc79749846 \h </w:instrText>
      </w:r>
      <w:r w:rsidRPr="009D24EC">
        <w:rPr>
          <w:noProof/>
        </w:rPr>
      </w:r>
      <w:r w:rsidRPr="009D24EC">
        <w:rPr>
          <w:noProof/>
        </w:rPr>
        <w:fldChar w:fldCharType="separate"/>
      </w:r>
      <w:r w:rsidR="00BB59E0">
        <w:rPr>
          <w:noProof/>
        </w:rPr>
        <w:t>191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9D24EC">
        <w:rPr>
          <w:noProof/>
        </w:rPr>
        <w:tab/>
      </w:r>
      <w:r w:rsidRPr="009D24EC">
        <w:rPr>
          <w:noProof/>
        </w:rPr>
        <w:fldChar w:fldCharType="begin"/>
      </w:r>
      <w:r w:rsidRPr="009D24EC">
        <w:rPr>
          <w:noProof/>
        </w:rPr>
        <w:instrText xml:space="preserve"> PAGEREF _Toc79749847 \h </w:instrText>
      </w:r>
      <w:r w:rsidRPr="009D24EC">
        <w:rPr>
          <w:noProof/>
        </w:rPr>
      </w:r>
      <w:r w:rsidRPr="009D24EC">
        <w:rPr>
          <w:noProof/>
        </w:rPr>
        <w:fldChar w:fldCharType="separate"/>
      </w:r>
      <w:r w:rsidR="00BB59E0">
        <w:rPr>
          <w:noProof/>
        </w:rPr>
        <w:t>191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9D24EC">
        <w:rPr>
          <w:noProof/>
        </w:rPr>
        <w:tab/>
      </w:r>
      <w:r w:rsidRPr="009D24EC">
        <w:rPr>
          <w:noProof/>
        </w:rPr>
        <w:fldChar w:fldCharType="begin"/>
      </w:r>
      <w:r w:rsidRPr="009D24EC">
        <w:rPr>
          <w:noProof/>
        </w:rPr>
        <w:instrText xml:space="preserve"> PAGEREF _Toc79749848 \h </w:instrText>
      </w:r>
      <w:r w:rsidRPr="009D24EC">
        <w:rPr>
          <w:noProof/>
        </w:rPr>
      </w:r>
      <w:r w:rsidRPr="009D24EC">
        <w:rPr>
          <w:noProof/>
        </w:rPr>
        <w:fldChar w:fldCharType="separate"/>
      </w:r>
      <w:r w:rsidR="00BB59E0">
        <w:rPr>
          <w:noProof/>
        </w:rPr>
        <w:t>192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9D24EC">
        <w:rPr>
          <w:noProof/>
        </w:rPr>
        <w:tab/>
      </w:r>
      <w:r w:rsidRPr="009D24EC">
        <w:rPr>
          <w:noProof/>
        </w:rPr>
        <w:fldChar w:fldCharType="begin"/>
      </w:r>
      <w:r w:rsidRPr="009D24EC">
        <w:rPr>
          <w:noProof/>
        </w:rPr>
        <w:instrText xml:space="preserve"> PAGEREF _Toc79749849 \h </w:instrText>
      </w:r>
      <w:r w:rsidRPr="009D24EC">
        <w:rPr>
          <w:noProof/>
        </w:rPr>
      </w:r>
      <w:r w:rsidRPr="009D24EC">
        <w:rPr>
          <w:noProof/>
        </w:rPr>
        <w:fldChar w:fldCharType="separate"/>
      </w:r>
      <w:r w:rsidR="00BB59E0">
        <w:rPr>
          <w:noProof/>
        </w:rPr>
        <w:t>193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9D24EC">
        <w:rPr>
          <w:noProof/>
        </w:rPr>
        <w:tab/>
      </w:r>
      <w:r w:rsidRPr="009D24EC">
        <w:rPr>
          <w:noProof/>
        </w:rPr>
        <w:fldChar w:fldCharType="begin"/>
      </w:r>
      <w:r w:rsidRPr="009D24EC">
        <w:rPr>
          <w:noProof/>
        </w:rPr>
        <w:instrText xml:space="preserve"> PAGEREF _Toc79749850 \h </w:instrText>
      </w:r>
      <w:r w:rsidRPr="009D24EC">
        <w:rPr>
          <w:noProof/>
        </w:rPr>
      </w:r>
      <w:r w:rsidRPr="009D24EC">
        <w:rPr>
          <w:noProof/>
        </w:rPr>
        <w:fldChar w:fldCharType="separate"/>
      </w:r>
      <w:r w:rsidR="00BB59E0">
        <w:rPr>
          <w:noProof/>
        </w:rPr>
        <w:t>193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9D24EC">
        <w:rPr>
          <w:noProof/>
        </w:rPr>
        <w:tab/>
      </w:r>
      <w:r w:rsidRPr="009D24EC">
        <w:rPr>
          <w:noProof/>
        </w:rPr>
        <w:fldChar w:fldCharType="begin"/>
      </w:r>
      <w:r w:rsidRPr="009D24EC">
        <w:rPr>
          <w:noProof/>
        </w:rPr>
        <w:instrText xml:space="preserve"> PAGEREF _Toc79749851 \h </w:instrText>
      </w:r>
      <w:r w:rsidRPr="009D24EC">
        <w:rPr>
          <w:noProof/>
        </w:rPr>
      </w:r>
      <w:r w:rsidRPr="009D24EC">
        <w:rPr>
          <w:noProof/>
        </w:rPr>
        <w:fldChar w:fldCharType="separate"/>
      </w:r>
      <w:r w:rsidR="00BB59E0">
        <w:rPr>
          <w:noProof/>
        </w:rPr>
        <w:t>193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9D24EC">
        <w:rPr>
          <w:noProof/>
        </w:rPr>
        <w:tab/>
      </w:r>
      <w:r w:rsidRPr="009D24EC">
        <w:rPr>
          <w:noProof/>
        </w:rPr>
        <w:fldChar w:fldCharType="begin"/>
      </w:r>
      <w:r w:rsidRPr="009D24EC">
        <w:rPr>
          <w:noProof/>
        </w:rPr>
        <w:instrText xml:space="preserve"> PAGEREF _Toc79749852 \h </w:instrText>
      </w:r>
      <w:r w:rsidRPr="009D24EC">
        <w:rPr>
          <w:noProof/>
        </w:rPr>
      </w:r>
      <w:r w:rsidRPr="009D24EC">
        <w:rPr>
          <w:noProof/>
        </w:rPr>
        <w:fldChar w:fldCharType="separate"/>
      </w:r>
      <w:r w:rsidR="00BB59E0">
        <w:rPr>
          <w:noProof/>
        </w:rPr>
        <w:t>194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9D24EC">
        <w:rPr>
          <w:noProof/>
        </w:rPr>
        <w:tab/>
      </w:r>
      <w:r w:rsidRPr="009D24EC">
        <w:rPr>
          <w:noProof/>
        </w:rPr>
        <w:fldChar w:fldCharType="begin"/>
      </w:r>
      <w:r w:rsidRPr="009D24EC">
        <w:rPr>
          <w:noProof/>
        </w:rPr>
        <w:instrText xml:space="preserve"> PAGEREF _Toc79749853 \h </w:instrText>
      </w:r>
      <w:r w:rsidRPr="009D24EC">
        <w:rPr>
          <w:noProof/>
        </w:rPr>
      </w:r>
      <w:r w:rsidRPr="009D24EC">
        <w:rPr>
          <w:noProof/>
        </w:rPr>
        <w:fldChar w:fldCharType="separate"/>
      </w:r>
      <w:r w:rsidR="00BB59E0">
        <w:rPr>
          <w:noProof/>
        </w:rPr>
        <w:t>194</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7—Payment protection and garnishee orders</w:t>
      </w:r>
      <w:r w:rsidRPr="009D24EC">
        <w:rPr>
          <w:b w:val="0"/>
          <w:noProof/>
          <w:sz w:val="18"/>
        </w:rPr>
        <w:tab/>
      </w:r>
      <w:r w:rsidRPr="009D24EC">
        <w:rPr>
          <w:b w:val="0"/>
          <w:noProof/>
          <w:sz w:val="18"/>
        </w:rPr>
        <w:fldChar w:fldCharType="begin"/>
      </w:r>
      <w:r w:rsidRPr="009D24EC">
        <w:rPr>
          <w:b w:val="0"/>
          <w:noProof/>
          <w:sz w:val="18"/>
        </w:rPr>
        <w:instrText xml:space="preserve"> PAGEREF _Toc79749854 \h </w:instrText>
      </w:r>
      <w:r w:rsidRPr="009D24EC">
        <w:rPr>
          <w:b w:val="0"/>
          <w:noProof/>
          <w:sz w:val="18"/>
        </w:rPr>
      </w:r>
      <w:r w:rsidRPr="009D24EC">
        <w:rPr>
          <w:b w:val="0"/>
          <w:noProof/>
          <w:sz w:val="18"/>
        </w:rPr>
        <w:fldChar w:fldCharType="separate"/>
      </w:r>
      <w:r w:rsidR="00BB59E0">
        <w:rPr>
          <w:b w:val="0"/>
          <w:noProof/>
          <w:sz w:val="18"/>
        </w:rPr>
        <w:t>195</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9D24EC">
        <w:rPr>
          <w:noProof/>
        </w:rPr>
        <w:tab/>
      </w:r>
      <w:r w:rsidRPr="009D24EC">
        <w:rPr>
          <w:noProof/>
        </w:rPr>
        <w:fldChar w:fldCharType="begin"/>
      </w:r>
      <w:r w:rsidRPr="009D24EC">
        <w:rPr>
          <w:noProof/>
        </w:rPr>
        <w:instrText xml:space="preserve"> PAGEREF _Toc79749855 \h </w:instrText>
      </w:r>
      <w:r w:rsidRPr="009D24EC">
        <w:rPr>
          <w:noProof/>
        </w:rPr>
      </w:r>
      <w:r w:rsidRPr="009D24EC">
        <w:rPr>
          <w:noProof/>
        </w:rPr>
        <w:fldChar w:fldCharType="separate"/>
      </w:r>
      <w:r w:rsidR="00BB59E0">
        <w:rPr>
          <w:noProof/>
        </w:rPr>
        <w:t>195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9D24EC">
        <w:rPr>
          <w:noProof/>
        </w:rPr>
        <w:tab/>
      </w:r>
      <w:r w:rsidRPr="009D24EC">
        <w:rPr>
          <w:noProof/>
        </w:rPr>
        <w:fldChar w:fldCharType="begin"/>
      </w:r>
      <w:r w:rsidRPr="009D24EC">
        <w:rPr>
          <w:noProof/>
        </w:rPr>
        <w:instrText xml:space="preserve"> PAGEREF _Toc79749856 \h </w:instrText>
      </w:r>
      <w:r w:rsidRPr="009D24EC">
        <w:rPr>
          <w:noProof/>
        </w:rPr>
      </w:r>
      <w:r w:rsidRPr="009D24EC">
        <w:rPr>
          <w:noProof/>
        </w:rPr>
        <w:fldChar w:fldCharType="separate"/>
      </w:r>
      <w:r w:rsidR="00BB59E0">
        <w:rPr>
          <w:noProof/>
        </w:rPr>
        <w:t>195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9D24EC">
        <w:rPr>
          <w:noProof/>
        </w:rPr>
        <w:tab/>
      </w:r>
      <w:r w:rsidRPr="009D24EC">
        <w:rPr>
          <w:noProof/>
        </w:rPr>
        <w:fldChar w:fldCharType="begin"/>
      </w:r>
      <w:r w:rsidRPr="009D24EC">
        <w:rPr>
          <w:noProof/>
        </w:rPr>
        <w:instrText xml:space="preserve"> PAGEREF _Toc79749857 \h </w:instrText>
      </w:r>
      <w:r w:rsidRPr="009D24EC">
        <w:rPr>
          <w:noProof/>
        </w:rPr>
      </w:r>
      <w:r w:rsidRPr="009D24EC">
        <w:rPr>
          <w:noProof/>
        </w:rPr>
        <w:fldChar w:fldCharType="separate"/>
      </w:r>
      <w:r w:rsidR="00BB59E0">
        <w:rPr>
          <w:noProof/>
        </w:rPr>
        <w:t>195</w:t>
      </w:r>
      <w:r w:rsidRPr="009D24EC">
        <w:rPr>
          <w:noProof/>
        </w:rPr>
        <w:fldChar w:fldCharType="end"/>
      </w:r>
    </w:p>
    <w:p w:rsidR="009D24EC" w:rsidRDefault="009D24EC">
      <w:pPr>
        <w:pStyle w:val="TOC2"/>
        <w:rPr>
          <w:rFonts w:asciiTheme="minorHAnsi" w:eastAsiaTheme="minorEastAsia" w:hAnsiTheme="minorHAnsi" w:cstheme="minorBidi"/>
          <w:b w:val="0"/>
          <w:noProof/>
          <w:kern w:val="0"/>
          <w:sz w:val="22"/>
          <w:szCs w:val="22"/>
        </w:rPr>
      </w:pPr>
      <w:r>
        <w:rPr>
          <w:noProof/>
        </w:rPr>
        <w:t>Part 4—Overpayments and debt recovery</w:t>
      </w:r>
      <w:r w:rsidRPr="009D24EC">
        <w:rPr>
          <w:b w:val="0"/>
          <w:noProof/>
          <w:sz w:val="18"/>
        </w:rPr>
        <w:tab/>
      </w:r>
      <w:r w:rsidRPr="009D24EC">
        <w:rPr>
          <w:b w:val="0"/>
          <w:noProof/>
          <w:sz w:val="18"/>
        </w:rPr>
        <w:fldChar w:fldCharType="begin"/>
      </w:r>
      <w:r w:rsidRPr="009D24EC">
        <w:rPr>
          <w:b w:val="0"/>
          <w:noProof/>
          <w:sz w:val="18"/>
        </w:rPr>
        <w:instrText xml:space="preserve"> PAGEREF _Toc79749858 \h </w:instrText>
      </w:r>
      <w:r w:rsidRPr="009D24EC">
        <w:rPr>
          <w:b w:val="0"/>
          <w:noProof/>
          <w:sz w:val="18"/>
        </w:rPr>
      </w:r>
      <w:r w:rsidRPr="009D24EC">
        <w:rPr>
          <w:b w:val="0"/>
          <w:noProof/>
          <w:sz w:val="18"/>
        </w:rPr>
        <w:fldChar w:fldCharType="separate"/>
      </w:r>
      <w:r w:rsidR="00BB59E0">
        <w:rPr>
          <w:b w:val="0"/>
          <w:noProof/>
          <w:sz w:val="18"/>
        </w:rPr>
        <w:t>197</w:t>
      </w:r>
      <w:r w:rsidRPr="009D24EC">
        <w:rPr>
          <w:b w:val="0"/>
          <w:noProof/>
          <w:sz w:val="18"/>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1—Preliminary</w:t>
      </w:r>
      <w:r w:rsidRPr="009D24EC">
        <w:rPr>
          <w:b w:val="0"/>
          <w:noProof/>
          <w:sz w:val="18"/>
        </w:rPr>
        <w:tab/>
      </w:r>
      <w:r w:rsidRPr="009D24EC">
        <w:rPr>
          <w:b w:val="0"/>
          <w:noProof/>
          <w:sz w:val="18"/>
        </w:rPr>
        <w:fldChar w:fldCharType="begin"/>
      </w:r>
      <w:r w:rsidRPr="009D24EC">
        <w:rPr>
          <w:b w:val="0"/>
          <w:noProof/>
          <w:sz w:val="18"/>
        </w:rPr>
        <w:instrText xml:space="preserve"> PAGEREF _Toc79749859 \h </w:instrText>
      </w:r>
      <w:r w:rsidRPr="009D24EC">
        <w:rPr>
          <w:b w:val="0"/>
          <w:noProof/>
          <w:sz w:val="18"/>
        </w:rPr>
      </w:r>
      <w:r w:rsidRPr="009D24EC">
        <w:rPr>
          <w:b w:val="0"/>
          <w:noProof/>
          <w:sz w:val="18"/>
        </w:rPr>
        <w:fldChar w:fldCharType="separate"/>
      </w:r>
      <w:r w:rsidR="00BB59E0">
        <w:rPr>
          <w:b w:val="0"/>
          <w:noProof/>
          <w:sz w:val="18"/>
        </w:rPr>
        <w:t>197</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9D24EC">
        <w:rPr>
          <w:noProof/>
        </w:rPr>
        <w:tab/>
      </w:r>
      <w:r w:rsidRPr="009D24EC">
        <w:rPr>
          <w:noProof/>
        </w:rPr>
        <w:fldChar w:fldCharType="begin"/>
      </w:r>
      <w:r w:rsidRPr="009D24EC">
        <w:rPr>
          <w:noProof/>
        </w:rPr>
        <w:instrText xml:space="preserve"> PAGEREF _Toc79749860 \h </w:instrText>
      </w:r>
      <w:r w:rsidRPr="009D24EC">
        <w:rPr>
          <w:noProof/>
        </w:rPr>
      </w:r>
      <w:r w:rsidRPr="009D24EC">
        <w:rPr>
          <w:noProof/>
        </w:rPr>
        <w:fldChar w:fldCharType="separate"/>
      </w:r>
      <w:r w:rsidR="00BB59E0">
        <w:rPr>
          <w:noProof/>
        </w:rPr>
        <w:t>197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9D24EC">
        <w:rPr>
          <w:noProof/>
        </w:rPr>
        <w:tab/>
      </w:r>
      <w:r w:rsidRPr="009D24EC">
        <w:rPr>
          <w:noProof/>
        </w:rPr>
        <w:fldChar w:fldCharType="begin"/>
      </w:r>
      <w:r w:rsidRPr="009D24EC">
        <w:rPr>
          <w:noProof/>
        </w:rPr>
        <w:instrText xml:space="preserve"> PAGEREF _Toc79749861 \h </w:instrText>
      </w:r>
      <w:r w:rsidRPr="009D24EC">
        <w:rPr>
          <w:noProof/>
        </w:rPr>
      </w:r>
      <w:r w:rsidRPr="009D24EC">
        <w:rPr>
          <w:noProof/>
        </w:rPr>
        <w:fldChar w:fldCharType="separate"/>
      </w:r>
      <w:r w:rsidR="00BB59E0">
        <w:rPr>
          <w:noProof/>
        </w:rPr>
        <w:t>197</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2—Amounts recoverable under this Act</w:t>
      </w:r>
      <w:r w:rsidRPr="009D24EC">
        <w:rPr>
          <w:b w:val="0"/>
          <w:noProof/>
          <w:sz w:val="18"/>
        </w:rPr>
        <w:tab/>
      </w:r>
      <w:r w:rsidRPr="009D24EC">
        <w:rPr>
          <w:b w:val="0"/>
          <w:noProof/>
          <w:sz w:val="18"/>
        </w:rPr>
        <w:fldChar w:fldCharType="begin"/>
      </w:r>
      <w:r w:rsidRPr="009D24EC">
        <w:rPr>
          <w:b w:val="0"/>
          <w:noProof/>
          <w:sz w:val="18"/>
        </w:rPr>
        <w:instrText xml:space="preserve"> PAGEREF _Toc79749862 \h </w:instrText>
      </w:r>
      <w:r w:rsidRPr="009D24EC">
        <w:rPr>
          <w:b w:val="0"/>
          <w:noProof/>
          <w:sz w:val="18"/>
        </w:rPr>
      </w:r>
      <w:r w:rsidRPr="009D24EC">
        <w:rPr>
          <w:b w:val="0"/>
          <w:noProof/>
          <w:sz w:val="18"/>
        </w:rPr>
        <w:fldChar w:fldCharType="separate"/>
      </w:r>
      <w:r w:rsidR="00BB59E0">
        <w:rPr>
          <w:b w:val="0"/>
          <w:noProof/>
          <w:sz w:val="18"/>
        </w:rPr>
        <w:t>198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D24EC">
        <w:rPr>
          <w:noProof/>
        </w:rPr>
        <w:tab/>
      </w:r>
      <w:r w:rsidRPr="009D24EC">
        <w:rPr>
          <w:noProof/>
        </w:rPr>
        <w:fldChar w:fldCharType="begin"/>
      </w:r>
      <w:r w:rsidRPr="009D24EC">
        <w:rPr>
          <w:noProof/>
        </w:rPr>
        <w:instrText xml:space="preserve"> PAGEREF _Toc79749863 \h </w:instrText>
      </w:r>
      <w:r w:rsidRPr="009D24EC">
        <w:rPr>
          <w:noProof/>
        </w:rPr>
      </w:r>
      <w:r w:rsidRPr="009D24EC">
        <w:rPr>
          <w:noProof/>
        </w:rPr>
        <w:fldChar w:fldCharType="separate"/>
      </w:r>
      <w:r w:rsidR="00BB59E0">
        <w:rPr>
          <w:noProof/>
        </w:rPr>
        <w:t>198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9D24EC">
        <w:rPr>
          <w:noProof/>
        </w:rPr>
        <w:tab/>
      </w:r>
      <w:r w:rsidRPr="009D24EC">
        <w:rPr>
          <w:noProof/>
        </w:rPr>
        <w:fldChar w:fldCharType="begin"/>
      </w:r>
      <w:r w:rsidRPr="009D24EC">
        <w:rPr>
          <w:noProof/>
        </w:rPr>
        <w:instrText xml:space="preserve"> PAGEREF _Toc79749864 \h </w:instrText>
      </w:r>
      <w:r w:rsidRPr="009D24EC">
        <w:rPr>
          <w:noProof/>
        </w:rPr>
      </w:r>
      <w:r w:rsidRPr="009D24EC">
        <w:rPr>
          <w:noProof/>
        </w:rPr>
        <w:fldChar w:fldCharType="separate"/>
      </w:r>
      <w:r w:rsidR="00BB59E0">
        <w:rPr>
          <w:noProof/>
        </w:rPr>
        <w:t>198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D24EC">
        <w:rPr>
          <w:noProof/>
        </w:rPr>
        <w:tab/>
      </w:r>
      <w:r w:rsidRPr="009D24EC">
        <w:rPr>
          <w:noProof/>
        </w:rPr>
        <w:fldChar w:fldCharType="begin"/>
      </w:r>
      <w:r w:rsidRPr="009D24EC">
        <w:rPr>
          <w:noProof/>
        </w:rPr>
        <w:instrText xml:space="preserve"> PAGEREF _Toc79749865 \h </w:instrText>
      </w:r>
      <w:r w:rsidRPr="009D24EC">
        <w:rPr>
          <w:noProof/>
        </w:rPr>
      </w:r>
      <w:r w:rsidRPr="009D24EC">
        <w:rPr>
          <w:noProof/>
        </w:rPr>
        <w:fldChar w:fldCharType="separate"/>
      </w:r>
      <w:r w:rsidR="00BB59E0">
        <w:rPr>
          <w:noProof/>
        </w:rPr>
        <w:t>199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9D24EC">
        <w:rPr>
          <w:noProof/>
        </w:rPr>
        <w:tab/>
      </w:r>
      <w:r w:rsidRPr="009D24EC">
        <w:rPr>
          <w:noProof/>
        </w:rPr>
        <w:fldChar w:fldCharType="begin"/>
      </w:r>
      <w:r w:rsidRPr="009D24EC">
        <w:rPr>
          <w:noProof/>
        </w:rPr>
        <w:instrText xml:space="preserve"> PAGEREF _Toc79749866 \h </w:instrText>
      </w:r>
      <w:r w:rsidRPr="009D24EC">
        <w:rPr>
          <w:noProof/>
        </w:rPr>
      </w:r>
      <w:r w:rsidRPr="009D24EC">
        <w:rPr>
          <w:noProof/>
        </w:rPr>
        <w:fldChar w:fldCharType="separate"/>
      </w:r>
      <w:r w:rsidR="00BB59E0">
        <w:rPr>
          <w:noProof/>
        </w:rPr>
        <w:t>202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9D24EC">
        <w:rPr>
          <w:noProof/>
        </w:rPr>
        <w:tab/>
      </w:r>
      <w:r w:rsidRPr="009D24EC">
        <w:rPr>
          <w:noProof/>
        </w:rPr>
        <w:fldChar w:fldCharType="begin"/>
      </w:r>
      <w:r w:rsidRPr="009D24EC">
        <w:rPr>
          <w:noProof/>
        </w:rPr>
        <w:instrText xml:space="preserve"> PAGEREF _Toc79749867 \h </w:instrText>
      </w:r>
      <w:r w:rsidRPr="009D24EC">
        <w:rPr>
          <w:noProof/>
        </w:rPr>
      </w:r>
      <w:r w:rsidRPr="009D24EC">
        <w:rPr>
          <w:noProof/>
        </w:rPr>
        <w:fldChar w:fldCharType="separate"/>
      </w:r>
      <w:r w:rsidR="00BB59E0">
        <w:rPr>
          <w:noProof/>
        </w:rPr>
        <w:t>202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9D24EC">
        <w:rPr>
          <w:noProof/>
        </w:rPr>
        <w:tab/>
      </w:r>
      <w:r w:rsidRPr="009D24EC">
        <w:rPr>
          <w:noProof/>
        </w:rPr>
        <w:fldChar w:fldCharType="begin"/>
      </w:r>
      <w:r w:rsidRPr="009D24EC">
        <w:rPr>
          <w:noProof/>
        </w:rPr>
        <w:instrText xml:space="preserve"> PAGEREF _Toc79749868 \h </w:instrText>
      </w:r>
      <w:r w:rsidRPr="009D24EC">
        <w:rPr>
          <w:noProof/>
        </w:rPr>
      </w:r>
      <w:r w:rsidRPr="009D24EC">
        <w:rPr>
          <w:noProof/>
        </w:rPr>
        <w:fldChar w:fldCharType="separate"/>
      </w:r>
      <w:r w:rsidR="00BB59E0">
        <w:rPr>
          <w:noProof/>
        </w:rPr>
        <w:t>203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9D24EC">
        <w:rPr>
          <w:noProof/>
        </w:rPr>
        <w:tab/>
      </w:r>
      <w:r w:rsidRPr="009D24EC">
        <w:rPr>
          <w:noProof/>
        </w:rPr>
        <w:fldChar w:fldCharType="begin"/>
      </w:r>
      <w:r w:rsidRPr="009D24EC">
        <w:rPr>
          <w:noProof/>
        </w:rPr>
        <w:instrText xml:space="preserve"> PAGEREF _Toc79749869 \h </w:instrText>
      </w:r>
      <w:r w:rsidRPr="009D24EC">
        <w:rPr>
          <w:noProof/>
        </w:rPr>
      </w:r>
      <w:r w:rsidRPr="009D24EC">
        <w:rPr>
          <w:noProof/>
        </w:rPr>
        <w:fldChar w:fldCharType="separate"/>
      </w:r>
      <w:r w:rsidR="00BB59E0">
        <w:rPr>
          <w:noProof/>
        </w:rPr>
        <w:t>203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9D24EC">
        <w:rPr>
          <w:noProof/>
        </w:rPr>
        <w:tab/>
      </w:r>
      <w:r w:rsidRPr="009D24EC">
        <w:rPr>
          <w:noProof/>
        </w:rPr>
        <w:fldChar w:fldCharType="begin"/>
      </w:r>
      <w:r w:rsidRPr="009D24EC">
        <w:rPr>
          <w:noProof/>
        </w:rPr>
        <w:instrText xml:space="preserve"> PAGEREF _Toc79749870 \h </w:instrText>
      </w:r>
      <w:r w:rsidRPr="009D24EC">
        <w:rPr>
          <w:noProof/>
        </w:rPr>
      </w:r>
      <w:r w:rsidRPr="009D24EC">
        <w:rPr>
          <w:noProof/>
        </w:rPr>
        <w:fldChar w:fldCharType="separate"/>
      </w:r>
      <w:r w:rsidR="00BB59E0">
        <w:rPr>
          <w:noProof/>
        </w:rPr>
        <w:t>204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9D24EC">
        <w:rPr>
          <w:noProof/>
        </w:rPr>
        <w:tab/>
      </w:r>
      <w:r w:rsidRPr="009D24EC">
        <w:rPr>
          <w:noProof/>
        </w:rPr>
        <w:fldChar w:fldCharType="begin"/>
      </w:r>
      <w:r w:rsidRPr="009D24EC">
        <w:rPr>
          <w:noProof/>
        </w:rPr>
        <w:instrText xml:space="preserve"> PAGEREF _Toc79749871 \h </w:instrText>
      </w:r>
      <w:r w:rsidRPr="009D24EC">
        <w:rPr>
          <w:noProof/>
        </w:rPr>
      </w:r>
      <w:r w:rsidRPr="009D24EC">
        <w:rPr>
          <w:noProof/>
        </w:rPr>
        <w:fldChar w:fldCharType="separate"/>
      </w:r>
      <w:r w:rsidR="00BB59E0">
        <w:rPr>
          <w:noProof/>
        </w:rPr>
        <w:t>205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9D24EC">
        <w:rPr>
          <w:noProof/>
        </w:rPr>
        <w:tab/>
      </w:r>
      <w:r w:rsidRPr="009D24EC">
        <w:rPr>
          <w:noProof/>
        </w:rPr>
        <w:fldChar w:fldCharType="begin"/>
      </w:r>
      <w:r w:rsidRPr="009D24EC">
        <w:rPr>
          <w:noProof/>
        </w:rPr>
        <w:instrText xml:space="preserve"> PAGEREF _Toc79749872 \h </w:instrText>
      </w:r>
      <w:r w:rsidRPr="009D24EC">
        <w:rPr>
          <w:noProof/>
        </w:rPr>
      </w:r>
      <w:r w:rsidRPr="009D24EC">
        <w:rPr>
          <w:noProof/>
        </w:rPr>
        <w:fldChar w:fldCharType="separate"/>
      </w:r>
      <w:r w:rsidR="00BB59E0">
        <w:rPr>
          <w:noProof/>
        </w:rPr>
        <w:t>206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D24EC">
        <w:rPr>
          <w:noProof/>
        </w:rPr>
        <w:tab/>
      </w:r>
      <w:r w:rsidRPr="009D24EC">
        <w:rPr>
          <w:noProof/>
        </w:rPr>
        <w:fldChar w:fldCharType="begin"/>
      </w:r>
      <w:r w:rsidRPr="009D24EC">
        <w:rPr>
          <w:noProof/>
        </w:rPr>
        <w:instrText xml:space="preserve"> PAGEREF _Toc79749873 \h </w:instrText>
      </w:r>
      <w:r w:rsidRPr="009D24EC">
        <w:rPr>
          <w:noProof/>
        </w:rPr>
      </w:r>
      <w:r w:rsidRPr="009D24EC">
        <w:rPr>
          <w:noProof/>
        </w:rPr>
        <w:fldChar w:fldCharType="separate"/>
      </w:r>
      <w:r w:rsidR="00BB59E0">
        <w:rPr>
          <w:noProof/>
        </w:rPr>
        <w:t>207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D24EC">
        <w:rPr>
          <w:noProof/>
        </w:rPr>
        <w:tab/>
      </w:r>
      <w:r w:rsidRPr="009D24EC">
        <w:rPr>
          <w:noProof/>
        </w:rPr>
        <w:fldChar w:fldCharType="begin"/>
      </w:r>
      <w:r w:rsidRPr="009D24EC">
        <w:rPr>
          <w:noProof/>
        </w:rPr>
        <w:instrText xml:space="preserve"> PAGEREF _Toc79749874 \h </w:instrText>
      </w:r>
      <w:r w:rsidRPr="009D24EC">
        <w:rPr>
          <w:noProof/>
        </w:rPr>
      </w:r>
      <w:r w:rsidRPr="009D24EC">
        <w:rPr>
          <w:noProof/>
        </w:rPr>
        <w:fldChar w:fldCharType="separate"/>
      </w:r>
      <w:r w:rsidR="00BB59E0">
        <w:rPr>
          <w:noProof/>
        </w:rPr>
        <w:t>209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D24EC">
        <w:rPr>
          <w:noProof/>
        </w:rPr>
        <w:tab/>
      </w:r>
      <w:r w:rsidRPr="009D24EC">
        <w:rPr>
          <w:noProof/>
        </w:rPr>
        <w:fldChar w:fldCharType="begin"/>
      </w:r>
      <w:r w:rsidRPr="009D24EC">
        <w:rPr>
          <w:noProof/>
        </w:rPr>
        <w:instrText xml:space="preserve"> PAGEREF _Toc79749875 \h </w:instrText>
      </w:r>
      <w:r w:rsidRPr="009D24EC">
        <w:rPr>
          <w:noProof/>
        </w:rPr>
      </w:r>
      <w:r w:rsidRPr="009D24EC">
        <w:rPr>
          <w:noProof/>
        </w:rPr>
        <w:fldChar w:fldCharType="separate"/>
      </w:r>
      <w:r w:rsidR="00BB59E0">
        <w:rPr>
          <w:noProof/>
        </w:rPr>
        <w:t>213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D24EC">
        <w:rPr>
          <w:noProof/>
        </w:rPr>
        <w:tab/>
      </w:r>
      <w:r w:rsidRPr="009D24EC">
        <w:rPr>
          <w:noProof/>
        </w:rPr>
        <w:fldChar w:fldCharType="begin"/>
      </w:r>
      <w:r w:rsidRPr="009D24EC">
        <w:rPr>
          <w:noProof/>
        </w:rPr>
        <w:instrText xml:space="preserve"> PAGEREF _Toc79749876 \h </w:instrText>
      </w:r>
      <w:r w:rsidRPr="009D24EC">
        <w:rPr>
          <w:noProof/>
        </w:rPr>
      </w:r>
      <w:r w:rsidRPr="009D24EC">
        <w:rPr>
          <w:noProof/>
        </w:rPr>
        <w:fldChar w:fldCharType="separate"/>
      </w:r>
      <w:r w:rsidR="00BB59E0">
        <w:rPr>
          <w:noProof/>
        </w:rPr>
        <w:t>215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D24EC">
        <w:rPr>
          <w:noProof/>
        </w:rPr>
        <w:tab/>
      </w:r>
      <w:r w:rsidRPr="009D24EC">
        <w:rPr>
          <w:noProof/>
        </w:rPr>
        <w:fldChar w:fldCharType="begin"/>
      </w:r>
      <w:r w:rsidRPr="009D24EC">
        <w:rPr>
          <w:noProof/>
        </w:rPr>
        <w:instrText xml:space="preserve"> PAGEREF _Toc79749877 \h </w:instrText>
      </w:r>
      <w:r w:rsidRPr="009D24EC">
        <w:rPr>
          <w:noProof/>
        </w:rPr>
      </w:r>
      <w:r w:rsidRPr="009D24EC">
        <w:rPr>
          <w:noProof/>
        </w:rPr>
        <w:fldChar w:fldCharType="separate"/>
      </w:r>
      <w:r w:rsidR="00BB59E0">
        <w:rPr>
          <w:noProof/>
        </w:rPr>
        <w:t>216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9D24EC">
        <w:rPr>
          <w:noProof/>
        </w:rPr>
        <w:tab/>
      </w:r>
      <w:r w:rsidRPr="009D24EC">
        <w:rPr>
          <w:noProof/>
        </w:rPr>
        <w:fldChar w:fldCharType="begin"/>
      </w:r>
      <w:r w:rsidRPr="009D24EC">
        <w:rPr>
          <w:noProof/>
        </w:rPr>
        <w:instrText xml:space="preserve"> PAGEREF _Toc79749878 \h </w:instrText>
      </w:r>
      <w:r w:rsidRPr="009D24EC">
        <w:rPr>
          <w:noProof/>
        </w:rPr>
      </w:r>
      <w:r w:rsidRPr="009D24EC">
        <w:rPr>
          <w:noProof/>
        </w:rPr>
        <w:fldChar w:fldCharType="separate"/>
      </w:r>
      <w:r w:rsidR="00BB59E0">
        <w:rPr>
          <w:noProof/>
        </w:rPr>
        <w:t>219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9D24EC">
        <w:rPr>
          <w:noProof/>
        </w:rPr>
        <w:tab/>
      </w:r>
      <w:r w:rsidRPr="009D24EC">
        <w:rPr>
          <w:noProof/>
        </w:rPr>
        <w:fldChar w:fldCharType="begin"/>
      </w:r>
      <w:r w:rsidRPr="009D24EC">
        <w:rPr>
          <w:noProof/>
        </w:rPr>
        <w:instrText xml:space="preserve"> PAGEREF _Toc79749879 \h </w:instrText>
      </w:r>
      <w:r w:rsidRPr="009D24EC">
        <w:rPr>
          <w:noProof/>
        </w:rPr>
      </w:r>
      <w:r w:rsidRPr="009D24EC">
        <w:rPr>
          <w:noProof/>
        </w:rPr>
        <w:fldChar w:fldCharType="separate"/>
      </w:r>
      <w:r w:rsidR="00BB59E0">
        <w:rPr>
          <w:noProof/>
        </w:rPr>
        <w:t>219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D24EC">
        <w:rPr>
          <w:noProof/>
        </w:rPr>
        <w:tab/>
      </w:r>
      <w:r w:rsidRPr="009D24EC">
        <w:rPr>
          <w:noProof/>
        </w:rPr>
        <w:fldChar w:fldCharType="begin"/>
      </w:r>
      <w:r w:rsidRPr="009D24EC">
        <w:rPr>
          <w:noProof/>
        </w:rPr>
        <w:instrText xml:space="preserve"> PAGEREF _Toc79749880 \h </w:instrText>
      </w:r>
      <w:r w:rsidRPr="009D24EC">
        <w:rPr>
          <w:noProof/>
        </w:rPr>
      </w:r>
      <w:r w:rsidRPr="009D24EC">
        <w:rPr>
          <w:noProof/>
        </w:rPr>
        <w:fldChar w:fldCharType="separate"/>
      </w:r>
      <w:r w:rsidR="00BB59E0">
        <w:rPr>
          <w:noProof/>
        </w:rPr>
        <w:t>220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D24EC">
        <w:rPr>
          <w:noProof/>
        </w:rPr>
        <w:tab/>
      </w:r>
      <w:r w:rsidRPr="009D24EC">
        <w:rPr>
          <w:noProof/>
        </w:rPr>
        <w:fldChar w:fldCharType="begin"/>
      </w:r>
      <w:r w:rsidRPr="009D24EC">
        <w:rPr>
          <w:noProof/>
        </w:rPr>
        <w:instrText xml:space="preserve"> PAGEREF _Toc79749881 \h </w:instrText>
      </w:r>
      <w:r w:rsidRPr="009D24EC">
        <w:rPr>
          <w:noProof/>
        </w:rPr>
      </w:r>
      <w:r w:rsidRPr="009D24EC">
        <w:rPr>
          <w:noProof/>
        </w:rPr>
        <w:fldChar w:fldCharType="separate"/>
      </w:r>
      <w:r w:rsidR="00BB59E0">
        <w:rPr>
          <w:noProof/>
        </w:rPr>
        <w:t>220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D24EC">
        <w:rPr>
          <w:noProof/>
        </w:rPr>
        <w:tab/>
      </w:r>
      <w:r w:rsidRPr="009D24EC">
        <w:rPr>
          <w:noProof/>
        </w:rPr>
        <w:fldChar w:fldCharType="begin"/>
      </w:r>
      <w:r w:rsidRPr="009D24EC">
        <w:rPr>
          <w:noProof/>
        </w:rPr>
        <w:instrText xml:space="preserve"> PAGEREF _Toc79749882 \h </w:instrText>
      </w:r>
      <w:r w:rsidRPr="009D24EC">
        <w:rPr>
          <w:noProof/>
        </w:rPr>
      </w:r>
      <w:r w:rsidRPr="009D24EC">
        <w:rPr>
          <w:noProof/>
        </w:rPr>
        <w:fldChar w:fldCharType="separate"/>
      </w:r>
      <w:r w:rsidR="00BB59E0">
        <w:rPr>
          <w:noProof/>
        </w:rPr>
        <w:t>221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D24EC">
        <w:rPr>
          <w:noProof/>
        </w:rPr>
        <w:tab/>
      </w:r>
      <w:r w:rsidRPr="009D24EC">
        <w:rPr>
          <w:noProof/>
        </w:rPr>
        <w:fldChar w:fldCharType="begin"/>
      </w:r>
      <w:r w:rsidRPr="009D24EC">
        <w:rPr>
          <w:noProof/>
        </w:rPr>
        <w:instrText xml:space="preserve"> PAGEREF _Toc79749883 \h </w:instrText>
      </w:r>
      <w:r w:rsidRPr="009D24EC">
        <w:rPr>
          <w:noProof/>
        </w:rPr>
      </w:r>
      <w:r w:rsidRPr="009D24EC">
        <w:rPr>
          <w:noProof/>
        </w:rPr>
        <w:fldChar w:fldCharType="separate"/>
      </w:r>
      <w:r w:rsidR="00BB59E0">
        <w:rPr>
          <w:noProof/>
        </w:rPr>
        <w:t>221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D24EC">
        <w:rPr>
          <w:noProof/>
        </w:rPr>
        <w:tab/>
      </w:r>
      <w:r w:rsidRPr="009D24EC">
        <w:rPr>
          <w:noProof/>
        </w:rPr>
        <w:fldChar w:fldCharType="begin"/>
      </w:r>
      <w:r w:rsidRPr="009D24EC">
        <w:rPr>
          <w:noProof/>
        </w:rPr>
        <w:instrText xml:space="preserve"> PAGEREF _Toc79749884 \h </w:instrText>
      </w:r>
      <w:r w:rsidRPr="009D24EC">
        <w:rPr>
          <w:noProof/>
        </w:rPr>
      </w:r>
      <w:r w:rsidRPr="009D24EC">
        <w:rPr>
          <w:noProof/>
        </w:rPr>
        <w:fldChar w:fldCharType="separate"/>
      </w:r>
      <w:r w:rsidR="00BB59E0">
        <w:rPr>
          <w:noProof/>
        </w:rPr>
        <w:t>222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9D24EC">
        <w:rPr>
          <w:noProof/>
        </w:rPr>
        <w:tab/>
      </w:r>
      <w:r w:rsidRPr="009D24EC">
        <w:rPr>
          <w:noProof/>
        </w:rPr>
        <w:fldChar w:fldCharType="begin"/>
      </w:r>
      <w:r w:rsidRPr="009D24EC">
        <w:rPr>
          <w:noProof/>
        </w:rPr>
        <w:instrText xml:space="preserve"> PAGEREF _Toc79749885 \h </w:instrText>
      </w:r>
      <w:r w:rsidRPr="009D24EC">
        <w:rPr>
          <w:noProof/>
        </w:rPr>
      </w:r>
      <w:r w:rsidRPr="009D24EC">
        <w:rPr>
          <w:noProof/>
        </w:rPr>
        <w:fldChar w:fldCharType="separate"/>
      </w:r>
      <w:r w:rsidR="00BB59E0">
        <w:rPr>
          <w:noProof/>
        </w:rPr>
        <w:t>222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9D24EC">
        <w:rPr>
          <w:noProof/>
        </w:rPr>
        <w:tab/>
      </w:r>
      <w:r w:rsidRPr="009D24EC">
        <w:rPr>
          <w:noProof/>
        </w:rPr>
        <w:fldChar w:fldCharType="begin"/>
      </w:r>
      <w:r w:rsidRPr="009D24EC">
        <w:rPr>
          <w:noProof/>
        </w:rPr>
        <w:instrText xml:space="preserve"> PAGEREF _Toc79749886 \h </w:instrText>
      </w:r>
      <w:r w:rsidRPr="009D24EC">
        <w:rPr>
          <w:noProof/>
        </w:rPr>
      </w:r>
      <w:r w:rsidRPr="009D24EC">
        <w:rPr>
          <w:noProof/>
        </w:rPr>
        <w:fldChar w:fldCharType="separate"/>
      </w:r>
      <w:r w:rsidR="00BB59E0">
        <w:rPr>
          <w:noProof/>
        </w:rPr>
        <w:t>223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9D24EC">
        <w:rPr>
          <w:noProof/>
        </w:rPr>
        <w:tab/>
      </w:r>
      <w:r w:rsidRPr="009D24EC">
        <w:rPr>
          <w:noProof/>
        </w:rPr>
        <w:fldChar w:fldCharType="begin"/>
      </w:r>
      <w:r w:rsidRPr="009D24EC">
        <w:rPr>
          <w:noProof/>
        </w:rPr>
        <w:instrText xml:space="preserve"> PAGEREF _Toc79749887 \h </w:instrText>
      </w:r>
      <w:r w:rsidRPr="009D24EC">
        <w:rPr>
          <w:noProof/>
        </w:rPr>
      </w:r>
      <w:r w:rsidRPr="009D24EC">
        <w:rPr>
          <w:noProof/>
        </w:rPr>
        <w:fldChar w:fldCharType="separate"/>
      </w:r>
      <w:r w:rsidR="00BB59E0">
        <w:rPr>
          <w:noProof/>
        </w:rPr>
        <w:t>226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AD3A50">
        <w:rPr>
          <w:i/>
          <w:iCs/>
          <w:noProof/>
        </w:rPr>
        <w:t>interest charge rate</w:t>
      </w:r>
      <w:r w:rsidRPr="00AD3A50">
        <w:rPr>
          <w:iCs/>
          <w:noProof/>
        </w:rPr>
        <w:t>?</w:t>
      </w:r>
      <w:r w:rsidRPr="009D24EC">
        <w:rPr>
          <w:noProof/>
        </w:rPr>
        <w:tab/>
      </w:r>
      <w:r w:rsidRPr="009D24EC">
        <w:rPr>
          <w:noProof/>
        </w:rPr>
        <w:fldChar w:fldCharType="begin"/>
      </w:r>
      <w:r w:rsidRPr="009D24EC">
        <w:rPr>
          <w:noProof/>
        </w:rPr>
        <w:instrText xml:space="preserve"> PAGEREF _Toc79749888 \h </w:instrText>
      </w:r>
      <w:r w:rsidRPr="009D24EC">
        <w:rPr>
          <w:noProof/>
        </w:rPr>
      </w:r>
      <w:r w:rsidRPr="009D24EC">
        <w:rPr>
          <w:noProof/>
        </w:rPr>
        <w:fldChar w:fldCharType="separate"/>
      </w:r>
      <w:r w:rsidR="00BB59E0">
        <w:rPr>
          <w:noProof/>
        </w:rPr>
        <w:t>226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9D24EC">
        <w:rPr>
          <w:noProof/>
        </w:rPr>
        <w:tab/>
      </w:r>
      <w:r w:rsidRPr="009D24EC">
        <w:rPr>
          <w:noProof/>
        </w:rPr>
        <w:fldChar w:fldCharType="begin"/>
      </w:r>
      <w:r w:rsidRPr="009D24EC">
        <w:rPr>
          <w:noProof/>
        </w:rPr>
        <w:instrText xml:space="preserve"> PAGEREF _Toc79749889 \h </w:instrText>
      </w:r>
      <w:r w:rsidRPr="009D24EC">
        <w:rPr>
          <w:noProof/>
        </w:rPr>
      </w:r>
      <w:r w:rsidRPr="009D24EC">
        <w:rPr>
          <w:noProof/>
        </w:rPr>
        <w:fldChar w:fldCharType="separate"/>
      </w:r>
      <w:r w:rsidR="00BB59E0">
        <w:rPr>
          <w:noProof/>
        </w:rPr>
        <w:t>227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9D24EC">
        <w:rPr>
          <w:noProof/>
        </w:rPr>
        <w:tab/>
      </w:r>
      <w:r w:rsidRPr="009D24EC">
        <w:rPr>
          <w:noProof/>
        </w:rPr>
        <w:fldChar w:fldCharType="begin"/>
      </w:r>
      <w:r w:rsidRPr="009D24EC">
        <w:rPr>
          <w:noProof/>
        </w:rPr>
        <w:instrText xml:space="preserve"> PAGEREF _Toc79749890 \h </w:instrText>
      </w:r>
      <w:r w:rsidRPr="009D24EC">
        <w:rPr>
          <w:noProof/>
        </w:rPr>
      </w:r>
      <w:r w:rsidRPr="009D24EC">
        <w:rPr>
          <w:noProof/>
        </w:rPr>
        <w:fldChar w:fldCharType="separate"/>
      </w:r>
      <w:r w:rsidR="00BB59E0">
        <w:rPr>
          <w:noProof/>
        </w:rPr>
        <w:t>227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9D24EC">
        <w:rPr>
          <w:noProof/>
        </w:rPr>
        <w:tab/>
      </w:r>
      <w:r w:rsidRPr="009D24EC">
        <w:rPr>
          <w:noProof/>
        </w:rPr>
        <w:fldChar w:fldCharType="begin"/>
      </w:r>
      <w:r w:rsidRPr="009D24EC">
        <w:rPr>
          <w:noProof/>
        </w:rPr>
        <w:instrText xml:space="preserve"> PAGEREF _Toc79749891 \h </w:instrText>
      </w:r>
      <w:r w:rsidRPr="009D24EC">
        <w:rPr>
          <w:noProof/>
        </w:rPr>
      </w:r>
      <w:r w:rsidRPr="009D24EC">
        <w:rPr>
          <w:noProof/>
        </w:rPr>
        <w:fldChar w:fldCharType="separate"/>
      </w:r>
      <w:r w:rsidR="00BB59E0">
        <w:rPr>
          <w:noProof/>
        </w:rPr>
        <w:t>228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D24EC">
        <w:rPr>
          <w:noProof/>
        </w:rPr>
        <w:tab/>
      </w:r>
      <w:r w:rsidRPr="009D24EC">
        <w:rPr>
          <w:noProof/>
        </w:rPr>
        <w:fldChar w:fldCharType="begin"/>
      </w:r>
      <w:r w:rsidRPr="009D24EC">
        <w:rPr>
          <w:noProof/>
        </w:rPr>
        <w:instrText xml:space="preserve"> PAGEREF _Toc79749892 \h </w:instrText>
      </w:r>
      <w:r w:rsidRPr="009D24EC">
        <w:rPr>
          <w:noProof/>
        </w:rPr>
      </w:r>
      <w:r w:rsidRPr="009D24EC">
        <w:rPr>
          <w:noProof/>
        </w:rPr>
        <w:fldChar w:fldCharType="separate"/>
      </w:r>
      <w:r w:rsidR="00BB59E0">
        <w:rPr>
          <w:noProof/>
        </w:rPr>
        <w:t>229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D24EC">
        <w:rPr>
          <w:noProof/>
        </w:rPr>
        <w:tab/>
      </w:r>
      <w:r w:rsidRPr="009D24EC">
        <w:rPr>
          <w:noProof/>
        </w:rPr>
        <w:fldChar w:fldCharType="begin"/>
      </w:r>
      <w:r w:rsidRPr="009D24EC">
        <w:rPr>
          <w:noProof/>
        </w:rPr>
        <w:instrText xml:space="preserve"> PAGEREF _Toc79749893 \h </w:instrText>
      </w:r>
      <w:r w:rsidRPr="009D24EC">
        <w:rPr>
          <w:noProof/>
        </w:rPr>
      </w:r>
      <w:r w:rsidRPr="009D24EC">
        <w:rPr>
          <w:noProof/>
        </w:rPr>
        <w:fldChar w:fldCharType="separate"/>
      </w:r>
      <w:r w:rsidR="00BB59E0">
        <w:rPr>
          <w:noProof/>
        </w:rPr>
        <w:t>230</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3—Methods of recovery</w:t>
      </w:r>
      <w:r w:rsidRPr="009D24EC">
        <w:rPr>
          <w:b w:val="0"/>
          <w:noProof/>
          <w:sz w:val="18"/>
        </w:rPr>
        <w:tab/>
      </w:r>
      <w:r w:rsidRPr="009D24EC">
        <w:rPr>
          <w:b w:val="0"/>
          <w:noProof/>
          <w:sz w:val="18"/>
        </w:rPr>
        <w:fldChar w:fldCharType="begin"/>
      </w:r>
      <w:r w:rsidRPr="009D24EC">
        <w:rPr>
          <w:b w:val="0"/>
          <w:noProof/>
          <w:sz w:val="18"/>
        </w:rPr>
        <w:instrText xml:space="preserve"> PAGEREF _Toc79749894 \h </w:instrText>
      </w:r>
      <w:r w:rsidRPr="009D24EC">
        <w:rPr>
          <w:b w:val="0"/>
          <w:noProof/>
          <w:sz w:val="18"/>
        </w:rPr>
      </w:r>
      <w:r w:rsidRPr="009D24EC">
        <w:rPr>
          <w:b w:val="0"/>
          <w:noProof/>
          <w:sz w:val="18"/>
        </w:rPr>
        <w:fldChar w:fldCharType="separate"/>
      </w:r>
      <w:r w:rsidR="00BB59E0">
        <w:rPr>
          <w:b w:val="0"/>
          <w:noProof/>
          <w:sz w:val="18"/>
        </w:rPr>
        <w:t>231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D24EC">
        <w:rPr>
          <w:noProof/>
        </w:rPr>
        <w:tab/>
      </w:r>
      <w:r w:rsidRPr="009D24EC">
        <w:rPr>
          <w:noProof/>
        </w:rPr>
        <w:fldChar w:fldCharType="begin"/>
      </w:r>
      <w:r w:rsidRPr="009D24EC">
        <w:rPr>
          <w:noProof/>
        </w:rPr>
        <w:instrText xml:space="preserve"> PAGEREF _Toc79749895 \h </w:instrText>
      </w:r>
      <w:r w:rsidRPr="009D24EC">
        <w:rPr>
          <w:noProof/>
        </w:rPr>
      </w:r>
      <w:r w:rsidRPr="009D24EC">
        <w:rPr>
          <w:noProof/>
        </w:rPr>
        <w:fldChar w:fldCharType="separate"/>
      </w:r>
      <w:r w:rsidR="00BB59E0">
        <w:rPr>
          <w:noProof/>
        </w:rPr>
        <w:t>231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D24EC">
        <w:rPr>
          <w:noProof/>
        </w:rPr>
        <w:tab/>
      </w:r>
      <w:r w:rsidRPr="009D24EC">
        <w:rPr>
          <w:noProof/>
        </w:rPr>
        <w:fldChar w:fldCharType="begin"/>
      </w:r>
      <w:r w:rsidRPr="009D24EC">
        <w:rPr>
          <w:noProof/>
        </w:rPr>
        <w:instrText xml:space="preserve"> PAGEREF _Toc79749896 \h </w:instrText>
      </w:r>
      <w:r w:rsidRPr="009D24EC">
        <w:rPr>
          <w:noProof/>
        </w:rPr>
      </w:r>
      <w:r w:rsidRPr="009D24EC">
        <w:rPr>
          <w:noProof/>
        </w:rPr>
        <w:fldChar w:fldCharType="separate"/>
      </w:r>
      <w:r w:rsidR="00BB59E0">
        <w:rPr>
          <w:noProof/>
        </w:rPr>
        <w:t>232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AD3A50">
        <w:rPr>
          <w:noProof/>
          <w:snapToGrid w:val="0"/>
          <w:lang w:eastAsia="en-US"/>
        </w:rPr>
        <w:t>Setting off family assistance against debt owed</w:t>
      </w:r>
      <w:r w:rsidRPr="009D24EC">
        <w:rPr>
          <w:noProof/>
        </w:rPr>
        <w:tab/>
      </w:r>
      <w:r w:rsidRPr="009D24EC">
        <w:rPr>
          <w:noProof/>
        </w:rPr>
        <w:fldChar w:fldCharType="begin"/>
      </w:r>
      <w:r w:rsidRPr="009D24EC">
        <w:rPr>
          <w:noProof/>
        </w:rPr>
        <w:instrText xml:space="preserve"> PAGEREF _Toc79749897 \h </w:instrText>
      </w:r>
      <w:r w:rsidRPr="009D24EC">
        <w:rPr>
          <w:noProof/>
        </w:rPr>
      </w:r>
      <w:r w:rsidRPr="009D24EC">
        <w:rPr>
          <w:noProof/>
        </w:rPr>
        <w:fldChar w:fldCharType="separate"/>
      </w:r>
      <w:r w:rsidR="00BB59E0">
        <w:rPr>
          <w:noProof/>
        </w:rPr>
        <w:t>232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D24EC">
        <w:rPr>
          <w:noProof/>
        </w:rPr>
        <w:tab/>
      </w:r>
      <w:r w:rsidRPr="009D24EC">
        <w:rPr>
          <w:noProof/>
        </w:rPr>
        <w:fldChar w:fldCharType="begin"/>
      </w:r>
      <w:r w:rsidRPr="009D24EC">
        <w:rPr>
          <w:noProof/>
        </w:rPr>
        <w:instrText xml:space="preserve"> PAGEREF _Toc79749898 \h </w:instrText>
      </w:r>
      <w:r w:rsidRPr="009D24EC">
        <w:rPr>
          <w:noProof/>
        </w:rPr>
      </w:r>
      <w:r w:rsidRPr="009D24EC">
        <w:rPr>
          <w:noProof/>
        </w:rPr>
        <w:fldChar w:fldCharType="separate"/>
      </w:r>
      <w:r w:rsidR="00BB59E0">
        <w:rPr>
          <w:noProof/>
        </w:rPr>
        <w:t>233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9D24EC">
        <w:rPr>
          <w:noProof/>
        </w:rPr>
        <w:tab/>
      </w:r>
      <w:r w:rsidRPr="009D24EC">
        <w:rPr>
          <w:noProof/>
        </w:rPr>
        <w:fldChar w:fldCharType="begin"/>
      </w:r>
      <w:r w:rsidRPr="009D24EC">
        <w:rPr>
          <w:noProof/>
        </w:rPr>
        <w:instrText xml:space="preserve"> PAGEREF _Toc79749899 \h </w:instrText>
      </w:r>
      <w:r w:rsidRPr="009D24EC">
        <w:rPr>
          <w:noProof/>
        </w:rPr>
      </w:r>
      <w:r w:rsidRPr="009D24EC">
        <w:rPr>
          <w:noProof/>
        </w:rPr>
        <w:fldChar w:fldCharType="separate"/>
      </w:r>
      <w:r w:rsidR="00BB59E0">
        <w:rPr>
          <w:noProof/>
        </w:rPr>
        <w:t>234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88</w:t>
      </w:r>
      <w:r>
        <w:rPr>
          <w:noProof/>
        </w:rPr>
        <w:tab/>
        <w:t>Legal proceedings</w:t>
      </w:r>
      <w:r w:rsidRPr="009D24EC">
        <w:rPr>
          <w:noProof/>
        </w:rPr>
        <w:tab/>
      </w:r>
      <w:r w:rsidRPr="009D24EC">
        <w:rPr>
          <w:noProof/>
        </w:rPr>
        <w:fldChar w:fldCharType="begin"/>
      </w:r>
      <w:r w:rsidRPr="009D24EC">
        <w:rPr>
          <w:noProof/>
        </w:rPr>
        <w:instrText xml:space="preserve"> PAGEREF _Toc79749900 \h </w:instrText>
      </w:r>
      <w:r w:rsidRPr="009D24EC">
        <w:rPr>
          <w:noProof/>
        </w:rPr>
      </w:r>
      <w:r w:rsidRPr="009D24EC">
        <w:rPr>
          <w:noProof/>
        </w:rPr>
        <w:fldChar w:fldCharType="separate"/>
      </w:r>
      <w:r w:rsidR="00BB59E0">
        <w:rPr>
          <w:noProof/>
        </w:rPr>
        <w:t>234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89</w:t>
      </w:r>
      <w:r>
        <w:rPr>
          <w:noProof/>
        </w:rPr>
        <w:tab/>
        <w:t>Garnishee notice</w:t>
      </w:r>
      <w:r w:rsidRPr="009D24EC">
        <w:rPr>
          <w:noProof/>
        </w:rPr>
        <w:tab/>
      </w:r>
      <w:r w:rsidRPr="009D24EC">
        <w:rPr>
          <w:noProof/>
        </w:rPr>
        <w:fldChar w:fldCharType="begin"/>
      </w:r>
      <w:r w:rsidRPr="009D24EC">
        <w:rPr>
          <w:noProof/>
        </w:rPr>
        <w:instrText xml:space="preserve"> PAGEREF _Toc79749901 \h </w:instrText>
      </w:r>
      <w:r w:rsidRPr="009D24EC">
        <w:rPr>
          <w:noProof/>
        </w:rPr>
      </w:r>
      <w:r w:rsidRPr="009D24EC">
        <w:rPr>
          <w:noProof/>
        </w:rPr>
        <w:fldChar w:fldCharType="separate"/>
      </w:r>
      <w:r w:rsidR="00BB59E0">
        <w:rPr>
          <w:noProof/>
        </w:rPr>
        <w:t>234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D24EC">
        <w:rPr>
          <w:noProof/>
        </w:rPr>
        <w:tab/>
      </w:r>
      <w:r w:rsidRPr="009D24EC">
        <w:rPr>
          <w:noProof/>
        </w:rPr>
        <w:fldChar w:fldCharType="begin"/>
      </w:r>
      <w:r w:rsidRPr="009D24EC">
        <w:rPr>
          <w:noProof/>
        </w:rPr>
        <w:instrText xml:space="preserve"> PAGEREF _Toc79749902 \h </w:instrText>
      </w:r>
      <w:r w:rsidRPr="009D24EC">
        <w:rPr>
          <w:noProof/>
        </w:rPr>
      </w:r>
      <w:r w:rsidRPr="009D24EC">
        <w:rPr>
          <w:noProof/>
        </w:rPr>
        <w:fldChar w:fldCharType="separate"/>
      </w:r>
      <w:r w:rsidR="00BB59E0">
        <w:rPr>
          <w:noProof/>
        </w:rPr>
        <w:t>236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D24EC">
        <w:rPr>
          <w:noProof/>
        </w:rPr>
        <w:tab/>
      </w:r>
      <w:r w:rsidRPr="009D24EC">
        <w:rPr>
          <w:noProof/>
        </w:rPr>
        <w:fldChar w:fldCharType="begin"/>
      </w:r>
      <w:r w:rsidRPr="009D24EC">
        <w:rPr>
          <w:noProof/>
        </w:rPr>
        <w:instrText xml:space="preserve"> PAGEREF _Toc79749903 \h </w:instrText>
      </w:r>
      <w:r w:rsidRPr="009D24EC">
        <w:rPr>
          <w:noProof/>
        </w:rPr>
      </w:r>
      <w:r w:rsidRPr="009D24EC">
        <w:rPr>
          <w:noProof/>
        </w:rPr>
        <w:fldChar w:fldCharType="separate"/>
      </w:r>
      <w:r w:rsidR="00BB59E0">
        <w:rPr>
          <w:noProof/>
        </w:rPr>
        <w:t>237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D24EC">
        <w:rPr>
          <w:noProof/>
        </w:rPr>
        <w:tab/>
      </w:r>
      <w:r w:rsidRPr="009D24EC">
        <w:rPr>
          <w:noProof/>
        </w:rPr>
        <w:fldChar w:fldCharType="begin"/>
      </w:r>
      <w:r w:rsidRPr="009D24EC">
        <w:rPr>
          <w:noProof/>
        </w:rPr>
        <w:instrText xml:space="preserve"> PAGEREF _Toc79749904 \h </w:instrText>
      </w:r>
      <w:r w:rsidRPr="009D24EC">
        <w:rPr>
          <w:noProof/>
        </w:rPr>
      </w:r>
      <w:r w:rsidRPr="009D24EC">
        <w:rPr>
          <w:noProof/>
        </w:rPr>
        <w:fldChar w:fldCharType="separate"/>
      </w:r>
      <w:r w:rsidR="00BB59E0">
        <w:rPr>
          <w:noProof/>
        </w:rPr>
        <w:t>238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D24EC">
        <w:rPr>
          <w:noProof/>
        </w:rPr>
        <w:tab/>
      </w:r>
      <w:r w:rsidRPr="009D24EC">
        <w:rPr>
          <w:noProof/>
        </w:rPr>
        <w:fldChar w:fldCharType="begin"/>
      </w:r>
      <w:r w:rsidRPr="009D24EC">
        <w:rPr>
          <w:noProof/>
        </w:rPr>
        <w:instrText xml:space="preserve"> PAGEREF _Toc79749905 \h </w:instrText>
      </w:r>
      <w:r w:rsidRPr="009D24EC">
        <w:rPr>
          <w:noProof/>
        </w:rPr>
      </w:r>
      <w:r w:rsidRPr="009D24EC">
        <w:rPr>
          <w:noProof/>
        </w:rPr>
        <w:fldChar w:fldCharType="separate"/>
      </w:r>
      <w:r w:rsidR="00BB59E0">
        <w:rPr>
          <w:noProof/>
        </w:rPr>
        <w:t>239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D24EC">
        <w:rPr>
          <w:noProof/>
        </w:rPr>
        <w:tab/>
      </w:r>
      <w:r w:rsidRPr="009D24EC">
        <w:rPr>
          <w:noProof/>
        </w:rPr>
        <w:fldChar w:fldCharType="begin"/>
      </w:r>
      <w:r w:rsidRPr="009D24EC">
        <w:rPr>
          <w:noProof/>
        </w:rPr>
        <w:instrText xml:space="preserve"> PAGEREF _Toc79749906 \h </w:instrText>
      </w:r>
      <w:r w:rsidRPr="009D24EC">
        <w:rPr>
          <w:noProof/>
        </w:rPr>
      </w:r>
      <w:r w:rsidRPr="009D24EC">
        <w:rPr>
          <w:noProof/>
        </w:rPr>
        <w:fldChar w:fldCharType="separate"/>
      </w:r>
      <w:r w:rsidR="00BB59E0">
        <w:rPr>
          <w:noProof/>
        </w:rPr>
        <w:t>239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9D24EC">
        <w:rPr>
          <w:noProof/>
        </w:rPr>
        <w:tab/>
      </w:r>
      <w:r w:rsidRPr="009D24EC">
        <w:rPr>
          <w:noProof/>
        </w:rPr>
        <w:fldChar w:fldCharType="begin"/>
      </w:r>
      <w:r w:rsidRPr="009D24EC">
        <w:rPr>
          <w:noProof/>
        </w:rPr>
        <w:instrText xml:space="preserve"> PAGEREF _Toc79749907 \h </w:instrText>
      </w:r>
      <w:r w:rsidRPr="009D24EC">
        <w:rPr>
          <w:noProof/>
        </w:rPr>
      </w:r>
      <w:r w:rsidRPr="009D24EC">
        <w:rPr>
          <w:noProof/>
        </w:rPr>
        <w:fldChar w:fldCharType="separate"/>
      </w:r>
      <w:r w:rsidR="00BB59E0">
        <w:rPr>
          <w:noProof/>
        </w:rPr>
        <w:t>242</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9D24EC">
        <w:rPr>
          <w:b w:val="0"/>
          <w:noProof/>
          <w:sz w:val="18"/>
        </w:rPr>
        <w:tab/>
      </w:r>
      <w:r w:rsidRPr="009D24EC">
        <w:rPr>
          <w:b w:val="0"/>
          <w:noProof/>
          <w:sz w:val="18"/>
        </w:rPr>
        <w:fldChar w:fldCharType="begin"/>
      </w:r>
      <w:r w:rsidRPr="009D24EC">
        <w:rPr>
          <w:b w:val="0"/>
          <w:noProof/>
          <w:sz w:val="18"/>
        </w:rPr>
        <w:instrText xml:space="preserve"> PAGEREF _Toc79749908 \h </w:instrText>
      </w:r>
      <w:r w:rsidRPr="009D24EC">
        <w:rPr>
          <w:b w:val="0"/>
          <w:noProof/>
          <w:sz w:val="18"/>
        </w:rPr>
      </w:r>
      <w:r w:rsidRPr="009D24EC">
        <w:rPr>
          <w:b w:val="0"/>
          <w:noProof/>
          <w:sz w:val="18"/>
        </w:rPr>
        <w:fldChar w:fldCharType="separate"/>
      </w:r>
      <w:r w:rsidR="00BB59E0">
        <w:rPr>
          <w:b w:val="0"/>
          <w:noProof/>
          <w:sz w:val="18"/>
        </w:rPr>
        <w:t>243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AD3A50">
        <w:rPr>
          <w:i/>
          <w:noProof/>
        </w:rPr>
        <w:t>debt</w:t>
      </w:r>
      <w:r w:rsidRPr="009D24EC">
        <w:rPr>
          <w:noProof/>
        </w:rPr>
        <w:tab/>
      </w:r>
      <w:r w:rsidRPr="009D24EC">
        <w:rPr>
          <w:noProof/>
        </w:rPr>
        <w:fldChar w:fldCharType="begin"/>
      </w:r>
      <w:r w:rsidRPr="009D24EC">
        <w:rPr>
          <w:noProof/>
        </w:rPr>
        <w:instrText xml:space="preserve"> PAGEREF _Toc79749909 \h </w:instrText>
      </w:r>
      <w:r w:rsidRPr="009D24EC">
        <w:rPr>
          <w:noProof/>
        </w:rPr>
      </w:r>
      <w:r w:rsidRPr="009D24EC">
        <w:rPr>
          <w:noProof/>
        </w:rPr>
        <w:fldChar w:fldCharType="separate"/>
      </w:r>
      <w:r w:rsidR="00BB59E0">
        <w:rPr>
          <w:noProof/>
        </w:rPr>
        <w:t>243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9D24EC">
        <w:rPr>
          <w:noProof/>
        </w:rPr>
        <w:tab/>
      </w:r>
      <w:r w:rsidRPr="009D24EC">
        <w:rPr>
          <w:noProof/>
        </w:rPr>
        <w:fldChar w:fldCharType="begin"/>
      </w:r>
      <w:r w:rsidRPr="009D24EC">
        <w:rPr>
          <w:noProof/>
        </w:rPr>
        <w:instrText xml:space="preserve"> PAGEREF _Toc79749910 \h </w:instrText>
      </w:r>
      <w:r w:rsidRPr="009D24EC">
        <w:rPr>
          <w:noProof/>
        </w:rPr>
      </w:r>
      <w:r w:rsidRPr="009D24EC">
        <w:rPr>
          <w:noProof/>
        </w:rPr>
        <w:fldChar w:fldCharType="separate"/>
      </w:r>
      <w:r w:rsidR="00BB59E0">
        <w:rPr>
          <w:noProof/>
        </w:rPr>
        <w:t>243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D24EC">
        <w:rPr>
          <w:noProof/>
        </w:rPr>
        <w:tab/>
      </w:r>
      <w:r w:rsidRPr="009D24EC">
        <w:rPr>
          <w:noProof/>
        </w:rPr>
        <w:fldChar w:fldCharType="begin"/>
      </w:r>
      <w:r w:rsidRPr="009D24EC">
        <w:rPr>
          <w:noProof/>
        </w:rPr>
        <w:instrText xml:space="preserve"> PAGEREF _Toc79749911 \h </w:instrText>
      </w:r>
      <w:r w:rsidRPr="009D24EC">
        <w:rPr>
          <w:noProof/>
        </w:rPr>
      </w:r>
      <w:r w:rsidRPr="009D24EC">
        <w:rPr>
          <w:noProof/>
        </w:rPr>
        <w:fldChar w:fldCharType="separate"/>
      </w:r>
      <w:r w:rsidR="00BB59E0">
        <w:rPr>
          <w:noProof/>
        </w:rPr>
        <w:t>243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D24EC">
        <w:rPr>
          <w:noProof/>
        </w:rPr>
        <w:tab/>
      </w:r>
      <w:r w:rsidRPr="009D24EC">
        <w:rPr>
          <w:noProof/>
        </w:rPr>
        <w:fldChar w:fldCharType="begin"/>
      </w:r>
      <w:r w:rsidRPr="009D24EC">
        <w:rPr>
          <w:noProof/>
        </w:rPr>
        <w:instrText xml:space="preserve"> PAGEREF _Toc79749912 \h </w:instrText>
      </w:r>
      <w:r w:rsidRPr="009D24EC">
        <w:rPr>
          <w:noProof/>
        </w:rPr>
      </w:r>
      <w:r w:rsidRPr="009D24EC">
        <w:rPr>
          <w:noProof/>
        </w:rPr>
        <w:fldChar w:fldCharType="separate"/>
      </w:r>
      <w:r w:rsidR="00BB59E0">
        <w:rPr>
          <w:noProof/>
        </w:rPr>
        <w:t>246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D24EC">
        <w:rPr>
          <w:noProof/>
        </w:rPr>
        <w:tab/>
      </w:r>
      <w:r w:rsidRPr="009D24EC">
        <w:rPr>
          <w:noProof/>
        </w:rPr>
        <w:fldChar w:fldCharType="begin"/>
      </w:r>
      <w:r w:rsidRPr="009D24EC">
        <w:rPr>
          <w:noProof/>
        </w:rPr>
        <w:instrText xml:space="preserve"> PAGEREF _Toc79749913 \h </w:instrText>
      </w:r>
      <w:r w:rsidRPr="009D24EC">
        <w:rPr>
          <w:noProof/>
        </w:rPr>
      </w:r>
      <w:r w:rsidRPr="009D24EC">
        <w:rPr>
          <w:noProof/>
        </w:rPr>
        <w:fldChar w:fldCharType="separate"/>
      </w:r>
      <w:r w:rsidR="00BB59E0">
        <w:rPr>
          <w:noProof/>
        </w:rPr>
        <w:t>246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D24EC">
        <w:rPr>
          <w:noProof/>
        </w:rPr>
        <w:tab/>
      </w:r>
      <w:r w:rsidRPr="009D24EC">
        <w:rPr>
          <w:noProof/>
        </w:rPr>
        <w:fldChar w:fldCharType="begin"/>
      </w:r>
      <w:r w:rsidRPr="009D24EC">
        <w:rPr>
          <w:noProof/>
        </w:rPr>
        <w:instrText xml:space="preserve"> PAGEREF _Toc79749914 \h </w:instrText>
      </w:r>
      <w:r w:rsidRPr="009D24EC">
        <w:rPr>
          <w:noProof/>
        </w:rPr>
      </w:r>
      <w:r w:rsidRPr="009D24EC">
        <w:rPr>
          <w:noProof/>
        </w:rPr>
        <w:fldChar w:fldCharType="separate"/>
      </w:r>
      <w:r w:rsidR="00BB59E0">
        <w:rPr>
          <w:noProof/>
        </w:rPr>
        <w:t>247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D24EC">
        <w:rPr>
          <w:noProof/>
        </w:rPr>
        <w:tab/>
      </w:r>
      <w:r w:rsidRPr="009D24EC">
        <w:rPr>
          <w:noProof/>
        </w:rPr>
        <w:fldChar w:fldCharType="begin"/>
      </w:r>
      <w:r w:rsidRPr="009D24EC">
        <w:rPr>
          <w:noProof/>
        </w:rPr>
        <w:instrText xml:space="preserve"> PAGEREF _Toc79749915 \h </w:instrText>
      </w:r>
      <w:r w:rsidRPr="009D24EC">
        <w:rPr>
          <w:noProof/>
        </w:rPr>
      </w:r>
      <w:r w:rsidRPr="009D24EC">
        <w:rPr>
          <w:noProof/>
        </w:rPr>
        <w:fldChar w:fldCharType="separate"/>
      </w:r>
      <w:r w:rsidR="00BB59E0">
        <w:rPr>
          <w:noProof/>
        </w:rPr>
        <w:t>248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D24EC">
        <w:rPr>
          <w:noProof/>
        </w:rPr>
        <w:tab/>
      </w:r>
      <w:r w:rsidRPr="009D24EC">
        <w:rPr>
          <w:noProof/>
        </w:rPr>
        <w:fldChar w:fldCharType="begin"/>
      </w:r>
      <w:r w:rsidRPr="009D24EC">
        <w:rPr>
          <w:noProof/>
        </w:rPr>
        <w:instrText xml:space="preserve"> PAGEREF _Toc79749916 \h </w:instrText>
      </w:r>
      <w:r w:rsidRPr="009D24EC">
        <w:rPr>
          <w:noProof/>
        </w:rPr>
      </w:r>
      <w:r w:rsidRPr="009D24EC">
        <w:rPr>
          <w:noProof/>
        </w:rPr>
        <w:fldChar w:fldCharType="separate"/>
      </w:r>
      <w:r w:rsidR="00BB59E0">
        <w:rPr>
          <w:noProof/>
        </w:rPr>
        <w:t>248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D24EC">
        <w:rPr>
          <w:noProof/>
        </w:rPr>
        <w:tab/>
      </w:r>
      <w:r w:rsidRPr="009D24EC">
        <w:rPr>
          <w:noProof/>
        </w:rPr>
        <w:fldChar w:fldCharType="begin"/>
      </w:r>
      <w:r w:rsidRPr="009D24EC">
        <w:rPr>
          <w:noProof/>
        </w:rPr>
        <w:instrText xml:space="preserve"> PAGEREF _Toc79749917 \h </w:instrText>
      </w:r>
      <w:r w:rsidRPr="009D24EC">
        <w:rPr>
          <w:noProof/>
        </w:rPr>
      </w:r>
      <w:r w:rsidRPr="009D24EC">
        <w:rPr>
          <w:noProof/>
        </w:rPr>
        <w:fldChar w:fldCharType="separate"/>
      </w:r>
      <w:r w:rsidR="00BB59E0">
        <w:rPr>
          <w:noProof/>
        </w:rPr>
        <w:t>250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D24EC">
        <w:rPr>
          <w:noProof/>
        </w:rPr>
        <w:tab/>
      </w:r>
      <w:r w:rsidRPr="009D24EC">
        <w:rPr>
          <w:noProof/>
        </w:rPr>
        <w:fldChar w:fldCharType="begin"/>
      </w:r>
      <w:r w:rsidRPr="009D24EC">
        <w:rPr>
          <w:noProof/>
        </w:rPr>
        <w:instrText xml:space="preserve"> PAGEREF _Toc79749918 \h </w:instrText>
      </w:r>
      <w:r w:rsidRPr="009D24EC">
        <w:rPr>
          <w:noProof/>
        </w:rPr>
      </w:r>
      <w:r w:rsidRPr="009D24EC">
        <w:rPr>
          <w:noProof/>
        </w:rPr>
        <w:fldChar w:fldCharType="separate"/>
      </w:r>
      <w:r w:rsidR="00BB59E0">
        <w:rPr>
          <w:noProof/>
        </w:rPr>
        <w:t>250</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5—Departure prohibition orders</w:t>
      </w:r>
      <w:r w:rsidRPr="009D24EC">
        <w:rPr>
          <w:b w:val="0"/>
          <w:noProof/>
          <w:sz w:val="18"/>
        </w:rPr>
        <w:tab/>
      </w:r>
      <w:r w:rsidRPr="009D24EC">
        <w:rPr>
          <w:b w:val="0"/>
          <w:noProof/>
          <w:sz w:val="18"/>
        </w:rPr>
        <w:fldChar w:fldCharType="begin"/>
      </w:r>
      <w:r w:rsidRPr="009D24EC">
        <w:rPr>
          <w:b w:val="0"/>
          <w:noProof/>
          <w:sz w:val="18"/>
        </w:rPr>
        <w:instrText xml:space="preserve"> PAGEREF _Toc79749919 \h </w:instrText>
      </w:r>
      <w:r w:rsidRPr="009D24EC">
        <w:rPr>
          <w:b w:val="0"/>
          <w:noProof/>
          <w:sz w:val="18"/>
        </w:rPr>
      </w:r>
      <w:r w:rsidRPr="009D24EC">
        <w:rPr>
          <w:b w:val="0"/>
          <w:noProof/>
          <w:sz w:val="18"/>
        </w:rPr>
        <w:fldChar w:fldCharType="separate"/>
      </w:r>
      <w:r w:rsidR="00BB59E0">
        <w:rPr>
          <w:b w:val="0"/>
          <w:noProof/>
          <w:sz w:val="18"/>
        </w:rPr>
        <w:t>252</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9D24EC">
        <w:rPr>
          <w:b w:val="0"/>
          <w:noProof/>
          <w:sz w:val="18"/>
        </w:rPr>
        <w:tab/>
      </w:r>
      <w:r w:rsidRPr="009D24EC">
        <w:rPr>
          <w:b w:val="0"/>
          <w:noProof/>
          <w:sz w:val="18"/>
        </w:rPr>
        <w:fldChar w:fldCharType="begin"/>
      </w:r>
      <w:r w:rsidRPr="009D24EC">
        <w:rPr>
          <w:b w:val="0"/>
          <w:noProof/>
          <w:sz w:val="18"/>
        </w:rPr>
        <w:instrText xml:space="preserve"> PAGEREF _Toc79749920 \h </w:instrText>
      </w:r>
      <w:r w:rsidRPr="009D24EC">
        <w:rPr>
          <w:b w:val="0"/>
          <w:noProof/>
          <w:sz w:val="18"/>
        </w:rPr>
      </w:r>
      <w:r w:rsidRPr="009D24EC">
        <w:rPr>
          <w:b w:val="0"/>
          <w:noProof/>
          <w:sz w:val="18"/>
        </w:rPr>
        <w:fldChar w:fldCharType="separate"/>
      </w:r>
      <w:r w:rsidR="00BB59E0">
        <w:rPr>
          <w:b w:val="0"/>
          <w:noProof/>
          <w:sz w:val="18"/>
        </w:rPr>
        <w:t>252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9D24EC">
        <w:rPr>
          <w:noProof/>
        </w:rPr>
        <w:tab/>
      </w:r>
      <w:r w:rsidRPr="009D24EC">
        <w:rPr>
          <w:noProof/>
        </w:rPr>
        <w:fldChar w:fldCharType="begin"/>
      </w:r>
      <w:r w:rsidRPr="009D24EC">
        <w:rPr>
          <w:noProof/>
        </w:rPr>
        <w:instrText xml:space="preserve"> PAGEREF _Toc79749921 \h </w:instrText>
      </w:r>
      <w:r w:rsidRPr="009D24EC">
        <w:rPr>
          <w:noProof/>
        </w:rPr>
      </w:r>
      <w:r w:rsidRPr="009D24EC">
        <w:rPr>
          <w:noProof/>
        </w:rPr>
        <w:fldChar w:fldCharType="separate"/>
      </w:r>
      <w:r w:rsidR="00BB59E0">
        <w:rPr>
          <w:noProof/>
        </w:rPr>
        <w:t>252</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9D24EC">
        <w:rPr>
          <w:b w:val="0"/>
          <w:noProof/>
          <w:sz w:val="18"/>
        </w:rPr>
        <w:tab/>
      </w:r>
      <w:r w:rsidRPr="009D24EC">
        <w:rPr>
          <w:b w:val="0"/>
          <w:noProof/>
          <w:sz w:val="18"/>
        </w:rPr>
        <w:fldChar w:fldCharType="begin"/>
      </w:r>
      <w:r w:rsidRPr="009D24EC">
        <w:rPr>
          <w:b w:val="0"/>
          <w:noProof/>
          <w:sz w:val="18"/>
        </w:rPr>
        <w:instrText xml:space="preserve"> PAGEREF _Toc79749922 \h </w:instrText>
      </w:r>
      <w:r w:rsidRPr="009D24EC">
        <w:rPr>
          <w:b w:val="0"/>
          <w:noProof/>
          <w:sz w:val="18"/>
        </w:rPr>
      </w:r>
      <w:r w:rsidRPr="009D24EC">
        <w:rPr>
          <w:b w:val="0"/>
          <w:noProof/>
          <w:sz w:val="18"/>
        </w:rPr>
        <w:fldChar w:fldCharType="separate"/>
      </w:r>
      <w:r w:rsidR="00BB59E0">
        <w:rPr>
          <w:b w:val="0"/>
          <w:noProof/>
          <w:sz w:val="18"/>
        </w:rPr>
        <w:t>253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9D24EC">
        <w:rPr>
          <w:noProof/>
        </w:rPr>
        <w:tab/>
      </w:r>
      <w:r w:rsidRPr="009D24EC">
        <w:rPr>
          <w:noProof/>
        </w:rPr>
        <w:fldChar w:fldCharType="begin"/>
      </w:r>
      <w:r w:rsidRPr="009D24EC">
        <w:rPr>
          <w:noProof/>
        </w:rPr>
        <w:instrText xml:space="preserve"> PAGEREF _Toc79749923 \h </w:instrText>
      </w:r>
      <w:r w:rsidRPr="009D24EC">
        <w:rPr>
          <w:noProof/>
        </w:rPr>
      </w:r>
      <w:r w:rsidRPr="009D24EC">
        <w:rPr>
          <w:noProof/>
        </w:rPr>
        <w:fldChar w:fldCharType="separate"/>
      </w:r>
      <w:r w:rsidR="00BB59E0">
        <w:rPr>
          <w:noProof/>
        </w:rPr>
        <w:t>253</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9D24EC">
        <w:rPr>
          <w:b w:val="0"/>
          <w:noProof/>
          <w:sz w:val="18"/>
        </w:rPr>
        <w:tab/>
      </w:r>
      <w:r w:rsidRPr="009D24EC">
        <w:rPr>
          <w:b w:val="0"/>
          <w:noProof/>
          <w:sz w:val="18"/>
        </w:rPr>
        <w:fldChar w:fldCharType="begin"/>
      </w:r>
      <w:r w:rsidRPr="009D24EC">
        <w:rPr>
          <w:b w:val="0"/>
          <w:noProof/>
          <w:sz w:val="18"/>
        </w:rPr>
        <w:instrText xml:space="preserve"> PAGEREF _Toc79749924 \h </w:instrText>
      </w:r>
      <w:r w:rsidRPr="009D24EC">
        <w:rPr>
          <w:b w:val="0"/>
          <w:noProof/>
          <w:sz w:val="18"/>
        </w:rPr>
      </w:r>
      <w:r w:rsidRPr="009D24EC">
        <w:rPr>
          <w:b w:val="0"/>
          <w:noProof/>
          <w:sz w:val="18"/>
        </w:rPr>
        <w:fldChar w:fldCharType="separate"/>
      </w:r>
      <w:r w:rsidR="00BB59E0">
        <w:rPr>
          <w:b w:val="0"/>
          <w:noProof/>
          <w:sz w:val="18"/>
        </w:rPr>
        <w:t>253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9D24EC">
        <w:rPr>
          <w:noProof/>
        </w:rPr>
        <w:tab/>
      </w:r>
      <w:r w:rsidRPr="009D24EC">
        <w:rPr>
          <w:noProof/>
        </w:rPr>
        <w:fldChar w:fldCharType="begin"/>
      </w:r>
      <w:r w:rsidRPr="009D24EC">
        <w:rPr>
          <w:noProof/>
        </w:rPr>
        <w:instrText xml:space="preserve"> PAGEREF _Toc79749925 \h </w:instrText>
      </w:r>
      <w:r w:rsidRPr="009D24EC">
        <w:rPr>
          <w:noProof/>
        </w:rPr>
      </w:r>
      <w:r w:rsidRPr="009D24EC">
        <w:rPr>
          <w:noProof/>
        </w:rPr>
        <w:fldChar w:fldCharType="separate"/>
      </w:r>
      <w:r w:rsidR="00BB59E0">
        <w:rPr>
          <w:noProof/>
        </w:rPr>
        <w:t>253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9D24EC">
        <w:rPr>
          <w:noProof/>
        </w:rPr>
        <w:tab/>
      </w:r>
      <w:r w:rsidRPr="009D24EC">
        <w:rPr>
          <w:noProof/>
        </w:rPr>
        <w:fldChar w:fldCharType="begin"/>
      </w:r>
      <w:r w:rsidRPr="009D24EC">
        <w:rPr>
          <w:noProof/>
        </w:rPr>
        <w:instrText xml:space="preserve"> PAGEREF _Toc79749926 \h </w:instrText>
      </w:r>
      <w:r w:rsidRPr="009D24EC">
        <w:rPr>
          <w:noProof/>
        </w:rPr>
      </w:r>
      <w:r w:rsidRPr="009D24EC">
        <w:rPr>
          <w:noProof/>
        </w:rPr>
        <w:fldChar w:fldCharType="separate"/>
      </w:r>
      <w:r w:rsidR="00BB59E0">
        <w:rPr>
          <w:noProof/>
        </w:rPr>
        <w:t>254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9D24EC">
        <w:rPr>
          <w:noProof/>
        </w:rPr>
        <w:tab/>
      </w:r>
      <w:r w:rsidRPr="009D24EC">
        <w:rPr>
          <w:noProof/>
        </w:rPr>
        <w:fldChar w:fldCharType="begin"/>
      </w:r>
      <w:r w:rsidRPr="009D24EC">
        <w:rPr>
          <w:noProof/>
        </w:rPr>
        <w:instrText xml:space="preserve"> PAGEREF _Toc79749927 \h </w:instrText>
      </w:r>
      <w:r w:rsidRPr="009D24EC">
        <w:rPr>
          <w:noProof/>
        </w:rPr>
      </w:r>
      <w:r w:rsidRPr="009D24EC">
        <w:rPr>
          <w:noProof/>
        </w:rPr>
        <w:fldChar w:fldCharType="separate"/>
      </w:r>
      <w:r w:rsidR="00BB59E0">
        <w:rPr>
          <w:noProof/>
        </w:rPr>
        <w:t>254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9D24EC">
        <w:rPr>
          <w:noProof/>
        </w:rPr>
        <w:tab/>
      </w:r>
      <w:r w:rsidRPr="009D24EC">
        <w:rPr>
          <w:noProof/>
        </w:rPr>
        <w:fldChar w:fldCharType="begin"/>
      </w:r>
      <w:r w:rsidRPr="009D24EC">
        <w:rPr>
          <w:noProof/>
        </w:rPr>
        <w:instrText xml:space="preserve"> PAGEREF _Toc79749928 \h </w:instrText>
      </w:r>
      <w:r w:rsidRPr="009D24EC">
        <w:rPr>
          <w:noProof/>
        </w:rPr>
      </w:r>
      <w:r w:rsidRPr="009D24EC">
        <w:rPr>
          <w:noProof/>
        </w:rPr>
        <w:fldChar w:fldCharType="separate"/>
      </w:r>
      <w:r w:rsidR="00BB59E0">
        <w:rPr>
          <w:noProof/>
        </w:rPr>
        <w:t>255</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9D24EC">
        <w:rPr>
          <w:b w:val="0"/>
          <w:noProof/>
          <w:sz w:val="18"/>
        </w:rPr>
        <w:tab/>
      </w:r>
      <w:r w:rsidRPr="009D24EC">
        <w:rPr>
          <w:b w:val="0"/>
          <w:noProof/>
          <w:sz w:val="18"/>
        </w:rPr>
        <w:fldChar w:fldCharType="begin"/>
      </w:r>
      <w:r w:rsidRPr="009D24EC">
        <w:rPr>
          <w:b w:val="0"/>
          <w:noProof/>
          <w:sz w:val="18"/>
        </w:rPr>
        <w:instrText xml:space="preserve"> PAGEREF _Toc79749929 \h </w:instrText>
      </w:r>
      <w:r w:rsidRPr="009D24EC">
        <w:rPr>
          <w:b w:val="0"/>
          <w:noProof/>
          <w:sz w:val="18"/>
        </w:rPr>
      </w:r>
      <w:r w:rsidRPr="009D24EC">
        <w:rPr>
          <w:b w:val="0"/>
          <w:noProof/>
          <w:sz w:val="18"/>
        </w:rPr>
        <w:fldChar w:fldCharType="separate"/>
      </w:r>
      <w:r w:rsidR="00BB59E0">
        <w:rPr>
          <w:b w:val="0"/>
          <w:noProof/>
          <w:sz w:val="18"/>
        </w:rPr>
        <w:t>256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9D24EC">
        <w:rPr>
          <w:noProof/>
        </w:rPr>
        <w:tab/>
      </w:r>
      <w:r w:rsidRPr="009D24EC">
        <w:rPr>
          <w:noProof/>
        </w:rPr>
        <w:fldChar w:fldCharType="begin"/>
      </w:r>
      <w:r w:rsidRPr="009D24EC">
        <w:rPr>
          <w:noProof/>
        </w:rPr>
        <w:instrText xml:space="preserve"> PAGEREF _Toc79749930 \h </w:instrText>
      </w:r>
      <w:r w:rsidRPr="009D24EC">
        <w:rPr>
          <w:noProof/>
        </w:rPr>
      </w:r>
      <w:r w:rsidRPr="009D24EC">
        <w:rPr>
          <w:noProof/>
        </w:rPr>
        <w:fldChar w:fldCharType="separate"/>
      </w:r>
      <w:r w:rsidR="00BB59E0">
        <w:rPr>
          <w:noProof/>
        </w:rPr>
        <w:t>256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9D24EC">
        <w:rPr>
          <w:noProof/>
        </w:rPr>
        <w:tab/>
      </w:r>
      <w:r w:rsidRPr="009D24EC">
        <w:rPr>
          <w:noProof/>
        </w:rPr>
        <w:fldChar w:fldCharType="begin"/>
      </w:r>
      <w:r w:rsidRPr="009D24EC">
        <w:rPr>
          <w:noProof/>
        </w:rPr>
        <w:instrText xml:space="preserve"> PAGEREF _Toc79749931 \h </w:instrText>
      </w:r>
      <w:r w:rsidRPr="009D24EC">
        <w:rPr>
          <w:noProof/>
        </w:rPr>
      </w:r>
      <w:r w:rsidRPr="009D24EC">
        <w:rPr>
          <w:noProof/>
        </w:rPr>
        <w:fldChar w:fldCharType="separate"/>
      </w:r>
      <w:r w:rsidR="00BB59E0">
        <w:rPr>
          <w:noProof/>
        </w:rPr>
        <w:t>256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9D24EC">
        <w:rPr>
          <w:noProof/>
        </w:rPr>
        <w:tab/>
      </w:r>
      <w:r w:rsidRPr="009D24EC">
        <w:rPr>
          <w:noProof/>
        </w:rPr>
        <w:fldChar w:fldCharType="begin"/>
      </w:r>
      <w:r w:rsidRPr="009D24EC">
        <w:rPr>
          <w:noProof/>
        </w:rPr>
        <w:instrText xml:space="preserve"> PAGEREF _Toc79749932 \h </w:instrText>
      </w:r>
      <w:r w:rsidRPr="009D24EC">
        <w:rPr>
          <w:noProof/>
        </w:rPr>
      </w:r>
      <w:r w:rsidRPr="009D24EC">
        <w:rPr>
          <w:noProof/>
        </w:rPr>
        <w:fldChar w:fldCharType="separate"/>
      </w:r>
      <w:r w:rsidR="00BB59E0">
        <w:rPr>
          <w:noProof/>
        </w:rPr>
        <w:t>257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9D24EC">
        <w:rPr>
          <w:noProof/>
        </w:rPr>
        <w:tab/>
      </w:r>
      <w:r w:rsidRPr="009D24EC">
        <w:rPr>
          <w:noProof/>
        </w:rPr>
        <w:fldChar w:fldCharType="begin"/>
      </w:r>
      <w:r w:rsidRPr="009D24EC">
        <w:rPr>
          <w:noProof/>
        </w:rPr>
        <w:instrText xml:space="preserve"> PAGEREF _Toc79749933 \h </w:instrText>
      </w:r>
      <w:r w:rsidRPr="009D24EC">
        <w:rPr>
          <w:noProof/>
        </w:rPr>
      </w:r>
      <w:r w:rsidRPr="009D24EC">
        <w:rPr>
          <w:noProof/>
        </w:rPr>
        <w:fldChar w:fldCharType="separate"/>
      </w:r>
      <w:r w:rsidR="00BB59E0">
        <w:rPr>
          <w:noProof/>
        </w:rPr>
        <w:t>257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9D24EC">
        <w:rPr>
          <w:noProof/>
        </w:rPr>
        <w:tab/>
      </w:r>
      <w:r w:rsidRPr="009D24EC">
        <w:rPr>
          <w:noProof/>
        </w:rPr>
        <w:fldChar w:fldCharType="begin"/>
      </w:r>
      <w:r w:rsidRPr="009D24EC">
        <w:rPr>
          <w:noProof/>
        </w:rPr>
        <w:instrText xml:space="preserve"> PAGEREF _Toc79749934 \h </w:instrText>
      </w:r>
      <w:r w:rsidRPr="009D24EC">
        <w:rPr>
          <w:noProof/>
        </w:rPr>
      </w:r>
      <w:r w:rsidRPr="009D24EC">
        <w:rPr>
          <w:noProof/>
        </w:rPr>
        <w:fldChar w:fldCharType="separate"/>
      </w:r>
      <w:r w:rsidR="00BB59E0">
        <w:rPr>
          <w:noProof/>
        </w:rPr>
        <w:t>258</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9D24EC">
        <w:rPr>
          <w:noProof/>
        </w:rPr>
        <w:tab/>
      </w:r>
      <w:r w:rsidRPr="009D24EC">
        <w:rPr>
          <w:noProof/>
        </w:rPr>
        <w:fldChar w:fldCharType="begin"/>
      </w:r>
      <w:r w:rsidRPr="009D24EC">
        <w:rPr>
          <w:noProof/>
        </w:rPr>
        <w:instrText xml:space="preserve"> PAGEREF _Toc79749935 \h </w:instrText>
      </w:r>
      <w:r w:rsidRPr="009D24EC">
        <w:rPr>
          <w:noProof/>
        </w:rPr>
      </w:r>
      <w:r w:rsidRPr="009D24EC">
        <w:rPr>
          <w:noProof/>
        </w:rPr>
        <w:fldChar w:fldCharType="separate"/>
      </w:r>
      <w:r w:rsidR="00BB59E0">
        <w:rPr>
          <w:noProof/>
        </w:rPr>
        <w:t>258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9D24EC">
        <w:rPr>
          <w:b w:val="0"/>
          <w:noProof/>
          <w:sz w:val="18"/>
        </w:rPr>
        <w:tab/>
      </w:r>
      <w:r w:rsidRPr="009D24EC">
        <w:rPr>
          <w:b w:val="0"/>
          <w:noProof/>
          <w:sz w:val="18"/>
        </w:rPr>
        <w:fldChar w:fldCharType="begin"/>
      </w:r>
      <w:r w:rsidRPr="009D24EC">
        <w:rPr>
          <w:b w:val="0"/>
          <w:noProof/>
          <w:sz w:val="18"/>
        </w:rPr>
        <w:instrText xml:space="preserve"> PAGEREF _Toc79749936 \h </w:instrText>
      </w:r>
      <w:r w:rsidRPr="009D24EC">
        <w:rPr>
          <w:b w:val="0"/>
          <w:noProof/>
          <w:sz w:val="18"/>
        </w:rPr>
      </w:r>
      <w:r w:rsidRPr="009D24EC">
        <w:rPr>
          <w:b w:val="0"/>
          <w:noProof/>
          <w:sz w:val="18"/>
        </w:rPr>
        <w:fldChar w:fldCharType="separate"/>
      </w:r>
      <w:r w:rsidR="00BB59E0">
        <w:rPr>
          <w:b w:val="0"/>
          <w:noProof/>
          <w:sz w:val="18"/>
        </w:rPr>
        <w:t>259</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9D24EC">
        <w:rPr>
          <w:noProof/>
        </w:rPr>
        <w:tab/>
      </w:r>
      <w:r w:rsidRPr="009D24EC">
        <w:rPr>
          <w:noProof/>
        </w:rPr>
        <w:fldChar w:fldCharType="begin"/>
      </w:r>
      <w:r w:rsidRPr="009D24EC">
        <w:rPr>
          <w:noProof/>
        </w:rPr>
        <w:instrText xml:space="preserve"> PAGEREF _Toc79749937 \h </w:instrText>
      </w:r>
      <w:r w:rsidRPr="009D24EC">
        <w:rPr>
          <w:noProof/>
        </w:rPr>
      </w:r>
      <w:r w:rsidRPr="009D24EC">
        <w:rPr>
          <w:noProof/>
        </w:rPr>
        <w:fldChar w:fldCharType="separate"/>
      </w:r>
      <w:r w:rsidR="00BB59E0">
        <w:rPr>
          <w:noProof/>
        </w:rPr>
        <w:t>259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9D24EC">
        <w:rPr>
          <w:noProof/>
        </w:rPr>
        <w:tab/>
      </w:r>
      <w:r w:rsidRPr="009D24EC">
        <w:rPr>
          <w:noProof/>
        </w:rPr>
        <w:fldChar w:fldCharType="begin"/>
      </w:r>
      <w:r w:rsidRPr="009D24EC">
        <w:rPr>
          <w:noProof/>
        </w:rPr>
        <w:instrText xml:space="preserve"> PAGEREF _Toc79749938 \h </w:instrText>
      </w:r>
      <w:r w:rsidRPr="009D24EC">
        <w:rPr>
          <w:noProof/>
        </w:rPr>
      </w:r>
      <w:r w:rsidRPr="009D24EC">
        <w:rPr>
          <w:noProof/>
        </w:rPr>
        <w:fldChar w:fldCharType="separate"/>
      </w:r>
      <w:r w:rsidR="00BB59E0">
        <w:rPr>
          <w:noProof/>
        </w:rPr>
        <w:t>259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9D24EC">
        <w:rPr>
          <w:noProof/>
        </w:rPr>
        <w:tab/>
      </w:r>
      <w:r w:rsidRPr="009D24EC">
        <w:rPr>
          <w:noProof/>
        </w:rPr>
        <w:fldChar w:fldCharType="begin"/>
      </w:r>
      <w:r w:rsidRPr="009D24EC">
        <w:rPr>
          <w:noProof/>
        </w:rPr>
        <w:instrText xml:space="preserve"> PAGEREF _Toc79749939 \h </w:instrText>
      </w:r>
      <w:r w:rsidRPr="009D24EC">
        <w:rPr>
          <w:noProof/>
        </w:rPr>
      </w:r>
      <w:r w:rsidRPr="009D24EC">
        <w:rPr>
          <w:noProof/>
        </w:rPr>
        <w:fldChar w:fldCharType="separate"/>
      </w:r>
      <w:r w:rsidR="00BB59E0">
        <w:rPr>
          <w:noProof/>
        </w:rPr>
        <w:t>259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9D24EC">
        <w:rPr>
          <w:noProof/>
        </w:rPr>
        <w:tab/>
      </w:r>
      <w:r w:rsidRPr="009D24EC">
        <w:rPr>
          <w:noProof/>
        </w:rPr>
        <w:fldChar w:fldCharType="begin"/>
      </w:r>
      <w:r w:rsidRPr="009D24EC">
        <w:rPr>
          <w:noProof/>
        </w:rPr>
        <w:instrText xml:space="preserve"> PAGEREF _Toc79749940 \h </w:instrText>
      </w:r>
      <w:r w:rsidRPr="009D24EC">
        <w:rPr>
          <w:noProof/>
        </w:rPr>
      </w:r>
      <w:r w:rsidRPr="009D24EC">
        <w:rPr>
          <w:noProof/>
        </w:rPr>
        <w:fldChar w:fldCharType="separate"/>
      </w:r>
      <w:r w:rsidR="00BB59E0">
        <w:rPr>
          <w:noProof/>
        </w:rPr>
        <w:t>259</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F—Enforcement</w:t>
      </w:r>
      <w:r w:rsidRPr="009D24EC">
        <w:rPr>
          <w:b w:val="0"/>
          <w:noProof/>
          <w:sz w:val="18"/>
        </w:rPr>
        <w:tab/>
      </w:r>
      <w:r w:rsidRPr="009D24EC">
        <w:rPr>
          <w:b w:val="0"/>
          <w:noProof/>
          <w:sz w:val="18"/>
        </w:rPr>
        <w:fldChar w:fldCharType="begin"/>
      </w:r>
      <w:r w:rsidRPr="009D24EC">
        <w:rPr>
          <w:b w:val="0"/>
          <w:noProof/>
          <w:sz w:val="18"/>
        </w:rPr>
        <w:instrText xml:space="preserve"> PAGEREF _Toc79749941 \h </w:instrText>
      </w:r>
      <w:r w:rsidRPr="009D24EC">
        <w:rPr>
          <w:b w:val="0"/>
          <w:noProof/>
          <w:sz w:val="18"/>
        </w:rPr>
      </w:r>
      <w:r w:rsidRPr="009D24EC">
        <w:rPr>
          <w:b w:val="0"/>
          <w:noProof/>
          <w:sz w:val="18"/>
        </w:rPr>
        <w:fldChar w:fldCharType="separate"/>
      </w:r>
      <w:r w:rsidR="00BB59E0">
        <w:rPr>
          <w:b w:val="0"/>
          <w:noProof/>
          <w:sz w:val="18"/>
        </w:rPr>
        <w:t>260</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9D24EC">
        <w:rPr>
          <w:noProof/>
        </w:rPr>
        <w:tab/>
      </w:r>
      <w:r w:rsidRPr="009D24EC">
        <w:rPr>
          <w:noProof/>
        </w:rPr>
        <w:fldChar w:fldCharType="begin"/>
      </w:r>
      <w:r w:rsidRPr="009D24EC">
        <w:rPr>
          <w:noProof/>
        </w:rPr>
        <w:instrText xml:space="preserve"> PAGEREF _Toc79749942 \h </w:instrText>
      </w:r>
      <w:r w:rsidRPr="009D24EC">
        <w:rPr>
          <w:noProof/>
        </w:rPr>
      </w:r>
      <w:r w:rsidRPr="009D24EC">
        <w:rPr>
          <w:noProof/>
        </w:rPr>
        <w:fldChar w:fldCharType="separate"/>
      </w:r>
      <w:r w:rsidR="00BB59E0">
        <w:rPr>
          <w:noProof/>
        </w:rPr>
        <w:t>260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9D24EC">
        <w:rPr>
          <w:noProof/>
        </w:rPr>
        <w:tab/>
      </w:r>
      <w:r w:rsidRPr="009D24EC">
        <w:rPr>
          <w:noProof/>
        </w:rPr>
        <w:fldChar w:fldCharType="begin"/>
      </w:r>
      <w:r w:rsidRPr="009D24EC">
        <w:rPr>
          <w:noProof/>
        </w:rPr>
        <w:instrText xml:space="preserve"> PAGEREF _Toc79749943 \h </w:instrText>
      </w:r>
      <w:r w:rsidRPr="009D24EC">
        <w:rPr>
          <w:noProof/>
        </w:rPr>
      </w:r>
      <w:r w:rsidRPr="009D24EC">
        <w:rPr>
          <w:noProof/>
        </w:rPr>
        <w:fldChar w:fldCharType="separate"/>
      </w:r>
      <w:r w:rsidR="00BB59E0">
        <w:rPr>
          <w:noProof/>
        </w:rPr>
        <w:t>261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9D24EC">
        <w:rPr>
          <w:noProof/>
        </w:rPr>
        <w:tab/>
      </w:r>
      <w:r w:rsidRPr="009D24EC">
        <w:rPr>
          <w:noProof/>
        </w:rPr>
        <w:fldChar w:fldCharType="begin"/>
      </w:r>
      <w:r w:rsidRPr="009D24EC">
        <w:rPr>
          <w:noProof/>
        </w:rPr>
        <w:instrText xml:space="preserve"> PAGEREF _Toc79749944 \h </w:instrText>
      </w:r>
      <w:r w:rsidRPr="009D24EC">
        <w:rPr>
          <w:noProof/>
        </w:rPr>
      </w:r>
      <w:r w:rsidRPr="009D24EC">
        <w:rPr>
          <w:noProof/>
        </w:rPr>
        <w:fldChar w:fldCharType="separate"/>
      </w:r>
      <w:r w:rsidR="00BB59E0">
        <w:rPr>
          <w:noProof/>
        </w:rPr>
        <w:t>261</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G—Interpretation</w:t>
      </w:r>
      <w:r w:rsidRPr="009D24EC">
        <w:rPr>
          <w:b w:val="0"/>
          <w:noProof/>
          <w:sz w:val="18"/>
        </w:rPr>
        <w:tab/>
      </w:r>
      <w:r w:rsidRPr="009D24EC">
        <w:rPr>
          <w:b w:val="0"/>
          <w:noProof/>
          <w:sz w:val="18"/>
        </w:rPr>
        <w:fldChar w:fldCharType="begin"/>
      </w:r>
      <w:r w:rsidRPr="009D24EC">
        <w:rPr>
          <w:b w:val="0"/>
          <w:noProof/>
          <w:sz w:val="18"/>
        </w:rPr>
        <w:instrText xml:space="preserve"> PAGEREF _Toc79749945 \h </w:instrText>
      </w:r>
      <w:r w:rsidRPr="009D24EC">
        <w:rPr>
          <w:b w:val="0"/>
          <w:noProof/>
          <w:sz w:val="18"/>
        </w:rPr>
      </w:r>
      <w:r w:rsidRPr="009D24EC">
        <w:rPr>
          <w:b w:val="0"/>
          <w:noProof/>
          <w:sz w:val="18"/>
        </w:rPr>
        <w:fldChar w:fldCharType="separate"/>
      </w:r>
      <w:r w:rsidR="00BB59E0">
        <w:rPr>
          <w:b w:val="0"/>
          <w:noProof/>
          <w:sz w:val="18"/>
        </w:rPr>
        <w:t>262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9D24EC">
        <w:rPr>
          <w:noProof/>
        </w:rPr>
        <w:tab/>
      </w:r>
      <w:r w:rsidRPr="009D24EC">
        <w:rPr>
          <w:noProof/>
        </w:rPr>
        <w:fldChar w:fldCharType="begin"/>
      </w:r>
      <w:r w:rsidRPr="009D24EC">
        <w:rPr>
          <w:noProof/>
        </w:rPr>
        <w:instrText xml:space="preserve"> PAGEREF _Toc79749946 \h </w:instrText>
      </w:r>
      <w:r w:rsidRPr="009D24EC">
        <w:rPr>
          <w:noProof/>
        </w:rPr>
      </w:r>
      <w:r w:rsidRPr="009D24EC">
        <w:rPr>
          <w:noProof/>
        </w:rPr>
        <w:fldChar w:fldCharType="separate"/>
      </w:r>
      <w:r w:rsidR="00BB59E0">
        <w:rPr>
          <w:noProof/>
        </w:rPr>
        <w:t>262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AD3A50">
        <w:rPr>
          <w:i/>
          <w:noProof/>
        </w:rPr>
        <w:t>Australia</w:t>
      </w:r>
      <w:r w:rsidRPr="009D24EC">
        <w:rPr>
          <w:noProof/>
        </w:rPr>
        <w:tab/>
      </w:r>
      <w:r w:rsidRPr="009D24EC">
        <w:rPr>
          <w:noProof/>
        </w:rPr>
        <w:fldChar w:fldCharType="begin"/>
      </w:r>
      <w:r w:rsidRPr="009D24EC">
        <w:rPr>
          <w:noProof/>
        </w:rPr>
        <w:instrText xml:space="preserve"> PAGEREF _Toc79749947 \h </w:instrText>
      </w:r>
      <w:r w:rsidRPr="009D24EC">
        <w:rPr>
          <w:noProof/>
        </w:rPr>
      </w:r>
      <w:r w:rsidRPr="009D24EC">
        <w:rPr>
          <w:noProof/>
        </w:rPr>
        <w:fldChar w:fldCharType="separate"/>
      </w:r>
      <w:r w:rsidR="00BB59E0">
        <w:rPr>
          <w:noProof/>
        </w:rPr>
        <w:t>262</w:t>
      </w:r>
      <w:r w:rsidRPr="009D24EC">
        <w:rPr>
          <w:noProof/>
        </w:rPr>
        <w:fldChar w:fldCharType="end"/>
      </w:r>
    </w:p>
    <w:p w:rsidR="009D24EC" w:rsidRDefault="009D24EC">
      <w:pPr>
        <w:pStyle w:val="TOC2"/>
        <w:rPr>
          <w:rFonts w:asciiTheme="minorHAnsi" w:eastAsiaTheme="minorEastAsia" w:hAnsiTheme="minorHAnsi" w:cstheme="minorBidi"/>
          <w:b w:val="0"/>
          <w:noProof/>
          <w:kern w:val="0"/>
          <w:sz w:val="22"/>
          <w:szCs w:val="22"/>
        </w:rPr>
      </w:pPr>
      <w:r>
        <w:rPr>
          <w:noProof/>
        </w:rPr>
        <w:t>Part 5—Review of decisions</w:t>
      </w:r>
      <w:r w:rsidRPr="009D24EC">
        <w:rPr>
          <w:b w:val="0"/>
          <w:noProof/>
          <w:sz w:val="18"/>
        </w:rPr>
        <w:tab/>
      </w:r>
      <w:r w:rsidRPr="009D24EC">
        <w:rPr>
          <w:b w:val="0"/>
          <w:noProof/>
          <w:sz w:val="18"/>
        </w:rPr>
        <w:fldChar w:fldCharType="begin"/>
      </w:r>
      <w:r w:rsidRPr="009D24EC">
        <w:rPr>
          <w:b w:val="0"/>
          <w:noProof/>
          <w:sz w:val="18"/>
        </w:rPr>
        <w:instrText xml:space="preserve"> PAGEREF _Toc79749948 \h </w:instrText>
      </w:r>
      <w:r w:rsidRPr="009D24EC">
        <w:rPr>
          <w:b w:val="0"/>
          <w:noProof/>
          <w:sz w:val="18"/>
        </w:rPr>
      </w:r>
      <w:r w:rsidRPr="009D24EC">
        <w:rPr>
          <w:b w:val="0"/>
          <w:noProof/>
          <w:sz w:val="18"/>
        </w:rPr>
        <w:fldChar w:fldCharType="separate"/>
      </w:r>
      <w:r w:rsidR="00BB59E0">
        <w:rPr>
          <w:b w:val="0"/>
          <w:noProof/>
          <w:sz w:val="18"/>
        </w:rPr>
        <w:t>263</w:t>
      </w:r>
      <w:r w:rsidRPr="009D24EC">
        <w:rPr>
          <w:b w:val="0"/>
          <w:noProof/>
          <w:sz w:val="18"/>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9D24EC">
        <w:rPr>
          <w:b w:val="0"/>
          <w:noProof/>
          <w:sz w:val="18"/>
        </w:rPr>
        <w:tab/>
      </w:r>
      <w:r w:rsidRPr="009D24EC">
        <w:rPr>
          <w:b w:val="0"/>
          <w:noProof/>
          <w:sz w:val="18"/>
        </w:rPr>
        <w:fldChar w:fldCharType="begin"/>
      </w:r>
      <w:r w:rsidRPr="009D24EC">
        <w:rPr>
          <w:b w:val="0"/>
          <w:noProof/>
          <w:sz w:val="18"/>
        </w:rPr>
        <w:instrText xml:space="preserve"> PAGEREF _Toc79749949 \h </w:instrText>
      </w:r>
      <w:r w:rsidRPr="009D24EC">
        <w:rPr>
          <w:b w:val="0"/>
          <w:noProof/>
          <w:sz w:val="18"/>
        </w:rPr>
      </w:r>
      <w:r w:rsidRPr="009D24EC">
        <w:rPr>
          <w:b w:val="0"/>
          <w:noProof/>
          <w:sz w:val="18"/>
        </w:rPr>
        <w:fldChar w:fldCharType="separate"/>
      </w:r>
      <w:r w:rsidR="00BB59E0">
        <w:rPr>
          <w:b w:val="0"/>
          <w:noProof/>
          <w:sz w:val="18"/>
        </w:rPr>
        <w:t>263</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9D24EC">
        <w:rPr>
          <w:noProof/>
        </w:rPr>
        <w:tab/>
      </w:r>
      <w:r w:rsidRPr="009D24EC">
        <w:rPr>
          <w:noProof/>
        </w:rPr>
        <w:fldChar w:fldCharType="begin"/>
      </w:r>
      <w:r w:rsidRPr="009D24EC">
        <w:rPr>
          <w:noProof/>
        </w:rPr>
        <w:instrText xml:space="preserve"> PAGEREF _Toc79749950 \h </w:instrText>
      </w:r>
      <w:r w:rsidRPr="009D24EC">
        <w:rPr>
          <w:noProof/>
        </w:rPr>
      </w:r>
      <w:r w:rsidRPr="009D24EC">
        <w:rPr>
          <w:noProof/>
        </w:rPr>
        <w:fldChar w:fldCharType="separate"/>
      </w:r>
      <w:r w:rsidR="00BB59E0">
        <w:rPr>
          <w:noProof/>
        </w:rPr>
        <w:t>263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9D24EC">
        <w:rPr>
          <w:noProof/>
        </w:rPr>
        <w:tab/>
      </w:r>
      <w:r w:rsidRPr="009D24EC">
        <w:rPr>
          <w:noProof/>
        </w:rPr>
        <w:fldChar w:fldCharType="begin"/>
      </w:r>
      <w:r w:rsidRPr="009D24EC">
        <w:rPr>
          <w:noProof/>
        </w:rPr>
        <w:instrText xml:space="preserve"> PAGEREF _Toc79749951 \h </w:instrText>
      </w:r>
      <w:r w:rsidRPr="009D24EC">
        <w:rPr>
          <w:noProof/>
        </w:rPr>
      </w:r>
      <w:r w:rsidRPr="009D24EC">
        <w:rPr>
          <w:noProof/>
        </w:rPr>
        <w:fldChar w:fldCharType="separate"/>
      </w:r>
      <w:r w:rsidR="00BB59E0">
        <w:rPr>
          <w:noProof/>
        </w:rPr>
        <w:t>263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103B</w:t>
      </w:r>
      <w:r>
        <w:rPr>
          <w:noProof/>
        </w:rPr>
        <w:tab/>
        <w:t>First deadline</w:t>
      </w:r>
      <w:r w:rsidRPr="009D24EC">
        <w:rPr>
          <w:noProof/>
        </w:rPr>
        <w:tab/>
      </w:r>
      <w:r w:rsidRPr="009D24EC">
        <w:rPr>
          <w:noProof/>
        </w:rPr>
        <w:fldChar w:fldCharType="begin"/>
      </w:r>
      <w:r w:rsidRPr="009D24EC">
        <w:rPr>
          <w:noProof/>
        </w:rPr>
        <w:instrText xml:space="preserve"> PAGEREF _Toc79749952 \h </w:instrText>
      </w:r>
      <w:r w:rsidRPr="009D24EC">
        <w:rPr>
          <w:noProof/>
        </w:rPr>
      </w:r>
      <w:r w:rsidRPr="009D24EC">
        <w:rPr>
          <w:noProof/>
        </w:rPr>
        <w:fldChar w:fldCharType="separate"/>
      </w:r>
      <w:r w:rsidR="00BB59E0">
        <w:rPr>
          <w:noProof/>
        </w:rPr>
        <w:t>265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103C</w:t>
      </w:r>
      <w:r>
        <w:rPr>
          <w:noProof/>
        </w:rPr>
        <w:tab/>
        <w:t>Second deadline</w:t>
      </w:r>
      <w:r w:rsidRPr="009D24EC">
        <w:rPr>
          <w:noProof/>
        </w:rPr>
        <w:tab/>
      </w:r>
      <w:r w:rsidRPr="009D24EC">
        <w:rPr>
          <w:noProof/>
        </w:rPr>
        <w:fldChar w:fldCharType="begin"/>
      </w:r>
      <w:r w:rsidRPr="009D24EC">
        <w:rPr>
          <w:noProof/>
        </w:rPr>
        <w:instrText xml:space="preserve"> PAGEREF _Toc79749953 \h </w:instrText>
      </w:r>
      <w:r w:rsidRPr="009D24EC">
        <w:rPr>
          <w:noProof/>
        </w:rPr>
      </w:r>
      <w:r w:rsidRPr="009D24EC">
        <w:rPr>
          <w:noProof/>
        </w:rPr>
        <w:fldChar w:fldCharType="separate"/>
      </w:r>
      <w:r w:rsidR="00BB59E0">
        <w:rPr>
          <w:noProof/>
        </w:rPr>
        <w:t>265</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1—Internal review</w:t>
      </w:r>
      <w:r w:rsidRPr="009D24EC">
        <w:rPr>
          <w:b w:val="0"/>
          <w:noProof/>
          <w:sz w:val="18"/>
        </w:rPr>
        <w:tab/>
      </w:r>
      <w:r w:rsidRPr="009D24EC">
        <w:rPr>
          <w:b w:val="0"/>
          <w:noProof/>
          <w:sz w:val="18"/>
        </w:rPr>
        <w:fldChar w:fldCharType="begin"/>
      </w:r>
      <w:r w:rsidRPr="009D24EC">
        <w:rPr>
          <w:b w:val="0"/>
          <w:noProof/>
          <w:sz w:val="18"/>
        </w:rPr>
        <w:instrText xml:space="preserve"> PAGEREF _Toc79749954 \h </w:instrText>
      </w:r>
      <w:r w:rsidRPr="009D24EC">
        <w:rPr>
          <w:b w:val="0"/>
          <w:noProof/>
          <w:sz w:val="18"/>
        </w:rPr>
      </w:r>
      <w:r w:rsidRPr="009D24EC">
        <w:rPr>
          <w:b w:val="0"/>
          <w:noProof/>
          <w:sz w:val="18"/>
        </w:rPr>
        <w:fldChar w:fldCharType="separate"/>
      </w:r>
      <w:r w:rsidR="00BB59E0">
        <w:rPr>
          <w:b w:val="0"/>
          <w:noProof/>
          <w:sz w:val="18"/>
        </w:rPr>
        <w:t>267</w:t>
      </w:r>
      <w:r w:rsidRPr="009D24EC">
        <w:rPr>
          <w:b w:val="0"/>
          <w:noProof/>
          <w:sz w:val="18"/>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D24EC">
        <w:rPr>
          <w:b w:val="0"/>
          <w:noProof/>
          <w:sz w:val="18"/>
        </w:rPr>
        <w:tab/>
      </w:r>
      <w:r w:rsidRPr="009D24EC">
        <w:rPr>
          <w:b w:val="0"/>
          <w:noProof/>
          <w:sz w:val="18"/>
        </w:rPr>
        <w:fldChar w:fldCharType="begin"/>
      </w:r>
      <w:r w:rsidRPr="009D24EC">
        <w:rPr>
          <w:b w:val="0"/>
          <w:noProof/>
          <w:sz w:val="18"/>
        </w:rPr>
        <w:instrText xml:space="preserve"> PAGEREF _Toc79749955 \h </w:instrText>
      </w:r>
      <w:r w:rsidRPr="009D24EC">
        <w:rPr>
          <w:b w:val="0"/>
          <w:noProof/>
          <w:sz w:val="18"/>
        </w:rPr>
      </w:r>
      <w:r w:rsidRPr="009D24EC">
        <w:rPr>
          <w:b w:val="0"/>
          <w:noProof/>
          <w:sz w:val="18"/>
        </w:rPr>
        <w:fldChar w:fldCharType="separate"/>
      </w:r>
      <w:r w:rsidR="00BB59E0">
        <w:rPr>
          <w:b w:val="0"/>
          <w:noProof/>
          <w:sz w:val="18"/>
        </w:rPr>
        <w:t>267</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9D24EC">
        <w:rPr>
          <w:noProof/>
        </w:rPr>
        <w:tab/>
      </w:r>
      <w:r w:rsidRPr="009D24EC">
        <w:rPr>
          <w:noProof/>
        </w:rPr>
        <w:fldChar w:fldCharType="begin"/>
      </w:r>
      <w:r w:rsidRPr="009D24EC">
        <w:rPr>
          <w:noProof/>
        </w:rPr>
        <w:instrText xml:space="preserve"> PAGEREF _Toc79749956 \h </w:instrText>
      </w:r>
      <w:r w:rsidRPr="009D24EC">
        <w:rPr>
          <w:noProof/>
        </w:rPr>
      </w:r>
      <w:r w:rsidRPr="009D24EC">
        <w:rPr>
          <w:noProof/>
        </w:rPr>
        <w:fldChar w:fldCharType="separate"/>
      </w:r>
      <w:r w:rsidR="00BB59E0">
        <w:rPr>
          <w:noProof/>
        </w:rPr>
        <w:t>267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9D24EC">
        <w:rPr>
          <w:noProof/>
        </w:rPr>
        <w:tab/>
      </w:r>
      <w:r w:rsidRPr="009D24EC">
        <w:rPr>
          <w:noProof/>
        </w:rPr>
        <w:fldChar w:fldCharType="begin"/>
      </w:r>
      <w:r w:rsidRPr="009D24EC">
        <w:rPr>
          <w:noProof/>
        </w:rPr>
        <w:instrText xml:space="preserve"> PAGEREF _Toc79749957 \h </w:instrText>
      </w:r>
      <w:r w:rsidRPr="009D24EC">
        <w:rPr>
          <w:noProof/>
        </w:rPr>
      </w:r>
      <w:r w:rsidRPr="009D24EC">
        <w:rPr>
          <w:noProof/>
        </w:rPr>
        <w:fldChar w:fldCharType="separate"/>
      </w:r>
      <w:r w:rsidR="00BB59E0">
        <w:rPr>
          <w:noProof/>
        </w:rPr>
        <w:t>267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D24EC">
        <w:rPr>
          <w:noProof/>
        </w:rPr>
        <w:tab/>
      </w:r>
      <w:r w:rsidRPr="009D24EC">
        <w:rPr>
          <w:noProof/>
        </w:rPr>
        <w:fldChar w:fldCharType="begin"/>
      </w:r>
      <w:r w:rsidRPr="009D24EC">
        <w:rPr>
          <w:noProof/>
        </w:rPr>
        <w:instrText xml:space="preserve"> PAGEREF _Toc79749958 \h </w:instrText>
      </w:r>
      <w:r w:rsidRPr="009D24EC">
        <w:rPr>
          <w:noProof/>
        </w:rPr>
      </w:r>
      <w:r w:rsidRPr="009D24EC">
        <w:rPr>
          <w:noProof/>
        </w:rPr>
        <w:fldChar w:fldCharType="separate"/>
      </w:r>
      <w:r w:rsidR="00BB59E0">
        <w:rPr>
          <w:noProof/>
        </w:rPr>
        <w:t>269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9D24EC">
        <w:rPr>
          <w:noProof/>
        </w:rPr>
        <w:tab/>
      </w:r>
      <w:r w:rsidRPr="009D24EC">
        <w:rPr>
          <w:noProof/>
        </w:rPr>
        <w:fldChar w:fldCharType="begin"/>
      </w:r>
      <w:r w:rsidRPr="009D24EC">
        <w:rPr>
          <w:noProof/>
        </w:rPr>
        <w:instrText xml:space="preserve"> PAGEREF _Toc79749959 \h </w:instrText>
      </w:r>
      <w:r w:rsidRPr="009D24EC">
        <w:rPr>
          <w:noProof/>
        </w:rPr>
      </w:r>
      <w:r w:rsidRPr="009D24EC">
        <w:rPr>
          <w:noProof/>
        </w:rPr>
        <w:fldChar w:fldCharType="separate"/>
      </w:r>
      <w:r w:rsidR="00BB59E0">
        <w:rPr>
          <w:noProof/>
        </w:rPr>
        <w:t>270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9D24EC">
        <w:rPr>
          <w:noProof/>
        </w:rPr>
        <w:tab/>
      </w:r>
      <w:r w:rsidRPr="009D24EC">
        <w:rPr>
          <w:noProof/>
        </w:rPr>
        <w:fldChar w:fldCharType="begin"/>
      </w:r>
      <w:r w:rsidRPr="009D24EC">
        <w:rPr>
          <w:noProof/>
        </w:rPr>
        <w:instrText xml:space="preserve"> PAGEREF _Toc79749960 \h </w:instrText>
      </w:r>
      <w:r w:rsidRPr="009D24EC">
        <w:rPr>
          <w:noProof/>
        </w:rPr>
      </w:r>
      <w:r w:rsidRPr="009D24EC">
        <w:rPr>
          <w:noProof/>
        </w:rPr>
        <w:fldChar w:fldCharType="separate"/>
      </w:r>
      <w:r w:rsidR="00BB59E0">
        <w:rPr>
          <w:noProof/>
        </w:rPr>
        <w:t>271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9D24EC">
        <w:rPr>
          <w:noProof/>
        </w:rPr>
        <w:tab/>
      </w:r>
      <w:r w:rsidRPr="009D24EC">
        <w:rPr>
          <w:noProof/>
        </w:rPr>
        <w:fldChar w:fldCharType="begin"/>
      </w:r>
      <w:r w:rsidRPr="009D24EC">
        <w:rPr>
          <w:noProof/>
        </w:rPr>
        <w:instrText xml:space="preserve"> PAGEREF _Toc79749961 \h </w:instrText>
      </w:r>
      <w:r w:rsidRPr="009D24EC">
        <w:rPr>
          <w:noProof/>
        </w:rPr>
      </w:r>
      <w:r w:rsidRPr="009D24EC">
        <w:rPr>
          <w:noProof/>
        </w:rPr>
        <w:fldChar w:fldCharType="separate"/>
      </w:r>
      <w:r w:rsidR="00BB59E0">
        <w:rPr>
          <w:noProof/>
        </w:rPr>
        <w:t>273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9D24EC">
        <w:rPr>
          <w:noProof/>
        </w:rPr>
        <w:tab/>
      </w:r>
      <w:r w:rsidRPr="009D24EC">
        <w:rPr>
          <w:noProof/>
        </w:rPr>
        <w:fldChar w:fldCharType="begin"/>
      </w:r>
      <w:r w:rsidRPr="009D24EC">
        <w:rPr>
          <w:noProof/>
        </w:rPr>
        <w:instrText xml:space="preserve"> PAGEREF _Toc79749962 \h </w:instrText>
      </w:r>
      <w:r w:rsidRPr="009D24EC">
        <w:rPr>
          <w:noProof/>
        </w:rPr>
      </w:r>
      <w:r w:rsidRPr="009D24EC">
        <w:rPr>
          <w:noProof/>
        </w:rPr>
        <w:fldChar w:fldCharType="separate"/>
      </w:r>
      <w:r w:rsidR="00BB59E0">
        <w:rPr>
          <w:noProof/>
        </w:rPr>
        <w:t>274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9D24EC">
        <w:rPr>
          <w:noProof/>
        </w:rPr>
        <w:tab/>
      </w:r>
      <w:r w:rsidRPr="009D24EC">
        <w:rPr>
          <w:noProof/>
        </w:rPr>
        <w:fldChar w:fldCharType="begin"/>
      </w:r>
      <w:r w:rsidRPr="009D24EC">
        <w:rPr>
          <w:noProof/>
        </w:rPr>
        <w:instrText xml:space="preserve"> PAGEREF _Toc79749963 \h </w:instrText>
      </w:r>
      <w:r w:rsidRPr="009D24EC">
        <w:rPr>
          <w:noProof/>
        </w:rPr>
      </w:r>
      <w:r w:rsidRPr="009D24EC">
        <w:rPr>
          <w:noProof/>
        </w:rPr>
        <w:fldChar w:fldCharType="separate"/>
      </w:r>
      <w:r w:rsidR="00BB59E0">
        <w:rPr>
          <w:noProof/>
        </w:rPr>
        <w:t>277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9D24EC">
        <w:rPr>
          <w:noProof/>
        </w:rPr>
        <w:tab/>
      </w:r>
      <w:r w:rsidRPr="009D24EC">
        <w:rPr>
          <w:noProof/>
        </w:rPr>
        <w:fldChar w:fldCharType="begin"/>
      </w:r>
      <w:r w:rsidRPr="009D24EC">
        <w:rPr>
          <w:noProof/>
        </w:rPr>
        <w:instrText xml:space="preserve"> PAGEREF _Toc79749964 \h </w:instrText>
      </w:r>
      <w:r w:rsidRPr="009D24EC">
        <w:rPr>
          <w:noProof/>
        </w:rPr>
      </w:r>
      <w:r w:rsidRPr="009D24EC">
        <w:rPr>
          <w:noProof/>
        </w:rPr>
        <w:fldChar w:fldCharType="separate"/>
      </w:r>
      <w:r w:rsidR="00BB59E0">
        <w:rPr>
          <w:noProof/>
        </w:rPr>
        <w:t>277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106B</w:t>
      </w:r>
      <w:r>
        <w:rPr>
          <w:noProof/>
        </w:rPr>
        <w:tab/>
        <w:t>Notice to AAT</w:t>
      </w:r>
      <w:r w:rsidRPr="009D24EC">
        <w:rPr>
          <w:noProof/>
        </w:rPr>
        <w:tab/>
      </w:r>
      <w:r w:rsidRPr="009D24EC">
        <w:rPr>
          <w:noProof/>
        </w:rPr>
        <w:fldChar w:fldCharType="begin"/>
      </w:r>
      <w:r w:rsidRPr="009D24EC">
        <w:rPr>
          <w:noProof/>
        </w:rPr>
        <w:instrText xml:space="preserve"> PAGEREF _Toc79749965 \h </w:instrText>
      </w:r>
      <w:r w:rsidRPr="009D24EC">
        <w:rPr>
          <w:noProof/>
        </w:rPr>
      </w:r>
      <w:r w:rsidRPr="009D24EC">
        <w:rPr>
          <w:noProof/>
        </w:rPr>
        <w:fldChar w:fldCharType="separate"/>
      </w:r>
      <w:r w:rsidR="00BB59E0">
        <w:rPr>
          <w:noProof/>
        </w:rPr>
        <w:t>279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9D24EC">
        <w:rPr>
          <w:noProof/>
        </w:rPr>
        <w:tab/>
      </w:r>
      <w:r w:rsidRPr="009D24EC">
        <w:rPr>
          <w:noProof/>
        </w:rPr>
        <w:fldChar w:fldCharType="begin"/>
      </w:r>
      <w:r w:rsidRPr="009D24EC">
        <w:rPr>
          <w:noProof/>
        </w:rPr>
        <w:instrText xml:space="preserve"> PAGEREF _Toc79749966 \h </w:instrText>
      </w:r>
      <w:r w:rsidRPr="009D24EC">
        <w:rPr>
          <w:noProof/>
        </w:rPr>
      </w:r>
      <w:r w:rsidRPr="009D24EC">
        <w:rPr>
          <w:noProof/>
        </w:rPr>
        <w:fldChar w:fldCharType="separate"/>
      </w:r>
      <w:r w:rsidR="00BB59E0">
        <w:rPr>
          <w:noProof/>
        </w:rPr>
        <w:t>279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9D24EC">
        <w:rPr>
          <w:noProof/>
        </w:rPr>
        <w:tab/>
      </w:r>
      <w:r w:rsidRPr="009D24EC">
        <w:rPr>
          <w:noProof/>
        </w:rPr>
        <w:fldChar w:fldCharType="begin"/>
      </w:r>
      <w:r w:rsidRPr="009D24EC">
        <w:rPr>
          <w:noProof/>
        </w:rPr>
        <w:instrText xml:space="preserve"> PAGEREF _Toc79749967 \h </w:instrText>
      </w:r>
      <w:r w:rsidRPr="009D24EC">
        <w:rPr>
          <w:noProof/>
        </w:rPr>
      </w:r>
      <w:r w:rsidRPr="009D24EC">
        <w:rPr>
          <w:noProof/>
        </w:rPr>
        <w:fldChar w:fldCharType="separate"/>
      </w:r>
      <w:r w:rsidR="00BB59E0">
        <w:rPr>
          <w:noProof/>
        </w:rPr>
        <w:t>280</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D24EC">
        <w:rPr>
          <w:b w:val="0"/>
          <w:noProof/>
          <w:sz w:val="18"/>
        </w:rPr>
        <w:tab/>
      </w:r>
      <w:r w:rsidRPr="009D24EC">
        <w:rPr>
          <w:b w:val="0"/>
          <w:noProof/>
          <w:sz w:val="18"/>
        </w:rPr>
        <w:fldChar w:fldCharType="begin"/>
      </w:r>
      <w:r w:rsidRPr="009D24EC">
        <w:rPr>
          <w:b w:val="0"/>
          <w:noProof/>
          <w:sz w:val="18"/>
        </w:rPr>
        <w:instrText xml:space="preserve"> PAGEREF _Toc79749968 \h </w:instrText>
      </w:r>
      <w:r w:rsidRPr="009D24EC">
        <w:rPr>
          <w:b w:val="0"/>
          <w:noProof/>
          <w:sz w:val="18"/>
        </w:rPr>
      </w:r>
      <w:r w:rsidRPr="009D24EC">
        <w:rPr>
          <w:b w:val="0"/>
          <w:noProof/>
          <w:sz w:val="18"/>
        </w:rPr>
        <w:fldChar w:fldCharType="separate"/>
      </w:r>
      <w:r w:rsidR="00BB59E0">
        <w:rPr>
          <w:b w:val="0"/>
          <w:noProof/>
          <w:sz w:val="18"/>
        </w:rPr>
        <w:t>281</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D24EC">
        <w:rPr>
          <w:noProof/>
        </w:rPr>
        <w:tab/>
      </w:r>
      <w:r w:rsidRPr="009D24EC">
        <w:rPr>
          <w:noProof/>
        </w:rPr>
        <w:fldChar w:fldCharType="begin"/>
      </w:r>
      <w:r w:rsidRPr="009D24EC">
        <w:rPr>
          <w:noProof/>
        </w:rPr>
        <w:instrText xml:space="preserve"> PAGEREF _Toc79749969 \h </w:instrText>
      </w:r>
      <w:r w:rsidRPr="009D24EC">
        <w:rPr>
          <w:noProof/>
        </w:rPr>
      </w:r>
      <w:r w:rsidRPr="009D24EC">
        <w:rPr>
          <w:noProof/>
        </w:rPr>
        <w:fldChar w:fldCharType="separate"/>
      </w:r>
      <w:r w:rsidR="00BB59E0">
        <w:rPr>
          <w:noProof/>
        </w:rPr>
        <w:t>281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D24EC">
        <w:rPr>
          <w:noProof/>
        </w:rPr>
        <w:tab/>
      </w:r>
      <w:r w:rsidRPr="009D24EC">
        <w:rPr>
          <w:noProof/>
        </w:rPr>
        <w:fldChar w:fldCharType="begin"/>
      </w:r>
      <w:r w:rsidRPr="009D24EC">
        <w:rPr>
          <w:noProof/>
        </w:rPr>
        <w:instrText xml:space="preserve"> PAGEREF _Toc79749970 \h </w:instrText>
      </w:r>
      <w:r w:rsidRPr="009D24EC">
        <w:rPr>
          <w:noProof/>
        </w:rPr>
      </w:r>
      <w:r w:rsidRPr="009D24EC">
        <w:rPr>
          <w:noProof/>
        </w:rPr>
        <w:fldChar w:fldCharType="separate"/>
      </w:r>
      <w:r w:rsidR="00BB59E0">
        <w:rPr>
          <w:noProof/>
        </w:rPr>
        <w:t>283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D24EC">
        <w:rPr>
          <w:noProof/>
        </w:rPr>
        <w:tab/>
      </w:r>
      <w:r w:rsidRPr="009D24EC">
        <w:rPr>
          <w:noProof/>
        </w:rPr>
        <w:fldChar w:fldCharType="begin"/>
      </w:r>
      <w:r w:rsidRPr="009D24EC">
        <w:rPr>
          <w:noProof/>
        </w:rPr>
        <w:instrText xml:space="preserve"> PAGEREF _Toc79749971 \h </w:instrText>
      </w:r>
      <w:r w:rsidRPr="009D24EC">
        <w:rPr>
          <w:noProof/>
        </w:rPr>
      </w:r>
      <w:r w:rsidRPr="009D24EC">
        <w:rPr>
          <w:noProof/>
        </w:rPr>
        <w:fldChar w:fldCharType="separate"/>
      </w:r>
      <w:r w:rsidR="00BB59E0">
        <w:rPr>
          <w:noProof/>
        </w:rPr>
        <w:t>285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AD3A50">
        <w:rPr>
          <w:noProof/>
          <w:snapToGrid w:val="0"/>
          <w:lang w:eastAsia="en-US"/>
        </w:rPr>
        <w:t>Authorised review officers</w:t>
      </w:r>
      <w:r w:rsidRPr="009D24EC">
        <w:rPr>
          <w:noProof/>
        </w:rPr>
        <w:tab/>
      </w:r>
      <w:r w:rsidRPr="009D24EC">
        <w:rPr>
          <w:noProof/>
        </w:rPr>
        <w:fldChar w:fldCharType="begin"/>
      </w:r>
      <w:r w:rsidRPr="009D24EC">
        <w:rPr>
          <w:noProof/>
        </w:rPr>
        <w:instrText xml:space="preserve"> PAGEREF _Toc79749972 \h </w:instrText>
      </w:r>
      <w:r w:rsidRPr="009D24EC">
        <w:rPr>
          <w:noProof/>
        </w:rPr>
      </w:r>
      <w:r w:rsidRPr="009D24EC">
        <w:rPr>
          <w:noProof/>
        </w:rPr>
        <w:fldChar w:fldCharType="separate"/>
      </w:r>
      <w:r w:rsidR="00BB59E0">
        <w:rPr>
          <w:noProof/>
        </w:rPr>
        <w:t>286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D24EC">
        <w:rPr>
          <w:noProof/>
        </w:rPr>
        <w:tab/>
      </w:r>
      <w:r w:rsidRPr="009D24EC">
        <w:rPr>
          <w:noProof/>
        </w:rPr>
        <w:fldChar w:fldCharType="begin"/>
      </w:r>
      <w:r w:rsidRPr="009D24EC">
        <w:rPr>
          <w:noProof/>
        </w:rPr>
        <w:instrText xml:space="preserve"> PAGEREF _Toc79749973 \h </w:instrText>
      </w:r>
      <w:r w:rsidRPr="009D24EC">
        <w:rPr>
          <w:noProof/>
        </w:rPr>
      </w:r>
      <w:r w:rsidRPr="009D24EC">
        <w:rPr>
          <w:noProof/>
        </w:rPr>
        <w:fldChar w:fldCharType="separate"/>
      </w:r>
      <w:r w:rsidR="00BB59E0">
        <w:rPr>
          <w:noProof/>
        </w:rPr>
        <w:t>286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9D24EC">
        <w:rPr>
          <w:noProof/>
        </w:rPr>
        <w:tab/>
      </w:r>
      <w:r w:rsidRPr="009D24EC">
        <w:rPr>
          <w:noProof/>
        </w:rPr>
        <w:fldChar w:fldCharType="begin"/>
      </w:r>
      <w:r w:rsidRPr="009D24EC">
        <w:rPr>
          <w:noProof/>
        </w:rPr>
        <w:instrText xml:space="preserve"> PAGEREF _Toc79749974 \h </w:instrText>
      </w:r>
      <w:r w:rsidRPr="009D24EC">
        <w:rPr>
          <w:noProof/>
        </w:rPr>
      </w:r>
      <w:r w:rsidRPr="009D24EC">
        <w:rPr>
          <w:noProof/>
        </w:rPr>
        <w:fldChar w:fldCharType="separate"/>
      </w:r>
      <w:r w:rsidR="00BB59E0">
        <w:rPr>
          <w:noProof/>
        </w:rPr>
        <w:t>290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9D24EC">
        <w:rPr>
          <w:noProof/>
        </w:rPr>
        <w:tab/>
      </w:r>
      <w:r w:rsidRPr="009D24EC">
        <w:rPr>
          <w:noProof/>
        </w:rPr>
        <w:fldChar w:fldCharType="begin"/>
      </w:r>
      <w:r w:rsidRPr="009D24EC">
        <w:rPr>
          <w:noProof/>
        </w:rPr>
        <w:instrText xml:space="preserve"> PAGEREF _Toc79749975 \h </w:instrText>
      </w:r>
      <w:r w:rsidRPr="009D24EC">
        <w:rPr>
          <w:noProof/>
        </w:rPr>
      </w:r>
      <w:r w:rsidRPr="009D24EC">
        <w:rPr>
          <w:noProof/>
        </w:rPr>
        <w:fldChar w:fldCharType="separate"/>
      </w:r>
      <w:r w:rsidR="00BB59E0">
        <w:rPr>
          <w:noProof/>
        </w:rPr>
        <w:t>290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9D24EC">
        <w:rPr>
          <w:noProof/>
        </w:rPr>
        <w:tab/>
      </w:r>
      <w:r w:rsidRPr="009D24EC">
        <w:rPr>
          <w:noProof/>
        </w:rPr>
        <w:fldChar w:fldCharType="begin"/>
      </w:r>
      <w:r w:rsidRPr="009D24EC">
        <w:rPr>
          <w:noProof/>
        </w:rPr>
        <w:instrText xml:space="preserve"> PAGEREF _Toc79749976 \h </w:instrText>
      </w:r>
      <w:r w:rsidRPr="009D24EC">
        <w:rPr>
          <w:noProof/>
        </w:rPr>
      </w:r>
      <w:r w:rsidRPr="009D24EC">
        <w:rPr>
          <w:noProof/>
        </w:rPr>
        <w:fldChar w:fldCharType="separate"/>
      </w:r>
      <w:r w:rsidR="00BB59E0">
        <w:rPr>
          <w:noProof/>
        </w:rPr>
        <w:t>290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D24EC">
        <w:rPr>
          <w:noProof/>
        </w:rPr>
        <w:tab/>
      </w:r>
      <w:r w:rsidRPr="009D24EC">
        <w:rPr>
          <w:noProof/>
        </w:rPr>
        <w:fldChar w:fldCharType="begin"/>
      </w:r>
      <w:r w:rsidRPr="009D24EC">
        <w:rPr>
          <w:noProof/>
        </w:rPr>
        <w:instrText xml:space="preserve"> PAGEREF _Toc79749977 \h </w:instrText>
      </w:r>
      <w:r w:rsidRPr="009D24EC">
        <w:rPr>
          <w:noProof/>
        </w:rPr>
      </w:r>
      <w:r w:rsidRPr="009D24EC">
        <w:rPr>
          <w:noProof/>
        </w:rPr>
        <w:fldChar w:fldCharType="separate"/>
      </w:r>
      <w:r w:rsidR="00BB59E0">
        <w:rPr>
          <w:noProof/>
        </w:rPr>
        <w:t>291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9D24EC">
        <w:rPr>
          <w:noProof/>
        </w:rPr>
        <w:tab/>
      </w:r>
      <w:r w:rsidRPr="009D24EC">
        <w:rPr>
          <w:noProof/>
        </w:rPr>
        <w:fldChar w:fldCharType="begin"/>
      </w:r>
      <w:r w:rsidRPr="009D24EC">
        <w:rPr>
          <w:noProof/>
        </w:rPr>
        <w:instrText xml:space="preserve"> PAGEREF _Toc79749978 \h </w:instrText>
      </w:r>
      <w:r w:rsidRPr="009D24EC">
        <w:rPr>
          <w:noProof/>
        </w:rPr>
      </w:r>
      <w:r w:rsidRPr="009D24EC">
        <w:rPr>
          <w:noProof/>
        </w:rPr>
        <w:fldChar w:fldCharType="separate"/>
      </w:r>
      <w:r w:rsidR="00BB59E0">
        <w:rPr>
          <w:noProof/>
        </w:rPr>
        <w:t>294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AD3A50">
        <w:rPr>
          <w:noProof/>
          <w:snapToGrid w:val="0"/>
          <w:lang w:eastAsia="en-US"/>
        </w:rPr>
        <w:t>Withdrawal of review applications</w:t>
      </w:r>
      <w:r w:rsidRPr="009D24EC">
        <w:rPr>
          <w:noProof/>
        </w:rPr>
        <w:tab/>
      </w:r>
      <w:r w:rsidRPr="009D24EC">
        <w:rPr>
          <w:noProof/>
        </w:rPr>
        <w:fldChar w:fldCharType="begin"/>
      </w:r>
      <w:r w:rsidRPr="009D24EC">
        <w:rPr>
          <w:noProof/>
        </w:rPr>
        <w:instrText xml:space="preserve"> PAGEREF _Toc79749979 \h </w:instrText>
      </w:r>
      <w:r w:rsidRPr="009D24EC">
        <w:rPr>
          <w:noProof/>
        </w:rPr>
      </w:r>
      <w:r w:rsidRPr="009D24EC">
        <w:rPr>
          <w:noProof/>
        </w:rPr>
        <w:fldChar w:fldCharType="separate"/>
      </w:r>
      <w:r w:rsidR="00BB59E0">
        <w:rPr>
          <w:noProof/>
        </w:rPr>
        <w:t>294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AD3A50">
        <w:rPr>
          <w:noProof/>
          <w:snapToGrid w:val="0"/>
          <w:lang w:eastAsia="en-US"/>
        </w:rPr>
        <w:t>Secretary may continue payment etc. pending outcome of application for review</w:t>
      </w:r>
      <w:r w:rsidRPr="009D24EC">
        <w:rPr>
          <w:noProof/>
        </w:rPr>
        <w:tab/>
      </w:r>
      <w:r w:rsidRPr="009D24EC">
        <w:rPr>
          <w:noProof/>
        </w:rPr>
        <w:fldChar w:fldCharType="begin"/>
      </w:r>
      <w:r w:rsidRPr="009D24EC">
        <w:rPr>
          <w:noProof/>
        </w:rPr>
        <w:instrText xml:space="preserve"> PAGEREF _Toc79749980 \h </w:instrText>
      </w:r>
      <w:r w:rsidRPr="009D24EC">
        <w:rPr>
          <w:noProof/>
        </w:rPr>
      </w:r>
      <w:r w:rsidRPr="009D24EC">
        <w:rPr>
          <w:noProof/>
        </w:rPr>
        <w:fldChar w:fldCharType="separate"/>
      </w:r>
      <w:r w:rsidR="00BB59E0">
        <w:rPr>
          <w:noProof/>
        </w:rPr>
        <w:t>294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AD3A50">
        <w:rPr>
          <w:noProof/>
          <w:snapToGrid w:val="0"/>
          <w:lang w:eastAsia="en-US"/>
        </w:rPr>
        <w:t>Notification of further rights of review</w:t>
      </w:r>
      <w:r w:rsidRPr="009D24EC">
        <w:rPr>
          <w:noProof/>
        </w:rPr>
        <w:tab/>
      </w:r>
      <w:r w:rsidRPr="009D24EC">
        <w:rPr>
          <w:noProof/>
        </w:rPr>
        <w:fldChar w:fldCharType="begin"/>
      </w:r>
      <w:r w:rsidRPr="009D24EC">
        <w:rPr>
          <w:noProof/>
        </w:rPr>
        <w:instrText xml:space="preserve"> PAGEREF _Toc79749981 \h </w:instrText>
      </w:r>
      <w:r w:rsidRPr="009D24EC">
        <w:rPr>
          <w:noProof/>
        </w:rPr>
      </w:r>
      <w:r w:rsidRPr="009D24EC">
        <w:rPr>
          <w:noProof/>
        </w:rPr>
        <w:fldChar w:fldCharType="separate"/>
      </w:r>
      <w:r w:rsidR="00BB59E0">
        <w:rPr>
          <w:noProof/>
        </w:rPr>
        <w:t>295</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2—Review by Administrative Appeals Tribunal</w:t>
      </w:r>
      <w:r w:rsidRPr="009D24EC">
        <w:rPr>
          <w:b w:val="0"/>
          <w:noProof/>
          <w:sz w:val="18"/>
        </w:rPr>
        <w:tab/>
      </w:r>
      <w:r w:rsidRPr="009D24EC">
        <w:rPr>
          <w:b w:val="0"/>
          <w:noProof/>
          <w:sz w:val="18"/>
        </w:rPr>
        <w:fldChar w:fldCharType="begin"/>
      </w:r>
      <w:r w:rsidRPr="009D24EC">
        <w:rPr>
          <w:b w:val="0"/>
          <w:noProof/>
          <w:sz w:val="18"/>
        </w:rPr>
        <w:instrText xml:space="preserve"> PAGEREF _Toc79749982 \h </w:instrText>
      </w:r>
      <w:r w:rsidRPr="009D24EC">
        <w:rPr>
          <w:b w:val="0"/>
          <w:noProof/>
          <w:sz w:val="18"/>
        </w:rPr>
      </w:r>
      <w:r w:rsidRPr="009D24EC">
        <w:rPr>
          <w:b w:val="0"/>
          <w:noProof/>
          <w:sz w:val="18"/>
        </w:rPr>
        <w:fldChar w:fldCharType="separate"/>
      </w:r>
      <w:r w:rsidR="00BB59E0">
        <w:rPr>
          <w:b w:val="0"/>
          <w:noProof/>
          <w:sz w:val="18"/>
        </w:rPr>
        <w:t>296</w:t>
      </w:r>
      <w:r w:rsidRPr="009D24EC">
        <w:rPr>
          <w:b w:val="0"/>
          <w:noProof/>
          <w:sz w:val="18"/>
        </w:rPr>
        <w:fldChar w:fldCharType="end"/>
      </w:r>
    </w:p>
    <w:p w:rsidR="009D24EC" w:rsidRDefault="009D24EC" w:rsidP="004079A4">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9D24EC">
        <w:rPr>
          <w:b w:val="0"/>
          <w:noProof/>
          <w:sz w:val="18"/>
        </w:rPr>
        <w:tab/>
      </w:r>
      <w:r w:rsidRPr="009D24EC">
        <w:rPr>
          <w:b w:val="0"/>
          <w:noProof/>
          <w:sz w:val="18"/>
        </w:rPr>
        <w:fldChar w:fldCharType="begin"/>
      </w:r>
      <w:r w:rsidRPr="009D24EC">
        <w:rPr>
          <w:b w:val="0"/>
          <w:noProof/>
          <w:sz w:val="18"/>
        </w:rPr>
        <w:instrText xml:space="preserve"> PAGEREF _Toc79749983 \h </w:instrText>
      </w:r>
      <w:r w:rsidRPr="009D24EC">
        <w:rPr>
          <w:b w:val="0"/>
          <w:noProof/>
          <w:sz w:val="18"/>
        </w:rPr>
      </w:r>
      <w:r w:rsidRPr="009D24EC">
        <w:rPr>
          <w:b w:val="0"/>
          <w:noProof/>
          <w:sz w:val="18"/>
        </w:rPr>
        <w:fldChar w:fldCharType="separate"/>
      </w:r>
      <w:r w:rsidR="00BB59E0">
        <w:rPr>
          <w:b w:val="0"/>
          <w:noProof/>
          <w:sz w:val="18"/>
        </w:rPr>
        <w:t>296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9D24EC">
        <w:rPr>
          <w:noProof/>
        </w:rPr>
        <w:tab/>
      </w:r>
      <w:r w:rsidRPr="009D24EC">
        <w:rPr>
          <w:noProof/>
        </w:rPr>
        <w:fldChar w:fldCharType="begin"/>
      </w:r>
      <w:r w:rsidRPr="009D24EC">
        <w:rPr>
          <w:noProof/>
        </w:rPr>
        <w:instrText xml:space="preserve"> PAGEREF _Toc79749984 \h </w:instrText>
      </w:r>
      <w:r w:rsidRPr="009D24EC">
        <w:rPr>
          <w:noProof/>
        </w:rPr>
      </w:r>
      <w:r w:rsidRPr="009D24EC">
        <w:rPr>
          <w:noProof/>
        </w:rPr>
        <w:fldChar w:fldCharType="separate"/>
      </w:r>
      <w:r w:rsidR="00BB59E0">
        <w:rPr>
          <w:noProof/>
        </w:rPr>
        <w:t>296</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B—Application for AAT first review</w:t>
      </w:r>
      <w:r w:rsidRPr="009D24EC">
        <w:rPr>
          <w:b w:val="0"/>
          <w:noProof/>
          <w:sz w:val="18"/>
        </w:rPr>
        <w:tab/>
      </w:r>
      <w:r w:rsidRPr="009D24EC">
        <w:rPr>
          <w:b w:val="0"/>
          <w:noProof/>
          <w:sz w:val="18"/>
        </w:rPr>
        <w:fldChar w:fldCharType="begin"/>
      </w:r>
      <w:r w:rsidRPr="009D24EC">
        <w:rPr>
          <w:b w:val="0"/>
          <w:noProof/>
          <w:sz w:val="18"/>
        </w:rPr>
        <w:instrText xml:space="preserve"> PAGEREF _Toc79749985 \h </w:instrText>
      </w:r>
      <w:r w:rsidRPr="009D24EC">
        <w:rPr>
          <w:b w:val="0"/>
          <w:noProof/>
          <w:sz w:val="18"/>
        </w:rPr>
      </w:r>
      <w:r w:rsidRPr="009D24EC">
        <w:rPr>
          <w:b w:val="0"/>
          <w:noProof/>
          <w:sz w:val="18"/>
        </w:rPr>
        <w:fldChar w:fldCharType="separate"/>
      </w:r>
      <w:r w:rsidR="00BB59E0">
        <w:rPr>
          <w:b w:val="0"/>
          <w:noProof/>
          <w:sz w:val="18"/>
        </w:rPr>
        <w:t>296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9D24EC">
        <w:rPr>
          <w:noProof/>
        </w:rPr>
        <w:tab/>
      </w:r>
      <w:r w:rsidRPr="009D24EC">
        <w:rPr>
          <w:noProof/>
        </w:rPr>
        <w:fldChar w:fldCharType="begin"/>
      </w:r>
      <w:r w:rsidRPr="009D24EC">
        <w:rPr>
          <w:noProof/>
        </w:rPr>
        <w:instrText xml:space="preserve"> PAGEREF _Toc79749986 \h </w:instrText>
      </w:r>
      <w:r w:rsidRPr="009D24EC">
        <w:rPr>
          <w:noProof/>
        </w:rPr>
      </w:r>
      <w:r w:rsidRPr="009D24EC">
        <w:rPr>
          <w:noProof/>
        </w:rPr>
        <w:fldChar w:fldCharType="separate"/>
      </w:r>
      <w:r w:rsidR="00BB59E0">
        <w:rPr>
          <w:noProof/>
        </w:rPr>
        <w:t>296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9D24EC">
        <w:rPr>
          <w:noProof/>
        </w:rPr>
        <w:tab/>
      </w:r>
      <w:r w:rsidRPr="009D24EC">
        <w:rPr>
          <w:noProof/>
        </w:rPr>
        <w:fldChar w:fldCharType="begin"/>
      </w:r>
      <w:r w:rsidRPr="009D24EC">
        <w:rPr>
          <w:noProof/>
        </w:rPr>
        <w:instrText xml:space="preserve"> PAGEREF _Toc79749987 \h </w:instrText>
      </w:r>
      <w:r w:rsidRPr="009D24EC">
        <w:rPr>
          <w:noProof/>
        </w:rPr>
      </w:r>
      <w:r w:rsidRPr="009D24EC">
        <w:rPr>
          <w:noProof/>
        </w:rPr>
        <w:fldChar w:fldCharType="separate"/>
      </w:r>
      <w:r w:rsidR="00BB59E0">
        <w:rPr>
          <w:noProof/>
        </w:rPr>
        <w:t>298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9D24EC">
        <w:rPr>
          <w:b w:val="0"/>
          <w:noProof/>
          <w:sz w:val="18"/>
        </w:rPr>
        <w:tab/>
      </w:r>
      <w:r w:rsidRPr="009D24EC">
        <w:rPr>
          <w:b w:val="0"/>
          <w:noProof/>
          <w:sz w:val="18"/>
        </w:rPr>
        <w:fldChar w:fldCharType="begin"/>
      </w:r>
      <w:r w:rsidRPr="009D24EC">
        <w:rPr>
          <w:b w:val="0"/>
          <w:noProof/>
          <w:sz w:val="18"/>
        </w:rPr>
        <w:instrText xml:space="preserve"> PAGEREF _Toc79749988 \h </w:instrText>
      </w:r>
      <w:r w:rsidRPr="009D24EC">
        <w:rPr>
          <w:b w:val="0"/>
          <w:noProof/>
          <w:sz w:val="18"/>
        </w:rPr>
      </w:r>
      <w:r w:rsidRPr="009D24EC">
        <w:rPr>
          <w:b w:val="0"/>
          <w:noProof/>
          <w:sz w:val="18"/>
        </w:rPr>
        <w:fldChar w:fldCharType="separate"/>
      </w:r>
      <w:r w:rsidR="00BB59E0">
        <w:rPr>
          <w:b w:val="0"/>
          <w:noProof/>
          <w:sz w:val="18"/>
        </w:rPr>
        <w:t>300</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9D24EC">
        <w:rPr>
          <w:noProof/>
        </w:rPr>
        <w:tab/>
      </w:r>
      <w:r w:rsidRPr="009D24EC">
        <w:rPr>
          <w:noProof/>
        </w:rPr>
        <w:fldChar w:fldCharType="begin"/>
      </w:r>
      <w:r w:rsidRPr="009D24EC">
        <w:rPr>
          <w:noProof/>
        </w:rPr>
        <w:instrText xml:space="preserve"> PAGEREF _Toc79749989 \h </w:instrText>
      </w:r>
      <w:r w:rsidRPr="009D24EC">
        <w:rPr>
          <w:noProof/>
        </w:rPr>
      </w:r>
      <w:r w:rsidRPr="009D24EC">
        <w:rPr>
          <w:noProof/>
        </w:rPr>
        <w:fldChar w:fldCharType="separate"/>
      </w:r>
      <w:r w:rsidR="00BB59E0">
        <w:rPr>
          <w:noProof/>
        </w:rPr>
        <w:t>300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9D24EC">
        <w:rPr>
          <w:noProof/>
        </w:rPr>
        <w:tab/>
      </w:r>
      <w:r w:rsidRPr="009D24EC">
        <w:rPr>
          <w:noProof/>
        </w:rPr>
        <w:fldChar w:fldCharType="begin"/>
      </w:r>
      <w:r w:rsidRPr="009D24EC">
        <w:rPr>
          <w:noProof/>
        </w:rPr>
        <w:instrText xml:space="preserve"> PAGEREF _Toc79749990 \h </w:instrText>
      </w:r>
      <w:r w:rsidRPr="009D24EC">
        <w:rPr>
          <w:noProof/>
        </w:rPr>
      </w:r>
      <w:r w:rsidRPr="009D24EC">
        <w:rPr>
          <w:noProof/>
        </w:rPr>
        <w:fldChar w:fldCharType="separate"/>
      </w:r>
      <w:r w:rsidR="00BB59E0">
        <w:rPr>
          <w:noProof/>
        </w:rPr>
        <w:t>300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9D24EC">
        <w:rPr>
          <w:noProof/>
        </w:rPr>
        <w:tab/>
      </w:r>
      <w:r w:rsidRPr="009D24EC">
        <w:rPr>
          <w:noProof/>
        </w:rPr>
        <w:fldChar w:fldCharType="begin"/>
      </w:r>
      <w:r w:rsidRPr="009D24EC">
        <w:rPr>
          <w:noProof/>
        </w:rPr>
        <w:instrText xml:space="preserve"> PAGEREF _Toc79749991 \h </w:instrText>
      </w:r>
      <w:r w:rsidRPr="009D24EC">
        <w:rPr>
          <w:noProof/>
        </w:rPr>
      </w:r>
      <w:r w:rsidRPr="009D24EC">
        <w:rPr>
          <w:noProof/>
        </w:rPr>
        <w:fldChar w:fldCharType="separate"/>
      </w:r>
      <w:r w:rsidR="00BB59E0">
        <w:rPr>
          <w:noProof/>
        </w:rPr>
        <w:t>300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9D24EC">
        <w:rPr>
          <w:noProof/>
        </w:rPr>
        <w:tab/>
      </w:r>
      <w:r w:rsidRPr="009D24EC">
        <w:rPr>
          <w:noProof/>
        </w:rPr>
        <w:fldChar w:fldCharType="begin"/>
      </w:r>
      <w:r w:rsidRPr="009D24EC">
        <w:rPr>
          <w:noProof/>
        </w:rPr>
        <w:instrText xml:space="preserve"> PAGEREF _Toc79749992 \h </w:instrText>
      </w:r>
      <w:r w:rsidRPr="009D24EC">
        <w:rPr>
          <w:noProof/>
        </w:rPr>
      </w:r>
      <w:r w:rsidRPr="009D24EC">
        <w:rPr>
          <w:noProof/>
        </w:rPr>
        <w:fldChar w:fldCharType="separate"/>
      </w:r>
      <w:r w:rsidR="00BB59E0">
        <w:rPr>
          <w:noProof/>
        </w:rPr>
        <w:t>301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9D24EC">
        <w:rPr>
          <w:noProof/>
        </w:rPr>
        <w:tab/>
      </w:r>
      <w:r w:rsidRPr="009D24EC">
        <w:rPr>
          <w:noProof/>
        </w:rPr>
        <w:fldChar w:fldCharType="begin"/>
      </w:r>
      <w:r w:rsidRPr="009D24EC">
        <w:rPr>
          <w:noProof/>
        </w:rPr>
        <w:instrText xml:space="preserve"> PAGEREF _Toc79749993 \h </w:instrText>
      </w:r>
      <w:r w:rsidRPr="009D24EC">
        <w:rPr>
          <w:noProof/>
        </w:rPr>
      </w:r>
      <w:r w:rsidRPr="009D24EC">
        <w:rPr>
          <w:noProof/>
        </w:rPr>
        <w:fldChar w:fldCharType="separate"/>
      </w:r>
      <w:r w:rsidR="00BB59E0">
        <w:rPr>
          <w:noProof/>
        </w:rPr>
        <w:t>301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9D24EC">
        <w:rPr>
          <w:noProof/>
        </w:rPr>
        <w:tab/>
      </w:r>
      <w:r w:rsidRPr="009D24EC">
        <w:rPr>
          <w:noProof/>
        </w:rPr>
        <w:fldChar w:fldCharType="begin"/>
      </w:r>
      <w:r w:rsidRPr="009D24EC">
        <w:rPr>
          <w:noProof/>
        </w:rPr>
        <w:instrText xml:space="preserve"> PAGEREF _Toc79749994 \h </w:instrText>
      </w:r>
      <w:r w:rsidRPr="009D24EC">
        <w:rPr>
          <w:noProof/>
        </w:rPr>
      </w:r>
      <w:r w:rsidRPr="009D24EC">
        <w:rPr>
          <w:noProof/>
        </w:rPr>
        <w:fldChar w:fldCharType="separate"/>
      </w:r>
      <w:r w:rsidR="00BB59E0">
        <w:rPr>
          <w:noProof/>
        </w:rPr>
        <w:t>301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9D24EC">
        <w:rPr>
          <w:noProof/>
        </w:rPr>
        <w:tab/>
      </w:r>
      <w:r w:rsidRPr="009D24EC">
        <w:rPr>
          <w:noProof/>
        </w:rPr>
        <w:fldChar w:fldCharType="begin"/>
      </w:r>
      <w:r w:rsidRPr="009D24EC">
        <w:rPr>
          <w:noProof/>
        </w:rPr>
        <w:instrText xml:space="preserve"> PAGEREF _Toc79749995 \h </w:instrText>
      </w:r>
      <w:r w:rsidRPr="009D24EC">
        <w:rPr>
          <w:noProof/>
        </w:rPr>
      </w:r>
      <w:r w:rsidRPr="009D24EC">
        <w:rPr>
          <w:noProof/>
        </w:rPr>
        <w:fldChar w:fldCharType="separate"/>
      </w:r>
      <w:r w:rsidR="00BB59E0">
        <w:rPr>
          <w:noProof/>
        </w:rPr>
        <w:t>302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9D24EC">
        <w:rPr>
          <w:noProof/>
        </w:rPr>
        <w:tab/>
      </w:r>
      <w:r w:rsidRPr="009D24EC">
        <w:rPr>
          <w:noProof/>
        </w:rPr>
        <w:fldChar w:fldCharType="begin"/>
      </w:r>
      <w:r w:rsidRPr="009D24EC">
        <w:rPr>
          <w:noProof/>
        </w:rPr>
        <w:instrText xml:space="preserve"> PAGEREF _Toc79749996 \h </w:instrText>
      </w:r>
      <w:r w:rsidRPr="009D24EC">
        <w:rPr>
          <w:noProof/>
        </w:rPr>
      </w:r>
      <w:r w:rsidRPr="009D24EC">
        <w:rPr>
          <w:noProof/>
        </w:rPr>
        <w:fldChar w:fldCharType="separate"/>
      </w:r>
      <w:r w:rsidR="00BB59E0">
        <w:rPr>
          <w:noProof/>
        </w:rPr>
        <w:t>302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9D24EC">
        <w:rPr>
          <w:noProof/>
        </w:rPr>
        <w:tab/>
      </w:r>
      <w:r w:rsidRPr="009D24EC">
        <w:rPr>
          <w:noProof/>
        </w:rPr>
        <w:fldChar w:fldCharType="begin"/>
      </w:r>
      <w:r w:rsidRPr="009D24EC">
        <w:rPr>
          <w:noProof/>
        </w:rPr>
        <w:instrText xml:space="preserve"> PAGEREF _Toc79749997 \h </w:instrText>
      </w:r>
      <w:r w:rsidRPr="009D24EC">
        <w:rPr>
          <w:noProof/>
        </w:rPr>
      </w:r>
      <w:r w:rsidRPr="009D24EC">
        <w:rPr>
          <w:noProof/>
        </w:rPr>
        <w:fldChar w:fldCharType="separate"/>
      </w:r>
      <w:r w:rsidR="00BB59E0">
        <w:rPr>
          <w:noProof/>
        </w:rPr>
        <w:t>302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9D24EC">
        <w:rPr>
          <w:noProof/>
        </w:rPr>
        <w:tab/>
      </w:r>
      <w:r w:rsidRPr="009D24EC">
        <w:rPr>
          <w:noProof/>
        </w:rPr>
        <w:fldChar w:fldCharType="begin"/>
      </w:r>
      <w:r w:rsidRPr="009D24EC">
        <w:rPr>
          <w:noProof/>
        </w:rPr>
        <w:instrText xml:space="preserve"> PAGEREF _Toc79749998 \h </w:instrText>
      </w:r>
      <w:r w:rsidRPr="009D24EC">
        <w:rPr>
          <w:noProof/>
        </w:rPr>
      </w:r>
      <w:r w:rsidRPr="009D24EC">
        <w:rPr>
          <w:noProof/>
        </w:rPr>
        <w:fldChar w:fldCharType="separate"/>
      </w:r>
      <w:r w:rsidR="00BB59E0">
        <w:rPr>
          <w:noProof/>
        </w:rPr>
        <w:t>302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9D24EC">
        <w:rPr>
          <w:noProof/>
        </w:rPr>
        <w:tab/>
      </w:r>
      <w:r w:rsidRPr="009D24EC">
        <w:rPr>
          <w:noProof/>
        </w:rPr>
        <w:fldChar w:fldCharType="begin"/>
      </w:r>
      <w:r w:rsidRPr="009D24EC">
        <w:rPr>
          <w:noProof/>
        </w:rPr>
        <w:instrText xml:space="preserve"> PAGEREF _Toc79749999 \h </w:instrText>
      </w:r>
      <w:r w:rsidRPr="009D24EC">
        <w:rPr>
          <w:noProof/>
        </w:rPr>
      </w:r>
      <w:r w:rsidRPr="009D24EC">
        <w:rPr>
          <w:noProof/>
        </w:rPr>
        <w:fldChar w:fldCharType="separate"/>
      </w:r>
      <w:r w:rsidR="00BB59E0">
        <w:rPr>
          <w:noProof/>
        </w:rPr>
        <w:t>303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9D24EC">
        <w:rPr>
          <w:noProof/>
        </w:rPr>
        <w:tab/>
      </w:r>
      <w:r w:rsidRPr="009D24EC">
        <w:rPr>
          <w:noProof/>
        </w:rPr>
        <w:fldChar w:fldCharType="begin"/>
      </w:r>
      <w:r w:rsidRPr="009D24EC">
        <w:rPr>
          <w:noProof/>
        </w:rPr>
        <w:instrText xml:space="preserve"> PAGEREF _Toc79750000 \h </w:instrText>
      </w:r>
      <w:r w:rsidRPr="009D24EC">
        <w:rPr>
          <w:noProof/>
        </w:rPr>
      </w:r>
      <w:r w:rsidRPr="009D24EC">
        <w:rPr>
          <w:noProof/>
        </w:rPr>
        <w:fldChar w:fldCharType="separate"/>
      </w:r>
      <w:r w:rsidR="00BB59E0">
        <w:rPr>
          <w:noProof/>
        </w:rPr>
        <w:t>303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9D24EC">
        <w:rPr>
          <w:noProof/>
        </w:rPr>
        <w:tab/>
      </w:r>
      <w:r w:rsidRPr="009D24EC">
        <w:rPr>
          <w:noProof/>
        </w:rPr>
        <w:fldChar w:fldCharType="begin"/>
      </w:r>
      <w:r w:rsidRPr="009D24EC">
        <w:rPr>
          <w:noProof/>
        </w:rPr>
        <w:instrText xml:space="preserve"> PAGEREF _Toc79750001 \h </w:instrText>
      </w:r>
      <w:r w:rsidRPr="009D24EC">
        <w:rPr>
          <w:noProof/>
        </w:rPr>
      </w:r>
      <w:r w:rsidRPr="009D24EC">
        <w:rPr>
          <w:noProof/>
        </w:rPr>
        <w:fldChar w:fldCharType="separate"/>
      </w:r>
      <w:r w:rsidR="00BB59E0">
        <w:rPr>
          <w:noProof/>
        </w:rPr>
        <w:t>304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9D24EC">
        <w:rPr>
          <w:noProof/>
        </w:rPr>
        <w:tab/>
      </w:r>
      <w:r w:rsidRPr="009D24EC">
        <w:rPr>
          <w:noProof/>
        </w:rPr>
        <w:fldChar w:fldCharType="begin"/>
      </w:r>
      <w:r w:rsidRPr="009D24EC">
        <w:rPr>
          <w:noProof/>
        </w:rPr>
        <w:instrText xml:space="preserve"> PAGEREF _Toc79750002 \h </w:instrText>
      </w:r>
      <w:r w:rsidRPr="009D24EC">
        <w:rPr>
          <w:noProof/>
        </w:rPr>
      </w:r>
      <w:r w:rsidRPr="009D24EC">
        <w:rPr>
          <w:noProof/>
        </w:rPr>
        <w:fldChar w:fldCharType="separate"/>
      </w:r>
      <w:r w:rsidR="00BB59E0">
        <w:rPr>
          <w:noProof/>
        </w:rPr>
        <w:t>304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9D24EC">
        <w:rPr>
          <w:noProof/>
        </w:rPr>
        <w:tab/>
      </w:r>
      <w:r w:rsidRPr="009D24EC">
        <w:rPr>
          <w:noProof/>
        </w:rPr>
        <w:fldChar w:fldCharType="begin"/>
      </w:r>
      <w:r w:rsidRPr="009D24EC">
        <w:rPr>
          <w:noProof/>
        </w:rPr>
        <w:instrText xml:space="preserve"> PAGEREF _Toc79750003 \h </w:instrText>
      </w:r>
      <w:r w:rsidRPr="009D24EC">
        <w:rPr>
          <w:noProof/>
        </w:rPr>
      </w:r>
      <w:r w:rsidRPr="009D24EC">
        <w:rPr>
          <w:noProof/>
        </w:rPr>
        <w:fldChar w:fldCharType="separate"/>
      </w:r>
      <w:r w:rsidR="00BB59E0">
        <w:rPr>
          <w:noProof/>
        </w:rPr>
        <w:t>304</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9D24EC">
        <w:rPr>
          <w:noProof/>
        </w:rPr>
        <w:tab/>
      </w:r>
      <w:r w:rsidRPr="009D24EC">
        <w:rPr>
          <w:noProof/>
        </w:rPr>
        <w:fldChar w:fldCharType="begin"/>
      </w:r>
      <w:r w:rsidRPr="009D24EC">
        <w:rPr>
          <w:noProof/>
        </w:rPr>
        <w:instrText xml:space="preserve"> PAGEREF _Toc79750004 \h </w:instrText>
      </w:r>
      <w:r w:rsidRPr="009D24EC">
        <w:rPr>
          <w:noProof/>
        </w:rPr>
      </w:r>
      <w:r w:rsidRPr="009D24EC">
        <w:rPr>
          <w:noProof/>
        </w:rPr>
        <w:fldChar w:fldCharType="separate"/>
      </w:r>
      <w:r w:rsidR="00BB59E0">
        <w:rPr>
          <w:noProof/>
        </w:rPr>
        <w:t>305</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9D24EC">
        <w:rPr>
          <w:noProof/>
        </w:rPr>
        <w:tab/>
      </w:r>
      <w:r w:rsidRPr="009D24EC">
        <w:rPr>
          <w:noProof/>
        </w:rPr>
        <w:fldChar w:fldCharType="begin"/>
      </w:r>
      <w:r w:rsidRPr="009D24EC">
        <w:rPr>
          <w:noProof/>
        </w:rPr>
        <w:instrText xml:space="preserve"> PAGEREF _Toc79750005 \h </w:instrText>
      </w:r>
      <w:r w:rsidRPr="009D24EC">
        <w:rPr>
          <w:noProof/>
        </w:rPr>
      </w:r>
      <w:r w:rsidRPr="009D24EC">
        <w:rPr>
          <w:noProof/>
        </w:rPr>
        <w:fldChar w:fldCharType="separate"/>
      </w:r>
      <w:r w:rsidR="00BB59E0">
        <w:rPr>
          <w:noProof/>
        </w:rPr>
        <w:t>306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9D24EC">
        <w:rPr>
          <w:noProof/>
        </w:rPr>
        <w:tab/>
      </w:r>
      <w:r w:rsidRPr="009D24EC">
        <w:rPr>
          <w:noProof/>
        </w:rPr>
        <w:fldChar w:fldCharType="begin"/>
      </w:r>
      <w:r w:rsidRPr="009D24EC">
        <w:rPr>
          <w:noProof/>
        </w:rPr>
        <w:instrText xml:space="preserve"> PAGEREF _Toc79750006 \h </w:instrText>
      </w:r>
      <w:r w:rsidRPr="009D24EC">
        <w:rPr>
          <w:noProof/>
        </w:rPr>
      </w:r>
      <w:r w:rsidRPr="009D24EC">
        <w:rPr>
          <w:noProof/>
        </w:rPr>
        <w:fldChar w:fldCharType="separate"/>
      </w:r>
      <w:r w:rsidR="00BB59E0">
        <w:rPr>
          <w:noProof/>
        </w:rPr>
        <w:t>307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9D24EC">
        <w:rPr>
          <w:noProof/>
        </w:rPr>
        <w:tab/>
      </w:r>
      <w:r w:rsidRPr="009D24EC">
        <w:rPr>
          <w:noProof/>
        </w:rPr>
        <w:fldChar w:fldCharType="begin"/>
      </w:r>
      <w:r w:rsidRPr="009D24EC">
        <w:rPr>
          <w:noProof/>
        </w:rPr>
        <w:instrText xml:space="preserve"> PAGEREF _Toc79750007 \h </w:instrText>
      </w:r>
      <w:r w:rsidRPr="009D24EC">
        <w:rPr>
          <w:noProof/>
        </w:rPr>
      </w:r>
      <w:r w:rsidRPr="009D24EC">
        <w:rPr>
          <w:noProof/>
        </w:rPr>
        <w:fldChar w:fldCharType="separate"/>
      </w:r>
      <w:r w:rsidR="00BB59E0">
        <w:rPr>
          <w:noProof/>
        </w:rPr>
        <w:t>308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D—Application for AAT second review</w:t>
      </w:r>
      <w:r w:rsidRPr="009D24EC">
        <w:rPr>
          <w:b w:val="0"/>
          <w:noProof/>
          <w:sz w:val="18"/>
        </w:rPr>
        <w:tab/>
      </w:r>
      <w:r w:rsidRPr="009D24EC">
        <w:rPr>
          <w:b w:val="0"/>
          <w:noProof/>
          <w:sz w:val="18"/>
        </w:rPr>
        <w:fldChar w:fldCharType="begin"/>
      </w:r>
      <w:r w:rsidRPr="009D24EC">
        <w:rPr>
          <w:b w:val="0"/>
          <w:noProof/>
          <w:sz w:val="18"/>
        </w:rPr>
        <w:instrText xml:space="preserve"> PAGEREF _Toc79750008 \h </w:instrText>
      </w:r>
      <w:r w:rsidRPr="009D24EC">
        <w:rPr>
          <w:b w:val="0"/>
          <w:noProof/>
          <w:sz w:val="18"/>
        </w:rPr>
      </w:r>
      <w:r w:rsidRPr="009D24EC">
        <w:rPr>
          <w:b w:val="0"/>
          <w:noProof/>
          <w:sz w:val="18"/>
        </w:rPr>
        <w:fldChar w:fldCharType="separate"/>
      </w:r>
      <w:r w:rsidR="00BB59E0">
        <w:rPr>
          <w:b w:val="0"/>
          <w:noProof/>
          <w:sz w:val="18"/>
        </w:rPr>
        <w:t>308</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9D24EC">
        <w:rPr>
          <w:noProof/>
        </w:rPr>
        <w:tab/>
      </w:r>
      <w:r w:rsidRPr="009D24EC">
        <w:rPr>
          <w:noProof/>
        </w:rPr>
        <w:fldChar w:fldCharType="begin"/>
      </w:r>
      <w:r w:rsidRPr="009D24EC">
        <w:rPr>
          <w:noProof/>
        </w:rPr>
        <w:instrText xml:space="preserve"> PAGEREF _Toc79750009 \h </w:instrText>
      </w:r>
      <w:r w:rsidRPr="009D24EC">
        <w:rPr>
          <w:noProof/>
        </w:rPr>
      </w:r>
      <w:r w:rsidRPr="009D24EC">
        <w:rPr>
          <w:noProof/>
        </w:rPr>
        <w:fldChar w:fldCharType="separate"/>
      </w:r>
      <w:r w:rsidR="00BB59E0">
        <w:rPr>
          <w:noProof/>
        </w:rPr>
        <w:t>308</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9D24EC">
        <w:rPr>
          <w:b w:val="0"/>
          <w:noProof/>
          <w:sz w:val="18"/>
        </w:rPr>
        <w:tab/>
      </w:r>
      <w:r w:rsidRPr="009D24EC">
        <w:rPr>
          <w:b w:val="0"/>
          <w:noProof/>
          <w:sz w:val="18"/>
        </w:rPr>
        <w:fldChar w:fldCharType="begin"/>
      </w:r>
      <w:r w:rsidRPr="009D24EC">
        <w:rPr>
          <w:b w:val="0"/>
          <w:noProof/>
          <w:sz w:val="18"/>
        </w:rPr>
        <w:instrText xml:space="preserve"> PAGEREF _Toc79750010 \h </w:instrText>
      </w:r>
      <w:r w:rsidRPr="009D24EC">
        <w:rPr>
          <w:b w:val="0"/>
          <w:noProof/>
          <w:sz w:val="18"/>
        </w:rPr>
      </w:r>
      <w:r w:rsidRPr="009D24EC">
        <w:rPr>
          <w:b w:val="0"/>
          <w:noProof/>
          <w:sz w:val="18"/>
        </w:rPr>
        <w:fldChar w:fldCharType="separate"/>
      </w:r>
      <w:r w:rsidR="00BB59E0">
        <w:rPr>
          <w:b w:val="0"/>
          <w:noProof/>
          <w:sz w:val="18"/>
        </w:rPr>
        <w:t>309</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9D24EC">
        <w:rPr>
          <w:noProof/>
        </w:rPr>
        <w:tab/>
      </w:r>
      <w:r w:rsidRPr="009D24EC">
        <w:rPr>
          <w:noProof/>
        </w:rPr>
        <w:fldChar w:fldCharType="begin"/>
      </w:r>
      <w:r w:rsidRPr="009D24EC">
        <w:rPr>
          <w:noProof/>
        </w:rPr>
        <w:instrText xml:space="preserve"> PAGEREF _Toc79750011 \h </w:instrText>
      </w:r>
      <w:r w:rsidRPr="009D24EC">
        <w:rPr>
          <w:noProof/>
        </w:rPr>
      </w:r>
      <w:r w:rsidRPr="009D24EC">
        <w:rPr>
          <w:noProof/>
        </w:rPr>
        <w:fldChar w:fldCharType="separate"/>
      </w:r>
      <w:r w:rsidR="00BB59E0">
        <w:rPr>
          <w:noProof/>
        </w:rPr>
        <w:t>309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9D24EC">
        <w:rPr>
          <w:noProof/>
        </w:rPr>
        <w:tab/>
      </w:r>
      <w:r w:rsidRPr="009D24EC">
        <w:rPr>
          <w:noProof/>
        </w:rPr>
        <w:fldChar w:fldCharType="begin"/>
      </w:r>
      <w:r w:rsidRPr="009D24EC">
        <w:rPr>
          <w:noProof/>
        </w:rPr>
        <w:instrText xml:space="preserve"> PAGEREF _Toc79750012 \h </w:instrText>
      </w:r>
      <w:r w:rsidRPr="009D24EC">
        <w:rPr>
          <w:noProof/>
        </w:rPr>
      </w:r>
      <w:r w:rsidRPr="009D24EC">
        <w:rPr>
          <w:noProof/>
        </w:rPr>
        <w:fldChar w:fldCharType="separate"/>
      </w:r>
      <w:r w:rsidR="00BB59E0">
        <w:rPr>
          <w:noProof/>
        </w:rPr>
        <w:t>309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9D24EC">
        <w:rPr>
          <w:noProof/>
        </w:rPr>
        <w:tab/>
      </w:r>
      <w:r w:rsidRPr="009D24EC">
        <w:rPr>
          <w:noProof/>
        </w:rPr>
        <w:fldChar w:fldCharType="begin"/>
      </w:r>
      <w:r w:rsidRPr="009D24EC">
        <w:rPr>
          <w:noProof/>
        </w:rPr>
        <w:instrText xml:space="preserve"> PAGEREF _Toc79750013 \h </w:instrText>
      </w:r>
      <w:r w:rsidRPr="009D24EC">
        <w:rPr>
          <w:noProof/>
        </w:rPr>
      </w:r>
      <w:r w:rsidRPr="009D24EC">
        <w:rPr>
          <w:noProof/>
        </w:rPr>
        <w:fldChar w:fldCharType="separate"/>
      </w:r>
      <w:r w:rsidR="00BB59E0">
        <w:rPr>
          <w:noProof/>
        </w:rPr>
        <w:t>310</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9D24EC">
        <w:rPr>
          <w:noProof/>
        </w:rPr>
        <w:tab/>
      </w:r>
      <w:r w:rsidRPr="009D24EC">
        <w:rPr>
          <w:noProof/>
        </w:rPr>
        <w:fldChar w:fldCharType="begin"/>
      </w:r>
      <w:r w:rsidRPr="009D24EC">
        <w:rPr>
          <w:noProof/>
        </w:rPr>
        <w:instrText xml:space="preserve"> PAGEREF _Toc79750014 \h </w:instrText>
      </w:r>
      <w:r w:rsidRPr="009D24EC">
        <w:rPr>
          <w:noProof/>
        </w:rPr>
      </w:r>
      <w:r w:rsidRPr="009D24EC">
        <w:rPr>
          <w:noProof/>
        </w:rPr>
        <w:fldChar w:fldCharType="separate"/>
      </w:r>
      <w:r w:rsidR="00BB59E0">
        <w:rPr>
          <w:noProof/>
        </w:rPr>
        <w:t>311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9D24EC">
        <w:rPr>
          <w:noProof/>
        </w:rPr>
        <w:tab/>
      </w:r>
      <w:r w:rsidRPr="009D24EC">
        <w:rPr>
          <w:noProof/>
        </w:rPr>
        <w:fldChar w:fldCharType="begin"/>
      </w:r>
      <w:r w:rsidRPr="009D24EC">
        <w:rPr>
          <w:noProof/>
        </w:rPr>
        <w:instrText xml:space="preserve"> PAGEREF _Toc79750015 \h </w:instrText>
      </w:r>
      <w:r w:rsidRPr="009D24EC">
        <w:rPr>
          <w:noProof/>
        </w:rPr>
      </w:r>
      <w:r w:rsidRPr="009D24EC">
        <w:rPr>
          <w:noProof/>
        </w:rPr>
        <w:fldChar w:fldCharType="separate"/>
      </w:r>
      <w:r w:rsidR="00BB59E0">
        <w:rPr>
          <w:noProof/>
        </w:rPr>
        <w:t>311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9D24EC">
        <w:rPr>
          <w:noProof/>
        </w:rPr>
        <w:tab/>
      </w:r>
      <w:r w:rsidRPr="009D24EC">
        <w:rPr>
          <w:noProof/>
        </w:rPr>
        <w:fldChar w:fldCharType="begin"/>
      </w:r>
      <w:r w:rsidRPr="009D24EC">
        <w:rPr>
          <w:noProof/>
        </w:rPr>
        <w:instrText xml:space="preserve"> PAGEREF _Toc79750016 \h </w:instrText>
      </w:r>
      <w:r w:rsidRPr="009D24EC">
        <w:rPr>
          <w:noProof/>
        </w:rPr>
      </w:r>
      <w:r w:rsidRPr="009D24EC">
        <w:rPr>
          <w:noProof/>
        </w:rPr>
        <w:fldChar w:fldCharType="separate"/>
      </w:r>
      <w:r w:rsidR="00BB59E0">
        <w:rPr>
          <w:noProof/>
        </w:rPr>
        <w:t>311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9D24EC">
        <w:rPr>
          <w:noProof/>
        </w:rPr>
        <w:tab/>
      </w:r>
      <w:r w:rsidRPr="009D24EC">
        <w:rPr>
          <w:noProof/>
        </w:rPr>
        <w:fldChar w:fldCharType="begin"/>
      </w:r>
      <w:r w:rsidRPr="009D24EC">
        <w:rPr>
          <w:noProof/>
        </w:rPr>
        <w:instrText xml:space="preserve"> PAGEREF _Toc79750017 \h </w:instrText>
      </w:r>
      <w:r w:rsidRPr="009D24EC">
        <w:rPr>
          <w:noProof/>
        </w:rPr>
      </w:r>
      <w:r w:rsidRPr="009D24EC">
        <w:rPr>
          <w:noProof/>
        </w:rPr>
        <w:fldChar w:fldCharType="separate"/>
      </w:r>
      <w:r w:rsidR="00BB59E0">
        <w:rPr>
          <w:noProof/>
        </w:rPr>
        <w:t>311</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9D24EC">
        <w:rPr>
          <w:noProof/>
        </w:rPr>
        <w:tab/>
      </w:r>
      <w:r w:rsidRPr="009D24EC">
        <w:rPr>
          <w:noProof/>
        </w:rPr>
        <w:fldChar w:fldCharType="begin"/>
      </w:r>
      <w:r w:rsidRPr="009D24EC">
        <w:rPr>
          <w:noProof/>
        </w:rPr>
        <w:instrText xml:space="preserve"> PAGEREF _Toc79750018 \h </w:instrText>
      </w:r>
      <w:r w:rsidRPr="009D24EC">
        <w:rPr>
          <w:noProof/>
        </w:rPr>
      </w:r>
      <w:r w:rsidRPr="009D24EC">
        <w:rPr>
          <w:noProof/>
        </w:rPr>
        <w:fldChar w:fldCharType="separate"/>
      </w:r>
      <w:r w:rsidR="00BB59E0">
        <w:rPr>
          <w:noProof/>
        </w:rPr>
        <w:t>312</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9D24EC">
        <w:rPr>
          <w:b w:val="0"/>
          <w:noProof/>
          <w:sz w:val="18"/>
        </w:rPr>
        <w:tab/>
      </w:r>
      <w:r w:rsidRPr="009D24EC">
        <w:rPr>
          <w:b w:val="0"/>
          <w:noProof/>
          <w:sz w:val="18"/>
        </w:rPr>
        <w:fldChar w:fldCharType="begin"/>
      </w:r>
      <w:r w:rsidRPr="009D24EC">
        <w:rPr>
          <w:b w:val="0"/>
          <w:noProof/>
          <w:sz w:val="18"/>
        </w:rPr>
        <w:instrText xml:space="preserve"> PAGEREF _Toc79750019 \h </w:instrText>
      </w:r>
      <w:r w:rsidRPr="009D24EC">
        <w:rPr>
          <w:b w:val="0"/>
          <w:noProof/>
          <w:sz w:val="18"/>
        </w:rPr>
      </w:r>
      <w:r w:rsidRPr="009D24EC">
        <w:rPr>
          <w:b w:val="0"/>
          <w:noProof/>
          <w:sz w:val="18"/>
        </w:rPr>
        <w:fldChar w:fldCharType="separate"/>
      </w:r>
      <w:r w:rsidR="00BB59E0">
        <w:rPr>
          <w:b w:val="0"/>
          <w:noProof/>
          <w:sz w:val="18"/>
        </w:rPr>
        <w:t>312</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9D24EC">
        <w:rPr>
          <w:noProof/>
        </w:rPr>
        <w:tab/>
      </w:r>
      <w:r w:rsidRPr="009D24EC">
        <w:rPr>
          <w:noProof/>
        </w:rPr>
        <w:fldChar w:fldCharType="begin"/>
      </w:r>
      <w:r w:rsidRPr="009D24EC">
        <w:rPr>
          <w:noProof/>
        </w:rPr>
        <w:instrText xml:space="preserve"> PAGEREF _Toc79750020 \h </w:instrText>
      </w:r>
      <w:r w:rsidRPr="009D24EC">
        <w:rPr>
          <w:noProof/>
        </w:rPr>
      </w:r>
      <w:r w:rsidRPr="009D24EC">
        <w:rPr>
          <w:noProof/>
        </w:rPr>
        <w:fldChar w:fldCharType="separate"/>
      </w:r>
      <w:r w:rsidR="00BB59E0">
        <w:rPr>
          <w:noProof/>
        </w:rPr>
        <w:t>312</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9D24EC">
        <w:rPr>
          <w:noProof/>
        </w:rPr>
        <w:tab/>
      </w:r>
      <w:r w:rsidRPr="009D24EC">
        <w:rPr>
          <w:noProof/>
        </w:rPr>
        <w:fldChar w:fldCharType="begin"/>
      </w:r>
      <w:r w:rsidRPr="009D24EC">
        <w:rPr>
          <w:noProof/>
        </w:rPr>
        <w:instrText xml:space="preserve"> PAGEREF _Toc79750021 \h </w:instrText>
      </w:r>
      <w:r w:rsidRPr="009D24EC">
        <w:rPr>
          <w:noProof/>
        </w:rPr>
      </w:r>
      <w:r w:rsidRPr="009D24EC">
        <w:rPr>
          <w:noProof/>
        </w:rPr>
        <w:fldChar w:fldCharType="separate"/>
      </w:r>
      <w:r w:rsidR="00BB59E0">
        <w:rPr>
          <w:noProof/>
        </w:rPr>
        <w:t>313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9D24EC">
        <w:rPr>
          <w:noProof/>
        </w:rPr>
        <w:tab/>
      </w:r>
      <w:r w:rsidRPr="009D24EC">
        <w:rPr>
          <w:noProof/>
        </w:rPr>
        <w:fldChar w:fldCharType="begin"/>
      </w:r>
      <w:r w:rsidRPr="009D24EC">
        <w:rPr>
          <w:noProof/>
        </w:rPr>
        <w:instrText xml:space="preserve"> PAGEREF _Toc79750022 \h </w:instrText>
      </w:r>
      <w:r w:rsidRPr="009D24EC">
        <w:rPr>
          <w:noProof/>
        </w:rPr>
      </w:r>
      <w:r w:rsidRPr="009D24EC">
        <w:rPr>
          <w:noProof/>
        </w:rPr>
        <w:fldChar w:fldCharType="separate"/>
      </w:r>
      <w:r w:rsidR="00BB59E0">
        <w:rPr>
          <w:noProof/>
        </w:rPr>
        <w:t>313</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9D24EC">
        <w:rPr>
          <w:noProof/>
        </w:rPr>
        <w:tab/>
      </w:r>
      <w:r w:rsidRPr="009D24EC">
        <w:rPr>
          <w:noProof/>
        </w:rPr>
        <w:fldChar w:fldCharType="begin"/>
      </w:r>
      <w:r w:rsidRPr="009D24EC">
        <w:rPr>
          <w:noProof/>
        </w:rPr>
        <w:instrText xml:space="preserve"> PAGEREF _Toc79750023 \h </w:instrText>
      </w:r>
      <w:r w:rsidRPr="009D24EC">
        <w:rPr>
          <w:noProof/>
        </w:rPr>
      </w:r>
      <w:r w:rsidRPr="009D24EC">
        <w:rPr>
          <w:noProof/>
        </w:rPr>
        <w:fldChar w:fldCharType="separate"/>
      </w:r>
      <w:r w:rsidR="00BB59E0">
        <w:rPr>
          <w:noProof/>
        </w:rPr>
        <w:t>315</w:t>
      </w:r>
      <w:r w:rsidRPr="009D24EC">
        <w:rPr>
          <w:noProof/>
        </w:rPr>
        <w:fldChar w:fldCharType="end"/>
      </w:r>
    </w:p>
    <w:p w:rsidR="009D24EC" w:rsidRDefault="009D24EC">
      <w:pPr>
        <w:pStyle w:val="TOC4"/>
        <w:rPr>
          <w:rFonts w:asciiTheme="minorHAnsi" w:eastAsiaTheme="minorEastAsia" w:hAnsiTheme="minorHAnsi" w:cstheme="minorBidi"/>
          <w:b w:val="0"/>
          <w:noProof/>
          <w:kern w:val="0"/>
          <w:sz w:val="22"/>
          <w:szCs w:val="22"/>
        </w:rPr>
      </w:pPr>
      <w:r>
        <w:rPr>
          <w:noProof/>
        </w:rPr>
        <w:t>Subdivision G—AAT single review</w:t>
      </w:r>
      <w:r w:rsidRPr="009D24EC">
        <w:rPr>
          <w:b w:val="0"/>
          <w:noProof/>
          <w:sz w:val="18"/>
        </w:rPr>
        <w:tab/>
      </w:r>
      <w:r w:rsidRPr="009D24EC">
        <w:rPr>
          <w:b w:val="0"/>
          <w:noProof/>
          <w:sz w:val="18"/>
        </w:rPr>
        <w:fldChar w:fldCharType="begin"/>
      </w:r>
      <w:r w:rsidRPr="009D24EC">
        <w:rPr>
          <w:b w:val="0"/>
          <w:noProof/>
          <w:sz w:val="18"/>
        </w:rPr>
        <w:instrText xml:space="preserve"> PAGEREF _Toc79750024 \h </w:instrText>
      </w:r>
      <w:r w:rsidRPr="009D24EC">
        <w:rPr>
          <w:b w:val="0"/>
          <w:noProof/>
          <w:sz w:val="18"/>
        </w:rPr>
      </w:r>
      <w:r w:rsidRPr="009D24EC">
        <w:rPr>
          <w:b w:val="0"/>
          <w:noProof/>
          <w:sz w:val="18"/>
        </w:rPr>
        <w:fldChar w:fldCharType="separate"/>
      </w:r>
      <w:r w:rsidR="00BB59E0">
        <w:rPr>
          <w:b w:val="0"/>
          <w:noProof/>
          <w:sz w:val="18"/>
        </w:rPr>
        <w:t>316</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9D24EC">
        <w:rPr>
          <w:noProof/>
        </w:rPr>
        <w:tab/>
      </w:r>
      <w:r w:rsidRPr="009D24EC">
        <w:rPr>
          <w:noProof/>
        </w:rPr>
        <w:fldChar w:fldCharType="begin"/>
      </w:r>
      <w:r w:rsidRPr="009D24EC">
        <w:rPr>
          <w:noProof/>
        </w:rPr>
        <w:instrText xml:space="preserve"> PAGEREF _Toc79750025 \h </w:instrText>
      </w:r>
      <w:r w:rsidRPr="009D24EC">
        <w:rPr>
          <w:noProof/>
        </w:rPr>
      </w:r>
      <w:r w:rsidRPr="009D24EC">
        <w:rPr>
          <w:noProof/>
        </w:rPr>
        <w:fldChar w:fldCharType="separate"/>
      </w:r>
      <w:r w:rsidR="00BB59E0">
        <w:rPr>
          <w:noProof/>
        </w:rPr>
        <w:t>316</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9D24EC">
        <w:rPr>
          <w:noProof/>
        </w:rPr>
        <w:tab/>
      </w:r>
      <w:r w:rsidRPr="009D24EC">
        <w:rPr>
          <w:noProof/>
        </w:rPr>
        <w:fldChar w:fldCharType="begin"/>
      </w:r>
      <w:r w:rsidRPr="009D24EC">
        <w:rPr>
          <w:noProof/>
        </w:rPr>
        <w:instrText xml:space="preserve"> PAGEREF _Toc79750026 \h </w:instrText>
      </w:r>
      <w:r w:rsidRPr="009D24EC">
        <w:rPr>
          <w:noProof/>
        </w:rPr>
      </w:r>
      <w:r w:rsidRPr="009D24EC">
        <w:rPr>
          <w:noProof/>
        </w:rPr>
        <w:fldChar w:fldCharType="separate"/>
      </w:r>
      <w:r w:rsidR="00BB59E0">
        <w:rPr>
          <w:noProof/>
        </w:rPr>
        <w:t>317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9D24EC">
        <w:rPr>
          <w:noProof/>
        </w:rPr>
        <w:tab/>
      </w:r>
      <w:r w:rsidRPr="009D24EC">
        <w:rPr>
          <w:noProof/>
        </w:rPr>
        <w:fldChar w:fldCharType="begin"/>
      </w:r>
      <w:r w:rsidRPr="009D24EC">
        <w:rPr>
          <w:noProof/>
        </w:rPr>
        <w:instrText xml:space="preserve"> PAGEREF _Toc79750027 \h </w:instrText>
      </w:r>
      <w:r w:rsidRPr="009D24EC">
        <w:rPr>
          <w:noProof/>
        </w:rPr>
      </w:r>
      <w:r w:rsidRPr="009D24EC">
        <w:rPr>
          <w:noProof/>
        </w:rPr>
        <w:fldChar w:fldCharType="separate"/>
      </w:r>
      <w:r w:rsidR="00BB59E0">
        <w:rPr>
          <w:noProof/>
        </w:rPr>
        <w:t>317</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9D24EC">
        <w:rPr>
          <w:noProof/>
        </w:rPr>
        <w:tab/>
      </w:r>
      <w:r w:rsidRPr="009D24EC">
        <w:rPr>
          <w:noProof/>
        </w:rPr>
        <w:fldChar w:fldCharType="begin"/>
      </w:r>
      <w:r w:rsidRPr="009D24EC">
        <w:rPr>
          <w:noProof/>
        </w:rPr>
        <w:instrText xml:space="preserve"> PAGEREF _Toc79750028 \h </w:instrText>
      </w:r>
      <w:r w:rsidRPr="009D24EC">
        <w:rPr>
          <w:noProof/>
        </w:rPr>
      </w:r>
      <w:r w:rsidRPr="009D24EC">
        <w:rPr>
          <w:noProof/>
        </w:rPr>
        <w:fldChar w:fldCharType="separate"/>
      </w:r>
      <w:r w:rsidR="00BB59E0">
        <w:rPr>
          <w:noProof/>
        </w:rPr>
        <w:t>318</w:t>
      </w:r>
      <w:r w:rsidRPr="009D24EC">
        <w:rPr>
          <w:noProof/>
        </w:rPr>
        <w:fldChar w:fldCharType="end"/>
      </w:r>
    </w:p>
    <w:p w:rsidR="009D24EC" w:rsidRDefault="009D24EC">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9D24EC">
        <w:rPr>
          <w:b w:val="0"/>
          <w:noProof/>
          <w:sz w:val="18"/>
        </w:rPr>
        <w:tab/>
      </w:r>
      <w:r w:rsidRPr="009D24EC">
        <w:rPr>
          <w:b w:val="0"/>
          <w:noProof/>
          <w:sz w:val="18"/>
        </w:rPr>
        <w:fldChar w:fldCharType="begin"/>
      </w:r>
      <w:r w:rsidRPr="009D24EC">
        <w:rPr>
          <w:b w:val="0"/>
          <w:noProof/>
          <w:sz w:val="18"/>
        </w:rPr>
        <w:instrText xml:space="preserve"> PAGEREF _Toc79750029 \h </w:instrText>
      </w:r>
      <w:r w:rsidRPr="009D24EC">
        <w:rPr>
          <w:b w:val="0"/>
          <w:noProof/>
          <w:sz w:val="18"/>
        </w:rPr>
      </w:r>
      <w:r w:rsidRPr="009D24EC">
        <w:rPr>
          <w:b w:val="0"/>
          <w:noProof/>
          <w:sz w:val="18"/>
        </w:rPr>
        <w:fldChar w:fldCharType="separate"/>
      </w:r>
      <w:r w:rsidR="00BB59E0">
        <w:rPr>
          <w:b w:val="0"/>
          <w:noProof/>
          <w:sz w:val="18"/>
        </w:rPr>
        <w:t>319</w:t>
      </w:r>
      <w:r w:rsidRPr="009D24EC">
        <w:rPr>
          <w:b w:val="0"/>
          <w:noProof/>
          <w:sz w:val="18"/>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D24EC">
        <w:rPr>
          <w:noProof/>
        </w:rPr>
        <w:tab/>
      </w:r>
      <w:r w:rsidRPr="009D24EC">
        <w:rPr>
          <w:noProof/>
        </w:rPr>
        <w:fldChar w:fldCharType="begin"/>
      </w:r>
      <w:r w:rsidRPr="009D24EC">
        <w:rPr>
          <w:noProof/>
        </w:rPr>
        <w:instrText xml:space="preserve"> PAGEREF _Toc79750030 \h </w:instrText>
      </w:r>
      <w:r w:rsidRPr="009D24EC">
        <w:rPr>
          <w:noProof/>
        </w:rPr>
      </w:r>
      <w:r w:rsidRPr="009D24EC">
        <w:rPr>
          <w:noProof/>
        </w:rPr>
        <w:fldChar w:fldCharType="separate"/>
      </w:r>
      <w:r w:rsidR="00BB59E0">
        <w:rPr>
          <w:noProof/>
        </w:rPr>
        <w:t>319</w:t>
      </w:r>
      <w:r w:rsidRPr="009D24EC">
        <w:rPr>
          <w:noProof/>
        </w:rPr>
        <w:fldChar w:fldCharType="end"/>
      </w:r>
    </w:p>
    <w:p w:rsidR="009D24EC" w:rsidRDefault="009D24EC">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9D24EC">
        <w:rPr>
          <w:noProof/>
        </w:rPr>
        <w:tab/>
      </w:r>
      <w:r w:rsidRPr="009D24EC">
        <w:rPr>
          <w:noProof/>
        </w:rPr>
        <w:fldChar w:fldCharType="begin"/>
      </w:r>
      <w:r w:rsidRPr="009D24EC">
        <w:rPr>
          <w:noProof/>
        </w:rPr>
        <w:instrText xml:space="preserve"> PAGEREF _Toc79750031 \h </w:instrText>
      </w:r>
      <w:r w:rsidRPr="009D24EC">
        <w:rPr>
          <w:noProof/>
        </w:rPr>
      </w:r>
      <w:r w:rsidRPr="009D24EC">
        <w:rPr>
          <w:noProof/>
        </w:rPr>
        <w:fldChar w:fldCharType="separate"/>
      </w:r>
      <w:r w:rsidR="00BB59E0">
        <w:rPr>
          <w:noProof/>
        </w:rPr>
        <w:t>320</w:t>
      </w:r>
      <w:r w:rsidRPr="009D24EC">
        <w:rPr>
          <w:noProof/>
        </w:rPr>
        <w:fldChar w:fldCharType="end"/>
      </w:r>
    </w:p>
    <w:p w:rsidR="00A34356" w:rsidRPr="00AA45B0" w:rsidRDefault="00FB74AF" w:rsidP="004342F5">
      <w:pPr>
        <w:sectPr w:rsidR="00A34356" w:rsidRPr="00AA45B0" w:rsidSect="00BB59E0">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AA45B0">
        <w:fldChar w:fldCharType="end"/>
      </w:r>
    </w:p>
    <w:p w:rsidR="00F01773" w:rsidRPr="00AA45B0" w:rsidRDefault="00F01773" w:rsidP="00F01773">
      <w:pPr>
        <w:pStyle w:val="LongT"/>
      </w:pPr>
      <w:r w:rsidRPr="00AA45B0">
        <w:t>An Act to implement A New Tax System by providing assistance to families, and for related purposes</w:t>
      </w:r>
    </w:p>
    <w:p w:rsidR="00F01773" w:rsidRPr="00AA45B0" w:rsidRDefault="00F01773" w:rsidP="00F01773">
      <w:pPr>
        <w:pStyle w:val="ActHead2"/>
      </w:pPr>
      <w:bookmarkStart w:id="2" w:name="_Toc79749642"/>
      <w:r w:rsidRPr="009E5680">
        <w:rPr>
          <w:rStyle w:val="CharPartNo"/>
        </w:rPr>
        <w:t>Part</w:t>
      </w:r>
      <w:r w:rsidR="004701AF" w:rsidRPr="009E5680">
        <w:rPr>
          <w:rStyle w:val="CharPartNo"/>
        </w:rPr>
        <w:t> </w:t>
      </w:r>
      <w:r w:rsidRPr="009E5680">
        <w:rPr>
          <w:rStyle w:val="CharPartNo"/>
        </w:rPr>
        <w:t>1</w:t>
      </w:r>
      <w:r w:rsidRPr="00AA45B0">
        <w:t>—</w:t>
      </w:r>
      <w:r w:rsidRPr="009E5680">
        <w:rPr>
          <w:rStyle w:val="CharPartText"/>
        </w:rPr>
        <w:t>Preliminary</w:t>
      </w:r>
      <w:bookmarkEnd w:id="2"/>
    </w:p>
    <w:p w:rsidR="00F01773" w:rsidRPr="00AA45B0" w:rsidRDefault="00127CA2" w:rsidP="00F01773">
      <w:pPr>
        <w:pStyle w:val="Header"/>
      </w:pPr>
      <w:r w:rsidRPr="009E5680">
        <w:rPr>
          <w:rStyle w:val="CharDivNo"/>
        </w:rPr>
        <w:t xml:space="preserve"> </w:t>
      </w:r>
      <w:r w:rsidRPr="009E5680">
        <w:rPr>
          <w:rStyle w:val="CharDivText"/>
        </w:rPr>
        <w:t xml:space="preserve"> </w:t>
      </w:r>
    </w:p>
    <w:p w:rsidR="00F01773" w:rsidRPr="00AA45B0" w:rsidRDefault="00F01773" w:rsidP="00F01773">
      <w:pPr>
        <w:pStyle w:val="ActHead5"/>
      </w:pPr>
      <w:bookmarkStart w:id="3" w:name="_Toc79749643"/>
      <w:r w:rsidRPr="009E5680">
        <w:rPr>
          <w:rStyle w:val="CharSectno"/>
        </w:rPr>
        <w:t>1</w:t>
      </w:r>
      <w:r w:rsidRPr="00AA45B0">
        <w:t xml:space="preserve">  Short title</w:t>
      </w:r>
      <w:bookmarkEnd w:id="3"/>
    </w:p>
    <w:p w:rsidR="00F01773" w:rsidRPr="00AA45B0" w:rsidRDefault="00F01773" w:rsidP="00F01773">
      <w:pPr>
        <w:pStyle w:val="subsection"/>
      </w:pPr>
      <w:r w:rsidRPr="00AA45B0">
        <w:tab/>
      </w:r>
      <w:r w:rsidRPr="00AA45B0">
        <w:tab/>
        <w:t xml:space="preserve">This Act may be cited as the </w:t>
      </w:r>
      <w:r w:rsidRPr="00AA45B0">
        <w:rPr>
          <w:i/>
        </w:rPr>
        <w:t>A New Tax System (Family Assistance) (Administration) Act 1999</w:t>
      </w:r>
      <w:r w:rsidRPr="00AA45B0">
        <w:t>.</w:t>
      </w:r>
    </w:p>
    <w:p w:rsidR="00F01773" w:rsidRPr="00AA45B0" w:rsidRDefault="00F01773" w:rsidP="00F01773">
      <w:pPr>
        <w:pStyle w:val="ActHead5"/>
      </w:pPr>
      <w:bookmarkStart w:id="4" w:name="_Toc79749644"/>
      <w:r w:rsidRPr="009E5680">
        <w:rPr>
          <w:rStyle w:val="CharSectno"/>
        </w:rPr>
        <w:t>2</w:t>
      </w:r>
      <w:r w:rsidRPr="00AA45B0">
        <w:t xml:space="preserve">  Commencement</w:t>
      </w:r>
      <w:bookmarkEnd w:id="4"/>
    </w:p>
    <w:p w:rsidR="00F01773" w:rsidRPr="00AA45B0" w:rsidRDefault="00F01773" w:rsidP="00F01773">
      <w:pPr>
        <w:pStyle w:val="subsection"/>
      </w:pPr>
      <w:r w:rsidRPr="00AA45B0">
        <w:tab/>
        <w:t>(1)</w:t>
      </w:r>
      <w:r w:rsidRPr="00AA45B0">
        <w:tab/>
        <w:t>Sections</w:t>
      </w:r>
      <w:r w:rsidR="004701AF" w:rsidRPr="00AA45B0">
        <w:t> </w:t>
      </w:r>
      <w:r w:rsidRPr="00AA45B0">
        <w:t>1 and 2 and subsection</w:t>
      </w:r>
      <w:r w:rsidR="004701AF" w:rsidRPr="00AA45B0">
        <w:t> </w:t>
      </w:r>
      <w:r w:rsidRPr="00AA45B0">
        <w:t>235(5) commence on the day on which this Act receives the Royal Assent.</w:t>
      </w:r>
    </w:p>
    <w:p w:rsidR="00F01773" w:rsidRPr="00AA45B0" w:rsidRDefault="00F01773" w:rsidP="00B73E3F">
      <w:pPr>
        <w:pStyle w:val="subsection"/>
        <w:keepNext/>
        <w:rPr>
          <w:i/>
        </w:rPr>
      </w:pPr>
      <w:r w:rsidRPr="00AA45B0">
        <w:tab/>
        <w:t>(2)</w:t>
      </w:r>
      <w:r w:rsidRPr="00AA45B0">
        <w:tab/>
        <w:t xml:space="preserve">The remaining provisions of this Act commence immediately after the commencement of the </w:t>
      </w:r>
      <w:r w:rsidRPr="00AA45B0">
        <w:rPr>
          <w:i/>
        </w:rPr>
        <w:t>A New Tax System (Family Assistance) Act 1999.</w:t>
      </w:r>
    </w:p>
    <w:p w:rsidR="008E2A44" w:rsidRPr="00AA45B0" w:rsidRDefault="008E2A44" w:rsidP="008E2A44">
      <w:pPr>
        <w:pStyle w:val="ActHead5"/>
      </w:pPr>
      <w:bookmarkStart w:id="5" w:name="_Toc79749645"/>
      <w:r w:rsidRPr="009E5680">
        <w:rPr>
          <w:rStyle w:val="CharSectno"/>
        </w:rPr>
        <w:t>2A</w:t>
      </w:r>
      <w:r w:rsidRPr="00AA45B0">
        <w:t xml:space="preserve">  Norfolk Island</w:t>
      </w:r>
      <w:bookmarkEnd w:id="5"/>
    </w:p>
    <w:p w:rsidR="008E2A44" w:rsidRPr="00AA45B0" w:rsidRDefault="008E2A44" w:rsidP="008E2A44">
      <w:pPr>
        <w:pStyle w:val="subsection"/>
      </w:pPr>
      <w:r w:rsidRPr="00AA45B0">
        <w:tab/>
      </w:r>
      <w:r w:rsidRPr="00AA45B0">
        <w:tab/>
        <w:t>This Act extends to Norfolk Island.</w:t>
      </w:r>
    </w:p>
    <w:p w:rsidR="00F01773" w:rsidRPr="00AA45B0" w:rsidRDefault="00F01773" w:rsidP="00753CFA">
      <w:pPr>
        <w:pStyle w:val="ActHead2"/>
        <w:pageBreakBefore/>
      </w:pPr>
      <w:bookmarkStart w:id="6" w:name="_Toc79749646"/>
      <w:r w:rsidRPr="009E5680">
        <w:rPr>
          <w:rStyle w:val="CharPartNo"/>
        </w:rPr>
        <w:t>Part</w:t>
      </w:r>
      <w:r w:rsidR="004701AF" w:rsidRPr="009E5680">
        <w:rPr>
          <w:rStyle w:val="CharPartNo"/>
        </w:rPr>
        <w:t> </w:t>
      </w:r>
      <w:r w:rsidRPr="009E5680">
        <w:rPr>
          <w:rStyle w:val="CharPartNo"/>
        </w:rPr>
        <w:t>2</w:t>
      </w:r>
      <w:r w:rsidRPr="00AA45B0">
        <w:t>—</w:t>
      </w:r>
      <w:r w:rsidRPr="009E5680">
        <w:rPr>
          <w:rStyle w:val="CharPartText"/>
        </w:rPr>
        <w:t>Interpretation</w:t>
      </w:r>
      <w:bookmarkEnd w:id="6"/>
    </w:p>
    <w:p w:rsidR="00A600CF" w:rsidRPr="00AA45B0" w:rsidRDefault="00A600CF" w:rsidP="00A600CF">
      <w:pPr>
        <w:pStyle w:val="Header"/>
      </w:pPr>
      <w:r w:rsidRPr="009E5680">
        <w:rPr>
          <w:rStyle w:val="CharDivNo"/>
        </w:rPr>
        <w:t xml:space="preserve"> </w:t>
      </w:r>
      <w:r w:rsidRPr="009E5680">
        <w:rPr>
          <w:rStyle w:val="CharDivText"/>
        </w:rPr>
        <w:t xml:space="preserve"> </w:t>
      </w:r>
    </w:p>
    <w:p w:rsidR="00F01773" w:rsidRPr="00AA45B0" w:rsidRDefault="00F01773" w:rsidP="00F01773">
      <w:pPr>
        <w:pStyle w:val="ActHead5"/>
      </w:pPr>
      <w:bookmarkStart w:id="7" w:name="_Toc79749647"/>
      <w:r w:rsidRPr="009E5680">
        <w:rPr>
          <w:rStyle w:val="CharSectno"/>
        </w:rPr>
        <w:t>3</w:t>
      </w:r>
      <w:r w:rsidRPr="00AA45B0">
        <w:t xml:space="preserve">  Definitions</w:t>
      </w:r>
      <w:bookmarkEnd w:id="7"/>
    </w:p>
    <w:p w:rsidR="00F01773" w:rsidRPr="00AA45B0" w:rsidRDefault="00F01773" w:rsidP="00F01773">
      <w:pPr>
        <w:pStyle w:val="subsection"/>
      </w:pPr>
      <w:r w:rsidRPr="00AA45B0">
        <w:tab/>
        <w:t>(1)</w:t>
      </w:r>
      <w:r w:rsidRPr="00AA45B0">
        <w:tab/>
        <w:t>In this Act, unless the contrary intention appears:</w:t>
      </w:r>
    </w:p>
    <w:p w:rsidR="00F01773" w:rsidRPr="00AA45B0" w:rsidRDefault="00F01773" w:rsidP="00F01773">
      <w:pPr>
        <w:pStyle w:val="Definition"/>
      </w:pPr>
      <w:r w:rsidRPr="00AA45B0">
        <w:rPr>
          <w:b/>
          <w:i/>
        </w:rPr>
        <w:t>AAT</w:t>
      </w:r>
      <w:r w:rsidRPr="00AA45B0">
        <w:t xml:space="preserve"> means the Administrative Appeals Tribunal.</w:t>
      </w:r>
    </w:p>
    <w:p w:rsidR="00F01773" w:rsidRPr="00AA45B0" w:rsidRDefault="00F01773" w:rsidP="00F01773">
      <w:pPr>
        <w:pStyle w:val="Definition"/>
      </w:pPr>
      <w:r w:rsidRPr="00AA45B0">
        <w:rPr>
          <w:b/>
          <w:i/>
        </w:rPr>
        <w:t>AAT Act</w:t>
      </w:r>
      <w:r w:rsidRPr="00AA45B0">
        <w:t xml:space="preserve"> means the </w:t>
      </w:r>
      <w:r w:rsidRPr="00AA45B0">
        <w:rPr>
          <w:i/>
        </w:rPr>
        <w:t>Administrative Appeals Tribunal Act 1975</w:t>
      </w:r>
      <w:r w:rsidRPr="00AA45B0">
        <w:t>.</w:t>
      </w:r>
    </w:p>
    <w:p w:rsidR="00062C99" w:rsidRPr="00AA45B0" w:rsidRDefault="00062C99" w:rsidP="00062C99">
      <w:pPr>
        <w:pStyle w:val="Definition"/>
      </w:pPr>
      <w:r w:rsidRPr="00AA45B0">
        <w:rPr>
          <w:b/>
          <w:i/>
        </w:rPr>
        <w:t xml:space="preserve">AAT first review </w:t>
      </w:r>
      <w:r w:rsidRPr="00AA45B0">
        <w:t>has the meaning given by section</w:t>
      </w:r>
      <w:r w:rsidR="004701AF" w:rsidRPr="00AA45B0">
        <w:t> </w:t>
      </w:r>
      <w:r w:rsidRPr="00AA45B0">
        <w:t>111.</w:t>
      </w:r>
    </w:p>
    <w:p w:rsidR="00062C99" w:rsidRPr="00AA45B0" w:rsidRDefault="00062C99" w:rsidP="00062C99">
      <w:pPr>
        <w:pStyle w:val="Definition"/>
      </w:pPr>
      <w:r w:rsidRPr="00AA45B0">
        <w:rPr>
          <w:b/>
          <w:i/>
        </w:rPr>
        <w:t xml:space="preserve">AAT second review </w:t>
      </w:r>
      <w:r w:rsidRPr="00AA45B0">
        <w:t>has the meaning given by section</w:t>
      </w:r>
      <w:r w:rsidR="004701AF" w:rsidRPr="00AA45B0">
        <w:t> </w:t>
      </w:r>
      <w:r w:rsidRPr="00AA45B0">
        <w:t>128.</w:t>
      </w:r>
    </w:p>
    <w:p w:rsidR="00062C99" w:rsidRPr="00AA45B0" w:rsidRDefault="00062C99" w:rsidP="00062C99">
      <w:pPr>
        <w:pStyle w:val="Definition"/>
      </w:pPr>
      <w:r w:rsidRPr="00AA45B0">
        <w:rPr>
          <w:b/>
          <w:i/>
        </w:rPr>
        <w:t>AAT single review</w:t>
      </w:r>
      <w:r w:rsidRPr="00AA45B0">
        <w:t xml:space="preserve"> has the meaning given by section</w:t>
      </w:r>
      <w:r w:rsidR="004701AF" w:rsidRPr="00AA45B0">
        <w:t> </w:t>
      </w:r>
      <w:r w:rsidRPr="00AA45B0">
        <w:t>138.</w:t>
      </w:r>
    </w:p>
    <w:p w:rsidR="00DF525A" w:rsidRPr="00AA45B0" w:rsidRDefault="00DF525A" w:rsidP="00DF525A">
      <w:pPr>
        <w:pStyle w:val="Definition"/>
      </w:pPr>
      <w:r w:rsidRPr="00AA45B0">
        <w:rPr>
          <w:b/>
          <w:i/>
        </w:rPr>
        <w:t>advance assessment day</w:t>
      </w:r>
      <w:r w:rsidRPr="00AA45B0">
        <w:rPr>
          <w:b/>
        </w:rPr>
        <w:t>,</w:t>
      </w:r>
      <w:r w:rsidRPr="00AA45B0">
        <w:t xml:space="preserve"> in relation to a family tax benefit advance, has the meaning given by subsection</w:t>
      </w:r>
      <w:r w:rsidR="004701AF" w:rsidRPr="00AA45B0">
        <w:t> </w:t>
      </w:r>
      <w:r w:rsidRPr="00AA45B0">
        <w:t>35A(3) and paragraph</w:t>
      </w:r>
      <w:r w:rsidR="004701AF" w:rsidRPr="00AA45B0">
        <w:t> </w:t>
      </w:r>
      <w:r w:rsidRPr="00AA45B0">
        <w:t>35B(3)(b).</w:t>
      </w:r>
    </w:p>
    <w:p w:rsidR="00F01773" w:rsidRPr="00AA45B0" w:rsidRDefault="0031100A" w:rsidP="00F01773">
      <w:pPr>
        <w:pStyle w:val="Definition"/>
      </w:pPr>
      <w:r w:rsidRPr="00AA45B0">
        <w:rPr>
          <w:b/>
          <w:i/>
        </w:rPr>
        <w:t>a</w:t>
      </w:r>
      <w:r w:rsidR="00F01773" w:rsidRPr="00AA45B0">
        <w:rPr>
          <w:b/>
          <w:i/>
        </w:rPr>
        <w:t xml:space="preserve">gency </w:t>
      </w:r>
      <w:r w:rsidR="00F01773" w:rsidRPr="00AA45B0">
        <w:t>means:</w:t>
      </w:r>
    </w:p>
    <w:p w:rsidR="00F01773" w:rsidRPr="00AA45B0" w:rsidRDefault="00F01773" w:rsidP="00F01773">
      <w:pPr>
        <w:pStyle w:val="paragraph"/>
      </w:pPr>
      <w:r w:rsidRPr="00AA45B0">
        <w:tab/>
        <w:t>(a)</w:t>
      </w:r>
      <w:r w:rsidRPr="00AA45B0">
        <w:tab/>
        <w:t>the Department; or</w:t>
      </w:r>
    </w:p>
    <w:p w:rsidR="003B6EA2" w:rsidRPr="00AA45B0" w:rsidRDefault="003B6EA2" w:rsidP="003B6EA2">
      <w:pPr>
        <w:pStyle w:val="paragraph"/>
      </w:pPr>
      <w:r w:rsidRPr="00AA45B0">
        <w:tab/>
        <w:t>(b)</w:t>
      </w:r>
      <w:r w:rsidRPr="00AA45B0">
        <w:tab/>
        <w:t>the Human Services Department.</w:t>
      </w:r>
    </w:p>
    <w:p w:rsidR="002D58C2" w:rsidRPr="00AA45B0" w:rsidRDefault="002D58C2" w:rsidP="002D58C2">
      <w:pPr>
        <w:pStyle w:val="Definition"/>
      </w:pPr>
      <w:r w:rsidRPr="00AA45B0">
        <w:rPr>
          <w:b/>
          <w:i/>
        </w:rPr>
        <w:t>allocation rules</w:t>
      </w:r>
      <w:r w:rsidRPr="00AA45B0">
        <w:t xml:space="preserve"> means the Minister’s rules prescribed under section</w:t>
      </w:r>
      <w:r w:rsidR="004701AF" w:rsidRPr="00AA45B0">
        <w:t> </w:t>
      </w:r>
      <w:r w:rsidRPr="00AA45B0">
        <w:t>198A.</w:t>
      </w:r>
    </w:p>
    <w:p w:rsidR="0062480D" w:rsidRPr="00AA45B0" w:rsidRDefault="0062480D" w:rsidP="0062480D">
      <w:pPr>
        <w:pStyle w:val="Definition"/>
      </w:pPr>
      <w:r w:rsidRPr="00AA45B0">
        <w:rPr>
          <w:b/>
          <w:i/>
        </w:rPr>
        <w:t>appropriate State/Territory support agency</w:t>
      </w:r>
      <w:r w:rsidRPr="00AA45B0">
        <w:t xml:space="preserve"> has the meaning given by subsection</w:t>
      </w:r>
      <w:r w:rsidR="004701AF" w:rsidRPr="00AA45B0">
        <w:t> </w:t>
      </w:r>
      <w:r w:rsidRPr="00AA45B0">
        <w:t>204K(7).</w:t>
      </w:r>
    </w:p>
    <w:p w:rsidR="002D58C2" w:rsidRPr="00AA45B0" w:rsidRDefault="002D58C2" w:rsidP="002D58C2">
      <w:pPr>
        <w:pStyle w:val="Definition"/>
      </w:pPr>
      <w:r w:rsidRPr="00AA45B0">
        <w:rPr>
          <w:b/>
          <w:i/>
        </w:rPr>
        <w:t>approved child care service</w:t>
      </w:r>
      <w:r w:rsidRPr="00AA45B0">
        <w:t xml:space="preserve"> has the meaning given by section</w:t>
      </w:r>
      <w:r w:rsidR="004701AF" w:rsidRPr="00AA45B0">
        <w:t> </w:t>
      </w:r>
      <w:r w:rsidRPr="00AA45B0">
        <w:t>194G.</w:t>
      </w:r>
    </w:p>
    <w:p w:rsidR="002D58C2" w:rsidRPr="00AA45B0" w:rsidRDefault="002D58C2" w:rsidP="002D58C2">
      <w:pPr>
        <w:pStyle w:val="Definition"/>
      </w:pPr>
      <w:r w:rsidRPr="00AA45B0">
        <w:rPr>
          <w:b/>
          <w:i/>
        </w:rPr>
        <w:t xml:space="preserve">approved provider </w:t>
      </w:r>
      <w:r w:rsidRPr="00AA45B0">
        <w:t>means a provider for which an approval is in effect under Division</w:t>
      </w:r>
      <w:r w:rsidR="004701AF" w:rsidRPr="00AA45B0">
        <w:t> </w:t>
      </w:r>
      <w:r w:rsidRPr="00AA45B0">
        <w:t>1 of Part</w:t>
      </w:r>
      <w:r w:rsidR="004701AF" w:rsidRPr="00AA45B0">
        <w:t> </w:t>
      </w:r>
      <w:r w:rsidRPr="00AA45B0">
        <w:t xml:space="preserve">8 (and does not include a provider whose approval as a provider under that </w:t>
      </w:r>
      <w:r w:rsidR="00E766AD" w:rsidRPr="00AA45B0">
        <w:t>Part i</w:t>
      </w:r>
      <w:r w:rsidRPr="00AA45B0">
        <w:t>s suspended).</w:t>
      </w:r>
    </w:p>
    <w:p w:rsidR="002D58C2" w:rsidRPr="00AA45B0" w:rsidRDefault="002D58C2" w:rsidP="002D58C2">
      <w:pPr>
        <w:pStyle w:val="Definition"/>
      </w:pPr>
      <w:r w:rsidRPr="00AA45B0">
        <w:rPr>
          <w:b/>
          <w:i/>
        </w:rPr>
        <w:t>audit team</w:t>
      </w:r>
      <w:r w:rsidRPr="00AA45B0">
        <w:t>, in relation to an audit of an approved provider, means the expert engaged to carry out the audit of the provider and any person (other than an authorised person) assisting the expert.</w:t>
      </w:r>
    </w:p>
    <w:p w:rsidR="00F01773" w:rsidRPr="00AA45B0" w:rsidRDefault="00F01773" w:rsidP="00F01773">
      <w:pPr>
        <w:pStyle w:val="Definition"/>
      </w:pPr>
      <w:r w:rsidRPr="00AA45B0">
        <w:rPr>
          <w:b/>
          <w:i/>
        </w:rPr>
        <w:t>Bank</w:t>
      </w:r>
      <w:r w:rsidRPr="00AA45B0">
        <w:t xml:space="preserve"> includes, but is not limited to, a body corporate that is an ADI (authorised deposit</w:t>
      </w:r>
      <w:r w:rsidR="009E5680">
        <w:noBreakHyphen/>
      </w:r>
      <w:r w:rsidRPr="00AA45B0">
        <w:t xml:space="preserve">taking institution) for the purposes of the meaning of the </w:t>
      </w:r>
      <w:r w:rsidRPr="00AA45B0">
        <w:rPr>
          <w:i/>
        </w:rPr>
        <w:t>Banking Act 1959</w:t>
      </w:r>
      <w:r w:rsidRPr="00AA45B0">
        <w:t>.</w:t>
      </w:r>
    </w:p>
    <w:p w:rsidR="00160793" w:rsidRPr="00AA45B0" w:rsidRDefault="00160793" w:rsidP="00160793">
      <w:pPr>
        <w:pStyle w:val="Definition"/>
      </w:pPr>
      <w:r w:rsidRPr="00AA45B0">
        <w:rPr>
          <w:b/>
          <w:i/>
        </w:rPr>
        <w:t>care percentage decision</w:t>
      </w:r>
      <w:r w:rsidRPr="00AA45B0">
        <w:t xml:space="preserve"> means a decision to the extent that the decision involves (wholly or partly):</w:t>
      </w:r>
    </w:p>
    <w:p w:rsidR="00160793" w:rsidRPr="00AA45B0" w:rsidRDefault="00160793" w:rsidP="00160793">
      <w:pPr>
        <w:pStyle w:val="paragraph"/>
      </w:pPr>
      <w:r w:rsidRPr="00AA45B0">
        <w:tab/>
        <w:t>(a)</w:t>
      </w:r>
      <w:r w:rsidRPr="00AA45B0">
        <w:tab/>
        <w:t xml:space="preserve">a determination of an individual’s percentage of care for a child that was made, under a provision of </w:t>
      </w:r>
      <w:r w:rsidR="00127CA2" w:rsidRPr="00AA45B0">
        <w:t>Subdivision</w:t>
      </w:r>
      <w:r w:rsidR="00753CFA" w:rsidRPr="00AA45B0">
        <w:t xml:space="preserve"> </w:t>
      </w:r>
      <w:r w:rsidRPr="00AA45B0">
        <w:t>D of Division</w:t>
      </w:r>
      <w:r w:rsidR="004701AF" w:rsidRPr="00AA45B0">
        <w:t> </w:t>
      </w:r>
      <w:r w:rsidRPr="00AA45B0">
        <w:t>1 of Part</w:t>
      </w:r>
      <w:r w:rsidR="004701AF" w:rsidRPr="00AA45B0">
        <w:t> </w:t>
      </w:r>
      <w:r w:rsidRPr="00AA45B0">
        <w:t>3 of the Family Assistance Act, in relation to a claim for payment of family tax benefit; or</w:t>
      </w:r>
    </w:p>
    <w:p w:rsidR="00160793" w:rsidRPr="00AA45B0" w:rsidRDefault="00160793" w:rsidP="00160793">
      <w:pPr>
        <w:pStyle w:val="paragraph"/>
      </w:pPr>
      <w:r w:rsidRPr="00AA45B0">
        <w:tab/>
        <w:t>(b)</w:t>
      </w:r>
      <w:r w:rsidRPr="00AA45B0">
        <w:tab/>
        <w:t>a determination relating to an individual that has effect, under section</w:t>
      </w:r>
      <w:r w:rsidR="004701AF" w:rsidRPr="00AA45B0">
        <w:t> </w:t>
      </w:r>
      <w:r w:rsidRPr="00AA45B0">
        <w:t>35T of that Act, as if it were a determination made under such a provision.</w:t>
      </w:r>
    </w:p>
    <w:p w:rsidR="002D58C2" w:rsidRPr="00AA45B0" w:rsidRDefault="002D58C2" w:rsidP="002D58C2">
      <w:pPr>
        <w:pStyle w:val="Definition"/>
      </w:pPr>
      <w:r w:rsidRPr="00AA45B0">
        <w:rPr>
          <w:b/>
          <w:i/>
        </w:rPr>
        <w:t>CCS quarter</w:t>
      </w:r>
      <w:r w:rsidRPr="00AA45B0">
        <w:t xml:space="preserve"> has the meaning given by subsection</w:t>
      </w:r>
      <w:r w:rsidR="004701AF" w:rsidRPr="00AA45B0">
        <w:t> </w:t>
      </w:r>
      <w:r w:rsidRPr="00AA45B0">
        <w:t>67CE(3).</w:t>
      </w:r>
    </w:p>
    <w:p w:rsidR="002D58C2" w:rsidRPr="00AA45B0" w:rsidRDefault="002D58C2" w:rsidP="002D58C2">
      <w:pPr>
        <w:pStyle w:val="Definition"/>
      </w:pPr>
      <w:r w:rsidRPr="00AA45B0">
        <w:rPr>
          <w:b/>
          <w:i/>
        </w:rPr>
        <w:t>CCS reconciliation conditions</w:t>
      </w:r>
      <w:r w:rsidRPr="00AA45B0">
        <w:t xml:space="preserve"> has the meaning given by section</w:t>
      </w:r>
      <w:r w:rsidR="004701AF" w:rsidRPr="00AA45B0">
        <w:t> </w:t>
      </w:r>
      <w:r w:rsidRPr="00AA45B0">
        <w:t>103A.</w:t>
      </w:r>
    </w:p>
    <w:p w:rsidR="002D58C2" w:rsidRPr="00AA45B0" w:rsidRDefault="002D58C2" w:rsidP="002D58C2">
      <w:pPr>
        <w:pStyle w:val="Definition"/>
      </w:pPr>
      <w:r w:rsidRPr="00AA45B0">
        <w:rPr>
          <w:b/>
          <w:i/>
        </w:rPr>
        <w:t>ceases to be enrolled</w:t>
      </w:r>
      <w:r w:rsidRPr="00AA45B0">
        <w:t xml:space="preserve"> has the meaning given by section</w:t>
      </w:r>
      <w:r w:rsidR="004701AF" w:rsidRPr="00AA45B0">
        <w:t> </w:t>
      </w:r>
      <w:r w:rsidRPr="00AA45B0">
        <w:t>200B.</w:t>
      </w:r>
    </w:p>
    <w:p w:rsidR="003B6EA2" w:rsidRPr="00AA45B0" w:rsidRDefault="003B6EA2" w:rsidP="003B6EA2">
      <w:pPr>
        <w:pStyle w:val="Definition"/>
      </w:pPr>
      <w:r w:rsidRPr="00AA45B0">
        <w:rPr>
          <w:b/>
          <w:i/>
        </w:rPr>
        <w:t>centrelink program</w:t>
      </w:r>
      <w:r w:rsidRPr="00AA45B0">
        <w:t xml:space="preserve"> has the same meaning as in the </w:t>
      </w:r>
      <w:r w:rsidRPr="00AA45B0">
        <w:rPr>
          <w:i/>
        </w:rPr>
        <w:t>Human Services (Centrelink) Act 1997</w:t>
      </w:r>
      <w:r w:rsidRPr="00AA45B0">
        <w:t>.</w:t>
      </w:r>
    </w:p>
    <w:p w:rsidR="003B6EA2" w:rsidRPr="00AA45B0" w:rsidRDefault="003B6EA2" w:rsidP="003B6EA2">
      <w:pPr>
        <w:pStyle w:val="Definition"/>
      </w:pPr>
      <w:r w:rsidRPr="00AA45B0">
        <w:rPr>
          <w:b/>
          <w:i/>
        </w:rPr>
        <w:t>Chief Executive Centrelink</w:t>
      </w:r>
      <w:r w:rsidRPr="00AA45B0">
        <w:t xml:space="preserve"> has the same meaning as in the </w:t>
      </w:r>
      <w:r w:rsidRPr="00AA45B0">
        <w:rPr>
          <w:i/>
        </w:rPr>
        <w:t>Human Services (Centrelink) Act 1997</w:t>
      </w:r>
      <w:r w:rsidRPr="00AA45B0">
        <w:t>.</w:t>
      </w:r>
    </w:p>
    <w:p w:rsidR="003B6EA2" w:rsidRPr="00AA45B0" w:rsidRDefault="003B6EA2" w:rsidP="003B6EA2">
      <w:pPr>
        <w:pStyle w:val="Definition"/>
      </w:pPr>
      <w:r w:rsidRPr="00AA45B0">
        <w:rPr>
          <w:b/>
          <w:i/>
        </w:rPr>
        <w:t>Chief Executive Medicare</w:t>
      </w:r>
      <w:r w:rsidRPr="00AA45B0">
        <w:t xml:space="preserve"> has the same meaning as in the </w:t>
      </w:r>
      <w:r w:rsidRPr="00AA45B0">
        <w:rPr>
          <w:i/>
        </w:rPr>
        <w:t>Human Services (Medicare) Act 1973</w:t>
      </w:r>
      <w:r w:rsidRPr="00AA45B0">
        <w:t>.</w:t>
      </w:r>
    </w:p>
    <w:p w:rsidR="002D58C2" w:rsidRPr="00AA45B0" w:rsidRDefault="002D58C2" w:rsidP="002D58C2">
      <w:pPr>
        <w:pStyle w:val="Definition"/>
      </w:pPr>
      <w:r w:rsidRPr="00AA45B0">
        <w:rPr>
          <w:b/>
          <w:i/>
        </w:rPr>
        <w:t xml:space="preserve">child care decision </w:t>
      </w:r>
      <w:r w:rsidRPr="00AA45B0">
        <w:t>has the meaning given by section</w:t>
      </w:r>
      <w:r w:rsidR="004701AF" w:rsidRPr="00AA45B0">
        <w:t> </w:t>
      </w:r>
      <w:r w:rsidRPr="00AA45B0">
        <w:t>103.</w:t>
      </w:r>
    </w:p>
    <w:p w:rsidR="00005EE9" w:rsidRPr="00AA45B0" w:rsidRDefault="00005EE9" w:rsidP="00005EE9">
      <w:pPr>
        <w:pStyle w:val="Definition"/>
      </w:pPr>
      <w:r w:rsidRPr="00AA45B0">
        <w:rPr>
          <w:b/>
          <w:i/>
        </w:rPr>
        <w:t>child care provider decision</w:t>
      </w:r>
      <w:r w:rsidRPr="00AA45B0">
        <w:t xml:space="preserve"> has the meaning given by subsection 138(4).</w:t>
      </w:r>
    </w:p>
    <w:p w:rsidR="002D58C2" w:rsidRPr="00AA45B0" w:rsidRDefault="002D58C2" w:rsidP="002D58C2">
      <w:pPr>
        <w:pStyle w:val="Definition"/>
      </w:pPr>
      <w:r w:rsidRPr="00AA45B0">
        <w:rPr>
          <w:b/>
          <w:i/>
        </w:rPr>
        <w:t>child care service payment</w:t>
      </w:r>
      <w:r w:rsidRPr="00AA45B0">
        <w:t xml:space="preserve"> means:</w:t>
      </w:r>
    </w:p>
    <w:p w:rsidR="002D58C2" w:rsidRPr="00AA45B0" w:rsidRDefault="002D58C2" w:rsidP="002D58C2">
      <w:pPr>
        <w:pStyle w:val="paragraph"/>
      </w:pPr>
      <w:r w:rsidRPr="00AA45B0">
        <w:tab/>
        <w:t>(a)</w:t>
      </w:r>
      <w:r w:rsidRPr="00AA45B0">
        <w:tab/>
        <w:t>a fee reduction amount payable to a provider under section</w:t>
      </w:r>
      <w:r w:rsidR="004701AF" w:rsidRPr="00AA45B0">
        <w:t> </w:t>
      </w:r>
      <w:r w:rsidRPr="00AA45B0">
        <w:t>67EB; or</w:t>
      </w:r>
    </w:p>
    <w:p w:rsidR="002D58C2" w:rsidRPr="00AA45B0" w:rsidRDefault="002D58C2" w:rsidP="002D58C2">
      <w:pPr>
        <w:pStyle w:val="paragraph"/>
      </w:pPr>
      <w:r w:rsidRPr="00AA45B0">
        <w:tab/>
        <w:t>(b)</w:t>
      </w:r>
      <w:r w:rsidRPr="00AA45B0">
        <w:tab/>
        <w:t>a payment prescribed by the Minister’s rules that is made to approved providers under a scheme or program (however described) administered by the Department.</w:t>
      </w:r>
    </w:p>
    <w:p w:rsidR="002D58C2" w:rsidRPr="00AA45B0" w:rsidRDefault="002D58C2" w:rsidP="002D58C2">
      <w:pPr>
        <w:pStyle w:val="Definition"/>
      </w:pPr>
      <w:r w:rsidRPr="00AA45B0">
        <w:rPr>
          <w:b/>
          <w:i/>
        </w:rPr>
        <w:t>civil penalty provision</w:t>
      </w:r>
      <w:r w:rsidRPr="00AA45B0">
        <w:t xml:space="preserve"> has the same meaning as in the Regulatory Powers Act.</w:t>
      </w:r>
    </w:p>
    <w:p w:rsidR="002D58C2" w:rsidRPr="00AA45B0" w:rsidRDefault="002D58C2" w:rsidP="002D58C2">
      <w:pPr>
        <w:pStyle w:val="Definition"/>
      </w:pPr>
      <w:r w:rsidRPr="00AA45B0">
        <w:rPr>
          <w:b/>
          <w:i/>
        </w:rPr>
        <w:t>complying written arrangement</w:t>
      </w:r>
      <w:r w:rsidRPr="00AA45B0">
        <w:t xml:space="preserve"> has the meaning given by subsection</w:t>
      </w:r>
      <w:r w:rsidR="004701AF" w:rsidRPr="00AA45B0">
        <w:t> </w:t>
      </w:r>
      <w:r w:rsidRPr="00AA45B0">
        <w:t>200B(3).</w:t>
      </w:r>
    </w:p>
    <w:p w:rsidR="00F01773" w:rsidRPr="00AA45B0" w:rsidRDefault="00F01773" w:rsidP="00F01773">
      <w:pPr>
        <w:pStyle w:val="Definition"/>
      </w:pPr>
      <w:r w:rsidRPr="00AA45B0">
        <w:rPr>
          <w:b/>
          <w:i/>
        </w:rPr>
        <w:t>decision</w:t>
      </w:r>
      <w:r w:rsidRPr="00AA45B0">
        <w:t xml:space="preserve"> has the same meaning as in the </w:t>
      </w:r>
      <w:r w:rsidRPr="00AA45B0">
        <w:rPr>
          <w:i/>
        </w:rPr>
        <w:t>Administrative Appeals Tribunal Act 1975</w:t>
      </w:r>
      <w:r w:rsidRPr="00AA45B0">
        <w:t>.</w:t>
      </w:r>
    </w:p>
    <w:p w:rsidR="00831FB8" w:rsidRPr="00AA45B0" w:rsidRDefault="00831FB8" w:rsidP="00831FB8">
      <w:pPr>
        <w:pStyle w:val="Definition"/>
      </w:pPr>
      <w:r w:rsidRPr="00AA45B0">
        <w:rPr>
          <w:b/>
          <w:i/>
        </w:rPr>
        <w:t xml:space="preserve">departure authorisation certificate </w:t>
      </w:r>
      <w:r w:rsidRPr="00AA45B0">
        <w:t>means a certificate under Subdivision D of Division</w:t>
      </w:r>
      <w:r w:rsidR="004701AF" w:rsidRPr="00AA45B0">
        <w:t> </w:t>
      </w:r>
      <w:r w:rsidRPr="00AA45B0">
        <w:t>5 of Part</w:t>
      </w:r>
      <w:r w:rsidR="004701AF" w:rsidRPr="00AA45B0">
        <w:t> </w:t>
      </w:r>
      <w:r w:rsidRPr="00AA45B0">
        <w:t>4.</w:t>
      </w:r>
    </w:p>
    <w:p w:rsidR="00831FB8" w:rsidRPr="00AA45B0" w:rsidRDefault="00831FB8" w:rsidP="00831FB8">
      <w:pPr>
        <w:pStyle w:val="Definition"/>
      </w:pPr>
      <w:r w:rsidRPr="00AA45B0">
        <w:rPr>
          <w:b/>
          <w:i/>
        </w:rPr>
        <w:t xml:space="preserve">departure prohibition order </w:t>
      </w:r>
      <w:r w:rsidRPr="00AA45B0">
        <w:t>means an order under Subdivision A of Division</w:t>
      </w:r>
      <w:r w:rsidR="004701AF" w:rsidRPr="00AA45B0">
        <w:t> </w:t>
      </w:r>
      <w:r w:rsidRPr="00AA45B0">
        <w:t>5 of Part</w:t>
      </w:r>
      <w:r w:rsidR="004701AF" w:rsidRPr="00AA45B0">
        <w:t> </w:t>
      </w:r>
      <w:r w:rsidRPr="00AA45B0">
        <w:t>4 (including such an order varied under Subdivision C of that Division).</w:t>
      </w:r>
    </w:p>
    <w:p w:rsidR="00B10313" w:rsidRPr="00AA45B0" w:rsidRDefault="00B10313" w:rsidP="00B10313">
      <w:pPr>
        <w:pStyle w:val="Definition"/>
      </w:pPr>
      <w:r w:rsidRPr="00AA45B0">
        <w:rPr>
          <w:b/>
          <w:i/>
        </w:rPr>
        <w:t>early claim day</w:t>
      </w:r>
      <w:r w:rsidRPr="00AA45B0">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AA45B0" w:rsidRDefault="00EA37C3" w:rsidP="00EA37C3">
      <w:pPr>
        <w:pStyle w:val="Definition"/>
      </w:pPr>
      <w:r w:rsidRPr="00AA45B0">
        <w:rPr>
          <w:b/>
          <w:i/>
        </w:rPr>
        <w:t>Education and Care Services National Law</w:t>
      </w:r>
      <w:r w:rsidRPr="00AA45B0">
        <w:t xml:space="preserve"> means the Education and Care Services National Law set out in the Schedule to the </w:t>
      </w:r>
      <w:r w:rsidRPr="00AA45B0">
        <w:rPr>
          <w:i/>
        </w:rPr>
        <w:t>Education and Care Services National Law Act 2010</w:t>
      </w:r>
      <w:r w:rsidRPr="00AA45B0">
        <w:t xml:space="preserve"> (Vic.).</w:t>
      </w:r>
    </w:p>
    <w:p w:rsidR="00005EE9" w:rsidRPr="00AA45B0" w:rsidRDefault="00005EE9" w:rsidP="00005EE9">
      <w:pPr>
        <w:pStyle w:val="Definition"/>
      </w:pPr>
      <w:r w:rsidRPr="00AA45B0">
        <w:rPr>
          <w:b/>
          <w:i/>
        </w:rPr>
        <w:t>emergency or disaster</w:t>
      </w:r>
      <w:r w:rsidRPr="00AA45B0">
        <w:t xml:space="preserve"> has the meaning given by subsection 205C(2).</w:t>
      </w:r>
    </w:p>
    <w:p w:rsidR="002D58C2" w:rsidRPr="00AA45B0" w:rsidRDefault="002D58C2" w:rsidP="002D58C2">
      <w:pPr>
        <w:pStyle w:val="Definition"/>
      </w:pPr>
      <w:r w:rsidRPr="00AA45B0">
        <w:rPr>
          <w:b/>
          <w:i/>
        </w:rPr>
        <w:t>enrolled</w:t>
      </w:r>
      <w:r w:rsidRPr="00AA45B0">
        <w:t xml:space="preserve"> has the meaning given by section</w:t>
      </w:r>
      <w:r w:rsidR="004701AF" w:rsidRPr="00AA45B0">
        <w:t> </w:t>
      </w:r>
      <w:r w:rsidRPr="00AA45B0">
        <w:t>200B.</w:t>
      </w:r>
    </w:p>
    <w:p w:rsidR="002D58C2" w:rsidRPr="00AA45B0" w:rsidRDefault="002D58C2" w:rsidP="002D58C2">
      <w:pPr>
        <w:pStyle w:val="Definition"/>
      </w:pPr>
      <w:r w:rsidRPr="00AA45B0">
        <w:rPr>
          <w:b/>
          <w:i/>
        </w:rPr>
        <w:t>enrolment notice</w:t>
      </w:r>
      <w:r w:rsidRPr="00AA45B0">
        <w:t xml:space="preserve"> means a notice given under subsection</w:t>
      </w:r>
      <w:r w:rsidR="004701AF" w:rsidRPr="00AA45B0">
        <w:t> </w:t>
      </w:r>
      <w:r w:rsidRPr="00AA45B0">
        <w:t>200A(1), (2) or (3).</w:t>
      </w:r>
    </w:p>
    <w:p w:rsidR="00F01773" w:rsidRPr="00AA45B0" w:rsidRDefault="0089109C" w:rsidP="00F01773">
      <w:pPr>
        <w:pStyle w:val="Definition"/>
      </w:pPr>
      <w:r w:rsidRPr="00AA45B0">
        <w:rPr>
          <w:b/>
          <w:i/>
        </w:rPr>
        <w:t>e</w:t>
      </w:r>
      <w:r w:rsidR="00F01773" w:rsidRPr="00AA45B0">
        <w:rPr>
          <w:b/>
          <w:i/>
        </w:rPr>
        <w:t>ntitled to be paid family tax benefit by instalment</w:t>
      </w:r>
      <w:r w:rsidR="00F01773" w:rsidRPr="00AA45B0">
        <w:t>: a person is so entitled at a particular time if a determination under section</w:t>
      </w:r>
      <w:r w:rsidR="004701AF" w:rsidRPr="00AA45B0">
        <w:t> </w:t>
      </w:r>
      <w:r w:rsidR="00F01773" w:rsidRPr="00AA45B0">
        <w:t>16 in relation to the person is in force at that time under which the person is entitled to be paid family tax benefit at or after that time.</w:t>
      </w:r>
    </w:p>
    <w:p w:rsidR="0021124C" w:rsidRPr="00AA45B0" w:rsidRDefault="0021124C" w:rsidP="0021124C">
      <w:pPr>
        <w:pStyle w:val="Definition"/>
      </w:pPr>
      <w:r w:rsidRPr="00AA45B0">
        <w:rPr>
          <w:b/>
          <w:i/>
        </w:rPr>
        <w:t>estimated income basis</w:t>
      </w:r>
      <w:r w:rsidRPr="00AA45B0">
        <w:t>:</w:t>
      </w:r>
      <w:r w:rsidRPr="00AA45B0">
        <w:rPr>
          <w:b/>
        </w:rPr>
        <w:t xml:space="preserve"> </w:t>
      </w:r>
      <w:r w:rsidRPr="00AA45B0">
        <w:t xml:space="preserve">family tax benefit is worked out on an </w:t>
      </w:r>
      <w:r w:rsidRPr="00AA45B0">
        <w:rPr>
          <w:b/>
          <w:i/>
        </w:rPr>
        <w:t>estimated income basis</w:t>
      </w:r>
      <w:r w:rsidRPr="00AA45B0">
        <w:rPr>
          <w:b/>
        </w:rPr>
        <w:t xml:space="preserve"> </w:t>
      </w:r>
      <w:r w:rsidRPr="00AA45B0">
        <w:t>if it is worked out on the basis referred to in subsection</w:t>
      </w:r>
      <w:r w:rsidR="004701AF" w:rsidRPr="00AA45B0">
        <w:t> </w:t>
      </w:r>
      <w:r w:rsidRPr="00AA45B0">
        <w:t>20(1), (2A) or (3).</w:t>
      </w:r>
    </w:p>
    <w:p w:rsidR="00F01773" w:rsidRPr="00AA45B0" w:rsidRDefault="00F01773" w:rsidP="00F01773">
      <w:pPr>
        <w:pStyle w:val="Definition"/>
        <w:shd w:val="clear" w:color="auto" w:fill="FFFFFF"/>
      </w:pPr>
      <w:r w:rsidRPr="00AA45B0">
        <w:rPr>
          <w:b/>
          <w:i/>
        </w:rPr>
        <w:t xml:space="preserve">Family Assistance Act </w:t>
      </w:r>
      <w:r w:rsidRPr="00AA45B0">
        <w:t xml:space="preserve">means the </w:t>
      </w:r>
      <w:r w:rsidRPr="00AA45B0">
        <w:rPr>
          <w:i/>
        </w:rPr>
        <w:t>A New Tax System (Family Assistance) Act 1999</w:t>
      </w:r>
      <w:r w:rsidRPr="00AA45B0">
        <w:t>.</w:t>
      </w:r>
    </w:p>
    <w:p w:rsidR="00F01773" w:rsidRPr="00AA45B0" w:rsidRDefault="00F01773" w:rsidP="00F01773">
      <w:pPr>
        <w:pStyle w:val="Definition"/>
      </w:pPr>
      <w:r w:rsidRPr="00AA45B0">
        <w:rPr>
          <w:b/>
          <w:i/>
        </w:rPr>
        <w:t>Family Assistance Administration Act</w:t>
      </w:r>
      <w:r w:rsidRPr="00AA45B0">
        <w:t xml:space="preserve"> means the </w:t>
      </w:r>
      <w:r w:rsidRPr="00AA45B0">
        <w:rPr>
          <w:i/>
        </w:rPr>
        <w:t>A New Tax System (Family Assistance) (Administration) Act 1999</w:t>
      </w:r>
      <w:r w:rsidRPr="00AA45B0">
        <w:t>.</w:t>
      </w:r>
    </w:p>
    <w:p w:rsidR="00F01773" w:rsidRPr="00AA45B0" w:rsidRDefault="0089109C" w:rsidP="00F01773">
      <w:pPr>
        <w:pStyle w:val="Definition"/>
      </w:pPr>
      <w:r w:rsidRPr="00AA45B0">
        <w:rPr>
          <w:b/>
          <w:i/>
        </w:rPr>
        <w:t>f</w:t>
      </w:r>
      <w:r w:rsidR="00F01773" w:rsidRPr="00AA45B0">
        <w:rPr>
          <w:b/>
          <w:i/>
        </w:rPr>
        <w:t xml:space="preserve">amily assistance law </w:t>
      </w:r>
      <w:r w:rsidR="00F01773" w:rsidRPr="00AA45B0">
        <w:t>means any one or more of the following:</w:t>
      </w:r>
    </w:p>
    <w:p w:rsidR="00F01773" w:rsidRPr="00AA45B0" w:rsidRDefault="00F01773" w:rsidP="00F01773">
      <w:pPr>
        <w:pStyle w:val="paragraph"/>
      </w:pPr>
      <w:r w:rsidRPr="00AA45B0">
        <w:tab/>
        <w:t>(a)</w:t>
      </w:r>
      <w:r w:rsidRPr="00AA45B0">
        <w:tab/>
        <w:t>this Act;</w:t>
      </w:r>
    </w:p>
    <w:p w:rsidR="00F01773" w:rsidRPr="00AA45B0" w:rsidRDefault="00F01773" w:rsidP="00F01773">
      <w:pPr>
        <w:pStyle w:val="paragraph"/>
      </w:pPr>
      <w:r w:rsidRPr="00AA45B0">
        <w:tab/>
        <w:t>(b)</w:t>
      </w:r>
      <w:r w:rsidRPr="00AA45B0">
        <w:tab/>
        <w:t>the Family Assistance Act;</w:t>
      </w:r>
    </w:p>
    <w:p w:rsidR="00D33004" w:rsidRPr="00AA45B0" w:rsidRDefault="00D33004" w:rsidP="00D33004">
      <w:pPr>
        <w:pStyle w:val="paragraph"/>
      </w:pPr>
      <w:r w:rsidRPr="00AA45B0">
        <w:tab/>
        <w:t>(c)</w:t>
      </w:r>
      <w:r w:rsidRPr="00AA45B0">
        <w:tab/>
        <w:t>any instrument (including regulations) made under this Act or the Family Assistance Act;</w:t>
      </w:r>
    </w:p>
    <w:p w:rsidR="00F01773" w:rsidRPr="00AA45B0" w:rsidRDefault="00F01773" w:rsidP="00F01773">
      <w:pPr>
        <w:pStyle w:val="paragraph"/>
      </w:pPr>
      <w:r w:rsidRPr="00AA45B0">
        <w:tab/>
        <w:t>(d)</w:t>
      </w:r>
      <w:r w:rsidRPr="00AA45B0">
        <w:tab/>
        <w:t>Schedules</w:t>
      </w:r>
      <w:r w:rsidR="004701AF" w:rsidRPr="00AA45B0">
        <w:t> </w:t>
      </w:r>
      <w:r w:rsidRPr="00AA45B0">
        <w:t xml:space="preserve">5 and 6 to the </w:t>
      </w:r>
      <w:r w:rsidRPr="00AA45B0">
        <w:rPr>
          <w:i/>
        </w:rPr>
        <w:t>A New Tax System (Family Assistance and Related Measures) Act 2000</w:t>
      </w:r>
      <w:r w:rsidRPr="00AA45B0">
        <w:t>.</w:t>
      </w:r>
    </w:p>
    <w:p w:rsidR="00F01773" w:rsidRPr="00AA45B0" w:rsidRDefault="00F259AF" w:rsidP="00F01773">
      <w:pPr>
        <w:pStyle w:val="Definition"/>
      </w:pPr>
      <w:r w:rsidRPr="00AA45B0">
        <w:rPr>
          <w:b/>
          <w:i/>
        </w:rPr>
        <w:t>f</w:t>
      </w:r>
      <w:r w:rsidR="00F01773" w:rsidRPr="00AA45B0">
        <w:rPr>
          <w:b/>
          <w:i/>
        </w:rPr>
        <w:t xml:space="preserve">amily tax benefit advance </w:t>
      </w:r>
      <w:r w:rsidR="00F01773" w:rsidRPr="00AA45B0">
        <w:t>means the advance mentioned in Division</w:t>
      </w:r>
      <w:r w:rsidR="004701AF" w:rsidRPr="00AA45B0">
        <w:t> </w:t>
      </w:r>
      <w:r w:rsidR="00F01773" w:rsidRPr="00AA45B0">
        <w:t>2 of Part</w:t>
      </w:r>
      <w:r w:rsidR="004701AF" w:rsidRPr="00AA45B0">
        <w:t> </w:t>
      </w:r>
      <w:r w:rsidR="00F01773" w:rsidRPr="00AA45B0">
        <w:t>3.</w:t>
      </w:r>
    </w:p>
    <w:p w:rsidR="002D58C2" w:rsidRPr="00AA45B0" w:rsidRDefault="002D58C2" w:rsidP="002D58C2">
      <w:pPr>
        <w:pStyle w:val="Definition"/>
      </w:pPr>
      <w:r w:rsidRPr="00AA45B0">
        <w:rPr>
          <w:b/>
          <w:i/>
        </w:rPr>
        <w:t>fee reduction amount</w:t>
      </w:r>
      <w:r w:rsidRPr="00AA45B0">
        <w:t xml:space="preserve"> has the meaning given by subsection</w:t>
      </w:r>
      <w:r w:rsidR="004701AF" w:rsidRPr="00AA45B0">
        <w:t> </w:t>
      </w:r>
      <w:r w:rsidRPr="00AA45B0">
        <w:t>67EB(2).</w:t>
      </w:r>
    </w:p>
    <w:p w:rsidR="002D58C2" w:rsidRPr="00AA45B0" w:rsidRDefault="002D58C2" w:rsidP="002D58C2">
      <w:pPr>
        <w:pStyle w:val="Definition"/>
      </w:pPr>
      <w:r w:rsidRPr="00AA45B0">
        <w:rPr>
          <w:b/>
          <w:i/>
        </w:rPr>
        <w:t>fee reduction decision</w:t>
      </w:r>
      <w:r w:rsidRPr="00AA45B0">
        <w:t xml:space="preserve"> has the meaning given by subsection</w:t>
      </w:r>
      <w:r w:rsidR="004701AF" w:rsidRPr="00AA45B0">
        <w:t> </w:t>
      </w:r>
      <w:r w:rsidRPr="00AA45B0">
        <w:t>67EB(2).</w:t>
      </w:r>
    </w:p>
    <w:p w:rsidR="00F01773" w:rsidRPr="00AA45B0" w:rsidRDefault="00F259AF" w:rsidP="00F01773">
      <w:pPr>
        <w:pStyle w:val="Definition"/>
      </w:pPr>
      <w:r w:rsidRPr="00AA45B0">
        <w:rPr>
          <w:b/>
          <w:i/>
        </w:rPr>
        <w:t>f</w:t>
      </w:r>
      <w:r w:rsidR="00F01773" w:rsidRPr="00AA45B0">
        <w:rPr>
          <w:b/>
          <w:i/>
        </w:rPr>
        <w:t>inancial institution</w:t>
      </w:r>
      <w:r w:rsidR="00F01773" w:rsidRPr="00AA45B0">
        <w:t xml:space="preserve"> means a corporation that is an ADI for the purposes of the </w:t>
      </w:r>
      <w:r w:rsidR="00F01773" w:rsidRPr="00AA45B0">
        <w:rPr>
          <w:i/>
        </w:rPr>
        <w:t>Banking Act 1959</w:t>
      </w:r>
      <w:r w:rsidR="00F01773" w:rsidRPr="00AA45B0">
        <w:t>.</w:t>
      </w:r>
    </w:p>
    <w:p w:rsidR="002D58C2" w:rsidRPr="00AA45B0" w:rsidRDefault="002D58C2" w:rsidP="002D58C2">
      <w:pPr>
        <w:pStyle w:val="Definition"/>
      </w:pPr>
      <w:r w:rsidRPr="00AA45B0">
        <w:rPr>
          <w:b/>
          <w:i/>
        </w:rPr>
        <w:t>first deadline</w:t>
      </w:r>
      <w:r w:rsidRPr="00AA45B0">
        <w:t xml:space="preserve"> has the meaning given by section</w:t>
      </w:r>
      <w:r w:rsidR="004701AF" w:rsidRPr="00AA45B0">
        <w:t> </w:t>
      </w:r>
      <w:r w:rsidRPr="00AA45B0">
        <w:t>103B.</w:t>
      </w:r>
    </w:p>
    <w:p w:rsidR="00F6471E" w:rsidRPr="00AA45B0" w:rsidRDefault="00F6471E" w:rsidP="00F6471E">
      <w:pPr>
        <w:pStyle w:val="Definition"/>
      </w:pPr>
      <w:r w:rsidRPr="00AA45B0">
        <w:rPr>
          <w:b/>
          <w:i/>
        </w:rPr>
        <w:t>flexible PPL day</w:t>
      </w:r>
      <w:r w:rsidRPr="00AA45B0">
        <w:t xml:space="preserve"> has the same meaning as in the </w:t>
      </w:r>
      <w:r w:rsidRPr="00AA45B0">
        <w:rPr>
          <w:i/>
        </w:rPr>
        <w:t>Paid Parental Leave Act 2010</w:t>
      </w:r>
      <w:r w:rsidRPr="00AA45B0">
        <w:t>.</w:t>
      </w:r>
    </w:p>
    <w:p w:rsidR="00DF525A" w:rsidRPr="00AA45B0" w:rsidRDefault="00DF525A" w:rsidP="00DF525A">
      <w:pPr>
        <w:pStyle w:val="Definition"/>
      </w:pPr>
      <w:r w:rsidRPr="00AA45B0">
        <w:rPr>
          <w:b/>
          <w:i/>
        </w:rPr>
        <w:t>FTB advance debt</w:t>
      </w:r>
      <w:r w:rsidRPr="00AA45B0">
        <w:t xml:space="preserve"> has the meaning given by section</w:t>
      </w:r>
      <w:r w:rsidR="004701AF" w:rsidRPr="00AA45B0">
        <w:t> </w:t>
      </w:r>
      <w:r w:rsidRPr="00AA45B0">
        <w:t>71A.</w:t>
      </w:r>
    </w:p>
    <w:p w:rsidR="00F01773" w:rsidRPr="00AA45B0" w:rsidRDefault="00F259AF" w:rsidP="00F01773">
      <w:pPr>
        <w:pStyle w:val="Definition"/>
      </w:pPr>
      <w:r w:rsidRPr="00AA45B0">
        <w:rPr>
          <w:b/>
          <w:i/>
        </w:rPr>
        <w:t>h</w:t>
      </w:r>
      <w:r w:rsidR="00F01773" w:rsidRPr="00AA45B0">
        <w:rPr>
          <w:b/>
          <w:i/>
        </w:rPr>
        <w:t>ead</w:t>
      </w:r>
      <w:r w:rsidR="00F01773" w:rsidRPr="00AA45B0">
        <w:t xml:space="preserve"> of an agency means:</w:t>
      </w:r>
    </w:p>
    <w:p w:rsidR="00F01773" w:rsidRPr="00AA45B0" w:rsidRDefault="00F01773" w:rsidP="00F01773">
      <w:pPr>
        <w:pStyle w:val="paragraph"/>
      </w:pPr>
      <w:r w:rsidRPr="00AA45B0">
        <w:tab/>
        <w:t>(a)</w:t>
      </w:r>
      <w:r w:rsidRPr="00AA45B0">
        <w:tab/>
        <w:t>in the case of the Department—the Secretary; or</w:t>
      </w:r>
    </w:p>
    <w:p w:rsidR="001D6B5A" w:rsidRPr="00AA45B0" w:rsidRDefault="001D6B5A" w:rsidP="001D6B5A">
      <w:pPr>
        <w:pStyle w:val="paragraph"/>
      </w:pPr>
      <w:r w:rsidRPr="00AA45B0">
        <w:tab/>
        <w:t>(b)</w:t>
      </w:r>
      <w:r w:rsidRPr="00AA45B0">
        <w:tab/>
        <w:t xml:space="preserve">in the case of the Human Services Department—the </w:t>
      </w:r>
      <w:r w:rsidR="00D440E5" w:rsidRPr="00AA45B0">
        <w:t>Chief Executive Officer of Services Australia</w:t>
      </w:r>
      <w:r w:rsidRPr="00AA45B0">
        <w:t>.</w:t>
      </w:r>
    </w:p>
    <w:p w:rsidR="001D6B5A" w:rsidRPr="00AA45B0" w:rsidRDefault="001D6B5A" w:rsidP="001D6B5A">
      <w:pPr>
        <w:pStyle w:val="Definition"/>
      </w:pPr>
      <w:r w:rsidRPr="00AA45B0">
        <w:rPr>
          <w:b/>
          <w:i/>
        </w:rPr>
        <w:t>Human Services Department</w:t>
      </w:r>
      <w:r w:rsidRPr="00AA45B0">
        <w:t xml:space="preserve"> means </w:t>
      </w:r>
      <w:r w:rsidR="00D440E5" w:rsidRPr="00AA45B0">
        <w:t>Services Australia</w:t>
      </w:r>
      <w:r w:rsidRPr="00AA45B0">
        <w:t>.</w:t>
      </w:r>
    </w:p>
    <w:p w:rsidR="002D58C2" w:rsidRPr="00AA45B0" w:rsidRDefault="002D58C2" w:rsidP="002D58C2">
      <w:pPr>
        <w:pStyle w:val="Definition"/>
      </w:pPr>
      <w:r w:rsidRPr="00AA45B0">
        <w:rPr>
          <w:b/>
          <w:i/>
        </w:rPr>
        <w:t>immunisation grace period</w:t>
      </w:r>
      <w:r w:rsidRPr="00AA45B0">
        <w:t xml:space="preserve"> has the meaning given by subsection</w:t>
      </w:r>
      <w:r w:rsidR="004701AF" w:rsidRPr="00AA45B0">
        <w:t> </w:t>
      </w:r>
      <w:r w:rsidRPr="00AA45B0">
        <w:t>67CD(9).</w:t>
      </w:r>
    </w:p>
    <w:p w:rsidR="00BD4496" w:rsidRPr="00AA45B0" w:rsidRDefault="00BD4496" w:rsidP="00BD4496">
      <w:pPr>
        <w:pStyle w:val="Definition"/>
      </w:pPr>
      <w:r w:rsidRPr="00AA45B0">
        <w:rPr>
          <w:b/>
          <w:i/>
        </w:rPr>
        <w:t xml:space="preserve">income tax refund </w:t>
      </w:r>
      <w:r w:rsidRPr="00AA45B0">
        <w:t>means an amount payable to a person:</w:t>
      </w:r>
    </w:p>
    <w:p w:rsidR="00BD4496" w:rsidRPr="00AA45B0" w:rsidRDefault="00BD4496" w:rsidP="00BD4496">
      <w:pPr>
        <w:pStyle w:val="paragraph"/>
      </w:pPr>
      <w:r w:rsidRPr="00AA45B0">
        <w:tab/>
        <w:t>(a)</w:t>
      </w:r>
      <w:r w:rsidRPr="00AA45B0">
        <w:tab/>
        <w:t xml:space="preserve">in respect of an overpayment of income tax imposed by the </w:t>
      </w:r>
      <w:r w:rsidRPr="00AA45B0">
        <w:rPr>
          <w:i/>
        </w:rPr>
        <w:t>Income Tax Act 1986</w:t>
      </w:r>
      <w:r w:rsidRPr="00AA45B0">
        <w:t>; or</w:t>
      </w:r>
    </w:p>
    <w:p w:rsidR="00BD4496" w:rsidRPr="00AA45B0" w:rsidRDefault="00BD4496" w:rsidP="00BD4496">
      <w:pPr>
        <w:pStyle w:val="paragraph"/>
      </w:pPr>
      <w:r w:rsidRPr="00AA45B0">
        <w:tab/>
        <w:t>(b)</w:t>
      </w:r>
      <w:r w:rsidRPr="00AA45B0">
        <w:tab/>
        <w:t>in respect of an overpayment of Medicare levy payable in accordance with Part</w:t>
      </w:r>
      <w:r w:rsidR="00753CFA" w:rsidRPr="00AA45B0">
        <w:t> </w:t>
      </w:r>
      <w:r w:rsidRPr="00AA45B0">
        <w:t xml:space="preserve">VIIB of the </w:t>
      </w:r>
      <w:r w:rsidRPr="00AA45B0">
        <w:rPr>
          <w:i/>
        </w:rPr>
        <w:t>Income Tax Assessment Act 1936</w:t>
      </w:r>
      <w:r w:rsidRPr="00AA45B0">
        <w:t>; or</w:t>
      </w:r>
    </w:p>
    <w:p w:rsidR="00BD4496" w:rsidRPr="00AA45B0" w:rsidRDefault="00BD4496" w:rsidP="00BD4496">
      <w:pPr>
        <w:pStyle w:val="paragraph"/>
      </w:pPr>
      <w:r w:rsidRPr="00AA45B0">
        <w:tab/>
        <w:t>(c)</w:t>
      </w:r>
      <w:r w:rsidRPr="00AA45B0">
        <w:tab/>
        <w:t>in respect of an overpayment of an amount payable by the person by an assessment made under Part</w:t>
      </w:r>
      <w:r w:rsidR="00753CFA" w:rsidRPr="00AA45B0">
        <w:t> </w:t>
      </w:r>
      <w:r w:rsidRPr="00AA45B0">
        <w:t>IV of the</w:t>
      </w:r>
      <w:r w:rsidRPr="00AA45B0">
        <w:rPr>
          <w:i/>
        </w:rPr>
        <w:t xml:space="preserve"> Income Tax Assessment Act 1936</w:t>
      </w:r>
      <w:r w:rsidRPr="00AA45B0">
        <w:t xml:space="preserve"> because of:</w:t>
      </w:r>
    </w:p>
    <w:p w:rsidR="00BD4496" w:rsidRPr="00AA45B0" w:rsidRDefault="00BD4496" w:rsidP="00BD4496">
      <w:pPr>
        <w:pStyle w:val="paragraphsub"/>
      </w:pPr>
      <w:r w:rsidRPr="00AA45B0">
        <w:tab/>
        <w:t>(i)</w:t>
      </w:r>
      <w:r w:rsidRPr="00AA45B0">
        <w:tab/>
        <w:t>subsection</w:t>
      </w:r>
      <w:r w:rsidR="004701AF" w:rsidRPr="00AA45B0">
        <w:t> </w:t>
      </w:r>
      <w:r w:rsidRPr="00AA45B0">
        <w:t xml:space="preserve">106U(1) of the </w:t>
      </w:r>
      <w:r w:rsidRPr="00AA45B0">
        <w:rPr>
          <w:i/>
        </w:rPr>
        <w:t>Higher Education Funding Act 1988</w:t>
      </w:r>
      <w:r w:rsidRPr="00AA45B0">
        <w:t>; or</w:t>
      </w:r>
    </w:p>
    <w:p w:rsidR="00BD4496" w:rsidRPr="00AA45B0" w:rsidRDefault="00BD4496" w:rsidP="00BD4496">
      <w:pPr>
        <w:pStyle w:val="paragraphsub"/>
      </w:pPr>
      <w:r w:rsidRPr="00AA45B0">
        <w:tab/>
        <w:t>(ii)</w:t>
      </w:r>
      <w:r w:rsidRPr="00AA45B0">
        <w:tab/>
        <w:t>section</w:t>
      </w:r>
      <w:r w:rsidR="004701AF" w:rsidRPr="00AA45B0">
        <w:t> </w:t>
      </w:r>
      <w:r w:rsidRPr="00AA45B0">
        <w:t>154</w:t>
      </w:r>
      <w:r w:rsidR="009E5680">
        <w:noBreakHyphen/>
      </w:r>
      <w:r w:rsidRPr="00AA45B0">
        <w:t xml:space="preserve">60 of the </w:t>
      </w:r>
      <w:r w:rsidRPr="00AA45B0">
        <w:rPr>
          <w:i/>
        </w:rPr>
        <w:t>Higher Education Support Act 2003</w:t>
      </w:r>
      <w:r w:rsidRPr="00AA45B0">
        <w:t>; or</w:t>
      </w:r>
    </w:p>
    <w:p w:rsidR="00BD4496" w:rsidRPr="00AA45B0" w:rsidRDefault="00BD4496" w:rsidP="00BD4496">
      <w:pPr>
        <w:pStyle w:val="paragraphsub"/>
      </w:pPr>
      <w:r w:rsidRPr="00AA45B0">
        <w:tab/>
        <w:t>(iii)</w:t>
      </w:r>
      <w:r w:rsidRPr="00AA45B0">
        <w:tab/>
      </w:r>
      <w:r w:rsidR="00146403" w:rsidRPr="00AA45B0">
        <w:t>section</w:t>
      </w:r>
      <w:r w:rsidR="004701AF" w:rsidRPr="00AA45B0">
        <w:t> </w:t>
      </w:r>
      <w:r w:rsidR="00146403" w:rsidRPr="00AA45B0">
        <w:t>12ZN</w:t>
      </w:r>
      <w:r w:rsidRPr="00AA45B0">
        <w:t xml:space="preserve"> of the </w:t>
      </w:r>
      <w:r w:rsidRPr="00AA45B0">
        <w:rPr>
          <w:i/>
        </w:rPr>
        <w:t>Student Assistance Act 1973</w:t>
      </w:r>
      <w:r w:rsidRPr="00AA45B0">
        <w:t>; or</w:t>
      </w:r>
    </w:p>
    <w:p w:rsidR="000374E3" w:rsidRPr="00AA45B0" w:rsidRDefault="000374E3" w:rsidP="000374E3">
      <w:pPr>
        <w:pStyle w:val="paragraphsub"/>
      </w:pPr>
      <w:r w:rsidRPr="00AA45B0">
        <w:tab/>
        <w:t>(iv)</w:t>
      </w:r>
      <w:r w:rsidRPr="00AA45B0">
        <w:tab/>
        <w:t>section</w:t>
      </w:r>
      <w:r w:rsidR="004701AF" w:rsidRPr="00AA45B0">
        <w:t> </w:t>
      </w:r>
      <w:r w:rsidRPr="00AA45B0">
        <w:t xml:space="preserve">23FA of the </w:t>
      </w:r>
      <w:r w:rsidRPr="00AA45B0">
        <w:rPr>
          <w:i/>
        </w:rPr>
        <w:t>VET Student Loans Act 2016</w:t>
      </w:r>
      <w:r w:rsidRPr="00AA45B0">
        <w:t>; or</w:t>
      </w:r>
    </w:p>
    <w:p w:rsidR="00BD4496" w:rsidRPr="00AA45B0" w:rsidRDefault="00BD4496" w:rsidP="00BD4496">
      <w:pPr>
        <w:pStyle w:val="paragraph"/>
        <w:rPr>
          <w:b/>
          <w:i/>
        </w:rPr>
      </w:pPr>
      <w:r w:rsidRPr="00AA45B0">
        <w:tab/>
        <w:t>(d)</w:t>
      </w:r>
      <w:r w:rsidRPr="00AA45B0">
        <w:tab/>
        <w:t xml:space="preserve">as a refund of a tax offset that is subject to the refundable tax offset rules </w:t>
      </w:r>
      <w:r w:rsidR="00146403" w:rsidRPr="00AA45B0">
        <w:t>(see Division</w:t>
      </w:r>
      <w:r w:rsidR="004701AF" w:rsidRPr="00AA45B0">
        <w:t> </w:t>
      </w:r>
      <w:r w:rsidR="00146403" w:rsidRPr="00AA45B0">
        <w:t>67 of the Income Tax Assessment Act)</w:t>
      </w:r>
      <w:r w:rsidRPr="00AA45B0">
        <w:t>.</w:t>
      </w:r>
    </w:p>
    <w:p w:rsidR="00F01773" w:rsidRPr="00AA45B0" w:rsidRDefault="0031100A" w:rsidP="00F01773">
      <w:pPr>
        <w:pStyle w:val="Definition"/>
      </w:pPr>
      <w:r w:rsidRPr="00AA45B0">
        <w:rPr>
          <w:b/>
          <w:i/>
        </w:rPr>
        <w:t>i</w:t>
      </w:r>
      <w:r w:rsidR="00F01773" w:rsidRPr="00AA45B0">
        <w:rPr>
          <w:b/>
          <w:i/>
        </w:rPr>
        <w:t>ncome tax return</w:t>
      </w:r>
      <w:r w:rsidR="00F01773" w:rsidRPr="00AA45B0">
        <w:t xml:space="preserve"> has the same meaning as in the </w:t>
      </w:r>
      <w:r w:rsidR="00F01773" w:rsidRPr="00AA45B0">
        <w:rPr>
          <w:i/>
        </w:rPr>
        <w:t>Income Tax Assessment Act 1997</w:t>
      </w:r>
      <w:r w:rsidR="00F01773" w:rsidRPr="00AA45B0">
        <w:t>.</w:t>
      </w:r>
    </w:p>
    <w:p w:rsidR="007E6356" w:rsidRPr="00AA45B0" w:rsidRDefault="007E6356" w:rsidP="007E6356">
      <w:pPr>
        <w:pStyle w:val="Definition"/>
      </w:pPr>
      <w:r w:rsidRPr="00AA45B0">
        <w:rPr>
          <w:b/>
          <w:i/>
        </w:rPr>
        <w:t>indexed actual income</w:t>
      </w:r>
      <w:r w:rsidRPr="00AA45B0">
        <w:t>:</w:t>
      </w:r>
    </w:p>
    <w:p w:rsidR="007E6356" w:rsidRPr="00AA45B0" w:rsidRDefault="007E6356" w:rsidP="007E6356">
      <w:pPr>
        <w:pStyle w:val="paragraph"/>
      </w:pPr>
      <w:r w:rsidRPr="00AA45B0">
        <w:tab/>
        <w:t>(a)</w:t>
      </w:r>
      <w:r w:rsidRPr="00AA45B0">
        <w:tab/>
        <w:t>for an individual in relation to family tax benefit—means the amount stated for the individual in a notice under subsection</w:t>
      </w:r>
      <w:r w:rsidR="004701AF" w:rsidRPr="00AA45B0">
        <w:t> </w:t>
      </w:r>
      <w:r w:rsidRPr="00AA45B0">
        <w:t>20B(2); and</w:t>
      </w:r>
    </w:p>
    <w:p w:rsidR="002D58C2" w:rsidRPr="00AA45B0" w:rsidRDefault="002D58C2" w:rsidP="002D58C2">
      <w:pPr>
        <w:pStyle w:val="paragraph"/>
      </w:pPr>
      <w:r w:rsidRPr="00AA45B0">
        <w:tab/>
        <w:t>(b)</w:t>
      </w:r>
      <w:r w:rsidRPr="00AA45B0">
        <w:tab/>
        <w:t>for an individual in relation to child care subsidy—means the amount stated for the individual in a notice under subsection</w:t>
      </w:r>
      <w:r w:rsidR="004701AF" w:rsidRPr="00AA45B0">
        <w:t> </w:t>
      </w:r>
      <w:r w:rsidRPr="00AA45B0">
        <w:t>67DD(2).</w:t>
      </w:r>
    </w:p>
    <w:p w:rsidR="00F645E6" w:rsidRPr="00AA45B0" w:rsidRDefault="00F645E6" w:rsidP="00F800DB">
      <w:pPr>
        <w:pStyle w:val="Definition"/>
      </w:pPr>
      <w:r w:rsidRPr="00AA45B0">
        <w:rPr>
          <w:b/>
          <w:i/>
        </w:rPr>
        <w:t>indexed estimate</w:t>
      </w:r>
      <w:r w:rsidRPr="00AA45B0">
        <w:t>:</w:t>
      </w:r>
    </w:p>
    <w:p w:rsidR="00F645E6" w:rsidRPr="00AA45B0" w:rsidRDefault="00F645E6" w:rsidP="00F645E6">
      <w:pPr>
        <w:pStyle w:val="paragraph"/>
      </w:pPr>
      <w:r w:rsidRPr="00AA45B0">
        <w:tab/>
        <w:t>(a)</w:t>
      </w:r>
      <w:r w:rsidRPr="00AA45B0">
        <w:tab/>
        <w:t>for an individual in relation to family tax benefit—means the amount stated for the individual in a notice under subsection</w:t>
      </w:r>
      <w:r w:rsidR="004701AF" w:rsidRPr="00AA45B0">
        <w:t> </w:t>
      </w:r>
      <w:r w:rsidRPr="00AA45B0">
        <w:t>20A(2); and</w:t>
      </w:r>
    </w:p>
    <w:p w:rsidR="002D58C2" w:rsidRPr="00AA45B0" w:rsidRDefault="002D58C2" w:rsidP="002D58C2">
      <w:pPr>
        <w:pStyle w:val="paragraph"/>
      </w:pPr>
      <w:r w:rsidRPr="00AA45B0">
        <w:tab/>
        <w:t>(b)</w:t>
      </w:r>
      <w:r w:rsidRPr="00AA45B0">
        <w:tab/>
        <w:t>for an individual in relation to child care subsidy—means the amount stated for the individual in a notice under subsection</w:t>
      </w:r>
      <w:r w:rsidR="004701AF" w:rsidRPr="00AA45B0">
        <w:t> </w:t>
      </w:r>
      <w:r w:rsidRPr="00AA45B0">
        <w:t>67DC(2).</w:t>
      </w:r>
    </w:p>
    <w:p w:rsidR="00F01773" w:rsidRPr="00AA45B0" w:rsidRDefault="0031100A" w:rsidP="00F01773">
      <w:pPr>
        <w:pStyle w:val="Definition"/>
      </w:pPr>
      <w:r w:rsidRPr="00AA45B0">
        <w:rPr>
          <w:b/>
          <w:i/>
        </w:rPr>
        <w:t>i</w:t>
      </w:r>
      <w:r w:rsidR="00F01773" w:rsidRPr="00AA45B0">
        <w:rPr>
          <w:b/>
          <w:i/>
        </w:rPr>
        <w:t>nstalment amount</w:t>
      </w:r>
      <w:r w:rsidR="00F01773" w:rsidRPr="00AA45B0">
        <w:t>, in relation to family tax benefit,</w:t>
      </w:r>
      <w:r w:rsidR="00F01773" w:rsidRPr="00AA45B0">
        <w:rPr>
          <w:b/>
          <w:i/>
        </w:rPr>
        <w:t xml:space="preserve"> </w:t>
      </w:r>
      <w:r w:rsidR="00F01773" w:rsidRPr="00AA45B0">
        <w:t>has the meaning given by subsection</w:t>
      </w:r>
      <w:r w:rsidR="004701AF" w:rsidRPr="00AA45B0">
        <w:t> </w:t>
      </w:r>
      <w:r w:rsidR="00F01773" w:rsidRPr="00AA45B0">
        <w:t>23(2).</w:t>
      </w:r>
    </w:p>
    <w:p w:rsidR="00F01773" w:rsidRPr="00AA45B0" w:rsidRDefault="00641784" w:rsidP="00F01773">
      <w:pPr>
        <w:pStyle w:val="Definition"/>
      </w:pPr>
      <w:r w:rsidRPr="00AA45B0">
        <w:rPr>
          <w:b/>
          <w:i/>
        </w:rPr>
        <w:t>i</w:t>
      </w:r>
      <w:r w:rsidR="00F01773" w:rsidRPr="00AA45B0">
        <w:rPr>
          <w:b/>
          <w:i/>
        </w:rPr>
        <w:t>nstalment period</w:t>
      </w:r>
      <w:r w:rsidR="00F01773" w:rsidRPr="00AA45B0">
        <w:t>, in relation to family tax benefit, has the meaning given by subsections</w:t>
      </w:r>
      <w:r w:rsidR="004701AF" w:rsidRPr="00AA45B0">
        <w:t> </w:t>
      </w:r>
      <w:r w:rsidR="00F01773" w:rsidRPr="00AA45B0">
        <w:t>23(2) and (3).</w:t>
      </w:r>
    </w:p>
    <w:p w:rsidR="002D58C2" w:rsidRPr="00AA45B0" w:rsidRDefault="002D58C2" w:rsidP="002D58C2">
      <w:pPr>
        <w:pStyle w:val="Definition"/>
      </w:pPr>
      <w:r w:rsidRPr="00AA45B0">
        <w:rPr>
          <w:b/>
          <w:i/>
        </w:rPr>
        <w:t>large centre</w:t>
      </w:r>
      <w:r w:rsidR="009E5680">
        <w:rPr>
          <w:b/>
          <w:i/>
        </w:rPr>
        <w:noBreakHyphen/>
      </w:r>
      <w:r w:rsidRPr="00AA45B0">
        <w:rPr>
          <w:b/>
          <w:i/>
        </w:rPr>
        <w:t>based day care provider</w:t>
      </w:r>
      <w:r w:rsidRPr="00AA45B0">
        <w:t xml:space="preserve"> has the meaning given by section</w:t>
      </w:r>
      <w:r w:rsidR="004701AF" w:rsidRPr="00AA45B0">
        <w:t> </w:t>
      </w:r>
      <w:r w:rsidRPr="00AA45B0">
        <w:t>4A.</w:t>
      </w:r>
    </w:p>
    <w:p w:rsidR="002D58C2" w:rsidRPr="00AA45B0" w:rsidRDefault="002D58C2" w:rsidP="002D58C2">
      <w:pPr>
        <w:pStyle w:val="Definition"/>
      </w:pPr>
      <w:r w:rsidRPr="00AA45B0">
        <w:rPr>
          <w:b/>
          <w:i/>
        </w:rPr>
        <w:t xml:space="preserve">listed child care information provision </w:t>
      </w:r>
      <w:r w:rsidRPr="00AA45B0">
        <w:t>has the meaning given by section</w:t>
      </w:r>
      <w:r w:rsidR="004701AF" w:rsidRPr="00AA45B0">
        <w:t> </w:t>
      </w:r>
      <w:r w:rsidRPr="00AA45B0">
        <w:t>219UB.</w:t>
      </w:r>
    </w:p>
    <w:p w:rsidR="00DF525A" w:rsidRPr="00AA45B0" w:rsidRDefault="00DF525A" w:rsidP="00DF525A">
      <w:pPr>
        <w:pStyle w:val="Definition"/>
      </w:pPr>
      <w:r w:rsidRPr="00AA45B0">
        <w:rPr>
          <w:b/>
          <w:i/>
        </w:rPr>
        <w:t>maximum amount</w:t>
      </w:r>
      <w:r w:rsidRPr="00AA45B0">
        <w:t>, in relation to a family tax benefit advance, has the meaning given by section</w:t>
      </w:r>
      <w:r w:rsidR="004701AF" w:rsidRPr="00AA45B0">
        <w:t> </w:t>
      </w:r>
      <w:r w:rsidRPr="00AA45B0">
        <w:t>35D.</w:t>
      </w:r>
    </w:p>
    <w:p w:rsidR="00F6471E" w:rsidRPr="00AA45B0" w:rsidRDefault="00F6471E" w:rsidP="00F6471E">
      <w:pPr>
        <w:pStyle w:val="Definition"/>
      </w:pPr>
      <w:r w:rsidRPr="00AA45B0">
        <w:rPr>
          <w:b/>
          <w:i/>
        </w:rPr>
        <w:t>maximum PPL period</w:t>
      </w:r>
      <w:r w:rsidRPr="00AA45B0">
        <w:t xml:space="preserve"> has the same meaning as in the </w:t>
      </w:r>
      <w:r w:rsidRPr="00AA45B0">
        <w:rPr>
          <w:i/>
        </w:rPr>
        <w:t>Paid Parental Leave Act 2010</w:t>
      </w:r>
      <w:r w:rsidRPr="00AA45B0">
        <w:t>.</w:t>
      </w:r>
    </w:p>
    <w:p w:rsidR="0015420F" w:rsidRPr="00AA45B0" w:rsidRDefault="0015420F" w:rsidP="0015420F">
      <w:pPr>
        <w:pStyle w:val="Definition"/>
      </w:pPr>
      <w:r w:rsidRPr="00AA45B0">
        <w:rPr>
          <w:b/>
          <w:i/>
        </w:rPr>
        <w:t>medicare program</w:t>
      </w:r>
      <w:r w:rsidRPr="00AA45B0">
        <w:t xml:space="preserve"> has the same meaning as in the </w:t>
      </w:r>
      <w:r w:rsidRPr="00AA45B0">
        <w:rPr>
          <w:i/>
        </w:rPr>
        <w:t>Human Services (Medicare) Act 1973</w:t>
      </w:r>
      <w:r w:rsidRPr="00AA45B0">
        <w:t>.</w:t>
      </w:r>
    </w:p>
    <w:p w:rsidR="002D58C2" w:rsidRPr="00AA45B0" w:rsidRDefault="002D58C2" w:rsidP="002D58C2">
      <w:pPr>
        <w:pStyle w:val="Definition"/>
      </w:pPr>
      <w:r w:rsidRPr="00AA45B0">
        <w:rPr>
          <w:b/>
          <w:i/>
        </w:rPr>
        <w:t xml:space="preserve">meets the information requirements </w:t>
      </w:r>
      <w:r w:rsidRPr="00AA45B0">
        <w:t>has the meaning given by subsection</w:t>
      </w:r>
      <w:r w:rsidR="004701AF" w:rsidRPr="00AA45B0">
        <w:t> </w:t>
      </w:r>
      <w:r w:rsidRPr="00AA45B0">
        <w:t>67CD(10).</w:t>
      </w:r>
    </w:p>
    <w:p w:rsidR="00DF525A" w:rsidRPr="00AA45B0" w:rsidRDefault="00DF525A" w:rsidP="00DF525A">
      <w:pPr>
        <w:pStyle w:val="Definition"/>
      </w:pPr>
      <w:r w:rsidRPr="00AA45B0">
        <w:rPr>
          <w:b/>
          <w:i/>
        </w:rPr>
        <w:t>minimum amount</w:t>
      </w:r>
      <w:r w:rsidRPr="00AA45B0">
        <w:t>, in relation to a family tax benefit advance that is paid to an individual, means:</w:t>
      </w:r>
    </w:p>
    <w:p w:rsidR="00DF525A" w:rsidRPr="00AA45B0" w:rsidRDefault="00DF525A" w:rsidP="00DF525A">
      <w:pPr>
        <w:pStyle w:val="paragraph"/>
      </w:pPr>
      <w:r w:rsidRPr="00AA45B0">
        <w:tab/>
        <w:t>(a)</w:t>
      </w:r>
      <w:r w:rsidRPr="00AA45B0">
        <w:tab/>
        <w:t>3.75% of the FTB child rate for one FTB child who is under 13 years of age worked out under clause</w:t>
      </w:r>
      <w:r w:rsidR="004701AF" w:rsidRPr="00AA45B0">
        <w:t> </w:t>
      </w:r>
      <w:r w:rsidRPr="00AA45B0">
        <w:t>7 of Schedule</w:t>
      </w:r>
      <w:r w:rsidR="004701AF" w:rsidRPr="00AA45B0">
        <w:t> </w:t>
      </w:r>
      <w:r w:rsidRPr="00AA45B0">
        <w:t>1 to the Family Assistance Act (disregarding clauses</w:t>
      </w:r>
      <w:r w:rsidR="004701AF" w:rsidRPr="00AA45B0">
        <w:t> </w:t>
      </w:r>
      <w:r w:rsidRPr="00AA45B0">
        <w:t>8 to 11 of that Schedule); or</w:t>
      </w:r>
    </w:p>
    <w:p w:rsidR="00DF525A" w:rsidRPr="00AA45B0" w:rsidRDefault="00DF525A" w:rsidP="00DF525A">
      <w:pPr>
        <w:pStyle w:val="paragraph"/>
      </w:pPr>
      <w:r w:rsidRPr="00AA45B0">
        <w:tab/>
        <w:t>(b)</w:t>
      </w:r>
      <w:r w:rsidRPr="00AA45B0">
        <w:tab/>
        <w:t>if a determination under section</w:t>
      </w:r>
      <w:r w:rsidR="004701AF" w:rsidRPr="00AA45B0">
        <w:t> </w:t>
      </w:r>
      <w:r w:rsidRPr="00AA45B0">
        <w:t xml:space="preserve">28 of that Act that the individual is eligible for a percentage (the </w:t>
      </w:r>
      <w:r w:rsidRPr="00AA45B0">
        <w:rPr>
          <w:b/>
          <w:i/>
        </w:rPr>
        <w:t>section</w:t>
      </w:r>
      <w:r w:rsidR="004701AF" w:rsidRPr="00AA45B0">
        <w:rPr>
          <w:b/>
          <w:i/>
        </w:rPr>
        <w:t> </w:t>
      </w:r>
      <w:r w:rsidRPr="00AA45B0">
        <w:rPr>
          <w:b/>
          <w:i/>
        </w:rPr>
        <w:t>28 percentage</w:t>
      </w:r>
      <w:r w:rsidRPr="00AA45B0">
        <w:t>) of the family tax benefit for FTB children of the individual is in force—the section</w:t>
      </w:r>
      <w:r w:rsidR="004701AF" w:rsidRPr="00AA45B0">
        <w:t> </w:t>
      </w:r>
      <w:r w:rsidRPr="00AA45B0">
        <w:t xml:space="preserve">28 percentage of the </w:t>
      </w:r>
      <w:r w:rsidR="004701AF" w:rsidRPr="00AA45B0">
        <w:t>paragraph (</w:t>
      </w:r>
      <w:r w:rsidRPr="00AA45B0">
        <w:t>a) amount; or</w:t>
      </w:r>
    </w:p>
    <w:p w:rsidR="00DF525A" w:rsidRPr="00AA45B0" w:rsidRDefault="00DF525A" w:rsidP="00DF525A">
      <w:pPr>
        <w:pStyle w:val="paragraph"/>
      </w:pPr>
      <w:r w:rsidRPr="00AA45B0">
        <w:tab/>
        <w:t>(c)</w:t>
      </w:r>
      <w:r w:rsidRPr="00AA45B0">
        <w:tab/>
        <w:t xml:space="preserve">if the amount that would be the minimum amount under </w:t>
      </w:r>
      <w:r w:rsidR="004701AF" w:rsidRPr="00AA45B0">
        <w:t>paragraph (</w:t>
      </w:r>
      <w:r w:rsidRPr="00AA45B0">
        <w:t>a) or (b) is not a number of whole cents—the amount rounded down to the nearest cent.</w:t>
      </w:r>
    </w:p>
    <w:p w:rsidR="00005EE9" w:rsidRPr="00AA45B0" w:rsidRDefault="00005EE9" w:rsidP="00005EE9">
      <w:pPr>
        <w:pStyle w:val="Definition"/>
      </w:pPr>
      <w:r w:rsidRPr="00AA45B0">
        <w:rPr>
          <w:b/>
          <w:i/>
        </w:rPr>
        <w:t>non</w:t>
      </w:r>
      <w:r w:rsidR="009E5680">
        <w:rPr>
          <w:b/>
          <w:i/>
        </w:rPr>
        <w:noBreakHyphen/>
      </w:r>
      <w:r w:rsidRPr="00AA45B0">
        <w:rPr>
          <w:b/>
          <w:i/>
        </w:rPr>
        <w:t>corporate Commonwealth entity</w:t>
      </w:r>
      <w:r w:rsidRPr="00AA45B0">
        <w:t xml:space="preserve"> has the same meaning as in the </w:t>
      </w:r>
      <w:r w:rsidRPr="00AA45B0">
        <w:rPr>
          <w:i/>
        </w:rPr>
        <w:t>Public Governance, Performance and Accountability Act 2013</w:t>
      </w:r>
      <w:r w:rsidRPr="00AA45B0">
        <w:t>.</w:t>
      </w:r>
    </w:p>
    <w:p w:rsidR="00F01773" w:rsidRPr="00AA45B0" w:rsidRDefault="00F01773" w:rsidP="003F2C6A">
      <w:pPr>
        <w:pStyle w:val="Definition"/>
        <w:keepNext/>
        <w:keepLines/>
      </w:pPr>
      <w:r w:rsidRPr="00AA45B0">
        <w:rPr>
          <w:b/>
          <w:i/>
        </w:rPr>
        <w:t>officer</w:t>
      </w:r>
      <w:r w:rsidRPr="00AA45B0">
        <w:t xml:space="preserve"> means an officer of an agency and includes:</w:t>
      </w:r>
    </w:p>
    <w:p w:rsidR="00F01773" w:rsidRPr="00AA45B0" w:rsidRDefault="00F01773" w:rsidP="00F01773">
      <w:pPr>
        <w:pStyle w:val="paragraph"/>
      </w:pPr>
      <w:r w:rsidRPr="00AA45B0">
        <w:tab/>
        <w:t>(a)</w:t>
      </w:r>
      <w:r w:rsidRPr="00AA45B0">
        <w:tab/>
        <w:t>the head of the agency; and</w:t>
      </w:r>
    </w:p>
    <w:p w:rsidR="0075471D" w:rsidRPr="00AA45B0" w:rsidRDefault="0075471D" w:rsidP="0075471D">
      <w:pPr>
        <w:pStyle w:val="paragraph"/>
      </w:pPr>
      <w:r w:rsidRPr="00AA45B0">
        <w:tab/>
        <w:t>(aa)</w:t>
      </w:r>
      <w:r w:rsidRPr="00AA45B0">
        <w:tab/>
        <w:t>if the agency is the Human Services Department:</w:t>
      </w:r>
    </w:p>
    <w:p w:rsidR="0075471D" w:rsidRPr="00AA45B0" w:rsidRDefault="0075471D" w:rsidP="0075471D">
      <w:pPr>
        <w:pStyle w:val="paragraphsub"/>
      </w:pPr>
      <w:r w:rsidRPr="00AA45B0">
        <w:tab/>
        <w:t>(i)</w:t>
      </w:r>
      <w:r w:rsidRPr="00AA45B0">
        <w:tab/>
        <w:t>the Chief Executive Centrelink; and</w:t>
      </w:r>
    </w:p>
    <w:p w:rsidR="0075471D" w:rsidRPr="00AA45B0" w:rsidRDefault="0075471D" w:rsidP="0075471D">
      <w:pPr>
        <w:pStyle w:val="paragraphsub"/>
      </w:pPr>
      <w:r w:rsidRPr="00AA45B0">
        <w:tab/>
        <w:t>(ii)</w:t>
      </w:r>
      <w:r w:rsidRPr="00AA45B0">
        <w:tab/>
        <w:t>the Chief Executive Medicare; and</w:t>
      </w:r>
    </w:p>
    <w:p w:rsidR="00F01773" w:rsidRPr="00AA45B0" w:rsidRDefault="00F01773" w:rsidP="00F01773">
      <w:pPr>
        <w:pStyle w:val="paragraph"/>
      </w:pPr>
      <w:r w:rsidRPr="00AA45B0">
        <w:tab/>
        <w:t>(b)</w:t>
      </w:r>
      <w:r w:rsidRPr="00AA45B0">
        <w:tab/>
        <w:t>an employee of the agency; and</w:t>
      </w:r>
    </w:p>
    <w:p w:rsidR="00F01773" w:rsidRPr="00AA45B0" w:rsidRDefault="00F01773" w:rsidP="00F01773">
      <w:pPr>
        <w:pStyle w:val="paragraph"/>
      </w:pPr>
      <w:r w:rsidRPr="00AA45B0">
        <w:tab/>
        <w:t>(c)</w:t>
      </w:r>
      <w:r w:rsidRPr="00AA45B0">
        <w:tab/>
        <w:t>any other person engaged by the agency, under contract or otherwise, to exercise powers, or perform duties or functions, of the agency.</w:t>
      </w:r>
    </w:p>
    <w:p w:rsidR="00005EE9" w:rsidRPr="00AA45B0" w:rsidRDefault="00005EE9" w:rsidP="00005EE9">
      <w:pPr>
        <w:pStyle w:val="Definition"/>
      </w:pPr>
      <w:r w:rsidRPr="00AA45B0">
        <w:rPr>
          <w:b/>
          <w:i/>
        </w:rPr>
        <w:t>official</w:t>
      </w:r>
      <w:r w:rsidRPr="00AA45B0">
        <w:t xml:space="preserve"> has the same meaning as in the </w:t>
      </w:r>
      <w:r w:rsidRPr="00AA45B0">
        <w:rPr>
          <w:i/>
        </w:rPr>
        <w:t>Public Governance, Performance and Accountability Act 2013</w:t>
      </w:r>
      <w:r w:rsidRPr="00AA45B0">
        <w:t>.</w:t>
      </w:r>
    </w:p>
    <w:p w:rsidR="00BF31D8" w:rsidRPr="00AA45B0" w:rsidRDefault="00BF31D8" w:rsidP="00BF31D8">
      <w:pPr>
        <w:pStyle w:val="Definition"/>
      </w:pPr>
      <w:r w:rsidRPr="00AA45B0">
        <w:rPr>
          <w:b/>
          <w:i/>
        </w:rPr>
        <w:t>parental leave pay</w:t>
      </w:r>
      <w:r w:rsidRPr="00AA45B0">
        <w:t xml:space="preserve"> has the same meaning as in the </w:t>
      </w:r>
      <w:r w:rsidRPr="00AA45B0">
        <w:rPr>
          <w:i/>
        </w:rPr>
        <w:t>Paid Parental Leave Act 2010</w:t>
      </w:r>
      <w:r w:rsidRPr="00AA45B0">
        <w:t>.</w:t>
      </w:r>
    </w:p>
    <w:p w:rsidR="001A1FF9" w:rsidRPr="00AA45B0" w:rsidRDefault="001A1FF9" w:rsidP="001A1FF9">
      <w:pPr>
        <w:pStyle w:val="Definition"/>
      </w:pPr>
      <w:r w:rsidRPr="00AA45B0">
        <w:rPr>
          <w:b/>
          <w:i/>
        </w:rPr>
        <w:t>personal information</w:t>
      </w:r>
      <w:r w:rsidRPr="00AA45B0">
        <w:t xml:space="preserve"> has the same meaning as in the </w:t>
      </w:r>
      <w:r w:rsidRPr="00AA45B0">
        <w:rPr>
          <w:i/>
        </w:rPr>
        <w:t>Privacy Act 1988</w:t>
      </w:r>
      <w:r w:rsidRPr="00AA45B0">
        <w:t>.</w:t>
      </w:r>
    </w:p>
    <w:p w:rsidR="00990840" w:rsidRPr="00AA45B0" w:rsidRDefault="00990840" w:rsidP="00990840">
      <w:pPr>
        <w:pStyle w:val="Definition"/>
      </w:pPr>
      <w:r w:rsidRPr="00AA45B0">
        <w:rPr>
          <w:b/>
          <w:i/>
        </w:rPr>
        <w:t>person with management or control</w:t>
      </w:r>
      <w:r w:rsidRPr="00AA45B0">
        <w:t xml:space="preserve"> has the meaning given by section</w:t>
      </w:r>
      <w:r w:rsidR="004701AF" w:rsidRPr="00AA45B0">
        <w:t> </w:t>
      </w:r>
      <w:r w:rsidRPr="00AA45B0">
        <w:t>194F.</w:t>
      </w:r>
    </w:p>
    <w:p w:rsidR="00F01773" w:rsidRPr="00AA45B0" w:rsidRDefault="00F01773" w:rsidP="00F01773">
      <w:pPr>
        <w:pStyle w:val="Definition"/>
      </w:pPr>
      <w:r w:rsidRPr="00AA45B0">
        <w:rPr>
          <w:b/>
          <w:i/>
        </w:rPr>
        <w:t xml:space="preserve">primary tax </w:t>
      </w:r>
      <w:r w:rsidRPr="00AA45B0">
        <w:t>means any amount due to the Commonwealth directly under a taxation law (within the meaning of the</w:t>
      </w:r>
      <w:r w:rsidRPr="00AA45B0">
        <w:rPr>
          <w:i/>
        </w:rPr>
        <w:t xml:space="preserve"> Taxation Administration Act 1953</w:t>
      </w:r>
      <w:r w:rsidRPr="00AA45B0">
        <w:t>), including any such amount that is not yet payable.</w:t>
      </w:r>
    </w:p>
    <w:p w:rsidR="00F01773" w:rsidRPr="00AA45B0" w:rsidRDefault="00F01773" w:rsidP="00F01773">
      <w:pPr>
        <w:pStyle w:val="Definition"/>
        <w:keepNext/>
        <w:keepLines/>
      </w:pPr>
      <w:r w:rsidRPr="00AA45B0">
        <w:rPr>
          <w:b/>
          <w:i/>
        </w:rPr>
        <w:t>protected information</w:t>
      </w:r>
      <w:r w:rsidRPr="00AA45B0">
        <w:rPr>
          <w:b/>
        </w:rPr>
        <w:t xml:space="preserve"> </w:t>
      </w:r>
      <w:r w:rsidRPr="00AA45B0">
        <w:t>means:</w:t>
      </w:r>
    </w:p>
    <w:p w:rsidR="00CF435D" w:rsidRPr="00AA45B0" w:rsidRDefault="00CF435D" w:rsidP="00CF435D">
      <w:pPr>
        <w:pStyle w:val="paragraph"/>
      </w:pPr>
      <w:r w:rsidRPr="00AA45B0">
        <w:tab/>
        <w:t>(a)</w:t>
      </w:r>
      <w:r w:rsidRPr="00AA45B0">
        <w:tab/>
        <w:t>information about a person that:</w:t>
      </w:r>
    </w:p>
    <w:p w:rsidR="00CF435D" w:rsidRPr="00AA45B0" w:rsidRDefault="00CF435D" w:rsidP="00CF435D">
      <w:pPr>
        <w:pStyle w:val="paragraphsub"/>
      </w:pPr>
      <w:r w:rsidRPr="00AA45B0">
        <w:tab/>
        <w:t>(i)</w:t>
      </w:r>
      <w:r w:rsidRPr="00AA45B0">
        <w:tab/>
        <w:t>was obtained by an officer under the family assistance law; and</w:t>
      </w:r>
    </w:p>
    <w:p w:rsidR="00CF435D" w:rsidRPr="00AA45B0" w:rsidRDefault="00CF435D" w:rsidP="00CF435D">
      <w:pPr>
        <w:pStyle w:val="paragraphsub"/>
      </w:pPr>
      <w:r w:rsidRPr="00AA45B0">
        <w:tab/>
        <w:t>(ii)</w:t>
      </w:r>
      <w:r w:rsidRPr="00AA45B0">
        <w:tab/>
        <w:t>is or was held in the records of the Department; or</w:t>
      </w:r>
    </w:p>
    <w:p w:rsidR="00D440E5" w:rsidRPr="00AA45B0" w:rsidRDefault="00D440E5" w:rsidP="00D440E5">
      <w:pPr>
        <w:pStyle w:val="paragraph"/>
      </w:pPr>
      <w:r w:rsidRPr="00AA45B0">
        <w:tab/>
        <w:t>(aaa)</w:t>
      </w:r>
      <w:r w:rsidRPr="00AA45B0">
        <w:tab/>
        <w:t>information about a person that:</w:t>
      </w:r>
    </w:p>
    <w:p w:rsidR="00D440E5" w:rsidRPr="00AA45B0" w:rsidRDefault="00D440E5" w:rsidP="00D440E5">
      <w:pPr>
        <w:pStyle w:val="paragraphsub"/>
      </w:pPr>
      <w:r w:rsidRPr="00AA45B0">
        <w:tab/>
        <w:t>(i)</w:t>
      </w:r>
      <w:r w:rsidRPr="00AA45B0">
        <w:tab/>
        <w:t>was obtained by an officer under the family assistance law; and</w:t>
      </w:r>
    </w:p>
    <w:p w:rsidR="00D440E5" w:rsidRPr="00AA45B0" w:rsidRDefault="00D440E5" w:rsidP="00D440E5">
      <w:pPr>
        <w:pStyle w:val="paragraphsub"/>
      </w:pPr>
      <w:r w:rsidRPr="00AA45B0">
        <w:tab/>
        <w:t>(ii)</w:t>
      </w:r>
      <w:r w:rsidRPr="00AA45B0">
        <w:tab/>
        <w:t>is or was held in the records of the Human Services Department within the meaning of this Act as in force at any time; or</w:t>
      </w:r>
    </w:p>
    <w:p w:rsidR="00CF435D" w:rsidRPr="00AA45B0" w:rsidRDefault="00CF435D" w:rsidP="00CF435D">
      <w:pPr>
        <w:pStyle w:val="paragraph"/>
      </w:pPr>
      <w:r w:rsidRPr="00AA45B0">
        <w:tab/>
        <w:t>(aa)</w:t>
      </w:r>
      <w:r w:rsidRPr="00AA45B0">
        <w:tab/>
        <w:t xml:space="preserve">information about a person that was held in the records of the Commonwealth Services Delivery Agency (within the meaning of the </w:t>
      </w:r>
      <w:r w:rsidRPr="00AA45B0">
        <w:rPr>
          <w:i/>
        </w:rPr>
        <w:t>Commonwealth Services Delivery Agency Act 1997</w:t>
      </w:r>
      <w:r w:rsidRPr="00AA45B0">
        <w:t xml:space="preserve"> as in force before </w:t>
      </w:r>
      <w:r w:rsidR="009E5680">
        <w:t>1 July</w:t>
      </w:r>
      <w:r w:rsidRPr="00AA45B0">
        <w:t xml:space="preserve"> 2011); or</w:t>
      </w:r>
    </w:p>
    <w:p w:rsidR="00CF435D" w:rsidRPr="00AA45B0" w:rsidRDefault="00CF435D" w:rsidP="00CF435D">
      <w:pPr>
        <w:pStyle w:val="paragraph"/>
      </w:pPr>
      <w:r w:rsidRPr="00AA45B0">
        <w:tab/>
        <w:t>(b)</w:t>
      </w:r>
      <w:r w:rsidRPr="00AA45B0">
        <w:tab/>
        <w:t>information about a person that:</w:t>
      </w:r>
    </w:p>
    <w:p w:rsidR="00CF435D" w:rsidRPr="00AA45B0" w:rsidRDefault="00CF435D" w:rsidP="00CF435D">
      <w:pPr>
        <w:pStyle w:val="paragraphsub"/>
      </w:pPr>
      <w:r w:rsidRPr="00AA45B0">
        <w:tab/>
        <w:t>(i)</w:t>
      </w:r>
      <w:r w:rsidRPr="00AA45B0">
        <w:tab/>
        <w:t>was obtained by an officer under the family assistance law; and</w:t>
      </w:r>
    </w:p>
    <w:p w:rsidR="00CF435D" w:rsidRPr="00AA45B0" w:rsidRDefault="00CF435D" w:rsidP="00CF435D">
      <w:pPr>
        <w:pStyle w:val="paragraphsub"/>
      </w:pPr>
      <w:r w:rsidRPr="00AA45B0">
        <w:tab/>
        <w:t>(ii)</w:t>
      </w:r>
      <w:r w:rsidRPr="00AA45B0">
        <w:tab/>
        <w:t xml:space="preserve">was held in the records of Medicare Australia (within the meaning of the </w:t>
      </w:r>
      <w:r w:rsidRPr="00AA45B0">
        <w:rPr>
          <w:i/>
        </w:rPr>
        <w:t>Medicare Australia Act 1973</w:t>
      </w:r>
      <w:r w:rsidRPr="00AA45B0">
        <w:t xml:space="preserve"> as in force before </w:t>
      </w:r>
      <w:r w:rsidR="009E5680">
        <w:t>1 July</w:t>
      </w:r>
      <w:r w:rsidRPr="00AA45B0">
        <w:t xml:space="preserve"> 2011); or</w:t>
      </w:r>
    </w:p>
    <w:p w:rsidR="00F01773" w:rsidRPr="00AA45B0" w:rsidRDefault="00F01773" w:rsidP="00F01773">
      <w:pPr>
        <w:pStyle w:val="paragraph"/>
      </w:pPr>
      <w:r w:rsidRPr="00AA45B0">
        <w:tab/>
        <w:t>(ba)</w:t>
      </w:r>
      <w:r w:rsidRPr="00AA45B0">
        <w:tab/>
        <w:t>information about a person obtained by an officer under the family assistance law that was held in the records of the Health Insurance Commission; or</w:t>
      </w:r>
    </w:p>
    <w:p w:rsidR="00F01773" w:rsidRPr="00AA45B0" w:rsidRDefault="00F01773" w:rsidP="00F01773">
      <w:pPr>
        <w:pStyle w:val="paragraph"/>
      </w:pPr>
      <w:r w:rsidRPr="00AA45B0">
        <w:tab/>
        <w:t>(c)</w:t>
      </w:r>
      <w:r w:rsidRPr="00AA45B0">
        <w:tab/>
        <w:t>information to the effect that there is no information about a person held in the records of an agency.</w:t>
      </w:r>
    </w:p>
    <w:p w:rsidR="002D58C2" w:rsidRPr="00AA45B0" w:rsidRDefault="002D58C2" w:rsidP="002D58C2">
      <w:pPr>
        <w:pStyle w:val="Definition"/>
      </w:pPr>
      <w:r w:rsidRPr="00AA45B0">
        <w:rPr>
          <w:b/>
          <w:i/>
        </w:rPr>
        <w:t>provider</w:t>
      </w:r>
      <w:r w:rsidRPr="00AA45B0">
        <w:t>:</w:t>
      </w:r>
    </w:p>
    <w:p w:rsidR="002D58C2" w:rsidRPr="00AA45B0" w:rsidRDefault="002D58C2" w:rsidP="002D58C2">
      <w:pPr>
        <w:pStyle w:val="paragraph"/>
      </w:pPr>
      <w:r w:rsidRPr="00AA45B0">
        <w:tab/>
        <w:t>(a)</w:t>
      </w:r>
      <w:r w:rsidRPr="00AA45B0">
        <w:tab/>
        <w:t>has the meaning given by subsection</w:t>
      </w:r>
      <w:r w:rsidR="004701AF" w:rsidRPr="00AA45B0">
        <w:t> </w:t>
      </w:r>
      <w:r w:rsidRPr="00AA45B0">
        <w:t>194A(1); and</w:t>
      </w:r>
    </w:p>
    <w:p w:rsidR="002D58C2" w:rsidRPr="00AA45B0" w:rsidRDefault="002D58C2" w:rsidP="002D58C2">
      <w:pPr>
        <w:pStyle w:val="paragraph"/>
      </w:pPr>
      <w:r w:rsidRPr="00AA45B0">
        <w:tab/>
        <w:t>(b)</w:t>
      </w:r>
      <w:r w:rsidRPr="00AA45B0">
        <w:tab/>
        <w:t>is affected by sections</w:t>
      </w:r>
      <w:r w:rsidR="004701AF" w:rsidRPr="00AA45B0">
        <w:t> </w:t>
      </w:r>
      <w:r w:rsidRPr="00AA45B0">
        <w:t>230A and 230B.</w:t>
      </w:r>
    </w:p>
    <w:p w:rsidR="002D58C2" w:rsidRPr="00AA45B0" w:rsidRDefault="002D58C2" w:rsidP="002D58C2">
      <w:pPr>
        <w:pStyle w:val="Definition"/>
      </w:pPr>
      <w:r w:rsidRPr="00AA45B0">
        <w:rPr>
          <w:b/>
          <w:i/>
        </w:rPr>
        <w:t>Regulatory Powers Act</w:t>
      </w:r>
      <w:r w:rsidRPr="00AA45B0">
        <w:t xml:space="preserve"> means the </w:t>
      </w:r>
      <w:r w:rsidRPr="00AA45B0">
        <w:rPr>
          <w:i/>
        </w:rPr>
        <w:t>Regulatory Powers (Standard Provisions) Act 2014</w:t>
      </w:r>
      <w:r w:rsidRPr="00AA45B0">
        <w:t>.</w:t>
      </w:r>
    </w:p>
    <w:p w:rsidR="002D58C2" w:rsidRPr="00AA45B0" w:rsidRDefault="002D58C2" w:rsidP="002D58C2">
      <w:pPr>
        <w:pStyle w:val="Definition"/>
      </w:pPr>
      <w:r w:rsidRPr="00AA45B0">
        <w:rPr>
          <w:b/>
          <w:i/>
        </w:rPr>
        <w:t xml:space="preserve">related providers </w:t>
      </w:r>
      <w:r w:rsidRPr="00AA45B0">
        <w:t>has the meaning given by subsection</w:t>
      </w:r>
      <w:r w:rsidR="004701AF" w:rsidRPr="00AA45B0">
        <w:t> </w:t>
      </w:r>
      <w:r w:rsidRPr="00AA45B0">
        <w:t>4A(3).</w:t>
      </w:r>
    </w:p>
    <w:p w:rsidR="002D58C2" w:rsidRPr="00AA45B0" w:rsidRDefault="002D58C2" w:rsidP="002D58C2">
      <w:pPr>
        <w:pStyle w:val="Definition"/>
      </w:pPr>
      <w:r w:rsidRPr="00AA45B0">
        <w:rPr>
          <w:b/>
          <w:i/>
        </w:rPr>
        <w:t>relevant arrangement</w:t>
      </w:r>
      <w:r w:rsidRPr="00AA45B0">
        <w:t xml:space="preserve"> has the meaning given by subsection</w:t>
      </w:r>
      <w:r w:rsidR="004701AF" w:rsidRPr="00AA45B0">
        <w:t> </w:t>
      </w:r>
      <w:r w:rsidRPr="00AA45B0">
        <w:t>200A(3).</w:t>
      </w:r>
    </w:p>
    <w:p w:rsidR="002D58C2" w:rsidRPr="00AA45B0" w:rsidRDefault="002D58C2" w:rsidP="002D58C2">
      <w:pPr>
        <w:pStyle w:val="Definition"/>
      </w:pPr>
      <w:r w:rsidRPr="00AA45B0">
        <w:rPr>
          <w:b/>
          <w:i/>
        </w:rPr>
        <w:t>second deadline</w:t>
      </w:r>
      <w:r w:rsidRPr="00AA45B0">
        <w:t xml:space="preserve"> has the meaning given by section</w:t>
      </w:r>
      <w:r w:rsidR="004701AF" w:rsidRPr="00AA45B0">
        <w:t> </w:t>
      </w:r>
      <w:r w:rsidRPr="00AA45B0">
        <w:t>103C.</w:t>
      </w:r>
    </w:p>
    <w:p w:rsidR="00F01773" w:rsidRPr="00AA45B0" w:rsidRDefault="00F01773" w:rsidP="00F01773">
      <w:pPr>
        <w:pStyle w:val="Definition"/>
      </w:pPr>
      <w:r w:rsidRPr="00AA45B0">
        <w:rPr>
          <w:b/>
          <w:i/>
        </w:rPr>
        <w:t>Secretary</w:t>
      </w:r>
      <w:r w:rsidRPr="00AA45B0">
        <w:t xml:space="preserve"> means the </w:t>
      </w:r>
      <w:r w:rsidR="00411662" w:rsidRPr="00AA45B0">
        <w:t>Secretary of</w:t>
      </w:r>
      <w:r w:rsidRPr="00AA45B0">
        <w:t xml:space="preserve"> the Department.</w:t>
      </w:r>
    </w:p>
    <w:p w:rsidR="00945BC2" w:rsidRPr="00AA45B0" w:rsidRDefault="00945BC2" w:rsidP="00945BC2">
      <w:pPr>
        <w:pStyle w:val="Definition"/>
      </w:pPr>
      <w:r w:rsidRPr="00AA45B0">
        <w:rPr>
          <w:b/>
          <w:i/>
        </w:rPr>
        <w:t>social security law</w:t>
      </w:r>
      <w:r w:rsidRPr="00AA45B0">
        <w:t xml:space="preserve"> has the same meaning as in the </w:t>
      </w:r>
      <w:r w:rsidRPr="00AA45B0">
        <w:rPr>
          <w:i/>
        </w:rPr>
        <w:t>Social Security Act 1991</w:t>
      </w:r>
      <w:r w:rsidRPr="00AA45B0">
        <w:t>.</w:t>
      </w:r>
    </w:p>
    <w:p w:rsidR="002D58C2" w:rsidRPr="00AA45B0" w:rsidRDefault="002D58C2" w:rsidP="002D58C2">
      <w:pPr>
        <w:pStyle w:val="Definition"/>
      </w:pPr>
      <w:r w:rsidRPr="00AA45B0">
        <w:rPr>
          <w:b/>
          <w:i/>
        </w:rPr>
        <w:t xml:space="preserve">starts to be enrolled </w:t>
      </w:r>
      <w:r w:rsidRPr="00AA45B0">
        <w:t>has the meaning given by section</w:t>
      </w:r>
      <w:r w:rsidR="004701AF" w:rsidRPr="00AA45B0">
        <w:t> </w:t>
      </w:r>
      <w:r w:rsidRPr="00AA45B0">
        <w:t>200B.</w:t>
      </w:r>
    </w:p>
    <w:p w:rsidR="002D58C2" w:rsidRPr="00AA45B0" w:rsidRDefault="002D58C2" w:rsidP="002D58C2">
      <w:pPr>
        <w:pStyle w:val="Definition"/>
      </w:pPr>
      <w:r w:rsidRPr="00AA45B0">
        <w:rPr>
          <w:b/>
          <w:i/>
        </w:rPr>
        <w:t>statement period</w:t>
      </w:r>
      <w:r w:rsidRPr="00AA45B0">
        <w:t xml:space="preserve"> has the meaning given by subsection</w:t>
      </w:r>
      <w:r w:rsidR="004701AF" w:rsidRPr="00AA45B0">
        <w:t> </w:t>
      </w:r>
      <w:r w:rsidRPr="00AA45B0">
        <w:t>201D(7).</w:t>
      </w:r>
    </w:p>
    <w:p w:rsidR="00F01773" w:rsidRPr="00AA45B0" w:rsidRDefault="00F01773" w:rsidP="00F01773">
      <w:pPr>
        <w:pStyle w:val="Definition"/>
      </w:pPr>
      <w:r w:rsidRPr="00AA45B0">
        <w:rPr>
          <w:b/>
          <w:i/>
        </w:rPr>
        <w:t>taxable income %</w:t>
      </w:r>
      <w:r w:rsidRPr="00AA45B0">
        <w:t>, in respect of an individual, means the taxable income % calculated in respect of the individual under Part</w:t>
      </w:r>
      <w:r w:rsidR="004701AF" w:rsidRPr="00AA45B0">
        <w:t> </w:t>
      </w:r>
      <w:r w:rsidRPr="00AA45B0">
        <w:t>4 of Schedule</w:t>
      </w:r>
      <w:r w:rsidR="004701AF" w:rsidRPr="00AA45B0">
        <w:t> </w:t>
      </w:r>
      <w:r w:rsidRPr="00AA45B0">
        <w:t>2 to the Family Assistance Act.</w:t>
      </w:r>
    </w:p>
    <w:p w:rsidR="00F01773" w:rsidRPr="00AA45B0" w:rsidRDefault="00F01773" w:rsidP="00F01773">
      <w:pPr>
        <w:pStyle w:val="Definition"/>
      </w:pPr>
      <w:r w:rsidRPr="00AA45B0">
        <w:rPr>
          <w:b/>
          <w:i/>
        </w:rPr>
        <w:t>tax file number</w:t>
      </w:r>
      <w:r w:rsidRPr="00AA45B0">
        <w:t xml:space="preserve"> has the same meaning as in Part</w:t>
      </w:r>
      <w:r w:rsidR="00753CFA" w:rsidRPr="00AA45B0">
        <w:t> </w:t>
      </w:r>
      <w:r w:rsidRPr="00AA45B0">
        <w:t xml:space="preserve">VA of the </w:t>
      </w:r>
      <w:r w:rsidRPr="00AA45B0">
        <w:rPr>
          <w:i/>
        </w:rPr>
        <w:t>Income Tax Assessment Act 1936</w:t>
      </w:r>
      <w:r w:rsidRPr="00AA45B0">
        <w:t>.</w:t>
      </w:r>
    </w:p>
    <w:p w:rsidR="00F01773" w:rsidRPr="00AA45B0" w:rsidRDefault="00F01773" w:rsidP="00544CA6">
      <w:pPr>
        <w:pStyle w:val="Definition"/>
        <w:keepNext/>
        <w:rPr>
          <w:snapToGrid w:val="0"/>
          <w:lang w:eastAsia="en-US"/>
        </w:rPr>
      </w:pPr>
      <w:r w:rsidRPr="00AA45B0">
        <w:rPr>
          <w:b/>
          <w:i/>
          <w:snapToGrid w:val="0"/>
          <w:lang w:eastAsia="en-US"/>
        </w:rPr>
        <w:t>TFN claim person</w:t>
      </w:r>
      <w:r w:rsidRPr="00AA45B0">
        <w:rPr>
          <w:snapToGrid w:val="0"/>
          <w:lang w:eastAsia="en-US"/>
        </w:rPr>
        <w:t>:</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in relation to a claim for family tax benefit under </w:t>
      </w:r>
      <w:r w:rsidR="00127CA2" w:rsidRPr="00AA45B0">
        <w:rPr>
          <w:snapToGrid w:val="0"/>
          <w:lang w:eastAsia="en-US"/>
        </w:rPr>
        <w:t>Subdivision</w:t>
      </w:r>
      <w:r w:rsidR="00753CFA" w:rsidRPr="00AA45B0">
        <w:rPr>
          <w:snapToGrid w:val="0"/>
          <w:lang w:eastAsia="en-US"/>
        </w:rPr>
        <w:t xml:space="preserve"> </w:t>
      </w:r>
      <w:r w:rsidRPr="00AA45B0">
        <w:rPr>
          <w:snapToGrid w:val="0"/>
          <w:lang w:eastAsia="en-US"/>
        </w:rPr>
        <w:t>A of Division</w:t>
      </w:r>
      <w:r w:rsidR="004701AF" w:rsidRPr="00AA45B0">
        <w:rPr>
          <w:snapToGrid w:val="0"/>
          <w:lang w:eastAsia="en-US"/>
        </w:rPr>
        <w:t> </w:t>
      </w:r>
      <w:r w:rsidRPr="00AA45B0">
        <w:rPr>
          <w:snapToGrid w:val="0"/>
          <w:lang w:eastAsia="en-US"/>
        </w:rPr>
        <w:t>1 of Part</w:t>
      </w:r>
      <w:r w:rsidR="004701AF" w:rsidRPr="00AA45B0">
        <w:rPr>
          <w:snapToGrid w:val="0"/>
          <w:lang w:eastAsia="en-US"/>
        </w:rPr>
        <w:t> </w:t>
      </w:r>
      <w:r w:rsidRPr="00AA45B0">
        <w:rPr>
          <w:snapToGrid w:val="0"/>
          <w:lang w:eastAsia="en-US"/>
        </w:rPr>
        <w:t>3, means:</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the claimant; and</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if the claim is for payment of family tax benefit by instalment—the claimant’s partner (if any) at the time of the claim; and</w:t>
      </w:r>
    </w:p>
    <w:p w:rsidR="00F01773" w:rsidRPr="00AA45B0" w:rsidRDefault="00F01773" w:rsidP="00F01773">
      <w:pPr>
        <w:pStyle w:val="paragraphsub"/>
        <w:rPr>
          <w:snapToGrid w:val="0"/>
          <w:lang w:eastAsia="en-US"/>
        </w:rPr>
      </w:pPr>
      <w:r w:rsidRPr="00AA45B0">
        <w:rPr>
          <w:snapToGrid w:val="0"/>
          <w:lang w:eastAsia="en-US"/>
        </w:rPr>
        <w:tab/>
        <w:t>(iii)</w:t>
      </w:r>
      <w:r w:rsidRPr="00AA45B0">
        <w:rPr>
          <w:snapToGrid w:val="0"/>
          <w:lang w:eastAsia="en-US"/>
        </w:rPr>
        <w:tab/>
        <w:t>if the claim is for payment of family tax benefit for a past period—any partner of the claimant during the past period; or</w:t>
      </w:r>
    </w:p>
    <w:p w:rsidR="002D58C2" w:rsidRPr="00AA45B0" w:rsidRDefault="002D58C2" w:rsidP="002D58C2">
      <w:pPr>
        <w:pStyle w:val="paragraph"/>
      </w:pPr>
      <w:r w:rsidRPr="00AA45B0">
        <w:tab/>
        <w:t>(b)</w:t>
      </w:r>
      <w:r w:rsidRPr="00AA45B0">
        <w:tab/>
        <w:t>in relation to a claim made by a claimant for CCS, means:</w:t>
      </w:r>
    </w:p>
    <w:p w:rsidR="002D58C2" w:rsidRPr="00AA45B0" w:rsidRDefault="002D58C2" w:rsidP="002D58C2">
      <w:pPr>
        <w:pStyle w:val="paragraphsub"/>
      </w:pPr>
      <w:r w:rsidRPr="00AA45B0">
        <w:tab/>
        <w:t>(i)</w:t>
      </w:r>
      <w:r w:rsidRPr="00AA45B0">
        <w:tab/>
        <w:t>the claimant; and</w:t>
      </w:r>
    </w:p>
    <w:p w:rsidR="002D58C2" w:rsidRPr="00AA45B0" w:rsidRDefault="002D58C2" w:rsidP="002D58C2">
      <w:pPr>
        <w:pStyle w:val="paragraphsub"/>
      </w:pPr>
      <w:r w:rsidRPr="00AA45B0">
        <w:tab/>
        <w:t>(ii)</w:t>
      </w:r>
      <w:r w:rsidRPr="00AA45B0">
        <w:tab/>
        <w:t>the claimant’s partner (if any) at the time the claim is made; or</w:t>
      </w:r>
    </w:p>
    <w:p w:rsidR="00F01773" w:rsidRPr="00AA45B0" w:rsidRDefault="00F01773" w:rsidP="00F01773">
      <w:pPr>
        <w:pStyle w:val="paragraph"/>
      </w:pPr>
      <w:r w:rsidRPr="00AA45B0">
        <w:tab/>
        <w:t>(c)</w:t>
      </w:r>
      <w:r w:rsidRPr="00AA45B0">
        <w:tab/>
        <w:t xml:space="preserve">in relation to a claim for </w:t>
      </w:r>
      <w:r w:rsidR="00B10313" w:rsidRPr="00AA45B0">
        <w:t>a stillborn baby payment</w:t>
      </w:r>
      <w:r w:rsidR="00B721EF" w:rsidRPr="00AA45B0">
        <w:t xml:space="preserve"> </w:t>
      </w:r>
      <w:r w:rsidRPr="00AA45B0">
        <w:t>in normal circumstances under Division</w:t>
      </w:r>
      <w:r w:rsidR="004701AF" w:rsidRPr="00AA45B0">
        <w:t> </w:t>
      </w:r>
      <w:r w:rsidRPr="00AA45B0">
        <w:t>3 of Part</w:t>
      </w:r>
      <w:r w:rsidR="004701AF" w:rsidRPr="00AA45B0">
        <w:t> </w:t>
      </w:r>
      <w:r w:rsidRPr="00AA45B0">
        <w:t>3, means:</w:t>
      </w:r>
    </w:p>
    <w:p w:rsidR="00F01773" w:rsidRPr="00AA45B0" w:rsidRDefault="00F01773" w:rsidP="00F01773">
      <w:pPr>
        <w:pStyle w:val="paragraphsub"/>
      </w:pPr>
      <w:r w:rsidRPr="00AA45B0">
        <w:tab/>
        <w:t>(i)</w:t>
      </w:r>
      <w:r w:rsidRPr="00AA45B0">
        <w:tab/>
        <w:t>the claimant; and</w:t>
      </w:r>
    </w:p>
    <w:p w:rsidR="00785009" w:rsidRPr="00AA45B0" w:rsidRDefault="00F01773" w:rsidP="00785009">
      <w:pPr>
        <w:pStyle w:val="paragraphsub"/>
      </w:pPr>
      <w:r w:rsidRPr="00AA45B0">
        <w:tab/>
        <w:t>(ii)</w:t>
      </w:r>
      <w:r w:rsidRPr="00AA45B0">
        <w:tab/>
        <w:t>the claimant’s partner (if any) at the time of the claim</w:t>
      </w:r>
      <w:r w:rsidR="00785009" w:rsidRPr="00AA45B0">
        <w:t>; or</w:t>
      </w:r>
    </w:p>
    <w:p w:rsidR="00785009" w:rsidRPr="00AA45B0" w:rsidRDefault="00785009" w:rsidP="00785009">
      <w:pPr>
        <w:pStyle w:val="paragraph"/>
        <w:rPr>
          <w:snapToGrid w:val="0"/>
        </w:rPr>
      </w:pPr>
      <w:r w:rsidRPr="00AA45B0">
        <w:tab/>
      </w:r>
      <w:r w:rsidRPr="00AA45B0">
        <w:rPr>
          <w:snapToGrid w:val="0"/>
        </w:rPr>
        <w:t>(d)</w:t>
      </w:r>
      <w:r w:rsidRPr="00AA45B0">
        <w:rPr>
          <w:snapToGrid w:val="0"/>
        </w:rPr>
        <w:tab/>
        <w:t xml:space="preserve">in relation to a claim for </w:t>
      </w:r>
      <w:r w:rsidRPr="00AA45B0">
        <w:t>single income family supplement</w:t>
      </w:r>
      <w:r w:rsidRPr="00AA45B0">
        <w:rPr>
          <w:snapToGrid w:val="0"/>
        </w:rPr>
        <w:t xml:space="preserve"> under Division</w:t>
      </w:r>
      <w:r w:rsidR="004701AF" w:rsidRPr="00AA45B0">
        <w:rPr>
          <w:snapToGrid w:val="0"/>
        </w:rPr>
        <w:t> </w:t>
      </w:r>
      <w:r w:rsidRPr="00AA45B0">
        <w:rPr>
          <w:snapToGrid w:val="0"/>
        </w:rPr>
        <w:t>4E of Part</w:t>
      </w:r>
      <w:r w:rsidR="004701AF" w:rsidRPr="00AA45B0">
        <w:rPr>
          <w:snapToGrid w:val="0"/>
        </w:rPr>
        <w:t> </w:t>
      </w:r>
      <w:r w:rsidRPr="00AA45B0">
        <w:rPr>
          <w:snapToGrid w:val="0"/>
        </w:rPr>
        <w:t>3, means:</w:t>
      </w:r>
    </w:p>
    <w:p w:rsidR="00785009" w:rsidRPr="00AA45B0" w:rsidRDefault="00785009" w:rsidP="00785009">
      <w:pPr>
        <w:pStyle w:val="paragraphsub"/>
        <w:rPr>
          <w:snapToGrid w:val="0"/>
          <w:lang w:eastAsia="en-US"/>
        </w:rPr>
      </w:pPr>
      <w:r w:rsidRPr="00AA45B0">
        <w:rPr>
          <w:snapToGrid w:val="0"/>
          <w:lang w:eastAsia="en-US"/>
        </w:rPr>
        <w:tab/>
        <w:t>(i)</w:t>
      </w:r>
      <w:r w:rsidRPr="00AA45B0">
        <w:rPr>
          <w:snapToGrid w:val="0"/>
          <w:lang w:eastAsia="en-US"/>
        </w:rPr>
        <w:tab/>
        <w:t>the claimant; and</w:t>
      </w:r>
    </w:p>
    <w:p w:rsidR="00F01773" w:rsidRPr="00AA45B0" w:rsidRDefault="00785009" w:rsidP="00F01773">
      <w:pPr>
        <w:pStyle w:val="paragraphsub"/>
        <w:rPr>
          <w:snapToGrid w:val="0"/>
          <w:lang w:eastAsia="en-US"/>
        </w:rPr>
      </w:pPr>
      <w:r w:rsidRPr="00AA45B0">
        <w:rPr>
          <w:snapToGrid w:val="0"/>
          <w:lang w:eastAsia="en-US"/>
        </w:rPr>
        <w:tab/>
        <w:t>(ii)</w:t>
      </w:r>
      <w:r w:rsidRPr="00AA45B0">
        <w:rPr>
          <w:snapToGrid w:val="0"/>
          <w:lang w:eastAsia="en-US"/>
        </w:rPr>
        <w:tab/>
        <w:t xml:space="preserve">if the claim is for payment of </w:t>
      </w:r>
      <w:r w:rsidRPr="00AA45B0">
        <w:t>single income family supplement</w:t>
      </w:r>
      <w:r w:rsidRPr="00AA45B0">
        <w:rPr>
          <w:snapToGrid w:val="0"/>
          <w:lang w:eastAsia="en-US"/>
        </w:rPr>
        <w:t xml:space="preserve"> for a past period—any partner of the claimant during the past period.</w:t>
      </w:r>
    </w:p>
    <w:p w:rsidR="00F01773" w:rsidRPr="00AA45B0" w:rsidRDefault="00F01773" w:rsidP="00F01773">
      <w:pPr>
        <w:pStyle w:val="Definition"/>
        <w:rPr>
          <w:snapToGrid w:val="0"/>
          <w:lang w:eastAsia="en-US"/>
        </w:rPr>
      </w:pPr>
      <w:r w:rsidRPr="00AA45B0">
        <w:rPr>
          <w:b/>
          <w:i/>
          <w:snapToGrid w:val="0"/>
          <w:lang w:eastAsia="en-US"/>
        </w:rPr>
        <w:t>TFN determination person</w:t>
      </w:r>
      <w:r w:rsidRPr="00AA45B0">
        <w:rPr>
          <w:snapToGrid w:val="0"/>
          <w:lang w:eastAsia="en-US"/>
        </w:rPr>
        <w:t xml:space="preserve"> means:</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in relation to family tax benefit and:</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a determination under which the claimant is entitled to be paid family tax benefit for a past period—the claimant or any partner of the claimant during the past period; or</w:t>
      </w:r>
    </w:p>
    <w:p w:rsidR="002D58C2" w:rsidRPr="00AA45B0" w:rsidRDefault="002D58C2" w:rsidP="002D58C2">
      <w:pPr>
        <w:pStyle w:val="paragraph"/>
      </w:pPr>
      <w:r w:rsidRPr="00AA45B0">
        <w:tab/>
        <w:t>(b)</w:t>
      </w:r>
      <w:r w:rsidRPr="00AA45B0">
        <w:tab/>
        <w:t>for the purposes of a determination under Division</w:t>
      </w:r>
      <w:r w:rsidR="004701AF" w:rsidRPr="00AA45B0">
        <w:t> </w:t>
      </w:r>
      <w:r w:rsidRPr="00AA45B0">
        <w:t>3 of Part</w:t>
      </w:r>
      <w:r w:rsidR="004701AF" w:rsidRPr="00AA45B0">
        <w:t> </w:t>
      </w:r>
      <w:r w:rsidRPr="00AA45B0">
        <w:t>3A (payment of child care subsidy and additional child care subsidy) for an individual for a week—the individual and anyone who was the partner of the individual on the first Monday of the CCS fortnight to which the determination relates; or</w:t>
      </w:r>
    </w:p>
    <w:p w:rsidR="00F01773" w:rsidRPr="00AA45B0" w:rsidRDefault="002E5CE0" w:rsidP="002E5CE0">
      <w:pPr>
        <w:pStyle w:val="paragraph"/>
        <w:rPr>
          <w:snapToGrid w:val="0"/>
          <w:lang w:eastAsia="en-US"/>
        </w:rPr>
      </w:pPr>
      <w:r w:rsidRPr="00AA45B0">
        <w:tab/>
        <w:t>(c)</w:t>
      </w:r>
      <w:r w:rsidRPr="00AA45B0">
        <w:tab/>
      </w:r>
      <w:r w:rsidRPr="00AA45B0">
        <w:rPr>
          <w:snapToGrid w:val="0"/>
          <w:lang w:eastAsia="en-US"/>
        </w:rPr>
        <w:t xml:space="preserve">in relation to </w:t>
      </w:r>
      <w:r w:rsidRPr="00AA45B0">
        <w:t>single income family supplement</w:t>
      </w:r>
      <w:r w:rsidRPr="00AA45B0">
        <w:rPr>
          <w:snapToGrid w:val="0"/>
          <w:lang w:eastAsia="en-US"/>
        </w:rPr>
        <w:t xml:space="preserve"> and a determination under which the claimant is entitled to be paid </w:t>
      </w:r>
      <w:r w:rsidRPr="00AA45B0">
        <w:t>single income family supplement</w:t>
      </w:r>
      <w:r w:rsidRPr="00AA45B0">
        <w:rPr>
          <w:snapToGrid w:val="0"/>
          <w:lang w:eastAsia="en-US"/>
        </w:rPr>
        <w:t xml:space="preserve"> for a past period—the claimant or any partner of the claimant during the past period.</w:t>
      </w:r>
    </w:p>
    <w:p w:rsidR="00F01773" w:rsidRPr="00AA45B0" w:rsidRDefault="00F01773" w:rsidP="00F01773">
      <w:pPr>
        <w:pStyle w:val="Definition"/>
        <w:keepNext/>
      </w:pPr>
      <w:r w:rsidRPr="00AA45B0">
        <w:rPr>
          <w:b/>
          <w:i/>
        </w:rPr>
        <w:t>TFN substitution person</w:t>
      </w:r>
      <w:r w:rsidRPr="00AA45B0">
        <w:t>, in relation to a claim:</w:t>
      </w:r>
    </w:p>
    <w:p w:rsidR="00F01773" w:rsidRPr="00AA45B0" w:rsidRDefault="00F01773" w:rsidP="00F01773">
      <w:pPr>
        <w:pStyle w:val="paragraph"/>
      </w:pPr>
      <w:r w:rsidRPr="00AA45B0">
        <w:tab/>
        <w:t>(a)</w:t>
      </w:r>
      <w:r w:rsidRPr="00AA45B0">
        <w:tab/>
        <w:t>by an individual for payment of family tax benefit by single payment/in substitution because of the death of another individual based on eligibility for an amount of family tax benefit under section</w:t>
      </w:r>
      <w:r w:rsidR="004701AF" w:rsidRPr="00AA45B0">
        <w:t> </w:t>
      </w:r>
      <w:r w:rsidRPr="00AA45B0">
        <w:t>33 of the Family Assistance Act; or</w:t>
      </w:r>
    </w:p>
    <w:p w:rsidR="002D58C2" w:rsidRPr="00AA45B0" w:rsidRDefault="002D58C2" w:rsidP="002D58C2">
      <w:pPr>
        <w:pStyle w:val="paragraph"/>
      </w:pPr>
      <w:r w:rsidRPr="00AA45B0">
        <w:tab/>
        <w:t>(b)</w:t>
      </w:r>
      <w:r w:rsidRPr="00AA45B0">
        <w:tab/>
        <w:t>by an individual for CCS in substitution for an individual who has died; or</w:t>
      </w:r>
    </w:p>
    <w:p w:rsidR="00F01773" w:rsidRPr="00AA45B0" w:rsidRDefault="00F01773" w:rsidP="00F01773">
      <w:pPr>
        <w:pStyle w:val="paragraph"/>
      </w:pPr>
      <w:r w:rsidRPr="00AA45B0">
        <w:tab/>
        <w:t>(c)</w:t>
      </w:r>
      <w:r w:rsidRPr="00AA45B0">
        <w:tab/>
        <w:t xml:space="preserve">by an individual for payment of </w:t>
      </w:r>
      <w:r w:rsidR="00B10313" w:rsidRPr="00AA45B0">
        <w:t>a stillborn baby payment</w:t>
      </w:r>
      <w:r w:rsidR="00B721EF" w:rsidRPr="00AA45B0">
        <w:t xml:space="preserve"> </w:t>
      </w:r>
      <w:r w:rsidRPr="00AA45B0">
        <w:t>in substitution because of the death of another individual;</w:t>
      </w:r>
      <w:r w:rsidR="00C4734E" w:rsidRPr="00AA45B0">
        <w:t xml:space="preserve"> or</w:t>
      </w:r>
    </w:p>
    <w:p w:rsidR="00C4734E" w:rsidRPr="00AA45B0" w:rsidRDefault="00C4734E" w:rsidP="00C4734E">
      <w:pPr>
        <w:pStyle w:val="paragraph"/>
      </w:pPr>
      <w:r w:rsidRPr="00AA45B0">
        <w:tab/>
        <w:t>(d)</w:t>
      </w:r>
      <w:r w:rsidRPr="00AA45B0">
        <w:tab/>
        <w:t>by an individual for payment of single income family supplement by single payment/in substitution because of the death of another individual based on eligibility for an amount of single income family supplement under section</w:t>
      </w:r>
      <w:r w:rsidR="004701AF" w:rsidRPr="00AA45B0">
        <w:t> </w:t>
      </w:r>
      <w:r w:rsidRPr="00AA45B0">
        <w:t>57GG of the Family Assistance Act;</w:t>
      </w:r>
    </w:p>
    <w:p w:rsidR="00F01773" w:rsidRPr="00AA45B0" w:rsidRDefault="00F01773" w:rsidP="00F01773">
      <w:pPr>
        <w:pStyle w:val="subsection2"/>
      </w:pPr>
      <w:r w:rsidRPr="00AA45B0">
        <w:t>means the deceased individual and any partner of the deceased individual during the period in respect of which the payment is claimed.</w:t>
      </w:r>
    </w:p>
    <w:p w:rsidR="002D58C2" w:rsidRPr="00AA45B0" w:rsidRDefault="002D58C2" w:rsidP="002D58C2">
      <w:pPr>
        <w:pStyle w:val="Definition"/>
      </w:pPr>
      <w:r w:rsidRPr="00AA45B0">
        <w:rPr>
          <w:b/>
          <w:i/>
        </w:rPr>
        <w:t>withholding amount</w:t>
      </w:r>
      <w:r w:rsidRPr="00AA45B0">
        <w:t xml:space="preserve"> has the meaning given by subsection</w:t>
      </w:r>
      <w:r w:rsidR="004701AF" w:rsidRPr="00AA45B0">
        <w:t> </w:t>
      </w:r>
      <w:r w:rsidRPr="00AA45B0">
        <w:t>67EB(3).</w:t>
      </w:r>
    </w:p>
    <w:p w:rsidR="00F01773" w:rsidRPr="00AA45B0" w:rsidRDefault="00F01773" w:rsidP="00F01773">
      <w:pPr>
        <w:pStyle w:val="subsection"/>
      </w:pPr>
      <w:r w:rsidRPr="00AA45B0">
        <w:tab/>
        <w:t>(2)</w:t>
      </w:r>
      <w:r w:rsidRPr="00AA45B0">
        <w:tab/>
        <w:t>Expressions used in this Act that are defined in the Family Assistance Act have the same meaning as in that Act.</w:t>
      </w:r>
    </w:p>
    <w:p w:rsidR="00F01773" w:rsidRPr="00AA45B0" w:rsidRDefault="00F01773" w:rsidP="00F01773">
      <w:pPr>
        <w:pStyle w:val="subsection"/>
      </w:pPr>
      <w:r w:rsidRPr="00AA45B0">
        <w:tab/>
        <w:t>(4)</w:t>
      </w:r>
      <w:r w:rsidRPr="00AA45B0">
        <w:tab/>
        <w:t xml:space="preserve">A reference to a </w:t>
      </w:r>
      <w:r w:rsidRPr="00AA45B0">
        <w:rPr>
          <w:b/>
          <w:i/>
        </w:rPr>
        <w:t>determination</w:t>
      </w:r>
      <w:r w:rsidRPr="00AA45B0">
        <w:t xml:space="preserve"> is a reference to a determination as originally made or, if the determination has been varied, as varied.</w:t>
      </w:r>
    </w:p>
    <w:p w:rsidR="002D58C2" w:rsidRPr="00AA45B0" w:rsidRDefault="002D58C2" w:rsidP="002D58C2">
      <w:pPr>
        <w:pStyle w:val="subsection"/>
      </w:pPr>
      <w:r w:rsidRPr="00AA45B0">
        <w:tab/>
        <w:t>(5)</w:t>
      </w:r>
      <w:r w:rsidRPr="00AA45B0">
        <w:tab/>
        <w:t>For the purposes of the family assistance law:</w:t>
      </w:r>
    </w:p>
    <w:p w:rsidR="002D58C2" w:rsidRPr="00AA45B0" w:rsidRDefault="002D58C2" w:rsidP="002D58C2">
      <w:pPr>
        <w:pStyle w:val="paragraph"/>
      </w:pPr>
      <w:r w:rsidRPr="00AA45B0">
        <w:tab/>
        <w:t>(a)</w:t>
      </w:r>
      <w:r w:rsidRPr="00AA45B0">
        <w:tab/>
        <w:t>a reference to the approved provider of a child care service or of an approved child care service is a reference to the provider approved in respect of the service; and</w:t>
      </w:r>
    </w:p>
    <w:p w:rsidR="002D58C2" w:rsidRPr="00AA45B0" w:rsidRDefault="002D58C2" w:rsidP="002D58C2">
      <w:pPr>
        <w:pStyle w:val="paragraph"/>
      </w:pPr>
      <w:r w:rsidRPr="00AA45B0">
        <w:tab/>
        <w:t>(b)</w:t>
      </w:r>
      <w:r w:rsidRPr="00AA45B0">
        <w:tab/>
        <w:t>a reference to the provider of a child care service is a reference to:</w:t>
      </w:r>
    </w:p>
    <w:p w:rsidR="002D58C2" w:rsidRPr="00AA45B0" w:rsidRDefault="002D58C2" w:rsidP="002D58C2">
      <w:pPr>
        <w:pStyle w:val="paragraphsub"/>
      </w:pPr>
      <w:r w:rsidRPr="00AA45B0">
        <w:tab/>
        <w:t>(i)</w:t>
      </w:r>
      <w:r w:rsidRPr="00AA45B0">
        <w:tab/>
        <w:t>the provider approved in respect of the service (if any); or</w:t>
      </w:r>
    </w:p>
    <w:p w:rsidR="002D58C2" w:rsidRPr="00AA45B0" w:rsidRDefault="002D58C2" w:rsidP="002D58C2">
      <w:pPr>
        <w:pStyle w:val="paragraphsub"/>
      </w:pPr>
      <w:r w:rsidRPr="00AA45B0">
        <w:tab/>
        <w:t>(ii)</w:t>
      </w:r>
      <w:r w:rsidRPr="00AA45B0">
        <w:tab/>
        <w:t>if a provider is not approved in respect of the service—the provider that operates the service.</w:t>
      </w:r>
    </w:p>
    <w:p w:rsidR="002D58C2" w:rsidRPr="00AA45B0" w:rsidRDefault="002D58C2" w:rsidP="002D58C2">
      <w:pPr>
        <w:pStyle w:val="subsection"/>
      </w:pPr>
      <w:r w:rsidRPr="00AA45B0">
        <w:tab/>
        <w:t>(6)</w:t>
      </w:r>
      <w:r w:rsidRPr="00AA45B0">
        <w:tab/>
        <w:t>For the purposes of the family assistance law:</w:t>
      </w:r>
    </w:p>
    <w:p w:rsidR="002D58C2" w:rsidRPr="00AA45B0" w:rsidRDefault="002D58C2" w:rsidP="002D58C2">
      <w:pPr>
        <w:pStyle w:val="paragraph"/>
      </w:pPr>
      <w:r w:rsidRPr="00AA45B0">
        <w:tab/>
        <w:t>(a)</w:t>
      </w:r>
      <w:r w:rsidRPr="00AA45B0">
        <w:tab/>
        <w:t>a reference to an approved child care service of a provider or of an approved provider is a reference to a child care service in respect of which the provider is approved; and</w:t>
      </w:r>
    </w:p>
    <w:p w:rsidR="002D58C2" w:rsidRPr="00AA45B0" w:rsidRDefault="002D58C2" w:rsidP="002D58C2">
      <w:pPr>
        <w:pStyle w:val="paragraph"/>
      </w:pPr>
      <w:r w:rsidRPr="00AA45B0">
        <w:tab/>
        <w:t>(b)</w:t>
      </w:r>
      <w:r w:rsidRPr="00AA45B0">
        <w:tab/>
        <w:t>a reference to a child care service of a provider or of an approved provider is a reference to a child care service in respect of which the provider is approved or which is operated by the provider.</w:t>
      </w:r>
    </w:p>
    <w:p w:rsidR="002D58C2" w:rsidRPr="00AA45B0" w:rsidRDefault="002D58C2" w:rsidP="002D58C2">
      <w:pPr>
        <w:pStyle w:val="notetext"/>
      </w:pPr>
      <w:r w:rsidRPr="00AA45B0">
        <w:t>Note:</w:t>
      </w:r>
      <w:r w:rsidRPr="00AA45B0">
        <w:tab/>
        <w:t>A provider can only be approved in respect of a service it operates. See section</w:t>
      </w:r>
      <w:r w:rsidR="004701AF" w:rsidRPr="00AA45B0">
        <w:t> </w:t>
      </w:r>
      <w:r w:rsidRPr="00AA45B0">
        <w:t>194B.</w:t>
      </w:r>
    </w:p>
    <w:p w:rsidR="00F01773" w:rsidRPr="00AA45B0" w:rsidRDefault="00F01773" w:rsidP="00F01773">
      <w:pPr>
        <w:pStyle w:val="ActHead5"/>
      </w:pPr>
      <w:bookmarkStart w:id="8" w:name="_Toc79749648"/>
      <w:r w:rsidRPr="009E5680">
        <w:rPr>
          <w:rStyle w:val="CharSectno"/>
        </w:rPr>
        <w:t>3A</w:t>
      </w:r>
      <w:r w:rsidRPr="00AA45B0">
        <w:t xml:space="preserve">  Application of the </w:t>
      </w:r>
      <w:r w:rsidRPr="00AA45B0">
        <w:rPr>
          <w:i/>
        </w:rPr>
        <w:t>Criminal Code</w:t>
      </w:r>
      <w:bookmarkEnd w:id="8"/>
    </w:p>
    <w:p w:rsidR="00F01773" w:rsidRPr="00AA45B0" w:rsidRDefault="00F01773" w:rsidP="00126C1B">
      <w:pPr>
        <w:pStyle w:val="subsection"/>
        <w:keepNext/>
        <w:keepLines/>
      </w:pPr>
      <w:r w:rsidRPr="00AA45B0">
        <w:tab/>
      </w:r>
      <w:r w:rsidRPr="00AA45B0">
        <w:tab/>
        <w:t>Chapter</w:t>
      </w:r>
      <w:r w:rsidR="004701AF" w:rsidRPr="00AA45B0">
        <w:t> </w:t>
      </w:r>
      <w:r w:rsidRPr="00AA45B0">
        <w:t xml:space="preserve">2 of the </w:t>
      </w:r>
      <w:r w:rsidRPr="00AA45B0">
        <w:rPr>
          <w:i/>
        </w:rPr>
        <w:t>Criminal Code</w:t>
      </w:r>
      <w:r w:rsidRPr="00AA45B0">
        <w:t xml:space="preserve"> applies to all offences against this Act.</w:t>
      </w:r>
    </w:p>
    <w:p w:rsidR="00F01773" w:rsidRPr="00AA45B0" w:rsidRDefault="00F01773" w:rsidP="00F01773">
      <w:pPr>
        <w:pStyle w:val="ActHead5"/>
      </w:pPr>
      <w:bookmarkStart w:id="9" w:name="_Toc79749649"/>
      <w:r w:rsidRPr="009E5680">
        <w:rPr>
          <w:rStyle w:val="CharSectno"/>
        </w:rPr>
        <w:t>4</w:t>
      </w:r>
      <w:r w:rsidRPr="00AA45B0">
        <w:t xml:space="preserve">  Approval of use of electronic equipment etc. to do things for the purposes of the family assistance law</w:t>
      </w:r>
      <w:bookmarkEnd w:id="9"/>
    </w:p>
    <w:p w:rsidR="00F01773" w:rsidRPr="00AA45B0" w:rsidRDefault="00F01773" w:rsidP="00F01773">
      <w:pPr>
        <w:pStyle w:val="subsection"/>
      </w:pPr>
      <w:r w:rsidRPr="00AA45B0">
        <w:tab/>
      </w:r>
      <w:r w:rsidR="00567C87" w:rsidRPr="00AA45B0">
        <w:t>(1)</w:t>
      </w:r>
      <w:r w:rsidRPr="00AA45B0">
        <w:tab/>
        <w:t>If, under a provision of the family assistance law, the Secretary or another officer may approve the form, manner or way of:</w:t>
      </w:r>
    </w:p>
    <w:p w:rsidR="00F01773" w:rsidRPr="00AA45B0" w:rsidRDefault="00F01773" w:rsidP="00F01773">
      <w:pPr>
        <w:pStyle w:val="paragraph"/>
      </w:pPr>
      <w:r w:rsidRPr="00AA45B0">
        <w:tab/>
        <w:t>(a)</w:t>
      </w:r>
      <w:r w:rsidRPr="00AA45B0">
        <w:tab/>
        <w:t>making or withdrawing any application or claim; or</w:t>
      </w:r>
    </w:p>
    <w:p w:rsidR="00F01773" w:rsidRPr="00AA45B0" w:rsidRDefault="00F01773" w:rsidP="00F01773">
      <w:pPr>
        <w:pStyle w:val="paragraph"/>
      </w:pPr>
      <w:r w:rsidRPr="00AA45B0">
        <w:tab/>
        <w:t>(b)</w:t>
      </w:r>
      <w:r w:rsidRPr="00AA45B0">
        <w:tab/>
        <w:t>doing any other thing that is required or permitted to be done for the purposes of that law;</w:t>
      </w:r>
    </w:p>
    <w:p w:rsidR="00AE7A77" w:rsidRPr="00AA45B0" w:rsidRDefault="00F01773" w:rsidP="007D6905">
      <w:pPr>
        <w:pStyle w:val="subsection2"/>
        <w:rPr>
          <w:rFonts w:ascii="Tahoma" w:hAnsi="Tahoma" w:cs="Tahoma"/>
          <w:sz w:val="20"/>
        </w:rPr>
      </w:pPr>
      <w:r w:rsidRPr="00AA45B0">
        <w:t xml:space="preserve">then, without limiting that provision, the Secretary or other officer may approve the making or withdrawing of the application or claim, </w:t>
      </w:r>
      <w:r w:rsidR="00AE7A77" w:rsidRPr="00AA45B0">
        <w:t>or the doing of the other thing:</w:t>
      </w:r>
    </w:p>
    <w:p w:rsidR="00AE7A77" w:rsidRPr="00AA45B0" w:rsidRDefault="00AE7A77" w:rsidP="00AE7A77">
      <w:pPr>
        <w:pStyle w:val="paragraph"/>
      </w:pPr>
      <w:r w:rsidRPr="00AA45B0">
        <w:tab/>
        <w:t>(c)</w:t>
      </w:r>
      <w:r w:rsidRPr="00AA45B0">
        <w:tab/>
        <w:t>by the use of a telecommunications system or other electronic equipment; or</w:t>
      </w:r>
    </w:p>
    <w:p w:rsidR="00F01773" w:rsidRPr="00AA45B0" w:rsidRDefault="00AE7A77" w:rsidP="00FD5409">
      <w:pPr>
        <w:pStyle w:val="paragraph"/>
      </w:pPr>
      <w:r w:rsidRPr="00AA45B0">
        <w:tab/>
        <w:t>(d)</w:t>
      </w:r>
      <w:r w:rsidRPr="00AA45B0">
        <w:tab/>
        <w:t>by the use of software registered with the Secretary</w:t>
      </w:r>
      <w:r w:rsidR="00F01773" w:rsidRPr="00AA45B0">
        <w:t>.</w:t>
      </w:r>
    </w:p>
    <w:p w:rsidR="00A4240D" w:rsidRPr="00AA45B0" w:rsidRDefault="00A4240D" w:rsidP="00A4240D">
      <w:pPr>
        <w:pStyle w:val="subsection"/>
        <w:rPr>
          <w:rFonts w:ascii="Tahoma" w:hAnsi="Tahoma" w:cs="Tahoma"/>
          <w:sz w:val="20"/>
        </w:rPr>
      </w:pPr>
      <w:r w:rsidRPr="00AA45B0">
        <w:tab/>
        <w:t>(2)</w:t>
      </w:r>
      <w:r w:rsidRPr="00AA45B0">
        <w:tab/>
        <w:t>A person may apply to have software registered by the Secretary for the purposes of a particular application, claim or other thing, or a class of applications, claims or other things.</w:t>
      </w:r>
    </w:p>
    <w:p w:rsidR="00A4240D" w:rsidRPr="00AA45B0" w:rsidRDefault="00A4240D" w:rsidP="00A4240D">
      <w:pPr>
        <w:pStyle w:val="subsection"/>
        <w:rPr>
          <w:rFonts w:ascii="Tahoma" w:hAnsi="Tahoma" w:cs="Tahoma"/>
          <w:sz w:val="20"/>
        </w:rPr>
      </w:pPr>
      <w:r w:rsidRPr="00AA45B0">
        <w:tab/>
        <w:t>(3)</w:t>
      </w:r>
      <w:r w:rsidRPr="00AA45B0">
        <w:tab/>
        <w:t>The Secretary may, at his or her discretion, register the software for the purposes of that application, claim or other thing, or class of applications, claims or other things.</w:t>
      </w:r>
    </w:p>
    <w:p w:rsidR="002D58C2" w:rsidRPr="00AA45B0" w:rsidRDefault="002D58C2" w:rsidP="002D58C2">
      <w:pPr>
        <w:pStyle w:val="ActHead5"/>
      </w:pPr>
      <w:bookmarkStart w:id="10" w:name="_Toc79749650"/>
      <w:r w:rsidRPr="009E5680">
        <w:rPr>
          <w:rStyle w:val="CharSectno"/>
        </w:rPr>
        <w:t>4A</w:t>
      </w:r>
      <w:r w:rsidRPr="00AA45B0">
        <w:t xml:space="preserve">  Large centre</w:t>
      </w:r>
      <w:r w:rsidR="009E5680">
        <w:noBreakHyphen/>
      </w:r>
      <w:r w:rsidRPr="00AA45B0">
        <w:t>based day care providers</w:t>
      </w:r>
      <w:bookmarkEnd w:id="10"/>
    </w:p>
    <w:p w:rsidR="002D58C2" w:rsidRPr="00AA45B0" w:rsidRDefault="002D58C2" w:rsidP="002D58C2">
      <w:pPr>
        <w:pStyle w:val="subsection"/>
      </w:pPr>
      <w:r w:rsidRPr="00AA45B0">
        <w:tab/>
        <w:t>(1)</w:t>
      </w:r>
      <w:r w:rsidRPr="00AA45B0">
        <w:tab/>
        <w:t xml:space="preserve">A provider is a </w:t>
      </w:r>
      <w:r w:rsidRPr="00AA45B0">
        <w:rPr>
          <w:b/>
          <w:i/>
        </w:rPr>
        <w:t>large centre</w:t>
      </w:r>
      <w:r w:rsidR="009E5680">
        <w:rPr>
          <w:b/>
          <w:i/>
        </w:rPr>
        <w:noBreakHyphen/>
      </w:r>
      <w:r w:rsidRPr="00AA45B0">
        <w:rPr>
          <w:b/>
          <w:i/>
        </w:rPr>
        <w:t>based day care provider</w:t>
      </w:r>
      <w:r w:rsidRPr="00AA45B0">
        <w:t>, for a financial year, if, at any time in the financial year:</w:t>
      </w:r>
    </w:p>
    <w:p w:rsidR="002D58C2" w:rsidRPr="00AA45B0" w:rsidRDefault="002D58C2" w:rsidP="002D58C2">
      <w:pPr>
        <w:pStyle w:val="paragraph"/>
      </w:pPr>
      <w:r w:rsidRPr="00AA45B0">
        <w:tab/>
        <w:t>(a)</w:t>
      </w:r>
      <w:r w:rsidRPr="00AA45B0">
        <w:tab/>
        <w:t>the provider operates 25 or more approved child care services that are centre</w:t>
      </w:r>
      <w:r w:rsidR="009E5680">
        <w:noBreakHyphen/>
      </w:r>
      <w:r w:rsidRPr="00AA45B0">
        <w:t>based day care services; or</w:t>
      </w:r>
    </w:p>
    <w:p w:rsidR="002D58C2" w:rsidRPr="00AA45B0" w:rsidRDefault="002D58C2" w:rsidP="002D58C2">
      <w:pPr>
        <w:pStyle w:val="paragraph"/>
      </w:pPr>
      <w:r w:rsidRPr="00AA45B0">
        <w:tab/>
        <w:t>(b)</w:t>
      </w:r>
      <w:r w:rsidRPr="00AA45B0">
        <w:tab/>
        <w:t>the provider is one of 2 or more related providers who together operate 25 or more approved child care services that are centre</w:t>
      </w:r>
      <w:r w:rsidR="009E5680">
        <w:noBreakHyphen/>
      </w:r>
      <w:r w:rsidRPr="00AA45B0">
        <w:t>based day care services; or</w:t>
      </w:r>
    </w:p>
    <w:p w:rsidR="002D58C2" w:rsidRPr="00AA45B0" w:rsidRDefault="002D58C2" w:rsidP="002D58C2">
      <w:pPr>
        <w:pStyle w:val="paragraph"/>
      </w:pPr>
      <w:r w:rsidRPr="00AA45B0">
        <w:tab/>
        <w:t>(c)</w:t>
      </w:r>
      <w:r w:rsidRPr="00AA45B0">
        <w:tab/>
        <w:t>the provider proposes to operate, or is one of 2 or more related providers who propose to together operate, 25 or more approved child care services that are centre</w:t>
      </w:r>
      <w:r w:rsidR="009E5680">
        <w:noBreakHyphen/>
      </w:r>
      <w:r w:rsidRPr="00AA45B0">
        <w:t>based day care services.</w:t>
      </w:r>
    </w:p>
    <w:p w:rsidR="002D58C2" w:rsidRPr="00AA45B0" w:rsidRDefault="002D58C2" w:rsidP="002D58C2">
      <w:pPr>
        <w:pStyle w:val="subsection"/>
      </w:pPr>
      <w:r w:rsidRPr="00AA45B0">
        <w:tab/>
        <w:t>(2)</w:t>
      </w:r>
      <w:r w:rsidRPr="00AA45B0">
        <w:tab/>
        <w:t xml:space="preserve">The Minister’s rules may prescribe a number other than 25 for the purposes of </w:t>
      </w:r>
      <w:r w:rsidR="004701AF" w:rsidRPr="00AA45B0">
        <w:t>paragraphs (</w:t>
      </w:r>
      <w:r w:rsidRPr="00AA45B0">
        <w:t>1)(a), (b) and (c). If the Minister’s rules do so, those paragraphs are taken to refer to the prescribed number.</w:t>
      </w:r>
    </w:p>
    <w:p w:rsidR="002D58C2" w:rsidRPr="00AA45B0" w:rsidRDefault="002D58C2" w:rsidP="002D58C2">
      <w:pPr>
        <w:pStyle w:val="subsection"/>
      </w:pPr>
      <w:r w:rsidRPr="00AA45B0">
        <w:tab/>
        <w:t>(3)</w:t>
      </w:r>
      <w:r w:rsidRPr="00AA45B0">
        <w:tab/>
        <w:t xml:space="preserve">The providers in a group of 2 or more providers are </w:t>
      </w:r>
      <w:r w:rsidRPr="00AA45B0">
        <w:rPr>
          <w:b/>
          <w:i/>
        </w:rPr>
        <w:t>related providers</w:t>
      </w:r>
      <w:r w:rsidRPr="00AA45B0">
        <w:t xml:space="preserve"> for a financial year for the purposes of </w:t>
      </w:r>
      <w:r w:rsidR="004701AF" w:rsidRPr="00AA45B0">
        <w:t>subsection (</w:t>
      </w:r>
      <w:r w:rsidRPr="00AA45B0">
        <w:t>1) if, at any time during the financial year, each provider in the group is related to at least one other provider in the group in any of the following ways:</w:t>
      </w:r>
    </w:p>
    <w:p w:rsidR="002D58C2" w:rsidRPr="00AA45B0" w:rsidRDefault="002D58C2" w:rsidP="002D58C2">
      <w:pPr>
        <w:pStyle w:val="paragraph"/>
      </w:pPr>
      <w:r w:rsidRPr="00AA45B0">
        <w:tab/>
        <w:t>(a)</w:t>
      </w:r>
      <w:r w:rsidRPr="00AA45B0">
        <w:tab/>
        <w:t xml:space="preserve">the providers have in common 25% or more of the persons who are concerned in, or take </w:t>
      </w:r>
      <w:r w:rsidR="00E766AD" w:rsidRPr="00AA45B0">
        <w:t>part i</w:t>
      </w:r>
      <w:r w:rsidRPr="00AA45B0">
        <w:t>n, their management;</w:t>
      </w:r>
    </w:p>
    <w:p w:rsidR="002D58C2" w:rsidRPr="00AA45B0" w:rsidRDefault="002D58C2" w:rsidP="002D58C2">
      <w:pPr>
        <w:pStyle w:val="paragraph"/>
      </w:pPr>
      <w:r w:rsidRPr="00AA45B0">
        <w:tab/>
        <w:t>(b)</w:t>
      </w:r>
      <w:r w:rsidRPr="00AA45B0">
        <w:tab/>
        <w:t>one provider owns 15% or more of the other provider;</w:t>
      </w:r>
    </w:p>
    <w:p w:rsidR="002D58C2" w:rsidRPr="00AA45B0" w:rsidRDefault="002D58C2" w:rsidP="002D58C2">
      <w:pPr>
        <w:pStyle w:val="paragraph"/>
      </w:pPr>
      <w:r w:rsidRPr="00AA45B0">
        <w:tab/>
        <w:t>(c)</w:t>
      </w:r>
      <w:r w:rsidRPr="00AA45B0">
        <w:tab/>
        <w:t>one provider is entitled to receive 15% or more of any dividends paid by the other provider.</w:t>
      </w:r>
    </w:p>
    <w:p w:rsidR="002D58C2" w:rsidRPr="00AA45B0" w:rsidRDefault="002D58C2" w:rsidP="00170233">
      <w:pPr>
        <w:pStyle w:val="ActHead2"/>
        <w:pageBreakBefore/>
      </w:pPr>
      <w:bookmarkStart w:id="11" w:name="_Toc79749651"/>
      <w:r w:rsidRPr="009E5680">
        <w:rPr>
          <w:rStyle w:val="CharPartNo"/>
        </w:rPr>
        <w:t>Part</w:t>
      </w:r>
      <w:r w:rsidR="004701AF" w:rsidRPr="009E5680">
        <w:rPr>
          <w:rStyle w:val="CharPartNo"/>
        </w:rPr>
        <w:t> </w:t>
      </w:r>
      <w:r w:rsidRPr="009E5680">
        <w:rPr>
          <w:rStyle w:val="CharPartNo"/>
        </w:rPr>
        <w:t>3</w:t>
      </w:r>
      <w:r w:rsidRPr="00AA45B0">
        <w:t>—</w:t>
      </w:r>
      <w:r w:rsidRPr="009E5680">
        <w:rPr>
          <w:rStyle w:val="CharPartText"/>
        </w:rPr>
        <w:t>Payment of family assistance (other than child care subsidy and additional child care subsidy)</w:t>
      </w:r>
      <w:bookmarkEnd w:id="11"/>
    </w:p>
    <w:p w:rsidR="00F01773" w:rsidRPr="00AA45B0" w:rsidRDefault="00F01773" w:rsidP="00F01773">
      <w:pPr>
        <w:pStyle w:val="ActHead3"/>
      </w:pPr>
      <w:bookmarkStart w:id="12" w:name="_Toc79749652"/>
      <w:r w:rsidRPr="009E5680">
        <w:rPr>
          <w:rStyle w:val="CharDivNo"/>
        </w:rPr>
        <w:t>Division</w:t>
      </w:r>
      <w:r w:rsidR="004701AF" w:rsidRPr="009E5680">
        <w:rPr>
          <w:rStyle w:val="CharDivNo"/>
        </w:rPr>
        <w:t> </w:t>
      </w:r>
      <w:r w:rsidRPr="009E5680">
        <w:rPr>
          <w:rStyle w:val="CharDivNo"/>
        </w:rPr>
        <w:t>1</w:t>
      </w:r>
      <w:r w:rsidRPr="00AA45B0">
        <w:t>—</w:t>
      </w:r>
      <w:r w:rsidRPr="009E5680">
        <w:rPr>
          <w:rStyle w:val="CharDivText"/>
        </w:rPr>
        <w:t>Family tax benefit</w:t>
      </w:r>
      <w:bookmarkEnd w:id="12"/>
    </w:p>
    <w:p w:rsidR="00F01773" w:rsidRPr="00AA45B0" w:rsidRDefault="00127CA2" w:rsidP="00F01773">
      <w:pPr>
        <w:pStyle w:val="ActHead4"/>
      </w:pPr>
      <w:bookmarkStart w:id="13" w:name="_Toc79749653"/>
      <w:r w:rsidRPr="009E5680">
        <w:rPr>
          <w:rStyle w:val="CharSubdNo"/>
        </w:rPr>
        <w:t>Subdivision</w:t>
      </w:r>
      <w:r w:rsidR="00753CFA" w:rsidRPr="009E5680">
        <w:rPr>
          <w:rStyle w:val="CharSubdNo"/>
        </w:rPr>
        <w:t xml:space="preserve"> </w:t>
      </w:r>
      <w:r w:rsidR="00F01773" w:rsidRPr="009E5680">
        <w:rPr>
          <w:rStyle w:val="CharSubdNo"/>
        </w:rPr>
        <w:t>A</w:t>
      </w:r>
      <w:r w:rsidR="00F01773" w:rsidRPr="00AA45B0">
        <w:t>—</w:t>
      </w:r>
      <w:r w:rsidR="00F01773" w:rsidRPr="009E5680">
        <w:rPr>
          <w:rStyle w:val="CharSubdText"/>
        </w:rPr>
        <w:t>Making claims</w:t>
      </w:r>
      <w:bookmarkEnd w:id="13"/>
    </w:p>
    <w:p w:rsidR="00F01773" w:rsidRPr="00AA45B0" w:rsidRDefault="00F01773" w:rsidP="00F01773">
      <w:pPr>
        <w:pStyle w:val="ActHead5"/>
      </w:pPr>
      <w:bookmarkStart w:id="14" w:name="_Toc79749654"/>
      <w:r w:rsidRPr="009E5680">
        <w:rPr>
          <w:rStyle w:val="CharSectno"/>
        </w:rPr>
        <w:t>5</w:t>
      </w:r>
      <w:r w:rsidRPr="00AA45B0">
        <w:t xml:space="preserve">  Need for a claim</w:t>
      </w:r>
      <w:bookmarkEnd w:id="14"/>
    </w:p>
    <w:p w:rsidR="00F01773" w:rsidRPr="00AA45B0" w:rsidRDefault="00F01773" w:rsidP="00F01773">
      <w:pPr>
        <w:pStyle w:val="subsection"/>
      </w:pPr>
      <w:r w:rsidRPr="00AA45B0">
        <w:tab/>
      </w:r>
      <w:r w:rsidR="00B10313" w:rsidRPr="00AA45B0">
        <w:t>(1)</w:t>
      </w:r>
      <w:r w:rsidRPr="00AA45B0">
        <w:tab/>
        <w:t>The only way that a person can become entitled to be paid family tax benefit is to make a claim in accordance with this Subdivision.</w:t>
      </w:r>
    </w:p>
    <w:p w:rsidR="00B10313" w:rsidRPr="00AA45B0" w:rsidRDefault="00B10313" w:rsidP="00B10313">
      <w:pPr>
        <w:pStyle w:val="subsection"/>
      </w:pPr>
      <w:r w:rsidRPr="00AA45B0">
        <w:tab/>
        <w:t>(2)</w:t>
      </w:r>
      <w:r w:rsidRPr="00AA45B0">
        <w:tab/>
        <w:t>A claim is not required for an amount of family tax benefit under section</w:t>
      </w:r>
      <w:r w:rsidR="004701AF" w:rsidRPr="00AA45B0">
        <w:t> </w:t>
      </w:r>
      <w:r w:rsidRPr="00AA45B0">
        <w:t>58AA of the Family Assistance Act.</w:t>
      </w:r>
    </w:p>
    <w:p w:rsidR="00F01773" w:rsidRPr="00AA45B0" w:rsidRDefault="00F01773" w:rsidP="00F01773">
      <w:pPr>
        <w:pStyle w:val="ActHead5"/>
      </w:pPr>
      <w:bookmarkStart w:id="15" w:name="_Toc79749655"/>
      <w:r w:rsidRPr="009E5680">
        <w:rPr>
          <w:rStyle w:val="CharSectno"/>
        </w:rPr>
        <w:t>6</w:t>
      </w:r>
      <w:r w:rsidRPr="00AA45B0">
        <w:t xml:space="preserve">  Who can claim</w:t>
      </w:r>
      <w:bookmarkEnd w:id="15"/>
    </w:p>
    <w:p w:rsidR="00F01773" w:rsidRPr="00AA45B0" w:rsidRDefault="00F01773" w:rsidP="00F01773">
      <w:pPr>
        <w:pStyle w:val="subsection"/>
        <w:rPr>
          <w:i/>
        </w:rPr>
      </w:pPr>
      <w:r w:rsidRPr="00AA45B0">
        <w:tab/>
      </w:r>
      <w:r w:rsidRPr="00AA45B0">
        <w:tab/>
        <w:t xml:space="preserve">The only persons who can make a claim in accordance with this </w:t>
      </w:r>
      <w:r w:rsidR="00127CA2" w:rsidRPr="00AA45B0">
        <w:t>Subdivision</w:t>
      </w:r>
      <w:r w:rsidR="00753CFA" w:rsidRPr="00AA45B0">
        <w:t xml:space="preserve"> </w:t>
      </w:r>
      <w:r w:rsidRPr="00AA45B0">
        <w:t>are individuals or approved care organisations.</w:t>
      </w:r>
    </w:p>
    <w:p w:rsidR="00F01773" w:rsidRPr="00AA45B0" w:rsidRDefault="00F01773" w:rsidP="00F01773">
      <w:pPr>
        <w:pStyle w:val="ActHead5"/>
      </w:pPr>
      <w:bookmarkStart w:id="16" w:name="_Toc79749656"/>
      <w:r w:rsidRPr="009E5680">
        <w:rPr>
          <w:rStyle w:val="CharSectno"/>
        </w:rPr>
        <w:t>7</w:t>
      </w:r>
      <w:r w:rsidRPr="00AA45B0">
        <w:t xml:space="preserve">  How to claim</w:t>
      </w:r>
      <w:bookmarkEnd w:id="16"/>
    </w:p>
    <w:p w:rsidR="00F01773" w:rsidRPr="00AA45B0" w:rsidRDefault="00F01773" w:rsidP="00F01773">
      <w:pPr>
        <w:pStyle w:val="subsection"/>
      </w:pPr>
      <w:r w:rsidRPr="00AA45B0">
        <w:tab/>
        <w:t>(1)</w:t>
      </w:r>
      <w:r w:rsidRPr="00AA45B0">
        <w:tab/>
        <w:t xml:space="preserve">An individual or approved care organisation (a </w:t>
      </w:r>
      <w:r w:rsidRPr="00AA45B0">
        <w:rPr>
          <w:b/>
          <w:i/>
        </w:rPr>
        <w:t>claimant</w:t>
      </w:r>
      <w:r w:rsidRPr="00AA45B0">
        <w:t>) may make a claim:</w:t>
      </w:r>
    </w:p>
    <w:p w:rsidR="00F01773" w:rsidRPr="00AA45B0" w:rsidRDefault="00F01773" w:rsidP="00F01773">
      <w:pPr>
        <w:pStyle w:val="paragraph"/>
      </w:pPr>
      <w:r w:rsidRPr="00AA45B0">
        <w:tab/>
        <w:t>(a)</w:t>
      </w:r>
      <w:r w:rsidRPr="00AA45B0">
        <w:tab/>
        <w:t>for payment of family tax benefit by instalment; or</w:t>
      </w:r>
    </w:p>
    <w:p w:rsidR="00F01773" w:rsidRPr="00AA45B0" w:rsidRDefault="00F01773" w:rsidP="00F01773">
      <w:pPr>
        <w:pStyle w:val="paragraph"/>
      </w:pPr>
      <w:r w:rsidRPr="00AA45B0">
        <w:tab/>
        <w:t>(b)</w:t>
      </w:r>
      <w:r w:rsidRPr="00AA45B0">
        <w:tab/>
        <w:t>for payment of family tax benefit for a past period; or</w:t>
      </w:r>
    </w:p>
    <w:p w:rsidR="00F01773" w:rsidRPr="00AA45B0" w:rsidRDefault="00F01773" w:rsidP="00F01773">
      <w:pPr>
        <w:pStyle w:val="paragraph"/>
      </w:pPr>
      <w:r w:rsidRPr="00AA45B0">
        <w:tab/>
        <w:t>(c)</w:t>
      </w:r>
      <w:r w:rsidRPr="00AA45B0">
        <w:tab/>
        <w:t>in the case only of a claimant who is an individual—for payment of family tax benefit by single payment/in substitution because of the death of another individual.</w:t>
      </w:r>
    </w:p>
    <w:p w:rsidR="00F01773" w:rsidRPr="00AA45B0" w:rsidRDefault="00F01773" w:rsidP="00F01773">
      <w:pPr>
        <w:pStyle w:val="SubsectionHead"/>
      </w:pPr>
      <w:r w:rsidRPr="00AA45B0">
        <w:t>Form etc. of claim</w:t>
      </w:r>
    </w:p>
    <w:p w:rsidR="00F01773" w:rsidRPr="00AA45B0" w:rsidRDefault="00F01773" w:rsidP="00F01773">
      <w:pPr>
        <w:pStyle w:val="subsection"/>
      </w:pPr>
      <w:r w:rsidRPr="00AA45B0">
        <w:tab/>
        <w:t>(2)</w:t>
      </w:r>
      <w:r w:rsidRPr="00AA45B0">
        <w:tab/>
        <w:t>To be effective:</w:t>
      </w:r>
    </w:p>
    <w:p w:rsidR="00F01773" w:rsidRPr="00AA45B0" w:rsidRDefault="00F01773" w:rsidP="00F01773">
      <w:pPr>
        <w:pStyle w:val="paragraph"/>
      </w:pPr>
      <w:r w:rsidRPr="00AA45B0">
        <w:tab/>
        <w:t>(a)</w:t>
      </w:r>
      <w:r w:rsidRPr="00AA45B0">
        <w:tab/>
        <w:t>a claim must:</w:t>
      </w:r>
    </w:p>
    <w:p w:rsidR="00F01773" w:rsidRPr="00AA45B0" w:rsidRDefault="00F01773" w:rsidP="00F01773">
      <w:pPr>
        <w:pStyle w:val="paragraphsub"/>
      </w:pPr>
      <w:r w:rsidRPr="00AA45B0">
        <w:tab/>
        <w:t>(i)</w:t>
      </w:r>
      <w:r w:rsidRPr="00AA45B0">
        <w:tab/>
        <w:t>be made in a form and manner; and</w:t>
      </w:r>
    </w:p>
    <w:p w:rsidR="00F01773" w:rsidRPr="00AA45B0" w:rsidRDefault="00F01773" w:rsidP="00F01773">
      <w:pPr>
        <w:pStyle w:val="paragraphsub"/>
      </w:pPr>
      <w:r w:rsidRPr="00AA45B0">
        <w:tab/>
        <w:t>(ii)</w:t>
      </w:r>
      <w:r w:rsidRPr="00AA45B0">
        <w:tab/>
        <w:t>contain any information; and</w:t>
      </w:r>
    </w:p>
    <w:p w:rsidR="00F01773" w:rsidRPr="00AA45B0" w:rsidRDefault="00F01773" w:rsidP="00F01773">
      <w:pPr>
        <w:pStyle w:val="paragraphsub"/>
      </w:pPr>
      <w:r w:rsidRPr="00AA45B0">
        <w:tab/>
        <w:t>(iii)</w:t>
      </w:r>
      <w:r w:rsidRPr="00AA45B0">
        <w:tab/>
        <w:t>be accompanied by any documents;</w:t>
      </w:r>
    </w:p>
    <w:p w:rsidR="00F01773" w:rsidRPr="00AA45B0" w:rsidRDefault="00F01773" w:rsidP="00F01773">
      <w:pPr>
        <w:pStyle w:val="paragraph"/>
      </w:pPr>
      <w:r w:rsidRPr="00AA45B0">
        <w:tab/>
      </w:r>
      <w:r w:rsidRPr="00AA45B0">
        <w:tab/>
        <w:t>required by the Secretary; and</w:t>
      </w:r>
    </w:p>
    <w:p w:rsidR="00F01773" w:rsidRPr="00AA45B0" w:rsidRDefault="00F01773" w:rsidP="00F01773">
      <w:pPr>
        <w:pStyle w:val="paragraph"/>
      </w:pPr>
      <w:r w:rsidRPr="00AA45B0">
        <w:tab/>
        <w:t>(aa)</w:t>
      </w:r>
      <w:r w:rsidRPr="00AA45B0">
        <w:tab/>
        <w:t>in the case of a claim for family tax benefit by instalment—the bank account requirement set out in section</w:t>
      </w:r>
      <w:r w:rsidR="004701AF" w:rsidRPr="00AA45B0">
        <w:t> </w:t>
      </w:r>
      <w:r w:rsidRPr="00AA45B0">
        <w:t>7A must be satisfied in relation to the claim; and</w:t>
      </w:r>
    </w:p>
    <w:p w:rsidR="00F01773" w:rsidRPr="00AA45B0" w:rsidRDefault="00F01773" w:rsidP="00391209">
      <w:pPr>
        <w:pStyle w:val="paragraph"/>
        <w:keepNext/>
        <w:keepLines/>
      </w:pPr>
      <w:r w:rsidRPr="00AA45B0">
        <w:tab/>
        <w:t>(b)</w:t>
      </w:r>
      <w:r w:rsidRPr="00AA45B0">
        <w:tab/>
        <w:t>in the case of a claim by an individual for payment of family tax benefit by instalment or for a past period—the tax file number requirement in section</w:t>
      </w:r>
      <w:r w:rsidR="004701AF" w:rsidRPr="00AA45B0">
        <w:t> </w:t>
      </w:r>
      <w:r w:rsidRPr="00AA45B0">
        <w:t>8 must be satisfied in relation to the claim; and</w:t>
      </w:r>
    </w:p>
    <w:p w:rsidR="00F01773" w:rsidRPr="00AA45B0" w:rsidRDefault="00F01773" w:rsidP="00F01773">
      <w:pPr>
        <w:pStyle w:val="paragraph"/>
        <w:rPr>
          <w:snapToGrid w:val="0"/>
          <w:lang w:eastAsia="en-US"/>
        </w:rPr>
      </w:pPr>
      <w:r w:rsidRPr="00AA45B0">
        <w:tab/>
        <w:t>(c)</w:t>
      </w:r>
      <w:r w:rsidRPr="00AA45B0">
        <w:tab/>
      </w:r>
      <w:r w:rsidRPr="00AA45B0">
        <w:rPr>
          <w:snapToGrid w:val="0"/>
          <w:lang w:eastAsia="en-US"/>
        </w:rPr>
        <w:t>in the case of a claim by an individual for payment of family tax benefit in substitution because of the death of another individual—the tax file number requirement in section</w:t>
      </w:r>
      <w:r w:rsidR="004701AF" w:rsidRPr="00AA45B0">
        <w:rPr>
          <w:snapToGrid w:val="0"/>
          <w:lang w:eastAsia="en-US"/>
        </w:rPr>
        <w:t> </w:t>
      </w:r>
      <w:r w:rsidRPr="00AA45B0">
        <w:rPr>
          <w:snapToGrid w:val="0"/>
          <w:lang w:eastAsia="en-US"/>
        </w:rPr>
        <w:t>8A must be satisfied in relation to the claim.</w:t>
      </w:r>
    </w:p>
    <w:p w:rsidR="00BF31D8" w:rsidRPr="00AA45B0" w:rsidRDefault="00BF31D8" w:rsidP="00BF31D8">
      <w:pPr>
        <w:pStyle w:val="subsection"/>
      </w:pPr>
      <w:r w:rsidRPr="00AA45B0">
        <w:tab/>
        <w:t>(3)</w:t>
      </w:r>
      <w:r w:rsidRPr="00AA45B0">
        <w:tab/>
        <w:t>A claim is not effective if it is made before the early claim day.</w:t>
      </w:r>
    </w:p>
    <w:p w:rsidR="00F01773" w:rsidRPr="00AA45B0" w:rsidRDefault="00F01773" w:rsidP="00F01773">
      <w:pPr>
        <w:pStyle w:val="ActHead5"/>
      </w:pPr>
      <w:bookmarkStart w:id="17" w:name="_Toc79749657"/>
      <w:r w:rsidRPr="009E5680">
        <w:rPr>
          <w:rStyle w:val="CharSectno"/>
        </w:rPr>
        <w:t>7A</w:t>
      </w:r>
      <w:r w:rsidRPr="00AA45B0">
        <w:t xml:space="preserve">  Bank account details or statement to be provided for claims for family tax benefit by instalment to be effective</w:t>
      </w:r>
      <w:bookmarkEnd w:id="17"/>
    </w:p>
    <w:p w:rsidR="00F01773" w:rsidRPr="00AA45B0" w:rsidRDefault="00F01773" w:rsidP="00F01773">
      <w:pPr>
        <w:pStyle w:val="subsection"/>
      </w:pPr>
      <w:r w:rsidRPr="00AA45B0">
        <w:tab/>
        <w:t>(1)</w:t>
      </w:r>
      <w:r w:rsidRPr="00AA45B0">
        <w:tab/>
        <w:t>This section sets out the bank account requirement that must be satisfied in relation to a claim for the purposes of paragraph</w:t>
      </w:r>
      <w:r w:rsidR="004701AF" w:rsidRPr="00AA45B0">
        <w:t> </w:t>
      </w:r>
      <w:r w:rsidRPr="00AA45B0">
        <w:t>7(2)(aa) (which states what is required for certain claims to be effective).</w:t>
      </w:r>
    </w:p>
    <w:p w:rsidR="00F01773" w:rsidRPr="00AA45B0" w:rsidRDefault="00F01773" w:rsidP="00F01773">
      <w:pPr>
        <w:pStyle w:val="SubsectionHead"/>
      </w:pPr>
      <w:r w:rsidRPr="00AA45B0">
        <w:t>Requirement concerning bank account details</w:t>
      </w:r>
    </w:p>
    <w:p w:rsidR="00F01773" w:rsidRPr="00AA45B0" w:rsidRDefault="00F01773" w:rsidP="00F01773">
      <w:pPr>
        <w:pStyle w:val="subsection"/>
      </w:pPr>
      <w:r w:rsidRPr="00AA45B0">
        <w:tab/>
        <w:t>(2)</w:t>
      </w:r>
      <w:r w:rsidRPr="00AA45B0">
        <w:tab/>
        <w:t>The requirement is that the claimant provide:</w:t>
      </w:r>
    </w:p>
    <w:p w:rsidR="00F01773" w:rsidRPr="00AA45B0" w:rsidRDefault="00F01773" w:rsidP="00F01773">
      <w:pPr>
        <w:pStyle w:val="paragraph"/>
      </w:pPr>
      <w:r w:rsidRPr="00AA45B0">
        <w:tab/>
        <w:t>(a)</w:t>
      </w:r>
      <w:r w:rsidRPr="00AA45B0">
        <w:tab/>
        <w:t>details of a bank account maintained by the person alone or jointly or in common with someone else into which instalments of family tax benefit are to be paid; or</w:t>
      </w:r>
    </w:p>
    <w:p w:rsidR="00F01773" w:rsidRPr="00AA45B0" w:rsidRDefault="00F01773" w:rsidP="00F01773">
      <w:pPr>
        <w:pStyle w:val="paragraph"/>
      </w:pPr>
      <w:r w:rsidRPr="00AA45B0">
        <w:tab/>
        <w:t>(b)</w:t>
      </w:r>
      <w:r w:rsidRPr="00AA45B0">
        <w:tab/>
        <w:t>a statement that the claimant will nominate, and provide details of, such a bank account within 28 days after the claim is made.</w:t>
      </w:r>
    </w:p>
    <w:p w:rsidR="00F01773" w:rsidRPr="00AA45B0" w:rsidRDefault="00F01773" w:rsidP="00F01773">
      <w:pPr>
        <w:pStyle w:val="SubsectionHead"/>
      </w:pPr>
      <w:r w:rsidRPr="00AA45B0">
        <w:t>How details or statement to be given</w:t>
      </w:r>
    </w:p>
    <w:p w:rsidR="00F01773" w:rsidRPr="00AA45B0" w:rsidRDefault="00F01773" w:rsidP="00F01773">
      <w:pPr>
        <w:pStyle w:val="subsection"/>
      </w:pPr>
      <w:r w:rsidRPr="00AA45B0">
        <w:tab/>
        <w:t>(3)</w:t>
      </w:r>
      <w:r w:rsidRPr="00AA45B0">
        <w:tab/>
        <w:t>The bank account details or statement must be provided in the claim.</w:t>
      </w:r>
    </w:p>
    <w:p w:rsidR="00F01773" w:rsidRPr="00AA45B0" w:rsidRDefault="00F01773" w:rsidP="00F01773">
      <w:pPr>
        <w:pStyle w:val="SubsectionHead"/>
      </w:pPr>
      <w:r w:rsidRPr="00AA45B0">
        <w:t>Exemption from bank account requirement</w:t>
      </w:r>
    </w:p>
    <w:p w:rsidR="00F01773" w:rsidRPr="00AA45B0" w:rsidRDefault="00F01773" w:rsidP="00F01773">
      <w:pPr>
        <w:pStyle w:val="subsection"/>
      </w:pPr>
      <w:r w:rsidRPr="00AA45B0">
        <w:tab/>
        <w:t>(4)</w:t>
      </w:r>
      <w:r w:rsidRPr="00AA45B0">
        <w:tab/>
        <w:t xml:space="preserve">The Secretary may determine that the requirement in </w:t>
      </w:r>
      <w:r w:rsidR="004701AF" w:rsidRPr="00AA45B0">
        <w:t>subsection (</w:t>
      </w:r>
      <w:r w:rsidRPr="00AA45B0">
        <w:t>2) does not apply to a claimant if the Secretary considers that it is appropriate to exempt the claimant from the requirement.</w:t>
      </w:r>
    </w:p>
    <w:p w:rsidR="00F01773" w:rsidRPr="00AA45B0" w:rsidRDefault="00F01773" w:rsidP="00F01773">
      <w:pPr>
        <w:pStyle w:val="ActHead5"/>
      </w:pPr>
      <w:bookmarkStart w:id="18" w:name="_Toc79749658"/>
      <w:r w:rsidRPr="009E5680">
        <w:rPr>
          <w:rStyle w:val="CharSectno"/>
        </w:rPr>
        <w:t>8</w:t>
      </w:r>
      <w:r w:rsidRPr="00AA45B0">
        <w:t xml:space="preserve">  Tax file number requirement to be satisfied for </w:t>
      </w:r>
      <w:r w:rsidRPr="00AA45B0">
        <w:rPr>
          <w:snapToGrid w:val="0"/>
          <w:lang w:eastAsia="en-US"/>
        </w:rPr>
        <w:t>claims for family tax benefit by instalment or for a past period</w:t>
      </w:r>
      <w:r w:rsidRPr="00AA45B0">
        <w:t xml:space="preserve"> to be effective</w:t>
      </w:r>
      <w:bookmarkEnd w:id="18"/>
    </w:p>
    <w:p w:rsidR="00F01773" w:rsidRPr="00AA45B0" w:rsidRDefault="00F01773" w:rsidP="00F01773">
      <w:pPr>
        <w:pStyle w:val="subsection"/>
      </w:pPr>
      <w:r w:rsidRPr="00AA45B0">
        <w:tab/>
        <w:t>(1)</w:t>
      </w:r>
      <w:r w:rsidRPr="00AA45B0">
        <w:tab/>
        <w:t>This section sets out the tax file number requirement that must be satisfied in relation to a claim for the purposes of paragraph</w:t>
      </w:r>
      <w:r w:rsidR="004701AF" w:rsidRPr="00AA45B0">
        <w:t> </w:t>
      </w:r>
      <w:r w:rsidRPr="00AA45B0">
        <w:t>7(2)(b) (which states what is required for certain claims to be effective).</w:t>
      </w:r>
    </w:p>
    <w:p w:rsidR="00F01773" w:rsidRPr="00AA45B0" w:rsidRDefault="00F01773" w:rsidP="00F01773">
      <w:pPr>
        <w:pStyle w:val="subsection"/>
      </w:pPr>
      <w:r w:rsidRPr="00AA45B0">
        <w:tab/>
        <w:t>(2)</w:t>
      </w:r>
      <w:r w:rsidRPr="00AA45B0">
        <w:tab/>
        <w:t xml:space="preserve">The requirement is that a statement of one of the kinds set out in </w:t>
      </w:r>
      <w:r w:rsidR="004701AF" w:rsidRPr="00AA45B0">
        <w:t>subsection (</w:t>
      </w:r>
      <w:r w:rsidRPr="00AA45B0">
        <w:t xml:space="preserve">3), (4) or (5) must be made in relation to each TFN claim person. However, the requirement does not apply in relation to a TFN claim person if a determination is in force under </w:t>
      </w:r>
      <w:r w:rsidR="004701AF" w:rsidRPr="00AA45B0">
        <w:t>subsection (</w:t>
      </w:r>
      <w:r w:rsidRPr="00AA45B0">
        <w:t>7) in relation to the person.</w:t>
      </w:r>
    </w:p>
    <w:p w:rsidR="00F01773" w:rsidRPr="00AA45B0" w:rsidRDefault="00F01773" w:rsidP="00F01773">
      <w:pPr>
        <w:pStyle w:val="SubsectionHead"/>
      </w:pPr>
      <w:r w:rsidRPr="00AA45B0">
        <w:t>Statement of tax file number</w:t>
      </w:r>
    </w:p>
    <w:p w:rsidR="00F01773" w:rsidRPr="00AA45B0" w:rsidRDefault="00F01773" w:rsidP="00F01773">
      <w:pPr>
        <w:pStyle w:val="subsection"/>
      </w:pPr>
      <w:r w:rsidRPr="00AA45B0">
        <w:tab/>
        <w:t>(3)</w:t>
      </w:r>
      <w:r w:rsidRPr="00AA45B0">
        <w:tab/>
        <w:t>The first kind of statement that can be made is a statement of the TFN claim person’s tax file number. Regardless of who the TFN claim person is, this kind of statement can be made by the claimant only.</w:t>
      </w:r>
    </w:p>
    <w:p w:rsidR="00F01773" w:rsidRPr="00AA45B0" w:rsidRDefault="00F01773" w:rsidP="00F01773">
      <w:pPr>
        <w:pStyle w:val="SubsectionHead"/>
      </w:pPr>
      <w:r w:rsidRPr="00AA45B0">
        <w:t>Statement that TFN claim person does not know what his or her tax file number is etc.</w:t>
      </w:r>
    </w:p>
    <w:p w:rsidR="00F01773" w:rsidRPr="00AA45B0" w:rsidRDefault="00F01773" w:rsidP="00F01773">
      <w:pPr>
        <w:pStyle w:val="subsection"/>
      </w:pPr>
      <w:r w:rsidRPr="00AA45B0">
        <w:tab/>
        <w:t>(4)</w:t>
      </w:r>
      <w:r w:rsidRPr="00AA45B0">
        <w:tab/>
        <w:t>The second kind of statement that can be made is a statement by the TFN claim person that the person:</w:t>
      </w:r>
    </w:p>
    <w:p w:rsidR="00F01773" w:rsidRPr="00AA45B0" w:rsidRDefault="00F01773" w:rsidP="00F01773">
      <w:pPr>
        <w:pStyle w:val="paragraph"/>
      </w:pPr>
      <w:r w:rsidRPr="00AA45B0">
        <w:tab/>
        <w:t>(a)</w:t>
      </w:r>
      <w:r w:rsidRPr="00AA45B0">
        <w:tab/>
        <w:t>has a tax file number but does not know what it is; and</w:t>
      </w:r>
    </w:p>
    <w:p w:rsidR="00F01773" w:rsidRPr="00AA45B0" w:rsidRDefault="00F01773" w:rsidP="00F01773">
      <w:pPr>
        <w:pStyle w:val="paragraph"/>
      </w:pPr>
      <w:r w:rsidRPr="00AA45B0">
        <w:tab/>
        <w:t>(b)</w:t>
      </w:r>
      <w:r w:rsidRPr="00AA45B0">
        <w:tab/>
        <w:t>has asked the Commissioner of Taxation to inform the person of his or her tax file number; and</w:t>
      </w:r>
    </w:p>
    <w:p w:rsidR="00F01773" w:rsidRPr="00AA45B0" w:rsidRDefault="00F01773" w:rsidP="00F01773">
      <w:pPr>
        <w:pStyle w:val="paragraph"/>
      </w:pPr>
      <w:r w:rsidRPr="00AA45B0">
        <w:tab/>
        <w:t>(c)</w:t>
      </w:r>
      <w:r w:rsidRPr="00AA45B0">
        <w:tab/>
        <w:t>authorises the Commissioner of Taxation to tell the Secretary:</w:t>
      </w:r>
    </w:p>
    <w:p w:rsidR="00F01773" w:rsidRPr="00AA45B0" w:rsidRDefault="00F01773" w:rsidP="00F01773">
      <w:pPr>
        <w:pStyle w:val="paragraphsub"/>
      </w:pPr>
      <w:r w:rsidRPr="00AA45B0">
        <w:tab/>
        <w:t>(i)</w:t>
      </w:r>
      <w:r w:rsidRPr="00AA45B0">
        <w:tab/>
        <w:t>whether the person has a tax file number; and</w:t>
      </w:r>
    </w:p>
    <w:p w:rsidR="00F01773" w:rsidRPr="00AA45B0" w:rsidRDefault="00F01773" w:rsidP="00F01773">
      <w:pPr>
        <w:pStyle w:val="paragraphsub"/>
      </w:pPr>
      <w:r w:rsidRPr="00AA45B0">
        <w:tab/>
        <w:t>(ii)</w:t>
      </w:r>
      <w:r w:rsidRPr="00AA45B0">
        <w:tab/>
        <w:t>if the person has a tax file number—that number.</w:t>
      </w:r>
    </w:p>
    <w:p w:rsidR="00F01773" w:rsidRPr="00AA45B0" w:rsidRDefault="00F01773" w:rsidP="00F01773">
      <w:pPr>
        <w:pStyle w:val="SubsectionHead"/>
      </w:pPr>
      <w:r w:rsidRPr="00AA45B0">
        <w:t>Statement that an application for a tax file number is pending</w:t>
      </w:r>
    </w:p>
    <w:p w:rsidR="00F01773" w:rsidRPr="00AA45B0" w:rsidRDefault="00F01773" w:rsidP="00F01773">
      <w:pPr>
        <w:pStyle w:val="subsection"/>
      </w:pPr>
      <w:r w:rsidRPr="00AA45B0">
        <w:tab/>
        <w:t>(5)</w:t>
      </w:r>
      <w:r w:rsidRPr="00AA45B0">
        <w:tab/>
        <w:t>The third kind of statement that can be made is a statement by the TFN claim person that the person:</w:t>
      </w:r>
    </w:p>
    <w:p w:rsidR="00F01773" w:rsidRPr="00AA45B0" w:rsidRDefault="00F01773" w:rsidP="00F01773">
      <w:pPr>
        <w:pStyle w:val="paragraph"/>
      </w:pPr>
      <w:r w:rsidRPr="00AA45B0">
        <w:tab/>
        <w:t>(a)</w:t>
      </w:r>
      <w:r w:rsidRPr="00AA45B0">
        <w:tab/>
        <w:t>has an application for a tax file number pending; and</w:t>
      </w:r>
    </w:p>
    <w:p w:rsidR="00F01773" w:rsidRPr="00AA45B0" w:rsidRDefault="00F01773" w:rsidP="00F01773">
      <w:pPr>
        <w:pStyle w:val="paragraph"/>
      </w:pPr>
      <w:r w:rsidRPr="00AA45B0">
        <w:tab/>
        <w:t>(b)</w:t>
      </w:r>
      <w:r w:rsidRPr="00AA45B0">
        <w:tab/>
        <w:t>authorises the Commissioner of Taxation to tell the Secretary:</w:t>
      </w:r>
    </w:p>
    <w:p w:rsidR="00F01773" w:rsidRPr="00AA45B0" w:rsidRDefault="00F01773" w:rsidP="00DB367A">
      <w:pPr>
        <w:pStyle w:val="paragraphsub"/>
      </w:pPr>
      <w:r w:rsidRPr="00AA45B0">
        <w:tab/>
        <w:t>(i)</w:t>
      </w:r>
      <w:r w:rsidRPr="00AA45B0">
        <w:tab/>
        <w:t>if a tax file number is issued to the person—that number; or</w:t>
      </w:r>
    </w:p>
    <w:p w:rsidR="00F01773" w:rsidRPr="00AA45B0" w:rsidRDefault="00F01773" w:rsidP="00F01773">
      <w:pPr>
        <w:pStyle w:val="paragraphsub"/>
      </w:pPr>
      <w:r w:rsidRPr="00AA45B0">
        <w:tab/>
        <w:t>(ii)</w:t>
      </w:r>
      <w:r w:rsidRPr="00AA45B0">
        <w:tab/>
        <w:t>if the application is refused—that the application has been refused; or</w:t>
      </w:r>
    </w:p>
    <w:p w:rsidR="00F01773" w:rsidRPr="00AA45B0" w:rsidRDefault="00F01773" w:rsidP="00F01773">
      <w:pPr>
        <w:pStyle w:val="paragraphsub"/>
      </w:pPr>
      <w:r w:rsidRPr="00AA45B0">
        <w:tab/>
        <w:t>(iii)</w:t>
      </w:r>
      <w:r w:rsidRPr="00AA45B0">
        <w:tab/>
        <w:t>if the application is withdrawn—that the application has been withdrawn.</w:t>
      </w:r>
    </w:p>
    <w:p w:rsidR="00F01773" w:rsidRPr="00AA45B0" w:rsidRDefault="00F01773" w:rsidP="00F01773">
      <w:pPr>
        <w:pStyle w:val="SubsectionHead"/>
      </w:pPr>
      <w:r w:rsidRPr="00AA45B0">
        <w:t>How statement to be given</w:t>
      </w:r>
    </w:p>
    <w:p w:rsidR="00F01773" w:rsidRPr="00AA45B0" w:rsidRDefault="00F01773" w:rsidP="00F01773">
      <w:pPr>
        <w:pStyle w:val="subsection"/>
      </w:pPr>
      <w:r w:rsidRPr="00AA45B0">
        <w:tab/>
        <w:t>(6)</w:t>
      </w:r>
      <w:r w:rsidRPr="00AA45B0">
        <w:tab/>
        <w:t>A statement made by the claimant must be in the claim. A statement made by any other TFN claim person must be in a document, in a form approved by the Secretary, that the claimant gives the Secretary together with the claim.</w:t>
      </w:r>
    </w:p>
    <w:p w:rsidR="00F01773" w:rsidRPr="00AA45B0" w:rsidRDefault="00F01773" w:rsidP="00F01773">
      <w:pPr>
        <w:pStyle w:val="SubsectionHead"/>
      </w:pPr>
      <w:r w:rsidRPr="00AA45B0">
        <w:t>Exemption from tax file number requirement</w:t>
      </w:r>
    </w:p>
    <w:p w:rsidR="00F01773" w:rsidRPr="00AA45B0" w:rsidRDefault="00F01773" w:rsidP="00F01773">
      <w:pPr>
        <w:pStyle w:val="subsection"/>
      </w:pPr>
      <w:r w:rsidRPr="00AA45B0">
        <w:tab/>
        <w:t>(7)</w:t>
      </w:r>
      <w:r w:rsidRPr="00AA45B0">
        <w:tab/>
        <w:t xml:space="preserve">The Secretary may determine that the requirement in </w:t>
      </w:r>
      <w:r w:rsidR="004701AF" w:rsidRPr="00AA45B0">
        <w:t>subsection (</w:t>
      </w:r>
      <w:r w:rsidRPr="00AA45B0">
        <w:t>2) does not apply to a TFN claim person if:</w:t>
      </w:r>
    </w:p>
    <w:p w:rsidR="00F01773" w:rsidRPr="00AA45B0" w:rsidRDefault="00F01773" w:rsidP="00F01773">
      <w:pPr>
        <w:pStyle w:val="paragraph"/>
      </w:pPr>
      <w:r w:rsidRPr="00AA45B0">
        <w:tab/>
        <w:t>(a)</w:t>
      </w:r>
      <w:r w:rsidRPr="00AA45B0">
        <w:tab/>
        <w:t>the person is, or was, the claimant’s partner; and</w:t>
      </w:r>
    </w:p>
    <w:p w:rsidR="00F01773" w:rsidRPr="00AA45B0" w:rsidRDefault="00F01773" w:rsidP="00F01773">
      <w:pPr>
        <w:pStyle w:val="paragraph"/>
      </w:pPr>
      <w:r w:rsidRPr="00AA45B0">
        <w:tab/>
        <w:t>(b)</w:t>
      </w:r>
      <w:r w:rsidRPr="00AA45B0">
        <w:tab/>
        <w:t>the claimant cannot obtain from the person:</w:t>
      </w:r>
    </w:p>
    <w:p w:rsidR="00F01773" w:rsidRPr="00AA45B0" w:rsidRDefault="00F01773" w:rsidP="00F01773">
      <w:pPr>
        <w:pStyle w:val="paragraphsub"/>
      </w:pPr>
      <w:r w:rsidRPr="00AA45B0">
        <w:tab/>
        <w:t>(i)</w:t>
      </w:r>
      <w:r w:rsidRPr="00AA45B0">
        <w:tab/>
        <w:t>the person’s tax file number; or</w:t>
      </w:r>
    </w:p>
    <w:p w:rsidR="00F01773" w:rsidRPr="00AA45B0" w:rsidRDefault="00F01773" w:rsidP="00F01773">
      <w:pPr>
        <w:pStyle w:val="paragraphsub"/>
      </w:pPr>
      <w:r w:rsidRPr="00AA45B0">
        <w:tab/>
        <w:t>(ii)</w:t>
      </w:r>
      <w:r w:rsidRPr="00AA45B0">
        <w:tab/>
        <w:t xml:space="preserve">a statement by the person under </w:t>
      </w:r>
      <w:r w:rsidR="004701AF" w:rsidRPr="00AA45B0">
        <w:t>subsection (</w:t>
      </w:r>
      <w:r w:rsidRPr="00AA45B0">
        <w:t>4) or (5).</w:t>
      </w:r>
    </w:p>
    <w:p w:rsidR="00F01773" w:rsidRPr="00AA45B0" w:rsidRDefault="00F01773" w:rsidP="00F01773">
      <w:pPr>
        <w:pStyle w:val="ActHead5"/>
        <w:rPr>
          <w:snapToGrid w:val="0"/>
          <w:lang w:eastAsia="en-US"/>
        </w:rPr>
      </w:pPr>
      <w:bookmarkStart w:id="19" w:name="_Toc79749659"/>
      <w:r w:rsidRPr="009E5680">
        <w:rPr>
          <w:rStyle w:val="CharSectno"/>
        </w:rPr>
        <w:t>8A</w:t>
      </w:r>
      <w:r w:rsidRPr="00AA45B0">
        <w:rPr>
          <w:snapToGrid w:val="0"/>
          <w:lang w:eastAsia="en-US"/>
        </w:rPr>
        <w:t xml:space="preserve">  Tax file number requirement to be satisfied for claim in substitution because of the death of another individual to be effective</w:t>
      </w:r>
      <w:bookmarkEnd w:id="19"/>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This section sets out the tax file number requirement that must be satisfied in relation to a claim for the purposes of paragraph</w:t>
      </w:r>
      <w:r w:rsidR="004701AF" w:rsidRPr="00AA45B0">
        <w:rPr>
          <w:snapToGrid w:val="0"/>
          <w:lang w:eastAsia="en-US"/>
        </w:rPr>
        <w:t> </w:t>
      </w:r>
      <w:r w:rsidRPr="00AA45B0">
        <w:rPr>
          <w:snapToGrid w:val="0"/>
          <w:lang w:eastAsia="en-US"/>
        </w:rPr>
        <w:t>7(2)(c) (which states what is required for claims in substitution because of the death of another individual to be effective).</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 xml:space="preserve">The requirement is that a statement of one of the kinds set out in </w:t>
      </w:r>
      <w:r w:rsidR="004701AF" w:rsidRPr="00AA45B0">
        <w:rPr>
          <w:snapToGrid w:val="0"/>
          <w:lang w:eastAsia="en-US"/>
        </w:rPr>
        <w:t>subsection (</w:t>
      </w:r>
      <w:r w:rsidRPr="00AA45B0">
        <w:rPr>
          <w:snapToGrid w:val="0"/>
          <w:lang w:eastAsia="en-US"/>
        </w:rPr>
        <w:t>3), (4) or (5) must be made in relation to each TFN substitution person.</w:t>
      </w:r>
    </w:p>
    <w:p w:rsidR="00F01773" w:rsidRPr="00AA45B0" w:rsidRDefault="00F01773" w:rsidP="00F01773">
      <w:pPr>
        <w:pStyle w:val="SubsectionHead"/>
        <w:rPr>
          <w:snapToGrid w:val="0"/>
          <w:lang w:eastAsia="en-US"/>
        </w:rPr>
      </w:pPr>
      <w:r w:rsidRPr="00AA45B0">
        <w:rPr>
          <w:snapToGrid w:val="0"/>
          <w:lang w:eastAsia="en-US"/>
        </w:rPr>
        <w:t>Statement of tax file number</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A45B0" w:rsidRDefault="00F01773" w:rsidP="00F01773">
      <w:pPr>
        <w:pStyle w:val="SubsectionHead"/>
        <w:rPr>
          <w:snapToGrid w:val="0"/>
          <w:lang w:eastAsia="en-US"/>
        </w:rPr>
      </w:pPr>
      <w:r w:rsidRPr="00AA45B0">
        <w:rPr>
          <w:snapToGrid w:val="0"/>
          <w:lang w:eastAsia="en-US"/>
        </w:rPr>
        <w:t>Statement that TFN substitution person does not know what his or her tax file number is</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has a tax file number but does not know what it is;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has asked the Commissioner of Taxation to inform the person of his or her tax file number; and</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authorises the Commissioner of Taxation to tell the Secretary:</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whether the person has a tax file number; and</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if the person has a tax file number—that number.</w:t>
      </w:r>
    </w:p>
    <w:p w:rsidR="00F01773" w:rsidRPr="00AA45B0" w:rsidRDefault="00F01773" w:rsidP="00F01773">
      <w:pPr>
        <w:pStyle w:val="SubsectionHead"/>
        <w:rPr>
          <w:snapToGrid w:val="0"/>
          <w:lang w:eastAsia="en-US"/>
        </w:rPr>
      </w:pPr>
      <w:r w:rsidRPr="00AA45B0">
        <w:rPr>
          <w:snapToGrid w:val="0"/>
          <w:lang w:eastAsia="en-US"/>
        </w:rPr>
        <w:t>Statement that an application for a tax file number is pending</w:t>
      </w:r>
    </w:p>
    <w:p w:rsidR="00F01773" w:rsidRPr="00AA45B0" w:rsidRDefault="00F01773" w:rsidP="00F01773">
      <w:pPr>
        <w:pStyle w:val="subsection"/>
        <w:rPr>
          <w:snapToGrid w:val="0"/>
          <w:lang w:eastAsia="en-US"/>
        </w:rPr>
      </w:pPr>
      <w:r w:rsidRPr="00AA45B0">
        <w:rPr>
          <w:snapToGrid w:val="0"/>
          <w:lang w:eastAsia="en-US"/>
        </w:rPr>
        <w:tab/>
        <w:t>(5)</w:t>
      </w:r>
      <w:r w:rsidRPr="00AA45B0">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has an application for a tax file number pending;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authorises the Commissioner of Taxation to tell the Secretary:</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if a tax file number is issued to the person—that number;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if the application is refused—that the application has been refused; or</w:t>
      </w:r>
    </w:p>
    <w:p w:rsidR="00F01773" w:rsidRPr="00AA45B0" w:rsidRDefault="00F01773" w:rsidP="00F01773">
      <w:pPr>
        <w:pStyle w:val="paragraphsub"/>
        <w:rPr>
          <w:snapToGrid w:val="0"/>
          <w:lang w:eastAsia="en-US"/>
        </w:rPr>
      </w:pPr>
      <w:r w:rsidRPr="00AA45B0">
        <w:rPr>
          <w:snapToGrid w:val="0"/>
          <w:lang w:eastAsia="en-US"/>
        </w:rPr>
        <w:tab/>
        <w:t>(iii)</w:t>
      </w:r>
      <w:r w:rsidRPr="00AA45B0">
        <w:rPr>
          <w:snapToGrid w:val="0"/>
          <w:lang w:eastAsia="en-US"/>
        </w:rPr>
        <w:tab/>
        <w:t>if the application is withdrawn—that the application has been withdrawn.</w:t>
      </w:r>
    </w:p>
    <w:p w:rsidR="00F01773" w:rsidRPr="00AA45B0" w:rsidRDefault="00F01773" w:rsidP="00F01773">
      <w:pPr>
        <w:pStyle w:val="SubsectionHead"/>
        <w:rPr>
          <w:snapToGrid w:val="0"/>
          <w:lang w:eastAsia="en-US"/>
        </w:rPr>
      </w:pPr>
      <w:r w:rsidRPr="00AA45B0">
        <w:rPr>
          <w:snapToGrid w:val="0"/>
          <w:lang w:eastAsia="en-US"/>
        </w:rPr>
        <w:t>How statement to be given</w:t>
      </w:r>
    </w:p>
    <w:p w:rsidR="00F01773" w:rsidRPr="00AA45B0" w:rsidRDefault="00F01773" w:rsidP="00F01773">
      <w:pPr>
        <w:pStyle w:val="subsection"/>
        <w:rPr>
          <w:snapToGrid w:val="0"/>
          <w:lang w:eastAsia="en-US"/>
        </w:rPr>
      </w:pPr>
      <w:r w:rsidRPr="00AA45B0">
        <w:rPr>
          <w:snapToGrid w:val="0"/>
          <w:lang w:eastAsia="en-US"/>
        </w:rPr>
        <w:tab/>
        <w:t>(6)</w:t>
      </w:r>
      <w:r w:rsidRPr="00AA45B0">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A45B0" w:rsidRDefault="00F01773" w:rsidP="00F01773">
      <w:pPr>
        <w:pStyle w:val="SubsectionHead"/>
        <w:rPr>
          <w:snapToGrid w:val="0"/>
          <w:lang w:eastAsia="en-US"/>
        </w:rPr>
      </w:pPr>
      <w:r w:rsidRPr="00AA45B0">
        <w:rPr>
          <w:snapToGrid w:val="0"/>
          <w:lang w:eastAsia="en-US"/>
        </w:rPr>
        <w:t>Exemption from tax file number requirement</w:t>
      </w:r>
    </w:p>
    <w:p w:rsidR="00F01773" w:rsidRPr="00AA45B0" w:rsidRDefault="00F01773" w:rsidP="00F01773">
      <w:pPr>
        <w:pStyle w:val="subsection"/>
        <w:rPr>
          <w:snapToGrid w:val="0"/>
          <w:lang w:eastAsia="en-US"/>
        </w:rPr>
      </w:pPr>
      <w:r w:rsidRPr="00AA45B0">
        <w:rPr>
          <w:snapToGrid w:val="0"/>
          <w:lang w:eastAsia="en-US"/>
        </w:rPr>
        <w:tab/>
        <w:t>(7)</w:t>
      </w:r>
      <w:r w:rsidRPr="00AA45B0">
        <w:rPr>
          <w:snapToGrid w:val="0"/>
          <w:lang w:eastAsia="en-US"/>
        </w:rPr>
        <w:tab/>
        <w:t xml:space="preserve">The Secretary may determine that the requirement in </w:t>
      </w:r>
      <w:r w:rsidR="004701AF" w:rsidRPr="00AA45B0">
        <w:rPr>
          <w:snapToGrid w:val="0"/>
          <w:lang w:eastAsia="en-US"/>
        </w:rPr>
        <w:t>subsection (</w:t>
      </w:r>
      <w:r w:rsidRPr="00AA45B0">
        <w:rPr>
          <w:snapToGrid w:val="0"/>
          <w:lang w:eastAsia="en-US"/>
        </w:rPr>
        <w:t>2) does not apply in relation to a TFN substitution person if the claimant does not know the person’s TFN.</w:t>
      </w:r>
    </w:p>
    <w:p w:rsidR="00F01773" w:rsidRPr="00AA45B0" w:rsidRDefault="00F01773" w:rsidP="00F01773">
      <w:pPr>
        <w:pStyle w:val="subsection"/>
        <w:rPr>
          <w:snapToGrid w:val="0"/>
          <w:lang w:eastAsia="en-US"/>
        </w:rPr>
      </w:pPr>
      <w:r w:rsidRPr="00AA45B0">
        <w:rPr>
          <w:snapToGrid w:val="0"/>
          <w:lang w:eastAsia="en-US"/>
        </w:rPr>
        <w:tab/>
        <w:t>(8)</w:t>
      </w:r>
      <w:r w:rsidRPr="00AA45B0">
        <w:rPr>
          <w:snapToGrid w:val="0"/>
          <w:lang w:eastAsia="en-US"/>
        </w:rPr>
        <w:tab/>
        <w:t xml:space="preserve">The Secretary may determine that the requirement in </w:t>
      </w:r>
      <w:r w:rsidR="004701AF" w:rsidRPr="00AA45B0">
        <w:rPr>
          <w:snapToGrid w:val="0"/>
          <w:lang w:eastAsia="en-US"/>
        </w:rPr>
        <w:t>subsection (</w:t>
      </w:r>
      <w:r w:rsidRPr="00AA45B0">
        <w:rPr>
          <w:snapToGrid w:val="0"/>
          <w:lang w:eastAsia="en-US"/>
        </w:rPr>
        <w:t xml:space="preserve">2) does not apply in relation to a TFN substitution person if the claimant cannot obtain a statement referred to in </w:t>
      </w:r>
      <w:r w:rsidR="004701AF" w:rsidRPr="00AA45B0">
        <w:rPr>
          <w:snapToGrid w:val="0"/>
          <w:lang w:eastAsia="en-US"/>
        </w:rPr>
        <w:t>subsection (</w:t>
      </w:r>
      <w:r w:rsidRPr="00AA45B0">
        <w:rPr>
          <w:snapToGrid w:val="0"/>
          <w:lang w:eastAsia="en-US"/>
        </w:rPr>
        <w:t>4) or (5) in respect of the person.</w:t>
      </w:r>
    </w:p>
    <w:p w:rsidR="00F01773" w:rsidRPr="00AA45B0" w:rsidRDefault="00F01773" w:rsidP="00B2792D">
      <w:pPr>
        <w:pStyle w:val="ActHead5"/>
      </w:pPr>
      <w:bookmarkStart w:id="20" w:name="_Toc79749660"/>
      <w:r w:rsidRPr="009E5680">
        <w:rPr>
          <w:rStyle w:val="CharSectno"/>
        </w:rPr>
        <w:t>9</w:t>
      </w:r>
      <w:r w:rsidRPr="00AA45B0">
        <w:t xml:space="preserve">  Restrictions on claims for payment of family tax benefit by instalment</w:t>
      </w:r>
      <w:bookmarkEnd w:id="20"/>
    </w:p>
    <w:p w:rsidR="00F01773" w:rsidRPr="00AA45B0" w:rsidRDefault="00F01773" w:rsidP="00B2792D">
      <w:pPr>
        <w:pStyle w:val="subsection"/>
        <w:keepNext/>
        <w:keepLines/>
      </w:pPr>
      <w:r w:rsidRPr="00AA45B0">
        <w:tab/>
      </w:r>
      <w:r w:rsidRPr="00AA45B0">
        <w:tab/>
        <w:t xml:space="preserve">A claim for payment of family tax benefit by instalment is not effective if, at the time (the </w:t>
      </w:r>
      <w:r w:rsidRPr="00AA45B0">
        <w:rPr>
          <w:b/>
          <w:i/>
        </w:rPr>
        <w:t>determination time</w:t>
      </w:r>
      <w:r w:rsidRPr="00AA45B0">
        <w:t>) when the claim would be determined:</w:t>
      </w:r>
    </w:p>
    <w:p w:rsidR="00F01773" w:rsidRPr="00AA45B0" w:rsidRDefault="00F01773" w:rsidP="00F01773">
      <w:pPr>
        <w:pStyle w:val="paragraph"/>
      </w:pPr>
      <w:r w:rsidRPr="00AA45B0">
        <w:tab/>
        <w:t>(a)</w:t>
      </w:r>
      <w:r w:rsidRPr="00AA45B0">
        <w:tab/>
        <w:t>the claimant has previously made a claim for payment of family tax benefit by instalment and that claim has not yet been determined; or</w:t>
      </w:r>
    </w:p>
    <w:p w:rsidR="00F01773" w:rsidRPr="00AA45B0" w:rsidRDefault="00F01773" w:rsidP="00F01773">
      <w:pPr>
        <w:pStyle w:val="paragraph"/>
      </w:pPr>
      <w:r w:rsidRPr="00AA45B0">
        <w:tab/>
        <w:t>(b)</w:t>
      </w:r>
      <w:r w:rsidRPr="00AA45B0">
        <w:tab/>
        <w:t>the claimant is already entitled to be paid family tax benefit by instalment; or</w:t>
      </w:r>
    </w:p>
    <w:p w:rsidR="00F01773" w:rsidRPr="00AA45B0" w:rsidRDefault="00F01773" w:rsidP="00F01773">
      <w:pPr>
        <w:pStyle w:val="paragraph"/>
      </w:pPr>
      <w:r w:rsidRPr="00AA45B0">
        <w:tab/>
        <w:t>(c)</w:t>
      </w:r>
      <w:r w:rsidRPr="00AA45B0">
        <w:tab/>
        <w:t>the following apply:</w:t>
      </w:r>
    </w:p>
    <w:p w:rsidR="00F01773" w:rsidRPr="00AA45B0" w:rsidRDefault="00F01773" w:rsidP="00F01773">
      <w:pPr>
        <w:pStyle w:val="paragraphsub"/>
      </w:pPr>
      <w:r w:rsidRPr="00AA45B0">
        <w:tab/>
        <w:t>(i)</w:t>
      </w:r>
      <w:r w:rsidRPr="00AA45B0">
        <w:tab/>
        <w:t>a determination under section</w:t>
      </w:r>
      <w:r w:rsidR="004701AF" w:rsidRPr="00AA45B0">
        <w:t> </w:t>
      </w:r>
      <w:r w:rsidRPr="00AA45B0">
        <w:t>16 is in force under which the claimant is not, because of a variation of the determination under subsection</w:t>
      </w:r>
      <w:r w:rsidR="004701AF" w:rsidRPr="00AA45B0">
        <w:t> </w:t>
      </w:r>
      <w:r w:rsidRPr="00AA45B0">
        <w:t>27(5), 27A(3), 28A(2), 28B(2), 28B(3), 29(2), 30(2), 30A(2) or 30B(2), entitled to be paid family tax benefit at the determination time or at any later time;</w:t>
      </w:r>
    </w:p>
    <w:p w:rsidR="00F01773" w:rsidRPr="00AA45B0" w:rsidRDefault="00F01773" w:rsidP="00F01773">
      <w:pPr>
        <w:pStyle w:val="paragraphsub"/>
      </w:pPr>
      <w:r w:rsidRPr="00AA45B0">
        <w:tab/>
        <w:t>(ii)</w:t>
      </w:r>
      <w:r w:rsidRPr="00AA45B0">
        <w:tab/>
        <w:t>the determination time is before the end of the income year following the one in which the variation mentioned in that subsection took effect.</w:t>
      </w:r>
    </w:p>
    <w:p w:rsidR="00F01773" w:rsidRPr="00AA45B0" w:rsidRDefault="00F01773" w:rsidP="00F01773">
      <w:pPr>
        <w:pStyle w:val="ActHead5"/>
      </w:pPr>
      <w:bookmarkStart w:id="21" w:name="_Toc79749661"/>
      <w:r w:rsidRPr="009E5680">
        <w:rPr>
          <w:rStyle w:val="CharSectno"/>
        </w:rPr>
        <w:t>10</w:t>
      </w:r>
      <w:r w:rsidRPr="00AA45B0">
        <w:t xml:space="preserve">  Restrictions on claims for payment of family tax benefit for a past period</w:t>
      </w:r>
      <w:bookmarkEnd w:id="21"/>
    </w:p>
    <w:p w:rsidR="00F01773" w:rsidRPr="00AA45B0" w:rsidRDefault="00F01773" w:rsidP="00F01773">
      <w:pPr>
        <w:pStyle w:val="SubsectionHead"/>
      </w:pPr>
      <w:r w:rsidRPr="00AA45B0">
        <w:t>Restriction where previous claim or instalment determination</w:t>
      </w:r>
    </w:p>
    <w:p w:rsidR="00F01773" w:rsidRPr="00AA45B0" w:rsidRDefault="00F01773" w:rsidP="00F01773">
      <w:pPr>
        <w:pStyle w:val="subsection"/>
      </w:pPr>
      <w:r w:rsidRPr="00AA45B0">
        <w:tab/>
        <w:t>(1)</w:t>
      </w:r>
      <w:r w:rsidRPr="00AA45B0">
        <w:tab/>
        <w:t>A claim for payment of family tax benefit for a past period is not effective if:</w:t>
      </w:r>
    </w:p>
    <w:p w:rsidR="00F01773" w:rsidRPr="00AA45B0" w:rsidRDefault="00F01773" w:rsidP="00F01773">
      <w:pPr>
        <w:pStyle w:val="paragraph"/>
      </w:pPr>
      <w:r w:rsidRPr="00AA45B0">
        <w:tab/>
        <w:t>(a)</w:t>
      </w:r>
      <w:r w:rsidRPr="00AA45B0">
        <w:tab/>
        <w:t>the claimant has previously made a claim for payment of family tax benefit for any of the past period (whether or not the claim has yet been determined); or</w:t>
      </w:r>
    </w:p>
    <w:p w:rsidR="00F01773" w:rsidRPr="00AA45B0" w:rsidRDefault="00F01773" w:rsidP="00F01773">
      <w:pPr>
        <w:pStyle w:val="paragraph"/>
      </w:pPr>
      <w:r w:rsidRPr="00AA45B0">
        <w:tab/>
        <w:t>(b)</w:t>
      </w:r>
      <w:r w:rsidRPr="00AA45B0">
        <w:tab/>
        <w:t>the claimant was entitled to be paid family tax benefit by instalment at any time in the past period; or</w:t>
      </w:r>
    </w:p>
    <w:p w:rsidR="00F01773" w:rsidRPr="00AA45B0" w:rsidRDefault="00F01773" w:rsidP="00F01773">
      <w:pPr>
        <w:pStyle w:val="paragraph"/>
      </w:pPr>
      <w:r w:rsidRPr="00AA45B0">
        <w:tab/>
        <w:t>(c)</w:t>
      </w:r>
      <w:r w:rsidRPr="00AA45B0">
        <w:tab/>
        <w:t>the following apply:</w:t>
      </w:r>
    </w:p>
    <w:p w:rsidR="00F01773" w:rsidRPr="00AA45B0" w:rsidRDefault="00F01773" w:rsidP="00F01773">
      <w:pPr>
        <w:pStyle w:val="paragraphsub"/>
      </w:pPr>
      <w:r w:rsidRPr="00AA45B0">
        <w:tab/>
        <w:t>(i)</w:t>
      </w:r>
      <w:r w:rsidRPr="00AA45B0">
        <w:tab/>
        <w:t>a determination under section</w:t>
      </w:r>
      <w:r w:rsidR="004701AF" w:rsidRPr="00AA45B0">
        <w:t> </w:t>
      </w:r>
      <w:r w:rsidRPr="00AA45B0">
        <w:t>16 was in force at any time in the past period under which the claimant was not, because of a variation of the determination under subsection</w:t>
      </w:r>
      <w:r w:rsidR="004701AF" w:rsidRPr="00AA45B0">
        <w:t> </w:t>
      </w:r>
      <w:r w:rsidRPr="00AA45B0">
        <w:t>27(5), 27A(3), 28A(2), 28B(2), 28B(3), 29(2), 30(2), 30A(2) or 30B(2), entitled to be paid family tax benefit;</w:t>
      </w:r>
    </w:p>
    <w:p w:rsidR="00F01773" w:rsidRPr="00AA45B0" w:rsidRDefault="00F01773" w:rsidP="00F01773">
      <w:pPr>
        <w:pStyle w:val="paragraphsub"/>
      </w:pPr>
      <w:r w:rsidRPr="00AA45B0">
        <w:tab/>
        <w:t>(ii)</w:t>
      </w:r>
      <w:r w:rsidRPr="00AA45B0">
        <w:tab/>
        <w:t>the claim is made before the end of the income year following the one in which the variation mentioned in that subsection took effect.</w:t>
      </w:r>
    </w:p>
    <w:p w:rsidR="005B59A6" w:rsidRPr="00AA45B0" w:rsidRDefault="005B59A6" w:rsidP="005B59A6">
      <w:pPr>
        <w:pStyle w:val="SubsectionHead"/>
      </w:pPr>
      <w:r w:rsidRPr="00AA45B0">
        <w:t>Claim must relate to one income year and be made within a certain period</w:t>
      </w:r>
    </w:p>
    <w:p w:rsidR="00F01773" w:rsidRPr="00AA45B0" w:rsidRDefault="00F01773" w:rsidP="00F01773">
      <w:pPr>
        <w:pStyle w:val="subsection"/>
      </w:pPr>
      <w:r w:rsidRPr="00AA45B0">
        <w:tab/>
        <w:t>(2)</w:t>
      </w:r>
      <w:r w:rsidRPr="00AA45B0">
        <w:tab/>
        <w:t>A claim for payment of family tax benefit for a past period is not effective if:</w:t>
      </w:r>
    </w:p>
    <w:p w:rsidR="00F01773" w:rsidRPr="00AA45B0" w:rsidRDefault="00F01773" w:rsidP="00F01773">
      <w:pPr>
        <w:pStyle w:val="paragraph"/>
      </w:pPr>
      <w:r w:rsidRPr="00AA45B0">
        <w:tab/>
        <w:t>(a)</w:t>
      </w:r>
      <w:r w:rsidRPr="00AA45B0">
        <w:tab/>
        <w:t>the period does not fall wholly within one income year; or</w:t>
      </w:r>
    </w:p>
    <w:p w:rsidR="00FB0ECB" w:rsidRPr="00AA45B0" w:rsidRDefault="00FB0ECB" w:rsidP="00FB0ECB">
      <w:pPr>
        <w:pStyle w:val="paragraph"/>
      </w:pPr>
      <w:r w:rsidRPr="00AA45B0">
        <w:tab/>
        <w:t>(b)</w:t>
      </w:r>
      <w:r w:rsidRPr="00AA45B0">
        <w:tab/>
        <w:t xml:space="preserve">the period does fall wholly within one income year (the </w:t>
      </w:r>
      <w:r w:rsidRPr="00AA45B0">
        <w:rPr>
          <w:b/>
          <w:i/>
        </w:rPr>
        <w:t>relevant income year</w:t>
      </w:r>
      <w:r w:rsidRPr="00AA45B0">
        <w:t>) but the claim is made after the end of:</w:t>
      </w:r>
    </w:p>
    <w:p w:rsidR="00FB0ECB" w:rsidRPr="00AA45B0" w:rsidRDefault="00FB0ECB" w:rsidP="00FB0ECB">
      <w:pPr>
        <w:pStyle w:val="paragraphsub"/>
      </w:pPr>
      <w:r w:rsidRPr="00AA45B0">
        <w:tab/>
        <w:t>(i)</w:t>
      </w:r>
      <w:r w:rsidRPr="00AA45B0">
        <w:tab/>
        <w:t>the first income year after the relevant income year; or</w:t>
      </w:r>
    </w:p>
    <w:p w:rsidR="00FB0ECB" w:rsidRPr="00AA45B0" w:rsidRDefault="00FB0ECB" w:rsidP="00FB0ECB">
      <w:pPr>
        <w:pStyle w:val="paragraphsub"/>
      </w:pPr>
      <w:r w:rsidRPr="00AA45B0">
        <w:tab/>
        <w:t>(ii)</w:t>
      </w:r>
      <w:r w:rsidRPr="00AA45B0">
        <w:tab/>
        <w:t>such further period (if any) as the Secretary allows, if the Secretary is satisfied that there are special circumstances that prevented the claimant from making the claim before the end of that first income year.</w:t>
      </w:r>
    </w:p>
    <w:p w:rsidR="00231DF9" w:rsidRPr="00AA45B0" w:rsidRDefault="00231DF9" w:rsidP="00231DF9">
      <w:pPr>
        <w:pStyle w:val="subsection"/>
      </w:pPr>
      <w:r w:rsidRPr="00AA45B0">
        <w:tab/>
        <w:t>(2A)</w:t>
      </w:r>
      <w:r w:rsidRPr="00AA45B0">
        <w:tab/>
        <w:t xml:space="preserve">The further period referred to in </w:t>
      </w:r>
      <w:r w:rsidR="004701AF" w:rsidRPr="00AA45B0">
        <w:t>subparagraph (</w:t>
      </w:r>
      <w:r w:rsidRPr="00AA45B0">
        <w:t>2)(b)(ii) must end no later than the end of the second income year after the relevant income year.</w:t>
      </w:r>
    </w:p>
    <w:p w:rsidR="00F01773" w:rsidRPr="00AA45B0" w:rsidRDefault="00F01773" w:rsidP="00F01773">
      <w:pPr>
        <w:pStyle w:val="SubsectionHead"/>
      </w:pPr>
      <w:r w:rsidRPr="00AA45B0">
        <w:t>Claim must be accompanied by instalment claim in some circumstances</w:t>
      </w:r>
    </w:p>
    <w:p w:rsidR="00F01773" w:rsidRPr="00AA45B0" w:rsidRDefault="00F01773" w:rsidP="00F01773">
      <w:pPr>
        <w:pStyle w:val="subsection"/>
      </w:pPr>
      <w:r w:rsidRPr="00AA45B0">
        <w:tab/>
        <w:t>(3)</w:t>
      </w:r>
      <w:r w:rsidRPr="00AA45B0">
        <w:tab/>
        <w:t>A claim for payment of family tax benefit for a past period is not effective if:</w:t>
      </w:r>
    </w:p>
    <w:p w:rsidR="00F01773" w:rsidRPr="00AA45B0" w:rsidRDefault="00F01773" w:rsidP="00F01773">
      <w:pPr>
        <w:pStyle w:val="paragraph"/>
      </w:pPr>
      <w:r w:rsidRPr="00AA45B0">
        <w:tab/>
        <w:t>(a)</w:t>
      </w:r>
      <w:r w:rsidRPr="00AA45B0">
        <w:tab/>
        <w:t>the period occurs in the income year in which the claim is made; and</w:t>
      </w:r>
    </w:p>
    <w:p w:rsidR="00F01773" w:rsidRPr="00AA45B0" w:rsidRDefault="00F01773" w:rsidP="00F01773">
      <w:pPr>
        <w:pStyle w:val="paragraph"/>
      </w:pPr>
      <w:r w:rsidRPr="00AA45B0">
        <w:tab/>
        <w:t>(b)</w:t>
      </w:r>
      <w:r w:rsidRPr="00AA45B0">
        <w:tab/>
        <w:t>at the time the claim is made, the claimant is eligible for family tax benefit; and</w:t>
      </w:r>
    </w:p>
    <w:p w:rsidR="00F01773" w:rsidRPr="00AA45B0" w:rsidRDefault="00F01773" w:rsidP="00F01773">
      <w:pPr>
        <w:pStyle w:val="paragraph"/>
      </w:pPr>
      <w:r w:rsidRPr="00AA45B0">
        <w:tab/>
        <w:t>(c)</w:t>
      </w:r>
      <w:r w:rsidRPr="00AA45B0">
        <w:tab/>
        <w:t>at the time the claim is made, the claimant is not prevented by section</w:t>
      </w:r>
      <w:r w:rsidR="004701AF" w:rsidRPr="00AA45B0">
        <w:t> </w:t>
      </w:r>
      <w:r w:rsidRPr="00AA45B0">
        <w:t>9 from making an effective claim for payment of family tax benefit by instalment; and</w:t>
      </w:r>
    </w:p>
    <w:p w:rsidR="00F01773" w:rsidRPr="00AA45B0" w:rsidRDefault="00F01773" w:rsidP="00F01773">
      <w:pPr>
        <w:pStyle w:val="paragraph"/>
      </w:pPr>
      <w:r w:rsidRPr="00AA45B0">
        <w:tab/>
        <w:t>(d)</w:t>
      </w:r>
      <w:r w:rsidRPr="00AA45B0">
        <w:tab/>
        <w:t>the claim is not accompanied by a claim for payment of family tax benefit by instalment.</w:t>
      </w:r>
    </w:p>
    <w:p w:rsidR="00F01773" w:rsidRPr="00AA45B0" w:rsidRDefault="00F01773" w:rsidP="00F01773">
      <w:pPr>
        <w:pStyle w:val="subsection"/>
      </w:pPr>
      <w:r w:rsidRPr="00AA45B0">
        <w:tab/>
        <w:t>(4)</w:t>
      </w:r>
      <w:r w:rsidRPr="00AA45B0">
        <w:tab/>
        <w:t>A claim for payment of family tax benefit for a past period is not effective if:</w:t>
      </w:r>
    </w:p>
    <w:p w:rsidR="00F01773" w:rsidRPr="00AA45B0" w:rsidRDefault="00F01773" w:rsidP="00F01773">
      <w:pPr>
        <w:pStyle w:val="paragraph"/>
      </w:pPr>
      <w:r w:rsidRPr="00AA45B0">
        <w:tab/>
        <w:t>(a)</w:t>
      </w:r>
      <w:r w:rsidRPr="00AA45B0">
        <w:tab/>
        <w:t xml:space="preserve">the period occurs in </w:t>
      </w:r>
      <w:r w:rsidR="00FD7685" w:rsidRPr="00AA45B0">
        <w:t>either of the 2 income years</w:t>
      </w:r>
      <w:r w:rsidRPr="00AA45B0">
        <w:t xml:space="preserve"> before the one in which the claim is made; and</w:t>
      </w:r>
    </w:p>
    <w:p w:rsidR="00F01773" w:rsidRPr="00AA45B0" w:rsidRDefault="00F01773" w:rsidP="00F01773">
      <w:pPr>
        <w:pStyle w:val="paragraph"/>
      </w:pPr>
      <w:r w:rsidRPr="00AA45B0">
        <w:tab/>
        <w:t>(b)</w:t>
      </w:r>
      <w:r w:rsidRPr="00AA45B0">
        <w:tab/>
        <w:t>if the claimant is an individual—at any time during the past period, the claimant, or the claimant’s partner, received a social security benefit, social security pension</w:t>
      </w:r>
      <w:r w:rsidR="00DA0B8C" w:rsidRPr="00AA45B0">
        <w:t>, service pension</w:t>
      </w:r>
      <w:r w:rsidR="00D90048" w:rsidRPr="00AA45B0">
        <w:t>, income support supplement or veteran payment</w:t>
      </w:r>
      <w:r w:rsidRPr="00AA45B0">
        <w:t>; and</w:t>
      </w:r>
    </w:p>
    <w:p w:rsidR="00F01773" w:rsidRPr="00AA45B0" w:rsidRDefault="00F01773" w:rsidP="00F01773">
      <w:pPr>
        <w:pStyle w:val="paragraph"/>
      </w:pPr>
      <w:r w:rsidRPr="00AA45B0">
        <w:tab/>
        <w:t>(c)</w:t>
      </w:r>
      <w:r w:rsidRPr="00AA45B0">
        <w:tab/>
        <w:t>at the time the claim is made, the claimant is eligible for family tax benefit; and</w:t>
      </w:r>
    </w:p>
    <w:p w:rsidR="00F01773" w:rsidRPr="00AA45B0" w:rsidRDefault="00F01773" w:rsidP="00F01773">
      <w:pPr>
        <w:pStyle w:val="paragraph"/>
      </w:pPr>
      <w:r w:rsidRPr="00AA45B0">
        <w:tab/>
        <w:t>(d)</w:t>
      </w:r>
      <w:r w:rsidRPr="00AA45B0">
        <w:tab/>
        <w:t>if the claimant is an individual—at the time the claim is made, the claimant, or the claimant’s partner, is receiving a social security benefit, social security pension</w:t>
      </w:r>
      <w:r w:rsidR="00957593" w:rsidRPr="00AA45B0">
        <w:t>, service pension</w:t>
      </w:r>
      <w:r w:rsidR="00AF4B6D" w:rsidRPr="00AA45B0">
        <w:t>, income support supplement or veteran payment</w:t>
      </w:r>
      <w:r w:rsidRPr="00AA45B0">
        <w:t>; and</w:t>
      </w:r>
    </w:p>
    <w:p w:rsidR="00F01773" w:rsidRPr="00AA45B0" w:rsidRDefault="00F01773" w:rsidP="00F01773">
      <w:pPr>
        <w:pStyle w:val="paragraph"/>
      </w:pPr>
      <w:r w:rsidRPr="00AA45B0">
        <w:tab/>
        <w:t>(e)</w:t>
      </w:r>
      <w:r w:rsidRPr="00AA45B0">
        <w:tab/>
        <w:t>at the time the claim is made, the claimant is not prevented by section</w:t>
      </w:r>
      <w:r w:rsidR="004701AF" w:rsidRPr="00AA45B0">
        <w:t> </w:t>
      </w:r>
      <w:r w:rsidRPr="00AA45B0">
        <w:t>9 from making an effective claim for payment of family tax benefit by instalment; and</w:t>
      </w:r>
    </w:p>
    <w:p w:rsidR="00F01773" w:rsidRPr="00AA45B0" w:rsidRDefault="00F01773" w:rsidP="00F01773">
      <w:pPr>
        <w:pStyle w:val="paragraph"/>
      </w:pPr>
      <w:r w:rsidRPr="00AA45B0">
        <w:tab/>
        <w:t>(f)</w:t>
      </w:r>
      <w:r w:rsidRPr="00AA45B0">
        <w:tab/>
        <w:t>the claim is not accompanied by a claim for payment of family tax benefit by instalment.</w:t>
      </w:r>
    </w:p>
    <w:p w:rsidR="002D7526" w:rsidRPr="00AA45B0" w:rsidRDefault="002D7526" w:rsidP="002D7526">
      <w:pPr>
        <w:pStyle w:val="subsection"/>
      </w:pPr>
      <w:r w:rsidRPr="00AA45B0">
        <w:tab/>
        <w:t>(5)</w:t>
      </w:r>
      <w:r w:rsidRPr="00AA45B0">
        <w:tab/>
      </w:r>
      <w:r w:rsidR="004701AF" w:rsidRPr="00AA45B0">
        <w:t>Paragraph (</w:t>
      </w:r>
      <w:r w:rsidRPr="00AA45B0">
        <w:t xml:space="preserve">4)(f) does not apply if, at the time the claim for payment of family tax benefit for a past period is made, </w:t>
      </w:r>
      <w:r w:rsidR="007D6F49" w:rsidRPr="00AA45B0">
        <w:t>subsection</w:t>
      </w:r>
      <w:r w:rsidR="004701AF" w:rsidRPr="00AA45B0">
        <w:t> </w:t>
      </w:r>
      <w:r w:rsidR="007D6F49" w:rsidRPr="00AA45B0">
        <w:t>32AE(2) applies in respect of the claimant or subsection</w:t>
      </w:r>
      <w:r w:rsidR="004701AF" w:rsidRPr="00AA45B0">
        <w:t> </w:t>
      </w:r>
      <w:r w:rsidR="007D6F49" w:rsidRPr="00AA45B0">
        <w:t>32AE(5) applies in respect of the claimant’s partner</w:t>
      </w:r>
      <w:r w:rsidRPr="00AA45B0">
        <w:t>.</w:t>
      </w:r>
    </w:p>
    <w:p w:rsidR="00F01773" w:rsidRPr="00AA45B0" w:rsidRDefault="00F01773" w:rsidP="00B2792D">
      <w:pPr>
        <w:pStyle w:val="ActHead5"/>
      </w:pPr>
      <w:bookmarkStart w:id="22" w:name="_Toc79749662"/>
      <w:r w:rsidRPr="009E5680">
        <w:rPr>
          <w:rStyle w:val="CharSectno"/>
        </w:rPr>
        <w:t>11</w:t>
      </w:r>
      <w:r w:rsidRPr="00AA45B0">
        <w:t xml:space="preserve">  Restrictions on bereavement claims</w:t>
      </w:r>
      <w:bookmarkEnd w:id="22"/>
    </w:p>
    <w:p w:rsidR="00F01773" w:rsidRPr="00AA45B0" w:rsidRDefault="00F01773" w:rsidP="00B2792D">
      <w:pPr>
        <w:pStyle w:val="SubsectionHead"/>
      </w:pPr>
      <w:r w:rsidRPr="00AA45B0">
        <w:t>Entitlement must not already have been determined, or be awaiting determination, on a previous claim</w:t>
      </w:r>
    </w:p>
    <w:p w:rsidR="00F01773" w:rsidRPr="00AA45B0" w:rsidRDefault="00F01773" w:rsidP="00B2792D">
      <w:pPr>
        <w:pStyle w:val="subsection"/>
        <w:keepNext/>
        <w:keepLines/>
      </w:pPr>
      <w:r w:rsidRPr="00AA45B0">
        <w:tab/>
        <w:t>(1)</w:t>
      </w:r>
      <w:r w:rsidRPr="00AA45B0">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A45B0" w:rsidRDefault="00F01773" w:rsidP="00F01773">
      <w:pPr>
        <w:pStyle w:val="SubsectionHead"/>
      </w:pPr>
      <w:r w:rsidRPr="00AA45B0">
        <w:t>Single payment/substitution claims must relate to current or previous income year</w:t>
      </w:r>
    </w:p>
    <w:p w:rsidR="00F01773" w:rsidRPr="00AA45B0" w:rsidRDefault="00F01773" w:rsidP="00F01773">
      <w:pPr>
        <w:pStyle w:val="subsection"/>
      </w:pPr>
      <w:r w:rsidRPr="00AA45B0">
        <w:tab/>
        <w:t>(2)</w:t>
      </w:r>
      <w:r w:rsidRPr="00AA45B0">
        <w:tab/>
        <w:t>If a claim for payment of family tax benefit by single payment/in substitution because of the death of another individual is based on eligibility for an amount of family tax benefit under subsection</w:t>
      </w:r>
      <w:r w:rsidR="004701AF" w:rsidRPr="00AA45B0">
        <w:t> </w:t>
      </w:r>
      <w:r w:rsidRPr="00AA45B0">
        <w:t>32(2) or section</w:t>
      </w:r>
      <w:r w:rsidR="004701AF" w:rsidRPr="00AA45B0">
        <w:t> </w:t>
      </w:r>
      <w:r w:rsidRPr="00AA45B0">
        <w:t>33 of the Family Assistance Act, the claim is not effective if it is made after the end of the income year following the one in which the death mentioned in that provision occurred.</w:t>
      </w:r>
    </w:p>
    <w:p w:rsidR="00F01773" w:rsidRPr="00AA45B0" w:rsidRDefault="00F01773" w:rsidP="00F01773">
      <w:pPr>
        <w:pStyle w:val="ActHead5"/>
      </w:pPr>
      <w:bookmarkStart w:id="23" w:name="_Toc79749663"/>
      <w:r w:rsidRPr="009E5680">
        <w:rPr>
          <w:rStyle w:val="CharSectno"/>
        </w:rPr>
        <w:t>12</w:t>
      </w:r>
      <w:r w:rsidRPr="00AA45B0">
        <w:t xml:space="preserve">  Claim may be withdrawn or varied</w:t>
      </w:r>
      <w:bookmarkEnd w:id="23"/>
    </w:p>
    <w:p w:rsidR="00F01773" w:rsidRPr="00AA45B0" w:rsidRDefault="00F01773" w:rsidP="00F01773">
      <w:pPr>
        <w:pStyle w:val="subsection"/>
      </w:pPr>
      <w:r w:rsidRPr="00AA45B0">
        <w:tab/>
        <w:t>(1)</w:t>
      </w:r>
      <w:r w:rsidRPr="00AA45B0">
        <w:tab/>
        <w:t>A claimant may withdraw or vary a claim before the claim is determined.</w:t>
      </w:r>
    </w:p>
    <w:p w:rsidR="00F01773" w:rsidRPr="00AA45B0" w:rsidRDefault="00F01773" w:rsidP="00F01773">
      <w:pPr>
        <w:pStyle w:val="subsection"/>
      </w:pPr>
      <w:r w:rsidRPr="00AA45B0">
        <w:tab/>
        <w:t>(2)</w:t>
      </w:r>
      <w:r w:rsidRPr="00AA45B0">
        <w:tab/>
        <w:t>The claimant may only do so in a manner determined by the Secretary.</w:t>
      </w:r>
    </w:p>
    <w:p w:rsidR="00F01773" w:rsidRPr="00AA45B0" w:rsidRDefault="00F01773" w:rsidP="00F01773">
      <w:pPr>
        <w:pStyle w:val="subsection"/>
      </w:pPr>
      <w:r w:rsidRPr="00AA45B0">
        <w:tab/>
        <w:t>(3)</w:t>
      </w:r>
      <w:r w:rsidRPr="00AA45B0">
        <w:tab/>
        <w:t>If a claim is withdrawn, it is taken never to have been made.</w:t>
      </w:r>
    </w:p>
    <w:p w:rsidR="00F01773" w:rsidRPr="00AA45B0" w:rsidRDefault="00127CA2" w:rsidP="00F01773">
      <w:pPr>
        <w:pStyle w:val="ActHead4"/>
      </w:pPr>
      <w:bookmarkStart w:id="24" w:name="_Toc79749664"/>
      <w:r w:rsidRPr="009E5680">
        <w:rPr>
          <w:rStyle w:val="CharSubdNo"/>
        </w:rPr>
        <w:t>Subdivision</w:t>
      </w:r>
      <w:r w:rsidR="00753CFA" w:rsidRPr="009E5680">
        <w:rPr>
          <w:rStyle w:val="CharSubdNo"/>
        </w:rPr>
        <w:t xml:space="preserve"> </w:t>
      </w:r>
      <w:r w:rsidR="00F01773" w:rsidRPr="009E5680">
        <w:rPr>
          <w:rStyle w:val="CharSubdNo"/>
        </w:rPr>
        <w:t>B</w:t>
      </w:r>
      <w:r w:rsidR="00F01773" w:rsidRPr="00AA45B0">
        <w:t>—</w:t>
      </w:r>
      <w:r w:rsidR="00F01773" w:rsidRPr="009E5680">
        <w:rPr>
          <w:rStyle w:val="CharSubdText"/>
        </w:rPr>
        <w:t>Determination of claims etc.</w:t>
      </w:r>
      <w:bookmarkEnd w:id="24"/>
    </w:p>
    <w:p w:rsidR="00F01773" w:rsidRPr="00AA45B0" w:rsidRDefault="00F01773" w:rsidP="00F01773">
      <w:pPr>
        <w:pStyle w:val="ActHead5"/>
      </w:pPr>
      <w:bookmarkStart w:id="25" w:name="_Toc79749665"/>
      <w:r w:rsidRPr="009E5680">
        <w:rPr>
          <w:rStyle w:val="CharSectno"/>
        </w:rPr>
        <w:t>13</w:t>
      </w:r>
      <w:r w:rsidRPr="00AA45B0">
        <w:t xml:space="preserve">  Secretary must determine claim</w:t>
      </w:r>
      <w:bookmarkEnd w:id="25"/>
    </w:p>
    <w:p w:rsidR="00F01773" w:rsidRPr="00AA45B0" w:rsidRDefault="00F01773" w:rsidP="00F01773">
      <w:pPr>
        <w:pStyle w:val="subsection"/>
      </w:pPr>
      <w:r w:rsidRPr="00AA45B0">
        <w:tab/>
        <w:t>(1)</w:t>
      </w:r>
      <w:r w:rsidRPr="00AA45B0">
        <w:tab/>
        <w:t>If an effective claim is made, the Secretary must determine the claim in accordance with this Subdivision. If a claim is not effective, it is taken not to have been made.</w:t>
      </w:r>
    </w:p>
    <w:p w:rsidR="00F01773" w:rsidRPr="00AA45B0" w:rsidRDefault="00F01773" w:rsidP="00F01773">
      <w:pPr>
        <w:pStyle w:val="ActHead5"/>
      </w:pPr>
      <w:bookmarkStart w:id="26" w:name="_Toc79749666"/>
      <w:r w:rsidRPr="009E5680">
        <w:rPr>
          <w:rStyle w:val="CharSectno"/>
        </w:rPr>
        <w:t>14</w:t>
      </w:r>
      <w:r w:rsidRPr="00AA45B0">
        <w:t xml:space="preserve">  Restriction on determining claim where income tax assessment not made</w:t>
      </w:r>
      <w:bookmarkEnd w:id="26"/>
    </w:p>
    <w:p w:rsidR="00F01773" w:rsidRPr="00AA45B0" w:rsidRDefault="00F01773" w:rsidP="00F01773">
      <w:pPr>
        <w:pStyle w:val="subsection"/>
      </w:pPr>
      <w:r w:rsidRPr="00AA45B0">
        <w:tab/>
      </w:r>
      <w:r w:rsidR="00567003" w:rsidRPr="00AA45B0">
        <w:t>(1)</w:t>
      </w:r>
      <w:r w:rsidRPr="00AA45B0">
        <w:tab/>
        <w:t>If, in relation to a claim for payment of family tax benefit made by an individual:</w:t>
      </w:r>
    </w:p>
    <w:p w:rsidR="00F01773" w:rsidRPr="00AA45B0" w:rsidRDefault="00F01773" w:rsidP="00F01773">
      <w:pPr>
        <w:pStyle w:val="paragraph"/>
      </w:pPr>
      <w:r w:rsidRPr="00AA45B0">
        <w:tab/>
        <w:t>(a)</w:t>
      </w:r>
      <w:r w:rsidRPr="00AA45B0">
        <w:tab/>
        <w:t>the claim is for payment of that benefit for a past period; and</w:t>
      </w:r>
    </w:p>
    <w:p w:rsidR="00F01773" w:rsidRPr="00AA45B0" w:rsidRDefault="00F01773" w:rsidP="00F01773">
      <w:pPr>
        <w:pStyle w:val="paragraph"/>
      </w:pPr>
      <w:r w:rsidRPr="00AA45B0">
        <w:tab/>
        <w:t>(b)</w:t>
      </w:r>
      <w:r w:rsidRPr="00AA45B0">
        <w:tab/>
        <w:t xml:space="preserve">the past period falls in </w:t>
      </w:r>
      <w:r w:rsidR="00567003" w:rsidRPr="00AA45B0">
        <w:t xml:space="preserve">an income year (the </w:t>
      </w:r>
      <w:r w:rsidR="00567003" w:rsidRPr="00AA45B0">
        <w:rPr>
          <w:b/>
          <w:i/>
        </w:rPr>
        <w:t>past period income year</w:t>
      </w:r>
      <w:r w:rsidR="00567003" w:rsidRPr="00AA45B0">
        <w:t>) that is one of the 2 income years</w:t>
      </w:r>
      <w:r w:rsidRPr="00AA45B0">
        <w:t xml:space="preserve"> before the one in which the claim is made; and</w:t>
      </w:r>
    </w:p>
    <w:p w:rsidR="00567003" w:rsidRPr="00AA45B0" w:rsidRDefault="00567003" w:rsidP="00567003">
      <w:pPr>
        <w:pStyle w:val="paragraph"/>
      </w:pPr>
      <w:r w:rsidRPr="00AA45B0">
        <w:tab/>
        <w:t>(c)</w:t>
      </w:r>
      <w:r w:rsidRPr="00AA45B0">
        <w:tab/>
        <w:t xml:space="preserve">either or both of </w:t>
      </w:r>
      <w:r w:rsidR="004701AF" w:rsidRPr="00AA45B0">
        <w:t>subsections (</w:t>
      </w:r>
      <w:r w:rsidRPr="00AA45B0">
        <w:t>2) and (3) apply;</w:t>
      </w:r>
    </w:p>
    <w:p w:rsidR="00F01773" w:rsidRPr="00AA45B0" w:rsidRDefault="00F01773" w:rsidP="00F01773">
      <w:pPr>
        <w:pStyle w:val="subsection2"/>
      </w:pPr>
      <w:r w:rsidRPr="00AA45B0">
        <w:t xml:space="preserve">the Secretary can only determine the claim if </w:t>
      </w:r>
      <w:r w:rsidR="00567003" w:rsidRPr="00AA45B0">
        <w:t>each assessment concerned</w:t>
      </w:r>
      <w:r w:rsidRPr="00AA45B0">
        <w:t xml:space="preserve"> has been made.</w:t>
      </w:r>
    </w:p>
    <w:p w:rsidR="00567003" w:rsidRPr="00AA45B0" w:rsidRDefault="00567003" w:rsidP="00567003">
      <w:pPr>
        <w:pStyle w:val="subsection"/>
      </w:pPr>
      <w:r w:rsidRPr="00AA45B0">
        <w:tab/>
        <w:t>(2)</w:t>
      </w:r>
      <w:r w:rsidRPr="00AA45B0">
        <w:tab/>
        <w:t>This subsection applies if:</w:t>
      </w:r>
    </w:p>
    <w:p w:rsidR="00567003" w:rsidRPr="00AA45B0" w:rsidRDefault="00567003" w:rsidP="00567003">
      <w:pPr>
        <w:pStyle w:val="paragraph"/>
      </w:pPr>
      <w:r w:rsidRPr="00AA45B0">
        <w:tab/>
        <w:t>(a)</w:t>
      </w:r>
      <w:r w:rsidRPr="00AA45B0">
        <w:tab/>
        <w:t>the claimant is required to lodge an income tax return for the past period income year; and</w:t>
      </w:r>
    </w:p>
    <w:p w:rsidR="00567003" w:rsidRPr="00AA45B0" w:rsidRDefault="00567003" w:rsidP="00567003">
      <w:pPr>
        <w:pStyle w:val="paragraph"/>
      </w:pPr>
      <w:r w:rsidRPr="00AA45B0">
        <w:tab/>
        <w:t>(b)</w:t>
      </w:r>
      <w:r w:rsidRPr="00AA45B0">
        <w:tab/>
        <w:t xml:space="preserve">at the time the claim is made, an assessment has not been made under the </w:t>
      </w:r>
      <w:r w:rsidRPr="00AA45B0">
        <w:rPr>
          <w:i/>
        </w:rPr>
        <w:t xml:space="preserve">Income Tax Assessment Act 1936 </w:t>
      </w:r>
      <w:r w:rsidRPr="00AA45B0">
        <w:t>of the tax payable on the claimant’s taxable income for the past period income year.</w:t>
      </w:r>
    </w:p>
    <w:p w:rsidR="00567003" w:rsidRPr="00AA45B0" w:rsidRDefault="00567003" w:rsidP="00567003">
      <w:pPr>
        <w:pStyle w:val="subsection"/>
      </w:pPr>
      <w:r w:rsidRPr="00AA45B0">
        <w:tab/>
        <w:t>(3)</w:t>
      </w:r>
      <w:r w:rsidRPr="00AA45B0">
        <w:tab/>
        <w:t>This subsection applies if:</w:t>
      </w:r>
    </w:p>
    <w:p w:rsidR="00567003" w:rsidRPr="00AA45B0" w:rsidRDefault="00567003" w:rsidP="00567003">
      <w:pPr>
        <w:pStyle w:val="paragraph"/>
      </w:pPr>
      <w:r w:rsidRPr="00AA45B0">
        <w:tab/>
        <w:t>(a)</w:t>
      </w:r>
      <w:r w:rsidRPr="00AA45B0">
        <w:tab/>
        <w:t>at the time the claim is made, a person is the claimant’s partner and that person was the claimant’s partner at any time during the past period; and</w:t>
      </w:r>
    </w:p>
    <w:p w:rsidR="00567003" w:rsidRPr="00AA45B0" w:rsidRDefault="00567003" w:rsidP="00567003">
      <w:pPr>
        <w:pStyle w:val="paragraph"/>
      </w:pPr>
      <w:r w:rsidRPr="00AA45B0">
        <w:tab/>
        <w:t>(b)</w:t>
      </w:r>
      <w:r w:rsidRPr="00AA45B0">
        <w:tab/>
        <w:t>that person is required to lodge an income tax return for the past period income year; and</w:t>
      </w:r>
    </w:p>
    <w:p w:rsidR="00567003" w:rsidRPr="00AA45B0" w:rsidRDefault="00567003" w:rsidP="00567003">
      <w:pPr>
        <w:pStyle w:val="paragraph"/>
      </w:pPr>
      <w:r w:rsidRPr="00AA45B0">
        <w:tab/>
        <w:t>(c)</w:t>
      </w:r>
      <w:r w:rsidRPr="00AA45B0">
        <w:tab/>
        <w:t xml:space="preserve">at the time the claim is made, an assessment has not been made under the </w:t>
      </w:r>
      <w:r w:rsidRPr="00AA45B0">
        <w:rPr>
          <w:i/>
        </w:rPr>
        <w:t xml:space="preserve">Income Tax Assessment Act 1936 </w:t>
      </w:r>
      <w:r w:rsidRPr="00AA45B0">
        <w:t>of the tax payable on that person’s taxable income for the past period income year.</w:t>
      </w:r>
    </w:p>
    <w:p w:rsidR="001E2BBC" w:rsidRPr="00AA45B0" w:rsidRDefault="001E2BBC" w:rsidP="001E2BBC">
      <w:pPr>
        <w:pStyle w:val="ActHead5"/>
      </w:pPr>
      <w:bookmarkStart w:id="27" w:name="_Toc79749667"/>
      <w:r w:rsidRPr="009E5680">
        <w:rPr>
          <w:rStyle w:val="CharSectno"/>
        </w:rPr>
        <w:t>14A</w:t>
      </w:r>
      <w:r w:rsidRPr="00AA45B0">
        <w:t xml:space="preserve">  Restriction on determining claim where income tax return not lodged</w:t>
      </w:r>
      <w:bookmarkEnd w:id="27"/>
    </w:p>
    <w:p w:rsidR="001E2BBC" w:rsidRPr="00AA45B0" w:rsidRDefault="001E2BBC" w:rsidP="001E2BBC">
      <w:pPr>
        <w:pStyle w:val="subsection"/>
      </w:pPr>
      <w:r w:rsidRPr="00AA45B0">
        <w:tab/>
        <w:t>(1)</w:t>
      </w:r>
      <w:r w:rsidRPr="00AA45B0">
        <w:tab/>
        <w:t>If, in relation to a claim for payment of family tax benefit made by an individual:</w:t>
      </w:r>
    </w:p>
    <w:p w:rsidR="001E2BBC" w:rsidRPr="00AA45B0" w:rsidRDefault="001E2BBC" w:rsidP="001E2BBC">
      <w:pPr>
        <w:pStyle w:val="paragraph"/>
      </w:pPr>
      <w:r w:rsidRPr="00AA45B0">
        <w:tab/>
        <w:t>(a)</w:t>
      </w:r>
      <w:r w:rsidRPr="00AA45B0">
        <w:tab/>
        <w:t>the claim is for payment of that benefit for a past period; and</w:t>
      </w:r>
    </w:p>
    <w:p w:rsidR="001E2BBC" w:rsidRPr="00AA45B0" w:rsidRDefault="001E2BBC" w:rsidP="001E2BBC">
      <w:pPr>
        <w:pStyle w:val="paragraph"/>
      </w:pPr>
      <w:r w:rsidRPr="00AA45B0">
        <w:tab/>
        <w:t>(b)</w:t>
      </w:r>
      <w:r w:rsidRPr="00AA45B0">
        <w:tab/>
        <w:t xml:space="preserve">the past period falls in an income year (the </w:t>
      </w:r>
      <w:r w:rsidRPr="00AA45B0">
        <w:rPr>
          <w:b/>
          <w:i/>
        </w:rPr>
        <w:t>past period income year</w:t>
      </w:r>
      <w:r w:rsidRPr="00AA45B0">
        <w:t>) that is one of the 2 income years before the one in which the claim is made; and</w:t>
      </w:r>
    </w:p>
    <w:p w:rsidR="003D4736" w:rsidRPr="00AA45B0" w:rsidRDefault="003D4736" w:rsidP="003D4736">
      <w:pPr>
        <w:pStyle w:val="paragraph"/>
      </w:pPr>
      <w:r w:rsidRPr="00AA45B0">
        <w:tab/>
        <w:t>(c)</w:t>
      </w:r>
      <w:r w:rsidRPr="00AA45B0">
        <w:tab/>
        <w:t xml:space="preserve">one or more of </w:t>
      </w:r>
      <w:r w:rsidR="004701AF" w:rsidRPr="00AA45B0">
        <w:t>subsections (</w:t>
      </w:r>
      <w:r w:rsidRPr="00AA45B0">
        <w:t>2) to (3A) apply;</w:t>
      </w:r>
    </w:p>
    <w:p w:rsidR="001E2BBC" w:rsidRPr="00AA45B0" w:rsidRDefault="001E2BBC" w:rsidP="001E2BBC">
      <w:pPr>
        <w:pStyle w:val="subsection2"/>
      </w:pPr>
      <w:r w:rsidRPr="00AA45B0">
        <w:t>then the claim is taken never to have been made.</w:t>
      </w:r>
    </w:p>
    <w:p w:rsidR="001E2BBC" w:rsidRPr="00AA45B0" w:rsidRDefault="001E2BBC" w:rsidP="001E2BBC">
      <w:pPr>
        <w:pStyle w:val="subsection"/>
      </w:pPr>
      <w:r w:rsidRPr="00AA45B0">
        <w:tab/>
        <w:t>(2)</w:t>
      </w:r>
      <w:r w:rsidRPr="00AA45B0">
        <w:tab/>
        <w:t>This subsection applies if:</w:t>
      </w:r>
    </w:p>
    <w:p w:rsidR="001E2BBC" w:rsidRPr="00AA45B0" w:rsidRDefault="001E2BBC" w:rsidP="001E2BBC">
      <w:pPr>
        <w:pStyle w:val="paragraph"/>
      </w:pPr>
      <w:r w:rsidRPr="00AA45B0">
        <w:tab/>
        <w:t>(a)</w:t>
      </w:r>
      <w:r w:rsidRPr="00AA45B0">
        <w:tab/>
        <w:t>the claimant is required to lodge an income tax return for the past period income year; and</w:t>
      </w:r>
    </w:p>
    <w:p w:rsidR="001E2BBC" w:rsidRPr="00AA45B0" w:rsidRDefault="001E2BBC" w:rsidP="001E2BBC">
      <w:pPr>
        <w:pStyle w:val="paragraph"/>
      </w:pPr>
      <w:r w:rsidRPr="00AA45B0">
        <w:tab/>
        <w:t>(b)</w:t>
      </w:r>
      <w:r w:rsidRPr="00AA45B0">
        <w:tab/>
        <w:t>the claimant has not lodged the return before the end of:</w:t>
      </w:r>
    </w:p>
    <w:p w:rsidR="001E2BBC" w:rsidRPr="00AA45B0" w:rsidRDefault="001E2BBC" w:rsidP="001E2BBC">
      <w:pPr>
        <w:pStyle w:val="paragraphsub"/>
      </w:pPr>
      <w:r w:rsidRPr="00AA45B0">
        <w:tab/>
        <w:t>(i)</w:t>
      </w:r>
      <w:r w:rsidRPr="00AA45B0">
        <w:tab/>
        <w:t>the first income year after the past period income year; or</w:t>
      </w:r>
    </w:p>
    <w:p w:rsidR="001E2BBC" w:rsidRPr="00AA45B0" w:rsidRDefault="001E2BBC" w:rsidP="001E2BBC">
      <w:pPr>
        <w:pStyle w:val="paragraphsub"/>
      </w:pPr>
      <w:r w:rsidRPr="00AA45B0">
        <w:tab/>
        <w:t>(ii)</w:t>
      </w:r>
      <w:r w:rsidRPr="00AA45B0">
        <w:tab/>
        <w:t>such further period (if any) as the Secretary allows, if the Secretary is satisfied that there are special circumstances that prevented the claimant from lodging the return before the end of that first income year.</w:t>
      </w:r>
    </w:p>
    <w:p w:rsidR="001E2BBC" w:rsidRPr="00AA45B0" w:rsidRDefault="001E2BBC" w:rsidP="001E2BBC">
      <w:pPr>
        <w:pStyle w:val="subsection"/>
      </w:pPr>
      <w:r w:rsidRPr="00AA45B0">
        <w:tab/>
        <w:t>(3)</w:t>
      </w:r>
      <w:r w:rsidRPr="00AA45B0">
        <w:tab/>
        <w:t>This subsection applies if:</w:t>
      </w:r>
    </w:p>
    <w:p w:rsidR="001E2BBC" w:rsidRPr="00AA45B0" w:rsidRDefault="001E2BBC" w:rsidP="001E2BBC">
      <w:pPr>
        <w:pStyle w:val="paragraph"/>
      </w:pPr>
      <w:r w:rsidRPr="00AA45B0">
        <w:tab/>
        <w:t>(a)</w:t>
      </w:r>
      <w:r w:rsidRPr="00AA45B0">
        <w:tab/>
        <w:t>at the time the claim is made, a person is the claimant’s partner, and that person was the claimant’s partner at any time during the past period; and</w:t>
      </w:r>
    </w:p>
    <w:p w:rsidR="001E2BBC" w:rsidRPr="00AA45B0" w:rsidRDefault="001E2BBC" w:rsidP="001E2BBC">
      <w:pPr>
        <w:pStyle w:val="paragraph"/>
      </w:pPr>
      <w:r w:rsidRPr="00AA45B0">
        <w:tab/>
        <w:t>(b)</w:t>
      </w:r>
      <w:r w:rsidRPr="00AA45B0">
        <w:tab/>
        <w:t>that person is required to lodge an income tax return for the past period income year; and</w:t>
      </w:r>
    </w:p>
    <w:p w:rsidR="001E2BBC" w:rsidRPr="00AA45B0" w:rsidRDefault="001E2BBC" w:rsidP="001E2BBC">
      <w:pPr>
        <w:pStyle w:val="paragraph"/>
      </w:pPr>
      <w:r w:rsidRPr="00AA45B0">
        <w:tab/>
        <w:t>(c)</w:t>
      </w:r>
      <w:r w:rsidRPr="00AA45B0">
        <w:tab/>
        <w:t>that person has not lodged the return before the end of:</w:t>
      </w:r>
    </w:p>
    <w:p w:rsidR="001E2BBC" w:rsidRPr="00AA45B0" w:rsidRDefault="001E2BBC" w:rsidP="001E2BBC">
      <w:pPr>
        <w:pStyle w:val="paragraphsub"/>
      </w:pPr>
      <w:r w:rsidRPr="00AA45B0">
        <w:tab/>
        <w:t>(i)</w:t>
      </w:r>
      <w:r w:rsidRPr="00AA45B0">
        <w:tab/>
        <w:t>the first income year after the past period income year; or</w:t>
      </w:r>
    </w:p>
    <w:p w:rsidR="001E2BBC" w:rsidRPr="00AA45B0" w:rsidRDefault="001E2BBC" w:rsidP="001E2BBC">
      <w:pPr>
        <w:pStyle w:val="paragraphsub"/>
      </w:pPr>
      <w:r w:rsidRPr="00AA45B0">
        <w:tab/>
        <w:t>(ii)</w:t>
      </w:r>
      <w:r w:rsidRPr="00AA45B0">
        <w:tab/>
        <w:t>such further period (if any) as the Secretary allows, if the Secretary is satisfied that there are special circumstances that prevented the person from lodging the income tax return before the end of that first income year.</w:t>
      </w:r>
    </w:p>
    <w:p w:rsidR="003D4736" w:rsidRPr="00AA45B0" w:rsidRDefault="003D4736" w:rsidP="003D4736">
      <w:pPr>
        <w:pStyle w:val="subsection"/>
      </w:pPr>
      <w:r w:rsidRPr="00AA45B0">
        <w:tab/>
        <w:t>(3A)</w:t>
      </w:r>
      <w:r w:rsidRPr="00AA45B0">
        <w:tab/>
        <w:t>This subsection applies if:</w:t>
      </w:r>
    </w:p>
    <w:p w:rsidR="003D4736" w:rsidRPr="00AA45B0" w:rsidRDefault="003D4736" w:rsidP="003D4736">
      <w:pPr>
        <w:pStyle w:val="paragraph"/>
      </w:pPr>
      <w:r w:rsidRPr="00AA45B0">
        <w:tab/>
        <w:t>(a)</w:t>
      </w:r>
      <w:r w:rsidRPr="00AA45B0">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AA45B0" w:rsidRDefault="003D4736" w:rsidP="003D4736">
      <w:pPr>
        <w:pStyle w:val="paragraph"/>
      </w:pPr>
      <w:r w:rsidRPr="00AA45B0">
        <w:tab/>
        <w:t>(b)</w:t>
      </w:r>
      <w:r w:rsidRPr="00AA45B0">
        <w:tab/>
        <w:t>the claimant does not notify the Secretary of the amount of the claimant’s adjusted taxable income for the past period income year before the end of:</w:t>
      </w:r>
    </w:p>
    <w:p w:rsidR="003D4736" w:rsidRPr="00AA45B0" w:rsidRDefault="003D4736" w:rsidP="003D4736">
      <w:pPr>
        <w:pStyle w:val="paragraphsub"/>
      </w:pPr>
      <w:r w:rsidRPr="00AA45B0">
        <w:tab/>
        <w:t>(i)</w:t>
      </w:r>
      <w:r w:rsidRPr="00AA45B0">
        <w:tab/>
        <w:t>the first income year after the past period income year; or</w:t>
      </w:r>
    </w:p>
    <w:p w:rsidR="003D4736" w:rsidRPr="00AA45B0" w:rsidRDefault="003D4736" w:rsidP="003D4736">
      <w:pPr>
        <w:pStyle w:val="paragraphsub"/>
      </w:pPr>
      <w:r w:rsidRPr="00AA45B0">
        <w:tab/>
        <w:t>(ii)</w:t>
      </w:r>
      <w:r w:rsidRPr="00AA45B0">
        <w:tab/>
        <w:t>such further period (if any) as the Secretary allows, if the Secretary is satisfied that there are special circumstances that prevented the claimant from making that notification before the end of that first income year.</w:t>
      </w:r>
    </w:p>
    <w:p w:rsidR="001E2BBC" w:rsidRPr="00AA45B0" w:rsidRDefault="001E2BBC" w:rsidP="001E2BBC">
      <w:pPr>
        <w:pStyle w:val="subsection"/>
      </w:pPr>
      <w:r w:rsidRPr="00AA45B0">
        <w:tab/>
        <w:t>(4)</w:t>
      </w:r>
      <w:r w:rsidRPr="00AA45B0">
        <w:tab/>
        <w:t xml:space="preserve">The further period referred to in </w:t>
      </w:r>
      <w:r w:rsidR="004701AF" w:rsidRPr="00AA45B0">
        <w:t>subparagraph (</w:t>
      </w:r>
      <w:r w:rsidRPr="00AA45B0">
        <w:t>2)(b)(ii)</w:t>
      </w:r>
      <w:r w:rsidR="003D4736" w:rsidRPr="00AA45B0">
        <w:t>, (3)(c)(ii) or (3A)(b)(ii)</w:t>
      </w:r>
      <w:r w:rsidRPr="00AA45B0">
        <w:t xml:space="preserve"> must end no later than the end of the second income year after the past period income year.</w:t>
      </w:r>
    </w:p>
    <w:p w:rsidR="00F01773" w:rsidRPr="00AA45B0" w:rsidRDefault="00F01773" w:rsidP="00F01773">
      <w:pPr>
        <w:pStyle w:val="ActHead5"/>
      </w:pPr>
      <w:bookmarkStart w:id="28" w:name="_Toc79749668"/>
      <w:r w:rsidRPr="009E5680">
        <w:rPr>
          <w:rStyle w:val="CharSectno"/>
        </w:rPr>
        <w:t>15</w:t>
      </w:r>
      <w:r w:rsidRPr="00AA45B0">
        <w:t xml:space="preserve">  Restriction on determining claim where tax file number not provided etc.</w:t>
      </w:r>
      <w:bookmarkEnd w:id="28"/>
    </w:p>
    <w:p w:rsidR="00F01773" w:rsidRPr="00AA45B0" w:rsidRDefault="00F01773" w:rsidP="00F01773">
      <w:pPr>
        <w:pStyle w:val="SubsectionHead"/>
      </w:pPr>
      <w:r w:rsidRPr="00AA45B0">
        <w:t>Statement that TFN claim person or TFN substitution person does not know what his or her tax file number is etc.</w:t>
      </w:r>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TFN claim person makes a statement of the kind set out in subsection</w:t>
      </w:r>
      <w:r w:rsidR="004701AF" w:rsidRPr="00AA45B0">
        <w:t> </w:t>
      </w:r>
      <w:r w:rsidRPr="00AA45B0">
        <w:t>8(4); or</w:t>
      </w:r>
    </w:p>
    <w:p w:rsidR="00F01773" w:rsidRPr="00AA45B0" w:rsidRDefault="00F01773" w:rsidP="00F01773">
      <w:pPr>
        <w:pStyle w:val="paragraph"/>
      </w:pPr>
      <w:r w:rsidRPr="00AA45B0">
        <w:tab/>
        <w:t>(b)</w:t>
      </w:r>
      <w:r w:rsidRPr="00AA45B0">
        <w:tab/>
        <w:t>a TFN substitution person makes a statement of the kind set out in subsection</w:t>
      </w:r>
      <w:r w:rsidR="004701AF" w:rsidRPr="00AA45B0">
        <w:t> </w:t>
      </w:r>
      <w:r w:rsidRPr="00AA45B0">
        <w:t>8A(4);</w:t>
      </w:r>
    </w:p>
    <w:p w:rsidR="00F01773" w:rsidRPr="00AA45B0" w:rsidRDefault="00F01773" w:rsidP="00F01773">
      <w:pPr>
        <w:pStyle w:val="subsection2"/>
      </w:pPr>
      <w:r w:rsidRPr="00AA45B0">
        <w:t>the Secretary can only determine the claim concerned if:</w:t>
      </w:r>
    </w:p>
    <w:p w:rsidR="00F01773" w:rsidRPr="00AA45B0" w:rsidRDefault="00F01773" w:rsidP="00F01773">
      <w:pPr>
        <w:pStyle w:val="paragraph"/>
      </w:pPr>
      <w:r w:rsidRPr="00AA45B0">
        <w:tab/>
        <w:t>(c)</w:t>
      </w:r>
      <w:r w:rsidRPr="00AA45B0">
        <w:tab/>
        <w:t>within 28 days after the claim is made, the Commissioner of Taxation tells the Secretary the person’s tax file number; or</w:t>
      </w:r>
    </w:p>
    <w:p w:rsidR="00F01773" w:rsidRPr="00AA45B0" w:rsidRDefault="00F01773" w:rsidP="00F01773">
      <w:pPr>
        <w:pStyle w:val="paragraph"/>
      </w:pPr>
      <w:r w:rsidRPr="00AA45B0">
        <w:tab/>
        <w:t>(d)</w:t>
      </w:r>
      <w:r w:rsidRPr="00AA45B0">
        <w:tab/>
        <w:t>28 days pass after the claim is made without the Commissioner of Taxation telling the Secretary that the person has no tax file number.</w:t>
      </w:r>
    </w:p>
    <w:p w:rsidR="00F01773" w:rsidRPr="00AA45B0" w:rsidRDefault="00F01773" w:rsidP="00F01773">
      <w:pPr>
        <w:pStyle w:val="SubsectionHead"/>
      </w:pPr>
      <w:r w:rsidRPr="00AA45B0">
        <w:t>Statement that an application for a tax file number is pending</w:t>
      </w:r>
    </w:p>
    <w:p w:rsidR="00F01773" w:rsidRPr="00AA45B0" w:rsidRDefault="00F01773" w:rsidP="00F01773">
      <w:pPr>
        <w:pStyle w:val="subsection"/>
      </w:pPr>
      <w:r w:rsidRPr="00AA45B0">
        <w:tab/>
        <w:t>(2)</w:t>
      </w:r>
      <w:r w:rsidRPr="00AA45B0">
        <w:tab/>
        <w:t>If:</w:t>
      </w:r>
    </w:p>
    <w:p w:rsidR="00F01773" w:rsidRPr="00AA45B0" w:rsidRDefault="00F01773" w:rsidP="00F01773">
      <w:pPr>
        <w:pStyle w:val="paragraph"/>
      </w:pPr>
      <w:r w:rsidRPr="00AA45B0">
        <w:tab/>
        <w:t>(a)</w:t>
      </w:r>
      <w:r w:rsidRPr="00AA45B0">
        <w:tab/>
        <w:t>a TFN claim person makes a statement of the kind set out in subsection</w:t>
      </w:r>
      <w:r w:rsidR="004701AF" w:rsidRPr="00AA45B0">
        <w:t> </w:t>
      </w:r>
      <w:r w:rsidRPr="00AA45B0">
        <w:t>8(5); or</w:t>
      </w:r>
    </w:p>
    <w:p w:rsidR="00F01773" w:rsidRPr="00AA45B0" w:rsidRDefault="00F01773" w:rsidP="00F01773">
      <w:pPr>
        <w:pStyle w:val="paragraph"/>
      </w:pPr>
      <w:r w:rsidRPr="00AA45B0">
        <w:tab/>
        <w:t>(b)</w:t>
      </w:r>
      <w:r w:rsidRPr="00AA45B0">
        <w:tab/>
        <w:t>a TFN substitution person makes a statement of the kind set out in subsection</w:t>
      </w:r>
      <w:r w:rsidR="004701AF" w:rsidRPr="00AA45B0">
        <w:t> </w:t>
      </w:r>
      <w:r w:rsidRPr="00AA45B0">
        <w:t>8A(5);</w:t>
      </w:r>
    </w:p>
    <w:p w:rsidR="00F01773" w:rsidRPr="00AA45B0" w:rsidRDefault="00F01773" w:rsidP="00F01773">
      <w:pPr>
        <w:pStyle w:val="subsection2"/>
      </w:pPr>
      <w:r w:rsidRPr="00AA45B0">
        <w:t>the Secretary can only determine the claim concerned if:</w:t>
      </w:r>
    </w:p>
    <w:p w:rsidR="00F01773" w:rsidRPr="00AA45B0" w:rsidRDefault="00F01773" w:rsidP="00F01773">
      <w:pPr>
        <w:pStyle w:val="paragraph"/>
      </w:pPr>
      <w:r w:rsidRPr="00AA45B0">
        <w:tab/>
        <w:t>(c)</w:t>
      </w:r>
      <w:r w:rsidRPr="00AA45B0">
        <w:tab/>
        <w:t>within 28 days after the claim is made, the Commissioner of Taxation tells the Secretary the person’s tax file number; or</w:t>
      </w:r>
    </w:p>
    <w:p w:rsidR="00F01773" w:rsidRPr="00AA45B0" w:rsidRDefault="00F01773" w:rsidP="00F01773">
      <w:pPr>
        <w:pStyle w:val="paragraph"/>
      </w:pPr>
      <w:r w:rsidRPr="00AA45B0">
        <w:tab/>
        <w:t>(d)</w:t>
      </w:r>
      <w:r w:rsidRPr="00AA45B0">
        <w:tab/>
        <w:t>28 days pass after the claim is made without the Commissioner of Taxation telling the Secretary that:</w:t>
      </w:r>
    </w:p>
    <w:p w:rsidR="00F01773" w:rsidRPr="00AA45B0" w:rsidRDefault="00F01773" w:rsidP="00F01773">
      <w:pPr>
        <w:pStyle w:val="paragraphsub"/>
      </w:pPr>
      <w:r w:rsidRPr="00AA45B0">
        <w:tab/>
        <w:t>(i)</w:t>
      </w:r>
      <w:r w:rsidRPr="00AA45B0">
        <w:tab/>
        <w:t>the person has not applied for a tax file number; or</w:t>
      </w:r>
    </w:p>
    <w:p w:rsidR="00F01773" w:rsidRPr="00AA45B0" w:rsidRDefault="00F01773" w:rsidP="00F01773">
      <w:pPr>
        <w:pStyle w:val="paragraphsub"/>
      </w:pPr>
      <w:r w:rsidRPr="00AA45B0">
        <w:tab/>
        <w:t>(ii)</w:t>
      </w:r>
      <w:r w:rsidRPr="00AA45B0">
        <w:tab/>
        <w:t>an application by the person for a tax file number has been refused; or</w:t>
      </w:r>
    </w:p>
    <w:p w:rsidR="00F01773" w:rsidRPr="00AA45B0" w:rsidRDefault="00F01773" w:rsidP="00F01773">
      <w:pPr>
        <w:pStyle w:val="paragraphsub"/>
      </w:pPr>
      <w:r w:rsidRPr="00AA45B0">
        <w:tab/>
        <w:t>(iii)</w:t>
      </w:r>
      <w:r w:rsidRPr="00AA45B0">
        <w:tab/>
        <w:t>the person has withdrawn an application for a tax file number.</w:t>
      </w:r>
    </w:p>
    <w:p w:rsidR="00F01773" w:rsidRPr="00AA45B0" w:rsidRDefault="00F01773" w:rsidP="00F01773">
      <w:pPr>
        <w:pStyle w:val="subsection"/>
      </w:pPr>
      <w:r w:rsidRPr="00AA45B0">
        <w:tab/>
        <w:t>(3)</w:t>
      </w:r>
      <w:r w:rsidRPr="00AA45B0">
        <w:tab/>
        <w:t xml:space="preserve">If, after the 28 days mentioned in </w:t>
      </w:r>
      <w:r w:rsidR="004701AF" w:rsidRPr="00AA45B0">
        <w:t>subsection (</w:t>
      </w:r>
      <w:r w:rsidRPr="00AA45B0">
        <w:t>1) or (2) have passed, the Secretary cannot, because of that subsection, determine the claim, the claim is taken never to have been made.</w:t>
      </w:r>
    </w:p>
    <w:p w:rsidR="00F01773" w:rsidRPr="00AA45B0" w:rsidRDefault="00F01773" w:rsidP="00F01773">
      <w:pPr>
        <w:pStyle w:val="ActHead5"/>
      </w:pPr>
      <w:bookmarkStart w:id="29" w:name="_Toc79749669"/>
      <w:r w:rsidRPr="009E5680">
        <w:rPr>
          <w:rStyle w:val="CharSectno"/>
        </w:rPr>
        <w:t>15A</w:t>
      </w:r>
      <w:r w:rsidRPr="00AA45B0">
        <w:t xml:space="preserve">  Restriction on determining claim where bank account details not provided</w:t>
      </w:r>
      <w:bookmarkEnd w:id="29"/>
    </w:p>
    <w:p w:rsidR="00F01773" w:rsidRPr="00AA45B0" w:rsidRDefault="00F01773" w:rsidP="00F01773">
      <w:pPr>
        <w:pStyle w:val="subsection"/>
      </w:pPr>
      <w:r w:rsidRPr="00AA45B0">
        <w:tab/>
        <w:t>(1)</w:t>
      </w:r>
      <w:r w:rsidRPr="00AA45B0">
        <w:tab/>
        <w:t>If a person makes a statement of the kind set out in paragraph</w:t>
      </w:r>
      <w:r w:rsidR="004701AF" w:rsidRPr="00AA45B0">
        <w:t> </w:t>
      </w:r>
      <w:r w:rsidRPr="00AA45B0">
        <w:t>7A(2)(b), the Secretary can only determine the claim concerned if, within 28 days after the claim is made, the person nominates, and provides details of, a bank account of a kind referred to in paragraph</w:t>
      </w:r>
      <w:r w:rsidR="004701AF" w:rsidRPr="00AA45B0">
        <w:t> </w:t>
      </w:r>
      <w:r w:rsidRPr="00AA45B0">
        <w:t>7A(2)(a) into which instalments of family tax benefit are to be paid.</w:t>
      </w:r>
    </w:p>
    <w:p w:rsidR="00F01773" w:rsidRPr="00AA45B0" w:rsidRDefault="00F01773" w:rsidP="00F01773">
      <w:pPr>
        <w:pStyle w:val="subsection"/>
        <w:rPr>
          <w:snapToGrid w:val="0"/>
          <w:lang w:eastAsia="en-US"/>
        </w:rPr>
      </w:pPr>
      <w:r w:rsidRPr="00AA45B0">
        <w:tab/>
      </w:r>
      <w:r w:rsidRPr="00AA45B0">
        <w:rPr>
          <w:snapToGrid w:val="0"/>
          <w:lang w:eastAsia="en-US"/>
        </w:rPr>
        <w:t>(2)</w:t>
      </w:r>
      <w:r w:rsidRPr="00AA45B0">
        <w:rPr>
          <w:snapToGrid w:val="0"/>
          <w:lang w:eastAsia="en-US"/>
        </w:rPr>
        <w:tab/>
        <w:t xml:space="preserve">If, after the 28 days mentioned in </w:t>
      </w:r>
      <w:r w:rsidR="004701AF" w:rsidRPr="00AA45B0">
        <w:rPr>
          <w:snapToGrid w:val="0"/>
          <w:lang w:eastAsia="en-US"/>
        </w:rPr>
        <w:t>subsection (</w:t>
      </w:r>
      <w:r w:rsidRPr="00AA45B0">
        <w:rPr>
          <w:snapToGrid w:val="0"/>
          <w:lang w:eastAsia="en-US"/>
        </w:rPr>
        <w:t>1) have passed, the Secretary cannot, because of that subsection, determine the claim, the claim is taken never to have been made.</w:t>
      </w:r>
    </w:p>
    <w:p w:rsidR="00BF31D8" w:rsidRPr="00AA45B0" w:rsidRDefault="00BF31D8" w:rsidP="00BF31D8">
      <w:pPr>
        <w:pStyle w:val="ActHead5"/>
      </w:pPr>
      <w:bookmarkStart w:id="30" w:name="_Toc79749670"/>
      <w:r w:rsidRPr="009E5680">
        <w:rPr>
          <w:rStyle w:val="CharSectno"/>
        </w:rPr>
        <w:t>15B</w:t>
      </w:r>
      <w:r w:rsidRPr="00AA45B0">
        <w:t xml:space="preserve">  Deferral of determination of early claims</w:t>
      </w:r>
      <w:bookmarkEnd w:id="30"/>
    </w:p>
    <w:p w:rsidR="00BF31D8" w:rsidRPr="00AA45B0" w:rsidRDefault="00BF31D8" w:rsidP="00BF31D8">
      <w:pPr>
        <w:pStyle w:val="subsection"/>
      </w:pPr>
      <w:r w:rsidRPr="00AA45B0">
        <w:tab/>
      </w:r>
      <w:r w:rsidRPr="00AA45B0">
        <w:tab/>
        <w:t>If:</w:t>
      </w:r>
    </w:p>
    <w:p w:rsidR="00BF31D8" w:rsidRPr="00AA45B0" w:rsidRDefault="00BF31D8" w:rsidP="00BF31D8">
      <w:pPr>
        <w:pStyle w:val="paragraph"/>
      </w:pPr>
      <w:r w:rsidRPr="00AA45B0">
        <w:tab/>
        <w:t>(a)</w:t>
      </w:r>
      <w:r w:rsidRPr="00AA45B0">
        <w:tab/>
        <w:t>an individual makes a claim for payment of family tax benefit by instalment in respect of a child before the child is an FTB child of the claimant; and</w:t>
      </w:r>
    </w:p>
    <w:p w:rsidR="00BF31D8" w:rsidRPr="00AA45B0" w:rsidRDefault="00BF31D8" w:rsidP="00BF31D8">
      <w:pPr>
        <w:pStyle w:val="paragraph"/>
      </w:pPr>
      <w:r w:rsidRPr="00AA45B0">
        <w:tab/>
        <w:t>(b)</w:t>
      </w:r>
      <w:r w:rsidRPr="00AA45B0">
        <w:tab/>
        <w:t>the Secretary is satisfied that, at the time the determination would otherwise be made, the claimant would be likely to be eligible for family tax benefit in respect of the child if the child were to become an FTB child of the claimant;</w:t>
      </w:r>
    </w:p>
    <w:p w:rsidR="00BF31D8" w:rsidRPr="00AA45B0" w:rsidRDefault="00BF31D8" w:rsidP="00BF31D8">
      <w:pPr>
        <w:pStyle w:val="subsection2"/>
      </w:pPr>
      <w:r w:rsidRPr="00AA45B0">
        <w:t>the Secretary must not determine the claim for family tax benefit until the earlier of the following:</w:t>
      </w:r>
    </w:p>
    <w:p w:rsidR="00BF31D8" w:rsidRPr="00AA45B0" w:rsidRDefault="00BF31D8" w:rsidP="00BF31D8">
      <w:pPr>
        <w:pStyle w:val="paragraph"/>
      </w:pPr>
      <w:r w:rsidRPr="00AA45B0">
        <w:tab/>
        <w:t>(c)</w:t>
      </w:r>
      <w:r w:rsidRPr="00AA45B0">
        <w:tab/>
        <w:t>the time when the child becomes an FTB child of the claimant, or is stillborn;</w:t>
      </w:r>
    </w:p>
    <w:p w:rsidR="00BF31D8" w:rsidRPr="00AA45B0" w:rsidRDefault="00BF31D8" w:rsidP="00BF31D8">
      <w:pPr>
        <w:pStyle w:val="paragraph"/>
      </w:pPr>
      <w:r w:rsidRPr="00AA45B0">
        <w:tab/>
        <w:t>(d)</w:t>
      </w:r>
      <w:r w:rsidRPr="00AA45B0">
        <w:tab/>
        <w:t>28 days after the day that, on the day the claim is made, is the expected day on which the child to whom the claim relates will become an FTB child of the claimant.</w:t>
      </w:r>
    </w:p>
    <w:p w:rsidR="00F01773" w:rsidRPr="00AA45B0" w:rsidRDefault="00F01773" w:rsidP="00F01773">
      <w:pPr>
        <w:pStyle w:val="ActHead5"/>
      </w:pPr>
      <w:bookmarkStart w:id="31" w:name="_Toc79749671"/>
      <w:r w:rsidRPr="009E5680">
        <w:rPr>
          <w:rStyle w:val="CharSectno"/>
        </w:rPr>
        <w:t>16</w:t>
      </w:r>
      <w:r w:rsidRPr="00AA45B0">
        <w:t xml:space="preserve">  Determination of instalment entitlement claim</w:t>
      </w:r>
      <w:bookmarkEnd w:id="31"/>
    </w:p>
    <w:p w:rsidR="00F01773" w:rsidRPr="00AA45B0" w:rsidRDefault="00F01773" w:rsidP="00F01773">
      <w:pPr>
        <w:pStyle w:val="subsection"/>
      </w:pPr>
      <w:r w:rsidRPr="00AA45B0">
        <w:tab/>
        <w:t>(1)</w:t>
      </w:r>
      <w:r w:rsidRPr="00AA45B0">
        <w:tab/>
        <w:t>This section applies if the claim is one for payment of family tax benefit by instalment.</w:t>
      </w:r>
    </w:p>
    <w:p w:rsidR="00F01773" w:rsidRPr="00AA45B0" w:rsidRDefault="00F01773" w:rsidP="00F01773">
      <w:pPr>
        <w:pStyle w:val="subsection"/>
      </w:pPr>
      <w:r w:rsidRPr="00AA45B0">
        <w:tab/>
        <w:t>(2)</w:t>
      </w:r>
      <w:r w:rsidRPr="00AA45B0">
        <w:tab/>
        <w:t xml:space="preserve">If the Secretary is satisfied that the claimant is, at the time the Secretary makes the determination on the claim, eligible for family tax benefit in accordance with </w:t>
      </w:r>
      <w:r w:rsidR="00127CA2" w:rsidRPr="00AA45B0">
        <w:t>Subdivision</w:t>
      </w:r>
      <w:r w:rsidR="00753CFA" w:rsidRPr="00AA45B0">
        <w:t xml:space="preserve"> </w:t>
      </w:r>
      <w:r w:rsidRPr="00AA45B0">
        <w:t>A or C of Division</w:t>
      </w:r>
      <w:r w:rsidR="004701AF" w:rsidRPr="00AA45B0">
        <w:t> </w:t>
      </w:r>
      <w:r w:rsidRPr="00AA45B0">
        <w:t>1 of Part</w:t>
      </w:r>
      <w:r w:rsidR="004701AF" w:rsidRPr="00AA45B0">
        <w:t> </w:t>
      </w:r>
      <w:r w:rsidRPr="00AA45B0">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A45B0" w:rsidRDefault="00F01773" w:rsidP="00F01773">
      <w:pPr>
        <w:pStyle w:val="SubsectionHead"/>
      </w:pPr>
      <w:r w:rsidRPr="00AA45B0">
        <w:t xml:space="preserve">Additional entitlement in </w:t>
      </w:r>
      <w:r w:rsidR="004701AF" w:rsidRPr="00AA45B0">
        <w:t>subsection (</w:t>
      </w:r>
      <w:r w:rsidRPr="00AA45B0">
        <w:t>2) cases</w:t>
      </w:r>
    </w:p>
    <w:p w:rsidR="00F01773" w:rsidRPr="00AA45B0" w:rsidRDefault="00F01773" w:rsidP="00F01773">
      <w:pPr>
        <w:pStyle w:val="subsection"/>
      </w:pPr>
      <w:r w:rsidRPr="00AA45B0">
        <w:tab/>
        <w:t>(4)</w:t>
      </w:r>
      <w:r w:rsidRPr="00AA45B0">
        <w:tab/>
        <w:t>If:</w:t>
      </w:r>
    </w:p>
    <w:p w:rsidR="00F01773" w:rsidRPr="00AA45B0" w:rsidRDefault="00F01773" w:rsidP="00F01773">
      <w:pPr>
        <w:pStyle w:val="paragraph"/>
      </w:pPr>
      <w:r w:rsidRPr="00AA45B0">
        <w:tab/>
        <w:t>(a)</w:t>
      </w:r>
      <w:r w:rsidRPr="00AA45B0">
        <w:tab/>
        <w:t xml:space="preserve">the Secretary is satisfied as mentioned in </w:t>
      </w:r>
      <w:r w:rsidR="004701AF" w:rsidRPr="00AA45B0">
        <w:t>subsection (</w:t>
      </w:r>
      <w:r w:rsidRPr="00AA45B0">
        <w:t>2); and</w:t>
      </w:r>
    </w:p>
    <w:p w:rsidR="00F01773" w:rsidRPr="00AA45B0" w:rsidRDefault="00F01773" w:rsidP="00F01773">
      <w:pPr>
        <w:pStyle w:val="paragraph"/>
      </w:pPr>
      <w:r w:rsidRPr="00AA45B0">
        <w:tab/>
        <w:t>(b)</w:t>
      </w:r>
      <w:r w:rsidRPr="00AA45B0">
        <w:tab/>
        <w:t xml:space="preserve">the Secretary is also satisfied that the claimant was eligible for family tax benefit in accordance with </w:t>
      </w:r>
      <w:r w:rsidR="00127CA2" w:rsidRPr="00AA45B0">
        <w:t>Subdivision</w:t>
      </w:r>
      <w:r w:rsidR="00753CFA" w:rsidRPr="00AA45B0">
        <w:t xml:space="preserve"> </w:t>
      </w:r>
      <w:r w:rsidRPr="00AA45B0">
        <w:t>A or C of Division</w:t>
      </w:r>
      <w:r w:rsidR="004701AF" w:rsidRPr="00AA45B0">
        <w:t> </w:t>
      </w:r>
      <w:r w:rsidRPr="00AA45B0">
        <w:t>1 of Part</w:t>
      </w:r>
      <w:r w:rsidR="004701AF" w:rsidRPr="00AA45B0">
        <w:t> </w:t>
      </w:r>
      <w:r w:rsidRPr="00AA45B0">
        <w:t>3 of the Family Assistance Act</w:t>
      </w:r>
      <w:r w:rsidRPr="00AA45B0">
        <w:rPr>
          <w:i/>
        </w:rPr>
        <w:t xml:space="preserve"> </w:t>
      </w:r>
      <w:r w:rsidRPr="00AA45B0">
        <w:t>during the whole or part of the period since the claim was made;</w:t>
      </w:r>
    </w:p>
    <w:p w:rsidR="00F01773" w:rsidRPr="00AA45B0" w:rsidRDefault="00F01773" w:rsidP="00F01773">
      <w:pPr>
        <w:pStyle w:val="subsection2"/>
      </w:pPr>
      <w:r w:rsidRPr="00AA45B0">
        <w:t>the Secretary must determine that the claimant is entitled to be paid that amount of family tax benefit.</w:t>
      </w:r>
    </w:p>
    <w:p w:rsidR="00F01773" w:rsidRPr="00AA45B0" w:rsidRDefault="00F01773" w:rsidP="00F01773">
      <w:pPr>
        <w:pStyle w:val="SubsectionHead"/>
      </w:pPr>
      <w:r w:rsidRPr="00AA45B0">
        <w:t xml:space="preserve">Instalments where bereavement eligibility—remaining FTB </w:t>
      </w:r>
      <w:r w:rsidR="006B6A2D" w:rsidRPr="00AA45B0">
        <w:t xml:space="preserve">or regular care </w:t>
      </w:r>
      <w:r w:rsidRPr="00AA45B0">
        <w:t>children</w:t>
      </w:r>
    </w:p>
    <w:p w:rsidR="00F01773" w:rsidRPr="00AA45B0" w:rsidRDefault="00F01773" w:rsidP="00F01773">
      <w:pPr>
        <w:pStyle w:val="subsection"/>
      </w:pPr>
      <w:r w:rsidRPr="00AA45B0">
        <w:tab/>
        <w:t>(5)</w:t>
      </w:r>
      <w:r w:rsidRPr="00AA45B0">
        <w:tab/>
        <w:t>If the Secretary is satisfied that, at the time of making the determination on the claim:</w:t>
      </w:r>
    </w:p>
    <w:p w:rsidR="00F01773" w:rsidRPr="00AA45B0" w:rsidRDefault="00F01773" w:rsidP="00F01773">
      <w:pPr>
        <w:pStyle w:val="paragraph"/>
      </w:pPr>
      <w:r w:rsidRPr="00AA45B0">
        <w:tab/>
        <w:t>(a)</w:t>
      </w:r>
      <w:r w:rsidRPr="00AA45B0">
        <w:tab/>
        <w:t>the claimant is eligible for family tax benefit in accordance with section</w:t>
      </w:r>
      <w:r w:rsidR="004701AF" w:rsidRPr="00AA45B0">
        <w:t> </w:t>
      </w:r>
      <w:r w:rsidRPr="00AA45B0">
        <w:t>31 of the Family Assistance Act; and</w:t>
      </w:r>
    </w:p>
    <w:p w:rsidR="00F01773" w:rsidRPr="00AA45B0" w:rsidRDefault="00F01773" w:rsidP="00F01773">
      <w:pPr>
        <w:pStyle w:val="paragraph"/>
      </w:pPr>
      <w:r w:rsidRPr="00AA45B0">
        <w:tab/>
        <w:t>(b)</w:t>
      </w:r>
      <w:r w:rsidRPr="00AA45B0">
        <w:tab/>
        <w:t xml:space="preserve">assuming </w:t>
      </w:r>
      <w:r w:rsidR="004701AF" w:rsidRPr="00AA45B0">
        <w:t>subsection (</w:t>
      </w:r>
      <w:r w:rsidRPr="00AA45B0">
        <w:t xml:space="preserve">4) of that section were disregarded, the claimant would be eligible for family tax benefit under </w:t>
      </w:r>
      <w:r w:rsidR="00127CA2" w:rsidRPr="00AA45B0">
        <w:t>Subdivision</w:t>
      </w:r>
      <w:r w:rsidR="00753CFA" w:rsidRPr="00AA45B0">
        <w:t xml:space="preserve"> </w:t>
      </w:r>
      <w:r w:rsidRPr="00AA45B0">
        <w:t>A of Division</w:t>
      </w:r>
      <w:r w:rsidR="004701AF" w:rsidRPr="00AA45B0">
        <w:t> </w:t>
      </w:r>
      <w:r w:rsidRPr="00AA45B0">
        <w:t>1 of Part</w:t>
      </w:r>
      <w:r w:rsidR="004701AF" w:rsidRPr="00AA45B0">
        <w:t> </w:t>
      </w:r>
      <w:r w:rsidRPr="00AA45B0">
        <w:t>3 of that Act;</w:t>
      </w:r>
    </w:p>
    <w:p w:rsidR="00F01773" w:rsidRPr="00AA45B0" w:rsidRDefault="00F01773" w:rsidP="00F01773">
      <w:pPr>
        <w:pStyle w:val="subsection2"/>
      </w:pPr>
      <w:r w:rsidRPr="00AA45B0">
        <w:t>the Secretary must determine that:</w:t>
      </w:r>
    </w:p>
    <w:p w:rsidR="00F01773" w:rsidRPr="00AA45B0" w:rsidRDefault="00F01773" w:rsidP="00F01773">
      <w:pPr>
        <w:pStyle w:val="paragraph"/>
      </w:pPr>
      <w:r w:rsidRPr="00AA45B0">
        <w:tab/>
        <w:t>(c)</w:t>
      </w:r>
      <w:r w:rsidRPr="00AA45B0">
        <w:tab/>
        <w:t>the claimant is entitled to be paid family tax benefit, at the rate at which the Secretary considers the claimant to be eligible:</w:t>
      </w:r>
    </w:p>
    <w:p w:rsidR="00F01773" w:rsidRPr="00AA45B0" w:rsidRDefault="00F01773" w:rsidP="00F01773">
      <w:pPr>
        <w:pStyle w:val="paragraphsub"/>
      </w:pPr>
      <w:r w:rsidRPr="00AA45B0">
        <w:tab/>
        <w:t>(i)</w:t>
      </w:r>
      <w:r w:rsidRPr="00AA45B0">
        <w:tab/>
        <w:t>for each day on which the determination is in force that occurs during the period to which subsection</w:t>
      </w:r>
      <w:r w:rsidR="004701AF" w:rsidRPr="00AA45B0">
        <w:t> </w:t>
      </w:r>
      <w:r w:rsidRPr="00AA45B0">
        <w:t>31(2) of that Act applies; and</w:t>
      </w:r>
    </w:p>
    <w:p w:rsidR="00F01773" w:rsidRPr="00AA45B0" w:rsidRDefault="00F01773" w:rsidP="00F01773">
      <w:pPr>
        <w:pStyle w:val="paragraphsub"/>
      </w:pPr>
      <w:r w:rsidRPr="00AA45B0">
        <w:tab/>
        <w:t>(ii)</w:t>
      </w:r>
      <w:r w:rsidRPr="00AA45B0">
        <w:tab/>
        <w:t>for each day, before the determination came into force, that occurred during that period; and</w:t>
      </w:r>
    </w:p>
    <w:p w:rsidR="00F01773" w:rsidRPr="00AA45B0" w:rsidRDefault="00F01773" w:rsidP="00F01773">
      <w:pPr>
        <w:pStyle w:val="paragraph"/>
      </w:pPr>
      <w:r w:rsidRPr="00AA45B0">
        <w:tab/>
        <w:t>(d)</w:t>
      </w:r>
      <w:r w:rsidRPr="00AA45B0">
        <w:tab/>
        <w:t xml:space="preserve">the claimant is entitled to be paid family tax benefit, at the rate at which the Secretary considers the claimant would be eligible, on the assumption in </w:t>
      </w:r>
      <w:r w:rsidR="004701AF" w:rsidRPr="00AA45B0">
        <w:t>paragraph (</w:t>
      </w:r>
      <w:r w:rsidRPr="00AA45B0">
        <w:t xml:space="preserve">b) of this subsection, for each day while the determination is in force that occurs after the last day on which the claimant is entitled to be paid family tax benefit in accordance with </w:t>
      </w:r>
      <w:r w:rsidR="004701AF" w:rsidRPr="00AA45B0">
        <w:t>paragraph (</w:t>
      </w:r>
      <w:r w:rsidRPr="00AA45B0">
        <w:t>c) of this subsection.</w:t>
      </w:r>
    </w:p>
    <w:p w:rsidR="00F01773" w:rsidRPr="00AA45B0" w:rsidRDefault="00F01773" w:rsidP="00F01773">
      <w:pPr>
        <w:pStyle w:val="SubsectionHead"/>
      </w:pPr>
      <w:r w:rsidRPr="00AA45B0">
        <w:t>Instalments where bereavement eligibility</w:t>
      </w:r>
      <w:r w:rsidR="00127CA2" w:rsidRPr="00AA45B0">
        <w:t>—</w:t>
      </w:r>
      <w:r w:rsidRPr="00AA45B0">
        <w:t xml:space="preserve">no remaining FTB </w:t>
      </w:r>
      <w:r w:rsidR="006B6A2D" w:rsidRPr="00AA45B0">
        <w:t xml:space="preserve">or regular care </w:t>
      </w:r>
      <w:r w:rsidRPr="00AA45B0">
        <w:t>children</w:t>
      </w:r>
    </w:p>
    <w:p w:rsidR="00F01773" w:rsidRPr="00AA45B0" w:rsidRDefault="00F01773" w:rsidP="00F01773">
      <w:pPr>
        <w:pStyle w:val="subsection"/>
      </w:pPr>
      <w:r w:rsidRPr="00AA45B0">
        <w:tab/>
        <w:t>(6)</w:t>
      </w:r>
      <w:r w:rsidRPr="00AA45B0">
        <w:tab/>
        <w:t>If the Secretary is satisfied that, at the time of making the determination on the claim:</w:t>
      </w:r>
    </w:p>
    <w:p w:rsidR="00F01773" w:rsidRPr="00AA45B0" w:rsidRDefault="00F01773" w:rsidP="00F01773">
      <w:pPr>
        <w:pStyle w:val="paragraph"/>
      </w:pPr>
      <w:r w:rsidRPr="00AA45B0">
        <w:tab/>
        <w:t>(a)</w:t>
      </w:r>
      <w:r w:rsidRPr="00AA45B0">
        <w:tab/>
        <w:t>the claimant is eligible for family tax benefit in accordance with section</w:t>
      </w:r>
      <w:r w:rsidR="004701AF" w:rsidRPr="00AA45B0">
        <w:t> </w:t>
      </w:r>
      <w:r w:rsidRPr="00AA45B0">
        <w:t>31 of the Family Assistance Act; and</w:t>
      </w:r>
    </w:p>
    <w:p w:rsidR="00F01773" w:rsidRPr="00AA45B0" w:rsidRDefault="00F01773" w:rsidP="00F01773">
      <w:pPr>
        <w:pStyle w:val="paragraph"/>
      </w:pPr>
      <w:r w:rsidRPr="00AA45B0">
        <w:tab/>
        <w:t>(b)</w:t>
      </w:r>
      <w:r w:rsidRPr="00AA45B0">
        <w:tab/>
        <w:t xml:space="preserve">assuming </w:t>
      </w:r>
      <w:r w:rsidR="004701AF" w:rsidRPr="00AA45B0">
        <w:t>subsection (</w:t>
      </w:r>
      <w:r w:rsidRPr="00AA45B0">
        <w:t xml:space="preserve">4) of that section were disregarded, the claimant would not be eligible for family tax benefit under </w:t>
      </w:r>
      <w:r w:rsidR="00127CA2" w:rsidRPr="00AA45B0">
        <w:t>Subdivision</w:t>
      </w:r>
      <w:r w:rsidR="00753CFA" w:rsidRPr="00AA45B0">
        <w:t xml:space="preserve"> </w:t>
      </w:r>
      <w:r w:rsidRPr="00AA45B0">
        <w:t>A of Division</w:t>
      </w:r>
      <w:r w:rsidR="004701AF" w:rsidRPr="00AA45B0">
        <w:t> </w:t>
      </w:r>
      <w:r w:rsidRPr="00AA45B0">
        <w:t>1 of Part</w:t>
      </w:r>
      <w:r w:rsidR="004701AF" w:rsidRPr="00AA45B0">
        <w:t> </w:t>
      </w:r>
      <w:r w:rsidRPr="00AA45B0">
        <w:t>3 of that Act;</w:t>
      </w:r>
    </w:p>
    <w:p w:rsidR="00F01773" w:rsidRPr="00AA45B0" w:rsidRDefault="00F01773" w:rsidP="00F01773">
      <w:pPr>
        <w:pStyle w:val="subsection2"/>
      </w:pPr>
      <w:r w:rsidRPr="00AA45B0">
        <w:t>the Secretary must determine that the claimant is entitled to be paid family tax benefit, at the rate at which the Secretary considers the claimant to be eligible:</w:t>
      </w:r>
    </w:p>
    <w:p w:rsidR="00F01773" w:rsidRPr="00AA45B0" w:rsidRDefault="00F01773" w:rsidP="00F01773">
      <w:pPr>
        <w:pStyle w:val="paragraph"/>
      </w:pPr>
      <w:r w:rsidRPr="00AA45B0">
        <w:tab/>
        <w:t>(c)</w:t>
      </w:r>
      <w:r w:rsidRPr="00AA45B0">
        <w:tab/>
        <w:t>for each day on which the determination is in force that occurs during the period to which subsection</w:t>
      </w:r>
      <w:r w:rsidR="004701AF" w:rsidRPr="00AA45B0">
        <w:t> </w:t>
      </w:r>
      <w:r w:rsidRPr="00AA45B0">
        <w:t>31(2) of that Act applies; and</w:t>
      </w:r>
    </w:p>
    <w:p w:rsidR="00F01773" w:rsidRPr="00AA45B0" w:rsidRDefault="00F01773" w:rsidP="00F01773">
      <w:pPr>
        <w:pStyle w:val="paragraph"/>
      </w:pPr>
      <w:r w:rsidRPr="00AA45B0">
        <w:tab/>
        <w:t>(d)</w:t>
      </w:r>
      <w:r w:rsidRPr="00AA45B0">
        <w:tab/>
        <w:t>for each day, before the determination came into force, that occurred during that period.</w:t>
      </w:r>
    </w:p>
    <w:p w:rsidR="00F01773" w:rsidRPr="00AA45B0" w:rsidRDefault="00F01773" w:rsidP="00F01773">
      <w:pPr>
        <w:pStyle w:val="ActHead5"/>
      </w:pPr>
      <w:bookmarkStart w:id="32" w:name="_Toc79749672"/>
      <w:r w:rsidRPr="009E5680">
        <w:rPr>
          <w:rStyle w:val="CharSectno"/>
        </w:rPr>
        <w:t>17</w:t>
      </w:r>
      <w:r w:rsidRPr="00AA45B0">
        <w:t xml:space="preserve">  Determination of past period entitlement claim</w:t>
      </w:r>
      <w:bookmarkEnd w:id="32"/>
    </w:p>
    <w:p w:rsidR="00F01773" w:rsidRPr="00AA45B0" w:rsidRDefault="00F01773" w:rsidP="00F01773">
      <w:pPr>
        <w:pStyle w:val="subsection"/>
        <w:keepNext/>
      </w:pPr>
      <w:r w:rsidRPr="00AA45B0">
        <w:tab/>
      </w:r>
      <w:r w:rsidRPr="00AA45B0">
        <w:tab/>
        <w:t>If:</w:t>
      </w:r>
    </w:p>
    <w:p w:rsidR="00F01773" w:rsidRPr="00AA45B0" w:rsidRDefault="00F01773" w:rsidP="00F01773">
      <w:pPr>
        <w:pStyle w:val="paragraph"/>
      </w:pPr>
      <w:r w:rsidRPr="00AA45B0">
        <w:tab/>
        <w:t>(a)</w:t>
      </w:r>
      <w:r w:rsidRPr="00AA45B0">
        <w:tab/>
        <w:t>the claim is one for payment of family tax benefit for a past period; and</w:t>
      </w:r>
    </w:p>
    <w:p w:rsidR="00F01773" w:rsidRPr="00AA45B0" w:rsidRDefault="00F01773" w:rsidP="00F01773">
      <w:pPr>
        <w:pStyle w:val="paragraph"/>
      </w:pPr>
      <w:r w:rsidRPr="00AA45B0">
        <w:tab/>
        <w:t>(b)</w:t>
      </w:r>
      <w:r w:rsidRPr="00AA45B0">
        <w:tab/>
        <w:t>the Secretary is satisfied that the claimant was eligible for family tax benefit:</w:t>
      </w:r>
    </w:p>
    <w:p w:rsidR="00F01773" w:rsidRPr="00AA45B0" w:rsidRDefault="00F01773" w:rsidP="00F01773">
      <w:pPr>
        <w:pStyle w:val="paragraphsub"/>
      </w:pPr>
      <w:r w:rsidRPr="00AA45B0">
        <w:tab/>
        <w:t>(i)</w:t>
      </w:r>
      <w:r w:rsidRPr="00AA45B0">
        <w:tab/>
        <w:t xml:space="preserve">for the whole of the period in accordance with </w:t>
      </w:r>
      <w:r w:rsidR="00127CA2" w:rsidRPr="00AA45B0">
        <w:t>Subdivision</w:t>
      </w:r>
      <w:r w:rsidR="00753CFA" w:rsidRPr="00AA45B0">
        <w:t xml:space="preserve"> </w:t>
      </w:r>
      <w:r w:rsidRPr="00AA45B0">
        <w:t>A or C of Division</w:t>
      </w:r>
      <w:r w:rsidR="004701AF" w:rsidRPr="00AA45B0">
        <w:t> </w:t>
      </w:r>
      <w:r w:rsidRPr="00AA45B0">
        <w:t>1 of Part</w:t>
      </w:r>
      <w:r w:rsidR="004701AF" w:rsidRPr="00AA45B0">
        <w:t> </w:t>
      </w:r>
      <w:r w:rsidRPr="00AA45B0">
        <w:t>3 of the Family Assistance Act; or</w:t>
      </w:r>
    </w:p>
    <w:p w:rsidR="00F01773" w:rsidRPr="00AA45B0" w:rsidRDefault="00F01773" w:rsidP="00F01773">
      <w:pPr>
        <w:pStyle w:val="paragraphsub"/>
      </w:pPr>
      <w:r w:rsidRPr="00AA45B0">
        <w:tab/>
        <w:t>(ii)</w:t>
      </w:r>
      <w:r w:rsidRPr="00AA45B0">
        <w:tab/>
        <w:t xml:space="preserve">for part of the period in accordance with </w:t>
      </w:r>
      <w:r w:rsidR="00127CA2" w:rsidRPr="00AA45B0">
        <w:t>Subdivision</w:t>
      </w:r>
      <w:r w:rsidR="00753CFA" w:rsidRPr="00AA45B0">
        <w:t xml:space="preserve"> </w:t>
      </w:r>
      <w:r w:rsidRPr="00AA45B0">
        <w:t xml:space="preserve">A of that </w:t>
      </w:r>
      <w:r w:rsidR="00127CA2" w:rsidRPr="00AA45B0">
        <w:t>Division</w:t>
      </w:r>
      <w:r w:rsidR="00753CFA" w:rsidRPr="00AA45B0">
        <w:t xml:space="preserve"> </w:t>
      </w:r>
      <w:r w:rsidRPr="00AA45B0">
        <w:t>and for the remainder of the period in accordance with section</w:t>
      </w:r>
      <w:r w:rsidR="004701AF" w:rsidRPr="00AA45B0">
        <w:t> </w:t>
      </w:r>
      <w:r w:rsidRPr="00AA45B0">
        <w:t>31 of that Act;</w:t>
      </w:r>
    </w:p>
    <w:p w:rsidR="00F01773" w:rsidRPr="00AA45B0" w:rsidRDefault="00F01773" w:rsidP="00F01773">
      <w:pPr>
        <w:pStyle w:val="subsection2"/>
      </w:pPr>
      <w:r w:rsidRPr="00AA45B0">
        <w:t>the Secretary must determine that the claimant is entitled to be paid family tax benefit for the past period.</w:t>
      </w:r>
    </w:p>
    <w:p w:rsidR="00F01773" w:rsidRPr="00AA45B0" w:rsidRDefault="00F01773" w:rsidP="00F01773">
      <w:pPr>
        <w:pStyle w:val="ActHead5"/>
      </w:pPr>
      <w:bookmarkStart w:id="33" w:name="_Toc79749673"/>
      <w:r w:rsidRPr="009E5680">
        <w:rPr>
          <w:rStyle w:val="CharSectno"/>
        </w:rPr>
        <w:t>18</w:t>
      </w:r>
      <w:r w:rsidRPr="00AA45B0">
        <w:t xml:space="preserve">  Determination of bereavement entitlement claim</w:t>
      </w:r>
      <w:bookmarkEnd w:id="33"/>
    </w:p>
    <w:p w:rsidR="00F01773" w:rsidRPr="00AA45B0" w:rsidRDefault="00F01773" w:rsidP="00F01773">
      <w:pPr>
        <w:pStyle w:val="subsection"/>
      </w:pPr>
      <w:r w:rsidRPr="00AA45B0">
        <w:tab/>
      </w:r>
      <w:r w:rsidRPr="00AA45B0">
        <w:tab/>
        <w:t>If:</w:t>
      </w:r>
    </w:p>
    <w:p w:rsidR="00F01773" w:rsidRPr="00AA45B0" w:rsidRDefault="00F01773" w:rsidP="00F01773">
      <w:pPr>
        <w:pStyle w:val="paragraph"/>
      </w:pPr>
      <w:r w:rsidRPr="00AA45B0">
        <w:tab/>
        <w:t>(a)</w:t>
      </w:r>
      <w:r w:rsidRPr="00AA45B0">
        <w:tab/>
        <w:t>the claim is one for payment of family tax benefit by single payment/in substitution because of the death of another individual; and</w:t>
      </w:r>
    </w:p>
    <w:p w:rsidR="00F01773" w:rsidRPr="00AA45B0" w:rsidRDefault="00F01773" w:rsidP="00F01773">
      <w:pPr>
        <w:pStyle w:val="paragraph"/>
      </w:pPr>
      <w:r w:rsidRPr="00AA45B0">
        <w:tab/>
        <w:t>(b)</w:t>
      </w:r>
      <w:r w:rsidRPr="00AA45B0">
        <w:tab/>
        <w:t>the Secretary is satisfied that the claimant is eligible for family tax benefit under section</w:t>
      </w:r>
      <w:r w:rsidR="004701AF" w:rsidRPr="00AA45B0">
        <w:t> </w:t>
      </w:r>
      <w:r w:rsidRPr="00AA45B0">
        <w:t>32 or 33 of the Family Assistance Act;</w:t>
      </w:r>
    </w:p>
    <w:p w:rsidR="00F01773" w:rsidRPr="00AA45B0" w:rsidRDefault="00F01773" w:rsidP="00F01773">
      <w:pPr>
        <w:pStyle w:val="subsection2"/>
      </w:pPr>
      <w:r w:rsidRPr="00AA45B0">
        <w:t>the Secretary must determine that the claimant is entitled to be paid the family tax benefit.</w:t>
      </w:r>
    </w:p>
    <w:p w:rsidR="00F01773" w:rsidRPr="00AA45B0" w:rsidRDefault="00F01773" w:rsidP="00F01773">
      <w:pPr>
        <w:pStyle w:val="ActHead5"/>
      </w:pPr>
      <w:bookmarkStart w:id="34" w:name="_Toc79749674"/>
      <w:r w:rsidRPr="009E5680">
        <w:rPr>
          <w:rStyle w:val="CharSectno"/>
        </w:rPr>
        <w:t>19</w:t>
      </w:r>
      <w:r w:rsidRPr="00AA45B0">
        <w:t xml:space="preserve">  Determination that no entitlement</w:t>
      </w:r>
      <w:bookmarkEnd w:id="34"/>
    </w:p>
    <w:p w:rsidR="00F01773" w:rsidRPr="00AA45B0" w:rsidRDefault="00F01773" w:rsidP="00F01773">
      <w:pPr>
        <w:pStyle w:val="subsection"/>
      </w:pPr>
      <w:r w:rsidRPr="00AA45B0">
        <w:tab/>
      </w:r>
      <w:r w:rsidRPr="00AA45B0">
        <w:tab/>
        <w:t>If the Secretary is not satisfied as mentioned in section</w:t>
      </w:r>
      <w:r w:rsidR="004701AF" w:rsidRPr="00AA45B0">
        <w:t> </w:t>
      </w:r>
      <w:r w:rsidRPr="00AA45B0">
        <w:t>16, 17 or 18, the Secretary must determine:</w:t>
      </w:r>
    </w:p>
    <w:p w:rsidR="00F01773" w:rsidRPr="00AA45B0" w:rsidRDefault="00F01773" w:rsidP="00F01773">
      <w:pPr>
        <w:pStyle w:val="paragraph"/>
      </w:pPr>
      <w:r w:rsidRPr="00AA45B0">
        <w:tab/>
        <w:t>(a)</w:t>
      </w:r>
      <w:r w:rsidRPr="00AA45B0">
        <w:tab/>
        <w:t>if the determination is on a claim for payment of family tax benefit by instalment—that the claimant is not entitled to be paid family tax benefit for each day on which the determination is in force; or</w:t>
      </w:r>
    </w:p>
    <w:p w:rsidR="00F01773" w:rsidRPr="00AA45B0" w:rsidRDefault="00F01773" w:rsidP="00F01773">
      <w:pPr>
        <w:pStyle w:val="paragraph"/>
      </w:pPr>
      <w:r w:rsidRPr="00AA45B0">
        <w:tab/>
        <w:t>(b)</w:t>
      </w:r>
      <w:r w:rsidRPr="00AA45B0">
        <w:tab/>
        <w:t>in any other case—that the claimant is not entitled to be paid family tax benefit for the past period or because of the death of the other individual, as the case requires.</w:t>
      </w:r>
    </w:p>
    <w:p w:rsidR="00F01773" w:rsidRPr="00AA45B0" w:rsidRDefault="00F01773" w:rsidP="00F01773">
      <w:pPr>
        <w:pStyle w:val="ActHead5"/>
      </w:pPr>
      <w:bookmarkStart w:id="35" w:name="_Toc79749675"/>
      <w:r w:rsidRPr="009E5680">
        <w:rPr>
          <w:rStyle w:val="CharSectno"/>
        </w:rPr>
        <w:t>20</w:t>
      </w:r>
      <w:r w:rsidRPr="00AA45B0">
        <w:t xml:space="preserve">  Determination of rate may be based on estimate</w:t>
      </w:r>
      <w:r w:rsidR="00775556" w:rsidRPr="00AA45B0">
        <w:t>, indexed estimate or indexed actual income</w:t>
      </w:r>
      <w:bookmarkEnd w:id="35"/>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an individual’s eligibility for, or rate of, family tax benefit</w:t>
      </w:r>
      <w:r w:rsidRPr="00AA45B0">
        <w:rPr>
          <w:i/>
        </w:rPr>
        <w:t xml:space="preserve"> </w:t>
      </w:r>
      <w:r w:rsidRPr="00AA45B0">
        <w:t xml:space="preserve">is required to be determined for the purposes of this </w:t>
      </w:r>
      <w:r w:rsidR="00127CA2" w:rsidRPr="00AA45B0">
        <w:t>Division</w:t>
      </w:r>
      <w:r w:rsidR="00753CFA" w:rsidRPr="00AA45B0">
        <w:t xml:space="preserve"> </w:t>
      </w:r>
      <w:r w:rsidRPr="00AA45B0">
        <w:t>or Division</w:t>
      </w:r>
      <w:r w:rsidR="004701AF" w:rsidRPr="00AA45B0">
        <w:t> </w:t>
      </w:r>
      <w:r w:rsidRPr="00AA45B0">
        <w:t>3; and</w:t>
      </w:r>
    </w:p>
    <w:p w:rsidR="00F01773" w:rsidRPr="00AA45B0" w:rsidRDefault="00F01773" w:rsidP="00F01773">
      <w:pPr>
        <w:pStyle w:val="paragraph"/>
      </w:pPr>
      <w:r w:rsidRPr="00AA45B0">
        <w:tab/>
        <w:t>(b)</w:t>
      </w:r>
      <w:r w:rsidRPr="00AA45B0">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A45B0" w:rsidRDefault="00F01773" w:rsidP="00F01773">
      <w:pPr>
        <w:pStyle w:val="paragraph"/>
      </w:pPr>
      <w:r w:rsidRPr="00AA45B0">
        <w:tab/>
        <w:t>(c)</w:t>
      </w:r>
      <w:r w:rsidRPr="00AA45B0">
        <w:tab/>
        <w:t xml:space="preserve">the individual or, if the individual has died, another individual making a claim under this </w:t>
      </w:r>
      <w:r w:rsidR="00127CA2" w:rsidRPr="00AA45B0">
        <w:t>Division</w:t>
      </w:r>
      <w:r w:rsidR="00753CFA" w:rsidRPr="00AA45B0">
        <w:t xml:space="preserve"> </w:t>
      </w:r>
      <w:r w:rsidRPr="00AA45B0">
        <w:t>or Division</w:t>
      </w:r>
      <w:r w:rsidR="004701AF" w:rsidRPr="00AA45B0">
        <w:t> </w:t>
      </w:r>
      <w:r w:rsidRPr="00AA45B0">
        <w:t>3 gives the Secretary an estimate of the amount needed; and</w:t>
      </w:r>
    </w:p>
    <w:p w:rsidR="00F01773" w:rsidRPr="00AA45B0" w:rsidRDefault="00F01773" w:rsidP="00F01773">
      <w:pPr>
        <w:pStyle w:val="paragraph"/>
      </w:pPr>
      <w:r w:rsidRPr="00AA45B0">
        <w:tab/>
        <w:t>(d)</w:t>
      </w:r>
      <w:r w:rsidRPr="00AA45B0">
        <w:tab/>
        <w:t>the Secretary considers the estimate to be reasonable;</w:t>
      </w:r>
      <w:r w:rsidR="00B83576" w:rsidRPr="00AA45B0">
        <w:t xml:space="preserve"> and</w:t>
      </w:r>
    </w:p>
    <w:p w:rsidR="00B83576" w:rsidRPr="00AA45B0" w:rsidRDefault="00B83576" w:rsidP="00B83576">
      <w:pPr>
        <w:pStyle w:val="paragraph"/>
      </w:pPr>
      <w:r w:rsidRPr="00AA45B0">
        <w:tab/>
        <w:t>(e)</w:t>
      </w:r>
      <w:r w:rsidRPr="00AA45B0">
        <w:tab/>
        <w:t>since the estimate was given, the Secretary has not given the individual a notice under subsection</w:t>
      </w:r>
      <w:r w:rsidR="004701AF" w:rsidRPr="00AA45B0">
        <w:t> </w:t>
      </w:r>
      <w:r w:rsidRPr="00AA45B0">
        <w:t>20A(2) or 20B(2) with a start day that has arrived or passed;</w:t>
      </w:r>
    </w:p>
    <w:p w:rsidR="00F01773" w:rsidRPr="00AA45B0" w:rsidRDefault="00F01773" w:rsidP="00F01773">
      <w:pPr>
        <w:pStyle w:val="subsection2"/>
      </w:pPr>
      <w:r w:rsidRPr="00AA45B0">
        <w:t>the Secretary may determine the individual’s eligibility for, or rate of, family tax benefit on the basis of the estimate.</w:t>
      </w:r>
    </w:p>
    <w:p w:rsidR="00F01773" w:rsidRPr="00AA45B0" w:rsidRDefault="00F01773" w:rsidP="00631702">
      <w:pPr>
        <w:pStyle w:val="subsection"/>
        <w:keepNext/>
      </w:pPr>
      <w:r w:rsidRPr="00AA45B0">
        <w:tab/>
        <w:t>(2)</w:t>
      </w:r>
      <w:r w:rsidRPr="00AA45B0">
        <w:tab/>
        <w:t>If:</w:t>
      </w:r>
    </w:p>
    <w:p w:rsidR="00F01773" w:rsidRPr="00AA45B0" w:rsidRDefault="00F01773" w:rsidP="00F01773">
      <w:pPr>
        <w:pStyle w:val="paragraph"/>
      </w:pPr>
      <w:r w:rsidRPr="00AA45B0">
        <w:tab/>
        <w:t>(a)</w:t>
      </w:r>
      <w:r w:rsidRPr="00AA45B0">
        <w:tab/>
        <w:t xml:space="preserve">an estimate is given to the Secretary for the purposes of </w:t>
      </w:r>
      <w:r w:rsidR="004701AF" w:rsidRPr="00AA45B0">
        <w:t>subsection (</w:t>
      </w:r>
      <w:r w:rsidRPr="00AA45B0">
        <w:t>1); and</w:t>
      </w:r>
    </w:p>
    <w:p w:rsidR="00F01773" w:rsidRPr="00AA45B0" w:rsidRDefault="00F01773" w:rsidP="00F01773">
      <w:pPr>
        <w:pStyle w:val="paragraph"/>
      </w:pPr>
      <w:r w:rsidRPr="00AA45B0">
        <w:tab/>
        <w:t>(b)</w:t>
      </w:r>
      <w:r w:rsidRPr="00AA45B0">
        <w:tab/>
        <w:t>the Secretary does not consider the estimate reasonable;</w:t>
      </w:r>
    </w:p>
    <w:p w:rsidR="00F01773" w:rsidRPr="00AA45B0" w:rsidRDefault="00F01773" w:rsidP="00F01773">
      <w:pPr>
        <w:pStyle w:val="subsection2"/>
      </w:pPr>
      <w:r w:rsidRPr="00AA45B0">
        <w:t>the following paragraphs apply:</w:t>
      </w:r>
    </w:p>
    <w:p w:rsidR="00F01773" w:rsidRPr="00AA45B0" w:rsidRDefault="00F01773" w:rsidP="00F01773">
      <w:pPr>
        <w:pStyle w:val="paragraph"/>
      </w:pPr>
      <w:r w:rsidRPr="00AA45B0">
        <w:tab/>
        <w:t>(c)</w:t>
      </w:r>
      <w:r w:rsidRPr="00AA45B0">
        <w:tab/>
        <w:t>the eligibility or rate cannot be determined; and</w:t>
      </w:r>
    </w:p>
    <w:p w:rsidR="00F01773" w:rsidRPr="00AA45B0" w:rsidRDefault="00F01773" w:rsidP="00F01773">
      <w:pPr>
        <w:pStyle w:val="paragraph"/>
      </w:pPr>
      <w:r w:rsidRPr="00AA45B0">
        <w:tab/>
        <w:t>(d)</w:t>
      </w:r>
      <w:r w:rsidRPr="00AA45B0">
        <w:tab/>
        <w:t>if the determination of the eligibility or rate is required for the purposes of this Division, section</w:t>
      </w:r>
      <w:r w:rsidR="004701AF" w:rsidRPr="00AA45B0">
        <w:t> </w:t>
      </w:r>
      <w:r w:rsidRPr="00AA45B0">
        <w:t>19 applies.</w:t>
      </w:r>
    </w:p>
    <w:p w:rsidR="00B8222D" w:rsidRPr="00AA45B0" w:rsidRDefault="00B8222D" w:rsidP="00B8222D">
      <w:pPr>
        <w:pStyle w:val="subsection"/>
      </w:pPr>
      <w:r w:rsidRPr="00AA45B0">
        <w:tab/>
        <w:t>(2A)</w:t>
      </w:r>
      <w:r w:rsidRPr="00AA45B0">
        <w:tab/>
        <w:t>If:</w:t>
      </w:r>
    </w:p>
    <w:p w:rsidR="00B8222D" w:rsidRPr="00AA45B0" w:rsidRDefault="00B8222D" w:rsidP="00B8222D">
      <w:pPr>
        <w:pStyle w:val="paragraph"/>
      </w:pPr>
      <w:r w:rsidRPr="00AA45B0">
        <w:tab/>
        <w:t>(a)</w:t>
      </w:r>
      <w:r w:rsidRPr="00AA45B0">
        <w:tab/>
        <w:t xml:space="preserve">an individual’s eligibility for, or rate of, family tax benefit is required to be determined for the purposes of this </w:t>
      </w:r>
      <w:r w:rsidR="00127CA2" w:rsidRPr="00AA45B0">
        <w:t>Division</w:t>
      </w:r>
      <w:r w:rsidR="00753CFA" w:rsidRPr="00AA45B0">
        <w:t xml:space="preserve"> </w:t>
      </w:r>
      <w:r w:rsidRPr="00AA45B0">
        <w:t>or Division</w:t>
      </w:r>
      <w:r w:rsidR="004701AF" w:rsidRPr="00AA45B0">
        <w:t> </w:t>
      </w:r>
      <w:r w:rsidRPr="00AA45B0">
        <w:t>3; and</w:t>
      </w:r>
    </w:p>
    <w:p w:rsidR="00B8222D" w:rsidRPr="00AA45B0" w:rsidRDefault="00B8222D" w:rsidP="00B8222D">
      <w:pPr>
        <w:pStyle w:val="paragraph"/>
      </w:pPr>
      <w:r w:rsidRPr="00AA45B0">
        <w:tab/>
        <w:t>(b)</w:t>
      </w:r>
      <w:r w:rsidRPr="00AA45B0">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AA45B0" w:rsidRDefault="00B8222D" w:rsidP="00B8222D">
      <w:pPr>
        <w:pStyle w:val="paragraph"/>
      </w:pPr>
      <w:r w:rsidRPr="00AA45B0">
        <w:tab/>
        <w:t>(c)</w:t>
      </w:r>
      <w:r w:rsidRPr="00AA45B0">
        <w:tab/>
        <w:t>the Secretary has given the individual a notice under subsection</w:t>
      </w:r>
      <w:r w:rsidR="004701AF" w:rsidRPr="00AA45B0">
        <w:t> </w:t>
      </w:r>
      <w:r w:rsidRPr="00AA45B0">
        <w:t>20A(2) or 20B(2) with a start day that has arrived or passed; and</w:t>
      </w:r>
    </w:p>
    <w:p w:rsidR="00B8222D" w:rsidRPr="00AA45B0" w:rsidRDefault="00B8222D" w:rsidP="00B8222D">
      <w:pPr>
        <w:pStyle w:val="paragraph"/>
      </w:pPr>
      <w:r w:rsidRPr="00AA45B0">
        <w:tab/>
        <w:t>(d)</w:t>
      </w:r>
      <w:r w:rsidRPr="00AA45B0">
        <w:tab/>
        <w:t>since the notice was given, the individual has not given the Secretary an estimate of the individual’s adjusted taxable income that the Secretary considers to be reasonable;</w:t>
      </w:r>
    </w:p>
    <w:p w:rsidR="00B8222D" w:rsidRPr="00AA45B0" w:rsidRDefault="00B8222D" w:rsidP="00B8222D">
      <w:pPr>
        <w:pStyle w:val="subsection2"/>
      </w:pPr>
      <w:r w:rsidRPr="00AA45B0">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A45B0" w:rsidRDefault="00B8222D" w:rsidP="00B8222D">
      <w:pPr>
        <w:pStyle w:val="notetext"/>
      </w:pPr>
      <w:r w:rsidRPr="00AA45B0">
        <w:t>Note:</w:t>
      </w:r>
      <w:r w:rsidRPr="00AA45B0">
        <w:tab/>
        <w:t>Section</w:t>
      </w:r>
      <w:r w:rsidR="004701AF" w:rsidRPr="00AA45B0">
        <w:t> </w:t>
      </w:r>
      <w:r w:rsidRPr="00AA45B0">
        <w:t>20C affects the meaning of this provision for members of couples.</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an individual’s rate of family tax benefit is required to be calculated for the purpose of making a determination under this Division; and</w:t>
      </w:r>
    </w:p>
    <w:p w:rsidR="00F01773" w:rsidRPr="00AA45B0" w:rsidRDefault="00F01773" w:rsidP="00F01773">
      <w:pPr>
        <w:pStyle w:val="paragraph"/>
      </w:pPr>
      <w:r w:rsidRPr="00AA45B0">
        <w:tab/>
        <w:t>(b)</w:t>
      </w:r>
      <w:r w:rsidRPr="00AA45B0">
        <w:tab/>
        <w:t>information about the amount of maintenance income needed for the calculation of the rate is not available;</w:t>
      </w:r>
    </w:p>
    <w:p w:rsidR="00F01773" w:rsidRPr="00AA45B0" w:rsidRDefault="00F01773" w:rsidP="00F01773">
      <w:pPr>
        <w:pStyle w:val="subsection2"/>
      </w:pPr>
      <w:r w:rsidRPr="00AA45B0">
        <w:t>the Secretary may determine the individual’s rate of family tax benefit on the basis of an estimate by the Secretary of the amount needed.</w:t>
      </w:r>
    </w:p>
    <w:p w:rsidR="0021124C" w:rsidRPr="00AA45B0" w:rsidRDefault="0021124C" w:rsidP="0021124C">
      <w:pPr>
        <w:pStyle w:val="notetext"/>
      </w:pPr>
      <w:r w:rsidRPr="00AA45B0">
        <w:t>Note:</w:t>
      </w:r>
      <w:r w:rsidRPr="00AA45B0">
        <w:tab/>
        <w:t xml:space="preserve">If family tax benefit is worked out on the basis referred to in </w:t>
      </w:r>
      <w:r w:rsidR="004701AF" w:rsidRPr="00AA45B0">
        <w:t>subsection (</w:t>
      </w:r>
      <w:r w:rsidRPr="00AA45B0">
        <w:t xml:space="preserve">1), (2A) or (3), it is referred to in this Act as being worked out on an </w:t>
      </w:r>
      <w:r w:rsidRPr="00AA45B0">
        <w:rPr>
          <w:b/>
          <w:i/>
        </w:rPr>
        <w:t>estimated income basis</w:t>
      </w:r>
      <w:r w:rsidRPr="00AA45B0">
        <w:t xml:space="preserve"> (see the definition of this term in subsection</w:t>
      </w:r>
      <w:r w:rsidR="004701AF" w:rsidRPr="00AA45B0">
        <w:t> </w:t>
      </w:r>
      <w:r w:rsidRPr="00AA45B0">
        <w:t>3(1)).</w:t>
      </w:r>
    </w:p>
    <w:p w:rsidR="004E1C8D" w:rsidRPr="00AA45B0" w:rsidRDefault="004E1C8D" w:rsidP="004E1C8D">
      <w:pPr>
        <w:pStyle w:val="ActHead5"/>
      </w:pPr>
      <w:bookmarkStart w:id="36" w:name="_Toc79749676"/>
      <w:r w:rsidRPr="009E5680">
        <w:rPr>
          <w:rStyle w:val="CharSectno"/>
        </w:rPr>
        <w:t>20A</w:t>
      </w:r>
      <w:r w:rsidRPr="00AA45B0">
        <w:t xml:space="preserve">  Indexed estimates</w:t>
      </w:r>
      <w:bookmarkEnd w:id="36"/>
    </w:p>
    <w:p w:rsidR="004E1C8D" w:rsidRPr="00AA45B0" w:rsidRDefault="004E1C8D" w:rsidP="004E1C8D">
      <w:pPr>
        <w:pStyle w:val="subsection"/>
      </w:pPr>
      <w:r w:rsidRPr="00AA45B0">
        <w:tab/>
        <w:t>(1)</w:t>
      </w:r>
      <w:r w:rsidRPr="00AA45B0">
        <w:tab/>
        <w:t xml:space="preserve">The Secretary may calculate an indexed estimate for an individual under </w:t>
      </w:r>
      <w:r w:rsidR="004701AF" w:rsidRPr="00AA45B0">
        <w:t>subsection (</w:t>
      </w:r>
      <w:r w:rsidRPr="00AA45B0">
        <w:t>5), with a start day chosen by the Secretary, if:</w:t>
      </w:r>
    </w:p>
    <w:p w:rsidR="004E1C8D" w:rsidRPr="00AA45B0" w:rsidRDefault="004E1C8D" w:rsidP="004E1C8D">
      <w:pPr>
        <w:pStyle w:val="paragraph"/>
      </w:pPr>
      <w:r w:rsidRPr="00AA45B0">
        <w:tab/>
        <w:t>(a)</w:t>
      </w:r>
      <w:r w:rsidRPr="00AA45B0">
        <w:tab/>
        <w:t>the individual is a claimant, or the partner of a claimant, for family tax benefit; and</w:t>
      </w:r>
    </w:p>
    <w:p w:rsidR="004E1C8D" w:rsidRPr="00AA45B0" w:rsidRDefault="004E1C8D" w:rsidP="004E1C8D">
      <w:pPr>
        <w:pStyle w:val="paragraph"/>
      </w:pPr>
      <w:r w:rsidRPr="00AA45B0">
        <w:tab/>
        <w:t>(b)</w:t>
      </w:r>
      <w:r w:rsidRPr="00AA45B0">
        <w:tab/>
        <w:t>a determination is in force under which the claimant is entitled to be paid family tax benefit by instalment; and</w:t>
      </w:r>
    </w:p>
    <w:p w:rsidR="004E1C8D" w:rsidRPr="00AA45B0" w:rsidRDefault="004E1C8D" w:rsidP="004E1C8D">
      <w:pPr>
        <w:pStyle w:val="paragraph"/>
      </w:pPr>
      <w:r w:rsidRPr="00AA45B0">
        <w:tab/>
        <w:t>(c)</w:t>
      </w:r>
      <w:r w:rsidRPr="00AA45B0">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A45B0" w:rsidRDefault="004E1C8D" w:rsidP="004E1C8D">
      <w:pPr>
        <w:pStyle w:val="notetext"/>
      </w:pPr>
      <w:r w:rsidRPr="00AA45B0">
        <w:t>Note:</w:t>
      </w:r>
      <w:r w:rsidRPr="00AA45B0">
        <w:tab/>
        <w:t>Section</w:t>
      </w:r>
      <w:r w:rsidR="004701AF" w:rsidRPr="00AA45B0">
        <w:t> </w:t>
      </w:r>
      <w:r w:rsidRPr="00AA45B0">
        <w:t xml:space="preserve">20C affects the meaning of </w:t>
      </w:r>
      <w:r w:rsidR="004701AF" w:rsidRPr="00AA45B0">
        <w:t>paragraph (</w:t>
      </w:r>
      <w:r w:rsidRPr="00AA45B0">
        <w:t>c) for members of couples.</w:t>
      </w:r>
    </w:p>
    <w:p w:rsidR="004E1C8D" w:rsidRPr="00AA45B0" w:rsidRDefault="004E1C8D" w:rsidP="004E1C8D">
      <w:pPr>
        <w:pStyle w:val="subsection"/>
      </w:pPr>
      <w:r w:rsidRPr="00AA45B0">
        <w:tab/>
        <w:t>(2)</w:t>
      </w:r>
      <w:r w:rsidRPr="00AA45B0">
        <w:tab/>
        <w:t>If the Secretary calculates an indexed estimate for the individual, the Secretary may give the claimant a notice:</w:t>
      </w:r>
    </w:p>
    <w:p w:rsidR="004E1C8D" w:rsidRPr="00AA45B0" w:rsidRDefault="004E1C8D" w:rsidP="004E1C8D">
      <w:pPr>
        <w:pStyle w:val="paragraph"/>
      </w:pPr>
      <w:r w:rsidRPr="00AA45B0">
        <w:tab/>
        <w:t>(a)</w:t>
      </w:r>
      <w:r w:rsidRPr="00AA45B0">
        <w:tab/>
        <w:t>stating the indexed estimate for the individual; and</w:t>
      </w:r>
    </w:p>
    <w:p w:rsidR="004E1C8D" w:rsidRPr="00AA45B0" w:rsidRDefault="004E1C8D" w:rsidP="004E1C8D">
      <w:pPr>
        <w:pStyle w:val="paragraph"/>
      </w:pPr>
      <w:r w:rsidRPr="00AA45B0">
        <w:tab/>
        <w:t>(b)</w:t>
      </w:r>
      <w:r w:rsidRPr="00AA45B0">
        <w:tab/>
        <w:t>specifying the start day used in the Secretary’s calculation (which must be at least 14 days after the day on which the notice is given).</w:t>
      </w:r>
    </w:p>
    <w:p w:rsidR="004E1C8D" w:rsidRPr="00AA45B0" w:rsidRDefault="004E1C8D" w:rsidP="004E1C8D">
      <w:pPr>
        <w:pStyle w:val="subsection"/>
      </w:pPr>
      <w:r w:rsidRPr="00AA45B0">
        <w:tab/>
        <w:t>(3)</w:t>
      </w:r>
      <w:r w:rsidRPr="00AA45B0">
        <w:tab/>
        <w:t xml:space="preserve">The Secretary must not give a notice under </w:t>
      </w:r>
      <w:r w:rsidR="004701AF" w:rsidRPr="00AA45B0">
        <w:t>subsection (</w:t>
      </w:r>
      <w:r w:rsidRPr="00AA45B0">
        <w:t xml:space="preserve">2) stating an indexed estimate for the individual with a start day in an income year if the Secretary has already given a notice under </w:t>
      </w:r>
      <w:r w:rsidR="004701AF" w:rsidRPr="00AA45B0">
        <w:t>subsection (</w:t>
      </w:r>
      <w:r w:rsidRPr="00AA45B0">
        <w:t>2) stating an indexed estimate for that individual with a start day in the same income year.</w:t>
      </w:r>
    </w:p>
    <w:p w:rsidR="004E1C8D" w:rsidRPr="00AA45B0" w:rsidRDefault="004E1C8D" w:rsidP="004E1C8D">
      <w:pPr>
        <w:pStyle w:val="subsection"/>
      </w:pPr>
      <w:r w:rsidRPr="00AA45B0">
        <w:tab/>
        <w:t>(4)</w:t>
      </w:r>
      <w:r w:rsidRPr="00AA45B0">
        <w:tab/>
        <w:t xml:space="preserve">A notice given to a claimant under </w:t>
      </w:r>
      <w:r w:rsidR="004701AF" w:rsidRPr="00AA45B0">
        <w:t>subsection (</w:t>
      </w:r>
      <w:r w:rsidRPr="00AA45B0">
        <w:t>2) stating an indexed estimate for an individual has no effect if, before the start day specified in the notice for the indexed estimate, the Secretary gives the claimant a notice under subsection</w:t>
      </w:r>
      <w:r w:rsidR="004701AF" w:rsidRPr="00AA45B0">
        <w:t> </w:t>
      </w:r>
      <w:r w:rsidRPr="00AA45B0">
        <w:t>20B(2) stating an indexed actual income for the same individual. Any such notice under subsection</w:t>
      </w:r>
      <w:r w:rsidR="004701AF" w:rsidRPr="00AA45B0">
        <w:t> </w:t>
      </w:r>
      <w:r w:rsidRPr="00AA45B0">
        <w:t>20B(2) must specify a start day that is no earlier than the start day specified in the superseded notice.</w:t>
      </w:r>
    </w:p>
    <w:p w:rsidR="004E1C8D" w:rsidRPr="00AA45B0" w:rsidRDefault="004E1C8D" w:rsidP="004E1C8D">
      <w:pPr>
        <w:pStyle w:val="subsection"/>
      </w:pPr>
      <w:r w:rsidRPr="00AA45B0">
        <w:tab/>
        <w:t>(5)</w:t>
      </w:r>
      <w:r w:rsidRPr="00AA45B0">
        <w:tab/>
        <w:t xml:space="preserve">Calculate an indexed estimate (which may be nil) for the individual by multiplying the individual’s current ATI number (see </w:t>
      </w:r>
      <w:r w:rsidR="004701AF" w:rsidRPr="00AA45B0">
        <w:t>subsection (</w:t>
      </w:r>
      <w:r w:rsidRPr="00AA45B0">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A45B0" w:rsidRDefault="00127CA2" w:rsidP="00127CA2">
      <w:pPr>
        <w:pStyle w:val="subsection"/>
        <w:spacing w:before="120" w:after="120"/>
      </w:pPr>
      <w:r w:rsidRPr="00AA45B0">
        <w:tab/>
      </w:r>
      <w:r w:rsidRPr="00AA45B0">
        <w:tab/>
      </w:r>
      <w:r w:rsidR="00D475EE" w:rsidRPr="00AA45B0">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A45B0" w:rsidRDefault="004E1C8D" w:rsidP="004E1C8D">
      <w:pPr>
        <w:pStyle w:val="subsection2"/>
      </w:pPr>
      <w:r w:rsidRPr="00AA45B0">
        <w:t>where:</w:t>
      </w:r>
    </w:p>
    <w:p w:rsidR="004E1C8D" w:rsidRPr="00AA45B0" w:rsidRDefault="004E1C8D" w:rsidP="004E1C8D">
      <w:pPr>
        <w:pStyle w:val="Definition"/>
      </w:pPr>
      <w:r w:rsidRPr="00AA45B0">
        <w:rPr>
          <w:b/>
          <w:i/>
        </w:rPr>
        <w:t xml:space="preserve">AWE </w:t>
      </w:r>
      <w:r w:rsidRPr="00AA45B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A45B0">
            <w:t>Australia</w:t>
          </w:r>
        </w:smartTag>
      </w:smartTag>
      <w:r w:rsidRPr="00AA45B0">
        <w:t>—Original—Persons—All employees total earnings” (or, if any of those change, in a replacement document or under replacement headings).</w:t>
      </w:r>
    </w:p>
    <w:p w:rsidR="004E1C8D" w:rsidRPr="00AA45B0" w:rsidRDefault="004E1C8D" w:rsidP="004E1C8D">
      <w:pPr>
        <w:pStyle w:val="Definition"/>
      </w:pPr>
      <w:r w:rsidRPr="00AA45B0">
        <w:rPr>
          <w:b/>
          <w:i/>
        </w:rPr>
        <w:t xml:space="preserve">highest previous November </w:t>
      </w:r>
      <w:r w:rsidRPr="00AA45B0">
        <w:t>means the November in which, of all the Novembers from November 2004 to the November before the most recent November (inclusive), AWE was the highest.</w:t>
      </w:r>
    </w:p>
    <w:p w:rsidR="004E1C8D" w:rsidRPr="00AA45B0" w:rsidRDefault="004E1C8D" w:rsidP="004E1C8D">
      <w:pPr>
        <w:pStyle w:val="Definition"/>
      </w:pPr>
      <w:r w:rsidRPr="00AA45B0">
        <w:rPr>
          <w:b/>
          <w:i/>
        </w:rPr>
        <w:t xml:space="preserve">most recent November </w:t>
      </w:r>
      <w:r w:rsidRPr="00AA45B0">
        <w:t>means the November of the income year before the income year in which the start day occurs.</w:t>
      </w:r>
    </w:p>
    <w:p w:rsidR="004E1C8D" w:rsidRPr="00AA45B0" w:rsidRDefault="004E1C8D" w:rsidP="004E1C8D">
      <w:pPr>
        <w:pStyle w:val="Definition"/>
      </w:pPr>
      <w:r w:rsidRPr="00AA45B0">
        <w:rPr>
          <w:b/>
          <w:i/>
        </w:rPr>
        <w:t>reference period</w:t>
      </w:r>
      <w:r w:rsidRPr="00AA45B0">
        <w:t>, in a particular November, means the period described by the Australian Statistician as the last pay period ending on or before a specified day that is the third Friday of that November.</w:t>
      </w:r>
    </w:p>
    <w:p w:rsidR="004E1C8D" w:rsidRPr="00AA45B0" w:rsidRDefault="004E1C8D" w:rsidP="004E1C8D">
      <w:pPr>
        <w:pStyle w:val="subsection"/>
      </w:pPr>
      <w:r w:rsidRPr="00AA45B0">
        <w:tab/>
        <w:t>(6)</w:t>
      </w:r>
      <w:r w:rsidRPr="00AA45B0">
        <w:tab/>
        <w:t xml:space="preserve">For the purposes of </w:t>
      </w:r>
      <w:r w:rsidR="004701AF" w:rsidRPr="00AA45B0">
        <w:t>subsection (</w:t>
      </w:r>
      <w:r w:rsidRPr="00AA45B0">
        <w:t>5), the individual’s</w:t>
      </w:r>
      <w:r w:rsidRPr="00AA45B0">
        <w:rPr>
          <w:b/>
          <w:i/>
        </w:rPr>
        <w:t xml:space="preserve"> current ATI number</w:t>
      </w:r>
      <w:r w:rsidRPr="00AA45B0">
        <w:t xml:space="preserve"> is:</w:t>
      </w:r>
    </w:p>
    <w:p w:rsidR="004E1C8D" w:rsidRPr="00AA45B0" w:rsidRDefault="004E1C8D" w:rsidP="004E1C8D">
      <w:pPr>
        <w:pStyle w:val="paragraph"/>
      </w:pPr>
      <w:r w:rsidRPr="00AA45B0">
        <w:tab/>
        <w:t>(a)</w:t>
      </w:r>
      <w:r w:rsidRPr="00AA45B0">
        <w:tab/>
        <w:t>if, at the time of calculation, the Secretary has given the claimant a notice under subsection</w:t>
      </w:r>
      <w:r w:rsidR="004701AF" w:rsidRPr="00AA45B0">
        <w:t> </w:t>
      </w:r>
      <w:r w:rsidRPr="00AA45B0">
        <w:t>20B(2) stating an indexed actual income for the individual with a start day that has not arrived—the indexed actual income stated in the notice; or</w:t>
      </w:r>
    </w:p>
    <w:p w:rsidR="004E1C8D" w:rsidRPr="00AA45B0" w:rsidRDefault="004E1C8D" w:rsidP="004E1C8D">
      <w:pPr>
        <w:pStyle w:val="paragraph"/>
      </w:pPr>
      <w:r w:rsidRPr="00AA45B0">
        <w:tab/>
        <w:t>(b)</w:t>
      </w:r>
      <w:r w:rsidRPr="00AA45B0">
        <w:tab/>
        <w:t xml:space="preserve">if </w:t>
      </w:r>
      <w:r w:rsidR="004701AF" w:rsidRPr="00AA45B0">
        <w:t>paragraph (</w:t>
      </w:r>
      <w:r w:rsidRPr="00AA45B0">
        <w:t>a) does not apply and the individual is the claimant—the amount the Secretary is permitted to use for the individual under section</w:t>
      </w:r>
      <w:r w:rsidR="004701AF" w:rsidRPr="00AA45B0">
        <w:t> </w:t>
      </w:r>
      <w:r w:rsidRPr="00AA45B0">
        <w:t>20 (disregarding the effect for couples of section</w:t>
      </w:r>
      <w:r w:rsidR="004701AF" w:rsidRPr="00AA45B0">
        <w:t> </w:t>
      </w:r>
      <w:r w:rsidRPr="00AA45B0">
        <w:t>20C of this Act and clause</w:t>
      </w:r>
      <w:r w:rsidR="004701AF" w:rsidRPr="00AA45B0">
        <w:t> </w:t>
      </w:r>
      <w:r w:rsidRPr="00AA45B0">
        <w:t>3 of Schedule</w:t>
      </w:r>
      <w:r w:rsidR="004701AF" w:rsidRPr="00AA45B0">
        <w:t> </w:t>
      </w:r>
      <w:r w:rsidRPr="00AA45B0">
        <w:t>3 to the Family Assistance Act); or</w:t>
      </w:r>
    </w:p>
    <w:p w:rsidR="004E1C8D" w:rsidRPr="00AA45B0" w:rsidRDefault="004E1C8D" w:rsidP="004E1C8D">
      <w:pPr>
        <w:pStyle w:val="paragraph"/>
      </w:pPr>
      <w:r w:rsidRPr="00AA45B0">
        <w:tab/>
        <w:t>(c)</w:t>
      </w:r>
      <w:r w:rsidRPr="00AA45B0">
        <w:tab/>
        <w:t xml:space="preserve">if </w:t>
      </w:r>
      <w:r w:rsidR="004701AF" w:rsidRPr="00AA45B0">
        <w:t>paragraph (</w:t>
      </w:r>
      <w:r w:rsidRPr="00AA45B0">
        <w:t>a) does not apply and the individual is the claimant’s partner—the amount the Secretary would be permitted to use for the individual under section</w:t>
      </w:r>
      <w:r w:rsidR="004701AF" w:rsidRPr="00AA45B0">
        <w:t> </w:t>
      </w:r>
      <w:r w:rsidRPr="00AA45B0">
        <w:t>20 if the individual were the claimant (disregarding the effect for couples of section</w:t>
      </w:r>
      <w:r w:rsidR="004701AF" w:rsidRPr="00AA45B0">
        <w:t> </w:t>
      </w:r>
      <w:r w:rsidRPr="00AA45B0">
        <w:t>20C of this Act and clause</w:t>
      </w:r>
      <w:r w:rsidR="004701AF" w:rsidRPr="00AA45B0">
        <w:t> </w:t>
      </w:r>
      <w:r w:rsidRPr="00AA45B0">
        <w:t>3 of Schedule</w:t>
      </w:r>
      <w:r w:rsidR="004701AF" w:rsidRPr="00AA45B0">
        <w:t> </w:t>
      </w:r>
      <w:r w:rsidRPr="00AA45B0">
        <w:t>3 to the Family Assistance Act).</w:t>
      </w:r>
    </w:p>
    <w:p w:rsidR="004E1C8D" w:rsidRPr="00AA45B0" w:rsidRDefault="004E1C8D" w:rsidP="004E1C8D">
      <w:pPr>
        <w:pStyle w:val="subsection"/>
      </w:pPr>
      <w:r w:rsidRPr="00AA45B0">
        <w:tab/>
        <w:t>(7)</w:t>
      </w:r>
      <w:r w:rsidRPr="00AA45B0">
        <w:tab/>
        <w:t xml:space="preserve">A notice under </w:t>
      </w:r>
      <w:r w:rsidR="004701AF" w:rsidRPr="00AA45B0">
        <w:t>subsection (</w:t>
      </w:r>
      <w:r w:rsidRPr="00AA45B0">
        <w:t>2) is not a legislative instrument.</w:t>
      </w:r>
    </w:p>
    <w:p w:rsidR="004E1C8D" w:rsidRPr="00AA45B0" w:rsidRDefault="004E1C8D" w:rsidP="004E1C8D">
      <w:pPr>
        <w:pStyle w:val="ActHead5"/>
      </w:pPr>
      <w:bookmarkStart w:id="37" w:name="_Toc79749677"/>
      <w:r w:rsidRPr="009E5680">
        <w:rPr>
          <w:rStyle w:val="CharSectno"/>
        </w:rPr>
        <w:t>20B</w:t>
      </w:r>
      <w:r w:rsidRPr="00AA45B0">
        <w:t xml:space="preserve">  Indexed actual incomes</w:t>
      </w:r>
      <w:bookmarkEnd w:id="37"/>
    </w:p>
    <w:p w:rsidR="004E1C8D" w:rsidRPr="00AA45B0" w:rsidRDefault="004E1C8D" w:rsidP="004E1C8D">
      <w:pPr>
        <w:pStyle w:val="subsection"/>
      </w:pPr>
      <w:r w:rsidRPr="00AA45B0">
        <w:tab/>
        <w:t>(1)</w:t>
      </w:r>
      <w:r w:rsidRPr="00AA45B0">
        <w:tab/>
        <w:t xml:space="preserve">The Secretary may calculate an indexed actual income for an individual under </w:t>
      </w:r>
      <w:r w:rsidR="004701AF" w:rsidRPr="00AA45B0">
        <w:t>subsection (</w:t>
      </w:r>
      <w:r w:rsidRPr="00AA45B0">
        <w:t>4), with a start day chosen by the Secretary, if:</w:t>
      </w:r>
    </w:p>
    <w:p w:rsidR="004E1C8D" w:rsidRPr="00AA45B0" w:rsidRDefault="004E1C8D" w:rsidP="004E1C8D">
      <w:pPr>
        <w:pStyle w:val="paragraph"/>
      </w:pPr>
      <w:r w:rsidRPr="00AA45B0">
        <w:tab/>
        <w:t>(a)</w:t>
      </w:r>
      <w:r w:rsidRPr="00AA45B0">
        <w:tab/>
        <w:t>the individual is a claimant for, or the partner of a claimant for, family tax benefit; and</w:t>
      </w:r>
    </w:p>
    <w:p w:rsidR="004E1C8D" w:rsidRPr="00AA45B0" w:rsidRDefault="004E1C8D" w:rsidP="004E1C8D">
      <w:pPr>
        <w:pStyle w:val="paragraph"/>
      </w:pPr>
      <w:r w:rsidRPr="00AA45B0">
        <w:tab/>
        <w:t>(b)</w:t>
      </w:r>
      <w:r w:rsidRPr="00AA45B0">
        <w:tab/>
        <w:t>a determination is in force under which the claimant is entitled to be paid family tax benefit by instalment; and</w:t>
      </w:r>
    </w:p>
    <w:p w:rsidR="004E1C8D" w:rsidRPr="00AA45B0" w:rsidRDefault="004E1C8D" w:rsidP="004E1C8D">
      <w:pPr>
        <w:pStyle w:val="paragraph"/>
      </w:pPr>
      <w:r w:rsidRPr="00AA45B0">
        <w:tab/>
        <w:t>(c)</w:t>
      </w:r>
      <w:r w:rsidRPr="00AA45B0">
        <w:tab/>
        <w:t>the determination includes a determination of the claimant’s rate of family tax benefit worked out on the basis of an indexed estimate for the claimant or an indexed actual income for the claimant; and</w:t>
      </w:r>
    </w:p>
    <w:p w:rsidR="004E1C8D" w:rsidRPr="00AA45B0" w:rsidRDefault="004E1C8D" w:rsidP="004E1C8D">
      <w:pPr>
        <w:pStyle w:val="paragraph"/>
      </w:pPr>
      <w:r w:rsidRPr="00AA45B0">
        <w:tab/>
        <w:t>(d)</w:t>
      </w:r>
      <w:r w:rsidRPr="00AA45B0">
        <w:tab/>
        <w:t>since the claimant was last given a notice under subsection</w:t>
      </w:r>
      <w:r w:rsidR="004701AF" w:rsidRPr="00AA45B0">
        <w:t> </w:t>
      </w:r>
      <w:r w:rsidRPr="00AA45B0">
        <w:t xml:space="preserve">20A(2) or </w:t>
      </w:r>
      <w:r w:rsidR="004701AF" w:rsidRPr="00AA45B0">
        <w:t>subsection (</w:t>
      </w:r>
      <w:r w:rsidRPr="00AA45B0">
        <w:t>2) of this section stating an indexed estimate or indexed actual income for an individual, the claimant has not given the Secretary an estimate of the claimant’s adjusted taxable income that the Secretary considers to be reasonable; and</w:t>
      </w:r>
    </w:p>
    <w:p w:rsidR="004E1C8D" w:rsidRPr="00AA45B0" w:rsidRDefault="004E1C8D" w:rsidP="004E1C8D">
      <w:pPr>
        <w:pStyle w:val="paragraph"/>
      </w:pPr>
      <w:r w:rsidRPr="00AA45B0">
        <w:tab/>
        <w:t>(e)</w:t>
      </w:r>
      <w:r w:rsidRPr="00AA45B0">
        <w:tab/>
        <w:t>the adjusted taxable income for an income year (</w:t>
      </w:r>
      <w:r w:rsidRPr="00AA45B0">
        <w:rPr>
          <w:b/>
          <w:i/>
        </w:rPr>
        <w:t>actual income</w:t>
      </w:r>
      <w:r w:rsidRPr="00AA45B0">
        <w:t>) of the individual (disregarding the effect for couples of clause</w:t>
      </w:r>
      <w:r w:rsidR="004701AF" w:rsidRPr="00AA45B0">
        <w:t> </w:t>
      </w:r>
      <w:r w:rsidRPr="00AA45B0">
        <w:t>3 of Schedule</w:t>
      </w:r>
      <w:r w:rsidR="004701AF" w:rsidRPr="00AA45B0">
        <w:t> </w:t>
      </w:r>
      <w:r w:rsidRPr="00AA45B0">
        <w:t>3 to the Family Assistance Act) becomes known to the Secretary and it is the most recent income year for which the individual’s actual income is known to the Secretary.</w:t>
      </w:r>
    </w:p>
    <w:p w:rsidR="004E1C8D" w:rsidRPr="00AA45B0" w:rsidRDefault="004E1C8D" w:rsidP="004E1C8D">
      <w:pPr>
        <w:pStyle w:val="notetext"/>
      </w:pPr>
      <w:r w:rsidRPr="00AA45B0">
        <w:t>Note:</w:t>
      </w:r>
      <w:r w:rsidRPr="00AA45B0">
        <w:tab/>
        <w:t>Section</w:t>
      </w:r>
      <w:r w:rsidR="004701AF" w:rsidRPr="00AA45B0">
        <w:t> </w:t>
      </w:r>
      <w:r w:rsidRPr="00AA45B0">
        <w:t xml:space="preserve">20C affects the meaning of </w:t>
      </w:r>
      <w:r w:rsidR="004701AF" w:rsidRPr="00AA45B0">
        <w:t>paragraph (</w:t>
      </w:r>
      <w:r w:rsidRPr="00AA45B0">
        <w:t>1)(c) for members of couples.</w:t>
      </w:r>
    </w:p>
    <w:p w:rsidR="004E1C8D" w:rsidRPr="00AA45B0" w:rsidRDefault="004E1C8D" w:rsidP="004E1C8D">
      <w:pPr>
        <w:pStyle w:val="subsection"/>
      </w:pPr>
      <w:r w:rsidRPr="00AA45B0">
        <w:tab/>
        <w:t>(2)</w:t>
      </w:r>
      <w:r w:rsidRPr="00AA45B0">
        <w:tab/>
        <w:t>If:</w:t>
      </w:r>
    </w:p>
    <w:p w:rsidR="004E1C8D" w:rsidRPr="00AA45B0" w:rsidRDefault="004E1C8D" w:rsidP="004E1C8D">
      <w:pPr>
        <w:pStyle w:val="paragraph"/>
      </w:pPr>
      <w:r w:rsidRPr="00AA45B0">
        <w:tab/>
        <w:t>(a)</w:t>
      </w:r>
      <w:r w:rsidRPr="00AA45B0">
        <w:tab/>
        <w:t>the Secretary calculates an indexed actual income for the individual; and</w:t>
      </w:r>
    </w:p>
    <w:p w:rsidR="004E1C8D" w:rsidRPr="00AA45B0" w:rsidRDefault="004E1C8D" w:rsidP="004E1C8D">
      <w:pPr>
        <w:pStyle w:val="paragraph"/>
      </w:pPr>
      <w:r w:rsidRPr="00AA45B0">
        <w:tab/>
        <w:t>(b)</w:t>
      </w:r>
      <w:r w:rsidRPr="00AA45B0">
        <w:tab/>
        <w:t xml:space="preserve">the indexed actual income is greater than the individual’s current ATI number (see </w:t>
      </w:r>
      <w:r w:rsidR="004701AF" w:rsidRPr="00AA45B0">
        <w:t>subsection (</w:t>
      </w:r>
      <w:r w:rsidRPr="00AA45B0">
        <w:t>5));</w:t>
      </w:r>
    </w:p>
    <w:p w:rsidR="004E1C8D" w:rsidRPr="00AA45B0" w:rsidRDefault="004E1C8D" w:rsidP="004E1C8D">
      <w:pPr>
        <w:pStyle w:val="subsection2"/>
      </w:pPr>
      <w:r w:rsidRPr="00AA45B0">
        <w:t>the Secretary may give the claimant a notice:</w:t>
      </w:r>
    </w:p>
    <w:p w:rsidR="004E1C8D" w:rsidRPr="00AA45B0" w:rsidRDefault="004E1C8D" w:rsidP="004E1C8D">
      <w:pPr>
        <w:pStyle w:val="paragraph"/>
      </w:pPr>
      <w:r w:rsidRPr="00AA45B0">
        <w:tab/>
        <w:t>(c)</w:t>
      </w:r>
      <w:r w:rsidRPr="00AA45B0">
        <w:tab/>
        <w:t>stating the indexed actual income for the individual; and</w:t>
      </w:r>
    </w:p>
    <w:p w:rsidR="004E1C8D" w:rsidRPr="00AA45B0" w:rsidRDefault="004E1C8D" w:rsidP="004E1C8D">
      <w:pPr>
        <w:pStyle w:val="paragraph"/>
      </w:pPr>
      <w:r w:rsidRPr="00AA45B0">
        <w:tab/>
        <w:t>(d)</w:t>
      </w:r>
      <w:r w:rsidRPr="00AA45B0">
        <w:tab/>
        <w:t>specifying the start day used in the Secretary’s calculation (which must be at least 14 days after the day on which the notice is given).</w:t>
      </w:r>
    </w:p>
    <w:p w:rsidR="004E1C8D" w:rsidRPr="00AA45B0" w:rsidRDefault="004E1C8D" w:rsidP="004E1C8D">
      <w:pPr>
        <w:pStyle w:val="subsection"/>
      </w:pPr>
      <w:r w:rsidRPr="00AA45B0">
        <w:tab/>
        <w:t>(3)</w:t>
      </w:r>
      <w:r w:rsidRPr="00AA45B0">
        <w:tab/>
        <w:t xml:space="preserve">A notice given to a claimant under </w:t>
      </w:r>
      <w:r w:rsidR="004701AF" w:rsidRPr="00AA45B0">
        <w:t>subsection (</w:t>
      </w:r>
      <w:r w:rsidRPr="00AA45B0">
        <w:t>2) stating an indexed actual income for an individual has no effect if, before the start day specified in the notice, the Secretary gives the claimant another notice under that subsection or a notice under subsection</w:t>
      </w:r>
      <w:r w:rsidR="004701AF" w:rsidRPr="00AA45B0">
        <w:t> </w:t>
      </w:r>
      <w:r w:rsidRPr="00AA45B0">
        <w:t>20A(2) stating an indexed estimate or indexed actual income for the same individual. Any other such notice must specify a start day that is no earlier than the start day specified in the superseded notice.</w:t>
      </w:r>
    </w:p>
    <w:p w:rsidR="004E1C8D" w:rsidRPr="00AA45B0" w:rsidRDefault="004E1C8D" w:rsidP="004E1C8D">
      <w:pPr>
        <w:pStyle w:val="subsection"/>
      </w:pPr>
      <w:r w:rsidRPr="00AA45B0">
        <w:tab/>
        <w:t>(4)</w:t>
      </w:r>
      <w:r w:rsidRPr="00AA45B0">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A45B0" w:rsidRDefault="00127CA2" w:rsidP="00127CA2">
      <w:pPr>
        <w:pStyle w:val="subsection"/>
        <w:spacing w:before="120" w:after="120"/>
      </w:pPr>
      <w:r w:rsidRPr="00AA45B0">
        <w:tab/>
      </w:r>
      <w:r w:rsidRPr="00AA45B0">
        <w:tab/>
      </w:r>
      <w:r w:rsidR="00D475EE" w:rsidRPr="00AA45B0">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A45B0" w:rsidRDefault="004E1C8D" w:rsidP="004E1C8D">
      <w:pPr>
        <w:pStyle w:val="subsection2"/>
      </w:pPr>
      <w:r w:rsidRPr="00AA45B0">
        <w:t>where:</w:t>
      </w:r>
    </w:p>
    <w:p w:rsidR="004E1C8D" w:rsidRPr="00AA45B0" w:rsidRDefault="004E1C8D" w:rsidP="004E1C8D">
      <w:pPr>
        <w:pStyle w:val="Definition"/>
      </w:pPr>
      <w:r w:rsidRPr="00AA45B0">
        <w:rPr>
          <w:b/>
          <w:i/>
        </w:rPr>
        <w:t xml:space="preserve">AWE </w:t>
      </w:r>
      <w:r w:rsidRPr="00AA45B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A45B0">
            <w:t>Australia</w:t>
          </w:r>
        </w:smartTag>
      </w:smartTag>
      <w:r w:rsidRPr="00AA45B0">
        <w:t>—Original—Persons—All employees total earnings” (or, if any of those change, in a replacement document or under replacement headings).</w:t>
      </w:r>
    </w:p>
    <w:p w:rsidR="004E1C8D" w:rsidRPr="00AA45B0" w:rsidRDefault="004E1C8D" w:rsidP="004E1C8D">
      <w:pPr>
        <w:pStyle w:val="Definition"/>
      </w:pPr>
      <w:r w:rsidRPr="00AA45B0">
        <w:rPr>
          <w:b/>
          <w:i/>
        </w:rPr>
        <w:t xml:space="preserve">highest previous November </w:t>
      </w:r>
      <w:r w:rsidRPr="00AA45B0">
        <w:t>means the November in which, of all the Novembers from November 2004 to the November before the most recent November (inclusive), AWE was the highest.</w:t>
      </w:r>
    </w:p>
    <w:p w:rsidR="004E1C8D" w:rsidRPr="00AA45B0" w:rsidRDefault="004E1C8D" w:rsidP="004E1C8D">
      <w:pPr>
        <w:pStyle w:val="Definition"/>
      </w:pPr>
      <w:r w:rsidRPr="00AA45B0">
        <w:rPr>
          <w:b/>
          <w:i/>
        </w:rPr>
        <w:t xml:space="preserve">most recent November </w:t>
      </w:r>
      <w:r w:rsidRPr="00AA45B0">
        <w:t>means the November of the income year before the income year in which the start day occurs.</w:t>
      </w:r>
    </w:p>
    <w:p w:rsidR="004E1C8D" w:rsidRPr="00AA45B0" w:rsidRDefault="004E1C8D" w:rsidP="004E1C8D">
      <w:pPr>
        <w:pStyle w:val="Definition"/>
      </w:pPr>
      <w:r w:rsidRPr="00AA45B0">
        <w:rPr>
          <w:b/>
          <w:i/>
        </w:rPr>
        <w:t>reference period</w:t>
      </w:r>
      <w:r w:rsidRPr="00AA45B0">
        <w:t>, in a particular November, means the period described by the Australian Statistician as the last pay period ending on or before a specified day that is the third Friday of that November.</w:t>
      </w:r>
    </w:p>
    <w:p w:rsidR="004E1C8D" w:rsidRPr="00AA45B0" w:rsidRDefault="004E1C8D" w:rsidP="004E1C8D">
      <w:pPr>
        <w:pStyle w:val="subsection"/>
      </w:pPr>
      <w:r w:rsidRPr="00AA45B0">
        <w:tab/>
        <w:t>(5)</w:t>
      </w:r>
      <w:r w:rsidRPr="00AA45B0">
        <w:tab/>
        <w:t xml:space="preserve">For the purposes of </w:t>
      </w:r>
      <w:r w:rsidR="004701AF" w:rsidRPr="00AA45B0">
        <w:t>paragraph (</w:t>
      </w:r>
      <w:r w:rsidRPr="00AA45B0">
        <w:t xml:space="preserve">2)(b), the individual’s </w:t>
      </w:r>
      <w:r w:rsidRPr="00AA45B0">
        <w:rPr>
          <w:b/>
          <w:i/>
        </w:rPr>
        <w:t xml:space="preserve">current ATI number </w:t>
      </w:r>
      <w:r w:rsidRPr="00AA45B0">
        <w:t>is:</w:t>
      </w:r>
    </w:p>
    <w:p w:rsidR="004E1C8D" w:rsidRPr="00AA45B0" w:rsidRDefault="004E1C8D" w:rsidP="004E1C8D">
      <w:pPr>
        <w:pStyle w:val="paragraph"/>
      </w:pPr>
      <w:r w:rsidRPr="00AA45B0">
        <w:tab/>
        <w:t>(a)</w:t>
      </w:r>
      <w:r w:rsidRPr="00AA45B0">
        <w:tab/>
        <w:t>if, at the time of calculation, the Secretary has given the claimant a notice under subsection</w:t>
      </w:r>
      <w:r w:rsidR="004701AF" w:rsidRPr="00AA45B0">
        <w:t> </w:t>
      </w:r>
      <w:r w:rsidRPr="00AA45B0">
        <w:t xml:space="preserve">20A(2) or </w:t>
      </w:r>
      <w:r w:rsidR="004701AF" w:rsidRPr="00AA45B0">
        <w:t>subsection (</w:t>
      </w:r>
      <w:r w:rsidRPr="00AA45B0">
        <w:t>2) of this section stating an indexed estimate or indexed actual income for the individual with a start day that has not arrived—the indexed estimate or indexed actual income stated in the notice; or</w:t>
      </w:r>
    </w:p>
    <w:p w:rsidR="004E1C8D" w:rsidRPr="00AA45B0" w:rsidRDefault="004E1C8D" w:rsidP="004E1C8D">
      <w:pPr>
        <w:pStyle w:val="paragraph"/>
      </w:pPr>
      <w:r w:rsidRPr="00AA45B0">
        <w:tab/>
        <w:t>(b)</w:t>
      </w:r>
      <w:r w:rsidRPr="00AA45B0">
        <w:tab/>
        <w:t xml:space="preserve">if </w:t>
      </w:r>
      <w:r w:rsidR="004701AF" w:rsidRPr="00AA45B0">
        <w:t>paragraph (</w:t>
      </w:r>
      <w:r w:rsidRPr="00AA45B0">
        <w:t>a) does not apply and the individual is the claimant—the amount the Secretary is permitted to use for the individual under section</w:t>
      </w:r>
      <w:r w:rsidR="004701AF" w:rsidRPr="00AA45B0">
        <w:t> </w:t>
      </w:r>
      <w:r w:rsidRPr="00AA45B0">
        <w:t>20 (disregarding the effect for couples of section</w:t>
      </w:r>
      <w:r w:rsidR="004701AF" w:rsidRPr="00AA45B0">
        <w:t> </w:t>
      </w:r>
      <w:r w:rsidRPr="00AA45B0">
        <w:t>20C of this Act and clause</w:t>
      </w:r>
      <w:r w:rsidR="004701AF" w:rsidRPr="00AA45B0">
        <w:t> </w:t>
      </w:r>
      <w:r w:rsidRPr="00AA45B0">
        <w:t>3 of Schedule</w:t>
      </w:r>
      <w:r w:rsidR="004701AF" w:rsidRPr="00AA45B0">
        <w:t> </w:t>
      </w:r>
      <w:r w:rsidRPr="00AA45B0">
        <w:t>3 to the Family Assistance Act); or</w:t>
      </w:r>
    </w:p>
    <w:p w:rsidR="004E1C8D" w:rsidRPr="00AA45B0" w:rsidRDefault="004E1C8D" w:rsidP="004E1C8D">
      <w:pPr>
        <w:pStyle w:val="paragraph"/>
      </w:pPr>
      <w:r w:rsidRPr="00AA45B0">
        <w:tab/>
        <w:t>(c)</w:t>
      </w:r>
      <w:r w:rsidRPr="00AA45B0">
        <w:tab/>
        <w:t xml:space="preserve">if </w:t>
      </w:r>
      <w:r w:rsidR="004701AF" w:rsidRPr="00AA45B0">
        <w:t>paragraph (</w:t>
      </w:r>
      <w:r w:rsidRPr="00AA45B0">
        <w:t>a) does not apply and the individual is the claimant’s partner—the amount the Secretary would be permitted to use for the individual under section</w:t>
      </w:r>
      <w:r w:rsidR="004701AF" w:rsidRPr="00AA45B0">
        <w:t> </w:t>
      </w:r>
      <w:r w:rsidRPr="00AA45B0">
        <w:t>20 if the individual were the claimant (disregarding the effect for couples of section</w:t>
      </w:r>
      <w:r w:rsidR="004701AF" w:rsidRPr="00AA45B0">
        <w:t> </w:t>
      </w:r>
      <w:r w:rsidRPr="00AA45B0">
        <w:t>20C of this Act and clause</w:t>
      </w:r>
      <w:r w:rsidR="004701AF" w:rsidRPr="00AA45B0">
        <w:t> </w:t>
      </w:r>
      <w:r w:rsidRPr="00AA45B0">
        <w:t>3 of Schedule</w:t>
      </w:r>
      <w:r w:rsidR="004701AF" w:rsidRPr="00AA45B0">
        <w:t> </w:t>
      </w:r>
      <w:r w:rsidRPr="00AA45B0">
        <w:t>3 to the Family Assistance Act).</w:t>
      </w:r>
    </w:p>
    <w:p w:rsidR="004E1C8D" w:rsidRPr="00AA45B0" w:rsidRDefault="004E1C8D" w:rsidP="004E1C8D">
      <w:pPr>
        <w:pStyle w:val="subsection"/>
      </w:pPr>
      <w:r w:rsidRPr="00AA45B0">
        <w:tab/>
        <w:t>(6)</w:t>
      </w:r>
      <w:r w:rsidRPr="00AA45B0">
        <w:tab/>
        <w:t xml:space="preserve">A notice under </w:t>
      </w:r>
      <w:r w:rsidR="004701AF" w:rsidRPr="00AA45B0">
        <w:t>subsection (</w:t>
      </w:r>
      <w:r w:rsidRPr="00AA45B0">
        <w:t>2) is not a legislative instrument.</w:t>
      </w:r>
    </w:p>
    <w:p w:rsidR="004E1C8D" w:rsidRPr="00AA45B0" w:rsidRDefault="004E1C8D" w:rsidP="00CE180B">
      <w:pPr>
        <w:pStyle w:val="ActHead5"/>
      </w:pPr>
      <w:bookmarkStart w:id="38" w:name="_Toc79749678"/>
      <w:r w:rsidRPr="009E5680">
        <w:rPr>
          <w:rStyle w:val="CharSectno"/>
        </w:rPr>
        <w:t>20C</w:t>
      </w:r>
      <w:r w:rsidRPr="00AA45B0">
        <w:t xml:space="preserve">  Indexed estimates and indexed actual incomes of members of couples</w:t>
      </w:r>
      <w:bookmarkEnd w:id="38"/>
    </w:p>
    <w:p w:rsidR="004E1C8D" w:rsidRPr="00AA45B0" w:rsidRDefault="004E1C8D" w:rsidP="00CE180B">
      <w:pPr>
        <w:pStyle w:val="SubsectionHead"/>
      </w:pPr>
      <w:r w:rsidRPr="00AA45B0">
        <w:t>Section applies to couples</w:t>
      </w:r>
    </w:p>
    <w:p w:rsidR="004E1C8D" w:rsidRPr="00AA45B0" w:rsidRDefault="004E1C8D" w:rsidP="00CE180B">
      <w:pPr>
        <w:pStyle w:val="subsection"/>
        <w:keepNext/>
        <w:keepLines/>
      </w:pPr>
      <w:r w:rsidRPr="00AA45B0">
        <w:tab/>
        <w:t>(1)</w:t>
      </w:r>
      <w:r w:rsidRPr="00AA45B0">
        <w:tab/>
        <w:t>This section applies in relation to any individual who is a member of a couple.</w:t>
      </w:r>
    </w:p>
    <w:p w:rsidR="004E1C8D" w:rsidRPr="00AA45B0" w:rsidRDefault="004E1C8D" w:rsidP="00CE180B">
      <w:pPr>
        <w:pStyle w:val="SubsectionHead"/>
      </w:pPr>
      <w:r w:rsidRPr="00AA45B0">
        <w:t xml:space="preserve">Family tax benefit </w:t>
      </w:r>
      <w:r w:rsidR="00127CA2" w:rsidRPr="00AA45B0">
        <w:t>Part</w:t>
      </w:r>
      <w:r w:rsidR="00753CFA" w:rsidRPr="00AA45B0">
        <w:t xml:space="preserve"> </w:t>
      </w:r>
      <w:r w:rsidRPr="00AA45B0">
        <w:t>A</w:t>
      </w:r>
    </w:p>
    <w:p w:rsidR="004E1C8D" w:rsidRPr="00AA45B0" w:rsidRDefault="004E1C8D" w:rsidP="00CE180B">
      <w:pPr>
        <w:pStyle w:val="subsection"/>
        <w:keepNext/>
        <w:keepLines/>
      </w:pPr>
      <w:r w:rsidRPr="00AA45B0">
        <w:tab/>
        <w:t>(2)</w:t>
      </w:r>
      <w:r w:rsidRPr="00AA45B0">
        <w:tab/>
        <w:t>For the purposes of the Family Assistance Act other than Part</w:t>
      </w:r>
      <w:r w:rsidR="004701AF" w:rsidRPr="00AA45B0">
        <w:t> </w:t>
      </w:r>
      <w:r w:rsidRPr="00AA45B0">
        <w:t>4 of Schedule</w:t>
      </w:r>
      <w:r w:rsidR="004701AF" w:rsidRPr="00AA45B0">
        <w:t> </w:t>
      </w:r>
      <w:r w:rsidRPr="00AA45B0">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AA45B0">
        <w:t>subsection (</w:t>
      </w:r>
      <w:r w:rsidRPr="00AA45B0">
        <w:t>3).</w:t>
      </w:r>
    </w:p>
    <w:p w:rsidR="00261158" w:rsidRPr="00AA45B0" w:rsidRDefault="00261158" w:rsidP="00261158">
      <w:pPr>
        <w:pStyle w:val="subsection"/>
      </w:pPr>
      <w:r w:rsidRPr="00AA45B0">
        <w:tab/>
        <w:t>(3)</w:t>
      </w:r>
      <w:r w:rsidRPr="00AA45B0">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A45B0" w:rsidRDefault="00261158" w:rsidP="00261158">
      <w:pPr>
        <w:pStyle w:val="paragraph"/>
      </w:pPr>
      <w:r w:rsidRPr="00AA45B0">
        <w:tab/>
        <w:t>(a)</w:t>
      </w:r>
      <w:r w:rsidRPr="00AA45B0">
        <w:tab/>
        <w:t xml:space="preserve">the most recent indexed estimate or indexed actual income for the individual’s partner (see </w:t>
      </w:r>
      <w:r w:rsidR="004701AF" w:rsidRPr="00AA45B0">
        <w:t>subsection (</w:t>
      </w:r>
      <w:r w:rsidRPr="00AA45B0">
        <w:t>6)); or</w:t>
      </w:r>
    </w:p>
    <w:p w:rsidR="00261158" w:rsidRPr="00AA45B0" w:rsidRDefault="00261158" w:rsidP="00261158">
      <w:pPr>
        <w:pStyle w:val="paragraph"/>
      </w:pPr>
      <w:r w:rsidRPr="00AA45B0">
        <w:tab/>
        <w:t>(b)</w:t>
      </w:r>
      <w:r w:rsidRPr="00AA45B0">
        <w:tab/>
        <w:t>if there is no such indexed estimate or indexed actual income—a reasonable estimate of the adjusted taxable income of the individual’s partner (disregarding the effect of clause</w:t>
      </w:r>
      <w:r w:rsidR="004701AF" w:rsidRPr="00AA45B0">
        <w:t> </w:t>
      </w:r>
      <w:r w:rsidRPr="00AA45B0">
        <w:t>3 of Schedule</w:t>
      </w:r>
      <w:r w:rsidR="004701AF" w:rsidRPr="00AA45B0">
        <w:t> </w:t>
      </w:r>
      <w:r w:rsidRPr="00AA45B0">
        <w:t>3 to the Family Assistance Act) that has been given to the Secretary by the individual.</w:t>
      </w:r>
    </w:p>
    <w:p w:rsidR="004E1C8D" w:rsidRPr="00AA45B0" w:rsidRDefault="004E1C8D" w:rsidP="004E1C8D">
      <w:pPr>
        <w:pStyle w:val="SubsectionHead"/>
      </w:pPr>
      <w:r w:rsidRPr="00AA45B0">
        <w:t xml:space="preserve">Family tax benefit </w:t>
      </w:r>
      <w:r w:rsidR="00127CA2" w:rsidRPr="00AA45B0">
        <w:t>Part</w:t>
      </w:r>
      <w:r w:rsidR="00753CFA" w:rsidRPr="00AA45B0">
        <w:t xml:space="preserve"> </w:t>
      </w:r>
      <w:r w:rsidRPr="00AA45B0">
        <w:t>B</w:t>
      </w:r>
    </w:p>
    <w:p w:rsidR="004E1C8D" w:rsidRPr="00AA45B0" w:rsidRDefault="004E1C8D" w:rsidP="004E1C8D">
      <w:pPr>
        <w:pStyle w:val="subsection"/>
      </w:pPr>
      <w:r w:rsidRPr="00AA45B0">
        <w:tab/>
        <w:t>(4)</w:t>
      </w:r>
      <w:r w:rsidRPr="00AA45B0">
        <w:tab/>
        <w:t>For the purposes of Part</w:t>
      </w:r>
      <w:r w:rsidR="004701AF" w:rsidRPr="00AA45B0">
        <w:t> </w:t>
      </w:r>
      <w:r w:rsidRPr="00AA45B0">
        <w:t>4 of Schedule</w:t>
      </w:r>
      <w:r w:rsidR="004701AF" w:rsidRPr="00AA45B0">
        <w:t> </w:t>
      </w:r>
      <w:r w:rsidRPr="00AA45B0">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AA45B0">
        <w:t>subsection (</w:t>
      </w:r>
      <w:r w:rsidRPr="00AA45B0">
        <w:t>5).</w:t>
      </w:r>
    </w:p>
    <w:p w:rsidR="004E1C8D" w:rsidRPr="00AA45B0" w:rsidRDefault="004E1C8D" w:rsidP="004E1C8D">
      <w:pPr>
        <w:pStyle w:val="subsection"/>
      </w:pPr>
      <w:r w:rsidRPr="00AA45B0">
        <w:tab/>
        <w:t>(5)</w:t>
      </w:r>
      <w:r w:rsidRPr="00AA45B0">
        <w:tab/>
        <w:t>The reference is taken to be a reference to eligibility for, or rate of, family tax benefit being determined or worked out on the basis of the lower of these:</w:t>
      </w:r>
    </w:p>
    <w:p w:rsidR="004E1C8D" w:rsidRPr="00AA45B0" w:rsidRDefault="004E1C8D" w:rsidP="004E1C8D">
      <w:pPr>
        <w:pStyle w:val="paragraph"/>
      </w:pPr>
      <w:r w:rsidRPr="00AA45B0">
        <w:tab/>
        <w:t>(a)</w:t>
      </w:r>
      <w:r w:rsidRPr="00AA45B0">
        <w:tab/>
        <w:t>the indexed estimate or indexed actual income for that individual or stated in that notice;</w:t>
      </w:r>
    </w:p>
    <w:p w:rsidR="004E1C8D" w:rsidRPr="00AA45B0" w:rsidRDefault="004E1C8D" w:rsidP="004E1C8D">
      <w:pPr>
        <w:pStyle w:val="paragraph"/>
      </w:pPr>
      <w:r w:rsidRPr="00AA45B0">
        <w:tab/>
        <w:t>(b)</w:t>
      </w:r>
      <w:r w:rsidRPr="00AA45B0">
        <w:tab/>
        <w:t xml:space="preserve">the most recent indexed estimate or indexed actual income for the individual’s partner (see </w:t>
      </w:r>
      <w:r w:rsidR="004701AF" w:rsidRPr="00AA45B0">
        <w:t>subsection (</w:t>
      </w:r>
      <w:r w:rsidRPr="00AA45B0">
        <w:t>6))</w:t>
      </w:r>
      <w:r w:rsidR="00D84814" w:rsidRPr="00AA45B0">
        <w:t xml:space="preserve"> or, if there is no such indexed estimate or indexed actual income, a reasonable estimate of the adjusted taxable income of the individual’s partner (disregarding the effect of clause</w:t>
      </w:r>
      <w:r w:rsidR="004701AF" w:rsidRPr="00AA45B0">
        <w:t> </w:t>
      </w:r>
      <w:r w:rsidR="00D84814" w:rsidRPr="00AA45B0">
        <w:t>3 of Schedule</w:t>
      </w:r>
      <w:r w:rsidR="004701AF" w:rsidRPr="00AA45B0">
        <w:t> </w:t>
      </w:r>
      <w:r w:rsidR="00D84814" w:rsidRPr="00AA45B0">
        <w:t>3 to the Family Assistance Act) that has been given to the Secretary by the individual</w:t>
      </w:r>
      <w:r w:rsidRPr="00AA45B0">
        <w:t>.</w:t>
      </w:r>
    </w:p>
    <w:p w:rsidR="004E1C8D" w:rsidRPr="00AA45B0" w:rsidRDefault="004E1C8D" w:rsidP="004E1C8D">
      <w:pPr>
        <w:pStyle w:val="subsection2"/>
      </w:pPr>
      <w:r w:rsidRPr="00AA45B0">
        <w:t xml:space="preserve">If the amounts in </w:t>
      </w:r>
      <w:r w:rsidR="004701AF" w:rsidRPr="00AA45B0">
        <w:t>paragraphs (</w:t>
      </w:r>
      <w:r w:rsidRPr="00AA45B0">
        <w:t>a) and (b) are equal, the reference is taken to be a reference to:</w:t>
      </w:r>
    </w:p>
    <w:p w:rsidR="004E1C8D" w:rsidRPr="00AA45B0" w:rsidRDefault="004E1C8D" w:rsidP="004E1C8D">
      <w:pPr>
        <w:pStyle w:val="paragraph"/>
      </w:pPr>
      <w:r w:rsidRPr="00AA45B0">
        <w:tab/>
        <w:t>(c)</w:t>
      </w:r>
      <w:r w:rsidRPr="00AA45B0">
        <w:tab/>
        <w:t xml:space="preserve">if the individual is the claimant for family tax benefit—the amount in </w:t>
      </w:r>
      <w:r w:rsidR="004701AF" w:rsidRPr="00AA45B0">
        <w:t>paragraph (</w:t>
      </w:r>
      <w:r w:rsidRPr="00AA45B0">
        <w:t>a); or</w:t>
      </w:r>
    </w:p>
    <w:p w:rsidR="004E1C8D" w:rsidRPr="00AA45B0" w:rsidRDefault="004E1C8D" w:rsidP="004E1C8D">
      <w:pPr>
        <w:pStyle w:val="paragraph"/>
      </w:pPr>
      <w:r w:rsidRPr="00AA45B0">
        <w:tab/>
        <w:t>(d)</w:t>
      </w:r>
      <w:r w:rsidRPr="00AA45B0">
        <w:tab/>
        <w:t xml:space="preserve">if the individual is the partner of the claimant for family tax benefit—the amount in </w:t>
      </w:r>
      <w:r w:rsidR="004701AF" w:rsidRPr="00AA45B0">
        <w:t>paragraph (</w:t>
      </w:r>
      <w:r w:rsidRPr="00AA45B0">
        <w:t>b).</w:t>
      </w:r>
    </w:p>
    <w:p w:rsidR="004E1C8D" w:rsidRPr="00AA45B0" w:rsidRDefault="004E1C8D" w:rsidP="004E1C8D">
      <w:pPr>
        <w:pStyle w:val="SubsectionHead"/>
      </w:pPr>
      <w:r w:rsidRPr="00AA45B0">
        <w:t>Most recent indexed estimate or indexed actual income for individual’s partner</w:t>
      </w:r>
    </w:p>
    <w:p w:rsidR="004E1C8D" w:rsidRPr="00AA45B0" w:rsidRDefault="004E1C8D" w:rsidP="004E1C8D">
      <w:pPr>
        <w:pStyle w:val="subsection"/>
      </w:pPr>
      <w:r w:rsidRPr="00AA45B0">
        <w:tab/>
        <w:t>(6)</w:t>
      </w:r>
      <w:r w:rsidRPr="00AA45B0">
        <w:tab/>
        <w:t xml:space="preserve">In </w:t>
      </w:r>
      <w:r w:rsidR="004701AF" w:rsidRPr="00AA45B0">
        <w:t>subsections (</w:t>
      </w:r>
      <w:r w:rsidRPr="00AA45B0">
        <w:t xml:space="preserve">3) and (5), the </w:t>
      </w:r>
      <w:r w:rsidRPr="00AA45B0">
        <w:rPr>
          <w:b/>
          <w:i/>
        </w:rPr>
        <w:t xml:space="preserve">most recent indexed estimate or indexed actual income for the individual’s partner </w:t>
      </w:r>
      <w:r w:rsidRPr="00AA45B0">
        <w:t>is the indexed estimate or indexed actual income for the individual’s partner stated in a notice given to:</w:t>
      </w:r>
    </w:p>
    <w:p w:rsidR="004E1C8D" w:rsidRPr="00AA45B0" w:rsidRDefault="004E1C8D" w:rsidP="004E1C8D">
      <w:pPr>
        <w:pStyle w:val="paragraph"/>
      </w:pPr>
      <w:r w:rsidRPr="00AA45B0">
        <w:tab/>
        <w:t>(a)</w:t>
      </w:r>
      <w:r w:rsidRPr="00AA45B0">
        <w:tab/>
        <w:t>if the individual is the claimant for family tax benefit—the individual; or</w:t>
      </w:r>
    </w:p>
    <w:p w:rsidR="004E1C8D" w:rsidRPr="00AA45B0" w:rsidRDefault="004E1C8D" w:rsidP="004E1C8D">
      <w:pPr>
        <w:pStyle w:val="paragraph"/>
      </w:pPr>
      <w:r w:rsidRPr="00AA45B0">
        <w:tab/>
        <w:t>(b)</w:t>
      </w:r>
      <w:r w:rsidRPr="00AA45B0">
        <w:tab/>
        <w:t>if the individual is the partner of the claimant for family tax benefit—the individual’s partner;</w:t>
      </w:r>
    </w:p>
    <w:p w:rsidR="004E1C8D" w:rsidRPr="00AA45B0" w:rsidRDefault="004E1C8D" w:rsidP="004E1C8D">
      <w:pPr>
        <w:pStyle w:val="subsection2"/>
      </w:pPr>
      <w:r w:rsidRPr="00AA45B0">
        <w:t>under subsection</w:t>
      </w:r>
      <w:r w:rsidR="004701AF" w:rsidRPr="00AA45B0">
        <w:t> </w:t>
      </w:r>
      <w:r w:rsidRPr="00AA45B0">
        <w:t>20A(2) or 20B(2) with a start day that has arrived or passed (or, if the Secretary has given more than one such notice—the notice with the most recent start day).</w:t>
      </w:r>
    </w:p>
    <w:p w:rsidR="00F01773" w:rsidRPr="00AA45B0" w:rsidRDefault="00F01773" w:rsidP="00F01773">
      <w:pPr>
        <w:pStyle w:val="ActHead5"/>
      </w:pPr>
      <w:bookmarkStart w:id="39" w:name="_Toc79749679"/>
      <w:r w:rsidRPr="009E5680">
        <w:rPr>
          <w:rStyle w:val="CharSectno"/>
        </w:rPr>
        <w:t>21</w:t>
      </w:r>
      <w:r w:rsidRPr="00AA45B0">
        <w:t xml:space="preserve">  When determination is in force</w:t>
      </w:r>
      <w:bookmarkEnd w:id="39"/>
    </w:p>
    <w:p w:rsidR="00F01773" w:rsidRPr="00AA45B0" w:rsidRDefault="00F01773" w:rsidP="00F01773">
      <w:pPr>
        <w:pStyle w:val="subsection"/>
      </w:pPr>
      <w:r w:rsidRPr="00AA45B0">
        <w:tab/>
        <w:t>(1)</w:t>
      </w:r>
      <w:r w:rsidRPr="00AA45B0">
        <w:tab/>
        <w:t xml:space="preserve">Subject to this section, a determination under this </w:t>
      </w:r>
      <w:r w:rsidR="00127CA2" w:rsidRPr="00AA45B0">
        <w:t>Division</w:t>
      </w:r>
      <w:r w:rsidR="00753CFA" w:rsidRPr="00AA45B0">
        <w:t xml:space="preserve"> </w:t>
      </w:r>
      <w:r w:rsidRPr="00AA45B0">
        <w:t>comes into force when it is made and remains in force at all times afterwards.</w:t>
      </w:r>
    </w:p>
    <w:p w:rsidR="00B15AB9" w:rsidRPr="00AA45B0" w:rsidRDefault="00B15AB9" w:rsidP="00B15AB9">
      <w:pPr>
        <w:pStyle w:val="subsection"/>
      </w:pPr>
      <w:r w:rsidRPr="00AA45B0">
        <w:tab/>
        <w:t>(1A)</w:t>
      </w:r>
      <w:r w:rsidRPr="00AA45B0">
        <w:tab/>
        <w:t>A determination under paragraph</w:t>
      </w:r>
      <w:r w:rsidR="004701AF" w:rsidRPr="00AA45B0">
        <w:t> </w:t>
      </w:r>
      <w:r w:rsidRPr="00AA45B0">
        <w:t>19(a) may be expressed to come into force on a day before it is made (but not earlier than the day the claim concerned is made).</w:t>
      </w:r>
    </w:p>
    <w:p w:rsidR="00F01773" w:rsidRPr="00AA45B0" w:rsidRDefault="00F01773" w:rsidP="00F01773">
      <w:pPr>
        <w:pStyle w:val="SubsectionHead"/>
      </w:pPr>
      <w:r w:rsidRPr="00AA45B0">
        <w:t>Effect of later determination on certain instalment determinations</w:t>
      </w:r>
    </w:p>
    <w:p w:rsidR="00F01773" w:rsidRPr="00AA45B0" w:rsidRDefault="00F01773" w:rsidP="00F01773">
      <w:pPr>
        <w:pStyle w:val="subsection"/>
      </w:pPr>
      <w:r w:rsidRPr="00AA45B0">
        <w:tab/>
        <w:t>(2)</w:t>
      </w:r>
      <w:r w:rsidRPr="00AA45B0">
        <w:tab/>
        <w:t>If, on a particular day, a determination is in force:</w:t>
      </w:r>
    </w:p>
    <w:p w:rsidR="00F01773" w:rsidRPr="00AA45B0" w:rsidRDefault="00F01773" w:rsidP="00F01773">
      <w:pPr>
        <w:pStyle w:val="paragraph"/>
      </w:pPr>
      <w:r w:rsidRPr="00AA45B0">
        <w:tab/>
        <w:t>(a)</w:t>
      </w:r>
      <w:r w:rsidRPr="00AA45B0">
        <w:tab/>
        <w:t>under section</w:t>
      </w:r>
      <w:r w:rsidR="004701AF" w:rsidRPr="00AA45B0">
        <w:t> </w:t>
      </w:r>
      <w:r w:rsidRPr="00AA45B0">
        <w:t>16, where under the determination the claimant is not entitled to be paid family tax benefit on the particular day or any later day; or</w:t>
      </w:r>
    </w:p>
    <w:p w:rsidR="00F01773" w:rsidRPr="00AA45B0" w:rsidRDefault="00F01773" w:rsidP="00F01773">
      <w:pPr>
        <w:pStyle w:val="paragraph"/>
      </w:pPr>
      <w:r w:rsidRPr="00AA45B0">
        <w:tab/>
        <w:t>(b)</w:t>
      </w:r>
      <w:r w:rsidRPr="00AA45B0">
        <w:tab/>
        <w:t>under paragraph</w:t>
      </w:r>
      <w:r w:rsidR="004701AF" w:rsidRPr="00AA45B0">
        <w:t> </w:t>
      </w:r>
      <w:r w:rsidRPr="00AA45B0">
        <w:t>19(a);</w:t>
      </w:r>
    </w:p>
    <w:p w:rsidR="00F01773" w:rsidRPr="00AA45B0" w:rsidRDefault="00F01773" w:rsidP="00F01773">
      <w:pPr>
        <w:pStyle w:val="subsection2"/>
      </w:pPr>
      <w:r w:rsidRPr="00AA45B0">
        <w:t>the determination ceases to be in force on the particular day if either:</w:t>
      </w:r>
    </w:p>
    <w:p w:rsidR="00F01773" w:rsidRPr="00AA45B0" w:rsidRDefault="00F01773" w:rsidP="00F01773">
      <w:pPr>
        <w:pStyle w:val="paragraph"/>
      </w:pPr>
      <w:r w:rsidRPr="00AA45B0">
        <w:tab/>
        <w:t>(c)</w:t>
      </w:r>
      <w:r w:rsidRPr="00AA45B0">
        <w:tab/>
        <w:t>another determination is made on the particular day on a claim by the claimant for payment of family tax benefit by instalment; or</w:t>
      </w:r>
    </w:p>
    <w:p w:rsidR="00F01773" w:rsidRPr="00AA45B0" w:rsidRDefault="00F01773" w:rsidP="00F01773">
      <w:pPr>
        <w:pStyle w:val="paragraph"/>
      </w:pPr>
      <w:r w:rsidRPr="00AA45B0">
        <w:tab/>
        <w:t>(d)</w:t>
      </w:r>
      <w:r w:rsidRPr="00AA45B0">
        <w:tab/>
        <w:t>another determination is made after the particular day on a claim by the claimant for payment of family tax benefit for a past period, where the particular day occurs within the past period.</w:t>
      </w:r>
    </w:p>
    <w:p w:rsidR="00F01773" w:rsidRPr="00AA45B0" w:rsidRDefault="00F01773" w:rsidP="00F01773">
      <w:pPr>
        <w:pStyle w:val="SubsectionHead"/>
      </w:pPr>
      <w:r w:rsidRPr="00AA45B0">
        <w:t>Request for cessation of instalment determination</w:t>
      </w:r>
    </w:p>
    <w:p w:rsidR="00F01773" w:rsidRPr="00AA45B0" w:rsidRDefault="00F01773" w:rsidP="00F01773">
      <w:pPr>
        <w:pStyle w:val="subsection"/>
      </w:pPr>
      <w:r w:rsidRPr="00AA45B0">
        <w:tab/>
        <w:t>(3)</w:t>
      </w:r>
      <w:r w:rsidRPr="00AA45B0">
        <w:tab/>
        <w:t>A determination in force under section</w:t>
      </w:r>
      <w:r w:rsidR="004701AF" w:rsidRPr="00AA45B0">
        <w:t> </w:t>
      </w:r>
      <w:r w:rsidRPr="00AA45B0">
        <w:t>16 on a particular day ceases to be in force if:</w:t>
      </w:r>
    </w:p>
    <w:p w:rsidR="00F01773" w:rsidRPr="00AA45B0" w:rsidRDefault="00F01773" w:rsidP="00F01773">
      <w:pPr>
        <w:pStyle w:val="paragraph"/>
      </w:pPr>
      <w:r w:rsidRPr="00AA45B0">
        <w:tab/>
        <w:t>(a)</w:t>
      </w:r>
      <w:r w:rsidRPr="00AA45B0">
        <w:tab/>
        <w:t>under the determination, the claimant is entitled to be paid family tax benefit on the particular day or any later day; and</w:t>
      </w:r>
    </w:p>
    <w:p w:rsidR="00F01773" w:rsidRPr="00AA45B0" w:rsidRDefault="00F01773" w:rsidP="00F01773">
      <w:pPr>
        <w:pStyle w:val="paragraph"/>
      </w:pPr>
      <w:r w:rsidRPr="00AA45B0">
        <w:tab/>
        <w:t>(b)</w:t>
      </w:r>
      <w:r w:rsidRPr="00AA45B0">
        <w:tab/>
        <w:t>on the particular day, the claimant is not receiving a social security pension, social security benefit</w:t>
      </w:r>
      <w:r w:rsidR="00941A20" w:rsidRPr="00AA45B0">
        <w:t>, service pension</w:t>
      </w:r>
      <w:r w:rsidR="00D90048" w:rsidRPr="00AA45B0">
        <w:t>, income support supplement or veteran payment</w:t>
      </w:r>
      <w:r w:rsidRPr="00AA45B0">
        <w:t>; and</w:t>
      </w:r>
    </w:p>
    <w:p w:rsidR="00F01773" w:rsidRPr="00AA45B0" w:rsidRDefault="00F01773" w:rsidP="00F01773">
      <w:pPr>
        <w:pStyle w:val="paragraph"/>
      </w:pPr>
      <w:r w:rsidRPr="00AA45B0">
        <w:tab/>
        <w:t>(c)</w:t>
      </w:r>
      <w:r w:rsidRPr="00AA45B0">
        <w:tab/>
        <w:t>on the particular day, the claimant advises the Secretary, in the form and manner required by the Secretary, that the claimant wishes the determination:</w:t>
      </w:r>
    </w:p>
    <w:p w:rsidR="00F01773" w:rsidRPr="00AA45B0" w:rsidRDefault="00F01773" w:rsidP="00F01773">
      <w:pPr>
        <w:pStyle w:val="paragraphsub"/>
      </w:pPr>
      <w:r w:rsidRPr="00AA45B0">
        <w:tab/>
        <w:t>(i)</w:t>
      </w:r>
      <w:r w:rsidRPr="00AA45B0">
        <w:tab/>
        <w:t>to cease to be in force from the particular day or from a specified later day; or</w:t>
      </w:r>
    </w:p>
    <w:p w:rsidR="00F01773" w:rsidRPr="00AA45B0" w:rsidRDefault="00F01773" w:rsidP="00F01773">
      <w:pPr>
        <w:pStyle w:val="paragraphsub"/>
      </w:pPr>
      <w:r w:rsidRPr="00AA45B0">
        <w:tab/>
        <w:t>(ii)</w:t>
      </w:r>
      <w:r w:rsidRPr="00AA45B0">
        <w:tab/>
        <w:t>to have ceased to be in force at the end of the most recent instalment period before the particular day.</w:t>
      </w:r>
    </w:p>
    <w:p w:rsidR="00F01773" w:rsidRPr="00AA45B0" w:rsidRDefault="00F01773" w:rsidP="00F01773">
      <w:pPr>
        <w:pStyle w:val="subsection2"/>
      </w:pPr>
      <w:r w:rsidRPr="00AA45B0">
        <w:t>The determination ceases to be in force in accordance with the advice.</w:t>
      </w:r>
    </w:p>
    <w:p w:rsidR="00F01773" w:rsidRPr="00AA45B0" w:rsidRDefault="00F01773" w:rsidP="00F01773">
      <w:pPr>
        <w:pStyle w:val="ActHead5"/>
      </w:pPr>
      <w:bookmarkStart w:id="40" w:name="_Toc79749680"/>
      <w:r w:rsidRPr="009E5680">
        <w:rPr>
          <w:rStyle w:val="CharSectno"/>
        </w:rPr>
        <w:t>22</w:t>
      </w:r>
      <w:r w:rsidRPr="00AA45B0">
        <w:t xml:space="preserve">  Notice of determination</w:t>
      </w:r>
      <w:bookmarkEnd w:id="40"/>
    </w:p>
    <w:p w:rsidR="00F01773" w:rsidRPr="00AA45B0" w:rsidRDefault="00F01773" w:rsidP="00F01773">
      <w:pPr>
        <w:pStyle w:val="subsection"/>
      </w:pPr>
      <w:r w:rsidRPr="00AA45B0">
        <w:tab/>
        <w:t>(1)</w:t>
      </w:r>
      <w:r w:rsidRPr="00AA45B0">
        <w:tab/>
        <w:t xml:space="preserve">The Secretary must give notice of a determination under this </w:t>
      </w:r>
      <w:r w:rsidR="00127CA2" w:rsidRPr="00AA45B0">
        <w:t>Subdivision</w:t>
      </w:r>
      <w:r w:rsidR="00753CFA" w:rsidRPr="00AA45B0">
        <w:t xml:space="preserve"> </w:t>
      </w:r>
      <w:r w:rsidR="00921A29" w:rsidRPr="00AA45B0">
        <w:t>(except subsection</w:t>
      </w:r>
      <w:r w:rsidR="004701AF" w:rsidRPr="00AA45B0">
        <w:t> </w:t>
      </w:r>
      <w:r w:rsidR="00921A29" w:rsidRPr="00AA45B0">
        <w:t>23(3B))</w:t>
      </w:r>
      <w:r w:rsidRPr="00AA45B0">
        <w:t xml:space="preserve"> to the claimant, stating:</w:t>
      </w:r>
    </w:p>
    <w:p w:rsidR="00F01773" w:rsidRPr="00AA45B0" w:rsidRDefault="00F01773" w:rsidP="00F01773">
      <w:pPr>
        <w:pStyle w:val="paragraph"/>
      </w:pPr>
      <w:r w:rsidRPr="00AA45B0">
        <w:tab/>
        <w:t>(a)</w:t>
      </w:r>
      <w:r w:rsidRPr="00AA45B0">
        <w:tab/>
        <w:t>whether the claimant is entitled to be paid family tax benefit under the determination; and</w:t>
      </w:r>
    </w:p>
    <w:p w:rsidR="00F01773" w:rsidRPr="00AA45B0" w:rsidRDefault="00F01773" w:rsidP="00802728">
      <w:pPr>
        <w:pStyle w:val="paragraph"/>
        <w:keepNext/>
      </w:pPr>
      <w:r w:rsidRPr="00AA45B0">
        <w:tab/>
        <w:t>(b)</w:t>
      </w:r>
      <w:r w:rsidRPr="00AA45B0">
        <w:tab/>
        <w:t>if the claimant is so entitled:</w:t>
      </w:r>
    </w:p>
    <w:p w:rsidR="00F01773" w:rsidRPr="00AA45B0" w:rsidRDefault="00F01773" w:rsidP="00F01773">
      <w:pPr>
        <w:pStyle w:val="paragraphsub"/>
      </w:pPr>
      <w:r w:rsidRPr="00AA45B0">
        <w:tab/>
        <w:t>(i)</w:t>
      </w:r>
      <w:r w:rsidRPr="00AA45B0">
        <w:tab/>
        <w:t>if the claimant is entitled to be paid family tax benefit by instalment—the daily rate of the benefit, the days on which the entitlement arises and how it is to be paid; or</w:t>
      </w:r>
    </w:p>
    <w:p w:rsidR="00F01773" w:rsidRPr="00AA45B0" w:rsidRDefault="00F01773" w:rsidP="00F01773">
      <w:pPr>
        <w:pStyle w:val="paragraphsub"/>
      </w:pPr>
      <w:r w:rsidRPr="00AA45B0">
        <w:tab/>
        <w:t>(ii)</w:t>
      </w:r>
      <w:r w:rsidRPr="00AA45B0">
        <w:tab/>
        <w:t>in any other case—the amount of the benefit and how it is to be paid; and</w:t>
      </w:r>
    </w:p>
    <w:p w:rsidR="00F01773" w:rsidRPr="00AA45B0" w:rsidRDefault="00F01773" w:rsidP="00F01773">
      <w:pPr>
        <w:pStyle w:val="paragraph"/>
      </w:pPr>
      <w:r w:rsidRPr="00AA45B0">
        <w:tab/>
        <w:t>(c)</w:t>
      </w:r>
      <w:r w:rsidRPr="00AA45B0">
        <w:tab/>
        <w:t>that the claimant may apply for review of the determination in the manner set out in Part</w:t>
      </w:r>
      <w:r w:rsidR="004701AF" w:rsidRPr="00AA45B0">
        <w:t> </w:t>
      </w:r>
      <w:r w:rsidRPr="00AA45B0">
        <w:t>5.</w:t>
      </w:r>
    </w:p>
    <w:p w:rsidR="00F01773" w:rsidRPr="00AA45B0" w:rsidRDefault="00F01773" w:rsidP="00F01773">
      <w:pPr>
        <w:pStyle w:val="subsection"/>
      </w:pPr>
      <w:r w:rsidRPr="00AA45B0">
        <w:tab/>
        <w:t>(2)</w:t>
      </w:r>
      <w:r w:rsidRPr="00AA45B0">
        <w:tab/>
        <w:t xml:space="preserve">The determination is not ineffective by reason only that the requirements of </w:t>
      </w:r>
      <w:r w:rsidR="004701AF" w:rsidRPr="00AA45B0">
        <w:t>subsection (</w:t>
      </w:r>
      <w:r w:rsidRPr="00AA45B0">
        <w:t>1) are not complied with.</w:t>
      </w:r>
    </w:p>
    <w:p w:rsidR="00F01773" w:rsidRPr="00AA45B0" w:rsidRDefault="00F01773" w:rsidP="00F01773">
      <w:pPr>
        <w:pStyle w:val="ActHead5"/>
      </w:pPr>
      <w:bookmarkStart w:id="41" w:name="_Toc79749681"/>
      <w:r w:rsidRPr="009E5680">
        <w:rPr>
          <w:rStyle w:val="CharSectno"/>
        </w:rPr>
        <w:t>23</w:t>
      </w:r>
      <w:r w:rsidRPr="00AA45B0">
        <w:t xml:space="preserve">  Payment of family tax benefit by instalment</w:t>
      </w:r>
      <w:bookmarkEnd w:id="41"/>
    </w:p>
    <w:p w:rsidR="00F01773" w:rsidRPr="00AA45B0" w:rsidRDefault="00F01773" w:rsidP="00F01773">
      <w:pPr>
        <w:pStyle w:val="subsection"/>
      </w:pPr>
      <w:r w:rsidRPr="00AA45B0">
        <w:tab/>
        <w:t>(1)</w:t>
      </w:r>
      <w:r w:rsidRPr="00AA45B0">
        <w:tab/>
        <w:t>Subject to this section, if the claimant is entitled to be paid family tax benefit by instalment, the Secretary must, after each instalment period ending</w:t>
      </w:r>
      <w:r w:rsidRPr="00AA45B0">
        <w:rPr>
          <w:i/>
        </w:rPr>
        <w:t xml:space="preserve"> </w:t>
      </w:r>
      <w:r w:rsidRPr="00AA45B0">
        <w:t>after the determination is made, pay the instalment amount to the claimant, at such time as the Secretary considers appropriate and to the credit of a bank account nominated and maintained by the claimant.</w:t>
      </w:r>
    </w:p>
    <w:p w:rsidR="00F01773" w:rsidRPr="00AA45B0" w:rsidRDefault="00F01773" w:rsidP="00F01773">
      <w:pPr>
        <w:pStyle w:val="SubsectionHead"/>
      </w:pPr>
      <w:r w:rsidRPr="00AA45B0">
        <w:t>Instalment amount and instalment period</w:t>
      </w:r>
    </w:p>
    <w:p w:rsidR="00F01773" w:rsidRPr="00AA45B0" w:rsidRDefault="00F01773" w:rsidP="00F01773">
      <w:pPr>
        <w:pStyle w:val="subsection"/>
      </w:pPr>
      <w:r w:rsidRPr="00AA45B0">
        <w:tab/>
        <w:t>(2)</w:t>
      </w:r>
      <w:r w:rsidRPr="00AA45B0">
        <w:tab/>
        <w:t xml:space="preserve">In </w:t>
      </w:r>
      <w:r w:rsidR="004701AF" w:rsidRPr="00AA45B0">
        <w:t>subsection (</w:t>
      </w:r>
      <w:r w:rsidRPr="00AA45B0">
        <w:t>1):</w:t>
      </w:r>
    </w:p>
    <w:p w:rsidR="00F01773" w:rsidRPr="00AA45B0" w:rsidRDefault="00F01773" w:rsidP="00F01773">
      <w:pPr>
        <w:pStyle w:val="Definition"/>
      </w:pPr>
      <w:r w:rsidRPr="00AA45B0">
        <w:rPr>
          <w:b/>
          <w:i/>
        </w:rPr>
        <w:t>instalment amount</w:t>
      </w:r>
      <w:r w:rsidRPr="00AA45B0">
        <w:t xml:space="preserve"> means the amount accruing for the days in the instalment period for which an entitlement to be paid family tax benefit arose under the determination.</w:t>
      </w:r>
    </w:p>
    <w:p w:rsidR="00F01773" w:rsidRPr="00AA45B0" w:rsidRDefault="00F01773" w:rsidP="007A7C73">
      <w:pPr>
        <w:pStyle w:val="Definition"/>
        <w:keepNext/>
        <w:keepLines/>
      </w:pPr>
      <w:r w:rsidRPr="00AA45B0">
        <w:rPr>
          <w:b/>
          <w:i/>
        </w:rPr>
        <w:t>instalment period</w:t>
      </w:r>
      <w:r w:rsidRPr="00AA45B0">
        <w:t xml:space="preserve"> means, subject to </w:t>
      </w:r>
      <w:r w:rsidR="004701AF" w:rsidRPr="00AA45B0">
        <w:t>subsection (</w:t>
      </w:r>
      <w:r w:rsidRPr="00AA45B0">
        <w:t>3):</w:t>
      </w:r>
    </w:p>
    <w:p w:rsidR="00921A29" w:rsidRPr="00AA45B0" w:rsidRDefault="00921A29" w:rsidP="00921A29">
      <w:pPr>
        <w:pStyle w:val="paragraph"/>
      </w:pPr>
      <w:r w:rsidRPr="00AA45B0">
        <w:tab/>
        <w:t>(a)</w:t>
      </w:r>
      <w:r w:rsidRPr="00AA45B0">
        <w:tab/>
        <w:t>the period of 14 days beginning on the day the Secretary considers appropriate in relation to the claimant, or class of claimants in which the claimant is included, and each successive period of 14 days; or</w:t>
      </w:r>
    </w:p>
    <w:p w:rsidR="00921A29" w:rsidRPr="00AA45B0" w:rsidRDefault="00921A29" w:rsidP="00921A29">
      <w:pPr>
        <w:pStyle w:val="paragraph"/>
      </w:pPr>
      <w:r w:rsidRPr="00AA45B0">
        <w:tab/>
        <w:t>(b)</w:t>
      </w:r>
      <w:r w:rsidRPr="00AA45B0">
        <w:tab/>
        <w:t>if the claimant:</w:t>
      </w:r>
    </w:p>
    <w:p w:rsidR="00921A29" w:rsidRPr="00AA45B0" w:rsidRDefault="00921A29" w:rsidP="00921A29">
      <w:pPr>
        <w:pStyle w:val="paragraphsub"/>
      </w:pPr>
      <w:r w:rsidRPr="00AA45B0">
        <w:tab/>
        <w:t>(i)</w:t>
      </w:r>
      <w:r w:rsidRPr="00AA45B0">
        <w:tab/>
        <w:t xml:space="preserve">is included in a class of persons specified under </w:t>
      </w:r>
      <w:r w:rsidR="004701AF" w:rsidRPr="00AA45B0">
        <w:t>subsection (</w:t>
      </w:r>
      <w:r w:rsidRPr="00AA45B0">
        <w:t>3A); and</w:t>
      </w:r>
    </w:p>
    <w:p w:rsidR="00921A29" w:rsidRPr="00AA45B0" w:rsidRDefault="00921A29" w:rsidP="00921A29">
      <w:pPr>
        <w:pStyle w:val="paragraphsub"/>
      </w:pPr>
      <w:r w:rsidRPr="00AA45B0">
        <w:tab/>
        <w:t>(ii)</w:t>
      </w:r>
      <w:r w:rsidRPr="00AA45B0">
        <w:tab/>
        <w:t xml:space="preserve">is the subject of a determination in force under </w:t>
      </w:r>
      <w:r w:rsidR="004701AF" w:rsidRPr="00AA45B0">
        <w:t>subsection (</w:t>
      </w:r>
      <w:r w:rsidRPr="00AA45B0">
        <w:t>3B);</w:t>
      </w:r>
    </w:p>
    <w:p w:rsidR="00921A29" w:rsidRPr="00AA45B0" w:rsidRDefault="00921A29" w:rsidP="00921A29">
      <w:pPr>
        <w:pStyle w:val="paragraph"/>
      </w:pPr>
      <w:r w:rsidRPr="00AA45B0">
        <w:tab/>
      </w:r>
      <w:r w:rsidRPr="00AA45B0">
        <w:tab/>
        <w:t>the period of 7 days beginning on the day the Secretary considers appropriate, and each successive period of 7 days.</w:t>
      </w:r>
    </w:p>
    <w:p w:rsidR="00F01773" w:rsidRPr="00AA45B0" w:rsidRDefault="00F01773" w:rsidP="00F01773">
      <w:pPr>
        <w:pStyle w:val="SubsectionHead"/>
      </w:pPr>
      <w:r w:rsidRPr="00AA45B0">
        <w:t>Changing the day on which later instalment periods begin</w:t>
      </w:r>
    </w:p>
    <w:p w:rsidR="00F01773" w:rsidRPr="00AA45B0" w:rsidRDefault="00F01773" w:rsidP="00F01773">
      <w:pPr>
        <w:pStyle w:val="subsection"/>
      </w:pPr>
      <w:r w:rsidRPr="00AA45B0">
        <w:tab/>
        <w:t>(3)</w:t>
      </w:r>
      <w:r w:rsidRPr="00AA45B0">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A45B0" w:rsidRDefault="00921A29" w:rsidP="00921A29">
      <w:pPr>
        <w:pStyle w:val="SubsectionHead"/>
      </w:pPr>
      <w:r w:rsidRPr="00AA45B0">
        <w:t>Persons who may have 7</w:t>
      </w:r>
      <w:r w:rsidR="009E5680">
        <w:noBreakHyphen/>
      </w:r>
      <w:r w:rsidRPr="00AA45B0">
        <w:t>day instalment periods</w:t>
      </w:r>
    </w:p>
    <w:p w:rsidR="00921A29" w:rsidRPr="00AA45B0" w:rsidRDefault="00921A29" w:rsidP="00921A29">
      <w:pPr>
        <w:pStyle w:val="subsection"/>
      </w:pPr>
      <w:r w:rsidRPr="00AA45B0">
        <w:tab/>
        <w:t>(3A)</w:t>
      </w:r>
      <w:r w:rsidRPr="00AA45B0">
        <w:tab/>
        <w:t>The Minister may by legislative instrument specify a class of persons any of whom the Secretary may determine to have 7</w:t>
      </w:r>
      <w:r w:rsidR="009E5680">
        <w:noBreakHyphen/>
      </w:r>
      <w:r w:rsidRPr="00AA45B0">
        <w:t>day instalment periods.</w:t>
      </w:r>
    </w:p>
    <w:p w:rsidR="00921A29" w:rsidRPr="00AA45B0" w:rsidRDefault="00921A29" w:rsidP="00921A29">
      <w:pPr>
        <w:pStyle w:val="subsection"/>
      </w:pPr>
      <w:r w:rsidRPr="00AA45B0">
        <w:tab/>
        <w:t>(3B)</w:t>
      </w:r>
      <w:r w:rsidRPr="00AA45B0">
        <w:tab/>
        <w:t xml:space="preserve">The Secretary may determine that a claimant who is a member of a class of persons specified under </w:t>
      </w:r>
      <w:r w:rsidR="004701AF" w:rsidRPr="00AA45B0">
        <w:t>subsection (</w:t>
      </w:r>
      <w:r w:rsidRPr="00AA45B0">
        <w:t>3A) has instalment periods of 7 days.</w:t>
      </w:r>
    </w:p>
    <w:p w:rsidR="00921A29" w:rsidRPr="00AA45B0" w:rsidRDefault="00921A29" w:rsidP="00921A29">
      <w:pPr>
        <w:pStyle w:val="subsection"/>
      </w:pPr>
      <w:r w:rsidRPr="00AA45B0">
        <w:tab/>
        <w:t>(3C)</w:t>
      </w:r>
      <w:r w:rsidRPr="00AA45B0">
        <w:tab/>
        <w:t xml:space="preserve">The Secretary must revoke a determination made under </w:t>
      </w:r>
      <w:r w:rsidR="004701AF" w:rsidRPr="00AA45B0">
        <w:t>subsection (</w:t>
      </w:r>
      <w:r w:rsidRPr="00AA45B0">
        <w:t xml:space="preserve">3B) if he or she is satisfied that the claimant is no longer a member of a class of persons specified under </w:t>
      </w:r>
      <w:r w:rsidR="004701AF" w:rsidRPr="00AA45B0">
        <w:t>subsection (</w:t>
      </w:r>
      <w:r w:rsidRPr="00AA45B0">
        <w:t>3A).</w:t>
      </w:r>
    </w:p>
    <w:p w:rsidR="00921A29" w:rsidRPr="00AA45B0" w:rsidRDefault="00921A29" w:rsidP="00921A29">
      <w:pPr>
        <w:pStyle w:val="subsection"/>
      </w:pPr>
      <w:r w:rsidRPr="00AA45B0">
        <w:tab/>
        <w:t>(3D)</w:t>
      </w:r>
      <w:r w:rsidRPr="00AA45B0">
        <w:tab/>
      </w:r>
      <w:r w:rsidR="004701AF" w:rsidRPr="00AA45B0">
        <w:t>Subsection (</w:t>
      </w:r>
      <w:r w:rsidRPr="00AA45B0">
        <w:t>3C) does not limit the operation of subsection</w:t>
      </w:r>
      <w:r w:rsidR="004701AF" w:rsidRPr="00AA45B0">
        <w:t> </w:t>
      </w:r>
      <w:r w:rsidRPr="00AA45B0">
        <w:t xml:space="preserve">33(3) of the </w:t>
      </w:r>
      <w:r w:rsidRPr="00AA45B0">
        <w:rPr>
          <w:i/>
        </w:rPr>
        <w:t>Acts Interpretation Act 1901</w:t>
      </w:r>
      <w:r w:rsidRPr="00AA45B0">
        <w:t xml:space="preserve"> in relation to </w:t>
      </w:r>
      <w:r w:rsidR="004701AF" w:rsidRPr="00AA45B0">
        <w:t>subsection (</w:t>
      </w:r>
      <w:r w:rsidRPr="00AA45B0">
        <w:t>3B) of this section.</w:t>
      </w:r>
    </w:p>
    <w:p w:rsidR="00F01773" w:rsidRPr="00AA45B0" w:rsidRDefault="00F01773" w:rsidP="00F01773">
      <w:pPr>
        <w:pStyle w:val="SubsectionHead"/>
      </w:pPr>
      <w:r w:rsidRPr="00AA45B0">
        <w:t>Secretary may make direction as to the manner of making payments</w:t>
      </w:r>
    </w:p>
    <w:p w:rsidR="00F01773" w:rsidRPr="00AA45B0" w:rsidRDefault="00F01773" w:rsidP="00F01773">
      <w:pPr>
        <w:pStyle w:val="subsection"/>
      </w:pPr>
      <w:r w:rsidRPr="00AA45B0">
        <w:tab/>
        <w:t>(5)</w:t>
      </w:r>
      <w:r w:rsidRPr="00AA45B0">
        <w:tab/>
        <w:t xml:space="preserve">The Secretary may direct that the whole or a part of an amount which is to be paid for the purposes of this section is to be paid in a different way from that provided for by </w:t>
      </w:r>
      <w:r w:rsidR="004701AF" w:rsidRPr="00AA45B0">
        <w:t>subsection (</w:t>
      </w:r>
      <w:r w:rsidRPr="00AA45B0">
        <w:t>1). If the Secretary gives the direction, the amount is to be paid in accordance with the direction.</w:t>
      </w:r>
    </w:p>
    <w:p w:rsidR="00F01773" w:rsidRPr="00AA45B0" w:rsidRDefault="00F01773" w:rsidP="00F01773">
      <w:pPr>
        <w:pStyle w:val="SubsectionHead"/>
      </w:pPr>
      <w:r w:rsidRPr="00AA45B0">
        <w:t>Early payment of FTB instalment in particular cases</w:t>
      </w:r>
    </w:p>
    <w:p w:rsidR="00F01773" w:rsidRPr="00AA45B0" w:rsidRDefault="00F01773" w:rsidP="00F01773">
      <w:pPr>
        <w:pStyle w:val="subsection"/>
      </w:pPr>
      <w:r w:rsidRPr="00AA45B0">
        <w:tab/>
        <w:t>(5A)</w:t>
      </w:r>
      <w:r w:rsidRPr="00AA45B0">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A45B0" w:rsidRDefault="00F01773" w:rsidP="00F01773">
      <w:pPr>
        <w:pStyle w:val="subsection"/>
      </w:pPr>
      <w:r w:rsidRPr="00AA45B0">
        <w:tab/>
        <w:t>(6)</w:t>
      </w:r>
      <w:r w:rsidRPr="00AA45B0">
        <w:tab/>
        <w:t xml:space="preserve">This section is subject to </w:t>
      </w:r>
      <w:r w:rsidR="00127CA2" w:rsidRPr="00AA45B0">
        <w:t>Subdivision</w:t>
      </w:r>
      <w:r w:rsidR="00753CFA" w:rsidRPr="00AA45B0">
        <w:t xml:space="preserve"> </w:t>
      </w:r>
      <w:r w:rsidR="00253C2A" w:rsidRPr="00AA45B0">
        <w:t xml:space="preserve">CA of this Division, </w:t>
      </w:r>
      <w:r w:rsidRPr="00AA45B0">
        <w:t>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B10313" w:rsidRPr="00AA45B0" w:rsidRDefault="00B10313" w:rsidP="00B10313">
      <w:pPr>
        <w:pStyle w:val="ActHead5"/>
      </w:pPr>
      <w:bookmarkStart w:id="42" w:name="_Toc79749682"/>
      <w:r w:rsidRPr="009E5680">
        <w:rPr>
          <w:rStyle w:val="CharSectno"/>
        </w:rPr>
        <w:t>24</w:t>
      </w:r>
      <w:r w:rsidRPr="00AA45B0">
        <w:t xml:space="preserve">  Payments of family tax benefit for a past period or by single payment/in substitution because of the death of another individual</w:t>
      </w:r>
      <w:bookmarkEnd w:id="42"/>
    </w:p>
    <w:p w:rsidR="00F01773" w:rsidRPr="00AA45B0" w:rsidRDefault="00F01773" w:rsidP="00F01773">
      <w:pPr>
        <w:pStyle w:val="subsection"/>
      </w:pPr>
      <w:r w:rsidRPr="00AA45B0">
        <w:tab/>
        <w:t>(1)</w:t>
      </w:r>
      <w:r w:rsidRPr="00AA45B0">
        <w:tab/>
        <w:t>If the claimant is entitled to be paid family tax benefit under a determination on a claim for payment of family tax benefit:</w:t>
      </w:r>
    </w:p>
    <w:p w:rsidR="00F01773" w:rsidRPr="00AA45B0" w:rsidRDefault="00F01773" w:rsidP="00F01773">
      <w:pPr>
        <w:pStyle w:val="paragraph"/>
      </w:pPr>
      <w:r w:rsidRPr="00AA45B0">
        <w:tab/>
        <w:t>(a)</w:t>
      </w:r>
      <w:r w:rsidRPr="00AA45B0">
        <w:tab/>
        <w:t>for a past period; or</w:t>
      </w:r>
    </w:p>
    <w:p w:rsidR="00F01773" w:rsidRPr="00AA45B0" w:rsidRDefault="00F01773" w:rsidP="00F01773">
      <w:pPr>
        <w:pStyle w:val="paragraph"/>
      </w:pPr>
      <w:r w:rsidRPr="00AA45B0">
        <w:tab/>
        <w:t>(b)</w:t>
      </w:r>
      <w:r w:rsidRPr="00AA45B0">
        <w:tab/>
        <w:t>by single payment/in substitution because of the death of another individual;</w:t>
      </w:r>
    </w:p>
    <w:p w:rsidR="00F01773" w:rsidRPr="00AA45B0" w:rsidRDefault="00F01773" w:rsidP="00F01773">
      <w:pPr>
        <w:pStyle w:val="subsection2"/>
      </w:pPr>
      <w:r w:rsidRPr="00AA45B0">
        <w:t>the Secretary must pay the amount to the claimant, at such time and in such manner as the Secretary considers appropriate.</w:t>
      </w:r>
    </w:p>
    <w:p w:rsidR="00F01773" w:rsidRPr="00AA45B0" w:rsidRDefault="00F01773" w:rsidP="00F01773">
      <w:pPr>
        <w:pStyle w:val="subsection"/>
      </w:pPr>
      <w:r w:rsidRPr="00AA45B0">
        <w:tab/>
        <w:t>(4)</w:t>
      </w:r>
      <w:r w:rsidRPr="00AA45B0">
        <w:tab/>
        <w:t xml:space="preserve">This section is subject to </w:t>
      </w:r>
      <w:r w:rsidR="00127CA2" w:rsidRPr="00AA45B0">
        <w:t>Subdivision</w:t>
      </w:r>
      <w:r w:rsidR="00753CFA" w:rsidRPr="00AA45B0">
        <w:t xml:space="preserve"> </w:t>
      </w:r>
      <w:r w:rsidR="00253C2A" w:rsidRPr="00AA45B0">
        <w:t xml:space="preserve">CA of this Division, </w:t>
      </w:r>
      <w:r w:rsidRPr="00AA45B0">
        <w:t>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B10313" w:rsidRPr="00AA45B0" w:rsidRDefault="00B10313" w:rsidP="00B10313">
      <w:pPr>
        <w:pStyle w:val="ActHead5"/>
      </w:pPr>
      <w:bookmarkStart w:id="43" w:name="_Toc79749683"/>
      <w:r w:rsidRPr="009E5680">
        <w:rPr>
          <w:rStyle w:val="CharSectno"/>
        </w:rPr>
        <w:t>24A</w:t>
      </w:r>
      <w:r w:rsidRPr="00AA45B0">
        <w:t xml:space="preserve">  Other payments of family tax benefit</w:t>
      </w:r>
      <w:bookmarkEnd w:id="43"/>
    </w:p>
    <w:p w:rsidR="00B10313" w:rsidRPr="00AA45B0" w:rsidRDefault="00B10313" w:rsidP="00B10313">
      <w:pPr>
        <w:pStyle w:val="subsection"/>
      </w:pPr>
      <w:r w:rsidRPr="00AA45B0">
        <w:tab/>
        <w:t>(1)</w:t>
      </w:r>
      <w:r w:rsidRPr="00AA45B0">
        <w:tab/>
        <w:t>If an individual is entitled to be paid an amount of family tax benefit under section</w:t>
      </w:r>
      <w:r w:rsidR="004701AF" w:rsidRPr="00AA45B0">
        <w:t> </w:t>
      </w:r>
      <w:r w:rsidRPr="00AA45B0">
        <w:t>58AA of the Family Assistance Act, the Secretary must pay the amount to the individual in a single lump sum, at such time and in such manner as the Secretary considers appropriate.</w:t>
      </w:r>
    </w:p>
    <w:p w:rsidR="00B10313" w:rsidRPr="00AA45B0" w:rsidRDefault="00B10313" w:rsidP="00B10313">
      <w:pPr>
        <w:pStyle w:val="subsection"/>
      </w:pPr>
      <w:r w:rsidRPr="00AA45B0">
        <w:tab/>
        <w:t>(2)</w:t>
      </w:r>
      <w:r w:rsidRPr="00AA45B0">
        <w:tab/>
        <w:t>This section is subject to Subdivision CA of this Division, 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F01773" w:rsidRPr="00AA45B0" w:rsidRDefault="00F01773" w:rsidP="00F01773">
      <w:pPr>
        <w:pStyle w:val="ActHead5"/>
      </w:pPr>
      <w:bookmarkStart w:id="44" w:name="_Toc79749684"/>
      <w:r w:rsidRPr="009E5680">
        <w:rPr>
          <w:rStyle w:val="CharSectno"/>
        </w:rPr>
        <w:t>25</w:t>
      </w:r>
      <w:r w:rsidRPr="00AA45B0">
        <w:t xml:space="preserve">  Obligation to notify change of circumstances</w:t>
      </w:r>
      <w:bookmarkEnd w:id="44"/>
    </w:p>
    <w:p w:rsidR="00F01773" w:rsidRPr="00AA45B0" w:rsidRDefault="00F01773" w:rsidP="00F01773">
      <w:pPr>
        <w:pStyle w:val="subsection"/>
      </w:pPr>
      <w:r w:rsidRPr="00AA45B0">
        <w:tab/>
        <w:t>(1)</w:t>
      </w:r>
      <w:r w:rsidRPr="00AA45B0">
        <w:tab/>
        <w:t>If, after a claimant becomes entitled to be paid family tax benefit by instalment:</w:t>
      </w:r>
    </w:p>
    <w:p w:rsidR="00F01773" w:rsidRPr="00AA45B0" w:rsidRDefault="00F01773" w:rsidP="00F01773">
      <w:pPr>
        <w:pStyle w:val="paragraph"/>
      </w:pPr>
      <w:r w:rsidRPr="00AA45B0">
        <w:tab/>
        <w:t>(a)</w:t>
      </w:r>
      <w:r w:rsidRPr="00AA45B0">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A45B0" w:rsidRDefault="00F01773" w:rsidP="00F01773">
      <w:pPr>
        <w:pStyle w:val="paragraph"/>
      </w:pPr>
      <w:r w:rsidRPr="00AA45B0">
        <w:tab/>
        <w:t>(b)</w:t>
      </w:r>
      <w:r w:rsidRPr="00AA45B0">
        <w:tab/>
        <w:t>the claimant becomes aware that anything is likely to happen that will have that effect;</w:t>
      </w:r>
    </w:p>
    <w:p w:rsidR="00F01773" w:rsidRPr="00AA45B0" w:rsidRDefault="00F01773" w:rsidP="00F01773">
      <w:pPr>
        <w:pStyle w:val="subsection2"/>
      </w:pPr>
      <w:r w:rsidRPr="00AA45B0">
        <w:t>the claimant must, in the manner set out in a written notice given to the claimant under section</w:t>
      </w:r>
      <w:r w:rsidR="004701AF" w:rsidRPr="00AA45B0">
        <w:t> </w:t>
      </w:r>
      <w:r w:rsidRPr="00AA45B0">
        <w:t>25A, as soon as practicable after the claimant becomes aware that the thing has happened or is likely to happen, notify the Secretary that it has happened or is likely to happen.</w:t>
      </w:r>
    </w:p>
    <w:p w:rsidR="00F01773" w:rsidRPr="00AA45B0" w:rsidRDefault="00F01773" w:rsidP="00F01773">
      <w:pPr>
        <w:pStyle w:val="Penalty"/>
      </w:pPr>
      <w:r w:rsidRPr="00AA45B0">
        <w:t>Penalty:</w:t>
      </w:r>
      <w:r w:rsidRPr="00AA45B0">
        <w:tab/>
        <w:t>Imprisonment for 6 months.</w:t>
      </w:r>
    </w:p>
    <w:p w:rsidR="00F01773" w:rsidRPr="00AA45B0" w:rsidRDefault="00F01773" w:rsidP="00F01773">
      <w:pPr>
        <w:pStyle w:val="subsection"/>
      </w:pPr>
      <w:r w:rsidRPr="00AA45B0">
        <w:tab/>
        <w:t>(2)</w:t>
      </w:r>
      <w:r w:rsidRPr="00AA45B0">
        <w:tab/>
        <w:t xml:space="preserve">Strict liability applies to the element of an offence against </w:t>
      </w:r>
      <w:r w:rsidR="004701AF" w:rsidRPr="00AA45B0">
        <w:t>subsection (</w:t>
      </w:r>
      <w:r w:rsidRPr="00AA45B0">
        <w:t>1) that a notice is a notice given under section</w:t>
      </w:r>
      <w:r w:rsidR="004701AF" w:rsidRPr="00AA45B0">
        <w:t> </w:t>
      </w:r>
      <w:r w:rsidRPr="00AA45B0">
        <w:t>25A.</w:t>
      </w:r>
    </w:p>
    <w:p w:rsidR="00921A29" w:rsidRPr="00AA45B0" w:rsidRDefault="00921A29" w:rsidP="00921A29">
      <w:pPr>
        <w:pStyle w:val="subsection"/>
      </w:pPr>
      <w:r w:rsidRPr="00AA45B0">
        <w:tab/>
        <w:t>(3)</w:t>
      </w:r>
      <w:r w:rsidRPr="00AA45B0">
        <w:tab/>
        <w:t>If, after the Secretary determines under subsection</w:t>
      </w:r>
      <w:r w:rsidR="004701AF" w:rsidRPr="00AA45B0">
        <w:t> </w:t>
      </w:r>
      <w:r w:rsidRPr="00AA45B0">
        <w:t>23(3B) that a claimant has instalment periods of 7 days:</w:t>
      </w:r>
    </w:p>
    <w:p w:rsidR="00921A29" w:rsidRPr="00AA45B0" w:rsidRDefault="00921A29" w:rsidP="00921A29">
      <w:pPr>
        <w:pStyle w:val="paragraphsub"/>
      </w:pPr>
      <w:r w:rsidRPr="00AA45B0">
        <w:tab/>
        <w:t>(a)</w:t>
      </w:r>
      <w:r w:rsidRPr="00AA45B0">
        <w:tab/>
        <w:t>anything happens that causes the claimant to cease to be a member of a class of persons specified under subsection</w:t>
      </w:r>
      <w:r w:rsidR="004701AF" w:rsidRPr="00AA45B0">
        <w:t> </w:t>
      </w:r>
      <w:r w:rsidRPr="00AA45B0">
        <w:t>23(3A); or</w:t>
      </w:r>
    </w:p>
    <w:p w:rsidR="00921A29" w:rsidRPr="00AA45B0" w:rsidRDefault="00921A29" w:rsidP="00921A29">
      <w:pPr>
        <w:pStyle w:val="paragraphsub"/>
      </w:pPr>
      <w:r w:rsidRPr="00AA45B0">
        <w:tab/>
        <w:t>(b)</w:t>
      </w:r>
      <w:r w:rsidRPr="00AA45B0">
        <w:tab/>
        <w:t>the claimant becomes aware that anything is likely to happen that will have that effect;</w:t>
      </w:r>
    </w:p>
    <w:p w:rsidR="00921A29" w:rsidRPr="00AA45B0" w:rsidRDefault="00921A29" w:rsidP="00921A29">
      <w:pPr>
        <w:pStyle w:val="subsection2"/>
      </w:pPr>
      <w:r w:rsidRPr="00AA45B0">
        <w:t>the claimant must, in the manner set out in a written notice given to the claimant under section</w:t>
      </w:r>
      <w:r w:rsidR="004701AF" w:rsidRPr="00AA45B0">
        <w:t> </w:t>
      </w:r>
      <w:r w:rsidRPr="00AA45B0">
        <w:t>25A, as soon as practicable after the claimant becomes aware that the thing has happened or is likely to happen, notify the Secretary that it has happened or is likely to happen.</w:t>
      </w:r>
    </w:p>
    <w:p w:rsidR="00921A29" w:rsidRPr="00AA45B0" w:rsidRDefault="00921A29" w:rsidP="00921A29">
      <w:pPr>
        <w:pStyle w:val="subsection"/>
      </w:pPr>
      <w:r w:rsidRPr="00AA45B0">
        <w:tab/>
        <w:t>(4)</w:t>
      </w:r>
      <w:r w:rsidRPr="00AA45B0">
        <w:tab/>
        <w:t xml:space="preserve">If a thing that is described in both </w:t>
      </w:r>
      <w:r w:rsidR="004701AF" w:rsidRPr="00AA45B0">
        <w:t>subsections (</w:t>
      </w:r>
      <w:r w:rsidRPr="00AA45B0">
        <w:t xml:space="preserve">1) and (3) happens or is likely to happen, </w:t>
      </w:r>
      <w:r w:rsidR="004701AF" w:rsidRPr="00AA45B0">
        <w:t>subsection (</w:t>
      </w:r>
      <w:r w:rsidRPr="00AA45B0">
        <w:t xml:space="preserve">1) applies in relation to the thing but </w:t>
      </w:r>
      <w:r w:rsidR="004701AF" w:rsidRPr="00AA45B0">
        <w:t>subsection (</w:t>
      </w:r>
      <w:r w:rsidRPr="00AA45B0">
        <w:t>3) does not.</w:t>
      </w:r>
    </w:p>
    <w:p w:rsidR="00F01773" w:rsidRPr="00AA45B0" w:rsidRDefault="00F01773" w:rsidP="00F800DB">
      <w:pPr>
        <w:pStyle w:val="ActHead5"/>
      </w:pPr>
      <w:bookmarkStart w:id="45" w:name="_Toc79749685"/>
      <w:r w:rsidRPr="009E5680">
        <w:rPr>
          <w:rStyle w:val="CharSectno"/>
        </w:rPr>
        <w:t>25A</w:t>
      </w:r>
      <w:r w:rsidRPr="00AA45B0">
        <w:t xml:space="preserve">  Secretary’s power to approve a manner of notification</w:t>
      </w:r>
      <w:bookmarkEnd w:id="45"/>
    </w:p>
    <w:p w:rsidR="00F01773" w:rsidRPr="00AA45B0" w:rsidRDefault="00F01773" w:rsidP="00F800DB">
      <w:pPr>
        <w:pStyle w:val="subsection"/>
        <w:keepNext/>
        <w:keepLines/>
      </w:pPr>
      <w:r w:rsidRPr="00AA45B0">
        <w:tab/>
        <w:t>(1)</w:t>
      </w:r>
      <w:r w:rsidRPr="00AA45B0">
        <w:tab/>
        <w:t>The Secretary must approve a manner of notification that a claimant is to use when notifying the Secretary of a thing under section</w:t>
      </w:r>
      <w:r w:rsidR="004701AF" w:rsidRPr="00AA45B0">
        <w:t> </w:t>
      </w:r>
      <w:r w:rsidRPr="00AA45B0">
        <w:t>25.</w:t>
      </w:r>
    </w:p>
    <w:p w:rsidR="00F01773" w:rsidRPr="00AA45B0" w:rsidRDefault="00F01773" w:rsidP="00F01773">
      <w:pPr>
        <w:pStyle w:val="subsection"/>
      </w:pPr>
      <w:r w:rsidRPr="00AA45B0">
        <w:tab/>
        <w:t>(2)</w:t>
      </w:r>
      <w:r w:rsidRPr="00AA45B0">
        <w:tab/>
        <w:t>The Secretary must, by written notice, notify the claimant of the approved manner of notification.</w:t>
      </w:r>
    </w:p>
    <w:p w:rsidR="00F01773" w:rsidRPr="00AA45B0" w:rsidRDefault="00F01773" w:rsidP="00F01773">
      <w:pPr>
        <w:pStyle w:val="ActHead5"/>
      </w:pPr>
      <w:bookmarkStart w:id="46" w:name="_Toc79749686"/>
      <w:r w:rsidRPr="009E5680">
        <w:rPr>
          <w:rStyle w:val="CharSectno"/>
        </w:rPr>
        <w:t>26</w:t>
      </w:r>
      <w:r w:rsidRPr="00AA45B0">
        <w:t xml:space="preserve">  Secretary’s power to request tax file numbers</w:t>
      </w:r>
      <w:bookmarkEnd w:id="46"/>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determination is in force under which the claimant is entitled to be paid family tax benefit by instalment; or</w:t>
      </w:r>
    </w:p>
    <w:p w:rsidR="00F01773" w:rsidRPr="00AA45B0" w:rsidRDefault="00F01773" w:rsidP="00F01773">
      <w:pPr>
        <w:pStyle w:val="paragraph"/>
      </w:pPr>
      <w:r w:rsidRPr="00AA45B0">
        <w:tab/>
        <w:t>(b)</w:t>
      </w:r>
      <w:r w:rsidRPr="00AA45B0">
        <w:tab/>
        <w:t>a determination is in force under which the claimant is entitled to be paid family tax benefit for a past period;</w:t>
      </w:r>
    </w:p>
    <w:p w:rsidR="00F01773" w:rsidRPr="00AA45B0" w:rsidRDefault="00F01773" w:rsidP="00F01773">
      <w:pPr>
        <w:pStyle w:val="subsection2"/>
      </w:pPr>
      <w:r w:rsidRPr="00AA45B0">
        <w:t xml:space="preserve">the Secretary may request the claimant to give the Secretary, within 28 days of the request being made, a written statement, in relation to a specified TFN determination person, of whichever of the kinds set out in </w:t>
      </w:r>
      <w:r w:rsidR="004701AF" w:rsidRPr="00AA45B0">
        <w:t>subsection (</w:t>
      </w:r>
      <w:r w:rsidRPr="00AA45B0">
        <w:t>2), (3) or (4) the claimant chooses.</w:t>
      </w:r>
    </w:p>
    <w:p w:rsidR="00F01773" w:rsidRPr="00AA45B0" w:rsidRDefault="00F01773" w:rsidP="00F01773">
      <w:pPr>
        <w:pStyle w:val="SubsectionHead"/>
      </w:pPr>
      <w:r w:rsidRPr="00AA45B0">
        <w:t>Statement of tax file number</w:t>
      </w:r>
    </w:p>
    <w:p w:rsidR="00F01773" w:rsidRPr="00AA45B0" w:rsidRDefault="00F01773" w:rsidP="00F01773">
      <w:pPr>
        <w:pStyle w:val="subsection"/>
      </w:pPr>
      <w:r w:rsidRPr="00AA45B0">
        <w:tab/>
        <w:t>(2)</w:t>
      </w:r>
      <w:r w:rsidRPr="00AA45B0">
        <w:tab/>
        <w:t>The first kind of statement that can be made is a statement of the TFN determination person’s tax file number. Regardless of who the TFN determination person is, this kind of statement can be made by the claimant only.</w:t>
      </w:r>
    </w:p>
    <w:p w:rsidR="00F01773" w:rsidRPr="00AA45B0" w:rsidRDefault="00F01773" w:rsidP="00F01773">
      <w:pPr>
        <w:pStyle w:val="SubsectionHead"/>
      </w:pPr>
      <w:r w:rsidRPr="00AA45B0">
        <w:t>Statement that TFN person does not know what his or her tax file number is etc.</w:t>
      </w:r>
    </w:p>
    <w:p w:rsidR="00F01773" w:rsidRPr="00AA45B0" w:rsidRDefault="00F01773" w:rsidP="00F01773">
      <w:pPr>
        <w:pStyle w:val="subsection"/>
      </w:pPr>
      <w:r w:rsidRPr="00AA45B0">
        <w:tab/>
        <w:t>(3)</w:t>
      </w:r>
      <w:r w:rsidRPr="00AA45B0">
        <w:tab/>
        <w:t>The second kind of statement that can be made is a statement by the TFN determination person that the person:</w:t>
      </w:r>
    </w:p>
    <w:p w:rsidR="00F01773" w:rsidRPr="00AA45B0" w:rsidRDefault="00F01773" w:rsidP="00F01773">
      <w:pPr>
        <w:pStyle w:val="paragraph"/>
      </w:pPr>
      <w:r w:rsidRPr="00AA45B0">
        <w:tab/>
        <w:t>(a)</w:t>
      </w:r>
      <w:r w:rsidRPr="00AA45B0">
        <w:tab/>
        <w:t>has a tax file number but does not know what it is; and</w:t>
      </w:r>
    </w:p>
    <w:p w:rsidR="00F01773" w:rsidRPr="00AA45B0" w:rsidRDefault="00F01773" w:rsidP="00F01773">
      <w:pPr>
        <w:pStyle w:val="paragraph"/>
      </w:pPr>
      <w:r w:rsidRPr="00AA45B0">
        <w:tab/>
        <w:t>(b)</w:t>
      </w:r>
      <w:r w:rsidRPr="00AA45B0">
        <w:tab/>
        <w:t>has asked the Commissioner of Taxation to inform the person of his or her tax file number; and</w:t>
      </w:r>
    </w:p>
    <w:p w:rsidR="00F01773" w:rsidRPr="00AA45B0" w:rsidRDefault="00F01773" w:rsidP="00F01773">
      <w:pPr>
        <w:pStyle w:val="paragraph"/>
      </w:pPr>
      <w:r w:rsidRPr="00AA45B0">
        <w:tab/>
        <w:t>(c)</w:t>
      </w:r>
      <w:r w:rsidRPr="00AA45B0">
        <w:tab/>
        <w:t>authorises the Commissioner of Taxation to tell the Secretary:</w:t>
      </w:r>
    </w:p>
    <w:p w:rsidR="00F01773" w:rsidRPr="00AA45B0" w:rsidRDefault="00F01773" w:rsidP="00F01773">
      <w:pPr>
        <w:pStyle w:val="paragraphsub"/>
      </w:pPr>
      <w:r w:rsidRPr="00AA45B0">
        <w:tab/>
        <w:t>(i)</w:t>
      </w:r>
      <w:r w:rsidRPr="00AA45B0">
        <w:tab/>
        <w:t>whether the person has a tax file number; and</w:t>
      </w:r>
    </w:p>
    <w:p w:rsidR="00F01773" w:rsidRPr="00AA45B0" w:rsidRDefault="00F01773" w:rsidP="00F01773">
      <w:pPr>
        <w:pStyle w:val="paragraphsub"/>
      </w:pPr>
      <w:r w:rsidRPr="00AA45B0">
        <w:tab/>
        <w:t>(ii)</w:t>
      </w:r>
      <w:r w:rsidRPr="00AA45B0">
        <w:tab/>
        <w:t>if the person has a tax file number—that number.</w:t>
      </w:r>
    </w:p>
    <w:p w:rsidR="00F01773" w:rsidRPr="00AA45B0" w:rsidRDefault="00F01773" w:rsidP="00F01773">
      <w:pPr>
        <w:pStyle w:val="SubsectionHead"/>
      </w:pPr>
      <w:r w:rsidRPr="00AA45B0">
        <w:t>Statement that an application for a tax file number is pending</w:t>
      </w:r>
    </w:p>
    <w:p w:rsidR="00F01773" w:rsidRPr="00AA45B0" w:rsidRDefault="00F01773" w:rsidP="00F01773">
      <w:pPr>
        <w:pStyle w:val="subsection"/>
      </w:pPr>
      <w:r w:rsidRPr="00AA45B0">
        <w:tab/>
        <w:t>(4)</w:t>
      </w:r>
      <w:r w:rsidRPr="00AA45B0">
        <w:tab/>
        <w:t>The third kind of statement that can be made is a statement by the TFN determination person that the person:</w:t>
      </w:r>
    </w:p>
    <w:p w:rsidR="00F01773" w:rsidRPr="00AA45B0" w:rsidRDefault="00F01773" w:rsidP="00F01773">
      <w:pPr>
        <w:pStyle w:val="paragraph"/>
      </w:pPr>
      <w:r w:rsidRPr="00AA45B0">
        <w:tab/>
        <w:t>(a)</w:t>
      </w:r>
      <w:r w:rsidRPr="00AA45B0">
        <w:tab/>
        <w:t>has an application for a tax file number pending; and</w:t>
      </w:r>
    </w:p>
    <w:p w:rsidR="00F01773" w:rsidRPr="00AA45B0" w:rsidRDefault="00F01773" w:rsidP="00F01773">
      <w:pPr>
        <w:pStyle w:val="paragraph"/>
      </w:pPr>
      <w:r w:rsidRPr="00AA45B0">
        <w:tab/>
        <w:t>(b)</w:t>
      </w:r>
      <w:r w:rsidRPr="00AA45B0">
        <w:tab/>
        <w:t>authorises the Commissioner of Taxation to tell the Secretary:</w:t>
      </w:r>
    </w:p>
    <w:p w:rsidR="00F01773" w:rsidRPr="00AA45B0" w:rsidRDefault="00F01773" w:rsidP="00F01773">
      <w:pPr>
        <w:pStyle w:val="paragraphsub"/>
      </w:pPr>
      <w:r w:rsidRPr="00AA45B0">
        <w:tab/>
        <w:t>(i)</w:t>
      </w:r>
      <w:r w:rsidRPr="00AA45B0">
        <w:tab/>
        <w:t>if a tax file number is issued to the person—that number; or</w:t>
      </w:r>
    </w:p>
    <w:p w:rsidR="00F01773" w:rsidRPr="00AA45B0" w:rsidRDefault="00F01773" w:rsidP="00F01773">
      <w:pPr>
        <w:pStyle w:val="paragraphsub"/>
      </w:pPr>
      <w:r w:rsidRPr="00AA45B0">
        <w:tab/>
        <w:t>(ii)</w:t>
      </w:r>
      <w:r w:rsidRPr="00AA45B0">
        <w:tab/>
        <w:t>if the application is refused—that the application has been refused; or</w:t>
      </w:r>
    </w:p>
    <w:p w:rsidR="00F01773" w:rsidRPr="00AA45B0" w:rsidRDefault="00F01773" w:rsidP="00F01773">
      <w:pPr>
        <w:pStyle w:val="paragraphsub"/>
      </w:pPr>
      <w:r w:rsidRPr="00AA45B0">
        <w:tab/>
        <w:t>(iii)</w:t>
      </w:r>
      <w:r w:rsidRPr="00AA45B0">
        <w:tab/>
        <w:t>if the application is withdrawn—that the application has been withdrawn.</w:t>
      </w:r>
    </w:p>
    <w:p w:rsidR="00F01773" w:rsidRPr="00AA45B0" w:rsidRDefault="00F01773" w:rsidP="00F01773">
      <w:pPr>
        <w:pStyle w:val="ActHead5"/>
      </w:pPr>
      <w:bookmarkStart w:id="47" w:name="_Toc79749687"/>
      <w:r w:rsidRPr="009E5680">
        <w:rPr>
          <w:rStyle w:val="CharSectno"/>
        </w:rPr>
        <w:t>26A</w:t>
      </w:r>
      <w:r w:rsidRPr="00AA45B0">
        <w:t xml:space="preserve">  Secretary’s power to require bank account details</w:t>
      </w:r>
      <w:bookmarkEnd w:id="47"/>
    </w:p>
    <w:p w:rsidR="00F01773" w:rsidRPr="00AA45B0" w:rsidRDefault="00F01773" w:rsidP="00F01773">
      <w:pPr>
        <w:pStyle w:val="subsection"/>
      </w:pPr>
      <w:r w:rsidRPr="00AA45B0">
        <w:tab/>
      </w:r>
      <w:r w:rsidRPr="00AA45B0">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a determination is in force under which the claimant is entitled to be paid family tax benefit by instalment;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claimant has not nominated a bank account into which instalments of family tax benefit are to be paid;</w:t>
      </w:r>
    </w:p>
    <w:p w:rsidR="00F01773" w:rsidRPr="00AA45B0" w:rsidRDefault="00F01773" w:rsidP="00F01773">
      <w:pPr>
        <w:pStyle w:val="subsection2"/>
        <w:rPr>
          <w:snapToGrid w:val="0"/>
          <w:lang w:eastAsia="en-US"/>
        </w:rPr>
      </w:pPr>
      <w:r w:rsidRPr="00AA45B0">
        <w:rPr>
          <w:snapToGrid w:val="0"/>
          <w:lang w:eastAsia="en-US"/>
        </w:rPr>
        <w:t xml:space="preserve">the Secretary may require the claimant to give the Secretary, within 28 days of the requirement being made, details of a </w:t>
      </w:r>
      <w:r w:rsidRPr="00AA45B0">
        <w:t>bank account maintained by the claimant alone, or jointly or in common with someone else, into which instalments of family tax benefit are to be paid.</w:t>
      </w:r>
    </w:p>
    <w:p w:rsidR="00F01773" w:rsidRPr="00AA45B0" w:rsidRDefault="00127CA2" w:rsidP="00F01773">
      <w:pPr>
        <w:pStyle w:val="ActHead4"/>
      </w:pPr>
      <w:bookmarkStart w:id="48" w:name="_Toc79749688"/>
      <w:r w:rsidRPr="009E5680">
        <w:rPr>
          <w:rStyle w:val="CharSubdNo"/>
        </w:rPr>
        <w:t>Subdivision</w:t>
      </w:r>
      <w:r w:rsidR="00753CFA" w:rsidRPr="009E5680">
        <w:rPr>
          <w:rStyle w:val="CharSubdNo"/>
        </w:rPr>
        <w:t xml:space="preserve"> </w:t>
      </w:r>
      <w:r w:rsidR="00F01773" w:rsidRPr="009E5680">
        <w:rPr>
          <w:rStyle w:val="CharSubdNo"/>
        </w:rPr>
        <w:t>C</w:t>
      </w:r>
      <w:r w:rsidR="00F01773" w:rsidRPr="00AA45B0">
        <w:t>—</w:t>
      </w:r>
      <w:r w:rsidR="00F01773" w:rsidRPr="009E5680">
        <w:rPr>
          <w:rStyle w:val="CharSubdText"/>
        </w:rPr>
        <w:t>Variation of determinations</w:t>
      </w:r>
      <w:bookmarkEnd w:id="48"/>
    </w:p>
    <w:p w:rsidR="00F01773" w:rsidRPr="00AA45B0" w:rsidRDefault="00F01773" w:rsidP="00F01773">
      <w:pPr>
        <w:pStyle w:val="ActHead5"/>
      </w:pPr>
      <w:bookmarkStart w:id="49" w:name="_Toc79749689"/>
      <w:r w:rsidRPr="009E5680">
        <w:rPr>
          <w:rStyle w:val="CharSectno"/>
        </w:rPr>
        <w:t>27</w:t>
      </w:r>
      <w:r w:rsidRPr="00AA45B0">
        <w:t xml:space="preserve">  Variation of instalment and past period determinations where failure to provide tax file number</w:t>
      </w:r>
      <w:bookmarkEnd w:id="49"/>
    </w:p>
    <w:p w:rsidR="00F01773" w:rsidRPr="00AA45B0" w:rsidRDefault="00F01773" w:rsidP="00F01773">
      <w:pPr>
        <w:pStyle w:val="SubsectionHead"/>
      </w:pPr>
      <w:r w:rsidRPr="00AA45B0">
        <w:t>Non</w:t>
      </w:r>
      <w:r w:rsidR="009E5680">
        <w:noBreakHyphen/>
      </w:r>
      <w:r w:rsidRPr="00AA45B0">
        <w:t>compliance with request</w:t>
      </w:r>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the Secretary makes a request under subsection</w:t>
      </w:r>
      <w:r w:rsidR="004701AF" w:rsidRPr="00AA45B0">
        <w:t> </w:t>
      </w:r>
      <w:r w:rsidRPr="00AA45B0">
        <w:t>26(1); and</w:t>
      </w:r>
    </w:p>
    <w:p w:rsidR="00F01773" w:rsidRPr="00AA45B0" w:rsidRDefault="00F01773" w:rsidP="00F01773">
      <w:pPr>
        <w:pStyle w:val="paragraph"/>
      </w:pPr>
      <w:r w:rsidRPr="00AA45B0">
        <w:tab/>
        <w:t>(b)</w:t>
      </w:r>
      <w:r w:rsidRPr="00AA45B0">
        <w:tab/>
        <w:t>the claimant does not comply with the request within 28 days of the request being made;</w:t>
      </w:r>
    </w:p>
    <w:p w:rsidR="00F01773" w:rsidRPr="00AA45B0" w:rsidRDefault="00F01773" w:rsidP="00F01773">
      <w:pPr>
        <w:pStyle w:val="subsection2"/>
      </w:pPr>
      <w:r w:rsidRPr="00AA45B0">
        <w:t xml:space="preserve">then, subject to </w:t>
      </w:r>
      <w:r w:rsidR="004701AF" w:rsidRPr="00AA45B0">
        <w:t>subsection (</w:t>
      </w:r>
      <w:r w:rsidRPr="00AA45B0">
        <w:t xml:space="preserve">2), the consequence in </w:t>
      </w:r>
      <w:r w:rsidR="004701AF" w:rsidRPr="00AA45B0">
        <w:t>subsection (</w:t>
      </w:r>
      <w:r w:rsidRPr="00AA45B0">
        <w:t>5) applies.</w:t>
      </w:r>
    </w:p>
    <w:p w:rsidR="00F01773" w:rsidRPr="00AA45B0" w:rsidRDefault="00F01773" w:rsidP="00F01773">
      <w:pPr>
        <w:pStyle w:val="SubsectionHead"/>
      </w:pPr>
      <w:r w:rsidRPr="00AA45B0">
        <w:t>Exemption from request under subsection</w:t>
      </w:r>
      <w:r w:rsidR="004701AF" w:rsidRPr="00AA45B0">
        <w:t> </w:t>
      </w:r>
      <w:r w:rsidRPr="00AA45B0">
        <w:t>26(1)</w:t>
      </w:r>
    </w:p>
    <w:p w:rsidR="00F01773" w:rsidRPr="00AA45B0" w:rsidRDefault="00F01773" w:rsidP="00F01773">
      <w:pPr>
        <w:pStyle w:val="subsection"/>
      </w:pPr>
      <w:r w:rsidRPr="00AA45B0">
        <w:tab/>
        <w:t>(2)</w:t>
      </w:r>
      <w:r w:rsidRPr="00AA45B0">
        <w:tab/>
        <w:t xml:space="preserve">The Secretary may determine that the consequence in </w:t>
      </w:r>
      <w:r w:rsidR="004701AF" w:rsidRPr="00AA45B0">
        <w:t>subsection (</w:t>
      </w:r>
      <w:r w:rsidRPr="00AA45B0">
        <w:t>5) does not apply if:</w:t>
      </w:r>
    </w:p>
    <w:p w:rsidR="00F01773" w:rsidRPr="00AA45B0" w:rsidRDefault="00F01773" w:rsidP="00F01773">
      <w:pPr>
        <w:pStyle w:val="paragraph"/>
      </w:pPr>
      <w:r w:rsidRPr="00AA45B0">
        <w:tab/>
        <w:t>(a)</w:t>
      </w:r>
      <w:r w:rsidRPr="00AA45B0">
        <w:tab/>
        <w:t>the TFN determination person concerned is or was the claimant’s partner; and</w:t>
      </w:r>
    </w:p>
    <w:p w:rsidR="00F01773" w:rsidRPr="00AA45B0" w:rsidRDefault="00F01773" w:rsidP="00F01773">
      <w:pPr>
        <w:pStyle w:val="paragraph"/>
      </w:pPr>
      <w:r w:rsidRPr="00AA45B0">
        <w:tab/>
        <w:t>(b)</w:t>
      </w:r>
      <w:r w:rsidRPr="00AA45B0">
        <w:tab/>
        <w:t>the claimant cannot obtain from the person:</w:t>
      </w:r>
    </w:p>
    <w:p w:rsidR="00F01773" w:rsidRPr="00AA45B0" w:rsidRDefault="00F01773" w:rsidP="00F01773">
      <w:pPr>
        <w:pStyle w:val="paragraphsub"/>
      </w:pPr>
      <w:r w:rsidRPr="00AA45B0">
        <w:tab/>
        <w:t>(i)</w:t>
      </w:r>
      <w:r w:rsidRPr="00AA45B0">
        <w:tab/>
        <w:t>the person’s tax file number; or</w:t>
      </w:r>
    </w:p>
    <w:p w:rsidR="00F01773" w:rsidRPr="00AA45B0" w:rsidRDefault="00F01773" w:rsidP="00F01773">
      <w:pPr>
        <w:pStyle w:val="paragraphsub"/>
      </w:pPr>
      <w:r w:rsidRPr="00AA45B0">
        <w:tab/>
        <w:t>(ii)</w:t>
      </w:r>
      <w:r w:rsidRPr="00AA45B0">
        <w:tab/>
        <w:t>a statement by the person under subsection</w:t>
      </w:r>
      <w:r w:rsidR="004701AF" w:rsidRPr="00AA45B0">
        <w:t> </w:t>
      </w:r>
      <w:r w:rsidRPr="00AA45B0">
        <w:t>26(3) or (4).</w:t>
      </w:r>
    </w:p>
    <w:p w:rsidR="00F01773" w:rsidRPr="00AA45B0" w:rsidRDefault="00F01773" w:rsidP="00F01773">
      <w:pPr>
        <w:pStyle w:val="SubsectionHead"/>
      </w:pPr>
      <w:r w:rsidRPr="00AA45B0">
        <w:t>Statement made by TFN determination person under subsection</w:t>
      </w:r>
      <w:r w:rsidR="004701AF" w:rsidRPr="00AA45B0">
        <w:t> </w:t>
      </w:r>
      <w:r w:rsidRPr="00AA45B0">
        <w:t>26(3)</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the Secretary makes a request under subsection</w:t>
      </w:r>
      <w:r w:rsidR="004701AF" w:rsidRPr="00AA45B0">
        <w:t> </w:t>
      </w:r>
      <w:r w:rsidRPr="00AA45B0">
        <w:t>26(1); and</w:t>
      </w:r>
    </w:p>
    <w:p w:rsidR="00F01773" w:rsidRPr="00AA45B0" w:rsidRDefault="00F01773" w:rsidP="00F01773">
      <w:pPr>
        <w:pStyle w:val="paragraph"/>
      </w:pPr>
      <w:r w:rsidRPr="00AA45B0">
        <w:tab/>
        <w:t>(b)</w:t>
      </w:r>
      <w:r w:rsidRPr="00AA45B0">
        <w:tab/>
        <w:t>by the end of 28 days after the request is made, the claimant gives the Secretary a statement by the TFN determination person of the kind set out in subsection</w:t>
      </w:r>
      <w:r w:rsidR="004701AF" w:rsidRPr="00AA45B0">
        <w:t> </w:t>
      </w:r>
      <w:r w:rsidRPr="00AA45B0">
        <w:t>26(3); and</w:t>
      </w:r>
    </w:p>
    <w:p w:rsidR="00F01773" w:rsidRPr="00AA45B0" w:rsidRDefault="00F01773" w:rsidP="00F01773">
      <w:pPr>
        <w:pStyle w:val="paragraph"/>
      </w:pPr>
      <w:r w:rsidRPr="00AA45B0">
        <w:tab/>
        <w:t>(c)</w:t>
      </w:r>
      <w:r w:rsidRPr="00AA45B0">
        <w:tab/>
        <w:t>the Commissioner of Taxation subsequently tells the Secretary that the TFN determination person has no tax file number;</w:t>
      </w:r>
    </w:p>
    <w:p w:rsidR="00F01773" w:rsidRPr="00AA45B0" w:rsidRDefault="00F01773" w:rsidP="00F01773">
      <w:pPr>
        <w:pStyle w:val="subsection2"/>
      </w:pPr>
      <w:r w:rsidRPr="00AA45B0">
        <w:t xml:space="preserve">the consequence in </w:t>
      </w:r>
      <w:r w:rsidR="004701AF" w:rsidRPr="00AA45B0">
        <w:t>subsection (</w:t>
      </w:r>
      <w:r w:rsidRPr="00AA45B0">
        <w:t>5) applies.</w:t>
      </w:r>
    </w:p>
    <w:p w:rsidR="00F01773" w:rsidRPr="00AA45B0" w:rsidRDefault="00F01773" w:rsidP="00F01773">
      <w:pPr>
        <w:pStyle w:val="SubsectionHead"/>
      </w:pPr>
      <w:r w:rsidRPr="00AA45B0">
        <w:t>Statement made by TFN determination person under subsection</w:t>
      </w:r>
      <w:r w:rsidR="004701AF" w:rsidRPr="00AA45B0">
        <w:t> </w:t>
      </w:r>
      <w:r w:rsidRPr="00AA45B0">
        <w:t>26(4)</w:t>
      </w:r>
    </w:p>
    <w:p w:rsidR="00F01773" w:rsidRPr="00AA45B0" w:rsidRDefault="00F01773" w:rsidP="00F01773">
      <w:pPr>
        <w:pStyle w:val="subsection"/>
      </w:pPr>
      <w:r w:rsidRPr="00AA45B0">
        <w:tab/>
        <w:t>(4)</w:t>
      </w:r>
      <w:r w:rsidRPr="00AA45B0">
        <w:tab/>
        <w:t>If:</w:t>
      </w:r>
    </w:p>
    <w:p w:rsidR="00F01773" w:rsidRPr="00AA45B0" w:rsidRDefault="00F01773" w:rsidP="00F01773">
      <w:pPr>
        <w:pStyle w:val="paragraph"/>
      </w:pPr>
      <w:r w:rsidRPr="00AA45B0">
        <w:tab/>
        <w:t>(a)</w:t>
      </w:r>
      <w:r w:rsidRPr="00AA45B0">
        <w:tab/>
        <w:t>the Secretary makes a request under subsection</w:t>
      </w:r>
      <w:r w:rsidR="004701AF" w:rsidRPr="00AA45B0">
        <w:t> </w:t>
      </w:r>
      <w:r w:rsidRPr="00AA45B0">
        <w:t>26(1); and</w:t>
      </w:r>
    </w:p>
    <w:p w:rsidR="00F01773" w:rsidRPr="00AA45B0" w:rsidRDefault="00F01773" w:rsidP="00F01773">
      <w:pPr>
        <w:pStyle w:val="paragraph"/>
      </w:pPr>
      <w:r w:rsidRPr="00AA45B0">
        <w:tab/>
        <w:t>(b)</w:t>
      </w:r>
      <w:r w:rsidRPr="00AA45B0">
        <w:tab/>
        <w:t>by the end of 28 days after the request is made, the claimant gives the Secretary a statement by the TFN determination person of the kind set out in subsection</w:t>
      </w:r>
      <w:r w:rsidR="004701AF" w:rsidRPr="00AA45B0">
        <w:t> </w:t>
      </w:r>
      <w:r w:rsidRPr="00AA45B0">
        <w:t>26(4); and</w:t>
      </w:r>
    </w:p>
    <w:p w:rsidR="00F01773" w:rsidRPr="00AA45B0" w:rsidRDefault="00F01773" w:rsidP="00F01773">
      <w:pPr>
        <w:pStyle w:val="paragraph"/>
      </w:pPr>
      <w:r w:rsidRPr="00AA45B0">
        <w:tab/>
        <w:t>(c)</w:t>
      </w:r>
      <w:r w:rsidRPr="00AA45B0">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A45B0" w:rsidRDefault="00F01773" w:rsidP="00F01773">
      <w:pPr>
        <w:pStyle w:val="subsection2"/>
      </w:pPr>
      <w:r w:rsidRPr="00AA45B0">
        <w:t xml:space="preserve">the consequence in </w:t>
      </w:r>
      <w:r w:rsidR="004701AF" w:rsidRPr="00AA45B0">
        <w:t>subsection (</w:t>
      </w:r>
      <w:r w:rsidRPr="00AA45B0">
        <w:t>5) applies.</w:t>
      </w:r>
    </w:p>
    <w:p w:rsidR="00F01773" w:rsidRPr="00AA45B0" w:rsidRDefault="00F01773" w:rsidP="00F01773">
      <w:pPr>
        <w:pStyle w:val="SubsectionHead"/>
      </w:pPr>
      <w:r w:rsidRPr="00AA45B0">
        <w:t>Statement made by TFN claim person under subsection</w:t>
      </w:r>
      <w:r w:rsidR="004701AF" w:rsidRPr="00AA45B0">
        <w:t> </w:t>
      </w:r>
      <w:r w:rsidRPr="00AA45B0">
        <w:t>8(4)</w:t>
      </w:r>
    </w:p>
    <w:p w:rsidR="00F01773" w:rsidRPr="00AA45B0" w:rsidRDefault="00F01773" w:rsidP="00F01773">
      <w:pPr>
        <w:pStyle w:val="subsection"/>
        <w:keepNext/>
      </w:pPr>
      <w:r w:rsidRPr="00AA45B0">
        <w:tab/>
        <w:t>(4A)</w:t>
      </w:r>
      <w:r w:rsidRPr="00AA45B0">
        <w:tab/>
        <w:t>If:</w:t>
      </w:r>
    </w:p>
    <w:p w:rsidR="00F01773" w:rsidRPr="00AA45B0" w:rsidRDefault="00F01773" w:rsidP="00F01773">
      <w:pPr>
        <w:pStyle w:val="paragraph"/>
      </w:pPr>
      <w:r w:rsidRPr="00AA45B0">
        <w:tab/>
        <w:t>(a)</w:t>
      </w:r>
      <w:r w:rsidRPr="00AA45B0">
        <w:tab/>
        <w:t>a TFN claim person has made a statement of the kind set out in subsection</w:t>
      </w:r>
      <w:r w:rsidR="004701AF" w:rsidRPr="00AA45B0">
        <w:t> </w:t>
      </w:r>
      <w:r w:rsidRPr="00AA45B0">
        <w:t>8(4); and</w:t>
      </w:r>
    </w:p>
    <w:p w:rsidR="00F01773" w:rsidRPr="00AA45B0" w:rsidRDefault="00F01773" w:rsidP="00F01773">
      <w:pPr>
        <w:pStyle w:val="paragraph"/>
      </w:pPr>
      <w:r w:rsidRPr="00AA45B0">
        <w:tab/>
        <w:t>(b)</w:t>
      </w:r>
      <w:r w:rsidRPr="00AA45B0">
        <w:tab/>
        <w:t>a determination is in force under which the claimant is entitled to be paid family tax benefit by instalment or for a past period; and</w:t>
      </w:r>
    </w:p>
    <w:p w:rsidR="00F01773" w:rsidRPr="00AA45B0" w:rsidRDefault="00F01773" w:rsidP="00F01773">
      <w:pPr>
        <w:pStyle w:val="paragraph"/>
      </w:pPr>
      <w:r w:rsidRPr="00AA45B0">
        <w:tab/>
        <w:t>(c)</w:t>
      </w:r>
      <w:r w:rsidRPr="00AA45B0">
        <w:tab/>
        <w:t>the Commissioner of Taxation subsequently tells the Secretary that the TFN claim person has no tax file number;</w:t>
      </w:r>
    </w:p>
    <w:p w:rsidR="00F01773" w:rsidRPr="00AA45B0" w:rsidRDefault="00F01773" w:rsidP="00F01773">
      <w:pPr>
        <w:pStyle w:val="subsection2"/>
      </w:pPr>
      <w:r w:rsidRPr="00AA45B0">
        <w:t xml:space="preserve">the consequence in </w:t>
      </w:r>
      <w:r w:rsidR="004701AF" w:rsidRPr="00AA45B0">
        <w:t>subsection (</w:t>
      </w:r>
      <w:r w:rsidRPr="00AA45B0">
        <w:t>5) applies.</w:t>
      </w:r>
    </w:p>
    <w:p w:rsidR="00F01773" w:rsidRPr="00AA45B0" w:rsidRDefault="00F01773" w:rsidP="00F01773">
      <w:pPr>
        <w:pStyle w:val="SubsectionHead"/>
      </w:pPr>
      <w:r w:rsidRPr="00AA45B0">
        <w:t>Statement made by TFN claim person under subsection</w:t>
      </w:r>
      <w:r w:rsidR="004701AF" w:rsidRPr="00AA45B0">
        <w:t> </w:t>
      </w:r>
      <w:r w:rsidRPr="00AA45B0">
        <w:t>8(5)</w:t>
      </w:r>
    </w:p>
    <w:p w:rsidR="00F01773" w:rsidRPr="00AA45B0" w:rsidRDefault="00F01773" w:rsidP="00F01773">
      <w:pPr>
        <w:pStyle w:val="subsection"/>
      </w:pPr>
      <w:r w:rsidRPr="00AA45B0">
        <w:tab/>
        <w:t>(4B)</w:t>
      </w:r>
      <w:r w:rsidRPr="00AA45B0">
        <w:tab/>
        <w:t>If:</w:t>
      </w:r>
    </w:p>
    <w:p w:rsidR="00F01773" w:rsidRPr="00AA45B0" w:rsidRDefault="00F01773" w:rsidP="00F01773">
      <w:pPr>
        <w:pStyle w:val="paragraph"/>
      </w:pPr>
      <w:r w:rsidRPr="00AA45B0">
        <w:tab/>
        <w:t>(a)</w:t>
      </w:r>
      <w:r w:rsidRPr="00AA45B0">
        <w:tab/>
        <w:t>a TFN claim person has made a statement of the kind set out in subsection</w:t>
      </w:r>
      <w:r w:rsidR="004701AF" w:rsidRPr="00AA45B0">
        <w:t> </w:t>
      </w:r>
      <w:r w:rsidRPr="00AA45B0">
        <w:t>8(5); and</w:t>
      </w:r>
    </w:p>
    <w:p w:rsidR="00F01773" w:rsidRPr="00AA45B0" w:rsidRDefault="00F01773" w:rsidP="00F01773">
      <w:pPr>
        <w:pStyle w:val="paragraph"/>
      </w:pPr>
      <w:r w:rsidRPr="00AA45B0">
        <w:tab/>
        <w:t>(b)</w:t>
      </w:r>
      <w:r w:rsidRPr="00AA45B0">
        <w:tab/>
        <w:t>a determination is in force under which the claimant is entitled to be paid family tax benefit by instalment or for a past period; and</w:t>
      </w:r>
    </w:p>
    <w:p w:rsidR="00F01773" w:rsidRPr="00AA45B0" w:rsidRDefault="00F01773" w:rsidP="00F01773">
      <w:pPr>
        <w:pStyle w:val="paragraph"/>
      </w:pPr>
      <w:r w:rsidRPr="00AA45B0">
        <w:tab/>
        <w:t>(c)</w:t>
      </w:r>
      <w:r w:rsidRPr="00AA45B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A45B0" w:rsidRDefault="00F01773" w:rsidP="00F01773">
      <w:pPr>
        <w:pStyle w:val="subsection2"/>
      </w:pPr>
      <w:r w:rsidRPr="00AA45B0">
        <w:t xml:space="preserve">the consequence in </w:t>
      </w:r>
      <w:r w:rsidR="004701AF" w:rsidRPr="00AA45B0">
        <w:t>subsection (</w:t>
      </w:r>
      <w:r w:rsidRPr="00AA45B0">
        <w:t>5) applies.</w:t>
      </w:r>
    </w:p>
    <w:p w:rsidR="00F01773" w:rsidRPr="00AA45B0" w:rsidRDefault="00F01773" w:rsidP="00F01773">
      <w:pPr>
        <w:pStyle w:val="SubsectionHead"/>
      </w:pPr>
      <w:r w:rsidRPr="00AA45B0">
        <w:t>Variation of determination</w:t>
      </w:r>
    </w:p>
    <w:p w:rsidR="00F01773" w:rsidRPr="00AA45B0" w:rsidRDefault="00F01773" w:rsidP="00F01773">
      <w:pPr>
        <w:pStyle w:val="subsection"/>
      </w:pPr>
      <w:r w:rsidRPr="00AA45B0">
        <w:tab/>
        <w:t>(5)</w:t>
      </w:r>
      <w:r w:rsidRPr="00AA45B0">
        <w:tab/>
        <w:t xml:space="preserve">For the purposes of </w:t>
      </w:r>
      <w:r w:rsidR="004701AF" w:rsidRPr="00AA45B0">
        <w:t>subsection (</w:t>
      </w:r>
      <w:r w:rsidRPr="00AA45B0">
        <w:t>1), (3), (4), (4A) or (4B), the consequence is that the Secretary may:</w:t>
      </w:r>
    </w:p>
    <w:p w:rsidR="00F01773" w:rsidRPr="00AA45B0" w:rsidRDefault="00F01773" w:rsidP="00F01773">
      <w:pPr>
        <w:pStyle w:val="paragraph"/>
      </w:pPr>
      <w:r w:rsidRPr="00AA45B0">
        <w:tab/>
        <w:t>(a)</w:t>
      </w:r>
      <w:r w:rsidRPr="00AA45B0">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A45B0" w:rsidRDefault="00F01773" w:rsidP="00F01773">
      <w:pPr>
        <w:pStyle w:val="paragraph"/>
      </w:pPr>
      <w:r w:rsidRPr="00AA45B0">
        <w:tab/>
        <w:t>(b)</w:t>
      </w:r>
      <w:r w:rsidRPr="00AA45B0">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A45B0" w:rsidRDefault="00F01773" w:rsidP="00F01773">
      <w:pPr>
        <w:pStyle w:val="SubsectionHead"/>
      </w:pPr>
      <w:r w:rsidRPr="00AA45B0">
        <w:t>Consequence of Secretary later becoming aware of tax file number</w:t>
      </w:r>
    </w:p>
    <w:p w:rsidR="00F01773" w:rsidRPr="00AA45B0" w:rsidRDefault="00F01773" w:rsidP="00F01773">
      <w:pPr>
        <w:pStyle w:val="subsection"/>
        <w:keepNext/>
      </w:pPr>
      <w:r w:rsidRPr="00AA45B0">
        <w:tab/>
        <w:t>(6)</w:t>
      </w:r>
      <w:r w:rsidRPr="00AA45B0">
        <w:tab/>
        <w:t>If:</w:t>
      </w:r>
    </w:p>
    <w:p w:rsidR="00F01773" w:rsidRPr="00AA45B0" w:rsidRDefault="00F01773" w:rsidP="00F01773">
      <w:pPr>
        <w:pStyle w:val="paragraph"/>
      </w:pPr>
      <w:r w:rsidRPr="00AA45B0">
        <w:tab/>
        <w:t>(a)</w:t>
      </w:r>
      <w:r w:rsidRPr="00AA45B0">
        <w:tab/>
        <w:t xml:space="preserve">under </w:t>
      </w:r>
      <w:r w:rsidR="004701AF" w:rsidRPr="00AA45B0">
        <w:t>subsection (</w:t>
      </w:r>
      <w:r w:rsidRPr="00AA45B0">
        <w:t>5), the Secretary varies the determination; and</w:t>
      </w:r>
    </w:p>
    <w:p w:rsidR="00F01773" w:rsidRPr="00AA45B0" w:rsidRDefault="00F01773" w:rsidP="00F01773">
      <w:pPr>
        <w:pStyle w:val="paragraph"/>
      </w:pPr>
      <w:r w:rsidRPr="00AA45B0">
        <w:tab/>
        <w:t>(b)</w:t>
      </w:r>
      <w:r w:rsidRPr="00AA45B0">
        <w:tab/>
        <w:t>the Secretary finds out the tax file number of the TFN determination person or TFN claim person, as the case requires:</w:t>
      </w:r>
    </w:p>
    <w:p w:rsidR="00F01773" w:rsidRPr="00AA45B0" w:rsidRDefault="00F01773" w:rsidP="00F01773">
      <w:pPr>
        <w:pStyle w:val="paragraphsub"/>
      </w:pPr>
      <w:r w:rsidRPr="00AA45B0">
        <w:tab/>
        <w:t>(i)</w:t>
      </w:r>
      <w:r w:rsidRPr="00AA45B0">
        <w:tab/>
        <w:t xml:space="preserve">if </w:t>
      </w:r>
      <w:r w:rsidR="004701AF" w:rsidRPr="00AA45B0">
        <w:t>paragraph (</w:t>
      </w:r>
      <w:r w:rsidRPr="00AA45B0">
        <w:t>5)(a) applies—before the end of the income year following the one in which the variation took effect; or</w:t>
      </w:r>
    </w:p>
    <w:p w:rsidR="00F01773" w:rsidRPr="00AA45B0" w:rsidRDefault="00F01773" w:rsidP="00F01773">
      <w:pPr>
        <w:pStyle w:val="paragraphsub"/>
      </w:pPr>
      <w:r w:rsidRPr="00AA45B0">
        <w:tab/>
        <w:t>(ii)</w:t>
      </w:r>
      <w:r w:rsidRPr="00AA45B0">
        <w:tab/>
        <w:t xml:space="preserve">if </w:t>
      </w:r>
      <w:r w:rsidR="004701AF" w:rsidRPr="00AA45B0">
        <w:t>paragraph (</w:t>
      </w:r>
      <w:r w:rsidRPr="00AA45B0">
        <w:t>5)(b) applies—at any time after the variation took place;</w:t>
      </w:r>
    </w:p>
    <w:p w:rsidR="00F01773" w:rsidRPr="00AA45B0" w:rsidRDefault="00F01773" w:rsidP="00F01773">
      <w:pPr>
        <w:pStyle w:val="subsection2"/>
      </w:pPr>
      <w:r w:rsidRPr="00AA45B0">
        <w:t xml:space="preserve">the Secretary must vary the determination to undo the effect mentioned in </w:t>
      </w:r>
      <w:r w:rsidR="004701AF" w:rsidRPr="00AA45B0">
        <w:t>subsection (</w:t>
      </w:r>
      <w:r w:rsidRPr="00AA45B0">
        <w:t>5).</w:t>
      </w:r>
    </w:p>
    <w:p w:rsidR="00F01773" w:rsidRPr="00AA45B0" w:rsidRDefault="00F01773" w:rsidP="00DE4889">
      <w:pPr>
        <w:pStyle w:val="ActHead5"/>
      </w:pPr>
      <w:bookmarkStart w:id="50" w:name="_Toc79749690"/>
      <w:r w:rsidRPr="009E5680">
        <w:rPr>
          <w:rStyle w:val="CharSectno"/>
        </w:rPr>
        <w:t>27A</w:t>
      </w:r>
      <w:r w:rsidRPr="00AA45B0">
        <w:t xml:space="preserve">  Variation of instalment entitlement determination where failure to provide bank account details</w:t>
      </w:r>
      <w:bookmarkEnd w:id="50"/>
    </w:p>
    <w:p w:rsidR="00F01773" w:rsidRPr="00AA45B0" w:rsidRDefault="00F01773" w:rsidP="00DE4889">
      <w:pPr>
        <w:pStyle w:val="SubsectionHead"/>
        <w:rPr>
          <w:snapToGrid w:val="0"/>
          <w:lang w:eastAsia="en-US"/>
        </w:rPr>
      </w:pPr>
      <w:r w:rsidRPr="00AA45B0">
        <w:rPr>
          <w:snapToGrid w:val="0"/>
          <w:lang w:eastAsia="en-US"/>
        </w:rPr>
        <w:t>Non</w:t>
      </w:r>
      <w:r w:rsidR="009E5680">
        <w:rPr>
          <w:snapToGrid w:val="0"/>
          <w:lang w:eastAsia="en-US"/>
        </w:rPr>
        <w:noBreakHyphen/>
      </w:r>
      <w:r w:rsidRPr="00AA45B0">
        <w:rPr>
          <w:snapToGrid w:val="0"/>
          <w:lang w:eastAsia="en-US"/>
        </w:rPr>
        <w:t>compliance with requirement</w:t>
      </w:r>
    </w:p>
    <w:p w:rsidR="00F01773" w:rsidRPr="00AA45B0" w:rsidRDefault="00F01773" w:rsidP="00DE4889">
      <w:pPr>
        <w:pStyle w:val="subsection"/>
        <w:keepNext/>
        <w:keepLines/>
        <w:rPr>
          <w:snapToGrid w:val="0"/>
          <w:lang w:eastAsia="en-US"/>
        </w:rPr>
      </w:pPr>
      <w:r w:rsidRPr="00AA45B0">
        <w:rPr>
          <w:snapToGrid w:val="0"/>
          <w:lang w:eastAsia="en-US"/>
        </w:rPr>
        <w:tab/>
        <w:t>(1)</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the claimant is subject to a requirement under section</w:t>
      </w:r>
      <w:r w:rsidR="004701AF" w:rsidRPr="00AA45B0">
        <w:rPr>
          <w:snapToGrid w:val="0"/>
          <w:lang w:eastAsia="en-US"/>
        </w:rPr>
        <w:t> </w:t>
      </w:r>
      <w:r w:rsidRPr="00AA45B0">
        <w:rPr>
          <w:snapToGrid w:val="0"/>
          <w:lang w:eastAsia="en-US"/>
        </w:rPr>
        <w:t>26A;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claimant does not comply with the requirement within 28 days of the requirement being made;</w:t>
      </w:r>
    </w:p>
    <w:p w:rsidR="00F01773" w:rsidRPr="00AA45B0" w:rsidRDefault="00F01773" w:rsidP="00F01773">
      <w:pPr>
        <w:pStyle w:val="subsection2"/>
        <w:rPr>
          <w:snapToGrid w:val="0"/>
          <w:lang w:eastAsia="en-US"/>
        </w:rPr>
      </w:pPr>
      <w:r w:rsidRPr="00AA45B0">
        <w:rPr>
          <w:snapToGrid w:val="0"/>
          <w:lang w:eastAsia="en-US"/>
        </w:rPr>
        <w:t xml:space="preserve">then, subject to </w:t>
      </w:r>
      <w:r w:rsidR="004701AF" w:rsidRPr="00AA45B0">
        <w:rPr>
          <w:snapToGrid w:val="0"/>
          <w:lang w:eastAsia="en-US"/>
        </w:rPr>
        <w:t>subsection (</w:t>
      </w:r>
      <w:r w:rsidRPr="00AA45B0">
        <w:rPr>
          <w:snapToGrid w:val="0"/>
          <w:lang w:eastAsia="en-US"/>
        </w:rPr>
        <w:t xml:space="preserve">2), the consequence in </w:t>
      </w:r>
      <w:r w:rsidR="004701AF" w:rsidRPr="00AA45B0">
        <w:rPr>
          <w:snapToGrid w:val="0"/>
          <w:lang w:eastAsia="en-US"/>
        </w:rPr>
        <w:t>subsection (</w:t>
      </w:r>
      <w:r w:rsidRPr="00AA45B0">
        <w:rPr>
          <w:snapToGrid w:val="0"/>
          <w:lang w:eastAsia="en-US"/>
        </w:rPr>
        <w:t>3) applies.</w:t>
      </w:r>
    </w:p>
    <w:p w:rsidR="00F01773" w:rsidRPr="00AA45B0" w:rsidRDefault="00F01773" w:rsidP="00F01773">
      <w:pPr>
        <w:pStyle w:val="SubsectionHead"/>
        <w:rPr>
          <w:snapToGrid w:val="0"/>
          <w:lang w:eastAsia="en-US"/>
        </w:rPr>
      </w:pPr>
      <w:r w:rsidRPr="00AA45B0">
        <w:rPr>
          <w:snapToGrid w:val="0"/>
          <w:lang w:eastAsia="en-US"/>
        </w:rPr>
        <w:t>Exemption from requirement under section</w:t>
      </w:r>
      <w:r w:rsidR="004701AF" w:rsidRPr="00AA45B0">
        <w:rPr>
          <w:snapToGrid w:val="0"/>
          <w:lang w:eastAsia="en-US"/>
        </w:rPr>
        <w:t> </w:t>
      </w:r>
      <w:r w:rsidRPr="00AA45B0">
        <w:rPr>
          <w:snapToGrid w:val="0"/>
          <w:lang w:eastAsia="en-US"/>
        </w:rPr>
        <w:t>26A</w:t>
      </w:r>
    </w:p>
    <w:p w:rsidR="00F01773" w:rsidRPr="00AA45B0" w:rsidRDefault="00F01773" w:rsidP="00F01773">
      <w:pPr>
        <w:pStyle w:val="subsection"/>
      </w:pPr>
      <w:r w:rsidRPr="00AA45B0">
        <w:rPr>
          <w:snapToGrid w:val="0"/>
          <w:lang w:eastAsia="en-US"/>
        </w:rPr>
        <w:tab/>
        <w:t>(2)</w:t>
      </w:r>
      <w:r w:rsidRPr="00AA45B0">
        <w:rPr>
          <w:snapToGrid w:val="0"/>
          <w:lang w:eastAsia="en-US"/>
        </w:rPr>
        <w:tab/>
        <w:t xml:space="preserve">The Secretary may determine that the consequence in </w:t>
      </w:r>
      <w:r w:rsidR="004701AF" w:rsidRPr="00AA45B0">
        <w:rPr>
          <w:snapToGrid w:val="0"/>
          <w:lang w:eastAsia="en-US"/>
        </w:rPr>
        <w:t>subsection (</w:t>
      </w:r>
      <w:r w:rsidRPr="00AA45B0">
        <w:rPr>
          <w:snapToGrid w:val="0"/>
          <w:lang w:eastAsia="en-US"/>
        </w:rPr>
        <w:t xml:space="preserve">3) does not apply </w:t>
      </w:r>
      <w:r w:rsidRPr="00AA45B0">
        <w:t>if the Secretary considers that it is appropriate to exempt the claimant from the consequence.</w:t>
      </w:r>
    </w:p>
    <w:p w:rsidR="00F01773" w:rsidRPr="00AA45B0" w:rsidRDefault="00F01773" w:rsidP="00F01773">
      <w:pPr>
        <w:pStyle w:val="SubsectionHead"/>
        <w:rPr>
          <w:snapToGrid w:val="0"/>
          <w:lang w:eastAsia="en-US"/>
        </w:rPr>
      </w:pPr>
      <w:r w:rsidRPr="00AA45B0">
        <w:rPr>
          <w:snapToGrid w:val="0"/>
          <w:lang w:eastAsia="en-US"/>
        </w:rPr>
        <w:t>Variation of determination</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 xml:space="preserve">For the purposes of </w:t>
      </w:r>
      <w:r w:rsidR="004701AF" w:rsidRPr="00AA45B0">
        <w:rPr>
          <w:snapToGrid w:val="0"/>
          <w:lang w:eastAsia="en-US"/>
        </w:rPr>
        <w:t>subsection (</w:t>
      </w:r>
      <w:r w:rsidRPr="00AA45B0">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A45B0" w:rsidRDefault="00F01773" w:rsidP="00F01773">
      <w:pPr>
        <w:pStyle w:val="SubsectionHead"/>
        <w:rPr>
          <w:snapToGrid w:val="0"/>
          <w:lang w:eastAsia="en-US"/>
        </w:rPr>
      </w:pPr>
      <w:r w:rsidRPr="00AA45B0">
        <w:rPr>
          <w:snapToGrid w:val="0"/>
          <w:lang w:eastAsia="en-US"/>
        </w:rPr>
        <w:t>Consequence of Secretary later becoming aware of bank account details</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under </w:t>
      </w:r>
      <w:r w:rsidR="004701AF" w:rsidRPr="00AA45B0">
        <w:rPr>
          <w:snapToGrid w:val="0"/>
          <w:lang w:eastAsia="en-US"/>
        </w:rPr>
        <w:t>subsection (</w:t>
      </w:r>
      <w:r w:rsidRPr="00AA45B0">
        <w:rPr>
          <w:snapToGrid w:val="0"/>
          <w:lang w:eastAsia="en-US"/>
        </w:rPr>
        <w:t>3), the Secretary varies the determination;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Secretary finds out the bank account details of the claimant concerned before the end of the income year following the one in which the variation took effect;</w:t>
      </w:r>
    </w:p>
    <w:p w:rsidR="00F01773" w:rsidRPr="00AA45B0" w:rsidRDefault="00F01773" w:rsidP="00F01773">
      <w:pPr>
        <w:pStyle w:val="subsection2"/>
        <w:rPr>
          <w:snapToGrid w:val="0"/>
          <w:lang w:eastAsia="en-US"/>
        </w:rPr>
      </w:pPr>
      <w:r w:rsidRPr="00AA45B0">
        <w:rPr>
          <w:snapToGrid w:val="0"/>
          <w:lang w:eastAsia="en-US"/>
        </w:rPr>
        <w:t xml:space="preserve">the Secretary must vary the determination to undo the effect mentioned in </w:t>
      </w:r>
      <w:r w:rsidR="004701AF" w:rsidRPr="00AA45B0">
        <w:rPr>
          <w:snapToGrid w:val="0"/>
          <w:lang w:eastAsia="en-US"/>
        </w:rPr>
        <w:t>subsection (</w:t>
      </w:r>
      <w:r w:rsidRPr="00AA45B0">
        <w:rPr>
          <w:snapToGrid w:val="0"/>
          <w:lang w:eastAsia="en-US"/>
        </w:rPr>
        <w:t>3).</w:t>
      </w:r>
    </w:p>
    <w:p w:rsidR="00F01773" w:rsidRPr="00AA45B0" w:rsidRDefault="00F01773" w:rsidP="00F01773">
      <w:pPr>
        <w:pStyle w:val="ActHead5"/>
      </w:pPr>
      <w:bookmarkStart w:id="51" w:name="_Toc79749691"/>
      <w:r w:rsidRPr="009E5680">
        <w:rPr>
          <w:rStyle w:val="CharSectno"/>
        </w:rPr>
        <w:t>28</w:t>
      </w:r>
      <w:r w:rsidRPr="00AA45B0">
        <w:t xml:space="preserve">  Variation of instalment and past period entitlement determinations where income tax return not lodged</w:t>
      </w:r>
      <w:bookmarkEnd w:id="51"/>
    </w:p>
    <w:p w:rsidR="00F01773" w:rsidRPr="00AA45B0" w:rsidRDefault="00F01773" w:rsidP="00F01773">
      <w:pPr>
        <w:pStyle w:val="subsection"/>
      </w:pPr>
      <w:r w:rsidRPr="00AA45B0">
        <w:tab/>
        <w:t>(1)</w:t>
      </w:r>
      <w:r w:rsidRPr="00AA45B0">
        <w:tab/>
        <w:t>This section applies if:</w:t>
      </w:r>
    </w:p>
    <w:p w:rsidR="00F01773" w:rsidRPr="00AA45B0" w:rsidRDefault="00F01773" w:rsidP="00F01773">
      <w:pPr>
        <w:pStyle w:val="paragraph"/>
      </w:pPr>
      <w:r w:rsidRPr="00AA45B0">
        <w:tab/>
        <w:t>(a)</w:t>
      </w:r>
      <w:r w:rsidRPr="00AA45B0">
        <w:tab/>
        <w:t>a determination under section</w:t>
      </w:r>
      <w:r w:rsidR="004701AF" w:rsidRPr="00AA45B0">
        <w:t> </w:t>
      </w:r>
      <w:r w:rsidRPr="00AA45B0">
        <w:t>16 or 17 is in force at, or was in force before, a particular time; and</w:t>
      </w:r>
    </w:p>
    <w:p w:rsidR="00F01773" w:rsidRPr="00AA45B0" w:rsidRDefault="00F01773" w:rsidP="00F01773">
      <w:pPr>
        <w:pStyle w:val="paragraph"/>
      </w:pPr>
      <w:r w:rsidRPr="00AA45B0">
        <w:tab/>
        <w:t>(b)</w:t>
      </w:r>
      <w:r w:rsidRPr="00AA45B0">
        <w:tab/>
        <w:t xml:space="preserve">there are one or more days (the </w:t>
      </w:r>
      <w:r w:rsidRPr="00AA45B0">
        <w:rPr>
          <w:b/>
          <w:i/>
        </w:rPr>
        <w:t>cancellation days</w:t>
      </w:r>
      <w:r w:rsidRPr="00AA45B0">
        <w:rPr>
          <w:b/>
        </w:rPr>
        <w:t xml:space="preserve">) </w:t>
      </w:r>
      <w:r w:rsidRPr="00AA45B0">
        <w:t>before the particular time in respect of which the following conditions are satisfied:</w:t>
      </w:r>
    </w:p>
    <w:p w:rsidR="00F01773" w:rsidRPr="00AA45B0" w:rsidRDefault="00F01773" w:rsidP="00F01773">
      <w:pPr>
        <w:pStyle w:val="paragraphsub"/>
      </w:pPr>
      <w:r w:rsidRPr="00AA45B0">
        <w:tab/>
        <w:t>(i)</w:t>
      </w:r>
      <w:r w:rsidRPr="00AA45B0">
        <w:tab/>
        <w:t xml:space="preserve">the cancellation days occur in the income year (the </w:t>
      </w:r>
      <w:r w:rsidRPr="00AA45B0">
        <w:rPr>
          <w:b/>
          <w:i/>
        </w:rPr>
        <w:t>cancellation income year</w:t>
      </w:r>
      <w:r w:rsidRPr="00AA45B0">
        <w:t>) that began 2 years before the beginning of the income year in which the particular time occurs;</w:t>
      </w:r>
    </w:p>
    <w:p w:rsidR="00F01773" w:rsidRPr="00AA45B0" w:rsidRDefault="00F01773" w:rsidP="00F01773">
      <w:pPr>
        <w:pStyle w:val="paragraphsub"/>
      </w:pPr>
      <w:r w:rsidRPr="00AA45B0">
        <w:tab/>
        <w:t>(ii)</w:t>
      </w:r>
      <w:r w:rsidRPr="00AA45B0">
        <w:tab/>
        <w:t>the claimant is entitled to be paid family tax benefit under the determination for the cancellation days;</w:t>
      </w:r>
    </w:p>
    <w:p w:rsidR="00F01773" w:rsidRPr="00AA45B0" w:rsidRDefault="00F01773" w:rsidP="00F01773">
      <w:pPr>
        <w:pStyle w:val="paragraphsub"/>
      </w:pPr>
      <w:r w:rsidRPr="00AA45B0">
        <w:tab/>
        <w:t>(iii)</w:t>
      </w:r>
      <w:r w:rsidRPr="00AA45B0">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A45B0" w:rsidRDefault="00F01773" w:rsidP="00F01773">
      <w:pPr>
        <w:pStyle w:val="paragraphsub"/>
      </w:pPr>
      <w:r w:rsidRPr="00AA45B0">
        <w:tab/>
        <w:t>(iv)</w:t>
      </w:r>
      <w:r w:rsidRPr="00AA45B0">
        <w:tab/>
        <w:t xml:space="preserve">by the particular time, an assessment has not been made under the </w:t>
      </w:r>
      <w:r w:rsidRPr="00AA45B0">
        <w:rPr>
          <w:i/>
        </w:rPr>
        <w:t xml:space="preserve">Income Tax Assessment Act 1936 </w:t>
      </w:r>
      <w:r w:rsidRPr="00AA45B0">
        <w:t xml:space="preserve">of the taxable income for the cancellation income year of everyone to whom </w:t>
      </w:r>
      <w:r w:rsidR="004701AF" w:rsidRPr="00AA45B0">
        <w:t>subparagraph (</w:t>
      </w:r>
      <w:r w:rsidRPr="00AA45B0">
        <w:t>iii) applies.</w:t>
      </w:r>
    </w:p>
    <w:p w:rsidR="00F01773" w:rsidRPr="00AA45B0" w:rsidRDefault="00F01773" w:rsidP="00F01773">
      <w:pPr>
        <w:pStyle w:val="SubsectionHead"/>
      </w:pPr>
      <w:r w:rsidRPr="00AA45B0">
        <w:t>Consequence of section applying</w:t>
      </w:r>
    </w:p>
    <w:p w:rsidR="00F01773" w:rsidRPr="00AA45B0" w:rsidRDefault="00F01773" w:rsidP="00F01773">
      <w:pPr>
        <w:pStyle w:val="subsection"/>
      </w:pPr>
      <w:r w:rsidRPr="00AA45B0">
        <w:tab/>
        <w:t>(2)</w:t>
      </w:r>
      <w:r w:rsidRPr="00AA45B0">
        <w:tab/>
        <w:t>If this section applies, the Secretary must vary the determination so that it has the effect that the claimant is not, and never was, entitled to family tax benefit for the cancellation days.</w:t>
      </w:r>
    </w:p>
    <w:p w:rsidR="00F01773" w:rsidRPr="00AA45B0" w:rsidRDefault="00F01773" w:rsidP="00F01773">
      <w:pPr>
        <w:pStyle w:val="SubsectionHead"/>
      </w:pPr>
      <w:r w:rsidRPr="00AA45B0">
        <w:t>Consequence where income tax returns are later lodged</w:t>
      </w:r>
    </w:p>
    <w:p w:rsidR="00F01773" w:rsidRPr="00AA45B0" w:rsidRDefault="00F01773" w:rsidP="00571722">
      <w:pPr>
        <w:pStyle w:val="subsection"/>
      </w:pPr>
      <w:r w:rsidRPr="00AA45B0">
        <w:tab/>
        <w:t>(3)</w:t>
      </w:r>
      <w:r w:rsidRPr="00AA45B0">
        <w:tab/>
        <w:t>If:</w:t>
      </w:r>
    </w:p>
    <w:p w:rsidR="00F01773" w:rsidRPr="00AA45B0" w:rsidRDefault="00F01773" w:rsidP="00571722">
      <w:pPr>
        <w:pStyle w:val="paragraph"/>
      </w:pPr>
      <w:r w:rsidRPr="00AA45B0">
        <w:tab/>
        <w:t>(a)</w:t>
      </w:r>
      <w:r w:rsidRPr="00AA45B0">
        <w:tab/>
        <w:t xml:space="preserve">after the Secretary varies the determination under </w:t>
      </w:r>
      <w:r w:rsidR="004701AF" w:rsidRPr="00AA45B0">
        <w:t>subsection (</w:t>
      </w:r>
      <w:r w:rsidRPr="00AA45B0">
        <w:t>2)</w:t>
      </w:r>
      <w:r w:rsidR="003551EE" w:rsidRPr="00AA45B0">
        <w:t xml:space="preserve"> or (6)</w:t>
      </w:r>
      <w:r w:rsidRPr="00AA45B0">
        <w:t xml:space="preserve">, an assessment is made under the </w:t>
      </w:r>
      <w:r w:rsidRPr="00AA45B0">
        <w:rPr>
          <w:i/>
        </w:rPr>
        <w:t>Income Tax Assessment Act 1936</w:t>
      </w:r>
      <w:r w:rsidRPr="00AA45B0">
        <w:t xml:space="preserve"> for the cancellation income year for everyone (the </w:t>
      </w:r>
      <w:r w:rsidRPr="00AA45B0">
        <w:rPr>
          <w:b/>
          <w:i/>
        </w:rPr>
        <w:t>taxpayers involved</w:t>
      </w:r>
      <w:r w:rsidRPr="00AA45B0">
        <w:t>):</w:t>
      </w:r>
    </w:p>
    <w:p w:rsidR="00F01773" w:rsidRPr="00AA45B0" w:rsidRDefault="00F01773" w:rsidP="00F01773">
      <w:pPr>
        <w:pStyle w:val="paragraphsub"/>
      </w:pPr>
      <w:r w:rsidRPr="00AA45B0">
        <w:tab/>
        <w:t>(i)</w:t>
      </w:r>
      <w:r w:rsidRPr="00AA45B0">
        <w:tab/>
        <w:t xml:space="preserve">who was required to lodge an income tax return as mentioned in </w:t>
      </w:r>
      <w:r w:rsidR="004701AF" w:rsidRPr="00AA45B0">
        <w:t>subparagraph (</w:t>
      </w:r>
      <w:r w:rsidRPr="00AA45B0">
        <w:t>1)(b)(iii); and</w:t>
      </w:r>
    </w:p>
    <w:p w:rsidR="00F01773" w:rsidRPr="00AA45B0" w:rsidRDefault="00F01773" w:rsidP="00F01773">
      <w:pPr>
        <w:pStyle w:val="paragraphsub"/>
      </w:pPr>
      <w:r w:rsidRPr="00AA45B0">
        <w:tab/>
        <w:t>(ii)</w:t>
      </w:r>
      <w:r w:rsidRPr="00AA45B0">
        <w:tab/>
        <w:t>in respect of whom an assessment had not been made before the determination was varied; and</w:t>
      </w:r>
    </w:p>
    <w:p w:rsidR="00F01773" w:rsidRPr="00AA45B0" w:rsidRDefault="00F01773" w:rsidP="00F01773">
      <w:pPr>
        <w:pStyle w:val="paragraph"/>
      </w:pPr>
      <w:r w:rsidRPr="00AA45B0">
        <w:tab/>
        <w:t>(b)</w:t>
      </w:r>
      <w:r w:rsidRPr="00AA45B0">
        <w:tab/>
        <w:t xml:space="preserve">the Secretary is satisfied that the claimant was eligible for an amount (the </w:t>
      </w:r>
      <w:r w:rsidRPr="00AA45B0">
        <w:rPr>
          <w:b/>
          <w:i/>
        </w:rPr>
        <w:t>recalculated amount</w:t>
      </w:r>
      <w:r w:rsidRPr="00AA45B0">
        <w:t>) of family tax benefit for the cancellation days;</w:t>
      </w:r>
      <w:r w:rsidR="00D317AD" w:rsidRPr="00AA45B0">
        <w:t xml:space="preserve"> and</w:t>
      </w:r>
    </w:p>
    <w:p w:rsidR="003551EE" w:rsidRPr="00AA45B0" w:rsidRDefault="003551EE" w:rsidP="003551EE">
      <w:pPr>
        <w:pStyle w:val="paragraph"/>
      </w:pPr>
      <w:r w:rsidRPr="00AA45B0">
        <w:tab/>
        <w:t>(ba)</w:t>
      </w:r>
      <w:r w:rsidRPr="00AA45B0">
        <w:tab/>
      </w:r>
      <w:r w:rsidR="004701AF" w:rsidRPr="00AA45B0">
        <w:t>subsection (</w:t>
      </w:r>
      <w:r w:rsidRPr="00AA45B0">
        <w:t>4) (which is about when the claimant and the claimant’s partner separate after the determination is varied) does not apply;</w:t>
      </w:r>
    </w:p>
    <w:p w:rsidR="00F01773" w:rsidRPr="00AA45B0" w:rsidRDefault="00F01773" w:rsidP="00F01773">
      <w:pPr>
        <w:pStyle w:val="subsection2"/>
      </w:pPr>
      <w:r w:rsidRPr="00AA45B0">
        <w:t>the Secretary must again vary the determination so that it has the effect that, for the cancellation days, the claimant is entitled to be paid:</w:t>
      </w:r>
    </w:p>
    <w:p w:rsidR="00081AE4" w:rsidRPr="00AA45B0" w:rsidRDefault="00081AE4" w:rsidP="00081AE4">
      <w:pPr>
        <w:pStyle w:val="paragraph"/>
      </w:pPr>
      <w:r w:rsidRPr="00AA45B0">
        <w:tab/>
        <w:t>(c)</w:t>
      </w:r>
      <w:r w:rsidRPr="00AA45B0">
        <w:tab/>
        <w:t>if each of the taxpayers involved lodged an income tax return with the Commissioner of Taxation:</w:t>
      </w:r>
    </w:p>
    <w:p w:rsidR="00081AE4" w:rsidRPr="00AA45B0" w:rsidRDefault="00081AE4" w:rsidP="00081AE4">
      <w:pPr>
        <w:pStyle w:val="paragraphsub"/>
      </w:pPr>
      <w:r w:rsidRPr="00AA45B0">
        <w:tab/>
        <w:t>(i)</w:t>
      </w:r>
      <w:r w:rsidRPr="00AA45B0">
        <w:tab/>
        <w:t>before the end of the income year after the cancellation income year; or</w:t>
      </w:r>
    </w:p>
    <w:p w:rsidR="00081AE4" w:rsidRPr="00AA45B0" w:rsidRDefault="00081AE4" w:rsidP="00081AE4">
      <w:pPr>
        <w:pStyle w:val="paragraphsub"/>
      </w:pPr>
      <w:r w:rsidRPr="00AA45B0">
        <w:tab/>
        <w:t>(ii)</w:t>
      </w:r>
      <w:r w:rsidRPr="00AA45B0">
        <w:tab/>
        <w:t>within such further period as the taxpayer is allowed under Subdivision D of Division</w:t>
      </w:r>
      <w:r w:rsidR="004701AF" w:rsidRPr="00AA45B0">
        <w:t> </w:t>
      </w:r>
      <w:r w:rsidRPr="00AA45B0">
        <w:t>1 of this Part;</w:t>
      </w:r>
    </w:p>
    <w:p w:rsidR="00081AE4" w:rsidRPr="00AA45B0" w:rsidRDefault="00081AE4" w:rsidP="00081AE4">
      <w:pPr>
        <w:pStyle w:val="paragraph"/>
      </w:pPr>
      <w:r w:rsidRPr="00AA45B0">
        <w:tab/>
      </w:r>
      <w:r w:rsidRPr="00AA45B0">
        <w:tab/>
        <w:t>the recalculated amount; or</w:t>
      </w:r>
    </w:p>
    <w:p w:rsidR="00F01773" w:rsidRPr="00AA45B0" w:rsidRDefault="00F01773" w:rsidP="00F01773">
      <w:pPr>
        <w:pStyle w:val="paragraph"/>
      </w:pPr>
      <w:r w:rsidRPr="00AA45B0">
        <w:tab/>
        <w:t>(d)</w:t>
      </w:r>
      <w:r w:rsidRPr="00AA45B0">
        <w:tab/>
        <w:t>in any other case—the lesser of:</w:t>
      </w:r>
    </w:p>
    <w:p w:rsidR="00F01773" w:rsidRPr="00AA45B0" w:rsidRDefault="00F01773" w:rsidP="00F01773">
      <w:pPr>
        <w:pStyle w:val="paragraphsub"/>
      </w:pPr>
      <w:r w:rsidRPr="00AA45B0">
        <w:tab/>
        <w:t>(i)</w:t>
      </w:r>
      <w:r w:rsidRPr="00AA45B0">
        <w:tab/>
        <w:t>the recalculated amount; and</w:t>
      </w:r>
    </w:p>
    <w:p w:rsidR="00F01773" w:rsidRPr="00AA45B0" w:rsidRDefault="00F01773" w:rsidP="00F01773">
      <w:pPr>
        <w:pStyle w:val="paragraphsub"/>
      </w:pPr>
      <w:r w:rsidRPr="00AA45B0">
        <w:tab/>
        <w:t>(ii)</w:t>
      </w:r>
      <w:r w:rsidRPr="00AA45B0">
        <w:tab/>
        <w:t xml:space="preserve">the amount that the claimant was entitled to be paid before the variation under </w:t>
      </w:r>
      <w:r w:rsidR="004701AF" w:rsidRPr="00AA45B0">
        <w:t>subsection (</w:t>
      </w:r>
      <w:r w:rsidRPr="00AA45B0">
        <w:t>2) was made.</w:t>
      </w:r>
    </w:p>
    <w:p w:rsidR="00571722" w:rsidRPr="00AA45B0" w:rsidRDefault="00571722" w:rsidP="00571722">
      <w:pPr>
        <w:pStyle w:val="SubsectionHead"/>
      </w:pPr>
      <w:r w:rsidRPr="00AA45B0">
        <w:t>Consequence where claimant and partner separate after determination varied</w:t>
      </w:r>
    </w:p>
    <w:p w:rsidR="00571722" w:rsidRPr="00AA45B0" w:rsidRDefault="00571722" w:rsidP="00571722">
      <w:pPr>
        <w:pStyle w:val="subsection"/>
      </w:pPr>
      <w:r w:rsidRPr="00AA45B0">
        <w:tab/>
        <w:t>(4)</w:t>
      </w:r>
      <w:r w:rsidRPr="00AA45B0">
        <w:tab/>
        <w:t xml:space="preserve">After the Secretary varies the determination under </w:t>
      </w:r>
      <w:r w:rsidR="004701AF" w:rsidRPr="00AA45B0">
        <w:t>subsection (</w:t>
      </w:r>
      <w:r w:rsidRPr="00AA45B0">
        <w:t>2) or (6), the Secretary must again vary the determination if the following conditions are met:</w:t>
      </w:r>
    </w:p>
    <w:p w:rsidR="00571722" w:rsidRPr="00AA45B0" w:rsidRDefault="00571722" w:rsidP="00571722">
      <w:pPr>
        <w:pStyle w:val="paragraph"/>
      </w:pPr>
      <w:r w:rsidRPr="00AA45B0">
        <w:tab/>
        <w:t>(a)</w:t>
      </w:r>
      <w:r w:rsidRPr="00AA45B0">
        <w:tab/>
        <w:t xml:space="preserve">the claimant and the partner mentioned in </w:t>
      </w:r>
      <w:r w:rsidR="004701AF" w:rsidRPr="00AA45B0">
        <w:t>subparagraph (</w:t>
      </w:r>
      <w:r w:rsidRPr="00AA45B0">
        <w:t xml:space="preserve">1)(b)(iii) (the </w:t>
      </w:r>
      <w:r w:rsidRPr="00AA45B0">
        <w:rPr>
          <w:b/>
          <w:i/>
        </w:rPr>
        <w:t>ex</w:t>
      </w:r>
      <w:r w:rsidR="009E5680">
        <w:rPr>
          <w:b/>
          <w:i/>
        </w:rPr>
        <w:noBreakHyphen/>
      </w:r>
      <w:r w:rsidRPr="00AA45B0">
        <w:rPr>
          <w:b/>
          <w:i/>
        </w:rPr>
        <w:t>partner</w:t>
      </w:r>
      <w:r w:rsidRPr="00AA45B0">
        <w:t xml:space="preserve">) ceased to be members of the same couple </w:t>
      </w:r>
      <w:r w:rsidR="00696890" w:rsidRPr="00AA45B0">
        <w:t>during the further period that the Secretary has allowed, under Subdivision D of Division</w:t>
      </w:r>
      <w:r w:rsidR="004701AF" w:rsidRPr="00AA45B0">
        <w:t> </w:t>
      </w:r>
      <w:r w:rsidR="00696890" w:rsidRPr="00AA45B0">
        <w:t>1 of this Part, within which the ex</w:t>
      </w:r>
      <w:r w:rsidR="009E5680">
        <w:noBreakHyphen/>
      </w:r>
      <w:r w:rsidR="00696890" w:rsidRPr="00AA45B0">
        <w:t>partner may lodge an income tax return</w:t>
      </w:r>
      <w:r w:rsidRPr="00AA45B0">
        <w:t>;</w:t>
      </w:r>
    </w:p>
    <w:p w:rsidR="00571722" w:rsidRPr="00AA45B0" w:rsidRDefault="00571722" w:rsidP="00571722">
      <w:pPr>
        <w:pStyle w:val="paragraph"/>
      </w:pPr>
      <w:r w:rsidRPr="00AA45B0">
        <w:tab/>
        <w:t>(b)</w:t>
      </w:r>
      <w:r w:rsidRPr="00AA45B0">
        <w:tab/>
        <w:t>at the time when the Secretary would vary the determination under this subsection, the claimant and the ex</w:t>
      </w:r>
      <w:r w:rsidR="009E5680">
        <w:noBreakHyphen/>
      </w:r>
      <w:r w:rsidRPr="00AA45B0">
        <w:t>partner are not members of the same couple;</w:t>
      </w:r>
    </w:p>
    <w:p w:rsidR="0068212E" w:rsidRPr="00AA45B0" w:rsidRDefault="0068212E" w:rsidP="0068212E">
      <w:pPr>
        <w:pStyle w:val="paragraph"/>
      </w:pPr>
      <w:r w:rsidRPr="00AA45B0">
        <w:tab/>
        <w:t>(c)</w:t>
      </w:r>
      <w:r w:rsidRPr="00AA45B0">
        <w:tab/>
        <w:t>if the claimant was required to lodge an income tax return for the cancellation income year:</w:t>
      </w:r>
    </w:p>
    <w:p w:rsidR="0068212E" w:rsidRPr="00AA45B0" w:rsidRDefault="0068212E" w:rsidP="0068212E">
      <w:pPr>
        <w:pStyle w:val="paragraphsub"/>
      </w:pPr>
      <w:r w:rsidRPr="00AA45B0">
        <w:tab/>
        <w:t>(i)</w:t>
      </w:r>
      <w:r w:rsidRPr="00AA45B0">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AA45B0">
        <w:t> </w:t>
      </w:r>
      <w:r w:rsidRPr="00AA45B0">
        <w:t>1 of this Part, within which the claimant may lodge an income tax return; and</w:t>
      </w:r>
    </w:p>
    <w:p w:rsidR="0068212E" w:rsidRPr="00AA45B0" w:rsidRDefault="0068212E" w:rsidP="0068212E">
      <w:pPr>
        <w:pStyle w:val="paragraphsub"/>
      </w:pPr>
      <w:r w:rsidRPr="00AA45B0">
        <w:tab/>
        <w:t>(ii)</w:t>
      </w:r>
      <w:r w:rsidRPr="00AA45B0">
        <w:tab/>
        <w:t xml:space="preserve">an assessment is or has been made under the </w:t>
      </w:r>
      <w:r w:rsidRPr="00AA45B0">
        <w:rPr>
          <w:i/>
        </w:rPr>
        <w:t>Income Tax Assessment Act 1936</w:t>
      </w:r>
      <w:r w:rsidRPr="00AA45B0">
        <w:t xml:space="preserve"> of the claimant’s taxable income for the cancellation income year;</w:t>
      </w:r>
    </w:p>
    <w:p w:rsidR="00571722" w:rsidRPr="00AA45B0" w:rsidRDefault="00571722" w:rsidP="00571722">
      <w:pPr>
        <w:pStyle w:val="paragraph"/>
      </w:pPr>
      <w:r w:rsidRPr="00AA45B0">
        <w:tab/>
        <w:t>(d)</w:t>
      </w:r>
      <w:r w:rsidRPr="00AA45B0">
        <w:tab/>
        <w:t>in any case—the ex</w:t>
      </w:r>
      <w:r w:rsidR="009E5680">
        <w:noBreakHyphen/>
      </w:r>
      <w:r w:rsidRPr="00AA45B0">
        <w:t>partner was required to lodge an income tax return for the cancellation income year but still had not done so by:</w:t>
      </w:r>
    </w:p>
    <w:p w:rsidR="00571722" w:rsidRPr="00AA45B0" w:rsidRDefault="00571722" w:rsidP="00571722">
      <w:pPr>
        <w:pStyle w:val="paragraphsub"/>
      </w:pPr>
      <w:r w:rsidRPr="00AA45B0">
        <w:tab/>
        <w:t>(i)</w:t>
      </w:r>
      <w:r w:rsidRPr="00AA45B0">
        <w:tab/>
        <w:t xml:space="preserve">if </w:t>
      </w:r>
      <w:r w:rsidR="004701AF" w:rsidRPr="00AA45B0">
        <w:t>paragraph (</w:t>
      </w:r>
      <w:r w:rsidRPr="00AA45B0">
        <w:t>c) applies—the later of the time when the claimant and the ex</w:t>
      </w:r>
      <w:r w:rsidR="009E5680">
        <w:noBreakHyphen/>
      </w:r>
      <w:r w:rsidRPr="00AA45B0">
        <w:t>partner last ceased to be members of the same couple and the time when the assessment of the claimant’s taxable income is made; or</w:t>
      </w:r>
    </w:p>
    <w:p w:rsidR="00571722" w:rsidRPr="00AA45B0" w:rsidRDefault="00571722" w:rsidP="00571722">
      <w:pPr>
        <w:pStyle w:val="paragraphsub"/>
      </w:pPr>
      <w:r w:rsidRPr="00AA45B0">
        <w:tab/>
        <w:t>(ii)</w:t>
      </w:r>
      <w:r w:rsidRPr="00AA45B0">
        <w:tab/>
        <w:t>otherwise—the time when the claimant and the ex</w:t>
      </w:r>
      <w:r w:rsidR="009E5680">
        <w:noBreakHyphen/>
      </w:r>
      <w:r w:rsidRPr="00AA45B0">
        <w:t>partner last ceased to be members of the same couple;</w:t>
      </w:r>
    </w:p>
    <w:p w:rsidR="00571722" w:rsidRPr="00AA45B0" w:rsidRDefault="00571722" w:rsidP="00571722">
      <w:pPr>
        <w:pStyle w:val="paragraph"/>
      </w:pPr>
      <w:r w:rsidRPr="00AA45B0">
        <w:tab/>
        <w:t>(e)</w:t>
      </w:r>
      <w:r w:rsidRPr="00AA45B0">
        <w:tab/>
        <w:t xml:space="preserve">the Secretary is satisfied that the claimant was eligible for an amount (the </w:t>
      </w:r>
      <w:r w:rsidRPr="00AA45B0">
        <w:rPr>
          <w:b/>
          <w:i/>
        </w:rPr>
        <w:t>recalculated amount</w:t>
      </w:r>
      <w:r w:rsidRPr="00AA45B0">
        <w:t>) of family tax benefit for the cancellation days.</w:t>
      </w:r>
    </w:p>
    <w:p w:rsidR="00571722" w:rsidRPr="00AA45B0" w:rsidRDefault="00571722" w:rsidP="00AA711B">
      <w:pPr>
        <w:pStyle w:val="subsection"/>
      </w:pPr>
      <w:r w:rsidRPr="00AA45B0">
        <w:tab/>
        <w:t>(5)</w:t>
      </w:r>
      <w:r w:rsidRPr="00AA45B0">
        <w:tab/>
        <w:t xml:space="preserve">The Secretary must vary the determination under </w:t>
      </w:r>
      <w:r w:rsidR="004701AF" w:rsidRPr="00AA45B0">
        <w:t>subsection (</w:t>
      </w:r>
      <w:r w:rsidRPr="00AA45B0">
        <w:t xml:space="preserve">4) so that it has the effect that, for the cancellation days, the claimant is entitled to be </w:t>
      </w:r>
      <w:r w:rsidR="00AA711B" w:rsidRPr="00AA45B0">
        <w:t>paid the recalculated amount</w:t>
      </w:r>
      <w:r w:rsidRPr="00AA45B0">
        <w:t>.</w:t>
      </w:r>
    </w:p>
    <w:p w:rsidR="00571722" w:rsidRPr="00AA45B0" w:rsidRDefault="00571722" w:rsidP="00571722">
      <w:pPr>
        <w:pStyle w:val="SubsectionHead"/>
      </w:pPr>
      <w:r w:rsidRPr="00AA45B0">
        <w:t>Consequence where claimant and ex</w:t>
      </w:r>
      <w:r w:rsidR="009E5680">
        <w:noBreakHyphen/>
      </w:r>
      <w:r w:rsidRPr="00AA45B0">
        <w:t>partner reconcile after separation</w:t>
      </w:r>
    </w:p>
    <w:p w:rsidR="00571722" w:rsidRPr="00AA45B0" w:rsidRDefault="00571722" w:rsidP="00571722">
      <w:pPr>
        <w:pStyle w:val="subsection"/>
      </w:pPr>
      <w:r w:rsidRPr="00AA45B0">
        <w:tab/>
        <w:t>(6)</w:t>
      </w:r>
      <w:r w:rsidRPr="00AA45B0">
        <w:tab/>
        <w:t>If:</w:t>
      </w:r>
    </w:p>
    <w:p w:rsidR="00571722" w:rsidRPr="00AA45B0" w:rsidRDefault="00571722" w:rsidP="00571722">
      <w:pPr>
        <w:pStyle w:val="paragraph"/>
      </w:pPr>
      <w:r w:rsidRPr="00AA45B0">
        <w:tab/>
        <w:t>(a)</w:t>
      </w:r>
      <w:r w:rsidRPr="00AA45B0">
        <w:tab/>
        <w:t xml:space="preserve">after the Secretary varies the determination under </w:t>
      </w:r>
      <w:r w:rsidR="004701AF" w:rsidRPr="00AA45B0">
        <w:t>subsection (</w:t>
      </w:r>
      <w:r w:rsidRPr="00AA45B0">
        <w:t>4), the claimant and the ex</w:t>
      </w:r>
      <w:r w:rsidR="009E5680">
        <w:noBreakHyphen/>
      </w:r>
      <w:r w:rsidRPr="00AA45B0">
        <w:t>partner become members of the same couple again; and</w:t>
      </w:r>
    </w:p>
    <w:p w:rsidR="00571722" w:rsidRPr="00AA45B0" w:rsidRDefault="00571722" w:rsidP="00571722">
      <w:pPr>
        <w:pStyle w:val="paragraph"/>
      </w:pPr>
      <w:r w:rsidRPr="00AA45B0">
        <w:tab/>
        <w:t>(b)</w:t>
      </w:r>
      <w:r w:rsidRPr="00AA45B0">
        <w:tab/>
        <w:t>the ex</w:t>
      </w:r>
      <w:r w:rsidR="009E5680">
        <w:noBreakHyphen/>
      </w:r>
      <w:r w:rsidRPr="00AA45B0">
        <w:t>partner has still not lodged an income tax return for the cancellation income year by the time when the claimant and the ex</w:t>
      </w:r>
      <w:r w:rsidR="009E5680">
        <w:noBreakHyphen/>
      </w:r>
      <w:r w:rsidRPr="00AA45B0">
        <w:t>partner become members of the same couple;</w:t>
      </w:r>
    </w:p>
    <w:p w:rsidR="00571722" w:rsidRPr="00AA45B0" w:rsidRDefault="00571722" w:rsidP="00571722">
      <w:pPr>
        <w:pStyle w:val="subsection2"/>
      </w:pPr>
      <w:r w:rsidRPr="00AA45B0">
        <w:t>the Secretary must vary the determination so that it has the effect that the claimant is not, and never was, entitled to family tax benefit for the cancellation days.</w:t>
      </w:r>
    </w:p>
    <w:p w:rsidR="00850A55" w:rsidRPr="00AA45B0" w:rsidRDefault="00850A55" w:rsidP="00850A55">
      <w:pPr>
        <w:pStyle w:val="ActHead5"/>
      </w:pPr>
      <w:bookmarkStart w:id="52" w:name="_Toc79749692"/>
      <w:r w:rsidRPr="009E5680">
        <w:rPr>
          <w:rStyle w:val="CharSectno"/>
        </w:rPr>
        <w:t>28AA</w:t>
      </w:r>
      <w:r w:rsidRPr="00AA45B0">
        <w:t xml:space="preserve">  Effect of section</w:t>
      </w:r>
      <w:r w:rsidR="004701AF" w:rsidRPr="00AA45B0">
        <w:t> </w:t>
      </w:r>
      <w:r w:rsidRPr="00AA45B0">
        <w:t>28 on newborn upfront payment of family tax benefit</w:t>
      </w:r>
      <w:bookmarkEnd w:id="52"/>
    </w:p>
    <w:p w:rsidR="00850A55" w:rsidRPr="00AA45B0" w:rsidRDefault="00850A55" w:rsidP="00850A55">
      <w:pPr>
        <w:pStyle w:val="subsection"/>
      </w:pPr>
      <w:r w:rsidRPr="00AA45B0">
        <w:tab/>
        <w:t>(1)</w:t>
      </w:r>
      <w:r w:rsidRPr="00AA45B0">
        <w:tab/>
        <w:t>If:</w:t>
      </w:r>
    </w:p>
    <w:p w:rsidR="00850A55" w:rsidRPr="00AA45B0" w:rsidRDefault="00850A55" w:rsidP="00850A55">
      <w:pPr>
        <w:pStyle w:val="paragraph"/>
      </w:pPr>
      <w:r w:rsidRPr="00AA45B0">
        <w:tab/>
        <w:t>(a)</w:t>
      </w:r>
      <w:r w:rsidRPr="00AA45B0">
        <w:tab/>
        <w:t xml:space="preserve">an individual is entitled to be paid an amount (the </w:t>
      </w:r>
      <w:r w:rsidRPr="00AA45B0">
        <w:rPr>
          <w:b/>
          <w:i/>
        </w:rPr>
        <w:t>upfront amount</w:t>
      </w:r>
      <w:r w:rsidRPr="00AA45B0">
        <w:rPr>
          <w:b/>
        </w:rPr>
        <w:t xml:space="preserve">) </w:t>
      </w:r>
      <w:r w:rsidRPr="00AA45B0">
        <w:t>of family tax benefit under section</w:t>
      </w:r>
      <w:r w:rsidR="004701AF" w:rsidRPr="00AA45B0">
        <w:t> </w:t>
      </w:r>
      <w:r w:rsidRPr="00AA45B0">
        <w:t>58AA of the Family Assistance Act because an amount of newborn supplement is added in relation to the individual under Division</w:t>
      </w:r>
      <w:r w:rsidR="004701AF" w:rsidRPr="00AA45B0">
        <w:t> </w:t>
      </w:r>
      <w:r w:rsidRPr="00AA45B0">
        <w:t>1A of Part</w:t>
      </w:r>
      <w:r w:rsidR="004701AF" w:rsidRPr="00AA45B0">
        <w:t> </w:t>
      </w:r>
      <w:r w:rsidRPr="00AA45B0">
        <w:t>5 of Schedule</w:t>
      </w:r>
      <w:r w:rsidR="004701AF" w:rsidRPr="00AA45B0">
        <w:t> </w:t>
      </w:r>
      <w:r w:rsidRPr="00AA45B0">
        <w:t>1 to that Act for one or more days; and</w:t>
      </w:r>
    </w:p>
    <w:p w:rsidR="00850A55" w:rsidRPr="00AA45B0" w:rsidRDefault="00850A55" w:rsidP="00850A55">
      <w:pPr>
        <w:pStyle w:val="paragraph"/>
      </w:pPr>
      <w:r w:rsidRPr="00AA45B0">
        <w:tab/>
        <w:t>(b)</w:t>
      </w:r>
      <w:r w:rsidRPr="00AA45B0">
        <w:tab/>
        <w:t>a variation under subsection</w:t>
      </w:r>
      <w:r w:rsidR="004701AF" w:rsidRPr="00AA45B0">
        <w:t> </w:t>
      </w:r>
      <w:r w:rsidRPr="00AA45B0">
        <w:t>28(2) or (6) of this Act has the effect that the individual never was entitled to family tax benefit for those days;</w:t>
      </w:r>
    </w:p>
    <w:p w:rsidR="00850A55" w:rsidRPr="00AA45B0" w:rsidRDefault="00850A55" w:rsidP="00850A55">
      <w:pPr>
        <w:pStyle w:val="subsection2"/>
      </w:pPr>
      <w:r w:rsidRPr="00AA45B0">
        <w:t>then the individual is taken not to have been entitled to the upfront amount.</w:t>
      </w:r>
    </w:p>
    <w:p w:rsidR="00850A55" w:rsidRPr="00AA45B0" w:rsidRDefault="00850A55" w:rsidP="00850A55">
      <w:pPr>
        <w:pStyle w:val="subsection"/>
      </w:pPr>
      <w:r w:rsidRPr="00AA45B0">
        <w:tab/>
        <w:t>(2)</w:t>
      </w:r>
      <w:r w:rsidRPr="00AA45B0">
        <w:tab/>
        <w:t>If a variation under subsection</w:t>
      </w:r>
      <w:r w:rsidR="004701AF" w:rsidRPr="00AA45B0">
        <w:t> </w:t>
      </w:r>
      <w:r w:rsidRPr="00AA45B0">
        <w:t xml:space="preserve">28(3) or (4) of this Act has the effect that the individual is entitled to be paid family tax benefit for those days, then </w:t>
      </w:r>
      <w:r w:rsidR="004701AF" w:rsidRPr="00AA45B0">
        <w:t>subsection (</w:t>
      </w:r>
      <w:r w:rsidRPr="00AA45B0">
        <w:t>1) of this section ceases to apply to the individual.</w:t>
      </w:r>
    </w:p>
    <w:p w:rsidR="00850A55" w:rsidRPr="00AA45B0" w:rsidRDefault="00850A55" w:rsidP="00850A55">
      <w:pPr>
        <w:pStyle w:val="subsection"/>
      </w:pPr>
      <w:r w:rsidRPr="00AA45B0">
        <w:tab/>
        <w:t>(3)</w:t>
      </w:r>
      <w:r w:rsidRPr="00AA45B0">
        <w:tab/>
      </w:r>
      <w:r w:rsidR="004701AF" w:rsidRPr="00AA45B0">
        <w:t>Subsection (</w:t>
      </w:r>
      <w:r w:rsidRPr="00AA45B0">
        <w:t xml:space="preserve">2) does not prevent </w:t>
      </w:r>
      <w:r w:rsidR="004701AF" w:rsidRPr="00AA45B0">
        <w:t>subsection (</w:t>
      </w:r>
      <w:r w:rsidRPr="00AA45B0">
        <w:t>1) again applying to the individual.</w:t>
      </w:r>
    </w:p>
    <w:p w:rsidR="00F01773" w:rsidRPr="00AA45B0" w:rsidRDefault="00F01773" w:rsidP="00DE4889">
      <w:pPr>
        <w:pStyle w:val="ActHead5"/>
        <w:rPr>
          <w:snapToGrid w:val="0"/>
          <w:lang w:eastAsia="en-US"/>
        </w:rPr>
      </w:pPr>
      <w:bookmarkStart w:id="53" w:name="_Toc79749693"/>
      <w:r w:rsidRPr="009E5680">
        <w:rPr>
          <w:rStyle w:val="CharSectno"/>
        </w:rPr>
        <w:t>28A</w:t>
      </w:r>
      <w:r w:rsidRPr="00AA45B0">
        <w:t xml:space="preserve">  </w:t>
      </w:r>
      <w:r w:rsidRPr="00AA45B0">
        <w:rPr>
          <w:snapToGrid w:val="0"/>
          <w:lang w:eastAsia="en-US"/>
        </w:rPr>
        <w:t>Variation of instalment entitlement determination where estimate of an amount is not reasonable</w:t>
      </w:r>
      <w:bookmarkEnd w:id="53"/>
    </w:p>
    <w:p w:rsidR="00F01773" w:rsidRPr="00AA45B0" w:rsidRDefault="00F01773" w:rsidP="00DE4889">
      <w:pPr>
        <w:pStyle w:val="subsection"/>
        <w:keepNext/>
        <w:keepLines/>
        <w:rPr>
          <w:snapToGrid w:val="0"/>
          <w:lang w:eastAsia="en-US"/>
        </w:rPr>
      </w:pPr>
      <w:r w:rsidRPr="00AA45B0">
        <w:rPr>
          <w:snapToGrid w:val="0"/>
          <w:lang w:eastAsia="en-US"/>
        </w:rPr>
        <w:tab/>
        <w:t>(1)</w:t>
      </w:r>
      <w:r w:rsidRPr="00AA45B0">
        <w:rPr>
          <w:snapToGrid w:val="0"/>
          <w:lang w:eastAsia="en-US"/>
        </w:rPr>
        <w:tab/>
        <w:t>This section applies if:</w:t>
      </w:r>
    </w:p>
    <w:p w:rsidR="00F01773" w:rsidRPr="00AA45B0" w:rsidRDefault="00F01773" w:rsidP="00DE4889">
      <w:pPr>
        <w:pStyle w:val="paragraph"/>
        <w:keepNext/>
        <w:keepLines/>
        <w:rPr>
          <w:snapToGrid w:val="0"/>
          <w:lang w:eastAsia="en-US"/>
        </w:rPr>
      </w:pPr>
      <w:r w:rsidRPr="00AA45B0">
        <w:rPr>
          <w:snapToGrid w:val="0"/>
          <w:lang w:eastAsia="en-US"/>
        </w:rPr>
        <w:tab/>
        <w:t>(a)</w:t>
      </w:r>
      <w:r w:rsidRPr="00AA45B0">
        <w:rPr>
          <w:snapToGrid w:val="0"/>
          <w:lang w:eastAsia="en-US"/>
        </w:rPr>
        <w:tab/>
        <w:t>a determination is in force on a particular day under which the claimant is entitled to be paid family tax benefit by instalment;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the claimant gives the Secretary an estimate of the amount of adjusted taxable income needed by the Secretary to </w:t>
      </w:r>
      <w:r w:rsidRPr="00AA45B0">
        <w:t>determine the claimant’s eligibility for, or rate of,</w:t>
      </w:r>
      <w:r w:rsidRPr="00AA45B0">
        <w:rPr>
          <w:snapToGrid w:val="0"/>
          <w:lang w:eastAsia="en-US"/>
        </w:rPr>
        <w:t xml:space="preserve"> family tax benefit; and</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the Secretary does not consider the estimate to be reasonable.</w:t>
      </w:r>
    </w:p>
    <w:p w:rsidR="00F01773" w:rsidRPr="00AA45B0" w:rsidRDefault="00F01773" w:rsidP="00F01773">
      <w:pPr>
        <w:pStyle w:val="SubsectionHead"/>
        <w:rPr>
          <w:snapToGrid w:val="0"/>
          <w:lang w:eastAsia="en-US"/>
        </w:rPr>
      </w:pPr>
      <w:r w:rsidRPr="00AA45B0">
        <w:rPr>
          <w:snapToGrid w:val="0"/>
          <w:lang w:eastAsia="en-US"/>
        </w:rPr>
        <w:t>Consequence of section applying</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 xml:space="preserve">If this section applies, the Secretary </w:t>
      </w:r>
      <w:r w:rsidR="00E03F18" w:rsidRPr="00AA45B0">
        <w:t>may</w:t>
      </w:r>
      <w:r w:rsidRPr="00AA45B0">
        <w:rPr>
          <w:i/>
          <w:snapToGrid w:val="0"/>
          <w:lang w:eastAsia="en-US"/>
        </w:rPr>
        <w:t xml:space="preserve"> </w:t>
      </w:r>
      <w:r w:rsidRPr="00AA45B0">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A45B0" w:rsidRDefault="00F01773" w:rsidP="00F01773">
      <w:pPr>
        <w:pStyle w:val="SubsectionHead"/>
        <w:rPr>
          <w:snapToGrid w:val="0"/>
          <w:lang w:eastAsia="en-US"/>
        </w:rPr>
      </w:pPr>
      <w:r w:rsidRPr="00AA45B0">
        <w:rPr>
          <w:snapToGrid w:val="0"/>
          <w:lang w:eastAsia="en-US"/>
        </w:rPr>
        <w:t>Consequence of later provision of reasonable estimate or Secretary finding out the actual amount</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under </w:t>
      </w:r>
      <w:r w:rsidR="004701AF" w:rsidRPr="00AA45B0">
        <w:rPr>
          <w:snapToGrid w:val="0"/>
          <w:lang w:eastAsia="en-US"/>
        </w:rPr>
        <w:t>subsection (</w:t>
      </w:r>
      <w:r w:rsidRPr="00AA45B0">
        <w:rPr>
          <w:snapToGrid w:val="0"/>
          <w:lang w:eastAsia="en-US"/>
        </w:rPr>
        <w:t>2), the Secretary varies the determination;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either:</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the claimant provides an estimate of the amount that the Secretary considers reasonable by the end of the income year following the one in which the variation took effect;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 xml:space="preserve">the Secretary finds out the actual amount needed to </w:t>
      </w:r>
      <w:r w:rsidRPr="00AA45B0">
        <w:t>determine the claimant’s eligibility for, or rate of,</w:t>
      </w:r>
      <w:r w:rsidRPr="00AA45B0">
        <w:rPr>
          <w:snapToGrid w:val="0"/>
          <w:lang w:eastAsia="en-US"/>
        </w:rPr>
        <w:t xml:space="preserve"> family tax benefit (whether from the claimant or someone else) by the end of the income year following the one in which the variation took effect;</w:t>
      </w:r>
    </w:p>
    <w:p w:rsidR="00F01773" w:rsidRPr="00AA45B0" w:rsidRDefault="00F01773" w:rsidP="00F01773">
      <w:pPr>
        <w:pStyle w:val="subsection2"/>
        <w:rPr>
          <w:snapToGrid w:val="0"/>
          <w:lang w:eastAsia="en-US"/>
        </w:rPr>
      </w:pPr>
      <w:r w:rsidRPr="00AA45B0">
        <w:rPr>
          <w:snapToGrid w:val="0"/>
          <w:lang w:eastAsia="en-US"/>
        </w:rPr>
        <w:t xml:space="preserve">the Secretary must vary the determination to undo the effect mentioned in </w:t>
      </w:r>
      <w:r w:rsidR="004701AF" w:rsidRPr="00AA45B0">
        <w:rPr>
          <w:snapToGrid w:val="0"/>
          <w:lang w:eastAsia="en-US"/>
        </w:rPr>
        <w:t>subsection (</w:t>
      </w:r>
      <w:r w:rsidRPr="00AA45B0">
        <w:rPr>
          <w:snapToGrid w:val="0"/>
          <w:lang w:eastAsia="en-US"/>
        </w:rPr>
        <w:t>2).</w:t>
      </w:r>
    </w:p>
    <w:p w:rsidR="00F01773" w:rsidRPr="00AA45B0" w:rsidRDefault="00F01773" w:rsidP="00F01773">
      <w:pPr>
        <w:pStyle w:val="ActHead5"/>
        <w:rPr>
          <w:snapToGrid w:val="0"/>
          <w:lang w:eastAsia="en-US"/>
        </w:rPr>
      </w:pPr>
      <w:bookmarkStart w:id="54" w:name="_Toc79749694"/>
      <w:r w:rsidRPr="009E5680">
        <w:rPr>
          <w:rStyle w:val="CharSectno"/>
        </w:rPr>
        <w:t>28B</w:t>
      </w:r>
      <w:r w:rsidRPr="00AA45B0">
        <w:t xml:space="preserve">  </w:t>
      </w:r>
      <w:r w:rsidRPr="00AA45B0">
        <w:rPr>
          <w:snapToGrid w:val="0"/>
          <w:lang w:eastAsia="en-US"/>
        </w:rPr>
        <w:t>Variation of instalment entitlement determination where claim made for another payment type</w:t>
      </w:r>
      <w:bookmarkEnd w:id="54"/>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This section applies 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a determination is in force on a particular day under which the claimant is entitled to be paid family tax benefit by instalment in respect of an individual; and</w:t>
      </w:r>
    </w:p>
    <w:p w:rsidR="009D4F59" w:rsidRPr="00AA45B0" w:rsidRDefault="009D4F59" w:rsidP="009D4F59">
      <w:pPr>
        <w:pStyle w:val="paragraph"/>
      </w:pPr>
      <w:r w:rsidRPr="00AA45B0">
        <w:tab/>
        <w:t>(b)</w:t>
      </w:r>
      <w:r w:rsidRPr="00AA45B0">
        <w:tab/>
        <w:t>the individual is any of the following:</w:t>
      </w:r>
    </w:p>
    <w:p w:rsidR="009D4F59" w:rsidRPr="00AA45B0" w:rsidRDefault="009D4F59" w:rsidP="009D4F59">
      <w:pPr>
        <w:pStyle w:val="paragraphsub"/>
      </w:pPr>
      <w:r w:rsidRPr="00AA45B0">
        <w:tab/>
        <w:t>(i)</w:t>
      </w:r>
      <w:r w:rsidRPr="00AA45B0">
        <w:tab/>
        <w:t>an FTB child of the claimant;</w:t>
      </w:r>
    </w:p>
    <w:p w:rsidR="009D4F59" w:rsidRPr="00AA45B0" w:rsidRDefault="009D4F59" w:rsidP="009D4F59">
      <w:pPr>
        <w:pStyle w:val="paragraphsub"/>
      </w:pPr>
      <w:r w:rsidRPr="00AA45B0">
        <w:tab/>
        <w:t>(ii)</w:t>
      </w:r>
      <w:r w:rsidRPr="00AA45B0">
        <w:tab/>
        <w:t>a regular care child who is also a rent assistance child of the claimant;</w:t>
      </w:r>
    </w:p>
    <w:p w:rsidR="009D4F59" w:rsidRPr="00AA45B0" w:rsidRDefault="009D4F59" w:rsidP="009D4F59">
      <w:pPr>
        <w:pStyle w:val="paragraphsub"/>
      </w:pPr>
      <w:r w:rsidRPr="00AA45B0">
        <w:tab/>
        <w:t>(iii)</w:t>
      </w:r>
      <w:r w:rsidRPr="00AA45B0">
        <w:tab/>
        <w:t>an individual in respect of whom an approved care organisation is the claimant; and</w:t>
      </w:r>
    </w:p>
    <w:p w:rsidR="00F01773" w:rsidRPr="00AA45B0" w:rsidRDefault="00F01773" w:rsidP="00F01773">
      <w:pPr>
        <w:pStyle w:val="paragraph"/>
      </w:pPr>
      <w:r w:rsidRPr="00AA45B0">
        <w:tab/>
        <w:t>(c)</w:t>
      </w:r>
      <w:r w:rsidRPr="00AA45B0">
        <w:tab/>
        <w:t>the individual makes a claim for one of the following:</w:t>
      </w:r>
    </w:p>
    <w:p w:rsidR="00F01773" w:rsidRPr="00AA45B0" w:rsidRDefault="00F01773" w:rsidP="00F01773">
      <w:pPr>
        <w:pStyle w:val="paragraphsub"/>
      </w:pPr>
      <w:r w:rsidRPr="00AA45B0">
        <w:tab/>
        <w:t>(i)</w:t>
      </w:r>
      <w:r w:rsidRPr="00AA45B0">
        <w:tab/>
        <w:t>a social security pension;</w:t>
      </w:r>
    </w:p>
    <w:p w:rsidR="00F01773" w:rsidRPr="00AA45B0" w:rsidRDefault="00F01773" w:rsidP="00F01773">
      <w:pPr>
        <w:pStyle w:val="paragraphsub"/>
      </w:pPr>
      <w:r w:rsidRPr="00AA45B0">
        <w:tab/>
        <w:t>(ii)</w:t>
      </w:r>
      <w:r w:rsidRPr="00AA45B0">
        <w:tab/>
        <w:t>a social security benefit;</w:t>
      </w:r>
    </w:p>
    <w:p w:rsidR="00F01773" w:rsidRPr="00AA45B0" w:rsidRDefault="00F01773" w:rsidP="00F01773">
      <w:pPr>
        <w:pStyle w:val="paragraphsub"/>
      </w:pPr>
      <w:r w:rsidRPr="00AA45B0">
        <w:tab/>
        <w:t>(iii)</w:t>
      </w:r>
      <w:r w:rsidRPr="00AA45B0">
        <w:tab/>
        <w:t>payments under a program included in the programs known as Labour Market Programs;</w:t>
      </w:r>
    </w:p>
    <w:p w:rsidR="00F01773" w:rsidRPr="00AA45B0" w:rsidRDefault="00F01773" w:rsidP="00F01773">
      <w:pPr>
        <w:pStyle w:val="paragraphsub"/>
      </w:pPr>
      <w:r w:rsidRPr="00AA45B0">
        <w:tab/>
        <w:t>(iv)</w:t>
      </w:r>
      <w:r w:rsidRPr="00AA45B0">
        <w:tab/>
        <w:t>if the individual is aged 16 or more—payments under a prescribed educational scheme</w:t>
      </w:r>
      <w:r w:rsidR="00B61949" w:rsidRPr="00AA45B0">
        <w:t xml:space="preserve">, unless </w:t>
      </w:r>
      <w:r w:rsidR="004701AF" w:rsidRPr="00AA45B0">
        <w:t>subsection (</w:t>
      </w:r>
      <w:r w:rsidR="00B61949" w:rsidRPr="00AA45B0">
        <w:t>1A) applies to the individual</w:t>
      </w:r>
      <w:r w:rsidRPr="00AA45B0">
        <w:t>.</w:t>
      </w:r>
    </w:p>
    <w:p w:rsidR="00F43240" w:rsidRPr="00AA45B0" w:rsidRDefault="00F43240" w:rsidP="00F43240">
      <w:pPr>
        <w:pStyle w:val="subsection"/>
      </w:pPr>
      <w:r w:rsidRPr="00AA45B0">
        <w:tab/>
        <w:t>(1A)</w:t>
      </w:r>
      <w:r w:rsidRPr="00AA45B0">
        <w:tab/>
        <w:t>This subsection applies to an individual if:</w:t>
      </w:r>
    </w:p>
    <w:p w:rsidR="00F43240" w:rsidRPr="00AA45B0" w:rsidRDefault="00F43240" w:rsidP="00F43240">
      <w:pPr>
        <w:pStyle w:val="paragraph"/>
      </w:pPr>
      <w:r w:rsidRPr="00AA45B0">
        <w:tab/>
        <w:t>(a)</w:t>
      </w:r>
      <w:r w:rsidRPr="00AA45B0">
        <w:tab/>
        <w:t>the claim is for payments under the ABSTUDY scheme; and</w:t>
      </w:r>
    </w:p>
    <w:p w:rsidR="00F43240" w:rsidRPr="00AA45B0" w:rsidRDefault="00F43240" w:rsidP="00F43240">
      <w:pPr>
        <w:pStyle w:val="paragraph"/>
      </w:pPr>
      <w:r w:rsidRPr="00AA45B0">
        <w:tab/>
        <w:t>(b)</w:t>
      </w:r>
      <w:r w:rsidRPr="00AA45B0">
        <w:tab/>
        <w:t>the individual is seeking the payments to be paid on the basis of the individual:</w:t>
      </w:r>
    </w:p>
    <w:p w:rsidR="00F43240" w:rsidRPr="00AA45B0" w:rsidRDefault="00F43240" w:rsidP="00F43240">
      <w:pPr>
        <w:pStyle w:val="paragraphsub"/>
      </w:pPr>
      <w:r w:rsidRPr="00AA45B0">
        <w:tab/>
        <w:t>(i)</w:t>
      </w:r>
      <w:r w:rsidRPr="00AA45B0">
        <w:tab/>
        <w:t>undertaking full</w:t>
      </w:r>
      <w:r w:rsidR="009E5680">
        <w:noBreakHyphen/>
      </w:r>
      <w:r w:rsidRPr="00AA45B0">
        <w:t xml:space="preserve">time study at a secondary school (within the meaning of the </w:t>
      </w:r>
      <w:r w:rsidRPr="00AA45B0">
        <w:rPr>
          <w:i/>
        </w:rPr>
        <w:t>Student Assistance Act 1973</w:t>
      </w:r>
      <w:r w:rsidRPr="00AA45B0">
        <w:t>); and</w:t>
      </w:r>
    </w:p>
    <w:p w:rsidR="00F43240" w:rsidRPr="00AA45B0" w:rsidRDefault="00F43240" w:rsidP="00F43240">
      <w:pPr>
        <w:pStyle w:val="paragraphsub"/>
      </w:pPr>
      <w:r w:rsidRPr="00AA45B0">
        <w:tab/>
        <w:t>(ii)</w:t>
      </w:r>
      <w:r w:rsidRPr="00AA45B0">
        <w:tab/>
        <w:t>being, in accordance with the ABSTUDY scheme, a student approved to live away from home; and</w:t>
      </w:r>
    </w:p>
    <w:p w:rsidR="00F43240" w:rsidRPr="00AA45B0" w:rsidRDefault="00F43240" w:rsidP="00F43240">
      <w:pPr>
        <w:pStyle w:val="paragraphsub"/>
      </w:pPr>
      <w:r w:rsidRPr="00AA45B0">
        <w:tab/>
        <w:t>(iii)</w:t>
      </w:r>
      <w:r w:rsidRPr="00AA45B0">
        <w:tab/>
        <w:t>boarding away from home for the purposes of attending the school.</w:t>
      </w:r>
    </w:p>
    <w:p w:rsidR="00F43240" w:rsidRPr="00AA45B0" w:rsidRDefault="00F43240" w:rsidP="00F43240">
      <w:pPr>
        <w:pStyle w:val="notetext"/>
      </w:pPr>
      <w:r w:rsidRPr="00AA45B0">
        <w:t>Note:</w:t>
      </w:r>
      <w:r w:rsidRPr="00AA45B0">
        <w:tab/>
        <w:t xml:space="preserve">For </w:t>
      </w:r>
      <w:r w:rsidRPr="00AA45B0">
        <w:rPr>
          <w:b/>
          <w:i/>
        </w:rPr>
        <w:t>undertaking full</w:t>
      </w:r>
      <w:r w:rsidR="009E5680">
        <w:rPr>
          <w:b/>
          <w:i/>
        </w:rPr>
        <w:noBreakHyphen/>
      </w:r>
      <w:r w:rsidRPr="00AA45B0">
        <w:rPr>
          <w:b/>
          <w:i/>
        </w:rPr>
        <w:t>time study</w:t>
      </w:r>
      <w:r w:rsidRPr="00AA45B0">
        <w:t>, see subsection</w:t>
      </w:r>
      <w:r w:rsidR="004701AF" w:rsidRPr="00AA45B0">
        <w:t> </w:t>
      </w:r>
      <w:r w:rsidRPr="00AA45B0">
        <w:t>3(1) of the Family Assistance Act.</w:t>
      </w:r>
    </w:p>
    <w:p w:rsidR="00F01773" w:rsidRPr="00AA45B0" w:rsidRDefault="00F01773" w:rsidP="00F01773">
      <w:pPr>
        <w:pStyle w:val="SubsectionHead"/>
        <w:rPr>
          <w:snapToGrid w:val="0"/>
          <w:lang w:eastAsia="en-US"/>
        </w:rPr>
      </w:pPr>
      <w:r w:rsidRPr="00AA45B0">
        <w:rPr>
          <w:snapToGrid w:val="0"/>
          <w:lang w:eastAsia="en-US"/>
        </w:rPr>
        <w:t>Consequence of section applying if the individual is the claimant’s only FTB</w:t>
      </w:r>
      <w:r w:rsidR="007E59B7" w:rsidRPr="00AA45B0">
        <w:rPr>
          <w:snapToGrid w:val="0"/>
          <w:lang w:eastAsia="en-US"/>
        </w:rPr>
        <w:t xml:space="preserve"> </w:t>
      </w:r>
      <w:r w:rsidR="007E59B7" w:rsidRPr="00AA45B0">
        <w:t>or regular care</w:t>
      </w:r>
      <w:r w:rsidRPr="00AA45B0">
        <w:rPr>
          <w:snapToGrid w:val="0"/>
          <w:lang w:eastAsia="en-US"/>
        </w:rPr>
        <w:t xml:space="preserve"> child or the claimant is an approved care organisation</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this section applies because the individual is an individual in respect of whom the claimant is an approved care organisation; or</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this section applies because the individual is </w:t>
      </w:r>
      <w:r w:rsidR="00E01207" w:rsidRPr="00AA45B0">
        <w:t>the only individual who is either an FTB child, or a regular care child who is a rent assistance child,</w:t>
      </w:r>
      <w:r w:rsidRPr="00AA45B0">
        <w:rPr>
          <w:snapToGrid w:val="0"/>
          <w:lang w:eastAsia="en-US"/>
        </w:rPr>
        <w:t xml:space="preserve"> of the claimant;</w:t>
      </w:r>
    </w:p>
    <w:p w:rsidR="00F01773" w:rsidRPr="00AA45B0" w:rsidRDefault="00F01773" w:rsidP="00F01773">
      <w:pPr>
        <w:pStyle w:val="subsection2"/>
        <w:rPr>
          <w:snapToGrid w:val="0"/>
          <w:lang w:eastAsia="en-US"/>
        </w:rPr>
      </w:pPr>
      <w:r w:rsidRPr="00AA45B0">
        <w:rPr>
          <w:snapToGrid w:val="0"/>
          <w:lang w:eastAsia="en-US"/>
        </w:rPr>
        <w:t>the Secretary must</w:t>
      </w:r>
      <w:r w:rsidRPr="00AA45B0">
        <w:rPr>
          <w:i/>
          <w:snapToGrid w:val="0"/>
          <w:lang w:eastAsia="en-US"/>
        </w:rPr>
        <w:t xml:space="preserve"> </w:t>
      </w:r>
      <w:r w:rsidRPr="00AA45B0">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A45B0" w:rsidRDefault="00F01773" w:rsidP="00F01773">
      <w:pPr>
        <w:pStyle w:val="SubsectionHead"/>
        <w:rPr>
          <w:snapToGrid w:val="0"/>
          <w:lang w:eastAsia="en-US"/>
        </w:rPr>
      </w:pPr>
      <w:r w:rsidRPr="00AA45B0">
        <w:rPr>
          <w:snapToGrid w:val="0"/>
          <w:lang w:eastAsia="en-US"/>
        </w:rPr>
        <w:t>Consequence of section applying if the individual is not the claimant’s only FTB</w:t>
      </w:r>
      <w:r w:rsidR="00C53A14" w:rsidRPr="00AA45B0">
        <w:rPr>
          <w:snapToGrid w:val="0"/>
          <w:lang w:eastAsia="en-US"/>
        </w:rPr>
        <w:t xml:space="preserve"> </w:t>
      </w:r>
      <w:r w:rsidR="00C53A14" w:rsidRPr="00AA45B0">
        <w:t>or regular care</w:t>
      </w:r>
      <w:r w:rsidRPr="00AA45B0">
        <w:rPr>
          <w:snapToGrid w:val="0"/>
          <w:lang w:eastAsia="en-US"/>
        </w:rPr>
        <w:t xml:space="preserve"> child</w:t>
      </w:r>
    </w:p>
    <w:p w:rsidR="00F01773" w:rsidRPr="00AA45B0" w:rsidRDefault="00F01773" w:rsidP="00F01773">
      <w:pPr>
        <w:pStyle w:val="subsection"/>
        <w:keepNext/>
        <w:rPr>
          <w:snapToGrid w:val="0"/>
          <w:lang w:eastAsia="en-US"/>
        </w:rPr>
      </w:pPr>
      <w:r w:rsidRPr="00AA45B0">
        <w:rPr>
          <w:snapToGrid w:val="0"/>
          <w:lang w:eastAsia="en-US"/>
        </w:rPr>
        <w:tab/>
        <w:t>(3)</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this section applies because the individual is </w:t>
      </w:r>
      <w:r w:rsidR="00C869F0" w:rsidRPr="00AA45B0">
        <w:t>an FTB child, or a regular care child who is also a rent assistance child,</w:t>
      </w:r>
      <w:r w:rsidRPr="00AA45B0">
        <w:rPr>
          <w:snapToGrid w:val="0"/>
          <w:lang w:eastAsia="en-US"/>
        </w:rPr>
        <w:t xml:space="preserve"> of the claimant;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individual is not the claimant’s only FTB child</w:t>
      </w:r>
      <w:r w:rsidR="00BE0C22" w:rsidRPr="00AA45B0">
        <w:t>, or regular care child who is also a rent assistance child</w:t>
      </w:r>
      <w:r w:rsidRPr="00AA45B0">
        <w:rPr>
          <w:snapToGrid w:val="0"/>
          <w:lang w:eastAsia="en-US"/>
        </w:rPr>
        <w:t>;</w:t>
      </w:r>
    </w:p>
    <w:p w:rsidR="00F01773" w:rsidRPr="00AA45B0" w:rsidRDefault="00F01773" w:rsidP="00F01773">
      <w:pPr>
        <w:pStyle w:val="subsection2"/>
        <w:rPr>
          <w:snapToGrid w:val="0"/>
          <w:lang w:eastAsia="en-US"/>
        </w:rPr>
      </w:pPr>
      <w:r w:rsidRPr="00AA45B0">
        <w:rPr>
          <w:snapToGrid w:val="0"/>
          <w:lang w:eastAsia="en-US"/>
        </w:rPr>
        <w:t>the Secretary must</w:t>
      </w:r>
      <w:r w:rsidRPr="00AA45B0">
        <w:rPr>
          <w:i/>
          <w:snapToGrid w:val="0"/>
          <w:lang w:eastAsia="en-US"/>
        </w:rPr>
        <w:t xml:space="preserve"> </w:t>
      </w:r>
      <w:r w:rsidRPr="00AA45B0">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AA45B0">
        <w:rPr>
          <w:snapToGrid w:val="0"/>
          <w:lang w:eastAsia="en-US"/>
        </w:rPr>
        <w:t>paragraph (</w:t>
      </w:r>
      <w:r w:rsidRPr="00AA45B0">
        <w:rPr>
          <w:snapToGrid w:val="0"/>
          <w:lang w:eastAsia="en-US"/>
        </w:rPr>
        <w:t>1)(c). The determination takes effect from the day after the end of the claimant’s last instalment period before the variation takes place or from a later day determined by the Secretary.</w:t>
      </w:r>
    </w:p>
    <w:p w:rsidR="00F01773" w:rsidRPr="00AA45B0" w:rsidRDefault="00F01773" w:rsidP="00F01773">
      <w:pPr>
        <w:pStyle w:val="SubsectionHead"/>
        <w:rPr>
          <w:snapToGrid w:val="0"/>
          <w:lang w:eastAsia="en-US"/>
        </w:rPr>
      </w:pPr>
      <w:r w:rsidRPr="00AA45B0">
        <w:rPr>
          <w:snapToGrid w:val="0"/>
          <w:lang w:eastAsia="en-US"/>
        </w:rPr>
        <w:t>Consequence of later rejection etc. of individual’s claim</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under </w:t>
      </w:r>
      <w:r w:rsidR="004701AF" w:rsidRPr="00AA45B0">
        <w:rPr>
          <w:snapToGrid w:val="0"/>
          <w:lang w:eastAsia="en-US"/>
        </w:rPr>
        <w:t>subsection (</w:t>
      </w:r>
      <w:r w:rsidRPr="00AA45B0">
        <w:rPr>
          <w:snapToGrid w:val="0"/>
          <w:lang w:eastAsia="en-US"/>
        </w:rPr>
        <w:t>2) or (3), the Secretary varies the determination;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individual’s claim</w:t>
      </w:r>
      <w:r w:rsidRPr="00AA45B0">
        <w:rPr>
          <w:i/>
          <w:snapToGrid w:val="0"/>
          <w:lang w:eastAsia="en-US"/>
        </w:rPr>
        <w:t xml:space="preserve"> </w:t>
      </w:r>
      <w:r w:rsidRPr="00AA45B0">
        <w:rPr>
          <w:snapToGrid w:val="0"/>
          <w:lang w:eastAsia="en-US"/>
        </w:rPr>
        <w:t>for the payment is rejected, withdrawn or taken not to have been made;</w:t>
      </w:r>
    </w:p>
    <w:p w:rsidR="00F01773" w:rsidRPr="00AA45B0" w:rsidRDefault="00F01773" w:rsidP="00F01773">
      <w:pPr>
        <w:pStyle w:val="subsection2"/>
        <w:rPr>
          <w:snapToGrid w:val="0"/>
          <w:lang w:eastAsia="en-US"/>
        </w:rPr>
      </w:pPr>
      <w:r w:rsidRPr="00AA45B0">
        <w:rPr>
          <w:snapToGrid w:val="0"/>
          <w:lang w:eastAsia="en-US"/>
        </w:rPr>
        <w:t xml:space="preserve">the Secretary must vary the determination to undo the effect mentioned in </w:t>
      </w:r>
      <w:r w:rsidR="004701AF" w:rsidRPr="00AA45B0">
        <w:rPr>
          <w:snapToGrid w:val="0"/>
          <w:lang w:eastAsia="en-US"/>
        </w:rPr>
        <w:t>subsection (</w:t>
      </w:r>
      <w:r w:rsidRPr="00AA45B0">
        <w:rPr>
          <w:snapToGrid w:val="0"/>
          <w:lang w:eastAsia="en-US"/>
        </w:rPr>
        <w:t>2) or (3), as the case may be.</w:t>
      </w:r>
    </w:p>
    <w:p w:rsidR="00F01773" w:rsidRPr="00AA45B0" w:rsidRDefault="00F01773" w:rsidP="00F01773">
      <w:pPr>
        <w:pStyle w:val="ActHead5"/>
      </w:pPr>
      <w:bookmarkStart w:id="55" w:name="_Toc79749695"/>
      <w:r w:rsidRPr="009E5680">
        <w:rPr>
          <w:rStyle w:val="CharSectno"/>
        </w:rPr>
        <w:t>29</w:t>
      </w:r>
      <w:r w:rsidRPr="00AA45B0">
        <w:t xml:space="preserve">  Variation of instalment entitlement determination where failure to provide information</w:t>
      </w:r>
      <w:bookmarkEnd w:id="55"/>
    </w:p>
    <w:p w:rsidR="00F01773" w:rsidRPr="00AA45B0" w:rsidRDefault="00F01773" w:rsidP="00F01773">
      <w:pPr>
        <w:pStyle w:val="subsection"/>
      </w:pPr>
      <w:r w:rsidRPr="00AA45B0">
        <w:tab/>
        <w:t>(1)</w:t>
      </w:r>
      <w:r w:rsidRPr="00AA45B0">
        <w:tab/>
        <w:t>This section applies if:</w:t>
      </w:r>
    </w:p>
    <w:p w:rsidR="00F01773" w:rsidRPr="00AA45B0" w:rsidRDefault="00F01773" w:rsidP="00F01773">
      <w:pPr>
        <w:pStyle w:val="paragraph"/>
      </w:pPr>
      <w:r w:rsidRPr="00AA45B0">
        <w:tab/>
        <w:t>(a)</w:t>
      </w:r>
      <w:r w:rsidRPr="00AA45B0">
        <w:tab/>
        <w:t>a determination is in force on a particular day under which the claimant is entitled to be paid family tax benefit by instalment; and</w:t>
      </w:r>
    </w:p>
    <w:p w:rsidR="00F01773" w:rsidRPr="00AA45B0" w:rsidRDefault="00F01773" w:rsidP="00F01773">
      <w:pPr>
        <w:pStyle w:val="paragraph"/>
      </w:pPr>
      <w:r w:rsidRPr="00AA45B0">
        <w:tab/>
        <w:t>(b)</w:t>
      </w:r>
      <w:r w:rsidRPr="00AA45B0">
        <w:tab/>
        <w:t>the Secretary, in order to make a decision about the eligibility, or daily rate of eligibility, of the claimant for family tax benefit on either or both of the following:</w:t>
      </w:r>
    </w:p>
    <w:p w:rsidR="00F01773" w:rsidRPr="00AA45B0" w:rsidRDefault="00F01773" w:rsidP="00F01773">
      <w:pPr>
        <w:pStyle w:val="paragraphsub"/>
      </w:pPr>
      <w:r w:rsidRPr="00AA45B0">
        <w:tab/>
        <w:t>(i)</w:t>
      </w:r>
      <w:r w:rsidRPr="00AA45B0">
        <w:tab/>
        <w:t>the particular day or any later day;</w:t>
      </w:r>
    </w:p>
    <w:p w:rsidR="00F01773" w:rsidRPr="00AA45B0" w:rsidRDefault="00F01773" w:rsidP="00F01773">
      <w:pPr>
        <w:pStyle w:val="paragraphsub"/>
      </w:pPr>
      <w:r w:rsidRPr="00AA45B0">
        <w:tab/>
        <w:t>(ii)</w:t>
      </w:r>
      <w:r w:rsidRPr="00AA45B0">
        <w:tab/>
        <w:t>any day or days in the past when the determination was in force;</w:t>
      </w:r>
    </w:p>
    <w:p w:rsidR="00F01773" w:rsidRPr="00AA45B0" w:rsidRDefault="00F01773" w:rsidP="00F01773">
      <w:pPr>
        <w:pStyle w:val="paragraph"/>
      </w:pPr>
      <w:r w:rsidRPr="00AA45B0">
        <w:tab/>
      </w:r>
      <w:r w:rsidRPr="00AA45B0">
        <w:tab/>
        <w:t>requires the claimant or the claimant’s partner under Division</w:t>
      </w:r>
      <w:r w:rsidR="004701AF" w:rsidRPr="00AA45B0">
        <w:t> </w:t>
      </w:r>
      <w:r w:rsidRPr="00AA45B0">
        <w:t>1 of Part</w:t>
      </w:r>
      <w:r w:rsidR="004701AF" w:rsidRPr="00AA45B0">
        <w:t> </w:t>
      </w:r>
      <w:r w:rsidRPr="00AA45B0">
        <w:t>6 to give information or produce documents; and</w:t>
      </w:r>
    </w:p>
    <w:p w:rsidR="00F01773" w:rsidRPr="00AA45B0" w:rsidRDefault="00F01773" w:rsidP="00F01773">
      <w:pPr>
        <w:pStyle w:val="paragraph"/>
      </w:pPr>
      <w:r w:rsidRPr="00AA45B0">
        <w:tab/>
        <w:t>(c)</w:t>
      </w:r>
      <w:r w:rsidRPr="00AA45B0">
        <w:tab/>
        <w:t>the claimant or the claimant’s partner refuses or fails to comply with the requirements.</w:t>
      </w:r>
    </w:p>
    <w:p w:rsidR="00F01773" w:rsidRPr="00AA45B0" w:rsidRDefault="00F01773" w:rsidP="00F01773">
      <w:pPr>
        <w:pStyle w:val="SubsectionHead"/>
      </w:pPr>
      <w:r w:rsidRPr="00AA45B0">
        <w:t>Consequences of section applying</w:t>
      </w:r>
    </w:p>
    <w:p w:rsidR="00F01773" w:rsidRPr="00AA45B0" w:rsidRDefault="00F01773" w:rsidP="00F01773">
      <w:pPr>
        <w:pStyle w:val="subsection"/>
      </w:pPr>
      <w:r w:rsidRPr="00AA45B0">
        <w:tab/>
        <w:t>(2)</w:t>
      </w:r>
      <w:r w:rsidRPr="00AA45B0">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A45B0" w:rsidRDefault="00F01773" w:rsidP="00F01773">
      <w:pPr>
        <w:pStyle w:val="subsection"/>
      </w:pPr>
      <w:r w:rsidRPr="00AA45B0">
        <w:tab/>
        <w:t>(2A)</w:t>
      </w:r>
      <w:r w:rsidRPr="00AA45B0">
        <w:tab/>
        <w:t xml:space="preserve">Without limiting </w:t>
      </w:r>
      <w:r w:rsidR="004701AF" w:rsidRPr="00AA45B0">
        <w:t>subsection (</w:t>
      </w:r>
      <w:r w:rsidRPr="00AA45B0">
        <w:t>2), if the information or documents required relate to:</w:t>
      </w:r>
    </w:p>
    <w:p w:rsidR="00F01773" w:rsidRPr="00AA45B0" w:rsidRDefault="00F01773" w:rsidP="00F01773">
      <w:pPr>
        <w:pStyle w:val="paragraph"/>
      </w:pPr>
      <w:r w:rsidRPr="00AA45B0">
        <w:tab/>
        <w:t>(a)</w:t>
      </w:r>
      <w:r w:rsidRPr="00AA45B0">
        <w:tab/>
        <w:t>the claimant’s eligibility for rent assistance; or</w:t>
      </w:r>
    </w:p>
    <w:p w:rsidR="00F01773" w:rsidRPr="00AA45B0" w:rsidRDefault="00F01773" w:rsidP="00F01773">
      <w:pPr>
        <w:pStyle w:val="paragraph"/>
      </w:pPr>
      <w:r w:rsidRPr="00AA45B0">
        <w:tab/>
        <w:t>(b)</w:t>
      </w:r>
      <w:r w:rsidRPr="00AA45B0">
        <w:tab/>
        <w:t>the amount of rent assistance to be added in calculating the claimant’s rate of family tax benefit;</w:t>
      </w:r>
    </w:p>
    <w:p w:rsidR="00F01773" w:rsidRPr="00AA45B0" w:rsidRDefault="00F01773" w:rsidP="00F01773">
      <w:pPr>
        <w:pStyle w:val="subsection2"/>
      </w:pPr>
      <w:r w:rsidRPr="00AA45B0">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AA45B0" w:rsidRDefault="00952A2F" w:rsidP="00952A2F">
      <w:pPr>
        <w:pStyle w:val="subsection"/>
      </w:pPr>
      <w:r w:rsidRPr="00AA45B0">
        <w:tab/>
        <w:t>(2B)</w:t>
      </w:r>
      <w:r w:rsidRPr="00AA45B0">
        <w:tab/>
        <w:t xml:space="preserve">Without limiting </w:t>
      </w:r>
      <w:r w:rsidR="004701AF" w:rsidRPr="00AA45B0">
        <w:t>subsection (</w:t>
      </w:r>
      <w:r w:rsidRPr="00AA45B0">
        <w:t xml:space="preserve">2), if the Secretary considers that the information or document is relevant to whether an individual </w:t>
      </w:r>
      <w:r w:rsidR="000D0EF2" w:rsidRPr="00AA45B0">
        <w:t>is a senior secondary school child</w:t>
      </w:r>
      <w:r w:rsidRPr="00AA45B0">
        <w:t>, the Secretary may vary the determination so as to disregard the individual for the purposes of working out whether the claimant is entitled to be paid family tax benefit, and if so the rate at which it is to be paid:</w:t>
      </w:r>
    </w:p>
    <w:p w:rsidR="00952A2F" w:rsidRPr="00AA45B0" w:rsidRDefault="00952A2F" w:rsidP="00952A2F">
      <w:pPr>
        <w:pStyle w:val="paragraph"/>
      </w:pPr>
      <w:r w:rsidRPr="00AA45B0">
        <w:tab/>
        <w:t>(a)</w:t>
      </w:r>
      <w:r w:rsidRPr="00AA45B0">
        <w:tab/>
        <w:t>for any day on which the determination was or will be in force after the end of the last instalment period before the variation takes place; or</w:t>
      </w:r>
    </w:p>
    <w:p w:rsidR="00952A2F" w:rsidRPr="00AA45B0" w:rsidRDefault="00952A2F" w:rsidP="00952A2F">
      <w:pPr>
        <w:pStyle w:val="paragraph"/>
      </w:pPr>
      <w:r w:rsidRPr="00AA45B0">
        <w:tab/>
        <w:t>(b)</w:t>
      </w:r>
      <w:r w:rsidRPr="00AA45B0">
        <w:tab/>
        <w:t>for any later day on which the determination was or will be in force specified by the Secretary in the variation.</w:t>
      </w:r>
    </w:p>
    <w:p w:rsidR="00F01773" w:rsidRPr="00AA45B0" w:rsidRDefault="00F01773" w:rsidP="00631702">
      <w:pPr>
        <w:pStyle w:val="SubsectionHead"/>
      </w:pPr>
      <w:r w:rsidRPr="00AA45B0">
        <w:t>Consequence of later provision of information or documents</w:t>
      </w:r>
    </w:p>
    <w:p w:rsidR="00F01773" w:rsidRPr="00AA45B0" w:rsidRDefault="00F01773" w:rsidP="00631702">
      <w:pPr>
        <w:pStyle w:val="subsection"/>
        <w:keepNext/>
      </w:pPr>
      <w:r w:rsidRPr="00AA45B0">
        <w:tab/>
        <w:t>(3)</w:t>
      </w:r>
      <w:r w:rsidRPr="00AA45B0">
        <w:tab/>
        <w:t>If:</w:t>
      </w:r>
    </w:p>
    <w:p w:rsidR="00F01773" w:rsidRPr="00AA45B0" w:rsidRDefault="00F01773" w:rsidP="00F01773">
      <w:pPr>
        <w:pStyle w:val="paragraph"/>
      </w:pPr>
      <w:r w:rsidRPr="00AA45B0">
        <w:tab/>
        <w:t>(a)</w:t>
      </w:r>
      <w:r w:rsidRPr="00AA45B0">
        <w:tab/>
        <w:t xml:space="preserve">under </w:t>
      </w:r>
      <w:r w:rsidR="004701AF" w:rsidRPr="00AA45B0">
        <w:t>subsection (</w:t>
      </w:r>
      <w:r w:rsidR="004603BC" w:rsidRPr="00AA45B0">
        <w:t>2), (2A) or (2B)</w:t>
      </w:r>
      <w:r w:rsidRPr="00AA45B0">
        <w:t>, the Secretary varies the determination; and</w:t>
      </w:r>
    </w:p>
    <w:p w:rsidR="00F01773" w:rsidRPr="00AA45B0" w:rsidRDefault="00F01773" w:rsidP="00F01773">
      <w:pPr>
        <w:pStyle w:val="paragraph"/>
      </w:pPr>
      <w:r w:rsidRPr="00AA45B0">
        <w:tab/>
        <w:t>(b)</w:t>
      </w:r>
      <w:r w:rsidRPr="00AA45B0">
        <w:tab/>
        <w:t xml:space="preserve">the claimant gives the information or produces the documents mentioned in </w:t>
      </w:r>
      <w:r w:rsidR="004701AF" w:rsidRPr="00AA45B0">
        <w:t>paragraph (</w:t>
      </w:r>
      <w:r w:rsidRPr="00AA45B0">
        <w:t>1)(b) by the end of the income year following the one in which the variation took effect;</w:t>
      </w:r>
    </w:p>
    <w:p w:rsidR="00F01773" w:rsidRPr="00AA45B0" w:rsidRDefault="00F01773" w:rsidP="00F01773">
      <w:pPr>
        <w:pStyle w:val="subsection2"/>
      </w:pPr>
      <w:r w:rsidRPr="00AA45B0">
        <w:t xml:space="preserve">the Secretary must vary the determination to undo the effect mentioned in </w:t>
      </w:r>
      <w:r w:rsidR="004701AF" w:rsidRPr="00AA45B0">
        <w:t>subsection (</w:t>
      </w:r>
      <w:r w:rsidR="004C5218" w:rsidRPr="00AA45B0">
        <w:t>2), (2A) or (2B)</w:t>
      </w:r>
      <w:r w:rsidRPr="00AA45B0">
        <w:t>.</w:t>
      </w:r>
    </w:p>
    <w:p w:rsidR="00F01773" w:rsidRPr="00AA45B0" w:rsidRDefault="00F01773" w:rsidP="00F01773">
      <w:pPr>
        <w:pStyle w:val="ActHead5"/>
      </w:pPr>
      <w:bookmarkStart w:id="56" w:name="_Toc79749696"/>
      <w:r w:rsidRPr="009E5680">
        <w:rPr>
          <w:rStyle w:val="CharSectno"/>
        </w:rPr>
        <w:t>30</w:t>
      </w:r>
      <w:r w:rsidRPr="00AA45B0">
        <w:t xml:space="preserve">  Variation of instalment entitlement determination where failure to notify change of address</w:t>
      </w:r>
      <w:bookmarkEnd w:id="56"/>
    </w:p>
    <w:p w:rsidR="00F01773" w:rsidRPr="00AA45B0" w:rsidRDefault="00F01773" w:rsidP="00F01773">
      <w:pPr>
        <w:pStyle w:val="subsection"/>
      </w:pPr>
      <w:r w:rsidRPr="00AA45B0">
        <w:tab/>
        <w:t>(1)</w:t>
      </w:r>
      <w:r w:rsidRPr="00AA45B0">
        <w:tab/>
        <w:t>This section applies if:</w:t>
      </w:r>
    </w:p>
    <w:p w:rsidR="00F01773" w:rsidRPr="00AA45B0" w:rsidRDefault="00F01773" w:rsidP="00F01773">
      <w:pPr>
        <w:pStyle w:val="paragraph"/>
      </w:pPr>
      <w:r w:rsidRPr="00AA45B0">
        <w:tab/>
        <w:t>(a)</w:t>
      </w:r>
      <w:r w:rsidRPr="00AA45B0">
        <w:tab/>
        <w:t>a determination is in force on a particular day under which the claimant is entitled to be paid family tax benefit by instalment; and</w:t>
      </w:r>
    </w:p>
    <w:p w:rsidR="00F01773" w:rsidRPr="00AA45B0" w:rsidRDefault="00F01773" w:rsidP="00F01773">
      <w:pPr>
        <w:pStyle w:val="paragraph"/>
      </w:pPr>
      <w:r w:rsidRPr="00AA45B0">
        <w:tab/>
        <w:t>(b)</w:t>
      </w:r>
      <w:r w:rsidRPr="00AA45B0">
        <w:tab/>
        <w:t>the Secretary has reason to believe that the claimant’s address has changed since it was last known to the Secretary but the Secretary does not know the claimant’s new address; and</w:t>
      </w:r>
    </w:p>
    <w:p w:rsidR="00F01773" w:rsidRPr="00AA45B0" w:rsidRDefault="00F01773" w:rsidP="00F01773">
      <w:pPr>
        <w:pStyle w:val="paragraph"/>
      </w:pPr>
      <w:r w:rsidRPr="00AA45B0">
        <w:tab/>
        <w:t>(c)</w:t>
      </w:r>
      <w:r w:rsidRPr="00AA45B0">
        <w:tab/>
        <w:t>the Secretary, after taking reasonable steps, is not able to find out whether the claimant’s address has changed or, if it has, what the claimant’s new address is.</w:t>
      </w:r>
    </w:p>
    <w:p w:rsidR="00F01773" w:rsidRPr="00AA45B0" w:rsidRDefault="00F01773" w:rsidP="00F01773">
      <w:pPr>
        <w:pStyle w:val="SubsectionHead"/>
      </w:pPr>
      <w:r w:rsidRPr="00AA45B0">
        <w:t>Consequence of section applying</w:t>
      </w:r>
    </w:p>
    <w:p w:rsidR="00F01773" w:rsidRPr="00AA45B0" w:rsidRDefault="00F01773" w:rsidP="00F01773">
      <w:pPr>
        <w:pStyle w:val="subsection"/>
      </w:pPr>
      <w:r w:rsidRPr="00AA45B0">
        <w:tab/>
        <w:t>(2)</w:t>
      </w:r>
      <w:r w:rsidRPr="00AA45B0">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A45B0" w:rsidRDefault="00F01773" w:rsidP="00F01773">
      <w:pPr>
        <w:pStyle w:val="SubsectionHead"/>
      </w:pPr>
      <w:r w:rsidRPr="00AA45B0">
        <w:t>Consequence of Secretary later becoming aware of address etc.</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 xml:space="preserve">under </w:t>
      </w:r>
      <w:r w:rsidR="004701AF" w:rsidRPr="00AA45B0">
        <w:t>subsection (</w:t>
      </w:r>
      <w:r w:rsidRPr="00AA45B0">
        <w:t>2), the Secretary varies the determination; and</w:t>
      </w:r>
    </w:p>
    <w:p w:rsidR="00F01773" w:rsidRPr="00AA45B0" w:rsidRDefault="00F01773" w:rsidP="00F01773">
      <w:pPr>
        <w:pStyle w:val="paragraph"/>
      </w:pPr>
      <w:r w:rsidRPr="00AA45B0">
        <w:tab/>
        <w:t>(b)</w:t>
      </w:r>
      <w:r w:rsidRPr="00AA45B0">
        <w:tab/>
        <w:t>before the end of the income year following the one in which the variation took effect, the Secretary finds out:</w:t>
      </w:r>
    </w:p>
    <w:p w:rsidR="00F01773" w:rsidRPr="00AA45B0" w:rsidRDefault="00F01773" w:rsidP="00F01773">
      <w:pPr>
        <w:pStyle w:val="paragraphsub"/>
      </w:pPr>
      <w:r w:rsidRPr="00AA45B0">
        <w:tab/>
        <w:t>(i)</w:t>
      </w:r>
      <w:r w:rsidRPr="00AA45B0">
        <w:tab/>
        <w:t>that the claimant’s address has not changed; or</w:t>
      </w:r>
    </w:p>
    <w:p w:rsidR="00F01773" w:rsidRPr="00AA45B0" w:rsidRDefault="00F01773" w:rsidP="00F01773">
      <w:pPr>
        <w:pStyle w:val="paragraphsub"/>
      </w:pPr>
      <w:r w:rsidRPr="00AA45B0">
        <w:tab/>
        <w:t>(ii)</w:t>
      </w:r>
      <w:r w:rsidRPr="00AA45B0">
        <w:tab/>
        <w:t>what the claimant’s new address is;</w:t>
      </w:r>
    </w:p>
    <w:p w:rsidR="00F01773" w:rsidRPr="00AA45B0" w:rsidRDefault="00F01773" w:rsidP="00F01773">
      <w:pPr>
        <w:pStyle w:val="subsection2"/>
      </w:pPr>
      <w:r w:rsidRPr="00AA45B0">
        <w:t xml:space="preserve">the Secretary must vary the determination to undo the effect mentioned in </w:t>
      </w:r>
      <w:r w:rsidR="004701AF" w:rsidRPr="00AA45B0">
        <w:t>subsection (</w:t>
      </w:r>
      <w:r w:rsidRPr="00AA45B0">
        <w:t>2).</w:t>
      </w:r>
    </w:p>
    <w:p w:rsidR="00F01773" w:rsidRPr="00AA45B0" w:rsidRDefault="00F01773" w:rsidP="00F01773">
      <w:pPr>
        <w:pStyle w:val="ActHead5"/>
      </w:pPr>
      <w:bookmarkStart w:id="57" w:name="_Toc79749697"/>
      <w:r w:rsidRPr="009E5680">
        <w:rPr>
          <w:rStyle w:val="CharSectno"/>
        </w:rPr>
        <w:t>30A</w:t>
      </w:r>
      <w:r w:rsidRPr="00AA45B0">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A45B0">
            <w:t>Australia</w:t>
          </w:r>
        </w:smartTag>
      </w:smartTag>
      <w:bookmarkEnd w:id="57"/>
    </w:p>
    <w:p w:rsidR="00F01773" w:rsidRPr="00AA45B0" w:rsidRDefault="00F01773" w:rsidP="00F01773">
      <w:pPr>
        <w:pStyle w:val="subsection"/>
      </w:pPr>
      <w:r w:rsidRPr="00AA45B0">
        <w:tab/>
        <w:t>(1)</w:t>
      </w:r>
      <w:r w:rsidRPr="00AA45B0">
        <w:tab/>
        <w:t>This section applies if:</w:t>
      </w:r>
    </w:p>
    <w:p w:rsidR="00F01773" w:rsidRPr="00AA45B0" w:rsidRDefault="00F01773" w:rsidP="00F01773">
      <w:pPr>
        <w:pStyle w:val="paragraph"/>
      </w:pPr>
      <w:r w:rsidRPr="00AA45B0">
        <w:tab/>
        <w:t>(a)</w:t>
      </w:r>
      <w:r w:rsidRPr="00AA45B0">
        <w:tab/>
        <w:t>a determination is in force on a particular day under which the claimant is entitled to be paid family tax benefit by instalment; and</w:t>
      </w:r>
    </w:p>
    <w:p w:rsidR="00F01773" w:rsidRPr="00AA45B0" w:rsidRDefault="00F01773" w:rsidP="00F01773">
      <w:pPr>
        <w:pStyle w:val="paragraph"/>
      </w:pPr>
      <w:r w:rsidRPr="00AA45B0">
        <w:tab/>
        <w:t>(b)</w:t>
      </w:r>
      <w:r w:rsidRPr="00AA45B0">
        <w:tab/>
        <w:t xml:space="preserve">the claimant leaves </w:t>
      </w:r>
      <w:smartTag w:uri="urn:schemas-microsoft-com:office:smarttags" w:element="country-region">
        <w:smartTag w:uri="urn:schemas-microsoft-com:office:smarttags" w:element="place">
          <w:r w:rsidRPr="00AA45B0">
            <w:t>Australia</w:t>
          </w:r>
        </w:smartTag>
      </w:smartTag>
      <w:r w:rsidRPr="00AA45B0">
        <w:t xml:space="preserve"> without having notified the Secretary that the claimant proposed to leave or is leaving; and</w:t>
      </w:r>
    </w:p>
    <w:p w:rsidR="00F01773" w:rsidRPr="00AA45B0" w:rsidRDefault="00F01773" w:rsidP="00F01773">
      <w:pPr>
        <w:pStyle w:val="paragraph"/>
      </w:pPr>
      <w:r w:rsidRPr="00AA45B0">
        <w:tab/>
        <w:t>(c)</w:t>
      </w:r>
      <w:r w:rsidRPr="00AA45B0">
        <w:tab/>
        <w:t xml:space="preserve">less than </w:t>
      </w:r>
      <w:r w:rsidR="008E2A44" w:rsidRPr="00AA45B0">
        <w:t>6 weeks</w:t>
      </w:r>
      <w:r w:rsidRPr="00AA45B0">
        <w:t xml:space="preserve"> have passed since the claimant left </w:t>
      </w:r>
      <w:smartTag w:uri="urn:schemas-microsoft-com:office:smarttags" w:element="country-region">
        <w:smartTag w:uri="urn:schemas-microsoft-com:office:smarttags" w:element="place">
          <w:r w:rsidRPr="00AA45B0">
            <w:t>Australia</w:t>
          </w:r>
        </w:smartTag>
      </w:smartTag>
      <w:r w:rsidRPr="00AA45B0">
        <w:t>.</w:t>
      </w:r>
    </w:p>
    <w:p w:rsidR="00F01773" w:rsidRPr="00AA45B0" w:rsidRDefault="00F01773" w:rsidP="00F01773">
      <w:pPr>
        <w:pStyle w:val="subsection"/>
      </w:pPr>
      <w:r w:rsidRPr="00AA45B0">
        <w:tab/>
        <w:t>(2)</w:t>
      </w:r>
      <w:r w:rsidRPr="00AA45B0">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A45B0" w:rsidRDefault="00F01773" w:rsidP="00F01773">
      <w:pPr>
        <w:pStyle w:val="subsection"/>
      </w:pPr>
      <w:r w:rsidRPr="00AA45B0">
        <w:tab/>
        <w:t>(3)</w:t>
      </w:r>
      <w:r w:rsidRPr="00AA45B0">
        <w:tab/>
        <w:t xml:space="preserve">If the Secretary varies the determination under </w:t>
      </w:r>
      <w:r w:rsidR="004701AF" w:rsidRPr="00AA45B0">
        <w:t>subsection (</w:t>
      </w:r>
      <w:r w:rsidRPr="00AA45B0">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A45B0" w:rsidRDefault="00F01773" w:rsidP="00F01773">
      <w:pPr>
        <w:pStyle w:val="ActHead5"/>
      </w:pPr>
      <w:bookmarkStart w:id="58" w:name="_Toc79749698"/>
      <w:r w:rsidRPr="009E5680">
        <w:rPr>
          <w:rStyle w:val="CharSectno"/>
        </w:rPr>
        <w:t>30B</w:t>
      </w:r>
      <w:r w:rsidRPr="00AA45B0">
        <w:t xml:space="preserve">  Variation of instalment entitlement determination where failure to notify FTB </w:t>
      </w:r>
      <w:r w:rsidR="000F1295" w:rsidRPr="00AA45B0">
        <w:t xml:space="preserve">or regular care </w:t>
      </w:r>
      <w:r w:rsidRPr="00AA45B0">
        <w:t xml:space="preserve">child’s departure from </w:t>
      </w:r>
      <w:smartTag w:uri="urn:schemas-microsoft-com:office:smarttags" w:element="country-region">
        <w:smartTag w:uri="urn:schemas-microsoft-com:office:smarttags" w:element="place">
          <w:r w:rsidRPr="00AA45B0">
            <w:t>Australia</w:t>
          </w:r>
        </w:smartTag>
      </w:smartTag>
      <w:bookmarkEnd w:id="58"/>
    </w:p>
    <w:p w:rsidR="00F01773" w:rsidRPr="00AA45B0" w:rsidRDefault="00F01773" w:rsidP="00F01773">
      <w:pPr>
        <w:pStyle w:val="subsection"/>
        <w:keepNext/>
      </w:pPr>
      <w:r w:rsidRPr="00AA45B0">
        <w:tab/>
        <w:t>(1)</w:t>
      </w:r>
      <w:r w:rsidRPr="00AA45B0">
        <w:tab/>
        <w:t>This section applies if:</w:t>
      </w:r>
    </w:p>
    <w:p w:rsidR="00F01773" w:rsidRPr="00AA45B0" w:rsidRDefault="00F01773" w:rsidP="00F01773">
      <w:pPr>
        <w:pStyle w:val="paragraph"/>
      </w:pPr>
      <w:r w:rsidRPr="00AA45B0">
        <w:tab/>
        <w:t>(a)</w:t>
      </w:r>
      <w:r w:rsidRPr="00AA45B0">
        <w:tab/>
        <w:t>a determination is in force on a particular day under which the claimant is entitled to be paid family tax benefit by instalment; and</w:t>
      </w:r>
    </w:p>
    <w:p w:rsidR="00F01773" w:rsidRPr="00AA45B0" w:rsidRDefault="00F01773" w:rsidP="00F01773">
      <w:pPr>
        <w:pStyle w:val="paragraph"/>
      </w:pPr>
      <w:r w:rsidRPr="00AA45B0">
        <w:tab/>
        <w:t>(b)</w:t>
      </w:r>
      <w:r w:rsidRPr="00AA45B0">
        <w:tab/>
        <w:t>an FTB child</w:t>
      </w:r>
      <w:r w:rsidR="00C94B70" w:rsidRPr="00AA45B0">
        <w:t>, or a regular care child who is also a rent assistance child,</w:t>
      </w:r>
      <w:r w:rsidRPr="00AA45B0">
        <w:t xml:space="preserve"> of the claimant leaves </w:t>
      </w:r>
      <w:smartTag w:uri="urn:schemas-microsoft-com:office:smarttags" w:element="country-region">
        <w:smartTag w:uri="urn:schemas-microsoft-com:office:smarttags" w:element="place">
          <w:r w:rsidRPr="00AA45B0">
            <w:t>Australia</w:t>
          </w:r>
        </w:smartTag>
      </w:smartTag>
      <w:r w:rsidRPr="00AA45B0">
        <w:t xml:space="preserve"> without the claimant having notified the Secretary that </w:t>
      </w:r>
      <w:r w:rsidR="003741FB" w:rsidRPr="00AA45B0">
        <w:t>the child</w:t>
      </w:r>
      <w:r w:rsidRPr="00AA45B0">
        <w:t xml:space="preserve"> will leave or is leaving; and</w:t>
      </w:r>
    </w:p>
    <w:p w:rsidR="00F01773" w:rsidRPr="00AA45B0" w:rsidRDefault="00F01773" w:rsidP="00F01773">
      <w:pPr>
        <w:pStyle w:val="paragraph"/>
      </w:pPr>
      <w:r w:rsidRPr="00AA45B0">
        <w:tab/>
        <w:t>(c)</w:t>
      </w:r>
      <w:r w:rsidRPr="00AA45B0">
        <w:tab/>
        <w:t xml:space="preserve">less than </w:t>
      </w:r>
      <w:r w:rsidR="008E2A44" w:rsidRPr="00AA45B0">
        <w:t>6 weeks</w:t>
      </w:r>
      <w:r w:rsidRPr="00AA45B0">
        <w:t xml:space="preserve"> have passed since </w:t>
      </w:r>
      <w:r w:rsidR="003741FB" w:rsidRPr="00AA45B0">
        <w:t>the child</w:t>
      </w:r>
      <w:r w:rsidRPr="00AA45B0">
        <w:t xml:space="preserve"> left </w:t>
      </w:r>
      <w:smartTag w:uri="urn:schemas-microsoft-com:office:smarttags" w:element="country-region">
        <w:smartTag w:uri="urn:schemas-microsoft-com:office:smarttags" w:element="place">
          <w:r w:rsidRPr="00AA45B0">
            <w:t>Australia</w:t>
          </w:r>
        </w:smartTag>
      </w:smartTag>
      <w:r w:rsidRPr="00AA45B0">
        <w:t>.</w:t>
      </w:r>
    </w:p>
    <w:p w:rsidR="00F01773" w:rsidRPr="00AA45B0" w:rsidRDefault="00F01773" w:rsidP="00F01773">
      <w:pPr>
        <w:pStyle w:val="subsection"/>
      </w:pPr>
      <w:r w:rsidRPr="00AA45B0">
        <w:tab/>
        <w:t>(2)</w:t>
      </w:r>
      <w:r w:rsidRPr="00AA45B0">
        <w:tab/>
        <w:t>The Secretary may vary the determination so that, for any day on which the determination was or will be in force after the end of the last instalment period before the variation takes place, the determination:</w:t>
      </w:r>
    </w:p>
    <w:p w:rsidR="00BA78A3" w:rsidRPr="00AA45B0" w:rsidRDefault="00BA78A3" w:rsidP="00BA78A3">
      <w:pPr>
        <w:pStyle w:val="paragraph"/>
      </w:pPr>
      <w:r w:rsidRPr="00AA45B0">
        <w:tab/>
        <w:t>(a)</w:t>
      </w:r>
      <w:r w:rsidRPr="00AA45B0">
        <w:tab/>
        <w:t xml:space="preserve">has the effect that the claimant is not entitled to be paid family tax benefit, if the conditions in </w:t>
      </w:r>
      <w:r w:rsidR="004701AF" w:rsidRPr="00AA45B0">
        <w:t>paragraphs (</w:t>
      </w:r>
      <w:r w:rsidRPr="00AA45B0">
        <w:t>1)(b) and (c) are met in relation to:</w:t>
      </w:r>
    </w:p>
    <w:p w:rsidR="00BA78A3" w:rsidRPr="00AA45B0" w:rsidRDefault="00BA78A3" w:rsidP="00BA78A3">
      <w:pPr>
        <w:pStyle w:val="paragraphsub"/>
      </w:pPr>
      <w:r w:rsidRPr="00AA45B0">
        <w:tab/>
        <w:t>(i)</w:t>
      </w:r>
      <w:r w:rsidRPr="00AA45B0">
        <w:tab/>
        <w:t>each FTB child of the claimant; and</w:t>
      </w:r>
    </w:p>
    <w:p w:rsidR="00BA78A3" w:rsidRPr="00AA45B0" w:rsidRDefault="00BA78A3" w:rsidP="00BA78A3">
      <w:pPr>
        <w:pStyle w:val="paragraphsub"/>
      </w:pPr>
      <w:r w:rsidRPr="00AA45B0">
        <w:tab/>
        <w:t>(ii)</w:t>
      </w:r>
      <w:r w:rsidRPr="00AA45B0">
        <w:tab/>
        <w:t>each regular care child who is also a rent assistance child of the claimant; or</w:t>
      </w:r>
    </w:p>
    <w:p w:rsidR="00BA78A3" w:rsidRPr="00AA45B0" w:rsidRDefault="00BA78A3" w:rsidP="00BA78A3">
      <w:pPr>
        <w:pStyle w:val="paragraph"/>
      </w:pPr>
      <w:r w:rsidRPr="00AA45B0">
        <w:tab/>
        <w:t>(b)</w:t>
      </w:r>
      <w:r w:rsidRPr="00AA45B0">
        <w:tab/>
        <w:t xml:space="preserve">has the effect that the daily rate of family tax benefit for which the claimant is entitled under the determination does not take into account the FTB child or regular care child, if the conditions in </w:t>
      </w:r>
      <w:r w:rsidR="004701AF" w:rsidRPr="00AA45B0">
        <w:t>paragraphs (</w:t>
      </w:r>
      <w:r w:rsidRPr="00AA45B0">
        <w:t>1)(b) and (c) are not met in relation to:</w:t>
      </w:r>
    </w:p>
    <w:p w:rsidR="00BA78A3" w:rsidRPr="00AA45B0" w:rsidRDefault="00BA78A3" w:rsidP="00BA78A3">
      <w:pPr>
        <w:pStyle w:val="paragraphsub"/>
      </w:pPr>
      <w:r w:rsidRPr="00AA45B0">
        <w:tab/>
        <w:t>(i)</w:t>
      </w:r>
      <w:r w:rsidRPr="00AA45B0">
        <w:tab/>
        <w:t>each FTB child of the claimant; and</w:t>
      </w:r>
    </w:p>
    <w:p w:rsidR="00BA78A3" w:rsidRPr="00AA45B0" w:rsidRDefault="00BA78A3" w:rsidP="00BA78A3">
      <w:pPr>
        <w:pStyle w:val="paragraphsub"/>
      </w:pPr>
      <w:r w:rsidRPr="00AA45B0">
        <w:tab/>
        <w:t>(ii)</w:t>
      </w:r>
      <w:r w:rsidRPr="00AA45B0">
        <w:tab/>
        <w:t>each regular care child who is also a rent assistance child of the claimant.</w:t>
      </w:r>
    </w:p>
    <w:p w:rsidR="00F01773" w:rsidRPr="00AA45B0" w:rsidRDefault="00F01773" w:rsidP="00F01773">
      <w:pPr>
        <w:pStyle w:val="subsection"/>
      </w:pPr>
      <w:r w:rsidRPr="00AA45B0">
        <w:tab/>
        <w:t>(3)</w:t>
      </w:r>
      <w:r w:rsidRPr="00AA45B0">
        <w:tab/>
        <w:t>If the Secretary:</w:t>
      </w:r>
    </w:p>
    <w:p w:rsidR="00F01773" w:rsidRPr="00AA45B0" w:rsidRDefault="00F01773" w:rsidP="00F01773">
      <w:pPr>
        <w:pStyle w:val="paragraph"/>
      </w:pPr>
      <w:r w:rsidRPr="00AA45B0">
        <w:tab/>
        <w:t>(a)</w:t>
      </w:r>
      <w:r w:rsidRPr="00AA45B0">
        <w:tab/>
        <w:t xml:space="preserve">varies the determination under </w:t>
      </w:r>
      <w:r w:rsidR="004701AF" w:rsidRPr="00AA45B0">
        <w:t>subsection (</w:t>
      </w:r>
      <w:r w:rsidRPr="00AA45B0">
        <w:t>2); and</w:t>
      </w:r>
    </w:p>
    <w:p w:rsidR="00F01773" w:rsidRPr="00AA45B0" w:rsidRDefault="00F01773" w:rsidP="00F01773">
      <w:pPr>
        <w:pStyle w:val="paragraph"/>
      </w:pPr>
      <w:r w:rsidRPr="00AA45B0">
        <w:tab/>
        <w:t>(b)</w:t>
      </w:r>
      <w:r w:rsidRPr="00AA45B0">
        <w:tab/>
        <w:t>later obtains information relating to the question whether the claimant is entitled to be paid family tax benefit for the FTB child</w:t>
      </w:r>
      <w:r w:rsidR="008706C4" w:rsidRPr="00AA45B0">
        <w:t xml:space="preserve"> or regular care child</w:t>
      </w:r>
      <w:r w:rsidRPr="00AA45B0">
        <w:t xml:space="preserve"> for a day described in that subsection or the question what is the claimant’s daily rate of family tax benefit for the day;</w:t>
      </w:r>
    </w:p>
    <w:p w:rsidR="00F01773" w:rsidRPr="00AA45B0" w:rsidRDefault="00F01773" w:rsidP="00F01773">
      <w:pPr>
        <w:pStyle w:val="subsection2"/>
      </w:pPr>
      <w:r w:rsidRPr="00AA45B0">
        <w:t>the Secretary must vary the determination to undo the effect mentioned in that subsection relating to the day.</w:t>
      </w:r>
    </w:p>
    <w:p w:rsidR="00F01773" w:rsidRPr="00AA45B0" w:rsidRDefault="00F01773" w:rsidP="00F01773">
      <w:pPr>
        <w:pStyle w:val="ActHead5"/>
      </w:pPr>
      <w:bookmarkStart w:id="59" w:name="_Toc79749699"/>
      <w:r w:rsidRPr="009E5680">
        <w:rPr>
          <w:rStyle w:val="CharSectno"/>
        </w:rPr>
        <w:t>31</w:t>
      </w:r>
      <w:r w:rsidRPr="00AA45B0">
        <w:t xml:space="preserve">  Variation of instalment entitlement determination to reflect changes in eligibility</w:t>
      </w:r>
      <w:bookmarkEnd w:id="59"/>
    </w:p>
    <w:p w:rsidR="00F01773" w:rsidRPr="00AA45B0" w:rsidRDefault="00F01773" w:rsidP="00F01773">
      <w:pPr>
        <w:pStyle w:val="subsection"/>
        <w:keepNext/>
      </w:pPr>
      <w:r w:rsidRPr="00AA45B0">
        <w:tab/>
        <w:t>(1)</w:t>
      </w:r>
      <w:r w:rsidRPr="00AA45B0">
        <w:tab/>
        <w:t>If:</w:t>
      </w:r>
    </w:p>
    <w:p w:rsidR="00F01773" w:rsidRPr="00AA45B0" w:rsidRDefault="00F01773" w:rsidP="00F01773">
      <w:pPr>
        <w:pStyle w:val="paragraph"/>
      </w:pPr>
      <w:r w:rsidRPr="00AA45B0">
        <w:tab/>
        <w:t>(a)</w:t>
      </w:r>
      <w:r w:rsidRPr="00AA45B0">
        <w:tab/>
        <w:t>a determination is made under section</w:t>
      </w:r>
      <w:r w:rsidR="004701AF" w:rsidRPr="00AA45B0">
        <w:t> </w:t>
      </w:r>
      <w:r w:rsidRPr="00AA45B0">
        <w:t>16 that a claimant is entitled to be paid family tax benefit by instalment; and</w:t>
      </w:r>
    </w:p>
    <w:p w:rsidR="00F01773" w:rsidRPr="00AA45B0" w:rsidRDefault="00F01773" w:rsidP="00F01773">
      <w:pPr>
        <w:pStyle w:val="paragraph"/>
      </w:pPr>
      <w:r w:rsidRPr="00AA45B0">
        <w:tab/>
        <w:t>(b)</w:t>
      </w:r>
      <w:r w:rsidRPr="00AA45B0">
        <w:tab/>
        <w:t>after the determination is made an event occurs; and</w:t>
      </w:r>
    </w:p>
    <w:p w:rsidR="00F01773" w:rsidRPr="00AA45B0" w:rsidRDefault="00F01773" w:rsidP="00F01773">
      <w:pPr>
        <w:pStyle w:val="paragraph"/>
      </w:pPr>
      <w:r w:rsidRPr="00AA45B0">
        <w:tab/>
        <w:t>(c)</w:t>
      </w:r>
      <w:r w:rsidRPr="00AA45B0">
        <w:tab/>
        <w:t>when the Secretary becomes aware of the occurrence, the Secretary considers that, if he or she were making the determination immediately after the occurrence, he or she would conclude:</w:t>
      </w:r>
    </w:p>
    <w:p w:rsidR="00F01773" w:rsidRPr="00AA45B0" w:rsidRDefault="00F01773" w:rsidP="00F01773">
      <w:pPr>
        <w:pStyle w:val="paragraphsub"/>
      </w:pPr>
      <w:r w:rsidRPr="00AA45B0">
        <w:tab/>
        <w:t>(i)</w:t>
      </w:r>
      <w:r w:rsidRPr="00AA45B0">
        <w:tab/>
        <w:t>that the claimant was no longer eligible for family tax benefit; or</w:t>
      </w:r>
    </w:p>
    <w:p w:rsidR="00F01773" w:rsidRPr="00AA45B0" w:rsidRDefault="00F01773" w:rsidP="00F01773">
      <w:pPr>
        <w:pStyle w:val="paragraphsub"/>
      </w:pPr>
      <w:r w:rsidRPr="00AA45B0">
        <w:tab/>
        <w:t>(ii)</w:t>
      </w:r>
      <w:r w:rsidRPr="00AA45B0">
        <w:tab/>
        <w:t>that the claimant was still so eligible but that the rate of family tax benefit should be a different rate to the rate previously determined;</w:t>
      </w:r>
    </w:p>
    <w:p w:rsidR="00F01773" w:rsidRPr="00AA45B0" w:rsidRDefault="00F01773" w:rsidP="00F01773">
      <w:pPr>
        <w:pStyle w:val="subsection2"/>
      </w:pPr>
      <w:r w:rsidRPr="00AA45B0">
        <w:t xml:space="preserve">the Secretary must, subject to </w:t>
      </w:r>
      <w:r w:rsidR="004701AF" w:rsidRPr="00AA45B0">
        <w:t>subsection (</w:t>
      </w:r>
      <w:r w:rsidRPr="00AA45B0">
        <w:t>2):</w:t>
      </w:r>
    </w:p>
    <w:p w:rsidR="00F01773" w:rsidRPr="00AA45B0" w:rsidRDefault="00F01773" w:rsidP="00F01773">
      <w:pPr>
        <w:pStyle w:val="paragraph"/>
      </w:pPr>
      <w:r w:rsidRPr="00AA45B0">
        <w:tab/>
        <w:t>(d)</w:t>
      </w:r>
      <w:r w:rsidRPr="00AA45B0">
        <w:tab/>
        <w:t xml:space="preserve">if </w:t>
      </w:r>
      <w:r w:rsidR="004701AF" w:rsidRPr="00AA45B0">
        <w:t>subparagraph (</w:t>
      </w:r>
      <w:r w:rsidRPr="00AA45B0">
        <w:t>c)(i) applies—vary the determination so that the claimant is not entitled to be paid family tax benefit with effect from the date of occurrence; and</w:t>
      </w:r>
    </w:p>
    <w:p w:rsidR="00F01773" w:rsidRPr="00AA45B0" w:rsidRDefault="00F01773" w:rsidP="00F01773">
      <w:pPr>
        <w:pStyle w:val="paragraph"/>
      </w:pPr>
      <w:r w:rsidRPr="00AA45B0">
        <w:tab/>
        <w:t>(e)</w:t>
      </w:r>
      <w:r w:rsidRPr="00AA45B0">
        <w:tab/>
        <w:t xml:space="preserve">if </w:t>
      </w:r>
      <w:r w:rsidR="004701AF" w:rsidRPr="00AA45B0">
        <w:t>subparagraph (</w:t>
      </w:r>
      <w:r w:rsidRPr="00AA45B0">
        <w:t>c)(ii) applies—vary the determination so as to establish the different rate with effect from the date of occurrence.</w:t>
      </w:r>
    </w:p>
    <w:p w:rsidR="00F01773" w:rsidRPr="00AA45B0" w:rsidRDefault="00F01773" w:rsidP="00F01773">
      <w:pPr>
        <w:pStyle w:val="subsection"/>
      </w:pPr>
      <w:r w:rsidRPr="00AA45B0">
        <w:tab/>
        <w:t>(1A)</w:t>
      </w:r>
      <w:r w:rsidRPr="00AA45B0">
        <w:tab/>
        <w:t xml:space="preserve">For the purpose of </w:t>
      </w:r>
      <w:r w:rsidR="004701AF" w:rsidRPr="00AA45B0">
        <w:t>subsection (</w:t>
      </w:r>
      <w:r w:rsidRPr="00AA45B0">
        <w:t>1), the occurrence of an event includes the expiration of a period of time if the expiration of that period is relevant to the operation of this Act.</w:t>
      </w:r>
    </w:p>
    <w:p w:rsidR="00F01773" w:rsidRPr="00AA45B0" w:rsidRDefault="00F01773" w:rsidP="00F01773">
      <w:pPr>
        <w:pStyle w:val="subsection"/>
      </w:pPr>
      <w:r w:rsidRPr="00AA45B0">
        <w:tab/>
        <w:t>(1B)</w:t>
      </w:r>
      <w:r w:rsidRPr="00AA45B0">
        <w:tab/>
        <w:t xml:space="preserve">The reference in </w:t>
      </w:r>
      <w:r w:rsidR="004701AF" w:rsidRPr="00AA45B0">
        <w:t>subsection (</w:t>
      </w:r>
      <w:r w:rsidRPr="00AA45B0">
        <w:t>1) to the occurrence does not include the occurrence of any event:</w:t>
      </w:r>
    </w:p>
    <w:p w:rsidR="00F01773" w:rsidRPr="00AA45B0" w:rsidRDefault="00F01773" w:rsidP="00F01773">
      <w:pPr>
        <w:pStyle w:val="paragraph"/>
      </w:pPr>
      <w:r w:rsidRPr="00AA45B0">
        <w:tab/>
        <w:t>(a)</w:t>
      </w:r>
      <w:r w:rsidRPr="00AA45B0">
        <w:tab/>
        <w:t>that causes the claimant to provide a revised estimate of the claimant’s adjusted taxable income to the Secretary; or</w:t>
      </w:r>
    </w:p>
    <w:p w:rsidR="00F01773" w:rsidRPr="00AA45B0" w:rsidRDefault="00F01773" w:rsidP="00F01773">
      <w:pPr>
        <w:pStyle w:val="paragraph"/>
      </w:pPr>
      <w:r w:rsidRPr="00AA45B0">
        <w:tab/>
        <w:t>(b)</w:t>
      </w:r>
      <w:r w:rsidRPr="00AA45B0">
        <w:tab/>
        <w:t>that causes the Secretary to revise an estimate of the claimant’s maintenance income;</w:t>
      </w:r>
    </w:p>
    <w:p w:rsidR="00F01773" w:rsidRPr="00AA45B0" w:rsidRDefault="00F01773" w:rsidP="00F01773">
      <w:pPr>
        <w:pStyle w:val="subsection2"/>
      </w:pPr>
      <w:r w:rsidRPr="00AA45B0">
        <w:t>unless:</w:t>
      </w:r>
    </w:p>
    <w:p w:rsidR="00F01773" w:rsidRPr="00AA45B0" w:rsidRDefault="00F01773" w:rsidP="00F01773">
      <w:pPr>
        <w:pStyle w:val="paragraph"/>
      </w:pPr>
      <w:r w:rsidRPr="00AA45B0">
        <w:tab/>
        <w:t>(c)</w:t>
      </w:r>
      <w:r w:rsidRPr="00AA45B0">
        <w:tab/>
        <w:t>the event also affects the claimant’s eligibility for family tax benefit, or the rate of family tax benefit payable to the claimant, for a reason other than the amount of the claimant’s adjusted taxable income or maintenance income; or</w:t>
      </w:r>
    </w:p>
    <w:p w:rsidR="00F01773" w:rsidRPr="00AA45B0" w:rsidRDefault="00F01773" w:rsidP="00F01773">
      <w:pPr>
        <w:pStyle w:val="paragraph"/>
      </w:pPr>
      <w:r w:rsidRPr="00AA45B0">
        <w:tab/>
        <w:t>(d)</w:t>
      </w:r>
      <w:r w:rsidRPr="00AA45B0">
        <w:tab/>
        <w:t>the event is the claimant’s becoming, or ceasing to be, a member of a couple.</w:t>
      </w:r>
    </w:p>
    <w:p w:rsidR="008E2A44" w:rsidRPr="00AA45B0" w:rsidRDefault="008E2A44" w:rsidP="008E2A44">
      <w:pPr>
        <w:pStyle w:val="subsection"/>
      </w:pPr>
      <w:r w:rsidRPr="00AA45B0">
        <w:tab/>
        <w:t>(1C)</w:t>
      </w:r>
      <w:r w:rsidRPr="00AA45B0">
        <w:tab/>
        <w:t>If:</w:t>
      </w:r>
    </w:p>
    <w:p w:rsidR="008E2A44" w:rsidRPr="00AA45B0" w:rsidRDefault="008E2A44" w:rsidP="008E2A44">
      <w:pPr>
        <w:pStyle w:val="paragraph"/>
      </w:pPr>
      <w:r w:rsidRPr="00AA45B0">
        <w:tab/>
        <w:t>(a)</w:t>
      </w:r>
      <w:r w:rsidRPr="00AA45B0">
        <w:tab/>
        <w:t xml:space="preserve">the Secretary under </w:t>
      </w:r>
      <w:r w:rsidR="004701AF" w:rsidRPr="00AA45B0">
        <w:t>paragraph (</w:t>
      </w:r>
      <w:r w:rsidRPr="00AA45B0">
        <w:t>1)(d) varies a determination in relation to an individual because of subsection</w:t>
      </w:r>
      <w:r w:rsidR="004701AF" w:rsidRPr="00AA45B0">
        <w:t> </w:t>
      </w:r>
      <w:r w:rsidRPr="00AA45B0">
        <w:t>24(1) of the Family Assistance Act; and</w:t>
      </w:r>
    </w:p>
    <w:p w:rsidR="008E2A44" w:rsidRPr="00AA45B0" w:rsidRDefault="008E2A44" w:rsidP="008E2A44">
      <w:pPr>
        <w:pStyle w:val="paragraph"/>
      </w:pPr>
      <w:r w:rsidRPr="00AA45B0">
        <w:tab/>
        <w:t>(b)</w:t>
      </w:r>
      <w:r w:rsidRPr="00AA45B0">
        <w:tab/>
        <w:t>the child concerned comes to Australia within the period of 13 weeks beginning on the day after the end of:</w:t>
      </w:r>
    </w:p>
    <w:p w:rsidR="008E2A44" w:rsidRPr="00AA45B0" w:rsidRDefault="008E2A44" w:rsidP="008E2A44">
      <w:pPr>
        <w:pStyle w:val="paragraphsub"/>
      </w:pPr>
      <w:r w:rsidRPr="00AA45B0">
        <w:tab/>
        <w:t>(i)</w:t>
      </w:r>
      <w:r w:rsidRPr="00AA45B0">
        <w:tab/>
        <w:t>the 6</w:t>
      </w:r>
      <w:r w:rsidR="009E5680">
        <w:noBreakHyphen/>
      </w:r>
      <w:r w:rsidRPr="00AA45B0">
        <w:t>week period referred to in subsection</w:t>
      </w:r>
      <w:r w:rsidR="004701AF" w:rsidRPr="00AA45B0">
        <w:t> </w:t>
      </w:r>
      <w:r w:rsidRPr="00AA45B0">
        <w:t>24(1) of the Family Assistance Act; or</w:t>
      </w:r>
    </w:p>
    <w:p w:rsidR="008E2A44" w:rsidRPr="00AA45B0" w:rsidRDefault="008E2A44" w:rsidP="008E2A44">
      <w:pPr>
        <w:pStyle w:val="paragraphsub"/>
      </w:pPr>
      <w:r w:rsidRPr="00AA45B0">
        <w:tab/>
        <w:t>(ii)</w:t>
      </w:r>
      <w:r w:rsidRPr="00AA45B0">
        <w:tab/>
        <w:t>if that 6</w:t>
      </w:r>
      <w:r w:rsidR="009E5680">
        <w:noBreakHyphen/>
      </w:r>
      <w:r w:rsidRPr="00AA45B0">
        <w:t>week period has been extended under subsection</w:t>
      </w:r>
      <w:r w:rsidR="004701AF" w:rsidRPr="00AA45B0">
        <w:t> </w:t>
      </w:r>
      <w:r w:rsidRPr="00AA45B0">
        <w:t>24(7) or (9) of the Family Assistance Act—that period as so extended; and</w:t>
      </w:r>
    </w:p>
    <w:p w:rsidR="008E2A44" w:rsidRPr="00AA45B0" w:rsidRDefault="008E2A44" w:rsidP="008E2A44">
      <w:pPr>
        <w:pStyle w:val="paragraph"/>
      </w:pPr>
      <w:r w:rsidRPr="00AA45B0">
        <w:tab/>
        <w:t>(c)</w:t>
      </w:r>
      <w:r w:rsidRPr="00AA45B0">
        <w:tab/>
        <w:t>the Secretary is satisfied that the individual is eligible for family tax benefit on the day the child comes to Australia;</w:t>
      </w:r>
    </w:p>
    <w:p w:rsidR="008E2A44" w:rsidRPr="00AA45B0" w:rsidRDefault="008E2A44" w:rsidP="008E2A44">
      <w:pPr>
        <w:pStyle w:val="subsection2"/>
      </w:pPr>
      <w:r w:rsidRPr="00AA45B0">
        <w:t>then the Secretary must vary the determination so that the individual is entitled to be paid family tax benefit with effect from the date of the child coming to Australia.</w:t>
      </w:r>
    </w:p>
    <w:p w:rsidR="008E2A44" w:rsidRPr="00AA45B0" w:rsidRDefault="008E2A44" w:rsidP="008E2A44">
      <w:pPr>
        <w:pStyle w:val="notetext"/>
      </w:pPr>
      <w:r w:rsidRPr="00AA45B0">
        <w:t>Note:</w:t>
      </w:r>
      <w:r w:rsidRPr="00AA45B0">
        <w:tab/>
        <w:t>The individual does not have to make another claim for family tax benefit.</w:t>
      </w:r>
    </w:p>
    <w:p w:rsidR="008E2A44" w:rsidRPr="00AA45B0" w:rsidRDefault="008E2A44" w:rsidP="008E2A44">
      <w:pPr>
        <w:pStyle w:val="subsection"/>
      </w:pPr>
      <w:r w:rsidRPr="00AA45B0">
        <w:tab/>
        <w:t>(1D)</w:t>
      </w:r>
      <w:r w:rsidRPr="00AA45B0">
        <w:tab/>
        <w:t>If:</w:t>
      </w:r>
    </w:p>
    <w:p w:rsidR="008E2A44" w:rsidRPr="00AA45B0" w:rsidRDefault="008E2A44" w:rsidP="008E2A44">
      <w:pPr>
        <w:pStyle w:val="paragraph"/>
      </w:pPr>
      <w:r w:rsidRPr="00AA45B0">
        <w:tab/>
        <w:t>(a)</w:t>
      </w:r>
      <w:r w:rsidRPr="00AA45B0">
        <w:tab/>
        <w:t xml:space="preserve">the Secretary under </w:t>
      </w:r>
      <w:r w:rsidR="004701AF" w:rsidRPr="00AA45B0">
        <w:t>paragraph (</w:t>
      </w:r>
      <w:r w:rsidRPr="00AA45B0">
        <w:t>1)(d) varies a determination in relation to an individual because of subsection</w:t>
      </w:r>
      <w:r w:rsidR="004701AF" w:rsidRPr="00AA45B0">
        <w:t> </w:t>
      </w:r>
      <w:r w:rsidRPr="00AA45B0">
        <w:t>24(4) of the Family Assistance Act; and</w:t>
      </w:r>
    </w:p>
    <w:p w:rsidR="008E2A44" w:rsidRPr="00AA45B0" w:rsidRDefault="008E2A44" w:rsidP="008E2A44">
      <w:pPr>
        <w:pStyle w:val="paragraph"/>
      </w:pPr>
      <w:r w:rsidRPr="00AA45B0">
        <w:tab/>
        <w:t>(b)</w:t>
      </w:r>
      <w:r w:rsidRPr="00AA45B0">
        <w:tab/>
        <w:t>the individual returns to Australia within the period of 13 weeks beginning on the day after the end of:</w:t>
      </w:r>
    </w:p>
    <w:p w:rsidR="008E2A44" w:rsidRPr="00AA45B0" w:rsidRDefault="008E2A44" w:rsidP="008E2A44">
      <w:pPr>
        <w:pStyle w:val="paragraphsub"/>
      </w:pPr>
      <w:r w:rsidRPr="00AA45B0">
        <w:tab/>
        <w:t>(i)</w:t>
      </w:r>
      <w:r w:rsidRPr="00AA45B0">
        <w:tab/>
        <w:t>the 6</w:t>
      </w:r>
      <w:r w:rsidR="009E5680">
        <w:noBreakHyphen/>
      </w:r>
      <w:r w:rsidRPr="00AA45B0">
        <w:t>week period referred to in subsection</w:t>
      </w:r>
      <w:r w:rsidR="004701AF" w:rsidRPr="00AA45B0">
        <w:t> </w:t>
      </w:r>
      <w:r w:rsidRPr="00AA45B0">
        <w:t>24(4) of the Family Assistance Act; or</w:t>
      </w:r>
    </w:p>
    <w:p w:rsidR="008E2A44" w:rsidRPr="00AA45B0" w:rsidRDefault="008E2A44" w:rsidP="008E2A44">
      <w:pPr>
        <w:pStyle w:val="paragraphsub"/>
      </w:pPr>
      <w:r w:rsidRPr="00AA45B0">
        <w:tab/>
        <w:t>(ii)</w:t>
      </w:r>
      <w:r w:rsidRPr="00AA45B0">
        <w:tab/>
        <w:t>if that 6</w:t>
      </w:r>
      <w:r w:rsidR="009E5680">
        <w:noBreakHyphen/>
      </w:r>
      <w:r w:rsidRPr="00AA45B0">
        <w:t>week period has been extended under subsection</w:t>
      </w:r>
      <w:r w:rsidR="004701AF" w:rsidRPr="00AA45B0">
        <w:t> </w:t>
      </w:r>
      <w:r w:rsidRPr="00AA45B0">
        <w:t>24(7), (9) or (10) of the Family Assistance Act—that period as so extended; and</w:t>
      </w:r>
    </w:p>
    <w:p w:rsidR="008E2A44" w:rsidRPr="00AA45B0" w:rsidRDefault="008E2A44" w:rsidP="008E2A44">
      <w:pPr>
        <w:pStyle w:val="paragraph"/>
      </w:pPr>
      <w:r w:rsidRPr="00AA45B0">
        <w:tab/>
        <w:t>(c)</w:t>
      </w:r>
      <w:r w:rsidRPr="00AA45B0">
        <w:tab/>
        <w:t>the Secretary is satisfied that the individual is eligible for family tax benefit on the day the individual returns to Australia;</w:t>
      </w:r>
    </w:p>
    <w:p w:rsidR="008E2A44" w:rsidRPr="00AA45B0" w:rsidRDefault="008E2A44" w:rsidP="008E2A44">
      <w:pPr>
        <w:pStyle w:val="subsection2"/>
      </w:pPr>
      <w:r w:rsidRPr="00AA45B0">
        <w:t>then the Secretary must vary the determination so that the individual is entitled to be paid family tax benefit with effect from the date of the individual’s return to Australia.</w:t>
      </w:r>
    </w:p>
    <w:p w:rsidR="008E2A44" w:rsidRPr="00AA45B0" w:rsidRDefault="008E2A44" w:rsidP="008E2A44">
      <w:pPr>
        <w:pStyle w:val="notetext"/>
      </w:pPr>
      <w:r w:rsidRPr="00AA45B0">
        <w:t>Note:</w:t>
      </w:r>
      <w:r w:rsidRPr="00AA45B0">
        <w:tab/>
        <w:t>The individual does not have to make another claim for family tax benefit.</w:t>
      </w:r>
    </w:p>
    <w:p w:rsidR="008E2A44" w:rsidRPr="00AA45B0" w:rsidRDefault="008E2A44" w:rsidP="008E2A44">
      <w:pPr>
        <w:pStyle w:val="subsection"/>
      </w:pPr>
      <w:r w:rsidRPr="00AA45B0">
        <w:tab/>
        <w:t>(1E)</w:t>
      </w:r>
      <w:r w:rsidRPr="00AA45B0">
        <w:tab/>
      </w:r>
      <w:r w:rsidR="004701AF" w:rsidRPr="00AA45B0">
        <w:t>Subsections (</w:t>
      </w:r>
      <w:r w:rsidRPr="00AA45B0">
        <w:t xml:space="preserve">1C) and (1D) do not limit any later application of </w:t>
      </w:r>
      <w:r w:rsidR="004701AF" w:rsidRPr="00AA45B0">
        <w:t>subsection (</w:t>
      </w:r>
      <w:r w:rsidRPr="00AA45B0">
        <w:t>1) in relation to the determination.</w:t>
      </w:r>
    </w:p>
    <w:p w:rsidR="008E2A44" w:rsidRPr="00AA45B0" w:rsidRDefault="008E2A44" w:rsidP="008E2A44">
      <w:pPr>
        <w:pStyle w:val="notetext"/>
      </w:pPr>
      <w:r w:rsidRPr="00AA45B0">
        <w:t>Example:</w:t>
      </w:r>
      <w:r w:rsidRPr="00AA45B0">
        <w:tab/>
        <w:t xml:space="preserve">The Secretary under </w:t>
      </w:r>
      <w:r w:rsidR="004701AF" w:rsidRPr="00AA45B0">
        <w:t>subsection (</w:t>
      </w:r>
      <w:r w:rsidRPr="00AA45B0">
        <w:t>1D) varies the determination so that the individual is entitled to be paid family tax benefit.</w:t>
      </w:r>
    </w:p>
    <w:p w:rsidR="008E2A44" w:rsidRPr="00AA45B0" w:rsidRDefault="008E2A44" w:rsidP="008E2A44">
      <w:pPr>
        <w:pStyle w:val="notetext"/>
      </w:pPr>
      <w:r w:rsidRPr="00AA45B0">
        <w:tab/>
        <w:t>The individual remains in Australia for 8 weeks, but then leaves Australia again for more than 6 weeks.</w:t>
      </w:r>
    </w:p>
    <w:p w:rsidR="008E2A44" w:rsidRPr="00AA45B0" w:rsidRDefault="008E2A44" w:rsidP="008E2A44">
      <w:pPr>
        <w:pStyle w:val="notetext"/>
      </w:pPr>
      <w:r w:rsidRPr="00AA45B0">
        <w:tab/>
        <w:t>Because of subsection</w:t>
      </w:r>
      <w:r w:rsidR="004701AF" w:rsidRPr="00AA45B0">
        <w:t> </w:t>
      </w:r>
      <w:r w:rsidRPr="00AA45B0">
        <w:t xml:space="preserve">24(4) of the Family Assistance Act, the Secretary may, under </w:t>
      </w:r>
      <w:r w:rsidR="004701AF" w:rsidRPr="00AA45B0">
        <w:t>paragraph (</w:t>
      </w:r>
      <w:r w:rsidRPr="00AA45B0">
        <w:t>1)(d) of this section, vary the determination again so that the individual is not entitled to be paid family tax benefit.</w:t>
      </w:r>
    </w:p>
    <w:p w:rsidR="00F01773" w:rsidRPr="00AA45B0" w:rsidRDefault="00F01773" w:rsidP="00F01773">
      <w:pPr>
        <w:pStyle w:val="SubsectionHead"/>
      </w:pPr>
      <w:r w:rsidRPr="00AA45B0">
        <w:t>Beneficial variations only to have limited effect</w:t>
      </w:r>
    </w:p>
    <w:p w:rsidR="00F01773" w:rsidRPr="00AA45B0" w:rsidRDefault="00F01773" w:rsidP="00F01773">
      <w:pPr>
        <w:pStyle w:val="subsection"/>
      </w:pPr>
      <w:r w:rsidRPr="00AA45B0">
        <w:tab/>
        <w:t>(2)</w:t>
      </w:r>
      <w:r w:rsidRPr="00AA45B0">
        <w:tab/>
        <w:t>If:</w:t>
      </w:r>
    </w:p>
    <w:p w:rsidR="00F01773" w:rsidRPr="00AA45B0" w:rsidRDefault="00F01773" w:rsidP="00F01773">
      <w:pPr>
        <w:pStyle w:val="paragraph"/>
      </w:pPr>
      <w:r w:rsidRPr="00AA45B0">
        <w:tab/>
        <w:t>(a)</w:t>
      </w:r>
      <w:r w:rsidRPr="00AA45B0">
        <w:tab/>
        <w:t xml:space="preserve">the Secretary does not become aware of the occurrence of the event until after the end of the income year (the </w:t>
      </w:r>
      <w:r w:rsidRPr="00AA45B0">
        <w:rPr>
          <w:b/>
          <w:i/>
        </w:rPr>
        <w:t>second income year</w:t>
      </w:r>
      <w:r w:rsidRPr="00AA45B0">
        <w:t>) following the one in which the event occurred; and</w:t>
      </w:r>
    </w:p>
    <w:p w:rsidR="00F01773" w:rsidRPr="00AA45B0" w:rsidRDefault="00F01773" w:rsidP="00F01773">
      <w:pPr>
        <w:pStyle w:val="paragraph"/>
      </w:pPr>
      <w:r w:rsidRPr="00AA45B0">
        <w:tab/>
        <w:t>(b)</w:t>
      </w:r>
      <w:r w:rsidRPr="00AA45B0">
        <w:tab/>
        <w:t>the claimant did not notify the Secretary of the occurrence of the event before the end of the second income year; and</w:t>
      </w:r>
    </w:p>
    <w:p w:rsidR="00F01773" w:rsidRPr="00AA45B0" w:rsidRDefault="00F01773" w:rsidP="00F01773">
      <w:pPr>
        <w:pStyle w:val="paragraph"/>
      </w:pPr>
      <w:r w:rsidRPr="00AA45B0">
        <w:tab/>
        <w:t>(c)</w:t>
      </w:r>
      <w:r w:rsidRPr="00AA45B0">
        <w:tab/>
        <w:t xml:space="preserve">apart from this subsection, the Secretary would be required by </w:t>
      </w:r>
      <w:r w:rsidR="004701AF" w:rsidRPr="00AA45B0">
        <w:t>subsection (</w:t>
      </w:r>
      <w:r w:rsidRPr="00AA45B0">
        <w:t>1) to vary the determination so as to increase the claimant’s entitlement to family tax benefit under the determination;</w:t>
      </w:r>
    </w:p>
    <w:p w:rsidR="00F01773" w:rsidRPr="00AA45B0" w:rsidRDefault="00F01773" w:rsidP="00F01773">
      <w:pPr>
        <w:pStyle w:val="subsection2"/>
      </w:pPr>
      <w:r w:rsidRPr="00AA45B0">
        <w:t>the Secretary must vary the determination so that it has that effect only from the beginning of the income year that precedes the one in which the Secretary becomes aware of the event.</w:t>
      </w:r>
    </w:p>
    <w:p w:rsidR="00F01773" w:rsidRPr="00AA45B0" w:rsidRDefault="00F01773" w:rsidP="00F01773">
      <w:pPr>
        <w:pStyle w:val="SubsectionHead"/>
      </w:pPr>
      <w:r w:rsidRPr="00AA45B0">
        <w:t>Sections</w:t>
      </w:r>
      <w:r w:rsidR="004701AF" w:rsidRPr="00AA45B0">
        <w:t> </w:t>
      </w:r>
      <w:r w:rsidRPr="00AA45B0">
        <w:t>27, 27A, 28, 28A, 28B, 30, 30A and 30B and subsection</w:t>
      </w:r>
      <w:r w:rsidR="004701AF" w:rsidRPr="00AA45B0">
        <w:t> </w:t>
      </w:r>
      <w:r w:rsidRPr="00AA45B0">
        <w:t>29(2) variations prevail</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when the variation under this section takes place, a variation of the determination is in force under section</w:t>
      </w:r>
      <w:r w:rsidR="004701AF" w:rsidRPr="00AA45B0">
        <w:t> </w:t>
      </w:r>
      <w:r w:rsidRPr="00AA45B0">
        <w:t>27, 27A, 28, 28A, 28B, 30, 30A or 30B or subsection</w:t>
      </w:r>
      <w:r w:rsidR="004701AF" w:rsidRPr="00AA45B0">
        <w:t> </w:t>
      </w:r>
      <w:r w:rsidRPr="00AA45B0">
        <w:t>29(2); and</w:t>
      </w:r>
    </w:p>
    <w:p w:rsidR="00F01773" w:rsidRPr="00AA45B0" w:rsidRDefault="00F01773" w:rsidP="00F01773">
      <w:pPr>
        <w:pStyle w:val="paragraph"/>
      </w:pPr>
      <w:r w:rsidRPr="00AA45B0">
        <w:tab/>
        <w:t>(b)</w:t>
      </w:r>
      <w:r w:rsidRPr="00AA45B0">
        <w:tab/>
        <w:t>the variation under that section or subsection has effect for any period when the variation under this section would have the effect that the claimant is entitled to be paid family tax benefit;</w:t>
      </w:r>
    </w:p>
    <w:p w:rsidR="00F01773" w:rsidRPr="00AA45B0" w:rsidRDefault="00F01773" w:rsidP="00F01773">
      <w:pPr>
        <w:pStyle w:val="subsection2"/>
      </w:pPr>
      <w:r w:rsidRPr="00AA45B0">
        <w:t>the variation under that section or subsection prevails over the variation under this section.</w:t>
      </w:r>
    </w:p>
    <w:p w:rsidR="00F01773" w:rsidRPr="00AA45B0" w:rsidRDefault="00F01773" w:rsidP="00DF20DA">
      <w:pPr>
        <w:pStyle w:val="ActHead5"/>
      </w:pPr>
      <w:bookmarkStart w:id="60" w:name="_Toc79749700"/>
      <w:r w:rsidRPr="009E5680">
        <w:rPr>
          <w:rStyle w:val="CharSectno"/>
        </w:rPr>
        <w:t>31A</w:t>
      </w:r>
      <w:r w:rsidRPr="00AA45B0">
        <w:t xml:space="preserve">  Variation of instalment entitlement determination to reflect revised adjusted taxable income estimates</w:t>
      </w:r>
      <w:bookmarkEnd w:id="60"/>
    </w:p>
    <w:p w:rsidR="00F01773" w:rsidRPr="00AA45B0" w:rsidRDefault="00F01773" w:rsidP="00DF20DA">
      <w:pPr>
        <w:pStyle w:val="subsection"/>
        <w:keepNext/>
        <w:keepLines/>
      </w:pPr>
      <w:r w:rsidRPr="00AA45B0">
        <w:tab/>
        <w:t>(1)</w:t>
      </w:r>
      <w:r w:rsidRPr="00AA45B0">
        <w:tab/>
        <w:t>If:</w:t>
      </w:r>
    </w:p>
    <w:p w:rsidR="00F01773" w:rsidRPr="00AA45B0" w:rsidRDefault="00F01773" w:rsidP="00DF20DA">
      <w:pPr>
        <w:pStyle w:val="paragraph"/>
        <w:keepNext/>
        <w:keepLines/>
      </w:pPr>
      <w:r w:rsidRPr="00AA45B0">
        <w:tab/>
        <w:t>(a)</w:t>
      </w:r>
      <w:r w:rsidRPr="00AA45B0">
        <w:tab/>
        <w:t>a determination is in force on a particular day under which a claimant is entitled to be paid family tax benefit by instalment; and</w:t>
      </w:r>
    </w:p>
    <w:p w:rsidR="00C34660" w:rsidRPr="00AA45B0" w:rsidRDefault="00C34660" w:rsidP="00C34660">
      <w:pPr>
        <w:pStyle w:val="paragraph"/>
      </w:pPr>
      <w:r w:rsidRPr="00AA45B0">
        <w:tab/>
        <w:t>(b)</w:t>
      </w:r>
      <w:r w:rsidRPr="00AA45B0">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A45B0" w:rsidRDefault="00C34660" w:rsidP="00C34660">
      <w:pPr>
        <w:pStyle w:val="paragraph"/>
      </w:pPr>
      <w:r w:rsidRPr="00AA45B0">
        <w:tab/>
        <w:t>(c)</w:t>
      </w:r>
      <w:r w:rsidRPr="00AA45B0">
        <w:tab/>
        <w:t>the claimant provides the Secretary with a revised estimate of the claimant’s adjusted taxable income for the current income year or the next income year that is not attributable to an event mentioned in paragraph</w:t>
      </w:r>
      <w:r w:rsidR="004701AF" w:rsidRPr="00AA45B0">
        <w:t> </w:t>
      </w:r>
      <w:r w:rsidRPr="00AA45B0">
        <w:t>31(1B)(c) or (d); and</w:t>
      </w:r>
    </w:p>
    <w:p w:rsidR="00F01773" w:rsidRPr="00AA45B0" w:rsidRDefault="00F01773" w:rsidP="00F01773">
      <w:pPr>
        <w:pStyle w:val="paragraph"/>
      </w:pPr>
      <w:r w:rsidRPr="00AA45B0">
        <w:tab/>
        <w:t>(d)</w:t>
      </w:r>
      <w:r w:rsidRPr="00AA45B0">
        <w:tab/>
        <w:t>the Secretary considers the revised estimate to be reasonable; and</w:t>
      </w:r>
    </w:p>
    <w:p w:rsidR="00F01773" w:rsidRPr="00AA45B0" w:rsidRDefault="00F01773" w:rsidP="00F01773">
      <w:pPr>
        <w:pStyle w:val="paragraph"/>
      </w:pPr>
      <w:r w:rsidRPr="00AA45B0">
        <w:tab/>
        <w:t>(e)</w:t>
      </w:r>
      <w:r w:rsidRPr="00AA45B0">
        <w:tab/>
        <w:t>if the claimant’s rate of family tax benefit were calculated using the revised estimate—a new rate of family tax benefit would be required;</w:t>
      </w:r>
    </w:p>
    <w:p w:rsidR="00F01773" w:rsidRPr="00AA45B0" w:rsidRDefault="00F01773" w:rsidP="00F01773">
      <w:pPr>
        <w:pStyle w:val="subsection2"/>
      </w:pPr>
      <w:r w:rsidRPr="00AA45B0">
        <w:t>the Secretary must vary the determination so that the claimant’s rate of family tax benefit is determined on the basis of that revised estimate.</w:t>
      </w:r>
    </w:p>
    <w:p w:rsidR="00C3124D" w:rsidRPr="00AA45B0" w:rsidRDefault="00C3124D" w:rsidP="00C3124D">
      <w:pPr>
        <w:pStyle w:val="notetext"/>
      </w:pPr>
      <w:r w:rsidRPr="00AA45B0">
        <w:t>Note:</w:t>
      </w:r>
      <w:r w:rsidRPr="00AA45B0">
        <w:tab/>
        <w:t>Section</w:t>
      </w:r>
      <w:r w:rsidR="004701AF" w:rsidRPr="00AA45B0">
        <w:t> </w:t>
      </w:r>
      <w:r w:rsidRPr="00AA45B0">
        <w:t xml:space="preserve">20C affects the meaning of </w:t>
      </w:r>
      <w:r w:rsidR="004701AF" w:rsidRPr="00AA45B0">
        <w:t>paragraph (</w:t>
      </w:r>
      <w:r w:rsidRPr="00AA45B0">
        <w:t>1)(b) for couples.</w:t>
      </w:r>
    </w:p>
    <w:p w:rsidR="00F01773" w:rsidRPr="00AA45B0" w:rsidRDefault="00F01773" w:rsidP="00F01773">
      <w:pPr>
        <w:pStyle w:val="subsection"/>
      </w:pPr>
      <w:r w:rsidRPr="00AA45B0">
        <w:tab/>
        <w:t>(2)</w:t>
      </w:r>
      <w:r w:rsidRPr="00AA45B0">
        <w:tab/>
        <w:t xml:space="preserve">A variation of a determination under </w:t>
      </w:r>
      <w:r w:rsidR="004701AF" w:rsidRPr="00AA45B0">
        <w:t>subsection (</w:t>
      </w:r>
      <w:r w:rsidRPr="00AA45B0">
        <w:t>1) has effect:</w:t>
      </w:r>
    </w:p>
    <w:p w:rsidR="00F01773" w:rsidRPr="00AA45B0" w:rsidRDefault="00F01773" w:rsidP="00F01773">
      <w:pPr>
        <w:pStyle w:val="paragraph"/>
      </w:pPr>
      <w:r w:rsidRPr="00AA45B0">
        <w:tab/>
        <w:t>(a)</w:t>
      </w:r>
      <w:r w:rsidRPr="00AA45B0">
        <w:tab/>
        <w:t>if it results in an increase in the claimant’s rate of family tax benefit:</w:t>
      </w:r>
    </w:p>
    <w:p w:rsidR="00F01773" w:rsidRPr="00AA45B0" w:rsidRDefault="00F01773" w:rsidP="00F01773">
      <w:pPr>
        <w:pStyle w:val="paragraphsub"/>
      </w:pPr>
      <w:r w:rsidRPr="00AA45B0">
        <w:tab/>
        <w:t>(i)</w:t>
      </w:r>
      <w:r w:rsidRPr="00AA45B0">
        <w:tab/>
        <w:t xml:space="preserve">unless </w:t>
      </w:r>
      <w:r w:rsidR="004701AF" w:rsidRPr="00AA45B0">
        <w:t>subparagraph (</w:t>
      </w:r>
      <w:r w:rsidRPr="00AA45B0">
        <w:t>ii) applies—from the day on which the revised estimate was provided to the Secretary; or</w:t>
      </w:r>
    </w:p>
    <w:p w:rsidR="00F01773" w:rsidRPr="00AA45B0" w:rsidRDefault="00F01773" w:rsidP="00F01773">
      <w:pPr>
        <w:pStyle w:val="paragraphsub"/>
      </w:pPr>
      <w:r w:rsidRPr="00AA45B0">
        <w:tab/>
        <w:t>(ii)</w:t>
      </w:r>
      <w:r w:rsidRPr="00AA45B0">
        <w:tab/>
        <w:t xml:space="preserve">if the first day of the income year to which the revised estimate relates occurs after the day identified in </w:t>
      </w:r>
      <w:r w:rsidR="004701AF" w:rsidRPr="00AA45B0">
        <w:t>subparagraph (</w:t>
      </w:r>
      <w:r w:rsidRPr="00AA45B0">
        <w:t>i)—from that first day; and</w:t>
      </w:r>
    </w:p>
    <w:p w:rsidR="00F01773" w:rsidRPr="00AA45B0" w:rsidRDefault="00F01773" w:rsidP="00F01773">
      <w:pPr>
        <w:pStyle w:val="paragraph"/>
      </w:pPr>
      <w:r w:rsidRPr="00AA45B0">
        <w:tab/>
        <w:t>(b)</w:t>
      </w:r>
      <w:r w:rsidRPr="00AA45B0">
        <w:tab/>
        <w:t>if it results in a decrease (including a decrease to nil) in the claimant’s rate of family tax benefit:</w:t>
      </w:r>
    </w:p>
    <w:p w:rsidR="00F01773" w:rsidRPr="00AA45B0" w:rsidRDefault="00F01773" w:rsidP="00F01773">
      <w:pPr>
        <w:pStyle w:val="paragraphsub"/>
      </w:pPr>
      <w:r w:rsidRPr="00AA45B0">
        <w:tab/>
        <w:t>(i)</w:t>
      </w:r>
      <w:r w:rsidRPr="00AA45B0">
        <w:tab/>
        <w:t xml:space="preserve">unless </w:t>
      </w:r>
      <w:r w:rsidR="004701AF" w:rsidRPr="00AA45B0">
        <w:t>subparagraph (</w:t>
      </w:r>
      <w:r w:rsidRPr="00AA45B0">
        <w:t>ii) or (iii) applies—from the day on which the revised estimate was provided to the Secretary; or</w:t>
      </w:r>
    </w:p>
    <w:p w:rsidR="00F01773" w:rsidRPr="00AA45B0" w:rsidRDefault="00F01773" w:rsidP="00F01773">
      <w:pPr>
        <w:pStyle w:val="paragraphsub"/>
      </w:pPr>
      <w:r w:rsidRPr="00AA45B0">
        <w:tab/>
        <w:t>(ii)</w:t>
      </w:r>
      <w:r w:rsidRPr="00AA45B0">
        <w:tab/>
        <w:t xml:space="preserve">if the first day of the income year to which the revised estimate relates occurs after the day identified in </w:t>
      </w:r>
      <w:r w:rsidR="004701AF" w:rsidRPr="00AA45B0">
        <w:t>subparagraph (</w:t>
      </w:r>
      <w:r w:rsidRPr="00AA45B0">
        <w:t xml:space="preserve">i) and </w:t>
      </w:r>
      <w:r w:rsidR="004701AF" w:rsidRPr="00AA45B0">
        <w:t>subparagraph (</w:t>
      </w:r>
      <w:r w:rsidRPr="00AA45B0">
        <w:t>iii) does not apply—from that first day; or</w:t>
      </w:r>
    </w:p>
    <w:p w:rsidR="00F01773" w:rsidRPr="00AA45B0" w:rsidRDefault="00F01773" w:rsidP="00F01773">
      <w:pPr>
        <w:pStyle w:val="paragraphsub"/>
      </w:pPr>
      <w:r w:rsidRPr="00AA45B0">
        <w:tab/>
        <w:t>(iii)</w:t>
      </w:r>
      <w:r w:rsidRPr="00AA45B0">
        <w:tab/>
        <w:t xml:space="preserve">if the day after the end of the last instalment period before the variation takes place occurs after the days identified in </w:t>
      </w:r>
      <w:r w:rsidR="004701AF" w:rsidRPr="00AA45B0">
        <w:t>subparagraphs (</w:t>
      </w:r>
      <w:r w:rsidRPr="00AA45B0">
        <w:t>i) and (ii)—from the day first</w:t>
      </w:r>
      <w:r w:rsidR="009E5680">
        <w:noBreakHyphen/>
      </w:r>
      <w:r w:rsidRPr="00AA45B0">
        <w:t>mentioned in this subparagraph.</w:t>
      </w:r>
    </w:p>
    <w:p w:rsidR="00F01773" w:rsidRPr="00AA45B0" w:rsidRDefault="00F01773" w:rsidP="00F01773">
      <w:pPr>
        <w:pStyle w:val="subsection"/>
        <w:keepNext/>
      </w:pPr>
      <w:r w:rsidRPr="00AA45B0">
        <w:tab/>
        <w:t>(3)</w:t>
      </w:r>
      <w:r w:rsidRPr="00AA45B0">
        <w:tab/>
        <w:t>If:</w:t>
      </w:r>
    </w:p>
    <w:p w:rsidR="00F01773" w:rsidRPr="00AA45B0" w:rsidRDefault="00F01773" w:rsidP="00F01773">
      <w:pPr>
        <w:pStyle w:val="paragraph"/>
      </w:pPr>
      <w:r w:rsidRPr="00AA45B0">
        <w:tab/>
        <w:t>(a)</w:t>
      </w:r>
      <w:r w:rsidRPr="00AA45B0">
        <w:tab/>
        <w:t>when the variation under this section takes place, a variation of the determination is in force under section</w:t>
      </w:r>
      <w:r w:rsidR="004701AF" w:rsidRPr="00AA45B0">
        <w:t> </w:t>
      </w:r>
      <w:r w:rsidRPr="00AA45B0">
        <w:t>27, 27A, 28, 28A, 28B, 30, 30A or 30B or subsection</w:t>
      </w:r>
      <w:r w:rsidR="004701AF" w:rsidRPr="00AA45B0">
        <w:t> </w:t>
      </w:r>
      <w:r w:rsidRPr="00AA45B0">
        <w:t>29(2); and</w:t>
      </w:r>
    </w:p>
    <w:p w:rsidR="00F01773" w:rsidRPr="00AA45B0" w:rsidRDefault="00F01773" w:rsidP="00F01773">
      <w:pPr>
        <w:pStyle w:val="paragraph"/>
      </w:pPr>
      <w:r w:rsidRPr="00AA45B0">
        <w:tab/>
        <w:t>(b)</w:t>
      </w:r>
      <w:r w:rsidRPr="00AA45B0">
        <w:tab/>
        <w:t>the variation under that section or subsection has effect for any period when the variation under this section would have the effect that the claimant is entitled to be paid family tax benefit;</w:t>
      </w:r>
    </w:p>
    <w:p w:rsidR="00F01773" w:rsidRPr="00AA45B0" w:rsidRDefault="00F01773" w:rsidP="00F01773">
      <w:pPr>
        <w:pStyle w:val="subsection2"/>
      </w:pPr>
      <w:r w:rsidRPr="00AA45B0">
        <w:t>the variation under that section or subsection prevails over the variation under this section.</w:t>
      </w:r>
    </w:p>
    <w:p w:rsidR="00F01773" w:rsidRPr="00AA45B0" w:rsidRDefault="00F01773" w:rsidP="00F01773">
      <w:pPr>
        <w:pStyle w:val="ActHead5"/>
      </w:pPr>
      <w:bookmarkStart w:id="61" w:name="_Toc79749701"/>
      <w:r w:rsidRPr="009E5680">
        <w:rPr>
          <w:rStyle w:val="CharSectno"/>
        </w:rPr>
        <w:t>31B</w:t>
      </w:r>
      <w:r w:rsidRPr="00AA45B0">
        <w:t xml:space="preserve">  Variation of instalment entitlement determination to reflect revised maintenance income estimates</w:t>
      </w:r>
      <w:bookmarkEnd w:id="61"/>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determination is in force on a particular day under which a claimant is entitled to be paid family tax benefit by instalment; and</w:t>
      </w:r>
    </w:p>
    <w:p w:rsidR="00F01773" w:rsidRPr="00AA45B0" w:rsidRDefault="00F01773" w:rsidP="00F01773">
      <w:pPr>
        <w:pStyle w:val="paragraph"/>
      </w:pPr>
      <w:r w:rsidRPr="00AA45B0">
        <w:tab/>
        <w:t>(b)</w:t>
      </w:r>
      <w:r w:rsidRPr="00AA45B0">
        <w:tab/>
        <w:t>that determination includes a determination of the claimant’s rate of family tax benefit worked out on the basis of an estimate of the claimant’s maintenance income in a particular income year; and</w:t>
      </w:r>
    </w:p>
    <w:p w:rsidR="00F01773" w:rsidRPr="00AA45B0" w:rsidRDefault="00F01773" w:rsidP="00F01773">
      <w:pPr>
        <w:pStyle w:val="paragraph"/>
      </w:pPr>
      <w:r w:rsidRPr="00AA45B0">
        <w:tab/>
        <w:t>(c)</w:t>
      </w:r>
      <w:r w:rsidRPr="00AA45B0">
        <w:tab/>
        <w:t>the Secretary, at any time before or during that income year, makes a revised estimate of that amount that is attributable to the occurrence of an event other than an event to which paragraph</w:t>
      </w:r>
      <w:r w:rsidR="004701AF" w:rsidRPr="00AA45B0">
        <w:t> </w:t>
      </w:r>
      <w:r w:rsidRPr="00AA45B0">
        <w:t>31(1B)(c) or (d) applies; and</w:t>
      </w:r>
    </w:p>
    <w:p w:rsidR="00F01773" w:rsidRPr="00AA45B0" w:rsidRDefault="00F01773" w:rsidP="00F01773">
      <w:pPr>
        <w:pStyle w:val="paragraph"/>
      </w:pPr>
      <w:r w:rsidRPr="00AA45B0">
        <w:tab/>
        <w:t>(d)</w:t>
      </w:r>
      <w:r w:rsidRPr="00AA45B0">
        <w:tab/>
        <w:t>if the claimant’s rate of family tax benefit were calculated using the revised estimate—a new rate of family tax benefit would be required;</w:t>
      </w:r>
    </w:p>
    <w:p w:rsidR="00F01773" w:rsidRPr="00AA45B0" w:rsidRDefault="00F01773" w:rsidP="00F01773">
      <w:pPr>
        <w:pStyle w:val="subsection2"/>
      </w:pPr>
      <w:r w:rsidRPr="00AA45B0">
        <w:t>the Secretary must vary the determination so that the claimant’s rate of family tax benefit is determined on the basis of that revised estimate.</w:t>
      </w:r>
    </w:p>
    <w:p w:rsidR="00F01773" w:rsidRPr="00AA45B0" w:rsidRDefault="00F01773" w:rsidP="00F01773">
      <w:pPr>
        <w:pStyle w:val="subsection"/>
      </w:pPr>
      <w:r w:rsidRPr="00AA45B0">
        <w:tab/>
        <w:t>(2)</w:t>
      </w:r>
      <w:r w:rsidRPr="00AA45B0">
        <w:tab/>
        <w:t xml:space="preserve">A variation of a determination under </w:t>
      </w:r>
      <w:r w:rsidR="004701AF" w:rsidRPr="00AA45B0">
        <w:t>subsection (</w:t>
      </w:r>
      <w:r w:rsidRPr="00AA45B0">
        <w:t>1) has effect from a day determined by the Secretary, which must not be earlier than either of the following:</w:t>
      </w:r>
    </w:p>
    <w:p w:rsidR="00F01773" w:rsidRPr="00AA45B0" w:rsidRDefault="00F01773" w:rsidP="00F01773">
      <w:pPr>
        <w:pStyle w:val="paragraph"/>
      </w:pPr>
      <w:r w:rsidRPr="00AA45B0">
        <w:tab/>
        <w:t>(a)</w:t>
      </w:r>
      <w:r w:rsidRPr="00AA45B0">
        <w:tab/>
        <w:t>the day after the end of the last instalment period before the variation takes place;</w:t>
      </w:r>
    </w:p>
    <w:p w:rsidR="00F01773" w:rsidRPr="00AA45B0" w:rsidRDefault="00F01773" w:rsidP="00F01773">
      <w:pPr>
        <w:pStyle w:val="paragraph"/>
      </w:pPr>
      <w:r w:rsidRPr="00AA45B0">
        <w:tab/>
        <w:t>(b)</w:t>
      </w:r>
      <w:r w:rsidRPr="00AA45B0">
        <w:tab/>
        <w:t>the first day of the income year to which the revised estimate relates.</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when the variation under this section takes place, a variation of the determination is in force under section</w:t>
      </w:r>
      <w:r w:rsidR="004701AF" w:rsidRPr="00AA45B0">
        <w:t> </w:t>
      </w:r>
      <w:r w:rsidRPr="00AA45B0">
        <w:t>27, 27A, 28, 28A, 28B, 30, 30A or 30B or subsection</w:t>
      </w:r>
      <w:r w:rsidR="004701AF" w:rsidRPr="00AA45B0">
        <w:t> </w:t>
      </w:r>
      <w:r w:rsidRPr="00AA45B0">
        <w:t>29(2); and</w:t>
      </w:r>
    </w:p>
    <w:p w:rsidR="00F01773" w:rsidRPr="00AA45B0" w:rsidRDefault="00F01773" w:rsidP="00F01773">
      <w:pPr>
        <w:pStyle w:val="paragraph"/>
      </w:pPr>
      <w:r w:rsidRPr="00AA45B0">
        <w:tab/>
        <w:t>(b)</w:t>
      </w:r>
      <w:r w:rsidRPr="00AA45B0">
        <w:tab/>
        <w:t>the variation under that section or subsection has effect for any period when the variation under this section would have the effect that the claimant is entitled to be paid family tax benefit;</w:t>
      </w:r>
    </w:p>
    <w:p w:rsidR="00F01773" w:rsidRPr="00AA45B0" w:rsidRDefault="00F01773" w:rsidP="00F01773">
      <w:pPr>
        <w:pStyle w:val="subsection2"/>
      </w:pPr>
      <w:r w:rsidRPr="00AA45B0">
        <w:t>the variation under that section or subsection prevails over the variation under this section.</w:t>
      </w:r>
    </w:p>
    <w:p w:rsidR="00064A95" w:rsidRPr="00AA45B0" w:rsidRDefault="00064A95" w:rsidP="00064A95">
      <w:pPr>
        <w:pStyle w:val="ActHead5"/>
      </w:pPr>
      <w:bookmarkStart w:id="62" w:name="_Toc79749702"/>
      <w:r w:rsidRPr="009E5680">
        <w:rPr>
          <w:rStyle w:val="CharSectno"/>
        </w:rPr>
        <w:t>31C</w:t>
      </w:r>
      <w:r w:rsidRPr="00AA45B0">
        <w:t xml:space="preserve">  Variation of instalment entitlement determination to reflect indexation of estimate of adjusted taxable income</w:t>
      </w:r>
      <w:bookmarkEnd w:id="62"/>
    </w:p>
    <w:p w:rsidR="00064A95" w:rsidRPr="00AA45B0" w:rsidRDefault="00064A95" w:rsidP="00064A95">
      <w:pPr>
        <w:pStyle w:val="subsection"/>
      </w:pPr>
      <w:r w:rsidRPr="00AA45B0">
        <w:tab/>
        <w:t>(1)</w:t>
      </w:r>
      <w:r w:rsidRPr="00AA45B0">
        <w:tab/>
        <w:t>If:</w:t>
      </w:r>
    </w:p>
    <w:p w:rsidR="00064A95" w:rsidRPr="00AA45B0" w:rsidRDefault="00064A95" w:rsidP="00064A95">
      <w:pPr>
        <w:pStyle w:val="paragraph"/>
      </w:pPr>
      <w:r w:rsidRPr="00AA45B0">
        <w:tab/>
        <w:t>(a)</w:t>
      </w:r>
      <w:r w:rsidRPr="00AA45B0">
        <w:tab/>
        <w:t>a determination is in force under which a claimant is entitled to be paid family tax benefit by instalment; and</w:t>
      </w:r>
    </w:p>
    <w:p w:rsidR="00064A95" w:rsidRPr="00AA45B0" w:rsidRDefault="00064A95" w:rsidP="00064A95">
      <w:pPr>
        <w:pStyle w:val="paragraph"/>
      </w:pPr>
      <w:r w:rsidRPr="00AA45B0">
        <w:tab/>
        <w:t>(b)</w:t>
      </w:r>
      <w:r w:rsidRPr="00AA45B0">
        <w:tab/>
        <w:t>the Secretary gives the claimant a notice under subsection</w:t>
      </w:r>
      <w:r w:rsidR="004701AF" w:rsidRPr="00AA45B0">
        <w:t> </w:t>
      </w:r>
      <w:r w:rsidRPr="00AA45B0">
        <w:t>20A(2); and</w:t>
      </w:r>
    </w:p>
    <w:p w:rsidR="00064A95" w:rsidRPr="00AA45B0" w:rsidRDefault="00064A95" w:rsidP="00064A95">
      <w:pPr>
        <w:pStyle w:val="paragraph"/>
      </w:pPr>
      <w:r w:rsidRPr="00AA45B0">
        <w:tab/>
        <w:t>(c)</w:t>
      </w:r>
      <w:r w:rsidRPr="00AA45B0">
        <w:tab/>
        <w:t>the claimant does not, before the start day specified in the notice, give the Secretary an estimate of the claimant’s adjusted taxable income that the Secretary considers to be reasonable; and</w:t>
      </w:r>
    </w:p>
    <w:p w:rsidR="00064A95" w:rsidRPr="00AA45B0" w:rsidRDefault="00064A95" w:rsidP="00064A95">
      <w:pPr>
        <w:pStyle w:val="paragraph"/>
      </w:pPr>
      <w:r w:rsidRPr="00AA45B0">
        <w:tab/>
        <w:t>(d)</w:t>
      </w:r>
      <w:r w:rsidRPr="00AA45B0">
        <w:tab/>
        <w:t>if the claimant’s rate of family tax benefit were calculated using the indexed estimate stated in the notice—a new rate of family tax benefit would be required;</w:t>
      </w:r>
    </w:p>
    <w:p w:rsidR="00064A95" w:rsidRPr="00AA45B0" w:rsidRDefault="00064A95" w:rsidP="00064A95">
      <w:pPr>
        <w:pStyle w:val="subsection2"/>
      </w:pPr>
      <w:r w:rsidRPr="00AA45B0">
        <w:t>the Secretary may vary the determination so that the claimant’s rate of family tax benefit is determined on the basis of the indexed estimate stated in the notice.</w:t>
      </w:r>
    </w:p>
    <w:p w:rsidR="00064A95" w:rsidRPr="00AA45B0" w:rsidRDefault="00064A95" w:rsidP="00064A95">
      <w:pPr>
        <w:pStyle w:val="notetext"/>
      </w:pPr>
      <w:r w:rsidRPr="00AA45B0">
        <w:t>Note:</w:t>
      </w:r>
      <w:r w:rsidRPr="00AA45B0">
        <w:tab/>
        <w:t>Section</w:t>
      </w:r>
      <w:r w:rsidR="004701AF" w:rsidRPr="00AA45B0">
        <w:t> </w:t>
      </w:r>
      <w:r w:rsidRPr="00AA45B0">
        <w:t>20C affects the meaning of this provision for members of couples.</w:t>
      </w:r>
    </w:p>
    <w:p w:rsidR="00064A95" w:rsidRPr="00AA45B0" w:rsidRDefault="00064A95" w:rsidP="00843618">
      <w:pPr>
        <w:pStyle w:val="subsection"/>
        <w:keepNext/>
      </w:pPr>
      <w:r w:rsidRPr="00AA45B0">
        <w:tab/>
        <w:t>(2)</w:t>
      </w:r>
      <w:r w:rsidRPr="00AA45B0">
        <w:tab/>
        <w:t>The variation has effect:</w:t>
      </w:r>
    </w:p>
    <w:p w:rsidR="00064A95" w:rsidRPr="00AA45B0" w:rsidRDefault="00064A95" w:rsidP="00064A95">
      <w:pPr>
        <w:pStyle w:val="paragraph"/>
      </w:pPr>
      <w:r w:rsidRPr="00AA45B0">
        <w:tab/>
        <w:t>(a)</w:t>
      </w:r>
      <w:r w:rsidRPr="00AA45B0">
        <w:tab/>
        <w:t>from the start day specified in the notice for the indexed estimate; or</w:t>
      </w:r>
    </w:p>
    <w:p w:rsidR="00064A95" w:rsidRPr="00AA45B0" w:rsidRDefault="00064A95" w:rsidP="00064A95">
      <w:pPr>
        <w:pStyle w:val="paragraph"/>
      </w:pPr>
      <w:r w:rsidRPr="00AA45B0">
        <w:tab/>
        <w:t>(b)</w:t>
      </w:r>
      <w:r w:rsidRPr="00AA45B0">
        <w:tab/>
        <w:t>if the variation is made after that start day—from the later of the start day and the first day of the instalment period in which the variation is made.</w:t>
      </w:r>
    </w:p>
    <w:p w:rsidR="00064A95" w:rsidRPr="00AA45B0" w:rsidRDefault="00064A95" w:rsidP="00DE4889">
      <w:pPr>
        <w:pStyle w:val="ActHead5"/>
      </w:pPr>
      <w:bookmarkStart w:id="63" w:name="_Toc79749703"/>
      <w:r w:rsidRPr="009E5680">
        <w:rPr>
          <w:rStyle w:val="CharSectno"/>
        </w:rPr>
        <w:t>31D</w:t>
      </w:r>
      <w:r w:rsidRPr="00AA45B0">
        <w:t xml:space="preserve">  Variation of instalment entitlement determination to reflect indexation of adjusted taxable income</w:t>
      </w:r>
      <w:bookmarkEnd w:id="63"/>
    </w:p>
    <w:p w:rsidR="00064A95" w:rsidRPr="00AA45B0" w:rsidRDefault="00064A95" w:rsidP="00DE4889">
      <w:pPr>
        <w:pStyle w:val="subsection"/>
        <w:keepNext/>
        <w:keepLines/>
      </w:pPr>
      <w:r w:rsidRPr="00AA45B0">
        <w:tab/>
        <w:t>(1)</w:t>
      </w:r>
      <w:r w:rsidRPr="00AA45B0">
        <w:tab/>
        <w:t>If:</w:t>
      </w:r>
    </w:p>
    <w:p w:rsidR="00064A95" w:rsidRPr="00AA45B0" w:rsidRDefault="00064A95" w:rsidP="00DE4889">
      <w:pPr>
        <w:pStyle w:val="paragraph"/>
        <w:keepNext/>
        <w:keepLines/>
      </w:pPr>
      <w:r w:rsidRPr="00AA45B0">
        <w:tab/>
        <w:t>(a)</w:t>
      </w:r>
      <w:r w:rsidRPr="00AA45B0">
        <w:tab/>
        <w:t>a determination is in force under which a claimant is entitled to be paid family tax benefit by instalment; and</w:t>
      </w:r>
    </w:p>
    <w:p w:rsidR="00064A95" w:rsidRPr="00AA45B0" w:rsidRDefault="00064A95" w:rsidP="00064A95">
      <w:pPr>
        <w:pStyle w:val="paragraph"/>
      </w:pPr>
      <w:r w:rsidRPr="00AA45B0">
        <w:tab/>
        <w:t>(b)</w:t>
      </w:r>
      <w:r w:rsidRPr="00AA45B0">
        <w:tab/>
        <w:t>the Secretary gives the claimant a notice under subsection</w:t>
      </w:r>
      <w:r w:rsidR="004701AF" w:rsidRPr="00AA45B0">
        <w:t> </w:t>
      </w:r>
      <w:r w:rsidRPr="00AA45B0">
        <w:t>20B(2); and</w:t>
      </w:r>
    </w:p>
    <w:p w:rsidR="00064A95" w:rsidRPr="00AA45B0" w:rsidRDefault="00064A95" w:rsidP="00064A95">
      <w:pPr>
        <w:pStyle w:val="paragraph"/>
      </w:pPr>
      <w:r w:rsidRPr="00AA45B0">
        <w:tab/>
        <w:t>(c)</w:t>
      </w:r>
      <w:r w:rsidRPr="00AA45B0">
        <w:tab/>
        <w:t>the claimant does not, before the start day specified in the notice, give the Secretary an estimate of the claimant’s adjusted taxable income that the Secretary considers to be reasonable; and</w:t>
      </w:r>
    </w:p>
    <w:p w:rsidR="00064A95" w:rsidRPr="00AA45B0" w:rsidRDefault="00064A95" w:rsidP="00064A95">
      <w:pPr>
        <w:pStyle w:val="paragraph"/>
      </w:pPr>
      <w:r w:rsidRPr="00AA45B0">
        <w:tab/>
        <w:t>(d)</w:t>
      </w:r>
      <w:r w:rsidRPr="00AA45B0">
        <w:tab/>
        <w:t>if the claimant’s rate of family tax benefit were calculated using the indexed actual income stated in the notice—a new rate of family tax benefit would be required;</w:t>
      </w:r>
    </w:p>
    <w:p w:rsidR="00064A95" w:rsidRPr="00AA45B0" w:rsidRDefault="00064A95" w:rsidP="00064A95">
      <w:pPr>
        <w:pStyle w:val="subsection2"/>
      </w:pPr>
      <w:r w:rsidRPr="00AA45B0">
        <w:t>the Secretary may vary the determination so that the claimant’s rate of family tax benefit is determined on the basis of the indexed actual income stated in the notice.</w:t>
      </w:r>
    </w:p>
    <w:p w:rsidR="00064A95" w:rsidRPr="00AA45B0" w:rsidRDefault="00064A95" w:rsidP="00064A95">
      <w:pPr>
        <w:pStyle w:val="notetext"/>
      </w:pPr>
      <w:r w:rsidRPr="00AA45B0">
        <w:t>Note:</w:t>
      </w:r>
      <w:r w:rsidRPr="00AA45B0">
        <w:tab/>
        <w:t>Section</w:t>
      </w:r>
      <w:r w:rsidR="004701AF" w:rsidRPr="00AA45B0">
        <w:t> </w:t>
      </w:r>
      <w:r w:rsidRPr="00AA45B0">
        <w:t>20C affects the meaning of this provision for members of couples.</w:t>
      </w:r>
    </w:p>
    <w:p w:rsidR="00064A95" w:rsidRPr="00AA45B0" w:rsidRDefault="00064A95" w:rsidP="00064A95">
      <w:pPr>
        <w:pStyle w:val="subsection"/>
      </w:pPr>
      <w:r w:rsidRPr="00AA45B0">
        <w:tab/>
        <w:t>(2)</w:t>
      </w:r>
      <w:r w:rsidRPr="00AA45B0">
        <w:tab/>
        <w:t>The variation has effect:</w:t>
      </w:r>
    </w:p>
    <w:p w:rsidR="00064A95" w:rsidRPr="00AA45B0" w:rsidRDefault="00064A95" w:rsidP="00064A95">
      <w:pPr>
        <w:pStyle w:val="paragraph"/>
      </w:pPr>
      <w:r w:rsidRPr="00AA45B0">
        <w:tab/>
        <w:t>(a)</w:t>
      </w:r>
      <w:r w:rsidRPr="00AA45B0">
        <w:tab/>
        <w:t>from the start day specified in the notice for the indexed actual income; or</w:t>
      </w:r>
    </w:p>
    <w:p w:rsidR="00064A95" w:rsidRPr="00AA45B0" w:rsidRDefault="00064A95" w:rsidP="00064A95">
      <w:pPr>
        <w:pStyle w:val="paragraph"/>
      </w:pPr>
      <w:r w:rsidRPr="00AA45B0">
        <w:tab/>
        <w:t>(b)</w:t>
      </w:r>
      <w:r w:rsidRPr="00AA45B0">
        <w:tab/>
        <w:t>if the variation is made after that start day—from the later of the start day and the first day of the instalment period in which the variation is made.</w:t>
      </w:r>
    </w:p>
    <w:p w:rsidR="00253C2A" w:rsidRPr="00AA45B0" w:rsidRDefault="00253C2A" w:rsidP="00253C2A">
      <w:pPr>
        <w:pStyle w:val="ActHead5"/>
      </w:pPr>
      <w:bookmarkStart w:id="64" w:name="_Toc79749704"/>
      <w:r w:rsidRPr="009E5680">
        <w:rPr>
          <w:rStyle w:val="CharSectno"/>
        </w:rPr>
        <w:t>31E</w:t>
      </w:r>
      <w:r w:rsidRPr="00AA45B0">
        <w:t xml:space="preserve">  Continuous adjustment of daily rate of family tax benefit</w:t>
      </w:r>
      <w:bookmarkEnd w:id="64"/>
    </w:p>
    <w:p w:rsidR="00253C2A" w:rsidRPr="00AA45B0" w:rsidRDefault="00253C2A" w:rsidP="00253C2A">
      <w:pPr>
        <w:pStyle w:val="subsection"/>
      </w:pPr>
      <w:r w:rsidRPr="00AA45B0">
        <w:tab/>
        <w:t>(1)</w:t>
      </w:r>
      <w:r w:rsidRPr="00AA45B0">
        <w:tab/>
        <w:t>This section applies if:</w:t>
      </w:r>
    </w:p>
    <w:p w:rsidR="00253C2A" w:rsidRPr="00AA45B0" w:rsidRDefault="00253C2A" w:rsidP="00253C2A">
      <w:pPr>
        <w:pStyle w:val="paragraph"/>
      </w:pPr>
      <w:r w:rsidRPr="00AA45B0">
        <w:tab/>
        <w:t>(a)</w:t>
      </w:r>
      <w:r w:rsidRPr="00AA45B0">
        <w:tab/>
        <w:t>a determination is in force in an income year under which a claimant is entitled to be paid family tax benefit by instalment; and</w:t>
      </w:r>
    </w:p>
    <w:p w:rsidR="00253C2A" w:rsidRPr="00AA45B0" w:rsidRDefault="00253C2A" w:rsidP="00253C2A">
      <w:pPr>
        <w:pStyle w:val="paragraph"/>
      </w:pPr>
      <w:r w:rsidRPr="00AA45B0">
        <w:tab/>
        <w:t>(b)</w:t>
      </w:r>
      <w:r w:rsidRPr="00AA45B0">
        <w:tab/>
        <w:t>one of the following applies:</w:t>
      </w:r>
    </w:p>
    <w:p w:rsidR="00253C2A" w:rsidRPr="00AA45B0" w:rsidRDefault="00253C2A" w:rsidP="00253C2A">
      <w:pPr>
        <w:pStyle w:val="paragraphsub"/>
      </w:pPr>
      <w:r w:rsidRPr="00AA45B0">
        <w:tab/>
        <w:t>(i)</w:t>
      </w:r>
      <w:r w:rsidRPr="00AA45B0">
        <w:tab/>
        <w:t>a variation of the determination under subsection</w:t>
      </w:r>
      <w:r w:rsidR="004701AF" w:rsidRPr="00AA45B0">
        <w:t> </w:t>
      </w:r>
      <w:r w:rsidRPr="00AA45B0">
        <w:t xml:space="preserve">31A(1) has effect on a day in the income year that is after </w:t>
      </w:r>
      <w:r w:rsidR="009E5680">
        <w:t>1 July</w:t>
      </w:r>
      <w:r w:rsidRPr="00AA45B0">
        <w:t>;</w:t>
      </w:r>
    </w:p>
    <w:p w:rsidR="00253C2A" w:rsidRPr="00AA45B0" w:rsidRDefault="00253C2A" w:rsidP="00253C2A">
      <w:pPr>
        <w:pStyle w:val="paragraphsub"/>
      </w:pPr>
      <w:r w:rsidRPr="00AA45B0">
        <w:tab/>
        <w:t>(ii)</w:t>
      </w:r>
      <w:r w:rsidRPr="00AA45B0">
        <w:tab/>
        <w:t>a variation of the determination under subsection</w:t>
      </w:r>
      <w:r w:rsidR="004701AF" w:rsidRPr="00AA45B0">
        <w:t> </w:t>
      </w:r>
      <w:r w:rsidRPr="00AA45B0">
        <w:t xml:space="preserve">31B(1) has effect on a day in the income year that is after </w:t>
      </w:r>
      <w:r w:rsidR="009E5680">
        <w:t>1 July</w:t>
      </w:r>
      <w:r w:rsidRPr="00AA45B0">
        <w:t>;</w:t>
      </w:r>
    </w:p>
    <w:p w:rsidR="00253C2A" w:rsidRPr="00AA45B0" w:rsidRDefault="00253C2A" w:rsidP="00253C2A">
      <w:pPr>
        <w:pStyle w:val="paragraphsub"/>
      </w:pPr>
      <w:r w:rsidRPr="00AA45B0">
        <w:tab/>
        <w:t>(iii)</w:t>
      </w:r>
      <w:r w:rsidRPr="00AA45B0">
        <w:tab/>
        <w:t>a variation of the determination under subsection</w:t>
      </w:r>
      <w:r w:rsidR="004701AF" w:rsidRPr="00AA45B0">
        <w:t> </w:t>
      </w:r>
      <w:r w:rsidRPr="00AA45B0">
        <w:t xml:space="preserve">31C(1) has effect on a day in the income year that is after </w:t>
      </w:r>
      <w:r w:rsidR="009E5680">
        <w:t>1 July</w:t>
      </w:r>
      <w:r w:rsidRPr="00AA45B0">
        <w:t>;</w:t>
      </w:r>
    </w:p>
    <w:p w:rsidR="00253C2A" w:rsidRPr="00AA45B0" w:rsidRDefault="00253C2A" w:rsidP="00253C2A">
      <w:pPr>
        <w:pStyle w:val="paragraphsub"/>
      </w:pPr>
      <w:r w:rsidRPr="00AA45B0">
        <w:tab/>
        <w:t>(iv)</w:t>
      </w:r>
      <w:r w:rsidRPr="00AA45B0">
        <w:tab/>
        <w:t>a variation of the determination under subsection</w:t>
      </w:r>
      <w:r w:rsidR="004701AF" w:rsidRPr="00AA45B0">
        <w:t> </w:t>
      </w:r>
      <w:r w:rsidRPr="00AA45B0">
        <w:t xml:space="preserve">31D(1) has effect on a day in the income year that is after </w:t>
      </w:r>
      <w:r w:rsidR="009E5680">
        <w:t>1 July</w:t>
      </w:r>
      <w:r w:rsidRPr="00AA45B0">
        <w:t>;</w:t>
      </w:r>
    </w:p>
    <w:p w:rsidR="00253C2A" w:rsidRPr="00AA45B0" w:rsidRDefault="00253C2A" w:rsidP="00253C2A">
      <w:pPr>
        <w:pStyle w:val="paragraphsub"/>
      </w:pPr>
      <w:r w:rsidRPr="00AA45B0">
        <w:tab/>
        <w:t>(v)</w:t>
      </w:r>
      <w:r w:rsidRPr="00AA45B0">
        <w:tab/>
        <w:t>on a day in the income year, the claimant provides the Secretary with a revised estimate of the claimant’s adjusted taxable income for the income year that does not result in a variation of the determination under subsection</w:t>
      </w:r>
      <w:r w:rsidR="004701AF" w:rsidRPr="00AA45B0">
        <w:t> </w:t>
      </w:r>
      <w:r w:rsidRPr="00AA45B0">
        <w:t>31A(1);</w:t>
      </w:r>
    </w:p>
    <w:p w:rsidR="00A844DA" w:rsidRPr="00AA45B0" w:rsidRDefault="00253C2A" w:rsidP="00A844DA">
      <w:pPr>
        <w:pStyle w:val="paragraphsub"/>
      </w:pPr>
      <w:r w:rsidRPr="00AA45B0">
        <w:tab/>
        <w:t>(vi)</w:t>
      </w:r>
      <w:r w:rsidRPr="00AA45B0">
        <w:tab/>
        <w:t xml:space="preserve">on a day in the income year that is after </w:t>
      </w:r>
      <w:r w:rsidR="009E5680">
        <w:t>1 July</w:t>
      </w:r>
      <w:r w:rsidRPr="00AA45B0">
        <w:t>, the Secretary makes a revised estimate of the claimant’s maintenance income that does not result in a variation of the determination under subsection</w:t>
      </w:r>
      <w:r w:rsidR="004701AF" w:rsidRPr="00AA45B0">
        <w:t> </w:t>
      </w:r>
      <w:r w:rsidRPr="00AA45B0">
        <w:t>31B(1)</w:t>
      </w:r>
      <w:r w:rsidR="00A844DA" w:rsidRPr="00AA45B0">
        <w:t>;</w:t>
      </w:r>
    </w:p>
    <w:p w:rsidR="00253C2A" w:rsidRPr="00AA45B0" w:rsidRDefault="00A844DA" w:rsidP="00253C2A">
      <w:pPr>
        <w:pStyle w:val="paragraphsub"/>
      </w:pPr>
      <w:r w:rsidRPr="00AA45B0">
        <w:tab/>
        <w:t>(vii)</w:t>
      </w:r>
      <w:r w:rsidRPr="00AA45B0">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A45B0" w:rsidRDefault="00253C2A" w:rsidP="00253C2A">
      <w:pPr>
        <w:pStyle w:val="subsection"/>
      </w:pPr>
      <w:r w:rsidRPr="00AA45B0">
        <w:tab/>
        <w:t>(2)</w:t>
      </w:r>
      <w:r w:rsidRPr="00AA45B0">
        <w:tab/>
        <w:t xml:space="preserve">The Secretary must apply the following method statement to work out if there is a daily overpayment rate: </w:t>
      </w:r>
    </w:p>
    <w:p w:rsidR="00253C2A" w:rsidRPr="00AA45B0" w:rsidRDefault="00253C2A" w:rsidP="00253C2A">
      <w:pPr>
        <w:pStyle w:val="BoxHeadItalic"/>
      </w:pPr>
      <w:r w:rsidRPr="00AA45B0">
        <w:t>Method statement</w:t>
      </w:r>
    </w:p>
    <w:p w:rsidR="00253C2A" w:rsidRPr="00AA45B0" w:rsidRDefault="00253C2A" w:rsidP="00253C2A">
      <w:pPr>
        <w:pStyle w:val="BoxStep"/>
      </w:pPr>
      <w:r w:rsidRPr="00AA45B0">
        <w:t>Step 1.</w:t>
      </w:r>
      <w:r w:rsidRPr="00AA45B0">
        <w:tab/>
        <w:t>Work out the total amount of family tax benefit the claimant is or was entitled to be paid during the period beginning at the start of the income year and ending at the end of the day before the applicable day.</w:t>
      </w:r>
    </w:p>
    <w:p w:rsidR="00253C2A" w:rsidRPr="00AA45B0" w:rsidRDefault="00253C2A" w:rsidP="00B525A3">
      <w:pPr>
        <w:pStyle w:val="BoxStep"/>
        <w:keepNext/>
        <w:keepLines/>
      </w:pPr>
      <w:r w:rsidRPr="00AA45B0">
        <w:t>Step 2.</w:t>
      </w:r>
      <w:r w:rsidRPr="00AA45B0">
        <w:tab/>
        <w:t>Work out the total amount of family tax benefit the claimant would have been entitled to be paid during that period if the claimant’s rate of family tax benefit were calculated using:</w:t>
      </w:r>
    </w:p>
    <w:p w:rsidR="00253C2A" w:rsidRPr="00AA45B0" w:rsidRDefault="00253C2A" w:rsidP="00253C2A">
      <w:pPr>
        <w:pStyle w:val="BoxPara"/>
      </w:pPr>
      <w:r w:rsidRPr="00AA45B0">
        <w:tab/>
        <w:t>(a)</w:t>
      </w:r>
      <w:r w:rsidRPr="00AA45B0">
        <w:tab/>
        <w:t xml:space="preserve">if </w:t>
      </w:r>
      <w:r w:rsidR="004701AF" w:rsidRPr="00AA45B0">
        <w:t>subparagraph (</w:t>
      </w:r>
      <w:r w:rsidRPr="00AA45B0">
        <w:t>1)(b)(i) applies—the revised estimate concerned; or</w:t>
      </w:r>
    </w:p>
    <w:p w:rsidR="00253C2A" w:rsidRPr="00AA45B0" w:rsidRDefault="00253C2A" w:rsidP="00253C2A">
      <w:pPr>
        <w:pStyle w:val="BoxPara"/>
      </w:pPr>
      <w:r w:rsidRPr="00AA45B0">
        <w:tab/>
        <w:t>(b)</w:t>
      </w:r>
      <w:r w:rsidRPr="00AA45B0">
        <w:tab/>
        <w:t xml:space="preserve">if </w:t>
      </w:r>
      <w:r w:rsidR="004701AF" w:rsidRPr="00AA45B0">
        <w:t>subparagraph (</w:t>
      </w:r>
      <w:r w:rsidRPr="00AA45B0">
        <w:t>1)(b)(ii) applies—the revised estimate concerned; or</w:t>
      </w:r>
    </w:p>
    <w:p w:rsidR="00253C2A" w:rsidRPr="00AA45B0" w:rsidRDefault="00253C2A" w:rsidP="00253C2A">
      <w:pPr>
        <w:pStyle w:val="BoxPara"/>
      </w:pPr>
      <w:r w:rsidRPr="00AA45B0">
        <w:tab/>
        <w:t>(c)</w:t>
      </w:r>
      <w:r w:rsidRPr="00AA45B0">
        <w:tab/>
        <w:t xml:space="preserve">if </w:t>
      </w:r>
      <w:r w:rsidR="004701AF" w:rsidRPr="00AA45B0">
        <w:t>subparagraph (</w:t>
      </w:r>
      <w:r w:rsidRPr="00AA45B0">
        <w:t>1)(b)(iii) applies—the indexed estimate concerned; or</w:t>
      </w:r>
    </w:p>
    <w:p w:rsidR="00253C2A" w:rsidRPr="00AA45B0" w:rsidRDefault="00253C2A" w:rsidP="00253C2A">
      <w:pPr>
        <w:pStyle w:val="BoxPara"/>
      </w:pPr>
      <w:r w:rsidRPr="00AA45B0">
        <w:tab/>
        <w:t>(d)</w:t>
      </w:r>
      <w:r w:rsidRPr="00AA45B0">
        <w:tab/>
        <w:t xml:space="preserve">if </w:t>
      </w:r>
      <w:r w:rsidR="004701AF" w:rsidRPr="00AA45B0">
        <w:t>subparagraph (</w:t>
      </w:r>
      <w:r w:rsidRPr="00AA45B0">
        <w:t>1)(b)(iv) applies—the indexed actual income concerned; or</w:t>
      </w:r>
    </w:p>
    <w:p w:rsidR="00253C2A" w:rsidRPr="00AA45B0" w:rsidRDefault="00253C2A" w:rsidP="00253C2A">
      <w:pPr>
        <w:pStyle w:val="BoxPara"/>
      </w:pPr>
      <w:r w:rsidRPr="00AA45B0">
        <w:tab/>
        <w:t>(e)</w:t>
      </w:r>
      <w:r w:rsidRPr="00AA45B0">
        <w:tab/>
        <w:t xml:space="preserve">if </w:t>
      </w:r>
      <w:r w:rsidR="004701AF" w:rsidRPr="00AA45B0">
        <w:t>subparagraph (</w:t>
      </w:r>
      <w:r w:rsidRPr="00AA45B0">
        <w:t>1)(b)(v) applies—the revised estimate concerned; or</w:t>
      </w:r>
    </w:p>
    <w:p w:rsidR="00816808" w:rsidRPr="00AA45B0" w:rsidRDefault="00253C2A" w:rsidP="00816808">
      <w:pPr>
        <w:pStyle w:val="BoxPara"/>
      </w:pPr>
      <w:r w:rsidRPr="00AA45B0">
        <w:tab/>
        <w:t>(f)</w:t>
      </w:r>
      <w:r w:rsidRPr="00AA45B0">
        <w:tab/>
        <w:t xml:space="preserve">if </w:t>
      </w:r>
      <w:r w:rsidR="004701AF" w:rsidRPr="00AA45B0">
        <w:t>subparagraph (</w:t>
      </w:r>
      <w:r w:rsidRPr="00AA45B0">
        <w:t>1)(b)(vi) applies—the revised estimate concerned</w:t>
      </w:r>
      <w:r w:rsidR="00816808" w:rsidRPr="00AA45B0">
        <w:t>; or</w:t>
      </w:r>
    </w:p>
    <w:p w:rsidR="00253C2A" w:rsidRPr="00AA45B0" w:rsidRDefault="00816808" w:rsidP="00B2792D">
      <w:pPr>
        <w:pStyle w:val="BoxPara"/>
      </w:pPr>
      <w:r w:rsidRPr="00AA45B0">
        <w:tab/>
        <w:t>(g)</w:t>
      </w:r>
      <w:r w:rsidRPr="00AA45B0">
        <w:tab/>
        <w:t xml:space="preserve">if </w:t>
      </w:r>
      <w:r w:rsidR="004701AF" w:rsidRPr="00AA45B0">
        <w:t>subparagraph (</w:t>
      </w:r>
      <w:r w:rsidRPr="00AA45B0">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A45B0" w:rsidRDefault="00253C2A" w:rsidP="00253C2A">
      <w:pPr>
        <w:pStyle w:val="BoxStep"/>
      </w:pPr>
      <w:r w:rsidRPr="00AA45B0">
        <w:t>Step 3.</w:t>
      </w:r>
      <w:r w:rsidRPr="00AA45B0">
        <w:tab/>
        <w:t>Take the amount worked out at step 2 away from the amount worked out at step 1.</w:t>
      </w:r>
    </w:p>
    <w:p w:rsidR="00253C2A" w:rsidRPr="00AA45B0" w:rsidRDefault="00253C2A" w:rsidP="00253C2A">
      <w:pPr>
        <w:pStyle w:val="BoxStep"/>
      </w:pPr>
      <w:r w:rsidRPr="00AA45B0">
        <w:t>Step 4.</w:t>
      </w:r>
      <w:r w:rsidRPr="00AA45B0">
        <w:tab/>
        <w:t>If the amount worked out at step 3 is greater than zero, work out the number of days during the period beginning on the applicable day and ending at the end of the last day in the income year.</w:t>
      </w:r>
    </w:p>
    <w:p w:rsidR="00253C2A" w:rsidRPr="00AA45B0" w:rsidRDefault="00253C2A" w:rsidP="00253C2A">
      <w:pPr>
        <w:pStyle w:val="BoxStep"/>
      </w:pPr>
      <w:r w:rsidRPr="00AA45B0">
        <w:t>Step 5.</w:t>
      </w:r>
      <w:r w:rsidRPr="00AA45B0">
        <w:tab/>
        <w:t xml:space="preserve">Work out the </w:t>
      </w:r>
      <w:r w:rsidRPr="00AA45B0">
        <w:rPr>
          <w:b/>
          <w:i/>
        </w:rPr>
        <w:t>daily overpayment rate</w:t>
      </w:r>
      <w:r w:rsidRPr="00AA45B0">
        <w:t xml:space="preserve"> by dividing the amount worked out at step 3 by the number of days worked out at step 4</w:t>
      </w:r>
      <w:r w:rsidR="00816808" w:rsidRPr="00AA45B0">
        <w:t>, and rounding the result of the division to the nearest cent (rounding 0.5 cents upwards)</w:t>
      </w:r>
      <w:r w:rsidRPr="00AA45B0">
        <w:t>.</w:t>
      </w:r>
    </w:p>
    <w:p w:rsidR="00253C2A" w:rsidRPr="00AA45B0" w:rsidRDefault="00253C2A" w:rsidP="00253C2A">
      <w:pPr>
        <w:pStyle w:val="subsection"/>
      </w:pPr>
      <w:r w:rsidRPr="00AA45B0">
        <w:tab/>
        <w:t>(3)</w:t>
      </w:r>
      <w:r w:rsidRPr="00AA45B0">
        <w:tab/>
        <w:t>If there is a daily overpayment rate, the Secretary must vary the</w:t>
      </w:r>
      <w:r w:rsidR="005F2223" w:rsidRPr="00AA45B0">
        <w:t xml:space="preserve"> applicable</w:t>
      </w:r>
      <w:r w:rsidRPr="00AA45B0">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A45B0" w:rsidRDefault="00411132" w:rsidP="00411132">
      <w:pPr>
        <w:pStyle w:val="subsection"/>
      </w:pPr>
      <w:r w:rsidRPr="00AA45B0">
        <w:tab/>
        <w:t>(3A)</w:t>
      </w:r>
      <w:r w:rsidRPr="00AA45B0">
        <w:tab/>
        <w:t xml:space="preserve">For the purposes of </w:t>
      </w:r>
      <w:r w:rsidR="004701AF" w:rsidRPr="00AA45B0">
        <w:t>subsection (</w:t>
      </w:r>
      <w:r w:rsidRPr="00AA45B0">
        <w:t xml:space="preserve">3), the </w:t>
      </w:r>
      <w:r w:rsidRPr="00AA45B0">
        <w:rPr>
          <w:b/>
          <w:i/>
        </w:rPr>
        <w:t xml:space="preserve">applicable determination </w:t>
      </w:r>
      <w:r w:rsidRPr="00AA45B0">
        <w:t>is:</w:t>
      </w:r>
    </w:p>
    <w:p w:rsidR="00411132" w:rsidRPr="00AA45B0" w:rsidRDefault="00411132" w:rsidP="00411132">
      <w:pPr>
        <w:pStyle w:val="paragraph"/>
      </w:pPr>
      <w:r w:rsidRPr="00AA45B0">
        <w:tab/>
        <w:t>(a)</w:t>
      </w:r>
      <w:r w:rsidRPr="00AA45B0">
        <w:tab/>
        <w:t xml:space="preserve">if </w:t>
      </w:r>
      <w:r w:rsidR="004701AF" w:rsidRPr="00AA45B0">
        <w:t>subparagraph (</w:t>
      </w:r>
      <w:r w:rsidRPr="00AA45B0">
        <w:t xml:space="preserve">1)(b)(i), (ii), (iii), (iv), (v) or (vi) applies—the determination referred to in </w:t>
      </w:r>
      <w:r w:rsidR="004701AF" w:rsidRPr="00AA45B0">
        <w:t>paragraph (</w:t>
      </w:r>
      <w:r w:rsidRPr="00AA45B0">
        <w:t>1)(a); or</w:t>
      </w:r>
    </w:p>
    <w:p w:rsidR="00411132" w:rsidRPr="00AA45B0" w:rsidRDefault="00411132" w:rsidP="00411132">
      <w:pPr>
        <w:pStyle w:val="paragraph"/>
      </w:pPr>
      <w:r w:rsidRPr="00AA45B0">
        <w:tab/>
        <w:t>(b)</w:t>
      </w:r>
      <w:r w:rsidRPr="00AA45B0">
        <w:tab/>
        <w:t xml:space="preserve">if </w:t>
      </w:r>
      <w:r w:rsidR="004701AF" w:rsidRPr="00AA45B0">
        <w:t>subparagraph (</w:t>
      </w:r>
      <w:r w:rsidRPr="00AA45B0">
        <w:t>1)(b)(vii) applies—the other determination referred to in that subparagraph.</w:t>
      </w:r>
    </w:p>
    <w:p w:rsidR="00253C2A" w:rsidRPr="00AA45B0" w:rsidRDefault="00253C2A" w:rsidP="00253C2A">
      <w:pPr>
        <w:pStyle w:val="subsection"/>
      </w:pPr>
      <w:r w:rsidRPr="00AA45B0">
        <w:tab/>
        <w:t>(4)</w:t>
      </w:r>
      <w:r w:rsidRPr="00AA45B0">
        <w:tab/>
        <w:t>This section may have more than one application in relation to the claimant during the income year.</w:t>
      </w:r>
    </w:p>
    <w:p w:rsidR="00253C2A" w:rsidRPr="00AA45B0" w:rsidRDefault="00253C2A" w:rsidP="00253C2A">
      <w:pPr>
        <w:pStyle w:val="subsection"/>
      </w:pPr>
      <w:r w:rsidRPr="00AA45B0">
        <w:tab/>
        <w:t>(5)</w:t>
      </w:r>
      <w:r w:rsidRPr="00AA45B0">
        <w:tab/>
        <w:t>In this section:</w:t>
      </w:r>
    </w:p>
    <w:p w:rsidR="00253C2A" w:rsidRPr="00AA45B0" w:rsidRDefault="00253C2A" w:rsidP="00253C2A">
      <w:pPr>
        <w:pStyle w:val="Definition"/>
      </w:pPr>
      <w:r w:rsidRPr="00AA45B0">
        <w:rPr>
          <w:b/>
          <w:i/>
        </w:rPr>
        <w:t>applicable day</w:t>
      </w:r>
      <w:r w:rsidRPr="00AA45B0">
        <w:t xml:space="preserve"> means:</w:t>
      </w:r>
    </w:p>
    <w:p w:rsidR="00253C2A" w:rsidRPr="00AA45B0" w:rsidRDefault="00253C2A" w:rsidP="00253C2A">
      <w:pPr>
        <w:pStyle w:val="paragraph"/>
      </w:pPr>
      <w:r w:rsidRPr="00AA45B0">
        <w:tab/>
        <w:t>(a)</w:t>
      </w:r>
      <w:r w:rsidRPr="00AA45B0">
        <w:tab/>
        <w:t xml:space="preserve">if </w:t>
      </w:r>
      <w:r w:rsidR="004701AF" w:rsidRPr="00AA45B0">
        <w:t>subparagraph (</w:t>
      </w:r>
      <w:r w:rsidRPr="00AA45B0">
        <w:t>1)(b)(i), (ii), (iii) or (iv) applies—the day on which the variation concerned has effect; and</w:t>
      </w:r>
    </w:p>
    <w:p w:rsidR="00411132" w:rsidRPr="00AA45B0" w:rsidRDefault="00253C2A" w:rsidP="00411132">
      <w:pPr>
        <w:pStyle w:val="paragraph"/>
      </w:pPr>
      <w:r w:rsidRPr="00AA45B0">
        <w:tab/>
        <w:t>(b)</w:t>
      </w:r>
      <w:r w:rsidRPr="00AA45B0">
        <w:tab/>
        <w:t xml:space="preserve">if </w:t>
      </w:r>
      <w:r w:rsidR="004701AF" w:rsidRPr="00AA45B0">
        <w:t>subparagraph (</w:t>
      </w:r>
      <w:r w:rsidRPr="00AA45B0">
        <w:t>1)(b)(v) or (vi) applies—the first day of the instalment period in which the Secretary applies the method statement because of that subparagraph applying</w:t>
      </w:r>
      <w:r w:rsidR="00411132" w:rsidRPr="00AA45B0">
        <w:t>; and</w:t>
      </w:r>
    </w:p>
    <w:p w:rsidR="00253C2A" w:rsidRPr="00AA45B0" w:rsidRDefault="00411132" w:rsidP="00411132">
      <w:pPr>
        <w:pStyle w:val="paragraph"/>
      </w:pPr>
      <w:r w:rsidRPr="00AA45B0">
        <w:tab/>
        <w:t>(c)</w:t>
      </w:r>
      <w:r w:rsidRPr="00AA45B0">
        <w:tab/>
        <w:t xml:space="preserve">if </w:t>
      </w:r>
      <w:r w:rsidR="004701AF" w:rsidRPr="00AA45B0">
        <w:t>subparagraph (</w:t>
      </w:r>
      <w:r w:rsidRPr="00AA45B0">
        <w:t>1)(b)(vii) applies—the first day in the income year for which the claimant’s entitlement to be paid family tax benefit arose under the other determination referred to in that subparagraph.</w:t>
      </w:r>
    </w:p>
    <w:p w:rsidR="00F01773" w:rsidRPr="00AA45B0" w:rsidRDefault="00F01773" w:rsidP="00F01773">
      <w:pPr>
        <w:pStyle w:val="ActHead5"/>
      </w:pPr>
      <w:bookmarkStart w:id="65" w:name="_Toc79749705"/>
      <w:r w:rsidRPr="009E5680">
        <w:rPr>
          <w:rStyle w:val="CharSectno"/>
        </w:rPr>
        <w:t>32</w:t>
      </w:r>
      <w:r w:rsidRPr="00AA45B0">
        <w:t xml:space="preserve">  Notice of variation of determination</w:t>
      </w:r>
      <w:bookmarkEnd w:id="65"/>
    </w:p>
    <w:p w:rsidR="00F01773" w:rsidRPr="00AA45B0" w:rsidRDefault="00F01773" w:rsidP="00F01773">
      <w:pPr>
        <w:pStyle w:val="subsection"/>
      </w:pPr>
      <w:r w:rsidRPr="00AA45B0">
        <w:tab/>
        <w:t>(1)</w:t>
      </w:r>
      <w:r w:rsidRPr="00AA45B0">
        <w:tab/>
        <w:t xml:space="preserve">The Secretary must give notice of any variation of a determination under this </w:t>
      </w:r>
      <w:r w:rsidR="00127CA2" w:rsidRPr="00AA45B0">
        <w:t>Subdivision</w:t>
      </w:r>
      <w:r w:rsidR="00753CFA" w:rsidRPr="00AA45B0">
        <w:t xml:space="preserve"> </w:t>
      </w:r>
      <w:r w:rsidRPr="00AA45B0">
        <w:t>to the claimant, stating the effect of the variation and that the claimant may apply for review of the decision involved in the manner set out in Part</w:t>
      </w:r>
      <w:r w:rsidR="004701AF" w:rsidRPr="00AA45B0">
        <w:t> </w:t>
      </w:r>
      <w:r w:rsidRPr="00AA45B0">
        <w:t>5.</w:t>
      </w:r>
    </w:p>
    <w:p w:rsidR="00F01773" w:rsidRPr="00AA45B0" w:rsidRDefault="00F01773" w:rsidP="00F01773">
      <w:pPr>
        <w:pStyle w:val="subsection"/>
      </w:pPr>
      <w:r w:rsidRPr="00AA45B0">
        <w:tab/>
        <w:t>(2)</w:t>
      </w:r>
      <w:r w:rsidRPr="00AA45B0">
        <w:tab/>
        <w:t xml:space="preserve">The variation is not ineffective by reason only that the requirements of </w:t>
      </w:r>
      <w:r w:rsidR="004701AF" w:rsidRPr="00AA45B0">
        <w:t>subsection (</w:t>
      </w:r>
      <w:r w:rsidRPr="00AA45B0">
        <w:t>1) are not complied with.</w:t>
      </w:r>
    </w:p>
    <w:p w:rsidR="00253C2A" w:rsidRPr="00AA45B0" w:rsidRDefault="00127CA2" w:rsidP="00253C2A">
      <w:pPr>
        <w:pStyle w:val="ActHead4"/>
      </w:pPr>
      <w:bookmarkStart w:id="66" w:name="_Toc79749706"/>
      <w:r w:rsidRPr="009E5680">
        <w:rPr>
          <w:rStyle w:val="CharSubdNo"/>
        </w:rPr>
        <w:t>Subdivision</w:t>
      </w:r>
      <w:r w:rsidR="00753CFA" w:rsidRPr="009E5680">
        <w:rPr>
          <w:rStyle w:val="CharSubdNo"/>
        </w:rPr>
        <w:t xml:space="preserve"> </w:t>
      </w:r>
      <w:r w:rsidR="00253C2A" w:rsidRPr="009E5680">
        <w:rPr>
          <w:rStyle w:val="CharSubdNo"/>
        </w:rPr>
        <w:t>CA</w:t>
      </w:r>
      <w:r w:rsidR="00253C2A" w:rsidRPr="00AA45B0">
        <w:t>—</w:t>
      </w:r>
      <w:r w:rsidR="00253C2A" w:rsidRPr="009E5680">
        <w:rPr>
          <w:rStyle w:val="CharSubdText"/>
        </w:rPr>
        <w:t>Non</w:t>
      </w:r>
      <w:r w:rsidR="009E5680" w:rsidRPr="009E5680">
        <w:rPr>
          <w:rStyle w:val="CharSubdText"/>
        </w:rPr>
        <w:noBreakHyphen/>
      </w:r>
      <w:r w:rsidR="00253C2A" w:rsidRPr="009E5680">
        <w:rPr>
          <w:rStyle w:val="CharSubdText"/>
        </w:rPr>
        <w:t>payment of family tax benefit for non</w:t>
      </w:r>
      <w:r w:rsidR="009E5680" w:rsidRPr="009E5680">
        <w:rPr>
          <w:rStyle w:val="CharSubdText"/>
        </w:rPr>
        <w:noBreakHyphen/>
      </w:r>
      <w:r w:rsidR="00253C2A" w:rsidRPr="009E5680">
        <w:rPr>
          <w:rStyle w:val="CharSubdText"/>
        </w:rPr>
        <w:t>lodgment of tax returns</w:t>
      </w:r>
      <w:bookmarkEnd w:id="66"/>
      <w:r w:rsidR="00253C2A" w:rsidRPr="009E5680">
        <w:rPr>
          <w:rStyle w:val="CharSubdText"/>
        </w:rPr>
        <w:t xml:space="preserve"> </w:t>
      </w:r>
    </w:p>
    <w:p w:rsidR="00253C2A" w:rsidRPr="00AA45B0" w:rsidRDefault="00253C2A" w:rsidP="00253C2A">
      <w:pPr>
        <w:pStyle w:val="ActHead5"/>
      </w:pPr>
      <w:bookmarkStart w:id="67" w:name="_Toc79749707"/>
      <w:r w:rsidRPr="009E5680">
        <w:rPr>
          <w:rStyle w:val="CharSectno"/>
        </w:rPr>
        <w:t>32AA</w:t>
      </w:r>
      <w:r w:rsidRPr="00AA45B0">
        <w:t xml:space="preserve">  Non</w:t>
      </w:r>
      <w:r w:rsidR="009E5680">
        <w:noBreakHyphen/>
      </w:r>
      <w:r w:rsidRPr="00AA45B0">
        <w:t>payment of family tax benefit for non</w:t>
      </w:r>
      <w:r w:rsidR="009E5680">
        <w:noBreakHyphen/>
      </w:r>
      <w:r w:rsidRPr="00AA45B0">
        <w:t>lodgment of tax returns</w:t>
      </w:r>
      <w:bookmarkEnd w:id="67"/>
    </w:p>
    <w:p w:rsidR="00253C2A" w:rsidRPr="00AA45B0" w:rsidRDefault="00253C2A" w:rsidP="00253C2A">
      <w:pPr>
        <w:pStyle w:val="subsection"/>
      </w:pPr>
      <w:r w:rsidRPr="00AA45B0">
        <w:tab/>
      </w:r>
      <w:r w:rsidR="003A3B4D" w:rsidRPr="00AA45B0">
        <w:t>(1)</w:t>
      </w:r>
      <w:r w:rsidRPr="00AA45B0">
        <w:tab/>
        <w:t>If the Secretary varies a determination under subsection</w:t>
      </w:r>
      <w:r w:rsidR="004701AF" w:rsidRPr="00AA45B0">
        <w:t> </w:t>
      </w:r>
      <w:r w:rsidRPr="00AA45B0">
        <w:t xml:space="preserve">28(2) in relation to a claimant, the Secretary must not make a payment of family tax benefit (worked out on </w:t>
      </w:r>
      <w:r w:rsidR="00261D58" w:rsidRPr="00AA45B0">
        <w:t>an estimated income basis</w:t>
      </w:r>
      <w:r w:rsidRPr="00AA45B0">
        <w:t>) to:</w:t>
      </w:r>
    </w:p>
    <w:p w:rsidR="00253C2A" w:rsidRPr="00AA45B0" w:rsidRDefault="00253C2A" w:rsidP="00253C2A">
      <w:pPr>
        <w:pStyle w:val="paragraph"/>
      </w:pPr>
      <w:r w:rsidRPr="00AA45B0">
        <w:tab/>
        <w:t>(a)</w:t>
      </w:r>
      <w:r w:rsidRPr="00AA45B0">
        <w:tab/>
        <w:t>the claimant during a prohibited period for the claimant (see section</w:t>
      </w:r>
      <w:r w:rsidR="004701AF" w:rsidRPr="00AA45B0">
        <w:t> </w:t>
      </w:r>
      <w:r w:rsidRPr="00AA45B0">
        <w:t>32AB); and</w:t>
      </w:r>
    </w:p>
    <w:p w:rsidR="00253C2A" w:rsidRPr="00AA45B0" w:rsidRDefault="00253C2A" w:rsidP="00253C2A">
      <w:pPr>
        <w:pStyle w:val="paragraph"/>
      </w:pPr>
      <w:r w:rsidRPr="00AA45B0">
        <w:tab/>
        <w:t>(b)</w:t>
      </w:r>
      <w:r w:rsidRPr="00AA45B0">
        <w:tab/>
        <w:t xml:space="preserve">the claimant’s partner (if any) (the </w:t>
      </w:r>
      <w:r w:rsidRPr="00AA45B0">
        <w:rPr>
          <w:b/>
          <w:i/>
        </w:rPr>
        <w:t>relevant partner</w:t>
      </w:r>
      <w:r w:rsidRPr="00AA45B0">
        <w:t>) mentioned in subparagraph</w:t>
      </w:r>
      <w:r w:rsidR="004701AF" w:rsidRPr="00AA45B0">
        <w:t> </w:t>
      </w:r>
      <w:r w:rsidRPr="00AA45B0">
        <w:t>28(1)(b)(iii) during a prohibited period for that partner (see section</w:t>
      </w:r>
      <w:r w:rsidR="004701AF" w:rsidRPr="00AA45B0">
        <w:t> </w:t>
      </w:r>
      <w:r w:rsidRPr="00AA45B0">
        <w:t>32AC).</w:t>
      </w:r>
    </w:p>
    <w:p w:rsidR="006846BD" w:rsidRPr="00AA45B0" w:rsidRDefault="006846BD" w:rsidP="006846BD">
      <w:pPr>
        <w:pStyle w:val="subsection"/>
      </w:pPr>
      <w:r w:rsidRPr="00AA45B0">
        <w:tab/>
        <w:t>(2)</w:t>
      </w:r>
      <w:r w:rsidRPr="00AA45B0">
        <w:tab/>
        <w:t>This section is subject to section</w:t>
      </w:r>
      <w:r w:rsidR="004701AF" w:rsidRPr="00AA45B0">
        <w:t> </w:t>
      </w:r>
      <w:r w:rsidRPr="00AA45B0">
        <w:t>32AE.</w:t>
      </w:r>
    </w:p>
    <w:p w:rsidR="00253C2A" w:rsidRPr="00AA45B0" w:rsidRDefault="00253C2A" w:rsidP="00253C2A">
      <w:pPr>
        <w:pStyle w:val="ActHead5"/>
      </w:pPr>
      <w:bookmarkStart w:id="68" w:name="_Toc79749708"/>
      <w:r w:rsidRPr="009E5680">
        <w:rPr>
          <w:rStyle w:val="CharSectno"/>
        </w:rPr>
        <w:t>32AB</w:t>
      </w:r>
      <w:r w:rsidRPr="00AA45B0">
        <w:t xml:space="preserve">  Prohibited periods for claimant</w:t>
      </w:r>
      <w:bookmarkEnd w:id="68"/>
    </w:p>
    <w:p w:rsidR="00253C2A" w:rsidRPr="00AA45B0" w:rsidRDefault="00253C2A" w:rsidP="00253C2A">
      <w:pPr>
        <w:pStyle w:val="SubsectionHead"/>
      </w:pPr>
      <w:r w:rsidRPr="00AA45B0">
        <w:t>First kind of prohibited period</w:t>
      </w:r>
    </w:p>
    <w:p w:rsidR="00253C2A" w:rsidRPr="00AA45B0" w:rsidRDefault="00253C2A" w:rsidP="00253C2A">
      <w:pPr>
        <w:pStyle w:val="subsection"/>
      </w:pPr>
      <w:r w:rsidRPr="00AA45B0">
        <w:tab/>
        <w:t>(1)</w:t>
      </w:r>
      <w:r w:rsidRPr="00AA45B0">
        <w:tab/>
        <w:t>There is a prohibited period for the claimant if:</w:t>
      </w:r>
    </w:p>
    <w:p w:rsidR="00253C2A" w:rsidRPr="00AA45B0" w:rsidRDefault="00253C2A" w:rsidP="00253C2A">
      <w:pPr>
        <w:pStyle w:val="paragraph"/>
      </w:pPr>
      <w:r w:rsidRPr="00AA45B0">
        <w:tab/>
        <w:t>(a)</w:t>
      </w:r>
      <w:r w:rsidRPr="00AA45B0">
        <w:tab/>
        <w:t>the claimant was required to lodge an income tax return for the cancellation income year concerned but the claimant has not done so by the end of the grace period; or</w:t>
      </w:r>
    </w:p>
    <w:p w:rsidR="00253C2A" w:rsidRPr="00AA45B0" w:rsidRDefault="00253C2A" w:rsidP="00253C2A">
      <w:pPr>
        <w:pStyle w:val="paragraph"/>
      </w:pPr>
      <w:r w:rsidRPr="00AA45B0">
        <w:tab/>
        <w:t>(b)</w:t>
      </w:r>
      <w:r w:rsidRPr="00AA45B0">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A45B0" w:rsidRDefault="00253C2A" w:rsidP="00253C2A">
      <w:pPr>
        <w:pStyle w:val="notetext"/>
      </w:pPr>
      <w:r w:rsidRPr="00AA45B0">
        <w:t>Note:</w:t>
      </w:r>
      <w:r w:rsidRPr="00AA45B0">
        <w:tab/>
        <w:t xml:space="preserve">For </w:t>
      </w:r>
      <w:r w:rsidRPr="00AA45B0">
        <w:rPr>
          <w:b/>
          <w:i/>
        </w:rPr>
        <w:t xml:space="preserve">relevant partner </w:t>
      </w:r>
      <w:r w:rsidRPr="00AA45B0">
        <w:t>see section</w:t>
      </w:r>
      <w:r w:rsidR="004701AF" w:rsidRPr="00AA45B0">
        <w:t> </w:t>
      </w:r>
      <w:r w:rsidRPr="00AA45B0">
        <w:t xml:space="preserve">32AA. For </w:t>
      </w:r>
      <w:r w:rsidRPr="00AA45B0">
        <w:rPr>
          <w:b/>
          <w:i/>
        </w:rPr>
        <w:t xml:space="preserve">grace period </w:t>
      </w:r>
      <w:r w:rsidRPr="00AA45B0">
        <w:t xml:space="preserve">see </w:t>
      </w:r>
      <w:r w:rsidR="004701AF" w:rsidRPr="00AA45B0">
        <w:t>subsection (</w:t>
      </w:r>
      <w:r w:rsidRPr="00AA45B0">
        <w:t>8).</w:t>
      </w:r>
    </w:p>
    <w:p w:rsidR="00273950" w:rsidRPr="00AA45B0" w:rsidRDefault="00273950" w:rsidP="00273950">
      <w:pPr>
        <w:pStyle w:val="subsection"/>
      </w:pPr>
      <w:r w:rsidRPr="00AA45B0">
        <w:tab/>
        <w:t>(1A)</w:t>
      </w:r>
      <w:r w:rsidRPr="00AA45B0">
        <w:tab/>
        <w:t xml:space="preserve">However, there is not a prohibited period for the claimant under </w:t>
      </w:r>
      <w:r w:rsidR="004701AF" w:rsidRPr="00AA45B0">
        <w:t>subsection (</w:t>
      </w:r>
      <w:r w:rsidRPr="00AA45B0">
        <w:t>1) because of a variation mentioned in section</w:t>
      </w:r>
      <w:r w:rsidR="004701AF" w:rsidRPr="00AA45B0">
        <w:t> </w:t>
      </w:r>
      <w:r w:rsidRPr="00AA45B0">
        <w:t>32AA if:</w:t>
      </w:r>
    </w:p>
    <w:p w:rsidR="00273950" w:rsidRPr="00AA45B0" w:rsidRDefault="00273950" w:rsidP="00273950">
      <w:pPr>
        <w:pStyle w:val="paragraph"/>
      </w:pPr>
      <w:r w:rsidRPr="00AA45B0">
        <w:tab/>
        <w:t>(a)</w:t>
      </w:r>
      <w:r w:rsidRPr="00AA45B0">
        <w:tab/>
        <w:t>no debt arose under section</w:t>
      </w:r>
      <w:r w:rsidR="004701AF" w:rsidRPr="00AA45B0">
        <w:t> </w:t>
      </w:r>
      <w:r w:rsidRPr="00AA45B0">
        <w:t>71 as a result of that variation; or</w:t>
      </w:r>
    </w:p>
    <w:p w:rsidR="00273950" w:rsidRPr="00AA45B0" w:rsidRDefault="00273950" w:rsidP="00273950">
      <w:pPr>
        <w:pStyle w:val="paragraph"/>
      </w:pPr>
      <w:r w:rsidRPr="00AA45B0">
        <w:tab/>
        <w:t>(b)</w:t>
      </w:r>
      <w:r w:rsidRPr="00AA45B0">
        <w:tab/>
        <w:t>a debt arose under section</w:t>
      </w:r>
      <w:r w:rsidR="004701AF" w:rsidRPr="00AA45B0">
        <w:t> </w:t>
      </w:r>
      <w:r w:rsidRPr="00AA45B0">
        <w:t>71 as a result of that variation, but no amount of that debt is outstanding at the end of the grace period.</w:t>
      </w:r>
    </w:p>
    <w:p w:rsidR="00253C2A" w:rsidRPr="00AA45B0" w:rsidRDefault="00253C2A" w:rsidP="00253C2A">
      <w:pPr>
        <w:pStyle w:val="subsection"/>
      </w:pPr>
      <w:r w:rsidRPr="00AA45B0">
        <w:tab/>
        <w:t>(2)</w:t>
      </w:r>
      <w:r w:rsidRPr="00AA45B0">
        <w:tab/>
        <w:t xml:space="preserve">The prohibited period referred to in </w:t>
      </w:r>
      <w:r w:rsidR="004701AF" w:rsidRPr="00AA45B0">
        <w:t>subsection (</w:t>
      </w:r>
      <w:r w:rsidRPr="00AA45B0">
        <w:t>1):</w:t>
      </w:r>
    </w:p>
    <w:p w:rsidR="00253C2A" w:rsidRPr="00AA45B0" w:rsidRDefault="00253C2A" w:rsidP="00253C2A">
      <w:pPr>
        <w:pStyle w:val="paragraph"/>
      </w:pPr>
      <w:r w:rsidRPr="00AA45B0">
        <w:tab/>
        <w:t>(a)</w:t>
      </w:r>
      <w:r w:rsidRPr="00AA45B0">
        <w:tab/>
        <w:t>begins on the day after the end of the grace period; and</w:t>
      </w:r>
    </w:p>
    <w:p w:rsidR="00253C2A" w:rsidRPr="00AA45B0" w:rsidRDefault="00253C2A" w:rsidP="00253C2A">
      <w:pPr>
        <w:pStyle w:val="paragraph"/>
      </w:pPr>
      <w:r w:rsidRPr="00AA45B0">
        <w:tab/>
        <w:t>(b)</w:t>
      </w:r>
      <w:r w:rsidRPr="00AA45B0">
        <w:tab/>
        <w:t xml:space="preserve">ends when </w:t>
      </w:r>
      <w:r w:rsidR="004701AF" w:rsidRPr="00AA45B0">
        <w:t>subsection (</w:t>
      </w:r>
      <w:r w:rsidRPr="00AA45B0">
        <w:t>3), (4)</w:t>
      </w:r>
      <w:r w:rsidR="00E052C6" w:rsidRPr="00AA45B0">
        <w:t>, (4A)</w:t>
      </w:r>
      <w:r w:rsidRPr="00AA45B0">
        <w:t xml:space="preserve"> or (7) applies (whichever occurs first).</w:t>
      </w:r>
    </w:p>
    <w:p w:rsidR="00253C2A" w:rsidRPr="00AA45B0" w:rsidRDefault="00253C2A" w:rsidP="00EF03FE">
      <w:pPr>
        <w:pStyle w:val="subsection"/>
        <w:keepNext/>
      </w:pPr>
      <w:r w:rsidRPr="00AA45B0">
        <w:tab/>
        <w:t>(3)</w:t>
      </w:r>
      <w:r w:rsidRPr="00AA45B0">
        <w:tab/>
        <w:t>This subsection applies if:</w:t>
      </w:r>
    </w:p>
    <w:p w:rsidR="00253C2A" w:rsidRPr="00AA45B0" w:rsidRDefault="00253C2A" w:rsidP="00253C2A">
      <w:pPr>
        <w:pStyle w:val="paragraph"/>
      </w:pPr>
      <w:r w:rsidRPr="00AA45B0">
        <w:tab/>
        <w:t>(a)</w:t>
      </w:r>
      <w:r w:rsidRPr="00AA45B0">
        <w:tab/>
        <w:t>if the claimant was required to lodge an income tax return for the cancellation income year concerned—the claimant lodges or has lodged the return; and</w:t>
      </w:r>
    </w:p>
    <w:p w:rsidR="00253C2A" w:rsidRPr="00AA45B0" w:rsidRDefault="00253C2A" w:rsidP="00253C2A">
      <w:pPr>
        <w:pStyle w:val="paragraph"/>
      </w:pPr>
      <w:r w:rsidRPr="00AA45B0">
        <w:tab/>
        <w:t>(b)</w:t>
      </w:r>
      <w:r w:rsidRPr="00AA45B0">
        <w:tab/>
        <w:t>if the relevant partner was required to lodge an income tax return for the cancellation income year concerned—that partner lodges or has lodged the return.</w:t>
      </w:r>
    </w:p>
    <w:p w:rsidR="00253C2A" w:rsidRPr="00AA45B0" w:rsidRDefault="00253C2A" w:rsidP="00253C2A">
      <w:pPr>
        <w:pStyle w:val="subsection"/>
      </w:pPr>
      <w:r w:rsidRPr="00AA45B0">
        <w:tab/>
        <w:t>(4)</w:t>
      </w:r>
      <w:r w:rsidRPr="00AA45B0">
        <w:tab/>
        <w:t>This subsection applies if:</w:t>
      </w:r>
    </w:p>
    <w:p w:rsidR="00253C2A" w:rsidRPr="00AA45B0" w:rsidRDefault="00253C2A" w:rsidP="00253C2A">
      <w:pPr>
        <w:pStyle w:val="paragraph"/>
      </w:pPr>
      <w:r w:rsidRPr="00AA45B0">
        <w:tab/>
        <w:t>(a)</w:t>
      </w:r>
      <w:r w:rsidRPr="00AA45B0">
        <w:tab/>
        <w:t>the claimant and the relevant partner cease to be members of the same couple at any time after the end of the grace period; and</w:t>
      </w:r>
    </w:p>
    <w:p w:rsidR="00253C2A" w:rsidRPr="00AA45B0" w:rsidRDefault="00253C2A" w:rsidP="00253C2A">
      <w:pPr>
        <w:pStyle w:val="paragraph"/>
      </w:pPr>
      <w:r w:rsidRPr="00AA45B0">
        <w:tab/>
        <w:t>(b)</w:t>
      </w:r>
      <w:r w:rsidRPr="00AA45B0">
        <w:tab/>
        <w:t>if the claimant was required to lodge an income tax return for the cancellation income year concerned—the claimant lodges or has lodged the return.</w:t>
      </w:r>
    </w:p>
    <w:p w:rsidR="00E95C5B" w:rsidRPr="00AA45B0" w:rsidRDefault="00E95C5B" w:rsidP="00E95C5B">
      <w:pPr>
        <w:pStyle w:val="subsection"/>
      </w:pPr>
      <w:r w:rsidRPr="00AA45B0">
        <w:tab/>
        <w:t>(4A)</w:t>
      </w:r>
      <w:r w:rsidRPr="00AA45B0">
        <w:tab/>
        <w:t>This subsection applies if:</w:t>
      </w:r>
    </w:p>
    <w:p w:rsidR="00E95C5B" w:rsidRPr="00AA45B0" w:rsidRDefault="00E95C5B" w:rsidP="00E95C5B">
      <w:pPr>
        <w:pStyle w:val="paragraph"/>
      </w:pPr>
      <w:r w:rsidRPr="00AA45B0">
        <w:tab/>
        <w:t>(a)</w:t>
      </w:r>
      <w:r w:rsidRPr="00AA45B0">
        <w:tab/>
        <w:t>a debt arose under section</w:t>
      </w:r>
      <w:r w:rsidR="004701AF" w:rsidRPr="00AA45B0">
        <w:t> </w:t>
      </w:r>
      <w:r w:rsidRPr="00AA45B0">
        <w:t>71 as a result of the variation mentioned in section</w:t>
      </w:r>
      <w:r w:rsidR="004701AF" w:rsidRPr="00AA45B0">
        <w:t> </w:t>
      </w:r>
      <w:r w:rsidRPr="00AA45B0">
        <w:t>32AA; and</w:t>
      </w:r>
    </w:p>
    <w:p w:rsidR="00E95C5B" w:rsidRPr="00AA45B0" w:rsidRDefault="00E95C5B" w:rsidP="00E95C5B">
      <w:pPr>
        <w:pStyle w:val="paragraph"/>
      </w:pPr>
      <w:r w:rsidRPr="00AA45B0">
        <w:tab/>
        <w:t>(b)</w:t>
      </w:r>
      <w:r w:rsidRPr="00AA45B0">
        <w:tab/>
        <w:t>an amount of that debt was outstanding at the end of the grace period; and</w:t>
      </w:r>
    </w:p>
    <w:p w:rsidR="00E95C5B" w:rsidRPr="00AA45B0" w:rsidRDefault="00E95C5B" w:rsidP="00E95C5B">
      <w:pPr>
        <w:pStyle w:val="paragraph"/>
      </w:pPr>
      <w:r w:rsidRPr="00AA45B0">
        <w:tab/>
        <w:t>(c)</w:t>
      </w:r>
      <w:r w:rsidRPr="00AA45B0">
        <w:tab/>
        <w:t>at a time after the end of the grace period, no amount of that debt is outstanding.</w:t>
      </w:r>
    </w:p>
    <w:p w:rsidR="00253C2A" w:rsidRPr="00AA45B0" w:rsidRDefault="00253C2A" w:rsidP="00253C2A">
      <w:pPr>
        <w:pStyle w:val="SubsectionHead"/>
      </w:pPr>
      <w:r w:rsidRPr="00AA45B0">
        <w:t>Second kind of prohibited period</w:t>
      </w:r>
    </w:p>
    <w:p w:rsidR="00253C2A" w:rsidRPr="00AA45B0" w:rsidRDefault="00253C2A" w:rsidP="00253C2A">
      <w:pPr>
        <w:pStyle w:val="subsection"/>
      </w:pPr>
      <w:r w:rsidRPr="00AA45B0">
        <w:tab/>
        <w:t>(5)</w:t>
      </w:r>
      <w:r w:rsidRPr="00AA45B0">
        <w:tab/>
        <w:t>There is a prohibited period for the claimant if:</w:t>
      </w:r>
    </w:p>
    <w:p w:rsidR="00253C2A" w:rsidRPr="00AA45B0" w:rsidRDefault="00253C2A" w:rsidP="00253C2A">
      <w:pPr>
        <w:pStyle w:val="paragraph"/>
      </w:pPr>
      <w:r w:rsidRPr="00AA45B0">
        <w:tab/>
        <w:t>(a)</w:t>
      </w:r>
      <w:r w:rsidRPr="00AA45B0">
        <w:tab/>
        <w:t>the claimant and the relevant partner cease to be members of the same couple on or after the day the variation mentioned in section</w:t>
      </w:r>
      <w:r w:rsidR="004701AF" w:rsidRPr="00AA45B0">
        <w:t> </w:t>
      </w:r>
      <w:r w:rsidRPr="00AA45B0">
        <w:t>32AA is made; and</w:t>
      </w:r>
    </w:p>
    <w:p w:rsidR="00253C2A" w:rsidRPr="00AA45B0" w:rsidRDefault="00253C2A" w:rsidP="00253C2A">
      <w:pPr>
        <w:pStyle w:val="paragraph"/>
      </w:pPr>
      <w:r w:rsidRPr="00AA45B0">
        <w:tab/>
        <w:t>(b)</w:t>
      </w:r>
      <w:r w:rsidRPr="00AA45B0">
        <w:tab/>
        <w:t xml:space="preserve">the claimant and that partner become members of the same couple again on a day (the </w:t>
      </w:r>
      <w:r w:rsidRPr="00AA45B0">
        <w:rPr>
          <w:b/>
          <w:i/>
        </w:rPr>
        <w:t>applicable day</w:t>
      </w:r>
      <w:r w:rsidRPr="00AA45B0">
        <w:t xml:space="preserve">) that is after the end of the period applicable under </w:t>
      </w:r>
      <w:r w:rsidR="004701AF" w:rsidRPr="00AA45B0">
        <w:t>paragraph (</w:t>
      </w:r>
      <w:r w:rsidRPr="00AA45B0">
        <w:t xml:space="preserve">a) of the definition of </w:t>
      </w:r>
      <w:r w:rsidRPr="00AA45B0">
        <w:rPr>
          <w:b/>
          <w:i/>
        </w:rPr>
        <w:t xml:space="preserve">grace period </w:t>
      </w:r>
      <w:r w:rsidRPr="00AA45B0">
        <w:t xml:space="preserve">in </w:t>
      </w:r>
      <w:r w:rsidR="004701AF" w:rsidRPr="00AA45B0">
        <w:t>subsection (</w:t>
      </w:r>
      <w:r w:rsidRPr="00AA45B0">
        <w:t>8); and</w:t>
      </w:r>
    </w:p>
    <w:p w:rsidR="00253C2A" w:rsidRPr="00AA45B0" w:rsidRDefault="00253C2A" w:rsidP="00253C2A">
      <w:pPr>
        <w:pStyle w:val="paragraph"/>
      </w:pPr>
      <w:r w:rsidRPr="00AA45B0">
        <w:tab/>
        <w:t>(c)</w:t>
      </w:r>
      <w:r w:rsidRPr="00AA45B0">
        <w:tab/>
        <w:t>that partner was required to lodge an income tax return for the cancellation income year concerned but has not done so by the applicable day.</w:t>
      </w:r>
    </w:p>
    <w:p w:rsidR="006366BD" w:rsidRPr="00AA45B0" w:rsidRDefault="006366BD" w:rsidP="006366BD">
      <w:pPr>
        <w:pStyle w:val="subsection"/>
      </w:pPr>
      <w:r w:rsidRPr="00AA45B0">
        <w:tab/>
        <w:t>(5A)</w:t>
      </w:r>
      <w:r w:rsidRPr="00AA45B0">
        <w:tab/>
        <w:t xml:space="preserve">However, there is not a prohibited period for the claimant under </w:t>
      </w:r>
      <w:r w:rsidR="004701AF" w:rsidRPr="00AA45B0">
        <w:t>subsection (</w:t>
      </w:r>
      <w:r w:rsidRPr="00AA45B0">
        <w:t>5) because of a variation mentioned in section</w:t>
      </w:r>
      <w:r w:rsidR="004701AF" w:rsidRPr="00AA45B0">
        <w:t> </w:t>
      </w:r>
      <w:r w:rsidRPr="00AA45B0">
        <w:t>32AA if:</w:t>
      </w:r>
    </w:p>
    <w:p w:rsidR="006366BD" w:rsidRPr="00AA45B0" w:rsidRDefault="006366BD" w:rsidP="006366BD">
      <w:pPr>
        <w:pStyle w:val="paragraph"/>
      </w:pPr>
      <w:r w:rsidRPr="00AA45B0">
        <w:tab/>
        <w:t>(a)</w:t>
      </w:r>
      <w:r w:rsidRPr="00AA45B0">
        <w:tab/>
        <w:t>no debt arose under section</w:t>
      </w:r>
      <w:r w:rsidR="004701AF" w:rsidRPr="00AA45B0">
        <w:t> </w:t>
      </w:r>
      <w:r w:rsidRPr="00AA45B0">
        <w:t>71 as a result of that variation; or</w:t>
      </w:r>
    </w:p>
    <w:p w:rsidR="006366BD" w:rsidRPr="00AA45B0" w:rsidRDefault="006366BD" w:rsidP="006366BD">
      <w:pPr>
        <w:pStyle w:val="paragraph"/>
      </w:pPr>
      <w:r w:rsidRPr="00AA45B0">
        <w:tab/>
        <w:t>(b)</w:t>
      </w:r>
      <w:r w:rsidRPr="00AA45B0">
        <w:tab/>
        <w:t>a debt arose under section</w:t>
      </w:r>
      <w:r w:rsidR="004701AF" w:rsidRPr="00AA45B0">
        <w:t> </w:t>
      </w:r>
      <w:r w:rsidRPr="00AA45B0">
        <w:t xml:space="preserve">71 as a result of that variation, but no amount of that debt is outstanding immediately before the day that would, apart from this subsection, be determined under </w:t>
      </w:r>
      <w:r w:rsidR="004701AF" w:rsidRPr="00AA45B0">
        <w:t>paragraph (</w:t>
      </w:r>
      <w:r w:rsidRPr="00AA45B0">
        <w:t>6)(a).</w:t>
      </w:r>
    </w:p>
    <w:p w:rsidR="00253C2A" w:rsidRPr="00AA45B0" w:rsidRDefault="00253C2A" w:rsidP="00253C2A">
      <w:pPr>
        <w:pStyle w:val="subsection"/>
      </w:pPr>
      <w:r w:rsidRPr="00AA45B0">
        <w:tab/>
        <w:t>(6)</w:t>
      </w:r>
      <w:r w:rsidRPr="00AA45B0">
        <w:tab/>
        <w:t xml:space="preserve">The prohibited period referred to in </w:t>
      </w:r>
      <w:r w:rsidR="004701AF" w:rsidRPr="00AA45B0">
        <w:t>subsection (</w:t>
      </w:r>
      <w:r w:rsidRPr="00AA45B0">
        <w:t>5):</w:t>
      </w:r>
    </w:p>
    <w:p w:rsidR="00253C2A" w:rsidRPr="00AA45B0" w:rsidRDefault="00253C2A" w:rsidP="00253C2A">
      <w:pPr>
        <w:pStyle w:val="paragraph"/>
      </w:pPr>
      <w:r w:rsidRPr="00AA45B0">
        <w:tab/>
        <w:t>(a)</w:t>
      </w:r>
      <w:r w:rsidRPr="00AA45B0">
        <w:tab/>
        <w:t>begins on the day determined by the Secretary (which must not be earlier than the applicable day); and</w:t>
      </w:r>
    </w:p>
    <w:p w:rsidR="00253C2A" w:rsidRPr="00AA45B0" w:rsidRDefault="00253C2A" w:rsidP="00253C2A">
      <w:pPr>
        <w:pStyle w:val="paragraph"/>
      </w:pPr>
      <w:r w:rsidRPr="00AA45B0">
        <w:tab/>
        <w:t>(b)</w:t>
      </w:r>
      <w:r w:rsidRPr="00AA45B0">
        <w:tab/>
        <w:t>ends when:</w:t>
      </w:r>
    </w:p>
    <w:p w:rsidR="00253C2A" w:rsidRPr="00AA45B0" w:rsidRDefault="00253C2A" w:rsidP="00253C2A">
      <w:pPr>
        <w:pStyle w:val="paragraphsub"/>
      </w:pPr>
      <w:r w:rsidRPr="00AA45B0">
        <w:tab/>
        <w:t>(i)</w:t>
      </w:r>
      <w:r w:rsidRPr="00AA45B0">
        <w:tab/>
        <w:t>the relevant partner lodges an income tax return for the cancellation income year concerned; or</w:t>
      </w:r>
    </w:p>
    <w:p w:rsidR="00253C2A" w:rsidRPr="00AA45B0" w:rsidRDefault="00253C2A" w:rsidP="00253C2A">
      <w:pPr>
        <w:pStyle w:val="paragraphsub"/>
      </w:pPr>
      <w:r w:rsidRPr="00AA45B0">
        <w:tab/>
        <w:t>(ii)</w:t>
      </w:r>
      <w:r w:rsidRPr="00AA45B0">
        <w:tab/>
        <w:t>the claimant and the relevant partner cease to be members of the same couple again; or</w:t>
      </w:r>
    </w:p>
    <w:p w:rsidR="00253C2A" w:rsidRPr="00AA45B0" w:rsidRDefault="00253C2A" w:rsidP="00253C2A">
      <w:pPr>
        <w:pStyle w:val="paragraphsub"/>
      </w:pPr>
      <w:r w:rsidRPr="00AA45B0">
        <w:tab/>
        <w:t>(iii)</w:t>
      </w:r>
      <w:r w:rsidRPr="00AA45B0">
        <w:tab/>
      </w:r>
      <w:r w:rsidR="004701AF" w:rsidRPr="00AA45B0">
        <w:t>subsection (</w:t>
      </w:r>
      <w:r w:rsidR="00D529E5" w:rsidRPr="00AA45B0">
        <w:t xml:space="preserve">6A) or </w:t>
      </w:r>
      <w:r w:rsidR="009D432C" w:rsidRPr="00AA45B0">
        <w:t>(</w:t>
      </w:r>
      <w:r w:rsidRPr="00AA45B0">
        <w:t>7) applies;</w:t>
      </w:r>
    </w:p>
    <w:p w:rsidR="00253C2A" w:rsidRPr="00AA45B0" w:rsidRDefault="00253C2A" w:rsidP="00253C2A">
      <w:pPr>
        <w:pStyle w:val="paragraph"/>
      </w:pPr>
      <w:r w:rsidRPr="00AA45B0">
        <w:tab/>
      </w:r>
      <w:r w:rsidRPr="00AA45B0">
        <w:tab/>
        <w:t>whichever occurs first.</w:t>
      </w:r>
    </w:p>
    <w:p w:rsidR="00CB52E9" w:rsidRPr="00AA45B0" w:rsidRDefault="00CB52E9" w:rsidP="00CB52E9">
      <w:pPr>
        <w:pStyle w:val="subsection"/>
      </w:pPr>
      <w:r w:rsidRPr="00AA45B0">
        <w:tab/>
        <w:t>(6A)</w:t>
      </w:r>
      <w:r w:rsidRPr="00AA45B0">
        <w:tab/>
        <w:t>This subsection applies if:</w:t>
      </w:r>
    </w:p>
    <w:p w:rsidR="00CB52E9" w:rsidRPr="00AA45B0" w:rsidRDefault="00CB52E9" w:rsidP="00CB52E9">
      <w:pPr>
        <w:pStyle w:val="paragraph"/>
      </w:pPr>
      <w:r w:rsidRPr="00AA45B0">
        <w:tab/>
        <w:t>(a)</w:t>
      </w:r>
      <w:r w:rsidRPr="00AA45B0">
        <w:tab/>
        <w:t>a debt arose under section</w:t>
      </w:r>
      <w:r w:rsidR="004701AF" w:rsidRPr="00AA45B0">
        <w:t> </w:t>
      </w:r>
      <w:r w:rsidRPr="00AA45B0">
        <w:t>71 as a result of the variation mentioned in section</w:t>
      </w:r>
      <w:r w:rsidR="004701AF" w:rsidRPr="00AA45B0">
        <w:t> </w:t>
      </w:r>
      <w:r w:rsidRPr="00AA45B0">
        <w:t>32AA; and</w:t>
      </w:r>
    </w:p>
    <w:p w:rsidR="00CB52E9" w:rsidRPr="00AA45B0" w:rsidRDefault="00CB52E9" w:rsidP="00CB52E9">
      <w:pPr>
        <w:pStyle w:val="paragraph"/>
      </w:pPr>
      <w:r w:rsidRPr="00AA45B0">
        <w:tab/>
        <w:t>(b)</w:t>
      </w:r>
      <w:r w:rsidRPr="00AA45B0">
        <w:tab/>
        <w:t xml:space="preserve">an amount of that debt was outstanding immediately before the day determined under </w:t>
      </w:r>
      <w:r w:rsidR="004701AF" w:rsidRPr="00AA45B0">
        <w:t>paragraph (</w:t>
      </w:r>
      <w:r w:rsidRPr="00AA45B0">
        <w:t>6)(a); and</w:t>
      </w:r>
    </w:p>
    <w:p w:rsidR="00CB52E9" w:rsidRPr="00AA45B0" w:rsidRDefault="00CB52E9" w:rsidP="00CB52E9">
      <w:pPr>
        <w:pStyle w:val="paragraph"/>
      </w:pPr>
      <w:r w:rsidRPr="00AA45B0">
        <w:tab/>
        <w:t>(c)</w:t>
      </w:r>
      <w:r w:rsidRPr="00AA45B0">
        <w:tab/>
        <w:t>at a time on or after that day, no amount of that debt is outstanding.</w:t>
      </w:r>
    </w:p>
    <w:p w:rsidR="00253C2A" w:rsidRPr="00AA45B0" w:rsidRDefault="00253C2A" w:rsidP="00253C2A">
      <w:pPr>
        <w:pStyle w:val="SubsectionHead"/>
      </w:pPr>
      <w:r w:rsidRPr="00AA45B0">
        <w:t>Prohibited period may end in special circumstances</w:t>
      </w:r>
    </w:p>
    <w:p w:rsidR="00253C2A" w:rsidRPr="00AA45B0" w:rsidRDefault="00253C2A" w:rsidP="00253C2A">
      <w:pPr>
        <w:pStyle w:val="subsection"/>
      </w:pPr>
      <w:r w:rsidRPr="00AA45B0">
        <w:tab/>
        <w:t>(7)</w:t>
      </w:r>
      <w:r w:rsidRPr="00AA45B0">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A45B0" w:rsidRDefault="00253C2A" w:rsidP="00253C2A">
      <w:pPr>
        <w:pStyle w:val="SubsectionHead"/>
      </w:pPr>
      <w:r w:rsidRPr="00AA45B0">
        <w:t>Grace period</w:t>
      </w:r>
    </w:p>
    <w:p w:rsidR="00253C2A" w:rsidRPr="00AA45B0" w:rsidRDefault="00253C2A" w:rsidP="00253C2A">
      <w:pPr>
        <w:pStyle w:val="subsection"/>
      </w:pPr>
      <w:r w:rsidRPr="00AA45B0">
        <w:tab/>
        <w:t>(8)</w:t>
      </w:r>
      <w:r w:rsidRPr="00AA45B0">
        <w:tab/>
        <w:t>In this section:</w:t>
      </w:r>
    </w:p>
    <w:p w:rsidR="00253C2A" w:rsidRPr="00AA45B0" w:rsidRDefault="00253C2A" w:rsidP="00253C2A">
      <w:pPr>
        <w:pStyle w:val="Definition"/>
      </w:pPr>
      <w:r w:rsidRPr="00AA45B0">
        <w:rPr>
          <w:b/>
          <w:i/>
        </w:rPr>
        <w:t>grace period</w:t>
      </w:r>
      <w:r w:rsidRPr="00AA45B0">
        <w:t xml:space="preserve"> means:</w:t>
      </w:r>
    </w:p>
    <w:p w:rsidR="00253C2A" w:rsidRPr="00AA45B0" w:rsidRDefault="00253C2A" w:rsidP="00253C2A">
      <w:pPr>
        <w:pStyle w:val="paragraph"/>
      </w:pPr>
      <w:r w:rsidRPr="00AA45B0">
        <w:tab/>
        <w:t>(a)</w:t>
      </w:r>
      <w:r w:rsidRPr="00AA45B0">
        <w:tab/>
        <w:t xml:space="preserve">the period of 75 days, or such longer period as the Secretary determines under </w:t>
      </w:r>
      <w:r w:rsidR="004701AF" w:rsidRPr="00AA45B0">
        <w:t>subsection (</w:t>
      </w:r>
      <w:r w:rsidRPr="00AA45B0">
        <w:t>9), beginning on the day the variation mentioned in section</w:t>
      </w:r>
      <w:r w:rsidR="004701AF" w:rsidRPr="00AA45B0">
        <w:t> </w:t>
      </w:r>
      <w:r w:rsidRPr="00AA45B0">
        <w:t>32AA is made; or</w:t>
      </w:r>
    </w:p>
    <w:p w:rsidR="00253C2A" w:rsidRPr="00AA45B0" w:rsidRDefault="00253C2A" w:rsidP="00253C2A">
      <w:pPr>
        <w:pStyle w:val="paragraph"/>
      </w:pPr>
      <w:r w:rsidRPr="00AA45B0">
        <w:tab/>
        <w:t>(b)</w:t>
      </w:r>
      <w:r w:rsidRPr="00AA45B0">
        <w:tab/>
        <w:t xml:space="preserve">if </w:t>
      </w:r>
      <w:r w:rsidR="004701AF" w:rsidRPr="00AA45B0">
        <w:t>subsection (</w:t>
      </w:r>
      <w:r w:rsidRPr="00AA45B0">
        <w:t xml:space="preserve">7) has applied in relation to a previous prohibited period—the period of 14 days, or such longer period as the Secretary determines under </w:t>
      </w:r>
      <w:r w:rsidR="004701AF" w:rsidRPr="00AA45B0">
        <w:t>subsection (</w:t>
      </w:r>
      <w:r w:rsidRPr="00AA45B0">
        <w:t xml:space="preserve">9), beginning on the day the determination mentioned in </w:t>
      </w:r>
      <w:r w:rsidR="004701AF" w:rsidRPr="00AA45B0">
        <w:t>subsection (</w:t>
      </w:r>
      <w:r w:rsidRPr="00AA45B0">
        <w:t>7) is made.</w:t>
      </w:r>
    </w:p>
    <w:p w:rsidR="00253C2A" w:rsidRPr="00AA45B0" w:rsidRDefault="00253C2A" w:rsidP="00253C2A">
      <w:pPr>
        <w:pStyle w:val="notetext"/>
      </w:pPr>
      <w:r w:rsidRPr="00AA45B0">
        <w:t>Note:</w:t>
      </w:r>
      <w:r w:rsidRPr="00AA45B0">
        <w:tab/>
        <w:t xml:space="preserve">The effect of </w:t>
      </w:r>
      <w:r w:rsidR="004701AF" w:rsidRPr="00AA45B0">
        <w:t>paragraph (</w:t>
      </w:r>
      <w:r w:rsidRPr="00AA45B0">
        <w:t xml:space="preserve">b) of the definition is that there may be another prohibited period for the claimant under </w:t>
      </w:r>
      <w:r w:rsidR="004701AF" w:rsidRPr="00AA45B0">
        <w:t>subsection (</w:t>
      </w:r>
      <w:r w:rsidRPr="00AA45B0">
        <w:t>1).</w:t>
      </w:r>
    </w:p>
    <w:p w:rsidR="00253C2A" w:rsidRPr="00AA45B0" w:rsidRDefault="00253C2A" w:rsidP="00253C2A">
      <w:pPr>
        <w:pStyle w:val="subsection"/>
      </w:pPr>
      <w:r w:rsidRPr="00AA45B0">
        <w:tab/>
        <w:t>(9)</w:t>
      </w:r>
      <w:r w:rsidRPr="00AA45B0">
        <w:tab/>
        <w:t xml:space="preserve">The Secretary may, by writing, determine a period for the purposes of </w:t>
      </w:r>
      <w:r w:rsidR="004701AF" w:rsidRPr="00AA45B0">
        <w:t>paragraph (</w:t>
      </w:r>
      <w:r w:rsidRPr="00AA45B0">
        <w:t xml:space="preserve">a) or (b) of the definition of </w:t>
      </w:r>
      <w:r w:rsidRPr="00AA45B0">
        <w:rPr>
          <w:b/>
          <w:i/>
        </w:rPr>
        <w:t xml:space="preserve">grace period </w:t>
      </w:r>
      <w:r w:rsidRPr="00AA45B0">
        <w:t xml:space="preserve">in </w:t>
      </w:r>
      <w:r w:rsidR="004701AF" w:rsidRPr="00AA45B0">
        <w:t>subsection (</w:t>
      </w:r>
      <w:r w:rsidRPr="00AA45B0">
        <w:t>8) if the Secretary is satisfied that there are special circumstances that justify the Secretary doing so.</w:t>
      </w:r>
    </w:p>
    <w:p w:rsidR="00253C2A" w:rsidRPr="00AA45B0" w:rsidRDefault="00253C2A" w:rsidP="00253C2A">
      <w:pPr>
        <w:pStyle w:val="SubsectionHead"/>
      </w:pPr>
      <w:r w:rsidRPr="00AA45B0">
        <w:t>Determinations are not legislative instruments</w:t>
      </w:r>
    </w:p>
    <w:p w:rsidR="00253C2A" w:rsidRPr="00AA45B0" w:rsidRDefault="00253C2A" w:rsidP="00253C2A">
      <w:pPr>
        <w:pStyle w:val="subsection"/>
      </w:pPr>
      <w:r w:rsidRPr="00AA45B0">
        <w:tab/>
        <w:t>(10)</w:t>
      </w:r>
      <w:r w:rsidRPr="00AA45B0">
        <w:tab/>
        <w:t xml:space="preserve">A determination made under </w:t>
      </w:r>
      <w:r w:rsidR="004701AF" w:rsidRPr="00AA45B0">
        <w:t>paragraph (</w:t>
      </w:r>
      <w:r w:rsidRPr="00AA45B0">
        <w:t xml:space="preserve">6)(a) or </w:t>
      </w:r>
      <w:r w:rsidR="004701AF" w:rsidRPr="00AA45B0">
        <w:t>subsection (</w:t>
      </w:r>
      <w:r w:rsidRPr="00AA45B0">
        <w:t>7) or (9) is not a legislative instrument.</w:t>
      </w:r>
    </w:p>
    <w:p w:rsidR="00253C2A" w:rsidRPr="00AA45B0" w:rsidRDefault="00253C2A" w:rsidP="00253C2A">
      <w:pPr>
        <w:pStyle w:val="ActHead5"/>
      </w:pPr>
      <w:bookmarkStart w:id="69" w:name="_Toc79749709"/>
      <w:r w:rsidRPr="009E5680">
        <w:rPr>
          <w:rStyle w:val="CharSectno"/>
        </w:rPr>
        <w:t>32AC</w:t>
      </w:r>
      <w:r w:rsidRPr="00AA45B0">
        <w:t xml:space="preserve">  Prohibited periods for relevant partner</w:t>
      </w:r>
      <w:bookmarkEnd w:id="69"/>
    </w:p>
    <w:p w:rsidR="00253C2A" w:rsidRPr="00AA45B0" w:rsidRDefault="00253C2A" w:rsidP="00253C2A">
      <w:pPr>
        <w:pStyle w:val="SubsectionHead"/>
      </w:pPr>
      <w:r w:rsidRPr="00AA45B0">
        <w:t>First kind of prohibited period</w:t>
      </w:r>
    </w:p>
    <w:p w:rsidR="00253C2A" w:rsidRPr="00AA45B0" w:rsidRDefault="00253C2A" w:rsidP="00253C2A">
      <w:pPr>
        <w:pStyle w:val="subsection"/>
      </w:pPr>
      <w:r w:rsidRPr="00AA45B0">
        <w:tab/>
        <w:t>(1)</w:t>
      </w:r>
      <w:r w:rsidRPr="00AA45B0">
        <w:tab/>
        <w:t>There is a prohibited period for the relevant partner if:</w:t>
      </w:r>
    </w:p>
    <w:p w:rsidR="00253C2A" w:rsidRPr="00AA45B0" w:rsidRDefault="00253C2A" w:rsidP="00253C2A">
      <w:pPr>
        <w:pStyle w:val="paragraph"/>
      </w:pPr>
      <w:r w:rsidRPr="00AA45B0">
        <w:tab/>
        <w:t>(a)</w:t>
      </w:r>
      <w:r w:rsidRPr="00AA45B0">
        <w:tab/>
        <w:t>the claimant and that partner are members of the same couple at the end of the grace period; and</w:t>
      </w:r>
    </w:p>
    <w:p w:rsidR="00253C2A" w:rsidRPr="00AA45B0" w:rsidRDefault="00253C2A" w:rsidP="00253C2A">
      <w:pPr>
        <w:pStyle w:val="paragraph"/>
      </w:pPr>
      <w:r w:rsidRPr="00AA45B0">
        <w:tab/>
        <w:t>(b)</w:t>
      </w:r>
      <w:r w:rsidRPr="00AA45B0">
        <w:tab/>
        <w:t>either or both of the following apply:</w:t>
      </w:r>
    </w:p>
    <w:p w:rsidR="00253C2A" w:rsidRPr="00AA45B0" w:rsidRDefault="00253C2A" w:rsidP="00253C2A">
      <w:pPr>
        <w:pStyle w:val="paragraphsub"/>
      </w:pPr>
      <w:r w:rsidRPr="00AA45B0">
        <w:tab/>
        <w:t>(i)</w:t>
      </w:r>
      <w:r w:rsidRPr="00AA45B0">
        <w:tab/>
        <w:t>the claimant was required to lodge an income tax return for the cancellation income year concerned but has not done so by the end of the grace period;</w:t>
      </w:r>
    </w:p>
    <w:p w:rsidR="00253C2A" w:rsidRPr="00AA45B0" w:rsidRDefault="00253C2A" w:rsidP="00253C2A">
      <w:pPr>
        <w:pStyle w:val="paragraphsub"/>
      </w:pPr>
      <w:r w:rsidRPr="00AA45B0">
        <w:tab/>
        <w:t>(ii)</w:t>
      </w:r>
      <w:r w:rsidRPr="00AA45B0">
        <w:tab/>
        <w:t>that partner was required to lodge an income tax return for the cancellation income year concerned but has not done so by the end of the grace period.</w:t>
      </w:r>
    </w:p>
    <w:p w:rsidR="00253C2A" w:rsidRPr="00AA45B0" w:rsidRDefault="00253C2A" w:rsidP="00253C2A">
      <w:pPr>
        <w:pStyle w:val="notetext"/>
      </w:pPr>
      <w:r w:rsidRPr="00AA45B0">
        <w:t>Note:</w:t>
      </w:r>
      <w:r w:rsidRPr="00AA45B0">
        <w:tab/>
        <w:t xml:space="preserve">For </w:t>
      </w:r>
      <w:r w:rsidRPr="00AA45B0">
        <w:rPr>
          <w:b/>
          <w:i/>
        </w:rPr>
        <w:t xml:space="preserve">relevant partner </w:t>
      </w:r>
      <w:r w:rsidRPr="00AA45B0">
        <w:t>see section</w:t>
      </w:r>
      <w:r w:rsidR="004701AF" w:rsidRPr="00AA45B0">
        <w:t> </w:t>
      </w:r>
      <w:r w:rsidRPr="00AA45B0">
        <w:t xml:space="preserve">32AA. For </w:t>
      </w:r>
      <w:r w:rsidRPr="00AA45B0">
        <w:rPr>
          <w:b/>
          <w:i/>
        </w:rPr>
        <w:t xml:space="preserve">grace period </w:t>
      </w:r>
      <w:r w:rsidRPr="00AA45B0">
        <w:t xml:space="preserve">see </w:t>
      </w:r>
      <w:r w:rsidR="004701AF" w:rsidRPr="00AA45B0">
        <w:t>subsection (</w:t>
      </w:r>
      <w:r w:rsidRPr="00AA45B0">
        <w:t>10).</w:t>
      </w:r>
    </w:p>
    <w:p w:rsidR="00925DB6" w:rsidRPr="00AA45B0" w:rsidRDefault="00925DB6" w:rsidP="00925DB6">
      <w:pPr>
        <w:pStyle w:val="subsection"/>
      </w:pPr>
      <w:r w:rsidRPr="00AA45B0">
        <w:tab/>
        <w:t>(1A)</w:t>
      </w:r>
      <w:r w:rsidRPr="00AA45B0">
        <w:tab/>
        <w:t xml:space="preserve">However, there is not a prohibited period for the relevant partner under </w:t>
      </w:r>
      <w:r w:rsidR="004701AF" w:rsidRPr="00AA45B0">
        <w:t>subsection (</w:t>
      </w:r>
      <w:r w:rsidRPr="00AA45B0">
        <w:t>1) because of a variation mentioned in section</w:t>
      </w:r>
      <w:r w:rsidR="004701AF" w:rsidRPr="00AA45B0">
        <w:t> </w:t>
      </w:r>
      <w:r w:rsidRPr="00AA45B0">
        <w:t>32AA if:</w:t>
      </w:r>
    </w:p>
    <w:p w:rsidR="00925DB6" w:rsidRPr="00AA45B0" w:rsidRDefault="00925DB6" w:rsidP="00925DB6">
      <w:pPr>
        <w:pStyle w:val="paragraph"/>
      </w:pPr>
      <w:r w:rsidRPr="00AA45B0">
        <w:tab/>
        <w:t>(a)</w:t>
      </w:r>
      <w:r w:rsidRPr="00AA45B0">
        <w:tab/>
        <w:t>no debt arose under section</w:t>
      </w:r>
      <w:r w:rsidR="004701AF" w:rsidRPr="00AA45B0">
        <w:t> </w:t>
      </w:r>
      <w:r w:rsidRPr="00AA45B0">
        <w:t>71 as a result of that variation; or</w:t>
      </w:r>
    </w:p>
    <w:p w:rsidR="00925DB6" w:rsidRPr="00AA45B0" w:rsidRDefault="00925DB6" w:rsidP="00925DB6">
      <w:pPr>
        <w:pStyle w:val="paragraph"/>
      </w:pPr>
      <w:r w:rsidRPr="00AA45B0">
        <w:tab/>
        <w:t>(b)</w:t>
      </w:r>
      <w:r w:rsidRPr="00AA45B0">
        <w:tab/>
        <w:t>a debt arose under section</w:t>
      </w:r>
      <w:r w:rsidR="004701AF" w:rsidRPr="00AA45B0">
        <w:t> </w:t>
      </w:r>
      <w:r w:rsidRPr="00AA45B0">
        <w:t>71 as a result of that variation, but no amount of that debt is outstanding at the end of the grace period.</w:t>
      </w:r>
    </w:p>
    <w:p w:rsidR="00253C2A" w:rsidRPr="00AA45B0" w:rsidRDefault="00253C2A" w:rsidP="00253C2A">
      <w:pPr>
        <w:pStyle w:val="subsection"/>
      </w:pPr>
      <w:r w:rsidRPr="00AA45B0">
        <w:tab/>
        <w:t>(2)</w:t>
      </w:r>
      <w:r w:rsidRPr="00AA45B0">
        <w:tab/>
        <w:t xml:space="preserve">The prohibited period referred to in </w:t>
      </w:r>
      <w:r w:rsidR="004701AF" w:rsidRPr="00AA45B0">
        <w:t>subsection (</w:t>
      </w:r>
      <w:r w:rsidRPr="00AA45B0">
        <w:t>1):</w:t>
      </w:r>
    </w:p>
    <w:p w:rsidR="00253C2A" w:rsidRPr="00AA45B0" w:rsidRDefault="00253C2A" w:rsidP="00253C2A">
      <w:pPr>
        <w:pStyle w:val="paragraph"/>
      </w:pPr>
      <w:r w:rsidRPr="00AA45B0">
        <w:tab/>
        <w:t>(a)</w:t>
      </w:r>
      <w:r w:rsidRPr="00AA45B0">
        <w:tab/>
        <w:t>begins on the day after the end of the grace period; and</w:t>
      </w:r>
    </w:p>
    <w:p w:rsidR="00253C2A" w:rsidRPr="00AA45B0" w:rsidRDefault="00253C2A" w:rsidP="00253C2A">
      <w:pPr>
        <w:pStyle w:val="paragraph"/>
      </w:pPr>
      <w:r w:rsidRPr="00AA45B0">
        <w:tab/>
        <w:t>(b)</w:t>
      </w:r>
      <w:r w:rsidRPr="00AA45B0">
        <w:tab/>
        <w:t xml:space="preserve">ends when </w:t>
      </w:r>
      <w:r w:rsidR="004701AF" w:rsidRPr="00AA45B0">
        <w:t>subsection (</w:t>
      </w:r>
      <w:r w:rsidRPr="00AA45B0">
        <w:t>3), (4)</w:t>
      </w:r>
      <w:r w:rsidR="00B54579" w:rsidRPr="00AA45B0">
        <w:t>, (4A)</w:t>
      </w:r>
      <w:r w:rsidRPr="00AA45B0">
        <w:t xml:space="preserve"> or (9) applies (whichever occurs first).</w:t>
      </w:r>
    </w:p>
    <w:p w:rsidR="00253C2A" w:rsidRPr="00AA45B0" w:rsidRDefault="00253C2A" w:rsidP="00253C2A">
      <w:pPr>
        <w:pStyle w:val="subsection"/>
      </w:pPr>
      <w:r w:rsidRPr="00AA45B0">
        <w:tab/>
        <w:t>(3)</w:t>
      </w:r>
      <w:r w:rsidRPr="00AA45B0">
        <w:tab/>
        <w:t>This subsection applies if:</w:t>
      </w:r>
    </w:p>
    <w:p w:rsidR="00253C2A" w:rsidRPr="00AA45B0" w:rsidRDefault="00253C2A" w:rsidP="00253C2A">
      <w:pPr>
        <w:pStyle w:val="paragraph"/>
      </w:pPr>
      <w:r w:rsidRPr="00AA45B0">
        <w:tab/>
        <w:t>(a)</w:t>
      </w:r>
      <w:r w:rsidRPr="00AA45B0">
        <w:tab/>
        <w:t>if that partner was required to lodge an income tax return for the cancellation income year concerned—that partner lodges or has lodged the return; and</w:t>
      </w:r>
    </w:p>
    <w:p w:rsidR="00253C2A" w:rsidRPr="00AA45B0" w:rsidRDefault="00253C2A" w:rsidP="00253C2A">
      <w:pPr>
        <w:pStyle w:val="paragraph"/>
      </w:pPr>
      <w:r w:rsidRPr="00AA45B0">
        <w:tab/>
        <w:t>(b)</w:t>
      </w:r>
      <w:r w:rsidRPr="00AA45B0">
        <w:tab/>
        <w:t>if the claimant was required to lodge an income tax return for the cancellation income year concerned—the claimant lodges or has lodged the return.</w:t>
      </w:r>
    </w:p>
    <w:p w:rsidR="00253C2A" w:rsidRPr="00AA45B0" w:rsidRDefault="00253C2A" w:rsidP="00253C2A">
      <w:pPr>
        <w:pStyle w:val="subsection"/>
      </w:pPr>
      <w:r w:rsidRPr="00AA45B0">
        <w:tab/>
        <w:t>(4)</w:t>
      </w:r>
      <w:r w:rsidRPr="00AA45B0">
        <w:tab/>
        <w:t>This subsection applies if the claimant and that partner cease to be members of the same couple at any time after the end of the grace period.</w:t>
      </w:r>
    </w:p>
    <w:p w:rsidR="00A76C2B" w:rsidRPr="00AA45B0" w:rsidRDefault="00A76C2B" w:rsidP="00A76C2B">
      <w:pPr>
        <w:pStyle w:val="subsection"/>
      </w:pPr>
      <w:r w:rsidRPr="00AA45B0">
        <w:tab/>
        <w:t>(4A)</w:t>
      </w:r>
      <w:r w:rsidRPr="00AA45B0">
        <w:tab/>
        <w:t>This subsection applies if:</w:t>
      </w:r>
    </w:p>
    <w:p w:rsidR="00A76C2B" w:rsidRPr="00AA45B0" w:rsidRDefault="00A76C2B" w:rsidP="00A76C2B">
      <w:pPr>
        <w:pStyle w:val="paragraph"/>
      </w:pPr>
      <w:r w:rsidRPr="00AA45B0">
        <w:tab/>
        <w:t>(a)</w:t>
      </w:r>
      <w:r w:rsidRPr="00AA45B0">
        <w:tab/>
        <w:t>a debt arose under section</w:t>
      </w:r>
      <w:r w:rsidR="004701AF" w:rsidRPr="00AA45B0">
        <w:t> </w:t>
      </w:r>
      <w:r w:rsidRPr="00AA45B0">
        <w:t>71 as a result of the variation mentioned in section</w:t>
      </w:r>
      <w:r w:rsidR="004701AF" w:rsidRPr="00AA45B0">
        <w:t> </w:t>
      </w:r>
      <w:r w:rsidRPr="00AA45B0">
        <w:t>32AA; and</w:t>
      </w:r>
    </w:p>
    <w:p w:rsidR="00A76C2B" w:rsidRPr="00AA45B0" w:rsidRDefault="00A76C2B" w:rsidP="00A76C2B">
      <w:pPr>
        <w:pStyle w:val="paragraph"/>
      </w:pPr>
      <w:r w:rsidRPr="00AA45B0">
        <w:tab/>
        <w:t>(b)</w:t>
      </w:r>
      <w:r w:rsidRPr="00AA45B0">
        <w:tab/>
        <w:t>an amount of that debt was outstanding at the end of the grace period; and</w:t>
      </w:r>
    </w:p>
    <w:p w:rsidR="00A76C2B" w:rsidRPr="00AA45B0" w:rsidRDefault="00A76C2B" w:rsidP="00A76C2B">
      <w:pPr>
        <w:pStyle w:val="paragraph"/>
      </w:pPr>
      <w:r w:rsidRPr="00AA45B0">
        <w:tab/>
        <w:t>(c)</w:t>
      </w:r>
      <w:r w:rsidRPr="00AA45B0">
        <w:tab/>
        <w:t>at a time after the end of the grace period, no amount of that debt is outstanding.</w:t>
      </w:r>
    </w:p>
    <w:p w:rsidR="00253C2A" w:rsidRPr="00AA45B0" w:rsidRDefault="00253C2A" w:rsidP="00253C2A">
      <w:pPr>
        <w:pStyle w:val="SubsectionHead"/>
      </w:pPr>
      <w:r w:rsidRPr="00AA45B0">
        <w:t>Second kind of prohibited period</w:t>
      </w:r>
    </w:p>
    <w:p w:rsidR="00253C2A" w:rsidRPr="00AA45B0" w:rsidRDefault="00253C2A" w:rsidP="00253C2A">
      <w:pPr>
        <w:pStyle w:val="subsection"/>
      </w:pPr>
      <w:r w:rsidRPr="00AA45B0">
        <w:tab/>
        <w:t>(5)</w:t>
      </w:r>
      <w:r w:rsidRPr="00AA45B0">
        <w:tab/>
        <w:t>There is a prohibited period for the relevant partner if:</w:t>
      </w:r>
    </w:p>
    <w:p w:rsidR="00253C2A" w:rsidRPr="00AA45B0" w:rsidRDefault="00253C2A" w:rsidP="00253C2A">
      <w:pPr>
        <w:pStyle w:val="paragraph"/>
      </w:pPr>
      <w:r w:rsidRPr="00AA45B0">
        <w:tab/>
        <w:t>(a)</w:t>
      </w:r>
      <w:r w:rsidRPr="00AA45B0">
        <w:tab/>
        <w:t>the claimant and that partner cease to be members of the same couple on or after the day the variation mentioned in section</w:t>
      </w:r>
      <w:r w:rsidR="004701AF" w:rsidRPr="00AA45B0">
        <w:t> </w:t>
      </w:r>
      <w:r w:rsidRPr="00AA45B0">
        <w:t>32AA is made; and</w:t>
      </w:r>
    </w:p>
    <w:p w:rsidR="00253C2A" w:rsidRPr="00AA45B0" w:rsidRDefault="00253C2A" w:rsidP="00253C2A">
      <w:pPr>
        <w:pStyle w:val="paragraph"/>
      </w:pPr>
      <w:r w:rsidRPr="00AA45B0">
        <w:tab/>
        <w:t>(b)</w:t>
      </w:r>
      <w:r w:rsidRPr="00AA45B0">
        <w:tab/>
        <w:t xml:space="preserve">the claimant and that partner become members of the same couple again on a day (the </w:t>
      </w:r>
      <w:r w:rsidRPr="00AA45B0">
        <w:rPr>
          <w:b/>
          <w:i/>
        </w:rPr>
        <w:t>applicable day</w:t>
      </w:r>
      <w:r w:rsidRPr="00AA45B0">
        <w:t xml:space="preserve">) that is after the end of the period applicable under </w:t>
      </w:r>
      <w:r w:rsidR="004701AF" w:rsidRPr="00AA45B0">
        <w:t>paragraph (</w:t>
      </w:r>
      <w:r w:rsidRPr="00AA45B0">
        <w:t xml:space="preserve">a) of the definition of </w:t>
      </w:r>
      <w:r w:rsidRPr="00AA45B0">
        <w:rPr>
          <w:b/>
          <w:i/>
        </w:rPr>
        <w:t xml:space="preserve">grace period </w:t>
      </w:r>
      <w:r w:rsidRPr="00AA45B0">
        <w:t xml:space="preserve">in </w:t>
      </w:r>
      <w:r w:rsidR="004701AF" w:rsidRPr="00AA45B0">
        <w:t>subsection (</w:t>
      </w:r>
      <w:r w:rsidRPr="00AA45B0">
        <w:t>10); and</w:t>
      </w:r>
    </w:p>
    <w:p w:rsidR="00253C2A" w:rsidRPr="00AA45B0" w:rsidRDefault="00253C2A" w:rsidP="00253C2A">
      <w:pPr>
        <w:pStyle w:val="paragraph"/>
      </w:pPr>
      <w:r w:rsidRPr="00AA45B0">
        <w:tab/>
        <w:t>(c)</w:t>
      </w:r>
      <w:r w:rsidRPr="00AA45B0">
        <w:tab/>
        <w:t>either or both of the following apply:</w:t>
      </w:r>
    </w:p>
    <w:p w:rsidR="00253C2A" w:rsidRPr="00AA45B0" w:rsidRDefault="00253C2A" w:rsidP="00253C2A">
      <w:pPr>
        <w:pStyle w:val="paragraphsub"/>
      </w:pPr>
      <w:r w:rsidRPr="00AA45B0">
        <w:tab/>
        <w:t>(i)</w:t>
      </w:r>
      <w:r w:rsidRPr="00AA45B0">
        <w:tab/>
        <w:t>the claimant was required to lodge an income tax return for the cancellation income year concerned but has not done so by the applicable day;</w:t>
      </w:r>
    </w:p>
    <w:p w:rsidR="00253C2A" w:rsidRPr="00AA45B0" w:rsidRDefault="00253C2A" w:rsidP="00253C2A">
      <w:pPr>
        <w:pStyle w:val="paragraphsub"/>
      </w:pPr>
      <w:r w:rsidRPr="00AA45B0">
        <w:tab/>
        <w:t>(ii)</w:t>
      </w:r>
      <w:r w:rsidRPr="00AA45B0">
        <w:tab/>
        <w:t>that partner was required to lodge an income tax return for the cancellation income year concerned but has not done so by the applicable day.</w:t>
      </w:r>
    </w:p>
    <w:p w:rsidR="008C7842" w:rsidRPr="00AA45B0" w:rsidRDefault="008C7842" w:rsidP="008C7842">
      <w:pPr>
        <w:pStyle w:val="subsection"/>
      </w:pPr>
      <w:r w:rsidRPr="00AA45B0">
        <w:tab/>
        <w:t>(5A)</w:t>
      </w:r>
      <w:r w:rsidRPr="00AA45B0">
        <w:tab/>
        <w:t xml:space="preserve">However, there is not a prohibited period for the relevant partner under </w:t>
      </w:r>
      <w:r w:rsidR="004701AF" w:rsidRPr="00AA45B0">
        <w:t>subsection (</w:t>
      </w:r>
      <w:r w:rsidRPr="00AA45B0">
        <w:t>5) because of a variation mentioned in section</w:t>
      </w:r>
      <w:r w:rsidR="004701AF" w:rsidRPr="00AA45B0">
        <w:t> </w:t>
      </w:r>
      <w:r w:rsidRPr="00AA45B0">
        <w:t>32AA if:</w:t>
      </w:r>
    </w:p>
    <w:p w:rsidR="008C7842" w:rsidRPr="00AA45B0" w:rsidRDefault="008C7842" w:rsidP="008C7842">
      <w:pPr>
        <w:pStyle w:val="paragraph"/>
      </w:pPr>
      <w:r w:rsidRPr="00AA45B0">
        <w:tab/>
        <w:t>(a)</w:t>
      </w:r>
      <w:r w:rsidRPr="00AA45B0">
        <w:tab/>
        <w:t>no debt arose under section</w:t>
      </w:r>
      <w:r w:rsidR="004701AF" w:rsidRPr="00AA45B0">
        <w:t> </w:t>
      </w:r>
      <w:r w:rsidRPr="00AA45B0">
        <w:t>71 as a result of that variation; or</w:t>
      </w:r>
    </w:p>
    <w:p w:rsidR="008C7842" w:rsidRPr="00AA45B0" w:rsidRDefault="008C7842" w:rsidP="008C7842">
      <w:pPr>
        <w:pStyle w:val="paragraph"/>
      </w:pPr>
      <w:r w:rsidRPr="00AA45B0">
        <w:tab/>
        <w:t>(b)</w:t>
      </w:r>
      <w:r w:rsidRPr="00AA45B0">
        <w:tab/>
        <w:t>a debt arose under section</w:t>
      </w:r>
      <w:r w:rsidR="004701AF" w:rsidRPr="00AA45B0">
        <w:t> </w:t>
      </w:r>
      <w:r w:rsidRPr="00AA45B0">
        <w:t xml:space="preserve">71 as a result of that variation, but no amount of that debt is outstanding immediately before the day that would, apart from this subsection, be determined under </w:t>
      </w:r>
      <w:r w:rsidR="004701AF" w:rsidRPr="00AA45B0">
        <w:t>paragraph (</w:t>
      </w:r>
      <w:r w:rsidRPr="00AA45B0">
        <w:t>6)(a).</w:t>
      </w:r>
    </w:p>
    <w:p w:rsidR="00253C2A" w:rsidRPr="00AA45B0" w:rsidRDefault="00253C2A" w:rsidP="007A7C73">
      <w:pPr>
        <w:pStyle w:val="subsection"/>
        <w:keepNext/>
        <w:keepLines/>
      </w:pPr>
      <w:r w:rsidRPr="00AA45B0">
        <w:tab/>
        <w:t>(6)</w:t>
      </w:r>
      <w:r w:rsidRPr="00AA45B0">
        <w:tab/>
        <w:t xml:space="preserve">The prohibited period referred to in </w:t>
      </w:r>
      <w:r w:rsidR="004701AF" w:rsidRPr="00AA45B0">
        <w:t>subsection (</w:t>
      </w:r>
      <w:r w:rsidRPr="00AA45B0">
        <w:t>5):</w:t>
      </w:r>
    </w:p>
    <w:p w:rsidR="00253C2A" w:rsidRPr="00AA45B0" w:rsidRDefault="00253C2A" w:rsidP="00253C2A">
      <w:pPr>
        <w:pStyle w:val="paragraph"/>
      </w:pPr>
      <w:r w:rsidRPr="00AA45B0">
        <w:tab/>
        <w:t>(a)</w:t>
      </w:r>
      <w:r w:rsidRPr="00AA45B0">
        <w:tab/>
        <w:t>begins on the day determined by the Secretary (which must not be earlier than the applicable day); and</w:t>
      </w:r>
    </w:p>
    <w:p w:rsidR="00253C2A" w:rsidRPr="00AA45B0" w:rsidRDefault="00253C2A" w:rsidP="00253C2A">
      <w:pPr>
        <w:pStyle w:val="paragraph"/>
      </w:pPr>
      <w:r w:rsidRPr="00AA45B0">
        <w:tab/>
        <w:t>(b)</w:t>
      </w:r>
      <w:r w:rsidRPr="00AA45B0">
        <w:tab/>
        <w:t xml:space="preserve">ends when </w:t>
      </w:r>
      <w:r w:rsidR="004701AF" w:rsidRPr="00AA45B0">
        <w:t>subsection (</w:t>
      </w:r>
      <w:r w:rsidRPr="00AA45B0">
        <w:t>7), (8)</w:t>
      </w:r>
      <w:r w:rsidR="00C4375F" w:rsidRPr="00AA45B0">
        <w:t>, (8A)</w:t>
      </w:r>
      <w:r w:rsidRPr="00AA45B0">
        <w:t xml:space="preserve"> or (9) applies (whichever occurs first).</w:t>
      </w:r>
    </w:p>
    <w:p w:rsidR="00253C2A" w:rsidRPr="00AA45B0" w:rsidRDefault="00253C2A" w:rsidP="00253C2A">
      <w:pPr>
        <w:pStyle w:val="subsection"/>
      </w:pPr>
      <w:r w:rsidRPr="00AA45B0">
        <w:tab/>
        <w:t>(7)</w:t>
      </w:r>
      <w:r w:rsidRPr="00AA45B0">
        <w:tab/>
        <w:t>This subsection applies if:</w:t>
      </w:r>
    </w:p>
    <w:p w:rsidR="00253C2A" w:rsidRPr="00AA45B0" w:rsidRDefault="00253C2A" w:rsidP="00253C2A">
      <w:pPr>
        <w:pStyle w:val="paragraph"/>
      </w:pPr>
      <w:r w:rsidRPr="00AA45B0">
        <w:tab/>
        <w:t>(a)</w:t>
      </w:r>
      <w:r w:rsidRPr="00AA45B0">
        <w:tab/>
        <w:t>if that partner was required to lodge an income tax return for the cancellation income year concerned—that partner lodges or has lodged the return; and</w:t>
      </w:r>
    </w:p>
    <w:p w:rsidR="00253C2A" w:rsidRPr="00AA45B0" w:rsidRDefault="00253C2A" w:rsidP="00253C2A">
      <w:pPr>
        <w:pStyle w:val="paragraph"/>
      </w:pPr>
      <w:r w:rsidRPr="00AA45B0">
        <w:tab/>
        <w:t>(b)</w:t>
      </w:r>
      <w:r w:rsidRPr="00AA45B0">
        <w:tab/>
        <w:t>if the claimant was required to lodge an income tax return for the cancellation income year concerned—the claimant lodges or has lodged the return.</w:t>
      </w:r>
    </w:p>
    <w:p w:rsidR="00253C2A" w:rsidRPr="00AA45B0" w:rsidRDefault="00253C2A" w:rsidP="00253C2A">
      <w:pPr>
        <w:pStyle w:val="subsection"/>
      </w:pPr>
      <w:r w:rsidRPr="00AA45B0">
        <w:tab/>
        <w:t>(8)</w:t>
      </w:r>
      <w:r w:rsidRPr="00AA45B0">
        <w:tab/>
        <w:t>This subsection applies if the claimant and that partner cease to be members of the same couple again.</w:t>
      </w:r>
    </w:p>
    <w:p w:rsidR="002F4A46" w:rsidRPr="00AA45B0" w:rsidRDefault="002F4A46" w:rsidP="002F4A46">
      <w:pPr>
        <w:pStyle w:val="subsection"/>
      </w:pPr>
      <w:r w:rsidRPr="00AA45B0">
        <w:tab/>
        <w:t>(8A)</w:t>
      </w:r>
      <w:r w:rsidRPr="00AA45B0">
        <w:tab/>
        <w:t>This subsection applies if:</w:t>
      </w:r>
    </w:p>
    <w:p w:rsidR="002F4A46" w:rsidRPr="00AA45B0" w:rsidRDefault="002F4A46" w:rsidP="002F4A46">
      <w:pPr>
        <w:pStyle w:val="paragraph"/>
      </w:pPr>
      <w:r w:rsidRPr="00AA45B0">
        <w:tab/>
        <w:t>(a)</w:t>
      </w:r>
      <w:r w:rsidRPr="00AA45B0">
        <w:tab/>
        <w:t>a debt arose under section</w:t>
      </w:r>
      <w:r w:rsidR="004701AF" w:rsidRPr="00AA45B0">
        <w:t> </w:t>
      </w:r>
      <w:r w:rsidRPr="00AA45B0">
        <w:t>71 as a result of the variation mentioned in section</w:t>
      </w:r>
      <w:r w:rsidR="004701AF" w:rsidRPr="00AA45B0">
        <w:t> </w:t>
      </w:r>
      <w:r w:rsidRPr="00AA45B0">
        <w:t>32AA; and</w:t>
      </w:r>
    </w:p>
    <w:p w:rsidR="002F4A46" w:rsidRPr="00AA45B0" w:rsidRDefault="002F4A46" w:rsidP="002F4A46">
      <w:pPr>
        <w:pStyle w:val="paragraph"/>
      </w:pPr>
      <w:r w:rsidRPr="00AA45B0">
        <w:tab/>
        <w:t>(b)</w:t>
      </w:r>
      <w:r w:rsidRPr="00AA45B0">
        <w:tab/>
        <w:t xml:space="preserve">an amount of that debt was outstanding immediately before the day determined under </w:t>
      </w:r>
      <w:r w:rsidR="004701AF" w:rsidRPr="00AA45B0">
        <w:t>paragraph (</w:t>
      </w:r>
      <w:r w:rsidRPr="00AA45B0">
        <w:t>6)(a); and</w:t>
      </w:r>
    </w:p>
    <w:p w:rsidR="002F4A46" w:rsidRPr="00AA45B0" w:rsidRDefault="002F4A46" w:rsidP="002F4A46">
      <w:pPr>
        <w:pStyle w:val="paragraph"/>
      </w:pPr>
      <w:r w:rsidRPr="00AA45B0">
        <w:tab/>
        <w:t>(c)</w:t>
      </w:r>
      <w:r w:rsidRPr="00AA45B0">
        <w:tab/>
        <w:t>at a time on or after that day, no amount of that debt is outstanding.</w:t>
      </w:r>
    </w:p>
    <w:p w:rsidR="00253C2A" w:rsidRPr="00AA45B0" w:rsidRDefault="00253C2A" w:rsidP="00253C2A">
      <w:pPr>
        <w:pStyle w:val="SubsectionHead"/>
      </w:pPr>
      <w:r w:rsidRPr="00AA45B0">
        <w:t>Prohibited period may end in special circumstances</w:t>
      </w:r>
    </w:p>
    <w:p w:rsidR="00253C2A" w:rsidRPr="00AA45B0" w:rsidRDefault="00253C2A" w:rsidP="00253C2A">
      <w:pPr>
        <w:pStyle w:val="subsection"/>
      </w:pPr>
      <w:r w:rsidRPr="00AA45B0">
        <w:tab/>
        <w:t>(9)</w:t>
      </w:r>
      <w:r w:rsidRPr="00AA45B0">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A45B0" w:rsidRDefault="00253C2A" w:rsidP="00253C2A">
      <w:pPr>
        <w:pStyle w:val="SubsectionHead"/>
      </w:pPr>
      <w:r w:rsidRPr="00AA45B0">
        <w:t>Grace period</w:t>
      </w:r>
    </w:p>
    <w:p w:rsidR="00253C2A" w:rsidRPr="00AA45B0" w:rsidRDefault="00253C2A" w:rsidP="00253C2A">
      <w:pPr>
        <w:pStyle w:val="subsection"/>
      </w:pPr>
      <w:r w:rsidRPr="00AA45B0">
        <w:tab/>
        <w:t>(10)</w:t>
      </w:r>
      <w:r w:rsidRPr="00AA45B0">
        <w:tab/>
        <w:t>In this section:</w:t>
      </w:r>
    </w:p>
    <w:p w:rsidR="00253C2A" w:rsidRPr="00AA45B0" w:rsidRDefault="00253C2A" w:rsidP="00253C2A">
      <w:pPr>
        <w:pStyle w:val="Definition"/>
      </w:pPr>
      <w:r w:rsidRPr="00AA45B0">
        <w:rPr>
          <w:b/>
          <w:i/>
        </w:rPr>
        <w:t>grace period</w:t>
      </w:r>
      <w:r w:rsidRPr="00AA45B0">
        <w:t xml:space="preserve"> means:</w:t>
      </w:r>
    </w:p>
    <w:p w:rsidR="00253C2A" w:rsidRPr="00AA45B0" w:rsidRDefault="00253C2A" w:rsidP="00253C2A">
      <w:pPr>
        <w:pStyle w:val="paragraph"/>
      </w:pPr>
      <w:r w:rsidRPr="00AA45B0">
        <w:tab/>
        <w:t>(a)</w:t>
      </w:r>
      <w:r w:rsidRPr="00AA45B0">
        <w:tab/>
        <w:t xml:space="preserve">the period of 75 days, or such longer period as the Secretary determines under </w:t>
      </w:r>
      <w:r w:rsidR="004701AF" w:rsidRPr="00AA45B0">
        <w:t>subsection (</w:t>
      </w:r>
      <w:r w:rsidRPr="00AA45B0">
        <w:t>11), beginning on the day the variation mentioned in section</w:t>
      </w:r>
      <w:r w:rsidR="004701AF" w:rsidRPr="00AA45B0">
        <w:t> </w:t>
      </w:r>
      <w:r w:rsidRPr="00AA45B0">
        <w:t>32AA is made; or</w:t>
      </w:r>
    </w:p>
    <w:p w:rsidR="00253C2A" w:rsidRPr="00AA45B0" w:rsidRDefault="00253C2A" w:rsidP="00253C2A">
      <w:pPr>
        <w:pStyle w:val="paragraph"/>
      </w:pPr>
      <w:r w:rsidRPr="00AA45B0">
        <w:tab/>
        <w:t>(b)</w:t>
      </w:r>
      <w:r w:rsidRPr="00AA45B0">
        <w:tab/>
        <w:t xml:space="preserve">if </w:t>
      </w:r>
      <w:r w:rsidR="004701AF" w:rsidRPr="00AA45B0">
        <w:t>subsection (</w:t>
      </w:r>
      <w:r w:rsidRPr="00AA45B0">
        <w:t xml:space="preserve">9) has applied in relation to a previous prohibited period—the period of 14 days, or such longer period as the Secretary determines under </w:t>
      </w:r>
      <w:r w:rsidR="004701AF" w:rsidRPr="00AA45B0">
        <w:t>subsection (</w:t>
      </w:r>
      <w:r w:rsidRPr="00AA45B0">
        <w:t xml:space="preserve">11), beginning on the day the determination mentioned in </w:t>
      </w:r>
      <w:r w:rsidR="004701AF" w:rsidRPr="00AA45B0">
        <w:t>subsection (</w:t>
      </w:r>
      <w:r w:rsidRPr="00AA45B0">
        <w:t>9) is made.</w:t>
      </w:r>
    </w:p>
    <w:p w:rsidR="00253C2A" w:rsidRPr="00AA45B0" w:rsidRDefault="00253C2A" w:rsidP="00253C2A">
      <w:pPr>
        <w:pStyle w:val="notetext"/>
      </w:pPr>
      <w:r w:rsidRPr="00AA45B0">
        <w:t>Note:</w:t>
      </w:r>
      <w:r w:rsidRPr="00AA45B0">
        <w:tab/>
        <w:t xml:space="preserve">The effect of </w:t>
      </w:r>
      <w:r w:rsidR="004701AF" w:rsidRPr="00AA45B0">
        <w:t>paragraph (</w:t>
      </w:r>
      <w:r w:rsidRPr="00AA45B0">
        <w:t xml:space="preserve">b) of the definition is that there may be another prohibited period for the relevant partner under </w:t>
      </w:r>
      <w:r w:rsidR="004701AF" w:rsidRPr="00AA45B0">
        <w:t>subsection (</w:t>
      </w:r>
      <w:r w:rsidRPr="00AA45B0">
        <w:t>1).</w:t>
      </w:r>
    </w:p>
    <w:p w:rsidR="00253C2A" w:rsidRPr="00AA45B0" w:rsidRDefault="00253C2A" w:rsidP="00253C2A">
      <w:pPr>
        <w:pStyle w:val="subsection"/>
      </w:pPr>
      <w:r w:rsidRPr="00AA45B0">
        <w:tab/>
        <w:t>(11)</w:t>
      </w:r>
      <w:r w:rsidRPr="00AA45B0">
        <w:tab/>
        <w:t xml:space="preserve">The Secretary may, by writing, determine a period for the purposes of </w:t>
      </w:r>
      <w:r w:rsidR="004701AF" w:rsidRPr="00AA45B0">
        <w:t>paragraph (</w:t>
      </w:r>
      <w:r w:rsidRPr="00AA45B0">
        <w:t xml:space="preserve">a) or (b) of the definition of </w:t>
      </w:r>
      <w:r w:rsidRPr="00AA45B0">
        <w:rPr>
          <w:b/>
          <w:i/>
        </w:rPr>
        <w:t xml:space="preserve">grace period </w:t>
      </w:r>
      <w:r w:rsidRPr="00AA45B0">
        <w:t xml:space="preserve">in </w:t>
      </w:r>
      <w:r w:rsidR="004701AF" w:rsidRPr="00AA45B0">
        <w:t>subsection (</w:t>
      </w:r>
      <w:r w:rsidRPr="00AA45B0">
        <w:t>10) if the Secretary is satisfied that there are special circumstances that justify the Secretary doing so.</w:t>
      </w:r>
    </w:p>
    <w:p w:rsidR="00253C2A" w:rsidRPr="00AA45B0" w:rsidRDefault="00253C2A" w:rsidP="00253C2A">
      <w:pPr>
        <w:pStyle w:val="SubsectionHead"/>
      </w:pPr>
      <w:r w:rsidRPr="00AA45B0">
        <w:t>Determinations are not legislative instruments</w:t>
      </w:r>
    </w:p>
    <w:p w:rsidR="00253C2A" w:rsidRPr="00AA45B0" w:rsidRDefault="00253C2A" w:rsidP="00253C2A">
      <w:pPr>
        <w:pStyle w:val="subsection"/>
      </w:pPr>
      <w:r w:rsidRPr="00AA45B0">
        <w:tab/>
        <w:t>(12)</w:t>
      </w:r>
      <w:r w:rsidRPr="00AA45B0">
        <w:tab/>
        <w:t xml:space="preserve">A determination made under </w:t>
      </w:r>
      <w:r w:rsidR="004701AF" w:rsidRPr="00AA45B0">
        <w:t>paragraph (</w:t>
      </w:r>
      <w:r w:rsidRPr="00AA45B0">
        <w:t xml:space="preserve">6)(a) or </w:t>
      </w:r>
      <w:r w:rsidR="004701AF" w:rsidRPr="00AA45B0">
        <w:t>subsection (</w:t>
      </w:r>
      <w:r w:rsidRPr="00AA45B0">
        <w:t>9) or (11) is not a legislative instrument.</w:t>
      </w:r>
    </w:p>
    <w:p w:rsidR="00253C2A" w:rsidRPr="00AA45B0" w:rsidRDefault="00253C2A" w:rsidP="00253C2A">
      <w:pPr>
        <w:pStyle w:val="ActHead5"/>
      </w:pPr>
      <w:bookmarkStart w:id="70" w:name="_Toc79749710"/>
      <w:r w:rsidRPr="009E5680">
        <w:rPr>
          <w:rStyle w:val="CharSectno"/>
        </w:rPr>
        <w:t>32AD</w:t>
      </w:r>
      <w:r w:rsidRPr="00AA45B0">
        <w:t xml:space="preserve">  Prohibited periods for new partner</w:t>
      </w:r>
      <w:bookmarkEnd w:id="70"/>
    </w:p>
    <w:p w:rsidR="00253C2A" w:rsidRPr="00AA45B0" w:rsidRDefault="00253C2A" w:rsidP="00253C2A">
      <w:pPr>
        <w:pStyle w:val="subsection"/>
      </w:pPr>
      <w:r w:rsidRPr="00AA45B0">
        <w:tab/>
      </w:r>
      <w:r w:rsidRPr="00AA45B0">
        <w:tab/>
        <w:t>If:</w:t>
      </w:r>
    </w:p>
    <w:p w:rsidR="00253C2A" w:rsidRPr="00AA45B0" w:rsidRDefault="00253C2A" w:rsidP="00253C2A">
      <w:pPr>
        <w:pStyle w:val="paragraph"/>
      </w:pPr>
      <w:r w:rsidRPr="00AA45B0">
        <w:tab/>
        <w:t>(a)</w:t>
      </w:r>
      <w:r w:rsidRPr="00AA45B0">
        <w:tab/>
        <w:t>on or after the day the variation mentioned in section</w:t>
      </w:r>
      <w:r w:rsidR="004701AF" w:rsidRPr="00AA45B0">
        <w:t> </w:t>
      </w:r>
      <w:r w:rsidRPr="00AA45B0">
        <w:t xml:space="preserve">32AA is made, the claimant becomes a member of a couple and the claimant’s partner (the </w:t>
      </w:r>
      <w:r w:rsidRPr="00AA45B0">
        <w:rPr>
          <w:b/>
          <w:i/>
        </w:rPr>
        <w:t>new partner</w:t>
      </w:r>
      <w:r w:rsidRPr="00AA45B0">
        <w:t>) is not the relevant partner; and</w:t>
      </w:r>
    </w:p>
    <w:p w:rsidR="00253C2A" w:rsidRPr="00AA45B0" w:rsidRDefault="00253C2A" w:rsidP="00253C2A">
      <w:pPr>
        <w:pStyle w:val="paragraph"/>
      </w:pPr>
      <w:r w:rsidRPr="00AA45B0">
        <w:tab/>
        <w:t>(b)</w:t>
      </w:r>
      <w:r w:rsidRPr="00AA45B0">
        <w:tab/>
        <w:t>the claimant was required to lodge an income tax return for the cancellation income year concerned but has not done so when the claimant becomes a member of that couple;</w:t>
      </w:r>
    </w:p>
    <w:p w:rsidR="00253C2A" w:rsidRPr="00AA45B0" w:rsidRDefault="00253C2A" w:rsidP="00253C2A">
      <w:pPr>
        <w:pStyle w:val="subsection2"/>
      </w:pPr>
      <w:r w:rsidRPr="00AA45B0">
        <w:t xml:space="preserve">then, during a prohibited period for the claimant and while the claimant and the new partner are members of the same couple, the Secretary must not make a payment of family tax benefit (worked out on </w:t>
      </w:r>
      <w:r w:rsidR="00261D58" w:rsidRPr="00AA45B0">
        <w:t>an estimated income basis</w:t>
      </w:r>
      <w:r w:rsidRPr="00AA45B0">
        <w:t>) to the new partner.</w:t>
      </w:r>
    </w:p>
    <w:p w:rsidR="00253C2A" w:rsidRPr="00AA45B0" w:rsidRDefault="00253C2A" w:rsidP="00253C2A">
      <w:pPr>
        <w:pStyle w:val="notetext"/>
      </w:pPr>
      <w:r w:rsidRPr="00AA45B0">
        <w:t>Note:</w:t>
      </w:r>
      <w:r w:rsidRPr="00AA45B0">
        <w:tab/>
        <w:t xml:space="preserve">For </w:t>
      </w:r>
      <w:r w:rsidRPr="00AA45B0">
        <w:rPr>
          <w:b/>
          <w:i/>
        </w:rPr>
        <w:t xml:space="preserve">relevant partner </w:t>
      </w:r>
      <w:r w:rsidRPr="00AA45B0">
        <w:t>see section</w:t>
      </w:r>
      <w:r w:rsidR="004701AF" w:rsidRPr="00AA45B0">
        <w:t> </w:t>
      </w:r>
      <w:r w:rsidRPr="00AA45B0">
        <w:t>32AA.</w:t>
      </w:r>
    </w:p>
    <w:p w:rsidR="006846BD" w:rsidRPr="00AA45B0" w:rsidRDefault="006846BD" w:rsidP="00DE4889">
      <w:pPr>
        <w:pStyle w:val="ActHead5"/>
      </w:pPr>
      <w:bookmarkStart w:id="71" w:name="_Toc79749711"/>
      <w:r w:rsidRPr="009E5680">
        <w:rPr>
          <w:rStyle w:val="CharSectno"/>
        </w:rPr>
        <w:t>32AE</w:t>
      </w:r>
      <w:r w:rsidRPr="00AA45B0">
        <w:t xml:space="preserve">  Non</w:t>
      </w:r>
      <w:r w:rsidR="009E5680">
        <w:noBreakHyphen/>
      </w:r>
      <w:r w:rsidRPr="00AA45B0">
        <w:t xml:space="preserve">entitlement to payment of family tax benefit after 3 </w:t>
      </w:r>
      <w:r w:rsidR="00A22064" w:rsidRPr="00AA45B0">
        <w:t xml:space="preserve">or more </w:t>
      </w:r>
      <w:r w:rsidRPr="00AA45B0">
        <w:t>variations under subsection</w:t>
      </w:r>
      <w:r w:rsidR="004701AF" w:rsidRPr="00AA45B0">
        <w:t> </w:t>
      </w:r>
      <w:r w:rsidRPr="00AA45B0">
        <w:t>28(2)</w:t>
      </w:r>
      <w:bookmarkEnd w:id="71"/>
    </w:p>
    <w:p w:rsidR="006846BD" w:rsidRPr="00AA45B0" w:rsidRDefault="006846BD" w:rsidP="00DE4889">
      <w:pPr>
        <w:pStyle w:val="subsection"/>
        <w:keepNext/>
        <w:keepLines/>
      </w:pPr>
      <w:r w:rsidRPr="00AA45B0">
        <w:tab/>
        <w:t>(1)</w:t>
      </w:r>
      <w:r w:rsidRPr="00AA45B0">
        <w:tab/>
        <w:t>This section applies if 3</w:t>
      </w:r>
      <w:r w:rsidR="00940C21" w:rsidRPr="00AA45B0">
        <w:t xml:space="preserve"> or more</w:t>
      </w:r>
      <w:r w:rsidRPr="00AA45B0">
        <w:t xml:space="preserve"> variations under subsection</w:t>
      </w:r>
      <w:r w:rsidR="004701AF" w:rsidRPr="00AA45B0">
        <w:t> </w:t>
      </w:r>
      <w:r w:rsidRPr="00AA45B0">
        <w:t>28(2) have been made in relation to a claimant.</w:t>
      </w:r>
    </w:p>
    <w:p w:rsidR="000E6A38" w:rsidRPr="00AA45B0" w:rsidRDefault="000E6A38" w:rsidP="000E6A38">
      <w:pPr>
        <w:pStyle w:val="SubsectionHead"/>
      </w:pPr>
      <w:r w:rsidRPr="00AA45B0">
        <w:t>Claimant</w:t>
      </w:r>
    </w:p>
    <w:p w:rsidR="000E6A38" w:rsidRPr="00AA45B0" w:rsidRDefault="000E6A38" w:rsidP="000E6A38">
      <w:pPr>
        <w:pStyle w:val="subsection"/>
      </w:pPr>
      <w:r w:rsidRPr="00AA45B0">
        <w:tab/>
        <w:t>(2)</w:t>
      </w:r>
      <w:r w:rsidRPr="00AA45B0">
        <w:tab/>
        <w:t>T</w:t>
      </w:r>
      <w:r w:rsidRPr="00AA45B0">
        <w:rPr>
          <w:lang w:eastAsia="en-US"/>
        </w:rPr>
        <w:t>h</w:t>
      </w:r>
      <w:r w:rsidRPr="00AA45B0">
        <w:t xml:space="preserve">e claimant is not entitled to be paid family tax benefit (worked out on </w:t>
      </w:r>
      <w:r w:rsidR="007A6DA4" w:rsidRPr="00AA45B0">
        <w:t>an estimated income basis</w:t>
      </w:r>
      <w:r w:rsidRPr="00AA45B0">
        <w:t xml:space="preserve">) for a period if, throughout that period, both </w:t>
      </w:r>
      <w:r w:rsidR="004701AF" w:rsidRPr="00AA45B0">
        <w:t>subsections (</w:t>
      </w:r>
      <w:r w:rsidRPr="00AA45B0">
        <w:t>3) and (4) of this section apply in relation to one or more of the cancellation income years concerned.</w:t>
      </w:r>
    </w:p>
    <w:p w:rsidR="000E6A38" w:rsidRPr="00AA45B0" w:rsidRDefault="000E6A38" w:rsidP="000E6A38">
      <w:pPr>
        <w:pStyle w:val="notetext"/>
      </w:pPr>
      <w:r w:rsidRPr="00AA45B0">
        <w:t>Note 1:</w:t>
      </w:r>
      <w:r w:rsidRPr="00AA45B0">
        <w:tab/>
        <w:t xml:space="preserve">For </w:t>
      </w:r>
      <w:r w:rsidRPr="00AA45B0">
        <w:rPr>
          <w:b/>
          <w:i/>
        </w:rPr>
        <w:t xml:space="preserve">cancellation income year </w:t>
      </w:r>
      <w:r w:rsidRPr="00AA45B0">
        <w:t>see subsection</w:t>
      </w:r>
      <w:r w:rsidR="004701AF" w:rsidRPr="00AA45B0">
        <w:t> </w:t>
      </w:r>
      <w:r w:rsidRPr="00AA45B0">
        <w:t>28(1).</w:t>
      </w:r>
    </w:p>
    <w:p w:rsidR="000E6A38" w:rsidRPr="00AA45B0" w:rsidRDefault="000E6A38" w:rsidP="000E6A38">
      <w:pPr>
        <w:pStyle w:val="notetext"/>
      </w:pPr>
      <w:r w:rsidRPr="00AA45B0">
        <w:t>Note 2:</w:t>
      </w:r>
      <w:r w:rsidRPr="00AA45B0">
        <w:tab/>
      </w:r>
      <w:r w:rsidR="004701AF" w:rsidRPr="00AA45B0">
        <w:t>Subsection (</w:t>
      </w:r>
      <w:r w:rsidRPr="00AA45B0">
        <w:t xml:space="preserve">8) creates an exception to </w:t>
      </w:r>
      <w:r w:rsidR="004701AF" w:rsidRPr="00AA45B0">
        <w:t>subsection (</w:t>
      </w:r>
      <w:r w:rsidRPr="00AA45B0">
        <w:t>2).</w:t>
      </w:r>
    </w:p>
    <w:p w:rsidR="000E6A38" w:rsidRPr="00AA45B0" w:rsidRDefault="000E6A38" w:rsidP="000E6A38">
      <w:pPr>
        <w:pStyle w:val="subsection"/>
      </w:pPr>
      <w:r w:rsidRPr="00AA45B0">
        <w:tab/>
        <w:t>(3)</w:t>
      </w:r>
      <w:r w:rsidRPr="00AA45B0">
        <w:tab/>
        <w:t>This subsection applies in relation to a cancellation income year if either or both of the following apply:</w:t>
      </w:r>
    </w:p>
    <w:p w:rsidR="000E6A38" w:rsidRPr="00AA45B0" w:rsidRDefault="000E6A38" w:rsidP="000E6A38">
      <w:pPr>
        <w:pStyle w:val="paragraph"/>
      </w:pPr>
      <w:r w:rsidRPr="00AA45B0">
        <w:tab/>
        <w:t>(a)</w:t>
      </w:r>
      <w:r w:rsidRPr="00AA45B0">
        <w:tab/>
        <w:t>if the claimant was required to lodge an income tax return for that year—the claimant has not lodged that return;</w:t>
      </w:r>
    </w:p>
    <w:p w:rsidR="000E6A38" w:rsidRPr="00AA45B0" w:rsidRDefault="000E6A38" w:rsidP="000E6A38">
      <w:pPr>
        <w:pStyle w:val="paragraph"/>
      </w:pPr>
      <w:r w:rsidRPr="00AA45B0">
        <w:tab/>
        <w:t>(b)</w:t>
      </w:r>
      <w:r w:rsidRPr="00AA45B0">
        <w:tab/>
        <w:t>if the claimant is a member of a couple and the claimant’s partner is a relevant partner in relation to that year and that partner was required to lodge an income tax return for that year—that partner has not lodged that return.</w:t>
      </w:r>
    </w:p>
    <w:p w:rsidR="000E6A38" w:rsidRPr="00AA45B0" w:rsidRDefault="000E6A38" w:rsidP="000E6A38">
      <w:pPr>
        <w:pStyle w:val="notetext"/>
      </w:pPr>
      <w:r w:rsidRPr="00AA45B0">
        <w:t>Note:</w:t>
      </w:r>
      <w:r w:rsidRPr="00AA45B0">
        <w:tab/>
        <w:t xml:space="preserve">For </w:t>
      </w:r>
      <w:r w:rsidRPr="00AA45B0">
        <w:rPr>
          <w:b/>
          <w:i/>
        </w:rPr>
        <w:t xml:space="preserve">relevant partner </w:t>
      </w:r>
      <w:r w:rsidRPr="00AA45B0">
        <w:t>see section</w:t>
      </w:r>
      <w:r w:rsidR="004701AF" w:rsidRPr="00AA45B0">
        <w:t> </w:t>
      </w:r>
      <w:r w:rsidRPr="00AA45B0">
        <w:t>32AA.</w:t>
      </w:r>
    </w:p>
    <w:p w:rsidR="000E6A38" w:rsidRPr="00AA45B0" w:rsidRDefault="000E6A38" w:rsidP="000E6A38">
      <w:pPr>
        <w:pStyle w:val="subsection"/>
      </w:pPr>
      <w:r w:rsidRPr="00AA45B0">
        <w:tab/>
        <w:t>(4)</w:t>
      </w:r>
      <w:r w:rsidRPr="00AA45B0">
        <w:tab/>
        <w:t>This subsection applies in relation to a cancellation income year if a debt arose under section</w:t>
      </w:r>
      <w:r w:rsidR="004701AF" w:rsidRPr="00AA45B0">
        <w:t> </w:t>
      </w:r>
      <w:r w:rsidRPr="00AA45B0">
        <w:t>71 as a result of the variation concerned and an amount of that debt is outstanding.</w:t>
      </w:r>
    </w:p>
    <w:p w:rsidR="000E6A38" w:rsidRPr="00AA45B0" w:rsidRDefault="000E6A38" w:rsidP="000E6A38">
      <w:pPr>
        <w:pStyle w:val="SubsectionHead"/>
      </w:pPr>
      <w:r w:rsidRPr="00AA45B0">
        <w:t>Partner</w:t>
      </w:r>
    </w:p>
    <w:p w:rsidR="000E6A38" w:rsidRPr="00AA45B0" w:rsidRDefault="000E6A38" w:rsidP="000E6A38">
      <w:pPr>
        <w:pStyle w:val="subsection"/>
      </w:pPr>
      <w:r w:rsidRPr="00AA45B0">
        <w:tab/>
        <w:t>(5)</w:t>
      </w:r>
      <w:r w:rsidRPr="00AA45B0">
        <w:tab/>
        <w:t xml:space="preserve">If the claimant is a member of a couple, the claimant’s partner is not entitled to be paid family tax benefit (worked out on </w:t>
      </w:r>
      <w:r w:rsidR="007A6DA4" w:rsidRPr="00AA45B0">
        <w:t>an estimated income basis</w:t>
      </w:r>
      <w:r w:rsidRPr="00AA45B0">
        <w:t xml:space="preserve">) for a period if, throughout that period, both </w:t>
      </w:r>
      <w:r w:rsidR="004701AF" w:rsidRPr="00AA45B0">
        <w:t>subsections (</w:t>
      </w:r>
      <w:r w:rsidRPr="00AA45B0">
        <w:t>6) and (7) of this section apply in relation to one or more of the cancellation income years concerned.</w:t>
      </w:r>
    </w:p>
    <w:p w:rsidR="000E6A38" w:rsidRPr="00AA45B0" w:rsidRDefault="000E6A38" w:rsidP="000E6A38">
      <w:pPr>
        <w:pStyle w:val="notetext"/>
      </w:pPr>
      <w:r w:rsidRPr="00AA45B0">
        <w:t>Note 1:</w:t>
      </w:r>
      <w:r w:rsidRPr="00AA45B0">
        <w:tab/>
        <w:t xml:space="preserve">For </w:t>
      </w:r>
      <w:r w:rsidRPr="00AA45B0">
        <w:rPr>
          <w:b/>
          <w:i/>
        </w:rPr>
        <w:t xml:space="preserve">cancellation income year </w:t>
      </w:r>
      <w:r w:rsidRPr="00AA45B0">
        <w:t>see subsection</w:t>
      </w:r>
      <w:r w:rsidR="004701AF" w:rsidRPr="00AA45B0">
        <w:t> </w:t>
      </w:r>
      <w:r w:rsidRPr="00AA45B0">
        <w:t>28(1).</w:t>
      </w:r>
    </w:p>
    <w:p w:rsidR="000E6A38" w:rsidRPr="00AA45B0" w:rsidRDefault="000E6A38" w:rsidP="000E6A38">
      <w:pPr>
        <w:pStyle w:val="notetext"/>
      </w:pPr>
      <w:r w:rsidRPr="00AA45B0">
        <w:t>Note 2:</w:t>
      </w:r>
      <w:r w:rsidRPr="00AA45B0">
        <w:tab/>
      </w:r>
      <w:r w:rsidR="004701AF" w:rsidRPr="00AA45B0">
        <w:t>Subsection (</w:t>
      </w:r>
      <w:r w:rsidRPr="00AA45B0">
        <w:t xml:space="preserve">9) creates an exception to </w:t>
      </w:r>
      <w:r w:rsidR="004701AF" w:rsidRPr="00AA45B0">
        <w:t>subsection (</w:t>
      </w:r>
      <w:r w:rsidRPr="00AA45B0">
        <w:t>5).</w:t>
      </w:r>
    </w:p>
    <w:p w:rsidR="000E6A38" w:rsidRPr="00AA45B0" w:rsidRDefault="000E6A38" w:rsidP="000E6A38">
      <w:pPr>
        <w:pStyle w:val="subsection"/>
      </w:pPr>
      <w:r w:rsidRPr="00AA45B0">
        <w:tab/>
        <w:t>(6)</w:t>
      </w:r>
      <w:r w:rsidRPr="00AA45B0">
        <w:tab/>
        <w:t>This subsection applies in relation to a cancellation income year if either or both of the following apply:</w:t>
      </w:r>
    </w:p>
    <w:p w:rsidR="000E6A38" w:rsidRPr="00AA45B0" w:rsidRDefault="000E6A38" w:rsidP="000E6A38">
      <w:pPr>
        <w:pStyle w:val="paragraph"/>
      </w:pPr>
      <w:r w:rsidRPr="00AA45B0">
        <w:tab/>
        <w:t>(a)</w:t>
      </w:r>
      <w:r w:rsidRPr="00AA45B0">
        <w:tab/>
        <w:t>if the claimant was required to lodge an income tax return for that year—the claimant has not lodged that return;</w:t>
      </w:r>
    </w:p>
    <w:p w:rsidR="000E6A38" w:rsidRPr="00AA45B0" w:rsidRDefault="000E6A38" w:rsidP="000E6A38">
      <w:pPr>
        <w:pStyle w:val="paragraph"/>
      </w:pPr>
      <w:r w:rsidRPr="00AA45B0">
        <w:tab/>
        <w:t>(b)</w:t>
      </w:r>
      <w:r w:rsidRPr="00AA45B0">
        <w:tab/>
        <w:t>if the claimant’s partner is a relevant partner in relation to that year and that partner was required to lodge an income tax return for that year—that partner has not lodged that return.</w:t>
      </w:r>
    </w:p>
    <w:p w:rsidR="000E6A38" w:rsidRPr="00AA45B0" w:rsidRDefault="000E6A38" w:rsidP="000E6A38">
      <w:pPr>
        <w:pStyle w:val="notetext"/>
      </w:pPr>
      <w:r w:rsidRPr="00AA45B0">
        <w:t>Note:</w:t>
      </w:r>
      <w:r w:rsidRPr="00AA45B0">
        <w:tab/>
        <w:t xml:space="preserve">For </w:t>
      </w:r>
      <w:r w:rsidRPr="00AA45B0">
        <w:rPr>
          <w:b/>
          <w:i/>
        </w:rPr>
        <w:t xml:space="preserve">relevant partner </w:t>
      </w:r>
      <w:r w:rsidRPr="00AA45B0">
        <w:t>see section</w:t>
      </w:r>
      <w:r w:rsidR="004701AF" w:rsidRPr="00AA45B0">
        <w:t> </w:t>
      </w:r>
      <w:r w:rsidRPr="00AA45B0">
        <w:t>32AA.</w:t>
      </w:r>
    </w:p>
    <w:p w:rsidR="000E6A38" w:rsidRPr="00AA45B0" w:rsidRDefault="000E6A38" w:rsidP="000E6A38">
      <w:pPr>
        <w:pStyle w:val="subsection"/>
      </w:pPr>
      <w:r w:rsidRPr="00AA45B0">
        <w:tab/>
        <w:t>(7)</w:t>
      </w:r>
      <w:r w:rsidRPr="00AA45B0">
        <w:tab/>
        <w:t>This subsection applies in relation to a cancellation income year if a debt arose under section</w:t>
      </w:r>
      <w:r w:rsidR="004701AF" w:rsidRPr="00AA45B0">
        <w:t> </w:t>
      </w:r>
      <w:r w:rsidRPr="00AA45B0">
        <w:t>71 as a result of the variation concerned and an amount of that debt is outstanding.</w:t>
      </w:r>
    </w:p>
    <w:p w:rsidR="000E6A38" w:rsidRPr="00AA45B0" w:rsidRDefault="000E6A38" w:rsidP="000E6A38">
      <w:pPr>
        <w:pStyle w:val="SubsectionHead"/>
      </w:pPr>
      <w:r w:rsidRPr="00AA45B0">
        <w:t>Exceptions</w:t>
      </w:r>
    </w:p>
    <w:p w:rsidR="000E6A38" w:rsidRPr="00AA45B0" w:rsidRDefault="000E6A38" w:rsidP="000E6A38">
      <w:pPr>
        <w:pStyle w:val="subsection"/>
      </w:pPr>
      <w:r w:rsidRPr="00AA45B0">
        <w:tab/>
        <w:t>(8)</w:t>
      </w:r>
      <w:r w:rsidRPr="00AA45B0">
        <w:tab/>
        <w:t xml:space="preserve">The Secretary may, by writing, determine that </w:t>
      </w:r>
      <w:r w:rsidR="004701AF" w:rsidRPr="00AA45B0">
        <w:t>subsection (</w:t>
      </w:r>
      <w:r w:rsidRPr="00AA45B0">
        <w:t>2) does not apply in relation to a specified person and to a specified period if the Secretary is satisfied that there are special circumstances that justify the Secretary doing so.</w:t>
      </w:r>
    </w:p>
    <w:p w:rsidR="000E6A38" w:rsidRPr="00AA45B0" w:rsidRDefault="000E6A38" w:rsidP="000E6A38">
      <w:pPr>
        <w:pStyle w:val="subsection"/>
      </w:pPr>
      <w:r w:rsidRPr="00AA45B0">
        <w:tab/>
        <w:t>(9)</w:t>
      </w:r>
      <w:r w:rsidRPr="00AA45B0">
        <w:tab/>
        <w:t xml:space="preserve">The Secretary may, by writing, determine that </w:t>
      </w:r>
      <w:r w:rsidR="004701AF" w:rsidRPr="00AA45B0">
        <w:t>subsection (</w:t>
      </w:r>
      <w:r w:rsidRPr="00AA45B0">
        <w:t>5) does not apply in relation to a specified person and to a specified period if the Secretary is satisfied that there are special circumstances that justify the Secretary doing so.</w:t>
      </w:r>
    </w:p>
    <w:p w:rsidR="000E6A38" w:rsidRPr="00AA45B0" w:rsidRDefault="000E6A38" w:rsidP="000E6A38">
      <w:pPr>
        <w:pStyle w:val="subsection"/>
      </w:pPr>
      <w:r w:rsidRPr="00AA45B0">
        <w:tab/>
        <w:t>(10)</w:t>
      </w:r>
      <w:r w:rsidRPr="00AA45B0">
        <w:tab/>
        <w:t xml:space="preserve">A period specified in a determination under </w:t>
      </w:r>
      <w:r w:rsidR="004701AF" w:rsidRPr="00AA45B0">
        <w:t>subsection (</w:t>
      </w:r>
      <w:r w:rsidRPr="00AA45B0">
        <w:t>8) or (9) may be a period beginning before, on or after the day the determination is made.</w:t>
      </w:r>
    </w:p>
    <w:p w:rsidR="000E6A38" w:rsidRPr="00AA45B0" w:rsidRDefault="000E6A38" w:rsidP="000E6A38">
      <w:pPr>
        <w:pStyle w:val="subsection"/>
      </w:pPr>
      <w:r w:rsidRPr="00AA45B0">
        <w:tab/>
        <w:t>(11)</w:t>
      </w:r>
      <w:r w:rsidRPr="00AA45B0">
        <w:tab/>
        <w:t xml:space="preserve">A determination made under </w:t>
      </w:r>
      <w:r w:rsidR="004701AF" w:rsidRPr="00AA45B0">
        <w:t>subsection (</w:t>
      </w:r>
      <w:r w:rsidRPr="00AA45B0">
        <w:t>8) or (9) is not a legislative instrument.</w:t>
      </w:r>
    </w:p>
    <w:p w:rsidR="00850A55" w:rsidRPr="00AA45B0" w:rsidRDefault="00850A55" w:rsidP="00850A55">
      <w:pPr>
        <w:pStyle w:val="ActHead5"/>
      </w:pPr>
      <w:bookmarkStart w:id="72" w:name="_Toc79749712"/>
      <w:r w:rsidRPr="009E5680">
        <w:rPr>
          <w:rStyle w:val="CharSectno"/>
        </w:rPr>
        <w:t>32AEA</w:t>
      </w:r>
      <w:r w:rsidRPr="00AA45B0">
        <w:t xml:space="preserve">  Effect of this Subdivision on newborn upfront payment of family tax benefit</w:t>
      </w:r>
      <w:bookmarkEnd w:id="72"/>
    </w:p>
    <w:p w:rsidR="00850A55" w:rsidRPr="00AA45B0" w:rsidRDefault="00850A55" w:rsidP="00850A55">
      <w:pPr>
        <w:pStyle w:val="subsection"/>
      </w:pPr>
      <w:r w:rsidRPr="00AA45B0">
        <w:tab/>
      </w:r>
      <w:r w:rsidRPr="00AA45B0">
        <w:tab/>
        <w:t>If this Subdivision has the effect that:</w:t>
      </w:r>
    </w:p>
    <w:p w:rsidR="00850A55" w:rsidRPr="00AA45B0" w:rsidRDefault="00850A55" w:rsidP="00850A55">
      <w:pPr>
        <w:pStyle w:val="paragraph"/>
      </w:pPr>
      <w:r w:rsidRPr="00AA45B0">
        <w:tab/>
        <w:t>(a)</w:t>
      </w:r>
      <w:r w:rsidRPr="00AA45B0">
        <w:tab/>
        <w:t>the Secretary must not make a payment of family tax benefit (worked out on an estimated income basis) to an individual during a period; or</w:t>
      </w:r>
    </w:p>
    <w:p w:rsidR="00850A55" w:rsidRPr="00AA45B0" w:rsidRDefault="00850A55" w:rsidP="00850A55">
      <w:pPr>
        <w:pStyle w:val="paragraph"/>
      </w:pPr>
      <w:r w:rsidRPr="00AA45B0">
        <w:tab/>
        <w:t>(b)</w:t>
      </w:r>
      <w:r w:rsidRPr="00AA45B0">
        <w:tab/>
        <w:t>an individual is not entitled to be paid family tax benefit (worked out on an estimated income basis) for a period;</w:t>
      </w:r>
    </w:p>
    <w:p w:rsidR="00850A55" w:rsidRPr="00AA45B0" w:rsidRDefault="00850A55" w:rsidP="00850A55">
      <w:pPr>
        <w:pStyle w:val="subsection2"/>
      </w:pPr>
      <w:r w:rsidRPr="00AA45B0">
        <w:t>then the individual is not entitled to be paid an amount of family tax benefit under section</w:t>
      </w:r>
      <w:r w:rsidR="004701AF" w:rsidRPr="00AA45B0">
        <w:t> </w:t>
      </w:r>
      <w:r w:rsidRPr="00AA45B0">
        <w:t>58AA of the Family Assistance Act during that period.</w:t>
      </w:r>
    </w:p>
    <w:p w:rsidR="00CC4928" w:rsidRPr="00AA45B0" w:rsidRDefault="00127CA2" w:rsidP="00CC4928">
      <w:pPr>
        <w:pStyle w:val="ActHead4"/>
      </w:pPr>
      <w:bookmarkStart w:id="73" w:name="_Toc79749713"/>
      <w:r w:rsidRPr="009E5680">
        <w:rPr>
          <w:rStyle w:val="CharSubdNo"/>
        </w:rPr>
        <w:t>Subdivision</w:t>
      </w:r>
      <w:r w:rsidR="00753CFA" w:rsidRPr="009E5680">
        <w:rPr>
          <w:rStyle w:val="CharSubdNo"/>
        </w:rPr>
        <w:t xml:space="preserve"> </w:t>
      </w:r>
      <w:r w:rsidR="00CC4928" w:rsidRPr="009E5680">
        <w:rPr>
          <w:rStyle w:val="CharSubdNo"/>
        </w:rPr>
        <w:t>CB</w:t>
      </w:r>
      <w:r w:rsidR="00CC4928" w:rsidRPr="00AA45B0">
        <w:t>—</w:t>
      </w:r>
      <w:r w:rsidR="00CC4928" w:rsidRPr="009E5680">
        <w:rPr>
          <w:rStyle w:val="CharSubdText"/>
        </w:rPr>
        <w:t>Non</w:t>
      </w:r>
      <w:r w:rsidR="009E5680" w:rsidRPr="009E5680">
        <w:rPr>
          <w:rStyle w:val="CharSubdText"/>
        </w:rPr>
        <w:noBreakHyphen/>
      </w:r>
      <w:r w:rsidR="00CC4928" w:rsidRPr="009E5680">
        <w:rPr>
          <w:rStyle w:val="CharSubdText"/>
        </w:rPr>
        <w:t>entitlement to FTB on estimated income basis</w:t>
      </w:r>
      <w:bookmarkEnd w:id="73"/>
    </w:p>
    <w:p w:rsidR="00CC4928" w:rsidRPr="00AA45B0" w:rsidRDefault="00CC4928" w:rsidP="00CC4928">
      <w:pPr>
        <w:pStyle w:val="ActHead5"/>
      </w:pPr>
      <w:bookmarkStart w:id="74" w:name="_Toc79749714"/>
      <w:r w:rsidRPr="009E5680">
        <w:rPr>
          <w:rStyle w:val="CharSectno"/>
        </w:rPr>
        <w:t>32AF</w:t>
      </w:r>
      <w:r w:rsidRPr="00AA45B0">
        <w:t xml:space="preserve">  Non</w:t>
      </w:r>
      <w:r w:rsidR="009E5680">
        <w:noBreakHyphen/>
      </w:r>
      <w:r w:rsidRPr="00AA45B0">
        <w:t>entitlement to FTB on estimated income basis—review of income during 2 consecutive income years</w:t>
      </w:r>
      <w:bookmarkEnd w:id="74"/>
    </w:p>
    <w:p w:rsidR="00CC4928" w:rsidRPr="00AA45B0" w:rsidRDefault="00CC4928" w:rsidP="00CC4928">
      <w:pPr>
        <w:pStyle w:val="SubsectionHead"/>
      </w:pPr>
      <w:r w:rsidRPr="00AA45B0">
        <w:t>Scope of Subdivision</w:t>
      </w:r>
    </w:p>
    <w:p w:rsidR="00CC4928" w:rsidRPr="00AA45B0" w:rsidRDefault="00CC4928" w:rsidP="00CC4928">
      <w:pPr>
        <w:pStyle w:val="subsection"/>
      </w:pPr>
      <w:r w:rsidRPr="00AA45B0">
        <w:tab/>
        <w:t>(1)</w:t>
      </w:r>
      <w:r w:rsidRPr="00AA45B0">
        <w:tab/>
        <w:t xml:space="preserve">This </w:t>
      </w:r>
      <w:r w:rsidR="00127CA2" w:rsidRPr="00AA45B0">
        <w:t>Subdivision</w:t>
      </w:r>
      <w:r w:rsidR="00753CFA" w:rsidRPr="00AA45B0">
        <w:t xml:space="preserve"> </w:t>
      </w:r>
      <w:r w:rsidRPr="00AA45B0">
        <w:t>applies in relation to an individual if:</w:t>
      </w:r>
    </w:p>
    <w:p w:rsidR="00CC4928" w:rsidRPr="00AA45B0" w:rsidRDefault="00CC4928" w:rsidP="00CC4928">
      <w:pPr>
        <w:pStyle w:val="paragraph"/>
      </w:pPr>
      <w:r w:rsidRPr="00AA45B0">
        <w:tab/>
        <w:t>(a)</w:t>
      </w:r>
      <w:r w:rsidRPr="00AA45B0">
        <w:tab/>
        <w:t xml:space="preserve">there are 2 consecutive income years (each of which is a </w:t>
      </w:r>
      <w:r w:rsidRPr="00AA45B0">
        <w:rPr>
          <w:b/>
          <w:i/>
        </w:rPr>
        <w:t>consecutive year</w:t>
      </w:r>
      <w:r w:rsidRPr="00AA45B0">
        <w:t>) in which there are one or more days for which the individual was entitled to be paid family tax benefit worked out on an estimated income basis; and</w:t>
      </w:r>
    </w:p>
    <w:p w:rsidR="00CC4928" w:rsidRPr="00AA45B0" w:rsidRDefault="00CC4928" w:rsidP="00CC4928">
      <w:pPr>
        <w:pStyle w:val="paragraph"/>
      </w:pPr>
      <w:r w:rsidRPr="00AA45B0">
        <w:tab/>
        <w:t>(b)</w:t>
      </w:r>
      <w:r w:rsidRPr="00AA45B0">
        <w:tab/>
        <w:t>in respect of each consecutive year, the Secretary, under section</w:t>
      </w:r>
      <w:r w:rsidR="004701AF" w:rsidRPr="00AA45B0">
        <w:t> </w:t>
      </w:r>
      <w:r w:rsidRPr="00AA45B0">
        <w:t>105, reviews the rate of family benefit the individual was entitled to be paid for those days on the basis of the individual’s adjusted taxable income as finally determined in respect of the consecutive year by the Secretary; and</w:t>
      </w:r>
    </w:p>
    <w:p w:rsidR="00CC4928" w:rsidRPr="00AA45B0" w:rsidRDefault="00CC4928" w:rsidP="00CC4928">
      <w:pPr>
        <w:pStyle w:val="paragraph"/>
      </w:pPr>
      <w:r w:rsidRPr="00AA45B0">
        <w:tab/>
        <w:t>(c)</w:t>
      </w:r>
      <w:r w:rsidRPr="00AA45B0">
        <w:tab/>
        <w:t>as a result of the review and in respect of each consecutive year, the Secretary determines either or both of the following:</w:t>
      </w:r>
    </w:p>
    <w:p w:rsidR="00CC4928" w:rsidRPr="00AA45B0" w:rsidRDefault="00CC4928" w:rsidP="00CC4928">
      <w:pPr>
        <w:pStyle w:val="paragraphsub"/>
      </w:pPr>
      <w:r w:rsidRPr="00AA45B0">
        <w:tab/>
        <w:t>(i)</w:t>
      </w:r>
      <w:r w:rsidRPr="00AA45B0">
        <w:tab/>
        <w:t xml:space="preserve">the individual’s </w:t>
      </w:r>
      <w:r w:rsidR="00127CA2" w:rsidRPr="00AA45B0">
        <w:t>Part</w:t>
      </w:r>
      <w:r w:rsidR="00753CFA" w:rsidRPr="00AA45B0">
        <w:t xml:space="preserve"> </w:t>
      </w:r>
      <w:r w:rsidRPr="00AA45B0">
        <w:t xml:space="preserve">A rate of family tax benefit is nil for those days because of the individual’s adjusted taxable income, and there are no other days in either consecutive year for which the individual was entitled to be paid the </w:t>
      </w:r>
      <w:r w:rsidR="00127CA2" w:rsidRPr="00AA45B0">
        <w:t>Part</w:t>
      </w:r>
      <w:r w:rsidR="00753CFA" w:rsidRPr="00AA45B0">
        <w:t xml:space="preserve"> </w:t>
      </w:r>
      <w:r w:rsidRPr="00AA45B0">
        <w:t>A rate;</w:t>
      </w:r>
    </w:p>
    <w:p w:rsidR="00CC4928" w:rsidRPr="00AA45B0" w:rsidRDefault="00CC4928" w:rsidP="00CC4928">
      <w:pPr>
        <w:pStyle w:val="paragraphsub"/>
      </w:pPr>
      <w:r w:rsidRPr="00AA45B0">
        <w:tab/>
        <w:t>(ii)</w:t>
      </w:r>
      <w:r w:rsidRPr="00AA45B0">
        <w:tab/>
        <w:t xml:space="preserve">the individual’s </w:t>
      </w:r>
      <w:r w:rsidR="00127CA2" w:rsidRPr="00AA45B0">
        <w:t>Part</w:t>
      </w:r>
      <w:r w:rsidR="00753CFA" w:rsidRPr="00AA45B0">
        <w:t xml:space="preserve"> </w:t>
      </w:r>
      <w:r w:rsidRPr="00AA45B0">
        <w:t>B rate of family tax benefit is nil for those days because of subclause</w:t>
      </w:r>
      <w:r w:rsidR="004701AF" w:rsidRPr="00AA45B0">
        <w:t> </w:t>
      </w:r>
      <w:r w:rsidRPr="00AA45B0">
        <w:t>28B(1) of Schedule</w:t>
      </w:r>
      <w:r w:rsidR="004701AF" w:rsidRPr="00AA45B0">
        <w:t> </w:t>
      </w:r>
      <w:r w:rsidRPr="00AA45B0">
        <w:t>1 to the Family Assistance Act.</w:t>
      </w:r>
    </w:p>
    <w:p w:rsidR="00CC4928" w:rsidRPr="00AA45B0" w:rsidRDefault="00CC4928" w:rsidP="00CC4928">
      <w:pPr>
        <w:pStyle w:val="notetext"/>
      </w:pPr>
      <w:r w:rsidRPr="00AA45B0">
        <w:t>Note:</w:t>
      </w:r>
      <w:r w:rsidRPr="00AA45B0">
        <w:tab/>
        <w:t>Family tax benefit may be worked out on an estimated income basis under subsection</w:t>
      </w:r>
      <w:r w:rsidR="004701AF" w:rsidRPr="00AA45B0">
        <w:t> </w:t>
      </w:r>
      <w:r w:rsidRPr="00AA45B0">
        <w:t xml:space="preserve">20(1), (2A) or (3) (see definition of </w:t>
      </w:r>
      <w:r w:rsidRPr="00AA45B0">
        <w:rPr>
          <w:b/>
          <w:i/>
        </w:rPr>
        <w:t>estimated income basis</w:t>
      </w:r>
      <w:r w:rsidRPr="00AA45B0">
        <w:t xml:space="preserve"> in subsection</w:t>
      </w:r>
      <w:r w:rsidR="004701AF" w:rsidRPr="00AA45B0">
        <w:t> </w:t>
      </w:r>
      <w:r w:rsidRPr="00AA45B0">
        <w:t>3(1)).</w:t>
      </w:r>
    </w:p>
    <w:p w:rsidR="00CC4928" w:rsidRPr="00AA45B0" w:rsidRDefault="00CC4928" w:rsidP="00CC4928">
      <w:pPr>
        <w:pStyle w:val="SubsectionHead"/>
      </w:pPr>
      <w:r w:rsidRPr="00AA45B0">
        <w:t>Basic non</w:t>
      </w:r>
      <w:r w:rsidR="009E5680">
        <w:noBreakHyphen/>
      </w:r>
      <w:r w:rsidRPr="00AA45B0">
        <w:t>entitlement rule</w:t>
      </w:r>
    </w:p>
    <w:p w:rsidR="00CC4928" w:rsidRPr="00AA45B0" w:rsidRDefault="00CC4928" w:rsidP="00CC4928">
      <w:pPr>
        <w:pStyle w:val="subsection"/>
      </w:pPr>
      <w:r w:rsidRPr="00AA45B0">
        <w:tab/>
        <w:t>(2)</w:t>
      </w:r>
      <w:r w:rsidRPr="00AA45B0">
        <w:tab/>
        <w:t>Subject to this Subdivision:</w:t>
      </w:r>
    </w:p>
    <w:p w:rsidR="00CC4928" w:rsidRPr="00AA45B0" w:rsidRDefault="00CC4928" w:rsidP="00CC4928">
      <w:pPr>
        <w:pStyle w:val="paragraph"/>
      </w:pPr>
      <w:r w:rsidRPr="00AA45B0">
        <w:tab/>
        <w:t>(a)</w:t>
      </w:r>
      <w:r w:rsidRPr="00AA45B0">
        <w:tab/>
        <w:t xml:space="preserve">if </w:t>
      </w:r>
      <w:r w:rsidR="004701AF" w:rsidRPr="00AA45B0">
        <w:t>subparagraph (</w:t>
      </w:r>
      <w:r w:rsidRPr="00AA45B0">
        <w:t xml:space="preserve">1)(c)(i) applies—the individual is not entitled, on and after the exclusion day, to be paid the </w:t>
      </w:r>
      <w:r w:rsidR="00127CA2" w:rsidRPr="00AA45B0">
        <w:t>Part</w:t>
      </w:r>
      <w:r w:rsidR="00753CFA" w:rsidRPr="00AA45B0">
        <w:t xml:space="preserve"> </w:t>
      </w:r>
      <w:r w:rsidRPr="00AA45B0">
        <w:t>A rate of family tax benefit worked out on an estimated income basis; and</w:t>
      </w:r>
    </w:p>
    <w:p w:rsidR="00CC4928" w:rsidRPr="00AA45B0" w:rsidRDefault="00CC4928" w:rsidP="00CC4928">
      <w:pPr>
        <w:pStyle w:val="paragraph"/>
      </w:pPr>
      <w:r w:rsidRPr="00AA45B0">
        <w:tab/>
        <w:t>(b)</w:t>
      </w:r>
      <w:r w:rsidRPr="00AA45B0">
        <w:tab/>
        <w:t xml:space="preserve">if </w:t>
      </w:r>
      <w:r w:rsidR="004701AF" w:rsidRPr="00AA45B0">
        <w:t>subparagraph (</w:t>
      </w:r>
      <w:r w:rsidRPr="00AA45B0">
        <w:t xml:space="preserve">1)(c)(ii) applies—the individual is not entitled, on and after the exclusion day, to be paid the </w:t>
      </w:r>
      <w:r w:rsidR="00127CA2" w:rsidRPr="00AA45B0">
        <w:t>Part</w:t>
      </w:r>
      <w:r w:rsidR="00753CFA" w:rsidRPr="00AA45B0">
        <w:t xml:space="preserve"> </w:t>
      </w:r>
      <w:r w:rsidRPr="00AA45B0">
        <w:t>B rate of family tax benefit worked out on an estimated income basis.</w:t>
      </w:r>
    </w:p>
    <w:p w:rsidR="00CC4928" w:rsidRPr="00AA45B0" w:rsidRDefault="00CC4928" w:rsidP="00CC4928">
      <w:pPr>
        <w:pStyle w:val="subsection"/>
      </w:pPr>
      <w:r w:rsidRPr="00AA45B0">
        <w:tab/>
        <w:t>(3)</w:t>
      </w:r>
      <w:r w:rsidRPr="00AA45B0">
        <w:tab/>
        <w:t xml:space="preserve">For the purposes of this Subdivision, the </w:t>
      </w:r>
      <w:r w:rsidRPr="00AA45B0">
        <w:rPr>
          <w:b/>
          <w:i/>
        </w:rPr>
        <w:t>exclusion day</w:t>
      </w:r>
      <w:r w:rsidRPr="00AA45B0">
        <w:t>, in relation to an individual,</w:t>
      </w:r>
      <w:r w:rsidRPr="00AA45B0">
        <w:rPr>
          <w:b/>
          <w:i/>
        </w:rPr>
        <w:t xml:space="preserve"> </w:t>
      </w:r>
      <w:r w:rsidRPr="00AA45B0">
        <w:t>is:</w:t>
      </w:r>
    </w:p>
    <w:p w:rsidR="00CC4928" w:rsidRPr="00AA45B0" w:rsidRDefault="00CC4928" w:rsidP="00CC4928">
      <w:pPr>
        <w:pStyle w:val="paragraph"/>
      </w:pPr>
      <w:r w:rsidRPr="00AA45B0">
        <w:tab/>
        <w:t>(a)</w:t>
      </w:r>
      <w:r w:rsidRPr="00AA45B0">
        <w:tab/>
        <w:t>either:</w:t>
      </w:r>
    </w:p>
    <w:p w:rsidR="00CC4928" w:rsidRPr="00AA45B0" w:rsidRDefault="00CC4928" w:rsidP="00CC4928">
      <w:pPr>
        <w:pStyle w:val="paragraphsub"/>
      </w:pPr>
      <w:r w:rsidRPr="00AA45B0">
        <w:tab/>
        <w:t>(i)</w:t>
      </w:r>
      <w:r w:rsidRPr="00AA45B0">
        <w:tab/>
        <w:t>if the later of the consecutive years is 2010</w:t>
      </w:r>
      <w:r w:rsidR="009E5680">
        <w:noBreakHyphen/>
      </w:r>
      <w:r w:rsidRPr="00AA45B0">
        <w:t>11—</w:t>
      </w:r>
      <w:r w:rsidR="009E5680">
        <w:t>1 July</w:t>
      </w:r>
      <w:r w:rsidRPr="00AA45B0">
        <w:t xml:space="preserve"> 2012; or</w:t>
      </w:r>
    </w:p>
    <w:p w:rsidR="00CC4928" w:rsidRPr="00AA45B0" w:rsidRDefault="00CC4928" w:rsidP="00CC4928">
      <w:pPr>
        <w:pStyle w:val="paragraphsub"/>
      </w:pPr>
      <w:r w:rsidRPr="00AA45B0">
        <w:tab/>
        <w:t>(ii)</w:t>
      </w:r>
      <w:r w:rsidRPr="00AA45B0">
        <w:tab/>
        <w:t>in any other case—</w:t>
      </w:r>
      <w:r w:rsidR="009E5680">
        <w:t>1 July</w:t>
      </w:r>
      <w:r w:rsidRPr="00AA45B0">
        <w:t xml:space="preserve"> of the first income year after the later of the consecutive years; or</w:t>
      </w:r>
    </w:p>
    <w:p w:rsidR="00CC4928" w:rsidRPr="00AA45B0" w:rsidRDefault="00CC4928" w:rsidP="00CC4928">
      <w:pPr>
        <w:pStyle w:val="paragraph"/>
      </w:pPr>
      <w:r w:rsidRPr="00AA45B0">
        <w:tab/>
        <w:t>(b)</w:t>
      </w:r>
      <w:r w:rsidRPr="00AA45B0">
        <w:tab/>
        <w:t>if the Secretary determines a later day in relation to the individual—the later day.</w:t>
      </w:r>
    </w:p>
    <w:p w:rsidR="00CC4928" w:rsidRPr="00AA45B0" w:rsidRDefault="00CC4928" w:rsidP="00CC4928">
      <w:pPr>
        <w:pStyle w:val="subsection"/>
      </w:pPr>
      <w:r w:rsidRPr="00AA45B0">
        <w:tab/>
        <w:t>(4)</w:t>
      </w:r>
      <w:r w:rsidRPr="00AA45B0">
        <w:tab/>
        <w:t xml:space="preserve">A determination under </w:t>
      </w:r>
      <w:r w:rsidR="004701AF" w:rsidRPr="00AA45B0">
        <w:t>paragraph (</w:t>
      </w:r>
      <w:r w:rsidRPr="00AA45B0">
        <w:t>3)(b) is not a legislative instrument.</w:t>
      </w:r>
    </w:p>
    <w:p w:rsidR="00CC4928" w:rsidRPr="00AA45B0" w:rsidRDefault="00CC4928" w:rsidP="00CC4928">
      <w:pPr>
        <w:pStyle w:val="SubsectionHead"/>
      </w:pPr>
      <w:r w:rsidRPr="00AA45B0">
        <w:t>Position of individual’s partner</w:t>
      </w:r>
    </w:p>
    <w:p w:rsidR="00CC4928" w:rsidRPr="00AA45B0" w:rsidRDefault="00CC4928" w:rsidP="00CC4928">
      <w:pPr>
        <w:pStyle w:val="subsection"/>
      </w:pPr>
      <w:r w:rsidRPr="00AA45B0">
        <w:tab/>
        <w:t>(5)</w:t>
      </w:r>
      <w:r w:rsidRPr="00AA45B0">
        <w:tab/>
        <w:t xml:space="preserve">While </w:t>
      </w:r>
      <w:r w:rsidR="004701AF" w:rsidRPr="00AA45B0">
        <w:t>paragraph (</w:t>
      </w:r>
      <w:r w:rsidRPr="00AA45B0">
        <w:t xml:space="preserve">2)(a) applies in relation to the individual, the individual’s partner (if any) is not entitled to be paid the </w:t>
      </w:r>
      <w:r w:rsidR="00127CA2" w:rsidRPr="00AA45B0">
        <w:t>Part</w:t>
      </w:r>
      <w:r w:rsidR="00753CFA" w:rsidRPr="00AA45B0">
        <w:t xml:space="preserve"> </w:t>
      </w:r>
      <w:r w:rsidRPr="00AA45B0">
        <w:t>A rate of family tax benefit worked out on an estimated income basis.</w:t>
      </w:r>
    </w:p>
    <w:p w:rsidR="00CC4928" w:rsidRPr="00AA45B0" w:rsidRDefault="00CC4928" w:rsidP="00CC4928">
      <w:pPr>
        <w:pStyle w:val="subsection"/>
      </w:pPr>
      <w:r w:rsidRPr="00AA45B0">
        <w:tab/>
        <w:t>(6)</w:t>
      </w:r>
      <w:r w:rsidRPr="00AA45B0">
        <w:tab/>
        <w:t xml:space="preserve">While </w:t>
      </w:r>
      <w:r w:rsidR="004701AF" w:rsidRPr="00AA45B0">
        <w:t>paragraph (</w:t>
      </w:r>
      <w:r w:rsidRPr="00AA45B0">
        <w:t xml:space="preserve">2)(b) applies in relation to the individual, the individual’s partner (if any) is not entitled to be paid the </w:t>
      </w:r>
      <w:r w:rsidR="00127CA2" w:rsidRPr="00AA45B0">
        <w:t>Part</w:t>
      </w:r>
      <w:r w:rsidR="00753CFA" w:rsidRPr="00AA45B0">
        <w:t xml:space="preserve"> </w:t>
      </w:r>
      <w:r w:rsidRPr="00AA45B0">
        <w:t>B rate of family tax benefit worked out on an estimated income basis.</w:t>
      </w:r>
    </w:p>
    <w:p w:rsidR="00CC4928" w:rsidRPr="00AA45B0" w:rsidRDefault="00CC4928" w:rsidP="00CC4928">
      <w:pPr>
        <w:pStyle w:val="SubsectionHead"/>
      </w:pPr>
      <w:r w:rsidRPr="00AA45B0">
        <w:t>Multiple applications of section</w:t>
      </w:r>
    </w:p>
    <w:p w:rsidR="00CC4928" w:rsidRPr="00AA45B0" w:rsidRDefault="00CC4928" w:rsidP="00CC4928">
      <w:pPr>
        <w:pStyle w:val="subsection"/>
      </w:pPr>
      <w:r w:rsidRPr="00AA45B0">
        <w:tab/>
        <w:t>(7)</w:t>
      </w:r>
      <w:r w:rsidRPr="00AA45B0">
        <w:tab/>
        <w:t>Sections</w:t>
      </w:r>
      <w:r w:rsidR="004701AF" w:rsidRPr="00AA45B0">
        <w:t> </w:t>
      </w:r>
      <w:r w:rsidRPr="00AA45B0">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A45B0" w:rsidRDefault="00CC4928" w:rsidP="00CC4928">
      <w:pPr>
        <w:pStyle w:val="ActHead5"/>
      </w:pPr>
      <w:bookmarkStart w:id="75" w:name="_Toc79749715"/>
      <w:r w:rsidRPr="009E5680">
        <w:rPr>
          <w:rStyle w:val="CharSectno"/>
        </w:rPr>
        <w:t>32AG</w:t>
      </w:r>
      <w:r w:rsidRPr="00AA45B0">
        <w:t xml:space="preserve">  Exception—greater than nil rate of FTB for later income year</w:t>
      </w:r>
      <w:bookmarkEnd w:id="75"/>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 xml:space="preserve">This section applies if, in respect of an income year (the </w:t>
      </w:r>
      <w:r w:rsidRPr="00AA45B0">
        <w:rPr>
          <w:b/>
          <w:i/>
        </w:rPr>
        <w:t>payment year</w:t>
      </w:r>
      <w:r w:rsidRPr="00AA45B0">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A45B0">
        <w:rPr>
          <w:b/>
          <w:i/>
        </w:rPr>
        <w:t>payment day</w:t>
      </w:r>
      <w:r w:rsidRPr="00AA45B0">
        <w:t>):</w:t>
      </w:r>
    </w:p>
    <w:p w:rsidR="00CC4928" w:rsidRPr="00AA45B0" w:rsidRDefault="00CC4928" w:rsidP="00CC4928">
      <w:pPr>
        <w:pStyle w:val="paragraph"/>
      </w:pPr>
      <w:r w:rsidRPr="00AA45B0">
        <w:tab/>
        <w:t>(a)</w:t>
      </w:r>
      <w:r w:rsidRPr="00AA45B0">
        <w:tab/>
        <w:t xml:space="preserve">the individual’s </w:t>
      </w:r>
      <w:r w:rsidR="00127CA2" w:rsidRPr="00AA45B0">
        <w:t>Part</w:t>
      </w:r>
      <w:r w:rsidR="00753CFA" w:rsidRPr="00AA45B0">
        <w:t xml:space="preserve"> </w:t>
      </w:r>
      <w:r w:rsidRPr="00AA45B0">
        <w:t>A rate of family tax benefit is greater than nil on one or more days in the payment year;</w:t>
      </w:r>
    </w:p>
    <w:p w:rsidR="00CC4928" w:rsidRPr="00AA45B0" w:rsidRDefault="00CC4928" w:rsidP="00CC4928">
      <w:pPr>
        <w:pStyle w:val="paragraph"/>
      </w:pPr>
      <w:r w:rsidRPr="00AA45B0">
        <w:tab/>
        <w:t>(b)</w:t>
      </w:r>
      <w:r w:rsidRPr="00AA45B0">
        <w:tab/>
        <w:t xml:space="preserve">the individual’s </w:t>
      </w:r>
      <w:r w:rsidR="00127CA2" w:rsidRPr="00AA45B0">
        <w:t>Part</w:t>
      </w:r>
      <w:r w:rsidR="00753CFA" w:rsidRPr="00AA45B0">
        <w:t xml:space="preserve"> </w:t>
      </w:r>
      <w:r w:rsidRPr="00AA45B0">
        <w:t>B rate of family tax benefit is greater than nil on one or more days in the payment year.</w:t>
      </w:r>
    </w:p>
    <w:p w:rsidR="00CC4928" w:rsidRPr="00AA45B0" w:rsidRDefault="00CC4928" w:rsidP="00CC4928">
      <w:pPr>
        <w:pStyle w:val="SubsectionHead"/>
      </w:pPr>
      <w:r w:rsidRPr="00AA45B0">
        <w:t>Payment day is in same income year as exclusion day</w:t>
      </w:r>
    </w:p>
    <w:p w:rsidR="00CC4928" w:rsidRPr="00AA45B0" w:rsidRDefault="00CC4928" w:rsidP="00CC4928">
      <w:pPr>
        <w:pStyle w:val="subsection"/>
      </w:pPr>
      <w:r w:rsidRPr="00AA45B0">
        <w:tab/>
        <w:t>(2)</w:t>
      </w:r>
      <w:r w:rsidRPr="00AA45B0">
        <w:tab/>
        <w:t>If the payment day is in the income year in which the exclusion day occurs, then:</w:t>
      </w:r>
    </w:p>
    <w:p w:rsidR="00CC4928" w:rsidRPr="00AA45B0" w:rsidRDefault="00CC4928" w:rsidP="00CC4928">
      <w:pPr>
        <w:pStyle w:val="paragraph"/>
      </w:pPr>
      <w:r w:rsidRPr="00AA45B0">
        <w:tab/>
        <w:t>(a)</w:t>
      </w:r>
      <w:r w:rsidRPr="00AA45B0">
        <w:tab/>
        <w:t xml:space="preserve">if this section applies in relation to the </w:t>
      </w:r>
      <w:r w:rsidR="00127CA2" w:rsidRPr="00AA45B0">
        <w:t>Part</w:t>
      </w:r>
      <w:r w:rsidR="00753CFA" w:rsidRPr="00AA45B0">
        <w:t xml:space="preserve"> </w:t>
      </w:r>
      <w:r w:rsidRPr="00AA45B0">
        <w:t>A rate of family tax benefit—paragraph</w:t>
      </w:r>
      <w:r w:rsidR="004701AF" w:rsidRPr="00AA45B0">
        <w:t> </w:t>
      </w:r>
      <w:r w:rsidRPr="00AA45B0">
        <w:t>32AF(2)(a) is taken not to have applied in relation to the individual; and</w:t>
      </w:r>
    </w:p>
    <w:p w:rsidR="00CC4928" w:rsidRPr="00AA45B0" w:rsidRDefault="00CC4928" w:rsidP="00CC4928">
      <w:pPr>
        <w:pStyle w:val="paragraph"/>
      </w:pPr>
      <w:r w:rsidRPr="00AA45B0">
        <w:tab/>
        <w:t>(b)</w:t>
      </w:r>
      <w:r w:rsidRPr="00AA45B0">
        <w:tab/>
        <w:t xml:space="preserve">if this section applies in relation to the </w:t>
      </w:r>
      <w:r w:rsidR="00127CA2" w:rsidRPr="00AA45B0">
        <w:t>Part</w:t>
      </w:r>
      <w:r w:rsidR="00753CFA" w:rsidRPr="00AA45B0">
        <w:t xml:space="preserve"> </w:t>
      </w:r>
      <w:r w:rsidRPr="00AA45B0">
        <w:t>B rate of family tax benefit—paragraph</w:t>
      </w:r>
      <w:r w:rsidR="004701AF" w:rsidRPr="00AA45B0">
        <w:t> </w:t>
      </w:r>
      <w:r w:rsidRPr="00AA45B0">
        <w:t>32AF(2)(b) is taken not to have applied in relation to the individual.</w:t>
      </w:r>
    </w:p>
    <w:p w:rsidR="00CC4928" w:rsidRPr="00AA45B0" w:rsidRDefault="00CC4928" w:rsidP="00CC4928">
      <w:pPr>
        <w:pStyle w:val="notetext"/>
      </w:pPr>
      <w:r w:rsidRPr="00AA45B0">
        <w:t>Example:</w:t>
      </w:r>
      <w:r w:rsidRPr="00AA45B0">
        <w:tab/>
        <w:t>Assume that under section</w:t>
      </w:r>
      <w:r w:rsidR="004701AF" w:rsidRPr="00AA45B0">
        <w:t> </w:t>
      </w:r>
      <w:r w:rsidRPr="00AA45B0">
        <w:t>32AF the consecutive years are 2009</w:t>
      </w:r>
      <w:r w:rsidR="009E5680">
        <w:noBreakHyphen/>
      </w:r>
      <w:r w:rsidRPr="00AA45B0">
        <w:t>10 and 2010</w:t>
      </w:r>
      <w:r w:rsidR="009E5680">
        <w:noBreakHyphen/>
      </w:r>
      <w:r w:rsidRPr="00AA45B0">
        <w:t xml:space="preserve">11. Assume that the individual is not entitled, on and after </w:t>
      </w:r>
      <w:r w:rsidR="009E5680">
        <w:t>1 July</w:t>
      </w:r>
      <w:r w:rsidRPr="00AA45B0">
        <w:t xml:space="preserve"> 2012, to be paid the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 xml:space="preserve">B rate of family tax benefit worked out on an estimated income basis. The exclusion day is </w:t>
      </w:r>
      <w:r w:rsidR="009E5680">
        <w:t>1 July</w:t>
      </w:r>
      <w:r w:rsidRPr="00AA45B0">
        <w:t xml:space="preserve"> 2012.</w:t>
      </w:r>
    </w:p>
    <w:p w:rsidR="00CC4928" w:rsidRPr="00AA45B0" w:rsidRDefault="00CC4928" w:rsidP="00CC4928">
      <w:pPr>
        <w:pStyle w:val="notetext"/>
      </w:pPr>
      <w:r w:rsidRPr="00AA45B0">
        <w:tab/>
        <w:t>Assume that on 1</w:t>
      </w:r>
      <w:r w:rsidR="004701AF" w:rsidRPr="00AA45B0">
        <w:t> </w:t>
      </w:r>
      <w:r w:rsidRPr="00AA45B0">
        <w:t xml:space="preserve">November 2012 the Secretary determines, under </w:t>
      </w:r>
      <w:r w:rsidR="004701AF" w:rsidRPr="00AA45B0">
        <w:t>subsection (</w:t>
      </w:r>
      <w:r w:rsidRPr="00AA45B0">
        <w:t xml:space="preserve">1), that the individual’s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B rate of family tax benefit are greater than nil on one or more days in 2011</w:t>
      </w:r>
      <w:r w:rsidR="009E5680">
        <w:noBreakHyphen/>
      </w:r>
      <w:r w:rsidRPr="00AA45B0">
        <w:t>12. The payment day is 1</w:t>
      </w:r>
      <w:r w:rsidR="004701AF" w:rsidRPr="00AA45B0">
        <w:t> </w:t>
      </w:r>
      <w:r w:rsidRPr="00AA45B0">
        <w:t>November 2012.</w:t>
      </w:r>
    </w:p>
    <w:p w:rsidR="00CC4928" w:rsidRPr="00AA45B0" w:rsidRDefault="00CC4928" w:rsidP="00CC4928">
      <w:pPr>
        <w:pStyle w:val="notetext"/>
      </w:pPr>
      <w:r w:rsidRPr="00AA45B0">
        <w:tab/>
        <w:t xml:space="preserve">Under </w:t>
      </w:r>
      <w:r w:rsidR="004701AF" w:rsidRPr="00AA45B0">
        <w:t>subsection (</w:t>
      </w:r>
      <w:r w:rsidRPr="00AA45B0">
        <w:t>2), subsection</w:t>
      </w:r>
      <w:r w:rsidR="004701AF" w:rsidRPr="00AA45B0">
        <w:t> </w:t>
      </w:r>
      <w:r w:rsidRPr="00AA45B0">
        <w:t xml:space="preserve">32AF(2) is taken not to have prevented the individual from being entitled, on and after </w:t>
      </w:r>
      <w:r w:rsidR="009E5680">
        <w:t>1 July</w:t>
      </w:r>
      <w:r w:rsidRPr="00AA45B0">
        <w:t xml:space="preserve"> 2012, to be paid family tax benefit worked out on an estimated income basis.</w:t>
      </w:r>
    </w:p>
    <w:p w:rsidR="00CC4928" w:rsidRPr="00AA45B0" w:rsidRDefault="00CC4928" w:rsidP="00CC4928">
      <w:pPr>
        <w:pStyle w:val="SubsectionHead"/>
      </w:pPr>
      <w:r w:rsidRPr="00AA45B0">
        <w:t>Payment day is in income year later than that of exclusion day</w:t>
      </w:r>
    </w:p>
    <w:p w:rsidR="00CC4928" w:rsidRPr="00AA45B0" w:rsidRDefault="00CC4928" w:rsidP="00CC4928">
      <w:pPr>
        <w:pStyle w:val="subsection"/>
      </w:pPr>
      <w:r w:rsidRPr="00AA45B0">
        <w:tab/>
        <w:t>(3)</w:t>
      </w:r>
      <w:r w:rsidRPr="00AA45B0">
        <w:tab/>
        <w:t>If the payment day is in an income year that is later than the income year in which the exclusion day occurs, then:</w:t>
      </w:r>
    </w:p>
    <w:p w:rsidR="00CC4928" w:rsidRPr="00AA45B0" w:rsidRDefault="00CC4928" w:rsidP="00CC4928">
      <w:pPr>
        <w:pStyle w:val="paragraph"/>
      </w:pPr>
      <w:r w:rsidRPr="00AA45B0">
        <w:tab/>
        <w:t>(a)</w:t>
      </w:r>
      <w:r w:rsidRPr="00AA45B0">
        <w:tab/>
        <w:t xml:space="preserve">if this section applies in relation to the </w:t>
      </w:r>
      <w:r w:rsidR="00127CA2" w:rsidRPr="00AA45B0">
        <w:t>Part</w:t>
      </w:r>
      <w:r w:rsidR="00753CFA" w:rsidRPr="00AA45B0">
        <w:t xml:space="preserve"> </w:t>
      </w:r>
      <w:r w:rsidRPr="00AA45B0">
        <w:t>A rate of family tax benefit—paragraph</w:t>
      </w:r>
      <w:r w:rsidR="004701AF" w:rsidRPr="00AA45B0">
        <w:t> </w:t>
      </w:r>
      <w:r w:rsidRPr="00AA45B0">
        <w:t xml:space="preserve">32AF(2)(a) ceases to apply in relation to the individual on </w:t>
      </w:r>
      <w:r w:rsidR="009E5680">
        <w:t>1 July</w:t>
      </w:r>
      <w:r w:rsidRPr="00AA45B0">
        <w:t xml:space="preserve"> of the later income year; and</w:t>
      </w:r>
    </w:p>
    <w:p w:rsidR="00CC4928" w:rsidRPr="00AA45B0" w:rsidRDefault="00CC4928" w:rsidP="00CC4928">
      <w:pPr>
        <w:pStyle w:val="paragraph"/>
      </w:pPr>
      <w:r w:rsidRPr="00AA45B0">
        <w:tab/>
        <w:t>(b)</w:t>
      </w:r>
      <w:r w:rsidRPr="00AA45B0">
        <w:tab/>
        <w:t xml:space="preserve">if this section applies in relation to the </w:t>
      </w:r>
      <w:r w:rsidR="00127CA2" w:rsidRPr="00AA45B0">
        <w:t>Part</w:t>
      </w:r>
      <w:r w:rsidR="00753CFA" w:rsidRPr="00AA45B0">
        <w:t xml:space="preserve"> </w:t>
      </w:r>
      <w:r w:rsidRPr="00AA45B0">
        <w:t>B rate of family tax benefit—paragraph</w:t>
      </w:r>
      <w:r w:rsidR="004701AF" w:rsidRPr="00AA45B0">
        <w:t> </w:t>
      </w:r>
      <w:r w:rsidRPr="00AA45B0">
        <w:t xml:space="preserve">32AF(2)(b) ceases to apply in relation to the individual on </w:t>
      </w:r>
      <w:r w:rsidR="009E5680">
        <w:t>1 July</w:t>
      </w:r>
      <w:r w:rsidRPr="00AA45B0">
        <w:t xml:space="preserve"> of the later income year.</w:t>
      </w:r>
    </w:p>
    <w:p w:rsidR="00CC4928" w:rsidRPr="00AA45B0" w:rsidRDefault="00CC4928" w:rsidP="00CC4928">
      <w:pPr>
        <w:pStyle w:val="notetext"/>
      </w:pPr>
      <w:r w:rsidRPr="00AA45B0">
        <w:t>Example:</w:t>
      </w:r>
      <w:r w:rsidRPr="00AA45B0">
        <w:tab/>
        <w:t>Assume that under section</w:t>
      </w:r>
      <w:r w:rsidR="004701AF" w:rsidRPr="00AA45B0">
        <w:t> </w:t>
      </w:r>
      <w:r w:rsidRPr="00AA45B0">
        <w:t>32AF the consecutive years are 2009</w:t>
      </w:r>
      <w:r w:rsidR="009E5680">
        <w:noBreakHyphen/>
      </w:r>
      <w:r w:rsidRPr="00AA45B0">
        <w:t>10 and 2010</w:t>
      </w:r>
      <w:r w:rsidR="009E5680">
        <w:noBreakHyphen/>
      </w:r>
      <w:r w:rsidRPr="00AA45B0">
        <w:t xml:space="preserve">11. Assume that the individual is not entitled, on and after </w:t>
      </w:r>
      <w:r w:rsidR="009E5680">
        <w:t>1 July</w:t>
      </w:r>
      <w:r w:rsidRPr="00AA45B0">
        <w:t xml:space="preserve"> 2012, to be paid the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 xml:space="preserve">B rate of family tax benefit worked out on an estimated income basis. The exclusion day is </w:t>
      </w:r>
      <w:r w:rsidR="009E5680">
        <w:t>1 July</w:t>
      </w:r>
      <w:r w:rsidRPr="00AA45B0">
        <w:t xml:space="preserve"> 2012.</w:t>
      </w:r>
    </w:p>
    <w:p w:rsidR="00CC4928" w:rsidRPr="00AA45B0" w:rsidRDefault="00CC4928" w:rsidP="00CC4928">
      <w:pPr>
        <w:pStyle w:val="notetext"/>
      </w:pPr>
      <w:r w:rsidRPr="00AA45B0">
        <w:tab/>
        <w:t>Assume that on 1</w:t>
      </w:r>
      <w:r w:rsidR="004701AF" w:rsidRPr="00AA45B0">
        <w:t> </w:t>
      </w:r>
      <w:r w:rsidRPr="00AA45B0">
        <w:t xml:space="preserve">November 2013 the Secretary determines, under </w:t>
      </w:r>
      <w:r w:rsidR="004701AF" w:rsidRPr="00AA45B0">
        <w:t>subsection (</w:t>
      </w:r>
      <w:r w:rsidRPr="00AA45B0">
        <w:t xml:space="preserve">1), that the individual’s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B rate of family tax benefit are greater than nil on one or more days in 2011</w:t>
      </w:r>
      <w:r w:rsidR="009E5680">
        <w:noBreakHyphen/>
      </w:r>
      <w:r w:rsidRPr="00AA45B0">
        <w:t>12. The payment day is 1</w:t>
      </w:r>
      <w:r w:rsidR="004701AF" w:rsidRPr="00AA45B0">
        <w:t> </w:t>
      </w:r>
      <w:r w:rsidRPr="00AA45B0">
        <w:t>November 2013.</w:t>
      </w:r>
    </w:p>
    <w:p w:rsidR="00CC4928" w:rsidRPr="00AA45B0" w:rsidRDefault="00CC4928" w:rsidP="00CC4928">
      <w:pPr>
        <w:pStyle w:val="notetext"/>
      </w:pPr>
      <w:r w:rsidRPr="00AA45B0">
        <w:tab/>
        <w:t xml:space="preserve">Under </w:t>
      </w:r>
      <w:r w:rsidR="004701AF" w:rsidRPr="00AA45B0">
        <w:t>subsection (</w:t>
      </w:r>
      <w:r w:rsidRPr="00AA45B0">
        <w:t>3), subsection</w:t>
      </w:r>
      <w:r w:rsidR="004701AF" w:rsidRPr="00AA45B0">
        <w:t> </w:t>
      </w:r>
      <w:r w:rsidRPr="00AA45B0">
        <w:t xml:space="preserve">32AF(2) ceases to prevent the individual from being entitled, on and after </w:t>
      </w:r>
      <w:r w:rsidR="009E5680">
        <w:t>1 July</w:t>
      </w:r>
      <w:r w:rsidRPr="00AA45B0">
        <w:t xml:space="preserve"> 2013, to be paid family tax benefit worked out on an estimated income basis.</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E6024D">
      <w:pPr>
        <w:pStyle w:val="ActHead5"/>
      </w:pPr>
      <w:bookmarkStart w:id="76" w:name="_Toc79749716"/>
      <w:r w:rsidRPr="009E5680">
        <w:rPr>
          <w:rStyle w:val="CharSectno"/>
        </w:rPr>
        <w:t>32AH</w:t>
      </w:r>
      <w:r w:rsidRPr="00AA45B0">
        <w:t xml:space="preserve">  Exception—resumption of eligibility for FTB</w:t>
      </w:r>
      <w:bookmarkEnd w:id="76"/>
    </w:p>
    <w:p w:rsidR="00CC4928" w:rsidRPr="00AA45B0" w:rsidRDefault="00CC4928" w:rsidP="00E6024D">
      <w:pPr>
        <w:pStyle w:val="SubsectionHead"/>
      </w:pPr>
      <w:r w:rsidRPr="00AA45B0">
        <w:t>Scope</w:t>
      </w:r>
    </w:p>
    <w:p w:rsidR="00CC4928" w:rsidRPr="00AA45B0" w:rsidRDefault="00CC4928" w:rsidP="00E6024D">
      <w:pPr>
        <w:pStyle w:val="subsection"/>
        <w:keepNext/>
        <w:keepLines/>
      </w:pPr>
      <w:r w:rsidRPr="00AA45B0">
        <w:tab/>
        <w:t>(1)</w:t>
      </w:r>
      <w:r w:rsidRPr="00AA45B0">
        <w:tab/>
        <w:t>This section applies if:</w:t>
      </w:r>
    </w:p>
    <w:p w:rsidR="00CC4928" w:rsidRPr="00AA45B0" w:rsidRDefault="00CC4928" w:rsidP="00E6024D">
      <w:pPr>
        <w:pStyle w:val="paragraph"/>
        <w:keepNext/>
        <w:keepLines/>
      </w:pPr>
      <w:r w:rsidRPr="00AA45B0">
        <w:tab/>
        <w:t>(a)</w:t>
      </w:r>
      <w:r w:rsidRPr="00AA45B0">
        <w:tab/>
        <w:t xml:space="preserve">the individual is not eligible for family tax benefit for the whole of an income year (the </w:t>
      </w:r>
      <w:r w:rsidRPr="00AA45B0">
        <w:rPr>
          <w:b/>
          <w:i/>
        </w:rPr>
        <w:t>applicable year</w:t>
      </w:r>
      <w:r w:rsidRPr="00AA45B0">
        <w:t>) that is after the later of the consecutive years (other than because of the individual’s income or the individual’s partner’s income); and</w:t>
      </w:r>
    </w:p>
    <w:p w:rsidR="00CC4928" w:rsidRPr="00AA45B0" w:rsidRDefault="00CC4928" w:rsidP="00CC4928">
      <w:pPr>
        <w:pStyle w:val="paragraph"/>
      </w:pPr>
      <w:r w:rsidRPr="00AA45B0">
        <w:tab/>
        <w:t>(b)</w:t>
      </w:r>
      <w:r w:rsidRPr="00AA45B0">
        <w:tab/>
        <w:t xml:space="preserve">after the applicable year, the individual makes a claim for family tax benefit in relation to the income year (the </w:t>
      </w:r>
      <w:r w:rsidRPr="00AA45B0">
        <w:rPr>
          <w:b/>
          <w:i/>
        </w:rPr>
        <w:t>current year</w:t>
      </w:r>
      <w:r w:rsidRPr="00AA45B0">
        <w:t>) in which the claim is made; and</w:t>
      </w:r>
    </w:p>
    <w:p w:rsidR="00CC4928" w:rsidRPr="00AA45B0" w:rsidRDefault="00CC4928" w:rsidP="00CC4928">
      <w:pPr>
        <w:pStyle w:val="paragraph"/>
      </w:pPr>
      <w:r w:rsidRPr="00AA45B0">
        <w:tab/>
        <w:t>(c)</w:t>
      </w:r>
      <w:r w:rsidRPr="00AA45B0">
        <w:tab/>
        <w:t>the Secretary has finally determined the individual’s adjusted taxable income in respect of the applicable year; and</w:t>
      </w:r>
    </w:p>
    <w:p w:rsidR="00CC4928" w:rsidRPr="00AA45B0" w:rsidRDefault="00CC4928" w:rsidP="00CC4928">
      <w:pPr>
        <w:pStyle w:val="paragraph"/>
      </w:pPr>
      <w:r w:rsidRPr="00AA45B0">
        <w:tab/>
        <w:t>(d)</w:t>
      </w:r>
      <w:r w:rsidRPr="00AA45B0">
        <w:tab/>
        <w:t>the Secretary is satisfied that, if the Secretary were to take into account that adjusted taxable income, either or both of the following would apply in respect of one or more days in the current year:</w:t>
      </w:r>
    </w:p>
    <w:p w:rsidR="00CC4928" w:rsidRPr="00AA45B0" w:rsidRDefault="00CC4928" w:rsidP="00CC4928">
      <w:pPr>
        <w:pStyle w:val="paragraphsub"/>
      </w:pPr>
      <w:r w:rsidRPr="00AA45B0">
        <w:tab/>
        <w:t>(i)</w:t>
      </w:r>
      <w:r w:rsidRPr="00AA45B0">
        <w:tab/>
        <w:t xml:space="preserve">the individual’s </w:t>
      </w:r>
      <w:r w:rsidR="00127CA2" w:rsidRPr="00AA45B0">
        <w:t>Part</w:t>
      </w:r>
      <w:r w:rsidR="00753CFA" w:rsidRPr="00AA45B0">
        <w:t xml:space="preserve"> </w:t>
      </w:r>
      <w:r w:rsidRPr="00AA45B0">
        <w:t>A rate of family tax benefit would be greater than nil;</w:t>
      </w:r>
    </w:p>
    <w:p w:rsidR="00CC4928" w:rsidRPr="00AA45B0" w:rsidRDefault="00CC4928" w:rsidP="00CC4928">
      <w:pPr>
        <w:pStyle w:val="paragraphsub"/>
      </w:pPr>
      <w:r w:rsidRPr="00AA45B0">
        <w:tab/>
        <w:t>(ii)</w:t>
      </w:r>
      <w:r w:rsidRPr="00AA45B0">
        <w:tab/>
        <w:t xml:space="preserve">the individual’s </w:t>
      </w:r>
      <w:r w:rsidR="00127CA2" w:rsidRPr="00AA45B0">
        <w:t>Part</w:t>
      </w:r>
      <w:r w:rsidR="00753CFA" w:rsidRPr="00AA45B0">
        <w:t xml:space="preserve"> </w:t>
      </w:r>
      <w:r w:rsidRPr="00AA45B0">
        <w:t>B rate of family tax benefit would be greater than nil, or would be nil (other than because of subclause</w:t>
      </w:r>
      <w:r w:rsidR="004701AF" w:rsidRPr="00AA45B0">
        <w:t> </w:t>
      </w:r>
      <w:r w:rsidRPr="00AA45B0">
        <w:t>28B(1) of Schedule</w:t>
      </w:r>
      <w:r w:rsidR="004701AF" w:rsidRPr="00AA45B0">
        <w:t> </w:t>
      </w:r>
      <w:r w:rsidRPr="00AA45B0">
        <w:t>1 to the Family Assistance Act).</w:t>
      </w:r>
    </w:p>
    <w:p w:rsidR="00CC4928" w:rsidRPr="00AA45B0" w:rsidRDefault="00CC4928" w:rsidP="00CC4928">
      <w:pPr>
        <w:pStyle w:val="SubsectionHead"/>
      </w:pPr>
      <w:r w:rsidRPr="00AA45B0">
        <w:t>Exclusion day is in current year</w:t>
      </w:r>
    </w:p>
    <w:p w:rsidR="00CC4928" w:rsidRPr="00AA45B0" w:rsidRDefault="00CC4928" w:rsidP="00CC4928">
      <w:pPr>
        <w:pStyle w:val="subsection"/>
      </w:pPr>
      <w:r w:rsidRPr="00AA45B0">
        <w:tab/>
        <w:t>(2)</w:t>
      </w:r>
      <w:r w:rsidRPr="00AA45B0">
        <w:tab/>
        <w:t>If the exclusion day is in the current year, then:</w:t>
      </w:r>
    </w:p>
    <w:p w:rsidR="00CC4928" w:rsidRPr="00AA45B0" w:rsidRDefault="00CC4928" w:rsidP="00CC4928">
      <w:pPr>
        <w:pStyle w:val="paragraph"/>
      </w:pPr>
      <w:r w:rsidRPr="00AA45B0">
        <w:tab/>
        <w:t>(a)</w:t>
      </w:r>
      <w:r w:rsidRPr="00AA45B0">
        <w:tab/>
        <w:t xml:space="preserve">if this section applies in relation to the </w:t>
      </w:r>
      <w:r w:rsidR="00127CA2" w:rsidRPr="00AA45B0">
        <w:t>Part</w:t>
      </w:r>
      <w:r w:rsidR="00753CFA" w:rsidRPr="00AA45B0">
        <w:t xml:space="preserve"> </w:t>
      </w:r>
      <w:r w:rsidRPr="00AA45B0">
        <w:t>A rate of family tax benefit—paragraph</w:t>
      </w:r>
      <w:r w:rsidR="004701AF" w:rsidRPr="00AA45B0">
        <w:t> </w:t>
      </w:r>
      <w:r w:rsidRPr="00AA45B0">
        <w:t>32AF(2)(a) is taken not to have applied in relation to the individual; and</w:t>
      </w:r>
    </w:p>
    <w:p w:rsidR="00CC4928" w:rsidRPr="00AA45B0" w:rsidRDefault="00CC4928" w:rsidP="00CC4928">
      <w:pPr>
        <w:pStyle w:val="paragraph"/>
      </w:pPr>
      <w:r w:rsidRPr="00AA45B0">
        <w:tab/>
        <w:t>(b)</w:t>
      </w:r>
      <w:r w:rsidRPr="00AA45B0">
        <w:tab/>
        <w:t xml:space="preserve">if this section applies in relation to the </w:t>
      </w:r>
      <w:r w:rsidR="00127CA2" w:rsidRPr="00AA45B0">
        <w:t>Part</w:t>
      </w:r>
      <w:r w:rsidR="00753CFA" w:rsidRPr="00AA45B0">
        <w:t xml:space="preserve"> </w:t>
      </w:r>
      <w:r w:rsidRPr="00AA45B0">
        <w:t>B rate of family tax benefit—paragraph</w:t>
      </w:r>
      <w:r w:rsidR="004701AF" w:rsidRPr="00AA45B0">
        <w:t> </w:t>
      </w:r>
      <w:r w:rsidRPr="00AA45B0">
        <w:t>32AF(2)(b) is taken not to have applied in relation to the individual.</w:t>
      </w:r>
    </w:p>
    <w:p w:rsidR="00CC4928" w:rsidRPr="00AA45B0" w:rsidRDefault="00CC4928" w:rsidP="00CC4928">
      <w:pPr>
        <w:pStyle w:val="notetext"/>
      </w:pPr>
      <w:r w:rsidRPr="00AA45B0">
        <w:t>Example:</w:t>
      </w:r>
      <w:r w:rsidRPr="00AA45B0">
        <w:tab/>
        <w:t>Assume that under section</w:t>
      </w:r>
      <w:r w:rsidR="004701AF" w:rsidRPr="00AA45B0">
        <w:t> </w:t>
      </w:r>
      <w:r w:rsidRPr="00AA45B0">
        <w:t>32AF the consecutive years are 2009</w:t>
      </w:r>
      <w:r w:rsidR="009E5680">
        <w:noBreakHyphen/>
      </w:r>
      <w:r w:rsidRPr="00AA45B0">
        <w:t>10 and 2010</w:t>
      </w:r>
      <w:r w:rsidR="009E5680">
        <w:noBreakHyphen/>
      </w:r>
      <w:r w:rsidRPr="00AA45B0">
        <w:t xml:space="preserve">11. Assume that the individual is not entitled, on and after </w:t>
      </w:r>
      <w:r w:rsidR="009E5680">
        <w:t>1 July</w:t>
      </w:r>
      <w:r w:rsidRPr="00AA45B0">
        <w:t xml:space="preserve"> 2012, to be paid the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 xml:space="preserve">B rate of family tax benefit worked out on an estimated income basis. The exclusion day is </w:t>
      </w:r>
      <w:r w:rsidR="009E5680">
        <w:t>1 July</w:t>
      </w:r>
      <w:r w:rsidRPr="00AA45B0">
        <w:t xml:space="preserve"> 2012.</w:t>
      </w:r>
    </w:p>
    <w:p w:rsidR="00CC4928" w:rsidRPr="00AA45B0" w:rsidRDefault="00CC4928" w:rsidP="00CC4928">
      <w:pPr>
        <w:pStyle w:val="notetext"/>
      </w:pPr>
      <w:r w:rsidRPr="00AA45B0">
        <w:tab/>
        <w:t>Assume that the individual is not eligible for family tax benefit for the whole of 2011</w:t>
      </w:r>
      <w:r w:rsidR="009E5680">
        <w:noBreakHyphen/>
      </w:r>
      <w:r w:rsidRPr="00AA45B0">
        <w:t>12 (the applicable year). Assume that in 2012</w:t>
      </w:r>
      <w:r w:rsidR="009E5680">
        <w:noBreakHyphen/>
      </w:r>
      <w:r w:rsidRPr="00AA45B0">
        <w:t>13 (the current year) the individual makes a claim for family tax benefit for 2012</w:t>
      </w:r>
      <w:r w:rsidR="009E5680">
        <w:noBreakHyphen/>
      </w:r>
      <w:r w:rsidRPr="00AA45B0">
        <w:t>13.</w:t>
      </w:r>
    </w:p>
    <w:p w:rsidR="00CC4928" w:rsidRPr="00AA45B0" w:rsidRDefault="00CC4928" w:rsidP="00CC4928">
      <w:pPr>
        <w:pStyle w:val="notetext"/>
      </w:pPr>
      <w:r w:rsidRPr="00AA45B0">
        <w:tab/>
        <w:t>Assume that the Secretary is satisfied that, if the Secretary were to take into account the individual’s final adjusted taxable income for 2011</w:t>
      </w:r>
      <w:r w:rsidR="009E5680">
        <w:noBreakHyphen/>
      </w:r>
      <w:r w:rsidRPr="00AA45B0">
        <w:t xml:space="preserve">12, the individual’s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B rate of family tax benefit would be greater than nil on one or more days in 2012</w:t>
      </w:r>
      <w:r w:rsidR="009E5680">
        <w:noBreakHyphen/>
      </w:r>
      <w:r w:rsidRPr="00AA45B0">
        <w:t>13.</w:t>
      </w:r>
    </w:p>
    <w:p w:rsidR="00CC4928" w:rsidRPr="00AA45B0" w:rsidRDefault="00CC4928" w:rsidP="00CC4928">
      <w:pPr>
        <w:pStyle w:val="notetext"/>
      </w:pPr>
      <w:r w:rsidRPr="00AA45B0">
        <w:tab/>
        <w:t xml:space="preserve">Under </w:t>
      </w:r>
      <w:r w:rsidR="004701AF" w:rsidRPr="00AA45B0">
        <w:t>subsection (</w:t>
      </w:r>
      <w:r w:rsidRPr="00AA45B0">
        <w:t>2), subsection</w:t>
      </w:r>
      <w:r w:rsidR="004701AF" w:rsidRPr="00AA45B0">
        <w:t> </w:t>
      </w:r>
      <w:r w:rsidRPr="00AA45B0">
        <w:t xml:space="preserve">32AF(2) is taken not to have prevented the individual from being entitled, on and after </w:t>
      </w:r>
      <w:r w:rsidR="009E5680">
        <w:t>1 July</w:t>
      </w:r>
      <w:r w:rsidRPr="00AA45B0">
        <w:t xml:space="preserve"> 2012, to be paid family tax benefit worked out on an estimated income basis.</w:t>
      </w:r>
    </w:p>
    <w:p w:rsidR="00CC4928" w:rsidRPr="00AA45B0" w:rsidRDefault="00CC4928" w:rsidP="00CC4928">
      <w:pPr>
        <w:pStyle w:val="SubsectionHead"/>
      </w:pPr>
      <w:r w:rsidRPr="00AA45B0">
        <w:t>Current year is later than that of exclusion day</w:t>
      </w:r>
    </w:p>
    <w:p w:rsidR="00CC4928" w:rsidRPr="00AA45B0" w:rsidRDefault="00CC4928" w:rsidP="00CC4928">
      <w:pPr>
        <w:pStyle w:val="subsection"/>
      </w:pPr>
      <w:r w:rsidRPr="00AA45B0">
        <w:tab/>
        <w:t>(3)</w:t>
      </w:r>
      <w:r w:rsidRPr="00AA45B0">
        <w:tab/>
        <w:t>If the current year is later than the income year in which the exclusion day occurs, then:</w:t>
      </w:r>
    </w:p>
    <w:p w:rsidR="00CC4928" w:rsidRPr="00AA45B0" w:rsidRDefault="00CC4928" w:rsidP="00CC4928">
      <w:pPr>
        <w:pStyle w:val="paragraph"/>
      </w:pPr>
      <w:r w:rsidRPr="00AA45B0">
        <w:tab/>
        <w:t>(a)</w:t>
      </w:r>
      <w:r w:rsidRPr="00AA45B0">
        <w:tab/>
        <w:t xml:space="preserve">if this section applies in relation to the </w:t>
      </w:r>
      <w:r w:rsidR="00127CA2" w:rsidRPr="00AA45B0">
        <w:t>Part</w:t>
      </w:r>
      <w:r w:rsidR="00753CFA" w:rsidRPr="00AA45B0">
        <w:t xml:space="preserve"> </w:t>
      </w:r>
      <w:r w:rsidRPr="00AA45B0">
        <w:t>A rate of family tax benefit—paragraph</w:t>
      </w:r>
      <w:r w:rsidR="004701AF" w:rsidRPr="00AA45B0">
        <w:t> </w:t>
      </w:r>
      <w:r w:rsidRPr="00AA45B0">
        <w:t xml:space="preserve">32AF(2)(a) ceases to apply in relation to the individual on </w:t>
      </w:r>
      <w:r w:rsidR="009E5680">
        <w:t>1 July</w:t>
      </w:r>
      <w:r w:rsidRPr="00AA45B0">
        <w:t xml:space="preserve"> of the current year; and</w:t>
      </w:r>
    </w:p>
    <w:p w:rsidR="00CC4928" w:rsidRPr="00AA45B0" w:rsidRDefault="00CC4928" w:rsidP="00CC4928">
      <w:pPr>
        <w:pStyle w:val="paragraph"/>
      </w:pPr>
      <w:r w:rsidRPr="00AA45B0">
        <w:tab/>
        <w:t>(b)</w:t>
      </w:r>
      <w:r w:rsidRPr="00AA45B0">
        <w:tab/>
        <w:t xml:space="preserve">if this section applies in relation to the </w:t>
      </w:r>
      <w:r w:rsidR="00127CA2" w:rsidRPr="00AA45B0">
        <w:t>Part</w:t>
      </w:r>
      <w:r w:rsidR="00753CFA" w:rsidRPr="00AA45B0">
        <w:t xml:space="preserve"> </w:t>
      </w:r>
      <w:r w:rsidRPr="00AA45B0">
        <w:t>B rate of family tax benefit—paragraph</w:t>
      </w:r>
      <w:r w:rsidR="004701AF" w:rsidRPr="00AA45B0">
        <w:t> </w:t>
      </w:r>
      <w:r w:rsidRPr="00AA45B0">
        <w:t xml:space="preserve">32AF(2)(b) ceases to apply in relation to the individual on </w:t>
      </w:r>
      <w:r w:rsidR="009E5680">
        <w:t>1 July</w:t>
      </w:r>
      <w:r w:rsidRPr="00AA45B0">
        <w:t xml:space="preserve"> of the current year.</w:t>
      </w:r>
    </w:p>
    <w:p w:rsidR="00CC4928" w:rsidRPr="00AA45B0" w:rsidRDefault="00CC4928" w:rsidP="00CC4928">
      <w:pPr>
        <w:pStyle w:val="notetext"/>
      </w:pPr>
      <w:r w:rsidRPr="00AA45B0">
        <w:t>Example:</w:t>
      </w:r>
      <w:r w:rsidRPr="00AA45B0">
        <w:tab/>
        <w:t>Assume that under section</w:t>
      </w:r>
      <w:r w:rsidR="004701AF" w:rsidRPr="00AA45B0">
        <w:t> </w:t>
      </w:r>
      <w:r w:rsidRPr="00AA45B0">
        <w:t>32AF the consecutive years are 2010</w:t>
      </w:r>
      <w:r w:rsidR="009E5680">
        <w:noBreakHyphen/>
      </w:r>
      <w:r w:rsidRPr="00AA45B0">
        <w:t>11 and 2011</w:t>
      </w:r>
      <w:r w:rsidR="009E5680">
        <w:noBreakHyphen/>
      </w:r>
      <w:r w:rsidRPr="00AA45B0">
        <w:t xml:space="preserve">12. Assume that the individual is not entitled, on and after </w:t>
      </w:r>
      <w:r w:rsidR="009E5680">
        <w:t>1 July</w:t>
      </w:r>
      <w:r w:rsidRPr="00AA45B0">
        <w:t xml:space="preserve"> 2012, to be paid the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 xml:space="preserve">B rate of family tax benefit worked out on an estimated income basis. The exclusion day is </w:t>
      </w:r>
      <w:r w:rsidR="009E5680">
        <w:t>1 July</w:t>
      </w:r>
      <w:r w:rsidRPr="00AA45B0">
        <w:t xml:space="preserve"> 2012.</w:t>
      </w:r>
    </w:p>
    <w:p w:rsidR="00CC4928" w:rsidRPr="00AA45B0" w:rsidRDefault="00CC4928" w:rsidP="00CC4928">
      <w:pPr>
        <w:pStyle w:val="notetext"/>
      </w:pPr>
      <w:r w:rsidRPr="00AA45B0">
        <w:tab/>
        <w:t>Assume that the individual is not eligible for family tax benefit for the whole of 2012</w:t>
      </w:r>
      <w:r w:rsidR="009E5680">
        <w:noBreakHyphen/>
      </w:r>
      <w:r w:rsidRPr="00AA45B0">
        <w:t>13 (the applicable year). Assume that in 2013</w:t>
      </w:r>
      <w:r w:rsidR="009E5680">
        <w:noBreakHyphen/>
      </w:r>
      <w:r w:rsidRPr="00AA45B0">
        <w:t>14 (the current year) the individual makes a claim for family tax benefit for 2013</w:t>
      </w:r>
      <w:r w:rsidR="009E5680">
        <w:noBreakHyphen/>
      </w:r>
      <w:r w:rsidRPr="00AA45B0">
        <w:t>14.</w:t>
      </w:r>
    </w:p>
    <w:p w:rsidR="00CC4928" w:rsidRPr="00AA45B0" w:rsidRDefault="00CC4928" w:rsidP="00CC4928">
      <w:pPr>
        <w:pStyle w:val="notetext"/>
      </w:pPr>
      <w:r w:rsidRPr="00AA45B0">
        <w:tab/>
        <w:t>Assume that the Secretary is satisfied that, if the Secretary were to take into account the individual’s final adjusted taxable income for 2012</w:t>
      </w:r>
      <w:r w:rsidR="009E5680">
        <w:noBreakHyphen/>
      </w:r>
      <w:r w:rsidRPr="00AA45B0">
        <w:t xml:space="preserve">13, the individual’s </w:t>
      </w:r>
      <w:r w:rsidR="00127CA2" w:rsidRPr="00AA45B0">
        <w:t>Part</w:t>
      </w:r>
      <w:r w:rsidR="00753CFA" w:rsidRPr="00AA45B0">
        <w:t xml:space="preserve"> </w:t>
      </w:r>
      <w:r w:rsidRPr="00AA45B0">
        <w:t xml:space="preserve">A rate and </w:t>
      </w:r>
      <w:r w:rsidR="00127CA2" w:rsidRPr="00AA45B0">
        <w:t>Part</w:t>
      </w:r>
      <w:r w:rsidR="00753CFA" w:rsidRPr="00AA45B0">
        <w:t xml:space="preserve"> </w:t>
      </w:r>
      <w:r w:rsidRPr="00AA45B0">
        <w:t>B rate of family tax benefit would be greater than nil on one or more days in 2013</w:t>
      </w:r>
      <w:r w:rsidR="009E5680">
        <w:noBreakHyphen/>
      </w:r>
      <w:r w:rsidRPr="00AA45B0">
        <w:t>14.</w:t>
      </w:r>
    </w:p>
    <w:p w:rsidR="00CC4928" w:rsidRPr="00AA45B0" w:rsidRDefault="00CC4928" w:rsidP="00CC4928">
      <w:pPr>
        <w:pStyle w:val="notetext"/>
      </w:pPr>
      <w:r w:rsidRPr="00AA45B0">
        <w:tab/>
        <w:t xml:space="preserve">Under </w:t>
      </w:r>
      <w:r w:rsidR="004701AF" w:rsidRPr="00AA45B0">
        <w:t>subsection (</w:t>
      </w:r>
      <w:r w:rsidRPr="00AA45B0">
        <w:t>3), subsection</w:t>
      </w:r>
      <w:r w:rsidR="004701AF" w:rsidRPr="00AA45B0">
        <w:t> </w:t>
      </w:r>
      <w:r w:rsidRPr="00AA45B0">
        <w:t xml:space="preserve">32AF(2) ceases to prevent the individual from being entitled, on and after </w:t>
      </w:r>
      <w:r w:rsidR="009E5680">
        <w:t>1 July</w:t>
      </w:r>
      <w:r w:rsidRPr="00AA45B0">
        <w:t xml:space="preserve"> 2013, to be paid family tax benefit worked out on an estimated income basis.</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CC4928">
      <w:pPr>
        <w:pStyle w:val="ActHead5"/>
      </w:pPr>
      <w:bookmarkStart w:id="77" w:name="_Toc79749717"/>
      <w:r w:rsidRPr="009E5680">
        <w:rPr>
          <w:rStyle w:val="CharSectno"/>
        </w:rPr>
        <w:t>32AI</w:t>
      </w:r>
      <w:r w:rsidRPr="00AA45B0">
        <w:t xml:space="preserve">  Exception—income support payments</w:t>
      </w:r>
      <w:bookmarkEnd w:id="77"/>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 xml:space="preserve">This section applies if, on a day (the </w:t>
      </w:r>
      <w:r w:rsidRPr="00AA45B0">
        <w:rPr>
          <w:b/>
          <w:i/>
        </w:rPr>
        <w:t>income support day</w:t>
      </w:r>
      <w:r w:rsidRPr="00AA45B0">
        <w:t>) after the later of the consecutive years, the individual, or the individual’s partner (if any), is receiving support (</w:t>
      </w:r>
      <w:r w:rsidRPr="00AA45B0">
        <w:rPr>
          <w:b/>
          <w:i/>
        </w:rPr>
        <w:t>income support</w:t>
      </w:r>
      <w:r w:rsidRPr="00AA45B0">
        <w:t>), in the form of a social security pension, a social security benefit, a service pension</w:t>
      </w:r>
      <w:r w:rsidR="00D90048" w:rsidRPr="00AA45B0">
        <w:t>, income support supplement or a veteran payment</w:t>
      </w:r>
      <w:r w:rsidRPr="00AA45B0">
        <w:t>.</w:t>
      </w:r>
    </w:p>
    <w:p w:rsidR="00CC4928" w:rsidRPr="00AA45B0" w:rsidRDefault="00CC4928" w:rsidP="00CC4928">
      <w:pPr>
        <w:pStyle w:val="SubsectionHead"/>
      </w:pPr>
      <w:r w:rsidRPr="00AA45B0">
        <w:t>Trigger day is on or before exclusion day</w:t>
      </w:r>
    </w:p>
    <w:p w:rsidR="00CC4928" w:rsidRPr="00AA45B0" w:rsidRDefault="00CC4928" w:rsidP="00CC4928">
      <w:pPr>
        <w:pStyle w:val="subsection"/>
      </w:pPr>
      <w:r w:rsidRPr="00AA45B0">
        <w:tab/>
        <w:t>(2)</w:t>
      </w:r>
      <w:r w:rsidRPr="00AA45B0">
        <w:tab/>
        <w:t>If the trigger day is on or before the exclusion day, subsection</w:t>
      </w:r>
      <w:r w:rsidR="004701AF" w:rsidRPr="00AA45B0">
        <w:t> </w:t>
      </w:r>
      <w:r w:rsidRPr="00AA45B0">
        <w:t>32AF(2) is taken not to apply to the individual.</w:t>
      </w:r>
    </w:p>
    <w:p w:rsidR="00CC4928" w:rsidRPr="00AA45B0" w:rsidRDefault="00CC4928" w:rsidP="00CC4928">
      <w:pPr>
        <w:pStyle w:val="SubsectionHead"/>
      </w:pPr>
      <w:r w:rsidRPr="00AA45B0">
        <w:t>Trigger day is after exclusion day</w:t>
      </w:r>
    </w:p>
    <w:p w:rsidR="00CC4928" w:rsidRPr="00AA45B0" w:rsidRDefault="00CC4928" w:rsidP="00CC4928">
      <w:pPr>
        <w:pStyle w:val="subsection"/>
      </w:pPr>
      <w:r w:rsidRPr="00AA45B0">
        <w:tab/>
        <w:t>(3)</w:t>
      </w:r>
      <w:r w:rsidRPr="00AA45B0">
        <w:tab/>
        <w:t>If the trigger day is after the exclusion day, subsection</w:t>
      </w:r>
      <w:r w:rsidR="004701AF" w:rsidRPr="00AA45B0">
        <w:t> </w:t>
      </w:r>
      <w:r w:rsidRPr="00AA45B0">
        <w:t>32AF(2) ceases to apply to the individual on and from the trigger day.</w:t>
      </w:r>
    </w:p>
    <w:p w:rsidR="00CC4928" w:rsidRPr="00AA45B0" w:rsidRDefault="00CC4928" w:rsidP="00CC4928">
      <w:pPr>
        <w:pStyle w:val="SubsectionHead"/>
      </w:pPr>
      <w:r w:rsidRPr="00AA45B0">
        <w:t>Trigger day for income support payments</w:t>
      </w:r>
    </w:p>
    <w:p w:rsidR="00CC4928" w:rsidRPr="00AA45B0" w:rsidRDefault="00CC4928" w:rsidP="00CC4928">
      <w:pPr>
        <w:pStyle w:val="subsection"/>
      </w:pPr>
      <w:r w:rsidRPr="00AA45B0">
        <w:tab/>
        <w:t>(4)</w:t>
      </w:r>
      <w:r w:rsidRPr="00AA45B0">
        <w:tab/>
        <w:t>In this section:</w:t>
      </w:r>
    </w:p>
    <w:p w:rsidR="00CC4928" w:rsidRPr="00AA45B0" w:rsidRDefault="00CC4928" w:rsidP="00CC4928">
      <w:pPr>
        <w:pStyle w:val="Definition"/>
      </w:pPr>
      <w:r w:rsidRPr="00AA45B0">
        <w:rPr>
          <w:b/>
          <w:i/>
        </w:rPr>
        <w:t>trigger day</w:t>
      </w:r>
      <w:r w:rsidRPr="00AA45B0">
        <w:t xml:space="preserve"> means the later of:</w:t>
      </w:r>
    </w:p>
    <w:p w:rsidR="00CC4928" w:rsidRPr="00AA45B0" w:rsidRDefault="00CC4928" w:rsidP="00CC4928">
      <w:pPr>
        <w:pStyle w:val="paragraph"/>
      </w:pPr>
      <w:r w:rsidRPr="00AA45B0">
        <w:tab/>
        <w:t>(a)</w:t>
      </w:r>
      <w:r w:rsidRPr="00AA45B0">
        <w:tab/>
        <w:t>the earliest income support day; and</w:t>
      </w:r>
    </w:p>
    <w:p w:rsidR="00CC4928" w:rsidRPr="00AA45B0" w:rsidRDefault="00CC4928" w:rsidP="00CC4928">
      <w:pPr>
        <w:pStyle w:val="paragraph"/>
      </w:pPr>
      <w:r w:rsidRPr="00AA45B0">
        <w:tab/>
        <w:t>(b)</w:t>
      </w:r>
      <w:r w:rsidRPr="00AA45B0">
        <w:tab/>
      </w:r>
      <w:r w:rsidR="009E5680">
        <w:t>1 July</w:t>
      </w:r>
      <w:r w:rsidRPr="00AA45B0">
        <w:t xml:space="preserve"> of the income year the Secretary becomes aware that the individual, or the individual’s partner, is receiving the income support.</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CC4928">
      <w:pPr>
        <w:pStyle w:val="ActHead5"/>
      </w:pPr>
      <w:bookmarkStart w:id="78" w:name="_Toc79749718"/>
      <w:r w:rsidRPr="009E5680">
        <w:rPr>
          <w:rStyle w:val="CharSectno"/>
        </w:rPr>
        <w:t>32AJ</w:t>
      </w:r>
      <w:r w:rsidRPr="00AA45B0">
        <w:t xml:space="preserve">  Exception—new FTB child</w:t>
      </w:r>
      <w:bookmarkEnd w:id="78"/>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 xml:space="preserve">This section applies if, on a day (the </w:t>
      </w:r>
      <w:r w:rsidRPr="00AA45B0">
        <w:rPr>
          <w:b/>
          <w:i/>
        </w:rPr>
        <w:t>FTB child day</w:t>
      </w:r>
      <w:r w:rsidRPr="00AA45B0">
        <w:t>) after the later of the consecutive years:</w:t>
      </w:r>
    </w:p>
    <w:p w:rsidR="00CC4928" w:rsidRPr="00AA45B0" w:rsidRDefault="00CC4928" w:rsidP="00CC4928">
      <w:pPr>
        <w:pStyle w:val="paragraph"/>
      </w:pPr>
      <w:r w:rsidRPr="00AA45B0">
        <w:tab/>
        <w:t>(a)</w:t>
      </w:r>
      <w:r w:rsidRPr="00AA45B0">
        <w:tab/>
        <w:t>the individual has an FTB child; and</w:t>
      </w:r>
    </w:p>
    <w:p w:rsidR="00CC4928" w:rsidRPr="00AA45B0" w:rsidRDefault="00CC4928" w:rsidP="00CC4928">
      <w:pPr>
        <w:pStyle w:val="paragraph"/>
      </w:pPr>
      <w:r w:rsidRPr="00AA45B0">
        <w:tab/>
        <w:t>(b)</w:t>
      </w:r>
      <w:r w:rsidRPr="00AA45B0">
        <w:tab/>
        <w:t>the child was not an FTB child of the individual at any time during the consecutive years.</w:t>
      </w:r>
    </w:p>
    <w:p w:rsidR="00CC4928" w:rsidRPr="00AA45B0" w:rsidRDefault="00CC4928" w:rsidP="00CC4928">
      <w:pPr>
        <w:pStyle w:val="SubsectionHead"/>
      </w:pPr>
      <w:r w:rsidRPr="00AA45B0">
        <w:t>Trigger day is on or before exclusion day</w:t>
      </w:r>
    </w:p>
    <w:p w:rsidR="00CC4928" w:rsidRPr="00AA45B0" w:rsidRDefault="00CC4928" w:rsidP="00CC4928">
      <w:pPr>
        <w:pStyle w:val="subsection"/>
      </w:pPr>
      <w:r w:rsidRPr="00AA45B0">
        <w:tab/>
        <w:t>(2)</w:t>
      </w:r>
      <w:r w:rsidRPr="00AA45B0">
        <w:tab/>
        <w:t>If the trigger day is on or before the exclusion day, subsection</w:t>
      </w:r>
      <w:r w:rsidR="004701AF" w:rsidRPr="00AA45B0">
        <w:t> </w:t>
      </w:r>
      <w:r w:rsidRPr="00AA45B0">
        <w:t>32AF(2) is taken not to apply to the individual.</w:t>
      </w:r>
    </w:p>
    <w:p w:rsidR="00CC4928" w:rsidRPr="00AA45B0" w:rsidRDefault="00CC4928" w:rsidP="00CC4928">
      <w:pPr>
        <w:pStyle w:val="SubsectionHead"/>
      </w:pPr>
      <w:r w:rsidRPr="00AA45B0">
        <w:t>Trigger day is after exclusion day</w:t>
      </w:r>
    </w:p>
    <w:p w:rsidR="00CC4928" w:rsidRPr="00AA45B0" w:rsidRDefault="00CC4928" w:rsidP="00CC4928">
      <w:pPr>
        <w:pStyle w:val="subsection"/>
      </w:pPr>
      <w:r w:rsidRPr="00AA45B0">
        <w:tab/>
        <w:t>(3)</w:t>
      </w:r>
      <w:r w:rsidRPr="00AA45B0">
        <w:tab/>
        <w:t>If the trigger day is after the exclusion day, subsection</w:t>
      </w:r>
      <w:r w:rsidR="004701AF" w:rsidRPr="00AA45B0">
        <w:t> </w:t>
      </w:r>
      <w:r w:rsidRPr="00AA45B0">
        <w:t>32AF(2) ceases to apply to the individual on and from the trigger day.</w:t>
      </w:r>
    </w:p>
    <w:p w:rsidR="00CC4928" w:rsidRPr="00AA45B0" w:rsidRDefault="00CC4928" w:rsidP="00CC4928">
      <w:pPr>
        <w:pStyle w:val="SubsectionHead"/>
      </w:pPr>
      <w:r w:rsidRPr="00AA45B0">
        <w:t>Trigger day for new FTB child</w:t>
      </w:r>
    </w:p>
    <w:p w:rsidR="00CC4928" w:rsidRPr="00AA45B0" w:rsidRDefault="00CC4928" w:rsidP="00CC4928">
      <w:pPr>
        <w:pStyle w:val="subsection"/>
      </w:pPr>
      <w:r w:rsidRPr="00AA45B0">
        <w:tab/>
        <w:t>(4)</w:t>
      </w:r>
      <w:r w:rsidRPr="00AA45B0">
        <w:tab/>
        <w:t>In this section:</w:t>
      </w:r>
    </w:p>
    <w:p w:rsidR="00CC4928" w:rsidRPr="00AA45B0" w:rsidRDefault="00CC4928" w:rsidP="00CC4928">
      <w:pPr>
        <w:pStyle w:val="Definition"/>
      </w:pPr>
      <w:r w:rsidRPr="00AA45B0">
        <w:rPr>
          <w:b/>
          <w:i/>
        </w:rPr>
        <w:t>trigger day</w:t>
      </w:r>
      <w:r w:rsidRPr="00AA45B0">
        <w:t xml:space="preserve"> means the later of:</w:t>
      </w:r>
    </w:p>
    <w:p w:rsidR="00CC4928" w:rsidRPr="00AA45B0" w:rsidRDefault="00CC4928" w:rsidP="00CC4928">
      <w:pPr>
        <w:pStyle w:val="paragraph"/>
      </w:pPr>
      <w:r w:rsidRPr="00AA45B0">
        <w:tab/>
        <w:t>(a)</w:t>
      </w:r>
      <w:r w:rsidRPr="00AA45B0">
        <w:tab/>
        <w:t>the earliest FTB child day; and</w:t>
      </w:r>
    </w:p>
    <w:p w:rsidR="00CC4928" w:rsidRPr="00AA45B0" w:rsidRDefault="00CC4928" w:rsidP="00CC4928">
      <w:pPr>
        <w:pStyle w:val="paragraph"/>
      </w:pPr>
      <w:r w:rsidRPr="00AA45B0">
        <w:tab/>
        <w:t>(b)</w:t>
      </w:r>
      <w:r w:rsidRPr="00AA45B0">
        <w:tab/>
      </w:r>
      <w:r w:rsidR="009E5680">
        <w:t>1 July</w:t>
      </w:r>
      <w:r w:rsidRPr="00AA45B0">
        <w:t xml:space="preserve"> of the income year the Secretary becomes aware of the existence of the FTB child.</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CC4928">
      <w:pPr>
        <w:pStyle w:val="ActHead5"/>
      </w:pPr>
      <w:bookmarkStart w:id="79" w:name="_Toc79749719"/>
      <w:r w:rsidRPr="009E5680">
        <w:rPr>
          <w:rStyle w:val="CharSectno"/>
        </w:rPr>
        <w:t>32AK</w:t>
      </w:r>
      <w:r w:rsidRPr="00AA45B0">
        <w:t xml:space="preserve">  Exception—couple separates</w:t>
      </w:r>
      <w:bookmarkEnd w:id="79"/>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This section applies if:</w:t>
      </w:r>
    </w:p>
    <w:p w:rsidR="00CC4928" w:rsidRPr="00AA45B0" w:rsidRDefault="00CC4928" w:rsidP="00CC4928">
      <w:pPr>
        <w:pStyle w:val="paragraph"/>
      </w:pPr>
      <w:r w:rsidRPr="00AA45B0">
        <w:tab/>
        <w:t>(a)</w:t>
      </w:r>
      <w:r w:rsidRPr="00AA45B0">
        <w:tab/>
        <w:t>at the end of the later of the consecutive years, the individual is a member of a couple; and</w:t>
      </w:r>
    </w:p>
    <w:p w:rsidR="00CC4928" w:rsidRPr="00AA45B0" w:rsidRDefault="00CC4928" w:rsidP="00CC4928">
      <w:pPr>
        <w:pStyle w:val="paragraph"/>
      </w:pPr>
      <w:r w:rsidRPr="00AA45B0">
        <w:tab/>
        <w:t>(b)</w:t>
      </w:r>
      <w:r w:rsidRPr="00AA45B0">
        <w:tab/>
        <w:t xml:space="preserve">on any later day (a </w:t>
      </w:r>
      <w:r w:rsidRPr="00AA45B0">
        <w:rPr>
          <w:b/>
          <w:i/>
        </w:rPr>
        <w:t>separation day</w:t>
      </w:r>
      <w:r w:rsidRPr="00AA45B0">
        <w:t>) the individual ceases to be a member of that couple.</w:t>
      </w:r>
    </w:p>
    <w:p w:rsidR="00CC4928" w:rsidRPr="00AA45B0" w:rsidRDefault="00CC4928" w:rsidP="00CC4928">
      <w:pPr>
        <w:pStyle w:val="notetext"/>
      </w:pPr>
      <w:r w:rsidRPr="00AA45B0">
        <w:t>Note:</w:t>
      </w:r>
      <w:r w:rsidRPr="00AA45B0">
        <w:tab/>
      </w:r>
      <w:r w:rsidR="004701AF" w:rsidRPr="00AA45B0">
        <w:t>Paragraph (</w:t>
      </w:r>
      <w:r w:rsidRPr="00AA45B0">
        <w:t>b) may apply more than once, for example if the couple separates, then reconciles, then again separates.</w:t>
      </w:r>
    </w:p>
    <w:p w:rsidR="00CC4928" w:rsidRPr="00AA45B0" w:rsidRDefault="00CC4928" w:rsidP="00CC4928">
      <w:pPr>
        <w:pStyle w:val="SubsectionHead"/>
      </w:pPr>
      <w:r w:rsidRPr="00AA45B0">
        <w:t>Trigger day is on or before exclusion day</w:t>
      </w:r>
    </w:p>
    <w:p w:rsidR="00CC4928" w:rsidRPr="00AA45B0" w:rsidRDefault="00CC4928" w:rsidP="00CC4928">
      <w:pPr>
        <w:pStyle w:val="subsection"/>
      </w:pPr>
      <w:r w:rsidRPr="00AA45B0">
        <w:tab/>
        <w:t>(2)</w:t>
      </w:r>
      <w:r w:rsidRPr="00AA45B0">
        <w:tab/>
        <w:t>If the trigger day is on or before the exclusion day, subsection</w:t>
      </w:r>
      <w:r w:rsidR="004701AF" w:rsidRPr="00AA45B0">
        <w:t> </w:t>
      </w:r>
      <w:r w:rsidRPr="00AA45B0">
        <w:t>32AF(2) is taken not to apply to the individual.</w:t>
      </w:r>
    </w:p>
    <w:p w:rsidR="00CC4928" w:rsidRPr="00AA45B0" w:rsidRDefault="00CC4928" w:rsidP="00CC4928">
      <w:pPr>
        <w:pStyle w:val="SubsectionHead"/>
      </w:pPr>
      <w:r w:rsidRPr="00AA45B0">
        <w:t>Trigger day is after exclusion day</w:t>
      </w:r>
    </w:p>
    <w:p w:rsidR="00CC4928" w:rsidRPr="00AA45B0" w:rsidRDefault="00CC4928" w:rsidP="00CC4928">
      <w:pPr>
        <w:pStyle w:val="subsection"/>
      </w:pPr>
      <w:r w:rsidRPr="00AA45B0">
        <w:tab/>
        <w:t>(3)</w:t>
      </w:r>
      <w:r w:rsidRPr="00AA45B0">
        <w:tab/>
        <w:t>If the trigger day is after the exclusion day, subsection</w:t>
      </w:r>
      <w:r w:rsidR="004701AF" w:rsidRPr="00AA45B0">
        <w:t> </w:t>
      </w:r>
      <w:r w:rsidRPr="00AA45B0">
        <w:t>32AF(2) ceases to apply to the individual on and from the trigger day.</w:t>
      </w:r>
    </w:p>
    <w:p w:rsidR="00CC4928" w:rsidRPr="00AA45B0" w:rsidRDefault="00CC4928" w:rsidP="00CC4928">
      <w:pPr>
        <w:pStyle w:val="SubsectionHead"/>
      </w:pPr>
      <w:r w:rsidRPr="00AA45B0">
        <w:t>Reconciliation of separated couple</w:t>
      </w:r>
    </w:p>
    <w:p w:rsidR="00CC4928" w:rsidRPr="00AA45B0" w:rsidRDefault="00CC4928" w:rsidP="00CC4928">
      <w:pPr>
        <w:pStyle w:val="subsection"/>
      </w:pPr>
      <w:r w:rsidRPr="00AA45B0">
        <w:tab/>
        <w:t>(4)</w:t>
      </w:r>
      <w:r w:rsidRPr="00AA45B0">
        <w:tab/>
        <w:t xml:space="preserve">However, if on any day (the </w:t>
      </w:r>
      <w:r w:rsidRPr="00AA45B0">
        <w:rPr>
          <w:b/>
          <w:i/>
        </w:rPr>
        <w:t>reconciliation day</w:t>
      </w:r>
      <w:r w:rsidRPr="00AA45B0">
        <w:t>) after a separation day, the individual again becomes a member of that couple, then subsection</w:t>
      </w:r>
      <w:r w:rsidR="004701AF" w:rsidRPr="00AA45B0">
        <w:t> </w:t>
      </w:r>
      <w:r w:rsidRPr="00AA45B0">
        <w:t>32AF(2) applies in relation to the individual as if the reconciliation day were the exclusion day.</w:t>
      </w:r>
    </w:p>
    <w:p w:rsidR="00CC4928" w:rsidRPr="00AA45B0" w:rsidRDefault="00CC4928" w:rsidP="00CC4928">
      <w:pPr>
        <w:pStyle w:val="notetext"/>
      </w:pPr>
      <w:r w:rsidRPr="00AA45B0">
        <w:t>Note:</w:t>
      </w:r>
      <w:r w:rsidRPr="00AA45B0">
        <w:tab/>
        <w:t>This subsection may apply more than once, for example if the couple separates, then reconciles, then again separates and reconciles.</w:t>
      </w:r>
    </w:p>
    <w:p w:rsidR="00CC4928" w:rsidRPr="00AA45B0" w:rsidRDefault="00CC4928" w:rsidP="00CC4928">
      <w:pPr>
        <w:pStyle w:val="SubsectionHead"/>
      </w:pPr>
      <w:r w:rsidRPr="00AA45B0">
        <w:t>Trigger day for separation</w:t>
      </w:r>
    </w:p>
    <w:p w:rsidR="00CC4928" w:rsidRPr="00AA45B0" w:rsidRDefault="00CC4928" w:rsidP="00CC4928">
      <w:pPr>
        <w:pStyle w:val="subsection"/>
      </w:pPr>
      <w:r w:rsidRPr="00AA45B0">
        <w:tab/>
        <w:t>(5)</w:t>
      </w:r>
      <w:r w:rsidRPr="00AA45B0">
        <w:tab/>
        <w:t>In this section:</w:t>
      </w:r>
    </w:p>
    <w:p w:rsidR="00CC4928" w:rsidRPr="00AA45B0" w:rsidRDefault="00CC4928" w:rsidP="00CC4928">
      <w:pPr>
        <w:pStyle w:val="Definition"/>
      </w:pPr>
      <w:r w:rsidRPr="00AA45B0">
        <w:rPr>
          <w:b/>
          <w:i/>
        </w:rPr>
        <w:t>trigger day</w:t>
      </w:r>
      <w:r w:rsidRPr="00AA45B0">
        <w:t>, in relation to a particular separation day, means the later of:</w:t>
      </w:r>
    </w:p>
    <w:p w:rsidR="00CC4928" w:rsidRPr="00AA45B0" w:rsidRDefault="00CC4928" w:rsidP="00CC4928">
      <w:pPr>
        <w:pStyle w:val="paragraph"/>
      </w:pPr>
      <w:r w:rsidRPr="00AA45B0">
        <w:tab/>
        <w:t>(a)</w:t>
      </w:r>
      <w:r w:rsidRPr="00AA45B0">
        <w:tab/>
        <w:t>the separation day; and</w:t>
      </w:r>
    </w:p>
    <w:p w:rsidR="00CC4928" w:rsidRPr="00AA45B0" w:rsidRDefault="00CC4928" w:rsidP="00CC4928">
      <w:pPr>
        <w:pStyle w:val="paragraph"/>
      </w:pPr>
      <w:r w:rsidRPr="00AA45B0">
        <w:tab/>
        <w:t>(b)</w:t>
      </w:r>
      <w:r w:rsidRPr="00AA45B0">
        <w:tab/>
      </w:r>
      <w:r w:rsidR="009E5680">
        <w:t>1 July</w:t>
      </w:r>
      <w:r w:rsidRPr="00AA45B0">
        <w:t xml:space="preserve"> of the income year the Secretary becomes aware that the individual has (on that separation day) ceased to be a member of that couple.</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CC4928">
      <w:pPr>
        <w:pStyle w:val="ActHead5"/>
      </w:pPr>
      <w:bookmarkStart w:id="80" w:name="_Toc79749720"/>
      <w:r w:rsidRPr="009E5680">
        <w:rPr>
          <w:rStyle w:val="CharSectno"/>
        </w:rPr>
        <w:t>32AL</w:t>
      </w:r>
      <w:r w:rsidRPr="00AA45B0">
        <w:t xml:space="preserve">  Exception—special circumstances</w:t>
      </w:r>
      <w:bookmarkEnd w:id="80"/>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This section applies if the Secretary is satisfied that:</w:t>
      </w:r>
    </w:p>
    <w:p w:rsidR="00CC4928" w:rsidRPr="00AA45B0" w:rsidRDefault="00CC4928" w:rsidP="00CC4928">
      <w:pPr>
        <w:pStyle w:val="paragraph"/>
      </w:pPr>
      <w:r w:rsidRPr="00AA45B0">
        <w:tab/>
        <w:t>(a)</w:t>
      </w:r>
      <w:r w:rsidRPr="00AA45B0">
        <w:tab/>
        <w:t xml:space="preserve">on a day (the </w:t>
      </w:r>
      <w:r w:rsidRPr="00AA45B0">
        <w:rPr>
          <w:b/>
          <w:i/>
        </w:rPr>
        <w:t>special circumstances day</w:t>
      </w:r>
      <w:r w:rsidRPr="00AA45B0">
        <w:t>) after the later of the consecutive years, special circumstances exist in relation to the individual, the individual’s partner (if any) or both; and</w:t>
      </w:r>
    </w:p>
    <w:p w:rsidR="00CC4928" w:rsidRPr="00AA45B0" w:rsidRDefault="00CC4928" w:rsidP="00CC4928">
      <w:pPr>
        <w:pStyle w:val="paragraph"/>
      </w:pPr>
      <w:r w:rsidRPr="00AA45B0">
        <w:tab/>
        <w:t>(b)</w:t>
      </w:r>
      <w:r w:rsidRPr="00AA45B0">
        <w:tab/>
        <w:t>those circumstances did not exist at the end of the later of the consecutive years; and</w:t>
      </w:r>
    </w:p>
    <w:p w:rsidR="00CC4928" w:rsidRPr="00AA45B0" w:rsidRDefault="00CC4928" w:rsidP="00CC4928">
      <w:pPr>
        <w:pStyle w:val="paragraph"/>
      </w:pPr>
      <w:r w:rsidRPr="00AA45B0">
        <w:tab/>
        <w:t>(c)</w:t>
      </w:r>
      <w:r w:rsidRPr="00AA45B0">
        <w:tab/>
        <w:t xml:space="preserve">those circumstances make it inappropriate to prevent the individual from being entitled to be paid the </w:t>
      </w:r>
      <w:r w:rsidR="00127CA2" w:rsidRPr="00AA45B0">
        <w:t>Part</w:t>
      </w:r>
      <w:r w:rsidR="00753CFA" w:rsidRPr="00AA45B0">
        <w:t xml:space="preserve"> </w:t>
      </w:r>
      <w:r w:rsidRPr="00AA45B0">
        <w:t xml:space="preserve">A rate and the </w:t>
      </w:r>
      <w:r w:rsidR="00127CA2" w:rsidRPr="00AA45B0">
        <w:t>Part</w:t>
      </w:r>
      <w:r w:rsidR="00753CFA" w:rsidRPr="00AA45B0">
        <w:t xml:space="preserve"> </w:t>
      </w:r>
      <w:r w:rsidRPr="00AA45B0">
        <w:t>B rate of family tax benefit worked out on an estimated income basis.</w:t>
      </w:r>
    </w:p>
    <w:p w:rsidR="00CC4928" w:rsidRPr="00AA45B0" w:rsidRDefault="00CC4928" w:rsidP="00CC4928">
      <w:pPr>
        <w:pStyle w:val="SubsectionHead"/>
      </w:pPr>
      <w:r w:rsidRPr="00AA45B0">
        <w:t>Trigger day is on or before exclusion day</w:t>
      </w:r>
    </w:p>
    <w:p w:rsidR="00CC4928" w:rsidRPr="00AA45B0" w:rsidRDefault="00CC4928" w:rsidP="00CC4928">
      <w:pPr>
        <w:pStyle w:val="subsection"/>
      </w:pPr>
      <w:r w:rsidRPr="00AA45B0">
        <w:tab/>
        <w:t>(2)</w:t>
      </w:r>
      <w:r w:rsidRPr="00AA45B0">
        <w:tab/>
        <w:t>If the trigger day is on or before the exclusion day, the Secretary must determine that subsection</w:t>
      </w:r>
      <w:r w:rsidR="004701AF" w:rsidRPr="00AA45B0">
        <w:t> </w:t>
      </w:r>
      <w:r w:rsidRPr="00AA45B0">
        <w:t>32AF(2) is taken not to apply to the individual.</w:t>
      </w:r>
    </w:p>
    <w:p w:rsidR="00CC4928" w:rsidRPr="00AA45B0" w:rsidRDefault="00CC4928" w:rsidP="00CC4928">
      <w:pPr>
        <w:pStyle w:val="SubsectionHead"/>
      </w:pPr>
      <w:r w:rsidRPr="00AA45B0">
        <w:t>Trigger day is after exclusion day</w:t>
      </w:r>
    </w:p>
    <w:p w:rsidR="00CC4928" w:rsidRPr="00AA45B0" w:rsidRDefault="00CC4928" w:rsidP="00CC4928">
      <w:pPr>
        <w:pStyle w:val="subsection"/>
      </w:pPr>
      <w:r w:rsidRPr="00AA45B0">
        <w:tab/>
        <w:t>(3)</w:t>
      </w:r>
      <w:r w:rsidRPr="00AA45B0">
        <w:tab/>
        <w:t>If the trigger day is after the exclusion day, the Secretary must determine that subsection</w:t>
      </w:r>
      <w:r w:rsidR="004701AF" w:rsidRPr="00AA45B0">
        <w:t> </w:t>
      </w:r>
      <w:r w:rsidRPr="00AA45B0">
        <w:t>32AF(2) ceases to apply to the individual on and from the trigger day.</w:t>
      </w:r>
    </w:p>
    <w:p w:rsidR="00CC4928" w:rsidRPr="00AA45B0" w:rsidRDefault="00CC4928" w:rsidP="00CC4928">
      <w:pPr>
        <w:pStyle w:val="SubsectionHead"/>
      </w:pPr>
      <w:r w:rsidRPr="00AA45B0">
        <w:t>Secretary’s determinations—general</w:t>
      </w:r>
    </w:p>
    <w:p w:rsidR="00CC4928" w:rsidRPr="00AA45B0" w:rsidRDefault="00CC4928" w:rsidP="00CC4928">
      <w:pPr>
        <w:pStyle w:val="subsection"/>
      </w:pPr>
      <w:r w:rsidRPr="00AA45B0">
        <w:tab/>
        <w:t>(4)</w:t>
      </w:r>
      <w:r w:rsidRPr="00AA45B0">
        <w:tab/>
        <w:t xml:space="preserve">A determination under </w:t>
      </w:r>
      <w:r w:rsidR="004701AF" w:rsidRPr="00AA45B0">
        <w:t>subsection (</w:t>
      </w:r>
      <w:r w:rsidRPr="00AA45B0">
        <w:t>2) or (3):</w:t>
      </w:r>
    </w:p>
    <w:p w:rsidR="00CC4928" w:rsidRPr="00AA45B0" w:rsidRDefault="00CC4928" w:rsidP="00CC4928">
      <w:pPr>
        <w:pStyle w:val="paragraph"/>
      </w:pPr>
      <w:r w:rsidRPr="00AA45B0">
        <w:tab/>
        <w:t>(a)</w:t>
      </w:r>
      <w:r w:rsidRPr="00AA45B0">
        <w:tab/>
        <w:t>has effect in accordance with its terms; and</w:t>
      </w:r>
    </w:p>
    <w:p w:rsidR="00CC4928" w:rsidRPr="00AA45B0" w:rsidRDefault="00CC4928" w:rsidP="00CC4928">
      <w:pPr>
        <w:pStyle w:val="paragraph"/>
      </w:pPr>
      <w:r w:rsidRPr="00AA45B0">
        <w:tab/>
        <w:t>(b)</w:t>
      </w:r>
      <w:r w:rsidRPr="00AA45B0">
        <w:tab/>
        <w:t>is not a legislative instrument.</w:t>
      </w:r>
    </w:p>
    <w:p w:rsidR="00CC4928" w:rsidRPr="00AA45B0" w:rsidRDefault="00CC4928" w:rsidP="00CC4928">
      <w:pPr>
        <w:pStyle w:val="SubsectionHead"/>
      </w:pPr>
      <w:r w:rsidRPr="00AA45B0">
        <w:t>Trigger day for special circumstances</w:t>
      </w:r>
    </w:p>
    <w:p w:rsidR="00CC4928" w:rsidRPr="00AA45B0" w:rsidRDefault="00CC4928" w:rsidP="00CC4928">
      <w:pPr>
        <w:pStyle w:val="subsection"/>
      </w:pPr>
      <w:r w:rsidRPr="00AA45B0">
        <w:tab/>
        <w:t>(5)</w:t>
      </w:r>
      <w:r w:rsidRPr="00AA45B0">
        <w:tab/>
        <w:t>In this section:</w:t>
      </w:r>
    </w:p>
    <w:p w:rsidR="00CC4928" w:rsidRPr="00AA45B0" w:rsidRDefault="00CC4928" w:rsidP="00CC4928">
      <w:pPr>
        <w:pStyle w:val="Definition"/>
      </w:pPr>
      <w:r w:rsidRPr="00AA45B0">
        <w:rPr>
          <w:b/>
          <w:i/>
        </w:rPr>
        <w:t>trigger day</w:t>
      </w:r>
      <w:r w:rsidRPr="00AA45B0">
        <w:t xml:space="preserve"> means the later of:</w:t>
      </w:r>
    </w:p>
    <w:p w:rsidR="00CC4928" w:rsidRPr="00AA45B0" w:rsidRDefault="00CC4928" w:rsidP="00CC4928">
      <w:pPr>
        <w:pStyle w:val="paragraph"/>
      </w:pPr>
      <w:r w:rsidRPr="00AA45B0">
        <w:tab/>
        <w:t>(a)</w:t>
      </w:r>
      <w:r w:rsidRPr="00AA45B0">
        <w:tab/>
        <w:t>the special circumstances day; and</w:t>
      </w:r>
    </w:p>
    <w:p w:rsidR="00CC4928" w:rsidRPr="00AA45B0" w:rsidRDefault="00CC4928" w:rsidP="00CC4928">
      <w:pPr>
        <w:pStyle w:val="paragraph"/>
      </w:pPr>
      <w:r w:rsidRPr="00AA45B0">
        <w:tab/>
        <w:t>(b)</w:t>
      </w:r>
      <w:r w:rsidRPr="00AA45B0">
        <w:tab/>
      </w:r>
      <w:r w:rsidR="009E5680">
        <w:t>1 July</w:t>
      </w:r>
      <w:r w:rsidRPr="00AA45B0">
        <w:t xml:space="preserve"> of the income year the Secretary becomes aware of the existence of the special circumstances.</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CC4928" w:rsidRPr="00AA45B0" w:rsidRDefault="00CC4928" w:rsidP="00CC4928">
      <w:pPr>
        <w:pStyle w:val="ActHead5"/>
      </w:pPr>
      <w:bookmarkStart w:id="81" w:name="_Toc79749721"/>
      <w:r w:rsidRPr="009E5680">
        <w:rPr>
          <w:rStyle w:val="CharSectno"/>
        </w:rPr>
        <w:t>32AM</w:t>
      </w:r>
      <w:r w:rsidRPr="00AA45B0">
        <w:t xml:space="preserve">  Exception—determined circumstances</w:t>
      </w:r>
      <w:bookmarkEnd w:id="81"/>
    </w:p>
    <w:p w:rsidR="00CC4928" w:rsidRPr="00AA45B0" w:rsidRDefault="00CC4928" w:rsidP="00CC4928">
      <w:pPr>
        <w:pStyle w:val="SubsectionHead"/>
      </w:pPr>
      <w:r w:rsidRPr="00AA45B0">
        <w:t>Scope</w:t>
      </w:r>
    </w:p>
    <w:p w:rsidR="00CC4928" w:rsidRPr="00AA45B0" w:rsidRDefault="00CC4928" w:rsidP="00CC4928">
      <w:pPr>
        <w:pStyle w:val="subsection"/>
      </w:pPr>
      <w:r w:rsidRPr="00AA45B0">
        <w:tab/>
        <w:t>(1)</w:t>
      </w:r>
      <w:r w:rsidRPr="00AA45B0">
        <w:tab/>
        <w:t>This section applies if the Secretary is satisfied that:</w:t>
      </w:r>
    </w:p>
    <w:p w:rsidR="00CC4928" w:rsidRPr="00AA45B0" w:rsidRDefault="00CC4928" w:rsidP="00CC4928">
      <w:pPr>
        <w:pStyle w:val="paragraph"/>
      </w:pPr>
      <w:r w:rsidRPr="00AA45B0">
        <w:tab/>
        <w:t>(a)</w:t>
      </w:r>
      <w:r w:rsidRPr="00AA45B0">
        <w:tab/>
        <w:t xml:space="preserve">on a day (the </w:t>
      </w:r>
      <w:r w:rsidRPr="00AA45B0">
        <w:rPr>
          <w:b/>
          <w:i/>
        </w:rPr>
        <w:t>determined circumstances day</w:t>
      </w:r>
      <w:r w:rsidRPr="00AA45B0">
        <w:t xml:space="preserve">) after the later of the consecutive years, circumstances determined in an instrument under </w:t>
      </w:r>
      <w:r w:rsidR="004701AF" w:rsidRPr="00AA45B0">
        <w:t>subsection (</w:t>
      </w:r>
      <w:r w:rsidRPr="00AA45B0">
        <w:t>2) exist in relation to the individual, the individual’s partner (if any) or both; and</w:t>
      </w:r>
    </w:p>
    <w:p w:rsidR="00CC4928" w:rsidRPr="00AA45B0" w:rsidRDefault="00CC4928" w:rsidP="00CC4928">
      <w:pPr>
        <w:pStyle w:val="paragraph"/>
      </w:pPr>
      <w:r w:rsidRPr="00AA45B0">
        <w:tab/>
        <w:t>(b)</w:t>
      </w:r>
      <w:r w:rsidRPr="00AA45B0">
        <w:tab/>
        <w:t xml:space="preserve">the determined circumstances make it inappropriate to prevent the individual from being entitled to be paid the </w:t>
      </w:r>
      <w:r w:rsidR="00127CA2" w:rsidRPr="00AA45B0">
        <w:t>Part</w:t>
      </w:r>
      <w:r w:rsidR="00753CFA" w:rsidRPr="00AA45B0">
        <w:t xml:space="preserve"> </w:t>
      </w:r>
      <w:r w:rsidRPr="00AA45B0">
        <w:t xml:space="preserve">A rate and the </w:t>
      </w:r>
      <w:r w:rsidR="00127CA2" w:rsidRPr="00AA45B0">
        <w:t>Part</w:t>
      </w:r>
      <w:r w:rsidR="00753CFA" w:rsidRPr="00AA45B0">
        <w:t xml:space="preserve"> </w:t>
      </w:r>
      <w:r w:rsidRPr="00AA45B0">
        <w:t>B rate of family tax benefit worked out on an estimated income basis.</w:t>
      </w:r>
    </w:p>
    <w:p w:rsidR="00CC4928" w:rsidRPr="00AA45B0" w:rsidRDefault="00CC4928" w:rsidP="00CC4928">
      <w:pPr>
        <w:pStyle w:val="subsection"/>
      </w:pPr>
      <w:r w:rsidRPr="00AA45B0">
        <w:tab/>
        <w:t>(2)</w:t>
      </w:r>
      <w:r w:rsidRPr="00AA45B0">
        <w:tab/>
        <w:t xml:space="preserve">The Minister may, by legislative instrument, determine circumstances for the purposes of </w:t>
      </w:r>
      <w:r w:rsidR="004701AF" w:rsidRPr="00AA45B0">
        <w:t>paragraph (</w:t>
      </w:r>
      <w:r w:rsidRPr="00AA45B0">
        <w:t>1)(a).</w:t>
      </w:r>
    </w:p>
    <w:p w:rsidR="00CC4928" w:rsidRPr="00AA45B0" w:rsidRDefault="00CC4928" w:rsidP="00CC4928">
      <w:pPr>
        <w:pStyle w:val="SubsectionHead"/>
      </w:pPr>
      <w:r w:rsidRPr="00AA45B0">
        <w:t>Trigger day is on or before exclusion day</w:t>
      </w:r>
    </w:p>
    <w:p w:rsidR="00CC4928" w:rsidRPr="00AA45B0" w:rsidRDefault="00CC4928" w:rsidP="00CC4928">
      <w:pPr>
        <w:pStyle w:val="subsection"/>
      </w:pPr>
      <w:r w:rsidRPr="00AA45B0">
        <w:tab/>
        <w:t>(3)</w:t>
      </w:r>
      <w:r w:rsidRPr="00AA45B0">
        <w:tab/>
        <w:t>If the trigger day is on or before the exclusion day, the Secretary must determine that subsection</w:t>
      </w:r>
      <w:r w:rsidR="004701AF" w:rsidRPr="00AA45B0">
        <w:t> </w:t>
      </w:r>
      <w:r w:rsidRPr="00AA45B0">
        <w:t>32AF(2) is taken not to apply to the individual.</w:t>
      </w:r>
    </w:p>
    <w:p w:rsidR="00CC4928" w:rsidRPr="00AA45B0" w:rsidRDefault="00CC4928" w:rsidP="00CC4928">
      <w:pPr>
        <w:pStyle w:val="SubsectionHead"/>
      </w:pPr>
      <w:r w:rsidRPr="00AA45B0">
        <w:t>Trigger day is after exclusion day</w:t>
      </w:r>
    </w:p>
    <w:p w:rsidR="00CC4928" w:rsidRPr="00AA45B0" w:rsidRDefault="00CC4928" w:rsidP="00CC4928">
      <w:pPr>
        <w:pStyle w:val="subsection"/>
      </w:pPr>
      <w:r w:rsidRPr="00AA45B0">
        <w:tab/>
        <w:t>(4)</w:t>
      </w:r>
      <w:r w:rsidRPr="00AA45B0">
        <w:tab/>
        <w:t>If the trigger day is after the exclusion day, the Secretary must determine that subsection</w:t>
      </w:r>
      <w:r w:rsidR="004701AF" w:rsidRPr="00AA45B0">
        <w:t> </w:t>
      </w:r>
      <w:r w:rsidRPr="00AA45B0">
        <w:t>32AF(2) ceases to apply to the individual on and from the trigger day.</w:t>
      </w:r>
    </w:p>
    <w:p w:rsidR="00CC4928" w:rsidRPr="00AA45B0" w:rsidRDefault="00CC4928" w:rsidP="00CC4928">
      <w:pPr>
        <w:pStyle w:val="SubsectionHead"/>
      </w:pPr>
      <w:r w:rsidRPr="00AA45B0">
        <w:t>Secretary’s determinations—general</w:t>
      </w:r>
    </w:p>
    <w:p w:rsidR="00CC4928" w:rsidRPr="00AA45B0" w:rsidRDefault="00CC4928" w:rsidP="00CC4928">
      <w:pPr>
        <w:pStyle w:val="subsection"/>
      </w:pPr>
      <w:r w:rsidRPr="00AA45B0">
        <w:tab/>
        <w:t>(5)</w:t>
      </w:r>
      <w:r w:rsidRPr="00AA45B0">
        <w:tab/>
        <w:t xml:space="preserve">A determination under </w:t>
      </w:r>
      <w:r w:rsidR="004701AF" w:rsidRPr="00AA45B0">
        <w:t>subsection (</w:t>
      </w:r>
      <w:r w:rsidRPr="00AA45B0">
        <w:t>3) or (4):</w:t>
      </w:r>
    </w:p>
    <w:p w:rsidR="00CC4928" w:rsidRPr="00AA45B0" w:rsidRDefault="00CC4928" w:rsidP="00CC4928">
      <w:pPr>
        <w:pStyle w:val="paragraph"/>
      </w:pPr>
      <w:r w:rsidRPr="00AA45B0">
        <w:tab/>
        <w:t>(a)</w:t>
      </w:r>
      <w:r w:rsidRPr="00AA45B0">
        <w:tab/>
        <w:t>has effect in accordance with its terms; and</w:t>
      </w:r>
    </w:p>
    <w:p w:rsidR="00CC4928" w:rsidRPr="00AA45B0" w:rsidRDefault="00CC4928" w:rsidP="00CC4928">
      <w:pPr>
        <w:pStyle w:val="paragraph"/>
      </w:pPr>
      <w:r w:rsidRPr="00AA45B0">
        <w:tab/>
        <w:t>(b)</w:t>
      </w:r>
      <w:r w:rsidRPr="00AA45B0">
        <w:tab/>
        <w:t>is not a legislative instrument.</w:t>
      </w:r>
    </w:p>
    <w:p w:rsidR="00CC4928" w:rsidRPr="00AA45B0" w:rsidRDefault="00CC4928" w:rsidP="00CC4928">
      <w:pPr>
        <w:pStyle w:val="SubsectionHead"/>
      </w:pPr>
      <w:r w:rsidRPr="00AA45B0">
        <w:t>Trigger day for determined circumstances</w:t>
      </w:r>
    </w:p>
    <w:p w:rsidR="00CC4928" w:rsidRPr="00AA45B0" w:rsidRDefault="00CC4928" w:rsidP="00CC4928">
      <w:pPr>
        <w:pStyle w:val="subsection"/>
      </w:pPr>
      <w:r w:rsidRPr="00AA45B0">
        <w:tab/>
        <w:t>(6)</w:t>
      </w:r>
      <w:r w:rsidRPr="00AA45B0">
        <w:tab/>
        <w:t>In this section:</w:t>
      </w:r>
    </w:p>
    <w:p w:rsidR="00CC4928" w:rsidRPr="00AA45B0" w:rsidRDefault="00CC4928" w:rsidP="00CC4928">
      <w:pPr>
        <w:pStyle w:val="Definition"/>
      </w:pPr>
      <w:r w:rsidRPr="00AA45B0">
        <w:rPr>
          <w:b/>
          <w:i/>
        </w:rPr>
        <w:t>trigger day</w:t>
      </w:r>
      <w:r w:rsidRPr="00AA45B0">
        <w:t xml:space="preserve"> means the later of:</w:t>
      </w:r>
    </w:p>
    <w:p w:rsidR="00CC4928" w:rsidRPr="00AA45B0" w:rsidRDefault="00CC4928" w:rsidP="00CC4928">
      <w:pPr>
        <w:pStyle w:val="paragraph"/>
      </w:pPr>
      <w:r w:rsidRPr="00AA45B0">
        <w:tab/>
        <w:t>(a)</w:t>
      </w:r>
      <w:r w:rsidRPr="00AA45B0">
        <w:tab/>
        <w:t>the determined circumstances day; and</w:t>
      </w:r>
    </w:p>
    <w:p w:rsidR="00CC4928" w:rsidRPr="00AA45B0" w:rsidRDefault="00CC4928" w:rsidP="00CC4928">
      <w:pPr>
        <w:pStyle w:val="paragraph"/>
      </w:pPr>
      <w:r w:rsidRPr="00AA45B0">
        <w:tab/>
        <w:t>(b)</w:t>
      </w:r>
      <w:r w:rsidRPr="00AA45B0">
        <w:tab/>
      </w:r>
      <w:r w:rsidR="009E5680">
        <w:t>1 July</w:t>
      </w:r>
      <w:r w:rsidRPr="00AA45B0">
        <w:t xml:space="preserve"> of the income year the Secretary becomes aware of the existence of the determined circumstances.</w:t>
      </w:r>
    </w:p>
    <w:p w:rsidR="00CC4928" w:rsidRPr="00AA45B0" w:rsidRDefault="00CC4928" w:rsidP="00CC4928">
      <w:pPr>
        <w:pStyle w:val="notetext"/>
      </w:pPr>
      <w:r w:rsidRPr="00AA45B0">
        <w:t>Note:</w:t>
      </w:r>
      <w:r w:rsidRPr="00AA45B0">
        <w:tab/>
        <w:t xml:space="preserve">For the meaning of </w:t>
      </w:r>
      <w:r w:rsidRPr="00AA45B0">
        <w:rPr>
          <w:b/>
          <w:i/>
        </w:rPr>
        <w:t>consecutive year</w:t>
      </w:r>
      <w:r w:rsidRPr="00AA45B0">
        <w:t>, see subsection</w:t>
      </w:r>
      <w:r w:rsidR="004701AF" w:rsidRPr="00AA45B0">
        <w:t> </w:t>
      </w:r>
      <w:r w:rsidRPr="00AA45B0">
        <w:t xml:space="preserve">32AF(1). For the meaning of </w:t>
      </w:r>
      <w:r w:rsidRPr="00AA45B0">
        <w:rPr>
          <w:b/>
          <w:i/>
        </w:rPr>
        <w:t>exclusion day</w:t>
      </w:r>
      <w:r w:rsidRPr="00AA45B0">
        <w:t>, see subsection</w:t>
      </w:r>
      <w:r w:rsidR="004701AF" w:rsidRPr="00AA45B0">
        <w:t> </w:t>
      </w:r>
      <w:r w:rsidRPr="00AA45B0">
        <w:t>32AF(3).</w:t>
      </w:r>
    </w:p>
    <w:p w:rsidR="00F01773" w:rsidRPr="00AA45B0" w:rsidRDefault="00127CA2" w:rsidP="00F01773">
      <w:pPr>
        <w:pStyle w:val="ActHead4"/>
      </w:pPr>
      <w:bookmarkStart w:id="82" w:name="_Toc79749722"/>
      <w:r w:rsidRPr="009E5680">
        <w:rPr>
          <w:rStyle w:val="CharSubdNo"/>
        </w:rPr>
        <w:t>Subdivision</w:t>
      </w:r>
      <w:r w:rsidR="00753CFA" w:rsidRPr="009E5680">
        <w:rPr>
          <w:rStyle w:val="CharSubdNo"/>
        </w:rPr>
        <w:t xml:space="preserve"> </w:t>
      </w:r>
      <w:r w:rsidR="00F01773" w:rsidRPr="009E5680">
        <w:rPr>
          <w:rStyle w:val="CharSubdNo"/>
        </w:rPr>
        <w:t>D</w:t>
      </w:r>
      <w:r w:rsidR="00F01773" w:rsidRPr="00AA45B0">
        <w:t>—</w:t>
      </w:r>
      <w:r w:rsidR="00F01773" w:rsidRPr="009E5680">
        <w:rPr>
          <w:rStyle w:val="CharSubdText"/>
        </w:rPr>
        <w:t>FTB reconciliation conditions</w:t>
      </w:r>
      <w:bookmarkEnd w:id="82"/>
    </w:p>
    <w:p w:rsidR="00F01773" w:rsidRPr="00AA45B0" w:rsidRDefault="00F01773" w:rsidP="00F01773">
      <w:pPr>
        <w:pStyle w:val="ActHead5"/>
      </w:pPr>
      <w:bookmarkStart w:id="83" w:name="_Toc79749723"/>
      <w:r w:rsidRPr="009E5680">
        <w:rPr>
          <w:rStyle w:val="CharSectno"/>
        </w:rPr>
        <w:t>32A</w:t>
      </w:r>
      <w:r w:rsidRPr="00AA45B0">
        <w:t xml:space="preserve">  FTB </w:t>
      </w:r>
      <w:r w:rsidR="00127CA2" w:rsidRPr="00AA45B0">
        <w:t>Part</w:t>
      </w:r>
      <w:r w:rsidR="00753CFA" w:rsidRPr="00AA45B0">
        <w:t xml:space="preserve"> </w:t>
      </w:r>
      <w:r w:rsidRPr="00AA45B0">
        <w:t xml:space="preserve">A supplement and FTB </w:t>
      </w:r>
      <w:r w:rsidR="00127CA2" w:rsidRPr="00AA45B0">
        <w:t>Part</w:t>
      </w:r>
      <w:r w:rsidR="00753CFA" w:rsidRPr="00AA45B0">
        <w:t xml:space="preserve"> </w:t>
      </w:r>
      <w:r w:rsidRPr="00AA45B0">
        <w:t>B supplement to be disregarded unless and until individual has satisfied the FTB reconciliation conditions</w:t>
      </w:r>
      <w:bookmarkEnd w:id="83"/>
    </w:p>
    <w:p w:rsidR="00F01773" w:rsidRPr="00AA45B0" w:rsidRDefault="00F01773" w:rsidP="00F01773">
      <w:pPr>
        <w:pStyle w:val="subsection"/>
      </w:pPr>
      <w:r w:rsidRPr="00AA45B0">
        <w:tab/>
        <w:t>(1)</w:t>
      </w:r>
      <w:r w:rsidRPr="00AA45B0">
        <w:tab/>
        <w:t>This section applies to a decision of the Secretary to make or vary a section</w:t>
      </w:r>
      <w:r w:rsidR="004701AF" w:rsidRPr="00AA45B0">
        <w:t> </w:t>
      </w:r>
      <w:r w:rsidRPr="00AA45B0">
        <w:t xml:space="preserve">16 or 17 determination if, as a result of the decision, an individual (the </w:t>
      </w:r>
      <w:r w:rsidRPr="00AA45B0">
        <w:rPr>
          <w:b/>
          <w:i/>
        </w:rPr>
        <w:t>first individual</w:t>
      </w:r>
      <w:r w:rsidRPr="00AA45B0">
        <w:t xml:space="preserve">) is entitled to be paid family tax benefit at a particular rate in respect of a period (the </w:t>
      </w:r>
      <w:r w:rsidRPr="00AA45B0">
        <w:rPr>
          <w:b/>
          <w:i/>
        </w:rPr>
        <w:t>same</w:t>
      </w:r>
      <w:r w:rsidR="009E5680">
        <w:rPr>
          <w:b/>
          <w:i/>
        </w:rPr>
        <w:noBreakHyphen/>
      </w:r>
      <w:r w:rsidRPr="00AA45B0">
        <w:rPr>
          <w:b/>
          <w:i/>
        </w:rPr>
        <w:t>rate benefit period</w:t>
      </w:r>
      <w:r w:rsidRPr="00AA45B0">
        <w:t xml:space="preserve">) that consists of, or is included in, a particular income year (the </w:t>
      </w:r>
      <w:r w:rsidRPr="00AA45B0">
        <w:rPr>
          <w:b/>
          <w:i/>
        </w:rPr>
        <w:t>relevant income year</w:t>
      </w:r>
      <w:r w:rsidRPr="00AA45B0">
        <w:t>).</w:t>
      </w:r>
    </w:p>
    <w:p w:rsidR="00F01773" w:rsidRPr="00AA45B0" w:rsidRDefault="00F01773" w:rsidP="00F01773">
      <w:pPr>
        <w:pStyle w:val="subsection"/>
      </w:pPr>
      <w:r w:rsidRPr="00AA45B0">
        <w:tab/>
        <w:t>(2)</w:t>
      </w:r>
      <w:r w:rsidRPr="00AA45B0">
        <w:tab/>
        <w:t>In making or varying the determination, the Secretary must disregard the following provisions:</w:t>
      </w:r>
    </w:p>
    <w:p w:rsidR="00F01773" w:rsidRPr="00AA45B0" w:rsidRDefault="00F01773" w:rsidP="00F01773">
      <w:pPr>
        <w:pStyle w:val="paragraph"/>
      </w:pPr>
      <w:r w:rsidRPr="00AA45B0">
        <w:tab/>
        <w:t>(a)</w:t>
      </w:r>
      <w:r w:rsidRPr="00AA45B0">
        <w:tab/>
      </w:r>
      <w:r w:rsidR="004701AF" w:rsidRPr="00AA45B0">
        <w:t>paragraph (</w:t>
      </w:r>
      <w:r w:rsidRPr="00AA45B0">
        <w:t>ca) of step 1 of the method statement in clause</w:t>
      </w:r>
      <w:r w:rsidR="004701AF" w:rsidRPr="00AA45B0">
        <w:t> </w:t>
      </w:r>
      <w:r w:rsidRPr="00AA45B0">
        <w:t>3 of Schedule</w:t>
      </w:r>
      <w:r w:rsidR="004701AF" w:rsidRPr="00AA45B0">
        <w:t> </w:t>
      </w:r>
      <w:r w:rsidRPr="00AA45B0">
        <w:t>1 to the Family Assistance Act;</w:t>
      </w:r>
    </w:p>
    <w:p w:rsidR="00F01773" w:rsidRPr="00AA45B0" w:rsidRDefault="00F01773" w:rsidP="00F01773">
      <w:pPr>
        <w:pStyle w:val="paragraph"/>
      </w:pPr>
      <w:r w:rsidRPr="00AA45B0">
        <w:tab/>
        <w:t>(b)</w:t>
      </w:r>
      <w:r w:rsidRPr="00AA45B0">
        <w:tab/>
      </w:r>
      <w:r w:rsidR="004701AF" w:rsidRPr="00AA45B0">
        <w:t>paragraph (</w:t>
      </w:r>
      <w:r w:rsidRPr="00AA45B0">
        <w:t>d) of step 1 of the method statement in clause</w:t>
      </w:r>
      <w:r w:rsidR="004701AF" w:rsidRPr="00AA45B0">
        <w:t> </w:t>
      </w:r>
      <w:r w:rsidRPr="00AA45B0">
        <w:t>25 of Schedule</w:t>
      </w:r>
      <w:r w:rsidR="004701AF" w:rsidRPr="00AA45B0">
        <w:t> </w:t>
      </w:r>
      <w:r w:rsidRPr="00AA45B0">
        <w:t>1 to the Family Assistance Act;</w:t>
      </w:r>
    </w:p>
    <w:p w:rsidR="00F01773" w:rsidRPr="00AA45B0" w:rsidRDefault="00F01773" w:rsidP="00F01773">
      <w:pPr>
        <w:pStyle w:val="paragraph"/>
      </w:pPr>
      <w:r w:rsidRPr="00AA45B0">
        <w:tab/>
        <w:t>(ba)</w:t>
      </w:r>
      <w:r w:rsidRPr="00AA45B0">
        <w:tab/>
        <w:t>paragraph</w:t>
      </w:r>
      <w:r w:rsidR="004701AF" w:rsidRPr="00AA45B0">
        <w:t> </w:t>
      </w:r>
      <w:r w:rsidRPr="00AA45B0">
        <w:t>29(1)(b) of Schedule</w:t>
      </w:r>
      <w:r w:rsidR="004701AF" w:rsidRPr="00AA45B0">
        <w:t> </w:t>
      </w:r>
      <w:r w:rsidRPr="00AA45B0">
        <w:t>1 to the Family Assistance Act;</w:t>
      </w:r>
    </w:p>
    <w:p w:rsidR="00F01773" w:rsidRPr="00AA45B0" w:rsidRDefault="00F01773" w:rsidP="00F01773">
      <w:pPr>
        <w:pStyle w:val="paragraph"/>
      </w:pPr>
      <w:r w:rsidRPr="00AA45B0">
        <w:tab/>
        <w:t>(bb)</w:t>
      </w:r>
      <w:r w:rsidRPr="00AA45B0">
        <w:tab/>
      </w:r>
      <w:r w:rsidR="004701AF" w:rsidRPr="00AA45B0">
        <w:t>paragraph (</w:t>
      </w:r>
      <w:r w:rsidRPr="00AA45B0">
        <w:t>b) of step 1 of the method statement in subclause</w:t>
      </w:r>
      <w:r w:rsidR="004701AF" w:rsidRPr="00AA45B0">
        <w:t> </w:t>
      </w:r>
      <w:r w:rsidRPr="00AA45B0">
        <w:t>29(2) of Schedule</w:t>
      </w:r>
      <w:r w:rsidR="004701AF" w:rsidRPr="00AA45B0">
        <w:t> </w:t>
      </w:r>
      <w:r w:rsidRPr="00AA45B0">
        <w:t>1 to the Family Assistance Act;</w:t>
      </w:r>
    </w:p>
    <w:p w:rsidR="00F01773" w:rsidRPr="00AA45B0" w:rsidRDefault="00F01773" w:rsidP="00F01773">
      <w:pPr>
        <w:pStyle w:val="paragraph"/>
      </w:pPr>
      <w:r w:rsidRPr="00AA45B0">
        <w:tab/>
        <w:t>(bba)</w:t>
      </w:r>
      <w:r w:rsidRPr="00AA45B0">
        <w:tab/>
        <w:t>paragraph</w:t>
      </w:r>
      <w:r w:rsidR="004701AF" w:rsidRPr="00AA45B0">
        <w:t> </w:t>
      </w:r>
      <w:r w:rsidRPr="00AA45B0">
        <w:t>29A(2)(b) of Schedule</w:t>
      </w:r>
      <w:r w:rsidR="004701AF" w:rsidRPr="00AA45B0">
        <w:t> </w:t>
      </w:r>
      <w:r w:rsidRPr="00AA45B0">
        <w:t>1 to the Family Assistance Act;</w:t>
      </w:r>
    </w:p>
    <w:p w:rsidR="00F01773" w:rsidRPr="00AA45B0" w:rsidRDefault="00F01773" w:rsidP="00F01773">
      <w:pPr>
        <w:pStyle w:val="paragraph"/>
      </w:pPr>
      <w:r w:rsidRPr="00AA45B0">
        <w:tab/>
        <w:t>(bc)</w:t>
      </w:r>
      <w:r w:rsidRPr="00AA45B0">
        <w:tab/>
        <w:t>subclause</w:t>
      </w:r>
      <w:r w:rsidR="004701AF" w:rsidRPr="00AA45B0">
        <w:t> </w:t>
      </w:r>
      <w:r w:rsidRPr="00AA45B0">
        <w:t>31A(1) of Schedule</w:t>
      </w:r>
      <w:r w:rsidR="004701AF" w:rsidRPr="00AA45B0">
        <w:t> </w:t>
      </w:r>
      <w:r w:rsidRPr="00AA45B0">
        <w:t>1 to the Family Assistance Act;</w:t>
      </w:r>
    </w:p>
    <w:p w:rsidR="00F01773" w:rsidRPr="00AA45B0" w:rsidRDefault="00F01773" w:rsidP="00F01773">
      <w:pPr>
        <w:pStyle w:val="paragraph"/>
      </w:pPr>
      <w:r w:rsidRPr="00AA45B0">
        <w:tab/>
        <w:t>(c)</w:t>
      </w:r>
      <w:r w:rsidRPr="00AA45B0">
        <w:tab/>
        <w:t>subclause</w:t>
      </w:r>
      <w:r w:rsidR="004701AF" w:rsidRPr="00AA45B0">
        <w:t> </w:t>
      </w:r>
      <w:r w:rsidRPr="00AA45B0">
        <w:t>38A(1) of Schedule</w:t>
      </w:r>
      <w:r w:rsidR="004701AF" w:rsidRPr="00AA45B0">
        <w:t> </w:t>
      </w:r>
      <w:r w:rsidRPr="00AA45B0">
        <w:t>1 to the Family Assistance Act;</w:t>
      </w:r>
    </w:p>
    <w:p w:rsidR="00F01773" w:rsidRPr="00AA45B0" w:rsidRDefault="00F01773" w:rsidP="00F01773">
      <w:pPr>
        <w:pStyle w:val="subsection2"/>
      </w:pPr>
      <w:r w:rsidRPr="00AA45B0">
        <w:t>unless and until:</w:t>
      </w:r>
    </w:p>
    <w:p w:rsidR="00F01773" w:rsidRPr="00AA45B0" w:rsidRDefault="00F01773" w:rsidP="00F01773">
      <w:pPr>
        <w:pStyle w:val="paragraph"/>
      </w:pPr>
      <w:r w:rsidRPr="00AA45B0">
        <w:tab/>
        <w:t>(d)</w:t>
      </w:r>
      <w:r w:rsidRPr="00AA45B0">
        <w:tab/>
        <w:t>if the same</w:t>
      </w:r>
      <w:r w:rsidR="009E5680">
        <w:noBreakHyphen/>
      </w:r>
      <w:r w:rsidRPr="00AA45B0">
        <w:t>rate benefit period to which the decision relates is the only same</w:t>
      </w:r>
      <w:r w:rsidR="009E5680">
        <w:noBreakHyphen/>
      </w:r>
      <w:r w:rsidRPr="00AA45B0">
        <w:t>rate benefit period for the first individual for the relevant income year—the first individual has satisfied the FTB reconciliation conditions for the same</w:t>
      </w:r>
      <w:r w:rsidR="009E5680">
        <w:noBreakHyphen/>
      </w:r>
      <w:r w:rsidRPr="00AA45B0">
        <w:t>rate benefit period; or</w:t>
      </w:r>
    </w:p>
    <w:p w:rsidR="00F01773" w:rsidRPr="00AA45B0" w:rsidRDefault="00F01773" w:rsidP="00F01773">
      <w:pPr>
        <w:pStyle w:val="paragraph"/>
      </w:pPr>
      <w:r w:rsidRPr="00AA45B0">
        <w:tab/>
        <w:t>(e)</w:t>
      </w:r>
      <w:r w:rsidRPr="00AA45B0">
        <w:tab/>
        <w:t>if the same</w:t>
      </w:r>
      <w:r w:rsidR="009E5680">
        <w:noBreakHyphen/>
      </w:r>
      <w:r w:rsidRPr="00AA45B0">
        <w:t>rate benefit period to which the decision relates is one of 2 or more same</w:t>
      </w:r>
      <w:r w:rsidR="009E5680">
        <w:noBreakHyphen/>
      </w:r>
      <w:r w:rsidRPr="00AA45B0">
        <w:t>rate benefit periods for the first individual for the relevant income year—the first individual has satisfied the FTB reconciliation conditions for each of those same</w:t>
      </w:r>
      <w:r w:rsidR="009E5680">
        <w:noBreakHyphen/>
      </w:r>
      <w:r w:rsidRPr="00AA45B0">
        <w:t>rate benefit periods.</w:t>
      </w:r>
    </w:p>
    <w:p w:rsidR="00F01773" w:rsidRPr="00AA45B0" w:rsidRDefault="00F01773" w:rsidP="00F01773">
      <w:pPr>
        <w:pStyle w:val="notetext"/>
      </w:pPr>
      <w:r w:rsidRPr="00AA45B0">
        <w:t>Note 1:</w:t>
      </w:r>
      <w:r w:rsidRPr="00AA45B0">
        <w:tab/>
        <w:t>If those provisions are disregarded, they will be taken into account when the determination or variation is reviewed under section</w:t>
      </w:r>
      <w:r w:rsidR="004701AF" w:rsidRPr="00AA45B0">
        <w:t> </w:t>
      </w:r>
      <w:r w:rsidRPr="00AA45B0">
        <w:t>105—see section</w:t>
      </w:r>
      <w:r w:rsidR="004701AF" w:rsidRPr="00AA45B0">
        <w:t> </w:t>
      </w:r>
      <w:r w:rsidRPr="00AA45B0">
        <w:t>105A.</w:t>
      </w:r>
    </w:p>
    <w:p w:rsidR="00F01773" w:rsidRPr="00AA45B0" w:rsidRDefault="00F01773" w:rsidP="00F01773">
      <w:pPr>
        <w:pStyle w:val="notetext"/>
      </w:pPr>
      <w:r w:rsidRPr="00AA45B0">
        <w:t>Note 2:</w:t>
      </w:r>
      <w:r w:rsidRPr="00AA45B0">
        <w:tab/>
        <w:t>To work out when the first individual has satisfied the FTB reconciliation conditions, see section</w:t>
      </w:r>
      <w:r w:rsidR="004701AF" w:rsidRPr="00AA45B0">
        <w:t> </w:t>
      </w:r>
      <w:r w:rsidRPr="00AA45B0">
        <w:t>32B.</w:t>
      </w:r>
    </w:p>
    <w:p w:rsidR="00D63A3C" w:rsidRPr="00AA45B0" w:rsidRDefault="00D63A3C" w:rsidP="00D63A3C">
      <w:pPr>
        <w:pStyle w:val="subsection"/>
      </w:pPr>
      <w:r w:rsidRPr="00AA45B0">
        <w:tab/>
        <w:t>(3)</w:t>
      </w:r>
      <w:r w:rsidRPr="00AA45B0">
        <w:tab/>
      </w:r>
      <w:r w:rsidR="004701AF" w:rsidRPr="00AA45B0">
        <w:t>Subsection (</w:t>
      </w:r>
      <w:r w:rsidRPr="00AA45B0">
        <w:t>2) does not apply for the purposes of working out the amount of a clean energy advance.</w:t>
      </w:r>
    </w:p>
    <w:p w:rsidR="00F01773" w:rsidRPr="00AA45B0" w:rsidRDefault="00F01773" w:rsidP="00F01773">
      <w:pPr>
        <w:pStyle w:val="ActHead5"/>
      </w:pPr>
      <w:bookmarkStart w:id="84" w:name="_Toc79749724"/>
      <w:r w:rsidRPr="009E5680">
        <w:rPr>
          <w:rStyle w:val="CharSectno"/>
        </w:rPr>
        <w:t>32B</w:t>
      </w:r>
      <w:r w:rsidRPr="00AA45B0">
        <w:t xml:space="preserve">  When FTB reconciliation conditions are satisfied</w:t>
      </w:r>
      <w:bookmarkEnd w:id="84"/>
    </w:p>
    <w:p w:rsidR="00F01773" w:rsidRPr="00AA45B0" w:rsidRDefault="00F01773" w:rsidP="00F01773">
      <w:pPr>
        <w:pStyle w:val="subsection"/>
      </w:pPr>
      <w:r w:rsidRPr="00AA45B0">
        <w:tab/>
      </w:r>
      <w:r w:rsidRPr="00AA45B0">
        <w:tab/>
        <w:t>For the purposes of this Act, the first individual satisfies the FTB reconciliation conditions for a same</w:t>
      </w:r>
      <w:r w:rsidR="009E5680">
        <w:noBreakHyphen/>
      </w:r>
      <w:r w:rsidRPr="00AA45B0">
        <w:t>rate benefit period:</w:t>
      </w:r>
    </w:p>
    <w:p w:rsidR="00F01773" w:rsidRPr="00AA45B0" w:rsidRDefault="00F01773" w:rsidP="00F01773">
      <w:pPr>
        <w:pStyle w:val="paragraph"/>
      </w:pPr>
      <w:r w:rsidRPr="00AA45B0">
        <w:tab/>
        <w:t>(a)</w:t>
      </w:r>
      <w:r w:rsidRPr="00AA45B0">
        <w:tab/>
        <w:t>if only one of sections</w:t>
      </w:r>
      <w:r w:rsidR="004701AF" w:rsidRPr="00AA45B0">
        <w:t> </w:t>
      </w:r>
      <w:r w:rsidRPr="00AA45B0">
        <w:t>32C to 32Q applies to the first individual for the same</w:t>
      </w:r>
      <w:r w:rsidR="009E5680">
        <w:noBreakHyphen/>
      </w:r>
      <w:r w:rsidRPr="00AA45B0">
        <w:t>rate benefit period—at the relevant reconciliation time; or</w:t>
      </w:r>
    </w:p>
    <w:p w:rsidR="00F01773" w:rsidRPr="00AA45B0" w:rsidRDefault="00F01773" w:rsidP="00F01773">
      <w:pPr>
        <w:pStyle w:val="paragraph"/>
      </w:pPr>
      <w:r w:rsidRPr="00AA45B0">
        <w:tab/>
        <w:t>(b)</w:t>
      </w:r>
      <w:r w:rsidRPr="00AA45B0">
        <w:tab/>
        <w:t>if 2 or more of sections</w:t>
      </w:r>
      <w:r w:rsidR="004701AF" w:rsidRPr="00AA45B0">
        <w:t> </w:t>
      </w:r>
      <w:r w:rsidRPr="00AA45B0">
        <w:t>32C to 32Q apply to the first individual for the same</w:t>
      </w:r>
      <w:r w:rsidR="009E5680">
        <w:noBreakHyphen/>
      </w:r>
      <w:r w:rsidRPr="00AA45B0">
        <w:t>rate benefit period—at whichever of the relevant reconciliation times is the latest.</w:t>
      </w:r>
    </w:p>
    <w:p w:rsidR="005B59A6" w:rsidRPr="00AA45B0" w:rsidRDefault="005B59A6" w:rsidP="005B59A6">
      <w:pPr>
        <w:pStyle w:val="ActHead5"/>
      </w:pPr>
      <w:bookmarkStart w:id="85" w:name="_Toc79749725"/>
      <w:r w:rsidRPr="009E5680">
        <w:rPr>
          <w:rStyle w:val="CharSectno"/>
        </w:rPr>
        <w:t>32C</w:t>
      </w:r>
      <w:r w:rsidRPr="00AA45B0">
        <w:t xml:space="preserve">  Relevant reconciliation time—first individual must lodge tax return</w:t>
      </w:r>
      <w:bookmarkEnd w:id="85"/>
    </w:p>
    <w:p w:rsidR="005B59A6" w:rsidRPr="00AA45B0" w:rsidRDefault="005B59A6" w:rsidP="005B59A6">
      <w:pPr>
        <w:pStyle w:val="subsection"/>
      </w:pPr>
      <w:r w:rsidRPr="00AA45B0">
        <w:tab/>
        <w:t>(1)</w:t>
      </w:r>
      <w:r w:rsidRPr="00AA45B0">
        <w:tab/>
        <w:t>This section applies to the first individual for a same</w:t>
      </w:r>
      <w:r w:rsidR="009E5680">
        <w:noBreakHyphen/>
      </w:r>
      <w:r w:rsidRPr="00AA45B0">
        <w:t>rate benefit period if:</w:t>
      </w:r>
    </w:p>
    <w:p w:rsidR="005B59A6" w:rsidRPr="00AA45B0" w:rsidRDefault="005B59A6" w:rsidP="005B59A6">
      <w:pPr>
        <w:pStyle w:val="paragraph"/>
      </w:pPr>
      <w:r w:rsidRPr="00AA45B0">
        <w:tab/>
        <w:t>(a)</w:t>
      </w:r>
      <w:r w:rsidRPr="00AA45B0">
        <w:tab/>
        <w:t>the first individual is or was required to lodge an income tax return for the relevant income year; and</w:t>
      </w:r>
    </w:p>
    <w:p w:rsidR="005B59A6" w:rsidRPr="00AA45B0" w:rsidRDefault="005B59A6" w:rsidP="005B59A6">
      <w:pPr>
        <w:pStyle w:val="paragraph"/>
      </w:pPr>
      <w:r w:rsidRPr="00AA45B0">
        <w:tab/>
        <w:t>(b)</w:t>
      </w:r>
      <w:r w:rsidRPr="00AA45B0">
        <w:tab/>
        <w:t>clause</w:t>
      </w:r>
      <w:r w:rsidR="004701AF" w:rsidRPr="00AA45B0">
        <w:t> </w:t>
      </w:r>
      <w:r w:rsidRPr="00AA45B0">
        <w:t>38L of Schedule</w:t>
      </w:r>
      <w:r w:rsidR="004701AF" w:rsidRPr="00AA45B0">
        <w:t> </w:t>
      </w:r>
      <w:r w:rsidRPr="00AA45B0">
        <w:t>1 to the Family Assistance Act did not apply to the first individual at any time during the same</w:t>
      </w:r>
      <w:r w:rsidR="009E5680">
        <w:noBreakHyphen/>
      </w:r>
      <w:r w:rsidRPr="00AA45B0">
        <w:t>rate benefit period.</w:t>
      </w:r>
    </w:p>
    <w:p w:rsidR="005B59A6" w:rsidRPr="00AA45B0" w:rsidRDefault="005B59A6" w:rsidP="005B59A6">
      <w:pPr>
        <w:pStyle w:val="subsection"/>
      </w:pPr>
      <w:r w:rsidRPr="00AA45B0">
        <w:tab/>
        <w:t>(2)</w:t>
      </w:r>
      <w:r w:rsidRPr="00AA45B0">
        <w:tab/>
        <w:t xml:space="preserve">Disregard </w:t>
      </w:r>
      <w:r w:rsidR="004701AF" w:rsidRPr="00AA45B0">
        <w:t>paragraph (</w:t>
      </w:r>
      <w:r w:rsidRPr="00AA45B0">
        <w:t>1)(b) if the first individual was a member of a couple at any time during the same</w:t>
      </w:r>
      <w:r w:rsidR="009E5680">
        <w:noBreakHyphen/>
      </w:r>
      <w:r w:rsidRPr="00AA45B0">
        <w:t>rate benefit period.</w:t>
      </w:r>
    </w:p>
    <w:p w:rsidR="005B59A6" w:rsidRPr="00AA45B0" w:rsidRDefault="005B59A6" w:rsidP="005B59A6">
      <w:pPr>
        <w:pStyle w:val="subsection"/>
      </w:pPr>
      <w:r w:rsidRPr="00AA45B0">
        <w:tab/>
        <w:t>(3)</w:t>
      </w:r>
      <w:r w:rsidRPr="00AA45B0">
        <w:tab/>
        <w:t xml:space="preserve">The relevant reconciliation time is the time when an assessment is made under the </w:t>
      </w:r>
      <w:r w:rsidRPr="00AA45B0">
        <w:rPr>
          <w:i/>
        </w:rPr>
        <w:t>Income Tax Assessment Act 1936</w:t>
      </w:r>
      <w:r w:rsidRPr="00AA45B0">
        <w:t xml:space="preserve"> of the first individual’s taxable income for the relevant income year, so long as the first individual’s income tax return for the relevant income year was lodged before the end of:</w:t>
      </w:r>
    </w:p>
    <w:p w:rsidR="005B59A6" w:rsidRPr="00AA45B0" w:rsidRDefault="005B59A6" w:rsidP="005B59A6">
      <w:pPr>
        <w:pStyle w:val="paragraph"/>
      </w:pPr>
      <w:r w:rsidRPr="00AA45B0">
        <w:tab/>
        <w:t>(a)</w:t>
      </w:r>
      <w:r w:rsidRPr="00AA45B0">
        <w:tab/>
        <w:t>the first income year after the relevant income year; or</w:t>
      </w:r>
    </w:p>
    <w:p w:rsidR="005B59A6" w:rsidRPr="00AA45B0" w:rsidRDefault="005B59A6" w:rsidP="005B59A6">
      <w:pPr>
        <w:pStyle w:val="paragraph"/>
      </w:pPr>
      <w:r w:rsidRPr="00AA45B0">
        <w:tab/>
        <w:t>(b)</w:t>
      </w:r>
      <w:r w:rsidRPr="00AA45B0">
        <w:tab/>
        <w:t>such further period (if any) as the Secretary allows, if the Secretary is satisfied that there are special circumstances that prevented the first individual from lodging the return before the end of that first income year.</w:t>
      </w:r>
    </w:p>
    <w:p w:rsidR="005B59A6" w:rsidRPr="00AA45B0" w:rsidRDefault="005B59A6" w:rsidP="005B59A6">
      <w:pPr>
        <w:pStyle w:val="subsection"/>
      </w:pPr>
      <w:r w:rsidRPr="00AA45B0">
        <w:tab/>
        <w:t>(4)</w:t>
      </w:r>
      <w:r w:rsidRPr="00AA45B0">
        <w:tab/>
        <w:t xml:space="preserve">The further period under </w:t>
      </w:r>
      <w:r w:rsidR="004701AF" w:rsidRPr="00AA45B0">
        <w:t>paragraph (</w:t>
      </w:r>
      <w:r w:rsidRPr="00AA45B0">
        <w:t>3)(b) must end no later than the end of the second income year after the relevant income year.</w:t>
      </w:r>
    </w:p>
    <w:p w:rsidR="005B59A6" w:rsidRPr="00AA45B0" w:rsidRDefault="005B59A6" w:rsidP="005B59A6">
      <w:pPr>
        <w:pStyle w:val="ActHead5"/>
      </w:pPr>
      <w:bookmarkStart w:id="86" w:name="_Toc79749726"/>
      <w:r w:rsidRPr="009E5680">
        <w:rPr>
          <w:rStyle w:val="CharSectno"/>
        </w:rPr>
        <w:t>32D</w:t>
      </w:r>
      <w:r w:rsidRPr="00AA45B0">
        <w:t xml:space="preserve">  Relevant reconciliation time—no separation of couple and partner must lodge tax return</w:t>
      </w:r>
      <w:bookmarkEnd w:id="86"/>
    </w:p>
    <w:p w:rsidR="005B59A6" w:rsidRPr="00AA45B0" w:rsidRDefault="005B59A6" w:rsidP="005B59A6">
      <w:pPr>
        <w:pStyle w:val="subsection"/>
      </w:pPr>
      <w:r w:rsidRPr="00AA45B0">
        <w:tab/>
        <w:t>(1)</w:t>
      </w:r>
      <w:r w:rsidRPr="00AA45B0">
        <w:tab/>
        <w:t>This section applies to the first individual for a same</w:t>
      </w:r>
      <w:r w:rsidR="009E5680">
        <w:noBreakHyphen/>
      </w:r>
      <w:r w:rsidRPr="00AA45B0">
        <w:t>rate benefit period if:</w:t>
      </w:r>
    </w:p>
    <w:p w:rsidR="005B59A6" w:rsidRPr="00AA45B0" w:rsidRDefault="005B59A6" w:rsidP="005B59A6">
      <w:pPr>
        <w:pStyle w:val="paragraph"/>
      </w:pPr>
      <w:r w:rsidRPr="00AA45B0">
        <w:tab/>
        <w:t>(a)</w:t>
      </w:r>
      <w:r w:rsidRPr="00AA45B0">
        <w:tab/>
        <w:t>the first individual was a member of a couple throughout that period; and</w:t>
      </w:r>
    </w:p>
    <w:p w:rsidR="005B59A6" w:rsidRPr="00AA45B0" w:rsidRDefault="005B59A6" w:rsidP="005B59A6">
      <w:pPr>
        <w:pStyle w:val="paragraph"/>
      </w:pPr>
      <w:r w:rsidRPr="00AA45B0">
        <w:tab/>
        <w:t>(b)</w:t>
      </w:r>
      <w:r w:rsidRPr="00AA45B0">
        <w:tab/>
        <w:t xml:space="preserve">the other member of the couple (the </w:t>
      </w:r>
      <w:r w:rsidRPr="00AA45B0">
        <w:rPr>
          <w:b/>
          <w:i/>
        </w:rPr>
        <w:t>partner</w:t>
      </w:r>
      <w:r w:rsidRPr="00AA45B0">
        <w:t>) is or was required to lodge an income tax return for the relevant income year; and</w:t>
      </w:r>
    </w:p>
    <w:p w:rsidR="005B59A6" w:rsidRPr="00AA45B0" w:rsidRDefault="005B59A6" w:rsidP="005B59A6">
      <w:pPr>
        <w:pStyle w:val="paragraph"/>
      </w:pPr>
      <w:r w:rsidRPr="00AA45B0">
        <w:tab/>
        <w:t>(c)</w:t>
      </w:r>
      <w:r w:rsidRPr="00AA45B0">
        <w:tab/>
        <w:t>the first individual continues to be a member of the couple until the end of:</w:t>
      </w:r>
    </w:p>
    <w:p w:rsidR="005B59A6" w:rsidRPr="00AA45B0" w:rsidRDefault="005B59A6" w:rsidP="005B59A6">
      <w:pPr>
        <w:pStyle w:val="paragraphsub"/>
      </w:pPr>
      <w:r w:rsidRPr="00AA45B0">
        <w:tab/>
        <w:t>(i)</w:t>
      </w:r>
      <w:r w:rsidRPr="00AA45B0">
        <w:tab/>
        <w:t>the first income year after the relevant income year; or</w:t>
      </w:r>
    </w:p>
    <w:p w:rsidR="005B59A6" w:rsidRPr="00AA45B0" w:rsidRDefault="005B59A6" w:rsidP="005B59A6">
      <w:pPr>
        <w:pStyle w:val="paragraphsub"/>
      </w:pPr>
      <w:r w:rsidRPr="00AA45B0">
        <w:tab/>
        <w:t>(ii)</w:t>
      </w:r>
      <w:r w:rsidRPr="00AA45B0">
        <w:tab/>
        <w:t>such further period (if any) as the Secretary allows, if the Secretary is satisfied that there are special circumstances that prevented the partner from lodging the return before the end of that first income year.</w:t>
      </w:r>
    </w:p>
    <w:p w:rsidR="005B59A6" w:rsidRPr="00AA45B0" w:rsidRDefault="005B59A6" w:rsidP="005B59A6">
      <w:pPr>
        <w:pStyle w:val="subsection"/>
      </w:pPr>
      <w:r w:rsidRPr="00AA45B0">
        <w:tab/>
        <w:t>(2)</w:t>
      </w:r>
      <w:r w:rsidRPr="00AA45B0">
        <w:tab/>
        <w:t xml:space="preserve">The relevant reconciliation time is the time when an assessment is made under the </w:t>
      </w:r>
      <w:r w:rsidRPr="00AA45B0">
        <w:rPr>
          <w:i/>
        </w:rPr>
        <w:t>Income Tax Assessment Act 1936</w:t>
      </w:r>
      <w:r w:rsidRPr="00AA45B0">
        <w:t xml:space="preserve"> of the partner’s taxable income for the relevant income year, so long as the partner’s income tax return for the relevant income year was lodged before the end of:</w:t>
      </w:r>
    </w:p>
    <w:p w:rsidR="005B59A6" w:rsidRPr="00AA45B0" w:rsidRDefault="005B59A6" w:rsidP="005B59A6">
      <w:pPr>
        <w:pStyle w:val="paragraph"/>
      </w:pPr>
      <w:r w:rsidRPr="00AA45B0">
        <w:tab/>
        <w:t>(a)</w:t>
      </w:r>
      <w:r w:rsidRPr="00AA45B0">
        <w:tab/>
        <w:t>the first income year after the relevant income year; or</w:t>
      </w:r>
    </w:p>
    <w:p w:rsidR="005B59A6" w:rsidRPr="00AA45B0" w:rsidRDefault="005B59A6" w:rsidP="005B59A6">
      <w:pPr>
        <w:pStyle w:val="paragraph"/>
      </w:pPr>
      <w:r w:rsidRPr="00AA45B0">
        <w:tab/>
        <w:t>(b)</w:t>
      </w:r>
      <w:r w:rsidRPr="00AA45B0">
        <w:tab/>
        <w:t xml:space="preserve">such further period (if any) as the Secretary allows under </w:t>
      </w:r>
      <w:r w:rsidR="004701AF" w:rsidRPr="00AA45B0">
        <w:t>subparagraph (</w:t>
      </w:r>
      <w:r w:rsidRPr="00AA45B0">
        <w:t>1)(c)(ii).</w:t>
      </w:r>
    </w:p>
    <w:p w:rsidR="005B59A6" w:rsidRPr="00AA45B0" w:rsidRDefault="005B59A6" w:rsidP="005B59A6">
      <w:pPr>
        <w:pStyle w:val="subsection"/>
      </w:pPr>
      <w:r w:rsidRPr="00AA45B0">
        <w:tab/>
        <w:t>(3)</w:t>
      </w:r>
      <w:r w:rsidRPr="00AA45B0">
        <w:tab/>
        <w:t xml:space="preserve">The further period under </w:t>
      </w:r>
      <w:r w:rsidR="004701AF" w:rsidRPr="00AA45B0">
        <w:t>subparagraph (</w:t>
      </w:r>
      <w:r w:rsidRPr="00AA45B0">
        <w:t>1)(c)(ii) must end no later than the end of the second income year after the relevant income year.</w:t>
      </w:r>
    </w:p>
    <w:p w:rsidR="005B59A6" w:rsidRPr="00AA45B0" w:rsidRDefault="005B59A6" w:rsidP="005B59A6">
      <w:pPr>
        <w:pStyle w:val="ActHead5"/>
      </w:pPr>
      <w:bookmarkStart w:id="87" w:name="_Toc79749727"/>
      <w:r w:rsidRPr="009E5680">
        <w:rPr>
          <w:rStyle w:val="CharSectno"/>
        </w:rPr>
        <w:t>32E</w:t>
      </w:r>
      <w:r w:rsidRPr="00AA45B0">
        <w:t xml:space="preserve">  Relevant reconciliation time—couple separates during next income year and partner must lodge tax return</w:t>
      </w:r>
      <w:bookmarkEnd w:id="87"/>
    </w:p>
    <w:p w:rsidR="005B59A6" w:rsidRPr="00AA45B0" w:rsidRDefault="005B59A6" w:rsidP="005B59A6">
      <w:pPr>
        <w:pStyle w:val="subsection"/>
      </w:pPr>
      <w:r w:rsidRPr="00AA45B0">
        <w:tab/>
        <w:t>(1)</w:t>
      </w:r>
      <w:r w:rsidRPr="00AA45B0">
        <w:tab/>
        <w:t>This section applies to the first individual for a same</w:t>
      </w:r>
      <w:r w:rsidR="009E5680">
        <w:noBreakHyphen/>
      </w:r>
      <w:r w:rsidRPr="00AA45B0">
        <w:t>rate benefit period if:</w:t>
      </w:r>
    </w:p>
    <w:p w:rsidR="005B59A6" w:rsidRPr="00AA45B0" w:rsidRDefault="005B59A6" w:rsidP="005B59A6">
      <w:pPr>
        <w:pStyle w:val="paragraph"/>
      </w:pPr>
      <w:r w:rsidRPr="00AA45B0">
        <w:tab/>
        <w:t>(a)</w:t>
      </w:r>
      <w:r w:rsidRPr="00AA45B0">
        <w:tab/>
        <w:t>the first individual was a member of a couple throughout that period; and</w:t>
      </w:r>
    </w:p>
    <w:p w:rsidR="005B59A6" w:rsidRPr="00AA45B0" w:rsidRDefault="005B59A6" w:rsidP="005B59A6">
      <w:pPr>
        <w:pStyle w:val="paragraph"/>
      </w:pPr>
      <w:r w:rsidRPr="00AA45B0">
        <w:tab/>
        <w:t>(b)</w:t>
      </w:r>
      <w:r w:rsidRPr="00AA45B0">
        <w:tab/>
        <w:t xml:space="preserve">the other member of the couple (the </w:t>
      </w:r>
      <w:r w:rsidRPr="00AA45B0">
        <w:rPr>
          <w:b/>
          <w:i/>
        </w:rPr>
        <w:t>partner</w:t>
      </w:r>
      <w:r w:rsidRPr="00AA45B0">
        <w:t>) is or was required to lodge an income tax return for the relevant income year; and</w:t>
      </w:r>
    </w:p>
    <w:p w:rsidR="005B59A6" w:rsidRPr="00AA45B0" w:rsidRDefault="005B59A6" w:rsidP="005B59A6">
      <w:pPr>
        <w:pStyle w:val="paragraph"/>
      </w:pPr>
      <w:r w:rsidRPr="00AA45B0">
        <w:tab/>
        <w:t>(c)</w:t>
      </w:r>
      <w:r w:rsidRPr="00AA45B0">
        <w:tab/>
        <w:t>the first individual ceased to be a member of the couple during the first income year after the relevant income year.</w:t>
      </w:r>
    </w:p>
    <w:p w:rsidR="005B59A6" w:rsidRPr="00AA45B0" w:rsidRDefault="005B59A6" w:rsidP="005B59A6">
      <w:pPr>
        <w:pStyle w:val="subsection"/>
      </w:pPr>
      <w:r w:rsidRPr="00AA45B0">
        <w:tab/>
        <w:t>(2)</w:t>
      </w:r>
      <w:r w:rsidRPr="00AA45B0">
        <w:tab/>
        <w:t>The relevant reconciliation time is:</w:t>
      </w:r>
    </w:p>
    <w:p w:rsidR="005B59A6" w:rsidRPr="00AA45B0" w:rsidRDefault="005B59A6" w:rsidP="005B59A6">
      <w:pPr>
        <w:pStyle w:val="paragraph"/>
      </w:pPr>
      <w:r w:rsidRPr="00AA45B0">
        <w:tab/>
        <w:t>(a)</w:t>
      </w:r>
      <w:r w:rsidRPr="00AA45B0">
        <w:tab/>
        <w:t xml:space="preserve">if the partner lodged the return before the end of the first income year after the relevant income year—when an assessment is made under the </w:t>
      </w:r>
      <w:r w:rsidRPr="00AA45B0">
        <w:rPr>
          <w:i/>
        </w:rPr>
        <w:t>Income Tax Assessment Act 1936</w:t>
      </w:r>
      <w:r w:rsidRPr="00AA45B0">
        <w:t xml:space="preserve"> of the partner’s taxable income for the relevant income year; or</w:t>
      </w:r>
    </w:p>
    <w:p w:rsidR="005B59A6" w:rsidRPr="00AA45B0" w:rsidRDefault="005B59A6" w:rsidP="005B59A6">
      <w:pPr>
        <w:pStyle w:val="paragraph"/>
      </w:pPr>
      <w:r w:rsidRPr="00AA45B0">
        <w:tab/>
        <w:t>(b)</w:t>
      </w:r>
      <w:r w:rsidRPr="00AA45B0">
        <w:tab/>
        <w:t>otherwise—the end of the first income year after the relevant income year.</w:t>
      </w:r>
    </w:p>
    <w:p w:rsidR="005B59A6" w:rsidRPr="00AA45B0" w:rsidRDefault="005B59A6" w:rsidP="005B59A6">
      <w:pPr>
        <w:pStyle w:val="ActHead5"/>
      </w:pPr>
      <w:bookmarkStart w:id="88" w:name="_Toc79749728"/>
      <w:r w:rsidRPr="009E5680">
        <w:rPr>
          <w:rStyle w:val="CharSectno"/>
        </w:rPr>
        <w:t>32F</w:t>
      </w:r>
      <w:r w:rsidRPr="00AA45B0">
        <w:t xml:space="preserve">  Relevant reconciliation time—couple separates after end of next income year and partner must lodge tax return</w:t>
      </w:r>
      <w:bookmarkEnd w:id="88"/>
    </w:p>
    <w:p w:rsidR="005B59A6" w:rsidRPr="00AA45B0" w:rsidRDefault="005B59A6" w:rsidP="005B59A6">
      <w:pPr>
        <w:pStyle w:val="subsection"/>
      </w:pPr>
      <w:r w:rsidRPr="00AA45B0">
        <w:tab/>
        <w:t>(1)</w:t>
      </w:r>
      <w:r w:rsidRPr="00AA45B0">
        <w:tab/>
        <w:t>This section applies to the first individual for a same</w:t>
      </w:r>
      <w:r w:rsidR="009E5680">
        <w:noBreakHyphen/>
      </w:r>
      <w:r w:rsidRPr="00AA45B0">
        <w:t>rate benefit period if:</w:t>
      </w:r>
    </w:p>
    <w:p w:rsidR="005B59A6" w:rsidRPr="00AA45B0" w:rsidRDefault="005B59A6" w:rsidP="005B59A6">
      <w:pPr>
        <w:pStyle w:val="paragraph"/>
      </w:pPr>
      <w:r w:rsidRPr="00AA45B0">
        <w:tab/>
        <w:t>(a)</w:t>
      </w:r>
      <w:r w:rsidRPr="00AA45B0">
        <w:tab/>
        <w:t>the first individual was a member of a couple throughout that period; and</w:t>
      </w:r>
    </w:p>
    <w:p w:rsidR="005B59A6" w:rsidRPr="00AA45B0" w:rsidRDefault="005B59A6" w:rsidP="005B59A6">
      <w:pPr>
        <w:pStyle w:val="paragraph"/>
      </w:pPr>
      <w:r w:rsidRPr="00AA45B0">
        <w:tab/>
        <w:t>(b)</w:t>
      </w:r>
      <w:r w:rsidRPr="00AA45B0">
        <w:tab/>
        <w:t xml:space="preserve">the other member of the couple (the </w:t>
      </w:r>
      <w:r w:rsidRPr="00AA45B0">
        <w:rPr>
          <w:b/>
          <w:i/>
        </w:rPr>
        <w:t>partner</w:t>
      </w:r>
      <w:r w:rsidRPr="00AA45B0">
        <w:t>) is or was required to lodge an income tax return for the relevant income year; and</w:t>
      </w:r>
    </w:p>
    <w:p w:rsidR="005B59A6" w:rsidRPr="00AA45B0" w:rsidRDefault="005B59A6" w:rsidP="005B59A6">
      <w:pPr>
        <w:pStyle w:val="paragraph"/>
      </w:pPr>
      <w:r w:rsidRPr="00AA45B0">
        <w:tab/>
        <w:t>(c)</w:t>
      </w:r>
      <w:r w:rsidRPr="00AA45B0">
        <w:tab/>
        <w:t>the partner did not lodge the return before the end of the first income year after the relevant income year; and</w:t>
      </w:r>
    </w:p>
    <w:p w:rsidR="005B59A6" w:rsidRPr="00AA45B0" w:rsidRDefault="005B59A6" w:rsidP="005B59A6">
      <w:pPr>
        <w:pStyle w:val="paragraph"/>
      </w:pPr>
      <w:r w:rsidRPr="00AA45B0">
        <w:tab/>
        <w:t>(d)</w:t>
      </w:r>
      <w:r w:rsidRPr="00AA45B0">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AA45B0" w:rsidRDefault="005B59A6" w:rsidP="005B59A6">
      <w:pPr>
        <w:pStyle w:val="paragraph"/>
      </w:pPr>
      <w:r w:rsidRPr="00AA45B0">
        <w:tab/>
        <w:t>(e)</w:t>
      </w:r>
      <w:r w:rsidRPr="00AA45B0">
        <w:tab/>
        <w:t>the first individual ceased to be a member of the couple during the period beginning at the start of the second income year after the relevant income year and ending at the end of that further period allowed by the Secretary.</w:t>
      </w:r>
    </w:p>
    <w:p w:rsidR="005B59A6" w:rsidRPr="00AA45B0" w:rsidRDefault="005B59A6" w:rsidP="005B59A6">
      <w:pPr>
        <w:pStyle w:val="subsection"/>
      </w:pPr>
      <w:r w:rsidRPr="00AA45B0">
        <w:tab/>
        <w:t>(2)</w:t>
      </w:r>
      <w:r w:rsidRPr="00AA45B0">
        <w:tab/>
        <w:t>The relevant reconciliation time is:</w:t>
      </w:r>
    </w:p>
    <w:p w:rsidR="005B59A6" w:rsidRPr="00AA45B0" w:rsidRDefault="005B59A6" w:rsidP="005B59A6">
      <w:pPr>
        <w:pStyle w:val="paragraph"/>
      </w:pPr>
      <w:r w:rsidRPr="00AA45B0">
        <w:tab/>
        <w:t>(a)</w:t>
      </w:r>
      <w:r w:rsidRPr="00AA45B0">
        <w:tab/>
        <w:t xml:space="preserve">if the partner lodged the return while the first individual and the partner were members of the same couple—when an assessment is made under the </w:t>
      </w:r>
      <w:r w:rsidRPr="00AA45B0">
        <w:rPr>
          <w:i/>
        </w:rPr>
        <w:t>Income Tax Assessment Act 1936</w:t>
      </w:r>
      <w:r w:rsidRPr="00AA45B0">
        <w:t xml:space="preserve"> of the partner’s taxable income for the relevant income year; or</w:t>
      </w:r>
    </w:p>
    <w:p w:rsidR="005B59A6" w:rsidRPr="00AA45B0" w:rsidRDefault="005B59A6" w:rsidP="005B59A6">
      <w:pPr>
        <w:pStyle w:val="paragraph"/>
      </w:pPr>
      <w:r w:rsidRPr="00AA45B0">
        <w:tab/>
        <w:t>(b)</w:t>
      </w:r>
      <w:r w:rsidRPr="00AA45B0">
        <w:tab/>
        <w:t>otherwise—when the first individual ceased to be a member of the couple.</w:t>
      </w:r>
    </w:p>
    <w:p w:rsidR="005B59A6" w:rsidRPr="00AA45B0" w:rsidRDefault="005B59A6" w:rsidP="005B59A6">
      <w:pPr>
        <w:pStyle w:val="subsection"/>
      </w:pPr>
      <w:r w:rsidRPr="00AA45B0">
        <w:tab/>
        <w:t>(3)</w:t>
      </w:r>
      <w:r w:rsidRPr="00AA45B0">
        <w:tab/>
        <w:t xml:space="preserve">The further period under </w:t>
      </w:r>
      <w:r w:rsidR="004701AF" w:rsidRPr="00AA45B0">
        <w:t>paragraph (</w:t>
      </w:r>
      <w:r w:rsidRPr="00AA45B0">
        <w:t>1)(d) must end no later than the end of the second income year after the relevant income year.</w:t>
      </w:r>
    </w:p>
    <w:p w:rsidR="00F01773" w:rsidRPr="00AA45B0" w:rsidRDefault="00F01773" w:rsidP="00F01773">
      <w:pPr>
        <w:pStyle w:val="ActHead5"/>
      </w:pPr>
      <w:bookmarkStart w:id="89" w:name="_Toc79749729"/>
      <w:r w:rsidRPr="009E5680">
        <w:rPr>
          <w:rStyle w:val="CharSectno"/>
        </w:rPr>
        <w:t>32J</w:t>
      </w:r>
      <w:r w:rsidRPr="00AA45B0">
        <w:t xml:space="preserve">  Relevant reconciliation time—individual not required to lodge an income tax return</w:t>
      </w:r>
      <w:bookmarkEnd w:id="89"/>
    </w:p>
    <w:p w:rsidR="00F01773" w:rsidRPr="00AA45B0" w:rsidRDefault="00F01773" w:rsidP="00F01773">
      <w:pPr>
        <w:pStyle w:val="subsection"/>
      </w:pPr>
      <w:r w:rsidRPr="00AA45B0">
        <w:tab/>
        <w:t>(1)</w:t>
      </w:r>
      <w:r w:rsidRPr="00AA45B0">
        <w:tab/>
        <w:t>This section applies to the first individual for a same</w:t>
      </w:r>
      <w:r w:rsidR="009E5680">
        <w:noBreakHyphen/>
      </w:r>
      <w:r w:rsidRPr="00AA45B0">
        <w:t>rate benefit period if:</w:t>
      </w:r>
    </w:p>
    <w:p w:rsidR="00F01773" w:rsidRPr="00AA45B0" w:rsidRDefault="00F01773" w:rsidP="00F01773">
      <w:pPr>
        <w:pStyle w:val="paragraph"/>
      </w:pPr>
      <w:r w:rsidRPr="00AA45B0">
        <w:tab/>
        <w:t>(a)</w:t>
      </w:r>
      <w:r w:rsidRPr="00AA45B0">
        <w:tab/>
        <w:t>the first individual; or</w:t>
      </w:r>
    </w:p>
    <w:p w:rsidR="00F01773" w:rsidRPr="00AA45B0" w:rsidRDefault="00F01773" w:rsidP="00F01773">
      <w:pPr>
        <w:pStyle w:val="paragraph"/>
      </w:pPr>
      <w:r w:rsidRPr="00AA45B0">
        <w:tab/>
        <w:t>(b)</w:t>
      </w:r>
      <w:r w:rsidRPr="00AA45B0">
        <w:tab/>
        <w:t>any other individual whose adjusted taxable income is relevant in working out the first individual’s entitlement to, or rate of, family tax benefit for the same</w:t>
      </w:r>
      <w:r w:rsidR="009E5680">
        <w:noBreakHyphen/>
      </w:r>
      <w:r w:rsidRPr="00AA45B0">
        <w:t>rate benefit period;</w:t>
      </w:r>
    </w:p>
    <w:p w:rsidR="00F01773" w:rsidRPr="00AA45B0" w:rsidRDefault="00F01773" w:rsidP="00F01773">
      <w:pPr>
        <w:pStyle w:val="subsection2"/>
      </w:pPr>
      <w:r w:rsidRPr="00AA45B0">
        <w:t>is not required to lodge an income tax return for the relevant income year.</w:t>
      </w:r>
    </w:p>
    <w:p w:rsidR="00F01773" w:rsidRPr="00AA45B0" w:rsidRDefault="00F01773" w:rsidP="00F01773">
      <w:pPr>
        <w:pStyle w:val="subsection"/>
      </w:pPr>
      <w:r w:rsidRPr="00AA45B0">
        <w:tab/>
        <w:t>(2)</w:t>
      </w:r>
      <w:r w:rsidRPr="00AA45B0">
        <w:tab/>
        <w:t>The relevant reconciliation time is whichever is the earlier of the following times:</w:t>
      </w:r>
    </w:p>
    <w:p w:rsidR="003D4736" w:rsidRPr="00AA45B0" w:rsidRDefault="003D4736" w:rsidP="003D4736">
      <w:pPr>
        <w:pStyle w:val="paragraph"/>
      </w:pPr>
      <w:r w:rsidRPr="00AA45B0">
        <w:tab/>
        <w:t>(a)</w:t>
      </w:r>
      <w:r w:rsidRPr="00AA45B0">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A45B0" w:rsidRDefault="003D4736" w:rsidP="003D4736">
      <w:pPr>
        <w:pStyle w:val="paragraphsub"/>
      </w:pPr>
      <w:r w:rsidRPr="00AA45B0">
        <w:tab/>
        <w:t>(i)</w:t>
      </w:r>
      <w:r w:rsidRPr="00AA45B0">
        <w:tab/>
        <w:t>the first income year after the relevant income year; or</w:t>
      </w:r>
    </w:p>
    <w:p w:rsidR="003D4736" w:rsidRPr="00AA45B0" w:rsidRDefault="003D4736" w:rsidP="003D4736">
      <w:pPr>
        <w:pStyle w:val="paragraphsub"/>
      </w:pPr>
      <w:r w:rsidRPr="00AA45B0">
        <w:tab/>
        <w:t>(ii)</w:t>
      </w:r>
      <w:r w:rsidRPr="00AA45B0">
        <w:tab/>
        <w:t>such further period (if any) as the Secretary allows, if the Secretary is satisfied that there are special circumstances that prevented the first individual from making that notification before the end of that first income year;</w:t>
      </w:r>
    </w:p>
    <w:p w:rsidR="00F01773" w:rsidRPr="00AA45B0" w:rsidRDefault="00F01773" w:rsidP="00F01773">
      <w:pPr>
        <w:pStyle w:val="paragraph"/>
      </w:pPr>
      <w:r w:rsidRPr="00AA45B0">
        <w:tab/>
        <w:t>(b)</w:t>
      </w:r>
      <w:r w:rsidRPr="00AA45B0">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A45B0">
        <w:t>, so long as the Secretary becomes so satisfied before the end of the first income year after the relevant income year</w:t>
      </w:r>
      <w:r w:rsidRPr="00AA45B0">
        <w:t>.</w:t>
      </w:r>
    </w:p>
    <w:p w:rsidR="003D4736" w:rsidRPr="00AA45B0" w:rsidRDefault="003D4736" w:rsidP="003D4736">
      <w:pPr>
        <w:pStyle w:val="subsection"/>
      </w:pPr>
      <w:r w:rsidRPr="00AA45B0">
        <w:tab/>
        <w:t>(3)</w:t>
      </w:r>
      <w:r w:rsidRPr="00AA45B0">
        <w:tab/>
        <w:t xml:space="preserve">The further period under </w:t>
      </w:r>
      <w:r w:rsidR="004701AF" w:rsidRPr="00AA45B0">
        <w:t>subparagraph (</w:t>
      </w:r>
      <w:r w:rsidRPr="00AA45B0">
        <w:t>2)(a)(ii) must end no later than the end of the second income year after the relevant income year.</w:t>
      </w:r>
    </w:p>
    <w:p w:rsidR="00F01773" w:rsidRPr="00AA45B0" w:rsidRDefault="00F01773" w:rsidP="00F01773">
      <w:pPr>
        <w:pStyle w:val="ActHead5"/>
      </w:pPr>
      <w:bookmarkStart w:id="90" w:name="_Toc79749730"/>
      <w:r w:rsidRPr="009E5680">
        <w:rPr>
          <w:rStyle w:val="CharSectno"/>
        </w:rPr>
        <w:t>32M</w:t>
      </w:r>
      <w:r w:rsidRPr="00AA45B0">
        <w:t xml:space="preserve">  Relevant reconciliation time—target foreign income, tax free pension/benefit or child maintenance expenditure</w:t>
      </w:r>
      <w:bookmarkEnd w:id="90"/>
    </w:p>
    <w:p w:rsidR="00F01773" w:rsidRPr="00AA45B0" w:rsidRDefault="00F01773" w:rsidP="00F01773">
      <w:pPr>
        <w:pStyle w:val="subsection"/>
      </w:pPr>
      <w:r w:rsidRPr="00AA45B0">
        <w:tab/>
        <w:t>(1)</w:t>
      </w:r>
      <w:r w:rsidRPr="00AA45B0">
        <w:tab/>
        <w:t>This section applies to the first individual for a same</w:t>
      </w:r>
      <w:r w:rsidR="009E5680">
        <w:noBreakHyphen/>
      </w:r>
      <w:r w:rsidRPr="00AA45B0">
        <w:t>rate benefit period if any of the following were taken into account in working out the first individual’s adjusted taxable income for the relevant income year:</w:t>
      </w:r>
    </w:p>
    <w:p w:rsidR="00F01773" w:rsidRPr="00AA45B0" w:rsidRDefault="00F01773" w:rsidP="00F01773">
      <w:pPr>
        <w:pStyle w:val="paragraph"/>
      </w:pPr>
      <w:r w:rsidRPr="00AA45B0">
        <w:tab/>
        <w:t>(a)</w:t>
      </w:r>
      <w:r w:rsidRPr="00AA45B0">
        <w:tab/>
        <w:t>the first individual’s target foreign income for the relevant income year (as defined by clause</w:t>
      </w:r>
      <w:r w:rsidR="004701AF" w:rsidRPr="00AA45B0">
        <w:t> </w:t>
      </w:r>
      <w:r w:rsidRPr="00AA45B0">
        <w:t>5 of Schedule</w:t>
      </w:r>
      <w:r w:rsidR="004701AF" w:rsidRPr="00AA45B0">
        <w:t> </w:t>
      </w:r>
      <w:r w:rsidRPr="00AA45B0">
        <w:t>3 to the Family Assistance Act);</w:t>
      </w:r>
    </w:p>
    <w:p w:rsidR="00F01773" w:rsidRPr="00AA45B0" w:rsidRDefault="00F01773" w:rsidP="00F01773">
      <w:pPr>
        <w:pStyle w:val="paragraph"/>
      </w:pPr>
      <w:r w:rsidRPr="00AA45B0">
        <w:tab/>
        <w:t>(b)</w:t>
      </w:r>
      <w:r w:rsidRPr="00AA45B0">
        <w:tab/>
        <w:t>the first individual’s tax free pension or benefit for the relevant income year (as defined by clause</w:t>
      </w:r>
      <w:r w:rsidR="004701AF" w:rsidRPr="00AA45B0">
        <w:t> </w:t>
      </w:r>
      <w:r w:rsidRPr="00AA45B0">
        <w:t>7 of Schedule</w:t>
      </w:r>
      <w:r w:rsidR="004701AF" w:rsidRPr="00AA45B0">
        <w:t> </w:t>
      </w:r>
      <w:r w:rsidRPr="00AA45B0">
        <w:t>3 to the Family Assistance Act);</w:t>
      </w:r>
    </w:p>
    <w:p w:rsidR="00F01773" w:rsidRPr="00AA45B0" w:rsidRDefault="00F01773" w:rsidP="00F01773">
      <w:pPr>
        <w:pStyle w:val="paragraph"/>
      </w:pPr>
      <w:r w:rsidRPr="00AA45B0">
        <w:tab/>
        <w:t>(c)</w:t>
      </w:r>
      <w:r w:rsidRPr="00AA45B0">
        <w:tab/>
        <w:t>the first individual’s child maintenance expenditure for the relevant income year (as defined by clause</w:t>
      </w:r>
      <w:r w:rsidR="004701AF" w:rsidRPr="00AA45B0">
        <w:t> </w:t>
      </w:r>
      <w:r w:rsidRPr="00AA45B0">
        <w:t>8 of Schedule</w:t>
      </w:r>
      <w:r w:rsidR="004701AF" w:rsidRPr="00AA45B0">
        <w:t> </w:t>
      </w:r>
      <w:r w:rsidRPr="00AA45B0">
        <w:t>3 to the Family Assistance Act);</w:t>
      </w:r>
    </w:p>
    <w:p w:rsidR="00F01773" w:rsidRPr="00AA45B0" w:rsidRDefault="00F01773" w:rsidP="00F01773">
      <w:pPr>
        <w:pStyle w:val="paragraph"/>
      </w:pPr>
      <w:r w:rsidRPr="00AA45B0">
        <w:tab/>
        <w:t>(d)</w:t>
      </w:r>
      <w:r w:rsidRPr="00AA45B0">
        <w:tab/>
        <w:t>another individual’s target foreign income for the relevant income year (as defined by clause</w:t>
      </w:r>
      <w:r w:rsidR="004701AF" w:rsidRPr="00AA45B0">
        <w:t> </w:t>
      </w:r>
      <w:r w:rsidRPr="00AA45B0">
        <w:t>5 of Schedule</w:t>
      </w:r>
      <w:r w:rsidR="004701AF" w:rsidRPr="00AA45B0">
        <w:t> </w:t>
      </w:r>
      <w:r w:rsidRPr="00AA45B0">
        <w:t>3 to the Family Assistance Act);</w:t>
      </w:r>
    </w:p>
    <w:p w:rsidR="00F01773" w:rsidRPr="00AA45B0" w:rsidRDefault="00F01773" w:rsidP="00F01773">
      <w:pPr>
        <w:pStyle w:val="paragraph"/>
      </w:pPr>
      <w:r w:rsidRPr="00AA45B0">
        <w:tab/>
        <w:t>(e)</w:t>
      </w:r>
      <w:r w:rsidRPr="00AA45B0">
        <w:tab/>
        <w:t>another individual’s tax free pension or benefit for the relevant income year (as defined by clause</w:t>
      </w:r>
      <w:r w:rsidR="004701AF" w:rsidRPr="00AA45B0">
        <w:t> </w:t>
      </w:r>
      <w:r w:rsidRPr="00AA45B0">
        <w:t>7 of Schedule</w:t>
      </w:r>
      <w:r w:rsidR="004701AF" w:rsidRPr="00AA45B0">
        <w:t> </w:t>
      </w:r>
      <w:r w:rsidRPr="00AA45B0">
        <w:t>3 to the Family Assistance Act);</w:t>
      </w:r>
    </w:p>
    <w:p w:rsidR="00F01773" w:rsidRPr="00AA45B0" w:rsidRDefault="00F01773" w:rsidP="00F01773">
      <w:pPr>
        <w:pStyle w:val="paragraph"/>
      </w:pPr>
      <w:r w:rsidRPr="00AA45B0">
        <w:tab/>
        <w:t>(f)</w:t>
      </w:r>
      <w:r w:rsidRPr="00AA45B0">
        <w:tab/>
        <w:t>another individual’s child maintenance expenditure for the relevant income year (as defined by clause</w:t>
      </w:r>
      <w:r w:rsidR="004701AF" w:rsidRPr="00AA45B0">
        <w:t> </w:t>
      </w:r>
      <w:r w:rsidRPr="00AA45B0">
        <w:t>8 of Schedule</w:t>
      </w:r>
      <w:r w:rsidR="004701AF" w:rsidRPr="00AA45B0">
        <w:t> </w:t>
      </w:r>
      <w:r w:rsidRPr="00AA45B0">
        <w:t>3 to the Family Assistance Act).</w:t>
      </w:r>
    </w:p>
    <w:p w:rsidR="00F01773" w:rsidRPr="00AA45B0" w:rsidRDefault="00F01773" w:rsidP="00F01773">
      <w:pPr>
        <w:pStyle w:val="subsection"/>
      </w:pPr>
      <w:r w:rsidRPr="00AA45B0">
        <w:tab/>
        <w:t>(2)</w:t>
      </w:r>
      <w:r w:rsidRPr="00AA45B0">
        <w:tab/>
        <w:t>The relevant reconciliation time is whichever is the earlier of the following times:</w:t>
      </w:r>
    </w:p>
    <w:p w:rsidR="003D4736" w:rsidRPr="00AA45B0" w:rsidRDefault="003D4736" w:rsidP="003D4736">
      <w:pPr>
        <w:pStyle w:val="paragraph"/>
      </w:pPr>
      <w:r w:rsidRPr="00AA45B0">
        <w:tab/>
        <w:t>(a)</w:t>
      </w:r>
      <w:r w:rsidRPr="00AA45B0">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A45B0" w:rsidRDefault="003D4736" w:rsidP="003D4736">
      <w:pPr>
        <w:pStyle w:val="paragraphsub"/>
      </w:pPr>
      <w:r w:rsidRPr="00AA45B0">
        <w:tab/>
        <w:t>(i)</w:t>
      </w:r>
      <w:r w:rsidRPr="00AA45B0">
        <w:tab/>
        <w:t>the first income year after the relevant income year; or</w:t>
      </w:r>
    </w:p>
    <w:p w:rsidR="003D4736" w:rsidRPr="00AA45B0" w:rsidRDefault="003D4736" w:rsidP="003D4736">
      <w:pPr>
        <w:pStyle w:val="paragraphsub"/>
      </w:pPr>
      <w:r w:rsidRPr="00AA45B0">
        <w:tab/>
        <w:t>(ii)</w:t>
      </w:r>
      <w:r w:rsidRPr="00AA45B0">
        <w:tab/>
        <w:t>such further period (if any) as the Secretary allows, if the Secretary is satisfied that there are special circumstances that prevented the first individual from making that notification before the end of that first income year;</w:t>
      </w:r>
    </w:p>
    <w:p w:rsidR="00F01773" w:rsidRPr="00AA45B0" w:rsidRDefault="00F01773" w:rsidP="00F01773">
      <w:pPr>
        <w:pStyle w:val="paragraph"/>
      </w:pPr>
      <w:r w:rsidRPr="00AA45B0">
        <w:tab/>
        <w:t>(b)</w:t>
      </w:r>
      <w:r w:rsidRPr="00AA45B0">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A45B0">
        <w:t>, so long as the Secretary becomes so satisfied before the end of the first income year after the relevant income year</w:t>
      </w:r>
      <w:r w:rsidRPr="00AA45B0">
        <w:t>.</w:t>
      </w:r>
    </w:p>
    <w:p w:rsidR="003D4736" w:rsidRPr="00AA45B0" w:rsidRDefault="003D4736" w:rsidP="003D4736">
      <w:pPr>
        <w:pStyle w:val="subsection"/>
      </w:pPr>
      <w:r w:rsidRPr="00AA45B0">
        <w:tab/>
        <w:t>(3)</w:t>
      </w:r>
      <w:r w:rsidRPr="00AA45B0">
        <w:tab/>
        <w:t xml:space="preserve">The further period under </w:t>
      </w:r>
      <w:r w:rsidR="004701AF" w:rsidRPr="00AA45B0">
        <w:t>subparagraph (</w:t>
      </w:r>
      <w:r w:rsidRPr="00AA45B0">
        <w:t>2)(a)(ii) must end no later than the end of the second income year after the relevant income year.</w:t>
      </w:r>
    </w:p>
    <w:p w:rsidR="00F01773" w:rsidRPr="00AA45B0" w:rsidRDefault="00F01773" w:rsidP="00F01773">
      <w:pPr>
        <w:pStyle w:val="ActHead5"/>
      </w:pPr>
      <w:bookmarkStart w:id="91" w:name="_Toc79749731"/>
      <w:r w:rsidRPr="009E5680">
        <w:rPr>
          <w:rStyle w:val="CharSectno"/>
        </w:rPr>
        <w:t>32N</w:t>
      </w:r>
      <w:r w:rsidRPr="00AA45B0">
        <w:t xml:space="preserve">  Relevant reconciliation time—individual has maintenance income</w:t>
      </w:r>
      <w:bookmarkEnd w:id="91"/>
    </w:p>
    <w:p w:rsidR="00F01773" w:rsidRPr="00AA45B0" w:rsidRDefault="00F01773" w:rsidP="00F01773">
      <w:pPr>
        <w:pStyle w:val="subsection"/>
      </w:pPr>
      <w:r w:rsidRPr="00AA45B0">
        <w:tab/>
        <w:t>(1)</w:t>
      </w:r>
      <w:r w:rsidRPr="00AA45B0">
        <w:tab/>
        <w:t>This section applies to the first individual for a same</w:t>
      </w:r>
      <w:r w:rsidR="009E5680">
        <w:noBreakHyphen/>
      </w:r>
      <w:r w:rsidRPr="00AA45B0">
        <w:t>rate benefit period if:</w:t>
      </w:r>
    </w:p>
    <w:p w:rsidR="00F01773" w:rsidRPr="00AA45B0" w:rsidRDefault="00F01773" w:rsidP="00F01773">
      <w:pPr>
        <w:pStyle w:val="paragraph"/>
      </w:pPr>
      <w:r w:rsidRPr="00AA45B0">
        <w:tab/>
        <w:t>(a)</w:t>
      </w:r>
      <w:r w:rsidRPr="00AA45B0">
        <w:tab/>
        <w:t>the first individual has an annualised amount of maintenance income (as defined by Division</w:t>
      </w:r>
      <w:r w:rsidR="004701AF" w:rsidRPr="00AA45B0">
        <w:t> </w:t>
      </w:r>
      <w:r w:rsidRPr="00AA45B0">
        <w:t>5 of Part</w:t>
      </w:r>
      <w:r w:rsidR="004701AF" w:rsidRPr="00AA45B0">
        <w:t> </w:t>
      </w:r>
      <w:r w:rsidRPr="00AA45B0">
        <w:t>2 of Schedule</w:t>
      </w:r>
      <w:r w:rsidR="004701AF" w:rsidRPr="00AA45B0">
        <w:t> </w:t>
      </w:r>
      <w:r w:rsidRPr="00AA45B0">
        <w:t>1 to the Family Assistance Act) for the relevant income year; and</w:t>
      </w:r>
    </w:p>
    <w:p w:rsidR="00F01773" w:rsidRPr="00AA45B0" w:rsidRDefault="00F01773" w:rsidP="00F01773">
      <w:pPr>
        <w:pStyle w:val="paragraph"/>
      </w:pPr>
      <w:r w:rsidRPr="00AA45B0">
        <w:tab/>
        <w:t>(b)</w:t>
      </w:r>
      <w:r w:rsidRPr="00AA45B0">
        <w:tab/>
        <w:t>clause</w:t>
      </w:r>
      <w:r w:rsidR="004701AF" w:rsidRPr="00AA45B0">
        <w:t> </w:t>
      </w:r>
      <w:r w:rsidRPr="00AA45B0">
        <w:t>19B of Schedule</w:t>
      </w:r>
      <w:r w:rsidR="004701AF" w:rsidRPr="00AA45B0">
        <w:t> </w:t>
      </w:r>
      <w:r w:rsidRPr="00AA45B0">
        <w:t>1 to the Family Assistance Act did not apply to the first individual at any time during the same</w:t>
      </w:r>
      <w:r w:rsidR="009E5680">
        <w:noBreakHyphen/>
      </w:r>
      <w:r w:rsidRPr="00AA45B0">
        <w:t>rate benefit period.</w:t>
      </w:r>
    </w:p>
    <w:p w:rsidR="00F01773" w:rsidRPr="00AA45B0" w:rsidRDefault="00F01773" w:rsidP="00F01773">
      <w:pPr>
        <w:pStyle w:val="subsection"/>
      </w:pPr>
      <w:r w:rsidRPr="00AA45B0">
        <w:tab/>
        <w:t>(2)</w:t>
      </w:r>
      <w:r w:rsidRPr="00AA45B0">
        <w:tab/>
        <w:t>The relevant reconciliation time is whichever is the earlier of the following times:</w:t>
      </w:r>
    </w:p>
    <w:p w:rsidR="003D4736" w:rsidRPr="00AA45B0" w:rsidRDefault="003D4736" w:rsidP="003D4736">
      <w:pPr>
        <w:pStyle w:val="paragraph"/>
      </w:pPr>
      <w:r w:rsidRPr="00AA45B0">
        <w:tab/>
        <w:t>(a)</w:t>
      </w:r>
      <w:r w:rsidRPr="00AA45B0">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AA45B0" w:rsidRDefault="003D4736" w:rsidP="003D4736">
      <w:pPr>
        <w:pStyle w:val="paragraphsub"/>
      </w:pPr>
      <w:r w:rsidRPr="00AA45B0">
        <w:tab/>
        <w:t>(i)</w:t>
      </w:r>
      <w:r w:rsidRPr="00AA45B0">
        <w:tab/>
        <w:t>the first income year after the relevant income year; or</w:t>
      </w:r>
    </w:p>
    <w:p w:rsidR="003D4736" w:rsidRPr="00AA45B0" w:rsidRDefault="003D4736" w:rsidP="003D4736">
      <w:pPr>
        <w:pStyle w:val="paragraphsub"/>
      </w:pPr>
      <w:r w:rsidRPr="00AA45B0">
        <w:tab/>
        <w:t>(ii)</w:t>
      </w:r>
      <w:r w:rsidRPr="00AA45B0">
        <w:tab/>
        <w:t>such further period (if any) as the Secretary allows, if the Secretary is satisfied that there are special circumstances that prevented the first individual from making that notification before the end of that first income year;</w:t>
      </w:r>
    </w:p>
    <w:p w:rsidR="00F01773" w:rsidRPr="00AA45B0" w:rsidRDefault="00F01773" w:rsidP="00F01773">
      <w:pPr>
        <w:pStyle w:val="paragraph"/>
      </w:pPr>
      <w:r w:rsidRPr="00AA45B0">
        <w:tab/>
        <w:t>(b)</w:t>
      </w:r>
      <w:r w:rsidRPr="00AA45B0">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AA45B0">
        <w:t>, so long as the Secretary becomes so satisfied before the end of the first income year after the relevant income year</w:t>
      </w:r>
      <w:r w:rsidRPr="00AA45B0">
        <w:t>.</w:t>
      </w:r>
    </w:p>
    <w:p w:rsidR="003D4736" w:rsidRPr="00AA45B0" w:rsidRDefault="003D4736" w:rsidP="003D4736">
      <w:pPr>
        <w:pStyle w:val="subsection"/>
      </w:pPr>
      <w:r w:rsidRPr="00AA45B0">
        <w:tab/>
        <w:t>(3)</w:t>
      </w:r>
      <w:r w:rsidRPr="00AA45B0">
        <w:tab/>
        <w:t xml:space="preserve">The further period under </w:t>
      </w:r>
      <w:r w:rsidR="004701AF" w:rsidRPr="00AA45B0">
        <w:t>subparagraph (</w:t>
      </w:r>
      <w:r w:rsidRPr="00AA45B0">
        <w:t>2)(a)(ii) must end no later than the end of the second income year after the relevant income year.</w:t>
      </w:r>
    </w:p>
    <w:p w:rsidR="00F01773" w:rsidRPr="00AA45B0" w:rsidRDefault="00F01773" w:rsidP="00DE4889">
      <w:pPr>
        <w:pStyle w:val="ActHead5"/>
      </w:pPr>
      <w:bookmarkStart w:id="92" w:name="_Toc79749732"/>
      <w:r w:rsidRPr="009E5680">
        <w:rPr>
          <w:rStyle w:val="CharSectno"/>
        </w:rPr>
        <w:t>32P</w:t>
      </w:r>
      <w:r w:rsidRPr="00AA45B0">
        <w:t xml:space="preserve">  Relevant reconciliation time—individual not member of a couple, no maintenance income etc.</w:t>
      </w:r>
      <w:bookmarkEnd w:id="92"/>
    </w:p>
    <w:p w:rsidR="00F01773" w:rsidRPr="00AA45B0" w:rsidRDefault="00F01773" w:rsidP="00DE4889">
      <w:pPr>
        <w:pStyle w:val="subsection"/>
        <w:keepNext/>
        <w:keepLines/>
      </w:pPr>
      <w:r w:rsidRPr="00AA45B0">
        <w:tab/>
        <w:t>(1)</w:t>
      </w:r>
      <w:r w:rsidRPr="00AA45B0">
        <w:tab/>
        <w:t>This section applies to the first individual for a same</w:t>
      </w:r>
      <w:r w:rsidR="009E5680">
        <w:noBreakHyphen/>
      </w:r>
      <w:r w:rsidRPr="00AA45B0">
        <w:t>rate benefit period if:</w:t>
      </w:r>
    </w:p>
    <w:p w:rsidR="00F01773" w:rsidRPr="00AA45B0" w:rsidRDefault="00F01773" w:rsidP="00DE4889">
      <w:pPr>
        <w:pStyle w:val="paragraph"/>
        <w:keepNext/>
        <w:keepLines/>
      </w:pPr>
      <w:r w:rsidRPr="00AA45B0">
        <w:tab/>
        <w:t>(a)</w:t>
      </w:r>
      <w:r w:rsidRPr="00AA45B0">
        <w:tab/>
        <w:t>the first individual was not a member of a couple at any time during the same</w:t>
      </w:r>
      <w:r w:rsidR="009E5680">
        <w:noBreakHyphen/>
      </w:r>
      <w:r w:rsidRPr="00AA45B0">
        <w:t>rate benefit period; and</w:t>
      </w:r>
    </w:p>
    <w:p w:rsidR="00F01773" w:rsidRPr="00AA45B0" w:rsidRDefault="00F01773" w:rsidP="00F01773">
      <w:pPr>
        <w:pStyle w:val="paragraph"/>
      </w:pPr>
      <w:r w:rsidRPr="00AA45B0">
        <w:tab/>
        <w:t>(b)</w:t>
      </w:r>
      <w:r w:rsidRPr="00AA45B0">
        <w:tab/>
      </w:r>
      <w:r w:rsidR="0042691F" w:rsidRPr="00AA45B0">
        <w:t>clause</w:t>
      </w:r>
      <w:r w:rsidR="004701AF" w:rsidRPr="00AA45B0">
        <w:t> </w:t>
      </w:r>
      <w:r w:rsidR="0042691F" w:rsidRPr="00AA45B0">
        <w:t>38L</w:t>
      </w:r>
      <w:r w:rsidRPr="00AA45B0">
        <w:t xml:space="preserve"> of Schedule</w:t>
      </w:r>
      <w:r w:rsidR="004701AF" w:rsidRPr="00AA45B0">
        <w:t> </w:t>
      </w:r>
      <w:r w:rsidRPr="00AA45B0">
        <w:t>1 to the Family Assistance Act applied to the first individual throughout the same</w:t>
      </w:r>
      <w:r w:rsidR="009E5680">
        <w:noBreakHyphen/>
      </w:r>
      <w:r w:rsidRPr="00AA45B0">
        <w:t>rate benefit period; and</w:t>
      </w:r>
    </w:p>
    <w:p w:rsidR="00F01773" w:rsidRPr="00AA45B0" w:rsidRDefault="00F01773" w:rsidP="00F01773">
      <w:pPr>
        <w:pStyle w:val="paragraph"/>
      </w:pPr>
      <w:r w:rsidRPr="00AA45B0">
        <w:tab/>
        <w:t>(c)</w:t>
      </w:r>
      <w:r w:rsidRPr="00AA45B0">
        <w:tab/>
        <w:t>either:</w:t>
      </w:r>
    </w:p>
    <w:p w:rsidR="00F01773" w:rsidRPr="00AA45B0" w:rsidRDefault="00F01773" w:rsidP="00F01773">
      <w:pPr>
        <w:pStyle w:val="paragraphsub"/>
      </w:pPr>
      <w:r w:rsidRPr="00AA45B0">
        <w:tab/>
        <w:t>(i)</w:t>
      </w:r>
      <w:r w:rsidRPr="00AA45B0">
        <w:tab/>
        <w:t>the first individual did not have an annualised amount of maintenance income (as defined by Division</w:t>
      </w:r>
      <w:r w:rsidR="004701AF" w:rsidRPr="00AA45B0">
        <w:t> </w:t>
      </w:r>
      <w:r w:rsidRPr="00AA45B0">
        <w:t>5 of Part</w:t>
      </w:r>
      <w:r w:rsidR="004701AF" w:rsidRPr="00AA45B0">
        <w:t> </w:t>
      </w:r>
      <w:r w:rsidRPr="00AA45B0">
        <w:t>2 of Schedule</w:t>
      </w:r>
      <w:r w:rsidR="004701AF" w:rsidRPr="00AA45B0">
        <w:t> </w:t>
      </w:r>
      <w:r w:rsidRPr="00AA45B0">
        <w:t>1 to the Family Assistance Act) for the relevant income year; or</w:t>
      </w:r>
    </w:p>
    <w:p w:rsidR="00F01773" w:rsidRPr="00AA45B0" w:rsidRDefault="00F01773" w:rsidP="00F01773">
      <w:pPr>
        <w:pStyle w:val="paragraphsub"/>
      </w:pPr>
      <w:r w:rsidRPr="00AA45B0">
        <w:tab/>
        <w:t>(ii)</w:t>
      </w:r>
      <w:r w:rsidRPr="00AA45B0">
        <w:tab/>
        <w:t>clause</w:t>
      </w:r>
      <w:r w:rsidR="004701AF" w:rsidRPr="00AA45B0">
        <w:t> </w:t>
      </w:r>
      <w:r w:rsidRPr="00AA45B0">
        <w:t>19B of Schedule</w:t>
      </w:r>
      <w:r w:rsidR="004701AF" w:rsidRPr="00AA45B0">
        <w:t> </w:t>
      </w:r>
      <w:r w:rsidRPr="00AA45B0">
        <w:t>1 to the Family Assistance Act applied to the first individual throughout the same</w:t>
      </w:r>
      <w:r w:rsidR="009E5680">
        <w:noBreakHyphen/>
      </w:r>
      <w:r w:rsidRPr="00AA45B0">
        <w:t xml:space="preserve">rate benefit </w:t>
      </w:r>
      <w:r w:rsidR="000D0EF2" w:rsidRPr="00AA45B0">
        <w:t>period.</w:t>
      </w:r>
    </w:p>
    <w:p w:rsidR="00F01773" w:rsidRPr="00AA45B0" w:rsidRDefault="00F01773" w:rsidP="00F01773">
      <w:pPr>
        <w:pStyle w:val="subsection"/>
      </w:pPr>
      <w:r w:rsidRPr="00AA45B0">
        <w:tab/>
        <w:t>(2)</w:t>
      </w:r>
      <w:r w:rsidRPr="00AA45B0">
        <w:tab/>
        <w:t>The relevant reconciliation time is the end of the relevant income year.</w:t>
      </w:r>
    </w:p>
    <w:p w:rsidR="00F01773" w:rsidRPr="00AA45B0" w:rsidRDefault="00F01773" w:rsidP="00F01773">
      <w:pPr>
        <w:pStyle w:val="ActHead5"/>
      </w:pPr>
      <w:bookmarkStart w:id="93" w:name="_Toc79749733"/>
      <w:r w:rsidRPr="009E5680">
        <w:rPr>
          <w:rStyle w:val="CharSectno"/>
        </w:rPr>
        <w:t>32Q</w:t>
      </w:r>
      <w:r w:rsidRPr="00AA45B0">
        <w:t xml:space="preserve">  Relevant reconciliation time—individual covered by determination made by the Secretary</w:t>
      </w:r>
      <w:bookmarkEnd w:id="93"/>
    </w:p>
    <w:p w:rsidR="00F01773" w:rsidRPr="00AA45B0" w:rsidRDefault="00F01773" w:rsidP="00F01773">
      <w:pPr>
        <w:pStyle w:val="subsection"/>
      </w:pPr>
      <w:r w:rsidRPr="00AA45B0">
        <w:tab/>
      </w:r>
      <w:r w:rsidR="00FB6C8C" w:rsidRPr="00AA45B0">
        <w:tab/>
        <w:t>The Secretary may, by legislative instrument</w:t>
      </w:r>
      <w:r w:rsidRPr="00AA45B0">
        <w:t>, determine that:</w:t>
      </w:r>
    </w:p>
    <w:p w:rsidR="00F01773" w:rsidRPr="00AA45B0" w:rsidRDefault="00F01773" w:rsidP="00F01773">
      <w:pPr>
        <w:pStyle w:val="paragraph"/>
      </w:pPr>
      <w:r w:rsidRPr="00AA45B0">
        <w:tab/>
        <w:t>(a)</w:t>
      </w:r>
      <w:r w:rsidRPr="00AA45B0">
        <w:tab/>
        <w:t>this section applies to a specified class of individuals for a same</w:t>
      </w:r>
      <w:r w:rsidR="009E5680">
        <w:noBreakHyphen/>
      </w:r>
      <w:r w:rsidRPr="00AA45B0">
        <w:t>rate benefit period in specified circumstances; and</w:t>
      </w:r>
    </w:p>
    <w:p w:rsidR="00F01773" w:rsidRPr="00AA45B0" w:rsidRDefault="00F01773" w:rsidP="00F01773">
      <w:pPr>
        <w:pStyle w:val="paragraph"/>
      </w:pPr>
      <w:r w:rsidRPr="00AA45B0">
        <w:tab/>
        <w:t>(b)</w:t>
      </w:r>
      <w:r w:rsidRPr="00AA45B0">
        <w:tab/>
        <w:t>the relevant reconciliation time applicable to that class for the same</w:t>
      </w:r>
      <w:r w:rsidR="009E5680">
        <w:noBreakHyphen/>
      </w:r>
      <w:r w:rsidRPr="00AA45B0">
        <w:t>rate benefit period is the time ascertained in accordance with the determination.</w:t>
      </w:r>
    </w:p>
    <w:p w:rsidR="00DF525A" w:rsidRPr="00AA45B0" w:rsidRDefault="00DF525A" w:rsidP="00753CFA">
      <w:pPr>
        <w:pStyle w:val="ActHead3"/>
        <w:pageBreakBefore/>
      </w:pPr>
      <w:bookmarkStart w:id="94" w:name="_Toc79749734"/>
      <w:r w:rsidRPr="009E5680">
        <w:rPr>
          <w:rStyle w:val="CharDivNo"/>
        </w:rPr>
        <w:t>Division</w:t>
      </w:r>
      <w:r w:rsidR="004701AF" w:rsidRPr="009E5680">
        <w:rPr>
          <w:rStyle w:val="CharDivNo"/>
        </w:rPr>
        <w:t> </w:t>
      </w:r>
      <w:r w:rsidRPr="009E5680">
        <w:rPr>
          <w:rStyle w:val="CharDivNo"/>
        </w:rPr>
        <w:t>2</w:t>
      </w:r>
      <w:r w:rsidRPr="00AA45B0">
        <w:t>—</w:t>
      </w:r>
      <w:r w:rsidRPr="009E5680">
        <w:rPr>
          <w:rStyle w:val="CharDivText"/>
        </w:rPr>
        <w:t>Payment of family tax benefit advances</w:t>
      </w:r>
      <w:bookmarkEnd w:id="94"/>
    </w:p>
    <w:p w:rsidR="00DF525A" w:rsidRPr="00AA45B0" w:rsidRDefault="00127CA2" w:rsidP="00DF525A">
      <w:pPr>
        <w:pStyle w:val="ActHead4"/>
      </w:pPr>
      <w:bookmarkStart w:id="95" w:name="_Toc79749735"/>
      <w:r w:rsidRPr="009E5680">
        <w:rPr>
          <w:rStyle w:val="CharSubdNo"/>
        </w:rPr>
        <w:t>Subdivision</w:t>
      </w:r>
      <w:r w:rsidR="00753CFA" w:rsidRPr="009E5680">
        <w:rPr>
          <w:rStyle w:val="CharSubdNo"/>
        </w:rPr>
        <w:t xml:space="preserve"> </w:t>
      </w:r>
      <w:r w:rsidR="00DF525A" w:rsidRPr="009E5680">
        <w:rPr>
          <w:rStyle w:val="CharSubdNo"/>
        </w:rPr>
        <w:t>A</w:t>
      </w:r>
      <w:r w:rsidR="00DF525A" w:rsidRPr="00AA45B0">
        <w:t>—</w:t>
      </w:r>
      <w:r w:rsidR="00DF525A" w:rsidRPr="009E5680">
        <w:rPr>
          <w:rStyle w:val="CharSubdText"/>
        </w:rPr>
        <w:t>Request for family tax benefit advance</w:t>
      </w:r>
      <w:bookmarkEnd w:id="95"/>
    </w:p>
    <w:p w:rsidR="00DF525A" w:rsidRPr="00AA45B0" w:rsidRDefault="00DF525A" w:rsidP="00DF525A">
      <w:pPr>
        <w:pStyle w:val="ActHead5"/>
      </w:pPr>
      <w:bookmarkStart w:id="96" w:name="_Toc79749736"/>
      <w:r w:rsidRPr="009E5680">
        <w:rPr>
          <w:rStyle w:val="CharSectno"/>
        </w:rPr>
        <w:t>33</w:t>
      </w:r>
      <w:r w:rsidRPr="00AA45B0">
        <w:t xml:space="preserve">  Request</w:t>
      </w:r>
      <w:bookmarkEnd w:id="96"/>
    </w:p>
    <w:p w:rsidR="00DF525A" w:rsidRPr="00AA45B0" w:rsidRDefault="00DF525A" w:rsidP="00DF525A">
      <w:pPr>
        <w:pStyle w:val="subsection"/>
      </w:pPr>
      <w:r w:rsidRPr="00AA45B0">
        <w:tab/>
        <w:t>(1)</w:t>
      </w:r>
      <w:r w:rsidRPr="00AA45B0">
        <w:tab/>
        <w:t>An individual may request a family tax benefit advance.</w:t>
      </w:r>
    </w:p>
    <w:p w:rsidR="00DF525A" w:rsidRPr="00AA45B0" w:rsidRDefault="00DF525A" w:rsidP="00DF525A">
      <w:pPr>
        <w:pStyle w:val="subsection"/>
      </w:pPr>
      <w:r w:rsidRPr="00AA45B0">
        <w:tab/>
        <w:t>(2)</w:t>
      </w:r>
      <w:r w:rsidRPr="00AA45B0">
        <w:tab/>
        <w:t xml:space="preserve">If an individual makes a request for a family tax benefit advance (the </w:t>
      </w:r>
      <w:r w:rsidRPr="00AA45B0">
        <w:rPr>
          <w:b/>
          <w:i/>
        </w:rPr>
        <w:t>first advance</w:t>
      </w:r>
      <w:r w:rsidRPr="00AA45B0">
        <w:t>) accompanied by a request under section</w:t>
      </w:r>
      <w:r w:rsidR="004701AF" w:rsidRPr="00AA45B0">
        <w:t> </w:t>
      </w:r>
      <w:r w:rsidRPr="00AA45B0">
        <w:t>35B (regular family tax benefit advances), the individual may also request that entitlement to the first advance be determined on a specified future day.</w:t>
      </w:r>
    </w:p>
    <w:p w:rsidR="00DF525A" w:rsidRPr="00AA45B0" w:rsidRDefault="00DF525A" w:rsidP="00DF525A">
      <w:pPr>
        <w:pStyle w:val="ActHead5"/>
      </w:pPr>
      <w:bookmarkStart w:id="97" w:name="_Toc79749737"/>
      <w:r w:rsidRPr="009E5680">
        <w:rPr>
          <w:rStyle w:val="CharSectno"/>
        </w:rPr>
        <w:t>34</w:t>
      </w:r>
      <w:r w:rsidRPr="00AA45B0">
        <w:t xml:space="preserve">  Form of request</w:t>
      </w:r>
      <w:bookmarkEnd w:id="97"/>
    </w:p>
    <w:p w:rsidR="00DF525A" w:rsidRPr="00AA45B0" w:rsidRDefault="00DF525A" w:rsidP="00DF525A">
      <w:pPr>
        <w:pStyle w:val="subsection"/>
      </w:pPr>
      <w:r w:rsidRPr="00AA45B0">
        <w:tab/>
        <w:t>(1)</w:t>
      </w:r>
      <w:r w:rsidRPr="00AA45B0">
        <w:tab/>
        <w:t>To be effective a request:</w:t>
      </w:r>
    </w:p>
    <w:p w:rsidR="00DF525A" w:rsidRPr="00AA45B0" w:rsidRDefault="00DF525A" w:rsidP="00DF525A">
      <w:pPr>
        <w:pStyle w:val="paragraph"/>
      </w:pPr>
      <w:r w:rsidRPr="00AA45B0">
        <w:tab/>
        <w:t>(a)</w:t>
      </w:r>
      <w:r w:rsidRPr="00AA45B0">
        <w:tab/>
        <w:t>must be made in a form and manner, contain any information, and be accompanied by any documents required by the Secretary; and</w:t>
      </w:r>
    </w:p>
    <w:p w:rsidR="00DF525A" w:rsidRPr="00AA45B0" w:rsidRDefault="00DF525A" w:rsidP="00DF525A">
      <w:pPr>
        <w:pStyle w:val="paragraph"/>
      </w:pPr>
      <w:r w:rsidRPr="00AA45B0">
        <w:tab/>
        <w:t>(b)</w:t>
      </w:r>
      <w:r w:rsidRPr="00AA45B0">
        <w:tab/>
        <w:t>must specify the amount of family tax benefit advance sought; and</w:t>
      </w:r>
    </w:p>
    <w:p w:rsidR="00DF525A" w:rsidRPr="00AA45B0" w:rsidRDefault="00DF525A" w:rsidP="00DF525A">
      <w:pPr>
        <w:pStyle w:val="paragraph"/>
      </w:pPr>
      <w:r w:rsidRPr="00AA45B0">
        <w:tab/>
        <w:t>(c)</w:t>
      </w:r>
      <w:r w:rsidRPr="00AA45B0">
        <w:tab/>
        <w:t>the amount of family tax benefit advance sought must be at least the minimum amount.</w:t>
      </w:r>
    </w:p>
    <w:p w:rsidR="00DF525A" w:rsidRPr="00AA45B0" w:rsidRDefault="00DF525A" w:rsidP="00DF525A">
      <w:pPr>
        <w:pStyle w:val="subsection"/>
      </w:pPr>
      <w:r w:rsidRPr="00AA45B0">
        <w:tab/>
        <w:t>(2)</w:t>
      </w:r>
      <w:r w:rsidRPr="00AA45B0">
        <w:tab/>
        <w:t>If an effective request is made, the Secretary must determine the request in accordance with this Division. If a request is not effective, it is taken never to have been made.</w:t>
      </w:r>
    </w:p>
    <w:p w:rsidR="00DF525A" w:rsidRPr="00AA45B0" w:rsidRDefault="00DF525A" w:rsidP="00DF525A">
      <w:pPr>
        <w:pStyle w:val="ActHead5"/>
      </w:pPr>
      <w:bookmarkStart w:id="98" w:name="_Toc79749738"/>
      <w:r w:rsidRPr="009E5680">
        <w:rPr>
          <w:rStyle w:val="CharSectno"/>
        </w:rPr>
        <w:t>35</w:t>
      </w:r>
      <w:r w:rsidRPr="00AA45B0">
        <w:t xml:space="preserve">  Request may be withdrawn or varied</w:t>
      </w:r>
      <w:bookmarkEnd w:id="98"/>
    </w:p>
    <w:p w:rsidR="00DF525A" w:rsidRPr="00AA45B0" w:rsidRDefault="00DF525A" w:rsidP="00DF525A">
      <w:pPr>
        <w:pStyle w:val="subsection"/>
      </w:pPr>
      <w:r w:rsidRPr="00AA45B0">
        <w:tab/>
        <w:t>(1)</w:t>
      </w:r>
      <w:r w:rsidRPr="00AA45B0">
        <w:tab/>
        <w:t>An individual may withdraw or vary a request before the request is determined.</w:t>
      </w:r>
    </w:p>
    <w:p w:rsidR="00DF525A" w:rsidRPr="00AA45B0" w:rsidRDefault="00DF525A" w:rsidP="00DF525A">
      <w:pPr>
        <w:pStyle w:val="subsection"/>
      </w:pPr>
      <w:r w:rsidRPr="00AA45B0">
        <w:tab/>
        <w:t>(2)</w:t>
      </w:r>
      <w:r w:rsidRPr="00AA45B0">
        <w:tab/>
        <w:t>The individual may only do so in a manner determined by the Secretary.</w:t>
      </w:r>
    </w:p>
    <w:p w:rsidR="00DF525A" w:rsidRPr="00AA45B0" w:rsidRDefault="00DF525A" w:rsidP="00DF525A">
      <w:pPr>
        <w:pStyle w:val="subsection"/>
      </w:pPr>
      <w:r w:rsidRPr="00AA45B0">
        <w:tab/>
        <w:t>(3)</w:t>
      </w:r>
      <w:r w:rsidRPr="00AA45B0">
        <w:tab/>
        <w:t>If a request is withdrawn, it is taken never to have been made.</w:t>
      </w:r>
    </w:p>
    <w:p w:rsidR="00DF525A" w:rsidRPr="00AA45B0" w:rsidRDefault="00127CA2" w:rsidP="00DF525A">
      <w:pPr>
        <w:pStyle w:val="ActHead4"/>
      </w:pPr>
      <w:bookmarkStart w:id="99" w:name="_Toc79749739"/>
      <w:r w:rsidRPr="009E5680">
        <w:rPr>
          <w:rStyle w:val="CharSubdNo"/>
        </w:rPr>
        <w:t>Subdivision</w:t>
      </w:r>
      <w:r w:rsidR="00753CFA" w:rsidRPr="009E5680">
        <w:rPr>
          <w:rStyle w:val="CharSubdNo"/>
        </w:rPr>
        <w:t xml:space="preserve"> </w:t>
      </w:r>
      <w:r w:rsidR="00DF525A" w:rsidRPr="009E5680">
        <w:rPr>
          <w:rStyle w:val="CharSubdNo"/>
        </w:rPr>
        <w:t>B</w:t>
      </w:r>
      <w:r w:rsidR="00DF525A" w:rsidRPr="00AA45B0">
        <w:t>—</w:t>
      </w:r>
      <w:r w:rsidR="00DF525A" w:rsidRPr="009E5680">
        <w:rPr>
          <w:rStyle w:val="CharSubdText"/>
        </w:rPr>
        <w:t>Entitlement to family tax benefit advance</w:t>
      </w:r>
      <w:bookmarkEnd w:id="99"/>
    </w:p>
    <w:p w:rsidR="00DF525A" w:rsidRPr="00AA45B0" w:rsidRDefault="00DF525A" w:rsidP="00DF525A">
      <w:pPr>
        <w:pStyle w:val="ActHead5"/>
      </w:pPr>
      <w:bookmarkStart w:id="100" w:name="_Toc79749740"/>
      <w:r w:rsidRPr="009E5680">
        <w:rPr>
          <w:rStyle w:val="CharSectno"/>
        </w:rPr>
        <w:t>35A</w:t>
      </w:r>
      <w:r w:rsidRPr="00AA45B0">
        <w:t xml:space="preserve">  Entitlement to family tax benefit advance</w:t>
      </w:r>
      <w:bookmarkEnd w:id="100"/>
    </w:p>
    <w:p w:rsidR="00DF525A" w:rsidRPr="00AA45B0" w:rsidRDefault="00DF525A" w:rsidP="00DF525A">
      <w:pPr>
        <w:pStyle w:val="subsection"/>
      </w:pPr>
      <w:r w:rsidRPr="00AA45B0">
        <w:tab/>
        <w:t>(1)</w:t>
      </w:r>
      <w:r w:rsidRPr="00AA45B0">
        <w:tab/>
        <w:t>The Secretary must determine that an individual is entitled to be paid a family tax benefit advance if:</w:t>
      </w:r>
    </w:p>
    <w:p w:rsidR="00DF525A" w:rsidRPr="00AA45B0" w:rsidRDefault="00DF525A" w:rsidP="00DF525A">
      <w:pPr>
        <w:pStyle w:val="paragraph"/>
      </w:pPr>
      <w:r w:rsidRPr="00AA45B0">
        <w:tab/>
        <w:t>(a)</w:t>
      </w:r>
      <w:r w:rsidRPr="00AA45B0">
        <w:tab/>
        <w:t>on the advance assessment day, the individual is entitled to be paid family tax benefit by instalment; and</w:t>
      </w:r>
    </w:p>
    <w:p w:rsidR="00DF525A" w:rsidRPr="00AA45B0" w:rsidRDefault="00DF525A" w:rsidP="00DF525A">
      <w:pPr>
        <w:pStyle w:val="paragraph"/>
      </w:pPr>
      <w:r w:rsidRPr="00AA45B0">
        <w:tab/>
        <w:t>(b)</w:t>
      </w:r>
      <w:r w:rsidRPr="00AA45B0">
        <w:tab/>
        <w:t>the individual has made an effective request under section</w:t>
      </w:r>
      <w:r w:rsidR="004701AF" w:rsidRPr="00AA45B0">
        <w:t> </w:t>
      </w:r>
      <w:r w:rsidRPr="00AA45B0">
        <w:t>34 for a family tax benefit advance; and</w:t>
      </w:r>
    </w:p>
    <w:p w:rsidR="00DF525A" w:rsidRPr="00AA45B0" w:rsidRDefault="00DF525A" w:rsidP="00DF525A">
      <w:pPr>
        <w:pStyle w:val="paragraph"/>
      </w:pPr>
      <w:r w:rsidRPr="00AA45B0">
        <w:tab/>
        <w:t>(c)</w:t>
      </w:r>
      <w:r w:rsidRPr="00AA45B0">
        <w:tab/>
        <w:t xml:space="preserve">on the advance assessment day, the individual’s </w:t>
      </w:r>
      <w:r w:rsidR="00127CA2" w:rsidRPr="00AA45B0">
        <w:t>Part</w:t>
      </w:r>
      <w:r w:rsidR="00753CFA" w:rsidRPr="00AA45B0">
        <w:t xml:space="preserve"> </w:t>
      </w:r>
      <w:r w:rsidRPr="00AA45B0">
        <w:t>A rate (disregarding clauses</w:t>
      </w:r>
      <w:r w:rsidR="004701AF" w:rsidRPr="00AA45B0">
        <w:t> </w:t>
      </w:r>
      <w:r w:rsidRPr="00AA45B0">
        <w:t>5 and 25A of Schedule</w:t>
      </w:r>
      <w:r w:rsidR="004701AF" w:rsidRPr="00AA45B0">
        <w:t> </w:t>
      </w:r>
      <w:r w:rsidRPr="00AA45B0">
        <w:t>1 to the Family Assistance Act) is equal to or exceeds the amount that would, under clause</w:t>
      </w:r>
      <w:r w:rsidR="004701AF" w:rsidRPr="00AA45B0">
        <w:t> </w:t>
      </w:r>
      <w:r w:rsidRPr="00AA45B0">
        <w:t>26 of that Schedule, be the FTB child rate if:</w:t>
      </w:r>
    </w:p>
    <w:p w:rsidR="00DF525A" w:rsidRPr="00AA45B0" w:rsidRDefault="00DF525A" w:rsidP="00DF525A">
      <w:pPr>
        <w:pStyle w:val="paragraphsub"/>
      </w:pPr>
      <w:r w:rsidRPr="00AA45B0">
        <w:tab/>
        <w:t>(i)</w:t>
      </w:r>
      <w:r w:rsidRPr="00AA45B0">
        <w:tab/>
        <w:t xml:space="preserve">the individual’s </w:t>
      </w:r>
      <w:r w:rsidR="00127CA2" w:rsidRPr="00AA45B0">
        <w:t>Part</w:t>
      </w:r>
      <w:r w:rsidR="00753CFA" w:rsidRPr="00AA45B0">
        <w:t xml:space="preserve"> </w:t>
      </w:r>
      <w:r w:rsidRPr="00AA45B0">
        <w:t>A rate were required to be worked out using Part</w:t>
      </w:r>
      <w:r w:rsidR="004701AF" w:rsidRPr="00AA45B0">
        <w:t> </w:t>
      </w:r>
      <w:r w:rsidRPr="00AA45B0">
        <w:t>3 of that Schedule; and</w:t>
      </w:r>
    </w:p>
    <w:p w:rsidR="00DF525A" w:rsidRPr="00AA45B0" w:rsidRDefault="00DF525A" w:rsidP="00DF525A">
      <w:pPr>
        <w:pStyle w:val="paragraphsub"/>
      </w:pPr>
      <w:r w:rsidRPr="00AA45B0">
        <w:tab/>
        <w:t>(ii)</w:t>
      </w:r>
      <w:r w:rsidRPr="00AA45B0">
        <w:tab/>
        <w:t>clause</w:t>
      </w:r>
      <w:r w:rsidR="004701AF" w:rsidRPr="00AA45B0">
        <w:t> </w:t>
      </w:r>
      <w:r w:rsidRPr="00AA45B0">
        <w:t xml:space="preserve">27 of that </w:t>
      </w:r>
      <w:r w:rsidR="00127CA2" w:rsidRPr="00AA45B0">
        <w:t>Schedule</w:t>
      </w:r>
      <w:r w:rsidR="00753CFA" w:rsidRPr="00AA45B0">
        <w:t xml:space="preserve"> </w:t>
      </w:r>
      <w:r w:rsidRPr="00AA45B0">
        <w:t>did not apply; and</w:t>
      </w:r>
    </w:p>
    <w:p w:rsidR="00DF525A" w:rsidRPr="00AA45B0" w:rsidRDefault="00DF525A" w:rsidP="00DF525A">
      <w:pPr>
        <w:pStyle w:val="paragraph"/>
      </w:pPr>
      <w:r w:rsidRPr="00AA45B0">
        <w:tab/>
        <w:t>(d)</w:t>
      </w:r>
      <w:r w:rsidRPr="00AA45B0">
        <w:tab/>
        <w:t>on the advance assessment day, the individual has at least one FTB child; and</w:t>
      </w:r>
    </w:p>
    <w:p w:rsidR="00DF525A" w:rsidRPr="00AA45B0" w:rsidRDefault="00DF525A" w:rsidP="00DF525A">
      <w:pPr>
        <w:pStyle w:val="paragraph"/>
      </w:pPr>
      <w:r w:rsidRPr="00AA45B0">
        <w:tab/>
        <w:t>(e)</w:t>
      </w:r>
      <w:r w:rsidRPr="00AA45B0">
        <w:tab/>
        <w:t>on the advance assessment day, the amount of advance that the individual would be entitled to is at least the minimum amount; and</w:t>
      </w:r>
    </w:p>
    <w:p w:rsidR="00DF525A" w:rsidRPr="00AA45B0" w:rsidRDefault="00DF525A" w:rsidP="00DF525A">
      <w:pPr>
        <w:pStyle w:val="paragraph"/>
      </w:pPr>
      <w:r w:rsidRPr="00AA45B0">
        <w:tab/>
        <w:t>(f)</w:t>
      </w:r>
      <w:r w:rsidRPr="00AA45B0">
        <w:tab/>
        <w:t xml:space="preserve">the Secretary considers, on the basis of information available to the Secretary on the advance assessment day, that the individual will not suffer financial hardship from the individual’s </w:t>
      </w:r>
      <w:r w:rsidR="00127CA2" w:rsidRPr="00AA45B0">
        <w:t>Part</w:t>
      </w:r>
      <w:r w:rsidR="00753CFA" w:rsidRPr="00AA45B0">
        <w:t xml:space="preserve"> </w:t>
      </w:r>
      <w:r w:rsidRPr="00AA45B0">
        <w:t>A rate being reduced as a result of being paid the advance; and</w:t>
      </w:r>
    </w:p>
    <w:p w:rsidR="00DF525A" w:rsidRPr="00AA45B0" w:rsidRDefault="00DF525A" w:rsidP="00DF525A">
      <w:pPr>
        <w:pStyle w:val="paragraph"/>
      </w:pPr>
      <w:r w:rsidRPr="00AA45B0">
        <w:tab/>
        <w:t>(g)</w:t>
      </w:r>
      <w:r w:rsidRPr="00AA45B0">
        <w:tab/>
        <w:t xml:space="preserve">on the advance assessment day, the individual is not excluded from being paid a family tax benefit advance under </w:t>
      </w:r>
      <w:r w:rsidR="004701AF" w:rsidRPr="00AA45B0">
        <w:t>subsection (</w:t>
      </w:r>
      <w:r w:rsidRPr="00AA45B0">
        <w:t>2).</w:t>
      </w:r>
    </w:p>
    <w:p w:rsidR="00DF525A" w:rsidRPr="00AA45B0" w:rsidRDefault="00DF525A" w:rsidP="00DF525A">
      <w:pPr>
        <w:pStyle w:val="subsection"/>
      </w:pPr>
      <w:r w:rsidRPr="00AA45B0">
        <w:tab/>
        <w:t>(2)</w:t>
      </w:r>
      <w:r w:rsidRPr="00AA45B0">
        <w:tab/>
        <w:t>An individual is excluded from being paid a family tax benefit advance if:</w:t>
      </w:r>
    </w:p>
    <w:p w:rsidR="00DF525A" w:rsidRPr="00AA45B0" w:rsidRDefault="00DF525A" w:rsidP="00DF525A">
      <w:pPr>
        <w:pStyle w:val="paragraph"/>
      </w:pPr>
      <w:r w:rsidRPr="00AA45B0">
        <w:tab/>
        <w:t>(a)</w:t>
      </w:r>
      <w:r w:rsidRPr="00AA45B0">
        <w:tab/>
        <w:t>an amount of family tax benefit advance paid to the individual more than 12 months before the advance assessment day has not been fully repaid; or</w:t>
      </w:r>
    </w:p>
    <w:p w:rsidR="00DF525A" w:rsidRPr="00AA45B0" w:rsidRDefault="00DF525A" w:rsidP="00DF525A">
      <w:pPr>
        <w:pStyle w:val="paragraph"/>
      </w:pPr>
      <w:r w:rsidRPr="00AA45B0">
        <w:tab/>
        <w:t>(b)</w:t>
      </w:r>
      <w:r w:rsidRPr="00AA45B0">
        <w:tab/>
        <w:t>an amount of family tax benefit advance paid to the individual more than 12 months before the advance assessment day is being repaid as a new advance due to a determination under clause</w:t>
      </w:r>
      <w:r w:rsidR="004701AF" w:rsidRPr="00AA45B0">
        <w:t> </w:t>
      </w:r>
      <w:r w:rsidRPr="00AA45B0">
        <w:t>51 of Schedule</w:t>
      </w:r>
      <w:r w:rsidR="004701AF" w:rsidRPr="00AA45B0">
        <w:t> </w:t>
      </w:r>
      <w:r w:rsidRPr="00AA45B0">
        <w:t>1 to the Family Assistance Act; or</w:t>
      </w:r>
    </w:p>
    <w:p w:rsidR="00DF525A" w:rsidRPr="00AA45B0" w:rsidRDefault="00DF525A" w:rsidP="00DF525A">
      <w:pPr>
        <w:pStyle w:val="paragraph"/>
      </w:pPr>
      <w:r w:rsidRPr="00AA45B0">
        <w:tab/>
        <w:t>(c)</w:t>
      </w:r>
      <w:r w:rsidRPr="00AA45B0">
        <w:tab/>
        <w:t>the individual owes a debt to the Commonwealth (whether arising under this Act or not) that is:</w:t>
      </w:r>
    </w:p>
    <w:p w:rsidR="00DF525A" w:rsidRPr="00AA45B0" w:rsidRDefault="00DF525A" w:rsidP="00DF525A">
      <w:pPr>
        <w:pStyle w:val="paragraphsub"/>
      </w:pPr>
      <w:r w:rsidRPr="00AA45B0">
        <w:tab/>
        <w:t>(i)</w:t>
      </w:r>
      <w:r w:rsidRPr="00AA45B0">
        <w:tab/>
        <w:t>recoverable under Part</w:t>
      </w:r>
      <w:r w:rsidR="004701AF" w:rsidRPr="00AA45B0">
        <w:t> </w:t>
      </w:r>
      <w:r w:rsidRPr="00AA45B0">
        <w:t>4 by means of deductions from the individual’s instalments of family tax benefit under section</w:t>
      </w:r>
      <w:r w:rsidR="004701AF" w:rsidRPr="00AA45B0">
        <w:t> </w:t>
      </w:r>
      <w:r w:rsidRPr="00AA45B0">
        <w:t>84 (unless that debt has been written off because of subsection</w:t>
      </w:r>
      <w:r w:rsidR="004701AF" w:rsidRPr="00AA45B0">
        <w:t> </w:t>
      </w:r>
      <w:r w:rsidRPr="00AA45B0">
        <w:t>95(4A) or (4B)); or</w:t>
      </w:r>
    </w:p>
    <w:p w:rsidR="00DF525A" w:rsidRPr="00AA45B0" w:rsidRDefault="00DF525A" w:rsidP="00DF525A">
      <w:pPr>
        <w:pStyle w:val="paragraphsub"/>
      </w:pPr>
      <w:r w:rsidRPr="00AA45B0">
        <w:tab/>
        <w:t>(ii)</w:t>
      </w:r>
      <w:r w:rsidRPr="00AA45B0">
        <w:tab/>
        <w:t>being recovered by deductions from the individual’s instalments of family tax benefit under section</w:t>
      </w:r>
      <w:r w:rsidR="004701AF" w:rsidRPr="00AA45B0">
        <w:t> </w:t>
      </w:r>
      <w:r w:rsidRPr="00AA45B0">
        <w:t>227; or</w:t>
      </w:r>
    </w:p>
    <w:p w:rsidR="00DF525A" w:rsidRPr="00AA45B0" w:rsidRDefault="00DF525A" w:rsidP="00DF525A">
      <w:pPr>
        <w:pStyle w:val="paragraph"/>
      </w:pPr>
      <w:r w:rsidRPr="00AA45B0">
        <w:tab/>
        <w:t>(d)</w:t>
      </w:r>
      <w:r w:rsidRPr="00AA45B0">
        <w:tab/>
        <w:t>on the advance assessment day, the Secretary is prohibited from making a payment of family tax benefit to the individual under section</w:t>
      </w:r>
      <w:r w:rsidR="004701AF" w:rsidRPr="00AA45B0">
        <w:t> </w:t>
      </w:r>
      <w:r w:rsidRPr="00AA45B0">
        <w:t>32AA or 32AD (non</w:t>
      </w:r>
      <w:r w:rsidR="009E5680">
        <w:noBreakHyphen/>
      </w:r>
      <w:r w:rsidRPr="00AA45B0">
        <w:t>payment for non</w:t>
      </w:r>
      <w:r w:rsidR="009E5680">
        <w:noBreakHyphen/>
      </w:r>
      <w:r w:rsidRPr="00AA45B0">
        <w:t>lodgment of tax returns).</w:t>
      </w:r>
    </w:p>
    <w:p w:rsidR="00DF525A" w:rsidRPr="00AA45B0" w:rsidRDefault="00DF525A" w:rsidP="00DF525A">
      <w:pPr>
        <w:pStyle w:val="subsection"/>
      </w:pPr>
      <w:r w:rsidRPr="00AA45B0">
        <w:tab/>
        <w:t>(3)</w:t>
      </w:r>
      <w:r w:rsidRPr="00AA45B0">
        <w:tab/>
        <w:t xml:space="preserve">An individual’s </w:t>
      </w:r>
      <w:r w:rsidRPr="00AA45B0">
        <w:rPr>
          <w:b/>
          <w:i/>
        </w:rPr>
        <w:t>advance assessment day</w:t>
      </w:r>
      <w:r w:rsidRPr="00AA45B0">
        <w:t xml:space="preserve"> is the day the Secretary determines the individual’s entitlement to be paid a family tax benefit advance.</w:t>
      </w:r>
    </w:p>
    <w:p w:rsidR="00DF525A" w:rsidRPr="00AA45B0" w:rsidRDefault="00DF525A" w:rsidP="00DF525A">
      <w:pPr>
        <w:pStyle w:val="subsection"/>
      </w:pPr>
      <w:r w:rsidRPr="00AA45B0">
        <w:tab/>
        <w:t>(4)</w:t>
      </w:r>
      <w:r w:rsidRPr="00AA45B0">
        <w:tab/>
        <w:t xml:space="preserve">If the individual is not entitled to be paid a family tax benefit advance under </w:t>
      </w:r>
      <w:r w:rsidR="004701AF" w:rsidRPr="00AA45B0">
        <w:t>subsection (</w:t>
      </w:r>
      <w:r w:rsidRPr="00AA45B0">
        <w:t>1), the Secretary must determine that the individual is not entitled to the family tax benefit advance.</w:t>
      </w:r>
    </w:p>
    <w:p w:rsidR="00DF525A" w:rsidRPr="00AA45B0" w:rsidRDefault="00127CA2" w:rsidP="00DF525A">
      <w:pPr>
        <w:pStyle w:val="ActHead4"/>
      </w:pPr>
      <w:bookmarkStart w:id="101" w:name="_Toc79749741"/>
      <w:r w:rsidRPr="009E5680">
        <w:rPr>
          <w:rStyle w:val="CharSubdNo"/>
        </w:rPr>
        <w:t>Subdivision</w:t>
      </w:r>
      <w:r w:rsidR="00753CFA" w:rsidRPr="009E5680">
        <w:rPr>
          <w:rStyle w:val="CharSubdNo"/>
        </w:rPr>
        <w:t xml:space="preserve"> </w:t>
      </w:r>
      <w:r w:rsidR="00DF525A" w:rsidRPr="009E5680">
        <w:rPr>
          <w:rStyle w:val="CharSubdNo"/>
        </w:rPr>
        <w:t>C</w:t>
      </w:r>
      <w:r w:rsidR="00DF525A" w:rsidRPr="00AA45B0">
        <w:t>—</w:t>
      </w:r>
      <w:r w:rsidR="00DF525A" w:rsidRPr="009E5680">
        <w:rPr>
          <w:rStyle w:val="CharSubdText"/>
        </w:rPr>
        <w:t>Regular family tax benefit advances</w:t>
      </w:r>
      <w:bookmarkEnd w:id="101"/>
    </w:p>
    <w:p w:rsidR="00DF525A" w:rsidRPr="00AA45B0" w:rsidRDefault="00DF525A" w:rsidP="00DF525A">
      <w:pPr>
        <w:pStyle w:val="ActHead5"/>
      </w:pPr>
      <w:bookmarkStart w:id="102" w:name="_Toc79749742"/>
      <w:r w:rsidRPr="009E5680">
        <w:rPr>
          <w:rStyle w:val="CharSectno"/>
        </w:rPr>
        <w:t>35B</w:t>
      </w:r>
      <w:r w:rsidRPr="00AA45B0">
        <w:t xml:space="preserve">  Regular family tax benefit advances</w:t>
      </w:r>
      <w:bookmarkEnd w:id="102"/>
    </w:p>
    <w:p w:rsidR="00DF525A" w:rsidRPr="00AA45B0" w:rsidRDefault="00DF525A" w:rsidP="00DF525A">
      <w:pPr>
        <w:pStyle w:val="subsection"/>
      </w:pPr>
      <w:r w:rsidRPr="00AA45B0">
        <w:tab/>
        <w:t>(1)</w:t>
      </w:r>
      <w:r w:rsidRPr="00AA45B0">
        <w:tab/>
        <w:t>An individual who makes a request in accordance with section</w:t>
      </w:r>
      <w:r w:rsidR="004701AF" w:rsidRPr="00AA45B0">
        <w:t> </w:t>
      </w:r>
      <w:r w:rsidRPr="00AA45B0">
        <w:t xml:space="preserve">34 for a family tax benefit advance of the minimum amount (the </w:t>
      </w:r>
      <w:r w:rsidRPr="00AA45B0">
        <w:rPr>
          <w:b/>
          <w:i/>
        </w:rPr>
        <w:t>first advance</w:t>
      </w:r>
      <w:r w:rsidRPr="00AA45B0">
        <w:t>) may, when making the request, also request that a family tax benefit advance of the minimum amount be paid to the individual at regular intervals of 182 days.</w:t>
      </w:r>
    </w:p>
    <w:p w:rsidR="00DF525A" w:rsidRPr="00AA45B0" w:rsidRDefault="00DF525A" w:rsidP="00DF525A">
      <w:pPr>
        <w:pStyle w:val="subsection"/>
      </w:pPr>
      <w:r w:rsidRPr="00AA45B0">
        <w:tab/>
        <w:t>(2)</w:t>
      </w:r>
      <w:r w:rsidRPr="00AA45B0">
        <w:tab/>
        <w:t>For the request for payment of a family tax benefit advance at regular intervals to be effective, the request must be made in a form and manner, contain any information, and be accompanied by any documents, required by the Secretary.</w:t>
      </w:r>
    </w:p>
    <w:p w:rsidR="00DF525A" w:rsidRPr="00AA45B0" w:rsidRDefault="00DF525A" w:rsidP="00DF525A">
      <w:pPr>
        <w:pStyle w:val="subsection"/>
      </w:pPr>
      <w:r w:rsidRPr="00AA45B0">
        <w:tab/>
        <w:t>(3)</w:t>
      </w:r>
      <w:r w:rsidRPr="00AA45B0">
        <w:tab/>
        <w:t>If an individual makes an effective request under this section:</w:t>
      </w:r>
    </w:p>
    <w:p w:rsidR="00DF525A" w:rsidRPr="00AA45B0" w:rsidRDefault="00DF525A" w:rsidP="00DF525A">
      <w:pPr>
        <w:pStyle w:val="paragraph"/>
      </w:pPr>
      <w:r w:rsidRPr="00AA45B0">
        <w:tab/>
        <w:t>(a)</w:t>
      </w:r>
      <w:r w:rsidRPr="00AA45B0">
        <w:tab/>
        <w:t>the Secretary must make a determination under section</w:t>
      </w:r>
      <w:r w:rsidR="004701AF" w:rsidRPr="00AA45B0">
        <w:t> </w:t>
      </w:r>
      <w:r w:rsidRPr="00AA45B0">
        <w:t>35A, in relation to the individual’s eligibility for a family tax benefit advance of the minimum amount, at intervals that would best facilitate payment in accordance with the request; and</w:t>
      </w:r>
    </w:p>
    <w:p w:rsidR="00DF525A" w:rsidRPr="00AA45B0" w:rsidRDefault="00DF525A" w:rsidP="00DF525A">
      <w:pPr>
        <w:pStyle w:val="paragraph"/>
      </w:pPr>
      <w:r w:rsidRPr="00AA45B0">
        <w:tab/>
        <w:t>(b)</w:t>
      </w:r>
      <w:r w:rsidRPr="00AA45B0">
        <w:tab/>
        <w:t xml:space="preserve">the </w:t>
      </w:r>
      <w:r w:rsidRPr="00AA45B0">
        <w:rPr>
          <w:b/>
          <w:i/>
        </w:rPr>
        <w:t>advance assessment day</w:t>
      </w:r>
      <w:r w:rsidRPr="00AA45B0">
        <w:t xml:space="preserve"> for a determination referred to in </w:t>
      </w:r>
      <w:r w:rsidR="004701AF" w:rsidRPr="00AA45B0">
        <w:t>paragraph (</w:t>
      </w:r>
      <w:r w:rsidRPr="00AA45B0">
        <w:t>a) is:</w:t>
      </w:r>
    </w:p>
    <w:p w:rsidR="00DF525A" w:rsidRPr="00AA45B0" w:rsidRDefault="00DF525A" w:rsidP="00DF525A">
      <w:pPr>
        <w:pStyle w:val="paragraphsub"/>
      </w:pPr>
      <w:r w:rsidRPr="00AA45B0">
        <w:tab/>
        <w:t>(i)</w:t>
      </w:r>
      <w:r w:rsidRPr="00AA45B0">
        <w:tab/>
        <w:t>if the individual has not previously been paid a family tax benefit advance requested under this section—the day that falls immediately after the end of an interval of 182 days that began on the day the first advance was paid; or</w:t>
      </w:r>
    </w:p>
    <w:p w:rsidR="00DF525A" w:rsidRPr="00AA45B0" w:rsidRDefault="00DF525A" w:rsidP="00DF525A">
      <w:pPr>
        <w:pStyle w:val="paragraphsub"/>
      </w:pPr>
      <w:r w:rsidRPr="00AA45B0">
        <w:tab/>
        <w:t>(ii)</w:t>
      </w:r>
      <w:r w:rsidRPr="00AA45B0">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A45B0" w:rsidRDefault="00DF525A" w:rsidP="00DF525A">
      <w:pPr>
        <w:pStyle w:val="subsection"/>
      </w:pPr>
      <w:r w:rsidRPr="00AA45B0">
        <w:tab/>
        <w:t>(4)</w:t>
      </w:r>
      <w:r w:rsidRPr="00AA45B0">
        <w:tab/>
        <w:t xml:space="preserve">The Secretary must, in making a determination referred to in </w:t>
      </w:r>
      <w:r w:rsidR="004701AF" w:rsidRPr="00AA45B0">
        <w:t>subsection (</w:t>
      </w:r>
      <w:r w:rsidRPr="00AA45B0">
        <w:t>3), treat paragraph</w:t>
      </w:r>
      <w:r w:rsidR="004701AF" w:rsidRPr="00AA45B0">
        <w:t> </w:t>
      </w:r>
      <w:r w:rsidRPr="00AA45B0">
        <w:t>35A(1)(b) (requirement to make an effective request) as having been satisfied if:</w:t>
      </w:r>
    </w:p>
    <w:p w:rsidR="00DF525A" w:rsidRPr="00AA45B0" w:rsidRDefault="00DF525A" w:rsidP="00DF525A">
      <w:pPr>
        <w:pStyle w:val="paragraph"/>
      </w:pPr>
      <w:r w:rsidRPr="00AA45B0">
        <w:tab/>
        <w:t>(a)</w:t>
      </w:r>
      <w:r w:rsidRPr="00AA45B0">
        <w:tab/>
        <w:t>the individual has made an effective request under this section; and</w:t>
      </w:r>
    </w:p>
    <w:p w:rsidR="00DF525A" w:rsidRPr="00AA45B0" w:rsidRDefault="00DF525A" w:rsidP="00DF525A">
      <w:pPr>
        <w:pStyle w:val="paragraph"/>
      </w:pPr>
      <w:r w:rsidRPr="00AA45B0">
        <w:tab/>
        <w:t>(b)</w:t>
      </w:r>
      <w:r w:rsidRPr="00AA45B0">
        <w:tab/>
        <w:t xml:space="preserve">the request has not been withdrawn under </w:t>
      </w:r>
      <w:r w:rsidR="004701AF" w:rsidRPr="00AA45B0">
        <w:t>subsection (</w:t>
      </w:r>
      <w:r w:rsidRPr="00AA45B0">
        <w:t>6) before the determination is made; and</w:t>
      </w:r>
    </w:p>
    <w:p w:rsidR="00DF525A" w:rsidRPr="00AA45B0" w:rsidRDefault="00DF525A" w:rsidP="00DF525A">
      <w:pPr>
        <w:pStyle w:val="paragraph"/>
      </w:pPr>
      <w:r w:rsidRPr="00AA45B0">
        <w:tab/>
        <w:t>(c)</w:t>
      </w:r>
      <w:r w:rsidRPr="00AA45B0">
        <w:tab/>
        <w:t>the individual has not failed to repay the last family tax benefit advance paid in response to the request under section</w:t>
      </w:r>
      <w:r w:rsidR="004701AF" w:rsidRPr="00AA45B0">
        <w:t> </w:t>
      </w:r>
      <w:r w:rsidRPr="00AA45B0">
        <w:t xml:space="preserve">34 mentioned in </w:t>
      </w:r>
      <w:r w:rsidR="004701AF" w:rsidRPr="00AA45B0">
        <w:t>subsection (</w:t>
      </w:r>
      <w:r w:rsidRPr="00AA45B0">
        <w:t>1), or the request under this section, within 182 days.</w:t>
      </w:r>
    </w:p>
    <w:p w:rsidR="00DF525A" w:rsidRPr="00AA45B0" w:rsidRDefault="00DF525A" w:rsidP="00DF525A">
      <w:pPr>
        <w:pStyle w:val="subsection"/>
      </w:pPr>
      <w:r w:rsidRPr="00AA45B0">
        <w:tab/>
        <w:t>(5)</w:t>
      </w:r>
      <w:r w:rsidRPr="00AA45B0">
        <w:tab/>
        <w:t xml:space="preserve">A request under </w:t>
      </w:r>
      <w:r w:rsidR="004701AF" w:rsidRPr="00AA45B0">
        <w:t>subsection (</w:t>
      </w:r>
      <w:r w:rsidRPr="00AA45B0">
        <w:t>1) ceases to be effective if:</w:t>
      </w:r>
    </w:p>
    <w:p w:rsidR="00DF525A" w:rsidRPr="00AA45B0" w:rsidRDefault="00DF525A" w:rsidP="00DF525A">
      <w:pPr>
        <w:pStyle w:val="paragraph"/>
      </w:pPr>
      <w:r w:rsidRPr="00AA45B0">
        <w:tab/>
        <w:t>(a)</w:t>
      </w:r>
      <w:r w:rsidRPr="00AA45B0">
        <w:tab/>
        <w:t xml:space="preserve">the Secretary, in making a determination referred to in </w:t>
      </w:r>
      <w:r w:rsidR="004701AF" w:rsidRPr="00AA45B0">
        <w:t>subsection (</w:t>
      </w:r>
      <w:r w:rsidRPr="00AA45B0">
        <w:t>3), determines that the individual is not entitled to a family tax benefit advance; or</w:t>
      </w:r>
    </w:p>
    <w:p w:rsidR="00DF525A" w:rsidRPr="00AA45B0" w:rsidRDefault="00DF525A" w:rsidP="00DF525A">
      <w:pPr>
        <w:pStyle w:val="paragraph"/>
      </w:pPr>
      <w:r w:rsidRPr="00AA45B0">
        <w:tab/>
        <w:t>(b)</w:t>
      </w:r>
      <w:r w:rsidRPr="00AA45B0">
        <w:tab/>
        <w:t xml:space="preserve">the individual withdraws the request under </w:t>
      </w:r>
      <w:r w:rsidR="004701AF" w:rsidRPr="00AA45B0">
        <w:t>subsection (</w:t>
      </w:r>
      <w:r w:rsidRPr="00AA45B0">
        <w:t>6).</w:t>
      </w:r>
    </w:p>
    <w:p w:rsidR="00DF525A" w:rsidRPr="00AA45B0" w:rsidRDefault="00DF525A" w:rsidP="00DF525A">
      <w:pPr>
        <w:pStyle w:val="subsection"/>
      </w:pPr>
      <w:r w:rsidRPr="00AA45B0">
        <w:tab/>
        <w:t>(6)</w:t>
      </w:r>
      <w:r w:rsidRPr="00AA45B0">
        <w:tab/>
        <w:t>An individual may, in a manner determined by the Secretary, withdraw the request at any time.</w:t>
      </w:r>
    </w:p>
    <w:p w:rsidR="00DF525A" w:rsidRPr="00AA45B0" w:rsidRDefault="00127CA2" w:rsidP="00DF525A">
      <w:pPr>
        <w:pStyle w:val="ActHead4"/>
      </w:pPr>
      <w:bookmarkStart w:id="103" w:name="_Toc79749743"/>
      <w:r w:rsidRPr="009E5680">
        <w:rPr>
          <w:rStyle w:val="CharSubdNo"/>
        </w:rPr>
        <w:t>Subdivision</w:t>
      </w:r>
      <w:r w:rsidR="00753CFA" w:rsidRPr="009E5680">
        <w:rPr>
          <w:rStyle w:val="CharSubdNo"/>
        </w:rPr>
        <w:t xml:space="preserve"> </w:t>
      </w:r>
      <w:r w:rsidR="00DF525A" w:rsidRPr="009E5680">
        <w:rPr>
          <w:rStyle w:val="CharSubdNo"/>
        </w:rPr>
        <w:t>D</w:t>
      </w:r>
      <w:r w:rsidR="00DF525A" w:rsidRPr="00AA45B0">
        <w:t>—</w:t>
      </w:r>
      <w:r w:rsidR="00DF525A" w:rsidRPr="009E5680">
        <w:rPr>
          <w:rStyle w:val="CharSubdText"/>
        </w:rPr>
        <w:t>Amount of family tax benefit advance</w:t>
      </w:r>
      <w:bookmarkEnd w:id="103"/>
    </w:p>
    <w:p w:rsidR="00DF525A" w:rsidRPr="00AA45B0" w:rsidRDefault="00DF525A" w:rsidP="00DF525A">
      <w:pPr>
        <w:pStyle w:val="ActHead5"/>
      </w:pPr>
      <w:bookmarkStart w:id="104" w:name="_Toc79749744"/>
      <w:r w:rsidRPr="009E5680">
        <w:rPr>
          <w:rStyle w:val="CharSectno"/>
        </w:rPr>
        <w:t>35C</w:t>
      </w:r>
      <w:r w:rsidRPr="00AA45B0">
        <w:t xml:space="preserve">  Amount of family tax benefit advance</w:t>
      </w:r>
      <w:bookmarkEnd w:id="104"/>
    </w:p>
    <w:p w:rsidR="00DF525A" w:rsidRPr="00AA45B0" w:rsidRDefault="00DF525A" w:rsidP="00DF525A">
      <w:pPr>
        <w:pStyle w:val="subsection"/>
      </w:pPr>
      <w:r w:rsidRPr="00AA45B0">
        <w:tab/>
        <w:t>(1)</w:t>
      </w:r>
      <w:r w:rsidRPr="00AA45B0">
        <w:tab/>
        <w:t>The amount of the family tax benefit advance is the smaller of the following amounts:</w:t>
      </w:r>
    </w:p>
    <w:p w:rsidR="00DF525A" w:rsidRPr="00AA45B0" w:rsidRDefault="00DF525A" w:rsidP="00DF525A">
      <w:pPr>
        <w:pStyle w:val="paragraph"/>
      </w:pPr>
      <w:r w:rsidRPr="00AA45B0">
        <w:tab/>
        <w:t>(a)</w:t>
      </w:r>
      <w:r w:rsidRPr="00AA45B0">
        <w:tab/>
        <w:t>the amount of advance sought;</w:t>
      </w:r>
    </w:p>
    <w:p w:rsidR="00DF525A" w:rsidRPr="00AA45B0" w:rsidRDefault="00DF525A" w:rsidP="00DF525A">
      <w:pPr>
        <w:pStyle w:val="paragraph"/>
      </w:pPr>
      <w:r w:rsidRPr="00AA45B0">
        <w:tab/>
        <w:t>(b)</w:t>
      </w:r>
      <w:r w:rsidRPr="00AA45B0">
        <w:tab/>
        <w:t>the maximum amount of advance payable to the individual on the advance assessment day worked out under section</w:t>
      </w:r>
      <w:r w:rsidR="004701AF" w:rsidRPr="00AA45B0">
        <w:t> </w:t>
      </w:r>
      <w:r w:rsidRPr="00AA45B0">
        <w:t>35D less the original amount of each family tax benefit advance paid to the individual that is unrepaid on that day.</w:t>
      </w:r>
    </w:p>
    <w:p w:rsidR="00DF525A" w:rsidRPr="00AA45B0" w:rsidRDefault="00DF525A" w:rsidP="00DF525A">
      <w:pPr>
        <w:pStyle w:val="subsection"/>
      </w:pPr>
      <w:r w:rsidRPr="00AA45B0">
        <w:tab/>
        <w:t>(2)</w:t>
      </w:r>
      <w:r w:rsidRPr="00AA45B0">
        <w:tab/>
        <w:t xml:space="preserve">When working out the original amount of each family tax benefit advance paid to the individual that is unrepaid for the purposes of </w:t>
      </w:r>
      <w:r w:rsidR="004701AF" w:rsidRPr="00AA45B0">
        <w:t>paragraph (</w:t>
      </w:r>
      <w:r w:rsidRPr="00AA45B0">
        <w:t>1)(b), disregard clause</w:t>
      </w:r>
      <w:r w:rsidR="004701AF" w:rsidRPr="00AA45B0">
        <w:t> </w:t>
      </w:r>
      <w:r w:rsidRPr="00AA45B0">
        <w:t>51 of Schedule</w:t>
      </w:r>
      <w:r w:rsidR="004701AF" w:rsidRPr="00AA45B0">
        <w:t> </w:t>
      </w:r>
      <w:r w:rsidRPr="00AA45B0">
        <w:t>1 to the Family Assistance Act.</w:t>
      </w:r>
    </w:p>
    <w:p w:rsidR="00DF525A" w:rsidRPr="00AA45B0" w:rsidRDefault="00DF525A" w:rsidP="00DF525A">
      <w:pPr>
        <w:pStyle w:val="subsection"/>
      </w:pPr>
      <w:r w:rsidRPr="00AA45B0">
        <w:tab/>
        <w:t>(3)</w:t>
      </w:r>
      <w:r w:rsidRPr="00AA45B0">
        <w:tab/>
        <w:t xml:space="preserve">The Secretary may determine that the amount of the family tax benefit advance is a lower amount than the amount that applies under </w:t>
      </w:r>
      <w:r w:rsidR="004701AF" w:rsidRPr="00AA45B0">
        <w:t>subsection (</w:t>
      </w:r>
      <w:r w:rsidRPr="00AA45B0">
        <w:t xml:space="preserve">1) if the Secretary is satisfied that the individual would suffer financial hardship if the individual’s </w:t>
      </w:r>
      <w:r w:rsidR="00127CA2" w:rsidRPr="00AA45B0">
        <w:t>Part</w:t>
      </w:r>
      <w:r w:rsidR="00753CFA" w:rsidRPr="00AA45B0">
        <w:t xml:space="preserve"> </w:t>
      </w:r>
      <w:r w:rsidRPr="00AA45B0">
        <w:t>A rate were reduced as a result of being paid that amount.</w:t>
      </w:r>
    </w:p>
    <w:p w:rsidR="00DF525A" w:rsidRPr="00AA45B0" w:rsidRDefault="00DF525A" w:rsidP="00DF525A">
      <w:pPr>
        <w:pStyle w:val="ActHead5"/>
      </w:pPr>
      <w:bookmarkStart w:id="105" w:name="_Toc79749745"/>
      <w:r w:rsidRPr="009E5680">
        <w:rPr>
          <w:rStyle w:val="CharSectno"/>
        </w:rPr>
        <w:t>35D</w:t>
      </w:r>
      <w:r w:rsidRPr="00AA45B0">
        <w:t xml:space="preserve">  Maximum amount of family tax benefit advance payable</w:t>
      </w:r>
      <w:bookmarkEnd w:id="105"/>
    </w:p>
    <w:p w:rsidR="00DF525A" w:rsidRPr="00AA45B0" w:rsidRDefault="00DF525A" w:rsidP="00DF525A">
      <w:pPr>
        <w:pStyle w:val="subsection"/>
      </w:pPr>
      <w:r w:rsidRPr="00AA45B0">
        <w:tab/>
        <w:t>(1)</w:t>
      </w:r>
      <w:r w:rsidRPr="00AA45B0">
        <w:tab/>
        <w:t xml:space="preserve">Subject to </w:t>
      </w:r>
      <w:r w:rsidR="004701AF" w:rsidRPr="00AA45B0">
        <w:t>subsection (</w:t>
      </w:r>
      <w:r w:rsidRPr="00AA45B0">
        <w:t xml:space="preserve">2), the </w:t>
      </w:r>
      <w:r w:rsidRPr="00AA45B0">
        <w:rPr>
          <w:b/>
          <w:i/>
        </w:rPr>
        <w:t>maximum amount</w:t>
      </w:r>
      <w:r w:rsidRPr="00AA45B0">
        <w:t xml:space="preserve"> of family tax benefit advance payable to the individual is set out in the following table:</w:t>
      </w:r>
    </w:p>
    <w:p w:rsidR="00DF525A" w:rsidRPr="00AA45B0"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A45B0" w:rsidTr="00147C04">
        <w:trPr>
          <w:tblHeader/>
        </w:trPr>
        <w:tc>
          <w:tcPr>
            <w:tcW w:w="0" w:type="auto"/>
            <w:gridSpan w:val="3"/>
            <w:tcBorders>
              <w:top w:val="single" w:sz="12" w:space="0" w:color="auto"/>
              <w:bottom w:val="single" w:sz="6" w:space="0" w:color="auto"/>
            </w:tcBorders>
            <w:shd w:val="clear" w:color="auto" w:fill="auto"/>
          </w:tcPr>
          <w:p w:rsidR="00DF525A" w:rsidRPr="00AA45B0" w:rsidRDefault="00DF525A" w:rsidP="00147C04">
            <w:pPr>
              <w:pStyle w:val="Tabletext"/>
              <w:keepNext/>
              <w:rPr>
                <w:b/>
              </w:rPr>
            </w:pPr>
            <w:r w:rsidRPr="00AA45B0">
              <w:rPr>
                <w:b/>
              </w:rPr>
              <w:t>Maximum amount of family tax benefit advance</w:t>
            </w:r>
          </w:p>
        </w:tc>
      </w:tr>
      <w:tr w:rsidR="00DF525A" w:rsidRPr="00AA45B0" w:rsidTr="00147C04">
        <w:trPr>
          <w:tblHeader/>
        </w:trPr>
        <w:tc>
          <w:tcPr>
            <w:tcW w:w="0" w:type="auto"/>
            <w:tcBorders>
              <w:top w:val="single" w:sz="6" w:space="0" w:color="auto"/>
              <w:bottom w:val="single" w:sz="12" w:space="0" w:color="auto"/>
            </w:tcBorders>
            <w:shd w:val="clear" w:color="auto" w:fill="auto"/>
          </w:tcPr>
          <w:p w:rsidR="00DF525A" w:rsidRPr="00AA45B0" w:rsidRDefault="00DF525A" w:rsidP="00147C04">
            <w:pPr>
              <w:pStyle w:val="Tabletext"/>
              <w:keepNext/>
              <w:rPr>
                <w:b/>
              </w:rPr>
            </w:pPr>
            <w:r w:rsidRPr="00AA45B0">
              <w:rPr>
                <w:b/>
              </w:rPr>
              <w:t>Item</w:t>
            </w:r>
          </w:p>
        </w:tc>
        <w:tc>
          <w:tcPr>
            <w:tcW w:w="0" w:type="auto"/>
            <w:tcBorders>
              <w:top w:val="single" w:sz="6" w:space="0" w:color="auto"/>
              <w:bottom w:val="single" w:sz="12" w:space="0" w:color="auto"/>
            </w:tcBorders>
            <w:shd w:val="clear" w:color="auto" w:fill="auto"/>
          </w:tcPr>
          <w:p w:rsidR="00DF525A" w:rsidRPr="00AA45B0" w:rsidRDefault="00DF525A" w:rsidP="00147C04">
            <w:pPr>
              <w:pStyle w:val="Tabletext"/>
              <w:keepNext/>
              <w:rPr>
                <w:b/>
              </w:rPr>
            </w:pPr>
            <w:r w:rsidRPr="00AA45B0">
              <w:rPr>
                <w:b/>
              </w:rPr>
              <w:t xml:space="preserve">If 7.5% of the individual’s adjusted </w:t>
            </w:r>
            <w:r w:rsidR="00127CA2" w:rsidRPr="00AA45B0">
              <w:rPr>
                <w:b/>
              </w:rPr>
              <w:t>Part</w:t>
            </w:r>
            <w:r w:rsidR="00753CFA" w:rsidRPr="00AA45B0">
              <w:rPr>
                <w:b/>
              </w:rPr>
              <w:t xml:space="preserve"> </w:t>
            </w:r>
            <w:r w:rsidRPr="00AA45B0">
              <w:rPr>
                <w:b/>
              </w:rPr>
              <w:t>A rate is:</w:t>
            </w:r>
          </w:p>
        </w:tc>
        <w:tc>
          <w:tcPr>
            <w:tcW w:w="0" w:type="auto"/>
            <w:tcBorders>
              <w:top w:val="single" w:sz="6" w:space="0" w:color="auto"/>
              <w:bottom w:val="single" w:sz="12" w:space="0" w:color="auto"/>
            </w:tcBorders>
            <w:shd w:val="clear" w:color="auto" w:fill="auto"/>
          </w:tcPr>
          <w:p w:rsidR="00DF525A" w:rsidRPr="00AA45B0" w:rsidRDefault="00DF525A" w:rsidP="00147C04">
            <w:pPr>
              <w:pStyle w:val="Tabletext"/>
              <w:keepNext/>
              <w:rPr>
                <w:b/>
              </w:rPr>
            </w:pPr>
            <w:r w:rsidRPr="00AA45B0">
              <w:rPr>
                <w:b/>
              </w:rPr>
              <w:t>The individual’s maximum amount of family tax benefit advance is:</w:t>
            </w:r>
          </w:p>
        </w:tc>
      </w:tr>
      <w:tr w:rsidR="00DF525A" w:rsidRPr="00AA45B0" w:rsidTr="00147C04">
        <w:tc>
          <w:tcPr>
            <w:tcW w:w="0" w:type="auto"/>
            <w:tcBorders>
              <w:top w:val="single" w:sz="12" w:space="0" w:color="auto"/>
            </w:tcBorders>
            <w:shd w:val="clear" w:color="auto" w:fill="auto"/>
          </w:tcPr>
          <w:p w:rsidR="00DF525A" w:rsidRPr="00AA45B0" w:rsidRDefault="00DF525A" w:rsidP="00147C04">
            <w:pPr>
              <w:pStyle w:val="Tabletext"/>
            </w:pPr>
            <w:r w:rsidRPr="00AA45B0">
              <w:t>1</w:t>
            </w:r>
          </w:p>
        </w:tc>
        <w:tc>
          <w:tcPr>
            <w:tcW w:w="0" w:type="auto"/>
            <w:tcBorders>
              <w:top w:val="single" w:sz="12" w:space="0" w:color="auto"/>
            </w:tcBorders>
            <w:shd w:val="clear" w:color="auto" w:fill="auto"/>
          </w:tcPr>
          <w:p w:rsidR="00DF525A" w:rsidRPr="00AA45B0" w:rsidRDefault="00DF525A" w:rsidP="00147C04">
            <w:pPr>
              <w:pStyle w:val="Tabletext"/>
            </w:pPr>
            <w:r w:rsidRPr="00AA45B0">
              <w:t>greater than or equal to 23.3% of the standard rate for a child under 13</w:t>
            </w:r>
          </w:p>
        </w:tc>
        <w:tc>
          <w:tcPr>
            <w:tcW w:w="0" w:type="auto"/>
            <w:tcBorders>
              <w:top w:val="single" w:sz="12" w:space="0" w:color="auto"/>
            </w:tcBorders>
            <w:shd w:val="clear" w:color="auto" w:fill="auto"/>
          </w:tcPr>
          <w:p w:rsidR="00DF525A" w:rsidRPr="00AA45B0" w:rsidRDefault="00DF525A" w:rsidP="00147C04">
            <w:pPr>
              <w:pStyle w:val="Tabletext"/>
            </w:pPr>
            <w:r w:rsidRPr="00AA45B0">
              <w:t>23.3% of the standard rate for a child under 13</w:t>
            </w:r>
          </w:p>
        </w:tc>
      </w:tr>
      <w:tr w:rsidR="00DF525A" w:rsidRPr="00AA45B0" w:rsidTr="00147C04">
        <w:tc>
          <w:tcPr>
            <w:tcW w:w="0" w:type="auto"/>
            <w:tcBorders>
              <w:bottom w:val="single" w:sz="4" w:space="0" w:color="auto"/>
            </w:tcBorders>
            <w:shd w:val="clear" w:color="auto" w:fill="auto"/>
          </w:tcPr>
          <w:p w:rsidR="00DF525A" w:rsidRPr="00AA45B0" w:rsidRDefault="00DF525A" w:rsidP="00147C04">
            <w:pPr>
              <w:pStyle w:val="Tabletext"/>
            </w:pPr>
            <w:r w:rsidRPr="00AA45B0">
              <w:t>2</w:t>
            </w:r>
          </w:p>
        </w:tc>
        <w:tc>
          <w:tcPr>
            <w:tcW w:w="0" w:type="auto"/>
            <w:tcBorders>
              <w:bottom w:val="single" w:sz="4" w:space="0" w:color="auto"/>
            </w:tcBorders>
            <w:shd w:val="clear" w:color="auto" w:fill="auto"/>
          </w:tcPr>
          <w:p w:rsidR="00DF525A" w:rsidRPr="00AA45B0" w:rsidRDefault="00DF525A" w:rsidP="00147C04">
            <w:pPr>
              <w:pStyle w:val="Tabletext"/>
            </w:pPr>
            <w:r w:rsidRPr="00AA45B0">
              <w:t>less than 23.3% and greater than 7.5% of the standard rate for a child under 13</w:t>
            </w:r>
          </w:p>
        </w:tc>
        <w:tc>
          <w:tcPr>
            <w:tcW w:w="0" w:type="auto"/>
            <w:tcBorders>
              <w:bottom w:val="single" w:sz="4" w:space="0" w:color="auto"/>
            </w:tcBorders>
            <w:shd w:val="clear" w:color="auto" w:fill="auto"/>
          </w:tcPr>
          <w:p w:rsidR="00DF525A" w:rsidRPr="00AA45B0" w:rsidRDefault="00DF525A" w:rsidP="00147C04">
            <w:pPr>
              <w:pStyle w:val="Tabletext"/>
            </w:pPr>
            <w:r w:rsidRPr="00AA45B0">
              <w:t xml:space="preserve">7.5% of the individual’s adjusted </w:t>
            </w:r>
            <w:r w:rsidR="00127CA2" w:rsidRPr="00AA45B0">
              <w:t>Part</w:t>
            </w:r>
            <w:r w:rsidR="00753CFA" w:rsidRPr="00AA45B0">
              <w:t xml:space="preserve"> </w:t>
            </w:r>
            <w:r w:rsidRPr="00AA45B0">
              <w:t>A rate</w:t>
            </w:r>
          </w:p>
        </w:tc>
      </w:tr>
      <w:tr w:rsidR="00DF525A" w:rsidRPr="00AA45B0" w:rsidTr="00BB7C03">
        <w:trPr>
          <w:cantSplit/>
        </w:trPr>
        <w:tc>
          <w:tcPr>
            <w:tcW w:w="0" w:type="auto"/>
            <w:tcBorders>
              <w:bottom w:val="single" w:sz="12" w:space="0" w:color="auto"/>
            </w:tcBorders>
            <w:shd w:val="clear" w:color="auto" w:fill="auto"/>
          </w:tcPr>
          <w:p w:rsidR="00DF525A" w:rsidRPr="00AA45B0" w:rsidRDefault="00DF525A" w:rsidP="00147C04">
            <w:pPr>
              <w:pStyle w:val="Tabletext"/>
            </w:pPr>
            <w:r w:rsidRPr="00AA45B0">
              <w:t>3</w:t>
            </w:r>
          </w:p>
        </w:tc>
        <w:tc>
          <w:tcPr>
            <w:tcW w:w="0" w:type="auto"/>
            <w:tcBorders>
              <w:bottom w:val="single" w:sz="12" w:space="0" w:color="auto"/>
            </w:tcBorders>
            <w:shd w:val="clear" w:color="auto" w:fill="auto"/>
          </w:tcPr>
          <w:p w:rsidR="00DF525A" w:rsidRPr="00AA45B0" w:rsidRDefault="00DF525A" w:rsidP="00147C04">
            <w:pPr>
              <w:pStyle w:val="Tabletext"/>
            </w:pPr>
            <w:r w:rsidRPr="00AA45B0">
              <w:t>less than or equal to 7.5% of the standard rate for a child under 13</w:t>
            </w:r>
          </w:p>
        </w:tc>
        <w:tc>
          <w:tcPr>
            <w:tcW w:w="0" w:type="auto"/>
            <w:tcBorders>
              <w:bottom w:val="single" w:sz="12" w:space="0" w:color="auto"/>
            </w:tcBorders>
            <w:shd w:val="clear" w:color="auto" w:fill="auto"/>
          </w:tcPr>
          <w:p w:rsidR="00DF525A" w:rsidRPr="00AA45B0" w:rsidRDefault="00DF525A" w:rsidP="00147C04">
            <w:pPr>
              <w:pStyle w:val="Tabletext"/>
            </w:pPr>
            <w:r w:rsidRPr="00AA45B0">
              <w:t>7.5% of the standard rate for a child under 13</w:t>
            </w:r>
          </w:p>
        </w:tc>
      </w:tr>
    </w:tbl>
    <w:p w:rsidR="00DF525A" w:rsidRPr="00AA45B0" w:rsidRDefault="00DF525A" w:rsidP="00DF525A">
      <w:pPr>
        <w:pStyle w:val="SubsectionHead"/>
      </w:pPr>
      <w:r w:rsidRPr="00AA45B0">
        <w:t>Member of a couple in a blended family</w:t>
      </w:r>
    </w:p>
    <w:p w:rsidR="00DF525A" w:rsidRPr="00AA45B0" w:rsidRDefault="00DF525A" w:rsidP="00DF525A">
      <w:pPr>
        <w:pStyle w:val="subsection"/>
      </w:pPr>
      <w:r w:rsidRPr="00AA45B0">
        <w:tab/>
        <w:t>(2)</w:t>
      </w:r>
      <w:r w:rsidRPr="00AA45B0">
        <w:tab/>
        <w:t>If a determination under section</w:t>
      </w:r>
      <w:r w:rsidR="004701AF" w:rsidRPr="00AA45B0">
        <w:t> </w:t>
      </w:r>
      <w:r w:rsidRPr="00AA45B0">
        <w:t xml:space="preserve">28 of the Family Assistance Act that the individual is eligible for a percentage (the </w:t>
      </w:r>
      <w:r w:rsidRPr="00AA45B0">
        <w:rPr>
          <w:b/>
          <w:i/>
        </w:rPr>
        <w:t>section</w:t>
      </w:r>
      <w:r w:rsidR="004701AF" w:rsidRPr="00AA45B0">
        <w:rPr>
          <w:b/>
          <w:i/>
        </w:rPr>
        <w:t> </w:t>
      </w:r>
      <w:r w:rsidRPr="00AA45B0">
        <w:rPr>
          <w:b/>
          <w:i/>
        </w:rPr>
        <w:t>28 percentage</w:t>
      </w:r>
      <w:r w:rsidRPr="00AA45B0">
        <w:t xml:space="preserve">) of the family tax benefit for FTB children of the individual is in force, the </w:t>
      </w:r>
      <w:r w:rsidRPr="00AA45B0">
        <w:rPr>
          <w:b/>
          <w:i/>
        </w:rPr>
        <w:t>maximum amount</w:t>
      </w:r>
      <w:r w:rsidRPr="00AA45B0">
        <w:t xml:space="preserve"> of family tax benefit advance payable to the individual is the section</w:t>
      </w:r>
      <w:r w:rsidR="004701AF" w:rsidRPr="00AA45B0">
        <w:t> </w:t>
      </w:r>
      <w:r w:rsidRPr="00AA45B0">
        <w:t xml:space="preserve">28 percentage of the amount worked out for the individual under </w:t>
      </w:r>
      <w:r w:rsidR="004701AF" w:rsidRPr="00AA45B0">
        <w:t>subsection (</w:t>
      </w:r>
      <w:r w:rsidRPr="00AA45B0">
        <w:t>1).</w:t>
      </w:r>
    </w:p>
    <w:p w:rsidR="00DF525A" w:rsidRPr="00AA45B0" w:rsidRDefault="00DF525A" w:rsidP="00DF525A">
      <w:pPr>
        <w:pStyle w:val="SubsectionHead"/>
      </w:pPr>
      <w:r w:rsidRPr="00AA45B0">
        <w:t>Rounding</w:t>
      </w:r>
    </w:p>
    <w:p w:rsidR="00DF525A" w:rsidRPr="00AA45B0" w:rsidRDefault="00DF525A" w:rsidP="00DF525A">
      <w:pPr>
        <w:pStyle w:val="subsection"/>
      </w:pPr>
      <w:r w:rsidRPr="00AA45B0">
        <w:tab/>
        <w:t>(3)</w:t>
      </w:r>
      <w:r w:rsidRPr="00AA45B0">
        <w:tab/>
        <w:t>Amounts worked out under this section must be rounded to the nearest cent (rounding 0.5 cents upwards).</w:t>
      </w:r>
    </w:p>
    <w:p w:rsidR="00DF525A" w:rsidRPr="00AA45B0" w:rsidRDefault="00DF525A" w:rsidP="00DF525A">
      <w:pPr>
        <w:pStyle w:val="SubsectionHead"/>
      </w:pPr>
      <w:r w:rsidRPr="00AA45B0">
        <w:t>Definitions</w:t>
      </w:r>
    </w:p>
    <w:p w:rsidR="00DF525A" w:rsidRPr="00AA45B0" w:rsidRDefault="00DF525A" w:rsidP="00DF525A">
      <w:pPr>
        <w:pStyle w:val="subsection"/>
      </w:pPr>
      <w:r w:rsidRPr="00AA45B0">
        <w:tab/>
        <w:t>(4)</w:t>
      </w:r>
      <w:r w:rsidRPr="00AA45B0">
        <w:tab/>
        <w:t>In this section:</w:t>
      </w:r>
    </w:p>
    <w:p w:rsidR="00DF525A" w:rsidRPr="00AA45B0" w:rsidRDefault="00DF525A" w:rsidP="00DF525A">
      <w:pPr>
        <w:pStyle w:val="Definition"/>
      </w:pPr>
      <w:r w:rsidRPr="00AA45B0">
        <w:rPr>
          <w:b/>
          <w:i/>
        </w:rPr>
        <w:t xml:space="preserve">adjusted </w:t>
      </w:r>
      <w:r w:rsidR="00127CA2" w:rsidRPr="00AA45B0">
        <w:rPr>
          <w:b/>
          <w:i/>
        </w:rPr>
        <w:t>Part</w:t>
      </w:r>
      <w:r w:rsidR="00753CFA" w:rsidRPr="00AA45B0">
        <w:rPr>
          <w:b/>
          <w:i/>
        </w:rPr>
        <w:t xml:space="preserve"> </w:t>
      </w:r>
      <w:r w:rsidRPr="00AA45B0">
        <w:rPr>
          <w:b/>
          <w:i/>
        </w:rPr>
        <w:t>A rate</w:t>
      </w:r>
      <w:r w:rsidRPr="00AA45B0">
        <w:t xml:space="preserve">, in relation to an individual, means the individual’s </w:t>
      </w:r>
      <w:r w:rsidR="00127CA2" w:rsidRPr="00AA45B0">
        <w:t>Part</w:t>
      </w:r>
      <w:r w:rsidR="00753CFA" w:rsidRPr="00AA45B0">
        <w:t xml:space="preserve"> </w:t>
      </w:r>
      <w:r w:rsidRPr="00AA45B0">
        <w:t>A rate disregarding:</w:t>
      </w:r>
    </w:p>
    <w:p w:rsidR="00DF525A" w:rsidRPr="00AA45B0" w:rsidRDefault="00DF525A" w:rsidP="00DF525A">
      <w:pPr>
        <w:pStyle w:val="paragraph"/>
      </w:pPr>
      <w:r w:rsidRPr="00AA45B0">
        <w:tab/>
        <w:t>(a)</w:t>
      </w:r>
      <w:r w:rsidRPr="00AA45B0">
        <w:tab/>
        <w:t>clause</w:t>
      </w:r>
      <w:r w:rsidR="004701AF" w:rsidRPr="00AA45B0">
        <w:t> </w:t>
      </w:r>
      <w:r w:rsidRPr="00AA45B0">
        <w:t>38A of Schedule</w:t>
      </w:r>
      <w:r w:rsidR="004701AF" w:rsidRPr="00AA45B0">
        <w:t> </w:t>
      </w:r>
      <w:r w:rsidRPr="00AA45B0">
        <w:t>1 to the Family Assistance Act; and</w:t>
      </w:r>
    </w:p>
    <w:p w:rsidR="00DF525A" w:rsidRPr="00AA45B0" w:rsidRDefault="00DF525A" w:rsidP="00DF525A">
      <w:pPr>
        <w:pStyle w:val="paragraph"/>
      </w:pPr>
      <w:r w:rsidRPr="00AA45B0">
        <w:tab/>
        <w:t>(b)</w:t>
      </w:r>
      <w:r w:rsidRPr="00AA45B0">
        <w:tab/>
        <w:t>any reduction under clause</w:t>
      </w:r>
      <w:r w:rsidR="004701AF" w:rsidRPr="00AA45B0">
        <w:t> </w:t>
      </w:r>
      <w:r w:rsidRPr="00AA45B0">
        <w:t>5 or 25A of that Schedule.</w:t>
      </w:r>
    </w:p>
    <w:p w:rsidR="00DF525A" w:rsidRPr="00AA45B0" w:rsidRDefault="00DF525A" w:rsidP="00DF525A">
      <w:pPr>
        <w:pStyle w:val="Definition"/>
      </w:pPr>
      <w:r w:rsidRPr="00AA45B0">
        <w:rPr>
          <w:b/>
          <w:i/>
        </w:rPr>
        <w:t>standard rate</w:t>
      </w:r>
      <w:r w:rsidRPr="00AA45B0">
        <w:rPr>
          <w:i/>
        </w:rPr>
        <w:t xml:space="preserve"> </w:t>
      </w:r>
      <w:r w:rsidRPr="00AA45B0">
        <w:rPr>
          <w:b/>
          <w:i/>
        </w:rPr>
        <w:t>for a child under 13</w:t>
      </w:r>
      <w:r w:rsidRPr="00AA45B0">
        <w:rPr>
          <w:i/>
        </w:rPr>
        <w:t xml:space="preserve"> </w:t>
      </w:r>
      <w:r w:rsidRPr="00AA45B0">
        <w:t>means the FTB child rate for one FTB child who is under 13 years of age worked out under clause</w:t>
      </w:r>
      <w:r w:rsidR="004701AF" w:rsidRPr="00AA45B0">
        <w:t> </w:t>
      </w:r>
      <w:r w:rsidRPr="00AA45B0">
        <w:t>7 of Schedule</w:t>
      </w:r>
      <w:r w:rsidR="004701AF" w:rsidRPr="00AA45B0">
        <w:t> </w:t>
      </w:r>
      <w:r w:rsidRPr="00AA45B0">
        <w:t>1 to the Family Assistance Act (disregarding clauses</w:t>
      </w:r>
      <w:r w:rsidR="004701AF" w:rsidRPr="00AA45B0">
        <w:t> </w:t>
      </w:r>
      <w:r w:rsidRPr="00AA45B0">
        <w:t>8 to 11 of that Schedule).</w:t>
      </w:r>
    </w:p>
    <w:p w:rsidR="00DF525A" w:rsidRPr="00AA45B0" w:rsidRDefault="00127CA2" w:rsidP="00DF525A">
      <w:pPr>
        <w:pStyle w:val="ActHead4"/>
      </w:pPr>
      <w:bookmarkStart w:id="106" w:name="_Toc79749746"/>
      <w:r w:rsidRPr="009E5680">
        <w:rPr>
          <w:rStyle w:val="CharSubdNo"/>
        </w:rPr>
        <w:t>Subdivision</w:t>
      </w:r>
      <w:r w:rsidR="00753CFA" w:rsidRPr="009E5680">
        <w:rPr>
          <w:rStyle w:val="CharSubdNo"/>
        </w:rPr>
        <w:t xml:space="preserve"> </w:t>
      </w:r>
      <w:r w:rsidR="00DF525A" w:rsidRPr="009E5680">
        <w:rPr>
          <w:rStyle w:val="CharSubdNo"/>
        </w:rPr>
        <w:t>E</w:t>
      </w:r>
      <w:r w:rsidR="00DF525A" w:rsidRPr="00AA45B0">
        <w:t>—</w:t>
      </w:r>
      <w:r w:rsidR="00DF525A" w:rsidRPr="009E5680">
        <w:rPr>
          <w:rStyle w:val="CharSubdText"/>
        </w:rPr>
        <w:t>Payment of family tax benefit advance</w:t>
      </w:r>
      <w:bookmarkEnd w:id="106"/>
    </w:p>
    <w:p w:rsidR="00DF525A" w:rsidRPr="00AA45B0" w:rsidRDefault="00DF525A" w:rsidP="00DF525A">
      <w:pPr>
        <w:pStyle w:val="ActHead5"/>
      </w:pPr>
      <w:bookmarkStart w:id="107" w:name="_Toc79749747"/>
      <w:r w:rsidRPr="009E5680">
        <w:rPr>
          <w:rStyle w:val="CharSectno"/>
        </w:rPr>
        <w:t>35E</w:t>
      </w:r>
      <w:r w:rsidRPr="00AA45B0">
        <w:t xml:space="preserve">  Payment of advance</w:t>
      </w:r>
      <w:bookmarkEnd w:id="107"/>
    </w:p>
    <w:p w:rsidR="00DF525A" w:rsidRPr="00AA45B0" w:rsidRDefault="00DF525A" w:rsidP="00DF525A">
      <w:pPr>
        <w:pStyle w:val="subsection"/>
      </w:pPr>
      <w:r w:rsidRPr="00AA45B0">
        <w:tab/>
        <w:t>(1)</w:t>
      </w:r>
      <w:r w:rsidRPr="00AA45B0">
        <w:tab/>
        <w:t>If an individual is entitled to be paid a family tax benefit advance, the Secretary must, at such time and in such manner as the Secretary considers appropriate, pay the individual the advance.</w:t>
      </w:r>
    </w:p>
    <w:p w:rsidR="00DF525A" w:rsidRPr="00AA45B0" w:rsidRDefault="00DF525A" w:rsidP="00DF525A">
      <w:pPr>
        <w:pStyle w:val="subsection"/>
      </w:pPr>
      <w:r w:rsidRPr="00AA45B0">
        <w:tab/>
        <w:t>(2)</w:t>
      </w:r>
      <w:r w:rsidRPr="00AA45B0">
        <w:tab/>
        <w:t>This section is subject to 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B10313" w:rsidRPr="00AA45B0" w:rsidRDefault="00B10313" w:rsidP="00D537A8">
      <w:pPr>
        <w:pStyle w:val="ActHead3"/>
        <w:pageBreakBefore/>
      </w:pPr>
      <w:bookmarkStart w:id="108" w:name="_Toc79749748"/>
      <w:r w:rsidRPr="009E5680">
        <w:rPr>
          <w:rStyle w:val="CharDivNo"/>
        </w:rPr>
        <w:t>Division</w:t>
      </w:r>
      <w:r w:rsidR="004701AF" w:rsidRPr="009E5680">
        <w:rPr>
          <w:rStyle w:val="CharDivNo"/>
        </w:rPr>
        <w:t> </w:t>
      </w:r>
      <w:r w:rsidRPr="009E5680">
        <w:rPr>
          <w:rStyle w:val="CharDivNo"/>
        </w:rPr>
        <w:t>3</w:t>
      </w:r>
      <w:r w:rsidRPr="00AA45B0">
        <w:t>—</w:t>
      </w:r>
      <w:r w:rsidRPr="009E5680">
        <w:rPr>
          <w:rStyle w:val="CharDivText"/>
        </w:rPr>
        <w:t>Stillborn baby payment</w:t>
      </w:r>
      <w:bookmarkEnd w:id="108"/>
    </w:p>
    <w:p w:rsidR="00B10313" w:rsidRPr="00AA45B0" w:rsidRDefault="00B10313" w:rsidP="00B10313">
      <w:pPr>
        <w:pStyle w:val="ActHead5"/>
      </w:pPr>
      <w:bookmarkStart w:id="109" w:name="_Toc79749749"/>
      <w:r w:rsidRPr="009E5680">
        <w:rPr>
          <w:rStyle w:val="CharSectno"/>
        </w:rPr>
        <w:t>36</w:t>
      </w:r>
      <w:r w:rsidRPr="00AA45B0">
        <w:t xml:space="preserve">  Need for a claim</w:t>
      </w:r>
      <w:bookmarkEnd w:id="109"/>
    </w:p>
    <w:p w:rsidR="00B10313" w:rsidRPr="00AA45B0" w:rsidRDefault="00B10313" w:rsidP="00B10313">
      <w:pPr>
        <w:pStyle w:val="subsection"/>
      </w:pPr>
      <w:r w:rsidRPr="00AA45B0">
        <w:tab/>
      </w:r>
      <w:r w:rsidRPr="00AA45B0">
        <w:tab/>
        <w:t>The only way that a person can become entitled to be paid a stillborn baby payment is to make a claim in accordance with this Division.</w:t>
      </w:r>
    </w:p>
    <w:p w:rsidR="00B10313" w:rsidRPr="00AA45B0" w:rsidRDefault="00B10313" w:rsidP="00B10313">
      <w:pPr>
        <w:pStyle w:val="ActHead5"/>
      </w:pPr>
      <w:bookmarkStart w:id="110" w:name="_Toc79749750"/>
      <w:r w:rsidRPr="009E5680">
        <w:rPr>
          <w:rStyle w:val="CharSectno"/>
        </w:rPr>
        <w:t>37</w:t>
      </w:r>
      <w:r w:rsidRPr="00AA45B0">
        <w:t xml:space="preserve">  Who can claim</w:t>
      </w:r>
      <w:bookmarkEnd w:id="110"/>
    </w:p>
    <w:p w:rsidR="00B10313" w:rsidRPr="00AA45B0" w:rsidRDefault="00B10313" w:rsidP="00B10313">
      <w:pPr>
        <w:pStyle w:val="subsection"/>
        <w:rPr>
          <w:i/>
        </w:rPr>
      </w:pPr>
      <w:r w:rsidRPr="00AA45B0">
        <w:tab/>
      </w:r>
      <w:r w:rsidRPr="00AA45B0">
        <w:tab/>
        <w:t>The only persons who can make a claim in accordance with this Division are individuals.</w:t>
      </w:r>
    </w:p>
    <w:p w:rsidR="00B10313" w:rsidRPr="00AA45B0" w:rsidRDefault="00B10313" w:rsidP="00B10313">
      <w:pPr>
        <w:pStyle w:val="ActHead5"/>
      </w:pPr>
      <w:bookmarkStart w:id="111" w:name="_Toc79749751"/>
      <w:r w:rsidRPr="009E5680">
        <w:rPr>
          <w:rStyle w:val="CharSectno"/>
        </w:rPr>
        <w:t>38</w:t>
      </w:r>
      <w:r w:rsidRPr="00AA45B0">
        <w:t xml:space="preserve">  How to claim</w:t>
      </w:r>
      <w:bookmarkEnd w:id="111"/>
    </w:p>
    <w:p w:rsidR="00B10313" w:rsidRPr="00AA45B0" w:rsidRDefault="00B10313" w:rsidP="00B10313">
      <w:pPr>
        <w:pStyle w:val="subsection"/>
      </w:pPr>
      <w:r w:rsidRPr="00AA45B0">
        <w:tab/>
        <w:t>(1)</w:t>
      </w:r>
      <w:r w:rsidRPr="00AA45B0">
        <w:tab/>
        <w:t xml:space="preserve">An individual (the </w:t>
      </w:r>
      <w:r w:rsidRPr="00AA45B0">
        <w:rPr>
          <w:b/>
          <w:i/>
        </w:rPr>
        <w:t>claimant</w:t>
      </w:r>
      <w:r w:rsidRPr="00AA45B0">
        <w:t>) may make a claim for payment of:</w:t>
      </w:r>
    </w:p>
    <w:p w:rsidR="00B10313" w:rsidRPr="00AA45B0" w:rsidRDefault="00B10313" w:rsidP="00B10313">
      <w:pPr>
        <w:pStyle w:val="paragraph"/>
      </w:pPr>
      <w:r w:rsidRPr="00AA45B0">
        <w:tab/>
        <w:t>(a)</w:t>
      </w:r>
      <w:r w:rsidRPr="00AA45B0">
        <w:tab/>
        <w:t>a stillborn baby payment in normal circumstances; or</w:t>
      </w:r>
    </w:p>
    <w:p w:rsidR="00B10313" w:rsidRPr="00AA45B0" w:rsidRDefault="00B10313" w:rsidP="00B10313">
      <w:pPr>
        <w:pStyle w:val="paragraph"/>
      </w:pPr>
      <w:r w:rsidRPr="00AA45B0">
        <w:tab/>
        <w:t>(b)</w:t>
      </w:r>
      <w:r w:rsidRPr="00AA45B0">
        <w:tab/>
        <w:t>a stillborn baby payment because of the death of another individual.</w:t>
      </w:r>
    </w:p>
    <w:p w:rsidR="00B10313" w:rsidRPr="00AA45B0" w:rsidRDefault="00B10313" w:rsidP="00B10313">
      <w:pPr>
        <w:pStyle w:val="subsection"/>
      </w:pPr>
      <w:r w:rsidRPr="00AA45B0">
        <w:tab/>
        <w:t>(2)</w:t>
      </w:r>
      <w:r w:rsidRPr="00AA45B0">
        <w:tab/>
        <w:t>A claim is not effective unless:</w:t>
      </w:r>
    </w:p>
    <w:p w:rsidR="00B10313" w:rsidRPr="00AA45B0" w:rsidRDefault="00B10313" w:rsidP="00B10313">
      <w:pPr>
        <w:pStyle w:val="paragraph"/>
      </w:pPr>
      <w:r w:rsidRPr="00AA45B0">
        <w:tab/>
        <w:t>(a)</w:t>
      </w:r>
      <w:r w:rsidRPr="00AA45B0">
        <w:tab/>
        <w:t>the claim:</w:t>
      </w:r>
    </w:p>
    <w:p w:rsidR="00B10313" w:rsidRPr="00AA45B0" w:rsidRDefault="00B10313" w:rsidP="00B10313">
      <w:pPr>
        <w:pStyle w:val="paragraphsub"/>
      </w:pPr>
      <w:r w:rsidRPr="00AA45B0">
        <w:tab/>
        <w:t>(i)</w:t>
      </w:r>
      <w:r w:rsidRPr="00AA45B0">
        <w:tab/>
        <w:t>is made in a form and manner; and</w:t>
      </w:r>
    </w:p>
    <w:p w:rsidR="00B10313" w:rsidRPr="00AA45B0" w:rsidRDefault="00B10313" w:rsidP="00B10313">
      <w:pPr>
        <w:pStyle w:val="paragraphsub"/>
      </w:pPr>
      <w:r w:rsidRPr="00AA45B0">
        <w:tab/>
        <w:t>(ii)</w:t>
      </w:r>
      <w:r w:rsidRPr="00AA45B0">
        <w:tab/>
        <w:t>contains any information; and</w:t>
      </w:r>
    </w:p>
    <w:p w:rsidR="00B10313" w:rsidRPr="00AA45B0" w:rsidRDefault="00B10313" w:rsidP="00B10313">
      <w:pPr>
        <w:pStyle w:val="paragraphsub"/>
      </w:pPr>
      <w:r w:rsidRPr="00AA45B0">
        <w:tab/>
        <w:t>(iii)</w:t>
      </w:r>
      <w:r w:rsidRPr="00AA45B0">
        <w:tab/>
        <w:t>is accompanied by any documents;</w:t>
      </w:r>
    </w:p>
    <w:p w:rsidR="00B10313" w:rsidRPr="00AA45B0" w:rsidRDefault="00B10313" w:rsidP="00B10313">
      <w:pPr>
        <w:pStyle w:val="paragraph"/>
      </w:pPr>
      <w:r w:rsidRPr="00AA45B0">
        <w:tab/>
      </w:r>
      <w:r w:rsidRPr="00AA45B0">
        <w:tab/>
        <w:t>required by the Secretary; and</w:t>
      </w:r>
    </w:p>
    <w:p w:rsidR="00B10313" w:rsidRPr="00AA45B0" w:rsidRDefault="00B10313" w:rsidP="00B10313">
      <w:pPr>
        <w:pStyle w:val="paragraph"/>
      </w:pPr>
      <w:r w:rsidRPr="00AA45B0">
        <w:tab/>
        <w:t>(b)</w:t>
      </w:r>
      <w:r w:rsidRPr="00AA45B0">
        <w:tab/>
        <w:t>in the case of a claim for a stillborn baby payment in normal circumstances—the claim contains an estimate of the sum of:</w:t>
      </w:r>
    </w:p>
    <w:p w:rsidR="00B10313" w:rsidRPr="00AA45B0" w:rsidRDefault="00B10313" w:rsidP="00B10313">
      <w:pPr>
        <w:pStyle w:val="paragraphsub"/>
      </w:pPr>
      <w:r w:rsidRPr="00AA45B0">
        <w:tab/>
        <w:t>(i)</w:t>
      </w:r>
      <w:r w:rsidRPr="00AA45B0">
        <w:tab/>
        <w:t>the individual’s adjusted taxable income; and</w:t>
      </w:r>
    </w:p>
    <w:p w:rsidR="00B10313" w:rsidRPr="00AA45B0" w:rsidRDefault="00B10313" w:rsidP="00B10313">
      <w:pPr>
        <w:pStyle w:val="paragraphsub"/>
      </w:pPr>
      <w:r w:rsidRPr="00AA45B0">
        <w:tab/>
        <w:t>(ii)</w:t>
      </w:r>
      <w:r w:rsidRPr="00AA45B0">
        <w:tab/>
        <w:t>if the individual is a member of a couple on the day the claim is made—the adjusted taxable income of the individual’s partner;</w:t>
      </w:r>
    </w:p>
    <w:p w:rsidR="00B10313" w:rsidRPr="00AA45B0" w:rsidRDefault="00B10313" w:rsidP="00B10313">
      <w:pPr>
        <w:pStyle w:val="paragraph"/>
      </w:pPr>
      <w:r w:rsidRPr="00AA45B0">
        <w:tab/>
      </w:r>
      <w:r w:rsidRPr="00AA45B0">
        <w:tab/>
        <w:t>for the 6</w:t>
      </w:r>
      <w:r w:rsidR="009E5680">
        <w:noBreakHyphen/>
      </w:r>
      <w:r w:rsidRPr="00AA45B0">
        <w:t>month period mentioned in paragraph</w:t>
      </w:r>
      <w:r w:rsidR="004701AF" w:rsidRPr="00AA45B0">
        <w:t> </w:t>
      </w:r>
      <w:r w:rsidRPr="00AA45B0">
        <w:t>36(1)(d) of the Family Assistance Act; and</w:t>
      </w:r>
    </w:p>
    <w:p w:rsidR="00B10313" w:rsidRPr="00AA45B0" w:rsidRDefault="00B10313" w:rsidP="00B10313">
      <w:pPr>
        <w:pStyle w:val="paragraph"/>
      </w:pPr>
      <w:r w:rsidRPr="00AA45B0">
        <w:tab/>
        <w:t>(c)</w:t>
      </w:r>
      <w:r w:rsidRPr="00AA45B0">
        <w:tab/>
        <w:t>in the case of a claim for a stillborn baby payment in normal circumstances—the tax file number requirement in section</w:t>
      </w:r>
      <w:r w:rsidR="004701AF" w:rsidRPr="00AA45B0">
        <w:t> </w:t>
      </w:r>
      <w:r w:rsidRPr="00AA45B0">
        <w:t>38A has been satisfied in relation to the claim; and</w:t>
      </w:r>
    </w:p>
    <w:p w:rsidR="00B10313" w:rsidRPr="00AA45B0" w:rsidRDefault="00B10313" w:rsidP="00B10313">
      <w:pPr>
        <w:pStyle w:val="paragraph"/>
      </w:pPr>
      <w:r w:rsidRPr="00AA45B0">
        <w:tab/>
        <w:t>(d)</w:t>
      </w:r>
      <w:r w:rsidRPr="00AA45B0">
        <w:tab/>
        <w:t>in the case of a claim for a stillborn baby payment because of the death of another individual—the tax file number requirement in section</w:t>
      </w:r>
      <w:r w:rsidR="004701AF" w:rsidRPr="00AA45B0">
        <w:t> </w:t>
      </w:r>
      <w:r w:rsidRPr="00AA45B0">
        <w:t>38B has been satisfied in relation to the claim.</w:t>
      </w:r>
    </w:p>
    <w:p w:rsidR="00B10313" w:rsidRPr="00AA45B0" w:rsidRDefault="00B10313" w:rsidP="00B10313">
      <w:pPr>
        <w:pStyle w:val="SubsectionHead"/>
      </w:pPr>
      <w:r w:rsidRPr="00AA45B0">
        <w:t>Estimate of adjusted taxable income</w:t>
      </w:r>
    </w:p>
    <w:p w:rsidR="00B10313" w:rsidRPr="00AA45B0" w:rsidRDefault="00B10313" w:rsidP="00B10313">
      <w:pPr>
        <w:pStyle w:val="subsection"/>
      </w:pPr>
      <w:r w:rsidRPr="00AA45B0">
        <w:tab/>
        <w:t>(3)</w:t>
      </w:r>
      <w:r w:rsidRPr="00AA45B0">
        <w:tab/>
        <w:t xml:space="preserve">For the purposes of </w:t>
      </w:r>
      <w:r w:rsidR="004701AF" w:rsidRPr="00AA45B0">
        <w:t>paragraph (</w:t>
      </w:r>
      <w:r w:rsidRPr="00AA45B0">
        <w:t>2)(b):</w:t>
      </w:r>
    </w:p>
    <w:p w:rsidR="00B10313" w:rsidRPr="00AA45B0" w:rsidRDefault="00B10313" w:rsidP="00B10313">
      <w:pPr>
        <w:pStyle w:val="paragraph"/>
      </w:pPr>
      <w:r w:rsidRPr="00AA45B0">
        <w:tab/>
        <w:t>(a)</w:t>
      </w:r>
      <w:r w:rsidRPr="00AA45B0">
        <w:tab/>
        <w:t>a reference in Schedule</w:t>
      </w:r>
      <w:r w:rsidR="004701AF" w:rsidRPr="00AA45B0">
        <w:t> </w:t>
      </w:r>
      <w:r w:rsidRPr="00AA45B0">
        <w:t>3 to the Family Assistance Act to an income year is taken to be a reference to the 6</w:t>
      </w:r>
      <w:r w:rsidR="009E5680">
        <w:noBreakHyphen/>
      </w:r>
      <w:r w:rsidRPr="00AA45B0">
        <w:t>month period referred to in that paragraph; and</w:t>
      </w:r>
    </w:p>
    <w:p w:rsidR="00B10313" w:rsidRPr="00AA45B0" w:rsidRDefault="00B10313" w:rsidP="00B10313">
      <w:pPr>
        <w:pStyle w:val="paragraph"/>
      </w:pPr>
      <w:r w:rsidRPr="00AA45B0">
        <w:tab/>
        <w:t>(b)</w:t>
      </w:r>
      <w:r w:rsidRPr="00AA45B0">
        <w:tab/>
        <w:t>disregard subclause</w:t>
      </w:r>
      <w:r w:rsidR="004701AF" w:rsidRPr="00AA45B0">
        <w:t> </w:t>
      </w:r>
      <w:r w:rsidRPr="00AA45B0">
        <w:t>2(2) and clauses</w:t>
      </w:r>
      <w:r w:rsidR="004701AF" w:rsidRPr="00AA45B0">
        <w:t> </w:t>
      </w:r>
      <w:r w:rsidRPr="00AA45B0">
        <w:t>3 and 3A of that Schedule.</w:t>
      </w:r>
    </w:p>
    <w:p w:rsidR="00FD40E2" w:rsidRPr="00AA45B0" w:rsidRDefault="00FD40E2" w:rsidP="00FD40E2">
      <w:pPr>
        <w:pStyle w:val="ActHead5"/>
      </w:pPr>
      <w:bookmarkStart w:id="112" w:name="_Toc79749752"/>
      <w:r w:rsidRPr="009E5680">
        <w:rPr>
          <w:rStyle w:val="CharSectno"/>
        </w:rPr>
        <w:t>38A</w:t>
      </w:r>
      <w:r w:rsidRPr="00AA45B0">
        <w:t xml:space="preserve">  Tax file number requirement to be satisfied for claims for </w:t>
      </w:r>
      <w:r w:rsidR="00B10313" w:rsidRPr="00AA45B0">
        <w:t xml:space="preserve">stillborn baby payment </w:t>
      </w:r>
      <w:r w:rsidRPr="00AA45B0">
        <w:t>in normal circumstances to be effective</w:t>
      </w:r>
      <w:bookmarkEnd w:id="112"/>
    </w:p>
    <w:p w:rsidR="00F01773" w:rsidRPr="00AA45B0" w:rsidRDefault="00F01773" w:rsidP="00F01773">
      <w:pPr>
        <w:pStyle w:val="subsection"/>
      </w:pPr>
      <w:r w:rsidRPr="00AA45B0">
        <w:tab/>
        <w:t>(1)</w:t>
      </w:r>
      <w:r w:rsidRPr="00AA45B0">
        <w:tab/>
        <w:t>This section sets out the tax file number requirement that must be satisfied in relation to a claim for the purposes of paragraph</w:t>
      </w:r>
      <w:r w:rsidR="004701AF" w:rsidRPr="00AA45B0">
        <w:t> </w:t>
      </w:r>
      <w:r w:rsidRPr="00AA45B0">
        <w:t>38(2)(b) (which states what is required for certain claims to be effective).</w:t>
      </w:r>
    </w:p>
    <w:p w:rsidR="00F01773" w:rsidRPr="00AA45B0" w:rsidRDefault="00F01773" w:rsidP="00F01773">
      <w:pPr>
        <w:pStyle w:val="subsection"/>
      </w:pPr>
      <w:r w:rsidRPr="00AA45B0">
        <w:tab/>
        <w:t>(2)</w:t>
      </w:r>
      <w:r w:rsidRPr="00AA45B0">
        <w:tab/>
        <w:t xml:space="preserve">The requirement is that a statement of one of the kinds set out in </w:t>
      </w:r>
      <w:r w:rsidR="004701AF" w:rsidRPr="00AA45B0">
        <w:t>subsection (</w:t>
      </w:r>
      <w:r w:rsidRPr="00AA45B0">
        <w:t xml:space="preserve">3), (4) or (5) must be made in relation to each TFN claim person. However, the requirement does not apply in relation to a TFN claim person if a determination is in force under </w:t>
      </w:r>
      <w:r w:rsidR="004701AF" w:rsidRPr="00AA45B0">
        <w:t>subsection (</w:t>
      </w:r>
      <w:r w:rsidRPr="00AA45B0">
        <w:t>7) in relation to the person.</w:t>
      </w:r>
    </w:p>
    <w:p w:rsidR="00F01773" w:rsidRPr="00AA45B0" w:rsidRDefault="00F01773" w:rsidP="00F01773">
      <w:pPr>
        <w:pStyle w:val="SubsectionHead"/>
      </w:pPr>
      <w:r w:rsidRPr="00AA45B0">
        <w:t>Statement of tax file number</w:t>
      </w:r>
    </w:p>
    <w:p w:rsidR="00F01773" w:rsidRPr="00AA45B0" w:rsidRDefault="00F01773" w:rsidP="00F01773">
      <w:pPr>
        <w:pStyle w:val="subsection"/>
      </w:pPr>
      <w:r w:rsidRPr="00AA45B0">
        <w:tab/>
        <w:t>(3)</w:t>
      </w:r>
      <w:r w:rsidRPr="00AA45B0">
        <w:tab/>
        <w:t>The first kind of statement that can be made is a statement of the TFN claim person’s tax file number. Regardless of who the TFN claim person is, this kind of statement can be made by the claimant only.</w:t>
      </w:r>
    </w:p>
    <w:p w:rsidR="00F01773" w:rsidRPr="00AA45B0" w:rsidRDefault="00F01773" w:rsidP="00F01773">
      <w:pPr>
        <w:pStyle w:val="SubsectionHead"/>
      </w:pPr>
      <w:r w:rsidRPr="00AA45B0">
        <w:t>Statement that TFN claim person does not know what his or her tax file number is etc.</w:t>
      </w:r>
    </w:p>
    <w:p w:rsidR="00F01773" w:rsidRPr="00AA45B0" w:rsidRDefault="00F01773" w:rsidP="00F01773">
      <w:pPr>
        <w:pStyle w:val="subsection"/>
      </w:pPr>
      <w:r w:rsidRPr="00AA45B0">
        <w:tab/>
        <w:t>(4)</w:t>
      </w:r>
      <w:r w:rsidRPr="00AA45B0">
        <w:tab/>
        <w:t>The second kind of statement that can be made is a statement by the TFN claim person that the person:</w:t>
      </w:r>
    </w:p>
    <w:p w:rsidR="00F01773" w:rsidRPr="00AA45B0" w:rsidRDefault="00F01773" w:rsidP="00F01773">
      <w:pPr>
        <w:pStyle w:val="paragraph"/>
      </w:pPr>
      <w:r w:rsidRPr="00AA45B0">
        <w:tab/>
        <w:t>(a)</w:t>
      </w:r>
      <w:r w:rsidRPr="00AA45B0">
        <w:tab/>
        <w:t>has a tax file number but does not know what it is; and</w:t>
      </w:r>
    </w:p>
    <w:p w:rsidR="00F01773" w:rsidRPr="00AA45B0" w:rsidRDefault="00F01773" w:rsidP="00F01773">
      <w:pPr>
        <w:pStyle w:val="paragraph"/>
      </w:pPr>
      <w:r w:rsidRPr="00AA45B0">
        <w:tab/>
        <w:t>(b)</w:t>
      </w:r>
      <w:r w:rsidRPr="00AA45B0">
        <w:tab/>
        <w:t>has asked the Commissioner of Taxation to inform the person of his or her tax file number; and</w:t>
      </w:r>
    </w:p>
    <w:p w:rsidR="00F01773" w:rsidRPr="00AA45B0" w:rsidRDefault="00F01773" w:rsidP="00F01773">
      <w:pPr>
        <w:pStyle w:val="paragraph"/>
      </w:pPr>
      <w:r w:rsidRPr="00AA45B0">
        <w:tab/>
        <w:t>(c)</w:t>
      </w:r>
      <w:r w:rsidRPr="00AA45B0">
        <w:tab/>
        <w:t>authorises the Commissioner of Taxation to tell the Secretary:</w:t>
      </w:r>
    </w:p>
    <w:p w:rsidR="00F01773" w:rsidRPr="00AA45B0" w:rsidRDefault="00F01773" w:rsidP="00F01773">
      <w:pPr>
        <w:pStyle w:val="paragraphsub"/>
      </w:pPr>
      <w:r w:rsidRPr="00AA45B0">
        <w:tab/>
        <w:t>(i)</w:t>
      </w:r>
      <w:r w:rsidRPr="00AA45B0">
        <w:tab/>
        <w:t>whether the person has a tax file number; and</w:t>
      </w:r>
    </w:p>
    <w:p w:rsidR="00F01773" w:rsidRPr="00AA45B0" w:rsidRDefault="00F01773" w:rsidP="00F01773">
      <w:pPr>
        <w:pStyle w:val="paragraphsub"/>
      </w:pPr>
      <w:r w:rsidRPr="00AA45B0">
        <w:tab/>
        <w:t>(ii)</w:t>
      </w:r>
      <w:r w:rsidRPr="00AA45B0">
        <w:tab/>
        <w:t>if the person has a tax file number—that number.</w:t>
      </w:r>
    </w:p>
    <w:p w:rsidR="00F01773" w:rsidRPr="00AA45B0" w:rsidRDefault="00F01773" w:rsidP="00F01773">
      <w:pPr>
        <w:pStyle w:val="SubsectionHead"/>
      </w:pPr>
      <w:r w:rsidRPr="00AA45B0">
        <w:t>Statement that an application for a tax file number is pending</w:t>
      </w:r>
    </w:p>
    <w:p w:rsidR="00F01773" w:rsidRPr="00AA45B0" w:rsidRDefault="00F01773" w:rsidP="00F01773">
      <w:pPr>
        <w:pStyle w:val="subsection"/>
      </w:pPr>
      <w:r w:rsidRPr="00AA45B0">
        <w:tab/>
        <w:t>(5)</w:t>
      </w:r>
      <w:r w:rsidRPr="00AA45B0">
        <w:tab/>
        <w:t>The third kind of statement that can be made is a statement by the TFN claim person that the person:</w:t>
      </w:r>
    </w:p>
    <w:p w:rsidR="00F01773" w:rsidRPr="00AA45B0" w:rsidRDefault="00F01773" w:rsidP="00F01773">
      <w:pPr>
        <w:pStyle w:val="paragraph"/>
      </w:pPr>
      <w:r w:rsidRPr="00AA45B0">
        <w:tab/>
        <w:t>(a)</w:t>
      </w:r>
      <w:r w:rsidRPr="00AA45B0">
        <w:tab/>
        <w:t>has an application for a tax file number pending; and</w:t>
      </w:r>
    </w:p>
    <w:p w:rsidR="00F01773" w:rsidRPr="00AA45B0" w:rsidRDefault="00F01773" w:rsidP="00F01773">
      <w:pPr>
        <w:pStyle w:val="paragraph"/>
      </w:pPr>
      <w:r w:rsidRPr="00AA45B0">
        <w:tab/>
        <w:t>(b)</w:t>
      </w:r>
      <w:r w:rsidRPr="00AA45B0">
        <w:tab/>
        <w:t>authorises the Commissioner of Taxation to tell the Secretary:</w:t>
      </w:r>
    </w:p>
    <w:p w:rsidR="00F01773" w:rsidRPr="00AA45B0" w:rsidRDefault="00F01773" w:rsidP="00F01773">
      <w:pPr>
        <w:pStyle w:val="paragraphsub"/>
      </w:pPr>
      <w:r w:rsidRPr="00AA45B0">
        <w:tab/>
        <w:t>(i)</w:t>
      </w:r>
      <w:r w:rsidRPr="00AA45B0">
        <w:tab/>
        <w:t>if a tax file number is issued to the person—that number; or</w:t>
      </w:r>
    </w:p>
    <w:p w:rsidR="00F01773" w:rsidRPr="00AA45B0" w:rsidRDefault="00F01773" w:rsidP="00F01773">
      <w:pPr>
        <w:pStyle w:val="paragraphsub"/>
      </w:pPr>
      <w:r w:rsidRPr="00AA45B0">
        <w:tab/>
        <w:t>(ii)</w:t>
      </w:r>
      <w:r w:rsidRPr="00AA45B0">
        <w:tab/>
        <w:t>if the application is refused—that the application has been refused; or</w:t>
      </w:r>
    </w:p>
    <w:p w:rsidR="00F01773" w:rsidRPr="00AA45B0" w:rsidRDefault="00F01773" w:rsidP="00F01773">
      <w:pPr>
        <w:pStyle w:val="paragraphsub"/>
      </w:pPr>
      <w:r w:rsidRPr="00AA45B0">
        <w:tab/>
        <w:t>(iii)</w:t>
      </w:r>
      <w:r w:rsidRPr="00AA45B0">
        <w:tab/>
        <w:t>if the application is withdrawn—that the application has been withdrawn.</w:t>
      </w:r>
    </w:p>
    <w:p w:rsidR="00F01773" w:rsidRPr="00AA45B0" w:rsidRDefault="00F01773" w:rsidP="00F01773">
      <w:pPr>
        <w:pStyle w:val="SubsectionHead"/>
      </w:pPr>
      <w:r w:rsidRPr="00AA45B0">
        <w:t>How statement to be given</w:t>
      </w:r>
    </w:p>
    <w:p w:rsidR="00F01773" w:rsidRPr="00AA45B0" w:rsidRDefault="00F01773" w:rsidP="00F01773">
      <w:pPr>
        <w:pStyle w:val="subsection"/>
      </w:pPr>
      <w:r w:rsidRPr="00AA45B0">
        <w:tab/>
        <w:t>(6)</w:t>
      </w:r>
      <w:r w:rsidRPr="00AA45B0">
        <w:tab/>
        <w:t>A statement made by the claimant must be in the claim. A statement made by any other TFN claim person must be in a document, in a form approved by the Secretary, that the claimant gives the Secretary together with the claim.</w:t>
      </w:r>
    </w:p>
    <w:p w:rsidR="00F01773" w:rsidRPr="00AA45B0" w:rsidRDefault="00F01773" w:rsidP="00F01773">
      <w:pPr>
        <w:pStyle w:val="SubsectionHead"/>
      </w:pPr>
      <w:r w:rsidRPr="00AA45B0">
        <w:t>Exemption from tax file number requirement</w:t>
      </w:r>
    </w:p>
    <w:p w:rsidR="00F01773" w:rsidRPr="00AA45B0" w:rsidRDefault="00F01773" w:rsidP="00F01773">
      <w:pPr>
        <w:pStyle w:val="subsection"/>
      </w:pPr>
      <w:r w:rsidRPr="00AA45B0">
        <w:tab/>
        <w:t>(7)</w:t>
      </w:r>
      <w:r w:rsidRPr="00AA45B0">
        <w:tab/>
        <w:t xml:space="preserve">The Secretary may determine that the requirement in </w:t>
      </w:r>
      <w:r w:rsidR="004701AF" w:rsidRPr="00AA45B0">
        <w:t>subsection (</w:t>
      </w:r>
      <w:r w:rsidRPr="00AA45B0">
        <w:t>2) does not apply to a TFN claim person if:</w:t>
      </w:r>
    </w:p>
    <w:p w:rsidR="00F01773" w:rsidRPr="00AA45B0" w:rsidRDefault="00F01773" w:rsidP="00F01773">
      <w:pPr>
        <w:pStyle w:val="paragraph"/>
      </w:pPr>
      <w:r w:rsidRPr="00AA45B0">
        <w:tab/>
        <w:t>(a)</w:t>
      </w:r>
      <w:r w:rsidRPr="00AA45B0">
        <w:tab/>
        <w:t>the person is, or was, the claimant’s partner; and</w:t>
      </w:r>
    </w:p>
    <w:p w:rsidR="00F01773" w:rsidRPr="00AA45B0" w:rsidRDefault="00F01773" w:rsidP="00F01773">
      <w:pPr>
        <w:pStyle w:val="paragraph"/>
      </w:pPr>
      <w:r w:rsidRPr="00AA45B0">
        <w:tab/>
        <w:t>(b)</w:t>
      </w:r>
      <w:r w:rsidRPr="00AA45B0">
        <w:tab/>
        <w:t>the claimant cannot obtain from the person:</w:t>
      </w:r>
    </w:p>
    <w:p w:rsidR="00F01773" w:rsidRPr="00AA45B0" w:rsidRDefault="00F01773" w:rsidP="001B646E">
      <w:pPr>
        <w:pStyle w:val="paragraphsub"/>
        <w:keepNext/>
      </w:pPr>
      <w:r w:rsidRPr="00AA45B0">
        <w:tab/>
        <w:t>(i)</w:t>
      </w:r>
      <w:r w:rsidRPr="00AA45B0">
        <w:tab/>
        <w:t>the person’s tax file number; or</w:t>
      </w:r>
    </w:p>
    <w:p w:rsidR="00F01773" w:rsidRPr="00AA45B0" w:rsidRDefault="00F01773" w:rsidP="00F01773">
      <w:pPr>
        <w:pStyle w:val="paragraphsub"/>
      </w:pPr>
      <w:r w:rsidRPr="00AA45B0">
        <w:tab/>
        <w:t>(ii)</w:t>
      </w:r>
      <w:r w:rsidRPr="00AA45B0">
        <w:tab/>
        <w:t xml:space="preserve">a statement by the person under </w:t>
      </w:r>
      <w:r w:rsidR="004701AF" w:rsidRPr="00AA45B0">
        <w:t>subsection (</w:t>
      </w:r>
      <w:r w:rsidRPr="00AA45B0">
        <w:t>4) or (5).</w:t>
      </w:r>
    </w:p>
    <w:p w:rsidR="00EA5CD1" w:rsidRPr="00AA45B0" w:rsidRDefault="00EA5CD1" w:rsidP="00EA5CD1">
      <w:pPr>
        <w:pStyle w:val="ActHead5"/>
      </w:pPr>
      <w:bookmarkStart w:id="113" w:name="_Toc79749753"/>
      <w:r w:rsidRPr="009E5680">
        <w:rPr>
          <w:rStyle w:val="CharSectno"/>
        </w:rPr>
        <w:t>38B</w:t>
      </w:r>
      <w:r w:rsidRPr="00AA45B0">
        <w:t xml:space="preserve">  Tax file number requirement to be satisfied for claims for </w:t>
      </w:r>
      <w:r w:rsidR="00B10313" w:rsidRPr="00AA45B0">
        <w:t xml:space="preserve">stillborn baby payment </w:t>
      </w:r>
      <w:r w:rsidRPr="00AA45B0">
        <w:t>because of the death of another individual to be effective</w:t>
      </w:r>
      <w:bookmarkEnd w:id="113"/>
    </w:p>
    <w:p w:rsidR="00F01773" w:rsidRPr="00AA45B0" w:rsidRDefault="00F01773" w:rsidP="00F01773">
      <w:pPr>
        <w:pStyle w:val="subsection"/>
        <w:rPr>
          <w:snapToGrid w:val="0"/>
        </w:rPr>
      </w:pPr>
      <w:r w:rsidRPr="00AA45B0">
        <w:rPr>
          <w:snapToGrid w:val="0"/>
        </w:rPr>
        <w:tab/>
        <w:t>(1)</w:t>
      </w:r>
      <w:r w:rsidRPr="00AA45B0">
        <w:rPr>
          <w:snapToGrid w:val="0"/>
        </w:rPr>
        <w:tab/>
        <w:t>This section sets out the tax file number requirement that must be satisfied in relation to a claim for the purposes of paragraph</w:t>
      </w:r>
      <w:r w:rsidR="004701AF" w:rsidRPr="00AA45B0">
        <w:rPr>
          <w:snapToGrid w:val="0"/>
        </w:rPr>
        <w:t> </w:t>
      </w:r>
      <w:r w:rsidRPr="00AA45B0">
        <w:rPr>
          <w:snapToGrid w:val="0"/>
        </w:rPr>
        <w:t>38(2)(c) (which states what is required for claims in substitution because of the death of another individual to be effective).</w:t>
      </w:r>
    </w:p>
    <w:p w:rsidR="00F01773" w:rsidRPr="00AA45B0" w:rsidRDefault="00F01773" w:rsidP="00F01773">
      <w:pPr>
        <w:pStyle w:val="subsection"/>
        <w:rPr>
          <w:snapToGrid w:val="0"/>
        </w:rPr>
      </w:pPr>
      <w:r w:rsidRPr="00AA45B0">
        <w:rPr>
          <w:snapToGrid w:val="0"/>
        </w:rPr>
        <w:tab/>
        <w:t>(2)</w:t>
      </w:r>
      <w:r w:rsidRPr="00AA45B0">
        <w:rPr>
          <w:snapToGrid w:val="0"/>
        </w:rPr>
        <w:tab/>
        <w:t xml:space="preserve">The requirement is that a statement of one of the kinds set out in </w:t>
      </w:r>
      <w:r w:rsidR="004701AF" w:rsidRPr="00AA45B0">
        <w:rPr>
          <w:snapToGrid w:val="0"/>
        </w:rPr>
        <w:t>subsection (</w:t>
      </w:r>
      <w:r w:rsidRPr="00AA45B0">
        <w:rPr>
          <w:snapToGrid w:val="0"/>
        </w:rPr>
        <w:t xml:space="preserve">3), (4) or (5) must be made in relation to each TFN substitution person. However, the requirement does not apply in relation to a TFN substitution person if a determination is in force under </w:t>
      </w:r>
      <w:r w:rsidR="004701AF" w:rsidRPr="00AA45B0">
        <w:rPr>
          <w:snapToGrid w:val="0"/>
        </w:rPr>
        <w:t>subsection (</w:t>
      </w:r>
      <w:r w:rsidRPr="00AA45B0">
        <w:rPr>
          <w:snapToGrid w:val="0"/>
        </w:rPr>
        <w:t>7) or (8) in relation to the person.</w:t>
      </w:r>
    </w:p>
    <w:p w:rsidR="00F01773" w:rsidRPr="00AA45B0" w:rsidRDefault="00F01773" w:rsidP="00F01773">
      <w:pPr>
        <w:pStyle w:val="SubsectionHead"/>
        <w:rPr>
          <w:snapToGrid w:val="0"/>
        </w:rPr>
      </w:pPr>
      <w:r w:rsidRPr="00AA45B0">
        <w:rPr>
          <w:snapToGrid w:val="0"/>
        </w:rPr>
        <w:t>Statement of tax file number</w:t>
      </w:r>
    </w:p>
    <w:p w:rsidR="00F01773" w:rsidRPr="00AA45B0" w:rsidRDefault="00F01773" w:rsidP="00F01773">
      <w:pPr>
        <w:pStyle w:val="subsection"/>
        <w:rPr>
          <w:snapToGrid w:val="0"/>
        </w:rPr>
      </w:pPr>
      <w:r w:rsidRPr="00AA45B0">
        <w:rPr>
          <w:snapToGrid w:val="0"/>
        </w:rPr>
        <w:tab/>
        <w:t>(3)</w:t>
      </w:r>
      <w:r w:rsidRPr="00AA45B0">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A45B0" w:rsidRDefault="00F01773" w:rsidP="00F01773">
      <w:pPr>
        <w:pStyle w:val="SubsectionHead"/>
        <w:rPr>
          <w:snapToGrid w:val="0"/>
        </w:rPr>
      </w:pPr>
      <w:r w:rsidRPr="00AA45B0">
        <w:rPr>
          <w:snapToGrid w:val="0"/>
        </w:rPr>
        <w:t>Statement that TFN substitution person does not know what his or her tax file number is</w:t>
      </w:r>
    </w:p>
    <w:p w:rsidR="00F01773" w:rsidRPr="00AA45B0" w:rsidRDefault="00F01773" w:rsidP="00F01773">
      <w:pPr>
        <w:pStyle w:val="subsection"/>
        <w:rPr>
          <w:snapToGrid w:val="0"/>
        </w:rPr>
      </w:pPr>
      <w:r w:rsidRPr="00AA45B0">
        <w:rPr>
          <w:snapToGrid w:val="0"/>
        </w:rPr>
        <w:tab/>
        <w:t>(4)</w:t>
      </w:r>
      <w:r w:rsidRPr="00AA45B0">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A45B0" w:rsidRDefault="00F01773" w:rsidP="00F01773">
      <w:pPr>
        <w:pStyle w:val="paragraph"/>
        <w:rPr>
          <w:snapToGrid w:val="0"/>
        </w:rPr>
      </w:pPr>
      <w:r w:rsidRPr="00AA45B0">
        <w:rPr>
          <w:snapToGrid w:val="0"/>
        </w:rPr>
        <w:tab/>
        <w:t>(a)</w:t>
      </w:r>
      <w:r w:rsidRPr="00AA45B0">
        <w:rPr>
          <w:snapToGrid w:val="0"/>
        </w:rPr>
        <w:tab/>
        <w:t>has a tax file number but does not know what it is; and</w:t>
      </w:r>
    </w:p>
    <w:p w:rsidR="00F01773" w:rsidRPr="00AA45B0" w:rsidRDefault="00F01773" w:rsidP="00F01773">
      <w:pPr>
        <w:pStyle w:val="paragraph"/>
        <w:rPr>
          <w:snapToGrid w:val="0"/>
        </w:rPr>
      </w:pPr>
      <w:r w:rsidRPr="00AA45B0">
        <w:rPr>
          <w:snapToGrid w:val="0"/>
        </w:rPr>
        <w:tab/>
        <w:t>(b)</w:t>
      </w:r>
      <w:r w:rsidRPr="00AA45B0">
        <w:rPr>
          <w:snapToGrid w:val="0"/>
        </w:rPr>
        <w:tab/>
        <w:t>has asked the Commissioner of Taxation to inform the person of his or her tax file number; and</w:t>
      </w:r>
    </w:p>
    <w:p w:rsidR="00F01773" w:rsidRPr="00AA45B0" w:rsidRDefault="00F01773" w:rsidP="00F01773">
      <w:pPr>
        <w:pStyle w:val="paragraph"/>
        <w:rPr>
          <w:snapToGrid w:val="0"/>
        </w:rPr>
      </w:pPr>
      <w:r w:rsidRPr="00AA45B0">
        <w:rPr>
          <w:snapToGrid w:val="0"/>
        </w:rPr>
        <w:tab/>
        <w:t>(c)</w:t>
      </w:r>
      <w:r w:rsidRPr="00AA45B0">
        <w:rPr>
          <w:snapToGrid w:val="0"/>
        </w:rPr>
        <w:tab/>
        <w:t>authorises the Commissioner of Taxation to tell the Secretary:</w:t>
      </w:r>
    </w:p>
    <w:p w:rsidR="00F01773" w:rsidRPr="00AA45B0" w:rsidRDefault="00F01773" w:rsidP="00F01773">
      <w:pPr>
        <w:pStyle w:val="paragraphsub"/>
        <w:rPr>
          <w:snapToGrid w:val="0"/>
        </w:rPr>
      </w:pPr>
      <w:r w:rsidRPr="00AA45B0">
        <w:rPr>
          <w:snapToGrid w:val="0"/>
        </w:rPr>
        <w:tab/>
        <w:t>(i)</w:t>
      </w:r>
      <w:r w:rsidRPr="00AA45B0">
        <w:rPr>
          <w:snapToGrid w:val="0"/>
        </w:rPr>
        <w:tab/>
        <w:t>whether the person has a tax file number; and</w:t>
      </w:r>
    </w:p>
    <w:p w:rsidR="00F01773" w:rsidRPr="00AA45B0" w:rsidRDefault="00F01773" w:rsidP="00F01773">
      <w:pPr>
        <w:pStyle w:val="paragraphsub"/>
        <w:rPr>
          <w:snapToGrid w:val="0"/>
        </w:rPr>
      </w:pPr>
      <w:r w:rsidRPr="00AA45B0">
        <w:rPr>
          <w:snapToGrid w:val="0"/>
        </w:rPr>
        <w:tab/>
        <w:t>(ii)</w:t>
      </w:r>
      <w:r w:rsidRPr="00AA45B0">
        <w:rPr>
          <w:snapToGrid w:val="0"/>
        </w:rPr>
        <w:tab/>
        <w:t>if the person has a tax file number—that number.</w:t>
      </w:r>
    </w:p>
    <w:p w:rsidR="00F01773" w:rsidRPr="00AA45B0" w:rsidRDefault="00F01773" w:rsidP="00F01773">
      <w:pPr>
        <w:pStyle w:val="SubsectionHead"/>
        <w:rPr>
          <w:snapToGrid w:val="0"/>
        </w:rPr>
      </w:pPr>
      <w:r w:rsidRPr="00AA45B0">
        <w:rPr>
          <w:snapToGrid w:val="0"/>
        </w:rPr>
        <w:t>Statement that an application for a tax file number is pending</w:t>
      </w:r>
    </w:p>
    <w:p w:rsidR="00F01773" w:rsidRPr="00AA45B0" w:rsidRDefault="00F01773" w:rsidP="00F01773">
      <w:pPr>
        <w:pStyle w:val="subsection"/>
        <w:rPr>
          <w:snapToGrid w:val="0"/>
        </w:rPr>
      </w:pPr>
      <w:r w:rsidRPr="00AA45B0">
        <w:rPr>
          <w:snapToGrid w:val="0"/>
        </w:rPr>
        <w:tab/>
        <w:t>(5)</w:t>
      </w:r>
      <w:r w:rsidRPr="00AA45B0">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A45B0" w:rsidRDefault="00F01773" w:rsidP="00F01773">
      <w:pPr>
        <w:pStyle w:val="paragraph"/>
        <w:rPr>
          <w:snapToGrid w:val="0"/>
        </w:rPr>
      </w:pPr>
      <w:r w:rsidRPr="00AA45B0">
        <w:rPr>
          <w:snapToGrid w:val="0"/>
        </w:rPr>
        <w:tab/>
        <w:t>(a)</w:t>
      </w:r>
      <w:r w:rsidRPr="00AA45B0">
        <w:rPr>
          <w:snapToGrid w:val="0"/>
        </w:rPr>
        <w:tab/>
        <w:t>has an application for a tax file number pending; and</w:t>
      </w:r>
    </w:p>
    <w:p w:rsidR="00F01773" w:rsidRPr="00AA45B0" w:rsidRDefault="00F01773" w:rsidP="00F01773">
      <w:pPr>
        <w:pStyle w:val="paragraph"/>
        <w:rPr>
          <w:snapToGrid w:val="0"/>
        </w:rPr>
      </w:pPr>
      <w:r w:rsidRPr="00AA45B0">
        <w:rPr>
          <w:snapToGrid w:val="0"/>
        </w:rPr>
        <w:tab/>
        <w:t>(b)</w:t>
      </w:r>
      <w:r w:rsidRPr="00AA45B0">
        <w:rPr>
          <w:snapToGrid w:val="0"/>
        </w:rPr>
        <w:tab/>
        <w:t>authorises the Commissioner of Taxation to tell the Secretary:</w:t>
      </w:r>
    </w:p>
    <w:p w:rsidR="00F01773" w:rsidRPr="00AA45B0" w:rsidRDefault="00F01773" w:rsidP="00F01773">
      <w:pPr>
        <w:pStyle w:val="paragraphsub"/>
        <w:rPr>
          <w:snapToGrid w:val="0"/>
        </w:rPr>
      </w:pPr>
      <w:r w:rsidRPr="00AA45B0">
        <w:rPr>
          <w:snapToGrid w:val="0"/>
        </w:rPr>
        <w:tab/>
        <w:t>(i)</w:t>
      </w:r>
      <w:r w:rsidRPr="00AA45B0">
        <w:rPr>
          <w:snapToGrid w:val="0"/>
        </w:rPr>
        <w:tab/>
        <w:t>if a tax file number is issued to the person—that number; or</w:t>
      </w:r>
    </w:p>
    <w:p w:rsidR="00F01773" w:rsidRPr="00AA45B0" w:rsidRDefault="00F01773" w:rsidP="00F01773">
      <w:pPr>
        <w:pStyle w:val="paragraphsub"/>
        <w:rPr>
          <w:snapToGrid w:val="0"/>
        </w:rPr>
      </w:pPr>
      <w:r w:rsidRPr="00AA45B0">
        <w:rPr>
          <w:snapToGrid w:val="0"/>
        </w:rPr>
        <w:tab/>
        <w:t>(ii)</w:t>
      </w:r>
      <w:r w:rsidRPr="00AA45B0">
        <w:rPr>
          <w:snapToGrid w:val="0"/>
        </w:rPr>
        <w:tab/>
        <w:t>if the application is refused—that the application has been refused; or</w:t>
      </w:r>
    </w:p>
    <w:p w:rsidR="00F01773" w:rsidRPr="00AA45B0" w:rsidRDefault="00F01773" w:rsidP="00F01773">
      <w:pPr>
        <w:pStyle w:val="paragraphsub"/>
        <w:rPr>
          <w:snapToGrid w:val="0"/>
        </w:rPr>
      </w:pPr>
      <w:r w:rsidRPr="00AA45B0">
        <w:rPr>
          <w:snapToGrid w:val="0"/>
        </w:rPr>
        <w:tab/>
        <w:t>(iii)</w:t>
      </w:r>
      <w:r w:rsidRPr="00AA45B0">
        <w:rPr>
          <w:snapToGrid w:val="0"/>
        </w:rPr>
        <w:tab/>
        <w:t>if the application is withdrawn—that the application has been withdrawn.</w:t>
      </w:r>
    </w:p>
    <w:p w:rsidR="00F01773" w:rsidRPr="00AA45B0" w:rsidRDefault="00F01773" w:rsidP="00F01773">
      <w:pPr>
        <w:pStyle w:val="SubsectionHead"/>
        <w:rPr>
          <w:snapToGrid w:val="0"/>
        </w:rPr>
      </w:pPr>
      <w:r w:rsidRPr="00AA45B0">
        <w:rPr>
          <w:snapToGrid w:val="0"/>
        </w:rPr>
        <w:t>How statement to be given</w:t>
      </w:r>
    </w:p>
    <w:p w:rsidR="00F01773" w:rsidRPr="00AA45B0" w:rsidRDefault="00F01773" w:rsidP="00F01773">
      <w:pPr>
        <w:pStyle w:val="subsection"/>
        <w:rPr>
          <w:snapToGrid w:val="0"/>
        </w:rPr>
      </w:pPr>
      <w:r w:rsidRPr="00AA45B0">
        <w:rPr>
          <w:snapToGrid w:val="0"/>
        </w:rPr>
        <w:tab/>
        <w:t>(6)</w:t>
      </w:r>
      <w:r w:rsidRPr="00AA45B0">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A45B0" w:rsidRDefault="00F01773" w:rsidP="00F01773">
      <w:pPr>
        <w:pStyle w:val="SubsectionHead"/>
        <w:rPr>
          <w:snapToGrid w:val="0"/>
        </w:rPr>
      </w:pPr>
      <w:r w:rsidRPr="00AA45B0">
        <w:rPr>
          <w:snapToGrid w:val="0"/>
        </w:rPr>
        <w:t>Exemption from tax file number requirement</w:t>
      </w:r>
    </w:p>
    <w:p w:rsidR="00F01773" w:rsidRPr="00AA45B0" w:rsidRDefault="00F01773" w:rsidP="00F01773">
      <w:pPr>
        <w:pStyle w:val="subsection"/>
        <w:rPr>
          <w:snapToGrid w:val="0"/>
        </w:rPr>
      </w:pPr>
      <w:r w:rsidRPr="00AA45B0">
        <w:rPr>
          <w:snapToGrid w:val="0"/>
        </w:rPr>
        <w:tab/>
        <w:t>(7)</w:t>
      </w:r>
      <w:r w:rsidRPr="00AA45B0">
        <w:rPr>
          <w:snapToGrid w:val="0"/>
        </w:rPr>
        <w:tab/>
        <w:t xml:space="preserve">The Secretary may determine that the requirement in </w:t>
      </w:r>
      <w:r w:rsidR="004701AF" w:rsidRPr="00AA45B0">
        <w:rPr>
          <w:snapToGrid w:val="0"/>
        </w:rPr>
        <w:t>subsection (</w:t>
      </w:r>
      <w:r w:rsidRPr="00AA45B0">
        <w:rPr>
          <w:snapToGrid w:val="0"/>
        </w:rPr>
        <w:t>2) does not apply in relation to a TFN substitution person if the claimant does not know the person’s tax file number.</w:t>
      </w:r>
    </w:p>
    <w:p w:rsidR="00F01773" w:rsidRPr="00AA45B0" w:rsidRDefault="00F01773" w:rsidP="00F01773">
      <w:pPr>
        <w:pStyle w:val="subsection"/>
        <w:rPr>
          <w:snapToGrid w:val="0"/>
        </w:rPr>
      </w:pPr>
      <w:r w:rsidRPr="00AA45B0">
        <w:rPr>
          <w:snapToGrid w:val="0"/>
        </w:rPr>
        <w:tab/>
        <w:t>(8)</w:t>
      </w:r>
      <w:r w:rsidRPr="00AA45B0">
        <w:rPr>
          <w:snapToGrid w:val="0"/>
        </w:rPr>
        <w:tab/>
        <w:t xml:space="preserve">The Secretary may determine that the requirement in </w:t>
      </w:r>
      <w:r w:rsidR="004701AF" w:rsidRPr="00AA45B0">
        <w:rPr>
          <w:snapToGrid w:val="0"/>
        </w:rPr>
        <w:t>subsection (</w:t>
      </w:r>
      <w:r w:rsidRPr="00AA45B0">
        <w:rPr>
          <w:snapToGrid w:val="0"/>
        </w:rPr>
        <w:t xml:space="preserve">2) does not apply in relation to a TFN substitution person if the claimant cannot obtain a statement by the person under </w:t>
      </w:r>
      <w:r w:rsidR="004701AF" w:rsidRPr="00AA45B0">
        <w:rPr>
          <w:snapToGrid w:val="0"/>
        </w:rPr>
        <w:t>subsection (</w:t>
      </w:r>
      <w:r w:rsidRPr="00AA45B0">
        <w:rPr>
          <w:snapToGrid w:val="0"/>
        </w:rPr>
        <w:t>4) or (5).</w:t>
      </w:r>
    </w:p>
    <w:p w:rsidR="00B10313" w:rsidRPr="00AA45B0" w:rsidRDefault="00B10313" w:rsidP="00DE4889">
      <w:pPr>
        <w:pStyle w:val="ActHead5"/>
      </w:pPr>
      <w:bookmarkStart w:id="114" w:name="_Toc79749754"/>
      <w:r w:rsidRPr="009E5680">
        <w:rPr>
          <w:rStyle w:val="CharSectno"/>
        </w:rPr>
        <w:t>39</w:t>
      </w:r>
      <w:r w:rsidRPr="00AA45B0">
        <w:t xml:space="preserve">  Restrictions on claiming</w:t>
      </w:r>
      <w:bookmarkEnd w:id="114"/>
    </w:p>
    <w:p w:rsidR="00B10313" w:rsidRPr="00AA45B0" w:rsidRDefault="00B10313" w:rsidP="00DE4889">
      <w:pPr>
        <w:pStyle w:val="SubsectionHead"/>
      </w:pPr>
      <w:r w:rsidRPr="00AA45B0">
        <w:t>“Normal circumstances” entitlement must not already have been determined, or be awaiting determination, on a previous claim</w:t>
      </w:r>
    </w:p>
    <w:p w:rsidR="00B10313" w:rsidRPr="00AA45B0" w:rsidRDefault="00B10313" w:rsidP="00DE4889">
      <w:pPr>
        <w:pStyle w:val="subsection"/>
        <w:keepNext/>
        <w:keepLines/>
      </w:pPr>
      <w:r w:rsidRPr="00AA45B0">
        <w:tab/>
        <w:t>(1)</w:t>
      </w:r>
      <w:r w:rsidRPr="00AA45B0">
        <w:tab/>
        <w:t>A claim for payment of a stillborn baby payment in normal circumstances is not effective if the claimant has previously made such a claim based on the same circumstances (whether or not the claim has yet been determined).</w:t>
      </w:r>
    </w:p>
    <w:p w:rsidR="00B10313" w:rsidRPr="00AA45B0" w:rsidRDefault="00B10313" w:rsidP="00B10313">
      <w:pPr>
        <w:pStyle w:val="SubsectionHead"/>
      </w:pPr>
      <w:r w:rsidRPr="00AA45B0">
        <w:t>Timing of “normal circumstances” stillborn baby payment claim</w:t>
      </w:r>
    </w:p>
    <w:p w:rsidR="00B10313" w:rsidRPr="00AA45B0" w:rsidRDefault="00B10313" w:rsidP="00B10313">
      <w:pPr>
        <w:pStyle w:val="subsection"/>
      </w:pPr>
      <w:r w:rsidRPr="00AA45B0">
        <w:tab/>
        <w:t>(2)</w:t>
      </w:r>
      <w:r w:rsidRPr="00AA45B0">
        <w:tab/>
        <w:t xml:space="preserve">Subject to </w:t>
      </w:r>
      <w:r w:rsidR="004701AF" w:rsidRPr="00AA45B0">
        <w:t>subsections (</w:t>
      </w:r>
      <w:r w:rsidR="00850A55" w:rsidRPr="00AA45B0">
        <w:t>3), (3A) and (4)</w:t>
      </w:r>
      <w:r w:rsidRPr="00AA45B0">
        <w:t>, a claim for payment of a stillborn baby payment in normal circumstances is not effective unless it is made before the end of the period of 52 weeks beginning on the day of the birth of the stillborn child.</w:t>
      </w:r>
    </w:p>
    <w:p w:rsidR="00B10313" w:rsidRPr="00AA45B0" w:rsidRDefault="00B10313" w:rsidP="00B10313">
      <w:pPr>
        <w:pStyle w:val="subsection"/>
      </w:pPr>
      <w:r w:rsidRPr="00AA45B0">
        <w:tab/>
        <w:t>(3)</w:t>
      </w:r>
      <w:r w:rsidRPr="00AA45B0">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AA45B0">
        <w:t>subsection (</w:t>
      </w:r>
      <w:r w:rsidRPr="00AA45B0">
        <w:t>2) to such longer period as the Secretary considers appropriate.</w:t>
      </w:r>
    </w:p>
    <w:p w:rsidR="00850A55" w:rsidRPr="00AA45B0" w:rsidRDefault="00850A55" w:rsidP="00850A55">
      <w:pPr>
        <w:pStyle w:val="subsection"/>
      </w:pPr>
      <w:r w:rsidRPr="00AA45B0">
        <w:tab/>
        <w:t>(3A)</w:t>
      </w:r>
      <w:r w:rsidRPr="00AA45B0">
        <w:tab/>
        <w:t>If:</w:t>
      </w:r>
    </w:p>
    <w:p w:rsidR="00850A55" w:rsidRPr="00AA45B0" w:rsidRDefault="00850A55" w:rsidP="00850A55">
      <w:pPr>
        <w:pStyle w:val="paragraph"/>
      </w:pPr>
      <w:r w:rsidRPr="00AA45B0">
        <w:tab/>
        <w:t>(a)</w:t>
      </w:r>
      <w:r w:rsidRPr="00AA45B0">
        <w:tab/>
        <w:t xml:space="preserve">in relation to any day during the period of 52 weeks mentioned in </w:t>
      </w:r>
      <w:r w:rsidR="004701AF" w:rsidRPr="00AA45B0">
        <w:t>subsection (</w:t>
      </w:r>
      <w:r w:rsidRPr="00AA45B0">
        <w:t>2), paragraphs 36(2)(a) and (b) of the Family Assistance Act apply in relation to the claimant or the claimant’s partner; and</w:t>
      </w:r>
    </w:p>
    <w:p w:rsidR="00850A55" w:rsidRPr="00AA45B0" w:rsidRDefault="00850A55" w:rsidP="00850A55">
      <w:pPr>
        <w:pStyle w:val="paragraph"/>
      </w:pPr>
      <w:r w:rsidRPr="00AA45B0">
        <w:tab/>
        <w:t>(b)</w:t>
      </w:r>
      <w:r w:rsidRPr="00AA45B0">
        <w:tab/>
        <w:t>after the end of, or during the last 13 weeks of, that 52</w:t>
      </w:r>
      <w:r w:rsidR="009E5680">
        <w:noBreakHyphen/>
      </w:r>
      <w:r w:rsidRPr="00AA45B0">
        <w:t>week period, the Secretary gives the claimant, or the claimant’s partner, a notice specifying that the claimant’s or the claimant’s partner’s rate of family tax benefit consists of or includes a Part A rate greater than nil;</w:t>
      </w:r>
    </w:p>
    <w:p w:rsidR="00850A55" w:rsidRPr="00AA45B0" w:rsidRDefault="004701AF" w:rsidP="00850A55">
      <w:pPr>
        <w:pStyle w:val="subsection2"/>
      </w:pPr>
      <w:r w:rsidRPr="00AA45B0">
        <w:t>subsection (</w:t>
      </w:r>
      <w:r w:rsidR="00850A55" w:rsidRPr="00AA45B0">
        <w:t>2) of this section does not apply if the claim for payment of a stillborn baby payment is made within the period of 13 weeks after the day on which the notice is given.</w:t>
      </w:r>
    </w:p>
    <w:p w:rsidR="00B10313" w:rsidRPr="00AA45B0" w:rsidRDefault="00B10313" w:rsidP="00B10313">
      <w:pPr>
        <w:pStyle w:val="subsection"/>
      </w:pPr>
      <w:r w:rsidRPr="00AA45B0">
        <w:tab/>
        <w:t>(4)</w:t>
      </w:r>
      <w:r w:rsidRPr="00AA45B0">
        <w:tab/>
        <w:t>If:</w:t>
      </w:r>
    </w:p>
    <w:p w:rsidR="00B10313" w:rsidRPr="00AA45B0" w:rsidRDefault="00B10313" w:rsidP="00B10313">
      <w:pPr>
        <w:pStyle w:val="paragraph"/>
      </w:pPr>
      <w:r w:rsidRPr="00AA45B0">
        <w:tab/>
        <w:t>(a)</w:t>
      </w:r>
      <w:r w:rsidRPr="00AA45B0">
        <w:tab/>
        <w:t>the claimant, or the claimant’s partner, made a claim in accordance with Part</w:t>
      </w:r>
      <w:r w:rsidR="004701AF" w:rsidRPr="00AA45B0">
        <w:t> </w:t>
      </w:r>
      <w:r w:rsidRPr="00AA45B0">
        <w:t>2</w:t>
      </w:r>
      <w:r w:rsidR="009E5680">
        <w:noBreakHyphen/>
      </w:r>
      <w:r w:rsidRPr="00AA45B0">
        <w:t xml:space="preserve">4 of the </w:t>
      </w:r>
      <w:r w:rsidRPr="00AA45B0">
        <w:rPr>
          <w:i/>
        </w:rPr>
        <w:t>Paid Parental Leave Act 2010</w:t>
      </w:r>
      <w:r w:rsidRPr="00AA45B0">
        <w:t xml:space="preserve"> for parental leave pay for the child to whom the claim for payment of a stillborn baby payment relates; and</w:t>
      </w:r>
    </w:p>
    <w:p w:rsidR="00F6471E" w:rsidRPr="00AA45B0" w:rsidRDefault="00F6471E" w:rsidP="00F6471E">
      <w:pPr>
        <w:pStyle w:val="paragraph"/>
      </w:pPr>
      <w:r w:rsidRPr="00AA45B0">
        <w:tab/>
        <w:t>(b)</w:t>
      </w:r>
      <w:r w:rsidRPr="00AA45B0">
        <w:tab/>
        <w:t>the claimant, or the claimant’s partner, is given a notice under section</w:t>
      </w:r>
      <w:r w:rsidR="004701AF" w:rsidRPr="00AA45B0">
        <w:t> </w:t>
      </w:r>
      <w:r w:rsidRPr="00AA45B0">
        <w:t>24 of that Act in relation to the claim for parental leave pay that states that:</w:t>
      </w:r>
    </w:p>
    <w:p w:rsidR="00F6471E" w:rsidRPr="00AA45B0" w:rsidRDefault="00F6471E" w:rsidP="00F6471E">
      <w:pPr>
        <w:pStyle w:val="paragraphsub"/>
      </w:pPr>
      <w:r w:rsidRPr="00AA45B0">
        <w:tab/>
        <w:t>(i)</w:t>
      </w:r>
      <w:r w:rsidRPr="00AA45B0">
        <w:tab/>
        <w:t>if the claim is a claim for parental leave pay in relation to the maximum PPL period for the child—parental leave pay is not payable and no determination of the kind mentioned in paragraph</w:t>
      </w:r>
      <w:r w:rsidR="004701AF" w:rsidRPr="00AA45B0">
        <w:t> </w:t>
      </w:r>
      <w:r w:rsidRPr="00AA45B0">
        <w:t>13(4)(b), 14(4)(b), 14(7)(b), 15(2)(b), 15(6)(b) or 16(5)(b) of that Act has been made; or</w:t>
      </w:r>
    </w:p>
    <w:p w:rsidR="00F6471E" w:rsidRPr="00AA45B0" w:rsidRDefault="00F6471E" w:rsidP="00F6471E">
      <w:pPr>
        <w:pStyle w:val="paragraphsub"/>
      </w:pPr>
      <w:r w:rsidRPr="00AA45B0">
        <w:tab/>
        <w:t>(ii)</w:t>
      </w:r>
      <w:r w:rsidRPr="00AA45B0">
        <w:tab/>
        <w:t>if the claim is a claim for parental leave pay for a flexible PPL day for the child—parental leave pay is not payable and no determination of the kind mentioned in paragraph</w:t>
      </w:r>
      <w:r w:rsidR="004701AF" w:rsidRPr="00AA45B0">
        <w:t> </w:t>
      </w:r>
      <w:r w:rsidRPr="00AA45B0">
        <w:t>17A(4)(b) or 17B(5)(b) of that Act has been made; and</w:t>
      </w:r>
    </w:p>
    <w:p w:rsidR="00B10313" w:rsidRPr="00AA45B0" w:rsidRDefault="00B10313" w:rsidP="00B10313">
      <w:pPr>
        <w:pStyle w:val="paragraph"/>
      </w:pPr>
      <w:r w:rsidRPr="00AA45B0">
        <w:tab/>
        <w:t>(c)</w:t>
      </w:r>
      <w:r w:rsidRPr="00AA45B0">
        <w:tab/>
        <w:t>the notice is given:</w:t>
      </w:r>
    </w:p>
    <w:p w:rsidR="00B10313" w:rsidRPr="00AA45B0" w:rsidRDefault="00B10313" w:rsidP="00B10313">
      <w:pPr>
        <w:pStyle w:val="paragraphsub"/>
      </w:pPr>
      <w:r w:rsidRPr="00AA45B0">
        <w:tab/>
        <w:t>(i)</w:t>
      </w:r>
      <w:r w:rsidRPr="00AA45B0">
        <w:tab/>
        <w:t xml:space="preserve">after the end of the period of 52 weeks mentioned in </w:t>
      </w:r>
      <w:r w:rsidR="004701AF" w:rsidRPr="00AA45B0">
        <w:t>subsection (</w:t>
      </w:r>
      <w:r w:rsidRPr="00AA45B0">
        <w:t>2) of this section; or</w:t>
      </w:r>
    </w:p>
    <w:p w:rsidR="00B10313" w:rsidRPr="00AA45B0" w:rsidRDefault="00B10313" w:rsidP="00B10313">
      <w:pPr>
        <w:pStyle w:val="paragraphsub"/>
      </w:pPr>
      <w:r w:rsidRPr="00AA45B0">
        <w:tab/>
        <w:t>(ii)</w:t>
      </w:r>
      <w:r w:rsidRPr="00AA45B0">
        <w:tab/>
        <w:t>during the last 13 weeks of that period of 52 weeks;</w:t>
      </w:r>
    </w:p>
    <w:p w:rsidR="00B10313" w:rsidRPr="00AA45B0" w:rsidRDefault="004701AF" w:rsidP="00B10313">
      <w:pPr>
        <w:pStyle w:val="subsection2"/>
      </w:pPr>
      <w:r w:rsidRPr="00AA45B0">
        <w:t>subsection (</w:t>
      </w:r>
      <w:r w:rsidR="00B10313" w:rsidRPr="00AA45B0">
        <w:t>2) of this section does not apply if the claim for payment of a stillborn baby payment is made within the period of 13 weeks after the day on which the notice is given.</w:t>
      </w:r>
    </w:p>
    <w:p w:rsidR="00B10313" w:rsidRPr="00AA45B0" w:rsidRDefault="00B10313" w:rsidP="00B10313">
      <w:pPr>
        <w:pStyle w:val="SubsectionHead"/>
      </w:pPr>
      <w:r w:rsidRPr="00AA45B0">
        <w:t>“Bereavement” entitlement must not already have been determined, or be awaiting determination, on a previous claim</w:t>
      </w:r>
    </w:p>
    <w:p w:rsidR="00B10313" w:rsidRPr="00AA45B0" w:rsidRDefault="00B10313" w:rsidP="00B10313">
      <w:pPr>
        <w:pStyle w:val="subsection"/>
      </w:pPr>
      <w:r w:rsidRPr="00AA45B0">
        <w:tab/>
        <w:t>(5)</w:t>
      </w:r>
      <w:r w:rsidRPr="00AA45B0">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A45B0" w:rsidRDefault="00F01773" w:rsidP="00D931B8">
      <w:pPr>
        <w:pStyle w:val="ActHead5"/>
      </w:pPr>
      <w:bookmarkStart w:id="115" w:name="_Toc79749755"/>
      <w:r w:rsidRPr="009E5680">
        <w:rPr>
          <w:rStyle w:val="CharSectno"/>
        </w:rPr>
        <w:t>40</w:t>
      </w:r>
      <w:r w:rsidRPr="00AA45B0">
        <w:t xml:space="preserve">  Claim may be withdrawn</w:t>
      </w:r>
      <w:bookmarkEnd w:id="115"/>
    </w:p>
    <w:p w:rsidR="00F01773" w:rsidRPr="00AA45B0" w:rsidRDefault="00F01773" w:rsidP="00D931B8">
      <w:pPr>
        <w:pStyle w:val="subsection"/>
        <w:keepNext/>
        <w:keepLines/>
      </w:pPr>
      <w:r w:rsidRPr="00AA45B0">
        <w:tab/>
        <w:t>(1)</w:t>
      </w:r>
      <w:r w:rsidRPr="00AA45B0">
        <w:tab/>
        <w:t>A claimant may withdraw or vary a claim before the claim is determined.</w:t>
      </w:r>
    </w:p>
    <w:p w:rsidR="00F01773" w:rsidRPr="00AA45B0" w:rsidRDefault="00F01773" w:rsidP="00F01773">
      <w:pPr>
        <w:pStyle w:val="subsection"/>
      </w:pPr>
      <w:r w:rsidRPr="00AA45B0">
        <w:tab/>
        <w:t>(2)</w:t>
      </w:r>
      <w:r w:rsidRPr="00AA45B0">
        <w:tab/>
        <w:t>The claimant may only do so in a manner determined by the Secretary.</w:t>
      </w:r>
    </w:p>
    <w:p w:rsidR="00F01773" w:rsidRPr="00AA45B0" w:rsidRDefault="00F01773" w:rsidP="00F01773">
      <w:pPr>
        <w:pStyle w:val="subsection"/>
      </w:pPr>
      <w:r w:rsidRPr="00AA45B0">
        <w:tab/>
        <w:t>(3)</w:t>
      </w:r>
      <w:r w:rsidRPr="00AA45B0">
        <w:tab/>
        <w:t>If a claim is withdrawn, it is taken never to have been made.</w:t>
      </w:r>
    </w:p>
    <w:p w:rsidR="00B10313" w:rsidRPr="00AA45B0" w:rsidRDefault="00B10313" w:rsidP="00B10313">
      <w:pPr>
        <w:pStyle w:val="ActHead5"/>
      </w:pPr>
      <w:bookmarkStart w:id="116" w:name="_Toc79749756"/>
      <w:r w:rsidRPr="009E5680">
        <w:rPr>
          <w:rStyle w:val="CharSectno"/>
        </w:rPr>
        <w:t>41</w:t>
      </w:r>
      <w:r w:rsidRPr="00AA45B0">
        <w:t xml:space="preserve">  Secretary must determine claim</w:t>
      </w:r>
      <w:bookmarkEnd w:id="116"/>
    </w:p>
    <w:p w:rsidR="00B10313" w:rsidRPr="00AA45B0" w:rsidRDefault="00B10313" w:rsidP="00B10313">
      <w:pPr>
        <w:pStyle w:val="subsection"/>
      </w:pPr>
      <w:r w:rsidRPr="00AA45B0">
        <w:tab/>
        <w:t>(1)</w:t>
      </w:r>
      <w:r w:rsidRPr="00AA45B0">
        <w:tab/>
        <w:t>If a claim is effective, the Secretary must determine the claim in accordance with this section and sections</w:t>
      </w:r>
      <w:r w:rsidR="004701AF" w:rsidRPr="00AA45B0">
        <w:t> </w:t>
      </w:r>
      <w:r w:rsidRPr="00AA45B0">
        <w:t>42 to 44. If the claim is not effective, it is taken not to have been made.</w:t>
      </w:r>
    </w:p>
    <w:p w:rsidR="00B10313" w:rsidRPr="00AA45B0" w:rsidRDefault="00B10313" w:rsidP="00B10313">
      <w:pPr>
        <w:pStyle w:val="SubsectionHead"/>
      </w:pPr>
      <w:r w:rsidRPr="00AA45B0">
        <w:t>Information to be taken into account</w:t>
      </w:r>
    </w:p>
    <w:p w:rsidR="00B10313" w:rsidRPr="00AA45B0" w:rsidRDefault="00B10313" w:rsidP="00B10313">
      <w:pPr>
        <w:pStyle w:val="subsection"/>
      </w:pPr>
      <w:r w:rsidRPr="00AA45B0">
        <w:tab/>
        <w:t>(2)</w:t>
      </w:r>
      <w:r w:rsidRPr="00AA45B0">
        <w:tab/>
        <w:t>The Secretary is to make the determination:</w:t>
      </w:r>
    </w:p>
    <w:p w:rsidR="00B10313" w:rsidRPr="00AA45B0" w:rsidRDefault="00B10313" w:rsidP="00B10313">
      <w:pPr>
        <w:pStyle w:val="paragraph"/>
      </w:pPr>
      <w:r w:rsidRPr="00AA45B0">
        <w:tab/>
        <w:t>(a)</w:t>
      </w:r>
      <w:r w:rsidRPr="00AA45B0">
        <w:tab/>
        <w:t>having regard only to the information in the claim (and any accompanying documents or information required by the Secretary); or</w:t>
      </w:r>
    </w:p>
    <w:p w:rsidR="00B10313" w:rsidRPr="00AA45B0" w:rsidRDefault="00B10313" w:rsidP="00B10313">
      <w:pPr>
        <w:pStyle w:val="paragraph"/>
      </w:pPr>
      <w:r w:rsidRPr="00AA45B0">
        <w:tab/>
        <w:t>(b)</w:t>
      </w:r>
      <w:r w:rsidRPr="00AA45B0">
        <w:tab/>
        <w:t xml:space="preserve">having regard to the things in </w:t>
      </w:r>
      <w:r w:rsidR="004701AF" w:rsidRPr="00AA45B0">
        <w:t>paragraph (</w:t>
      </w:r>
      <w:r w:rsidRPr="00AA45B0">
        <w:t>a) and also to any other information or documents (whether or not provided by the claimant).</w:t>
      </w:r>
    </w:p>
    <w:p w:rsidR="00B10313" w:rsidRPr="00AA45B0" w:rsidRDefault="00B10313" w:rsidP="00B10313">
      <w:pPr>
        <w:pStyle w:val="SubsectionHead"/>
      </w:pPr>
      <w:r w:rsidRPr="00AA45B0">
        <w:t>Deferral of “normal circumstances” stillborn baby payment determination pending resolution of parental leave pay</w:t>
      </w:r>
    </w:p>
    <w:p w:rsidR="00B10313" w:rsidRPr="00AA45B0" w:rsidRDefault="00B10313" w:rsidP="00B10313">
      <w:pPr>
        <w:pStyle w:val="subsection"/>
      </w:pPr>
      <w:r w:rsidRPr="00AA45B0">
        <w:tab/>
        <w:t>(3)</w:t>
      </w:r>
      <w:r w:rsidRPr="00AA45B0">
        <w:tab/>
        <w:t>If:</w:t>
      </w:r>
    </w:p>
    <w:p w:rsidR="00B10313" w:rsidRPr="00AA45B0" w:rsidRDefault="00B10313" w:rsidP="00B10313">
      <w:pPr>
        <w:pStyle w:val="paragraph"/>
      </w:pPr>
      <w:r w:rsidRPr="00AA45B0">
        <w:tab/>
        <w:t>(a)</w:t>
      </w:r>
      <w:r w:rsidRPr="00AA45B0">
        <w:tab/>
        <w:t>the claim is one for payment of a stillborn baby payment in normal circumstances; and</w:t>
      </w:r>
    </w:p>
    <w:p w:rsidR="00B10313" w:rsidRPr="00AA45B0" w:rsidRDefault="00B10313" w:rsidP="00B10313">
      <w:pPr>
        <w:pStyle w:val="paragraph"/>
      </w:pPr>
      <w:r w:rsidRPr="00AA45B0">
        <w:tab/>
        <w:t>(b)</w:t>
      </w:r>
      <w:r w:rsidRPr="00AA45B0">
        <w:tab/>
        <w:t>the claimant, or the claimant’s partner, has made a claim in accordance with Part</w:t>
      </w:r>
      <w:r w:rsidR="004701AF" w:rsidRPr="00AA45B0">
        <w:t> </w:t>
      </w:r>
      <w:r w:rsidRPr="00AA45B0">
        <w:t>2</w:t>
      </w:r>
      <w:r w:rsidR="009E5680">
        <w:noBreakHyphen/>
      </w:r>
      <w:r w:rsidRPr="00AA45B0">
        <w:t xml:space="preserve">4 of the </w:t>
      </w:r>
      <w:r w:rsidRPr="00AA45B0">
        <w:rPr>
          <w:i/>
        </w:rPr>
        <w:t>Paid Parental Leave Act 2010</w:t>
      </w:r>
      <w:r w:rsidRPr="00AA45B0">
        <w:t xml:space="preserve"> for parental leave pay for the child to whom the claim for a stillborn baby payment relates;</w:t>
      </w:r>
    </w:p>
    <w:p w:rsidR="00B10313" w:rsidRPr="00AA45B0" w:rsidRDefault="00B10313" w:rsidP="00B10313">
      <w:pPr>
        <w:pStyle w:val="subsection2"/>
      </w:pPr>
      <w:r w:rsidRPr="00AA45B0">
        <w:t>the Secretary must not determine the claim for a stillborn baby payment until one of the following occurs:</w:t>
      </w:r>
    </w:p>
    <w:p w:rsidR="00F6471E" w:rsidRPr="00AA45B0" w:rsidRDefault="00F6471E" w:rsidP="00F6471E">
      <w:pPr>
        <w:pStyle w:val="paragraph"/>
      </w:pPr>
      <w:r w:rsidRPr="00AA45B0">
        <w:tab/>
        <w:t>(c)</w:t>
      </w:r>
      <w:r w:rsidRPr="00AA45B0">
        <w:tab/>
        <w:t>if the Secretary determines under that Act that parental leave pay for the child is payable to the person who made the claim for parental leave pay:</w:t>
      </w:r>
    </w:p>
    <w:p w:rsidR="00F6471E" w:rsidRPr="00AA45B0" w:rsidRDefault="00F6471E" w:rsidP="00F6471E">
      <w:pPr>
        <w:pStyle w:val="paragraphsub"/>
      </w:pPr>
      <w:r w:rsidRPr="00AA45B0">
        <w:tab/>
        <w:t>(i)</w:t>
      </w:r>
      <w:r w:rsidRPr="00AA45B0">
        <w:tab/>
        <w:t>if the person has a PPL period for the child—the person’s PPL period starts; or</w:t>
      </w:r>
    </w:p>
    <w:p w:rsidR="00F6471E" w:rsidRPr="00AA45B0" w:rsidRDefault="00F6471E" w:rsidP="00F6471E">
      <w:pPr>
        <w:pStyle w:val="paragraphsub"/>
      </w:pPr>
      <w:r w:rsidRPr="00AA45B0">
        <w:tab/>
        <w:t>(ii)</w:t>
      </w:r>
      <w:r w:rsidRPr="00AA45B0">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AA45B0" w:rsidRDefault="00F6471E" w:rsidP="00F6471E">
      <w:pPr>
        <w:pStyle w:val="paragraphsub"/>
      </w:pPr>
      <w:r w:rsidRPr="00AA45B0">
        <w:tab/>
        <w:t>(iii)</w:t>
      </w:r>
      <w:r w:rsidRPr="00AA45B0">
        <w:tab/>
        <w:t>the Secretary revokes the determination under section</w:t>
      </w:r>
      <w:r w:rsidR="004701AF" w:rsidRPr="00AA45B0">
        <w:t> </w:t>
      </w:r>
      <w:r w:rsidRPr="00AA45B0">
        <w:t>25 of that Act;</w:t>
      </w:r>
    </w:p>
    <w:p w:rsidR="00F6471E" w:rsidRPr="00AA45B0" w:rsidRDefault="00F6471E" w:rsidP="00F6471E">
      <w:pPr>
        <w:pStyle w:val="paragraph"/>
      </w:pPr>
      <w:r w:rsidRPr="00AA45B0">
        <w:tab/>
        <w:t>(d)</w:t>
      </w:r>
      <w:r w:rsidRPr="00AA45B0">
        <w:tab/>
        <w:t>the claimant, or the claimant’s partner, is given a notice under section</w:t>
      </w:r>
      <w:r w:rsidR="004701AF" w:rsidRPr="00AA45B0">
        <w:t> </w:t>
      </w:r>
      <w:r w:rsidRPr="00AA45B0">
        <w:t>24 of that Act in relation to the claim for parental leave pay that states that:</w:t>
      </w:r>
    </w:p>
    <w:p w:rsidR="00F6471E" w:rsidRPr="00AA45B0" w:rsidRDefault="00F6471E" w:rsidP="00F6471E">
      <w:pPr>
        <w:pStyle w:val="paragraphsub"/>
      </w:pPr>
      <w:r w:rsidRPr="00AA45B0">
        <w:tab/>
        <w:t>(i)</w:t>
      </w:r>
      <w:r w:rsidRPr="00AA45B0">
        <w:tab/>
        <w:t>if the claim is a claim for parental leave pay in relation to the maximum PPL period for the child—parental leave pay is not payable and no determination of the kind mentioned in paragraph</w:t>
      </w:r>
      <w:r w:rsidR="004701AF" w:rsidRPr="00AA45B0">
        <w:t> </w:t>
      </w:r>
      <w:r w:rsidRPr="00AA45B0">
        <w:t>13(4)(b), 14(4)(b), 14(7)(b), 15(2)(b), 15(6)(b) or 16(5)(b) of that Act has been made; or</w:t>
      </w:r>
    </w:p>
    <w:p w:rsidR="00F6471E" w:rsidRPr="00AA45B0" w:rsidRDefault="00F6471E" w:rsidP="00F6471E">
      <w:pPr>
        <w:pStyle w:val="paragraphsub"/>
      </w:pPr>
      <w:r w:rsidRPr="00AA45B0">
        <w:tab/>
        <w:t>(ii)</w:t>
      </w:r>
      <w:r w:rsidRPr="00AA45B0">
        <w:tab/>
        <w:t>if the claim is a claim for parental leave pay for a flexible PPL day for the child—parental leave pay is not payable and no determination of the kind mentioned in paragraph</w:t>
      </w:r>
      <w:r w:rsidR="004701AF" w:rsidRPr="00AA45B0">
        <w:t> </w:t>
      </w:r>
      <w:r w:rsidRPr="00AA45B0">
        <w:t>17A(4)(b) or 17B(5)(b) of that Act has been made;</w:t>
      </w:r>
    </w:p>
    <w:p w:rsidR="00B10313" w:rsidRPr="00AA45B0" w:rsidRDefault="00B10313" w:rsidP="00B10313">
      <w:pPr>
        <w:pStyle w:val="paragraph"/>
      </w:pPr>
      <w:r w:rsidRPr="00AA45B0">
        <w:tab/>
        <w:t>(e)</w:t>
      </w:r>
      <w:r w:rsidRPr="00AA45B0">
        <w:tab/>
        <w:t>the claim for parental leave pay is withdrawn under section</w:t>
      </w:r>
      <w:r w:rsidR="004701AF" w:rsidRPr="00AA45B0">
        <w:t> </w:t>
      </w:r>
      <w:r w:rsidRPr="00AA45B0">
        <w:t>61 of that Act.</w:t>
      </w:r>
    </w:p>
    <w:p w:rsidR="00F01773" w:rsidRPr="00AA45B0" w:rsidRDefault="00F01773" w:rsidP="00F01773">
      <w:pPr>
        <w:pStyle w:val="ActHead5"/>
      </w:pPr>
      <w:bookmarkStart w:id="117" w:name="_Toc79749757"/>
      <w:r w:rsidRPr="009E5680">
        <w:rPr>
          <w:rStyle w:val="CharSectno"/>
        </w:rPr>
        <w:t>41A</w:t>
      </w:r>
      <w:r w:rsidRPr="00AA45B0">
        <w:t xml:space="preserve">  Restriction on determining claim where tax file number not provided etc.</w:t>
      </w:r>
      <w:bookmarkEnd w:id="117"/>
    </w:p>
    <w:p w:rsidR="00F01773" w:rsidRPr="00AA45B0" w:rsidRDefault="00F01773" w:rsidP="00F01773">
      <w:pPr>
        <w:pStyle w:val="SubsectionHead"/>
      </w:pPr>
      <w:r w:rsidRPr="00AA45B0">
        <w:t>Statement that TFN claim person or TFN substitution person does not know what his or her tax file number is etc.</w:t>
      </w:r>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TFN claim person makes a statement of the kind set out in subsection</w:t>
      </w:r>
      <w:r w:rsidR="004701AF" w:rsidRPr="00AA45B0">
        <w:t> </w:t>
      </w:r>
      <w:r w:rsidRPr="00AA45B0">
        <w:t>38A(4); or</w:t>
      </w:r>
    </w:p>
    <w:p w:rsidR="00F01773" w:rsidRPr="00AA45B0" w:rsidRDefault="00F01773" w:rsidP="00F01773">
      <w:pPr>
        <w:pStyle w:val="paragraph"/>
      </w:pPr>
      <w:r w:rsidRPr="00AA45B0">
        <w:tab/>
        <w:t>(b)</w:t>
      </w:r>
      <w:r w:rsidRPr="00AA45B0">
        <w:tab/>
        <w:t>a TFN substitution person makes a statement of the kind set out in subsection</w:t>
      </w:r>
      <w:r w:rsidR="004701AF" w:rsidRPr="00AA45B0">
        <w:t> </w:t>
      </w:r>
      <w:r w:rsidRPr="00AA45B0">
        <w:t>38B(4);</w:t>
      </w:r>
    </w:p>
    <w:p w:rsidR="00F01773" w:rsidRPr="00AA45B0" w:rsidRDefault="00F01773" w:rsidP="00F01773">
      <w:pPr>
        <w:pStyle w:val="subsection2"/>
      </w:pPr>
      <w:r w:rsidRPr="00AA45B0">
        <w:t>the Secretary can only determine the claim concerned if:</w:t>
      </w:r>
    </w:p>
    <w:p w:rsidR="00F01773" w:rsidRPr="00AA45B0" w:rsidRDefault="00F01773" w:rsidP="00F01773">
      <w:pPr>
        <w:pStyle w:val="paragraph"/>
      </w:pPr>
      <w:r w:rsidRPr="00AA45B0">
        <w:tab/>
        <w:t>(c)</w:t>
      </w:r>
      <w:r w:rsidRPr="00AA45B0">
        <w:tab/>
        <w:t>within 28 days after the claim is made, the Commissioner of Taxation tells the Secretary the person’s tax file number; or</w:t>
      </w:r>
    </w:p>
    <w:p w:rsidR="00F01773" w:rsidRPr="00AA45B0" w:rsidRDefault="00F01773" w:rsidP="00F01773">
      <w:pPr>
        <w:pStyle w:val="paragraph"/>
      </w:pPr>
      <w:r w:rsidRPr="00AA45B0">
        <w:tab/>
        <w:t>(d)</w:t>
      </w:r>
      <w:r w:rsidRPr="00AA45B0">
        <w:tab/>
        <w:t>28 days pass after the claim is made without the Commissioner of Taxation telling the Secretary that the person has no tax file number.</w:t>
      </w:r>
    </w:p>
    <w:p w:rsidR="00F01773" w:rsidRPr="00AA45B0" w:rsidRDefault="00F01773" w:rsidP="00F01773">
      <w:pPr>
        <w:pStyle w:val="SubsectionHead"/>
      </w:pPr>
      <w:r w:rsidRPr="00AA45B0">
        <w:t>Statement that an application for a tax file number is pending</w:t>
      </w:r>
    </w:p>
    <w:p w:rsidR="00F01773" w:rsidRPr="00AA45B0" w:rsidRDefault="00F01773" w:rsidP="00F01773">
      <w:pPr>
        <w:pStyle w:val="subsection"/>
      </w:pPr>
      <w:r w:rsidRPr="00AA45B0">
        <w:tab/>
        <w:t>(2)</w:t>
      </w:r>
      <w:r w:rsidRPr="00AA45B0">
        <w:tab/>
        <w:t>If:</w:t>
      </w:r>
    </w:p>
    <w:p w:rsidR="00F01773" w:rsidRPr="00AA45B0" w:rsidRDefault="00F01773" w:rsidP="00F01773">
      <w:pPr>
        <w:pStyle w:val="paragraph"/>
      </w:pPr>
      <w:r w:rsidRPr="00AA45B0">
        <w:tab/>
        <w:t>(a)</w:t>
      </w:r>
      <w:r w:rsidRPr="00AA45B0">
        <w:tab/>
        <w:t>a TFN claim person makes a statement of the kind set out in subsection</w:t>
      </w:r>
      <w:r w:rsidR="004701AF" w:rsidRPr="00AA45B0">
        <w:t> </w:t>
      </w:r>
      <w:r w:rsidRPr="00AA45B0">
        <w:t>38A(5); or</w:t>
      </w:r>
    </w:p>
    <w:p w:rsidR="00F01773" w:rsidRPr="00AA45B0" w:rsidRDefault="00F01773" w:rsidP="00F01773">
      <w:pPr>
        <w:pStyle w:val="paragraph"/>
      </w:pPr>
      <w:r w:rsidRPr="00AA45B0">
        <w:tab/>
        <w:t>(b)</w:t>
      </w:r>
      <w:r w:rsidRPr="00AA45B0">
        <w:tab/>
        <w:t>a TFN substitution person makes a statement of the kind set out in subsection</w:t>
      </w:r>
      <w:r w:rsidR="004701AF" w:rsidRPr="00AA45B0">
        <w:t> </w:t>
      </w:r>
      <w:r w:rsidRPr="00AA45B0">
        <w:t>38B(5);</w:t>
      </w:r>
    </w:p>
    <w:p w:rsidR="00F01773" w:rsidRPr="00AA45B0" w:rsidRDefault="00F01773" w:rsidP="00F01773">
      <w:pPr>
        <w:pStyle w:val="subsection2"/>
      </w:pPr>
      <w:r w:rsidRPr="00AA45B0">
        <w:t>the Secretary can only determine the claim concerned if:</w:t>
      </w:r>
    </w:p>
    <w:p w:rsidR="00F01773" w:rsidRPr="00AA45B0" w:rsidRDefault="00F01773" w:rsidP="00F01773">
      <w:pPr>
        <w:pStyle w:val="paragraph"/>
      </w:pPr>
      <w:r w:rsidRPr="00AA45B0">
        <w:tab/>
        <w:t>(c)</w:t>
      </w:r>
      <w:r w:rsidRPr="00AA45B0">
        <w:tab/>
        <w:t>within 28 days after the claim is made, the Commissioner of Taxation tells the Secretary the person’s tax file number; or</w:t>
      </w:r>
    </w:p>
    <w:p w:rsidR="00F01773" w:rsidRPr="00AA45B0" w:rsidRDefault="00F01773" w:rsidP="00F01773">
      <w:pPr>
        <w:pStyle w:val="paragraph"/>
      </w:pPr>
      <w:r w:rsidRPr="00AA45B0">
        <w:tab/>
        <w:t>(d)</w:t>
      </w:r>
      <w:r w:rsidRPr="00AA45B0">
        <w:tab/>
        <w:t>28 days pass after the claim is made without the Commissioner of Taxation telling the Secretary that:</w:t>
      </w:r>
    </w:p>
    <w:p w:rsidR="00F01773" w:rsidRPr="00AA45B0" w:rsidRDefault="00F01773" w:rsidP="00F01773">
      <w:pPr>
        <w:pStyle w:val="paragraphsub"/>
      </w:pPr>
      <w:r w:rsidRPr="00AA45B0">
        <w:tab/>
        <w:t>(i)</w:t>
      </w:r>
      <w:r w:rsidRPr="00AA45B0">
        <w:tab/>
        <w:t>the person has not applied for a tax file number; or</w:t>
      </w:r>
    </w:p>
    <w:p w:rsidR="00F01773" w:rsidRPr="00AA45B0" w:rsidRDefault="00F01773" w:rsidP="00F01773">
      <w:pPr>
        <w:pStyle w:val="paragraphsub"/>
      </w:pPr>
      <w:r w:rsidRPr="00AA45B0">
        <w:tab/>
        <w:t>(ii)</w:t>
      </w:r>
      <w:r w:rsidRPr="00AA45B0">
        <w:tab/>
        <w:t>an application by the person for a tax file number has been refused; or</w:t>
      </w:r>
    </w:p>
    <w:p w:rsidR="00F01773" w:rsidRPr="00AA45B0" w:rsidRDefault="00F01773" w:rsidP="00F01773">
      <w:pPr>
        <w:pStyle w:val="paragraphsub"/>
      </w:pPr>
      <w:r w:rsidRPr="00AA45B0">
        <w:tab/>
        <w:t>(iii)</w:t>
      </w:r>
      <w:r w:rsidRPr="00AA45B0">
        <w:tab/>
        <w:t>the person has withdrawn an application for a tax file number.</w:t>
      </w:r>
    </w:p>
    <w:p w:rsidR="00F01773" w:rsidRPr="00AA45B0" w:rsidRDefault="00F01773" w:rsidP="00F01773">
      <w:pPr>
        <w:pStyle w:val="subsection"/>
      </w:pPr>
      <w:r w:rsidRPr="00AA45B0">
        <w:tab/>
        <w:t>(3)</w:t>
      </w:r>
      <w:r w:rsidRPr="00AA45B0">
        <w:tab/>
        <w:t xml:space="preserve">If, after the 28 days mentioned in </w:t>
      </w:r>
      <w:r w:rsidR="004701AF" w:rsidRPr="00AA45B0">
        <w:t>subsection (</w:t>
      </w:r>
      <w:r w:rsidRPr="00AA45B0">
        <w:t>1) or (2) have passed, the Secretary cannot, because of that subsection, determine the claim, the claim is taken never to have been made.</w:t>
      </w:r>
    </w:p>
    <w:p w:rsidR="00B10313" w:rsidRPr="00AA45B0" w:rsidRDefault="00B10313" w:rsidP="00B10313">
      <w:pPr>
        <w:pStyle w:val="ActHead5"/>
      </w:pPr>
      <w:bookmarkStart w:id="118" w:name="_Toc79749758"/>
      <w:r w:rsidRPr="009E5680">
        <w:rPr>
          <w:rStyle w:val="CharSectno"/>
        </w:rPr>
        <w:t>42</w:t>
      </w:r>
      <w:r w:rsidRPr="00AA45B0">
        <w:t xml:space="preserve">  Determination of “normal circumstances” entitlement claim</w:t>
      </w:r>
      <w:bookmarkEnd w:id="118"/>
    </w:p>
    <w:p w:rsidR="00B10313" w:rsidRPr="00AA45B0" w:rsidRDefault="00B10313" w:rsidP="00B10313">
      <w:pPr>
        <w:pStyle w:val="subsection"/>
      </w:pPr>
      <w:r w:rsidRPr="00AA45B0">
        <w:tab/>
      </w:r>
      <w:r w:rsidRPr="00AA45B0">
        <w:tab/>
        <w:t>If:</w:t>
      </w:r>
    </w:p>
    <w:p w:rsidR="00B10313" w:rsidRPr="00AA45B0" w:rsidRDefault="00B10313" w:rsidP="00B10313">
      <w:pPr>
        <w:pStyle w:val="paragraph"/>
      </w:pPr>
      <w:r w:rsidRPr="00AA45B0">
        <w:tab/>
        <w:t>(a)</w:t>
      </w:r>
      <w:r w:rsidRPr="00AA45B0">
        <w:tab/>
        <w:t>the claim is one for payment of a stillborn baby payment in normal circumstances; and</w:t>
      </w:r>
    </w:p>
    <w:p w:rsidR="00B10313" w:rsidRPr="00AA45B0" w:rsidRDefault="00B10313" w:rsidP="00B10313">
      <w:pPr>
        <w:pStyle w:val="paragraph"/>
      </w:pPr>
      <w:r w:rsidRPr="00AA45B0">
        <w:tab/>
        <w:t>(b)</w:t>
      </w:r>
      <w:r w:rsidRPr="00AA45B0">
        <w:tab/>
        <w:t>the Secretary is satisfied that the claimant is eligible for a stillborn baby payment in accordance with Subdivision A of Division</w:t>
      </w:r>
      <w:r w:rsidR="004701AF" w:rsidRPr="00AA45B0">
        <w:t> </w:t>
      </w:r>
      <w:r w:rsidRPr="00AA45B0">
        <w:t>2 of Part</w:t>
      </w:r>
      <w:r w:rsidR="004701AF" w:rsidRPr="00AA45B0">
        <w:t> </w:t>
      </w:r>
      <w:r w:rsidRPr="00AA45B0">
        <w:t>3 of the Family Assistance Act in respect of the child to whom the claim relates;</w:t>
      </w:r>
    </w:p>
    <w:p w:rsidR="00B10313" w:rsidRPr="00AA45B0" w:rsidRDefault="00B10313" w:rsidP="00B10313">
      <w:pPr>
        <w:pStyle w:val="subsection2"/>
      </w:pPr>
      <w:r w:rsidRPr="00AA45B0">
        <w:t>the Secretary must determine that the claimant is entitled to be paid the stillborn baby payment and must determine the amount of the payment that the claimant is entitled to be paid.</w:t>
      </w:r>
    </w:p>
    <w:p w:rsidR="00B10313" w:rsidRPr="00AA45B0" w:rsidRDefault="00B10313" w:rsidP="00B10313">
      <w:pPr>
        <w:pStyle w:val="ActHead5"/>
      </w:pPr>
      <w:bookmarkStart w:id="119" w:name="_Toc79749759"/>
      <w:r w:rsidRPr="009E5680">
        <w:rPr>
          <w:rStyle w:val="CharSectno"/>
        </w:rPr>
        <w:t>43</w:t>
      </w:r>
      <w:r w:rsidRPr="00AA45B0">
        <w:t xml:space="preserve">  Determination of “bereavement” entitlement claim</w:t>
      </w:r>
      <w:bookmarkEnd w:id="119"/>
    </w:p>
    <w:p w:rsidR="00B10313" w:rsidRPr="00AA45B0" w:rsidRDefault="00B10313" w:rsidP="00B10313">
      <w:pPr>
        <w:pStyle w:val="subsection"/>
      </w:pPr>
      <w:r w:rsidRPr="00AA45B0">
        <w:tab/>
      </w:r>
      <w:r w:rsidRPr="00AA45B0">
        <w:tab/>
        <w:t>If:</w:t>
      </w:r>
    </w:p>
    <w:p w:rsidR="00B10313" w:rsidRPr="00AA45B0" w:rsidRDefault="00B10313" w:rsidP="00B10313">
      <w:pPr>
        <w:pStyle w:val="paragraph"/>
      </w:pPr>
      <w:r w:rsidRPr="00AA45B0">
        <w:tab/>
        <w:t>(a)</w:t>
      </w:r>
      <w:r w:rsidRPr="00AA45B0">
        <w:tab/>
        <w:t>the claim is one for payment of a stillborn baby payment because of the death of another individual; and</w:t>
      </w:r>
    </w:p>
    <w:p w:rsidR="00B10313" w:rsidRPr="00AA45B0" w:rsidRDefault="00B10313" w:rsidP="00B10313">
      <w:pPr>
        <w:pStyle w:val="paragraph"/>
      </w:pPr>
      <w:r w:rsidRPr="00AA45B0">
        <w:tab/>
        <w:t>(b)</w:t>
      </w:r>
      <w:r w:rsidRPr="00AA45B0">
        <w:tab/>
        <w:t>the Secretary is satisfied that the claimant is, in the circumstances covered by the claim, eligible for a stillborn baby payment in accordance with Subdivision B of Division</w:t>
      </w:r>
      <w:r w:rsidR="004701AF" w:rsidRPr="00AA45B0">
        <w:t> </w:t>
      </w:r>
      <w:r w:rsidRPr="00AA45B0">
        <w:t>2 of Part</w:t>
      </w:r>
      <w:r w:rsidR="004701AF" w:rsidRPr="00AA45B0">
        <w:t> </w:t>
      </w:r>
      <w:r w:rsidRPr="00AA45B0">
        <w:t>3 of the Family Assistance Act;</w:t>
      </w:r>
    </w:p>
    <w:p w:rsidR="00B10313" w:rsidRPr="00AA45B0" w:rsidRDefault="00B10313" w:rsidP="00B10313">
      <w:pPr>
        <w:pStyle w:val="subsection2"/>
      </w:pPr>
      <w:r w:rsidRPr="00AA45B0">
        <w:t>the Secretary must determine that the claimant is entitled to be paid the stillborn baby payment and must determine the amount of the payment that the claimant is entitled to be paid.</w:t>
      </w:r>
    </w:p>
    <w:p w:rsidR="00B10313" w:rsidRPr="00AA45B0" w:rsidRDefault="00B10313" w:rsidP="00B10313">
      <w:pPr>
        <w:pStyle w:val="ActHead5"/>
      </w:pPr>
      <w:bookmarkStart w:id="120" w:name="_Toc79749760"/>
      <w:r w:rsidRPr="009E5680">
        <w:rPr>
          <w:rStyle w:val="CharSectno"/>
        </w:rPr>
        <w:t>44</w:t>
      </w:r>
      <w:r w:rsidRPr="00AA45B0">
        <w:t xml:space="preserve">  Determination that no entitlement</w:t>
      </w:r>
      <w:bookmarkEnd w:id="120"/>
    </w:p>
    <w:p w:rsidR="00B10313" w:rsidRPr="00AA45B0" w:rsidRDefault="00B10313" w:rsidP="00B10313">
      <w:pPr>
        <w:pStyle w:val="subsection"/>
      </w:pPr>
      <w:r w:rsidRPr="00AA45B0">
        <w:tab/>
      </w:r>
      <w:r w:rsidRPr="00AA45B0">
        <w:tab/>
        <w:t>If the Secretary is not satisfied as mentioned in section</w:t>
      </w:r>
      <w:r w:rsidR="004701AF" w:rsidRPr="00AA45B0">
        <w:t> </w:t>
      </w:r>
      <w:r w:rsidRPr="00AA45B0">
        <w:t>42 or 43, the Secretary must determine that the claimant is not entitled to be paid a stillborn baby payment in respect of the child to whom the claim relates, or in the circumstances covered by the claim, as the case requires.</w:t>
      </w:r>
    </w:p>
    <w:p w:rsidR="00B10313" w:rsidRPr="00AA45B0" w:rsidRDefault="00B10313" w:rsidP="00DE4889">
      <w:pPr>
        <w:pStyle w:val="ActHead5"/>
      </w:pPr>
      <w:bookmarkStart w:id="121" w:name="_Toc79749761"/>
      <w:r w:rsidRPr="009E5680">
        <w:rPr>
          <w:rStyle w:val="CharSectno"/>
        </w:rPr>
        <w:t>45</w:t>
      </w:r>
      <w:r w:rsidRPr="00AA45B0">
        <w:t xml:space="preserve">  When determination is in force</w:t>
      </w:r>
      <w:bookmarkEnd w:id="121"/>
    </w:p>
    <w:p w:rsidR="00B10313" w:rsidRPr="00AA45B0" w:rsidRDefault="00B10313" w:rsidP="00DE4889">
      <w:pPr>
        <w:pStyle w:val="subsection"/>
        <w:keepNext/>
        <w:keepLines/>
      </w:pPr>
      <w:r w:rsidRPr="00AA45B0">
        <w:tab/>
      </w:r>
      <w:r w:rsidRPr="00AA45B0">
        <w:tab/>
        <w:t>A determination comes into force when it is made and remains in force at all times afterwards.</w:t>
      </w:r>
    </w:p>
    <w:p w:rsidR="00B10313" w:rsidRPr="00AA45B0" w:rsidRDefault="00B10313" w:rsidP="00B10313">
      <w:pPr>
        <w:pStyle w:val="ActHead5"/>
      </w:pPr>
      <w:bookmarkStart w:id="122" w:name="_Toc79749762"/>
      <w:r w:rsidRPr="009E5680">
        <w:rPr>
          <w:rStyle w:val="CharSectno"/>
        </w:rPr>
        <w:t>46</w:t>
      </w:r>
      <w:r w:rsidRPr="00AA45B0">
        <w:t xml:space="preserve">  Notice of determination</w:t>
      </w:r>
      <w:bookmarkEnd w:id="122"/>
    </w:p>
    <w:p w:rsidR="00B10313" w:rsidRPr="00AA45B0" w:rsidRDefault="00B10313" w:rsidP="00B10313">
      <w:pPr>
        <w:pStyle w:val="subsection"/>
      </w:pPr>
      <w:r w:rsidRPr="00AA45B0">
        <w:tab/>
        <w:t>(1)</w:t>
      </w:r>
      <w:r w:rsidRPr="00AA45B0">
        <w:tab/>
        <w:t>The Secretary must give notice of the determination to the claimant, stating:</w:t>
      </w:r>
    </w:p>
    <w:p w:rsidR="00B10313" w:rsidRPr="00AA45B0" w:rsidRDefault="00B10313" w:rsidP="00B10313">
      <w:pPr>
        <w:pStyle w:val="paragraph"/>
      </w:pPr>
      <w:r w:rsidRPr="00AA45B0">
        <w:tab/>
        <w:t>(a)</w:t>
      </w:r>
      <w:r w:rsidRPr="00AA45B0">
        <w:tab/>
        <w:t>whether the claimant is entitled to be paid a stillborn baby payment under the determination; and</w:t>
      </w:r>
    </w:p>
    <w:p w:rsidR="00B10313" w:rsidRPr="00AA45B0" w:rsidRDefault="00B10313" w:rsidP="00B10313">
      <w:pPr>
        <w:pStyle w:val="paragraph"/>
      </w:pPr>
      <w:r w:rsidRPr="00AA45B0">
        <w:tab/>
        <w:t>(b)</w:t>
      </w:r>
      <w:r w:rsidRPr="00AA45B0">
        <w:tab/>
        <w:t>if the claimant is entitled—the amount of the stillborn baby payment and how it is to be paid; and</w:t>
      </w:r>
    </w:p>
    <w:p w:rsidR="00B10313" w:rsidRPr="00AA45B0" w:rsidRDefault="00B10313" w:rsidP="00B10313">
      <w:pPr>
        <w:pStyle w:val="paragraph"/>
      </w:pPr>
      <w:r w:rsidRPr="00AA45B0">
        <w:tab/>
        <w:t>(c)</w:t>
      </w:r>
      <w:r w:rsidRPr="00AA45B0">
        <w:tab/>
        <w:t>that the claimant may apply for review of the determination in the manner set out in Part</w:t>
      </w:r>
      <w:r w:rsidR="004701AF" w:rsidRPr="00AA45B0">
        <w:t> </w:t>
      </w:r>
      <w:r w:rsidRPr="00AA45B0">
        <w:t>5.</w:t>
      </w:r>
    </w:p>
    <w:p w:rsidR="00B10313" w:rsidRPr="00AA45B0" w:rsidRDefault="00B10313" w:rsidP="00B10313">
      <w:pPr>
        <w:pStyle w:val="subsection"/>
      </w:pPr>
      <w:r w:rsidRPr="00AA45B0">
        <w:tab/>
        <w:t>(2)</w:t>
      </w:r>
      <w:r w:rsidRPr="00AA45B0">
        <w:tab/>
        <w:t xml:space="preserve">The determination is not ineffective by reason only that the requirements of </w:t>
      </w:r>
      <w:r w:rsidR="004701AF" w:rsidRPr="00AA45B0">
        <w:t>subsection (</w:t>
      </w:r>
      <w:r w:rsidRPr="00AA45B0">
        <w:t>1) are not complied with.</w:t>
      </w:r>
    </w:p>
    <w:p w:rsidR="00B10313" w:rsidRPr="00AA45B0" w:rsidRDefault="00B10313" w:rsidP="00B10313">
      <w:pPr>
        <w:pStyle w:val="ActHead5"/>
      </w:pPr>
      <w:bookmarkStart w:id="123" w:name="_Toc79749763"/>
      <w:r w:rsidRPr="009E5680">
        <w:rPr>
          <w:rStyle w:val="CharSectno"/>
        </w:rPr>
        <w:t>47</w:t>
      </w:r>
      <w:r w:rsidRPr="00AA45B0">
        <w:t xml:space="preserve">  Payment of stillborn baby payment</w:t>
      </w:r>
      <w:bookmarkEnd w:id="123"/>
    </w:p>
    <w:p w:rsidR="00B10313" w:rsidRPr="00AA45B0" w:rsidRDefault="00B10313" w:rsidP="00B10313">
      <w:pPr>
        <w:pStyle w:val="subsection"/>
      </w:pPr>
      <w:r w:rsidRPr="00AA45B0">
        <w:tab/>
        <w:t>(1)</w:t>
      </w:r>
      <w:r w:rsidRPr="00AA45B0">
        <w:tab/>
        <w:t>If the claimant is entitled to be paid a stillborn baby payment, the Secretary must pay the amount of the payment to the claimant in a single lump sum:</w:t>
      </w:r>
    </w:p>
    <w:p w:rsidR="00B10313" w:rsidRPr="00AA45B0" w:rsidRDefault="00B10313" w:rsidP="00B10313">
      <w:pPr>
        <w:pStyle w:val="paragraph"/>
      </w:pPr>
      <w:r w:rsidRPr="00AA45B0">
        <w:tab/>
        <w:t>(a)</w:t>
      </w:r>
      <w:r w:rsidRPr="00AA45B0">
        <w:tab/>
        <w:t>on the day that the Secretary considers to be the earliest day on which it is reasonably practicable for the amount to be paid; and</w:t>
      </w:r>
    </w:p>
    <w:p w:rsidR="00B10313" w:rsidRPr="00AA45B0" w:rsidRDefault="00B10313" w:rsidP="00B10313">
      <w:pPr>
        <w:pStyle w:val="paragraph"/>
      </w:pPr>
      <w:r w:rsidRPr="00AA45B0">
        <w:tab/>
        <w:t>(b)</w:t>
      </w:r>
      <w:r w:rsidRPr="00AA45B0">
        <w:tab/>
        <w:t>to the credit of a bank account nominated and maintained by the claimant.</w:t>
      </w:r>
    </w:p>
    <w:p w:rsidR="00B10313" w:rsidRPr="00AA45B0" w:rsidRDefault="00B10313" w:rsidP="00B10313">
      <w:pPr>
        <w:pStyle w:val="SubsectionHead"/>
      </w:pPr>
      <w:r w:rsidRPr="00AA45B0">
        <w:t>Payment not to bank account</w:t>
      </w:r>
    </w:p>
    <w:p w:rsidR="00B10313" w:rsidRPr="00AA45B0" w:rsidRDefault="00B10313" w:rsidP="00B10313">
      <w:pPr>
        <w:pStyle w:val="subsection"/>
      </w:pPr>
      <w:r w:rsidRPr="00AA45B0">
        <w:tab/>
        <w:t>(2)</w:t>
      </w:r>
      <w:r w:rsidRPr="00AA45B0">
        <w:tab/>
        <w:t xml:space="preserve">However, the Secretary may direct that an amount that is to be paid under </w:t>
      </w:r>
      <w:r w:rsidR="004701AF" w:rsidRPr="00AA45B0">
        <w:t>subsection (</w:t>
      </w:r>
      <w:r w:rsidRPr="00AA45B0">
        <w:t>1) is to be paid in a way other than by payment to the credit of a bank account nominated and maintained by the claimant. A direction has effect accordingly.</w:t>
      </w:r>
    </w:p>
    <w:p w:rsidR="00B10313" w:rsidRPr="00AA45B0" w:rsidRDefault="00B10313" w:rsidP="00B10313">
      <w:pPr>
        <w:pStyle w:val="SubsectionHead"/>
      </w:pPr>
      <w:r w:rsidRPr="00AA45B0">
        <w:t>Interaction with other provisions</w:t>
      </w:r>
    </w:p>
    <w:p w:rsidR="00B10313" w:rsidRPr="00AA45B0" w:rsidRDefault="00B10313" w:rsidP="00B10313">
      <w:pPr>
        <w:pStyle w:val="subsection"/>
      </w:pPr>
      <w:r w:rsidRPr="00AA45B0">
        <w:tab/>
        <w:t>(3)</w:t>
      </w:r>
      <w:r w:rsidRPr="00AA45B0">
        <w:tab/>
        <w:t>This section is subject to 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F01773" w:rsidRPr="00AA45B0" w:rsidRDefault="00F01773" w:rsidP="00631702">
      <w:pPr>
        <w:pStyle w:val="ActHead5"/>
      </w:pPr>
      <w:bookmarkStart w:id="124" w:name="_Toc79749764"/>
      <w:r w:rsidRPr="009E5680">
        <w:rPr>
          <w:rStyle w:val="CharSectno"/>
        </w:rPr>
        <w:t>47A</w:t>
      </w:r>
      <w:r w:rsidRPr="00AA45B0">
        <w:t xml:space="preserve">  Variation of determination where certain statements under section</w:t>
      </w:r>
      <w:r w:rsidR="004701AF" w:rsidRPr="00AA45B0">
        <w:t> </w:t>
      </w:r>
      <w:r w:rsidRPr="00AA45B0">
        <w:t>38A made</w:t>
      </w:r>
      <w:bookmarkEnd w:id="124"/>
    </w:p>
    <w:p w:rsidR="00F01773" w:rsidRPr="00AA45B0" w:rsidRDefault="00F01773" w:rsidP="00631702">
      <w:pPr>
        <w:pStyle w:val="subsection"/>
        <w:keepNext/>
      </w:pPr>
      <w:r w:rsidRPr="00AA45B0">
        <w:tab/>
        <w:t>(1)</w:t>
      </w:r>
      <w:r w:rsidRPr="00AA45B0">
        <w:tab/>
        <w:t>If:</w:t>
      </w:r>
    </w:p>
    <w:p w:rsidR="00F01773" w:rsidRPr="00AA45B0" w:rsidRDefault="00F01773" w:rsidP="00F01773">
      <w:pPr>
        <w:pStyle w:val="paragraph"/>
      </w:pPr>
      <w:r w:rsidRPr="00AA45B0">
        <w:tab/>
        <w:t>(a)</w:t>
      </w:r>
      <w:r w:rsidRPr="00AA45B0">
        <w:tab/>
        <w:t>a TFN claim person has made a statement of the kind set out in subsection</w:t>
      </w:r>
      <w:r w:rsidR="004701AF" w:rsidRPr="00AA45B0">
        <w:t> </w:t>
      </w:r>
      <w:r w:rsidRPr="00AA45B0">
        <w:t>38A(4); and</w:t>
      </w:r>
    </w:p>
    <w:p w:rsidR="00F01773" w:rsidRPr="00AA45B0" w:rsidRDefault="00F01773" w:rsidP="00F01773">
      <w:pPr>
        <w:pStyle w:val="paragraph"/>
      </w:pPr>
      <w:r w:rsidRPr="00AA45B0">
        <w:tab/>
        <w:t>(b)</w:t>
      </w:r>
      <w:r w:rsidRPr="00AA45B0">
        <w:tab/>
        <w:t xml:space="preserve">a determination is in force under which the claimant is entitled to be paid </w:t>
      </w:r>
      <w:r w:rsidR="00B10313" w:rsidRPr="00AA45B0">
        <w:t xml:space="preserve">a stillborn baby payment </w:t>
      </w:r>
      <w:r w:rsidRPr="00AA45B0">
        <w:t>in normal circumstances; and</w:t>
      </w:r>
    </w:p>
    <w:p w:rsidR="00F01773" w:rsidRPr="00AA45B0" w:rsidRDefault="00F01773" w:rsidP="00F01773">
      <w:pPr>
        <w:pStyle w:val="paragraph"/>
      </w:pPr>
      <w:r w:rsidRPr="00AA45B0">
        <w:tab/>
        <w:t>(c)</w:t>
      </w:r>
      <w:r w:rsidRPr="00AA45B0">
        <w:tab/>
        <w:t>the Commissioner of Taxation subsequently tells the Secretary that the TFN claim person has no tax file number;</w:t>
      </w:r>
    </w:p>
    <w:p w:rsidR="00F01773" w:rsidRPr="00AA45B0" w:rsidRDefault="00F01773" w:rsidP="00F01773">
      <w:pPr>
        <w:pStyle w:val="subsection2"/>
      </w:pPr>
      <w:r w:rsidRPr="00AA45B0">
        <w:t xml:space="preserve">the consequence in </w:t>
      </w:r>
      <w:r w:rsidR="004701AF" w:rsidRPr="00AA45B0">
        <w:t>subsection (</w:t>
      </w:r>
      <w:r w:rsidRPr="00AA45B0">
        <w:t>3) applies.</w:t>
      </w:r>
    </w:p>
    <w:p w:rsidR="00F01773" w:rsidRPr="00AA45B0" w:rsidRDefault="00F01773" w:rsidP="00F01773">
      <w:pPr>
        <w:pStyle w:val="subsection"/>
      </w:pPr>
      <w:r w:rsidRPr="00AA45B0">
        <w:tab/>
        <w:t>(2)</w:t>
      </w:r>
      <w:r w:rsidRPr="00AA45B0">
        <w:tab/>
        <w:t>If:</w:t>
      </w:r>
    </w:p>
    <w:p w:rsidR="00F01773" w:rsidRPr="00AA45B0" w:rsidRDefault="00F01773" w:rsidP="00F01773">
      <w:pPr>
        <w:pStyle w:val="paragraph"/>
      </w:pPr>
      <w:r w:rsidRPr="00AA45B0">
        <w:tab/>
        <w:t>(a)</w:t>
      </w:r>
      <w:r w:rsidRPr="00AA45B0">
        <w:tab/>
        <w:t>a TFN claim person has made a statement of the kind set out in subsection</w:t>
      </w:r>
      <w:r w:rsidR="004701AF" w:rsidRPr="00AA45B0">
        <w:t> </w:t>
      </w:r>
      <w:r w:rsidRPr="00AA45B0">
        <w:t>38A(5); and</w:t>
      </w:r>
    </w:p>
    <w:p w:rsidR="00F01773" w:rsidRPr="00AA45B0" w:rsidRDefault="00F01773" w:rsidP="00F01773">
      <w:pPr>
        <w:pStyle w:val="paragraph"/>
      </w:pPr>
      <w:r w:rsidRPr="00AA45B0">
        <w:tab/>
        <w:t>(b)</w:t>
      </w:r>
      <w:r w:rsidRPr="00AA45B0">
        <w:tab/>
        <w:t xml:space="preserve">a determination is in force under which the claimant is entitled to be paid </w:t>
      </w:r>
      <w:r w:rsidR="00B10313" w:rsidRPr="00AA45B0">
        <w:t xml:space="preserve">a stillborn baby payment </w:t>
      </w:r>
      <w:r w:rsidRPr="00AA45B0">
        <w:t>in normal circumstances; and</w:t>
      </w:r>
    </w:p>
    <w:p w:rsidR="00F01773" w:rsidRPr="00AA45B0" w:rsidRDefault="00F01773" w:rsidP="00F01773">
      <w:pPr>
        <w:pStyle w:val="paragraph"/>
      </w:pPr>
      <w:r w:rsidRPr="00AA45B0">
        <w:tab/>
        <w:t>(c)</w:t>
      </w:r>
      <w:r w:rsidRPr="00AA45B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A45B0" w:rsidRDefault="00F01773" w:rsidP="00F01773">
      <w:pPr>
        <w:pStyle w:val="subsection2"/>
      </w:pPr>
      <w:r w:rsidRPr="00AA45B0">
        <w:t xml:space="preserve">the consequence in </w:t>
      </w:r>
      <w:r w:rsidR="004701AF" w:rsidRPr="00AA45B0">
        <w:t>subsection (</w:t>
      </w:r>
      <w:r w:rsidRPr="00AA45B0">
        <w:t>3) applies.</w:t>
      </w:r>
    </w:p>
    <w:p w:rsidR="00F01773" w:rsidRPr="00AA45B0" w:rsidRDefault="00F01773" w:rsidP="00F01773">
      <w:pPr>
        <w:pStyle w:val="subsection"/>
      </w:pPr>
      <w:r w:rsidRPr="00AA45B0">
        <w:tab/>
        <w:t>(3)</w:t>
      </w:r>
      <w:r w:rsidRPr="00AA45B0">
        <w:tab/>
        <w:t xml:space="preserve">For the purposes of </w:t>
      </w:r>
      <w:r w:rsidR="004701AF" w:rsidRPr="00AA45B0">
        <w:t>subsection (</w:t>
      </w:r>
      <w:r w:rsidRPr="00AA45B0">
        <w:t xml:space="preserve">1) or (2), the consequence is that the Secretary may vary the determination so that it has the effect that the claimant is not entitled to be paid </w:t>
      </w:r>
      <w:r w:rsidR="00B10313" w:rsidRPr="00AA45B0">
        <w:t>a stillborn baby payment</w:t>
      </w:r>
      <w:r w:rsidRPr="00AA45B0">
        <w:t>.</w:t>
      </w:r>
    </w:p>
    <w:p w:rsidR="00F01773" w:rsidRPr="00AA45B0" w:rsidRDefault="00F01773" w:rsidP="00F01773">
      <w:pPr>
        <w:pStyle w:val="subsection"/>
      </w:pPr>
      <w:r w:rsidRPr="00AA45B0">
        <w:tab/>
        <w:t>(4)</w:t>
      </w:r>
      <w:r w:rsidRPr="00AA45B0">
        <w:tab/>
        <w:t>If:</w:t>
      </w:r>
    </w:p>
    <w:p w:rsidR="00F01773" w:rsidRPr="00AA45B0" w:rsidRDefault="00F01773" w:rsidP="00F01773">
      <w:pPr>
        <w:pStyle w:val="paragraph"/>
      </w:pPr>
      <w:r w:rsidRPr="00AA45B0">
        <w:tab/>
        <w:t>(a)</w:t>
      </w:r>
      <w:r w:rsidRPr="00AA45B0">
        <w:tab/>
        <w:t xml:space="preserve">under </w:t>
      </w:r>
      <w:r w:rsidR="004701AF" w:rsidRPr="00AA45B0">
        <w:t>subsection (</w:t>
      </w:r>
      <w:r w:rsidRPr="00AA45B0">
        <w:t>3), the Secretary varies the determination; and</w:t>
      </w:r>
    </w:p>
    <w:p w:rsidR="00F01773" w:rsidRPr="00AA45B0" w:rsidRDefault="00F01773" w:rsidP="00F01773">
      <w:pPr>
        <w:pStyle w:val="paragraph"/>
      </w:pPr>
      <w:r w:rsidRPr="00AA45B0">
        <w:tab/>
        <w:t>(b)</w:t>
      </w:r>
      <w:r w:rsidRPr="00AA45B0">
        <w:tab/>
        <w:t>the Secretary finds out the tax file number of the TFN claim person at any time after the variation took place;</w:t>
      </w:r>
    </w:p>
    <w:p w:rsidR="00F01773" w:rsidRPr="00AA45B0" w:rsidRDefault="00F01773" w:rsidP="00F01773">
      <w:pPr>
        <w:pStyle w:val="subsection2"/>
      </w:pPr>
      <w:r w:rsidRPr="00AA45B0">
        <w:t xml:space="preserve">the Secretary must vary the determination to undo the effect mentioned in </w:t>
      </w:r>
      <w:r w:rsidR="004701AF" w:rsidRPr="00AA45B0">
        <w:t>subsection (</w:t>
      </w:r>
      <w:r w:rsidRPr="00AA45B0">
        <w:t>3).</w:t>
      </w:r>
    </w:p>
    <w:p w:rsidR="00F01773" w:rsidRPr="00AA45B0" w:rsidRDefault="00F01773" w:rsidP="00753CFA">
      <w:pPr>
        <w:pStyle w:val="ActHead3"/>
        <w:pageBreakBefore/>
      </w:pPr>
      <w:bookmarkStart w:id="125" w:name="_Toc79749765"/>
      <w:r w:rsidRPr="009E5680">
        <w:rPr>
          <w:rStyle w:val="CharDivNo"/>
        </w:rPr>
        <w:t>Division</w:t>
      </w:r>
      <w:r w:rsidR="004701AF" w:rsidRPr="009E5680">
        <w:rPr>
          <w:rStyle w:val="CharDivNo"/>
        </w:rPr>
        <w:t> </w:t>
      </w:r>
      <w:r w:rsidRPr="009E5680">
        <w:rPr>
          <w:rStyle w:val="CharDivNo"/>
        </w:rPr>
        <w:t>4A</w:t>
      </w:r>
      <w:r w:rsidRPr="00AA45B0">
        <w:t>—</w:t>
      </w:r>
      <w:r w:rsidRPr="009E5680">
        <w:rPr>
          <w:rStyle w:val="CharDivText"/>
        </w:rPr>
        <w:t>One</w:t>
      </w:r>
      <w:r w:rsidR="009E5680" w:rsidRPr="009E5680">
        <w:rPr>
          <w:rStyle w:val="CharDivText"/>
        </w:rPr>
        <w:noBreakHyphen/>
      </w:r>
      <w:r w:rsidRPr="009E5680">
        <w:rPr>
          <w:rStyle w:val="CharDivText"/>
        </w:rPr>
        <w:t>off payment to families</w:t>
      </w:r>
      <w:bookmarkEnd w:id="125"/>
    </w:p>
    <w:p w:rsidR="00F01773" w:rsidRPr="00AA45B0" w:rsidRDefault="00F01773" w:rsidP="00F01773">
      <w:pPr>
        <w:pStyle w:val="ActHead5"/>
      </w:pPr>
      <w:bookmarkStart w:id="126" w:name="_Toc79749766"/>
      <w:r w:rsidRPr="009E5680">
        <w:rPr>
          <w:rStyle w:val="CharSectno"/>
        </w:rPr>
        <w:t>65F</w:t>
      </w:r>
      <w:r w:rsidRPr="00AA45B0">
        <w:t xml:space="preserve">  Payment of one</w:t>
      </w:r>
      <w:r w:rsidR="009E5680">
        <w:noBreakHyphen/>
      </w:r>
      <w:r w:rsidRPr="00AA45B0">
        <w:t>off payment to families</w:t>
      </w:r>
      <w:bookmarkEnd w:id="126"/>
    </w:p>
    <w:p w:rsidR="00F01773" w:rsidRPr="00AA45B0" w:rsidRDefault="00F01773" w:rsidP="00F01773">
      <w:pPr>
        <w:pStyle w:val="subsection"/>
      </w:pPr>
      <w:r w:rsidRPr="00AA45B0">
        <w:tab/>
      </w:r>
      <w:r w:rsidRPr="00AA45B0">
        <w:tab/>
        <w:t>If an individual is entitled to a one</w:t>
      </w:r>
      <w:r w:rsidR="009E5680">
        <w:noBreakHyphen/>
      </w:r>
      <w:r w:rsidRPr="00AA45B0">
        <w:t>off payment to families, the Secretary must pay the payment to the individual in a single lump sum:</w:t>
      </w:r>
    </w:p>
    <w:p w:rsidR="00F01773" w:rsidRPr="00AA45B0" w:rsidRDefault="00F01773" w:rsidP="00F01773">
      <w:pPr>
        <w:pStyle w:val="paragraph"/>
      </w:pPr>
      <w:r w:rsidRPr="00AA45B0">
        <w:tab/>
        <w:t>(a)</w:t>
      </w:r>
      <w:r w:rsidRPr="00AA45B0">
        <w:tab/>
        <w:t>on the date that the Secretary considers to be the earliest date on which it is reasonably practicable for the payment to be made; and</w:t>
      </w:r>
    </w:p>
    <w:p w:rsidR="00F01773" w:rsidRPr="00AA45B0" w:rsidRDefault="00F01773" w:rsidP="00F01773">
      <w:pPr>
        <w:pStyle w:val="paragraph"/>
      </w:pPr>
      <w:r w:rsidRPr="00AA45B0">
        <w:tab/>
        <w:t>(b)</w:t>
      </w:r>
      <w:r w:rsidRPr="00AA45B0">
        <w:tab/>
        <w:t>in such manner as the Secretary considers appropriate.</w:t>
      </w:r>
    </w:p>
    <w:p w:rsidR="00F01773" w:rsidRPr="00AA45B0" w:rsidRDefault="00F01773" w:rsidP="00F01773">
      <w:pPr>
        <w:pStyle w:val="notetext"/>
      </w:pPr>
      <w:r w:rsidRPr="00AA45B0">
        <w:t>Note:</w:t>
      </w:r>
      <w:r w:rsidRPr="00AA45B0">
        <w:tab/>
        <w:t>The individual does not have to make a claim for the payment.</w:t>
      </w:r>
    </w:p>
    <w:p w:rsidR="00773A21" w:rsidRPr="00AA45B0" w:rsidRDefault="00773A21" w:rsidP="00753CFA">
      <w:pPr>
        <w:pStyle w:val="ActHead3"/>
        <w:pageBreakBefore/>
      </w:pPr>
      <w:bookmarkStart w:id="127" w:name="_Toc79749767"/>
      <w:r w:rsidRPr="009E5680">
        <w:rPr>
          <w:rStyle w:val="CharDivNo"/>
        </w:rPr>
        <w:t>Division</w:t>
      </w:r>
      <w:r w:rsidR="004701AF" w:rsidRPr="009E5680">
        <w:rPr>
          <w:rStyle w:val="CharDivNo"/>
        </w:rPr>
        <w:t> </w:t>
      </w:r>
      <w:r w:rsidRPr="009E5680">
        <w:rPr>
          <w:rStyle w:val="CharDivNo"/>
        </w:rPr>
        <w:t>4B</w:t>
      </w:r>
      <w:r w:rsidRPr="00AA45B0">
        <w:t>—</w:t>
      </w:r>
      <w:r w:rsidRPr="009E5680">
        <w:rPr>
          <w:rStyle w:val="CharDivText"/>
        </w:rPr>
        <w:t>Economic security strategy payment to families</w:t>
      </w:r>
      <w:bookmarkEnd w:id="127"/>
    </w:p>
    <w:p w:rsidR="00773A21" w:rsidRPr="00AA45B0" w:rsidRDefault="00773A21" w:rsidP="00773A21">
      <w:pPr>
        <w:pStyle w:val="ActHead5"/>
      </w:pPr>
      <w:bookmarkStart w:id="128" w:name="_Toc79749768"/>
      <w:r w:rsidRPr="009E5680">
        <w:rPr>
          <w:rStyle w:val="CharSectno"/>
        </w:rPr>
        <w:t>65G</w:t>
      </w:r>
      <w:r w:rsidRPr="00AA45B0">
        <w:t xml:space="preserve">  Payment of economic security strategy payment to families</w:t>
      </w:r>
      <w:bookmarkEnd w:id="128"/>
    </w:p>
    <w:p w:rsidR="00773A21" w:rsidRPr="00AA45B0" w:rsidRDefault="00773A21" w:rsidP="00773A21">
      <w:pPr>
        <w:pStyle w:val="subsection"/>
      </w:pPr>
      <w:r w:rsidRPr="00AA45B0">
        <w:tab/>
      </w:r>
      <w:r w:rsidRPr="00AA45B0">
        <w:tab/>
        <w:t>If an individual is entitled to an economic security strategy payment to families, the Secretary must pay the payment to the individual in a single lump sum:</w:t>
      </w:r>
    </w:p>
    <w:p w:rsidR="00773A21" w:rsidRPr="00AA45B0" w:rsidRDefault="00773A21" w:rsidP="00773A21">
      <w:pPr>
        <w:pStyle w:val="paragraph"/>
      </w:pPr>
      <w:r w:rsidRPr="00AA45B0">
        <w:tab/>
        <w:t>(a)</w:t>
      </w:r>
      <w:r w:rsidRPr="00AA45B0">
        <w:tab/>
        <w:t>on the date that the Secretary considers to be the earliest date on which it is reasonably practicable for the payment to be made; and</w:t>
      </w:r>
    </w:p>
    <w:p w:rsidR="00773A21" w:rsidRPr="00AA45B0" w:rsidRDefault="00773A21" w:rsidP="00773A21">
      <w:pPr>
        <w:pStyle w:val="paragraph"/>
      </w:pPr>
      <w:r w:rsidRPr="00AA45B0">
        <w:tab/>
        <w:t>(b)</w:t>
      </w:r>
      <w:r w:rsidRPr="00AA45B0">
        <w:tab/>
        <w:t>in such manner as the Secretary considers appropriate.</w:t>
      </w:r>
    </w:p>
    <w:p w:rsidR="00773A21" w:rsidRPr="00AA45B0" w:rsidRDefault="00773A21" w:rsidP="00773A21">
      <w:pPr>
        <w:pStyle w:val="notetext"/>
      </w:pPr>
      <w:r w:rsidRPr="00AA45B0">
        <w:t>Note:</w:t>
      </w:r>
      <w:r w:rsidRPr="00AA45B0">
        <w:tab/>
        <w:t>The individual does not have to make a claim for the payment.</w:t>
      </w:r>
    </w:p>
    <w:p w:rsidR="0046398E" w:rsidRPr="00AA45B0" w:rsidRDefault="0046398E" w:rsidP="00753CFA">
      <w:pPr>
        <w:pStyle w:val="ActHead3"/>
        <w:pageBreakBefore/>
      </w:pPr>
      <w:bookmarkStart w:id="129" w:name="_Toc79749769"/>
      <w:r w:rsidRPr="009E5680">
        <w:rPr>
          <w:rStyle w:val="CharDivNo"/>
        </w:rPr>
        <w:t>Division</w:t>
      </w:r>
      <w:r w:rsidR="004701AF" w:rsidRPr="009E5680">
        <w:rPr>
          <w:rStyle w:val="CharDivNo"/>
        </w:rPr>
        <w:t> </w:t>
      </w:r>
      <w:r w:rsidRPr="009E5680">
        <w:rPr>
          <w:rStyle w:val="CharDivNo"/>
        </w:rPr>
        <w:t>4C</w:t>
      </w:r>
      <w:r w:rsidRPr="00AA45B0">
        <w:t>—</w:t>
      </w:r>
      <w:r w:rsidRPr="009E5680">
        <w:rPr>
          <w:rStyle w:val="CharDivText"/>
        </w:rPr>
        <w:t>Back to school bonus and single income family bonus</w:t>
      </w:r>
      <w:bookmarkEnd w:id="129"/>
    </w:p>
    <w:p w:rsidR="0046398E" w:rsidRPr="00AA45B0" w:rsidRDefault="0046398E" w:rsidP="0046398E">
      <w:pPr>
        <w:pStyle w:val="ActHead5"/>
      </w:pPr>
      <w:bookmarkStart w:id="130" w:name="_Toc79749770"/>
      <w:r w:rsidRPr="009E5680">
        <w:rPr>
          <w:rStyle w:val="CharSectno"/>
        </w:rPr>
        <w:t>65H</w:t>
      </w:r>
      <w:r w:rsidRPr="00AA45B0">
        <w:t xml:space="preserve">  Payment of back to school bonus and single income family bonus</w:t>
      </w:r>
      <w:bookmarkEnd w:id="130"/>
    </w:p>
    <w:p w:rsidR="0046398E" w:rsidRPr="00AA45B0" w:rsidRDefault="0046398E" w:rsidP="0046398E">
      <w:pPr>
        <w:pStyle w:val="subsection"/>
      </w:pPr>
      <w:r w:rsidRPr="00AA45B0">
        <w:tab/>
      </w:r>
      <w:r w:rsidRPr="00AA45B0">
        <w:tab/>
        <w:t>If an individual is entitled to a back to school bonus or a single income family bonus, the Secretary must pay the bonus to the individual in a single lump sum:</w:t>
      </w:r>
    </w:p>
    <w:p w:rsidR="0046398E" w:rsidRPr="00AA45B0" w:rsidRDefault="0046398E" w:rsidP="0046398E">
      <w:pPr>
        <w:pStyle w:val="paragraph"/>
      </w:pPr>
      <w:r w:rsidRPr="00AA45B0">
        <w:tab/>
        <w:t>(a)</w:t>
      </w:r>
      <w:r w:rsidRPr="00AA45B0">
        <w:tab/>
        <w:t>on the date that the Secretary considers to be the earliest date on which it is reasonably practicable for the bonus to be made; and</w:t>
      </w:r>
    </w:p>
    <w:p w:rsidR="0046398E" w:rsidRPr="00AA45B0" w:rsidRDefault="0046398E" w:rsidP="0046398E">
      <w:pPr>
        <w:pStyle w:val="paragraph"/>
      </w:pPr>
      <w:r w:rsidRPr="00AA45B0">
        <w:tab/>
        <w:t>(b)</w:t>
      </w:r>
      <w:r w:rsidRPr="00AA45B0">
        <w:tab/>
        <w:t>in such manner as the Secretary considers appropriate.</w:t>
      </w:r>
    </w:p>
    <w:p w:rsidR="0046398E" w:rsidRPr="00AA45B0" w:rsidRDefault="0046398E" w:rsidP="0046398E">
      <w:pPr>
        <w:pStyle w:val="notetext"/>
      </w:pPr>
      <w:r w:rsidRPr="00AA45B0">
        <w:t>Note:</w:t>
      </w:r>
      <w:r w:rsidRPr="00AA45B0">
        <w:tab/>
        <w:t>The individual does not have to make a claim for the bonus.</w:t>
      </w:r>
    </w:p>
    <w:p w:rsidR="00413A05" w:rsidRPr="00AA45B0" w:rsidRDefault="00413A05" w:rsidP="00753CFA">
      <w:pPr>
        <w:pStyle w:val="ActHead3"/>
        <w:pageBreakBefore/>
      </w:pPr>
      <w:bookmarkStart w:id="131" w:name="_Toc79749771"/>
      <w:r w:rsidRPr="009E5680">
        <w:rPr>
          <w:rStyle w:val="CharDivNo"/>
        </w:rPr>
        <w:t>Division</w:t>
      </w:r>
      <w:r w:rsidR="004701AF" w:rsidRPr="009E5680">
        <w:rPr>
          <w:rStyle w:val="CharDivNo"/>
        </w:rPr>
        <w:t> </w:t>
      </w:r>
      <w:r w:rsidRPr="009E5680">
        <w:rPr>
          <w:rStyle w:val="CharDivNo"/>
        </w:rPr>
        <w:t>4CA</w:t>
      </w:r>
      <w:r w:rsidRPr="00AA45B0">
        <w:t>—</w:t>
      </w:r>
      <w:r w:rsidRPr="009E5680">
        <w:rPr>
          <w:rStyle w:val="CharDivText"/>
        </w:rPr>
        <w:t>ETR payment</w:t>
      </w:r>
      <w:bookmarkEnd w:id="131"/>
    </w:p>
    <w:p w:rsidR="00413A05" w:rsidRPr="00AA45B0" w:rsidRDefault="00413A05" w:rsidP="00413A05">
      <w:pPr>
        <w:pStyle w:val="ActHead5"/>
      </w:pPr>
      <w:bookmarkStart w:id="132" w:name="_Toc79749772"/>
      <w:r w:rsidRPr="009E5680">
        <w:rPr>
          <w:rStyle w:val="CharSectno"/>
        </w:rPr>
        <w:t>65HA</w:t>
      </w:r>
      <w:r w:rsidRPr="00AA45B0">
        <w:t xml:space="preserve">  Payment of ETR payment</w:t>
      </w:r>
      <w:bookmarkEnd w:id="132"/>
    </w:p>
    <w:p w:rsidR="00413A05" w:rsidRPr="00AA45B0" w:rsidRDefault="00413A05" w:rsidP="00413A05">
      <w:pPr>
        <w:pStyle w:val="subsection"/>
      </w:pPr>
      <w:r w:rsidRPr="00AA45B0">
        <w:tab/>
        <w:t>(1)</w:t>
      </w:r>
      <w:r w:rsidRPr="00AA45B0">
        <w:tab/>
        <w:t>If an individual is entitled to an ETR payment, the Secretary must pay the payment to the individual in a single lump sum:</w:t>
      </w:r>
    </w:p>
    <w:p w:rsidR="00413A05" w:rsidRPr="00AA45B0" w:rsidRDefault="00413A05" w:rsidP="00413A05">
      <w:pPr>
        <w:pStyle w:val="paragraph"/>
      </w:pPr>
      <w:r w:rsidRPr="00AA45B0">
        <w:tab/>
        <w:t>(a)</w:t>
      </w:r>
      <w:r w:rsidRPr="00AA45B0">
        <w:tab/>
        <w:t>on the date that the Secretary considers to be the earliest date on which it is reasonably practicable for the payment to be made; and</w:t>
      </w:r>
    </w:p>
    <w:p w:rsidR="00413A05" w:rsidRPr="00AA45B0" w:rsidRDefault="00413A05" w:rsidP="00413A05">
      <w:pPr>
        <w:pStyle w:val="paragraph"/>
      </w:pPr>
      <w:r w:rsidRPr="00AA45B0">
        <w:tab/>
        <w:t>(b)</w:t>
      </w:r>
      <w:r w:rsidRPr="00AA45B0">
        <w:tab/>
        <w:t>in such manner as the Secretary considers appropriate.</w:t>
      </w:r>
    </w:p>
    <w:p w:rsidR="00413A05" w:rsidRPr="00AA45B0" w:rsidRDefault="00413A05" w:rsidP="00413A05">
      <w:pPr>
        <w:pStyle w:val="notetext"/>
      </w:pPr>
      <w:r w:rsidRPr="00AA45B0">
        <w:t>Note:</w:t>
      </w:r>
      <w:r w:rsidRPr="00AA45B0">
        <w:tab/>
        <w:t>The individual does not have to make a claim for the payment.</w:t>
      </w:r>
    </w:p>
    <w:p w:rsidR="00413A05" w:rsidRPr="00AA45B0" w:rsidRDefault="00413A05" w:rsidP="00413A05">
      <w:pPr>
        <w:pStyle w:val="subsection"/>
      </w:pPr>
      <w:r w:rsidRPr="00AA45B0">
        <w:tab/>
        <w:t>(2)</w:t>
      </w:r>
      <w:r w:rsidRPr="00AA45B0">
        <w:tab/>
        <w:t>If, on 8</w:t>
      </w:r>
      <w:r w:rsidR="004701AF" w:rsidRPr="00AA45B0">
        <w:t> </w:t>
      </w:r>
      <w:r w:rsidRPr="00AA45B0">
        <w:t>May 2012, section</w:t>
      </w:r>
      <w:r w:rsidR="004701AF" w:rsidRPr="00AA45B0">
        <w:t> </w:t>
      </w:r>
      <w:r w:rsidRPr="00AA45B0">
        <w:t xml:space="preserve">32AA or 32AD prevents the Secretary from making a payment of family tax benefit to the individual, or the individual’s partner, worked out on </w:t>
      </w:r>
      <w:r w:rsidR="0067794E" w:rsidRPr="00AA45B0">
        <w:t>an estimated income basis</w:t>
      </w:r>
      <w:r w:rsidRPr="00AA45B0">
        <w:t>, the Secretary must not pay the ETR payment to the individual at a time that is earlier than the time family tax benefit is paid to the individual, or the individual’s partner, in relation to that day.</w:t>
      </w:r>
    </w:p>
    <w:p w:rsidR="00255534" w:rsidRPr="00AA45B0" w:rsidRDefault="00255534" w:rsidP="00753CFA">
      <w:pPr>
        <w:pStyle w:val="ActHead3"/>
        <w:pageBreakBefore/>
      </w:pPr>
      <w:bookmarkStart w:id="133" w:name="_Toc79749773"/>
      <w:r w:rsidRPr="009E5680">
        <w:rPr>
          <w:rStyle w:val="CharDivNo"/>
        </w:rPr>
        <w:t>Division</w:t>
      </w:r>
      <w:r w:rsidR="004701AF" w:rsidRPr="009E5680">
        <w:rPr>
          <w:rStyle w:val="CharDivNo"/>
        </w:rPr>
        <w:t> </w:t>
      </w:r>
      <w:r w:rsidRPr="009E5680">
        <w:rPr>
          <w:rStyle w:val="CharDivNo"/>
        </w:rPr>
        <w:t>4D</w:t>
      </w:r>
      <w:r w:rsidRPr="00AA45B0">
        <w:t>—</w:t>
      </w:r>
      <w:r w:rsidRPr="009E5680">
        <w:rPr>
          <w:rStyle w:val="CharDivText"/>
        </w:rPr>
        <w:t>Clean energy advance</w:t>
      </w:r>
      <w:bookmarkEnd w:id="133"/>
    </w:p>
    <w:p w:rsidR="00255534" w:rsidRPr="00AA45B0" w:rsidRDefault="00255534" w:rsidP="00255534">
      <w:pPr>
        <w:pStyle w:val="ActHead5"/>
      </w:pPr>
      <w:bookmarkStart w:id="134" w:name="_Toc79749774"/>
      <w:r w:rsidRPr="009E5680">
        <w:rPr>
          <w:rStyle w:val="CharSectno"/>
        </w:rPr>
        <w:t>65J</w:t>
      </w:r>
      <w:r w:rsidRPr="00AA45B0">
        <w:t xml:space="preserve">  Payment of clean energy advance</w:t>
      </w:r>
      <w:bookmarkEnd w:id="134"/>
    </w:p>
    <w:p w:rsidR="00255534" w:rsidRPr="00AA45B0" w:rsidRDefault="00255534" w:rsidP="00255534">
      <w:pPr>
        <w:pStyle w:val="subsection"/>
      </w:pPr>
      <w:r w:rsidRPr="00AA45B0">
        <w:tab/>
        <w:t>(1)</w:t>
      </w:r>
      <w:r w:rsidRPr="00AA45B0">
        <w:tab/>
        <w:t>Subject to this section, if an individual is entitled to a clean energy advance, the Secretary must pay the advance to the individual in a single lump sum:</w:t>
      </w:r>
    </w:p>
    <w:p w:rsidR="00255534" w:rsidRPr="00AA45B0" w:rsidRDefault="00255534" w:rsidP="00255534">
      <w:pPr>
        <w:pStyle w:val="paragraph"/>
      </w:pPr>
      <w:r w:rsidRPr="00AA45B0">
        <w:tab/>
        <w:t>(a)</w:t>
      </w:r>
      <w:r w:rsidRPr="00AA45B0">
        <w:tab/>
        <w:t>on the day that the Secretary considers to be the earliest day on which it is reasonably practicable for the advance to be paid; and</w:t>
      </w:r>
    </w:p>
    <w:p w:rsidR="00255534" w:rsidRPr="00AA45B0" w:rsidRDefault="00255534" w:rsidP="00255534">
      <w:pPr>
        <w:pStyle w:val="paragraph"/>
      </w:pPr>
      <w:r w:rsidRPr="00AA45B0">
        <w:tab/>
        <w:t>(b)</w:t>
      </w:r>
      <w:r w:rsidRPr="00AA45B0">
        <w:tab/>
        <w:t>in such manner as the Secretary considers appropriate.</w:t>
      </w:r>
    </w:p>
    <w:p w:rsidR="00255534" w:rsidRPr="00AA45B0" w:rsidRDefault="00255534" w:rsidP="00255534">
      <w:pPr>
        <w:pStyle w:val="notetext"/>
      </w:pPr>
      <w:r w:rsidRPr="00AA45B0">
        <w:t>Note:</w:t>
      </w:r>
      <w:r w:rsidRPr="00AA45B0">
        <w:tab/>
        <w:t>The individual does not have to make a claim for the advance.</w:t>
      </w:r>
    </w:p>
    <w:p w:rsidR="00255534" w:rsidRPr="00AA45B0" w:rsidRDefault="00255534" w:rsidP="00255534">
      <w:pPr>
        <w:pStyle w:val="subsection"/>
      </w:pPr>
      <w:r w:rsidRPr="00AA45B0">
        <w:tab/>
        <w:t>(2)</w:t>
      </w:r>
      <w:r w:rsidRPr="00AA45B0">
        <w:tab/>
        <w:t>If:</w:t>
      </w:r>
    </w:p>
    <w:p w:rsidR="00255534" w:rsidRPr="00AA45B0" w:rsidRDefault="00255534" w:rsidP="00255534">
      <w:pPr>
        <w:pStyle w:val="paragraph"/>
      </w:pPr>
      <w:r w:rsidRPr="00AA45B0">
        <w:tab/>
        <w:t>(a)</w:t>
      </w:r>
      <w:r w:rsidRPr="00AA45B0">
        <w:tab/>
        <w:t>the decision day (see subsection</w:t>
      </w:r>
      <w:r w:rsidR="004701AF" w:rsidRPr="00AA45B0">
        <w:t> </w:t>
      </w:r>
      <w:r w:rsidRPr="00AA45B0">
        <w:t>105(1) of the Family Assistance Act) or the trigger day (see subsection</w:t>
      </w:r>
      <w:r w:rsidR="004701AF" w:rsidRPr="00AA45B0">
        <w:t> </w:t>
      </w:r>
      <w:r w:rsidRPr="00AA45B0">
        <w:t>108(1)</w:t>
      </w:r>
      <w:r w:rsidR="00BA39DA" w:rsidRPr="00AA45B0">
        <w:t>, (1A)</w:t>
      </w:r>
      <w:r w:rsidRPr="00AA45B0">
        <w:t xml:space="preserve"> or (2) of that Act), as the case may be, is on or after </w:t>
      </w:r>
      <w:r w:rsidR="009E5680">
        <w:t>1 July</w:t>
      </w:r>
      <w:r w:rsidRPr="00AA45B0">
        <w:t xml:space="preserve"> 2012 and before </w:t>
      </w:r>
      <w:r w:rsidR="009E5680">
        <w:t>1 July</w:t>
      </w:r>
      <w:r w:rsidRPr="00AA45B0">
        <w:t xml:space="preserve"> 2013; and</w:t>
      </w:r>
    </w:p>
    <w:p w:rsidR="00255534" w:rsidRPr="00AA45B0" w:rsidRDefault="00255534" w:rsidP="00255534">
      <w:pPr>
        <w:pStyle w:val="paragraph"/>
      </w:pPr>
      <w:r w:rsidRPr="00AA45B0">
        <w:tab/>
        <w:t>(b)</w:t>
      </w:r>
      <w:r w:rsidRPr="00AA45B0">
        <w:tab/>
        <w:t>on that day, section</w:t>
      </w:r>
      <w:r w:rsidR="004701AF" w:rsidRPr="00AA45B0">
        <w:t> </w:t>
      </w:r>
      <w:r w:rsidRPr="00AA45B0">
        <w:t xml:space="preserve">32AA or 32AD of this Act prevents the Secretary from making a payment of family tax benefit to the individual, or the individual’s partner, worked out on </w:t>
      </w:r>
      <w:r w:rsidR="00DF3503" w:rsidRPr="00AA45B0">
        <w:t>an estimated income basis</w:t>
      </w:r>
      <w:r w:rsidRPr="00AA45B0">
        <w:t>;</w:t>
      </w:r>
    </w:p>
    <w:p w:rsidR="00255534" w:rsidRPr="00AA45B0" w:rsidRDefault="00255534" w:rsidP="00255534">
      <w:pPr>
        <w:pStyle w:val="subsection2"/>
      </w:pPr>
      <w:r w:rsidRPr="00AA45B0">
        <w:t>then the Secretary must not pay the clean energy advance to the individual at a time that is earlier than the time family tax benefit is paid to the individual, or the individual’s partner, in relation to that day.</w:t>
      </w:r>
    </w:p>
    <w:p w:rsidR="00255534" w:rsidRPr="00AA45B0" w:rsidRDefault="00255534" w:rsidP="00255534">
      <w:pPr>
        <w:pStyle w:val="subsection"/>
      </w:pPr>
      <w:r w:rsidRPr="00AA45B0">
        <w:tab/>
        <w:t>(3)</w:t>
      </w:r>
      <w:r w:rsidRPr="00AA45B0">
        <w:tab/>
        <w:t>If:</w:t>
      </w:r>
    </w:p>
    <w:p w:rsidR="00255534" w:rsidRPr="00AA45B0" w:rsidRDefault="00255534" w:rsidP="00255534">
      <w:pPr>
        <w:pStyle w:val="paragraph"/>
      </w:pPr>
      <w:r w:rsidRPr="00AA45B0">
        <w:tab/>
        <w:t>(a)</w:t>
      </w:r>
      <w:r w:rsidRPr="00AA45B0">
        <w:tab/>
        <w:t>the decision day (see subsection</w:t>
      </w:r>
      <w:r w:rsidR="004701AF" w:rsidRPr="00AA45B0">
        <w:t> </w:t>
      </w:r>
      <w:r w:rsidRPr="00AA45B0">
        <w:t xml:space="preserve">105(1) of the Family Assistance Act) is on or after </w:t>
      </w:r>
      <w:r w:rsidR="009E5680">
        <w:t>1 July</w:t>
      </w:r>
      <w:r w:rsidRPr="00AA45B0">
        <w:t xml:space="preserve"> 2013; and</w:t>
      </w:r>
    </w:p>
    <w:p w:rsidR="00255534" w:rsidRPr="00AA45B0" w:rsidRDefault="00255534" w:rsidP="00255534">
      <w:pPr>
        <w:pStyle w:val="paragraph"/>
      </w:pPr>
      <w:r w:rsidRPr="00AA45B0">
        <w:tab/>
        <w:t>(b)</w:t>
      </w:r>
      <w:r w:rsidRPr="00AA45B0">
        <w:tab/>
        <w:t>in relation to one or more days in the 2012</w:t>
      </w:r>
      <w:r w:rsidR="009E5680">
        <w:noBreakHyphen/>
      </w:r>
      <w:r w:rsidRPr="00AA45B0">
        <w:t>13 income year, section</w:t>
      </w:r>
      <w:r w:rsidR="004701AF" w:rsidRPr="00AA45B0">
        <w:t> </w:t>
      </w:r>
      <w:r w:rsidRPr="00AA45B0">
        <w:t xml:space="preserve">32AA or 32AD of this Act prevents the Secretary from making a payment of family tax benefit to the individual, or the individual’s partner, worked out on </w:t>
      </w:r>
      <w:r w:rsidR="00DF3503" w:rsidRPr="00AA45B0">
        <w:t>an estimated income basis</w:t>
      </w:r>
      <w:r w:rsidRPr="00AA45B0">
        <w:t>;</w:t>
      </w:r>
    </w:p>
    <w:p w:rsidR="00255534" w:rsidRPr="00AA45B0" w:rsidRDefault="00255534" w:rsidP="00255534">
      <w:pPr>
        <w:pStyle w:val="subsection2"/>
      </w:pPr>
      <w:r w:rsidRPr="00AA45B0">
        <w:t>then the Secretary must not pay the clean energy advance to the individual at a time that is earlier than the time family tax benefit is paid to the individual, or the individual’s partner, in relation to those days.</w:t>
      </w:r>
    </w:p>
    <w:p w:rsidR="002D3026" w:rsidRPr="00AA45B0" w:rsidRDefault="002D3026" w:rsidP="0021686C">
      <w:pPr>
        <w:pStyle w:val="ActHead3"/>
        <w:pageBreakBefore/>
      </w:pPr>
      <w:bookmarkStart w:id="135" w:name="_Toc79749775"/>
      <w:r w:rsidRPr="009E5680">
        <w:rPr>
          <w:rStyle w:val="CharDivNo"/>
        </w:rPr>
        <w:t>Division</w:t>
      </w:r>
      <w:r w:rsidR="004701AF" w:rsidRPr="009E5680">
        <w:rPr>
          <w:rStyle w:val="CharDivNo"/>
        </w:rPr>
        <w:t> </w:t>
      </w:r>
      <w:r w:rsidRPr="009E5680">
        <w:rPr>
          <w:rStyle w:val="CharDivNo"/>
        </w:rPr>
        <w:t>4DA</w:t>
      </w:r>
      <w:r w:rsidRPr="00AA45B0">
        <w:t>—</w:t>
      </w:r>
      <w:r w:rsidRPr="009E5680">
        <w:rPr>
          <w:rStyle w:val="CharDivText"/>
        </w:rPr>
        <w:t>2020 economic support payment</w:t>
      </w:r>
      <w:bookmarkEnd w:id="135"/>
    </w:p>
    <w:p w:rsidR="002D3026" w:rsidRPr="00AA45B0" w:rsidRDefault="002D3026" w:rsidP="002D3026">
      <w:pPr>
        <w:pStyle w:val="ActHead5"/>
      </w:pPr>
      <w:bookmarkStart w:id="136" w:name="_Toc79749776"/>
      <w:r w:rsidRPr="009E5680">
        <w:rPr>
          <w:rStyle w:val="CharSectno"/>
        </w:rPr>
        <w:t>65JA</w:t>
      </w:r>
      <w:r w:rsidRPr="00AA45B0">
        <w:t xml:space="preserve">  Payment of first 2020 economic support payment</w:t>
      </w:r>
      <w:bookmarkEnd w:id="136"/>
    </w:p>
    <w:p w:rsidR="002D3026" w:rsidRPr="00AA45B0" w:rsidRDefault="002D3026" w:rsidP="002D3026">
      <w:pPr>
        <w:pStyle w:val="subsection"/>
      </w:pPr>
      <w:r w:rsidRPr="00AA45B0">
        <w:tab/>
        <w:t>(1)</w:t>
      </w:r>
      <w:r w:rsidRPr="00AA45B0">
        <w:tab/>
        <w:t xml:space="preserve">If an individual is entitled to a first 2020 economic support payment, the Secretary must, subject to </w:t>
      </w:r>
      <w:r w:rsidR="004701AF" w:rsidRPr="00AA45B0">
        <w:t>subsection (</w:t>
      </w:r>
      <w:r w:rsidRPr="00AA45B0">
        <w:t>2), pay the payment to the individual in a single lump sum:</w:t>
      </w:r>
    </w:p>
    <w:p w:rsidR="002D3026" w:rsidRPr="00AA45B0" w:rsidRDefault="002D3026" w:rsidP="002D3026">
      <w:pPr>
        <w:pStyle w:val="paragraph"/>
      </w:pPr>
      <w:r w:rsidRPr="00AA45B0">
        <w:tab/>
        <w:t>(a)</w:t>
      </w:r>
      <w:r w:rsidRPr="00AA45B0">
        <w:tab/>
        <w:t>on the date that the Secretary considers to be the earliest date on which it is reasonably practicable for the payment to be paid; and</w:t>
      </w:r>
    </w:p>
    <w:p w:rsidR="002D3026" w:rsidRPr="00AA45B0" w:rsidRDefault="002D3026" w:rsidP="002D3026">
      <w:pPr>
        <w:pStyle w:val="paragraph"/>
      </w:pPr>
      <w:r w:rsidRPr="00AA45B0">
        <w:tab/>
        <w:t>(b)</w:t>
      </w:r>
      <w:r w:rsidRPr="00AA45B0">
        <w:tab/>
        <w:t>in such manner as the Secretary considers appropriate.</w:t>
      </w:r>
    </w:p>
    <w:p w:rsidR="002D3026" w:rsidRPr="00AA45B0" w:rsidRDefault="002D3026" w:rsidP="002D3026">
      <w:pPr>
        <w:pStyle w:val="notetext"/>
      </w:pPr>
      <w:r w:rsidRPr="00AA45B0">
        <w:t>Note:</w:t>
      </w:r>
      <w:r w:rsidRPr="00AA45B0">
        <w:tab/>
        <w:t>The individual does not have to make a claim for the payment.</w:t>
      </w:r>
    </w:p>
    <w:p w:rsidR="002D3026" w:rsidRPr="00AA45B0" w:rsidRDefault="002D3026" w:rsidP="002D3026">
      <w:pPr>
        <w:pStyle w:val="subsection"/>
      </w:pPr>
      <w:r w:rsidRPr="00AA45B0">
        <w:tab/>
        <w:t>(2)</w:t>
      </w:r>
      <w:r w:rsidRPr="00AA45B0">
        <w:tab/>
        <w:t xml:space="preserve">The Secretary must not pay the payment on or after </w:t>
      </w:r>
      <w:r w:rsidR="009E5680">
        <w:t>1 July</w:t>
      </w:r>
      <w:r w:rsidRPr="00AA45B0">
        <w:t xml:space="preserve"> 2022 if the individual is entitled to the payment because subsection</w:t>
      </w:r>
      <w:r w:rsidR="004701AF" w:rsidRPr="00AA45B0">
        <w:t> </w:t>
      </w:r>
      <w:r w:rsidRPr="00AA45B0">
        <w:t>116(2) or (4) of the Family Assistance Act applies to the individual on a day.</w:t>
      </w:r>
    </w:p>
    <w:p w:rsidR="002D3026" w:rsidRPr="00AA45B0" w:rsidRDefault="002D3026" w:rsidP="002D3026">
      <w:pPr>
        <w:pStyle w:val="ActHead5"/>
      </w:pPr>
      <w:bookmarkStart w:id="137" w:name="_Toc79749777"/>
      <w:r w:rsidRPr="009E5680">
        <w:rPr>
          <w:rStyle w:val="CharSectno"/>
        </w:rPr>
        <w:t>65JB</w:t>
      </w:r>
      <w:r w:rsidRPr="00AA45B0">
        <w:t xml:space="preserve">  Payment of second 2020 economic support payment</w:t>
      </w:r>
      <w:bookmarkEnd w:id="137"/>
    </w:p>
    <w:p w:rsidR="002D3026" w:rsidRPr="00AA45B0" w:rsidRDefault="002D3026" w:rsidP="002D3026">
      <w:pPr>
        <w:pStyle w:val="subsection"/>
      </w:pPr>
      <w:r w:rsidRPr="00AA45B0">
        <w:tab/>
        <w:t>(1)</w:t>
      </w:r>
      <w:r w:rsidRPr="00AA45B0">
        <w:tab/>
        <w:t xml:space="preserve">If an individual is entitled to a second 2020 economic support payment, the Secretary must, subject to </w:t>
      </w:r>
      <w:r w:rsidR="004701AF" w:rsidRPr="00AA45B0">
        <w:t>subsection (</w:t>
      </w:r>
      <w:r w:rsidRPr="00AA45B0">
        <w:t>2), pay the payment to the individual in a single lump sum:</w:t>
      </w:r>
    </w:p>
    <w:p w:rsidR="002D3026" w:rsidRPr="00AA45B0" w:rsidRDefault="002D3026" w:rsidP="002D3026">
      <w:pPr>
        <w:pStyle w:val="paragraph"/>
      </w:pPr>
      <w:r w:rsidRPr="00AA45B0">
        <w:tab/>
        <w:t>(a)</w:t>
      </w:r>
      <w:r w:rsidRPr="00AA45B0">
        <w:tab/>
        <w:t>on the date, occurring on or after 10</w:t>
      </w:r>
      <w:r w:rsidR="004701AF" w:rsidRPr="00AA45B0">
        <w:t> </w:t>
      </w:r>
      <w:r w:rsidRPr="00AA45B0">
        <w:t>July 2020, that the Secretary considers to be the earliest date on which it is reasonably practicable for the payment to be paid; and</w:t>
      </w:r>
    </w:p>
    <w:p w:rsidR="002D3026" w:rsidRPr="00AA45B0" w:rsidRDefault="002D3026" w:rsidP="002D3026">
      <w:pPr>
        <w:pStyle w:val="paragraph"/>
      </w:pPr>
      <w:r w:rsidRPr="00AA45B0">
        <w:tab/>
        <w:t>(b)</w:t>
      </w:r>
      <w:r w:rsidRPr="00AA45B0">
        <w:tab/>
        <w:t>in such manner as the Secretary considers appropriate.</w:t>
      </w:r>
    </w:p>
    <w:p w:rsidR="002D3026" w:rsidRPr="00AA45B0" w:rsidRDefault="002D3026" w:rsidP="002D3026">
      <w:pPr>
        <w:pStyle w:val="notetext"/>
      </w:pPr>
      <w:r w:rsidRPr="00AA45B0">
        <w:t>Note:</w:t>
      </w:r>
      <w:r w:rsidRPr="00AA45B0">
        <w:tab/>
        <w:t>The individual does not have to make a claim for the payment.</w:t>
      </w:r>
    </w:p>
    <w:p w:rsidR="002D3026" w:rsidRPr="00AA45B0" w:rsidRDefault="002D3026" w:rsidP="002D3026">
      <w:pPr>
        <w:pStyle w:val="subsection"/>
      </w:pPr>
      <w:r w:rsidRPr="00AA45B0">
        <w:tab/>
        <w:t>(2)</w:t>
      </w:r>
      <w:r w:rsidRPr="00AA45B0">
        <w:tab/>
        <w:t xml:space="preserve">The Secretary must not pay the payment on or after </w:t>
      </w:r>
      <w:r w:rsidR="009E5680">
        <w:t>1 July</w:t>
      </w:r>
      <w:r w:rsidRPr="00AA45B0">
        <w:t xml:space="preserve"> 2023 if the individual is entitled to the payment because subsection</w:t>
      </w:r>
      <w:r w:rsidR="004701AF" w:rsidRPr="00AA45B0">
        <w:t> </w:t>
      </w:r>
      <w:r w:rsidRPr="00AA45B0">
        <w:t>116(2) or (4) of the Family Assistance Act applies to the individual on 10</w:t>
      </w:r>
      <w:r w:rsidR="004701AF" w:rsidRPr="00AA45B0">
        <w:t> </w:t>
      </w:r>
      <w:r w:rsidRPr="00AA45B0">
        <w:t>July 2020.</w:t>
      </w:r>
    </w:p>
    <w:p w:rsidR="00512E62" w:rsidRPr="00AA45B0" w:rsidRDefault="00512E62" w:rsidP="001B67E9">
      <w:pPr>
        <w:pStyle w:val="ActHead3"/>
        <w:pageBreakBefore/>
      </w:pPr>
      <w:bookmarkStart w:id="138" w:name="_Toc79749778"/>
      <w:r w:rsidRPr="009E5680">
        <w:rPr>
          <w:rStyle w:val="CharDivNo"/>
        </w:rPr>
        <w:t>Division 4DB</w:t>
      </w:r>
      <w:r w:rsidRPr="00AA45B0">
        <w:t>—</w:t>
      </w:r>
      <w:r w:rsidRPr="009E5680">
        <w:rPr>
          <w:rStyle w:val="CharDivText"/>
        </w:rPr>
        <w:t>Additional economic support payments</w:t>
      </w:r>
      <w:bookmarkEnd w:id="138"/>
    </w:p>
    <w:p w:rsidR="00512E62" w:rsidRPr="00AA45B0" w:rsidRDefault="00512E62" w:rsidP="00512E62">
      <w:pPr>
        <w:pStyle w:val="ActHead5"/>
      </w:pPr>
      <w:bookmarkStart w:id="139" w:name="_Toc79749779"/>
      <w:r w:rsidRPr="009E5680">
        <w:rPr>
          <w:rStyle w:val="CharSectno"/>
        </w:rPr>
        <w:t>65JC</w:t>
      </w:r>
      <w:r w:rsidRPr="00AA45B0">
        <w:t xml:space="preserve">  Payment of additional economic support payment 2020</w:t>
      </w:r>
      <w:bookmarkEnd w:id="139"/>
    </w:p>
    <w:p w:rsidR="00512E62" w:rsidRPr="00AA45B0" w:rsidRDefault="00512E62" w:rsidP="00512E62">
      <w:pPr>
        <w:pStyle w:val="subsection"/>
      </w:pPr>
      <w:r w:rsidRPr="00AA45B0">
        <w:tab/>
        <w:t>(1)</w:t>
      </w:r>
      <w:r w:rsidRPr="00AA45B0">
        <w:tab/>
        <w:t>If an individual is entitled to an additional economic support payment 2020, the Secretary must, subject to subsection (2), pay the payment to the individual in a single lump sum:</w:t>
      </w:r>
    </w:p>
    <w:p w:rsidR="00512E62" w:rsidRPr="00AA45B0" w:rsidRDefault="00512E62" w:rsidP="00512E62">
      <w:pPr>
        <w:pStyle w:val="paragraph"/>
      </w:pPr>
      <w:r w:rsidRPr="00AA45B0">
        <w:tab/>
        <w:t>(a)</w:t>
      </w:r>
      <w:r w:rsidRPr="00AA45B0">
        <w:tab/>
        <w:t xml:space="preserve">on the date, occurring on or after </w:t>
      </w:r>
      <w:r w:rsidR="000A6FD7" w:rsidRPr="00AA45B0">
        <w:t>27 November</w:t>
      </w:r>
      <w:r w:rsidRPr="00AA45B0">
        <w:t xml:space="preserve"> 2020, that the Secretary considers to be the earliest date on which it is reasonably practicable for the payment to be paid; and</w:t>
      </w:r>
    </w:p>
    <w:p w:rsidR="00512E62" w:rsidRPr="00AA45B0" w:rsidRDefault="00512E62" w:rsidP="00512E62">
      <w:pPr>
        <w:pStyle w:val="paragraph"/>
      </w:pPr>
      <w:r w:rsidRPr="00AA45B0">
        <w:tab/>
        <w:t>(b)</w:t>
      </w:r>
      <w:r w:rsidRPr="00AA45B0">
        <w:tab/>
        <w:t>in such manner as the Secretary considers appropriate.</w:t>
      </w:r>
    </w:p>
    <w:p w:rsidR="00512E62" w:rsidRPr="00AA45B0" w:rsidRDefault="00512E62" w:rsidP="00512E62">
      <w:pPr>
        <w:pStyle w:val="notetext"/>
      </w:pPr>
      <w:r w:rsidRPr="00AA45B0">
        <w:t>Note:</w:t>
      </w:r>
      <w:r w:rsidRPr="00AA45B0">
        <w:tab/>
        <w:t>The individual does not have to make a claim for the payment.</w:t>
      </w:r>
    </w:p>
    <w:p w:rsidR="00512E62" w:rsidRPr="00AA45B0" w:rsidRDefault="00512E62" w:rsidP="00512E62">
      <w:pPr>
        <w:pStyle w:val="subsection"/>
      </w:pPr>
      <w:r w:rsidRPr="00AA45B0">
        <w:tab/>
        <w:t>(2)</w:t>
      </w:r>
      <w:r w:rsidRPr="00AA45B0">
        <w:tab/>
        <w:t xml:space="preserve">The Secretary must not pay the payment on or after </w:t>
      </w:r>
      <w:r w:rsidR="009E5680">
        <w:t>1 July</w:t>
      </w:r>
      <w:r w:rsidRPr="00AA45B0">
        <w:t xml:space="preserve"> 2023 if the individual is entitled to the payment because subsection 123(2) or (4) of the Family Assistance Act applies to the individual on </w:t>
      </w:r>
      <w:r w:rsidR="000A6FD7" w:rsidRPr="00AA45B0">
        <w:t>27 November</w:t>
      </w:r>
      <w:r w:rsidRPr="00AA45B0">
        <w:t xml:space="preserve"> 2020.</w:t>
      </w:r>
    </w:p>
    <w:p w:rsidR="00512E62" w:rsidRPr="00AA45B0" w:rsidRDefault="00512E62" w:rsidP="00512E62">
      <w:pPr>
        <w:pStyle w:val="ActHead5"/>
      </w:pPr>
      <w:bookmarkStart w:id="140" w:name="_Toc79749780"/>
      <w:r w:rsidRPr="009E5680">
        <w:rPr>
          <w:rStyle w:val="CharSectno"/>
        </w:rPr>
        <w:t>65JD</w:t>
      </w:r>
      <w:r w:rsidRPr="00AA45B0">
        <w:t xml:space="preserve">  Payment of additional economic support payment 2021</w:t>
      </w:r>
      <w:bookmarkEnd w:id="140"/>
    </w:p>
    <w:p w:rsidR="00512E62" w:rsidRPr="00AA45B0" w:rsidRDefault="00512E62" w:rsidP="00512E62">
      <w:pPr>
        <w:pStyle w:val="subsection"/>
      </w:pPr>
      <w:r w:rsidRPr="00AA45B0">
        <w:tab/>
        <w:t>(1)</w:t>
      </w:r>
      <w:r w:rsidRPr="00AA45B0">
        <w:tab/>
        <w:t>If an individual is entitled to an additional economic support payment 2021, the Secretary must, subject to subsection (2), pay the payment to the individual in a single lump sum:</w:t>
      </w:r>
    </w:p>
    <w:p w:rsidR="00512E62" w:rsidRPr="00AA45B0" w:rsidRDefault="00512E62" w:rsidP="00512E62">
      <w:pPr>
        <w:pStyle w:val="paragraph"/>
      </w:pPr>
      <w:r w:rsidRPr="00AA45B0">
        <w:tab/>
        <w:t>(a)</w:t>
      </w:r>
      <w:r w:rsidRPr="00AA45B0">
        <w:tab/>
        <w:t>on the date, occurring on or after 26 February 2021, that the Secretary considers to be the earliest date on which it is reasonably practicable for the payment to be paid; and</w:t>
      </w:r>
    </w:p>
    <w:p w:rsidR="00512E62" w:rsidRPr="00AA45B0" w:rsidRDefault="00512E62" w:rsidP="00512E62">
      <w:pPr>
        <w:pStyle w:val="paragraph"/>
      </w:pPr>
      <w:r w:rsidRPr="00AA45B0">
        <w:tab/>
        <w:t>(b)</w:t>
      </w:r>
      <w:r w:rsidRPr="00AA45B0">
        <w:tab/>
        <w:t>in such manner as the Secretary considers appropriate.</w:t>
      </w:r>
    </w:p>
    <w:p w:rsidR="00512E62" w:rsidRPr="00AA45B0" w:rsidRDefault="00512E62" w:rsidP="00512E62">
      <w:pPr>
        <w:pStyle w:val="notetext"/>
      </w:pPr>
      <w:r w:rsidRPr="00AA45B0">
        <w:t>Note:</w:t>
      </w:r>
      <w:r w:rsidRPr="00AA45B0">
        <w:tab/>
        <w:t>The individual does not have to make a claim for the payment.</w:t>
      </w:r>
    </w:p>
    <w:p w:rsidR="00512E62" w:rsidRPr="00AA45B0" w:rsidRDefault="00512E62" w:rsidP="00512E62">
      <w:pPr>
        <w:pStyle w:val="subsection"/>
      </w:pPr>
      <w:r w:rsidRPr="00AA45B0">
        <w:tab/>
        <w:t>(2)</w:t>
      </w:r>
      <w:r w:rsidRPr="00AA45B0">
        <w:tab/>
        <w:t xml:space="preserve">The Secretary must not pay the payment on or after </w:t>
      </w:r>
      <w:r w:rsidR="009E5680">
        <w:t>1 July</w:t>
      </w:r>
      <w:r w:rsidRPr="00AA45B0">
        <w:t xml:space="preserve"> 2023 if the individual is entitled to the payment because subsection 123(2) or (4) of the Family Assistance Act applies to the individual on 26 February 2021.</w:t>
      </w:r>
    </w:p>
    <w:p w:rsidR="005E4FE6" w:rsidRPr="00AA45B0" w:rsidRDefault="005E4FE6" w:rsidP="00753CFA">
      <w:pPr>
        <w:pStyle w:val="ActHead3"/>
        <w:pageBreakBefore/>
      </w:pPr>
      <w:bookmarkStart w:id="141" w:name="_Toc79749781"/>
      <w:r w:rsidRPr="009E5680">
        <w:rPr>
          <w:rStyle w:val="CharDivNo"/>
        </w:rPr>
        <w:t>Division</w:t>
      </w:r>
      <w:r w:rsidR="004701AF" w:rsidRPr="009E5680">
        <w:rPr>
          <w:rStyle w:val="CharDivNo"/>
        </w:rPr>
        <w:t> </w:t>
      </w:r>
      <w:r w:rsidRPr="009E5680">
        <w:rPr>
          <w:rStyle w:val="CharDivNo"/>
        </w:rPr>
        <w:t>4E</w:t>
      </w:r>
      <w:r w:rsidRPr="00AA45B0">
        <w:t>—</w:t>
      </w:r>
      <w:r w:rsidRPr="009E5680">
        <w:rPr>
          <w:rStyle w:val="CharDivText"/>
        </w:rPr>
        <w:t>Single income family supplement</w:t>
      </w:r>
      <w:bookmarkEnd w:id="141"/>
    </w:p>
    <w:p w:rsidR="005E4FE6" w:rsidRPr="00AA45B0" w:rsidRDefault="00127CA2" w:rsidP="005E4FE6">
      <w:pPr>
        <w:pStyle w:val="ActHead4"/>
      </w:pPr>
      <w:bookmarkStart w:id="142" w:name="_Toc79749782"/>
      <w:r w:rsidRPr="009E5680">
        <w:rPr>
          <w:rStyle w:val="CharSubdNo"/>
        </w:rPr>
        <w:t>Subdivision</w:t>
      </w:r>
      <w:r w:rsidR="00753CFA" w:rsidRPr="009E5680">
        <w:rPr>
          <w:rStyle w:val="CharSubdNo"/>
        </w:rPr>
        <w:t xml:space="preserve"> </w:t>
      </w:r>
      <w:r w:rsidR="005E4FE6" w:rsidRPr="009E5680">
        <w:rPr>
          <w:rStyle w:val="CharSubdNo"/>
        </w:rPr>
        <w:t>A</w:t>
      </w:r>
      <w:r w:rsidR="005E4FE6" w:rsidRPr="00AA45B0">
        <w:t>—</w:t>
      </w:r>
      <w:r w:rsidR="005E4FE6" w:rsidRPr="009E5680">
        <w:rPr>
          <w:rStyle w:val="CharSubdText"/>
        </w:rPr>
        <w:t>Making claims</w:t>
      </w:r>
      <w:bookmarkEnd w:id="142"/>
    </w:p>
    <w:p w:rsidR="005E4FE6" w:rsidRPr="00AA45B0" w:rsidRDefault="005E4FE6" w:rsidP="005E4FE6">
      <w:pPr>
        <w:pStyle w:val="ActHead5"/>
      </w:pPr>
      <w:bookmarkStart w:id="143" w:name="_Toc79749783"/>
      <w:r w:rsidRPr="009E5680">
        <w:rPr>
          <w:rStyle w:val="CharSectno"/>
        </w:rPr>
        <w:t>65K</w:t>
      </w:r>
      <w:r w:rsidRPr="00AA45B0">
        <w:t xml:space="preserve">  Need for a claim</w:t>
      </w:r>
      <w:bookmarkEnd w:id="143"/>
    </w:p>
    <w:p w:rsidR="005E4FE6" w:rsidRPr="00AA45B0" w:rsidRDefault="005E4FE6" w:rsidP="005E4FE6">
      <w:pPr>
        <w:pStyle w:val="subsection"/>
      </w:pPr>
      <w:r w:rsidRPr="00AA45B0">
        <w:tab/>
        <w:t>(1)</w:t>
      </w:r>
      <w:r w:rsidRPr="00AA45B0">
        <w:tab/>
        <w:t xml:space="preserve">Subject to </w:t>
      </w:r>
      <w:r w:rsidR="004701AF" w:rsidRPr="00AA45B0">
        <w:t>subsection (</w:t>
      </w:r>
      <w:r w:rsidRPr="00AA45B0">
        <w:t>2), the only way that an individual can become entitled to be paid single income family supplement is to make a claim in accordance with this Division.</w:t>
      </w:r>
    </w:p>
    <w:p w:rsidR="005E4FE6" w:rsidRPr="00AA45B0" w:rsidRDefault="005E4FE6" w:rsidP="005E4FE6">
      <w:pPr>
        <w:pStyle w:val="subsection"/>
      </w:pPr>
      <w:r w:rsidRPr="00AA45B0">
        <w:tab/>
        <w:t>(2)</w:t>
      </w:r>
      <w:r w:rsidRPr="00AA45B0">
        <w:tab/>
        <w:t>If:</w:t>
      </w:r>
    </w:p>
    <w:p w:rsidR="005E4FE6" w:rsidRPr="00AA45B0" w:rsidRDefault="005E4FE6" w:rsidP="005E4FE6">
      <w:pPr>
        <w:pStyle w:val="paragraph"/>
      </w:pPr>
      <w:r w:rsidRPr="00AA45B0">
        <w:tab/>
        <w:t>(a)</w:t>
      </w:r>
      <w:r w:rsidRPr="00AA45B0">
        <w:tab/>
        <w:t>in relation to a period in an income year:</w:t>
      </w:r>
    </w:p>
    <w:p w:rsidR="005E4FE6" w:rsidRPr="00AA45B0" w:rsidRDefault="005E4FE6" w:rsidP="005E4FE6">
      <w:pPr>
        <w:pStyle w:val="paragraphsub"/>
      </w:pPr>
      <w:r w:rsidRPr="00AA45B0">
        <w:tab/>
        <w:t>(i)</w:t>
      </w:r>
      <w:r w:rsidRPr="00AA45B0">
        <w:tab/>
        <w:t>a determination under section</w:t>
      </w:r>
      <w:r w:rsidR="004701AF" w:rsidRPr="00AA45B0">
        <w:t> </w:t>
      </w:r>
      <w:r w:rsidRPr="00AA45B0">
        <w:t>16 or 17 is in force in respect of an individual as a claimant; or</w:t>
      </w:r>
    </w:p>
    <w:p w:rsidR="005E4FE6" w:rsidRPr="00AA45B0" w:rsidRDefault="005E4FE6" w:rsidP="005E4FE6">
      <w:pPr>
        <w:pStyle w:val="paragraphsub"/>
      </w:pPr>
      <w:r w:rsidRPr="00AA45B0">
        <w:tab/>
        <w:t>(ii)</w:t>
      </w:r>
      <w:r w:rsidRPr="00AA45B0">
        <w:tab/>
        <w:t>a determination under section</w:t>
      </w:r>
      <w:r w:rsidR="004701AF" w:rsidRPr="00AA45B0">
        <w:t> </w:t>
      </w:r>
      <w:r w:rsidRPr="00AA45B0">
        <w:t>18 is in force in respect of an individual because the Secretary is satisfied that the individual is eligible for family tax benefit under section</w:t>
      </w:r>
      <w:r w:rsidR="004701AF" w:rsidRPr="00AA45B0">
        <w:t> </w:t>
      </w:r>
      <w:r w:rsidRPr="00AA45B0">
        <w:t>32 of the Family Assistance Act; and</w:t>
      </w:r>
    </w:p>
    <w:p w:rsidR="005E4FE6" w:rsidRPr="00AA45B0" w:rsidRDefault="005E4FE6" w:rsidP="005E4FE6">
      <w:pPr>
        <w:pStyle w:val="paragraph"/>
      </w:pPr>
      <w:r w:rsidRPr="00AA45B0">
        <w:tab/>
        <w:t>(b)</w:t>
      </w:r>
      <w:r w:rsidRPr="00AA45B0">
        <w:tab/>
        <w:t>the individual’s rate of family tax benefit payable under the determination in relation to that period takes into account one or more FTB children of the individual;</w:t>
      </w:r>
    </w:p>
    <w:p w:rsidR="005E4FE6" w:rsidRPr="00AA45B0" w:rsidRDefault="005E4FE6" w:rsidP="005E4FE6">
      <w:pPr>
        <w:pStyle w:val="subsection2"/>
      </w:pPr>
      <w:r w:rsidRPr="00AA45B0">
        <w:t>the individual is not required to make a claim for single income family supplement in relation to that period.</w:t>
      </w:r>
    </w:p>
    <w:p w:rsidR="005E4FE6" w:rsidRPr="00AA45B0" w:rsidRDefault="005E4FE6" w:rsidP="005E4FE6">
      <w:pPr>
        <w:pStyle w:val="ActHead5"/>
      </w:pPr>
      <w:bookmarkStart w:id="144" w:name="_Toc79749784"/>
      <w:r w:rsidRPr="009E5680">
        <w:rPr>
          <w:rStyle w:val="CharSectno"/>
        </w:rPr>
        <w:t>65KA</w:t>
      </w:r>
      <w:r w:rsidRPr="00AA45B0">
        <w:t xml:space="preserve">  How to claim</w:t>
      </w:r>
      <w:bookmarkEnd w:id="144"/>
    </w:p>
    <w:p w:rsidR="005E4FE6" w:rsidRPr="00AA45B0" w:rsidRDefault="005E4FE6" w:rsidP="005E4FE6">
      <w:pPr>
        <w:pStyle w:val="subsection"/>
      </w:pPr>
      <w:r w:rsidRPr="00AA45B0">
        <w:tab/>
        <w:t>(1)</w:t>
      </w:r>
      <w:r w:rsidRPr="00AA45B0">
        <w:tab/>
        <w:t xml:space="preserve">An individual (a </w:t>
      </w:r>
      <w:r w:rsidRPr="00AA45B0">
        <w:rPr>
          <w:b/>
          <w:i/>
        </w:rPr>
        <w:t>claimant</w:t>
      </w:r>
      <w:r w:rsidRPr="00AA45B0">
        <w:t>) may make a claim:</w:t>
      </w:r>
    </w:p>
    <w:p w:rsidR="005E4FE6" w:rsidRPr="00AA45B0" w:rsidRDefault="005E4FE6" w:rsidP="005E4FE6">
      <w:pPr>
        <w:pStyle w:val="paragraph"/>
      </w:pPr>
      <w:r w:rsidRPr="00AA45B0">
        <w:tab/>
        <w:t>(a)</w:t>
      </w:r>
      <w:r w:rsidRPr="00AA45B0">
        <w:tab/>
        <w:t>for payment of single income family supplement for a past period; or</w:t>
      </w:r>
    </w:p>
    <w:p w:rsidR="005E4FE6" w:rsidRPr="00AA45B0" w:rsidRDefault="005E4FE6" w:rsidP="005E4FE6">
      <w:pPr>
        <w:pStyle w:val="paragraph"/>
      </w:pPr>
      <w:r w:rsidRPr="00AA45B0">
        <w:tab/>
        <w:t>(b)</w:t>
      </w:r>
      <w:r w:rsidRPr="00AA45B0">
        <w:tab/>
        <w:t>for payment of single income family supplement by single payment/in substitution because of the death of another individual.</w:t>
      </w:r>
    </w:p>
    <w:p w:rsidR="005E4FE6" w:rsidRPr="00AA45B0" w:rsidRDefault="005E4FE6" w:rsidP="005E4FE6">
      <w:pPr>
        <w:pStyle w:val="SubsectionHead"/>
      </w:pPr>
      <w:r w:rsidRPr="00AA45B0">
        <w:t>Form etc. of claim</w:t>
      </w:r>
    </w:p>
    <w:p w:rsidR="005E4FE6" w:rsidRPr="00AA45B0" w:rsidRDefault="005E4FE6" w:rsidP="005E4FE6">
      <w:pPr>
        <w:pStyle w:val="subsection"/>
      </w:pPr>
      <w:r w:rsidRPr="00AA45B0">
        <w:tab/>
        <w:t>(2)</w:t>
      </w:r>
      <w:r w:rsidRPr="00AA45B0">
        <w:tab/>
        <w:t>To be effective:</w:t>
      </w:r>
    </w:p>
    <w:p w:rsidR="005E4FE6" w:rsidRPr="00AA45B0" w:rsidRDefault="005E4FE6" w:rsidP="005E4FE6">
      <w:pPr>
        <w:pStyle w:val="paragraph"/>
      </w:pPr>
      <w:r w:rsidRPr="00AA45B0">
        <w:tab/>
        <w:t>(a)</w:t>
      </w:r>
      <w:r w:rsidRPr="00AA45B0">
        <w:tab/>
        <w:t>a claim must:</w:t>
      </w:r>
    </w:p>
    <w:p w:rsidR="005E4FE6" w:rsidRPr="00AA45B0" w:rsidRDefault="005E4FE6" w:rsidP="005E4FE6">
      <w:pPr>
        <w:pStyle w:val="paragraphsub"/>
      </w:pPr>
      <w:r w:rsidRPr="00AA45B0">
        <w:tab/>
        <w:t>(i)</w:t>
      </w:r>
      <w:r w:rsidRPr="00AA45B0">
        <w:tab/>
        <w:t>be made in a form and manner; and</w:t>
      </w:r>
    </w:p>
    <w:p w:rsidR="005E4FE6" w:rsidRPr="00AA45B0" w:rsidRDefault="005E4FE6" w:rsidP="005E4FE6">
      <w:pPr>
        <w:pStyle w:val="paragraphsub"/>
      </w:pPr>
      <w:r w:rsidRPr="00AA45B0">
        <w:tab/>
        <w:t>(ii)</w:t>
      </w:r>
      <w:r w:rsidRPr="00AA45B0">
        <w:tab/>
        <w:t>contain any information; and</w:t>
      </w:r>
    </w:p>
    <w:p w:rsidR="005E4FE6" w:rsidRPr="00AA45B0" w:rsidRDefault="005E4FE6" w:rsidP="005E4FE6">
      <w:pPr>
        <w:pStyle w:val="paragraphsub"/>
      </w:pPr>
      <w:r w:rsidRPr="00AA45B0">
        <w:tab/>
        <w:t>(iii)</w:t>
      </w:r>
      <w:r w:rsidRPr="00AA45B0">
        <w:tab/>
        <w:t>be accompanied by any documents;</w:t>
      </w:r>
    </w:p>
    <w:p w:rsidR="005E4FE6" w:rsidRPr="00AA45B0" w:rsidRDefault="005E4FE6" w:rsidP="005E4FE6">
      <w:pPr>
        <w:pStyle w:val="paragraph"/>
      </w:pPr>
      <w:r w:rsidRPr="00AA45B0">
        <w:tab/>
      </w:r>
      <w:r w:rsidRPr="00AA45B0">
        <w:tab/>
        <w:t>required by the Secretary; and</w:t>
      </w:r>
    </w:p>
    <w:p w:rsidR="005E4FE6" w:rsidRPr="00AA45B0" w:rsidRDefault="005E4FE6" w:rsidP="005E4FE6">
      <w:pPr>
        <w:pStyle w:val="paragraph"/>
        <w:keepNext/>
        <w:keepLines/>
      </w:pPr>
      <w:r w:rsidRPr="00AA45B0">
        <w:tab/>
        <w:t>(b)</w:t>
      </w:r>
      <w:r w:rsidRPr="00AA45B0">
        <w:tab/>
        <w:t>in the case of a claim for payment of single income family supplement for a past period—the tax file number requirement in section</w:t>
      </w:r>
      <w:r w:rsidR="004701AF" w:rsidRPr="00AA45B0">
        <w:t> </w:t>
      </w:r>
      <w:r w:rsidRPr="00AA45B0">
        <w:t>65KB must be satisfied in relation to the claim; and</w:t>
      </w:r>
    </w:p>
    <w:p w:rsidR="005E4FE6" w:rsidRPr="00AA45B0" w:rsidRDefault="005E4FE6" w:rsidP="005E4FE6">
      <w:pPr>
        <w:pStyle w:val="paragraph"/>
        <w:rPr>
          <w:snapToGrid w:val="0"/>
          <w:lang w:eastAsia="en-US"/>
        </w:rPr>
      </w:pPr>
      <w:r w:rsidRPr="00AA45B0">
        <w:tab/>
        <w:t>(c)</w:t>
      </w:r>
      <w:r w:rsidRPr="00AA45B0">
        <w:tab/>
      </w:r>
      <w:r w:rsidRPr="00AA45B0">
        <w:rPr>
          <w:snapToGrid w:val="0"/>
          <w:lang w:eastAsia="en-US"/>
        </w:rPr>
        <w:t xml:space="preserve">in the case of a claim for payment of </w:t>
      </w:r>
      <w:r w:rsidRPr="00AA45B0">
        <w:t>single income family supplement</w:t>
      </w:r>
      <w:r w:rsidRPr="00AA45B0">
        <w:rPr>
          <w:snapToGrid w:val="0"/>
          <w:lang w:eastAsia="en-US"/>
        </w:rPr>
        <w:t xml:space="preserve"> in substitution because of the death of another individual—the tax file number requirement in section</w:t>
      </w:r>
      <w:r w:rsidR="004701AF" w:rsidRPr="00AA45B0">
        <w:rPr>
          <w:snapToGrid w:val="0"/>
          <w:lang w:eastAsia="en-US"/>
        </w:rPr>
        <w:t> </w:t>
      </w:r>
      <w:r w:rsidRPr="00AA45B0">
        <w:rPr>
          <w:snapToGrid w:val="0"/>
          <w:lang w:eastAsia="en-US"/>
        </w:rPr>
        <w:t>65KC must be satisfied in relation to the claim.</w:t>
      </w:r>
    </w:p>
    <w:p w:rsidR="005E4FE6" w:rsidRPr="00AA45B0" w:rsidRDefault="005E4FE6" w:rsidP="005E4FE6">
      <w:pPr>
        <w:pStyle w:val="ActHead5"/>
      </w:pPr>
      <w:bookmarkStart w:id="145" w:name="_Toc79749785"/>
      <w:r w:rsidRPr="009E5680">
        <w:rPr>
          <w:rStyle w:val="CharSectno"/>
        </w:rPr>
        <w:t>65KB</w:t>
      </w:r>
      <w:r w:rsidRPr="00AA45B0">
        <w:t xml:space="preserve">  Tax file number requirement to be satisfied for </w:t>
      </w:r>
      <w:r w:rsidRPr="00AA45B0">
        <w:rPr>
          <w:snapToGrid w:val="0"/>
          <w:lang w:eastAsia="en-US"/>
        </w:rPr>
        <w:t>claims for a past period</w:t>
      </w:r>
      <w:bookmarkEnd w:id="145"/>
    </w:p>
    <w:p w:rsidR="005E4FE6" w:rsidRPr="00AA45B0" w:rsidRDefault="005E4FE6" w:rsidP="005E4FE6">
      <w:pPr>
        <w:pStyle w:val="subsection"/>
      </w:pPr>
      <w:r w:rsidRPr="00AA45B0">
        <w:tab/>
        <w:t>(1)</w:t>
      </w:r>
      <w:r w:rsidRPr="00AA45B0">
        <w:tab/>
        <w:t>This section sets out the tax file number requirement that must be satisfied in relation to a claim for the purposes of paragraph</w:t>
      </w:r>
      <w:r w:rsidR="004701AF" w:rsidRPr="00AA45B0">
        <w:t> </w:t>
      </w:r>
      <w:r w:rsidRPr="00AA45B0">
        <w:t>65KA(2)(b) (which states what is required for certain claims to be effective).</w:t>
      </w:r>
    </w:p>
    <w:p w:rsidR="005E4FE6" w:rsidRPr="00AA45B0" w:rsidRDefault="005E4FE6" w:rsidP="005E4FE6">
      <w:pPr>
        <w:pStyle w:val="subsection"/>
      </w:pPr>
      <w:r w:rsidRPr="00AA45B0">
        <w:tab/>
        <w:t>(2)</w:t>
      </w:r>
      <w:r w:rsidRPr="00AA45B0">
        <w:tab/>
        <w:t xml:space="preserve">Subject to </w:t>
      </w:r>
      <w:r w:rsidR="004701AF" w:rsidRPr="00AA45B0">
        <w:t>subsection (</w:t>
      </w:r>
      <w:r w:rsidRPr="00AA45B0">
        <w:t xml:space="preserve">7), the requirement is that a statement of one of the kinds set out in </w:t>
      </w:r>
      <w:r w:rsidR="004701AF" w:rsidRPr="00AA45B0">
        <w:t>subsections (</w:t>
      </w:r>
      <w:r w:rsidRPr="00AA45B0">
        <w:t>3), (4) and (5) must be made in relation to each TFN claim person.</w:t>
      </w:r>
    </w:p>
    <w:p w:rsidR="005E4FE6" w:rsidRPr="00AA45B0" w:rsidRDefault="005E4FE6" w:rsidP="005E4FE6">
      <w:pPr>
        <w:pStyle w:val="SubsectionHead"/>
      </w:pPr>
      <w:r w:rsidRPr="00AA45B0">
        <w:t>Statement of tax file number</w:t>
      </w:r>
    </w:p>
    <w:p w:rsidR="005E4FE6" w:rsidRPr="00AA45B0" w:rsidRDefault="005E4FE6" w:rsidP="005E4FE6">
      <w:pPr>
        <w:pStyle w:val="subsection"/>
      </w:pPr>
      <w:r w:rsidRPr="00AA45B0">
        <w:tab/>
        <w:t>(3)</w:t>
      </w:r>
      <w:r w:rsidRPr="00AA45B0">
        <w:tab/>
        <w:t>The first kind of statement that can be made is a statement of the TFN claim person’s tax file number. Regardless of who the TFN claim person is, this kind of statement can be made by the claimant only.</w:t>
      </w:r>
    </w:p>
    <w:p w:rsidR="005E4FE6" w:rsidRPr="00AA45B0" w:rsidRDefault="005E4FE6" w:rsidP="005E4FE6">
      <w:pPr>
        <w:pStyle w:val="SubsectionHead"/>
      </w:pPr>
      <w:r w:rsidRPr="00AA45B0">
        <w:t>Statement that TFN claim person does not know what his or her tax file number is etc.</w:t>
      </w:r>
    </w:p>
    <w:p w:rsidR="005E4FE6" w:rsidRPr="00AA45B0" w:rsidRDefault="005E4FE6" w:rsidP="005E4FE6">
      <w:pPr>
        <w:pStyle w:val="subsection"/>
      </w:pPr>
      <w:r w:rsidRPr="00AA45B0">
        <w:tab/>
        <w:t>(4)</w:t>
      </w:r>
      <w:r w:rsidRPr="00AA45B0">
        <w:tab/>
        <w:t>The second kind of statement that can be made is a statement by the TFN claim person that the person:</w:t>
      </w:r>
    </w:p>
    <w:p w:rsidR="005E4FE6" w:rsidRPr="00AA45B0" w:rsidRDefault="005E4FE6" w:rsidP="005E4FE6">
      <w:pPr>
        <w:pStyle w:val="paragraph"/>
      </w:pPr>
      <w:r w:rsidRPr="00AA45B0">
        <w:tab/>
        <w:t>(a)</w:t>
      </w:r>
      <w:r w:rsidRPr="00AA45B0">
        <w:tab/>
        <w:t>has a tax file number but does not know what it is; and</w:t>
      </w:r>
    </w:p>
    <w:p w:rsidR="005E4FE6" w:rsidRPr="00AA45B0" w:rsidRDefault="005E4FE6" w:rsidP="005E4FE6">
      <w:pPr>
        <w:pStyle w:val="paragraph"/>
      </w:pPr>
      <w:r w:rsidRPr="00AA45B0">
        <w:tab/>
        <w:t>(b)</w:t>
      </w:r>
      <w:r w:rsidRPr="00AA45B0">
        <w:tab/>
        <w:t>has asked the Commissioner of Taxation to inform the person of his or her tax file number; and</w:t>
      </w:r>
    </w:p>
    <w:p w:rsidR="005E4FE6" w:rsidRPr="00AA45B0" w:rsidRDefault="005E4FE6" w:rsidP="005E4FE6">
      <w:pPr>
        <w:pStyle w:val="paragraph"/>
      </w:pPr>
      <w:r w:rsidRPr="00AA45B0">
        <w:tab/>
        <w:t>(c)</w:t>
      </w:r>
      <w:r w:rsidRPr="00AA45B0">
        <w:tab/>
        <w:t>authorises the Commissioner of Taxation to tell the Secretary:</w:t>
      </w:r>
    </w:p>
    <w:p w:rsidR="005E4FE6" w:rsidRPr="00AA45B0" w:rsidRDefault="005E4FE6" w:rsidP="005E4FE6">
      <w:pPr>
        <w:pStyle w:val="paragraphsub"/>
      </w:pPr>
      <w:r w:rsidRPr="00AA45B0">
        <w:tab/>
        <w:t>(i)</w:t>
      </w:r>
      <w:r w:rsidRPr="00AA45B0">
        <w:tab/>
        <w:t>whether the person has a tax file number; and</w:t>
      </w:r>
    </w:p>
    <w:p w:rsidR="005E4FE6" w:rsidRPr="00AA45B0" w:rsidRDefault="005E4FE6" w:rsidP="005E4FE6">
      <w:pPr>
        <w:pStyle w:val="paragraphsub"/>
      </w:pPr>
      <w:r w:rsidRPr="00AA45B0">
        <w:tab/>
        <w:t>(ii)</w:t>
      </w:r>
      <w:r w:rsidRPr="00AA45B0">
        <w:tab/>
        <w:t>if the person has a tax file number—that number.</w:t>
      </w:r>
    </w:p>
    <w:p w:rsidR="005E4FE6" w:rsidRPr="00AA45B0" w:rsidRDefault="005E4FE6" w:rsidP="005E4FE6">
      <w:pPr>
        <w:pStyle w:val="SubsectionHead"/>
      </w:pPr>
      <w:r w:rsidRPr="00AA45B0">
        <w:t>Statement that an application for a tax file number is pending</w:t>
      </w:r>
    </w:p>
    <w:p w:rsidR="005E4FE6" w:rsidRPr="00AA45B0" w:rsidRDefault="005E4FE6" w:rsidP="005E4FE6">
      <w:pPr>
        <w:pStyle w:val="subsection"/>
      </w:pPr>
      <w:r w:rsidRPr="00AA45B0">
        <w:tab/>
        <w:t>(5)</w:t>
      </w:r>
      <w:r w:rsidRPr="00AA45B0">
        <w:tab/>
        <w:t>The third kind of statement that can be made is a statement by the TFN claim person that the person:</w:t>
      </w:r>
    </w:p>
    <w:p w:rsidR="005E4FE6" w:rsidRPr="00AA45B0" w:rsidRDefault="005E4FE6" w:rsidP="005E4FE6">
      <w:pPr>
        <w:pStyle w:val="paragraph"/>
      </w:pPr>
      <w:r w:rsidRPr="00AA45B0">
        <w:tab/>
        <w:t>(a)</w:t>
      </w:r>
      <w:r w:rsidRPr="00AA45B0">
        <w:tab/>
        <w:t>has an application for a tax file number pending; and</w:t>
      </w:r>
    </w:p>
    <w:p w:rsidR="005E4FE6" w:rsidRPr="00AA45B0" w:rsidRDefault="005E4FE6" w:rsidP="005E4FE6">
      <w:pPr>
        <w:pStyle w:val="paragraph"/>
      </w:pPr>
      <w:r w:rsidRPr="00AA45B0">
        <w:tab/>
        <w:t>(b)</w:t>
      </w:r>
      <w:r w:rsidRPr="00AA45B0">
        <w:tab/>
        <w:t>authorises the Commissioner of Taxation to tell the Secretary:</w:t>
      </w:r>
    </w:p>
    <w:p w:rsidR="005E4FE6" w:rsidRPr="00AA45B0" w:rsidRDefault="005E4FE6" w:rsidP="005E4FE6">
      <w:pPr>
        <w:pStyle w:val="paragraphsub"/>
      </w:pPr>
      <w:r w:rsidRPr="00AA45B0">
        <w:tab/>
        <w:t>(i)</w:t>
      </w:r>
      <w:r w:rsidRPr="00AA45B0">
        <w:tab/>
        <w:t>if a tax file number is issued to the person—that number; or</w:t>
      </w:r>
    </w:p>
    <w:p w:rsidR="005E4FE6" w:rsidRPr="00AA45B0" w:rsidRDefault="005E4FE6" w:rsidP="005E4FE6">
      <w:pPr>
        <w:pStyle w:val="paragraphsub"/>
      </w:pPr>
      <w:r w:rsidRPr="00AA45B0">
        <w:tab/>
        <w:t>(ii)</w:t>
      </w:r>
      <w:r w:rsidRPr="00AA45B0">
        <w:tab/>
        <w:t>if the application is refused—that the application has been refused; or</w:t>
      </w:r>
    </w:p>
    <w:p w:rsidR="005E4FE6" w:rsidRPr="00AA45B0" w:rsidRDefault="005E4FE6" w:rsidP="005E4FE6">
      <w:pPr>
        <w:pStyle w:val="paragraphsub"/>
      </w:pPr>
      <w:r w:rsidRPr="00AA45B0">
        <w:tab/>
        <w:t>(iii)</w:t>
      </w:r>
      <w:r w:rsidRPr="00AA45B0">
        <w:tab/>
        <w:t>if the application is withdrawn—that the application has been withdrawn.</w:t>
      </w:r>
    </w:p>
    <w:p w:rsidR="005E4FE6" w:rsidRPr="00AA45B0" w:rsidRDefault="005E4FE6" w:rsidP="005E4FE6">
      <w:pPr>
        <w:pStyle w:val="SubsectionHead"/>
      </w:pPr>
      <w:r w:rsidRPr="00AA45B0">
        <w:t>How statement to be given</w:t>
      </w:r>
    </w:p>
    <w:p w:rsidR="005E4FE6" w:rsidRPr="00AA45B0" w:rsidRDefault="005E4FE6" w:rsidP="005E4FE6">
      <w:pPr>
        <w:pStyle w:val="subsection"/>
      </w:pPr>
      <w:r w:rsidRPr="00AA45B0">
        <w:tab/>
        <w:t>(6)</w:t>
      </w:r>
      <w:r w:rsidRPr="00AA45B0">
        <w:tab/>
        <w:t>A statement made by the claimant must be in the claim. A statement made by any other TFN claim person must be in a document, in a form approved by the Secretary, that the claimant gives the Secretary together with the claim.</w:t>
      </w:r>
    </w:p>
    <w:p w:rsidR="005E4FE6" w:rsidRPr="00AA45B0" w:rsidRDefault="005E4FE6" w:rsidP="005E4FE6">
      <w:pPr>
        <w:pStyle w:val="SubsectionHead"/>
      </w:pPr>
      <w:r w:rsidRPr="00AA45B0">
        <w:t>Exemption from tax file number requirement</w:t>
      </w:r>
    </w:p>
    <w:p w:rsidR="005E4FE6" w:rsidRPr="00AA45B0" w:rsidRDefault="005E4FE6" w:rsidP="005E4FE6">
      <w:pPr>
        <w:pStyle w:val="subsection"/>
      </w:pPr>
      <w:r w:rsidRPr="00AA45B0">
        <w:tab/>
        <w:t>(7)</w:t>
      </w:r>
      <w:r w:rsidRPr="00AA45B0">
        <w:tab/>
        <w:t xml:space="preserve">The Secretary may determine that the requirement in </w:t>
      </w:r>
      <w:r w:rsidR="004701AF" w:rsidRPr="00AA45B0">
        <w:t>subsection (</w:t>
      </w:r>
      <w:r w:rsidRPr="00AA45B0">
        <w:t>2) does not apply to a TFN claim person if:</w:t>
      </w:r>
    </w:p>
    <w:p w:rsidR="005E4FE6" w:rsidRPr="00AA45B0" w:rsidRDefault="005E4FE6" w:rsidP="005E4FE6">
      <w:pPr>
        <w:pStyle w:val="paragraph"/>
      </w:pPr>
      <w:r w:rsidRPr="00AA45B0">
        <w:tab/>
        <w:t>(a)</w:t>
      </w:r>
      <w:r w:rsidRPr="00AA45B0">
        <w:tab/>
        <w:t>the person is, or was, the claimant’s partner; and</w:t>
      </w:r>
    </w:p>
    <w:p w:rsidR="005E4FE6" w:rsidRPr="00AA45B0" w:rsidRDefault="005E4FE6" w:rsidP="005E4FE6">
      <w:pPr>
        <w:pStyle w:val="paragraph"/>
      </w:pPr>
      <w:r w:rsidRPr="00AA45B0">
        <w:tab/>
        <w:t>(b)</w:t>
      </w:r>
      <w:r w:rsidRPr="00AA45B0">
        <w:tab/>
        <w:t>the claimant cannot obtain from the person:</w:t>
      </w:r>
    </w:p>
    <w:p w:rsidR="005E4FE6" w:rsidRPr="00AA45B0" w:rsidRDefault="005E4FE6" w:rsidP="005E4FE6">
      <w:pPr>
        <w:pStyle w:val="paragraphsub"/>
      </w:pPr>
      <w:r w:rsidRPr="00AA45B0">
        <w:tab/>
        <w:t>(i)</w:t>
      </w:r>
      <w:r w:rsidRPr="00AA45B0">
        <w:tab/>
        <w:t>the person’s tax file number; or</w:t>
      </w:r>
    </w:p>
    <w:p w:rsidR="005E4FE6" w:rsidRPr="00AA45B0" w:rsidRDefault="005E4FE6" w:rsidP="005E4FE6">
      <w:pPr>
        <w:pStyle w:val="paragraphsub"/>
      </w:pPr>
      <w:r w:rsidRPr="00AA45B0">
        <w:tab/>
        <w:t>(ii)</w:t>
      </w:r>
      <w:r w:rsidRPr="00AA45B0">
        <w:tab/>
        <w:t xml:space="preserve">a statement by the person under </w:t>
      </w:r>
      <w:r w:rsidR="004701AF" w:rsidRPr="00AA45B0">
        <w:t>subsection (</w:t>
      </w:r>
      <w:r w:rsidRPr="00AA45B0">
        <w:t>4) or (5).</w:t>
      </w:r>
    </w:p>
    <w:p w:rsidR="005E4FE6" w:rsidRPr="00AA45B0" w:rsidRDefault="005E4FE6" w:rsidP="005E4FE6">
      <w:pPr>
        <w:pStyle w:val="ActHead5"/>
        <w:rPr>
          <w:snapToGrid w:val="0"/>
          <w:lang w:eastAsia="en-US"/>
        </w:rPr>
      </w:pPr>
      <w:bookmarkStart w:id="146" w:name="_Toc79749786"/>
      <w:r w:rsidRPr="009E5680">
        <w:rPr>
          <w:rStyle w:val="CharSectno"/>
        </w:rPr>
        <w:t>65KC</w:t>
      </w:r>
      <w:r w:rsidRPr="00AA45B0">
        <w:rPr>
          <w:snapToGrid w:val="0"/>
          <w:lang w:eastAsia="en-US"/>
        </w:rPr>
        <w:t xml:space="preserve">  Tax file number requirement to be satisfied for claim in substitution because of the death of another individual</w:t>
      </w:r>
      <w:bookmarkEnd w:id="146"/>
    </w:p>
    <w:p w:rsidR="005E4FE6" w:rsidRPr="00AA45B0" w:rsidRDefault="005E4FE6" w:rsidP="005E4FE6">
      <w:pPr>
        <w:pStyle w:val="subsection"/>
        <w:rPr>
          <w:snapToGrid w:val="0"/>
          <w:lang w:eastAsia="en-US"/>
        </w:rPr>
      </w:pPr>
      <w:r w:rsidRPr="00AA45B0">
        <w:rPr>
          <w:snapToGrid w:val="0"/>
          <w:lang w:eastAsia="en-US"/>
        </w:rPr>
        <w:tab/>
        <w:t>(1)</w:t>
      </w:r>
      <w:r w:rsidRPr="00AA45B0">
        <w:rPr>
          <w:snapToGrid w:val="0"/>
          <w:lang w:eastAsia="en-US"/>
        </w:rPr>
        <w:tab/>
        <w:t>This section sets out the tax file number requirement that must be satisfied in relation to a claim for the purposes of paragraph</w:t>
      </w:r>
      <w:r w:rsidR="004701AF" w:rsidRPr="00AA45B0">
        <w:rPr>
          <w:snapToGrid w:val="0"/>
          <w:lang w:eastAsia="en-US"/>
        </w:rPr>
        <w:t> </w:t>
      </w:r>
      <w:r w:rsidRPr="00AA45B0">
        <w:rPr>
          <w:snapToGrid w:val="0"/>
          <w:lang w:eastAsia="en-US"/>
        </w:rPr>
        <w:t>65KA(2)(c) (which states what is required for claims in substitution because of the death of another individual to be effective).</w:t>
      </w:r>
    </w:p>
    <w:p w:rsidR="005E4FE6" w:rsidRPr="00AA45B0" w:rsidRDefault="005E4FE6" w:rsidP="005E4FE6">
      <w:pPr>
        <w:pStyle w:val="subsection"/>
        <w:rPr>
          <w:snapToGrid w:val="0"/>
          <w:lang w:eastAsia="en-US"/>
        </w:rPr>
      </w:pPr>
      <w:r w:rsidRPr="00AA45B0">
        <w:rPr>
          <w:snapToGrid w:val="0"/>
          <w:lang w:eastAsia="en-US"/>
        </w:rPr>
        <w:tab/>
        <w:t>(2)</w:t>
      </w:r>
      <w:r w:rsidRPr="00AA45B0">
        <w:rPr>
          <w:snapToGrid w:val="0"/>
          <w:lang w:eastAsia="en-US"/>
        </w:rPr>
        <w:tab/>
      </w:r>
      <w:r w:rsidRPr="00AA45B0">
        <w:t xml:space="preserve">Subject to </w:t>
      </w:r>
      <w:r w:rsidR="004701AF" w:rsidRPr="00AA45B0">
        <w:t>subsections (</w:t>
      </w:r>
      <w:r w:rsidRPr="00AA45B0">
        <w:t>7) and (8), t</w:t>
      </w:r>
      <w:r w:rsidRPr="00AA45B0">
        <w:rPr>
          <w:snapToGrid w:val="0"/>
          <w:lang w:eastAsia="en-US"/>
        </w:rPr>
        <w:t xml:space="preserve">he requirement is that a statement of one of the kinds set out in </w:t>
      </w:r>
      <w:r w:rsidR="004701AF" w:rsidRPr="00AA45B0">
        <w:rPr>
          <w:snapToGrid w:val="0"/>
          <w:lang w:eastAsia="en-US"/>
        </w:rPr>
        <w:t>subsections (</w:t>
      </w:r>
      <w:r w:rsidRPr="00AA45B0">
        <w:rPr>
          <w:snapToGrid w:val="0"/>
          <w:lang w:eastAsia="en-US"/>
        </w:rPr>
        <w:t>3), (4) and (5) must be made in relation to each TFN substitution person.</w:t>
      </w:r>
    </w:p>
    <w:p w:rsidR="005E4FE6" w:rsidRPr="00AA45B0" w:rsidRDefault="005E4FE6" w:rsidP="005E4FE6">
      <w:pPr>
        <w:pStyle w:val="SubsectionHead"/>
        <w:rPr>
          <w:snapToGrid w:val="0"/>
          <w:lang w:eastAsia="en-US"/>
        </w:rPr>
      </w:pPr>
      <w:r w:rsidRPr="00AA45B0">
        <w:rPr>
          <w:snapToGrid w:val="0"/>
          <w:lang w:eastAsia="en-US"/>
        </w:rPr>
        <w:t>Statement of tax file number</w:t>
      </w:r>
    </w:p>
    <w:p w:rsidR="005E4FE6" w:rsidRPr="00AA45B0" w:rsidRDefault="005E4FE6" w:rsidP="005E4FE6">
      <w:pPr>
        <w:pStyle w:val="subsection"/>
        <w:rPr>
          <w:snapToGrid w:val="0"/>
          <w:lang w:eastAsia="en-US"/>
        </w:rPr>
      </w:pPr>
      <w:r w:rsidRPr="00AA45B0">
        <w:rPr>
          <w:snapToGrid w:val="0"/>
          <w:lang w:eastAsia="en-US"/>
        </w:rPr>
        <w:tab/>
        <w:t>(3)</w:t>
      </w:r>
      <w:r w:rsidRPr="00AA45B0">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A45B0" w:rsidRDefault="005E4FE6" w:rsidP="005E4FE6">
      <w:pPr>
        <w:pStyle w:val="SubsectionHead"/>
        <w:rPr>
          <w:snapToGrid w:val="0"/>
          <w:lang w:eastAsia="en-US"/>
        </w:rPr>
      </w:pPr>
      <w:r w:rsidRPr="00AA45B0">
        <w:rPr>
          <w:snapToGrid w:val="0"/>
          <w:lang w:eastAsia="en-US"/>
        </w:rPr>
        <w:t xml:space="preserve">Statement that TFN substitution person does not know what his or her tax file number is </w:t>
      </w:r>
      <w:r w:rsidRPr="00AA45B0">
        <w:t>etc.</w:t>
      </w:r>
    </w:p>
    <w:p w:rsidR="005E4FE6" w:rsidRPr="00AA45B0" w:rsidRDefault="005E4FE6" w:rsidP="005E4FE6">
      <w:pPr>
        <w:pStyle w:val="subsection"/>
        <w:rPr>
          <w:snapToGrid w:val="0"/>
          <w:lang w:eastAsia="en-US"/>
        </w:rPr>
      </w:pPr>
      <w:r w:rsidRPr="00AA45B0">
        <w:rPr>
          <w:snapToGrid w:val="0"/>
          <w:lang w:eastAsia="en-US"/>
        </w:rPr>
        <w:tab/>
        <w:t>(4)</w:t>
      </w:r>
      <w:r w:rsidRPr="00AA45B0">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A45B0" w:rsidRDefault="005E4FE6" w:rsidP="005E4FE6">
      <w:pPr>
        <w:pStyle w:val="paragraph"/>
        <w:rPr>
          <w:snapToGrid w:val="0"/>
          <w:lang w:eastAsia="en-US"/>
        </w:rPr>
      </w:pPr>
      <w:r w:rsidRPr="00AA45B0">
        <w:rPr>
          <w:snapToGrid w:val="0"/>
          <w:lang w:eastAsia="en-US"/>
        </w:rPr>
        <w:tab/>
        <w:t>(a)</w:t>
      </w:r>
      <w:r w:rsidRPr="00AA45B0">
        <w:rPr>
          <w:snapToGrid w:val="0"/>
          <w:lang w:eastAsia="en-US"/>
        </w:rPr>
        <w:tab/>
        <w:t>has a tax file number but does not know what it is; and</w:t>
      </w:r>
    </w:p>
    <w:p w:rsidR="005E4FE6" w:rsidRPr="00AA45B0" w:rsidRDefault="005E4FE6" w:rsidP="005E4FE6">
      <w:pPr>
        <w:pStyle w:val="paragraph"/>
        <w:rPr>
          <w:snapToGrid w:val="0"/>
          <w:lang w:eastAsia="en-US"/>
        </w:rPr>
      </w:pPr>
      <w:r w:rsidRPr="00AA45B0">
        <w:rPr>
          <w:snapToGrid w:val="0"/>
          <w:lang w:eastAsia="en-US"/>
        </w:rPr>
        <w:tab/>
        <w:t>(b)</w:t>
      </w:r>
      <w:r w:rsidRPr="00AA45B0">
        <w:rPr>
          <w:snapToGrid w:val="0"/>
          <w:lang w:eastAsia="en-US"/>
        </w:rPr>
        <w:tab/>
        <w:t>has asked the Commissioner of Taxation to inform the person of his or her tax file number; and</w:t>
      </w:r>
    </w:p>
    <w:p w:rsidR="005E4FE6" w:rsidRPr="00AA45B0" w:rsidRDefault="005E4FE6" w:rsidP="005E4FE6">
      <w:pPr>
        <w:pStyle w:val="paragraph"/>
        <w:rPr>
          <w:snapToGrid w:val="0"/>
          <w:lang w:eastAsia="en-US"/>
        </w:rPr>
      </w:pPr>
      <w:r w:rsidRPr="00AA45B0">
        <w:rPr>
          <w:snapToGrid w:val="0"/>
          <w:lang w:eastAsia="en-US"/>
        </w:rPr>
        <w:tab/>
        <w:t>(c)</w:t>
      </w:r>
      <w:r w:rsidRPr="00AA45B0">
        <w:rPr>
          <w:snapToGrid w:val="0"/>
          <w:lang w:eastAsia="en-US"/>
        </w:rPr>
        <w:tab/>
        <w:t>authorises the Commissioner of Taxation to tell the Secretary:</w:t>
      </w:r>
    </w:p>
    <w:p w:rsidR="005E4FE6" w:rsidRPr="00AA45B0" w:rsidRDefault="005E4FE6" w:rsidP="005E4FE6">
      <w:pPr>
        <w:pStyle w:val="paragraphsub"/>
        <w:rPr>
          <w:snapToGrid w:val="0"/>
          <w:lang w:eastAsia="en-US"/>
        </w:rPr>
      </w:pPr>
      <w:r w:rsidRPr="00AA45B0">
        <w:rPr>
          <w:snapToGrid w:val="0"/>
          <w:lang w:eastAsia="en-US"/>
        </w:rPr>
        <w:tab/>
        <w:t>(i)</w:t>
      </w:r>
      <w:r w:rsidRPr="00AA45B0">
        <w:rPr>
          <w:snapToGrid w:val="0"/>
          <w:lang w:eastAsia="en-US"/>
        </w:rPr>
        <w:tab/>
        <w:t>whether the person has a tax file number; and</w:t>
      </w:r>
    </w:p>
    <w:p w:rsidR="005E4FE6" w:rsidRPr="00AA45B0" w:rsidRDefault="005E4FE6" w:rsidP="005E4FE6">
      <w:pPr>
        <w:pStyle w:val="paragraphsub"/>
        <w:rPr>
          <w:snapToGrid w:val="0"/>
          <w:lang w:eastAsia="en-US"/>
        </w:rPr>
      </w:pPr>
      <w:r w:rsidRPr="00AA45B0">
        <w:rPr>
          <w:snapToGrid w:val="0"/>
          <w:lang w:eastAsia="en-US"/>
        </w:rPr>
        <w:tab/>
        <w:t>(ii)</w:t>
      </w:r>
      <w:r w:rsidRPr="00AA45B0">
        <w:rPr>
          <w:snapToGrid w:val="0"/>
          <w:lang w:eastAsia="en-US"/>
        </w:rPr>
        <w:tab/>
        <w:t>if the person has a tax file number—that number.</w:t>
      </w:r>
    </w:p>
    <w:p w:rsidR="005E4FE6" w:rsidRPr="00AA45B0" w:rsidRDefault="005E4FE6" w:rsidP="005E4FE6">
      <w:pPr>
        <w:pStyle w:val="SubsectionHead"/>
        <w:rPr>
          <w:snapToGrid w:val="0"/>
          <w:lang w:eastAsia="en-US"/>
        </w:rPr>
      </w:pPr>
      <w:r w:rsidRPr="00AA45B0">
        <w:rPr>
          <w:snapToGrid w:val="0"/>
          <w:lang w:eastAsia="en-US"/>
        </w:rPr>
        <w:t>Statement that an application for a tax file number is pending</w:t>
      </w:r>
    </w:p>
    <w:p w:rsidR="005E4FE6" w:rsidRPr="00AA45B0" w:rsidRDefault="005E4FE6" w:rsidP="005E4FE6">
      <w:pPr>
        <w:pStyle w:val="subsection"/>
        <w:rPr>
          <w:snapToGrid w:val="0"/>
          <w:lang w:eastAsia="en-US"/>
        </w:rPr>
      </w:pPr>
      <w:r w:rsidRPr="00AA45B0">
        <w:rPr>
          <w:snapToGrid w:val="0"/>
          <w:lang w:eastAsia="en-US"/>
        </w:rPr>
        <w:tab/>
        <w:t>(5)</w:t>
      </w:r>
      <w:r w:rsidRPr="00AA45B0">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AA45B0" w:rsidRDefault="005E4FE6" w:rsidP="005E4FE6">
      <w:pPr>
        <w:pStyle w:val="paragraph"/>
        <w:rPr>
          <w:snapToGrid w:val="0"/>
          <w:lang w:eastAsia="en-US"/>
        </w:rPr>
      </w:pPr>
      <w:r w:rsidRPr="00AA45B0">
        <w:rPr>
          <w:snapToGrid w:val="0"/>
          <w:lang w:eastAsia="en-US"/>
        </w:rPr>
        <w:tab/>
        <w:t>(a)</w:t>
      </w:r>
      <w:r w:rsidRPr="00AA45B0">
        <w:rPr>
          <w:snapToGrid w:val="0"/>
          <w:lang w:eastAsia="en-US"/>
        </w:rPr>
        <w:tab/>
        <w:t>has an application for a tax file number pending; and</w:t>
      </w:r>
    </w:p>
    <w:p w:rsidR="005E4FE6" w:rsidRPr="00AA45B0" w:rsidRDefault="005E4FE6" w:rsidP="005E4FE6">
      <w:pPr>
        <w:pStyle w:val="paragraph"/>
        <w:rPr>
          <w:snapToGrid w:val="0"/>
          <w:lang w:eastAsia="en-US"/>
        </w:rPr>
      </w:pPr>
      <w:r w:rsidRPr="00AA45B0">
        <w:rPr>
          <w:snapToGrid w:val="0"/>
          <w:lang w:eastAsia="en-US"/>
        </w:rPr>
        <w:tab/>
        <w:t>(b)</w:t>
      </w:r>
      <w:r w:rsidRPr="00AA45B0">
        <w:rPr>
          <w:snapToGrid w:val="0"/>
          <w:lang w:eastAsia="en-US"/>
        </w:rPr>
        <w:tab/>
        <w:t>authorises the Commissioner of Taxation to tell the Secretary:</w:t>
      </w:r>
    </w:p>
    <w:p w:rsidR="005E4FE6" w:rsidRPr="00AA45B0" w:rsidRDefault="005E4FE6" w:rsidP="005E4FE6">
      <w:pPr>
        <w:pStyle w:val="paragraphsub"/>
        <w:rPr>
          <w:snapToGrid w:val="0"/>
          <w:lang w:eastAsia="en-US"/>
        </w:rPr>
      </w:pPr>
      <w:r w:rsidRPr="00AA45B0">
        <w:rPr>
          <w:snapToGrid w:val="0"/>
          <w:lang w:eastAsia="en-US"/>
        </w:rPr>
        <w:tab/>
        <w:t>(i)</w:t>
      </w:r>
      <w:r w:rsidRPr="00AA45B0">
        <w:rPr>
          <w:snapToGrid w:val="0"/>
          <w:lang w:eastAsia="en-US"/>
        </w:rPr>
        <w:tab/>
        <w:t>if a tax file number is issued to the person—that number; or</w:t>
      </w:r>
    </w:p>
    <w:p w:rsidR="005E4FE6" w:rsidRPr="00AA45B0" w:rsidRDefault="005E4FE6" w:rsidP="005E4FE6">
      <w:pPr>
        <w:pStyle w:val="paragraphsub"/>
        <w:rPr>
          <w:snapToGrid w:val="0"/>
          <w:lang w:eastAsia="en-US"/>
        </w:rPr>
      </w:pPr>
      <w:r w:rsidRPr="00AA45B0">
        <w:rPr>
          <w:snapToGrid w:val="0"/>
          <w:lang w:eastAsia="en-US"/>
        </w:rPr>
        <w:tab/>
        <w:t>(ii)</w:t>
      </w:r>
      <w:r w:rsidRPr="00AA45B0">
        <w:rPr>
          <w:snapToGrid w:val="0"/>
          <w:lang w:eastAsia="en-US"/>
        </w:rPr>
        <w:tab/>
        <w:t>if the application is refused—that the application has been refused; or</w:t>
      </w:r>
    </w:p>
    <w:p w:rsidR="005E4FE6" w:rsidRPr="00AA45B0" w:rsidRDefault="005E4FE6" w:rsidP="005E4FE6">
      <w:pPr>
        <w:pStyle w:val="paragraphsub"/>
        <w:rPr>
          <w:snapToGrid w:val="0"/>
          <w:lang w:eastAsia="en-US"/>
        </w:rPr>
      </w:pPr>
      <w:r w:rsidRPr="00AA45B0">
        <w:rPr>
          <w:snapToGrid w:val="0"/>
          <w:lang w:eastAsia="en-US"/>
        </w:rPr>
        <w:tab/>
        <w:t>(iii)</w:t>
      </w:r>
      <w:r w:rsidRPr="00AA45B0">
        <w:rPr>
          <w:snapToGrid w:val="0"/>
          <w:lang w:eastAsia="en-US"/>
        </w:rPr>
        <w:tab/>
        <w:t>if the application is withdrawn—that the application has been withdrawn.</w:t>
      </w:r>
    </w:p>
    <w:p w:rsidR="005E4FE6" w:rsidRPr="00AA45B0" w:rsidRDefault="005E4FE6" w:rsidP="005E4FE6">
      <w:pPr>
        <w:pStyle w:val="SubsectionHead"/>
        <w:rPr>
          <w:snapToGrid w:val="0"/>
          <w:lang w:eastAsia="en-US"/>
        </w:rPr>
      </w:pPr>
      <w:r w:rsidRPr="00AA45B0">
        <w:rPr>
          <w:snapToGrid w:val="0"/>
          <w:lang w:eastAsia="en-US"/>
        </w:rPr>
        <w:t>How statement to be given</w:t>
      </w:r>
    </w:p>
    <w:p w:rsidR="005E4FE6" w:rsidRPr="00AA45B0" w:rsidRDefault="005E4FE6" w:rsidP="005E4FE6">
      <w:pPr>
        <w:pStyle w:val="subsection"/>
        <w:rPr>
          <w:snapToGrid w:val="0"/>
          <w:lang w:eastAsia="en-US"/>
        </w:rPr>
      </w:pPr>
      <w:r w:rsidRPr="00AA45B0">
        <w:rPr>
          <w:snapToGrid w:val="0"/>
          <w:lang w:eastAsia="en-US"/>
        </w:rPr>
        <w:tab/>
        <w:t>(6)</w:t>
      </w:r>
      <w:r w:rsidRPr="00AA45B0">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A45B0" w:rsidRDefault="005E4FE6" w:rsidP="005E4FE6">
      <w:pPr>
        <w:pStyle w:val="SubsectionHead"/>
        <w:rPr>
          <w:snapToGrid w:val="0"/>
          <w:lang w:eastAsia="en-US"/>
        </w:rPr>
      </w:pPr>
      <w:r w:rsidRPr="00AA45B0">
        <w:rPr>
          <w:snapToGrid w:val="0"/>
          <w:lang w:eastAsia="en-US"/>
        </w:rPr>
        <w:t>Exemption from tax file number requirement</w:t>
      </w:r>
    </w:p>
    <w:p w:rsidR="005E4FE6" w:rsidRPr="00AA45B0" w:rsidRDefault="005E4FE6" w:rsidP="005E4FE6">
      <w:pPr>
        <w:pStyle w:val="subsection"/>
        <w:rPr>
          <w:snapToGrid w:val="0"/>
          <w:lang w:eastAsia="en-US"/>
        </w:rPr>
      </w:pPr>
      <w:r w:rsidRPr="00AA45B0">
        <w:rPr>
          <w:snapToGrid w:val="0"/>
          <w:lang w:eastAsia="en-US"/>
        </w:rPr>
        <w:tab/>
        <w:t>(7)</w:t>
      </w:r>
      <w:r w:rsidRPr="00AA45B0">
        <w:rPr>
          <w:snapToGrid w:val="0"/>
          <w:lang w:eastAsia="en-US"/>
        </w:rPr>
        <w:tab/>
        <w:t xml:space="preserve">The Secretary may determine that the requirement in </w:t>
      </w:r>
      <w:r w:rsidR="004701AF" w:rsidRPr="00AA45B0">
        <w:rPr>
          <w:snapToGrid w:val="0"/>
          <w:lang w:eastAsia="en-US"/>
        </w:rPr>
        <w:t>subsection (</w:t>
      </w:r>
      <w:r w:rsidRPr="00AA45B0">
        <w:rPr>
          <w:snapToGrid w:val="0"/>
          <w:lang w:eastAsia="en-US"/>
        </w:rPr>
        <w:t>2) does not apply in relation to a TFN substitution person if the claimant does not know the person’s tax file number.</w:t>
      </w:r>
    </w:p>
    <w:p w:rsidR="005E4FE6" w:rsidRPr="00AA45B0" w:rsidRDefault="005E4FE6" w:rsidP="005E4FE6">
      <w:pPr>
        <w:pStyle w:val="subsection"/>
        <w:rPr>
          <w:snapToGrid w:val="0"/>
          <w:lang w:eastAsia="en-US"/>
        </w:rPr>
      </w:pPr>
      <w:r w:rsidRPr="00AA45B0">
        <w:rPr>
          <w:snapToGrid w:val="0"/>
          <w:lang w:eastAsia="en-US"/>
        </w:rPr>
        <w:tab/>
        <w:t>(8)</w:t>
      </w:r>
      <w:r w:rsidRPr="00AA45B0">
        <w:rPr>
          <w:snapToGrid w:val="0"/>
          <w:lang w:eastAsia="en-US"/>
        </w:rPr>
        <w:tab/>
        <w:t xml:space="preserve">The Secretary may determine that the requirement in </w:t>
      </w:r>
      <w:r w:rsidR="004701AF" w:rsidRPr="00AA45B0">
        <w:rPr>
          <w:snapToGrid w:val="0"/>
          <w:lang w:eastAsia="en-US"/>
        </w:rPr>
        <w:t>subsection (</w:t>
      </w:r>
      <w:r w:rsidRPr="00AA45B0">
        <w:rPr>
          <w:snapToGrid w:val="0"/>
          <w:lang w:eastAsia="en-US"/>
        </w:rPr>
        <w:t xml:space="preserve">2) does not apply in relation to a TFN substitution person if the claimant cannot obtain a statement referred to in </w:t>
      </w:r>
      <w:r w:rsidR="004701AF" w:rsidRPr="00AA45B0">
        <w:rPr>
          <w:snapToGrid w:val="0"/>
          <w:lang w:eastAsia="en-US"/>
        </w:rPr>
        <w:t>subsection (</w:t>
      </w:r>
      <w:r w:rsidRPr="00AA45B0">
        <w:rPr>
          <w:snapToGrid w:val="0"/>
          <w:lang w:eastAsia="en-US"/>
        </w:rPr>
        <w:t>4) or (5) in respect of the person.</w:t>
      </w:r>
    </w:p>
    <w:p w:rsidR="005E4FE6" w:rsidRPr="00AA45B0" w:rsidRDefault="005E4FE6" w:rsidP="005E4FE6">
      <w:pPr>
        <w:pStyle w:val="ActHead5"/>
      </w:pPr>
      <w:bookmarkStart w:id="147" w:name="_Toc79749787"/>
      <w:r w:rsidRPr="009E5680">
        <w:rPr>
          <w:rStyle w:val="CharSectno"/>
        </w:rPr>
        <w:t>65KD</w:t>
      </w:r>
      <w:r w:rsidRPr="00AA45B0">
        <w:t xml:space="preserve">  Restrictions on claims for payment for a past period</w:t>
      </w:r>
      <w:bookmarkEnd w:id="147"/>
    </w:p>
    <w:p w:rsidR="005E4FE6" w:rsidRPr="00AA45B0" w:rsidRDefault="005E4FE6" w:rsidP="005E4FE6">
      <w:pPr>
        <w:pStyle w:val="SubsectionHead"/>
      </w:pPr>
      <w:r w:rsidRPr="00AA45B0">
        <w:t>Restriction where previous claim</w:t>
      </w:r>
    </w:p>
    <w:p w:rsidR="005E4FE6" w:rsidRPr="00AA45B0" w:rsidRDefault="005E4FE6" w:rsidP="00D931B8">
      <w:pPr>
        <w:pStyle w:val="subsection"/>
        <w:keepNext/>
        <w:keepLines/>
      </w:pPr>
      <w:r w:rsidRPr="00AA45B0">
        <w:tab/>
        <w:t>(1)</w:t>
      </w:r>
      <w:r w:rsidRPr="00AA45B0">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A45B0" w:rsidRDefault="005E4FE6" w:rsidP="005E4FE6">
      <w:pPr>
        <w:pStyle w:val="SubsectionHead"/>
      </w:pPr>
      <w:r w:rsidRPr="00AA45B0">
        <w:t>Other restrictions</w:t>
      </w:r>
    </w:p>
    <w:p w:rsidR="005E4FE6" w:rsidRPr="00AA45B0" w:rsidRDefault="005E4FE6" w:rsidP="005E4FE6">
      <w:pPr>
        <w:pStyle w:val="subsection"/>
      </w:pPr>
      <w:r w:rsidRPr="00AA45B0">
        <w:tab/>
        <w:t>(2)</w:t>
      </w:r>
      <w:r w:rsidRPr="00AA45B0">
        <w:tab/>
        <w:t>A claim for payment of single income family supplement for a past period is not effective if:</w:t>
      </w:r>
    </w:p>
    <w:p w:rsidR="005E4FE6" w:rsidRPr="00AA45B0" w:rsidRDefault="005E4FE6" w:rsidP="005E4FE6">
      <w:pPr>
        <w:pStyle w:val="paragraph"/>
      </w:pPr>
      <w:r w:rsidRPr="00AA45B0">
        <w:tab/>
        <w:t>(a)</w:t>
      </w:r>
      <w:r w:rsidRPr="00AA45B0">
        <w:tab/>
        <w:t>the period does not fall wholly within one income year; or</w:t>
      </w:r>
    </w:p>
    <w:p w:rsidR="00136D09" w:rsidRPr="00AA45B0" w:rsidRDefault="00136D09" w:rsidP="00136D09">
      <w:pPr>
        <w:pStyle w:val="paragraph"/>
      </w:pPr>
      <w:r w:rsidRPr="00AA45B0">
        <w:tab/>
        <w:t>(b)</w:t>
      </w:r>
      <w:r w:rsidRPr="00AA45B0">
        <w:tab/>
        <w:t xml:space="preserve">the period does fall wholly within one income year (the </w:t>
      </w:r>
      <w:r w:rsidRPr="00AA45B0">
        <w:rPr>
          <w:b/>
          <w:i/>
        </w:rPr>
        <w:t>relevant income year</w:t>
      </w:r>
      <w:r w:rsidRPr="00AA45B0">
        <w:t>) but the claim is made after the end of:</w:t>
      </w:r>
    </w:p>
    <w:p w:rsidR="00136D09" w:rsidRPr="00AA45B0" w:rsidRDefault="00136D09" w:rsidP="00136D09">
      <w:pPr>
        <w:pStyle w:val="paragraphsub"/>
      </w:pPr>
      <w:r w:rsidRPr="00AA45B0">
        <w:tab/>
        <w:t>(i)</w:t>
      </w:r>
      <w:r w:rsidRPr="00AA45B0">
        <w:tab/>
        <w:t>the first income year after the relevant income year; or</w:t>
      </w:r>
    </w:p>
    <w:p w:rsidR="00136D09" w:rsidRPr="00AA45B0" w:rsidRDefault="00136D09" w:rsidP="00136D09">
      <w:pPr>
        <w:pStyle w:val="paragraphsub"/>
      </w:pPr>
      <w:r w:rsidRPr="00AA45B0">
        <w:tab/>
        <w:t>(ii)</w:t>
      </w:r>
      <w:r w:rsidRPr="00AA45B0">
        <w:tab/>
        <w:t>such further period (if any) as the Secretary allows, if the Secretary is satisfied that there are special circumstances that prevented the claimant from lodging the claim before the end of that first income year.</w:t>
      </w:r>
    </w:p>
    <w:p w:rsidR="00D67281" w:rsidRPr="00AA45B0" w:rsidRDefault="00D67281" w:rsidP="00D67281">
      <w:pPr>
        <w:pStyle w:val="subsection"/>
      </w:pPr>
      <w:r w:rsidRPr="00AA45B0">
        <w:tab/>
        <w:t>(2A)</w:t>
      </w:r>
      <w:r w:rsidRPr="00AA45B0">
        <w:tab/>
        <w:t xml:space="preserve">The further period referred to in </w:t>
      </w:r>
      <w:r w:rsidR="004701AF" w:rsidRPr="00AA45B0">
        <w:t>subparagraph (</w:t>
      </w:r>
      <w:r w:rsidRPr="00AA45B0">
        <w:t>2)(b)(ii) must end no later than the end of the second income year after the relevant income year.</w:t>
      </w:r>
    </w:p>
    <w:p w:rsidR="005E4FE6" w:rsidRPr="00AA45B0" w:rsidRDefault="005E4FE6" w:rsidP="005E4FE6">
      <w:pPr>
        <w:pStyle w:val="subsection"/>
      </w:pPr>
      <w:r w:rsidRPr="00AA45B0">
        <w:tab/>
        <w:t>(3)</w:t>
      </w:r>
      <w:r w:rsidRPr="00AA45B0">
        <w:tab/>
        <w:t>A claim for payment of single income family supplement for a past period is not effective if the period occurs in the income year in which the claim is made.</w:t>
      </w:r>
    </w:p>
    <w:p w:rsidR="005E4FE6" w:rsidRPr="00AA45B0" w:rsidRDefault="005E4FE6" w:rsidP="005E4FE6">
      <w:pPr>
        <w:pStyle w:val="ActHead5"/>
      </w:pPr>
      <w:bookmarkStart w:id="148" w:name="_Toc79749788"/>
      <w:r w:rsidRPr="009E5680">
        <w:rPr>
          <w:rStyle w:val="CharSectno"/>
        </w:rPr>
        <w:t>65KE</w:t>
      </w:r>
      <w:r w:rsidRPr="00AA45B0">
        <w:t xml:space="preserve">  Restrictions on bereavement claims</w:t>
      </w:r>
      <w:bookmarkEnd w:id="148"/>
    </w:p>
    <w:p w:rsidR="005E4FE6" w:rsidRPr="00AA45B0" w:rsidRDefault="005E4FE6" w:rsidP="005E4FE6">
      <w:pPr>
        <w:pStyle w:val="SubsectionHead"/>
      </w:pPr>
      <w:r w:rsidRPr="00AA45B0">
        <w:t>Restriction where previous claim</w:t>
      </w:r>
    </w:p>
    <w:p w:rsidR="005E4FE6" w:rsidRPr="00AA45B0" w:rsidRDefault="005E4FE6" w:rsidP="005E4FE6">
      <w:pPr>
        <w:pStyle w:val="subsection"/>
      </w:pPr>
      <w:r w:rsidRPr="00AA45B0">
        <w:tab/>
        <w:t>(1)</w:t>
      </w:r>
      <w:r w:rsidRPr="00AA45B0">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A45B0" w:rsidRDefault="005E4FE6" w:rsidP="005E4FE6">
      <w:pPr>
        <w:pStyle w:val="SubsectionHead"/>
      </w:pPr>
      <w:r w:rsidRPr="00AA45B0">
        <w:t>Other restrictions</w:t>
      </w:r>
    </w:p>
    <w:p w:rsidR="005E4FE6" w:rsidRPr="00AA45B0" w:rsidRDefault="005E4FE6" w:rsidP="005E4FE6">
      <w:pPr>
        <w:pStyle w:val="subsection"/>
      </w:pPr>
      <w:r w:rsidRPr="00AA45B0">
        <w:tab/>
        <w:t>(2)</w:t>
      </w:r>
      <w:r w:rsidRPr="00AA45B0">
        <w:tab/>
        <w:t>If a claim for payment of single income family supplement by single payment/in substitution because of the death of another individual is based on eligibility for an amount of single income family supplement under section</w:t>
      </w:r>
      <w:r w:rsidR="004701AF" w:rsidRPr="00AA45B0">
        <w:t> </w:t>
      </w:r>
      <w:r w:rsidRPr="00AA45B0">
        <w:t>57GF or 57GG of the Family Assistance Act, the claim is not effective if it is made after the end of the income year following the one in which the death occurred.</w:t>
      </w:r>
    </w:p>
    <w:p w:rsidR="005E4FE6" w:rsidRPr="00AA45B0" w:rsidRDefault="005E4FE6" w:rsidP="005E4FE6">
      <w:pPr>
        <w:pStyle w:val="ActHead5"/>
      </w:pPr>
      <w:bookmarkStart w:id="149" w:name="_Toc79749789"/>
      <w:r w:rsidRPr="009E5680">
        <w:rPr>
          <w:rStyle w:val="CharSectno"/>
        </w:rPr>
        <w:t>65KF</w:t>
      </w:r>
      <w:r w:rsidRPr="00AA45B0">
        <w:t xml:space="preserve">  Claim may be withdrawn or varied</w:t>
      </w:r>
      <w:bookmarkEnd w:id="149"/>
    </w:p>
    <w:p w:rsidR="005E4FE6" w:rsidRPr="00AA45B0" w:rsidRDefault="005E4FE6" w:rsidP="005E4FE6">
      <w:pPr>
        <w:pStyle w:val="subsection"/>
      </w:pPr>
      <w:r w:rsidRPr="00AA45B0">
        <w:tab/>
        <w:t>(1)</w:t>
      </w:r>
      <w:r w:rsidRPr="00AA45B0">
        <w:tab/>
        <w:t>A claimant may withdraw or vary a claim before the claim is determined.</w:t>
      </w:r>
    </w:p>
    <w:p w:rsidR="005E4FE6" w:rsidRPr="00AA45B0" w:rsidRDefault="005E4FE6" w:rsidP="005E4FE6">
      <w:pPr>
        <w:pStyle w:val="subsection"/>
      </w:pPr>
      <w:r w:rsidRPr="00AA45B0">
        <w:tab/>
        <w:t>(2)</w:t>
      </w:r>
      <w:r w:rsidRPr="00AA45B0">
        <w:tab/>
        <w:t>The claimant may only do so in a manner determined by the Secretary.</w:t>
      </w:r>
    </w:p>
    <w:p w:rsidR="005E4FE6" w:rsidRPr="00AA45B0" w:rsidRDefault="005E4FE6" w:rsidP="005E4FE6">
      <w:pPr>
        <w:pStyle w:val="subsection"/>
      </w:pPr>
      <w:r w:rsidRPr="00AA45B0">
        <w:tab/>
        <w:t>(3)</w:t>
      </w:r>
      <w:r w:rsidRPr="00AA45B0">
        <w:tab/>
        <w:t>If a claim is withdrawn, it is taken never to have been made.</w:t>
      </w:r>
    </w:p>
    <w:p w:rsidR="005E4FE6" w:rsidRPr="00AA45B0" w:rsidRDefault="00127CA2" w:rsidP="005E4FE6">
      <w:pPr>
        <w:pStyle w:val="ActHead4"/>
      </w:pPr>
      <w:bookmarkStart w:id="150" w:name="_Toc79749790"/>
      <w:r w:rsidRPr="009E5680">
        <w:rPr>
          <w:rStyle w:val="CharSubdNo"/>
        </w:rPr>
        <w:t>Subdivision</w:t>
      </w:r>
      <w:r w:rsidR="00753CFA" w:rsidRPr="009E5680">
        <w:rPr>
          <w:rStyle w:val="CharSubdNo"/>
        </w:rPr>
        <w:t xml:space="preserve"> </w:t>
      </w:r>
      <w:r w:rsidR="005E4FE6" w:rsidRPr="009E5680">
        <w:rPr>
          <w:rStyle w:val="CharSubdNo"/>
        </w:rPr>
        <w:t>B</w:t>
      </w:r>
      <w:r w:rsidR="005E4FE6" w:rsidRPr="00AA45B0">
        <w:t>—</w:t>
      </w:r>
      <w:r w:rsidR="005E4FE6" w:rsidRPr="009E5680">
        <w:rPr>
          <w:rStyle w:val="CharSubdText"/>
        </w:rPr>
        <w:t>Determination of claims and payment of single income family supplement</w:t>
      </w:r>
      <w:bookmarkEnd w:id="150"/>
    </w:p>
    <w:p w:rsidR="005E4FE6" w:rsidRPr="00AA45B0" w:rsidRDefault="005E4FE6" w:rsidP="005E4FE6">
      <w:pPr>
        <w:pStyle w:val="ActHead5"/>
      </w:pPr>
      <w:bookmarkStart w:id="151" w:name="_Toc79749791"/>
      <w:r w:rsidRPr="009E5680">
        <w:rPr>
          <w:rStyle w:val="CharSectno"/>
        </w:rPr>
        <w:t>65KG</w:t>
      </w:r>
      <w:r w:rsidRPr="00AA45B0">
        <w:t xml:space="preserve">  Secretary must determine claim</w:t>
      </w:r>
      <w:bookmarkEnd w:id="151"/>
    </w:p>
    <w:p w:rsidR="005E4FE6" w:rsidRPr="00AA45B0" w:rsidRDefault="005E4FE6" w:rsidP="005E4FE6">
      <w:pPr>
        <w:pStyle w:val="subsection"/>
      </w:pPr>
      <w:r w:rsidRPr="00AA45B0">
        <w:tab/>
      </w:r>
      <w:r w:rsidRPr="00AA45B0">
        <w:tab/>
        <w:t>If an effective claim is made, the Secretary must determine the claim in accordance with this Subdivision. If a claim is not effective, it is taken not to have been made.</w:t>
      </w:r>
    </w:p>
    <w:p w:rsidR="005E4FE6" w:rsidRPr="00AA45B0" w:rsidRDefault="005E4FE6" w:rsidP="005E4FE6">
      <w:pPr>
        <w:pStyle w:val="ActHead5"/>
      </w:pPr>
      <w:bookmarkStart w:id="152" w:name="_Toc79749792"/>
      <w:r w:rsidRPr="009E5680">
        <w:rPr>
          <w:rStyle w:val="CharSectno"/>
        </w:rPr>
        <w:t>65KH</w:t>
      </w:r>
      <w:r w:rsidRPr="00AA45B0">
        <w:t xml:space="preserve">  Restriction on determining claim where income tax assessment not made</w:t>
      </w:r>
      <w:bookmarkEnd w:id="152"/>
    </w:p>
    <w:p w:rsidR="005E4FE6" w:rsidRPr="00AA45B0" w:rsidRDefault="005E4FE6" w:rsidP="005E4FE6">
      <w:pPr>
        <w:pStyle w:val="subsection"/>
      </w:pPr>
      <w:r w:rsidRPr="00AA45B0">
        <w:tab/>
        <w:t>(1)</w:t>
      </w:r>
      <w:r w:rsidRPr="00AA45B0">
        <w:tab/>
        <w:t>If, in relation to a claim for payment of single income family supplement made by an individual:</w:t>
      </w:r>
    </w:p>
    <w:p w:rsidR="005E4FE6" w:rsidRPr="00AA45B0" w:rsidRDefault="005E4FE6" w:rsidP="005E4FE6">
      <w:pPr>
        <w:pStyle w:val="paragraph"/>
      </w:pPr>
      <w:r w:rsidRPr="00AA45B0">
        <w:tab/>
        <w:t>(a)</w:t>
      </w:r>
      <w:r w:rsidRPr="00AA45B0">
        <w:tab/>
        <w:t>the claim is for payment of that supplement for a past period; and</w:t>
      </w:r>
    </w:p>
    <w:p w:rsidR="005E4FE6" w:rsidRPr="00AA45B0" w:rsidRDefault="005E4FE6" w:rsidP="005E4FE6">
      <w:pPr>
        <w:pStyle w:val="paragraph"/>
      </w:pPr>
      <w:r w:rsidRPr="00AA45B0">
        <w:tab/>
        <w:t>(b)</w:t>
      </w:r>
      <w:r w:rsidRPr="00AA45B0">
        <w:tab/>
        <w:t xml:space="preserve">the past period falls in an income year (the </w:t>
      </w:r>
      <w:r w:rsidRPr="00AA45B0">
        <w:rPr>
          <w:b/>
          <w:i/>
        </w:rPr>
        <w:t>past period income year</w:t>
      </w:r>
      <w:r w:rsidRPr="00AA45B0">
        <w:t>) that is one of the 2 income years before the one in which the claim is made; and</w:t>
      </w:r>
    </w:p>
    <w:p w:rsidR="005E4FE6" w:rsidRPr="00AA45B0" w:rsidRDefault="005E4FE6" w:rsidP="005E4FE6">
      <w:pPr>
        <w:pStyle w:val="paragraph"/>
      </w:pPr>
      <w:r w:rsidRPr="00AA45B0">
        <w:tab/>
        <w:t>(c)</w:t>
      </w:r>
      <w:r w:rsidRPr="00AA45B0">
        <w:tab/>
        <w:t xml:space="preserve">either or both of </w:t>
      </w:r>
      <w:r w:rsidR="004701AF" w:rsidRPr="00AA45B0">
        <w:t>subsections (</w:t>
      </w:r>
      <w:r w:rsidRPr="00AA45B0">
        <w:t>2) and (3) apply;</w:t>
      </w:r>
    </w:p>
    <w:p w:rsidR="005E4FE6" w:rsidRPr="00AA45B0" w:rsidRDefault="005E4FE6" w:rsidP="005E4FE6">
      <w:pPr>
        <w:pStyle w:val="subsection2"/>
      </w:pPr>
      <w:r w:rsidRPr="00AA45B0">
        <w:t>the Secretary can only determine the claim if each assessment concerned has been made.</w:t>
      </w:r>
    </w:p>
    <w:p w:rsidR="005E4FE6" w:rsidRPr="00AA45B0" w:rsidRDefault="005E4FE6" w:rsidP="005E4FE6">
      <w:pPr>
        <w:pStyle w:val="subsection"/>
      </w:pPr>
      <w:r w:rsidRPr="00AA45B0">
        <w:tab/>
        <w:t>(2)</w:t>
      </w:r>
      <w:r w:rsidRPr="00AA45B0">
        <w:tab/>
        <w:t>This subsection applies if:</w:t>
      </w:r>
    </w:p>
    <w:p w:rsidR="005E4FE6" w:rsidRPr="00AA45B0" w:rsidRDefault="005E4FE6" w:rsidP="005E4FE6">
      <w:pPr>
        <w:pStyle w:val="paragraph"/>
      </w:pPr>
      <w:r w:rsidRPr="00AA45B0">
        <w:tab/>
        <w:t>(a)</w:t>
      </w:r>
      <w:r w:rsidRPr="00AA45B0">
        <w:tab/>
        <w:t>the claimant is required to lodge an income tax return for the past period income year; and</w:t>
      </w:r>
    </w:p>
    <w:p w:rsidR="005E4FE6" w:rsidRPr="00AA45B0" w:rsidRDefault="005E4FE6" w:rsidP="005E4FE6">
      <w:pPr>
        <w:pStyle w:val="paragraph"/>
      </w:pPr>
      <w:r w:rsidRPr="00AA45B0">
        <w:tab/>
        <w:t>(b)</w:t>
      </w:r>
      <w:r w:rsidRPr="00AA45B0">
        <w:tab/>
        <w:t xml:space="preserve">at the time the claim is made, an assessment has not been made under the </w:t>
      </w:r>
      <w:r w:rsidRPr="00AA45B0">
        <w:rPr>
          <w:i/>
        </w:rPr>
        <w:t xml:space="preserve">Income Tax Assessment Act 1936 </w:t>
      </w:r>
      <w:r w:rsidRPr="00AA45B0">
        <w:t>of the tax payable on the claimant’s taxable income for the past period income year.</w:t>
      </w:r>
    </w:p>
    <w:p w:rsidR="005E4FE6" w:rsidRPr="00AA45B0" w:rsidRDefault="005E4FE6" w:rsidP="005E4FE6">
      <w:pPr>
        <w:pStyle w:val="subsection"/>
      </w:pPr>
      <w:r w:rsidRPr="00AA45B0">
        <w:tab/>
        <w:t>(3)</w:t>
      </w:r>
      <w:r w:rsidRPr="00AA45B0">
        <w:tab/>
        <w:t>This subsection applies if:</w:t>
      </w:r>
    </w:p>
    <w:p w:rsidR="005E4FE6" w:rsidRPr="00AA45B0" w:rsidRDefault="005E4FE6" w:rsidP="005E4FE6">
      <w:pPr>
        <w:pStyle w:val="paragraph"/>
      </w:pPr>
      <w:r w:rsidRPr="00AA45B0">
        <w:tab/>
        <w:t>(a)</w:t>
      </w:r>
      <w:r w:rsidRPr="00AA45B0">
        <w:tab/>
        <w:t>a person is the claimant’s partner at any time during the past period; and</w:t>
      </w:r>
    </w:p>
    <w:p w:rsidR="005E4FE6" w:rsidRPr="00AA45B0" w:rsidRDefault="005E4FE6" w:rsidP="005E4FE6">
      <w:pPr>
        <w:pStyle w:val="paragraph"/>
      </w:pPr>
      <w:r w:rsidRPr="00AA45B0">
        <w:tab/>
        <w:t>(b)</w:t>
      </w:r>
      <w:r w:rsidRPr="00AA45B0">
        <w:tab/>
        <w:t>that person is required to lodge an income tax return for the past period income year; and</w:t>
      </w:r>
    </w:p>
    <w:p w:rsidR="005E4FE6" w:rsidRPr="00AA45B0" w:rsidRDefault="005E4FE6" w:rsidP="005E4FE6">
      <w:pPr>
        <w:pStyle w:val="paragraph"/>
      </w:pPr>
      <w:r w:rsidRPr="00AA45B0">
        <w:tab/>
        <w:t>(c)</w:t>
      </w:r>
      <w:r w:rsidRPr="00AA45B0">
        <w:tab/>
        <w:t xml:space="preserve">at the time the claim is made, an assessment has not been made under the </w:t>
      </w:r>
      <w:r w:rsidRPr="00AA45B0">
        <w:rPr>
          <w:i/>
        </w:rPr>
        <w:t xml:space="preserve">Income Tax Assessment Act 1936 </w:t>
      </w:r>
      <w:r w:rsidRPr="00AA45B0">
        <w:t>of the tax payable on that person’s taxable income for the past period income year.</w:t>
      </w:r>
    </w:p>
    <w:p w:rsidR="005E4FE6" w:rsidRPr="00AA45B0" w:rsidRDefault="005E4FE6" w:rsidP="005E4FE6">
      <w:pPr>
        <w:pStyle w:val="ActHead5"/>
      </w:pPr>
      <w:bookmarkStart w:id="153" w:name="_Toc79749793"/>
      <w:r w:rsidRPr="009E5680">
        <w:rPr>
          <w:rStyle w:val="CharSectno"/>
        </w:rPr>
        <w:t>65KI</w:t>
      </w:r>
      <w:r w:rsidRPr="00AA45B0">
        <w:t xml:space="preserve">  Restriction on determining claim where income tax return not lodged</w:t>
      </w:r>
      <w:bookmarkEnd w:id="153"/>
    </w:p>
    <w:p w:rsidR="005E4FE6" w:rsidRPr="00AA45B0" w:rsidRDefault="005E4FE6" w:rsidP="005E4FE6">
      <w:pPr>
        <w:pStyle w:val="subsection"/>
      </w:pPr>
      <w:r w:rsidRPr="00AA45B0">
        <w:tab/>
        <w:t>(1)</w:t>
      </w:r>
      <w:r w:rsidRPr="00AA45B0">
        <w:tab/>
        <w:t>If, in relation to a claim for payment of single income family supplement made by an individual:</w:t>
      </w:r>
    </w:p>
    <w:p w:rsidR="005E4FE6" w:rsidRPr="00AA45B0" w:rsidRDefault="005E4FE6" w:rsidP="005E4FE6">
      <w:pPr>
        <w:pStyle w:val="paragraph"/>
      </w:pPr>
      <w:r w:rsidRPr="00AA45B0">
        <w:tab/>
        <w:t>(a)</w:t>
      </w:r>
      <w:r w:rsidRPr="00AA45B0">
        <w:tab/>
        <w:t>the claim is for payment of that supplement for a past period; and</w:t>
      </w:r>
    </w:p>
    <w:p w:rsidR="005E4FE6" w:rsidRPr="00AA45B0" w:rsidRDefault="005E4FE6" w:rsidP="005E4FE6">
      <w:pPr>
        <w:pStyle w:val="paragraph"/>
      </w:pPr>
      <w:r w:rsidRPr="00AA45B0">
        <w:tab/>
        <w:t>(b)</w:t>
      </w:r>
      <w:r w:rsidRPr="00AA45B0">
        <w:tab/>
        <w:t xml:space="preserve">the past period falls in an income year (the </w:t>
      </w:r>
      <w:r w:rsidRPr="00AA45B0">
        <w:rPr>
          <w:b/>
          <w:i/>
        </w:rPr>
        <w:t>past period income year</w:t>
      </w:r>
      <w:r w:rsidRPr="00AA45B0">
        <w:t>) that is one of the 2 income years before the one in which the claim is made; and</w:t>
      </w:r>
    </w:p>
    <w:p w:rsidR="005E4FE6" w:rsidRPr="00AA45B0" w:rsidRDefault="005E4FE6" w:rsidP="005E4FE6">
      <w:pPr>
        <w:pStyle w:val="paragraph"/>
      </w:pPr>
      <w:r w:rsidRPr="00AA45B0">
        <w:tab/>
        <w:t>(c)</w:t>
      </w:r>
      <w:r w:rsidRPr="00AA45B0">
        <w:tab/>
        <w:t xml:space="preserve">either or both of </w:t>
      </w:r>
      <w:r w:rsidR="004701AF" w:rsidRPr="00AA45B0">
        <w:t>subsections (</w:t>
      </w:r>
      <w:r w:rsidRPr="00AA45B0">
        <w:t>2) and (3) apply;</w:t>
      </w:r>
    </w:p>
    <w:p w:rsidR="005E4FE6" w:rsidRPr="00AA45B0" w:rsidRDefault="005E4FE6" w:rsidP="005E4FE6">
      <w:pPr>
        <w:pStyle w:val="subsection2"/>
      </w:pPr>
      <w:r w:rsidRPr="00AA45B0">
        <w:t>then the claim is taken never to have been made.</w:t>
      </w:r>
    </w:p>
    <w:p w:rsidR="005E4FE6" w:rsidRPr="00AA45B0" w:rsidRDefault="005E4FE6" w:rsidP="005E4FE6">
      <w:pPr>
        <w:pStyle w:val="subsection"/>
      </w:pPr>
      <w:r w:rsidRPr="00AA45B0">
        <w:tab/>
        <w:t>(2)</w:t>
      </w:r>
      <w:r w:rsidRPr="00AA45B0">
        <w:tab/>
        <w:t>This subsection applies if:</w:t>
      </w:r>
    </w:p>
    <w:p w:rsidR="005E4FE6" w:rsidRPr="00AA45B0" w:rsidRDefault="005E4FE6" w:rsidP="005E4FE6">
      <w:pPr>
        <w:pStyle w:val="paragraph"/>
      </w:pPr>
      <w:r w:rsidRPr="00AA45B0">
        <w:tab/>
        <w:t>(a)</w:t>
      </w:r>
      <w:r w:rsidRPr="00AA45B0">
        <w:tab/>
        <w:t>the claimant is required to lodge an income tax return for the past period income year; and</w:t>
      </w:r>
    </w:p>
    <w:p w:rsidR="009A592C" w:rsidRPr="00AA45B0" w:rsidRDefault="009A592C" w:rsidP="009A592C">
      <w:pPr>
        <w:pStyle w:val="paragraph"/>
      </w:pPr>
      <w:r w:rsidRPr="00AA45B0">
        <w:tab/>
        <w:t>(b)</w:t>
      </w:r>
      <w:r w:rsidRPr="00AA45B0">
        <w:tab/>
        <w:t>the claimant has not lodged the return before the end of:</w:t>
      </w:r>
    </w:p>
    <w:p w:rsidR="009A592C" w:rsidRPr="00AA45B0" w:rsidRDefault="009A592C" w:rsidP="009A592C">
      <w:pPr>
        <w:pStyle w:val="paragraphsub"/>
      </w:pPr>
      <w:r w:rsidRPr="00AA45B0">
        <w:tab/>
        <w:t>(i)</w:t>
      </w:r>
      <w:r w:rsidRPr="00AA45B0">
        <w:tab/>
        <w:t>the first income year after the past period income year; or</w:t>
      </w:r>
    </w:p>
    <w:p w:rsidR="009A592C" w:rsidRPr="00AA45B0" w:rsidRDefault="009A592C" w:rsidP="009A592C">
      <w:pPr>
        <w:pStyle w:val="paragraphsub"/>
      </w:pPr>
      <w:r w:rsidRPr="00AA45B0">
        <w:tab/>
        <w:t>(ii)</w:t>
      </w:r>
      <w:r w:rsidRPr="00AA45B0">
        <w:tab/>
        <w:t>such further period (if any) as the Secretary allows, if the Secretary is satisfied that there are special circumstances that prevented the claimant from lodging the return before the end of that first income year.</w:t>
      </w:r>
    </w:p>
    <w:p w:rsidR="005E4FE6" w:rsidRPr="00AA45B0" w:rsidRDefault="005E4FE6" w:rsidP="005E4FE6">
      <w:pPr>
        <w:pStyle w:val="subsection"/>
      </w:pPr>
      <w:r w:rsidRPr="00AA45B0">
        <w:tab/>
        <w:t>(3)</w:t>
      </w:r>
      <w:r w:rsidRPr="00AA45B0">
        <w:tab/>
        <w:t>This subsection applies if:</w:t>
      </w:r>
    </w:p>
    <w:p w:rsidR="005E4FE6" w:rsidRPr="00AA45B0" w:rsidRDefault="005E4FE6" w:rsidP="005E4FE6">
      <w:pPr>
        <w:pStyle w:val="paragraph"/>
      </w:pPr>
      <w:r w:rsidRPr="00AA45B0">
        <w:tab/>
        <w:t>(a)</w:t>
      </w:r>
      <w:r w:rsidRPr="00AA45B0">
        <w:tab/>
        <w:t>a person is the claimant’s partner at any time during the past period; and</w:t>
      </w:r>
    </w:p>
    <w:p w:rsidR="005E4FE6" w:rsidRPr="00AA45B0" w:rsidRDefault="005E4FE6" w:rsidP="005E4FE6">
      <w:pPr>
        <w:pStyle w:val="paragraph"/>
      </w:pPr>
      <w:r w:rsidRPr="00AA45B0">
        <w:tab/>
        <w:t>(b)</w:t>
      </w:r>
      <w:r w:rsidRPr="00AA45B0">
        <w:tab/>
        <w:t>that person is required to lodge an income tax return for the past period income year; and</w:t>
      </w:r>
    </w:p>
    <w:p w:rsidR="009A592C" w:rsidRPr="00AA45B0" w:rsidRDefault="009A592C" w:rsidP="009A592C">
      <w:pPr>
        <w:pStyle w:val="paragraph"/>
      </w:pPr>
      <w:r w:rsidRPr="00AA45B0">
        <w:tab/>
        <w:t>(c)</w:t>
      </w:r>
      <w:r w:rsidRPr="00AA45B0">
        <w:tab/>
        <w:t>that person has not lodged the return before the end of:</w:t>
      </w:r>
    </w:p>
    <w:p w:rsidR="009A592C" w:rsidRPr="00AA45B0" w:rsidRDefault="009A592C" w:rsidP="009A592C">
      <w:pPr>
        <w:pStyle w:val="paragraphsub"/>
      </w:pPr>
      <w:r w:rsidRPr="00AA45B0">
        <w:tab/>
        <w:t>(i)</w:t>
      </w:r>
      <w:r w:rsidRPr="00AA45B0">
        <w:tab/>
        <w:t>the first income year after the past period income year; or</w:t>
      </w:r>
    </w:p>
    <w:p w:rsidR="009A592C" w:rsidRPr="00AA45B0" w:rsidRDefault="009A592C" w:rsidP="009A592C">
      <w:pPr>
        <w:pStyle w:val="paragraphsub"/>
      </w:pPr>
      <w:r w:rsidRPr="00AA45B0">
        <w:tab/>
        <w:t>(ii)</w:t>
      </w:r>
      <w:r w:rsidRPr="00AA45B0">
        <w:tab/>
        <w:t>such further period (if any) as the Secretary allows, if the Secretary is satisfied that there are special circumstances that prevented the person from lodging the return before the end of that first income year.</w:t>
      </w:r>
    </w:p>
    <w:p w:rsidR="003F549F" w:rsidRPr="00AA45B0" w:rsidRDefault="003F549F" w:rsidP="003F549F">
      <w:pPr>
        <w:pStyle w:val="subsection"/>
      </w:pPr>
      <w:r w:rsidRPr="00AA45B0">
        <w:tab/>
        <w:t>(4)</w:t>
      </w:r>
      <w:r w:rsidRPr="00AA45B0">
        <w:tab/>
        <w:t xml:space="preserve">The further period referred to in </w:t>
      </w:r>
      <w:r w:rsidR="004701AF" w:rsidRPr="00AA45B0">
        <w:t>subparagraph (</w:t>
      </w:r>
      <w:r w:rsidRPr="00AA45B0">
        <w:t>2)(b)(ii) or (3)(c)(ii) must end no later than the end of the second income year after the past period income year.</w:t>
      </w:r>
    </w:p>
    <w:p w:rsidR="005E4FE6" w:rsidRPr="00AA45B0" w:rsidRDefault="005E4FE6" w:rsidP="005E4FE6">
      <w:pPr>
        <w:pStyle w:val="ActHead5"/>
      </w:pPr>
      <w:bookmarkStart w:id="154" w:name="_Toc79749794"/>
      <w:r w:rsidRPr="009E5680">
        <w:rPr>
          <w:rStyle w:val="CharSectno"/>
        </w:rPr>
        <w:t>65KJ</w:t>
      </w:r>
      <w:r w:rsidRPr="00AA45B0">
        <w:t xml:space="preserve">  Restriction on determining claim where tax file number not provided etc.</w:t>
      </w:r>
      <w:bookmarkEnd w:id="154"/>
    </w:p>
    <w:p w:rsidR="005E4FE6" w:rsidRPr="00AA45B0" w:rsidRDefault="005E4FE6" w:rsidP="005E4FE6">
      <w:pPr>
        <w:pStyle w:val="SubsectionHead"/>
      </w:pPr>
      <w:r w:rsidRPr="00AA45B0">
        <w:t>Statement that TFN claim person or TFN substitution person does not know what his or her tax file number is etc.</w:t>
      </w:r>
    </w:p>
    <w:p w:rsidR="005E4FE6" w:rsidRPr="00AA45B0" w:rsidRDefault="005E4FE6" w:rsidP="005E4FE6">
      <w:pPr>
        <w:pStyle w:val="subsection"/>
      </w:pPr>
      <w:r w:rsidRPr="00AA45B0">
        <w:tab/>
        <w:t>(1)</w:t>
      </w:r>
      <w:r w:rsidRPr="00AA45B0">
        <w:tab/>
        <w:t>If:</w:t>
      </w:r>
    </w:p>
    <w:p w:rsidR="005E4FE6" w:rsidRPr="00AA45B0" w:rsidRDefault="005E4FE6" w:rsidP="005E4FE6">
      <w:pPr>
        <w:pStyle w:val="paragraph"/>
      </w:pPr>
      <w:r w:rsidRPr="00AA45B0">
        <w:tab/>
        <w:t>(a)</w:t>
      </w:r>
      <w:r w:rsidRPr="00AA45B0">
        <w:tab/>
        <w:t>a TFN claim person makes a statement of the kind set out in subsection</w:t>
      </w:r>
      <w:r w:rsidR="004701AF" w:rsidRPr="00AA45B0">
        <w:t> </w:t>
      </w:r>
      <w:r w:rsidRPr="00AA45B0">
        <w:t>65KB(4); or</w:t>
      </w:r>
    </w:p>
    <w:p w:rsidR="005E4FE6" w:rsidRPr="00AA45B0" w:rsidRDefault="005E4FE6" w:rsidP="005E4FE6">
      <w:pPr>
        <w:pStyle w:val="paragraph"/>
      </w:pPr>
      <w:r w:rsidRPr="00AA45B0">
        <w:tab/>
        <w:t>(b)</w:t>
      </w:r>
      <w:r w:rsidRPr="00AA45B0">
        <w:tab/>
        <w:t>a TFN substitution person makes a statement of the kind set out in subsection</w:t>
      </w:r>
      <w:r w:rsidR="004701AF" w:rsidRPr="00AA45B0">
        <w:t> </w:t>
      </w:r>
      <w:r w:rsidRPr="00AA45B0">
        <w:t>65KC(4);</w:t>
      </w:r>
    </w:p>
    <w:p w:rsidR="005E4FE6" w:rsidRPr="00AA45B0" w:rsidRDefault="005E4FE6" w:rsidP="005E4FE6">
      <w:pPr>
        <w:pStyle w:val="subsection2"/>
      </w:pPr>
      <w:r w:rsidRPr="00AA45B0">
        <w:t>the Secretary can only determine the claim concerned if:</w:t>
      </w:r>
    </w:p>
    <w:p w:rsidR="005E4FE6" w:rsidRPr="00AA45B0" w:rsidRDefault="005E4FE6" w:rsidP="005E4FE6">
      <w:pPr>
        <w:pStyle w:val="paragraph"/>
      </w:pPr>
      <w:r w:rsidRPr="00AA45B0">
        <w:tab/>
        <w:t>(c)</w:t>
      </w:r>
      <w:r w:rsidRPr="00AA45B0">
        <w:tab/>
        <w:t>within 28 days after the claim is made, the Commissioner of Taxation tells the Secretary the person’s tax file number; or</w:t>
      </w:r>
    </w:p>
    <w:p w:rsidR="005E4FE6" w:rsidRPr="00AA45B0" w:rsidRDefault="005E4FE6" w:rsidP="005E4FE6">
      <w:pPr>
        <w:pStyle w:val="paragraph"/>
      </w:pPr>
      <w:r w:rsidRPr="00AA45B0">
        <w:tab/>
        <w:t>(d)</w:t>
      </w:r>
      <w:r w:rsidRPr="00AA45B0">
        <w:tab/>
        <w:t>28 days pass after the claim is made without the Commissioner of Taxation telling the Secretary that the person has no tax file number.</w:t>
      </w:r>
    </w:p>
    <w:p w:rsidR="005E4FE6" w:rsidRPr="00AA45B0" w:rsidRDefault="005E4FE6" w:rsidP="005E4FE6">
      <w:pPr>
        <w:pStyle w:val="SubsectionHead"/>
      </w:pPr>
      <w:r w:rsidRPr="00AA45B0">
        <w:t>Statement that an application for a tax file number is pending</w:t>
      </w:r>
    </w:p>
    <w:p w:rsidR="005E4FE6" w:rsidRPr="00AA45B0" w:rsidRDefault="005E4FE6" w:rsidP="005E4FE6">
      <w:pPr>
        <w:pStyle w:val="subsection"/>
      </w:pPr>
      <w:r w:rsidRPr="00AA45B0">
        <w:tab/>
        <w:t>(2)</w:t>
      </w:r>
      <w:r w:rsidRPr="00AA45B0">
        <w:tab/>
        <w:t>If:</w:t>
      </w:r>
    </w:p>
    <w:p w:rsidR="005E4FE6" w:rsidRPr="00AA45B0" w:rsidRDefault="005E4FE6" w:rsidP="005E4FE6">
      <w:pPr>
        <w:pStyle w:val="paragraph"/>
      </w:pPr>
      <w:r w:rsidRPr="00AA45B0">
        <w:tab/>
        <w:t>(a)</w:t>
      </w:r>
      <w:r w:rsidRPr="00AA45B0">
        <w:tab/>
        <w:t>a TFN claim person makes a statement of the kind set out in subsection</w:t>
      </w:r>
      <w:r w:rsidR="004701AF" w:rsidRPr="00AA45B0">
        <w:t> </w:t>
      </w:r>
      <w:r w:rsidRPr="00AA45B0">
        <w:t>65KB(5); or</w:t>
      </w:r>
    </w:p>
    <w:p w:rsidR="005E4FE6" w:rsidRPr="00AA45B0" w:rsidRDefault="005E4FE6" w:rsidP="005E4FE6">
      <w:pPr>
        <w:pStyle w:val="paragraph"/>
      </w:pPr>
      <w:r w:rsidRPr="00AA45B0">
        <w:tab/>
        <w:t>(b)</w:t>
      </w:r>
      <w:r w:rsidRPr="00AA45B0">
        <w:tab/>
        <w:t>a TFN substitution person makes a statement of the kind set out in subsection</w:t>
      </w:r>
      <w:r w:rsidR="004701AF" w:rsidRPr="00AA45B0">
        <w:t> </w:t>
      </w:r>
      <w:r w:rsidRPr="00AA45B0">
        <w:t>65KC(5);</w:t>
      </w:r>
    </w:p>
    <w:p w:rsidR="005E4FE6" w:rsidRPr="00AA45B0" w:rsidRDefault="005E4FE6" w:rsidP="005E4FE6">
      <w:pPr>
        <w:pStyle w:val="subsection2"/>
      </w:pPr>
      <w:r w:rsidRPr="00AA45B0">
        <w:t>the Secretary can only determine the claim concerned if:</w:t>
      </w:r>
    </w:p>
    <w:p w:rsidR="005E4FE6" w:rsidRPr="00AA45B0" w:rsidRDefault="005E4FE6" w:rsidP="005E4FE6">
      <w:pPr>
        <w:pStyle w:val="paragraph"/>
      </w:pPr>
      <w:r w:rsidRPr="00AA45B0">
        <w:tab/>
        <w:t>(c)</w:t>
      </w:r>
      <w:r w:rsidRPr="00AA45B0">
        <w:tab/>
        <w:t>within 28 days after the claim is made, the Commissioner of Taxation tells the Secretary the person’s tax file number; or</w:t>
      </w:r>
    </w:p>
    <w:p w:rsidR="005E4FE6" w:rsidRPr="00AA45B0" w:rsidRDefault="005E4FE6" w:rsidP="005E4FE6">
      <w:pPr>
        <w:pStyle w:val="paragraph"/>
      </w:pPr>
      <w:r w:rsidRPr="00AA45B0">
        <w:tab/>
        <w:t>(d)</w:t>
      </w:r>
      <w:r w:rsidRPr="00AA45B0">
        <w:tab/>
        <w:t>28 days pass after the claim is made without the Commissioner of Taxation telling the Secretary that:</w:t>
      </w:r>
    </w:p>
    <w:p w:rsidR="005E4FE6" w:rsidRPr="00AA45B0" w:rsidRDefault="005E4FE6" w:rsidP="005E4FE6">
      <w:pPr>
        <w:pStyle w:val="paragraphsub"/>
      </w:pPr>
      <w:r w:rsidRPr="00AA45B0">
        <w:tab/>
        <w:t>(i)</w:t>
      </w:r>
      <w:r w:rsidRPr="00AA45B0">
        <w:tab/>
        <w:t>the person has not applied for a tax file number; or</w:t>
      </w:r>
    </w:p>
    <w:p w:rsidR="005E4FE6" w:rsidRPr="00AA45B0" w:rsidRDefault="005E4FE6" w:rsidP="005E4FE6">
      <w:pPr>
        <w:pStyle w:val="paragraphsub"/>
      </w:pPr>
      <w:r w:rsidRPr="00AA45B0">
        <w:tab/>
        <w:t>(ii)</w:t>
      </w:r>
      <w:r w:rsidRPr="00AA45B0">
        <w:tab/>
        <w:t>an application by the person for a tax file number has been refused; or</w:t>
      </w:r>
    </w:p>
    <w:p w:rsidR="005E4FE6" w:rsidRPr="00AA45B0" w:rsidRDefault="005E4FE6" w:rsidP="005E4FE6">
      <w:pPr>
        <w:pStyle w:val="paragraphsub"/>
      </w:pPr>
      <w:r w:rsidRPr="00AA45B0">
        <w:tab/>
        <w:t>(iii)</w:t>
      </w:r>
      <w:r w:rsidRPr="00AA45B0">
        <w:tab/>
        <w:t>the person has withdrawn an application for a tax file number.</w:t>
      </w:r>
    </w:p>
    <w:p w:rsidR="005E4FE6" w:rsidRPr="00AA45B0" w:rsidRDefault="005E4FE6" w:rsidP="005E4FE6">
      <w:pPr>
        <w:pStyle w:val="subsection"/>
      </w:pPr>
      <w:r w:rsidRPr="00AA45B0">
        <w:tab/>
        <w:t>(3)</w:t>
      </w:r>
      <w:r w:rsidRPr="00AA45B0">
        <w:tab/>
        <w:t xml:space="preserve">If, after the 28 days mentioned in </w:t>
      </w:r>
      <w:r w:rsidR="004701AF" w:rsidRPr="00AA45B0">
        <w:t>subsection (</w:t>
      </w:r>
      <w:r w:rsidRPr="00AA45B0">
        <w:t>1) or (2) have passed, the Secretary cannot, because of that subsection, determine the claim, the claim is taken never to have been made.</w:t>
      </w:r>
    </w:p>
    <w:p w:rsidR="005E4FE6" w:rsidRPr="00AA45B0" w:rsidRDefault="005E4FE6" w:rsidP="005E4FE6">
      <w:pPr>
        <w:pStyle w:val="ActHead5"/>
      </w:pPr>
      <w:bookmarkStart w:id="155" w:name="_Toc79749795"/>
      <w:r w:rsidRPr="009E5680">
        <w:rPr>
          <w:rStyle w:val="CharSectno"/>
        </w:rPr>
        <w:t>65KK</w:t>
      </w:r>
      <w:r w:rsidRPr="00AA45B0">
        <w:t xml:space="preserve">  Determination of past period entitlement claim</w:t>
      </w:r>
      <w:bookmarkEnd w:id="155"/>
    </w:p>
    <w:p w:rsidR="005E4FE6" w:rsidRPr="00AA45B0" w:rsidRDefault="005E4FE6" w:rsidP="005E4FE6">
      <w:pPr>
        <w:pStyle w:val="subsection"/>
        <w:keepNext/>
      </w:pPr>
      <w:r w:rsidRPr="00AA45B0">
        <w:tab/>
      </w:r>
      <w:r w:rsidRPr="00AA45B0">
        <w:tab/>
        <w:t>If:</w:t>
      </w:r>
    </w:p>
    <w:p w:rsidR="005E4FE6" w:rsidRPr="00AA45B0" w:rsidRDefault="005E4FE6" w:rsidP="005E4FE6">
      <w:pPr>
        <w:pStyle w:val="paragraph"/>
      </w:pPr>
      <w:r w:rsidRPr="00AA45B0">
        <w:tab/>
        <w:t>(a)</w:t>
      </w:r>
      <w:r w:rsidRPr="00AA45B0">
        <w:tab/>
        <w:t>the claim is one for payment of single income family supplement for a past period; and</w:t>
      </w:r>
    </w:p>
    <w:p w:rsidR="005E4FE6" w:rsidRPr="00AA45B0" w:rsidRDefault="005E4FE6" w:rsidP="005E4FE6">
      <w:pPr>
        <w:pStyle w:val="paragraph"/>
      </w:pPr>
      <w:r w:rsidRPr="00AA45B0">
        <w:tab/>
        <w:t>(b)</w:t>
      </w:r>
      <w:r w:rsidRPr="00AA45B0">
        <w:tab/>
        <w:t>the Secretary is satisfied that the claimant was eligible for single income family supplement:</w:t>
      </w:r>
    </w:p>
    <w:p w:rsidR="005E4FE6" w:rsidRPr="00AA45B0" w:rsidRDefault="005E4FE6" w:rsidP="005E4FE6">
      <w:pPr>
        <w:pStyle w:val="paragraphsub"/>
      </w:pPr>
      <w:r w:rsidRPr="00AA45B0">
        <w:tab/>
        <w:t>(i)</w:t>
      </w:r>
      <w:r w:rsidRPr="00AA45B0">
        <w:tab/>
        <w:t xml:space="preserve">for the whole of the period in accordance with </w:t>
      </w:r>
      <w:r w:rsidR="00127CA2" w:rsidRPr="00AA45B0">
        <w:t>Subdivision</w:t>
      </w:r>
      <w:r w:rsidR="00753CFA" w:rsidRPr="00AA45B0">
        <w:t xml:space="preserve"> </w:t>
      </w:r>
      <w:r w:rsidRPr="00AA45B0">
        <w:t>A of Division</w:t>
      </w:r>
      <w:r w:rsidR="004701AF" w:rsidRPr="00AA45B0">
        <w:t> </w:t>
      </w:r>
      <w:r w:rsidRPr="00AA45B0">
        <w:t>6 of Part</w:t>
      </w:r>
      <w:r w:rsidR="004701AF" w:rsidRPr="00AA45B0">
        <w:t> </w:t>
      </w:r>
      <w:r w:rsidRPr="00AA45B0">
        <w:t>3 of the Family Assistance Act; or</w:t>
      </w:r>
    </w:p>
    <w:p w:rsidR="005E4FE6" w:rsidRPr="00AA45B0" w:rsidRDefault="005E4FE6" w:rsidP="005E4FE6">
      <w:pPr>
        <w:pStyle w:val="paragraphsub"/>
      </w:pPr>
      <w:r w:rsidRPr="00AA45B0">
        <w:tab/>
        <w:t>(ii)</w:t>
      </w:r>
      <w:r w:rsidRPr="00AA45B0">
        <w:tab/>
        <w:t xml:space="preserve">for part of the period in accordance with that </w:t>
      </w:r>
      <w:r w:rsidR="00127CA2" w:rsidRPr="00AA45B0">
        <w:t>Subdivision</w:t>
      </w:r>
      <w:r w:rsidR="00753CFA" w:rsidRPr="00AA45B0">
        <w:t xml:space="preserve"> </w:t>
      </w:r>
      <w:r w:rsidRPr="00AA45B0">
        <w:t>and for the remainder of the period in accordance with section</w:t>
      </w:r>
      <w:r w:rsidR="004701AF" w:rsidRPr="00AA45B0">
        <w:t> </w:t>
      </w:r>
      <w:r w:rsidRPr="00AA45B0">
        <w:t>57GE of that Act;</w:t>
      </w:r>
    </w:p>
    <w:p w:rsidR="005E4FE6" w:rsidRPr="00AA45B0" w:rsidRDefault="005E4FE6" w:rsidP="005E4FE6">
      <w:pPr>
        <w:pStyle w:val="subsection2"/>
      </w:pPr>
      <w:r w:rsidRPr="00AA45B0">
        <w:t>the Secretary must determine that the claimant is entitled to be paid single income family supplement for the past period.</w:t>
      </w:r>
    </w:p>
    <w:p w:rsidR="005E4FE6" w:rsidRPr="00AA45B0" w:rsidRDefault="005E4FE6" w:rsidP="005E4FE6">
      <w:pPr>
        <w:pStyle w:val="ActHead5"/>
      </w:pPr>
      <w:bookmarkStart w:id="156" w:name="_Toc79749796"/>
      <w:r w:rsidRPr="009E5680">
        <w:rPr>
          <w:rStyle w:val="CharSectno"/>
        </w:rPr>
        <w:t>65KL</w:t>
      </w:r>
      <w:r w:rsidRPr="00AA45B0">
        <w:t xml:space="preserve">  Determination of bereavement entitlement claim</w:t>
      </w:r>
      <w:bookmarkEnd w:id="156"/>
    </w:p>
    <w:p w:rsidR="005E4FE6" w:rsidRPr="00AA45B0" w:rsidRDefault="005E4FE6" w:rsidP="005E4FE6">
      <w:pPr>
        <w:pStyle w:val="subsection"/>
      </w:pPr>
      <w:r w:rsidRPr="00AA45B0">
        <w:tab/>
      </w:r>
      <w:r w:rsidRPr="00AA45B0">
        <w:tab/>
        <w:t>If:</w:t>
      </w:r>
    </w:p>
    <w:p w:rsidR="005E4FE6" w:rsidRPr="00AA45B0" w:rsidRDefault="005E4FE6" w:rsidP="005E4FE6">
      <w:pPr>
        <w:pStyle w:val="paragraph"/>
      </w:pPr>
      <w:r w:rsidRPr="00AA45B0">
        <w:tab/>
        <w:t>(a)</w:t>
      </w:r>
      <w:r w:rsidRPr="00AA45B0">
        <w:tab/>
        <w:t>the claim is one for payment of single income family supplement by single payment/in substitution because of the death of another individual; and</w:t>
      </w:r>
    </w:p>
    <w:p w:rsidR="005E4FE6" w:rsidRPr="00AA45B0" w:rsidRDefault="005E4FE6" w:rsidP="005E4FE6">
      <w:pPr>
        <w:pStyle w:val="paragraph"/>
      </w:pPr>
      <w:r w:rsidRPr="00AA45B0">
        <w:tab/>
        <w:t>(b)</w:t>
      </w:r>
      <w:r w:rsidRPr="00AA45B0">
        <w:tab/>
        <w:t>the Secretary is satisfied that the claimant is eligible for single income family supplement under section</w:t>
      </w:r>
      <w:r w:rsidR="004701AF" w:rsidRPr="00AA45B0">
        <w:t> </w:t>
      </w:r>
      <w:r w:rsidRPr="00AA45B0">
        <w:t>57GF or 57GG of the Family Assistance Act;</w:t>
      </w:r>
    </w:p>
    <w:p w:rsidR="005E4FE6" w:rsidRPr="00AA45B0" w:rsidRDefault="005E4FE6" w:rsidP="005E4FE6">
      <w:pPr>
        <w:pStyle w:val="subsection2"/>
      </w:pPr>
      <w:r w:rsidRPr="00AA45B0">
        <w:t>the Secretary must determine that the claimant is entitled to be paid the single income family supplement.</w:t>
      </w:r>
    </w:p>
    <w:p w:rsidR="005E4FE6" w:rsidRPr="00AA45B0" w:rsidRDefault="005E4FE6" w:rsidP="005E4FE6">
      <w:pPr>
        <w:pStyle w:val="ActHead5"/>
      </w:pPr>
      <w:bookmarkStart w:id="157" w:name="_Toc79749797"/>
      <w:r w:rsidRPr="009E5680">
        <w:rPr>
          <w:rStyle w:val="CharSectno"/>
        </w:rPr>
        <w:t>65KM</w:t>
      </w:r>
      <w:r w:rsidRPr="00AA45B0">
        <w:t xml:space="preserve">  Determination that no entitlement</w:t>
      </w:r>
      <w:bookmarkEnd w:id="157"/>
    </w:p>
    <w:p w:rsidR="005E4FE6" w:rsidRPr="00AA45B0" w:rsidRDefault="005E4FE6" w:rsidP="005E4FE6">
      <w:pPr>
        <w:pStyle w:val="subsection"/>
      </w:pPr>
      <w:r w:rsidRPr="00AA45B0">
        <w:tab/>
      </w:r>
      <w:r w:rsidRPr="00AA45B0">
        <w:tab/>
        <w:t>If the Secretary is not satisfied as mentioned in section</w:t>
      </w:r>
      <w:r w:rsidR="004701AF" w:rsidRPr="00AA45B0">
        <w:t> </w:t>
      </w:r>
      <w:r w:rsidRPr="00AA45B0">
        <w:t>65KK or 65KL, the Secretary must determine that the claimant is not entitled to be paid single income family supplement for the past period or because of the death of the other individual, as the case requires.</w:t>
      </w:r>
    </w:p>
    <w:p w:rsidR="005E4FE6" w:rsidRPr="00AA45B0" w:rsidRDefault="005E4FE6" w:rsidP="005E4FE6">
      <w:pPr>
        <w:pStyle w:val="ActHead5"/>
      </w:pPr>
      <w:bookmarkStart w:id="158" w:name="_Toc79749798"/>
      <w:r w:rsidRPr="009E5680">
        <w:rPr>
          <w:rStyle w:val="CharSectno"/>
        </w:rPr>
        <w:t>65KN</w:t>
      </w:r>
      <w:r w:rsidRPr="00AA45B0">
        <w:t xml:space="preserve">  When determination is in force</w:t>
      </w:r>
      <w:bookmarkEnd w:id="158"/>
    </w:p>
    <w:p w:rsidR="005E4FE6" w:rsidRPr="00AA45B0" w:rsidRDefault="005E4FE6" w:rsidP="005E4FE6">
      <w:pPr>
        <w:pStyle w:val="subsection"/>
      </w:pPr>
      <w:r w:rsidRPr="00AA45B0">
        <w:tab/>
      </w:r>
      <w:r w:rsidRPr="00AA45B0">
        <w:tab/>
        <w:t xml:space="preserve">A determination under this </w:t>
      </w:r>
      <w:r w:rsidR="00127CA2" w:rsidRPr="00AA45B0">
        <w:t>Division</w:t>
      </w:r>
      <w:r w:rsidR="00753CFA" w:rsidRPr="00AA45B0">
        <w:t xml:space="preserve"> </w:t>
      </w:r>
      <w:r w:rsidRPr="00AA45B0">
        <w:t>comes into force when it is made and remains in force at all times afterwards.</w:t>
      </w:r>
    </w:p>
    <w:p w:rsidR="005E4FE6" w:rsidRPr="00AA45B0" w:rsidRDefault="005E4FE6" w:rsidP="005E4FE6">
      <w:pPr>
        <w:pStyle w:val="ActHead5"/>
      </w:pPr>
      <w:bookmarkStart w:id="159" w:name="_Toc79749799"/>
      <w:r w:rsidRPr="009E5680">
        <w:rPr>
          <w:rStyle w:val="CharSectno"/>
        </w:rPr>
        <w:t>65KO</w:t>
      </w:r>
      <w:r w:rsidRPr="00AA45B0">
        <w:t xml:space="preserve">  Notice of determination</w:t>
      </w:r>
      <w:bookmarkEnd w:id="159"/>
    </w:p>
    <w:p w:rsidR="005E4FE6" w:rsidRPr="00AA45B0" w:rsidRDefault="005E4FE6" w:rsidP="005E4FE6">
      <w:pPr>
        <w:pStyle w:val="subsection"/>
      </w:pPr>
      <w:r w:rsidRPr="00AA45B0">
        <w:tab/>
        <w:t>(1)</w:t>
      </w:r>
      <w:r w:rsidRPr="00AA45B0">
        <w:tab/>
        <w:t xml:space="preserve">The Secretary must give notice of a determination under this </w:t>
      </w:r>
      <w:r w:rsidR="00127CA2" w:rsidRPr="00AA45B0">
        <w:t>Subdivision</w:t>
      </w:r>
      <w:r w:rsidR="00753CFA" w:rsidRPr="00AA45B0">
        <w:t xml:space="preserve"> </w:t>
      </w:r>
      <w:r w:rsidRPr="00AA45B0">
        <w:t>to the claimant, stating:</w:t>
      </w:r>
    </w:p>
    <w:p w:rsidR="005E4FE6" w:rsidRPr="00AA45B0" w:rsidRDefault="005E4FE6" w:rsidP="005E4FE6">
      <w:pPr>
        <w:pStyle w:val="paragraph"/>
      </w:pPr>
      <w:r w:rsidRPr="00AA45B0">
        <w:tab/>
        <w:t>(a)</w:t>
      </w:r>
      <w:r w:rsidRPr="00AA45B0">
        <w:tab/>
        <w:t>whether the claimant is entitled to be paid single income family supplement under the determination; and</w:t>
      </w:r>
    </w:p>
    <w:p w:rsidR="005E4FE6" w:rsidRPr="00AA45B0" w:rsidRDefault="005E4FE6" w:rsidP="005E4FE6">
      <w:pPr>
        <w:pStyle w:val="paragraph"/>
      </w:pPr>
      <w:r w:rsidRPr="00AA45B0">
        <w:tab/>
        <w:t>(b)</w:t>
      </w:r>
      <w:r w:rsidRPr="00AA45B0">
        <w:tab/>
        <w:t>if the claimant is so entitled—the amount of the supplement and how it is to be paid; and</w:t>
      </w:r>
    </w:p>
    <w:p w:rsidR="005E4FE6" w:rsidRPr="00AA45B0" w:rsidRDefault="005E4FE6" w:rsidP="005E4FE6">
      <w:pPr>
        <w:pStyle w:val="paragraph"/>
      </w:pPr>
      <w:r w:rsidRPr="00AA45B0">
        <w:tab/>
        <w:t>(c)</w:t>
      </w:r>
      <w:r w:rsidRPr="00AA45B0">
        <w:tab/>
        <w:t>that the claimant may apply for review of the determination in the manner set out in Part</w:t>
      </w:r>
      <w:r w:rsidR="004701AF" w:rsidRPr="00AA45B0">
        <w:t> </w:t>
      </w:r>
      <w:r w:rsidRPr="00AA45B0">
        <w:t>5.</w:t>
      </w:r>
    </w:p>
    <w:p w:rsidR="005E4FE6" w:rsidRPr="00AA45B0" w:rsidRDefault="005E4FE6" w:rsidP="005E4FE6">
      <w:pPr>
        <w:pStyle w:val="subsection"/>
      </w:pPr>
      <w:r w:rsidRPr="00AA45B0">
        <w:tab/>
        <w:t>(2)</w:t>
      </w:r>
      <w:r w:rsidRPr="00AA45B0">
        <w:tab/>
        <w:t xml:space="preserve">The determination is not ineffective by reason only that the requirements of </w:t>
      </w:r>
      <w:r w:rsidR="004701AF" w:rsidRPr="00AA45B0">
        <w:t>subsection (</w:t>
      </w:r>
      <w:r w:rsidRPr="00AA45B0">
        <w:t>1) are not complied with.</w:t>
      </w:r>
    </w:p>
    <w:p w:rsidR="005E4FE6" w:rsidRPr="00AA45B0" w:rsidRDefault="005E4FE6" w:rsidP="005E4FE6">
      <w:pPr>
        <w:pStyle w:val="ActHead5"/>
      </w:pPr>
      <w:bookmarkStart w:id="160" w:name="_Toc79749800"/>
      <w:r w:rsidRPr="009E5680">
        <w:rPr>
          <w:rStyle w:val="CharSectno"/>
        </w:rPr>
        <w:t>65KP</w:t>
      </w:r>
      <w:r w:rsidRPr="00AA45B0">
        <w:t xml:space="preserve">  Payment of single income family supplement—no claim required</w:t>
      </w:r>
      <w:bookmarkEnd w:id="160"/>
    </w:p>
    <w:p w:rsidR="005E4FE6" w:rsidRPr="00AA45B0" w:rsidRDefault="005E4FE6" w:rsidP="005E4FE6">
      <w:pPr>
        <w:pStyle w:val="subsection"/>
      </w:pPr>
      <w:r w:rsidRPr="00AA45B0">
        <w:tab/>
        <w:t>(1)</w:t>
      </w:r>
      <w:r w:rsidRPr="00AA45B0">
        <w:tab/>
        <w:t xml:space="preserve">Subject to this section, if an individual is not required to make a claim for single income family supplement in relation to a period (the </w:t>
      </w:r>
      <w:r w:rsidRPr="00AA45B0">
        <w:rPr>
          <w:b/>
          <w:i/>
        </w:rPr>
        <w:t>past period</w:t>
      </w:r>
      <w:r w:rsidRPr="00AA45B0">
        <w:t xml:space="preserve">) in an income year (the </w:t>
      </w:r>
      <w:r w:rsidRPr="00AA45B0">
        <w:rPr>
          <w:b/>
          <w:i/>
        </w:rPr>
        <w:t>past period income year</w:t>
      </w:r>
      <w:r w:rsidRPr="00AA45B0">
        <w:t>), the Secretary must pay any amount of single income family supplement the individual is eligible for in relation to that past period:</w:t>
      </w:r>
    </w:p>
    <w:p w:rsidR="005E4FE6" w:rsidRPr="00AA45B0" w:rsidRDefault="005E4FE6" w:rsidP="005E4FE6">
      <w:pPr>
        <w:pStyle w:val="paragraph"/>
      </w:pPr>
      <w:r w:rsidRPr="00AA45B0">
        <w:tab/>
        <w:t>(a)</w:t>
      </w:r>
      <w:r w:rsidRPr="00AA45B0">
        <w:tab/>
        <w:t>on the day that the Secretary considers to be the earliest day on which it is reasonably practicable for the amount to be paid; and</w:t>
      </w:r>
    </w:p>
    <w:p w:rsidR="005E4FE6" w:rsidRPr="00AA45B0" w:rsidRDefault="005E4FE6" w:rsidP="005E4FE6">
      <w:pPr>
        <w:pStyle w:val="paragraph"/>
      </w:pPr>
      <w:r w:rsidRPr="00AA45B0">
        <w:tab/>
        <w:t>(b)</w:t>
      </w:r>
      <w:r w:rsidRPr="00AA45B0">
        <w:tab/>
        <w:t>in such manner as the Secretary considers appropriate.</w:t>
      </w:r>
    </w:p>
    <w:p w:rsidR="005E4FE6" w:rsidRPr="00AA45B0" w:rsidRDefault="005E4FE6" w:rsidP="005E4FE6">
      <w:pPr>
        <w:pStyle w:val="notetext"/>
      </w:pPr>
      <w:r w:rsidRPr="00AA45B0">
        <w:t>Note:</w:t>
      </w:r>
      <w:r w:rsidRPr="00AA45B0">
        <w:tab/>
        <w:t>Subsection</w:t>
      </w:r>
      <w:r w:rsidR="004701AF" w:rsidRPr="00AA45B0">
        <w:t> </w:t>
      </w:r>
      <w:r w:rsidRPr="00AA45B0">
        <w:t>65K(2) sets out when a claim for single income family supplement is not required.</w:t>
      </w:r>
    </w:p>
    <w:p w:rsidR="005E4FE6" w:rsidRPr="00AA45B0" w:rsidRDefault="005E4FE6" w:rsidP="005E4FE6">
      <w:pPr>
        <w:pStyle w:val="subsection"/>
      </w:pPr>
      <w:r w:rsidRPr="00AA45B0">
        <w:tab/>
        <w:t>(2)</w:t>
      </w:r>
      <w:r w:rsidRPr="00AA45B0">
        <w:tab/>
        <w:t>If either or both of the following apply:</w:t>
      </w:r>
    </w:p>
    <w:p w:rsidR="005E4FE6" w:rsidRPr="00AA45B0" w:rsidRDefault="005E4FE6" w:rsidP="005E4FE6">
      <w:pPr>
        <w:pStyle w:val="paragraph"/>
      </w:pPr>
      <w:r w:rsidRPr="00AA45B0">
        <w:tab/>
        <w:t>(a)</w:t>
      </w:r>
      <w:r w:rsidRPr="00AA45B0">
        <w:tab/>
        <w:t>the individual is required to lodge an income tax return for the past period income year;</w:t>
      </w:r>
    </w:p>
    <w:p w:rsidR="005E4FE6" w:rsidRPr="00AA45B0" w:rsidRDefault="005E4FE6" w:rsidP="005E4FE6">
      <w:pPr>
        <w:pStyle w:val="paragraph"/>
      </w:pPr>
      <w:r w:rsidRPr="00AA45B0">
        <w:tab/>
        <w:t>(b)</w:t>
      </w:r>
      <w:r w:rsidRPr="00AA45B0">
        <w:tab/>
        <w:t>the following apply:</w:t>
      </w:r>
    </w:p>
    <w:p w:rsidR="005E4FE6" w:rsidRPr="00AA45B0" w:rsidRDefault="005E4FE6" w:rsidP="005E4FE6">
      <w:pPr>
        <w:pStyle w:val="paragraphsub"/>
      </w:pPr>
      <w:r w:rsidRPr="00AA45B0">
        <w:tab/>
        <w:t>(i)</w:t>
      </w:r>
      <w:r w:rsidRPr="00AA45B0">
        <w:tab/>
        <w:t>a person is the individual’s partner at any time during the past period;</w:t>
      </w:r>
    </w:p>
    <w:p w:rsidR="005E4FE6" w:rsidRPr="00AA45B0" w:rsidRDefault="005E4FE6" w:rsidP="005E4FE6">
      <w:pPr>
        <w:pStyle w:val="paragraphsub"/>
      </w:pPr>
      <w:r w:rsidRPr="00AA45B0">
        <w:tab/>
        <w:t>(ii)</w:t>
      </w:r>
      <w:r w:rsidRPr="00AA45B0">
        <w:tab/>
        <w:t>that person is required to lodge an income tax return for the past period income year;</w:t>
      </w:r>
    </w:p>
    <w:p w:rsidR="005E4FE6" w:rsidRPr="00AA45B0" w:rsidRDefault="005E4FE6" w:rsidP="005E4FE6">
      <w:pPr>
        <w:pStyle w:val="subsection2"/>
      </w:pPr>
      <w:r w:rsidRPr="00AA45B0">
        <w:t xml:space="preserve">then the amount of single income family supplement cannot be paid to the individual unless, in relation to each person who is required to lodge an income tax return for that income year, an assessment has been made under the </w:t>
      </w:r>
      <w:r w:rsidRPr="00AA45B0">
        <w:rPr>
          <w:i/>
        </w:rPr>
        <w:t xml:space="preserve">Income Tax Assessment Act 1936 </w:t>
      </w:r>
      <w:r w:rsidRPr="00AA45B0">
        <w:t>of the tax payable on that person’s taxable income for that income year.</w:t>
      </w:r>
    </w:p>
    <w:p w:rsidR="005E4FE6" w:rsidRPr="00AA45B0" w:rsidRDefault="005E4FE6" w:rsidP="005E4FE6">
      <w:pPr>
        <w:pStyle w:val="subsection"/>
      </w:pPr>
      <w:r w:rsidRPr="00AA45B0">
        <w:tab/>
        <w:t>(3)</w:t>
      </w:r>
      <w:r w:rsidRPr="00AA45B0">
        <w:tab/>
        <w:t>If either or both of the following apply:</w:t>
      </w:r>
    </w:p>
    <w:p w:rsidR="009916E7" w:rsidRPr="00AA45B0" w:rsidRDefault="009916E7" w:rsidP="009916E7">
      <w:pPr>
        <w:pStyle w:val="paragraph"/>
      </w:pPr>
      <w:r w:rsidRPr="00AA45B0">
        <w:tab/>
        <w:t>(a)</w:t>
      </w:r>
      <w:r w:rsidRPr="00AA45B0">
        <w:tab/>
        <w:t>the individual is required to lodge an income tax return for the past period income year, but the individual has not lodged the return before the end of:</w:t>
      </w:r>
    </w:p>
    <w:p w:rsidR="009916E7" w:rsidRPr="00AA45B0" w:rsidRDefault="009916E7" w:rsidP="009916E7">
      <w:pPr>
        <w:pStyle w:val="paragraphsub"/>
      </w:pPr>
      <w:r w:rsidRPr="00AA45B0">
        <w:tab/>
        <w:t>(i)</w:t>
      </w:r>
      <w:r w:rsidRPr="00AA45B0">
        <w:tab/>
        <w:t>the first income year after the past period income year; or</w:t>
      </w:r>
    </w:p>
    <w:p w:rsidR="009916E7" w:rsidRPr="00AA45B0" w:rsidRDefault="009916E7" w:rsidP="009916E7">
      <w:pPr>
        <w:pStyle w:val="paragraphsub"/>
      </w:pPr>
      <w:r w:rsidRPr="00AA45B0">
        <w:tab/>
        <w:t>(ii)</w:t>
      </w:r>
      <w:r w:rsidRPr="00AA45B0">
        <w:tab/>
        <w:t xml:space="preserve">such further period (if any) as the Secretary allows, if the Secretary is satisfied that there are special circumstances that prevented the individual from lodging the return before the end of that first </w:t>
      </w:r>
      <w:r w:rsidR="00ED3FC9" w:rsidRPr="00AA45B0">
        <w:t>income year;</w:t>
      </w:r>
    </w:p>
    <w:p w:rsidR="005E4FE6" w:rsidRPr="00AA45B0" w:rsidRDefault="005E4FE6" w:rsidP="005E4FE6">
      <w:pPr>
        <w:pStyle w:val="paragraph"/>
      </w:pPr>
      <w:r w:rsidRPr="00AA45B0">
        <w:tab/>
        <w:t>(b)</w:t>
      </w:r>
      <w:r w:rsidRPr="00AA45B0">
        <w:tab/>
        <w:t>the following apply:</w:t>
      </w:r>
    </w:p>
    <w:p w:rsidR="005E4FE6" w:rsidRPr="00AA45B0" w:rsidRDefault="005E4FE6" w:rsidP="005E4FE6">
      <w:pPr>
        <w:pStyle w:val="paragraphsub"/>
      </w:pPr>
      <w:r w:rsidRPr="00AA45B0">
        <w:tab/>
        <w:t>(i)</w:t>
      </w:r>
      <w:r w:rsidRPr="00AA45B0">
        <w:tab/>
        <w:t>a person is the individual’s partner at any time during the past period;</w:t>
      </w:r>
    </w:p>
    <w:p w:rsidR="005E4FE6" w:rsidRPr="00AA45B0" w:rsidRDefault="005E4FE6" w:rsidP="005E4FE6">
      <w:pPr>
        <w:pStyle w:val="paragraphsub"/>
      </w:pPr>
      <w:r w:rsidRPr="00AA45B0">
        <w:tab/>
        <w:t>(ii)</w:t>
      </w:r>
      <w:r w:rsidRPr="00AA45B0">
        <w:tab/>
        <w:t>that person is required to lodge an income tax return for the past period income year;</w:t>
      </w:r>
    </w:p>
    <w:p w:rsidR="00C673CB" w:rsidRPr="00AA45B0" w:rsidRDefault="00C673CB" w:rsidP="00C673CB">
      <w:pPr>
        <w:pStyle w:val="paragraphsub"/>
      </w:pPr>
      <w:r w:rsidRPr="00AA45B0">
        <w:tab/>
        <w:t>(iii)</w:t>
      </w:r>
      <w:r w:rsidRPr="00AA45B0">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A45B0" w:rsidRDefault="005E4FE6" w:rsidP="005E4FE6">
      <w:pPr>
        <w:pStyle w:val="subsection2"/>
      </w:pPr>
      <w:r w:rsidRPr="00AA45B0">
        <w:t>then the amount of single income family supplement is not to be paid to the individual.</w:t>
      </w:r>
    </w:p>
    <w:p w:rsidR="00B77169" w:rsidRPr="00AA45B0" w:rsidRDefault="00B77169" w:rsidP="00B77169">
      <w:pPr>
        <w:pStyle w:val="subsection"/>
      </w:pPr>
      <w:r w:rsidRPr="00AA45B0">
        <w:tab/>
        <w:t>(3A)</w:t>
      </w:r>
      <w:r w:rsidRPr="00AA45B0">
        <w:tab/>
        <w:t xml:space="preserve">The further period referred to in </w:t>
      </w:r>
      <w:r w:rsidR="004701AF" w:rsidRPr="00AA45B0">
        <w:t>subparagraph (</w:t>
      </w:r>
      <w:r w:rsidRPr="00AA45B0">
        <w:t>3)(a)(ii) or (3)(b)(iii) must end no later than the end of the second income year after the past period income year.</w:t>
      </w:r>
    </w:p>
    <w:p w:rsidR="005E4FE6" w:rsidRPr="00AA45B0" w:rsidRDefault="005E4FE6" w:rsidP="005E4FE6">
      <w:pPr>
        <w:pStyle w:val="subsection"/>
      </w:pPr>
      <w:r w:rsidRPr="00AA45B0">
        <w:tab/>
        <w:t>(4)</w:t>
      </w:r>
      <w:r w:rsidRPr="00AA45B0">
        <w:tab/>
        <w:t>This section is subject to 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5E4FE6" w:rsidRPr="00AA45B0" w:rsidRDefault="005E4FE6" w:rsidP="005E4FE6">
      <w:pPr>
        <w:pStyle w:val="ActHead5"/>
      </w:pPr>
      <w:bookmarkStart w:id="161" w:name="_Toc79749801"/>
      <w:r w:rsidRPr="009E5680">
        <w:rPr>
          <w:rStyle w:val="CharSectno"/>
        </w:rPr>
        <w:t>65KQ</w:t>
      </w:r>
      <w:r w:rsidRPr="00AA45B0">
        <w:t xml:space="preserve">  Payment of single income family supplement—claim required</w:t>
      </w:r>
      <w:bookmarkEnd w:id="161"/>
    </w:p>
    <w:p w:rsidR="005E4FE6" w:rsidRPr="00AA45B0" w:rsidRDefault="005E4FE6" w:rsidP="005E4FE6">
      <w:pPr>
        <w:pStyle w:val="subsection"/>
      </w:pPr>
      <w:r w:rsidRPr="00AA45B0">
        <w:tab/>
        <w:t>(1)</w:t>
      </w:r>
      <w:r w:rsidRPr="00AA45B0">
        <w:tab/>
        <w:t>If an individual is entitled to be paid an amount of single income family supplement under a determination on a claim for payment of single income family supplement:</w:t>
      </w:r>
    </w:p>
    <w:p w:rsidR="005E4FE6" w:rsidRPr="00AA45B0" w:rsidRDefault="005E4FE6" w:rsidP="005E4FE6">
      <w:pPr>
        <w:pStyle w:val="paragraph"/>
      </w:pPr>
      <w:r w:rsidRPr="00AA45B0">
        <w:tab/>
        <w:t>(a)</w:t>
      </w:r>
      <w:r w:rsidRPr="00AA45B0">
        <w:tab/>
        <w:t>for a past period; or</w:t>
      </w:r>
    </w:p>
    <w:p w:rsidR="005E4FE6" w:rsidRPr="00AA45B0" w:rsidRDefault="005E4FE6" w:rsidP="005E4FE6">
      <w:pPr>
        <w:pStyle w:val="paragraph"/>
      </w:pPr>
      <w:r w:rsidRPr="00AA45B0">
        <w:tab/>
        <w:t>(b)</w:t>
      </w:r>
      <w:r w:rsidRPr="00AA45B0">
        <w:tab/>
        <w:t>by single payment/in substitution because of the death of another individual;</w:t>
      </w:r>
    </w:p>
    <w:p w:rsidR="005E4FE6" w:rsidRPr="00AA45B0" w:rsidRDefault="005E4FE6" w:rsidP="005E4FE6">
      <w:pPr>
        <w:pStyle w:val="subsection2"/>
      </w:pPr>
      <w:r w:rsidRPr="00AA45B0">
        <w:t>the Secretary must pay the amount to the individual at such time and in such manner as the Secretary considers appropriate.</w:t>
      </w:r>
    </w:p>
    <w:p w:rsidR="005E4FE6" w:rsidRPr="00AA45B0" w:rsidRDefault="005E4FE6" w:rsidP="005E4FE6">
      <w:pPr>
        <w:pStyle w:val="subsection"/>
      </w:pPr>
      <w:r w:rsidRPr="00AA45B0">
        <w:tab/>
        <w:t>(2)</w:t>
      </w:r>
      <w:r w:rsidRPr="00AA45B0">
        <w:tab/>
        <w:t>This section is subject to Part</w:t>
      </w:r>
      <w:r w:rsidR="004701AF" w:rsidRPr="00AA45B0">
        <w:t> </w:t>
      </w:r>
      <w:r w:rsidRPr="00AA45B0">
        <w:t>4, Division</w:t>
      </w:r>
      <w:r w:rsidR="004701AF" w:rsidRPr="00AA45B0">
        <w:t> </w:t>
      </w:r>
      <w:r w:rsidRPr="00AA45B0">
        <w:t>3 of Part</w:t>
      </w:r>
      <w:r w:rsidR="004701AF" w:rsidRPr="00AA45B0">
        <w:t> </w:t>
      </w:r>
      <w:r w:rsidRPr="00AA45B0">
        <w:t>8B and sections</w:t>
      </w:r>
      <w:r w:rsidR="004701AF" w:rsidRPr="00AA45B0">
        <w:t> </w:t>
      </w:r>
      <w:r w:rsidRPr="00AA45B0">
        <w:t>225 and 226.</w:t>
      </w:r>
    </w:p>
    <w:p w:rsidR="005E4FE6" w:rsidRPr="00AA45B0" w:rsidRDefault="005E4FE6" w:rsidP="005E4FE6">
      <w:pPr>
        <w:pStyle w:val="ActHead5"/>
      </w:pPr>
      <w:bookmarkStart w:id="162" w:name="_Toc79749802"/>
      <w:r w:rsidRPr="009E5680">
        <w:rPr>
          <w:rStyle w:val="CharSectno"/>
        </w:rPr>
        <w:t>65KR</w:t>
      </w:r>
      <w:r w:rsidRPr="00AA45B0">
        <w:t xml:space="preserve">  Secretary’s power to request tax file numbers</w:t>
      </w:r>
      <w:bookmarkEnd w:id="162"/>
    </w:p>
    <w:p w:rsidR="005E4FE6" w:rsidRPr="00AA45B0" w:rsidRDefault="005E4FE6" w:rsidP="005E4FE6">
      <w:pPr>
        <w:pStyle w:val="subsection"/>
      </w:pPr>
      <w:r w:rsidRPr="00AA45B0">
        <w:tab/>
        <w:t>(1)</w:t>
      </w:r>
      <w:r w:rsidRPr="00AA45B0">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AA45B0">
        <w:t>subsections (</w:t>
      </w:r>
      <w:r w:rsidRPr="00AA45B0">
        <w:t>2), (3) and (4) the claimant chooses.</w:t>
      </w:r>
    </w:p>
    <w:p w:rsidR="005E4FE6" w:rsidRPr="00AA45B0" w:rsidRDefault="005E4FE6" w:rsidP="005E4FE6">
      <w:pPr>
        <w:pStyle w:val="SubsectionHead"/>
      </w:pPr>
      <w:r w:rsidRPr="00AA45B0">
        <w:t>Statement of tax file number</w:t>
      </w:r>
    </w:p>
    <w:p w:rsidR="005E4FE6" w:rsidRPr="00AA45B0" w:rsidRDefault="005E4FE6" w:rsidP="005E4FE6">
      <w:pPr>
        <w:pStyle w:val="subsection"/>
      </w:pPr>
      <w:r w:rsidRPr="00AA45B0">
        <w:tab/>
        <w:t>(2)</w:t>
      </w:r>
      <w:r w:rsidRPr="00AA45B0">
        <w:tab/>
        <w:t>The first kind of statement that can be made is a statement of the TFN determination person’s tax file number. Regardless of who the TFN determination person is, this kind of statement can be made by the claimant only.</w:t>
      </w:r>
    </w:p>
    <w:p w:rsidR="005E4FE6" w:rsidRPr="00AA45B0" w:rsidRDefault="005E4FE6" w:rsidP="005E4FE6">
      <w:pPr>
        <w:pStyle w:val="SubsectionHead"/>
      </w:pPr>
      <w:r w:rsidRPr="00AA45B0">
        <w:t>Statement that TFN person does not know what his or her tax file number is etc.</w:t>
      </w:r>
    </w:p>
    <w:p w:rsidR="005E4FE6" w:rsidRPr="00AA45B0" w:rsidRDefault="005E4FE6" w:rsidP="005E4FE6">
      <w:pPr>
        <w:pStyle w:val="subsection"/>
      </w:pPr>
      <w:r w:rsidRPr="00AA45B0">
        <w:tab/>
        <w:t>(3)</w:t>
      </w:r>
      <w:r w:rsidRPr="00AA45B0">
        <w:tab/>
        <w:t>The second kind of statement that can be made is a statement by the TFN determination person that the person:</w:t>
      </w:r>
    </w:p>
    <w:p w:rsidR="005E4FE6" w:rsidRPr="00AA45B0" w:rsidRDefault="005E4FE6" w:rsidP="005E4FE6">
      <w:pPr>
        <w:pStyle w:val="paragraph"/>
      </w:pPr>
      <w:r w:rsidRPr="00AA45B0">
        <w:tab/>
        <w:t>(a)</w:t>
      </w:r>
      <w:r w:rsidRPr="00AA45B0">
        <w:tab/>
        <w:t>has a tax file number but does not know what it is; and</w:t>
      </w:r>
    </w:p>
    <w:p w:rsidR="005E4FE6" w:rsidRPr="00AA45B0" w:rsidRDefault="005E4FE6" w:rsidP="005E4FE6">
      <w:pPr>
        <w:pStyle w:val="paragraph"/>
      </w:pPr>
      <w:r w:rsidRPr="00AA45B0">
        <w:tab/>
        <w:t>(b)</w:t>
      </w:r>
      <w:r w:rsidRPr="00AA45B0">
        <w:tab/>
        <w:t>has asked the Commissioner of Taxation to inform the person of his or her tax file number; and</w:t>
      </w:r>
    </w:p>
    <w:p w:rsidR="005E4FE6" w:rsidRPr="00AA45B0" w:rsidRDefault="005E4FE6" w:rsidP="005E4FE6">
      <w:pPr>
        <w:pStyle w:val="paragraph"/>
      </w:pPr>
      <w:r w:rsidRPr="00AA45B0">
        <w:tab/>
        <w:t>(c)</w:t>
      </w:r>
      <w:r w:rsidRPr="00AA45B0">
        <w:tab/>
        <w:t>authorises the Commissioner of Taxation to tell the Secretary:</w:t>
      </w:r>
    </w:p>
    <w:p w:rsidR="005E4FE6" w:rsidRPr="00AA45B0" w:rsidRDefault="005E4FE6" w:rsidP="005E4FE6">
      <w:pPr>
        <w:pStyle w:val="paragraphsub"/>
      </w:pPr>
      <w:r w:rsidRPr="00AA45B0">
        <w:tab/>
        <w:t>(i)</w:t>
      </w:r>
      <w:r w:rsidRPr="00AA45B0">
        <w:tab/>
        <w:t>whether the person has a tax file number; and</w:t>
      </w:r>
    </w:p>
    <w:p w:rsidR="005E4FE6" w:rsidRPr="00AA45B0" w:rsidRDefault="005E4FE6" w:rsidP="005E4FE6">
      <w:pPr>
        <w:pStyle w:val="paragraphsub"/>
      </w:pPr>
      <w:r w:rsidRPr="00AA45B0">
        <w:tab/>
        <w:t>(ii)</w:t>
      </w:r>
      <w:r w:rsidRPr="00AA45B0">
        <w:tab/>
        <w:t>if the person has a tax file number—that number.</w:t>
      </w:r>
    </w:p>
    <w:p w:rsidR="005E4FE6" w:rsidRPr="00AA45B0" w:rsidRDefault="005E4FE6" w:rsidP="005E4FE6">
      <w:pPr>
        <w:pStyle w:val="SubsectionHead"/>
      </w:pPr>
      <w:r w:rsidRPr="00AA45B0">
        <w:t>Statement that an application for a tax file number is pending</w:t>
      </w:r>
    </w:p>
    <w:p w:rsidR="005E4FE6" w:rsidRPr="00AA45B0" w:rsidRDefault="005E4FE6" w:rsidP="005E4FE6">
      <w:pPr>
        <w:pStyle w:val="subsection"/>
      </w:pPr>
      <w:r w:rsidRPr="00AA45B0">
        <w:tab/>
        <w:t>(4)</w:t>
      </w:r>
      <w:r w:rsidRPr="00AA45B0">
        <w:tab/>
        <w:t>The third kind of statement that can be made is a statement by the TFN determination person that the person:</w:t>
      </w:r>
    </w:p>
    <w:p w:rsidR="005E4FE6" w:rsidRPr="00AA45B0" w:rsidRDefault="005E4FE6" w:rsidP="005E4FE6">
      <w:pPr>
        <w:pStyle w:val="paragraph"/>
      </w:pPr>
      <w:r w:rsidRPr="00AA45B0">
        <w:tab/>
        <w:t>(a)</w:t>
      </w:r>
      <w:r w:rsidRPr="00AA45B0">
        <w:tab/>
        <w:t>has an application for a tax file number pending; and</w:t>
      </w:r>
    </w:p>
    <w:p w:rsidR="005E4FE6" w:rsidRPr="00AA45B0" w:rsidRDefault="005E4FE6" w:rsidP="005E4FE6">
      <w:pPr>
        <w:pStyle w:val="paragraph"/>
      </w:pPr>
      <w:r w:rsidRPr="00AA45B0">
        <w:tab/>
        <w:t>(b)</w:t>
      </w:r>
      <w:r w:rsidRPr="00AA45B0">
        <w:tab/>
        <w:t>authorises the Commissioner of Taxation to tell the Secretary:</w:t>
      </w:r>
    </w:p>
    <w:p w:rsidR="005E4FE6" w:rsidRPr="00AA45B0" w:rsidRDefault="005E4FE6" w:rsidP="005E4FE6">
      <w:pPr>
        <w:pStyle w:val="paragraphsub"/>
      </w:pPr>
      <w:r w:rsidRPr="00AA45B0">
        <w:tab/>
        <w:t>(i)</w:t>
      </w:r>
      <w:r w:rsidRPr="00AA45B0">
        <w:tab/>
        <w:t>if a tax file number is issued to the person—that number; or</w:t>
      </w:r>
    </w:p>
    <w:p w:rsidR="005E4FE6" w:rsidRPr="00AA45B0" w:rsidRDefault="005E4FE6" w:rsidP="005E4FE6">
      <w:pPr>
        <w:pStyle w:val="paragraphsub"/>
      </w:pPr>
      <w:r w:rsidRPr="00AA45B0">
        <w:tab/>
        <w:t>(ii)</w:t>
      </w:r>
      <w:r w:rsidRPr="00AA45B0">
        <w:tab/>
        <w:t>if the application is refused—that the application has been refused; or</w:t>
      </w:r>
    </w:p>
    <w:p w:rsidR="005E4FE6" w:rsidRPr="00AA45B0" w:rsidRDefault="005E4FE6" w:rsidP="005E4FE6">
      <w:pPr>
        <w:pStyle w:val="paragraphsub"/>
      </w:pPr>
      <w:r w:rsidRPr="00AA45B0">
        <w:tab/>
        <w:t>(iii)</w:t>
      </w:r>
      <w:r w:rsidRPr="00AA45B0">
        <w:tab/>
        <w:t>if the application is withdrawn—that the application has been withdrawn.</w:t>
      </w:r>
    </w:p>
    <w:p w:rsidR="005E4FE6" w:rsidRPr="00AA45B0" w:rsidRDefault="005E4FE6" w:rsidP="005E4FE6">
      <w:pPr>
        <w:pStyle w:val="ActHead5"/>
      </w:pPr>
      <w:bookmarkStart w:id="163" w:name="_Toc79749803"/>
      <w:r w:rsidRPr="009E5680">
        <w:rPr>
          <w:rStyle w:val="CharSectno"/>
        </w:rPr>
        <w:t>65KS</w:t>
      </w:r>
      <w:r w:rsidRPr="00AA45B0">
        <w:t xml:space="preserve">  Variation of past period determinations where failure to provide tax file number</w:t>
      </w:r>
      <w:bookmarkEnd w:id="163"/>
    </w:p>
    <w:p w:rsidR="005E4FE6" w:rsidRPr="00AA45B0" w:rsidRDefault="005E4FE6" w:rsidP="005E4FE6">
      <w:pPr>
        <w:pStyle w:val="SubsectionHead"/>
      </w:pPr>
      <w:r w:rsidRPr="00AA45B0">
        <w:t>Non</w:t>
      </w:r>
      <w:r w:rsidR="009E5680">
        <w:noBreakHyphen/>
      </w:r>
      <w:r w:rsidRPr="00AA45B0">
        <w:t>compliance with request</w:t>
      </w:r>
    </w:p>
    <w:p w:rsidR="005E4FE6" w:rsidRPr="00AA45B0" w:rsidRDefault="005E4FE6" w:rsidP="005E4FE6">
      <w:pPr>
        <w:pStyle w:val="subsection"/>
      </w:pPr>
      <w:r w:rsidRPr="00AA45B0">
        <w:tab/>
        <w:t>(1)</w:t>
      </w:r>
      <w:r w:rsidRPr="00AA45B0">
        <w:tab/>
        <w:t>If:</w:t>
      </w:r>
    </w:p>
    <w:p w:rsidR="005E4FE6" w:rsidRPr="00AA45B0" w:rsidRDefault="005E4FE6" w:rsidP="005E4FE6">
      <w:pPr>
        <w:pStyle w:val="paragraph"/>
      </w:pPr>
      <w:r w:rsidRPr="00AA45B0">
        <w:tab/>
        <w:t>(a)</w:t>
      </w:r>
      <w:r w:rsidRPr="00AA45B0">
        <w:tab/>
        <w:t>the Secretary makes a request under subsection</w:t>
      </w:r>
      <w:r w:rsidR="004701AF" w:rsidRPr="00AA45B0">
        <w:t> </w:t>
      </w:r>
      <w:r w:rsidRPr="00AA45B0">
        <w:t>65KR(1); and</w:t>
      </w:r>
    </w:p>
    <w:p w:rsidR="005E4FE6" w:rsidRPr="00AA45B0" w:rsidRDefault="005E4FE6" w:rsidP="005E4FE6">
      <w:pPr>
        <w:pStyle w:val="paragraph"/>
      </w:pPr>
      <w:r w:rsidRPr="00AA45B0">
        <w:tab/>
        <w:t>(b)</w:t>
      </w:r>
      <w:r w:rsidRPr="00AA45B0">
        <w:tab/>
        <w:t>the claimant does not comply with the request within 28 days of the request being made;</w:t>
      </w:r>
    </w:p>
    <w:p w:rsidR="005E4FE6" w:rsidRPr="00AA45B0" w:rsidRDefault="005E4FE6" w:rsidP="005E4FE6">
      <w:pPr>
        <w:pStyle w:val="subsection2"/>
      </w:pPr>
      <w:r w:rsidRPr="00AA45B0">
        <w:t xml:space="preserve">then, subject to </w:t>
      </w:r>
      <w:r w:rsidR="004701AF" w:rsidRPr="00AA45B0">
        <w:t>subsection (</w:t>
      </w:r>
      <w:r w:rsidRPr="00AA45B0">
        <w:t xml:space="preserve">2), the consequence in </w:t>
      </w:r>
      <w:r w:rsidR="004701AF" w:rsidRPr="00AA45B0">
        <w:t>subsection (</w:t>
      </w:r>
      <w:r w:rsidRPr="00AA45B0">
        <w:t>7) applies.</w:t>
      </w:r>
    </w:p>
    <w:p w:rsidR="005E4FE6" w:rsidRPr="00AA45B0" w:rsidRDefault="005E4FE6" w:rsidP="005E4FE6">
      <w:pPr>
        <w:pStyle w:val="SubsectionHead"/>
      </w:pPr>
      <w:r w:rsidRPr="00AA45B0">
        <w:t>Exemption from request under subsection</w:t>
      </w:r>
      <w:r w:rsidR="004701AF" w:rsidRPr="00AA45B0">
        <w:t> </w:t>
      </w:r>
      <w:r w:rsidRPr="00AA45B0">
        <w:t>65KR(1)</w:t>
      </w:r>
    </w:p>
    <w:p w:rsidR="005E4FE6" w:rsidRPr="00AA45B0" w:rsidRDefault="005E4FE6" w:rsidP="005E4FE6">
      <w:pPr>
        <w:pStyle w:val="subsection"/>
      </w:pPr>
      <w:r w:rsidRPr="00AA45B0">
        <w:tab/>
        <w:t>(2)</w:t>
      </w:r>
      <w:r w:rsidRPr="00AA45B0">
        <w:tab/>
        <w:t xml:space="preserve">The Secretary may determine that the consequence in </w:t>
      </w:r>
      <w:r w:rsidR="004701AF" w:rsidRPr="00AA45B0">
        <w:t>subsection (</w:t>
      </w:r>
      <w:r w:rsidRPr="00AA45B0">
        <w:t>7) does not apply if:</w:t>
      </w:r>
    </w:p>
    <w:p w:rsidR="005E4FE6" w:rsidRPr="00AA45B0" w:rsidRDefault="005E4FE6" w:rsidP="005E4FE6">
      <w:pPr>
        <w:pStyle w:val="paragraph"/>
      </w:pPr>
      <w:r w:rsidRPr="00AA45B0">
        <w:tab/>
        <w:t>(a)</w:t>
      </w:r>
      <w:r w:rsidRPr="00AA45B0">
        <w:tab/>
        <w:t>the TFN determination person concerned is or was the claimant’s partner; and</w:t>
      </w:r>
    </w:p>
    <w:p w:rsidR="005E4FE6" w:rsidRPr="00AA45B0" w:rsidRDefault="005E4FE6" w:rsidP="005E4FE6">
      <w:pPr>
        <w:pStyle w:val="paragraph"/>
      </w:pPr>
      <w:r w:rsidRPr="00AA45B0">
        <w:tab/>
        <w:t>(b)</w:t>
      </w:r>
      <w:r w:rsidRPr="00AA45B0">
        <w:tab/>
        <w:t>the claimant cannot obtain from the person:</w:t>
      </w:r>
    </w:p>
    <w:p w:rsidR="005E4FE6" w:rsidRPr="00AA45B0" w:rsidRDefault="005E4FE6" w:rsidP="005E4FE6">
      <w:pPr>
        <w:pStyle w:val="paragraphsub"/>
      </w:pPr>
      <w:r w:rsidRPr="00AA45B0">
        <w:tab/>
        <w:t>(i)</w:t>
      </w:r>
      <w:r w:rsidRPr="00AA45B0">
        <w:tab/>
        <w:t>the person’s tax file number; or</w:t>
      </w:r>
    </w:p>
    <w:p w:rsidR="005E4FE6" w:rsidRPr="00AA45B0" w:rsidRDefault="005E4FE6" w:rsidP="005E4FE6">
      <w:pPr>
        <w:pStyle w:val="paragraphsub"/>
      </w:pPr>
      <w:r w:rsidRPr="00AA45B0">
        <w:tab/>
        <w:t>(ii)</w:t>
      </w:r>
      <w:r w:rsidRPr="00AA45B0">
        <w:tab/>
        <w:t>a statement by the person under subsection</w:t>
      </w:r>
      <w:r w:rsidR="004701AF" w:rsidRPr="00AA45B0">
        <w:t> </w:t>
      </w:r>
      <w:r w:rsidRPr="00AA45B0">
        <w:t>65KR(3) or (4).</w:t>
      </w:r>
    </w:p>
    <w:p w:rsidR="005E4FE6" w:rsidRPr="00AA45B0" w:rsidRDefault="005E4FE6" w:rsidP="005E4FE6">
      <w:pPr>
        <w:pStyle w:val="SubsectionHead"/>
      </w:pPr>
      <w:r w:rsidRPr="00AA45B0">
        <w:t>Statement made by TFN determination person under subsection</w:t>
      </w:r>
      <w:r w:rsidR="004701AF" w:rsidRPr="00AA45B0">
        <w:t> </w:t>
      </w:r>
      <w:r w:rsidRPr="00AA45B0">
        <w:t>65KR(3)</w:t>
      </w:r>
    </w:p>
    <w:p w:rsidR="005E4FE6" w:rsidRPr="00AA45B0" w:rsidRDefault="005E4FE6" w:rsidP="005E4FE6">
      <w:pPr>
        <w:pStyle w:val="subsection"/>
      </w:pPr>
      <w:r w:rsidRPr="00AA45B0">
        <w:tab/>
        <w:t>(3)</w:t>
      </w:r>
      <w:r w:rsidRPr="00AA45B0">
        <w:tab/>
        <w:t>If:</w:t>
      </w:r>
    </w:p>
    <w:p w:rsidR="005E4FE6" w:rsidRPr="00AA45B0" w:rsidRDefault="005E4FE6" w:rsidP="005E4FE6">
      <w:pPr>
        <w:pStyle w:val="paragraph"/>
      </w:pPr>
      <w:r w:rsidRPr="00AA45B0">
        <w:tab/>
        <w:t>(a)</w:t>
      </w:r>
      <w:r w:rsidRPr="00AA45B0">
        <w:tab/>
        <w:t>the Secretary makes a request under subsection</w:t>
      </w:r>
      <w:r w:rsidR="004701AF" w:rsidRPr="00AA45B0">
        <w:t> </w:t>
      </w:r>
      <w:r w:rsidRPr="00AA45B0">
        <w:t>65KR(1); and</w:t>
      </w:r>
    </w:p>
    <w:p w:rsidR="005E4FE6" w:rsidRPr="00AA45B0" w:rsidRDefault="005E4FE6" w:rsidP="005E4FE6">
      <w:pPr>
        <w:pStyle w:val="paragraph"/>
      </w:pPr>
      <w:r w:rsidRPr="00AA45B0">
        <w:tab/>
        <w:t>(b)</w:t>
      </w:r>
      <w:r w:rsidRPr="00AA45B0">
        <w:tab/>
        <w:t>by the end of 28 days after the request is made, the claimant gives the Secretary a statement by the TFN determination person of the kind set out in subsection</w:t>
      </w:r>
      <w:r w:rsidR="004701AF" w:rsidRPr="00AA45B0">
        <w:t> </w:t>
      </w:r>
      <w:r w:rsidRPr="00AA45B0">
        <w:t>65KR(3); and</w:t>
      </w:r>
    </w:p>
    <w:p w:rsidR="005E4FE6" w:rsidRPr="00AA45B0" w:rsidRDefault="005E4FE6" w:rsidP="005E4FE6">
      <w:pPr>
        <w:pStyle w:val="paragraph"/>
      </w:pPr>
      <w:r w:rsidRPr="00AA45B0">
        <w:tab/>
        <w:t>(c)</w:t>
      </w:r>
      <w:r w:rsidRPr="00AA45B0">
        <w:tab/>
        <w:t>the Commissioner of Taxation subsequently tells the Secretary that the TFN determination person has no tax file number;</w:t>
      </w:r>
    </w:p>
    <w:p w:rsidR="005E4FE6" w:rsidRPr="00AA45B0" w:rsidRDefault="005E4FE6" w:rsidP="005E4FE6">
      <w:pPr>
        <w:pStyle w:val="subsection2"/>
      </w:pPr>
      <w:r w:rsidRPr="00AA45B0">
        <w:t xml:space="preserve">the consequence in </w:t>
      </w:r>
      <w:r w:rsidR="004701AF" w:rsidRPr="00AA45B0">
        <w:t>subsection (</w:t>
      </w:r>
      <w:r w:rsidRPr="00AA45B0">
        <w:t>7) applies.</w:t>
      </w:r>
    </w:p>
    <w:p w:rsidR="005E4FE6" w:rsidRPr="00AA45B0" w:rsidRDefault="005E4FE6" w:rsidP="005E4FE6">
      <w:pPr>
        <w:pStyle w:val="SubsectionHead"/>
      </w:pPr>
      <w:r w:rsidRPr="00AA45B0">
        <w:t>Statement made by TFN determination person under subsection</w:t>
      </w:r>
      <w:r w:rsidR="004701AF" w:rsidRPr="00AA45B0">
        <w:t> </w:t>
      </w:r>
      <w:r w:rsidRPr="00AA45B0">
        <w:t>65KR(4)</w:t>
      </w:r>
    </w:p>
    <w:p w:rsidR="005E4FE6" w:rsidRPr="00AA45B0" w:rsidRDefault="005E4FE6" w:rsidP="005E4FE6">
      <w:pPr>
        <w:pStyle w:val="subsection"/>
      </w:pPr>
      <w:r w:rsidRPr="00AA45B0">
        <w:tab/>
        <w:t>(4)</w:t>
      </w:r>
      <w:r w:rsidRPr="00AA45B0">
        <w:tab/>
        <w:t>If:</w:t>
      </w:r>
    </w:p>
    <w:p w:rsidR="005E4FE6" w:rsidRPr="00AA45B0" w:rsidRDefault="005E4FE6" w:rsidP="005E4FE6">
      <w:pPr>
        <w:pStyle w:val="paragraph"/>
      </w:pPr>
      <w:r w:rsidRPr="00AA45B0">
        <w:tab/>
        <w:t>(a)</w:t>
      </w:r>
      <w:r w:rsidRPr="00AA45B0">
        <w:tab/>
        <w:t>the Secretary makes a request under subsection</w:t>
      </w:r>
      <w:r w:rsidR="004701AF" w:rsidRPr="00AA45B0">
        <w:t> </w:t>
      </w:r>
      <w:r w:rsidRPr="00AA45B0">
        <w:t>65KR(1); and</w:t>
      </w:r>
    </w:p>
    <w:p w:rsidR="005E4FE6" w:rsidRPr="00AA45B0" w:rsidRDefault="005E4FE6" w:rsidP="005E4FE6">
      <w:pPr>
        <w:pStyle w:val="paragraph"/>
      </w:pPr>
      <w:r w:rsidRPr="00AA45B0">
        <w:tab/>
        <w:t>(b)</w:t>
      </w:r>
      <w:r w:rsidRPr="00AA45B0">
        <w:tab/>
        <w:t>by the end of 28 days after the request is made, the claimant gives the Secretary a statement by the TFN determination person of the kind set out in subsection</w:t>
      </w:r>
      <w:r w:rsidR="004701AF" w:rsidRPr="00AA45B0">
        <w:t> </w:t>
      </w:r>
      <w:r w:rsidRPr="00AA45B0">
        <w:t>65KR(4); and</w:t>
      </w:r>
    </w:p>
    <w:p w:rsidR="005E4FE6" w:rsidRPr="00AA45B0" w:rsidRDefault="005E4FE6" w:rsidP="005E4FE6">
      <w:pPr>
        <w:pStyle w:val="paragraph"/>
      </w:pPr>
      <w:r w:rsidRPr="00AA45B0">
        <w:tab/>
        <w:t>(c)</w:t>
      </w:r>
      <w:r w:rsidRPr="00AA45B0">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A45B0" w:rsidRDefault="005E4FE6" w:rsidP="005E4FE6">
      <w:pPr>
        <w:pStyle w:val="subsection2"/>
      </w:pPr>
      <w:r w:rsidRPr="00AA45B0">
        <w:t xml:space="preserve">the consequence in </w:t>
      </w:r>
      <w:r w:rsidR="004701AF" w:rsidRPr="00AA45B0">
        <w:t>subsection (</w:t>
      </w:r>
      <w:r w:rsidRPr="00AA45B0">
        <w:t>7) applies.</w:t>
      </w:r>
    </w:p>
    <w:p w:rsidR="005E4FE6" w:rsidRPr="00AA45B0" w:rsidRDefault="005E4FE6" w:rsidP="005E4FE6">
      <w:pPr>
        <w:pStyle w:val="SubsectionHead"/>
      </w:pPr>
      <w:r w:rsidRPr="00AA45B0">
        <w:t>Statement made by TFN claim person under subsection</w:t>
      </w:r>
      <w:r w:rsidR="004701AF" w:rsidRPr="00AA45B0">
        <w:t> </w:t>
      </w:r>
      <w:r w:rsidRPr="00AA45B0">
        <w:t>65KB(4)</w:t>
      </w:r>
    </w:p>
    <w:p w:rsidR="005E4FE6" w:rsidRPr="00AA45B0" w:rsidRDefault="005E4FE6" w:rsidP="005E4FE6">
      <w:pPr>
        <w:pStyle w:val="subsection"/>
        <w:keepNext/>
      </w:pPr>
      <w:r w:rsidRPr="00AA45B0">
        <w:tab/>
        <w:t>(5)</w:t>
      </w:r>
      <w:r w:rsidRPr="00AA45B0">
        <w:tab/>
        <w:t>If:</w:t>
      </w:r>
    </w:p>
    <w:p w:rsidR="005E4FE6" w:rsidRPr="00AA45B0" w:rsidRDefault="005E4FE6" w:rsidP="005E4FE6">
      <w:pPr>
        <w:pStyle w:val="paragraph"/>
      </w:pPr>
      <w:r w:rsidRPr="00AA45B0">
        <w:tab/>
        <w:t>(a)</w:t>
      </w:r>
      <w:r w:rsidRPr="00AA45B0">
        <w:tab/>
        <w:t>a TFN claim person has made a statement of the kind set out in subsection</w:t>
      </w:r>
      <w:r w:rsidR="004701AF" w:rsidRPr="00AA45B0">
        <w:t> </w:t>
      </w:r>
      <w:r w:rsidRPr="00AA45B0">
        <w:t>65KB(4); and</w:t>
      </w:r>
    </w:p>
    <w:p w:rsidR="005E4FE6" w:rsidRPr="00AA45B0" w:rsidRDefault="005E4FE6" w:rsidP="005E4FE6">
      <w:pPr>
        <w:pStyle w:val="paragraph"/>
      </w:pPr>
      <w:r w:rsidRPr="00AA45B0">
        <w:tab/>
        <w:t>(b)</w:t>
      </w:r>
      <w:r w:rsidRPr="00AA45B0">
        <w:tab/>
        <w:t>a determination is in force under which the claimant is entitled to be paid single income family supplement for a past period; and</w:t>
      </w:r>
    </w:p>
    <w:p w:rsidR="005E4FE6" w:rsidRPr="00AA45B0" w:rsidRDefault="005E4FE6" w:rsidP="005E4FE6">
      <w:pPr>
        <w:pStyle w:val="paragraph"/>
      </w:pPr>
      <w:r w:rsidRPr="00AA45B0">
        <w:tab/>
        <w:t>(c)</w:t>
      </w:r>
      <w:r w:rsidRPr="00AA45B0">
        <w:tab/>
        <w:t>the Commissioner of Taxation subsequently tells the Secretary that the TFN claim person has no tax file number;</w:t>
      </w:r>
    </w:p>
    <w:p w:rsidR="005E4FE6" w:rsidRPr="00AA45B0" w:rsidRDefault="005E4FE6" w:rsidP="005E4FE6">
      <w:pPr>
        <w:pStyle w:val="subsection2"/>
      </w:pPr>
      <w:r w:rsidRPr="00AA45B0">
        <w:t xml:space="preserve">the consequence in </w:t>
      </w:r>
      <w:r w:rsidR="004701AF" w:rsidRPr="00AA45B0">
        <w:t>subsection (</w:t>
      </w:r>
      <w:r w:rsidRPr="00AA45B0">
        <w:t>7) applies.</w:t>
      </w:r>
    </w:p>
    <w:p w:rsidR="005E4FE6" w:rsidRPr="00AA45B0" w:rsidRDefault="005E4FE6" w:rsidP="005E4FE6">
      <w:pPr>
        <w:pStyle w:val="SubsectionHead"/>
      </w:pPr>
      <w:r w:rsidRPr="00AA45B0">
        <w:t>Statement made by TFN claim person under subsection</w:t>
      </w:r>
      <w:r w:rsidR="004701AF" w:rsidRPr="00AA45B0">
        <w:t> </w:t>
      </w:r>
      <w:r w:rsidRPr="00AA45B0">
        <w:t>65KB(5)</w:t>
      </w:r>
    </w:p>
    <w:p w:rsidR="005E4FE6" w:rsidRPr="00AA45B0" w:rsidRDefault="005E4FE6" w:rsidP="005E4FE6">
      <w:pPr>
        <w:pStyle w:val="subsection"/>
      </w:pPr>
      <w:r w:rsidRPr="00AA45B0">
        <w:tab/>
        <w:t>(6)</w:t>
      </w:r>
      <w:r w:rsidRPr="00AA45B0">
        <w:tab/>
        <w:t>If:</w:t>
      </w:r>
    </w:p>
    <w:p w:rsidR="005E4FE6" w:rsidRPr="00AA45B0" w:rsidRDefault="005E4FE6" w:rsidP="005E4FE6">
      <w:pPr>
        <w:pStyle w:val="paragraph"/>
      </w:pPr>
      <w:r w:rsidRPr="00AA45B0">
        <w:tab/>
        <w:t>(a)</w:t>
      </w:r>
      <w:r w:rsidRPr="00AA45B0">
        <w:tab/>
        <w:t>a TFN claim person has made a statement of the kind set out in subsection</w:t>
      </w:r>
      <w:r w:rsidR="004701AF" w:rsidRPr="00AA45B0">
        <w:t> </w:t>
      </w:r>
      <w:r w:rsidRPr="00AA45B0">
        <w:t>65KB(5); and</w:t>
      </w:r>
    </w:p>
    <w:p w:rsidR="005E4FE6" w:rsidRPr="00AA45B0" w:rsidRDefault="005E4FE6" w:rsidP="005E4FE6">
      <w:pPr>
        <w:pStyle w:val="paragraph"/>
      </w:pPr>
      <w:r w:rsidRPr="00AA45B0">
        <w:tab/>
        <w:t>(b)</w:t>
      </w:r>
      <w:r w:rsidRPr="00AA45B0">
        <w:tab/>
        <w:t>a determination is in force under which the claimant is entitled to be paid single income family supplement for a past period; and</w:t>
      </w:r>
    </w:p>
    <w:p w:rsidR="005E4FE6" w:rsidRPr="00AA45B0" w:rsidRDefault="005E4FE6" w:rsidP="005E4FE6">
      <w:pPr>
        <w:pStyle w:val="paragraph"/>
      </w:pPr>
      <w:r w:rsidRPr="00AA45B0">
        <w:tab/>
        <w:t>(c)</w:t>
      </w:r>
      <w:r w:rsidRPr="00AA45B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A45B0" w:rsidRDefault="005E4FE6" w:rsidP="005E4FE6">
      <w:pPr>
        <w:pStyle w:val="subsection2"/>
      </w:pPr>
      <w:r w:rsidRPr="00AA45B0">
        <w:t xml:space="preserve">the consequence in </w:t>
      </w:r>
      <w:r w:rsidR="004701AF" w:rsidRPr="00AA45B0">
        <w:t>subsection (</w:t>
      </w:r>
      <w:r w:rsidRPr="00AA45B0">
        <w:t>7) applies.</w:t>
      </w:r>
    </w:p>
    <w:p w:rsidR="005E4FE6" w:rsidRPr="00AA45B0" w:rsidRDefault="005E4FE6" w:rsidP="005E4FE6">
      <w:pPr>
        <w:pStyle w:val="SubsectionHead"/>
      </w:pPr>
      <w:r w:rsidRPr="00AA45B0">
        <w:t>Consequence—variation of determination</w:t>
      </w:r>
    </w:p>
    <w:p w:rsidR="005E4FE6" w:rsidRPr="00AA45B0" w:rsidRDefault="005E4FE6" w:rsidP="005E4FE6">
      <w:pPr>
        <w:pStyle w:val="subsection"/>
      </w:pPr>
      <w:r w:rsidRPr="00AA45B0">
        <w:tab/>
        <w:t>(7)</w:t>
      </w:r>
      <w:r w:rsidRPr="00AA45B0">
        <w:tab/>
        <w:t xml:space="preserve">For the purposes of </w:t>
      </w:r>
      <w:r w:rsidR="004701AF" w:rsidRPr="00AA45B0">
        <w:t>subsection (</w:t>
      </w:r>
      <w:r w:rsidRPr="00AA45B0">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A45B0" w:rsidRDefault="005E4FE6" w:rsidP="005E4FE6">
      <w:pPr>
        <w:pStyle w:val="SubsectionHead"/>
      </w:pPr>
      <w:r w:rsidRPr="00AA45B0">
        <w:t>Consequence of Secretary later becoming aware of tax file number</w:t>
      </w:r>
    </w:p>
    <w:p w:rsidR="005E4FE6" w:rsidRPr="00AA45B0" w:rsidRDefault="005E4FE6" w:rsidP="005E4FE6">
      <w:pPr>
        <w:pStyle w:val="subsection"/>
        <w:keepNext/>
      </w:pPr>
      <w:r w:rsidRPr="00AA45B0">
        <w:tab/>
        <w:t>(8)</w:t>
      </w:r>
      <w:r w:rsidRPr="00AA45B0">
        <w:tab/>
        <w:t>If:</w:t>
      </w:r>
    </w:p>
    <w:p w:rsidR="005E4FE6" w:rsidRPr="00AA45B0" w:rsidRDefault="005E4FE6" w:rsidP="005E4FE6">
      <w:pPr>
        <w:pStyle w:val="paragraph"/>
      </w:pPr>
      <w:r w:rsidRPr="00AA45B0">
        <w:tab/>
        <w:t>(a)</w:t>
      </w:r>
      <w:r w:rsidRPr="00AA45B0">
        <w:tab/>
        <w:t xml:space="preserve">under </w:t>
      </w:r>
      <w:r w:rsidR="004701AF" w:rsidRPr="00AA45B0">
        <w:t>subsection (</w:t>
      </w:r>
      <w:r w:rsidRPr="00AA45B0">
        <w:t>7), the Secretary varies the determination; and</w:t>
      </w:r>
    </w:p>
    <w:p w:rsidR="005E4FE6" w:rsidRPr="00AA45B0" w:rsidRDefault="005E4FE6" w:rsidP="005E4FE6">
      <w:pPr>
        <w:pStyle w:val="paragraph"/>
      </w:pPr>
      <w:r w:rsidRPr="00AA45B0">
        <w:tab/>
        <w:t>(b)</w:t>
      </w:r>
      <w:r w:rsidRPr="00AA45B0">
        <w:tab/>
        <w:t>the Secretary finds out the tax file number of the TFN determination person or TFN claim person, as the case requires, at any time after the variation takes place;</w:t>
      </w:r>
    </w:p>
    <w:p w:rsidR="005E4FE6" w:rsidRPr="00AA45B0" w:rsidRDefault="005E4FE6" w:rsidP="005E4FE6">
      <w:pPr>
        <w:pStyle w:val="subsection2"/>
      </w:pPr>
      <w:r w:rsidRPr="00AA45B0">
        <w:t xml:space="preserve">the Secretary must vary the determination to undo the effect mentioned in </w:t>
      </w:r>
      <w:r w:rsidR="004701AF" w:rsidRPr="00AA45B0">
        <w:t>subsection (</w:t>
      </w:r>
      <w:r w:rsidRPr="00AA45B0">
        <w:t>7).</w:t>
      </w:r>
    </w:p>
    <w:p w:rsidR="005E4FE6" w:rsidRPr="00AA45B0" w:rsidRDefault="005E4FE6" w:rsidP="005E4FE6">
      <w:pPr>
        <w:pStyle w:val="ActHead5"/>
      </w:pPr>
      <w:bookmarkStart w:id="164" w:name="_Toc79749804"/>
      <w:r w:rsidRPr="009E5680">
        <w:rPr>
          <w:rStyle w:val="CharSectno"/>
        </w:rPr>
        <w:t>65KT</w:t>
      </w:r>
      <w:r w:rsidRPr="00AA45B0">
        <w:t xml:space="preserve">  Notice of variation of determination</w:t>
      </w:r>
      <w:bookmarkEnd w:id="164"/>
    </w:p>
    <w:p w:rsidR="005E4FE6" w:rsidRPr="00AA45B0" w:rsidRDefault="005E4FE6" w:rsidP="005E4FE6">
      <w:pPr>
        <w:pStyle w:val="subsection"/>
      </w:pPr>
      <w:r w:rsidRPr="00AA45B0">
        <w:tab/>
        <w:t>(1)</w:t>
      </w:r>
      <w:r w:rsidRPr="00AA45B0">
        <w:tab/>
        <w:t xml:space="preserve">The Secretary must give notice of any variation of a determination under this </w:t>
      </w:r>
      <w:r w:rsidR="00127CA2" w:rsidRPr="00AA45B0">
        <w:t>Subdivision</w:t>
      </w:r>
      <w:r w:rsidR="00753CFA" w:rsidRPr="00AA45B0">
        <w:t xml:space="preserve"> </w:t>
      </w:r>
      <w:r w:rsidRPr="00AA45B0">
        <w:t>to the claimant, stating the effect of the variation and that the claimant may apply for review of the decision involved in the manner set out in Part</w:t>
      </w:r>
      <w:r w:rsidR="004701AF" w:rsidRPr="00AA45B0">
        <w:t> </w:t>
      </w:r>
      <w:r w:rsidRPr="00AA45B0">
        <w:t>5.</w:t>
      </w:r>
    </w:p>
    <w:p w:rsidR="005E4FE6" w:rsidRPr="00AA45B0" w:rsidRDefault="005E4FE6" w:rsidP="005E4FE6">
      <w:pPr>
        <w:pStyle w:val="subsection"/>
      </w:pPr>
      <w:r w:rsidRPr="00AA45B0">
        <w:tab/>
        <w:t>(2)</w:t>
      </w:r>
      <w:r w:rsidRPr="00AA45B0">
        <w:tab/>
        <w:t xml:space="preserve">The variation is not ineffective by reason only that the requirements of </w:t>
      </w:r>
      <w:r w:rsidR="004701AF" w:rsidRPr="00AA45B0">
        <w:t>subsection (</w:t>
      </w:r>
      <w:r w:rsidRPr="00AA45B0">
        <w:t>1) are not complied with.</w:t>
      </w:r>
    </w:p>
    <w:p w:rsidR="00F01773" w:rsidRPr="00AA45B0" w:rsidRDefault="00F01773" w:rsidP="00753CFA">
      <w:pPr>
        <w:pStyle w:val="ActHead3"/>
        <w:pageBreakBefore/>
      </w:pPr>
      <w:bookmarkStart w:id="165" w:name="_Toc79749805"/>
      <w:r w:rsidRPr="009E5680">
        <w:rPr>
          <w:rStyle w:val="CharDivNo"/>
        </w:rPr>
        <w:t>Division</w:t>
      </w:r>
      <w:r w:rsidR="004701AF" w:rsidRPr="009E5680">
        <w:rPr>
          <w:rStyle w:val="CharDivNo"/>
        </w:rPr>
        <w:t> </w:t>
      </w:r>
      <w:r w:rsidRPr="009E5680">
        <w:rPr>
          <w:rStyle w:val="CharDivNo"/>
        </w:rPr>
        <w:t>5</w:t>
      </w:r>
      <w:r w:rsidRPr="00AA45B0">
        <w:t>—</w:t>
      </w:r>
      <w:r w:rsidRPr="009E5680">
        <w:rPr>
          <w:rStyle w:val="CharDivText"/>
        </w:rPr>
        <w:t>Payment protection and garnishee orders</w:t>
      </w:r>
      <w:bookmarkEnd w:id="165"/>
    </w:p>
    <w:p w:rsidR="00F01773" w:rsidRPr="00AA45B0" w:rsidRDefault="00F01773" w:rsidP="00F01773">
      <w:pPr>
        <w:pStyle w:val="ActHead5"/>
      </w:pPr>
      <w:bookmarkStart w:id="166" w:name="_Toc79749806"/>
      <w:r w:rsidRPr="009E5680">
        <w:rPr>
          <w:rStyle w:val="CharSectno"/>
        </w:rPr>
        <w:t>66</w:t>
      </w:r>
      <w:r w:rsidRPr="00AA45B0">
        <w:t xml:space="preserve">  Protection of payments under this Part</w:t>
      </w:r>
      <w:bookmarkEnd w:id="166"/>
    </w:p>
    <w:p w:rsidR="00F01773" w:rsidRPr="00AA45B0" w:rsidRDefault="00F01773" w:rsidP="00F01773">
      <w:pPr>
        <w:pStyle w:val="subsection"/>
      </w:pPr>
      <w:r w:rsidRPr="00AA45B0">
        <w:tab/>
        <w:t>(1)</w:t>
      </w:r>
      <w:r w:rsidRPr="00AA45B0">
        <w:tab/>
        <w:t>Payments of the following are absolutely inalienable, whether by way of, or in consequence of, sale, assignment, charge, execution, bankruptcy or otherwise:</w:t>
      </w:r>
    </w:p>
    <w:p w:rsidR="00F01773" w:rsidRPr="00AA45B0" w:rsidRDefault="00F01773" w:rsidP="00F01773">
      <w:pPr>
        <w:pStyle w:val="paragraph"/>
      </w:pPr>
      <w:r w:rsidRPr="00AA45B0">
        <w:tab/>
        <w:t>(a)</w:t>
      </w:r>
      <w:r w:rsidRPr="00AA45B0">
        <w:tab/>
        <w:t>family tax benefit;</w:t>
      </w:r>
    </w:p>
    <w:p w:rsidR="00F01773" w:rsidRPr="00AA45B0" w:rsidRDefault="00F01773" w:rsidP="00F01773">
      <w:pPr>
        <w:pStyle w:val="paragraph"/>
      </w:pPr>
      <w:r w:rsidRPr="00AA45B0">
        <w:tab/>
        <w:t>(b)</w:t>
      </w:r>
      <w:r w:rsidRPr="00AA45B0">
        <w:tab/>
        <w:t>family tax benefit advances;</w:t>
      </w:r>
    </w:p>
    <w:p w:rsidR="00B10313" w:rsidRPr="00AA45B0" w:rsidRDefault="00B10313" w:rsidP="00B10313">
      <w:pPr>
        <w:pStyle w:val="paragraph"/>
      </w:pPr>
      <w:r w:rsidRPr="00AA45B0">
        <w:tab/>
        <w:t>(c)</w:t>
      </w:r>
      <w:r w:rsidRPr="00AA45B0">
        <w:tab/>
        <w:t>stillborn baby payments;</w:t>
      </w:r>
    </w:p>
    <w:p w:rsidR="00F01777" w:rsidRPr="00AA45B0" w:rsidRDefault="00F01777" w:rsidP="00F01777">
      <w:pPr>
        <w:pStyle w:val="paragraph"/>
      </w:pPr>
      <w:r w:rsidRPr="00AA45B0">
        <w:tab/>
        <w:t>(eb)</w:t>
      </w:r>
      <w:r w:rsidRPr="00AA45B0">
        <w:tab/>
        <w:t>single income family supplement;</w:t>
      </w:r>
    </w:p>
    <w:p w:rsidR="00F01773" w:rsidRPr="00AA45B0" w:rsidRDefault="00F01773" w:rsidP="00F01773">
      <w:pPr>
        <w:pStyle w:val="paragraph"/>
      </w:pPr>
      <w:r w:rsidRPr="00AA45B0">
        <w:tab/>
        <w:t>(g)</w:t>
      </w:r>
      <w:r w:rsidRPr="00AA45B0">
        <w:tab/>
        <w:t>one</w:t>
      </w:r>
      <w:r w:rsidR="009E5680">
        <w:noBreakHyphen/>
      </w:r>
      <w:r w:rsidRPr="00AA45B0">
        <w:t>off payment to families</w:t>
      </w:r>
      <w:r w:rsidR="00773A21" w:rsidRPr="00AA45B0">
        <w:t>;</w:t>
      </w:r>
    </w:p>
    <w:p w:rsidR="00773A21" w:rsidRPr="00AA45B0" w:rsidRDefault="00773A21" w:rsidP="00773A21">
      <w:pPr>
        <w:pStyle w:val="paragraph"/>
      </w:pPr>
      <w:r w:rsidRPr="00AA45B0">
        <w:tab/>
        <w:t>(h)</w:t>
      </w:r>
      <w:r w:rsidRPr="00AA45B0">
        <w:tab/>
        <w:t>economic security strategy payment to families</w:t>
      </w:r>
      <w:r w:rsidR="0046398E" w:rsidRPr="00AA45B0">
        <w:t>;</w:t>
      </w:r>
    </w:p>
    <w:p w:rsidR="009F240D" w:rsidRPr="00AA45B0" w:rsidRDefault="0046398E" w:rsidP="009F240D">
      <w:pPr>
        <w:pStyle w:val="paragraph"/>
      </w:pPr>
      <w:r w:rsidRPr="00AA45B0">
        <w:tab/>
        <w:t>(i)</w:t>
      </w:r>
      <w:r w:rsidRPr="00AA45B0">
        <w:tab/>
        <w:t>back to school bonus or single income family bonus</w:t>
      </w:r>
      <w:r w:rsidR="009F240D" w:rsidRPr="00AA45B0">
        <w:t>;</w:t>
      </w:r>
    </w:p>
    <w:p w:rsidR="0046398E" w:rsidRPr="00AA45B0" w:rsidRDefault="009F240D" w:rsidP="0046398E">
      <w:pPr>
        <w:pStyle w:val="paragraph"/>
      </w:pPr>
      <w:r w:rsidRPr="00AA45B0">
        <w:tab/>
        <w:t>(j)</w:t>
      </w:r>
      <w:r w:rsidRPr="00AA45B0">
        <w:tab/>
        <w:t>clean energy advance</w:t>
      </w:r>
      <w:r w:rsidR="00413A05" w:rsidRPr="00AA45B0">
        <w:t>;</w:t>
      </w:r>
    </w:p>
    <w:p w:rsidR="00413A05" w:rsidRPr="00AA45B0" w:rsidRDefault="00413A05" w:rsidP="0046398E">
      <w:pPr>
        <w:pStyle w:val="paragraph"/>
      </w:pPr>
      <w:r w:rsidRPr="00AA45B0">
        <w:tab/>
        <w:t>(k)</w:t>
      </w:r>
      <w:r w:rsidRPr="00AA45B0">
        <w:tab/>
        <w:t>ETR payment</w:t>
      </w:r>
      <w:r w:rsidR="002D3026" w:rsidRPr="00AA45B0">
        <w:t>;</w:t>
      </w:r>
    </w:p>
    <w:p w:rsidR="002D3026" w:rsidRPr="00AA45B0" w:rsidRDefault="002D3026" w:rsidP="002D3026">
      <w:pPr>
        <w:pStyle w:val="paragraph"/>
      </w:pPr>
      <w:r w:rsidRPr="00AA45B0">
        <w:tab/>
        <w:t>(l)</w:t>
      </w:r>
      <w:r w:rsidRPr="00AA45B0">
        <w:tab/>
        <w:t>2020 economic support payment</w:t>
      </w:r>
      <w:r w:rsidR="00512E62" w:rsidRPr="00AA45B0">
        <w:t>;</w:t>
      </w:r>
    </w:p>
    <w:p w:rsidR="00512E62" w:rsidRPr="00AA45B0" w:rsidRDefault="00512E62" w:rsidP="00512E62">
      <w:pPr>
        <w:pStyle w:val="paragraph"/>
      </w:pPr>
      <w:r w:rsidRPr="00AA45B0">
        <w:tab/>
        <w:t>(m)</w:t>
      </w:r>
      <w:r w:rsidRPr="00AA45B0">
        <w:tab/>
        <w:t>additional economic support payment 2020;</w:t>
      </w:r>
    </w:p>
    <w:p w:rsidR="00512E62" w:rsidRPr="00AA45B0" w:rsidRDefault="00512E62" w:rsidP="00512E62">
      <w:pPr>
        <w:pStyle w:val="paragraph"/>
      </w:pPr>
      <w:r w:rsidRPr="00AA45B0">
        <w:tab/>
        <w:t>(n)</w:t>
      </w:r>
      <w:r w:rsidRPr="00AA45B0">
        <w:tab/>
        <w:t>additional economic support payment 2021.</w:t>
      </w:r>
    </w:p>
    <w:p w:rsidR="00F01773" w:rsidRPr="00AA45B0" w:rsidRDefault="00F01773" w:rsidP="00F01773">
      <w:pPr>
        <w:pStyle w:val="subsection"/>
      </w:pPr>
      <w:r w:rsidRPr="00AA45B0">
        <w:tab/>
        <w:t>(2)</w:t>
      </w:r>
      <w:r w:rsidRPr="00AA45B0">
        <w:tab/>
      </w:r>
      <w:r w:rsidR="004701AF" w:rsidRPr="00AA45B0">
        <w:t>Subsection (</w:t>
      </w:r>
      <w:r w:rsidRPr="00AA45B0">
        <w:t>1) has effect subject to:</w:t>
      </w:r>
    </w:p>
    <w:p w:rsidR="00F01773" w:rsidRPr="00AA45B0" w:rsidRDefault="00F01773" w:rsidP="00F01773">
      <w:pPr>
        <w:pStyle w:val="paragraph"/>
      </w:pPr>
      <w:r w:rsidRPr="00AA45B0">
        <w:tab/>
        <w:t>(b)</w:t>
      </w:r>
      <w:r w:rsidRPr="00AA45B0">
        <w:tab/>
        <w:t>section</w:t>
      </w:r>
      <w:r w:rsidR="004701AF" w:rsidRPr="00AA45B0">
        <w:t> </w:t>
      </w:r>
      <w:r w:rsidRPr="00AA45B0">
        <w:t>84 (about deductions from a person’s family tax benefit to repay a debt of the person); and</w:t>
      </w:r>
    </w:p>
    <w:p w:rsidR="00F01773" w:rsidRPr="00AA45B0" w:rsidRDefault="00F01773" w:rsidP="00F01773">
      <w:pPr>
        <w:pStyle w:val="paragraph"/>
      </w:pPr>
      <w:r w:rsidRPr="00AA45B0">
        <w:tab/>
        <w:t>(ba)</w:t>
      </w:r>
      <w:r w:rsidRPr="00AA45B0">
        <w:tab/>
        <w:t>section</w:t>
      </w:r>
      <w:r w:rsidR="004701AF" w:rsidRPr="00AA45B0">
        <w:t> </w:t>
      </w:r>
      <w:r w:rsidRPr="00AA45B0">
        <w:t>84A (about setting off a person’s entitlement to family assistance against a debt of the person); and</w:t>
      </w:r>
    </w:p>
    <w:p w:rsidR="00F72FC8" w:rsidRPr="00AA45B0" w:rsidRDefault="00F72FC8" w:rsidP="00F72FC8">
      <w:pPr>
        <w:pStyle w:val="paragraph"/>
      </w:pPr>
      <w:r w:rsidRPr="00AA45B0">
        <w:tab/>
        <w:t>(bb)</w:t>
      </w:r>
      <w:r w:rsidRPr="00AA45B0">
        <w:tab/>
        <w:t>section</w:t>
      </w:r>
      <w:r w:rsidR="004701AF" w:rsidRPr="00AA45B0">
        <w:t> </w:t>
      </w:r>
      <w:r w:rsidRPr="00AA45B0">
        <w:t xml:space="preserve">87A (setting off debts against </w:t>
      </w:r>
      <w:r w:rsidR="005A0E02" w:rsidRPr="00AA45B0">
        <w:t>various payments</w:t>
      </w:r>
      <w:r w:rsidRPr="00AA45B0">
        <w:t>);</w:t>
      </w:r>
    </w:p>
    <w:p w:rsidR="00F01773" w:rsidRPr="00AA45B0" w:rsidRDefault="00F01773" w:rsidP="00F01773">
      <w:pPr>
        <w:pStyle w:val="paragraph"/>
      </w:pPr>
      <w:r w:rsidRPr="00AA45B0">
        <w:tab/>
        <w:t>(c)</w:t>
      </w:r>
      <w:r w:rsidRPr="00AA45B0">
        <w:tab/>
        <w:t>section</w:t>
      </w:r>
      <w:r w:rsidR="004701AF" w:rsidRPr="00AA45B0">
        <w:t> </w:t>
      </w:r>
      <w:r w:rsidRPr="00AA45B0">
        <w:t>92 (about a person consenting to deductions from the person’s family tax benefit to repay the debt of someone else); and</w:t>
      </w:r>
    </w:p>
    <w:p w:rsidR="00F01773" w:rsidRPr="00AA45B0" w:rsidRDefault="00F01773" w:rsidP="00F01773">
      <w:pPr>
        <w:pStyle w:val="paragraph"/>
      </w:pPr>
      <w:r w:rsidRPr="00AA45B0">
        <w:tab/>
        <w:t>(ca)</w:t>
      </w:r>
      <w:r w:rsidRPr="00AA45B0">
        <w:tab/>
        <w:t>section</w:t>
      </w:r>
      <w:r w:rsidR="004701AF" w:rsidRPr="00AA45B0">
        <w:t> </w:t>
      </w:r>
      <w:r w:rsidRPr="00AA45B0">
        <w:t>92A (about setting off family assistance of a person to repay the debt of another person); and</w:t>
      </w:r>
    </w:p>
    <w:p w:rsidR="002364D5" w:rsidRPr="00AA45B0" w:rsidRDefault="002364D5" w:rsidP="002364D5">
      <w:pPr>
        <w:pStyle w:val="paragraph"/>
      </w:pPr>
      <w:r w:rsidRPr="00AA45B0">
        <w:tab/>
        <w:t>(cd)</w:t>
      </w:r>
      <w:r w:rsidRPr="00AA45B0">
        <w:tab/>
        <w:t>Division</w:t>
      </w:r>
      <w:r w:rsidR="004701AF" w:rsidRPr="00AA45B0">
        <w:t> </w:t>
      </w:r>
      <w:r w:rsidRPr="00AA45B0">
        <w:t>3 of Part</w:t>
      </w:r>
      <w:r w:rsidR="004701AF" w:rsidRPr="00AA45B0">
        <w:t> </w:t>
      </w:r>
      <w:r w:rsidRPr="00AA45B0">
        <w:t>8B (about payments to payment nominee); and</w:t>
      </w:r>
    </w:p>
    <w:p w:rsidR="00F01773" w:rsidRPr="00AA45B0" w:rsidRDefault="00F01773" w:rsidP="00F01773">
      <w:pPr>
        <w:pStyle w:val="paragraph"/>
      </w:pPr>
      <w:r w:rsidRPr="00AA45B0">
        <w:tab/>
        <w:t>(d)</w:t>
      </w:r>
      <w:r w:rsidRPr="00AA45B0">
        <w:tab/>
        <w:t>section</w:t>
      </w:r>
      <w:r w:rsidR="004701AF" w:rsidRPr="00AA45B0">
        <w:t> </w:t>
      </w:r>
      <w:r w:rsidRPr="00AA45B0">
        <w:t>225 (about making of deductions from family assistance for payment to the Commissioner of Taxation); and</w:t>
      </w:r>
    </w:p>
    <w:p w:rsidR="00F01773" w:rsidRPr="00AA45B0" w:rsidRDefault="00F01773" w:rsidP="00F01773">
      <w:pPr>
        <w:pStyle w:val="paragraph"/>
      </w:pPr>
      <w:r w:rsidRPr="00AA45B0">
        <w:tab/>
        <w:t>(e)</w:t>
      </w:r>
      <w:r w:rsidRPr="00AA45B0">
        <w:tab/>
        <w:t>section</w:t>
      </w:r>
      <w:r w:rsidR="004701AF" w:rsidRPr="00AA45B0">
        <w:t> </w:t>
      </w:r>
      <w:r w:rsidRPr="00AA45B0">
        <w:t>226 (about setting off a family assistance entitlement against a tax liability); and</w:t>
      </w:r>
    </w:p>
    <w:p w:rsidR="00F01773" w:rsidRPr="00AA45B0" w:rsidRDefault="00F01773" w:rsidP="00F01773">
      <w:pPr>
        <w:pStyle w:val="paragraph"/>
      </w:pPr>
      <w:r w:rsidRPr="00AA45B0">
        <w:tab/>
        <w:t>(f)</w:t>
      </w:r>
      <w:r w:rsidRPr="00AA45B0">
        <w:tab/>
        <w:t>section</w:t>
      </w:r>
      <w:r w:rsidR="004701AF" w:rsidRPr="00AA45B0">
        <w:t> </w:t>
      </w:r>
      <w:r w:rsidRPr="00AA45B0">
        <w:t>227 (about deductions from family tax benefit to repay certain child support debts)</w:t>
      </w:r>
      <w:r w:rsidR="00F66C17" w:rsidRPr="00AA45B0">
        <w:t>; and</w:t>
      </w:r>
    </w:p>
    <w:p w:rsidR="002571EE" w:rsidRPr="00AA45B0" w:rsidRDefault="002571EE" w:rsidP="002571EE">
      <w:pPr>
        <w:pStyle w:val="paragraph"/>
      </w:pPr>
      <w:r w:rsidRPr="00AA45B0">
        <w:tab/>
        <w:t>(g)</w:t>
      </w:r>
      <w:r w:rsidRPr="00AA45B0">
        <w:tab/>
      </w:r>
      <w:r w:rsidR="003357E2" w:rsidRPr="00AA45B0">
        <w:t>Parts</w:t>
      </w:r>
      <w:r w:rsidR="004701AF" w:rsidRPr="00AA45B0">
        <w:t> </w:t>
      </w:r>
      <w:r w:rsidR="003357E2" w:rsidRPr="00AA45B0">
        <w:t>3B and 3D</w:t>
      </w:r>
      <w:r w:rsidRPr="00AA45B0">
        <w:t xml:space="preserve"> of the </w:t>
      </w:r>
      <w:r w:rsidRPr="00AA45B0">
        <w:rPr>
          <w:i/>
        </w:rPr>
        <w:t>Social Security (Administration) Act 1999</w:t>
      </w:r>
      <w:r w:rsidRPr="00AA45B0">
        <w:t>.</w:t>
      </w:r>
    </w:p>
    <w:p w:rsidR="00F01773" w:rsidRPr="00AA45B0" w:rsidRDefault="00F01773" w:rsidP="00DD0C8D">
      <w:pPr>
        <w:pStyle w:val="ActHead5"/>
      </w:pPr>
      <w:bookmarkStart w:id="167" w:name="_Toc79749807"/>
      <w:r w:rsidRPr="009E5680">
        <w:rPr>
          <w:rStyle w:val="CharSectno"/>
        </w:rPr>
        <w:t>67</w:t>
      </w:r>
      <w:r w:rsidRPr="00AA45B0">
        <w:t xml:space="preserve">  Effect of garnishee etc. order</w:t>
      </w:r>
      <w:bookmarkEnd w:id="167"/>
    </w:p>
    <w:p w:rsidR="00F01773" w:rsidRPr="00AA45B0" w:rsidRDefault="00F01773" w:rsidP="00DD0C8D">
      <w:pPr>
        <w:pStyle w:val="subsection"/>
        <w:keepNext/>
        <w:keepLines/>
      </w:pPr>
      <w:r w:rsidRPr="00AA45B0">
        <w:tab/>
        <w:t>(1)</w:t>
      </w:r>
      <w:r w:rsidRPr="00AA45B0">
        <w:tab/>
        <w:t>If:</w:t>
      </w:r>
    </w:p>
    <w:p w:rsidR="00F01773" w:rsidRPr="00AA45B0" w:rsidRDefault="00F01773" w:rsidP="00DD0C8D">
      <w:pPr>
        <w:pStyle w:val="paragraph"/>
        <w:keepNext/>
        <w:keepLines/>
      </w:pPr>
      <w:r w:rsidRPr="00AA45B0">
        <w:tab/>
        <w:t>(a)</w:t>
      </w:r>
      <w:r w:rsidRPr="00AA45B0">
        <w:tab/>
        <w:t>a person has an account with a financial institution; and</w:t>
      </w:r>
    </w:p>
    <w:p w:rsidR="00F01773" w:rsidRPr="00AA45B0" w:rsidRDefault="00F01773" w:rsidP="00DD0C8D">
      <w:pPr>
        <w:pStyle w:val="paragraph"/>
        <w:keepNext/>
        <w:keepLines/>
      </w:pPr>
      <w:r w:rsidRPr="00AA45B0">
        <w:tab/>
        <w:t>(b)</w:t>
      </w:r>
      <w:r w:rsidRPr="00AA45B0">
        <w:tab/>
        <w:t>payments of any of the kinds mentioned in subsection</w:t>
      </w:r>
      <w:r w:rsidR="004701AF" w:rsidRPr="00AA45B0">
        <w:t> </w:t>
      </w:r>
      <w:r w:rsidRPr="00AA45B0">
        <w:t>66(1) are being paid, or have been paid, to the credit of the account; and</w:t>
      </w:r>
    </w:p>
    <w:p w:rsidR="00F01773" w:rsidRPr="00AA45B0" w:rsidRDefault="00F01773" w:rsidP="00DD0C8D">
      <w:pPr>
        <w:pStyle w:val="paragraph"/>
        <w:keepNext/>
        <w:keepLines/>
      </w:pPr>
      <w:r w:rsidRPr="00AA45B0">
        <w:tab/>
        <w:t>(c)</w:t>
      </w:r>
      <w:r w:rsidRPr="00AA45B0">
        <w:tab/>
        <w:t>a court order in the nature of a garnishee order comes into force in respect of the account;</w:t>
      </w:r>
    </w:p>
    <w:p w:rsidR="00F01773" w:rsidRPr="00AA45B0" w:rsidRDefault="00F01773" w:rsidP="00F01773">
      <w:pPr>
        <w:pStyle w:val="subsection2"/>
      </w:pPr>
      <w:r w:rsidRPr="00AA45B0">
        <w:t>the court order does not apply to the saved amount (if any) in the account.</w:t>
      </w:r>
    </w:p>
    <w:p w:rsidR="00F01773" w:rsidRPr="00AA45B0" w:rsidRDefault="00F01773" w:rsidP="00815E9A">
      <w:pPr>
        <w:pStyle w:val="subsection"/>
        <w:keepNext/>
        <w:keepLines/>
      </w:pPr>
      <w:r w:rsidRPr="00AA45B0">
        <w:tab/>
        <w:t>(2)</w:t>
      </w:r>
      <w:r w:rsidRPr="00AA45B0">
        <w:tab/>
        <w:t>The saved amount is worked out as follows:</w:t>
      </w:r>
    </w:p>
    <w:p w:rsidR="00F01773" w:rsidRPr="00AA45B0" w:rsidRDefault="00F01773" w:rsidP="00815E9A">
      <w:pPr>
        <w:pStyle w:val="BoxHeadItalic"/>
        <w:keepNext/>
        <w:keepLines/>
      </w:pPr>
      <w:r w:rsidRPr="00AA45B0">
        <w:t>Method statement</w:t>
      </w:r>
    </w:p>
    <w:p w:rsidR="00F01773" w:rsidRPr="00AA45B0" w:rsidRDefault="00F01773" w:rsidP="00815E9A">
      <w:pPr>
        <w:pStyle w:val="BoxStep"/>
        <w:keepNext/>
        <w:keepLines/>
      </w:pPr>
      <w:r w:rsidRPr="00AA45B0">
        <w:t>Step 1.</w:t>
      </w:r>
      <w:r w:rsidRPr="00AA45B0">
        <w:tab/>
        <w:t xml:space="preserve">Work out the total amount of the payments mentioned in </w:t>
      </w:r>
      <w:r w:rsidR="004701AF" w:rsidRPr="00AA45B0">
        <w:t>subsection (</w:t>
      </w:r>
      <w:r w:rsidRPr="00AA45B0">
        <w:t>1) that have been paid to the credit of the account during the 4 week period immediately before the court order came into force.</w:t>
      </w:r>
    </w:p>
    <w:p w:rsidR="00F01773" w:rsidRPr="00AA45B0" w:rsidRDefault="00F01773" w:rsidP="00F01773">
      <w:pPr>
        <w:pStyle w:val="BoxStep"/>
      </w:pPr>
      <w:r w:rsidRPr="00AA45B0">
        <w:t>Step 2.</w:t>
      </w:r>
      <w:r w:rsidRPr="00AA45B0">
        <w:tab/>
        <w:t xml:space="preserve">Subtract from the step 1 amount the total amount withdrawn from the account during the same 4 week period: the result is the </w:t>
      </w:r>
      <w:r w:rsidRPr="00AA45B0">
        <w:rPr>
          <w:b/>
          <w:i/>
        </w:rPr>
        <w:t>saved amount</w:t>
      </w:r>
      <w:r w:rsidRPr="00AA45B0">
        <w:t>.</w:t>
      </w:r>
    </w:p>
    <w:p w:rsidR="002D58C2" w:rsidRPr="00AA45B0" w:rsidRDefault="002D58C2" w:rsidP="006D3F3B">
      <w:pPr>
        <w:pStyle w:val="ActHead2"/>
        <w:pageBreakBefore/>
      </w:pPr>
      <w:bookmarkStart w:id="168" w:name="_Toc79749808"/>
      <w:r w:rsidRPr="009E5680">
        <w:rPr>
          <w:rStyle w:val="CharPartNo"/>
        </w:rPr>
        <w:t>Part</w:t>
      </w:r>
      <w:r w:rsidR="004701AF" w:rsidRPr="009E5680">
        <w:rPr>
          <w:rStyle w:val="CharPartNo"/>
        </w:rPr>
        <w:t> </w:t>
      </w:r>
      <w:r w:rsidRPr="009E5680">
        <w:rPr>
          <w:rStyle w:val="CharPartNo"/>
        </w:rPr>
        <w:t>3A</w:t>
      </w:r>
      <w:r w:rsidRPr="00AA45B0">
        <w:t>—</w:t>
      </w:r>
      <w:r w:rsidRPr="009E5680">
        <w:rPr>
          <w:rStyle w:val="CharPartText"/>
        </w:rPr>
        <w:t>Payment of child care subsidy and additional child care subsidy</w:t>
      </w:r>
      <w:bookmarkEnd w:id="168"/>
    </w:p>
    <w:p w:rsidR="002D58C2" w:rsidRPr="00AA45B0" w:rsidRDefault="002D58C2" w:rsidP="002D58C2">
      <w:pPr>
        <w:pStyle w:val="ActHead3"/>
      </w:pPr>
      <w:bookmarkStart w:id="169" w:name="_Toc79749809"/>
      <w:r w:rsidRPr="009E5680">
        <w:rPr>
          <w:rStyle w:val="CharDivNo"/>
        </w:rPr>
        <w:t>Division</w:t>
      </w:r>
      <w:r w:rsidR="004701AF" w:rsidRPr="009E5680">
        <w:rPr>
          <w:rStyle w:val="CharDivNo"/>
        </w:rPr>
        <w:t> </w:t>
      </w:r>
      <w:r w:rsidRPr="009E5680">
        <w:rPr>
          <w:rStyle w:val="CharDivNo"/>
        </w:rPr>
        <w:t>1</w:t>
      </w:r>
      <w:r w:rsidRPr="00AA45B0">
        <w:t>—</w:t>
      </w:r>
      <w:r w:rsidRPr="009E5680">
        <w:rPr>
          <w:rStyle w:val="CharDivText"/>
        </w:rPr>
        <w:t>Introduction</w:t>
      </w:r>
      <w:bookmarkEnd w:id="169"/>
    </w:p>
    <w:p w:rsidR="002D58C2" w:rsidRPr="00AA45B0" w:rsidRDefault="002D58C2" w:rsidP="002D58C2">
      <w:pPr>
        <w:pStyle w:val="ActHead5"/>
      </w:pPr>
      <w:bookmarkStart w:id="170" w:name="_Toc79749810"/>
      <w:r w:rsidRPr="009E5680">
        <w:rPr>
          <w:rStyle w:val="CharSectno"/>
        </w:rPr>
        <w:t>67AA</w:t>
      </w:r>
      <w:r w:rsidRPr="00AA45B0">
        <w:t xml:space="preserve">  Simplified outline of this Part</w:t>
      </w:r>
      <w:bookmarkEnd w:id="170"/>
    </w:p>
    <w:p w:rsidR="002D58C2" w:rsidRPr="00AA45B0" w:rsidRDefault="002D58C2" w:rsidP="002D58C2">
      <w:pPr>
        <w:pStyle w:val="SOText"/>
      </w:pPr>
      <w:r w:rsidRPr="00AA45B0">
        <w:t>Individuals must make a claim for CCS in order to become entitled to be paid CCS or ACCS in relation to child care provided to a child.</w:t>
      </w:r>
    </w:p>
    <w:p w:rsidR="002D58C2" w:rsidRPr="00AA45B0" w:rsidRDefault="002D58C2" w:rsidP="002D58C2">
      <w:pPr>
        <w:pStyle w:val="SOText"/>
      </w:pPr>
      <w:r w:rsidRPr="00AA45B0">
        <w:t>In order to become entitled to be paid ACCS (grandparent) or ACCS (transition to work), an application is needed as well as the claim for CCS.</w:t>
      </w:r>
    </w:p>
    <w:p w:rsidR="002D58C2" w:rsidRPr="00AA45B0" w:rsidRDefault="002D58C2" w:rsidP="002D58C2">
      <w:pPr>
        <w:pStyle w:val="SOText"/>
      </w:pPr>
      <w:r w:rsidRPr="00AA45B0">
        <w:t>The Secretary will determine whether an individual is eligible for CCS for a child. If the individual is eligible, weekly determinations are then made about how much (if any) CCS or ACCS is to be paid each week.</w:t>
      </w:r>
    </w:p>
    <w:p w:rsidR="002D58C2" w:rsidRPr="00AA45B0" w:rsidRDefault="002D58C2" w:rsidP="002D58C2">
      <w:pPr>
        <w:pStyle w:val="SOText"/>
      </w:pPr>
      <w:r w:rsidRPr="00AA45B0">
        <w:t>Weekly payments are mostly made via the child care service provider, who will pass them on to the individual (usually as a fee reduction).</w:t>
      </w:r>
    </w:p>
    <w:p w:rsidR="002D58C2" w:rsidRPr="00AA45B0" w:rsidRDefault="002D58C2" w:rsidP="002D58C2">
      <w:pPr>
        <w:pStyle w:val="SOText"/>
      </w:pPr>
      <w:r w:rsidRPr="00AA45B0">
        <w:t>Broadly, recipients of CCS and ACCS have responsibilities to keep the Secretary informed about changes in their circumstances that might affect their eligibility for or entitlement to CCS or ACCS, and to respond to requests for information.</w:t>
      </w:r>
    </w:p>
    <w:p w:rsidR="002D58C2" w:rsidRPr="00AA45B0" w:rsidRDefault="002D58C2" w:rsidP="002D58C2">
      <w:pPr>
        <w:pStyle w:val="SOText"/>
      </w:pPr>
      <w:r w:rsidRPr="00AA45B0">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AA45B0" w:rsidRDefault="002D58C2" w:rsidP="002D58C2">
      <w:pPr>
        <w:pStyle w:val="SOText"/>
      </w:pPr>
      <w:r w:rsidRPr="00AA45B0">
        <w:t>It is also possible for individuals to claim CCS or ACCS in substitution for an individual who has died. If an individual is entitled to be paid such an amount, it is paid directly to the individual.</w:t>
      </w:r>
    </w:p>
    <w:p w:rsidR="002D58C2" w:rsidRPr="00AA45B0" w:rsidRDefault="002D58C2" w:rsidP="002D58C2">
      <w:pPr>
        <w:pStyle w:val="notetext"/>
      </w:pPr>
      <w:r w:rsidRPr="00AA45B0">
        <w:t>Note:</w:t>
      </w:r>
      <w:r w:rsidRPr="00AA45B0">
        <w:tab/>
        <w:t>For the constitutional basis of the provisions of this Act in relation to child care subsidy and additional child care subsidy (including provisions in relation to approved providers), see section</w:t>
      </w:r>
      <w:r w:rsidR="004701AF" w:rsidRPr="00AA45B0">
        <w:t> </w:t>
      </w:r>
      <w:r w:rsidRPr="00AA45B0">
        <w:t>85AB of the Family Assistance Act.</w:t>
      </w:r>
    </w:p>
    <w:p w:rsidR="002D58C2" w:rsidRPr="00AA45B0" w:rsidRDefault="002D58C2" w:rsidP="002D58C2">
      <w:pPr>
        <w:pStyle w:val="ActHead5"/>
      </w:pPr>
      <w:bookmarkStart w:id="171" w:name="_Toc79749811"/>
      <w:r w:rsidRPr="009E5680">
        <w:rPr>
          <w:rStyle w:val="CharSectno"/>
        </w:rPr>
        <w:t>67AB</w:t>
      </w:r>
      <w:r w:rsidRPr="00AA45B0">
        <w:t xml:space="preserve">  Forms of CCS and ACCS</w:t>
      </w:r>
      <w:bookmarkEnd w:id="171"/>
    </w:p>
    <w:p w:rsidR="002D58C2" w:rsidRPr="00AA45B0" w:rsidRDefault="002D58C2" w:rsidP="002D58C2">
      <w:pPr>
        <w:pStyle w:val="subsection"/>
      </w:pPr>
      <w:r w:rsidRPr="00AA45B0">
        <w:tab/>
        <w:t>(1)</w:t>
      </w:r>
      <w:r w:rsidRPr="00AA45B0">
        <w:tab/>
        <w:t>An individual may, in accordance with this Part, become entitled to be paid:</w:t>
      </w:r>
    </w:p>
    <w:p w:rsidR="002D58C2" w:rsidRPr="00AA45B0" w:rsidRDefault="002D58C2" w:rsidP="002D58C2">
      <w:pPr>
        <w:pStyle w:val="paragraph"/>
      </w:pPr>
      <w:r w:rsidRPr="00AA45B0">
        <w:tab/>
        <w:t>(a)</w:t>
      </w:r>
      <w:r w:rsidRPr="00AA45B0">
        <w:tab/>
        <w:t>CCS by fee reduction;</w:t>
      </w:r>
    </w:p>
    <w:p w:rsidR="002D58C2" w:rsidRPr="00AA45B0" w:rsidRDefault="002D58C2" w:rsidP="002D58C2">
      <w:pPr>
        <w:pStyle w:val="paragraph"/>
      </w:pPr>
      <w:r w:rsidRPr="00AA45B0">
        <w:tab/>
        <w:t>(b)</w:t>
      </w:r>
      <w:r w:rsidRPr="00AA45B0">
        <w:tab/>
        <w:t>ACCS by fee reduction;</w:t>
      </w:r>
    </w:p>
    <w:p w:rsidR="002D58C2" w:rsidRPr="00AA45B0" w:rsidRDefault="002D58C2" w:rsidP="002D58C2">
      <w:pPr>
        <w:pStyle w:val="paragraph"/>
      </w:pPr>
      <w:r w:rsidRPr="00AA45B0">
        <w:tab/>
        <w:t>(c)</w:t>
      </w:r>
      <w:r w:rsidRPr="00AA45B0">
        <w:tab/>
        <w:t>CCS or ACCS in substitution for an individual who has died.</w:t>
      </w:r>
    </w:p>
    <w:p w:rsidR="002D58C2" w:rsidRPr="00AA45B0" w:rsidRDefault="002D58C2" w:rsidP="002D58C2">
      <w:pPr>
        <w:pStyle w:val="subsection"/>
      </w:pPr>
      <w:r w:rsidRPr="00AA45B0">
        <w:tab/>
        <w:t>(2)</w:t>
      </w:r>
      <w:r w:rsidRPr="00AA45B0">
        <w:tab/>
        <w:t>An approved provider may, in accordance with this Part, become entitled to be paid ACCS (child wellbeing).</w:t>
      </w:r>
    </w:p>
    <w:p w:rsidR="002D58C2" w:rsidRPr="00AA45B0" w:rsidRDefault="002D58C2" w:rsidP="006D3F3B">
      <w:pPr>
        <w:pStyle w:val="ActHead3"/>
        <w:pageBreakBefore/>
      </w:pPr>
      <w:bookmarkStart w:id="172" w:name="_Toc79749812"/>
      <w:r w:rsidRPr="009E5680">
        <w:rPr>
          <w:rStyle w:val="CharDivNo"/>
        </w:rPr>
        <w:t>Division</w:t>
      </w:r>
      <w:r w:rsidR="004701AF" w:rsidRPr="009E5680">
        <w:rPr>
          <w:rStyle w:val="CharDivNo"/>
        </w:rPr>
        <w:t> </w:t>
      </w:r>
      <w:r w:rsidRPr="009E5680">
        <w:rPr>
          <w:rStyle w:val="CharDivNo"/>
        </w:rPr>
        <w:t>2</w:t>
      </w:r>
      <w:r w:rsidRPr="00AA45B0">
        <w:t>—</w:t>
      </w:r>
      <w:r w:rsidRPr="009E5680">
        <w:rPr>
          <w:rStyle w:val="CharDivText"/>
        </w:rPr>
        <w:t>Making claims</w:t>
      </w:r>
      <w:bookmarkEnd w:id="172"/>
    </w:p>
    <w:p w:rsidR="002D58C2" w:rsidRPr="00AA45B0" w:rsidRDefault="002D58C2" w:rsidP="002D58C2">
      <w:pPr>
        <w:pStyle w:val="ActHead5"/>
      </w:pPr>
      <w:bookmarkStart w:id="173" w:name="_Toc79749813"/>
      <w:r w:rsidRPr="009E5680">
        <w:rPr>
          <w:rStyle w:val="CharSectno"/>
        </w:rPr>
        <w:t>67BA</w:t>
      </w:r>
      <w:r w:rsidRPr="00AA45B0">
        <w:t xml:space="preserve">  Simplified outline of this Division</w:t>
      </w:r>
      <w:bookmarkEnd w:id="173"/>
    </w:p>
    <w:p w:rsidR="002D58C2" w:rsidRPr="00AA45B0" w:rsidRDefault="002D58C2" w:rsidP="002D58C2">
      <w:pPr>
        <w:pStyle w:val="SOText"/>
      </w:pPr>
      <w:r w:rsidRPr="00AA45B0">
        <w:t>Claims for CCS must include particular information and be made in a particular way. Among other things, information is needed about bank account details and tax file numbers.</w:t>
      </w:r>
    </w:p>
    <w:p w:rsidR="002D58C2" w:rsidRPr="00AA45B0" w:rsidRDefault="002D58C2" w:rsidP="002D58C2">
      <w:pPr>
        <w:pStyle w:val="SOText"/>
      </w:pPr>
      <w:r w:rsidRPr="00AA45B0">
        <w:t>A claim that does not meet the requirements is taken not to have been made.</w:t>
      </w:r>
    </w:p>
    <w:p w:rsidR="002D58C2" w:rsidRPr="00AA45B0" w:rsidRDefault="002D58C2" w:rsidP="002D58C2">
      <w:pPr>
        <w:pStyle w:val="ActHead5"/>
      </w:pPr>
      <w:bookmarkStart w:id="174" w:name="_Toc79749814"/>
      <w:r w:rsidRPr="009E5680">
        <w:rPr>
          <w:rStyle w:val="CharSectno"/>
        </w:rPr>
        <w:t>67BB</w:t>
      </w:r>
      <w:r w:rsidRPr="00AA45B0">
        <w:t xml:space="preserve">  Need for a claim</w:t>
      </w:r>
      <w:bookmarkEnd w:id="174"/>
    </w:p>
    <w:p w:rsidR="002D58C2" w:rsidRPr="00AA45B0" w:rsidRDefault="002D58C2" w:rsidP="002D58C2">
      <w:pPr>
        <w:pStyle w:val="subsection"/>
      </w:pPr>
      <w:r w:rsidRPr="00AA45B0">
        <w:tab/>
      </w:r>
      <w:r w:rsidRPr="00AA45B0">
        <w:tab/>
        <w:t>The only way that an individual (other than an approved provider) can become entitled to be paid CCS or ACCS is to make a claim in respect of a child for CCS in accordance with this Division.</w:t>
      </w:r>
    </w:p>
    <w:p w:rsidR="002D58C2" w:rsidRPr="00AA45B0" w:rsidRDefault="002D58C2" w:rsidP="002D58C2">
      <w:pPr>
        <w:pStyle w:val="notetext"/>
      </w:pPr>
      <w:r w:rsidRPr="00AA45B0">
        <w:t>Note 1:</w:t>
      </w:r>
      <w:r w:rsidRPr="00AA45B0">
        <w:tab/>
        <w:t>As well as making a claim for CCS, an individual who wants to be paid ACCS (grandparent) or ACCS (transition to work) must apply for that kind of ACCS. See paragraphs 67CD(4)(a) and (6)(a).</w:t>
      </w:r>
    </w:p>
    <w:p w:rsidR="002D58C2" w:rsidRPr="00AA45B0" w:rsidRDefault="002D58C2" w:rsidP="002D58C2">
      <w:pPr>
        <w:pStyle w:val="notetext"/>
      </w:pPr>
      <w:r w:rsidRPr="00AA45B0">
        <w:t>Note 2:</w:t>
      </w:r>
      <w:r w:rsidRPr="00AA45B0">
        <w:tab/>
        <w:t>An approved provider does not have to make a claim to be entitled to be paid ACCS (child wellbeing), but does need to make a declaration. See paragraph</w:t>
      </w:r>
      <w:r w:rsidR="004701AF" w:rsidRPr="00AA45B0">
        <w:t> </w:t>
      </w:r>
      <w:r w:rsidRPr="00AA45B0">
        <w:t>67CH(1)(c).</w:t>
      </w:r>
    </w:p>
    <w:p w:rsidR="002D58C2" w:rsidRPr="00AA45B0" w:rsidRDefault="002D58C2" w:rsidP="002D58C2">
      <w:pPr>
        <w:pStyle w:val="ActHead5"/>
      </w:pPr>
      <w:bookmarkStart w:id="175" w:name="_Toc79749815"/>
      <w:r w:rsidRPr="009E5680">
        <w:rPr>
          <w:rStyle w:val="CharSectno"/>
        </w:rPr>
        <w:t>67BC</w:t>
      </w:r>
      <w:r w:rsidRPr="00AA45B0">
        <w:t xml:space="preserve">  Who can claim</w:t>
      </w:r>
      <w:bookmarkEnd w:id="175"/>
    </w:p>
    <w:p w:rsidR="002D58C2" w:rsidRPr="00AA45B0" w:rsidRDefault="002D58C2" w:rsidP="002D58C2">
      <w:pPr>
        <w:pStyle w:val="subsection"/>
      </w:pPr>
      <w:r w:rsidRPr="00AA45B0">
        <w:tab/>
      </w:r>
      <w:r w:rsidRPr="00AA45B0">
        <w:tab/>
        <w:t>The only persons who can make a claim for CCS in accordance with this Division are individuals.</w:t>
      </w:r>
    </w:p>
    <w:p w:rsidR="002D58C2" w:rsidRPr="00AA45B0" w:rsidRDefault="002D58C2" w:rsidP="002D58C2">
      <w:pPr>
        <w:pStyle w:val="ActHead5"/>
      </w:pPr>
      <w:bookmarkStart w:id="176" w:name="_Toc79749816"/>
      <w:r w:rsidRPr="009E5680">
        <w:rPr>
          <w:rStyle w:val="CharSectno"/>
        </w:rPr>
        <w:t>67BD</w:t>
      </w:r>
      <w:r w:rsidRPr="00AA45B0">
        <w:t xml:space="preserve">  Kinds of claims</w:t>
      </w:r>
      <w:bookmarkEnd w:id="176"/>
    </w:p>
    <w:p w:rsidR="002D58C2" w:rsidRPr="00AA45B0" w:rsidRDefault="002D58C2" w:rsidP="002D58C2">
      <w:pPr>
        <w:pStyle w:val="subsection"/>
      </w:pPr>
      <w:r w:rsidRPr="00AA45B0">
        <w:tab/>
      </w:r>
      <w:r w:rsidRPr="00AA45B0">
        <w:tab/>
        <w:t>An individual may make a claim in respect of a child for CCS:</w:t>
      </w:r>
    </w:p>
    <w:p w:rsidR="002D58C2" w:rsidRPr="00AA45B0" w:rsidRDefault="002D58C2" w:rsidP="002D58C2">
      <w:pPr>
        <w:pStyle w:val="paragraph"/>
      </w:pPr>
      <w:r w:rsidRPr="00AA45B0">
        <w:tab/>
        <w:t>(a)</w:t>
      </w:r>
      <w:r w:rsidRPr="00AA45B0">
        <w:tab/>
        <w:t>by fee reduction; or</w:t>
      </w:r>
    </w:p>
    <w:p w:rsidR="002D58C2" w:rsidRPr="00AA45B0" w:rsidRDefault="002D58C2" w:rsidP="002D58C2">
      <w:pPr>
        <w:pStyle w:val="paragraph"/>
      </w:pPr>
      <w:r w:rsidRPr="00AA45B0">
        <w:tab/>
        <w:t>(b)</w:t>
      </w:r>
      <w:r w:rsidRPr="00AA45B0">
        <w:tab/>
        <w:t>in substitution for an individual who has died.</w:t>
      </w:r>
    </w:p>
    <w:p w:rsidR="002D58C2" w:rsidRPr="00AA45B0" w:rsidRDefault="002D58C2" w:rsidP="002D58C2">
      <w:pPr>
        <w:pStyle w:val="ActHead5"/>
      </w:pPr>
      <w:bookmarkStart w:id="177" w:name="_Toc79749817"/>
      <w:r w:rsidRPr="009E5680">
        <w:rPr>
          <w:rStyle w:val="CharSectno"/>
        </w:rPr>
        <w:t>67BE</w:t>
      </w:r>
      <w:r w:rsidRPr="00AA45B0">
        <w:t xml:space="preserve">  When a claim is effective</w:t>
      </w:r>
      <w:bookmarkEnd w:id="177"/>
    </w:p>
    <w:p w:rsidR="002D58C2" w:rsidRPr="00AA45B0" w:rsidRDefault="002D58C2" w:rsidP="002D58C2">
      <w:pPr>
        <w:pStyle w:val="subsection"/>
      </w:pPr>
      <w:r w:rsidRPr="00AA45B0">
        <w:tab/>
      </w:r>
      <w:r w:rsidR="0062480D" w:rsidRPr="00AA45B0">
        <w:t>(1)</w:t>
      </w:r>
      <w:r w:rsidRPr="00AA45B0">
        <w:tab/>
        <w:t>A claim made by an individual in respect of a child for CCS is effective if:</w:t>
      </w:r>
    </w:p>
    <w:p w:rsidR="002D58C2" w:rsidRPr="00AA45B0" w:rsidRDefault="002D58C2" w:rsidP="002D58C2">
      <w:pPr>
        <w:pStyle w:val="paragraph"/>
      </w:pPr>
      <w:r w:rsidRPr="00AA45B0">
        <w:tab/>
        <w:t>(a)</w:t>
      </w:r>
      <w:r w:rsidRPr="00AA45B0">
        <w:tab/>
        <w:t>the claim is made in a form and manner approved by the Secretary; and</w:t>
      </w:r>
    </w:p>
    <w:p w:rsidR="002D58C2" w:rsidRPr="00AA45B0" w:rsidRDefault="002D58C2" w:rsidP="002D58C2">
      <w:pPr>
        <w:pStyle w:val="paragraph"/>
      </w:pPr>
      <w:r w:rsidRPr="00AA45B0">
        <w:tab/>
        <w:t>(b)</w:t>
      </w:r>
      <w:r w:rsidRPr="00AA45B0">
        <w:tab/>
        <w:t>the claim contains the information, and is accompanied by the documents, required by the Secretary; and</w:t>
      </w:r>
    </w:p>
    <w:p w:rsidR="0062480D" w:rsidRPr="00AA45B0" w:rsidRDefault="0062480D" w:rsidP="0062480D">
      <w:pPr>
        <w:pStyle w:val="paragraph"/>
      </w:pPr>
      <w:r w:rsidRPr="00AA45B0">
        <w:tab/>
        <w:t>(c)</w:t>
      </w:r>
      <w:r w:rsidRPr="00AA45B0">
        <w:tab/>
        <w:t>the claim contains details of a bank account, maintained by the individual alone or jointly with someone else, into which amounts of CCS or ACCS can be paid; and</w:t>
      </w:r>
    </w:p>
    <w:p w:rsidR="0062480D" w:rsidRPr="00AA45B0" w:rsidRDefault="0062480D" w:rsidP="0062480D">
      <w:pPr>
        <w:pStyle w:val="paragraph"/>
      </w:pPr>
      <w:r w:rsidRPr="00AA45B0">
        <w:tab/>
        <w:t>(d)</w:t>
      </w:r>
      <w:r w:rsidRPr="00AA45B0">
        <w:tab/>
        <w:t xml:space="preserve">unless </w:t>
      </w:r>
      <w:r w:rsidR="004701AF" w:rsidRPr="00AA45B0">
        <w:t>paragraph (</w:t>
      </w:r>
      <w:r w:rsidRPr="00AA45B0">
        <w:t>e) applies—the claim contains the tax file number of each TFN claim person; and</w:t>
      </w:r>
    </w:p>
    <w:p w:rsidR="0062480D" w:rsidRPr="00AA45B0" w:rsidRDefault="0062480D" w:rsidP="0062480D">
      <w:pPr>
        <w:pStyle w:val="paragraph"/>
      </w:pPr>
      <w:r w:rsidRPr="00AA45B0">
        <w:tab/>
        <w:t>(e)</w:t>
      </w:r>
      <w:r w:rsidRPr="00AA45B0">
        <w:tab/>
        <w:t>if the claim is for CCS in substitution for an individual who has died—the claim contains the tax file number of each TFN substitution person; and</w:t>
      </w:r>
    </w:p>
    <w:p w:rsidR="002D58C2" w:rsidRPr="00AA45B0" w:rsidRDefault="002D58C2" w:rsidP="002D58C2">
      <w:pPr>
        <w:pStyle w:val="paragraph"/>
      </w:pPr>
      <w:r w:rsidRPr="00AA45B0">
        <w:tab/>
        <w:t>(f)</w:t>
      </w:r>
      <w:r w:rsidRPr="00AA45B0">
        <w:tab/>
        <w:t>if the claim is for CCS in substitution for an individual who has died—the claim is made before the end of the income year after the income year in which the individual died; and</w:t>
      </w:r>
    </w:p>
    <w:p w:rsidR="002D58C2" w:rsidRPr="00AA45B0" w:rsidRDefault="002D58C2" w:rsidP="002D58C2">
      <w:pPr>
        <w:pStyle w:val="paragraph"/>
      </w:pPr>
      <w:r w:rsidRPr="00AA45B0">
        <w:tab/>
        <w:t>(g)</w:t>
      </w:r>
      <w:r w:rsidRPr="00AA45B0">
        <w:tab/>
        <w:t>any other requirements in the Secretary’s rules are met; and</w:t>
      </w:r>
    </w:p>
    <w:p w:rsidR="002D58C2" w:rsidRPr="00AA45B0" w:rsidRDefault="002D58C2" w:rsidP="002D58C2">
      <w:pPr>
        <w:pStyle w:val="paragraph"/>
      </w:pPr>
      <w:r w:rsidRPr="00AA45B0">
        <w:tab/>
        <w:t>(h)</w:t>
      </w:r>
      <w:r w:rsidRPr="00AA45B0">
        <w:tab/>
        <w:t>no other provision in this Division prevents the claim being effective.</w:t>
      </w:r>
    </w:p>
    <w:p w:rsidR="0062480D" w:rsidRPr="00AA45B0" w:rsidRDefault="0062480D" w:rsidP="0062480D">
      <w:pPr>
        <w:pStyle w:val="subsection"/>
      </w:pPr>
      <w:r w:rsidRPr="00AA45B0">
        <w:tab/>
        <w:t>(2)</w:t>
      </w:r>
      <w:r w:rsidRPr="00AA45B0">
        <w:tab/>
        <w:t xml:space="preserve">The Secretary may make a written determination that </w:t>
      </w:r>
      <w:r w:rsidR="004701AF" w:rsidRPr="00AA45B0">
        <w:t>paragraph (</w:t>
      </w:r>
      <w:r w:rsidRPr="00AA45B0">
        <w:t>1)(d) does not apply in relation to a claim for 28 days after the day the determination is made, if the Secretary is satisfied that it is appropriate in the circumstances to do so.</w:t>
      </w:r>
    </w:p>
    <w:p w:rsidR="0062480D" w:rsidRPr="00AA45B0" w:rsidRDefault="0062480D" w:rsidP="0062480D">
      <w:pPr>
        <w:pStyle w:val="subsection"/>
      </w:pPr>
      <w:r w:rsidRPr="00AA45B0">
        <w:tab/>
        <w:t>(3)</w:t>
      </w:r>
      <w:r w:rsidRPr="00AA45B0">
        <w:tab/>
        <w:t>If:</w:t>
      </w:r>
    </w:p>
    <w:p w:rsidR="0062480D" w:rsidRPr="00AA45B0" w:rsidRDefault="0062480D" w:rsidP="0062480D">
      <w:pPr>
        <w:pStyle w:val="paragraph"/>
      </w:pPr>
      <w:r w:rsidRPr="00AA45B0">
        <w:tab/>
        <w:t>(a)</w:t>
      </w:r>
      <w:r w:rsidRPr="00AA45B0">
        <w:tab/>
        <w:t xml:space="preserve">a determination under </w:t>
      </w:r>
      <w:r w:rsidR="004701AF" w:rsidRPr="00AA45B0">
        <w:t>subsection (</w:t>
      </w:r>
      <w:r w:rsidRPr="00AA45B0">
        <w:t>2) is made in relation to a claim; and</w:t>
      </w:r>
    </w:p>
    <w:p w:rsidR="0062480D" w:rsidRPr="00AA45B0" w:rsidRDefault="0062480D" w:rsidP="0062480D">
      <w:pPr>
        <w:pStyle w:val="paragraph"/>
      </w:pPr>
      <w:r w:rsidRPr="00AA45B0">
        <w:tab/>
        <w:t>(b)</w:t>
      </w:r>
      <w:r w:rsidRPr="00AA45B0">
        <w:tab/>
        <w:t xml:space="preserve">the Secretary is satisfied that it is appropriate in the circumstances that </w:t>
      </w:r>
      <w:r w:rsidR="004701AF" w:rsidRPr="00AA45B0">
        <w:t>paragraph (</w:t>
      </w:r>
      <w:r w:rsidRPr="00AA45B0">
        <w:t>1)(d) not apply in relation to the claim indefinitely;</w:t>
      </w:r>
    </w:p>
    <w:p w:rsidR="0062480D" w:rsidRPr="00AA45B0" w:rsidRDefault="0062480D" w:rsidP="0062480D">
      <w:pPr>
        <w:pStyle w:val="subsection2"/>
      </w:pPr>
      <w:r w:rsidRPr="00AA45B0">
        <w:t>the Secretary may, before the end of the 28 days after the day the determination is made, make a further written determination accordingly.</w:t>
      </w:r>
    </w:p>
    <w:p w:rsidR="002D58C2" w:rsidRPr="00AA45B0" w:rsidRDefault="002D58C2" w:rsidP="002D58C2">
      <w:pPr>
        <w:pStyle w:val="ActHead5"/>
      </w:pPr>
      <w:bookmarkStart w:id="178" w:name="_Toc79749818"/>
      <w:r w:rsidRPr="009E5680">
        <w:rPr>
          <w:rStyle w:val="CharSectno"/>
        </w:rPr>
        <w:t>67BF</w:t>
      </w:r>
      <w:r w:rsidRPr="00AA45B0">
        <w:t xml:space="preserve">  Claims that are taken not to have been made</w:t>
      </w:r>
      <w:bookmarkEnd w:id="178"/>
    </w:p>
    <w:p w:rsidR="002D58C2" w:rsidRPr="00AA45B0" w:rsidRDefault="002D58C2" w:rsidP="002D58C2">
      <w:pPr>
        <w:pStyle w:val="subsection"/>
      </w:pPr>
      <w:r w:rsidRPr="00AA45B0">
        <w:tab/>
        <w:t>(1)</w:t>
      </w:r>
      <w:r w:rsidRPr="00AA45B0">
        <w:tab/>
        <w:t>A claim that is not effective is taken not to have been made.</w:t>
      </w:r>
    </w:p>
    <w:p w:rsidR="0062480D" w:rsidRPr="00AA45B0" w:rsidRDefault="0062480D" w:rsidP="0062480D">
      <w:pPr>
        <w:pStyle w:val="subsection"/>
      </w:pPr>
      <w:r w:rsidRPr="00AA45B0">
        <w:tab/>
        <w:t>(2)</w:t>
      </w:r>
      <w:r w:rsidRPr="00AA45B0">
        <w:tab/>
        <w:t>A claim is taken not to have been made by an individual if:</w:t>
      </w:r>
    </w:p>
    <w:p w:rsidR="0062480D" w:rsidRPr="00AA45B0" w:rsidRDefault="0062480D" w:rsidP="0062480D">
      <w:pPr>
        <w:pStyle w:val="paragraph"/>
      </w:pPr>
      <w:r w:rsidRPr="00AA45B0">
        <w:tab/>
        <w:t>(a)</w:t>
      </w:r>
      <w:r w:rsidRPr="00AA45B0">
        <w:tab/>
        <w:t>the Secretary has made a determination under subsection</w:t>
      </w:r>
      <w:r w:rsidR="004701AF" w:rsidRPr="00AA45B0">
        <w:t> </w:t>
      </w:r>
      <w:r w:rsidRPr="00AA45B0">
        <w:t>67BE(2) in relation to the claim; and</w:t>
      </w:r>
    </w:p>
    <w:p w:rsidR="0062480D" w:rsidRPr="00AA45B0" w:rsidRDefault="0062480D" w:rsidP="0062480D">
      <w:pPr>
        <w:pStyle w:val="paragraph"/>
      </w:pPr>
      <w:r w:rsidRPr="00AA45B0">
        <w:tab/>
        <w:t>(b)</w:t>
      </w:r>
      <w:r w:rsidRPr="00AA45B0">
        <w:tab/>
        <w:t>at the end of the 28 days after the day the determination was made:</w:t>
      </w:r>
    </w:p>
    <w:p w:rsidR="0062480D" w:rsidRPr="00AA45B0" w:rsidRDefault="0062480D" w:rsidP="0062480D">
      <w:pPr>
        <w:pStyle w:val="paragraphsub"/>
      </w:pPr>
      <w:r w:rsidRPr="00AA45B0">
        <w:tab/>
        <w:t>(i)</w:t>
      </w:r>
      <w:r w:rsidRPr="00AA45B0">
        <w:tab/>
        <w:t>if the Secretary has made a further determination under subsection</w:t>
      </w:r>
      <w:r w:rsidR="004701AF" w:rsidRPr="00AA45B0">
        <w:t> </w:t>
      </w:r>
      <w:r w:rsidRPr="00AA45B0">
        <w:t>67BE(3) in relation to the claim—the individual has not provided the individual’s tax file number; or</w:t>
      </w:r>
    </w:p>
    <w:p w:rsidR="0062480D" w:rsidRPr="00AA45B0" w:rsidRDefault="0062480D" w:rsidP="0062480D">
      <w:pPr>
        <w:pStyle w:val="paragraphsub"/>
      </w:pPr>
      <w:r w:rsidRPr="00AA45B0">
        <w:tab/>
        <w:t>(ii)</w:t>
      </w:r>
      <w:r w:rsidRPr="00AA45B0">
        <w:tab/>
        <w:t>if the Secretary has not made a further determination under subsection</w:t>
      </w:r>
      <w:r w:rsidR="004701AF" w:rsidRPr="00AA45B0">
        <w:t> </w:t>
      </w:r>
      <w:r w:rsidRPr="00AA45B0">
        <w:t>67BE(3) in relation to the claim—the individual has not provided the tax file number of each TFN claim person.</w:t>
      </w:r>
    </w:p>
    <w:p w:rsidR="0062480D" w:rsidRPr="00AA45B0" w:rsidRDefault="0062480D" w:rsidP="0062480D">
      <w:pPr>
        <w:pStyle w:val="subsection"/>
      </w:pPr>
      <w:r w:rsidRPr="00AA45B0">
        <w:tab/>
        <w:t>(3)</w:t>
      </w:r>
      <w:r w:rsidRPr="00AA45B0">
        <w:tab/>
        <w:t>The Secretary’s rules may prescribe other circumstances in which a claim is taken not to have been made.</w:t>
      </w:r>
    </w:p>
    <w:p w:rsidR="002D58C2" w:rsidRPr="00AA45B0" w:rsidRDefault="002D58C2" w:rsidP="00A86EF1">
      <w:pPr>
        <w:pStyle w:val="ActHead3"/>
        <w:pageBreakBefore/>
      </w:pPr>
      <w:bookmarkStart w:id="179" w:name="_Toc79749819"/>
      <w:r w:rsidRPr="009E5680">
        <w:rPr>
          <w:rStyle w:val="CharDivNo"/>
        </w:rPr>
        <w:t>Division</w:t>
      </w:r>
      <w:r w:rsidR="004701AF" w:rsidRPr="009E5680">
        <w:rPr>
          <w:rStyle w:val="CharDivNo"/>
        </w:rPr>
        <w:t> </w:t>
      </w:r>
      <w:r w:rsidRPr="009E5680">
        <w:rPr>
          <w:rStyle w:val="CharDivNo"/>
        </w:rPr>
        <w:t>3</w:t>
      </w:r>
      <w:r w:rsidRPr="00AA45B0">
        <w:t>—</w:t>
      </w:r>
      <w:r w:rsidRPr="009E5680">
        <w:rPr>
          <w:rStyle w:val="CharDivText"/>
        </w:rPr>
        <w:t>Determinations</w:t>
      </w:r>
      <w:bookmarkEnd w:id="179"/>
    </w:p>
    <w:p w:rsidR="002D58C2" w:rsidRPr="00AA45B0" w:rsidRDefault="002D58C2" w:rsidP="002D58C2">
      <w:pPr>
        <w:pStyle w:val="ActHead4"/>
      </w:pPr>
      <w:bookmarkStart w:id="180" w:name="_Toc79749820"/>
      <w:r w:rsidRPr="009E5680">
        <w:rPr>
          <w:rStyle w:val="CharSubdNo"/>
        </w:rPr>
        <w:t>Subdivision A</w:t>
      </w:r>
      <w:r w:rsidRPr="00AA45B0">
        <w:t>—</w:t>
      </w:r>
      <w:r w:rsidRPr="009E5680">
        <w:rPr>
          <w:rStyle w:val="CharSubdText"/>
        </w:rPr>
        <w:t>Entitlement to be paid CCS or ACCS</w:t>
      </w:r>
      <w:bookmarkEnd w:id="180"/>
    </w:p>
    <w:p w:rsidR="002D58C2" w:rsidRPr="00AA45B0" w:rsidRDefault="002D58C2" w:rsidP="002D58C2">
      <w:pPr>
        <w:pStyle w:val="ActHead5"/>
      </w:pPr>
      <w:bookmarkStart w:id="181" w:name="_Toc79749821"/>
      <w:r w:rsidRPr="009E5680">
        <w:rPr>
          <w:rStyle w:val="CharSectno"/>
        </w:rPr>
        <w:t>67CA</w:t>
      </w:r>
      <w:r w:rsidRPr="00AA45B0">
        <w:t xml:space="preserve">  Simplified outline of this Division</w:t>
      </w:r>
      <w:bookmarkEnd w:id="181"/>
    </w:p>
    <w:p w:rsidR="002D58C2" w:rsidRPr="00AA45B0" w:rsidRDefault="002D58C2" w:rsidP="002D58C2">
      <w:pPr>
        <w:pStyle w:val="SOText"/>
      </w:pPr>
      <w:r w:rsidRPr="00AA45B0">
        <w:t>An individual or an approved provider who is eligible for CCS or ACCS is only entitled to be paid CCS or ACCS if the Secretary has made a determination to that effect.</w:t>
      </w:r>
    </w:p>
    <w:p w:rsidR="002D58C2" w:rsidRPr="00AA45B0" w:rsidRDefault="002D58C2" w:rsidP="002D58C2">
      <w:pPr>
        <w:pStyle w:val="SOText"/>
      </w:pPr>
      <w:r w:rsidRPr="00AA45B0">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AA45B0" w:rsidRDefault="002D58C2" w:rsidP="002D58C2">
      <w:pPr>
        <w:pStyle w:val="SOText"/>
      </w:pPr>
      <w:r w:rsidRPr="00AA45B0">
        <w:t>To be entitled to be paid for a week, the individual must:</w:t>
      </w:r>
    </w:p>
    <w:p w:rsidR="002D58C2" w:rsidRPr="00AA45B0" w:rsidRDefault="002D58C2" w:rsidP="002D58C2">
      <w:pPr>
        <w:pStyle w:val="SOPara"/>
      </w:pPr>
      <w:r w:rsidRPr="00AA45B0">
        <w:tab/>
        <w:t>(a)</w:t>
      </w:r>
      <w:r w:rsidRPr="00AA45B0">
        <w:tab/>
        <w:t>be eligible for CCS or ACCS (generally); and</w:t>
      </w:r>
    </w:p>
    <w:p w:rsidR="002D58C2" w:rsidRPr="00AA45B0" w:rsidRDefault="002D58C2" w:rsidP="002D58C2">
      <w:pPr>
        <w:pStyle w:val="SOPara"/>
      </w:pPr>
      <w:r w:rsidRPr="00AA45B0">
        <w:tab/>
        <w:t>(b)</w:t>
      </w:r>
      <w:r w:rsidRPr="00AA45B0">
        <w:tab/>
        <w:t>meet some additional entitlement conditions.</w:t>
      </w:r>
    </w:p>
    <w:p w:rsidR="002D58C2" w:rsidRPr="00AA45B0" w:rsidRDefault="002D58C2" w:rsidP="002D58C2">
      <w:pPr>
        <w:pStyle w:val="SOText"/>
      </w:pPr>
      <w:r w:rsidRPr="00AA45B0">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AA45B0" w:rsidRDefault="002D58C2" w:rsidP="002D58C2">
      <w:pPr>
        <w:pStyle w:val="SOText"/>
      </w:pPr>
      <w:r w:rsidRPr="00AA45B0">
        <w:t>Even if the Secretary determines that an individual is entitled to be paid CCS for a week, the individual might later have to repay the CCS if the individual does not meet the CCS reconciliation conditions. (This does not apply to ACCS.)</w:t>
      </w:r>
    </w:p>
    <w:p w:rsidR="002D58C2" w:rsidRPr="00AA45B0" w:rsidRDefault="002D58C2" w:rsidP="002D58C2">
      <w:pPr>
        <w:pStyle w:val="SOText"/>
      </w:pPr>
      <w:r w:rsidRPr="00AA45B0">
        <w:t>Determinations are also made each week in relation to an approved provider’s entitlement to be paid ACCS (child wellbeing) for a child.</w:t>
      </w:r>
    </w:p>
    <w:p w:rsidR="002D58C2" w:rsidRPr="00AA45B0" w:rsidRDefault="002D58C2" w:rsidP="002D58C2">
      <w:pPr>
        <w:pStyle w:val="SOText"/>
      </w:pPr>
      <w:r w:rsidRPr="00AA45B0">
        <w:t>One</w:t>
      </w:r>
      <w:r w:rsidR="009E5680">
        <w:noBreakHyphen/>
      </w:r>
      <w:r w:rsidRPr="00AA45B0">
        <w:t>off determinations are made in relation to an individual’s entitlement to be paid CCS or ACCS in substitution for an individual who has died.</w:t>
      </w:r>
    </w:p>
    <w:p w:rsidR="002D58C2" w:rsidRPr="00AA45B0" w:rsidRDefault="002D58C2" w:rsidP="002D58C2">
      <w:pPr>
        <w:pStyle w:val="ActHead5"/>
      </w:pPr>
      <w:bookmarkStart w:id="182" w:name="_Toc79749822"/>
      <w:r w:rsidRPr="009E5680">
        <w:rPr>
          <w:rStyle w:val="CharSectno"/>
        </w:rPr>
        <w:t>67CB</w:t>
      </w:r>
      <w:r w:rsidRPr="00AA45B0">
        <w:t xml:space="preserve">  Entitlement to be paid CCS or ACCS</w:t>
      </w:r>
      <w:bookmarkEnd w:id="182"/>
    </w:p>
    <w:p w:rsidR="002D58C2" w:rsidRPr="00AA45B0" w:rsidRDefault="002D58C2" w:rsidP="002D58C2">
      <w:pPr>
        <w:pStyle w:val="subsection"/>
      </w:pPr>
      <w:r w:rsidRPr="00AA45B0">
        <w:tab/>
        <w:t>(1)</w:t>
      </w:r>
      <w:r w:rsidRPr="00AA45B0">
        <w:tab/>
        <w:t>An individual or an approved provider is only entitled to be paid CCS or ACCS if the Secretary has made a determination to that effect under this Division.</w:t>
      </w:r>
    </w:p>
    <w:p w:rsidR="002D58C2" w:rsidRPr="00AA45B0" w:rsidRDefault="002D58C2" w:rsidP="002D58C2">
      <w:pPr>
        <w:pStyle w:val="subsection"/>
      </w:pPr>
      <w:r w:rsidRPr="00AA45B0">
        <w:tab/>
        <w:t>(2)</w:t>
      </w:r>
      <w:r w:rsidRPr="00AA45B0">
        <w:tab/>
        <w:t>The Secretary is to make determinations under this Division on the basis of the information available to the Secretary at the time of making the determination.</w:t>
      </w:r>
    </w:p>
    <w:p w:rsidR="002D58C2" w:rsidRPr="00AA45B0" w:rsidRDefault="002D58C2" w:rsidP="002D58C2">
      <w:pPr>
        <w:pStyle w:val="notetext"/>
      </w:pPr>
      <w:r w:rsidRPr="00AA45B0">
        <w:t>Note:</w:t>
      </w:r>
      <w:r w:rsidRPr="00AA45B0">
        <w:tab/>
        <w:t>Part</w:t>
      </w:r>
      <w:r w:rsidR="004701AF" w:rsidRPr="00AA45B0">
        <w:t> </w:t>
      </w:r>
      <w:r w:rsidRPr="00AA45B0">
        <w:t>5 provides for review of determinations, including in relation to the use of information in circumstances where information becomes available after a determination is made.</w:t>
      </w:r>
    </w:p>
    <w:p w:rsidR="002D58C2" w:rsidRPr="00AA45B0" w:rsidRDefault="002D58C2" w:rsidP="002D58C2">
      <w:pPr>
        <w:pStyle w:val="subsection"/>
      </w:pPr>
      <w:r w:rsidRPr="00AA45B0">
        <w:tab/>
        <w:t>(3)</w:t>
      </w:r>
      <w:r w:rsidRPr="00AA45B0">
        <w:tab/>
        <w:t>At any time, an individual or an approved provider is entitled to be paid, in accordance with this Part, the amount of CCS or ACCS (if any) for a week specified in whichever child care decision is in effect at the time for the week.</w:t>
      </w:r>
    </w:p>
    <w:p w:rsidR="002D58C2" w:rsidRPr="00AA45B0" w:rsidRDefault="002D58C2" w:rsidP="002D58C2">
      <w:pPr>
        <w:pStyle w:val="subsection"/>
      </w:pPr>
      <w:r w:rsidRPr="00AA45B0">
        <w:tab/>
        <w:t>(4)</w:t>
      </w:r>
      <w:r w:rsidRPr="00AA45B0">
        <w:tab/>
        <w:t>However, an individual who is entitled to be paid CCS for sessions of care provided to a child in a week:</w:t>
      </w:r>
    </w:p>
    <w:p w:rsidR="002D58C2" w:rsidRPr="00AA45B0" w:rsidRDefault="002D58C2" w:rsidP="002D58C2">
      <w:pPr>
        <w:pStyle w:val="paragraph"/>
      </w:pPr>
      <w:r w:rsidRPr="00AA45B0">
        <w:tab/>
        <w:t>(a)</w:t>
      </w:r>
      <w:r w:rsidRPr="00AA45B0">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005EE9" w:rsidRPr="00AA45B0" w:rsidRDefault="00005EE9" w:rsidP="00005EE9">
      <w:pPr>
        <w:pStyle w:val="paragraph"/>
      </w:pPr>
      <w:r w:rsidRPr="00AA45B0">
        <w:tab/>
        <w:t>(b)</w:t>
      </w:r>
      <w:r w:rsidRPr="00AA45B0">
        <w:tab/>
        <w:t>cannot again become entitled to be paid that CCS before the individual meets the CCS reconciliation conditions for the income year.</w:t>
      </w:r>
    </w:p>
    <w:p w:rsidR="002D58C2" w:rsidRPr="00AA45B0" w:rsidRDefault="002D58C2" w:rsidP="002D58C2">
      <w:pPr>
        <w:pStyle w:val="notetext"/>
      </w:pPr>
      <w:r w:rsidRPr="00AA45B0">
        <w:t>Note</w:t>
      </w:r>
      <w:r w:rsidR="001D7FE8" w:rsidRPr="00AA45B0">
        <w:t xml:space="preserve"> 1</w:t>
      </w:r>
      <w:r w:rsidRPr="00AA45B0">
        <w:t>:</w:t>
      </w:r>
      <w:r w:rsidRPr="00AA45B0">
        <w:tab/>
        <w:t>See section</w:t>
      </w:r>
      <w:r w:rsidR="004701AF" w:rsidRPr="00AA45B0">
        <w:t> </w:t>
      </w:r>
      <w:r w:rsidRPr="00AA45B0">
        <w:t>105E for the determinations the Secretary is required to make in these circumstances.</w:t>
      </w:r>
    </w:p>
    <w:p w:rsidR="00005EE9" w:rsidRPr="00AA45B0" w:rsidRDefault="00005EE9" w:rsidP="00005EE9">
      <w:pPr>
        <w:pStyle w:val="notetext"/>
      </w:pPr>
      <w:r w:rsidRPr="00AA45B0">
        <w:t>Note 2:</w:t>
      </w:r>
      <w:r w:rsidRPr="00AA45B0">
        <w:tab/>
        <w:t>CCS payments for an income year are capped if the CCS reconciliation conditions for the income year are met after the second deadline for the income year (see subsection 105D(2A)).</w:t>
      </w:r>
    </w:p>
    <w:p w:rsidR="002D58C2" w:rsidRPr="00AA45B0" w:rsidRDefault="002D58C2" w:rsidP="002D58C2">
      <w:pPr>
        <w:pStyle w:val="subsection"/>
      </w:pPr>
      <w:r w:rsidRPr="00AA45B0">
        <w:tab/>
        <w:t>(5)</w:t>
      </w:r>
      <w:r w:rsidRPr="00AA45B0">
        <w:tab/>
      </w:r>
      <w:r w:rsidR="004701AF" w:rsidRPr="00AA45B0">
        <w:t>Subsection (</w:t>
      </w:r>
      <w:r w:rsidRPr="00AA45B0">
        <w:t>4) applies despite any other provision of this Act or the Family Assistance Act or any determination in effect to the contrary.</w:t>
      </w:r>
    </w:p>
    <w:p w:rsidR="002D58C2" w:rsidRPr="00AA45B0" w:rsidRDefault="002D58C2" w:rsidP="002D58C2">
      <w:pPr>
        <w:pStyle w:val="ActHead4"/>
      </w:pPr>
      <w:bookmarkStart w:id="183" w:name="_Toc79749823"/>
      <w:r w:rsidRPr="009E5680">
        <w:rPr>
          <w:rStyle w:val="CharSubdNo"/>
        </w:rPr>
        <w:t>Subdivision B</w:t>
      </w:r>
      <w:r w:rsidRPr="00AA45B0">
        <w:t>—</w:t>
      </w:r>
      <w:r w:rsidRPr="009E5680">
        <w:rPr>
          <w:rStyle w:val="CharSubdText"/>
        </w:rPr>
        <w:t>Determinations for individuals claiming CCS by fee reduction</w:t>
      </w:r>
      <w:bookmarkEnd w:id="183"/>
    </w:p>
    <w:p w:rsidR="002D58C2" w:rsidRPr="00AA45B0" w:rsidRDefault="002D58C2" w:rsidP="002D58C2">
      <w:pPr>
        <w:pStyle w:val="ActHead5"/>
      </w:pPr>
      <w:bookmarkStart w:id="184" w:name="_Toc79749824"/>
      <w:r w:rsidRPr="009E5680">
        <w:rPr>
          <w:rStyle w:val="CharSectno"/>
        </w:rPr>
        <w:t>67CC</w:t>
      </w:r>
      <w:r w:rsidRPr="00AA45B0">
        <w:t xml:space="preserve">  Determination of individual’s eligibility for CCS by fee reduction</w:t>
      </w:r>
      <w:bookmarkEnd w:id="184"/>
    </w:p>
    <w:p w:rsidR="002D58C2" w:rsidRPr="00AA45B0" w:rsidRDefault="002D58C2" w:rsidP="002D58C2">
      <w:pPr>
        <w:pStyle w:val="SubsectionHead"/>
      </w:pPr>
      <w:r w:rsidRPr="00AA45B0">
        <w:t>Determination on effective claim</w:t>
      </w:r>
    </w:p>
    <w:p w:rsidR="002D58C2" w:rsidRPr="00AA45B0" w:rsidRDefault="002D58C2" w:rsidP="002D58C2">
      <w:pPr>
        <w:pStyle w:val="subsection"/>
      </w:pPr>
      <w:r w:rsidRPr="00AA45B0">
        <w:tab/>
        <w:t>(1)</w:t>
      </w:r>
      <w:r w:rsidRPr="00AA45B0">
        <w:tab/>
        <w:t>If an individual makes an effective claim in respect of a child for CCS by fee reduction, the Secretary must determine:</w:t>
      </w:r>
    </w:p>
    <w:p w:rsidR="002D58C2" w:rsidRPr="00AA45B0" w:rsidRDefault="002D58C2" w:rsidP="002D58C2">
      <w:pPr>
        <w:pStyle w:val="paragraph"/>
      </w:pPr>
      <w:r w:rsidRPr="00AA45B0">
        <w:tab/>
        <w:t>(a)</w:t>
      </w:r>
      <w:r w:rsidRPr="00AA45B0">
        <w:tab/>
        <w:t>if, when making the determination, the Secretary is satisfied that the requirements in subparagraphs</w:t>
      </w:r>
      <w:r w:rsidR="004701AF" w:rsidRPr="00AA45B0">
        <w:t> </w:t>
      </w:r>
      <w:r w:rsidRPr="00AA45B0">
        <w:t>85BA(1)(a)(i) to (iv) of the Family Assistance Act are met in relation to the claim—that the individual is eligible for CCS by fee reduction for the child; and</w:t>
      </w:r>
    </w:p>
    <w:p w:rsidR="002D58C2" w:rsidRPr="00AA45B0" w:rsidRDefault="002D58C2" w:rsidP="002D58C2">
      <w:pPr>
        <w:pStyle w:val="paragraph"/>
      </w:pPr>
      <w:r w:rsidRPr="00AA45B0">
        <w:tab/>
        <w:t>(b)</w:t>
      </w:r>
      <w:r w:rsidRPr="00AA45B0">
        <w:tab/>
        <w:t>if not so satisfied—that the individual is not eligible for CCS by fee reduction for the child.</w:t>
      </w:r>
    </w:p>
    <w:p w:rsidR="002D58C2" w:rsidRPr="00AA45B0" w:rsidRDefault="002D58C2" w:rsidP="002D58C2">
      <w:pPr>
        <w:pStyle w:val="SubsectionHead"/>
      </w:pPr>
      <w:r w:rsidRPr="00AA45B0">
        <w:t>Cessation of eligibility</w:t>
      </w:r>
    </w:p>
    <w:p w:rsidR="002D58C2" w:rsidRPr="00AA45B0" w:rsidRDefault="002D58C2" w:rsidP="002D58C2">
      <w:pPr>
        <w:pStyle w:val="subsection"/>
      </w:pPr>
      <w:r w:rsidRPr="00AA45B0">
        <w:tab/>
        <w:t>(2)</w:t>
      </w:r>
      <w:r w:rsidRPr="00AA45B0">
        <w:tab/>
        <w:t xml:space="preserve">The Secretary may determine that an individual for whom a determination under </w:t>
      </w:r>
      <w:r w:rsidR="004701AF" w:rsidRPr="00AA45B0">
        <w:t>paragraph (</w:t>
      </w:r>
      <w:r w:rsidRPr="00AA45B0">
        <w:t>1)(a) is in effect in relation to a child is not eligible for CCS by fee reduction for the child, if any of the following apply:</w:t>
      </w:r>
    </w:p>
    <w:p w:rsidR="002D58C2" w:rsidRPr="00AA45B0" w:rsidRDefault="002D58C2" w:rsidP="002D58C2">
      <w:pPr>
        <w:pStyle w:val="paragraph"/>
      </w:pPr>
      <w:r w:rsidRPr="00AA45B0">
        <w:tab/>
        <w:t>(a)</w:t>
      </w:r>
      <w:r w:rsidRPr="00AA45B0">
        <w:tab/>
        <w:t>the Secretary is satisfied that the individual has ceased to be eligible, and is not reasonably likely to become eligible again, for CCS by fee reduction for sessions of care provided to the child;</w:t>
      </w:r>
    </w:p>
    <w:p w:rsidR="002D58C2" w:rsidRPr="00AA45B0" w:rsidRDefault="002D58C2" w:rsidP="002D58C2">
      <w:pPr>
        <w:pStyle w:val="paragraph"/>
      </w:pPr>
      <w:r w:rsidRPr="00AA45B0">
        <w:tab/>
        <w:t>(b)</w:t>
      </w:r>
      <w:r w:rsidRPr="00AA45B0">
        <w:tab/>
        <w:t>the Secretary has made determinations under subsection</w:t>
      </w:r>
      <w:r w:rsidR="004701AF" w:rsidRPr="00AA45B0">
        <w:t> </w:t>
      </w:r>
      <w:r w:rsidRPr="00AA45B0">
        <w:t>67CD(8) (the individual is not entitled to be paid CCS or ACCS for sessions of care provided to the child) for at least 52 consecutive weeks (otherwise than because of subsection</w:t>
      </w:r>
      <w:r w:rsidR="004701AF" w:rsidRPr="00AA45B0">
        <w:t> </w:t>
      </w:r>
      <w:r w:rsidRPr="00AA45B0">
        <w:t>105E(2));</w:t>
      </w:r>
    </w:p>
    <w:p w:rsidR="002D58C2" w:rsidRPr="00AA45B0" w:rsidRDefault="002D58C2" w:rsidP="002D58C2">
      <w:pPr>
        <w:pStyle w:val="paragraph"/>
      </w:pPr>
      <w:r w:rsidRPr="00AA45B0">
        <w:tab/>
        <w:t>(c)</w:t>
      </w:r>
      <w:r w:rsidRPr="00AA45B0">
        <w:tab/>
        <w:t>the child ceased to meet the immunisation requirements in section</w:t>
      </w:r>
      <w:r w:rsidR="004701AF" w:rsidRPr="00AA45B0">
        <w:t> </w:t>
      </w:r>
      <w:r w:rsidRPr="00AA45B0">
        <w:t>6 of the Family Assistance Act more than 63 days ago.</w:t>
      </w:r>
    </w:p>
    <w:p w:rsidR="002D58C2" w:rsidRPr="00AA45B0" w:rsidRDefault="002D58C2" w:rsidP="002D58C2">
      <w:pPr>
        <w:pStyle w:val="SubsectionHead"/>
      </w:pPr>
      <w:r w:rsidRPr="00AA45B0">
        <w:t>Cessation of eligibility on request</w:t>
      </w:r>
    </w:p>
    <w:p w:rsidR="002D58C2" w:rsidRPr="00AA45B0" w:rsidRDefault="002D58C2" w:rsidP="002D58C2">
      <w:pPr>
        <w:pStyle w:val="subsection"/>
      </w:pPr>
      <w:r w:rsidRPr="00AA45B0">
        <w:tab/>
        <w:t>(3)</w:t>
      </w:r>
      <w:r w:rsidRPr="00AA45B0">
        <w:tab/>
        <w:t xml:space="preserve">The Secretary may determine that an individual for whom a determination under </w:t>
      </w:r>
      <w:r w:rsidR="004701AF" w:rsidRPr="00AA45B0">
        <w:t>paragraph (</w:t>
      </w:r>
      <w:r w:rsidRPr="00AA45B0">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AA45B0" w:rsidRDefault="002D58C2" w:rsidP="002D58C2">
      <w:pPr>
        <w:pStyle w:val="SubsectionHead"/>
      </w:pPr>
      <w:r w:rsidRPr="00AA45B0">
        <w:t>Date of effect</w:t>
      </w:r>
    </w:p>
    <w:p w:rsidR="002D58C2" w:rsidRPr="00AA45B0" w:rsidRDefault="002D58C2" w:rsidP="002D58C2">
      <w:pPr>
        <w:pStyle w:val="subsection"/>
      </w:pPr>
      <w:r w:rsidRPr="00AA45B0">
        <w:tab/>
        <w:t>(4)</w:t>
      </w:r>
      <w:r w:rsidRPr="00AA45B0">
        <w:tab/>
        <w:t xml:space="preserve">A determination made under </w:t>
      </w:r>
      <w:r w:rsidR="004701AF" w:rsidRPr="00AA45B0">
        <w:t>paragraph (</w:t>
      </w:r>
      <w:r w:rsidRPr="00AA45B0">
        <w:t>1)(a):</w:t>
      </w:r>
    </w:p>
    <w:p w:rsidR="002D58C2" w:rsidRPr="00AA45B0" w:rsidRDefault="002D58C2" w:rsidP="002D58C2">
      <w:pPr>
        <w:pStyle w:val="paragraph"/>
      </w:pPr>
      <w:r w:rsidRPr="00AA45B0">
        <w:tab/>
        <w:t>(a)</w:t>
      </w:r>
      <w:r w:rsidRPr="00AA45B0">
        <w:tab/>
        <w:t>takes effect on the day specified in the determination, which must be the first day for which the Secretary is satisfied that the requirements in subparagraphs</w:t>
      </w:r>
      <w:r w:rsidR="004701AF" w:rsidRPr="00AA45B0">
        <w:t> </w:t>
      </w:r>
      <w:r w:rsidRPr="00AA45B0">
        <w:t>85BA(1)(a)(i) to (iv) of the Family Assistance Act are met that is also:</w:t>
      </w:r>
    </w:p>
    <w:p w:rsidR="002D58C2" w:rsidRPr="00AA45B0" w:rsidRDefault="002D58C2" w:rsidP="002D58C2">
      <w:pPr>
        <w:pStyle w:val="paragraphsub"/>
      </w:pPr>
      <w:r w:rsidRPr="00AA45B0">
        <w:tab/>
        <w:t>(i)</w:t>
      </w:r>
      <w:r w:rsidRPr="00AA45B0">
        <w:tab/>
        <w:t>the first Monday of a CCS fortnight; and</w:t>
      </w:r>
    </w:p>
    <w:p w:rsidR="002D58C2" w:rsidRPr="00AA45B0" w:rsidRDefault="002D58C2" w:rsidP="002D58C2">
      <w:pPr>
        <w:pStyle w:val="paragraphsub"/>
      </w:pPr>
      <w:r w:rsidRPr="00AA45B0">
        <w:tab/>
        <w:t>(ii)</w:t>
      </w:r>
      <w:r w:rsidRPr="00AA45B0">
        <w:tab/>
        <w:t>not more than 28 days before the day the claim was made; and</w:t>
      </w:r>
    </w:p>
    <w:p w:rsidR="002D58C2" w:rsidRPr="00AA45B0" w:rsidRDefault="002D58C2" w:rsidP="002D58C2">
      <w:pPr>
        <w:pStyle w:val="paragraph"/>
      </w:pPr>
      <w:r w:rsidRPr="00AA45B0">
        <w:tab/>
        <w:t>(b)</w:t>
      </w:r>
      <w:r w:rsidRPr="00AA45B0">
        <w:tab/>
        <w:t>continues in effect until any of the following happens:</w:t>
      </w:r>
    </w:p>
    <w:p w:rsidR="002D58C2" w:rsidRPr="00AA45B0" w:rsidRDefault="002D58C2" w:rsidP="002D58C2">
      <w:pPr>
        <w:pStyle w:val="paragraphsub"/>
      </w:pPr>
      <w:r w:rsidRPr="00AA45B0">
        <w:tab/>
        <w:t>(i)</w:t>
      </w:r>
      <w:r w:rsidRPr="00AA45B0">
        <w:tab/>
        <w:t xml:space="preserve">it is superseded by a determination made under </w:t>
      </w:r>
      <w:r w:rsidR="004701AF" w:rsidRPr="00AA45B0">
        <w:t>subsection (</w:t>
      </w:r>
      <w:r w:rsidRPr="00AA45B0">
        <w:t>2) or (3);</w:t>
      </w:r>
    </w:p>
    <w:p w:rsidR="002D58C2" w:rsidRPr="00AA45B0" w:rsidRDefault="002D58C2" w:rsidP="002D58C2">
      <w:pPr>
        <w:pStyle w:val="paragraphsub"/>
      </w:pPr>
      <w:r w:rsidRPr="00AA45B0">
        <w:tab/>
        <w:t>(ii)</w:t>
      </w:r>
      <w:r w:rsidRPr="00AA45B0">
        <w:tab/>
        <w:t>it is set aside on review;</w:t>
      </w:r>
    </w:p>
    <w:p w:rsidR="002D58C2" w:rsidRPr="00AA45B0" w:rsidRDefault="002D58C2" w:rsidP="002D58C2">
      <w:pPr>
        <w:pStyle w:val="paragraphsub"/>
      </w:pPr>
      <w:r w:rsidRPr="00AA45B0">
        <w:tab/>
        <w:t>(iii)</w:t>
      </w:r>
      <w:r w:rsidRPr="00AA45B0">
        <w:tab/>
        <w:t>a day or event (if any) specified in the determination as the day or event on which the determination ceases to have effect;</w:t>
      </w:r>
    </w:p>
    <w:p w:rsidR="002D58C2" w:rsidRPr="00AA45B0" w:rsidRDefault="002D58C2" w:rsidP="002D58C2">
      <w:pPr>
        <w:pStyle w:val="paragraphsub"/>
      </w:pPr>
      <w:r w:rsidRPr="00AA45B0">
        <w:tab/>
        <w:t>(iv)</w:t>
      </w:r>
      <w:r w:rsidRPr="00AA45B0">
        <w:tab/>
        <w:t>the individual dies.</w:t>
      </w:r>
    </w:p>
    <w:p w:rsidR="002D58C2" w:rsidRPr="00AA45B0" w:rsidRDefault="002D58C2" w:rsidP="002D58C2">
      <w:pPr>
        <w:pStyle w:val="subsection"/>
      </w:pPr>
      <w:r w:rsidRPr="00AA45B0">
        <w:tab/>
        <w:t>(5)</w:t>
      </w:r>
      <w:r w:rsidRPr="00AA45B0">
        <w:tab/>
        <w:t xml:space="preserve">A determination made under </w:t>
      </w:r>
      <w:r w:rsidR="004701AF" w:rsidRPr="00AA45B0">
        <w:t>paragraph (</w:t>
      </w:r>
      <w:r w:rsidRPr="00AA45B0">
        <w:t>1)(b) has effect from the day the determination is made.</w:t>
      </w:r>
    </w:p>
    <w:p w:rsidR="002D58C2" w:rsidRPr="00AA45B0" w:rsidRDefault="002D58C2" w:rsidP="002D58C2">
      <w:pPr>
        <w:pStyle w:val="subsection"/>
      </w:pPr>
      <w:r w:rsidRPr="00AA45B0">
        <w:tab/>
        <w:t>(6)</w:t>
      </w:r>
      <w:r w:rsidRPr="00AA45B0">
        <w:tab/>
        <w:t xml:space="preserve">A determination made under </w:t>
      </w:r>
      <w:r w:rsidR="004701AF" w:rsidRPr="00AA45B0">
        <w:t>subsection (</w:t>
      </w:r>
      <w:r w:rsidRPr="00AA45B0">
        <w:t>2) or (3) has effect from the day specified in the determination (which may be earlier than the day the determination is made).</w:t>
      </w:r>
    </w:p>
    <w:p w:rsidR="002D58C2" w:rsidRPr="00AA45B0" w:rsidRDefault="002D58C2" w:rsidP="002D58C2">
      <w:pPr>
        <w:pStyle w:val="ActHead5"/>
      </w:pPr>
      <w:bookmarkStart w:id="185" w:name="_Toc79749825"/>
      <w:r w:rsidRPr="009E5680">
        <w:rPr>
          <w:rStyle w:val="CharSectno"/>
        </w:rPr>
        <w:t>67CD</w:t>
      </w:r>
      <w:r w:rsidRPr="00AA45B0">
        <w:t xml:space="preserve">  Determination of individual’s entitlement to be paid CCS or ACCS</w:t>
      </w:r>
      <w:bookmarkEnd w:id="185"/>
    </w:p>
    <w:p w:rsidR="002D58C2" w:rsidRPr="00AA45B0" w:rsidRDefault="002D58C2" w:rsidP="002D58C2">
      <w:pPr>
        <w:pStyle w:val="SubsectionHead"/>
      </w:pPr>
      <w:r w:rsidRPr="00AA45B0">
        <w:t>Preconditions for making determinations</w:t>
      </w:r>
    </w:p>
    <w:p w:rsidR="002D58C2" w:rsidRPr="00AA45B0" w:rsidRDefault="002D58C2" w:rsidP="002D58C2">
      <w:pPr>
        <w:pStyle w:val="subsection"/>
      </w:pPr>
      <w:r w:rsidRPr="00AA45B0">
        <w:tab/>
        <w:t>(1)</w:t>
      </w:r>
      <w:r w:rsidRPr="00AA45B0">
        <w:tab/>
        <w:t>The Secretary may make a determination under this section for an individual for a week, in relation to sessions of care provided to a child by an approved child care service, only if:</w:t>
      </w:r>
    </w:p>
    <w:p w:rsidR="002D58C2" w:rsidRPr="00AA45B0" w:rsidRDefault="002D58C2" w:rsidP="002D58C2">
      <w:pPr>
        <w:pStyle w:val="paragraph"/>
      </w:pPr>
      <w:r w:rsidRPr="00AA45B0">
        <w:tab/>
        <w:t>(a)</w:t>
      </w:r>
      <w:r w:rsidRPr="00AA45B0">
        <w:tab/>
        <w:t>a determination that the individual is eligible for CCS by fee reduction for the child is in effect under paragraph</w:t>
      </w:r>
      <w:r w:rsidR="004701AF" w:rsidRPr="00AA45B0">
        <w:t> </w:t>
      </w:r>
      <w:r w:rsidRPr="00AA45B0">
        <w:t>67CC(1)(a) in relation to any day in the week; and</w:t>
      </w:r>
    </w:p>
    <w:p w:rsidR="002D58C2" w:rsidRPr="00AA45B0" w:rsidRDefault="002D58C2" w:rsidP="002D58C2">
      <w:pPr>
        <w:pStyle w:val="paragraph"/>
      </w:pPr>
      <w:r w:rsidRPr="00AA45B0">
        <w:tab/>
        <w:t>(b)</w:t>
      </w:r>
      <w:r w:rsidRPr="00AA45B0">
        <w:tab/>
        <w:t>the provider of the service has given the Secretary a report under section</w:t>
      </w:r>
      <w:r w:rsidR="004701AF" w:rsidRPr="00AA45B0">
        <w:t> </w:t>
      </w:r>
      <w:r w:rsidRPr="00AA45B0">
        <w:t>204B (requirement to report about children for whom care is provided) in relation to the child for the week, including such a report as varied, substituted or corrected under subsection</w:t>
      </w:r>
      <w:r w:rsidR="004701AF" w:rsidRPr="00AA45B0">
        <w:t> </w:t>
      </w:r>
      <w:r w:rsidRPr="00AA45B0">
        <w:t>204B(6) or section</w:t>
      </w:r>
      <w:r w:rsidR="004701AF" w:rsidRPr="00AA45B0">
        <w:t> </w:t>
      </w:r>
      <w:r w:rsidRPr="00AA45B0">
        <w:t>204C; and</w:t>
      </w:r>
    </w:p>
    <w:p w:rsidR="002D58C2" w:rsidRPr="00AA45B0" w:rsidRDefault="002D58C2" w:rsidP="002D58C2">
      <w:pPr>
        <w:pStyle w:val="paragraph"/>
      </w:pPr>
      <w:r w:rsidRPr="00AA45B0">
        <w:tab/>
        <w:t>(e)</w:t>
      </w:r>
      <w:r w:rsidRPr="00AA45B0">
        <w:tab/>
        <w:t xml:space="preserve">if the Secretary gives the individual a notice under </w:t>
      </w:r>
      <w:r w:rsidR="004701AF" w:rsidRPr="00AA45B0">
        <w:t>subsection (</w:t>
      </w:r>
      <w:r w:rsidRPr="00AA45B0">
        <w:t>11) in relation to the child’s enrolment for those sessions—the individual has complied with the notice.</w:t>
      </w:r>
    </w:p>
    <w:p w:rsidR="0062480D" w:rsidRPr="00AA45B0" w:rsidRDefault="0062480D" w:rsidP="0062480D">
      <w:pPr>
        <w:pStyle w:val="subsection"/>
      </w:pPr>
      <w:r w:rsidRPr="00AA45B0">
        <w:tab/>
        <w:t>(1A)</w:t>
      </w:r>
      <w:r w:rsidRPr="00AA45B0">
        <w:tab/>
        <w:t xml:space="preserve">For the purposes of </w:t>
      </w:r>
      <w:r w:rsidR="004701AF" w:rsidRPr="00AA45B0">
        <w:t>paragraph (</w:t>
      </w:r>
      <w:r w:rsidRPr="00AA45B0">
        <w:t>1)(b), the provider of the service is taken to have given the Secretary a report under section</w:t>
      </w:r>
      <w:r w:rsidR="004701AF" w:rsidRPr="00AA45B0">
        <w:t> </w:t>
      </w:r>
      <w:r w:rsidRPr="00AA45B0">
        <w:t>204B in relation to the child for the week even if the report is not given by the day required under paragraph</w:t>
      </w:r>
      <w:r w:rsidR="004701AF" w:rsidRPr="00AA45B0">
        <w:t> </w:t>
      </w:r>
      <w:r w:rsidRPr="00AA45B0">
        <w:t>204B(2)(d).</w:t>
      </w:r>
    </w:p>
    <w:p w:rsidR="0062480D" w:rsidRPr="00AA45B0" w:rsidRDefault="0062480D" w:rsidP="0062480D">
      <w:pPr>
        <w:pStyle w:val="notetext"/>
      </w:pPr>
      <w:r w:rsidRPr="00AA45B0">
        <w:t>Note:</w:t>
      </w:r>
      <w:r w:rsidRPr="00AA45B0">
        <w:tab/>
        <w:t>The report must still be given in accordance with paragraphs 204B(2)(a), (b) and (c), and the information included in the report as required by those provisions must be accurate and complete (see subsection</w:t>
      </w:r>
      <w:r w:rsidR="004701AF" w:rsidRPr="00AA45B0">
        <w:t> </w:t>
      </w:r>
      <w:r w:rsidRPr="00AA45B0">
        <w:t>204B(3)).</w:t>
      </w:r>
    </w:p>
    <w:p w:rsidR="002D58C2" w:rsidRPr="00AA45B0" w:rsidRDefault="002D58C2" w:rsidP="002D58C2">
      <w:pPr>
        <w:pStyle w:val="SubsectionHead"/>
      </w:pPr>
      <w:r w:rsidRPr="00AA45B0">
        <w:t>Entitlement to be paid CCS</w:t>
      </w:r>
    </w:p>
    <w:p w:rsidR="002D58C2" w:rsidRPr="00AA45B0" w:rsidRDefault="002D58C2" w:rsidP="002D58C2">
      <w:pPr>
        <w:pStyle w:val="subsection"/>
      </w:pPr>
      <w:r w:rsidRPr="00AA45B0">
        <w:tab/>
        <w:t>(2)</w:t>
      </w:r>
      <w:r w:rsidRPr="00AA45B0">
        <w:tab/>
        <w:t>If the Secretary is satisfied that:</w:t>
      </w:r>
    </w:p>
    <w:p w:rsidR="002D58C2" w:rsidRPr="00AA45B0" w:rsidRDefault="002D58C2" w:rsidP="002D58C2">
      <w:pPr>
        <w:pStyle w:val="paragraph"/>
      </w:pPr>
      <w:r w:rsidRPr="00AA45B0">
        <w:tab/>
        <w:t>(a)</w:t>
      </w:r>
      <w:r w:rsidRPr="00AA45B0">
        <w:tab/>
        <w:t>the individual is eligible for CCS under section</w:t>
      </w:r>
      <w:r w:rsidR="004701AF" w:rsidRPr="00AA45B0">
        <w:t> </w:t>
      </w:r>
      <w:r w:rsidRPr="00AA45B0">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AA45B0">
        <w:t>subsection (</w:t>
      </w:r>
      <w:r w:rsidRPr="00AA45B0">
        <w:t>9)); and</w:t>
      </w:r>
    </w:p>
    <w:p w:rsidR="002D58C2" w:rsidRPr="00AA45B0" w:rsidRDefault="002D58C2" w:rsidP="002D58C2">
      <w:pPr>
        <w:pStyle w:val="paragraph"/>
      </w:pPr>
      <w:r w:rsidRPr="00AA45B0">
        <w:tab/>
        <w:t>(b)</w:t>
      </w:r>
      <w:r w:rsidRPr="00AA45B0">
        <w:tab/>
        <w:t xml:space="preserve">the individual meets the information requirements in </w:t>
      </w:r>
      <w:r w:rsidR="004701AF" w:rsidRPr="00AA45B0">
        <w:t>subsection (</w:t>
      </w:r>
      <w:r w:rsidRPr="00AA45B0">
        <w:t>10) for the week; and</w:t>
      </w:r>
    </w:p>
    <w:p w:rsidR="002D58C2" w:rsidRPr="00AA45B0" w:rsidRDefault="002D58C2" w:rsidP="002D58C2">
      <w:pPr>
        <w:pStyle w:val="paragraph"/>
      </w:pPr>
      <w:r w:rsidRPr="00AA45B0">
        <w:tab/>
        <w:t>(c)</w:t>
      </w:r>
      <w:r w:rsidRPr="00AA45B0">
        <w:tab/>
        <w:t xml:space="preserve">none of </w:t>
      </w:r>
      <w:r w:rsidR="004701AF" w:rsidRPr="00AA45B0">
        <w:t>subsections (</w:t>
      </w:r>
      <w:r w:rsidRPr="00AA45B0">
        <w:t>3), (4) and (6) apply in relation to the sessions of care; and</w:t>
      </w:r>
    </w:p>
    <w:p w:rsidR="002D58C2" w:rsidRPr="00AA45B0" w:rsidRDefault="002D58C2" w:rsidP="002D58C2">
      <w:pPr>
        <w:pStyle w:val="paragraph"/>
      </w:pPr>
      <w:r w:rsidRPr="00AA45B0">
        <w:tab/>
        <w:t>(d)</w:t>
      </w:r>
      <w:r w:rsidRPr="00AA45B0">
        <w:tab/>
        <w:t>the amount of CCS to which the individual will become entitled for the sessions of care is more than nil;</w:t>
      </w:r>
    </w:p>
    <w:p w:rsidR="002D58C2" w:rsidRPr="00AA45B0" w:rsidRDefault="002D58C2" w:rsidP="002D58C2">
      <w:pPr>
        <w:pStyle w:val="subsection2"/>
      </w:pPr>
      <w:r w:rsidRPr="00AA45B0">
        <w:t>the Secretary must determine:</w:t>
      </w:r>
    </w:p>
    <w:p w:rsidR="002D58C2" w:rsidRPr="00AA45B0" w:rsidRDefault="002D58C2" w:rsidP="002D58C2">
      <w:pPr>
        <w:pStyle w:val="paragraph"/>
      </w:pPr>
      <w:r w:rsidRPr="00AA45B0">
        <w:tab/>
        <w:t>(e)</w:t>
      </w:r>
      <w:r w:rsidRPr="00AA45B0">
        <w:tab/>
        <w:t xml:space="preserve">that the individual is entitled to be paid CCS for the sessions of care referred to in </w:t>
      </w:r>
      <w:r w:rsidR="004701AF" w:rsidRPr="00AA45B0">
        <w:t>paragraph (</w:t>
      </w:r>
      <w:r w:rsidRPr="00AA45B0">
        <w:t>a); and</w:t>
      </w:r>
    </w:p>
    <w:p w:rsidR="002D58C2" w:rsidRPr="00AA45B0" w:rsidRDefault="002D58C2" w:rsidP="002D58C2">
      <w:pPr>
        <w:pStyle w:val="paragraph"/>
      </w:pPr>
      <w:r w:rsidRPr="00AA45B0">
        <w:tab/>
        <w:t>(f)</w:t>
      </w:r>
      <w:r w:rsidRPr="00AA45B0">
        <w:tab/>
        <w:t>the amount of CCS the individual is entitled to be paid.</w:t>
      </w:r>
    </w:p>
    <w:p w:rsidR="002D58C2" w:rsidRPr="00AA45B0" w:rsidRDefault="002D58C2" w:rsidP="002D58C2">
      <w:pPr>
        <w:pStyle w:val="notetext"/>
      </w:pPr>
      <w:r w:rsidRPr="00AA45B0">
        <w:t>Note:</w:t>
      </w:r>
      <w:r w:rsidRPr="00AA45B0">
        <w:tab/>
        <w:t xml:space="preserve">See </w:t>
      </w:r>
      <w:r w:rsidR="004701AF" w:rsidRPr="00AA45B0">
        <w:t>subsection (</w:t>
      </w:r>
      <w:r w:rsidRPr="00AA45B0">
        <w:t>1) for preconditions for making determinations under this subsection.</w:t>
      </w:r>
    </w:p>
    <w:p w:rsidR="002D58C2" w:rsidRPr="00AA45B0" w:rsidRDefault="002D58C2" w:rsidP="002D58C2">
      <w:pPr>
        <w:pStyle w:val="SubsectionHead"/>
      </w:pPr>
      <w:r w:rsidRPr="00AA45B0">
        <w:t>Entitlement to be paid ACCS (child wellbeing) or ACCS (temporary financial hardship)</w:t>
      </w:r>
    </w:p>
    <w:p w:rsidR="002D58C2" w:rsidRPr="00AA45B0" w:rsidRDefault="002D58C2" w:rsidP="002D58C2">
      <w:pPr>
        <w:pStyle w:val="subsection"/>
      </w:pPr>
      <w:r w:rsidRPr="00AA45B0">
        <w:tab/>
        <w:t>(3)</w:t>
      </w:r>
      <w:r w:rsidRPr="00AA45B0">
        <w:tab/>
        <w:t>If the Secretary is satisfied that:</w:t>
      </w:r>
    </w:p>
    <w:p w:rsidR="002D58C2" w:rsidRPr="00AA45B0" w:rsidRDefault="002D58C2" w:rsidP="002D58C2">
      <w:pPr>
        <w:pStyle w:val="paragraph"/>
      </w:pPr>
      <w:r w:rsidRPr="00AA45B0">
        <w:tab/>
        <w:t>(a)</w:t>
      </w:r>
      <w:r w:rsidRPr="00AA45B0">
        <w:tab/>
        <w:t>the individual is eligible for ACCS under section</w:t>
      </w:r>
      <w:r w:rsidR="004701AF" w:rsidRPr="00AA45B0">
        <w:t> </w:t>
      </w:r>
      <w:r w:rsidRPr="00AA45B0">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AA45B0">
        <w:t>subsection (</w:t>
      </w:r>
      <w:r w:rsidRPr="00AA45B0">
        <w:t>9)); and</w:t>
      </w:r>
    </w:p>
    <w:p w:rsidR="002D58C2" w:rsidRPr="00AA45B0" w:rsidRDefault="002D58C2" w:rsidP="002D58C2">
      <w:pPr>
        <w:pStyle w:val="paragraph"/>
      </w:pPr>
      <w:r w:rsidRPr="00AA45B0">
        <w:tab/>
        <w:t>(b)</w:t>
      </w:r>
      <w:r w:rsidRPr="00AA45B0">
        <w:tab/>
        <w:t>there is no determination in effect under subsection</w:t>
      </w:r>
      <w:r w:rsidR="004701AF" w:rsidRPr="00AA45B0">
        <w:t> </w:t>
      </w:r>
      <w:r w:rsidRPr="00AA45B0">
        <w:t>67CH(2) that a provider is entitled to be paid ACCS (child wellbeing) for those sessions of care; and</w:t>
      </w:r>
    </w:p>
    <w:p w:rsidR="002D58C2" w:rsidRPr="00AA45B0" w:rsidRDefault="002D58C2" w:rsidP="002D58C2">
      <w:pPr>
        <w:pStyle w:val="paragraph"/>
      </w:pPr>
      <w:r w:rsidRPr="00AA45B0">
        <w:tab/>
        <w:t>(c)</w:t>
      </w:r>
      <w:r w:rsidRPr="00AA45B0">
        <w:tab/>
        <w:t xml:space="preserve">the individual meets the information requirements in </w:t>
      </w:r>
      <w:r w:rsidR="004701AF" w:rsidRPr="00AA45B0">
        <w:t>subsection (</w:t>
      </w:r>
      <w:r w:rsidRPr="00AA45B0">
        <w:t>10) for the week;</w:t>
      </w:r>
    </w:p>
    <w:p w:rsidR="002D58C2" w:rsidRPr="00AA45B0" w:rsidRDefault="002D58C2" w:rsidP="002D58C2">
      <w:pPr>
        <w:pStyle w:val="subsection2"/>
      </w:pPr>
      <w:r w:rsidRPr="00AA45B0">
        <w:t>the Secretary must determine:</w:t>
      </w:r>
    </w:p>
    <w:p w:rsidR="002D58C2" w:rsidRPr="00AA45B0" w:rsidRDefault="002D58C2" w:rsidP="002D58C2">
      <w:pPr>
        <w:pStyle w:val="paragraph"/>
      </w:pPr>
      <w:r w:rsidRPr="00AA45B0">
        <w:tab/>
        <w:t>(d)</w:t>
      </w:r>
      <w:r w:rsidRPr="00AA45B0">
        <w:tab/>
        <w:t xml:space="preserve">that the individual is entitled to be paid ACCS (child wellbeing) or ACCS (temporary financial hardship) (as applicable) for the sessions of care referred to in </w:t>
      </w:r>
      <w:r w:rsidR="004701AF" w:rsidRPr="00AA45B0">
        <w:t>paragraph (</w:t>
      </w:r>
      <w:r w:rsidRPr="00AA45B0">
        <w:t>a); and</w:t>
      </w:r>
    </w:p>
    <w:p w:rsidR="002D58C2" w:rsidRPr="00AA45B0" w:rsidRDefault="002D58C2" w:rsidP="002D58C2">
      <w:pPr>
        <w:pStyle w:val="paragraph"/>
      </w:pPr>
      <w:r w:rsidRPr="00AA45B0">
        <w:tab/>
        <w:t>(e)</w:t>
      </w:r>
      <w:r w:rsidRPr="00AA45B0">
        <w:tab/>
        <w:t>the amount of ACCS the individual is entitled to be paid.</w:t>
      </w:r>
    </w:p>
    <w:p w:rsidR="002D58C2" w:rsidRPr="00AA45B0" w:rsidRDefault="002D58C2" w:rsidP="002D58C2">
      <w:pPr>
        <w:pStyle w:val="notetext"/>
      </w:pPr>
      <w:r w:rsidRPr="00AA45B0">
        <w:t>Note:</w:t>
      </w:r>
      <w:r w:rsidRPr="00AA45B0">
        <w:tab/>
        <w:t xml:space="preserve">See </w:t>
      </w:r>
      <w:r w:rsidR="004701AF" w:rsidRPr="00AA45B0">
        <w:t>subsection (</w:t>
      </w:r>
      <w:r w:rsidRPr="00AA45B0">
        <w:t>1) for preconditions for making determinations under this subsection.</w:t>
      </w:r>
    </w:p>
    <w:p w:rsidR="002D58C2" w:rsidRPr="00AA45B0" w:rsidRDefault="002D58C2" w:rsidP="002D58C2">
      <w:pPr>
        <w:pStyle w:val="SubsectionHead"/>
      </w:pPr>
      <w:r w:rsidRPr="00AA45B0">
        <w:t>Entitlement to be paid ACCS (grandparent)</w:t>
      </w:r>
    </w:p>
    <w:p w:rsidR="002D58C2" w:rsidRPr="00AA45B0" w:rsidRDefault="002D58C2" w:rsidP="002D58C2">
      <w:pPr>
        <w:pStyle w:val="subsection"/>
      </w:pPr>
      <w:r w:rsidRPr="00AA45B0">
        <w:tab/>
        <w:t>(4)</w:t>
      </w:r>
      <w:r w:rsidRPr="00AA45B0">
        <w:tab/>
        <w:t>If the Secretary is satisfied that:</w:t>
      </w:r>
    </w:p>
    <w:p w:rsidR="002D58C2" w:rsidRPr="00AA45B0" w:rsidRDefault="002D58C2" w:rsidP="002D58C2">
      <w:pPr>
        <w:pStyle w:val="paragraph"/>
      </w:pPr>
      <w:r w:rsidRPr="00AA45B0">
        <w:tab/>
        <w:t>(a)</w:t>
      </w:r>
      <w:r w:rsidRPr="00AA45B0">
        <w:tab/>
        <w:t>the individual has applied to the Secretary, in a form and manner approved by the Secretary, and within any time period approved by the Secretary, for ACCS (grandparent) in relation to the week; and</w:t>
      </w:r>
    </w:p>
    <w:p w:rsidR="002D58C2" w:rsidRPr="00AA45B0" w:rsidRDefault="002D58C2" w:rsidP="002D58C2">
      <w:pPr>
        <w:pStyle w:val="paragraph"/>
      </w:pPr>
      <w:r w:rsidRPr="00AA45B0">
        <w:tab/>
        <w:t>(b)</w:t>
      </w:r>
      <w:r w:rsidRPr="00AA45B0">
        <w:tab/>
        <w:t>the application contains the information, and is accompanied by the documents, required by the Secretary; and</w:t>
      </w:r>
    </w:p>
    <w:p w:rsidR="002D58C2" w:rsidRPr="00AA45B0" w:rsidRDefault="002D58C2" w:rsidP="002D58C2">
      <w:pPr>
        <w:pStyle w:val="paragraph"/>
      </w:pPr>
      <w:r w:rsidRPr="00AA45B0">
        <w:tab/>
        <w:t>(c)</w:t>
      </w:r>
      <w:r w:rsidRPr="00AA45B0">
        <w:tab/>
        <w:t>the individual is eligible for ACCS under section</w:t>
      </w:r>
      <w:r w:rsidR="004701AF" w:rsidRPr="00AA45B0">
        <w:t> </w:t>
      </w:r>
      <w:r w:rsidRPr="00AA45B0">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AA45B0">
        <w:t>subsection (</w:t>
      </w:r>
      <w:r w:rsidRPr="00AA45B0">
        <w:t>9)); and</w:t>
      </w:r>
    </w:p>
    <w:p w:rsidR="002D58C2" w:rsidRPr="00AA45B0" w:rsidRDefault="002D58C2" w:rsidP="002D58C2">
      <w:pPr>
        <w:pStyle w:val="paragraph"/>
      </w:pPr>
      <w:r w:rsidRPr="00AA45B0">
        <w:tab/>
        <w:t>(d)</w:t>
      </w:r>
      <w:r w:rsidRPr="00AA45B0">
        <w:tab/>
        <w:t>there is no determination in effect under subsection</w:t>
      </w:r>
      <w:r w:rsidR="004701AF" w:rsidRPr="00AA45B0">
        <w:t> </w:t>
      </w:r>
      <w:r w:rsidRPr="00AA45B0">
        <w:t>67CH(2) that a provider is entitled to be paid ACCS (child wellbeing) for those sessions of care; and</w:t>
      </w:r>
    </w:p>
    <w:p w:rsidR="002D58C2" w:rsidRPr="00AA45B0" w:rsidRDefault="002D58C2" w:rsidP="002D58C2">
      <w:pPr>
        <w:pStyle w:val="paragraph"/>
      </w:pPr>
      <w:r w:rsidRPr="00AA45B0">
        <w:tab/>
        <w:t>(e)</w:t>
      </w:r>
      <w:r w:rsidRPr="00AA45B0">
        <w:tab/>
        <w:t xml:space="preserve">the individual meets the information requirements in </w:t>
      </w:r>
      <w:r w:rsidR="004701AF" w:rsidRPr="00AA45B0">
        <w:t>subsection (</w:t>
      </w:r>
      <w:r w:rsidRPr="00AA45B0">
        <w:t>10) for the week;</w:t>
      </w:r>
    </w:p>
    <w:p w:rsidR="002D58C2" w:rsidRPr="00AA45B0" w:rsidRDefault="002D58C2" w:rsidP="002D58C2">
      <w:pPr>
        <w:pStyle w:val="subsection2"/>
      </w:pPr>
      <w:r w:rsidRPr="00AA45B0">
        <w:t>the Secretary must determine:</w:t>
      </w:r>
    </w:p>
    <w:p w:rsidR="002D58C2" w:rsidRPr="00AA45B0" w:rsidRDefault="002D58C2" w:rsidP="002D58C2">
      <w:pPr>
        <w:pStyle w:val="paragraph"/>
      </w:pPr>
      <w:r w:rsidRPr="00AA45B0">
        <w:tab/>
        <w:t>(f)</w:t>
      </w:r>
      <w:r w:rsidRPr="00AA45B0">
        <w:tab/>
        <w:t xml:space="preserve">that the individual is entitled to be paid ACCS (grandparent) for the sessions of care referred to in </w:t>
      </w:r>
      <w:r w:rsidR="004701AF" w:rsidRPr="00AA45B0">
        <w:t>paragraph (</w:t>
      </w:r>
      <w:r w:rsidRPr="00AA45B0">
        <w:t>c); and</w:t>
      </w:r>
    </w:p>
    <w:p w:rsidR="002D58C2" w:rsidRPr="00AA45B0" w:rsidRDefault="002D58C2" w:rsidP="002D58C2">
      <w:pPr>
        <w:pStyle w:val="paragraph"/>
      </w:pPr>
      <w:r w:rsidRPr="00AA45B0">
        <w:tab/>
        <w:t>(g)</w:t>
      </w:r>
      <w:r w:rsidRPr="00AA45B0">
        <w:tab/>
        <w:t>the amount of ACCS (grandparent) the individual is entitled to be paid.</w:t>
      </w:r>
    </w:p>
    <w:p w:rsidR="002D58C2" w:rsidRPr="00AA45B0" w:rsidRDefault="002D58C2" w:rsidP="002D58C2">
      <w:pPr>
        <w:pStyle w:val="notetext"/>
      </w:pPr>
      <w:r w:rsidRPr="00AA45B0">
        <w:t>Note:</w:t>
      </w:r>
      <w:r w:rsidRPr="00AA45B0">
        <w:tab/>
        <w:t xml:space="preserve">See </w:t>
      </w:r>
      <w:r w:rsidR="004701AF" w:rsidRPr="00AA45B0">
        <w:t>subsection (</w:t>
      </w:r>
      <w:r w:rsidRPr="00AA45B0">
        <w:t>1) for preconditions for making determinations under this subsection.</w:t>
      </w:r>
    </w:p>
    <w:p w:rsidR="002D58C2" w:rsidRPr="00AA45B0" w:rsidRDefault="002D58C2" w:rsidP="002D58C2">
      <w:pPr>
        <w:pStyle w:val="subsection"/>
      </w:pPr>
      <w:r w:rsidRPr="00AA45B0">
        <w:tab/>
        <w:t>(5)</w:t>
      </w:r>
      <w:r w:rsidRPr="00AA45B0">
        <w:tab/>
        <w:t xml:space="preserve">A determination cannot be made under </w:t>
      </w:r>
      <w:r w:rsidR="004701AF" w:rsidRPr="00AA45B0">
        <w:t>subsection (</w:t>
      </w:r>
      <w:r w:rsidRPr="00AA45B0">
        <w:t xml:space="preserve">4) for an individual for a week if the CCS fortnight that includes the week starts more than 28 days before the individual made the application referred to in </w:t>
      </w:r>
      <w:r w:rsidR="004701AF" w:rsidRPr="00AA45B0">
        <w:t>paragraph (</w:t>
      </w:r>
      <w:r w:rsidRPr="00AA45B0">
        <w:t>4)(a).</w:t>
      </w:r>
    </w:p>
    <w:p w:rsidR="002D58C2" w:rsidRPr="00AA45B0" w:rsidRDefault="002D58C2" w:rsidP="002D58C2">
      <w:pPr>
        <w:pStyle w:val="SubsectionHead"/>
      </w:pPr>
      <w:r w:rsidRPr="00AA45B0">
        <w:t>Entitlement to be paid ACCS (transition to work)</w:t>
      </w:r>
    </w:p>
    <w:p w:rsidR="002D58C2" w:rsidRPr="00AA45B0" w:rsidRDefault="002D58C2" w:rsidP="002D58C2">
      <w:pPr>
        <w:pStyle w:val="subsection"/>
      </w:pPr>
      <w:r w:rsidRPr="00AA45B0">
        <w:tab/>
        <w:t>(6)</w:t>
      </w:r>
      <w:r w:rsidRPr="00AA45B0">
        <w:tab/>
        <w:t>If the Secretary is satisfied that:</w:t>
      </w:r>
    </w:p>
    <w:p w:rsidR="002D58C2" w:rsidRPr="00AA45B0" w:rsidRDefault="002D58C2" w:rsidP="002D58C2">
      <w:pPr>
        <w:pStyle w:val="paragraph"/>
      </w:pPr>
      <w:r w:rsidRPr="00AA45B0">
        <w:tab/>
        <w:t>(a)</w:t>
      </w:r>
      <w:r w:rsidRPr="00AA45B0">
        <w:tab/>
        <w:t>the individual has applied to the Secretary, in a form and manner approved by the Secretary, and within any time period approved by the Secretary, for ACCS (transition to work) in relation to the week; and</w:t>
      </w:r>
    </w:p>
    <w:p w:rsidR="002D58C2" w:rsidRPr="00AA45B0" w:rsidRDefault="002D58C2" w:rsidP="002D58C2">
      <w:pPr>
        <w:pStyle w:val="paragraph"/>
      </w:pPr>
      <w:r w:rsidRPr="00AA45B0">
        <w:tab/>
        <w:t>(b)</w:t>
      </w:r>
      <w:r w:rsidRPr="00AA45B0">
        <w:tab/>
        <w:t>the application contains the information, and is accompanied by the documents, required by the Secretary; and</w:t>
      </w:r>
    </w:p>
    <w:p w:rsidR="002D58C2" w:rsidRPr="00AA45B0" w:rsidRDefault="002D58C2" w:rsidP="002D58C2">
      <w:pPr>
        <w:pStyle w:val="paragraph"/>
      </w:pPr>
      <w:r w:rsidRPr="00AA45B0">
        <w:tab/>
        <w:t>(c)</w:t>
      </w:r>
      <w:r w:rsidRPr="00AA45B0">
        <w:tab/>
        <w:t>the individual is eligible for ACCS under section</w:t>
      </w:r>
      <w:r w:rsidR="004701AF" w:rsidRPr="00AA45B0">
        <w:t> </w:t>
      </w:r>
      <w:r w:rsidRPr="00AA45B0">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AA45B0">
        <w:t>subsection (</w:t>
      </w:r>
      <w:r w:rsidRPr="00AA45B0">
        <w:t>9)); and</w:t>
      </w:r>
    </w:p>
    <w:p w:rsidR="002D58C2" w:rsidRPr="00AA45B0" w:rsidRDefault="002D58C2" w:rsidP="002D58C2">
      <w:pPr>
        <w:pStyle w:val="paragraph"/>
      </w:pPr>
      <w:r w:rsidRPr="00AA45B0">
        <w:tab/>
        <w:t>(d)</w:t>
      </w:r>
      <w:r w:rsidRPr="00AA45B0">
        <w:tab/>
        <w:t>there is no determination in effect under subsection</w:t>
      </w:r>
      <w:r w:rsidR="004701AF" w:rsidRPr="00AA45B0">
        <w:t> </w:t>
      </w:r>
      <w:r w:rsidRPr="00AA45B0">
        <w:t>67CH(2) that a provider is entitled to be paid ACCS (child wellbeing) for those sessions of care; and</w:t>
      </w:r>
    </w:p>
    <w:p w:rsidR="002D58C2" w:rsidRPr="00AA45B0" w:rsidRDefault="002D58C2" w:rsidP="002D58C2">
      <w:pPr>
        <w:pStyle w:val="paragraph"/>
      </w:pPr>
      <w:r w:rsidRPr="00AA45B0">
        <w:tab/>
        <w:t>(e)</w:t>
      </w:r>
      <w:r w:rsidRPr="00AA45B0">
        <w:tab/>
        <w:t xml:space="preserve">the individual meets the information requirements in </w:t>
      </w:r>
      <w:r w:rsidR="004701AF" w:rsidRPr="00AA45B0">
        <w:t>subsection (</w:t>
      </w:r>
      <w:r w:rsidRPr="00AA45B0">
        <w:t>10) for the week;</w:t>
      </w:r>
    </w:p>
    <w:p w:rsidR="002D58C2" w:rsidRPr="00AA45B0" w:rsidRDefault="002D58C2" w:rsidP="002D58C2">
      <w:pPr>
        <w:pStyle w:val="subsection2"/>
      </w:pPr>
      <w:r w:rsidRPr="00AA45B0">
        <w:t>the Secretary must determine:</w:t>
      </w:r>
    </w:p>
    <w:p w:rsidR="002D58C2" w:rsidRPr="00AA45B0" w:rsidRDefault="002D58C2" w:rsidP="002D58C2">
      <w:pPr>
        <w:pStyle w:val="paragraph"/>
      </w:pPr>
      <w:r w:rsidRPr="00AA45B0">
        <w:tab/>
        <w:t>(f)</w:t>
      </w:r>
      <w:r w:rsidRPr="00AA45B0">
        <w:tab/>
        <w:t xml:space="preserve">that the individual is entitled to be paid ACCS (transition to work) for the sessions of care referred to in </w:t>
      </w:r>
      <w:r w:rsidR="004701AF" w:rsidRPr="00AA45B0">
        <w:t>paragraph (</w:t>
      </w:r>
      <w:r w:rsidRPr="00AA45B0">
        <w:t>b); and</w:t>
      </w:r>
    </w:p>
    <w:p w:rsidR="002D58C2" w:rsidRPr="00AA45B0" w:rsidRDefault="002D58C2" w:rsidP="002D58C2">
      <w:pPr>
        <w:pStyle w:val="paragraph"/>
      </w:pPr>
      <w:r w:rsidRPr="00AA45B0">
        <w:tab/>
        <w:t>(g)</w:t>
      </w:r>
      <w:r w:rsidRPr="00AA45B0">
        <w:tab/>
        <w:t>the amount of ACCS (transition to work) the individual is entitled to be paid.</w:t>
      </w:r>
    </w:p>
    <w:p w:rsidR="002D58C2" w:rsidRPr="00AA45B0" w:rsidRDefault="002D58C2" w:rsidP="002D58C2">
      <w:pPr>
        <w:pStyle w:val="notetext"/>
      </w:pPr>
      <w:r w:rsidRPr="00AA45B0">
        <w:t>Note:</w:t>
      </w:r>
      <w:r w:rsidRPr="00AA45B0">
        <w:tab/>
        <w:t xml:space="preserve">See </w:t>
      </w:r>
      <w:r w:rsidR="004701AF" w:rsidRPr="00AA45B0">
        <w:t>subsection (</w:t>
      </w:r>
      <w:r w:rsidRPr="00AA45B0">
        <w:t>1) for preconditions for making determinations under this subsection.</w:t>
      </w:r>
    </w:p>
    <w:p w:rsidR="002D58C2" w:rsidRPr="00AA45B0" w:rsidRDefault="002D58C2" w:rsidP="002D58C2">
      <w:pPr>
        <w:pStyle w:val="subsection"/>
      </w:pPr>
      <w:r w:rsidRPr="00AA45B0">
        <w:tab/>
        <w:t>(7)</w:t>
      </w:r>
      <w:r w:rsidRPr="00AA45B0">
        <w:tab/>
        <w:t xml:space="preserve">A determination cannot be made under </w:t>
      </w:r>
      <w:r w:rsidR="004701AF" w:rsidRPr="00AA45B0">
        <w:t>subsection (</w:t>
      </w:r>
      <w:r w:rsidRPr="00AA45B0">
        <w:t xml:space="preserve">6) for an individual for a week if the CCS fortnight that includes the week starts before the individual made the application referred to in </w:t>
      </w:r>
      <w:r w:rsidR="004701AF" w:rsidRPr="00AA45B0">
        <w:t>paragraph (</w:t>
      </w:r>
      <w:r w:rsidRPr="00AA45B0">
        <w:t>6)(a).</w:t>
      </w:r>
    </w:p>
    <w:p w:rsidR="002D58C2" w:rsidRPr="00AA45B0" w:rsidRDefault="002D58C2" w:rsidP="002D58C2">
      <w:pPr>
        <w:pStyle w:val="SubsectionHead"/>
      </w:pPr>
      <w:r w:rsidRPr="00AA45B0">
        <w:t>No entitlement to be paid CCS or ACCS</w:t>
      </w:r>
    </w:p>
    <w:p w:rsidR="002D58C2" w:rsidRPr="00AA45B0" w:rsidRDefault="002D58C2" w:rsidP="002D58C2">
      <w:pPr>
        <w:pStyle w:val="subsection"/>
      </w:pPr>
      <w:r w:rsidRPr="00AA45B0">
        <w:tab/>
        <w:t>(8)</w:t>
      </w:r>
      <w:r w:rsidRPr="00AA45B0">
        <w:tab/>
        <w:t xml:space="preserve">If the Secretary is not satisfied as referred to in </w:t>
      </w:r>
      <w:r w:rsidR="004701AF" w:rsidRPr="00AA45B0">
        <w:t>subsection (</w:t>
      </w:r>
      <w:r w:rsidRPr="00AA45B0">
        <w:t>2), (3), (4) or (6), the Secretary must determine that the individual is not entitled to be paid CCS or ACCS for the sessions of care provided to the child by the service in the week.</w:t>
      </w:r>
    </w:p>
    <w:p w:rsidR="002D58C2" w:rsidRPr="00AA45B0" w:rsidRDefault="002D58C2" w:rsidP="002D58C2">
      <w:pPr>
        <w:pStyle w:val="SubsectionHead"/>
      </w:pPr>
      <w:r w:rsidRPr="00AA45B0">
        <w:t>Immunisation grace period</w:t>
      </w:r>
    </w:p>
    <w:p w:rsidR="002D58C2" w:rsidRPr="00AA45B0" w:rsidRDefault="002D58C2" w:rsidP="002D58C2">
      <w:pPr>
        <w:pStyle w:val="subsection"/>
      </w:pPr>
      <w:r w:rsidRPr="00AA45B0">
        <w:tab/>
        <w:t>(9)</w:t>
      </w:r>
      <w:r w:rsidRPr="00AA45B0">
        <w:tab/>
        <w:t xml:space="preserve">A session of care is provided on a day in an </w:t>
      </w:r>
      <w:r w:rsidRPr="00AA45B0">
        <w:rPr>
          <w:b/>
          <w:i/>
        </w:rPr>
        <w:t xml:space="preserve">immunisation grace period </w:t>
      </w:r>
      <w:r w:rsidRPr="00AA45B0">
        <w:t>for a child if:</w:t>
      </w:r>
    </w:p>
    <w:p w:rsidR="002D58C2" w:rsidRPr="00AA45B0" w:rsidRDefault="002D58C2" w:rsidP="002D58C2">
      <w:pPr>
        <w:pStyle w:val="paragraph"/>
      </w:pPr>
      <w:r w:rsidRPr="00AA45B0">
        <w:tab/>
        <w:t>(a)</w:t>
      </w:r>
      <w:r w:rsidRPr="00AA45B0">
        <w:tab/>
        <w:t>on the day, the child does not meet the immunisation requirements in section</w:t>
      </w:r>
      <w:r w:rsidR="004701AF" w:rsidRPr="00AA45B0">
        <w:t> </w:t>
      </w:r>
      <w:r w:rsidRPr="00AA45B0">
        <w:t>6 of the Family Assistance Act; and</w:t>
      </w:r>
    </w:p>
    <w:p w:rsidR="002D58C2" w:rsidRPr="00AA45B0" w:rsidRDefault="002D58C2" w:rsidP="002D58C2">
      <w:pPr>
        <w:pStyle w:val="paragraph"/>
      </w:pPr>
      <w:r w:rsidRPr="00AA45B0">
        <w:tab/>
        <w:t>(b)</w:t>
      </w:r>
      <w:r w:rsidRPr="00AA45B0">
        <w:tab/>
        <w:t>the day is no more than 63 days after the day the child ceased to meet the immunisation requirements.</w:t>
      </w:r>
    </w:p>
    <w:p w:rsidR="002D58C2" w:rsidRPr="00AA45B0" w:rsidRDefault="002D58C2" w:rsidP="002D58C2">
      <w:pPr>
        <w:pStyle w:val="SubsectionHead"/>
      </w:pPr>
      <w:r w:rsidRPr="00AA45B0">
        <w:t>Meeting the information requirements</w:t>
      </w:r>
    </w:p>
    <w:p w:rsidR="002D58C2" w:rsidRPr="00AA45B0" w:rsidRDefault="002D58C2" w:rsidP="002D58C2">
      <w:pPr>
        <w:pStyle w:val="subsection"/>
      </w:pPr>
      <w:r w:rsidRPr="00AA45B0">
        <w:tab/>
        <w:t>(10)</w:t>
      </w:r>
      <w:r w:rsidRPr="00AA45B0">
        <w:tab/>
        <w:t xml:space="preserve">An individual </w:t>
      </w:r>
      <w:r w:rsidRPr="00AA45B0">
        <w:rPr>
          <w:b/>
          <w:i/>
        </w:rPr>
        <w:t>meets the information requirements</w:t>
      </w:r>
      <w:r w:rsidRPr="00AA45B0">
        <w:t xml:space="preserve"> for a week if, on a day in the week:</w:t>
      </w:r>
    </w:p>
    <w:p w:rsidR="0062480D" w:rsidRPr="00AA45B0" w:rsidRDefault="0062480D" w:rsidP="0062480D">
      <w:pPr>
        <w:pStyle w:val="paragraph"/>
      </w:pPr>
      <w:r w:rsidRPr="00AA45B0">
        <w:tab/>
        <w:t>(a)</w:t>
      </w:r>
      <w:r w:rsidRPr="00AA45B0">
        <w:tab/>
        <w:t>either of the following applies:</w:t>
      </w:r>
    </w:p>
    <w:p w:rsidR="0062480D" w:rsidRPr="00AA45B0" w:rsidRDefault="0062480D" w:rsidP="0062480D">
      <w:pPr>
        <w:pStyle w:val="paragraphsub"/>
      </w:pPr>
      <w:r w:rsidRPr="00AA45B0">
        <w:tab/>
        <w:t>(i)</w:t>
      </w:r>
      <w:r w:rsidRPr="00AA45B0">
        <w:tab/>
        <w:t>the Secretary has the details of a bank account, maintained by the individual alone or jointly with someone else, into which amounts of CCS or ACCS can be paid;</w:t>
      </w:r>
    </w:p>
    <w:p w:rsidR="0062480D" w:rsidRPr="00AA45B0" w:rsidRDefault="0062480D" w:rsidP="0062480D">
      <w:pPr>
        <w:pStyle w:val="paragraphsub"/>
      </w:pPr>
      <w:r w:rsidRPr="00AA45B0">
        <w:tab/>
        <w:t>(ii)</w:t>
      </w:r>
      <w:r w:rsidRPr="00AA45B0">
        <w:tab/>
        <w:t>the Secretary made a request of the individual under section</w:t>
      </w:r>
      <w:r w:rsidR="004701AF" w:rsidRPr="00AA45B0">
        <w:t> </w:t>
      </w:r>
      <w:r w:rsidRPr="00AA45B0">
        <w:t>67FE no more than 28 days ago; and</w:t>
      </w:r>
    </w:p>
    <w:p w:rsidR="0062480D" w:rsidRPr="00AA45B0" w:rsidRDefault="0062480D" w:rsidP="0062480D">
      <w:pPr>
        <w:pStyle w:val="paragraph"/>
      </w:pPr>
      <w:r w:rsidRPr="00AA45B0">
        <w:tab/>
        <w:t>(b)</w:t>
      </w:r>
      <w:r w:rsidRPr="00AA45B0">
        <w:tab/>
        <w:t>any of the following applies:</w:t>
      </w:r>
    </w:p>
    <w:p w:rsidR="0062480D" w:rsidRPr="00AA45B0" w:rsidRDefault="0062480D" w:rsidP="0062480D">
      <w:pPr>
        <w:pStyle w:val="paragraphsub"/>
      </w:pPr>
      <w:r w:rsidRPr="00AA45B0">
        <w:tab/>
        <w:t>(i)</w:t>
      </w:r>
      <w:r w:rsidRPr="00AA45B0">
        <w:tab/>
        <w:t>the Secretary has the tax file number of each TFN determination person;</w:t>
      </w:r>
    </w:p>
    <w:p w:rsidR="0062480D" w:rsidRPr="00AA45B0" w:rsidRDefault="0062480D" w:rsidP="0062480D">
      <w:pPr>
        <w:pStyle w:val="paragraphsub"/>
      </w:pPr>
      <w:r w:rsidRPr="00AA45B0">
        <w:tab/>
        <w:t>(ii)</w:t>
      </w:r>
      <w:r w:rsidRPr="00AA45B0">
        <w:tab/>
        <w:t>the Secretary made a determination under subsection</w:t>
      </w:r>
      <w:r w:rsidR="004701AF" w:rsidRPr="00AA45B0">
        <w:t> </w:t>
      </w:r>
      <w:r w:rsidRPr="00AA45B0">
        <w:t>67BE(2) or (3) in relation to the individual’s claim no more than 28 days ago;</w:t>
      </w:r>
    </w:p>
    <w:p w:rsidR="0062480D" w:rsidRPr="00AA45B0" w:rsidRDefault="0062480D" w:rsidP="0062480D">
      <w:pPr>
        <w:pStyle w:val="paragraphsub"/>
      </w:pPr>
      <w:r w:rsidRPr="00AA45B0">
        <w:tab/>
        <w:t>(iii)</w:t>
      </w:r>
      <w:r w:rsidRPr="00AA45B0">
        <w:tab/>
        <w:t>the Secretary made a request of the individual under section</w:t>
      </w:r>
      <w:r w:rsidR="004701AF" w:rsidRPr="00AA45B0">
        <w:t> </w:t>
      </w:r>
      <w:r w:rsidRPr="00AA45B0">
        <w:t>67FG no more than 28 days ago;</w:t>
      </w:r>
    </w:p>
    <w:p w:rsidR="0062480D" w:rsidRPr="00AA45B0" w:rsidRDefault="0062480D" w:rsidP="0062480D">
      <w:pPr>
        <w:pStyle w:val="paragraphsub"/>
      </w:pPr>
      <w:r w:rsidRPr="00AA45B0">
        <w:tab/>
        <w:t>(iv)</w:t>
      </w:r>
      <w:r w:rsidRPr="00AA45B0">
        <w:tab/>
        <w:t>the Secretary has the tax file number of the individual and is satisfied that it is unreasonable in the circumstances for the individual to provide the tax file number of each TFN determination person other than the individual;</w:t>
      </w:r>
    </w:p>
    <w:p w:rsidR="002D58C2" w:rsidRPr="00AA45B0" w:rsidRDefault="002D58C2" w:rsidP="002D58C2">
      <w:pPr>
        <w:pStyle w:val="paragraph"/>
      </w:pPr>
      <w:r w:rsidRPr="00AA45B0">
        <w:tab/>
        <w:t>(c)</w:t>
      </w:r>
      <w:r w:rsidRPr="00AA45B0">
        <w:tab/>
        <w:t>if, before the week, a period for giving information or producing a document required under Division</w:t>
      </w:r>
      <w:r w:rsidR="004701AF" w:rsidRPr="00AA45B0">
        <w:t> </w:t>
      </w:r>
      <w:r w:rsidRPr="00AA45B0">
        <w:t>1 of Part</w:t>
      </w:r>
      <w:r w:rsidR="004701AF" w:rsidRPr="00AA45B0">
        <w:t> </w:t>
      </w:r>
      <w:r w:rsidRPr="00AA45B0">
        <w:t>6 had ended without the individual giving the information or producing the document—the individual has given the information or produced the document; and</w:t>
      </w:r>
    </w:p>
    <w:p w:rsidR="00BA7C1F" w:rsidRPr="00AA45B0" w:rsidRDefault="00BA7C1F" w:rsidP="00BA7C1F">
      <w:pPr>
        <w:pStyle w:val="paragraph"/>
      </w:pPr>
      <w:r w:rsidRPr="00AA45B0">
        <w:tab/>
        <w:t>(d)</w:t>
      </w:r>
      <w:r w:rsidRPr="00AA45B0">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AA45B0" w:rsidRDefault="002D58C2" w:rsidP="002D58C2">
      <w:pPr>
        <w:pStyle w:val="SubsectionHead"/>
      </w:pPr>
      <w:r w:rsidRPr="00AA45B0">
        <w:t>Notice requiring information about enrolments</w:t>
      </w:r>
    </w:p>
    <w:p w:rsidR="002D58C2" w:rsidRPr="00AA45B0" w:rsidRDefault="002D58C2" w:rsidP="002D58C2">
      <w:pPr>
        <w:pStyle w:val="subsection"/>
        <w:rPr>
          <w:b/>
          <w:i/>
        </w:rPr>
      </w:pPr>
      <w:r w:rsidRPr="00AA45B0">
        <w:tab/>
        <w:t>(11)</w:t>
      </w:r>
      <w:r w:rsidRPr="00AA45B0">
        <w:tab/>
        <w:t xml:space="preserve">For </w:t>
      </w:r>
      <w:r w:rsidR="004701AF" w:rsidRPr="00AA45B0">
        <w:t>paragraph (</w:t>
      </w:r>
      <w:r w:rsidRPr="00AA45B0">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AA45B0" w:rsidRDefault="002D58C2" w:rsidP="002D58C2">
      <w:pPr>
        <w:pStyle w:val="ActHead5"/>
      </w:pPr>
      <w:bookmarkStart w:id="186" w:name="_Toc79749826"/>
      <w:r w:rsidRPr="009E5680">
        <w:rPr>
          <w:rStyle w:val="CharSectno"/>
        </w:rPr>
        <w:t>67CE</w:t>
      </w:r>
      <w:r w:rsidRPr="00AA45B0">
        <w:t xml:space="preserve">  Notice of determinations under this Subdivision</w:t>
      </w:r>
      <w:bookmarkEnd w:id="186"/>
    </w:p>
    <w:p w:rsidR="002D58C2" w:rsidRPr="00AA45B0" w:rsidRDefault="002D58C2" w:rsidP="002D58C2">
      <w:pPr>
        <w:pStyle w:val="SubsectionHead"/>
      </w:pPr>
      <w:r w:rsidRPr="00AA45B0">
        <w:t>Notice to individual</w:t>
      </w:r>
    </w:p>
    <w:p w:rsidR="002D58C2" w:rsidRPr="00AA45B0" w:rsidRDefault="002D58C2" w:rsidP="002D58C2">
      <w:pPr>
        <w:pStyle w:val="subsection"/>
      </w:pPr>
      <w:r w:rsidRPr="00AA45B0">
        <w:tab/>
        <w:t>(1)</w:t>
      </w:r>
      <w:r w:rsidRPr="00AA45B0">
        <w:tab/>
        <w:t>The Secretary must give written notice to an individual for whom any of the following determinations are made, no later than 7 days after making the determination:</w:t>
      </w:r>
    </w:p>
    <w:p w:rsidR="002D58C2" w:rsidRPr="00AA45B0" w:rsidRDefault="002D58C2" w:rsidP="002D58C2">
      <w:pPr>
        <w:pStyle w:val="paragraph"/>
      </w:pPr>
      <w:r w:rsidRPr="00AA45B0">
        <w:tab/>
        <w:t>(a)</w:t>
      </w:r>
      <w:r w:rsidRPr="00AA45B0">
        <w:tab/>
        <w:t>a determination under section</w:t>
      </w:r>
      <w:r w:rsidR="004701AF" w:rsidRPr="00AA45B0">
        <w:t> </w:t>
      </w:r>
      <w:r w:rsidRPr="00AA45B0">
        <w:t>67CC about the individual’s eligibility for CCS for a child;</w:t>
      </w:r>
    </w:p>
    <w:p w:rsidR="002D58C2" w:rsidRPr="00AA45B0" w:rsidRDefault="002D58C2" w:rsidP="002D58C2">
      <w:pPr>
        <w:pStyle w:val="paragraph"/>
      </w:pPr>
      <w:r w:rsidRPr="00AA45B0">
        <w:tab/>
        <w:t>(b)</w:t>
      </w:r>
      <w:r w:rsidRPr="00AA45B0">
        <w:tab/>
        <w:t>a determination under section</w:t>
      </w:r>
      <w:r w:rsidR="004701AF" w:rsidRPr="00AA45B0">
        <w:t> </w:t>
      </w:r>
      <w:r w:rsidRPr="00AA45B0">
        <w:t>67CD about the individual’s entitlement to be paid CCS or ACCS for a week, if the determination is different from a determination made under that section for the individual for the previous week for any of the following reasons:</w:t>
      </w:r>
    </w:p>
    <w:p w:rsidR="002D58C2" w:rsidRPr="00AA45B0" w:rsidRDefault="002D58C2" w:rsidP="002D58C2">
      <w:pPr>
        <w:pStyle w:val="paragraphsub"/>
      </w:pPr>
      <w:r w:rsidRPr="00AA45B0">
        <w:tab/>
        <w:t>(i)</w:t>
      </w:r>
      <w:r w:rsidRPr="00AA45B0">
        <w:tab/>
        <w:t>a change in the individual’s applicable percentage;</w:t>
      </w:r>
    </w:p>
    <w:p w:rsidR="002D58C2" w:rsidRPr="00AA45B0" w:rsidRDefault="002D58C2" w:rsidP="002D58C2">
      <w:pPr>
        <w:pStyle w:val="paragraphsub"/>
      </w:pPr>
      <w:r w:rsidRPr="00AA45B0">
        <w:tab/>
        <w:t>(ii)</w:t>
      </w:r>
      <w:r w:rsidRPr="00AA45B0">
        <w:tab/>
        <w:t>a change in the individual’s activity test result;</w:t>
      </w:r>
    </w:p>
    <w:p w:rsidR="002D58C2" w:rsidRPr="00AA45B0" w:rsidRDefault="002D58C2" w:rsidP="002D58C2">
      <w:pPr>
        <w:pStyle w:val="paragraphsub"/>
      </w:pPr>
      <w:r w:rsidRPr="00AA45B0">
        <w:tab/>
        <w:t>(iii)</w:t>
      </w:r>
      <w:r w:rsidRPr="00AA45B0">
        <w:tab/>
        <w:t>the annual cap that applies to the individual being reached for a child for an income year.</w:t>
      </w:r>
    </w:p>
    <w:p w:rsidR="002D58C2" w:rsidRPr="00AA45B0" w:rsidRDefault="002D58C2" w:rsidP="002D58C2">
      <w:pPr>
        <w:pStyle w:val="subsection"/>
      </w:pPr>
      <w:r w:rsidRPr="00AA45B0">
        <w:tab/>
        <w:t>(2)</w:t>
      </w:r>
      <w:r w:rsidRPr="00AA45B0">
        <w:tab/>
        <w:t>At least once every CCS quarter, the Secretary must give written notice to an individual for whom determinations are made under section</w:t>
      </w:r>
      <w:r w:rsidR="004701AF" w:rsidRPr="00AA45B0">
        <w:t> </w:t>
      </w:r>
      <w:r w:rsidRPr="00AA45B0">
        <w:t>67CD for weeks starting in the CCS quarter.</w:t>
      </w:r>
    </w:p>
    <w:p w:rsidR="002D58C2" w:rsidRPr="00AA45B0" w:rsidRDefault="002D58C2" w:rsidP="002D58C2">
      <w:pPr>
        <w:pStyle w:val="subsection"/>
      </w:pPr>
      <w:r w:rsidRPr="00AA45B0">
        <w:tab/>
        <w:t>(3)</w:t>
      </w:r>
      <w:r w:rsidRPr="00AA45B0">
        <w:tab/>
        <w:t xml:space="preserve">A </w:t>
      </w:r>
      <w:r w:rsidRPr="00AA45B0">
        <w:rPr>
          <w:b/>
          <w:i/>
        </w:rPr>
        <w:t xml:space="preserve">CCS quarter </w:t>
      </w:r>
      <w:r w:rsidRPr="00AA45B0">
        <w:t>is the period of 3 months starting on the first Monday of the first CCS fortnight each January, April, July and October.</w:t>
      </w:r>
    </w:p>
    <w:p w:rsidR="002D58C2" w:rsidRPr="00AA45B0" w:rsidRDefault="002D58C2" w:rsidP="002D58C2">
      <w:pPr>
        <w:pStyle w:val="SubsectionHead"/>
      </w:pPr>
      <w:r w:rsidRPr="00AA45B0">
        <w:t>Notice to providers</w:t>
      </w:r>
    </w:p>
    <w:p w:rsidR="002D58C2" w:rsidRPr="00AA45B0" w:rsidRDefault="002D58C2" w:rsidP="002D58C2">
      <w:pPr>
        <w:pStyle w:val="subsection"/>
      </w:pPr>
      <w:r w:rsidRPr="00AA45B0">
        <w:tab/>
        <w:t>(4)</w:t>
      </w:r>
      <w:r w:rsidRPr="00AA45B0">
        <w:tab/>
        <w:t>The Secretary must give written notice of a determination made under section</w:t>
      </w:r>
      <w:r w:rsidR="004701AF" w:rsidRPr="00AA45B0">
        <w:t> </w:t>
      </w:r>
      <w:r w:rsidRPr="00AA45B0">
        <w:t>67CD to the provider of the child care service that provided the sessions of care to which the determination relates, as soon as practicable after making the determination.</w:t>
      </w:r>
    </w:p>
    <w:p w:rsidR="002D58C2" w:rsidRPr="00AA45B0" w:rsidRDefault="002D58C2" w:rsidP="002D58C2">
      <w:pPr>
        <w:pStyle w:val="subsection"/>
      </w:pPr>
      <w:r w:rsidRPr="00AA45B0">
        <w:tab/>
        <w:t>(5)</w:t>
      </w:r>
      <w:r w:rsidRPr="00AA45B0">
        <w:tab/>
        <w:t xml:space="preserve">A notice under </w:t>
      </w:r>
      <w:r w:rsidR="004701AF" w:rsidRPr="00AA45B0">
        <w:t>subsection (</w:t>
      </w:r>
      <w:r w:rsidRPr="00AA45B0">
        <w:t>4) may be given to a provider by making the notice available to the provider using an electronic interface.</w:t>
      </w:r>
    </w:p>
    <w:p w:rsidR="002D58C2" w:rsidRPr="00AA45B0" w:rsidRDefault="002D58C2" w:rsidP="002D58C2">
      <w:pPr>
        <w:pStyle w:val="subsection"/>
      </w:pPr>
      <w:r w:rsidRPr="00AA45B0">
        <w:tab/>
        <w:t>(6)</w:t>
      </w:r>
      <w:r w:rsidRPr="00AA45B0">
        <w:tab/>
        <w:t>If the Secretary has decided to pay the fee reduction amount in relation to a determination under section</w:t>
      </w:r>
      <w:r w:rsidR="004701AF" w:rsidRPr="00AA45B0">
        <w:t> </w:t>
      </w:r>
      <w:r w:rsidRPr="00AA45B0">
        <w:t>67CD directly to the individual under subsection</w:t>
      </w:r>
      <w:r w:rsidR="004701AF" w:rsidRPr="00AA45B0">
        <w:t> </w:t>
      </w:r>
      <w:r w:rsidRPr="00AA45B0">
        <w:t xml:space="preserve">67EC(2), the notice under </w:t>
      </w:r>
      <w:r w:rsidR="004701AF" w:rsidRPr="00AA45B0">
        <w:t>subsection (</w:t>
      </w:r>
      <w:r w:rsidRPr="00AA45B0">
        <w:t>4) of this section must include a statement to that effect.</w:t>
      </w:r>
    </w:p>
    <w:p w:rsidR="002D58C2" w:rsidRPr="00AA45B0" w:rsidRDefault="002D58C2" w:rsidP="002D58C2">
      <w:pPr>
        <w:pStyle w:val="ActHead4"/>
      </w:pPr>
      <w:bookmarkStart w:id="187" w:name="_Toc79749827"/>
      <w:r w:rsidRPr="009E5680">
        <w:rPr>
          <w:rStyle w:val="CharSubdNo"/>
        </w:rPr>
        <w:t>Subdivision C</w:t>
      </w:r>
      <w:r w:rsidRPr="00AA45B0">
        <w:t>—</w:t>
      </w:r>
      <w:r w:rsidRPr="009E5680">
        <w:rPr>
          <w:rStyle w:val="CharSubdText"/>
        </w:rPr>
        <w:t>Determinations for individuals claiming CCS or ACCS in substitution for individual who has died</w:t>
      </w:r>
      <w:bookmarkEnd w:id="187"/>
    </w:p>
    <w:p w:rsidR="002D58C2" w:rsidRPr="00AA45B0" w:rsidRDefault="002D58C2" w:rsidP="002D58C2">
      <w:pPr>
        <w:pStyle w:val="ActHead5"/>
      </w:pPr>
      <w:bookmarkStart w:id="188" w:name="_Toc79749828"/>
      <w:r w:rsidRPr="009E5680">
        <w:rPr>
          <w:rStyle w:val="CharSectno"/>
        </w:rPr>
        <w:t>67CF</w:t>
      </w:r>
      <w:r w:rsidRPr="00AA45B0">
        <w:t xml:space="preserve">  Determination of individual’s entitlement to be paid CCS or ACCS in substitution for individual who has died</w:t>
      </w:r>
      <w:bookmarkEnd w:id="188"/>
    </w:p>
    <w:p w:rsidR="002D58C2" w:rsidRPr="00AA45B0" w:rsidRDefault="002D58C2" w:rsidP="002D58C2">
      <w:pPr>
        <w:pStyle w:val="SubsectionHead"/>
      </w:pPr>
      <w:r w:rsidRPr="00AA45B0">
        <w:t>Preconditions for making determinations</w:t>
      </w:r>
    </w:p>
    <w:p w:rsidR="002D58C2" w:rsidRPr="00AA45B0" w:rsidRDefault="002D58C2" w:rsidP="002D58C2">
      <w:pPr>
        <w:pStyle w:val="subsection"/>
      </w:pPr>
      <w:r w:rsidRPr="00AA45B0">
        <w:tab/>
        <w:t>(1)</w:t>
      </w:r>
      <w:r w:rsidRPr="00AA45B0">
        <w:tab/>
        <w:t xml:space="preserve">The Secretary may make a determination under this section for an individual (the </w:t>
      </w:r>
      <w:r w:rsidRPr="00AA45B0">
        <w:rPr>
          <w:b/>
          <w:i/>
        </w:rPr>
        <w:t>substitute</w:t>
      </w:r>
      <w:r w:rsidRPr="00AA45B0">
        <w:t>) only if:</w:t>
      </w:r>
    </w:p>
    <w:p w:rsidR="002D58C2" w:rsidRPr="00AA45B0" w:rsidRDefault="002D58C2" w:rsidP="002D58C2">
      <w:pPr>
        <w:pStyle w:val="paragraph"/>
      </w:pPr>
      <w:r w:rsidRPr="00AA45B0">
        <w:tab/>
        <w:t>(a)</w:t>
      </w:r>
      <w:r w:rsidRPr="00AA45B0">
        <w:tab/>
        <w:t>the substitute has made an effective claim in respect of a child for CCS in substitution for an individual who has died; and</w:t>
      </w:r>
    </w:p>
    <w:p w:rsidR="002D58C2" w:rsidRPr="00AA45B0" w:rsidRDefault="002D58C2" w:rsidP="002D58C2">
      <w:pPr>
        <w:pStyle w:val="paragraph"/>
      </w:pPr>
      <w:r w:rsidRPr="00AA45B0">
        <w:tab/>
        <w:t>(b)</w:t>
      </w:r>
      <w:r w:rsidRPr="00AA45B0">
        <w:tab/>
        <w:t>the provider of a child care service that provided sessions of care to the child in a week to which the claim relates has given the Secretary a report under section</w:t>
      </w:r>
      <w:r w:rsidR="004701AF" w:rsidRPr="00AA45B0">
        <w:t> </w:t>
      </w:r>
      <w:r w:rsidRPr="00AA45B0">
        <w:t>204B (requirement to report about children for whom care is provided) in relation to the child for each week in which such sessions of care were provided, including such a report as varied, substituted or corrected under subsection</w:t>
      </w:r>
      <w:r w:rsidR="004701AF" w:rsidRPr="00AA45B0">
        <w:t> </w:t>
      </w:r>
      <w:r w:rsidRPr="00AA45B0">
        <w:t>204B(6) or section</w:t>
      </w:r>
      <w:r w:rsidR="004701AF" w:rsidRPr="00AA45B0">
        <w:t> </w:t>
      </w:r>
      <w:r w:rsidRPr="00AA45B0">
        <w:t>204C; and</w:t>
      </w:r>
    </w:p>
    <w:p w:rsidR="0062480D" w:rsidRPr="00AA45B0" w:rsidRDefault="0062480D" w:rsidP="0062480D">
      <w:pPr>
        <w:pStyle w:val="paragraph"/>
      </w:pPr>
      <w:r w:rsidRPr="00AA45B0">
        <w:tab/>
        <w:t>(c)</w:t>
      </w:r>
      <w:r w:rsidRPr="00AA45B0">
        <w:tab/>
        <w:t>either of the following applies:</w:t>
      </w:r>
    </w:p>
    <w:p w:rsidR="0062480D" w:rsidRPr="00AA45B0" w:rsidRDefault="0062480D" w:rsidP="0062480D">
      <w:pPr>
        <w:pStyle w:val="paragraphsub"/>
      </w:pPr>
      <w:r w:rsidRPr="00AA45B0">
        <w:tab/>
        <w:t>(i)</w:t>
      </w:r>
      <w:r w:rsidRPr="00AA45B0">
        <w:tab/>
        <w:t>the Secretary has the details of a bank account, maintained by the individual alone or jointly with someone else, into which amounts of CCS or ACCS can be paid;</w:t>
      </w:r>
    </w:p>
    <w:p w:rsidR="0062480D" w:rsidRPr="00AA45B0" w:rsidRDefault="0062480D" w:rsidP="0062480D">
      <w:pPr>
        <w:pStyle w:val="paragraphsub"/>
      </w:pPr>
      <w:r w:rsidRPr="00AA45B0">
        <w:tab/>
        <w:t>(ii)</w:t>
      </w:r>
      <w:r w:rsidRPr="00AA45B0">
        <w:tab/>
        <w:t>the Secretary made a request of the individual under section</w:t>
      </w:r>
      <w:r w:rsidR="004701AF" w:rsidRPr="00AA45B0">
        <w:t> </w:t>
      </w:r>
      <w:r w:rsidRPr="00AA45B0">
        <w:t>67FE no more than 28 days ago.</w:t>
      </w:r>
    </w:p>
    <w:p w:rsidR="0062480D" w:rsidRPr="00AA45B0" w:rsidRDefault="0062480D" w:rsidP="0062480D">
      <w:pPr>
        <w:pStyle w:val="subsection"/>
      </w:pPr>
      <w:r w:rsidRPr="00AA45B0">
        <w:tab/>
        <w:t>(1A)</w:t>
      </w:r>
      <w:r w:rsidRPr="00AA45B0">
        <w:tab/>
        <w:t xml:space="preserve">For the purposes of </w:t>
      </w:r>
      <w:r w:rsidR="004701AF" w:rsidRPr="00AA45B0">
        <w:t>paragraph (</w:t>
      </w:r>
      <w:r w:rsidRPr="00AA45B0">
        <w:t>1)(b), the provider of the child care service is taken to have given the Secretary a report under section</w:t>
      </w:r>
      <w:r w:rsidR="004701AF" w:rsidRPr="00AA45B0">
        <w:t> </w:t>
      </w:r>
      <w:r w:rsidRPr="00AA45B0">
        <w:t>204B in relation to the child for a week even if the report is not given by the day required under paragraph</w:t>
      </w:r>
      <w:r w:rsidR="004701AF" w:rsidRPr="00AA45B0">
        <w:t> </w:t>
      </w:r>
      <w:r w:rsidRPr="00AA45B0">
        <w:t>204B(2)(d).</w:t>
      </w:r>
    </w:p>
    <w:p w:rsidR="0062480D" w:rsidRPr="00AA45B0" w:rsidRDefault="0062480D" w:rsidP="0062480D">
      <w:pPr>
        <w:pStyle w:val="notetext"/>
      </w:pPr>
      <w:r w:rsidRPr="00AA45B0">
        <w:t>Note:</w:t>
      </w:r>
      <w:r w:rsidRPr="00AA45B0">
        <w:tab/>
        <w:t>The report must still be given in accordance with paragraphs 204B(2)(a), (b) and (c), and the information included in the report as required by those provisions must be accurate and complete (see subsection</w:t>
      </w:r>
      <w:r w:rsidR="004701AF" w:rsidRPr="00AA45B0">
        <w:t> </w:t>
      </w:r>
      <w:r w:rsidRPr="00AA45B0">
        <w:t>204B(3)).</w:t>
      </w:r>
    </w:p>
    <w:p w:rsidR="002D58C2" w:rsidRPr="00AA45B0" w:rsidRDefault="002D58C2" w:rsidP="002D58C2">
      <w:pPr>
        <w:pStyle w:val="SubsectionHead"/>
      </w:pPr>
      <w:r w:rsidRPr="00AA45B0">
        <w:t>Individual entitled to be paid CCS or ACCS in substitution</w:t>
      </w:r>
    </w:p>
    <w:p w:rsidR="002D58C2" w:rsidRPr="00AA45B0" w:rsidRDefault="002D58C2" w:rsidP="002D58C2">
      <w:pPr>
        <w:pStyle w:val="subsection"/>
      </w:pPr>
      <w:r w:rsidRPr="00AA45B0">
        <w:tab/>
        <w:t>(2)</w:t>
      </w:r>
      <w:r w:rsidRPr="00AA45B0">
        <w:tab/>
        <w:t>If the Secretary is satisfied that the substitute is eligible for an amount of CCS or ACCS under section</w:t>
      </w:r>
      <w:r w:rsidR="004701AF" w:rsidRPr="00AA45B0">
        <w:t> </w:t>
      </w:r>
      <w:r w:rsidRPr="00AA45B0">
        <w:t>85DA of the Family Assistance Act, the Secretary must determine in writing:</w:t>
      </w:r>
    </w:p>
    <w:p w:rsidR="002D58C2" w:rsidRPr="00AA45B0" w:rsidRDefault="002D58C2" w:rsidP="002D58C2">
      <w:pPr>
        <w:pStyle w:val="paragraph"/>
      </w:pPr>
      <w:r w:rsidRPr="00AA45B0">
        <w:tab/>
        <w:t>(a)</w:t>
      </w:r>
      <w:r w:rsidRPr="00AA45B0">
        <w:tab/>
        <w:t>that the substitute is entitled to be paid CCS or ACCS in substitution for the individual who has died; and</w:t>
      </w:r>
    </w:p>
    <w:p w:rsidR="002D58C2" w:rsidRPr="00AA45B0" w:rsidRDefault="002D58C2" w:rsidP="002D58C2">
      <w:pPr>
        <w:pStyle w:val="paragraph"/>
      </w:pPr>
      <w:r w:rsidRPr="00AA45B0">
        <w:tab/>
        <w:t>(b)</w:t>
      </w:r>
      <w:r w:rsidRPr="00AA45B0">
        <w:tab/>
        <w:t>the amount of CCS or ACCS that the substitute is entitled to be paid.</w:t>
      </w:r>
    </w:p>
    <w:p w:rsidR="002D58C2" w:rsidRPr="00AA45B0" w:rsidRDefault="002D58C2" w:rsidP="002D58C2">
      <w:pPr>
        <w:pStyle w:val="SubsectionHead"/>
      </w:pPr>
      <w:r w:rsidRPr="00AA45B0">
        <w:t>Individual not entitled to be paid CCS or ACCS in substitution</w:t>
      </w:r>
    </w:p>
    <w:p w:rsidR="002D58C2" w:rsidRPr="00AA45B0" w:rsidRDefault="002D58C2" w:rsidP="002D58C2">
      <w:pPr>
        <w:pStyle w:val="subsection"/>
      </w:pPr>
      <w:r w:rsidRPr="00AA45B0">
        <w:tab/>
        <w:t>(3)</w:t>
      </w:r>
      <w:r w:rsidRPr="00AA45B0">
        <w:tab/>
        <w:t xml:space="preserve">If the Secretary is not satisfied as referred to in </w:t>
      </w:r>
      <w:r w:rsidR="004701AF" w:rsidRPr="00AA45B0">
        <w:t>subsection (</w:t>
      </w:r>
      <w:r w:rsidRPr="00AA45B0">
        <w:t>2), the Secretary must determine that the substitute is not entitled to be paid CCS or ACCS in substitution for the individual who has died.</w:t>
      </w:r>
    </w:p>
    <w:p w:rsidR="002D58C2" w:rsidRPr="00AA45B0" w:rsidRDefault="002D58C2" w:rsidP="002D58C2">
      <w:pPr>
        <w:pStyle w:val="ActHead5"/>
      </w:pPr>
      <w:bookmarkStart w:id="189" w:name="_Toc79749829"/>
      <w:r w:rsidRPr="009E5680">
        <w:rPr>
          <w:rStyle w:val="CharSectno"/>
        </w:rPr>
        <w:t>67CG</w:t>
      </w:r>
      <w:r w:rsidRPr="00AA45B0">
        <w:t xml:space="preserve">  Notice of determinations under this Subdivision</w:t>
      </w:r>
      <w:bookmarkEnd w:id="189"/>
    </w:p>
    <w:p w:rsidR="002D58C2" w:rsidRPr="00AA45B0" w:rsidRDefault="002D58C2" w:rsidP="002D58C2">
      <w:pPr>
        <w:pStyle w:val="subsection"/>
      </w:pPr>
      <w:r w:rsidRPr="00AA45B0">
        <w:tab/>
      </w:r>
      <w:r w:rsidRPr="00AA45B0">
        <w:tab/>
        <w:t>The Secretary must give written notice to an individual for whom a determination is made under section</w:t>
      </w:r>
      <w:r w:rsidR="004701AF" w:rsidRPr="00AA45B0">
        <w:t> </w:t>
      </w:r>
      <w:r w:rsidRPr="00AA45B0">
        <w:t>67CF about the individual’s entitlement to be paid CCS or ACCS in substitution for an individual who has died, no later than 7 days after making the determination.</w:t>
      </w:r>
    </w:p>
    <w:p w:rsidR="002D58C2" w:rsidRPr="00AA45B0" w:rsidRDefault="002D58C2" w:rsidP="002D58C2">
      <w:pPr>
        <w:pStyle w:val="ActHead4"/>
      </w:pPr>
      <w:bookmarkStart w:id="190" w:name="_Toc79749830"/>
      <w:r w:rsidRPr="009E5680">
        <w:rPr>
          <w:rStyle w:val="CharSubdNo"/>
        </w:rPr>
        <w:t>Subdivision D</w:t>
      </w:r>
      <w:r w:rsidRPr="00AA45B0">
        <w:t>—</w:t>
      </w:r>
      <w:r w:rsidRPr="009E5680">
        <w:rPr>
          <w:rStyle w:val="CharSubdText"/>
        </w:rPr>
        <w:t>Determinations for approved providers</w:t>
      </w:r>
      <w:bookmarkEnd w:id="190"/>
    </w:p>
    <w:p w:rsidR="002D58C2" w:rsidRPr="00AA45B0" w:rsidRDefault="002D58C2" w:rsidP="002D58C2">
      <w:pPr>
        <w:pStyle w:val="ActHead5"/>
      </w:pPr>
      <w:bookmarkStart w:id="191" w:name="_Toc79749831"/>
      <w:r w:rsidRPr="009E5680">
        <w:rPr>
          <w:rStyle w:val="CharSectno"/>
        </w:rPr>
        <w:t>67CH</w:t>
      </w:r>
      <w:r w:rsidRPr="00AA45B0">
        <w:t xml:space="preserve">  Determination of provider’s entitlement to be paid ACCS (child wellbeing)</w:t>
      </w:r>
      <w:bookmarkEnd w:id="191"/>
    </w:p>
    <w:p w:rsidR="002D58C2" w:rsidRPr="00AA45B0" w:rsidRDefault="002D58C2" w:rsidP="002D58C2">
      <w:pPr>
        <w:pStyle w:val="SubsectionHead"/>
      </w:pPr>
      <w:r w:rsidRPr="00AA45B0">
        <w:t>Preconditions for making determinations</w:t>
      </w:r>
    </w:p>
    <w:p w:rsidR="002D58C2" w:rsidRPr="00AA45B0" w:rsidRDefault="002D58C2" w:rsidP="002D58C2">
      <w:pPr>
        <w:pStyle w:val="subsection"/>
      </w:pPr>
      <w:r w:rsidRPr="00AA45B0">
        <w:tab/>
        <w:t>(1)</w:t>
      </w:r>
      <w:r w:rsidRPr="00AA45B0">
        <w:tab/>
        <w:t>The Secretary must make a determination under this section for an approved provider for a week, in relation to sessions of care provided by an approved child care service of the provider to a child, if:</w:t>
      </w:r>
    </w:p>
    <w:p w:rsidR="002D58C2" w:rsidRPr="00AA45B0" w:rsidRDefault="002D58C2" w:rsidP="002D58C2">
      <w:pPr>
        <w:pStyle w:val="paragraph"/>
      </w:pPr>
      <w:r w:rsidRPr="00AA45B0">
        <w:tab/>
        <w:t>(a)</w:t>
      </w:r>
      <w:r w:rsidRPr="00AA45B0">
        <w:tab/>
        <w:t>either of the following is in effect in relation to the child for the week:</w:t>
      </w:r>
    </w:p>
    <w:p w:rsidR="002D58C2" w:rsidRPr="00AA45B0" w:rsidRDefault="002D58C2" w:rsidP="002D58C2">
      <w:pPr>
        <w:pStyle w:val="paragraphsub"/>
      </w:pPr>
      <w:r w:rsidRPr="00AA45B0">
        <w:tab/>
        <w:t>(i)</w:t>
      </w:r>
      <w:r w:rsidRPr="00AA45B0">
        <w:tab/>
        <w:t>a certificate given by the provider under section</w:t>
      </w:r>
      <w:r w:rsidR="004701AF" w:rsidRPr="00AA45B0">
        <w:t> </w:t>
      </w:r>
      <w:r w:rsidRPr="00AA45B0">
        <w:t>85CB of the Family Assistance Act;</w:t>
      </w:r>
    </w:p>
    <w:p w:rsidR="002D58C2" w:rsidRPr="00AA45B0" w:rsidRDefault="002D58C2" w:rsidP="002D58C2">
      <w:pPr>
        <w:pStyle w:val="paragraphsub"/>
      </w:pPr>
      <w:r w:rsidRPr="00AA45B0">
        <w:tab/>
        <w:t>(ii)</w:t>
      </w:r>
      <w:r w:rsidRPr="00AA45B0">
        <w:tab/>
        <w:t>a determination made by the Secretary under section</w:t>
      </w:r>
      <w:r w:rsidR="004701AF" w:rsidRPr="00AA45B0">
        <w:t> </w:t>
      </w:r>
      <w:r w:rsidRPr="00AA45B0">
        <w:t>85CE of the Family Assistance Act; and</w:t>
      </w:r>
    </w:p>
    <w:p w:rsidR="002D58C2" w:rsidRPr="00AA45B0" w:rsidRDefault="002D58C2" w:rsidP="002D58C2">
      <w:pPr>
        <w:pStyle w:val="paragraph"/>
      </w:pPr>
      <w:r w:rsidRPr="00AA45B0">
        <w:tab/>
        <w:t>(b)</w:t>
      </w:r>
      <w:r w:rsidRPr="00AA45B0">
        <w:tab/>
        <w:t>the provider has given the Secretary a report for the week under section</w:t>
      </w:r>
      <w:r w:rsidR="004701AF" w:rsidRPr="00AA45B0">
        <w:t> </w:t>
      </w:r>
      <w:r w:rsidRPr="00AA45B0">
        <w:t>204B (requirement to report about children for whom care is provided) in relation to the child, including such a report as varied, substituted or corrected under subsection</w:t>
      </w:r>
      <w:r w:rsidR="004701AF" w:rsidRPr="00AA45B0">
        <w:t> </w:t>
      </w:r>
      <w:r w:rsidRPr="00AA45B0">
        <w:t>204B(6) or section</w:t>
      </w:r>
      <w:r w:rsidR="004701AF" w:rsidRPr="00AA45B0">
        <w:t> </w:t>
      </w:r>
      <w:r w:rsidRPr="00AA45B0">
        <w:t>204C; and</w:t>
      </w:r>
    </w:p>
    <w:p w:rsidR="004E4116" w:rsidRPr="00AA45B0" w:rsidRDefault="004E4116" w:rsidP="004E4116">
      <w:pPr>
        <w:pStyle w:val="paragraph"/>
      </w:pPr>
      <w:r w:rsidRPr="00AA45B0">
        <w:tab/>
        <w:t>(c)</w:t>
      </w:r>
      <w:r w:rsidRPr="00AA45B0">
        <w:tab/>
        <w:t>the provider has given the Secretary a declaration, in a form approved by the Secretary:</w:t>
      </w:r>
    </w:p>
    <w:p w:rsidR="004E4116" w:rsidRPr="00AA45B0" w:rsidRDefault="004E4116" w:rsidP="004E4116">
      <w:pPr>
        <w:pStyle w:val="paragraphsub"/>
      </w:pPr>
      <w:r w:rsidRPr="00AA45B0">
        <w:tab/>
        <w:t>(i)</w:t>
      </w:r>
      <w:r w:rsidRPr="00AA45B0">
        <w:tab/>
        <w:t>for a certificate or determination in effect because of subparagraph 85CA(2)(b)(i) of the Family Assistance Act—that the provider has made reasonable endeavours to identify an individual who is eligible for CCS (child wellbeing) for the sessions of care and has not been able to identify anyone; or</w:t>
      </w:r>
    </w:p>
    <w:p w:rsidR="004E4116" w:rsidRPr="00AA45B0" w:rsidRDefault="004E4116" w:rsidP="004E4116">
      <w:pPr>
        <w:pStyle w:val="paragraphsub"/>
      </w:pPr>
      <w:r w:rsidRPr="00AA45B0">
        <w:tab/>
        <w:t>(ii)</w:t>
      </w:r>
      <w:r w:rsidRPr="00AA45B0">
        <w:tab/>
        <w:t>for a certificate or determination in effect because of subparagraph 85CA(2)(b)(ii) of the Family Assistance Act—that the child is in a class prescribed for the purposes of that subparagraph.</w:t>
      </w:r>
    </w:p>
    <w:p w:rsidR="0062480D" w:rsidRPr="00AA45B0" w:rsidRDefault="0062480D" w:rsidP="0062480D">
      <w:pPr>
        <w:pStyle w:val="subsection"/>
      </w:pPr>
      <w:r w:rsidRPr="00AA45B0">
        <w:tab/>
        <w:t>(1A)</w:t>
      </w:r>
      <w:r w:rsidRPr="00AA45B0">
        <w:tab/>
        <w:t xml:space="preserve">For the purposes of </w:t>
      </w:r>
      <w:r w:rsidR="004701AF" w:rsidRPr="00AA45B0">
        <w:t>paragraph (</w:t>
      </w:r>
      <w:r w:rsidRPr="00AA45B0">
        <w:t>1)(b), the provider is taken to have given the Secretary a report for the week under section</w:t>
      </w:r>
      <w:r w:rsidR="004701AF" w:rsidRPr="00AA45B0">
        <w:t> </w:t>
      </w:r>
      <w:r w:rsidRPr="00AA45B0">
        <w:t>204B in relation to the child even if the report is not given by the day required under paragraph</w:t>
      </w:r>
      <w:r w:rsidR="004701AF" w:rsidRPr="00AA45B0">
        <w:t> </w:t>
      </w:r>
      <w:r w:rsidRPr="00AA45B0">
        <w:t>204B(2)(d).</w:t>
      </w:r>
    </w:p>
    <w:p w:rsidR="0062480D" w:rsidRPr="00AA45B0" w:rsidRDefault="0062480D" w:rsidP="0062480D">
      <w:pPr>
        <w:pStyle w:val="notetext"/>
      </w:pPr>
      <w:r w:rsidRPr="00AA45B0">
        <w:t>Note:</w:t>
      </w:r>
      <w:r w:rsidRPr="00AA45B0">
        <w:tab/>
        <w:t>The report must still be given in accordance with paragraphs 204B(2)(a), (b) and (c), and the information included in the report as required by those provisions must be accurate and complete (see subsection</w:t>
      </w:r>
      <w:r w:rsidR="004701AF" w:rsidRPr="00AA45B0">
        <w:t> </w:t>
      </w:r>
      <w:r w:rsidRPr="00AA45B0">
        <w:t>204B(3)).</w:t>
      </w:r>
    </w:p>
    <w:p w:rsidR="002D58C2" w:rsidRPr="00AA45B0" w:rsidRDefault="002D58C2" w:rsidP="002D58C2">
      <w:pPr>
        <w:pStyle w:val="SubsectionHead"/>
      </w:pPr>
      <w:r w:rsidRPr="00AA45B0">
        <w:t>Provider entitled to be paid ACCS (child wellbeing)</w:t>
      </w:r>
    </w:p>
    <w:p w:rsidR="002D58C2" w:rsidRPr="00AA45B0" w:rsidRDefault="002D58C2" w:rsidP="002D58C2">
      <w:pPr>
        <w:pStyle w:val="subsection"/>
      </w:pPr>
      <w:r w:rsidRPr="00AA45B0">
        <w:tab/>
        <w:t>(2)</w:t>
      </w:r>
      <w:r w:rsidRPr="00AA45B0">
        <w:tab/>
        <w:t>If the Secretary is satisfied that the provider is eligible for ACCS under subsection</w:t>
      </w:r>
      <w:r w:rsidR="004701AF" w:rsidRPr="00AA45B0">
        <w:t> </w:t>
      </w:r>
      <w:r w:rsidRPr="00AA45B0">
        <w:t>85CA(2) of the Family Assistance Act for sessions of care provided to the child in the week, the Secretary must determine in writing:</w:t>
      </w:r>
    </w:p>
    <w:p w:rsidR="002D58C2" w:rsidRPr="00AA45B0" w:rsidRDefault="002D58C2" w:rsidP="002D58C2">
      <w:pPr>
        <w:pStyle w:val="paragraph"/>
      </w:pPr>
      <w:r w:rsidRPr="00AA45B0">
        <w:tab/>
        <w:t>(a)</w:t>
      </w:r>
      <w:r w:rsidRPr="00AA45B0">
        <w:tab/>
        <w:t>that the provider is entitled to be paid ACCS (child wellbeing) for those sessions of care; and</w:t>
      </w:r>
    </w:p>
    <w:p w:rsidR="002D58C2" w:rsidRPr="00AA45B0" w:rsidRDefault="002D58C2" w:rsidP="002D58C2">
      <w:pPr>
        <w:pStyle w:val="paragraph"/>
      </w:pPr>
      <w:r w:rsidRPr="00AA45B0">
        <w:tab/>
        <w:t>(b)</w:t>
      </w:r>
      <w:r w:rsidRPr="00AA45B0">
        <w:tab/>
        <w:t>the amount of ACCS (child wellbeing) that the provider is entitled to be paid.</w:t>
      </w:r>
    </w:p>
    <w:p w:rsidR="002D58C2" w:rsidRPr="00AA45B0" w:rsidRDefault="002D58C2" w:rsidP="002D58C2">
      <w:pPr>
        <w:pStyle w:val="SubsectionHead"/>
      </w:pPr>
      <w:r w:rsidRPr="00AA45B0">
        <w:t>Provider not entitled to be paid ACCS (child wellbeing)</w:t>
      </w:r>
    </w:p>
    <w:p w:rsidR="002D58C2" w:rsidRPr="00AA45B0" w:rsidRDefault="002D58C2" w:rsidP="002D58C2">
      <w:pPr>
        <w:pStyle w:val="subsection"/>
      </w:pPr>
      <w:r w:rsidRPr="00AA45B0">
        <w:tab/>
        <w:t>(3)</w:t>
      </w:r>
      <w:r w:rsidRPr="00AA45B0">
        <w:tab/>
        <w:t xml:space="preserve">If the Secretary is not satisfied as referred to in </w:t>
      </w:r>
      <w:r w:rsidR="004701AF" w:rsidRPr="00AA45B0">
        <w:t>subsection (</w:t>
      </w:r>
      <w:r w:rsidRPr="00AA45B0">
        <w:t>2), the Secretary must determine in writing that the provider is not entitled to be paid ACCS (child wellbeing) for those sessions of care.</w:t>
      </w:r>
    </w:p>
    <w:p w:rsidR="002D58C2" w:rsidRPr="00AA45B0" w:rsidRDefault="002D58C2" w:rsidP="002D58C2">
      <w:pPr>
        <w:pStyle w:val="ActHead5"/>
      </w:pPr>
      <w:bookmarkStart w:id="192" w:name="_Toc79749832"/>
      <w:r w:rsidRPr="009E5680">
        <w:rPr>
          <w:rStyle w:val="CharSectno"/>
        </w:rPr>
        <w:t>67CI</w:t>
      </w:r>
      <w:r w:rsidRPr="00AA45B0">
        <w:t xml:space="preserve">  Notice of determinations under this Subdivision</w:t>
      </w:r>
      <w:bookmarkEnd w:id="192"/>
    </w:p>
    <w:p w:rsidR="002D58C2" w:rsidRPr="00AA45B0" w:rsidRDefault="002D58C2" w:rsidP="002D58C2">
      <w:pPr>
        <w:pStyle w:val="subsection"/>
      </w:pPr>
      <w:r w:rsidRPr="00AA45B0">
        <w:tab/>
        <w:t>(1)</w:t>
      </w:r>
      <w:r w:rsidRPr="00AA45B0">
        <w:tab/>
        <w:t>The Secretary must give written notice of a determination made under this Subdivision to the approved provider for whom the determination was made as soon as practicable.</w:t>
      </w:r>
    </w:p>
    <w:p w:rsidR="002D58C2" w:rsidRPr="00AA45B0" w:rsidRDefault="002D58C2" w:rsidP="002D58C2">
      <w:pPr>
        <w:pStyle w:val="subsection"/>
      </w:pPr>
      <w:r w:rsidRPr="00AA45B0">
        <w:tab/>
        <w:t>(2)</w:t>
      </w:r>
      <w:r w:rsidRPr="00AA45B0">
        <w:tab/>
        <w:t xml:space="preserve">A notice under </w:t>
      </w:r>
      <w:r w:rsidR="004701AF" w:rsidRPr="00AA45B0">
        <w:t>subsection (</w:t>
      </w:r>
      <w:r w:rsidRPr="00AA45B0">
        <w:t>1) may be given to an approved provider by making the notice available to the provider using an electronic interface.</w:t>
      </w:r>
    </w:p>
    <w:p w:rsidR="002D58C2" w:rsidRPr="00AA45B0" w:rsidRDefault="002D58C2" w:rsidP="00A86EF1">
      <w:pPr>
        <w:pStyle w:val="ActHead3"/>
        <w:pageBreakBefore/>
      </w:pPr>
      <w:bookmarkStart w:id="193" w:name="_Toc79749833"/>
      <w:r w:rsidRPr="009E5680">
        <w:rPr>
          <w:rStyle w:val="CharDivNo"/>
        </w:rPr>
        <w:t>Division</w:t>
      </w:r>
      <w:r w:rsidR="004701AF" w:rsidRPr="009E5680">
        <w:rPr>
          <w:rStyle w:val="CharDivNo"/>
        </w:rPr>
        <w:t> </w:t>
      </w:r>
      <w:r w:rsidRPr="009E5680">
        <w:rPr>
          <w:rStyle w:val="CharDivNo"/>
        </w:rPr>
        <w:t>4</w:t>
      </w:r>
      <w:r w:rsidRPr="00AA45B0">
        <w:t>—</w:t>
      </w:r>
      <w:r w:rsidRPr="009E5680">
        <w:rPr>
          <w:rStyle w:val="CharDivText"/>
        </w:rPr>
        <w:t>Estimates etc. of adjusted taxable income</w:t>
      </w:r>
      <w:bookmarkEnd w:id="193"/>
    </w:p>
    <w:p w:rsidR="002D58C2" w:rsidRPr="00AA45B0" w:rsidRDefault="002D58C2" w:rsidP="002D58C2">
      <w:pPr>
        <w:pStyle w:val="ActHead5"/>
      </w:pPr>
      <w:bookmarkStart w:id="194" w:name="_Toc79749834"/>
      <w:r w:rsidRPr="009E5680">
        <w:rPr>
          <w:rStyle w:val="CharSectno"/>
        </w:rPr>
        <w:t>67DA</w:t>
      </w:r>
      <w:r w:rsidRPr="00AA45B0">
        <w:t xml:space="preserve">  Simplified outline of this Division</w:t>
      </w:r>
      <w:bookmarkEnd w:id="194"/>
    </w:p>
    <w:p w:rsidR="002D58C2" w:rsidRPr="00AA45B0" w:rsidRDefault="002D58C2" w:rsidP="002D58C2">
      <w:pPr>
        <w:pStyle w:val="SOText"/>
      </w:pPr>
      <w:r w:rsidRPr="00AA45B0">
        <w:t>To work out the amount of CCS an individual is entitled to be paid for a week, it is necessary to know the individual’s adjusted taxable income for the income year the week relates to.</w:t>
      </w:r>
    </w:p>
    <w:p w:rsidR="002D58C2" w:rsidRPr="00AA45B0" w:rsidRDefault="002D58C2" w:rsidP="002D58C2">
      <w:pPr>
        <w:pStyle w:val="SOText"/>
      </w:pPr>
      <w:r w:rsidRPr="00AA45B0">
        <w:t>The final amount of the individual’s income for the income year usually cannot be known until after the income year has ended.</w:t>
      </w:r>
    </w:p>
    <w:p w:rsidR="002D58C2" w:rsidRPr="00AA45B0" w:rsidRDefault="002D58C2" w:rsidP="002D58C2">
      <w:pPr>
        <w:pStyle w:val="SOText"/>
      </w:pPr>
      <w:r w:rsidRPr="00AA45B0">
        <w:t>In the meantime, the Secretary is able to rely on an estimate provided by the individual, or on an indexed estimate or the indexed actual income of an earlier income year.</w:t>
      </w:r>
    </w:p>
    <w:p w:rsidR="002D58C2" w:rsidRPr="00AA45B0" w:rsidRDefault="002D58C2" w:rsidP="002D58C2">
      <w:pPr>
        <w:pStyle w:val="SOText"/>
      </w:pPr>
      <w:r w:rsidRPr="00AA45B0">
        <w:t>After the individual meets the CCS reconciliation conditions, any underpayment to the individual will generally be topped up and any overpayments become debts due to the Commonwealth.</w:t>
      </w:r>
    </w:p>
    <w:p w:rsidR="002D58C2" w:rsidRPr="00AA45B0" w:rsidRDefault="002D58C2" w:rsidP="002D58C2">
      <w:pPr>
        <w:pStyle w:val="ActHead5"/>
      </w:pPr>
      <w:bookmarkStart w:id="195" w:name="_Toc79749835"/>
      <w:r w:rsidRPr="009E5680">
        <w:rPr>
          <w:rStyle w:val="CharSectno"/>
        </w:rPr>
        <w:t>67DB</w:t>
      </w:r>
      <w:r w:rsidRPr="00AA45B0">
        <w:t xml:space="preserve">  Determinations when adjusted taxable income is not known</w:t>
      </w:r>
      <w:bookmarkEnd w:id="195"/>
    </w:p>
    <w:p w:rsidR="002D58C2" w:rsidRPr="00AA45B0" w:rsidRDefault="002D58C2" w:rsidP="002D58C2">
      <w:pPr>
        <w:pStyle w:val="SubsectionHead"/>
      </w:pPr>
      <w:r w:rsidRPr="00AA45B0">
        <w:t>Determinations under section</w:t>
      </w:r>
      <w:r w:rsidR="004701AF" w:rsidRPr="00AA45B0">
        <w:t> </w:t>
      </w:r>
      <w:r w:rsidRPr="00AA45B0">
        <w:t>67CD</w:t>
      </w:r>
    </w:p>
    <w:p w:rsidR="002D58C2" w:rsidRPr="00AA45B0" w:rsidRDefault="002D58C2" w:rsidP="002D58C2">
      <w:pPr>
        <w:pStyle w:val="subsection"/>
      </w:pPr>
      <w:r w:rsidRPr="00AA45B0">
        <w:tab/>
        <w:t>(1)</w:t>
      </w:r>
      <w:r w:rsidRPr="00AA45B0">
        <w:tab/>
        <w:t>This section applies if, at the time of making a determination under section</w:t>
      </w:r>
      <w:r w:rsidR="004701AF" w:rsidRPr="00AA45B0">
        <w:t> </w:t>
      </w:r>
      <w:r w:rsidRPr="00AA45B0">
        <w:t>67CD for a week in a CCS fortnight, for an individual who is not eligible for any kind of ACCS, the individual has not met the CCS reconciliation conditions.</w:t>
      </w:r>
    </w:p>
    <w:p w:rsidR="002D58C2" w:rsidRPr="00AA45B0" w:rsidRDefault="002D58C2" w:rsidP="002D58C2">
      <w:pPr>
        <w:pStyle w:val="SubsectionHead"/>
      </w:pPr>
      <w:r w:rsidRPr="00AA45B0">
        <w:t>Estimate</w:t>
      </w:r>
    </w:p>
    <w:p w:rsidR="002D58C2" w:rsidRPr="00AA45B0" w:rsidRDefault="002D58C2" w:rsidP="002D58C2">
      <w:pPr>
        <w:pStyle w:val="subsection"/>
      </w:pPr>
      <w:r w:rsidRPr="00AA45B0">
        <w:tab/>
        <w:t>(2)</w:t>
      </w:r>
      <w:r w:rsidRPr="00AA45B0">
        <w:tab/>
        <w:t>The Secretary may make the determination under section</w:t>
      </w:r>
      <w:r w:rsidR="004701AF" w:rsidRPr="00AA45B0">
        <w:t> </w:t>
      </w:r>
      <w:r w:rsidRPr="00AA45B0">
        <w:t>67CD on the basis of the most recent of whichever of the following estimates (if any) exists on the first Monday of the CCS fortnight:</w:t>
      </w:r>
    </w:p>
    <w:p w:rsidR="002D58C2" w:rsidRPr="00AA45B0" w:rsidRDefault="002D58C2" w:rsidP="002D58C2">
      <w:pPr>
        <w:pStyle w:val="paragraph"/>
      </w:pPr>
      <w:r w:rsidRPr="00AA45B0">
        <w:tab/>
        <w:t>(a)</w:t>
      </w:r>
      <w:r w:rsidRPr="00AA45B0">
        <w:tab/>
        <w:t>a reasonable estimate given to the Secretary by the individual;</w:t>
      </w:r>
    </w:p>
    <w:p w:rsidR="002D58C2" w:rsidRPr="00AA45B0" w:rsidRDefault="002D58C2" w:rsidP="002D58C2">
      <w:pPr>
        <w:pStyle w:val="paragraph"/>
      </w:pPr>
      <w:r w:rsidRPr="00AA45B0">
        <w:tab/>
        <w:t>(b)</w:t>
      </w:r>
      <w:r w:rsidRPr="00AA45B0">
        <w:tab/>
        <w:t>the indexed estimate stated in a notice given to the individual under section</w:t>
      </w:r>
      <w:r w:rsidR="004701AF" w:rsidRPr="00AA45B0">
        <w:t> </w:t>
      </w:r>
      <w:r w:rsidRPr="00AA45B0">
        <w:t>67DC and with a start day that has arrived or passed;</w:t>
      </w:r>
    </w:p>
    <w:p w:rsidR="002D58C2" w:rsidRPr="00AA45B0" w:rsidRDefault="002D58C2" w:rsidP="002D58C2">
      <w:pPr>
        <w:pStyle w:val="paragraph"/>
      </w:pPr>
      <w:r w:rsidRPr="00AA45B0">
        <w:tab/>
        <w:t>(c)</w:t>
      </w:r>
      <w:r w:rsidRPr="00AA45B0">
        <w:tab/>
        <w:t>the indexed actual income stated in a notice given to the individual under section</w:t>
      </w:r>
      <w:r w:rsidR="004701AF" w:rsidRPr="00AA45B0">
        <w:t> </w:t>
      </w:r>
      <w:r w:rsidRPr="00AA45B0">
        <w:t>67DD and with a start day that has arrived or passed.</w:t>
      </w:r>
    </w:p>
    <w:p w:rsidR="002D58C2" w:rsidRPr="00AA45B0" w:rsidRDefault="002D58C2" w:rsidP="002D58C2">
      <w:pPr>
        <w:pStyle w:val="SubsectionHead"/>
      </w:pPr>
      <w:r w:rsidRPr="00AA45B0">
        <w:t>No estimate</w:t>
      </w:r>
    </w:p>
    <w:p w:rsidR="002D58C2" w:rsidRPr="00AA45B0" w:rsidRDefault="002D58C2" w:rsidP="002D58C2">
      <w:pPr>
        <w:pStyle w:val="subsection"/>
      </w:pPr>
      <w:r w:rsidRPr="00AA45B0">
        <w:tab/>
        <w:t>(3)</w:t>
      </w:r>
      <w:r w:rsidRPr="00AA45B0">
        <w:tab/>
        <w:t xml:space="preserve">If none of the estimates referred to in </w:t>
      </w:r>
      <w:r w:rsidR="004701AF" w:rsidRPr="00AA45B0">
        <w:t>subsection (</w:t>
      </w:r>
      <w:r w:rsidRPr="00AA45B0">
        <w:t>2) exists on the first Monday of the CCS fortnight, the Secretary must determine under subsection</w:t>
      </w:r>
      <w:r w:rsidR="004701AF" w:rsidRPr="00AA45B0">
        <w:t> </w:t>
      </w:r>
      <w:r w:rsidRPr="00AA45B0">
        <w:t>67CD(8) that the individual is not entitled to be paid CCS or ACCS.</w:t>
      </w:r>
    </w:p>
    <w:p w:rsidR="002D58C2" w:rsidRPr="00AA45B0" w:rsidRDefault="002D58C2" w:rsidP="002D58C2">
      <w:pPr>
        <w:pStyle w:val="ActHead5"/>
      </w:pPr>
      <w:bookmarkStart w:id="196" w:name="_Toc79749836"/>
      <w:r w:rsidRPr="009E5680">
        <w:rPr>
          <w:rStyle w:val="CharSectno"/>
        </w:rPr>
        <w:t>67DC</w:t>
      </w:r>
      <w:r w:rsidRPr="00AA45B0">
        <w:t xml:space="preserve">  Indexed estimates</w:t>
      </w:r>
      <w:bookmarkEnd w:id="196"/>
    </w:p>
    <w:p w:rsidR="002D58C2" w:rsidRPr="00AA45B0" w:rsidRDefault="002D58C2" w:rsidP="002D58C2">
      <w:pPr>
        <w:pStyle w:val="subsection"/>
      </w:pPr>
      <w:r w:rsidRPr="00AA45B0">
        <w:tab/>
        <w:t>(1)</w:t>
      </w:r>
      <w:r w:rsidRPr="00AA45B0">
        <w:tab/>
        <w:t xml:space="preserve">The Secretary may calculate an indexed estimate for an individual under </w:t>
      </w:r>
      <w:r w:rsidR="004701AF" w:rsidRPr="00AA45B0">
        <w:t>subsection (</w:t>
      </w:r>
      <w:r w:rsidRPr="00AA45B0">
        <w:t>5), with a start day chosen by the Secretary, if:</w:t>
      </w:r>
    </w:p>
    <w:p w:rsidR="002D58C2" w:rsidRPr="00AA45B0" w:rsidRDefault="002D58C2" w:rsidP="002D58C2">
      <w:pPr>
        <w:pStyle w:val="paragraph"/>
      </w:pPr>
      <w:r w:rsidRPr="00AA45B0">
        <w:tab/>
        <w:t>(a)</w:t>
      </w:r>
      <w:r w:rsidRPr="00AA45B0">
        <w:tab/>
        <w:t>the individual, or the individual’s partner, is a claimant for CCS by fee reduction; and</w:t>
      </w:r>
    </w:p>
    <w:p w:rsidR="002D58C2" w:rsidRPr="00AA45B0" w:rsidRDefault="002D58C2" w:rsidP="002D58C2">
      <w:pPr>
        <w:pStyle w:val="paragraph"/>
      </w:pPr>
      <w:r w:rsidRPr="00AA45B0">
        <w:tab/>
        <w:t>(b)</w:t>
      </w:r>
      <w:r w:rsidRPr="00AA45B0">
        <w:tab/>
        <w:t>a determination is in effect under paragraph</w:t>
      </w:r>
      <w:r w:rsidR="004701AF" w:rsidRPr="00AA45B0">
        <w:t> </w:t>
      </w:r>
      <w:r w:rsidRPr="00AA45B0">
        <w:t>67CC(1)(a) that the claimant is eligible for CCS for a child; and</w:t>
      </w:r>
    </w:p>
    <w:p w:rsidR="002D58C2" w:rsidRPr="00AA45B0" w:rsidRDefault="002D58C2" w:rsidP="002D58C2">
      <w:pPr>
        <w:pStyle w:val="paragraph"/>
      </w:pPr>
      <w:r w:rsidRPr="00AA45B0">
        <w:tab/>
        <w:t>(c)</w:t>
      </w:r>
      <w:r w:rsidRPr="00AA45B0">
        <w:tab/>
        <w:t>information about the adjusted taxable income of the individual needed to make a determination under Division</w:t>
      </w:r>
      <w:r w:rsidR="004701AF" w:rsidRPr="00AA45B0">
        <w:t> </w:t>
      </w:r>
      <w:r w:rsidRPr="00AA45B0">
        <w:t>3 for the claimant is not known; and</w:t>
      </w:r>
    </w:p>
    <w:p w:rsidR="002D58C2" w:rsidRPr="00AA45B0" w:rsidRDefault="002D58C2" w:rsidP="002D58C2">
      <w:pPr>
        <w:pStyle w:val="paragraph"/>
      </w:pPr>
      <w:r w:rsidRPr="00AA45B0">
        <w:tab/>
        <w:t>(d)</w:t>
      </w:r>
      <w:r w:rsidRPr="00AA45B0">
        <w:tab/>
        <w:t>the claimant has given the Secretary an estimate of the amount needed that the Secretary considers to be reasonable.</w:t>
      </w:r>
    </w:p>
    <w:p w:rsidR="002D58C2" w:rsidRPr="00AA45B0" w:rsidRDefault="002D58C2" w:rsidP="002D58C2">
      <w:pPr>
        <w:pStyle w:val="subsection"/>
      </w:pPr>
      <w:r w:rsidRPr="00AA45B0">
        <w:tab/>
        <w:t>(2)</w:t>
      </w:r>
      <w:r w:rsidRPr="00AA45B0">
        <w:tab/>
        <w:t>If the Secretary calculates an indexed estimate for the individual, the Secretary may give the claimant a notice:</w:t>
      </w:r>
    </w:p>
    <w:p w:rsidR="002D58C2" w:rsidRPr="00AA45B0" w:rsidRDefault="002D58C2" w:rsidP="002D58C2">
      <w:pPr>
        <w:pStyle w:val="paragraph"/>
      </w:pPr>
      <w:r w:rsidRPr="00AA45B0">
        <w:tab/>
        <w:t>(a)</w:t>
      </w:r>
      <w:r w:rsidRPr="00AA45B0">
        <w:tab/>
        <w:t>stating the indexed estimate for the individual; and</w:t>
      </w:r>
    </w:p>
    <w:p w:rsidR="002D58C2" w:rsidRPr="00AA45B0" w:rsidRDefault="002D58C2" w:rsidP="002D58C2">
      <w:pPr>
        <w:pStyle w:val="paragraph"/>
      </w:pPr>
      <w:r w:rsidRPr="00AA45B0">
        <w:tab/>
        <w:t>(b)</w:t>
      </w:r>
      <w:r w:rsidRPr="00AA45B0">
        <w:tab/>
        <w:t>specifying the start day used in the Secretary’s calculation (which must be the first day of a CCS fortnight at least 14 days after the day the notice is given).</w:t>
      </w:r>
    </w:p>
    <w:p w:rsidR="002D58C2" w:rsidRPr="00AA45B0" w:rsidRDefault="002D58C2" w:rsidP="002D58C2">
      <w:pPr>
        <w:pStyle w:val="subsection"/>
      </w:pPr>
      <w:r w:rsidRPr="00AA45B0">
        <w:tab/>
        <w:t>(3)</w:t>
      </w:r>
      <w:r w:rsidRPr="00AA45B0">
        <w:tab/>
        <w:t xml:space="preserve">The Secretary must not give a notice under </w:t>
      </w:r>
      <w:r w:rsidR="004701AF" w:rsidRPr="00AA45B0">
        <w:t>subsection (</w:t>
      </w:r>
      <w:r w:rsidRPr="00AA45B0">
        <w:t xml:space="preserve">2) stating an indexed estimate for the individual with a start day in an income year if the Secretary has already given a notice under </w:t>
      </w:r>
      <w:r w:rsidR="004701AF" w:rsidRPr="00AA45B0">
        <w:t>subsection (</w:t>
      </w:r>
      <w:r w:rsidRPr="00AA45B0">
        <w:t>2) stating an indexed estimate for that individual with a start day in the same income year.</w:t>
      </w:r>
    </w:p>
    <w:p w:rsidR="002D58C2" w:rsidRPr="00AA45B0" w:rsidRDefault="002D58C2" w:rsidP="002D58C2">
      <w:pPr>
        <w:pStyle w:val="subsection"/>
      </w:pPr>
      <w:r w:rsidRPr="00AA45B0">
        <w:tab/>
        <w:t>(4)</w:t>
      </w:r>
      <w:r w:rsidRPr="00AA45B0">
        <w:tab/>
        <w:t xml:space="preserve">A notice given to a claimant under </w:t>
      </w:r>
      <w:r w:rsidR="004701AF" w:rsidRPr="00AA45B0">
        <w:t>subsection (</w:t>
      </w:r>
      <w:r w:rsidRPr="00AA45B0">
        <w:t>2) stating an indexed estimate for an individual has no effect if, before the start day specified in the notice for the indexed estimate, the Secretary gives the claimant a notice under subsection</w:t>
      </w:r>
      <w:r w:rsidR="004701AF" w:rsidRPr="00AA45B0">
        <w:t> </w:t>
      </w:r>
      <w:r w:rsidRPr="00AA45B0">
        <w:t>67DD(2) stating an indexed actual income for the same individual. Any such notice under subsection</w:t>
      </w:r>
      <w:r w:rsidR="004701AF" w:rsidRPr="00AA45B0">
        <w:t> </w:t>
      </w:r>
      <w:r w:rsidRPr="00AA45B0">
        <w:t>67DD(2) must specify a start day that is no earlier than the start day specified in the superseded notice.</w:t>
      </w:r>
    </w:p>
    <w:p w:rsidR="002D58C2" w:rsidRPr="00AA45B0" w:rsidRDefault="002D58C2" w:rsidP="002D58C2">
      <w:pPr>
        <w:pStyle w:val="subsection"/>
      </w:pPr>
      <w:r w:rsidRPr="00AA45B0">
        <w:tab/>
        <w:t>(5)</w:t>
      </w:r>
      <w:r w:rsidRPr="00AA45B0">
        <w:tab/>
        <w:t xml:space="preserve">Calculate an indexed estimate (which may be nil) for the individual by multiplying the individual’s current ATI number (see </w:t>
      </w:r>
      <w:r w:rsidR="004701AF" w:rsidRPr="00AA45B0">
        <w:t>subsection (</w:t>
      </w:r>
      <w:r w:rsidRPr="00AA45B0">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AA45B0" w:rsidRDefault="002D58C2" w:rsidP="002D58C2">
      <w:pPr>
        <w:pStyle w:val="subsection2"/>
      </w:pPr>
      <w:r w:rsidRPr="00AA45B0">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AA45B0" w:rsidRDefault="002D58C2" w:rsidP="002D58C2">
      <w:pPr>
        <w:pStyle w:val="subsection2"/>
      </w:pPr>
      <w:r w:rsidRPr="00AA45B0">
        <w:t>where:</w:t>
      </w:r>
    </w:p>
    <w:p w:rsidR="002D58C2" w:rsidRPr="00AA45B0" w:rsidRDefault="002D58C2" w:rsidP="002D58C2">
      <w:pPr>
        <w:pStyle w:val="Definition"/>
      </w:pPr>
      <w:r w:rsidRPr="00AA45B0">
        <w:rPr>
          <w:b/>
          <w:i/>
        </w:rPr>
        <w:t xml:space="preserve">AWE </w:t>
      </w:r>
      <w:r w:rsidRPr="00AA45B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A45B0">
            <w:t>Australia</w:t>
          </w:r>
        </w:smartTag>
      </w:smartTag>
      <w:r w:rsidRPr="00AA45B0">
        <w:t>—Original—Persons—All employees total earnings” (or, if any of those change, in a replacement document or under replacement headings).</w:t>
      </w:r>
    </w:p>
    <w:p w:rsidR="002D58C2" w:rsidRPr="00AA45B0" w:rsidRDefault="002D58C2" w:rsidP="002D58C2">
      <w:pPr>
        <w:pStyle w:val="Definition"/>
      </w:pPr>
      <w:r w:rsidRPr="00AA45B0">
        <w:rPr>
          <w:b/>
          <w:i/>
        </w:rPr>
        <w:t xml:space="preserve">highest previous November </w:t>
      </w:r>
      <w:r w:rsidRPr="00AA45B0">
        <w:t>means the November in which, of all the Novembers from November 2004 to the November before the most recent November (inclusive), AWE was the highest.</w:t>
      </w:r>
    </w:p>
    <w:p w:rsidR="002D58C2" w:rsidRPr="00AA45B0" w:rsidRDefault="002D58C2" w:rsidP="002D58C2">
      <w:pPr>
        <w:pStyle w:val="Definition"/>
      </w:pPr>
      <w:r w:rsidRPr="00AA45B0">
        <w:rPr>
          <w:b/>
          <w:i/>
        </w:rPr>
        <w:t xml:space="preserve">most recent November </w:t>
      </w:r>
      <w:r w:rsidRPr="00AA45B0">
        <w:t>means the November of the income year before the income year in which the start day occurs.</w:t>
      </w:r>
    </w:p>
    <w:p w:rsidR="002D58C2" w:rsidRPr="00AA45B0" w:rsidRDefault="002D58C2" w:rsidP="002D58C2">
      <w:pPr>
        <w:pStyle w:val="Definition"/>
      </w:pPr>
      <w:r w:rsidRPr="00AA45B0">
        <w:rPr>
          <w:b/>
          <w:i/>
        </w:rPr>
        <w:t>reference period</w:t>
      </w:r>
      <w:r w:rsidRPr="00AA45B0">
        <w:t>, in a particular November, means the period described by the Australian Statistician as the last pay period ending on or before a specified day that is the third Friday of that November.</w:t>
      </w:r>
    </w:p>
    <w:p w:rsidR="002D58C2" w:rsidRPr="00AA45B0" w:rsidRDefault="002D58C2" w:rsidP="002D58C2">
      <w:pPr>
        <w:pStyle w:val="subsection"/>
      </w:pPr>
      <w:r w:rsidRPr="00AA45B0">
        <w:tab/>
        <w:t>(6)</w:t>
      </w:r>
      <w:r w:rsidRPr="00AA45B0">
        <w:tab/>
        <w:t xml:space="preserve">For the purposes of </w:t>
      </w:r>
      <w:r w:rsidR="004701AF" w:rsidRPr="00AA45B0">
        <w:t>subsection (</w:t>
      </w:r>
      <w:r w:rsidRPr="00AA45B0">
        <w:t>5), the individual’s</w:t>
      </w:r>
      <w:r w:rsidRPr="00AA45B0">
        <w:rPr>
          <w:b/>
          <w:i/>
        </w:rPr>
        <w:t xml:space="preserve"> current ATI number</w:t>
      </w:r>
      <w:r w:rsidRPr="00AA45B0">
        <w:t xml:space="preserve"> is:</w:t>
      </w:r>
    </w:p>
    <w:p w:rsidR="002D58C2" w:rsidRPr="00AA45B0" w:rsidRDefault="002D58C2" w:rsidP="002D58C2">
      <w:pPr>
        <w:pStyle w:val="paragraph"/>
      </w:pPr>
      <w:r w:rsidRPr="00AA45B0">
        <w:tab/>
        <w:t>(a)</w:t>
      </w:r>
      <w:r w:rsidRPr="00AA45B0">
        <w:tab/>
        <w:t>if, at the time of calculation, the Secretary has given the claimant a notice under subsection</w:t>
      </w:r>
      <w:r w:rsidR="004701AF" w:rsidRPr="00AA45B0">
        <w:t> </w:t>
      </w:r>
      <w:r w:rsidRPr="00AA45B0">
        <w:t>67DD(2) stating an indexed actual income for the individual with a start day that has not arrived—the indexed actual income stated in the notice; or</w:t>
      </w:r>
    </w:p>
    <w:p w:rsidR="002D58C2" w:rsidRPr="00AA45B0" w:rsidRDefault="002D58C2" w:rsidP="002D58C2">
      <w:pPr>
        <w:pStyle w:val="paragraph"/>
      </w:pPr>
      <w:r w:rsidRPr="00AA45B0">
        <w:tab/>
        <w:t>(b)</w:t>
      </w:r>
      <w:r w:rsidRPr="00AA45B0">
        <w:tab/>
        <w:t xml:space="preserve">if </w:t>
      </w:r>
      <w:r w:rsidR="004701AF" w:rsidRPr="00AA45B0">
        <w:t>paragraph (</w:t>
      </w:r>
      <w:r w:rsidRPr="00AA45B0">
        <w:t>a) does not apply and the individual is the claimant—the amount the Secretary is permitted to use for the individual under section</w:t>
      </w:r>
      <w:r w:rsidR="004701AF" w:rsidRPr="00AA45B0">
        <w:t> </w:t>
      </w:r>
      <w:r w:rsidRPr="00AA45B0">
        <w:t>67DB (disregarding the effect for couples of section</w:t>
      </w:r>
      <w:r w:rsidR="004701AF" w:rsidRPr="00AA45B0">
        <w:t> </w:t>
      </w:r>
      <w:r w:rsidRPr="00AA45B0">
        <w:t xml:space="preserve">67DE of this Act and </w:t>
      </w:r>
      <w:r w:rsidR="0062480D" w:rsidRPr="00AA45B0">
        <w:t>clause</w:t>
      </w:r>
      <w:r w:rsidR="004701AF" w:rsidRPr="00AA45B0">
        <w:t> </w:t>
      </w:r>
      <w:r w:rsidR="0062480D" w:rsidRPr="00AA45B0">
        <w:t>3AA</w:t>
      </w:r>
      <w:r w:rsidRPr="00AA45B0">
        <w:t xml:space="preserve"> of Schedule</w:t>
      </w:r>
      <w:r w:rsidR="004701AF" w:rsidRPr="00AA45B0">
        <w:t> </w:t>
      </w:r>
      <w:r w:rsidRPr="00AA45B0">
        <w:t>3 to the Family Assistance Act); or</w:t>
      </w:r>
    </w:p>
    <w:p w:rsidR="002D58C2" w:rsidRPr="00AA45B0" w:rsidRDefault="002D58C2" w:rsidP="002D58C2">
      <w:pPr>
        <w:pStyle w:val="paragraph"/>
      </w:pPr>
      <w:r w:rsidRPr="00AA45B0">
        <w:tab/>
        <w:t>(c)</w:t>
      </w:r>
      <w:r w:rsidRPr="00AA45B0">
        <w:tab/>
        <w:t xml:space="preserve">if </w:t>
      </w:r>
      <w:r w:rsidR="004701AF" w:rsidRPr="00AA45B0">
        <w:t>paragraph (</w:t>
      </w:r>
      <w:r w:rsidRPr="00AA45B0">
        <w:t>a) does not apply and the individual is the claimant’s partner—the amount the Secretary would be permitted to use for the individual under section</w:t>
      </w:r>
      <w:r w:rsidR="004701AF" w:rsidRPr="00AA45B0">
        <w:t> </w:t>
      </w:r>
      <w:r w:rsidRPr="00AA45B0">
        <w:t>67DB if the individual were the claimant (disregarding the effect for couples of section</w:t>
      </w:r>
      <w:r w:rsidR="004701AF" w:rsidRPr="00AA45B0">
        <w:t> </w:t>
      </w:r>
      <w:r w:rsidRPr="00AA45B0">
        <w:t xml:space="preserve">67DE of this Act and </w:t>
      </w:r>
      <w:r w:rsidR="009438DE" w:rsidRPr="00AA45B0">
        <w:t>clause</w:t>
      </w:r>
      <w:r w:rsidR="004701AF" w:rsidRPr="00AA45B0">
        <w:t> </w:t>
      </w:r>
      <w:r w:rsidR="009438DE" w:rsidRPr="00AA45B0">
        <w:t>3AA</w:t>
      </w:r>
      <w:r w:rsidRPr="00AA45B0">
        <w:t xml:space="preserve"> of Schedule</w:t>
      </w:r>
      <w:r w:rsidR="004701AF" w:rsidRPr="00AA45B0">
        <w:t> </w:t>
      </w:r>
      <w:r w:rsidRPr="00AA45B0">
        <w:t>3 to the Family Assistance Act).</w:t>
      </w:r>
    </w:p>
    <w:p w:rsidR="002D58C2" w:rsidRPr="00AA45B0" w:rsidRDefault="002D58C2" w:rsidP="002D58C2">
      <w:pPr>
        <w:pStyle w:val="subsection"/>
      </w:pPr>
      <w:r w:rsidRPr="00AA45B0">
        <w:tab/>
        <w:t>(7)</w:t>
      </w:r>
      <w:r w:rsidRPr="00AA45B0">
        <w:tab/>
        <w:t xml:space="preserve">A notice under </w:t>
      </w:r>
      <w:r w:rsidR="004701AF" w:rsidRPr="00AA45B0">
        <w:t>subsection (</w:t>
      </w:r>
      <w:r w:rsidRPr="00AA45B0">
        <w:t>2) is not a legislative instrument.</w:t>
      </w:r>
    </w:p>
    <w:p w:rsidR="002D58C2" w:rsidRPr="00AA45B0" w:rsidRDefault="002D58C2" w:rsidP="002D58C2">
      <w:pPr>
        <w:pStyle w:val="ActHead5"/>
      </w:pPr>
      <w:bookmarkStart w:id="197" w:name="_Toc79749837"/>
      <w:r w:rsidRPr="009E5680">
        <w:rPr>
          <w:rStyle w:val="CharSectno"/>
        </w:rPr>
        <w:t>67DD</w:t>
      </w:r>
      <w:r w:rsidRPr="00AA45B0">
        <w:t xml:space="preserve">  Indexed actual incomes</w:t>
      </w:r>
      <w:bookmarkEnd w:id="197"/>
    </w:p>
    <w:p w:rsidR="002D58C2" w:rsidRPr="00AA45B0" w:rsidRDefault="002D58C2" w:rsidP="002D58C2">
      <w:pPr>
        <w:pStyle w:val="subsection"/>
      </w:pPr>
      <w:r w:rsidRPr="00AA45B0">
        <w:tab/>
        <w:t>(1)</w:t>
      </w:r>
      <w:r w:rsidRPr="00AA45B0">
        <w:tab/>
        <w:t xml:space="preserve">The Secretary may calculate an indexed actual income for an individual under </w:t>
      </w:r>
      <w:r w:rsidR="004701AF" w:rsidRPr="00AA45B0">
        <w:t>subsection (</w:t>
      </w:r>
      <w:r w:rsidRPr="00AA45B0">
        <w:t>4), with a start day chosen by the Secretary, if:</w:t>
      </w:r>
    </w:p>
    <w:p w:rsidR="002D58C2" w:rsidRPr="00AA45B0" w:rsidRDefault="002D58C2" w:rsidP="002D58C2">
      <w:pPr>
        <w:pStyle w:val="paragraph"/>
      </w:pPr>
      <w:r w:rsidRPr="00AA45B0">
        <w:tab/>
        <w:t>(a)</w:t>
      </w:r>
      <w:r w:rsidRPr="00AA45B0">
        <w:tab/>
        <w:t>the individual, or the individual’s partner, is a claimant for CCS by fee reduction; and</w:t>
      </w:r>
    </w:p>
    <w:p w:rsidR="002D58C2" w:rsidRPr="00AA45B0" w:rsidRDefault="002D58C2" w:rsidP="002D58C2">
      <w:pPr>
        <w:pStyle w:val="paragraph"/>
      </w:pPr>
      <w:r w:rsidRPr="00AA45B0">
        <w:tab/>
        <w:t>(b)</w:t>
      </w:r>
      <w:r w:rsidRPr="00AA45B0">
        <w:tab/>
        <w:t>a determination is in effect under paragraph</w:t>
      </w:r>
      <w:r w:rsidR="004701AF" w:rsidRPr="00AA45B0">
        <w:t> </w:t>
      </w:r>
      <w:r w:rsidRPr="00AA45B0">
        <w:t>67CC(1)(a) that the claimant is eligible for CCS; and</w:t>
      </w:r>
    </w:p>
    <w:p w:rsidR="002D58C2" w:rsidRPr="00AA45B0" w:rsidRDefault="002D58C2" w:rsidP="002D58C2">
      <w:pPr>
        <w:pStyle w:val="paragraph"/>
      </w:pPr>
      <w:r w:rsidRPr="00AA45B0">
        <w:tab/>
        <w:t>(c)</w:t>
      </w:r>
      <w:r w:rsidRPr="00AA45B0">
        <w:tab/>
        <w:t>information about the adjusted taxable income of the individual needed to make a determination under Division</w:t>
      </w:r>
      <w:r w:rsidR="004701AF" w:rsidRPr="00AA45B0">
        <w:t> </w:t>
      </w:r>
      <w:r w:rsidRPr="00AA45B0">
        <w:t>3 for the claimant is not known; and</w:t>
      </w:r>
    </w:p>
    <w:p w:rsidR="002D58C2" w:rsidRPr="00AA45B0" w:rsidRDefault="002D58C2" w:rsidP="002D58C2">
      <w:pPr>
        <w:pStyle w:val="paragraph"/>
      </w:pPr>
      <w:r w:rsidRPr="00AA45B0">
        <w:tab/>
        <w:t>(d)</w:t>
      </w:r>
      <w:r w:rsidRPr="00AA45B0">
        <w:tab/>
        <w:t>the most recent such determination made for the claimant was made on the basis of an indexed estimate or an indexed actual income; and</w:t>
      </w:r>
    </w:p>
    <w:p w:rsidR="002D58C2" w:rsidRPr="00AA45B0" w:rsidRDefault="002D58C2" w:rsidP="002D58C2">
      <w:pPr>
        <w:pStyle w:val="paragraph"/>
      </w:pPr>
      <w:r w:rsidRPr="00AA45B0">
        <w:tab/>
        <w:t>(e)</w:t>
      </w:r>
      <w:r w:rsidRPr="00AA45B0">
        <w:tab/>
        <w:t>since the claimant was last given a notice under subsection</w:t>
      </w:r>
      <w:r w:rsidR="004701AF" w:rsidRPr="00AA45B0">
        <w:t> </w:t>
      </w:r>
      <w:r w:rsidRPr="00AA45B0">
        <w:t xml:space="preserve">67DC(2) or </w:t>
      </w:r>
      <w:r w:rsidR="004701AF" w:rsidRPr="00AA45B0">
        <w:t>subsection (</w:t>
      </w:r>
      <w:r w:rsidRPr="00AA45B0">
        <w:t>2) of this section stating an indexed estimate or indexed actual income for an individual, the claimant has not given the Secretary an estimate of the claimant’s adjusted taxable income that the Secretary considers to be reasonable; and</w:t>
      </w:r>
    </w:p>
    <w:p w:rsidR="002D58C2" w:rsidRPr="00AA45B0" w:rsidRDefault="002D58C2" w:rsidP="002D58C2">
      <w:pPr>
        <w:pStyle w:val="paragraph"/>
      </w:pPr>
      <w:r w:rsidRPr="00AA45B0">
        <w:tab/>
        <w:t>(f)</w:t>
      </w:r>
      <w:r w:rsidRPr="00AA45B0">
        <w:tab/>
        <w:t>the adjusted taxable income for an income year (</w:t>
      </w:r>
      <w:r w:rsidRPr="00AA45B0">
        <w:rPr>
          <w:b/>
          <w:i/>
        </w:rPr>
        <w:t>actual income</w:t>
      </w:r>
      <w:r w:rsidRPr="00AA45B0">
        <w:t xml:space="preserve">) of the individual (disregarding the effect for couples of </w:t>
      </w:r>
      <w:r w:rsidR="0001474A" w:rsidRPr="00AA45B0">
        <w:t>clause</w:t>
      </w:r>
      <w:r w:rsidR="004701AF" w:rsidRPr="00AA45B0">
        <w:t> </w:t>
      </w:r>
      <w:r w:rsidR="0001474A" w:rsidRPr="00AA45B0">
        <w:t>3AA</w:t>
      </w:r>
      <w:r w:rsidRPr="00AA45B0">
        <w:t xml:space="preserve"> of Schedule</w:t>
      </w:r>
      <w:r w:rsidR="004701AF" w:rsidRPr="00AA45B0">
        <w:t> </w:t>
      </w:r>
      <w:r w:rsidRPr="00AA45B0">
        <w:t>3 to the Family Assistance Act) becomes known to the Secretary and it is the most recent income year for which the individual’s actual income is known to the Secretary.</w:t>
      </w:r>
    </w:p>
    <w:p w:rsidR="002D58C2" w:rsidRPr="00AA45B0" w:rsidRDefault="002D58C2" w:rsidP="002D58C2">
      <w:pPr>
        <w:pStyle w:val="subsection"/>
      </w:pPr>
      <w:r w:rsidRPr="00AA45B0">
        <w:tab/>
        <w:t>(2)</w:t>
      </w:r>
      <w:r w:rsidRPr="00AA45B0">
        <w:tab/>
        <w:t>If:</w:t>
      </w:r>
    </w:p>
    <w:p w:rsidR="002D58C2" w:rsidRPr="00AA45B0" w:rsidRDefault="002D58C2" w:rsidP="002D58C2">
      <w:pPr>
        <w:pStyle w:val="paragraph"/>
      </w:pPr>
      <w:r w:rsidRPr="00AA45B0">
        <w:tab/>
        <w:t>(a)</w:t>
      </w:r>
      <w:r w:rsidRPr="00AA45B0">
        <w:tab/>
        <w:t>the Secretary calculates an indexed actual income for the individual; and</w:t>
      </w:r>
    </w:p>
    <w:p w:rsidR="002D58C2" w:rsidRPr="00AA45B0" w:rsidRDefault="002D58C2" w:rsidP="002D58C2">
      <w:pPr>
        <w:pStyle w:val="paragraph"/>
      </w:pPr>
      <w:r w:rsidRPr="00AA45B0">
        <w:tab/>
        <w:t>(b)</w:t>
      </w:r>
      <w:r w:rsidRPr="00AA45B0">
        <w:tab/>
        <w:t xml:space="preserve">the indexed actual income is greater than the individual’s current ATI number (see </w:t>
      </w:r>
      <w:r w:rsidR="004701AF" w:rsidRPr="00AA45B0">
        <w:t>subsection (</w:t>
      </w:r>
      <w:r w:rsidRPr="00AA45B0">
        <w:t>5));</w:t>
      </w:r>
    </w:p>
    <w:p w:rsidR="002D58C2" w:rsidRPr="00AA45B0" w:rsidRDefault="002D58C2" w:rsidP="002D58C2">
      <w:pPr>
        <w:pStyle w:val="subsection2"/>
      </w:pPr>
      <w:r w:rsidRPr="00AA45B0">
        <w:t>the Secretary may give the claimant a notice:</w:t>
      </w:r>
    </w:p>
    <w:p w:rsidR="002D58C2" w:rsidRPr="00AA45B0" w:rsidRDefault="002D58C2" w:rsidP="002D58C2">
      <w:pPr>
        <w:pStyle w:val="paragraph"/>
      </w:pPr>
      <w:r w:rsidRPr="00AA45B0">
        <w:tab/>
        <w:t>(c)</w:t>
      </w:r>
      <w:r w:rsidRPr="00AA45B0">
        <w:tab/>
        <w:t>stating the indexed actual income for the individual; and</w:t>
      </w:r>
    </w:p>
    <w:p w:rsidR="002D58C2" w:rsidRPr="00AA45B0" w:rsidRDefault="002D58C2" w:rsidP="002D58C2">
      <w:pPr>
        <w:pStyle w:val="paragraph"/>
      </w:pPr>
      <w:r w:rsidRPr="00AA45B0">
        <w:tab/>
        <w:t>(d)</w:t>
      </w:r>
      <w:r w:rsidRPr="00AA45B0">
        <w:tab/>
        <w:t>specifying the start day used in the Secretary’s calculation (which must be the start of a CCS fortnight at least 14 days after the day the notice is given).</w:t>
      </w:r>
    </w:p>
    <w:p w:rsidR="002D58C2" w:rsidRPr="00AA45B0" w:rsidRDefault="002D58C2" w:rsidP="002D58C2">
      <w:pPr>
        <w:pStyle w:val="subsection"/>
      </w:pPr>
      <w:r w:rsidRPr="00AA45B0">
        <w:tab/>
        <w:t>(3)</w:t>
      </w:r>
      <w:r w:rsidRPr="00AA45B0">
        <w:tab/>
        <w:t xml:space="preserve">A notice given to a claimant under </w:t>
      </w:r>
      <w:r w:rsidR="004701AF" w:rsidRPr="00AA45B0">
        <w:t>subsection (</w:t>
      </w:r>
      <w:r w:rsidRPr="00AA45B0">
        <w:t>2) stating an indexed actual income for an individual has no effect if, before the start day specified in the notice, the Secretary gives the claimant another notice under that subsection or a notice under subsection</w:t>
      </w:r>
      <w:r w:rsidR="004701AF" w:rsidRPr="00AA45B0">
        <w:t> </w:t>
      </w:r>
      <w:r w:rsidRPr="00AA45B0">
        <w:t>55AA(2) stating an indexed estimate or indexed actual income for the same individual. Any other such notice must specify a start day that is no earlier than the start day specified in the superseded notice.</w:t>
      </w:r>
    </w:p>
    <w:p w:rsidR="002D58C2" w:rsidRPr="00AA45B0" w:rsidRDefault="002D58C2" w:rsidP="002D58C2">
      <w:pPr>
        <w:pStyle w:val="subsection"/>
      </w:pPr>
      <w:r w:rsidRPr="00AA45B0">
        <w:tab/>
        <w:t>(4)</w:t>
      </w:r>
      <w:r w:rsidRPr="00AA45B0">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AA45B0" w:rsidRDefault="002D58C2" w:rsidP="002D58C2">
      <w:pPr>
        <w:pStyle w:val="subsection2"/>
      </w:pPr>
      <w:r w:rsidRPr="00AA45B0">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AA45B0" w:rsidRDefault="002D58C2" w:rsidP="002D58C2">
      <w:pPr>
        <w:pStyle w:val="subsection2"/>
      </w:pPr>
      <w:r w:rsidRPr="00AA45B0">
        <w:t>where:</w:t>
      </w:r>
    </w:p>
    <w:p w:rsidR="002D58C2" w:rsidRPr="00AA45B0" w:rsidRDefault="002D58C2" w:rsidP="002D58C2">
      <w:pPr>
        <w:pStyle w:val="Definition"/>
      </w:pPr>
      <w:r w:rsidRPr="00AA45B0">
        <w:rPr>
          <w:b/>
          <w:i/>
        </w:rPr>
        <w:t xml:space="preserve">AWE </w:t>
      </w:r>
      <w:r w:rsidRPr="00AA45B0">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AA45B0" w:rsidRDefault="002D58C2" w:rsidP="002D58C2">
      <w:pPr>
        <w:pStyle w:val="Definition"/>
      </w:pPr>
      <w:r w:rsidRPr="00AA45B0">
        <w:rPr>
          <w:b/>
          <w:i/>
        </w:rPr>
        <w:t xml:space="preserve">highest previous November </w:t>
      </w:r>
      <w:r w:rsidRPr="00AA45B0">
        <w:t>means the November in which, of all the Novembers from November 2004 to the November before the most recent November (inclusive), AWE was the highest.</w:t>
      </w:r>
    </w:p>
    <w:p w:rsidR="002D58C2" w:rsidRPr="00AA45B0" w:rsidRDefault="002D58C2" w:rsidP="002D58C2">
      <w:pPr>
        <w:pStyle w:val="Definition"/>
      </w:pPr>
      <w:r w:rsidRPr="00AA45B0">
        <w:rPr>
          <w:b/>
          <w:i/>
        </w:rPr>
        <w:t xml:space="preserve">most recent November </w:t>
      </w:r>
      <w:r w:rsidRPr="00AA45B0">
        <w:t>means the November of the income year before the income year in which the start day occurs.</w:t>
      </w:r>
    </w:p>
    <w:p w:rsidR="002D58C2" w:rsidRPr="00AA45B0" w:rsidRDefault="002D58C2" w:rsidP="002D58C2">
      <w:pPr>
        <w:pStyle w:val="Definition"/>
      </w:pPr>
      <w:r w:rsidRPr="00AA45B0">
        <w:rPr>
          <w:b/>
          <w:i/>
        </w:rPr>
        <w:t>reference period</w:t>
      </w:r>
      <w:r w:rsidRPr="00AA45B0">
        <w:t>, in a particular November, means the period described by the Australian Statistician as the last pay period ending on or before a specified day that is the third Friday of that November.</w:t>
      </w:r>
    </w:p>
    <w:p w:rsidR="002D58C2" w:rsidRPr="00AA45B0" w:rsidRDefault="002D58C2" w:rsidP="002D58C2">
      <w:pPr>
        <w:pStyle w:val="subsection"/>
      </w:pPr>
      <w:r w:rsidRPr="00AA45B0">
        <w:tab/>
        <w:t>(5)</w:t>
      </w:r>
      <w:r w:rsidRPr="00AA45B0">
        <w:tab/>
        <w:t xml:space="preserve">For the purposes of </w:t>
      </w:r>
      <w:r w:rsidR="004701AF" w:rsidRPr="00AA45B0">
        <w:t>paragraph (</w:t>
      </w:r>
      <w:r w:rsidRPr="00AA45B0">
        <w:t xml:space="preserve">2)(b), the individual’s </w:t>
      </w:r>
      <w:r w:rsidRPr="00AA45B0">
        <w:rPr>
          <w:b/>
          <w:i/>
        </w:rPr>
        <w:t xml:space="preserve">current ATI number </w:t>
      </w:r>
      <w:r w:rsidRPr="00AA45B0">
        <w:t>is:</w:t>
      </w:r>
    </w:p>
    <w:p w:rsidR="002D58C2" w:rsidRPr="00AA45B0" w:rsidRDefault="002D58C2" w:rsidP="002D58C2">
      <w:pPr>
        <w:pStyle w:val="paragraph"/>
      </w:pPr>
      <w:r w:rsidRPr="00AA45B0">
        <w:tab/>
        <w:t>(a)</w:t>
      </w:r>
      <w:r w:rsidRPr="00AA45B0">
        <w:tab/>
        <w:t>if, at the time of calculation, the Secretary has given the claimant a notice under subsection</w:t>
      </w:r>
      <w:r w:rsidR="004701AF" w:rsidRPr="00AA45B0">
        <w:t> </w:t>
      </w:r>
      <w:r w:rsidRPr="00AA45B0">
        <w:t xml:space="preserve">67DC(2) or </w:t>
      </w:r>
      <w:r w:rsidR="004701AF" w:rsidRPr="00AA45B0">
        <w:t>subsection (</w:t>
      </w:r>
      <w:r w:rsidRPr="00AA45B0">
        <w:t>2) of this section stating an indexed estimate or indexed actual income for the individual with a start day that has not arrived—the indexed estimate or indexed actual income stated in the notice; or</w:t>
      </w:r>
    </w:p>
    <w:p w:rsidR="002D58C2" w:rsidRPr="00AA45B0" w:rsidRDefault="002D58C2" w:rsidP="002D58C2">
      <w:pPr>
        <w:pStyle w:val="paragraph"/>
      </w:pPr>
      <w:r w:rsidRPr="00AA45B0">
        <w:tab/>
        <w:t>(b)</w:t>
      </w:r>
      <w:r w:rsidRPr="00AA45B0">
        <w:tab/>
        <w:t xml:space="preserve">if </w:t>
      </w:r>
      <w:r w:rsidR="004701AF" w:rsidRPr="00AA45B0">
        <w:t>paragraph (</w:t>
      </w:r>
      <w:r w:rsidRPr="00AA45B0">
        <w:t>a) does not apply and the individual is the claimant—the amount the Secretary is permitted to use for the individual under section</w:t>
      </w:r>
      <w:r w:rsidR="004701AF" w:rsidRPr="00AA45B0">
        <w:t> </w:t>
      </w:r>
      <w:r w:rsidRPr="00AA45B0">
        <w:t>67DB (disregarding the effect for couples of section</w:t>
      </w:r>
      <w:r w:rsidR="004701AF" w:rsidRPr="00AA45B0">
        <w:t> </w:t>
      </w:r>
      <w:r w:rsidRPr="00AA45B0">
        <w:t xml:space="preserve">67DE of this Act and </w:t>
      </w:r>
      <w:r w:rsidR="0001474A" w:rsidRPr="00AA45B0">
        <w:t>clause</w:t>
      </w:r>
      <w:r w:rsidR="004701AF" w:rsidRPr="00AA45B0">
        <w:t> </w:t>
      </w:r>
      <w:r w:rsidR="0001474A" w:rsidRPr="00AA45B0">
        <w:t>3AA</w:t>
      </w:r>
      <w:r w:rsidRPr="00AA45B0">
        <w:t xml:space="preserve"> of Schedule</w:t>
      </w:r>
      <w:r w:rsidR="004701AF" w:rsidRPr="00AA45B0">
        <w:t> </w:t>
      </w:r>
      <w:r w:rsidRPr="00AA45B0">
        <w:t>3 to the Family Assistance Act); or</w:t>
      </w:r>
    </w:p>
    <w:p w:rsidR="002D58C2" w:rsidRPr="00AA45B0" w:rsidRDefault="002D58C2" w:rsidP="002D58C2">
      <w:pPr>
        <w:pStyle w:val="paragraph"/>
      </w:pPr>
      <w:r w:rsidRPr="00AA45B0">
        <w:tab/>
        <w:t>(c)</w:t>
      </w:r>
      <w:r w:rsidRPr="00AA45B0">
        <w:tab/>
        <w:t xml:space="preserve">if </w:t>
      </w:r>
      <w:r w:rsidR="004701AF" w:rsidRPr="00AA45B0">
        <w:t>paragraph (</w:t>
      </w:r>
      <w:r w:rsidRPr="00AA45B0">
        <w:t>a) does not apply and the individual is the claimant’s partner—the amount the Secretary would be permitted to use for the individual under section</w:t>
      </w:r>
      <w:r w:rsidR="004701AF" w:rsidRPr="00AA45B0">
        <w:t> </w:t>
      </w:r>
      <w:r w:rsidRPr="00AA45B0">
        <w:t>67DB if the individual were the claimant (disregarding the effect for couples of section</w:t>
      </w:r>
      <w:r w:rsidR="004701AF" w:rsidRPr="00AA45B0">
        <w:t> </w:t>
      </w:r>
      <w:r w:rsidRPr="00AA45B0">
        <w:t xml:space="preserve">67DE of this Act and </w:t>
      </w:r>
      <w:r w:rsidR="0001474A" w:rsidRPr="00AA45B0">
        <w:t>clause</w:t>
      </w:r>
      <w:r w:rsidR="004701AF" w:rsidRPr="00AA45B0">
        <w:t> </w:t>
      </w:r>
      <w:r w:rsidR="0001474A" w:rsidRPr="00AA45B0">
        <w:t>3AA</w:t>
      </w:r>
      <w:r w:rsidRPr="00AA45B0">
        <w:t xml:space="preserve"> of Schedule</w:t>
      </w:r>
      <w:r w:rsidR="004701AF" w:rsidRPr="00AA45B0">
        <w:t> </w:t>
      </w:r>
      <w:r w:rsidRPr="00AA45B0">
        <w:t>3 to the Family Assistance Act).</w:t>
      </w:r>
    </w:p>
    <w:p w:rsidR="002D58C2" w:rsidRPr="00AA45B0" w:rsidRDefault="002D58C2" w:rsidP="002D58C2">
      <w:pPr>
        <w:pStyle w:val="subsection"/>
      </w:pPr>
      <w:r w:rsidRPr="00AA45B0">
        <w:tab/>
        <w:t>(6)</w:t>
      </w:r>
      <w:r w:rsidRPr="00AA45B0">
        <w:tab/>
        <w:t xml:space="preserve">A notice under </w:t>
      </w:r>
      <w:r w:rsidR="004701AF" w:rsidRPr="00AA45B0">
        <w:t>subsection (</w:t>
      </w:r>
      <w:r w:rsidRPr="00AA45B0">
        <w:t>2) is not a legislative instrument.</w:t>
      </w:r>
    </w:p>
    <w:p w:rsidR="002D58C2" w:rsidRPr="00AA45B0" w:rsidRDefault="002D58C2" w:rsidP="002D58C2">
      <w:pPr>
        <w:pStyle w:val="ActHead5"/>
      </w:pPr>
      <w:bookmarkStart w:id="198" w:name="_Toc79749838"/>
      <w:r w:rsidRPr="009E5680">
        <w:rPr>
          <w:rStyle w:val="CharSectno"/>
        </w:rPr>
        <w:t>67DE</w:t>
      </w:r>
      <w:r w:rsidRPr="00AA45B0">
        <w:t xml:space="preserve">  Indexed estimates and indexed actual incomes for members of couples</w:t>
      </w:r>
      <w:bookmarkEnd w:id="198"/>
    </w:p>
    <w:p w:rsidR="002D58C2" w:rsidRPr="00AA45B0" w:rsidRDefault="002D58C2" w:rsidP="002D58C2">
      <w:pPr>
        <w:pStyle w:val="subsection"/>
      </w:pPr>
      <w:r w:rsidRPr="00AA45B0">
        <w:tab/>
        <w:t>(1)</w:t>
      </w:r>
      <w:r w:rsidRPr="00AA45B0">
        <w:tab/>
        <w:t>This section applies in relation to any individual who is a member of a couple.</w:t>
      </w:r>
    </w:p>
    <w:p w:rsidR="002D58C2" w:rsidRPr="00AA45B0" w:rsidRDefault="002D58C2" w:rsidP="002D58C2">
      <w:pPr>
        <w:pStyle w:val="subsection"/>
      </w:pPr>
      <w:r w:rsidRPr="00AA45B0">
        <w:tab/>
        <w:t>(2)</w:t>
      </w:r>
      <w:r w:rsidRPr="00AA45B0">
        <w:tab/>
        <w:t>For the purposes of this Act or the Family Assistance Act, any reference to a determination under section</w:t>
      </w:r>
      <w:r w:rsidR="004701AF" w:rsidRPr="00AA45B0">
        <w:t> </w:t>
      </w:r>
      <w:r w:rsidRPr="00AA45B0">
        <w:t xml:space="preserve">67CD being made on the basis of an indexed estimate, or an indexed actual income, for an individual or stated in a notice, is affected by </w:t>
      </w:r>
      <w:r w:rsidR="004701AF" w:rsidRPr="00AA45B0">
        <w:t>subsection (</w:t>
      </w:r>
      <w:r w:rsidRPr="00AA45B0">
        <w:t>3).</w:t>
      </w:r>
    </w:p>
    <w:p w:rsidR="002D58C2" w:rsidRPr="00AA45B0" w:rsidRDefault="002D58C2" w:rsidP="002D58C2">
      <w:pPr>
        <w:pStyle w:val="subsection"/>
      </w:pPr>
      <w:r w:rsidRPr="00AA45B0">
        <w:tab/>
        <w:t>(3)</w:t>
      </w:r>
      <w:r w:rsidRPr="00AA45B0">
        <w:tab/>
        <w:t>The reference is taken to be a reference to the determination being made on the basis of the indexed estimate, or the indexed actual income, for that individual or stated in that notice, combined with:</w:t>
      </w:r>
    </w:p>
    <w:p w:rsidR="002D58C2" w:rsidRPr="00AA45B0" w:rsidRDefault="002D58C2" w:rsidP="002D58C2">
      <w:pPr>
        <w:pStyle w:val="paragraph"/>
      </w:pPr>
      <w:r w:rsidRPr="00AA45B0">
        <w:tab/>
        <w:t>(a)</w:t>
      </w:r>
      <w:r w:rsidRPr="00AA45B0">
        <w:tab/>
        <w:t>the indexed estimate or indexed actual income for the individual’s partner stated in a notice given to:</w:t>
      </w:r>
    </w:p>
    <w:p w:rsidR="002D58C2" w:rsidRPr="00AA45B0" w:rsidRDefault="002D58C2" w:rsidP="002D58C2">
      <w:pPr>
        <w:pStyle w:val="paragraphsub"/>
      </w:pPr>
      <w:r w:rsidRPr="00AA45B0">
        <w:tab/>
        <w:t>(i)</w:t>
      </w:r>
      <w:r w:rsidRPr="00AA45B0">
        <w:tab/>
        <w:t>if the individual is the claimant for CCS or ACCS (grandparent)—the individual; or</w:t>
      </w:r>
    </w:p>
    <w:p w:rsidR="002D58C2" w:rsidRPr="00AA45B0" w:rsidRDefault="002D58C2" w:rsidP="002D58C2">
      <w:pPr>
        <w:pStyle w:val="paragraphsub"/>
      </w:pPr>
      <w:r w:rsidRPr="00AA45B0">
        <w:tab/>
        <w:t>(ii)</w:t>
      </w:r>
      <w:r w:rsidRPr="00AA45B0">
        <w:tab/>
        <w:t>if the individual is the partner of the claimant—the individual’s partner;</w:t>
      </w:r>
    </w:p>
    <w:p w:rsidR="002D58C2" w:rsidRPr="00AA45B0" w:rsidRDefault="002D58C2" w:rsidP="002D58C2">
      <w:pPr>
        <w:pStyle w:val="paragraph"/>
      </w:pPr>
      <w:r w:rsidRPr="00AA45B0">
        <w:tab/>
      </w:r>
      <w:r w:rsidRPr="00AA45B0">
        <w:tab/>
        <w:t>under subsection</w:t>
      </w:r>
      <w:r w:rsidR="004701AF" w:rsidRPr="00AA45B0">
        <w:t> </w:t>
      </w:r>
      <w:r w:rsidRPr="00AA45B0">
        <w:t>67DC(2) or 67DD(2) with the most recent start day that has arrived or passed; or</w:t>
      </w:r>
    </w:p>
    <w:p w:rsidR="002D58C2" w:rsidRPr="00AA45B0" w:rsidRDefault="002D58C2" w:rsidP="002D58C2">
      <w:pPr>
        <w:pStyle w:val="paragraph"/>
      </w:pPr>
      <w:r w:rsidRPr="00AA45B0">
        <w:tab/>
        <w:t>(b)</w:t>
      </w:r>
      <w:r w:rsidRPr="00AA45B0">
        <w:tab/>
        <w:t xml:space="preserve">if there is no such indexed estimate or indexed actual income—a reasonable estimate of the adjusted taxable income of the individual’s partner (disregarding the effect of </w:t>
      </w:r>
      <w:r w:rsidR="0062480D" w:rsidRPr="00AA45B0">
        <w:t>clause</w:t>
      </w:r>
      <w:r w:rsidR="004701AF" w:rsidRPr="00AA45B0">
        <w:t> </w:t>
      </w:r>
      <w:r w:rsidR="0062480D" w:rsidRPr="00AA45B0">
        <w:t>3AA</w:t>
      </w:r>
      <w:r w:rsidRPr="00AA45B0">
        <w:t xml:space="preserve"> of Schedule</w:t>
      </w:r>
      <w:r w:rsidR="004701AF" w:rsidRPr="00AA45B0">
        <w:t> </w:t>
      </w:r>
      <w:r w:rsidRPr="00AA45B0">
        <w:t>3 to the Family Assistance Act) that has been given to the Secretary by the individual.</w:t>
      </w:r>
    </w:p>
    <w:p w:rsidR="002D58C2" w:rsidRPr="00AA45B0" w:rsidRDefault="002D58C2" w:rsidP="00A86EF1">
      <w:pPr>
        <w:pStyle w:val="ActHead3"/>
        <w:pageBreakBefore/>
      </w:pPr>
      <w:bookmarkStart w:id="199" w:name="_Toc79749839"/>
      <w:r w:rsidRPr="009E5680">
        <w:rPr>
          <w:rStyle w:val="CharDivNo"/>
        </w:rPr>
        <w:t>Division</w:t>
      </w:r>
      <w:r w:rsidR="004701AF" w:rsidRPr="009E5680">
        <w:rPr>
          <w:rStyle w:val="CharDivNo"/>
        </w:rPr>
        <w:t> </w:t>
      </w:r>
      <w:r w:rsidRPr="009E5680">
        <w:rPr>
          <w:rStyle w:val="CharDivNo"/>
        </w:rPr>
        <w:t>5</w:t>
      </w:r>
      <w:r w:rsidRPr="00AA45B0">
        <w:t>—</w:t>
      </w:r>
      <w:r w:rsidRPr="009E5680">
        <w:rPr>
          <w:rStyle w:val="CharDivText"/>
        </w:rPr>
        <w:t>Payments</w:t>
      </w:r>
      <w:bookmarkEnd w:id="199"/>
    </w:p>
    <w:p w:rsidR="002D58C2" w:rsidRPr="00AA45B0" w:rsidRDefault="002D58C2" w:rsidP="002D58C2">
      <w:pPr>
        <w:pStyle w:val="ActHead5"/>
      </w:pPr>
      <w:bookmarkStart w:id="200" w:name="_Toc79749840"/>
      <w:r w:rsidRPr="009E5680">
        <w:rPr>
          <w:rStyle w:val="CharSectno"/>
        </w:rPr>
        <w:t>67EA</w:t>
      </w:r>
      <w:r w:rsidRPr="00AA45B0">
        <w:t xml:space="preserve">  Simplified outline of this Division</w:t>
      </w:r>
      <w:bookmarkEnd w:id="200"/>
    </w:p>
    <w:p w:rsidR="002D58C2" w:rsidRPr="00AA45B0" w:rsidRDefault="002D58C2" w:rsidP="002D58C2">
      <w:pPr>
        <w:pStyle w:val="SOText"/>
      </w:pPr>
      <w:r w:rsidRPr="00AA45B0">
        <w:t>If an individual is entitled to be paid CCS or ACCS by fee reduction for sessions of care provided to a child in a week:</w:t>
      </w:r>
    </w:p>
    <w:p w:rsidR="002D58C2" w:rsidRPr="00AA45B0" w:rsidRDefault="002D58C2" w:rsidP="002D58C2">
      <w:pPr>
        <w:pStyle w:val="SOPara"/>
      </w:pPr>
      <w:r w:rsidRPr="00AA45B0">
        <w:tab/>
        <w:t>(a)</w:t>
      </w:r>
      <w:r w:rsidRPr="00AA45B0">
        <w:tab/>
        <w:t>the Secretary pays the amount to the provider of the child care service (less a withholding amount in the case of CCS); and</w:t>
      </w:r>
    </w:p>
    <w:p w:rsidR="002D58C2" w:rsidRPr="00AA45B0" w:rsidRDefault="002D58C2" w:rsidP="002D58C2">
      <w:pPr>
        <w:pStyle w:val="SOPara"/>
      </w:pPr>
      <w:r w:rsidRPr="00AA45B0">
        <w:tab/>
        <w:t>(b)</w:t>
      </w:r>
      <w:r w:rsidRPr="00AA45B0">
        <w:tab/>
        <w:t>the provider must pass on the amount to the individual within 14 days (whether as a fee reduction or in any other way). The provider’s obligation to pass on the amount is dealt with in section</w:t>
      </w:r>
      <w:r w:rsidR="004701AF" w:rsidRPr="00AA45B0">
        <w:t> </w:t>
      </w:r>
      <w:r w:rsidRPr="00AA45B0">
        <w:t>201A.</w:t>
      </w:r>
    </w:p>
    <w:p w:rsidR="002D58C2" w:rsidRPr="00AA45B0" w:rsidRDefault="002D58C2" w:rsidP="002D58C2">
      <w:pPr>
        <w:pStyle w:val="SOText"/>
      </w:pPr>
      <w:r w:rsidRPr="00AA45B0">
        <w:t>If the individual does not receive their full entitlement in this way, the entitlement is paid directly to them, though usually not until after the CCS reconciliation conditions are met.</w:t>
      </w:r>
    </w:p>
    <w:p w:rsidR="002D58C2" w:rsidRPr="00AA45B0" w:rsidRDefault="002D58C2" w:rsidP="002D58C2">
      <w:pPr>
        <w:pStyle w:val="SOText"/>
      </w:pPr>
      <w:r w:rsidRPr="00AA45B0">
        <w:t>Approved providers who are entitled to be paid ACCS (child wellbeing), and individuals who are entitled to be paid CCS or ACCS in substitution for an individual who has died, are paid their entitlements directly.</w:t>
      </w:r>
    </w:p>
    <w:p w:rsidR="002D58C2" w:rsidRPr="00AA45B0" w:rsidRDefault="002D58C2" w:rsidP="002D58C2">
      <w:pPr>
        <w:pStyle w:val="ActHead5"/>
      </w:pPr>
      <w:bookmarkStart w:id="201" w:name="_Toc79749841"/>
      <w:r w:rsidRPr="009E5680">
        <w:rPr>
          <w:rStyle w:val="CharSectno"/>
        </w:rPr>
        <w:t>67EB</w:t>
      </w:r>
      <w:r w:rsidRPr="00AA45B0">
        <w:t xml:space="preserve">  Payments to providers of individuals’ entitlements to CCS or ACCS by fee reduction</w:t>
      </w:r>
      <w:bookmarkEnd w:id="201"/>
    </w:p>
    <w:p w:rsidR="002D58C2" w:rsidRPr="00AA45B0" w:rsidRDefault="002D58C2" w:rsidP="002D58C2">
      <w:pPr>
        <w:pStyle w:val="subsection"/>
      </w:pPr>
      <w:r w:rsidRPr="00AA45B0">
        <w:tab/>
        <w:t>(1)</w:t>
      </w:r>
      <w:r w:rsidRPr="00AA45B0">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AA45B0" w:rsidRDefault="002D58C2" w:rsidP="002D58C2">
      <w:pPr>
        <w:pStyle w:val="notetext"/>
      </w:pPr>
      <w:r w:rsidRPr="00AA45B0">
        <w:t>Note:</w:t>
      </w:r>
      <w:r w:rsidRPr="00AA45B0">
        <w:tab/>
        <w:t>However, the Secretary may instead pay the fee reduction amount directly to the individual (see subsection</w:t>
      </w:r>
      <w:r w:rsidR="004701AF" w:rsidRPr="00AA45B0">
        <w:t> </w:t>
      </w:r>
      <w:r w:rsidRPr="00AA45B0">
        <w:t>67EC(2)).</w:t>
      </w:r>
    </w:p>
    <w:p w:rsidR="002D58C2" w:rsidRPr="00AA45B0" w:rsidRDefault="002D58C2" w:rsidP="002D58C2">
      <w:pPr>
        <w:pStyle w:val="subsection"/>
      </w:pPr>
      <w:r w:rsidRPr="00AA45B0">
        <w:tab/>
        <w:t>(2)</w:t>
      </w:r>
      <w:r w:rsidRPr="00AA45B0">
        <w:tab/>
        <w:t xml:space="preserve">The following table sets out the decisions that are </w:t>
      </w:r>
      <w:r w:rsidRPr="00AA45B0">
        <w:rPr>
          <w:b/>
          <w:i/>
        </w:rPr>
        <w:t xml:space="preserve">fee reduction decisions </w:t>
      </w:r>
      <w:r w:rsidRPr="00AA45B0">
        <w:t xml:space="preserve">and the amount that is the </w:t>
      </w:r>
      <w:r w:rsidRPr="00AA45B0">
        <w:rPr>
          <w:b/>
          <w:i/>
        </w:rPr>
        <w:t xml:space="preserve">fee reduction amount </w:t>
      </w:r>
      <w:r w:rsidRPr="00AA45B0">
        <w:t>for each such decision. A reference to a provider being given notice of a fee reduction decision</w:t>
      </w:r>
      <w:r w:rsidRPr="00AA45B0">
        <w:rPr>
          <w:i/>
        </w:rPr>
        <w:t xml:space="preserve"> </w:t>
      </w:r>
      <w:r w:rsidRPr="00AA45B0">
        <w:t>is a reference to the provider being given notice of the decision under the provision specified for the decision in the table.</w:t>
      </w:r>
    </w:p>
    <w:p w:rsidR="002D58C2" w:rsidRPr="00AA45B0"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AA45B0" w:rsidTr="002D58C2">
        <w:trPr>
          <w:cantSplit/>
          <w:tblHeader/>
        </w:trPr>
        <w:tc>
          <w:tcPr>
            <w:tcW w:w="7088" w:type="dxa"/>
            <w:gridSpan w:val="4"/>
            <w:tcBorders>
              <w:top w:val="single" w:sz="12" w:space="0" w:color="auto"/>
              <w:bottom w:val="single" w:sz="2" w:space="0" w:color="auto"/>
            </w:tcBorders>
            <w:shd w:val="clear" w:color="auto" w:fill="auto"/>
          </w:tcPr>
          <w:p w:rsidR="002D58C2" w:rsidRPr="00AA45B0" w:rsidRDefault="002D58C2" w:rsidP="002D58C2">
            <w:pPr>
              <w:pStyle w:val="TableHeading"/>
            </w:pPr>
            <w:r w:rsidRPr="00AA45B0">
              <w:t>Fee reduction decisions and fee reduction amounts</w:t>
            </w:r>
          </w:p>
        </w:tc>
      </w:tr>
      <w:tr w:rsidR="002D58C2" w:rsidRPr="00AA45B0" w:rsidTr="002D58C2">
        <w:trPr>
          <w:cantSplit/>
          <w:tblHeader/>
        </w:trPr>
        <w:tc>
          <w:tcPr>
            <w:tcW w:w="714" w:type="dxa"/>
            <w:tcBorders>
              <w:top w:val="single" w:sz="2" w:space="0" w:color="auto"/>
              <w:bottom w:val="single" w:sz="12" w:space="0" w:color="auto"/>
            </w:tcBorders>
            <w:shd w:val="clear" w:color="auto" w:fill="auto"/>
          </w:tcPr>
          <w:p w:rsidR="002D58C2" w:rsidRPr="00AA45B0" w:rsidRDefault="002D58C2" w:rsidP="002D58C2">
            <w:pPr>
              <w:pStyle w:val="TableHeading"/>
            </w:pPr>
            <w:r w:rsidRPr="00AA45B0">
              <w:t>Item</w:t>
            </w:r>
          </w:p>
        </w:tc>
        <w:tc>
          <w:tcPr>
            <w:tcW w:w="3534" w:type="dxa"/>
            <w:tcBorders>
              <w:top w:val="single" w:sz="2" w:space="0" w:color="auto"/>
              <w:bottom w:val="single" w:sz="12" w:space="0" w:color="auto"/>
            </w:tcBorders>
            <w:shd w:val="clear" w:color="auto" w:fill="auto"/>
          </w:tcPr>
          <w:p w:rsidR="002D58C2" w:rsidRPr="00AA45B0" w:rsidRDefault="002D58C2" w:rsidP="002D58C2">
            <w:pPr>
              <w:pStyle w:val="TableHeading"/>
            </w:pPr>
            <w:r w:rsidRPr="00AA45B0">
              <w:t>Fee reduction decision</w:t>
            </w:r>
          </w:p>
        </w:tc>
        <w:tc>
          <w:tcPr>
            <w:tcW w:w="1420" w:type="dxa"/>
            <w:tcBorders>
              <w:top w:val="single" w:sz="2" w:space="0" w:color="auto"/>
              <w:bottom w:val="single" w:sz="12" w:space="0" w:color="auto"/>
            </w:tcBorders>
            <w:shd w:val="clear" w:color="auto" w:fill="auto"/>
          </w:tcPr>
          <w:p w:rsidR="002D58C2" w:rsidRPr="00AA45B0" w:rsidRDefault="002D58C2" w:rsidP="002D58C2">
            <w:pPr>
              <w:pStyle w:val="TableHeading"/>
            </w:pPr>
            <w:r w:rsidRPr="00AA45B0">
              <w:t>Fee reduction amount</w:t>
            </w:r>
          </w:p>
        </w:tc>
        <w:tc>
          <w:tcPr>
            <w:tcW w:w="1420" w:type="dxa"/>
            <w:tcBorders>
              <w:top w:val="single" w:sz="2" w:space="0" w:color="auto"/>
              <w:bottom w:val="single" w:sz="12" w:space="0" w:color="auto"/>
            </w:tcBorders>
            <w:shd w:val="clear" w:color="auto" w:fill="auto"/>
          </w:tcPr>
          <w:p w:rsidR="002D58C2" w:rsidRPr="00AA45B0" w:rsidRDefault="002D58C2" w:rsidP="002D58C2">
            <w:pPr>
              <w:pStyle w:val="TableHeading"/>
            </w:pPr>
            <w:r w:rsidRPr="00AA45B0">
              <w:t>Notice of the decision</w:t>
            </w:r>
          </w:p>
        </w:tc>
      </w:tr>
      <w:tr w:rsidR="002D58C2" w:rsidRPr="00AA45B0" w:rsidTr="002D58C2">
        <w:trPr>
          <w:cantSplit/>
        </w:trPr>
        <w:tc>
          <w:tcPr>
            <w:tcW w:w="714" w:type="dxa"/>
            <w:tcBorders>
              <w:top w:val="single" w:sz="12" w:space="0" w:color="auto"/>
              <w:bottom w:val="single" w:sz="4" w:space="0" w:color="auto"/>
            </w:tcBorders>
            <w:shd w:val="clear" w:color="auto" w:fill="auto"/>
          </w:tcPr>
          <w:p w:rsidR="002D58C2" w:rsidRPr="00AA45B0" w:rsidRDefault="002D58C2" w:rsidP="002D58C2">
            <w:pPr>
              <w:pStyle w:val="Tabletext"/>
            </w:pPr>
            <w:r w:rsidRPr="00AA45B0">
              <w:t>1</w:t>
            </w:r>
          </w:p>
        </w:tc>
        <w:tc>
          <w:tcPr>
            <w:tcW w:w="3534" w:type="dxa"/>
            <w:tcBorders>
              <w:top w:val="single" w:sz="12" w:space="0" w:color="auto"/>
              <w:bottom w:val="single" w:sz="4" w:space="0" w:color="auto"/>
            </w:tcBorders>
            <w:shd w:val="clear" w:color="auto" w:fill="auto"/>
          </w:tcPr>
          <w:p w:rsidR="002D58C2" w:rsidRPr="00AA45B0" w:rsidRDefault="002D58C2" w:rsidP="002D58C2">
            <w:pPr>
              <w:pStyle w:val="Tabletext"/>
            </w:pPr>
            <w:r w:rsidRPr="00AA45B0">
              <w:t>a determination made under subsection</w:t>
            </w:r>
            <w:r w:rsidR="004701AF" w:rsidRPr="00AA45B0">
              <w:t> </w:t>
            </w:r>
            <w:r w:rsidRPr="00AA45B0">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AA45B0" w:rsidRDefault="002D58C2" w:rsidP="002D58C2">
            <w:pPr>
              <w:pStyle w:val="Tabletext"/>
            </w:pPr>
            <w:r w:rsidRPr="00AA45B0">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AA45B0" w:rsidRDefault="002D58C2" w:rsidP="004766AF">
            <w:pPr>
              <w:pStyle w:val="Tabletext"/>
            </w:pPr>
            <w:r w:rsidRPr="00AA45B0">
              <w:t>subsection</w:t>
            </w:r>
            <w:r w:rsidR="004766AF" w:rsidRPr="00AA45B0">
              <w:br/>
            </w:r>
            <w:r w:rsidRPr="00AA45B0">
              <w:t>67CE(4)</w:t>
            </w:r>
          </w:p>
        </w:tc>
      </w:tr>
      <w:tr w:rsidR="002D58C2" w:rsidRPr="00AA45B0" w:rsidTr="002D58C2">
        <w:trPr>
          <w:cantSplit/>
        </w:trPr>
        <w:tc>
          <w:tcPr>
            <w:tcW w:w="714" w:type="dxa"/>
            <w:shd w:val="clear" w:color="auto" w:fill="auto"/>
          </w:tcPr>
          <w:p w:rsidR="002D58C2" w:rsidRPr="00AA45B0" w:rsidRDefault="002D58C2" w:rsidP="002D58C2">
            <w:pPr>
              <w:pStyle w:val="Tabletext"/>
            </w:pPr>
            <w:r w:rsidRPr="00AA45B0">
              <w:t>2</w:t>
            </w:r>
          </w:p>
        </w:tc>
        <w:tc>
          <w:tcPr>
            <w:tcW w:w="3534" w:type="dxa"/>
            <w:shd w:val="clear" w:color="auto" w:fill="auto"/>
          </w:tcPr>
          <w:p w:rsidR="002D58C2" w:rsidRPr="00AA45B0" w:rsidRDefault="002D58C2" w:rsidP="002D58C2">
            <w:pPr>
              <w:pStyle w:val="Tabletext"/>
            </w:pPr>
            <w:r w:rsidRPr="00AA45B0">
              <w:t>a determination made under subsection</w:t>
            </w:r>
            <w:r w:rsidR="004701AF" w:rsidRPr="00AA45B0">
              <w:t> </w:t>
            </w:r>
            <w:r w:rsidRPr="00AA45B0">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AA45B0" w:rsidRDefault="002D58C2" w:rsidP="002D58C2">
            <w:pPr>
              <w:pStyle w:val="Tabletext"/>
            </w:pPr>
            <w:r w:rsidRPr="00AA45B0">
              <w:t>the amount of ACCS the individual is entitled to be paid</w:t>
            </w:r>
          </w:p>
        </w:tc>
        <w:tc>
          <w:tcPr>
            <w:tcW w:w="1420" w:type="dxa"/>
            <w:shd w:val="clear" w:color="auto" w:fill="auto"/>
          </w:tcPr>
          <w:p w:rsidR="002D58C2" w:rsidRPr="00AA45B0" w:rsidRDefault="002D58C2" w:rsidP="004766AF">
            <w:pPr>
              <w:pStyle w:val="Tabletext"/>
            </w:pPr>
            <w:r w:rsidRPr="00AA45B0">
              <w:t>subsection</w:t>
            </w:r>
            <w:r w:rsidR="004766AF" w:rsidRPr="00AA45B0">
              <w:br/>
            </w:r>
            <w:r w:rsidRPr="00AA45B0">
              <w:t>67CE(4)</w:t>
            </w:r>
          </w:p>
        </w:tc>
      </w:tr>
      <w:tr w:rsidR="002D58C2" w:rsidRPr="00AA45B0" w:rsidTr="002D58C2">
        <w:trPr>
          <w:cantSplit/>
        </w:trPr>
        <w:tc>
          <w:tcPr>
            <w:tcW w:w="714" w:type="dxa"/>
            <w:shd w:val="clear" w:color="auto" w:fill="auto"/>
          </w:tcPr>
          <w:p w:rsidR="002D58C2" w:rsidRPr="00AA45B0" w:rsidRDefault="002D58C2" w:rsidP="002D58C2">
            <w:pPr>
              <w:pStyle w:val="Tabletext"/>
            </w:pPr>
            <w:r w:rsidRPr="00AA45B0">
              <w:t>3</w:t>
            </w:r>
          </w:p>
        </w:tc>
        <w:tc>
          <w:tcPr>
            <w:tcW w:w="3534" w:type="dxa"/>
            <w:shd w:val="clear" w:color="auto" w:fill="auto"/>
          </w:tcPr>
          <w:p w:rsidR="002D58C2" w:rsidRPr="00AA45B0" w:rsidRDefault="002D58C2" w:rsidP="002D58C2">
            <w:pPr>
              <w:pStyle w:val="Tabletext"/>
            </w:pPr>
            <w:r w:rsidRPr="00AA45B0">
              <w:t>a decision on review under Part</w:t>
            </w:r>
            <w:r w:rsidR="004701AF" w:rsidRPr="00AA45B0">
              <w:t> </w:t>
            </w:r>
            <w:r w:rsidRPr="00AA45B0">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AA45B0" w:rsidRDefault="002D58C2" w:rsidP="002D58C2">
            <w:pPr>
              <w:pStyle w:val="Tablea"/>
            </w:pPr>
            <w:r w:rsidRPr="00AA45B0">
              <w:t>(a) before the individual meets the CCS reconciliation conditions for the income year in which the CCS fortnight starts; and</w:t>
            </w:r>
          </w:p>
          <w:p w:rsidR="002D58C2" w:rsidRPr="00AA45B0" w:rsidRDefault="002D58C2" w:rsidP="002D58C2">
            <w:pPr>
              <w:pStyle w:val="Tablea"/>
            </w:pPr>
            <w:r w:rsidRPr="00AA45B0">
              <w:t>(b) while the child is still enrolled for care by the service</w:t>
            </w:r>
          </w:p>
        </w:tc>
        <w:tc>
          <w:tcPr>
            <w:tcW w:w="1420" w:type="dxa"/>
            <w:shd w:val="clear" w:color="auto" w:fill="auto"/>
          </w:tcPr>
          <w:p w:rsidR="002D58C2" w:rsidRPr="00AA45B0" w:rsidRDefault="002D58C2" w:rsidP="002D58C2">
            <w:pPr>
              <w:pStyle w:val="Tabletext"/>
            </w:pPr>
            <w:r w:rsidRPr="00AA45B0">
              <w:t>the amount by which the entitlement is increased, less the withholding amount for the payment</w:t>
            </w:r>
          </w:p>
        </w:tc>
        <w:tc>
          <w:tcPr>
            <w:tcW w:w="1420" w:type="dxa"/>
            <w:shd w:val="clear" w:color="auto" w:fill="auto"/>
          </w:tcPr>
          <w:p w:rsidR="002D58C2" w:rsidRPr="00AA45B0" w:rsidRDefault="002D58C2" w:rsidP="002D58C2">
            <w:pPr>
              <w:pStyle w:val="Tabletext"/>
            </w:pPr>
            <w:r w:rsidRPr="00AA45B0">
              <w:t>subsection</w:t>
            </w:r>
            <w:r w:rsidRPr="00AA45B0">
              <w:br/>
              <w:t>106A(2) or 109B(2A) or section</w:t>
            </w:r>
            <w:r w:rsidR="004701AF" w:rsidRPr="00AA45B0">
              <w:t> </w:t>
            </w:r>
            <w:r w:rsidRPr="00AA45B0">
              <w:t>136</w:t>
            </w:r>
          </w:p>
        </w:tc>
      </w:tr>
      <w:tr w:rsidR="002D58C2" w:rsidRPr="00AA45B0" w:rsidTr="002D58C2">
        <w:trPr>
          <w:cantSplit/>
        </w:trPr>
        <w:tc>
          <w:tcPr>
            <w:tcW w:w="714" w:type="dxa"/>
            <w:tcBorders>
              <w:bottom w:val="single" w:sz="12" w:space="0" w:color="auto"/>
            </w:tcBorders>
            <w:shd w:val="clear" w:color="auto" w:fill="auto"/>
          </w:tcPr>
          <w:p w:rsidR="002D58C2" w:rsidRPr="00AA45B0" w:rsidRDefault="002D58C2" w:rsidP="002D58C2">
            <w:pPr>
              <w:pStyle w:val="Tabletext"/>
            </w:pPr>
            <w:r w:rsidRPr="00AA45B0">
              <w:t>4</w:t>
            </w:r>
          </w:p>
        </w:tc>
        <w:tc>
          <w:tcPr>
            <w:tcW w:w="3534" w:type="dxa"/>
            <w:tcBorders>
              <w:bottom w:val="single" w:sz="12" w:space="0" w:color="auto"/>
            </w:tcBorders>
            <w:shd w:val="clear" w:color="auto" w:fill="auto"/>
          </w:tcPr>
          <w:p w:rsidR="002D58C2" w:rsidRPr="00AA45B0" w:rsidRDefault="002D58C2" w:rsidP="002D58C2">
            <w:pPr>
              <w:pStyle w:val="Tabletext"/>
            </w:pPr>
            <w:r w:rsidRPr="00AA45B0">
              <w:t>a decision on review under Part</w:t>
            </w:r>
            <w:r w:rsidR="004701AF" w:rsidRPr="00AA45B0">
              <w:t> </w:t>
            </w:r>
            <w:r w:rsidRPr="00AA45B0">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AA45B0" w:rsidRDefault="002D58C2" w:rsidP="002D58C2">
            <w:pPr>
              <w:pStyle w:val="Tablea"/>
            </w:pPr>
            <w:r w:rsidRPr="00AA45B0">
              <w:t>(a) before the individual meets the CCS reconciliation conditions for the income year in which the CCS fortnight starts; and</w:t>
            </w:r>
          </w:p>
          <w:p w:rsidR="002D58C2" w:rsidRPr="00AA45B0" w:rsidRDefault="002D58C2" w:rsidP="002D58C2">
            <w:pPr>
              <w:pStyle w:val="Tablea"/>
            </w:pPr>
            <w:r w:rsidRPr="00AA45B0">
              <w:t>(b) while the child is still enrolled for care by the service</w:t>
            </w:r>
          </w:p>
        </w:tc>
        <w:tc>
          <w:tcPr>
            <w:tcW w:w="1420" w:type="dxa"/>
            <w:tcBorders>
              <w:bottom w:val="single" w:sz="12" w:space="0" w:color="auto"/>
            </w:tcBorders>
            <w:shd w:val="clear" w:color="auto" w:fill="auto"/>
          </w:tcPr>
          <w:p w:rsidR="002D58C2" w:rsidRPr="00AA45B0" w:rsidRDefault="002D58C2" w:rsidP="002D58C2">
            <w:pPr>
              <w:pStyle w:val="Tabletext"/>
            </w:pPr>
            <w:r w:rsidRPr="00AA45B0">
              <w:t>the amount by which the entitlement is increased</w:t>
            </w:r>
          </w:p>
        </w:tc>
        <w:tc>
          <w:tcPr>
            <w:tcW w:w="1420" w:type="dxa"/>
            <w:tcBorders>
              <w:bottom w:val="single" w:sz="12" w:space="0" w:color="auto"/>
            </w:tcBorders>
            <w:shd w:val="clear" w:color="auto" w:fill="auto"/>
          </w:tcPr>
          <w:p w:rsidR="002D58C2" w:rsidRPr="00AA45B0" w:rsidRDefault="002D58C2" w:rsidP="002D58C2">
            <w:pPr>
              <w:pStyle w:val="Tabletext"/>
            </w:pPr>
            <w:r w:rsidRPr="00AA45B0">
              <w:t>subsection</w:t>
            </w:r>
            <w:r w:rsidRPr="00AA45B0">
              <w:br/>
              <w:t>106A(2) or 109B(2A) or section</w:t>
            </w:r>
            <w:r w:rsidR="004701AF" w:rsidRPr="00AA45B0">
              <w:t> </w:t>
            </w:r>
            <w:r w:rsidRPr="00AA45B0">
              <w:t>136</w:t>
            </w:r>
          </w:p>
        </w:tc>
      </w:tr>
    </w:tbl>
    <w:p w:rsidR="002D58C2" w:rsidRPr="00AA45B0" w:rsidRDefault="002D58C2" w:rsidP="002D58C2">
      <w:pPr>
        <w:pStyle w:val="subsection"/>
      </w:pPr>
      <w:r w:rsidRPr="00AA45B0">
        <w:tab/>
        <w:t>(3)</w:t>
      </w:r>
      <w:r w:rsidRPr="00AA45B0">
        <w:tab/>
        <w:t xml:space="preserve">The </w:t>
      </w:r>
      <w:r w:rsidRPr="00AA45B0">
        <w:rPr>
          <w:b/>
          <w:i/>
        </w:rPr>
        <w:t>withholding amount</w:t>
      </w:r>
      <w:r w:rsidRPr="00AA45B0">
        <w:t>, for a payment, is the following percentage of the payment:</w:t>
      </w:r>
    </w:p>
    <w:p w:rsidR="002D58C2" w:rsidRPr="00AA45B0" w:rsidRDefault="002D58C2" w:rsidP="002D58C2">
      <w:pPr>
        <w:pStyle w:val="paragraph"/>
      </w:pPr>
      <w:r w:rsidRPr="00AA45B0">
        <w:tab/>
        <w:t>(a)</w:t>
      </w:r>
      <w:r w:rsidRPr="00AA45B0">
        <w:tab/>
        <w:t>10%;</w:t>
      </w:r>
    </w:p>
    <w:p w:rsidR="002D58C2" w:rsidRPr="00AA45B0" w:rsidRDefault="002D58C2" w:rsidP="002D58C2">
      <w:pPr>
        <w:pStyle w:val="paragraph"/>
      </w:pPr>
      <w:r w:rsidRPr="00AA45B0">
        <w:tab/>
        <w:t>(b)</w:t>
      </w:r>
      <w:r w:rsidRPr="00AA45B0">
        <w:tab/>
        <w:t xml:space="preserve">if the Minister’s rules prescribe a different percentage and </w:t>
      </w:r>
      <w:r w:rsidR="004701AF" w:rsidRPr="00AA45B0">
        <w:t>paragraph (</w:t>
      </w:r>
      <w:r w:rsidRPr="00AA45B0">
        <w:t>c) does not apply—the prescribed percentage;</w:t>
      </w:r>
    </w:p>
    <w:p w:rsidR="002D58C2" w:rsidRPr="00AA45B0" w:rsidRDefault="002D58C2" w:rsidP="002D58C2">
      <w:pPr>
        <w:pStyle w:val="paragraph"/>
      </w:pPr>
      <w:r w:rsidRPr="00AA45B0">
        <w:tab/>
        <w:t>(c)</w:t>
      </w:r>
      <w:r w:rsidRPr="00AA45B0">
        <w:tab/>
        <w:t xml:space="preserve">if a determination made under </w:t>
      </w:r>
      <w:r w:rsidR="004701AF" w:rsidRPr="00AA45B0">
        <w:t>subsection (</w:t>
      </w:r>
      <w:r w:rsidRPr="00AA45B0">
        <w:t>4) applies to the individual—the percentage specified in the determination.</w:t>
      </w:r>
    </w:p>
    <w:p w:rsidR="002D58C2" w:rsidRPr="00AA45B0" w:rsidRDefault="002D58C2" w:rsidP="002D58C2">
      <w:pPr>
        <w:pStyle w:val="subsection"/>
      </w:pPr>
      <w:r w:rsidRPr="00AA45B0">
        <w:tab/>
        <w:t>(4)</w:t>
      </w:r>
      <w:r w:rsidRPr="00AA45B0">
        <w:tab/>
        <w:t xml:space="preserve">The Secretary may make a determination specifying a percentage for an individual for the purposes of </w:t>
      </w:r>
      <w:r w:rsidR="004701AF" w:rsidRPr="00AA45B0">
        <w:t>paragraph (</w:t>
      </w:r>
      <w:r w:rsidRPr="00AA45B0">
        <w:t>3)(c), if the Secretary is satisfied that the percentage is appropriate to manage a debt that has been or might be incurred by the individual under Part</w:t>
      </w:r>
      <w:r w:rsidR="004701AF" w:rsidRPr="00AA45B0">
        <w:t> </w:t>
      </w:r>
      <w:r w:rsidRPr="00AA45B0">
        <w:t>4.</w:t>
      </w:r>
    </w:p>
    <w:p w:rsidR="002D58C2" w:rsidRPr="00AA45B0" w:rsidRDefault="002D58C2" w:rsidP="002D58C2">
      <w:pPr>
        <w:pStyle w:val="subsection"/>
      </w:pPr>
      <w:r w:rsidRPr="00AA45B0">
        <w:tab/>
        <w:t>(5)</w:t>
      </w:r>
      <w:r w:rsidRPr="00AA45B0">
        <w:tab/>
        <w:t xml:space="preserve">A determination made under </w:t>
      </w:r>
      <w:r w:rsidR="004701AF" w:rsidRPr="00AA45B0">
        <w:t>subsection (</w:t>
      </w:r>
      <w:r w:rsidRPr="00AA45B0">
        <w:t>4) is not a legislative instrument.</w:t>
      </w:r>
    </w:p>
    <w:p w:rsidR="002D58C2" w:rsidRPr="00AA45B0" w:rsidRDefault="002D58C2" w:rsidP="002D58C2">
      <w:pPr>
        <w:pStyle w:val="subsection"/>
      </w:pPr>
      <w:r w:rsidRPr="00AA45B0">
        <w:tab/>
        <w:t>(6)</w:t>
      </w:r>
      <w:r w:rsidRPr="00AA45B0">
        <w:tab/>
        <w:t>This section is subject to:</w:t>
      </w:r>
    </w:p>
    <w:p w:rsidR="002D58C2" w:rsidRPr="00AA45B0" w:rsidRDefault="002D58C2" w:rsidP="002D58C2">
      <w:pPr>
        <w:pStyle w:val="paragraph"/>
      </w:pPr>
      <w:r w:rsidRPr="00AA45B0">
        <w:tab/>
        <w:t>(a)</w:t>
      </w:r>
      <w:r w:rsidRPr="00AA45B0">
        <w:tab/>
        <w:t>subsection</w:t>
      </w:r>
      <w:r w:rsidR="004701AF" w:rsidRPr="00AA45B0">
        <w:t> </w:t>
      </w:r>
      <w:r w:rsidRPr="00AA45B0">
        <w:t>67EC(2) (direct payment to individuals); and</w:t>
      </w:r>
    </w:p>
    <w:p w:rsidR="002D58C2" w:rsidRPr="00AA45B0" w:rsidRDefault="002D58C2" w:rsidP="002D58C2">
      <w:pPr>
        <w:pStyle w:val="paragraph"/>
      </w:pPr>
      <w:r w:rsidRPr="00AA45B0">
        <w:tab/>
        <w:t>(b)</w:t>
      </w:r>
      <w:r w:rsidRPr="00AA45B0">
        <w:tab/>
        <w:t>Part</w:t>
      </w:r>
      <w:r w:rsidR="004701AF" w:rsidRPr="00AA45B0">
        <w:t> </w:t>
      </w:r>
      <w:r w:rsidRPr="00AA45B0">
        <w:t>4 (overpayments and debt recovery); and</w:t>
      </w:r>
    </w:p>
    <w:p w:rsidR="002D58C2" w:rsidRPr="00AA45B0" w:rsidRDefault="002D58C2" w:rsidP="002D58C2">
      <w:pPr>
        <w:pStyle w:val="paragraph"/>
      </w:pPr>
      <w:r w:rsidRPr="00AA45B0">
        <w:tab/>
        <w:t>(c)</w:t>
      </w:r>
      <w:r w:rsidRPr="00AA45B0">
        <w:tab/>
        <w:t>paragraph</w:t>
      </w:r>
      <w:r w:rsidR="004701AF" w:rsidRPr="00AA45B0">
        <w:t> </w:t>
      </w:r>
      <w:r w:rsidRPr="00AA45B0">
        <w:t>195H(1)(f) (suspension of payments); and</w:t>
      </w:r>
    </w:p>
    <w:p w:rsidR="002D58C2" w:rsidRPr="00AA45B0" w:rsidRDefault="002D58C2" w:rsidP="002D58C2">
      <w:pPr>
        <w:pStyle w:val="paragraph"/>
      </w:pPr>
      <w:r w:rsidRPr="00AA45B0">
        <w:tab/>
        <w:t>(d)</w:t>
      </w:r>
      <w:r w:rsidRPr="00AA45B0">
        <w:tab/>
        <w:t>section</w:t>
      </w:r>
      <w:r w:rsidR="004701AF" w:rsidRPr="00AA45B0">
        <w:t> </w:t>
      </w:r>
      <w:r w:rsidRPr="00AA45B0">
        <w:t>205B (setting off business continuity payments).</w:t>
      </w:r>
    </w:p>
    <w:p w:rsidR="002D58C2" w:rsidRPr="00AA45B0" w:rsidRDefault="002D58C2" w:rsidP="002D58C2">
      <w:pPr>
        <w:pStyle w:val="ActHead5"/>
      </w:pPr>
      <w:bookmarkStart w:id="202" w:name="_Toc79749842"/>
      <w:r w:rsidRPr="009E5680">
        <w:rPr>
          <w:rStyle w:val="CharSectno"/>
        </w:rPr>
        <w:t>67EC</w:t>
      </w:r>
      <w:r w:rsidRPr="00AA45B0">
        <w:t xml:space="preserve">  Payment directly to individuals of entitlements to CCS or ACCS</w:t>
      </w:r>
      <w:bookmarkEnd w:id="202"/>
    </w:p>
    <w:p w:rsidR="002D58C2" w:rsidRPr="00AA45B0" w:rsidRDefault="002D58C2" w:rsidP="002D58C2">
      <w:pPr>
        <w:pStyle w:val="SubsectionHead"/>
      </w:pPr>
      <w:r w:rsidRPr="00AA45B0">
        <w:t>Before CCS reconciliation conditions met</w:t>
      </w:r>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t>a decision is made for an individual in relation to sessions of care provided by an approved child care service to a child; and</w:t>
      </w:r>
    </w:p>
    <w:p w:rsidR="002D58C2" w:rsidRPr="00AA45B0" w:rsidRDefault="002D58C2" w:rsidP="002D58C2">
      <w:pPr>
        <w:pStyle w:val="paragraph"/>
      </w:pPr>
      <w:r w:rsidRPr="00AA45B0">
        <w:tab/>
        <w:t>(b)</w:t>
      </w:r>
      <w:r w:rsidRPr="00AA45B0">
        <w:tab/>
        <w:t>the decision would be a fee reduction decision except that the child is not enrolled for care by the service when the decision is made;</w:t>
      </w:r>
    </w:p>
    <w:p w:rsidR="002D58C2" w:rsidRPr="00AA45B0" w:rsidRDefault="002D58C2" w:rsidP="002D58C2">
      <w:pPr>
        <w:pStyle w:val="subsection2"/>
      </w:pPr>
      <w:r w:rsidRPr="00AA45B0">
        <w:t xml:space="preserve">the Secretary must pay the amount that would have been the fee reduction amount for the decision, in accordance with </w:t>
      </w:r>
      <w:r w:rsidR="004701AF" w:rsidRPr="00AA45B0">
        <w:t>subsection (</w:t>
      </w:r>
      <w:r w:rsidRPr="00AA45B0">
        <w:t>5):</w:t>
      </w:r>
    </w:p>
    <w:p w:rsidR="002D58C2" w:rsidRPr="00AA45B0" w:rsidRDefault="002D58C2" w:rsidP="002D58C2">
      <w:pPr>
        <w:pStyle w:val="paragraph"/>
      </w:pPr>
      <w:r w:rsidRPr="00AA45B0">
        <w:tab/>
        <w:t>(c)</w:t>
      </w:r>
      <w:r w:rsidRPr="00AA45B0">
        <w:tab/>
        <w:t>directly to the individual; or</w:t>
      </w:r>
    </w:p>
    <w:p w:rsidR="002D58C2" w:rsidRPr="00AA45B0" w:rsidRDefault="002D58C2" w:rsidP="002D58C2">
      <w:pPr>
        <w:pStyle w:val="paragraph"/>
      </w:pPr>
      <w:r w:rsidRPr="00AA45B0">
        <w:tab/>
        <w:t>(d)</w:t>
      </w:r>
      <w:r w:rsidRPr="00AA45B0">
        <w:tab/>
        <w:t>if the Secretary considers it appropriate—to another person:</w:t>
      </w:r>
    </w:p>
    <w:p w:rsidR="002D58C2" w:rsidRPr="00AA45B0" w:rsidRDefault="002D58C2" w:rsidP="002D58C2">
      <w:pPr>
        <w:pStyle w:val="paragraphsub"/>
      </w:pPr>
      <w:r w:rsidRPr="00AA45B0">
        <w:tab/>
        <w:t>(i)</w:t>
      </w:r>
      <w:r w:rsidRPr="00AA45B0">
        <w:tab/>
        <w:t>on the individual’s behalf; or</w:t>
      </w:r>
    </w:p>
    <w:p w:rsidR="002D58C2" w:rsidRPr="00AA45B0" w:rsidRDefault="002D58C2" w:rsidP="002D58C2">
      <w:pPr>
        <w:pStyle w:val="paragraphsub"/>
      </w:pPr>
      <w:r w:rsidRPr="00AA45B0">
        <w:tab/>
        <w:t>(ii)</w:t>
      </w:r>
      <w:r w:rsidRPr="00AA45B0">
        <w:tab/>
        <w:t>to discharge or set off an obligation of the individual to the other person.</w:t>
      </w:r>
    </w:p>
    <w:p w:rsidR="002D58C2" w:rsidRPr="00AA45B0" w:rsidRDefault="002D58C2" w:rsidP="002D58C2">
      <w:pPr>
        <w:pStyle w:val="subsection"/>
      </w:pPr>
      <w:r w:rsidRPr="00AA45B0">
        <w:tab/>
        <w:t>(2)</w:t>
      </w:r>
      <w:r w:rsidRPr="00AA45B0">
        <w:tab/>
        <w:t>If:</w:t>
      </w:r>
    </w:p>
    <w:p w:rsidR="002D58C2" w:rsidRPr="00AA45B0" w:rsidRDefault="002D58C2" w:rsidP="002D58C2">
      <w:pPr>
        <w:pStyle w:val="paragraph"/>
      </w:pPr>
      <w:r w:rsidRPr="00AA45B0">
        <w:tab/>
        <w:t>(a)</w:t>
      </w:r>
      <w:r w:rsidRPr="00AA45B0">
        <w:tab/>
        <w:t>a fee reduction decision is made for an individual in relation to sessions of care provided by an approved child care service to a child; and</w:t>
      </w:r>
    </w:p>
    <w:p w:rsidR="002D58C2" w:rsidRPr="00AA45B0" w:rsidRDefault="002D58C2" w:rsidP="002D58C2">
      <w:pPr>
        <w:pStyle w:val="paragraph"/>
      </w:pPr>
      <w:r w:rsidRPr="00AA45B0">
        <w:tab/>
        <w:t>(b)</w:t>
      </w:r>
      <w:r w:rsidRPr="00AA45B0">
        <w:tab/>
        <w:t>the Secretary considers that it is appropriate in the circumstances;</w:t>
      </w:r>
    </w:p>
    <w:p w:rsidR="002D58C2" w:rsidRPr="00AA45B0" w:rsidRDefault="002D58C2" w:rsidP="002D58C2">
      <w:pPr>
        <w:pStyle w:val="subsection2"/>
      </w:pPr>
      <w:r w:rsidRPr="00AA45B0">
        <w:t xml:space="preserve">the Secretary may pay the fee reduction amount directly to the individual in accordance with </w:t>
      </w:r>
      <w:r w:rsidR="004701AF" w:rsidRPr="00AA45B0">
        <w:t>subsection (</w:t>
      </w:r>
      <w:r w:rsidRPr="00AA45B0">
        <w:t>5) instead of under subsection</w:t>
      </w:r>
      <w:r w:rsidR="004701AF" w:rsidRPr="00AA45B0">
        <w:t> </w:t>
      </w:r>
      <w:r w:rsidRPr="00AA45B0">
        <w:t>67EB(1) (payment to credit of approved provider’s bank account).</w:t>
      </w:r>
    </w:p>
    <w:p w:rsidR="002D58C2" w:rsidRPr="00AA45B0" w:rsidRDefault="002D58C2" w:rsidP="002D58C2">
      <w:pPr>
        <w:pStyle w:val="SubsectionHead"/>
      </w:pPr>
      <w:r w:rsidRPr="00AA45B0">
        <w:t>Fee reduction amounts not passed on</w:t>
      </w:r>
    </w:p>
    <w:p w:rsidR="002D58C2" w:rsidRPr="00AA45B0" w:rsidRDefault="002D58C2" w:rsidP="002D58C2">
      <w:pPr>
        <w:pStyle w:val="subsection"/>
      </w:pPr>
      <w:r w:rsidRPr="00AA45B0">
        <w:tab/>
        <w:t>(3)</w:t>
      </w:r>
      <w:r w:rsidRPr="00AA45B0">
        <w:tab/>
        <w:t>If a provider:</w:t>
      </w:r>
    </w:p>
    <w:p w:rsidR="002D58C2" w:rsidRPr="00AA45B0" w:rsidRDefault="002D58C2" w:rsidP="002D58C2">
      <w:pPr>
        <w:pStyle w:val="paragraph"/>
      </w:pPr>
      <w:r w:rsidRPr="00AA45B0">
        <w:tab/>
        <w:t>(a)</w:t>
      </w:r>
      <w:r w:rsidRPr="00AA45B0">
        <w:tab/>
        <w:t>remits a fee reduction amount to the Secretary in accordance with paragraph</w:t>
      </w:r>
      <w:r w:rsidR="004701AF" w:rsidRPr="00AA45B0">
        <w:t> </w:t>
      </w:r>
      <w:r w:rsidRPr="00AA45B0">
        <w:t>201A(1)(b); or</w:t>
      </w:r>
    </w:p>
    <w:p w:rsidR="002D58C2" w:rsidRPr="00AA45B0" w:rsidRDefault="002D58C2" w:rsidP="002D58C2">
      <w:pPr>
        <w:pStyle w:val="paragraph"/>
      </w:pPr>
      <w:r w:rsidRPr="00AA45B0">
        <w:tab/>
        <w:t>(b)</w:t>
      </w:r>
      <w:r w:rsidRPr="00AA45B0">
        <w:tab/>
        <w:t>incurs a debt to the Commonwealth under section</w:t>
      </w:r>
      <w:r w:rsidR="004701AF" w:rsidRPr="00AA45B0">
        <w:t> </w:t>
      </w:r>
      <w:r w:rsidRPr="00AA45B0">
        <w:t>71D in relation to a fee reduction amount;</w:t>
      </w:r>
    </w:p>
    <w:p w:rsidR="002D58C2" w:rsidRPr="00AA45B0" w:rsidRDefault="002D58C2" w:rsidP="002D58C2">
      <w:pPr>
        <w:pStyle w:val="subsection2"/>
      </w:pPr>
      <w:r w:rsidRPr="00AA45B0">
        <w:t xml:space="preserve">the Secretary may pay the fee reduction amount directly to the individual in accordance with </w:t>
      </w:r>
      <w:r w:rsidR="004701AF" w:rsidRPr="00AA45B0">
        <w:t>subsection (</w:t>
      </w:r>
      <w:r w:rsidRPr="00AA45B0">
        <w:t>5).</w:t>
      </w:r>
    </w:p>
    <w:p w:rsidR="002D58C2" w:rsidRPr="00AA45B0" w:rsidRDefault="002D58C2" w:rsidP="002D58C2">
      <w:pPr>
        <w:pStyle w:val="SubsectionHead"/>
      </w:pPr>
      <w:r w:rsidRPr="00AA45B0">
        <w:t>After CCS reconciliation conditions met</w:t>
      </w:r>
    </w:p>
    <w:p w:rsidR="002D58C2" w:rsidRPr="00AA45B0" w:rsidRDefault="002D58C2" w:rsidP="002D58C2">
      <w:pPr>
        <w:pStyle w:val="subsection"/>
      </w:pPr>
      <w:r w:rsidRPr="00AA45B0">
        <w:tab/>
        <w:t>(4)</w:t>
      </w:r>
      <w:r w:rsidRPr="00AA45B0">
        <w:tab/>
        <w:t>If:</w:t>
      </w:r>
    </w:p>
    <w:p w:rsidR="002D58C2" w:rsidRPr="00AA45B0" w:rsidRDefault="002D58C2" w:rsidP="002D58C2">
      <w:pPr>
        <w:pStyle w:val="paragraph"/>
      </w:pPr>
      <w:r w:rsidRPr="00AA45B0">
        <w:tab/>
        <w:t>(a)</w:t>
      </w:r>
      <w:r w:rsidRPr="00AA45B0">
        <w:tab/>
        <w:t xml:space="preserve">an individual is entitled to be paid CCS or ACCS by fee reduction for sessions of care provided by an approved child care service in CCS fortnights starting in an income year (the </w:t>
      </w:r>
      <w:r w:rsidRPr="00AA45B0">
        <w:rPr>
          <w:b/>
          <w:i/>
        </w:rPr>
        <w:t>relevant income year</w:t>
      </w:r>
      <w:r w:rsidRPr="00AA45B0">
        <w:t>); and</w:t>
      </w:r>
    </w:p>
    <w:p w:rsidR="002D58C2" w:rsidRPr="00AA45B0" w:rsidRDefault="002D58C2" w:rsidP="002D58C2">
      <w:pPr>
        <w:pStyle w:val="paragraph"/>
      </w:pPr>
      <w:r w:rsidRPr="00AA45B0">
        <w:tab/>
        <w:t>(b)</w:t>
      </w:r>
      <w:r w:rsidRPr="00AA45B0">
        <w:tab/>
        <w:t>the individual meets the CCS reconciliation conditions for the relevant income year; and</w:t>
      </w:r>
    </w:p>
    <w:p w:rsidR="002D58C2" w:rsidRPr="00AA45B0" w:rsidRDefault="002D58C2" w:rsidP="002D58C2">
      <w:pPr>
        <w:pStyle w:val="paragraph"/>
      </w:pPr>
      <w:r w:rsidRPr="00AA45B0">
        <w:tab/>
        <w:t>(c)</w:t>
      </w:r>
      <w:r w:rsidRPr="00AA45B0">
        <w:tab/>
        <w:t>the total of the fee reduction amounts passed on by the provider of the service to the individual under section</w:t>
      </w:r>
      <w:r w:rsidR="004701AF" w:rsidRPr="00AA45B0">
        <w:t> </w:t>
      </w:r>
      <w:r w:rsidRPr="00AA45B0">
        <w:t>201A, for fee reduction decisions for weeks in CCS fortnights starting in the relevant income year, is less than the total amount of CCS or ACCS the individual is entitled to be paid for those weeks;</w:t>
      </w:r>
    </w:p>
    <w:p w:rsidR="002D58C2" w:rsidRPr="00AA45B0" w:rsidRDefault="002D58C2" w:rsidP="002D58C2">
      <w:pPr>
        <w:pStyle w:val="subsection2"/>
      </w:pPr>
      <w:r w:rsidRPr="00AA45B0">
        <w:t xml:space="preserve">the Secretary must pay so much of the difference as has not already been paid under </w:t>
      </w:r>
      <w:r w:rsidR="004701AF" w:rsidRPr="00AA45B0">
        <w:t>subsection (</w:t>
      </w:r>
      <w:r w:rsidRPr="00AA45B0">
        <w:t xml:space="preserve">1), (2) or (3) to the individual under </w:t>
      </w:r>
      <w:r w:rsidR="004701AF" w:rsidRPr="00AA45B0">
        <w:t>subsection (</w:t>
      </w:r>
      <w:r w:rsidRPr="00AA45B0">
        <w:t>5).</w:t>
      </w:r>
    </w:p>
    <w:p w:rsidR="00005EE9" w:rsidRPr="00AA45B0" w:rsidRDefault="00005EE9" w:rsidP="00005EE9">
      <w:pPr>
        <w:pStyle w:val="notetext"/>
      </w:pPr>
      <w:r w:rsidRPr="00AA45B0">
        <w:t>Note:</w:t>
      </w:r>
      <w:r w:rsidRPr="00AA45B0">
        <w:tab/>
        <w:t>CCS payments for an income year are capped if the CCS reconciliation conditions for the income year are met after the second deadline for the income year (see subsection 105D(2A)).</w:t>
      </w:r>
    </w:p>
    <w:p w:rsidR="002D58C2" w:rsidRPr="00AA45B0" w:rsidRDefault="002D58C2" w:rsidP="002D58C2">
      <w:pPr>
        <w:pStyle w:val="SubsectionHead"/>
      </w:pPr>
      <w:r w:rsidRPr="00AA45B0">
        <w:t>How amounts are to be paid under this section</w:t>
      </w:r>
    </w:p>
    <w:p w:rsidR="002D58C2" w:rsidRPr="00AA45B0" w:rsidRDefault="002D58C2" w:rsidP="002D58C2">
      <w:pPr>
        <w:pStyle w:val="subsection"/>
      </w:pPr>
      <w:r w:rsidRPr="00AA45B0">
        <w:tab/>
        <w:t>(5)</w:t>
      </w:r>
      <w:r w:rsidRPr="00AA45B0">
        <w:tab/>
        <w:t xml:space="preserve">The whole or any part of an amount mentioned in </w:t>
      </w:r>
      <w:r w:rsidR="004701AF" w:rsidRPr="00AA45B0">
        <w:t>subsection (</w:t>
      </w:r>
      <w:r w:rsidRPr="00AA45B0">
        <w:t>1), (2), (3) or (4) must be paid at such time as the Secretary considers appropriate:</w:t>
      </w:r>
    </w:p>
    <w:p w:rsidR="002D58C2" w:rsidRPr="00AA45B0" w:rsidRDefault="002D58C2" w:rsidP="002D58C2">
      <w:pPr>
        <w:pStyle w:val="paragraph"/>
      </w:pPr>
      <w:r w:rsidRPr="00AA45B0">
        <w:tab/>
        <w:t>(a)</w:t>
      </w:r>
      <w:r w:rsidRPr="00AA45B0">
        <w:tab/>
        <w:t>to the credit of a bank account nominated and maintained by:</w:t>
      </w:r>
    </w:p>
    <w:p w:rsidR="002D58C2" w:rsidRPr="00AA45B0" w:rsidRDefault="002D58C2" w:rsidP="002D58C2">
      <w:pPr>
        <w:pStyle w:val="paragraphsub"/>
      </w:pPr>
      <w:r w:rsidRPr="00AA45B0">
        <w:tab/>
        <w:t>(i)</w:t>
      </w:r>
      <w:r w:rsidRPr="00AA45B0">
        <w:tab/>
        <w:t>the individual; or</w:t>
      </w:r>
    </w:p>
    <w:p w:rsidR="002D58C2" w:rsidRPr="00AA45B0" w:rsidRDefault="002D58C2" w:rsidP="002D58C2">
      <w:pPr>
        <w:pStyle w:val="paragraphsub"/>
      </w:pPr>
      <w:r w:rsidRPr="00AA45B0">
        <w:tab/>
        <w:t>(ii)</w:t>
      </w:r>
      <w:r w:rsidRPr="00AA45B0">
        <w:tab/>
        <w:t xml:space="preserve">if the amount is to be paid to another person under </w:t>
      </w:r>
      <w:r w:rsidR="004701AF" w:rsidRPr="00AA45B0">
        <w:t>paragraph (</w:t>
      </w:r>
      <w:r w:rsidRPr="00AA45B0">
        <w:t>1)(b)—the other person; or</w:t>
      </w:r>
    </w:p>
    <w:p w:rsidR="002D58C2" w:rsidRPr="00AA45B0" w:rsidRDefault="002D58C2" w:rsidP="002D58C2">
      <w:pPr>
        <w:pStyle w:val="paragraph"/>
      </w:pPr>
      <w:r w:rsidRPr="00AA45B0">
        <w:tab/>
        <w:t>(b)</w:t>
      </w:r>
      <w:r w:rsidRPr="00AA45B0">
        <w:tab/>
        <w:t>if the Secretary so directs—in a different way.</w:t>
      </w:r>
    </w:p>
    <w:p w:rsidR="002D58C2" w:rsidRPr="00AA45B0" w:rsidRDefault="002D58C2" w:rsidP="002D58C2">
      <w:pPr>
        <w:pStyle w:val="subsection"/>
      </w:pPr>
      <w:r w:rsidRPr="00AA45B0">
        <w:tab/>
        <w:t>(6)</w:t>
      </w:r>
      <w:r w:rsidRPr="00AA45B0">
        <w:tab/>
        <w:t xml:space="preserve">Without limitation, the Secretary may consider that it is not appropriate to make a payment under </w:t>
      </w:r>
      <w:r w:rsidR="004701AF" w:rsidRPr="00AA45B0">
        <w:t>subsection (</w:t>
      </w:r>
      <w:r w:rsidRPr="00AA45B0">
        <w:t>1), (2) or (3) until after the individual meets the CCS reconciliation conditions for the income year in which the CCS fortnight that includes the week to which the payment relates starts.</w:t>
      </w:r>
    </w:p>
    <w:p w:rsidR="002D58C2" w:rsidRPr="00AA45B0" w:rsidRDefault="002D58C2" w:rsidP="002D58C2">
      <w:pPr>
        <w:pStyle w:val="SubsectionHead"/>
      </w:pPr>
      <w:r w:rsidRPr="00AA45B0">
        <w:t>Provisions this section is subject to</w:t>
      </w:r>
    </w:p>
    <w:p w:rsidR="002D58C2" w:rsidRPr="00AA45B0" w:rsidRDefault="002D58C2" w:rsidP="002D58C2">
      <w:pPr>
        <w:pStyle w:val="subsection"/>
      </w:pPr>
      <w:r w:rsidRPr="00AA45B0">
        <w:tab/>
        <w:t>(7)</w:t>
      </w:r>
      <w:r w:rsidRPr="00AA45B0">
        <w:tab/>
        <w:t>This section is subject to:</w:t>
      </w:r>
    </w:p>
    <w:p w:rsidR="002D58C2" w:rsidRPr="00AA45B0" w:rsidRDefault="002D58C2" w:rsidP="002D58C2">
      <w:pPr>
        <w:pStyle w:val="paragraph"/>
      </w:pPr>
      <w:r w:rsidRPr="00AA45B0">
        <w:tab/>
        <w:t>(a)</w:t>
      </w:r>
      <w:r w:rsidRPr="00AA45B0">
        <w:tab/>
        <w:t>Part</w:t>
      </w:r>
      <w:r w:rsidR="004701AF" w:rsidRPr="00AA45B0">
        <w:t> </w:t>
      </w:r>
      <w:r w:rsidRPr="00AA45B0">
        <w:t>4 (overpayments and debt recovery); and</w:t>
      </w:r>
    </w:p>
    <w:p w:rsidR="002D58C2" w:rsidRPr="00AA45B0" w:rsidRDefault="002D58C2" w:rsidP="002D58C2">
      <w:pPr>
        <w:pStyle w:val="paragraph"/>
      </w:pPr>
      <w:r w:rsidRPr="00AA45B0">
        <w:tab/>
        <w:t>(b)</w:t>
      </w:r>
      <w:r w:rsidRPr="00AA45B0">
        <w:tab/>
        <w:t>Division</w:t>
      </w:r>
      <w:r w:rsidR="004701AF" w:rsidRPr="00AA45B0">
        <w:t> </w:t>
      </w:r>
      <w:r w:rsidRPr="00AA45B0">
        <w:t>3 of Part</w:t>
      </w:r>
      <w:r w:rsidR="004701AF" w:rsidRPr="00AA45B0">
        <w:t> </w:t>
      </w:r>
      <w:r w:rsidRPr="00AA45B0">
        <w:t>8B (payments to payment nominees).</w:t>
      </w:r>
    </w:p>
    <w:p w:rsidR="002D58C2" w:rsidRPr="00AA45B0" w:rsidRDefault="002D58C2" w:rsidP="002D58C2">
      <w:pPr>
        <w:pStyle w:val="ActHead5"/>
      </w:pPr>
      <w:bookmarkStart w:id="203" w:name="_Toc79749843"/>
      <w:r w:rsidRPr="009E5680">
        <w:rPr>
          <w:rStyle w:val="CharSectno"/>
        </w:rPr>
        <w:t>67ED</w:t>
      </w:r>
      <w:r w:rsidRPr="00AA45B0">
        <w:t xml:space="preserve">  Payment of CCS or ACCS in substitution for an individual who has died</w:t>
      </w:r>
      <w:bookmarkEnd w:id="203"/>
    </w:p>
    <w:p w:rsidR="002D58C2" w:rsidRPr="00AA45B0" w:rsidRDefault="002D58C2" w:rsidP="002D58C2">
      <w:pPr>
        <w:pStyle w:val="subsection"/>
      </w:pPr>
      <w:r w:rsidRPr="00AA45B0">
        <w:tab/>
        <w:t>(1)</w:t>
      </w:r>
      <w:r w:rsidRPr="00AA45B0">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AA45B0" w:rsidRDefault="002D58C2" w:rsidP="002D58C2">
      <w:pPr>
        <w:pStyle w:val="subsection"/>
      </w:pPr>
      <w:r w:rsidRPr="00AA45B0">
        <w:tab/>
        <w:t>(2)</w:t>
      </w:r>
      <w:r w:rsidRPr="00AA45B0">
        <w:tab/>
        <w:t>The Secretary may direct that the whole or part of the amount is to be paid in a different way. If the Secretary does so, the amount must be paid in accordance with the direction.</w:t>
      </w:r>
    </w:p>
    <w:p w:rsidR="002D58C2" w:rsidRPr="00AA45B0" w:rsidRDefault="002D58C2" w:rsidP="002D58C2">
      <w:pPr>
        <w:pStyle w:val="subsection"/>
      </w:pPr>
      <w:r w:rsidRPr="00AA45B0">
        <w:tab/>
        <w:t>(3)</w:t>
      </w:r>
      <w:r w:rsidRPr="00AA45B0">
        <w:tab/>
        <w:t>This section is subject to:</w:t>
      </w:r>
    </w:p>
    <w:p w:rsidR="002D58C2" w:rsidRPr="00AA45B0" w:rsidRDefault="002D58C2" w:rsidP="002D58C2">
      <w:pPr>
        <w:pStyle w:val="paragraph"/>
      </w:pPr>
      <w:r w:rsidRPr="00AA45B0">
        <w:tab/>
        <w:t>(a)</w:t>
      </w:r>
      <w:r w:rsidRPr="00AA45B0">
        <w:tab/>
        <w:t>Part</w:t>
      </w:r>
      <w:r w:rsidR="004701AF" w:rsidRPr="00AA45B0">
        <w:t> </w:t>
      </w:r>
      <w:r w:rsidRPr="00AA45B0">
        <w:t>4 (overpayments and debt recovery); and</w:t>
      </w:r>
    </w:p>
    <w:p w:rsidR="002D58C2" w:rsidRPr="00AA45B0" w:rsidRDefault="002D58C2" w:rsidP="002D58C2">
      <w:pPr>
        <w:pStyle w:val="paragraph"/>
      </w:pPr>
      <w:r w:rsidRPr="00AA45B0">
        <w:tab/>
        <w:t>(b)</w:t>
      </w:r>
      <w:r w:rsidRPr="00AA45B0">
        <w:tab/>
        <w:t>Division</w:t>
      </w:r>
      <w:r w:rsidR="004701AF" w:rsidRPr="00AA45B0">
        <w:t> </w:t>
      </w:r>
      <w:r w:rsidRPr="00AA45B0">
        <w:t>3 of Part</w:t>
      </w:r>
      <w:r w:rsidR="004701AF" w:rsidRPr="00AA45B0">
        <w:t> </w:t>
      </w:r>
      <w:r w:rsidRPr="00AA45B0">
        <w:t>8B (payments to payment nominees).</w:t>
      </w:r>
    </w:p>
    <w:p w:rsidR="002D58C2" w:rsidRPr="00AA45B0" w:rsidRDefault="002D58C2" w:rsidP="002D58C2">
      <w:pPr>
        <w:pStyle w:val="ActHead5"/>
      </w:pPr>
      <w:bookmarkStart w:id="204" w:name="_Toc79749844"/>
      <w:r w:rsidRPr="009E5680">
        <w:rPr>
          <w:rStyle w:val="CharSectno"/>
        </w:rPr>
        <w:t>67EE</w:t>
      </w:r>
      <w:r w:rsidRPr="00AA45B0">
        <w:t xml:space="preserve">  Payments to provider in respect of provider’s own entitlement to be paid ACCS (child wellbeing)</w:t>
      </w:r>
      <w:bookmarkEnd w:id="204"/>
    </w:p>
    <w:p w:rsidR="002D58C2" w:rsidRPr="00AA45B0" w:rsidRDefault="002D58C2" w:rsidP="002D58C2">
      <w:pPr>
        <w:pStyle w:val="subsection"/>
      </w:pPr>
      <w:r w:rsidRPr="00AA45B0">
        <w:tab/>
        <w:t>(1)</w:t>
      </w:r>
      <w:r w:rsidRPr="00AA45B0">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AA45B0" w:rsidRDefault="002D58C2" w:rsidP="002D58C2">
      <w:pPr>
        <w:pStyle w:val="subsection"/>
      </w:pPr>
      <w:r w:rsidRPr="00AA45B0">
        <w:tab/>
        <w:t>(2)</w:t>
      </w:r>
      <w:r w:rsidRPr="00AA45B0">
        <w:tab/>
        <w:t>This section is subject to:</w:t>
      </w:r>
    </w:p>
    <w:p w:rsidR="002D58C2" w:rsidRPr="00AA45B0" w:rsidRDefault="002D58C2" w:rsidP="002D58C2">
      <w:pPr>
        <w:pStyle w:val="paragraph"/>
      </w:pPr>
      <w:r w:rsidRPr="00AA45B0">
        <w:tab/>
        <w:t>(a)</w:t>
      </w:r>
      <w:r w:rsidRPr="00AA45B0">
        <w:tab/>
        <w:t>Part</w:t>
      </w:r>
      <w:r w:rsidR="004701AF" w:rsidRPr="00AA45B0">
        <w:t> </w:t>
      </w:r>
      <w:r w:rsidRPr="00AA45B0">
        <w:t>4 (overpayments and debt recovery); and</w:t>
      </w:r>
    </w:p>
    <w:p w:rsidR="002D58C2" w:rsidRPr="00AA45B0" w:rsidRDefault="002D58C2" w:rsidP="002D58C2">
      <w:pPr>
        <w:pStyle w:val="paragraph"/>
      </w:pPr>
      <w:r w:rsidRPr="00AA45B0">
        <w:tab/>
        <w:t>(b)</w:t>
      </w:r>
      <w:r w:rsidRPr="00AA45B0">
        <w:tab/>
        <w:t>paragraph</w:t>
      </w:r>
      <w:r w:rsidR="004701AF" w:rsidRPr="00AA45B0">
        <w:t> </w:t>
      </w:r>
      <w:r w:rsidRPr="00AA45B0">
        <w:t>195H(1)(f) (suspension of payments); and</w:t>
      </w:r>
    </w:p>
    <w:p w:rsidR="002D58C2" w:rsidRPr="00AA45B0" w:rsidRDefault="002D58C2" w:rsidP="002D58C2">
      <w:pPr>
        <w:pStyle w:val="paragraph"/>
      </w:pPr>
      <w:r w:rsidRPr="00AA45B0">
        <w:tab/>
        <w:t>(c)</w:t>
      </w:r>
      <w:r w:rsidRPr="00AA45B0">
        <w:tab/>
        <w:t>section</w:t>
      </w:r>
      <w:r w:rsidR="004701AF" w:rsidRPr="00AA45B0">
        <w:t> </w:t>
      </w:r>
      <w:r w:rsidRPr="00AA45B0">
        <w:t>205B (setting off business continuity payments).</w:t>
      </w:r>
    </w:p>
    <w:p w:rsidR="002D58C2" w:rsidRPr="00AA45B0" w:rsidRDefault="002D58C2" w:rsidP="00C03E65">
      <w:pPr>
        <w:pStyle w:val="ActHead3"/>
        <w:pageBreakBefore/>
      </w:pPr>
      <w:bookmarkStart w:id="205" w:name="_Toc79749845"/>
      <w:r w:rsidRPr="009E5680">
        <w:rPr>
          <w:rStyle w:val="CharDivNo"/>
        </w:rPr>
        <w:t>Division</w:t>
      </w:r>
      <w:r w:rsidR="004701AF" w:rsidRPr="009E5680">
        <w:rPr>
          <w:rStyle w:val="CharDivNo"/>
        </w:rPr>
        <w:t> </w:t>
      </w:r>
      <w:r w:rsidRPr="009E5680">
        <w:rPr>
          <w:rStyle w:val="CharDivNo"/>
        </w:rPr>
        <w:t>6</w:t>
      </w:r>
      <w:r w:rsidRPr="00AA45B0">
        <w:t>—</w:t>
      </w:r>
      <w:r w:rsidRPr="009E5680">
        <w:rPr>
          <w:rStyle w:val="CharDivText"/>
        </w:rPr>
        <w:t>Giving information</w:t>
      </w:r>
      <w:bookmarkEnd w:id="205"/>
    </w:p>
    <w:p w:rsidR="002D58C2" w:rsidRPr="00AA45B0" w:rsidRDefault="002D58C2" w:rsidP="002D58C2">
      <w:pPr>
        <w:pStyle w:val="ActHead5"/>
      </w:pPr>
      <w:bookmarkStart w:id="206" w:name="_Toc79749846"/>
      <w:r w:rsidRPr="009E5680">
        <w:rPr>
          <w:rStyle w:val="CharSectno"/>
        </w:rPr>
        <w:t>67FA</w:t>
      </w:r>
      <w:r w:rsidRPr="00AA45B0">
        <w:t xml:space="preserve">  Simplified outline of this Division</w:t>
      </w:r>
      <w:bookmarkEnd w:id="206"/>
    </w:p>
    <w:p w:rsidR="002D58C2" w:rsidRPr="00AA45B0" w:rsidRDefault="002D58C2" w:rsidP="002D58C2">
      <w:pPr>
        <w:pStyle w:val="SOText"/>
      </w:pPr>
      <w:r w:rsidRPr="00AA45B0">
        <w:t>Individuals who are eligible for CCS or ACCS have a duty to keep the Secretary informed about changes of circumstances that might affect their eligibility or entitlement.</w:t>
      </w:r>
    </w:p>
    <w:p w:rsidR="002D58C2" w:rsidRPr="00AA45B0" w:rsidRDefault="002D58C2" w:rsidP="002D58C2">
      <w:pPr>
        <w:pStyle w:val="SOText"/>
      </w:pPr>
      <w:r w:rsidRPr="00AA45B0">
        <w:t>The Secretary may also request individuals from time to time to give information relevant to their eligibility or entitlement.</w:t>
      </w:r>
    </w:p>
    <w:p w:rsidR="002D58C2" w:rsidRPr="00AA45B0" w:rsidRDefault="002D58C2" w:rsidP="002D58C2">
      <w:pPr>
        <w:pStyle w:val="SOText"/>
      </w:pPr>
      <w:r w:rsidRPr="00AA45B0">
        <w:t>Providers have a duty to notify the Secretary if they consider that a child who has been considered to be at risk of serious abuse or neglect is not at risk. The Secretary may also request them to give information about various matters.</w:t>
      </w:r>
    </w:p>
    <w:p w:rsidR="002D58C2" w:rsidRPr="00AA45B0" w:rsidRDefault="002D58C2" w:rsidP="002D58C2">
      <w:pPr>
        <w:pStyle w:val="ActHead5"/>
      </w:pPr>
      <w:bookmarkStart w:id="207" w:name="_Toc79749847"/>
      <w:r w:rsidRPr="009E5680">
        <w:rPr>
          <w:rStyle w:val="CharSectno"/>
        </w:rPr>
        <w:t>67FB</w:t>
      </w:r>
      <w:r w:rsidRPr="00AA45B0">
        <w:t xml:space="preserve">  Notice of change of circumstances: individuals</w:t>
      </w:r>
      <w:bookmarkEnd w:id="207"/>
    </w:p>
    <w:p w:rsidR="002D58C2" w:rsidRPr="00AA45B0" w:rsidRDefault="002D58C2" w:rsidP="002D58C2">
      <w:pPr>
        <w:pStyle w:val="subsection"/>
      </w:pPr>
      <w:r w:rsidRPr="00AA45B0">
        <w:tab/>
        <w:t>(1)</w:t>
      </w:r>
      <w:r w:rsidRPr="00AA45B0">
        <w:tab/>
        <w:t>An individual must notify the Secretary as soon as practicable, in a manner set out in a notice given to the individual under section</w:t>
      </w:r>
      <w:r w:rsidR="004701AF" w:rsidRPr="00AA45B0">
        <w:t> </w:t>
      </w:r>
      <w:r w:rsidRPr="00AA45B0">
        <w:t>67FD, if:</w:t>
      </w:r>
    </w:p>
    <w:p w:rsidR="002D58C2" w:rsidRPr="00AA45B0" w:rsidRDefault="002D58C2" w:rsidP="002D58C2">
      <w:pPr>
        <w:pStyle w:val="paragraph"/>
      </w:pPr>
      <w:r w:rsidRPr="00AA45B0">
        <w:tab/>
        <w:t>(a)</w:t>
      </w:r>
      <w:r w:rsidRPr="00AA45B0">
        <w:tab/>
        <w:t>a determination is in effect under paragraph</w:t>
      </w:r>
      <w:r w:rsidR="004701AF" w:rsidRPr="00AA45B0">
        <w:t> </w:t>
      </w:r>
      <w:r w:rsidRPr="00AA45B0">
        <w:t>67CC(1)(a) that the individual is eligible for CCS for a child; and</w:t>
      </w:r>
    </w:p>
    <w:p w:rsidR="002D58C2" w:rsidRPr="00AA45B0" w:rsidRDefault="002D58C2" w:rsidP="002D58C2">
      <w:pPr>
        <w:pStyle w:val="paragraph"/>
      </w:pPr>
      <w:r w:rsidRPr="00AA45B0">
        <w:tab/>
        <w:t>(b)</w:t>
      </w:r>
      <w:r w:rsidRPr="00AA45B0">
        <w:tab/>
        <w:t>any of the following happens:</w:t>
      </w:r>
    </w:p>
    <w:p w:rsidR="002D58C2" w:rsidRPr="00AA45B0" w:rsidRDefault="002D58C2" w:rsidP="002D58C2">
      <w:pPr>
        <w:pStyle w:val="paragraphsub"/>
      </w:pPr>
      <w:r w:rsidRPr="00AA45B0">
        <w:tab/>
        <w:t>(i)</w:t>
      </w:r>
      <w:r w:rsidRPr="00AA45B0">
        <w:tab/>
        <w:t>an event that causes the individual to cease to be eligible for CCS for sessions of care provided by an approved child care service to the child;</w:t>
      </w:r>
    </w:p>
    <w:p w:rsidR="002D58C2" w:rsidRPr="00AA45B0" w:rsidRDefault="002D58C2" w:rsidP="002D58C2">
      <w:pPr>
        <w:pStyle w:val="paragraphsub"/>
      </w:pPr>
      <w:r w:rsidRPr="00AA45B0">
        <w:tab/>
        <w:t>(ii)</w:t>
      </w:r>
      <w:r w:rsidRPr="00AA45B0">
        <w:tab/>
        <w:t>if the individual was eligible for a kind of ACCS—an event that causes the individual to cease to be eligible for that kind of ACCS for sessions of care provided by an approved child care service to the child;</w:t>
      </w:r>
    </w:p>
    <w:p w:rsidR="002D58C2" w:rsidRPr="00AA45B0" w:rsidRDefault="002D58C2" w:rsidP="002D58C2">
      <w:pPr>
        <w:pStyle w:val="paragraphsub"/>
      </w:pPr>
      <w:r w:rsidRPr="00AA45B0">
        <w:tab/>
        <w:t>(iii)</w:t>
      </w:r>
      <w:r w:rsidRPr="00AA45B0">
        <w:tab/>
        <w:t>an event that affects whether the individual is entitled to be paid CCS or a kind of ACCS, or the amount of CCS or ACCS the individual is entitled to be paid, for the child;</w:t>
      </w:r>
    </w:p>
    <w:p w:rsidR="002D58C2" w:rsidRPr="00AA45B0" w:rsidRDefault="002D58C2" w:rsidP="002D58C2">
      <w:pPr>
        <w:pStyle w:val="paragraphsub"/>
      </w:pPr>
      <w:r w:rsidRPr="00AA45B0">
        <w:tab/>
        <w:t>(iv)</w:t>
      </w:r>
      <w:r w:rsidRPr="00AA45B0">
        <w:tab/>
        <w:t xml:space="preserve">the individual becomes aware that an event referred to in </w:t>
      </w:r>
      <w:r w:rsidR="004701AF" w:rsidRPr="00AA45B0">
        <w:t>subparagraph (</w:t>
      </w:r>
      <w:r w:rsidRPr="00AA45B0">
        <w:t>i), (ii) or (iii) is likely to happen.</w:t>
      </w:r>
    </w:p>
    <w:p w:rsidR="002D58C2" w:rsidRPr="00AA45B0" w:rsidRDefault="002D58C2" w:rsidP="002D58C2">
      <w:pPr>
        <w:pStyle w:val="subsection"/>
      </w:pPr>
      <w:r w:rsidRPr="00AA45B0">
        <w:tab/>
        <w:t>(2)</w:t>
      </w:r>
      <w:r w:rsidRPr="00AA45B0">
        <w:tab/>
        <w:t xml:space="preserve">An individual commits an offence if the individual contravenes </w:t>
      </w:r>
      <w:r w:rsidR="004701AF" w:rsidRPr="00AA45B0">
        <w:t>subsection (</w:t>
      </w:r>
      <w:r w:rsidRPr="00AA45B0">
        <w:t>1).</w:t>
      </w:r>
    </w:p>
    <w:p w:rsidR="002D58C2" w:rsidRPr="00AA45B0" w:rsidRDefault="002D58C2" w:rsidP="002D58C2">
      <w:pPr>
        <w:pStyle w:val="Penalty"/>
      </w:pPr>
      <w:r w:rsidRPr="00AA45B0">
        <w:t>Penalty:</w:t>
      </w:r>
      <w:r w:rsidRPr="00AA45B0">
        <w:tab/>
        <w:t>Imprisonment for 6 months.</w:t>
      </w:r>
    </w:p>
    <w:p w:rsidR="002D58C2" w:rsidRPr="00AA45B0" w:rsidRDefault="002D58C2" w:rsidP="002D58C2">
      <w:pPr>
        <w:pStyle w:val="subsection"/>
      </w:pPr>
      <w:r w:rsidRPr="00AA45B0">
        <w:tab/>
        <w:t>(3)</w:t>
      </w:r>
      <w:r w:rsidRPr="00AA45B0">
        <w:tab/>
      </w:r>
      <w:r w:rsidR="004701AF" w:rsidRPr="00AA45B0">
        <w:t>Subsection (</w:t>
      </w:r>
      <w:r w:rsidRPr="00AA45B0">
        <w:t>1) does not require an individual who has been eligible for ACCS (transition to work) to notify the Secretary of the end of the 12 week period referred to in paragraph</w:t>
      </w:r>
      <w:r w:rsidR="004701AF" w:rsidRPr="00AA45B0">
        <w:t> </w:t>
      </w:r>
      <w:r w:rsidRPr="00AA45B0">
        <w:t>85CK(2)(b) of the Family Assistance Act.</w:t>
      </w:r>
    </w:p>
    <w:p w:rsidR="002D58C2" w:rsidRPr="00AA45B0" w:rsidRDefault="002D58C2" w:rsidP="002D58C2">
      <w:pPr>
        <w:pStyle w:val="ActHead5"/>
      </w:pPr>
      <w:bookmarkStart w:id="208" w:name="_Toc79749848"/>
      <w:r w:rsidRPr="009E5680">
        <w:rPr>
          <w:rStyle w:val="CharSectno"/>
        </w:rPr>
        <w:t>67FC</w:t>
      </w:r>
      <w:r w:rsidRPr="00AA45B0">
        <w:t xml:space="preserve">  Notice if child not at risk of serious abuse or neglect: providers</w:t>
      </w:r>
      <w:bookmarkEnd w:id="208"/>
    </w:p>
    <w:p w:rsidR="002D58C2" w:rsidRPr="00AA45B0" w:rsidRDefault="002D58C2" w:rsidP="002D58C2">
      <w:pPr>
        <w:pStyle w:val="subsection"/>
      </w:pPr>
      <w:r w:rsidRPr="00AA45B0">
        <w:tab/>
        <w:t>(1)</w:t>
      </w:r>
      <w:r w:rsidRPr="00AA45B0">
        <w:tab/>
        <w:t>An approved provider must notify the Secretary as soon as practicable, in a manner set out in a notice given to the provider under section</w:t>
      </w:r>
      <w:r w:rsidR="004701AF" w:rsidRPr="00AA45B0">
        <w:t> </w:t>
      </w:r>
      <w:r w:rsidRPr="00AA45B0">
        <w:t>67FD,</w:t>
      </w:r>
      <w:r w:rsidRPr="00AA45B0">
        <w:rPr>
          <w:i/>
        </w:rPr>
        <w:t xml:space="preserve"> </w:t>
      </w:r>
      <w:r w:rsidRPr="00AA45B0">
        <w:t>if:</w:t>
      </w:r>
    </w:p>
    <w:p w:rsidR="002D58C2" w:rsidRPr="00AA45B0" w:rsidRDefault="002D58C2" w:rsidP="002D58C2">
      <w:pPr>
        <w:pStyle w:val="paragraph"/>
      </w:pPr>
      <w:r w:rsidRPr="00AA45B0">
        <w:tab/>
        <w:t>(a)</w:t>
      </w:r>
      <w:r w:rsidRPr="00AA45B0">
        <w:tab/>
        <w:t>a certificate given by the provider under section</w:t>
      </w:r>
      <w:r w:rsidR="004701AF" w:rsidRPr="00AA45B0">
        <w:t> </w:t>
      </w:r>
      <w:r w:rsidRPr="00AA45B0">
        <w:t>85CB (certification for ACCS (child wellbeing)) of the Family Assistance Act is in effect in relation to a child for a week; and</w:t>
      </w:r>
    </w:p>
    <w:p w:rsidR="002D58C2" w:rsidRPr="00AA45B0" w:rsidRDefault="002D58C2" w:rsidP="002D58C2">
      <w:pPr>
        <w:pStyle w:val="paragraph"/>
      </w:pPr>
      <w:r w:rsidRPr="00AA45B0">
        <w:tab/>
        <w:t>(b)</w:t>
      </w:r>
      <w:r w:rsidRPr="00AA45B0">
        <w:tab/>
        <w:t>the provider considers that the child is not at any risk of serious abuse or neglect during the week; and</w:t>
      </w:r>
    </w:p>
    <w:p w:rsidR="002D58C2" w:rsidRPr="00AA45B0" w:rsidRDefault="002D58C2" w:rsidP="002D58C2">
      <w:pPr>
        <w:pStyle w:val="paragraph"/>
      </w:pPr>
      <w:r w:rsidRPr="00AA45B0">
        <w:tab/>
        <w:t>(c)</w:t>
      </w:r>
      <w:r w:rsidRPr="00AA45B0">
        <w:tab/>
        <w:t>the time for cancelling the certificate under section</w:t>
      </w:r>
      <w:r w:rsidR="004701AF" w:rsidRPr="00AA45B0">
        <w:t> </w:t>
      </w:r>
      <w:r w:rsidRPr="00AA45B0">
        <w:t>85CC of the Family Assistance Act has passed.</w:t>
      </w:r>
    </w:p>
    <w:p w:rsidR="002D58C2" w:rsidRPr="00AA45B0" w:rsidRDefault="002D58C2" w:rsidP="002D58C2">
      <w:pPr>
        <w:pStyle w:val="subsection"/>
      </w:pPr>
      <w:r w:rsidRPr="00AA45B0">
        <w:tab/>
        <w:t>(2)</w:t>
      </w:r>
      <w:r w:rsidRPr="00AA45B0">
        <w:tab/>
        <w:t>An approved provider must notify the Secretary as soon as possible, in a manner set out in a notice given to the provider under section</w:t>
      </w:r>
      <w:r w:rsidR="004701AF" w:rsidRPr="00AA45B0">
        <w:t> </w:t>
      </w:r>
      <w:r w:rsidRPr="00AA45B0">
        <w:t>67FD, if:</w:t>
      </w:r>
    </w:p>
    <w:p w:rsidR="002D58C2" w:rsidRPr="00AA45B0" w:rsidRDefault="002D58C2" w:rsidP="002D58C2">
      <w:pPr>
        <w:pStyle w:val="paragraph"/>
      </w:pPr>
      <w:r w:rsidRPr="00AA45B0">
        <w:tab/>
        <w:t>(a)</w:t>
      </w:r>
      <w:r w:rsidRPr="00AA45B0">
        <w:tab/>
        <w:t>the provider knows that a determination made by the Secretary under section</w:t>
      </w:r>
      <w:r w:rsidR="004701AF" w:rsidRPr="00AA45B0">
        <w:t> </w:t>
      </w:r>
      <w:r w:rsidRPr="00AA45B0">
        <w:t>85CE (determination for ACCS (child wellbeing)) of the Family Assistance Act is in effect in relation to a child for a week; and</w:t>
      </w:r>
    </w:p>
    <w:p w:rsidR="002D58C2" w:rsidRPr="00AA45B0" w:rsidRDefault="002D58C2" w:rsidP="002D58C2">
      <w:pPr>
        <w:pStyle w:val="paragraph"/>
      </w:pPr>
      <w:r w:rsidRPr="00AA45B0">
        <w:tab/>
        <w:t>(b)</w:t>
      </w:r>
      <w:r w:rsidRPr="00AA45B0">
        <w:tab/>
        <w:t>the provider considers that the child is not at any risk of serious abuse or neglect during the week.</w:t>
      </w:r>
    </w:p>
    <w:p w:rsidR="002D58C2" w:rsidRPr="00AA45B0" w:rsidRDefault="002D58C2" w:rsidP="002D58C2">
      <w:pPr>
        <w:pStyle w:val="subsection"/>
      </w:pPr>
      <w:r w:rsidRPr="00AA45B0">
        <w:tab/>
        <w:t>(3)</w:t>
      </w:r>
      <w:r w:rsidRPr="00AA45B0">
        <w:tab/>
        <w:t xml:space="preserve">A person commits an offence if the person contravenes </w:t>
      </w:r>
      <w:r w:rsidR="004701AF" w:rsidRPr="00AA45B0">
        <w:t>subsection (</w:t>
      </w:r>
      <w:r w:rsidRPr="00AA45B0">
        <w:t>1) or (2).</w:t>
      </w:r>
    </w:p>
    <w:p w:rsidR="002D58C2" w:rsidRPr="00AA45B0" w:rsidRDefault="002D58C2" w:rsidP="002D58C2">
      <w:pPr>
        <w:pStyle w:val="Penalty"/>
      </w:pPr>
      <w:r w:rsidRPr="00AA45B0">
        <w:t>Penalty:</w:t>
      </w:r>
      <w:r w:rsidRPr="00AA45B0">
        <w:tab/>
        <w:t>60 penalty units.</w:t>
      </w:r>
    </w:p>
    <w:p w:rsidR="002D58C2" w:rsidRPr="00AA45B0" w:rsidRDefault="002D58C2" w:rsidP="002D58C2">
      <w:pPr>
        <w:pStyle w:val="subsection"/>
      </w:pPr>
      <w:r w:rsidRPr="00AA45B0">
        <w:tab/>
        <w:t>(4)</w:t>
      </w:r>
      <w:r w:rsidRPr="00AA45B0">
        <w:tab/>
      </w:r>
      <w:r w:rsidR="004701AF" w:rsidRPr="00AA45B0">
        <w:t>Subsection (</w:t>
      </w:r>
      <w:r w:rsidRPr="00AA45B0">
        <w:t>1) and (2) apply even if the certificate or determination has ceased to have effect.</w:t>
      </w:r>
    </w:p>
    <w:p w:rsidR="002D58C2" w:rsidRPr="00AA45B0" w:rsidRDefault="002D58C2" w:rsidP="002D58C2">
      <w:pPr>
        <w:pStyle w:val="ActHead5"/>
      </w:pPr>
      <w:bookmarkStart w:id="209" w:name="_Toc79749849"/>
      <w:r w:rsidRPr="009E5680">
        <w:rPr>
          <w:rStyle w:val="CharSectno"/>
        </w:rPr>
        <w:t>67FD</w:t>
      </w:r>
      <w:r w:rsidRPr="00AA45B0">
        <w:t xml:space="preserve">  Manner of notifying change of circumstances</w:t>
      </w:r>
      <w:bookmarkEnd w:id="209"/>
    </w:p>
    <w:p w:rsidR="002D58C2" w:rsidRPr="00AA45B0" w:rsidRDefault="002D58C2" w:rsidP="002D58C2">
      <w:pPr>
        <w:pStyle w:val="subsection"/>
      </w:pPr>
      <w:r w:rsidRPr="00AA45B0">
        <w:tab/>
        <w:t>(1)</w:t>
      </w:r>
      <w:r w:rsidRPr="00AA45B0">
        <w:tab/>
        <w:t>The Secretary must approve a manner of notification to be used to notify the Secretary of matters required to be notified under sections</w:t>
      </w:r>
      <w:r w:rsidR="004701AF" w:rsidRPr="00AA45B0">
        <w:t> </w:t>
      </w:r>
      <w:r w:rsidRPr="00AA45B0">
        <w:t>67FB and 67FC.</w:t>
      </w:r>
    </w:p>
    <w:p w:rsidR="002D58C2" w:rsidRPr="00AA45B0" w:rsidRDefault="002D58C2" w:rsidP="002D58C2">
      <w:pPr>
        <w:pStyle w:val="subsection"/>
      </w:pPr>
      <w:r w:rsidRPr="00AA45B0">
        <w:tab/>
        <w:t>(2)</w:t>
      </w:r>
      <w:r w:rsidRPr="00AA45B0">
        <w:tab/>
        <w:t>The Secretary must give individuals to whom section</w:t>
      </w:r>
      <w:r w:rsidR="004701AF" w:rsidRPr="00AA45B0">
        <w:t> </w:t>
      </w:r>
      <w:r w:rsidRPr="00AA45B0">
        <w:t>67FB applies and approved providers to whom section</w:t>
      </w:r>
      <w:r w:rsidR="004701AF" w:rsidRPr="00AA45B0">
        <w:t> </w:t>
      </w:r>
      <w:r w:rsidRPr="00AA45B0">
        <w:t>67FC applies written notice of the approved manner.</w:t>
      </w:r>
    </w:p>
    <w:p w:rsidR="002D58C2" w:rsidRPr="00AA45B0" w:rsidRDefault="002D58C2" w:rsidP="002D58C2">
      <w:pPr>
        <w:pStyle w:val="ActHead5"/>
      </w:pPr>
      <w:bookmarkStart w:id="210" w:name="_Toc79749850"/>
      <w:r w:rsidRPr="009E5680">
        <w:rPr>
          <w:rStyle w:val="CharSectno"/>
        </w:rPr>
        <w:t>67FE</w:t>
      </w:r>
      <w:r w:rsidRPr="00AA45B0">
        <w:t xml:space="preserve">  Request for bank account details</w:t>
      </w:r>
      <w:bookmarkEnd w:id="210"/>
    </w:p>
    <w:p w:rsidR="002D58C2" w:rsidRPr="00AA45B0" w:rsidRDefault="002D58C2" w:rsidP="002D58C2">
      <w:pPr>
        <w:pStyle w:val="subsection"/>
      </w:pPr>
      <w:r w:rsidRPr="00AA45B0">
        <w:tab/>
      </w:r>
      <w:r w:rsidRPr="00AA45B0">
        <w:tab/>
        <w:t>If:</w:t>
      </w:r>
    </w:p>
    <w:p w:rsidR="002D58C2" w:rsidRPr="00AA45B0" w:rsidRDefault="002D58C2" w:rsidP="002D58C2">
      <w:pPr>
        <w:pStyle w:val="paragraph"/>
      </w:pPr>
      <w:r w:rsidRPr="00AA45B0">
        <w:tab/>
        <w:t>(a)</w:t>
      </w:r>
      <w:r w:rsidRPr="00AA45B0">
        <w:tab/>
        <w:t>a determination is in effect under paragraph</w:t>
      </w:r>
      <w:r w:rsidR="004701AF" w:rsidRPr="00AA45B0">
        <w:t> </w:t>
      </w:r>
      <w:r w:rsidRPr="00AA45B0">
        <w:t>67CC(1)(a) that an individual is eligible for CCS for a child; and</w:t>
      </w:r>
    </w:p>
    <w:p w:rsidR="002D58C2" w:rsidRPr="00AA45B0" w:rsidRDefault="002D58C2" w:rsidP="002D58C2">
      <w:pPr>
        <w:pStyle w:val="paragraph"/>
      </w:pPr>
      <w:r w:rsidRPr="00AA45B0">
        <w:tab/>
        <w:t>(b)</w:t>
      </w:r>
      <w:r w:rsidRPr="00AA45B0">
        <w:tab/>
        <w:t>the Secretary is satisfied that the Secretary does not have the details of a bank account, maintained by the individual alone or jointly with someone else, into which amounts of CCS or ACCS can be paid;</w:t>
      </w:r>
    </w:p>
    <w:p w:rsidR="002D58C2" w:rsidRPr="00AA45B0" w:rsidRDefault="002D58C2" w:rsidP="002D58C2">
      <w:pPr>
        <w:pStyle w:val="subsection2"/>
      </w:pPr>
      <w:r w:rsidRPr="00AA45B0">
        <w:t>the Secretary may, by written notice given to the individual, request the individual to give the Secretary the details of such a bank account within 28 days of the request.</w:t>
      </w:r>
    </w:p>
    <w:p w:rsidR="0062480D" w:rsidRPr="00AA45B0" w:rsidRDefault="0062480D" w:rsidP="0062480D">
      <w:pPr>
        <w:pStyle w:val="ActHead5"/>
      </w:pPr>
      <w:bookmarkStart w:id="211" w:name="_Toc79749851"/>
      <w:r w:rsidRPr="009E5680">
        <w:rPr>
          <w:rStyle w:val="CharSectno"/>
        </w:rPr>
        <w:t>67FG</w:t>
      </w:r>
      <w:r w:rsidRPr="00AA45B0">
        <w:t xml:space="preserve">  Request for tax file number etc. of TFN determination persons</w:t>
      </w:r>
      <w:bookmarkEnd w:id="211"/>
    </w:p>
    <w:p w:rsidR="0062480D" w:rsidRPr="00AA45B0" w:rsidRDefault="0062480D" w:rsidP="0062480D">
      <w:pPr>
        <w:pStyle w:val="subsection"/>
      </w:pPr>
      <w:r w:rsidRPr="00AA45B0">
        <w:tab/>
      </w:r>
      <w:r w:rsidRPr="00AA45B0">
        <w:tab/>
        <w:t>If:</w:t>
      </w:r>
    </w:p>
    <w:p w:rsidR="0062480D" w:rsidRPr="00AA45B0" w:rsidRDefault="0062480D" w:rsidP="0062480D">
      <w:pPr>
        <w:pStyle w:val="paragraph"/>
      </w:pPr>
      <w:r w:rsidRPr="00AA45B0">
        <w:tab/>
        <w:t>(a)</w:t>
      </w:r>
      <w:r w:rsidRPr="00AA45B0">
        <w:tab/>
        <w:t>a determination is in effect under paragraph</w:t>
      </w:r>
      <w:r w:rsidR="004701AF" w:rsidRPr="00AA45B0">
        <w:t> </w:t>
      </w:r>
      <w:r w:rsidRPr="00AA45B0">
        <w:t>67CC(1)(a) that an individual is eligible for CCS for a child; and</w:t>
      </w:r>
    </w:p>
    <w:p w:rsidR="0062480D" w:rsidRPr="00AA45B0" w:rsidRDefault="0062480D" w:rsidP="0062480D">
      <w:pPr>
        <w:pStyle w:val="paragraph"/>
      </w:pPr>
      <w:r w:rsidRPr="00AA45B0">
        <w:tab/>
        <w:t>(b)</w:t>
      </w:r>
      <w:r w:rsidRPr="00AA45B0">
        <w:tab/>
        <w:t>the Secretary does not know the tax file number of one or more of the TFN determination persons;</w:t>
      </w:r>
    </w:p>
    <w:p w:rsidR="0062480D" w:rsidRPr="00AA45B0" w:rsidRDefault="0062480D" w:rsidP="0062480D">
      <w:pPr>
        <w:pStyle w:val="subsection2"/>
      </w:pPr>
      <w:r w:rsidRPr="00AA45B0">
        <w:t>the Secretary may, by written notice given to the individual, request that the individual provide the tax file number of a specified TFN determination person within 28 days of the request.</w:t>
      </w:r>
    </w:p>
    <w:p w:rsidR="002D58C2" w:rsidRPr="00AA45B0" w:rsidRDefault="002D58C2" w:rsidP="002D58C2">
      <w:pPr>
        <w:pStyle w:val="ActHead5"/>
      </w:pPr>
      <w:bookmarkStart w:id="212" w:name="_Toc79749852"/>
      <w:r w:rsidRPr="009E5680">
        <w:rPr>
          <w:rStyle w:val="CharSectno"/>
        </w:rPr>
        <w:t>67FH</w:t>
      </w:r>
      <w:r w:rsidRPr="00AA45B0">
        <w:t xml:space="preserve">  Request for information about care provided</w:t>
      </w:r>
      <w:bookmarkEnd w:id="212"/>
    </w:p>
    <w:p w:rsidR="002D58C2" w:rsidRPr="00AA45B0" w:rsidRDefault="002D58C2" w:rsidP="002D58C2">
      <w:pPr>
        <w:pStyle w:val="subsection"/>
      </w:pPr>
      <w:r w:rsidRPr="00AA45B0">
        <w:tab/>
        <w:t>(1)</w:t>
      </w:r>
      <w:r w:rsidRPr="00AA45B0">
        <w:tab/>
        <w:t>The Secretary may, by written notice given to the approved provider of a child care service, require the provider to give the Secretary information in relation to any aspect of care provided or expected to be provided by the service.</w:t>
      </w:r>
    </w:p>
    <w:p w:rsidR="002D58C2" w:rsidRPr="00AA45B0" w:rsidRDefault="002D58C2" w:rsidP="002D58C2">
      <w:pPr>
        <w:pStyle w:val="subsection"/>
      </w:pPr>
      <w:r w:rsidRPr="00AA45B0">
        <w:tab/>
        <w:t>(2)</w:t>
      </w:r>
      <w:r w:rsidRPr="00AA45B0">
        <w:tab/>
        <w:t>The notice must:</w:t>
      </w:r>
    </w:p>
    <w:p w:rsidR="002D58C2" w:rsidRPr="00AA45B0" w:rsidRDefault="002D58C2" w:rsidP="002D58C2">
      <w:pPr>
        <w:pStyle w:val="paragraph"/>
      </w:pPr>
      <w:r w:rsidRPr="00AA45B0">
        <w:tab/>
        <w:t>(a)</w:t>
      </w:r>
      <w:r w:rsidRPr="00AA45B0">
        <w:tab/>
        <w:t>specify the period in relation to which, or the intervals at which, the information is to be provided; and</w:t>
      </w:r>
    </w:p>
    <w:p w:rsidR="002D58C2" w:rsidRPr="00AA45B0" w:rsidRDefault="002D58C2" w:rsidP="002D58C2">
      <w:pPr>
        <w:pStyle w:val="paragraph"/>
      </w:pPr>
      <w:r w:rsidRPr="00AA45B0">
        <w:tab/>
        <w:t>(b)</w:t>
      </w:r>
      <w:r w:rsidRPr="00AA45B0">
        <w:tab/>
        <w:t>be given in a form and manner approved by the Secretary.</w:t>
      </w:r>
    </w:p>
    <w:p w:rsidR="002D58C2" w:rsidRPr="00AA45B0" w:rsidRDefault="002D58C2" w:rsidP="002D58C2">
      <w:pPr>
        <w:pStyle w:val="subsection"/>
      </w:pPr>
      <w:r w:rsidRPr="00AA45B0">
        <w:tab/>
        <w:t>(3)</w:t>
      </w:r>
      <w:r w:rsidRPr="00AA45B0">
        <w:tab/>
        <w:t>Information given in response to the notice must be given in a form and manner approved by the Secretary.</w:t>
      </w:r>
    </w:p>
    <w:p w:rsidR="002D58C2" w:rsidRPr="00AA45B0" w:rsidRDefault="002D58C2" w:rsidP="002D58C2">
      <w:pPr>
        <w:pStyle w:val="ActHead5"/>
      </w:pPr>
      <w:bookmarkStart w:id="213" w:name="_Toc79749853"/>
      <w:r w:rsidRPr="009E5680">
        <w:rPr>
          <w:rStyle w:val="CharSectno"/>
        </w:rPr>
        <w:t>67FI</w:t>
      </w:r>
      <w:r w:rsidRPr="00AA45B0">
        <w:t xml:space="preserve">  Request for information in relation to eligibility or entitlement for CCS or ACCS</w:t>
      </w:r>
      <w:bookmarkEnd w:id="213"/>
    </w:p>
    <w:p w:rsidR="002D58C2" w:rsidRPr="00AA45B0" w:rsidRDefault="002D58C2" w:rsidP="002D58C2">
      <w:pPr>
        <w:pStyle w:val="subsection"/>
      </w:pPr>
      <w:r w:rsidRPr="00AA45B0">
        <w:tab/>
      </w:r>
      <w:r w:rsidRPr="00AA45B0">
        <w:tab/>
        <w:t>The Secretary may, by written notice given to an individual for whom a determination is in effect under paragraph</w:t>
      </w:r>
      <w:r w:rsidR="004701AF" w:rsidRPr="00AA45B0">
        <w:t> </w:t>
      </w:r>
      <w:r w:rsidRPr="00AA45B0">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AA45B0" w:rsidRDefault="002D58C2" w:rsidP="00C03E65">
      <w:pPr>
        <w:pStyle w:val="ActHead3"/>
        <w:pageBreakBefore/>
      </w:pPr>
      <w:bookmarkStart w:id="214" w:name="_Toc79749854"/>
      <w:r w:rsidRPr="009E5680">
        <w:rPr>
          <w:rStyle w:val="CharDivNo"/>
        </w:rPr>
        <w:t>Division</w:t>
      </w:r>
      <w:r w:rsidR="004701AF" w:rsidRPr="009E5680">
        <w:rPr>
          <w:rStyle w:val="CharDivNo"/>
        </w:rPr>
        <w:t> </w:t>
      </w:r>
      <w:r w:rsidRPr="009E5680">
        <w:rPr>
          <w:rStyle w:val="CharDivNo"/>
        </w:rPr>
        <w:t>7</w:t>
      </w:r>
      <w:r w:rsidRPr="00AA45B0">
        <w:t>—</w:t>
      </w:r>
      <w:r w:rsidRPr="009E5680">
        <w:rPr>
          <w:rStyle w:val="CharDivText"/>
        </w:rPr>
        <w:t>Payment protection and garnishee orders</w:t>
      </w:r>
      <w:bookmarkEnd w:id="214"/>
    </w:p>
    <w:p w:rsidR="002D58C2" w:rsidRPr="00AA45B0" w:rsidRDefault="002D58C2" w:rsidP="002D58C2">
      <w:pPr>
        <w:pStyle w:val="ActHead5"/>
      </w:pPr>
      <w:bookmarkStart w:id="215" w:name="_Toc79749855"/>
      <w:r w:rsidRPr="009E5680">
        <w:rPr>
          <w:rStyle w:val="CharSectno"/>
        </w:rPr>
        <w:t>67GA</w:t>
      </w:r>
      <w:r w:rsidRPr="00AA45B0">
        <w:t xml:space="preserve">  Simplified outline of this Division</w:t>
      </w:r>
      <w:bookmarkEnd w:id="215"/>
    </w:p>
    <w:p w:rsidR="002D58C2" w:rsidRPr="00AA45B0" w:rsidRDefault="002D58C2" w:rsidP="002D58C2">
      <w:pPr>
        <w:pStyle w:val="SOText"/>
      </w:pPr>
      <w:r w:rsidRPr="00AA45B0">
        <w:t>Generally, a payment of CCS or ACCS is protected, subject to some exceptions related to debt management and payment to nominees.</w:t>
      </w:r>
    </w:p>
    <w:p w:rsidR="002D58C2" w:rsidRPr="00AA45B0" w:rsidRDefault="002D58C2" w:rsidP="002D58C2">
      <w:pPr>
        <w:pStyle w:val="ActHead5"/>
      </w:pPr>
      <w:bookmarkStart w:id="216" w:name="_Toc79749856"/>
      <w:r w:rsidRPr="009E5680">
        <w:rPr>
          <w:rStyle w:val="CharSectno"/>
        </w:rPr>
        <w:t>67GB</w:t>
      </w:r>
      <w:r w:rsidRPr="00AA45B0">
        <w:t xml:space="preserve">  Protection of payments in relation to CCS and ACCS</w:t>
      </w:r>
      <w:bookmarkEnd w:id="216"/>
    </w:p>
    <w:p w:rsidR="002D58C2" w:rsidRPr="00AA45B0" w:rsidRDefault="002D58C2" w:rsidP="002D58C2">
      <w:pPr>
        <w:pStyle w:val="subsection"/>
      </w:pPr>
      <w:r w:rsidRPr="00AA45B0">
        <w:tab/>
        <w:t>(1)</w:t>
      </w:r>
      <w:r w:rsidRPr="00AA45B0">
        <w:tab/>
        <w:t>Payments of the following amounts are absolutely inalienable, whether by way of, or in consequence of, sale, assignment, charge, execution, bankruptcy or otherwise:</w:t>
      </w:r>
    </w:p>
    <w:p w:rsidR="002D58C2" w:rsidRPr="00AA45B0" w:rsidRDefault="002D58C2" w:rsidP="002D58C2">
      <w:pPr>
        <w:pStyle w:val="paragraph"/>
      </w:pPr>
      <w:r w:rsidRPr="00AA45B0">
        <w:tab/>
        <w:t>(a)</w:t>
      </w:r>
      <w:r w:rsidRPr="00AA45B0">
        <w:tab/>
        <w:t>child care subsidy;</w:t>
      </w:r>
    </w:p>
    <w:p w:rsidR="002D58C2" w:rsidRPr="00AA45B0" w:rsidRDefault="002D58C2" w:rsidP="002D58C2">
      <w:pPr>
        <w:pStyle w:val="paragraph"/>
      </w:pPr>
      <w:r w:rsidRPr="00AA45B0">
        <w:tab/>
        <w:t>(b)</w:t>
      </w:r>
      <w:r w:rsidRPr="00AA45B0">
        <w:tab/>
        <w:t>additional child care subsidy;</w:t>
      </w:r>
    </w:p>
    <w:p w:rsidR="002D58C2" w:rsidRPr="00AA45B0" w:rsidRDefault="002D58C2" w:rsidP="002D58C2">
      <w:pPr>
        <w:pStyle w:val="paragraph"/>
      </w:pPr>
      <w:r w:rsidRPr="00AA45B0">
        <w:tab/>
        <w:t>(c)</w:t>
      </w:r>
      <w:r w:rsidRPr="00AA45B0">
        <w:tab/>
        <w:t>payments under section</w:t>
      </w:r>
      <w:r w:rsidR="004701AF" w:rsidRPr="00AA45B0">
        <w:t> </w:t>
      </w:r>
      <w:r w:rsidRPr="00AA45B0">
        <w:t>67EB (fee reduction amounts);</w:t>
      </w:r>
    </w:p>
    <w:p w:rsidR="002D58C2" w:rsidRPr="00AA45B0" w:rsidRDefault="002D58C2" w:rsidP="002D58C2">
      <w:pPr>
        <w:pStyle w:val="paragraph"/>
      </w:pPr>
      <w:r w:rsidRPr="00AA45B0">
        <w:tab/>
        <w:t>(d)</w:t>
      </w:r>
      <w:r w:rsidRPr="00AA45B0">
        <w:tab/>
        <w:t>payments under section</w:t>
      </w:r>
      <w:r w:rsidR="004701AF" w:rsidRPr="00AA45B0">
        <w:t> </w:t>
      </w:r>
      <w:r w:rsidRPr="00AA45B0">
        <w:t>205A</w:t>
      </w:r>
      <w:r w:rsidR="001A4DF8" w:rsidRPr="00AA45B0">
        <w:t xml:space="preserve"> or 205C</w:t>
      </w:r>
      <w:r w:rsidRPr="00AA45B0">
        <w:t xml:space="preserve"> (business continuity payments).</w:t>
      </w:r>
    </w:p>
    <w:p w:rsidR="002D58C2" w:rsidRPr="00AA45B0" w:rsidRDefault="002D58C2" w:rsidP="002D58C2">
      <w:pPr>
        <w:pStyle w:val="subsection"/>
      </w:pPr>
      <w:r w:rsidRPr="00AA45B0">
        <w:tab/>
        <w:t>(2)</w:t>
      </w:r>
      <w:r w:rsidRPr="00AA45B0">
        <w:tab/>
      </w:r>
      <w:r w:rsidR="004701AF" w:rsidRPr="00AA45B0">
        <w:t>Subsection (</w:t>
      </w:r>
      <w:r w:rsidRPr="00AA45B0">
        <w:t>1) has effect subject to the following provisions:</w:t>
      </w:r>
    </w:p>
    <w:p w:rsidR="002D58C2" w:rsidRPr="00AA45B0" w:rsidRDefault="002D58C2" w:rsidP="002D58C2">
      <w:pPr>
        <w:pStyle w:val="paragraph"/>
      </w:pPr>
      <w:r w:rsidRPr="00AA45B0">
        <w:tab/>
        <w:t>(a)</w:t>
      </w:r>
      <w:r w:rsidRPr="00AA45B0">
        <w:tab/>
        <w:t>paragraph</w:t>
      </w:r>
      <w:r w:rsidR="004701AF" w:rsidRPr="00AA45B0">
        <w:t> </w:t>
      </w:r>
      <w:r w:rsidRPr="00AA45B0">
        <w:t>67EC(5)(b) and subsection</w:t>
      </w:r>
      <w:r w:rsidR="004701AF" w:rsidRPr="00AA45B0">
        <w:t> </w:t>
      </w:r>
      <w:r w:rsidRPr="00AA45B0">
        <w:t>67ED(2) (about payment of CCS or ACCS in a different way);</w:t>
      </w:r>
    </w:p>
    <w:p w:rsidR="002D58C2" w:rsidRPr="00AA45B0" w:rsidRDefault="002D58C2" w:rsidP="002D58C2">
      <w:pPr>
        <w:pStyle w:val="paragraph"/>
      </w:pPr>
      <w:r w:rsidRPr="00AA45B0">
        <w:tab/>
        <w:t>(b)</w:t>
      </w:r>
      <w:r w:rsidRPr="00AA45B0">
        <w:tab/>
        <w:t>section</w:t>
      </w:r>
      <w:r w:rsidR="004701AF" w:rsidRPr="00AA45B0">
        <w:t> </w:t>
      </w:r>
      <w:r w:rsidRPr="00AA45B0">
        <w:t>84A (about setting off a person’s entitlement to family assistance against a debt of the person);</w:t>
      </w:r>
    </w:p>
    <w:p w:rsidR="002D58C2" w:rsidRPr="00AA45B0" w:rsidRDefault="002D58C2" w:rsidP="002D58C2">
      <w:pPr>
        <w:pStyle w:val="paragraph"/>
      </w:pPr>
      <w:r w:rsidRPr="00AA45B0">
        <w:tab/>
        <w:t>(c)</w:t>
      </w:r>
      <w:r w:rsidRPr="00AA45B0">
        <w:tab/>
        <w:t>section</w:t>
      </w:r>
      <w:r w:rsidR="004701AF" w:rsidRPr="00AA45B0">
        <w:t> </w:t>
      </w:r>
      <w:r w:rsidRPr="00AA45B0">
        <w:t>87A (setting off debts against various payments);</w:t>
      </w:r>
    </w:p>
    <w:p w:rsidR="002D58C2" w:rsidRPr="00AA45B0" w:rsidRDefault="002D58C2" w:rsidP="002D58C2">
      <w:pPr>
        <w:pStyle w:val="paragraph"/>
      </w:pPr>
      <w:r w:rsidRPr="00AA45B0">
        <w:tab/>
        <w:t>(d)</w:t>
      </w:r>
      <w:r w:rsidRPr="00AA45B0">
        <w:tab/>
        <w:t>Division</w:t>
      </w:r>
      <w:r w:rsidR="004701AF" w:rsidRPr="00AA45B0">
        <w:t> </w:t>
      </w:r>
      <w:r w:rsidRPr="00AA45B0">
        <w:t>3 of Part</w:t>
      </w:r>
      <w:r w:rsidR="004701AF" w:rsidRPr="00AA45B0">
        <w:t> </w:t>
      </w:r>
      <w:r w:rsidRPr="00AA45B0">
        <w:t>8B (about payments to payment nominee).</w:t>
      </w:r>
    </w:p>
    <w:p w:rsidR="002D58C2" w:rsidRPr="00AA45B0" w:rsidRDefault="002D58C2" w:rsidP="002D58C2">
      <w:pPr>
        <w:pStyle w:val="ActHead5"/>
      </w:pPr>
      <w:bookmarkStart w:id="217" w:name="_Toc79749857"/>
      <w:r w:rsidRPr="009E5680">
        <w:rPr>
          <w:rStyle w:val="CharSectno"/>
        </w:rPr>
        <w:t>67GC</w:t>
      </w:r>
      <w:r w:rsidRPr="00AA45B0">
        <w:t xml:space="preserve">  Effect of garnishee etc. order</w:t>
      </w:r>
      <w:bookmarkEnd w:id="217"/>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t>a person has an account with a financial institution; and</w:t>
      </w:r>
    </w:p>
    <w:p w:rsidR="002D58C2" w:rsidRPr="00AA45B0" w:rsidRDefault="002D58C2" w:rsidP="002D58C2">
      <w:pPr>
        <w:pStyle w:val="paragraph"/>
      </w:pPr>
      <w:r w:rsidRPr="00AA45B0">
        <w:tab/>
        <w:t>(b)</w:t>
      </w:r>
      <w:r w:rsidRPr="00AA45B0">
        <w:tab/>
        <w:t>payments of any of the kinds mentioned in subsection</w:t>
      </w:r>
      <w:r w:rsidR="004701AF" w:rsidRPr="00AA45B0">
        <w:t> </w:t>
      </w:r>
      <w:r w:rsidRPr="00AA45B0">
        <w:t>67GB(1) are being paid, or have been paid, to the credit of the account; and</w:t>
      </w:r>
    </w:p>
    <w:p w:rsidR="002D58C2" w:rsidRPr="00AA45B0" w:rsidRDefault="002D58C2" w:rsidP="002D58C2">
      <w:pPr>
        <w:pStyle w:val="paragraph"/>
      </w:pPr>
      <w:r w:rsidRPr="00AA45B0">
        <w:tab/>
        <w:t>(c)</w:t>
      </w:r>
      <w:r w:rsidRPr="00AA45B0">
        <w:tab/>
        <w:t>a court order in the nature of a garnishee order comes into force in respect of the account;</w:t>
      </w:r>
    </w:p>
    <w:p w:rsidR="002D58C2" w:rsidRPr="00AA45B0" w:rsidRDefault="002D58C2" w:rsidP="002D58C2">
      <w:pPr>
        <w:pStyle w:val="subsection2"/>
      </w:pPr>
      <w:r w:rsidRPr="00AA45B0">
        <w:t>the court order does not apply to the saved amount (if any) in the account.</w:t>
      </w:r>
    </w:p>
    <w:p w:rsidR="002D58C2" w:rsidRPr="00AA45B0" w:rsidRDefault="002D58C2" w:rsidP="002D58C2">
      <w:pPr>
        <w:pStyle w:val="subsection"/>
      </w:pPr>
      <w:r w:rsidRPr="00AA45B0">
        <w:tab/>
        <w:t>(2)</w:t>
      </w:r>
      <w:r w:rsidRPr="00AA45B0">
        <w:tab/>
        <w:t>The saved amount is worked out as follows:</w:t>
      </w:r>
    </w:p>
    <w:p w:rsidR="002D58C2" w:rsidRPr="00AA45B0" w:rsidRDefault="002D58C2" w:rsidP="002D58C2">
      <w:pPr>
        <w:pStyle w:val="BoxHeadItalic"/>
      </w:pPr>
      <w:r w:rsidRPr="00AA45B0">
        <w:t>Method statement</w:t>
      </w:r>
    </w:p>
    <w:p w:rsidR="002D58C2" w:rsidRPr="00AA45B0" w:rsidRDefault="002D58C2" w:rsidP="002D58C2">
      <w:pPr>
        <w:pStyle w:val="BoxStep"/>
      </w:pPr>
      <w:r w:rsidRPr="00AA45B0">
        <w:t>Step 1.</w:t>
      </w:r>
      <w:r w:rsidRPr="00AA45B0">
        <w:tab/>
        <w:t xml:space="preserve">Work out the total amount of the payments mentioned in </w:t>
      </w:r>
      <w:r w:rsidR="004701AF" w:rsidRPr="00AA45B0">
        <w:t>subsection (</w:t>
      </w:r>
      <w:r w:rsidRPr="00AA45B0">
        <w:t>1) that have been paid to the credit of the account during the 4 week period immediately before the court order came into force.</w:t>
      </w:r>
    </w:p>
    <w:p w:rsidR="002D58C2" w:rsidRPr="00AA45B0" w:rsidRDefault="002D58C2" w:rsidP="002D58C2">
      <w:pPr>
        <w:pStyle w:val="BoxStep"/>
      </w:pPr>
      <w:r w:rsidRPr="00AA45B0">
        <w:t>Step 2.</w:t>
      </w:r>
      <w:r w:rsidRPr="00AA45B0">
        <w:tab/>
        <w:t>Subtract from the step 1 amount the total amount withdrawn from the account during the same 4 week period: the result is the saved amount.</w:t>
      </w:r>
    </w:p>
    <w:p w:rsidR="00F01773" w:rsidRPr="00AA45B0" w:rsidRDefault="00F01773" w:rsidP="00753CFA">
      <w:pPr>
        <w:pStyle w:val="ActHead2"/>
        <w:pageBreakBefore/>
      </w:pPr>
      <w:bookmarkStart w:id="218" w:name="_Toc79749858"/>
      <w:r w:rsidRPr="009E5680">
        <w:rPr>
          <w:rStyle w:val="CharPartNo"/>
        </w:rPr>
        <w:t>Part</w:t>
      </w:r>
      <w:r w:rsidR="004701AF" w:rsidRPr="009E5680">
        <w:rPr>
          <w:rStyle w:val="CharPartNo"/>
        </w:rPr>
        <w:t> </w:t>
      </w:r>
      <w:r w:rsidRPr="009E5680">
        <w:rPr>
          <w:rStyle w:val="CharPartNo"/>
        </w:rPr>
        <w:t>4</w:t>
      </w:r>
      <w:r w:rsidRPr="00AA45B0">
        <w:t>—</w:t>
      </w:r>
      <w:r w:rsidRPr="009E5680">
        <w:rPr>
          <w:rStyle w:val="CharPartText"/>
        </w:rPr>
        <w:t>Overpayments and debt recovery</w:t>
      </w:r>
      <w:bookmarkEnd w:id="218"/>
    </w:p>
    <w:p w:rsidR="00F01773" w:rsidRPr="00AA45B0" w:rsidRDefault="00F01773" w:rsidP="00F01773">
      <w:pPr>
        <w:pStyle w:val="ActHead3"/>
      </w:pPr>
      <w:bookmarkStart w:id="219" w:name="_Toc79749859"/>
      <w:r w:rsidRPr="009E5680">
        <w:rPr>
          <w:rStyle w:val="CharDivNo"/>
        </w:rPr>
        <w:t>Division</w:t>
      </w:r>
      <w:r w:rsidR="004701AF" w:rsidRPr="009E5680">
        <w:rPr>
          <w:rStyle w:val="CharDivNo"/>
        </w:rPr>
        <w:t> </w:t>
      </w:r>
      <w:r w:rsidRPr="009E5680">
        <w:rPr>
          <w:rStyle w:val="CharDivNo"/>
        </w:rPr>
        <w:t>1</w:t>
      </w:r>
      <w:r w:rsidRPr="00AA45B0">
        <w:t>—</w:t>
      </w:r>
      <w:r w:rsidRPr="009E5680">
        <w:rPr>
          <w:rStyle w:val="CharDivText"/>
        </w:rPr>
        <w:t>Preliminary</w:t>
      </w:r>
      <w:bookmarkEnd w:id="219"/>
    </w:p>
    <w:p w:rsidR="0097783B" w:rsidRPr="00AA45B0" w:rsidRDefault="0097783B" w:rsidP="0097783B">
      <w:pPr>
        <w:pStyle w:val="ActHead5"/>
      </w:pPr>
      <w:bookmarkStart w:id="220" w:name="_Toc79749860"/>
      <w:r w:rsidRPr="009E5680">
        <w:rPr>
          <w:rStyle w:val="CharSectno"/>
        </w:rPr>
        <w:t>68</w:t>
      </w:r>
      <w:r w:rsidRPr="00AA45B0">
        <w:t xml:space="preserve">  References to amount paid to person</w:t>
      </w:r>
      <w:bookmarkEnd w:id="220"/>
    </w:p>
    <w:p w:rsidR="0097783B" w:rsidRPr="00AA45B0" w:rsidRDefault="0097783B" w:rsidP="0097783B">
      <w:pPr>
        <w:pStyle w:val="subsection"/>
      </w:pPr>
      <w:r w:rsidRPr="00AA45B0">
        <w:tab/>
      </w:r>
      <w:r w:rsidRPr="00AA45B0">
        <w:tab/>
        <w:t>For the purposes of this Part, an amount of family assistance is taken to be paid to a person if:</w:t>
      </w:r>
    </w:p>
    <w:p w:rsidR="0097783B" w:rsidRPr="00AA45B0" w:rsidRDefault="0097783B" w:rsidP="0097783B">
      <w:pPr>
        <w:pStyle w:val="paragraph"/>
      </w:pPr>
      <w:r w:rsidRPr="00AA45B0">
        <w:tab/>
        <w:t>(a)</w:t>
      </w:r>
      <w:r w:rsidRPr="00AA45B0">
        <w:tab/>
        <w:t>the amount is applied against a liability of that person or another person for:</w:t>
      </w:r>
    </w:p>
    <w:p w:rsidR="0097783B" w:rsidRPr="00AA45B0" w:rsidRDefault="0097783B" w:rsidP="0097783B">
      <w:pPr>
        <w:pStyle w:val="paragraphsub"/>
      </w:pPr>
      <w:r w:rsidRPr="00AA45B0">
        <w:tab/>
        <w:t>(i)</w:t>
      </w:r>
      <w:r w:rsidRPr="00AA45B0">
        <w:tab/>
        <w:t>a primary tax; or</w:t>
      </w:r>
    </w:p>
    <w:p w:rsidR="0097783B" w:rsidRPr="00AA45B0" w:rsidRDefault="0097783B" w:rsidP="0097783B">
      <w:pPr>
        <w:pStyle w:val="paragraphsub"/>
      </w:pPr>
      <w:r w:rsidRPr="00AA45B0">
        <w:tab/>
        <w:t>(ii)</w:t>
      </w:r>
      <w:r w:rsidRPr="00AA45B0">
        <w:tab/>
        <w:t xml:space="preserve">a debt under this Act or the </w:t>
      </w:r>
      <w:r w:rsidRPr="00AA45B0">
        <w:rPr>
          <w:i/>
        </w:rPr>
        <w:t>Social Security Act 1991</w:t>
      </w:r>
      <w:r w:rsidRPr="00AA45B0">
        <w:t>; or</w:t>
      </w:r>
    </w:p>
    <w:p w:rsidR="0097783B" w:rsidRPr="00AA45B0" w:rsidRDefault="0097783B" w:rsidP="0097783B">
      <w:pPr>
        <w:pStyle w:val="paragraph"/>
      </w:pPr>
      <w:r w:rsidRPr="00AA45B0">
        <w:tab/>
        <w:t>(b)</w:t>
      </w:r>
      <w:r w:rsidRPr="00AA45B0">
        <w:tab/>
        <w:t>the amount is set off under this Part against another amount.</w:t>
      </w:r>
    </w:p>
    <w:p w:rsidR="0097783B" w:rsidRPr="00AA45B0" w:rsidRDefault="0097783B" w:rsidP="0097783B">
      <w:pPr>
        <w:pStyle w:val="notetext"/>
      </w:pPr>
      <w:r w:rsidRPr="00AA45B0">
        <w:t>Note:</w:t>
      </w:r>
      <w:r w:rsidRPr="00AA45B0">
        <w:tab/>
        <w:t>CCS or ACCS is also taken to have been paid to a person if a fee reduction amount is passed on to an individual (see section</w:t>
      </w:r>
      <w:r w:rsidR="004701AF" w:rsidRPr="00AA45B0">
        <w:t> </w:t>
      </w:r>
      <w:r w:rsidRPr="00AA45B0">
        <w:t>201A).</w:t>
      </w:r>
    </w:p>
    <w:p w:rsidR="0097783B" w:rsidRPr="00AA45B0" w:rsidRDefault="0097783B" w:rsidP="0097783B">
      <w:pPr>
        <w:pStyle w:val="ActHead5"/>
      </w:pPr>
      <w:bookmarkStart w:id="221" w:name="_Toc79749861"/>
      <w:r w:rsidRPr="009E5680">
        <w:rPr>
          <w:rStyle w:val="CharSectno"/>
        </w:rPr>
        <w:t>69</w:t>
      </w:r>
      <w:r w:rsidRPr="00AA45B0">
        <w:t xml:space="preserve">  Special provisions relating to approved providers</w:t>
      </w:r>
      <w:bookmarkEnd w:id="221"/>
    </w:p>
    <w:p w:rsidR="0097783B" w:rsidRPr="00AA45B0" w:rsidRDefault="0097783B" w:rsidP="0097783B">
      <w:pPr>
        <w:pStyle w:val="subsection"/>
      </w:pPr>
      <w:r w:rsidRPr="00AA45B0">
        <w:tab/>
      </w:r>
      <w:r w:rsidRPr="00AA45B0">
        <w:tab/>
        <w:t>For the purposes of this Part, a reference to an amount being paid to a person when the person is an approved provider includes a reference to an amount that, at the time when it was paid, was paid to an approved provider even if:</w:t>
      </w:r>
    </w:p>
    <w:p w:rsidR="0097783B" w:rsidRPr="00AA45B0" w:rsidRDefault="0097783B" w:rsidP="0097783B">
      <w:pPr>
        <w:pStyle w:val="paragraph"/>
      </w:pPr>
      <w:r w:rsidRPr="00AA45B0">
        <w:tab/>
        <w:t>(a)</w:t>
      </w:r>
      <w:r w:rsidRPr="00AA45B0">
        <w:tab/>
        <w:t>the provider is no longer approved; or</w:t>
      </w:r>
    </w:p>
    <w:p w:rsidR="0097783B" w:rsidRPr="00AA45B0" w:rsidRDefault="0097783B" w:rsidP="0097783B">
      <w:pPr>
        <w:pStyle w:val="paragraph"/>
      </w:pPr>
      <w:r w:rsidRPr="00AA45B0">
        <w:tab/>
        <w:t>(b)</w:t>
      </w:r>
      <w:r w:rsidRPr="00AA45B0">
        <w:tab/>
        <w:t>the provider is no longer approved in respect of the service concerned.</w:t>
      </w:r>
    </w:p>
    <w:p w:rsidR="00F01773" w:rsidRPr="00AA45B0" w:rsidRDefault="00F01773" w:rsidP="00753CFA">
      <w:pPr>
        <w:pStyle w:val="ActHead3"/>
        <w:pageBreakBefore/>
      </w:pPr>
      <w:bookmarkStart w:id="222" w:name="_Toc79749862"/>
      <w:r w:rsidRPr="009E5680">
        <w:rPr>
          <w:rStyle w:val="CharDivNo"/>
        </w:rPr>
        <w:t>Division</w:t>
      </w:r>
      <w:r w:rsidR="004701AF" w:rsidRPr="009E5680">
        <w:rPr>
          <w:rStyle w:val="CharDivNo"/>
        </w:rPr>
        <w:t> </w:t>
      </w:r>
      <w:r w:rsidRPr="009E5680">
        <w:rPr>
          <w:rStyle w:val="CharDivNo"/>
        </w:rPr>
        <w:t>2</w:t>
      </w:r>
      <w:r w:rsidRPr="00AA45B0">
        <w:t>—</w:t>
      </w:r>
      <w:r w:rsidRPr="009E5680">
        <w:rPr>
          <w:rStyle w:val="CharDivText"/>
        </w:rPr>
        <w:t>Amounts recoverable under this Act</w:t>
      </w:r>
      <w:bookmarkEnd w:id="222"/>
    </w:p>
    <w:p w:rsidR="00F01773" w:rsidRPr="00AA45B0" w:rsidRDefault="00F01773" w:rsidP="00F01773">
      <w:pPr>
        <w:pStyle w:val="ActHead5"/>
      </w:pPr>
      <w:bookmarkStart w:id="223" w:name="_Toc79749863"/>
      <w:r w:rsidRPr="009E5680">
        <w:rPr>
          <w:rStyle w:val="CharSectno"/>
        </w:rPr>
        <w:t>70</w:t>
      </w:r>
      <w:r w:rsidRPr="00AA45B0">
        <w:t xml:space="preserve">  Debts due to the Commonwealth</w:t>
      </w:r>
      <w:bookmarkEnd w:id="223"/>
    </w:p>
    <w:p w:rsidR="00F01773" w:rsidRPr="00AA45B0" w:rsidRDefault="00F01773" w:rsidP="00F01773">
      <w:pPr>
        <w:pStyle w:val="subsection"/>
      </w:pPr>
      <w:r w:rsidRPr="00AA45B0">
        <w:tab/>
      </w:r>
      <w:r w:rsidRPr="00AA45B0">
        <w:tab/>
        <w:t>If an amount has been paid by way of family assistance</w:t>
      </w:r>
      <w:r w:rsidR="00773A21" w:rsidRPr="00AA45B0">
        <w:t>, one</w:t>
      </w:r>
      <w:r w:rsidR="009E5680">
        <w:noBreakHyphen/>
      </w:r>
      <w:r w:rsidR="00773A21" w:rsidRPr="00AA45B0">
        <w:t>off payment to families</w:t>
      </w:r>
      <w:r w:rsidR="00442F97" w:rsidRPr="00AA45B0">
        <w:t>,</w:t>
      </w:r>
      <w:r w:rsidR="001A6316" w:rsidRPr="00AA45B0">
        <w:t xml:space="preserve"> a payment under </w:t>
      </w:r>
      <w:r w:rsidR="002D58C2" w:rsidRPr="00AA45B0">
        <w:t>section</w:t>
      </w:r>
      <w:r w:rsidR="004701AF" w:rsidRPr="00AA45B0">
        <w:t> </w:t>
      </w:r>
      <w:r w:rsidR="002D58C2" w:rsidRPr="00AA45B0">
        <w:t>67EB</w:t>
      </w:r>
      <w:r w:rsidR="001A6316" w:rsidRPr="00AA45B0">
        <w:t xml:space="preserve">, a payment under </w:t>
      </w:r>
      <w:r w:rsidR="002D58C2" w:rsidRPr="00AA45B0">
        <w:t>section</w:t>
      </w:r>
      <w:r w:rsidR="004701AF" w:rsidRPr="00AA45B0">
        <w:t> </w:t>
      </w:r>
      <w:r w:rsidR="002D58C2" w:rsidRPr="00AA45B0">
        <w:t>205A</w:t>
      </w:r>
      <w:r w:rsidR="00005EE9" w:rsidRPr="00AA45B0">
        <w:t xml:space="preserve"> or 205C</w:t>
      </w:r>
      <w:r w:rsidR="001A6316" w:rsidRPr="00AA45B0">
        <w:t>,</w:t>
      </w:r>
      <w:r w:rsidR="00442F97" w:rsidRPr="00AA45B0">
        <w:t xml:space="preserve"> economic security strategy payment to families, back to school bonus</w:t>
      </w:r>
      <w:r w:rsidR="009F240D" w:rsidRPr="00AA45B0">
        <w:t>, single income family bonus</w:t>
      </w:r>
      <w:r w:rsidR="00413A05" w:rsidRPr="00AA45B0">
        <w:t>, a clean energy advance</w:t>
      </w:r>
      <w:r w:rsidR="002D3026" w:rsidRPr="00AA45B0">
        <w:t>, ETR payment</w:t>
      </w:r>
      <w:r w:rsidR="00512E62" w:rsidRPr="00AA45B0">
        <w:t>, 2020 economic support payment, additional economic support payment 2020 or additional economic support payment 2021</w:t>
      </w:r>
      <w:r w:rsidRPr="00AA45B0">
        <w:t>, the amount is a debt due to the Commonwealth only to the extent to which a provision of:</w:t>
      </w:r>
    </w:p>
    <w:p w:rsidR="00F01773" w:rsidRPr="00AA45B0" w:rsidRDefault="00F01773" w:rsidP="00F01773">
      <w:pPr>
        <w:pStyle w:val="paragraph"/>
      </w:pPr>
      <w:r w:rsidRPr="00AA45B0">
        <w:tab/>
        <w:t>(a)</w:t>
      </w:r>
      <w:r w:rsidRPr="00AA45B0">
        <w:tab/>
        <w:t>this Act; or</w:t>
      </w:r>
    </w:p>
    <w:p w:rsidR="00F01773" w:rsidRPr="00AA45B0" w:rsidRDefault="00F01773" w:rsidP="00F01773">
      <w:pPr>
        <w:pStyle w:val="paragraph"/>
      </w:pPr>
      <w:r w:rsidRPr="00AA45B0">
        <w:tab/>
        <w:t>(b)</w:t>
      </w:r>
      <w:r w:rsidRPr="00AA45B0">
        <w:tab/>
        <w:t xml:space="preserve">the </w:t>
      </w:r>
      <w:r w:rsidRPr="00AA45B0">
        <w:rPr>
          <w:i/>
        </w:rPr>
        <w:t>Data</w:t>
      </w:r>
      <w:r w:rsidR="009E5680">
        <w:rPr>
          <w:i/>
        </w:rPr>
        <w:noBreakHyphen/>
      </w:r>
      <w:r w:rsidRPr="00AA45B0">
        <w:rPr>
          <w:i/>
        </w:rPr>
        <w:t>matching Program (Assistance and Tax) Act 1990</w:t>
      </w:r>
      <w:r w:rsidRPr="00AA45B0">
        <w:t>;</w:t>
      </w:r>
    </w:p>
    <w:p w:rsidR="00F01773" w:rsidRPr="00AA45B0" w:rsidRDefault="00F01773" w:rsidP="00F01773">
      <w:pPr>
        <w:pStyle w:val="subsection2"/>
      </w:pPr>
      <w:r w:rsidRPr="00AA45B0">
        <w:t>expressly provides that it is.</w:t>
      </w:r>
    </w:p>
    <w:p w:rsidR="002D58C2" w:rsidRPr="00AA45B0" w:rsidRDefault="002D58C2" w:rsidP="002D58C2">
      <w:pPr>
        <w:pStyle w:val="ActHead5"/>
      </w:pPr>
      <w:bookmarkStart w:id="224" w:name="_Toc79749864"/>
      <w:r w:rsidRPr="009E5680">
        <w:rPr>
          <w:rStyle w:val="CharSectno"/>
        </w:rPr>
        <w:t>71</w:t>
      </w:r>
      <w:r w:rsidRPr="00AA45B0">
        <w:t xml:space="preserve">  Debts in respect of family assistance other than CCS, ACCS and family tax benefit advance</w:t>
      </w:r>
      <w:bookmarkEnd w:id="224"/>
    </w:p>
    <w:p w:rsidR="00F01773" w:rsidRPr="00AA45B0" w:rsidRDefault="00F01773" w:rsidP="00F01773">
      <w:pPr>
        <w:pStyle w:val="SubsectionHead"/>
        <w:rPr>
          <w:snapToGrid w:val="0"/>
          <w:lang w:eastAsia="en-US"/>
        </w:rPr>
      </w:pPr>
      <w:r w:rsidRPr="00AA45B0">
        <w:rPr>
          <w:snapToGrid w:val="0"/>
          <w:lang w:eastAsia="en-US"/>
        </w:rPr>
        <w:t>No entitlement to amount</w:t>
      </w:r>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r>
      <w:r w:rsidRPr="00AA45B0">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an amount has been paid to a person by way of family tax benefit, </w:t>
      </w:r>
      <w:r w:rsidR="00B10313" w:rsidRPr="00AA45B0">
        <w:t>stillborn baby payment</w:t>
      </w:r>
      <w:r w:rsidR="002F2234" w:rsidRPr="00AA45B0">
        <w:t xml:space="preserve"> or single income family supplement</w:t>
      </w:r>
      <w:r w:rsidRPr="00AA45B0">
        <w:rPr>
          <w:snapToGrid w:val="0"/>
          <w:lang w:eastAsia="en-US"/>
        </w:rPr>
        <w:t xml:space="preserve"> (the </w:t>
      </w:r>
      <w:r w:rsidRPr="00AA45B0">
        <w:rPr>
          <w:b/>
          <w:i/>
          <w:snapToGrid w:val="0"/>
          <w:lang w:eastAsia="en-US"/>
        </w:rPr>
        <w:t>assistance</w:t>
      </w:r>
      <w:r w:rsidRPr="00AA45B0">
        <w:rPr>
          <w:snapToGrid w:val="0"/>
          <w:lang w:eastAsia="en-US"/>
        </w:rPr>
        <w:t>) in respect of a period or event;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person was not entitled to the assistance in respect of that period or event;</w:t>
      </w:r>
    </w:p>
    <w:p w:rsidR="00F01773" w:rsidRPr="00AA45B0" w:rsidRDefault="00F01773" w:rsidP="00F01773">
      <w:pPr>
        <w:pStyle w:val="subsection2"/>
        <w:rPr>
          <w:snapToGrid w:val="0"/>
          <w:lang w:eastAsia="en-US"/>
        </w:rPr>
      </w:pPr>
      <w:r w:rsidRPr="00AA45B0">
        <w:rPr>
          <w:snapToGrid w:val="0"/>
          <w:lang w:eastAsia="en-US"/>
        </w:rPr>
        <w:t>the amount so paid is a debt due to the Commonwealth by the person.</w:t>
      </w:r>
    </w:p>
    <w:p w:rsidR="00F01773" w:rsidRPr="00AA45B0" w:rsidRDefault="00F01773" w:rsidP="00F01773">
      <w:pPr>
        <w:pStyle w:val="SubsectionHead"/>
        <w:rPr>
          <w:snapToGrid w:val="0"/>
          <w:lang w:eastAsia="en-US"/>
        </w:rPr>
      </w:pPr>
      <w:r w:rsidRPr="00AA45B0">
        <w:rPr>
          <w:snapToGrid w:val="0"/>
          <w:lang w:eastAsia="en-US"/>
        </w:rPr>
        <w:t>Overpayment</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an amount (the </w:t>
      </w:r>
      <w:r w:rsidRPr="00AA45B0">
        <w:rPr>
          <w:b/>
          <w:i/>
          <w:snapToGrid w:val="0"/>
          <w:lang w:eastAsia="en-US"/>
        </w:rPr>
        <w:t>received amount</w:t>
      </w:r>
      <w:r w:rsidRPr="00AA45B0">
        <w:rPr>
          <w:snapToGrid w:val="0"/>
          <w:lang w:eastAsia="en-US"/>
        </w:rPr>
        <w:t>) has been paid to a person by way of assistance;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the received amount is greater than the amount (the </w:t>
      </w:r>
      <w:r w:rsidRPr="00AA45B0">
        <w:rPr>
          <w:b/>
          <w:i/>
          <w:snapToGrid w:val="0"/>
          <w:lang w:eastAsia="en-US"/>
        </w:rPr>
        <w:t>correct</w:t>
      </w:r>
      <w:r w:rsidRPr="00AA45B0">
        <w:rPr>
          <w:b/>
          <w:snapToGrid w:val="0"/>
          <w:lang w:eastAsia="en-US"/>
        </w:rPr>
        <w:t xml:space="preserve"> </w:t>
      </w:r>
      <w:r w:rsidRPr="00AA45B0">
        <w:rPr>
          <w:b/>
          <w:i/>
          <w:snapToGrid w:val="0"/>
          <w:lang w:eastAsia="en-US"/>
        </w:rPr>
        <w:t>amount</w:t>
      </w:r>
      <w:r w:rsidRPr="00AA45B0">
        <w:rPr>
          <w:snapToGrid w:val="0"/>
          <w:lang w:eastAsia="en-US"/>
        </w:rPr>
        <w:t>) of assistance that should have been paid to the person under the family assistance law;</w:t>
      </w:r>
    </w:p>
    <w:p w:rsidR="00F01773" w:rsidRPr="00AA45B0" w:rsidRDefault="00F01773" w:rsidP="00F01773">
      <w:pPr>
        <w:pStyle w:val="subsection2"/>
        <w:rPr>
          <w:snapToGrid w:val="0"/>
          <w:lang w:eastAsia="en-US"/>
        </w:rPr>
      </w:pPr>
      <w:r w:rsidRPr="00AA45B0">
        <w:rPr>
          <w:snapToGrid w:val="0"/>
          <w:lang w:eastAsia="en-US"/>
        </w:rPr>
        <w:t>the difference between the received amount and the correct amount is a debt due to the Commonwealth by the person.</w:t>
      </w:r>
    </w:p>
    <w:p w:rsidR="00A833DC" w:rsidRPr="00AA45B0" w:rsidRDefault="00A833DC" w:rsidP="00A833DC">
      <w:pPr>
        <w:pStyle w:val="ActHead5"/>
      </w:pPr>
      <w:bookmarkStart w:id="225" w:name="_Toc79749865"/>
      <w:r w:rsidRPr="009E5680">
        <w:rPr>
          <w:rStyle w:val="CharSectno"/>
        </w:rPr>
        <w:t>71A</w:t>
      </w:r>
      <w:r w:rsidRPr="00AA45B0">
        <w:t xml:space="preserve">  Debts arising in respect of family tax benefit advances</w:t>
      </w:r>
      <w:bookmarkEnd w:id="225"/>
    </w:p>
    <w:p w:rsidR="00A833DC" w:rsidRPr="00AA45B0" w:rsidRDefault="00A833DC" w:rsidP="00A833DC">
      <w:pPr>
        <w:pStyle w:val="SubsectionHead"/>
      </w:pPr>
      <w:r w:rsidRPr="00AA45B0">
        <w:t>No entitlement to advance</w:t>
      </w:r>
    </w:p>
    <w:p w:rsidR="00A833DC" w:rsidRPr="00AA45B0" w:rsidRDefault="00A833DC" w:rsidP="00A833DC">
      <w:pPr>
        <w:pStyle w:val="subsection"/>
      </w:pPr>
      <w:r w:rsidRPr="00AA45B0">
        <w:tab/>
        <w:t>(1)</w:t>
      </w:r>
      <w:r w:rsidRPr="00AA45B0">
        <w:tab/>
        <w:t>If:</w:t>
      </w:r>
    </w:p>
    <w:p w:rsidR="00A833DC" w:rsidRPr="00AA45B0" w:rsidRDefault="00A833DC" w:rsidP="00A833DC">
      <w:pPr>
        <w:pStyle w:val="paragraph"/>
      </w:pPr>
      <w:r w:rsidRPr="00AA45B0">
        <w:tab/>
        <w:t>(a)</w:t>
      </w:r>
      <w:r w:rsidRPr="00AA45B0">
        <w:tab/>
        <w:t>a family tax benefit advance has been paid to an individual; and</w:t>
      </w:r>
    </w:p>
    <w:p w:rsidR="00A833DC" w:rsidRPr="00AA45B0" w:rsidRDefault="00A833DC" w:rsidP="00A833DC">
      <w:pPr>
        <w:pStyle w:val="paragraph"/>
      </w:pPr>
      <w:r w:rsidRPr="00AA45B0">
        <w:tab/>
        <w:t>(b)</w:t>
      </w:r>
      <w:r w:rsidRPr="00AA45B0">
        <w:tab/>
        <w:t>the individual was not entitled to the advance;</w:t>
      </w:r>
    </w:p>
    <w:p w:rsidR="00A833DC" w:rsidRPr="00AA45B0" w:rsidRDefault="00A833DC" w:rsidP="00A833DC">
      <w:pPr>
        <w:pStyle w:val="subsection2"/>
      </w:pPr>
      <w:r w:rsidRPr="00AA45B0">
        <w:t>the amount so paid is a debt due to the Commonwealth by the individual.</w:t>
      </w:r>
    </w:p>
    <w:p w:rsidR="00A833DC" w:rsidRPr="00AA45B0" w:rsidRDefault="00A833DC" w:rsidP="00A833DC">
      <w:pPr>
        <w:pStyle w:val="SubsectionHead"/>
      </w:pPr>
      <w:r w:rsidRPr="00AA45B0">
        <w:t>Overpayment</w:t>
      </w:r>
    </w:p>
    <w:p w:rsidR="00A833DC" w:rsidRPr="00AA45B0" w:rsidRDefault="00A833DC" w:rsidP="00A833DC">
      <w:pPr>
        <w:pStyle w:val="subsection"/>
      </w:pPr>
      <w:r w:rsidRPr="00AA45B0">
        <w:tab/>
        <w:t>(2)</w:t>
      </w:r>
      <w:r w:rsidRPr="00AA45B0">
        <w:tab/>
        <w:t>If:</w:t>
      </w:r>
    </w:p>
    <w:p w:rsidR="00A833DC" w:rsidRPr="00AA45B0" w:rsidRDefault="00A833DC" w:rsidP="00A833DC">
      <w:pPr>
        <w:pStyle w:val="paragraph"/>
      </w:pPr>
      <w:r w:rsidRPr="00AA45B0">
        <w:tab/>
        <w:t>(a)</w:t>
      </w:r>
      <w:r w:rsidRPr="00AA45B0">
        <w:tab/>
        <w:t xml:space="preserve">an amount (the </w:t>
      </w:r>
      <w:r w:rsidRPr="00AA45B0">
        <w:rPr>
          <w:b/>
          <w:i/>
        </w:rPr>
        <w:t>received amount</w:t>
      </w:r>
      <w:r w:rsidRPr="00AA45B0">
        <w:t>) of family tax benefit advance has been paid to an individual; and</w:t>
      </w:r>
    </w:p>
    <w:p w:rsidR="00A833DC" w:rsidRPr="00AA45B0" w:rsidRDefault="00A833DC" w:rsidP="00A833DC">
      <w:pPr>
        <w:pStyle w:val="paragraph"/>
      </w:pPr>
      <w:r w:rsidRPr="00AA45B0">
        <w:tab/>
        <w:t>(b)</w:t>
      </w:r>
      <w:r w:rsidRPr="00AA45B0">
        <w:tab/>
        <w:t xml:space="preserve">the received amount is greater than the amount (the </w:t>
      </w:r>
      <w:r w:rsidRPr="00AA45B0">
        <w:rPr>
          <w:b/>
          <w:i/>
        </w:rPr>
        <w:t>correct amount</w:t>
      </w:r>
      <w:r w:rsidRPr="00AA45B0">
        <w:t>) of family tax benefit advance that should have been paid to the individual under the family assistance law;</w:t>
      </w:r>
    </w:p>
    <w:p w:rsidR="00A833DC" w:rsidRPr="00AA45B0" w:rsidRDefault="00A833DC" w:rsidP="00A833DC">
      <w:pPr>
        <w:pStyle w:val="subsection2"/>
      </w:pPr>
      <w:r w:rsidRPr="00AA45B0">
        <w:t>the difference between the received amount and the correct amount is a debt due to the Commonwealth by the individual.</w:t>
      </w:r>
    </w:p>
    <w:p w:rsidR="00A833DC" w:rsidRPr="00AA45B0" w:rsidRDefault="00A833DC" w:rsidP="00A833DC">
      <w:pPr>
        <w:pStyle w:val="SubsectionHead"/>
      </w:pPr>
      <w:r w:rsidRPr="00AA45B0">
        <w:t>Debt arising during the repayment period for a family tax benefit advance</w:t>
      </w:r>
    </w:p>
    <w:p w:rsidR="00A833DC" w:rsidRPr="00AA45B0" w:rsidRDefault="00A833DC" w:rsidP="00A833DC">
      <w:pPr>
        <w:pStyle w:val="subsection"/>
      </w:pPr>
      <w:r w:rsidRPr="00AA45B0">
        <w:tab/>
        <w:t>(3)</w:t>
      </w:r>
      <w:r w:rsidRPr="00AA45B0">
        <w:tab/>
        <w:t>If:</w:t>
      </w:r>
    </w:p>
    <w:p w:rsidR="00A833DC" w:rsidRPr="00AA45B0" w:rsidRDefault="00A833DC" w:rsidP="00A833DC">
      <w:pPr>
        <w:pStyle w:val="paragraph"/>
      </w:pPr>
      <w:r w:rsidRPr="00AA45B0">
        <w:tab/>
        <w:t>(a)</w:t>
      </w:r>
      <w:r w:rsidRPr="00AA45B0">
        <w:tab/>
        <w:t>an individual is paid a family tax benefit advance; and</w:t>
      </w:r>
    </w:p>
    <w:p w:rsidR="00A833DC" w:rsidRPr="00AA45B0" w:rsidRDefault="00A833DC" w:rsidP="00A833DC">
      <w:pPr>
        <w:pStyle w:val="paragraph"/>
      </w:pPr>
      <w:r w:rsidRPr="00AA45B0">
        <w:tab/>
        <w:t>(b)</w:t>
      </w:r>
      <w:r w:rsidRPr="00AA45B0">
        <w:tab/>
        <w:t>the repayment period for the advance has not expired; and</w:t>
      </w:r>
    </w:p>
    <w:p w:rsidR="00A833DC" w:rsidRPr="00AA45B0" w:rsidRDefault="00A833DC" w:rsidP="00A833DC">
      <w:pPr>
        <w:pStyle w:val="paragraph"/>
      </w:pPr>
      <w:r w:rsidRPr="00AA45B0">
        <w:tab/>
        <w:t>(c)</w:t>
      </w:r>
      <w:r w:rsidRPr="00AA45B0">
        <w:tab/>
        <w:t>one of the following occurs:</w:t>
      </w:r>
    </w:p>
    <w:p w:rsidR="00A833DC" w:rsidRPr="00AA45B0" w:rsidRDefault="00A833DC" w:rsidP="00A833DC">
      <w:pPr>
        <w:pStyle w:val="paragraphsub"/>
      </w:pPr>
      <w:r w:rsidRPr="00AA45B0">
        <w:tab/>
        <w:t>(i)</w:t>
      </w:r>
      <w:r w:rsidRPr="00AA45B0">
        <w:tab/>
        <w:t>the individual ceases to be entitled to be paid family tax benefit by instalment;</w:t>
      </w:r>
    </w:p>
    <w:p w:rsidR="00A833DC" w:rsidRPr="00AA45B0" w:rsidRDefault="00A833DC" w:rsidP="00A833DC">
      <w:pPr>
        <w:pStyle w:val="paragraphsub"/>
      </w:pPr>
      <w:r w:rsidRPr="00AA45B0">
        <w:tab/>
        <w:t>(ii)</w:t>
      </w:r>
      <w:r w:rsidRPr="00AA45B0">
        <w:tab/>
        <w:t xml:space="preserve">the individual’s </w:t>
      </w:r>
      <w:r w:rsidR="00127CA2" w:rsidRPr="00AA45B0">
        <w:t>Part</w:t>
      </w:r>
      <w:r w:rsidR="00753CFA" w:rsidRPr="00AA45B0">
        <w:t xml:space="preserve"> </w:t>
      </w:r>
      <w:r w:rsidRPr="00AA45B0">
        <w:t>A rate becomes nil (before reduction under clause</w:t>
      </w:r>
      <w:r w:rsidR="004701AF" w:rsidRPr="00AA45B0">
        <w:t> </w:t>
      </w:r>
      <w:r w:rsidRPr="00AA45B0">
        <w:t>5 or 25A of Schedule</w:t>
      </w:r>
      <w:r w:rsidR="004701AF" w:rsidRPr="00AA45B0">
        <w:t> </w:t>
      </w:r>
      <w:r w:rsidRPr="00AA45B0">
        <w:t>1 to the Family Assistance Act);</w:t>
      </w:r>
    </w:p>
    <w:p w:rsidR="00A833DC" w:rsidRPr="00AA45B0" w:rsidRDefault="00A833DC" w:rsidP="00A833DC">
      <w:pPr>
        <w:pStyle w:val="subsection2"/>
      </w:pPr>
      <w:r w:rsidRPr="00AA45B0">
        <w:t>the amount of unrepaid family tax benefit advance becomes a debt due to the Commonwealth by the individual.</w:t>
      </w:r>
    </w:p>
    <w:p w:rsidR="00A833DC" w:rsidRPr="00AA45B0" w:rsidRDefault="00A833DC" w:rsidP="00A833DC">
      <w:pPr>
        <w:pStyle w:val="SubsectionHead"/>
      </w:pPr>
      <w:r w:rsidRPr="00AA45B0">
        <w:t>Debt arising due to variation or review after the repayment period for a family tax benefit advance has expired</w:t>
      </w:r>
    </w:p>
    <w:p w:rsidR="00A833DC" w:rsidRPr="00AA45B0" w:rsidRDefault="00A833DC" w:rsidP="00A833DC">
      <w:pPr>
        <w:pStyle w:val="subsection"/>
      </w:pPr>
      <w:r w:rsidRPr="00AA45B0">
        <w:rPr>
          <w:i/>
        </w:rPr>
        <w:tab/>
      </w:r>
      <w:r w:rsidRPr="00AA45B0">
        <w:t>(4)</w:t>
      </w:r>
      <w:r w:rsidRPr="00AA45B0">
        <w:tab/>
        <w:t>If:</w:t>
      </w:r>
    </w:p>
    <w:p w:rsidR="00A833DC" w:rsidRPr="00AA45B0" w:rsidRDefault="00A833DC" w:rsidP="00A833DC">
      <w:pPr>
        <w:pStyle w:val="paragraph"/>
      </w:pPr>
      <w:r w:rsidRPr="00AA45B0">
        <w:tab/>
        <w:t>(a)</w:t>
      </w:r>
      <w:r w:rsidRPr="00AA45B0">
        <w:tab/>
        <w:t>an individual is paid a family tax benefit advance; and</w:t>
      </w:r>
    </w:p>
    <w:p w:rsidR="00A833DC" w:rsidRPr="00AA45B0" w:rsidRDefault="00A833DC" w:rsidP="00A833DC">
      <w:pPr>
        <w:pStyle w:val="paragraph"/>
      </w:pPr>
      <w:r w:rsidRPr="00AA45B0">
        <w:tab/>
        <w:t>(b)</w:t>
      </w:r>
      <w:r w:rsidRPr="00AA45B0">
        <w:tab/>
        <w:t xml:space="preserve">the individual’s </w:t>
      </w:r>
      <w:r w:rsidR="00127CA2" w:rsidRPr="00AA45B0">
        <w:t>Part</w:t>
      </w:r>
      <w:r w:rsidR="00753CFA" w:rsidRPr="00AA45B0">
        <w:t xml:space="preserve"> </w:t>
      </w:r>
      <w:r w:rsidRPr="00AA45B0">
        <w:t>A rate has been reduced under clause</w:t>
      </w:r>
      <w:r w:rsidR="004701AF" w:rsidRPr="00AA45B0">
        <w:t> </w:t>
      </w:r>
      <w:r w:rsidRPr="00AA45B0">
        <w:t>5 or 25A of Schedule</w:t>
      </w:r>
      <w:r w:rsidR="004701AF" w:rsidRPr="00AA45B0">
        <w:t> </w:t>
      </w:r>
      <w:r w:rsidRPr="00AA45B0">
        <w:t>1 to the Family Assistance Act to repay the advance; and</w:t>
      </w:r>
    </w:p>
    <w:p w:rsidR="00A833DC" w:rsidRPr="00AA45B0" w:rsidRDefault="00A833DC" w:rsidP="00A833DC">
      <w:pPr>
        <w:pStyle w:val="paragraph"/>
      </w:pPr>
      <w:r w:rsidRPr="00AA45B0">
        <w:tab/>
        <w:t>(c)</w:t>
      </w:r>
      <w:r w:rsidRPr="00AA45B0">
        <w:tab/>
        <w:t>the repayment period for the advance has expired; and</w:t>
      </w:r>
    </w:p>
    <w:p w:rsidR="00A833DC" w:rsidRPr="00AA45B0" w:rsidRDefault="00A833DC" w:rsidP="00A833DC">
      <w:pPr>
        <w:pStyle w:val="paragraph"/>
      </w:pPr>
      <w:r w:rsidRPr="00AA45B0">
        <w:tab/>
        <w:t>(d)</w:t>
      </w:r>
      <w:r w:rsidRPr="00AA45B0">
        <w:tab/>
        <w:t>due to a variation in a determination, or a variation or substitution of a decision on review (other than a variation under subsection</w:t>
      </w:r>
      <w:r w:rsidR="004701AF" w:rsidRPr="00AA45B0">
        <w:t> </w:t>
      </w:r>
      <w:r w:rsidRPr="00AA45B0">
        <w:t xml:space="preserve">28(2) or (6)), the reduction in the individual’s </w:t>
      </w:r>
      <w:r w:rsidR="00127CA2" w:rsidRPr="00AA45B0">
        <w:t>Part</w:t>
      </w:r>
      <w:r w:rsidR="00753CFA" w:rsidRPr="00AA45B0">
        <w:t xml:space="preserve"> </w:t>
      </w:r>
      <w:r w:rsidRPr="00AA45B0">
        <w:t>A rate under clause</w:t>
      </w:r>
      <w:r w:rsidR="004701AF" w:rsidRPr="00AA45B0">
        <w:t> </w:t>
      </w:r>
      <w:r w:rsidRPr="00AA45B0">
        <w:t>5 or 25A of Schedule</w:t>
      </w:r>
      <w:r w:rsidR="004701AF" w:rsidRPr="00AA45B0">
        <w:t> </w:t>
      </w:r>
      <w:r w:rsidRPr="00AA45B0">
        <w:t>1 to the Family Assistance Act has not been sufficient to repay the advance; and</w:t>
      </w:r>
    </w:p>
    <w:p w:rsidR="00A833DC" w:rsidRPr="00AA45B0" w:rsidRDefault="00A833DC" w:rsidP="00A833DC">
      <w:pPr>
        <w:pStyle w:val="paragraph"/>
      </w:pPr>
      <w:r w:rsidRPr="00AA45B0">
        <w:tab/>
        <w:t>(e)</w:t>
      </w:r>
      <w:r w:rsidRPr="00AA45B0">
        <w:tab/>
        <w:t>at the time of the variation of the determination, or the variation or substitution of the decision on review:</w:t>
      </w:r>
    </w:p>
    <w:p w:rsidR="00A833DC" w:rsidRPr="00AA45B0" w:rsidRDefault="00A833DC" w:rsidP="00A833DC">
      <w:pPr>
        <w:pStyle w:val="paragraphsub"/>
      </w:pPr>
      <w:r w:rsidRPr="00AA45B0">
        <w:tab/>
        <w:t>(i)</w:t>
      </w:r>
      <w:r w:rsidRPr="00AA45B0">
        <w:tab/>
        <w:t>the individual is not entitled to be paid family tax benefit by instalment; or</w:t>
      </w:r>
    </w:p>
    <w:p w:rsidR="00A833DC" w:rsidRPr="00AA45B0" w:rsidRDefault="00A833DC" w:rsidP="00A833DC">
      <w:pPr>
        <w:pStyle w:val="paragraphsub"/>
      </w:pPr>
      <w:r w:rsidRPr="00AA45B0">
        <w:tab/>
        <w:t>(ii)</w:t>
      </w:r>
      <w:r w:rsidRPr="00AA45B0">
        <w:tab/>
        <w:t xml:space="preserve">the individual’s </w:t>
      </w:r>
      <w:r w:rsidR="00127CA2" w:rsidRPr="00AA45B0">
        <w:t>Part</w:t>
      </w:r>
      <w:r w:rsidR="00753CFA" w:rsidRPr="00AA45B0">
        <w:t xml:space="preserve"> </w:t>
      </w:r>
      <w:r w:rsidRPr="00AA45B0">
        <w:t>A rate is nil (before reduction under clause</w:t>
      </w:r>
      <w:r w:rsidR="004701AF" w:rsidRPr="00AA45B0">
        <w:t> </w:t>
      </w:r>
      <w:r w:rsidRPr="00AA45B0">
        <w:t>5 or 25A of Schedule</w:t>
      </w:r>
      <w:r w:rsidR="004701AF" w:rsidRPr="00AA45B0">
        <w:t> </w:t>
      </w:r>
      <w:r w:rsidRPr="00AA45B0">
        <w:t>1 to the Family Assistance Act);</w:t>
      </w:r>
    </w:p>
    <w:p w:rsidR="00A833DC" w:rsidRPr="00AA45B0" w:rsidRDefault="00A833DC" w:rsidP="00A833DC">
      <w:pPr>
        <w:pStyle w:val="subsection2"/>
      </w:pPr>
      <w:r w:rsidRPr="00AA45B0">
        <w:t>the amount of the family tax benefit advance left unrepaid as a result of the variation of the determination, or the variation or substitution of the decision on review, becomes a debt due to the Commonwealth by the individual.</w:t>
      </w:r>
    </w:p>
    <w:p w:rsidR="00A833DC" w:rsidRPr="00AA45B0" w:rsidRDefault="00A833DC" w:rsidP="00A833DC">
      <w:pPr>
        <w:pStyle w:val="notetext"/>
      </w:pPr>
      <w:r w:rsidRPr="00AA45B0">
        <w:t>Note:</w:t>
      </w:r>
      <w:r w:rsidRPr="00AA45B0">
        <w:tab/>
        <w:t xml:space="preserve">If the individual is entitled to be paid family tax benefit by instalment and has a </w:t>
      </w:r>
      <w:r w:rsidR="00127CA2" w:rsidRPr="00AA45B0">
        <w:t>Part</w:t>
      </w:r>
      <w:r w:rsidR="00753CFA" w:rsidRPr="00AA45B0">
        <w:t xml:space="preserve"> </w:t>
      </w:r>
      <w:r w:rsidRPr="00AA45B0">
        <w:t xml:space="preserve">A rate greater than nil, the unrepaid amount of the advance is to be repaid by reductions in the individual’s </w:t>
      </w:r>
      <w:r w:rsidR="00127CA2" w:rsidRPr="00AA45B0">
        <w:t>Part</w:t>
      </w:r>
      <w:r w:rsidR="00753CFA" w:rsidRPr="00AA45B0">
        <w:t xml:space="preserve"> </w:t>
      </w:r>
      <w:r w:rsidRPr="00AA45B0">
        <w:t>A rate (see clause</w:t>
      </w:r>
      <w:r w:rsidR="004701AF" w:rsidRPr="00AA45B0">
        <w:t> </w:t>
      </w:r>
      <w:r w:rsidRPr="00AA45B0">
        <w:t>51 of Schedule</w:t>
      </w:r>
      <w:r w:rsidR="004701AF" w:rsidRPr="00AA45B0">
        <w:t> </w:t>
      </w:r>
      <w:r w:rsidRPr="00AA45B0">
        <w:t>1 to the Family Assistance Act).</w:t>
      </w:r>
    </w:p>
    <w:p w:rsidR="00A833DC" w:rsidRPr="00AA45B0" w:rsidRDefault="00A833DC" w:rsidP="00A833DC">
      <w:pPr>
        <w:pStyle w:val="SubsectionHead"/>
      </w:pPr>
      <w:r w:rsidRPr="00AA45B0">
        <w:t>Debt arising due to variation under subsection</w:t>
      </w:r>
      <w:r w:rsidR="004701AF" w:rsidRPr="00AA45B0">
        <w:t> </w:t>
      </w:r>
      <w:r w:rsidRPr="00AA45B0">
        <w:t>28(2) or (6)</w:t>
      </w:r>
    </w:p>
    <w:p w:rsidR="00A833DC" w:rsidRPr="00AA45B0" w:rsidRDefault="00A833DC" w:rsidP="00A833DC">
      <w:pPr>
        <w:pStyle w:val="subsection"/>
      </w:pPr>
      <w:r w:rsidRPr="00AA45B0">
        <w:tab/>
        <w:t>(5)</w:t>
      </w:r>
      <w:r w:rsidRPr="00AA45B0">
        <w:tab/>
        <w:t>If:</w:t>
      </w:r>
    </w:p>
    <w:p w:rsidR="00A833DC" w:rsidRPr="00AA45B0" w:rsidRDefault="00A833DC" w:rsidP="00A833DC">
      <w:pPr>
        <w:pStyle w:val="paragraph"/>
      </w:pPr>
      <w:r w:rsidRPr="00AA45B0">
        <w:tab/>
        <w:t>(a)</w:t>
      </w:r>
      <w:r w:rsidRPr="00AA45B0">
        <w:tab/>
        <w:t>an individual is paid a family tax benefit advance; and</w:t>
      </w:r>
    </w:p>
    <w:p w:rsidR="00A833DC" w:rsidRPr="00AA45B0" w:rsidRDefault="00A833DC" w:rsidP="00A833DC">
      <w:pPr>
        <w:pStyle w:val="paragraph"/>
      </w:pPr>
      <w:r w:rsidRPr="00AA45B0">
        <w:tab/>
        <w:t>(b)</w:t>
      </w:r>
      <w:r w:rsidRPr="00AA45B0">
        <w:tab/>
        <w:t xml:space="preserve">the individual’s </w:t>
      </w:r>
      <w:r w:rsidR="00127CA2" w:rsidRPr="00AA45B0">
        <w:t>Part</w:t>
      </w:r>
      <w:r w:rsidR="00753CFA" w:rsidRPr="00AA45B0">
        <w:t xml:space="preserve"> </w:t>
      </w:r>
      <w:r w:rsidRPr="00AA45B0">
        <w:t>A rate has been reduced under clause</w:t>
      </w:r>
      <w:r w:rsidR="004701AF" w:rsidRPr="00AA45B0">
        <w:t> </w:t>
      </w:r>
      <w:r w:rsidRPr="00AA45B0">
        <w:t>5 or 25A of Schedule</w:t>
      </w:r>
      <w:r w:rsidR="004701AF" w:rsidRPr="00AA45B0">
        <w:t> </w:t>
      </w:r>
      <w:r w:rsidRPr="00AA45B0">
        <w:t>1 to the Family Assistance Act to repay the advance; and</w:t>
      </w:r>
    </w:p>
    <w:p w:rsidR="00A833DC" w:rsidRPr="00AA45B0" w:rsidRDefault="00A833DC" w:rsidP="00A833DC">
      <w:pPr>
        <w:pStyle w:val="paragraph"/>
      </w:pPr>
      <w:r w:rsidRPr="00AA45B0">
        <w:tab/>
        <w:t>(c)</w:t>
      </w:r>
      <w:r w:rsidRPr="00AA45B0">
        <w:tab/>
        <w:t>due to a variation in a determination of the individual’s entitlement to family tax benefit made under subsection</w:t>
      </w:r>
      <w:r w:rsidR="004701AF" w:rsidRPr="00AA45B0">
        <w:t> </w:t>
      </w:r>
      <w:r w:rsidRPr="00AA45B0">
        <w:t xml:space="preserve">28(2) or (6), the reduction in the individual’s </w:t>
      </w:r>
      <w:r w:rsidR="00127CA2" w:rsidRPr="00AA45B0">
        <w:t>Part</w:t>
      </w:r>
      <w:r w:rsidR="00753CFA" w:rsidRPr="00AA45B0">
        <w:t xml:space="preserve"> </w:t>
      </w:r>
      <w:r w:rsidRPr="00AA45B0">
        <w:t>A rate under clause</w:t>
      </w:r>
      <w:r w:rsidR="004701AF" w:rsidRPr="00AA45B0">
        <w:t> </w:t>
      </w:r>
      <w:r w:rsidRPr="00AA45B0">
        <w:t>5 or 25A of Schedule</w:t>
      </w:r>
      <w:r w:rsidR="004701AF" w:rsidRPr="00AA45B0">
        <w:t> </w:t>
      </w:r>
      <w:r w:rsidRPr="00AA45B0">
        <w:t>1 to the Family Assistance Act has not been sufficient to repay the advance;</w:t>
      </w:r>
    </w:p>
    <w:p w:rsidR="00A833DC" w:rsidRPr="00AA45B0" w:rsidRDefault="00A833DC" w:rsidP="00A833DC">
      <w:pPr>
        <w:pStyle w:val="subsection2"/>
      </w:pPr>
      <w:r w:rsidRPr="00AA45B0">
        <w:t>the amount of the family tax benefit advance left unrepaid as a result of the variation of the determination becomes a debt due to the Commonwealth by the individual.</w:t>
      </w:r>
    </w:p>
    <w:p w:rsidR="00A833DC" w:rsidRPr="00AA45B0" w:rsidRDefault="00A833DC" w:rsidP="00A833DC">
      <w:pPr>
        <w:pStyle w:val="subsection"/>
      </w:pPr>
      <w:r w:rsidRPr="00AA45B0">
        <w:tab/>
        <w:t>(6)</w:t>
      </w:r>
      <w:r w:rsidRPr="00AA45B0">
        <w:tab/>
        <w:t xml:space="preserve">If a debt is created under </w:t>
      </w:r>
      <w:r w:rsidR="004701AF" w:rsidRPr="00AA45B0">
        <w:t>subsection (</w:t>
      </w:r>
      <w:r w:rsidRPr="00AA45B0">
        <w:t>5) and the Secretary varies the determination of the individual’s entitlement to family tax benefit under subsection</w:t>
      </w:r>
      <w:r w:rsidR="004701AF" w:rsidRPr="00AA45B0">
        <w:t> </w:t>
      </w:r>
      <w:r w:rsidRPr="00AA45B0">
        <w:t>28(3) or (4), the debt is taken never to have been created.</w:t>
      </w:r>
    </w:p>
    <w:p w:rsidR="00A833DC" w:rsidRPr="00AA45B0" w:rsidRDefault="00A833DC" w:rsidP="00A833DC">
      <w:pPr>
        <w:pStyle w:val="notetext"/>
      </w:pPr>
      <w:r w:rsidRPr="00AA45B0">
        <w:t>Note:</w:t>
      </w:r>
      <w:r w:rsidRPr="00AA45B0">
        <w:tab/>
        <w:t xml:space="preserve">If, after the variation, the individual’s </w:t>
      </w:r>
      <w:r w:rsidR="00127CA2" w:rsidRPr="00AA45B0">
        <w:t>Part</w:t>
      </w:r>
      <w:r w:rsidR="00753CFA" w:rsidRPr="00AA45B0">
        <w:t xml:space="preserve"> </w:t>
      </w:r>
      <w:r w:rsidRPr="00AA45B0">
        <w:t xml:space="preserve">A rate was not sufficient to repay the advance, the unrepaid amount of the advance is to be repaid either by reductions in the individual’s </w:t>
      </w:r>
      <w:r w:rsidR="00127CA2" w:rsidRPr="00AA45B0">
        <w:t>Part</w:t>
      </w:r>
      <w:r w:rsidR="00753CFA" w:rsidRPr="00AA45B0">
        <w:t xml:space="preserve"> </w:t>
      </w:r>
      <w:r w:rsidRPr="00AA45B0">
        <w:t>A rate (see clauses</w:t>
      </w:r>
      <w:r w:rsidR="004701AF" w:rsidRPr="00AA45B0">
        <w:t> </w:t>
      </w:r>
      <w:r w:rsidRPr="00AA45B0">
        <w:t>48 and 51 of Schedule</w:t>
      </w:r>
      <w:r w:rsidR="004701AF" w:rsidRPr="00AA45B0">
        <w:t> </w:t>
      </w:r>
      <w:r w:rsidRPr="00AA45B0">
        <w:t xml:space="preserve">1 to the Family Assistance Act) or as a debt under </w:t>
      </w:r>
      <w:r w:rsidR="004701AF" w:rsidRPr="00AA45B0">
        <w:t>subsection (</w:t>
      </w:r>
      <w:r w:rsidRPr="00AA45B0">
        <w:t>3) or (4).</w:t>
      </w:r>
    </w:p>
    <w:p w:rsidR="00A833DC" w:rsidRPr="00AA45B0" w:rsidRDefault="00A833DC" w:rsidP="00A833DC">
      <w:pPr>
        <w:pStyle w:val="SubsectionHead"/>
      </w:pPr>
      <w:r w:rsidRPr="00AA45B0">
        <w:t>Debt arising due to determination under clause</w:t>
      </w:r>
      <w:r w:rsidR="004701AF" w:rsidRPr="00AA45B0">
        <w:t> </w:t>
      </w:r>
      <w:r w:rsidRPr="00AA45B0">
        <w:t>45 of Schedule</w:t>
      </w:r>
      <w:r w:rsidR="004701AF" w:rsidRPr="00AA45B0">
        <w:t> </w:t>
      </w:r>
      <w:r w:rsidRPr="00AA45B0">
        <w:t>1 to the Family Assistance Act</w:t>
      </w:r>
    </w:p>
    <w:p w:rsidR="00A833DC" w:rsidRPr="00AA45B0" w:rsidRDefault="00A833DC" w:rsidP="00A833DC">
      <w:pPr>
        <w:pStyle w:val="subsection"/>
      </w:pPr>
      <w:r w:rsidRPr="00AA45B0">
        <w:tab/>
        <w:t>(7)</w:t>
      </w:r>
      <w:r w:rsidRPr="00AA45B0">
        <w:tab/>
        <w:t>If:</w:t>
      </w:r>
    </w:p>
    <w:p w:rsidR="00A833DC" w:rsidRPr="00AA45B0" w:rsidRDefault="00A833DC" w:rsidP="00A833DC">
      <w:pPr>
        <w:pStyle w:val="paragraph"/>
      </w:pPr>
      <w:r w:rsidRPr="00AA45B0">
        <w:tab/>
        <w:t>(a)</w:t>
      </w:r>
      <w:r w:rsidRPr="00AA45B0">
        <w:tab/>
        <w:t>an individual is paid a family tax benefit advance; and</w:t>
      </w:r>
    </w:p>
    <w:p w:rsidR="00A833DC" w:rsidRPr="00AA45B0" w:rsidRDefault="00A833DC" w:rsidP="00A833DC">
      <w:pPr>
        <w:pStyle w:val="paragraph"/>
      </w:pPr>
      <w:r w:rsidRPr="00AA45B0">
        <w:tab/>
        <w:t>(b)</w:t>
      </w:r>
      <w:r w:rsidRPr="00AA45B0">
        <w:tab/>
        <w:t>the Secretary determines under clause</w:t>
      </w:r>
      <w:r w:rsidR="004701AF" w:rsidRPr="00AA45B0">
        <w:t> </w:t>
      </w:r>
      <w:r w:rsidRPr="00AA45B0">
        <w:t>45 of Schedule</w:t>
      </w:r>
      <w:r w:rsidR="004701AF" w:rsidRPr="00AA45B0">
        <w:t> </w:t>
      </w:r>
      <w:r w:rsidRPr="00AA45B0">
        <w:t>1 to the Family Assistance Act that the amount of the advance that is unrepaid is to be a debt;</w:t>
      </w:r>
    </w:p>
    <w:p w:rsidR="00A833DC" w:rsidRPr="00AA45B0" w:rsidRDefault="00A833DC" w:rsidP="00A833DC">
      <w:pPr>
        <w:pStyle w:val="subsection2"/>
      </w:pPr>
      <w:r w:rsidRPr="00AA45B0">
        <w:t>the amount of the family tax benefit advance becomes a debt due to the Commonwealth by the individual.</w:t>
      </w:r>
    </w:p>
    <w:p w:rsidR="00A833DC" w:rsidRPr="00AA45B0" w:rsidRDefault="00A833DC" w:rsidP="00A833DC">
      <w:pPr>
        <w:pStyle w:val="SubsectionHead"/>
      </w:pPr>
      <w:r w:rsidRPr="00AA45B0">
        <w:t xml:space="preserve">Meaning of </w:t>
      </w:r>
      <w:r w:rsidRPr="00AA45B0">
        <w:rPr>
          <w:b/>
        </w:rPr>
        <w:t>FTB advance debt</w:t>
      </w:r>
    </w:p>
    <w:p w:rsidR="00A833DC" w:rsidRPr="00AA45B0" w:rsidRDefault="00A833DC" w:rsidP="00A833DC">
      <w:pPr>
        <w:pStyle w:val="subsection"/>
        <w:rPr>
          <w:i/>
        </w:rPr>
      </w:pPr>
      <w:r w:rsidRPr="00AA45B0">
        <w:tab/>
        <w:t>(8)</w:t>
      </w:r>
      <w:r w:rsidRPr="00AA45B0">
        <w:tab/>
        <w:t xml:space="preserve">The debt due to the Commonwealth under </w:t>
      </w:r>
      <w:r w:rsidR="004701AF" w:rsidRPr="00AA45B0">
        <w:t>subsection (</w:t>
      </w:r>
      <w:r w:rsidRPr="00AA45B0">
        <w:t xml:space="preserve">1), (2), (3), (4), (5) or (7) is an </w:t>
      </w:r>
      <w:r w:rsidRPr="00AA45B0">
        <w:rPr>
          <w:b/>
          <w:i/>
        </w:rPr>
        <w:t>FTB advance debt</w:t>
      </w:r>
      <w:r w:rsidRPr="00AA45B0">
        <w:rPr>
          <w:i/>
        </w:rPr>
        <w:t>.</w:t>
      </w:r>
    </w:p>
    <w:p w:rsidR="002D58C2" w:rsidRPr="00AA45B0" w:rsidRDefault="002D58C2" w:rsidP="002D58C2">
      <w:pPr>
        <w:pStyle w:val="ActHead5"/>
      </w:pPr>
      <w:bookmarkStart w:id="226" w:name="_Toc79749866"/>
      <w:r w:rsidRPr="009E5680">
        <w:rPr>
          <w:rStyle w:val="CharSectno"/>
        </w:rPr>
        <w:t>71B</w:t>
      </w:r>
      <w:r w:rsidRPr="00AA45B0">
        <w:t xml:space="preserve">  Debts in respect of CCS or ACCS—no entitlement</w:t>
      </w:r>
      <w:bookmarkEnd w:id="226"/>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t xml:space="preserve">an amount is paid to an individual (the </w:t>
      </w:r>
      <w:r w:rsidRPr="00AA45B0">
        <w:rPr>
          <w:b/>
          <w:i/>
        </w:rPr>
        <w:t>recipient</w:t>
      </w:r>
      <w:r w:rsidRPr="00AA45B0">
        <w:t>) by way of CCS for one or more sessions of care, but the recipient is not entitled to be paid CCS for the sessions of care; or</w:t>
      </w:r>
    </w:p>
    <w:p w:rsidR="002D58C2" w:rsidRPr="00AA45B0" w:rsidRDefault="002D58C2" w:rsidP="002D58C2">
      <w:pPr>
        <w:pStyle w:val="paragraph"/>
      </w:pPr>
      <w:r w:rsidRPr="00AA45B0">
        <w:tab/>
        <w:t>(b)</w:t>
      </w:r>
      <w:r w:rsidRPr="00AA45B0">
        <w:tab/>
        <w:t xml:space="preserve">an amount is paid to an individual (the </w:t>
      </w:r>
      <w:r w:rsidRPr="00AA45B0">
        <w:rPr>
          <w:b/>
          <w:i/>
        </w:rPr>
        <w:t>recipient</w:t>
      </w:r>
      <w:r w:rsidRPr="00AA45B0">
        <w:t>) by way of a kind of ACCS for one or more sessions of care, but the recipient is not entitled to be paid that kind of ACCS for the sessions of care; or</w:t>
      </w:r>
    </w:p>
    <w:p w:rsidR="002D58C2" w:rsidRPr="00AA45B0" w:rsidRDefault="002D58C2" w:rsidP="002D58C2">
      <w:pPr>
        <w:pStyle w:val="paragraph"/>
      </w:pPr>
      <w:r w:rsidRPr="00AA45B0">
        <w:tab/>
        <w:t>(c)</w:t>
      </w:r>
      <w:r w:rsidRPr="00AA45B0">
        <w:tab/>
        <w:t xml:space="preserve">an amount is paid to a provider (the </w:t>
      </w:r>
      <w:r w:rsidRPr="00AA45B0">
        <w:rPr>
          <w:b/>
          <w:i/>
        </w:rPr>
        <w:t>recipient</w:t>
      </w:r>
      <w:r w:rsidRPr="00AA45B0">
        <w:t>) by way of ACCS (child wellbeing) for a session of care provided to a child, but the recipient is not entitled to be paid ACCS (child wellbeing) for the session of care;</w:t>
      </w:r>
    </w:p>
    <w:p w:rsidR="002D58C2" w:rsidRPr="00AA45B0" w:rsidRDefault="002D58C2" w:rsidP="002D58C2">
      <w:pPr>
        <w:pStyle w:val="subsection2"/>
      </w:pPr>
      <w:r w:rsidRPr="00AA45B0">
        <w:t>the amount is a debt due to the Commonwealth by the recipient.</w:t>
      </w:r>
    </w:p>
    <w:p w:rsidR="002D58C2" w:rsidRPr="00AA45B0" w:rsidRDefault="002D58C2" w:rsidP="002D58C2">
      <w:pPr>
        <w:pStyle w:val="subsection"/>
      </w:pPr>
      <w:r w:rsidRPr="00AA45B0">
        <w:tab/>
        <w:t>(2)</w:t>
      </w:r>
      <w:r w:rsidRPr="00AA45B0">
        <w:tab/>
        <w:t>If:</w:t>
      </w:r>
    </w:p>
    <w:p w:rsidR="002D58C2" w:rsidRPr="00AA45B0" w:rsidRDefault="002D58C2" w:rsidP="002D58C2">
      <w:pPr>
        <w:pStyle w:val="paragraph"/>
      </w:pPr>
      <w:r w:rsidRPr="00AA45B0">
        <w:tab/>
        <w:t>(a)</w:t>
      </w:r>
      <w:r w:rsidRPr="00AA45B0">
        <w:tab/>
        <w:t>a payment is made under Division</w:t>
      </w:r>
      <w:r w:rsidR="004701AF" w:rsidRPr="00AA45B0">
        <w:t> </w:t>
      </w:r>
      <w:r w:rsidRPr="00AA45B0">
        <w:t>5 of Part</w:t>
      </w:r>
      <w:r w:rsidR="004701AF" w:rsidRPr="00AA45B0">
        <w:t> </w:t>
      </w:r>
      <w:r w:rsidRPr="00AA45B0">
        <w:t xml:space="preserve">3A to a financial institution for the credit of an account kept with the institution (an </w:t>
      </w:r>
      <w:r w:rsidRPr="00AA45B0">
        <w:rPr>
          <w:b/>
          <w:i/>
        </w:rPr>
        <w:t>incorrect account</w:t>
      </w:r>
      <w:r w:rsidRPr="00AA45B0">
        <w:t>); and</w:t>
      </w:r>
    </w:p>
    <w:p w:rsidR="002D58C2" w:rsidRPr="00AA45B0" w:rsidRDefault="002D58C2" w:rsidP="002D58C2">
      <w:pPr>
        <w:pStyle w:val="paragraph"/>
      </w:pPr>
      <w:r w:rsidRPr="00AA45B0">
        <w:tab/>
        <w:t>(b)</w:t>
      </w:r>
      <w:r w:rsidRPr="00AA45B0">
        <w:tab/>
        <w:t>the Secretary is satisfied that the amount was intended to be paid for the credit of an account kept in the name of a person who is not the person, or one of the persons, in whose name the incorrect account is kept;</w:t>
      </w:r>
    </w:p>
    <w:p w:rsidR="002D58C2" w:rsidRPr="00AA45B0" w:rsidRDefault="002D58C2" w:rsidP="002D58C2">
      <w:pPr>
        <w:pStyle w:val="subsection2"/>
      </w:pPr>
      <w:r w:rsidRPr="00AA45B0">
        <w:t>an amount equal to the amount of the payment made to the institution is, subject to subsection</w:t>
      </w:r>
      <w:r w:rsidR="004701AF" w:rsidRPr="00AA45B0">
        <w:t> </w:t>
      </w:r>
      <w:r w:rsidRPr="00AA45B0">
        <w:t>93A(5), a debt due to the Commonwealth by the person, or jointly and severally by the persons, in whose name the incorrect account is kept.</w:t>
      </w:r>
    </w:p>
    <w:p w:rsidR="002D58C2" w:rsidRPr="00AA45B0" w:rsidRDefault="002D58C2" w:rsidP="002D58C2">
      <w:pPr>
        <w:pStyle w:val="ActHead5"/>
      </w:pPr>
      <w:bookmarkStart w:id="227" w:name="_Toc79749867"/>
      <w:r w:rsidRPr="009E5680">
        <w:rPr>
          <w:rStyle w:val="CharSectno"/>
        </w:rPr>
        <w:t>71C</w:t>
      </w:r>
      <w:r w:rsidRPr="00AA45B0">
        <w:t xml:space="preserve">  Debts in respect of CCS or ACCS—overpayment</w:t>
      </w:r>
      <w:bookmarkEnd w:id="227"/>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t xml:space="preserve">an amount (the </w:t>
      </w:r>
      <w:r w:rsidRPr="00AA45B0">
        <w:rPr>
          <w:b/>
          <w:i/>
        </w:rPr>
        <w:t>received amount</w:t>
      </w:r>
      <w:r w:rsidRPr="00AA45B0">
        <w:t>) is paid to an individual by way of CCS or ACCS for one or more sessions of care; and</w:t>
      </w:r>
    </w:p>
    <w:p w:rsidR="002D58C2" w:rsidRPr="00AA45B0" w:rsidRDefault="002D58C2" w:rsidP="002D58C2">
      <w:pPr>
        <w:pStyle w:val="paragraph"/>
      </w:pPr>
      <w:r w:rsidRPr="00AA45B0">
        <w:tab/>
        <w:t>(b)</w:t>
      </w:r>
      <w:r w:rsidRPr="00AA45B0">
        <w:tab/>
        <w:t xml:space="preserve">the received amount is greater than the amount (the </w:t>
      </w:r>
      <w:r w:rsidRPr="00AA45B0">
        <w:rPr>
          <w:b/>
          <w:i/>
        </w:rPr>
        <w:t>correct amount</w:t>
      </w:r>
      <w:r w:rsidRPr="00AA45B0">
        <w:t>) of CCS or ACCS the individual was entitled to be paid for the sessions of care;</w:t>
      </w:r>
    </w:p>
    <w:p w:rsidR="002D58C2" w:rsidRPr="00AA45B0" w:rsidRDefault="002D58C2" w:rsidP="002D58C2">
      <w:pPr>
        <w:pStyle w:val="subsection2"/>
      </w:pPr>
      <w:r w:rsidRPr="00AA45B0">
        <w:t>the difference between the received amount and the correct amount is a debt due to the Commonwealth by the individual.</w:t>
      </w:r>
    </w:p>
    <w:p w:rsidR="002D58C2" w:rsidRPr="00AA45B0" w:rsidRDefault="002D58C2" w:rsidP="002D58C2">
      <w:pPr>
        <w:pStyle w:val="subsection"/>
      </w:pPr>
      <w:r w:rsidRPr="00AA45B0">
        <w:tab/>
        <w:t>(2)</w:t>
      </w:r>
      <w:r w:rsidRPr="00AA45B0">
        <w:tab/>
        <w:t>If:</w:t>
      </w:r>
    </w:p>
    <w:p w:rsidR="002D58C2" w:rsidRPr="00AA45B0" w:rsidRDefault="002D58C2" w:rsidP="002D58C2">
      <w:pPr>
        <w:pStyle w:val="paragraph"/>
      </w:pPr>
      <w:r w:rsidRPr="00AA45B0">
        <w:tab/>
        <w:t>(a)</w:t>
      </w:r>
      <w:r w:rsidRPr="00AA45B0">
        <w:tab/>
        <w:t xml:space="preserve">an amount (the </w:t>
      </w:r>
      <w:r w:rsidRPr="00AA45B0">
        <w:rPr>
          <w:b/>
          <w:i/>
        </w:rPr>
        <w:t>received amount</w:t>
      </w:r>
      <w:r w:rsidRPr="00AA45B0">
        <w:t>) is paid to a provider under section</w:t>
      </w:r>
      <w:r w:rsidR="004701AF" w:rsidRPr="00AA45B0">
        <w:t> </w:t>
      </w:r>
      <w:r w:rsidRPr="00AA45B0">
        <w:t>67EE by way of ACCS (child wellbeing) for one or more sessions of care; and</w:t>
      </w:r>
    </w:p>
    <w:p w:rsidR="002D58C2" w:rsidRPr="00AA45B0" w:rsidRDefault="002D58C2" w:rsidP="002D58C2">
      <w:pPr>
        <w:pStyle w:val="paragraph"/>
      </w:pPr>
      <w:r w:rsidRPr="00AA45B0">
        <w:tab/>
        <w:t>(b)</w:t>
      </w:r>
      <w:r w:rsidRPr="00AA45B0">
        <w:tab/>
        <w:t xml:space="preserve">the received amount is greater than the amount (the </w:t>
      </w:r>
      <w:r w:rsidRPr="00AA45B0">
        <w:rPr>
          <w:b/>
          <w:i/>
        </w:rPr>
        <w:t>correct amount</w:t>
      </w:r>
      <w:r w:rsidRPr="00AA45B0">
        <w:t>) of ACCS (child wellbeing) the provider was entitled to be paid for the sessions of care;</w:t>
      </w:r>
    </w:p>
    <w:p w:rsidR="002D58C2" w:rsidRPr="00AA45B0" w:rsidRDefault="002D58C2" w:rsidP="002D58C2">
      <w:pPr>
        <w:pStyle w:val="subsection2"/>
      </w:pPr>
      <w:r w:rsidRPr="00AA45B0">
        <w:t>the difference between the received amount and the correct amount is a debt due to the Commonwealth by the provider.</w:t>
      </w:r>
    </w:p>
    <w:p w:rsidR="002D58C2" w:rsidRPr="00AA45B0" w:rsidRDefault="002D58C2" w:rsidP="002D58C2">
      <w:pPr>
        <w:pStyle w:val="ActHead5"/>
      </w:pPr>
      <w:bookmarkStart w:id="228" w:name="_Toc79749868"/>
      <w:r w:rsidRPr="009E5680">
        <w:rPr>
          <w:rStyle w:val="CharSectno"/>
        </w:rPr>
        <w:t>71D</w:t>
      </w:r>
      <w:r w:rsidRPr="00AA45B0">
        <w:t xml:space="preserve">  Debts in respect of fee reduction amounts provider fails to pass on or remit</w:t>
      </w:r>
      <w:bookmarkEnd w:id="228"/>
    </w:p>
    <w:p w:rsidR="002D58C2" w:rsidRPr="00AA45B0" w:rsidRDefault="002D58C2" w:rsidP="002D58C2">
      <w:pPr>
        <w:pStyle w:val="subsection"/>
      </w:pPr>
      <w:r w:rsidRPr="00AA45B0">
        <w:tab/>
      </w:r>
      <w:r w:rsidRPr="00AA45B0">
        <w:tab/>
        <w:t>If a provider to whom notice of a fee reduction decision is given does not do one of the following within 14 days after the notice is given:</w:t>
      </w:r>
    </w:p>
    <w:p w:rsidR="002D58C2" w:rsidRPr="00AA45B0" w:rsidRDefault="002D58C2" w:rsidP="002D58C2">
      <w:pPr>
        <w:pStyle w:val="paragraph"/>
      </w:pPr>
      <w:r w:rsidRPr="00AA45B0">
        <w:tab/>
        <w:t>(a)</w:t>
      </w:r>
      <w:r w:rsidRPr="00AA45B0">
        <w:tab/>
        <w:t>pass on the fee reduction amount for the decision to the individual to whom the decision relates;</w:t>
      </w:r>
    </w:p>
    <w:p w:rsidR="002D58C2" w:rsidRPr="00AA45B0" w:rsidRDefault="002D58C2" w:rsidP="002D58C2">
      <w:pPr>
        <w:pStyle w:val="paragraph"/>
      </w:pPr>
      <w:r w:rsidRPr="00AA45B0">
        <w:tab/>
        <w:t>(b)</w:t>
      </w:r>
      <w:r w:rsidRPr="00AA45B0">
        <w:tab/>
        <w:t>remit the fee reduction amount to the Secretary in a manner approved by the Secretary;</w:t>
      </w:r>
    </w:p>
    <w:p w:rsidR="002D58C2" w:rsidRPr="00AA45B0" w:rsidRDefault="002D58C2" w:rsidP="002D58C2">
      <w:pPr>
        <w:pStyle w:val="subsection2"/>
      </w:pPr>
      <w:r w:rsidRPr="00AA45B0">
        <w:t>an amount equal to the fee reduction amount is a debt due to the Commonwealth by the provider.</w:t>
      </w:r>
    </w:p>
    <w:p w:rsidR="002D58C2" w:rsidRPr="00AA45B0" w:rsidRDefault="002D58C2" w:rsidP="002D58C2">
      <w:pPr>
        <w:pStyle w:val="ActHead5"/>
      </w:pPr>
      <w:bookmarkStart w:id="229" w:name="_Toc79749869"/>
      <w:r w:rsidRPr="009E5680">
        <w:rPr>
          <w:rStyle w:val="CharSectno"/>
        </w:rPr>
        <w:t>71E</w:t>
      </w:r>
      <w:r w:rsidRPr="00AA45B0">
        <w:t xml:space="preserve">  Debts in respect of ACCS (child wellbeing) for provider—individual at fault</w:t>
      </w:r>
      <w:bookmarkEnd w:id="229"/>
    </w:p>
    <w:p w:rsidR="002D58C2" w:rsidRPr="00AA45B0" w:rsidRDefault="002D58C2" w:rsidP="002D58C2">
      <w:pPr>
        <w:pStyle w:val="subsection"/>
      </w:pPr>
      <w:r w:rsidRPr="00AA45B0">
        <w:tab/>
        <w:t>(1)</w:t>
      </w:r>
      <w:r w:rsidRPr="00AA45B0">
        <w:tab/>
        <w:t xml:space="preserve">The Secretary may make a determination for an individual and a provider in the circumstances referred to in </w:t>
      </w:r>
      <w:r w:rsidR="004701AF" w:rsidRPr="00AA45B0">
        <w:t>subsection (</w:t>
      </w:r>
      <w:r w:rsidRPr="00AA45B0">
        <w:t>2). If the Secretary does so:</w:t>
      </w:r>
    </w:p>
    <w:p w:rsidR="002D58C2" w:rsidRPr="00AA45B0" w:rsidRDefault="002D58C2" w:rsidP="002D58C2">
      <w:pPr>
        <w:pStyle w:val="paragraph"/>
      </w:pPr>
      <w:r w:rsidRPr="00AA45B0">
        <w:tab/>
        <w:t>(a)</w:t>
      </w:r>
      <w:r w:rsidRPr="00AA45B0">
        <w:tab/>
        <w:t>the provider is taken not to have incurred a debt that, apart from the determination, was incurred by the provider under subsection</w:t>
      </w:r>
      <w:r w:rsidR="004701AF" w:rsidRPr="00AA45B0">
        <w:t> </w:t>
      </w:r>
      <w:r w:rsidRPr="00AA45B0">
        <w:t>71B(1) or 71C(2); and</w:t>
      </w:r>
    </w:p>
    <w:p w:rsidR="002D58C2" w:rsidRPr="00AA45B0" w:rsidRDefault="002D58C2" w:rsidP="002D58C2">
      <w:pPr>
        <w:pStyle w:val="paragraph"/>
      </w:pPr>
      <w:r w:rsidRPr="00AA45B0">
        <w:tab/>
        <w:t>(b)</w:t>
      </w:r>
      <w:r w:rsidRPr="00AA45B0">
        <w:tab/>
        <w:t>the amount of the debt is instead a debt due to the Commonwealth by the individual.</w:t>
      </w:r>
    </w:p>
    <w:p w:rsidR="002D58C2" w:rsidRPr="00AA45B0" w:rsidRDefault="002D58C2" w:rsidP="002D58C2">
      <w:pPr>
        <w:pStyle w:val="subsection"/>
      </w:pPr>
      <w:r w:rsidRPr="00AA45B0">
        <w:tab/>
        <w:t>(2)</w:t>
      </w:r>
      <w:r w:rsidRPr="00AA45B0">
        <w:tab/>
        <w:t>The circumstances are that:</w:t>
      </w:r>
    </w:p>
    <w:p w:rsidR="002D58C2" w:rsidRPr="00AA45B0" w:rsidRDefault="002D58C2" w:rsidP="002D58C2">
      <w:pPr>
        <w:pStyle w:val="paragraph"/>
      </w:pPr>
      <w:r w:rsidRPr="00AA45B0">
        <w:tab/>
        <w:t>(a)</w:t>
      </w:r>
      <w:r w:rsidRPr="00AA45B0">
        <w:tab/>
        <w:t>the individual makes a false or misleading statement; and</w:t>
      </w:r>
    </w:p>
    <w:p w:rsidR="002D58C2" w:rsidRPr="00AA45B0" w:rsidRDefault="002D58C2" w:rsidP="002D58C2">
      <w:pPr>
        <w:pStyle w:val="paragraph"/>
      </w:pPr>
      <w:r w:rsidRPr="00AA45B0">
        <w:tab/>
        <w:t>(b)</w:t>
      </w:r>
      <w:r w:rsidRPr="00AA45B0">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AA45B0" w:rsidRDefault="002D58C2" w:rsidP="002D58C2">
      <w:pPr>
        <w:pStyle w:val="paragraph"/>
      </w:pPr>
      <w:r w:rsidRPr="00AA45B0">
        <w:tab/>
        <w:t>(c)</w:t>
      </w:r>
      <w:r w:rsidRPr="00AA45B0">
        <w:tab/>
        <w:t>the provider incurs a debt under subsection</w:t>
      </w:r>
      <w:r w:rsidR="004701AF" w:rsidRPr="00AA45B0">
        <w:t> </w:t>
      </w:r>
      <w:r w:rsidRPr="00AA45B0">
        <w:t>71B(1) or 71C(2) in relation to the payment.</w:t>
      </w:r>
    </w:p>
    <w:p w:rsidR="00EA37C3" w:rsidRPr="00AA45B0" w:rsidRDefault="00EA37C3" w:rsidP="00EA37C3">
      <w:pPr>
        <w:pStyle w:val="ActHead5"/>
      </w:pPr>
      <w:bookmarkStart w:id="230" w:name="_Toc79749870"/>
      <w:r w:rsidRPr="009E5680">
        <w:rPr>
          <w:rStyle w:val="CharSectno"/>
        </w:rPr>
        <w:t>71F</w:t>
      </w:r>
      <w:r w:rsidRPr="00AA45B0">
        <w:t xml:space="preserve">  Debts in respect of CCS or ACCS for individual—provider at fault</w:t>
      </w:r>
      <w:bookmarkEnd w:id="230"/>
    </w:p>
    <w:p w:rsidR="00EA37C3" w:rsidRPr="00AA45B0" w:rsidRDefault="00EA37C3" w:rsidP="00EA37C3">
      <w:pPr>
        <w:pStyle w:val="subsection"/>
      </w:pPr>
      <w:r w:rsidRPr="00AA45B0">
        <w:tab/>
      </w:r>
      <w:r w:rsidRPr="00AA45B0">
        <w:tab/>
        <w:t>If:</w:t>
      </w:r>
    </w:p>
    <w:p w:rsidR="00EA37C3" w:rsidRPr="00AA45B0" w:rsidRDefault="00EA37C3" w:rsidP="00EA37C3">
      <w:pPr>
        <w:pStyle w:val="paragraph"/>
      </w:pPr>
      <w:r w:rsidRPr="00AA45B0">
        <w:tab/>
        <w:t>(a)</w:t>
      </w:r>
      <w:r w:rsidRPr="00AA45B0">
        <w:tab/>
        <w:t>an individual is paid an amount of CCS or ACCS for one or more sessions of care provided by a child care service of a provider; and</w:t>
      </w:r>
    </w:p>
    <w:p w:rsidR="00EA37C3" w:rsidRPr="00AA45B0" w:rsidRDefault="00EA37C3" w:rsidP="00EA37C3">
      <w:pPr>
        <w:pStyle w:val="paragraph"/>
      </w:pPr>
      <w:r w:rsidRPr="00AA45B0">
        <w:tab/>
        <w:t>(b)</w:t>
      </w:r>
      <w:r w:rsidRPr="00AA45B0">
        <w:tab/>
        <w:t xml:space="preserve">all or part of the amount (the </w:t>
      </w:r>
      <w:r w:rsidRPr="00AA45B0">
        <w:rPr>
          <w:b/>
          <w:i/>
        </w:rPr>
        <w:t>attributable amount</w:t>
      </w:r>
      <w:r w:rsidRPr="00AA45B0">
        <w:t>) is paid to the individual because the provider has:</w:t>
      </w:r>
    </w:p>
    <w:p w:rsidR="00EA37C3" w:rsidRPr="00AA45B0" w:rsidRDefault="00EA37C3" w:rsidP="00EA37C3">
      <w:pPr>
        <w:pStyle w:val="paragraphsub"/>
      </w:pPr>
      <w:r w:rsidRPr="00AA45B0">
        <w:tab/>
        <w:t>(i)</w:t>
      </w:r>
      <w:r w:rsidRPr="00AA45B0">
        <w:tab/>
        <w:t>made a false or misleading statement; or</w:t>
      </w:r>
    </w:p>
    <w:p w:rsidR="00EA37C3" w:rsidRPr="00AA45B0" w:rsidRDefault="00EA37C3" w:rsidP="00EA37C3">
      <w:pPr>
        <w:pStyle w:val="paragraphsub"/>
      </w:pPr>
      <w:r w:rsidRPr="00AA45B0">
        <w:tab/>
        <w:t>(ii)</w:t>
      </w:r>
      <w:r w:rsidRPr="00AA45B0">
        <w:tab/>
        <w:t>failed to comply with the family assistance law; and</w:t>
      </w:r>
    </w:p>
    <w:p w:rsidR="00EA37C3" w:rsidRPr="00AA45B0" w:rsidRDefault="00EA37C3" w:rsidP="00EA37C3">
      <w:pPr>
        <w:pStyle w:val="paragraph"/>
      </w:pPr>
      <w:r w:rsidRPr="00AA45B0">
        <w:tab/>
        <w:t>(c)</w:t>
      </w:r>
      <w:r w:rsidRPr="00AA45B0">
        <w:tab/>
        <w:t>the individual incurs a debt under subsection</w:t>
      </w:r>
      <w:r w:rsidR="004701AF" w:rsidRPr="00AA45B0">
        <w:t> </w:t>
      </w:r>
      <w:r w:rsidRPr="00AA45B0">
        <w:t>71B(1) or 71C(1) that is wholly or partly comprised of the attributable amount;</w:t>
      </w:r>
    </w:p>
    <w:p w:rsidR="00EA37C3" w:rsidRPr="00AA45B0" w:rsidRDefault="00EA37C3" w:rsidP="00EA37C3">
      <w:pPr>
        <w:pStyle w:val="subsection2"/>
      </w:pPr>
      <w:r w:rsidRPr="00AA45B0">
        <w:t>then:</w:t>
      </w:r>
    </w:p>
    <w:p w:rsidR="00EA37C3" w:rsidRPr="00AA45B0" w:rsidRDefault="00EA37C3" w:rsidP="00EA37C3">
      <w:pPr>
        <w:pStyle w:val="paragraph"/>
      </w:pPr>
      <w:r w:rsidRPr="00AA45B0">
        <w:tab/>
        <w:t>(d)</w:t>
      </w:r>
      <w:r w:rsidRPr="00AA45B0">
        <w:tab/>
        <w:t>the individual is taken not to have incurred as a debt under subsection</w:t>
      </w:r>
      <w:r w:rsidR="004701AF" w:rsidRPr="00AA45B0">
        <w:t> </w:t>
      </w:r>
      <w:r w:rsidRPr="00AA45B0">
        <w:t>71B(1) or 71C(1) so much of the amount of the debt as is equal to the attributable amount; and</w:t>
      </w:r>
    </w:p>
    <w:p w:rsidR="00EA37C3" w:rsidRPr="00AA45B0" w:rsidRDefault="00EA37C3" w:rsidP="00EA37C3">
      <w:pPr>
        <w:pStyle w:val="paragraph"/>
      </w:pPr>
      <w:r w:rsidRPr="00AA45B0">
        <w:tab/>
        <w:t>(e)</w:t>
      </w:r>
      <w:r w:rsidRPr="00AA45B0">
        <w:tab/>
        <w:t>the attributable amount is instead a debt due to the Commonwealth by the provider.</w:t>
      </w:r>
    </w:p>
    <w:p w:rsidR="00EA37C3" w:rsidRPr="00AA45B0" w:rsidRDefault="00EA37C3" w:rsidP="00EA37C3">
      <w:pPr>
        <w:pStyle w:val="ActHead5"/>
      </w:pPr>
      <w:bookmarkStart w:id="231" w:name="_Toc79749871"/>
      <w:r w:rsidRPr="009E5680">
        <w:rPr>
          <w:rStyle w:val="CharSectno"/>
        </w:rPr>
        <w:t>71G</w:t>
      </w:r>
      <w:r w:rsidRPr="00AA45B0">
        <w:t xml:space="preserve">  Debts where provider approval is suspended cancelled or varied</w:t>
      </w:r>
      <w:bookmarkEnd w:id="231"/>
    </w:p>
    <w:p w:rsidR="00EA37C3" w:rsidRPr="00AA45B0" w:rsidRDefault="00EA37C3" w:rsidP="00EA37C3">
      <w:pPr>
        <w:pStyle w:val="subsection"/>
      </w:pPr>
      <w:r w:rsidRPr="00AA45B0">
        <w:tab/>
        <w:t>(1)</w:t>
      </w:r>
      <w:r w:rsidRPr="00AA45B0">
        <w:tab/>
        <w:t>If:</w:t>
      </w:r>
    </w:p>
    <w:p w:rsidR="00EA37C3" w:rsidRPr="00AA45B0" w:rsidRDefault="00EA37C3" w:rsidP="00EA37C3">
      <w:pPr>
        <w:pStyle w:val="paragraph"/>
      </w:pPr>
      <w:r w:rsidRPr="00AA45B0">
        <w:tab/>
        <w:t>(a)</w:t>
      </w:r>
      <w:r w:rsidRPr="00AA45B0">
        <w:tab/>
        <w:t>an amount is paid to a provider under the family assistance law; and</w:t>
      </w:r>
    </w:p>
    <w:p w:rsidR="00EA37C3" w:rsidRPr="00AA45B0" w:rsidRDefault="00EA37C3" w:rsidP="00EA37C3">
      <w:pPr>
        <w:pStyle w:val="paragraph"/>
      </w:pPr>
      <w:r w:rsidRPr="00AA45B0">
        <w:tab/>
        <w:t>(b)</w:t>
      </w:r>
      <w:r w:rsidRPr="00AA45B0">
        <w:tab/>
        <w:t>before the payment is made:</w:t>
      </w:r>
    </w:p>
    <w:p w:rsidR="00EA37C3" w:rsidRPr="00AA45B0" w:rsidRDefault="00EA37C3" w:rsidP="00EA37C3">
      <w:pPr>
        <w:pStyle w:val="paragraphsub"/>
      </w:pPr>
      <w:r w:rsidRPr="00AA45B0">
        <w:tab/>
        <w:t>(i)</w:t>
      </w:r>
      <w:r w:rsidRPr="00AA45B0">
        <w:tab/>
        <w:t>the provider’s approval, or the provider’s approval in respect of a service, is suspended by operation of section</w:t>
      </w:r>
      <w:r w:rsidR="004701AF" w:rsidRPr="00AA45B0">
        <w:t> </w:t>
      </w:r>
      <w:r w:rsidRPr="00AA45B0">
        <w:t>197AB; or</w:t>
      </w:r>
    </w:p>
    <w:p w:rsidR="00EA37C3" w:rsidRPr="00AA45B0" w:rsidRDefault="00EA37C3" w:rsidP="00EA37C3">
      <w:pPr>
        <w:pStyle w:val="paragraphsub"/>
      </w:pPr>
      <w:r w:rsidRPr="00AA45B0">
        <w:tab/>
        <w:t>(ii)</w:t>
      </w:r>
      <w:r w:rsidRPr="00AA45B0">
        <w:tab/>
        <w:t>the provider’s approval is cancelled by operation of subsection</w:t>
      </w:r>
      <w:r w:rsidR="004701AF" w:rsidRPr="00AA45B0">
        <w:t> </w:t>
      </w:r>
      <w:r w:rsidRPr="00AA45B0">
        <w:t>197L(1); or</w:t>
      </w:r>
    </w:p>
    <w:p w:rsidR="00EA37C3" w:rsidRPr="00AA45B0" w:rsidRDefault="00EA37C3" w:rsidP="00EA37C3">
      <w:pPr>
        <w:pStyle w:val="paragraphsub"/>
      </w:pPr>
      <w:r w:rsidRPr="00AA45B0">
        <w:tab/>
        <w:t>(iii)</w:t>
      </w:r>
      <w:r w:rsidRPr="00AA45B0">
        <w:tab/>
        <w:t>the provider’s approval is varied to remove a service from the approval by operation of subsection</w:t>
      </w:r>
      <w:r w:rsidR="004701AF" w:rsidRPr="00AA45B0">
        <w:t> </w:t>
      </w:r>
      <w:r w:rsidRPr="00AA45B0">
        <w:t>197L(3); and</w:t>
      </w:r>
    </w:p>
    <w:p w:rsidR="00EA37C3" w:rsidRPr="00AA45B0" w:rsidRDefault="00EA37C3" w:rsidP="00EA37C3">
      <w:pPr>
        <w:pStyle w:val="paragraph"/>
      </w:pPr>
      <w:r w:rsidRPr="00AA45B0">
        <w:tab/>
        <w:t>(c)</w:t>
      </w:r>
      <w:r w:rsidRPr="00AA45B0">
        <w:tab/>
        <w:t>because of that suspension, cancellation or variation, the recipient should not have been paid the amount;</w:t>
      </w:r>
    </w:p>
    <w:p w:rsidR="00EA37C3" w:rsidRPr="00AA45B0" w:rsidRDefault="00EA37C3" w:rsidP="00EA37C3">
      <w:pPr>
        <w:pStyle w:val="subsection2"/>
      </w:pPr>
      <w:r w:rsidRPr="00AA45B0">
        <w:t>the amount paid is a debt due to the Commonwealth by the provider.</w:t>
      </w:r>
    </w:p>
    <w:p w:rsidR="00EA37C3" w:rsidRPr="00AA45B0" w:rsidRDefault="00EA37C3" w:rsidP="00EA37C3">
      <w:pPr>
        <w:pStyle w:val="subsection"/>
      </w:pPr>
      <w:r w:rsidRPr="00AA45B0">
        <w:tab/>
        <w:t>(2)</w:t>
      </w:r>
      <w:r w:rsidRPr="00AA45B0">
        <w:tab/>
        <w:t>If:</w:t>
      </w:r>
    </w:p>
    <w:p w:rsidR="00EA37C3" w:rsidRPr="00AA45B0" w:rsidRDefault="00EA37C3" w:rsidP="00EA37C3">
      <w:pPr>
        <w:pStyle w:val="paragraph"/>
      </w:pPr>
      <w:r w:rsidRPr="00AA45B0">
        <w:tab/>
        <w:t>(a)</w:t>
      </w:r>
      <w:r w:rsidRPr="00AA45B0">
        <w:tab/>
        <w:t>a fee reduction amount is paid to a provider under section</w:t>
      </w:r>
      <w:r w:rsidR="004701AF" w:rsidRPr="00AA45B0">
        <w:t> </w:t>
      </w:r>
      <w:r w:rsidRPr="00AA45B0">
        <w:t>67EB in relation to a session of care provided by a child care service of the provider on a day; and</w:t>
      </w:r>
    </w:p>
    <w:p w:rsidR="00EA37C3" w:rsidRPr="00AA45B0" w:rsidRDefault="00EA37C3" w:rsidP="00EA37C3">
      <w:pPr>
        <w:pStyle w:val="paragraph"/>
      </w:pPr>
      <w:r w:rsidRPr="00AA45B0">
        <w:tab/>
        <w:t>(b)</w:t>
      </w:r>
      <w:r w:rsidRPr="00AA45B0">
        <w:tab/>
        <w:t>after the payment is made, one of the following events occurs and takes effect on or before the day:</w:t>
      </w:r>
    </w:p>
    <w:p w:rsidR="00EA37C3" w:rsidRPr="00AA45B0" w:rsidRDefault="00EA37C3" w:rsidP="00EA37C3">
      <w:pPr>
        <w:pStyle w:val="paragraphsub"/>
      </w:pPr>
      <w:r w:rsidRPr="00AA45B0">
        <w:tab/>
        <w:t>(i)</w:t>
      </w:r>
      <w:r w:rsidRPr="00AA45B0">
        <w:tab/>
        <w:t>the provider’s approval is cancelled or suspended (other than by operation of section</w:t>
      </w:r>
      <w:r w:rsidR="004701AF" w:rsidRPr="00AA45B0">
        <w:t> </w:t>
      </w:r>
      <w:r w:rsidRPr="00AA45B0">
        <w:t>197AB or subsection</w:t>
      </w:r>
      <w:r w:rsidR="004701AF" w:rsidRPr="00AA45B0">
        <w:t> </w:t>
      </w:r>
      <w:r w:rsidRPr="00AA45B0">
        <w:t>197L(1));</w:t>
      </w:r>
    </w:p>
    <w:p w:rsidR="00EA37C3" w:rsidRPr="00AA45B0" w:rsidRDefault="00EA37C3" w:rsidP="00EA37C3">
      <w:pPr>
        <w:pStyle w:val="paragraphsub"/>
      </w:pPr>
      <w:r w:rsidRPr="00AA45B0">
        <w:tab/>
        <w:t>(ii)</w:t>
      </w:r>
      <w:r w:rsidRPr="00AA45B0">
        <w:tab/>
        <w:t>the provider’s approval is varied to remove the service from the approval (other than by operation of subsection</w:t>
      </w:r>
      <w:r w:rsidR="004701AF" w:rsidRPr="00AA45B0">
        <w:t> </w:t>
      </w:r>
      <w:r w:rsidRPr="00AA45B0">
        <w:t>197L(3));</w:t>
      </w:r>
    </w:p>
    <w:p w:rsidR="00EA37C3" w:rsidRPr="00AA45B0" w:rsidRDefault="00EA37C3" w:rsidP="00EA37C3">
      <w:pPr>
        <w:pStyle w:val="paragraphsub"/>
      </w:pPr>
      <w:r w:rsidRPr="00AA45B0">
        <w:tab/>
        <w:t>(iii)</w:t>
      </w:r>
      <w:r w:rsidRPr="00AA45B0">
        <w:tab/>
        <w:t>the provider’s approval in respect of the service is suspended (other than by operation of section</w:t>
      </w:r>
      <w:r w:rsidR="004701AF" w:rsidRPr="00AA45B0">
        <w:t> </w:t>
      </w:r>
      <w:r w:rsidRPr="00AA45B0">
        <w:t>197AB);</w:t>
      </w:r>
    </w:p>
    <w:p w:rsidR="00EA37C3" w:rsidRPr="00AA45B0" w:rsidRDefault="00EA37C3" w:rsidP="00EA37C3">
      <w:pPr>
        <w:pStyle w:val="subsection2"/>
      </w:pPr>
      <w:r w:rsidRPr="00AA45B0">
        <w:t>so much of the fee reduction amount as relates to the session of care is a debt due to the Commonwealth by the provider.</w:t>
      </w:r>
    </w:p>
    <w:p w:rsidR="002D58C2" w:rsidRPr="00AA45B0" w:rsidRDefault="002D58C2" w:rsidP="002D58C2">
      <w:pPr>
        <w:pStyle w:val="ActHead5"/>
      </w:pPr>
      <w:bookmarkStart w:id="232" w:name="_Toc79749872"/>
      <w:r w:rsidRPr="009E5680">
        <w:rPr>
          <w:rStyle w:val="CharSectno"/>
        </w:rPr>
        <w:t>71H</w:t>
      </w:r>
      <w:r w:rsidRPr="00AA45B0">
        <w:t xml:space="preserve">  Debts in respect of business continuity payments paid to provider</w:t>
      </w:r>
      <w:bookmarkEnd w:id="232"/>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t>an amount is paid under section</w:t>
      </w:r>
      <w:r w:rsidR="004701AF" w:rsidRPr="00AA45B0">
        <w:t> </w:t>
      </w:r>
      <w:r w:rsidRPr="00AA45B0">
        <w:t>205A</w:t>
      </w:r>
      <w:r w:rsidR="00005EE9" w:rsidRPr="00AA45B0">
        <w:t xml:space="preserve"> or 205C</w:t>
      </w:r>
      <w:r w:rsidRPr="00AA45B0">
        <w:t xml:space="preserve"> (business continuity payments) in respect of a child care service; and</w:t>
      </w:r>
    </w:p>
    <w:p w:rsidR="002D58C2" w:rsidRPr="00AA45B0" w:rsidRDefault="002D58C2" w:rsidP="002D58C2">
      <w:pPr>
        <w:pStyle w:val="paragraph"/>
      </w:pPr>
      <w:r w:rsidRPr="00AA45B0">
        <w:tab/>
        <w:t>(b)</w:t>
      </w:r>
      <w:r w:rsidRPr="00AA45B0">
        <w:tab/>
        <w:t>any of the following occurs:</w:t>
      </w:r>
    </w:p>
    <w:p w:rsidR="002D58C2" w:rsidRPr="00AA45B0" w:rsidRDefault="002D58C2" w:rsidP="002D58C2">
      <w:pPr>
        <w:pStyle w:val="paragraphsub"/>
      </w:pPr>
      <w:r w:rsidRPr="00AA45B0">
        <w:tab/>
        <w:t>(i)</w:t>
      </w:r>
      <w:r w:rsidRPr="00AA45B0">
        <w:tab/>
        <w:t>the approval of the provider of the service is suspended or cancelled;</w:t>
      </w:r>
    </w:p>
    <w:p w:rsidR="002D58C2" w:rsidRPr="00AA45B0" w:rsidRDefault="002D58C2" w:rsidP="002D58C2">
      <w:pPr>
        <w:pStyle w:val="paragraphsub"/>
      </w:pPr>
      <w:r w:rsidRPr="00AA45B0">
        <w:tab/>
        <w:t>(ii)</w:t>
      </w:r>
      <w:r w:rsidRPr="00AA45B0">
        <w:tab/>
        <w:t>the approval of the provider of the service is varied to remove the service from the approval;</w:t>
      </w:r>
    </w:p>
    <w:p w:rsidR="002D58C2" w:rsidRPr="00AA45B0" w:rsidRDefault="002D58C2" w:rsidP="002D58C2">
      <w:pPr>
        <w:pStyle w:val="paragraphsub"/>
      </w:pPr>
      <w:r w:rsidRPr="00AA45B0">
        <w:tab/>
        <w:t>(iii)</w:t>
      </w:r>
      <w:r w:rsidRPr="00AA45B0">
        <w:tab/>
        <w:t>the approval of the provider in respect of the service is suspended; and</w:t>
      </w:r>
    </w:p>
    <w:p w:rsidR="002D58C2" w:rsidRPr="00AA45B0" w:rsidRDefault="002D58C2" w:rsidP="002D58C2">
      <w:pPr>
        <w:pStyle w:val="paragraph"/>
      </w:pPr>
      <w:r w:rsidRPr="00AA45B0">
        <w:tab/>
        <w:t>(c)</w:t>
      </w:r>
      <w:r w:rsidRPr="00AA45B0">
        <w:tab/>
        <w:t>the whole or a part of the amount has not already been set off against another amount under section</w:t>
      </w:r>
      <w:r w:rsidR="004701AF" w:rsidRPr="00AA45B0">
        <w:t> </w:t>
      </w:r>
      <w:r w:rsidRPr="00AA45B0">
        <w:t>205B by the day the suspension, cancellation or variation takes effect;</w:t>
      </w:r>
    </w:p>
    <w:p w:rsidR="002D58C2" w:rsidRPr="00AA45B0" w:rsidRDefault="002D58C2" w:rsidP="002D58C2">
      <w:pPr>
        <w:pStyle w:val="subsection2"/>
      </w:pPr>
      <w:r w:rsidRPr="00AA45B0">
        <w:t xml:space="preserve">then that whole or </w:t>
      </w:r>
      <w:r w:rsidR="00E766AD" w:rsidRPr="00AA45B0">
        <w:t>part i</w:t>
      </w:r>
      <w:r w:rsidRPr="00AA45B0">
        <w:t>s a debt due to the Commonwealth by the provider immediately before the provider’s approval was suspended, cancelled or varied.</w:t>
      </w:r>
    </w:p>
    <w:p w:rsidR="00005EE9" w:rsidRPr="00AA45B0" w:rsidRDefault="00005EE9" w:rsidP="00005EE9">
      <w:pPr>
        <w:pStyle w:val="subsection"/>
      </w:pPr>
      <w:r w:rsidRPr="00AA45B0">
        <w:tab/>
        <w:t>(1A)</w:t>
      </w:r>
      <w:r w:rsidRPr="00AA45B0">
        <w:tab/>
        <w:t>If:</w:t>
      </w:r>
    </w:p>
    <w:p w:rsidR="00005EE9" w:rsidRPr="00AA45B0" w:rsidRDefault="00005EE9" w:rsidP="00005EE9">
      <w:pPr>
        <w:pStyle w:val="paragraph"/>
      </w:pPr>
      <w:r w:rsidRPr="00AA45B0">
        <w:tab/>
        <w:t>(a)</w:t>
      </w:r>
      <w:r w:rsidRPr="00AA45B0">
        <w:tab/>
        <w:t>an amount is paid under section 205C (business continuity payments—emergency or disaster) in respect of a child care service; and</w:t>
      </w:r>
    </w:p>
    <w:p w:rsidR="00005EE9" w:rsidRPr="00AA45B0" w:rsidRDefault="00005EE9" w:rsidP="00005EE9">
      <w:pPr>
        <w:pStyle w:val="paragraph"/>
      </w:pPr>
      <w:r w:rsidRPr="00AA45B0">
        <w:tab/>
        <w:t>(b)</w:t>
      </w:r>
      <w:r w:rsidRPr="00AA45B0">
        <w:tab/>
        <w:t>the provider of the service is not eligible for the whole or a part of the payment;</w:t>
      </w:r>
    </w:p>
    <w:p w:rsidR="00005EE9" w:rsidRPr="00AA45B0" w:rsidRDefault="00005EE9" w:rsidP="00005EE9">
      <w:pPr>
        <w:pStyle w:val="subsection2"/>
      </w:pPr>
      <w:r w:rsidRPr="00AA45B0">
        <w:t>then that whole or part is a debt due to the Commonwealth by the provider.</w:t>
      </w:r>
    </w:p>
    <w:p w:rsidR="002D58C2" w:rsidRPr="00AA45B0" w:rsidRDefault="002D58C2" w:rsidP="002D58C2">
      <w:pPr>
        <w:pStyle w:val="subsection"/>
      </w:pPr>
      <w:r w:rsidRPr="00AA45B0">
        <w:tab/>
        <w:t>(2)</w:t>
      </w:r>
      <w:r w:rsidRPr="00AA45B0">
        <w:tab/>
        <w:t>If:</w:t>
      </w:r>
    </w:p>
    <w:p w:rsidR="002D58C2" w:rsidRPr="00AA45B0" w:rsidRDefault="002D58C2" w:rsidP="002D58C2">
      <w:pPr>
        <w:pStyle w:val="paragraph"/>
      </w:pPr>
      <w:r w:rsidRPr="00AA45B0">
        <w:tab/>
        <w:t>(a)</w:t>
      </w:r>
      <w:r w:rsidRPr="00AA45B0">
        <w:tab/>
        <w:t>a payment under section</w:t>
      </w:r>
      <w:r w:rsidR="004701AF" w:rsidRPr="00AA45B0">
        <w:t> </w:t>
      </w:r>
      <w:r w:rsidRPr="00AA45B0">
        <w:t>205A</w:t>
      </w:r>
      <w:r w:rsidR="00005EE9" w:rsidRPr="00AA45B0">
        <w:t xml:space="preserve"> or 205C</w:t>
      </w:r>
      <w:r w:rsidRPr="00AA45B0">
        <w:t xml:space="preserve"> is made to a financial institution for the credit of an account kept with the institution (an </w:t>
      </w:r>
      <w:r w:rsidRPr="00AA45B0">
        <w:rPr>
          <w:b/>
          <w:i/>
        </w:rPr>
        <w:t>incorrect account</w:t>
      </w:r>
      <w:r w:rsidRPr="00AA45B0">
        <w:t>); and</w:t>
      </w:r>
    </w:p>
    <w:p w:rsidR="002D58C2" w:rsidRPr="00AA45B0" w:rsidRDefault="002D58C2" w:rsidP="002D58C2">
      <w:pPr>
        <w:pStyle w:val="paragraph"/>
      </w:pPr>
      <w:r w:rsidRPr="00AA45B0">
        <w:tab/>
        <w:t>(b)</w:t>
      </w:r>
      <w:r w:rsidRPr="00AA45B0">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AA45B0" w:rsidRDefault="002D58C2" w:rsidP="002D58C2">
      <w:pPr>
        <w:pStyle w:val="subsection2"/>
      </w:pPr>
      <w:r w:rsidRPr="00AA45B0">
        <w:t>an amount equal to the amount of the payment made to the institution is, subject to subsection</w:t>
      </w:r>
      <w:r w:rsidR="004701AF" w:rsidRPr="00AA45B0">
        <w:t> </w:t>
      </w:r>
      <w:r w:rsidRPr="00AA45B0">
        <w:t>93A(5), a debt due to the Commonwealth by the person, or jointly and severally by the persons, in whose name the incorrect account was kept.</w:t>
      </w:r>
    </w:p>
    <w:p w:rsidR="00F01773" w:rsidRPr="00AA45B0" w:rsidRDefault="00F01773" w:rsidP="00F01773">
      <w:pPr>
        <w:pStyle w:val="ActHead5"/>
      </w:pPr>
      <w:bookmarkStart w:id="233" w:name="_Toc79749873"/>
      <w:r w:rsidRPr="009E5680">
        <w:rPr>
          <w:rStyle w:val="CharSectno"/>
        </w:rPr>
        <w:t>71I</w:t>
      </w:r>
      <w:r w:rsidRPr="00AA45B0">
        <w:t xml:space="preserve">  Debts arising in respect of one</w:t>
      </w:r>
      <w:r w:rsidR="009E5680">
        <w:noBreakHyphen/>
      </w:r>
      <w:r w:rsidRPr="00AA45B0">
        <w:t>off payment to families</w:t>
      </w:r>
      <w:bookmarkEnd w:id="233"/>
    </w:p>
    <w:p w:rsidR="00F01773" w:rsidRPr="00AA45B0" w:rsidRDefault="00F01773" w:rsidP="00F01773">
      <w:pPr>
        <w:pStyle w:val="subsection"/>
      </w:pPr>
      <w:r w:rsidRPr="00AA45B0">
        <w:tab/>
        <w:t>(1)</w:t>
      </w:r>
      <w:r w:rsidRPr="00AA45B0">
        <w:tab/>
        <w:t xml:space="preserve">This section applies in relation to an individual (the </w:t>
      </w:r>
      <w:r w:rsidRPr="00AA45B0">
        <w:rPr>
          <w:b/>
          <w:i/>
        </w:rPr>
        <w:t>recipient</w:t>
      </w:r>
      <w:r w:rsidRPr="00AA45B0">
        <w:t>) who has been paid</w:t>
      </w:r>
      <w:r w:rsidRPr="00AA45B0">
        <w:rPr>
          <w:i/>
        </w:rPr>
        <w:t xml:space="preserve"> </w:t>
      </w:r>
      <w:r w:rsidRPr="00AA45B0">
        <w:t>a one</w:t>
      </w:r>
      <w:r w:rsidR="009E5680">
        <w:noBreakHyphen/>
      </w:r>
      <w:r w:rsidRPr="00AA45B0">
        <w:t xml:space="preserve">off payment to families (the </w:t>
      </w:r>
      <w:r w:rsidRPr="00AA45B0">
        <w:rPr>
          <w:b/>
          <w:i/>
        </w:rPr>
        <w:t>relevant payment</w:t>
      </w:r>
      <w:r w:rsidRPr="00AA45B0">
        <w:t>).</w:t>
      </w:r>
    </w:p>
    <w:p w:rsidR="00F01773" w:rsidRPr="00AA45B0" w:rsidRDefault="00F01773" w:rsidP="00F01773">
      <w:pPr>
        <w:pStyle w:val="SubsectionHead"/>
      </w:pPr>
      <w:r w:rsidRPr="00AA45B0">
        <w:t>What determinations are relevant?</w:t>
      </w:r>
    </w:p>
    <w:p w:rsidR="00F01773" w:rsidRPr="00AA45B0" w:rsidRDefault="00F01773" w:rsidP="00F01773">
      <w:pPr>
        <w:pStyle w:val="subsection"/>
      </w:pPr>
      <w:r w:rsidRPr="00AA45B0">
        <w:tab/>
        <w:t>(2)</w:t>
      </w:r>
      <w:r w:rsidRPr="00AA45B0">
        <w:tab/>
        <w:t xml:space="preserve">Each of the following is a </w:t>
      </w:r>
      <w:r w:rsidRPr="00AA45B0">
        <w:rPr>
          <w:b/>
          <w:i/>
        </w:rPr>
        <w:t xml:space="preserve">relevant determination </w:t>
      </w:r>
      <w:r w:rsidRPr="00AA45B0">
        <w:t>in relation to the recipient:</w:t>
      </w:r>
    </w:p>
    <w:p w:rsidR="00F01773" w:rsidRPr="00AA45B0" w:rsidRDefault="00F01773" w:rsidP="00F01773">
      <w:pPr>
        <w:pStyle w:val="paragraph"/>
      </w:pPr>
      <w:r w:rsidRPr="00AA45B0">
        <w:tab/>
        <w:t>(a)</w:t>
      </w:r>
      <w:r w:rsidRPr="00AA45B0">
        <w:tab/>
        <w:t>if the relevant payment was made because, at that time, subsection</w:t>
      </w:r>
      <w:r w:rsidR="004701AF" w:rsidRPr="00AA45B0">
        <w:t> </w:t>
      </w:r>
      <w:r w:rsidRPr="00AA45B0">
        <w:t>86(2) of the Family Assistance Act applied to the recipient (whether or not it was also made because subsection</w:t>
      </w:r>
      <w:r w:rsidR="004701AF" w:rsidRPr="00AA45B0">
        <w:t> </w:t>
      </w:r>
      <w:r w:rsidRPr="00AA45B0">
        <w:t>86(3) of that Act also applied)—the determination referred to in paragraph</w:t>
      </w:r>
      <w:r w:rsidR="004701AF" w:rsidRPr="00AA45B0">
        <w:t> </w:t>
      </w:r>
      <w:r w:rsidRPr="00AA45B0">
        <w:t>86(2)(a) of the Family Assistance Act;</w:t>
      </w:r>
    </w:p>
    <w:p w:rsidR="00F01773" w:rsidRPr="00AA45B0" w:rsidRDefault="00F01773" w:rsidP="00F01773">
      <w:pPr>
        <w:pStyle w:val="paragraph"/>
      </w:pPr>
      <w:r w:rsidRPr="00AA45B0">
        <w:tab/>
        <w:t>(b)</w:t>
      </w:r>
      <w:r w:rsidRPr="00AA45B0">
        <w:tab/>
        <w:t>if the relevant payment was made because, at that time, subsection</w:t>
      </w:r>
      <w:r w:rsidR="004701AF" w:rsidRPr="00AA45B0">
        <w:t> </w:t>
      </w:r>
      <w:r w:rsidRPr="00AA45B0">
        <w:t>86(3) of the Family Assistance Act applied to the recipient (whether or not it was also made because subsection</w:t>
      </w:r>
      <w:r w:rsidR="004701AF" w:rsidRPr="00AA45B0">
        <w:t> </w:t>
      </w:r>
      <w:r w:rsidRPr="00AA45B0">
        <w:t>86(2) also applied)—a determination made under Part</w:t>
      </w:r>
      <w:r w:rsidR="004701AF" w:rsidRPr="00AA45B0">
        <w:t> </w:t>
      </w:r>
      <w:r w:rsidRPr="00AA45B0">
        <w:t xml:space="preserve">3 of the </w:t>
      </w:r>
      <w:r w:rsidRPr="00AA45B0">
        <w:rPr>
          <w:i/>
        </w:rPr>
        <w:t xml:space="preserve">Social Security (Administration) Act 1999 </w:t>
      </w:r>
      <w:r w:rsidRPr="00AA45B0">
        <w:t>because of which the, or an, instalment that satisfied paragraphs 86(3)(a), (b) and (c) of the Family Assistance Act was paid;</w:t>
      </w:r>
    </w:p>
    <w:p w:rsidR="00F01773" w:rsidRPr="00AA45B0" w:rsidRDefault="00F01773" w:rsidP="00F01773">
      <w:pPr>
        <w:pStyle w:val="paragraph"/>
      </w:pPr>
      <w:r w:rsidRPr="00AA45B0">
        <w:tab/>
        <w:t>(c)</w:t>
      </w:r>
      <w:r w:rsidRPr="00AA45B0">
        <w:tab/>
        <w:t>if the relevant payment was made because, at that time, subsection</w:t>
      </w:r>
      <w:r w:rsidR="004701AF" w:rsidRPr="00AA45B0">
        <w:t> </w:t>
      </w:r>
      <w:r w:rsidRPr="00AA45B0">
        <w:t>86(4) of the Family Assistance Act applied to the recipient—the determination referred to in paragraph</w:t>
      </w:r>
      <w:r w:rsidR="004701AF" w:rsidRPr="00AA45B0">
        <w:t> </w:t>
      </w:r>
      <w:r w:rsidRPr="00AA45B0">
        <w:t>86(4)(b) of the Family Assistance Act.</w:t>
      </w:r>
    </w:p>
    <w:p w:rsidR="00F01773" w:rsidRPr="00AA45B0" w:rsidRDefault="00F01773" w:rsidP="00F01773">
      <w:pPr>
        <w:pStyle w:val="SubsectionHead"/>
      </w:pPr>
      <w:r w:rsidRPr="00AA45B0">
        <w:t>Situation in which whole amount is a debt</w:t>
      </w:r>
    </w:p>
    <w:p w:rsidR="00F01773" w:rsidRPr="00AA45B0" w:rsidRDefault="00F01773" w:rsidP="00F01773">
      <w:pPr>
        <w:pStyle w:val="subsection"/>
      </w:pPr>
      <w:r w:rsidRPr="00AA45B0">
        <w:tab/>
        <w:t>(3)</w:t>
      </w:r>
      <w:r w:rsidRPr="00AA45B0">
        <w:tab/>
        <w:t>If:</w:t>
      </w:r>
    </w:p>
    <w:p w:rsidR="00F01773" w:rsidRPr="00AA45B0" w:rsidRDefault="00F01773" w:rsidP="00F01773">
      <w:pPr>
        <w:pStyle w:val="paragraph"/>
      </w:pPr>
      <w:r w:rsidRPr="00AA45B0">
        <w:tab/>
        <w:t>(a)</w:t>
      </w:r>
      <w:r w:rsidRPr="00AA45B0">
        <w:tab/>
        <w:t>after the relevant payment was made to the recipient, a relevant determination in relation to the recipient, at least so far as it relates to:</w:t>
      </w:r>
    </w:p>
    <w:p w:rsidR="00F01773" w:rsidRPr="00AA45B0" w:rsidRDefault="00F01773" w:rsidP="00F01773">
      <w:pPr>
        <w:pStyle w:val="paragraphsub"/>
      </w:pPr>
      <w:r w:rsidRPr="00AA45B0">
        <w:tab/>
        <w:t>(i)</w:t>
      </w:r>
      <w:r w:rsidRPr="00AA45B0">
        <w:tab/>
        <w:t>11</w:t>
      </w:r>
      <w:r w:rsidR="004701AF" w:rsidRPr="00AA45B0">
        <w:t> </w:t>
      </w:r>
      <w:r w:rsidRPr="00AA45B0">
        <w:t xml:space="preserve">May 2004 (if the relevant determination is covered by </w:t>
      </w:r>
      <w:r w:rsidR="004701AF" w:rsidRPr="00AA45B0">
        <w:t>paragraph (</w:t>
      </w:r>
      <w:r w:rsidRPr="00AA45B0">
        <w:t>2)(a) or (b)); or</w:t>
      </w:r>
    </w:p>
    <w:p w:rsidR="00F01773" w:rsidRPr="00AA45B0" w:rsidRDefault="00F01773" w:rsidP="00F01773">
      <w:pPr>
        <w:pStyle w:val="paragraphsub"/>
      </w:pPr>
      <w:r w:rsidRPr="00AA45B0">
        <w:tab/>
        <w:t>(ii)</w:t>
      </w:r>
      <w:r w:rsidRPr="00AA45B0">
        <w:tab/>
        <w:t>all or part of the 2002</w:t>
      </w:r>
      <w:r w:rsidR="009E5680">
        <w:noBreakHyphen/>
      </w:r>
      <w:r w:rsidRPr="00AA45B0">
        <w:t xml:space="preserve">03 income year (if the relevant determination is covered by </w:t>
      </w:r>
      <w:r w:rsidR="004701AF" w:rsidRPr="00AA45B0">
        <w:t>paragraph (</w:t>
      </w:r>
      <w:r w:rsidRPr="00AA45B0">
        <w:t>2)(c));</w:t>
      </w:r>
    </w:p>
    <w:p w:rsidR="00F01773" w:rsidRPr="00AA45B0" w:rsidRDefault="00F01773" w:rsidP="00F01773">
      <w:pPr>
        <w:pStyle w:val="paragraph"/>
      </w:pPr>
      <w:r w:rsidRPr="00AA45B0">
        <w:tab/>
      </w:r>
      <w:r w:rsidRPr="00AA45B0">
        <w:tab/>
        <w:t>is or was (however described) changed, revoked, set aside, or superseded by another determination; and</w:t>
      </w:r>
    </w:p>
    <w:p w:rsidR="00F01773" w:rsidRPr="00AA45B0" w:rsidRDefault="00F01773" w:rsidP="00F01773">
      <w:pPr>
        <w:pStyle w:val="paragraph"/>
      </w:pPr>
      <w:r w:rsidRPr="00AA45B0">
        <w:tab/>
        <w:t>(b)</w:t>
      </w:r>
      <w:r w:rsidRPr="00AA45B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A45B0" w:rsidRDefault="00F01773" w:rsidP="00F01773">
      <w:pPr>
        <w:pStyle w:val="paragraphsub"/>
      </w:pPr>
      <w:r w:rsidRPr="00AA45B0">
        <w:tab/>
        <w:t>(i)</w:t>
      </w:r>
      <w:r w:rsidRPr="00AA45B0">
        <w:tab/>
        <w:t xml:space="preserve">unless </w:t>
      </w:r>
      <w:r w:rsidR="004701AF" w:rsidRPr="00AA45B0">
        <w:t>subparagraph (</w:t>
      </w:r>
      <w:r w:rsidRPr="00AA45B0">
        <w:t>ii) applies—the recipient; or</w:t>
      </w:r>
    </w:p>
    <w:p w:rsidR="00F01773" w:rsidRPr="00AA45B0" w:rsidRDefault="00F01773" w:rsidP="00F01773">
      <w:pPr>
        <w:pStyle w:val="paragraphsub"/>
      </w:pPr>
      <w:r w:rsidRPr="00AA45B0">
        <w:tab/>
        <w:t>(ii)</w:t>
      </w:r>
      <w:r w:rsidRPr="00AA45B0">
        <w:tab/>
        <w:t xml:space="preserve">if the relevant determination is covered by </w:t>
      </w:r>
      <w:r w:rsidR="004701AF" w:rsidRPr="00AA45B0">
        <w:t>paragraph (</w:t>
      </w:r>
      <w:r w:rsidRPr="00AA45B0">
        <w:t>2)(b)—the other individual, or one of the other individuals, referred to in paragraph</w:t>
      </w:r>
      <w:r w:rsidR="004701AF" w:rsidRPr="00AA45B0">
        <w:t> </w:t>
      </w:r>
      <w:r w:rsidRPr="00AA45B0">
        <w:t>86(3)(b) of the Family Assistance Act; and</w:t>
      </w:r>
    </w:p>
    <w:p w:rsidR="00F01773" w:rsidRPr="00AA45B0" w:rsidRDefault="00F01773" w:rsidP="00F01773">
      <w:pPr>
        <w:pStyle w:val="paragraph"/>
      </w:pPr>
      <w:r w:rsidRPr="00AA45B0">
        <w:tab/>
        <w:t>(c)</w:t>
      </w:r>
      <w:r w:rsidRPr="00AA45B0">
        <w:tab/>
        <w:t>had the change, revocation, setting aside or superseding occurred on or before 11</w:t>
      </w:r>
      <w:r w:rsidR="004701AF" w:rsidRPr="00AA45B0">
        <w:t> </w:t>
      </w:r>
      <w:r w:rsidRPr="00AA45B0">
        <w:t>May 2004, the relevant payment would not have been made;</w:t>
      </w:r>
    </w:p>
    <w:p w:rsidR="00F01773" w:rsidRPr="00AA45B0" w:rsidRDefault="00F01773" w:rsidP="00F01773">
      <w:pPr>
        <w:pStyle w:val="subsection2"/>
      </w:pPr>
      <w:r w:rsidRPr="00AA45B0">
        <w:t>the amount of the relevant payment is a debt due to the Commonwealth by the recipient.</w:t>
      </w:r>
    </w:p>
    <w:p w:rsidR="00F01773" w:rsidRPr="00AA45B0" w:rsidRDefault="00F01773" w:rsidP="00F01773">
      <w:pPr>
        <w:pStyle w:val="SubsectionHead"/>
      </w:pPr>
      <w:r w:rsidRPr="00AA45B0">
        <w:t>Situation in which part of amount is a debt</w:t>
      </w:r>
    </w:p>
    <w:p w:rsidR="00F01773" w:rsidRPr="00AA45B0" w:rsidRDefault="00F01773" w:rsidP="00F01773">
      <w:pPr>
        <w:pStyle w:val="subsection"/>
      </w:pPr>
      <w:r w:rsidRPr="00AA45B0">
        <w:tab/>
        <w:t>(4)</w:t>
      </w:r>
      <w:r w:rsidRPr="00AA45B0">
        <w:tab/>
        <w:t>If:</w:t>
      </w:r>
    </w:p>
    <w:p w:rsidR="00F01773" w:rsidRPr="00AA45B0" w:rsidRDefault="00F01773" w:rsidP="00F01773">
      <w:pPr>
        <w:pStyle w:val="paragraph"/>
      </w:pPr>
      <w:r w:rsidRPr="00AA45B0">
        <w:tab/>
        <w:t>(a)</w:t>
      </w:r>
      <w:r w:rsidRPr="00AA45B0">
        <w:tab/>
        <w:t>after the relevant payment was made to the recipient, a relevant determination in relation to the recipient, at least so far as it relates to:</w:t>
      </w:r>
    </w:p>
    <w:p w:rsidR="00F01773" w:rsidRPr="00AA45B0" w:rsidRDefault="00F01773" w:rsidP="00F01773">
      <w:pPr>
        <w:pStyle w:val="paragraphsub"/>
      </w:pPr>
      <w:r w:rsidRPr="00AA45B0">
        <w:tab/>
        <w:t>(i)</w:t>
      </w:r>
      <w:r w:rsidRPr="00AA45B0">
        <w:tab/>
        <w:t>11</w:t>
      </w:r>
      <w:r w:rsidR="004701AF" w:rsidRPr="00AA45B0">
        <w:t> </w:t>
      </w:r>
      <w:r w:rsidRPr="00AA45B0">
        <w:t xml:space="preserve">May 2004 (if the relevant determination is covered by </w:t>
      </w:r>
      <w:r w:rsidR="004701AF" w:rsidRPr="00AA45B0">
        <w:t>paragraph (</w:t>
      </w:r>
      <w:r w:rsidRPr="00AA45B0">
        <w:t>2)(a) or (b)); or</w:t>
      </w:r>
    </w:p>
    <w:p w:rsidR="00F01773" w:rsidRPr="00AA45B0" w:rsidRDefault="00F01773" w:rsidP="00F01773">
      <w:pPr>
        <w:pStyle w:val="paragraphsub"/>
      </w:pPr>
      <w:r w:rsidRPr="00AA45B0">
        <w:tab/>
        <w:t>(ii)</w:t>
      </w:r>
      <w:r w:rsidRPr="00AA45B0">
        <w:tab/>
        <w:t>all or part of the 2002</w:t>
      </w:r>
      <w:r w:rsidR="009E5680">
        <w:noBreakHyphen/>
      </w:r>
      <w:r w:rsidRPr="00AA45B0">
        <w:t xml:space="preserve">03 income year (if the relevant determination was covered by </w:t>
      </w:r>
      <w:r w:rsidR="004701AF" w:rsidRPr="00AA45B0">
        <w:t>paragraph (</w:t>
      </w:r>
      <w:r w:rsidRPr="00AA45B0">
        <w:t>2)(c));</w:t>
      </w:r>
    </w:p>
    <w:p w:rsidR="00F01773" w:rsidRPr="00AA45B0" w:rsidRDefault="00F01773" w:rsidP="00F01773">
      <w:pPr>
        <w:pStyle w:val="paragraph"/>
      </w:pPr>
      <w:r w:rsidRPr="00AA45B0">
        <w:tab/>
      </w:r>
      <w:r w:rsidRPr="00AA45B0">
        <w:tab/>
        <w:t>is or was (however described) changed, revoked, set aside, or superseded by another determination; and</w:t>
      </w:r>
    </w:p>
    <w:p w:rsidR="00F01773" w:rsidRPr="00AA45B0" w:rsidRDefault="00F01773" w:rsidP="00F01773">
      <w:pPr>
        <w:pStyle w:val="paragraph"/>
      </w:pPr>
      <w:r w:rsidRPr="00AA45B0">
        <w:tab/>
        <w:t>(b)</w:t>
      </w:r>
      <w:r w:rsidRPr="00AA45B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A45B0" w:rsidRDefault="00F01773" w:rsidP="00F01773">
      <w:pPr>
        <w:pStyle w:val="paragraphsub"/>
      </w:pPr>
      <w:r w:rsidRPr="00AA45B0">
        <w:tab/>
        <w:t>(i)</w:t>
      </w:r>
      <w:r w:rsidRPr="00AA45B0">
        <w:tab/>
        <w:t xml:space="preserve">unless </w:t>
      </w:r>
      <w:r w:rsidR="004701AF" w:rsidRPr="00AA45B0">
        <w:t>subparagraph (</w:t>
      </w:r>
      <w:r w:rsidRPr="00AA45B0">
        <w:t>ii) applies—the recipient; or</w:t>
      </w:r>
    </w:p>
    <w:p w:rsidR="00F01773" w:rsidRPr="00AA45B0" w:rsidRDefault="00F01773" w:rsidP="00F01773">
      <w:pPr>
        <w:pStyle w:val="paragraphsub"/>
      </w:pPr>
      <w:r w:rsidRPr="00AA45B0">
        <w:tab/>
        <w:t>(ii)</w:t>
      </w:r>
      <w:r w:rsidRPr="00AA45B0">
        <w:tab/>
        <w:t xml:space="preserve">if the relevant determination is covered by </w:t>
      </w:r>
      <w:r w:rsidR="004701AF" w:rsidRPr="00AA45B0">
        <w:t>paragraph (</w:t>
      </w:r>
      <w:r w:rsidRPr="00AA45B0">
        <w:t>2)(b)—the other individual, or one of the other individuals, referred to in paragraph</w:t>
      </w:r>
      <w:r w:rsidR="004701AF" w:rsidRPr="00AA45B0">
        <w:t> </w:t>
      </w:r>
      <w:r w:rsidRPr="00AA45B0">
        <w:t>86(3)(b) of the Family Assistance Act; and</w:t>
      </w:r>
    </w:p>
    <w:p w:rsidR="00F01773" w:rsidRPr="00AA45B0" w:rsidRDefault="00F01773" w:rsidP="00F01773">
      <w:pPr>
        <w:pStyle w:val="paragraph"/>
      </w:pPr>
      <w:r w:rsidRPr="00AA45B0">
        <w:tab/>
        <w:t>(c)</w:t>
      </w:r>
      <w:r w:rsidRPr="00AA45B0">
        <w:tab/>
        <w:t>had the change, revocation, setting aside or superseding occurred on or before 11</w:t>
      </w:r>
      <w:r w:rsidR="004701AF" w:rsidRPr="00AA45B0">
        <w:t> </w:t>
      </w:r>
      <w:r w:rsidRPr="00AA45B0">
        <w:t>May 2004, the amount of the relevant payment would have been reduced;</w:t>
      </w:r>
    </w:p>
    <w:p w:rsidR="00F01773" w:rsidRPr="00AA45B0" w:rsidRDefault="00F01773" w:rsidP="00F01773">
      <w:pPr>
        <w:pStyle w:val="subsection2"/>
      </w:pPr>
      <w:r w:rsidRPr="00AA45B0">
        <w:t>the amount by which the relevant payment would have been reduced is a debt due to the Commonwealth by the recipient.</w:t>
      </w:r>
    </w:p>
    <w:p w:rsidR="00773A21" w:rsidRPr="00AA45B0" w:rsidRDefault="00773A21" w:rsidP="00773A21">
      <w:pPr>
        <w:pStyle w:val="ActHead5"/>
      </w:pPr>
      <w:bookmarkStart w:id="234" w:name="_Toc79749874"/>
      <w:r w:rsidRPr="009E5680">
        <w:rPr>
          <w:rStyle w:val="CharSectno"/>
        </w:rPr>
        <w:t>71J</w:t>
      </w:r>
      <w:r w:rsidRPr="00AA45B0">
        <w:t xml:space="preserve">  Debts arising in respect of economic security strategy payment to families</w:t>
      </w:r>
      <w:bookmarkEnd w:id="234"/>
    </w:p>
    <w:p w:rsidR="00773A21" w:rsidRPr="00AA45B0" w:rsidRDefault="00773A21" w:rsidP="00773A21">
      <w:pPr>
        <w:pStyle w:val="subsection"/>
      </w:pPr>
      <w:r w:rsidRPr="00AA45B0">
        <w:tab/>
        <w:t>(1)</w:t>
      </w:r>
      <w:r w:rsidRPr="00AA45B0">
        <w:tab/>
        <w:t xml:space="preserve">This section applies in relation to an individual (the </w:t>
      </w:r>
      <w:r w:rsidRPr="00AA45B0">
        <w:rPr>
          <w:b/>
          <w:i/>
        </w:rPr>
        <w:t>recipient</w:t>
      </w:r>
      <w:r w:rsidRPr="00AA45B0">
        <w:t>) who has been paid</w:t>
      </w:r>
      <w:r w:rsidRPr="00AA45B0">
        <w:rPr>
          <w:i/>
        </w:rPr>
        <w:t xml:space="preserve"> </w:t>
      </w:r>
      <w:r w:rsidRPr="00AA45B0">
        <w:t xml:space="preserve">an economic security strategy payment to families (the </w:t>
      </w:r>
      <w:r w:rsidRPr="00AA45B0">
        <w:rPr>
          <w:b/>
          <w:i/>
        </w:rPr>
        <w:t>relevant payment</w:t>
      </w:r>
      <w:r w:rsidRPr="00AA45B0">
        <w:t>).</w:t>
      </w:r>
    </w:p>
    <w:p w:rsidR="00773A21" w:rsidRPr="00AA45B0" w:rsidRDefault="00773A21" w:rsidP="00773A21">
      <w:pPr>
        <w:pStyle w:val="SubsectionHead"/>
      </w:pPr>
      <w:r w:rsidRPr="00AA45B0">
        <w:t>What determinations are relevant?</w:t>
      </w:r>
    </w:p>
    <w:p w:rsidR="00773A21" w:rsidRPr="00AA45B0" w:rsidRDefault="00773A21" w:rsidP="00773A21">
      <w:pPr>
        <w:pStyle w:val="subsection"/>
      </w:pPr>
      <w:r w:rsidRPr="00AA45B0">
        <w:tab/>
        <w:t>(2)</w:t>
      </w:r>
      <w:r w:rsidRPr="00AA45B0">
        <w:tab/>
        <w:t xml:space="preserve">Each of the following is a </w:t>
      </w:r>
      <w:r w:rsidRPr="00AA45B0">
        <w:rPr>
          <w:b/>
          <w:i/>
        </w:rPr>
        <w:t xml:space="preserve">relevant determination </w:t>
      </w:r>
      <w:r w:rsidRPr="00AA45B0">
        <w:t>in relation to the recipient:</w:t>
      </w:r>
    </w:p>
    <w:p w:rsidR="00773A21" w:rsidRPr="00AA45B0" w:rsidRDefault="00773A21" w:rsidP="00773A21">
      <w:pPr>
        <w:pStyle w:val="paragraph"/>
      </w:pPr>
      <w:r w:rsidRPr="00AA45B0">
        <w:tab/>
        <w:t>(a)</w:t>
      </w:r>
      <w:r w:rsidRPr="00AA45B0">
        <w:tab/>
        <w:t>if the relevant payment was made because, at that time, subsection</w:t>
      </w:r>
      <w:r w:rsidR="004701AF" w:rsidRPr="00AA45B0">
        <w:t> </w:t>
      </w:r>
      <w:r w:rsidRPr="00AA45B0">
        <w:t>89(2) of the Family Assistance Act applied to the recipient—the determination referred to in paragraph</w:t>
      </w:r>
      <w:r w:rsidR="004701AF" w:rsidRPr="00AA45B0">
        <w:t> </w:t>
      </w:r>
      <w:r w:rsidRPr="00AA45B0">
        <w:t>89(2)(a) of that Act;</w:t>
      </w:r>
    </w:p>
    <w:p w:rsidR="00773A21" w:rsidRPr="00AA45B0" w:rsidRDefault="00773A21" w:rsidP="00773A21">
      <w:pPr>
        <w:pStyle w:val="paragraph"/>
      </w:pPr>
      <w:r w:rsidRPr="00AA45B0">
        <w:tab/>
        <w:t>(b)</w:t>
      </w:r>
      <w:r w:rsidRPr="00AA45B0">
        <w:tab/>
        <w:t>if the relevant payment was made because, at that time, subsection</w:t>
      </w:r>
      <w:r w:rsidR="004701AF" w:rsidRPr="00AA45B0">
        <w:t> </w:t>
      </w:r>
      <w:r w:rsidRPr="00AA45B0">
        <w:t>89(3) of the Family Assistance Act applied to the recipient—the determination referred to in paragraph</w:t>
      </w:r>
      <w:r w:rsidR="004701AF" w:rsidRPr="00AA45B0">
        <w:t> </w:t>
      </w:r>
      <w:r w:rsidRPr="00AA45B0">
        <w:t>89(3)(a) of that Act;</w:t>
      </w:r>
    </w:p>
    <w:p w:rsidR="00773A21" w:rsidRPr="00AA45B0" w:rsidRDefault="00773A21" w:rsidP="00773A21">
      <w:pPr>
        <w:pStyle w:val="paragraph"/>
      </w:pPr>
      <w:r w:rsidRPr="00AA45B0">
        <w:tab/>
        <w:t>(c)</w:t>
      </w:r>
      <w:r w:rsidRPr="00AA45B0">
        <w:tab/>
        <w:t>if the relevant payment was made because, at that time, subsection</w:t>
      </w:r>
      <w:r w:rsidR="004701AF" w:rsidRPr="00AA45B0">
        <w:t> </w:t>
      </w:r>
      <w:r w:rsidRPr="00AA45B0">
        <w:t>89(4) of the Family Assistance Act applied to the recipient—the determination referred to in paragraph</w:t>
      </w:r>
      <w:r w:rsidR="004701AF" w:rsidRPr="00AA45B0">
        <w:t> </w:t>
      </w:r>
      <w:r w:rsidRPr="00AA45B0">
        <w:t>89(4)(a) of that Act;</w:t>
      </w:r>
    </w:p>
    <w:p w:rsidR="00773A21" w:rsidRPr="00AA45B0" w:rsidRDefault="00773A21" w:rsidP="00773A21">
      <w:pPr>
        <w:pStyle w:val="paragraph"/>
      </w:pPr>
      <w:r w:rsidRPr="00AA45B0">
        <w:tab/>
        <w:t>(d)</w:t>
      </w:r>
      <w:r w:rsidRPr="00AA45B0">
        <w:tab/>
        <w:t>if the relevant payment was made because, at that time, subsection</w:t>
      </w:r>
      <w:r w:rsidR="004701AF" w:rsidRPr="00AA45B0">
        <w:t> </w:t>
      </w:r>
      <w:r w:rsidRPr="00AA45B0">
        <w:t>89(5) of the Family Assistance Act applied to the recipient—a determination made under Part</w:t>
      </w:r>
      <w:r w:rsidR="004701AF" w:rsidRPr="00AA45B0">
        <w:t> </w:t>
      </w:r>
      <w:r w:rsidRPr="00AA45B0">
        <w:t xml:space="preserve">3 of the </w:t>
      </w:r>
      <w:r w:rsidRPr="00AA45B0">
        <w:rPr>
          <w:i/>
        </w:rPr>
        <w:t xml:space="preserve">Social Security (Administration) Act 1999 </w:t>
      </w:r>
      <w:r w:rsidRPr="00AA45B0">
        <w:t>because of which the instalment that satisfied paragraphs 89(5)(a), (b) and (c) of the Family Assistance Act was paid;</w:t>
      </w:r>
    </w:p>
    <w:p w:rsidR="00773A21" w:rsidRPr="00AA45B0" w:rsidRDefault="00773A21" w:rsidP="00773A21">
      <w:pPr>
        <w:pStyle w:val="paragraph"/>
      </w:pPr>
      <w:r w:rsidRPr="00AA45B0">
        <w:tab/>
        <w:t>(e)</w:t>
      </w:r>
      <w:r w:rsidRPr="00AA45B0">
        <w:tab/>
        <w:t>if the relevant payment was made because, at that time, subsection</w:t>
      </w:r>
      <w:r w:rsidR="004701AF" w:rsidRPr="00AA45B0">
        <w:t> </w:t>
      </w:r>
      <w:r w:rsidRPr="00AA45B0">
        <w:t>89(6) of the Family Assistance Act applied to the recipient—a determination under the ABSTUDY Policy Manual because of which the whole or part of the instalment was paid in the circumstances described in that subsection;</w:t>
      </w:r>
    </w:p>
    <w:p w:rsidR="00773A21" w:rsidRPr="00AA45B0" w:rsidRDefault="00773A21" w:rsidP="00773A21">
      <w:pPr>
        <w:pStyle w:val="paragraph"/>
      </w:pPr>
      <w:r w:rsidRPr="00AA45B0">
        <w:tab/>
        <w:t>(f)</w:t>
      </w:r>
      <w:r w:rsidRPr="00AA45B0">
        <w:tab/>
        <w:t>if the relevant payment was made because, at that time, subsection</w:t>
      </w:r>
      <w:r w:rsidR="004701AF" w:rsidRPr="00AA45B0">
        <w:t> </w:t>
      </w:r>
      <w:r w:rsidRPr="00AA45B0">
        <w:t>89(7) of the Family Assistance Act applied to the recipient—a determination under the Veterans’ Children Education Scheme because of which the whole or part of the allowance was paid in the circumstances described in that subsection;</w:t>
      </w:r>
    </w:p>
    <w:p w:rsidR="00773A21" w:rsidRPr="00AA45B0" w:rsidRDefault="00773A21" w:rsidP="00773A21">
      <w:pPr>
        <w:pStyle w:val="paragraph"/>
      </w:pPr>
      <w:r w:rsidRPr="00AA45B0">
        <w:tab/>
        <w:t>(g)</w:t>
      </w:r>
      <w:r w:rsidRPr="00AA45B0">
        <w:tab/>
        <w:t>if the relevant payment was made because, at that time, subsection</w:t>
      </w:r>
      <w:r w:rsidR="004701AF" w:rsidRPr="00AA45B0">
        <w:t> </w:t>
      </w:r>
      <w:r w:rsidRPr="00AA45B0">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A45B0" w:rsidRDefault="00773A21" w:rsidP="00773A21">
      <w:pPr>
        <w:pStyle w:val="paragraph"/>
      </w:pPr>
      <w:r w:rsidRPr="00AA45B0">
        <w:tab/>
        <w:t>(h)</w:t>
      </w:r>
      <w:r w:rsidRPr="00AA45B0">
        <w:tab/>
        <w:t>if the relevant payment was made because, at that time, subsection</w:t>
      </w:r>
      <w:r w:rsidR="004701AF" w:rsidRPr="00AA45B0">
        <w:t> </w:t>
      </w:r>
      <w:r w:rsidRPr="00AA45B0">
        <w:t>93(2) of the Family Assistance Act applied to the recipient—a determination made under Part</w:t>
      </w:r>
      <w:r w:rsidR="004701AF" w:rsidRPr="00AA45B0">
        <w:t> </w:t>
      </w:r>
      <w:r w:rsidRPr="00AA45B0">
        <w:t xml:space="preserve">3 of the </w:t>
      </w:r>
      <w:r w:rsidRPr="00AA45B0">
        <w:rPr>
          <w:i/>
        </w:rPr>
        <w:t xml:space="preserve">Social Security (Administration) Act 1999 </w:t>
      </w:r>
      <w:r w:rsidRPr="00AA45B0">
        <w:t>because of which the instalment that satisfied paragraphs 93(2)(a) and (b) of the Family Assistance Act was paid;</w:t>
      </w:r>
    </w:p>
    <w:p w:rsidR="00773A21" w:rsidRPr="00AA45B0" w:rsidRDefault="00773A21" w:rsidP="00773A21">
      <w:pPr>
        <w:pStyle w:val="paragraph"/>
      </w:pPr>
      <w:r w:rsidRPr="00AA45B0">
        <w:tab/>
        <w:t>(i)</w:t>
      </w:r>
      <w:r w:rsidRPr="00AA45B0">
        <w:tab/>
        <w:t>if the relevant payment was made because, at that time, subsection</w:t>
      </w:r>
      <w:r w:rsidR="004701AF" w:rsidRPr="00AA45B0">
        <w:t> </w:t>
      </w:r>
      <w:r w:rsidRPr="00AA45B0">
        <w:t>93(3) of the Family Assistance Act applied to the recipient—a determination under the ABSTUDY Policy Manual because of which the whole or part of the instalment was paid in the circumstances described in that subsection;</w:t>
      </w:r>
    </w:p>
    <w:p w:rsidR="00773A21" w:rsidRPr="00AA45B0" w:rsidRDefault="00773A21" w:rsidP="00773A21">
      <w:pPr>
        <w:pStyle w:val="paragraph"/>
      </w:pPr>
      <w:r w:rsidRPr="00AA45B0">
        <w:tab/>
        <w:t>(j)</w:t>
      </w:r>
      <w:r w:rsidRPr="00AA45B0">
        <w:tab/>
        <w:t>if the relevant payment was made because, at that time, subsection</w:t>
      </w:r>
      <w:r w:rsidR="004701AF" w:rsidRPr="00AA45B0">
        <w:t> </w:t>
      </w:r>
      <w:r w:rsidRPr="00AA45B0">
        <w:t>93(4) of the Family Assistance Act applied to the recipient—a determination under the Veterans’ Children Education Scheme because of which the allowance was paid in the circumstances described in that subsection;</w:t>
      </w:r>
    </w:p>
    <w:p w:rsidR="00773A21" w:rsidRPr="00AA45B0" w:rsidRDefault="00773A21" w:rsidP="00773A21">
      <w:pPr>
        <w:pStyle w:val="paragraph"/>
      </w:pPr>
      <w:r w:rsidRPr="00AA45B0">
        <w:tab/>
        <w:t>(k)</w:t>
      </w:r>
      <w:r w:rsidRPr="00AA45B0">
        <w:tab/>
        <w:t>if the relevant payment was made because, at that time, subsection</w:t>
      </w:r>
      <w:r w:rsidR="004701AF" w:rsidRPr="00AA45B0">
        <w:t> </w:t>
      </w:r>
      <w:r w:rsidRPr="00AA45B0">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A45B0" w:rsidRDefault="00773A21" w:rsidP="00773A21">
      <w:pPr>
        <w:pStyle w:val="SubsectionHead"/>
      </w:pPr>
      <w:r w:rsidRPr="00AA45B0">
        <w:t>Situation in which whole amount is a debt</w:t>
      </w:r>
    </w:p>
    <w:p w:rsidR="00773A21" w:rsidRPr="00AA45B0" w:rsidRDefault="00773A21" w:rsidP="00773A21">
      <w:pPr>
        <w:pStyle w:val="subsection"/>
      </w:pPr>
      <w:r w:rsidRPr="00AA45B0">
        <w:tab/>
        <w:t>(3)</w:t>
      </w:r>
      <w:r w:rsidRPr="00AA45B0">
        <w:tab/>
        <w:t>If:</w:t>
      </w:r>
    </w:p>
    <w:p w:rsidR="00773A21" w:rsidRPr="00AA45B0" w:rsidRDefault="00773A21" w:rsidP="00773A21">
      <w:pPr>
        <w:pStyle w:val="paragraph"/>
      </w:pPr>
      <w:r w:rsidRPr="00AA45B0">
        <w:tab/>
        <w:t>(a)</w:t>
      </w:r>
      <w:r w:rsidRPr="00AA45B0">
        <w:tab/>
        <w:t>after the relevant payment was made to the recipient, a relevant determination in relation to the recipient, at least so far as it relates to 14</w:t>
      </w:r>
      <w:r w:rsidR="004701AF" w:rsidRPr="00AA45B0">
        <w:t> </w:t>
      </w:r>
      <w:r w:rsidRPr="00AA45B0">
        <w:t>October 2008, is or was (however described) changed, revoked, set aside, or superseded by another determination; and</w:t>
      </w:r>
    </w:p>
    <w:p w:rsidR="00773A21" w:rsidRPr="00AA45B0" w:rsidRDefault="00773A21" w:rsidP="00773A21">
      <w:pPr>
        <w:pStyle w:val="paragraph"/>
      </w:pPr>
      <w:r w:rsidRPr="00AA45B0">
        <w:tab/>
        <w:t>(b)</w:t>
      </w:r>
      <w:r w:rsidRPr="00AA45B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A45B0" w:rsidRDefault="00773A21" w:rsidP="00773A21">
      <w:pPr>
        <w:pStyle w:val="paragraphsub"/>
      </w:pPr>
      <w:r w:rsidRPr="00AA45B0">
        <w:tab/>
        <w:t>(i)</w:t>
      </w:r>
      <w:r w:rsidRPr="00AA45B0">
        <w:tab/>
        <w:t xml:space="preserve">unless </w:t>
      </w:r>
      <w:r w:rsidR="004701AF" w:rsidRPr="00AA45B0">
        <w:t>subparagraph (</w:t>
      </w:r>
      <w:r w:rsidRPr="00AA45B0">
        <w:t>ii) or (iii) applies—the recipient;</w:t>
      </w:r>
    </w:p>
    <w:p w:rsidR="00773A21" w:rsidRPr="00AA45B0" w:rsidRDefault="00773A21" w:rsidP="00773A21">
      <w:pPr>
        <w:pStyle w:val="paragraphsub"/>
      </w:pPr>
      <w:r w:rsidRPr="00AA45B0">
        <w:tab/>
        <w:t>(ii)</w:t>
      </w:r>
      <w:r w:rsidRPr="00AA45B0">
        <w:tab/>
        <w:t xml:space="preserve">if the relevant determination is covered by </w:t>
      </w:r>
      <w:r w:rsidR="004701AF" w:rsidRPr="00AA45B0">
        <w:t>paragraph (</w:t>
      </w:r>
      <w:r w:rsidRPr="00AA45B0">
        <w:t>2)(d)—the recipient or the other individual, or one of the other individuals, covered by paragraph</w:t>
      </w:r>
      <w:r w:rsidR="004701AF" w:rsidRPr="00AA45B0">
        <w:t> </w:t>
      </w:r>
      <w:r w:rsidRPr="00AA45B0">
        <w:t>89(5)(b) of the Family Assistance Act;</w:t>
      </w:r>
    </w:p>
    <w:p w:rsidR="00773A21" w:rsidRPr="00AA45B0" w:rsidRDefault="00773A21" w:rsidP="00773A21">
      <w:pPr>
        <w:pStyle w:val="paragraphsub"/>
      </w:pPr>
      <w:r w:rsidRPr="00AA45B0">
        <w:tab/>
        <w:t>(iii)</w:t>
      </w:r>
      <w:r w:rsidRPr="00AA45B0">
        <w:tab/>
        <w:t xml:space="preserve">if the relevant determination is covered by </w:t>
      </w:r>
      <w:r w:rsidR="004701AF" w:rsidRPr="00AA45B0">
        <w:t>paragraph (</w:t>
      </w:r>
      <w:r w:rsidRPr="00AA45B0">
        <w:t>2)(e), (f) or (g)—the recipient or the student, or one of the students, covered by paragraph</w:t>
      </w:r>
      <w:r w:rsidR="004701AF" w:rsidRPr="00AA45B0">
        <w:t> </w:t>
      </w:r>
      <w:r w:rsidRPr="00AA45B0">
        <w:t>89(6)(a), (7)(a) or (8)(a) of the Family Assistance Act; and</w:t>
      </w:r>
    </w:p>
    <w:p w:rsidR="00773A21" w:rsidRPr="00AA45B0" w:rsidRDefault="00773A21" w:rsidP="00773A21">
      <w:pPr>
        <w:pStyle w:val="paragraph"/>
      </w:pPr>
      <w:r w:rsidRPr="00AA45B0">
        <w:tab/>
        <w:t>(c)</w:t>
      </w:r>
      <w:r w:rsidRPr="00AA45B0">
        <w:tab/>
        <w:t>had the change, revocation, setting aside or superseding occurred on or before 14</w:t>
      </w:r>
      <w:r w:rsidR="004701AF" w:rsidRPr="00AA45B0">
        <w:t> </w:t>
      </w:r>
      <w:r w:rsidRPr="00AA45B0">
        <w:t>October 2008, the relevant payment would not have been made;</w:t>
      </w:r>
    </w:p>
    <w:p w:rsidR="00773A21" w:rsidRPr="00AA45B0" w:rsidRDefault="00773A21" w:rsidP="00773A21">
      <w:pPr>
        <w:pStyle w:val="subsection2"/>
      </w:pPr>
      <w:r w:rsidRPr="00AA45B0">
        <w:t>the amount of the relevant payment is a debt due to the Commonwealth by the recipient.</w:t>
      </w:r>
    </w:p>
    <w:p w:rsidR="00773A21" w:rsidRPr="00AA45B0" w:rsidRDefault="00773A21" w:rsidP="00773A21">
      <w:pPr>
        <w:pStyle w:val="SubsectionHead"/>
      </w:pPr>
      <w:r w:rsidRPr="00AA45B0">
        <w:t>Situation in which part of amount is a debt</w:t>
      </w:r>
    </w:p>
    <w:p w:rsidR="00773A21" w:rsidRPr="00AA45B0" w:rsidRDefault="00773A21" w:rsidP="00773A21">
      <w:pPr>
        <w:pStyle w:val="subsection"/>
      </w:pPr>
      <w:r w:rsidRPr="00AA45B0">
        <w:tab/>
        <w:t>(4)</w:t>
      </w:r>
      <w:r w:rsidRPr="00AA45B0">
        <w:tab/>
        <w:t>If:</w:t>
      </w:r>
    </w:p>
    <w:p w:rsidR="00773A21" w:rsidRPr="00AA45B0" w:rsidRDefault="00773A21" w:rsidP="00773A21">
      <w:pPr>
        <w:pStyle w:val="paragraph"/>
      </w:pPr>
      <w:r w:rsidRPr="00AA45B0">
        <w:tab/>
        <w:t>(a)</w:t>
      </w:r>
      <w:r w:rsidRPr="00AA45B0">
        <w:tab/>
        <w:t>after the relevant payment was made to the recipient, a relevant determination in relation to the recipient, at least so far as it relates to 14</w:t>
      </w:r>
      <w:r w:rsidR="004701AF" w:rsidRPr="00AA45B0">
        <w:t> </w:t>
      </w:r>
      <w:r w:rsidRPr="00AA45B0">
        <w:t>October 2008, is or was (however described) changed, revoked, set aside, or superseded by another determination; and</w:t>
      </w:r>
    </w:p>
    <w:p w:rsidR="00773A21" w:rsidRPr="00AA45B0" w:rsidRDefault="00773A21" w:rsidP="00773A21">
      <w:pPr>
        <w:pStyle w:val="paragraph"/>
      </w:pPr>
      <w:r w:rsidRPr="00AA45B0">
        <w:tab/>
        <w:t>(b)</w:t>
      </w:r>
      <w:r w:rsidRPr="00AA45B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A45B0" w:rsidRDefault="00773A21" w:rsidP="00773A21">
      <w:pPr>
        <w:pStyle w:val="paragraphsub"/>
      </w:pPr>
      <w:r w:rsidRPr="00AA45B0">
        <w:tab/>
        <w:t>(i)</w:t>
      </w:r>
      <w:r w:rsidRPr="00AA45B0">
        <w:tab/>
        <w:t xml:space="preserve">unless </w:t>
      </w:r>
      <w:r w:rsidR="004701AF" w:rsidRPr="00AA45B0">
        <w:t>subparagraph (</w:t>
      </w:r>
      <w:r w:rsidRPr="00AA45B0">
        <w:t>ii) or (iii) applies—the recipient;</w:t>
      </w:r>
    </w:p>
    <w:p w:rsidR="00773A21" w:rsidRPr="00AA45B0" w:rsidRDefault="00773A21" w:rsidP="00773A21">
      <w:pPr>
        <w:pStyle w:val="paragraphsub"/>
      </w:pPr>
      <w:r w:rsidRPr="00AA45B0">
        <w:tab/>
        <w:t>(ii)</w:t>
      </w:r>
      <w:r w:rsidRPr="00AA45B0">
        <w:tab/>
        <w:t xml:space="preserve">if the relevant determination is covered by </w:t>
      </w:r>
      <w:r w:rsidR="004701AF" w:rsidRPr="00AA45B0">
        <w:t>paragraph (</w:t>
      </w:r>
      <w:r w:rsidRPr="00AA45B0">
        <w:t>2)(d)—the recipient or the other individual, or one of the other individuals, covered by paragraph</w:t>
      </w:r>
      <w:r w:rsidR="004701AF" w:rsidRPr="00AA45B0">
        <w:t> </w:t>
      </w:r>
      <w:r w:rsidRPr="00AA45B0">
        <w:t>89(5)(b) of the Family Assistance Act;</w:t>
      </w:r>
    </w:p>
    <w:p w:rsidR="00773A21" w:rsidRPr="00AA45B0" w:rsidRDefault="00773A21" w:rsidP="00773A21">
      <w:pPr>
        <w:pStyle w:val="paragraphsub"/>
      </w:pPr>
      <w:r w:rsidRPr="00AA45B0">
        <w:tab/>
        <w:t>(iii)</w:t>
      </w:r>
      <w:r w:rsidRPr="00AA45B0">
        <w:tab/>
        <w:t xml:space="preserve">if the relevant determination is covered by </w:t>
      </w:r>
      <w:r w:rsidR="004701AF" w:rsidRPr="00AA45B0">
        <w:t>paragraph (</w:t>
      </w:r>
      <w:r w:rsidRPr="00AA45B0">
        <w:t>2)(e), (f) or (g)—the recipient or the student, or one of the students, covered by paragraph</w:t>
      </w:r>
      <w:r w:rsidR="004701AF" w:rsidRPr="00AA45B0">
        <w:t> </w:t>
      </w:r>
      <w:r w:rsidRPr="00AA45B0">
        <w:t>89(6)(a), (7)(a) or (8)(a) of the Family Assistance Act; and</w:t>
      </w:r>
    </w:p>
    <w:p w:rsidR="00773A21" w:rsidRPr="00AA45B0" w:rsidRDefault="00773A21" w:rsidP="00773A21">
      <w:pPr>
        <w:pStyle w:val="paragraph"/>
      </w:pPr>
      <w:r w:rsidRPr="00AA45B0">
        <w:tab/>
        <w:t>(c)</w:t>
      </w:r>
      <w:r w:rsidRPr="00AA45B0">
        <w:tab/>
        <w:t>had the change, revocation, setting aside or superseding occurred on or before 14</w:t>
      </w:r>
      <w:r w:rsidR="004701AF" w:rsidRPr="00AA45B0">
        <w:t> </w:t>
      </w:r>
      <w:r w:rsidRPr="00AA45B0">
        <w:t>October 2008, the amount of the relevant payment would have been reduced;</w:t>
      </w:r>
    </w:p>
    <w:p w:rsidR="00773A21" w:rsidRPr="00AA45B0" w:rsidRDefault="00773A21" w:rsidP="00773A21">
      <w:pPr>
        <w:pStyle w:val="subsection2"/>
      </w:pPr>
      <w:r w:rsidRPr="00AA45B0">
        <w:t>the amount by which the relevant payment would have been reduced is a debt due to the Commonwealth by the recipient.</w:t>
      </w:r>
    </w:p>
    <w:p w:rsidR="00442F97" w:rsidRPr="00AA45B0" w:rsidRDefault="00442F97" w:rsidP="00442F97">
      <w:pPr>
        <w:pStyle w:val="ActHead5"/>
      </w:pPr>
      <w:bookmarkStart w:id="235" w:name="_Toc79749875"/>
      <w:r w:rsidRPr="009E5680">
        <w:rPr>
          <w:rStyle w:val="CharSectno"/>
        </w:rPr>
        <w:t>71K</w:t>
      </w:r>
      <w:r w:rsidRPr="00AA45B0">
        <w:t xml:space="preserve">  Debts arising in respect of back to school bonus or single income family bonus</w:t>
      </w:r>
      <w:bookmarkEnd w:id="235"/>
    </w:p>
    <w:p w:rsidR="00442F97" w:rsidRPr="00AA45B0" w:rsidRDefault="00442F97" w:rsidP="00442F97">
      <w:pPr>
        <w:pStyle w:val="subsection"/>
      </w:pPr>
      <w:r w:rsidRPr="00AA45B0">
        <w:tab/>
        <w:t>(1)</w:t>
      </w:r>
      <w:r w:rsidRPr="00AA45B0">
        <w:tab/>
        <w:t xml:space="preserve">This section applies in relation to an individual (the </w:t>
      </w:r>
      <w:r w:rsidRPr="00AA45B0">
        <w:rPr>
          <w:b/>
          <w:i/>
        </w:rPr>
        <w:t>recipient</w:t>
      </w:r>
      <w:r w:rsidRPr="00AA45B0">
        <w:t>) who has been paid</w:t>
      </w:r>
      <w:r w:rsidRPr="00AA45B0">
        <w:rPr>
          <w:i/>
        </w:rPr>
        <w:t xml:space="preserve"> </w:t>
      </w:r>
      <w:r w:rsidRPr="00AA45B0">
        <w:t xml:space="preserve">a back to school bonus or a single income family bonus (the </w:t>
      </w:r>
      <w:r w:rsidRPr="00AA45B0">
        <w:rPr>
          <w:b/>
          <w:i/>
        </w:rPr>
        <w:t>relevant payment</w:t>
      </w:r>
      <w:r w:rsidRPr="00AA45B0">
        <w:t>).</w:t>
      </w:r>
    </w:p>
    <w:p w:rsidR="00442F97" w:rsidRPr="00AA45B0" w:rsidRDefault="00442F97" w:rsidP="00442F97">
      <w:pPr>
        <w:pStyle w:val="SubsectionHead"/>
      </w:pPr>
      <w:r w:rsidRPr="00AA45B0">
        <w:t>What determinations are relevant?</w:t>
      </w:r>
    </w:p>
    <w:p w:rsidR="00442F97" w:rsidRPr="00AA45B0" w:rsidRDefault="00442F97" w:rsidP="00442F97">
      <w:pPr>
        <w:pStyle w:val="subsection"/>
      </w:pPr>
      <w:r w:rsidRPr="00AA45B0">
        <w:tab/>
        <w:t>(2)</w:t>
      </w:r>
      <w:r w:rsidRPr="00AA45B0">
        <w:tab/>
        <w:t xml:space="preserve">Each of the following is a </w:t>
      </w:r>
      <w:r w:rsidRPr="00AA45B0">
        <w:rPr>
          <w:b/>
          <w:i/>
        </w:rPr>
        <w:t xml:space="preserve">relevant determination </w:t>
      </w:r>
      <w:r w:rsidRPr="00AA45B0">
        <w:t>in relation to the recipient:</w:t>
      </w:r>
    </w:p>
    <w:p w:rsidR="00442F97" w:rsidRPr="00AA45B0" w:rsidRDefault="00442F97" w:rsidP="00442F97">
      <w:pPr>
        <w:pStyle w:val="paragraph"/>
      </w:pPr>
      <w:r w:rsidRPr="00AA45B0">
        <w:tab/>
        <w:t>(a)</w:t>
      </w:r>
      <w:r w:rsidRPr="00AA45B0">
        <w:tab/>
        <w:t>if the relevant payment was made because, at that time, subsection</w:t>
      </w:r>
      <w:r w:rsidR="004701AF" w:rsidRPr="00AA45B0">
        <w:t> </w:t>
      </w:r>
      <w:r w:rsidRPr="00AA45B0">
        <w:t>95(2) of the Family Assistance Act applied to the recipient—the determination referred to in paragraph</w:t>
      </w:r>
      <w:r w:rsidR="004701AF" w:rsidRPr="00AA45B0">
        <w:t> </w:t>
      </w:r>
      <w:r w:rsidRPr="00AA45B0">
        <w:t>95(2)(a) of that Act;</w:t>
      </w:r>
    </w:p>
    <w:p w:rsidR="00442F97" w:rsidRPr="00AA45B0" w:rsidRDefault="00442F97" w:rsidP="00442F97">
      <w:pPr>
        <w:pStyle w:val="paragraph"/>
      </w:pPr>
      <w:r w:rsidRPr="00AA45B0">
        <w:tab/>
        <w:t>(b)</w:t>
      </w:r>
      <w:r w:rsidRPr="00AA45B0">
        <w:tab/>
        <w:t>if the relevant payment was made because, at that time, subsection</w:t>
      </w:r>
      <w:r w:rsidR="004701AF" w:rsidRPr="00AA45B0">
        <w:t> </w:t>
      </w:r>
      <w:r w:rsidRPr="00AA45B0">
        <w:t>95(3) of the Family Assistance Act applied to the recipient—the determination referred to in paragraph</w:t>
      </w:r>
      <w:r w:rsidR="004701AF" w:rsidRPr="00AA45B0">
        <w:t> </w:t>
      </w:r>
      <w:r w:rsidRPr="00AA45B0">
        <w:t>95(3)(a) of that Act;</w:t>
      </w:r>
    </w:p>
    <w:p w:rsidR="00442F97" w:rsidRPr="00AA45B0" w:rsidRDefault="00442F97" w:rsidP="00442F97">
      <w:pPr>
        <w:pStyle w:val="paragraph"/>
      </w:pPr>
      <w:r w:rsidRPr="00AA45B0">
        <w:tab/>
        <w:t>(c)</w:t>
      </w:r>
      <w:r w:rsidRPr="00AA45B0">
        <w:tab/>
        <w:t>if the relevant payment was made because, at that time, subsection</w:t>
      </w:r>
      <w:r w:rsidR="004701AF" w:rsidRPr="00AA45B0">
        <w:t> </w:t>
      </w:r>
      <w:r w:rsidRPr="00AA45B0">
        <w:t>95(4) of the Family Assistance Act applied to the recipient—the determination referred to in paragraph</w:t>
      </w:r>
      <w:r w:rsidR="004701AF" w:rsidRPr="00AA45B0">
        <w:t> </w:t>
      </w:r>
      <w:r w:rsidRPr="00AA45B0">
        <w:t>95(4)(a) of that Act;</w:t>
      </w:r>
    </w:p>
    <w:p w:rsidR="00442F97" w:rsidRPr="00AA45B0" w:rsidRDefault="00442F97" w:rsidP="00442F97">
      <w:pPr>
        <w:pStyle w:val="paragraph"/>
      </w:pPr>
      <w:r w:rsidRPr="00AA45B0">
        <w:tab/>
        <w:t>(d)</w:t>
      </w:r>
      <w:r w:rsidRPr="00AA45B0">
        <w:tab/>
        <w:t>if the relevant payment was made because, at that time, section</w:t>
      </w:r>
      <w:r w:rsidR="004701AF" w:rsidRPr="00AA45B0">
        <w:t> </w:t>
      </w:r>
      <w:r w:rsidRPr="00AA45B0">
        <w:t>98 of the Family Assistance Act applied to the recipient—the determination made under Part</w:t>
      </w:r>
      <w:r w:rsidR="004701AF" w:rsidRPr="00AA45B0">
        <w:t> </w:t>
      </w:r>
      <w:r w:rsidRPr="00AA45B0">
        <w:t xml:space="preserve">3 of the </w:t>
      </w:r>
      <w:r w:rsidRPr="00AA45B0">
        <w:rPr>
          <w:i/>
        </w:rPr>
        <w:t xml:space="preserve">Social Security (Administration) Act 1999 </w:t>
      </w:r>
      <w:r w:rsidRPr="00AA45B0">
        <w:t>that resulted in the recipient receiving the carer payment or disability support pension;</w:t>
      </w:r>
    </w:p>
    <w:p w:rsidR="00442F97" w:rsidRPr="00AA45B0" w:rsidRDefault="00442F97" w:rsidP="00442F97">
      <w:pPr>
        <w:pStyle w:val="paragraph"/>
      </w:pPr>
      <w:r w:rsidRPr="00AA45B0">
        <w:tab/>
        <w:t>(e)</w:t>
      </w:r>
      <w:r w:rsidRPr="00AA45B0">
        <w:tab/>
        <w:t>if the relevant payment was made because, at that time, subsection</w:t>
      </w:r>
      <w:r w:rsidR="004701AF" w:rsidRPr="00AA45B0">
        <w:t> </w:t>
      </w:r>
      <w:r w:rsidRPr="00AA45B0">
        <w:t>101(2) of the Family Assistance Act applied to the recipient—the determination referred to in paragraph</w:t>
      </w:r>
      <w:r w:rsidR="004701AF" w:rsidRPr="00AA45B0">
        <w:t> </w:t>
      </w:r>
      <w:r w:rsidRPr="00AA45B0">
        <w:t>101(2)(a) of that Act;</w:t>
      </w:r>
    </w:p>
    <w:p w:rsidR="00442F97" w:rsidRPr="00AA45B0" w:rsidRDefault="00442F97" w:rsidP="00442F97">
      <w:pPr>
        <w:pStyle w:val="paragraph"/>
      </w:pPr>
      <w:r w:rsidRPr="00AA45B0">
        <w:tab/>
        <w:t>(f)</w:t>
      </w:r>
      <w:r w:rsidRPr="00AA45B0">
        <w:tab/>
        <w:t>if the relevant payment was made because, at that time, subsection</w:t>
      </w:r>
      <w:r w:rsidR="004701AF" w:rsidRPr="00AA45B0">
        <w:t> </w:t>
      </w:r>
      <w:r w:rsidRPr="00AA45B0">
        <w:t>101(3) of the Family Assistance Act applied to the recipient—the determination referred to in paragraph</w:t>
      </w:r>
      <w:r w:rsidR="004701AF" w:rsidRPr="00AA45B0">
        <w:t> </w:t>
      </w:r>
      <w:r w:rsidRPr="00AA45B0">
        <w:t>101(3)(a) of that Act;</w:t>
      </w:r>
    </w:p>
    <w:p w:rsidR="00442F97" w:rsidRPr="00AA45B0" w:rsidRDefault="00442F97" w:rsidP="00442F97">
      <w:pPr>
        <w:pStyle w:val="paragraph"/>
      </w:pPr>
      <w:r w:rsidRPr="00AA45B0">
        <w:tab/>
        <w:t>(g)</w:t>
      </w:r>
      <w:r w:rsidRPr="00AA45B0">
        <w:tab/>
        <w:t>if the relevant payment was made because, at that time, subsection</w:t>
      </w:r>
      <w:r w:rsidR="004701AF" w:rsidRPr="00AA45B0">
        <w:t> </w:t>
      </w:r>
      <w:r w:rsidRPr="00AA45B0">
        <w:t>101(4) of the Family Assistance Act applied to the recipient—the determination referred to in paragraph</w:t>
      </w:r>
      <w:r w:rsidR="004701AF" w:rsidRPr="00AA45B0">
        <w:t> </w:t>
      </w:r>
      <w:r w:rsidRPr="00AA45B0">
        <w:t>101(4)(a) of that Act.</w:t>
      </w:r>
    </w:p>
    <w:p w:rsidR="00442F97" w:rsidRPr="00AA45B0" w:rsidRDefault="00442F97" w:rsidP="00442F97">
      <w:pPr>
        <w:pStyle w:val="SubsectionHead"/>
      </w:pPr>
      <w:r w:rsidRPr="00AA45B0">
        <w:t>Situation in which whole amount is a debt</w:t>
      </w:r>
    </w:p>
    <w:p w:rsidR="00442F97" w:rsidRPr="00AA45B0" w:rsidRDefault="00442F97" w:rsidP="00442F97">
      <w:pPr>
        <w:pStyle w:val="subsection"/>
      </w:pPr>
      <w:r w:rsidRPr="00AA45B0">
        <w:tab/>
        <w:t>(3)</w:t>
      </w:r>
      <w:r w:rsidRPr="00AA45B0">
        <w:tab/>
        <w:t>If:</w:t>
      </w:r>
    </w:p>
    <w:p w:rsidR="00442F97" w:rsidRPr="00AA45B0" w:rsidRDefault="00442F97" w:rsidP="00442F97">
      <w:pPr>
        <w:pStyle w:val="paragraph"/>
      </w:pPr>
      <w:r w:rsidRPr="00AA45B0">
        <w:tab/>
        <w:t>(a)</w:t>
      </w:r>
      <w:r w:rsidRPr="00AA45B0">
        <w:tab/>
        <w:t>after the relevant payment was made to the recipient, a relevant determination in relation to the recipient, at least so far as it relates to 3</w:t>
      </w:r>
      <w:r w:rsidR="004701AF" w:rsidRPr="00AA45B0">
        <w:t> </w:t>
      </w:r>
      <w:r w:rsidRPr="00AA45B0">
        <w:t>February 2009, is or was (however described) changed, revoked, set aside, or superseded by another determination; and</w:t>
      </w:r>
    </w:p>
    <w:p w:rsidR="00442F97" w:rsidRPr="00AA45B0" w:rsidRDefault="00442F97" w:rsidP="00442F97">
      <w:pPr>
        <w:pStyle w:val="paragraph"/>
      </w:pPr>
      <w:r w:rsidRPr="00AA45B0">
        <w:tab/>
        <w:t>(b)</w:t>
      </w:r>
      <w:r w:rsidRPr="00AA45B0">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A45B0" w:rsidRDefault="00442F97" w:rsidP="00442F97">
      <w:pPr>
        <w:pStyle w:val="paragraph"/>
      </w:pPr>
      <w:r w:rsidRPr="00AA45B0">
        <w:tab/>
        <w:t>(c)</w:t>
      </w:r>
      <w:r w:rsidRPr="00AA45B0">
        <w:tab/>
        <w:t>had the change, revocation, setting aside or superseding occurred on or before 3</w:t>
      </w:r>
      <w:r w:rsidR="004701AF" w:rsidRPr="00AA45B0">
        <w:t> </w:t>
      </w:r>
      <w:r w:rsidRPr="00AA45B0">
        <w:t>February 2009, the relevant payment would not have been made;</w:t>
      </w:r>
    </w:p>
    <w:p w:rsidR="00442F97" w:rsidRPr="00AA45B0" w:rsidRDefault="00442F97" w:rsidP="00442F97">
      <w:pPr>
        <w:pStyle w:val="subsection2"/>
      </w:pPr>
      <w:r w:rsidRPr="00AA45B0">
        <w:t>the amount of the relevant payment is a debt due to the Commonwealth by the recipient.</w:t>
      </w:r>
    </w:p>
    <w:p w:rsidR="00442F97" w:rsidRPr="00AA45B0" w:rsidRDefault="00442F97" w:rsidP="00442F97">
      <w:pPr>
        <w:pStyle w:val="SubsectionHead"/>
      </w:pPr>
      <w:r w:rsidRPr="00AA45B0">
        <w:t>Situation in which part of amount is a debt</w:t>
      </w:r>
    </w:p>
    <w:p w:rsidR="00442F97" w:rsidRPr="00AA45B0" w:rsidRDefault="00442F97" w:rsidP="00442F97">
      <w:pPr>
        <w:pStyle w:val="subsection"/>
      </w:pPr>
      <w:r w:rsidRPr="00AA45B0">
        <w:tab/>
        <w:t>(4)</w:t>
      </w:r>
      <w:r w:rsidRPr="00AA45B0">
        <w:tab/>
        <w:t>If:</w:t>
      </w:r>
    </w:p>
    <w:p w:rsidR="00442F97" w:rsidRPr="00AA45B0" w:rsidRDefault="00442F97" w:rsidP="00442F97">
      <w:pPr>
        <w:pStyle w:val="paragraph"/>
      </w:pPr>
      <w:r w:rsidRPr="00AA45B0">
        <w:tab/>
        <w:t>(a)</w:t>
      </w:r>
      <w:r w:rsidRPr="00AA45B0">
        <w:tab/>
        <w:t>after the relevant payment was made to the recipient, a relevant determination in relation to the recipient, at least so far as it relates to 3</w:t>
      </w:r>
      <w:r w:rsidR="004701AF" w:rsidRPr="00AA45B0">
        <w:t> </w:t>
      </w:r>
      <w:r w:rsidRPr="00AA45B0">
        <w:t>February 2009, is or was (however described) changed, revoked, set aside, or superseded by another determination; and</w:t>
      </w:r>
    </w:p>
    <w:p w:rsidR="00442F97" w:rsidRPr="00AA45B0" w:rsidRDefault="00442F97" w:rsidP="00442F97">
      <w:pPr>
        <w:pStyle w:val="paragraph"/>
      </w:pPr>
      <w:r w:rsidRPr="00AA45B0">
        <w:tab/>
        <w:t>(b)</w:t>
      </w:r>
      <w:r w:rsidRPr="00AA45B0">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A45B0" w:rsidRDefault="00442F97" w:rsidP="00442F97">
      <w:pPr>
        <w:pStyle w:val="paragraph"/>
      </w:pPr>
      <w:r w:rsidRPr="00AA45B0">
        <w:tab/>
        <w:t>(c)</w:t>
      </w:r>
      <w:r w:rsidRPr="00AA45B0">
        <w:tab/>
        <w:t>had the change, revocation, setting aside or superseding occurred on or before 3</w:t>
      </w:r>
      <w:r w:rsidR="004701AF" w:rsidRPr="00AA45B0">
        <w:t> </w:t>
      </w:r>
      <w:r w:rsidRPr="00AA45B0">
        <w:t>February 2009, the amount of the relevant payment would have been reduced;</w:t>
      </w:r>
    </w:p>
    <w:p w:rsidR="00442F97" w:rsidRPr="00AA45B0" w:rsidRDefault="00442F97" w:rsidP="00442F97">
      <w:pPr>
        <w:pStyle w:val="subsection2"/>
      </w:pPr>
      <w:r w:rsidRPr="00AA45B0">
        <w:t>the amount by which the relevant payment would have been reduced is a debt due to the Commonwealth by the recipient.</w:t>
      </w:r>
    </w:p>
    <w:p w:rsidR="00501D8D" w:rsidRPr="00AA45B0" w:rsidRDefault="00501D8D" w:rsidP="00501D8D">
      <w:pPr>
        <w:pStyle w:val="ActHead5"/>
      </w:pPr>
      <w:bookmarkStart w:id="236" w:name="_Toc79749876"/>
      <w:r w:rsidRPr="009E5680">
        <w:rPr>
          <w:rStyle w:val="CharSectno"/>
        </w:rPr>
        <w:t>71L</w:t>
      </w:r>
      <w:r w:rsidRPr="00AA45B0">
        <w:t xml:space="preserve">  Debts arising in respect of clean energy advance</w:t>
      </w:r>
      <w:bookmarkEnd w:id="236"/>
    </w:p>
    <w:p w:rsidR="00501D8D" w:rsidRPr="00AA45B0" w:rsidRDefault="00501D8D" w:rsidP="00501D8D">
      <w:pPr>
        <w:pStyle w:val="subsection"/>
      </w:pPr>
      <w:r w:rsidRPr="00AA45B0">
        <w:tab/>
        <w:t>(1)</w:t>
      </w:r>
      <w:r w:rsidRPr="00AA45B0">
        <w:tab/>
        <w:t>This section applies in relation to an individual who has been paid</w:t>
      </w:r>
      <w:r w:rsidRPr="00AA45B0">
        <w:rPr>
          <w:i/>
        </w:rPr>
        <w:t xml:space="preserve"> </w:t>
      </w:r>
      <w:r w:rsidRPr="00AA45B0">
        <w:t>a clean energy advance.</w:t>
      </w:r>
    </w:p>
    <w:p w:rsidR="00501D8D" w:rsidRPr="00AA45B0" w:rsidRDefault="00501D8D" w:rsidP="00501D8D">
      <w:pPr>
        <w:pStyle w:val="subsection"/>
      </w:pPr>
      <w:r w:rsidRPr="00AA45B0">
        <w:tab/>
        <w:t>(2)</w:t>
      </w:r>
      <w:r w:rsidRPr="00AA45B0">
        <w:tab/>
        <w:t xml:space="preserve">For the purposes of this section, the </w:t>
      </w:r>
      <w:r w:rsidRPr="00AA45B0">
        <w:rPr>
          <w:b/>
          <w:i/>
        </w:rPr>
        <w:t xml:space="preserve">relevant determination </w:t>
      </w:r>
      <w:r w:rsidRPr="00AA45B0">
        <w:t>in relation to the individual is the determination referred to in paragraph</w:t>
      </w:r>
      <w:r w:rsidR="004701AF" w:rsidRPr="00AA45B0">
        <w:t> </w:t>
      </w:r>
      <w:r w:rsidRPr="00AA45B0">
        <w:t>103(1)(a) or (2)(a) or 104(1)(a) of the Family Assistance Act.</w:t>
      </w:r>
    </w:p>
    <w:p w:rsidR="00501D8D" w:rsidRPr="00AA45B0" w:rsidRDefault="00501D8D" w:rsidP="00501D8D">
      <w:pPr>
        <w:pStyle w:val="SubsectionHead"/>
      </w:pPr>
      <w:r w:rsidRPr="00AA45B0">
        <w:t>Situation in which whole amount is a debt</w:t>
      </w:r>
    </w:p>
    <w:p w:rsidR="00501D8D" w:rsidRPr="00AA45B0" w:rsidRDefault="00501D8D" w:rsidP="00501D8D">
      <w:pPr>
        <w:pStyle w:val="subsection"/>
      </w:pPr>
      <w:r w:rsidRPr="00AA45B0">
        <w:tab/>
        <w:t>(3)</w:t>
      </w:r>
      <w:r w:rsidRPr="00AA45B0">
        <w:tab/>
        <w:t>If:</w:t>
      </w:r>
    </w:p>
    <w:p w:rsidR="00501D8D" w:rsidRPr="00AA45B0" w:rsidRDefault="00501D8D" w:rsidP="00501D8D">
      <w:pPr>
        <w:pStyle w:val="paragraph"/>
      </w:pPr>
      <w:r w:rsidRPr="00AA45B0">
        <w:tab/>
        <w:t>(a)</w:t>
      </w:r>
      <w:r w:rsidRPr="00AA45B0">
        <w:tab/>
        <w:t xml:space="preserve">after the advance was paid to the individual, the relevant determination in relation to the individual, at least so far as it relates to a day in the period starting on </w:t>
      </w:r>
      <w:r w:rsidR="009E5680">
        <w:t>1 July</w:t>
      </w:r>
      <w:r w:rsidRPr="00AA45B0">
        <w:t xml:space="preserve"> 2012 and ending on 30</w:t>
      </w:r>
      <w:r w:rsidR="004701AF" w:rsidRPr="00AA45B0">
        <w:t> </w:t>
      </w:r>
      <w:r w:rsidRPr="00AA45B0">
        <w:t>June 2013, is or was (however described) changed, revoked, set aside or superseded by another determination; and</w:t>
      </w:r>
    </w:p>
    <w:p w:rsidR="00501D8D" w:rsidRPr="00AA45B0" w:rsidRDefault="00501D8D" w:rsidP="00501D8D">
      <w:pPr>
        <w:pStyle w:val="paragraph"/>
      </w:pPr>
      <w:r w:rsidRPr="00AA45B0">
        <w:tab/>
        <w:t>(b)</w:t>
      </w:r>
      <w:r w:rsidRPr="00AA45B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A45B0" w:rsidRDefault="00501D8D" w:rsidP="00501D8D">
      <w:pPr>
        <w:pStyle w:val="paragraph"/>
      </w:pPr>
      <w:r w:rsidRPr="00AA45B0">
        <w:tab/>
        <w:t>(c)</w:t>
      </w:r>
      <w:r w:rsidRPr="00AA45B0">
        <w:tab/>
        <w:t>had the change, revocation, setting aside or superseding occurred on or before the day the advance was paid, the advance would not have been paid;</w:t>
      </w:r>
    </w:p>
    <w:p w:rsidR="00501D8D" w:rsidRPr="00AA45B0" w:rsidRDefault="00501D8D" w:rsidP="00501D8D">
      <w:pPr>
        <w:pStyle w:val="subsection2"/>
      </w:pPr>
      <w:r w:rsidRPr="00AA45B0">
        <w:t>the amount of the advance is a debt due to the Commonwealth by the individual.</w:t>
      </w:r>
    </w:p>
    <w:p w:rsidR="00501D8D" w:rsidRPr="00AA45B0" w:rsidRDefault="00501D8D" w:rsidP="00501D8D">
      <w:pPr>
        <w:pStyle w:val="SubsectionHead"/>
      </w:pPr>
      <w:r w:rsidRPr="00AA45B0">
        <w:t>Situation in which part of amount is a debt</w:t>
      </w:r>
    </w:p>
    <w:p w:rsidR="00501D8D" w:rsidRPr="00AA45B0" w:rsidRDefault="00501D8D" w:rsidP="00501D8D">
      <w:pPr>
        <w:pStyle w:val="subsection"/>
      </w:pPr>
      <w:r w:rsidRPr="00AA45B0">
        <w:tab/>
        <w:t>(4)</w:t>
      </w:r>
      <w:r w:rsidRPr="00AA45B0">
        <w:tab/>
        <w:t>If:</w:t>
      </w:r>
    </w:p>
    <w:p w:rsidR="00501D8D" w:rsidRPr="00AA45B0" w:rsidRDefault="00501D8D" w:rsidP="00501D8D">
      <w:pPr>
        <w:pStyle w:val="paragraph"/>
      </w:pPr>
      <w:r w:rsidRPr="00AA45B0">
        <w:tab/>
        <w:t>(a)</w:t>
      </w:r>
      <w:r w:rsidRPr="00AA45B0">
        <w:tab/>
        <w:t xml:space="preserve">after the advance was paid to the individual, the relevant determination in relation to the individual, at least so far as it relates to a day in the period starting on </w:t>
      </w:r>
      <w:r w:rsidR="009E5680">
        <w:t>1 July</w:t>
      </w:r>
      <w:r w:rsidRPr="00AA45B0">
        <w:t xml:space="preserve"> 2012 and ending on 30</w:t>
      </w:r>
      <w:r w:rsidR="004701AF" w:rsidRPr="00AA45B0">
        <w:t> </w:t>
      </w:r>
      <w:r w:rsidRPr="00AA45B0">
        <w:t>June 2013, is or was (however described) changed, revoked, set aside or superseded by another determination; and</w:t>
      </w:r>
    </w:p>
    <w:p w:rsidR="00501D8D" w:rsidRPr="00AA45B0" w:rsidRDefault="00501D8D" w:rsidP="00501D8D">
      <w:pPr>
        <w:pStyle w:val="paragraph"/>
      </w:pPr>
      <w:r w:rsidRPr="00AA45B0">
        <w:tab/>
        <w:t>(b)</w:t>
      </w:r>
      <w:r w:rsidRPr="00AA45B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A45B0" w:rsidRDefault="00501D8D" w:rsidP="00501D8D">
      <w:pPr>
        <w:pStyle w:val="paragraph"/>
      </w:pPr>
      <w:r w:rsidRPr="00AA45B0">
        <w:tab/>
        <w:t>(c)</w:t>
      </w:r>
      <w:r w:rsidRPr="00AA45B0">
        <w:tab/>
        <w:t>had the change, revocation, setting aside or superseding occurred on or before the day the advance was paid, the amount of the advance would have been reduced;</w:t>
      </w:r>
    </w:p>
    <w:p w:rsidR="00501D8D" w:rsidRPr="00AA45B0" w:rsidRDefault="00501D8D" w:rsidP="00501D8D">
      <w:pPr>
        <w:pStyle w:val="subsection2"/>
      </w:pPr>
      <w:r w:rsidRPr="00AA45B0">
        <w:t>the amount by which the advance would have been reduced is a debt due to the Commonwealth by the individual.</w:t>
      </w:r>
    </w:p>
    <w:p w:rsidR="00413A05" w:rsidRPr="00AA45B0" w:rsidRDefault="00413A05" w:rsidP="00413A05">
      <w:pPr>
        <w:pStyle w:val="ActHead5"/>
      </w:pPr>
      <w:bookmarkStart w:id="237" w:name="_Toc79749877"/>
      <w:r w:rsidRPr="009E5680">
        <w:rPr>
          <w:rStyle w:val="CharSectno"/>
        </w:rPr>
        <w:t>71M</w:t>
      </w:r>
      <w:r w:rsidRPr="00AA45B0">
        <w:t xml:space="preserve">  Debts arising in respect of ETR payment</w:t>
      </w:r>
      <w:bookmarkEnd w:id="237"/>
    </w:p>
    <w:p w:rsidR="00413A05" w:rsidRPr="00AA45B0" w:rsidRDefault="00413A05" w:rsidP="00413A05">
      <w:pPr>
        <w:pStyle w:val="subsection"/>
      </w:pPr>
      <w:r w:rsidRPr="00AA45B0">
        <w:tab/>
        <w:t>(1)</w:t>
      </w:r>
      <w:r w:rsidRPr="00AA45B0">
        <w:tab/>
        <w:t>This section applies in relation to an individual who has been paid an ETR payment.</w:t>
      </w:r>
    </w:p>
    <w:p w:rsidR="00413A05" w:rsidRPr="00AA45B0" w:rsidRDefault="00413A05" w:rsidP="00413A05">
      <w:pPr>
        <w:pStyle w:val="subsection"/>
      </w:pPr>
      <w:r w:rsidRPr="00AA45B0">
        <w:tab/>
        <w:t>(2)</w:t>
      </w:r>
      <w:r w:rsidRPr="00AA45B0">
        <w:tab/>
        <w:t xml:space="preserve">For the purposes of this section, each of the following is a </w:t>
      </w:r>
      <w:r w:rsidRPr="00AA45B0">
        <w:rPr>
          <w:b/>
          <w:i/>
        </w:rPr>
        <w:t>relevant determination</w:t>
      </w:r>
      <w:r w:rsidRPr="00AA45B0">
        <w:t xml:space="preserve"> in relation to the individual:</w:t>
      </w:r>
    </w:p>
    <w:p w:rsidR="00413A05" w:rsidRPr="00AA45B0" w:rsidRDefault="00413A05" w:rsidP="00413A05">
      <w:pPr>
        <w:pStyle w:val="paragraph"/>
      </w:pPr>
      <w:r w:rsidRPr="00AA45B0">
        <w:tab/>
        <w:t>(a)</w:t>
      </w:r>
      <w:r w:rsidRPr="00AA45B0">
        <w:tab/>
        <w:t>if the ETR payment was made because, at that time, subsection</w:t>
      </w:r>
      <w:r w:rsidR="004701AF" w:rsidRPr="00AA45B0">
        <w:t> </w:t>
      </w:r>
      <w:r w:rsidRPr="00AA45B0">
        <w:t>102A(1) of the Family Assistance Act applied to the individual—the determination referred to in paragraph</w:t>
      </w:r>
      <w:r w:rsidR="004701AF" w:rsidRPr="00AA45B0">
        <w:t> </w:t>
      </w:r>
      <w:r w:rsidRPr="00AA45B0">
        <w:t>102A(1)(a) of that Act;</w:t>
      </w:r>
    </w:p>
    <w:p w:rsidR="00413A05" w:rsidRPr="00AA45B0" w:rsidRDefault="00413A05" w:rsidP="00413A05">
      <w:pPr>
        <w:pStyle w:val="paragraph"/>
      </w:pPr>
      <w:r w:rsidRPr="00AA45B0">
        <w:tab/>
        <w:t>(b)</w:t>
      </w:r>
      <w:r w:rsidRPr="00AA45B0">
        <w:tab/>
        <w:t>if the ETR payment was made because, at that time, subsection</w:t>
      </w:r>
      <w:r w:rsidR="004701AF" w:rsidRPr="00AA45B0">
        <w:t> </w:t>
      </w:r>
      <w:r w:rsidRPr="00AA45B0">
        <w:t>102A(2) of the Family Assistance Act applied to the individual—a determination made under Part</w:t>
      </w:r>
      <w:r w:rsidR="004701AF" w:rsidRPr="00AA45B0">
        <w:t> </w:t>
      </w:r>
      <w:r w:rsidRPr="00AA45B0">
        <w:t xml:space="preserve">3 of the </w:t>
      </w:r>
      <w:r w:rsidRPr="00AA45B0">
        <w:rPr>
          <w:i/>
        </w:rPr>
        <w:t>Social Security (Administration) Act 1999</w:t>
      </w:r>
      <w:r w:rsidRPr="00AA45B0">
        <w:t xml:space="preserve"> because of which the instalment that satisfied paragraphs 102A(2)(a), (b), (c) and (e) of the Family Assistance Act was paid;</w:t>
      </w:r>
    </w:p>
    <w:p w:rsidR="00413A05" w:rsidRPr="00AA45B0" w:rsidRDefault="00413A05" w:rsidP="00413A05">
      <w:pPr>
        <w:pStyle w:val="paragraph"/>
      </w:pPr>
      <w:r w:rsidRPr="00AA45B0">
        <w:tab/>
        <w:t>(c)</w:t>
      </w:r>
      <w:r w:rsidRPr="00AA45B0">
        <w:tab/>
        <w:t>if the ETR payment was made because, at that time, subsection</w:t>
      </w:r>
      <w:r w:rsidR="004701AF" w:rsidRPr="00AA45B0">
        <w:t> </w:t>
      </w:r>
      <w:r w:rsidRPr="00AA45B0">
        <w:t>102A(3) of the Family Assistance Act applied to the individual—a determination under the ABSTUDY Policy Manual because of which the whole or part of the instalment was paid in the circumstances described in that subsection;</w:t>
      </w:r>
    </w:p>
    <w:p w:rsidR="00413A05" w:rsidRPr="00AA45B0" w:rsidRDefault="00413A05" w:rsidP="00413A05">
      <w:pPr>
        <w:pStyle w:val="paragraph"/>
      </w:pPr>
      <w:r w:rsidRPr="00AA45B0">
        <w:tab/>
        <w:t>(d)</w:t>
      </w:r>
      <w:r w:rsidRPr="00AA45B0">
        <w:tab/>
        <w:t>if the ETR payment was made because, at that time, subsection</w:t>
      </w:r>
      <w:r w:rsidR="004701AF" w:rsidRPr="00AA45B0">
        <w:t> </w:t>
      </w:r>
      <w:r w:rsidRPr="00AA45B0">
        <w:t>102A(4) of the Family Assistance Act applied to the individual—a determination made under Part</w:t>
      </w:r>
      <w:r w:rsidR="004701AF" w:rsidRPr="00AA45B0">
        <w:t> </w:t>
      </w:r>
      <w:r w:rsidRPr="00AA45B0">
        <w:t xml:space="preserve">3 of the </w:t>
      </w:r>
      <w:r w:rsidRPr="00AA45B0">
        <w:rPr>
          <w:i/>
        </w:rPr>
        <w:t>Social Security (Administration) Act 1999</w:t>
      </w:r>
      <w:r w:rsidRPr="00AA45B0">
        <w:t xml:space="preserve"> because of which the instalment that satisfied:</w:t>
      </w:r>
    </w:p>
    <w:p w:rsidR="00413A05" w:rsidRPr="00AA45B0" w:rsidRDefault="00413A05" w:rsidP="00413A05">
      <w:pPr>
        <w:pStyle w:val="paragraphsub"/>
      </w:pPr>
      <w:r w:rsidRPr="00AA45B0">
        <w:tab/>
        <w:t>(i)</w:t>
      </w:r>
      <w:r w:rsidRPr="00AA45B0">
        <w:tab/>
        <w:t>paragraphs 102A(4)(a), (c), (d) and (f) of the Family Assistance Act was paid; or</w:t>
      </w:r>
    </w:p>
    <w:p w:rsidR="00413A05" w:rsidRPr="00AA45B0" w:rsidRDefault="00413A05" w:rsidP="00413A05">
      <w:pPr>
        <w:pStyle w:val="paragraphsub"/>
      </w:pPr>
      <w:r w:rsidRPr="00AA45B0">
        <w:tab/>
        <w:t>(ii)</w:t>
      </w:r>
      <w:r w:rsidRPr="00AA45B0">
        <w:tab/>
        <w:t>paragraphs 102A(4)(b), (c), (d) and (f) of the Family Assistance Act was paid, if that instalment was paid to the individual;</w:t>
      </w:r>
    </w:p>
    <w:p w:rsidR="00413A05" w:rsidRPr="00AA45B0" w:rsidRDefault="00413A05" w:rsidP="00413A05">
      <w:pPr>
        <w:pStyle w:val="paragraph"/>
      </w:pPr>
      <w:r w:rsidRPr="00AA45B0">
        <w:tab/>
        <w:t>(e)</w:t>
      </w:r>
      <w:r w:rsidRPr="00AA45B0">
        <w:tab/>
        <w:t>if the ETR payment was made because, at that time, subsection</w:t>
      </w:r>
      <w:r w:rsidR="004701AF" w:rsidRPr="00AA45B0">
        <w:t> </w:t>
      </w:r>
      <w:r w:rsidRPr="00AA45B0">
        <w:t>102D(1) of the Family Assistance Act applied to the individual—a determination made under Part</w:t>
      </w:r>
      <w:r w:rsidR="004701AF" w:rsidRPr="00AA45B0">
        <w:t> </w:t>
      </w:r>
      <w:r w:rsidRPr="00AA45B0">
        <w:t xml:space="preserve">3 of the </w:t>
      </w:r>
      <w:r w:rsidRPr="00AA45B0">
        <w:rPr>
          <w:i/>
        </w:rPr>
        <w:t>Social Security (Administration) Act 1999</w:t>
      </w:r>
      <w:r w:rsidRPr="00AA45B0">
        <w:t xml:space="preserve"> because of which the instalment that satisfied paragraphs 102D(1)(a), (b) and (c) of the Family Assistance Act was paid;</w:t>
      </w:r>
    </w:p>
    <w:p w:rsidR="00413A05" w:rsidRPr="00AA45B0" w:rsidRDefault="00413A05" w:rsidP="00413A05">
      <w:pPr>
        <w:pStyle w:val="paragraph"/>
      </w:pPr>
      <w:r w:rsidRPr="00AA45B0">
        <w:tab/>
        <w:t>(f)</w:t>
      </w:r>
      <w:r w:rsidRPr="00AA45B0">
        <w:tab/>
        <w:t>if the ETR payment was made because, at that time, subsection</w:t>
      </w:r>
      <w:r w:rsidR="004701AF" w:rsidRPr="00AA45B0">
        <w:t> </w:t>
      </w:r>
      <w:r w:rsidRPr="00AA45B0">
        <w:t>102D(2) of the Family Assistance Act applied to the individual—a determination under the ABSTUDY Policy Manual because of which the whole or part of the instalment was paid in the circumstances described in that subsection;</w:t>
      </w:r>
    </w:p>
    <w:p w:rsidR="00413A05" w:rsidRPr="00AA45B0" w:rsidRDefault="00413A05" w:rsidP="00413A05">
      <w:pPr>
        <w:pStyle w:val="paragraph"/>
      </w:pPr>
      <w:r w:rsidRPr="00AA45B0">
        <w:tab/>
        <w:t>(g)</w:t>
      </w:r>
      <w:r w:rsidRPr="00AA45B0">
        <w:tab/>
        <w:t>if the ETR payment was made because, at that time, subsection</w:t>
      </w:r>
      <w:r w:rsidR="004701AF" w:rsidRPr="00AA45B0">
        <w:t> </w:t>
      </w:r>
      <w:r w:rsidRPr="00AA45B0">
        <w:t>102D(3) of the Family Assistance Act applied to the individual—a determination made under Part</w:t>
      </w:r>
      <w:r w:rsidR="004701AF" w:rsidRPr="00AA45B0">
        <w:t> </w:t>
      </w:r>
      <w:r w:rsidRPr="00AA45B0">
        <w:t xml:space="preserve">3 of the </w:t>
      </w:r>
      <w:r w:rsidRPr="00AA45B0">
        <w:rPr>
          <w:i/>
        </w:rPr>
        <w:t>Social Security (Administration) Act 1999</w:t>
      </w:r>
      <w:r w:rsidRPr="00AA45B0">
        <w:t xml:space="preserve"> because of which the instalment that satisfied:</w:t>
      </w:r>
    </w:p>
    <w:p w:rsidR="00413A05" w:rsidRPr="00AA45B0" w:rsidRDefault="00413A05" w:rsidP="00413A05">
      <w:pPr>
        <w:pStyle w:val="paragraphsub"/>
      </w:pPr>
      <w:r w:rsidRPr="00AA45B0">
        <w:tab/>
        <w:t>(i)</w:t>
      </w:r>
      <w:r w:rsidRPr="00AA45B0">
        <w:tab/>
        <w:t>paragraphs 102D(3)(a), (c) and (d) of the Family Assistance Act was paid; or</w:t>
      </w:r>
    </w:p>
    <w:p w:rsidR="00413A05" w:rsidRPr="00AA45B0" w:rsidRDefault="00413A05" w:rsidP="00413A05">
      <w:pPr>
        <w:pStyle w:val="paragraphsub"/>
      </w:pPr>
      <w:r w:rsidRPr="00AA45B0">
        <w:tab/>
        <w:t>(ii)</w:t>
      </w:r>
      <w:r w:rsidRPr="00AA45B0">
        <w:tab/>
        <w:t>paragraphs 102D(3)(b), (c) and (d) of the Family Assistance Act was paid, if that instalment was paid to the individual;</w:t>
      </w:r>
    </w:p>
    <w:p w:rsidR="00413A05" w:rsidRPr="00AA45B0" w:rsidRDefault="00413A05" w:rsidP="00413A05">
      <w:pPr>
        <w:pStyle w:val="paragraph"/>
      </w:pPr>
      <w:r w:rsidRPr="00AA45B0">
        <w:tab/>
        <w:t>(h)</w:t>
      </w:r>
      <w:r w:rsidRPr="00AA45B0">
        <w:tab/>
        <w:t>if the ETR payment was made because, at that time, subsection</w:t>
      </w:r>
      <w:r w:rsidR="004701AF" w:rsidRPr="00AA45B0">
        <w:t> </w:t>
      </w:r>
      <w:r w:rsidRPr="00AA45B0">
        <w:t>102F(1) of the Family Assistance Act applied to the individual—the determination referred to in paragraph</w:t>
      </w:r>
      <w:r w:rsidR="004701AF" w:rsidRPr="00AA45B0">
        <w:t> </w:t>
      </w:r>
      <w:r w:rsidRPr="00AA45B0">
        <w:t>102F(1)(a) of that Act.</w:t>
      </w:r>
    </w:p>
    <w:p w:rsidR="00413A05" w:rsidRPr="00AA45B0" w:rsidRDefault="00413A05" w:rsidP="00413A05">
      <w:pPr>
        <w:pStyle w:val="SubsectionHead"/>
      </w:pPr>
      <w:r w:rsidRPr="00AA45B0">
        <w:t>Situation in which whole amount is a debt</w:t>
      </w:r>
    </w:p>
    <w:p w:rsidR="00413A05" w:rsidRPr="00AA45B0" w:rsidRDefault="00413A05" w:rsidP="00413A05">
      <w:pPr>
        <w:pStyle w:val="subsection"/>
      </w:pPr>
      <w:r w:rsidRPr="00AA45B0">
        <w:tab/>
        <w:t>(3)</w:t>
      </w:r>
      <w:r w:rsidRPr="00AA45B0">
        <w:tab/>
        <w:t>If:</w:t>
      </w:r>
    </w:p>
    <w:p w:rsidR="00413A05" w:rsidRPr="00AA45B0" w:rsidRDefault="00413A05" w:rsidP="00413A05">
      <w:pPr>
        <w:pStyle w:val="paragraph"/>
      </w:pPr>
      <w:r w:rsidRPr="00AA45B0">
        <w:tab/>
        <w:t>(a)</w:t>
      </w:r>
      <w:r w:rsidRPr="00AA45B0">
        <w:tab/>
        <w:t>after the ETR payment was paid to the individual, the relevant determination in relation to the individual, at least so far as it relates to 8</w:t>
      </w:r>
      <w:r w:rsidR="004701AF" w:rsidRPr="00AA45B0">
        <w:t> </w:t>
      </w:r>
      <w:r w:rsidRPr="00AA45B0">
        <w:t>May 2012, is or was (however described) changed, revoked, set aside or superseded by another determination; and</w:t>
      </w:r>
    </w:p>
    <w:p w:rsidR="00413A05" w:rsidRPr="00AA45B0" w:rsidRDefault="00413A05" w:rsidP="00413A05">
      <w:pPr>
        <w:pStyle w:val="paragraph"/>
      </w:pPr>
      <w:r w:rsidRPr="00AA45B0">
        <w:tab/>
        <w:t>(b)</w:t>
      </w:r>
      <w:r w:rsidRPr="00AA45B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A45B0" w:rsidRDefault="00413A05" w:rsidP="00413A05">
      <w:pPr>
        <w:pStyle w:val="paragraph"/>
      </w:pPr>
      <w:r w:rsidRPr="00AA45B0">
        <w:tab/>
        <w:t>(c)</w:t>
      </w:r>
      <w:r w:rsidRPr="00AA45B0">
        <w:tab/>
        <w:t>had the change, revocation, setting aside or superseding occurred on or before the day the ETR payment was paid, the ETR payment would not have been paid;</w:t>
      </w:r>
    </w:p>
    <w:p w:rsidR="00413A05" w:rsidRPr="00AA45B0" w:rsidRDefault="00413A05" w:rsidP="00413A05">
      <w:pPr>
        <w:pStyle w:val="subsection2"/>
      </w:pPr>
      <w:r w:rsidRPr="00AA45B0">
        <w:t>the amount of the ETR payment is a debt due to the Commonwealth by the individual.</w:t>
      </w:r>
    </w:p>
    <w:p w:rsidR="00413A05" w:rsidRPr="00AA45B0" w:rsidRDefault="00413A05" w:rsidP="00413A05">
      <w:pPr>
        <w:pStyle w:val="SubsectionHead"/>
      </w:pPr>
      <w:r w:rsidRPr="00AA45B0">
        <w:t>Situation in which part of amount is a debt</w:t>
      </w:r>
    </w:p>
    <w:p w:rsidR="00413A05" w:rsidRPr="00AA45B0" w:rsidRDefault="00413A05" w:rsidP="00413A05">
      <w:pPr>
        <w:pStyle w:val="subsection"/>
      </w:pPr>
      <w:r w:rsidRPr="00AA45B0">
        <w:tab/>
        <w:t>(4)</w:t>
      </w:r>
      <w:r w:rsidRPr="00AA45B0">
        <w:tab/>
        <w:t>If:</w:t>
      </w:r>
    </w:p>
    <w:p w:rsidR="00413A05" w:rsidRPr="00AA45B0" w:rsidRDefault="00413A05" w:rsidP="00413A05">
      <w:pPr>
        <w:pStyle w:val="paragraph"/>
      </w:pPr>
      <w:r w:rsidRPr="00AA45B0">
        <w:tab/>
        <w:t>(a)</w:t>
      </w:r>
      <w:r w:rsidRPr="00AA45B0">
        <w:tab/>
        <w:t>after the ETR payment was paid to the individual, the relevant determination in relation to the individual, at least so far as it relates to 8</w:t>
      </w:r>
      <w:r w:rsidR="004701AF" w:rsidRPr="00AA45B0">
        <w:t> </w:t>
      </w:r>
      <w:r w:rsidRPr="00AA45B0">
        <w:t>May 2012, is or was (however described) changed, revoked, set aside or superseded by another determination; and</w:t>
      </w:r>
    </w:p>
    <w:p w:rsidR="00413A05" w:rsidRPr="00AA45B0" w:rsidRDefault="00413A05" w:rsidP="00413A05">
      <w:pPr>
        <w:pStyle w:val="paragraph"/>
      </w:pPr>
      <w:r w:rsidRPr="00AA45B0">
        <w:tab/>
        <w:t>(b)</w:t>
      </w:r>
      <w:r w:rsidRPr="00AA45B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A45B0" w:rsidRDefault="00413A05" w:rsidP="00413A05">
      <w:pPr>
        <w:pStyle w:val="paragraph"/>
      </w:pPr>
      <w:r w:rsidRPr="00AA45B0">
        <w:tab/>
        <w:t>(c)</w:t>
      </w:r>
      <w:r w:rsidRPr="00AA45B0">
        <w:tab/>
        <w:t>had the change, revocation, setting aside or superseding occurred on or before the day the ETR payment was paid, the amount of the ETR payment would have been reduced;</w:t>
      </w:r>
    </w:p>
    <w:p w:rsidR="00413A05" w:rsidRPr="00AA45B0" w:rsidRDefault="00413A05" w:rsidP="00413A05">
      <w:pPr>
        <w:pStyle w:val="subsection2"/>
      </w:pPr>
      <w:r w:rsidRPr="00AA45B0">
        <w:t>the amount by which the ETR payment would have been reduced is a debt due to the Commonwealth by the individual.</w:t>
      </w:r>
    </w:p>
    <w:p w:rsidR="002D3026" w:rsidRPr="00AA45B0" w:rsidRDefault="002D3026" w:rsidP="002D3026">
      <w:pPr>
        <w:pStyle w:val="ActHead5"/>
      </w:pPr>
      <w:bookmarkStart w:id="238" w:name="_Toc79749878"/>
      <w:r w:rsidRPr="009E5680">
        <w:rPr>
          <w:rStyle w:val="CharSectno"/>
        </w:rPr>
        <w:t>72</w:t>
      </w:r>
      <w:r w:rsidRPr="00AA45B0">
        <w:t xml:space="preserve">  Debts arising in respect of 2020 economic support payment</w:t>
      </w:r>
      <w:bookmarkEnd w:id="238"/>
    </w:p>
    <w:p w:rsidR="002D3026" w:rsidRPr="00AA45B0" w:rsidRDefault="002D3026" w:rsidP="002D3026">
      <w:pPr>
        <w:pStyle w:val="subsection"/>
      </w:pPr>
      <w:r w:rsidRPr="00AA45B0">
        <w:tab/>
        <w:t>(1)</w:t>
      </w:r>
      <w:r w:rsidRPr="00AA45B0">
        <w:tab/>
        <w:t>This section applies in relation to an individual who has been paid a 2020 economic support payment because subsection</w:t>
      </w:r>
      <w:r w:rsidR="004701AF" w:rsidRPr="00AA45B0">
        <w:t> </w:t>
      </w:r>
      <w:r w:rsidRPr="00AA45B0">
        <w:t>116(2), (3) or (4) of the Family Assistance Act applied to the individual on a day.</w:t>
      </w:r>
    </w:p>
    <w:p w:rsidR="002D3026" w:rsidRPr="00AA45B0" w:rsidRDefault="002D3026" w:rsidP="002D3026">
      <w:pPr>
        <w:pStyle w:val="subsection"/>
      </w:pPr>
      <w:r w:rsidRPr="00AA45B0">
        <w:tab/>
        <w:t>(2)</w:t>
      </w:r>
      <w:r w:rsidRPr="00AA45B0">
        <w:tab/>
        <w:t>If:</w:t>
      </w:r>
    </w:p>
    <w:p w:rsidR="002D3026" w:rsidRPr="00AA45B0" w:rsidRDefault="002D3026" w:rsidP="002D3026">
      <w:pPr>
        <w:pStyle w:val="paragraph"/>
      </w:pPr>
      <w:r w:rsidRPr="00AA45B0">
        <w:tab/>
        <w:t>(a)</w:t>
      </w:r>
      <w:r w:rsidRPr="00AA45B0">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AA45B0" w:rsidRDefault="002D3026" w:rsidP="002D3026">
      <w:pPr>
        <w:pStyle w:val="paragraph"/>
      </w:pPr>
      <w:r w:rsidRPr="00AA45B0">
        <w:tab/>
        <w:t>(b)</w:t>
      </w:r>
      <w:r w:rsidRPr="00AA45B0">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AA45B0" w:rsidRDefault="002D3026" w:rsidP="002D3026">
      <w:pPr>
        <w:pStyle w:val="paragraph"/>
      </w:pPr>
      <w:r w:rsidRPr="00AA45B0">
        <w:tab/>
        <w:t>(c)</w:t>
      </w:r>
      <w:r w:rsidRPr="00AA45B0">
        <w:tab/>
        <w:t>had the change, revocation, setting aside or superseding occurred on or before that day, the payment would not have been paid;</w:t>
      </w:r>
    </w:p>
    <w:p w:rsidR="002D3026" w:rsidRPr="00AA45B0" w:rsidRDefault="002D3026" w:rsidP="002D3026">
      <w:pPr>
        <w:pStyle w:val="subsection2"/>
      </w:pPr>
      <w:r w:rsidRPr="00AA45B0">
        <w:t>the amount of the payment is a debt due to the Commonwealth by the individual.</w:t>
      </w:r>
    </w:p>
    <w:p w:rsidR="00512E62" w:rsidRPr="00AA45B0" w:rsidRDefault="00512E62" w:rsidP="00512E62">
      <w:pPr>
        <w:pStyle w:val="ActHead5"/>
      </w:pPr>
      <w:bookmarkStart w:id="239" w:name="_Toc79749879"/>
      <w:r w:rsidRPr="009E5680">
        <w:rPr>
          <w:rStyle w:val="CharSectno"/>
        </w:rPr>
        <w:t>72A</w:t>
      </w:r>
      <w:r w:rsidRPr="00AA45B0">
        <w:t xml:space="preserve">  Debts arising in respect of additional economic support payment</w:t>
      </w:r>
      <w:bookmarkEnd w:id="239"/>
    </w:p>
    <w:p w:rsidR="00512E62" w:rsidRPr="00AA45B0" w:rsidRDefault="00512E62" w:rsidP="00512E62">
      <w:pPr>
        <w:pStyle w:val="subsection"/>
      </w:pPr>
      <w:r w:rsidRPr="00AA45B0">
        <w:tab/>
        <w:t>(1)</w:t>
      </w:r>
      <w:r w:rsidRPr="00AA45B0">
        <w:tab/>
        <w:t>This section applies in relation to an individual who has been paid an additional economic support payment 2020 or additional economic support payment 2021 because subsection 123(2), (3) or (4) of the Family Assistance Act applied to the individual on a day.</w:t>
      </w:r>
    </w:p>
    <w:p w:rsidR="00512E62" w:rsidRPr="00AA45B0" w:rsidRDefault="00512E62" w:rsidP="00512E62">
      <w:pPr>
        <w:pStyle w:val="subsection"/>
      </w:pPr>
      <w:r w:rsidRPr="00AA45B0">
        <w:tab/>
        <w:t>(2)</w:t>
      </w:r>
      <w:r w:rsidRPr="00AA45B0">
        <w:tab/>
        <w:t>If:</w:t>
      </w:r>
    </w:p>
    <w:p w:rsidR="00512E62" w:rsidRPr="00AA45B0" w:rsidRDefault="00512E62" w:rsidP="00512E62">
      <w:pPr>
        <w:pStyle w:val="paragraph"/>
      </w:pPr>
      <w:r w:rsidRPr="00AA45B0">
        <w:tab/>
        <w:t>(a)</w:t>
      </w:r>
      <w:r w:rsidRPr="00AA45B0">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AA45B0" w:rsidRDefault="00512E62" w:rsidP="00512E62">
      <w:pPr>
        <w:pStyle w:val="paragraph"/>
      </w:pPr>
      <w:r w:rsidRPr="00AA45B0">
        <w:tab/>
        <w:t>(b)</w:t>
      </w:r>
      <w:r w:rsidRPr="00AA45B0">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AA45B0" w:rsidRDefault="00512E62" w:rsidP="00512E62">
      <w:pPr>
        <w:pStyle w:val="paragraph"/>
      </w:pPr>
      <w:r w:rsidRPr="00AA45B0">
        <w:tab/>
        <w:t>(c)</w:t>
      </w:r>
      <w:r w:rsidRPr="00AA45B0">
        <w:tab/>
        <w:t>had the change, revocation, setting aside or superseding occurred on or before that day, the payment would not have been paid;</w:t>
      </w:r>
    </w:p>
    <w:p w:rsidR="00512E62" w:rsidRPr="00AA45B0" w:rsidRDefault="00512E62" w:rsidP="00512E62">
      <w:pPr>
        <w:pStyle w:val="subsection2"/>
      </w:pPr>
      <w:r w:rsidRPr="00AA45B0">
        <w:t>the amount of the payment is a debt due to the Commonwealth by the individual.</w:t>
      </w:r>
    </w:p>
    <w:p w:rsidR="00F01773" w:rsidRPr="00AA45B0" w:rsidRDefault="00F01773" w:rsidP="00114B65">
      <w:pPr>
        <w:pStyle w:val="ActHead5"/>
      </w:pPr>
      <w:bookmarkStart w:id="240" w:name="_Toc79749880"/>
      <w:r w:rsidRPr="009E5680">
        <w:rPr>
          <w:rStyle w:val="CharSectno"/>
        </w:rPr>
        <w:t>73</w:t>
      </w:r>
      <w:r w:rsidRPr="00AA45B0">
        <w:t xml:space="preserve">  Debts arising from AAT stay orders</w:t>
      </w:r>
      <w:bookmarkEnd w:id="240"/>
    </w:p>
    <w:p w:rsidR="00F01773" w:rsidRPr="00AA45B0" w:rsidRDefault="00F01773" w:rsidP="00114B65">
      <w:pPr>
        <w:pStyle w:val="subsection"/>
        <w:keepNext/>
      </w:pPr>
      <w:r w:rsidRPr="00AA45B0">
        <w:tab/>
      </w:r>
      <w:r w:rsidRPr="00AA45B0">
        <w:tab/>
        <w:t>If:</w:t>
      </w:r>
    </w:p>
    <w:p w:rsidR="00F01773" w:rsidRPr="00AA45B0" w:rsidRDefault="00F01773" w:rsidP="00F01773">
      <w:pPr>
        <w:pStyle w:val="paragraph"/>
      </w:pPr>
      <w:r w:rsidRPr="00AA45B0">
        <w:tab/>
        <w:t>(a)</w:t>
      </w:r>
      <w:r w:rsidRPr="00AA45B0">
        <w:tab/>
        <w:t xml:space="preserve">a person applies to the AAT </w:t>
      </w:r>
      <w:r w:rsidR="00062C99" w:rsidRPr="00AA45B0">
        <w:t>for AAT second review</w:t>
      </w:r>
      <w:r w:rsidR="00EA37C3" w:rsidRPr="00AA45B0">
        <w:t xml:space="preserve"> or AAT single review</w:t>
      </w:r>
      <w:r w:rsidRPr="00AA45B0">
        <w:t xml:space="preserve"> of a decision; and</w:t>
      </w:r>
    </w:p>
    <w:p w:rsidR="00F01773" w:rsidRPr="00AA45B0" w:rsidRDefault="00F01773" w:rsidP="00F01773">
      <w:pPr>
        <w:pStyle w:val="paragraph"/>
      </w:pPr>
      <w:r w:rsidRPr="00AA45B0">
        <w:tab/>
        <w:t>(b)</w:t>
      </w:r>
      <w:r w:rsidRPr="00AA45B0">
        <w:tab/>
        <w:t>the AAT makes an order under subsection</w:t>
      </w:r>
      <w:r w:rsidR="004701AF" w:rsidRPr="00AA45B0">
        <w:t> </w:t>
      </w:r>
      <w:r w:rsidRPr="00AA45B0">
        <w:t xml:space="preserve">41(2) of the </w:t>
      </w:r>
      <w:r w:rsidRPr="00AA45B0">
        <w:rPr>
          <w:i/>
        </w:rPr>
        <w:t>Administrative Appeals Tribunal Act 1975</w:t>
      </w:r>
      <w:r w:rsidR="00005EE9" w:rsidRPr="00AA45B0">
        <w:rPr>
          <w:i/>
        </w:rPr>
        <w:t xml:space="preserve"> </w:t>
      </w:r>
      <w:r w:rsidR="00005EE9" w:rsidRPr="00AA45B0">
        <w:t xml:space="preserve">(the </w:t>
      </w:r>
      <w:r w:rsidR="00005EE9" w:rsidRPr="00AA45B0">
        <w:rPr>
          <w:b/>
          <w:i/>
        </w:rPr>
        <w:t>AAT Act</w:t>
      </w:r>
      <w:r w:rsidR="00005EE9" w:rsidRPr="00AA45B0">
        <w:t>)</w:t>
      </w:r>
      <w:r w:rsidRPr="00AA45B0">
        <w:t>; and</w:t>
      </w:r>
    </w:p>
    <w:p w:rsidR="00F01773" w:rsidRPr="00AA45B0" w:rsidRDefault="00F01773" w:rsidP="00F01773">
      <w:pPr>
        <w:pStyle w:val="paragraph"/>
      </w:pPr>
      <w:r w:rsidRPr="00AA45B0">
        <w:tab/>
        <w:t>(c)</w:t>
      </w:r>
      <w:r w:rsidRPr="00AA45B0">
        <w:tab/>
        <w:t>as a result of the order</w:t>
      </w:r>
      <w:r w:rsidR="00005EE9" w:rsidRPr="00AA45B0">
        <w:t xml:space="preserve"> or the operation of subsection 43(5C) of the AAT Act</w:t>
      </w:r>
      <w:r w:rsidRPr="00AA45B0">
        <w:t xml:space="preserve">, the amount that has in fact been paid to the person </w:t>
      </w:r>
      <w:r w:rsidR="00005EE9" w:rsidRPr="00AA45B0">
        <w:t>under the family assistance law</w:t>
      </w:r>
      <w:r w:rsidRPr="00AA45B0">
        <w:t xml:space="preserve"> is greater than the amount that should have been paid to the person under the family assistance law;</w:t>
      </w:r>
    </w:p>
    <w:p w:rsidR="00F01773" w:rsidRPr="00AA45B0" w:rsidRDefault="00F01773" w:rsidP="00F01773">
      <w:pPr>
        <w:pStyle w:val="subsection2"/>
      </w:pPr>
      <w:r w:rsidRPr="00AA45B0">
        <w:t>the difference between the amount that was in fact paid to the person and the amount that should have been paid is a debt due to the Commonwealth.</w:t>
      </w:r>
    </w:p>
    <w:p w:rsidR="00F01773" w:rsidRPr="00AA45B0" w:rsidRDefault="00F01773" w:rsidP="00F01773">
      <w:pPr>
        <w:pStyle w:val="ActHead5"/>
      </w:pPr>
      <w:bookmarkStart w:id="241" w:name="_Toc79749881"/>
      <w:r w:rsidRPr="009E5680">
        <w:rPr>
          <w:rStyle w:val="CharSectno"/>
        </w:rPr>
        <w:t>74</w:t>
      </w:r>
      <w:r w:rsidRPr="00AA45B0">
        <w:t xml:space="preserve">  Person other than payee obtaining payment of a cheque</w:t>
      </w:r>
      <w:bookmarkEnd w:id="241"/>
    </w:p>
    <w:p w:rsidR="00F01773" w:rsidRPr="00AA45B0" w:rsidRDefault="00F01773" w:rsidP="00F01773">
      <w:pPr>
        <w:pStyle w:val="subsection"/>
      </w:pPr>
      <w:r w:rsidRPr="00AA45B0">
        <w:tab/>
      </w:r>
      <w:r w:rsidRPr="00AA45B0">
        <w:tab/>
        <w:t>If:</w:t>
      </w:r>
    </w:p>
    <w:p w:rsidR="00F01773" w:rsidRPr="00AA45B0" w:rsidRDefault="00F01773" w:rsidP="00F01773">
      <w:pPr>
        <w:pStyle w:val="paragraph"/>
      </w:pPr>
      <w:r w:rsidRPr="00AA45B0">
        <w:tab/>
        <w:t>(a)</w:t>
      </w:r>
      <w:r w:rsidRPr="00AA45B0">
        <w:tab/>
        <w:t>an amount of family assistance</w:t>
      </w:r>
      <w:r w:rsidR="00773A21" w:rsidRPr="00AA45B0">
        <w:t>, one</w:t>
      </w:r>
      <w:r w:rsidR="009E5680">
        <w:noBreakHyphen/>
      </w:r>
      <w:r w:rsidR="00773A21" w:rsidRPr="00AA45B0">
        <w:t>off payment to families</w:t>
      </w:r>
      <w:r w:rsidR="00FC3FFE" w:rsidRPr="00AA45B0">
        <w:t>, economic security strategy payment to families, back to school bonus</w:t>
      </w:r>
      <w:r w:rsidR="00EF13F6" w:rsidRPr="00AA45B0">
        <w:t>, single income family bonus</w:t>
      </w:r>
      <w:r w:rsidR="00413A05" w:rsidRPr="00AA45B0">
        <w:t>, clean energy advance</w:t>
      </w:r>
      <w:r w:rsidR="002D3026" w:rsidRPr="00AA45B0">
        <w:t>, ETR payment</w:t>
      </w:r>
      <w:r w:rsidR="00512E62" w:rsidRPr="00AA45B0">
        <w:t>, 2020 economic support payment, additional economic support payment 2020 or additional economic support payment 2021</w:t>
      </w:r>
      <w:r w:rsidR="00413A05" w:rsidRPr="00AA45B0">
        <w:t xml:space="preserve"> </w:t>
      </w:r>
      <w:r w:rsidRPr="00AA45B0">
        <w:t>is paid by cheque; and</w:t>
      </w:r>
    </w:p>
    <w:p w:rsidR="00F01773" w:rsidRPr="00AA45B0" w:rsidRDefault="00F01773" w:rsidP="00F01773">
      <w:pPr>
        <w:pStyle w:val="paragraph"/>
      </w:pPr>
      <w:r w:rsidRPr="00AA45B0">
        <w:tab/>
        <w:t>(b)</w:t>
      </w:r>
      <w:r w:rsidRPr="00AA45B0">
        <w:tab/>
        <w:t>a person other than the payee obtains possession of the cheque from the payee; and</w:t>
      </w:r>
    </w:p>
    <w:p w:rsidR="00F01773" w:rsidRPr="00AA45B0" w:rsidRDefault="00F01773" w:rsidP="00F01773">
      <w:pPr>
        <w:pStyle w:val="paragraph"/>
      </w:pPr>
      <w:r w:rsidRPr="00AA45B0">
        <w:tab/>
        <w:t>(c)</w:t>
      </w:r>
      <w:r w:rsidRPr="00AA45B0">
        <w:tab/>
        <w:t>the cheque is not endorsed by the payee to the person; and</w:t>
      </w:r>
    </w:p>
    <w:p w:rsidR="00F01773" w:rsidRPr="00AA45B0" w:rsidRDefault="00F01773" w:rsidP="00F01773">
      <w:pPr>
        <w:pStyle w:val="paragraph"/>
      </w:pPr>
      <w:r w:rsidRPr="00AA45B0">
        <w:tab/>
        <w:t>(d)</w:t>
      </w:r>
      <w:r w:rsidRPr="00AA45B0">
        <w:tab/>
        <w:t>the person obtains value for the cheque;</w:t>
      </w:r>
    </w:p>
    <w:p w:rsidR="00F01773" w:rsidRPr="00AA45B0" w:rsidRDefault="00F01773" w:rsidP="00F01773">
      <w:pPr>
        <w:pStyle w:val="subsection2"/>
      </w:pPr>
      <w:r w:rsidRPr="00AA45B0">
        <w:t>the amount of the cheque is a debt due by the person to the Commonwealth.</w:t>
      </w:r>
    </w:p>
    <w:p w:rsidR="00F01773" w:rsidRPr="00AA45B0" w:rsidRDefault="00F01773" w:rsidP="00F01773">
      <w:pPr>
        <w:pStyle w:val="ActHead5"/>
      </w:pPr>
      <w:bookmarkStart w:id="242" w:name="_Toc79749882"/>
      <w:r w:rsidRPr="009E5680">
        <w:rPr>
          <w:rStyle w:val="CharSectno"/>
        </w:rPr>
        <w:t>75</w:t>
      </w:r>
      <w:r w:rsidRPr="00AA45B0">
        <w:t xml:space="preserve">  Debts arising from conviction of person for involvement in contravention of family assistance law by debtor</w:t>
      </w:r>
      <w:bookmarkEnd w:id="242"/>
    </w:p>
    <w:p w:rsidR="00F01773" w:rsidRPr="00AA45B0" w:rsidRDefault="00F01773" w:rsidP="001634ED">
      <w:pPr>
        <w:pStyle w:val="subsection"/>
        <w:keepNext/>
      </w:pPr>
      <w:r w:rsidRPr="00AA45B0">
        <w:tab/>
      </w:r>
      <w:r w:rsidRPr="00AA45B0">
        <w:tab/>
        <w:t>If:</w:t>
      </w:r>
    </w:p>
    <w:p w:rsidR="00F01773" w:rsidRPr="00AA45B0" w:rsidRDefault="00F01773" w:rsidP="00F01773">
      <w:pPr>
        <w:pStyle w:val="paragraph"/>
      </w:pPr>
      <w:r w:rsidRPr="00AA45B0">
        <w:tab/>
        <w:t>(a)</w:t>
      </w:r>
      <w:r w:rsidRPr="00AA45B0">
        <w:tab/>
        <w:t xml:space="preserve">a person (the </w:t>
      </w:r>
      <w:r w:rsidRPr="00AA45B0">
        <w:rPr>
          <w:b/>
          <w:i/>
        </w:rPr>
        <w:t>recipient</w:t>
      </w:r>
      <w:r w:rsidRPr="00AA45B0">
        <w:t>) is liable to repay an amount paid to the recipient under the family assistance law; and</w:t>
      </w:r>
    </w:p>
    <w:p w:rsidR="00F01773" w:rsidRPr="00AA45B0" w:rsidRDefault="00F01773" w:rsidP="00F01773">
      <w:pPr>
        <w:pStyle w:val="paragraph"/>
      </w:pPr>
      <w:r w:rsidRPr="00AA45B0">
        <w:tab/>
        <w:t>(b)</w:t>
      </w:r>
      <w:r w:rsidRPr="00AA45B0">
        <w:tab/>
        <w:t>the amount was paid to the recipient because the recipient contravened a provision of the family assistance law; and</w:t>
      </w:r>
    </w:p>
    <w:p w:rsidR="00F01773" w:rsidRPr="00AA45B0" w:rsidRDefault="00F01773" w:rsidP="00F01773">
      <w:pPr>
        <w:pStyle w:val="paragraph"/>
      </w:pPr>
      <w:r w:rsidRPr="00AA45B0">
        <w:tab/>
        <w:t>(c)</w:t>
      </w:r>
      <w:r w:rsidRPr="00AA45B0">
        <w:tab/>
        <w:t>another person is convicted of an offence:</w:t>
      </w:r>
    </w:p>
    <w:p w:rsidR="00F01773" w:rsidRPr="00AA45B0" w:rsidRDefault="00F01773" w:rsidP="00F01773">
      <w:pPr>
        <w:pStyle w:val="paragraphsub"/>
      </w:pPr>
      <w:r w:rsidRPr="00AA45B0">
        <w:tab/>
        <w:t>(i)</w:t>
      </w:r>
      <w:r w:rsidRPr="00AA45B0">
        <w:tab/>
        <w:t>that is taken to have been committed because of section</w:t>
      </w:r>
      <w:r w:rsidR="004701AF" w:rsidRPr="00AA45B0">
        <w:t> </w:t>
      </w:r>
      <w:r w:rsidRPr="00AA45B0">
        <w:t>11.2</w:t>
      </w:r>
      <w:r w:rsidR="00E35CA9" w:rsidRPr="00AA45B0">
        <w:t xml:space="preserve"> or 11.2A</w:t>
      </w:r>
      <w:r w:rsidRPr="00AA45B0">
        <w:t xml:space="preserve"> of the </w:t>
      </w:r>
      <w:r w:rsidRPr="00AA45B0">
        <w:rPr>
          <w:i/>
        </w:rPr>
        <w:t>Criminal Code</w:t>
      </w:r>
      <w:r w:rsidRPr="00AA45B0">
        <w:t>; or</w:t>
      </w:r>
    </w:p>
    <w:p w:rsidR="00F01773" w:rsidRPr="00AA45B0" w:rsidRDefault="00F01773" w:rsidP="00F01773">
      <w:pPr>
        <w:pStyle w:val="paragraphsub"/>
      </w:pPr>
      <w:r w:rsidRPr="00AA45B0">
        <w:tab/>
        <w:t>(ii)</w:t>
      </w:r>
      <w:r w:rsidRPr="00AA45B0">
        <w:tab/>
        <w:t>against section</w:t>
      </w:r>
      <w:r w:rsidR="004701AF" w:rsidRPr="00AA45B0">
        <w:t> </w:t>
      </w:r>
      <w:r w:rsidRPr="00AA45B0">
        <w:t xml:space="preserve">11.4 or 11.5 of the </w:t>
      </w:r>
      <w:r w:rsidRPr="00AA45B0">
        <w:rPr>
          <w:i/>
        </w:rPr>
        <w:t>Criminal Code</w:t>
      </w:r>
      <w:r w:rsidRPr="00AA45B0">
        <w:t>;</w:t>
      </w:r>
    </w:p>
    <w:p w:rsidR="00F01773" w:rsidRPr="00AA45B0" w:rsidRDefault="00F01773" w:rsidP="00F01773">
      <w:pPr>
        <w:pStyle w:val="paragraph"/>
      </w:pPr>
      <w:r w:rsidRPr="00AA45B0">
        <w:tab/>
      </w:r>
      <w:r w:rsidRPr="00AA45B0">
        <w:tab/>
        <w:t>in relation to that contravention;</w:t>
      </w:r>
    </w:p>
    <w:p w:rsidR="00F01773" w:rsidRPr="00AA45B0" w:rsidRDefault="00F01773" w:rsidP="00F01773">
      <w:pPr>
        <w:pStyle w:val="subsection2"/>
      </w:pPr>
      <w:r w:rsidRPr="00AA45B0">
        <w:t>the recipient and the other person are jointly and severally liable to pay the debt.</w:t>
      </w:r>
    </w:p>
    <w:p w:rsidR="00F01773" w:rsidRPr="00AA45B0" w:rsidRDefault="00F01773" w:rsidP="00F01773">
      <w:pPr>
        <w:pStyle w:val="ActHead5"/>
      </w:pPr>
      <w:bookmarkStart w:id="243" w:name="_Toc79749883"/>
      <w:r w:rsidRPr="009E5680">
        <w:rPr>
          <w:rStyle w:val="CharSectno"/>
        </w:rPr>
        <w:t>76</w:t>
      </w:r>
      <w:r w:rsidRPr="00AA45B0">
        <w:t xml:space="preserve">  Data</w:t>
      </w:r>
      <w:r w:rsidR="009E5680">
        <w:noBreakHyphen/>
      </w:r>
      <w:r w:rsidRPr="00AA45B0">
        <w:t>matching Program (Assistance and Tax) Act debts</w:t>
      </w:r>
      <w:bookmarkEnd w:id="243"/>
    </w:p>
    <w:p w:rsidR="00F01773" w:rsidRPr="00AA45B0" w:rsidRDefault="00F01773" w:rsidP="00F01773">
      <w:pPr>
        <w:pStyle w:val="subsection"/>
      </w:pPr>
      <w:r w:rsidRPr="00AA45B0">
        <w:tab/>
      </w:r>
      <w:r w:rsidRPr="00AA45B0">
        <w:tab/>
        <w:t>If:</w:t>
      </w:r>
    </w:p>
    <w:p w:rsidR="00F01773" w:rsidRPr="00AA45B0" w:rsidRDefault="00F01773" w:rsidP="00F01773">
      <w:pPr>
        <w:pStyle w:val="paragraph"/>
      </w:pPr>
      <w:r w:rsidRPr="00AA45B0">
        <w:tab/>
        <w:t>(a)</w:t>
      </w:r>
      <w:r w:rsidRPr="00AA45B0">
        <w:tab/>
        <w:t>an amount has been paid to a person by way of family assistance; and</w:t>
      </w:r>
    </w:p>
    <w:p w:rsidR="00F01773" w:rsidRPr="00AA45B0" w:rsidRDefault="00F01773" w:rsidP="00F01773">
      <w:pPr>
        <w:pStyle w:val="paragraph"/>
      </w:pPr>
      <w:r w:rsidRPr="00AA45B0">
        <w:tab/>
        <w:t>(b)</w:t>
      </w:r>
      <w:r w:rsidRPr="00AA45B0">
        <w:tab/>
        <w:t>the amount is a debt due to the Commonwealth under subsection</w:t>
      </w:r>
      <w:r w:rsidR="004701AF" w:rsidRPr="00AA45B0">
        <w:t> </w:t>
      </w:r>
      <w:r w:rsidRPr="00AA45B0">
        <w:t xml:space="preserve">11(6) of the </w:t>
      </w:r>
      <w:r w:rsidRPr="00AA45B0">
        <w:rPr>
          <w:i/>
        </w:rPr>
        <w:t>Data</w:t>
      </w:r>
      <w:r w:rsidR="009E5680">
        <w:rPr>
          <w:i/>
        </w:rPr>
        <w:noBreakHyphen/>
      </w:r>
      <w:r w:rsidRPr="00AA45B0">
        <w:rPr>
          <w:i/>
        </w:rPr>
        <w:t>matching Program (Assistance and Tax) Act 1990</w:t>
      </w:r>
      <w:r w:rsidRPr="00AA45B0">
        <w:t>;</w:t>
      </w:r>
    </w:p>
    <w:p w:rsidR="00F01773" w:rsidRPr="00AA45B0" w:rsidRDefault="00F01773" w:rsidP="00F01773">
      <w:pPr>
        <w:pStyle w:val="subsection2"/>
      </w:pPr>
      <w:r w:rsidRPr="00AA45B0">
        <w:t>the amount so paid is recoverable by the Commonwealth.</w:t>
      </w:r>
    </w:p>
    <w:p w:rsidR="00F01773" w:rsidRPr="00AA45B0" w:rsidRDefault="00F01773" w:rsidP="00F01773">
      <w:pPr>
        <w:pStyle w:val="ActHead5"/>
      </w:pPr>
      <w:bookmarkStart w:id="244" w:name="_Toc79749884"/>
      <w:r w:rsidRPr="009E5680">
        <w:rPr>
          <w:rStyle w:val="CharSectno"/>
        </w:rPr>
        <w:t>77</w:t>
      </w:r>
      <w:r w:rsidRPr="00AA45B0">
        <w:t xml:space="preserve">  Notices in respect of debt</w:t>
      </w:r>
      <w:bookmarkEnd w:id="244"/>
    </w:p>
    <w:p w:rsidR="00F01773" w:rsidRPr="00AA45B0" w:rsidRDefault="00F01773" w:rsidP="00F01773">
      <w:pPr>
        <w:pStyle w:val="subsection"/>
      </w:pPr>
      <w:r w:rsidRPr="00AA45B0">
        <w:tab/>
        <w:t>(1)</w:t>
      </w:r>
      <w:r w:rsidRPr="00AA45B0">
        <w:tab/>
        <w:t xml:space="preserve">If a debt by a person to the Commonwealth under a provision of this </w:t>
      </w:r>
      <w:r w:rsidR="00127CA2" w:rsidRPr="00AA45B0">
        <w:t>Part</w:t>
      </w:r>
      <w:r w:rsidR="00753CFA" w:rsidRPr="00AA45B0">
        <w:t xml:space="preserve"> </w:t>
      </w:r>
      <w:r w:rsidRPr="00AA45B0">
        <w:t>has not been wholly paid, the Secretary must give the person a notice specifying:</w:t>
      </w:r>
    </w:p>
    <w:p w:rsidR="00F01773" w:rsidRPr="00AA45B0" w:rsidRDefault="00F01773" w:rsidP="00F01773">
      <w:pPr>
        <w:pStyle w:val="paragraph"/>
      </w:pPr>
      <w:r w:rsidRPr="00AA45B0">
        <w:tab/>
        <w:t>(a)</w:t>
      </w:r>
      <w:r w:rsidRPr="00AA45B0">
        <w:tab/>
        <w:t xml:space="preserve">the date on which it was issued (the </w:t>
      </w:r>
      <w:r w:rsidRPr="00AA45B0">
        <w:rPr>
          <w:b/>
          <w:i/>
        </w:rPr>
        <w:t>date of the notice</w:t>
      </w:r>
      <w:r w:rsidRPr="00AA45B0">
        <w:t>); and</w:t>
      </w:r>
    </w:p>
    <w:p w:rsidR="00F01773" w:rsidRPr="00AA45B0" w:rsidRDefault="00F01773" w:rsidP="00F01773">
      <w:pPr>
        <w:pStyle w:val="paragraph"/>
      </w:pPr>
      <w:r w:rsidRPr="00AA45B0">
        <w:tab/>
        <w:t>(b)</w:t>
      </w:r>
      <w:r w:rsidRPr="00AA45B0">
        <w:tab/>
        <w:t xml:space="preserve">the reason the debt was incurred, including a brief explanation of the circumstances that led to the debt being incurred; and </w:t>
      </w:r>
    </w:p>
    <w:p w:rsidR="00F01773" w:rsidRPr="00AA45B0" w:rsidRDefault="00F01773" w:rsidP="00F01773">
      <w:pPr>
        <w:pStyle w:val="paragraph"/>
      </w:pPr>
      <w:r w:rsidRPr="00AA45B0">
        <w:tab/>
        <w:t>(c)</w:t>
      </w:r>
      <w:r w:rsidRPr="00AA45B0">
        <w:tab/>
        <w:t>the period to which the debt relates; and</w:t>
      </w:r>
    </w:p>
    <w:p w:rsidR="00F01773" w:rsidRPr="00AA45B0" w:rsidRDefault="00F01773" w:rsidP="00F01773">
      <w:pPr>
        <w:pStyle w:val="paragraph"/>
      </w:pPr>
      <w:r w:rsidRPr="00AA45B0">
        <w:tab/>
        <w:t>(d)</w:t>
      </w:r>
      <w:r w:rsidRPr="00AA45B0">
        <w:tab/>
        <w:t>the outstanding amount of the debt at the date of the notice; and</w:t>
      </w:r>
    </w:p>
    <w:p w:rsidR="00F01773" w:rsidRPr="00AA45B0" w:rsidRDefault="00F01773" w:rsidP="00F01773">
      <w:pPr>
        <w:pStyle w:val="paragraph"/>
      </w:pPr>
      <w:r w:rsidRPr="00AA45B0">
        <w:tab/>
        <w:t>(e)</w:t>
      </w:r>
      <w:r w:rsidRPr="00AA45B0">
        <w:tab/>
        <w:t>the day on which the outstanding amount is due and payable; and</w:t>
      </w:r>
    </w:p>
    <w:p w:rsidR="00831FB8" w:rsidRPr="00AA45B0" w:rsidRDefault="00831FB8" w:rsidP="00F01773">
      <w:pPr>
        <w:pStyle w:val="paragraph"/>
      </w:pPr>
      <w:r w:rsidRPr="00AA45B0">
        <w:tab/>
        <w:t>(ea)</w:t>
      </w:r>
      <w:r w:rsidRPr="00AA45B0">
        <w:tab/>
        <w:t>the effect of sections</w:t>
      </w:r>
      <w:r w:rsidR="004701AF" w:rsidRPr="00AA45B0">
        <w:t> </w:t>
      </w:r>
      <w:r w:rsidRPr="00AA45B0">
        <w:t>78 and 78A; and</w:t>
      </w:r>
    </w:p>
    <w:p w:rsidR="00F01773" w:rsidRPr="00AA45B0" w:rsidRDefault="00F01773" w:rsidP="00F01773">
      <w:pPr>
        <w:pStyle w:val="paragraph"/>
      </w:pPr>
      <w:r w:rsidRPr="00AA45B0">
        <w:tab/>
        <w:t>(f)</w:t>
      </w:r>
      <w:r w:rsidRPr="00AA45B0">
        <w:tab/>
        <w:t>that a range of options is available for repayment of the debt; and</w:t>
      </w:r>
    </w:p>
    <w:p w:rsidR="00F01773" w:rsidRPr="00AA45B0" w:rsidRDefault="00F01773" w:rsidP="00F01773">
      <w:pPr>
        <w:pStyle w:val="paragraph"/>
      </w:pPr>
      <w:r w:rsidRPr="00AA45B0">
        <w:tab/>
        <w:t>(g)</w:t>
      </w:r>
      <w:r w:rsidRPr="00AA45B0">
        <w:tab/>
        <w:t>the contact details for inquiries concerning the debt.</w:t>
      </w:r>
    </w:p>
    <w:p w:rsidR="00F01773" w:rsidRPr="00AA45B0" w:rsidRDefault="00F01773" w:rsidP="00F01773">
      <w:pPr>
        <w:pStyle w:val="subsection"/>
      </w:pPr>
      <w:r w:rsidRPr="00AA45B0">
        <w:tab/>
        <w:t>(2)</w:t>
      </w:r>
      <w:r w:rsidRPr="00AA45B0">
        <w:tab/>
        <w:t xml:space="preserve">The outstanding amount of the debt is due and payable on the 28th day after the date of the notice. </w:t>
      </w:r>
    </w:p>
    <w:p w:rsidR="00831FB8" w:rsidRPr="00AA45B0" w:rsidRDefault="00831FB8" w:rsidP="00831FB8">
      <w:pPr>
        <w:pStyle w:val="subsection"/>
      </w:pPr>
      <w:r w:rsidRPr="00AA45B0">
        <w:tab/>
        <w:t>(3)</w:t>
      </w:r>
      <w:r w:rsidRPr="00AA45B0">
        <w:tab/>
        <w:t xml:space="preserve">The Secretary may give more than one notice under </w:t>
      </w:r>
      <w:r w:rsidR="004701AF" w:rsidRPr="00AA45B0">
        <w:t>subsection (</w:t>
      </w:r>
      <w:r w:rsidRPr="00AA45B0">
        <w:t>1) in relation to a person and a debt of the person.</w:t>
      </w:r>
    </w:p>
    <w:p w:rsidR="00831FB8" w:rsidRPr="00AA45B0" w:rsidRDefault="00831FB8" w:rsidP="00831FB8">
      <w:pPr>
        <w:pStyle w:val="ActHead5"/>
      </w:pPr>
      <w:bookmarkStart w:id="245" w:name="_Toc79749885"/>
      <w:r w:rsidRPr="009E5680">
        <w:rPr>
          <w:rStyle w:val="CharSectno"/>
        </w:rPr>
        <w:t>78</w:t>
      </w:r>
      <w:r w:rsidRPr="00AA45B0">
        <w:t xml:space="preserve">  Interest charge—no repayment arrangement in effect</w:t>
      </w:r>
      <w:bookmarkEnd w:id="245"/>
    </w:p>
    <w:p w:rsidR="00831FB8" w:rsidRPr="00AA45B0" w:rsidRDefault="00831FB8" w:rsidP="00831FB8">
      <w:pPr>
        <w:pStyle w:val="subsection"/>
      </w:pPr>
      <w:r w:rsidRPr="00AA45B0">
        <w:tab/>
        <w:t>(1)</w:t>
      </w:r>
      <w:r w:rsidRPr="00AA45B0">
        <w:tab/>
        <w:t>If:</w:t>
      </w:r>
    </w:p>
    <w:p w:rsidR="00831FB8" w:rsidRPr="00AA45B0" w:rsidRDefault="00831FB8" w:rsidP="00831FB8">
      <w:pPr>
        <w:pStyle w:val="paragraph"/>
      </w:pPr>
      <w:r w:rsidRPr="00AA45B0">
        <w:tab/>
        <w:t>(a)</w:t>
      </w:r>
      <w:r w:rsidRPr="00AA45B0">
        <w:tab/>
        <w:t>a notice is given to a person under subsection</w:t>
      </w:r>
      <w:r w:rsidR="004701AF" w:rsidRPr="00AA45B0">
        <w:t> </w:t>
      </w:r>
      <w:r w:rsidRPr="00AA45B0">
        <w:t>77(1) in relation to a debt; and</w:t>
      </w:r>
    </w:p>
    <w:p w:rsidR="00831FB8" w:rsidRPr="00AA45B0" w:rsidRDefault="00831FB8" w:rsidP="00831FB8">
      <w:pPr>
        <w:pStyle w:val="paragraph"/>
      </w:pPr>
      <w:r w:rsidRPr="00AA45B0">
        <w:tab/>
        <w:t>(b)</w:t>
      </w:r>
      <w:r w:rsidRPr="00AA45B0">
        <w:tab/>
        <w:t xml:space="preserve">an amount (the </w:t>
      </w:r>
      <w:r w:rsidRPr="00AA45B0">
        <w:rPr>
          <w:b/>
          <w:i/>
        </w:rPr>
        <w:t>unpaid amount</w:t>
      </w:r>
      <w:r w:rsidRPr="00AA45B0">
        <w:t xml:space="preserve">) of the debt remains unpaid at the end of the day (the </w:t>
      </w:r>
      <w:r w:rsidRPr="00AA45B0">
        <w:rPr>
          <w:b/>
          <w:i/>
        </w:rPr>
        <w:t>due day</w:t>
      </w:r>
      <w:r w:rsidRPr="00AA45B0">
        <w:t>) on which the debt is due to be paid; and</w:t>
      </w:r>
    </w:p>
    <w:p w:rsidR="00831FB8" w:rsidRPr="00AA45B0" w:rsidRDefault="00831FB8" w:rsidP="00831FB8">
      <w:pPr>
        <w:pStyle w:val="paragraph"/>
      </w:pPr>
      <w:r w:rsidRPr="00AA45B0">
        <w:tab/>
        <w:t>(c)</w:t>
      </w:r>
      <w:r w:rsidRPr="00AA45B0">
        <w:tab/>
        <w:t>at the end of the due day, there is no arrangement in effect under section</w:t>
      </w:r>
      <w:r w:rsidR="004701AF" w:rsidRPr="00AA45B0">
        <w:t> </w:t>
      </w:r>
      <w:r w:rsidRPr="00AA45B0">
        <w:t>91 in relation to the debt;</w:t>
      </w:r>
    </w:p>
    <w:p w:rsidR="00831FB8" w:rsidRPr="00AA45B0" w:rsidRDefault="00831FB8" w:rsidP="00831FB8">
      <w:pPr>
        <w:pStyle w:val="subsection2"/>
      </w:pPr>
      <w:r w:rsidRPr="00AA45B0">
        <w:t xml:space="preserve">then the person is liable to pay, by way of penalty, interest charge, worked out under </w:t>
      </w:r>
      <w:r w:rsidR="004701AF" w:rsidRPr="00AA45B0">
        <w:t>subsection (</w:t>
      </w:r>
      <w:r w:rsidRPr="00AA45B0">
        <w:t xml:space="preserve">3), for each day in the period described in </w:t>
      </w:r>
      <w:r w:rsidR="004701AF" w:rsidRPr="00AA45B0">
        <w:t>subsection (</w:t>
      </w:r>
      <w:r w:rsidRPr="00AA45B0">
        <w:t>2).</w:t>
      </w:r>
    </w:p>
    <w:p w:rsidR="00831FB8" w:rsidRPr="00AA45B0" w:rsidRDefault="00831FB8" w:rsidP="00831FB8">
      <w:pPr>
        <w:pStyle w:val="notetext"/>
      </w:pPr>
      <w:r w:rsidRPr="00AA45B0">
        <w:t>Note:</w:t>
      </w:r>
      <w:r w:rsidRPr="00AA45B0">
        <w:tab/>
        <w:t>For exemptions, see sections</w:t>
      </w:r>
      <w:r w:rsidR="004701AF" w:rsidRPr="00AA45B0">
        <w:t> </w:t>
      </w:r>
      <w:r w:rsidRPr="00AA45B0">
        <w:t>78D and 78E.</w:t>
      </w:r>
    </w:p>
    <w:p w:rsidR="00831FB8" w:rsidRPr="00AA45B0" w:rsidRDefault="00831FB8" w:rsidP="00831FB8">
      <w:pPr>
        <w:pStyle w:val="subsection"/>
      </w:pPr>
      <w:r w:rsidRPr="00AA45B0">
        <w:tab/>
        <w:t>(2)</w:t>
      </w:r>
      <w:r w:rsidRPr="00AA45B0">
        <w:tab/>
        <w:t>The period</w:t>
      </w:r>
      <w:r w:rsidRPr="00AA45B0">
        <w:rPr>
          <w:b/>
          <w:i/>
        </w:rPr>
        <w:t xml:space="preserve"> </w:t>
      </w:r>
      <w:r w:rsidRPr="00AA45B0">
        <w:t>starts at the beginning of the day after the due day and ends at the end of the earlier of the following days:</w:t>
      </w:r>
    </w:p>
    <w:p w:rsidR="00831FB8" w:rsidRPr="00AA45B0" w:rsidRDefault="00831FB8" w:rsidP="00831FB8">
      <w:pPr>
        <w:pStyle w:val="paragraph"/>
      </w:pPr>
      <w:r w:rsidRPr="00AA45B0">
        <w:tab/>
        <w:t>(a)</w:t>
      </w:r>
      <w:r w:rsidRPr="00AA45B0">
        <w:tab/>
        <w:t>the last day at the end of which any of the following remains unpaid:</w:t>
      </w:r>
    </w:p>
    <w:p w:rsidR="00831FB8" w:rsidRPr="00AA45B0" w:rsidRDefault="00831FB8" w:rsidP="00831FB8">
      <w:pPr>
        <w:pStyle w:val="paragraphsub"/>
      </w:pPr>
      <w:r w:rsidRPr="00AA45B0">
        <w:tab/>
        <w:t>(i)</w:t>
      </w:r>
      <w:r w:rsidRPr="00AA45B0">
        <w:tab/>
        <w:t>the unpaid amount;</w:t>
      </w:r>
    </w:p>
    <w:p w:rsidR="00831FB8" w:rsidRPr="00AA45B0" w:rsidRDefault="00831FB8" w:rsidP="00831FB8">
      <w:pPr>
        <w:pStyle w:val="paragraphsub"/>
      </w:pPr>
      <w:r w:rsidRPr="00AA45B0">
        <w:tab/>
        <w:t>(ii)</w:t>
      </w:r>
      <w:r w:rsidRPr="00AA45B0">
        <w:tab/>
        <w:t>interest charge on any of the unpaid amount;</w:t>
      </w:r>
    </w:p>
    <w:p w:rsidR="00831FB8" w:rsidRPr="00AA45B0" w:rsidRDefault="00831FB8" w:rsidP="00831FB8">
      <w:pPr>
        <w:pStyle w:val="paragraph"/>
      </w:pPr>
      <w:r w:rsidRPr="00AA45B0">
        <w:tab/>
        <w:t>(b)</w:t>
      </w:r>
      <w:r w:rsidRPr="00AA45B0">
        <w:tab/>
        <w:t>the day before the first day, after the due day, on which the person makes a payment under an arrangement under section</w:t>
      </w:r>
      <w:r w:rsidR="004701AF" w:rsidRPr="00AA45B0">
        <w:t> </w:t>
      </w:r>
      <w:r w:rsidRPr="00AA45B0">
        <w:t>91 in relation to the debt.</w:t>
      </w:r>
    </w:p>
    <w:p w:rsidR="00831FB8" w:rsidRPr="00AA45B0" w:rsidRDefault="00831FB8" w:rsidP="00831FB8">
      <w:pPr>
        <w:pStyle w:val="subsection"/>
      </w:pPr>
      <w:r w:rsidRPr="00AA45B0">
        <w:tab/>
        <w:t>(3)</w:t>
      </w:r>
      <w:r w:rsidRPr="00AA45B0">
        <w:tab/>
        <w:t xml:space="preserve">The interest charge for a day in the period described in </w:t>
      </w:r>
      <w:r w:rsidR="004701AF" w:rsidRPr="00AA45B0">
        <w:t>subsection (</w:t>
      </w:r>
      <w:r w:rsidRPr="00AA45B0">
        <w:t>2) is worked out by multiplying the interest charge rate for that day by the sum of so much of the following amounts as remains unpaid:</w:t>
      </w:r>
    </w:p>
    <w:p w:rsidR="00831FB8" w:rsidRPr="00AA45B0" w:rsidRDefault="00831FB8" w:rsidP="00831FB8">
      <w:pPr>
        <w:pStyle w:val="paragraph"/>
      </w:pPr>
      <w:r w:rsidRPr="00AA45B0">
        <w:tab/>
        <w:t>(a)</w:t>
      </w:r>
      <w:r w:rsidRPr="00AA45B0">
        <w:tab/>
        <w:t>the unpaid amount;</w:t>
      </w:r>
    </w:p>
    <w:p w:rsidR="00831FB8" w:rsidRPr="00AA45B0" w:rsidRDefault="00831FB8" w:rsidP="00831FB8">
      <w:pPr>
        <w:pStyle w:val="paragraph"/>
      </w:pPr>
      <w:r w:rsidRPr="00AA45B0">
        <w:tab/>
        <w:t>(b)</w:t>
      </w:r>
      <w:r w:rsidRPr="00AA45B0">
        <w:tab/>
        <w:t>the interest charge from previous days.</w:t>
      </w:r>
    </w:p>
    <w:p w:rsidR="00831FB8" w:rsidRPr="00AA45B0" w:rsidRDefault="00831FB8" w:rsidP="00831FB8">
      <w:pPr>
        <w:pStyle w:val="notetext"/>
      </w:pPr>
      <w:r w:rsidRPr="00AA45B0">
        <w:t>Note 1:</w:t>
      </w:r>
      <w:r w:rsidRPr="00AA45B0">
        <w:tab/>
        <w:t xml:space="preserve">For </w:t>
      </w:r>
      <w:r w:rsidRPr="00AA45B0">
        <w:rPr>
          <w:b/>
          <w:i/>
        </w:rPr>
        <w:t>interest charge rate</w:t>
      </w:r>
      <w:r w:rsidRPr="00AA45B0">
        <w:t xml:space="preserve"> see section</w:t>
      </w:r>
      <w:r w:rsidR="004701AF" w:rsidRPr="00AA45B0">
        <w:t> </w:t>
      </w:r>
      <w:r w:rsidRPr="00AA45B0">
        <w:t>78C.</w:t>
      </w:r>
    </w:p>
    <w:p w:rsidR="00831FB8" w:rsidRPr="00AA45B0" w:rsidRDefault="00831FB8" w:rsidP="00831FB8">
      <w:pPr>
        <w:pStyle w:val="notetext"/>
      </w:pPr>
      <w:r w:rsidRPr="00AA45B0">
        <w:t>Note 2:</w:t>
      </w:r>
      <w:r w:rsidRPr="00AA45B0">
        <w:tab/>
        <w:t>The interest charge for a day is due and payable to the Commonwealth at the end of that day and is a debt due to the Commonwealth: see section</w:t>
      </w:r>
      <w:r w:rsidR="004701AF" w:rsidRPr="00AA45B0">
        <w:t> </w:t>
      </w:r>
      <w:r w:rsidRPr="00AA45B0">
        <w:t>78B.</w:t>
      </w:r>
    </w:p>
    <w:p w:rsidR="00831FB8" w:rsidRPr="00AA45B0" w:rsidRDefault="00831FB8" w:rsidP="00831FB8">
      <w:pPr>
        <w:pStyle w:val="ActHead5"/>
      </w:pPr>
      <w:bookmarkStart w:id="246" w:name="_Toc79749886"/>
      <w:r w:rsidRPr="009E5680">
        <w:rPr>
          <w:rStyle w:val="CharSectno"/>
        </w:rPr>
        <w:t>78A</w:t>
      </w:r>
      <w:r w:rsidRPr="00AA45B0">
        <w:t xml:space="preserve">  Interest charge—failure to comply with or termination of repayment arrangement</w:t>
      </w:r>
      <w:bookmarkEnd w:id="246"/>
    </w:p>
    <w:p w:rsidR="00831FB8" w:rsidRPr="00AA45B0" w:rsidRDefault="00831FB8" w:rsidP="00831FB8">
      <w:pPr>
        <w:pStyle w:val="subsection"/>
      </w:pPr>
      <w:r w:rsidRPr="00AA45B0">
        <w:tab/>
        <w:t>(1)</w:t>
      </w:r>
      <w:r w:rsidRPr="00AA45B0">
        <w:tab/>
        <w:t>If:</w:t>
      </w:r>
    </w:p>
    <w:p w:rsidR="00831FB8" w:rsidRPr="00AA45B0" w:rsidRDefault="00831FB8" w:rsidP="00831FB8">
      <w:pPr>
        <w:pStyle w:val="paragraph"/>
      </w:pPr>
      <w:r w:rsidRPr="00AA45B0">
        <w:tab/>
        <w:t>(a)</w:t>
      </w:r>
      <w:r w:rsidRPr="00AA45B0">
        <w:tab/>
        <w:t>an arrangement is in effect under section</w:t>
      </w:r>
      <w:r w:rsidR="004701AF" w:rsidRPr="00AA45B0">
        <w:t> </w:t>
      </w:r>
      <w:r w:rsidRPr="00AA45B0">
        <w:t>91 in relation to a person and a debt; and</w:t>
      </w:r>
    </w:p>
    <w:p w:rsidR="00831FB8" w:rsidRPr="00AA45B0" w:rsidRDefault="00831FB8" w:rsidP="00831FB8">
      <w:pPr>
        <w:pStyle w:val="paragraph"/>
      </w:pPr>
      <w:r w:rsidRPr="00AA45B0">
        <w:tab/>
        <w:t>(b)</w:t>
      </w:r>
      <w:r w:rsidRPr="00AA45B0">
        <w:tab/>
        <w:t>the person fails to make a payment under the arrangement;</w:t>
      </w:r>
    </w:p>
    <w:p w:rsidR="00831FB8" w:rsidRPr="00AA45B0" w:rsidRDefault="00831FB8" w:rsidP="00831FB8">
      <w:pPr>
        <w:pStyle w:val="subsection2"/>
      </w:pPr>
      <w:r w:rsidRPr="00AA45B0">
        <w:t xml:space="preserve">then the person is liable to pay, by way of penalty, interest charge, worked out under </w:t>
      </w:r>
      <w:r w:rsidR="004701AF" w:rsidRPr="00AA45B0">
        <w:t>subsection (</w:t>
      </w:r>
      <w:r w:rsidRPr="00AA45B0">
        <w:t xml:space="preserve">3), for each day in the period described in </w:t>
      </w:r>
      <w:r w:rsidR="004701AF" w:rsidRPr="00AA45B0">
        <w:t>subsection (</w:t>
      </w:r>
      <w:r w:rsidRPr="00AA45B0">
        <w:t>2).</w:t>
      </w:r>
    </w:p>
    <w:p w:rsidR="00831FB8" w:rsidRPr="00AA45B0" w:rsidRDefault="00831FB8" w:rsidP="00831FB8">
      <w:pPr>
        <w:pStyle w:val="notetext"/>
      </w:pPr>
      <w:r w:rsidRPr="00AA45B0">
        <w:t>Note:</w:t>
      </w:r>
      <w:r w:rsidRPr="00AA45B0">
        <w:tab/>
        <w:t>For exemptions, see sections</w:t>
      </w:r>
      <w:r w:rsidR="004701AF" w:rsidRPr="00AA45B0">
        <w:t> </w:t>
      </w:r>
      <w:r w:rsidRPr="00AA45B0">
        <w:t>78D and 78E.</w:t>
      </w:r>
    </w:p>
    <w:p w:rsidR="00831FB8" w:rsidRPr="00AA45B0" w:rsidRDefault="00831FB8" w:rsidP="00831FB8">
      <w:pPr>
        <w:pStyle w:val="subsection"/>
      </w:pPr>
      <w:r w:rsidRPr="00AA45B0">
        <w:tab/>
        <w:t>(2)</w:t>
      </w:r>
      <w:r w:rsidRPr="00AA45B0">
        <w:tab/>
        <w:t>The period</w:t>
      </w:r>
      <w:r w:rsidRPr="00AA45B0">
        <w:rPr>
          <w:b/>
          <w:i/>
        </w:rPr>
        <w:t xml:space="preserve"> </w:t>
      </w:r>
      <w:r w:rsidRPr="00AA45B0">
        <w:t xml:space="preserve">starts at the beginning of the day after the day (the </w:t>
      </w:r>
      <w:r w:rsidRPr="00AA45B0">
        <w:rPr>
          <w:b/>
          <w:i/>
        </w:rPr>
        <w:t>due day</w:t>
      </w:r>
      <w:r w:rsidRPr="00AA45B0">
        <w:t>) on which the payment was required to be made under the arrangement and ends at the end of the earliest of the following days:</w:t>
      </w:r>
    </w:p>
    <w:p w:rsidR="00831FB8" w:rsidRPr="00AA45B0" w:rsidRDefault="00831FB8" w:rsidP="00831FB8">
      <w:pPr>
        <w:pStyle w:val="paragraph"/>
      </w:pPr>
      <w:r w:rsidRPr="00AA45B0">
        <w:tab/>
        <w:t>(a)</w:t>
      </w:r>
      <w:r w:rsidRPr="00AA45B0">
        <w:tab/>
        <w:t>the last day at the end of which any of the following remains unpaid:</w:t>
      </w:r>
    </w:p>
    <w:p w:rsidR="00831FB8" w:rsidRPr="00AA45B0" w:rsidRDefault="00831FB8" w:rsidP="00831FB8">
      <w:pPr>
        <w:pStyle w:val="paragraphsub"/>
      </w:pPr>
      <w:r w:rsidRPr="00AA45B0">
        <w:tab/>
        <w:t>(i)</w:t>
      </w:r>
      <w:r w:rsidRPr="00AA45B0">
        <w:tab/>
        <w:t>the outstanding amount of the debt;</w:t>
      </w:r>
    </w:p>
    <w:p w:rsidR="00831FB8" w:rsidRPr="00AA45B0" w:rsidRDefault="00831FB8" w:rsidP="00831FB8">
      <w:pPr>
        <w:pStyle w:val="paragraphsub"/>
      </w:pPr>
      <w:r w:rsidRPr="00AA45B0">
        <w:tab/>
        <w:t>(ii)</w:t>
      </w:r>
      <w:r w:rsidRPr="00AA45B0">
        <w:tab/>
        <w:t>interest charge on any of the outstanding amount of the debt;</w:t>
      </w:r>
    </w:p>
    <w:p w:rsidR="00831FB8" w:rsidRPr="00AA45B0" w:rsidRDefault="00831FB8" w:rsidP="00831FB8">
      <w:pPr>
        <w:pStyle w:val="paragraph"/>
      </w:pPr>
      <w:r w:rsidRPr="00AA45B0">
        <w:tab/>
        <w:t>(b)</w:t>
      </w:r>
      <w:r w:rsidRPr="00AA45B0">
        <w:tab/>
        <w:t>the day before the first day, after the due day, on which the person has paid all the payments that have so far become due and payable under the arrangement;</w:t>
      </w:r>
    </w:p>
    <w:p w:rsidR="00831FB8" w:rsidRPr="00AA45B0" w:rsidRDefault="00831FB8" w:rsidP="00831FB8">
      <w:pPr>
        <w:pStyle w:val="paragraph"/>
      </w:pPr>
      <w:r w:rsidRPr="00AA45B0">
        <w:tab/>
        <w:t>(c)</w:t>
      </w:r>
      <w:r w:rsidRPr="00AA45B0">
        <w:tab/>
        <w:t>the day before the day the arrangement is terminated under section</w:t>
      </w:r>
      <w:r w:rsidR="004701AF" w:rsidRPr="00AA45B0">
        <w:t> </w:t>
      </w:r>
      <w:r w:rsidRPr="00AA45B0">
        <w:t>91.</w:t>
      </w:r>
    </w:p>
    <w:p w:rsidR="00831FB8" w:rsidRPr="00AA45B0" w:rsidRDefault="00831FB8" w:rsidP="00831FB8">
      <w:pPr>
        <w:pStyle w:val="subsection"/>
      </w:pPr>
      <w:r w:rsidRPr="00AA45B0">
        <w:tab/>
        <w:t>(3)</w:t>
      </w:r>
      <w:r w:rsidRPr="00AA45B0">
        <w:tab/>
        <w:t xml:space="preserve">The interest charge for a day in the period described in </w:t>
      </w:r>
      <w:r w:rsidR="004701AF" w:rsidRPr="00AA45B0">
        <w:t>subsection (</w:t>
      </w:r>
      <w:r w:rsidRPr="00AA45B0">
        <w:t>2) is worked out by multiplying the interest charge rate for that day by the sum of so much of the following amounts as remains unpaid:</w:t>
      </w:r>
    </w:p>
    <w:p w:rsidR="00831FB8" w:rsidRPr="00AA45B0" w:rsidRDefault="00831FB8" w:rsidP="00831FB8">
      <w:pPr>
        <w:pStyle w:val="paragraph"/>
      </w:pPr>
      <w:r w:rsidRPr="00AA45B0">
        <w:tab/>
        <w:t>(a)</w:t>
      </w:r>
      <w:r w:rsidRPr="00AA45B0">
        <w:tab/>
        <w:t>the outstanding amount of the debt;</w:t>
      </w:r>
    </w:p>
    <w:p w:rsidR="00831FB8" w:rsidRPr="00AA45B0" w:rsidRDefault="00831FB8" w:rsidP="00831FB8">
      <w:pPr>
        <w:pStyle w:val="paragraph"/>
      </w:pPr>
      <w:r w:rsidRPr="00AA45B0">
        <w:tab/>
        <w:t>(b)</w:t>
      </w:r>
      <w:r w:rsidRPr="00AA45B0">
        <w:tab/>
        <w:t>the interest charge from previous days.</w:t>
      </w:r>
    </w:p>
    <w:p w:rsidR="00831FB8" w:rsidRPr="00AA45B0" w:rsidRDefault="00831FB8" w:rsidP="00831FB8">
      <w:pPr>
        <w:pStyle w:val="notetext"/>
      </w:pPr>
      <w:r w:rsidRPr="00AA45B0">
        <w:t>Note 1:</w:t>
      </w:r>
      <w:r w:rsidRPr="00AA45B0">
        <w:tab/>
        <w:t xml:space="preserve">For </w:t>
      </w:r>
      <w:r w:rsidRPr="00AA45B0">
        <w:rPr>
          <w:b/>
          <w:i/>
        </w:rPr>
        <w:t>interest charge rate</w:t>
      </w:r>
      <w:r w:rsidRPr="00AA45B0">
        <w:t xml:space="preserve"> see section</w:t>
      </w:r>
      <w:r w:rsidR="004701AF" w:rsidRPr="00AA45B0">
        <w:t> </w:t>
      </w:r>
      <w:r w:rsidRPr="00AA45B0">
        <w:t>78C.</w:t>
      </w:r>
    </w:p>
    <w:p w:rsidR="00831FB8" w:rsidRPr="00AA45B0" w:rsidRDefault="00831FB8" w:rsidP="00831FB8">
      <w:pPr>
        <w:pStyle w:val="notetext"/>
      </w:pPr>
      <w:r w:rsidRPr="00AA45B0">
        <w:t>Note 2:</w:t>
      </w:r>
      <w:r w:rsidRPr="00AA45B0">
        <w:tab/>
        <w:t>The interest charge for a day is due and payable to the Commonwealth at the end of that day and is a debt due to the Commonwealth: see section</w:t>
      </w:r>
      <w:r w:rsidR="004701AF" w:rsidRPr="00AA45B0">
        <w:t> </w:t>
      </w:r>
      <w:r w:rsidRPr="00AA45B0">
        <w:t>78B.</w:t>
      </w:r>
    </w:p>
    <w:p w:rsidR="00831FB8" w:rsidRPr="00AA45B0" w:rsidRDefault="00831FB8" w:rsidP="00831FB8">
      <w:pPr>
        <w:pStyle w:val="SubsectionHead"/>
      </w:pPr>
      <w:r w:rsidRPr="00AA45B0">
        <w:t>Repayment arrangement is terminated</w:t>
      </w:r>
    </w:p>
    <w:p w:rsidR="00831FB8" w:rsidRPr="00AA45B0" w:rsidRDefault="00831FB8" w:rsidP="00831FB8">
      <w:pPr>
        <w:pStyle w:val="subsection"/>
      </w:pPr>
      <w:r w:rsidRPr="00AA45B0">
        <w:tab/>
        <w:t>(4)</w:t>
      </w:r>
      <w:r w:rsidRPr="00AA45B0">
        <w:tab/>
        <w:t>If:</w:t>
      </w:r>
    </w:p>
    <w:p w:rsidR="00831FB8" w:rsidRPr="00AA45B0" w:rsidRDefault="00831FB8" w:rsidP="00831FB8">
      <w:pPr>
        <w:pStyle w:val="paragraph"/>
      </w:pPr>
      <w:r w:rsidRPr="00AA45B0">
        <w:tab/>
        <w:t>(a)</w:t>
      </w:r>
      <w:r w:rsidRPr="00AA45B0">
        <w:tab/>
        <w:t>an arrangement is in effect under section</w:t>
      </w:r>
      <w:r w:rsidR="004701AF" w:rsidRPr="00AA45B0">
        <w:t> </w:t>
      </w:r>
      <w:r w:rsidRPr="00AA45B0">
        <w:t>91 in relation to a person and a debt; and</w:t>
      </w:r>
    </w:p>
    <w:p w:rsidR="00831FB8" w:rsidRPr="00AA45B0" w:rsidRDefault="00831FB8" w:rsidP="00831FB8">
      <w:pPr>
        <w:pStyle w:val="paragraph"/>
      </w:pPr>
      <w:r w:rsidRPr="00AA45B0">
        <w:tab/>
        <w:t>(b)</w:t>
      </w:r>
      <w:r w:rsidRPr="00AA45B0">
        <w:tab/>
        <w:t>the arrangement is then terminated under section</w:t>
      </w:r>
      <w:r w:rsidR="004701AF" w:rsidRPr="00AA45B0">
        <w:t> </w:t>
      </w:r>
      <w:r w:rsidRPr="00AA45B0">
        <w:t xml:space="preserve">91 on a day (the </w:t>
      </w:r>
      <w:r w:rsidRPr="00AA45B0">
        <w:rPr>
          <w:b/>
          <w:i/>
        </w:rPr>
        <w:t>termination day</w:t>
      </w:r>
      <w:r w:rsidRPr="00AA45B0">
        <w:t>);</w:t>
      </w:r>
    </w:p>
    <w:p w:rsidR="00831FB8" w:rsidRPr="00AA45B0" w:rsidRDefault="00831FB8" w:rsidP="00831FB8">
      <w:pPr>
        <w:pStyle w:val="subsection2"/>
      </w:pPr>
      <w:r w:rsidRPr="00AA45B0">
        <w:t>then:</w:t>
      </w:r>
    </w:p>
    <w:p w:rsidR="00831FB8" w:rsidRPr="00AA45B0" w:rsidRDefault="00831FB8" w:rsidP="00831FB8">
      <w:pPr>
        <w:pStyle w:val="paragraph"/>
      </w:pPr>
      <w:r w:rsidRPr="00AA45B0">
        <w:tab/>
        <w:t>(c)</w:t>
      </w:r>
      <w:r w:rsidRPr="00AA45B0">
        <w:tab/>
        <w:t>the following amounts (if any) are due and payable on the 14th day after the termination day:</w:t>
      </w:r>
    </w:p>
    <w:p w:rsidR="00831FB8" w:rsidRPr="00AA45B0" w:rsidRDefault="00831FB8" w:rsidP="00831FB8">
      <w:pPr>
        <w:pStyle w:val="paragraphsub"/>
      </w:pPr>
      <w:r w:rsidRPr="00AA45B0">
        <w:tab/>
        <w:t>(i)</w:t>
      </w:r>
      <w:r w:rsidRPr="00AA45B0">
        <w:tab/>
        <w:t>the outstanding amount of the debt;</w:t>
      </w:r>
    </w:p>
    <w:p w:rsidR="00831FB8" w:rsidRPr="00AA45B0" w:rsidRDefault="00831FB8" w:rsidP="00831FB8">
      <w:pPr>
        <w:pStyle w:val="paragraphsub"/>
      </w:pPr>
      <w:r w:rsidRPr="00AA45B0">
        <w:tab/>
        <w:t>(ii)</w:t>
      </w:r>
      <w:r w:rsidRPr="00AA45B0">
        <w:tab/>
        <w:t>interest charge on any of the outstanding amount of the debt; and</w:t>
      </w:r>
    </w:p>
    <w:p w:rsidR="00831FB8" w:rsidRPr="00AA45B0" w:rsidRDefault="00831FB8" w:rsidP="00831FB8">
      <w:pPr>
        <w:pStyle w:val="paragraph"/>
      </w:pPr>
      <w:r w:rsidRPr="00AA45B0">
        <w:tab/>
        <w:t>(d)</w:t>
      </w:r>
      <w:r w:rsidRPr="00AA45B0">
        <w:tab/>
        <w:t xml:space="preserve">if, at the end of that 14th day, any of those amounts remains unpaid, the person is liable to pay, by way of penalty, interest charge, worked out under </w:t>
      </w:r>
      <w:r w:rsidR="004701AF" w:rsidRPr="00AA45B0">
        <w:t>subsection (</w:t>
      </w:r>
      <w:r w:rsidRPr="00AA45B0">
        <w:t xml:space="preserve">6), for each day in the period described in </w:t>
      </w:r>
      <w:r w:rsidR="004701AF" w:rsidRPr="00AA45B0">
        <w:t>subsection (</w:t>
      </w:r>
      <w:r w:rsidRPr="00AA45B0">
        <w:t>5).</w:t>
      </w:r>
    </w:p>
    <w:p w:rsidR="00831FB8" w:rsidRPr="00AA45B0" w:rsidRDefault="00831FB8" w:rsidP="00831FB8">
      <w:pPr>
        <w:pStyle w:val="notetext"/>
      </w:pPr>
      <w:r w:rsidRPr="00AA45B0">
        <w:t>Note:</w:t>
      </w:r>
      <w:r w:rsidRPr="00AA45B0">
        <w:tab/>
        <w:t>For exemptions, see sections</w:t>
      </w:r>
      <w:r w:rsidR="004701AF" w:rsidRPr="00AA45B0">
        <w:t> </w:t>
      </w:r>
      <w:r w:rsidRPr="00AA45B0">
        <w:t>78D and 78E.</w:t>
      </w:r>
    </w:p>
    <w:p w:rsidR="00831FB8" w:rsidRPr="00AA45B0" w:rsidRDefault="00831FB8" w:rsidP="00831FB8">
      <w:pPr>
        <w:pStyle w:val="subsection"/>
      </w:pPr>
      <w:r w:rsidRPr="00AA45B0">
        <w:tab/>
        <w:t>(5)</w:t>
      </w:r>
      <w:r w:rsidRPr="00AA45B0">
        <w:tab/>
        <w:t>The period</w:t>
      </w:r>
      <w:r w:rsidRPr="00AA45B0">
        <w:rPr>
          <w:b/>
          <w:i/>
        </w:rPr>
        <w:t xml:space="preserve"> </w:t>
      </w:r>
      <w:r w:rsidRPr="00AA45B0">
        <w:t>starts at the beginning of the day after that 14th day and ends at the end of the earlier of the following days:</w:t>
      </w:r>
    </w:p>
    <w:p w:rsidR="00831FB8" w:rsidRPr="00AA45B0" w:rsidRDefault="00831FB8" w:rsidP="00831FB8">
      <w:pPr>
        <w:pStyle w:val="paragraph"/>
      </w:pPr>
      <w:r w:rsidRPr="00AA45B0">
        <w:tab/>
        <w:t>(a)</w:t>
      </w:r>
      <w:r w:rsidRPr="00AA45B0">
        <w:tab/>
        <w:t>the last day at the end of which any of the following remains unpaid:</w:t>
      </w:r>
    </w:p>
    <w:p w:rsidR="00831FB8" w:rsidRPr="00AA45B0" w:rsidRDefault="00831FB8" w:rsidP="00831FB8">
      <w:pPr>
        <w:pStyle w:val="paragraphsub"/>
      </w:pPr>
      <w:r w:rsidRPr="00AA45B0">
        <w:tab/>
        <w:t>(i)</w:t>
      </w:r>
      <w:r w:rsidRPr="00AA45B0">
        <w:tab/>
        <w:t>the outstanding amount of the debt;</w:t>
      </w:r>
    </w:p>
    <w:p w:rsidR="00831FB8" w:rsidRPr="00AA45B0" w:rsidRDefault="00831FB8" w:rsidP="00831FB8">
      <w:pPr>
        <w:pStyle w:val="paragraphsub"/>
      </w:pPr>
      <w:r w:rsidRPr="00AA45B0">
        <w:tab/>
        <w:t>(ii)</w:t>
      </w:r>
      <w:r w:rsidRPr="00AA45B0">
        <w:tab/>
        <w:t>interest charge on any of the outstanding amount of the debt;</w:t>
      </w:r>
    </w:p>
    <w:p w:rsidR="00831FB8" w:rsidRPr="00AA45B0" w:rsidRDefault="00831FB8" w:rsidP="00831FB8">
      <w:pPr>
        <w:pStyle w:val="paragraph"/>
      </w:pPr>
      <w:r w:rsidRPr="00AA45B0">
        <w:tab/>
        <w:t>(b)</w:t>
      </w:r>
      <w:r w:rsidRPr="00AA45B0">
        <w:tab/>
        <w:t>the day before the first day, after that 14th day, on which the person makes a payment under another arrangement under section</w:t>
      </w:r>
      <w:r w:rsidR="004701AF" w:rsidRPr="00AA45B0">
        <w:t> </w:t>
      </w:r>
      <w:r w:rsidRPr="00AA45B0">
        <w:t>91 in relation to the debt.</w:t>
      </w:r>
    </w:p>
    <w:p w:rsidR="00831FB8" w:rsidRPr="00AA45B0" w:rsidRDefault="00831FB8" w:rsidP="00831FB8">
      <w:pPr>
        <w:pStyle w:val="subsection"/>
      </w:pPr>
      <w:r w:rsidRPr="00AA45B0">
        <w:tab/>
        <w:t>(6)</w:t>
      </w:r>
      <w:r w:rsidRPr="00AA45B0">
        <w:tab/>
        <w:t xml:space="preserve">The interest charge for a day in the period described in </w:t>
      </w:r>
      <w:r w:rsidR="004701AF" w:rsidRPr="00AA45B0">
        <w:t>subsection (</w:t>
      </w:r>
      <w:r w:rsidRPr="00AA45B0">
        <w:t>5) is worked out by multiplying the interest charge rate for that day by the sum of so much of the following amounts as remains unpaid:</w:t>
      </w:r>
    </w:p>
    <w:p w:rsidR="00831FB8" w:rsidRPr="00AA45B0" w:rsidRDefault="00831FB8" w:rsidP="00831FB8">
      <w:pPr>
        <w:pStyle w:val="paragraph"/>
      </w:pPr>
      <w:r w:rsidRPr="00AA45B0">
        <w:tab/>
        <w:t>(a)</w:t>
      </w:r>
      <w:r w:rsidRPr="00AA45B0">
        <w:tab/>
        <w:t>the outstanding amount of the debt;</w:t>
      </w:r>
    </w:p>
    <w:p w:rsidR="00831FB8" w:rsidRPr="00AA45B0" w:rsidRDefault="00831FB8" w:rsidP="00831FB8">
      <w:pPr>
        <w:pStyle w:val="paragraph"/>
      </w:pPr>
      <w:r w:rsidRPr="00AA45B0">
        <w:tab/>
        <w:t>(b)</w:t>
      </w:r>
      <w:r w:rsidRPr="00AA45B0">
        <w:tab/>
        <w:t>the interest charge from previous days.</w:t>
      </w:r>
    </w:p>
    <w:p w:rsidR="00831FB8" w:rsidRPr="00AA45B0" w:rsidRDefault="00831FB8" w:rsidP="00831FB8">
      <w:pPr>
        <w:pStyle w:val="notetext"/>
      </w:pPr>
      <w:r w:rsidRPr="00AA45B0">
        <w:t>Note 1:</w:t>
      </w:r>
      <w:r w:rsidRPr="00AA45B0">
        <w:tab/>
        <w:t xml:space="preserve">For </w:t>
      </w:r>
      <w:r w:rsidRPr="00AA45B0">
        <w:rPr>
          <w:b/>
          <w:i/>
        </w:rPr>
        <w:t>interest charge rate</w:t>
      </w:r>
      <w:r w:rsidRPr="00AA45B0">
        <w:t xml:space="preserve"> see section</w:t>
      </w:r>
      <w:r w:rsidR="004701AF" w:rsidRPr="00AA45B0">
        <w:t> </w:t>
      </w:r>
      <w:r w:rsidRPr="00AA45B0">
        <w:t>78C.</w:t>
      </w:r>
    </w:p>
    <w:p w:rsidR="00831FB8" w:rsidRPr="00AA45B0" w:rsidRDefault="00831FB8" w:rsidP="00831FB8">
      <w:pPr>
        <w:pStyle w:val="notetext"/>
      </w:pPr>
      <w:r w:rsidRPr="00AA45B0">
        <w:t>Note 2:</w:t>
      </w:r>
      <w:r w:rsidRPr="00AA45B0">
        <w:tab/>
        <w:t>The interest charge for a day is due and payable to the Commonwealth at the end of that day and is a debt due to the Commonwealth: see section</w:t>
      </w:r>
      <w:r w:rsidR="004701AF" w:rsidRPr="00AA45B0">
        <w:t> </w:t>
      </w:r>
      <w:r w:rsidRPr="00AA45B0">
        <w:t>78B.</w:t>
      </w:r>
    </w:p>
    <w:p w:rsidR="00831FB8" w:rsidRPr="00AA45B0" w:rsidRDefault="00831FB8" w:rsidP="0063070E">
      <w:pPr>
        <w:pStyle w:val="ActHead5"/>
        <w:keepLines w:val="0"/>
      </w:pPr>
      <w:bookmarkStart w:id="247" w:name="_Toc79749887"/>
      <w:r w:rsidRPr="009E5680">
        <w:rPr>
          <w:rStyle w:val="CharSectno"/>
        </w:rPr>
        <w:t>78B</w:t>
      </w:r>
      <w:r w:rsidRPr="00AA45B0">
        <w:t xml:space="preserve">  Other rules for interest charge</w:t>
      </w:r>
      <w:bookmarkEnd w:id="247"/>
    </w:p>
    <w:p w:rsidR="00831FB8" w:rsidRPr="00AA45B0" w:rsidRDefault="00831FB8" w:rsidP="0063070E">
      <w:pPr>
        <w:pStyle w:val="SubsectionHead"/>
        <w:keepLines w:val="0"/>
      </w:pPr>
      <w:r w:rsidRPr="00AA45B0">
        <w:t>When interest charge is due and payable</w:t>
      </w:r>
    </w:p>
    <w:p w:rsidR="00831FB8" w:rsidRPr="00AA45B0" w:rsidRDefault="00831FB8" w:rsidP="0063070E">
      <w:pPr>
        <w:pStyle w:val="subsection"/>
        <w:keepNext/>
      </w:pPr>
      <w:r w:rsidRPr="00AA45B0">
        <w:tab/>
        <w:t>(1)</w:t>
      </w:r>
      <w:r w:rsidRPr="00AA45B0">
        <w:tab/>
        <w:t>The interest charge under section</w:t>
      </w:r>
      <w:r w:rsidR="004701AF" w:rsidRPr="00AA45B0">
        <w:t> </w:t>
      </w:r>
      <w:r w:rsidRPr="00AA45B0">
        <w:t>78 or 78A for a day is due and payable to the Commonwealth at the end of that day.</w:t>
      </w:r>
    </w:p>
    <w:p w:rsidR="00831FB8" w:rsidRPr="00AA45B0" w:rsidRDefault="00831FB8" w:rsidP="0063070E">
      <w:pPr>
        <w:pStyle w:val="SubsectionHead"/>
        <w:keepLines w:val="0"/>
      </w:pPr>
      <w:r w:rsidRPr="00AA45B0">
        <w:t>Interest charge is a debt</w:t>
      </w:r>
    </w:p>
    <w:p w:rsidR="00831FB8" w:rsidRPr="00AA45B0" w:rsidRDefault="00831FB8" w:rsidP="0063070E">
      <w:pPr>
        <w:pStyle w:val="subsection"/>
        <w:keepNext/>
      </w:pPr>
      <w:r w:rsidRPr="00AA45B0">
        <w:tab/>
        <w:t>(2)</w:t>
      </w:r>
      <w:r w:rsidRPr="00AA45B0">
        <w:tab/>
        <w:t>The interest charge under section</w:t>
      </w:r>
      <w:r w:rsidR="004701AF" w:rsidRPr="00AA45B0">
        <w:t> </w:t>
      </w:r>
      <w:r w:rsidRPr="00AA45B0">
        <w:t>78 or 78A for a day is a debt due to the Commonwealth by the person.</w:t>
      </w:r>
    </w:p>
    <w:p w:rsidR="00831FB8" w:rsidRPr="00AA45B0" w:rsidRDefault="00831FB8" w:rsidP="00831FB8">
      <w:pPr>
        <w:pStyle w:val="SubsectionHead"/>
      </w:pPr>
      <w:r w:rsidRPr="00AA45B0">
        <w:t>Provisions that do not apply to interest charge debt</w:t>
      </w:r>
    </w:p>
    <w:p w:rsidR="00831FB8" w:rsidRPr="00AA45B0" w:rsidRDefault="00831FB8" w:rsidP="00831FB8">
      <w:pPr>
        <w:pStyle w:val="subsection"/>
      </w:pPr>
      <w:r w:rsidRPr="00AA45B0">
        <w:tab/>
        <w:t>(3)</w:t>
      </w:r>
      <w:r w:rsidRPr="00AA45B0">
        <w:tab/>
        <w:t>Subsection</w:t>
      </w:r>
      <w:r w:rsidR="004701AF" w:rsidRPr="00AA45B0">
        <w:t> </w:t>
      </w:r>
      <w:r w:rsidRPr="00AA45B0">
        <w:t xml:space="preserve">77(1) does not apply in relation to the debt referred to in </w:t>
      </w:r>
      <w:r w:rsidR="004701AF" w:rsidRPr="00AA45B0">
        <w:t>subsection (</w:t>
      </w:r>
      <w:r w:rsidRPr="00AA45B0">
        <w:t>2) of this section.</w:t>
      </w:r>
    </w:p>
    <w:p w:rsidR="00831FB8" w:rsidRPr="00AA45B0" w:rsidRDefault="00831FB8" w:rsidP="00831FB8">
      <w:pPr>
        <w:pStyle w:val="ActHead5"/>
      </w:pPr>
      <w:bookmarkStart w:id="248" w:name="_Toc79749888"/>
      <w:r w:rsidRPr="009E5680">
        <w:rPr>
          <w:rStyle w:val="CharSectno"/>
        </w:rPr>
        <w:t>78C</w:t>
      </w:r>
      <w:r w:rsidRPr="00AA45B0">
        <w:t xml:space="preserve">  What is the </w:t>
      </w:r>
      <w:r w:rsidRPr="00AA45B0">
        <w:rPr>
          <w:i/>
          <w:iCs/>
        </w:rPr>
        <w:t>interest charge rate</w:t>
      </w:r>
      <w:r w:rsidRPr="00AA45B0">
        <w:rPr>
          <w:iCs/>
        </w:rPr>
        <w:t>?</w:t>
      </w:r>
      <w:bookmarkEnd w:id="248"/>
    </w:p>
    <w:p w:rsidR="00831FB8" w:rsidRPr="00AA45B0" w:rsidRDefault="00831FB8" w:rsidP="00831FB8">
      <w:pPr>
        <w:pStyle w:val="subsection"/>
      </w:pPr>
      <w:r w:rsidRPr="00AA45B0">
        <w:tab/>
        <w:t>(1)</w:t>
      </w:r>
      <w:r w:rsidRPr="00AA45B0">
        <w:tab/>
        <w:t>For the purposes of sections</w:t>
      </w:r>
      <w:r w:rsidR="004701AF" w:rsidRPr="00AA45B0">
        <w:t> </w:t>
      </w:r>
      <w:r w:rsidRPr="00AA45B0">
        <w:t xml:space="preserve">78 and 78A, the </w:t>
      </w:r>
      <w:r w:rsidRPr="00AA45B0">
        <w:rPr>
          <w:b/>
          <w:bCs/>
          <w:i/>
          <w:iCs/>
        </w:rPr>
        <w:t xml:space="preserve">interest charge rate </w:t>
      </w:r>
      <w:r w:rsidRPr="00AA45B0">
        <w:t>for a day is the rate worked out by adding 7 percentage points to the base interest rate for that day, and dividing that total by the number of days in the calendar year.</w:t>
      </w:r>
    </w:p>
    <w:p w:rsidR="00831FB8" w:rsidRPr="00AA45B0" w:rsidRDefault="00831FB8" w:rsidP="00831FB8">
      <w:pPr>
        <w:pStyle w:val="subsection"/>
      </w:pPr>
      <w:r w:rsidRPr="00AA45B0">
        <w:tab/>
        <w:t>(2)</w:t>
      </w:r>
      <w:r w:rsidRPr="00AA45B0">
        <w:tab/>
        <w:t xml:space="preserve">The </w:t>
      </w:r>
      <w:r w:rsidRPr="00AA45B0">
        <w:rPr>
          <w:b/>
          <w:bCs/>
          <w:i/>
          <w:iCs/>
        </w:rPr>
        <w:t xml:space="preserve">base interest rate </w:t>
      </w:r>
      <w:r w:rsidRPr="00AA45B0">
        <w:t>for a day depends on which quarter of the year the day is in. For each day in a quarter in column 1 of the table, it is the monthly average yield of 90</w:t>
      </w:r>
      <w:r w:rsidR="009E5680">
        <w:noBreakHyphen/>
      </w:r>
      <w:r w:rsidRPr="00AA45B0">
        <w:t xml:space="preserve">day Bank Accepted Bills published by the Reserve Bank of </w:t>
      </w:r>
      <w:smartTag w:uri="urn:schemas-microsoft-com:office:smarttags" w:element="country-region">
        <w:smartTag w:uri="urn:schemas-microsoft-com:office:smarttags" w:element="place">
          <w:r w:rsidRPr="00AA45B0">
            <w:t>Australia</w:t>
          </w:r>
        </w:smartTag>
      </w:smartTag>
      <w:r w:rsidRPr="00AA45B0">
        <w:t xml:space="preserve"> for the month in column 2 of the table.</w:t>
      </w:r>
    </w:p>
    <w:p w:rsidR="00831FB8" w:rsidRPr="00AA45B0"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AA45B0" w:rsidTr="00831FB8">
        <w:trPr>
          <w:cantSplit/>
          <w:tblHeader/>
        </w:trPr>
        <w:tc>
          <w:tcPr>
            <w:tcW w:w="6946" w:type="dxa"/>
            <w:gridSpan w:val="3"/>
            <w:tcBorders>
              <w:top w:val="single" w:sz="12" w:space="0" w:color="auto"/>
              <w:left w:val="nil"/>
              <w:bottom w:val="nil"/>
              <w:right w:val="nil"/>
            </w:tcBorders>
          </w:tcPr>
          <w:p w:rsidR="00831FB8" w:rsidRPr="00AA45B0" w:rsidRDefault="00831FB8" w:rsidP="00831FB8">
            <w:pPr>
              <w:pStyle w:val="TableHeading"/>
            </w:pPr>
            <w:r w:rsidRPr="00AA45B0">
              <w:t>Base interest rate</w:t>
            </w:r>
          </w:p>
        </w:tc>
      </w:tr>
      <w:tr w:rsidR="00831FB8" w:rsidRPr="00AA45B0" w:rsidTr="00831FB8">
        <w:trPr>
          <w:cantSplit/>
          <w:tblHeader/>
        </w:trPr>
        <w:tc>
          <w:tcPr>
            <w:tcW w:w="709" w:type="dxa"/>
            <w:tcBorders>
              <w:top w:val="single" w:sz="6" w:space="0" w:color="auto"/>
              <w:left w:val="nil"/>
              <w:bottom w:val="single" w:sz="12" w:space="0" w:color="auto"/>
              <w:right w:val="nil"/>
            </w:tcBorders>
          </w:tcPr>
          <w:p w:rsidR="00831FB8" w:rsidRPr="00AA45B0" w:rsidRDefault="00831FB8" w:rsidP="00831FB8">
            <w:pPr>
              <w:pStyle w:val="TableHeading"/>
            </w:pPr>
            <w:r w:rsidRPr="00AA45B0">
              <w:t>Item</w:t>
            </w:r>
          </w:p>
        </w:tc>
        <w:tc>
          <w:tcPr>
            <w:tcW w:w="2410" w:type="dxa"/>
            <w:tcBorders>
              <w:top w:val="single" w:sz="6" w:space="0" w:color="auto"/>
              <w:left w:val="nil"/>
              <w:bottom w:val="single" w:sz="12" w:space="0" w:color="auto"/>
              <w:right w:val="nil"/>
            </w:tcBorders>
          </w:tcPr>
          <w:p w:rsidR="00831FB8" w:rsidRPr="00AA45B0" w:rsidRDefault="00831FB8" w:rsidP="00831FB8">
            <w:pPr>
              <w:pStyle w:val="TableHeading"/>
            </w:pPr>
            <w:r w:rsidRPr="00AA45B0">
              <w:t>Column 1</w:t>
            </w:r>
            <w:r w:rsidRPr="00AA45B0">
              <w:br/>
              <w:t>For days in this quarter:</w:t>
            </w:r>
          </w:p>
        </w:tc>
        <w:tc>
          <w:tcPr>
            <w:tcW w:w="3827" w:type="dxa"/>
            <w:tcBorders>
              <w:top w:val="single" w:sz="6" w:space="0" w:color="auto"/>
              <w:left w:val="nil"/>
              <w:bottom w:val="single" w:sz="12" w:space="0" w:color="auto"/>
              <w:right w:val="nil"/>
            </w:tcBorders>
          </w:tcPr>
          <w:p w:rsidR="00831FB8" w:rsidRPr="00AA45B0" w:rsidRDefault="00831FB8" w:rsidP="00831FB8">
            <w:pPr>
              <w:pStyle w:val="TableHeading"/>
            </w:pPr>
            <w:r w:rsidRPr="00AA45B0">
              <w:t>Column 2</w:t>
            </w:r>
            <w:r w:rsidRPr="00AA45B0">
              <w:br/>
              <w:t>the monthly average yield of 90</w:t>
            </w:r>
            <w:r w:rsidR="009E5680">
              <w:noBreakHyphen/>
            </w:r>
            <w:r w:rsidRPr="00AA45B0">
              <w:t>day Bank Accepted Bills for this month applies:</w:t>
            </w:r>
          </w:p>
        </w:tc>
      </w:tr>
      <w:tr w:rsidR="00831FB8" w:rsidRPr="00AA45B0" w:rsidTr="00831FB8">
        <w:trPr>
          <w:cantSplit/>
        </w:trPr>
        <w:tc>
          <w:tcPr>
            <w:tcW w:w="709" w:type="dxa"/>
            <w:tcBorders>
              <w:top w:val="nil"/>
              <w:left w:val="nil"/>
              <w:bottom w:val="single" w:sz="4" w:space="0" w:color="auto"/>
              <w:right w:val="nil"/>
            </w:tcBorders>
          </w:tcPr>
          <w:p w:rsidR="00831FB8" w:rsidRPr="00AA45B0" w:rsidRDefault="00831FB8" w:rsidP="00831FB8">
            <w:pPr>
              <w:pStyle w:val="Tabletext"/>
            </w:pPr>
            <w:r w:rsidRPr="00AA45B0">
              <w:t>1</w:t>
            </w:r>
          </w:p>
        </w:tc>
        <w:tc>
          <w:tcPr>
            <w:tcW w:w="2410" w:type="dxa"/>
            <w:tcBorders>
              <w:top w:val="nil"/>
              <w:left w:val="nil"/>
              <w:bottom w:val="single" w:sz="4" w:space="0" w:color="auto"/>
              <w:right w:val="nil"/>
            </w:tcBorders>
          </w:tcPr>
          <w:p w:rsidR="00831FB8" w:rsidRPr="00AA45B0" w:rsidRDefault="00831FB8" w:rsidP="00831FB8">
            <w:pPr>
              <w:pStyle w:val="Tabletext"/>
            </w:pPr>
            <w:r w:rsidRPr="00AA45B0">
              <w:t>1</w:t>
            </w:r>
            <w:r w:rsidR="004701AF" w:rsidRPr="00AA45B0">
              <w:t> </w:t>
            </w:r>
            <w:r w:rsidRPr="00AA45B0">
              <w:t>January to 31</w:t>
            </w:r>
            <w:r w:rsidR="004701AF" w:rsidRPr="00AA45B0">
              <w:t> </w:t>
            </w:r>
            <w:r w:rsidRPr="00AA45B0">
              <w:t>March</w:t>
            </w:r>
          </w:p>
        </w:tc>
        <w:tc>
          <w:tcPr>
            <w:tcW w:w="3827" w:type="dxa"/>
            <w:tcBorders>
              <w:top w:val="nil"/>
              <w:left w:val="nil"/>
              <w:bottom w:val="single" w:sz="4" w:space="0" w:color="auto"/>
              <w:right w:val="nil"/>
            </w:tcBorders>
          </w:tcPr>
          <w:p w:rsidR="00831FB8" w:rsidRPr="00AA45B0" w:rsidRDefault="00831FB8" w:rsidP="00831FB8">
            <w:pPr>
              <w:pStyle w:val="Tabletext"/>
            </w:pPr>
            <w:r w:rsidRPr="00AA45B0">
              <w:t>the preceding November</w:t>
            </w:r>
          </w:p>
        </w:tc>
      </w:tr>
      <w:tr w:rsidR="00831FB8" w:rsidRPr="00AA45B0" w:rsidTr="00831FB8">
        <w:trPr>
          <w:cantSplit/>
        </w:trPr>
        <w:tc>
          <w:tcPr>
            <w:tcW w:w="709" w:type="dxa"/>
            <w:tcBorders>
              <w:top w:val="single" w:sz="4" w:space="0" w:color="auto"/>
              <w:left w:val="nil"/>
              <w:bottom w:val="single" w:sz="4" w:space="0" w:color="auto"/>
              <w:right w:val="nil"/>
            </w:tcBorders>
          </w:tcPr>
          <w:p w:rsidR="00831FB8" w:rsidRPr="00AA45B0" w:rsidRDefault="00831FB8" w:rsidP="00831FB8">
            <w:pPr>
              <w:pStyle w:val="Tabletext"/>
            </w:pPr>
            <w:r w:rsidRPr="00AA45B0">
              <w:t>2</w:t>
            </w:r>
          </w:p>
        </w:tc>
        <w:tc>
          <w:tcPr>
            <w:tcW w:w="2410" w:type="dxa"/>
            <w:tcBorders>
              <w:top w:val="single" w:sz="4" w:space="0" w:color="auto"/>
              <w:left w:val="nil"/>
              <w:bottom w:val="single" w:sz="4" w:space="0" w:color="auto"/>
              <w:right w:val="nil"/>
            </w:tcBorders>
          </w:tcPr>
          <w:p w:rsidR="00831FB8" w:rsidRPr="00AA45B0" w:rsidRDefault="00831FB8" w:rsidP="00831FB8">
            <w:pPr>
              <w:pStyle w:val="Tabletext"/>
            </w:pPr>
            <w:r w:rsidRPr="00AA45B0">
              <w:t>1</w:t>
            </w:r>
            <w:r w:rsidR="004701AF" w:rsidRPr="00AA45B0">
              <w:t> </w:t>
            </w:r>
            <w:r w:rsidRPr="00AA45B0">
              <w:t>April to 30</w:t>
            </w:r>
            <w:r w:rsidR="004701AF" w:rsidRPr="00AA45B0">
              <w:t> </w:t>
            </w:r>
            <w:r w:rsidRPr="00AA45B0">
              <w:t>June</w:t>
            </w:r>
          </w:p>
        </w:tc>
        <w:tc>
          <w:tcPr>
            <w:tcW w:w="3827" w:type="dxa"/>
            <w:tcBorders>
              <w:top w:val="single" w:sz="4" w:space="0" w:color="auto"/>
              <w:left w:val="nil"/>
              <w:bottom w:val="single" w:sz="4" w:space="0" w:color="auto"/>
              <w:right w:val="nil"/>
            </w:tcBorders>
          </w:tcPr>
          <w:p w:rsidR="00831FB8" w:rsidRPr="00AA45B0" w:rsidRDefault="00831FB8" w:rsidP="00831FB8">
            <w:pPr>
              <w:pStyle w:val="Tabletext"/>
            </w:pPr>
            <w:r w:rsidRPr="00AA45B0">
              <w:t>the preceding February</w:t>
            </w:r>
          </w:p>
        </w:tc>
      </w:tr>
      <w:tr w:rsidR="00831FB8" w:rsidRPr="00AA45B0" w:rsidTr="00831FB8">
        <w:trPr>
          <w:cantSplit/>
        </w:trPr>
        <w:tc>
          <w:tcPr>
            <w:tcW w:w="709" w:type="dxa"/>
            <w:tcBorders>
              <w:top w:val="single" w:sz="4" w:space="0" w:color="auto"/>
              <w:left w:val="nil"/>
              <w:bottom w:val="single" w:sz="4" w:space="0" w:color="auto"/>
              <w:right w:val="nil"/>
            </w:tcBorders>
          </w:tcPr>
          <w:p w:rsidR="00831FB8" w:rsidRPr="00AA45B0" w:rsidRDefault="00831FB8" w:rsidP="00831FB8">
            <w:pPr>
              <w:pStyle w:val="Tabletext"/>
            </w:pPr>
            <w:r w:rsidRPr="00AA45B0">
              <w:t>3</w:t>
            </w:r>
          </w:p>
        </w:tc>
        <w:tc>
          <w:tcPr>
            <w:tcW w:w="2410" w:type="dxa"/>
            <w:tcBorders>
              <w:top w:val="single" w:sz="4" w:space="0" w:color="auto"/>
              <w:left w:val="nil"/>
              <w:bottom w:val="single" w:sz="4" w:space="0" w:color="auto"/>
              <w:right w:val="nil"/>
            </w:tcBorders>
          </w:tcPr>
          <w:p w:rsidR="00831FB8" w:rsidRPr="00AA45B0" w:rsidRDefault="009E5680" w:rsidP="00831FB8">
            <w:pPr>
              <w:pStyle w:val="Tabletext"/>
            </w:pPr>
            <w:r>
              <w:t>1 July</w:t>
            </w:r>
            <w:r w:rsidR="00831FB8" w:rsidRPr="00AA45B0">
              <w:t xml:space="preserve"> to 30</w:t>
            </w:r>
            <w:r w:rsidR="004701AF" w:rsidRPr="00AA45B0">
              <w:t> </w:t>
            </w:r>
            <w:r w:rsidR="00831FB8" w:rsidRPr="00AA45B0">
              <w:t>September</w:t>
            </w:r>
          </w:p>
        </w:tc>
        <w:tc>
          <w:tcPr>
            <w:tcW w:w="3827" w:type="dxa"/>
            <w:tcBorders>
              <w:top w:val="single" w:sz="4" w:space="0" w:color="auto"/>
              <w:left w:val="nil"/>
              <w:bottom w:val="single" w:sz="4" w:space="0" w:color="auto"/>
              <w:right w:val="nil"/>
            </w:tcBorders>
          </w:tcPr>
          <w:p w:rsidR="00831FB8" w:rsidRPr="00AA45B0" w:rsidRDefault="00831FB8" w:rsidP="00831FB8">
            <w:pPr>
              <w:pStyle w:val="Tabletext"/>
            </w:pPr>
            <w:r w:rsidRPr="00AA45B0">
              <w:t>the preceding May</w:t>
            </w:r>
          </w:p>
        </w:tc>
      </w:tr>
      <w:tr w:rsidR="00831FB8" w:rsidRPr="00AA45B0" w:rsidTr="00831FB8">
        <w:trPr>
          <w:cantSplit/>
        </w:trPr>
        <w:tc>
          <w:tcPr>
            <w:tcW w:w="709" w:type="dxa"/>
            <w:tcBorders>
              <w:top w:val="single" w:sz="4" w:space="0" w:color="auto"/>
              <w:left w:val="nil"/>
              <w:bottom w:val="single" w:sz="12" w:space="0" w:color="auto"/>
              <w:right w:val="nil"/>
            </w:tcBorders>
          </w:tcPr>
          <w:p w:rsidR="00831FB8" w:rsidRPr="00AA45B0" w:rsidRDefault="00831FB8" w:rsidP="00831FB8">
            <w:pPr>
              <w:pStyle w:val="Tabletext"/>
            </w:pPr>
            <w:r w:rsidRPr="00AA45B0">
              <w:t>4</w:t>
            </w:r>
          </w:p>
        </w:tc>
        <w:tc>
          <w:tcPr>
            <w:tcW w:w="2410" w:type="dxa"/>
            <w:tcBorders>
              <w:top w:val="single" w:sz="4" w:space="0" w:color="auto"/>
              <w:left w:val="nil"/>
              <w:bottom w:val="single" w:sz="12" w:space="0" w:color="auto"/>
              <w:right w:val="nil"/>
            </w:tcBorders>
          </w:tcPr>
          <w:p w:rsidR="00831FB8" w:rsidRPr="00AA45B0" w:rsidRDefault="00831FB8" w:rsidP="00831FB8">
            <w:pPr>
              <w:pStyle w:val="Tabletext"/>
            </w:pPr>
            <w:r w:rsidRPr="00AA45B0">
              <w:t>1</w:t>
            </w:r>
            <w:r w:rsidR="004701AF" w:rsidRPr="00AA45B0">
              <w:t> </w:t>
            </w:r>
            <w:r w:rsidRPr="00AA45B0">
              <w:t>October to 31</w:t>
            </w:r>
            <w:r w:rsidR="004701AF" w:rsidRPr="00AA45B0">
              <w:t> </w:t>
            </w:r>
            <w:r w:rsidRPr="00AA45B0">
              <w:t>December</w:t>
            </w:r>
          </w:p>
        </w:tc>
        <w:tc>
          <w:tcPr>
            <w:tcW w:w="3827" w:type="dxa"/>
            <w:tcBorders>
              <w:top w:val="single" w:sz="4" w:space="0" w:color="auto"/>
              <w:left w:val="nil"/>
              <w:bottom w:val="single" w:sz="12" w:space="0" w:color="auto"/>
              <w:right w:val="nil"/>
            </w:tcBorders>
          </w:tcPr>
          <w:p w:rsidR="00831FB8" w:rsidRPr="00AA45B0" w:rsidRDefault="00831FB8" w:rsidP="00831FB8">
            <w:pPr>
              <w:pStyle w:val="Tabletext"/>
            </w:pPr>
            <w:r w:rsidRPr="00AA45B0">
              <w:t>the preceding August</w:t>
            </w:r>
          </w:p>
        </w:tc>
      </w:tr>
    </w:tbl>
    <w:p w:rsidR="00831FB8" w:rsidRPr="00AA45B0" w:rsidRDefault="00831FB8" w:rsidP="00831FB8">
      <w:pPr>
        <w:pStyle w:val="subsection"/>
      </w:pPr>
      <w:r w:rsidRPr="00AA45B0">
        <w:tab/>
        <w:t>(3)</w:t>
      </w:r>
      <w:r w:rsidRPr="00AA45B0">
        <w:tab/>
        <w:t>If the monthly average yield of 90</w:t>
      </w:r>
      <w:r w:rsidR="009E5680">
        <w:noBreakHyphen/>
      </w:r>
      <w:r w:rsidRPr="00AA45B0">
        <w:t xml:space="preserve">day Bank Accepted Bills for a particular month in column 2 of the table in </w:t>
      </w:r>
      <w:r w:rsidR="004701AF" w:rsidRPr="00AA45B0">
        <w:t>subsection (</w:t>
      </w:r>
      <w:r w:rsidRPr="00AA45B0">
        <w:t>2) is not published by the Reserve Bank of Australia before the beginning of the relevant quarter, assume that it is the same as the last monthly average yield of 90</w:t>
      </w:r>
      <w:r w:rsidR="009E5680">
        <w:noBreakHyphen/>
      </w:r>
      <w:r w:rsidRPr="00AA45B0">
        <w:t>day Bank Accepted Bills published by the Reserve Bank of Australia before that month.</w:t>
      </w:r>
    </w:p>
    <w:p w:rsidR="00831FB8" w:rsidRPr="00AA45B0" w:rsidRDefault="00831FB8" w:rsidP="00831FB8">
      <w:pPr>
        <w:pStyle w:val="subsection"/>
      </w:pPr>
      <w:r w:rsidRPr="00AA45B0">
        <w:tab/>
        <w:t>(4)</w:t>
      </w:r>
      <w:r w:rsidRPr="00AA45B0">
        <w:tab/>
        <w:t>The base interest rate must be rounded to the second decimal place (rounding .005 upwards).</w:t>
      </w:r>
    </w:p>
    <w:p w:rsidR="00831FB8" w:rsidRPr="00AA45B0" w:rsidRDefault="00831FB8" w:rsidP="00831FB8">
      <w:pPr>
        <w:pStyle w:val="ActHead5"/>
      </w:pPr>
      <w:bookmarkStart w:id="249" w:name="_Toc79749889"/>
      <w:r w:rsidRPr="009E5680">
        <w:rPr>
          <w:rStyle w:val="CharSectno"/>
        </w:rPr>
        <w:t>78D</w:t>
      </w:r>
      <w:r w:rsidRPr="00AA45B0">
        <w:t xml:space="preserve">  Exemption from interest charge—general</w:t>
      </w:r>
      <w:bookmarkEnd w:id="249"/>
    </w:p>
    <w:p w:rsidR="00831FB8" w:rsidRPr="00AA45B0" w:rsidRDefault="00831FB8" w:rsidP="00831FB8">
      <w:pPr>
        <w:pStyle w:val="subsection"/>
      </w:pPr>
      <w:r w:rsidRPr="00AA45B0">
        <w:tab/>
        <w:t>(1)</w:t>
      </w:r>
      <w:r w:rsidRPr="00AA45B0">
        <w:tab/>
        <w:t>A person is not liable to pay interest charge under section</w:t>
      </w:r>
      <w:r w:rsidR="004701AF" w:rsidRPr="00AA45B0">
        <w:t> </w:t>
      </w:r>
      <w:r w:rsidRPr="00AA45B0">
        <w:t>78 or 78A if on the day before the start of the period in respect of which the person would otherwise have been liable to pay that charge:</w:t>
      </w:r>
    </w:p>
    <w:p w:rsidR="00831FB8" w:rsidRPr="00AA45B0" w:rsidRDefault="00831FB8" w:rsidP="00831FB8">
      <w:pPr>
        <w:pStyle w:val="paragraph"/>
      </w:pPr>
      <w:r w:rsidRPr="00AA45B0">
        <w:tab/>
        <w:t>(a)</w:t>
      </w:r>
      <w:r w:rsidRPr="00AA45B0">
        <w:tab/>
        <w:t>the person is receiving instalments of family tax benefit; or</w:t>
      </w:r>
    </w:p>
    <w:p w:rsidR="00831FB8" w:rsidRPr="00AA45B0" w:rsidRDefault="00831FB8" w:rsidP="00831FB8">
      <w:pPr>
        <w:pStyle w:val="paragraph"/>
      </w:pPr>
      <w:r w:rsidRPr="00AA45B0">
        <w:tab/>
        <w:t>(b)</w:t>
      </w:r>
      <w:r w:rsidRPr="00AA45B0">
        <w:tab/>
        <w:t>the person is receiving a social security payment; or</w:t>
      </w:r>
    </w:p>
    <w:p w:rsidR="00831FB8" w:rsidRPr="00AA45B0" w:rsidRDefault="00831FB8" w:rsidP="00831FB8">
      <w:pPr>
        <w:pStyle w:val="paragraph"/>
      </w:pPr>
      <w:r w:rsidRPr="00AA45B0">
        <w:tab/>
        <w:t>(c)</w:t>
      </w:r>
      <w:r w:rsidRPr="00AA45B0">
        <w:tab/>
        <w:t>the person is receiving a payment of pension</w:t>
      </w:r>
      <w:r w:rsidR="00D90048" w:rsidRPr="00AA45B0">
        <w:t>, veteran payment</w:t>
      </w:r>
      <w:r w:rsidRPr="00AA45B0">
        <w:t xml:space="preserve"> or allowance under the </w:t>
      </w:r>
      <w:r w:rsidRPr="00AA45B0">
        <w:rPr>
          <w:i/>
        </w:rPr>
        <w:t>Veterans’ Entitlements Act 1986</w:t>
      </w:r>
      <w:r w:rsidRPr="00AA45B0">
        <w:t>; or</w:t>
      </w:r>
    </w:p>
    <w:p w:rsidR="00831FB8" w:rsidRPr="00AA45B0" w:rsidRDefault="00831FB8" w:rsidP="00831FB8">
      <w:pPr>
        <w:pStyle w:val="paragraph"/>
      </w:pPr>
      <w:r w:rsidRPr="00AA45B0">
        <w:tab/>
        <w:t>(d)</w:t>
      </w:r>
      <w:r w:rsidRPr="00AA45B0">
        <w:tab/>
        <w:t>the person is receiving instalments under the ABSTUDY scheme (also known as the Aboriginal Study Assistance Scheme) that includes an amount identified as living allowance; or</w:t>
      </w:r>
    </w:p>
    <w:p w:rsidR="00831FB8" w:rsidRPr="00AA45B0" w:rsidRDefault="00831FB8" w:rsidP="00831FB8">
      <w:pPr>
        <w:pStyle w:val="paragraph"/>
      </w:pPr>
      <w:r w:rsidRPr="00AA45B0">
        <w:tab/>
        <w:t>(e)</w:t>
      </w:r>
      <w:r w:rsidRPr="00AA45B0">
        <w:tab/>
        <w:t>the person is receiving instalments under the Assistance for Isolated Children Scheme; or</w:t>
      </w:r>
    </w:p>
    <w:p w:rsidR="00831FB8" w:rsidRPr="00AA45B0" w:rsidRDefault="00831FB8" w:rsidP="00831FB8">
      <w:pPr>
        <w:pStyle w:val="paragraph"/>
      </w:pPr>
      <w:r w:rsidRPr="00AA45B0">
        <w:tab/>
        <w:t>(f)</w:t>
      </w:r>
      <w:r w:rsidRPr="00AA45B0">
        <w:tab/>
        <w:t xml:space="preserve">the circumstances determined in an instrument under </w:t>
      </w:r>
      <w:r w:rsidR="004701AF" w:rsidRPr="00AA45B0">
        <w:t>subsection (</w:t>
      </w:r>
      <w:r w:rsidRPr="00AA45B0">
        <w:t>2) apply in relation to the person.</w:t>
      </w:r>
    </w:p>
    <w:p w:rsidR="00831FB8" w:rsidRPr="00AA45B0" w:rsidRDefault="00831FB8" w:rsidP="00831FB8">
      <w:pPr>
        <w:pStyle w:val="subsection"/>
      </w:pPr>
      <w:r w:rsidRPr="00AA45B0">
        <w:tab/>
        <w:t>(2)</w:t>
      </w:r>
      <w:r w:rsidRPr="00AA45B0">
        <w:tab/>
        <w:t xml:space="preserve">The Minister may, by legislative instrument, determine circumstances for the purposes of </w:t>
      </w:r>
      <w:r w:rsidR="004701AF" w:rsidRPr="00AA45B0">
        <w:t>paragraph (</w:t>
      </w:r>
      <w:r w:rsidRPr="00AA45B0">
        <w:t>1)(f).</w:t>
      </w:r>
    </w:p>
    <w:p w:rsidR="00831FB8" w:rsidRPr="00AA45B0" w:rsidRDefault="00831FB8" w:rsidP="00831FB8">
      <w:pPr>
        <w:pStyle w:val="ActHead5"/>
      </w:pPr>
      <w:bookmarkStart w:id="250" w:name="_Toc79749890"/>
      <w:r w:rsidRPr="009E5680">
        <w:rPr>
          <w:rStyle w:val="CharSectno"/>
        </w:rPr>
        <w:t>78E</w:t>
      </w:r>
      <w:r w:rsidRPr="00AA45B0">
        <w:t xml:space="preserve">  Exemption from interest charge—Secretary’s determination</w:t>
      </w:r>
      <w:bookmarkEnd w:id="250"/>
    </w:p>
    <w:p w:rsidR="00831FB8" w:rsidRPr="00AA45B0" w:rsidRDefault="00831FB8" w:rsidP="00831FB8">
      <w:pPr>
        <w:pStyle w:val="subsection"/>
      </w:pPr>
      <w:r w:rsidRPr="00AA45B0">
        <w:tab/>
        <w:t>(1)</w:t>
      </w:r>
      <w:r w:rsidRPr="00AA45B0">
        <w:tab/>
        <w:t>The Secretary may determine that interest charge is not payable, or is not payable in respect of a particular period, by a person on the outstanding amount of a debt.</w:t>
      </w:r>
    </w:p>
    <w:p w:rsidR="00831FB8" w:rsidRPr="00AA45B0" w:rsidRDefault="00831FB8" w:rsidP="00831FB8">
      <w:pPr>
        <w:pStyle w:val="subsection"/>
        <w:rPr>
          <w:rFonts w:ascii="Arial" w:hAnsi="Arial" w:cs="Arial"/>
          <w:snapToGrid w:val="0"/>
          <w:lang w:eastAsia="en-US"/>
        </w:rPr>
      </w:pPr>
      <w:r w:rsidRPr="00AA45B0">
        <w:rPr>
          <w:snapToGrid w:val="0"/>
          <w:lang w:eastAsia="en-US"/>
        </w:rPr>
        <w:tab/>
        <w:t>(2)</w:t>
      </w:r>
      <w:r w:rsidRPr="00AA45B0">
        <w:rPr>
          <w:snapToGrid w:val="0"/>
          <w:lang w:eastAsia="en-US"/>
        </w:rPr>
        <w:tab/>
        <w:t>The Secretary may make a determination under this section in circumstances that include (but are not limited to) the Secretary being satisfied that the person has a reasonable excuse for:</w:t>
      </w:r>
    </w:p>
    <w:p w:rsidR="00831FB8" w:rsidRPr="00AA45B0" w:rsidRDefault="00831FB8" w:rsidP="00831FB8">
      <w:pPr>
        <w:pStyle w:val="paragraph"/>
        <w:rPr>
          <w:snapToGrid w:val="0"/>
          <w:lang w:eastAsia="en-US"/>
        </w:rPr>
      </w:pPr>
      <w:r w:rsidRPr="00AA45B0">
        <w:rPr>
          <w:snapToGrid w:val="0"/>
          <w:lang w:eastAsia="en-US"/>
        </w:rPr>
        <w:tab/>
        <w:t>(a)</w:t>
      </w:r>
      <w:r w:rsidRPr="00AA45B0">
        <w:rPr>
          <w:snapToGrid w:val="0"/>
          <w:lang w:eastAsia="en-US"/>
        </w:rPr>
        <w:tab/>
        <w:t>failing to enter into an arrangement under section</w:t>
      </w:r>
      <w:r w:rsidR="004701AF" w:rsidRPr="00AA45B0">
        <w:rPr>
          <w:snapToGrid w:val="0"/>
          <w:lang w:eastAsia="en-US"/>
        </w:rPr>
        <w:t> </w:t>
      </w:r>
      <w:r w:rsidRPr="00AA45B0">
        <w:rPr>
          <w:snapToGrid w:val="0"/>
          <w:lang w:eastAsia="en-US"/>
        </w:rPr>
        <w:t>91 to pay the outstanding amount of the debt; or</w:t>
      </w:r>
    </w:p>
    <w:p w:rsidR="00831FB8" w:rsidRPr="00AA45B0" w:rsidRDefault="00831FB8" w:rsidP="00831FB8">
      <w:pPr>
        <w:pStyle w:val="paragraph"/>
      </w:pPr>
      <w:r w:rsidRPr="00AA45B0">
        <w:rPr>
          <w:snapToGrid w:val="0"/>
          <w:lang w:eastAsia="en-US"/>
        </w:rPr>
        <w:tab/>
        <w:t>(b)</w:t>
      </w:r>
      <w:r w:rsidRPr="00AA45B0">
        <w:rPr>
          <w:snapToGrid w:val="0"/>
          <w:lang w:eastAsia="en-US"/>
        </w:rPr>
        <w:tab/>
        <w:t>having entered an arrangement, failing to make a payment in accordance with that arrangement.</w:t>
      </w:r>
    </w:p>
    <w:p w:rsidR="00831FB8" w:rsidRPr="00AA45B0" w:rsidRDefault="00831FB8" w:rsidP="00831FB8">
      <w:pPr>
        <w:pStyle w:val="subsection"/>
      </w:pPr>
      <w:r w:rsidRPr="00AA45B0">
        <w:tab/>
        <w:t>(3)</w:t>
      </w:r>
      <w:r w:rsidRPr="00AA45B0">
        <w:tab/>
        <w:t>The determination may relate to a period before, or to a period that includes a period before, the making of the determination.</w:t>
      </w:r>
    </w:p>
    <w:p w:rsidR="00831FB8" w:rsidRPr="00AA45B0" w:rsidRDefault="00831FB8" w:rsidP="00831FB8">
      <w:pPr>
        <w:pStyle w:val="subsection"/>
      </w:pPr>
      <w:r w:rsidRPr="00AA45B0">
        <w:tab/>
        <w:t>(4)</w:t>
      </w:r>
      <w:r w:rsidRPr="00AA45B0">
        <w:tab/>
        <w:t>The determination may be expressed to be subject to the person complying with one or more specified conditions.</w:t>
      </w:r>
    </w:p>
    <w:p w:rsidR="00831FB8" w:rsidRPr="00AA45B0" w:rsidRDefault="00831FB8" w:rsidP="00831FB8">
      <w:pPr>
        <w:pStyle w:val="subsection"/>
      </w:pPr>
      <w:r w:rsidRPr="00AA45B0">
        <w:tab/>
        <w:t>(5)</w:t>
      </w:r>
      <w:r w:rsidRPr="00AA45B0">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AA45B0" w:rsidRDefault="00831FB8" w:rsidP="00831FB8">
      <w:pPr>
        <w:pStyle w:val="subsection"/>
      </w:pPr>
      <w:r w:rsidRPr="00AA45B0">
        <w:tab/>
        <w:t>(6)</w:t>
      </w:r>
      <w:r w:rsidRPr="00AA45B0">
        <w:tab/>
        <w:t>If:</w:t>
      </w:r>
    </w:p>
    <w:p w:rsidR="00831FB8" w:rsidRPr="00AA45B0" w:rsidRDefault="00831FB8" w:rsidP="00831FB8">
      <w:pPr>
        <w:pStyle w:val="paragraph"/>
      </w:pPr>
      <w:r w:rsidRPr="00AA45B0">
        <w:tab/>
        <w:t>(a)</w:t>
      </w:r>
      <w:r w:rsidRPr="00AA45B0">
        <w:tab/>
        <w:t>the determination is expressed to be subject to the person complying with one or more specified conditions; and</w:t>
      </w:r>
    </w:p>
    <w:p w:rsidR="00831FB8" w:rsidRPr="00AA45B0" w:rsidRDefault="00831FB8" w:rsidP="00831FB8">
      <w:pPr>
        <w:pStyle w:val="paragraph"/>
      </w:pPr>
      <w:r w:rsidRPr="00AA45B0">
        <w:tab/>
        <w:t>(b)</w:t>
      </w:r>
      <w:r w:rsidRPr="00AA45B0">
        <w:tab/>
        <w:t>the person contravenes a condition or conditions without reasonable excuse;</w:t>
      </w:r>
    </w:p>
    <w:p w:rsidR="00831FB8" w:rsidRPr="00AA45B0" w:rsidRDefault="00831FB8" w:rsidP="00831FB8">
      <w:pPr>
        <w:pStyle w:val="subsection2"/>
      </w:pPr>
      <w:r w:rsidRPr="00AA45B0">
        <w:t>the determination ceases to have effect from and including the day on which the contravention or the earliest of the contraventions occurred.</w:t>
      </w:r>
    </w:p>
    <w:p w:rsidR="00831FB8" w:rsidRPr="00AA45B0" w:rsidRDefault="00831FB8" w:rsidP="00831FB8">
      <w:pPr>
        <w:pStyle w:val="subsection"/>
      </w:pPr>
      <w:r w:rsidRPr="00AA45B0">
        <w:tab/>
        <w:t>(7)</w:t>
      </w:r>
      <w:r w:rsidRPr="00AA45B0">
        <w:tab/>
        <w:t>The Secretary may cancel or vary the determination by written notice given to the person.</w:t>
      </w:r>
    </w:p>
    <w:p w:rsidR="00831FB8" w:rsidRPr="00AA45B0" w:rsidRDefault="00831FB8" w:rsidP="00831FB8">
      <w:pPr>
        <w:pStyle w:val="ActHead5"/>
      </w:pPr>
      <w:bookmarkStart w:id="251" w:name="_Toc79749891"/>
      <w:r w:rsidRPr="009E5680">
        <w:rPr>
          <w:rStyle w:val="CharSectno"/>
        </w:rPr>
        <w:t>78F</w:t>
      </w:r>
      <w:r w:rsidRPr="00AA45B0">
        <w:t xml:space="preserve">  Guidelines on interest charge provisions</w:t>
      </w:r>
      <w:bookmarkEnd w:id="251"/>
    </w:p>
    <w:p w:rsidR="00831FB8" w:rsidRPr="00AA45B0" w:rsidRDefault="00831FB8" w:rsidP="00831FB8">
      <w:pPr>
        <w:pStyle w:val="subsection"/>
      </w:pPr>
      <w:r w:rsidRPr="00AA45B0">
        <w:tab/>
      </w:r>
      <w:r w:rsidRPr="00AA45B0">
        <w:tab/>
        <w:t>The Minister may, by legislative instrument, determine guidelines relating to the operation of the provisions of this Division dealing with interest charge.</w:t>
      </w:r>
    </w:p>
    <w:p w:rsidR="00F01773" w:rsidRPr="00AA45B0" w:rsidRDefault="00F01773" w:rsidP="00F01773">
      <w:pPr>
        <w:pStyle w:val="ActHead5"/>
      </w:pPr>
      <w:bookmarkStart w:id="252" w:name="_Toc79749892"/>
      <w:r w:rsidRPr="009E5680">
        <w:rPr>
          <w:rStyle w:val="CharSectno"/>
        </w:rPr>
        <w:t>80</w:t>
      </w:r>
      <w:r w:rsidRPr="00AA45B0">
        <w:t xml:space="preserve">  Debt from failure to comply with garnishee notice</w:t>
      </w:r>
      <w:bookmarkEnd w:id="252"/>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 xml:space="preserve">a person (the </w:t>
      </w:r>
      <w:r w:rsidRPr="00AA45B0">
        <w:rPr>
          <w:b/>
          <w:i/>
        </w:rPr>
        <w:t>garnishee debtor</w:t>
      </w:r>
      <w:r w:rsidRPr="00AA45B0">
        <w:t>) is given a notice under section</w:t>
      </w:r>
      <w:r w:rsidR="004701AF" w:rsidRPr="00AA45B0">
        <w:t> </w:t>
      </w:r>
      <w:r w:rsidRPr="00AA45B0">
        <w:t xml:space="preserve">89 in respect of a debt due by another person (the </w:t>
      </w:r>
      <w:r w:rsidRPr="00AA45B0">
        <w:rPr>
          <w:b/>
          <w:i/>
        </w:rPr>
        <w:t>original debtor</w:t>
      </w:r>
      <w:r w:rsidRPr="00AA45B0">
        <w:t>) under this Act; and</w:t>
      </w:r>
    </w:p>
    <w:p w:rsidR="00F01773" w:rsidRPr="00AA45B0" w:rsidRDefault="00F01773" w:rsidP="00F01773">
      <w:pPr>
        <w:pStyle w:val="paragraph"/>
      </w:pPr>
      <w:r w:rsidRPr="00AA45B0">
        <w:tab/>
        <w:t>(b)</w:t>
      </w:r>
      <w:r w:rsidRPr="00AA45B0">
        <w:tab/>
        <w:t>the garnishee debtor fails to comply with the notice to the extent that he or she is capable of complying with it;</w:t>
      </w:r>
    </w:p>
    <w:p w:rsidR="00F01773" w:rsidRPr="00AA45B0" w:rsidRDefault="00F01773" w:rsidP="00F01773">
      <w:pPr>
        <w:pStyle w:val="subsection2"/>
      </w:pPr>
      <w:r w:rsidRPr="00AA45B0">
        <w:t xml:space="preserve">then the amount of the debt outstanding (worked out under </w:t>
      </w:r>
      <w:r w:rsidR="004701AF" w:rsidRPr="00AA45B0">
        <w:t>subsection (</w:t>
      </w:r>
      <w:r w:rsidRPr="00AA45B0">
        <w:t>2)) is recoverable from the garnishee debtor by the Commonwealth by means of:</w:t>
      </w:r>
    </w:p>
    <w:p w:rsidR="00F01773" w:rsidRPr="00AA45B0" w:rsidRDefault="00F01773" w:rsidP="00F01773">
      <w:pPr>
        <w:pStyle w:val="paragraph"/>
      </w:pPr>
      <w:r w:rsidRPr="00AA45B0">
        <w:tab/>
        <w:t>(c)</w:t>
      </w:r>
      <w:r w:rsidRPr="00AA45B0">
        <w:tab/>
        <w:t>legal proceedings; or</w:t>
      </w:r>
    </w:p>
    <w:p w:rsidR="00F01773" w:rsidRPr="00AA45B0" w:rsidRDefault="00F01773" w:rsidP="00F01773">
      <w:pPr>
        <w:pStyle w:val="paragraph"/>
      </w:pPr>
      <w:r w:rsidRPr="00AA45B0">
        <w:tab/>
        <w:t>(d)</w:t>
      </w:r>
      <w:r w:rsidRPr="00AA45B0">
        <w:tab/>
        <w:t>garnishee notice.</w:t>
      </w:r>
    </w:p>
    <w:p w:rsidR="00F01773" w:rsidRPr="00AA45B0" w:rsidRDefault="00F01773" w:rsidP="00F01773">
      <w:pPr>
        <w:pStyle w:val="subsection"/>
        <w:keepNext/>
      </w:pPr>
      <w:r w:rsidRPr="00AA45B0">
        <w:tab/>
        <w:t>(2)</w:t>
      </w:r>
      <w:r w:rsidRPr="00AA45B0">
        <w:tab/>
        <w:t>The amount of the debt outstanding is the amount equal to:</w:t>
      </w:r>
    </w:p>
    <w:p w:rsidR="00F01773" w:rsidRPr="00AA45B0" w:rsidRDefault="00F01773" w:rsidP="00F01773">
      <w:pPr>
        <w:pStyle w:val="paragraph"/>
      </w:pPr>
      <w:r w:rsidRPr="00AA45B0">
        <w:tab/>
        <w:t>(a)</w:t>
      </w:r>
      <w:r w:rsidRPr="00AA45B0">
        <w:tab/>
        <w:t>as much of the amount required by the notice under section</w:t>
      </w:r>
      <w:r w:rsidR="004701AF" w:rsidRPr="00AA45B0">
        <w:t> </w:t>
      </w:r>
      <w:r w:rsidRPr="00AA45B0">
        <w:t>89 to be paid by the garnishee debtor as the garnishee debtor was able to pay; or</w:t>
      </w:r>
    </w:p>
    <w:p w:rsidR="00F01773" w:rsidRPr="00AA45B0" w:rsidRDefault="00F01773" w:rsidP="00F01773">
      <w:pPr>
        <w:pStyle w:val="paragraph"/>
      </w:pPr>
      <w:r w:rsidRPr="00AA45B0">
        <w:tab/>
        <w:t>(b)</w:t>
      </w:r>
      <w:r w:rsidRPr="00AA45B0">
        <w:tab/>
        <w:t>as much of the debt due by the original debtor at the time when the notice was given as remains due from time to time;</w:t>
      </w:r>
    </w:p>
    <w:p w:rsidR="00F01773" w:rsidRPr="00AA45B0" w:rsidRDefault="00F01773" w:rsidP="00F01773">
      <w:pPr>
        <w:pStyle w:val="subsection2"/>
      </w:pPr>
      <w:r w:rsidRPr="00AA45B0">
        <w:t>whichever is the lesser.</w:t>
      </w:r>
    </w:p>
    <w:p w:rsidR="00F01773" w:rsidRPr="00AA45B0" w:rsidRDefault="00F01773" w:rsidP="00F01773">
      <w:pPr>
        <w:pStyle w:val="subsection"/>
      </w:pPr>
      <w:r w:rsidRPr="00AA45B0">
        <w:tab/>
        <w:t>(3)</w:t>
      </w:r>
      <w:r w:rsidRPr="00AA45B0">
        <w:tab/>
        <w:t>If the Commonwealth recovers:</w:t>
      </w:r>
    </w:p>
    <w:p w:rsidR="00F01773" w:rsidRPr="00AA45B0" w:rsidRDefault="00F01773" w:rsidP="00F01773">
      <w:pPr>
        <w:pStyle w:val="paragraph"/>
      </w:pPr>
      <w:r w:rsidRPr="00AA45B0">
        <w:tab/>
        <w:t>(a)</w:t>
      </w:r>
      <w:r w:rsidRPr="00AA45B0">
        <w:tab/>
        <w:t xml:space="preserve">the whole or part of the debt due by the garnishee debtor under </w:t>
      </w:r>
      <w:r w:rsidR="004701AF" w:rsidRPr="00AA45B0">
        <w:t>subsection (</w:t>
      </w:r>
      <w:r w:rsidRPr="00AA45B0">
        <w:t>1); or</w:t>
      </w:r>
    </w:p>
    <w:p w:rsidR="00F01773" w:rsidRPr="00AA45B0" w:rsidRDefault="00F01773" w:rsidP="00F01773">
      <w:pPr>
        <w:pStyle w:val="paragraph"/>
      </w:pPr>
      <w:r w:rsidRPr="00AA45B0">
        <w:tab/>
        <w:t>(b)</w:t>
      </w:r>
      <w:r w:rsidRPr="00AA45B0">
        <w:tab/>
        <w:t>the whole or part of the debt due by the original debtor;</w:t>
      </w:r>
    </w:p>
    <w:p w:rsidR="00F01773" w:rsidRPr="00AA45B0" w:rsidRDefault="00F01773" w:rsidP="00F01773">
      <w:pPr>
        <w:pStyle w:val="subsection2"/>
      </w:pPr>
      <w:r w:rsidRPr="00AA45B0">
        <w:t>then:</w:t>
      </w:r>
    </w:p>
    <w:p w:rsidR="00F01773" w:rsidRPr="00AA45B0" w:rsidRDefault="00F01773" w:rsidP="00F01773">
      <w:pPr>
        <w:pStyle w:val="paragraph"/>
      </w:pPr>
      <w:r w:rsidRPr="00AA45B0">
        <w:tab/>
        <w:t>(c)</w:t>
      </w:r>
      <w:r w:rsidRPr="00AA45B0">
        <w:tab/>
        <w:t>both debts are reduced by the amount that the Commonwealth has so recovered; and</w:t>
      </w:r>
    </w:p>
    <w:p w:rsidR="00F01773" w:rsidRPr="00AA45B0" w:rsidRDefault="00F01773" w:rsidP="00F01773">
      <w:pPr>
        <w:pStyle w:val="paragraph"/>
      </w:pPr>
      <w:r w:rsidRPr="00AA45B0">
        <w:tab/>
        <w:t>(d)</w:t>
      </w:r>
      <w:r w:rsidRPr="00AA45B0">
        <w:tab/>
        <w:t>the amount specified in the notice under section</w:t>
      </w:r>
      <w:r w:rsidR="004701AF" w:rsidRPr="00AA45B0">
        <w:t> </w:t>
      </w:r>
      <w:r w:rsidRPr="00AA45B0">
        <w:t>89 is to be taken to be reduced by the amount so recovered.</w:t>
      </w:r>
    </w:p>
    <w:p w:rsidR="00F01773" w:rsidRPr="00AA45B0" w:rsidRDefault="00F01773" w:rsidP="00F01773">
      <w:pPr>
        <w:pStyle w:val="subsection"/>
      </w:pPr>
      <w:r w:rsidRPr="00AA45B0">
        <w:tab/>
        <w:t>(4)</w:t>
      </w:r>
      <w:r w:rsidRPr="00AA45B0">
        <w:tab/>
        <w:t>This section applies to an amount in spite of any law of a State or Territory (however expressed) under which the amount is inalienable.</w:t>
      </w:r>
    </w:p>
    <w:p w:rsidR="00F01773" w:rsidRPr="00AA45B0" w:rsidRDefault="00F01773" w:rsidP="00F01773">
      <w:pPr>
        <w:pStyle w:val="subsection"/>
      </w:pPr>
      <w:r w:rsidRPr="00AA45B0">
        <w:tab/>
        <w:t>(5)</w:t>
      </w:r>
      <w:r w:rsidRPr="00AA45B0">
        <w:tab/>
        <w:t>This section binds the Crown in right of the Commonwealth, of each of the States, of the Australian Capital Territory</w:t>
      </w:r>
      <w:r w:rsidR="008E2A44" w:rsidRPr="00AA45B0">
        <w:t xml:space="preserve"> and of the Northern Territory</w:t>
      </w:r>
      <w:r w:rsidRPr="00AA45B0">
        <w:t>.</w:t>
      </w:r>
    </w:p>
    <w:p w:rsidR="00F01773" w:rsidRPr="00AA45B0" w:rsidRDefault="00F01773" w:rsidP="00F01773">
      <w:pPr>
        <w:pStyle w:val="ActHead5"/>
      </w:pPr>
      <w:bookmarkStart w:id="253" w:name="_Toc79749893"/>
      <w:r w:rsidRPr="009E5680">
        <w:rPr>
          <w:rStyle w:val="CharSectno"/>
        </w:rPr>
        <w:t>81</w:t>
      </w:r>
      <w:r w:rsidRPr="00AA45B0">
        <w:t xml:space="preserve">  Overseas application of provisions</w:t>
      </w:r>
      <w:bookmarkEnd w:id="253"/>
    </w:p>
    <w:p w:rsidR="00F01773" w:rsidRPr="00AA45B0" w:rsidRDefault="00F01773" w:rsidP="00F01773">
      <w:pPr>
        <w:pStyle w:val="subsection"/>
        <w:keepNext/>
      </w:pPr>
      <w:r w:rsidRPr="00AA45B0">
        <w:tab/>
      </w:r>
      <w:r w:rsidRPr="00AA45B0">
        <w:tab/>
        <w:t>Sections</w:t>
      </w:r>
      <w:r w:rsidR="004701AF" w:rsidRPr="00AA45B0">
        <w:t> </w:t>
      </w:r>
      <w:r w:rsidRPr="00AA45B0">
        <w:t>71 to 75 extend to:</w:t>
      </w:r>
    </w:p>
    <w:p w:rsidR="00F01773" w:rsidRPr="00AA45B0" w:rsidRDefault="00F01773" w:rsidP="00F01773">
      <w:pPr>
        <w:pStyle w:val="paragraph"/>
      </w:pPr>
      <w:r w:rsidRPr="00AA45B0">
        <w:tab/>
        <w:t>(a)</w:t>
      </w:r>
      <w:r w:rsidRPr="00AA45B0">
        <w:tab/>
        <w:t xml:space="preserve">acts, omissions, matters and things outside </w:t>
      </w:r>
      <w:smartTag w:uri="urn:schemas-microsoft-com:office:smarttags" w:element="country-region">
        <w:smartTag w:uri="urn:schemas-microsoft-com:office:smarttags" w:element="place">
          <w:r w:rsidRPr="00AA45B0">
            <w:t>Australia</w:t>
          </w:r>
        </w:smartTag>
      </w:smartTag>
      <w:r w:rsidRPr="00AA45B0">
        <w:t>, whether in a foreign country or not; and</w:t>
      </w:r>
    </w:p>
    <w:p w:rsidR="00F01773" w:rsidRPr="00AA45B0" w:rsidRDefault="00F01773" w:rsidP="00F01773">
      <w:pPr>
        <w:pStyle w:val="paragraph"/>
      </w:pPr>
      <w:r w:rsidRPr="00AA45B0">
        <w:tab/>
        <w:t>(b)</w:t>
      </w:r>
      <w:r w:rsidRPr="00AA45B0">
        <w:tab/>
        <w:t>all persons (irrespective of nationality or citizenship).</w:t>
      </w:r>
    </w:p>
    <w:p w:rsidR="00F01773" w:rsidRPr="00AA45B0" w:rsidRDefault="00F01773" w:rsidP="00753CFA">
      <w:pPr>
        <w:pStyle w:val="ActHead3"/>
        <w:pageBreakBefore/>
      </w:pPr>
      <w:bookmarkStart w:id="254" w:name="_Toc79749894"/>
      <w:r w:rsidRPr="009E5680">
        <w:rPr>
          <w:rStyle w:val="CharDivNo"/>
        </w:rPr>
        <w:t>Division</w:t>
      </w:r>
      <w:r w:rsidR="004701AF" w:rsidRPr="009E5680">
        <w:rPr>
          <w:rStyle w:val="CharDivNo"/>
        </w:rPr>
        <w:t> </w:t>
      </w:r>
      <w:r w:rsidRPr="009E5680">
        <w:rPr>
          <w:rStyle w:val="CharDivNo"/>
        </w:rPr>
        <w:t>3</w:t>
      </w:r>
      <w:r w:rsidRPr="00AA45B0">
        <w:t>—</w:t>
      </w:r>
      <w:r w:rsidRPr="009E5680">
        <w:rPr>
          <w:rStyle w:val="CharDivText"/>
        </w:rPr>
        <w:t>Methods of recovery</w:t>
      </w:r>
      <w:bookmarkEnd w:id="254"/>
    </w:p>
    <w:p w:rsidR="00F01773" w:rsidRPr="00AA45B0" w:rsidRDefault="00F01773" w:rsidP="00F01773">
      <w:pPr>
        <w:pStyle w:val="ActHead5"/>
      </w:pPr>
      <w:bookmarkStart w:id="255" w:name="_Toc79749895"/>
      <w:r w:rsidRPr="009E5680">
        <w:rPr>
          <w:rStyle w:val="CharSectno"/>
        </w:rPr>
        <w:t>82</w:t>
      </w:r>
      <w:r w:rsidRPr="00AA45B0">
        <w:t xml:space="preserve">  Methods of recovery</w:t>
      </w:r>
      <w:bookmarkEnd w:id="255"/>
    </w:p>
    <w:p w:rsidR="002D58C2" w:rsidRPr="00AA45B0" w:rsidRDefault="002D58C2" w:rsidP="002D58C2">
      <w:pPr>
        <w:pStyle w:val="subsection"/>
      </w:pPr>
      <w:r w:rsidRPr="00AA45B0">
        <w:tab/>
        <w:t>(1)</w:t>
      </w:r>
      <w:r w:rsidRPr="00AA45B0">
        <w:tab/>
        <w:t>A debt owed by a person is recoverable by the Commonwealth by one or more of the following means:</w:t>
      </w:r>
    </w:p>
    <w:p w:rsidR="002D58C2" w:rsidRPr="00AA45B0" w:rsidRDefault="002D58C2" w:rsidP="002D58C2">
      <w:pPr>
        <w:pStyle w:val="paragraph"/>
      </w:pPr>
      <w:r w:rsidRPr="00AA45B0">
        <w:tab/>
        <w:t>(a)</w:t>
      </w:r>
      <w:r w:rsidRPr="00AA45B0">
        <w:tab/>
        <w:t>deductions from instalments of family tax benefit to which the person is entitled;</w:t>
      </w:r>
    </w:p>
    <w:p w:rsidR="002D58C2" w:rsidRPr="00AA45B0" w:rsidRDefault="002D58C2" w:rsidP="002D58C2">
      <w:pPr>
        <w:pStyle w:val="paragraph"/>
      </w:pPr>
      <w:r w:rsidRPr="00AA45B0">
        <w:tab/>
        <w:t>(b)</w:t>
      </w:r>
      <w:r w:rsidRPr="00AA45B0">
        <w:tab/>
        <w:t>setting off family assistance to which the person is entitled against the debt;</w:t>
      </w:r>
    </w:p>
    <w:p w:rsidR="002D58C2" w:rsidRPr="00AA45B0" w:rsidRDefault="002D58C2" w:rsidP="002D58C2">
      <w:pPr>
        <w:pStyle w:val="paragraph"/>
      </w:pPr>
      <w:r w:rsidRPr="00AA45B0">
        <w:tab/>
        <w:t>(c)</w:t>
      </w:r>
      <w:r w:rsidRPr="00AA45B0">
        <w:tab/>
        <w:t>setting off against one or more child care service payments that are to be made to the person;</w:t>
      </w:r>
    </w:p>
    <w:p w:rsidR="002D58C2" w:rsidRPr="00AA45B0" w:rsidRDefault="002D58C2" w:rsidP="002D58C2">
      <w:pPr>
        <w:pStyle w:val="paragraph"/>
      </w:pPr>
      <w:r w:rsidRPr="00AA45B0">
        <w:tab/>
        <w:t>(d)</w:t>
      </w:r>
      <w:r w:rsidRPr="00AA45B0">
        <w:tab/>
        <w:t>repayment by instalments under an arrangement entered into under section</w:t>
      </w:r>
      <w:r w:rsidR="004701AF" w:rsidRPr="00AA45B0">
        <w:t> </w:t>
      </w:r>
      <w:r w:rsidRPr="00AA45B0">
        <w:t>91;</w:t>
      </w:r>
    </w:p>
    <w:p w:rsidR="002D58C2" w:rsidRPr="00AA45B0" w:rsidRDefault="002D58C2" w:rsidP="002D58C2">
      <w:pPr>
        <w:pStyle w:val="paragraph"/>
      </w:pPr>
      <w:r w:rsidRPr="00AA45B0">
        <w:tab/>
        <w:t>(e)</w:t>
      </w:r>
      <w:r w:rsidRPr="00AA45B0">
        <w:tab/>
        <w:t>if section</w:t>
      </w:r>
      <w:r w:rsidR="004701AF" w:rsidRPr="00AA45B0">
        <w:t> </w:t>
      </w:r>
      <w:r w:rsidRPr="00AA45B0">
        <w:t>92 applies to another person who is entitled to be paid family tax benefit by instalment—deductions from that other person’s instalments of family tax benefit;</w:t>
      </w:r>
    </w:p>
    <w:p w:rsidR="002D58C2" w:rsidRPr="00AA45B0" w:rsidRDefault="002D58C2" w:rsidP="002D58C2">
      <w:pPr>
        <w:pStyle w:val="paragraph"/>
      </w:pPr>
      <w:r w:rsidRPr="00AA45B0">
        <w:tab/>
        <w:t>(f)</w:t>
      </w:r>
      <w:r w:rsidRPr="00AA45B0">
        <w:tab/>
        <w:t>if section</w:t>
      </w:r>
      <w:r w:rsidR="004701AF" w:rsidRPr="00AA45B0">
        <w:t> </w:t>
      </w:r>
      <w:r w:rsidRPr="00AA45B0">
        <w:t xml:space="preserve">92A applies to another person who is entitled to family assistance—setting off (otherwise than as mentioned in </w:t>
      </w:r>
      <w:r w:rsidR="004701AF" w:rsidRPr="00AA45B0">
        <w:t>paragraph (</w:t>
      </w:r>
      <w:r w:rsidRPr="00AA45B0">
        <w:t>b)) the family assistance against the debt;</w:t>
      </w:r>
    </w:p>
    <w:p w:rsidR="002D58C2" w:rsidRPr="00AA45B0" w:rsidRDefault="002D58C2" w:rsidP="002D58C2">
      <w:pPr>
        <w:pStyle w:val="paragraph"/>
      </w:pPr>
      <w:r w:rsidRPr="00AA45B0">
        <w:tab/>
        <w:t>(g)</w:t>
      </w:r>
      <w:r w:rsidRPr="00AA45B0">
        <w:tab/>
        <w:t>the application of an income tax refund owed to the person;</w:t>
      </w:r>
    </w:p>
    <w:p w:rsidR="002D58C2" w:rsidRPr="00AA45B0" w:rsidRDefault="002D58C2" w:rsidP="002D58C2">
      <w:pPr>
        <w:pStyle w:val="paragraph"/>
      </w:pPr>
      <w:r w:rsidRPr="00AA45B0">
        <w:tab/>
        <w:t>(h)</w:t>
      </w:r>
      <w:r w:rsidRPr="00AA45B0">
        <w:tab/>
        <w:t>if section</w:t>
      </w:r>
      <w:r w:rsidR="004701AF" w:rsidRPr="00AA45B0">
        <w:t> </w:t>
      </w:r>
      <w:r w:rsidRPr="00AA45B0">
        <w:t>93 applies to another person to whom an income tax refund is owed—the application of that refund;</w:t>
      </w:r>
    </w:p>
    <w:p w:rsidR="002D58C2" w:rsidRPr="00AA45B0" w:rsidRDefault="002D58C2" w:rsidP="002D58C2">
      <w:pPr>
        <w:pStyle w:val="paragraph"/>
      </w:pPr>
      <w:r w:rsidRPr="00AA45B0">
        <w:tab/>
        <w:t>(i)</w:t>
      </w:r>
      <w:r w:rsidRPr="00AA45B0">
        <w:tab/>
        <w:t>legal proceedings;</w:t>
      </w:r>
    </w:p>
    <w:p w:rsidR="002D58C2" w:rsidRPr="00AA45B0" w:rsidRDefault="002D58C2" w:rsidP="002D58C2">
      <w:pPr>
        <w:pStyle w:val="paragraph"/>
      </w:pPr>
      <w:r w:rsidRPr="00AA45B0">
        <w:tab/>
        <w:t>(j)</w:t>
      </w:r>
      <w:r w:rsidRPr="00AA45B0">
        <w:tab/>
        <w:t>garnishee notice.</w:t>
      </w:r>
    </w:p>
    <w:p w:rsidR="002D58C2" w:rsidRPr="00AA45B0" w:rsidRDefault="002D58C2" w:rsidP="002D58C2">
      <w:pPr>
        <w:pStyle w:val="notetext"/>
      </w:pPr>
      <w:r w:rsidRPr="00AA45B0">
        <w:t>Note:</w:t>
      </w:r>
      <w:r w:rsidRPr="00AA45B0">
        <w:tab/>
        <w:t xml:space="preserve">For </w:t>
      </w:r>
      <w:r w:rsidRPr="00AA45B0">
        <w:rPr>
          <w:b/>
          <w:i/>
        </w:rPr>
        <w:t>child care service payment</w:t>
      </w:r>
      <w:r w:rsidRPr="00AA45B0">
        <w:t xml:space="preserve"> see subsection</w:t>
      </w:r>
      <w:r w:rsidR="004701AF" w:rsidRPr="00AA45B0">
        <w:t> </w:t>
      </w:r>
      <w:r w:rsidRPr="00AA45B0">
        <w:t>3(1).</w:t>
      </w:r>
    </w:p>
    <w:p w:rsidR="00F01773" w:rsidRPr="00AA45B0" w:rsidRDefault="00F01773" w:rsidP="00F01773">
      <w:pPr>
        <w:pStyle w:val="subsection"/>
        <w:keepNext/>
      </w:pPr>
      <w:r w:rsidRPr="00AA45B0">
        <w:tab/>
        <w:t>(3)</w:t>
      </w:r>
      <w:r w:rsidRPr="00AA45B0">
        <w:tab/>
        <w:t>In this section:</w:t>
      </w:r>
    </w:p>
    <w:p w:rsidR="00F01773" w:rsidRPr="00AA45B0" w:rsidRDefault="00F01773" w:rsidP="00F01773">
      <w:pPr>
        <w:pStyle w:val="Definition"/>
        <w:keepNext/>
      </w:pPr>
      <w:r w:rsidRPr="00AA45B0">
        <w:rPr>
          <w:b/>
          <w:i/>
        </w:rPr>
        <w:t>debt</w:t>
      </w:r>
      <w:r w:rsidRPr="00AA45B0">
        <w:t xml:space="preserve"> means:</w:t>
      </w:r>
    </w:p>
    <w:p w:rsidR="00F01773" w:rsidRPr="00AA45B0" w:rsidRDefault="00F01773" w:rsidP="00F01773">
      <w:pPr>
        <w:pStyle w:val="paragraph"/>
        <w:keepNext/>
      </w:pPr>
      <w:r w:rsidRPr="00AA45B0">
        <w:tab/>
        <w:t>(a)</w:t>
      </w:r>
      <w:r w:rsidRPr="00AA45B0">
        <w:tab/>
        <w:t>a debt due to the Commonwealth under section</w:t>
      </w:r>
      <w:r w:rsidR="004701AF" w:rsidRPr="00AA45B0">
        <w:t> </w:t>
      </w:r>
      <w:r w:rsidRPr="00AA45B0">
        <w:t xml:space="preserve">71, 71A, 71B, </w:t>
      </w:r>
      <w:r w:rsidR="00A608B0" w:rsidRPr="00AA45B0">
        <w:t xml:space="preserve">71C, </w:t>
      </w:r>
      <w:r w:rsidR="002D58C2" w:rsidRPr="00AA45B0">
        <w:t>71D, 71E, 71F, 71G, 71H</w:t>
      </w:r>
      <w:r w:rsidRPr="00AA45B0">
        <w:t xml:space="preserve">, 71I, </w:t>
      </w:r>
      <w:r w:rsidR="00773A21" w:rsidRPr="00AA45B0">
        <w:t>71J,</w:t>
      </w:r>
      <w:r w:rsidR="00730AA7" w:rsidRPr="00AA45B0">
        <w:t xml:space="preserve"> 71K,</w:t>
      </w:r>
      <w:r w:rsidR="008F583D" w:rsidRPr="00AA45B0">
        <w:t xml:space="preserve"> 71L,</w:t>
      </w:r>
      <w:r w:rsidR="00773A21" w:rsidRPr="00AA45B0">
        <w:t xml:space="preserve"> </w:t>
      </w:r>
      <w:r w:rsidR="00413A05" w:rsidRPr="00AA45B0">
        <w:t xml:space="preserve">71M, </w:t>
      </w:r>
      <w:r w:rsidRPr="00AA45B0">
        <w:t xml:space="preserve">73, 74, 76, 77, </w:t>
      </w:r>
      <w:r w:rsidR="00831FB8" w:rsidRPr="00AA45B0">
        <w:t>78B</w:t>
      </w:r>
      <w:r w:rsidRPr="00AA45B0">
        <w:t xml:space="preserve"> or 80; or</w:t>
      </w:r>
    </w:p>
    <w:p w:rsidR="00F01773" w:rsidRPr="00AA45B0" w:rsidRDefault="00F01773" w:rsidP="00F01773">
      <w:pPr>
        <w:pStyle w:val="paragraph"/>
      </w:pPr>
      <w:r w:rsidRPr="00AA45B0">
        <w:tab/>
        <w:t>(b)</w:t>
      </w:r>
      <w:r w:rsidRPr="00AA45B0">
        <w:tab/>
        <w:t>a debt due to the Commonwealth for which a person is liable because of section</w:t>
      </w:r>
      <w:r w:rsidR="004701AF" w:rsidRPr="00AA45B0">
        <w:t> </w:t>
      </w:r>
      <w:r w:rsidRPr="00AA45B0">
        <w:t>75.</w:t>
      </w:r>
    </w:p>
    <w:p w:rsidR="00F01773" w:rsidRPr="00AA45B0" w:rsidRDefault="00F01773" w:rsidP="00F01773">
      <w:pPr>
        <w:pStyle w:val="ActHead5"/>
      </w:pPr>
      <w:bookmarkStart w:id="256" w:name="_Toc79749896"/>
      <w:r w:rsidRPr="009E5680">
        <w:rPr>
          <w:rStyle w:val="CharSectno"/>
        </w:rPr>
        <w:t>84</w:t>
      </w:r>
      <w:r w:rsidRPr="00AA45B0">
        <w:t xml:space="preserve">  Deductions from debtor’s family tax benefit</w:t>
      </w:r>
      <w:bookmarkEnd w:id="256"/>
    </w:p>
    <w:p w:rsidR="00F01773" w:rsidRPr="00AA45B0" w:rsidRDefault="00F01773" w:rsidP="00F01773">
      <w:pPr>
        <w:pStyle w:val="subsection"/>
      </w:pPr>
      <w:r w:rsidRPr="00AA45B0">
        <w:tab/>
        <w:t>(1)</w:t>
      </w:r>
      <w:r w:rsidRPr="00AA45B0">
        <w:tab/>
        <w:t>This section applies to a debt if:</w:t>
      </w:r>
    </w:p>
    <w:p w:rsidR="00F01773" w:rsidRPr="00AA45B0" w:rsidRDefault="00F01773" w:rsidP="00F01773">
      <w:pPr>
        <w:pStyle w:val="paragraph"/>
      </w:pPr>
      <w:r w:rsidRPr="00AA45B0">
        <w:tab/>
        <w:t>(a)</w:t>
      </w:r>
      <w:r w:rsidRPr="00AA45B0">
        <w:tab/>
        <w:t>under section</w:t>
      </w:r>
      <w:r w:rsidR="004701AF" w:rsidRPr="00AA45B0">
        <w:t> </w:t>
      </w:r>
      <w:r w:rsidRPr="00AA45B0">
        <w:t>82, the debt is recoverable by the Commonwealth by means of deductions from instalments of family tax benefit to which the person is entitled; or</w:t>
      </w:r>
    </w:p>
    <w:p w:rsidR="00F01773" w:rsidRPr="00AA45B0" w:rsidRDefault="00F01773" w:rsidP="00F01773">
      <w:pPr>
        <w:pStyle w:val="paragraph"/>
      </w:pPr>
      <w:r w:rsidRPr="00AA45B0">
        <w:tab/>
        <w:t>(b)</w:t>
      </w:r>
      <w:r w:rsidRPr="00AA45B0">
        <w:tab/>
        <w:t xml:space="preserve">the debt is a debt due by the person to the Commonwealth under the </w:t>
      </w:r>
      <w:r w:rsidRPr="00AA45B0">
        <w:rPr>
          <w:i/>
        </w:rPr>
        <w:t>Social Security Act 1991</w:t>
      </w:r>
      <w:r w:rsidRPr="00AA45B0">
        <w:t xml:space="preserve">, the </w:t>
      </w:r>
      <w:r w:rsidRPr="00AA45B0">
        <w:rPr>
          <w:i/>
        </w:rPr>
        <w:t>Data</w:t>
      </w:r>
      <w:r w:rsidR="009E5680">
        <w:rPr>
          <w:i/>
        </w:rPr>
        <w:noBreakHyphen/>
      </w:r>
      <w:r w:rsidRPr="00AA45B0">
        <w:rPr>
          <w:i/>
        </w:rPr>
        <w:t>matching Program (Assistance and Tax) Act 1990</w:t>
      </w:r>
      <w:r w:rsidRPr="00AA45B0">
        <w:t xml:space="preserve">, the </w:t>
      </w:r>
      <w:r w:rsidR="00232387" w:rsidRPr="00AA45B0">
        <w:rPr>
          <w:i/>
        </w:rPr>
        <w:t>Farm Household Support Act 2014</w:t>
      </w:r>
      <w:r w:rsidR="006E18A2" w:rsidRPr="00AA45B0">
        <w:t xml:space="preserve">, the </w:t>
      </w:r>
      <w:r w:rsidR="006E18A2" w:rsidRPr="00AA45B0">
        <w:rPr>
          <w:i/>
        </w:rPr>
        <w:t>Paid Parental Leave Act 2010</w:t>
      </w:r>
      <w:r w:rsidRPr="00AA45B0">
        <w:t xml:space="preserve">, the </w:t>
      </w:r>
      <w:r w:rsidRPr="00AA45B0">
        <w:rPr>
          <w:i/>
        </w:rPr>
        <w:t>Social Security Act 1947</w:t>
      </w:r>
      <w:r w:rsidRPr="00AA45B0">
        <w:t xml:space="preserve">, the </w:t>
      </w:r>
      <w:r w:rsidRPr="00AA45B0">
        <w:rPr>
          <w:i/>
        </w:rPr>
        <w:t>Student Assistance Act 1973</w:t>
      </w:r>
      <w:r w:rsidRPr="00AA45B0">
        <w:t xml:space="preserve">, the </w:t>
      </w:r>
      <w:r w:rsidRPr="00AA45B0">
        <w:rPr>
          <w:i/>
        </w:rPr>
        <w:t>Veterans’ Entitlements Act 1986</w:t>
      </w:r>
      <w:r w:rsidRPr="00AA45B0">
        <w:t xml:space="preserve"> or the </w:t>
      </w:r>
      <w:r w:rsidRPr="00AA45B0">
        <w:rPr>
          <w:i/>
        </w:rPr>
        <w:t>Military Rehabilitation and Compensation Act 2004</w:t>
      </w:r>
      <w:r w:rsidRPr="00AA45B0">
        <w:t>; or</w:t>
      </w:r>
    </w:p>
    <w:p w:rsidR="00F01773" w:rsidRPr="00AA45B0" w:rsidRDefault="00F01773" w:rsidP="00F01773">
      <w:pPr>
        <w:pStyle w:val="paragraph"/>
      </w:pPr>
      <w:r w:rsidRPr="00AA45B0">
        <w:tab/>
        <w:t>(c)</w:t>
      </w:r>
      <w:r w:rsidRPr="00AA45B0">
        <w:tab/>
        <w:t>the debt was incurred under Part</w:t>
      </w:r>
      <w:r w:rsidR="004701AF" w:rsidRPr="00AA45B0">
        <w:t> </w:t>
      </w:r>
      <w:r w:rsidRPr="00AA45B0">
        <w:t xml:space="preserve">8 of the </w:t>
      </w:r>
      <w:r w:rsidRPr="00AA45B0">
        <w:rPr>
          <w:i/>
        </w:rPr>
        <w:t>Student and Youth Assistance Act 1973</w:t>
      </w:r>
      <w:r w:rsidRPr="00AA45B0">
        <w:t xml:space="preserve"> as in force before </w:t>
      </w:r>
      <w:r w:rsidR="009E5680">
        <w:t>1 July</w:t>
      </w:r>
      <w:r w:rsidRPr="00AA45B0">
        <w:t xml:space="preserve"> 1998.</w:t>
      </w:r>
    </w:p>
    <w:p w:rsidR="00F01773" w:rsidRPr="00AA45B0" w:rsidRDefault="00F01773" w:rsidP="00F01773">
      <w:pPr>
        <w:pStyle w:val="subsection"/>
        <w:rPr>
          <w:snapToGrid w:val="0"/>
          <w:lang w:eastAsia="en-US"/>
        </w:rPr>
      </w:pPr>
      <w:r w:rsidRPr="00AA45B0">
        <w:tab/>
      </w:r>
      <w:r w:rsidRPr="00AA45B0">
        <w:rPr>
          <w:snapToGrid w:val="0"/>
          <w:lang w:eastAsia="en-US"/>
        </w:rPr>
        <w:t>(2)</w:t>
      </w:r>
      <w:r w:rsidRPr="00AA45B0">
        <w:rPr>
          <w:snapToGrid w:val="0"/>
          <w:lang w:eastAsia="en-US"/>
        </w:rPr>
        <w:tab/>
        <w:t>The debt is to be deducted from instalments of family tax benefit to which the person is entitled in the following way:</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the Secretary is to determine the amount by which each instalment of family tax benefit is to be reduced; and</w:t>
      </w:r>
    </w:p>
    <w:p w:rsidR="00F01773" w:rsidRPr="00AA45B0" w:rsidRDefault="00F01773" w:rsidP="00F01773">
      <w:pPr>
        <w:pStyle w:val="paragraph"/>
      </w:pPr>
      <w:r w:rsidRPr="00AA45B0">
        <w:tab/>
        <w:t>(aa)</w:t>
      </w:r>
      <w:r w:rsidRPr="00AA45B0">
        <w:tab/>
        <w:t xml:space="preserve">a determination under </w:t>
      </w:r>
      <w:r w:rsidR="004701AF" w:rsidRPr="00AA45B0">
        <w:t>paragraph (</w:t>
      </w:r>
      <w:r w:rsidRPr="00AA45B0">
        <w:t>a) may be an amount that would reduce the payment to nil if the person has consented to the amount of the deduction being an amount that would reduce the payment to nil;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each instalment of family tax benefit is to be reduced by the amount determined by the Secretary until the sum of those amounts, and any amounts recovered under </w:t>
      </w:r>
      <w:r w:rsidRPr="00AA45B0">
        <w:t xml:space="preserve">an Act referred to in </w:t>
      </w:r>
      <w:r w:rsidR="004701AF" w:rsidRPr="00AA45B0">
        <w:t>paragraph (</w:t>
      </w:r>
      <w:r w:rsidRPr="00AA45B0">
        <w:t>1)(b)</w:t>
      </w:r>
      <w:r w:rsidRPr="00AA45B0">
        <w:rPr>
          <w:snapToGrid w:val="0"/>
          <w:lang w:eastAsia="en-US"/>
        </w:rPr>
        <w:t>, is equal to the debt.</w:t>
      </w:r>
    </w:p>
    <w:p w:rsidR="00F01773" w:rsidRPr="00AA45B0" w:rsidRDefault="00F01773" w:rsidP="00F01773">
      <w:pPr>
        <w:pStyle w:val="subsection2"/>
        <w:rPr>
          <w:snapToGrid w:val="0"/>
          <w:lang w:eastAsia="en-US"/>
        </w:rPr>
      </w:pPr>
      <w:r w:rsidRPr="00AA45B0">
        <w:rPr>
          <w:snapToGrid w:val="0"/>
          <w:lang w:eastAsia="en-US"/>
        </w:rPr>
        <w:t>The Secretary may from time to time vary the amount by which instalments of family tax benefit are to be reduced.</w:t>
      </w:r>
    </w:p>
    <w:p w:rsidR="00F01773" w:rsidRPr="00AA45B0" w:rsidRDefault="00F01773" w:rsidP="00F01773">
      <w:pPr>
        <w:pStyle w:val="ActHead5"/>
        <w:rPr>
          <w:snapToGrid w:val="0"/>
          <w:lang w:eastAsia="en-US"/>
        </w:rPr>
      </w:pPr>
      <w:bookmarkStart w:id="257" w:name="_Toc79749897"/>
      <w:r w:rsidRPr="009E5680">
        <w:rPr>
          <w:rStyle w:val="CharSectno"/>
        </w:rPr>
        <w:t>84A</w:t>
      </w:r>
      <w:r w:rsidRPr="00AA45B0">
        <w:rPr>
          <w:snapToGrid w:val="0"/>
          <w:lang w:eastAsia="en-US"/>
        </w:rPr>
        <w:t xml:space="preserve">  Setting off family assistance against debt owed</w:t>
      </w:r>
      <w:bookmarkEnd w:id="257"/>
    </w:p>
    <w:p w:rsidR="00F01773" w:rsidRPr="00AA45B0" w:rsidRDefault="00F01773" w:rsidP="00F01773">
      <w:pPr>
        <w:pStyle w:val="subsection"/>
      </w:pPr>
      <w:r w:rsidRPr="00AA45B0">
        <w:tab/>
        <w:t>(1)</w:t>
      </w:r>
      <w:r w:rsidRPr="00AA45B0">
        <w:tab/>
        <w:t>This section applies:</w:t>
      </w:r>
    </w:p>
    <w:p w:rsidR="00F01773" w:rsidRPr="00AA45B0" w:rsidRDefault="00F01773" w:rsidP="00F01773">
      <w:pPr>
        <w:pStyle w:val="paragraph"/>
      </w:pPr>
      <w:r w:rsidRPr="00AA45B0">
        <w:rPr>
          <w:snapToGrid w:val="0"/>
          <w:lang w:eastAsia="en-US"/>
        </w:rPr>
        <w:tab/>
        <w:t>(a)</w:t>
      </w:r>
      <w:r w:rsidRPr="00AA45B0">
        <w:rPr>
          <w:snapToGrid w:val="0"/>
          <w:lang w:eastAsia="en-US"/>
        </w:rPr>
        <w:tab/>
        <w:t xml:space="preserve">to a person </w:t>
      </w:r>
      <w:r w:rsidRPr="00AA45B0">
        <w:t>if the person is entitled to an amount of family assistance; and</w:t>
      </w:r>
    </w:p>
    <w:p w:rsidR="00F01773" w:rsidRPr="00AA45B0" w:rsidRDefault="00F01773" w:rsidP="00F01773">
      <w:pPr>
        <w:pStyle w:val="paragraph"/>
      </w:pPr>
      <w:r w:rsidRPr="00AA45B0">
        <w:tab/>
        <w:t>(b)</w:t>
      </w:r>
      <w:r w:rsidRPr="00AA45B0">
        <w:tab/>
        <w:t>to a debt owed by the person if:</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under section</w:t>
      </w:r>
      <w:r w:rsidR="004701AF" w:rsidRPr="00AA45B0">
        <w:rPr>
          <w:snapToGrid w:val="0"/>
          <w:lang w:eastAsia="en-US"/>
        </w:rPr>
        <w:t> </w:t>
      </w:r>
      <w:r w:rsidRPr="00AA45B0">
        <w:rPr>
          <w:snapToGrid w:val="0"/>
          <w:lang w:eastAsia="en-US"/>
        </w:rPr>
        <w:t>82, the debt is recoverable by the Commonwealth by means of setting off family assistance to which the person is entitled against the debt; or</w:t>
      </w:r>
    </w:p>
    <w:p w:rsidR="00F01773" w:rsidRPr="00AA45B0" w:rsidRDefault="00F01773" w:rsidP="00F01773">
      <w:pPr>
        <w:pStyle w:val="paragraphsub"/>
      </w:pPr>
      <w:r w:rsidRPr="00AA45B0">
        <w:tab/>
        <w:t>(ii)</w:t>
      </w:r>
      <w:r w:rsidRPr="00AA45B0">
        <w:tab/>
        <w:t xml:space="preserve">the debt is a debt due by the person to the Commonwealth under the </w:t>
      </w:r>
      <w:r w:rsidRPr="00AA45B0">
        <w:rPr>
          <w:i/>
        </w:rPr>
        <w:t>Social Security Act 1991</w:t>
      </w:r>
      <w:r w:rsidRPr="00AA45B0">
        <w:t xml:space="preserve">, the </w:t>
      </w:r>
      <w:r w:rsidRPr="00AA45B0">
        <w:rPr>
          <w:i/>
        </w:rPr>
        <w:t>Data</w:t>
      </w:r>
      <w:r w:rsidR="009E5680">
        <w:rPr>
          <w:i/>
        </w:rPr>
        <w:noBreakHyphen/>
      </w:r>
      <w:r w:rsidRPr="00AA45B0">
        <w:rPr>
          <w:i/>
        </w:rPr>
        <w:t>matching Program (Assistance and Tax) Act 1990</w:t>
      </w:r>
      <w:r w:rsidRPr="00AA45B0">
        <w:t xml:space="preserve">, the </w:t>
      </w:r>
      <w:r w:rsidR="00232387" w:rsidRPr="00AA45B0">
        <w:rPr>
          <w:i/>
        </w:rPr>
        <w:t>Farm Household Support Act 2014</w:t>
      </w:r>
      <w:r w:rsidR="006E18A2" w:rsidRPr="00AA45B0">
        <w:t xml:space="preserve">, the </w:t>
      </w:r>
      <w:r w:rsidR="006E18A2" w:rsidRPr="00AA45B0">
        <w:rPr>
          <w:i/>
        </w:rPr>
        <w:t>Paid Parental Leave Act 2010</w:t>
      </w:r>
      <w:r w:rsidRPr="00AA45B0">
        <w:t xml:space="preserve">, the </w:t>
      </w:r>
      <w:r w:rsidRPr="00AA45B0">
        <w:rPr>
          <w:i/>
        </w:rPr>
        <w:t>Social Security Act 1947</w:t>
      </w:r>
      <w:r w:rsidRPr="00AA45B0">
        <w:t xml:space="preserve">, the </w:t>
      </w:r>
      <w:r w:rsidRPr="00AA45B0">
        <w:rPr>
          <w:i/>
        </w:rPr>
        <w:t>Student Assistance Act 1973</w:t>
      </w:r>
      <w:r w:rsidRPr="00AA45B0">
        <w:t xml:space="preserve">, the </w:t>
      </w:r>
      <w:r w:rsidRPr="00AA45B0">
        <w:rPr>
          <w:i/>
        </w:rPr>
        <w:t>Veterans’ Entitlements Act 1986</w:t>
      </w:r>
      <w:r w:rsidRPr="00AA45B0">
        <w:t xml:space="preserve"> or the </w:t>
      </w:r>
      <w:r w:rsidRPr="00AA45B0">
        <w:rPr>
          <w:i/>
        </w:rPr>
        <w:t>Military Rehabilitation and Compensation Act 2004</w:t>
      </w:r>
      <w:r w:rsidRPr="00AA45B0">
        <w:t>; or</w:t>
      </w:r>
    </w:p>
    <w:p w:rsidR="00F01773" w:rsidRPr="00AA45B0" w:rsidRDefault="00F01773" w:rsidP="00F01773">
      <w:pPr>
        <w:pStyle w:val="paragraphsub"/>
      </w:pPr>
      <w:r w:rsidRPr="00AA45B0">
        <w:tab/>
        <w:t>(iii)</w:t>
      </w:r>
      <w:r w:rsidRPr="00AA45B0">
        <w:tab/>
        <w:t>the debt was incurred under Part</w:t>
      </w:r>
      <w:r w:rsidR="004701AF" w:rsidRPr="00AA45B0">
        <w:t> </w:t>
      </w:r>
      <w:r w:rsidRPr="00AA45B0">
        <w:t xml:space="preserve">8 of the </w:t>
      </w:r>
      <w:r w:rsidRPr="00AA45B0">
        <w:rPr>
          <w:i/>
        </w:rPr>
        <w:t>Student and Youth Assistance Act 1973</w:t>
      </w:r>
      <w:r w:rsidRPr="00AA45B0">
        <w:t xml:space="preserve"> as in force before </w:t>
      </w:r>
      <w:r w:rsidR="009E5680">
        <w:t>1 July</w:t>
      </w:r>
      <w:r w:rsidRPr="00AA45B0">
        <w:t xml:space="preserve"> 1998.</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The Secretary may determine that the whole or a part of the entitlement is to be set off against the debt.</w:t>
      </w:r>
    </w:p>
    <w:p w:rsidR="002D58C2" w:rsidRPr="00AA45B0" w:rsidRDefault="002D58C2" w:rsidP="002D58C2">
      <w:pPr>
        <w:pStyle w:val="subsection"/>
      </w:pPr>
      <w:r w:rsidRPr="00AA45B0">
        <w:tab/>
        <w:t>(3)</w:t>
      </w:r>
      <w:r w:rsidRPr="00AA45B0">
        <w:tab/>
        <w:t xml:space="preserve">Under </w:t>
      </w:r>
      <w:r w:rsidR="004701AF" w:rsidRPr="00AA45B0">
        <w:t>subsection (</w:t>
      </w:r>
      <w:r w:rsidRPr="00AA45B0">
        <w:t>2), the Secretary may set off a person’s CCS or ACCS only against a debt the person incurs in relation to CCS or ACCS.</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 xml:space="preserve">If the Secretary makes a determination under </w:t>
      </w:r>
      <w:r w:rsidR="004701AF" w:rsidRPr="00AA45B0">
        <w:rPr>
          <w:snapToGrid w:val="0"/>
          <w:lang w:eastAsia="en-US"/>
        </w:rPr>
        <w:t>subsection (</w:t>
      </w:r>
      <w:r w:rsidRPr="00AA45B0">
        <w:rPr>
          <w:snapToGrid w:val="0"/>
          <w:lang w:eastAsia="en-US"/>
        </w:rPr>
        <w:t>2), the amount of the entitlement and the amount of the debt are reduced accordingly.</w:t>
      </w:r>
    </w:p>
    <w:p w:rsidR="00F01773" w:rsidRPr="00AA45B0" w:rsidRDefault="00F01773" w:rsidP="00F01773">
      <w:pPr>
        <w:pStyle w:val="ActHead5"/>
      </w:pPr>
      <w:bookmarkStart w:id="258" w:name="_Toc79749898"/>
      <w:r w:rsidRPr="009E5680">
        <w:rPr>
          <w:rStyle w:val="CharSectno"/>
        </w:rPr>
        <w:t>87</w:t>
      </w:r>
      <w:r w:rsidRPr="00AA45B0">
        <w:t xml:space="preserve">  Application of income tax refund owed to person</w:t>
      </w:r>
      <w:bookmarkEnd w:id="258"/>
    </w:p>
    <w:p w:rsidR="00F01773" w:rsidRPr="00AA45B0" w:rsidRDefault="00F01773" w:rsidP="00F01773">
      <w:pPr>
        <w:pStyle w:val="subsection"/>
      </w:pPr>
      <w:r w:rsidRPr="00AA45B0">
        <w:tab/>
        <w:t>(1)</w:t>
      </w:r>
      <w:r w:rsidRPr="00AA45B0">
        <w:tab/>
        <w:t>If, under section</w:t>
      </w:r>
      <w:r w:rsidR="004701AF" w:rsidRPr="00AA45B0">
        <w:t> </w:t>
      </w:r>
      <w:r w:rsidRPr="00AA45B0">
        <w:t>82, a debt owed by a person is recoverable by the Commonwealth by means of application of an income tax refund payable to the person, the Commissioner of Taxation may apply the whole or a part of the refund to the debt.</w:t>
      </w:r>
    </w:p>
    <w:p w:rsidR="00F01773" w:rsidRPr="00AA45B0" w:rsidRDefault="00F01773" w:rsidP="00F01773">
      <w:pPr>
        <w:pStyle w:val="subsection"/>
      </w:pPr>
      <w:r w:rsidRPr="00AA45B0">
        <w:tab/>
        <w:t>(2)</w:t>
      </w:r>
      <w:r w:rsidRPr="00AA45B0">
        <w:tab/>
        <w:t>The amount of the refund and the amount of the debt are reduced accordingly.</w:t>
      </w:r>
    </w:p>
    <w:p w:rsidR="002D58C2" w:rsidRPr="00AA45B0" w:rsidRDefault="002D58C2" w:rsidP="002D58C2">
      <w:pPr>
        <w:pStyle w:val="ActHead5"/>
      </w:pPr>
      <w:bookmarkStart w:id="259" w:name="_Toc79749899"/>
      <w:r w:rsidRPr="009E5680">
        <w:rPr>
          <w:rStyle w:val="CharSectno"/>
        </w:rPr>
        <w:t>87A</w:t>
      </w:r>
      <w:r w:rsidRPr="00AA45B0">
        <w:t xml:space="preserve">  Setting off debts of an approved provider against child care service payments</w:t>
      </w:r>
      <w:bookmarkEnd w:id="259"/>
    </w:p>
    <w:p w:rsidR="002D58C2" w:rsidRPr="00AA45B0" w:rsidRDefault="002D58C2" w:rsidP="002D58C2">
      <w:pPr>
        <w:pStyle w:val="subsection"/>
      </w:pPr>
      <w:r w:rsidRPr="00AA45B0">
        <w:tab/>
        <w:t>(1)</w:t>
      </w:r>
      <w:r w:rsidRPr="00AA45B0">
        <w:tab/>
        <w:t>This section applies if a debt owed by an approved provider is to be recovered by the Commonwealth by means of setting off the debt against a payment referred to in paragraph</w:t>
      </w:r>
      <w:r w:rsidR="004701AF" w:rsidRPr="00AA45B0">
        <w:t> </w:t>
      </w:r>
      <w:r w:rsidRPr="00AA45B0">
        <w:t>82(1)(c) (child care service payments).</w:t>
      </w:r>
    </w:p>
    <w:p w:rsidR="00B811F5" w:rsidRPr="00AA45B0" w:rsidRDefault="00B811F5" w:rsidP="00B811F5">
      <w:pPr>
        <w:pStyle w:val="subsection"/>
        <w:rPr>
          <w:snapToGrid w:val="0"/>
          <w:lang w:eastAsia="en-US"/>
        </w:rPr>
      </w:pPr>
      <w:r w:rsidRPr="00AA45B0">
        <w:rPr>
          <w:snapToGrid w:val="0"/>
          <w:lang w:eastAsia="en-US"/>
        </w:rPr>
        <w:tab/>
        <w:t>(2)</w:t>
      </w:r>
      <w:r w:rsidRPr="00AA45B0">
        <w:rPr>
          <w:snapToGrid w:val="0"/>
          <w:lang w:eastAsia="en-US"/>
        </w:rPr>
        <w:tab/>
        <w:t>The Secretary must determine the amount by which the payment is to be reduced. The determination has effect accordingly.</w:t>
      </w:r>
    </w:p>
    <w:p w:rsidR="00B811F5" w:rsidRPr="00AA45B0" w:rsidRDefault="00B811F5" w:rsidP="00B811F5">
      <w:pPr>
        <w:pStyle w:val="subsection"/>
        <w:rPr>
          <w:snapToGrid w:val="0"/>
          <w:lang w:eastAsia="en-US"/>
        </w:rPr>
      </w:pPr>
      <w:r w:rsidRPr="00AA45B0">
        <w:rPr>
          <w:snapToGrid w:val="0"/>
          <w:lang w:eastAsia="en-US"/>
        </w:rPr>
        <w:tab/>
        <w:t>(3)</w:t>
      </w:r>
      <w:r w:rsidRPr="00AA45B0">
        <w:rPr>
          <w:snapToGrid w:val="0"/>
          <w:lang w:eastAsia="en-US"/>
        </w:rPr>
        <w:tab/>
        <w:t xml:space="preserve">A determination under </w:t>
      </w:r>
      <w:r w:rsidR="004701AF" w:rsidRPr="00AA45B0">
        <w:rPr>
          <w:snapToGrid w:val="0"/>
          <w:lang w:eastAsia="en-US"/>
        </w:rPr>
        <w:t>subsection (</w:t>
      </w:r>
      <w:r w:rsidRPr="00AA45B0">
        <w:rPr>
          <w:snapToGrid w:val="0"/>
          <w:lang w:eastAsia="en-US"/>
        </w:rPr>
        <w:t>2) may cover one or more payments and may make different provision for different payments.</w:t>
      </w:r>
    </w:p>
    <w:p w:rsidR="00B811F5" w:rsidRPr="00AA45B0" w:rsidRDefault="00B811F5" w:rsidP="00B811F5">
      <w:pPr>
        <w:pStyle w:val="subsection"/>
        <w:rPr>
          <w:snapToGrid w:val="0"/>
          <w:lang w:eastAsia="en-US"/>
        </w:rPr>
      </w:pPr>
      <w:r w:rsidRPr="00AA45B0">
        <w:rPr>
          <w:snapToGrid w:val="0"/>
          <w:lang w:eastAsia="en-US"/>
        </w:rPr>
        <w:tab/>
        <w:t>(4)</w:t>
      </w:r>
      <w:r w:rsidRPr="00AA45B0">
        <w:rPr>
          <w:snapToGrid w:val="0"/>
          <w:lang w:eastAsia="en-US"/>
        </w:rPr>
        <w:tab/>
        <w:t xml:space="preserve">The Secretary may vary a determination under </w:t>
      </w:r>
      <w:r w:rsidR="004701AF" w:rsidRPr="00AA45B0">
        <w:rPr>
          <w:snapToGrid w:val="0"/>
          <w:lang w:eastAsia="en-US"/>
        </w:rPr>
        <w:t>subsection (</w:t>
      </w:r>
      <w:r w:rsidRPr="00AA45B0">
        <w:rPr>
          <w:snapToGrid w:val="0"/>
          <w:lang w:eastAsia="en-US"/>
        </w:rPr>
        <w:t>2).</w:t>
      </w:r>
    </w:p>
    <w:p w:rsidR="00B811F5" w:rsidRPr="00AA45B0" w:rsidRDefault="00B811F5" w:rsidP="00B811F5">
      <w:pPr>
        <w:pStyle w:val="subsection"/>
        <w:rPr>
          <w:snapToGrid w:val="0"/>
          <w:lang w:eastAsia="en-US"/>
        </w:rPr>
      </w:pPr>
      <w:r w:rsidRPr="00AA45B0">
        <w:rPr>
          <w:snapToGrid w:val="0"/>
        </w:rPr>
        <w:tab/>
        <w:t>(5)</w:t>
      </w:r>
      <w:r w:rsidRPr="00AA45B0">
        <w:rPr>
          <w:snapToGrid w:val="0"/>
        </w:rPr>
        <w:tab/>
        <w:t>If a payment is reduced by an amount in accordance with this section, the debt is reduced by that amount.</w:t>
      </w:r>
    </w:p>
    <w:p w:rsidR="00B811F5" w:rsidRPr="00AA45B0" w:rsidRDefault="00B811F5" w:rsidP="00B811F5">
      <w:pPr>
        <w:pStyle w:val="subsection"/>
      </w:pPr>
      <w:r w:rsidRPr="00AA45B0">
        <w:tab/>
        <w:t>(6)</w:t>
      </w:r>
      <w:r w:rsidRPr="00AA45B0">
        <w:tab/>
        <w:t xml:space="preserve">A determination under </w:t>
      </w:r>
      <w:r w:rsidR="004701AF" w:rsidRPr="00AA45B0">
        <w:t>subsection (</w:t>
      </w:r>
      <w:r w:rsidRPr="00AA45B0">
        <w:t>2) is not a legislative instrument.</w:t>
      </w:r>
    </w:p>
    <w:p w:rsidR="00F01773" w:rsidRPr="00AA45B0" w:rsidRDefault="00F01773" w:rsidP="00F01773">
      <w:pPr>
        <w:pStyle w:val="ActHead5"/>
      </w:pPr>
      <w:bookmarkStart w:id="260" w:name="_Toc79749900"/>
      <w:r w:rsidRPr="009E5680">
        <w:rPr>
          <w:rStyle w:val="CharSectno"/>
        </w:rPr>
        <w:t>88</w:t>
      </w:r>
      <w:r w:rsidRPr="00AA45B0">
        <w:t xml:space="preserve">  Legal proceedings</w:t>
      </w:r>
      <w:bookmarkEnd w:id="260"/>
    </w:p>
    <w:p w:rsidR="00F01773" w:rsidRPr="00AA45B0" w:rsidRDefault="00F01773" w:rsidP="00F01773">
      <w:pPr>
        <w:pStyle w:val="subsection"/>
      </w:pPr>
      <w:r w:rsidRPr="00AA45B0">
        <w:tab/>
      </w:r>
      <w:r w:rsidRPr="00AA45B0">
        <w:tab/>
        <w:t>If, under section</w:t>
      </w:r>
      <w:r w:rsidR="004701AF" w:rsidRPr="00AA45B0">
        <w:t> </w:t>
      </w:r>
      <w:r w:rsidRPr="00AA45B0">
        <w:t>82, a debt is recoverable by the Commonwealth by means of legal proceedings, the debt is recoverable by the Commonwealth in a court of competent jurisdiction.</w:t>
      </w:r>
    </w:p>
    <w:p w:rsidR="00F01773" w:rsidRPr="00AA45B0" w:rsidRDefault="00F01773" w:rsidP="00F01773">
      <w:pPr>
        <w:pStyle w:val="ActHead5"/>
      </w:pPr>
      <w:bookmarkStart w:id="261" w:name="_Toc79749901"/>
      <w:r w:rsidRPr="009E5680">
        <w:rPr>
          <w:rStyle w:val="CharSectno"/>
        </w:rPr>
        <w:t>89</w:t>
      </w:r>
      <w:r w:rsidRPr="00AA45B0">
        <w:t xml:space="preserve">  Garnishee notice</w:t>
      </w:r>
      <w:bookmarkEnd w:id="261"/>
    </w:p>
    <w:p w:rsidR="00F01773" w:rsidRPr="00AA45B0" w:rsidRDefault="00F01773" w:rsidP="00F01773">
      <w:pPr>
        <w:pStyle w:val="subsection"/>
      </w:pPr>
      <w:r w:rsidRPr="00AA45B0">
        <w:tab/>
        <w:t>(1)</w:t>
      </w:r>
      <w:r w:rsidRPr="00AA45B0">
        <w:tab/>
        <w:t>If, under section</w:t>
      </w:r>
      <w:r w:rsidR="004701AF" w:rsidRPr="00AA45B0">
        <w:t> </w:t>
      </w:r>
      <w:r w:rsidRPr="00AA45B0">
        <w:t xml:space="preserve">82, a debt is recoverable from a person (the </w:t>
      </w:r>
      <w:r w:rsidRPr="00AA45B0">
        <w:rPr>
          <w:b/>
          <w:i/>
        </w:rPr>
        <w:t>debtor</w:t>
      </w:r>
      <w:r w:rsidRPr="00AA45B0">
        <w:t>) by the Commonwealth by means of a garnishee notice, the Secretary may by written notice given to another person:</w:t>
      </w:r>
    </w:p>
    <w:p w:rsidR="00F01773" w:rsidRPr="00AA45B0" w:rsidRDefault="00F01773" w:rsidP="00F01773">
      <w:pPr>
        <w:pStyle w:val="paragraph"/>
      </w:pPr>
      <w:r w:rsidRPr="00AA45B0">
        <w:tab/>
        <w:t>(a)</w:t>
      </w:r>
      <w:r w:rsidRPr="00AA45B0">
        <w:tab/>
        <w:t>by whom any money is due or accruing, or may become due, to the debtor; or</w:t>
      </w:r>
    </w:p>
    <w:p w:rsidR="00F01773" w:rsidRPr="00AA45B0" w:rsidRDefault="00F01773" w:rsidP="00F01773">
      <w:pPr>
        <w:pStyle w:val="paragraph"/>
      </w:pPr>
      <w:r w:rsidRPr="00AA45B0">
        <w:tab/>
        <w:t>(b)</w:t>
      </w:r>
      <w:r w:rsidRPr="00AA45B0">
        <w:tab/>
        <w:t>who holds or may subsequently hold money for or on account of the debtor; or</w:t>
      </w:r>
    </w:p>
    <w:p w:rsidR="00F01773" w:rsidRPr="00AA45B0" w:rsidRDefault="00F01773" w:rsidP="00F01773">
      <w:pPr>
        <w:pStyle w:val="paragraph"/>
      </w:pPr>
      <w:r w:rsidRPr="00AA45B0">
        <w:tab/>
        <w:t>(c)</w:t>
      </w:r>
      <w:r w:rsidRPr="00AA45B0">
        <w:tab/>
        <w:t>who holds or may subsequently hold money on account of some other person for payment to the debtor; or</w:t>
      </w:r>
    </w:p>
    <w:p w:rsidR="00F01773" w:rsidRPr="00AA45B0" w:rsidRDefault="00F01773" w:rsidP="00F01773">
      <w:pPr>
        <w:pStyle w:val="paragraph"/>
      </w:pPr>
      <w:r w:rsidRPr="00AA45B0">
        <w:tab/>
        <w:t>(d)</w:t>
      </w:r>
      <w:r w:rsidRPr="00AA45B0">
        <w:tab/>
        <w:t>who has authority from some other person to pay money to the debtor;</w:t>
      </w:r>
    </w:p>
    <w:p w:rsidR="00F01773" w:rsidRPr="00AA45B0" w:rsidRDefault="00F01773" w:rsidP="00F01773">
      <w:pPr>
        <w:pStyle w:val="subsection2"/>
      </w:pPr>
      <w:r w:rsidRPr="00AA45B0">
        <w:t>require the person to whom the notice is given to pay the Commonwealth:</w:t>
      </w:r>
    </w:p>
    <w:p w:rsidR="00F01773" w:rsidRPr="00AA45B0" w:rsidRDefault="00F01773" w:rsidP="00F01773">
      <w:pPr>
        <w:pStyle w:val="paragraph"/>
      </w:pPr>
      <w:r w:rsidRPr="00AA45B0">
        <w:tab/>
        <w:t>(e)</w:t>
      </w:r>
      <w:r w:rsidRPr="00AA45B0">
        <w:tab/>
        <w:t xml:space="preserve">an amount specified in the notice, not exceeding the amount of the debt or the amount of the money referred to in </w:t>
      </w:r>
      <w:r w:rsidR="004701AF" w:rsidRPr="00AA45B0">
        <w:t>paragraph (</w:t>
      </w:r>
      <w:r w:rsidRPr="00AA45B0">
        <w:t>a), (b), (c) or (d); or</w:t>
      </w:r>
    </w:p>
    <w:p w:rsidR="00F01773" w:rsidRPr="00AA45B0" w:rsidRDefault="00F01773" w:rsidP="00F01773">
      <w:pPr>
        <w:pStyle w:val="paragraph"/>
      </w:pPr>
      <w:r w:rsidRPr="00AA45B0">
        <w:tab/>
        <w:t>(f)</w:t>
      </w:r>
      <w:r w:rsidRPr="00AA45B0">
        <w:tab/>
        <w:t>such amount as is specified in the notice out of each payment that the person becomes liable from time to time to make to the debtor until that debt is satisfied; or</w:t>
      </w:r>
    </w:p>
    <w:p w:rsidR="00F01773" w:rsidRPr="00AA45B0" w:rsidRDefault="00F01773" w:rsidP="00F01773">
      <w:pPr>
        <w:pStyle w:val="paragraph"/>
      </w:pPr>
      <w:r w:rsidRPr="00AA45B0">
        <w:tab/>
        <w:t>(g)</w:t>
      </w:r>
      <w:r w:rsidRPr="00AA45B0">
        <w:tab/>
        <w:t>such percentage as is specified in the notice of each payment that the person becomes liable from time to time to make to the debtor until that debt is satisfied.</w:t>
      </w:r>
    </w:p>
    <w:p w:rsidR="00F01773" w:rsidRPr="00AA45B0" w:rsidRDefault="00F01773" w:rsidP="00F01773">
      <w:pPr>
        <w:pStyle w:val="subsection"/>
      </w:pPr>
      <w:r w:rsidRPr="00AA45B0">
        <w:tab/>
        <w:t>(2)</w:t>
      </w:r>
      <w:r w:rsidRPr="00AA45B0">
        <w:tab/>
        <w:t xml:space="preserve">The time for making a payment in compliance with a notice under </w:t>
      </w:r>
      <w:r w:rsidR="004701AF" w:rsidRPr="00AA45B0">
        <w:t>subsection (</w:t>
      </w:r>
      <w:r w:rsidRPr="00AA45B0">
        <w:t>1) is such time as is specified in the notice, not being a time before the money concerned becomes due or is held or before the end of the period of 14 days after the notice is given.</w:t>
      </w:r>
    </w:p>
    <w:p w:rsidR="00F01773" w:rsidRPr="00AA45B0" w:rsidRDefault="00F01773" w:rsidP="00F01773">
      <w:pPr>
        <w:pStyle w:val="subsection"/>
      </w:pPr>
      <w:r w:rsidRPr="00AA45B0">
        <w:tab/>
        <w:t>(3)</w:t>
      </w:r>
      <w:r w:rsidRPr="00AA45B0">
        <w:tab/>
        <w:t xml:space="preserve">A person must not refuse or fail to comply with a notice under </w:t>
      </w:r>
      <w:r w:rsidR="004701AF" w:rsidRPr="00AA45B0">
        <w:t>subsection (</w:t>
      </w:r>
      <w:r w:rsidRPr="00AA45B0">
        <w:t>1) to the extent to which the person is capable of complying with the notice.</w:t>
      </w:r>
    </w:p>
    <w:p w:rsidR="00F01773" w:rsidRPr="00AA45B0" w:rsidRDefault="00F01773" w:rsidP="00F01773">
      <w:pPr>
        <w:pStyle w:val="Penalty"/>
      </w:pPr>
      <w:r w:rsidRPr="00AA45B0">
        <w:t>Penalty:</w:t>
      </w:r>
      <w:r w:rsidRPr="00AA45B0">
        <w:tab/>
        <w:t>Imprisonment for 12 months.</w:t>
      </w:r>
    </w:p>
    <w:p w:rsidR="00F01773" w:rsidRPr="00AA45B0" w:rsidRDefault="00F01773" w:rsidP="00F01773">
      <w:pPr>
        <w:pStyle w:val="subsection"/>
      </w:pPr>
      <w:r w:rsidRPr="00AA45B0">
        <w:tab/>
        <w:t>(4)</w:t>
      </w:r>
      <w:r w:rsidRPr="00AA45B0">
        <w:tab/>
        <w:t xml:space="preserve">If the Secretary gives a notice to a person under </w:t>
      </w:r>
      <w:r w:rsidR="004701AF" w:rsidRPr="00AA45B0">
        <w:t>subsection (</w:t>
      </w:r>
      <w:r w:rsidRPr="00AA45B0">
        <w:t>1), the Secretary must give a copy of the notice to the debtor.</w:t>
      </w:r>
    </w:p>
    <w:p w:rsidR="00F01773" w:rsidRPr="00AA45B0" w:rsidRDefault="00F01773" w:rsidP="00F01773">
      <w:pPr>
        <w:pStyle w:val="subsection"/>
      </w:pPr>
      <w:r w:rsidRPr="00AA45B0">
        <w:tab/>
        <w:t>(5)</w:t>
      </w:r>
      <w:r w:rsidRPr="00AA45B0">
        <w:tab/>
        <w:t xml:space="preserve">A person who makes a payment to the Commonwealth in compliance with a notice under </w:t>
      </w:r>
      <w:r w:rsidR="004701AF" w:rsidRPr="00AA45B0">
        <w:t>subsection (</w:t>
      </w:r>
      <w:r w:rsidRPr="00AA45B0">
        <w:t>1) is to be taken to have made the payment under the authority of the debtor and of any other person concerned.</w:t>
      </w:r>
    </w:p>
    <w:p w:rsidR="00F01773" w:rsidRPr="00AA45B0" w:rsidRDefault="00F01773" w:rsidP="00F01773">
      <w:pPr>
        <w:pStyle w:val="subsection"/>
      </w:pPr>
      <w:r w:rsidRPr="00AA45B0">
        <w:tab/>
        <w:t>(6)</w:t>
      </w:r>
      <w:r w:rsidRPr="00AA45B0">
        <w:tab/>
        <w:t>If:</w:t>
      </w:r>
    </w:p>
    <w:p w:rsidR="00F01773" w:rsidRPr="00AA45B0" w:rsidRDefault="00F01773" w:rsidP="00F01773">
      <w:pPr>
        <w:pStyle w:val="paragraph"/>
      </w:pPr>
      <w:r w:rsidRPr="00AA45B0">
        <w:tab/>
        <w:t>(a)</w:t>
      </w:r>
      <w:r w:rsidRPr="00AA45B0">
        <w:tab/>
        <w:t xml:space="preserve">a notice is given to a person under </w:t>
      </w:r>
      <w:r w:rsidR="004701AF" w:rsidRPr="00AA45B0">
        <w:t>subsection (</w:t>
      </w:r>
      <w:r w:rsidRPr="00AA45B0">
        <w:t>1) in respect of a debt; and</w:t>
      </w:r>
    </w:p>
    <w:p w:rsidR="00F01773" w:rsidRPr="00AA45B0" w:rsidRDefault="00F01773" w:rsidP="00F01773">
      <w:pPr>
        <w:pStyle w:val="paragraph"/>
      </w:pPr>
      <w:r w:rsidRPr="00AA45B0">
        <w:tab/>
        <w:t>(b)</w:t>
      </w:r>
      <w:r w:rsidRPr="00AA45B0">
        <w:tab/>
        <w:t>an amount is paid by another person in reduction or in satisfaction of the debt;</w:t>
      </w:r>
    </w:p>
    <w:p w:rsidR="00F01773" w:rsidRPr="00AA45B0" w:rsidRDefault="00F01773" w:rsidP="00F01773">
      <w:pPr>
        <w:pStyle w:val="subsection2"/>
      </w:pPr>
      <w:r w:rsidRPr="00AA45B0">
        <w:t>the Secretary must notify the first</w:t>
      </w:r>
      <w:r w:rsidR="009E5680">
        <w:noBreakHyphen/>
      </w:r>
      <w:r w:rsidRPr="00AA45B0">
        <w:t>mentioned person accordingly, and the amount specified in the notice is to be taken to be reduced by the amount so paid.</w:t>
      </w:r>
    </w:p>
    <w:p w:rsidR="00F01773" w:rsidRPr="00AA45B0" w:rsidRDefault="00F01773" w:rsidP="00F01773">
      <w:pPr>
        <w:pStyle w:val="subsection"/>
      </w:pPr>
      <w:r w:rsidRPr="00AA45B0">
        <w:tab/>
        <w:t>(7)</w:t>
      </w:r>
      <w:r w:rsidRPr="00AA45B0">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A45B0" w:rsidRDefault="00F01773" w:rsidP="00F01773">
      <w:pPr>
        <w:pStyle w:val="subsection"/>
      </w:pPr>
      <w:r w:rsidRPr="00AA45B0">
        <w:tab/>
        <w:t>(8)</w:t>
      </w:r>
      <w:r w:rsidRPr="00AA45B0">
        <w:tab/>
        <w:t>This section applies to money in spite of any law of a State or Territory (however expressed) under which the amount is inalienable.</w:t>
      </w:r>
    </w:p>
    <w:p w:rsidR="00F01773" w:rsidRPr="00AA45B0" w:rsidRDefault="00F01773" w:rsidP="00F01773">
      <w:pPr>
        <w:pStyle w:val="subsection"/>
      </w:pPr>
      <w:r w:rsidRPr="00AA45B0">
        <w:tab/>
        <w:t>(9)</w:t>
      </w:r>
      <w:r w:rsidRPr="00AA45B0">
        <w:tab/>
        <w:t>This section binds the Crown in right of the Commonwealth, of each of the States, of the Australian Capital Territory</w:t>
      </w:r>
      <w:r w:rsidR="008E2A44" w:rsidRPr="00AA45B0">
        <w:t xml:space="preserve"> and of the Northern Territory</w:t>
      </w:r>
      <w:r w:rsidRPr="00AA45B0">
        <w:t>.</w:t>
      </w:r>
    </w:p>
    <w:p w:rsidR="00F01773" w:rsidRPr="00AA45B0" w:rsidRDefault="00F01773" w:rsidP="00AB1C83">
      <w:pPr>
        <w:pStyle w:val="ActHead5"/>
      </w:pPr>
      <w:bookmarkStart w:id="262" w:name="_Toc79749902"/>
      <w:r w:rsidRPr="009E5680">
        <w:rPr>
          <w:rStyle w:val="CharSectno"/>
        </w:rPr>
        <w:t>91</w:t>
      </w:r>
      <w:r w:rsidRPr="00AA45B0">
        <w:t xml:space="preserve">  Arrangement for payment of debt by instalments</w:t>
      </w:r>
      <w:bookmarkEnd w:id="262"/>
    </w:p>
    <w:p w:rsidR="00F01773" w:rsidRPr="00AA45B0" w:rsidRDefault="00F01773" w:rsidP="00AB1C83">
      <w:pPr>
        <w:pStyle w:val="subsection"/>
        <w:keepNext/>
        <w:keepLines/>
      </w:pPr>
      <w:r w:rsidRPr="00AA45B0">
        <w:tab/>
        <w:t>(1)</w:t>
      </w:r>
      <w:r w:rsidRPr="00AA45B0">
        <w:tab/>
        <w:t xml:space="preserve">The Secretary may, on behalf of the Commonwealth, enter into an arrangement with a person, other than an approved </w:t>
      </w:r>
      <w:r w:rsidR="002D58C2" w:rsidRPr="00AA45B0">
        <w:t>provider</w:t>
      </w:r>
      <w:r w:rsidRPr="00AA45B0">
        <w:t>, who owes a debt under which the person is to pay the debt, or the outstanding amount of the debt, by instalments in accordance with the terms of the arrangement.</w:t>
      </w:r>
    </w:p>
    <w:p w:rsidR="00F01773" w:rsidRPr="00AA45B0" w:rsidRDefault="00F01773" w:rsidP="00F01773">
      <w:pPr>
        <w:pStyle w:val="subsection"/>
      </w:pPr>
      <w:r w:rsidRPr="00AA45B0">
        <w:tab/>
        <w:t>(1A)</w:t>
      </w:r>
      <w:r w:rsidRPr="00AA45B0">
        <w:tab/>
        <w:t xml:space="preserve">The Secretary may, on behalf of the Commonwealth, enter into an arrangement with an approved </w:t>
      </w:r>
      <w:r w:rsidR="002D58C2" w:rsidRPr="00AA45B0">
        <w:t>provider</w:t>
      </w:r>
      <w:r w:rsidRPr="00AA45B0">
        <w:t xml:space="preserve"> that owes a debt under which </w:t>
      </w:r>
      <w:r w:rsidR="002D58C2" w:rsidRPr="00AA45B0">
        <w:t>the provider</w:t>
      </w:r>
      <w:r w:rsidRPr="00AA45B0">
        <w:t xml:space="preserve"> is to pay the debt, or the outstanding amount of the debt, by instalments in accordance with the terms of the arrangement.</w:t>
      </w:r>
    </w:p>
    <w:p w:rsidR="00831FB8" w:rsidRPr="00AA45B0" w:rsidRDefault="00831FB8" w:rsidP="00F01773">
      <w:pPr>
        <w:pStyle w:val="subsection"/>
      </w:pPr>
      <w:r w:rsidRPr="00AA45B0">
        <w:tab/>
        <w:t>(1B)</w:t>
      </w:r>
      <w:r w:rsidRPr="00AA45B0">
        <w:tab/>
        <w:t xml:space="preserve">If a payment is required to be made under an arrangement entered into under </w:t>
      </w:r>
      <w:r w:rsidR="004701AF" w:rsidRPr="00AA45B0">
        <w:t>subsection (</w:t>
      </w:r>
      <w:r w:rsidRPr="00AA45B0">
        <w:t>1) or (1A) before the end of a particular day, the payment must be made before the end of that day.</w:t>
      </w:r>
    </w:p>
    <w:p w:rsidR="00F01773" w:rsidRPr="00AA45B0" w:rsidRDefault="00F01773" w:rsidP="005C3A48">
      <w:pPr>
        <w:pStyle w:val="subsection"/>
        <w:keepLines/>
      </w:pPr>
      <w:r w:rsidRPr="00AA45B0">
        <w:tab/>
        <w:t>(2)</w:t>
      </w:r>
      <w:r w:rsidRPr="00AA45B0">
        <w:tab/>
        <w:t xml:space="preserve">An arrangement entered into under </w:t>
      </w:r>
      <w:r w:rsidR="004701AF" w:rsidRPr="00AA45B0">
        <w:t>subsection (</w:t>
      </w:r>
      <w:r w:rsidRPr="00AA45B0">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A45B0" w:rsidRDefault="00F01773" w:rsidP="00F01773">
      <w:pPr>
        <w:pStyle w:val="subsection"/>
      </w:pPr>
      <w:r w:rsidRPr="00AA45B0">
        <w:tab/>
        <w:t>(3)</w:t>
      </w:r>
      <w:r w:rsidRPr="00AA45B0">
        <w:tab/>
        <w:t xml:space="preserve">If an arrangement entered into under </w:t>
      </w:r>
      <w:r w:rsidR="004701AF" w:rsidRPr="00AA45B0">
        <w:t>subsection (</w:t>
      </w:r>
      <w:r w:rsidRPr="00AA45B0">
        <w:t xml:space="preserve">1) or (1A) does not specify a day as mentioned in </w:t>
      </w:r>
      <w:r w:rsidR="004701AF" w:rsidRPr="00AA45B0">
        <w:t>subsection (</w:t>
      </w:r>
      <w:r w:rsidRPr="00AA45B0">
        <w:t>2), it has effect on and after the day on which it is entered into.</w:t>
      </w:r>
    </w:p>
    <w:p w:rsidR="00F01773" w:rsidRPr="00AA45B0" w:rsidRDefault="00F01773" w:rsidP="00F01773">
      <w:pPr>
        <w:pStyle w:val="subsection"/>
      </w:pPr>
      <w:r w:rsidRPr="00AA45B0">
        <w:tab/>
        <w:t>(4)</w:t>
      </w:r>
      <w:r w:rsidRPr="00AA45B0">
        <w:tab/>
        <w:t xml:space="preserve">The Secretary may terminate or alter an arrangement entered into under </w:t>
      </w:r>
      <w:r w:rsidR="004701AF" w:rsidRPr="00AA45B0">
        <w:t>subsection (</w:t>
      </w:r>
      <w:r w:rsidRPr="00AA45B0">
        <w:t>1) or (1A):</w:t>
      </w:r>
    </w:p>
    <w:p w:rsidR="00F01773" w:rsidRPr="00AA45B0" w:rsidRDefault="00F01773" w:rsidP="00F01773">
      <w:pPr>
        <w:pStyle w:val="paragraph"/>
      </w:pPr>
      <w:r w:rsidRPr="00AA45B0">
        <w:tab/>
        <w:t>(a)</w:t>
      </w:r>
      <w:r w:rsidRPr="00AA45B0">
        <w:tab/>
        <w:t>at the debtor’s request; or</w:t>
      </w:r>
    </w:p>
    <w:p w:rsidR="00F01773" w:rsidRPr="00AA45B0" w:rsidRDefault="00F01773" w:rsidP="00F01773">
      <w:pPr>
        <w:pStyle w:val="paragraph"/>
      </w:pPr>
      <w:r w:rsidRPr="00AA45B0">
        <w:tab/>
        <w:t>(b)</w:t>
      </w:r>
      <w:r w:rsidRPr="00AA45B0">
        <w:tab/>
        <w:t>after giving 28 days’ notice to the debtor of the proposed termination or alteration; or</w:t>
      </w:r>
    </w:p>
    <w:p w:rsidR="00F01773" w:rsidRPr="00AA45B0" w:rsidRDefault="00F01773" w:rsidP="00F01773">
      <w:pPr>
        <w:pStyle w:val="paragraph"/>
      </w:pPr>
      <w:r w:rsidRPr="00AA45B0">
        <w:tab/>
        <w:t>(c)</w:t>
      </w:r>
      <w:r w:rsidRPr="00AA45B0">
        <w:tab/>
        <w:t>without notice, if the Secretary is satisfied that the debtor has failed to disclose material information about the debtor’s true capacity to repay the debt.</w:t>
      </w:r>
    </w:p>
    <w:p w:rsidR="00F01773" w:rsidRPr="00AA45B0" w:rsidRDefault="00F01773" w:rsidP="00F01773">
      <w:pPr>
        <w:pStyle w:val="subsection"/>
      </w:pPr>
      <w:r w:rsidRPr="00AA45B0">
        <w:tab/>
        <w:t>(5)</w:t>
      </w:r>
      <w:r w:rsidRPr="00AA45B0">
        <w:tab/>
        <w:t>In this section:</w:t>
      </w:r>
    </w:p>
    <w:p w:rsidR="00F01773" w:rsidRPr="00AA45B0" w:rsidRDefault="00F01773" w:rsidP="00F01773">
      <w:pPr>
        <w:pStyle w:val="Definition"/>
      </w:pPr>
      <w:r w:rsidRPr="00AA45B0">
        <w:rPr>
          <w:b/>
          <w:i/>
        </w:rPr>
        <w:t>debt</w:t>
      </w:r>
      <w:r w:rsidRPr="00AA45B0">
        <w:t xml:space="preserve"> means a debt recoverable by the Commonwealth under Division</w:t>
      </w:r>
      <w:r w:rsidR="004701AF" w:rsidRPr="00AA45B0">
        <w:t> </w:t>
      </w:r>
      <w:r w:rsidRPr="00AA45B0">
        <w:t>2.</w:t>
      </w:r>
    </w:p>
    <w:p w:rsidR="00F01773" w:rsidRPr="00AA45B0" w:rsidRDefault="00F01773" w:rsidP="00F01773">
      <w:pPr>
        <w:pStyle w:val="ActHead5"/>
      </w:pPr>
      <w:bookmarkStart w:id="263" w:name="_Toc79749903"/>
      <w:r w:rsidRPr="009E5680">
        <w:rPr>
          <w:rStyle w:val="CharSectno"/>
        </w:rPr>
        <w:t>92</w:t>
      </w:r>
      <w:r w:rsidRPr="00AA45B0">
        <w:t xml:space="preserve">  Deduction by consent from a person’s family tax benefit to meet another person’s debt</w:t>
      </w:r>
      <w:bookmarkEnd w:id="263"/>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rPr>
          <w:snapToGrid w:val="0"/>
          <w:lang w:eastAsia="en-US"/>
        </w:rPr>
      </w:pPr>
      <w:r w:rsidRPr="00AA45B0">
        <w:tab/>
      </w:r>
      <w:r w:rsidRPr="00AA45B0">
        <w:rPr>
          <w:snapToGrid w:val="0"/>
          <w:lang w:eastAsia="en-US"/>
        </w:rPr>
        <w:t>(a)</w:t>
      </w:r>
      <w:r w:rsidRPr="00AA45B0">
        <w:rPr>
          <w:snapToGrid w:val="0"/>
          <w:lang w:eastAsia="en-US"/>
        </w:rPr>
        <w:tab/>
        <w:t xml:space="preserve">a person (the </w:t>
      </w:r>
      <w:r w:rsidRPr="00AA45B0">
        <w:rPr>
          <w:b/>
          <w:i/>
          <w:snapToGrid w:val="0"/>
          <w:lang w:eastAsia="en-US"/>
        </w:rPr>
        <w:t>debtor</w:t>
      </w:r>
      <w:r w:rsidRPr="00AA45B0">
        <w:rPr>
          <w:snapToGrid w:val="0"/>
          <w:lang w:eastAsia="en-US"/>
        </w:rPr>
        <w:t>):</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 xml:space="preserve">has a debt under this Act or under the </w:t>
      </w:r>
      <w:r w:rsidRPr="00AA45B0">
        <w:rPr>
          <w:i/>
          <w:snapToGrid w:val="0"/>
          <w:lang w:eastAsia="en-US"/>
        </w:rPr>
        <w:t>Data</w:t>
      </w:r>
      <w:r w:rsidR="009E5680">
        <w:rPr>
          <w:i/>
          <w:snapToGrid w:val="0"/>
          <w:lang w:eastAsia="en-US"/>
        </w:rPr>
        <w:noBreakHyphen/>
      </w:r>
      <w:r w:rsidRPr="00AA45B0">
        <w:rPr>
          <w:i/>
          <w:snapToGrid w:val="0"/>
          <w:lang w:eastAsia="en-US"/>
        </w:rPr>
        <w:t>matching Program (Assistance and Tax) Act 1990</w:t>
      </w:r>
      <w:r w:rsidRPr="00AA45B0">
        <w:rPr>
          <w:snapToGrid w:val="0"/>
          <w:lang w:eastAsia="en-US"/>
        </w:rPr>
        <w:t xml:space="preserve">, the </w:t>
      </w:r>
      <w:r w:rsidR="00232387" w:rsidRPr="00AA45B0">
        <w:rPr>
          <w:i/>
        </w:rPr>
        <w:t>Farm Household Support Act 2014</w:t>
      </w:r>
      <w:r w:rsidR="006E18A2" w:rsidRPr="00AA45B0">
        <w:t xml:space="preserve">, the </w:t>
      </w:r>
      <w:r w:rsidR="006E18A2" w:rsidRPr="00AA45B0">
        <w:rPr>
          <w:i/>
        </w:rPr>
        <w:t>Paid Parental Leave Act 2010</w:t>
      </w:r>
      <w:r w:rsidRPr="00AA45B0">
        <w:rPr>
          <w:snapToGrid w:val="0"/>
          <w:lang w:eastAsia="en-US"/>
        </w:rPr>
        <w:t xml:space="preserve">, the </w:t>
      </w:r>
      <w:r w:rsidRPr="00AA45B0">
        <w:rPr>
          <w:i/>
          <w:snapToGrid w:val="0"/>
          <w:lang w:eastAsia="en-US"/>
        </w:rPr>
        <w:t>Social Security Act 1947</w:t>
      </w:r>
      <w:r w:rsidRPr="00AA45B0">
        <w:rPr>
          <w:snapToGrid w:val="0"/>
          <w:lang w:eastAsia="en-US"/>
        </w:rPr>
        <w:t xml:space="preserve">, the </w:t>
      </w:r>
      <w:r w:rsidRPr="00AA45B0">
        <w:rPr>
          <w:i/>
          <w:snapToGrid w:val="0"/>
          <w:lang w:eastAsia="en-US"/>
        </w:rPr>
        <w:t>Social Security Act 1991</w:t>
      </w:r>
      <w:r w:rsidRPr="00AA45B0">
        <w:t xml:space="preserve">, the </w:t>
      </w:r>
      <w:r w:rsidRPr="00AA45B0">
        <w:rPr>
          <w:i/>
        </w:rPr>
        <w:t>Student Assistance Act 1973</w:t>
      </w:r>
      <w:r w:rsidRPr="00AA45B0">
        <w:t xml:space="preserve">, the </w:t>
      </w:r>
      <w:r w:rsidRPr="00AA45B0">
        <w:rPr>
          <w:i/>
        </w:rPr>
        <w:t>Veterans’ Entitlements Act 1986</w:t>
      </w:r>
      <w:r w:rsidRPr="00AA45B0">
        <w:t xml:space="preserve"> or the </w:t>
      </w:r>
      <w:r w:rsidRPr="00AA45B0">
        <w:rPr>
          <w:i/>
        </w:rPr>
        <w:t>Military Rehabilitation and Compensation Act 2004</w:t>
      </w:r>
      <w:r w:rsidRPr="00AA45B0">
        <w:rPr>
          <w:snapToGrid w:val="0"/>
          <w:lang w:eastAsia="en-US"/>
        </w:rPr>
        <w:t>;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had incurred a debt under Part</w:t>
      </w:r>
      <w:r w:rsidR="004701AF" w:rsidRPr="00AA45B0">
        <w:rPr>
          <w:snapToGrid w:val="0"/>
          <w:lang w:eastAsia="en-US"/>
        </w:rPr>
        <w:t> </w:t>
      </w:r>
      <w:r w:rsidRPr="00AA45B0">
        <w:rPr>
          <w:snapToGrid w:val="0"/>
          <w:lang w:eastAsia="en-US"/>
        </w:rPr>
        <w:t xml:space="preserve">8 of the </w:t>
      </w:r>
      <w:r w:rsidRPr="00AA45B0">
        <w:rPr>
          <w:i/>
          <w:snapToGrid w:val="0"/>
          <w:lang w:eastAsia="en-US"/>
        </w:rPr>
        <w:t>Student and Youth Assistance Act 1973</w:t>
      </w:r>
      <w:r w:rsidRPr="00AA45B0">
        <w:rPr>
          <w:snapToGrid w:val="0"/>
          <w:lang w:eastAsia="en-US"/>
        </w:rPr>
        <w:t xml:space="preserve"> as in force before </w:t>
      </w:r>
      <w:r w:rsidR="009E5680">
        <w:rPr>
          <w:snapToGrid w:val="0"/>
          <w:lang w:eastAsia="en-US"/>
        </w:rPr>
        <w:t>1 July</w:t>
      </w:r>
      <w:r w:rsidRPr="00AA45B0">
        <w:rPr>
          <w:snapToGrid w:val="0"/>
          <w:lang w:eastAsia="en-US"/>
        </w:rPr>
        <w:t xml:space="preserve"> 1998;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another person (the </w:t>
      </w:r>
      <w:r w:rsidRPr="00AA45B0">
        <w:rPr>
          <w:b/>
          <w:i/>
          <w:snapToGrid w:val="0"/>
          <w:lang w:eastAsia="en-US"/>
        </w:rPr>
        <w:t>consenting person</w:t>
      </w:r>
      <w:r w:rsidRPr="00AA45B0">
        <w:rPr>
          <w:snapToGrid w:val="0"/>
          <w:lang w:eastAsia="en-US"/>
        </w:rPr>
        <w:t>) is entitled to be paid family tax benefit by instalment; and</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for the purpose of the recovery of the debt, the consenting person consents to the deduction of an amount from the consenting person’s instalments;</w:t>
      </w:r>
    </w:p>
    <w:p w:rsidR="00F01773" w:rsidRPr="00AA45B0" w:rsidRDefault="00F01773" w:rsidP="00F01773">
      <w:pPr>
        <w:pStyle w:val="subsection2"/>
        <w:rPr>
          <w:snapToGrid w:val="0"/>
          <w:lang w:eastAsia="en-US"/>
        </w:rPr>
      </w:pPr>
      <w:r w:rsidRPr="00AA45B0">
        <w:rPr>
          <w:snapToGrid w:val="0"/>
          <w:lang w:eastAsia="en-US"/>
        </w:rPr>
        <w:t>the Secretary may deduct the amount from the consenting person’s instalments of family tax benefit.</w:t>
      </w:r>
    </w:p>
    <w:p w:rsidR="00F01773" w:rsidRPr="00AA45B0" w:rsidRDefault="00F01773" w:rsidP="00F01773">
      <w:pPr>
        <w:pStyle w:val="subsection"/>
      </w:pPr>
      <w:r w:rsidRPr="00AA45B0">
        <w:tab/>
        <w:t>(2)</w:t>
      </w:r>
      <w:r w:rsidRPr="00AA45B0">
        <w:tab/>
        <w:t>The debtor’s debt is reduced by an amount equal to the amount deducted from the consenting person’s family tax benefit.</w:t>
      </w:r>
    </w:p>
    <w:p w:rsidR="00F01773" w:rsidRPr="00AA45B0" w:rsidRDefault="00F01773" w:rsidP="00F01773">
      <w:pPr>
        <w:pStyle w:val="subsection"/>
      </w:pPr>
      <w:r w:rsidRPr="00AA45B0">
        <w:tab/>
        <w:t>(3)</w:t>
      </w:r>
      <w:r w:rsidRPr="00AA45B0">
        <w:tab/>
        <w:t>The consenting person may revoke the consent at any time.</w:t>
      </w:r>
    </w:p>
    <w:p w:rsidR="00F01773" w:rsidRPr="00AA45B0" w:rsidRDefault="00F01773" w:rsidP="00F01773">
      <w:pPr>
        <w:pStyle w:val="ActHead5"/>
      </w:pPr>
      <w:bookmarkStart w:id="264" w:name="_Toc79749904"/>
      <w:r w:rsidRPr="009E5680">
        <w:rPr>
          <w:rStyle w:val="CharSectno"/>
        </w:rPr>
        <w:t>92A</w:t>
      </w:r>
      <w:r w:rsidRPr="00AA45B0">
        <w:t xml:space="preserve">  Setting off family assistance of person against another person’s debt</w:t>
      </w:r>
      <w:bookmarkEnd w:id="264"/>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If:</w:t>
      </w:r>
    </w:p>
    <w:p w:rsidR="00F01773" w:rsidRPr="00AA45B0" w:rsidRDefault="00F01773" w:rsidP="00F01773">
      <w:pPr>
        <w:pStyle w:val="paragraph"/>
        <w:rPr>
          <w:snapToGrid w:val="0"/>
          <w:lang w:eastAsia="en-US"/>
        </w:rPr>
      </w:pPr>
      <w:r w:rsidRPr="00AA45B0">
        <w:tab/>
      </w:r>
      <w:r w:rsidRPr="00AA45B0">
        <w:rPr>
          <w:snapToGrid w:val="0"/>
          <w:lang w:eastAsia="en-US"/>
        </w:rPr>
        <w:t>(a)</w:t>
      </w:r>
      <w:r w:rsidRPr="00AA45B0">
        <w:rPr>
          <w:snapToGrid w:val="0"/>
          <w:lang w:eastAsia="en-US"/>
        </w:rPr>
        <w:tab/>
        <w:t xml:space="preserve">a person (the </w:t>
      </w:r>
      <w:r w:rsidRPr="00AA45B0">
        <w:rPr>
          <w:b/>
          <w:i/>
          <w:snapToGrid w:val="0"/>
          <w:lang w:eastAsia="en-US"/>
        </w:rPr>
        <w:t>debtor</w:t>
      </w:r>
      <w:r w:rsidRPr="00AA45B0">
        <w:rPr>
          <w:snapToGrid w:val="0"/>
          <w:lang w:eastAsia="en-US"/>
        </w:rPr>
        <w:t>):</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 xml:space="preserve">has a debt under this Act or under the </w:t>
      </w:r>
      <w:r w:rsidRPr="00AA45B0">
        <w:rPr>
          <w:i/>
          <w:snapToGrid w:val="0"/>
          <w:lang w:eastAsia="en-US"/>
        </w:rPr>
        <w:t>Data</w:t>
      </w:r>
      <w:r w:rsidR="009E5680">
        <w:rPr>
          <w:i/>
          <w:snapToGrid w:val="0"/>
          <w:lang w:eastAsia="en-US"/>
        </w:rPr>
        <w:noBreakHyphen/>
      </w:r>
      <w:r w:rsidRPr="00AA45B0">
        <w:rPr>
          <w:i/>
          <w:snapToGrid w:val="0"/>
          <w:lang w:eastAsia="en-US"/>
        </w:rPr>
        <w:t>matching Program (Assistance and Tax) Act 1990</w:t>
      </w:r>
      <w:r w:rsidRPr="00AA45B0">
        <w:rPr>
          <w:snapToGrid w:val="0"/>
          <w:lang w:eastAsia="en-US"/>
        </w:rPr>
        <w:t xml:space="preserve">, the </w:t>
      </w:r>
      <w:r w:rsidR="00232387" w:rsidRPr="00AA45B0">
        <w:rPr>
          <w:i/>
        </w:rPr>
        <w:t>Farm Household Support Act 2014</w:t>
      </w:r>
      <w:r w:rsidR="006E18A2" w:rsidRPr="00AA45B0">
        <w:t xml:space="preserve">, the </w:t>
      </w:r>
      <w:r w:rsidR="006E18A2" w:rsidRPr="00AA45B0">
        <w:rPr>
          <w:i/>
        </w:rPr>
        <w:t>Paid Parental Leave Act 2010</w:t>
      </w:r>
      <w:r w:rsidRPr="00AA45B0">
        <w:rPr>
          <w:snapToGrid w:val="0"/>
          <w:lang w:eastAsia="en-US"/>
        </w:rPr>
        <w:t xml:space="preserve">, the </w:t>
      </w:r>
      <w:r w:rsidRPr="00AA45B0">
        <w:rPr>
          <w:i/>
          <w:snapToGrid w:val="0"/>
          <w:lang w:eastAsia="en-US"/>
        </w:rPr>
        <w:t>Social Security Act 1947</w:t>
      </w:r>
      <w:r w:rsidRPr="00AA45B0">
        <w:rPr>
          <w:snapToGrid w:val="0"/>
          <w:lang w:eastAsia="en-US"/>
        </w:rPr>
        <w:t xml:space="preserve">, the </w:t>
      </w:r>
      <w:r w:rsidRPr="00AA45B0">
        <w:rPr>
          <w:i/>
          <w:snapToGrid w:val="0"/>
          <w:lang w:eastAsia="en-US"/>
        </w:rPr>
        <w:t>Social Security Act 1991</w:t>
      </w:r>
      <w:r w:rsidRPr="00AA45B0">
        <w:t xml:space="preserve">, the </w:t>
      </w:r>
      <w:r w:rsidRPr="00AA45B0">
        <w:rPr>
          <w:i/>
        </w:rPr>
        <w:t>Student Assistance Act 1973</w:t>
      </w:r>
      <w:r w:rsidRPr="00AA45B0">
        <w:t xml:space="preserve">, the </w:t>
      </w:r>
      <w:r w:rsidRPr="00AA45B0">
        <w:rPr>
          <w:i/>
        </w:rPr>
        <w:t>Veterans’ Entitlements Act 1986</w:t>
      </w:r>
      <w:r w:rsidRPr="00AA45B0">
        <w:t xml:space="preserve"> or the </w:t>
      </w:r>
      <w:r w:rsidRPr="00AA45B0">
        <w:rPr>
          <w:i/>
        </w:rPr>
        <w:t>Military Rehabilitation and Compensation Act 2004</w:t>
      </w:r>
      <w:r w:rsidRPr="00AA45B0">
        <w:rPr>
          <w:snapToGrid w:val="0"/>
          <w:lang w:eastAsia="en-US"/>
        </w:rPr>
        <w:t>;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had incurred a debt under Part</w:t>
      </w:r>
      <w:r w:rsidR="004701AF" w:rsidRPr="00AA45B0">
        <w:rPr>
          <w:snapToGrid w:val="0"/>
          <w:lang w:eastAsia="en-US"/>
        </w:rPr>
        <w:t> </w:t>
      </w:r>
      <w:r w:rsidRPr="00AA45B0">
        <w:rPr>
          <w:snapToGrid w:val="0"/>
          <w:lang w:eastAsia="en-US"/>
        </w:rPr>
        <w:t xml:space="preserve">8 of the </w:t>
      </w:r>
      <w:r w:rsidRPr="00AA45B0">
        <w:rPr>
          <w:i/>
          <w:snapToGrid w:val="0"/>
          <w:lang w:eastAsia="en-US"/>
        </w:rPr>
        <w:t>Student and Youth Assistance Act 1973</w:t>
      </w:r>
      <w:r w:rsidRPr="00AA45B0">
        <w:rPr>
          <w:snapToGrid w:val="0"/>
          <w:lang w:eastAsia="en-US"/>
        </w:rPr>
        <w:t xml:space="preserve"> as in force before </w:t>
      </w:r>
      <w:r w:rsidR="009E5680">
        <w:rPr>
          <w:snapToGrid w:val="0"/>
          <w:lang w:eastAsia="en-US"/>
        </w:rPr>
        <w:t>1 July</w:t>
      </w:r>
      <w:r w:rsidRPr="00AA45B0">
        <w:rPr>
          <w:snapToGrid w:val="0"/>
          <w:lang w:eastAsia="en-US"/>
        </w:rPr>
        <w:t xml:space="preserve"> 1998;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 xml:space="preserve">another person (the </w:t>
      </w:r>
      <w:r w:rsidRPr="00AA45B0">
        <w:rPr>
          <w:b/>
          <w:i/>
          <w:snapToGrid w:val="0"/>
          <w:lang w:eastAsia="en-US"/>
        </w:rPr>
        <w:t>consenting person</w:t>
      </w:r>
      <w:r w:rsidRPr="00AA45B0">
        <w:rPr>
          <w:snapToGrid w:val="0"/>
          <w:lang w:eastAsia="en-US"/>
        </w:rPr>
        <w:t xml:space="preserve">) is entitled to an amount </w:t>
      </w:r>
      <w:r w:rsidR="00DD5256" w:rsidRPr="00AA45B0">
        <w:t>of family assistance (except family tax benefit to which section</w:t>
      </w:r>
      <w:r w:rsidR="004701AF" w:rsidRPr="00AA45B0">
        <w:t> </w:t>
      </w:r>
      <w:r w:rsidR="00DD5256" w:rsidRPr="00AA45B0">
        <w:t>92 applies)</w:t>
      </w:r>
      <w:r w:rsidRPr="00AA45B0">
        <w:rPr>
          <w:snapToGrid w:val="0"/>
          <w:lang w:eastAsia="en-US"/>
        </w:rPr>
        <w:t>; and</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 xml:space="preserve">for the purpose of the recovery of the debt, the consenting person consents to the deduction of an amount from the consenting person’s </w:t>
      </w:r>
      <w:r w:rsidR="002B7104" w:rsidRPr="00AA45B0">
        <w:t>entitlement</w:t>
      </w:r>
      <w:r w:rsidRPr="00AA45B0">
        <w:rPr>
          <w:snapToGrid w:val="0"/>
          <w:lang w:eastAsia="en-US"/>
        </w:rPr>
        <w:t>;</w:t>
      </w:r>
    </w:p>
    <w:p w:rsidR="00F01773" w:rsidRPr="00AA45B0" w:rsidRDefault="00F01773" w:rsidP="00F01773">
      <w:pPr>
        <w:pStyle w:val="subsection2"/>
        <w:rPr>
          <w:snapToGrid w:val="0"/>
          <w:lang w:eastAsia="en-US"/>
        </w:rPr>
      </w:pPr>
      <w:r w:rsidRPr="00AA45B0">
        <w:rPr>
          <w:snapToGrid w:val="0"/>
          <w:lang w:eastAsia="en-US"/>
        </w:rPr>
        <w:t>the Secretary may determine that the whole or a part of the entitlement is to be set off against the debt.</w:t>
      </w:r>
    </w:p>
    <w:p w:rsidR="002D58C2" w:rsidRPr="00AA45B0" w:rsidRDefault="002D58C2" w:rsidP="002D58C2">
      <w:pPr>
        <w:pStyle w:val="subsection"/>
      </w:pPr>
      <w:r w:rsidRPr="00AA45B0">
        <w:tab/>
        <w:t>(2)</w:t>
      </w:r>
      <w:r w:rsidRPr="00AA45B0">
        <w:tab/>
      </w:r>
      <w:r w:rsidR="004701AF" w:rsidRPr="00AA45B0">
        <w:t>Subsection (</w:t>
      </w:r>
      <w:r w:rsidRPr="00AA45B0">
        <w:t>1) does not apply to an entitlement to be paid CCS or ACCS.</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 xml:space="preserve">If the Secretary makes a determination under </w:t>
      </w:r>
      <w:r w:rsidR="004701AF" w:rsidRPr="00AA45B0">
        <w:rPr>
          <w:snapToGrid w:val="0"/>
          <w:lang w:eastAsia="en-US"/>
        </w:rPr>
        <w:t>subsection (</w:t>
      </w:r>
      <w:r w:rsidRPr="00AA45B0">
        <w:rPr>
          <w:snapToGrid w:val="0"/>
          <w:lang w:eastAsia="en-US"/>
        </w:rPr>
        <w:t>1), the amount of the entitlement and the amount of the debt are reduced accordingly.</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The consenting person may revoke the consent at any time.</w:t>
      </w:r>
    </w:p>
    <w:p w:rsidR="00F01773" w:rsidRPr="00AA45B0" w:rsidRDefault="00F01773" w:rsidP="00F01773">
      <w:pPr>
        <w:pStyle w:val="ActHead5"/>
      </w:pPr>
      <w:bookmarkStart w:id="265" w:name="_Toc79749905"/>
      <w:r w:rsidRPr="009E5680">
        <w:rPr>
          <w:rStyle w:val="CharSectno"/>
        </w:rPr>
        <w:t>93</w:t>
      </w:r>
      <w:r w:rsidRPr="00AA45B0">
        <w:t xml:space="preserve">  Application of income tax refund owed to another person</w:t>
      </w:r>
      <w:bookmarkEnd w:id="265"/>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 xml:space="preserve">a person (the </w:t>
      </w:r>
      <w:r w:rsidRPr="00AA45B0">
        <w:rPr>
          <w:b/>
          <w:i/>
        </w:rPr>
        <w:t>debtor</w:t>
      </w:r>
      <w:r w:rsidRPr="00AA45B0">
        <w:t>) has a debt under this Act; and</w:t>
      </w:r>
    </w:p>
    <w:p w:rsidR="00F01773" w:rsidRPr="00AA45B0" w:rsidRDefault="00F01773" w:rsidP="00F01773">
      <w:pPr>
        <w:pStyle w:val="paragraph"/>
      </w:pPr>
      <w:r w:rsidRPr="00AA45B0">
        <w:tab/>
        <w:t>(b)</w:t>
      </w:r>
      <w:r w:rsidRPr="00AA45B0">
        <w:tab/>
        <w:t xml:space="preserve">another person (the </w:t>
      </w:r>
      <w:r w:rsidRPr="00AA45B0">
        <w:rPr>
          <w:b/>
          <w:i/>
        </w:rPr>
        <w:t>consenting person</w:t>
      </w:r>
      <w:r w:rsidRPr="00AA45B0">
        <w:t>) is entitled to an income tax refund; and</w:t>
      </w:r>
    </w:p>
    <w:p w:rsidR="00F01773" w:rsidRPr="00AA45B0" w:rsidRDefault="00F01773" w:rsidP="00F01773">
      <w:pPr>
        <w:pStyle w:val="paragraph"/>
      </w:pPr>
      <w:r w:rsidRPr="00AA45B0">
        <w:tab/>
        <w:t>(c)</w:t>
      </w:r>
      <w:r w:rsidRPr="00AA45B0">
        <w:tab/>
        <w:t>for the purpose of the recovery of the debt, the consenting person consents to the application of an amount from the consenting person’s refund to the debt;</w:t>
      </w:r>
    </w:p>
    <w:p w:rsidR="00F01773" w:rsidRPr="00AA45B0" w:rsidRDefault="00F01773" w:rsidP="00F01773">
      <w:pPr>
        <w:pStyle w:val="subsection2"/>
      </w:pPr>
      <w:r w:rsidRPr="00AA45B0">
        <w:t>the Commissioner of Taxation may apply the whole or a part of the refund to the debt.</w:t>
      </w:r>
    </w:p>
    <w:p w:rsidR="00F01773" w:rsidRPr="00AA45B0" w:rsidRDefault="00F01773" w:rsidP="00F01773">
      <w:pPr>
        <w:pStyle w:val="subsection"/>
      </w:pPr>
      <w:r w:rsidRPr="00AA45B0">
        <w:tab/>
        <w:t>(2)</w:t>
      </w:r>
      <w:r w:rsidRPr="00AA45B0">
        <w:tab/>
        <w:t>The amount of the refund and the amount of the debt are reduced accordingly.</w:t>
      </w:r>
    </w:p>
    <w:p w:rsidR="00F01773" w:rsidRPr="00AA45B0" w:rsidRDefault="00F01773" w:rsidP="00F01773">
      <w:pPr>
        <w:pStyle w:val="subsection"/>
      </w:pPr>
      <w:r w:rsidRPr="00AA45B0">
        <w:tab/>
        <w:t>(3)</w:t>
      </w:r>
      <w:r w:rsidRPr="00AA45B0">
        <w:tab/>
        <w:t>The consenting person may revoke the consent at any time.</w:t>
      </w:r>
    </w:p>
    <w:p w:rsidR="00F01773" w:rsidRPr="00AA45B0" w:rsidRDefault="00F01773" w:rsidP="00F01773">
      <w:pPr>
        <w:pStyle w:val="ActHead5"/>
      </w:pPr>
      <w:bookmarkStart w:id="266" w:name="_Toc79749906"/>
      <w:r w:rsidRPr="009E5680">
        <w:rPr>
          <w:rStyle w:val="CharSectno"/>
        </w:rPr>
        <w:t>93A</w:t>
      </w:r>
      <w:r w:rsidRPr="00AA45B0">
        <w:t xml:space="preserve">  Recovery of amounts from financial institutions</w:t>
      </w:r>
      <w:bookmarkEnd w:id="266"/>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family assistance payment or family assistance payments are made to a financial institution for the credit of an account kept with the institution; and</w:t>
      </w:r>
    </w:p>
    <w:p w:rsidR="00F01773" w:rsidRPr="00AA45B0" w:rsidRDefault="00F01773" w:rsidP="00F01773">
      <w:pPr>
        <w:pStyle w:val="paragraph"/>
      </w:pPr>
      <w:r w:rsidRPr="00AA45B0">
        <w:tab/>
        <w:t>(b)</w:t>
      </w:r>
      <w:r w:rsidRPr="00AA45B0">
        <w:tab/>
        <w:t>the Secretary is satisfied that the payment or payments were intended to be paid to someone who was not the person or one of the persons in whose name or names the account was kept;</w:t>
      </w:r>
    </w:p>
    <w:p w:rsidR="00F01773" w:rsidRPr="00AA45B0" w:rsidRDefault="00F01773" w:rsidP="00F01773">
      <w:pPr>
        <w:pStyle w:val="subsection2"/>
      </w:pPr>
      <w:r w:rsidRPr="00AA45B0">
        <w:t xml:space="preserve">the Secretary may give a written notice to the institution setting out the matters mentioned in </w:t>
      </w:r>
      <w:r w:rsidR="004701AF" w:rsidRPr="00AA45B0">
        <w:t>paragraphs (</w:t>
      </w:r>
      <w:r w:rsidRPr="00AA45B0">
        <w:t>a) and (b) and requiring the institution to pay to the Commonwealth, within a period (being a reasonable period) stated in the notice, the lesser of the following amounts:</w:t>
      </w:r>
    </w:p>
    <w:p w:rsidR="00F01773" w:rsidRPr="00AA45B0" w:rsidRDefault="00F01773" w:rsidP="00F01773">
      <w:pPr>
        <w:pStyle w:val="paragraph"/>
      </w:pPr>
      <w:r w:rsidRPr="00AA45B0">
        <w:tab/>
        <w:t>(c)</w:t>
      </w:r>
      <w:r w:rsidRPr="00AA45B0">
        <w:tab/>
        <w:t>an amount specified in the notice, being the amount, or the sum of the amounts, of the family assistance payment or family assistance payments;</w:t>
      </w:r>
    </w:p>
    <w:p w:rsidR="00F01773" w:rsidRPr="00AA45B0" w:rsidRDefault="00F01773" w:rsidP="00F01773">
      <w:pPr>
        <w:pStyle w:val="paragraph"/>
      </w:pPr>
      <w:r w:rsidRPr="00AA45B0">
        <w:tab/>
        <w:t>(d)</w:t>
      </w:r>
      <w:r w:rsidRPr="00AA45B0">
        <w:tab/>
        <w:t>the amount standing to the credit of the account when the notice is given to the institution.</w:t>
      </w:r>
    </w:p>
    <w:p w:rsidR="00F01773" w:rsidRPr="00AA45B0" w:rsidRDefault="00F01773" w:rsidP="00F01773">
      <w:pPr>
        <w:pStyle w:val="subsection"/>
        <w:keepNext/>
      </w:pPr>
      <w:r w:rsidRPr="00AA45B0">
        <w:tab/>
        <w:t>(2)</w:t>
      </w:r>
      <w:r w:rsidRPr="00AA45B0">
        <w:tab/>
        <w:t>If:</w:t>
      </w:r>
    </w:p>
    <w:p w:rsidR="00F01773" w:rsidRPr="00AA45B0" w:rsidRDefault="00F01773" w:rsidP="00F01773">
      <w:pPr>
        <w:pStyle w:val="paragraph"/>
      </w:pPr>
      <w:r w:rsidRPr="00AA45B0">
        <w:tab/>
        <w:t>(a)</w:t>
      </w:r>
      <w:r w:rsidRPr="00AA45B0">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A45B0" w:rsidRDefault="00F01773" w:rsidP="00F01773">
      <w:pPr>
        <w:pStyle w:val="paragraph"/>
      </w:pPr>
      <w:r w:rsidRPr="00AA45B0">
        <w:tab/>
        <w:t>(b)</w:t>
      </w:r>
      <w:r w:rsidRPr="00AA45B0">
        <w:tab/>
        <w:t>the person died before the payment or payments were made;</w:t>
      </w:r>
    </w:p>
    <w:p w:rsidR="00F01773" w:rsidRPr="00AA45B0" w:rsidRDefault="00F01773" w:rsidP="00F01773">
      <w:pPr>
        <w:pStyle w:val="subsection2"/>
      </w:pPr>
      <w:r w:rsidRPr="00AA45B0">
        <w:t xml:space="preserve">the Secretary may give a written notice to the institution setting out the matters mentioned in </w:t>
      </w:r>
      <w:r w:rsidR="004701AF" w:rsidRPr="00AA45B0">
        <w:t>paragraphs (</w:t>
      </w:r>
      <w:r w:rsidRPr="00AA45B0">
        <w:t>a) and (b) and requiring the institution to pay to the Commonwealth, within a period (being a reasonable period) stated in the notice, the lesser of the following amounts:</w:t>
      </w:r>
    </w:p>
    <w:p w:rsidR="00F01773" w:rsidRPr="00AA45B0" w:rsidRDefault="00F01773" w:rsidP="00F01773">
      <w:pPr>
        <w:pStyle w:val="paragraph"/>
      </w:pPr>
      <w:r w:rsidRPr="00AA45B0">
        <w:tab/>
        <w:t>(c)</w:t>
      </w:r>
      <w:r w:rsidRPr="00AA45B0">
        <w:tab/>
        <w:t>an amount specified in the notice, being the amount, or the sum of the amounts, of the family assistance payment or family assistance payments;</w:t>
      </w:r>
    </w:p>
    <w:p w:rsidR="00F01773" w:rsidRPr="00AA45B0" w:rsidRDefault="00F01773" w:rsidP="00F01773">
      <w:pPr>
        <w:pStyle w:val="paragraph"/>
      </w:pPr>
      <w:r w:rsidRPr="00AA45B0">
        <w:tab/>
        <w:t>(d)</w:t>
      </w:r>
      <w:r w:rsidRPr="00AA45B0">
        <w:tab/>
        <w:t>the amount standing to the credit of the account when the notice is received by the institution.</w:t>
      </w:r>
    </w:p>
    <w:p w:rsidR="00F01773" w:rsidRPr="00AA45B0" w:rsidRDefault="00F01773" w:rsidP="00F01773">
      <w:pPr>
        <w:pStyle w:val="subsection"/>
      </w:pPr>
      <w:r w:rsidRPr="00AA45B0">
        <w:tab/>
        <w:t>(2A)</w:t>
      </w:r>
      <w:r w:rsidRPr="00AA45B0">
        <w:tab/>
        <w:t xml:space="preserve">As soon as possible after issuing a notice under </w:t>
      </w:r>
      <w:r w:rsidR="004701AF" w:rsidRPr="00AA45B0">
        <w:t>subsection (</w:t>
      </w:r>
      <w:r w:rsidRPr="00AA45B0">
        <w:t>2), the Secretary must inform the deceased estate in writing of:</w:t>
      </w:r>
    </w:p>
    <w:p w:rsidR="00F01773" w:rsidRPr="00AA45B0" w:rsidRDefault="00F01773" w:rsidP="00F01773">
      <w:pPr>
        <w:pStyle w:val="paragraph"/>
      </w:pPr>
      <w:r w:rsidRPr="00AA45B0">
        <w:tab/>
        <w:t>(a)</w:t>
      </w:r>
      <w:r w:rsidRPr="00AA45B0">
        <w:tab/>
        <w:t>the amount sought to be recovered from the deceased person’s account; and</w:t>
      </w:r>
    </w:p>
    <w:p w:rsidR="00F01773" w:rsidRPr="00AA45B0" w:rsidRDefault="00F01773" w:rsidP="00F01773">
      <w:pPr>
        <w:pStyle w:val="paragraph"/>
      </w:pPr>
      <w:r w:rsidRPr="00AA45B0">
        <w:tab/>
        <w:t>(b)</w:t>
      </w:r>
      <w:r w:rsidRPr="00AA45B0">
        <w:tab/>
        <w:t>the reasons for the recovery action.</w:t>
      </w:r>
    </w:p>
    <w:p w:rsidR="00F01773" w:rsidRPr="00AA45B0" w:rsidRDefault="00F01773" w:rsidP="00F01773">
      <w:pPr>
        <w:pStyle w:val="subsection"/>
      </w:pPr>
      <w:r w:rsidRPr="00AA45B0">
        <w:tab/>
        <w:t>(3)</w:t>
      </w:r>
      <w:r w:rsidRPr="00AA45B0">
        <w:tab/>
        <w:t xml:space="preserve">A financial institution must comply with a notice given to it under </w:t>
      </w:r>
      <w:r w:rsidR="004701AF" w:rsidRPr="00AA45B0">
        <w:t>subsection (</w:t>
      </w:r>
      <w:r w:rsidRPr="00AA45B0">
        <w:t>1) or (2).</w:t>
      </w:r>
    </w:p>
    <w:p w:rsidR="00F01773" w:rsidRPr="00AA45B0" w:rsidRDefault="00F01773" w:rsidP="00F01773">
      <w:pPr>
        <w:pStyle w:val="Penalty"/>
      </w:pPr>
      <w:r w:rsidRPr="00AA45B0">
        <w:t>Penalty:</w:t>
      </w:r>
      <w:r w:rsidRPr="00AA45B0">
        <w:tab/>
        <w:t>300 penalty units.</w:t>
      </w:r>
    </w:p>
    <w:p w:rsidR="00F01773" w:rsidRPr="00AA45B0" w:rsidRDefault="00F01773" w:rsidP="00F01773">
      <w:pPr>
        <w:pStyle w:val="subsection"/>
      </w:pPr>
      <w:r w:rsidRPr="00AA45B0">
        <w:tab/>
        <w:t>(4)</w:t>
      </w:r>
      <w:r w:rsidRPr="00AA45B0">
        <w:tab/>
        <w:t xml:space="preserve">It is a defence to a prosecution of a financial institution for failing to comply with a notice given to it under </w:t>
      </w:r>
      <w:r w:rsidR="004701AF" w:rsidRPr="00AA45B0">
        <w:t>subsection (</w:t>
      </w:r>
      <w:r w:rsidRPr="00AA45B0">
        <w:t>1) or (2) if the financial institution proves that it was incapable of complying with the notice.</w:t>
      </w:r>
    </w:p>
    <w:p w:rsidR="00F01773" w:rsidRPr="00AA45B0" w:rsidRDefault="00F01773" w:rsidP="00F01773">
      <w:pPr>
        <w:pStyle w:val="subsection"/>
      </w:pPr>
      <w:r w:rsidRPr="00AA45B0">
        <w:tab/>
        <w:t>(5)</w:t>
      </w:r>
      <w:r w:rsidRPr="00AA45B0">
        <w:tab/>
        <w:t xml:space="preserve">If a notice is given to a financial institution under </w:t>
      </w:r>
      <w:r w:rsidR="004701AF" w:rsidRPr="00AA45B0">
        <w:t>subsection (</w:t>
      </w:r>
      <w:r w:rsidRPr="00AA45B0">
        <w:t xml:space="preserve">1) (payment made to wrong account) or under </w:t>
      </w:r>
      <w:r w:rsidR="004701AF" w:rsidRPr="00AA45B0">
        <w:t>subsection (</w:t>
      </w:r>
      <w:r w:rsidRPr="00AA45B0">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A45B0" w:rsidRDefault="00F01773" w:rsidP="00F01773">
      <w:pPr>
        <w:pStyle w:val="subsection"/>
      </w:pPr>
      <w:r w:rsidRPr="00AA45B0">
        <w:tab/>
        <w:t>(6)</w:t>
      </w:r>
      <w:r w:rsidRPr="00AA45B0">
        <w:tab/>
        <w:t>In this section:</w:t>
      </w:r>
    </w:p>
    <w:p w:rsidR="00F01773" w:rsidRPr="00AA45B0" w:rsidRDefault="00F01773" w:rsidP="00F01773">
      <w:pPr>
        <w:pStyle w:val="Definition"/>
      </w:pPr>
      <w:r w:rsidRPr="00AA45B0">
        <w:rPr>
          <w:b/>
          <w:i/>
        </w:rPr>
        <w:t>family assistance payment</w:t>
      </w:r>
      <w:r w:rsidRPr="00AA45B0">
        <w:t xml:space="preserve"> means:</w:t>
      </w:r>
    </w:p>
    <w:p w:rsidR="002D58C2" w:rsidRPr="00AA45B0" w:rsidRDefault="002D58C2" w:rsidP="002D58C2">
      <w:pPr>
        <w:pStyle w:val="paragraph"/>
      </w:pPr>
      <w:r w:rsidRPr="00AA45B0">
        <w:tab/>
        <w:t>(a)</w:t>
      </w:r>
      <w:r w:rsidRPr="00AA45B0">
        <w:tab/>
        <w:t>a payment of family tax benefit, stillborn baby payment, family tax benefit advance, CCS or ACCS; or</w:t>
      </w:r>
    </w:p>
    <w:p w:rsidR="004F36DD" w:rsidRPr="00AA45B0" w:rsidRDefault="004F36DD" w:rsidP="004F36DD">
      <w:pPr>
        <w:pStyle w:val="paragraph"/>
      </w:pPr>
      <w:r w:rsidRPr="00AA45B0">
        <w:tab/>
        <w:t>(aa)</w:t>
      </w:r>
      <w:r w:rsidRPr="00AA45B0">
        <w:tab/>
        <w:t>a payment of single income family supplement; or</w:t>
      </w:r>
    </w:p>
    <w:p w:rsidR="002D58C2" w:rsidRPr="00AA45B0" w:rsidRDefault="002D58C2" w:rsidP="002D58C2">
      <w:pPr>
        <w:pStyle w:val="paragraph"/>
      </w:pPr>
      <w:r w:rsidRPr="00AA45B0">
        <w:tab/>
        <w:t>(b)</w:t>
      </w:r>
      <w:r w:rsidRPr="00AA45B0">
        <w:tab/>
        <w:t>a payment under section</w:t>
      </w:r>
      <w:r w:rsidR="004701AF" w:rsidRPr="00AA45B0">
        <w:t> </w:t>
      </w:r>
      <w:r w:rsidRPr="00AA45B0">
        <w:t>67EB (fee reduction amount); or</w:t>
      </w:r>
    </w:p>
    <w:p w:rsidR="00F15C15" w:rsidRPr="00AA45B0" w:rsidRDefault="00F15C15" w:rsidP="00F15C15">
      <w:pPr>
        <w:pStyle w:val="paragraph"/>
      </w:pPr>
      <w:r w:rsidRPr="00AA45B0">
        <w:tab/>
        <w:t>(bc)</w:t>
      </w:r>
      <w:r w:rsidRPr="00AA45B0">
        <w:tab/>
        <w:t xml:space="preserve">a payment under </w:t>
      </w:r>
      <w:r w:rsidR="0062480D" w:rsidRPr="00AA45B0">
        <w:t>section</w:t>
      </w:r>
      <w:r w:rsidR="004701AF" w:rsidRPr="00AA45B0">
        <w:t> </w:t>
      </w:r>
      <w:r w:rsidR="0062480D" w:rsidRPr="00AA45B0">
        <w:t>205A</w:t>
      </w:r>
      <w:r w:rsidR="00005EE9" w:rsidRPr="00AA45B0">
        <w:t xml:space="preserve"> or 205C</w:t>
      </w:r>
      <w:r w:rsidRPr="00AA45B0">
        <w:t xml:space="preserve"> (business continuity payments); or</w:t>
      </w:r>
    </w:p>
    <w:p w:rsidR="00F01773" w:rsidRPr="00AA45B0" w:rsidRDefault="00F01773" w:rsidP="00F01773">
      <w:pPr>
        <w:pStyle w:val="paragraph"/>
      </w:pPr>
      <w:r w:rsidRPr="00AA45B0">
        <w:tab/>
        <w:t>(c)</w:t>
      </w:r>
      <w:r w:rsidRPr="00AA45B0">
        <w:tab/>
        <w:t>a payment of one</w:t>
      </w:r>
      <w:r w:rsidR="009E5680">
        <w:noBreakHyphen/>
      </w:r>
      <w:r w:rsidRPr="00AA45B0">
        <w:t>off payment to families</w:t>
      </w:r>
      <w:r w:rsidR="00773A21" w:rsidRPr="00AA45B0">
        <w:t>; or</w:t>
      </w:r>
    </w:p>
    <w:p w:rsidR="00773A21" w:rsidRPr="00AA45B0" w:rsidRDefault="00773A21" w:rsidP="00773A21">
      <w:pPr>
        <w:pStyle w:val="paragraph"/>
      </w:pPr>
      <w:r w:rsidRPr="00AA45B0">
        <w:tab/>
        <w:t>(d)</w:t>
      </w:r>
      <w:r w:rsidRPr="00AA45B0">
        <w:tab/>
        <w:t>a payment of economic security strategy payment to families</w:t>
      </w:r>
      <w:r w:rsidR="00730AA7" w:rsidRPr="00AA45B0">
        <w:t>; or</w:t>
      </w:r>
    </w:p>
    <w:p w:rsidR="0072110C" w:rsidRPr="00AA45B0" w:rsidRDefault="00730AA7" w:rsidP="0072110C">
      <w:pPr>
        <w:pStyle w:val="paragraph"/>
      </w:pPr>
      <w:r w:rsidRPr="00AA45B0">
        <w:tab/>
        <w:t>(e)</w:t>
      </w:r>
      <w:r w:rsidRPr="00AA45B0">
        <w:tab/>
        <w:t>a payment of back to school bonus or single income family bonus</w:t>
      </w:r>
      <w:r w:rsidR="0072110C" w:rsidRPr="00AA45B0">
        <w:t>; or</w:t>
      </w:r>
    </w:p>
    <w:p w:rsidR="00730AA7" w:rsidRPr="00AA45B0" w:rsidRDefault="0072110C" w:rsidP="00730AA7">
      <w:pPr>
        <w:pStyle w:val="paragraph"/>
      </w:pPr>
      <w:r w:rsidRPr="00AA45B0">
        <w:tab/>
        <w:t>(f)</w:t>
      </w:r>
      <w:r w:rsidRPr="00AA45B0">
        <w:tab/>
        <w:t>a payment of clean energy advance</w:t>
      </w:r>
      <w:r w:rsidR="00413A05" w:rsidRPr="00AA45B0">
        <w:t>; or</w:t>
      </w:r>
    </w:p>
    <w:p w:rsidR="00413A05" w:rsidRPr="00AA45B0" w:rsidRDefault="00C96A9F" w:rsidP="00730AA7">
      <w:pPr>
        <w:pStyle w:val="paragraph"/>
      </w:pPr>
      <w:r w:rsidRPr="00AA45B0">
        <w:tab/>
        <w:t>(g)</w:t>
      </w:r>
      <w:r w:rsidRPr="00AA45B0">
        <w:tab/>
        <w:t>a payment of ETR payment</w:t>
      </w:r>
      <w:r w:rsidR="00374892" w:rsidRPr="00AA45B0">
        <w:t>; or</w:t>
      </w:r>
    </w:p>
    <w:p w:rsidR="00374892" w:rsidRPr="00AA45B0" w:rsidRDefault="00374892" w:rsidP="00374892">
      <w:pPr>
        <w:pStyle w:val="paragraph"/>
      </w:pPr>
      <w:r w:rsidRPr="00AA45B0">
        <w:tab/>
        <w:t>(h)</w:t>
      </w:r>
      <w:r w:rsidRPr="00AA45B0">
        <w:tab/>
        <w:t>a payment of 2020 economic support payment</w:t>
      </w:r>
      <w:r w:rsidR="00512E62" w:rsidRPr="00AA45B0">
        <w:t>; or</w:t>
      </w:r>
    </w:p>
    <w:p w:rsidR="00512E62" w:rsidRPr="00AA45B0" w:rsidRDefault="00512E62" w:rsidP="00512E62">
      <w:pPr>
        <w:pStyle w:val="paragraph"/>
      </w:pPr>
      <w:r w:rsidRPr="00AA45B0">
        <w:tab/>
        <w:t>(i)</w:t>
      </w:r>
      <w:r w:rsidRPr="00AA45B0">
        <w:tab/>
        <w:t>a payment of additional economic support payment 2020; or</w:t>
      </w:r>
    </w:p>
    <w:p w:rsidR="00512E62" w:rsidRPr="00AA45B0" w:rsidRDefault="00512E62" w:rsidP="00512E62">
      <w:pPr>
        <w:pStyle w:val="paragraph"/>
      </w:pPr>
      <w:r w:rsidRPr="00AA45B0">
        <w:tab/>
        <w:t>(j)</w:t>
      </w:r>
      <w:r w:rsidRPr="00AA45B0">
        <w:tab/>
        <w:t>a payment of additional economic support payment 2021.</w:t>
      </w:r>
    </w:p>
    <w:p w:rsidR="00091648" w:rsidRPr="00AA45B0" w:rsidRDefault="00091648" w:rsidP="005C3A48">
      <w:pPr>
        <w:pStyle w:val="ActHead5"/>
      </w:pPr>
      <w:bookmarkStart w:id="267" w:name="_Toc79749907"/>
      <w:r w:rsidRPr="009E5680">
        <w:rPr>
          <w:rStyle w:val="CharSectno"/>
        </w:rPr>
        <w:t>93B</w:t>
      </w:r>
      <w:r w:rsidRPr="00AA45B0">
        <w:t xml:space="preserve">  No time limit on debt recovery action</w:t>
      </w:r>
      <w:bookmarkEnd w:id="267"/>
    </w:p>
    <w:p w:rsidR="00091648" w:rsidRPr="00AA45B0" w:rsidRDefault="00091648" w:rsidP="005C3A48">
      <w:pPr>
        <w:pStyle w:val="subsection"/>
      </w:pPr>
      <w:r w:rsidRPr="00AA45B0">
        <w:tab/>
      </w:r>
      <w:r w:rsidRPr="00AA45B0">
        <w:tab/>
        <w:t>For the purposes of this Part, legal proceedings, or any action under a provision of this Part, for the recovery of a debt may be commenced or taken at any time.</w:t>
      </w:r>
    </w:p>
    <w:p w:rsidR="00F01773" w:rsidRPr="00AA45B0" w:rsidRDefault="00F01773" w:rsidP="00753CFA">
      <w:pPr>
        <w:pStyle w:val="ActHead3"/>
        <w:pageBreakBefore/>
      </w:pPr>
      <w:bookmarkStart w:id="268" w:name="_Toc79749908"/>
      <w:r w:rsidRPr="009E5680">
        <w:rPr>
          <w:rStyle w:val="CharDivNo"/>
        </w:rPr>
        <w:t>Division</w:t>
      </w:r>
      <w:r w:rsidR="004701AF" w:rsidRPr="009E5680">
        <w:rPr>
          <w:rStyle w:val="CharDivNo"/>
        </w:rPr>
        <w:t> </w:t>
      </w:r>
      <w:r w:rsidRPr="009E5680">
        <w:rPr>
          <w:rStyle w:val="CharDivNo"/>
        </w:rPr>
        <w:t>4</w:t>
      </w:r>
      <w:r w:rsidRPr="00AA45B0">
        <w:t>—</w:t>
      </w:r>
      <w:r w:rsidRPr="009E5680">
        <w:rPr>
          <w:rStyle w:val="CharDivText"/>
        </w:rPr>
        <w:t>Non</w:t>
      </w:r>
      <w:r w:rsidR="009E5680" w:rsidRPr="009E5680">
        <w:rPr>
          <w:rStyle w:val="CharDivText"/>
        </w:rPr>
        <w:noBreakHyphen/>
      </w:r>
      <w:r w:rsidRPr="009E5680">
        <w:rPr>
          <w:rStyle w:val="CharDivText"/>
        </w:rPr>
        <w:t>recovery of debts</w:t>
      </w:r>
      <w:bookmarkEnd w:id="268"/>
    </w:p>
    <w:p w:rsidR="00F01773" w:rsidRPr="00AA45B0" w:rsidRDefault="00F01773" w:rsidP="00F01773">
      <w:pPr>
        <w:pStyle w:val="ActHead5"/>
      </w:pPr>
      <w:bookmarkStart w:id="269" w:name="_Toc79749909"/>
      <w:r w:rsidRPr="009E5680">
        <w:rPr>
          <w:rStyle w:val="CharSectno"/>
        </w:rPr>
        <w:t>94</w:t>
      </w:r>
      <w:r w:rsidRPr="00AA45B0">
        <w:t xml:space="preserve">  Meaning of </w:t>
      </w:r>
      <w:r w:rsidRPr="00AA45B0">
        <w:rPr>
          <w:i/>
        </w:rPr>
        <w:t>debt</w:t>
      </w:r>
      <w:bookmarkEnd w:id="269"/>
    </w:p>
    <w:p w:rsidR="00F01773" w:rsidRPr="00AA45B0" w:rsidRDefault="00F01773" w:rsidP="00F01773">
      <w:pPr>
        <w:pStyle w:val="subsection"/>
      </w:pPr>
      <w:r w:rsidRPr="00AA45B0">
        <w:tab/>
      </w:r>
      <w:r w:rsidRPr="00AA45B0">
        <w:tab/>
        <w:t>In this Division:</w:t>
      </w:r>
    </w:p>
    <w:p w:rsidR="00F01773" w:rsidRPr="00AA45B0" w:rsidRDefault="00F01773" w:rsidP="00F01773">
      <w:pPr>
        <w:pStyle w:val="Definition"/>
      </w:pPr>
      <w:r w:rsidRPr="00AA45B0">
        <w:rPr>
          <w:b/>
          <w:i/>
        </w:rPr>
        <w:t>debt</w:t>
      </w:r>
      <w:r w:rsidRPr="00AA45B0">
        <w:t xml:space="preserve"> means a debt recoverable by the Commonwealth under Division</w:t>
      </w:r>
      <w:r w:rsidR="004701AF" w:rsidRPr="00AA45B0">
        <w:t> </w:t>
      </w:r>
      <w:r w:rsidRPr="00AA45B0">
        <w:t>2.</w:t>
      </w:r>
    </w:p>
    <w:p w:rsidR="002D58C2" w:rsidRPr="00AA45B0" w:rsidRDefault="002D58C2" w:rsidP="002D58C2">
      <w:pPr>
        <w:pStyle w:val="ActHead5"/>
      </w:pPr>
      <w:bookmarkStart w:id="270" w:name="_Toc79749910"/>
      <w:r w:rsidRPr="009E5680">
        <w:rPr>
          <w:rStyle w:val="CharSectno"/>
        </w:rPr>
        <w:t>94A</w:t>
      </w:r>
      <w:r w:rsidRPr="00AA45B0">
        <w:t xml:space="preserve">  Time for recovering certain CCS debts</w:t>
      </w:r>
      <w:bookmarkEnd w:id="270"/>
    </w:p>
    <w:p w:rsidR="002D58C2" w:rsidRPr="00AA45B0" w:rsidRDefault="002D58C2" w:rsidP="002D58C2">
      <w:pPr>
        <w:pStyle w:val="subsection"/>
      </w:pPr>
      <w:r w:rsidRPr="00AA45B0">
        <w:tab/>
        <w:t>(1)</w:t>
      </w:r>
      <w:r w:rsidRPr="00AA45B0">
        <w:tab/>
        <w:t>This section applies if:</w:t>
      </w:r>
    </w:p>
    <w:p w:rsidR="002D58C2" w:rsidRPr="00AA45B0" w:rsidRDefault="002D58C2" w:rsidP="002D58C2">
      <w:pPr>
        <w:pStyle w:val="paragraph"/>
      </w:pPr>
      <w:r w:rsidRPr="00AA45B0">
        <w:tab/>
        <w:t>(a)</w:t>
      </w:r>
      <w:r w:rsidRPr="00AA45B0">
        <w:tab/>
        <w:t>an individual incurs a debt under subsection</w:t>
      </w:r>
      <w:r w:rsidR="004701AF" w:rsidRPr="00AA45B0">
        <w:t> </w:t>
      </w:r>
      <w:r w:rsidRPr="00AA45B0">
        <w:t>71B(1) or 71C(1) in relation to an amount of CCS; and</w:t>
      </w:r>
    </w:p>
    <w:p w:rsidR="002D58C2" w:rsidRPr="00AA45B0" w:rsidRDefault="002D58C2" w:rsidP="002D58C2">
      <w:pPr>
        <w:pStyle w:val="paragraph"/>
      </w:pPr>
      <w:r w:rsidRPr="00AA45B0">
        <w:tab/>
        <w:t>(b)</w:t>
      </w:r>
      <w:r w:rsidRPr="00AA45B0">
        <w:tab/>
        <w:t>the debt is incurred because the individual does not meet the CCS reconciliation conditions for an income year by the first deadline for the income year.</w:t>
      </w:r>
    </w:p>
    <w:p w:rsidR="002D58C2" w:rsidRPr="00AA45B0" w:rsidRDefault="002D58C2" w:rsidP="002D58C2">
      <w:pPr>
        <w:pStyle w:val="subsection"/>
      </w:pPr>
      <w:r w:rsidRPr="00AA45B0">
        <w:tab/>
        <w:t>(2)</w:t>
      </w:r>
      <w:r w:rsidRPr="00AA45B0">
        <w:tab/>
        <w:t>The Secretary need not pursue recovery of the debt before the second deadline for the income year.</w:t>
      </w:r>
    </w:p>
    <w:p w:rsidR="002D58C2" w:rsidRPr="00AA45B0" w:rsidRDefault="002D58C2" w:rsidP="002D58C2">
      <w:pPr>
        <w:pStyle w:val="notetext"/>
      </w:pPr>
      <w:r w:rsidRPr="00AA45B0">
        <w:t>Note:</w:t>
      </w:r>
      <w:r w:rsidRPr="00AA45B0">
        <w:tab/>
        <w:t xml:space="preserve">It is possible for the individual to become entitled again to the amount of the CCS by meeting the CCS reconciliation conditions </w:t>
      </w:r>
      <w:r w:rsidR="00005EE9" w:rsidRPr="00AA45B0">
        <w:t>for the income year</w:t>
      </w:r>
      <w:r w:rsidRPr="00AA45B0">
        <w:t>.</w:t>
      </w:r>
    </w:p>
    <w:p w:rsidR="00F01773" w:rsidRPr="00AA45B0" w:rsidRDefault="00F01773" w:rsidP="00F01773">
      <w:pPr>
        <w:pStyle w:val="ActHead5"/>
      </w:pPr>
      <w:bookmarkStart w:id="271" w:name="_Toc79749911"/>
      <w:r w:rsidRPr="009E5680">
        <w:rPr>
          <w:rStyle w:val="CharSectno"/>
        </w:rPr>
        <w:t>95</w:t>
      </w:r>
      <w:r w:rsidRPr="00AA45B0">
        <w:t xml:space="preserve">  Secretary may write off debt</w:t>
      </w:r>
      <w:bookmarkEnd w:id="271"/>
    </w:p>
    <w:p w:rsidR="006C671A" w:rsidRPr="00AA45B0" w:rsidRDefault="006C671A" w:rsidP="006C671A">
      <w:pPr>
        <w:pStyle w:val="subsection"/>
      </w:pPr>
      <w:r w:rsidRPr="00AA45B0">
        <w:tab/>
        <w:t>(1)</w:t>
      </w:r>
      <w:r w:rsidRPr="00AA45B0">
        <w:tab/>
        <w:t xml:space="preserve">The Secretary may, on behalf of the Commonwealth, decide to write off a debt for a stated period or otherwise, but only if </w:t>
      </w:r>
      <w:r w:rsidR="004701AF" w:rsidRPr="00AA45B0">
        <w:t>subsection (</w:t>
      </w:r>
      <w:r w:rsidRPr="00AA45B0">
        <w:t>2), (4A) or (4B) applies.</w:t>
      </w:r>
    </w:p>
    <w:p w:rsidR="00F21DDF" w:rsidRPr="00AA45B0" w:rsidRDefault="00F21DDF" w:rsidP="00F21DDF">
      <w:pPr>
        <w:pStyle w:val="SubsectionHead"/>
      </w:pPr>
      <w:r w:rsidRPr="00AA45B0">
        <w:t>Secretary may write off debt if debt irrecoverable or debt will not be repaid etc.</w:t>
      </w:r>
    </w:p>
    <w:p w:rsidR="00F01773" w:rsidRPr="00AA45B0" w:rsidRDefault="00F01773" w:rsidP="00F01773">
      <w:pPr>
        <w:pStyle w:val="subsection"/>
      </w:pPr>
      <w:r w:rsidRPr="00AA45B0">
        <w:tab/>
        <w:t>(2)</w:t>
      </w:r>
      <w:r w:rsidRPr="00AA45B0">
        <w:tab/>
        <w:t xml:space="preserve">The Secretary may decide to write off a debt under </w:t>
      </w:r>
      <w:r w:rsidR="004701AF" w:rsidRPr="00AA45B0">
        <w:t>subsection (</w:t>
      </w:r>
      <w:r w:rsidRPr="00AA45B0">
        <w:t>1) if:</w:t>
      </w:r>
    </w:p>
    <w:p w:rsidR="00F01773" w:rsidRPr="00AA45B0" w:rsidRDefault="00F01773" w:rsidP="00F01773">
      <w:pPr>
        <w:pStyle w:val="paragraph"/>
      </w:pPr>
      <w:r w:rsidRPr="00AA45B0">
        <w:tab/>
        <w:t>(a)</w:t>
      </w:r>
      <w:r w:rsidRPr="00AA45B0">
        <w:tab/>
        <w:t>the debt is irrecoverable at law; or</w:t>
      </w:r>
    </w:p>
    <w:p w:rsidR="00F01773" w:rsidRPr="00AA45B0" w:rsidRDefault="00F01773" w:rsidP="00F01773">
      <w:pPr>
        <w:pStyle w:val="paragraph"/>
      </w:pPr>
      <w:r w:rsidRPr="00AA45B0">
        <w:tab/>
        <w:t>(b)</w:t>
      </w:r>
      <w:r w:rsidRPr="00AA45B0">
        <w:tab/>
        <w:t>the debtor has no capacity to repay the debt; or</w:t>
      </w:r>
    </w:p>
    <w:p w:rsidR="00F01773" w:rsidRPr="00AA45B0" w:rsidRDefault="00F01773" w:rsidP="00F01773">
      <w:pPr>
        <w:pStyle w:val="paragraph"/>
      </w:pPr>
      <w:r w:rsidRPr="00AA45B0">
        <w:tab/>
        <w:t>(c)</w:t>
      </w:r>
      <w:r w:rsidRPr="00AA45B0">
        <w:tab/>
        <w:t>the debtor’s whereabouts are unknown after all reasonable efforts have been made to locate the debtor; or</w:t>
      </w:r>
    </w:p>
    <w:p w:rsidR="00F01773" w:rsidRPr="00AA45B0" w:rsidRDefault="00F01773" w:rsidP="00F01773">
      <w:pPr>
        <w:pStyle w:val="paragraph"/>
      </w:pPr>
      <w:r w:rsidRPr="00AA45B0">
        <w:tab/>
        <w:t>(d)</w:t>
      </w:r>
      <w:r w:rsidRPr="00AA45B0">
        <w:tab/>
        <w:t>it is not cost effective for the Commonwealth to take action to recover the debt.</w:t>
      </w:r>
    </w:p>
    <w:p w:rsidR="00F01773" w:rsidRPr="00AA45B0" w:rsidRDefault="00F01773" w:rsidP="00F01773">
      <w:pPr>
        <w:pStyle w:val="subsection"/>
      </w:pPr>
      <w:r w:rsidRPr="00AA45B0">
        <w:tab/>
        <w:t>(3)</w:t>
      </w:r>
      <w:r w:rsidRPr="00AA45B0">
        <w:tab/>
        <w:t xml:space="preserve">For the purposes of </w:t>
      </w:r>
      <w:r w:rsidR="004701AF" w:rsidRPr="00AA45B0">
        <w:t>paragraph (</w:t>
      </w:r>
      <w:r w:rsidRPr="00AA45B0">
        <w:t>2)(a), a debt is taken to be irrecoverable at law if, and only if:</w:t>
      </w:r>
    </w:p>
    <w:p w:rsidR="00F01773" w:rsidRPr="00AA45B0" w:rsidRDefault="00F01773" w:rsidP="00F01773">
      <w:pPr>
        <w:pStyle w:val="paragraph"/>
      </w:pPr>
      <w:r w:rsidRPr="00AA45B0">
        <w:tab/>
        <w:t>(b)</w:t>
      </w:r>
      <w:r w:rsidRPr="00AA45B0">
        <w:tab/>
        <w:t>there is no proof of the debt capable of sustaining legal proceedings for its recovery; or</w:t>
      </w:r>
    </w:p>
    <w:p w:rsidR="00F01773" w:rsidRPr="00AA45B0" w:rsidRDefault="00F01773" w:rsidP="00F01773">
      <w:pPr>
        <w:pStyle w:val="paragraph"/>
      </w:pPr>
      <w:r w:rsidRPr="00AA45B0">
        <w:tab/>
        <w:t>(c)</w:t>
      </w:r>
      <w:r w:rsidRPr="00AA45B0">
        <w:tab/>
        <w:t>the debtor is discharged from bankruptcy and the debt was incurred before the debtor became bankrupt and was not incurred by fraud; or</w:t>
      </w:r>
    </w:p>
    <w:p w:rsidR="00F01773" w:rsidRPr="00AA45B0" w:rsidRDefault="00F01773" w:rsidP="00F01773">
      <w:pPr>
        <w:pStyle w:val="paragraph"/>
      </w:pPr>
      <w:r w:rsidRPr="00AA45B0">
        <w:tab/>
        <w:t>(d)</w:t>
      </w:r>
      <w:r w:rsidRPr="00AA45B0">
        <w:tab/>
        <w:t>the debtor has died leaving no estate or insufficient funds in the debtor’s estate to repay the debt.</w:t>
      </w:r>
    </w:p>
    <w:p w:rsidR="00F01773" w:rsidRPr="00AA45B0" w:rsidRDefault="00F01773" w:rsidP="00F01773">
      <w:pPr>
        <w:pStyle w:val="subsection"/>
      </w:pPr>
      <w:r w:rsidRPr="00AA45B0">
        <w:tab/>
        <w:t>(4)</w:t>
      </w:r>
      <w:r w:rsidRPr="00AA45B0">
        <w:tab/>
        <w:t xml:space="preserve">For the purposes of </w:t>
      </w:r>
      <w:r w:rsidR="004701AF" w:rsidRPr="00AA45B0">
        <w:t>paragraph (</w:t>
      </w:r>
      <w:r w:rsidRPr="00AA45B0">
        <w:t>2)(b), if a debt is recoverable by means of:</w:t>
      </w:r>
    </w:p>
    <w:p w:rsidR="00F01773" w:rsidRPr="00AA45B0" w:rsidRDefault="00F01773" w:rsidP="00F01773">
      <w:pPr>
        <w:pStyle w:val="paragraph"/>
      </w:pPr>
      <w:r w:rsidRPr="00AA45B0">
        <w:tab/>
        <w:t>(a)</w:t>
      </w:r>
      <w:r w:rsidRPr="00AA45B0">
        <w:tab/>
        <w:t>deductions under section</w:t>
      </w:r>
      <w:r w:rsidR="004701AF" w:rsidRPr="00AA45B0">
        <w:t> </w:t>
      </w:r>
      <w:r w:rsidRPr="00AA45B0">
        <w:t>84; or</w:t>
      </w:r>
    </w:p>
    <w:p w:rsidR="00F01773" w:rsidRPr="00AA45B0" w:rsidRDefault="00F01773" w:rsidP="00F01773">
      <w:pPr>
        <w:pStyle w:val="paragraph"/>
      </w:pPr>
      <w:r w:rsidRPr="00AA45B0">
        <w:tab/>
        <w:t>(aa)</w:t>
      </w:r>
      <w:r w:rsidRPr="00AA45B0">
        <w:tab/>
        <w:t>deductions under section</w:t>
      </w:r>
      <w:r w:rsidR="004701AF" w:rsidRPr="00AA45B0">
        <w:t> </w:t>
      </w:r>
      <w:r w:rsidRPr="00AA45B0">
        <w:t xml:space="preserve">1231 of the </w:t>
      </w:r>
      <w:r w:rsidRPr="00AA45B0">
        <w:rPr>
          <w:i/>
        </w:rPr>
        <w:t>Social Security Act 1991</w:t>
      </w:r>
      <w:r w:rsidRPr="00AA45B0">
        <w:t>; or</w:t>
      </w:r>
    </w:p>
    <w:p w:rsidR="00F01773" w:rsidRPr="00AA45B0" w:rsidRDefault="00F01773" w:rsidP="00F01773">
      <w:pPr>
        <w:pStyle w:val="paragraph"/>
      </w:pPr>
      <w:r w:rsidRPr="00AA45B0">
        <w:tab/>
        <w:t>(b)</w:t>
      </w:r>
      <w:r w:rsidRPr="00AA45B0">
        <w:tab/>
        <w:t>setting off under section</w:t>
      </w:r>
      <w:r w:rsidR="004701AF" w:rsidRPr="00AA45B0">
        <w:t> </w:t>
      </w:r>
      <w:r w:rsidRPr="00AA45B0">
        <w:t>84A family assistance; or</w:t>
      </w:r>
    </w:p>
    <w:p w:rsidR="00F01773" w:rsidRPr="00AA45B0" w:rsidRDefault="00F01773" w:rsidP="00F01773">
      <w:pPr>
        <w:pStyle w:val="paragraph"/>
      </w:pPr>
      <w:r w:rsidRPr="00AA45B0">
        <w:tab/>
        <w:t>(c)</w:t>
      </w:r>
      <w:r w:rsidRPr="00AA45B0">
        <w:tab/>
        <w:t>application of an income tax refund under section</w:t>
      </w:r>
      <w:r w:rsidR="004701AF" w:rsidRPr="00AA45B0">
        <w:t> </w:t>
      </w:r>
      <w:r w:rsidRPr="00AA45B0">
        <w:t>87; or</w:t>
      </w:r>
    </w:p>
    <w:p w:rsidR="002D58C2" w:rsidRPr="00AA45B0" w:rsidRDefault="002D58C2" w:rsidP="002D58C2">
      <w:pPr>
        <w:pStyle w:val="paragraph"/>
      </w:pPr>
      <w:r w:rsidRPr="00AA45B0">
        <w:tab/>
        <w:t>(d)</w:t>
      </w:r>
      <w:r w:rsidRPr="00AA45B0">
        <w:tab/>
        <w:t>setting off under section</w:t>
      </w:r>
      <w:r w:rsidR="004701AF" w:rsidRPr="00AA45B0">
        <w:t> </w:t>
      </w:r>
      <w:r w:rsidRPr="00AA45B0">
        <w:t>87A against a payment referred to in paragraph</w:t>
      </w:r>
      <w:r w:rsidR="004701AF" w:rsidRPr="00AA45B0">
        <w:t> </w:t>
      </w:r>
      <w:r w:rsidRPr="00AA45B0">
        <w:t>82(1)(c) (child care service payments);</w:t>
      </w:r>
    </w:p>
    <w:p w:rsidR="00F01773" w:rsidRPr="00AA45B0" w:rsidRDefault="00F01773" w:rsidP="00F01773">
      <w:pPr>
        <w:pStyle w:val="subsection2"/>
      </w:pPr>
      <w:r w:rsidRPr="00AA45B0">
        <w:t>the person is taken to have a capacity to repay the debt unless recovery by those means would cause the person severe financial hardship.</w:t>
      </w:r>
    </w:p>
    <w:p w:rsidR="006B1440" w:rsidRPr="00AA45B0" w:rsidRDefault="006B1440" w:rsidP="006B1440">
      <w:pPr>
        <w:pStyle w:val="SubsectionHead"/>
      </w:pPr>
      <w:r w:rsidRPr="00AA45B0">
        <w:t>Secretary may write off subsection</w:t>
      </w:r>
      <w:r w:rsidR="004701AF" w:rsidRPr="00AA45B0">
        <w:t> </w:t>
      </w:r>
      <w:r w:rsidRPr="00AA45B0">
        <w:t>28(2) or (6) debt if claimant and partner separate</w:t>
      </w:r>
    </w:p>
    <w:p w:rsidR="006B1440" w:rsidRPr="00AA45B0" w:rsidRDefault="006B1440" w:rsidP="006B1440">
      <w:pPr>
        <w:pStyle w:val="subsection"/>
      </w:pPr>
      <w:r w:rsidRPr="00AA45B0">
        <w:tab/>
        <w:t>(4A)</w:t>
      </w:r>
      <w:r w:rsidRPr="00AA45B0">
        <w:tab/>
        <w:t xml:space="preserve">The Secretary may, under </w:t>
      </w:r>
      <w:r w:rsidR="004701AF" w:rsidRPr="00AA45B0">
        <w:t>subsection (</w:t>
      </w:r>
      <w:r w:rsidRPr="00AA45B0">
        <w:t>1), decide to write off a debt arising because of subsection</w:t>
      </w:r>
      <w:r w:rsidR="004701AF" w:rsidRPr="00AA45B0">
        <w:t> </w:t>
      </w:r>
      <w:r w:rsidRPr="00AA45B0">
        <w:t>28(2) or (6) (which deal with when income tax returns have not been lodged) if the following conditions are met:</w:t>
      </w:r>
    </w:p>
    <w:p w:rsidR="006B1440" w:rsidRPr="00AA45B0" w:rsidRDefault="006B1440" w:rsidP="006B1440">
      <w:pPr>
        <w:pStyle w:val="paragraph"/>
      </w:pPr>
      <w:r w:rsidRPr="00AA45B0">
        <w:tab/>
        <w:t>(a)</w:t>
      </w:r>
      <w:r w:rsidRPr="00AA45B0">
        <w:tab/>
        <w:t>the claimant and the partner mentioned in subparagraph</w:t>
      </w:r>
      <w:r w:rsidR="004701AF" w:rsidRPr="00AA45B0">
        <w:t> </w:t>
      </w:r>
      <w:r w:rsidRPr="00AA45B0">
        <w:t xml:space="preserve">28(1)(b)(iii) (the </w:t>
      </w:r>
      <w:r w:rsidRPr="00AA45B0">
        <w:rPr>
          <w:b/>
          <w:i/>
        </w:rPr>
        <w:t>ex</w:t>
      </w:r>
      <w:r w:rsidR="009E5680">
        <w:rPr>
          <w:b/>
          <w:i/>
        </w:rPr>
        <w:noBreakHyphen/>
      </w:r>
      <w:r w:rsidRPr="00AA45B0">
        <w:rPr>
          <w:b/>
          <w:i/>
        </w:rPr>
        <w:t>partner</w:t>
      </w:r>
      <w:r w:rsidRPr="00AA45B0">
        <w:t xml:space="preserve">) ceased to be members of the same couple after the end of the income year </w:t>
      </w:r>
      <w:r w:rsidR="00124A87" w:rsidRPr="00AA45B0">
        <w:t>after</w:t>
      </w:r>
      <w:r w:rsidRPr="00AA45B0">
        <w:t xml:space="preserve"> the cancellation income year mentioned in subsection</w:t>
      </w:r>
      <w:r w:rsidR="004701AF" w:rsidRPr="00AA45B0">
        <w:t> </w:t>
      </w:r>
      <w:r w:rsidRPr="00AA45B0">
        <w:t>28(1);</w:t>
      </w:r>
    </w:p>
    <w:p w:rsidR="006B1440" w:rsidRPr="00AA45B0" w:rsidRDefault="006B1440" w:rsidP="006B1440">
      <w:pPr>
        <w:pStyle w:val="paragraph"/>
      </w:pPr>
      <w:r w:rsidRPr="00AA45B0">
        <w:tab/>
        <w:t>(b)</w:t>
      </w:r>
      <w:r w:rsidRPr="00AA45B0">
        <w:tab/>
        <w:t xml:space="preserve">if the claimant was required to lodge an income tax return for the cancellation income year—an assessment is or has been made under the </w:t>
      </w:r>
      <w:r w:rsidRPr="00AA45B0">
        <w:rPr>
          <w:i/>
        </w:rPr>
        <w:t xml:space="preserve">Income Tax Assessment Act 1936 </w:t>
      </w:r>
      <w:r w:rsidRPr="00AA45B0">
        <w:t>of the claimant’s taxable income for the cancellation income year;</w:t>
      </w:r>
    </w:p>
    <w:p w:rsidR="006B1440" w:rsidRPr="00AA45B0" w:rsidRDefault="006B1440" w:rsidP="006B1440">
      <w:pPr>
        <w:pStyle w:val="paragraph"/>
      </w:pPr>
      <w:r w:rsidRPr="00AA45B0">
        <w:tab/>
        <w:t>(c)</w:t>
      </w:r>
      <w:r w:rsidRPr="00AA45B0">
        <w:tab/>
        <w:t>in any case—the ex</w:t>
      </w:r>
      <w:r w:rsidR="009E5680">
        <w:noBreakHyphen/>
      </w:r>
      <w:r w:rsidRPr="00AA45B0">
        <w:t>partner was required to lodge an income tax return for the cancellation income year but still had not done so by the time when the claimant and the ex</w:t>
      </w:r>
      <w:r w:rsidR="009E5680">
        <w:noBreakHyphen/>
      </w:r>
      <w:r w:rsidRPr="00AA45B0">
        <w:t>partner ceased to be members of the same couple.</w:t>
      </w:r>
    </w:p>
    <w:p w:rsidR="002D58C2" w:rsidRPr="00AA45B0" w:rsidRDefault="002D58C2" w:rsidP="002D58C2">
      <w:pPr>
        <w:pStyle w:val="SubsectionHead"/>
      </w:pPr>
      <w:r w:rsidRPr="00AA45B0">
        <w:t>Debt arising because of CCS reconciliation conditions not being met if claimant and partner separate</w:t>
      </w:r>
    </w:p>
    <w:p w:rsidR="002D58C2" w:rsidRPr="00AA45B0" w:rsidRDefault="002D58C2" w:rsidP="002D58C2">
      <w:pPr>
        <w:pStyle w:val="subsection"/>
      </w:pPr>
      <w:r w:rsidRPr="00AA45B0">
        <w:tab/>
        <w:t>(4B)</w:t>
      </w:r>
      <w:r w:rsidRPr="00AA45B0">
        <w:tab/>
        <w:t xml:space="preserve">The Secretary may, under </w:t>
      </w:r>
      <w:r w:rsidR="004701AF" w:rsidRPr="00AA45B0">
        <w:t>subsection (</w:t>
      </w:r>
      <w:r w:rsidRPr="00AA45B0">
        <w:t>1), decide to write off a debt arising because of subsection</w:t>
      </w:r>
      <w:r w:rsidR="004701AF" w:rsidRPr="00AA45B0">
        <w:t> </w:t>
      </w:r>
      <w:r w:rsidRPr="00AA45B0">
        <w:t xml:space="preserve">105E(2) (review if CCS reconciliation conditions not met) in relation to an income year (the </w:t>
      </w:r>
      <w:r w:rsidRPr="00AA45B0">
        <w:rPr>
          <w:b/>
          <w:i/>
        </w:rPr>
        <w:t>relevant income year</w:t>
      </w:r>
      <w:r w:rsidRPr="00AA45B0">
        <w:t>) if:</w:t>
      </w:r>
    </w:p>
    <w:p w:rsidR="002D58C2" w:rsidRPr="00AA45B0" w:rsidRDefault="002D58C2" w:rsidP="002D58C2">
      <w:pPr>
        <w:pStyle w:val="paragraph"/>
      </w:pPr>
      <w:r w:rsidRPr="00AA45B0">
        <w:tab/>
        <w:t>(a)</w:t>
      </w:r>
      <w:r w:rsidRPr="00AA45B0">
        <w:tab/>
        <w:t>the debtor, and an individual who was a TFN determination person for the purposes of a determination under Division</w:t>
      </w:r>
      <w:r w:rsidR="004701AF" w:rsidRPr="00AA45B0">
        <w:t> </w:t>
      </w:r>
      <w:r w:rsidRPr="00AA45B0">
        <w:t>3 of Part</w:t>
      </w:r>
      <w:r w:rsidR="004701AF" w:rsidRPr="00AA45B0">
        <w:t> </w:t>
      </w:r>
      <w:r w:rsidRPr="00AA45B0">
        <w:t>3A for the claimant in relation to sessions of care provided in CCS fortnights starting in the relevant income year, ceased to be members of the same couple after the end of the income year after the relevant income year; and</w:t>
      </w:r>
    </w:p>
    <w:p w:rsidR="002D58C2" w:rsidRPr="00AA45B0" w:rsidRDefault="002D58C2" w:rsidP="002D58C2">
      <w:pPr>
        <w:pStyle w:val="paragraph"/>
      </w:pPr>
      <w:r w:rsidRPr="00AA45B0">
        <w:tab/>
        <w:t>(b)</w:t>
      </w:r>
      <w:r w:rsidRPr="00AA45B0">
        <w:tab/>
        <w:t>if the debtor was required to lodge an income tax return for the relevant income year—the Commissioner of Taxation has made an assessment of the taxable income for the relevant income year of the debtor; and</w:t>
      </w:r>
    </w:p>
    <w:p w:rsidR="002D58C2" w:rsidRPr="00AA45B0" w:rsidRDefault="002D58C2" w:rsidP="002D58C2">
      <w:pPr>
        <w:pStyle w:val="paragraph"/>
      </w:pPr>
      <w:r w:rsidRPr="00AA45B0">
        <w:tab/>
        <w:t>(c)</w:t>
      </w:r>
      <w:r w:rsidRPr="00AA45B0">
        <w:tab/>
        <w:t>the other individual was required to lodge an income tax return for the relevant income year but had not done so at the time the debtor and the other individual ceased to be members of the same couple.</w:t>
      </w:r>
    </w:p>
    <w:p w:rsidR="00F21DDF" w:rsidRPr="00AA45B0" w:rsidRDefault="00F21DDF" w:rsidP="00F21DDF">
      <w:pPr>
        <w:pStyle w:val="SubsectionHead"/>
      </w:pPr>
      <w:r w:rsidRPr="00AA45B0">
        <w:t xml:space="preserve">When decision under </w:t>
      </w:r>
      <w:r w:rsidR="004701AF" w:rsidRPr="00AA45B0">
        <w:t>subsection (</w:t>
      </w:r>
      <w:r w:rsidRPr="00AA45B0">
        <w:t>1) takes effect</w:t>
      </w:r>
    </w:p>
    <w:p w:rsidR="00F01773" w:rsidRPr="00AA45B0" w:rsidRDefault="00F01773" w:rsidP="00F01773">
      <w:pPr>
        <w:pStyle w:val="subsection"/>
      </w:pPr>
      <w:r w:rsidRPr="00AA45B0">
        <w:tab/>
        <w:t>(5)</w:t>
      </w:r>
      <w:r w:rsidRPr="00AA45B0">
        <w:tab/>
        <w:t xml:space="preserve">A decision made under </w:t>
      </w:r>
      <w:r w:rsidR="004701AF" w:rsidRPr="00AA45B0">
        <w:t>subsection (</w:t>
      </w:r>
      <w:r w:rsidRPr="00AA45B0">
        <w:t>1) takes effect:</w:t>
      </w:r>
    </w:p>
    <w:p w:rsidR="00F01773" w:rsidRPr="00AA45B0" w:rsidRDefault="00F01773" w:rsidP="00F01773">
      <w:pPr>
        <w:pStyle w:val="paragraph"/>
      </w:pPr>
      <w:r w:rsidRPr="00AA45B0">
        <w:tab/>
        <w:t>(a)</w:t>
      </w:r>
      <w:r w:rsidRPr="00AA45B0">
        <w:tab/>
        <w:t>if no day is specified in the decision—on the day on which the decision is made; or</w:t>
      </w:r>
    </w:p>
    <w:p w:rsidR="00F01773" w:rsidRPr="00AA45B0" w:rsidRDefault="00F01773" w:rsidP="00F01773">
      <w:pPr>
        <w:pStyle w:val="paragraph"/>
      </w:pPr>
      <w:r w:rsidRPr="00AA45B0">
        <w:tab/>
        <w:t>(b)</w:t>
      </w:r>
      <w:r w:rsidRPr="00AA45B0">
        <w:tab/>
        <w:t>if a day is specified in the decision—on the day so specified (whether that day is before, after or on the day on which the decision is made).</w:t>
      </w:r>
    </w:p>
    <w:p w:rsidR="00F21DDF" w:rsidRPr="00AA45B0" w:rsidRDefault="00F21DDF" w:rsidP="00F21DDF">
      <w:pPr>
        <w:pStyle w:val="SubsectionHead"/>
      </w:pPr>
      <w:r w:rsidRPr="00AA45B0">
        <w:t>Debt that has been written off may be recovered</w:t>
      </w:r>
    </w:p>
    <w:p w:rsidR="00F01773" w:rsidRPr="00AA45B0" w:rsidRDefault="00F01773" w:rsidP="00F01773">
      <w:pPr>
        <w:pStyle w:val="subsection"/>
      </w:pPr>
      <w:r w:rsidRPr="00AA45B0">
        <w:tab/>
        <w:t>(6)</w:t>
      </w:r>
      <w:r w:rsidRPr="00AA45B0">
        <w:tab/>
        <w:t>Nothing in this section prevents anything being done at any time to recover a debt that has been written off under this section.</w:t>
      </w:r>
    </w:p>
    <w:p w:rsidR="00F01773" w:rsidRPr="00AA45B0" w:rsidRDefault="00F01773" w:rsidP="00F01773">
      <w:pPr>
        <w:pStyle w:val="ActHead5"/>
      </w:pPr>
      <w:bookmarkStart w:id="272" w:name="_Toc79749912"/>
      <w:r w:rsidRPr="009E5680">
        <w:rPr>
          <w:rStyle w:val="CharSectno"/>
        </w:rPr>
        <w:t>96</w:t>
      </w:r>
      <w:r w:rsidRPr="00AA45B0">
        <w:t xml:space="preserve">  Power to waive Commonwealth’s right to recover debt</w:t>
      </w:r>
      <w:bookmarkEnd w:id="272"/>
    </w:p>
    <w:p w:rsidR="00F01773" w:rsidRPr="00AA45B0" w:rsidRDefault="00F01773" w:rsidP="00F01773">
      <w:pPr>
        <w:pStyle w:val="subsection"/>
      </w:pPr>
      <w:r w:rsidRPr="00AA45B0">
        <w:tab/>
        <w:t>(1)</w:t>
      </w:r>
      <w:r w:rsidRPr="00AA45B0">
        <w:tab/>
        <w:t>On behalf of the Commonwealth, the Secretary may waive the Commonwealth’s right to recover the whole or a part of a debt from a debtor only in the circumstances described in section</w:t>
      </w:r>
      <w:r w:rsidR="004701AF" w:rsidRPr="00AA45B0">
        <w:t> </w:t>
      </w:r>
      <w:r w:rsidRPr="00AA45B0">
        <w:t>97, 98, 99, 100, 101 or 102.</w:t>
      </w:r>
    </w:p>
    <w:p w:rsidR="00F01773" w:rsidRPr="00AA45B0" w:rsidRDefault="00F01773" w:rsidP="00F01773">
      <w:pPr>
        <w:pStyle w:val="subsection"/>
      </w:pPr>
      <w:r w:rsidRPr="00AA45B0">
        <w:tab/>
        <w:t>(2)</w:t>
      </w:r>
      <w:r w:rsidRPr="00AA45B0">
        <w:tab/>
        <w:t>A waiver takes effect:</w:t>
      </w:r>
    </w:p>
    <w:p w:rsidR="00F01773" w:rsidRPr="00AA45B0" w:rsidRDefault="00F01773" w:rsidP="00F01773">
      <w:pPr>
        <w:pStyle w:val="paragraph"/>
      </w:pPr>
      <w:r w:rsidRPr="00AA45B0">
        <w:tab/>
        <w:t>(a)</w:t>
      </w:r>
      <w:r w:rsidRPr="00AA45B0">
        <w:tab/>
        <w:t>on the day specified in the waiver (whether that day is before, after or on the day on which the decision to waive is made); or</w:t>
      </w:r>
    </w:p>
    <w:p w:rsidR="00F01773" w:rsidRPr="00AA45B0" w:rsidRDefault="00F01773" w:rsidP="00F01773">
      <w:pPr>
        <w:pStyle w:val="paragraph"/>
      </w:pPr>
      <w:r w:rsidRPr="00AA45B0">
        <w:tab/>
        <w:t>(b)</w:t>
      </w:r>
      <w:r w:rsidRPr="00AA45B0">
        <w:tab/>
        <w:t>if the waiver does not specify when it takes effect—on the day on which the decision to waive is made.</w:t>
      </w:r>
    </w:p>
    <w:p w:rsidR="00F01773" w:rsidRPr="00AA45B0" w:rsidRDefault="00F01773" w:rsidP="00F01773">
      <w:pPr>
        <w:pStyle w:val="ActHead5"/>
      </w:pPr>
      <w:bookmarkStart w:id="273" w:name="_Toc79749913"/>
      <w:r w:rsidRPr="009E5680">
        <w:rPr>
          <w:rStyle w:val="CharSectno"/>
        </w:rPr>
        <w:t>97</w:t>
      </w:r>
      <w:r w:rsidRPr="00AA45B0">
        <w:t xml:space="preserve">  Waiver of debt arising from error</w:t>
      </w:r>
      <w:bookmarkEnd w:id="273"/>
    </w:p>
    <w:p w:rsidR="00F01773" w:rsidRPr="00AA45B0" w:rsidRDefault="00F01773" w:rsidP="00F01773">
      <w:pPr>
        <w:pStyle w:val="subsection"/>
      </w:pPr>
      <w:r w:rsidRPr="00AA45B0">
        <w:tab/>
        <w:t>(1)</w:t>
      </w:r>
      <w:r w:rsidRPr="00AA45B0">
        <w:tab/>
        <w:t xml:space="preserve">The Secretary must waive the right to recover the proportion (the </w:t>
      </w:r>
      <w:r w:rsidRPr="00AA45B0">
        <w:rPr>
          <w:b/>
          <w:i/>
        </w:rPr>
        <w:t>administrative error proportion</w:t>
      </w:r>
      <w:r w:rsidRPr="00AA45B0">
        <w:t xml:space="preserve">) of a debt that is attributable solely to an administrative error made by the Commonwealth if </w:t>
      </w:r>
      <w:r w:rsidR="004701AF" w:rsidRPr="00AA45B0">
        <w:t>subsection (</w:t>
      </w:r>
      <w:r w:rsidRPr="00AA45B0">
        <w:t>2) or (3) applies to that proportion of the debt.</w:t>
      </w:r>
    </w:p>
    <w:p w:rsidR="00F01773" w:rsidRPr="00AA45B0" w:rsidRDefault="00F01773" w:rsidP="00F01773">
      <w:pPr>
        <w:pStyle w:val="subsection"/>
      </w:pPr>
      <w:r w:rsidRPr="00AA45B0">
        <w:tab/>
        <w:t>(2)</w:t>
      </w:r>
      <w:r w:rsidRPr="00AA45B0">
        <w:tab/>
        <w:t>The Secretary must waive the administrative error proportion of a debt if:</w:t>
      </w:r>
    </w:p>
    <w:p w:rsidR="00F01773" w:rsidRPr="00AA45B0" w:rsidRDefault="00F01773" w:rsidP="00F01773">
      <w:pPr>
        <w:pStyle w:val="paragraph"/>
      </w:pPr>
      <w:r w:rsidRPr="00AA45B0">
        <w:tab/>
        <w:t>(a)</w:t>
      </w:r>
      <w:r w:rsidRPr="00AA45B0">
        <w:tab/>
        <w:t>the debtor received in good faith the payment or payments that gave rise to the administrative error proportion of the debt; and</w:t>
      </w:r>
    </w:p>
    <w:p w:rsidR="00F01773" w:rsidRPr="00AA45B0" w:rsidRDefault="00F01773" w:rsidP="00F01773">
      <w:pPr>
        <w:pStyle w:val="paragraph"/>
      </w:pPr>
      <w:r w:rsidRPr="00AA45B0">
        <w:tab/>
        <w:t>(b)</w:t>
      </w:r>
      <w:r w:rsidRPr="00AA45B0">
        <w:tab/>
        <w:t>the person would suffer severe financial hardship if it were not waived.</w:t>
      </w:r>
    </w:p>
    <w:p w:rsidR="00F01773" w:rsidRPr="00AA45B0" w:rsidRDefault="00F01773" w:rsidP="00F01773">
      <w:pPr>
        <w:pStyle w:val="subsection"/>
      </w:pPr>
      <w:r w:rsidRPr="00AA45B0">
        <w:tab/>
        <w:t>(3)</w:t>
      </w:r>
      <w:r w:rsidRPr="00AA45B0">
        <w:tab/>
        <w:t>The Secretary must waive the administrative error proportion of a debt if:</w:t>
      </w:r>
    </w:p>
    <w:p w:rsidR="00F01773" w:rsidRPr="00AA45B0" w:rsidRDefault="00F01773" w:rsidP="00F01773">
      <w:pPr>
        <w:pStyle w:val="paragraph"/>
      </w:pPr>
      <w:r w:rsidRPr="00AA45B0">
        <w:tab/>
        <w:t>(a)</w:t>
      </w:r>
      <w:r w:rsidRPr="00AA45B0">
        <w:tab/>
        <w:t xml:space="preserve">the payment or payments were made in respect of the debtor’s eligibility for family assistance for a period or event (the </w:t>
      </w:r>
      <w:r w:rsidRPr="00AA45B0">
        <w:rPr>
          <w:b/>
          <w:i/>
        </w:rPr>
        <w:t>eligibility period or event</w:t>
      </w:r>
      <w:r w:rsidRPr="00AA45B0">
        <w:t>) that occurs in an income year; and</w:t>
      </w:r>
    </w:p>
    <w:p w:rsidR="00F01773" w:rsidRPr="00AA45B0" w:rsidRDefault="00F01773" w:rsidP="00F01773">
      <w:pPr>
        <w:pStyle w:val="paragraph"/>
      </w:pPr>
      <w:r w:rsidRPr="00AA45B0">
        <w:tab/>
        <w:t>(b)</w:t>
      </w:r>
      <w:r w:rsidRPr="00AA45B0">
        <w:tab/>
        <w:t>the debt is raised after the end of:</w:t>
      </w:r>
    </w:p>
    <w:p w:rsidR="00F01773" w:rsidRPr="00AA45B0" w:rsidRDefault="00F01773" w:rsidP="00F01773">
      <w:pPr>
        <w:pStyle w:val="paragraphsub"/>
      </w:pPr>
      <w:r w:rsidRPr="00AA45B0">
        <w:tab/>
        <w:t>(i)</w:t>
      </w:r>
      <w:r w:rsidRPr="00AA45B0">
        <w:tab/>
        <w:t>the debtor’s next income year after the one in which the eligibility period or event occurs; or</w:t>
      </w:r>
    </w:p>
    <w:p w:rsidR="00F01773" w:rsidRPr="00AA45B0" w:rsidRDefault="00F01773" w:rsidP="00F01773">
      <w:pPr>
        <w:pStyle w:val="paragraphsub"/>
      </w:pPr>
      <w:r w:rsidRPr="00AA45B0">
        <w:tab/>
        <w:t>(ii)</w:t>
      </w:r>
      <w:r w:rsidRPr="00AA45B0">
        <w:tab/>
        <w:t>the period of 13 weeks starting on the day on which the payment that gave rise to the debt was made;</w:t>
      </w:r>
    </w:p>
    <w:p w:rsidR="00F01773" w:rsidRPr="00AA45B0" w:rsidRDefault="00F01773" w:rsidP="00F01773">
      <w:pPr>
        <w:pStyle w:val="paragraph"/>
      </w:pPr>
      <w:r w:rsidRPr="00AA45B0">
        <w:tab/>
      </w:r>
      <w:r w:rsidRPr="00AA45B0">
        <w:tab/>
        <w:t>whichever ends last; and</w:t>
      </w:r>
    </w:p>
    <w:p w:rsidR="00F01773" w:rsidRPr="00AA45B0" w:rsidRDefault="00F01773" w:rsidP="00F01773">
      <w:pPr>
        <w:pStyle w:val="paragraph"/>
      </w:pPr>
      <w:r w:rsidRPr="00AA45B0">
        <w:tab/>
        <w:t>(c)</w:t>
      </w:r>
      <w:r w:rsidRPr="00AA45B0">
        <w:tab/>
        <w:t>the debtor received in good faith the payment or payments that gave rise to the administrative error proportion of the debt.</w:t>
      </w:r>
    </w:p>
    <w:p w:rsidR="00F01773" w:rsidRPr="00AA45B0" w:rsidRDefault="00F01773" w:rsidP="00F01773">
      <w:pPr>
        <w:pStyle w:val="subsection"/>
      </w:pPr>
      <w:r w:rsidRPr="00AA45B0">
        <w:tab/>
        <w:t>(4)</w:t>
      </w:r>
      <w:r w:rsidRPr="00AA45B0">
        <w:tab/>
        <w:t>For the purposes of this section, the administrative error proportion of the debt may be 100% of the debt.</w:t>
      </w:r>
    </w:p>
    <w:p w:rsidR="00F01773" w:rsidRPr="00AA45B0" w:rsidRDefault="00F01773" w:rsidP="00F01773">
      <w:pPr>
        <w:pStyle w:val="ActHead5"/>
      </w:pPr>
      <w:bookmarkStart w:id="274" w:name="_Toc79749914"/>
      <w:r w:rsidRPr="009E5680">
        <w:rPr>
          <w:rStyle w:val="CharSectno"/>
        </w:rPr>
        <w:t>98</w:t>
      </w:r>
      <w:r w:rsidRPr="00AA45B0">
        <w:t xml:space="preserve">  Waiver of debt relating to an offence</w:t>
      </w:r>
      <w:bookmarkEnd w:id="274"/>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a debtor has been convicted of an offence that gave rise to a proportion of a debt; and</w:t>
      </w:r>
    </w:p>
    <w:p w:rsidR="00F01773" w:rsidRPr="00AA45B0" w:rsidRDefault="00F01773" w:rsidP="00F01773">
      <w:pPr>
        <w:pStyle w:val="paragraph"/>
      </w:pPr>
      <w:r w:rsidRPr="00AA45B0">
        <w:tab/>
        <w:t>(b)</w:t>
      </w:r>
      <w:r w:rsidRPr="00AA45B0">
        <w:tab/>
        <w:t>the court indicated in sentencing the debtor that it imposed a longer custodial sentence on the debtor because he or she was unable or unwilling to pay the debt;</w:t>
      </w:r>
    </w:p>
    <w:p w:rsidR="00F01773" w:rsidRPr="00AA45B0" w:rsidRDefault="00F01773" w:rsidP="00F01773">
      <w:pPr>
        <w:pStyle w:val="subsection2"/>
      </w:pPr>
      <w:r w:rsidRPr="00AA45B0">
        <w:t>the Secretary must waive the right to recover the proportion of the debt that arose in connection with the offence.</w:t>
      </w:r>
    </w:p>
    <w:p w:rsidR="00F01773" w:rsidRPr="00AA45B0" w:rsidRDefault="00F01773" w:rsidP="00F01773">
      <w:pPr>
        <w:pStyle w:val="subsection"/>
      </w:pPr>
      <w:r w:rsidRPr="00AA45B0">
        <w:tab/>
        <w:t>(2)</w:t>
      </w:r>
      <w:r w:rsidRPr="00AA45B0">
        <w:tab/>
        <w:t>For the purposes of this section, a proportion of a debt may be 100% of the debt.</w:t>
      </w:r>
    </w:p>
    <w:p w:rsidR="00F01773" w:rsidRPr="00AA45B0" w:rsidRDefault="00F01773" w:rsidP="00F01773">
      <w:pPr>
        <w:pStyle w:val="ActHead5"/>
      </w:pPr>
      <w:bookmarkStart w:id="275" w:name="_Toc79749915"/>
      <w:r w:rsidRPr="009E5680">
        <w:rPr>
          <w:rStyle w:val="CharSectno"/>
        </w:rPr>
        <w:t>99</w:t>
      </w:r>
      <w:r w:rsidRPr="00AA45B0">
        <w:t xml:space="preserve">  Waiver of small debt</w:t>
      </w:r>
      <w:bookmarkEnd w:id="275"/>
    </w:p>
    <w:p w:rsidR="00F01773" w:rsidRPr="00AA45B0" w:rsidRDefault="00F01773" w:rsidP="00F01773">
      <w:pPr>
        <w:pStyle w:val="subsection"/>
      </w:pPr>
      <w:r w:rsidRPr="00AA45B0">
        <w:tab/>
        <w:t>(1)</w:t>
      </w:r>
      <w:r w:rsidRPr="00AA45B0">
        <w:tab/>
        <w:t>The Secretary must waive the right to recover a debt if:</w:t>
      </w:r>
    </w:p>
    <w:p w:rsidR="00F01773" w:rsidRPr="00AA45B0" w:rsidRDefault="00F01773" w:rsidP="00F01773">
      <w:pPr>
        <w:pStyle w:val="paragraph"/>
      </w:pPr>
      <w:r w:rsidRPr="00AA45B0">
        <w:tab/>
        <w:t>(a)</w:t>
      </w:r>
      <w:r w:rsidRPr="00AA45B0">
        <w:tab/>
        <w:t>the debt is, or is likely to be, less than $200; and</w:t>
      </w:r>
    </w:p>
    <w:p w:rsidR="00F01773" w:rsidRPr="00AA45B0" w:rsidRDefault="00F01773" w:rsidP="00F01773">
      <w:pPr>
        <w:pStyle w:val="paragraph"/>
      </w:pPr>
      <w:r w:rsidRPr="00AA45B0">
        <w:tab/>
        <w:t>(b)</w:t>
      </w:r>
      <w:r w:rsidRPr="00AA45B0">
        <w:tab/>
        <w:t>it is not cost effective for the Commonwealth to take action to recover the debt.</w:t>
      </w:r>
    </w:p>
    <w:p w:rsidR="00F01773" w:rsidRPr="00AA45B0" w:rsidRDefault="00F01773" w:rsidP="00F01773">
      <w:pPr>
        <w:pStyle w:val="subsection"/>
      </w:pPr>
      <w:r w:rsidRPr="00AA45B0">
        <w:tab/>
        <w:t>(2)</w:t>
      </w:r>
      <w:r w:rsidRPr="00AA45B0">
        <w:tab/>
      </w:r>
      <w:r w:rsidR="004701AF" w:rsidRPr="00AA45B0">
        <w:t>Subsection (</w:t>
      </w:r>
      <w:r w:rsidRPr="00AA45B0">
        <w:t>1) does not apply if the debt is at least $50 and could be recovered:</w:t>
      </w:r>
    </w:p>
    <w:p w:rsidR="00F01773" w:rsidRPr="00AA45B0" w:rsidRDefault="00F01773" w:rsidP="00F01773">
      <w:pPr>
        <w:pStyle w:val="paragraph"/>
      </w:pPr>
      <w:r w:rsidRPr="00AA45B0">
        <w:tab/>
        <w:t>(a)</w:t>
      </w:r>
      <w:r w:rsidRPr="00AA45B0">
        <w:tab/>
        <w:t>by deductions under:</w:t>
      </w:r>
    </w:p>
    <w:p w:rsidR="00F01773" w:rsidRPr="00AA45B0" w:rsidRDefault="00F01773" w:rsidP="00F01773">
      <w:pPr>
        <w:pStyle w:val="paragraphsub"/>
      </w:pPr>
      <w:r w:rsidRPr="00AA45B0">
        <w:tab/>
        <w:t>(i)</w:t>
      </w:r>
      <w:r w:rsidRPr="00AA45B0">
        <w:tab/>
        <w:t>section</w:t>
      </w:r>
      <w:r w:rsidR="004701AF" w:rsidRPr="00AA45B0">
        <w:t> </w:t>
      </w:r>
      <w:r w:rsidRPr="00AA45B0">
        <w:t>84 of this Act; or</w:t>
      </w:r>
    </w:p>
    <w:p w:rsidR="00F01773" w:rsidRPr="00AA45B0" w:rsidRDefault="00F01773" w:rsidP="00F01773">
      <w:pPr>
        <w:pStyle w:val="paragraphsub"/>
      </w:pPr>
      <w:r w:rsidRPr="00AA45B0">
        <w:tab/>
        <w:t>(ii)</w:t>
      </w:r>
      <w:r w:rsidRPr="00AA45B0">
        <w:tab/>
        <w:t>section</w:t>
      </w:r>
      <w:r w:rsidR="004701AF" w:rsidRPr="00AA45B0">
        <w:t> </w:t>
      </w:r>
      <w:r w:rsidRPr="00AA45B0">
        <w:t xml:space="preserve">1231 of the </w:t>
      </w:r>
      <w:r w:rsidRPr="00AA45B0">
        <w:rPr>
          <w:i/>
        </w:rPr>
        <w:t>Social Security Act 1991</w:t>
      </w:r>
      <w:r w:rsidRPr="00AA45B0">
        <w:t>; or</w:t>
      </w:r>
    </w:p>
    <w:p w:rsidR="00F01773" w:rsidRPr="00AA45B0" w:rsidRDefault="00F01773" w:rsidP="00F01773">
      <w:pPr>
        <w:pStyle w:val="paragraph"/>
      </w:pPr>
      <w:r w:rsidRPr="00AA45B0">
        <w:tab/>
        <w:t>(b)</w:t>
      </w:r>
      <w:r w:rsidRPr="00AA45B0">
        <w:tab/>
        <w:t>by setting off under section</w:t>
      </w:r>
      <w:r w:rsidR="004701AF" w:rsidRPr="00AA45B0">
        <w:t> </w:t>
      </w:r>
      <w:r w:rsidRPr="00AA45B0">
        <w:t>84A family assistance; or</w:t>
      </w:r>
    </w:p>
    <w:p w:rsidR="002D58C2" w:rsidRPr="00AA45B0" w:rsidRDefault="002D58C2" w:rsidP="002D58C2">
      <w:pPr>
        <w:pStyle w:val="paragraph"/>
      </w:pPr>
      <w:r w:rsidRPr="00AA45B0">
        <w:tab/>
        <w:t>(c)</w:t>
      </w:r>
      <w:r w:rsidRPr="00AA45B0">
        <w:tab/>
        <w:t>by setting off under section</w:t>
      </w:r>
      <w:r w:rsidR="004701AF" w:rsidRPr="00AA45B0">
        <w:t> </w:t>
      </w:r>
      <w:r w:rsidRPr="00AA45B0">
        <w:t>87A against a payment referred to in paragraph</w:t>
      </w:r>
      <w:r w:rsidR="004701AF" w:rsidRPr="00AA45B0">
        <w:t> </w:t>
      </w:r>
      <w:r w:rsidRPr="00AA45B0">
        <w:t>82(1)(c) (child care service payments).</w:t>
      </w:r>
    </w:p>
    <w:p w:rsidR="00F01773" w:rsidRPr="00AA45B0" w:rsidRDefault="00F01773" w:rsidP="00F01773">
      <w:pPr>
        <w:pStyle w:val="ActHead5"/>
      </w:pPr>
      <w:bookmarkStart w:id="276" w:name="_Toc79749916"/>
      <w:r w:rsidRPr="009E5680">
        <w:rPr>
          <w:rStyle w:val="CharSectno"/>
        </w:rPr>
        <w:t>100</w:t>
      </w:r>
      <w:r w:rsidRPr="00AA45B0">
        <w:t xml:space="preserve">  Waiver in relation to settlements</w:t>
      </w:r>
      <w:bookmarkEnd w:id="276"/>
    </w:p>
    <w:p w:rsidR="00F01773" w:rsidRPr="00AA45B0" w:rsidRDefault="00F01773" w:rsidP="00F01773">
      <w:pPr>
        <w:pStyle w:val="SubsectionHead"/>
      </w:pPr>
      <w:r w:rsidRPr="00AA45B0">
        <w:t>Settlement of civil action</w:t>
      </w:r>
    </w:p>
    <w:p w:rsidR="00F01773" w:rsidRPr="00AA45B0" w:rsidRDefault="00F01773" w:rsidP="00F01773">
      <w:pPr>
        <w:pStyle w:val="subsection"/>
      </w:pPr>
      <w:r w:rsidRPr="00AA45B0">
        <w:tab/>
        <w:t>(1)</w:t>
      </w:r>
      <w:r w:rsidRPr="00AA45B0">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A45B0" w:rsidRDefault="00F01773" w:rsidP="00F01773">
      <w:pPr>
        <w:pStyle w:val="SubsectionHead"/>
      </w:pPr>
      <w:r w:rsidRPr="00AA45B0">
        <w:t>Settlement of proceedings before the AAT</w:t>
      </w:r>
    </w:p>
    <w:p w:rsidR="00F01773" w:rsidRPr="00AA45B0" w:rsidRDefault="00F01773" w:rsidP="00F01773">
      <w:pPr>
        <w:pStyle w:val="subsection"/>
      </w:pPr>
      <w:r w:rsidRPr="00AA45B0">
        <w:tab/>
      </w:r>
      <w:r w:rsidRPr="00AA45B0">
        <w:rPr>
          <w:sz w:val="20"/>
        </w:rPr>
        <w:t>(2)</w:t>
      </w:r>
      <w:r w:rsidRPr="00AA45B0">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A45B0" w:rsidRDefault="00F01773" w:rsidP="00F01773">
      <w:pPr>
        <w:pStyle w:val="SubsectionHead"/>
      </w:pPr>
      <w:r w:rsidRPr="00AA45B0">
        <w:t>Waiver where at least 80% of debt recovered and debtor cannot pay more</w:t>
      </w:r>
    </w:p>
    <w:p w:rsidR="00F01773" w:rsidRPr="00AA45B0" w:rsidRDefault="00F01773" w:rsidP="00F01773">
      <w:pPr>
        <w:pStyle w:val="subsection"/>
      </w:pPr>
      <w:r w:rsidRPr="00AA45B0">
        <w:tab/>
      </w:r>
      <w:r w:rsidRPr="00AA45B0">
        <w:rPr>
          <w:sz w:val="20"/>
        </w:rPr>
        <w:t>(3)</w:t>
      </w:r>
      <w:r w:rsidRPr="00AA45B0">
        <w:tab/>
        <w:t>If:</w:t>
      </w:r>
    </w:p>
    <w:p w:rsidR="00F01773" w:rsidRPr="00AA45B0" w:rsidRDefault="00F01773" w:rsidP="00F01773">
      <w:pPr>
        <w:pStyle w:val="paragraph"/>
      </w:pPr>
      <w:r w:rsidRPr="00AA45B0">
        <w:tab/>
        <w:t>(a)</w:t>
      </w:r>
      <w:r w:rsidRPr="00AA45B0">
        <w:tab/>
        <w:t>the Commonwealth has recovered at least 80% of the original value of a debt from a debtor; and</w:t>
      </w:r>
    </w:p>
    <w:p w:rsidR="00F01773" w:rsidRPr="00AA45B0" w:rsidRDefault="00F01773" w:rsidP="00F01773">
      <w:pPr>
        <w:pStyle w:val="paragraph"/>
      </w:pPr>
      <w:r w:rsidRPr="00AA45B0">
        <w:tab/>
        <w:t>(b)</w:t>
      </w:r>
      <w:r w:rsidRPr="00AA45B0">
        <w:tab/>
        <w:t>the Commonwealth and the debtor agree that the recovery is in full satisfaction for the whole of the debt; and</w:t>
      </w:r>
    </w:p>
    <w:p w:rsidR="00F01773" w:rsidRPr="00AA45B0" w:rsidRDefault="00F01773" w:rsidP="00F01773">
      <w:pPr>
        <w:pStyle w:val="paragraph"/>
      </w:pPr>
      <w:r w:rsidRPr="00AA45B0">
        <w:tab/>
        <w:t>(c)</w:t>
      </w:r>
      <w:r w:rsidRPr="00AA45B0">
        <w:tab/>
        <w:t>the debtor cannot repay a greater proportion of the debt;</w:t>
      </w:r>
    </w:p>
    <w:p w:rsidR="00F01773" w:rsidRPr="00AA45B0" w:rsidRDefault="00F01773" w:rsidP="00F01773">
      <w:pPr>
        <w:pStyle w:val="subsection2"/>
      </w:pPr>
      <w:r w:rsidRPr="00AA45B0">
        <w:t>the Secretary must waive the remaining 20% or less of the value of the original debt.</w:t>
      </w:r>
    </w:p>
    <w:p w:rsidR="00F01773" w:rsidRPr="00AA45B0" w:rsidRDefault="00F01773" w:rsidP="00F01773">
      <w:pPr>
        <w:pStyle w:val="SubsectionHead"/>
      </w:pPr>
      <w:r w:rsidRPr="00AA45B0">
        <w:t>Agreement for part</w:t>
      </w:r>
      <w:r w:rsidR="009E5680">
        <w:noBreakHyphen/>
      </w:r>
      <w:r w:rsidRPr="00AA45B0">
        <w:t>payment in satisfaction of outstanding debt</w:t>
      </w:r>
    </w:p>
    <w:p w:rsidR="00F01773" w:rsidRPr="00AA45B0" w:rsidRDefault="00F01773" w:rsidP="00F01773">
      <w:pPr>
        <w:pStyle w:val="subsection"/>
      </w:pPr>
      <w:r w:rsidRPr="00AA45B0">
        <w:tab/>
      </w:r>
      <w:r w:rsidRPr="00AA45B0">
        <w:rPr>
          <w:sz w:val="20"/>
        </w:rPr>
        <w:t>(4)</w:t>
      </w:r>
      <w:r w:rsidRPr="00AA45B0">
        <w:tab/>
        <w:t xml:space="preserve">If the Secretary and a debtor agree that the debtor’s debt will be fully satisfied if the debtor pays the Commonwealth an agreed amount less than the amount of the debt outstanding at the time of the agreement (the </w:t>
      </w:r>
      <w:r w:rsidRPr="00AA45B0">
        <w:rPr>
          <w:b/>
          <w:i/>
        </w:rPr>
        <w:t>unpaid</w:t>
      </w:r>
      <w:r w:rsidRPr="00AA45B0">
        <w:rPr>
          <w:i/>
        </w:rPr>
        <w:t xml:space="preserve"> </w:t>
      </w:r>
      <w:r w:rsidRPr="00AA45B0">
        <w:rPr>
          <w:b/>
          <w:i/>
        </w:rPr>
        <w:t>amount</w:t>
      </w:r>
      <w:r w:rsidRPr="00AA45B0">
        <w:t>), the Secretary must waive the right to recover the difference between the unpaid amount and the agreed amount.</w:t>
      </w:r>
    </w:p>
    <w:p w:rsidR="00F01773" w:rsidRPr="00AA45B0" w:rsidRDefault="00F01773" w:rsidP="00F01773">
      <w:pPr>
        <w:pStyle w:val="SubsectionHead"/>
      </w:pPr>
      <w:r w:rsidRPr="00AA45B0">
        <w:t>Limits on agreement to accept part</w:t>
      </w:r>
      <w:r w:rsidR="009E5680">
        <w:noBreakHyphen/>
      </w:r>
      <w:r w:rsidRPr="00AA45B0">
        <w:t>payment in satisfaction of outstanding debt</w:t>
      </w:r>
    </w:p>
    <w:p w:rsidR="00F01773" w:rsidRPr="00AA45B0" w:rsidRDefault="00F01773" w:rsidP="00F01773">
      <w:pPr>
        <w:pStyle w:val="subsection"/>
      </w:pPr>
      <w:r w:rsidRPr="00AA45B0">
        <w:tab/>
        <w:t>(5)</w:t>
      </w:r>
      <w:r w:rsidRPr="00AA45B0">
        <w:tab/>
        <w:t xml:space="preserve">The Secretary must not make an agreement described in </w:t>
      </w:r>
      <w:r w:rsidR="004701AF" w:rsidRPr="00AA45B0">
        <w:t>subsection (</w:t>
      </w:r>
      <w:r w:rsidRPr="00AA45B0">
        <w:t>4) unless the Secretary is satisfied that the agreed amount is at least the present value of the unpaid amount if it is repaid in instalments of amounts, and at times, determined by the Secretary.</w:t>
      </w:r>
    </w:p>
    <w:p w:rsidR="00F01773" w:rsidRPr="00AA45B0" w:rsidRDefault="00F01773" w:rsidP="00F01773">
      <w:pPr>
        <w:pStyle w:val="SubsectionHead"/>
      </w:pPr>
      <w:r w:rsidRPr="00AA45B0">
        <w:t>Formula for working out present value of unpaid amount</w:t>
      </w:r>
    </w:p>
    <w:p w:rsidR="00F01773" w:rsidRPr="00AA45B0" w:rsidRDefault="00F01773" w:rsidP="00F01773">
      <w:pPr>
        <w:pStyle w:val="subsection"/>
      </w:pPr>
      <w:r w:rsidRPr="00AA45B0">
        <w:tab/>
      </w:r>
      <w:r w:rsidRPr="00AA45B0">
        <w:rPr>
          <w:sz w:val="20"/>
        </w:rPr>
        <w:t>(6)</w:t>
      </w:r>
      <w:r w:rsidRPr="00AA45B0">
        <w:tab/>
        <w:t xml:space="preserve">For the purposes of </w:t>
      </w:r>
      <w:r w:rsidR="004701AF" w:rsidRPr="00AA45B0">
        <w:t>subsection (</w:t>
      </w:r>
      <w:r w:rsidRPr="00AA45B0">
        <w:t>5), the</w:t>
      </w:r>
      <w:r w:rsidRPr="00AA45B0">
        <w:rPr>
          <w:b/>
          <w:i/>
        </w:rPr>
        <w:t xml:space="preserve"> present value of the unpaid amount</w:t>
      </w:r>
      <w:r w:rsidRPr="00AA45B0">
        <w:t xml:space="preserve"> is the amount worked out in accordance with the following formula:</w:t>
      </w:r>
    </w:p>
    <w:p w:rsidR="00F01773" w:rsidRPr="00AA45B0" w:rsidRDefault="00127CA2" w:rsidP="00127CA2">
      <w:pPr>
        <w:pStyle w:val="subsection"/>
        <w:spacing w:before="120" w:after="120"/>
      </w:pPr>
      <w:r w:rsidRPr="00AA45B0">
        <w:tab/>
      </w:r>
      <w:r w:rsidRPr="00AA45B0">
        <w:tab/>
      </w:r>
      <w:r w:rsidR="00D475EE" w:rsidRPr="00AA45B0">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A45B0" w:rsidRDefault="00F01773" w:rsidP="00F01773">
      <w:pPr>
        <w:pStyle w:val="subsection2"/>
      </w:pPr>
      <w:r w:rsidRPr="00AA45B0">
        <w:t>where:</w:t>
      </w:r>
    </w:p>
    <w:p w:rsidR="00F01773" w:rsidRPr="00AA45B0" w:rsidRDefault="00F01773" w:rsidP="00F01773">
      <w:pPr>
        <w:pStyle w:val="Definition"/>
      </w:pPr>
      <w:r w:rsidRPr="00AA45B0">
        <w:rPr>
          <w:b/>
          <w:i/>
        </w:rPr>
        <w:t>annual repayment</w:t>
      </w:r>
      <w:r w:rsidRPr="00AA45B0">
        <w:rPr>
          <w:i/>
        </w:rPr>
        <w:t xml:space="preserve"> </w:t>
      </w:r>
      <w:r w:rsidRPr="00AA45B0">
        <w:t>is the amount of the debt that the Secretary believes would be recovered under Division</w:t>
      </w:r>
      <w:r w:rsidR="004701AF" w:rsidRPr="00AA45B0">
        <w:t> </w:t>
      </w:r>
      <w:r w:rsidRPr="00AA45B0">
        <w:t xml:space="preserve">2 in a year if </w:t>
      </w:r>
      <w:r w:rsidR="004701AF" w:rsidRPr="00AA45B0">
        <w:t>subsection (</w:t>
      </w:r>
      <w:r w:rsidRPr="00AA45B0">
        <w:t>4) did not apply in relation to the debt.</w:t>
      </w:r>
    </w:p>
    <w:p w:rsidR="00F01773" w:rsidRPr="00AA45B0" w:rsidRDefault="00F01773" w:rsidP="00F01773">
      <w:pPr>
        <w:pStyle w:val="Definition"/>
      </w:pPr>
      <w:r w:rsidRPr="00AA45B0">
        <w:rPr>
          <w:b/>
          <w:i/>
        </w:rPr>
        <w:t>interest</w:t>
      </w:r>
      <w:r w:rsidRPr="00AA45B0">
        <w:rPr>
          <w:i/>
        </w:rPr>
        <w:t xml:space="preserve"> </w:t>
      </w:r>
      <w:r w:rsidRPr="00AA45B0">
        <w:t xml:space="preserve">is the annual rate of interest specified by the Minister by </w:t>
      </w:r>
      <w:r w:rsidR="005860C0" w:rsidRPr="00AA45B0">
        <w:t>legislative instrument</w:t>
      </w:r>
      <w:r w:rsidRPr="00AA45B0">
        <w:t>.</w:t>
      </w:r>
    </w:p>
    <w:p w:rsidR="00F01773" w:rsidRPr="00AA45B0" w:rsidRDefault="00F01773" w:rsidP="00F01773">
      <w:pPr>
        <w:pStyle w:val="Definition"/>
      </w:pPr>
      <w:r w:rsidRPr="00AA45B0">
        <w:rPr>
          <w:b/>
          <w:i/>
        </w:rPr>
        <w:t xml:space="preserve">rp </w:t>
      </w:r>
      <w:r w:rsidRPr="00AA45B0">
        <w:t>(repayment period)</w:t>
      </w:r>
      <w:r w:rsidRPr="00AA45B0">
        <w:rPr>
          <w:i/>
        </w:rPr>
        <w:t xml:space="preserve"> </w:t>
      </w:r>
      <w:r w:rsidRPr="00AA45B0">
        <w:t>is the number of years needed to repay the unpaid amount if repayments equal to the annual repayment were made each year.</w:t>
      </w:r>
    </w:p>
    <w:p w:rsidR="00F01773" w:rsidRPr="00AA45B0" w:rsidRDefault="00F01773" w:rsidP="00F01773">
      <w:pPr>
        <w:pStyle w:val="ActHead5"/>
      </w:pPr>
      <w:bookmarkStart w:id="277" w:name="_Toc79749917"/>
      <w:r w:rsidRPr="009E5680">
        <w:rPr>
          <w:rStyle w:val="CharSectno"/>
        </w:rPr>
        <w:t>101</w:t>
      </w:r>
      <w:r w:rsidRPr="00AA45B0">
        <w:t xml:space="preserve">  Waiver in special circumstances</w:t>
      </w:r>
      <w:bookmarkEnd w:id="277"/>
    </w:p>
    <w:p w:rsidR="00F01773" w:rsidRPr="00AA45B0" w:rsidRDefault="00F01773" w:rsidP="00F01773">
      <w:pPr>
        <w:pStyle w:val="subsection"/>
      </w:pPr>
      <w:r w:rsidRPr="00AA45B0">
        <w:tab/>
      </w:r>
      <w:r w:rsidRPr="00AA45B0">
        <w:tab/>
        <w:t>The Secretary may waive the right to recover all or part of a debt if the Secretary is satisfied that:</w:t>
      </w:r>
    </w:p>
    <w:p w:rsidR="00F01773" w:rsidRPr="00AA45B0" w:rsidRDefault="00F01773" w:rsidP="00F01773">
      <w:pPr>
        <w:pStyle w:val="paragraph"/>
      </w:pPr>
      <w:r w:rsidRPr="00AA45B0">
        <w:tab/>
        <w:t>(a)</w:t>
      </w:r>
      <w:r w:rsidRPr="00AA45B0">
        <w:tab/>
        <w:t>the debt did not result wholly or partly from the debtor or another person knowingly:</w:t>
      </w:r>
    </w:p>
    <w:p w:rsidR="00F01773" w:rsidRPr="00AA45B0" w:rsidRDefault="00F01773" w:rsidP="00F01773">
      <w:pPr>
        <w:pStyle w:val="paragraphsub"/>
      </w:pPr>
      <w:r w:rsidRPr="00AA45B0">
        <w:tab/>
        <w:t>(i)</w:t>
      </w:r>
      <w:r w:rsidRPr="00AA45B0">
        <w:tab/>
        <w:t>making a false statement or a false representation; or</w:t>
      </w:r>
    </w:p>
    <w:p w:rsidR="00F01773" w:rsidRPr="00AA45B0" w:rsidRDefault="00F01773" w:rsidP="00F01773">
      <w:pPr>
        <w:pStyle w:val="paragraphsub"/>
      </w:pPr>
      <w:r w:rsidRPr="00AA45B0">
        <w:tab/>
        <w:t>(ii)</w:t>
      </w:r>
      <w:r w:rsidRPr="00AA45B0">
        <w:tab/>
        <w:t>failing or omitting to comply with a provision of the family assistance law; and</w:t>
      </w:r>
    </w:p>
    <w:p w:rsidR="00F01773" w:rsidRPr="00AA45B0" w:rsidRDefault="00F01773" w:rsidP="00F01773">
      <w:pPr>
        <w:pStyle w:val="paragraph"/>
      </w:pPr>
      <w:r w:rsidRPr="00AA45B0">
        <w:tab/>
        <w:t>(b)</w:t>
      </w:r>
      <w:r w:rsidRPr="00AA45B0">
        <w:tab/>
        <w:t>there are special circumstances (other than financial hardship alone) that make it desirable to waive; and</w:t>
      </w:r>
    </w:p>
    <w:p w:rsidR="00F01773" w:rsidRPr="00AA45B0" w:rsidRDefault="00F01773" w:rsidP="00F01773">
      <w:pPr>
        <w:pStyle w:val="paragraph"/>
      </w:pPr>
      <w:r w:rsidRPr="00AA45B0">
        <w:tab/>
        <w:t>(c)</w:t>
      </w:r>
      <w:r w:rsidRPr="00AA45B0">
        <w:tab/>
        <w:t>it is more appropriate to waive than to write off the debt or part of the debt.</w:t>
      </w:r>
    </w:p>
    <w:p w:rsidR="00F01773" w:rsidRPr="00AA45B0" w:rsidRDefault="00F01773" w:rsidP="00F01773">
      <w:pPr>
        <w:pStyle w:val="ActHead5"/>
      </w:pPr>
      <w:bookmarkStart w:id="278" w:name="_Toc79749918"/>
      <w:r w:rsidRPr="009E5680">
        <w:rPr>
          <w:rStyle w:val="CharSectno"/>
        </w:rPr>
        <w:t>102</w:t>
      </w:r>
      <w:r w:rsidRPr="00AA45B0">
        <w:t xml:space="preserve">  Secretary may waive debts of a particular class</w:t>
      </w:r>
      <w:bookmarkEnd w:id="278"/>
    </w:p>
    <w:p w:rsidR="00F01773" w:rsidRPr="00AA45B0" w:rsidRDefault="00F01773" w:rsidP="00F01773">
      <w:pPr>
        <w:pStyle w:val="subsection"/>
      </w:pPr>
      <w:r w:rsidRPr="00AA45B0">
        <w:tab/>
        <w:t>(1)</w:t>
      </w:r>
      <w:r w:rsidRPr="00AA45B0">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A45B0">
        <w:t>legislative instrument</w:t>
      </w:r>
      <w:r w:rsidRPr="00AA45B0">
        <w:t>.</w:t>
      </w:r>
    </w:p>
    <w:p w:rsidR="00F01773" w:rsidRPr="00AA45B0" w:rsidRDefault="00F01773" w:rsidP="00F01773">
      <w:pPr>
        <w:pStyle w:val="subsection"/>
      </w:pPr>
      <w:r w:rsidRPr="00AA45B0">
        <w:tab/>
        <w:t>(1A)</w:t>
      </w:r>
      <w:r w:rsidRPr="00AA45B0">
        <w:tab/>
      </w:r>
      <w:r w:rsidR="00061C13" w:rsidRPr="00AA45B0">
        <w:t>An instrument made</w:t>
      </w:r>
      <w:r w:rsidRPr="00AA45B0">
        <w:t xml:space="preserve"> by the Minister under </w:t>
      </w:r>
      <w:r w:rsidR="004701AF" w:rsidRPr="00AA45B0">
        <w:t>subsection (</w:t>
      </w:r>
      <w:r w:rsidRPr="00AA45B0">
        <w:t>1):</w:t>
      </w:r>
    </w:p>
    <w:p w:rsidR="00F01773" w:rsidRPr="00AA45B0" w:rsidRDefault="00F01773" w:rsidP="00F01773">
      <w:pPr>
        <w:pStyle w:val="paragraph"/>
      </w:pPr>
      <w:r w:rsidRPr="00AA45B0">
        <w:tab/>
        <w:t>(a)</w:t>
      </w:r>
      <w:r w:rsidRPr="00AA45B0">
        <w:tab/>
        <w:t>may specify conditions to be met before the Secretary exercises the power to waive debts, or parts of debts, in the specified class; and</w:t>
      </w:r>
    </w:p>
    <w:p w:rsidR="00F01773" w:rsidRPr="00AA45B0" w:rsidRDefault="00F01773" w:rsidP="00F01773">
      <w:pPr>
        <w:pStyle w:val="paragraph"/>
      </w:pPr>
      <w:r w:rsidRPr="00AA45B0">
        <w:tab/>
        <w:t>(b)</w:t>
      </w:r>
      <w:r w:rsidRPr="00AA45B0">
        <w:tab/>
        <w:t>may specify limits on the amounts to be waived in relation to debts in the specified class.</w:t>
      </w:r>
    </w:p>
    <w:p w:rsidR="00F01773" w:rsidRPr="00AA45B0" w:rsidRDefault="00F01773" w:rsidP="00F01773">
      <w:pPr>
        <w:pStyle w:val="subsection2"/>
      </w:pPr>
      <w:r w:rsidRPr="00AA45B0">
        <w:t xml:space="preserve">The Secretary must exercise the power to waive in accordance with any conditions or limits specified in the </w:t>
      </w:r>
      <w:r w:rsidR="00A619B1" w:rsidRPr="00AA45B0">
        <w:t>instrument</w:t>
      </w:r>
      <w:r w:rsidRPr="00AA45B0">
        <w:t>.</w:t>
      </w:r>
    </w:p>
    <w:p w:rsidR="00F01773" w:rsidRPr="00AA45B0" w:rsidRDefault="00F01773" w:rsidP="00F01773">
      <w:pPr>
        <w:pStyle w:val="subsection"/>
      </w:pPr>
      <w:r w:rsidRPr="00AA45B0">
        <w:tab/>
        <w:t>(2)</w:t>
      </w:r>
      <w:r w:rsidRPr="00AA45B0">
        <w:tab/>
        <w:t xml:space="preserve">A decision under </w:t>
      </w:r>
      <w:r w:rsidR="004701AF" w:rsidRPr="00AA45B0">
        <w:t>subsection (</w:t>
      </w:r>
      <w:r w:rsidRPr="00AA45B0">
        <w:t>1) takes effect:</w:t>
      </w:r>
    </w:p>
    <w:p w:rsidR="00F01773" w:rsidRPr="00AA45B0" w:rsidRDefault="00F01773" w:rsidP="00F01773">
      <w:pPr>
        <w:pStyle w:val="paragraph"/>
      </w:pPr>
      <w:r w:rsidRPr="00AA45B0">
        <w:tab/>
        <w:t>(a)</w:t>
      </w:r>
      <w:r w:rsidRPr="00AA45B0">
        <w:tab/>
        <w:t>if no day is specified in the decision—on the day on which the decision is made; or</w:t>
      </w:r>
    </w:p>
    <w:p w:rsidR="00F01773" w:rsidRPr="00AA45B0" w:rsidRDefault="00F01773" w:rsidP="00F01773">
      <w:pPr>
        <w:pStyle w:val="paragraph"/>
      </w:pPr>
      <w:r w:rsidRPr="00AA45B0">
        <w:tab/>
        <w:t>(b)</w:t>
      </w:r>
      <w:r w:rsidRPr="00AA45B0">
        <w:tab/>
        <w:t>if a day is specified in the decision—on the day so specified (whether that day is before, after or on the day on which the decision is made).</w:t>
      </w:r>
    </w:p>
    <w:p w:rsidR="00831FB8" w:rsidRPr="00AA45B0" w:rsidRDefault="00831FB8" w:rsidP="00C37159">
      <w:pPr>
        <w:pStyle w:val="ActHead3"/>
        <w:pageBreakBefore/>
      </w:pPr>
      <w:bookmarkStart w:id="279" w:name="_Toc79749919"/>
      <w:r w:rsidRPr="009E5680">
        <w:rPr>
          <w:rStyle w:val="CharDivNo"/>
        </w:rPr>
        <w:t>Division</w:t>
      </w:r>
      <w:r w:rsidR="004701AF" w:rsidRPr="009E5680">
        <w:rPr>
          <w:rStyle w:val="CharDivNo"/>
        </w:rPr>
        <w:t> </w:t>
      </w:r>
      <w:r w:rsidRPr="009E5680">
        <w:rPr>
          <w:rStyle w:val="CharDivNo"/>
        </w:rPr>
        <w:t>5</w:t>
      </w:r>
      <w:r w:rsidRPr="00AA45B0">
        <w:t>—</w:t>
      </w:r>
      <w:r w:rsidRPr="009E5680">
        <w:rPr>
          <w:rStyle w:val="CharDivText"/>
        </w:rPr>
        <w:t>Departure prohibition orders</w:t>
      </w:r>
      <w:bookmarkEnd w:id="279"/>
    </w:p>
    <w:p w:rsidR="00831FB8" w:rsidRPr="00AA45B0" w:rsidRDefault="00831FB8" w:rsidP="00831FB8">
      <w:pPr>
        <w:pStyle w:val="ActHead4"/>
      </w:pPr>
      <w:bookmarkStart w:id="280" w:name="_Toc79749920"/>
      <w:r w:rsidRPr="009E5680">
        <w:rPr>
          <w:rStyle w:val="CharSubdNo"/>
        </w:rPr>
        <w:t>Subdivision A</w:t>
      </w:r>
      <w:r w:rsidRPr="00AA45B0">
        <w:t>—</w:t>
      </w:r>
      <w:r w:rsidRPr="009E5680">
        <w:rPr>
          <w:rStyle w:val="CharSubdText"/>
        </w:rPr>
        <w:t>Secretary may make departure prohibition orders</w:t>
      </w:r>
      <w:bookmarkEnd w:id="280"/>
    </w:p>
    <w:p w:rsidR="00831FB8" w:rsidRPr="00AA45B0" w:rsidRDefault="00831FB8" w:rsidP="00831FB8">
      <w:pPr>
        <w:pStyle w:val="ActHead5"/>
      </w:pPr>
      <w:bookmarkStart w:id="281" w:name="_Toc79749921"/>
      <w:r w:rsidRPr="009E5680">
        <w:rPr>
          <w:rStyle w:val="CharSectno"/>
        </w:rPr>
        <w:t>102A</w:t>
      </w:r>
      <w:r w:rsidRPr="00AA45B0">
        <w:t xml:space="preserve">  Secretary may make departure prohibition orders</w:t>
      </w:r>
      <w:bookmarkEnd w:id="281"/>
    </w:p>
    <w:p w:rsidR="00831FB8" w:rsidRPr="00AA45B0" w:rsidRDefault="00831FB8" w:rsidP="00831FB8">
      <w:pPr>
        <w:pStyle w:val="subsection"/>
      </w:pPr>
      <w:r w:rsidRPr="00AA45B0">
        <w:tab/>
        <w:t>(1)</w:t>
      </w:r>
      <w:r w:rsidRPr="00AA45B0">
        <w:tab/>
        <w:t xml:space="preserve">The Secretary may make an order (a </w:t>
      </w:r>
      <w:r w:rsidRPr="00AA45B0">
        <w:rPr>
          <w:b/>
          <w:i/>
        </w:rPr>
        <w:t>departure prohibition order</w:t>
      </w:r>
      <w:r w:rsidRPr="00AA45B0">
        <w:t xml:space="preserve">) prohibiting a person from departing from </w:t>
      </w:r>
      <w:smartTag w:uri="urn:schemas-microsoft-com:office:smarttags" w:element="country-region">
        <w:smartTag w:uri="urn:schemas-microsoft-com:office:smarttags" w:element="place">
          <w:r w:rsidRPr="00AA45B0">
            <w:t>Australia</w:t>
          </w:r>
        </w:smartTag>
      </w:smartTag>
      <w:r w:rsidRPr="00AA45B0">
        <w:t xml:space="preserve"> for a foreign country if:</w:t>
      </w:r>
    </w:p>
    <w:p w:rsidR="00831FB8" w:rsidRPr="00AA45B0" w:rsidRDefault="00831FB8" w:rsidP="00831FB8">
      <w:pPr>
        <w:pStyle w:val="paragraph"/>
      </w:pPr>
      <w:r w:rsidRPr="00AA45B0">
        <w:tab/>
        <w:t>(a)</w:t>
      </w:r>
      <w:r w:rsidRPr="00AA45B0">
        <w:tab/>
        <w:t>the person has one or more debts to the Commonwealth under this Part; and</w:t>
      </w:r>
    </w:p>
    <w:p w:rsidR="00831FB8" w:rsidRPr="00AA45B0" w:rsidRDefault="00831FB8" w:rsidP="00831FB8">
      <w:pPr>
        <w:pStyle w:val="paragraph"/>
      </w:pPr>
      <w:r w:rsidRPr="00AA45B0">
        <w:tab/>
        <w:t>(b)</w:t>
      </w:r>
      <w:r w:rsidRPr="00AA45B0">
        <w:tab/>
        <w:t>there are not arrangements satisfactory to the Secretary for the one or more debts to be wholly paid; and</w:t>
      </w:r>
    </w:p>
    <w:p w:rsidR="00831FB8" w:rsidRPr="00AA45B0" w:rsidRDefault="00831FB8" w:rsidP="00831FB8">
      <w:pPr>
        <w:pStyle w:val="paragraph"/>
      </w:pPr>
      <w:r w:rsidRPr="00AA45B0">
        <w:tab/>
        <w:t>(c)</w:t>
      </w:r>
      <w:r w:rsidRPr="00AA45B0">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AA45B0">
            <w:t>Australia</w:t>
          </w:r>
        </w:smartTag>
      </w:smartTag>
      <w:r w:rsidRPr="00AA45B0">
        <w:t xml:space="preserve"> for a foreign country without:</w:t>
      </w:r>
    </w:p>
    <w:p w:rsidR="00831FB8" w:rsidRPr="00AA45B0" w:rsidRDefault="00831FB8" w:rsidP="00831FB8">
      <w:pPr>
        <w:pStyle w:val="paragraphsub"/>
      </w:pPr>
      <w:r w:rsidRPr="00AA45B0">
        <w:tab/>
        <w:t>(i)</w:t>
      </w:r>
      <w:r w:rsidRPr="00AA45B0">
        <w:tab/>
        <w:t>having wholly paid the one or more debts; or</w:t>
      </w:r>
    </w:p>
    <w:p w:rsidR="00831FB8" w:rsidRPr="00AA45B0" w:rsidRDefault="00831FB8" w:rsidP="00831FB8">
      <w:pPr>
        <w:pStyle w:val="paragraphsub"/>
      </w:pPr>
      <w:r w:rsidRPr="00AA45B0">
        <w:tab/>
        <w:t>(ii)</w:t>
      </w:r>
      <w:r w:rsidRPr="00AA45B0">
        <w:tab/>
        <w:t>there being arrangements satisfactory to the Secretary for the one or more debts to be wholly paid.</w:t>
      </w:r>
    </w:p>
    <w:p w:rsidR="00831FB8" w:rsidRPr="00AA45B0" w:rsidRDefault="00831FB8" w:rsidP="00831FB8">
      <w:pPr>
        <w:pStyle w:val="SubsectionHead"/>
      </w:pPr>
      <w:r w:rsidRPr="00AA45B0">
        <w:t>Matters to be taken into account in making order</w:t>
      </w:r>
    </w:p>
    <w:p w:rsidR="00831FB8" w:rsidRPr="00AA45B0" w:rsidRDefault="00831FB8" w:rsidP="00831FB8">
      <w:pPr>
        <w:pStyle w:val="subsection"/>
      </w:pPr>
      <w:r w:rsidRPr="00AA45B0">
        <w:tab/>
        <w:t>(2)</w:t>
      </w:r>
      <w:r w:rsidRPr="00AA45B0">
        <w:tab/>
        <w:t>Before making an order under this section, the Secretary must have regard to the following matters:</w:t>
      </w:r>
    </w:p>
    <w:p w:rsidR="00831FB8" w:rsidRPr="00AA45B0" w:rsidRDefault="00831FB8" w:rsidP="00831FB8">
      <w:pPr>
        <w:pStyle w:val="paragraph"/>
      </w:pPr>
      <w:r w:rsidRPr="00AA45B0">
        <w:tab/>
        <w:t>(a)</w:t>
      </w:r>
      <w:r w:rsidRPr="00AA45B0">
        <w:tab/>
        <w:t>the capacity of the person to pay the one or more debts;</w:t>
      </w:r>
    </w:p>
    <w:p w:rsidR="00831FB8" w:rsidRPr="00AA45B0" w:rsidRDefault="00831FB8" w:rsidP="00831FB8">
      <w:pPr>
        <w:pStyle w:val="paragraph"/>
      </w:pPr>
      <w:r w:rsidRPr="00AA45B0">
        <w:tab/>
        <w:t>(b)</w:t>
      </w:r>
      <w:r w:rsidRPr="00AA45B0">
        <w:tab/>
        <w:t>whether any action has been taken to recover any such debt, and the outcome of the recovery action;</w:t>
      </w:r>
    </w:p>
    <w:p w:rsidR="00831FB8" w:rsidRPr="00AA45B0" w:rsidRDefault="00831FB8" w:rsidP="00831FB8">
      <w:pPr>
        <w:pStyle w:val="paragraph"/>
      </w:pPr>
      <w:r w:rsidRPr="00AA45B0">
        <w:tab/>
        <w:t>(c)</w:t>
      </w:r>
      <w:r w:rsidRPr="00AA45B0">
        <w:tab/>
        <w:t>the length of time for which any such debt has remained unpaid after the day on which it became due and payable;</w:t>
      </w:r>
    </w:p>
    <w:p w:rsidR="00831FB8" w:rsidRPr="00AA45B0" w:rsidRDefault="00831FB8" w:rsidP="00831FB8">
      <w:pPr>
        <w:pStyle w:val="paragraph"/>
      </w:pPr>
      <w:r w:rsidRPr="00AA45B0">
        <w:tab/>
        <w:t>(d)</w:t>
      </w:r>
      <w:r w:rsidRPr="00AA45B0">
        <w:tab/>
        <w:t>such other matters as the Secretary considers appropriate.</w:t>
      </w:r>
    </w:p>
    <w:p w:rsidR="00831FB8" w:rsidRPr="00AA45B0" w:rsidRDefault="00831FB8" w:rsidP="00831FB8">
      <w:pPr>
        <w:pStyle w:val="SubsectionHead"/>
      </w:pPr>
      <w:r w:rsidRPr="00AA45B0">
        <w:t>Form of order</w:t>
      </w:r>
    </w:p>
    <w:p w:rsidR="00831FB8" w:rsidRPr="00AA45B0" w:rsidRDefault="00831FB8" w:rsidP="00831FB8">
      <w:pPr>
        <w:pStyle w:val="subsection"/>
      </w:pPr>
      <w:r w:rsidRPr="00AA45B0">
        <w:tab/>
        <w:t>(3)</w:t>
      </w:r>
      <w:r w:rsidRPr="00AA45B0">
        <w:tab/>
        <w:t>A departure prohibition order must be in a form approved by the Secretary.</w:t>
      </w:r>
    </w:p>
    <w:p w:rsidR="00831FB8" w:rsidRPr="00AA45B0" w:rsidRDefault="00831FB8" w:rsidP="00831FB8">
      <w:pPr>
        <w:pStyle w:val="ActHead4"/>
      </w:pPr>
      <w:bookmarkStart w:id="282" w:name="_Toc79749922"/>
      <w:r w:rsidRPr="009E5680">
        <w:rPr>
          <w:rStyle w:val="CharSubdNo"/>
        </w:rPr>
        <w:t>Subdivision B</w:t>
      </w:r>
      <w:r w:rsidRPr="00AA45B0">
        <w:t>—</w:t>
      </w:r>
      <w:r w:rsidRPr="009E5680">
        <w:rPr>
          <w:rStyle w:val="CharSubdText"/>
        </w:rPr>
        <w:t>Departure from Australia of debtors prohibited</w:t>
      </w:r>
      <w:bookmarkEnd w:id="282"/>
    </w:p>
    <w:p w:rsidR="00831FB8" w:rsidRPr="00AA45B0" w:rsidRDefault="00831FB8" w:rsidP="00831FB8">
      <w:pPr>
        <w:pStyle w:val="ActHead5"/>
      </w:pPr>
      <w:bookmarkStart w:id="283" w:name="_Toc79749923"/>
      <w:r w:rsidRPr="009E5680">
        <w:rPr>
          <w:rStyle w:val="CharSectno"/>
        </w:rPr>
        <w:t>102B</w:t>
      </w:r>
      <w:r w:rsidRPr="00AA45B0">
        <w:t xml:space="preserve">  Departure from </w:t>
      </w:r>
      <w:smartTag w:uri="urn:schemas-microsoft-com:office:smarttags" w:element="country-region">
        <w:smartTag w:uri="urn:schemas-microsoft-com:office:smarttags" w:element="place">
          <w:r w:rsidRPr="00AA45B0">
            <w:t>Australia</w:t>
          </w:r>
        </w:smartTag>
      </w:smartTag>
      <w:r w:rsidRPr="00AA45B0">
        <w:t xml:space="preserve"> of debtors prohibited</w:t>
      </w:r>
      <w:bookmarkEnd w:id="283"/>
    </w:p>
    <w:p w:rsidR="00831FB8" w:rsidRPr="00AA45B0" w:rsidRDefault="00831FB8" w:rsidP="00831FB8">
      <w:pPr>
        <w:pStyle w:val="subsection"/>
      </w:pPr>
      <w:r w:rsidRPr="00AA45B0">
        <w:tab/>
      </w:r>
      <w:r w:rsidRPr="00AA45B0">
        <w:tab/>
        <w:t xml:space="preserve">A person must not depart from </w:t>
      </w:r>
      <w:smartTag w:uri="urn:schemas-microsoft-com:office:smarttags" w:element="country-region">
        <w:smartTag w:uri="urn:schemas-microsoft-com:office:smarttags" w:element="place">
          <w:r w:rsidRPr="00AA45B0">
            <w:t>Australia</w:t>
          </w:r>
        </w:smartTag>
      </w:smartTag>
      <w:r w:rsidRPr="00AA45B0">
        <w:t xml:space="preserve"> for a foreign country if:</w:t>
      </w:r>
    </w:p>
    <w:p w:rsidR="00831FB8" w:rsidRPr="00AA45B0" w:rsidRDefault="00831FB8" w:rsidP="00831FB8">
      <w:pPr>
        <w:pStyle w:val="paragraph"/>
      </w:pPr>
      <w:r w:rsidRPr="00AA45B0">
        <w:tab/>
        <w:t>(a)</w:t>
      </w:r>
      <w:r w:rsidRPr="00AA45B0">
        <w:tab/>
        <w:t>a departure prohibition order in respect of the person is in force, and the person knows that the order is in force, or is reckless as to whether the order is in force; and</w:t>
      </w:r>
    </w:p>
    <w:p w:rsidR="00831FB8" w:rsidRPr="00AA45B0" w:rsidRDefault="00831FB8" w:rsidP="00831FB8">
      <w:pPr>
        <w:pStyle w:val="paragraph"/>
      </w:pPr>
      <w:r w:rsidRPr="00AA45B0">
        <w:tab/>
        <w:t>(b)</w:t>
      </w:r>
      <w:r w:rsidRPr="00AA45B0">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AA45B0" w:rsidRDefault="00831FB8" w:rsidP="00831FB8">
      <w:pPr>
        <w:pStyle w:val="Penalty"/>
      </w:pPr>
      <w:r w:rsidRPr="00AA45B0">
        <w:t>Penalty:</w:t>
      </w:r>
      <w:r w:rsidRPr="00AA45B0">
        <w:tab/>
        <w:t>Imprisonment for 12 months.</w:t>
      </w:r>
    </w:p>
    <w:p w:rsidR="00831FB8" w:rsidRPr="00AA45B0" w:rsidRDefault="00831FB8" w:rsidP="00831FB8">
      <w:pPr>
        <w:pStyle w:val="ActHead4"/>
      </w:pPr>
      <w:bookmarkStart w:id="284" w:name="_Toc79749924"/>
      <w:r w:rsidRPr="009E5680">
        <w:rPr>
          <w:rStyle w:val="CharSubdNo"/>
        </w:rPr>
        <w:t>Subdivision C</w:t>
      </w:r>
      <w:r w:rsidRPr="00AA45B0">
        <w:t>—</w:t>
      </w:r>
      <w:r w:rsidRPr="009E5680">
        <w:rPr>
          <w:rStyle w:val="CharSubdText"/>
        </w:rPr>
        <w:t>Other rules for departure prohibition orders</w:t>
      </w:r>
      <w:bookmarkEnd w:id="284"/>
    </w:p>
    <w:p w:rsidR="00831FB8" w:rsidRPr="00AA45B0" w:rsidRDefault="00831FB8" w:rsidP="00831FB8">
      <w:pPr>
        <w:pStyle w:val="ActHead5"/>
      </w:pPr>
      <w:bookmarkStart w:id="285" w:name="_Toc79749925"/>
      <w:r w:rsidRPr="009E5680">
        <w:rPr>
          <w:rStyle w:val="CharSectno"/>
        </w:rPr>
        <w:t>102C</w:t>
      </w:r>
      <w:r w:rsidRPr="00AA45B0">
        <w:t xml:space="preserve">  Notification requirements for departure prohibition orders</w:t>
      </w:r>
      <w:bookmarkEnd w:id="285"/>
    </w:p>
    <w:p w:rsidR="00831FB8" w:rsidRPr="00AA45B0" w:rsidRDefault="00831FB8" w:rsidP="00831FB8">
      <w:pPr>
        <w:pStyle w:val="subsection"/>
      </w:pPr>
      <w:r w:rsidRPr="00AA45B0">
        <w:tab/>
        <w:t>(1)</w:t>
      </w:r>
      <w:r w:rsidRPr="00AA45B0">
        <w:tab/>
        <w:t>This section applies if the Secretary makes a departure prohibition order in respect of a person.</w:t>
      </w:r>
    </w:p>
    <w:p w:rsidR="00831FB8" w:rsidRPr="00AA45B0" w:rsidRDefault="00831FB8" w:rsidP="00831FB8">
      <w:pPr>
        <w:pStyle w:val="SubsectionHead"/>
      </w:pPr>
      <w:r w:rsidRPr="00AA45B0">
        <w:t>Notifying person of order</w:t>
      </w:r>
    </w:p>
    <w:p w:rsidR="00831FB8" w:rsidRPr="00AA45B0" w:rsidRDefault="00831FB8" w:rsidP="00831FB8">
      <w:pPr>
        <w:pStyle w:val="subsection"/>
      </w:pPr>
      <w:r w:rsidRPr="00AA45B0">
        <w:tab/>
        <w:t>(2)</w:t>
      </w:r>
      <w:r w:rsidRPr="00AA45B0">
        <w:tab/>
        <w:t>The Secretary must notify the person that the order has been made.</w:t>
      </w:r>
    </w:p>
    <w:p w:rsidR="00831FB8" w:rsidRPr="00AA45B0" w:rsidRDefault="00831FB8" w:rsidP="00831FB8">
      <w:pPr>
        <w:pStyle w:val="subsection"/>
      </w:pPr>
      <w:r w:rsidRPr="00AA45B0">
        <w:tab/>
        <w:t>(3)</w:t>
      </w:r>
      <w:r w:rsidRPr="00AA45B0">
        <w:tab/>
        <w:t>The notice must be in a form approved by the Secretary and must be given as soon as practicable after making the order.</w:t>
      </w:r>
    </w:p>
    <w:p w:rsidR="00831FB8" w:rsidRPr="00AA45B0" w:rsidRDefault="00831FB8" w:rsidP="00831FB8">
      <w:pPr>
        <w:pStyle w:val="SubsectionHead"/>
      </w:pPr>
      <w:r w:rsidRPr="00AA45B0">
        <w:t>Notifying other persons of order</w:t>
      </w:r>
    </w:p>
    <w:p w:rsidR="00831FB8" w:rsidRPr="00AA45B0" w:rsidRDefault="00831FB8" w:rsidP="00831FB8">
      <w:pPr>
        <w:pStyle w:val="subsection"/>
      </w:pPr>
      <w:r w:rsidRPr="00AA45B0">
        <w:tab/>
        <w:t>(4)</w:t>
      </w:r>
      <w:r w:rsidRPr="00AA45B0">
        <w:tab/>
        <w:t xml:space="preserve">Unless the Secretary is satisfied that the person is an Australian citizen, the Secretary must give the Secretary of the Department administered by the Minister administering the </w:t>
      </w:r>
      <w:r w:rsidRPr="00AA45B0">
        <w:rPr>
          <w:i/>
        </w:rPr>
        <w:t>Migration Act 1958</w:t>
      </w:r>
      <w:r w:rsidRPr="00AA45B0">
        <w:t xml:space="preserve"> a copy of the order, and information likely to facilitate identification of the person, for the purposes of administering that Act.</w:t>
      </w:r>
    </w:p>
    <w:p w:rsidR="00831FB8" w:rsidRPr="00AA45B0" w:rsidRDefault="00831FB8" w:rsidP="00831FB8">
      <w:pPr>
        <w:pStyle w:val="subsection"/>
      </w:pPr>
      <w:r w:rsidRPr="00AA45B0">
        <w:tab/>
        <w:t>(5)</w:t>
      </w:r>
      <w:r w:rsidRPr="00AA45B0">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AA45B0">
        <w:t>subsection (</w:t>
      </w:r>
      <w:r w:rsidRPr="00AA45B0">
        <w:t>6).</w:t>
      </w:r>
    </w:p>
    <w:p w:rsidR="00831FB8" w:rsidRPr="00AA45B0" w:rsidRDefault="00831FB8" w:rsidP="00831FB8">
      <w:pPr>
        <w:pStyle w:val="subsection"/>
      </w:pPr>
      <w:r w:rsidRPr="00AA45B0">
        <w:tab/>
        <w:t>(6)</w:t>
      </w:r>
      <w:r w:rsidRPr="00AA45B0">
        <w:tab/>
        <w:t xml:space="preserve">The Secretary may, by legislative instrument, declare persons for the purposes of </w:t>
      </w:r>
      <w:r w:rsidR="004701AF" w:rsidRPr="00AA45B0">
        <w:t>subsection (</w:t>
      </w:r>
      <w:r w:rsidRPr="00AA45B0">
        <w:t>5).</w:t>
      </w:r>
    </w:p>
    <w:p w:rsidR="00831FB8" w:rsidRPr="00AA45B0" w:rsidRDefault="00831FB8" w:rsidP="00831FB8">
      <w:pPr>
        <w:pStyle w:val="subsection"/>
      </w:pPr>
      <w:r w:rsidRPr="00AA45B0">
        <w:tab/>
        <w:t>(7)</w:t>
      </w:r>
      <w:r w:rsidRPr="00AA45B0">
        <w:tab/>
        <w:t xml:space="preserve">The Secretary must give a copy of the order or information under </w:t>
      </w:r>
      <w:r w:rsidR="004701AF" w:rsidRPr="00AA45B0">
        <w:t>subsection (</w:t>
      </w:r>
      <w:r w:rsidRPr="00AA45B0">
        <w:t>4) or (5) as soon as practicable after making the order.</w:t>
      </w:r>
    </w:p>
    <w:p w:rsidR="00831FB8" w:rsidRPr="00AA45B0" w:rsidRDefault="00831FB8" w:rsidP="00831FB8">
      <w:pPr>
        <w:pStyle w:val="ActHead5"/>
      </w:pPr>
      <w:bookmarkStart w:id="286" w:name="_Toc79749926"/>
      <w:r w:rsidRPr="009E5680">
        <w:rPr>
          <w:rStyle w:val="CharSectno"/>
        </w:rPr>
        <w:t>102D</w:t>
      </w:r>
      <w:r w:rsidRPr="00AA45B0">
        <w:t xml:space="preserve">  Operation of departure prohibition order</w:t>
      </w:r>
      <w:bookmarkEnd w:id="286"/>
    </w:p>
    <w:p w:rsidR="00831FB8" w:rsidRPr="00AA45B0" w:rsidRDefault="00831FB8" w:rsidP="00831FB8">
      <w:pPr>
        <w:pStyle w:val="subsection"/>
      </w:pPr>
      <w:r w:rsidRPr="00AA45B0">
        <w:tab/>
        <w:t>(1)</w:t>
      </w:r>
      <w:r w:rsidRPr="00AA45B0">
        <w:tab/>
        <w:t>A departure prohibition order comes into force when it is made, and continues in force until it is revoked, or until it is set aside by a court.</w:t>
      </w:r>
    </w:p>
    <w:p w:rsidR="00831FB8" w:rsidRPr="00AA45B0" w:rsidRDefault="00831FB8" w:rsidP="00831FB8">
      <w:pPr>
        <w:pStyle w:val="notetext"/>
      </w:pPr>
      <w:r w:rsidRPr="00AA45B0">
        <w:t>Note:</w:t>
      </w:r>
      <w:r w:rsidRPr="00AA45B0">
        <w:tab/>
        <w:t>Subdivision E deals with appeals to the Federal Court of Australia or the Federal Circuit Court of Australia against the making of departure prohibition orders.</w:t>
      </w:r>
    </w:p>
    <w:p w:rsidR="00831FB8" w:rsidRPr="00AA45B0" w:rsidRDefault="00831FB8" w:rsidP="00831FB8">
      <w:pPr>
        <w:pStyle w:val="subsection"/>
      </w:pPr>
      <w:r w:rsidRPr="00AA45B0">
        <w:tab/>
        <w:t>(2)</w:t>
      </w:r>
      <w:r w:rsidRPr="00AA45B0">
        <w:tab/>
        <w:t xml:space="preserve">However, a departure prohibition order in respect of a person is not in force during any period when a deportation order in respect of the person is in force under the </w:t>
      </w:r>
      <w:r w:rsidRPr="00AA45B0">
        <w:rPr>
          <w:i/>
        </w:rPr>
        <w:t>Migration Act 1958</w:t>
      </w:r>
      <w:r w:rsidRPr="00AA45B0">
        <w:t>.</w:t>
      </w:r>
    </w:p>
    <w:p w:rsidR="00831FB8" w:rsidRPr="00AA45B0" w:rsidRDefault="00831FB8" w:rsidP="00831FB8">
      <w:pPr>
        <w:pStyle w:val="ActHead5"/>
      </w:pPr>
      <w:bookmarkStart w:id="287" w:name="_Toc79749927"/>
      <w:r w:rsidRPr="009E5680">
        <w:rPr>
          <w:rStyle w:val="CharSectno"/>
        </w:rPr>
        <w:t>102E</w:t>
      </w:r>
      <w:r w:rsidRPr="00AA45B0">
        <w:t xml:space="preserve">  Revocation and variation of departure prohibition orders</w:t>
      </w:r>
      <w:bookmarkEnd w:id="287"/>
    </w:p>
    <w:p w:rsidR="00831FB8" w:rsidRPr="00AA45B0" w:rsidRDefault="00831FB8" w:rsidP="00831FB8">
      <w:pPr>
        <w:pStyle w:val="subsection"/>
      </w:pPr>
      <w:r w:rsidRPr="00AA45B0">
        <w:tab/>
        <w:t>(1)</w:t>
      </w:r>
      <w:r w:rsidRPr="00AA45B0">
        <w:tab/>
        <w:t>The Secretary must revoke a departure prohibition order in respect of a person if:</w:t>
      </w:r>
    </w:p>
    <w:p w:rsidR="00831FB8" w:rsidRPr="00AA45B0" w:rsidRDefault="00831FB8" w:rsidP="00831FB8">
      <w:pPr>
        <w:pStyle w:val="paragraph"/>
      </w:pPr>
      <w:r w:rsidRPr="00AA45B0">
        <w:tab/>
        <w:t>(a)</w:t>
      </w:r>
      <w:r w:rsidRPr="00AA45B0">
        <w:tab/>
        <w:t>the person no longer has any debts to the Commonwealth under this Part; or</w:t>
      </w:r>
    </w:p>
    <w:p w:rsidR="00831FB8" w:rsidRPr="00AA45B0" w:rsidRDefault="00831FB8" w:rsidP="00831FB8">
      <w:pPr>
        <w:pStyle w:val="paragraph"/>
      </w:pPr>
      <w:r w:rsidRPr="00AA45B0">
        <w:tab/>
        <w:t>(b)</w:t>
      </w:r>
      <w:r w:rsidRPr="00AA45B0">
        <w:tab/>
        <w:t>there are arrangements satisfactory to the Secretary for the one or more debts the person has to the Commonwealth under this Part to be wholly paid; or</w:t>
      </w:r>
    </w:p>
    <w:p w:rsidR="00831FB8" w:rsidRPr="00AA45B0" w:rsidRDefault="00831FB8" w:rsidP="00831FB8">
      <w:pPr>
        <w:pStyle w:val="paragraph"/>
      </w:pPr>
      <w:r w:rsidRPr="00AA45B0">
        <w:tab/>
        <w:t>(c)</w:t>
      </w:r>
      <w:r w:rsidRPr="00AA45B0">
        <w:tab/>
        <w:t>the Secretary is satisfied that the one or more debts the person has to the Commonwealth under this Part are completely irrecoverable.</w:t>
      </w:r>
    </w:p>
    <w:p w:rsidR="00831FB8" w:rsidRPr="00AA45B0" w:rsidRDefault="00831FB8" w:rsidP="00831FB8">
      <w:pPr>
        <w:pStyle w:val="subsection"/>
      </w:pPr>
      <w:r w:rsidRPr="00AA45B0">
        <w:tab/>
        <w:t>(2)</w:t>
      </w:r>
      <w:r w:rsidRPr="00AA45B0">
        <w:tab/>
        <w:t>The Secretary may revoke or vary a departure prohibition order in respect of a person if the Secretary considers it desirable to do so.</w:t>
      </w:r>
    </w:p>
    <w:p w:rsidR="00831FB8" w:rsidRPr="00AA45B0" w:rsidRDefault="00831FB8" w:rsidP="00831FB8">
      <w:pPr>
        <w:pStyle w:val="subsection"/>
      </w:pPr>
      <w:r w:rsidRPr="00AA45B0">
        <w:tab/>
        <w:t>(3)</w:t>
      </w:r>
      <w:r w:rsidRPr="00AA45B0">
        <w:tab/>
        <w:t>A revocation or variation, under this section, of a departure prohibition order may be:</w:t>
      </w:r>
    </w:p>
    <w:p w:rsidR="00831FB8" w:rsidRPr="00AA45B0" w:rsidRDefault="00831FB8" w:rsidP="00831FB8">
      <w:pPr>
        <w:pStyle w:val="paragraph"/>
      </w:pPr>
      <w:r w:rsidRPr="00AA45B0">
        <w:tab/>
        <w:t>(a)</w:t>
      </w:r>
      <w:r w:rsidRPr="00AA45B0">
        <w:tab/>
        <w:t>on application by the person in a form approved by the Secretary; or</w:t>
      </w:r>
    </w:p>
    <w:p w:rsidR="00831FB8" w:rsidRPr="00AA45B0" w:rsidRDefault="00831FB8" w:rsidP="00831FB8">
      <w:pPr>
        <w:pStyle w:val="paragraph"/>
      </w:pPr>
      <w:r w:rsidRPr="00AA45B0">
        <w:tab/>
        <w:t>(b)</w:t>
      </w:r>
      <w:r w:rsidRPr="00AA45B0">
        <w:tab/>
        <w:t>on the Secretary’s own initiative.</w:t>
      </w:r>
    </w:p>
    <w:p w:rsidR="00831FB8" w:rsidRPr="00AA45B0" w:rsidRDefault="00831FB8" w:rsidP="00831FB8">
      <w:pPr>
        <w:pStyle w:val="ActHead5"/>
      </w:pPr>
      <w:bookmarkStart w:id="288" w:name="_Toc79749928"/>
      <w:r w:rsidRPr="009E5680">
        <w:rPr>
          <w:rStyle w:val="CharSectno"/>
        </w:rPr>
        <w:t>102F</w:t>
      </w:r>
      <w:r w:rsidRPr="00AA45B0">
        <w:t xml:space="preserve">  Notification requirements for revocations and variations</w:t>
      </w:r>
      <w:bookmarkEnd w:id="288"/>
    </w:p>
    <w:p w:rsidR="00831FB8" w:rsidRPr="00AA45B0" w:rsidRDefault="00831FB8" w:rsidP="00831FB8">
      <w:pPr>
        <w:pStyle w:val="subsection"/>
      </w:pPr>
      <w:r w:rsidRPr="00AA45B0">
        <w:tab/>
        <w:t>(1)</w:t>
      </w:r>
      <w:r w:rsidRPr="00AA45B0">
        <w:tab/>
        <w:t>If the Secretary revokes or varies a departure prohibition order in respect of a person, the Secretary must give notice of the revocation or variation to:</w:t>
      </w:r>
    </w:p>
    <w:p w:rsidR="00831FB8" w:rsidRPr="00AA45B0" w:rsidRDefault="00831FB8" w:rsidP="00831FB8">
      <w:pPr>
        <w:pStyle w:val="paragraph"/>
      </w:pPr>
      <w:r w:rsidRPr="00AA45B0">
        <w:tab/>
        <w:t>(a)</w:t>
      </w:r>
      <w:r w:rsidRPr="00AA45B0">
        <w:tab/>
        <w:t>the person; and</w:t>
      </w:r>
    </w:p>
    <w:p w:rsidR="00831FB8" w:rsidRPr="00AA45B0" w:rsidRDefault="00831FB8" w:rsidP="00831FB8">
      <w:pPr>
        <w:pStyle w:val="paragraph"/>
      </w:pPr>
      <w:r w:rsidRPr="00AA45B0">
        <w:tab/>
        <w:t>(b)</w:t>
      </w:r>
      <w:r w:rsidRPr="00AA45B0">
        <w:tab/>
        <w:t>each person to whom a copy of the departure prohibition order was given under subsection</w:t>
      </w:r>
      <w:r w:rsidR="004701AF" w:rsidRPr="00AA45B0">
        <w:t> </w:t>
      </w:r>
      <w:r w:rsidRPr="00AA45B0">
        <w:t>102C(4) or (5).</w:t>
      </w:r>
    </w:p>
    <w:p w:rsidR="00831FB8" w:rsidRPr="00AA45B0" w:rsidRDefault="00831FB8" w:rsidP="00831FB8">
      <w:pPr>
        <w:pStyle w:val="subsection"/>
      </w:pPr>
      <w:r w:rsidRPr="00AA45B0">
        <w:tab/>
        <w:t>(2)</w:t>
      </w:r>
      <w:r w:rsidRPr="00AA45B0">
        <w:tab/>
        <w:t>If:</w:t>
      </w:r>
    </w:p>
    <w:p w:rsidR="00831FB8" w:rsidRPr="00AA45B0" w:rsidRDefault="00831FB8" w:rsidP="00831FB8">
      <w:pPr>
        <w:pStyle w:val="paragraph"/>
      </w:pPr>
      <w:r w:rsidRPr="00AA45B0">
        <w:tab/>
        <w:t>(a)</w:t>
      </w:r>
      <w:r w:rsidRPr="00AA45B0">
        <w:tab/>
        <w:t>a person makes an application under paragraph</w:t>
      </w:r>
      <w:r w:rsidR="004701AF" w:rsidRPr="00AA45B0">
        <w:t> </w:t>
      </w:r>
      <w:r w:rsidRPr="00AA45B0">
        <w:t>102E(3)(a) for the revocation or variation of a departure prohibition order; and</w:t>
      </w:r>
    </w:p>
    <w:p w:rsidR="00831FB8" w:rsidRPr="00AA45B0" w:rsidRDefault="00831FB8" w:rsidP="00831FB8">
      <w:pPr>
        <w:pStyle w:val="paragraph"/>
      </w:pPr>
      <w:r w:rsidRPr="00AA45B0">
        <w:tab/>
        <w:t>(b)</w:t>
      </w:r>
      <w:r w:rsidRPr="00AA45B0">
        <w:tab/>
        <w:t>the Secretary refuses to revoke or vary the order;</w:t>
      </w:r>
    </w:p>
    <w:p w:rsidR="00831FB8" w:rsidRPr="00AA45B0" w:rsidRDefault="00831FB8" w:rsidP="00831FB8">
      <w:pPr>
        <w:pStyle w:val="subsection2"/>
      </w:pPr>
      <w:r w:rsidRPr="00AA45B0">
        <w:t>the Secretary must give notice of the refusal to the person.</w:t>
      </w:r>
    </w:p>
    <w:p w:rsidR="00831FB8" w:rsidRPr="00AA45B0" w:rsidRDefault="00831FB8" w:rsidP="00831FB8">
      <w:pPr>
        <w:pStyle w:val="subsection"/>
      </w:pPr>
      <w:r w:rsidRPr="00AA45B0">
        <w:tab/>
        <w:t>(3)</w:t>
      </w:r>
      <w:r w:rsidRPr="00AA45B0">
        <w:tab/>
        <w:t>A notice under this section must be in a form approved by the Secretary and must be given as soon as practicable after the decision concerned is made.</w:t>
      </w:r>
    </w:p>
    <w:p w:rsidR="00831FB8" w:rsidRPr="00AA45B0" w:rsidRDefault="00831FB8" w:rsidP="00831FB8">
      <w:pPr>
        <w:pStyle w:val="ActHead4"/>
      </w:pPr>
      <w:bookmarkStart w:id="289" w:name="_Toc79749929"/>
      <w:r w:rsidRPr="009E5680">
        <w:rPr>
          <w:rStyle w:val="CharSubdNo"/>
        </w:rPr>
        <w:t>Subdivision D</w:t>
      </w:r>
      <w:r w:rsidRPr="00AA45B0">
        <w:t>—</w:t>
      </w:r>
      <w:r w:rsidRPr="009E5680">
        <w:rPr>
          <w:rStyle w:val="CharSubdText"/>
        </w:rPr>
        <w:t>Departure authorisation certificates</w:t>
      </w:r>
      <w:bookmarkEnd w:id="289"/>
    </w:p>
    <w:p w:rsidR="00831FB8" w:rsidRPr="00AA45B0" w:rsidRDefault="00831FB8" w:rsidP="00831FB8">
      <w:pPr>
        <w:pStyle w:val="ActHead5"/>
      </w:pPr>
      <w:bookmarkStart w:id="290" w:name="_Toc79749930"/>
      <w:r w:rsidRPr="009E5680">
        <w:rPr>
          <w:rStyle w:val="CharSectno"/>
        </w:rPr>
        <w:t>102G</w:t>
      </w:r>
      <w:r w:rsidRPr="00AA45B0">
        <w:t xml:space="preserve">  Application for departure authorisation certificate</w:t>
      </w:r>
      <w:bookmarkEnd w:id="290"/>
    </w:p>
    <w:p w:rsidR="00831FB8" w:rsidRPr="00AA45B0" w:rsidRDefault="00831FB8" w:rsidP="00831FB8">
      <w:pPr>
        <w:pStyle w:val="subsection"/>
      </w:pPr>
      <w:r w:rsidRPr="00AA45B0">
        <w:tab/>
        <w:t>(1)</w:t>
      </w:r>
      <w:r w:rsidRPr="00AA45B0">
        <w:tab/>
        <w:t xml:space="preserve">A person in respect of whom a departure prohibition order is in force may apply for a certificate (a </w:t>
      </w:r>
      <w:r w:rsidRPr="00AA45B0">
        <w:rPr>
          <w:b/>
          <w:i/>
        </w:rPr>
        <w:t>departure authorisation certificate</w:t>
      </w:r>
      <w:r w:rsidRPr="00AA45B0">
        <w:t xml:space="preserve">) authorising the person to depart from </w:t>
      </w:r>
      <w:smartTag w:uri="urn:schemas-microsoft-com:office:smarttags" w:element="country-region">
        <w:smartTag w:uri="urn:schemas-microsoft-com:office:smarttags" w:element="place">
          <w:r w:rsidRPr="00AA45B0">
            <w:t>Australia</w:t>
          </w:r>
        </w:smartTag>
      </w:smartTag>
      <w:r w:rsidRPr="00AA45B0">
        <w:t xml:space="preserve"> for a foreign country.</w:t>
      </w:r>
    </w:p>
    <w:p w:rsidR="00831FB8" w:rsidRPr="00AA45B0" w:rsidRDefault="00831FB8" w:rsidP="00831FB8">
      <w:pPr>
        <w:pStyle w:val="subsection"/>
      </w:pPr>
      <w:r w:rsidRPr="00AA45B0">
        <w:tab/>
        <w:t>(2)</w:t>
      </w:r>
      <w:r w:rsidRPr="00AA45B0">
        <w:tab/>
        <w:t>The application must be in a form approved by the Secretary.</w:t>
      </w:r>
    </w:p>
    <w:p w:rsidR="00831FB8" w:rsidRPr="00AA45B0" w:rsidRDefault="00831FB8" w:rsidP="00831FB8">
      <w:pPr>
        <w:pStyle w:val="ActHead5"/>
      </w:pPr>
      <w:bookmarkStart w:id="291" w:name="_Toc79749931"/>
      <w:r w:rsidRPr="009E5680">
        <w:rPr>
          <w:rStyle w:val="CharSectno"/>
        </w:rPr>
        <w:t>102H</w:t>
      </w:r>
      <w:r w:rsidRPr="00AA45B0">
        <w:t xml:space="preserve">  When Secretary must issue departure authorisation certificate</w:t>
      </w:r>
      <w:bookmarkEnd w:id="291"/>
    </w:p>
    <w:p w:rsidR="00831FB8" w:rsidRPr="00AA45B0" w:rsidRDefault="00831FB8" w:rsidP="00831FB8">
      <w:pPr>
        <w:pStyle w:val="subsection"/>
      </w:pPr>
      <w:r w:rsidRPr="00AA45B0">
        <w:tab/>
        <w:t>(1)</w:t>
      </w:r>
      <w:r w:rsidRPr="00AA45B0">
        <w:tab/>
        <w:t>This section applies if a person makes an application under section</w:t>
      </w:r>
      <w:r w:rsidR="004701AF" w:rsidRPr="00AA45B0">
        <w:t> </w:t>
      </w:r>
      <w:r w:rsidRPr="00AA45B0">
        <w:t>102G for a departure authorisation certificate.</w:t>
      </w:r>
    </w:p>
    <w:p w:rsidR="00831FB8" w:rsidRPr="00AA45B0" w:rsidRDefault="00831FB8" w:rsidP="00831FB8">
      <w:pPr>
        <w:pStyle w:val="subsection"/>
      </w:pPr>
      <w:r w:rsidRPr="00AA45B0">
        <w:tab/>
        <w:t>(2)</w:t>
      </w:r>
      <w:r w:rsidRPr="00AA45B0">
        <w:tab/>
        <w:t>The Secretary must issue the departure authorisation certificate if the Secretary is satisfied:</w:t>
      </w:r>
    </w:p>
    <w:p w:rsidR="00831FB8" w:rsidRPr="00AA45B0" w:rsidRDefault="00831FB8" w:rsidP="00831FB8">
      <w:pPr>
        <w:pStyle w:val="paragraph"/>
      </w:pPr>
      <w:r w:rsidRPr="00AA45B0">
        <w:tab/>
        <w:t>(a)</w:t>
      </w:r>
      <w:r w:rsidRPr="00AA45B0">
        <w:tab/>
        <w:t>that, if the certificate is issued:</w:t>
      </w:r>
    </w:p>
    <w:p w:rsidR="00831FB8" w:rsidRPr="00AA45B0" w:rsidRDefault="00831FB8" w:rsidP="00831FB8">
      <w:pPr>
        <w:pStyle w:val="paragraphsub"/>
      </w:pPr>
      <w:r w:rsidRPr="00AA45B0">
        <w:tab/>
        <w:t>(i)</w:t>
      </w:r>
      <w:r w:rsidRPr="00AA45B0">
        <w:tab/>
        <w:t xml:space="preserve">it is likely that the person will depart from </w:t>
      </w:r>
      <w:smartTag w:uri="urn:schemas-microsoft-com:office:smarttags" w:element="country-region">
        <w:smartTag w:uri="urn:schemas-microsoft-com:office:smarttags" w:element="place">
          <w:r w:rsidRPr="00AA45B0">
            <w:t>Australia</w:t>
          </w:r>
        </w:smartTag>
      </w:smartTag>
      <w:r w:rsidRPr="00AA45B0">
        <w:t xml:space="preserve"> and return to </w:t>
      </w:r>
      <w:smartTag w:uri="urn:schemas-microsoft-com:office:smarttags" w:element="country-region">
        <w:smartTag w:uri="urn:schemas-microsoft-com:office:smarttags" w:element="place">
          <w:r w:rsidRPr="00AA45B0">
            <w:t>Australia</w:t>
          </w:r>
        </w:smartTag>
      </w:smartTag>
      <w:r w:rsidRPr="00AA45B0">
        <w:t xml:space="preserve"> within a period that the Secretary considers appropriate; and</w:t>
      </w:r>
    </w:p>
    <w:p w:rsidR="00831FB8" w:rsidRPr="00AA45B0" w:rsidRDefault="00831FB8" w:rsidP="00831FB8">
      <w:pPr>
        <w:pStyle w:val="paragraphsub"/>
      </w:pPr>
      <w:r w:rsidRPr="00AA45B0">
        <w:tab/>
        <w:t>(ii)</w:t>
      </w:r>
      <w:r w:rsidRPr="00AA45B0">
        <w:tab/>
        <w:t>it is likely that, within a period that the Secretary considers appropriate, the Secretary will be required by subsection</w:t>
      </w:r>
      <w:r w:rsidR="004701AF" w:rsidRPr="00AA45B0">
        <w:t> </w:t>
      </w:r>
      <w:r w:rsidRPr="00AA45B0">
        <w:t>102E(1) to revoke the departure prohibition order in respect of the person; and</w:t>
      </w:r>
    </w:p>
    <w:p w:rsidR="00831FB8" w:rsidRPr="00AA45B0" w:rsidRDefault="00831FB8" w:rsidP="00831FB8">
      <w:pPr>
        <w:pStyle w:val="paragraph"/>
      </w:pPr>
      <w:r w:rsidRPr="00AA45B0">
        <w:tab/>
        <w:t>(b)</w:t>
      </w:r>
      <w:r w:rsidRPr="00AA45B0">
        <w:tab/>
        <w:t>that it is not necessary for the person to give security under section</w:t>
      </w:r>
      <w:r w:rsidR="004701AF" w:rsidRPr="00AA45B0">
        <w:t> </w:t>
      </w:r>
      <w:r w:rsidRPr="00AA45B0">
        <w:t xml:space="preserve">102J for the person’s return to </w:t>
      </w:r>
      <w:smartTag w:uri="urn:schemas-microsoft-com:office:smarttags" w:element="country-region">
        <w:smartTag w:uri="urn:schemas-microsoft-com:office:smarttags" w:element="place">
          <w:r w:rsidRPr="00AA45B0">
            <w:t>Australia</w:t>
          </w:r>
        </w:smartTag>
      </w:smartTag>
      <w:r w:rsidRPr="00AA45B0">
        <w:t>.</w:t>
      </w:r>
    </w:p>
    <w:p w:rsidR="00831FB8" w:rsidRPr="00AA45B0" w:rsidRDefault="00831FB8" w:rsidP="00831FB8">
      <w:pPr>
        <w:pStyle w:val="subsection"/>
      </w:pPr>
      <w:r w:rsidRPr="00AA45B0">
        <w:tab/>
        <w:t>(3)</w:t>
      </w:r>
      <w:r w:rsidRPr="00AA45B0">
        <w:tab/>
        <w:t xml:space="preserve">If the Secretary is not satisfied as mentioned in </w:t>
      </w:r>
      <w:r w:rsidR="004701AF" w:rsidRPr="00AA45B0">
        <w:t>subsection (</w:t>
      </w:r>
      <w:r w:rsidRPr="00AA45B0">
        <w:t>2), the Secretary must issue the departure authorisation certificate if:</w:t>
      </w:r>
    </w:p>
    <w:p w:rsidR="00831FB8" w:rsidRPr="00AA45B0" w:rsidRDefault="00831FB8" w:rsidP="00831FB8">
      <w:pPr>
        <w:pStyle w:val="paragraph"/>
      </w:pPr>
      <w:r w:rsidRPr="00AA45B0">
        <w:tab/>
        <w:t>(a)</w:t>
      </w:r>
      <w:r w:rsidRPr="00AA45B0">
        <w:tab/>
        <w:t>the person has given security under section</w:t>
      </w:r>
      <w:r w:rsidR="004701AF" w:rsidRPr="00AA45B0">
        <w:t> </w:t>
      </w:r>
      <w:r w:rsidRPr="00AA45B0">
        <w:t xml:space="preserve">102J for the person’s return to </w:t>
      </w:r>
      <w:smartTag w:uri="urn:schemas-microsoft-com:office:smarttags" w:element="country-region">
        <w:smartTag w:uri="urn:schemas-microsoft-com:office:smarttags" w:element="place">
          <w:r w:rsidRPr="00AA45B0">
            <w:t>Australia</w:t>
          </w:r>
        </w:smartTag>
      </w:smartTag>
      <w:r w:rsidRPr="00AA45B0">
        <w:t>; or</w:t>
      </w:r>
    </w:p>
    <w:p w:rsidR="00831FB8" w:rsidRPr="00AA45B0" w:rsidRDefault="00831FB8" w:rsidP="00831FB8">
      <w:pPr>
        <w:pStyle w:val="paragraph"/>
      </w:pPr>
      <w:r w:rsidRPr="00AA45B0">
        <w:tab/>
        <w:t>(b)</w:t>
      </w:r>
      <w:r w:rsidRPr="00AA45B0">
        <w:tab/>
        <w:t>if the person is unable to give such security, the Secretary is satisfied:</w:t>
      </w:r>
    </w:p>
    <w:p w:rsidR="00831FB8" w:rsidRPr="00AA45B0" w:rsidRDefault="00831FB8" w:rsidP="00831FB8">
      <w:pPr>
        <w:pStyle w:val="paragraphsub"/>
      </w:pPr>
      <w:r w:rsidRPr="00AA45B0">
        <w:tab/>
        <w:t>(i)</w:t>
      </w:r>
      <w:r w:rsidRPr="00AA45B0">
        <w:tab/>
        <w:t>that the certificate should be issued on humanitarian grounds; or</w:t>
      </w:r>
    </w:p>
    <w:p w:rsidR="00831FB8" w:rsidRPr="00AA45B0" w:rsidRDefault="00831FB8" w:rsidP="00831FB8">
      <w:pPr>
        <w:pStyle w:val="paragraphsub"/>
      </w:pPr>
      <w:r w:rsidRPr="00AA45B0">
        <w:tab/>
        <w:t>(ii)</w:t>
      </w:r>
      <w:r w:rsidRPr="00AA45B0">
        <w:tab/>
        <w:t xml:space="preserve">that refusing to issue the certificate will be detrimental to </w:t>
      </w:r>
      <w:smartTag w:uri="urn:schemas-microsoft-com:office:smarttags" w:element="country-region">
        <w:smartTag w:uri="urn:schemas-microsoft-com:office:smarttags" w:element="place">
          <w:r w:rsidRPr="00AA45B0">
            <w:t>Australia</w:t>
          </w:r>
        </w:smartTag>
      </w:smartTag>
      <w:r w:rsidRPr="00AA45B0">
        <w:t>’s interests.</w:t>
      </w:r>
    </w:p>
    <w:p w:rsidR="00831FB8" w:rsidRPr="00AA45B0" w:rsidRDefault="00831FB8" w:rsidP="00831FB8">
      <w:pPr>
        <w:pStyle w:val="ActHead5"/>
      </w:pPr>
      <w:bookmarkStart w:id="292" w:name="_Toc79749932"/>
      <w:r w:rsidRPr="009E5680">
        <w:rPr>
          <w:rStyle w:val="CharSectno"/>
        </w:rPr>
        <w:t>102J</w:t>
      </w:r>
      <w:r w:rsidRPr="00AA45B0">
        <w:t xml:space="preserve">  Security for person’s return to </w:t>
      </w:r>
      <w:smartTag w:uri="urn:schemas-microsoft-com:office:smarttags" w:element="country-region">
        <w:smartTag w:uri="urn:schemas-microsoft-com:office:smarttags" w:element="place">
          <w:r w:rsidRPr="00AA45B0">
            <w:t>Australia</w:t>
          </w:r>
        </w:smartTag>
      </w:smartTag>
      <w:bookmarkEnd w:id="292"/>
    </w:p>
    <w:p w:rsidR="00831FB8" w:rsidRPr="00AA45B0" w:rsidRDefault="00831FB8" w:rsidP="00831FB8">
      <w:pPr>
        <w:pStyle w:val="subsection"/>
      </w:pPr>
      <w:r w:rsidRPr="00AA45B0">
        <w:tab/>
        <w:t>(1)</w:t>
      </w:r>
      <w:r w:rsidRPr="00AA45B0">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AA45B0">
            <w:t>Australia</w:t>
          </w:r>
        </w:smartTag>
      </w:smartTag>
      <w:r w:rsidRPr="00AA45B0">
        <w:t xml:space="preserve"> by such day as is agreed by the person and the Secretary and is specified in the departure authorisation certificate.</w:t>
      </w:r>
    </w:p>
    <w:p w:rsidR="00831FB8" w:rsidRPr="00AA45B0" w:rsidRDefault="00831FB8" w:rsidP="00831FB8">
      <w:pPr>
        <w:pStyle w:val="subsection"/>
      </w:pPr>
      <w:r w:rsidRPr="00AA45B0">
        <w:tab/>
        <w:t>(2)</w:t>
      </w:r>
      <w:r w:rsidRPr="00AA45B0">
        <w:tab/>
        <w:t xml:space="preserve">The Secretary may substitute a later day for the day mentioned in </w:t>
      </w:r>
      <w:r w:rsidR="004701AF" w:rsidRPr="00AA45B0">
        <w:t>subsection (</w:t>
      </w:r>
      <w:r w:rsidRPr="00AA45B0">
        <w:t>1):</w:t>
      </w:r>
    </w:p>
    <w:p w:rsidR="00831FB8" w:rsidRPr="00AA45B0" w:rsidRDefault="00831FB8" w:rsidP="00831FB8">
      <w:pPr>
        <w:pStyle w:val="paragraph"/>
      </w:pPr>
      <w:r w:rsidRPr="00AA45B0">
        <w:tab/>
        <w:t>(a)</w:t>
      </w:r>
      <w:r w:rsidRPr="00AA45B0">
        <w:tab/>
        <w:t>on application by the person in a form approved by the Secretary; or</w:t>
      </w:r>
    </w:p>
    <w:p w:rsidR="00831FB8" w:rsidRPr="00AA45B0" w:rsidRDefault="00831FB8" w:rsidP="00831FB8">
      <w:pPr>
        <w:pStyle w:val="paragraph"/>
      </w:pPr>
      <w:r w:rsidRPr="00AA45B0">
        <w:tab/>
        <w:t>(b)</w:t>
      </w:r>
      <w:r w:rsidRPr="00AA45B0">
        <w:tab/>
        <w:t>on the Secretary’s own initiative.</w:t>
      </w:r>
    </w:p>
    <w:p w:rsidR="00831FB8" w:rsidRPr="00AA45B0" w:rsidRDefault="00831FB8" w:rsidP="00831FB8">
      <w:pPr>
        <w:pStyle w:val="subsection"/>
      </w:pPr>
      <w:r w:rsidRPr="00AA45B0">
        <w:tab/>
        <w:t>(3)</w:t>
      </w:r>
      <w:r w:rsidRPr="00AA45B0">
        <w:tab/>
        <w:t>The Secretary may refuse an application by a person to substitute a later day if:</w:t>
      </w:r>
    </w:p>
    <w:p w:rsidR="00831FB8" w:rsidRPr="00AA45B0" w:rsidRDefault="00831FB8" w:rsidP="00831FB8">
      <w:pPr>
        <w:pStyle w:val="paragraph"/>
      </w:pPr>
      <w:r w:rsidRPr="00AA45B0">
        <w:tab/>
        <w:t>(a)</w:t>
      </w:r>
      <w:r w:rsidRPr="00AA45B0">
        <w:tab/>
        <w:t>the person refuses to increase the value of the security already given to a level that the Secretary considers appropriate; or</w:t>
      </w:r>
    </w:p>
    <w:p w:rsidR="00831FB8" w:rsidRPr="00AA45B0" w:rsidRDefault="00831FB8" w:rsidP="00831FB8">
      <w:pPr>
        <w:pStyle w:val="paragraph"/>
      </w:pPr>
      <w:r w:rsidRPr="00AA45B0">
        <w:tab/>
        <w:t>(b)</w:t>
      </w:r>
      <w:r w:rsidRPr="00AA45B0">
        <w:tab/>
        <w:t>the person refuses to give such further security as the Secretary considers appropriate; or</w:t>
      </w:r>
    </w:p>
    <w:p w:rsidR="00831FB8" w:rsidRPr="00AA45B0" w:rsidRDefault="00831FB8" w:rsidP="00831FB8">
      <w:pPr>
        <w:pStyle w:val="paragraph"/>
      </w:pPr>
      <w:r w:rsidRPr="00AA45B0">
        <w:tab/>
        <w:t>(c)</w:t>
      </w:r>
      <w:r w:rsidRPr="00AA45B0">
        <w:tab/>
        <w:t>the Secretary considers that it would not be appropriate to substitute the later day.</w:t>
      </w:r>
    </w:p>
    <w:p w:rsidR="00831FB8" w:rsidRPr="00AA45B0" w:rsidRDefault="00831FB8" w:rsidP="00831FB8">
      <w:pPr>
        <w:pStyle w:val="ActHead5"/>
      </w:pPr>
      <w:bookmarkStart w:id="293" w:name="_Toc79749933"/>
      <w:r w:rsidRPr="009E5680">
        <w:rPr>
          <w:rStyle w:val="CharSectno"/>
        </w:rPr>
        <w:t>102K</w:t>
      </w:r>
      <w:r w:rsidRPr="00AA45B0">
        <w:t xml:space="preserve">  What departure authorisation certificate must authorise</w:t>
      </w:r>
      <w:bookmarkEnd w:id="293"/>
    </w:p>
    <w:p w:rsidR="00831FB8" w:rsidRPr="00AA45B0" w:rsidRDefault="00831FB8" w:rsidP="00831FB8">
      <w:pPr>
        <w:pStyle w:val="subsection"/>
      </w:pPr>
      <w:r w:rsidRPr="00AA45B0">
        <w:tab/>
        <w:t>(1)</w:t>
      </w:r>
      <w:r w:rsidRPr="00AA45B0">
        <w:tab/>
        <w:t>A departure authorisation certificate in respect of a person must authorise the departure of the person on or before the seventh day after a day specified in the certificate.</w:t>
      </w:r>
    </w:p>
    <w:p w:rsidR="00831FB8" w:rsidRPr="00AA45B0" w:rsidRDefault="00831FB8" w:rsidP="00831FB8">
      <w:pPr>
        <w:pStyle w:val="subsection"/>
      </w:pPr>
      <w:r w:rsidRPr="00AA45B0">
        <w:tab/>
        <w:t>(2)</w:t>
      </w:r>
      <w:r w:rsidRPr="00AA45B0">
        <w:tab/>
        <w:t>The day specified in the certificate must be a day that is after the day on which the certificate is issued, but not more than 7 days after that day.</w:t>
      </w:r>
    </w:p>
    <w:p w:rsidR="00831FB8" w:rsidRPr="00AA45B0" w:rsidRDefault="00831FB8" w:rsidP="00831FB8">
      <w:pPr>
        <w:pStyle w:val="ActHead5"/>
      </w:pPr>
      <w:bookmarkStart w:id="294" w:name="_Toc79749934"/>
      <w:r w:rsidRPr="009E5680">
        <w:rPr>
          <w:rStyle w:val="CharSectno"/>
        </w:rPr>
        <w:t>102L</w:t>
      </w:r>
      <w:r w:rsidRPr="00AA45B0">
        <w:t xml:space="preserve">  Notification requirements for departure authorisation certificates</w:t>
      </w:r>
      <w:bookmarkEnd w:id="294"/>
    </w:p>
    <w:p w:rsidR="00831FB8" w:rsidRPr="00AA45B0" w:rsidRDefault="00831FB8" w:rsidP="00831FB8">
      <w:pPr>
        <w:pStyle w:val="subsection"/>
      </w:pPr>
      <w:r w:rsidRPr="00AA45B0">
        <w:tab/>
        <w:t>(1)</w:t>
      </w:r>
      <w:r w:rsidRPr="00AA45B0">
        <w:tab/>
        <w:t>If the Secretary issues a departure authorisation certificate in respect of a person, the Secretary must, as soon as practicable, give a copy of the certificate to:</w:t>
      </w:r>
    </w:p>
    <w:p w:rsidR="00831FB8" w:rsidRPr="00AA45B0" w:rsidRDefault="00831FB8" w:rsidP="00831FB8">
      <w:pPr>
        <w:pStyle w:val="paragraph"/>
      </w:pPr>
      <w:r w:rsidRPr="00AA45B0">
        <w:tab/>
        <w:t>(a)</w:t>
      </w:r>
      <w:r w:rsidRPr="00AA45B0">
        <w:tab/>
        <w:t>the person; and</w:t>
      </w:r>
    </w:p>
    <w:p w:rsidR="00831FB8" w:rsidRPr="00AA45B0" w:rsidRDefault="00831FB8" w:rsidP="00831FB8">
      <w:pPr>
        <w:pStyle w:val="paragraph"/>
      </w:pPr>
      <w:r w:rsidRPr="00AA45B0">
        <w:tab/>
        <w:t>(b)</w:t>
      </w:r>
      <w:r w:rsidRPr="00AA45B0">
        <w:tab/>
        <w:t>each person to whom a copy of the departure prohibition order in respect of the person was given under subsection</w:t>
      </w:r>
      <w:r w:rsidR="004701AF" w:rsidRPr="00AA45B0">
        <w:t> </w:t>
      </w:r>
      <w:r w:rsidRPr="00AA45B0">
        <w:t>102C(4) or (5).</w:t>
      </w:r>
    </w:p>
    <w:p w:rsidR="00831FB8" w:rsidRPr="00AA45B0" w:rsidRDefault="00831FB8" w:rsidP="00831FB8">
      <w:pPr>
        <w:pStyle w:val="subsection"/>
      </w:pPr>
      <w:r w:rsidRPr="00AA45B0">
        <w:tab/>
        <w:t>(2)</w:t>
      </w:r>
      <w:r w:rsidRPr="00AA45B0">
        <w:tab/>
        <w:t>If:</w:t>
      </w:r>
    </w:p>
    <w:p w:rsidR="00831FB8" w:rsidRPr="00AA45B0" w:rsidRDefault="00831FB8" w:rsidP="00831FB8">
      <w:pPr>
        <w:pStyle w:val="paragraph"/>
      </w:pPr>
      <w:r w:rsidRPr="00AA45B0">
        <w:tab/>
        <w:t>(a)</w:t>
      </w:r>
      <w:r w:rsidRPr="00AA45B0">
        <w:tab/>
        <w:t>a person makes an application under section</w:t>
      </w:r>
      <w:r w:rsidR="004701AF" w:rsidRPr="00AA45B0">
        <w:t> </w:t>
      </w:r>
      <w:r w:rsidRPr="00AA45B0">
        <w:t>102G for a departure authorisation certificate; and</w:t>
      </w:r>
    </w:p>
    <w:p w:rsidR="00831FB8" w:rsidRPr="00AA45B0" w:rsidRDefault="00831FB8" w:rsidP="00831FB8">
      <w:pPr>
        <w:pStyle w:val="paragraph"/>
      </w:pPr>
      <w:r w:rsidRPr="00AA45B0">
        <w:tab/>
        <w:t>(b)</w:t>
      </w:r>
      <w:r w:rsidRPr="00AA45B0">
        <w:tab/>
        <w:t>the Secretary refuses to issue the certificate;</w:t>
      </w:r>
    </w:p>
    <w:p w:rsidR="00831FB8" w:rsidRPr="00AA45B0" w:rsidRDefault="00831FB8" w:rsidP="00831FB8">
      <w:pPr>
        <w:pStyle w:val="subsection2"/>
      </w:pPr>
      <w:r w:rsidRPr="00AA45B0">
        <w:t>the Secretary must give notice of the refusal to the person.</w:t>
      </w:r>
    </w:p>
    <w:p w:rsidR="00831FB8" w:rsidRPr="00AA45B0" w:rsidRDefault="00831FB8" w:rsidP="00831FB8">
      <w:pPr>
        <w:pStyle w:val="subsection"/>
      </w:pPr>
      <w:r w:rsidRPr="00AA45B0">
        <w:tab/>
        <w:t>(3)</w:t>
      </w:r>
      <w:r w:rsidRPr="00AA45B0">
        <w:tab/>
        <w:t>The notice must be in a form approved by the Secretary and must be given as soon as practicable after the refusal.</w:t>
      </w:r>
    </w:p>
    <w:p w:rsidR="00831FB8" w:rsidRPr="00AA45B0" w:rsidRDefault="00831FB8" w:rsidP="00831FB8">
      <w:pPr>
        <w:pStyle w:val="ActHead5"/>
      </w:pPr>
      <w:bookmarkStart w:id="295" w:name="_Toc79749935"/>
      <w:r w:rsidRPr="009E5680">
        <w:rPr>
          <w:rStyle w:val="CharSectno"/>
        </w:rPr>
        <w:t>102M</w:t>
      </w:r>
      <w:r w:rsidRPr="00AA45B0">
        <w:t xml:space="preserve">  Notification requirements for substituted days</w:t>
      </w:r>
      <w:bookmarkEnd w:id="295"/>
    </w:p>
    <w:p w:rsidR="00831FB8" w:rsidRPr="00AA45B0" w:rsidRDefault="00831FB8" w:rsidP="00831FB8">
      <w:pPr>
        <w:pStyle w:val="subsection"/>
      </w:pPr>
      <w:r w:rsidRPr="00AA45B0">
        <w:tab/>
        <w:t>(1)</w:t>
      </w:r>
      <w:r w:rsidRPr="00AA45B0">
        <w:tab/>
        <w:t>If, under section</w:t>
      </w:r>
      <w:r w:rsidR="004701AF" w:rsidRPr="00AA45B0">
        <w:t> </w:t>
      </w:r>
      <w:r w:rsidRPr="00AA45B0">
        <w:t>102J, the Secretary substitutes a later day for a person’s return to Australia, the Secretary must give notice of that decision to:</w:t>
      </w:r>
    </w:p>
    <w:p w:rsidR="00831FB8" w:rsidRPr="00AA45B0" w:rsidRDefault="00831FB8" w:rsidP="00831FB8">
      <w:pPr>
        <w:pStyle w:val="paragraph"/>
      </w:pPr>
      <w:r w:rsidRPr="00AA45B0">
        <w:tab/>
        <w:t>(a)</w:t>
      </w:r>
      <w:r w:rsidRPr="00AA45B0">
        <w:tab/>
        <w:t>the person; and</w:t>
      </w:r>
    </w:p>
    <w:p w:rsidR="00831FB8" w:rsidRPr="00AA45B0" w:rsidRDefault="00831FB8" w:rsidP="00831FB8">
      <w:pPr>
        <w:pStyle w:val="paragraph"/>
      </w:pPr>
      <w:r w:rsidRPr="00AA45B0">
        <w:tab/>
        <w:t>(b)</w:t>
      </w:r>
      <w:r w:rsidRPr="00AA45B0">
        <w:tab/>
        <w:t>each person to whom a copy of the departure prohibition order in respect of the person was given under subsection</w:t>
      </w:r>
      <w:r w:rsidR="004701AF" w:rsidRPr="00AA45B0">
        <w:t> </w:t>
      </w:r>
      <w:r w:rsidRPr="00AA45B0">
        <w:t>102C(4) or (5).</w:t>
      </w:r>
    </w:p>
    <w:p w:rsidR="00831FB8" w:rsidRPr="00AA45B0" w:rsidRDefault="00831FB8" w:rsidP="00831FB8">
      <w:pPr>
        <w:pStyle w:val="subsection"/>
      </w:pPr>
      <w:r w:rsidRPr="00AA45B0">
        <w:tab/>
        <w:t>(2)</w:t>
      </w:r>
      <w:r w:rsidRPr="00AA45B0">
        <w:tab/>
        <w:t>If:</w:t>
      </w:r>
    </w:p>
    <w:p w:rsidR="00831FB8" w:rsidRPr="00AA45B0" w:rsidRDefault="00831FB8" w:rsidP="00831FB8">
      <w:pPr>
        <w:pStyle w:val="paragraph"/>
      </w:pPr>
      <w:r w:rsidRPr="00AA45B0">
        <w:tab/>
        <w:t>(a)</w:t>
      </w:r>
      <w:r w:rsidRPr="00AA45B0">
        <w:tab/>
        <w:t>a person makes an application under paragraph</w:t>
      </w:r>
      <w:r w:rsidR="004701AF" w:rsidRPr="00AA45B0">
        <w:t> </w:t>
      </w:r>
      <w:r w:rsidRPr="00AA45B0">
        <w:t>102J(2)(a) to substitute a later day for the person’s return to Australia; and</w:t>
      </w:r>
    </w:p>
    <w:p w:rsidR="00831FB8" w:rsidRPr="00AA45B0" w:rsidRDefault="00831FB8" w:rsidP="00831FB8">
      <w:pPr>
        <w:pStyle w:val="paragraph"/>
      </w:pPr>
      <w:r w:rsidRPr="00AA45B0">
        <w:tab/>
        <w:t>(b)</w:t>
      </w:r>
      <w:r w:rsidRPr="00AA45B0">
        <w:tab/>
        <w:t>the Secretary refuses the application;</w:t>
      </w:r>
    </w:p>
    <w:p w:rsidR="00831FB8" w:rsidRPr="00AA45B0" w:rsidRDefault="00831FB8" w:rsidP="00831FB8">
      <w:pPr>
        <w:pStyle w:val="subsection2"/>
      </w:pPr>
      <w:r w:rsidRPr="00AA45B0">
        <w:t>the Secretary must give notice of the refusal to the person.</w:t>
      </w:r>
    </w:p>
    <w:p w:rsidR="00831FB8" w:rsidRPr="00AA45B0" w:rsidRDefault="00831FB8" w:rsidP="00831FB8">
      <w:pPr>
        <w:pStyle w:val="subsection"/>
      </w:pPr>
      <w:r w:rsidRPr="00AA45B0">
        <w:tab/>
        <w:t>(3)</w:t>
      </w:r>
      <w:r w:rsidRPr="00AA45B0">
        <w:tab/>
        <w:t>A notice under this section must be in a form approved by the Secretary and must be given as soon as practicable after the decision concerned is made.</w:t>
      </w:r>
    </w:p>
    <w:p w:rsidR="00831FB8" w:rsidRPr="00AA45B0" w:rsidRDefault="00831FB8" w:rsidP="00831FB8">
      <w:pPr>
        <w:pStyle w:val="ActHead4"/>
      </w:pPr>
      <w:bookmarkStart w:id="296" w:name="_Toc79749936"/>
      <w:r w:rsidRPr="009E5680">
        <w:rPr>
          <w:rStyle w:val="CharSubdNo"/>
        </w:rPr>
        <w:t>Subdivision E</w:t>
      </w:r>
      <w:r w:rsidRPr="00AA45B0">
        <w:t>—</w:t>
      </w:r>
      <w:r w:rsidRPr="009E5680">
        <w:rPr>
          <w:rStyle w:val="CharSubdText"/>
        </w:rPr>
        <w:t>Appeals and review in relation to departure prohibition orders and departure authorisation certificates</w:t>
      </w:r>
      <w:bookmarkEnd w:id="296"/>
    </w:p>
    <w:p w:rsidR="00831FB8" w:rsidRPr="00AA45B0" w:rsidRDefault="00831FB8" w:rsidP="00831FB8">
      <w:pPr>
        <w:pStyle w:val="ActHead5"/>
      </w:pPr>
      <w:bookmarkStart w:id="297" w:name="_Toc79749937"/>
      <w:r w:rsidRPr="009E5680">
        <w:rPr>
          <w:rStyle w:val="CharSectno"/>
        </w:rPr>
        <w:t>102N</w:t>
      </w:r>
      <w:r w:rsidRPr="00AA45B0">
        <w:t xml:space="preserve">  Appeals to courts against making of departure prohibition orders</w:t>
      </w:r>
      <w:bookmarkEnd w:id="297"/>
    </w:p>
    <w:p w:rsidR="00831FB8" w:rsidRPr="00AA45B0" w:rsidRDefault="00831FB8" w:rsidP="00831FB8">
      <w:pPr>
        <w:pStyle w:val="subsection"/>
      </w:pPr>
      <w:r w:rsidRPr="00AA45B0">
        <w:tab/>
        <w:t>(1)</w:t>
      </w:r>
      <w:r w:rsidRPr="00AA45B0">
        <w:tab/>
        <w:t>A person aggrieved by the making of a departure prohibition order may appeal to the Federal Court of Australia or the Federal Circuit Court of Australia against the making of the order.</w:t>
      </w:r>
    </w:p>
    <w:p w:rsidR="00831FB8" w:rsidRPr="00AA45B0" w:rsidRDefault="00831FB8" w:rsidP="00831FB8">
      <w:pPr>
        <w:pStyle w:val="subsection"/>
      </w:pPr>
      <w:r w:rsidRPr="00AA45B0">
        <w:tab/>
        <w:t>(2)</w:t>
      </w:r>
      <w:r w:rsidRPr="00AA45B0">
        <w:tab/>
        <w:t>This section has effect subject to Chapter III of the Constitution.</w:t>
      </w:r>
    </w:p>
    <w:p w:rsidR="00831FB8" w:rsidRPr="00AA45B0" w:rsidRDefault="00831FB8" w:rsidP="00831FB8">
      <w:pPr>
        <w:pStyle w:val="ActHead5"/>
      </w:pPr>
      <w:bookmarkStart w:id="298" w:name="_Toc79749938"/>
      <w:r w:rsidRPr="009E5680">
        <w:rPr>
          <w:rStyle w:val="CharSectno"/>
        </w:rPr>
        <w:t>102P</w:t>
      </w:r>
      <w:r w:rsidRPr="00AA45B0">
        <w:t xml:space="preserve">  Jurisdiction of courts</w:t>
      </w:r>
      <w:bookmarkEnd w:id="298"/>
    </w:p>
    <w:p w:rsidR="00831FB8" w:rsidRPr="00AA45B0" w:rsidRDefault="00831FB8" w:rsidP="00831FB8">
      <w:pPr>
        <w:pStyle w:val="subsection"/>
      </w:pPr>
      <w:r w:rsidRPr="00AA45B0">
        <w:tab/>
      </w:r>
      <w:r w:rsidRPr="00AA45B0">
        <w:tab/>
        <w:t>The jurisdiction of a court under section</w:t>
      </w:r>
      <w:r w:rsidR="004701AF" w:rsidRPr="00AA45B0">
        <w:t> </w:t>
      </w:r>
      <w:r w:rsidRPr="00AA45B0">
        <w:t>102N must be exercised by a single Judge.</w:t>
      </w:r>
    </w:p>
    <w:p w:rsidR="00831FB8" w:rsidRPr="00AA45B0" w:rsidRDefault="00831FB8" w:rsidP="00831FB8">
      <w:pPr>
        <w:pStyle w:val="ActHead5"/>
      </w:pPr>
      <w:bookmarkStart w:id="299" w:name="_Toc79749939"/>
      <w:r w:rsidRPr="009E5680">
        <w:rPr>
          <w:rStyle w:val="CharSectno"/>
        </w:rPr>
        <w:t>102Q</w:t>
      </w:r>
      <w:r w:rsidRPr="00AA45B0">
        <w:t xml:space="preserve">  Orders of court on appeal</w:t>
      </w:r>
      <w:bookmarkEnd w:id="299"/>
    </w:p>
    <w:p w:rsidR="00831FB8" w:rsidRPr="00AA45B0" w:rsidRDefault="00831FB8" w:rsidP="00831FB8">
      <w:pPr>
        <w:pStyle w:val="subsection"/>
      </w:pPr>
      <w:r w:rsidRPr="00AA45B0">
        <w:tab/>
      </w:r>
      <w:r w:rsidRPr="00AA45B0">
        <w:tab/>
        <w:t>A court hearing an appeal under section</w:t>
      </w:r>
      <w:r w:rsidR="004701AF" w:rsidRPr="00AA45B0">
        <w:t> </w:t>
      </w:r>
      <w:r w:rsidRPr="00AA45B0">
        <w:t>102N against the making of a departure prohibition order may, in its discretion:</w:t>
      </w:r>
    </w:p>
    <w:p w:rsidR="00831FB8" w:rsidRPr="00AA45B0" w:rsidRDefault="00831FB8" w:rsidP="00831FB8">
      <w:pPr>
        <w:pStyle w:val="paragraph"/>
      </w:pPr>
      <w:r w:rsidRPr="00AA45B0">
        <w:tab/>
        <w:t>(a)</w:t>
      </w:r>
      <w:r w:rsidRPr="00AA45B0">
        <w:tab/>
        <w:t>make an order setting aside the order; or</w:t>
      </w:r>
    </w:p>
    <w:p w:rsidR="00831FB8" w:rsidRPr="00AA45B0" w:rsidRDefault="00831FB8" w:rsidP="00831FB8">
      <w:pPr>
        <w:pStyle w:val="paragraph"/>
      </w:pPr>
      <w:r w:rsidRPr="00AA45B0">
        <w:tab/>
        <w:t>(b)</w:t>
      </w:r>
      <w:r w:rsidRPr="00AA45B0">
        <w:tab/>
        <w:t>dismiss the appeal.</w:t>
      </w:r>
    </w:p>
    <w:p w:rsidR="00831FB8" w:rsidRPr="00AA45B0" w:rsidRDefault="00831FB8" w:rsidP="00831FB8">
      <w:pPr>
        <w:pStyle w:val="ActHead5"/>
      </w:pPr>
      <w:bookmarkStart w:id="300" w:name="_Toc79749940"/>
      <w:r w:rsidRPr="009E5680">
        <w:rPr>
          <w:rStyle w:val="CharSectno"/>
        </w:rPr>
        <w:t>102R</w:t>
      </w:r>
      <w:r w:rsidRPr="00AA45B0">
        <w:t xml:space="preserve">  Review of decisions</w:t>
      </w:r>
      <w:bookmarkEnd w:id="300"/>
    </w:p>
    <w:p w:rsidR="00831FB8" w:rsidRPr="00AA45B0" w:rsidRDefault="00831FB8" w:rsidP="00831FB8">
      <w:pPr>
        <w:pStyle w:val="subsection"/>
      </w:pPr>
      <w:r w:rsidRPr="00AA45B0">
        <w:tab/>
        <w:t>(1)</w:t>
      </w:r>
      <w:r w:rsidRPr="00AA45B0">
        <w:tab/>
        <w:t>Applications may be made to the Administrative Appeals Tribunal for review of a decision of the Secretary under section</w:t>
      </w:r>
      <w:r w:rsidR="004701AF" w:rsidRPr="00AA45B0">
        <w:t> </w:t>
      </w:r>
      <w:r w:rsidRPr="00AA45B0">
        <w:t>102E, 102H or 102J.</w:t>
      </w:r>
    </w:p>
    <w:p w:rsidR="00831FB8" w:rsidRPr="00AA45B0" w:rsidRDefault="00831FB8" w:rsidP="00831FB8">
      <w:pPr>
        <w:pStyle w:val="subsection"/>
      </w:pPr>
      <w:r w:rsidRPr="00AA45B0">
        <w:tab/>
        <w:t>(2)</w:t>
      </w:r>
      <w:r w:rsidRPr="00AA45B0">
        <w:tab/>
        <w:t>Despite any provision of Part</w:t>
      </w:r>
      <w:r w:rsidR="004701AF" w:rsidRPr="00AA45B0">
        <w:t> </w:t>
      </w:r>
      <w:r w:rsidRPr="00AA45B0">
        <w:t>5, that Part does not apply in relation to any decision of the Secretary under this Division.</w:t>
      </w:r>
    </w:p>
    <w:p w:rsidR="00831FB8" w:rsidRPr="00AA45B0" w:rsidRDefault="00831FB8" w:rsidP="00831FB8">
      <w:pPr>
        <w:pStyle w:val="ActHead4"/>
      </w:pPr>
      <w:bookmarkStart w:id="301" w:name="_Toc79749941"/>
      <w:r w:rsidRPr="009E5680">
        <w:rPr>
          <w:rStyle w:val="CharSubdNo"/>
        </w:rPr>
        <w:t>Subdivision F</w:t>
      </w:r>
      <w:r w:rsidRPr="00AA45B0">
        <w:t>—</w:t>
      </w:r>
      <w:r w:rsidRPr="009E5680">
        <w:rPr>
          <w:rStyle w:val="CharSubdText"/>
        </w:rPr>
        <w:t>Enforcement</w:t>
      </w:r>
      <w:bookmarkEnd w:id="301"/>
    </w:p>
    <w:p w:rsidR="00831FB8" w:rsidRPr="00AA45B0" w:rsidRDefault="00831FB8" w:rsidP="00831FB8">
      <w:pPr>
        <w:pStyle w:val="ActHead5"/>
      </w:pPr>
      <w:bookmarkStart w:id="302" w:name="_Toc79749942"/>
      <w:r w:rsidRPr="009E5680">
        <w:rPr>
          <w:rStyle w:val="CharSectno"/>
        </w:rPr>
        <w:t>102S</w:t>
      </w:r>
      <w:r w:rsidRPr="00AA45B0">
        <w:t xml:space="preserve">  Powers of officers of Customs and members of the Australian Federal Police</w:t>
      </w:r>
      <w:bookmarkEnd w:id="302"/>
    </w:p>
    <w:p w:rsidR="00831FB8" w:rsidRPr="00AA45B0" w:rsidRDefault="00831FB8" w:rsidP="00831FB8">
      <w:pPr>
        <w:pStyle w:val="subsection"/>
      </w:pPr>
      <w:r w:rsidRPr="00AA45B0">
        <w:tab/>
        <w:t>(1)</w:t>
      </w:r>
      <w:r w:rsidRPr="00AA45B0">
        <w:tab/>
        <w:t xml:space="preserve">This section applies if an officer (within the meaning of the </w:t>
      </w:r>
      <w:r w:rsidRPr="00AA45B0">
        <w:rPr>
          <w:i/>
        </w:rPr>
        <w:t>Customs Act 1901</w:t>
      </w:r>
      <w:r w:rsidRPr="00AA45B0">
        <w:t>), or a member of the Australian Federal Police, believes on reasonable grounds that:</w:t>
      </w:r>
    </w:p>
    <w:p w:rsidR="00831FB8" w:rsidRPr="00AA45B0" w:rsidRDefault="00831FB8" w:rsidP="00831FB8">
      <w:pPr>
        <w:pStyle w:val="paragraph"/>
      </w:pPr>
      <w:r w:rsidRPr="00AA45B0">
        <w:tab/>
        <w:t>(a)</w:t>
      </w:r>
      <w:r w:rsidRPr="00AA45B0">
        <w:tab/>
        <w:t xml:space="preserve">a person is about to depart from </w:t>
      </w:r>
      <w:smartTag w:uri="urn:schemas-microsoft-com:office:smarttags" w:element="country-region">
        <w:smartTag w:uri="urn:schemas-microsoft-com:office:smarttags" w:element="place">
          <w:r w:rsidRPr="00AA45B0">
            <w:t>Australia</w:t>
          </w:r>
        </w:smartTag>
      </w:smartTag>
      <w:r w:rsidRPr="00AA45B0">
        <w:t xml:space="preserve"> for a foreign country; and</w:t>
      </w:r>
    </w:p>
    <w:p w:rsidR="00831FB8" w:rsidRPr="00AA45B0" w:rsidRDefault="00831FB8" w:rsidP="00831FB8">
      <w:pPr>
        <w:pStyle w:val="paragraph"/>
      </w:pPr>
      <w:r w:rsidRPr="00AA45B0">
        <w:tab/>
        <w:t>(b)</w:t>
      </w:r>
      <w:r w:rsidRPr="00AA45B0">
        <w:tab/>
        <w:t>a departure prohibition order in respect of the person is in force; and</w:t>
      </w:r>
    </w:p>
    <w:p w:rsidR="00831FB8" w:rsidRPr="00AA45B0" w:rsidRDefault="00831FB8" w:rsidP="00831FB8">
      <w:pPr>
        <w:pStyle w:val="paragraph"/>
      </w:pPr>
      <w:r w:rsidRPr="00AA45B0">
        <w:tab/>
        <w:t>(c)</w:t>
      </w:r>
      <w:r w:rsidRPr="00AA45B0">
        <w:tab/>
        <w:t>the person’s departure is not authorised by a departure authorisation certificate.</w:t>
      </w:r>
    </w:p>
    <w:p w:rsidR="00831FB8" w:rsidRPr="00AA45B0" w:rsidRDefault="00831FB8" w:rsidP="00831FB8">
      <w:pPr>
        <w:pStyle w:val="subsection"/>
      </w:pPr>
      <w:r w:rsidRPr="00AA45B0">
        <w:tab/>
        <w:t>(2)</w:t>
      </w:r>
      <w:r w:rsidRPr="00AA45B0">
        <w:tab/>
        <w:t>The officer or member may:</w:t>
      </w:r>
    </w:p>
    <w:p w:rsidR="00831FB8" w:rsidRPr="00AA45B0" w:rsidRDefault="00831FB8" w:rsidP="00831FB8">
      <w:pPr>
        <w:pStyle w:val="paragraph"/>
      </w:pPr>
      <w:r w:rsidRPr="00AA45B0">
        <w:tab/>
        <w:t>(a)</w:t>
      </w:r>
      <w:r w:rsidRPr="00AA45B0">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AA45B0" w:rsidRDefault="00831FB8" w:rsidP="00831FB8">
      <w:pPr>
        <w:pStyle w:val="paragraph"/>
      </w:pPr>
      <w:r w:rsidRPr="00AA45B0">
        <w:tab/>
        <w:t>(b)</w:t>
      </w:r>
      <w:r w:rsidRPr="00AA45B0">
        <w:tab/>
        <w:t>require the person to answer questions or produce documents to the officer or member for the purposes of working out whether:</w:t>
      </w:r>
    </w:p>
    <w:p w:rsidR="00831FB8" w:rsidRPr="00AA45B0" w:rsidRDefault="00831FB8" w:rsidP="00831FB8">
      <w:pPr>
        <w:pStyle w:val="paragraphsub"/>
      </w:pPr>
      <w:r w:rsidRPr="00AA45B0">
        <w:tab/>
        <w:t>(i)</w:t>
      </w:r>
      <w:r w:rsidRPr="00AA45B0">
        <w:tab/>
        <w:t>a departure prohibition order in respect of the person is in force; and</w:t>
      </w:r>
    </w:p>
    <w:p w:rsidR="00831FB8" w:rsidRPr="00AA45B0" w:rsidRDefault="00831FB8" w:rsidP="00831FB8">
      <w:pPr>
        <w:pStyle w:val="paragraphsub"/>
      </w:pPr>
      <w:r w:rsidRPr="00AA45B0">
        <w:tab/>
        <w:t>(ii)</w:t>
      </w:r>
      <w:r w:rsidRPr="00AA45B0">
        <w:tab/>
        <w:t>if such an order in respect of the person is in force—whether the person’s departure is authorised by a departure authorisation certificate.</w:t>
      </w:r>
    </w:p>
    <w:p w:rsidR="00831FB8" w:rsidRPr="00AA45B0" w:rsidRDefault="00831FB8" w:rsidP="00831FB8">
      <w:pPr>
        <w:pStyle w:val="subsection"/>
      </w:pPr>
      <w:r w:rsidRPr="00AA45B0">
        <w:tab/>
        <w:t>(3)</w:t>
      </w:r>
      <w:r w:rsidRPr="00AA45B0">
        <w:tab/>
        <w:t>A person commits an offence if:</w:t>
      </w:r>
    </w:p>
    <w:p w:rsidR="00831FB8" w:rsidRPr="00AA45B0" w:rsidRDefault="00831FB8" w:rsidP="00831FB8">
      <w:pPr>
        <w:pStyle w:val="paragraph"/>
      </w:pPr>
      <w:r w:rsidRPr="00AA45B0">
        <w:tab/>
        <w:t>(a)</w:t>
      </w:r>
      <w:r w:rsidRPr="00AA45B0">
        <w:tab/>
        <w:t xml:space="preserve">the person is subject to a requirement under </w:t>
      </w:r>
      <w:r w:rsidR="004701AF" w:rsidRPr="00AA45B0">
        <w:t>paragraph (</w:t>
      </w:r>
      <w:r w:rsidRPr="00AA45B0">
        <w:t>2)(b); and</w:t>
      </w:r>
    </w:p>
    <w:p w:rsidR="00831FB8" w:rsidRPr="00AA45B0" w:rsidRDefault="00831FB8" w:rsidP="00831FB8">
      <w:pPr>
        <w:pStyle w:val="paragraph"/>
      </w:pPr>
      <w:r w:rsidRPr="00AA45B0">
        <w:tab/>
        <w:t>(b)</w:t>
      </w:r>
      <w:r w:rsidRPr="00AA45B0">
        <w:tab/>
        <w:t>the person refuses or fails to comply with the requirement.</w:t>
      </w:r>
    </w:p>
    <w:p w:rsidR="00831FB8" w:rsidRPr="00AA45B0" w:rsidRDefault="00831FB8" w:rsidP="00831FB8">
      <w:pPr>
        <w:pStyle w:val="Penalty"/>
      </w:pPr>
      <w:r w:rsidRPr="00AA45B0">
        <w:t>Penalty:</w:t>
      </w:r>
      <w:r w:rsidRPr="00AA45B0">
        <w:tab/>
        <w:t>30 penalty units.</w:t>
      </w:r>
    </w:p>
    <w:p w:rsidR="00831FB8" w:rsidRPr="00AA45B0" w:rsidRDefault="00831FB8" w:rsidP="00831FB8">
      <w:pPr>
        <w:pStyle w:val="subsection"/>
      </w:pPr>
      <w:r w:rsidRPr="00AA45B0">
        <w:tab/>
        <w:t>(4)</w:t>
      </w:r>
      <w:r w:rsidRPr="00AA45B0">
        <w:tab/>
      </w:r>
      <w:r w:rsidR="004701AF" w:rsidRPr="00AA45B0">
        <w:t>Subsection (</w:t>
      </w:r>
      <w:r w:rsidRPr="00AA45B0">
        <w:t>3) does not apply if the person answers the question or produces the document to the extent that the person is capable of answering the question or producing the document.</w:t>
      </w:r>
    </w:p>
    <w:p w:rsidR="00831FB8" w:rsidRPr="00AA45B0" w:rsidRDefault="00831FB8" w:rsidP="00831FB8">
      <w:pPr>
        <w:pStyle w:val="notetext"/>
      </w:pPr>
      <w:r w:rsidRPr="00AA45B0">
        <w:t>Note:</w:t>
      </w:r>
      <w:r w:rsidRPr="00AA45B0">
        <w:tab/>
        <w:t xml:space="preserve">A defendant bears an evidential burden in relation to the matters mentioned in </w:t>
      </w:r>
      <w:r w:rsidR="004701AF" w:rsidRPr="00AA45B0">
        <w:t>subsection (</w:t>
      </w:r>
      <w:r w:rsidRPr="00AA45B0">
        <w:t>4): see subsection</w:t>
      </w:r>
      <w:r w:rsidR="004701AF" w:rsidRPr="00AA45B0">
        <w:t> </w:t>
      </w:r>
      <w:r w:rsidRPr="00AA45B0">
        <w:t xml:space="preserve">13.3(3) of the </w:t>
      </w:r>
      <w:r w:rsidRPr="00AA45B0">
        <w:rPr>
          <w:i/>
        </w:rPr>
        <w:t>Criminal Code</w:t>
      </w:r>
      <w:r w:rsidRPr="00AA45B0">
        <w:t>.</w:t>
      </w:r>
    </w:p>
    <w:p w:rsidR="00831FB8" w:rsidRPr="00AA45B0" w:rsidRDefault="00831FB8" w:rsidP="00831FB8">
      <w:pPr>
        <w:pStyle w:val="ActHead5"/>
      </w:pPr>
      <w:bookmarkStart w:id="303" w:name="_Toc79749943"/>
      <w:r w:rsidRPr="009E5680">
        <w:rPr>
          <w:rStyle w:val="CharSectno"/>
        </w:rPr>
        <w:t>102T</w:t>
      </w:r>
      <w:r w:rsidRPr="00AA45B0">
        <w:t xml:space="preserve">  Privilege against self</w:t>
      </w:r>
      <w:r w:rsidR="009E5680">
        <w:noBreakHyphen/>
      </w:r>
      <w:r w:rsidRPr="00AA45B0">
        <w:t>incrimination</w:t>
      </w:r>
      <w:bookmarkEnd w:id="303"/>
    </w:p>
    <w:p w:rsidR="00831FB8" w:rsidRPr="00AA45B0" w:rsidRDefault="00831FB8" w:rsidP="00831FB8">
      <w:pPr>
        <w:pStyle w:val="subsection"/>
      </w:pPr>
      <w:r w:rsidRPr="00AA45B0">
        <w:tab/>
        <w:t>(1)</w:t>
      </w:r>
      <w:r w:rsidRPr="00AA45B0">
        <w:tab/>
        <w:t>An individual is not excused from answering a question, or producing a document, under paragraph</w:t>
      </w:r>
      <w:r w:rsidR="004701AF" w:rsidRPr="00AA45B0">
        <w:t> </w:t>
      </w:r>
      <w:r w:rsidRPr="00AA45B0">
        <w:t>102S(2)(b) on the ground that the answer to the question or the production of the document might tend to incriminate the individual or expose the individual to a penalty.</w:t>
      </w:r>
    </w:p>
    <w:p w:rsidR="00831FB8" w:rsidRPr="00AA45B0" w:rsidRDefault="00831FB8" w:rsidP="00831FB8">
      <w:pPr>
        <w:pStyle w:val="subsection"/>
      </w:pPr>
      <w:r w:rsidRPr="00AA45B0">
        <w:tab/>
        <w:t>(2)</w:t>
      </w:r>
      <w:r w:rsidRPr="00AA45B0">
        <w:tab/>
        <w:t>However:</w:t>
      </w:r>
    </w:p>
    <w:p w:rsidR="00831FB8" w:rsidRPr="00AA45B0" w:rsidRDefault="00831FB8" w:rsidP="00831FB8">
      <w:pPr>
        <w:pStyle w:val="paragraph"/>
      </w:pPr>
      <w:r w:rsidRPr="00AA45B0">
        <w:tab/>
        <w:t>(a)</w:t>
      </w:r>
      <w:r w:rsidRPr="00AA45B0">
        <w:tab/>
        <w:t>the answer given or document produced; and</w:t>
      </w:r>
    </w:p>
    <w:p w:rsidR="00831FB8" w:rsidRPr="00AA45B0" w:rsidRDefault="00831FB8" w:rsidP="00831FB8">
      <w:pPr>
        <w:pStyle w:val="paragraph"/>
      </w:pPr>
      <w:r w:rsidRPr="00AA45B0">
        <w:tab/>
        <w:t>(b)</w:t>
      </w:r>
      <w:r w:rsidRPr="00AA45B0">
        <w:tab/>
      </w:r>
      <w:r w:rsidRPr="00AA45B0">
        <w:rPr>
          <w:iCs/>
        </w:rPr>
        <w:t>answering the question or producing the document</w:t>
      </w:r>
      <w:r w:rsidRPr="00AA45B0">
        <w:t>; and</w:t>
      </w:r>
    </w:p>
    <w:p w:rsidR="00831FB8" w:rsidRPr="00AA45B0" w:rsidRDefault="00831FB8" w:rsidP="00831FB8">
      <w:pPr>
        <w:pStyle w:val="paragraph"/>
      </w:pPr>
      <w:r w:rsidRPr="00AA45B0">
        <w:tab/>
        <w:t>(c)</w:t>
      </w:r>
      <w:r w:rsidRPr="00AA45B0">
        <w:tab/>
        <w:t xml:space="preserve">any information, document or thing obtained as a direct or indirect consequence of </w:t>
      </w:r>
      <w:r w:rsidRPr="00AA45B0">
        <w:rPr>
          <w:iCs/>
        </w:rPr>
        <w:t>the answering of the question or producing the document</w:t>
      </w:r>
      <w:r w:rsidRPr="00AA45B0">
        <w:t>;</w:t>
      </w:r>
    </w:p>
    <w:p w:rsidR="00831FB8" w:rsidRPr="00AA45B0" w:rsidRDefault="00831FB8" w:rsidP="00831FB8">
      <w:pPr>
        <w:pStyle w:val="subsection2"/>
      </w:pPr>
      <w:r w:rsidRPr="00AA45B0">
        <w:t>are not admissible in evidence against the individual in any criminal proceedings, other than proceedings under section</w:t>
      </w:r>
      <w:r w:rsidR="004701AF" w:rsidRPr="00AA45B0">
        <w:t> </w:t>
      </w:r>
      <w:r w:rsidRPr="00AA45B0">
        <w:t xml:space="preserve">137.1 or 137.2 of the </w:t>
      </w:r>
      <w:r w:rsidRPr="00AA45B0">
        <w:rPr>
          <w:i/>
        </w:rPr>
        <w:t>Criminal Code</w:t>
      </w:r>
      <w:r w:rsidRPr="00AA45B0">
        <w:t xml:space="preserve"> in relation to answering the question or producing the document.</w:t>
      </w:r>
    </w:p>
    <w:p w:rsidR="00831FB8" w:rsidRPr="00AA45B0" w:rsidRDefault="00831FB8" w:rsidP="00831FB8">
      <w:pPr>
        <w:pStyle w:val="ActHead5"/>
      </w:pPr>
      <w:bookmarkStart w:id="304" w:name="_Toc79749944"/>
      <w:r w:rsidRPr="009E5680">
        <w:rPr>
          <w:rStyle w:val="CharSectno"/>
        </w:rPr>
        <w:t>102U</w:t>
      </w:r>
      <w:r w:rsidRPr="00AA45B0">
        <w:t xml:space="preserve">  Production of authority to depart</w:t>
      </w:r>
      <w:bookmarkEnd w:id="304"/>
    </w:p>
    <w:p w:rsidR="00831FB8" w:rsidRPr="00AA45B0" w:rsidRDefault="00831FB8" w:rsidP="00831FB8">
      <w:pPr>
        <w:pStyle w:val="subsection"/>
      </w:pPr>
      <w:r w:rsidRPr="00AA45B0">
        <w:tab/>
        <w:t>(1)</w:t>
      </w:r>
      <w:r w:rsidRPr="00AA45B0">
        <w:tab/>
        <w:t>If:</w:t>
      </w:r>
    </w:p>
    <w:p w:rsidR="00831FB8" w:rsidRPr="00AA45B0" w:rsidRDefault="00831FB8" w:rsidP="00831FB8">
      <w:pPr>
        <w:pStyle w:val="paragraph"/>
      </w:pPr>
      <w:r w:rsidRPr="00AA45B0">
        <w:tab/>
        <w:t>(a)</w:t>
      </w:r>
      <w:r w:rsidRPr="00AA45B0">
        <w:tab/>
        <w:t>a departure prohibition order in respect of a person is in force; and</w:t>
      </w:r>
    </w:p>
    <w:p w:rsidR="00831FB8" w:rsidRPr="00AA45B0" w:rsidRDefault="00831FB8" w:rsidP="00831FB8">
      <w:pPr>
        <w:pStyle w:val="paragraph"/>
      </w:pPr>
      <w:r w:rsidRPr="00AA45B0">
        <w:tab/>
        <w:t>(b)</w:t>
      </w:r>
      <w:r w:rsidRPr="00AA45B0">
        <w:tab/>
        <w:t xml:space="preserve">the person is about to depart from </w:t>
      </w:r>
      <w:smartTag w:uri="urn:schemas-microsoft-com:office:smarttags" w:element="country-region">
        <w:smartTag w:uri="urn:schemas-microsoft-com:office:smarttags" w:element="place">
          <w:r w:rsidRPr="00AA45B0">
            <w:t>Australia</w:t>
          </w:r>
        </w:smartTag>
      </w:smartTag>
      <w:r w:rsidRPr="00AA45B0">
        <w:t xml:space="preserve"> for a foreign country; and</w:t>
      </w:r>
    </w:p>
    <w:p w:rsidR="00831FB8" w:rsidRPr="00AA45B0" w:rsidRDefault="00831FB8" w:rsidP="00831FB8">
      <w:pPr>
        <w:pStyle w:val="paragraph"/>
      </w:pPr>
      <w:r w:rsidRPr="00AA45B0">
        <w:tab/>
        <w:t>(c)</w:t>
      </w:r>
      <w:r w:rsidRPr="00AA45B0">
        <w:tab/>
        <w:t>the person’s departure is authorised by a departure authorisation certificate;</w:t>
      </w:r>
    </w:p>
    <w:p w:rsidR="00831FB8" w:rsidRPr="00AA45B0" w:rsidRDefault="00831FB8" w:rsidP="00831FB8">
      <w:pPr>
        <w:pStyle w:val="subsection2"/>
      </w:pPr>
      <w:r w:rsidRPr="00AA45B0">
        <w:t xml:space="preserve">an officer (within the meaning of the </w:t>
      </w:r>
      <w:r w:rsidRPr="00AA45B0">
        <w:rPr>
          <w:i/>
        </w:rPr>
        <w:t>Customs Act 1901</w:t>
      </w:r>
      <w:r w:rsidRPr="00AA45B0">
        <w:t>), or a member of the Australian Federal Police, may request the person to give a copy of the certificate to the officer or member for inspection.</w:t>
      </w:r>
    </w:p>
    <w:p w:rsidR="00831FB8" w:rsidRPr="00AA45B0" w:rsidRDefault="00831FB8" w:rsidP="00831FB8">
      <w:pPr>
        <w:pStyle w:val="subsection"/>
      </w:pPr>
      <w:r w:rsidRPr="00AA45B0">
        <w:tab/>
        <w:t>(2)</w:t>
      </w:r>
      <w:r w:rsidRPr="00AA45B0">
        <w:tab/>
        <w:t>A person commits an offence of strict liability if:</w:t>
      </w:r>
    </w:p>
    <w:p w:rsidR="00831FB8" w:rsidRPr="00AA45B0" w:rsidRDefault="00831FB8" w:rsidP="00831FB8">
      <w:pPr>
        <w:pStyle w:val="paragraph"/>
      </w:pPr>
      <w:r w:rsidRPr="00AA45B0">
        <w:tab/>
        <w:t>(a)</w:t>
      </w:r>
      <w:r w:rsidRPr="00AA45B0">
        <w:tab/>
        <w:t xml:space="preserve">an officer (within the meaning of the </w:t>
      </w:r>
      <w:r w:rsidRPr="00AA45B0">
        <w:rPr>
          <w:i/>
        </w:rPr>
        <w:t>Customs Act 1901</w:t>
      </w:r>
      <w:r w:rsidRPr="00AA45B0">
        <w:t xml:space="preserve">), or a member of the Australian Federal Police, has made a request of the person under </w:t>
      </w:r>
      <w:r w:rsidR="004701AF" w:rsidRPr="00AA45B0">
        <w:t>subsection (</w:t>
      </w:r>
      <w:r w:rsidRPr="00AA45B0">
        <w:t>1); and</w:t>
      </w:r>
    </w:p>
    <w:p w:rsidR="00831FB8" w:rsidRPr="00AA45B0" w:rsidRDefault="00831FB8" w:rsidP="00831FB8">
      <w:pPr>
        <w:pStyle w:val="paragraph"/>
      </w:pPr>
      <w:r w:rsidRPr="00AA45B0">
        <w:tab/>
        <w:t>(b)</w:t>
      </w:r>
      <w:r w:rsidRPr="00AA45B0">
        <w:tab/>
        <w:t>the person refuses or fails to comply with the request.</w:t>
      </w:r>
    </w:p>
    <w:p w:rsidR="00831FB8" w:rsidRPr="00AA45B0" w:rsidRDefault="00831FB8" w:rsidP="00831FB8">
      <w:pPr>
        <w:pStyle w:val="Penalty"/>
      </w:pPr>
      <w:r w:rsidRPr="00AA45B0">
        <w:t>Penalty for contravention of this subsection:</w:t>
      </w:r>
      <w:r w:rsidRPr="00AA45B0">
        <w:tab/>
        <w:t>5 penalty units.</w:t>
      </w:r>
    </w:p>
    <w:p w:rsidR="00831FB8" w:rsidRPr="00AA45B0" w:rsidRDefault="00831FB8" w:rsidP="00831FB8">
      <w:pPr>
        <w:pStyle w:val="ActHead4"/>
      </w:pPr>
      <w:bookmarkStart w:id="305" w:name="_Toc79749945"/>
      <w:r w:rsidRPr="009E5680">
        <w:rPr>
          <w:rStyle w:val="CharSubdNo"/>
        </w:rPr>
        <w:t>Subdivision G</w:t>
      </w:r>
      <w:r w:rsidRPr="00AA45B0">
        <w:t>—</w:t>
      </w:r>
      <w:r w:rsidRPr="009E5680">
        <w:rPr>
          <w:rStyle w:val="CharSubdText"/>
        </w:rPr>
        <w:t>Interpretation</w:t>
      </w:r>
      <w:bookmarkEnd w:id="305"/>
    </w:p>
    <w:p w:rsidR="00831FB8" w:rsidRPr="00AA45B0" w:rsidRDefault="00831FB8" w:rsidP="00831FB8">
      <w:pPr>
        <w:pStyle w:val="ActHead5"/>
      </w:pPr>
      <w:bookmarkStart w:id="306" w:name="_Toc79749946"/>
      <w:r w:rsidRPr="009E5680">
        <w:rPr>
          <w:rStyle w:val="CharSectno"/>
        </w:rPr>
        <w:t>102V</w:t>
      </w:r>
      <w:r w:rsidRPr="00AA45B0">
        <w:t xml:space="preserve">  Interpretation—departure from </w:t>
      </w:r>
      <w:smartTag w:uri="urn:schemas-microsoft-com:office:smarttags" w:element="country-region">
        <w:smartTag w:uri="urn:schemas-microsoft-com:office:smarttags" w:element="place">
          <w:r w:rsidRPr="00AA45B0">
            <w:t>Australia</w:t>
          </w:r>
        </w:smartTag>
      </w:smartTag>
      <w:r w:rsidRPr="00AA45B0">
        <w:t xml:space="preserve"> for foreign country</w:t>
      </w:r>
      <w:bookmarkEnd w:id="306"/>
    </w:p>
    <w:p w:rsidR="00831FB8" w:rsidRPr="00AA45B0" w:rsidRDefault="00831FB8" w:rsidP="00831FB8">
      <w:pPr>
        <w:pStyle w:val="subsection"/>
      </w:pPr>
      <w:r w:rsidRPr="00AA45B0">
        <w:tab/>
      </w:r>
      <w:r w:rsidRPr="00AA45B0">
        <w:tab/>
        <w:t xml:space="preserve">A reference in this Division to the departure of a person from </w:t>
      </w:r>
      <w:smartTag w:uri="urn:schemas-microsoft-com:office:smarttags" w:element="country-region">
        <w:smartTag w:uri="urn:schemas-microsoft-com:office:smarttags" w:element="place">
          <w:r w:rsidRPr="00AA45B0">
            <w:t>Australia</w:t>
          </w:r>
        </w:smartTag>
      </w:smartTag>
      <w:r w:rsidRPr="00AA45B0">
        <w:t xml:space="preserve"> for a foreign country is a reference to the departure of the person from </w:t>
      </w:r>
      <w:smartTag w:uri="urn:schemas-microsoft-com:office:smarttags" w:element="country-region">
        <w:smartTag w:uri="urn:schemas-microsoft-com:office:smarttags" w:element="place">
          <w:r w:rsidRPr="00AA45B0">
            <w:t>Australia</w:t>
          </w:r>
        </w:smartTag>
      </w:smartTag>
      <w:r w:rsidRPr="00AA45B0">
        <w:t xml:space="preserve"> for a foreign country, whether or not the person intends to return to </w:t>
      </w:r>
      <w:smartTag w:uri="urn:schemas-microsoft-com:office:smarttags" w:element="country-region">
        <w:smartTag w:uri="urn:schemas-microsoft-com:office:smarttags" w:element="place">
          <w:r w:rsidRPr="00AA45B0">
            <w:t>Australia</w:t>
          </w:r>
        </w:smartTag>
      </w:smartTag>
      <w:r w:rsidRPr="00AA45B0">
        <w:t>.</w:t>
      </w:r>
    </w:p>
    <w:p w:rsidR="00831FB8" w:rsidRPr="00AA45B0" w:rsidRDefault="00831FB8" w:rsidP="00831FB8">
      <w:pPr>
        <w:pStyle w:val="ActHead5"/>
        <w:rPr>
          <w:i/>
        </w:rPr>
      </w:pPr>
      <w:bookmarkStart w:id="307" w:name="_Toc79749947"/>
      <w:r w:rsidRPr="009E5680">
        <w:rPr>
          <w:rStyle w:val="CharSectno"/>
        </w:rPr>
        <w:t>102W</w:t>
      </w:r>
      <w:r w:rsidRPr="00AA45B0">
        <w:t xml:space="preserve">  Meaning of </w:t>
      </w:r>
      <w:r w:rsidRPr="00AA45B0">
        <w:rPr>
          <w:i/>
        </w:rPr>
        <w:t>Australia</w:t>
      </w:r>
      <w:bookmarkEnd w:id="307"/>
    </w:p>
    <w:p w:rsidR="00831FB8" w:rsidRPr="00AA45B0" w:rsidRDefault="00831FB8" w:rsidP="00C37159">
      <w:pPr>
        <w:pStyle w:val="subsection"/>
      </w:pPr>
      <w:r w:rsidRPr="00AA45B0">
        <w:tab/>
      </w:r>
      <w:r w:rsidRPr="00AA45B0">
        <w:tab/>
        <w:t xml:space="preserve">For the purposes of this Division, </w:t>
      </w:r>
      <w:r w:rsidRPr="00AA45B0">
        <w:rPr>
          <w:b/>
          <w:i/>
        </w:rPr>
        <w:t>Australia</w:t>
      </w:r>
      <w:r w:rsidRPr="00AA45B0">
        <w:t>, when used in a geographical sense, includes the external Territories.</w:t>
      </w:r>
    </w:p>
    <w:p w:rsidR="00F01773" w:rsidRPr="00AA45B0" w:rsidRDefault="00F01773" w:rsidP="00753CFA">
      <w:pPr>
        <w:pStyle w:val="ActHead2"/>
        <w:pageBreakBefore/>
      </w:pPr>
      <w:bookmarkStart w:id="308" w:name="_Toc79749948"/>
      <w:r w:rsidRPr="009E5680">
        <w:rPr>
          <w:rStyle w:val="CharPartNo"/>
        </w:rPr>
        <w:t>Part</w:t>
      </w:r>
      <w:r w:rsidR="004701AF" w:rsidRPr="009E5680">
        <w:rPr>
          <w:rStyle w:val="CharPartNo"/>
        </w:rPr>
        <w:t> </w:t>
      </w:r>
      <w:r w:rsidRPr="009E5680">
        <w:rPr>
          <w:rStyle w:val="CharPartNo"/>
        </w:rPr>
        <w:t>5</w:t>
      </w:r>
      <w:r w:rsidRPr="00AA45B0">
        <w:t>—</w:t>
      </w:r>
      <w:r w:rsidRPr="009E5680">
        <w:rPr>
          <w:rStyle w:val="CharPartText"/>
        </w:rPr>
        <w:t>Review of decisions</w:t>
      </w:r>
      <w:bookmarkEnd w:id="308"/>
    </w:p>
    <w:p w:rsidR="00831FB8" w:rsidRPr="00AA45B0" w:rsidRDefault="00831FB8" w:rsidP="00831FB8">
      <w:pPr>
        <w:pStyle w:val="notemargin"/>
      </w:pPr>
      <w:r w:rsidRPr="00AA45B0">
        <w:t>Note:</w:t>
      </w:r>
      <w:r w:rsidRPr="00AA45B0">
        <w:tab/>
        <w:t>This Part does not apply in relation to any decision of the Secretary under Division</w:t>
      </w:r>
      <w:r w:rsidR="004701AF" w:rsidRPr="00AA45B0">
        <w:t> </w:t>
      </w:r>
      <w:r w:rsidRPr="00AA45B0">
        <w:t>5 of Part</w:t>
      </w:r>
      <w:r w:rsidR="004701AF" w:rsidRPr="00AA45B0">
        <w:t> </w:t>
      </w:r>
      <w:r w:rsidRPr="00AA45B0">
        <w:t>4 (about departure prohibition orders).</w:t>
      </w:r>
    </w:p>
    <w:p w:rsidR="002D58C2" w:rsidRPr="00AA45B0" w:rsidRDefault="002D58C2" w:rsidP="002D58C2">
      <w:pPr>
        <w:pStyle w:val="ActHead3"/>
      </w:pPr>
      <w:bookmarkStart w:id="309" w:name="_Toc79749949"/>
      <w:r w:rsidRPr="009E5680">
        <w:rPr>
          <w:rStyle w:val="CharDivNo"/>
        </w:rPr>
        <w:t>Division</w:t>
      </w:r>
      <w:r w:rsidR="004701AF" w:rsidRPr="009E5680">
        <w:rPr>
          <w:rStyle w:val="CharDivNo"/>
        </w:rPr>
        <w:t> </w:t>
      </w:r>
      <w:r w:rsidRPr="009E5680">
        <w:rPr>
          <w:rStyle w:val="CharDivNo"/>
        </w:rPr>
        <w:t>1A</w:t>
      </w:r>
      <w:r w:rsidRPr="00AA45B0">
        <w:t>—</w:t>
      </w:r>
      <w:r w:rsidRPr="009E5680">
        <w:rPr>
          <w:rStyle w:val="CharDivText"/>
        </w:rPr>
        <w:t>Preliminary matters in relation to child care decisions</w:t>
      </w:r>
      <w:bookmarkEnd w:id="309"/>
    </w:p>
    <w:p w:rsidR="002D58C2" w:rsidRPr="00AA45B0" w:rsidRDefault="002D58C2" w:rsidP="002D58C2">
      <w:pPr>
        <w:pStyle w:val="ActHead5"/>
      </w:pPr>
      <w:bookmarkStart w:id="310" w:name="_Toc79749950"/>
      <w:r w:rsidRPr="009E5680">
        <w:rPr>
          <w:rStyle w:val="CharSectno"/>
        </w:rPr>
        <w:t>103</w:t>
      </w:r>
      <w:r w:rsidRPr="00AA45B0">
        <w:t xml:space="preserve">  Child care decision</w:t>
      </w:r>
      <w:bookmarkEnd w:id="310"/>
    </w:p>
    <w:p w:rsidR="002D58C2" w:rsidRPr="00AA45B0" w:rsidRDefault="002D58C2" w:rsidP="002D58C2">
      <w:pPr>
        <w:pStyle w:val="subsection"/>
      </w:pPr>
      <w:r w:rsidRPr="00AA45B0">
        <w:tab/>
      </w:r>
      <w:r w:rsidRPr="00AA45B0">
        <w:tab/>
        <w:t xml:space="preserve">A </w:t>
      </w:r>
      <w:r w:rsidRPr="00AA45B0">
        <w:rPr>
          <w:b/>
          <w:i/>
        </w:rPr>
        <w:t xml:space="preserve">child care decision </w:t>
      </w:r>
      <w:r w:rsidRPr="00AA45B0">
        <w:t>is:</w:t>
      </w:r>
    </w:p>
    <w:p w:rsidR="002D58C2" w:rsidRPr="00AA45B0" w:rsidRDefault="002D58C2" w:rsidP="002D58C2">
      <w:pPr>
        <w:pStyle w:val="paragraph"/>
      </w:pPr>
      <w:r w:rsidRPr="00AA45B0">
        <w:tab/>
        <w:t>(a)</w:t>
      </w:r>
      <w:r w:rsidRPr="00AA45B0">
        <w:tab/>
        <w:t>a determination made by the Secretary under Division</w:t>
      </w:r>
      <w:r w:rsidR="004701AF" w:rsidRPr="00AA45B0">
        <w:t> </w:t>
      </w:r>
      <w:r w:rsidRPr="00AA45B0">
        <w:t>3 of Part</w:t>
      </w:r>
      <w:r w:rsidR="004701AF" w:rsidRPr="00AA45B0">
        <w:t> </w:t>
      </w:r>
      <w:r w:rsidRPr="00AA45B0">
        <w:t>3A; or</w:t>
      </w:r>
    </w:p>
    <w:p w:rsidR="002D58C2" w:rsidRPr="00AA45B0" w:rsidRDefault="002D58C2" w:rsidP="002D58C2">
      <w:pPr>
        <w:pStyle w:val="paragraph"/>
      </w:pPr>
      <w:r w:rsidRPr="00AA45B0">
        <w:tab/>
        <w:t>(b)</w:t>
      </w:r>
      <w:r w:rsidRPr="00AA45B0">
        <w:tab/>
        <w:t>a decision made on review under Part</w:t>
      </w:r>
      <w:r w:rsidR="004701AF" w:rsidRPr="00AA45B0">
        <w:t> </w:t>
      </w:r>
      <w:r w:rsidRPr="00AA45B0">
        <w:t>5 or the AAT Act of:</w:t>
      </w:r>
    </w:p>
    <w:p w:rsidR="002D58C2" w:rsidRPr="00AA45B0" w:rsidRDefault="002D58C2" w:rsidP="002D58C2">
      <w:pPr>
        <w:pStyle w:val="paragraphsub"/>
      </w:pPr>
      <w:r w:rsidRPr="00AA45B0">
        <w:tab/>
        <w:t>(i)</w:t>
      </w:r>
      <w:r w:rsidRPr="00AA45B0">
        <w:tab/>
        <w:t xml:space="preserve">a determination mentioned in </w:t>
      </w:r>
      <w:r w:rsidR="004701AF" w:rsidRPr="00AA45B0">
        <w:t>paragraph (</w:t>
      </w:r>
      <w:r w:rsidRPr="00AA45B0">
        <w:t>a); or</w:t>
      </w:r>
    </w:p>
    <w:p w:rsidR="002D58C2" w:rsidRPr="00AA45B0" w:rsidRDefault="002D58C2" w:rsidP="002D58C2">
      <w:pPr>
        <w:pStyle w:val="paragraphsub"/>
      </w:pPr>
      <w:r w:rsidRPr="00AA45B0">
        <w:tab/>
        <w:t>(ii)</w:t>
      </w:r>
      <w:r w:rsidRPr="00AA45B0">
        <w:tab/>
        <w:t>a decision that is a child care decision under a previous application of this paragraph.</w:t>
      </w:r>
    </w:p>
    <w:p w:rsidR="002D58C2" w:rsidRPr="00AA45B0" w:rsidRDefault="002D58C2" w:rsidP="002D58C2">
      <w:pPr>
        <w:pStyle w:val="ActHead5"/>
      </w:pPr>
      <w:bookmarkStart w:id="311" w:name="_Toc79749951"/>
      <w:r w:rsidRPr="009E5680">
        <w:rPr>
          <w:rStyle w:val="CharSectno"/>
        </w:rPr>
        <w:t>103A</w:t>
      </w:r>
      <w:r w:rsidRPr="00AA45B0">
        <w:t xml:space="preserve">  CCS reconciliation conditions</w:t>
      </w:r>
      <w:bookmarkEnd w:id="311"/>
    </w:p>
    <w:p w:rsidR="002D58C2" w:rsidRPr="00AA45B0" w:rsidRDefault="002D58C2" w:rsidP="002D58C2">
      <w:pPr>
        <w:pStyle w:val="subsection"/>
      </w:pPr>
      <w:r w:rsidRPr="00AA45B0">
        <w:tab/>
        <w:t>(1)</w:t>
      </w:r>
      <w:r w:rsidRPr="00AA45B0">
        <w:tab/>
        <w:t xml:space="preserve">An individual (the </w:t>
      </w:r>
      <w:r w:rsidRPr="00AA45B0">
        <w:rPr>
          <w:b/>
          <w:i/>
        </w:rPr>
        <w:t>claimant</w:t>
      </w:r>
      <w:r w:rsidRPr="00AA45B0">
        <w:t>)</w:t>
      </w:r>
      <w:r w:rsidRPr="00AA45B0">
        <w:rPr>
          <w:b/>
          <w:i/>
        </w:rPr>
        <w:t xml:space="preserve"> </w:t>
      </w:r>
      <w:r w:rsidRPr="00AA45B0">
        <w:t xml:space="preserve">meets the </w:t>
      </w:r>
      <w:r w:rsidRPr="00AA45B0">
        <w:rPr>
          <w:b/>
          <w:i/>
        </w:rPr>
        <w:t xml:space="preserve">CCS reconciliation conditions </w:t>
      </w:r>
      <w:r w:rsidRPr="00AA45B0">
        <w:t xml:space="preserve">for an income year (the </w:t>
      </w:r>
      <w:r w:rsidRPr="00AA45B0">
        <w:rPr>
          <w:b/>
          <w:i/>
        </w:rPr>
        <w:t>relevant income year</w:t>
      </w:r>
      <w:r w:rsidRPr="00AA45B0">
        <w:t xml:space="preserve">) if </w:t>
      </w:r>
      <w:r w:rsidR="004701AF" w:rsidRPr="00AA45B0">
        <w:t>subsection (</w:t>
      </w:r>
      <w:r w:rsidRPr="00AA45B0">
        <w:t>2), (3) or (4) applies in relation to each of the following persons:</w:t>
      </w:r>
    </w:p>
    <w:p w:rsidR="002D58C2" w:rsidRPr="00AA45B0" w:rsidRDefault="002D58C2" w:rsidP="002D58C2">
      <w:pPr>
        <w:pStyle w:val="paragraph"/>
      </w:pPr>
      <w:r w:rsidRPr="00AA45B0">
        <w:tab/>
        <w:t>(a)</w:t>
      </w:r>
      <w:r w:rsidRPr="00AA45B0">
        <w:tab/>
        <w:t>the claimant;</w:t>
      </w:r>
    </w:p>
    <w:p w:rsidR="002D58C2" w:rsidRPr="00AA45B0" w:rsidRDefault="002D58C2" w:rsidP="002D58C2">
      <w:pPr>
        <w:pStyle w:val="paragraph"/>
      </w:pPr>
      <w:r w:rsidRPr="00AA45B0">
        <w:tab/>
        <w:t>(b)</w:t>
      </w:r>
      <w:r w:rsidRPr="00AA45B0">
        <w:tab/>
        <w:t>each person who was a TFN determination person for the purposes of a determination under Division</w:t>
      </w:r>
      <w:r w:rsidR="004701AF" w:rsidRPr="00AA45B0">
        <w:t> </w:t>
      </w:r>
      <w:r w:rsidRPr="00AA45B0">
        <w:t>3 of Part</w:t>
      </w:r>
      <w:r w:rsidR="004701AF" w:rsidRPr="00AA45B0">
        <w:t> </w:t>
      </w:r>
      <w:r w:rsidRPr="00AA45B0">
        <w:t>3A for the claimant in relation to sessions of care provided in CCS fortnights starting in the relevant income year.</w:t>
      </w:r>
    </w:p>
    <w:p w:rsidR="002D58C2" w:rsidRPr="00AA45B0" w:rsidRDefault="002D58C2" w:rsidP="002D58C2">
      <w:pPr>
        <w:pStyle w:val="SubsectionHead"/>
      </w:pPr>
      <w:r w:rsidRPr="00AA45B0">
        <w:t>Income tax assessment made</w:t>
      </w:r>
    </w:p>
    <w:p w:rsidR="002D58C2" w:rsidRPr="00AA45B0" w:rsidRDefault="002D58C2" w:rsidP="002D58C2">
      <w:pPr>
        <w:pStyle w:val="subsection"/>
      </w:pPr>
      <w:r w:rsidRPr="00AA45B0">
        <w:tab/>
        <w:t>(2)</w:t>
      </w:r>
      <w:r w:rsidRPr="00AA45B0">
        <w:tab/>
        <w:t>This subsection applies to a person if the Commissioner of Taxation has made an assessment of the taxable income of the person for the relevant income year.</w:t>
      </w:r>
    </w:p>
    <w:p w:rsidR="002D58C2" w:rsidRPr="00AA45B0" w:rsidRDefault="002D58C2" w:rsidP="002D58C2">
      <w:pPr>
        <w:pStyle w:val="SubsectionHead"/>
      </w:pPr>
      <w:r w:rsidRPr="00AA45B0">
        <w:t>No requirement to lodge income tax return</w:t>
      </w:r>
    </w:p>
    <w:p w:rsidR="002D58C2" w:rsidRPr="00AA45B0" w:rsidRDefault="002D58C2" w:rsidP="002D58C2">
      <w:pPr>
        <w:pStyle w:val="subsection"/>
      </w:pPr>
      <w:r w:rsidRPr="00AA45B0">
        <w:tab/>
        <w:t>(3)</w:t>
      </w:r>
      <w:r w:rsidRPr="00AA45B0">
        <w:tab/>
        <w:t>This subsection applies to a person if:</w:t>
      </w:r>
    </w:p>
    <w:p w:rsidR="002D58C2" w:rsidRPr="00AA45B0" w:rsidRDefault="002D58C2" w:rsidP="002D58C2">
      <w:pPr>
        <w:pStyle w:val="paragraph"/>
      </w:pPr>
      <w:r w:rsidRPr="00AA45B0">
        <w:tab/>
        <w:t>(a)</w:t>
      </w:r>
      <w:r w:rsidRPr="00AA45B0">
        <w:tab/>
        <w:t>the relevant income year has ended; and</w:t>
      </w:r>
    </w:p>
    <w:p w:rsidR="002D58C2" w:rsidRPr="00AA45B0" w:rsidRDefault="002D58C2" w:rsidP="002D58C2">
      <w:pPr>
        <w:pStyle w:val="paragraph"/>
      </w:pPr>
      <w:r w:rsidRPr="00AA45B0">
        <w:tab/>
        <w:t>(b)</w:t>
      </w:r>
      <w:r w:rsidRPr="00AA45B0">
        <w:tab/>
        <w:t>the person is not required to lodge an income tax return in respect of the income year; and</w:t>
      </w:r>
    </w:p>
    <w:p w:rsidR="002D58C2" w:rsidRPr="00AA45B0" w:rsidRDefault="002D58C2" w:rsidP="002D58C2">
      <w:pPr>
        <w:pStyle w:val="paragraph"/>
      </w:pPr>
      <w:r w:rsidRPr="00AA45B0">
        <w:tab/>
        <w:t>(c)</w:t>
      </w:r>
      <w:r w:rsidRPr="00AA45B0">
        <w:tab/>
        <w:t>either:</w:t>
      </w:r>
    </w:p>
    <w:p w:rsidR="002D58C2" w:rsidRPr="00AA45B0" w:rsidRDefault="002D58C2" w:rsidP="002D58C2">
      <w:pPr>
        <w:pStyle w:val="paragraphsub"/>
      </w:pPr>
      <w:r w:rsidRPr="00AA45B0">
        <w:tab/>
        <w:t>(i)</w:t>
      </w:r>
      <w:r w:rsidRPr="00AA45B0">
        <w:tab/>
        <w:t>the claimant has notified the Secretary of the amount of the claimant’s adjusted taxable income for the relevant income year; or</w:t>
      </w:r>
    </w:p>
    <w:p w:rsidR="002D58C2" w:rsidRPr="00AA45B0" w:rsidRDefault="002D58C2" w:rsidP="002D58C2">
      <w:pPr>
        <w:pStyle w:val="paragraphsub"/>
      </w:pPr>
      <w:r w:rsidRPr="00AA45B0">
        <w:tab/>
        <w:t>(ii)</w:t>
      </w:r>
      <w:r w:rsidRPr="00AA45B0">
        <w:tab/>
        <w:t>the Secretary is satisfied that the claimant’s adjusted taxable income for the relevant income year can be worked out without such notification.</w:t>
      </w:r>
    </w:p>
    <w:p w:rsidR="002D58C2" w:rsidRPr="00AA45B0" w:rsidRDefault="002D58C2" w:rsidP="002D58C2">
      <w:pPr>
        <w:pStyle w:val="SubsectionHead"/>
      </w:pPr>
      <w:r w:rsidRPr="00AA45B0">
        <w:t>Former partner has not lodged income tax return</w:t>
      </w:r>
    </w:p>
    <w:p w:rsidR="002D58C2" w:rsidRPr="00AA45B0" w:rsidRDefault="002D58C2" w:rsidP="002D58C2">
      <w:pPr>
        <w:pStyle w:val="subsection"/>
      </w:pPr>
      <w:r w:rsidRPr="00AA45B0">
        <w:tab/>
        <w:t>(4)</w:t>
      </w:r>
      <w:r w:rsidRPr="00AA45B0">
        <w:tab/>
        <w:t>This subsection applies to a person who was, but is no longer, a partner of the claimant if:</w:t>
      </w:r>
    </w:p>
    <w:p w:rsidR="002D58C2" w:rsidRPr="00AA45B0" w:rsidRDefault="002D58C2" w:rsidP="002D58C2">
      <w:pPr>
        <w:pStyle w:val="paragraph"/>
      </w:pPr>
      <w:r w:rsidRPr="00AA45B0">
        <w:tab/>
        <w:t>(a)</w:t>
      </w:r>
      <w:r w:rsidRPr="00AA45B0">
        <w:tab/>
        <w:t>the person was a TFN determination person for the purposes of a determination under Division</w:t>
      </w:r>
      <w:r w:rsidR="004701AF" w:rsidRPr="00AA45B0">
        <w:t> </w:t>
      </w:r>
      <w:r w:rsidRPr="00AA45B0">
        <w:t>3 of Part</w:t>
      </w:r>
      <w:r w:rsidR="004701AF" w:rsidRPr="00AA45B0">
        <w:t> </w:t>
      </w:r>
      <w:r w:rsidRPr="00AA45B0">
        <w:t xml:space="preserve">3A for the claimant in relation to sessions of care (the </w:t>
      </w:r>
      <w:r w:rsidRPr="00AA45B0">
        <w:rPr>
          <w:b/>
          <w:i/>
        </w:rPr>
        <w:t>relevant sessions of care</w:t>
      </w:r>
      <w:r w:rsidRPr="00AA45B0">
        <w:t>) provided in CCS fortnights starting in the relevant income year; and</w:t>
      </w:r>
    </w:p>
    <w:p w:rsidR="002D58C2" w:rsidRPr="00AA45B0" w:rsidRDefault="002D58C2" w:rsidP="002D58C2">
      <w:pPr>
        <w:pStyle w:val="paragraph"/>
      </w:pPr>
      <w:r w:rsidRPr="00AA45B0">
        <w:tab/>
        <w:t>(b)</w:t>
      </w:r>
      <w:r w:rsidRPr="00AA45B0">
        <w:tab/>
        <w:t>the relevant income year has ended; and</w:t>
      </w:r>
    </w:p>
    <w:p w:rsidR="002D58C2" w:rsidRPr="00AA45B0" w:rsidRDefault="002D58C2" w:rsidP="002D58C2">
      <w:pPr>
        <w:pStyle w:val="paragraph"/>
      </w:pPr>
      <w:r w:rsidRPr="00AA45B0">
        <w:tab/>
        <w:t>(c)</w:t>
      </w:r>
      <w:r w:rsidRPr="00AA45B0">
        <w:tab/>
        <w:t>the person is required to lodge an income tax return in respect of the relevant income year, but has not done so by the first deadline for the relevant income year; and</w:t>
      </w:r>
    </w:p>
    <w:p w:rsidR="002D58C2" w:rsidRPr="00AA45B0" w:rsidRDefault="002D58C2" w:rsidP="002D58C2">
      <w:pPr>
        <w:pStyle w:val="paragraph"/>
      </w:pPr>
      <w:r w:rsidRPr="00AA45B0">
        <w:tab/>
        <w:t>(d)</w:t>
      </w:r>
      <w:r w:rsidRPr="00AA45B0">
        <w:tab/>
        <w:t>the Secretary is satisfied that it is reasonable in all the circumstances to estimate the claimant’s adjusted taxable income for the relevant income year; and</w:t>
      </w:r>
    </w:p>
    <w:p w:rsidR="002D58C2" w:rsidRPr="00AA45B0" w:rsidRDefault="002D58C2" w:rsidP="002D58C2">
      <w:pPr>
        <w:pStyle w:val="paragraph"/>
      </w:pPr>
      <w:r w:rsidRPr="00AA45B0">
        <w:tab/>
        <w:t>(e)</w:t>
      </w:r>
      <w:r w:rsidRPr="00AA45B0">
        <w:tab/>
        <w:t>the Secretary is otherwise satisfied that it is appropriate for this subsection to apply in all the circumstances.</w:t>
      </w:r>
    </w:p>
    <w:p w:rsidR="002D58C2" w:rsidRPr="00AA45B0" w:rsidRDefault="002D58C2" w:rsidP="002D58C2">
      <w:pPr>
        <w:pStyle w:val="notetext"/>
      </w:pPr>
      <w:r w:rsidRPr="00AA45B0">
        <w:t>Note:</w:t>
      </w:r>
      <w:r w:rsidRPr="00AA45B0">
        <w:tab/>
        <w:t xml:space="preserve">For </w:t>
      </w:r>
      <w:r w:rsidR="004701AF" w:rsidRPr="00AA45B0">
        <w:t>subparagraph (</w:t>
      </w:r>
      <w:r w:rsidRPr="00AA45B0">
        <w:t xml:space="preserve">3)(c)(ii) and </w:t>
      </w:r>
      <w:r w:rsidR="004701AF" w:rsidRPr="00AA45B0">
        <w:t>paragraph (</w:t>
      </w:r>
      <w:r w:rsidRPr="00AA45B0">
        <w:t>4)(d), the claimant’s adjusted taxable income for the relevant year is worked out taking into account the adjusted taxable income of any TFN determination person who has been the claimant’s partner during the relevant income year (see clauses</w:t>
      </w:r>
      <w:r w:rsidR="004701AF" w:rsidRPr="00AA45B0">
        <w:t> </w:t>
      </w:r>
      <w:r w:rsidRPr="00AA45B0">
        <w:t>3AA and 3A of Schedule</w:t>
      </w:r>
      <w:r w:rsidR="004701AF" w:rsidRPr="00AA45B0">
        <w:t> </w:t>
      </w:r>
      <w:r w:rsidRPr="00AA45B0">
        <w:t>3 to the Family Assistance Act).</w:t>
      </w:r>
    </w:p>
    <w:p w:rsidR="002D58C2" w:rsidRPr="00AA45B0" w:rsidRDefault="002D58C2" w:rsidP="002D58C2">
      <w:pPr>
        <w:pStyle w:val="ActHead5"/>
      </w:pPr>
      <w:bookmarkStart w:id="312" w:name="_Toc79749952"/>
      <w:r w:rsidRPr="009E5680">
        <w:rPr>
          <w:rStyle w:val="CharSectno"/>
        </w:rPr>
        <w:t>103B</w:t>
      </w:r>
      <w:r w:rsidRPr="00AA45B0">
        <w:t xml:space="preserve">  First deadline</w:t>
      </w:r>
      <w:bookmarkEnd w:id="312"/>
    </w:p>
    <w:p w:rsidR="002D58C2" w:rsidRPr="00AA45B0" w:rsidRDefault="002D58C2" w:rsidP="002D58C2">
      <w:pPr>
        <w:pStyle w:val="subsection"/>
      </w:pPr>
      <w:r w:rsidRPr="00AA45B0">
        <w:tab/>
        <w:t>(1)</w:t>
      </w:r>
      <w:r w:rsidRPr="00AA45B0">
        <w:tab/>
        <w:t xml:space="preserve">The </w:t>
      </w:r>
      <w:r w:rsidRPr="00AA45B0">
        <w:rPr>
          <w:b/>
          <w:i/>
        </w:rPr>
        <w:t xml:space="preserve">first deadline </w:t>
      </w:r>
      <w:r w:rsidRPr="00AA45B0">
        <w:t xml:space="preserve">for an income year (the </w:t>
      </w:r>
      <w:r w:rsidRPr="00AA45B0">
        <w:rPr>
          <w:b/>
          <w:i/>
        </w:rPr>
        <w:t>relevant income year</w:t>
      </w:r>
      <w:r w:rsidRPr="00AA45B0">
        <w:t>) is:</w:t>
      </w:r>
    </w:p>
    <w:p w:rsidR="002D58C2" w:rsidRPr="00AA45B0" w:rsidRDefault="002D58C2" w:rsidP="002D58C2">
      <w:pPr>
        <w:pStyle w:val="paragraph"/>
      </w:pPr>
      <w:r w:rsidRPr="00AA45B0">
        <w:tab/>
        <w:t>(a)</w:t>
      </w:r>
      <w:r w:rsidRPr="00AA45B0">
        <w:tab/>
        <w:t>the end of the first income year after the relevant income year; or</w:t>
      </w:r>
    </w:p>
    <w:p w:rsidR="002D58C2" w:rsidRPr="00AA45B0" w:rsidRDefault="002D58C2" w:rsidP="002D58C2">
      <w:pPr>
        <w:pStyle w:val="paragraph"/>
      </w:pPr>
      <w:r w:rsidRPr="00AA45B0">
        <w:tab/>
        <w:t>(b)</w:t>
      </w:r>
      <w:r w:rsidRPr="00AA45B0">
        <w:tab/>
        <w:t xml:space="preserve">if the Secretary allows the individual a longer period under </w:t>
      </w:r>
      <w:r w:rsidR="004701AF" w:rsidRPr="00AA45B0">
        <w:t>subsection (</w:t>
      </w:r>
      <w:r w:rsidRPr="00AA45B0">
        <w:t>2)—the end of the longer period.</w:t>
      </w:r>
    </w:p>
    <w:p w:rsidR="002D58C2" w:rsidRPr="00AA45B0" w:rsidRDefault="002D58C2" w:rsidP="002D58C2">
      <w:pPr>
        <w:pStyle w:val="subsection"/>
      </w:pPr>
      <w:r w:rsidRPr="00AA45B0">
        <w:tab/>
        <w:t>(2)</w:t>
      </w:r>
      <w:r w:rsidRPr="00AA45B0">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AA45B0" w:rsidRDefault="002D58C2" w:rsidP="002D58C2">
      <w:pPr>
        <w:pStyle w:val="subsection"/>
      </w:pPr>
      <w:r w:rsidRPr="00AA45B0">
        <w:tab/>
        <w:t>(3)</w:t>
      </w:r>
      <w:r w:rsidRPr="00AA45B0">
        <w:tab/>
        <w:t>The end of the longer period must not be later than the end of the second income year after the relevant income year.</w:t>
      </w:r>
    </w:p>
    <w:p w:rsidR="00005EE9" w:rsidRPr="00AA45B0" w:rsidRDefault="00005EE9" w:rsidP="00005EE9">
      <w:pPr>
        <w:pStyle w:val="SubsectionHead"/>
      </w:pPr>
      <w:r w:rsidRPr="00AA45B0">
        <w:rPr>
          <w:b/>
        </w:rPr>
        <w:t>First deadline</w:t>
      </w:r>
      <w:r w:rsidRPr="00AA45B0">
        <w:t xml:space="preserve"> for 2018</w:t>
      </w:r>
      <w:r w:rsidR="009E5680">
        <w:noBreakHyphen/>
      </w:r>
      <w:r w:rsidRPr="00AA45B0">
        <w:t>19 income year</w:t>
      </w:r>
    </w:p>
    <w:p w:rsidR="00005EE9" w:rsidRPr="00AA45B0" w:rsidRDefault="00005EE9" w:rsidP="00005EE9">
      <w:pPr>
        <w:pStyle w:val="subsection"/>
      </w:pPr>
      <w:r w:rsidRPr="00AA45B0">
        <w:tab/>
        <w:t>(4)</w:t>
      </w:r>
      <w:r w:rsidRPr="00AA45B0">
        <w:tab/>
        <w:t xml:space="preserve">Despite paragraph (1)(a), the </w:t>
      </w:r>
      <w:r w:rsidRPr="00AA45B0">
        <w:rPr>
          <w:b/>
          <w:i/>
        </w:rPr>
        <w:t>first</w:t>
      </w:r>
      <w:r w:rsidRPr="00AA45B0">
        <w:rPr>
          <w:b/>
        </w:rPr>
        <w:t xml:space="preserve"> </w:t>
      </w:r>
      <w:r w:rsidRPr="00AA45B0">
        <w:rPr>
          <w:b/>
          <w:i/>
        </w:rPr>
        <w:t>deadline</w:t>
      </w:r>
      <w:r w:rsidRPr="00AA45B0">
        <w:t xml:space="preserve"> for the 2018</w:t>
      </w:r>
      <w:r w:rsidR="009E5680">
        <w:noBreakHyphen/>
      </w:r>
      <w:r w:rsidRPr="00AA45B0">
        <w:t>19 income year is 31 March 2021.</w:t>
      </w:r>
    </w:p>
    <w:p w:rsidR="00005EE9" w:rsidRPr="00AA45B0" w:rsidRDefault="00005EE9" w:rsidP="00005EE9">
      <w:pPr>
        <w:pStyle w:val="subsection"/>
      </w:pPr>
      <w:r w:rsidRPr="00AA45B0">
        <w:tab/>
        <w:t>(5)</w:t>
      </w:r>
      <w:r w:rsidRPr="00AA45B0">
        <w:tab/>
        <w:t>Subsection (4) does not prevent the Secretary from allowing an individual a longer period in accordance with this section.</w:t>
      </w:r>
    </w:p>
    <w:p w:rsidR="002D58C2" w:rsidRPr="00AA45B0" w:rsidRDefault="002D58C2" w:rsidP="002D58C2">
      <w:pPr>
        <w:pStyle w:val="ActHead5"/>
      </w:pPr>
      <w:bookmarkStart w:id="313" w:name="_Toc79749953"/>
      <w:r w:rsidRPr="009E5680">
        <w:rPr>
          <w:rStyle w:val="CharSectno"/>
        </w:rPr>
        <w:t>103C</w:t>
      </w:r>
      <w:r w:rsidRPr="00AA45B0">
        <w:t xml:space="preserve">  Second deadline</w:t>
      </w:r>
      <w:bookmarkEnd w:id="313"/>
    </w:p>
    <w:p w:rsidR="002D58C2" w:rsidRPr="00AA45B0" w:rsidRDefault="002D58C2" w:rsidP="002D58C2">
      <w:pPr>
        <w:pStyle w:val="subsection"/>
      </w:pPr>
      <w:r w:rsidRPr="00AA45B0">
        <w:tab/>
        <w:t>(1)</w:t>
      </w:r>
      <w:r w:rsidRPr="00AA45B0">
        <w:tab/>
        <w:t xml:space="preserve">The </w:t>
      </w:r>
      <w:r w:rsidRPr="00AA45B0">
        <w:rPr>
          <w:b/>
          <w:i/>
        </w:rPr>
        <w:t>second deadline</w:t>
      </w:r>
      <w:r w:rsidRPr="00AA45B0">
        <w:t xml:space="preserve"> for an income year (the </w:t>
      </w:r>
      <w:r w:rsidRPr="00AA45B0">
        <w:rPr>
          <w:b/>
          <w:i/>
        </w:rPr>
        <w:t>relevant income year</w:t>
      </w:r>
      <w:r w:rsidRPr="00AA45B0">
        <w:t>) is:</w:t>
      </w:r>
    </w:p>
    <w:p w:rsidR="002D58C2" w:rsidRPr="00AA45B0" w:rsidRDefault="002D58C2" w:rsidP="002D58C2">
      <w:pPr>
        <w:pStyle w:val="paragraph"/>
      </w:pPr>
      <w:r w:rsidRPr="00AA45B0">
        <w:tab/>
        <w:t>(a)</w:t>
      </w:r>
      <w:r w:rsidRPr="00AA45B0">
        <w:tab/>
        <w:t>the end of the second income year after the relevant income year; or</w:t>
      </w:r>
    </w:p>
    <w:p w:rsidR="002D58C2" w:rsidRPr="00AA45B0" w:rsidRDefault="002D58C2" w:rsidP="002D58C2">
      <w:pPr>
        <w:pStyle w:val="paragraph"/>
      </w:pPr>
      <w:r w:rsidRPr="00AA45B0">
        <w:tab/>
        <w:t>(b)</w:t>
      </w:r>
      <w:r w:rsidRPr="00AA45B0">
        <w:tab/>
        <w:t xml:space="preserve">if the Secretary allows the individual a longer period under </w:t>
      </w:r>
      <w:r w:rsidR="004701AF" w:rsidRPr="00AA45B0">
        <w:t>subsection (</w:t>
      </w:r>
      <w:r w:rsidRPr="00AA45B0">
        <w:t>2)—the end of the longer period.</w:t>
      </w:r>
    </w:p>
    <w:p w:rsidR="002D58C2" w:rsidRPr="00AA45B0" w:rsidRDefault="002D58C2" w:rsidP="002D58C2">
      <w:pPr>
        <w:pStyle w:val="subsection"/>
      </w:pPr>
      <w:r w:rsidRPr="00AA45B0">
        <w:tab/>
        <w:t>(2)</w:t>
      </w:r>
      <w:r w:rsidRPr="00AA45B0">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AA45B0" w:rsidRDefault="00F01773" w:rsidP="00F24C82">
      <w:pPr>
        <w:pStyle w:val="ActHead3"/>
        <w:pageBreakBefore/>
      </w:pPr>
      <w:bookmarkStart w:id="314" w:name="_Toc79749954"/>
      <w:r w:rsidRPr="009E5680">
        <w:rPr>
          <w:rStyle w:val="CharDivNo"/>
        </w:rPr>
        <w:t>Division</w:t>
      </w:r>
      <w:r w:rsidR="004701AF" w:rsidRPr="009E5680">
        <w:rPr>
          <w:rStyle w:val="CharDivNo"/>
        </w:rPr>
        <w:t> </w:t>
      </w:r>
      <w:r w:rsidRPr="009E5680">
        <w:rPr>
          <w:rStyle w:val="CharDivNo"/>
        </w:rPr>
        <w:t>1</w:t>
      </w:r>
      <w:r w:rsidRPr="00AA45B0">
        <w:t>—</w:t>
      </w:r>
      <w:r w:rsidRPr="009E5680">
        <w:rPr>
          <w:rStyle w:val="CharDivText"/>
        </w:rPr>
        <w:t>Internal review</w:t>
      </w:r>
      <w:bookmarkEnd w:id="314"/>
    </w:p>
    <w:p w:rsidR="00F01773" w:rsidRPr="00AA45B0" w:rsidRDefault="00127CA2" w:rsidP="00F01773">
      <w:pPr>
        <w:pStyle w:val="ActHead4"/>
      </w:pPr>
      <w:bookmarkStart w:id="315" w:name="_Toc79749955"/>
      <w:r w:rsidRPr="009E5680">
        <w:rPr>
          <w:rStyle w:val="CharSubdNo"/>
        </w:rPr>
        <w:t>Subdivision</w:t>
      </w:r>
      <w:r w:rsidR="00753CFA" w:rsidRPr="009E5680">
        <w:rPr>
          <w:rStyle w:val="CharSubdNo"/>
        </w:rPr>
        <w:t xml:space="preserve"> </w:t>
      </w:r>
      <w:r w:rsidR="00F01773" w:rsidRPr="009E5680">
        <w:rPr>
          <w:rStyle w:val="CharSubdNo"/>
        </w:rPr>
        <w:t>A</w:t>
      </w:r>
      <w:r w:rsidR="00F01773" w:rsidRPr="00AA45B0">
        <w:t>—</w:t>
      </w:r>
      <w:r w:rsidR="00F01773" w:rsidRPr="009E5680">
        <w:rPr>
          <w:rStyle w:val="CharSubdText"/>
        </w:rPr>
        <w:t>Review initiated by the Secretary</w:t>
      </w:r>
      <w:bookmarkEnd w:id="315"/>
    </w:p>
    <w:p w:rsidR="002D58C2" w:rsidRPr="00AA45B0" w:rsidRDefault="002D58C2" w:rsidP="002D58C2">
      <w:pPr>
        <w:pStyle w:val="ActHead5"/>
      </w:pPr>
      <w:bookmarkStart w:id="316" w:name="_Toc79749956"/>
      <w:r w:rsidRPr="009E5680">
        <w:rPr>
          <w:rStyle w:val="CharSectno"/>
        </w:rPr>
        <w:t>104</w:t>
      </w:r>
      <w:r w:rsidRPr="00AA45B0">
        <w:t xml:space="preserve">  Decisions that may be reviewed by Secretary on own initiative</w:t>
      </w:r>
      <w:bookmarkEnd w:id="316"/>
    </w:p>
    <w:p w:rsidR="002D58C2" w:rsidRPr="00AA45B0" w:rsidRDefault="002D58C2" w:rsidP="002D58C2">
      <w:pPr>
        <w:pStyle w:val="subsection"/>
      </w:pPr>
      <w:r w:rsidRPr="00AA45B0">
        <w:tab/>
      </w:r>
      <w:r w:rsidRPr="00AA45B0">
        <w:tab/>
        <w:t>Under section</w:t>
      </w:r>
      <w:r w:rsidR="004701AF" w:rsidRPr="00AA45B0">
        <w:t> </w:t>
      </w:r>
      <w:r w:rsidRPr="00AA45B0">
        <w:t>105, the Secretary may review any decision of an officer under the family assistance law except:</w:t>
      </w:r>
    </w:p>
    <w:p w:rsidR="002D58C2" w:rsidRPr="00AA45B0" w:rsidRDefault="002D58C2" w:rsidP="002D58C2">
      <w:pPr>
        <w:pStyle w:val="paragraph"/>
      </w:pPr>
      <w:r w:rsidRPr="00AA45B0">
        <w:tab/>
        <w:t>(a)</w:t>
      </w:r>
      <w:r w:rsidRPr="00AA45B0">
        <w:tab/>
        <w:t>a decision under section</w:t>
      </w:r>
      <w:r w:rsidR="004701AF" w:rsidRPr="00AA45B0">
        <w:t> </w:t>
      </w:r>
      <w:r w:rsidRPr="00AA45B0">
        <w:t>67EB to pay an amount; or</w:t>
      </w:r>
    </w:p>
    <w:p w:rsidR="002D58C2" w:rsidRPr="00AA45B0" w:rsidRDefault="002D58C2" w:rsidP="002D58C2">
      <w:pPr>
        <w:pStyle w:val="paragraph"/>
      </w:pPr>
      <w:r w:rsidRPr="00AA45B0">
        <w:tab/>
        <w:t>(b)</w:t>
      </w:r>
      <w:r w:rsidRPr="00AA45B0">
        <w:tab/>
        <w:t>a decision to give a person a notice under section</w:t>
      </w:r>
      <w:r w:rsidR="004701AF" w:rsidRPr="00AA45B0">
        <w:t> </w:t>
      </w:r>
      <w:r w:rsidRPr="00AA45B0">
        <w:t>199E (notice about effect of non</w:t>
      </w:r>
      <w:r w:rsidR="009E5680">
        <w:noBreakHyphen/>
      </w:r>
      <w:r w:rsidRPr="00AA45B0">
        <w:t>compliance by provider on eligibility for CCS or ACCS); or</w:t>
      </w:r>
    </w:p>
    <w:p w:rsidR="002D58C2" w:rsidRPr="00AA45B0" w:rsidRDefault="002D58C2" w:rsidP="002D58C2">
      <w:pPr>
        <w:pStyle w:val="paragraph"/>
      </w:pPr>
      <w:r w:rsidRPr="00AA45B0">
        <w:tab/>
        <w:t>(c)</w:t>
      </w:r>
      <w:r w:rsidRPr="00AA45B0">
        <w:tab/>
        <w:t>a decision under section</w:t>
      </w:r>
      <w:r w:rsidR="004701AF" w:rsidRPr="00AA45B0">
        <w:t> </w:t>
      </w:r>
      <w:r w:rsidRPr="00AA45B0">
        <w:t>205A (business continuity payments</w:t>
      </w:r>
      <w:r w:rsidR="00005EE9" w:rsidRPr="00AA45B0">
        <w:t>—reports not given</w:t>
      </w:r>
      <w:r w:rsidRPr="00AA45B0">
        <w:t>); or</w:t>
      </w:r>
    </w:p>
    <w:p w:rsidR="002D58C2" w:rsidRPr="00AA45B0" w:rsidRDefault="002D58C2" w:rsidP="002D58C2">
      <w:pPr>
        <w:pStyle w:val="paragraph"/>
      </w:pPr>
      <w:r w:rsidRPr="00AA45B0">
        <w:tab/>
        <w:t>(d)</w:t>
      </w:r>
      <w:r w:rsidRPr="00AA45B0">
        <w:tab/>
        <w:t>a decision under section</w:t>
      </w:r>
      <w:r w:rsidR="004701AF" w:rsidRPr="00AA45B0">
        <w:t> </w:t>
      </w:r>
      <w:r w:rsidRPr="00AA45B0">
        <w:t>85GA of the Family Assistance Act (funding agreements) in relation to an agreement.</w:t>
      </w:r>
    </w:p>
    <w:p w:rsidR="00F01773" w:rsidRPr="00AA45B0" w:rsidRDefault="00F01773" w:rsidP="00F01773">
      <w:pPr>
        <w:pStyle w:val="ActHead5"/>
      </w:pPr>
      <w:bookmarkStart w:id="317" w:name="_Toc79749957"/>
      <w:r w:rsidRPr="009E5680">
        <w:rPr>
          <w:rStyle w:val="CharSectno"/>
        </w:rPr>
        <w:t>105</w:t>
      </w:r>
      <w:r w:rsidRPr="00AA45B0">
        <w:t xml:space="preserve">  Secretary may review certain decisions on own initiative</w:t>
      </w:r>
      <w:bookmarkEnd w:id="317"/>
    </w:p>
    <w:p w:rsidR="00F01773" w:rsidRPr="00AA45B0" w:rsidRDefault="00F01773" w:rsidP="00F01773">
      <w:pPr>
        <w:pStyle w:val="subsection"/>
        <w:keepNext/>
        <w:keepLines/>
        <w:rPr>
          <w:snapToGrid w:val="0"/>
          <w:lang w:eastAsia="en-US"/>
        </w:rPr>
      </w:pPr>
      <w:r w:rsidRPr="00AA45B0">
        <w:rPr>
          <w:snapToGrid w:val="0"/>
          <w:lang w:eastAsia="en-US"/>
        </w:rPr>
        <w:tab/>
        <w:t>(1)</w:t>
      </w:r>
      <w:r w:rsidRPr="00AA45B0">
        <w:rPr>
          <w:snapToGrid w:val="0"/>
          <w:lang w:eastAsia="en-US"/>
        </w:rPr>
        <w:tab/>
        <w:t>If:</w:t>
      </w:r>
    </w:p>
    <w:p w:rsidR="00F01773" w:rsidRPr="00AA45B0" w:rsidRDefault="00F01773" w:rsidP="0043073F">
      <w:pPr>
        <w:pStyle w:val="paragraph"/>
        <w:rPr>
          <w:snapToGrid w:val="0"/>
          <w:lang w:eastAsia="en-US"/>
        </w:rPr>
      </w:pPr>
      <w:r w:rsidRPr="00AA45B0">
        <w:rPr>
          <w:snapToGrid w:val="0"/>
          <w:lang w:eastAsia="en-US"/>
        </w:rPr>
        <w:tab/>
        <w:t>(a)</w:t>
      </w:r>
      <w:r w:rsidRPr="00AA45B0">
        <w:rPr>
          <w:snapToGrid w:val="0"/>
          <w:lang w:eastAsia="en-US"/>
        </w:rPr>
        <w:tab/>
        <w:t xml:space="preserve">a decision (the </w:t>
      </w:r>
      <w:r w:rsidRPr="00AA45B0">
        <w:rPr>
          <w:b/>
          <w:i/>
          <w:snapToGrid w:val="0"/>
          <w:lang w:eastAsia="en-US"/>
        </w:rPr>
        <w:t>original decision</w:t>
      </w:r>
      <w:r w:rsidRPr="00AA45B0">
        <w:rPr>
          <w:snapToGrid w:val="0"/>
          <w:lang w:eastAsia="en-US"/>
        </w:rPr>
        <w:t>) is a decision that, under section</w:t>
      </w:r>
      <w:r w:rsidR="004701AF" w:rsidRPr="00AA45B0">
        <w:rPr>
          <w:snapToGrid w:val="0"/>
          <w:lang w:eastAsia="en-US"/>
        </w:rPr>
        <w:t> </w:t>
      </w:r>
      <w:r w:rsidRPr="00AA45B0">
        <w:rPr>
          <w:snapToGrid w:val="0"/>
          <w:lang w:eastAsia="en-US"/>
        </w:rPr>
        <w:t>104, the Secretary may review under this section;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Secretary is satisfied that there is sufficient reason to review the decision;</w:t>
      </w:r>
    </w:p>
    <w:p w:rsidR="00F01773" w:rsidRPr="00AA45B0" w:rsidRDefault="00F01773" w:rsidP="00F01773">
      <w:pPr>
        <w:pStyle w:val="subsection2"/>
        <w:rPr>
          <w:snapToGrid w:val="0"/>
          <w:lang w:eastAsia="en-US"/>
        </w:rPr>
      </w:pPr>
      <w:r w:rsidRPr="00AA45B0">
        <w:rPr>
          <w:snapToGrid w:val="0"/>
          <w:lang w:eastAsia="en-US"/>
        </w:rPr>
        <w:t>the Secretary may review the decision.</w:t>
      </w:r>
    </w:p>
    <w:p w:rsidR="00062C99" w:rsidRPr="00AA45B0" w:rsidRDefault="00062C99" w:rsidP="00062C99">
      <w:pPr>
        <w:pStyle w:val="SubsectionHead"/>
      </w:pPr>
      <w:r w:rsidRPr="00AA45B0">
        <w:t>Secretary may review decision even if application has been made to the AAT</w:t>
      </w:r>
    </w:p>
    <w:p w:rsidR="00062C99" w:rsidRPr="00AA45B0" w:rsidRDefault="00062C99" w:rsidP="00062C99">
      <w:pPr>
        <w:pStyle w:val="subsection"/>
      </w:pPr>
      <w:r w:rsidRPr="00AA45B0">
        <w:tab/>
        <w:t>(2)</w:t>
      </w:r>
      <w:r w:rsidRPr="00AA45B0">
        <w:tab/>
        <w:t>The Secretary may review the original decision even if an application has been made to the AAT for review in relation to the decision.</w:t>
      </w:r>
    </w:p>
    <w:p w:rsidR="00F01773" w:rsidRPr="00AA45B0" w:rsidRDefault="00F01773" w:rsidP="00F01773">
      <w:pPr>
        <w:pStyle w:val="SubsectionHead"/>
      </w:pPr>
      <w:r w:rsidRPr="00AA45B0">
        <w:t>Secretary must not review decision if review under section</w:t>
      </w:r>
      <w:r w:rsidR="004701AF" w:rsidRPr="00AA45B0">
        <w:t> </w:t>
      </w:r>
      <w:r w:rsidRPr="00AA45B0">
        <w:t>109A occurring</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The Secretary must not review the original decision under this section while any review of the decision is taking place under section</w:t>
      </w:r>
      <w:r w:rsidR="004701AF" w:rsidRPr="00AA45B0">
        <w:rPr>
          <w:snapToGrid w:val="0"/>
          <w:lang w:eastAsia="en-US"/>
        </w:rPr>
        <w:t> </w:t>
      </w:r>
      <w:r w:rsidRPr="00AA45B0">
        <w:rPr>
          <w:snapToGrid w:val="0"/>
          <w:lang w:eastAsia="en-US"/>
        </w:rPr>
        <w:t>109A.</w:t>
      </w:r>
    </w:p>
    <w:p w:rsidR="00F01773" w:rsidRPr="00AA45B0" w:rsidRDefault="00F01773" w:rsidP="00F01773">
      <w:pPr>
        <w:pStyle w:val="SubsectionHead"/>
        <w:rPr>
          <w:snapToGrid w:val="0"/>
          <w:lang w:eastAsia="en-US"/>
        </w:rPr>
      </w:pPr>
      <w:r w:rsidRPr="00AA45B0">
        <w:rPr>
          <w:snapToGrid w:val="0"/>
          <w:lang w:eastAsia="en-US"/>
        </w:rPr>
        <w:t>Secretary may make decisions in respect of an original decision</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 xml:space="preserve">The Secretary may decide (the </w:t>
      </w:r>
      <w:r w:rsidRPr="00AA45B0">
        <w:rPr>
          <w:b/>
          <w:i/>
          <w:snapToGrid w:val="0"/>
          <w:lang w:eastAsia="en-US"/>
        </w:rPr>
        <w:t>review decision</w:t>
      </w:r>
      <w:r w:rsidRPr="00AA45B0">
        <w:rPr>
          <w:snapToGrid w:val="0"/>
          <w:lang w:eastAsia="en-US"/>
        </w:rPr>
        <w:t>) to:</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affirm the original decision; or</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vary the original decision; or</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set the original decision aside and substitute a new decision.</w:t>
      </w:r>
    </w:p>
    <w:p w:rsidR="00B812D5" w:rsidRPr="00AA45B0" w:rsidRDefault="00B812D5" w:rsidP="00B812D5">
      <w:pPr>
        <w:pStyle w:val="subsection"/>
      </w:pPr>
      <w:r w:rsidRPr="00AA45B0">
        <w:tab/>
        <w:t>(4A)</w:t>
      </w:r>
      <w:r w:rsidRPr="00AA45B0">
        <w:tab/>
        <w:t>If:</w:t>
      </w:r>
    </w:p>
    <w:p w:rsidR="00B812D5" w:rsidRPr="00AA45B0" w:rsidRDefault="00B812D5" w:rsidP="00B812D5">
      <w:pPr>
        <w:pStyle w:val="paragraph"/>
      </w:pPr>
      <w:r w:rsidRPr="00AA45B0">
        <w:tab/>
        <w:t>(a)</w:t>
      </w:r>
      <w:r w:rsidRPr="00AA45B0">
        <w:tab/>
        <w:t>the review involves (wholly or partly) a review of an original decision that is a care percentage decision; and</w:t>
      </w:r>
    </w:p>
    <w:p w:rsidR="00B812D5" w:rsidRPr="00AA45B0" w:rsidRDefault="00B812D5" w:rsidP="00B812D5">
      <w:pPr>
        <w:pStyle w:val="paragraph"/>
      </w:pPr>
      <w:r w:rsidRPr="00AA45B0">
        <w:tab/>
        <w:t>(b)</w:t>
      </w:r>
      <w:r w:rsidRPr="00AA45B0">
        <w:tab/>
        <w:t>a consideration of an objection to a decision carried out under Part</w:t>
      </w:r>
      <w:r w:rsidR="00753CFA" w:rsidRPr="00AA45B0">
        <w:t> </w:t>
      </w:r>
      <w:r w:rsidRPr="00AA45B0">
        <w:t xml:space="preserve">VII of the </w:t>
      </w:r>
      <w:r w:rsidRPr="00AA45B0">
        <w:rPr>
          <w:i/>
        </w:rPr>
        <w:t xml:space="preserve">Child Support (Registration and Collection) Act 1988 </w:t>
      </w:r>
      <w:r w:rsidRPr="00AA45B0">
        <w:t>has involved (wholly or partly) the consideration of the determination to which the care percentage decision relates;</w:t>
      </w:r>
    </w:p>
    <w:p w:rsidR="00B812D5" w:rsidRPr="00AA45B0" w:rsidRDefault="00B812D5" w:rsidP="00B812D5">
      <w:pPr>
        <w:pStyle w:val="subsection2"/>
      </w:pPr>
      <w:r w:rsidRPr="00AA45B0">
        <w:t>the Secretary must not vary the original decision, or set the original decision aside and substitute a new decision, in a way that has the effect of varying the determination or substituting a new determination.</w:t>
      </w:r>
    </w:p>
    <w:p w:rsidR="00F01773" w:rsidRPr="00AA45B0" w:rsidRDefault="00F01773" w:rsidP="00F01773">
      <w:pPr>
        <w:pStyle w:val="SubsectionHead"/>
      </w:pPr>
      <w:r w:rsidRPr="00AA45B0">
        <w:t>Secretary may deem certain events to have occurred</w:t>
      </w:r>
    </w:p>
    <w:p w:rsidR="00F01773" w:rsidRPr="00AA45B0" w:rsidRDefault="00F01773" w:rsidP="00F01773">
      <w:pPr>
        <w:pStyle w:val="subsection"/>
        <w:rPr>
          <w:snapToGrid w:val="0"/>
          <w:lang w:eastAsia="en-US"/>
        </w:rPr>
      </w:pPr>
      <w:r w:rsidRPr="00AA45B0">
        <w:rPr>
          <w:snapToGrid w:val="0"/>
          <w:lang w:eastAsia="en-US"/>
        </w:rPr>
        <w:tab/>
        <w:t>(5)</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the Secretary makes a review decision to set the original decision aside under </w:t>
      </w:r>
      <w:r w:rsidR="004701AF" w:rsidRPr="00AA45B0">
        <w:rPr>
          <w:snapToGrid w:val="0"/>
          <w:lang w:eastAsia="en-US"/>
        </w:rPr>
        <w:t>subsection (</w:t>
      </w:r>
      <w:r w:rsidRPr="00AA45B0">
        <w:rPr>
          <w:snapToGrid w:val="0"/>
          <w:lang w:eastAsia="en-US"/>
        </w:rPr>
        <w:t>4);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Secretary is satisfied that an event that did not occur would have occurred if the original decision had not been made;</w:t>
      </w:r>
    </w:p>
    <w:p w:rsidR="00F01773" w:rsidRPr="00AA45B0" w:rsidRDefault="00F01773" w:rsidP="00F01773">
      <w:pPr>
        <w:pStyle w:val="subsection2"/>
        <w:rPr>
          <w:snapToGrid w:val="0"/>
          <w:lang w:eastAsia="en-US"/>
        </w:rPr>
      </w:pPr>
      <w:r w:rsidRPr="00AA45B0">
        <w:rPr>
          <w:snapToGrid w:val="0"/>
          <w:lang w:eastAsia="en-US"/>
        </w:rPr>
        <w:t>the Secretary may, if satisfied that it is reasonable to do so, deem the event to have occurred for the purposes of the family assistance law.</w:t>
      </w:r>
    </w:p>
    <w:p w:rsidR="00F01773" w:rsidRPr="00AA45B0" w:rsidRDefault="00F01773" w:rsidP="00F01773">
      <w:pPr>
        <w:pStyle w:val="ActHead5"/>
      </w:pPr>
      <w:bookmarkStart w:id="318" w:name="_Toc79749958"/>
      <w:r w:rsidRPr="009E5680">
        <w:rPr>
          <w:rStyle w:val="CharSectno"/>
        </w:rPr>
        <w:t>105A</w:t>
      </w:r>
      <w:r w:rsidRPr="00AA45B0">
        <w:t xml:space="preserve">  Review of determination or variation—taking account of FTB </w:t>
      </w:r>
      <w:r w:rsidR="00127CA2" w:rsidRPr="00AA45B0">
        <w:t>Part</w:t>
      </w:r>
      <w:r w:rsidR="00753CFA" w:rsidRPr="00AA45B0">
        <w:t xml:space="preserve"> </w:t>
      </w:r>
      <w:r w:rsidRPr="00AA45B0">
        <w:t xml:space="preserve">A supplement or FTB </w:t>
      </w:r>
      <w:r w:rsidR="00127CA2" w:rsidRPr="00AA45B0">
        <w:t>Part</w:t>
      </w:r>
      <w:r w:rsidR="00753CFA" w:rsidRPr="00AA45B0">
        <w:t xml:space="preserve"> </w:t>
      </w:r>
      <w:r w:rsidRPr="00AA45B0">
        <w:t>B supplement</w:t>
      </w:r>
      <w:bookmarkEnd w:id="318"/>
    </w:p>
    <w:p w:rsidR="00F01773" w:rsidRPr="00AA45B0" w:rsidRDefault="00F01773" w:rsidP="00F01773">
      <w:pPr>
        <w:pStyle w:val="subsection"/>
      </w:pPr>
      <w:r w:rsidRPr="00AA45B0">
        <w:tab/>
        <w:t>(1)</w:t>
      </w:r>
      <w:r w:rsidRPr="00AA45B0">
        <w:tab/>
        <w:t>This section applies to a decision of the Secretary to make or vary a section</w:t>
      </w:r>
      <w:r w:rsidR="004701AF" w:rsidRPr="00AA45B0">
        <w:t> </w:t>
      </w:r>
      <w:r w:rsidRPr="00AA45B0">
        <w:t xml:space="preserve">16 or 17 determination if, as a result of the decision, an individual (the </w:t>
      </w:r>
      <w:r w:rsidRPr="00AA45B0">
        <w:rPr>
          <w:b/>
          <w:i/>
        </w:rPr>
        <w:t>first individual</w:t>
      </w:r>
      <w:r w:rsidRPr="00AA45B0">
        <w:t xml:space="preserve">) is entitled to be paid family tax benefit at a particular rate in respect of a period (the </w:t>
      </w:r>
      <w:r w:rsidRPr="00AA45B0">
        <w:rPr>
          <w:b/>
          <w:i/>
        </w:rPr>
        <w:t>same</w:t>
      </w:r>
      <w:r w:rsidR="009E5680">
        <w:rPr>
          <w:b/>
          <w:i/>
        </w:rPr>
        <w:noBreakHyphen/>
      </w:r>
      <w:r w:rsidRPr="00AA45B0">
        <w:rPr>
          <w:b/>
          <w:i/>
        </w:rPr>
        <w:t>rate benefit period</w:t>
      </w:r>
      <w:r w:rsidRPr="00AA45B0">
        <w:t xml:space="preserve">) that consists of, or is included in, a particular income year (the </w:t>
      </w:r>
      <w:r w:rsidRPr="00AA45B0">
        <w:rPr>
          <w:b/>
          <w:i/>
        </w:rPr>
        <w:t>relevant income year</w:t>
      </w:r>
      <w:r w:rsidRPr="00AA45B0">
        <w:t>).</w:t>
      </w:r>
    </w:p>
    <w:p w:rsidR="00F01773" w:rsidRPr="00AA45B0" w:rsidRDefault="00F01773" w:rsidP="00F01773">
      <w:pPr>
        <w:pStyle w:val="subsection"/>
      </w:pPr>
      <w:r w:rsidRPr="00AA45B0">
        <w:tab/>
        <w:t>(2)</w:t>
      </w:r>
      <w:r w:rsidRPr="00AA45B0">
        <w:tab/>
        <w:t>If:</w:t>
      </w:r>
    </w:p>
    <w:p w:rsidR="00F01773" w:rsidRPr="00AA45B0" w:rsidRDefault="00F01773" w:rsidP="00F01773">
      <w:pPr>
        <w:pStyle w:val="paragraph"/>
      </w:pPr>
      <w:r w:rsidRPr="00AA45B0">
        <w:tab/>
        <w:t>(a)</w:t>
      </w:r>
      <w:r w:rsidRPr="00AA45B0">
        <w:tab/>
        <w:t>in making or varying the determination, the Secretary disregarded one or more of the following provisions:</w:t>
      </w:r>
    </w:p>
    <w:p w:rsidR="00F01773" w:rsidRPr="00AA45B0" w:rsidRDefault="00F01773" w:rsidP="00F01773">
      <w:pPr>
        <w:pStyle w:val="paragraphsub"/>
      </w:pPr>
      <w:r w:rsidRPr="00AA45B0">
        <w:tab/>
        <w:t>(i)</w:t>
      </w:r>
      <w:r w:rsidRPr="00AA45B0">
        <w:tab/>
      </w:r>
      <w:r w:rsidR="004701AF" w:rsidRPr="00AA45B0">
        <w:t>paragraph (</w:t>
      </w:r>
      <w:r w:rsidRPr="00AA45B0">
        <w:t>ca) of step 1 of the method statement in clause</w:t>
      </w:r>
      <w:r w:rsidR="004701AF" w:rsidRPr="00AA45B0">
        <w:t> </w:t>
      </w:r>
      <w:r w:rsidRPr="00AA45B0">
        <w:t>3 of Schedule</w:t>
      </w:r>
      <w:r w:rsidR="004701AF" w:rsidRPr="00AA45B0">
        <w:t> </w:t>
      </w:r>
      <w:r w:rsidRPr="00AA45B0">
        <w:t>1 to the Family Assistance Act;</w:t>
      </w:r>
    </w:p>
    <w:p w:rsidR="00F01773" w:rsidRPr="00AA45B0" w:rsidRDefault="00F01773" w:rsidP="00F01773">
      <w:pPr>
        <w:pStyle w:val="paragraphsub"/>
      </w:pPr>
      <w:r w:rsidRPr="00AA45B0">
        <w:tab/>
        <w:t>(ii)</w:t>
      </w:r>
      <w:r w:rsidRPr="00AA45B0">
        <w:tab/>
      </w:r>
      <w:r w:rsidR="004701AF" w:rsidRPr="00AA45B0">
        <w:t>paragraph (</w:t>
      </w:r>
      <w:r w:rsidRPr="00AA45B0">
        <w:t>d) of step 1 of the method statement in clause</w:t>
      </w:r>
      <w:r w:rsidR="004701AF" w:rsidRPr="00AA45B0">
        <w:t> </w:t>
      </w:r>
      <w:r w:rsidRPr="00AA45B0">
        <w:t>25 of Schedule</w:t>
      </w:r>
      <w:r w:rsidR="004701AF" w:rsidRPr="00AA45B0">
        <w:t> </w:t>
      </w:r>
      <w:r w:rsidRPr="00AA45B0">
        <w:t>1 to the Family Assistance Act;</w:t>
      </w:r>
    </w:p>
    <w:p w:rsidR="00F01773" w:rsidRPr="00AA45B0" w:rsidRDefault="00F01773" w:rsidP="00F01773">
      <w:pPr>
        <w:pStyle w:val="paragraphsub"/>
      </w:pPr>
      <w:r w:rsidRPr="00AA45B0">
        <w:tab/>
        <w:t>(iia)</w:t>
      </w:r>
      <w:r w:rsidRPr="00AA45B0">
        <w:tab/>
        <w:t>paragraph</w:t>
      </w:r>
      <w:r w:rsidR="004701AF" w:rsidRPr="00AA45B0">
        <w:t> </w:t>
      </w:r>
      <w:r w:rsidRPr="00AA45B0">
        <w:t>29(1)(b) of Schedule</w:t>
      </w:r>
      <w:r w:rsidR="004701AF" w:rsidRPr="00AA45B0">
        <w:t> </w:t>
      </w:r>
      <w:r w:rsidRPr="00AA45B0">
        <w:t>1 to the Family Assistance Act;</w:t>
      </w:r>
    </w:p>
    <w:p w:rsidR="00F01773" w:rsidRPr="00AA45B0" w:rsidRDefault="00F01773" w:rsidP="00F01773">
      <w:pPr>
        <w:pStyle w:val="paragraphsub"/>
      </w:pPr>
      <w:r w:rsidRPr="00AA45B0">
        <w:tab/>
        <w:t>(iib)</w:t>
      </w:r>
      <w:r w:rsidRPr="00AA45B0">
        <w:tab/>
      </w:r>
      <w:r w:rsidR="004701AF" w:rsidRPr="00AA45B0">
        <w:t>paragraph (</w:t>
      </w:r>
      <w:r w:rsidRPr="00AA45B0">
        <w:t>b) of step 1 of the method statement in subclause</w:t>
      </w:r>
      <w:r w:rsidR="004701AF" w:rsidRPr="00AA45B0">
        <w:t> </w:t>
      </w:r>
      <w:r w:rsidRPr="00AA45B0">
        <w:t>29(2) of Schedule</w:t>
      </w:r>
      <w:r w:rsidR="004701AF" w:rsidRPr="00AA45B0">
        <w:t> </w:t>
      </w:r>
      <w:r w:rsidRPr="00AA45B0">
        <w:t>1 to the Family Assistance Act;</w:t>
      </w:r>
    </w:p>
    <w:p w:rsidR="00F01773" w:rsidRPr="00AA45B0" w:rsidRDefault="00F01773" w:rsidP="00F01773">
      <w:pPr>
        <w:pStyle w:val="paragraphsub"/>
      </w:pPr>
      <w:r w:rsidRPr="00AA45B0">
        <w:tab/>
        <w:t>(iiba)</w:t>
      </w:r>
      <w:r w:rsidRPr="00AA45B0">
        <w:tab/>
        <w:t>paragraph</w:t>
      </w:r>
      <w:r w:rsidR="004701AF" w:rsidRPr="00AA45B0">
        <w:t> </w:t>
      </w:r>
      <w:r w:rsidRPr="00AA45B0">
        <w:t>29A(2)(b) of Schedule</w:t>
      </w:r>
      <w:r w:rsidR="004701AF" w:rsidRPr="00AA45B0">
        <w:t> </w:t>
      </w:r>
      <w:r w:rsidRPr="00AA45B0">
        <w:t>1 to the Family Assistance Act;</w:t>
      </w:r>
    </w:p>
    <w:p w:rsidR="00F01773" w:rsidRPr="00AA45B0" w:rsidRDefault="00F01773" w:rsidP="00F01773">
      <w:pPr>
        <w:pStyle w:val="paragraphsub"/>
      </w:pPr>
      <w:r w:rsidRPr="00AA45B0">
        <w:tab/>
        <w:t>(iic)</w:t>
      </w:r>
      <w:r w:rsidRPr="00AA45B0">
        <w:tab/>
        <w:t>subclause</w:t>
      </w:r>
      <w:r w:rsidR="004701AF" w:rsidRPr="00AA45B0">
        <w:t> </w:t>
      </w:r>
      <w:r w:rsidRPr="00AA45B0">
        <w:t>31A(1) of Schedule</w:t>
      </w:r>
      <w:r w:rsidR="004701AF" w:rsidRPr="00AA45B0">
        <w:t> </w:t>
      </w:r>
      <w:r w:rsidRPr="00AA45B0">
        <w:t>1 to the Family Assistance Act;</w:t>
      </w:r>
    </w:p>
    <w:p w:rsidR="00F01773" w:rsidRPr="00AA45B0" w:rsidRDefault="00F01773" w:rsidP="00F01773">
      <w:pPr>
        <w:pStyle w:val="paragraphsub"/>
      </w:pPr>
      <w:r w:rsidRPr="00AA45B0">
        <w:tab/>
        <w:t>(iii)</w:t>
      </w:r>
      <w:r w:rsidRPr="00AA45B0">
        <w:tab/>
        <w:t>subclause</w:t>
      </w:r>
      <w:r w:rsidR="004701AF" w:rsidRPr="00AA45B0">
        <w:t> </w:t>
      </w:r>
      <w:r w:rsidRPr="00AA45B0">
        <w:t>38A(1) of Schedule</w:t>
      </w:r>
      <w:r w:rsidR="004701AF" w:rsidRPr="00AA45B0">
        <w:t> </w:t>
      </w:r>
      <w:r w:rsidRPr="00AA45B0">
        <w:t>1 to the Family Assistance Act; and</w:t>
      </w:r>
    </w:p>
    <w:p w:rsidR="00F01773" w:rsidRPr="00AA45B0" w:rsidRDefault="00F01773" w:rsidP="00F01773">
      <w:pPr>
        <w:pStyle w:val="paragraph"/>
      </w:pPr>
      <w:r w:rsidRPr="00AA45B0">
        <w:tab/>
        <w:t>(b)</w:t>
      </w:r>
      <w:r w:rsidRPr="00AA45B0">
        <w:tab/>
        <w:t>if section</w:t>
      </w:r>
      <w:r w:rsidR="004701AF" w:rsidRPr="00AA45B0">
        <w:t> </w:t>
      </w:r>
      <w:r w:rsidRPr="00AA45B0">
        <w:t xml:space="preserve">32A had not been enacted, the Secretary would have been required to take account of one or more of the provisions mentioned in </w:t>
      </w:r>
      <w:r w:rsidR="004701AF" w:rsidRPr="00AA45B0">
        <w:t>paragraph (</w:t>
      </w:r>
      <w:r w:rsidRPr="00AA45B0">
        <w:t>a); and</w:t>
      </w:r>
    </w:p>
    <w:p w:rsidR="00F01773" w:rsidRPr="00AA45B0" w:rsidRDefault="00F01773" w:rsidP="001634ED">
      <w:pPr>
        <w:pStyle w:val="paragraph"/>
        <w:keepNext/>
      </w:pPr>
      <w:r w:rsidRPr="00AA45B0">
        <w:tab/>
        <w:t>(c)</w:t>
      </w:r>
      <w:r w:rsidRPr="00AA45B0">
        <w:tab/>
        <w:t>either:</w:t>
      </w:r>
    </w:p>
    <w:p w:rsidR="00F01773" w:rsidRPr="00AA45B0" w:rsidRDefault="00F01773" w:rsidP="00F01773">
      <w:pPr>
        <w:pStyle w:val="paragraphsub"/>
      </w:pPr>
      <w:r w:rsidRPr="00AA45B0">
        <w:tab/>
        <w:t>(i)</w:t>
      </w:r>
      <w:r w:rsidRPr="00AA45B0">
        <w:tab/>
        <w:t>if the same</w:t>
      </w:r>
      <w:r w:rsidR="009E5680">
        <w:noBreakHyphen/>
      </w:r>
      <w:r w:rsidRPr="00AA45B0">
        <w:t>rate benefit period to which the decision relates is the only same</w:t>
      </w:r>
      <w:r w:rsidR="009E5680">
        <w:noBreakHyphen/>
      </w:r>
      <w:r w:rsidRPr="00AA45B0">
        <w:t>rate benefit period for the first individual for the relevant income year—the first individual satisfies the FTB reconciliation conditions for the same</w:t>
      </w:r>
      <w:r w:rsidR="009E5680">
        <w:noBreakHyphen/>
      </w:r>
      <w:r w:rsidRPr="00AA45B0">
        <w:t>rate benefit period; or</w:t>
      </w:r>
    </w:p>
    <w:p w:rsidR="00F01773" w:rsidRPr="00AA45B0" w:rsidRDefault="00F01773" w:rsidP="00F01773">
      <w:pPr>
        <w:pStyle w:val="paragraphsub"/>
      </w:pPr>
      <w:r w:rsidRPr="00AA45B0">
        <w:tab/>
        <w:t>(ii)</w:t>
      </w:r>
      <w:r w:rsidRPr="00AA45B0">
        <w:tab/>
        <w:t>if the same</w:t>
      </w:r>
      <w:r w:rsidR="009E5680">
        <w:noBreakHyphen/>
      </w:r>
      <w:r w:rsidRPr="00AA45B0">
        <w:t>rate benefit period to which the decision relates is one of 2 or more same</w:t>
      </w:r>
      <w:r w:rsidR="009E5680">
        <w:noBreakHyphen/>
      </w:r>
      <w:r w:rsidRPr="00AA45B0">
        <w:t>rate benefit periods for the first individual for the relevant income year—the first individual satisfies the FTB reconciliation conditions for each of those same</w:t>
      </w:r>
      <w:r w:rsidR="009E5680">
        <w:noBreakHyphen/>
      </w:r>
      <w:r w:rsidRPr="00AA45B0">
        <w:t>rate benefit periods;</w:t>
      </w:r>
    </w:p>
    <w:p w:rsidR="00F01773" w:rsidRPr="00AA45B0" w:rsidRDefault="00F01773" w:rsidP="00F01773">
      <w:pPr>
        <w:pStyle w:val="subsection2"/>
      </w:pPr>
      <w:r w:rsidRPr="00AA45B0">
        <w:t>then:</w:t>
      </w:r>
    </w:p>
    <w:p w:rsidR="00F01773" w:rsidRPr="00AA45B0" w:rsidRDefault="00F01773" w:rsidP="00F01773">
      <w:pPr>
        <w:pStyle w:val="paragraph"/>
      </w:pPr>
      <w:r w:rsidRPr="00AA45B0">
        <w:tab/>
        <w:t>(d)</w:t>
      </w:r>
      <w:r w:rsidRPr="00AA45B0">
        <w:tab/>
        <w:t>for the purposes of subsection</w:t>
      </w:r>
      <w:r w:rsidR="004701AF" w:rsidRPr="00AA45B0">
        <w:t> </w:t>
      </w:r>
      <w:r w:rsidRPr="00AA45B0">
        <w:t>105(1), the Secretary is taken to be satisfied that there is sufficient reason to review the determination or variation; and</w:t>
      </w:r>
    </w:p>
    <w:p w:rsidR="00F01773" w:rsidRPr="00AA45B0" w:rsidRDefault="00F01773" w:rsidP="00F01773">
      <w:pPr>
        <w:pStyle w:val="paragraph"/>
      </w:pPr>
      <w:r w:rsidRPr="00AA45B0">
        <w:tab/>
        <w:t>(e)</w:t>
      </w:r>
      <w:r w:rsidRPr="00AA45B0">
        <w:tab/>
        <w:t>the Secretary must exercise the power conferred by subsection</w:t>
      </w:r>
      <w:r w:rsidR="004701AF" w:rsidRPr="00AA45B0">
        <w:t> </w:t>
      </w:r>
      <w:r w:rsidRPr="00AA45B0">
        <w:t>105(1) to review the determination or variation; and</w:t>
      </w:r>
    </w:p>
    <w:p w:rsidR="00F01773" w:rsidRPr="00AA45B0" w:rsidRDefault="00F01773" w:rsidP="00F01773">
      <w:pPr>
        <w:pStyle w:val="paragraph"/>
      </w:pPr>
      <w:r w:rsidRPr="00AA45B0">
        <w:tab/>
        <w:t>(f)</w:t>
      </w:r>
      <w:r w:rsidRPr="00AA45B0">
        <w:tab/>
        <w:t xml:space="preserve">the review must take account of whichever of the provisions mentioned in </w:t>
      </w:r>
      <w:r w:rsidR="004701AF" w:rsidRPr="00AA45B0">
        <w:t>paragraph (</w:t>
      </w:r>
      <w:r w:rsidRPr="00AA45B0">
        <w:t>a) are relevant.</w:t>
      </w:r>
    </w:p>
    <w:p w:rsidR="00F01773" w:rsidRPr="00AA45B0" w:rsidRDefault="00F01773" w:rsidP="00F01773">
      <w:pPr>
        <w:pStyle w:val="notetext"/>
      </w:pPr>
      <w:r w:rsidRPr="00AA45B0">
        <w:t>Note:</w:t>
      </w:r>
      <w:r w:rsidRPr="00AA45B0">
        <w:tab/>
        <w:t>To work out when the first individual has satisfied the FTB reconciliation conditions, see section</w:t>
      </w:r>
      <w:r w:rsidR="004701AF" w:rsidRPr="00AA45B0">
        <w:t> </w:t>
      </w:r>
      <w:r w:rsidRPr="00AA45B0">
        <w:t>32B.</w:t>
      </w:r>
    </w:p>
    <w:p w:rsidR="00F01773" w:rsidRPr="00AA45B0" w:rsidRDefault="00F01773" w:rsidP="00114B65">
      <w:pPr>
        <w:pStyle w:val="subsection"/>
      </w:pPr>
      <w:r w:rsidRPr="00AA45B0">
        <w:tab/>
        <w:t>(3)</w:t>
      </w:r>
      <w:r w:rsidRPr="00AA45B0">
        <w:tab/>
      </w:r>
      <w:r w:rsidR="004701AF" w:rsidRPr="00AA45B0">
        <w:t>Paragraph (</w:t>
      </w:r>
      <w:r w:rsidRPr="00AA45B0">
        <w:t>2)(f) does not limit the scope of the review.</w:t>
      </w:r>
    </w:p>
    <w:p w:rsidR="00D63A3C" w:rsidRPr="00AA45B0" w:rsidRDefault="00D63A3C" w:rsidP="00D63A3C">
      <w:pPr>
        <w:pStyle w:val="ActHead5"/>
      </w:pPr>
      <w:bookmarkStart w:id="319" w:name="_Toc79749959"/>
      <w:r w:rsidRPr="009E5680">
        <w:rPr>
          <w:rStyle w:val="CharSectno"/>
        </w:rPr>
        <w:t>105B</w:t>
      </w:r>
      <w:r w:rsidRPr="00AA45B0">
        <w:t xml:space="preserve">  Review of instalment determination—taking account of energy supplements</w:t>
      </w:r>
      <w:bookmarkEnd w:id="319"/>
    </w:p>
    <w:p w:rsidR="0086585C" w:rsidRPr="00AA45B0" w:rsidRDefault="0086585C" w:rsidP="0086585C">
      <w:pPr>
        <w:pStyle w:val="subsection"/>
      </w:pPr>
      <w:r w:rsidRPr="00AA45B0">
        <w:tab/>
        <w:t>(1)</w:t>
      </w:r>
      <w:r w:rsidRPr="00AA45B0">
        <w:tab/>
        <w:t>This section applies if:</w:t>
      </w:r>
    </w:p>
    <w:p w:rsidR="0086585C" w:rsidRPr="00AA45B0" w:rsidRDefault="0086585C" w:rsidP="0086585C">
      <w:pPr>
        <w:pStyle w:val="paragraph"/>
      </w:pPr>
      <w:r w:rsidRPr="00AA45B0">
        <w:tab/>
        <w:t>(a)</w:t>
      </w:r>
      <w:r w:rsidRPr="00AA45B0">
        <w:tab/>
        <w:t>a determination under section</w:t>
      </w:r>
      <w:r w:rsidR="004701AF" w:rsidRPr="00AA45B0">
        <w:t> </w:t>
      </w:r>
      <w:r w:rsidRPr="00AA45B0">
        <w:t>16 is in force in a quarter under which an individual is entitled to be paid family tax benefit by instalment; and</w:t>
      </w:r>
    </w:p>
    <w:p w:rsidR="0086585C" w:rsidRPr="00AA45B0" w:rsidRDefault="0086585C" w:rsidP="0086585C">
      <w:pPr>
        <w:pStyle w:val="paragraph"/>
      </w:pPr>
      <w:r w:rsidRPr="00AA45B0">
        <w:tab/>
        <w:t>(b)</w:t>
      </w:r>
      <w:r w:rsidRPr="00AA45B0">
        <w:tab/>
        <w:t xml:space="preserve">disregarding </w:t>
      </w:r>
      <w:r w:rsidR="004701AF" w:rsidRPr="00AA45B0">
        <w:t>subsections (</w:t>
      </w:r>
      <w:r w:rsidR="006F42BB" w:rsidRPr="00AA45B0">
        <w:t>2) and (2A)</w:t>
      </w:r>
      <w:r w:rsidRPr="00AA45B0">
        <w:t xml:space="preserve"> of this section, an election made by the individual under subsection</w:t>
      </w:r>
      <w:r w:rsidR="004701AF" w:rsidRPr="00AA45B0">
        <w:t> </w:t>
      </w:r>
      <w:r w:rsidRPr="00AA45B0">
        <w:t>58A(1) of the Family Assistance Act is in force on one or more days in that quarter.</w:t>
      </w:r>
    </w:p>
    <w:p w:rsidR="00EB5EE5" w:rsidRPr="00AA45B0" w:rsidRDefault="00EB5EE5" w:rsidP="00EB5EE5">
      <w:pPr>
        <w:pStyle w:val="subsection"/>
      </w:pPr>
      <w:r w:rsidRPr="00AA45B0">
        <w:tab/>
        <w:t>(2)</w:t>
      </w:r>
      <w:r w:rsidRPr="00AA45B0">
        <w:tab/>
        <w:t xml:space="preserve">The consequences in </w:t>
      </w:r>
      <w:r w:rsidR="004701AF" w:rsidRPr="00AA45B0">
        <w:t>subsection (</w:t>
      </w:r>
      <w:r w:rsidRPr="00AA45B0">
        <w:t>2A) apply:</w:t>
      </w:r>
    </w:p>
    <w:p w:rsidR="00EB5EE5" w:rsidRPr="00AA45B0" w:rsidRDefault="00EB5EE5" w:rsidP="00EB5EE5">
      <w:pPr>
        <w:pStyle w:val="paragraph"/>
      </w:pPr>
      <w:r w:rsidRPr="00AA45B0">
        <w:tab/>
        <w:t>(a)</w:t>
      </w:r>
      <w:r w:rsidRPr="00AA45B0">
        <w:tab/>
        <w:t>once one of the following applies in that quarter:</w:t>
      </w:r>
    </w:p>
    <w:p w:rsidR="00EB5EE5" w:rsidRPr="00AA45B0" w:rsidRDefault="00EB5EE5" w:rsidP="00EB5EE5">
      <w:pPr>
        <w:pStyle w:val="paragraphsub"/>
      </w:pPr>
      <w:r w:rsidRPr="00AA45B0">
        <w:tab/>
        <w:t>(i)</w:t>
      </w:r>
      <w:r w:rsidRPr="00AA45B0">
        <w:tab/>
        <w:t>the individual ceases to be entitled to be paid family tax benefit under the determination;</w:t>
      </w:r>
    </w:p>
    <w:p w:rsidR="00EB5EE5" w:rsidRPr="00AA45B0" w:rsidRDefault="00EB5EE5" w:rsidP="00EB5EE5">
      <w:pPr>
        <w:pStyle w:val="paragraphsub"/>
      </w:pPr>
      <w:r w:rsidRPr="00AA45B0">
        <w:tab/>
        <w:t>(ii)</w:t>
      </w:r>
      <w:r w:rsidRPr="00AA45B0">
        <w:tab/>
        <w:t>a revocation of the election takes effect;</w:t>
      </w:r>
    </w:p>
    <w:p w:rsidR="00EB5EE5" w:rsidRPr="00AA45B0" w:rsidRDefault="00EB5EE5" w:rsidP="00EB5EE5">
      <w:pPr>
        <w:pStyle w:val="paragraphsub"/>
      </w:pPr>
      <w:r w:rsidRPr="00AA45B0">
        <w:tab/>
        <w:t>(iii)</w:t>
      </w:r>
      <w:r w:rsidRPr="00AA45B0">
        <w:tab/>
        <w:t>the election ceases to be in force under subsection</w:t>
      </w:r>
      <w:r w:rsidR="004701AF" w:rsidRPr="00AA45B0">
        <w:t> </w:t>
      </w:r>
      <w:r w:rsidRPr="00AA45B0">
        <w:t>58A(3A) of the Family Assistance Act; or</w:t>
      </w:r>
    </w:p>
    <w:p w:rsidR="00EB5EE5" w:rsidRPr="00AA45B0" w:rsidRDefault="00EB5EE5" w:rsidP="00EB5EE5">
      <w:pPr>
        <w:pStyle w:val="paragraph"/>
      </w:pPr>
      <w:r w:rsidRPr="00AA45B0">
        <w:tab/>
        <w:t>(b)</w:t>
      </w:r>
      <w:r w:rsidRPr="00AA45B0">
        <w:tab/>
        <w:t>otherwise—after the end of that quarter.</w:t>
      </w:r>
    </w:p>
    <w:p w:rsidR="00EB5EE5" w:rsidRPr="00AA45B0" w:rsidRDefault="00EB5EE5" w:rsidP="00EB5EE5">
      <w:pPr>
        <w:pStyle w:val="subsection"/>
      </w:pPr>
      <w:r w:rsidRPr="00AA45B0">
        <w:tab/>
        <w:t>(2A)</w:t>
      </w:r>
      <w:r w:rsidRPr="00AA45B0">
        <w:tab/>
        <w:t>The consequences are:</w:t>
      </w:r>
    </w:p>
    <w:p w:rsidR="00EB5EE5" w:rsidRPr="00AA45B0" w:rsidRDefault="00EB5EE5" w:rsidP="00EB5EE5">
      <w:pPr>
        <w:pStyle w:val="paragraph"/>
      </w:pPr>
      <w:r w:rsidRPr="00AA45B0">
        <w:tab/>
        <w:t>(a)</w:t>
      </w:r>
      <w:r w:rsidRPr="00AA45B0">
        <w:tab/>
        <w:t>for the purposes of subsection</w:t>
      </w:r>
      <w:r w:rsidR="004701AF" w:rsidRPr="00AA45B0">
        <w:t> </w:t>
      </w:r>
      <w:r w:rsidRPr="00AA45B0">
        <w:t>105(1), the Secretary is taken to be satisfied that there is sufficient reason to review the determination; and</w:t>
      </w:r>
    </w:p>
    <w:p w:rsidR="00EB5EE5" w:rsidRPr="00AA45B0" w:rsidRDefault="00EB5EE5" w:rsidP="00EB5EE5">
      <w:pPr>
        <w:pStyle w:val="paragraph"/>
      </w:pPr>
      <w:r w:rsidRPr="00AA45B0">
        <w:tab/>
        <w:t>(b)</w:t>
      </w:r>
      <w:r w:rsidRPr="00AA45B0">
        <w:tab/>
        <w:t>the Secretary must exercise the power conferred by subsection</w:t>
      </w:r>
      <w:r w:rsidR="004701AF" w:rsidRPr="00AA45B0">
        <w:t> </w:t>
      </w:r>
      <w:r w:rsidRPr="00AA45B0">
        <w:t>105(1) to review the determination; and</w:t>
      </w:r>
    </w:p>
    <w:p w:rsidR="00EB5EE5" w:rsidRPr="00AA45B0" w:rsidRDefault="00EB5EE5" w:rsidP="00EB5EE5">
      <w:pPr>
        <w:pStyle w:val="paragraph"/>
      </w:pPr>
      <w:r w:rsidRPr="00AA45B0">
        <w:tab/>
        <w:t>(c)</w:t>
      </w:r>
      <w:r w:rsidRPr="00AA45B0">
        <w:tab/>
        <w:t>the review must be done by assuming that:</w:t>
      </w:r>
    </w:p>
    <w:p w:rsidR="00EB5EE5" w:rsidRPr="00AA45B0" w:rsidRDefault="00EB5EE5" w:rsidP="00EB5EE5">
      <w:pPr>
        <w:pStyle w:val="paragraphsub"/>
      </w:pPr>
      <w:r w:rsidRPr="00AA45B0">
        <w:tab/>
        <w:t>(i)</w:t>
      </w:r>
      <w:r w:rsidRPr="00AA45B0">
        <w:tab/>
        <w:t>Division</w:t>
      </w:r>
      <w:r w:rsidR="004701AF" w:rsidRPr="00AA45B0">
        <w:t> </w:t>
      </w:r>
      <w:r w:rsidRPr="00AA45B0">
        <w:t>2B of Part</w:t>
      </w:r>
      <w:r w:rsidR="004701AF" w:rsidRPr="00AA45B0">
        <w:t> </w:t>
      </w:r>
      <w:r w:rsidRPr="00AA45B0">
        <w:t>4 of Schedule</w:t>
      </w:r>
      <w:r w:rsidR="004701AF" w:rsidRPr="00AA45B0">
        <w:t> </w:t>
      </w:r>
      <w:r w:rsidRPr="00AA45B0">
        <w:t>1 to the Family Assistance Act and Division</w:t>
      </w:r>
      <w:r w:rsidR="004701AF" w:rsidRPr="00AA45B0">
        <w:t> </w:t>
      </w:r>
      <w:r w:rsidRPr="00AA45B0">
        <w:t>2AA of Part</w:t>
      </w:r>
      <w:r w:rsidR="004701AF" w:rsidRPr="00AA45B0">
        <w:t> </w:t>
      </w:r>
      <w:r w:rsidRPr="00AA45B0">
        <w:t>5 of that Schedule applied in relation to those days; and</w:t>
      </w:r>
    </w:p>
    <w:p w:rsidR="00EB5EE5" w:rsidRPr="00AA45B0" w:rsidRDefault="00EB5EE5" w:rsidP="00EB5EE5">
      <w:pPr>
        <w:pStyle w:val="paragraphsub"/>
      </w:pPr>
      <w:r w:rsidRPr="00AA45B0">
        <w:tab/>
        <w:t>(ii)</w:t>
      </w:r>
      <w:r w:rsidRPr="00AA45B0">
        <w:tab/>
        <w:t>the election was not in force on those days.</w:t>
      </w:r>
    </w:p>
    <w:p w:rsidR="00EB5EE5" w:rsidRPr="00AA45B0" w:rsidRDefault="00EB5EE5" w:rsidP="00EB5EE5">
      <w:pPr>
        <w:pStyle w:val="noteToPara"/>
      </w:pPr>
      <w:r w:rsidRPr="00AA45B0">
        <w:t>Note:</w:t>
      </w:r>
      <w:r w:rsidRPr="00AA45B0">
        <w:tab/>
        <w:t xml:space="preserve">Those Divisions deal with </w:t>
      </w:r>
      <w:r w:rsidR="00D63A3C" w:rsidRPr="00AA45B0">
        <w:t>energy supplement</w:t>
      </w:r>
      <w:r w:rsidRPr="00AA45B0">
        <w:t xml:space="preserve"> (Part A) and </w:t>
      </w:r>
      <w:r w:rsidR="00D63A3C" w:rsidRPr="00AA45B0">
        <w:t>energy supplement</w:t>
      </w:r>
      <w:r w:rsidRPr="00AA45B0">
        <w:t xml:space="preserve"> (Part B).</w:t>
      </w:r>
    </w:p>
    <w:p w:rsidR="0086585C" w:rsidRPr="00AA45B0" w:rsidRDefault="0086585C" w:rsidP="0086585C">
      <w:pPr>
        <w:pStyle w:val="SubsectionHead"/>
      </w:pPr>
      <w:r w:rsidRPr="00AA45B0">
        <w:t>Definition</w:t>
      </w:r>
    </w:p>
    <w:p w:rsidR="0086585C" w:rsidRPr="00AA45B0" w:rsidRDefault="0086585C" w:rsidP="0086585C">
      <w:pPr>
        <w:pStyle w:val="subsection"/>
      </w:pPr>
      <w:r w:rsidRPr="00AA45B0">
        <w:tab/>
        <w:t>(3)</w:t>
      </w:r>
      <w:r w:rsidRPr="00AA45B0">
        <w:tab/>
        <w:t>In this section:</w:t>
      </w:r>
    </w:p>
    <w:p w:rsidR="0086585C" w:rsidRPr="00AA45B0" w:rsidRDefault="0086585C" w:rsidP="0086585C">
      <w:pPr>
        <w:pStyle w:val="Definition"/>
      </w:pPr>
      <w:r w:rsidRPr="00AA45B0">
        <w:rPr>
          <w:b/>
          <w:i/>
        </w:rPr>
        <w:t>quarter</w:t>
      </w:r>
      <w:r w:rsidRPr="00AA45B0">
        <w:t xml:space="preserve"> means a period of 3 months beginning on </w:t>
      </w:r>
      <w:r w:rsidR="009E5680">
        <w:t>1 July</w:t>
      </w:r>
      <w:r w:rsidRPr="00AA45B0">
        <w:t>, 1</w:t>
      </w:r>
      <w:r w:rsidR="004701AF" w:rsidRPr="00AA45B0">
        <w:t> </w:t>
      </w:r>
      <w:r w:rsidRPr="00AA45B0">
        <w:t>October, 1</w:t>
      </w:r>
      <w:r w:rsidR="004701AF" w:rsidRPr="00AA45B0">
        <w:t> </w:t>
      </w:r>
      <w:r w:rsidRPr="00AA45B0">
        <w:t>January or 1</w:t>
      </w:r>
      <w:r w:rsidR="004701AF" w:rsidRPr="00AA45B0">
        <w:t> </w:t>
      </w:r>
      <w:r w:rsidRPr="00AA45B0">
        <w:t>April.</w:t>
      </w:r>
    </w:p>
    <w:p w:rsidR="002D58C2" w:rsidRPr="00AA45B0" w:rsidRDefault="002D58C2" w:rsidP="002D58C2">
      <w:pPr>
        <w:pStyle w:val="ActHead5"/>
      </w:pPr>
      <w:bookmarkStart w:id="320" w:name="_Toc79749960"/>
      <w:r w:rsidRPr="009E5680">
        <w:rPr>
          <w:rStyle w:val="CharSectno"/>
        </w:rPr>
        <w:t>105C</w:t>
      </w:r>
      <w:r w:rsidRPr="00AA45B0">
        <w:t xml:space="preserve">  Review of entitlement to be paid CCS or ACCS—taking account of changes of circumstances etc.</w:t>
      </w:r>
      <w:bookmarkEnd w:id="320"/>
    </w:p>
    <w:p w:rsidR="002D58C2" w:rsidRPr="00AA45B0" w:rsidRDefault="002D58C2" w:rsidP="002D58C2">
      <w:pPr>
        <w:pStyle w:val="SubsectionHead"/>
      </w:pPr>
      <w:r w:rsidRPr="00AA45B0">
        <w:t>Favourable changes affecting individuals</w:t>
      </w:r>
    </w:p>
    <w:p w:rsidR="002D58C2" w:rsidRPr="00AA45B0" w:rsidRDefault="002D58C2" w:rsidP="002D58C2">
      <w:pPr>
        <w:pStyle w:val="subsection"/>
      </w:pPr>
      <w:r w:rsidRPr="00AA45B0">
        <w:tab/>
        <w:t>(1)</w:t>
      </w:r>
      <w:r w:rsidRPr="00AA45B0">
        <w:tab/>
        <w:t>A decision on review under section</w:t>
      </w:r>
      <w:r w:rsidR="004701AF" w:rsidRPr="00AA45B0">
        <w:t> </w:t>
      </w:r>
      <w:r w:rsidRPr="00AA45B0">
        <w:t>105 of a child care decision in relation to section</w:t>
      </w:r>
      <w:r w:rsidR="004701AF" w:rsidRPr="00AA45B0">
        <w:t> </w:t>
      </w:r>
      <w:r w:rsidRPr="00AA45B0">
        <w:t>67CD as to an individual’s entitlement to be paid CCS or ACCS for a week must not take into account information if:</w:t>
      </w:r>
    </w:p>
    <w:p w:rsidR="002D58C2" w:rsidRPr="00AA45B0" w:rsidRDefault="002D58C2" w:rsidP="002D58C2">
      <w:pPr>
        <w:pStyle w:val="paragraph"/>
      </w:pPr>
      <w:r w:rsidRPr="00AA45B0">
        <w:tab/>
        <w:t>(a)</w:t>
      </w:r>
      <w:r w:rsidRPr="00AA45B0">
        <w:tab/>
        <w:t>apart from this section, the information would have the effect that the amount of CCS or ACCS the individual is entitled to be paid for the week is increased (including from nil); and</w:t>
      </w:r>
    </w:p>
    <w:p w:rsidR="002D58C2" w:rsidRPr="00AA45B0" w:rsidRDefault="002D58C2" w:rsidP="002D58C2">
      <w:pPr>
        <w:pStyle w:val="paragraph"/>
      </w:pPr>
      <w:r w:rsidRPr="00AA45B0">
        <w:tab/>
        <w:t>(b)</w:t>
      </w:r>
      <w:r w:rsidRPr="00AA45B0">
        <w:tab/>
        <w:t>either:</w:t>
      </w:r>
    </w:p>
    <w:p w:rsidR="002D58C2" w:rsidRPr="00AA45B0" w:rsidRDefault="002D58C2" w:rsidP="002D58C2">
      <w:pPr>
        <w:pStyle w:val="paragraphsub"/>
      </w:pPr>
      <w:r w:rsidRPr="00AA45B0">
        <w:tab/>
        <w:t>(i)</w:t>
      </w:r>
      <w:r w:rsidRPr="00AA45B0">
        <w:tab/>
        <w:t>the individual was required to notify the Secretary of the information by subsection</w:t>
      </w:r>
      <w:r w:rsidR="004701AF" w:rsidRPr="00AA45B0">
        <w:t> </w:t>
      </w:r>
      <w:r w:rsidRPr="00AA45B0">
        <w:t>67FB(1); or</w:t>
      </w:r>
    </w:p>
    <w:p w:rsidR="002D58C2" w:rsidRPr="00AA45B0" w:rsidRDefault="002D58C2" w:rsidP="002D58C2">
      <w:pPr>
        <w:pStyle w:val="paragraphsub"/>
      </w:pPr>
      <w:r w:rsidRPr="00AA45B0">
        <w:tab/>
        <w:t>(ii)</w:t>
      </w:r>
      <w:r w:rsidRPr="00AA45B0">
        <w:tab/>
        <w:t>the Secretary required the individual to give the information or produce a document containing the information under Part</w:t>
      </w:r>
      <w:r w:rsidR="004701AF" w:rsidRPr="00AA45B0">
        <w:t> </w:t>
      </w:r>
      <w:r w:rsidRPr="00AA45B0">
        <w:t>6 and the individual did not give the information or produce the document within the required period; and</w:t>
      </w:r>
    </w:p>
    <w:p w:rsidR="002D58C2" w:rsidRPr="00AA45B0" w:rsidRDefault="002D58C2" w:rsidP="002D58C2">
      <w:pPr>
        <w:pStyle w:val="paragraph"/>
        <w:rPr>
          <w:i/>
        </w:rPr>
      </w:pPr>
      <w:r w:rsidRPr="00AA45B0">
        <w:tab/>
        <w:t>(c)</w:t>
      </w:r>
      <w:r w:rsidRPr="00AA45B0">
        <w:tab/>
        <w:t>the CCS fortnight that includes the week started more than 28 days before the earlier of the following events:</w:t>
      </w:r>
    </w:p>
    <w:p w:rsidR="002D58C2" w:rsidRPr="00AA45B0" w:rsidRDefault="002D58C2" w:rsidP="002D58C2">
      <w:pPr>
        <w:pStyle w:val="paragraphsub"/>
      </w:pPr>
      <w:r w:rsidRPr="00AA45B0">
        <w:tab/>
        <w:t>(i)</w:t>
      </w:r>
      <w:r w:rsidRPr="00AA45B0">
        <w:tab/>
        <w:t>the individual notified or gave the information or produced the document;</w:t>
      </w:r>
    </w:p>
    <w:p w:rsidR="002D58C2" w:rsidRPr="00AA45B0" w:rsidRDefault="002D58C2" w:rsidP="002D58C2">
      <w:pPr>
        <w:pStyle w:val="paragraphsub"/>
      </w:pPr>
      <w:r w:rsidRPr="00AA45B0">
        <w:tab/>
        <w:t>(ii)</w:t>
      </w:r>
      <w:r w:rsidRPr="00AA45B0">
        <w:tab/>
        <w:t>the Secretary otherwise became aware of the information.</w:t>
      </w:r>
    </w:p>
    <w:p w:rsidR="002D58C2" w:rsidRPr="00AA45B0" w:rsidRDefault="002D58C2" w:rsidP="002D58C2">
      <w:pPr>
        <w:pStyle w:val="subsection"/>
      </w:pPr>
      <w:r w:rsidRPr="00AA45B0">
        <w:tab/>
        <w:t>(2)</w:t>
      </w:r>
      <w:r w:rsidRPr="00AA45B0">
        <w:tab/>
        <w:t xml:space="preserve">Despite </w:t>
      </w:r>
      <w:r w:rsidR="004701AF" w:rsidRPr="00AA45B0">
        <w:t>subsection (</w:t>
      </w:r>
      <w:r w:rsidRPr="00AA45B0">
        <w:t>1), the Secretary may take the information into account if the Secretary is satisfied that the individual notified or gave the information, or produced the document, as soon as practicable.</w:t>
      </w:r>
    </w:p>
    <w:p w:rsidR="002D58C2" w:rsidRPr="00AA45B0" w:rsidRDefault="002D58C2" w:rsidP="002D58C2">
      <w:pPr>
        <w:pStyle w:val="subsection"/>
      </w:pPr>
      <w:r w:rsidRPr="00AA45B0">
        <w:tab/>
        <w:t>(3)</w:t>
      </w:r>
      <w:r w:rsidRPr="00AA45B0">
        <w:tab/>
      </w:r>
      <w:r w:rsidR="004701AF" w:rsidRPr="00AA45B0">
        <w:t>Subsection (</w:t>
      </w:r>
      <w:r w:rsidRPr="00AA45B0">
        <w:t>1) does not apply if the information is the adjusted taxable income of the individual.</w:t>
      </w:r>
    </w:p>
    <w:p w:rsidR="002D58C2" w:rsidRPr="00AA45B0" w:rsidRDefault="002D58C2" w:rsidP="002D58C2">
      <w:pPr>
        <w:pStyle w:val="SubsectionHead"/>
      </w:pPr>
      <w:r w:rsidRPr="00AA45B0">
        <w:t>Favourable changes affecting providers</w:t>
      </w:r>
    </w:p>
    <w:p w:rsidR="002D58C2" w:rsidRPr="00AA45B0" w:rsidRDefault="002D58C2" w:rsidP="002D58C2">
      <w:pPr>
        <w:pStyle w:val="subsection"/>
      </w:pPr>
      <w:r w:rsidRPr="00AA45B0">
        <w:tab/>
        <w:t>(4)</w:t>
      </w:r>
      <w:r w:rsidRPr="00AA45B0">
        <w:tab/>
        <w:t>A decision on review under section</w:t>
      </w:r>
      <w:r w:rsidR="004701AF" w:rsidRPr="00AA45B0">
        <w:t> </w:t>
      </w:r>
      <w:r w:rsidRPr="00AA45B0">
        <w:t>105 of a child care decision in relation to section</w:t>
      </w:r>
      <w:r w:rsidR="004701AF" w:rsidRPr="00AA45B0">
        <w:t> </w:t>
      </w:r>
      <w:r w:rsidRPr="00AA45B0">
        <w:t>67CH as to a provider’s entitlement to be paid ACCS (child wellbeing) for a week must not take into account information if:</w:t>
      </w:r>
    </w:p>
    <w:p w:rsidR="002D58C2" w:rsidRPr="00AA45B0" w:rsidRDefault="002D58C2" w:rsidP="002D58C2">
      <w:pPr>
        <w:pStyle w:val="paragraph"/>
      </w:pPr>
      <w:r w:rsidRPr="00AA45B0">
        <w:tab/>
        <w:t>(a)</w:t>
      </w:r>
      <w:r w:rsidRPr="00AA45B0">
        <w:tab/>
        <w:t>apart from this section, the information would have the effect that the amount of ACCS (child wellbeing) the provider is entitled to be paid for the week is increased (including from nil); and</w:t>
      </w:r>
    </w:p>
    <w:p w:rsidR="002D58C2" w:rsidRPr="00AA45B0" w:rsidRDefault="002D58C2" w:rsidP="002D58C2">
      <w:pPr>
        <w:pStyle w:val="paragraph"/>
      </w:pPr>
      <w:r w:rsidRPr="00AA45B0">
        <w:tab/>
        <w:t>(b)</w:t>
      </w:r>
      <w:r w:rsidRPr="00AA45B0">
        <w:tab/>
        <w:t>either:</w:t>
      </w:r>
    </w:p>
    <w:p w:rsidR="002D58C2" w:rsidRPr="00AA45B0" w:rsidRDefault="002D58C2" w:rsidP="002D58C2">
      <w:pPr>
        <w:pStyle w:val="paragraphsub"/>
      </w:pPr>
      <w:r w:rsidRPr="00AA45B0">
        <w:tab/>
        <w:t>(i)</w:t>
      </w:r>
      <w:r w:rsidRPr="00AA45B0">
        <w:tab/>
        <w:t>the provider was required to notify the Secretary of the information by section</w:t>
      </w:r>
      <w:r w:rsidR="004701AF" w:rsidRPr="00AA45B0">
        <w:t> </w:t>
      </w:r>
      <w:r w:rsidRPr="00AA45B0">
        <w:t>204F; or</w:t>
      </w:r>
    </w:p>
    <w:p w:rsidR="002D58C2" w:rsidRPr="00AA45B0" w:rsidRDefault="002D58C2" w:rsidP="002D58C2">
      <w:pPr>
        <w:pStyle w:val="paragraphsub"/>
      </w:pPr>
      <w:r w:rsidRPr="00AA45B0">
        <w:tab/>
        <w:t>(ii)</w:t>
      </w:r>
      <w:r w:rsidRPr="00AA45B0">
        <w:tab/>
        <w:t>the Secretary required the provider to give the information or produce a document containing the information under Part</w:t>
      </w:r>
      <w:r w:rsidR="004701AF" w:rsidRPr="00AA45B0">
        <w:t> </w:t>
      </w:r>
      <w:r w:rsidRPr="00AA45B0">
        <w:t>6 and the provider did not give the information or produce the document within the required period; and</w:t>
      </w:r>
    </w:p>
    <w:p w:rsidR="002D58C2" w:rsidRPr="00AA45B0" w:rsidRDefault="002D58C2" w:rsidP="002D58C2">
      <w:pPr>
        <w:pStyle w:val="paragraph"/>
      </w:pPr>
      <w:r w:rsidRPr="00AA45B0">
        <w:tab/>
        <w:t>(c)</w:t>
      </w:r>
      <w:r w:rsidRPr="00AA45B0">
        <w:tab/>
        <w:t>the CCS fortnight that includes the week started more than 28 days before the earlier of the following events:</w:t>
      </w:r>
    </w:p>
    <w:p w:rsidR="002D58C2" w:rsidRPr="00AA45B0" w:rsidRDefault="002D58C2" w:rsidP="002D58C2">
      <w:pPr>
        <w:pStyle w:val="paragraphsub"/>
      </w:pPr>
      <w:r w:rsidRPr="00AA45B0">
        <w:tab/>
        <w:t>(i)</w:t>
      </w:r>
      <w:r w:rsidRPr="00AA45B0">
        <w:tab/>
        <w:t>the provider notified or gave the information or produced the document;</w:t>
      </w:r>
    </w:p>
    <w:p w:rsidR="002D58C2" w:rsidRPr="00AA45B0" w:rsidRDefault="002D58C2" w:rsidP="002D58C2">
      <w:pPr>
        <w:pStyle w:val="paragraphsub"/>
      </w:pPr>
      <w:r w:rsidRPr="00AA45B0">
        <w:tab/>
        <w:t>(ii)</w:t>
      </w:r>
      <w:r w:rsidRPr="00AA45B0">
        <w:tab/>
        <w:t>the Secretary otherwise became aware of the information.</w:t>
      </w:r>
    </w:p>
    <w:p w:rsidR="002D58C2" w:rsidRPr="00AA45B0" w:rsidRDefault="002D58C2" w:rsidP="002D58C2">
      <w:pPr>
        <w:pStyle w:val="subsection"/>
      </w:pPr>
      <w:r w:rsidRPr="00AA45B0">
        <w:tab/>
        <w:t>(5)</w:t>
      </w:r>
      <w:r w:rsidRPr="00AA45B0">
        <w:tab/>
        <w:t xml:space="preserve">Despite </w:t>
      </w:r>
      <w:r w:rsidR="004701AF" w:rsidRPr="00AA45B0">
        <w:t>subsection (</w:t>
      </w:r>
      <w:r w:rsidRPr="00AA45B0">
        <w:t>4), the Secretary may take the information into account if the Secretary is satisfied that the provider notified or gave the information, or produced the document, as soon as practicable.</w:t>
      </w:r>
    </w:p>
    <w:p w:rsidR="002D58C2" w:rsidRPr="00AA45B0" w:rsidRDefault="002D58C2" w:rsidP="002D58C2">
      <w:pPr>
        <w:pStyle w:val="ActHead5"/>
      </w:pPr>
      <w:bookmarkStart w:id="321" w:name="_Toc79749961"/>
      <w:r w:rsidRPr="009E5680">
        <w:rPr>
          <w:rStyle w:val="CharSectno"/>
        </w:rPr>
        <w:t>105D</w:t>
      </w:r>
      <w:r w:rsidRPr="00AA45B0">
        <w:t xml:space="preserve">  Review of entitlement to be paid CCS or ACCS—time limit on increase</w:t>
      </w:r>
      <w:bookmarkEnd w:id="321"/>
    </w:p>
    <w:p w:rsidR="002D58C2" w:rsidRPr="00AA45B0" w:rsidRDefault="002D58C2" w:rsidP="002D58C2">
      <w:pPr>
        <w:pStyle w:val="subsection"/>
      </w:pPr>
      <w:r w:rsidRPr="00AA45B0">
        <w:tab/>
        <w:t>(1)</w:t>
      </w:r>
      <w:r w:rsidRPr="00AA45B0">
        <w:tab/>
        <w:t>A decision on review under section</w:t>
      </w:r>
      <w:r w:rsidR="004701AF" w:rsidRPr="00AA45B0">
        <w:t> </w:t>
      </w:r>
      <w:r w:rsidRPr="00AA45B0">
        <w:t>105 of a child care decision in relation to section</w:t>
      </w:r>
      <w:r w:rsidR="004701AF" w:rsidRPr="00AA45B0">
        <w:t> </w:t>
      </w:r>
      <w:r w:rsidRPr="00AA45B0">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AA45B0" w:rsidRDefault="002D58C2" w:rsidP="002D58C2">
      <w:pPr>
        <w:pStyle w:val="subsection"/>
      </w:pPr>
      <w:r w:rsidRPr="00AA45B0">
        <w:tab/>
        <w:t>(2)</w:t>
      </w:r>
      <w:r w:rsidRPr="00AA45B0">
        <w:tab/>
      </w:r>
      <w:r w:rsidR="004701AF" w:rsidRPr="00AA45B0">
        <w:t>Subsection (</w:t>
      </w:r>
      <w:r w:rsidRPr="00AA45B0">
        <w:t>1) does not apply if:</w:t>
      </w:r>
    </w:p>
    <w:p w:rsidR="002D58C2" w:rsidRPr="00AA45B0" w:rsidRDefault="002D58C2" w:rsidP="002D58C2">
      <w:pPr>
        <w:pStyle w:val="paragraph"/>
      </w:pPr>
      <w:r w:rsidRPr="00AA45B0">
        <w:tab/>
        <w:t>(a)</w:t>
      </w:r>
      <w:r w:rsidRPr="00AA45B0">
        <w:tab/>
        <w:t>the decision on review is a child care decision made because of or in relation to section</w:t>
      </w:r>
      <w:r w:rsidR="004701AF" w:rsidRPr="00AA45B0">
        <w:t> </w:t>
      </w:r>
      <w:r w:rsidRPr="00AA45B0">
        <w:t>105E, to the extent that the review relates to:</w:t>
      </w:r>
    </w:p>
    <w:p w:rsidR="002D58C2" w:rsidRPr="00AA45B0" w:rsidRDefault="002D58C2" w:rsidP="002D58C2">
      <w:pPr>
        <w:pStyle w:val="paragraphsub"/>
      </w:pPr>
      <w:r w:rsidRPr="00AA45B0">
        <w:tab/>
        <w:t>(i)</w:t>
      </w:r>
      <w:r w:rsidRPr="00AA45B0">
        <w:tab/>
        <w:t>the individual’s adjusted taxable income for the income year in which the CCS fortnight starts; or</w:t>
      </w:r>
    </w:p>
    <w:p w:rsidR="002D58C2" w:rsidRPr="00AA45B0" w:rsidRDefault="002D58C2" w:rsidP="002D58C2">
      <w:pPr>
        <w:pStyle w:val="paragraphsub"/>
      </w:pPr>
      <w:r w:rsidRPr="00AA45B0">
        <w:tab/>
        <w:t>(ii)</w:t>
      </w:r>
      <w:r w:rsidRPr="00AA45B0">
        <w:tab/>
        <w:t>the individual’s activity test result for the CCS fortnight; or</w:t>
      </w:r>
    </w:p>
    <w:p w:rsidR="002D58C2" w:rsidRPr="00AA45B0" w:rsidRDefault="002D58C2" w:rsidP="002D58C2">
      <w:pPr>
        <w:pStyle w:val="paragraph"/>
      </w:pPr>
      <w:r w:rsidRPr="00AA45B0">
        <w:tab/>
        <w:t>(b)</w:t>
      </w:r>
      <w:r w:rsidRPr="00AA45B0">
        <w:tab/>
        <w:t>the review is conducted:</w:t>
      </w:r>
    </w:p>
    <w:p w:rsidR="002D58C2" w:rsidRPr="00AA45B0" w:rsidRDefault="002D58C2" w:rsidP="002D58C2">
      <w:pPr>
        <w:pStyle w:val="paragraphsub"/>
      </w:pPr>
      <w:r w:rsidRPr="00AA45B0">
        <w:tab/>
        <w:t>(i)</w:t>
      </w:r>
      <w:r w:rsidRPr="00AA45B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AA45B0" w:rsidRDefault="002D58C2" w:rsidP="002D58C2">
      <w:pPr>
        <w:pStyle w:val="paragraphsub"/>
      </w:pPr>
      <w:r w:rsidRPr="00AA45B0">
        <w:tab/>
        <w:t>(ii)</w:t>
      </w:r>
      <w:r w:rsidRPr="00AA45B0">
        <w:tab/>
        <w:t>within 13 weeks after the individual or other person was notified by the Commissioner of the outcome of the review.</w:t>
      </w:r>
    </w:p>
    <w:p w:rsidR="00005EE9" w:rsidRPr="00AA45B0" w:rsidRDefault="00005EE9" w:rsidP="00005EE9">
      <w:pPr>
        <w:pStyle w:val="subsection"/>
      </w:pPr>
      <w:r w:rsidRPr="00AA45B0">
        <w:tab/>
        <w:t>(2A)</w:t>
      </w:r>
      <w:r w:rsidRPr="00AA45B0">
        <w:tab/>
        <w:t>However, if:</w:t>
      </w:r>
    </w:p>
    <w:p w:rsidR="00005EE9" w:rsidRPr="00AA45B0" w:rsidRDefault="00005EE9" w:rsidP="00005EE9">
      <w:pPr>
        <w:pStyle w:val="paragraph"/>
      </w:pPr>
      <w:r w:rsidRPr="00AA45B0">
        <w:tab/>
        <w:t>(a)</w:t>
      </w:r>
      <w:r w:rsidRPr="00AA45B0">
        <w:tab/>
        <w:t>the decision on review is a child care decision made under subsection 105E(3); and</w:t>
      </w:r>
    </w:p>
    <w:p w:rsidR="00005EE9" w:rsidRPr="00AA45B0" w:rsidRDefault="00005EE9" w:rsidP="00005EE9">
      <w:pPr>
        <w:pStyle w:val="paragraph"/>
      </w:pPr>
      <w:r w:rsidRPr="00AA45B0">
        <w:tab/>
        <w:t>(b)</w:t>
      </w:r>
      <w:r w:rsidRPr="00AA45B0">
        <w:tab/>
        <w:t>the individual did not meet the CCS reconciliation conditions for the income year by the second deadline for the income year;</w:t>
      </w:r>
    </w:p>
    <w:p w:rsidR="00005EE9" w:rsidRPr="00AA45B0" w:rsidRDefault="00005EE9" w:rsidP="00005EE9">
      <w:pPr>
        <w:pStyle w:val="subsection2"/>
      </w:pPr>
      <w:r w:rsidRPr="00AA45B0">
        <w:t>the decision must not have the effect that the amount of CCS the individual is entitled to be paid for the income year is more than the amount (less any withholding amounts) the individual was entitled to be paid for the income year before the child care decisions for the individual for the income year were set aside under paragraph 105E(2)(c).</w:t>
      </w:r>
    </w:p>
    <w:p w:rsidR="002D58C2" w:rsidRPr="00AA45B0" w:rsidRDefault="002D58C2" w:rsidP="002D58C2">
      <w:pPr>
        <w:pStyle w:val="subsection"/>
      </w:pPr>
      <w:r w:rsidRPr="00AA45B0">
        <w:tab/>
        <w:t>(3)</w:t>
      </w:r>
      <w:r w:rsidRPr="00AA45B0">
        <w:tab/>
        <w:t>A decision on review under section</w:t>
      </w:r>
      <w:r w:rsidR="004701AF" w:rsidRPr="00AA45B0">
        <w:t> </w:t>
      </w:r>
      <w:r w:rsidRPr="00AA45B0">
        <w:t>105 of a child care decision in relation to section</w:t>
      </w:r>
      <w:r w:rsidR="004701AF" w:rsidRPr="00AA45B0">
        <w:t> </w:t>
      </w:r>
      <w:r w:rsidRPr="00AA45B0">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AA45B0" w:rsidRDefault="002D58C2" w:rsidP="002D58C2">
      <w:pPr>
        <w:pStyle w:val="ActHead5"/>
      </w:pPr>
      <w:bookmarkStart w:id="322" w:name="_Toc79749962"/>
      <w:r w:rsidRPr="009E5680">
        <w:rPr>
          <w:rStyle w:val="CharSectno"/>
        </w:rPr>
        <w:t>105E</w:t>
      </w:r>
      <w:r w:rsidRPr="00AA45B0">
        <w:t xml:space="preserve">  Review of individual’s entitlement to be paid CCS by fee reduction—meeting CCS reconciliation conditions</w:t>
      </w:r>
      <w:bookmarkEnd w:id="322"/>
    </w:p>
    <w:p w:rsidR="002D58C2" w:rsidRPr="00AA45B0" w:rsidRDefault="002D58C2" w:rsidP="002D58C2">
      <w:pPr>
        <w:pStyle w:val="subsection"/>
      </w:pPr>
      <w:r w:rsidRPr="00AA45B0">
        <w:tab/>
        <w:t>(1)</w:t>
      </w:r>
      <w:r w:rsidRPr="00AA45B0">
        <w:tab/>
        <w:t xml:space="preserve">If an individual meets the CCS reconciliation conditions for an income year (the </w:t>
      </w:r>
      <w:r w:rsidRPr="00AA45B0">
        <w:rPr>
          <w:b/>
          <w:i/>
        </w:rPr>
        <w:t>relevant income year</w:t>
      </w:r>
      <w:r w:rsidRPr="00AA45B0">
        <w:t>) by the first deadline for the relevant income year:</w:t>
      </w:r>
    </w:p>
    <w:p w:rsidR="002D58C2" w:rsidRPr="00AA45B0" w:rsidRDefault="002D58C2" w:rsidP="002D58C2">
      <w:pPr>
        <w:pStyle w:val="paragraph"/>
      </w:pPr>
      <w:r w:rsidRPr="00AA45B0">
        <w:tab/>
        <w:t>(a)</w:t>
      </w:r>
      <w:r w:rsidRPr="00AA45B0">
        <w:tab/>
        <w:t>for the purposes of subsection</w:t>
      </w:r>
      <w:r w:rsidR="004701AF" w:rsidRPr="00AA45B0">
        <w:t> </w:t>
      </w:r>
      <w:r w:rsidRPr="00AA45B0">
        <w:t>105(1), the Secretary is taken to be satisfied that there is sufficient reason to review the child care decisions (if any) in relation to subsection</w:t>
      </w:r>
      <w:r w:rsidR="004701AF" w:rsidRPr="00AA45B0">
        <w:t> </w:t>
      </w:r>
      <w:r w:rsidRPr="00AA45B0">
        <w:t>67CD(2) or (8) for the individual in relation to sessions of care provided in each week in CCS fortnights starting in the relevant income year; and</w:t>
      </w:r>
    </w:p>
    <w:p w:rsidR="002D58C2" w:rsidRPr="00AA45B0" w:rsidRDefault="002D58C2" w:rsidP="002D58C2">
      <w:pPr>
        <w:pStyle w:val="paragraph"/>
      </w:pPr>
      <w:r w:rsidRPr="00AA45B0">
        <w:tab/>
        <w:t>(b)</w:t>
      </w:r>
      <w:r w:rsidRPr="00AA45B0">
        <w:tab/>
        <w:t>the Secretary must exercise the power conferred by subsection</w:t>
      </w:r>
      <w:r w:rsidR="004701AF" w:rsidRPr="00AA45B0">
        <w:t> </w:t>
      </w:r>
      <w:r w:rsidRPr="00AA45B0">
        <w:t>105(1) to review those child care decisions; and</w:t>
      </w:r>
    </w:p>
    <w:p w:rsidR="002D58C2" w:rsidRPr="00AA45B0" w:rsidRDefault="002D58C2" w:rsidP="002D58C2">
      <w:pPr>
        <w:pStyle w:val="paragraph"/>
      </w:pPr>
      <w:r w:rsidRPr="00AA45B0">
        <w:tab/>
        <w:t>(c)</w:t>
      </w:r>
      <w:r w:rsidRPr="00AA45B0">
        <w:tab/>
        <w:t>the review must take into account:</w:t>
      </w:r>
    </w:p>
    <w:p w:rsidR="002D58C2" w:rsidRPr="00AA45B0" w:rsidRDefault="002D58C2" w:rsidP="002D58C2">
      <w:pPr>
        <w:pStyle w:val="paragraphsub"/>
      </w:pPr>
      <w:r w:rsidRPr="00AA45B0">
        <w:tab/>
        <w:t>(i)</w:t>
      </w:r>
      <w:r w:rsidRPr="00AA45B0">
        <w:tab/>
        <w:t>information obtained about the adjusted taxable income of the individual by the meeting of the CCS reconciliation conditions; and</w:t>
      </w:r>
    </w:p>
    <w:p w:rsidR="002D58C2" w:rsidRPr="00AA45B0" w:rsidRDefault="002D58C2" w:rsidP="002D58C2">
      <w:pPr>
        <w:pStyle w:val="paragraphsub"/>
      </w:pPr>
      <w:r w:rsidRPr="00AA45B0">
        <w:tab/>
        <w:t>(ii)</w:t>
      </w:r>
      <w:r w:rsidRPr="00AA45B0">
        <w:tab/>
        <w:t>subject to section</w:t>
      </w:r>
      <w:r w:rsidR="004701AF" w:rsidRPr="00AA45B0">
        <w:t> </w:t>
      </w:r>
      <w:r w:rsidRPr="00AA45B0">
        <w:t>105C, any other information available about the individual’s activity test result or any other matter relevant to the individual’s entitlement.</w:t>
      </w:r>
    </w:p>
    <w:p w:rsidR="002D58C2" w:rsidRPr="00AA45B0" w:rsidRDefault="002D58C2" w:rsidP="002D58C2">
      <w:pPr>
        <w:pStyle w:val="subsection"/>
      </w:pPr>
      <w:r w:rsidRPr="00AA45B0">
        <w:tab/>
        <w:t>(2)</w:t>
      </w:r>
      <w:r w:rsidRPr="00AA45B0">
        <w:tab/>
        <w:t xml:space="preserve">If an individual does not meet the CCS reconciliation conditions for an income year (the </w:t>
      </w:r>
      <w:r w:rsidRPr="00AA45B0">
        <w:rPr>
          <w:b/>
          <w:i/>
        </w:rPr>
        <w:t>relevant income year</w:t>
      </w:r>
      <w:r w:rsidRPr="00AA45B0">
        <w:t>) by the first deadline for the relevant income year:</w:t>
      </w:r>
    </w:p>
    <w:p w:rsidR="002D58C2" w:rsidRPr="00AA45B0" w:rsidRDefault="002D58C2" w:rsidP="002D58C2">
      <w:pPr>
        <w:pStyle w:val="paragraph"/>
      </w:pPr>
      <w:r w:rsidRPr="00AA45B0">
        <w:tab/>
        <w:t>(a)</w:t>
      </w:r>
      <w:r w:rsidRPr="00AA45B0">
        <w:tab/>
        <w:t>for the purposes of subsection</w:t>
      </w:r>
      <w:r w:rsidR="004701AF" w:rsidRPr="00AA45B0">
        <w:t> </w:t>
      </w:r>
      <w:r w:rsidRPr="00AA45B0">
        <w:t>105(1), the Secretary is taken to be satisfied that there is sufficient reason to review the child care decisions (if any) in relation to subsection</w:t>
      </w:r>
      <w:r w:rsidR="004701AF" w:rsidRPr="00AA45B0">
        <w:t> </w:t>
      </w:r>
      <w:r w:rsidRPr="00AA45B0">
        <w:t>67CD(2) or (8) for the individual in relation to sessions of care provided in each week in CCS fortnights starting in the relevant income year; and</w:t>
      </w:r>
    </w:p>
    <w:p w:rsidR="002D58C2" w:rsidRPr="00AA45B0" w:rsidRDefault="002D58C2" w:rsidP="002D58C2">
      <w:pPr>
        <w:pStyle w:val="paragraph"/>
      </w:pPr>
      <w:r w:rsidRPr="00AA45B0">
        <w:tab/>
        <w:t>(b)</w:t>
      </w:r>
      <w:r w:rsidRPr="00AA45B0">
        <w:tab/>
        <w:t>the Secretary must exercise the power conferred by subsection</w:t>
      </w:r>
      <w:r w:rsidR="004701AF" w:rsidRPr="00AA45B0">
        <w:t> </w:t>
      </w:r>
      <w:r w:rsidRPr="00AA45B0">
        <w:t>105(1) to review those child care decisions; and</w:t>
      </w:r>
    </w:p>
    <w:p w:rsidR="002D58C2" w:rsidRPr="00AA45B0" w:rsidRDefault="002D58C2" w:rsidP="002D58C2">
      <w:pPr>
        <w:pStyle w:val="paragraph"/>
      </w:pPr>
      <w:r w:rsidRPr="00AA45B0">
        <w:tab/>
        <w:t>(c)</w:t>
      </w:r>
      <w:r w:rsidRPr="00AA45B0">
        <w:tab/>
        <w:t>despite subsection</w:t>
      </w:r>
      <w:r w:rsidR="004701AF" w:rsidRPr="00AA45B0">
        <w:t> </w:t>
      </w:r>
      <w:r w:rsidRPr="00AA45B0">
        <w:t>105(4), the Secretary must set the child care decisions aside and substitute them with determinations under subsection</w:t>
      </w:r>
      <w:r w:rsidR="004701AF" w:rsidRPr="00AA45B0">
        <w:t> </w:t>
      </w:r>
      <w:r w:rsidRPr="00AA45B0">
        <w:t>67CD(8) that the individual is not entitled to be paid CCS or ACCS for the sessions of care.</w:t>
      </w:r>
    </w:p>
    <w:p w:rsidR="002D58C2" w:rsidRPr="00AA45B0" w:rsidRDefault="002D58C2" w:rsidP="002D58C2">
      <w:pPr>
        <w:pStyle w:val="subsection"/>
      </w:pPr>
      <w:r w:rsidRPr="00AA45B0">
        <w:tab/>
        <w:t>(3)</w:t>
      </w:r>
      <w:r w:rsidRPr="00AA45B0">
        <w:tab/>
        <w:t xml:space="preserve">If an individual meets the CCS reconciliation conditions for an income year (the </w:t>
      </w:r>
      <w:r w:rsidRPr="00AA45B0">
        <w:rPr>
          <w:b/>
          <w:i/>
        </w:rPr>
        <w:t>relevant income year</w:t>
      </w:r>
      <w:r w:rsidRPr="00AA45B0">
        <w:t>) after the first deadline for the relevant income year:</w:t>
      </w:r>
    </w:p>
    <w:p w:rsidR="002D58C2" w:rsidRPr="00AA45B0" w:rsidRDefault="002D58C2" w:rsidP="002D58C2">
      <w:pPr>
        <w:pStyle w:val="paragraph"/>
      </w:pPr>
      <w:r w:rsidRPr="00AA45B0">
        <w:tab/>
        <w:t>(a)</w:t>
      </w:r>
      <w:r w:rsidRPr="00AA45B0">
        <w:tab/>
        <w:t>for the purposes of subsection</w:t>
      </w:r>
      <w:r w:rsidR="004701AF" w:rsidRPr="00AA45B0">
        <w:t> </w:t>
      </w:r>
      <w:r w:rsidRPr="00AA45B0">
        <w:t>105(1), the Secretary is taken to be satisfied that there is sufficient reason to review the child care decisions in relation to subsection</w:t>
      </w:r>
      <w:r w:rsidR="004701AF" w:rsidRPr="00AA45B0">
        <w:t> </w:t>
      </w:r>
      <w:r w:rsidRPr="00AA45B0">
        <w:t xml:space="preserve">67CD(8) made for the individual in accordance with </w:t>
      </w:r>
      <w:r w:rsidR="004701AF" w:rsidRPr="00AA45B0">
        <w:t>paragraph (</w:t>
      </w:r>
      <w:r w:rsidRPr="00AA45B0">
        <w:t>2)(c) of this section; and</w:t>
      </w:r>
    </w:p>
    <w:p w:rsidR="002D58C2" w:rsidRPr="00AA45B0" w:rsidRDefault="002D58C2" w:rsidP="002D58C2">
      <w:pPr>
        <w:pStyle w:val="paragraph"/>
      </w:pPr>
      <w:r w:rsidRPr="00AA45B0">
        <w:tab/>
        <w:t>(b)</w:t>
      </w:r>
      <w:r w:rsidRPr="00AA45B0">
        <w:tab/>
        <w:t>the Secretary must exercise the power conferred by subsection</w:t>
      </w:r>
      <w:r w:rsidR="004701AF" w:rsidRPr="00AA45B0">
        <w:t> </w:t>
      </w:r>
      <w:r w:rsidRPr="00AA45B0">
        <w:t>105(1) to review those child care decisions; and</w:t>
      </w:r>
    </w:p>
    <w:p w:rsidR="002D58C2" w:rsidRPr="00AA45B0" w:rsidRDefault="002D58C2" w:rsidP="002D58C2">
      <w:pPr>
        <w:pStyle w:val="paragraph"/>
      </w:pPr>
      <w:r w:rsidRPr="00AA45B0">
        <w:tab/>
        <w:t>(c)</w:t>
      </w:r>
      <w:r w:rsidRPr="00AA45B0">
        <w:tab/>
        <w:t>the review must take into account:</w:t>
      </w:r>
    </w:p>
    <w:p w:rsidR="002D58C2" w:rsidRPr="00AA45B0" w:rsidRDefault="002D58C2" w:rsidP="002D58C2">
      <w:pPr>
        <w:pStyle w:val="paragraphsub"/>
      </w:pPr>
      <w:r w:rsidRPr="00AA45B0">
        <w:tab/>
        <w:t>(i)</w:t>
      </w:r>
      <w:r w:rsidRPr="00AA45B0">
        <w:tab/>
        <w:t>information obtained about the adjusted taxable income of the individual by the meeting of the CCS reconciliation conditions; and</w:t>
      </w:r>
    </w:p>
    <w:p w:rsidR="002D58C2" w:rsidRPr="00AA45B0" w:rsidRDefault="002D58C2" w:rsidP="002D58C2">
      <w:pPr>
        <w:pStyle w:val="paragraphsub"/>
      </w:pPr>
      <w:r w:rsidRPr="00AA45B0">
        <w:tab/>
        <w:t>(ii)</w:t>
      </w:r>
      <w:r w:rsidRPr="00AA45B0">
        <w:tab/>
        <w:t>subject to sections</w:t>
      </w:r>
      <w:r w:rsidR="004701AF" w:rsidRPr="00AA45B0">
        <w:t> </w:t>
      </w:r>
      <w:r w:rsidRPr="00AA45B0">
        <w:t>105C and 105D, any other information available about the individual’s activity test result or any other matter relevant to the individual’s entitlement.</w:t>
      </w:r>
    </w:p>
    <w:p w:rsidR="00FF63AD" w:rsidRPr="00AA45B0" w:rsidRDefault="00FF63AD" w:rsidP="00FF63AD">
      <w:pPr>
        <w:pStyle w:val="SubsectionHead"/>
      </w:pPr>
      <w:r w:rsidRPr="00AA45B0">
        <w:t>Member of a couple for part of a year</w:t>
      </w:r>
    </w:p>
    <w:p w:rsidR="00FF63AD" w:rsidRPr="00AA45B0" w:rsidRDefault="00FF63AD" w:rsidP="00FF63AD">
      <w:pPr>
        <w:pStyle w:val="subsection"/>
      </w:pPr>
      <w:r w:rsidRPr="00AA45B0">
        <w:tab/>
        <w:t>(4)</w:t>
      </w:r>
      <w:r w:rsidRPr="00AA45B0">
        <w:tab/>
      </w:r>
      <w:r w:rsidR="004701AF" w:rsidRPr="00AA45B0">
        <w:t>Subsections (</w:t>
      </w:r>
      <w:r w:rsidRPr="00AA45B0">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AA45B0" w:rsidRDefault="00FF63AD" w:rsidP="00FF63AD">
      <w:pPr>
        <w:pStyle w:val="subsection"/>
      </w:pPr>
      <w:r w:rsidRPr="00AA45B0">
        <w:tab/>
        <w:t>(5)</w:t>
      </w:r>
      <w:r w:rsidRPr="00AA45B0">
        <w:tab/>
        <w:t>The Secretary must apply Part</w:t>
      </w:r>
      <w:r w:rsidR="004701AF" w:rsidRPr="00AA45B0">
        <w:t> </w:t>
      </w:r>
      <w:r w:rsidRPr="00AA45B0">
        <w:t>1 of Schedule</w:t>
      </w:r>
      <w:r w:rsidR="004701AF" w:rsidRPr="00AA45B0">
        <w:t> </w:t>
      </w:r>
      <w:r w:rsidRPr="00AA45B0">
        <w:t>2 to the Family Assistance Act in relation to each CCS fortnight that starts in the income year as if paragraph</w:t>
      </w:r>
      <w:r w:rsidR="004701AF" w:rsidRPr="00AA45B0">
        <w:t> </w:t>
      </w:r>
      <w:r w:rsidRPr="00AA45B0">
        <w:t>3AA(2)(b) of Schedule</w:t>
      </w:r>
      <w:r w:rsidR="004701AF" w:rsidRPr="00AA45B0">
        <w:t> </w:t>
      </w:r>
      <w:r w:rsidRPr="00AA45B0">
        <w:t>3 to the Family Assistance Act had not been enacted.</w:t>
      </w:r>
    </w:p>
    <w:p w:rsidR="00FF63AD" w:rsidRPr="00AA45B0" w:rsidRDefault="00FF63AD" w:rsidP="00FF63AD">
      <w:pPr>
        <w:pStyle w:val="subsection"/>
      </w:pPr>
      <w:r w:rsidRPr="00AA45B0">
        <w:tab/>
        <w:t>(6)</w:t>
      </w:r>
      <w:r w:rsidRPr="00AA45B0">
        <w:tab/>
        <w:t>If the individual is a member of a couple on the first Monday in a CCS fortnight that starts in the income year, the Secretary must apply Part</w:t>
      </w:r>
      <w:r w:rsidR="004701AF" w:rsidRPr="00AA45B0">
        <w:t> </w:t>
      </w:r>
      <w:r w:rsidRPr="00AA45B0">
        <w:t>1 of Schedule</w:t>
      </w:r>
      <w:r w:rsidR="004701AF" w:rsidRPr="00AA45B0">
        <w:t> </w:t>
      </w:r>
      <w:r w:rsidRPr="00AA45B0">
        <w:t>2 to the Family Assistance Act in relation to the fortnight as if:</w:t>
      </w:r>
    </w:p>
    <w:p w:rsidR="00FF63AD" w:rsidRPr="00AA45B0" w:rsidRDefault="00FF63AD" w:rsidP="00FF63AD">
      <w:pPr>
        <w:pStyle w:val="paragraph"/>
      </w:pPr>
      <w:r w:rsidRPr="00AA45B0">
        <w:tab/>
        <w:t>(a)</w:t>
      </w:r>
      <w:r w:rsidRPr="00AA45B0">
        <w:tab/>
        <w:t>the individual’s adjusted taxable income for the year included the adjusted taxable income for the year for the other member of the couple; and</w:t>
      </w:r>
    </w:p>
    <w:p w:rsidR="00FF63AD" w:rsidRPr="00AA45B0" w:rsidRDefault="00FF63AD" w:rsidP="00FF63AD">
      <w:pPr>
        <w:pStyle w:val="paragraph"/>
      </w:pPr>
      <w:r w:rsidRPr="00AA45B0">
        <w:tab/>
        <w:t>(b)</w:t>
      </w:r>
      <w:r w:rsidRPr="00AA45B0">
        <w:tab/>
        <w:t>paragraph</w:t>
      </w:r>
      <w:r w:rsidR="004701AF" w:rsidRPr="00AA45B0">
        <w:t> </w:t>
      </w:r>
      <w:r w:rsidRPr="00AA45B0">
        <w:t>1(3)(b) of Schedule</w:t>
      </w:r>
      <w:r w:rsidR="004701AF" w:rsidRPr="00AA45B0">
        <w:t> </w:t>
      </w:r>
      <w:r w:rsidRPr="00AA45B0">
        <w:t>2 to the Family Assistance Act were replaced with the following paragraph:</w:t>
      </w:r>
    </w:p>
    <w:p w:rsidR="00FF63AD" w:rsidRPr="00AA45B0" w:rsidRDefault="00FF63AD" w:rsidP="00FF63AD">
      <w:pPr>
        <w:pStyle w:val="paragraph"/>
      </w:pPr>
      <w:r w:rsidRPr="00AA45B0">
        <w:tab/>
        <w:t>“(b)</w:t>
      </w:r>
      <w:r w:rsidRPr="00AA45B0">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AA45B0" w:rsidRDefault="00FF63AD" w:rsidP="00FF63AD">
      <w:pPr>
        <w:pStyle w:val="subsection"/>
      </w:pPr>
      <w:r w:rsidRPr="00AA45B0">
        <w:tab/>
        <w:t>(7)</w:t>
      </w:r>
      <w:r w:rsidRPr="00AA45B0">
        <w:tab/>
        <w:t xml:space="preserve">To avoid doubt, </w:t>
      </w:r>
      <w:r w:rsidR="004701AF" w:rsidRPr="00AA45B0">
        <w:t>subsections (</w:t>
      </w:r>
      <w:r w:rsidRPr="00AA45B0">
        <w:t>5) and (6) have effect despite Part</w:t>
      </w:r>
      <w:r w:rsidR="004701AF" w:rsidRPr="00AA45B0">
        <w:t> </w:t>
      </w:r>
      <w:r w:rsidRPr="00AA45B0">
        <w:t>1 of Schedule</w:t>
      </w:r>
      <w:r w:rsidR="004701AF" w:rsidRPr="00AA45B0">
        <w:t> </w:t>
      </w:r>
      <w:r w:rsidRPr="00AA45B0">
        <w:t>2 to the Family Assistance Act.</w:t>
      </w:r>
    </w:p>
    <w:p w:rsidR="002D58C2" w:rsidRPr="00AA45B0" w:rsidRDefault="002D58C2" w:rsidP="00F851CE">
      <w:pPr>
        <w:pStyle w:val="ActHead5"/>
      </w:pPr>
      <w:bookmarkStart w:id="323" w:name="_Toc79749963"/>
      <w:r w:rsidRPr="009E5680">
        <w:rPr>
          <w:rStyle w:val="CharSectno"/>
        </w:rPr>
        <w:t>106</w:t>
      </w:r>
      <w:r w:rsidRPr="00AA45B0">
        <w:t xml:space="preserve">  Notice of review decision not relating to CCS or ACCS</w:t>
      </w:r>
      <w:bookmarkEnd w:id="323"/>
    </w:p>
    <w:p w:rsidR="002A271D" w:rsidRPr="00AA45B0" w:rsidRDefault="002A271D" w:rsidP="00F851CE">
      <w:pPr>
        <w:pStyle w:val="subsection"/>
        <w:keepNext/>
        <w:keepLines/>
      </w:pPr>
      <w:r w:rsidRPr="00AA45B0">
        <w:tab/>
        <w:t>(3)</w:t>
      </w:r>
      <w:r w:rsidRPr="00AA45B0">
        <w:tab/>
        <w:t>If:</w:t>
      </w:r>
    </w:p>
    <w:p w:rsidR="002A271D" w:rsidRPr="00AA45B0" w:rsidRDefault="002A271D" w:rsidP="002A271D">
      <w:pPr>
        <w:pStyle w:val="paragraph"/>
      </w:pPr>
      <w:r w:rsidRPr="00AA45B0">
        <w:tab/>
        <w:t>(a)</w:t>
      </w:r>
      <w:r w:rsidRPr="00AA45B0">
        <w:tab/>
        <w:t>the Secretary makes a review decision under section</w:t>
      </w:r>
      <w:r w:rsidR="004701AF" w:rsidRPr="00AA45B0">
        <w:t> </w:t>
      </w:r>
      <w:r w:rsidRPr="00AA45B0">
        <w:t>105 to:</w:t>
      </w:r>
    </w:p>
    <w:p w:rsidR="002A271D" w:rsidRPr="00AA45B0" w:rsidRDefault="002A271D" w:rsidP="002A271D">
      <w:pPr>
        <w:pStyle w:val="paragraphsub"/>
      </w:pPr>
      <w:r w:rsidRPr="00AA45B0">
        <w:tab/>
        <w:t>(i)</w:t>
      </w:r>
      <w:r w:rsidRPr="00AA45B0">
        <w:tab/>
        <w:t>vary an original decision; or</w:t>
      </w:r>
    </w:p>
    <w:p w:rsidR="002A271D" w:rsidRPr="00AA45B0" w:rsidRDefault="002A271D" w:rsidP="002A271D">
      <w:pPr>
        <w:pStyle w:val="paragraphsub"/>
      </w:pPr>
      <w:r w:rsidRPr="00AA45B0">
        <w:tab/>
        <w:t>(ii)</w:t>
      </w:r>
      <w:r w:rsidRPr="00AA45B0">
        <w:tab/>
        <w:t>set aside an original decision and substitute a new decision; and</w:t>
      </w:r>
    </w:p>
    <w:p w:rsidR="002D58C2" w:rsidRPr="00AA45B0" w:rsidRDefault="002D58C2" w:rsidP="002D58C2">
      <w:pPr>
        <w:pStyle w:val="paragraph"/>
      </w:pPr>
      <w:r w:rsidRPr="00AA45B0">
        <w:tab/>
        <w:t>(b)</w:t>
      </w:r>
      <w:r w:rsidRPr="00AA45B0">
        <w:tab/>
        <w:t>the review decision is not a decision to which section</w:t>
      </w:r>
      <w:r w:rsidR="004701AF" w:rsidRPr="00AA45B0">
        <w:t> </w:t>
      </w:r>
      <w:r w:rsidRPr="00AA45B0">
        <w:t>106A applies (certain review decisions relating to CCS or ACCS);</w:t>
      </w:r>
    </w:p>
    <w:p w:rsidR="002A271D" w:rsidRPr="00AA45B0" w:rsidRDefault="002A271D" w:rsidP="002A271D">
      <w:pPr>
        <w:pStyle w:val="subsection2"/>
      </w:pPr>
      <w:r w:rsidRPr="00AA45B0">
        <w:t>the Secretary must give notice of the review decision to the person whose entitlement, or possible entitlement, to family assistance</w:t>
      </w:r>
      <w:r w:rsidR="00773A21" w:rsidRPr="00AA45B0">
        <w:t>, one</w:t>
      </w:r>
      <w:r w:rsidR="009E5680">
        <w:noBreakHyphen/>
      </w:r>
      <w:r w:rsidR="00773A21" w:rsidRPr="00AA45B0">
        <w:t>off payment to families</w:t>
      </w:r>
      <w:r w:rsidR="00730AA7" w:rsidRPr="00AA45B0">
        <w:t>, economic security strategy payment to families, back to school bonus</w:t>
      </w:r>
      <w:r w:rsidR="00D838DB" w:rsidRPr="00AA45B0">
        <w:t>, single income family bonus</w:t>
      </w:r>
      <w:r w:rsidR="00C96A9F" w:rsidRPr="00AA45B0">
        <w:t>, clean energy advance</w:t>
      </w:r>
      <w:r w:rsidR="00374892" w:rsidRPr="00AA45B0">
        <w:t>, ETR payment</w:t>
      </w:r>
      <w:r w:rsidR="00512E62" w:rsidRPr="00AA45B0">
        <w:t>, 2020 economic support payment, additional economic support payment 2020 or additional economic support payment 2021</w:t>
      </w:r>
      <w:r w:rsidRPr="00AA45B0">
        <w:t xml:space="preserve"> is affected by the decision.</w:t>
      </w:r>
    </w:p>
    <w:p w:rsidR="00F01773" w:rsidRPr="00AA45B0" w:rsidRDefault="00F01773" w:rsidP="00F01773">
      <w:pPr>
        <w:pStyle w:val="subsection"/>
      </w:pPr>
      <w:r w:rsidRPr="00AA45B0">
        <w:tab/>
        <w:t>(4)</w:t>
      </w:r>
      <w:r w:rsidRPr="00AA45B0">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AA45B0" w:rsidRDefault="002D58C2" w:rsidP="002D58C2">
      <w:pPr>
        <w:pStyle w:val="subsection"/>
      </w:pPr>
      <w:r w:rsidRPr="00AA45B0">
        <w:tab/>
        <w:t>(5)</w:t>
      </w:r>
      <w:r w:rsidRPr="00AA45B0">
        <w:tab/>
        <w:t>A contravention of this section in relation to a review decision does not affect the validity of the review decision.</w:t>
      </w:r>
    </w:p>
    <w:p w:rsidR="002D58C2" w:rsidRPr="00AA45B0" w:rsidRDefault="002D58C2" w:rsidP="002D58C2">
      <w:pPr>
        <w:pStyle w:val="ActHead5"/>
      </w:pPr>
      <w:bookmarkStart w:id="324" w:name="_Toc79749964"/>
      <w:r w:rsidRPr="009E5680">
        <w:rPr>
          <w:rStyle w:val="CharSectno"/>
        </w:rPr>
        <w:t>106A</w:t>
      </w:r>
      <w:r w:rsidRPr="00AA45B0">
        <w:t xml:space="preserve">  Notice of certain review decisions relating to CCS or ACCS</w:t>
      </w:r>
      <w:bookmarkEnd w:id="324"/>
    </w:p>
    <w:p w:rsidR="002D58C2" w:rsidRPr="00AA45B0" w:rsidRDefault="002D58C2" w:rsidP="002D58C2">
      <w:pPr>
        <w:pStyle w:val="subsection"/>
      </w:pPr>
      <w:r w:rsidRPr="00AA45B0">
        <w:tab/>
        <w:t>(1)</w:t>
      </w:r>
      <w:r w:rsidRPr="00AA45B0">
        <w:tab/>
        <w:t>If the Secretary makes a review decision under section</w:t>
      </w:r>
      <w:r w:rsidR="004701AF" w:rsidRPr="00AA45B0">
        <w:t> </w:t>
      </w:r>
      <w:r w:rsidRPr="00AA45B0">
        <w:t>105 to vary or substitute a child care decision in relation to section</w:t>
      </w:r>
      <w:r w:rsidR="004701AF" w:rsidRPr="00AA45B0">
        <w:t> </w:t>
      </w:r>
      <w:r w:rsidRPr="00AA45B0">
        <w:t>67CC that an individual is or is not eligible for CCS for a child by fee reduction, the Secretary:</w:t>
      </w:r>
    </w:p>
    <w:p w:rsidR="002D58C2" w:rsidRPr="00AA45B0" w:rsidRDefault="002D58C2" w:rsidP="002D58C2">
      <w:pPr>
        <w:pStyle w:val="paragraph"/>
      </w:pPr>
      <w:r w:rsidRPr="00AA45B0">
        <w:tab/>
        <w:t>(a)</w:t>
      </w:r>
      <w:r w:rsidRPr="00AA45B0">
        <w:tab/>
        <w:t xml:space="preserve">must give written notice of the review decision to the individual (the </w:t>
      </w:r>
      <w:r w:rsidRPr="00AA45B0">
        <w:rPr>
          <w:b/>
          <w:i/>
        </w:rPr>
        <w:t>affected person</w:t>
      </w:r>
      <w:r w:rsidRPr="00AA45B0">
        <w:t>); and</w:t>
      </w:r>
    </w:p>
    <w:p w:rsidR="002D58C2" w:rsidRPr="00AA45B0" w:rsidRDefault="002D58C2" w:rsidP="002D58C2">
      <w:pPr>
        <w:pStyle w:val="paragraph"/>
      </w:pPr>
      <w:r w:rsidRPr="00AA45B0">
        <w:tab/>
        <w:t>(b)</w:t>
      </w:r>
      <w:r w:rsidRPr="00AA45B0">
        <w:tab/>
        <w:t>may give written notice of the review decision to the provider of any approved child care service at which the child has been enrolled since the determination under section</w:t>
      </w:r>
      <w:r w:rsidR="004701AF" w:rsidRPr="00AA45B0">
        <w:t> </w:t>
      </w:r>
      <w:r w:rsidRPr="00AA45B0">
        <w:t>67CC first took effect.</w:t>
      </w:r>
    </w:p>
    <w:p w:rsidR="002D58C2" w:rsidRPr="00AA45B0" w:rsidRDefault="002D58C2" w:rsidP="002D58C2">
      <w:pPr>
        <w:pStyle w:val="subsection"/>
      </w:pPr>
      <w:r w:rsidRPr="00AA45B0">
        <w:tab/>
        <w:t>(2)</w:t>
      </w:r>
      <w:r w:rsidRPr="00AA45B0">
        <w:tab/>
        <w:t>If the Secretary makes a review decision under section</w:t>
      </w:r>
      <w:r w:rsidR="004701AF" w:rsidRPr="00AA45B0">
        <w:t> </w:t>
      </w:r>
      <w:r w:rsidRPr="00AA45B0">
        <w:t>105 to vary or substitute a child care decision in relation to section</w:t>
      </w:r>
      <w:r w:rsidR="004701AF" w:rsidRPr="00AA45B0">
        <w:t> </w:t>
      </w:r>
      <w:r w:rsidRPr="00AA45B0">
        <w:t>67CD (entitlement to be paid CCS or ACCS) for an individual in relation to sessions of care, or to affirm a child care decision in relation to section</w:t>
      </w:r>
      <w:r w:rsidR="004701AF" w:rsidRPr="00AA45B0">
        <w:t> </w:t>
      </w:r>
      <w:r w:rsidRPr="00AA45B0">
        <w:t>67CD for an individual in relation to sessions of care when reviewing the child care decision because of section</w:t>
      </w:r>
      <w:r w:rsidR="004701AF" w:rsidRPr="00AA45B0">
        <w:t> </w:t>
      </w:r>
      <w:r w:rsidRPr="00AA45B0">
        <w:t>105E, the Secretary:</w:t>
      </w:r>
    </w:p>
    <w:p w:rsidR="002D58C2" w:rsidRPr="00AA45B0" w:rsidRDefault="002D58C2" w:rsidP="002D58C2">
      <w:pPr>
        <w:pStyle w:val="paragraph"/>
      </w:pPr>
      <w:r w:rsidRPr="00AA45B0">
        <w:tab/>
        <w:t>(a)</w:t>
      </w:r>
      <w:r w:rsidRPr="00AA45B0">
        <w:tab/>
        <w:t xml:space="preserve">must give written notice of the review decision to the individual (the </w:t>
      </w:r>
      <w:r w:rsidRPr="00AA45B0">
        <w:rPr>
          <w:b/>
          <w:i/>
        </w:rPr>
        <w:t>affected person</w:t>
      </w:r>
      <w:r w:rsidRPr="00AA45B0">
        <w:t>); and</w:t>
      </w:r>
    </w:p>
    <w:p w:rsidR="002D58C2" w:rsidRPr="00AA45B0" w:rsidRDefault="002D58C2" w:rsidP="002D58C2">
      <w:pPr>
        <w:pStyle w:val="paragraph"/>
      </w:pPr>
      <w:r w:rsidRPr="00AA45B0">
        <w:tab/>
        <w:t>(b)</w:t>
      </w:r>
      <w:r w:rsidRPr="00AA45B0">
        <w:tab/>
        <w:t>if the review decision is a fee reduction decision—must give written notice of the decision and the fee reduction amount for the decision to the provider of the approved child care service that provided the sessions of care; and</w:t>
      </w:r>
    </w:p>
    <w:p w:rsidR="002D58C2" w:rsidRPr="00AA45B0" w:rsidRDefault="002D58C2" w:rsidP="002D58C2">
      <w:pPr>
        <w:pStyle w:val="paragraph"/>
      </w:pPr>
      <w:r w:rsidRPr="00AA45B0">
        <w:tab/>
        <w:t>(c)</w:t>
      </w:r>
      <w:r w:rsidRPr="00AA45B0">
        <w:tab/>
        <w:t>if the review decision is not a fee reduction decision—may give written notice of the decision to the provider of the approved child care service that provided the sessions of care.</w:t>
      </w:r>
    </w:p>
    <w:p w:rsidR="002D58C2" w:rsidRPr="00AA45B0" w:rsidRDefault="002D58C2" w:rsidP="002D58C2">
      <w:pPr>
        <w:pStyle w:val="subsection"/>
      </w:pPr>
      <w:r w:rsidRPr="00AA45B0">
        <w:tab/>
        <w:t>(3)</w:t>
      </w:r>
      <w:r w:rsidRPr="00AA45B0">
        <w:tab/>
        <w:t>If the review decision is a fee reduction decision, and the Secretary has decided to pay the fee reduction amount directly to the individual under subsection</w:t>
      </w:r>
      <w:r w:rsidR="004701AF" w:rsidRPr="00AA45B0">
        <w:t> </w:t>
      </w:r>
      <w:r w:rsidRPr="00AA45B0">
        <w:t xml:space="preserve">67EC(2), a notice under </w:t>
      </w:r>
      <w:r w:rsidR="004701AF" w:rsidRPr="00AA45B0">
        <w:t>subsection (</w:t>
      </w:r>
      <w:r w:rsidRPr="00AA45B0">
        <w:t>2) of this section must include a statement to that effect.</w:t>
      </w:r>
    </w:p>
    <w:p w:rsidR="002D58C2" w:rsidRPr="00AA45B0" w:rsidRDefault="002D58C2" w:rsidP="002D58C2">
      <w:pPr>
        <w:pStyle w:val="subsection"/>
      </w:pPr>
      <w:r w:rsidRPr="00AA45B0">
        <w:tab/>
        <w:t>(4)</w:t>
      </w:r>
      <w:r w:rsidRPr="00AA45B0">
        <w:tab/>
        <w:t>If the Secretary makes a review decision under section</w:t>
      </w:r>
      <w:r w:rsidR="004701AF" w:rsidRPr="00AA45B0">
        <w:t> </w:t>
      </w:r>
      <w:r w:rsidRPr="00AA45B0">
        <w:t>105 to vary or substitute a child care decision in relation to section</w:t>
      </w:r>
      <w:r w:rsidR="004701AF" w:rsidRPr="00AA45B0">
        <w:t> </w:t>
      </w:r>
      <w:r w:rsidRPr="00AA45B0">
        <w:t>67CF (entitlement to be paid CCS or ACCS in substitution for a person who has died), the Secretary must give written notice of the review decision to the individual for whom the determination under section</w:t>
      </w:r>
      <w:r w:rsidR="004701AF" w:rsidRPr="00AA45B0">
        <w:t> </w:t>
      </w:r>
      <w:r w:rsidRPr="00AA45B0">
        <w:t xml:space="preserve">67CF was made (the </w:t>
      </w:r>
      <w:r w:rsidRPr="00AA45B0">
        <w:rPr>
          <w:b/>
          <w:i/>
        </w:rPr>
        <w:t>affected person</w:t>
      </w:r>
      <w:r w:rsidRPr="00AA45B0">
        <w:t>).</w:t>
      </w:r>
    </w:p>
    <w:p w:rsidR="002D58C2" w:rsidRPr="00AA45B0" w:rsidRDefault="002D58C2" w:rsidP="002D58C2">
      <w:pPr>
        <w:pStyle w:val="subsection"/>
      </w:pPr>
      <w:r w:rsidRPr="00AA45B0">
        <w:tab/>
        <w:t>(5)</w:t>
      </w:r>
      <w:r w:rsidRPr="00AA45B0">
        <w:tab/>
        <w:t>If the Secretary makes a review decision under section</w:t>
      </w:r>
      <w:r w:rsidR="004701AF" w:rsidRPr="00AA45B0">
        <w:t> </w:t>
      </w:r>
      <w:r w:rsidRPr="00AA45B0">
        <w:t>105 to vary or substitute a child care decision in relation to section</w:t>
      </w:r>
      <w:r w:rsidR="004701AF" w:rsidRPr="00AA45B0">
        <w:t> </w:t>
      </w:r>
      <w:r w:rsidRPr="00AA45B0">
        <w:t>67CH (entitlement of provider to be paid ACCS (child wellbeing)), the Secretary must give written notice of the review decision to the provider for whom the determination under section</w:t>
      </w:r>
      <w:r w:rsidR="004701AF" w:rsidRPr="00AA45B0">
        <w:t> </w:t>
      </w:r>
      <w:r w:rsidRPr="00AA45B0">
        <w:t xml:space="preserve">67CH was made (the </w:t>
      </w:r>
      <w:r w:rsidRPr="00AA45B0">
        <w:rPr>
          <w:b/>
          <w:i/>
        </w:rPr>
        <w:t>affected person</w:t>
      </w:r>
      <w:r w:rsidRPr="00AA45B0">
        <w:t>).</w:t>
      </w:r>
    </w:p>
    <w:p w:rsidR="002D58C2" w:rsidRPr="00AA45B0" w:rsidRDefault="002D58C2" w:rsidP="002D58C2">
      <w:pPr>
        <w:pStyle w:val="subsection"/>
      </w:pPr>
      <w:r w:rsidRPr="00AA45B0">
        <w:tab/>
        <w:t>(6)</w:t>
      </w:r>
      <w:r w:rsidRPr="00AA45B0">
        <w:tab/>
        <w:t>If the Secretary makes a review decision under section</w:t>
      </w:r>
      <w:r w:rsidR="004701AF" w:rsidRPr="00AA45B0">
        <w:t> </w:t>
      </w:r>
      <w:r w:rsidRPr="00AA45B0">
        <w:t>105 to vary or substitute a decision made under Part</w:t>
      </w:r>
      <w:r w:rsidR="004701AF" w:rsidRPr="00AA45B0">
        <w:t> </w:t>
      </w:r>
      <w:r w:rsidRPr="00AA45B0">
        <w:t xml:space="preserve">8 or 8A in relation to a provider (or a decision made on review of such a decision), the Secretary must give written notice of the review decision to the provider (the </w:t>
      </w:r>
      <w:r w:rsidRPr="00AA45B0">
        <w:rPr>
          <w:b/>
          <w:i/>
        </w:rPr>
        <w:t>affected person</w:t>
      </w:r>
      <w:r w:rsidRPr="00AA45B0">
        <w:t>).</w:t>
      </w:r>
    </w:p>
    <w:p w:rsidR="002D58C2" w:rsidRPr="00AA45B0" w:rsidRDefault="002D58C2" w:rsidP="002D58C2">
      <w:pPr>
        <w:pStyle w:val="subsection"/>
      </w:pPr>
      <w:r w:rsidRPr="00AA45B0">
        <w:tab/>
        <w:t>(7)</w:t>
      </w:r>
      <w:r w:rsidRPr="00AA45B0">
        <w:tab/>
        <w:t>A notice under this section to an affected person must state the effect of the review decision and inform the affected person that the affected person may apply for review of the review decision in the manner set out in this Part.</w:t>
      </w:r>
    </w:p>
    <w:p w:rsidR="002D58C2" w:rsidRPr="00AA45B0" w:rsidRDefault="002D58C2" w:rsidP="002D58C2">
      <w:pPr>
        <w:pStyle w:val="subsection"/>
      </w:pPr>
      <w:r w:rsidRPr="00AA45B0">
        <w:tab/>
        <w:t>(8)</w:t>
      </w:r>
      <w:r w:rsidRPr="00AA45B0">
        <w:tab/>
        <w:t>A notice under this section may be given to a provider by making the notice available to the provider using an electronic interface.</w:t>
      </w:r>
    </w:p>
    <w:p w:rsidR="002D58C2" w:rsidRPr="00AA45B0" w:rsidRDefault="002D58C2" w:rsidP="002D58C2">
      <w:pPr>
        <w:pStyle w:val="subsection"/>
      </w:pPr>
      <w:r w:rsidRPr="00AA45B0">
        <w:tab/>
        <w:t>(9)</w:t>
      </w:r>
      <w:r w:rsidRPr="00AA45B0">
        <w:tab/>
        <w:t>A contravention of this section in relation to a review decision does not affect the validity of the review decision.</w:t>
      </w:r>
    </w:p>
    <w:p w:rsidR="002D58C2" w:rsidRPr="00AA45B0" w:rsidRDefault="002D58C2" w:rsidP="002D58C2">
      <w:pPr>
        <w:pStyle w:val="ActHead5"/>
      </w:pPr>
      <w:bookmarkStart w:id="325" w:name="_Toc79749965"/>
      <w:r w:rsidRPr="009E5680">
        <w:rPr>
          <w:rStyle w:val="CharSectno"/>
        </w:rPr>
        <w:t>106B</w:t>
      </w:r>
      <w:r w:rsidRPr="00AA45B0">
        <w:t xml:space="preserve">  Notice to AAT</w:t>
      </w:r>
      <w:bookmarkEnd w:id="325"/>
    </w:p>
    <w:p w:rsidR="002D58C2" w:rsidRPr="00AA45B0" w:rsidRDefault="002D58C2" w:rsidP="002D58C2">
      <w:pPr>
        <w:pStyle w:val="subsection"/>
      </w:pPr>
      <w:r w:rsidRPr="00AA45B0">
        <w:tab/>
        <w:t>(1)</w:t>
      </w:r>
      <w:r w:rsidRPr="00AA45B0">
        <w:tab/>
        <w:t>If the Secretary makes a review decision under section</w:t>
      </w:r>
      <w:r w:rsidR="004701AF" w:rsidRPr="00AA45B0">
        <w:t> </w:t>
      </w:r>
      <w:r w:rsidRPr="00AA45B0">
        <w:t>105 to vary or substitute a decision after a person has applied to the AAT for a review in relation to the decision, the Secretary must give written notice of the review decision to the Registrar of the AAT.</w:t>
      </w:r>
    </w:p>
    <w:p w:rsidR="002D58C2" w:rsidRPr="00AA45B0" w:rsidRDefault="002D58C2" w:rsidP="002D58C2">
      <w:pPr>
        <w:pStyle w:val="subsection"/>
      </w:pPr>
      <w:r w:rsidRPr="00AA45B0">
        <w:tab/>
        <w:t>(2)</w:t>
      </w:r>
      <w:r w:rsidRPr="00AA45B0">
        <w:tab/>
        <w:t>A contravention of this section in relation to a review decision does not affect the validity of the review decision.</w:t>
      </w:r>
    </w:p>
    <w:p w:rsidR="002D58C2" w:rsidRPr="00AA45B0" w:rsidRDefault="002D58C2" w:rsidP="002D58C2">
      <w:pPr>
        <w:pStyle w:val="ActHead5"/>
      </w:pPr>
      <w:bookmarkStart w:id="326" w:name="_Toc79749966"/>
      <w:r w:rsidRPr="009E5680">
        <w:rPr>
          <w:rStyle w:val="CharSectno"/>
        </w:rPr>
        <w:t>107</w:t>
      </w:r>
      <w:r w:rsidRPr="00AA45B0">
        <w:t xml:space="preserve">  Date of effect of certain decisions made under section</w:t>
      </w:r>
      <w:r w:rsidR="004701AF" w:rsidRPr="00AA45B0">
        <w:t> </w:t>
      </w:r>
      <w:r w:rsidRPr="00AA45B0">
        <w:t>105 in relation to family tax benefit by instalment</w:t>
      </w:r>
      <w:bookmarkEnd w:id="326"/>
    </w:p>
    <w:p w:rsidR="00F01773" w:rsidRPr="00AA45B0" w:rsidRDefault="00F01773" w:rsidP="000927B7">
      <w:pPr>
        <w:pStyle w:val="subsection"/>
        <w:keepNext/>
        <w:keepLines/>
      </w:pPr>
      <w:r w:rsidRPr="00AA45B0">
        <w:tab/>
        <w:t>(1)</w:t>
      </w:r>
      <w:r w:rsidRPr="00AA45B0">
        <w:tab/>
        <w:t xml:space="preserve">Subject to </w:t>
      </w:r>
      <w:r w:rsidR="004701AF" w:rsidRPr="00AA45B0">
        <w:t>subsection (</w:t>
      </w:r>
      <w:r w:rsidR="00A11F72" w:rsidRPr="00AA45B0">
        <w:t>1AA)</w:t>
      </w:r>
      <w:r w:rsidRPr="00AA45B0">
        <w:t>, if:</w:t>
      </w:r>
    </w:p>
    <w:p w:rsidR="00F01773" w:rsidRPr="00AA45B0" w:rsidRDefault="00F01773" w:rsidP="00625446">
      <w:pPr>
        <w:pStyle w:val="paragraph"/>
      </w:pPr>
      <w:r w:rsidRPr="00AA45B0">
        <w:tab/>
        <w:t>(a)</w:t>
      </w:r>
      <w:r w:rsidRPr="00AA45B0">
        <w:tab/>
        <w:t>the Secretary reviews, under section</w:t>
      </w:r>
      <w:r w:rsidR="004701AF" w:rsidRPr="00AA45B0">
        <w:t> </w:t>
      </w:r>
      <w:r w:rsidRPr="00AA45B0">
        <w:t>105</w:t>
      </w:r>
      <w:r w:rsidR="003D4736" w:rsidRPr="00AA45B0">
        <w:t xml:space="preserve"> (including because of the operation of section</w:t>
      </w:r>
      <w:r w:rsidR="004701AF" w:rsidRPr="00AA45B0">
        <w:t> </w:t>
      </w:r>
      <w:r w:rsidR="003D4736" w:rsidRPr="00AA45B0">
        <w:t>105A)</w:t>
      </w:r>
      <w:r w:rsidRPr="00AA45B0">
        <w:t xml:space="preserve">, a decision (the </w:t>
      </w:r>
      <w:r w:rsidRPr="00AA45B0">
        <w:rPr>
          <w:b/>
          <w:i/>
        </w:rPr>
        <w:t>original decision</w:t>
      </w:r>
      <w:r w:rsidRPr="00AA45B0">
        <w:t>) relating to the payment to a person of family tax benefit by instalment; and</w:t>
      </w:r>
    </w:p>
    <w:p w:rsidR="00F01773" w:rsidRPr="00AA45B0" w:rsidRDefault="00F01773" w:rsidP="00625446">
      <w:pPr>
        <w:pStyle w:val="paragraph"/>
      </w:pPr>
      <w:r w:rsidRPr="00AA45B0">
        <w:tab/>
        <w:t>(b)</w:t>
      </w:r>
      <w:r w:rsidRPr="00AA45B0">
        <w:tab/>
        <w:t xml:space="preserve">the Secretary decides (the </w:t>
      </w:r>
      <w:r w:rsidRPr="00AA45B0">
        <w:rPr>
          <w:b/>
          <w:i/>
        </w:rPr>
        <w:t>review decision</w:t>
      </w:r>
      <w:r w:rsidRPr="00AA45B0">
        <w:t>) to vary the original decision or set aside the original decision and substitute a new decision; and</w:t>
      </w:r>
    </w:p>
    <w:p w:rsidR="00F01773" w:rsidRPr="00AA45B0" w:rsidRDefault="00F01773" w:rsidP="00F01773">
      <w:pPr>
        <w:pStyle w:val="paragraph"/>
      </w:pPr>
      <w:r w:rsidRPr="00AA45B0">
        <w:tab/>
        <w:t>(c)</w:t>
      </w:r>
      <w:r w:rsidRPr="00AA45B0">
        <w:tab/>
        <w:t>the review decision will have the effect of creating or increasing an entitlement to be paid family tax benefit by instalment; and</w:t>
      </w:r>
    </w:p>
    <w:p w:rsidR="00F01773" w:rsidRPr="00AA45B0" w:rsidRDefault="00F01773" w:rsidP="00F01773">
      <w:pPr>
        <w:pStyle w:val="paragraph"/>
      </w:pPr>
      <w:r w:rsidRPr="00AA45B0">
        <w:tab/>
        <w:t>(d)</w:t>
      </w:r>
      <w:r w:rsidRPr="00AA45B0">
        <w:tab/>
        <w:t>the review decision is made more than 52 weeks after the person concerned was given notice of the original decision;</w:t>
      </w:r>
    </w:p>
    <w:p w:rsidR="00F01773" w:rsidRPr="00AA45B0" w:rsidRDefault="00F01773" w:rsidP="00A11F72">
      <w:pPr>
        <w:pStyle w:val="subsection2"/>
      </w:pPr>
      <w:r w:rsidRPr="00AA45B0">
        <w:t>the date of effect of the review decision</w:t>
      </w:r>
      <w:r w:rsidR="00A11F72" w:rsidRPr="00AA45B0">
        <w:t xml:space="preserve"> is the first day of the period to which the original decision relates</w:t>
      </w:r>
      <w:r w:rsidRPr="00AA45B0">
        <w:t>.</w:t>
      </w:r>
    </w:p>
    <w:p w:rsidR="00A11F72" w:rsidRPr="00AA45B0" w:rsidRDefault="00A11F72" w:rsidP="00A11F72">
      <w:pPr>
        <w:pStyle w:val="subsection"/>
      </w:pPr>
      <w:r w:rsidRPr="00AA45B0">
        <w:tab/>
        <w:t>(1AA)</w:t>
      </w:r>
      <w:r w:rsidRPr="00AA45B0">
        <w:tab/>
        <w:t>If:</w:t>
      </w:r>
    </w:p>
    <w:p w:rsidR="00A11F72" w:rsidRPr="00AA45B0" w:rsidRDefault="00A11F72" w:rsidP="00A11F72">
      <w:pPr>
        <w:pStyle w:val="paragraph"/>
      </w:pPr>
      <w:r w:rsidRPr="00AA45B0">
        <w:tab/>
        <w:t>(a)</w:t>
      </w:r>
      <w:r w:rsidRPr="00AA45B0">
        <w:tab/>
      </w:r>
      <w:r w:rsidR="004701AF" w:rsidRPr="00AA45B0">
        <w:t>paragraphs (</w:t>
      </w:r>
      <w:r w:rsidRPr="00AA45B0">
        <w:t>1)(a), (b), (c) and (d) apply; and</w:t>
      </w:r>
    </w:p>
    <w:p w:rsidR="00A11F72" w:rsidRPr="00AA45B0" w:rsidRDefault="00A11F72" w:rsidP="00A11F72">
      <w:pPr>
        <w:pStyle w:val="paragraph"/>
      </w:pPr>
      <w:r w:rsidRPr="00AA45B0">
        <w:tab/>
        <w:t>(b)</w:t>
      </w:r>
      <w:r w:rsidRPr="00AA45B0">
        <w:tab/>
        <w:t xml:space="preserve">the first day of the period to which the original decision relates is earlier than the first day (the </w:t>
      </w:r>
      <w:r w:rsidRPr="00AA45B0">
        <w:rPr>
          <w:b/>
          <w:i/>
        </w:rPr>
        <w:t>cut</w:t>
      </w:r>
      <w:r w:rsidR="009E5680">
        <w:rPr>
          <w:b/>
          <w:i/>
        </w:rPr>
        <w:noBreakHyphen/>
      </w:r>
      <w:r w:rsidRPr="00AA45B0">
        <w:rPr>
          <w:b/>
          <w:i/>
        </w:rPr>
        <w:t>off day</w:t>
      </w:r>
      <w:r w:rsidRPr="00AA45B0">
        <w:t>) of the income year before the income year in which the review decision was made;</w:t>
      </w:r>
    </w:p>
    <w:p w:rsidR="00A11F72" w:rsidRPr="00AA45B0" w:rsidRDefault="00A11F72" w:rsidP="00A11F72">
      <w:pPr>
        <w:pStyle w:val="subsection2"/>
      </w:pPr>
      <w:r w:rsidRPr="00AA45B0">
        <w:t xml:space="preserve">then, despite </w:t>
      </w:r>
      <w:r w:rsidR="004701AF" w:rsidRPr="00AA45B0">
        <w:t>subsection (</w:t>
      </w:r>
      <w:r w:rsidRPr="00AA45B0">
        <w:t xml:space="preserve">1), the person cannot be paid any entitlement created or increased as mentioned in </w:t>
      </w:r>
      <w:r w:rsidR="004701AF" w:rsidRPr="00AA45B0">
        <w:t>paragraph (</w:t>
      </w:r>
      <w:r w:rsidRPr="00AA45B0">
        <w:t>1)(c) (including as a result of taking into account the FTB Part A supplement or the FTB Part B supplement) in relation to any day earlier than the cut</w:t>
      </w:r>
      <w:r w:rsidR="009E5680">
        <w:noBreakHyphen/>
      </w:r>
      <w:r w:rsidRPr="00AA45B0">
        <w:t>off day.</w:t>
      </w:r>
    </w:p>
    <w:p w:rsidR="003D4736" w:rsidRPr="00AA45B0" w:rsidRDefault="003D4736" w:rsidP="003D4736">
      <w:pPr>
        <w:pStyle w:val="subsection"/>
      </w:pPr>
      <w:r w:rsidRPr="00AA45B0">
        <w:tab/>
        <w:t>(1A)</w:t>
      </w:r>
      <w:r w:rsidRPr="00AA45B0">
        <w:tab/>
      </w:r>
      <w:r w:rsidR="004701AF" w:rsidRPr="00AA45B0">
        <w:t>Subsection (</w:t>
      </w:r>
      <w:r w:rsidR="00866BF3" w:rsidRPr="00AA45B0">
        <w:t>1AA) does not apply</w:t>
      </w:r>
      <w:r w:rsidRPr="00AA45B0">
        <w:t xml:space="preserve"> if the review was undertaken under section</w:t>
      </w:r>
      <w:r w:rsidR="004701AF" w:rsidRPr="00AA45B0">
        <w:t> </w:t>
      </w:r>
      <w:r w:rsidRPr="00AA45B0">
        <w:t>105 because of the operation of section</w:t>
      </w:r>
      <w:r w:rsidR="004701AF" w:rsidRPr="00AA45B0">
        <w:t> </w:t>
      </w:r>
      <w:r w:rsidRPr="00AA45B0">
        <w:t>105A.</w:t>
      </w:r>
    </w:p>
    <w:p w:rsidR="00554B81" w:rsidRPr="00AA45B0" w:rsidRDefault="00554B81" w:rsidP="00554B81">
      <w:pPr>
        <w:pStyle w:val="ActHead5"/>
      </w:pPr>
      <w:bookmarkStart w:id="327" w:name="_Toc79749967"/>
      <w:r w:rsidRPr="009E5680">
        <w:rPr>
          <w:rStyle w:val="CharSectno"/>
        </w:rPr>
        <w:t>107A</w:t>
      </w:r>
      <w:r w:rsidRPr="00AA45B0">
        <w:t xml:space="preserve">  Date of effect of certain decisions made under section</w:t>
      </w:r>
      <w:r w:rsidR="004701AF" w:rsidRPr="00AA45B0">
        <w:t> </w:t>
      </w:r>
      <w:r w:rsidRPr="00AA45B0">
        <w:t>105 in relation to eligibility for CCS</w:t>
      </w:r>
      <w:bookmarkEnd w:id="327"/>
    </w:p>
    <w:p w:rsidR="00554B81" w:rsidRPr="00AA45B0" w:rsidRDefault="00554B81" w:rsidP="00554B81">
      <w:pPr>
        <w:pStyle w:val="subsection"/>
      </w:pPr>
      <w:r w:rsidRPr="00AA45B0">
        <w:tab/>
      </w:r>
      <w:r w:rsidRPr="00AA45B0">
        <w:tab/>
        <w:t>If:</w:t>
      </w:r>
    </w:p>
    <w:p w:rsidR="00554B81" w:rsidRPr="00AA45B0" w:rsidRDefault="00554B81" w:rsidP="00554B81">
      <w:pPr>
        <w:pStyle w:val="paragraph"/>
      </w:pPr>
      <w:r w:rsidRPr="00AA45B0">
        <w:tab/>
        <w:t>(a)</w:t>
      </w:r>
      <w:r w:rsidRPr="00AA45B0">
        <w:tab/>
        <w:t>the Secretary makes a review decision under section</w:t>
      </w:r>
      <w:r w:rsidR="004701AF" w:rsidRPr="00AA45B0">
        <w:t> </w:t>
      </w:r>
      <w:r w:rsidRPr="00AA45B0">
        <w:t>105 to vary, or set aside and substitute a new decision for, a child care decision in relation to section</w:t>
      </w:r>
      <w:r w:rsidR="004701AF" w:rsidRPr="00AA45B0">
        <w:t> </w:t>
      </w:r>
      <w:r w:rsidRPr="00AA45B0">
        <w:t>67CC (eligibility for CCS) for an individual; and</w:t>
      </w:r>
    </w:p>
    <w:p w:rsidR="00554B81" w:rsidRPr="00AA45B0" w:rsidRDefault="00554B81" w:rsidP="00554B81">
      <w:pPr>
        <w:pStyle w:val="paragraph"/>
      </w:pPr>
      <w:r w:rsidRPr="00AA45B0">
        <w:tab/>
        <w:t>(b)</w:t>
      </w:r>
      <w:r w:rsidRPr="00AA45B0">
        <w:tab/>
        <w:t>the review decision has the effect that the individual becomes eligible for CCS for a child, or eligible for additional days;</w:t>
      </w:r>
    </w:p>
    <w:p w:rsidR="00554B81" w:rsidRPr="00AA45B0" w:rsidRDefault="00554B81" w:rsidP="00E87825">
      <w:pPr>
        <w:pStyle w:val="subsection2"/>
      </w:pPr>
      <w:r w:rsidRPr="00AA45B0">
        <w:t>the date of effect of the review decision cannot be earlier than the first day of the income year before the income year in which the review decision was made.</w:t>
      </w:r>
    </w:p>
    <w:p w:rsidR="00F01773" w:rsidRPr="00AA45B0" w:rsidRDefault="00127CA2" w:rsidP="00D95664">
      <w:pPr>
        <w:pStyle w:val="ActHead4"/>
      </w:pPr>
      <w:bookmarkStart w:id="328" w:name="_Toc79749968"/>
      <w:r w:rsidRPr="009E5680">
        <w:rPr>
          <w:rStyle w:val="CharSubdNo"/>
        </w:rPr>
        <w:t>Subdivision</w:t>
      </w:r>
      <w:r w:rsidR="00753CFA" w:rsidRPr="009E5680">
        <w:rPr>
          <w:rStyle w:val="CharSubdNo"/>
        </w:rPr>
        <w:t xml:space="preserve"> </w:t>
      </w:r>
      <w:r w:rsidR="00F01773" w:rsidRPr="009E5680">
        <w:rPr>
          <w:rStyle w:val="CharSubdNo"/>
        </w:rPr>
        <w:t>B</w:t>
      </w:r>
      <w:r w:rsidR="00F01773" w:rsidRPr="00AA45B0">
        <w:t>—</w:t>
      </w:r>
      <w:r w:rsidR="00F01773" w:rsidRPr="009E5680">
        <w:rPr>
          <w:rStyle w:val="CharSubdText"/>
        </w:rPr>
        <w:t>Review initiated by the applicant</w:t>
      </w:r>
      <w:bookmarkEnd w:id="328"/>
    </w:p>
    <w:p w:rsidR="00F01773" w:rsidRPr="00AA45B0" w:rsidRDefault="00F01773" w:rsidP="00D95664">
      <w:pPr>
        <w:pStyle w:val="ActHead5"/>
      </w:pPr>
      <w:bookmarkStart w:id="329" w:name="_Toc79749969"/>
      <w:r w:rsidRPr="009E5680">
        <w:rPr>
          <w:rStyle w:val="CharSectno"/>
        </w:rPr>
        <w:t>108</w:t>
      </w:r>
      <w:r w:rsidRPr="00AA45B0">
        <w:t xml:space="preserve">  Decisions that may be reviewed under section</w:t>
      </w:r>
      <w:r w:rsidR="004701AF" w:rsidRPr="00AA45B0">
        <w:t> </w:t>
      </w:r>
      <w:r w:rsidRPr="00AA45B0">
        <w:t>109A</w:t>
      </w:r>
      <w:bookmarkEnd w:id="329"/>
    </w:p>
    <w:p w:rsidR="00F62446" w:rsidRPr="00AA45B0" w:rsidRDefault="00F62446" w:rsidP="00D95664">
      <w:pPr>
        <w:pStyle w:val="SubsectionHead"/>
      </w:pPr>
      <w:r w:rsidRPr="00AA45B0">
        <w:t>Decisions that may and may not be reviewed under section</w:t>
      </w:r>
      <w:r w:rsidR="004701AF" w:rsidRPr="00AA45B0">
        <w:t> </w:t>
      </w:r>
      <w:r w:rsidRPr="00AA45B0">
        <w:t>109A</w:t>
      </w:r>
    </w:p>
    <w:p w:rsidR="00F62446" w:rsidRPr="00AA45B0" w:rsidRDefault="00F62446" w:rsidP="00D95664">
      <w:pPr>
        <w:pStyle w:val="subsection"/>
        <w:keepNext/>
        <w:keepLines/>
      </w:pPr>
      <w:r w:rsidRPr="00AA45B0">
        <w:tab/>
        <w:t>(1)</w:t>
      </w:r>
      <w:r w:rsidRPr="00AA45B0">
        <w:tab/>
        <w:t>A decision of any officer under the family assistance law must be reviewed on application under section</w:t>
      </w:r>
      <w:r w:rsidR="004701AF" w:rsidRPr="00AA45B0">
        <w:t> </w:t>
      </w:r>
      <w:r w:rsidRPr="00AA45B0">
        <w:t xml:space="preserve">109A unless an exception set out in </w:t>
      </w:r>
      <w:r w:rsidR="004701AF" w:rsidRPr="00AA45B0">
        <w:t>subsection (</w:t>
      </w:r>
      <w:r w:rsidR="002D58C2" w:rsidRPr="00AA45B0">
        <w:t>2), (5) or (6)</w:t>
      </w:r>
      <w:r w:rsidRPr="00AA45B0">
        <w:t xml:space="preserve"> applies to the decision.</w:t>
      </w:r>
    </w:p>
    <w:p w:rsidR="00F01773" w:rsidRPr="00AA45B0" w:rsidRDefault="00F01773" w:rsidP="00D95664">
      <w:pPr>
        <w:pStyle w:val="subsection"/>
      </w:pPr>
      <w:r w:rsidRPr="00AA45B0">
        <w:tab/>
        <w:t>(2)</w:t>
      </w:r>
      <w:r w:rsidRPr="00AA45B0">
        <w:tab/>
        <w:t xml:space="preserve">The exceptions to the rule in </w:t>
      </w:r>
      <w:r w:rsidR="004701AF" w:rsidRPr="00AA45B0">
        <w:t>subsection (</w:t>
      </w:r>
      <w:r w:rsidRPr="00AA45B0">
        <w:t>1) are:</w:t>
      </w:r>
    </w:p>
    <w:p w:rsidR="00572BB7" w:rsidRPr="00AA45B0" w:rsidRDefault="00572BB7" w:rsidP="00572BB7">
      <w:pPr>
        <w:pStyle w:val="paragraph"/>
      </w:pPr>
      <w:r w:rsidRPr="00AA45B0">
        <w:tab/>
        <w:t>(a)</w:t>
      </w:r>
      <w:r w:rsidRPr="00AA45B0">
        <w:tab/>
        <w:t>a decision made by:</w:t>
      </w:r>
    </w:p>
    <w:p w:rsidR="00572BB7" w:rsidRPr="00AA45B0" w:rsidRDefault="00572BB7" w:rsidP="00572BB7">
      <w:pPr>
        <w:pStyle w:val="paragraphsub"/>
      </w:pPr>
      <w:r w:rsidRPr="00AA45B0">
        <w:tab/>
        <w:t>(i)</w:t>
      </w:r>
      <w:r w:rsidRPr="00AA45B0">
        <w:tab/>
        <w:t>the Secretary personally; or</w:t>
      </w:r>
    </w:p>
    <w:p w:rsidR="00572BB7" w:rsidRPr="00AA45B0" w:rsidRDefault="00572BB7" w:rsidP="00572BB7">
      <w:pPr>
        <w:pStyle w:val="paragraphsub"/>
      </w:pPr>
      <w:r w:rsidRPr="00AA45B0">
        <w:tab/>
        <w:t>(ii)</w:t>
      </w:r>
      <w:r w:rsidRPr="00AA45B0">
        <w:tab/>
        <w:t>another agency head himself or herself in the exercise of a delegated power; or</w:t>
      </w:r>
    </w:p>
    <w:p w:rsidR="00572BB7" w:rsidRPr="00AA45B0" w:rsidRDefault="00572BB7" w:rsidP="00572BB7">
      <w:pPr>
        <w:pStyle w:val="paragraphsub"/>
      </w:pPr>
      <w:r w:rsidRPr="00AA45B0">
        <w:tab/>
        <w:t>(iii)</w:t>
      </w:r>
      <w:r w:rsidRPr="00AA45B0">
        <w:tab/>
        <w:t>the Chief Executive Centrelink in the exercise of a delegated power; or</w:t>
      </w:r>
    </w:p>
    <w:p w:rsidR="00572BB7" w:rsidRPr="00AA45B0" w:rsidRDefault="00572BB7" w:rsidP="00572BB7">
      <w:pPr>
        <w:pStyle w:val="paragraphsub"/>
      </w:pPr>
      <w:r w:rsidRPr="00AA45B0">
        <w:tab/>
        <w:t>(iv)</w:t>
      </w:r>
      <w:r w:rsidRPr="00AA45B0">
        <w:tab/>
        <w:t>the Chief Executive Medicare in the exercise of a delegated power; or</w:t>
      </w:r>
    </w:p>
    <w:p w:rsidR="00554B81" w:rsidRPr="00AA45B0" w:rsidRDefault="00554B81" w:rsidP="00554B81">
      <w:pPr>
        <w:pStyle w:val="paragraph"/>
      </w:pPr>
      <w:r w:rsidRPr="00AA45B0">
        <w:tab/>
        <w:t>(b)</w:t>
      </w:r>
      <w:r w:rsidRPr="00AA45B0">
        <w:tab/>
        <w:t>a decision under section</w:t>
      </w:r>
      <w:r w:rsidR="004701AF" w:rsidRPr="00AA45B0">
        <w:t> </w:t>
      </w:r>
      <w:r w:rsidRPr="00AA45B0">
        <w:t>67EB to pay an amount; or</w:t>
      </w:r>
    </w:p>
    <w:p w:rsidR="00554B81" w:rsidRPr="00AA45B0" w:rsidRDefault="00554B81" w:rsidP="00554B81">
      <w:pPr>
        <w:pStyle w:val="paragraph"/>
      </w:pPr>
      <w:r w:rsidRPr="00AA45B0">
        <w:tab/>
        <w:t>(c)</w:t>
      </w:r>
      <w:r w:rsidRPr="00AA45B0">
        <w:tab/>
        <w:t>a decision to give a person a notice under section</w:t>
      </w:r>
      <w:r w:rsidR="004701AF" w:rsidRPr="00AA45B0">
        <w:t> </w:t>
      </w:r>
      <w:r w:rsidRPr="00AA45B0">
        <w:t>199E (notice about effect of non</w:t>
      </w:r>
      <w:r w:rsidR="009E5680">
        <w:noBreakHyphen/>
      </w:r>
      <w:r w:rsidRPr="00AA45B0">
        <w:t>compliance by provider on eligibility for CCS or ACCS); or</w:t>
      </w:r>
    </w:p>
    <w:p w:rsidR="00554B81" w:rsidRPr="00AA45B0" w:rsidRDefault="00554B81" w:rsidP="00554B81">
      <w:pPr>
        <w:pStyle w:val="paragraph"/>
      </w:pPr>
      <w:r w:rsidRPr="00AA45B0">
        <w:tab/>
        <w:t>(d)</w:t>
      </w:r>
      <w:r w:rsidRPr="00AA45B0">
        <w:tab/>
        <w:t>a decision under section</w:t>
      </w:r>
      <w:r w:rsidR="004701AF" w:rsidRPr="00AA45B0">
        <w:t> </w:t>
      </w:r>
      <w:r w:rsidRPr="00AA45B0">
        <w:t>205A (business continuity payments</w:t>
      </w:r>
      <w:r w:rsidR="00005EE9" w:rsidRPr="00AA45B0">
        <w:t>—reports not given</w:t>
      </w:r>
      <w:r w:rsidRPr="00AA45B0">
        <w:t>); or</w:t>
      </w:r>
    </w:p>
    <w:p w:rsidR="00F01773" w:rsidRPr="00AA45B0" w:rsidRDefault="00F01773" w:rsidP="00F01773">
      <w:pPr>
        <w:pStyle w:val="paragraph"/>
      </w:pPr>
      <w:r w:rsidRPr="00AA45B0">
        <w:tab/>
        <w:t>(e)</w:t>
      </w:r>
      <w:r w:rsidRPr="00AA45B0">
        <w:tab/>
        <w:t xml:space="preserve">except as mentioned in </w:t>
      </w:r>
      <w:r w:rsidR="004701AF" w:rsidRPr="00AA45B0">
        <w:t>subsection (</w:t>
      </w:r>
      <w:r w:rsidRPr="00AA45B0">
        <w:t xml:space="preserve">3) or (4), a determination about a person’s eligibility for, or entitlement to, family assistance other than </w:t>
      </w:r>
      <w:r w:rsidR="002D58C2" w:rsidRPr="00AA45B0">
        <w:t>CCS or ACCS</w:t>
      </w:r>
      <w:r w:rsidRPr="00AA45B0">
        <w:t xml:space="preserve"> if that determination:</w:t>
      </w:r>
    </w:p>
    <w:p w:rsidR="00F01773" w:rsidRPr="00AA45B0" w:rsidRDefault="00F01773" w:rsidP="00F01773">
      <w:pPr>
        <w:pStyle w:val="paragraphsub"/>
      </w:pPr>
      <w:r w:rsidRPr="00AA45B0">
        <w:tab/>
        <w:t>(i)</w:t>
      </w:r>
      <w:r w:rsidRPr="00AA45B0">
        <w:tab/>
        <w:t>is neither a determination made under section</w:t>
      </w:r>
      <w:r w:rsidR="004701AF" w:rsidRPr="00AA45B0">
        <w:t> </w:t>
      </w:r>
      <w:r w:rsidRPr="00AA45B0">
        <w:t>19 because the Secretary is not satisfied that an estimate of adjusted taxable income is reasonable nor a determination varied under section</w:t>
      </w:r>
      <w:r w:rsidR="004701AF" w:rsidRPr="00AA45B0">
        <w:t> </w:t>
      </w:r>
      <w:r w:rsidRPr="00AA45B0">
        <w:t>28A; and</w:t>
      </w:r>
    </w:p>
    <w:p w:rsidR="00F01773" w:rsidRPr="00AA45B0" w:rsidRDefault="00F01773" w:rsidP="00F01773">
      <w:pPr>
        <w:pStyle w:val="paragraphsub"/>
      </w:pPr>
      <w:r w:rsidRPr="00AA45B0">
        <w:tab/>
        <w:t>(ii)</w:t>
      </w:r>
      <w:r w:rsidRPr="00AA45B0">
        <w:tab/>
        <w:t>is wholly or partly based on an estimate of the amount of adjusted taxable income, or maintenance income, in a particular income year, to the extent that the determination is so based; or</w:t>
      </w:r>
    </w:p>
    <w:p w:rsidR="00925AEA" w:rsidRPr="00AA45B0" w:rsidRDefault="00925AEA" w:rsidP="00925AEA">
      <w:pPr>
        <w:pStyle w:val="paragraph"/>
      </w:pPr>
      <w:r w:rsidRPr="00AA45B0">
        <w:tab/>
        <w:t>(f)</w:t>
      </w:r>
      <w:r w:rsidRPr="00AA45B0">
        <w:tab/>
        <w:t>a decision under section</w:t>
      </w:r>
      <w:r w:rsidR="004701AF" w:rsidRPr="00AA45B0">
        <w:t> </w:t>
      </w:r>
      <w:r w:rsidRPr="00AA45B0">
        <w:t>199B to publicise information; or</w:t>
      </w:r>
    </w:p>
    <w:p w:rsidR="00925AEA" w:rsidRPr="00AA45B0" w:rsidRDefault="00925AEA" w:rsidP="00925AEA">
      <w:pPr>
        <w:pStyle w:val="paragraph"/>
      </w:pPr>
      <w:r w:rsidRPr="00AA45B0">
        <w:tab/>
        <w:t>(g)</w:t>
      </w:r>
      <w:r w:rsidRPr="00AA45B0">
        <w:tab/>
        <w:t>a decision under section</w:t>
      </w:r>
      <w:r w:rsidR="004701AF" w:rsidRPr="00AA45B0">
        <w:t> </w:t>
      </w:r>
      <w:r w:rsidRPr="00AA45B0">
        <w:t>85GA of the Family Assistance Act (funding agreements) in relation to an agreement.</w:t>
      </w:r>
    </w:p>
    <w:p w:rsidR="005701DF" w:rsidRPr="00AA45B0" w:rsidRDefault="005701DF" w:rsidP="005701DF">
      <w:pPr>
        <w:pStyle w:val="paragraph"/>
      </w:pPr>
      <w:r w:rsidRPr="00AA45B0">
        <w:tab/>
        <w:t>(h)</w:t>
      </w:r>
      <w:r w:rsidRPr="00AA45B0">
        <w:tab/>
        <w:t>a decision under an instrument (including regulations) made under this Act or the Family Assistance Act.</w:t>
      </w:r>
    </w:p>
    <w:p w:rsidR="0046713E" w:rsidRPr="00AA45B0" w:rsidRDefault="0046713E" w:rsidP="0046713E">
      <w:pPr>
        <w:pStyle w:val="subsection"/>
      </w:pPr>
      <w:r w:rsidRPr="00AA45B0">
        <w:tab/>
        <w:t>(2A)</w:t>
      </w:r>
      <w:r w:rsidRPr="00AA45B0">
        <w:tab/>
      </w:r>
      <w:r w:rsidR="004701AF" w:rsidRPr="00AA45B0">
        <w:t>Paragraph (</w:t>
      </w:r>
      <w:r w:rsidRPr="00AA45B0">
        <w:t>2)(h) does not apply in relation to a decision under an instrument if the instrument provides that the decision is reviewable for the purposes of this section.</w:t>
      </w:r>
    </w:p>
    <w:p w:rsidR="002D58C2" w:rsidRPr="00AA45B0" w:rsidRDefault="002D58C2" w:rsidP="002D58C2">
      <w:pPr>
        <w:pStyle w:val="subsection"/>
      </w:pPr>
      <w:r w:rsidRPr="00AA45B0">
        <w:tab/>
        <w:t>(3)</w:t>
      </w:r>
      <w:r w:rsidRPr="00AA45B0">
        <w:tab/>
        <w:t xml:space="preserve">A determination about a person’s (the </w:t>
      </w:r>
      <w:r w:rsidRPr="00AA45B0">
        <w:rPr>
          <w:b/>
          <w:i/>
        </w:rPr>
        <w:t>applicant’s</w:t>
      </w:r>
      <w:r w:rsidRPr="00AA45B0">
        <w:t xml:space="preserve">) eligibility for, or entitlement to, family assistance other than CCS, to the extent the determination is based on an estimate of adjusted taxable income for an income year (the </w:t>
      </w:r>
      <w:r w:rsidRPr="00AA45B0">
        <w:rPr>
          <w:b/>
          <w:i/>
        </w:rPr>
        <w:t>relevant income year</w:t>
      </w:r>
      <w:r w:rsidRPr="00AA45B0">
        <w:t>), is not to be reviewed under section</w:t>
      </w:r>
      <w:r w:rsidR="004701AF" w:rsidRPr="00AA45B0">
        <w:t> </w:t>
      </w:r>
      <w:r w:rsidRPr="00AA45B0">
        <w:t>109A unless the applicant applies for the review after the end of the relevant income year and one of the following paragraphs applies:</w:t>
      </w:r>
    </w:p>
    <w:p w:rsidR="002D58C2" w:rsidRPr="00AA45B0" w:rsidRDefault="002D58C2" w:rsidP="002D58C2">
      <w:pPr>
        <w:pStyle w:val="paragraph"/>
      </w:pPr>
      <w:r w:rsidRPr="00AA45B0">
        <w:tab/>
        <w:t>(a)</w:t>
      </w:r>
      <w:r w:rsidRPr="00AA45B0">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AA45B0" w:rsidRDefault="002D58C2" w:rsidP="002D58C2">
      <w:pPr>
        <w:pStyle w:val="paragraph"/>
      </w:pPr>
      <w:r w:rsidRPr="00AA45B0">
        <w:tab/>
        <w:t>(b)</w:t>
      </w:r>
      <w:r w:rsidRPr="00AA45B0">
        <w:tab/>
        <w:t>there is no person whose taxable income was relevant in making the determination who was required to lodge an income tax return for the relevant income year.</w:t>
      </w:r>
    </w:p>
    <w:p w:rsidR="00F01773" w:rsidRPr="00AA45B0" w:rsidRDefault="00F01773" w:rsidP="00F01773">
      <w:pPr>
        <w:pStyle w:val="subsection"/>
      </w:pPr>
      <w:r w:rsidRPr="00AA45B0">
        <w:tab/>
        <w:t>(4)</w:t>
      </w:r>
      <w:r w:rsidRPr="00AA45B0">
        <w:tab/>
        <w:t xml:space="preserve">A determination about a person’s (the </w:t>
      </w:r>
      <w:r w:rsidRPr="00AA45B0">
        <w:rPr>
          <w:b/>
          <w:i/>
        </w:rPr>
        <w:t>applicant’s</w:t>
      </w:r>
      <w:r w:rsidRPr="00AA45B0">
        <w:t>) eligibility for, or entitlement to, family tax benefit to the extent that the determination was based on an estimate of the amount of maintenance income in a particular income year, may be reviewed under section</w:t>
      </w:r>
      <w:r w:rsidR="004701AF" w:rsidRPr="00AA45B0">
        <w:t> </w:t>
      </w:r>
      <w:r w:rsidRPr="00AA45B0">
        <w:t>109A only if the applicant seeks that review after the end of that year.</w:t>
      </w:r>
    </w:p>
    <w:p w:rsidR="002D58C2" w:rsidRPr="00AA45B0" w:rsidRDefault="002D58C2" w:rsidP="002D58C2">
      <w:pPr>
        <w:pStyle w:val="subsection"/>
      </w:pPr>
      <w:r w:rsidRPr="00AA45B0">
        <w:tab/>
        <w:t>(5)</w:t>
      </w:r>
      <w:r w:rsidRPr="00AA45B0">
        <w:tab/>
        <w:t>A child care decision about an individual’s entitlement to be paid CCS for a week, to the extent the child care decision is based on:</w:t>
      </w:r>
    </w:p>
    <w:p w:rsidR="002D58C2" w:rsidRPr="00AA45B0" w:rsidRDefault="002D58C2" w:rsidP="002D58C2">
      <w:pPr>
        <w:pStyle w:val="paragraph"/>
      </w:pPr>
      <w:r w:rsidRPr="00AA45B0">
        <w:tab/>
        <w:t>(a)</w:t>
      </w:r>
      <w:r w:rsidRPr="00AA45B0">
        <w:tab/>
        <w:t xml:space="preserve">the individual’s adjusted taxable income for the income year (the </w:t>
      </w:r>
      <w:r w:rsidRPr="00AA45B0">
        <w:rPr>
          <w:b/>
          <w:i/>
        </w:rPr>
        <w:t>relevant income year</w:t>
      </w:r>
      <w:r w:rsidRPr="00AA45B0">
        <w:t>) in which the CCS fortnight that includes the week starts; or</w:t>
      </w:r>
    </w:p>
    <w:p w:rsidR="002D58C2" w:rsidRPr="00AA45B0" w:rsidRDefault="002D58C2" w:rsidP="002D58C2">
      <w:pPr>
        <w:pStyle w:val="paragraph"/>
      </w:pPr>
      <w:r w:rsidRPr="00AA45B0">
        <w:tab/>
        <w:t>(b)</w:t>
      </w:r>
      <w:r w:rsidRPr="00AA45B0">
        <w:tab/>
        <w:t>the individual’s activity test result for the CCS fortnight that includes the week;</w:t>
      </w:r>
    </w:p>
    <w:p w:rsidR="002D58C2" w:rsidRPr="00AA45B0" w:rsidRDefault="002D58C2" w:rsidP="002D58C2">
      <w:pPr>
        <w:pStyle w:val="subsection2"/>
      </w:pPr>
      <w:r w:rsidRPr="00AA45B0">
        <w:t>is not to be reviewed under section</w:t>
      </w:r>
      <w:r w:rsidR="004701AF" w:rsidRPr="00AA45B0">
        <w:t> </w:t>
      </w:r>
      <w:r w:rsidRPr="00AA45B0">
        <w:t>109A unless the individual has met the CCS reconciliation conditions for the relevant income year.</w:t>
      </w:r>
    </w:p>
    <w:p w:rsidR="002D58C2" w:rsidRPr="00AA45B0" w:rsidRDefault="002D58C2" w:rsidP="002D58C2">
      <w:pPr>
        <w:pStyle w:val="subsection"/>
      </w:pPr>
      <w:r w:rsidRPr="00AA45B0">
        <w:tab/>
        <w:t>(6)</w:t>
      </w:r>
      <w:r w:rsidRPr="00AA45B0">
        <w:tab/>
        <w:t>A child care decision made because of subsection</w:t>
      </w:r>
      <w:r w:rsidR="004701AF" w:rsidRPr="00AA45B0">
        <w:t> </w:t>
      </w:r>
      <w:r w:rsidRPr="00AA45B0">
        <w:t>105E(2) is not to be reviewed under section</w:t>
      </w:r>
      <w:r w:rsidR="004701AF" w:rsidRPr="00AA45B0">
        <w:t> </w:t>
      </w:r>
      <w:r w:rsidRPr="00AA45B0">
        <w:t>109A unless the individual has met the CCS reconciliation conditions for the relevant income year.</w:t>
      </w:r>
    </w:p>
    <w:p w:rsidR="00F01773" w:rsidRPr="00AA45B0" w:rsidRDefault="00F01773" w:rsidP="00F01773">
      <w:pPr>
        <w:pStyle w:val="ActHead5"/>
      </w:pPr>
      <w:bookmarkStart w:id="330" w:name="_Toc79749970"/>
      <w:r w:rsidRPr="009E5680">
        <w:rPr>
          <w:rStyle w:val="CharSectno"/>
        </w:rPr>
        <w:t>109A</w:t>
      </w:r>
      <w:r w:rsidRPr="00AA45B0">
        <w:t xml:space="preserve">  Review of certain decisions may be initiated by applicant</w:t>
      </w:r>
      <w:bookmarkEnd w:id="330"/>
    </w:p>
    <w:p w:rsidR="002D58C2" w:rsidRPr="00AA45B0" w:rsidRDefault="002D58C2" w:rsidP="002D58C2">
      <w:pPr>
        <w:pStyle w:val="subsection"/>
      </w:pPr>
      <w:r w:rsidRPr="00AA45B0">
        <w:tab/>
        <w:t>(1)</w:t>
      </w:r>
      <w:r w:rsidRPr="00AA45B0">
        <w:tab/>
        <w:t xml:space="preserve">A person affected by a decision (the </w:t>
      </w:r>
      <w:r w:rsidRPr="00AA45B0">
        <w:rPr>
          <w:b/>
          <w:i/>
        </w:rPr>
        <w:t>original decision</w:t>
      </w:r>
      <w:r w:rsidRPr="00AA45B0">
        <w:t>):</w:t>
      </w:r>
    </w:p>
    <w:p w:rsidR="002D58C2" w:rsidRPr="00AA45B0" w:rsidRDefault="002D58C2" w:rsidP="002D58C2">
      <w:pPr>
        <w:pStyle w:val="paragraph"/>
      </w:pPr>
      <w:r w:rsidRPr="00AA45B0">
        <w:tab/>
        <w:t>(a)</w:t>
      </w:r>
      <w:r w:rsidRPr="00AA45B0">
        <w:tab/>
        <w:t>that is not a care percentage decision; and</w:t>
      </w:r>
    </w:p>
    <w:p w:rsidR="002D58C2" w:rsidRPr="00AA45B0" w:rsidRDefault="002D58C2" w:rsidP="002D58C2">
      <w:pPr>
        <w:pStyle w:val="paragraph"/>
      </w:pPr>
      <w:r w:rsidRPr="00AA45B0">
        <w:tab/>
        <w:t>(b)</w:t>
      </w:r>
      <w:r w:rsidRPr="00AA45B0">
        <w:tab/>
        <w:t>that is not a decision under Part</w:t>
      </w:r>
      <w:r w:rsidR="004701AF" w:rsidRPr="00AA45B0">
        <w:t> </w:t>
      </w:r>
      <w:r w:rsidRPr="00AA45B0">
        <w:t>8 (approval of providers of child care services); and</w:t>
      </w:r>
    </w:p>
    <w:p w:rsidR="002D58C2" w:rsidRPr="00AA45B0" w:rsidRDefault="002D58C2" w:rsidP="002D58C2">
      <w:pPr>
        <w:pStyle w:val="paragraph"/>
      </w:pPr>
      <w:r w:rsidRPr="00AA45B0">
        <w:tab/>
        <w:t>(c)</w:t>
      </w:r>
      <w:r w:rsidRPr="00AA45B0">
        <w:tab/>
        <w:t>that, under section</w:t>
      </w:r>
      <w:r w:rsidR="004701AF" w:rsidRPr="00AA45B0">
        <w:t> </w:t>
      </w:r>
      <w:r w:rsidRPr="00AA45B0">
        <w:t>108, must be reviewed under this section;</w:t>
      </w:r>
    </w:p>
    <w:p w:rsidR="002D58C2" w:rsidRPr="00AA45B0" w:rsidRDefault="002D58C2" w:rsidP="002D58C2">
      <w:pPr>
        <w:pStyle w:val="subsection2"/>
      </w:pPr>
      <w:r w:rsidRPr="00AA45B0">
        <w:t>may apply to the Secretary for review of the original decision.</w:t>
      </w:r>
    </w:p>
    <w:p w:rsidR="00F83D16" w:rsidRPr="00AA45B0" w:rsidRDefault="00F83D16" w:rsidP="00F83D16">
      <w:pPr>
        <w:pStyle w:val="subsection"/>
      </w:pPr>
      <w:r w:rsidRPr="00AA45B0">
        <w:tab/>
        <w:t>(1A)</w:t>
      </w:r>
      <w:r w:rsidRPr="00AA45B0">
        <w:tab/>
        <w:t xml:space="preserve">A person affected by a decision (the </w:t>
      </w:r>
      <w:r w:rsidRPr="00AA45B0">
        <w:rPr>
          <w:b/>
          <w:i/>
        </w:rPr>
        <w:t>original decision</w:t>
      </w:r>
      <w:r w:rsidRPr="00AA45B0">
        <w:t>):</w:t>
      </w:r>
    </w:p>
    <w:p w:rsidR="00F83D16" w:rsidRPr="00AA45B0" w:rsidRDefault="00F83D16" w:rsidP="00F83D16">
      <w:pPr>
        <w:pStyle w:val="paragraph"/>
      </w:pPr>
      <w:r w:rsidRPr="00AA45B0">
        <w:tab/>
        <w:t>(a)</w:t>
      </w:r>
      <w:r w:rsidRPr="00AA45B0">
        <w:tab/>
        <w:t>that is a care percentage decision; and</w:t>
      </w:r>
    </w:p>
    <w:p w:rsidR="00F83D16" w:rsidRPr="00AA45B0" w:rsidRDefault="00F83D16" w:rsidP="00F83D16">
      <w:pPr>
        <w:pStyle w:val="paragraph"/>
      </w:pPr>
      <w:r w:rsidRPr="00AA45B0">
        <w:tab/>
        <w:t>(b)</w:t>
      </w:r>
      <w:r w:rsidRPr="00AA45B0">
        <w:tab/>
        <w:t>that, under section</w:t>
      </w:r>
      <w:r w:rsidR="004701AF" w:rsidRPr="00AA45B0">
        <w:t> </w:t>
      </w:r>
      <w:r w:rsidRPr="00AA45B0">
        <w:t>108, must be reviewed under this section;</w:t>
      </w:r>
    </w:p>
    <w:p w:rsidR="00F83D16" w:rsidRPr="00AA45B0" w:rsidRDefault="00F83D16" w:rsidP="00F83D16">
      <w:pPr>
        <w:pStyle w:val="subsection2"/>
      </w:pPr>
      <w:r w:rsidRPr="00AA45B0">
        <w:t>may apply to the Secretary, or the Child Support Registrar, for review of the original decision.</w:t>
      </w:r>
    </w:p>
    <w:p w:rsidR="002D58C2" w:rsidRPr="00AA45B0" w:rsidRDefault="002D58C2" w:rsidP="002D58C2">
      <w:pPr>
        <w:pStyle w:val="subsection"/>
      </w:pPr>
      <w:r w:rsidRPr="00AA45B0">
        <w:tab/>
        <w:t>(1B)</w:t>
      </w:r>
      <w:r w:rsidRPr="00AA45B0">
        <w:tab/>
        <w:t xml:space="preserve">If a decision (the </w:t>
      </w:r>
      <w:r w:rsidRPr="00AA45B0">
        <w:rPr>
          <w:b/>
          <w:i/>
        </w:rPr>
        <w:t>original decision</w:t>
      </w:r>
      <w:r w:rsidRPr="00AA45B0">
        <w:t>):</w:t>
      </w:r>
    </w:p>
    <w:p w:rsidR="002D58C2" w:rsidRPr="00AA45B0" w:rsidRDefault="002D58C2" w:rsidP="002D58C2">
      <w:pPr>
        <w:pStyle w:val="paragraph"/>
      </w:pPr>
      <w:r w:rsidRPr="00AA45B0">
        <w:tab/>
        <w:t>(a)</w:t>
      </w:r>
      <w:r w:rsidRPr="00AA45B0">
        <w:tab/>
        <w:t>is made under Part</w:t>
      </w:r>
      <w:r w:rsidR="004701AF" w:rsidRPr="00AA45B0">
        <w:t> </w:t>
      </w:r>
      <w:r w:rsidRPr="00AA45B0">
        <w:t>8 (approval of providers of child care services) in relation to a provider; and</w:t>
      </w:r>
    </w:p>
    <w:p w:rsidR="002D58C2" w:rsidRPr="00AA45B0" w:rsidRDefault="002D58C2" w:rsidP="002D58C2">
      <w:pPr>
        <w:pStyle w:val="paragraph"/>
      </w:pPr>
      <w:r w:rsidRPr="00AA45B0">
        <w:tab/>
        <w:t>(b)</w:t>
      </w:r>
      <w:r w:rsidRPr="00AA45B0">
        <w:tab/>
        <w:t>under section</w:t>
      </w:r>
      <w:r w:rsidR="004701AF" w:rsidRPr="00AA45B0">
        <w:t> </w:t>
      </w:r>
      <w:r w:rsidRPr="00AA45B0">
        <w:t>108, must be reviewed under this section;</w:t>
      </w:r>
    </w:p>
    <w:p w:rsidR="002D58C2" w:rsidRPr="00AA45B0" w:rsidRDefault="002D58C2" w:rsidP="002D58C2">
      <w:pPr>
        <w:pStyle w:val="subsection2"/>
      </w:pPr>
      <w:r w:rsidRPr="00AA45B0">
        <w:t>the provider may apply to the Secretary for review of the original decision.</w:t>
      </w:r>
    </w:p>
    <w:p w:rsidR="00F01773" w:rsidRPr="00AA45B0" w:rsidRDefault="00F01773" w:rsidP="00F01773">
      <w:pPr>
        <w:pStyle w:val="subsection"/>
      </w:pPr>
      <w:r w:rsidRPr="00AA45B0">
        <w:tab/>
        <w:t>(2)</w:t>
      </w:r>
      <w:r w:rsidRPr="00AA45B0">
        <w:tab/>
        <w:t xml:space="preserve">If the person </w:t>
      </w:r>
      <w:r w:rsidR="0002297D" w:rsidRPr="00AA45B0">
        <w:t xml:space="preserve">makes an application under </w:t>
      </w:r>
      <w:r w:rsidR="004701AF" w:rsidRPr="00AA45B0">
        <w:t>subsection (</w:t>
      </w:r>
      <w:r w:rsidR="0002297D" w:rsidRPr="00AA45B0">
        <w:t>1)</w:t>
      </w:r>
      <w:r w:rsidR="002D58C2" w:rsidRPr="00AA45B0">
        <w:t>, (1A) or (1B)</w:t>
      </w:r>
      <w:r w:rsidRPr="00AA45B0">
        <w:t>, the Secretary must either:</w:t>
      </w:r>
    </w:p>
    <w:p w:rsidR="00F01773" w:rsidRPr="00AA45B0" w:rsidRDefault="00F01773" w:rsidP="00F01773">
      <w:pPr>
        <w:pStyle w:val="paragraph"/>
      </w:pPr>
      <w:r w:rsidRPr="00AA45B0">
        <w:tab/>
        <w:t>(a)</w:t>
      </w:r>
      <w:r w:rsidRPr="00AA45B0">
        <w:tab/>
        <w:t xml:space="preserve">review the original decision and decide (the </w:t>
      </w:r>
      <w:r w:rsidRPr="00AA45B0">
        <w:rPr>
          <w:b/>
          <w:i/>
        </w:rPr>
        <w:t>review decision</w:t>
      </w:r>
      <w:r w:rsidRPr="00AA45B0">
        <w:t>) to:</w:t>
      </w:r>
    </w:p>
    <w:p w:rsidR="00F01773" w:rsidRPr="00AA45B0" w:rsidRDefault="00F01773" w:rsidP="00F01773">
      <w:pPr>
        <w:pStyle w:val="paragraphsub"/>
      </w:pPr>
      <w:r w:rsidRPr="00AA45B0">
        <w:tab/>
        <w:t>(i)</w:t>
      </w:r>
      <w:r w:rsidRPr="00AA45B0">
        <w:tab/>
        <w:t>affirm it; or</w:t>
      </w:r>
    </w:p>
    <w:p w:rsidR="00F01773" w:rsidRPr="00AA45B0" w:rsidRDefault="00F01773" w:rsidP="00F01773">
      <w:pPr>
        <w:pStyle w:val="paragraphsub"/>
      </w:pPr>
      <w:r w:rsidRPr="00AA45B0">
        <w:tab/>
        <w:t>(ii)</w:t>
      </w:r>
      <w:r w:rsidRPr="00AA45B0">
        <w:tab/>
        <w:t>vary it; or</w:t>
      </w:r>
    </w:p>
    <w:p w:rsidR="00F01773" w:rsidRPr="00AA45B0" w:rsidRDefault="00F01773" w:rsidP="00F01773">
      <w:pPr>
        <w:pStyle w:val="paragraphsub"/>
      </w:pPr>
      <w:r w:rsidRPr="00AA45B0">
        <w:tab/>
        <w:t>(iii)</w:t>
      </w:r>
      <w:r w:rsidRPr="00AA45B0">
        <w:tab/>
        <w:t>set it aside and substitute a new decision; or</w:t>
      </w:r>
    </w:p>
    <w:p w:rsidR="00F01773" w:rsidRPr="00AA45B0" w:rsidRDefault="00F01773" w:rsidP="00F01773">
      <w:pPr>
        <w:pStyle w:val="paragraph"/>
      </w:pPr>
      <w:r w:rsidRPr="00AA45B0">
        <w:tab/>
        <w:t>(b)</w:t>
      </w:r>
      <w:r w:rsidRPr="00AA45B0">
        <w:tab/>
        <w:t>arrange for an authorised review officer (see section</w:t>
      </w:r>
      <w:r w:rsidR="004701AF" w:rsidRPr="00AA45B0">
        <w:t> </w:t>
      </w:r>
      <w:r w:rsidRPr="00AA45B0">
        <w:t>109C) to do so.</w:t>
      </w:r>
    </w:p>
    <w:p w:rsidR="00910AF1" w:rsidRPr="00AA45B0" w:rsidRDefault="00910AF1" w:rsidP="00910AF1">
      <w:pPr>
        <w:pStyle w:val="subsection"/>
      </w:pPr>
      <w:r w:rsidRPr="00AA45B0">
        <w:tab/>
        <w:t>(2A)</w:t>
      </w:r>
      <w:r w:rsidRPr="00AA45B0">
        <w:tab/>
        <w:t>If:</w:t>
      </w:r>
    </w:p>
    <w:p w:rsidR="00910AF1" w:rsidRPr="00AA45B0" w:rsidRDefault="00910AF1" w:rsidP="00910AF1">
      <w:pPr>
        <w:pStyle w:val="paragraph"/>
      </w:pPr>
      <w:r w:rsidRPr="00AA45B0">
        <w:tab/>
        <w:t>(a)</w:t>
      </w:r>
      <w:r w:rsidRPr="00AA45B0">
        <w:tab/>
        <w:t>the review involves (wholly or partly) a review of an original decision that is a care percentage decision; and</w:t>
      </w:r>
    </w:p>
    <w:p w:rsidR="00910AF1" w:rsidRPr="00AA45B0" w:rsidRDefault="00910AF1" w:rsidP="00910AF1">
      <w:pPr>
        <w:pStyle w:val="paragraph"/>
      </w:pPr>
      <w:r w:rsidRPr="00AA45B0">
        <w:tab/>
        <w:t>(b)</w:t>
      </w:r>
      <w:r w:rsidRPr="00AA45B0">
        <w:tab/>
        <w:t>a consideration of an objection to a decision carried out under Part</w:t>
      </w:r>
      <w:r w:rsidR="00753CFA" w:rsidRPr="00AA45B0">
        <w:t> </w:t>
      </w:r>
      <w:r w:rsidRPr="00AA45B0">
        <w:t xml:space="preserve">VII of the </w:t>
      </w:r>
      <w:r w:rsidRPr="00AA45B0">
        <w:rPr>
          <w:i/>
        </w:rPr>
        <w:t xml:space="preserve">Child Support (Registration and Collection) Act 1988 </w:t>
      </w:r>
      <w:r w:rsidRPr="00AA45B0">
        <w:t>has involved (wholly or partly) the consideration of the determination to which the care percentage decision relates;</w:t>
      </w:r>
    </w:p>
    <w:p w:rsidR="00910AF1" w:rsidRPr="00AA45B0" w:rsidRDefault="00910AF1" w:rsidP="00910AF1">
      <w:pPr>
        <w:pStyle w:val="subsection2"/>
      </w:pPr>
      <w:r w:rsidRPr="00AA45B0">
        <w:t>the Secretary must not vary the original decision, or set the original decision aside and substitute a new decision, in a way that has the effect of varying the determination or substituting a new determination.</w:t>
      </w:r>
    </w:p>
    <w:p w:rsidR="00F01773" w:rsidRPr="00AA45B0" w:rsidRDefault="00F01773" w:rsidP="00F01773">
      <w:pPr>
        <w:pStyle w:val="subsection"/>
        <w:rPr>
          <w:snapToGrid w:val="0"/>
          <w:lang w:eastAsia="en-US"/>
        </w:rPr>
      </w:pPr>
      <w:r w:rsidRPr="00AA45B0">
        <w:tab/>
        <w:t>(3)</w:t>
      </w:r>
      <w:r w:rsidRPr="00AA45B0">
        <w:tab/>
      </w:r>
      <w:r w:rsidRPr="00AA45B0">
        <w:rPr>
          <w:snapToGrid w:val="0"/>
          <w:lang w:eastAsia="en-US"/>
        </w:rPr>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the person who reviews the decision (the </w:t>
      </w:r>
      <w:r w:rsidRPr="00AA45B0">
        <w:rPr>
          <w:b/>
          <w:i/>
          <w:snapToGrid w:val="0"/>
          <w:lang w:eastAsia="en-US"/>
        </w:rPr>
        <w:t>decision reviewer</w:t>
      </w:r>
      <w:r w:rsidRPr="00AA45B0">
        <w:rPr>
          <w:snapToGrid w:val="0"/>
          <w:lang w:eastAsia="en-US"/>
        </w:rPr>
        <w:t>) makes a review decision to set aside an original decision;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decision reviewer is satisfied that an event that did not occur would have occurred if the original decision had not been made;</w:t>
      </w:r>
    </w:p>
    <w:p w:rsidR="00F01773" w:rsidRPr="00AA45B0" w:rsidRDefault="00F01773" w:rsidP="00F01773">
      <w:pPr>
        <w:pStyle w:val="subsection2"/>
        <w:rPr>
          <w:snapToGrid w:val="0"/>
          <w:lang w:eastAsia="en-US"/>
        </w:rPr>
      </w:pPr>
      <w:r w:rsidRPr="00AA45B0">
        <w:rPr>
          <w:snapToGrid w:val="0"/>
          <w:lang w:eastAsia="en-US"/>
        </w:rPr>
        <w:t>the decision reviewer may, if satisfied that it is reasonable to do so, deem the event to have occurred for the purposes of the family assistance law.</w:t>
      </w:r>
    </w:p>
    <w:p w:rsidR="00F01773" w:rsidRPr="00AA45B0" w:rsidRDefault="00F01773" w:rsidP="00F01773">
      <w:pPr>
        <w:pStyle w:val="subsection"/>
      </w:pPr>
      <w:r w:rsidRPr="00AA45B0">
        <w:tab/>
        <w:t>(4)</w:t>
      </w:r>
      <w:r w:rsidRPr="00AA45B0">
        <w:tab/>
        <w:t>If:</w:t>
      </w:r>
    </w:p>
    <w:p w:rsidR="00F01773" w:rsidRPr="00AA45B0" w:rsidRDefault="00F01773" w:rsidP="00F01773">
      <w:pPr>
        <w:pStyle w:val="paragraph"/>
      </w:pPr>
      <w:r w:rsidRPr="00AA45B0">
        <w:tab/>
        <w:t>(a)</w:t>
      </w:r>
      <w:r w:rsidRPr="00AA45B0">
        <w:tab/>
        <w:t xml:space="preserve">a person who may apply to the </w:t>
      </w:r>
      <w:r w:rsidR="00B264C8" w:rsidRPr="00AA45B0">
        <w:t xml:space="preserve">Secretary or Child Support Registrar for review of a decision under </w:t>
      </w:r>
      <w:r w:rsidR="004701AF" w:rsidRPr="00AA45B0">
        <w:t>subsection (</w:t>
      </w:r>
      <w:r w:rsidR="00B264C8" w:rsidRPr="00AA45B0">
        <w:t>1)</w:t>
      </w:r>
      <w:r w:rsidR="002D58C2" w:rsidRPr="00AA45B0">
        <w:t>, (1A) or (1B)</w:t>
      </w:r>
      <w:r w:rsidRPr="00AA45B0">
        <w:t xml:space="preserve"> has not done so; and</w:t>
      </w:r>
    </w:p>
    <w:p w:rsidR="00F01773" w:rsidRPr="00AA45B0" w:rsidRDefault="00F01773" w:rsidP="00F01773">
      <w:pPr>
        <w:pStyle w:val="paragraph"/>
      </w:pPr>
      <w:r w:rsidRPr="00AA45B0">
        <w:tab/>
        <w:t>(b)</w:t>
      </w:r>
      <w:r w:rsidRPr="00AA45B0">
        <w:tab/>
        <w:t xml:space="preserve">the person applies to the </w:t>
      </w:r>
      <w:r w:rsidR="00062C99" w:rsidRPr="00AA45B0">
        <w:t>AAT</w:t>
      </w:r>
      <w:r w:rsidRPr="00AA45B0">
        <w:t xml:space="preserve"> for review of the decision (despite not being entitled to do so); </w:t>
      </w:r>
    </w:p>
    <w:p w:rsidR="00F01773" w:rsidRPr="00AA45B0" w:rsidRDefault="00F01773" w:rsidP="00F01773">
      <w:pPr>
        <w:pStyle w:val="subsection2"/>
      </w:pPr>
      <w:r w:rsidRPr="00AA45B0">
        <w:t xml:space="preserve">the person is taken to have applied to the </w:t>
      </w:r>
      <w:r w:rsidR="003D5570" w:rsidRPr="00AA45B0">
        <w:t>Secretary or Child Support Registrar for review of the decision under that subsection</w:t>
      </w:r>
      <w:r w:rsidRPr="00AA45B0">
        <w:t xml:space="preserve"> on the day on which the person applied to the </w:t>
      </w:r>
      <w:r w:rsidR="00062C99" w:rsidRPr="00AA45B0">
        <w:t>AAT</w:t>
      </w:r>
      <w:r w:rsidRPr="00AA45B0">
        <w:t>.</w:t>
      </w:r>
    </w:p>
    <w:p w:rsidR="00F01773" w:rsidRPr="00AA45B0" w:rsidRDefault="00F01773" w:rsidP="00F01773">
      <w:pPr>
        <w:pStyle w:val="ActHead5"/>
      </w:pPr>
      <w:bookmarkStart w:id="331" w:name="_Toc79749971"/>
      <w:r w:rsidRPr="009E5680">
        <w:rPr>
          <w:rStyle w:val="CharSectno"/>
        </w:rPr>
        <w:t>109B</w:t>
      </w:r>
      <w:r w:rsidRPr="00AA45B0">
        <w:t xml:space="preserve">  Notice to be given of decisions under section</w:t>
      </w:r>
      <w:r w:rsidR="004701AF" w:rsidRPr="00AA45B0">
        <w:t> </w:t>
      </w:r>
      <w:r w:rsidRPr="00AA45B0">
        <w:t>109A</w:t>
      </w:r>
      <w:bookmarkEnd w:id="331"/>
    </w:p>
    <w:p w:rsidR="00F01773" w:rsidRPr="00AA45B0" w:rsidRDefault="00F01773" w:rsidP="00F01773">
      <w:pPr>
        <w:pStyle w:val="SubsectionHead"/>
      </w:pPr>
      <w:r w:rsidRPr="00AA45B0">
        <w:t>Decision reviewer to give notice of section</w:t>
      </w:r>
      <w:r w:rsidR="004701AF" w:rsidRPr="00AA45B0">
        <w:t> </w:t>
      </w:r>
      <w:r w:rsidRPr="00AA45B0">
        <w:t>109A decision</w:t>
      </w:r>
    </w:p>
    <w:p w:rsidR="00F01773" w:rsidRPr="00AA45B0" w:rsidRDefault="00F01773" w:rsidP="00F01773">
      <w:pPr>
        <w:pStyle w:val="subsection"/>
      </w:pPr>
      <w:r w:rsidRPr="00AA45B0">
        <w:tab/>
        <w:t>(1)</w:t>
      </w:r>
      <w:r w:rsidRPr="00AA45B0">
        <w:tab/>
        <w:t>The decision reviewer of a decision reviewed under section</w:t>
      </w:r>
      <w:r w:rsidR="004701AF" w:rsidRPr="00AA45B0">
        <w:t> </w:t>
      </w:r>
      <w:r w:rsidRPr="00AA45B0">
        <w:t>109A must give notice of the review decision as set out in this section.</w:t>
      </w:r>
    </w:p>
    <w:p w:rsidR="002D58C2" w:rsidRPr="00AA45B0" w:rsidRDefault="002D58C2" w:rsidP="002D58C2">
      <w:pPr>
        <w:pStyle w:val="SubsectionHead"/>
      </w:pPr>
      <w:r w:rsidRPr="00AA45B0">
        <w:t>Notice of decisions relating to CCS or ACCS</w:t>
      </w:r>
    </w:p>
    <w:p w:rsidR="002D58C2" w:rsidRPr="00AA45B0" w:rsidRDefault="002D58C2" w:rsidP="002D58C2">
      <w:pPr>
        <w:pStyle w:val="subsection"/>
      </w:pPr>
      <w:r w:rsidRPr="00AA45B0">
        <w:tab/>
        <w:t>(2)</w:t>
      </w:r>
      <w:r w:rsidRPr="00AA45B0">
        <w:tab/>
        <w:t>If a review decision is a decision to affirm, vary or substitute a child care decision in relation to section</w:t>
      </w:r>
      <w:r w:rsidR="004701AF" w:rsidRPr="00AA45B0">
        <w:t> </w:t>
      </w:r>
      <w:r w:rsidRPr="00AA45B0">
        <w:t>67CC that an individual is or is not eligible for CCS for a child by fee reduction, the decision reviewer:</w:t>
      </w:r>
    </w:p>
    <w:p w:rsidR="002D58C2" w:rsidRPr="00AA45B0" w:rsidRDefault="002D58C2" w:rsidP="002D58C2">
      <w:pPr>
        <w:pStyle w:val="paragraph"/>
      </w:pPr>
      <w:r w:rsidRPr="00AA45B0">
        <w:tab/>
        <w:t>(a)</w:t>
      </w:r>
      <w:r w:rsidRPr="00AA45B0">
        <w:tab/>
        <w:t>must give written notice of the review decision to the individual; and</w:t>
      </w:r>
    </w:p>
    <w:p w:rsidR="002D58C2" w:rsidRPr="00AA45B0" w:rsidRDefault="002D58C2" w:rsidP="002D58C2">
      <w:pPr>
        <w:pStyle w:val="paragraph"/>
      </w:pPr>
      <w:r w:rsidRPr="00AA45B0">
        <w:tab/>
        <w:t>(b)</w:t>
      </w:r>
      <w:r w:rsidRPr="00AA45B0">
        <w:tab/>
        <w:t>may give written notice of the review decision to the provider of any approved child care service at which the child has been enrolled since the determination under section</w:t>
      </w:r>
      <w:r w:rsidR="004701AF" w:rsidRPr="00AA45B0">
        <w:t> </w:t>
      </w:r>
      <w:r w:rsidRPr="00AA45B0">
        <w:t>67CC first took effect.</w:t>
      </w:r>
    </w:p>
    <w:p w:rsidR="002D58C2" w:rsidRPr="00AA45B0" w:rsidRDefault="002D58C2" w:rsidP="002D58C2">
      <w:pPr>
        <w:pStyle w:val="subsection"/>
      </w:pPr>
      <w:r w:rsidRPr="00AA45B0">
        <w:tab/>
        <w:t>(2A)</w:t>
      </w:r>
      <w:r w:rsidRPr="00AA45B0">
        <w:tab/>
        <w:t>If a review decision is a decision to affirm, vary or substitute a child care decision in relation to section</w:t>
      </w:r>
      <w:r w:rsidR="004701AF" w:rsidRPr="00AA45B0">
        <w:t> </w:t>
      </w:r>
      <w:r w:rsidRPr="00AA45B0">
        <w:t>67CD (entitlement to be paid CCS or ACCS) for an individual in relation to sessions of care, the decision reviewer:</w:t>
      </w:r>
    </w:p>
    <w:p w:rsidR="002D58C2" w:rsidRPr="00AA45B0" w:rsidRDefault="002D58C2" w:rsidP="002D58C2">
      <w:pPr>
        <w:pStyle w:val="paragraph"/>
      </w:pPr>
      <w:r w:rsidRPr="00AA45B0">
        <w:tab/>
        <w:t>(a)</w:t>
      </w:r>
      <w:r w:rsidRPr="00AA45B0">
        <w:tab/>
        <w:t>must give written notice of the review decision to the individual; and</w:t>
      </w:r>
    </w:p>
    <w:p w:rsidR="002D58C2" w:rsidRPr="00AA45B0" w:rsidRDefault="002D58C2" w:rsidP="002D58C2">
      <w:pPr>
        <w:pStyle w:val="paragraph"/>
      </w:pPr>
      <w:r w:rsidRPr="00AA45B0">
        <w:tab/>
        <w:t>(b)</w:t>
      </w:r>
      <w:r w:rsidRPr="00AA45B0">
        <w:tab/>
        <w:t>if the review decision is a fee reduction decision—must give written notice of the decision and the fee reduction amount for the decision to the provider of the approved child care service that provided the sessions of care; and</w:t>
      </w:r>
    </w:p>
    <w:p w:rsidR="002D58C2" w:rsidRPr="00AA45B0" w:rsidRDefault="002D58C2" w:rsidP="002D58C2">
      <w:pPr>
        <w:pStyle w:val="paragraph"/>
      </w:pPr>
      <w:r w:rsidRPr="00AA45B0">
        <w:tab/>
        <w:t>(c)</w:t>
      </w:r>
      <w:r w:rsidRPr="00AA45B0">
        <w:tab/>
        <w:t>if the review decision is not a fee reduction decision—may give written notice of the decision to the provider of the approved child care service that provided the sessions of care.</w:t>
      </w:r>
    </w:p>
    <w:p w:rsidR="002D58C2" w:rsidRPr="00AA45B0" w:rsidRDefault="002D58C2" w:rsidP="002D58C2">
      <w:pPr>
        <w:pStyle w:val="subsection"/>
      </w:pPr>
      <w:r w:rsidRPr="00AA45B0">
        <w:tab/>
        <w:t>(2B)</w:t>
      </w:r>
      <w:r w:rsidRPr="00AA45B0">
        <w:tab/>
        <w:t>If the review decision is a fee reduction decision, and the Secretary has decided to pay the fee reduction amount directly to the individual under subsection</w:t>
      </w:r>
      <w:r w:rsidR="004701AF" w:rsidRPr="00AA45B0">
        <w:t> </w:t>
      </w:r>
      <w:r w:rsidRPr="00AA45B0">
        <w:t xml:space="preserve">67EC(2), a notice under </w:t>
      </w:r>
      <w:r w:rsidR="004701AF" w:rsidRPr="00AA45B0">
        <w:t>subsection (</w:t>
      </w:r>
      <w:r w:rsidRPr="00AA45B0">
        <w:t>2A) of this section must include a statement to that effect.</w:t>
      </w:r>
    </w:p>
    <w:p w:rsidR="002D58C2" w:rsidRPr="00AA45B0" w:rsidRDefault="002D58C2" w:rsidP="002D58C2">
      <w:pPr>
        <w:pStyle w:val="subsection"/>
      </w:pPr>
      <w:r w:rsidRPr="00AA45B0">
        <w:tab/>
        <w:t>(2C)</w:t>
      </w:r>
      <w:r w:rsidRPr="00AA45B0">
        <w:tab/>
        <w:t xml:space="preserve">A notice under </w:t>
      </w:r>
      <w:r w:rsidR="004701AF" w:rsidRPr="00AA45B0">
        <w:t>subsection (</w:t>
      </w:r>
      <w:r w:rsidRPr="00AA45B0">
        <w:t>2) or (2A) may be given to a provider by making the notice available to the provider using an electronic interface.</w:t>
      </w:r>
    </w:p>
    <w:p w:rsidR="00B77649" w:rsidRPr="00AA45B0" w:rsidRDefault="00B77649" w:rsidP="00B77649">
      <w:pPr>
        <w:pStyle w:val="SubsectionHead"/>
      </w:pPr>
      <w:r w:rsidRPr="00AA45B0">
        <w:t>Notice to be given of other review decisions</w:t>
      </w:r>
    </w:p>
    <w:p w:rsidR="00B77649" w:rsidRPr="00AA45B0" w:rsidRDefault="00B77649" w:rsidP="00B77649">
      <w:pPr>
        <w:pStyle w:val="subsection"/>
      </w:pPr>
      <w:r w:rsidRPr="00AA45B0">
        <w:tab/>
        <w:t>(3)</w:t>
      </w:r>
      <w:r w:rsidRPr="00AA45B0">
        <w:tab/>
        <w:t>If a review decision is in respect of any other original decision that may be reviewed under section</w:t>
      </w:r>
      <w:r w:rsidR="004701AF" w:rsidRPr="00AA45B0">
        <w:t> </w:t>
      </w:r>
      <w:r w:rsidRPr="00AA45B0">
        <w:t xml:space="preserve">109A, other than an original decision referred to in </w:t>
      </w:r>
      <w:r w:rsidR="004701AF" w:rsidRPr="00AA45B0">
        <w:t>subsection (</w:t>
      </w:r>
      <w:r w:rsidRPr="00AA45B0">
        <w:t>2)</w:t>
      </w:r>
      <w:r w:rsidR="002D58C2" w:rsidRPr="00AA45B0">
        <w:t xml:space="preserve"> or (2A)</w:t>
      </w:r>
      <w:r w:rsidRPr="00AA45B0">
        <w:t>, the decision reviewer must give the applicant written notice of his or her decision:</w:t>
      </w:r>
    </w:p>
    <w:p w:rsidR="00B77649" w:rsidRPr="00AA45B0" w:rsidRDefault="00B77649" w:rsidP="00B77649">
      <w:pPr>
        <w:pStyle w:val="paragraph"/>
      </w:pPr>
      <w:r w:rsidRPr="00AA45B0">
        <w:tab/>
        <w:t>(a)</w:t>
      </w:r>
      <w:r w:rsidRPr="00AA45B0">
        <w:tab/>
        <w:t>to affirm or vary the decision reviewed; or</w:t>
      </w:r>
    </w:p>
    <w:p w:rsidR="00B77649" w:rsidRPr="00AA45B0" w:rsidRDefault="00B77649" w:rsidP="00B77649">
      <w:pPr>
        <w:pStyle w:val="paragraph"/>
      </w:pPr>
      <w:r w:rsidRPr="00AA45B0">
        <w:tab/>
        <w:t>(b)</w:t>
      </w:r>
      <w:r w:rsidRPr="00AA45B0">
        <w:tab/>
        <w:t>to set it aside and substitute a new decision.</w:t>
      </w:r>
    </w:p>
    <w:p w:rsidR="00F01773" w:rsidRPr="00AA45B0" w:rsidRDefault="00F01773" w:rsidP="00F01773">
      <w:pPr>
        <w:pStyle w:val="ActHead5"/>
        <w:rPr>
          <w:snapToGrid w:val="0"/>
          <w:lang w:eastAsia="en-US"/>
        </w:rPr>
      </w:pPr>
      <w:bookmarkStart w:id="332" w:name="_Toc79749972"/>
      <w:r w:rsidRPr="009E5680">
        <w:rPr>
          <w:rStyle w:val="CharSectno"/>
        </w:rPr>
        <w:t>109C</w:t>
      </w:r>
      <w:r w:rsidRPr="00AA45B0">
        <w:rPr>
          <w:snapToGrid w:val="0"/>
          <w:lang w:eastAsia="en-US"/>
        </w:rPr>
        <w:t xml:space="preserve">  Authorised review officers</w:t>
      </w:r>
      <w:bookmarkEnd w:id="332"/>
    </w:p>
    <w:p w:rsidR="00F01773" w:rsidRPr="00AA45B0" w:rsidRDefault="00F01773" w:rsidP="00F01773">
      <w:pPr>
        <w:pStyle w:val="subsection"/>
        <w:rPr>
          <w:snapToGrid w:val="0"/>
          <w:lang w:eastAsia="en-US"/>
        </w:rPr>
      </w:pPr>
      <w:r w:rsidRPr="00AA45B0">
        <w:rPr>
          <w:snapToGrid w:val="0"/>
          <w:lang w:eastAsia="en-US"/>
        </w:rPr>
        <w:tab/>
      </w:r>
      <w:r w:rsidRPr="00AA45B0">
        <w:rPr>
          <w:snapToGrid w:val="0"/>
          <w:lang w:eastAsia="en-US"/>
        </w:rPr>
        <w:tab/>
        <w:t>The Secretary must authorise officers to be authorised review officers for the purposes of this Division.</w:t>
      </w:r>
    </w:p>
    <w:p w:rsidR="00F01773" w:rsidRPr="00AA45B0" w:rsidRDefault="00F01773" w:rsidP="00F01773">
      <w:pPr>
        <w:pStyle w:val="ActHead5"/>
      </w:pPr>
      <w:bookmarkStart w:id="333" w:name="_Toc79749973"/>
      <w:r w:rsidRPr="009E5680">
        <w:rPr>
          <w:rStyle w:val="CharSectno"/>
        </w:rPr>
        <w:t>109D</w:t>
      </w:r>
      <w:r w:rsidRPr="00AA45B0">
        <w:t xml:space="preserve">  Review applications—time limits applicable to review of certain decisions</w:t>
      </w:r>
      <w:bookmarkEnd w:id="333"/>
    </w:p>
    <w:p w:rsidR="002D58C2" w:rsidRPr="00AA45B0" w:rsidRDefault="002D58C2" w:rsidP="002D58C2">
      <w:pPr>
        <w:pStyle w:val="SubsectionHead"/>
      </w:pPr>
      <w:r w:rsidRPr="00AA45B0">
        <w:t>Time for making applications for review</w:t>
      </w:r>
    </w:p>
    <w:p w:rsidR="002D58C2" w:rsidRPr="00AA45B0" w:rsidRDefault="002D58C2" w:rsidP="002D58C2">
      <w:pPr>
        <w:pStyle w:val="subsection"/>
      </w:pPr>
      <w:r w:rsidRPr="00AA45B0">
        <w:tab/>
        <w:t>(1)</w:t>
      </w:r>
      <w:r w:rsidRPr="00AA45B0">
        <w:tab/>
        <w:t>Subject to this section, an application for review under section</w:t>
      </w:r>
      <w:r w:rsidR="004701AF" w:rsidRPr="00AA45B0">
        <w:t> </w:t>
      </w:r>
      <w:r w:rsidRPr="00AA45B0">
        <w:t>109A of any decision (other than an excepted decision) must be made no later than:</w:t>
      </w:r>
    </w:p>
    <w:p w:rsidR="002D58C2" w:rsidRPr="00AA45B0" w:rsidRDefault="002D58C2" w:rsidP="002D58C2">
      <w:pPr>
        <w:pStyle w:val="paragraph"/>
      </w:pPr>
      <w:r w:rsidRPr="00AA45B0">
        <w:tab/>
        <w:t>(a)</w:t>
      </w:r>
      <w:r w:rsidRPr="00AA45B0">
        <w:tab/>
        <w:t>for a decision in relation to CCS or ACCS (including a decision in relation to Part</w:t>
      </w:r>
      <w:r w:rsidR="004701AF" w:rsidRPr="00AA45B0">
        <w:t> </w:t>
      </w:r>
      <w:r w:rsidRPr="00AA45B0">
        <w:t>8A)—13 weeks after the applicant is notified of the decision; and</w:t>
      </w:r>
    </w:p>
    <w:p w:rsidR="002D58C2" w:rsidRPr="00AA45B0" w:rsidRDefault="002D58C2" w:rsidP="002D58C2">
      <w:pPr>
        <w:pStyle w:val="paragraph"/>
      </w:pPr>
      <w:r w:rsidRPr="00AA45B0">
        <w:tab/>
        <w:t>(b)</w:t>
      </w:r>
      <w:r w:rsidRPr="00AA45B0">
        <w:tab/>
        <w:t>otherwise—52 weeks after the applicant is notified of the decision.</w:t>
      </w:r>
    </w:p>
    <w:p w:rsidR="00F01773" w:rsidRPr="00AA45B0" w:rsidRDefault="00F01773" w:rsidP="00F01773">
      <w:pPr>
        <w:pStyle w:val="SubsectionHead"/>
      </w:pPr>
      <w:r w:rsidRPr="00AA45B0">
        <w:t>Exception—Secretary may extend time limits in special circumstances</w:t>
      </w:r>
    </w:p>
    <w:p w:rsidR="00F01773" w:rsidRPr="00AA45B0" w:rsidRDefault="00F01773" w:rsidP="00F01773">
      <w:pPr>
        <w:pStyle w:val="subsection"/>
      </w:pPr>
      <w:r w:rsidRPr="00AA45B0">
        <w:tab/>
        <w:t>(2)</w:t>
      </w:r>
      <w:r w:rsidRPr="00AA45B0">
        <w:tab/>
        <w:t xml:space="preserve">The Secretary may, if he or she is satisfied that there are special circumstances that prevented the applicant from making an application under </w:t>
      </w:r>
      <w:r w:rsidR="00DF5B86" w:rsidRPr="00AA45B0">
        <w:t>section</w:t>
      </w:r>
      <w:r w:rsidR="004701AF" w:rsidRPr="00AA45B0">
        <w:t> </w:t>
      </w:r>
      <w:r w:rsidR="00DF5B86" w:rsidRPr="00AA45B0">
        <w:t>109A</w:t>
      </w:r>
      <w:r w:rsidRPr="00AA45B0">
        <w:t xml:space="preserve"> for review of a decision (other than an excepted decision) within the </w:t>
      </w:r>
      <w:r w:rsidR="002D58C2" w:rsidRPr="00AA45B0">
        <w:t>period specified for the decision</w:t>
      </w:r>
      <w:r w:rsidRPr="00AA45B0">
        <w:t xml:space="preserve"> in </w:t>
      </w:r>
      <w:r w:rsidR="004701AF" w:rsidRPr="00AA45B0">
        <w:t>subsection (</w:t>
      </w:r>
      <w:r w:rsidRPr="00AA45B0">
        <w:t>1), permit a person to make the application after the end of that period and within such further period as the Secretary determines to be appropriate.</w:t>
      </w:r>
    </w:p>
    <w:p w:rsidR="00F01773" w:rsidRPr="00AA45B0" w:rsidRDefault="00F01773" w:rsidP="00F01773">
      <w:pPr>
        <w:pStyle w:val="SubsectionHead"/>
      </w:pPr>
      <w:r w:rsidRPr="00AA45B0">
        <w:t>Further exceptions</w:t>
      </w:r>
    </w:p>
    <w:p w:rsidR="00F01773" w:rsidRPr="00AA45B0" w:rsidRDefault="00F01773" w:rsidP="00F01773">
      <w:pPr>
        <w:pStyle w:val="subsection"/>
      </w:pPr>
      <w:r w:rsidRPr="00AA45B0">
        <w:tab/>
        <w:t>(3)</w:t>
      </w:r>
      <w:r w:rsidRPr="00AA45B0">
        <w:tab/>
        <w:t xml:space="preserve">An application under </w:t>
      </w:r>
      <w:r w:rsidR="00DF5B86" w:rsidRPr="00AA45B0">
        <w:t>section</w:t>
      </w:r>
      <w:r w:rsidR="004701AF" w:rsidRPr="00AA45B0">
        <w:t> </w:t>
      </w:r>
      <w:r w:rsidR="00DF5B86" w:rsidRPr="00AA45B0">
        <w:t>109A</w:t>
      </w:r>
      <w:r w:rsidRPr="00AA45B0">
        <w:t xml:space="preserve"> for review of a decision (other than an excepted decision) </w:t>
      </w:r>
      <w:r w:rsidR="002D58C2" w:rsidRPr="00AA45B0">
        <w:t xml:space="preserve">to which </w:t>
      </w:r>
      <w:r w:rsidR="004701AF" w:rsidRPr="00AA45B0">
        <w:t>paragraph (</w:t>
      </w:r>
      <w:r w:rsidR="002D58C2" w:rsidRPr="00AA45B0">
        <w:t>1)(b) applies may also be made after the 52 weeks mentioned in that paragraph</w:t>
      </w:r>
      <w:r w:rsidRPr="00AA45B0">
        <w:t xml:space="preserve"> if the application is for review of one or other of the following decisions:</w:t>
      </w:r>
    </w:p>
    <w:p w:rsidR="00F01773" w:rsidRPr="00AA45B0" w:rsidRDefault="00F01773" w:rsidP="00F01773">
      <w:pPr>
        <w:pStyle w:val="paragraph"/>
      </w:pPr>
      <w:r w:rsidRPr="00AA45B0">
        <w:tab/>
        <w:t>(a)</w:t>
      </w:r>
      <w:r w:rsidRPr="00AA45B0">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AA45B0">
        <w:t> </w:t>
      </w:r>
      <w:r w:rsidRPr="00AA45B0">
        <w:t xml:space="preserve">17 or 19); </w:t>
      </w:r>
    </w:p>
    <w:p w:rsidR="00F01773" w:rsidRPr="00AA45B0" w:rsidRDefault="00F01773" w:rsidP="00F01773">
      <w:pPr>
        <w:pStyle w:val="paragraph"/>
      </w:pPr>
      <w:r w:rsidRPr="00AA45B0">
        <w:tab/>
        <w:t>(b)</w:t>
      </w:r>
      <w:r w:rsidRPr="00AA45B0">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AA45B0">
        <w:t> </w:t>
      </w:r>
      <w:r w:rsidRPr="00AA45B0">
        <w:t xml:space="preserve">18 </w:t>
      </w:r>
      <w:r w:rsidR="002D58C2" w:rsidRPr="00AA45B0">
        <w:t>or 19).</w:t>
      </w:r>
    </w:p>
    <w:p w:rsidR="00F01773" w:rsidRPr="00AA45B0" w:rsidRDefault="00F01773" w:rsidP="00F01773">
      <w:pPr>
        <w:pStyle w:val="subsection"/>
      </w:pPr>
      <w:r w:rsidRPr="00AA45B0">
        <w:tab/>
        <w:t>(4)</w:t>
      </w:r>
      <w:r w:rsidRPr="00AA45B0">
        <w:tab/>
        <w:t xml:space="preserve">An application under </w:t>
      </w:r>
      <w:r w:rsidR="00DF5B86" w:rsidRPr="00AA45B0">
        <w:t>section</w:t>
      </w:r>
      <w:r w:rsidR="004701AF" w:rsidRPr="00AA45B0">
        <w:t> </w:t>
      </w:r>
      <w:r w:rsidR="00DF5B86" w:rsidRPr="00AA45B0">
        <w:t>109A</w:t>
      </w:r>
      <w:r w:rsidRPr="00AA45B0">
        <w:t xml:space="preserve"> for review of a decision (other than an excepted decision</w:t>
      </w:r>
      <w:r w:rsidR="002D58C2" w:rsidRPr="00AA45B0">
        <w:t xml:space="preserve"> or a decision to which </w:t>
      </w:r>
      <w:r w:rsidR="004701AF" w:rsidRPr="00AA45B0">
        <w:t>subsection (</w:t>
      </w:r>
      <w:r w:rsidR="002D58C2" w:rsidRPr="00AA45B0">
        <w:t>5A) relates</w:t>
      </w:r>
      <w:r w:rsidRPr="00AA45B0">
        <w:t>) relating to the payment to a person of family assistance, or of one</w:t>
      </w:r>
      <w:r w:rsidR="009E5680">
        <w:noBreakHyphen/>
      </w:r>
      <w:r w:rsidRPr="00AA45B0">
        <w:t>off payment to families</w:t>
      </w:r>
      <w:r w:rsidR="00730AA7" w:rsidRPr="00AA45B0">
        <w:t>, economic security strategy payment to families, back to school bonus</w:t>
      </w:r>
      <w:r w:rsidR="005A0883" w:rsidRPr="00AA45B0">
        <w:t>, single income family bonus</w:t>
      </w:r>
      <w:r w:rsidR="00C96A9F" w:rsidRPr="00AA45B0">
        <w:t>, clean energy advance</w:t>
      </w:r>
      <w:r w:rsidR="00127E7A" w:rsidRPr="00AA45B0">
        <w:t>, ETR payment</w:t>
      </w:r>
      <w:r w:rsidR="00512E62" w:rsidRPr="00AA45B0">
        <w:t>, 2020 economic support payment, additional economic support payment 2020 or additional economic support payment 2021</w:t>
      </w:r>
      <w:r w:rsidRPr="00AA45B0">
        <w:t xml:space="preserve">, may also be made after the </w:t>
      </w:r>
      <w:r w:rsidR="002D58C2" w:rsidRPr="00AA45B0">
        <w:t>period specified for the decision</w:t>
      </w:r>
      <w:r w:rsidRPr="00AA45B0">
        <w:t xml:space="preserve"> in </w:t>
      </w:r>
      <w:r w:rsidR="004701AF" w:rsidRPr="00AA45B0">
        <w:t>subsection (</w:t>
      </w:r>
      <w:r w:rsidRPr="00AA45B0">
        <w:t>1), if:</w:t>
      </w:r>
    </w:p>
    <w:p w:rsidR="00F01773" w:rsidRPr="00AA45B0" w:rsidRDefault="00F01773" w:rsidP="00F01773">
      <w:pPr>
        <w:pStyle w:val="paragraph"/>
      </w:pPr>
      <w:r w:rsidRPr="00AA45B0">
        <w:tab/>
        <w:t>(a)</w:t>
      </w:r>
      <w:r w:rsidRPr="00AA45B0">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A45B0">
        <w:t xml:space="preserve">in accordance with </w:t>
      </w:r>
      <w:r w:rsidR="004701AF" w:rsidRPr="00AA45B0">
        <w:t>subsection (</w:t>
      </w:r>
      <w:r w:rsidR="005B59A6" w:rsidRPr="00AA45B0">
        <w:t>4A)</w:t>
      </w:r>
      <w:r w:rsidRPr="00AA45B0">
        <w:t>; or</w:t>
      </w:r>
    </w:p>
    <w:p w:rsidR="00F01773" w:rsidRPr="00AA45B0" w:rsidRDefault="00F01773" w:rsidP="00F01773">
      <w:pPr>
        <w:pStyle w:val="paragraph"/>
      </w:pPr>
      <w:r w:rsidRPr="00AA45B0">
        <w:tab/>
        <w:t>(b)</w:t>
      </w:r>
      <w:r w:rsidRPr="00AA45B0">
        <w:tab/>
        <w:t>the application for review is made:</w:t>
      </w:r>
    </w:p>
    <w:p w:rsidR="00F01773" w:rsidRPr="00AA45B0" w:rsidRDefault="00F01773" w:rsidP="00F01773">
      <w:pPr>
        <w:pStyle w:val="paragraphsub"/>
      </w:pPr>
      <w:r w:rsidRPr="00AA45B0">
        <w:tab/>
        <w:t>(i)</w:t>
      </w:r>
      <w:r w:rsidRPr="00AA45B0">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A45B0">
        <w:t xml:space="preserve">in accordance with </w:t>
      </w:r>
      <w:r w:rsidR="004701AF" w:rsidRPr="00AA45B0">
        <w:t>subsection (</w:t>
      </w:r>
      <w:r w:rsidR="00BE682D" w:rsidRPr="00AA45B0">
        <w:t>4A)</w:t>
      </w:r>
      <w:r w:rsidRPr="00AA45B0">
        <w:t>; and</w:t>
      </w:r>
    </w:p>
    <w:p w:rsidR="00F01773" w:rsidRPr="00AA45B0" w:rsidRDefault="00F01773" w:rsidP="00F01773">
      <w:pPr>
        <w:pStyle w:val="paragraphsub"/>
      </w:pPr>
      <w:r w:rsidRPr="00AA45B0">
        <w:tab/>
        <w:t>(ii)</w:t>
      </w:r>
      <w:r w:rsidRPr="00AA45B0">
        <w:tab/>
        <w:t>within 13 weeks after the relevant person was notified by the Commissioner of the outcome of the review; or</w:t>
      </w:r>
    </w:p>
    <w:p w:rsidR="00F01773" w:rsidRPr="00AA45B0" w:rsidRDefault="00F01773" w:rsidP="00F01773">
      <w:pPr>
        <w:pStyle w:val="paragraph"/>
      </w:pPr>
      <w:r w:rsidRPr="00AA45B0">
        <w:tab/>
        <w:t>(c)</w:t>
      </w:r>
      <w:r w:rsidRPr="00AA45B0">
        <w:tab/>
        <w:t>the family assistance is family tax benefit and the application for review is made:</w:t>
      </w:r>
    </w:p>
    <w:p w:rsidR="00F01773" w:rsidRPr="00AA45B0" w:rsidRDefault="00F01773" w:rsidP="00F01773">
      <w:pPr>
        <w:pStyle w:val="paragraphsub"/>
      </w:pPr>
      <w:r w:rsidRPr="00AA45B0">
        <w:tab/>
        <w:t>(i)</w:t>
      </w:r>
      <w:r w:rsidRPr="00AA45B0">
        <w:tab/>
        <w:t>because of a review, by the Child Support Registrar, of a previous decision by the Registrar about the child support entitlement of any relevant person; and</w:t>
      </w:r>
    </w:p>
    <w:p w:rsidR="0082035F" w:rsidRPr="00AA45B0" w:rsidRDefault="00F01773" w:rsidP="0082035F">
      <w:pPr>
        <w:pStyle w:val="paragraphsub"/>
      </w:pPr>
      <w:r w:rsidRPr="00AA45B0">
        <w:tab/>
        <w:t>(ii)</w:t>
      </w:r>
      <w:r w:rsidRPr="00AA45B0">
        <w:tab/>
        <w:t xml:space="preserve">within 13 weeks after the relevant person was notified by the Registrar of the outcome of the </w:t>
      </w:r>
      <w:r w:rsidR="00471511" w:rsidRPr="00AA45B0">
        <w:t>review.</w:t>
      </w:r>
    </w:p>
    <w:p w:rsidR="00BE682D" w:rsidRPr="00AA45B0" w:rsidRDefault="00BE682D" w:rsidP="00BE682D">
      <w:pPr>
        <w:pStyle w:val="subsection"/>
      </w:pPr>
      <w:r w:rsidRPr="00AA45B0">
        <w:tab/>
        <w:t>(4A)</w:t>
      </w:r>
      <w:r w:rsidRPr="00AA45B0">
        <w:tab/>
        <w:t xml:space="preserve">For the purposes of </w:t>
      </w:r>
      <w:r w:rsidR="004701AF" w:rsidRPr="00AA45B0">
        <w:t>paragraph (</w:t>
      </w:r>
      <w:r w:rsidRPr="00AA45B0">
        <w:t xml:space="preserve">4)(a) or </w:t>
      </w:r>
      <w:r w:rsidR="004701AF" w:rsidRPr="00AA45B0">
        <w:t>subparagraph (</w:t>
      </w:r>
      <w:r w:rsidRPr="00AA45B0">
        <w:t xml:space="preserve">4)(b)(i), the income tax return of a person in respect of a particular income year (the </w:t>
      </w:r>
      <w:r w:rsidRPr="00AA45B0">
        <w:rPr>
          <w:b/>
          <w:i/>
        </w:rPr>
        <w:t>base year</w:t>
      </w:r>
      <w:r w:rsidRPr="00AA45B0">
        <w:t>) must be lodged before the end of:</w:t>
      </w:r>
    </w:p>
    <w:p w:rsidR="00BE682D" w:rsidRPr="00AA45B0" w:rsidRDefault="00BE682D" w:rsidP="00BE682D">
      <w:pPr>
        <w:pStyle w:val="paragraph"/>
      </w:pPr>
      <w:r w:rsidRPr="00AA45B0">
        <w:tab/>
        <w:t>(a)</w:t>
      </w:r>
      <w:r w:rsidRPr="00AA45B0">
        <w:tab/>
        <w:t>the first income year after the base year; or</w:t>
      </w:r>
    </w:p>
    <w:p w:rsidR="00BE682D" w:rsidRPr="00AA45B0" w:rsidRDefault="00BE682D" w:rsidP="00BE682D">
      <w:pPr>
        <w:pStyle w:val="paragraph"/>
      </w:pPr>
      <w:r w:rsidRPr="00AA45B0">
        <w:tab/>
        <w:t>(b)</w:t>
      </w:r>
      <w:r w:rsidRPr="00AA45B0">
        <w:tab/>
        <w:t>such further period (if any) as the Secretary allows, if the Secretary is satisfied that there are special circumstances that prevented the person from lodging the return before the end of that first income year.</w:t>
      </w:r>
    </w:p>
    <w:p w:rsidR="00BE682D" w:rsidRPr="00AA45B0" w:rsidRDefault="00BE682D" w:rsidP="00BE682D">
      <w:pPr>
        <w:pStyle w:val="subsection"/>
      </w:pPr>
      <w:r w:rsidRPr="00AA45B0">
        <w:tab/>
        <w:t>(4B)</w:t>
      </w:r>
      <w:r w:rsidRPr="00AA45B0">
        <w:tab/>
        <w:t xml:space="preserve">The further period under </w:t>
      </w:r>
      <w:r w:rsidR="004701AF" w:rsidRPr="00AA45B0">
        <w:t>paragraph (</w:t>
      </w:r>
      <w:r w:rsidRPr="00AA45B0">
        <w:t>4A)(b) must end no later than the end of the second income year after the base year.</w:t>
      </w:r>
    </w:p>
    <w:p w:rsidR="00F01773" w:rsidRPr="00AA45B0" w:rsidRDefault="00F01773" w:rsidP="00F01773">
      <w:pPr>
        <w:pStyle w:val="subsection"/>
      </w:pPr>
      <w:r w:rsidRPr="00AA45B0">
        <w:tab/>
        <w:t>(5)</w:t>
      </w:r>
      <w:r w:rsidRPr="00AA45B0">
        <w:tab/>
        <w:t xml:space="preserve">In </w:t>
      </w:r>
      <w:r w:rsidR="004701AF" w:rsidRPr="00AA45B0">
        <w:t>subsection (</w:t>
      </w:r>
      <w:r w:rsidRPr="00AA45B0">
        <w:t>4), a reference to a relevant person, in relation to the person first</w:t>
      </w:r>
      <w:r w:rsidR="009E5680">
        <w:noBreakHyphen/>
      </w:r>
      <w:r w:rsidRPr="00AA45B0">
        <w:t>mentioned in that subsection, is a reference:</w:t>
      </w:r>
    </w:p>
    <w:p w:rsidR="00F01773" w:rsidRPr="00AA45B0" w:rsidRDefault="00F01773" w:rsidP="00F01773">
      <w:pPr>
        <w:pStyle w:val="paragraph"/>
      </w:pPr>
      <w:r w:rsidRPr="00AA45B0">
        <w:tab/>
        <w:t>(a)</w:t>
      </w:r>
      <w:r w:rsidRPr="00AA45B0">
        <w:tab/>
        <w:t xml:space="preserve">so far as </w:t>
      </w:r>
      <w:r w:rsidR="004701AF" w:rsidRPr="00AA45B0">
        <w:t>paragraph (</w:t>
      </w:r>
      <w:r w:rsidRPr="00AA45B0">
        <w:t>4)(a) or (b) is concerned—to any person (including the first</w:t>
      </w:r>
      <w:r w:rsidR="009E5680">
        <w:noBreakHyphen/>
      </w:r>
      <w:r w:rsidRPr="00AA45B0">
        <w:t>mentioned person) whose taxable income is relevant in determining the first</w:t>
      </w:r>
      <w:r w:rsidR="009E5680">
        <w:noBreakHyphen/>
      </w:r>
      <w:r w:rsidRPr="00AA45B0">
        <w:t>mentioned person’s eligibility for, or rate of, family assistance</w:t>
      </w:r>
      <w:r w:rsidR="00773A21" w:rsidRPr="00AA45B0">
        <w:t>, one</w:t>
      </w:r>
      <w:r w:rsidR="009E5680">
        <w:noBreakHyphen/>
      </w:r>
      <w:r w:rsidR="00773A21" w:rsidRPr="00AA45B0">
        <w:t>off payment to families</w:t>
      </w:r>
      <w:r w:rsidR="00730AA7" w:rsidRPr="00AA45B0">
        <w:t>, economic security strategy payment to families, back to school bonus</w:t>
      </w:r>
      <w:r w:rsidR="004F1922" w:rsidRPr="00AA45B0">
        <w:t>, single income family bonus</w:t>
      </w:r>
      <w:r w:rsidR="00F85D73" w:rsidRPr="00AA45B0">
        <w:t>,</w:t>
      </w:r>
      <w:r w:rsidR="00FB3036" w:rsidRPr="00AA45B0">
        <w:t xml:space="preserve"> clean energy advance</w:t>
      </w:r>
      <w:r w:rsidR="002D3026" w:rsidRPr="00AA45B0">
        <w:t>, ETR payment</w:t>
      </w:r>
      <w:r w:rsidR="00BC72FC" w:rsidRPr="00AA45B0">
        <w:t>, 2020 economic support payment, additional economic support payment 2020 or additional economic support payment 2021</w:t>
      </w:r>
      <w:r w:rsidRPr="00AA45B0">
        <w:t>; and</w:t>
      </w:r>
    </w:p>
    <w:p w:rsidR="00F01773" w:rsidRPr="00AA45B0" w:rsidRDefault="00F01773" w:rsidP="00F01773">
      <w:pPr>
        <w:pStyle w:val="paragraph"/>
      </w:pPr>
      <w:r w:rsidRPr="00AA45B0">
        <w:tab/>
        <w:t>(b)</w:t>
      </w:r>
      <w:r w:rsidRPr="00AA45B0">
        <w:tab/>
        <w:t xml:space="preserve">so far as </w:t>
      </w:r>
      <w:r w:rsidR="004701AF" w:rsidRPr="00AA45B0">
        <w:t>paragraph (</w:t>
      </w:r>
      <w:r w:rsidRPr="00AA45B0">
        <w:t>4)(c) is concerned—to any person (including the first</w:t>
      </w:r>
      <w:r w:rsidR="009E5680">
        <w:noBreakHyphen/>
      </w:r>
      <w:r w:rsidRPr="00AA45B0">
        <w:t>mentioned person) whose entitlement to child support is relevant in determining the first</w:t>
      </w:r>
      <w:r w:rsidR="009E5680">
        <w:noBreakHyphen/>
      </w:r>
      <w:r w:rsidRPr="00AA45B0">
        <w:t>mentioned person’s rate of family tax benefit.</w:t>
      </w:r>
    </w:p>
    <w:p w:rsidR="002D58C2" w:rsidRPr="00AA45B0" w:rsidRDefault="002D58C2" w:rsidP="002D58C2">
      <w:pPr>
        <w:pStyle w:val="subsection"/>
      </w:pPr>
      <w:r w:rsidRPr="00AA45B0">
        <w:tab/>
        <w:t>(5A)</w:t>
      </w:r>
      <w:r w:rsidRPr="00AA45B0">
        <w:tab/>
        <w:t>An application under section</w:t>
      </w:r>
      <w:r w:rsidR="004701AF" w:rsidRPr="00AA45B0">
        <w:t> </w:t>
      </w:r>
      <w:r w:rsidRPr="00AA45B0">
        <w:t xml:space="preserve">109A for review of a decision (other than an excepted decision) relating to the payment to an individual of CCS for a week may also be made after the 13 weeks mentioned in </w:t>
      </w:r>
      <w:r w:rsidR="004701AF" w:rsidRPr="00AA45B0">
        <w:t>paragraph (</w:t>
      </w:r>
      <w:r w:rsidRPr="00AA45B0">
        <w:t>1)(a) if the application for review is made:</w:t>
      </w:r>
    </w:p>
    <w:p w:rsidR="002D58C2" w:rsidRPr="00AA45B0" w:rsidRDefault="002D58C2" w:rsidP="002D58C2">
      <w:pPr>
        <w:pStyle w:val="paragraph"/>
      </w:pPr>
      <w:r w:rsidRPr="00AA45B0">
        <w:tab/>
        <w:t>(a)</w:t>
      </w:r>
      <w:r w:rsidRPr="00AA45B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A45B0" w:rsidRDefault="002D58C2" w:rsidP="002D58C2">
      <w:pPr>
        <w:pStyle w:val="paragraph"/>
      </w:pPr>
      <w:r w:rsidRPr="00AA45B0">
        <w:tab/>
        <w:t>(b)</w:t>
      </w:r>
      <w:r w:rsidRPr="00AA45B0">
        <w:tab/>
        <w:t>within 13 weeks after the individual or other person was notified by the Commissioner of the outcome of the review.</w:t>
      </w:r>
    </w:p>
    <w:p w:rsidR="00F01773" w:rsidRPr="00AA45B0" w:rsidRDefault="00F01773" w:rsidP="00F01773">
      <w:pPr>
        <w:pStyle w:val="subsection"/>
      </w:pPr>
      <w:r w:rsidRPr="00AA45B0">
        <w:tab/>
        <w:t>(6)</w:t>
      </w:r>
      <w:r w:rsidRPr="00AA45B0">
        <w:tab/>
        <w:t>In this section:</w:t>
      </w:r>
    </w:p>
    <w:p w:rsidR="00F01773" w:rsidRPr="00AA45B0" w:rsidRDefault="00F01773" w:rsidP="00F01773">
      <w:pPr>
        <w:pStyle w:val="Definition"/>
      </w:pPr>
      <w:r w:rsidRPr="00AA45B0">
        <w:rPr>
          <w:b/>
          <w:i/>
        </w:rPr>
        <w:t>excepted decision</w:t>
      </w:r>
      <w:r w:rsidRPr="00AA45B0">
        <w:t xml:space="preserve"> means a decision:</w:t>
      </w:r>
    </w:p>
    <w:p w:rsidR="00F01773" w:rsidRPr="00AA45B0" w:rsidRDefault="00F01773" w:rsidP="00F01773">
      <w:pPr>
        <w:pStyle w:val="paragraph"/>
      </w:pPr>
      <w:r w:rsidRPr="00AA45B0">
        <w:tab/>
        <w:t>(a)</w:t>
      </w:r>
      <w:r w:rsidRPr="00AA45B0">
        <w:tab/>
        <w:t>relating to the payment to a person of family tax benefit by instalment; or</w:t>
      </w:r>
    </w:p>
    <w:p w:rsidR="00F01773" w:rsidRPr="00AA45B0" w:rsidRDefault="00F01773" w:rsidP="00F01773">
      <w:pPr>
        <w:pStyle w:val="paragraph"/>
      </w:pPr>
      <w:r w:rsidRPr="00AA45B0">
        <w:tab/>
        <w:t>(b)</w:t>
      </w:r>
      <w:r w:rsidRPr="00AA45B0">
        <w:tab/>
        <w:t>relating to the raising of a debt under Division</w:t>
      </w:r>
      <w:r w:rsidR="004701AF" w:rsidRPr="00AA45B0">
        <w:t> </w:t>
      </w:r>
      <w:r w:rsidRPr="00AA45B0">
        <w:t>2 of Part</w:t>
      </w:r>
      <w:r w:rsidR="004701AF" w:rsidRPr="00AA45B0">
        <w:t> </w:t>
      </w:r>
      <w:r w:rsidRPr="00AA45B0">
        <w:t>4</w:t>
      </w:r>
      <w:r w:rsidR="007C021D" w:rsidRPr="00AA45B0">
        <w:t>; or</w:t>
      </w:r>
    </w:p>
    <w:p w:rsidR="002D58C2" w:rsidRPr="00AA45B0" w:rsidRDefault="002D58C2" w:rsidP="002D58C2">
      <w:pPr>
        <w:pStyle w:val="paragraph"/>
      </w:pPr>
      <w:r w:rsidRPr="00AA45B0">
        <w:tab/>
        <w:t>(c)</w:t>
      </w:r>
      <w:r w:rsidRPr="00AA45B0">
        <w:tab/>
        <w:t>made under Part</w:t>
      </w:r>
      <w:r w:rsidR="004701AF" w:rsidRPr="00AA45B0">
        <w:t> </w:t>
      </w:r>
      <w:r w:rsidRPr="00AA45B0">
        <w:t>8 (approval of providers of child care services).</w:t>
      </w:r>
    </w:p>
    <w:p w:rsidR="00EA37C3" w:rsidRPr="00AA45B0" w:rsidRDefault="00EA37C3" w:rsidP="00EA37C3">
      <w:pPr>
        <w:pStyle w:val="notetext"/>
      </w:pPr>
      <w:r w:rsidRPr="00AA45B0">
        <w:t>Note:</w:t>
      </w:r>
      <w:r w:rsidRPr="00AA45B0">
        <w:tab/>
        <w:t>Applications by providers for review of decisions made under Division</w:t>
      </w:r>
      <w:r w:rsidR="004701AF" w:rsidRPr="00AA45B0">
        <w:t> </w:t>
      </w:r>
      <w:r w:rsidRPr="00AA45B0">
        <w:t>2 of Part</w:t>
      </w:r>
      <w:r w:rsidR="004701AF" w:rsidRPr="00AA45B0">
        <w:t> </w:t>
      </w:r>
      <w:r w:rsidRPr="00AA45B0">
        <w:t>4 relating to CCS or ACCS or decisions made under Part</w:t>
      </w:r>
      <w:r w:rsidR="004701AF" w:rsidRPr="00AA45B0">
        <w:t> </w:t>
      </w:r>
      <w:r w:rsidRPr="00AA45B0">
        <w:t>8 are subject to the time limits set out in section</w:t>
      </w:r>
      <w:r w:rsidR="004701AF" w:rsidRPr="00AA45B0">
        <w:t> </w:t>
      </w:r>
      <w:r w:rsidRPr="00AA45B0">
        <w:t>109DA.</w:t>
      </w:r>
    </w:p>
    <w:p w:rsidR="00EA37C3" w:rsidRPr="00AA45B0" w:rsidRDefault="00EA37C3" w:rsidP="00EA37C3">
      <w:pPr>
        <w:pStyle w:val="ActHead5"/>
      </w:pPr>
      <w:bookmarkStart w:id="334" w:name="_Toc79749974"/>
      <w:r w:rsidRPr="009E5680">
        <w:rPr>
          <w:rStyle w:val="CharSectno"/>
        </w:rPr>
        <w:t>109DA</w:t>
      </w:r>
      <w:r w:rsidRPr="00AA45B0">
        <w:t xml:space="preserve">  Review applications—time limits on certain applications by providers</w:t>
      </w:r>
      <w:bookmarkEnd w:id="334"/>
    </w:p>
    <w:p w:rsidR="00EA37C3" w:rsidRPr="00AA45B0" w:rsidRDefault="00EA37C3" w:rsidP="00EA37C3">
      <w:pPr>
        <w:pStyle w:val="subsection"/>
      </w:pPr>
      <w:r w:rsidRPr="00AA45B0">
        <w:tab/>
        <w:t>(1)</w:t>
      </w:r>
      <w:r w:rsidRPr="00AA45B0">
        <w:tab/>
        <w:t>An application by a provider for review under subsection</w:t>
      </w:r>
      <w:r w:rsidR="004701AF" w:rsidRPr="00AA45B0">
        <w:t> </w:t>
      </w:r>
      <w:r w:rsidRPr="00AA45B0">
        <w:t>109A(1) of a decision made under Division</w:t>
      </w:r>
      <w:r w:rsidR="004701AF" w:rsidRPr="00AA45B0">
        <w:t> </w:t>
      </w:r>
      <w:r w:rsidRPr="00AA45B0">
        <w:t>2 of Part</w:t>
      </w:r>
      <w:r w:rsidR="004701AF" w:rsidRPr="00AA45B0">
        <w:t> </w:t>
      </w:r>
      <w:r w:rsidRPr="00AA45B0">
        <w:t>4 relating to CCS or ACCS must be made no later than:</w:t>
      </w:r>
    </w:p>
    <w:p w:rsidR="00EA37C3" w:rsidRPr="00AA45B0" w:rsidRDefault="00EA37C3" w:rsidP="00EA37C3">
      <w:pPr>
        <w:pStyle w:val="paragraph"/>
      </w:pPr>
      <w:r w:rsidRPr="00AA45B0">
        <w:tab/>
        <w:t>(a)</w:t>
      </w:r>
      <w:r w:rsidRPr="00AA45B0">
        <w:tab/>
        <w:t>52 weeks after the provider is notified of the decision; or</w:t>
      </w:r>
    </w:p>
    <w:p w:rsidR="00EA37C3" w:rsidRPr="00AA45B0" w:rsidRDefault="00EA37C3" w:rsidP="00EA37C3">
      <w:pPr>
        <w:pStyle w:val="paragraph"/>
      </w:pPr>
      <w:r w:rsidRPr="00AA45B0">
        <w:tab/>
        <w:t>(b)</w:t>
      </w:r>
      <w:r w:rsidRPr="00AA45B0">
        <w:tab/>
        <w:t>if the provider was not notified of the decision—52 weeks after the provider becomes aware of the decision.</w:t>
      </w:r>
    </w:p>
    <w:p w:rsidR="00EA37C3" w:rsidRPr="00AA45B0" w:rsidRDefault="00EA37C3" w:rsidP="00EA37C3">
      <w:pPr>
        <w:pStyle w:val="subsection"/>
      </w:pPr>
      <w:r w:rsidRPr="00AA45B0">
        <w:tab/>
        <w:t>(2)</w:t>
      </w:r>
      <w:r w:rsidRPr="00AA45B0">
        <w:tab/>
        <w:t>An application by a provider for review under subsection</w:t>
      </w:r>
      <w:r w:rsidR="004701AF" w:rsidRPr="00AA45B0">
        <w:t> </w:t>
      </w:r>
      <w:r w:rsidRPr="00AA45B0">
        <w:t>109A(1B) of a decision made under Part</w:t>
      </w:r>
      <w:r w:rsidR="004701AF" w:rsidRPr="00AA45B0">
        <w:t> </w:t>
      </w:r>
      <w:r w:rsidRPr="00AA45B0">
        <w:t>8 (approval of providers of child care services) must be made no later than:</w:t>
      </w:r>
    </w:p>
    <w:p w:rsidR="00EA37C3" w:rsidRPr="00AA45B0" w:rsidRDefault="00EA37C3" w:rsidP="00EA37C3">
      <w:pPr>
        <w:pStyle w:val="paragraph"/>
      </w:pPr>
      <w:r w:rsidRPr="00AA45B0">
        <w:tab/>
        <w:t>(a)</w:t>
      </w:r>
      <w:r w:rsidRPr="00AA45B0">
        <w:tab/>
        <w:t>14 days after the provider is notified of the decision; or</w:t>
      </w:r>
    </w:p>
    <w:p w:rsidR="00EA37C3" w:rsidRPr="00AA45B0" w:rsidRDefault="00EA37C3" w:rsidP="00EA37C3">
      <w:pPr>
        <w:pStyle w:val="paragraph"/>
      </w:pPr>
      <w:r w:rsidRPr="00AA45B0">
        <w:tab/>
        <w:t>(b)</w:t>
      </w:r>
      <w:r w:rsidRPr="00AA45B0">
        <w:tab/>
        <w:t>if the provider was not notified of the decision—14 days after the provider becomes aware of the decision.</w:t>
      </w:r>
    </w:p>
    <w:p w:rsidR="002D58C2" w:rsidRPr="00AA45B0" w:rsidRDefault="002D58C2" w:rsidP="002D58C2">
      <w:pPr>
        <w:pStyle w:val="ActHead5"/>
      </w:pPr>
      <w:bookmarkStart w:id="335" w:name="_Toc79749975"/>
      <w:r w:rsidRPr="009E5680">
        <w:rPr>
          <w:rStyle w:val="CharSectno"/>
        </w:rPr>
        <w:t>109DB</w:t>
      </w:r>
      <w:r w:rsidRPr="00AA45B0">
        <w:t xml:space="preserve">  Review of entitlement to be paid CCS or ACCS—taking account of changes of circumstances etc.</w:t>
      </w:r>
      <w:bookmarkEnd w:id="335"/>
    </w:p>
    <w:p w:rsidR="002D58C2" w:rsidRPr="00AA45B0" w:rsidRDefault="002D58C2" w:rsidP="002D58C2">
      <w:pPr>
        <w:pStyle w:val="subsection"/>
      </w:pPr>
      <w:r w:rsidRPr="00AA45B0">
        <w:tab/>
      </w:r>
      <w:r w:rsidRPr="00AA45B0">
        <w:tab/>
        <w:t>Section</w:t>
      </w:r>
      <w:r w:rsidR="004701AF" w:rsidRPr="00AA45B0">
        <w:t> </w:t>
      </w:r>
      <w:r w:rsidRPr="00AA45B0">
        <w:t>105C applies to a decision on review under section</w:t>
      </w:r>
      <w:r w:rsidR="004701AF" w:rsidRPr="00AA45B0">
        <w:t> </w:t>
      </w:r>
      <w:r w:rsidRPr="00AA45B0">
        <w:t>109A of a child care decision in relation to section</w:t>
      </w:r>
      <w:r w:rsidR="004701AF" w:rsidRPr="00AA45B0">
        <w:t> </w:t>
      </w:r>
      <w:r w:rsidRPr="00AA45B0">
        <w:t>67CD or 67CH as if the references to section</w:t>
      </w:r>
      <w:r w:rsidR="004701AF" w:rsidRPr="00AA45B0">
        <w:t> </w:t>
      </w:r>
      <w:r w:rsidRPr="00AA45B0">
        <w:t>105 were references to section</w:t>
      </w:r>
      <w:r w:rsidR="004701AF" w:rsidRPr="00AA45B0">
        <w:t> </w:t>
      </w:r>
      <w:r w:rsidRPr="00AA45B0">
        <w:t>109A.</w:t>
      </w:r>
    </w:p>
    <w:p w:rsidR="002D58C2" w:rsidRPr="00AA45B0" w:rsidRDefault="002D58C2" w:rsidP="002D58C2">
      <w:pPr>
        <w:pStyle w:val="notetext"/>
      </w:pPr>
      <w:r w:rsidRPr="00AA45B0">
        <w:t>Note:</w:t>
      </w:r>
      <w:r w:rsidRPr="00AA45B0">
        <w:tab/>
        <w:t>Section</w:t>
      </w:r>
      <w:r w:rsidR="004701AF" w:rsidRPr="00AA45B0">
        <w:t> </w:t>
      </w:r>
      <w:r w:rsidRPr="00AA45B0">
        <w:t>105C limits the information that can be taken into account in the decision on review.</w:t>
      </w:r>
    </w:p>
    <w:p w:rsidR="002D58C2" w:rsidRPr="00AA45B0" w:rsidRDefault="002D58C2" w:rsidP="002D58C2">
      <w:pPr>
        <w:pStyle w:val="ActHead5"/>
      </w:pPr>
      <w:bookmarkStart w:id="336" w:name="_Toc79749976"/>
      <w:r w:rsidRPr="009E5680">
        <w:rPr>
          <w:rStyle w:val="CharSectno"/>
        </w:rPr>
        <w:t>109DC</w:t>
      </w:r>
      <w:r w:rsidRPr="00AA45B0">
        <w:t xml:space="preserve">  Review of entitlement to be paid CCS or ACCS—time limit on increase</w:t>
      </w:r>
      <w:bookmarkEnd w:id="336"/>
    </w:p>
    <w:p w:rsidR="002D58C2" w:rsidRPr="00AA45B0" w:rsidRDefault="002D58C2" w:rsidP="002D58C2">
      <w:pPr>
        <w:pStyle w:val="subsection"/>
      </w:pPr>
      <w:r w:rsidRPr="00AA45B0">
        <w:tab/>
      </w:r>
      <w:r w:rsidRPr="00AA45B0">
        <w:tab/>
        <w:t>Section</w:t>
      </w:r>
      <w:r w:rsidR="004701AF" w:rsidRPr="00AA45B0">
        <w:t> </w:t>
      </w:r>
      <w:r w:rsidRPr="00AA45B0">
        <w:t>105D applies to a decision on review under section</w:t>
      </w:r>
      <w:r w:rsidR="004701AF" w:rsidRPr="00AA45B0">
        <w:t> </w:t>
      </w:r>
      <w:r w:rsidRPr="00AA45B0">
        <w:t>109A of a child care decision in relation to section</w:t>
      </w:r>
      <w:r w:rsidR="004701AF" w:rsidRPr="00AA45B0">
        <w:t> </w:t>
      </w:r>
      <w:r w:rsidRPr="00AA45B0">
        <w:t>67CD or 67CH as if:</w:t>
      </w:r>
    </w:p>
    <w:p w:rsidR="002D58C2" w:rsidRPr="00AA45B0" w:rsidRDefault="002D58C2" w:rsidP="002D58C2">
      <w:pPr>
        <w:pStyle w:val="paragraph"/>
      </w:pPr>
      <w:r w:rsidRPr="00AA45B0">
        <w:tab/>
        <w:t>(a)</w:t>
      </w:r>
      <w:r w:rsidRPr="00AA45B0">
        <w:tab/>
        <w:t>the references to section</w:t>
      </w:r>
      <w:r w:rsidR="004701AF" w:rsidRPr="00AA45B0">
        <w:t> </w:t>
      </w:r>
      <w:r w:rsidRPr="00AA45B0">
        <w:t>105 were references to section</w:t>
      </w:r>
      <w:r w:rsidR="004701AF" w:rsidRPr="00AA45B0">
        <w:t> </w:t>
      </w:r>
      <w:r w:rsidRPr="00AA45B0">
        <w:t>109A; and</w:t>
      </w:r>
    </w:p>
    <w:p w:rsidR="002D58C2" w:rsidRPr="00AA45B0" w:rsidRDefault="002D58C2" w:rsidP="002D58C2">
      <w:pPr>
        <w:pStyle w:val="paragraph"/>
      </w:pPr>
      <w:r w:rsidRPr="00AA45B0">
        <w:tab/>
        <w:t>(b)</w:t>
      </w:r>
      <w:r w:rsidRPr="00AA45B0">
        <w:tab/>
        <w:t>the references to the income year in which the decision on review is made were references to the income year in which the application for review is made; and</w:t>
      </w:r>
    </w:p>
    <w:p w:rsidR="002D58C2" w:rsidRPr="00AA45B0" w:rsidRDefault="002D58C2" w:rsidP="002D58C2">
      <w:pPr>
        <w:pStyle w:val="paragraph"/>
      </w:pPr>
      <w:r w:rsidRPr="00AA45B0">
        <w:tab/>
        <w:t>(c)</w:t>
      </w:r>
      <w:r w:rsidRPr="00AA45B0">
        <w:tab/>
      </w:r>
      <w:r w:rsidR="004701AF" w:rsidRPr="00AA45B0">
        <w:t>subparagraph (</w:t>
      </w:r>
      <w:r w:rsidRPr="00AA45B0">
        <w:t>2)(a)(ii) were omitted; and</w:t>
      </w:r>
    </w:p>
    <w:p w:rsidR="002D58C2" w:rsidRPr="00AA45B0" w:rsidRDefault="002D58C2" w:rsidP="002D58C2">
      <w:pPr>
        <w:pStyle w:val="paragraph"/>
      </w:pPr>
      <w:r w:rsidRPr="00AA45B0">
        <w:tab/>
        <w:t>(d)</w:t>
      </w:r>
      <w:r w:rsidRPr="00AA45B0">
        <w:tab/>
      </w:r>
      <w:r w:rsidR="004701AF" w:rsidRPr="00AA45B0">
        <w:t>paragraph (</w:t>
      </w:r>
      <w:r w:rsidRPr="00AA45B0">
        <w:t>2)(c) referred to the application being made instead of the review being conducted.</w:t>
      </w:r>
    </w:p>
    <w:p w:rsidR="002D58C2" w:rsidRPr="00AA45B0" w:rsidRDefault="002D58C2" w:rsidP="002D58C2">
      <w:pPr>
        <w:pStyle w:val="notetext"/>
      </w:pPr>
      <w:r w:rsidRPr="00AA45B0">
        <w:t>Note:</w:t>
      </w:r>
      <w:r w:rsidRPr="00AA45B0">
        <w:tab/>
        <w:t>Section</w:t>
      </w:r>
      <w:r w:rsidR="004701AF" w:rsidRPr="00AA45B0">
        <w:t> </w:t>
      </w:r>
      <w:r w:rsidRPr="00AA45B0">
        <w:t>105D limits when a decision on review can increase the amount of CCS or ACCS an individual or provider is entitled to be paid.</w:t>
      </w:r>
    </w:p>
    <w:p w:rsidR="00F01773" w:rsidRPr="00AA45B0" w:rsidRDefault="00F01773" w:rsidP="00F01773">
      <w:pPr>
        <w:pStyle w:val="ActHead5"/>
      </w:pPr>
      <w:bookmarkStart w:id="337" w:name="_Toc79749977"/>
      <w:r w:rsidRPr="009E5680">
        <w:rPr>
          <w:rStyle w:val="CharSectno"/>
        </w:rPr>
        <w:t>109E</w:t>
      </w:r>
      <w:r w:rsidRPr="00AA45B0">
        <w:t xml:space="preserve">  Date of effect of certain decisions relating to payment of family tax benefit by instalment</w:t>
      </w:r>
      <w:bookmarkEnd w:id="337"/>
    </w:p>
    <w:p w:rsidR="00F01773" w:rsidRPr="00AA45B0" w:rsidRDefault="00F01773" w:rsidP="00F01773">
      <w:pPr>
        <w:pStyle w:val="subsection"/>
      </w:pPr>
      <w:r w:rsidRPr="00AA45B0">
        <w:tab/>
        <w:t>(1)</w:t>
      </w:r>
      <w:r w:rsidRPr="00AA45B0">
        <w:tab/>
        <w:t>If:</w:t>
      </w:r>
    </w:p>
    <w:p w:rsidR="00F01773" w:rsidRPr="00AA45B0" w:rsidRDefault="00F01773" w:rsidP="00F01773">
      <w:pPr>
        <w:pStyle w:val="paragraph"/>
      </w:pPr>
      <w:r w:rsidRPr="00AA45B0">
        <w:tab/>
        <w:t>(a)</w:t>
      </w:r>
      <w:r w:rsidRPr="00AA45B0">
        <w:tab/>
        <w:t xml:space="preserve">a person applies </w:t>
      </w:r>
      <w:r w:rsidR="00306016" w:rsidRPr="00AA45B0">
        <w:t>under section</w:t>
      </w:r>
      <w:r w:rsidR="004701AF" w:rsidRPr="00AA45B0">
        <w:t> </w:t>
      </w:r>
      <w:r w:rsidR="00306016" w:rsidRPr="00AA45B0">
        <w:t>109A</w:t>
      </w:r>
      <w:r w:rsidRPr="00AA45B0">
        <w:t xml:space="preserve"> for review of a decision (the </w:t>
      </w:r>
      <w:r w:rsidRPr="00AA45B0">
        <w:rPr>
          <w:b/>
          <w:i/>
        </w:rPr>
        <w:t>original decision</w:t>
      </w:r>
      <w:r w:rsidRPr="00AA45B0">
        <w:t>) relating to the payment to the person of family tax benefit by instalment; and</w:t>
      </w:r>
    </w:p>
    <w:p w:rsidR="00F01773" w:rsidRPr="00AA45B0" w:rsidRDefault="00F01773" w:rsidP="00F01773">
      <w:pPr>
        <w:pStyle w:val="paragraph"/>
      </w:pPr>
      <w:r w:rsidRPr="00AA45B0">
        <w:tab/>
        <w:t>(b)</w:t>
      </w:r>
      <w:r w:rsidRPr="00AA45B0">
        <w:tab/>
        <w:t>the application is made more than 52 weeks after the person was given notice of the original decision; and</w:t>
      </w:r>
    </w:p>
    <w:p w:rsidR="00F01773" w:rsidRPr="00AA45B0" w:rsidRDefault="00F01773" w:rsidP="00F01773">
      <w:pPr>
        <w:pStyle w:val="paragraph"/>
      </w:pPr>
      <w:r w:rsidRPr="00AA45B0">
        <w:tab/>
        <w:t>(c)</w:t>
      </w:r>
      <w:r w:rsidRPr="00AA45B0">
        <w:tab/>
        <w:t>the Secretary or an authorised review officer decides, under subsection</w:t>
      </w:r>
      <w:r w:rsidR="004701AF" w:rsidRPr="00AA45B0">
        <w:t> </w:t>
      </w:r>
      <w:r w:rsidRPr="00AA45B0">
        <w:t>109A(2), to vary the original decision or to set aside the original decision and substitute a new decision; and</w:t>
      </w:r>
    </w:p>
    <w:p w:rsidR="00F01773" w:rsidRPr="00AA45B0" w:rsidRDefault="00F01773" w:rsidP="00F01773">
      <w:pPr>
        <w:pStyle w:val="paragraph"/>
      </w:pPr>
      <w:r w:rsidRPr="00AA45B0">
        <w:tab/>
        <w:t>(d)</w:t>
      </w:r>
      <w:r w:rsidRPr="00AA45B0">
        <w:tab/>
        <w:t xml:space="preserve">the decision of the Secretary or authorised review officer (the </w:t>
      </w:r>
      <w:r w:rsidRPr="00AA45B0">
        <w:rPr>
          <w:b/>
          <w:i/>
        </w:rPr>
        <w:t>review decision</w:t>
      </w:r>
      <w:r w:rsidRPr="00AA45B0">
        <w:t>) will have the effect of creating or increasing an entitlement to be paid family tax benefit by instalment;</w:t>
      </w:r>
    </w:p>
    <w:p w:rsidR="00F01773" w:rsidRPr="00AA45B0" w:rsidRDefault="00F01773" w:rsidP="008B3228">
      <w:pPr>
        <w:pStyle w:val="subsection2"/>
      </w:pPr>
      <w:r w:rsidRPr="00AA45B0">
        <w:t>the date of effect of the review decision</w:t>
      </w:r>
      <w:r w:rsidR="008B3228" w:rsidRPr="00AA45B0">
        <w:t xml:space="preserve"> is the first day of the period to which the original decision relates</w:t>
      </w:r>
      <w:r w:rsidRPr="00AA45B0">
        <w:t>.</w:t>
      </w:r>
    </w:p>
    <w:p w:rsidR="00F01773" w:rsidRPr="00AA45B0" w:rsidRDefault="00F01773" w:rsidP="00F01773">
      <w:pPr>
        <w:pStyle w:val="subsection"/>
      </w:pPr>
      <w:r w:rsidRPr="00AA45B0">
        <w:tab/>
        <w:t>(2)</w:t>
      </w:r>
      <w:r w:rsidRPr="00AA45B0">
        <w:tab/>
        <w:t xml:space="preserve">The Secretary may, if he or she is satisfied that there are special circumstances that prevented the applicant from making an application under </w:t>
      </w:r>
      <w:r w:rsidR="00740788" w:rsidRPr="00AA45B0">
        <w:t>section</w:t>
      </w:r>
      <w:r w:rsidR="004701AF" w:rsidRPr="00AA45B0">
        <w:t> </w:t>
      </w:r>
      <w:r w:rsidR="00740788" w:rsidRPr="00AA45B0">
        <w:t>109A</w:t>
      </w:r>
      <w:r w:rsidRPr="00AA45B0">
        <w:t xml:space="preserve"> for review of the original decision within 52 weeks, determine that </w:t>
      </w:r>
      <w:r w:rsidR="004701AF" w:rsidRPr="00AA45B0">
        <w:t>subsection (</w:t>
      </w:r>
      <w:r w:rsidRPr="00AA45B0">
        <w:t>1) applies as if the reference to 52 weeks were a reference to such longer period as the Secretary determines to be appropriate.</w:t>
      </w:r>
    </w:p>
    <w:p w:rsidR="008B3228" w:rsidRPr="00AA45B0" w:rsidRDefault="008B3228" w:rsidP="008B3228">
      <w:pPr>
        <w:pStyle w:val="subsection"/>
      </w:pPr>
      <w:r w:rsidRPr="00AA45B0">
        <w:tab/>
        <w:t>(2AA)</w:t>
      </w:r>
      <w:r w:rsidRPr="00AA45B0">
        <w:tab/>
        <w:t>If:</w:t>
      </w:r>
    </w:p>
    <w:p w:rsidR="008B3228" w:rsidRPr="00AA45B0" w:rsidRDefault="008B3228" w:rsidP="008B3228">
      <w:pPr>
        <w:pStyle w:val="paragraph"/>
      </w:pPr>
      <w:r w:rsidRPr="00AA45B0">
        <w:tab/>
        <w:t>(a)</w:t>
      </w:r>
      <w:r w:rsidRPr="00AA45B0">
        <w:tab/>
      </w:r>
      <w:r w:rsidR="004701AF" w:rsidRPr="00AA45B0">
        <w:t>paragraphs (</w:t>
      </w:r>
      <w:r w:rsidRPr="00AA45B0">
        <w:t>1)(a), (b), (c) and (d) apply; and</w:t>
      </w:r>
    </w:p>
    <w:p w:rsidR="008B3228" w:rsidRPr="00AA45B0" w:rsidRDefault="008B3228" w:rsidP="008B3228">
      <w:pPr>
        <w:pStyle w:val="paragraph"/>
      </w:pPr>
      <w:r w:rsidRPr="00AA45B0">
        <w:tab/>
        <w:t>(b)</w:t>
      </w:r>
      <w:r w:rsidRPr="00AA45B0">
        <w:tab/>
        <w:t xml:space="preserve">the first day of the period to which the original decision relates is earlier than the first day (the </w:t>
      </w:r>
      <w:r w:rsidRPr="00AA45B0">
        <w:rPr>
          <w:b/>
          <w:i/>
        </w:rPr>
        <w:t>cut</w:t>
      </w:r>
      <w:r w:rsidR="009E5680">
        <w:rPr>
          <w:b/>
          <w:i/>
        </w:rPr>
        <w:noBreakHyphen/>
      </w:r>
      <w:r w:rsidRPr="00AA45B0">
        <w:rPr>
          <w:b/>
          <w:i/>
        </w:rPr>
        <w:t>off day</w:t>
      </w:r>
      <w:r w:rsidRPr="00AA45B0">
        <w:t xml:space="preserve">) of the income year before the income year in which the application referred to in </w:t>
      </w:r>
      <w:r w:rsidR="004701AF" w:rsidRPr="00AA45B0">
        <w:t>paragraph (</w:t>
      </w:r>
      <w:r w:rsidRPr="00AA45B0">
        <w:t>1)(b) was made;</w:t>
      </w:r>
    </w:p>
    <w:p w:rsidR="008B3228" w:rsidRPr="00AA45B0" w:rsidRDefault="008B3228" w:rsidP="008B3228">
      <w:pPr>
        <w:pStyle w:val="subsection2"/>
      </w:pPr>
      <w:r w:rsidRPr="00AA45B0">
        <w:t xml:space="preserve">then, despite </w:t>
      </w:r>
      <w:r w:rsidR="004701AF" w:rsidRPr="00AA45B0">
        <w:t>subsection (</w:t>
      </w:r>
      <w:r w:rsidRPr="00AA45B0">
        <w:t xml:space="preserve">1), the person cannot be paid any entitlement created or increased as mentioned in </w:t>
      </w:r>
      <w:r w:rsidR="004701AF" w:rsidRPr="00AA45B0">
        <w:t>paragraph (</w:t>
      </w:r>
      <w:r w:rsidRPr="00AA45B0">
        <w:t>1)(d) (including as a result of taking into account the FTB Part A supplement or the FTB Part B supplement) in relation to any day earlier than the cut</w:t>
      </w:r>
      <w:r w:rsidR="009E5680">
        <w:noBreakHyphen/>
      </w:r>
      <w:r w:rsidRPr="00AA45B0">
        <w:t>off day.</w:t>
      </w:r>
    </w:p>
    <w:p w:rsidR="00140F14" w:rsidRPr="00AA45B0" w:rsidRDefault="00140F14" w:rsidP="00140F14">
      <w:pPr>
        <w:pStyle w:val="subsection"/>
      </w:pPr>
      <w:r w:rsidRPr="00AA45B0">
        <w:tab/>
        <w:t>(2A)</w:t>
      </w:r>
      <w:r w:rsidRPr="00AA45B0">
        <w:tab/>
      </w:r>
      <w:r w:rsidR="004701AF" w:rsidRPr="00AA45B0">
        <w:t>Subsection (</w:t>
      </w:r>
      <w:r w:rsidR="00E425FF" w:rsidRPr="00AA45B0">
        <w:t>2AA) does not apply in relation to</w:t>
      </w:r>
      <w:r w:rsidRPr="00AA45B0">
        <w:t xml:space="preserve"> a decision by the Secretary or by an authorised review officer on an application by a person under section</w:t>
      </w:r>
      <w:r w:rsidR="004701AF" w:rsidRPr="00AA45B0">
        <w:t> </w:t>
      </w:r>
      <w:r w:rsidRPr="00AA45B0">
        <w:t>109A for review of the original decision if:</w:t>
      </w:r>
    </w:p>
    <w:p w:rsidR="00140F14" w:rsidRPr="00AA45B0" w:rsidRDefault="00140F14" w:rsidP="00140F14">
      <w:pPr>
        <w:pStyle w:val="paragraph"/>
      </w:pPr>
      <w:r w:rsidRPr="00AA45B0">
        <w:tab/>
        <w:t>(a)</w:t>
      </w:r>
      <w:r w:rsidRPr="00AA45B0">
        <w:tab/>
        <w:t xml:space="preserve">as a result of the original decision, the person was entitled to be paid family tax benefit by instalment at a particular rate in respect of a period (the </w:t>
      </w:r>
      <w:r w:rsidRPr="00AA45B0">
        <w:rPr>
          <w:b/>
          <w:i/>
        </w:rPr>
        <w:t>same</w:t>
      </w:r>
      <w:r w:rsidR="009E5680">
        <w:rPr>
          <w:b/>
          <w:i/>
        </w:rPr>
        <w:noBreakHyphen/>
      </w:r>
      <w:r w:rsidRPr="00AA45B0">
        <w:rPr>
          <w:b/>
          <w:i/>
        </w:rPr>
        <w:t>rate benefit period</w:t>
      </w:r>
      <w:r w:rsidRPr="00AA45B0">
        <w:t xml:space="preserve">) that consists of, or is included in, a particular income year (the </w:t>
      </w:r>
      <w:r w:rsidRPr="00AA45B0">
        <w:rPr>
          <w:b/>
          <w:i/>
        </w:rPr>
        <w:t>relevant income year</w:t>
      </w:r>
      <w:r w:rsidRPr="00AA45B0">
        <w:t>); and</w:t>
      </w:r>
    </w:p>
    <w:p w:rsidR="004763A4" w:rsidRPr="00AA45B0" w:rsidRDefault="004763A4" w:rsidP="004763A4">
      <w:pPr>
        <w:pStyle w:val="paragraph"/>
      </w:pPr>
      <w:r w:rsidRPr="00AA45B0">
        <w:tab/>
        <w:t>(aa)</w:t>
      </w:r>
      <w:r w:rsidRPr="00AA45B0">
        <w:tab/>
        <w:t>the original decision is not a decision made under subsection</w:t>
      </w:r>
      <w:r w:rsidR="004701AF" w:rsidRPr="00AA45B0">
        <w:t> </w:t>
      </w:r>
      <w:r w:rsidRPr="00AA45B0">
        <w:t>105(4) (including because of the operation of section</w:t>
      </w:r>
      <w:r w:rsidR="004701AF" w:rsidRPr="00AA45B0">
        <w:t> </w:t>
      </w:r>
      <w:r w:rsidRPr="00AA45B0">
        <w:t>105A) or 109A(2); and</w:t>
      </w:r>
    </w:p>
    <w:p w:rsidR="00140F14" w:rsidRPr="00AA45B0" w:rsidRDefault="00140F14" w:rsidP="00140F14">
      <w:pPr>
        <w:pStyle w:val="paragraph"/>
      </w:pPr>
      <w:r w:rsidRPr="00AA45B0">
        <w:tab/>
        <w:t>(b)</w:t>
      </w:r>
      <w:r w:rsidRPr="00AA45B0">
        <w:tab/>
        <w:t>either:</w:t>
      </w:r>
    </w:p>
    <w:p w:rsidR="00140F14" w:rsidRPr="00AA45B0" w:rsidRDefault="00140F14" w:rsidP="00140F14">
      <w:pPr>
        <w:pStyle w:val="paragraphsub"/>
      </w:pPr>
      <w:r w:rsidRPr="00AA45B0">
        <w:tab/>
        <w:t>(i)</w:t>
      </w:r>
      <w:r w:rsidRPr="00AA45B0">
        <w:tab/>
        <w:t>if the same</w:t>
      </w:r>
      <w:r w:rsidR="009E5680">
        <w:noBreakHyphen/>
      </w:r>
      <w:r w:rsidRPr="00AA45B0">
        <w:t>rate benefit period to which the original decision relates is the only same</w:t>
      </w:r>
      <w:r w:rsidR="009E5680">
        <w:noBreakHyphen/>
      </w:r>
      <w:r w:rsidRPr="00AA45B0">
        <w:t>rate benefit period for the person for the relevant income year—the person satisfies the FTB reconciliation conditions for the same</w:t>
      </w:r>
      <w:r w:rsidR="009E5680">
        <w:noBreakHyphen/>
      </w:r>
      <w:r w:rsidRPr="00AA45B0">
        <w:t>rate benefit period; or</w:t>
      </w:r>
    </w:p>
    <w:p w:rsidR="00140F14" w:rsidRPr="00AA45B0" w:rsidRDefault="00140F14" w:rsidP="00140F14">
      <w:pPr>
        <w:pStyle w:val="paragraphsub"/>
      </w:pPr>
      <w:r w:rsidRPr="00AA45B0">
        <w:tab/>
        <w:t>(ii)</w:t>
      </w:r>
      <w:r w:rsidRPr="00AA45B0">
        <w:tab/>
        <w:t>if the same</w:t>
      </w:r>
      <w:r w:rsidR="009E5680">
        <w:noBreakHyphen/>
      </w:r>
      <w:r w:rsidRPr="00AA45B0">
        <w:t>rate benefit period to which the original decision relates is one of 2 or more same</w:t>
      </w:r>
      <w:r w:rsidR="009E5680">
        <w:noBreakHyphen/>
      </w:r>
      <w:r w:rsidRPr="00AA45B0">
        <w:t>rate benefit periods for the person for the relevant income year—the person satisfies the FTB reconciliation conditions for each of those same</w:t>
      </w:r>
      <w:r w:rsidR="009E5680">
        <w:noBreakHyphen/>
      </w:r>
      <w:r w:rsidRPr="00AA45B0">
        <w:t>rate benefit periods.</w:t>
      </w:r>
    </w:p>
    <w:p w:rsidR="00140F14" w:rsidRPr="00AA45B0" w:rsidRDefault="00140F14" w:rsidP="00140F14">
      <w:pPr>
        <w:pStyle w:val="notetext"/>
      </w:pPr>
      <w:r w:rsidRPr="00AA45B0">
        <w:t>Note:</w:t>
      </w:r>
      <w:r w:rsidRPr="00AA45B0">
        <w:tab/>
        <w:t>To work out when the person satisfied the FTB reconciliation conditions, see section</w:t>
      </w:r>
      <w:r w:rsidR="004701AF" w:rsidRPr="00AA45B0">
        <w:t> </w:t>
      </w:r>
      <w:r w:rsidRPr="00AA45B0">
        <w:t>32B.</w:t>
      </w:r>
    </w:p>
    <w:p w:rsidR="00F01773" w:rsidRPr="00AA45B0" w:rsidRDefault="00F01773" w:rsidP="00F01773">
      <w:pPr>
        <w:pStyle w:val="subsection"/>
      </w:pPr>
      <w:r w:rsidRPr="00AA45B0">
        <w:tab/>
        <w:t>(3)</w:t>
      </w:r>
      <w:r w:rsidRPr="00AA45B0">
        <w:tab/>
      </w:r>
      <w:r w:rsidR="004701AF" w:rsidRPr="00AA45B0">
        <w:t>Subsection (</w:t>
      </w:r>
      <w:r w:rsidR="004763A4" w:rsidRPr="00AA45B0">
        <w:t>2AA) does not apply in relation to</w:t>
      </w:r>
      <w:r w:rsidRPr="00AA45B0">
        <w:t xml:space="preserve"> a decision by the Secretary or by an authorised review officer on an application under </w:t>
      </w:r>
      <w:r w:rsidR="00683F1A" w:rsidRPr="00AA45B0">
        <w:t>section</w:t>
      </w:r>
      <w:r w:rsidR="004701AF" w:rsidRPr="00AA45B0">
        <w:t> </w:t>
      </w:r>
      <w:r w:rsidR="00683F1A" w:rsidRPr="00AA45B0">
        <w:t>109A</w:t>
      </w:r>
      <w:r w:rsidRPr="00AA45B0">
        <w:t xml:space="preserve"> for review of the original decision if:</w:t>
      </w:r>
    </w:p>
    <w:p w:rsidR="00F01773" w:rsidRPr="00AA45B0" w:rsidRDefault="00F01773" w:rsidP="00F01773">
      <w:pPr>
        <w:pStyle w:val="paragraph"/>
      </w:pPr>
      <w:r w:rsidRPr="00AA45B0">
        <w:tab/>
        <w:t>(b)</w:t>
      </w:r>
      <w:r w:rsidRPr="00AA45B0">
        <w:tab/>
        <w:t>the application for review is made:</w:t>
      </w:r>
    </w:p>
    <w:p w:rsidR="00F01773" w:rsidRPr="00AA45B0" w:rsidRDefault="00F01773" w:rsidP="00F01773">
      <w:pPr>
        <w:pStyle w:val="paragraphsub"/>
      </w:pPr>
      <w:r w:rsidRPr="00AA45B0">
        <w:tab/>
        <w:t>(i)</w:t>
      </w:r>
      <w:r w:rsidRPr="00AA45B0">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A45B0">
        <w:t xml:space="preserve">in accordance with </w:t>
      </w:r>
      <w:r w:rsidR="004701AF" w:rsidRPr="00AA45B0">
        <w:t>subsection (</w:t>
      </w:r>
      <w:r w:rsidR="00C01747" w:rsidRPr="00AA45B0">
        <w:t>3A)</w:t>
      </w:r>
      <w:r w:rsidRPr="00AA45B0">
        <w:t>; and</w:t>
      </w:r>
    </w:p>
    <w:p w:rsidR="00F01773" w:rsidRPr="00AA45B0" w:rsidRDefault="00F01773" w:rsidP="00F01773">
      <w:pPr>
        <w:pStyle w:val="paragraphsub"/>
      </w:pPr>
      <w:r w:rsidRPr="00AA45B0">
        <w:tab/>
        <w:t>(ii)</w:t>
      </w:r>
      <w:r w:rsidRPr="00AA45B0">
        <w:tab/>
        <w:t>within 13 weeks after the relevant person was notified by the Commissioner of the outcome of the review; or</w:t>
      </w:r>
    </w:p>
    <w:p w:rsidR="00F01773" w:rsidRPr="00AA45B0" w:rsidRDefault="00F01773" w:rsidP="00F01773">
      <w:pPr>
        <w:pStyle w:val="paragraph"/>
      </w:pPr>
      <w:r w:rsidRPr="00AA45B0">
        <w:tab/>
        <w:t>(c)</w:t>
      </w:r>
      <w:r w:rsidRPr="00AA45B0">
        <w:tab/>
        <w:t>the application for review is made:</w:t>
      </w:r>
    </w:p>
    <w:p w:rsidR="00F01773" w:rsidRPr="00AA45B0" w:rsidRDefault="00F01773" w:rsidP="00F01773">
      <w:pPr>
        <w:pStyle w:val="paragraphsub"/>
      </w:pPr>
      <w:r w:rsidRPr="00AA45B0">
        <w:tab/>
        <w:t>(i)</w:t>
      </w:r>
      <w:r w:rsidRPr="00AA45B0">
        <w:tab/>
        <w:t>because of a review, by the Child Support Registrar, of a previous decision by the Registrar about the child support entitlement of any relevant person; and</w:t>
      </w:r>
    </w:p>
    <w:p w:rsidR="00F32844" w:rsidRPr="00AA45B0" w:rsidRDefault="00F01773" w:rsidP="00F32844">
      <w:pPr>
        <w:pStyle w:val="paragraphsub"/>
      </w:pPr>
      <w:r w:rsidRPr="00AA45B0">
        <w:tab/>
        <w:t>(ii)</w:t>
      </w:r>
      <w:r w:rsidRPr="00AA45B0">
        <w:tab/>
        <w:t xml:space="preserve">within 13 weeks after the relevant person was notified by the Registrar of the outcome of the </w:t>
      </w:r>
      <w:r w:rsidR="00471511" w:rsidRPr="00AA45B0">
        <w:t>review.</w:t>
      </w:r>
    </w:p>
    <w:p w:rsidR="00C01747" w:rsidRPr="00AA45B0" w:rsidRDefault="00C01747" w:rsidP="00C01747">
      <w:pPr>
        <w:pStyle w:val="subsection"/>
      </w:pPr>
      <w:r w:rsidRPr="00AA45B0">
        <w:tab/>
        <w:t>(3A)</w:t>
      </w:r>
      <w:r w:rsidRPr="00AA45B0">
        <w:tab/>
        <w:t xml:space="preserve">For the purposes of </w:t>
      </w:r>
      <w:r w:rsidR="004701AF" w:rsidRPr="00AA45B0">
        <w:t>subparagraph (</w:t>
      </w:r>
      <w:r w:rsidRPr="00AA45B0">
        <w:t xml:space="preserve">3)(b)(i), the income tax return of a person in respect of a particular income year (the </w:t>
      </w:r>
      <w:r w:rsidRPr="00AA45B0">
        <w:rPr>
          <w:b/>
          <w:i/>
        </w:rPr>
        <w:t>base year</w:t>
      </w:r>
      <w:r w:rsidRPr="00AA45B0">
        <w:t>) must be lodged before the end of:</w:t>
      </w:r>
    </w:p>
    <w:p w:rsidR="00C01747" w:rsidRPr="00AA45B0" w:rsidRDefault="00C01747" w:rsidP="00C01747">
      <w:pPr>
        <w:pStyle w:val="paragraph"/>
      </w:pPr>
      <w:r w:rsidRPr="00AA45B0">
        <w:tab/>
        <w:t>(a)</w:t>
      </w:r>
      <w:r w:rsidRPr="00AA45B0">
        <w:tab/>
        <w:t>the first income year after the base year; or</w:t>
      </w:r>
    </w:p>
    <w:p w:rsidR="00C01747" w:rsidRPr="00AA45B0" w:rsidRDefault="00C01747" w:rsidP="00C01747">
      <w:pPr>
        <w:pStyle w:val="paragraph"/>
      </w:pPr>
      <w:r w:rsidRPr="00AA45B0">
        <w:tab/>
        <w:t>(b)</w:t>
      </w:r>
      <w:r w:rsidRPr="00AA45B0">
        <w:tab/>
        <w:t>such further period (if any) as the Secretary allows, if the Secretary is satisfied that there are special circumstances that prevented the person from lodging the return before the end of that first income year.</w:t>
      </w:r>
    </w:p>
    <w:p w:rsidR="00C01747" w:rsidRPr="00AA45B0" w:rsidRDefault="00C01747" w:rsidP="00C01747">
      <w:pPr>
        <w:pStyle w:val="subsection"/>
      </w:pPr>
      <w:r w:rsidRPr="00AA45B0">
        <w:tab/>
        <w:t>(3B)</w:t>
      </w:r>
      <w:r w:rsidRPr="00AA45B0">
        <w:tab/>
        <w:t xml:space="preserve">The further period under </w:t>
      </w:r>
      <w:r w:rsidR="004701AF" w:rsidRPr="00AA45B0">
        <w:t>paragraph (</w:t>
      </w:r>
      <w:r w:rsidRPr="00AA45B0">
        <w:t>3A)(b) must end no later than the end of the second income year after the base year.</w:t>
      </w:r>
    </w:p>
    <w:p w:rsidR="00F01773" w:rsidRPr="00AA45B0" w:rsidRDefault="00F01773" w:rsidP="00F01773">
      <w:pPr>
        <w:pStyle w:val="subsection"/>
      </w:pPr>
      <w:r w:rsidRPr="00AA45B0">
        <w:tab/>
        <w:t>(4)</w:t>
      </w:r>
      <w:r w:rsidRPr="00AA45B0">
        <w:tab/>
        <w:t xml:space="preserve">In </w:t>
      </w:r>
      <w:r w:rsidR="004701AF" w:rsidRPr="00AA45B0">
        <w:t>subsection (</w:t>
      </w:r>
      <w:r w:rsidRPr="00AA45B0">
        <w:t>3), a reference to a relevant person, in relation to the person first</w:t>
      </w:r>
      <w:r w:rsidR="009E5680">
        <w:noBreakHyphen/>
      </w:r>
      <w:r w:rsidRPr="00AA45B0">
        <w:t>mentioned in that subsection, is a reference:</w:t>
      </w:r>
    </w:p>
    <w:p w:rsidR="00F01773" w:rsidRPr="00AA45B0" w:rsidRDefault="00F01773" w:rsidP="00F01773">
      <w:pPr>
        <w:pStyle w:val="paragraph"/>
      </w:pPr>
      <w:r w:rsidRPr="00AA45B0">
        <w:tab/>
        <w:t>(a)</w:t>
      </w:r>
      <w:r w:rsidRPr="00AA45B0">
        <w:tab/>
        <w:t xml:space="preserve">so far as </w:t>
      </w:r>
      <w:r w:rsidR="004701AF" w:rsidRPr="00AA45B0">
        <w:t>paragraph (</w:t>
      </w:r>
      <w:r w:rsidR="00140F14" w:rsidRPr="00AA45B0">
        <w:t>3)(b)</w:t>
      </w:r>
      <w:r w:rsidRPr="00AA45B0">
        <w:t xml:space="preserve"> is concerned—to any person (including the first</w:t>
      </w:r>
      <w:r w:rsidR="009E5680">
        <w:noBreakHyphen/>
      </w:r>
      <w:r w:rsidRPr="00AA45B0">
        <w:t>mentioned person) whose taxable income is relevant in determining the first</w:t>
      </w:r>
      <w:r w:rsidR="009E5680">
        <w:noBreakHyphen/>
      </w:r>
      <w:r w:rsidRPr="00AA45B0">
        <w:t>mentioned person’s eligibility for, or rate of, family tax benefit; and</w:t>
      </w:r>
    </w:p>
    <w:p w:rsidR="00F01773" w:rsidRPr="00AA45B0" w:rsidRDefault="00F01773" w:rsidP="00F01773">
      <w:pPr>
        <w:pStyle w:val="paragraph"/>
      </w:pPr>
      <w:r w:rsidRPr="00AA45B0">
        <w:tab/>
        <w:t>(b)</w:t>
      </w:r>
      <w:r w:rsidRPr="00AA45B0">
        <w:tab/>
        <w:t xml:space="preserve">so far as </w:t>
      </w:r>
      <w:r w:rsidR="004701AF" w:rsidRPr="00AA45B0">
        <w:t>paragraph (</w:t>
      </w:r>
      <w:r w:rsidRPr="00AA45B0">
        <w:t>3)(c) is concerned—to any person (including the first</w:t>
      </w:r>
      <w:r w:rsidR="009E5680">
        <w:noBreakHyphen/>
      </w:r>
      <w:r w:rsidRPr="00AA45B0">
        <w:t>mentioned person) whose entitlement to child support is relevant in determining the first</w:t>
      </w:r>
      <w:r w:rsidR="009E5680">
        <w:noBreakHyphen/>
      </w:r>
      <w:r w:rsidRPr="00AA45B0">
        <w:t>mentioned person’s rate of family tax benefit.</w:t>
      </w:r>
    </w:p>
    <w:p w:rsidR="002D58C2" w:rsidRPr="00AA45B0" w:rsidRDefault="002D58C2" w:rsidP="002D58C2">
      <w:pPr>
        <w:pStyle w:val="ActHead5"/>
      </w:pPr>
      <w:bookmarkStart w:id="338" w:name="_Toc79749978"/>
      <w:r w:rsidRPr="009E5680">
        <w:rPr>
          <w:rStyle w:val="CharSectno"/>
        </w:rPr>
        <w:t>109EA</w:t>
      </w:r>
      <w:r w:rsidRPr="00AA45B0">
        <w:t xml:space="preserve">  Date of effect of certain decisions made under section</w:t>
      </w:r>
      <w:r w:rsidR="004701AF" w:rsidRPr="00AA45B0">
        <w:t> </w:t>
      </w:r>
      <w:r w:rsidRPr="00AA45B0">
        <w:t>109A in relation to eligibility for CCS</w:t>
      </w:r>
      <w:bookmarkEnd w:id="338"/>
    </w:p>
    <w:p w:rsidR="002D58C2" w:rsidRPr="00AA45B0" w:rsidRDefault="002D58C2" w:rsidP="002D58C2">
      <w:pPr>
        <w:pStyle w:val="subsection"/>
      </w:pPr>
      <w:r w:rsidRPr="00AA45B0">
        <w:tab/>
      </w:r>
      <w:r w:rsidRPr="00AA45B0">
        <w:tab/>
        <w:t>Section</w:t>
      </w:r>
      <w:r w:rsidR="004701AF" w:rsidRPr="00AA45B0">
        <w:t> </w:t>
      </w:r>
      <w:r w:rsidRPr="00AA45B0">
        <w:t>107A applies to a review under section</w:t>
      </w:r>
      <w:r w:rsidR="004701AF" w:rsidRPr="00AA45B0">
        <w:t> </w:t>
      </w:r>
      <w:r w:rsidRPr="00AA45B0">
        <w:t>109A of a child care decision in relation to section</w:t>
      </w:r>
      <w:r w:rsidR="004701AF" w:rsidRPr="00AA45B0">
        <w:t> </w:t>
      </w:r>
      <w:r w:rsidRPr="00AA45B0">
        <w:t>67CC as if:</w:t>
      </w:r>
    </w:p>
    <w:p w:rsidR="002D58C2" w:rsidRPr="00AA45B0" w:rsidRDefault="002D58C2" w:rsidP="002D58C2">
      <w:pPr>
        <w:pStyle w:val="paragraph"/>
      </w:pPr>
      <w:r w:rsidRPr="00AA45B0">
        <w:tab/>
        <w:t>(a)</w:t>
      </w:r>
      <w:r w:rsidRPr="00AA45B0">
        <w:tab/>
        <w:t>the reference to section</w:t>
      </w:r>
      <w:r w:rsidR="004701AF" w:rsidRPr="00AA45B0">
        <w:t> </w:t>
      </w:r>
      <w:r w:rsidRPr="00AA45B0">
        <w:t>105 were a reference to section</w:t>
      </w:r>
      <w:r w:rsidR="004701AF" w:rsidRPr="00AA45B0">
        <w:t> </w:t>
      </w:r>
      <w:r w:rsidRPr="00AA45B0">
        <w:t>109A; and</w:t>
      </w:r>
    </w:p>
    <w:p w:rsidR="002D58C2" w:rsidRPr="00AA45B0" w:rsidRDefault="002D58C2" w:rsidP="002D58C2">
      <w:pPr>
        <w:pStyle w:val="paragraph"/>
      </w:pPr>
      <w:r w:rsidRPr="00AA45B0">
        <w:tab/>
        <w:t>(b)</w:t>
      </w:r>
      <w:r w:rsidRPr="00AA45B0">
        <w:tab/>
        <w:t>the reference to the income year in which the review decision was made were a reference to the income year in which the application for review was made.</w:t>
      </w:r>
    </w:p>
    <w:p w:rsidR="002D58C2" w:rsidRPr="00AA45B0" w:rsidRDefault="002D58C2" w:rsidP="002D58C2">
      <w:pPr>
        <w:pStyle w:val="notetext"/>
      </w:pPr>
      <w:r w:rsidRPr="00AA45B0">
        <w:t>Note:</w:t>
      </w:r>
      <w:r w:rsidRPr="00AA45B0">
        <w:tab/>
        <w:t>Section</w:t>
      </w:r>
      <w:r w:rsidR="004701AF" w:rsidRPr="00AA45B0">
        <w:t> </w:t>
      </w:r>
      <w:r w:rsidRPr="00AA45B0">
        <w:t>107A provides for the date of effect of a decision to vary, or set aside and substitute a new decision for, a child care decision in relation to section</w:t>
      </w:r>
      <w:r w:rsidR="004701AF" w:rsidRPr="00AA45B0">
        <w:t> </w:t>
      </w:r>
      <w:r w:rsidRPr="00AA45B0">
        <w:t>67CC.</w:t>
      </w:r>
    </w:p>
    <w:p w:rsidR="00F01773" w:rsidRPr="00AA45B0" w:rsidRDefault="00F01773" w:rsidP="00F01773">
      <w:pPr>
        <w:pStyle w:val="ActHead5"/>
        <w:rPr>
          <w:snapToGrid w:val="0"/>
          <w:lang w:eastAsia="en-US"/>
        </w:rPr>
      </w:pPr>
      <w:bookmarkStart w:id="339" w:name="_Toc79749979"/>
      <w:r w:rsidRPr="009E5680">
        <w:rPr>
          <w:rStyle w:val="CharSectno"/>
        </w:rPr>
        <w:t>109F</w:t>
      </w:r>
      <w:r w:rsidRPr="00AA45B0">
        <w:rPr>
          <w:snapToGrid w:val="0"/>
          <w:lang w:eastAsia="en-US"/>
        </w:rPr>
        <w:t xml:space="preserve">  Withdrawal of review applications</w:t>
      </w:r>
      <w:bookmarkEnd w:id="339"/>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An applicant for review under section</w:t>
      </w:r>
      <w:r w:rsidR="004701AF" w:rsidRPr="00AA45B0">
        <w:rPr>
          <w:snapToGrid w:val="0"/>
          <w:lang w:eastAsia="en-US"/>
        </w:rPr>
        <w:t> </w:t>
      </w:r>
      <w:r w:rsidRPr="00AA45B0">
        <w:rPr>
          <w:snapToGrid w:val="0"/>
          <w:lang w:eastAsia="en-US"/>
        </w:rPr>
        <w:t>109A may, in writing or in any other manner approved by the Secretary, withdraw the application at any time before the decision reviewer does any of the things in subsection</w:t>
      </w:r>
      <w:r w:rsidR="004701AF" w:rsidRPr="00AA45B0">
        <w:rPr>
          <w:snapToGrid w:val="0"/>
          <w:lang w:eastAsia="en-US"/>
        </w:rPr>
        <w:t> </w:t>
      </w:r>
      <w:r w:rsidRPr="00AA45B0">
        <w:rPr>
          <w:snapToGrid w:val="0"/>
          <w:lang w:eastAsia="en-US"/>
        </w:rPr>
        <w:t>109A(2).</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If an application is so withdrawn, it is taken never to have been made.</w:t>
      </w:r>
    </w:p>
    <w:p w:rsidR="00F01773" w:rsidRPr="00AA45B0" w:rsidRDefault="00F01773" w:rsidP="00F01773">
      <w:pPr>
        <w:pStyle w:val="ActHead5"/>
        <w:rPr>
          <w:snapToGrid w:val="0"/>
          <w:lang w:eastAsia="en-US"/>
        </w:rPr>
      </w:pPr>
      <w:bookmarkStart w:id="340" w:name="_Toc79749980"/>
      <w:r w:rsidRPr="009E5680">
        <w:rPr>
          <w:rStyle w:val="CharSectno"/>
        </w:rPr>
        <w:t>109G</w:t>
      </w:r>
      <w:r w:rsidRPr="00AA45B0">
        <w:rPr>
          <w:snapToGrid w:val="0"/>
          <w:lang w:eastAsia="en-US"/>
        </w:rPr>
        <w:t xml:space="preserve">  Secretary may continue payment etc. pending outcome of application for review</w:t>
      </w:r>
      <w:bookmarkEnd w:id="340"/>
      <w:r w:rsidRPr="00AA45B0">
        <w:rPr>
          <w:snapToGrid w:val="0"/>
          <w:lang w:eastAsia="en-US"/>
        </w:rPr>
        <w:t xml:space="preserve"> </w:t>
      </w:r>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If:</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an adv</w:t>
      </w:r>
      <w:r w:rsidR="006C3BBE" w:rsidRPr="00AA45B0">
        <w:rPr>
          <w:snapToGrid w:val="0"/>
          <w:lang w:eastAsia="en-US"/>
        </w:rPr>
        <w:t>erse family assistance decision</w:t>
      </w:r>
      <w:r w:rsidRPr="00AA45B0">
        <w:rPr>
          <w:snapToGrid w:val="0"/>
          <w:lang w:eastAsia="en-US"/>
        </w:rPr>
        <w:t xml:space="preserve"> is made;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the adverse decision depends on the exercise of a discretion, or the holding of an opinion, by a person; and</w:t>
      </w:r>
    </w:p>
    <w:p w:rsidR="00F01773" w:rsidRPr="00AA45B0" w:rsidRDefault="00F01773" w:rsidP="00F01773">
      <w:pPr>
        <w:pStyle w:val="paragraph"/>
        <w:rPr>
          <w:snapToGrid w:val="0"/>
          <w:lang w:eastAsia="en-US"/>
        </w:rPr>
      </w:pPr>
      <w:r w:rsidRPr="00AA45B0">
        <w:rPr>
          <w:snapToGrid w:val="0"/>
          <w:lang w:eastAsia="en-US"/>
        </w:rPr>
        <w:tab/>
        <w:t>(c)</w:t>
      </w:r>
      <w:r w:rsidRPr="00AA45B0">
        <w:rPr>
          <w:snapToGrid w:val="0"/>
          <w:lang w:eastAsia="en-US"/>
        </w:rPr>
        <w:tab/>
        <w:t>a person applies under section</w:t>
      </w:r>
      <w:r w:rsidR="004701AF" w:rsidRPr="00AA45B0">
        <w:rPr>
          <w:snapToGrid w:val="0"/>
          <w:lang w:eastAsia="en-US"/>
        </w:rPr>
        <w:t> </w:t>
      </w:r>
      <w:r w:rsidRPr="00AA45B0">
        <w:rPr>
          <w:snapToGrid w:val="0"/>
          <w:lang w:eastAsia="en-US"/>
        </w:rPr>
        <w:t>109A for review of the adverse decision;</w:t>
      </w:r>
    </w:p>
    <w:p w:rsidR="00F01773" w:rsidRPr="00AA45B0" w:rsidRDefault="00F01773" w:rsidP="00F01773">
      <w:pPr>
        <w:pStyle w:val="subsection2"/>
        <w:rPr>
          <w:snapToGrid w:val="0"/>
          <w:lang w:eastAsia="en-US"/>
        </w:rPr>
      </w:pPr>
      <w:r w:rsidRPr="00AA45B0">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A45B0" w:rsidRDefault="00F01773" w:rsidP="00F01773">
      <w:pPr>
        <w:pStyle w:val="subsection"/>
        <w:rPr>
          <w:snapToGrid w:val="0"/>
          <w:lang w:eastAsia="en-US"/>
        </w:rPr>
      </w:pPr>
      <w:r w:rsidRPr="00AA45B0">
        <w:rPr>
          <w:snapToGrid w:val="0"/>
          <w:lang w:eastAsia="en-US"/>
        </w:rPr>
        <w:tab/>
        <w:t>(3)</w:t>
      </w:r>
      <w:r w:rsidRPr="00AA45B0">
        <w:rPr>
          <w:snapToGrid w:val="0"/>
          <w:lang w:eastAsia="en-US"/>
        </w:rPr>
        <w:tab/>
        <w:t>While the declaration is in force in relation to the adverse decision, this Act (other than this Part) applies as if the adverse decision had not been made.</w:t>
      </w:r>
    </w:p>
    <w:p w:rsidR="00F01773" w:rsidRPr="00AA45B0" w:rsidRDefault="00F01773" w:rsidP="00F01773">
      <w:pPr>
        <w:pStyle w:val="subsection"/>
        <w:rPr>
          <w:snapToGrid w:val="0"/>
          <w:lang w:eastAsia="en-US"/>
        </w:rPr>
      </w:pPr>
      <w:r w:rsidRPr="00AA45B0">
        <w:rPr>
          <w:snapToGrid w:val="0"/>
          <w:lang w:eastAsia="en-US"/>
        </w:rPr>
        <w:tab/>
        <w:t>(4)</w:t>
      </w:r>
      <w:r w:rsidRPr="00AA45B0">
        <w:rPr>
          <w:snapToGrid w:val="0"/>
          <w:lang w:eastAsia="en-US"/>
        </w:rPr>
        <w:tab/>
        <w:t>The declaration:</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starts to have effect on the day on which it is made or on the earlier day (if any) specified in the declaration;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stops having effect if:</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the application for review of the adverse decision is withdrawn; or</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the review of the adverse decision is determined by the Secretary or an authorised review officer; or</w:t>
      </w:r>
    </w:p>
    <w:p w:rsidR="00F01773" w:rsidRPr="00AA45B0" w:rsidRDefault="00F01773" w:rsidP="00F01773">
      <w:pPr>
        <w:pStyle w:val="paragraphsub"/>
        <w:rPr>
          <w:snapToGrid w:val="0"/>
          <w:lang w:eastAsia="en-US"/>
        </w:rPr>
      </w:pPr>
      <w:r w:rsidRPr="00AA45B0">
        <w:rPr>
          <w:snapToGrid w:val="0"/>
          <w:lang w:eastAsia="en-US"/>
        </w:rPr>
        <w:tab/>
        <w:t>(iii)</w:t>
      </w:r>
      <w:r w:rsidRPr="00AA45B0">
        <w:rPr>
          <w:snapToGrid w:val="0"/>
          <w:lang w:eastAsia="en-US"/>
        </w:rPr>
        <w:tab/>
        <w:t>the declaration is revoked by the Secretary.</w:t>
      </w:r>
    </w:p>
    <w:p w:rsidR="00F01773" w:rsidRPr="00AA45B0" w:rsidRDefault="00F01773" w:rsidP="00F01773">
      <w:pPr>
        <w:pStyle w:val="subsection"/>
        <w:rPr>
          <w:snapToGrid w:val="0"/>
          <w:lang w:eastAsia="en-US"/>
        </w:rPr>
      </w:pPr>
      <w:r w:rsidRPr="00AA45B0">
        <w:rPr>
          <w:snapToGrid w:val="0"/>
          <w:lang w:eastAsia="en-US"/>
        </w:rPr>
        <w:tab/>
        <w:t>(5)</w:t>
      </w:r>
      <w:r w:rsidRPr="00AA45B0">
        <w:rPr>
          <w:snapToGrid w:val="0"/>
          <w:lang w:eastAsia="en-US"/>
        </w:rPr>
        <w:tab/>
        <w:t>In this section:</w:t>
      </w:r>
    </w:p>
    <w:p w:rsidR="00F01773" w:rsidRPr="00AA45B0" w:rsidRDefault="00F01773" w:rsidP="0001239C">
      <w:pPr>
        <w:pStyle w:val="Definition"/>
      </w:pPr>
      <w:r w:rsidRPr="00AA45B0">
        <w:rPr>
          <w:b/>
          <w:i/>
        </w:rPr>
        <w:t>adverse family assistance decision</w:t>
      </w:r>
      <w:r w:rsidRPr="00AA45B0">
        <w:t>, in relation to a person, means any decision having the effect that:</w:t>
      </w:r>
    </w:p>
    <w:p w:rsidR="00F01773" w:rsidRPr="00AA45B0" w:rsidRDefault="00F01773" w:rsidP="0001239C">
      <w:pPr>
        <w:pStyle w:val="paragraph"/>
        <w:keepNext/>
      </w:pPr>
      <w:r w:rsidRPr="00AA45B0">
        <w:tab/>
        <w:t>(a)</w:t>
      </w:r>
      <w:r w:rsidRPr="00AA45B0">
        <w:tab/>
        <w:t>the person ceases to be entitled to family assistance; or</w:t>
      </w:r>
    </w:p>
    <w:p w:rsidR="00F01773" w:rsidRPr="00AA45B0" w:rsidRDefault="00F01773" w:rsidP="00F01773">
      <w:pPr>
        <w:pStyle w:val="paragraph"/>
      </w:pPr>
      <w:r w:rsidRPr="00AA45B0">
        <w:tab/>
        <w:t>(b)</w:t>
      </w:r>
      <w:r w:rsidRPr="00AA45B0">
        <w:tab/>
        <w:t xml:space="preserve">the person’s entitlement to family assistance is </w:t>
      </w:r>
      <w:r w:rsidR="00C15BC4" w:rsidRPr="00AA45B0">
        <w:t>reduced.</w:t>
      </w:r>
    </w:p>
    <w:p w:rsidR="00F01773" w:rsidRPr="00AA45B0" w:rsidRDefault="00F01773" w:rsidP="00F01773">
      <w:pPr>
        <w:pStyle w:val="ActHead5"/>
        <w:rPr>
          <w:snapToGrid w:val="0"/>
          <w:lang w:eastAsia="en-US"/>
        </w:rPr>
      </w:pPr>
      <w:bookmarkStart w:id="341" w:name="_Toc79749981"/>
      <w:r w:rsidRPr="009E5680">
        <w:rPr>
          <w:rStyle w:val="CharSectno"/>
        </w:rPr>
        <w:t>109H</w:t>
      </w:r>
      <w:r w:rsidRPr="00AA45B0">
        <w:rPr>
          <w:snapToGrid w:val="0"/>
          <w:lang w:eastAsia="en-US"/>
        </w:rPr>
        <w:t xml:space="preserve">  Notification of further rights of review</w:t>
      </w:r>
      <w:bookmarkEnd w:id="341"/>
    </w:p>
    <w:p w:rsidR="00F01773" w:rsidRPr="00AA45B0" w:rsidRDefault="00F01773" w:rsidP="00F01773">
      <w:pPr>
        <w:pStyle w:val="subsection"/>
        <w:rPr>
          <w:snapToGrid w:val="0"/>
          <w:lang w:eastAsia="en-US"/>
        </w:rPr>
      </w:pPr>
      <w:r w:rsidRPr="00AA45B0">
        <w:rPr>
          <w:snapToGrid w:val="0"/>
          <w:lang w:eastAsia="en-US"/>
        </w:rPr>
        <w:tab/>
        <w:t>(1)</w:t>
      </w:r>
      <w:r w:rsidRPr="00AA45B0">
        <w:rPr>
          <w:snapToGrid w:val="0"/>
          <w:lang w:eastAsia="en-US"/>
        </w:rPr>
        <w:tab/>
        <w:t>If the decision reviewer gives an applicant a notice under section</w:t>
      </w:r>
      <w:r w:rsidR="004701AF" w:rsidRPr="00AA45B0">
        <w:rPr>
          <w:snapToGrid w:val="0"/>
          <w:lang w:eastAsia="en-US"/>
        </w:rPr>
        <w:t> </w:t>
      </w:r>
      <w:r w:rsidRPr="00AA45B0">
        <w:rPr>
          <w:snapToGrid w:val="0"/>
          <w:lang w:eastAsia="en-US"/>
        </w:rPr>
        <w:t>109B, the notice must include:</w:t>
      </w:r>
    </w:p>
    <w:p w:rsidR="00F01773" w:rsidRPr="00AA45B0" w:rsidRDefault="00F01773" w:rsidP="00F01773">
      <w:pPr>
        <w:pStyle w:val="paragraph"/>
        <w:rPr>
          <w:snapToGrid w:val="0"/>
          <w:lang w:eastAsia="en-US"/>
        </w:rPr>
      </w:pPr>
      <w:r w:rsidRPr="00AA45B0">
        <w:rPr>
          <w:snapToGrid w:val="0"/>
          <w:lang w:eastAsia="en-US"/>
        </w:rPr>
        <w:tab/>
        <w:t>(a)</w:t>
      </w:r>
      <w:r w:rsidRPr="00AA45B0">
        <w:rPr>
          <w:snapToGrid w:val="0"/>
          <w:lang w:eastAsia="en-US"/>
        </w:rPr>
        <w:tab/>
        <w:t xml:space="preserve">a statement to the effect that the applicant may, </w:t>
      </w:r>
      <w:r w:rsidR="009E1D8F" w:rsidRPr="00AA45B0">
        <w:t>subject to this Part and the AAT Act, apply to the AAT</w:t>
      </w:r>
      <w:r w:rsidRPr="00AA45B0">
        <w:rPr>
          <w:snapToGrid w:val="0"/>
          <w:lang w:eastAsia="en-US"/>
        </w:rPr>
        <w:t xml:space="preserve"> for review of the review decision mentioned in the notice; and</w:t>
      </w:r>
    </w:p>
    <w:p w:rsidR="00F01773" w:rsidRPr="00AA45B0" w:rsidRDefault="00F01773" w:rsidP="00F01773">
      <w:pPr>
        <w:pStyle w:val="paragraph"/>
        <w:rPr>
          <w:snapToGrid w:val="0"/>
          <w:lang w:eastAsia="en-US"/>
        </w:rPr>
      </w:pPr>
      <w:r w:rsidRPr="00AA45B0">
        <w:rPr>
          <w:snapToGrid w:val="0"/>
          <w:lang w:eastAsia="en-US"/>
        </w:rPr>
        <w:tab/>
        <w:t>(b)</w:t>
      </w:r>
      <w:r w:rsidRPr="00AA45B0">
        <w:rPr>
          <w:snapToGrid w:val="0"/>
          <w:lang w:eastAsia="en-US"/>
        </w:rPr>
        <w:tab/>
        <w:t>a statement about the review decision that:</w:t>
      </w:r>
    </w:p>
    <w:p w:rsidR="00F01773" w:rsidRPr="00AA45B0" w:rsidRDefault="00F01773" w:rsidP="00F01773">
      <w:pPr>
        <w:pStyle w:val="paragraphsub"/>
        <w:rPr>
          <w:snapToGrid w:val="0"/>
          <w:lang w:eastAsia="en-US"/>
        </w:rPr>
      </w:pPr>
      <w:r w:rsidRPr="00AA45B0">
        <w:rPr>
          <w:snapToGrid w:val="0"/>
          <w:lang w:eastAsia="en-US"/>
        </w:rPr>
        <w:tab/>
        <w:t>(i)</w:t>
      </w:r>
      <w:r w:rsidRPr="00AA45B0">
        <w:rPr>
          <w:snapToGrid w:val="0"/>
          <w:lang w:eastAsia="en-US"/>
        </w:rPr>
        <w:tab/>
        <w:t>sets out the reasons for the decision; and</w:t>
      </w:r>
    </w:p>
    <w:p w:rsidR="00F01773" w:rsidRPr="00AA45B0" w:rsidRDefault="00F01773" w:rsidP="00F01773">
      <w:pPr>
        <w:pStyle w:val="paragraphsub"/>
        <w:rPr>
          <w:snapToGrid w:val="0"/>
          <w:lang w:eastAsia="en-US"/>
        </w:rPr>
      </w:pPr>
      <w:r w:rsidRPr="00AA45B0">
        <w:rPr>
          <w:snapToGrid w:val="0"/>
          <w:lang w:eastAsia="en-US"/>
        </w:rPr>
        <w:tab/>
        <w:t>(ii)</w:t>
      </w:r>
      <w:r w:rsidRPr="00AA45B0">
        <w:rPr>
          <w:snapToGrid w:val="0"/>
          <w:lang w:eastAsia="en-US"/>
        </w:rPr>
        <w:tab/>
        <w:t>sets out the findings by the decision reviewer on material questions of fact; and</w:t>
      </w:r>
    </w:p>
    <w:p w:rsidR="00F01773" w:rsidRPr="00AA45B0" w:rsidRDefault="00F01773" w:rsidP="00F01773">
      <w:pPr>
        <w:pStyle w:val="paragraphsub"/>
        <w:rPr>
          <w:snapToGrid w:val="0"/>
          <w:lang w:eastAsia="en-US"/>
        </w:rPr>
      </w:pPr>
      <w:r w:rsidRPr="00AA45B0">
        <w:rPr>
          <w:snapToGrid w:val="0"/>
          <w:lang w:eastAsia="en-US"/>
        </w:rPr>
        <w:tab/>
        <w:t>(iii)</w:t>
      </w:r>
      <w:r w:rsidRPr="00AA45B0">
        <w:rPr>
          <w:snapToGrid w:val="0"/>
          <w:lang w:eastAsia="en-US"/>
        </w:rPr>
        <w:tab/>
        <w:t xml:space="preserve">refers to the evidence or other material on which those findings were </w:t>
      </w:r>
      <w:r w:rsidR="009E1D8F" w:rsidRPr="00AA45B0">
        <w:t>based.</w:t>
      </w:r>
    </w:p>
    <w:p w:rsidR="00F01773" w:rsidRPr="00AA45B0" w:rsidRDefault="00F01773" w:rsidP="00F01773">
      <w:pPr>
        <w:pStyle w:val="subsection"/>
        <w:rPr>
          <w:snapToGrid w:val="0"/>
          <w:lang w:eastAsia="en-US"/>
        </w:rPr>
      </w:pPr>
      <w:r w:rsidRPr="00AA45B0">
        <w:rPr>
          <w:snapToGrid w:val="0"/>
          <w:lang w:eastAsia="en-US"/>
        </w:rPr>
        <w:tab/>
        <w:t>(2)</w:t>
      </w:r>
      <w:r w:rsidRPr="00AA45B0">
        <w:rPr>
          <w:snapToGrid w:val="0"/>
          <w:lang w:eastAsia="en-US"/>
        </w:rPr>
        <w:tab/>
        <w:t xml:space="preserve">A contravention of </w:t>
      </w:r>
      <w:r w:rsidR="004701AF" w:rsidRPr="00AA45B0">
        <w:rPr>
          <w:snapToGrid w:val="0"/>
          <w:lang w:eastAsia="en-US"/>
        </w:rPr>
        <w:t>subsection (</w:t>
      </w:r>
      <w:r w:rsidRPr="00AA45B0">
        <w:rPr>
          <w:snapToGrid w:val="0"/>
          <w:lang w:eastAsia="en-US"/>
        </w:rPr>
        <w:t>1) in relation to a review decision does not affect the validity of the decision.</w:t>
      </w:r>
    </w:p>
    <w:p w:rsidR="009E1D8F" w:rsidRPr="00AA45B0" w:rsidRDefault="009E1D8F" w:rsidP="003D2C2C">
      <w:pPr>
        <w:pStyle w:val="ActHead3"/>
        <w:pageBreakBefore/>
      </w:pPr>
      <w:bookmarkStart w:id="342" w:name="_Toc79749982"/>
      <w:r w:rsidRPr="009E5680">
        <w:rPr>
          <w:rStyle w:val="CharDivNo"/>
        </w:rPr>
        <w:t>Division</w:t>
      </w:r>
      <w:r w:rsidR="004701AF" w:rsidRPr="009E5680">
        <w:rPr>
          <w:rStyle w:val="CharDivNo"/>
        </w:rPr>
        <w:t> </w:t>
      </w:r>
      <w:r w:rsidRPr="009E5680">
        <w:rPr>
          <w:rStyle w:val="CharDivNo"/>
        </w:rPr>
        <w:t>2</w:t>
      </w:r>
      <w:r w:rsidRPr="00AA45B0">
        <w:t>—</w:t>
      </w:r>
      <w:r w:rsidRPr="009E5680">
        <w:rPr>
          <w:rStyle w:val="CharDivText"/>
        </w:rPr>
        <w:t>Review by Administrative Appeals Tribunal</w:t>
      </w:r>
      <w:bookmarkEnd w:id="342"/>
    </w:p>
    <w:p w:rsidR="009E1D8F" w:rsidRPr="00AA45B0" w:rsidRDefault="009E1D8F" w:rsidP="009E1D8F">
      <w:pPr>
        <w:pStyle w:val="ActHead4"/>
      </w:pPr>
      <w:bookmarkStart w:id="343" w:name="_Toc79749983"/>
      <w:r w:rsidRPr="009E5680">
        <w:rPr>
          <w:rStyle w:val="CharSubdNo"/>
        </w:rPr>
        <w:t>Subdivision A</w:t>
      </w:r>
      <w:r w:rsidRPr="00AA45B0">
        <w:t>—</w:t>
      </w:r>
      <w:r w:rsidRPr="009E5680">
        <w:rPr>
          <w:rStyle w:val="CharSubdText"/>
        </w:rPr>
        <w:t>Simplified outline of this Division</w:t>
      </w:r>
      <w:bookmarkEnd w:id="343"/>
    </w:p>
    <w:p w:rsidR="009E1D8F" w:rsidRPr="00AA45B0" w:rsidRDefault="009E1D8F" w:rsidP="009E1D8F">
      <w:pPr>
        <w:pStyle w:val="ActHead5"/>
      </w:pPr>
      <w:bookmarkStart w:id="344" w:name="_Toc79749984"/>
      <w:r w:rsidRPr="009E5680">
        <w:rPr>
          <w:rStyle w:val="CharSectno"/>
        </w:rPr>
        <w:t>110</w:t>
      </w:r>
      <w:r w:rsidRPr="00AA45B0">
        <w:t xml:space="preserve">  Simplified outline of this Division</w:t>
      </w:r>
      <w:bookmarkEnd w:id="344"/>
    </w:p>
    <w:p w:rsidR="00B70849" w:rsidRPr="00AA45B0" w:rsidRDefault="00B70849" w:rsidP="00B70849">
      <w:pPr>
        <w:pStyle w:val="SOText"/>
      </w:pPr>
      <w:r w:rsidRPr="00AA45B0">
        <w:t>If a person is dissatisfied with a decision of a decision reviewer under Subdivision B of Division</w:t>
      </w:r>
      <w:r w:rsidR="004701AF" w:rsidRPr="00AA45B0">
        <w:t> </w:t>
      </w:r>
      <w:r w:rsidRPr="00AA45B0">
        <w:t>1, the person may apply to the AAT for review of the decision (an “AAT first review”) (certain decisions are excepted).</w:t>
      </w:r>
    </w:p>
    <w:p w:rsidR="009E1D8F" w:rsidRPr="00AA45B0" w:rsidRDefault="009E1D8F" w:rsidP="009E1D8F">
      <w:pPr>
        <w:pStyle w:val="SOText"/>
      </w:pPr>
      <w:r w:rsidRPr="00AA45B0">
        <w:t>If a person is dissatisfied with a decision of the AAT on AAT first review, the person may apply to the AAT for further review (an “AAT second review”).</w:t>
      </w:r>
    </w:p>
    <w:p w:rsidR="009E1D8F" w:rsidRPr="00AA45B0" w:rsidRDefault="009E1D8F" w:rsidP="009E1D8F">
      <w:pPr>
        <w:pStyle w:val="SOText"/>
      </w:pPr>
      <w:r w:rsidRPr="00AA45B0">
        <w:t>Certain decisions may only be reviewed once by the AAT (an “AAT single review”).</w:t>
      </w:r>
    </w:p>
    <w:p w:rsidR="009E1D8F" w:rsidRPr="00AA45B0" w:rsidRDefault="009E1D8F" w:rsidP="009E1D8F">
      <w:pPr>
        <w:pStyle w:val="SOText"/>
      </w:pPr>
      <w:r w:rsidRPr="00AA45B0">
        <w:t>The rules relating to reviews by the AAT are mainly in the AAT Act, but the operation of that Act is modified in some ways by this Division.</w:t>
      </w:r>
    </w:p>
    <w:p w:rsidR="009E1D8F" w:rsidRPr="00AA45B0" w:rsidRDefault="009E1D8F" w:rsidP="009E1D8F">
      <w:pPr>
        <w:pStyle w:val="SOText"/>
      </w:pPr>
      <w:r w:rsidRPr="00AA45B0">
        <w:t>The AAT Act allows a person to appeal to a court on a question of law from a decision of the AAT on AAT second review or AAT single review.</w:t>
      </w:r>
    </w:p>
    <w:p w:rsidR="009E1D8F" w:rsidRPr="00AA45B0" w:rsidRDefault="009E1D8F" w:rsidP="009E1D8F">
      <w:pPr>
        <w:pStyle w:val="ActHead4"/>
      </w:pPr>
      <w:bookmarkStart w:id="345" w:name="_Toc79749985"/>
      <w:r w:rsidRPr="009E5680">
        <w:rPr>
          <w:rStyle w:val="CharSubdNo"/>
        </w:rPr>
        <w:t>Subdivision B</w:t>
      </w:r>
      <w:r w:rsidRPr="00AA45B0">
        <w:t>—</w:t>
      </w:r>
      <w:r w:rsidRPr="009E5680">
        <w:rPr>
          <w:rStyle w:val="CharSubdText"/>
        </w:rPr>
        <w:t>Application for AAT first review</w:t>
      </w:r>
      <w:bookmarkEnd w:id="345"/>
    </w:p>
    <w:p w:rsidR="009E1D8F" w:rsidRPr="00AA45B0" w:rsidRDefault="009E1D8F" w:rsidP="009E1D8F">
      <w:pPr>
        <w:pStyle w:val="ActHead5"/>
      </w:pPr>
      <w:bookmarkStart w:id="346" w:name="_Toc79749986"/>
      <w:r w:rsidRPr="009E5680">
        <w:rPr>
          <w:rStyle w:val="CharSectno"/>
        </w:rPr>
        <w:t>111</w:t>
      </w:r>
      <w:r w:rsidRPr="00AA45B0">
        <w:t xml:space="preserve">  Applic</w:t>
      </w:r>
      <w:r w:rsidRPr="00AA45B0">
        <w:rPr>
          <w:lang w:eastAsia="en-US"/>
        </w:rPr>
        <w:t>a</w:t>
      </w:r>
      <w:r w:rsidRPr="00AA45B0">
        <w:t>tion for AAT first review</w:t>
      </w:r>
      <w:bookmarkEnd w:id="346"/>
    </w:p>
    <w:p w:rsidR="00F01773" w:rsidRPr="00AA45B0" w:rsidRDefault="00F01773" w:rsidP="00F01773">
      <w:pPr>
        <w:pStyle w:val="subsection"/>
      </w:pPr>
      <w:r w:rsidRPr="00AA45B0">
        <w:tab/>
        <w:t>(1)</w:t>
      </w:r>
      <w:r w:rsidRPr="00AA45B0">
        <w:tab/>
        <w:t xml:space="preserve">If the decision reviewer has affirmed, varied or set aside a decision under </w:t>
      </w:r>
      <w:r w:rsidR="0062480D" w:rsidRPr="00AA45B0">
        <w:t xml:space="preserve">Subdivision B of </w:t>
      </w:r>
      <w:r w:rsidRPr="00AA45B0">
        <w:t>Division</w:t>
      </w:r>
      <w:r w:rsidR="004701AF" w:rsidRPr="00AA45B0">
        <w:t> </w:t>
      </w:r>
      <w:r w:rsidRPr="00AA45B0">
        <w:t xml:space="preserve">1, </w:t>
      </w:r>
      <w:r w:rsidR="009E1D8F" w:rsidRPr="00AA45B0">
        <w:t>application may be made to the AAT for review (</w:t>
      </w:r>
      <w:r w:rsidR="009E1D8F" w:rsidRPr="00AA45B0">
        <w:rPr>
          <w:b/>
          <w:i/>
        </w:rPr>
        <w:t>AAT first review</w:t>
      </w:r>
      <w:r w:rsidR="009E1D8F" w:rsidRPr="00AA45B0">
        <w:t xml:space="preserve">) </w:t>
      </w:r>
      <w:r w:rsidRPr="00AA45B0">
        <w:t>of the decision as affirmed or varied or, if it has been set aside and another decision substituted, the decision so substituted.</w:t>
      </w:r>
    </w:p>
    <w:p w:rsidR="009F27EF" w:rsidRPr="00AA45B0" w:rsidRDefault="009F27EF" w:rsidP="009F27EF">
      <w:pPr>
        <w:pStyle w:val="subsection"/>
      </w:pPr>
      <w:r w:rsidRPr="00AA45B0">
        <w:tab/>
        <w:t>(1A)</w:t>
      </w:r>
      <w:r w:rsidRPr="00AA45B0">
        <w:tab/>
        <w:t>If a decision has been made by:</w:t>
      </w:r>
    </w:p>
    <w:p w:rsidR="009F27EF" w:rsidRPr="00AA45B0" w:rsidRDefault="009F27EF" w:rsidP="009F27EF">
      <w:pPr>
        <w:pStyle w:val="paragraph"/>
      </w:pPr>
      <w:r w:rsidRPr="00AA45B0">
        <w:tab/>
        <w:t>(a)</w:t>
      </w:r>
      <w:r w:rsidRPr="00AA45B0">
        <w:tab/>
        <w:t>the Secretary personally; or</w:t>
      </w:r>
    </w:p>
    <w:p w:rsidR="009F27EF" w:rsidRPr="00AA45B0" w:rsidRDefault="009F27EF" w:rsidP="009F27EF">
      <w:pPr>
        <w:pStyle w:val="paragraph"/>
      </w:pPr>
      <w:r w:rsidRPr="00AA45B0">
        <w:tab/>
        <w:t>(b)</w:t>
      </w:r>
      <w:r w:rsidRPr="00AA45B0">
        <w:tab/>
        <w:t>another agency head himself or herself in the exercise of a delegated power; or</w:t>
      </w:r>
    </w:p>
    <w:p w:rsidR="009F27EF" w:rsidRPr="00AA45B0" w:rsidRDefault="009F27EF" w:rsidP="009F27EF">
      <w:pPr>
        <w:pStyle w:val="paragraph"/>
      </w:pPr>
      <w:r w:rsidRPr="00AA45B0">
        <w:tab/>
        <w:t>(c)</w:t>
      </w:r>
      <w:r w:rsidRPr="00AA45B0">
        <w:tab/>
        <w:t>the Chief Executive Centrelink in the exercise of a delegated power; or</w:t>
      </w:r>
    </w:p>
    <w:p w:rsidR="009F27EF" w:rsidRPr="00AA45B0" w:rsidRDefault="009F27EF" w:rsidP="009F27EF">
      <w:pPr>
        <w:pStyle w:val="paragraph"/>
      </w:pPr>
      <w:r w:rsidRPr="00AA45B0">
        <w:tab/>
        <w:t>(d)</w:t>
      </w:r>
      <w:r w:rsidRPr="00AA45B0">
        <w:tab/>
        <w:t>the Chief Executive Medicare in the exercise of a delegated power;</w:t>
      </w:r>
    </w:p>
    <w:p w:rsidR="009F27EF" w:rsidRPr="00AA45B0" w:rsidRDefault="009E1D8F" w:rsidP="009F27EF">
      <w:pPr>
        <w:pStyle w:val="subsection2"/>
      </w:pPr>
      <w:r w:rsidRPr="00AA45B0">
        <w:t xml:space="preserve">application may be made to the AAT for review (also </w:t>
      </w:r>
      <w:r w:rsidRPr="00AA45B0">
        <w:rPr>
          <w:b/>
          <w:i/>
        </w:rPr>
        <w:t>AAT first review</w:t>
      </w:r>
      <w:r w:rsidRPr="00AA45B0">
        <w:t>)</w:t>
      </w:r>
      <w:r w:rsidR="009F27EF" w:rsidRPr="00AA45B0">
        <w:t xml:space="preserve"> of the decision.</w:t>
      </w:r>
    </w:p>
    <w:p w:rsidR="00F01773" w:rsidRPr="00AA45B0" w:rsidRDefault="00F01773" w:rsidP="00F01773">
      <w:pPr>
        <w:pStyle w:val="subsection"/>
      </w:pPr>
      <w:r w:rsidRPr="00AA45B0">
        <w:tab/>
        <w:t>(2)</w:t>
      </w:r>
      <w:r w:rsidRPr="00AA45B0">
        <w:tab/>
        <w:t xml:space="preserve">However, a person cannot apply for review under </w:t>
      </w:r>
      <w:r w:rsidR="004701AF" w:rsidRPr="00AA45B0">
        <w:t>subsection (</w:t>
      </w:r>
      <w:r w:rsidRPr="00AA45B0">
        <w:t xml:space="preserve">1) </w:t>
      </w:r>
      <w:r w:rsidR="001C5DD6" w:rsidRPr="00AA45B0">
        <w:t xml:space="preserve">or (1A) </w:t>
      </w:r>
      <w:r w:rsidRPr="00AA45B0">
        <w:t>in respect of any of the following decisions:</w:t>
      </w:r>
    </w:p>
    <w:p w:rsidR="002D58C2" w:rsidRPr="00AA45B0" w:rsidRDefault="002D58C2" w:rsidP="002D58C2">
      <w:pPr>
        <w:pStyle w:val="paragraph"/>
      </w:pPr>
      <w:r w:rsidRPr="00AA45B0">
        <w:tab/>
        <w:t>(a)</w:t>
      </w:r>
      <w:r w:rsidRPr="00AA45B0">
        <w:tab/>
        <w:t>a decision about the form or manner in which an application or claim is to be made or a notice given;</w:t>
      </w:r>
    </w:p>
    <w:p w:rsidR="002D58C2" w:rsidRPr="00AA45B0" w:rsidRDefault="002D58C2" w:rsidP="002D58C2">
      <w:pPr>
        <w:pStyle w:val="paragraph"/>
      </w:pPr>
      <w:r w:rsidRPr="00AA45B0">
        <w:tab/>
        <w:t>(b)</w:t>
      </w:r>
      <w:r w:rsidRPr="00AA45B0">
        <w:tab/>
        <w:t>a decision about the kind of information or documents required to be given in or to accompany an application, claim or notice;</w:t>
      </w:r>
    </w:p>
    <w:p w:rsidR="00F01773" w:rsidRPr="00AA45B0" w:rsidRDefault="00F01773" w:rsidP="00F01773">
      <w:pPr>
        <w:pStyle w:val="paragraph"/>
      </w:pPr>
      <w:r w:rsidRPr="00AA45B0">
        <w:tab/>
        <w:t>(c)</w:t>
      </w:r>
      <w:r w:rsidRPr="00AA45B0">
        <w:tab/>
        <w:t xml:space="preserve">a decision under </w:t>
      </w:r>
      <w:r w:rsidR="0062480D" w:rsidRPr="00AA45B0">
        <w:t>section</w:t>
      </w:r>
      <w:r w:rsidR="004701AF" w:rsidRPr="00AA45B0">
        <w:t> </w:t>
      </w:r>
      <w:r w:rsidR="0062480D" w:rsidRPr="00AA45B0">
        <w:t>109G</w:t>
      </w:r>
      <w:r w:rsidRPr="00AA45B0">
        <w:t xml:space="preserve"> or </w:t>
      </w:r>
      <w:r w:rsidR="009E1D8F" w:rsidRPr="00AA45B0">
        <w:t xml:space="preserve">113 </w:t>
      </w:r>
      <w:r w:rsidRPr="00AA45B0">
        <w:t>(continuation of payment etc. pending review of adverse decision);</w:t>
      </w:r>
    </w:p>
    <w:p w:rsidR="00F01773" w:rsidRPr="00AA45B0" w:rsidRDefault="00F01773" w:rsidP="00F01773">
      <w:pPr>
        <w:pStyle w:val="paragraph"/>
      </w:pPr>
      <w:r w:rsidRPr="00AA45B0">
        <w:tab/>
        <w:t>(d)</w:t>
      </w:r>
      <w:r w:rsidRPr="00AA45B0">
        <w:tab/>
        <w:t xml:space="preserve">a decision under </w:t>
      </w:r>
      <w:r w:rsidR="005F2982" w:rsidRPr="00AA45B0">
        <w:t>Division</w:t>
      </w:r>
      <w:r w:rsidR="004701AF" w:rsidRPr="00AA45B0">
        <w:t> </w:t>
      </w:r>
      <w:r w:rsidR="005F2982" w:rsidRPr="00AA45B0">
        <w:t>1 of Part</w:t>
      </w:r>
      <w:r w:rsidR="004701AF" w:rsidRPr="00AA45B0">
        <w:t> </w:t>
      </w:r>
      <w:r w:rsidR="005F2982" w:rsidRPr="00AA45B0">
        <w:t xml:space="preserve">6 or </w:t>
      </w:r>
      <w:r w:rsidR="0062480D" w:rsidRPr="00AA45B0">
        <w:t>section</w:t>
      </w:r>
      <w:r w:rsidR="004701AF" w:rsidRPr="00AA45B0">
        <w:t> </w:t>
      </w:r>
      <w:r w:rsidR="0062480D" w:rsidRPr="00AA45B0">
        <w:t>203A</w:t>
      </w:r>
      <w:r w:rsidR="00B734F5" w:rsidRPr="00AA45B0">
        <w:t xml:space="preserve"> (Secretary requiring or requesting</w:t>
      </w:r>
      <w:r w:rsidRPr="00AA45B0">
        <w:t xml:space="preserve"> information from person);</w:t>
      </w:r>
    </w:p>
    <w:p w:rsidR="002D58C2" w:rsidRPr="00AA45B0" w:rsidRDefault="002D58C2" w:rsidP="002D58C2">
      <w:pPr>
        <w:pStyle w:val="paragraph"/>
      </w:pPr>
      <w:r w:rsidRPr="00AA45B0">
        <w:tab/>
        <w:t>(da)</w:t>
      </w:r>
      <w:r w:rsidRPr="00AA45B0">
        <w:tab/>
        <w:t>a decision under section</w:t>
      </w:r>
      <w:r w:rsidR="004701AF" w:rsidRPr="00AA45B0">
        <w:t> </w:t>
      </w:r>
      <w:r w:rsidRPr="00AA45B0">
        <w:t>67FE, 67FG, 67FH or 67FI (Secretary requesting information in relation to CCS or ACCS) or subsection</w:t>
      </w:r>
      <w:r w:rsidR="004701AF" w:rsidRPr="00AA45B0">
        <w:t> </w:t>
      </w:r>
      <w:r w:rsidRPr="00AA45B0">
        <w:t>204A(6) (Secretary requesting further information about a child care service stopping operations);</w:t>
      </w:r>
    </w:p>
    <w:p w:rsidR="00F01773" w:rsidRPr="00AA45B0" w:rsidRDefault="00F01773" w:rsidP="00F01773">
      <w:pPr>
        <w:pStyle w:val="paragraph"/>
      </w:pPr>
      <w:r w:rsidRPr="00AA45B0">
        <w:tab/>
        <w:t>(e)</w:t>
      </w:r>
      <w:r w:rsidRPr="00AA45B0">
        <w:tab/>
        <w:t xml:space="preserve">a decision relating to the Secretary’s power under </w:t>
      </w:r>
      <w:r w:rsidR="009E1D8F" w:rsidRPr="00AA45B0">
        <w:t>section</w:t>
      </w:r>
      <w:r w:rsidR="004701AF" w:rsidRPr="00AA45B0">
        <w:t> </w:t>
      </w:r>
      <w:r w:rsidR="009E1D8F" w:rsidRPr="00AA45B0">
        <w:t>137 or 141</w:t>
      </w:r>
      <w:r w:rsidRPr="00AA45B0">
        <w:t xml:space="preserve"> to settle proceedings before the AAT;</w:t>
      </w:r>
    </w:p>
    <w:p w:rsidR="00005EE9" w:rsidRPr="00AA45B0" w:rsidRDefault="00005EE9" w:rsidP="00005EE9">
      <w:pPr>
        <w:pStyle w:val="paragraph"/>
      </w:pPr>
      <w:r w:rsidRPr="00AA45B0">
        <w:tab/>
        <w:t>(f)</w:t>
      </w:r>
      <w:r w:rsidRPr="00AA45B0">
        <w:tab/>
        <w:t>a child care provider decision;</w:t>
      </w:r>
    </w:p>
    <w:p w:rsidR="00406AC4" w:rsidRPr="00AA45B0" w:rsidRDefault="00406AC4" w:rsidP="00406AC4">
      <w:pPr>
        <w:pStyle w:val="paragraph"/>
      </w:pPr>
      <w:r w:rsidRPr="00AA45B0">
        <w:tab/>
        <w:t>(g)</w:t>
      </w:r>
      <w:r w:rsidRPr="00AA45B0">
        <w:tab/>
        <w:t>a decision under section</w:t>
      </w:r>
      <w:r w:rsidR="004701AF" w:rsidRPr="00AA45B0">
        <w:t> </w:t>
      </w:r>
      <w:r w:rsidRPr="00AA45B0">
        <w:t>203C (engaging expert for independent audit);</w:t>
      </w:r>
    </w:p>
    <w:p w:rsidR="00406AC4" w:rsidRPr="00AA45B0" w:rsidRDefault="00406AC4" w:rsidP="00406AC4">
      <w:pPr>
        <w:pStyle w:val="paragraph"/>
      </w:pPr>
      <w:r w:rsidRPr="00AA45B0">
        <w:tab/>
        <w:t>(h)</w:t>
      </w:r>
      <w:r w:rsidRPr="00AA45B0">
        <w:tab/>
        <w:t>a decision under section</w:t>
      </w:r>
      <w:r w:rsidR="004701AF" w:rsidRPr="00AA45B0">
        <w:t> </w:t>
      </w:r>
      <w:r w:rsidRPr="00AA45B0">
        <w:t>204D (information about number of child care places).</w:t>
      </w:r>
    </w:p>
    <w:p w:rsidR="002D58C2" w:rsidRPr="00AA45B0" w:rsidRDefault="002D58C2" w:rsidP="002D58C2">
      <w:pPr>
        <w:pStyle w:val="subsection"/>
      </w:pPr>
      <w:r w:rsidRPr="00AA45B0">
        <w:tab/>
        <w:t>(2A)</w:t>
      </w:r>
      <w:r w:rsidRPr="00AA45B0">
        <w:tab/>
        <w:t>A child care decision about an individual’s entitlement to be paid CCS for a week, to the extent the child care decision is based on:</w:t>
      </w:r>
    </w:p>
    <w:p w:rsidR="002D58C2" w:rsidRPr="00AA45B0" w:rsidRDefault="002D58C2" w:rsidP="002D58C2">
      <w:pPr>
        <w:pStyle w:val="paragraph"/>
      </w:pPr>
      <w:r w:rsidRPr="00AA45B0">
        <w:tab/>
        <w:t>(a)</w:t>
      </w:r>
      <w:r w:rsidRPr="00AA45B0">
        <w:tab/>
        <w:t xml:space="preserve">the individual’s adjusted taxable income for the income year (the </w:t>
      </w:r>
      <w:r w:rsidRPr="00AA45B0">
        <w:rPr>
          <w:b/>
          <w:i/>
        </w:rPr>
        <w:t>relevant income year</w:t>
      </w:r>
      <w:r w:rsidRPr="00AA45B0">
        <w:t>) in which the CCS fortnight that includes the week starts; or</w:t>
      </w:r>
    </w:p>
    <w:p w:rsidR="002D58C2" w:rsidRPr="00AA45B0" w:rsidRDefault="002D58C2" w:rsidP="002D58C2">
      <w:pPr>
        <w:pStyle w:val="paragraph"/>
      </w:pPr>
      <w:r w:rsidRPr="00AA45B0">
        <w:tab/>
        <w:t>(b)</w:t>
      </w:r>
      <w:r w:rsidRPr="00AA45B0">
        <w:tab/>
        <w:t>the individual’s activity test result for the CCS fortnight that includes the week;</w:t>
      </w:r>
    </w:p>
    <w:p w:rsidR="002D58C2" w:rsidRPr="00AA45B0" w:rsidRDefault="002D58C2" w:rsidP="002D58C2">
      <w:pPr>
        <w:pStyle w:val="subsection2"/>
      </w:pPr>
      <w:r w:rsidRPr="00AA45B0">
        <w:t>is not to be reviewed on AAT first review unless the individual has met the CCS reconciliation conditions for the relevant income year.</w:t>
      </w:r>
    </w:p>
    <w:p w:rsidR="0062480D" w:rsidRPr="00AA45B0" w:rsidRDefault="0062480D" w:rsidP="0062480D">
      <w:pPr>
        <w:pStyle w:val="subsection"/>
      </w:pPr>
      <w:r w:rsidRPr="00AA45B0">
        <w:tab/>
        <w:t>(3)</w:t>
      </w:r>
      <w:r w:rsidRPr="00AA45B0">
        <w:tab/>
        <w:t>In this section:</w:t>
      </w:r>
    </w:p>
    <w:p w:rsidR="0062480D" w:rsidRPr="00AA45B0" w:rsidRDefault="0062480D" w:rsidP="0062480D">
      <w:pPr>
        <w:pStyle w:val="Definition"/>
      </w:pPr>
      <w:r w:rsidRPr="00AA45B0">
        <w:rPr>
          <w:b/>
          <w:i/>
        </w:rPr>
        <w:t>decision reviewer</w:t>
      </w:r>
      <w:r w:rsidRPr="00AA45B0">
        <w:t xml:space="preserve"> means a person who, in accordance with subsection</w:t>
      </w:r>
      <w:r w:rsidR="004701AF" w:rsidRPr="00AA45B0">
        <w:t> </w:t>
      </w:r>
      <w:r w:rsidRPr="00AA45B0">
        <w:t>109A(2), reviewed a decision that was the subject of an application under section</w:t>
      </w:r>
      <w:r w:rsidR="004701AF" w:rsidRPr="00AA45B0">
        <w:t> </w:t>
      </w:r>
      <w:r w:rsidRPr="00AA45B0">
        <w:t>109A.</w:t>
      </w:r>
    </w:p>
    <w:p w:rsidR="009E1D8F" w:rsidRPr="00AA45B0" w:rsidRDefault="009E1D8F" w:rsidP="009E1D8F">
      <w:pPr>
        <w:pStyle w:val="ActHead5"/>
      </w:pPr>
      <w:bookmarkStart w:id="347" w:name="_Toc79749987"/>
      <w:r w:rsidRPr="009E5680">
        <w:rPr>
          <w:rStyle w:val="CharSectno"/>
        </w:rPr>
        <w:t>111A</w:t>
      </w:r>
      <w:r w:rsidRPr="00AA45B0">
        <w:t xml:space="preserve">  Time limit for application for AAT first review</w:t>
      </w:r>
      <w:bookmarkEnd w:id="347"/>
    </w:p>
    <w:p w:rsidR="002D58C2" w:rsidRPr="00AA45B0" w:rsidRDefault="002D58C2" w:rsidP="002D58C2">
      <w:pPr>
        <w:pStyle w:val="SubsectionHead"/>
      </w:pPr>
      <w:r w:rsidRPr="00AA45B0">
        <w:t>13 week time limit for most kinds of decision</w:t>
      </w:r>
    </w:p>
    <w:p w:rsidR="009E1D8F" w:rsidRPr="00AA45B0" w:rsidRDefault="009E1D8F" w:rsidP="009E1D8F">
      <w:pPr>
        <w:pStyle w:val="subsection"/>
      </w:pPr>
      <w:r w:rsidRPr="00AA45B0">
        <w:tab/>
        <w:t>(1)</w:t>
      </w:r>
      <w:r w:rsidRPr="00AA45B0">
        <w:tab/>
        <w:t xml:space="preserve">Subject to </w:t>
      </w:r>
      <w:r w:rsidR="004701AF" w:rsidRPr="00AA45B0">
        <w:t>subsections (</w:t>
      </w:r>
      <w:r w:rsidR="002D58C2" w:rsidRPr="00AA45B0">
        <w:t>2) and (2A)</w:t>
      </w:r>
      <w:r w:rsidRPr="00AA45B0">
        <w:t>, an application for AAT first review of a decision, other than a decision</w:t>
      </w:r>
      <w:r w:rsidR="00EA37C3" w:rsidRPr="00AA45B0">
        <w:t xml:space="preserve"> covered by </w:t>
      </w:r>
      <w:r w:rsidR="004701AF" w:rsidRPr="00AA45B0">
        <w:t>subsection (</w:t>
      </w:r>
      <w:r w:rsidR="00EA37C3" w:rsidRPr="00AA45B0">
        <w:t>3A) or</w:t>
      </w:r>
      <w:r w:rsidRPr="00AA45B0">
        <w:t xml:space="preserve"> excepted under </w:t>
      </w:r>
      <w:r w:rsidR="004701AF" w:rsidRPr="00AA45B0">
        <w:t>subsection (</w:t>
      </w:r>
      <w:r w:rsidRPr="00AA45B0">
        <w:t>5), must be made no later than 13 weeks after the person is notified of the decision.</w:t>
      </w:r>
    </w:p>
    <w:p w:rsidR="009E1D8F" w:rsidRPr="00AA45B0" w:rsidRDefault="009E1D8F" w:rsidP="009E1D8F">
      <w:pPr>
        <w:pStyle w:val="subsection"/>
      </w:pPr>
      <w:r w:rsidRPr="00AA45B0">
        <w:tab/>
        <w:t>(2)</w:t>
      </w:r>
      <w:r w:rsidRPr="00AA45B0">
        <w:tab/>
        <w:t xml:space="preserve">The AAT may, if it determines that there are special circumstances that prevented the person from making an application for AAT first review of a decision of the kind referred to in </w:t>
      </w:r>
      <w:r w:rsidR="004701AF" w:rsidRPr="00AA45B0">
        <w:t>subsection (</w:t>
      </w:r>
      <w:r w:rsidRPr="00AA45B0">
        <w:t xml:space="preserve">1) within the 13 weeks mentioned in </w:t>
      </w:r>
      <w:r w:rsidR="004701AF" w:rsidRPr="00AA45B0">
        <w:t>subsection (</w:t>
      </w:r>
      <w:r w:rsidRPr="00AA45B0">
        <w:t>1), permit a person to make the application after the end of that period and within such further period as the AAT determines to be appropriate.</w:t>
      </w:r>
    </w:p>
    <w:p w:rsidR="002D58C2" w:rsidRPr="00AA45B0" w:rsidRDefault="002D58C2" w:rsidP="002D58C2">
      <w:pPr>
        <w:pStyle w:val="subsection"/>
      </w:pPr>
      <w:r w:rsidRPr="00AA45B0">
        <w:tab/>
        <w:t>(2A)</w:t>
      </w:r>
      <w:r w:rsidRPr="00AA45B0">
        <w:tab/>
        <w:t xml:space="preserve">An application for AAT first review of a child care decision about an individual’s entitlement to be paid CCS for a week, other than a decision excepted under </w:t>
      </w:r>
      <w:r w:rsidR="004701AF" w:rsidRPr="00AA45B0">
        <w:t>subsection (</w:t>
      </w:r>
      <w:r w:rsidRPr="00AA45B0">
        <w:t xml:space="preserve">5), may also be made after the 13 weeks mentioned in </w:t>
      </w:r>
      <w:r w:rsidR="004701AF" w:rsidRPr="00AA45B0">
        <w:t>subsection (</w:t>
      </w:r>
      <w:r w:rsidRPr="00AA45B0">
        <w:t>1) if the application for review is made:</w:t>
      </w:r>
    </w:p>
    <w:p w:rsidR="002D58C2" w:rsidRPr="00AA45B0" w:rsidRDefault="002D58C2" w:rsidP="002D58C2">
      <w:pPr>
        <w:pStyle w:val="paragraph"/>
      </w:pPr>
      <w:r w:rsidRPr="00AA45B0">
        <w:tab/>
        <w:t>(a)</w:t>
      </w:r>
      <w:r w:rsidRPr="00AA45B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A45B0" w:rsidRDefault="002D58C2" w:rsidP="002D58C2">
      <w:pPr>
        <w:pStyle w:val="paragraph"/>
      </w:pPr>
      <w:r w:rsidRPr="00AA45B0">
        <w:tab/>
        <w:t>(b)</w:t>
      </w:r>
      <w:r w:rsidRPr="00AA45B0">
        <w:tab/>
        <w:t>within 13 weeks after the individual or other person was notified by the Commissioner of the outcome of the review.</w:t>
      </w:r>
    </w:p>
    <w:p w:rsidR="009E1D8F" w:rsidRPr="00AA45B0" w:rsidRDefault="009E1D8F" w:rsidP="009E1D8F">
      <w:pPr>
        <w:pStyle w:val="subsection"/>
      </w:pPr>
      <w:r w:rsidRPr="00AA45B0">
        <w:tab/>
        <w:t>(3)</w:t>
      </w:r>
      <w:r w:rsidRPr="00AA45B0">
        <w:tab/>
      </w:r>
      <w:r w:rsidR="004701AF" w:rsidRPr="00AA45B0">
        <w:t>Subsections (</w:t>
      </w:r>
      <w:r w:rsidR="002D58C2" w:rsidRPr="00AA45B0">
        <w:t>1), (2) and (2A)</w:t>
      </w:r>
      <w:r w:rsidRPr="00AA45B0">
        <w:t xml:space="preserve"> apply despite paragraph</w:t>
      </w:r>
      <w:r w:rsidR="004701AF" w:rsidRPr="00AA45B0">
        <w:t> </w:t>
      </w:r>
      <w:r w:rsidRPr="00AA45B0">
        <w:t>29(1)(d) and subsections</w:t>
      </w:r>
      <w:r w:rsidR="004701AF" w:rsidRPr="00AA45B0">
        <w:t> </w:t>
      </w:r>
      <w:r w:rsidRPr="00AA45B0">
        <w:t>29(7) to (10) of the AAT Act.</w:t>
      </w:r>
    </w:p>
    <w:p w:rsidR="00EA37C3" w:rsidRPr="00AA45B0" w:rsidRDefault="00EA37C3" w:rsidP="00EA37C3">
      <w:pPr>
        <w:pStyle w:val="SubsectionHead"/>
      </w:pPr>
      <w:r w:rsidRPr="00AA45B0">
        <w:t>52 week time limit for certain provider debt decisions</w:t>
      </w:r>
    </w:p>
    <w:p w:rsidR="00EA37C3" w:rsidRPr="00AA45B0" w:rsidRDefault="00EA37C3" w:rsidP="00EA37C3">
      <w:pPr>
        <w:pStyle w:val="subsection"/>
      </w:pPr>
      <w:r w:rsidRPr="00AA45B0">
        <w:tab/>
        <w:t>(3A)</w:t>
      </w:r>
      <w:r w:rsidRPr="00AA45B0">
        <w:tab/>
        <w:t>An application by a provider for AAT first review in respect of a decision under Division</w:t>
      </w:r>
      <w:r w:rsidR="004701AF" w:rsidRPr="00AA45B0">
        <w:t> </w:t>
      </w:r>
      <w:r w:rsidRPr="00AA45B0">
        <w:t>2 of Part</w:t>
      </w:r>
      <w:r w:rsidR="004701AF" w:rsidRPr="00AA45B0">
        <w:t> </w:t>
      </w:r>
      <w:r w:rsidRPr="00AA45B0">
        <w:t>4 relating to CCS or ACCS must be made no later than:</w:t>
      </w:r>
    </w:p>
    <w:p w:rsidR="00EA37C3" w:rsidRPr="00AA45B0" w:rsidRDefault="00EA37C3" w:rsidP="00EA37C3">
      <w:pPr>
        <w:pStyle w:val="paragraph"/>
      </w:pPr>
      <w:r w:rsidRPr="00AA45B0">
        <w:tab/>
        <w:t>(a)</w:t>
      </w:r>
      <w:r w:rsidRPr="00AA45B0">
        <w:tab/>
        <w:t>52 weeks after the provider is notified of the decision; or</w:t>
      </w:r>
    </w:p>
    <w:p w:rsidR="00EA37C3" w:rsidRPr="00AA45B0" w:rsidRDefault="00EA37C3" w:rsidP="00EA37C3">
      <w:pPr>
        <w:pStyle w:val="paragraph"/>
      </w:pPr>
      <w:r w:rsidRPr="00AA45B0">
        <w:tab/>
        <w:t>(b)</w:t>
      </w:r>
      <w:r w:rsidRPr="00AA45B0">
        <w:tab/>
        <w:t>if the provider was not notified of the decision—52 weeks after the provider becomes aware of the decision.</w:t>
      </w:r>
    </w:p>
    <w:p w:rsidR="00EA37C3" w:rsidRPr="00AA45B0" w:rsidRDefault="00EA37C3" w:rsidP="00EA37C3">
      <w:pPr>
        <w:pStyle w:val="subsection"/>
      </w:pPr>
      <w:r w:rsidRPr="00AA45B0">
        <w:tab/>
        <w:t>(3B)</w:t>
      </w:r>
      <w:r w:rsidRPr="00AA45B0">
        <w:tab/>
      </w:r>
      <w:r w:rsidR="004701AF" w:rsidRPr="00AA45B0">
        <w:t>Subsection (</w:t>
      </w:r>
      <w:r w:rsidRPr="00AA45B0">
        <w:t>3A) applies despite paragraph</w:t>
      </w:r>
      <w:r w:rsidR="004701AF" w:rsidRPr="00AA45B0">
        <w:t> </w:t>
      </w:r>
      <w:r w:rsidRPr="00AA45B0">
        <w:t>29(1)(d) and subsections</w:t>
      </w:r>
      <w:r w:rsidR="004701AF" w:rsidRPr="00AA45B0">
        <w:t> </w:t>
      </w:r>
      <w:r w:rsidRPr="00AA45B0">
        <w:t>29(7) to (10) of the AAT Act.</w:t>
      </w:r>
    </w:p>
    <w:p w:rsidR="009E1D8F" w:rsidRPr="00AA45B0" w:rsidRDefault="009E1D8F" w:rsidP="009E1D8F">
      <w:pPr>
        <w:pStyle w:val="SubsectionHead"/>
      </w:pPr>
      <w:r w:rsidRPr="00AA45B0">
        <w:t>No time limit for excepted decisions</w:t>
      </w:r>
    </w:p>
    <w:p w:rsidR="009E1D8F" w:rsidRPr="00AA45B0" w:rsidRDefault="009E1D8F" w:rsidP="009E1D8F">
      <w:pPr>
        <w:pStyle w:val="subsection"/>
      </w:pPr>
      <w:r w:rsidRPr="00AA45B0">
        <w:tab/>
        <w:t>(4)</w:t>
      </w:r>
      <w:r w:rsidRPr="00AA45B0">
        <w:tab/>
      </w:r>
      <w:r w:rsidR="00CC757B" w:rsidRPr="00AA45B0">
        <w:t>Paragraph 2</w:t>
      </w:r>
      <w:r w:rsidRPr="00AA45B0">
        <w:t xml:space="preserve">9(1)(d) of the AAT Act does not apply in relation to an application for AAT first review of a decision that is excepted under </w:t>
      </w:r>
      <w:r w:rsidR="004701AF" w:rsidRPr="00AA45B0">
        <w:t>subsection (</w:t>
      </w:r>
      <w:r w:rsidRPr="00AA45B0">
        <w:t>5).</w:t>
      </w:r>
    </w:p>
    <w:p w:rsidR="009E1D8F" w:rsidRPr="00AA45B0" w:rsidRDefault="009E1D8F" w:rsidP="009E1D8F">
      <w:pPr>
        <w:pStyle w:val="SubsectionHead"/>
      </w:pPr>
      <w:r w:rsidRPr="00AA45B0">
        <w:t>Excepted decisions</w:t>
      </w:r>
    </w:p>
    <w:p w:rsidR="009E1D8F" w:rsidRPr="00AA45B0" w:rsidRDefault="009E1D8F" w:rsidP="009E1D8F">
      <w:pPr>
        <w:pStyle w:val="subsection"/>
      </w:pPr>
      <w:r w:rsidRPr="00AA45B0">
        <w:tab/>
        <w:t>(5)</w:t>
      </w:r>
      <w:r w:rsidRPr="00AA45B0">
        <w:tab/>
        <w:t>A decision is excepted under this subsection if the decision:</w:t>
      </w:r>
    </w:p>
    <w:p w:rsidR="009E1D8F" w:rsidRPr="00AA45B0" w:rsidRDefault="009E1D8F" w:rsidP="009E1D8F">
      <w:pPr>
        <w:pStyle w:val="paragraph"/>
      </w:pPr>
      <w:r w:rsidRPr="00AA45B0">
        <w:tab/>
        <w:t>(a)</w:t>
      </w:r>
      <w:r w:rsidRPr="00AA45B0">
        <w:tab/>
        <w:t>relates to the payment to a person of family tax benefit by instalment; or</w:t>
      </w:r>
    </w:p>
    <w:p w:rsidR="009E1D8F" w:rsidRPr="00AA45B0" w:rsidRDefault="009E1D8F" w:rsidP="009E1D8F">
      <w:pPr>
        <w:pStyle w:val="paragraph"/>
      </w:pPr>
      <w:r w:rsidRPr="00AA45B0">
        <w:tab/>
        <w:t>(b)</w:t>
      </w:r>
      <w:r w:rsidRPr="00AA45B0">
        <w:tab/>
        <w:t>relates to the raising of a debt under Division</w:t>
      </w:r>
      <w:r w:rsidR="004701AF" w:rsidRPr="00AA45B0">
        <w:t> </w:t>
      </w:r>
      <w:r w:rsidRPr="00AA45B0">
        <w:t>2 of Part</w:t>
      </w:r>
      <w:r w:rsidR="004701AF" w:rsidRPr="00AA45B0">
        <w:t> </w:t>
      </w:r>
      <w:r w:rsidRPr="00AA45B0">
        <w:t>4</w:t>
      </w:r>
      <w:r w:rsidR="00EA37C3" w:rsidRPr="00AA45B0">
        <w:t xml:space="preserve"> (other than a decision referred to in </w:t>
      </w:r>
      <w:r w:rsidR="004701AF" w:rsidRPr="00AA45B0">
        <w:t>subsection (</w:t>
      </w:r>
      <w:r w:rsidR="00EA37C3" w:rsidRPr="00AA45B0">
        <w:t>3A))</w:t>
      </w:r>
      <w:r w:rsidRPr="00AA45B0">
        <w:t>.</w:t>
      </w:r>
    </w:p>
    <w:p w:rsidR="009E1D8F" w:rsidRPr="00AA45B0" w:rsidRDefault="009E1D8F" w:rsidP="009E1D8F">
      <w:pPr>
        <w:pStyle w:val="ActHead4"/>
      </w:pPr>
      <w:bookmarkStart w:id="348" w:name="_Toc79749988"/>
      <w:r w:rsidRPr="009E5680">
        <w:rPr>
          <w:rStyle w:val="CharSubdNo"/>
        </w:rPr>
        <w:t>Subdivision C</w:t>
      </w:r>
      <w:r w:rsidRPr="00AA45B0">
        <w:t>—</w:t>
      </w:r>
      <w:r w:rsidRPr="009E5680">
        <w:rPr>
          <w:rStyle w:val="CharSubdText"/>
        </w:rPr>
        <w:t>Other matters relating to AAT first review</w:t>
      </w:r>
      <w:bookmarkEnd w:id="348"/>
    </w:p>
    <w:p w:rsidR="009E1D8F" w:rsidRPr="00AA45B0" w:rsidRDefault="009E1D8F" w:rsidP="00A524F7">
      <w:pPr>
        <w:pStyle w:val="ActHead5"/>
      </w:pPr>
      <w:bookmarkStart w:id="349" w:name="_Toc79749989"/>
      <w:r w:rsidRPr="009E5680">
        <w:rPr>
          <w:rStyle w:val="CharSectno"/>
        </w:rPr>
        <w:t>111B</w:t>
      </w:r>
      <w:r w:rsidRPr="00AA45B0">
        <w:t xml:space="preserve">  Person who made the decision</w:t>
      </w:r>
      <w:bookmarkEnd w:id="349"/>
    </w:p>
    <w:p w:rsidR="009E1D8F" w:rsidRPr="00AA45B0" w:rsidRDefault="009E1D8F" w:rsidP="00A524F7">
      <w:pPr>
        <w:pStyle w:val="subsection"/>
        <w:keepNext/>
        <w:keepLines/>
      </w:pPr>
      <w:r w:rsidRPr="00AA45B0">
        <w:tab/>
      </w:r>
      <w:r w:rsidRPr="00AA45B0">
        <w:tab/>
        <w:t>For the purposes of AAT first review of a decision, a reference in the AAT Act to the person who made the decision</w:t>
      </w:r>
      <w:r w:rsidRPr="00AA45B0">
        <w:rPr>
          <w:b/>
          <w:i/>
        </w:rPr>
        <w:t xml:space="preserve"> </w:t>
      </w:r>
      <w:r w:rsidRPr="00AA45B0">
        <w:t>is taken to be a reference to the Secretary.</w:t>
      </w:r>
    </w:p>
    <w:p w:rsidR="009E1D8F" w:rsidRPr="00AA45B0" w:rsidRDefault="009E1D8F" w:rsidP="009E1D8F">
      <w:pPr>
        <w:pStyle w:val="ActHead5"/>
      </w:pPr>
      <w:bookmarkStart w:id="350" w:name="_Toc79749990"/>
      <w:r w:rsidRPr="009E5680">
        <w:rPr>
          <w:rStyle w:val="CharSectno"/>
        </w:rPr>
        <w:t>112</w:t>
      </w:r>
      <w:r w:rsidRPr="00AA45B0">
        <w:t xml:space="preserve">  Operation and implementation of decision under AAT first review</w:t>
      </w:r>
      <w:bookmarkEnd w:id="350"/>
    </w:p>
    <w:p w:rsidR="009E1D8F" w:rsidRPr="00AA45B0" w:rsidRDefault="009E1D8F" w:rsidP="009E1D8F">
      <w:pPr>
        <w:pStyle w:val="subsection"/>
      </w:pPr>
      <w:r w:rsidRPr="00AA45B0">
        <w:tab/>
      </w:r>
      <w:r w:rsidRPr="00AA45B0">
        <w:tab/>
        <w:t>Subsection</w:t>
      </w:r>
      <w:r w:rsidR="004701AF" w:rsidRPr="00AA45B0">
        <w:t> </w:t>
      </w:r>
      <w:r w:rsidRPr="00AA45B0">
        <w:t>41(2) of the AAT Act does not apply in relation to an application for AAT first review.</w:t>
      </w:r>
    </w:p>
    <w:p w:rsidR="009E1D8F" w:rsidRPr="00AA45B0" w:rsidRDefault="009E1D8F" w:rsidP="009E1D8F">
      <w:pPr>
        <w:pStyle w:val="ActHead5"/>
      </w:pPr>
      <w:bookmarkStart w:id="351" w:name="_Toc79749991"/>
      <w:r w:rsidRPr="009E5680">
        <w:rPr>
          <w:rStyle w:val="CharSectno"/>
        </w:rPr>
        <w:t>113</w:t>
      </w:r>
      <w:r w:rsidRPr="00AA45B0">
        <w:t xml:space="preserve">  Secretary may continue certain matters pending outcome of application for AAT first review</w:t>
      </w:r>
      <w:bookmarkEnd w:id="351"/>
    </w:p>
    <w:p w:rsidR="009E1D8F" w:rsidRPr="00AA45B0" w:rsidRDefault="009E1D8F" w:rsidP="009E1D8F">
      <w:pPr>
        <w:pStyle w:val="subsection"/>
      </w:pPr>
      <w:r w:rsidRPr="00AA45B0">
        <w:tab/>
        <w:t>(1)</w:t>
      </w:r>
      <w:r w:rsidRPr="00AA45B0">
        <w:tab/>
        <w:t>If:</w:t>
      </w:r>
    </w:p>
    <w:p w:rsidR="009E1D8F" w:rsidRPr="00AA45B0" w:rsidRDefault="009E1D8F" w:rsidP="009E1D8F">
      <w:pPr>
        <w:pStyle w:val="paragraph"/>
      </w:pPr>
      <w:r w:rsidRPr="00AA45B0">
        <w:tab/>
        <w:t>(a)</w:t>
      </w:r>
      <w:r w:rsidRPr="00AA45B0">
        <w:tab/>
        <w:t>an adv</w:t>
      </w:r>
      <w:r w:rsidR="00D7631E" w:rsidRPr="00AA45B0">
        <w:t>erse family assistance decision</w:t>
      </w:r>
      <w:r w:rsidRPr="00AA45B0">
        <w:t xml:space="preserve"> is made; and</w:t>
      </w:r>
    </w:p>
    <w:p w:rsidR="009E1D8F" w:rsidRPr="00AA45B0" w:rsidRDefault="009E1D8F" w:rsidP="009E1D8F">
      <w:pPr>
        <w:pStyle w:val="paragraph"/>
      </w:pPr>
      <w:r w:rsidRPr="00AA45B0">
        <w:tab/>
        <w:t>(b)</w:t>
      </w:r>
      <w:r w:rsidRPr="00AA45B0">
        <w:tab/>
        <w:t>the adverse decision depends on the exercise of a discretion, or the holding of an opinion, by a person; and</w:t>
      </w:r>
    </w:p>
    <w:p w:rsidR="009E1D8F" w:rsidRPr="00AA45B0" w:rsidRDefault="009E1D8F" w:rsidP="009E1D8F">
      <w:pPr>
        <w:pStyle w:val="paragraph"/>
      </w:pPr>
      <w:r w:rsidRPr="00AA45B0">
        <w:tab/>
        <w:t>(c)</w:t>
      </w:r>
      <w:r w:rsidRPr="00AA45B0">
        <w:tab/>
        <w:t>a person makes an application for AAT first review of the adverse decision;</w:t>
      </w:r>
    </w:p>
    <w:p w:rsidR="009E1D8F" w:rsidRPr="00AA45B0" w:rsidRDefault="009E1D8F" w:rsidP="009E1D8F">
      <w:pPr>
        <w:pStyle w:val="subsection2"/>
      </w:pPr>
      <w:r w:rsidRPr="00AA45B0">
        <w:t>the Secretary may declare that entitlement to the family assistance is to continue, pending the determination of the review, as if the adverse decision had not been made.</w:t>
      </w:r>
    </w:p>
    <w:p w:rsidR="009E1D8F" w:rsidRPr="00AA45B0" w:rsidRDefault="009E1D8F" w:rsidP="009E1D8F">
      <w:pPr>
        <w:pStyle w:val="subsection"/>
      </w:pPr>
      <w:r w:rsidRPr="00AA45B0">
        <w:tab/>
        <w:t>(3)</w:t>
      </w:r>
      <w:r w:rsidRPr="00AA45B0">
        <w:tab/>
        <w:t>While the declaration is in force in relation to the adverse decision, this Act (other than this Part) applies as if the adverse decision had not been made.</w:t>
      </w:r>
    </w:p>
    <w:p w:rsidR="009E1D8F" w:rsidRPr="00AA45B0" w:rsidRDefault="009E1D8F" w:rsidP="009E1D8F">
      <w:pPr>
        <w:pStyle w:val="subsection"/>
      </w:pPr>
      <w:r w:rsidRPr="00AA45B0">
        <w:tab/>
        <w:t>(4)</w:t>
      </w:r>
      <w:r w:rsidRPr="00AA45B0">
        <w:tab/>
        <w:t>The declaration:</w:t>
      </w:r>
    </w:p>
    <w:p w:rsidR="009E1D8F" w:rsidRPr="00AA45B0" w:rsidRDefault="009E1D8F" w:rsidP="009E1D8F">
      <w:pPr>
        <w:pStyle w:val="paragraph"/>
      </w:pPr>
      <w:r w:rsidRPr="00AA45B0">
        <w:tab/>
        <w:t>(a)</w:t>
      </w:r>
      <w:r w:rsidRPr="00AA45B0">
        <w:tab/>
        <w:t>starts to have effect on the day it is made or on the earlier day (if any) specified in the declaration; and</w:t>
      </w:r>
    </w:p>
    <w:p w:rsidR="009E1D8F" w:rsidRPr="00AA45B0" w:rsidRDefault="009E1D8F" w:rsidP="009E1D8F">
      <w:pPr>
        <w:pStyle w:val="paragraph"/>
      </w:pPr>
      <w:r w:rsidRPr="00AA45B0">
        <w:tab/>
        <w:t>(b)</w:t>
      </w:r>
      <w:r w:rsidRPr="00AA45B0">
        <w:tab/>
        <w:t>stops having effect if:</w:t>
      </w:r>
    </w:p>
    <w:p w:rsidR="009E1D8F" w:rsidRPr="00AA45B0" w:rsidRDefault="009E1D8F" w:rsidP="009E1D8F">
      <w:pPr>
        <w:pStyle w:val="paragraphsub"/>
      </w:pPr>
      <w:r w:rsidRPr="00AA45B0">
        <w:tab/>
        <w:t>(i)</w:t>
      </w:r>
      <w:r w:rsidRPr="00AA45B0">
        <w:tab/>
        <w:t>the AAT dismisses the application for AAT first review of the adverse decision; or</w:t>
      </w:r>
    </w:p>
    <w:p w:rsidR="009E1D8F" w:rsidRPr="00AA45B0" w:rsidRDefault="009E1D8F" w:rsidP="009E1D8F">
      <w:pPr>
        <w:pStyle w:val="paragraphsub"/>
      </w:pPr>
      <w:r w:rsidRPr="00AA45B0">
        <w:tab/>
        <w:t>(ii)</w:t>
      </w:r>
      <w:r w:rsidRPr="00AA45B0">
        <w:tab/>
        <w:t>the AAT determines the AAT first review of the adverse decision; or</w:t>
      </w:r>
    </w:p>
    <w:p w:rsidR="009E1D8F" w:rsidRPr="00AA45B0" w:rsidRDefault="009E1D8F" w:rsidP="009E1D8F">
      <w:pPr>
        <w:pStyle w:val="paragraphsub"/>
      </w:pPr>
      <w:r w:rsidRPr="00AA45B0">
        <w:tab/>
        <w:t>(iii)</w:t>
      </w:r>
      <w:r w:rsidRPr="00AA45B0">
        <w:tab/>
        <w:t>the Secretary revokes the declaration.</w:t>
      </w:r>
    </w:p>
    <w:p w:rsidR="009E1D8F" w:rsidRPr="00AA45B0" w:rsidRDefault="009E1D8F" w:rsidP="009E1D8F">
      <w:pPr>
        <w:pStyle w:val="subsection"/>
      </w:pPr>
      <w:r w:rsidRPr="00AA45B0">
        <w:tab/>
        <w:t>(5)</w:t>
      </w:r>
      <w:r w:rsidRPr="00AA45B0">
        <w:tab/>
        <w:t>In this section:</w:t>
      </w:r>
    </w:p>
    <w:p w:rsidR="009E1D8F" w:rsidRPr="00AA45B0" w:rsidRDefault="009E1D8F" w:rsidP="009E1D8F">
      <w:pPr>
        <w:pStyle w:val="Definition"/>
      </w:pPr>
      <w:r w:rsidRPr="00AA45B0">
        <w:rPr>
          <w:b/>
          <w:i/>
        </w:rPr>
        <w:t>adverse family assistance decision</w:t>
      </w:r>
      <w:r w:rsidRPr="00AA45B0">
        <w:t>, in relation to a person, means any decision having the effect that:</w:t>
      </w:r>
    </w:p>
    <w:p w:rsidR="009E1D8F" w:rsidRPr="00AA45B0" w:rsidRDefault="009E1D8F" w:rsidP="009E1D8F">
      <w:pPr>
        <w:pStyle w:val="paragraph"/>
      </w:pPr>
      <w:r w:rsidRPr="00AA45B0">
        <w:tab/>
        <w:t>(a)</w:t>
      </w:r>
      <w:r w:rsidRPr="00AA45B0">
        <w:tab/>
        <w:t>the person ceases to be entitled to family assistance; or</w:t>
      </w:r>
    </w:p>
    <w:p w:rsidR="009E1D8F" w:rsidRPr="00AA45B0" w:rsidRDefault="009E1D8F" w:rsidP="009E1D8F">
      <w:pPr>
        <w:pStyle w:val="paragraph"/>
      </w:pPr>
      <w:r w:rsidRPr="00AA45B0">
        <w:tab/>
        <w:t>(b)</w:t>
      </w:r>
      <w:r w:rsidRPr="00AA45B0">
        <w:tab/>
        <w:t xml:space="preserve">the person’s entitlement to family assistance is </w:t>
      </w:r>
      <w:r w:rsidR="002D58C2" w:rsidRPr="00AA45B0">
        <w:t>reduced.</w:t>
      </w:r>
    </w:p>
    <w:p w:rsidR="009E1D8F" w:rsidRPr="00AA45B0" w:rsidRDefault="009E1D8F" w:rsidP="009E1D8F">
      <w:pPr>
        <w:pStyle w:val="ActHead5"/>
      </w:pPr>
      <w:bookmarkStart w:id="352" w:name="_Toc79749992"/>
      <w:r w:rsidRPr="009E5680">
        <w:rPr>
          <w:rStyle w:val="CharSectno"/>
        </w:rPr>
        <w:t>114</w:t>
      </w:r>
      <w:r w:rsidRPr="00AA45B0">
        <w:t xml:space="preserve">  Arrangements for AAT first review if section</w:t>
      </w:r>
      <w:r w:rsidR="004701AF" w:rsidRPr="00AA45B0">
        <w:t> </w:t>
      </w:r>
      <w:r w:rsidRPr="00AA45B0">
        <w:t>113 declaration in force</w:t>
      </w:r>
      <w:bookmarkEnd w:id="352"/>
    </w:p>
    <w:p w:rsidR="009E1D8F" w:rsidRPr="00AA45B0" w:rsidRDefault="009E1D8F" w:rsidP="009E1D8F">
      <w:pPr>
        <w:pStyle w:val="subsection"/>
      </w:pPr>
      <w:r w:rsidRPr="00AA45B0">
        <w:tab/>
      </w:r>
      <w:r w:rsidRPr="00AA45B0">
        <w:tab/>
        <w:t>If a declaration under section</w:t>
      </w:r>
      <w:r w:rsidR="004701AF" w:rsidRPr="00AA45B0">
        <w:t> </w:t>
      </w:r>
      <w:r w:rsidRPr="00AA45B0">
        <w:t>113 is in force in relation to a decision for which an application for AAT first review has been made, the President of the AAT must take reasonable steps to ensure that the decision is reviewed as quickly as possible.</w:t>
      </w:r>
    </w:p>
    <w:p w:rsidR="009E1D8F" w:rsidRPr="00AA45B0" w:rsidRDefault="009E1D8F" w:rsidP="009E1D8F">
      <w:pPr>
        <w:pStyle w:val="ActHead5"/>
      </w:pPr>
      <w:bookmarkStart w:id="353" w:name="_Toc79749993"/>
      <w:r w:rsidRPr="009E5680">
        <w:rPr>
          <w:rStyle w:val="CharSectno"/>
        </w:rPr>
        <w:t>115</w:t>
      </w:r>
      <w:r w:rsidRPr="00AA45B0">
        <w:t xml:space="preserve">  Variation of original decision after application is made for AAT first review</w:t>
      </w:r>
      <w:bookmarkEnd w:id="353"/>
    </w:p>
    <w:p w:rsidR="009E1D8F" w:rsidRPr="00AA45B0" w:rsidRDefault="009E1D8F" w:rsidP="009E1D8F">
      <w:pPr>
        <w:pStyle w:val="subsection"/>
      </w:pPr>
      <w:r w:rsidRPr="00AA45B0">
        <w:tab/>
        <w:t>(1)</w:t>
      </w:r>
      <w:r w:rsidRPr="00AA45B0">
        <w:tab/>
        <w:t>If an officer varies or substitutes a decision after an application has been made for AAT first review of the decision, the application is taken to be an application for AAT first review of the decision as varied or substituted.</w:t>
      </w:r>
    </w:p>
    <w:p w:rsidR="009E1D8F" w:rsidRPr="00AA45B0" w:rsidRDefault="009E1D8F" w:rsidP="009E1D8F">
      <w:pPr>
        <w:pStyle w:val="subsection"/>
      </w:pPr>
      <w:r w:rsidRPr="00AA45B0">
        <w:tab/>
        <w:t>(2)</w:t>
      </w:r>
      <w:r w:rsidRPr="00AA45B0">
        <w:tab/>
        <w:t>If the person who made the application does not want the AAT to review the decision as varied or substituted, the person may notify the AAT under subsection</w:t>
      </w:r>
      <w:r w:rsidR="004701AF" w:rsidRPr="00AA45B0">
        <w:t> </w:t>
      </w:r>
      <w:r w:rsidRPr="00AA45B0">
        <w:t>42A(1A) or (1AA) of the AAT Act that the application is discontinued or withdrawn.</w:t>
      </w:r>
    </w:p>
    <w:p w:rsidR="009E1D8F" w:rsidRPr="00AA45B0" w:rsidRDefault="009E1D8F" w:rsidP="009E1D8F">
      <w:pPr>
        <w:pStyle w:val="ActHead5"/>
      </w:pPr>
      <w:bookmarkStart w:id="354" w:name="_Toc79749994"/>
      <w:r w:rsidRPr="009E5680">
        <w:rPr>
          <w:rStyle w:val="CharSectno"/>
        </w:rPr>
        <w:t>116</w:t>
      </w:r>
      <w:r w:rsidRPr="00AA45B0">
        <w:t xml:space="preserve">  Procedure on receipt of application for AAT first review</w:t>
      </w:r>
      <w:bookmarkEnd w:id="354"/>
    </w:p>
    <w:p w:rsidR="009E1D8F" w:rsidRPr="00AA45B0" w:rsidRDefault="009E1D8F" w:rsidP="009E1D8F">
      <w:pPr>
        <w:pStyle w:val="subsection"/>
      </w:pPr>
      <w:r w:rsidRPr="00AA45B0">
        <w:tab/>
        <w:t>(1)</w:t>
      </w:r>
      <w:r w:rsidRPr="00AA45B0">
        <w:tab/>
        <w:t>The AAT may, in relation to an application for AAT first review, request the Secretary to lodge with the AAT the statement and other documents referred to in subsection</w:t>
      </w:r>
      <w:r w:rsidR="004701AF" w:rsidRPr="00AA45B0">
        <w:t> </w:t>
      </w:r>
      <w:r w:rsidRPr="00AA45B0">
        <w:t>37(1) of the AAT Act before the end of the period that otherwise applies under that subsection.</w:t>
      </w:r>
    </w:p>
    <w:p w:rsidR="009E1D8F" w:rsidRPr="00AA45B0" w:rsidRDefault="009E1D8F" w:rsidP="009E1D8F">
      <w:pPr>
        <w:pStyle w:val="subsection"/>
      </w:pPr>
      <w:r w:rsidRPr="00AA45B0">
        <w:tab/>
        <w:t>(2)</w:t>
      </w:r>
      <w:r w:rsidRPr="00AA45B0">
        <w:tab/>
        <w:t>If the AAT does so, the Secretary must take reasonable steps to comply with the request.</w:t>
      </w:r>
    </w:p>
    <w:p w:rsidR="009E1D8F" w:rsidRPr="00AA45B0" w:rsidRDefault="009E1D8F" w:rsidP="009E1D8F">
      <w:pPr>
        <w:pStyle w:val="subsection"/>
      </w:pPr>
      <w:r w:rsidRPr="00AA45B0">
        <w:tab/>
        <w:t>(3)</w:t>
      </w:r>
      <w:r w:rsidRPr="00AA45B0">
        <w:tab/>
        <w:t>Nothing in this section prevents the operation of subsection</w:t>
      </w:r>
      <w:r w:rsidR="004701AF" w:rsidRPr="00AA45B0">
        <w:t> </w:t>
      </w:r>
      <w:r w:rsidRPr="00AA45B0">
        <w:t>37(1A) of the AAT Act.</w:t>
      </w:r>
    </w:p>
    <w:p w:rsidR="009E1D8F" w:rsidRPr="00AA45B0" w:rsidRDefault="009E1D8F" w:rsidP="009E1D8F">
      <w:pPr>
        <w:pStyle w:val="ActHead5"/>
      </w:pPr>
      <w:bookmarkStart w:id="355" w:name="_Toc79749995"/>
      <w:r w:rsidRPr="009E5680">
        <w:rPr>
          <w:rStyle w:val="CharSectno"/>
        </w:rPr>
        <w:t>116A</w:t>
      </w:r>
      <w:r w:rsidRPr="00AA45B0">
        <w:t xml:space="preserve">  Parties to AAT first review</w:t>
      </w:r>
      <w:bookmarkEnd w:id="355"/>
    </w:p>
    <w:p w:rsidR="009E1D8F" w:rsidRPr="00AA45B0" w:rsidRDefault="009E1D8F" w:rsidP="009E1D8F">
      <w:pPr>
        <w:pStyle w:val="subsection"/>
      </w:pPr>
      <w:r w:rsidRPr="00AA45B0">
        <w:tab/>
      </w:r>
      <w:r w:rsidRPr="00AA45B0">
        <w:tab/>
        <w:t>The parties to an AAT first review of a care percentage decision include, in addition to the parties referred to in subsection</w:t>
      </w:r>
      <w:r w:rsidR="004701AF" w:rsidRPr="00AA45B0">
        <w:t> </w:t>
      </w:r>
      <w:r w:rsidRPr="00AA45B0">
        <w:t xml:space="preserve">30(1) of the AAT Act, each person who is a responsible person (within the meaning of the </w:t>
      </w:r>
      <w:r w:rsidRPr="00AA45B0">
        <w:rPr>
          <w:i/>
        </w:rPr>
        <w:t>Child Support (Assessment) Act 1989</w:t>
      </w:r>
      <w:r w:rsidRPr="00AA45B0">
        <w:t>) for the child to whom the decision relates.</w:t>
      </w:r>
    </w:p>
    <w:p w:rsidR="009E1D8F" w:rsidRPr="00AA45B0" w:rsidRDefault="009E1D8F" w:rsidP="009E1D8F">
      <w:pPr>
        <w:pStyle w:val="ActHead5"/>
      </w:pPr>
      <w:bookmarkStart w:id="356" w:name="_Toc79749996"/>
      <w:r w:rsidRPr="009E5680">
        <w:rPr>
          <w:rStyle w:val="CharSectno"/>
        </w:rPr>
        <w:t>117</w:t>
      </w:r>
      <w:r w:rsidRPr="00AA45B0">
        <w:t xml:space="preserve">  AAT summons power for AAT first reviews</w:t>
      </w:r>
      <w:bookmarkEnd w:id="356"/>
    </w:p>
    <w:p w:rsidR="009E1D8F" w:rsidRPr="00AA45B0" w:rsidRDefault="009E1D8F" w:rsidP="009E1D8F">
      <w:pPr>
        <w:pStyle w:val="subsection"/>
      </w:pPr>
      <w:r w:rsidRPr="00AA45B0">
        <w:tab/>
      </w:r>
      <w:r w:rsidRPr="00AA45B0">
        <w:tab/>
        <w:t>Section</w:t>
      </w:r>
      <w:r w:rsidR="004701AF" w:rsidRPr="00AA45B0">
        <w:t> </w:t>
      </w:r>
      <w:r w:rsidRPr="00AA45B0">
        <w:t>40A of the AAT Act does not apply in relation to an AAT first review.</w:t>
      </w:r>
    </w:p>
    <w:p w:rsidR="009E1D8F" w:rsidRPr="00AA45B0" w:rsidRDefault="009E1D8F" w:rsidP="009E1D8F">
      <w:pPr>
        <w:pStyle w:val="ActHead5"/>
      </w:pPr>
      <w:bookmarkStart w:id="357" w:name="_Toc79749997"/>
      <w:r w:rsidRPr="009E5680">
        <w:rPr>
          <w:rStyle w:val="CharSectno"/>
        </w:rPr>
        <w:t>118</w:t>
      </w:r>
      <w:r w:rsidRPr="00AA45B0">
        <w:t xml:space="preserve">  Provision of further information by Secretary for AAT first reviews</w:t>
      </w:r>
      <w:bookmarkEnd w:id="357"/>
    </w:p>
    <w:p w:rsidR="009E1D8F" w:rsidRPr="00AA45B0" w:rsidRDefault="009E1D8F" w:rsidP="009E1D8F">
      <w:pPr>
        <w:pStyle w:val="subsection"/>
      </w:pPr>
      <w:r w:rsidRPr="00AA45B0">
        <w:tab/>
        <w:t>(1)</w:t>
      </w:r>
      <w:r w:rsidRPr="00AA45B0">
        <w:tab/>
        <w:t>The AAT may request the Secretary to provide the AAT with information or a document that the Secretary has and that is relevant to an AAT first review.</w:t>
      </w:r>
    </w:p>
    <w:p w:rsidR="009E1D8F" w:rsidRPr="00AA45B0" w:rsidRDefault="009E1D8F" w:rsidP="009E1D8F">
      <w:pPr>
        <w:pStyle w:val="subsection"/>
      </w:pPr>
      <w:r w:rsidRPr="00AA45B0">
        <w:tab/>
        <w:t>(2)</w:t>
      </w:r>
      <w:r w:rsidRPr="00AA45B0">
        <w:tab/>
        <w:t>The Secretary must comply with the request as soon as practicable and no later than 14 days after the request is made.</w:t>
      </w:r>
    </w:p>
    <w:p w:rsidR="009E1D8F" w:rsidRPr="00AA45B0" w:rsidRDefault="009E1D8F" w:rsidP="009E1D8F">
      <w:pPr>
        <w:pStyle w:val="ActHead5"/>
      </w:pPr>
      <w:bookmarkStart w:id="358" w:name="_Toc79749998"/>
      <w:r w:rsidRPr="009E5680">
        <w:rPr>
          <w:rStyle w:val="CharSectno"/>
        </w:rPr>
        <w:t>119</w:t>
      </w:r>
      <w:r w:rsidRPr="00AA45B0">
        <w:t xml:space="preserve">  Power to obtain information for AAT first reviews</w:t>
      </w:r>
      <w:bookmarkEnd w:id="358"/>
    </w:p>
    <w:p w:rsidR="009E1D8F" w:rsidRPr="00AA45B0" w:rsidRDefault="009E1D8F" w:rsidP="009E1D8F">
      <w:pPr>
        <w:pStyle w:val="subsection"/>
      </w:pPr>
      <w:r w:rsidRPr="00AA45B0">
        <w:tab/>
        <w:t>(1)</w:t>
      </w:r>
      <w:r w:rsidRPr="00AA45B0">
        <w:tab/>
        <w:t>If the AAT reasonably believes that a person has information or a document that is relevant to an AAT first review, the AAT may, by written notice given to the person, require the person:</w:t>
      </w:r>
    </w:p>
    <w:p w:rsidR="009E1D8F" w:rsidRPr="00AA45B0" w:rsidRDefault="009E1D8F" w:rsidP="009E1D8F">
      <w:pPr>
        <w:pStyle w:val="paragraph"/>
      </w:pPr>
      <w:r w:rsidRPr="00AA45B0">
        <w:tab/>
        <w:t>(a)</w:t>
      </w:r>
      <w:r w:rsidRPr="00AA45B0">
        <w:tab/>
        <w:t>to give to the AAT, within the period and in the manner specified in the notice, any such information; or</w:t>
      </w:r>
    </w:p>
    <w:p w:rsidR="009E1D8F" w:rsidRPr="00AA45B0" w:rsidRDefault="009E1D8F" w:rsidP="009E1D8F">
      <w:pPr>
        <w:pStyle w:val="paragraph"/>
      </w:pPr>
      <w:r w:rsidRPr="00AA45B0">
        <w:tab/>
        <w:t>(b)</w:t>
      </w:r>
      <w:r w:rsidRPr="00AA45B0">
        <w:tab/>
        <w:t>to produce to the AAT, within the period and in the manner specified in the notice, any such documents.</w:t>
      </w:r>
    </w:p>
    <w:p w:rsidR="009E1D8F" w:rsidRPr="00AA45B0" w:rsidRDefault="009E1D8F" w:rsidP="009E1D8F">
      <w:pPr>
        <w:pStyle w:val="subsection"/>
      </w:pPr>
      <w:r w:rsidRPr="00AA45B0">
        <w:tab/>
        <w:t>(2)</w:t>
      </w:r>
      <w:r w:rsidRPr="00AA45B0">
        <w:tab/>
        <w:t>A person commits an offence if:</w:t>
      </w:r>
    </w:p>
    <w:p w:rsidR="009E1D8F" w:rsidRPr="00AA45B0" w:rsidRDefault="009E1D8F" w:rsidP="009E1D8F">
      <w:pPr>
        <w:pStyle w:val="paragraph"/>
      </w:pPr>
      <w:r w:rsidRPr="00AA45B0">
        <w:tab/>
        <w:t>(a)</w:t>
      </w:r>
      <w:r w:rsidRPr="00AA45B0">
        <w:tab/>
        <w:t xml:space="preserve">the AAT gives the person a notice under </w:t>
      </w:r>
      <w:r w:rsidR="004701AF" w:rsidRPr="00AA45B0">
        <w:t>subsection (</w:t>
      </w:r>
      <w:r w:rsidRPr="00AA45B0">
        <w:t>1); and</w:t>
      </w:r>
    </w:p>
    <w:p w:rsidR="009E1D8F" w:rsidRPr="00AA45B0" w:rsidRDefault="009E1D8F" w:rsidP="009E1D8F">
      <w:pPr>
        <w:pStyle w:val="paragraph"/>
      </w:pPr>
      <w:r w:rsidRPr="00AA45B0">
        <w:tab/>
        <w:t>(b)</w:t>
      </w:r>
      <w:r w:rsidRPr="00AA45B0">
        <w:tab/>
        <w:t>the person fails to comply with the notice.</w:t>
      </w:r>
    </w:p>
    <w:p w:rsidR="009E1D8F" w:rsidRPr="00AA45B0" w:rsidRDefault="009E1D8F" w:rsidP="009E1D8F">
      <w:pPr>
        <w:pStyle w:val="Penalty"/>
      </w:pPr>
      <w:r w:rsidRPr="00AA45B0">
        <w:t>Penalty:</w:t>
      </w:r>
      <w:r w:rsidRPr="00AA45B0">
        <w:tab/>
        <w:t>Imprisonment for 12 months or 60 penalty units, or both.</w:t>
      </w:r>
    </w:p>
    <w:p w:rsidR="009E1D8F" w:rsidRPr="00AA45B0" w:rsidRDefault="009E1D8F" w:rsidP="009E1D8F">
      <w:pPr>
        <w:pStyle w:val="subsection"/>
      </w:pPr>
      <w:r w:rsidRPr="00AA45B0">
        <w:tab/>
        <w:t>(3)</w:t>
      </w:r>
      <w:r w:rsidRPr="00AA45B0">
        <w:tab/>
      </w:r>
      <w:r w:rsidR="004701AF" w:rsidRPr="00AA45B0">
        <w:t>Subsection (</w:t>
      </w:r>
      <w:r w:rsidRPr="00AA45B0">
        <w:t>2) does not apply if complying with the notice might tend to incriminate the person.</w:t>
      </w:r>
    </w:p>
    <w:p w:rsidR="009E1D8F" w:rsidRPr="00AA45B0" w:rsidRDefault="009E1D8F" w:rsidP="009E1D8F">
      <w:pPr>
        <w:pStyle w:val="notetext"/>
      </w:pPr>
      <w:r w:rsidRPr="00AA45B0">
        <w:t>Note:</w:t>
      </w:r>
      <w:r w:rsidRPr="00AA45B0">
        <w:tab/>
        <w:t xml:space="preserve">A defendant bears an evidential burden in relation to the matter in </w:t>
      </w:r>
      <w:r w:rsidR="004701AF" w:rsidRPr="00AA45B0">
        <w:t>subsection (</w:t>
      </w:r>
      <w:r w:rsidRPr="00AA45B0">
        <w:t>3) (see subsection</w:t>
      </w:r>
      <w:r w:rsidR="004701AF" w:rsidRPr="00AA45B0">
        <w:t> </w:t>
      </w:r>
      <w:r w:rsidRPr="00AA45B0">
        <w:t xml:space="preserve">13.3(3) of the </w:t>
      </w:r>
      <w:r w:rsidRPr="00AA45B0">
        <w:rPr>
          <w:i/>
        </w:rPr>
        <w:t>Criminal Code</w:t>
      </w:r>
      <w:r w:rsidRPr="00AA45B0">
        <w:t>).</w:t>
      </w:r>
    </w:p>
    <w:p w:rsidR="009E1D8F" w:rsidRPr="00AA45B0" w:rsidRDefault="009E1D8F" w:rsidP="009E1D8F">
      <w:pPr>
        <w:pStyle w:val="ActHead5"/>
      </w:pPr>
      <w:bookmarkStart w:id="359" w:name="_Toc79749999"/>
      <w:r w:rsidRPr="009E5680">
        <w:rPr>
          <w:rStyle w:val="CharSectno"/>
        </w:rPr>
        <w:t>120</w:t>
      </w:r>
      <w:r w:rsidRPr="00AA45B0">
        <w:t xml:space="preserve">  AAT may require Secretary to obtain information for AAT first review</w:t>
      </w:r>
      <w:bookmarkEnd w:id="359"/>
    </w:p>
    <w:p w:rsidR="009E1D8F" w:rsidRPr="00AA45B0" w:rsidRDefault="009E1D8F" w:rsidP="009E1D8F">
      <w:pPr>
        <w:pStyle w:val="subsection"/>
      </w:pPr>
      <w:r w:rsidRPr="00AA45B0">
        <w:tab/>
        <w:t>(1)</w:t>
      </w:r>
      <w:r w:rsidRPr="00AA45B0">
        <w:tab/>
        <w:t xml:space="preserve">If the AAT </w:t>
      </w:r>
      <w:r w:rsidR="005F2982" w:rsidRPr="00AA45B0">
        <w:t>reasonably believes that a person will be able to give information, or produce a document or records, relevant</w:t>
      </w:r>
      <w:r w:rsidRPr="00AA45B0">
        <w:t xml:space="preserve"> to an AAT first review, the AAT may, for the purposes of the review, request the Secretary to exercise the Secretary’s powers </w:t>
      </w:r>
      <w:r w:rsidR="002D58C2" w:rsidRPr="00AA45B0">
        <w:t>under section</w:t>
      </w:r>
      <w:r w:rsidR="004701AF" w:rsidRPr="00AA45B0">
        <w:t> </w:t>
      </w:r>
      <w:r w:rsidR="002D58C2" w:rsidRPr="00AA45B0">
        <w:t>154 or 157A</w:t>
      </w:r>
      <w:r w:rsidRPr="00AA45B0">
        <w:t>.</w:t>
      </w:r>
    </w:p>
    <w:p w:rsidR="009E1D8F" w:rsidRPr="00AA45B0" w:rsidRDefault="009E1D8F" w:rsidP="009E1D8F">
      <w:pPr>
        <w:pStyle w:val="subsection"/>
      </w:pPr>
      <w:r w:rsidRPr="00AA45B0">
        <w:tab/>
        <w:t>(2)</w:t>
      </w:r>
      <w:r w:rsidRPr="00AA45B0">
        <w:tab/>
        <w:t>The Secretary must comply with the request as soon as practicable and no later than 7 days after the request is made.</w:t>
      </w:r>
    </w:p>
    <w:p w:rsidR="005F2982" w:rsidRPr="00AA45B0" w:rsidRDefault="005F2982" w:rsidP="005F2982">
      <w:pPr>
        <w:pStyle w:val="subsection"/>
      </w:pPr>
      <w:r w:rsidRPr="00AA45B0">
        <w:tab/>
        <w:t>(3)</w:t>
      </w:r>
      <w:r w:rsidRPr="00AA45B0">
        <w:tab/>
        <w:t>Section</w:t>
      </w:r>
      <w:r w:rsidR="004701AF" w:rsidRPr="00AA45B0">
        <w:t> </w:t>
      </w:r>
      <w:r w:rsidRPr="00AA45B0">
        <w:t xml:space="preserve">153A does not apply to the Secretary when complying with a request under </w:t>
      </w:r>
      <w:r w:rsidR="004701AF" w:rsidRPr="00AA45B0">
        <w:t>subsection (</w:t>
      </w:r>
      <w:r w:rsidRPr="00AA45B0">
        <w:t>1).</w:t>
      </w:r>
    </w:p>
    <w:p w:rsidR="009E1D8F" w:rsidRPr="00AA45B0" w:rsidRDefault="009E1D8F" w:rsidP="009E1D8F">
      <w:pPr>
        <w:pStyle w:val="ActHead5"/>
      </w:pPr>
      <w:bookmarkStart w:id="360" w:name="_Toc79750000"/>
      <w:r w:rsidRPr="009E5680">
        <w:rPr>
          <w:rStyle w:val="CharSectno"/>
        </w:rPr>
        <w:t>121</w:t>
      </w:r>
      <w:r w:rsidRPr="00AA45B0">
        <w:t xml:space="preserve">  Hearing of AAT first review in private</w:t>
      </w:r>
      <w:bookmarkEnd w:id="360"/>
    </w:p>
    <w:p w:rsidR="009E1D8F" w:rsidRPr="00AA45B0" w:rsidRDefault="009E1D8F" w:rsidP="009E1D8F">
      <w:pPr>
        <w:pStyle w:val="subsection"/>
      </w:pPr>
      <w:r w:rsidRPr="00AA45B0">
        <w:tab/>
        <w:t>(1)</w:t>
      </w:r>
      <w:r w:rsidRPr="00AA45B0">
        <w:tab/>
        <w:t>The hearing of an AAT first review must be in private.</w:t>
      </w:r>
    </w:p>
    <w:p w:rsidR="009E1D8F" w:rsidRPr="00AA45B0" w:rsidRDefault="009E1D8F" w:rsidP="009E1D8F">
      <w:pPr>
        <w:pStyle w:val="subsection"/>
      </w:pPr>
      <w:r w:rsidRPr="00AA45B0">
        <w:tab/>
        <w:t>(2)</w:t>
      </w:r>
      <w:r w:rsidRPr="00AA45B0">
        <w:tab/>
        <w:t>The AAT may give directions, in writing or otherwise, as to the persons who may be present at any hearing of an AAT first review.</w:t>
      </w:r>
    </w:p>
    <w:p w:rsidR="009E1D8F" w:rsidRPr="00AA45B0" w:rsidRDefault="009E1D8F" w:rsidP="009E1D8F">
      <w:pPr>
        <w:pStyle w:val="subsection"/>
      </w:pPr>
      <w:r w:rsidRPr="00AA45B0">
        <w:tab/>
        <w:t>(3)</w:t>
      </w:r>
      <w:r w:rsidRPr="00AA45B0">
        <w:tab/>
        <w:t>In giving directions, the AAT must have regard to the wishes of the parties and the need to protect their privacy.</w:t>
      </w:r>
    </w:p>
    <w:p w:rsidR="009E1D8F" w:rsidRPr="00AA45B0" w:rsidRDefault="009E1D8F" w:rsidP="009E1D8F">
      <w:pPr>
        <w:pStyle w:val="subsection"/>
      </w:pPr>
      <w:r w:rsidRPr="00AA45B0">
        <w:tab/>
        <w:t>(4)</w:t>
      </w:r>
      <w:r w:rsidRPr="00AA45B0">
        <w:tab/>
        <w:t>Subsections</w:t>
      </w:r>
      <w:r w:rsidR="004701AF" w:rsidRPr="00AA45B0">
        <w:t> </w:t>
      </w:r>
      <w:r w:rsidRPr="00AA45B0">
        <w:t>35(1) and (2) of the</w:t>
      </w:r>
      <w:r w:rsidRPr="00AA45B0">
        <w:rPr>
          <w:i/>
        </w:rPr>
        <w:t xml:space="preserve"> </w:t>
      </w:r>
      <w:r w:rsidRPr="00AA45B0">
        <w:t>AAT Act do not apply in relation to the hearing of an AAT first review.</w:t>
      </w:r>
    </w:p>
    <w:p w:rsidR="009E1D8F" w:rsidRPr="00AA45B0" w:rsidRDefault="009E1D8F" w:rsidP="009E1D8F">
      <w:pPr>
        <w:pStyle w:val="ActHead5"/>
      </w:pPr>
      <w:bookmarkStart w:id="361" w:name="_Toc79750001"/>
      <w:r w:rsidRPr="009E5680">
        <w:rPr>
          <w:rStyle w:val="CharSectno"/>
        </w:rPr>
        <w:t>122</w:t>
      </w:r>
      <w:r w:rsidRPr="00AA45B0">
        <w:t xml:space="preserve">  Costs of AAT first review</w:t>
      </w:r>
      <w:bookmarkEnd w:id="361"/>
    </w:p>
    <w:p w:rsidR="009E1D8F" w:rsidRPr="00AA45B0" w:rsidRDefault="009E1D8F" w:rsidP="009E1D8F">
      <w:pPr>
        <w:pStyle w:val="subsection"/>
      </w:pPr>
      <w:r w:rsidRPr="00AA45B0">
        <w:tab/>
        <w:t>(1)</w:t>
      </w:r>
      <w:r w:rsidRPr="00AA45B0">
        <w:tab/>
        <w:t xml:space="preserve">Subject to </w:t>
      </w:r>
      <w:r w:rsidR="004701AF" w:rsidRPr="00AA45B0">
        <w:t>subsection (</w:t>
      </w:r>
      <w:r w:rsidRPr="00AA45B0">
        <w:t>4), a party to an AAT first review must bear any expenses incurred by the party in connection with the review.</w:t>
      </w:r>
    </w:p>
    <w:p w:rsidR="009E1D8F" w:rsidRPr="00AA45B0" w:rsidRDefault="009E1D8F" w:rsidP="009E1D8F">
      <w:pPr>
        <w:pStyle w:val="subsection"/>
      </w:pPr>
      <w:r w:rsidRPr="00AA45B0">
        <w:tab/>
        <w:t>(2)</w:t>
      </w:r>
      <w:r w:rsidRPr="00AA45B0">
        <w:tab/>
        <w:t>The AAT may determine that the Commonwealth is to pay the reasonable costs that are:</w:t>
      </w:r>
    </w:p>
    <w:p w:rsidR="009E1D8F" w:rsidRPr="00AA45B0" w:rsidRDefault="009E1D8F" w:rsidP="009E1D8F">
      <w:pPr>
        <w:pStyle w:val="paragraph"/>
      </w:pPr>
      <w:r w:rsidRPr="00AA45B0">
        <w:tab/>
        <w:t>(a)</w:t>
      </w:r>
      <w:r w:rsidRPr="00AA45B0">
        <w:tab/>
        <w:t>incurred by a party for travel and accommodation in connection with an AAT first review; and</w:t>
      </w:r>
    </w:p>
    <w:p w:rsidR="009E1D8F" w:rsidRPr="00AA45B0" w:rsidRDefault="009E1D8F" w:rsidP="009E1D8F">
      <w:pPr>
        <w:pStyle w:val="paragraph"/>
      </w:pPr>
      <w:r w:rsidRPr="00AA45B0">
        <w:tab/>
        <w:t>(b)</w:t>
      </w:r>
      <w:r w:rsidRPr="00AA45B0">
        <w:tab/>
        <w:t>specified in the determination.</w:t>
      </w:r>
    </w:p>
    <w:p w:rsidR="009E1D8F" w:rsidRPr="00AA45B0" w:rsidRDefault="009E1D8F" w:rsidP="009E1D8F">
      <w:pPr>
        <w:pStyle w:val="subsection"/>
      </w:pPr>
      <w:r w:rsidRPr="00AA45B0">
        <w:tab/>
        <w:t>(3)</w:t>
      </w:r>
      <w:r w:rsidRPr="00AA45B0">
        <w:tab/>
        <w:t>If the AAT arranges for the provision of a medical service in relation to a party to an AAT first review, the AAT may determine that the Commonwealth is to pay the costs of the provision of the service.</w:t>
      </w:r>
    </w:p>
    <w:p w:rsidR="009E1D8F" w:rsidRPr="00AA45B0" w:rsidRDefault="009E1D8F" w:rsidP="009E1D8F">
      <w:pPr>
        <w:pStyle w:val="subsection"/>
      </w:pPr>
      <w:r w:rsidRPr="00AA45B0">
        <w:tab/>
        <w:t>(4)</w:t>
      </w:r>
      <w:r w:rsidRPr="00AA45B0">
        <w:tab/>
        <w:t xml:space="preserve">If the AAT makes a determination under </w:t>
      </w:r>
      <w:r w:rsidR="004701AF" w:rsidRPr="00AA45B0">
        <w:t>subsection (</w:t>
      </w:r>
      <w:r w:rsidRPr="00AA45B0">
        <w:t>2) or (3), the costs to which the determination relates are payable by the Commonwealth.</w:t>
      </w:r>
    </w:p>
    <w:p w:rsidR="009E1D8F" w:rsidRPr="00AA45B0" w:rsidRDefault="009E1D8F" w:rsidP="009E1D8F">
      <w:pPr>
        <w:pStyle w:val="ActHead5"/>
      </w:pPr>
      <w:bookmarkStart w:id="362" w:name="_Toc79750002"/>
      <w:r w:rsidRPr="009E5680">
        <w:rPr>
          <w:rStyle w:val="CharSectno"/>
        </w:rPr>
        <w:t>123</w:t>
      </w:r>
      <w:r w:rsidRPr="00AA45B0">
        <w:t xml:space="preserve">  Decision on AAT first review of care percentage decision</w:t>
      </w:r>
      <w:bookmarkEnd w:id="362"/>
    </w:p>
    <w:p w:rsidR="009E1D8F" w:rsidRPr="00AA45B0" w:rsidRDefault="009E1D8F" w:rsidP="009E1D8F">
      <w:pPr>
        <w:pStyle w:val="subsection"/>
      </w:pPr>
      <w:r w:rsidRPr="00AA45B0">
        <w:tab/>
      </w:r>
      <w:r w:rsidRPr="00AA45B0">
        <w:tab/>
        <w:t>If:</w:t>
      </w:r>
    </w:p>
    <w:p w:rsidR="009E1D8F" w:rsidRPr="00AA45B0" w:rsidRDefault="009E1D8F" w:rsidP="009E1D8F">
      <w:pPr>
        <w:pStyle w:val="paragraph"/>
      </w:pPr>
      <w:r w:rsidRPr="00AA45B0">
        <w:tab/>
        <w:t>(a)</w:t>
      </w:r>
      <w:r w:rsidRPr="00AA45B0">
        <w:tab/>
        <w:t>the AAT has reviewed a decision on application referred to in section</w:t>
      </w:r>
      <w:r w:rsidR="004701AF" w:rsidRPr="00AA45B0">
        <w:t> </w:t>
      </w:r>
      <w:r w:rsidRPr="00AA45B0">
        <w:t>89 or paragraph</w:t>
      </w:r>
      <w:r w:rsidR="004701AF" w:rsidRPr="00AA45B0">
        <w:t> </w:t>
      </w:r>
      <w:r w:rsidRPr="00AA45B0">
        <w:t xml:space="preserve">96A(b) of the </w:t>
      </w:r>
      <w:r w:rsidRPr="00AA45B0">
        <w:rPr>
          <w:i/>
        </w:rPr>
        <w:t>Child Support (Registration and Collection) Act 1988</w:t>
      </w:r>
      <w:r w:rsidRPr="00AA45B0">
        <w:t>; and</w:t>
      </w:r>
    </w:p>
    <w:p w:rsidR="009E1D8F" w:rsidRPr="00AA45B0" w:rsidRDefault="009E1D8F" w:rsidP="009E1D8F">
      <w:pPr>
        <w:pStyle w:val="paragraph"/>
      </w:pPr>
      <w:r w:rsidRPr="00AA45B0">
        <w:tab/>
        <w:t>(b)</w:t>
      </w:r>
      <w:r w:rsidRPr="00AA45B0">
        <w:tab/>
        <w:t>that review involved (wholly or partly) a review of a determination to which a care percentage decision relates;</w:t>
      </w:r>
    </w:p>
    <w:p w:rsidR="009E1D8F" w:rsidRPr="00AA45B0" w:rsidRDefault="009E1D8F" w:rsidP="009E1D8F">
      <w:pPr>
        <w:pStyle w:val="subsection2"/>
      </w:pPr>
      <w:r w:rsidRPr="00AA45B0">
        <w:t>then, despite subsection</w:t>
      </w:r>
      <w:r w:rsidR="004701AF" w:rsidRPr="00AA45B0">
        <w:t> </w:t>
      </w:r>
      <w:r w:rsidRPr="00AA45B0">
        <w:t xml:space="preserve">43(1) of the AAT Act, the AAT must not, on AAT first review of the care percentage decision, vary or substitute the decision in a way that would have the effect of varying or substituting the determination referred to in </w:t>
      </w:r>
      <w:r w:rsidR="004701AF" w:rsidRPr="00AA45B0">
        <w:t>paragraph (</w:t>
      </w:r>
      <w:r w:rsidRPr="00AA45B0">
        <w:t>b).</w:t>
      </w:r>
    </w:p>
    <w:p w:rsidR="009E1D8F" w:rsidRPr="00AA45B0" w:rsidRDefault="009E1D8F" w:rsidP="009E1D8F">
      <w:pPr>
        <w:pStyle w:val="ActHead5"/>
      </w:pPr>
      <w:bookmarkStart w:id="363" w:name="_Toc79750003"/>
      <w:r w:rsidRPr="009E5680">
        <w:rPr>
          <w:rStyle w:val="CharSectno"/>
        </w:rPr>
        <w:t>124</w:t>
      </w:r>
      <w:r w:rsidRPr="00AA45B0">
        <w:t xml:space="preserve">  Certain other decisions on AAT first review</w:t>
      </w:r>
      <w:bookmarkEnd w:id="363"/>
    </w:p>
    <w:p w:rsidR="009E1D8F" w:rsidRPr="00AA45B0" w:rsidRDefault="009E1D8F" w:rsidP="009E1D8F">
      <w:pPr>
        <w:pStyle w:val="subsection"/>
      </w:pPr>
      <w:r w:rsidRPr="00AA45B0">
        <w:tab/>
        <w:t>(1)</w:t>
      </w:r>
      <w:r w:rsidRPr="00AA45B0">
        <w:tab/>
        <w:t>If, on AAT first review of a decision, the AAT sets the decision aside under subsection</w:t>
      </w:r>
      <w:r w:rsidR="004701AF" w:rsidRPr="00AA45B0">
        <w:t> </w:t>
      </w:r>
      <w:r w:rsidRPr="00AA45B0">
        <w:t>43(1) of the AAT Act and substitutes for it a decision that a person is entitled to have a payment made under this Act, the AAT must:</w:t>
      </w:r>
    </w:p>
    <w:p w:rsidR="009E1D8F" w:rsidRPr="00AA45B0" w:rsidRDefault="009E1D8F" w:rsidP="009E1D8F">
      <w:pPr>
        <w:pStyle w:val="paragraph"/>
      </w:pPr>
      <w:r w:rsidRPr="00AA45B0">
        <w:tab/>
        <w:t>(a)</w:t>
      </w:r>
      <w:r w:rsidRPr="00AA45B0">
        <w:tab/>
        <w:t>assess the amount of the payment; or</w:t>
      </w:r>
    </w:p>
    <w:p w:rsidR="009E1D8F" w:rsidRPr="00AA45B0" w:rsidRDefault="009E1D8F" w:rsidP="009E1D8F">
      <w:pPr>
        <w:pStyle w:val="paragraph"/>
      </w:pPr>
      <w:r w:rsidRPr="00AA45B0">
        <w:tab/>
        <w:t>(b)</w:t>
      </w:r>
      <w:r w:rsidRPr="00AA45B0">
        <w:tab/>
        <w:t>ask the Secretary to assess the amount of the payment.</w:t>
      </w:r>
    </w:p>
    <w:p w:rsidR="002D58C2" w:rsidRPr="00AA45B0" w:rsidRDefault="002D58C2" w:rsidP="002D58C2">
      <w:pPr>
        <w:pStyle w:val="subsection"/>
      </w:pPr>
      <w:r w:rsidRPr="00AA45B0">
        <w:tab/>
        <w:t>(2)</w:t>
      </w:r>
      <w:r w:rsidRPr="00AA45B0">
        <w:tab/>
        <w:t xml:space="preserve">Despite </w:t>
      </w:r>
      <w:r w:rsidR="004701AF" w:rsidRPr="00AA45B0">
        <w:t>subsection (</w:t>
      </w:r>
      <w:r w:rsidRPr="00AA45B0">
        <w:t>1), the AAT must ask the Secretary to assess, in accordance with any directions or</w:t>
      </w:r>
      <w:r w:rsidRPr="00AA45B0">
        <w:rPr>
          <w:i/>
        </w:rPr>
        <w:t xml:space="preserve"> </w:t>
      </w:r>
      <w:r w:rsidRPr="00AA45B0">
        <w:t>recommendations of the AAT, the amount of CCS or ACCS an individual or provider is entitled to be paid, if:</w:t>
      </w:r>
    </w:p>
    <w:p w:rsidR="002D58C2" w:rsidRPr="00AA45B0" w:rsidRDefault="002D58C2" w:rsidP="002D58C2">
      <w:pPr>
        <w:pStyle w:val="paragraph"/>
      </w:pPr>
      <w:r w:rsidRPr="00AA45B0">
        <w:tab/>
        <w:t>(a)</w:t>
      </w:r>
      <w:r w:rsidRPr="00AA45B0">
        <w:tab/>
        <w:t>on AAT first review, the AAT:</w:t>
      </w:r>
    </w:p>
    <w:p w:rsidR="002D58C2" w:rsidRPr="00AA45B0" w:rsidRDefault="002D58C2" w:rsidP="002D58C2">
      <w:pPr>
        <w:pStyle w:val="paragraphsub"/>
      </w:pPr>
      <w:r w:rsidRPr="00AA45B0">
        <w:tab/>
        <w:t>(i)</w:t>
      </w:r>
      <w:r w:rsidRPr="00AA45B0">
        <w:tab/>
        <w:t>reviews a child care decision in relation to section</w:t>
      </w:r>
      <w:r w:rsidR="004701AF" w:rsidRPr="00AA45B0">
        <w:t> </w:t>
      </w:r>
      <w:r w:rsidRPr="00AA45B0">
        <w:t>67CD, 67CF or 67CH as to an amount of CCS or ACCS that the individual or provider is entitled to be paid; and</w:t>
      </w:r>
    </w:p>
    <w:p w:rsidR="002D58C2" w:rsidRPr="00AA45B0" w:rsidRDefault="002D58C2" w:rsidP="002D58C2">
      <w:pPr>
        <w:pStyle w:val="paragraphsub"/>
      </w:pPr>
      <w:r w:rsidRPr="00AA45B0">
        <w:tab/>
        <w:t>(ii)</w:t>
      </w:r>
      <w:r w:rsidRPr="00AA45B0">
        <w:tab/>
        <w:t>considers that the individual or provider is entitled to be paid a different amount of CCS or ACCS; or</w:t>
      </w:r>
    </w:p>
    <w:p w:rsidR="002D58C2" w:rsidRPr="00AA45B0" w:rsidRDefault="002D58C2" w:rsidP="002D58C2">
      <w:pPr>
        <w:pStyle w:val="paragraph"/>
      </w:pPr>
      <w:r w:rsidRPr="00AA45B0">
        <w:tab/>
        <w:t>(b)</w:t>
      </w:r>
      <w:r w:rsidRPr="00AA45B0">
        <w:tab/>
        <w:t>on AAT first review, the AAT:</w:t>
      </w:r>
    </w:p>
    <w:p w:rsidR="002D58C2" w:rsidRPr="00AA45B0" w:rsidRDefault="002D58C2" w:rsidP="002D58C2">
      <w:pPr>
        <w:pStyle w:val="paragraphsub"/>
      </w:pPr>
      <w:r w:rsidRPr="00AA45B0">
        <w:tab/>
        <w:t>(i)</w:t>
      </w:r>
      <w:r w:rsidRPr="00AA45B0">
        <w:tab/>
        <w:t>reviews a child care decision in relation to subsection</w:t>
      </w:r>
      <w:r w:rsidR="004701AF" w:rsidRPr="00AA45B0">
        <w:t> </w:t>
      </w:r>
      <w:r w:rsidRPr="00AA45B0">
        <w:t>67CD(6), 67CF(3) or 67CH(3) that the individual or provider is not entitled to be paid CCS or ACCS; and</w:t>
      </w:r>
    </w:p>
    <w:p w:rsidR="002D58C2" w:rsidRPr="00AA45B0" w:rsidRDefault="002D58C2" w:rsidP="002D58C2">
      <w:pPr>
        <w:pStyle w:val="paragraphsub"/>
      </w:pPr>
      <w:r w:rsidRPr="00AA45B0">
        <w:tab/>
        <w:t>(ii)</w:t>
      </w:r>
      <w:r w:rsidRPr="00AA45B0">
        <w:tab/>
        <w:t>considers that the individual or provider is entitled to be paid an amount of CCS or ACCS.</w:t>
      </w:r>
    </w:p>
    <w:p w:rsidR="002D58C2" w:rsidRPr="00AA45B0" w:rsidRDefault="002D58C2" w:rsidP="002D58C2">
      <w:pPr>
        <w:pStyle w:val="subsection"/>
      </w:pPr>
      <w:r w:rsidRPr="00AA45B0">
        <w:tab/>
        <w:t>(3)</w:t>
      </w:r>
      <w:r w:rsidRPr="00AA45B0">
        <w:tab/>
        <w:t xml:space="preserve">For the purposes of this Part and the definition of </w:t>
      </w:r>
      <w:r w:rsidRPr="00AA45B0">
        <w:rPr>
          <w:b/>
          <w:i/>
        </w:rPr>
        <w:t>child care decision</w:t>
      </w:r>
      <w:r w:rsidRPr="00AA45B0">
        <w:t xml:space="preserve"> in subsection</w:t>
      </w:r>
      <w:r w:rsidR="004701AF" w:rsidRPr="00AA45B0">
        <w:t> </w:t>
      </w:r>
      <w:r w:rsidRPr="00AA45B0">
        <w:t xml:space="preserve">3(1), the Secretary’s assessment under </w:t>
      </w:r>
      <w:r w:rsidR="004701AF" w:rsidRPr="00AA45B0">
        <w:t>subsection (</w:t>
      </w:r>
      <w:r w:rsidRPr="00AA45B0">
        <w:t>2) forms part of the AAT’s decision on the review.</w:t>
      </w:r>
    </w:p>
    <w:p w:rsidR="009E1D8F" w:rsidRPr="00AA45B0" w:rsidRDefault="009E1D8F" w:rsidP="009E1D8F">
      <w:pPr>
        <w:pStyle w:val="ActHead5"/>
      </w:pPr>
      <w:bookmarkStart w:id="364" w:name="_Toc79750004"/>
      <w:r w:rsidRPr="009E5680">
        <w:rPr>
          <w:rStyle w:val="CharSectno"/>
        </w:rPr>
        <w:t>125</w:t>
      </w:r>
      <w:r w:rsidRPr="00AA45B0">
        <w:t xml:space="preserve">  Date of effect of certain AAT first review decisions relating to payment of family tax benefit</w:t>
      </w:r>
      <w:bookmarkEnd w:id="364"/>
    </w:p>
    <w:p w:rsidR="009E1D8F" w:rsidRPr="00AA45B0" w:rsidRDefault="009E1D8F" w:rsidP="009E1D8F">
      <w:pPr>
        <w:pStyle w:val="subsection"/>
      </w:pPr>
      <w:r w:rsidRPr="00AA45B0">
        <w:tab/>
        <w:t>(1)</w:t>
      </w:r>
      <w:r w:rsidRPr="00AA45B0">
        <w:tab/>
        <w:t>If:</w:t>
      </w:r>
    </w:p>
    <w:p w:rsidR="009E1D8F" w:rsidRPr="00AA45B0" w:rsidRDefault="009E1D8F" w:rsidP="009E1D8F">
      <w:pPr>
        <w:pStyle w:val="paragraph"/>
      </w:pPr>
      <w:r w:rsidRPr="00AA45B0">
        <w:tab/>
        <w:t>(a)</w:t>
      </w:r>
      <w:r w:rsidRPr="00AA45B0">
        <w:tab/>
        <w:t xml:space="preserve">a person makes an application for AAT first review of a decision (the </w:t>
      </w:r>
      <w:r w:rsidRPr="00AA45B0">
        <w:rPr>
          <w:b/>
          <w:i/>
        </w:rPr>
        <w:t>original decision</w:t>
      </w:r>
      <w:r w:rsidRPr="00AA45B0">
        <w:t>) relating to the payment to a person of family tax benefit by instalment; and</w:t>
      </w:r>
    </w:p>
    <w:p w:rsidR="009E1D8F" w:rsidRPr="00AA45B0" w:rsidRDefault="009E1D8F" w:rsidP="009E1D8F">
      <w:pPr>
        <w:pStyle w:val="paragraph"/>
      </w:pPr>
      <w:r w:rsidRPr="00AA45B0">
        <w:tab/>
        <w:t>(b)</w:t>
      </w:r>
      <w:r w:rsidRPr="00AA45B0">
        <w:tab/>
        <w:t>the application is made more than 13 weeks after the person was given notice of the original decision; and</w:t>
      </w:r>
    </w:p>
    <w:p w:rsidR="009E1D8F" w:rsidRPr="00AA45B0" w:rsidRDefault="009E1D8F" w:rsidP="009E1D8F">
      <w:pPr>
        <w:pStyle w:val="paragraph"/>
      </w:pPr>
      <w:r w:rsidRPr="00AA45B0">
        <w:tab/>
        <w:t>(c)</w:t>
      </w:r>
      <w:r w:rsidRPr="00AA45B0">
        <w:tab/>
        <w:t>the AAT makes a decision under subsection</w:t>
      </w:r>
      <w:r w:rsidR="004701AF" w:rsidRPr="00AA45B0">
        <w:t> </w:t>
      </w:r>
      <w:r w:rsidRPr="00AA45B0">
        <w:t>43(1) of the AAT Act to vary or substitute the original decision; and</w:t>
      </w:r>
    </w:p>
    <w:p w:rsidR="009E1D8F" w:rsidRPr="00AA45B0" w:rsidRDefault="009E1D8F" w:rsidP="009E1D8F">
      <w:pPr>
        <w:pStyle w:val="paragraph"/>
      </w:pPr>
      <w:r w:rsidRPr="00AA45B0">
        <w:tab/>
        <w:t>(d)</w:t>
      </w:r>
      <w:r w:rsidRPr="00AA45B0">
        <w:tab/>
        <w:t>the decision of the AAT will have the effect of creating or increasing an entitlement to be paid family tax benefit by instalment;</w:t>
      </w:r>
    </w:p>
    <w:p w:rsidR="009E1D8F" w:rsidRPr="00AA45B0" w:rsidRDefault="009E1D8F" w:rsidP="005F0474">
      <w:pPr>
        <w:pStyle w:val="subsection2"/>
        <w:keepNext/>
      </w:pPr>
      <w:r w:rsidRPr="00AA45B0">
        <w:t>then, despite subsection</w:t>
      </w:r>
      <w:r w:rsidR="004701AF" w:rsidRPr="00AA45B0">
        <w:t> </w:t>
      </w:r>
      <w:r w:rsidRPr="00AA45B0">
        <w:t xml:space="preserve">43(6) of the AAT Act, the date of effect of the decision of the AAT </w:t>
      </w:r>
      <w:r w:rsidR="005F0474" w:rsidRPr="00AA45B0">
        <w:t>is the first day of the period to which the original decision relates</w:t>
      </w:r>
      <w:r w:rsidRPr="00AA45B0">
        <w:t>.</w:t>
      </w:r>
    </w:p>
    <w:p w:rsidR="009E1D8F" w:rsidRPr="00AA45B0" w:rsidRDefault="009E1D8F" w:rsidP="009E1D8F">
      <w:pPr>
        <w:pStyle w:val="subsection"/>
      </w:pPr>
      <w:r w:rsidRPr="00AA45B0">
        <w:tab/>
        <w:t>(2)</w:t>
      </w:r>
      <w:r w:rsidRPr="00AA45B0">
        <w:tab/>
        <w:t xml:space="preserve">The AAT may, if satisfied that there are special circumstances that prevented the applicant from making an application within 13 weeks, determine that </w:t>
      </w:r>
      <w:r w:rsidR="004701AF" w:rsidRPr="00AA45B0">
        <w:t>subsection (</w:t>
      </w:r>
      <w:r w:rsidRPr="00AA45B0">
        <w:t>1) applies as if the reference to 13 weeks were a reference to such longer period as the AAT determines to be appropriate.</w:t>
      </w:r>
    </w:p>
    <w:p w:rsidR="00A74C9C" w:rsidRPr="00AA45B0" w:rsidRDefault="00A74C9C" w:rsidP="00A74C9C">
      <w:pPr>
        <w:pStyle w:val="subsection"/>
      </w:pPr>
      <w:r w:rsidRPr="00AA45B0">
        <w:tab/>
        <w:t>(3)</w:t>
      </w:r>
      <w:r w:rsidRPr="00AA45B0">
        <w:tab/>
        <w:t>If:</w:t>
      </w:r>
    </w:p>
    <w:p w:rsidR="00A74C9C" w:rsidRPr="00AA45B0" w:rsidRDefault="00A74C9C" w:rsidP="00A74C9C">
      <w:pPr>
        <w:pStyle w:val="paragraph"/>
      </w:pPr>
      <w:r w:rsidRPr="00AA45B0">
        <w:tab/>
        <w:t>(a)</w:t>
      </w:r>
      <w:r w:rsidRPr="00AA45B0">
        <w:tab/>
      </w:r>
      <w:r w:rsidR="004701AF" w:rsidRPr="00AA45B0">
        <w:t>paragraphs (</w:t>
      </w:r>
      <w:r w:rsidRPr="00AA45B0">
        <w:t>1)(a), (b), (c) and (d) apply; and</w:t>
      </w:r>
    </w:p>
    <w:p w:rsidR="00A74C9C" w:rsidRPr="00AA45B0" w:rsidRDefault="00A74C9C" w:rsidP="00A74C9C">
      <w:pPr>
        <w:pStyle w:val="paragraph"/>
      </w:pPr>
      <w:r w:rsidRPr="00AA45B0">
        <w:tab/>
        <w:t>(b)</w:t>
      </w:r>
      <w:r w:rsidRPr="00AA45B0">
        <w:tab/>
        <w:t xml:space="preserve">the first day of the period to which the original decision relates is earlier than the first day (the </w:t>
      </w:r>
      <w:r w:rsidRPr="00AA45B0">
        <w:rPr>
          <w:b/>
          <w:i/>
        </w:rPr>
        <w:t>cut</w:t>
      </w:r>
      <w:r w:rsidR="009E5680">
        <w:rPr>
          <w:b/>
          <w:i/>
        </w:rPr>
        <w:noBreakHyphen/>
      </w:r>
      <w:r w:rsidRPr="00AA45B0">
        <w:rPr>
          <w:b/>
          <w:i/>
        </w:rPr>
        <w:t>off day</w:t>
      </w:r>
      <w:r w:rsidRPr="00AA45B0">
        <w:t xml:space="preserve">) of the income year before the income year in which the application referred to in </w:t>
      </w:r>
      <w:r w:rsidR="004701AF" w:rsidRPr="00AA45B0">
        <w:t>paragraph (</w:t>
      </w:r>
      <w:r w:rsidRPr="00AA45B0">
        <w:t>1)(b) was made;</w:t>
      </w:r>
    </w:p>
    <w:p w:rsidR="00A74C9C" w:rsidRPr="00AA45B0" w:rsidRDefault="00A74C9C" w:rsidP="00A74C9C">
      <w:pPr>
        <w:pStyle w:val="subsection2"/>
      </w:pPr>
      <w:r w:rsidRPr="00AA45B0">
        <w:t xml:space="preserve">then, despite </w:t>
      </w:r>
      <w:r w:rsidR="004701AF" w:rsidRPr="00AA45B0">
        <w:t>subsection (</w:t>
      </w:r>
      <w:r w:rsidRPr="00AA45B0">
        <w:t xml:space="preserve">1), the person cannot be paid any entitlement created or increased as mentioned in </w:t>
      </w:r>
      <w:r w:rsidR="004701AF" w:rsidRPr="00AA45B0">
        <w:t>paragraph (</w:t>
      </w:r>
      <w:r w:rsidRPr="00AA45B0">
        <w:t>1)(d) (including as a result of taking into account the FTB Part A supplement or the FTB Part B supplement) in relation to any day earlier than the cut</w:t>
      </w:r>
      <w:r w:rsidR="009E5680">
        <w:noBreakHyphen/>
      </w:r>
      <w:r w:rsidRPr="00AA45B0">
        <w:t>off day.</w:t>
      </w:r>
    </w:p>
    <w:p w:rsidR="002D58C2" w:rsidRPr="00AA45B0" w:rsidRDefault="002D58C2" w:rsidP="002D58C2">
      <w:pPr>
        <w:pStyle w:val="ActHead5"/>
      </w:pPr>
      <w:bookmarkStart w:id="365" w:name="_Toc79750005"/>
      <w:r w:rsidRPr="009E5680">
        <w:rPr>
          <w:rStyle w:val="CharSectno"/>
        </w:rPr>
        <w:t>125A</w:t>
      </w:r>
      <w:r w:rsidRPr="00AA45B0">
        <w:t xml:space="preserve">  Date of effect of certain AAT first review decisions relating to eligibility for CCS</w:t>
      </w:r>
      <w:bookmarkEnd w:id="365"/>
    </w:p>
    <w:p w:rsidR="002D58C2" w:rsidRPr="00AA45B0" w:rsidRDefault="002D58C2" w:rsidP="002D58C2">
      <w:pPr>
        <w:pStyle w:val="subsection"/>
      </w:pPr>
      <w:r w:rsidRPr="00AA45B0">
        <w:tab/>
      </w:r>
      <w:r w:rsidRPr="00AA45B0">
        <w:tab/>
        <w:t>If:</w:t>
      </w:r>
    </w:p>
    <w:p w:rsidR="002D58C2" w:rsidRPr="00AA45B0" w:rsidRDefault="002D58C2" w:rsidP="002D58C2">
      <w:pPr>
        <w:pStyle w:val="paragraph"/>
      </w:pPr>
      <w:r w:rsidRPr="00AA45B0">
        <w:tab/>
        <w:t>(a)</w:t>
      </w:r>
      <w:r w:rsidRPr="00AA45B0">
        <w:tab/>
        <w:t>the AAT makes a decision on AAT first review to vary, or set aside and substitute a new decision for, a child care decision in relation to section</w:t>
      </w:r>
      <w:r w:rsidR="004701AF" w:rsidRPr="00AA45B0">
        <w:t> </w:t>
      </w:r>
      <w:r w:rsidRPr="00AA45B0">
        <w:t>67CC (eligibility for CCS) for an individual; and</w:t>
      </w:r>
    </w:p>
    <w:p w:rsidR="002D58C2" w:rsidRPr="00AA45B0" w:rsidRDefault="002D58C2" w:rsidP="002D58C2">
      <w:pPr>
        <w:pStyle w:val="paragraph"/>
      </w:pPr>
      <w:r w:rsidRPr="00AA45B0">
        <w:tab/>
        <w:t>(b)</w:t>
      </w:r>
      <w:r w:rsidRPr="00AA45B0">
        <w:tab/>
        <w:t>the AAT’s decision has the effect that the individual becomes eligible for CCS for a child, or eligible for additional days;</w:t>
      </w:r>
    </w:p>
    <w:p w:rsidR="002D58C2" w:rsidRPr="00AA45B0" w:rsidRDefault="002D58C2" w:rsidP="002D58C2">
      <w:pPr>
        <w:pStyle w:val="subsection2"/>
      </w:pPr>
      <w:r w:rsidRPr="00AA45B0">
        <w:t>the date of effect of the AAT’s decision cannot be earlier than the first day of the income year before the income year in which the application for review was made.</w:t>
      </w:r>
    </w:p>
    <w:p w:rsidR="009E1D8F" w:rsidRPr="00AA45B0" w:rsidRDefault="009E1D8F" w:rsidP="009E1D8F">
      <w:pPr>
        <w:pStyle w:val="ActHead5"/>
      </w:pPr>
      <w:bookmarkStart w:id="366" w:name="_Toc79750006"/>
      <w:r w:rsidRPr="009E5680">
        <w:rPr>
          <w:rStyle w:val="CharSectno"/>
        </w:rPr>
        <w:t>126</w:t>
      </w:r>
      <w:r w:rsidRPr="00AA45B0">
        <w:t xml:space="preserve">  Notification of decisions and reasons for AAT first review</w:t>
      </w:r>
      <w:bookmarkEnd w:id="366"/>
    </w:p>
    <w:p w:rsidR="009E1D8F" w:rsidRPr="00AA45B0" w:rsidRDefault="009E1D8F" w:rsidP="009E1D8F">
      <w:pPr>
        <w:pStyle w:val="subsection"/>
      </w:pPr>
      <w:r w:rsidRPr="00AA45B0">
        <w:tab/>
        <w:t>(1)</w:t>
      </w:r>
      <w:r w:rsidRPr="00AA45B0">
        <w:tab/>
        <w:t>If, on AAT first review of a decision, the AAT makes a decision under subsection</w:t>
      </w:r>
      <w:r w:rsidR="004701AF" w:rsidRPr="00AA45B0">
        <w:t> </w:t>
      </w:r>
      <w:r w:rsidRPr="00AA45B0">
        <w:t>43(1) of the AAT Act to affirm the decision under review, the AAT must, within 14 days of making the decision:</w:t>
      </w:r>
    </w:p>
    <w:p w:rsidR="009E1D8F" w:rsidRPr="00AA45B0" w:rsidRDefault="009E1D8F" w:rsidP="009E1D8F">
      <w:pPr>
        <w:pStyle w:val="paragraph"/>
      </w:pPr>
      <w:r w:rsidRPr="00AA45B0">
        <w:tab/>
        <w:t>(a)</w:t>
      </w:r>
      <w:r w:rsidRPr="00AA45B0">
        <w:tab/>
        <w:t>give a written notice to the parties that sets out the decision; and</w:t>
      </w:r>
    </w:p>
    <w:p w:rsidR="009E1D8F" w:rsidRPr="00AA45B0" w:rsidRDefault="009E1D8F" w:rsidP="009E1D8F">
      <w:pPr>
        <w:pStyle w:val="paragraph"/>
      </w:pPr>
      <w:r w:rsidRPr="00AA45B0">
        <w:tab/>
        <w:t>(b)</w:t>
      </w:r>
      <w:r w:rsidRPr="00AA45B0">
        <w:tab/>
        <w:t>either:</w:t>
      </w:r>
    </w:p>
    <w:p w:rsidR="009E1D8F" w:rsidRPr="00AA45B0" w:rsidRDefault="009E1D8F" w:rsidP="009E1D8F">
      <w:pPr>
        <w:pStyle w:val="paragraphsub"/>
      </w:pPr>
      <w:r w:rsidRPr="00AA45B0">
        <w:tab/>
        <w:t>(i)</w:t>
      </w:r>
      <w:r w:rsidRPr="00AA45B0">
        <w:tab/>
        <w:t>give reasons for the decision orally to the parties and explain that they may request a written statement of reasons; or</w:t>
      </w:r>
    </w:p>
    <w:p w:rsidR="009E1D8F" w:rsidRPr="00AA45B0" w:rsidRDefault="009E1D8F" w:rsidP="009E1D8F">
      <w:pPr>
        <w:pStyle w:val="paragraphsub"/>
      </w:pPr>
      <w:r w:rsidRPr="00AA45B0">
        <w:tab/>
        <w:t>(ii)</w:t>
      </w:r>
      <w:r w:rsidRPr="00AA45B0">
        <w:tab/>
        <w:t>give the parties a written statement of reasons for the decision.</w:t>
      </w:r>
    </w:p>
    <w:p w:rsidR="009E1D8F" w:rsidRPr="00AA45B0" w:rsidRDefault="009E1D8F" w:rsidP="009E1D8F">
      <w:pPr>
        <w:pStyle w:val="subsection"/>
      </w:pPr>
      <w:r w:rsidRPr="00AA45B0">
        <w:tab/>
        <w:t>(2)</w:t>
      </w:r>
      <w:r w:rsidRPr="00AA45B0">
        <w:tab/>
        <w:t>If, on AAT first review of a decision, the AAT makes a decision under subsection</w:t>
      </w:r>
      <w:r w:rsidR="004701AF" w:rsidRPr="00AA45B0">
        <w:t> </w:t>
      </w:r>
      <w:r w:rsidRPr="00AA45B0">
        <w:t>43(1) of the AAT Act that is other than to affirm the decision under review, the AAT must, within 14 days of making the decision:</w:t>
      </w:r>
    </w:p>
    <w:p w:rsidR="009E1D8F" w:rsidRPr="00AA45B0" w:rsidRDefault="009E1D8F" w:rsidP="009E1D8F">
      <w:pPr>
        <w:pStyle w:val="paragraph"/>
      </w:pPr>
      <w:r w:rsidRPr="00AA45B0">
        <w:tab/>
        <w:t>(a)</w:t>
      </w:r>
      <w:r w:rsidRPr="00AA45B0">
        <w:tab/>
        <w:t>give a written notice to the parties that sets out the decision; and</w:t>
      </w:r>
    </w:p>
    <w:p w:rsidR="009E1D8F" w:rsidRPr="00AA45B0" w:rsidRDefault="009E1D8F" w:rsidP="009E1D8F">
      <w:pPr>
        <w:pStyle w:val="paragraph"/>
      </w:pPr>
      <w:r w:rsidRPr="00AA45B0">
        <w:tab/>
        <w:t>(b)</w:t>
      </w:r>
      <w:r w:rsidRPr="00AA45B0">
        <w:tab/>
        <w:t>give the parties a written statement of reasons for the decision.</w:t>
      </w:r>
    </w:p>
    <w:p w:rsidR="009E1D8F" w:rsidRPr="00AA45B0" w:rsidRDefault="009E1D8F" w:rsidP="009E1D8F">
      <w:pPr>
        <w:pStyle w:val="subsection"/>
      </w:pPr>
      <w:r w:rsidRPr="00AA45B0">
        <w:tab/>
        <w:t>(3)</w:t>
      </w:r>
      <w:r w:rsidRPr="00AA45B0">
        <w:tab/>
        <w:t xml:space="preserve">A failure to comply with </w:t>
      </w:r>
      <w:r w:rsidR="004701AF" w:rsidRPr="00AA45B0">
        <w:t>subsection (</w:t>
      </w:r>
      <w:r w:rsidRPr="00AA45B0">
        <w:t>1) or (2) does not affect the validity of the decision.</w:t>
      </w:r>
    </w:p>
    <w:p w:rsidR="009E1D8F" w:rsidRPr="00AA45B0" w:rsidRDefault="009E1D8F" w:rsidP="009E1D8F">
      <w:pPr>
        <w:pStyle w:val="subsection"/>
      </w:pPr>
      <w:r w:rsidRPr="00AA45B0">
        <w:tab/>
        <w:t>(4)</w:t>
      </w:r>
      <w:r w:rsidRPr="00AA45B0">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AA45B0" w:rsidRDefault="009E1D8F" w:rsidP="009E1D8F">
      <w:pPr>
        <w:pStyle w:val="subsection"/>
      </w:pPr>
      <w:r w:rsidRPr="00AA45B0">
        <w:tab/>
        <w:t>(5)</w:t>
      </w:r>
      <w:r w:rsidRPr="00AA45B0">
        <w:tab/>
        <w:t>Subsections</w:t>
      </w:r>
      <w:r w:rsidR="004701AF" w:rsidRPr="00AA45B0">
        <w:t> </w:t>
      </w:r>
      <w:r w:rsidRPr="00AA45B0">
        <w:t>43(2) and (2A) of the AAT Act do not apply in relation to an AAT first review. However, any written statement of reasons given must comply with subsection</w:t>
      </w:r>
      <w:r w:rsidR="004701AF" w:rsidRPr="00AA45B0">
        <w:t> </w:t>
      </w:r>
      <w:r w:rsidRPr="00AA45B0">
        <w:t>43(2B) of that Act.</w:t>
      </w:r>
    </w:p>
    <w:p w:rsidR="009E1D8F" w:rsidRPr="00AA45B0" w:rsidRDefault="009E1D8F" w:rsidP="009E1D8F">
      <w:pPr>
        <w:pStyle w:val="ActHead5"/>
      </w:pPr>
      <w:bookmarkStart w:id="367" w:name="_Toc79750007"/>
      <w:r w:rsidRPr="009E5680">
        <w:rPr>
          <w:rStyle w:val="CharSectno"/>
        </w:rPr>
        <w:t>127</w:t>
      </w:r>
      <w:r w:rsidRPr="00AA45B0">
        <w:t xml:space="preserve">  Secretary or AAT may treat event as having occurred if decision set aside on AAT first review</w:t>
      </w:r>
      <w:bookmarkEnd w:id="367"/>
    </w:p>
    <w:p w:rsidR="009E1D8F" w:rsidRPr="00AA45B0" w:rsidRDefault="009E1D8F" w:rsidP="009E1D8F">
      <w:pPr>
        <w:pStyle w:val="subsection"/>
      </w:pPr>
      <w:r w:rsidRPr="00AA45B0">
        <w:tab/>
      </w:r>
      <w:r w:rsidRPr="00AA45B0">
        <w:tab/>
        <w:t>If:</w:t>
      </w:r>
    </w:p>
    <w:p w:rsidR="009E1D8F" w:rsidRPr="00AA45B0" w:rsidRDefault="009E1D8F" w:rsidP="009E1D8F">
      <w:pPr>
        <w:pStyle w:val="paragraph"/>
      </w:pPr>
      <w:r w:rsidRPr="00AA45B0">
        <w:tab/>
        <w:t>(a)</w:t>
      </w:r>
      <w:r w:rsidRPr="00AA45B0">
        <w:tab/>
        <w:t>on AAT first review of a decision, the AAT sets the decision aside under subsection</w:t>
      </w:r>
      <w:r w:rsidR="004701AF" w:rsidRPr="00AA45B0">
        <w:t> </w:t>
      </w:r>
      <w:r w:rsidRPr="00AA45B0">
        <w:t>43(1) of the AAT Act; and</w:t>
      </w:r>
    </w:p>
    <w:p w:rsidR="009E1D8F" w:rsidRPr="00AA45B0" w:rsidRDefault="009E1D8F" w:rsidP="009E1D8F">
      <w:pPr>
        <w:pStyle w:val="paragraph"/>
      </w:pPr>
      <w:r w:rsidRPr="00AA45B0">
        <w:tab/>
        <w:t>(b)</w:t>
      </w:r>
      <w:r w:rsidRPr="00AA45B0">
        <w:tab/>
        <w:t>the Secretary or the AAT, as the case may be, is satisfied that an event that did not occur would have occurred if the decision had not been made;</w:t>
      </w:r>
    </w:p>
    <w:p w:rsidR="009E1D8F" w:rsidRPr="00AA45B0" w:rsidRDefault="009E1D8F" w:rsidP="009E1D8F">
      <w:pPr>
        <w:pStyle w:val="subsection2"/>
      </w:pPr>
      <w:r w:rsidRPr="00AA45B0">
        <w:t>the Secretary or the AAT may, if satisfied that it is reasonable to do so, treat the event as having occurred for the purposes of the family assistance law.</w:t>
      </w:r>
    </w:p>
    <w:p w:rsidR="009E1D8F" w:rsidRPr="00AA45B0" w:rsidRDefault="009E1D8F" w:rsidP="009E1D8F">
      <w:pPr>
        <w:pStyle w:val="ActHead4"/>
      </w:pPr>
      <w:bookmarkStart w:id="368" w:name="_Toc79750008"/>
      <w:r w:rsidRPr="009E5680">
        <w:rPr>
          <w:rStyle w:val="CharSubdNo"/>
        </w:rPr>
        <w:t>Subdivision D</w:t>
      </w:r>
      <w:r w:rsidRPr="00AA45B0">
        <w:t>—</w:t>
      </w:r>
      <w:r w:rsidRPr="009E5680">
        <w:rPr>
          <w:rStyle w:val="CharSubdText"/>
        </w:rPr>
        <w:t>Application for AAT second review</w:t>
      </w:r>
      <w:bookmarkEnd w:id="368"/>
    </w:p>
    <w:p w:rsidR="009E1D8F" w:rsidRPr="00AA45B0" w:rsidRDefault="009E1D8F" w:rsidP="009E1D8F">
      <w:pPr>
        <w:pStyle w:val="ActHead5"/>
      </w:pPr>
      <w:bookmarkStart w:id="369" w:name="_Toc79750009"/>
      <w:r w:rsidRPr="009E5680">
        <w:rPr>
          <w:rStyle w:val="CharSectno"/>
        </w:rPr>
        <w:t>128</w:t>
      </w:r>
      <w:r w:rsidRPr="00AA45B0">
        <w:t xml:space="preserve">  Application for AAT second review</w:t>
      </w:r>
      <w:bookmarkEnd w:id="369"/>
    </w:p>
    <w:p w:rsidR="009E1D8F" w:rsidRPr="00AA45B0" w:rsidRDefault="009E1D8F" w:rsidP="009E1D8F">
      <w:pPr>
        <w:pStyle w:val="subsection"/>
      </w:pPr>
      <w:r w:rsidRPr="00AA45B0">
        <w:tab/>
        <w:t>(1)</w:t>
      </w:r>
      <w:r w:rsidRPr="00AA45B0">
        <w:tab/>
        <w:t>Application may be made to the AAT for review (</w:t>
      </w:r>
      <w:r w:rsidRPr="00AA45B0">
        <w:rPr>
          <w:b/>
          <w:i/>
        </w:rPr>
        <w:t>AAT second review</w:t>
      </w:r>
      <w:r w:rsidRPr="00AA45B0">
        <w:t>) of a decision made by the AAT under subsection</w:t>
      </w:r>
      <w:r w:rsidR="004701AF" w:rsidRPr="00AA45B0">
        <w:t> </w:t>
      </w:r>
      <w:r w:rsidRPr="00AA45B0">
        <w:t>43(1) of the AAT Act on AAT first review.</w:t>
      </w:r>
    </w:p>
    <w:p w:rsidR="009E1D8F" w:rsidRPr="00AA45B0" w:rsidRDefault="009E1D8F" w:rsidP="009E1D8F">
      <w:pPr>
        <w:pStyle w:val="subsection"/>
      </w:pPr>
      <w:r w:rsidRPr="00AA45B0">
        <w:tab/>
        <w:t>(2)</w:t>
      </w:r>
      <w:r w:rsidRPr="00AA45B0">
        <w:tab/>
        <w:t xml:space="preserve">For the purposes of </w:t>
      </w:r>
      <w:r w:rsidR="004701AF" w:rsidRPr="00AA45B0">
        <w:t>subsection (</w:t>
      </w:r>
      <w:r w:rsidRPr="00AA45B0">
        <w:t>1), the decision on AAT first review is taken to be:</w:t>
      </w:r>
    </w:p>
    <w:p w:rsidR="009E1D8F" w:rsidRPr="00AA45B0" w:rsidRDefault="009E1D8F" w:rsidP="009E1D8F">
      <w:pPr>
        <w:pStyle w:val="paragraph"/>
      </w:pPr>
      <w:r w:rsidRPr="00AA45B0">
        <w:tab/>
        <w:t>(a)</w:t>
      </w:r>
      <w:r w:rsidRPr="00AA45B0">
        <w:tab/>
        <w:t>if the AAT affirmed a decision—the decision as affirmed; and</w:t>
      </w:r>
    </w:p>
    <w:p w:rsidR="009E1D8F" w:rsidRPr="00AA45B0" w:rsidRDefault="009E1D8F" w:rsidP="009E1D8F">
      <w:pPr>
        <w:pStyle w:val="paragraph"/>
      </w:pPr>
      <w:r w:rsidRPr="00AA45B0">
        <w:tab/>
        <w:t>(b)</w:t>
      </w:r>
      <w:r w:rsidRPr="00AA45B0">
        <w:tab/>
        <w:t>if the AAT varied a decision—the decision as varied; and</w:t>
      </w:r>
    </w:p>
    <w:p w:rsidR="009E1D8F" w:rsidRPr="00AA45B0" w:rsidRDefault="009E1D8F" w:rsidP="009E1D8F">
      <w:pPr>
        <w:pStyle w:val="paragraph"/>
      </w:pPr>
      <w:r w:rsidRPr="00AA45B0">
        <w:tab/>
        <w:t>(c)</w:t>
      </w:r>
      <w:r w:rsidRPr="00AA45B0">
        <w:tab/>
        <w:t>if the AAT set a decision aside and substituted a new decision—the new decision; and</w:t>
      </w:r>
    </w:p>
    <w:p w:rsidR="009E1D8F" w:rsidRPr="00AA45B0" w:rsidRDefault="009E1D8F" w:rsidP="009E1D8F">
      <w:pPr>
        <w:pStyle w:val="paragraph"/>
      </w:pPr>
      <w:r w:rsidRPr="00AA45B0">
        <w:tab/>
        <w:t>(d)</w:t>
      </w:r>
      <w:r w:rsidRPr="00AA45B0">
        <w:tab/>
        <w:t>if the AAT set a decision aside and sent the matter back to the Secretary for reconsideration in accordance with any directions or recommendations of the AAT—the directions or recommendations of the AAT.</w:t>
      </w:r>
    </w:p>
    <w:p w:rsidR="002D58C2" w:rsidRPr="00AA45B0" w:rsidRDefault="002D58C2" w:rsidP="002D58C2">
      <w:pPr>
        <w:pStyle w:val="subsection"/>
      </w:pPr>
      <w:r w:rsidRPr="00AA45B0">
        <w:tab/>
        <w:t>(3)</w:t>
      </w:r>
      <w:r w:rsidRPr="00AA45B0">
        <w:tab/>
        <w:t>Subsection</w:t>
      </w:r>
      <w:r w:rsidR="004701AF" w:rsidRPr="00AA45B0">
        <w:t> </w:t>
      </w:r>
      <w:r w:rsidRPr="00AA45B0">
        <w:t>111(2A) applies to an AAT second review of a child care decision about an individual’s entitlement to be paid CCS for a week as if the reference to AAT first review were a reference to AAT second review.</w:t>
      </w:r>
    </w:p>
    <w:p w:rsidR="002D58C2" w:rsidRPr="00AA45B0" w:rsidRDefault="002D58C2" w:rsidP="002D58C2">
      <w:pPr>
        <w:pStyle w:val="notetext"/>
      </w:pPr>
      <w:r w:rsidRPr="00AA45B0">
        <w:t>Note:</w:t>
      </w:r>
      <w:r w:rsidRPr="00AA45B0">
        <w:tab/>
        <w:t>Subsection</w:t>
      </w:r>
      <w:r w:rsidR="004701AF" w:rsidRPr="00AA45B0">
        <w:t> </w:t>
      </w:r>
      <w:r w:rsidRPr="00AA45B0">
        <w:t>111(2A) provides that certain aspects of child care decisions are not to be reviewed unless the individual has met the CCS reconciliation conditions for the relevant income year.</w:t>
      </w:r>
    </w:p>
    <w:p w:rsidR="002D58C2" w:rsidRPr="00AA45B0" w:rsidRDefault="002D58C2" w:rsidP="002D58C2">
      <w:pPr>
        <w:pStyle w:val="subsection"/>
      </w:pPr>
      <w:r w:rsidRPr="00AA45B0">
        <w:tab/>
        <w:t>(5)</w:t>
      </w:r>
      <w:r w:rsidRPr="00AA45B0">
        <w:tab/>
        <w:t>Despite paragraph</w:t>
      </w:r>
      <w:r w:rsidR="004701AF" w:rsidRPr="00AA45B0">
        <w:t> </w:t>
      </w:r>
      <w:r w:rsidRPr="00AA45B0">
        <w:t>29(1)(d) of the AAT Act, an application for AAT second review of a child care decision about an individual’s entitlement to be paid CCS for a week may also be lodged with the AAT after the prescribed time mentioned in section</w:t>
      </w:r>
      <w:r w:rsidR="004701AF" w:rsidRPr="00AA45B0">
        <w:t> </w:t>
      </w:r>
      <w:r w:rsidRPr="00AA45B0">
        <w:t>29 of the AAT Act if the application for review is made:</w:t>
      </w:r>
    </w:p>
    <w:p w:rsidR="002D58C2" w:rsidRPr="00AA45B0" w:rsidRDefault="002D58C2" w:rsidP="002D58C2">
      <w:pPr>
        <w:pStyle w:val="paragraph"/>
      </w:pPr>
      <w:r w:rsidRPr="00AA45B0">
        <w:tab/>
        <w:t>(a)</w:t>
      </w:r>
      <w:r w:rsidRPr="00AA45B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A45B0" w:rsidRDefault="002D58C2" w:rsidP="002D58C2">
      <w:pPr>
        <w:pStyle w:val="paragraph"/>
      </w:pPr>
      <w:r w:rsidRPr="00AA45B0">
        <w:tab/>
        <w:t>(b)</w:t>
      </w:r>
      <w:r w:rsidRPr="00AA45B0">
        <w:tab/>
        <w:t>within the prescribed time (within the meaning of section</w:t>
      </w:r>
      <w:r w:rsidR="004701AF" w:rsidRPr="00AA45B0">
        <w:t> </w:t>
      </w:r>
      <w:r w:rsidRPr="00AA45B0">
        <w:t>29 of the AAT Act) after the individual or other person was notified by the Commissioner of the outcome of the review.</w:t>
      </w:r>
    </w:p>
    <w:p w:rsidR="009E1D8F" w:rsidRPr="00AA45B0" w:rsidRDefault="009E1D8F" w:rsidP="009E1D8F">
      <w:pPr>
        <w:pStyle w:val="ActHead4"/>
      </w:pPr>
      <w:bookmarkStart w:id="370" w:name="_Toc79750010"/>
      <w:r w:rsidRPr="009E5680">
        <w:rPr>
          <w:rStyle w:val="CharSubdNo"/>
        </w:rPr>
        <w:t>Subdivision E</w:t>
      </w:r>
      <w:r w:rsidRPr="00AA45B0">
        <w:t>—</w:t>
      </w:r>
      <w:r w:rsidRPr="009E5680">
        <w:rPr>
          <w:rStyle w:val="CharSubdText"/>
        </w:rPr>
        <w:t>Other matters relating to AAT second review</w:t>
      </w:r>
      <w:bookmarkEnd w:id="370"/>
    </w:p>
    <w:p w:rsidR="009E1D8F" w:rsidRPr="00AA45B0" w:rsidRDefault="009E1D8F" w:rsidP="009E1D8F">
      <w:pPr>
        <w:pStyle w:val="ActHead5"/>
      </w:pPr>
      <w:bookmarkStart w:id="371" w:name="_Toc79750011"/>
      <w:r w:rsidRPr="009E5680">
        <w:rPr>
          <w:rStyle w:val="CharSectno"/>
        </w:rPr>
        <w:t>130</w:t>
      </w:r>
      <w:r w:rsidRPr="00AA45B0">
        <w:t xml:space="preserve">  Parties to AAT second review</w:t>
      </w:r>
      <w:bookmarkEnd w:id="371"/>
    </w:p>
    <w:p w:rsidR="009E1D8F" w:rsidRPr="00AA45B0" w:rsidRDefault="009E1D8F" w:rsidP="009E1D8F">
      <w:pPr>
        <w:pStyle w:val="subsection"/>
      </w:pPr>
      <w:r w:rsidRPr="00AA45B0">
        <w:tab/>
      </w:r>
      <w:r w:rsidRPr="00AA45B0">
        <w:tab/>
        <w:t>The AAT Act applies in relation to an application for AAT second review of a decision as if the reference in paragraph</w:t>
      </w:r>
      <w:r w:rsidR="004701AF" w:rsidRPr="00AA45B0">
        <w:t> </w:t>
      </w:r>
      <w:r w:rsidRPr="00AA45B0">
        <w:t>30(1)(b) of the AAT Act to the person who made the decision were a reference to each party to the relevant AAT first review, other than the applicant for AAT second review.</w:t>
      </w:r>
    </w:p>
    <w:p w:rsidR="009E1D8F" w:rsidRPr="00AA45B0" w:rsidRDefault="009E1D8F" w:rsidP="009E1D8F">
      <w:pPr>
        <w:pStyle w:val="ActHead5"/>
      </w:pPr>
      <w:bookmarkStart w:id="372" w:name="_Toc79750012"/>
      <w:r w:rsidRPr="009E5680">
        <w:rPr>
          <w:rStyle w:val="CharSectno"/>
        </w:rPr>
        <w:t>131</w:t>
      </w:r>
      <w:r w:rsidRPr="00AA45B0">
        <w:t xml:space="preserve">  Operation and implementation of decision subject to AAT second review</w:t>
      </w:r>
      <w:bookmarkEnd w:id="372"/>
    </w:p>
    <w:p w:rsidR="009E1D8F" w:rsidRPr="00AA45B0" w:rsidRDefault="009E1D8F" w:rsidP="009E1D8F">
      <w:pPr>
        <w:pStyle w:val="subsection"/>
      </w:pPr>
      <w:r w:rsidRPr="00AA45B0">
        <w:tab/>
        <w:t>(1)</w:t>
      </w:r>
      <w:r w:rsidRPr="00AA45B0">
        <w:tab/>
        <w:t>The AAT Act applies in relation to an application for AAT second review of a decision as if the reference in subsection</w:t>
      </w:r>
      <w:r w:rsidR="004701AF" w:rsidRPr="00AA45B0">
        <w:t> </w:t>
      </w:r>
      <w:r w:rsidRPr="00AA45B0">
        <w:t>41(2) of the AAT Act to the decision to which the relevant proceeding relates were a reference to:</w:t>
      </w:r>
    </w:p>
    <w:p w:rsidR="009E1D8F" w:rsidRPr="00AA45B0" w:rsidRDefault="009E1D8F" w:rsidP="009E1D8F">
      <w:pPr>
        <w:pStyle w:val="paragraph"/>
      </w:pPr>
      <w:r w:rsidRPr="00AA45B0">
        <w:tab/>
        <w:t>(a)</w:t>
      </w:r>
      <w:r w:rsidRPr="00AA45B0">
        <w:tab/>
        <w:t>if, on AAT first review, the AAT affirmed the original decision—the original decision; and</w:t>
      </w:r>
    </w:p>
    <w:p w:rsidR="009E1D8F" w:rsidRPr="00AA45B0" w:rsidRDefault="009E1D8F" w:rsidP="009E1D8F">
      <w:pPr>
        <w:pStyle w:val="paragraph"/>
      </w:pPr>
      <w:r w:rsidRPr="00AA45B0">
        <w:tab/>
        <w:t>(b)</w:t>
      </w:r>
      <w:r w:rsidRPr="00AA45B0">
        <w:tab/>
        <w:t>otherwise—both the original decision and whichever of the following is applicable in relation to the AAT first review:</w:t>
      </w:r>
    </w:p>
    <w:p w:rsidR="009E1D8F" w:rsidRPr="00AA45B0" w:rsidRDefault="009E1D8F" w:rsidP="009E1D8F">
      <w:pPr>
        <w:pStyle w:val="paragraphsub"/>
      </w:pPr>
      <w:r w:rsidRPr="00AA45B0">
        <w:tab/>
        <w:t>(i)</w:t>
      </w:r>
      <w:r w:rsidRPr="00AA45B0">
        <w:tab/>
        <w:t>the original decision as varied by the AAT;</w:t>
      </w:r>
    </w:p>
    <w:p w:rsidR="009E1D8F" w:rsidRPr="00AA45B0" w:rsidRDefault="009E1D8F" w:rsidP="009E1D8F">
      <w:pPr>
        <w:pStyle w:val="paragraphsub"/>
      </w:pPr>
      <w:r w:rsidRPr="00AA45B0">
        <w:tab/>
        <w:t>(ii)</w:t>
      </w:r>
      <w:r w:rsidRPr="00AA45B0">
        <w:tab/>
        <w:t>the decision substituted by the AAT;</w:t>
      </w:r>
    </w:p>
    <w:p w:rsidR="009E1D8F" w:rsidRPr="00AA45B0" w:rsidRDefault="009E1D8F" w:rsidP="009E1D8F">
      <w:pPr>
        <w:pStyle w:val="paragraphsub"/>
      </w:pPr>
      <w:r w:rsidRPr="00AA45B0">
        <w:tab/>
        <w:t>(iii)</w:t>
      </w:r>
      <w:r w:rsidRPr="00AA45B0">
        <w:tab/>
        <w:t>the decision made as a result of reconsideration by the Secretary in accordance with any directions or recommendations of the AAT.</w:t>
      </w:r>
    </w:p>
    <w:p w:rsidR="009E1D8F" w:rsidRPr="00AA45B0" w:rsidRDefault="009E1D8F" w:rsidP="009E1D8F">
      <w:pPr>
        <w:pStyle w:val="subsection"/>
      </w:pPr>
      <w:r w:rsidRPr="00AA45B0">
        <w:tab/>
        <w:t>(2)</w:t>
      </w:r>
      <w:r w:rsidRPr="00AA45B0">
        <w:tab/>
        <w:t xml:space="preserve">For the purposes of </w:t>
      </w:r>
      <w:r w:rsidR="004701AF" w:rsidRPr="00AA45B0">
        <w:t>subsection (</w:t>
      </w:r>
      <w:r w:rsidRPr="00AA45B0">
        <w:t>1), the original decision is the decision that was the subject of the AAT first review.</w:t>
      </w:r>
    </w:p>
    <w:p w:rsidR="009E1D8F" w:rsidRPr="00AA45B0" w:rsidRDefault="009E1D8F" w:rsidP="009E1D8F">
      <w:pPr>
        <w:pStyle w:val="subsection"/>
      </w:pPr>
      <w:r w:rsidRPr="00AA45B0">
        <w:tab/>
        <w:t>(3)</w:t>
      </w:r>
      <w:r w:rsidRPr="00AA45B0">
        <w:tab/>
        <w:t>The AAT Act applies in relation to an application for AAT second review of a decision as if references in subsections</w:t>
      </w:r>
      <w:r w:rsidR="004701AF" w:rsidRPr="00AA45B0">
        <w:t> </w:t>
      </w:r>
      <w:r w:rsidRPr="00AA45B0">
        <w:t>41(4) and (5) of the AAT Act to the person who made the decision to which the relevant proceeding relates were references to each party to the relevant AAT first review.</w:t>
      </w:r>
    </w:p>
    <w:p w:rsidR="009E1D8F" w:rsidRPr="00AA45B0" w:rsidRDefault="009E1D8F" w:rsidP="009E1D8F">
      <w:pPr>
        <w:pStyle w:val="ActHead5"/>
      </w:pPr>
      <w:bookmarkStart w:id="373" w:name="_Toc79750013"/>
      <w:r w:rsidRPr="009E5680">
        <w:rPr>
          <w:rStyle w:val="CharSectno"/>
        </w:rPr>
        <w:t>132</w:t>
      </w:r>
      <w:r w:rsidRPr="00AA45B0">
        <w:t xml:space="preserve">  Variation of original decision after application is made for AAT second review</w:t>
      </w:r>
      <w:bookmarkEnd w:id="373"/>
    </w:p>
    <w:p w:rsidR="009E1D8F" w:rsidRPr="00AA45B0" w:rsidRDefault="009E1D8F" w:rsidP="009E1D8F">
      <w:pPr>
        <w:pStyle w:val="subsection"/>
      </w:pPr>
      <w:r w:rsidRPr="00AA45B0">
        <w:tab/>
        <w:t>(1)</w:t>
      </w:r>
      <w:r w:rsidRPr="00AA45B0">
        <w:tab/>
        <w:t>If an officer varies or substitutes a decision after an application has been made for AAT second review in relation to the decision:</w:t>
      </w:r>
    </w:p>
    <w:p w:rsidR="009E1D8F" w:rsidRPr="00AA45B0" w:rsidRDefault="009E1D8F" w:rsidP="009E1D8F">
      <w:pPr>
        <w:pStyle w:val="paragraph"/>
      </w:pPr>
      <w:r w:rsidRPr="00AA45B0">
        <w:tab/>
        <w:t>(a)</w:t>
      </w:r>
      <w:r w:rsidRPr="00AA45B0">
        <w:tab/>
        <w:t>the AAT is taken, on AAT first review, to have varied or substituted the decision under review in the way the officer did; and</w:t>
      </w:r>
    </w:p>
    <w:p w:rsidR="009E1D8F" w:rsidRPr="00AA45B0" w:rsidRDefault="009E1D8F" w:rsidP="009E1D8F">
      <w:pPr>
        <w:pStyle w:val="paragraph"/>
      </w:pPr>
      <w:r w:rsidRPr="00AA45B0">
        <w:tab/>
        <w:t>(b)</w:t>
      </w:r>
      <w:r w:rsidRPr="00AA45B0">
        <w:tab/>
        <w:t>the application is taken to be an application for AAT second review of the decision as varied or substituted.</w:t>
      </w:r>
    </w:p>
    <w:p w:rsidR="009E1D8F" w:rsidRPr="00AA45B0" w:rsidRDefault="009E1D8F" w:rsidP="009E1D8F">
      <w:pPr>
        <w:pStyle w:val="subsection"/>
      </w:pPr>
      <w:r w:rsidRPr="00AA45B0">
        <w:tab/>
        <w:t>(2)</w:t>
      </w:r>
      <w:r w:rsidRPr="00AA45B0">
        <w:tab/>
        <w:t>If the person who made the application does not want a review of the decision as varied or substituted, the person may notify the AAT under subsection</w:t>
      </w:r>
      <w:r w:rsidR="004701AF" w:rsidRPr="00AA45B0">
        <w:t> </w:t>
      </w:r>
      <w:r w:rsidRPr="00AA45B0">
        <w:t>42A(1A) or (1AA) of the AAT Act that the application is discontinued or withdrawn.</w:t>
      </w:r>
    </w:p>
    <w:p w:rsidR="009E1D8F" w:rsidRPr="00AA45B0" w:rsidRDefault="009E1D8F" w:rsidP="009E1D8F">
      <w:pPr>
        <w:pStyle w:val="ActHead5"/>
      </w:pPr>
      <w:bookmarkStart w:id="374" w:name="_Toc79750014"/>
      <w:r w:rsidRPr="009E5680">
        <w:rPr>
          <w:rStyle w:val="CharSectno"/>
        </w:rPr>
        <w:t>133</w:t>
      </w:r>
      <w:r w:rsidRPr="00AA45B0">
        <w:t xml:space="preserve">  Failure of party to appear at AAT second review</w:t>
      </w:r>
      <w:bookmarkEnd w:id="374"/>
    </w:p>
    <w:p w:rsidR="009E1D8F" w:rsidRPr="00AA45B0" w:rsidRDefault="009E1D8F" w:rsidP="009E1D8F">
      <w:pPr>
        <w:pStyle w:val="subsection"/>
      </w:pPr>
      <w:r w:rsidRPr="00AA45B0">
        <w:tab/>
      </w:r>
      <w:r w:rsidRPr="00AA45B0">
        <w:tab/>
        <w:t>The AAT Act applies in relation to an application for AAT second review of a decision as if the reference in subsection</w:t>
      </w:r>
      <w:r w:rsidR="004701AF" w:rsidRPr="00AA45B0">
        <w:t> </w:t>
      </w:r>
      <w:r w:rsidRPr="00AA45B0">
        <w:t>42A(2) of the AAT Act to the person who made the decision were a reference to the Secretary.</w:t>
      </w:r>
    </w:p>
    <w:p w:rsidR="009E1D8F" w:rsidRPr="00AA45B0" w:rsidRDefault="009E1D8F" w:rsidP="009E1D8F">
      <w:pPr>
        <w:pStyle w:val="ActHead5"/>
      </w:pPr>
      <w:bookmarkStart w:id="375" w:name="_Toc79750015"/>
      <w:r w:rsidRPr="009E5680">
        <w:rPr>
          <w:rStyle w:val="CharSectno"/>
        </w:rPr>
        <w:t>134</w:t>
      </w:r>
      <w:r w:rsidRPr="00AA45B0">
        <w:t xml:space="preserve">  Decision on AAT second review of care percentage decision</w:t>
      </w:r>
      <w:bookmarkEnd w:id="375"/>
    </w:p>
    <w:p w:rsidR="009E1D8F" w:rsidRPr="00AA45B0" w:rsidRDefault="009E1D8F" w:rsidP="009E1D8F">
      <w:pPr>
        <w:pStyle w:val="subsection"/>
      </w:pPr>
      <w:r w:rsidRPr="00AA45B0">
        <w:tab/>
      </w:r>
      <w:r w:rsidRPr="00AA45B0">
        <w:tab/>
        <w:t>If:</w:t>
      </w:r>
    </w:p>
    <w:p w:rsidR="009E1D8F" w:rsidRPr="00AA45B0" w:rsidRDefault="009E1D8F" w:rsidP="009E1D8F">
      <w:pPr>
        <w:pStyle w:val="paragraph"/>
      </w:pPr>
      <w:r w:rsidRPr="00AA45B0">
        <w:tab/>
        <w:t>(a)</w:t>
      </w:r>
      <w:r w:rsidRPr="00AA45B0">
        <w:tab/>
        <w:t>the AAT has reviewed a decision on application referred to in paragraph</w:t>
      </w:r>
      <w:r w:rsidR="004701AF" w:rsidRPr="00AA45B0">
        <w:t> </w:t>
      </w:r>
      <w:r w:rsidRPr="00AA45B0">
        <w:t xml:space="preserve">96A(b) of the </w:t>
      </w:r>
      <w:r w:rsidRPr="00AA45B0">
        <w:rPr>
          <w:i/>
        </w:rPr>
        <w:t>Child Support (Registration and Collection) Act 1988</w:t>
      </w:r>
      <w:r w:rsidRPr="00AA45B0">
        <w:t>; and</w:t>
      </w:r>
    </w:p>
    <w:p w:rsidR="009E1D8F" w:rsidRPr="00AA45B0" w:rsidRDefault="009E1D8F" w:rsidP="009E1D8F">
      <w:pPr>
        <w:pStyle w:val="paragraph"/>
      </w:pPr>
      <w:r w:rsidRPr="00AA45B0">
        <w:tab/>
        <w:t>(b)</w:t>
      </w:r>
      <w:r w:rsidRPr="00AA45B0">
        <w:tab/>
        <w:t>that review involved (wholly or partly) a review of a determination to which a care percentage decision relates;</w:t>
      </w:r>
    </w:p>
    <w:p w:rsidR="009E1D8F" w:rsidRPr="00AA45B0" w:rsidRDefault="009E1D8F" w:rsidP="009E1D8F">
      <w:pPr>
        <w:pStyle w:val="subsection2"/>
      </w:pPr>
      <w:r w:rsidRPr="00AA45B0">
        <w:t>then, despite subsection</w:t>
      </w:r>
      <w:r w:rsidR="004701AF" w:rsidRPr="00AA45B0">
        <w:t> </w:t>
      </w:r>
      <w:r w:rsidRPr="00AA45B0">
        <w:t xml:space="preserve">43(1) of the AAT Act, the AAT must not, on AAT second review of the care percentage decision, vary or substitute the decision in a way that would have the effect of varying or substituting the determination referred to in </w:t>
      </w:r>
      <w:r w:rsidR="004701AF" w:rsidRPr="00AA45B0">
        <w:t>paragraph (</w:t>
      </w:r>
      <w:r w:rsidRPr="00AA45B0">
        <w:t>b).</w:t>
      </w:r>
    </w:p>
    <w:p w:rsidR="002D58C2" w:rsidRPr="00AA45B0" w:rsidRDefault="002D58C2" w:rsidP="002D58C2">
      <w:pPr>
        <w:pStyle w:val="ActHead5"/>
      </w:pPr>
      <w:bookmarkStart w:id="376" w:name="_Toc79750016"/>
      <w:r w:rsidRPr="009E5680">
        <w:rPr>
          <w:rStyle w:val="CharSectno"/>
        </w:rPr>
        <w:t>134A</w:t>
      </w:r>
      <w:r w:rsidRPr="00AA45B0">
        <w:t xml:space="preserve">  Certain other decisions on AAT second review</w:t>
      </w:r>
      <w:bookmarkEnd w:id="376"/>
    </w:p>
    <w:p w:rsidR="002D58C2" w:rsidRPr="00AA45B0" w:rsidRDefault="002D58C2" w:rsidP="002D58C2">
      <w:pPr>
        <w:pStyle w:val="subsection"/>
      </w:pPr>
      <w:r w:rsidRPr="00AA45B0">
        <w:tab/>
      </w:r>
      <w:r w:rsidRPr="00AA45B0">
        <w:tab/>
        <w:t>Section</w:t>
      </w:r>
      <w:r w:rsidR="004701AF" w:rsidRPr="00AA45B0">
        <w:t> </w:t>
      </w:r>
      <w:r w:rsidRPr="00AA45B0">
        <w:t>124 applies to an AAT second review of a child care decision in relation to section</w:t>
      </w:r>
      <w:r w:rsidR="004701AF" w:rsidRPr="00AA45B0">
        <w:t> </w:t>
      </w:r>
      <w:r w:rsidRPr="00AA45B0">
        <w:t>67CD, 67CF or 67CH as if the references to AAT first review were references to AAT second review.</w:t>
      </w:r>
    </w:p>
    <w:p w:rsidR="002D58C2" w:rsidRPr="00AA45B0" w:rsidRDefault="002D58C2" w:rsidP="002D58C2">
      <w:pPr>
        <w:pStyle w:val="notetext"/>
      </w:pPr>
      <w:r w:rsidRPr="00AA45B0">
        <w:t>Note:</w:t>
      </w:r>
      <w:r w:rsidRPr="00AA45B0">
        <w:tab/>
        <w:t>Section</w:t>
      </w:r>
      <w:r w:rsidR="004701AF" w:rsidRPr="00AA45B0">
        <w:t> </w:t>
      </w:r>
      <w:r w:rsidRPr="00AA45B0">
        <w:t>124 provides for the AAT to ask the Secretary to assess amounts of CCS or ACCS in certain circumstances.</w:t>
      </w:r>
    </w:p>
    <w:p w:rsidR="002D58C2" w:rsidRPr="00AA45B0" w:rsidRDefault="002D58C2" w:rsidP="002D58C2">
      <w:pPr>
        <w:pStyle w:val="ActHead5"/>
      </w:pPr>
      <w:bookmarkStart w:id="377" w:name="_Toc79750017"/>
      <w:r w:rsidRPr="009E5680">
        <w:rPr>
          <w:rStyle w:val="CharSectno"/>
        </w:rPr>
        <w:t>134B</w:t>
      </w:r>
      <w:r w:rsidRPr="00AA45B0">
        <w:t xml:space="preserve">  Date of effect of certain AAT second review decisions in relation to eligibility for CCS</w:t>
      </w:r>
      <w:bookmarkEnd w:id="377"/>
    </w:p>
    <w:p w:rsidR="002D58C2" w:rsidRPr="00AA45B0" w:rsidRDefault="002D58C2" w:rsidP="002D58C2">
      <w:pPr>
        <w:pStyle w:val="subsection"/>
      </w:pPr>
      <w:r w:rsidRPr="00AA45B0">
        <w:tab/>
      </w:r>
      <w:r w:rsidRPr="00AA45B0">
        <w:tab/>
        <w:t>Section</w:t>
      </w:r>
      <w:r w:rsidR="004701AF" w:rsidRPr="00AA45B0">
        <w:t> </w:t>
      </w:r>
      <w:r w:rsidRPr="00AA45B0">
        <w:t>125A applies to an AAT second review of a child care decision in relation to section</w:t>
      </w:r>
      <w:r w:rsidR="004701AF" w:rsidRPr="00AA45B0">
        <w:t> </w:t>
      </w:r>
      <w:r w:rsidRPr="00AA45B0">
        <w:t>67CC as if the reference to AAT first review were a reference to AAT second review.</w:t>
      </w:r>
    </w:p>
    <w:p w:rsidR="002D58C2" w:rsidRPr="00AA45B0" w:rsidRDefault="002D58C2" w:rsidP="002D58C2">
      <w:pPr>
        <w:pStyle w:val="notetext"/>
      </w:pPr>
      <w:r w:rsidRPr="00AA45B0">
        <w:t>Note:</w:t>
      </w:r>
      <w:r w:rsidRPr="00AA45B0">
        <w:tab/>
        <w:t>Section</w:t>
      </w:r>
      <w:r w:rsidR="004701AF" w:rsidRPr="00AA45B0">
        <w:t> </w:t>
      </w:r>
      <w:r w:rsidRPr="00AA45B0">
        <w:t>125A provides for the date of effect of a decision to vary, or set aside and substitute a new decision for, a child care decision in relation to section</w:t>
      </w:r>
      <w:r w:rsidR="004701AF" w:rsidRPr="00AA45B0">
        <w:t> </w:t>
      </w:r>
      <w:r w:rsidRPr="00AA45B0">
        <w:t>67CC.</w:t>
      </w:r>
    </w:p>
    <w:p w:rsidR="009E1D8F" w:rsidRPr="00AA45B0" w:rsidRDefault="009E1D8F" w:rsidP="009E1D8F">
      <w:pPr>
        <w:pStyle w:val="ActHead5"/>
      </w:pPr>
      <w:bookmarkStart w:id="378" w:name="_Toc79750018"/>
      <w:r w:rsidRPr="009E5680">
        <w:rPr>
          <w:rStyle w:val="CharSectno"/>
        </w:rPr>
        <w:t>135</w:t>
      </w:r>
      <w:r w:rsidRPr="00AA45B0">
        <w:t xml:space="preserve">  Secretary may treat event as having occurred if decision set aside on AAT second review</w:t>
      </w:r>
      <w:bookmarkEnd w:id="378"/>
    </w:p>
    <w:p w:rsidR="009E1D8F" w:rsidRPr="00AA45B0" w:rsidRDefault="009E1D8F" w:rsidP="009E1D8F">
      <w:pPr>
        <w:pStyle w:val="subsection"/>
      </w:pPr>
      <w:r w:rsidRPr="00AA45B0">
        <w:tab/>
      </w:r>
      <w:r w:rsidRPr="00AA45B0">
        <w:tab/>
        <w:t>If:</w:t>
      </w:r>
    </w:p>
    <w:p w:rsidR="009E1D8F" w:rsidRPr="00AA45B0" w:rsidRDefault="009E1D8F" w:rsidP="009E1D8F">
      <w:pPr>
        <w:pStyle w:val="paragraph"/>
      </w:pPr>
      <w:r w:rsidRPr="00AA45B0">
        <w:tab/>
        <w:t>(a)</w:t>
      </w:r>
      <w:r w:rsidRPr="00AA45B0">
        <w:tab/>
        <w:t>on AAT second review of a decision, the AAT sets the decision aside under subsection</w:t>
      </w:r>
      <w:r w:rsidR="004701AF" w:rsidRPr="00AA45B0">
        <w:t> </w:t>
      </w:r>
      <w:r w:rsidRPr="00AA45B0">
        <w:t>43(1) of the AAT Act; and</w:t>
      </w:r>
    </w:p>
    <w:p w:rsidR="009E1D8F" w:rsidRPr="00AA45B0" w:rsidRDefault="009E1D8F" w:rsidP="009E1D8F">
      <w:pPr>
        <w:pStyle w:val="paragraph"/>
      </w:pPr>
      <w:r w:rsidRPr="00AA45B0">
        <w:tab/>
        <w:t>(b)</w:t>
      </w:r>
      <w:r w:rsidRPr="00AA45B0">
        <w:tab/>
        <w:t>the Secretary is satisfied that an event that did not occur would have occurred if the decision had not been made;</w:t>
      </w:r>
    </w:p>
    <w:p w:rsidR="009E1D8F" w:rsidRPr="00AA45B0" w:rsidRDefault="009E1D8F" w:rsidP="009E1D8F">
      <w:pPr>
        <w:pStyle w:val="subsection2"/>
      </w:pPr>
      <w:r w:rsidRPr="00AA45B0">
        <w:t>the Secretary may, if satisfied that it is reasonable to do so, treat the event as having occurred for the purposes of the family assistance law.</w:t>
      </w:r>
    </w:p>
    <w:p w:rsidR="009E1D8F" w:rsidRPr="00AA45B0" w:rsidRDefault="009E1D8F" w:rsidP="009E1D8F">
      <w:pPr>
        <w:pStyle w:val="ActHead4"/>
      </w:pPr>
      <w:bookmarkStart w:id="379" w:name="_Toc79750019"/>
      <w:r w:rsidRPr="009E5680">
        <w:rPr>
          <w:rStyle w:val="CharSubdNo"/>
        </w:rPr>
        <w:t>Subdivision F</w:t>
      </w:r>
      <w:r w:rsidRPr="00AA45B0">
        <w:t>—</w:t>
      </w:r>
      <w:r w:rsidRPr="009E5680">
        <w:rPr>
          <w:rStyle w:val="CharSubdText"/>
        </w:rPr>
        <w:t>Matters relating to both AAT first review and AAT second review</w:t>
      </w:r>
      <w:bookmarkEnd w:id="379"/>
    </w:p>
    <w:p w:rsidR="002D58C2" w:rsidRPr="00AA45B0" w:rsidRDefault="002D58C2" w:rsidP="002D58C2">
      <w:pPr>
        <w:pStyle w:val="ActHead5"/>
      </w:pPr>
      <w:bookmarkStart w:id="380" w:name="_Toc79750020"/>
      <w:r w:rsidRPr="009E5680">
        <w:rPr>
          <w:rStyle w:val="CharSectno"/>
        </w:rPr>
        <w:t>136</w:t>
      </w:r>
      <w:r w:rsidRPr="00AA45B0">
        <w:t xml:space="preserve">  Notice by Secretary of certain AAT decisions in relation to CCS or ACCS by fee reduction</w:t>
      </w:r>
      <w:bookmarkEnd w:id="380"/>
    </w:p>
    <w:p w:rsidR="002D58C2" w:rsidRPr="00AA45B0" w:rsidRDefault="002D58C2" w:rsidP="002D58C2">
      <w:pPr>
        <w:pStyle w:val="subsection"/>
      </w:pPr>
      <w:r w:rsidRPr="00AA45B0">
        <w:tab/>
        <w:t>(1)</w:t>
      </w:r>
      <w:r w:rsidRPr="00AA45B0">
        <w:tab/>
        <w:t>This section applies to a decision on AAT first review or AAT second review of a child care decision in relation to section</w:t>
      </w:r>
      <w:r w:rsidR="004701AF" w:rsidRPr="00AA45B0">
        <w:t> </w:t>
      </w:r>
      <w:r w:rsidRPr="00AA45B0">
        <w:t>67CD (entitlement to be paid CCS or ACCS) for an individual in relation to sessions of care.</w:t>
      </w:r>
    </w:p>
    <w:p w:rsidR="002D58C2" w:rsidRPr="00AA45B0" w:rsidRDefault="002D58C2" w:rsidP="002D58C2">
      <w:pPr>
        <w:pStyle w:val="subsection"/>
      </w:pPr>
      <w:r w:rsidRPr="00AA45B0">
        <w:tab/>
        <w:t>(2)</w:t>
      </w:r>
      <w:r w:rsidRPr="00AA45B0">
        <w:tab/>
        <w:t>If the decision is a fee reduction decision, the Secretary must give written notice of the decision and the fee reduction amount for the decision to the provider of the approved child care service that provided the sessions of care.</w:t>
      </w:r>
    </w:p>
    <w:p w:rsidR="002D58C2" w:rsidRPr="00AA45B0" w:rsidRDefault="002D58C2" w:rsidP="002D58C2">
      <w:pPr>
        <w:pStyle w:val="subsection"/>
      </w:pPr>
      <w:r w:rsidRPr="00AA45B0">
        <w:tab/>
        <w:t>(3)</w:t>
      </w:r>
      <w:r w:rsidRPr="00AA45B0">
        <w:tab/>
        <w:t>If the Secretary has decided to pay the fee reduction amount directly to the individual under subsection</w:t>
      </w:r>
      <w:r w:rsidR="004701AF" w:rsidRPr="00AA45B0">
        <w:t> </w:t>
      </w:r>
      <w:r w:rsidRPr="00AA45B0">
        <w:t xml:space="preserve">67EC(2), the notice under </w:t>
      </w:r>
      <w:r w:rsidR="004701AF" w:rsidRPr="00AA45B0">
        <w:t>subsection (</w:t>
      </w:r>
      <w:r w:rsidRPr="00AA45B0">
        <w:t>2) of this section must include a statement to that effect.</w:t>
      </w:r>
    </w:p>
    <w:p w:rsidR="002D58C2" w:rsidRPr="00AA45B0" w:rsidRDefault="002D58C2" w:rsidP="002D58C2">
      <w:pPr>
        <w:pStyle w:val="subsection"/>
      </w:pPr>
      <w:r w:rsidRPr="00AA45B0">
        <w:tab/>
        <w:t>(4)</w:t>
      </w:r>
      <w:r w:rsidRPr="00AA45B0">
        <w:tab/>
        <w:t>If the decision is not a fee reduction decision, the Secretary may give written notice of the decision to the provider of the approved child care service that provided the sessions of care.</w:t>
      </w:r>
    </w:p>
    <w:p w:rsidR="002D58C2" w:rsidRPr="00AA45B0" w:rsidRDefault="002D58C2" w:rsidP="002D58C2">
      <w:pPr>
        <w:pStyle w:val="subsection"/>
      </w:pPr>
      <w:r w:rsidRPr="00AA45B0">
        <w:tab/>
        <w:t>(5)</w:t>
      </w:r>
      <w:r w:rsidRPr="00AA45B0">
        <w:tab/>
        <w:t>A notice under this section may be given to a provider by making the notice available using an electronic interface.</w:t>
      </w:r>
    </w:p>
    <w:p w:rsidR="009E1D8F" w:rsidRPr="00AA45B0" w:rsidRDefault="009E1D8F" w:rsidP="009E1D8F">
      <w:pPr>
        <w:pStyle w:val="ActHead5"/>
      </w:pPr>
      <w:bookmarkStart w:id="381" w:name="_Toc79750021"/>
      <w:r w:rsidRPr="009E5680">
        <w:rPr>
          <w:rStyle w:val="CharSectno"/>
        </w:rPr>
        <w:t>137</w:t>
      </w:r>
      <w:r w:rsidRPr="00AA45B0">
        <w:t xml:space="preserve">  Settlement of proceedings before the AAT</w:t>
      </w:r>
      <w:bookmarkEnd w:id="381"/>
    </w:p>
    <w:p w:rsidR="009E1D8F" w:rsidRPr="00AA45B0" w:rsidRDefault="009E1D8F" w:rsidP="009E1D8F">
      <w:pPr>
        <w:pStyle w:val="subsection"/>
      </w:pPr>
      <w:r w:rsidRPr="00AA45B0">
        <w:tab/>
        <w:t>(1)</w:t>
      </w:r>
      <w:r w:rsidRPr="00AA45B0">
        <w:tab/>
        <w:t>The Secretary may agree, in writing, with other parties to settle proceedings before the AAT if the proceedings are an AAT first review or AAT second review and they relate to the recovery of a debt.</w:t>
      </w:r>
    </w:p>
    <w:p w:rsidR="009E1D8F" w:rsidRPr="00AA45B0" w:rsidRDefault="009E1D8F" w:rsidP="009E1D8F">
      <w:pPr>
        <w:pStyle w:val="subsection"/>
      </w:pPr>
      <w:r w:rsidRPr="00AA45B0">
        <w:tab/>
        <w:t>(2)</w:t>
      </w:r>
      <w:r w:rsidRPr="00AA45B0">
        <w:tab/>
        <w:t>If proceedings are settled and the Secretary gives the AAT a copy of the agreement to settle the proceedings, the application for review of the decision the subject of the proceedings is taken to have been dismissed.</w:t>
      </w:r>
    </w:p>
    <w:p w:rsidR="00343BD1" w:rsidRPr="00AA45B0" w:rsidRDefault="00343BD1" w:rsidP="00343BD1">
      <w:pPr>
        <w:pStyle w:val="ActHead5"/>
      </w:pPr>
      <w:bookmarkStart w:id="382" w:name="_Toc79750022"/>
      <w:r w:rsidRPr="009E5680">
        <w:rPr>
          <w:rStyle w:val="CharSectno"/>
        </w:rPr>
        <w:t>137A</w:t>
      </w:r>
      <w:r w:rsidRPr="00AA45B0">
        <w:t xml:space="preserve">  AAT review of entitlement to be paid CCS or ACCS—taking account of changes of circumstances etc.</w:t>
      </w:r>
      <w:bookmarkEnd w:id="382"/>
    </w:p>
    <w:p w:rsidR="00343BD1" w:rsidRPr="00AA45B0" w:rsidRDefault="00343BD1" w:rsidP="00343BD1">
      <w:pPr>
        <w:pStyle w:val="SubsectionHead"/>
      </w:pPr>
      <w:r w:rsidRPr="00AA45B0">
        <w:t>Favourable changes affecting individuals</w:t>
      </w:r>
    </w:p>
    <w:p w:rsidR="00343BD1" w:rsidRPr="00AA45B0" w:rsidRDefault="00343BD1" w:rsidP="00343BD1">
      <w:pPr>
        <w:pStyle w:val="subsection"/>
      </w:pPr>
      <w:r w:rsidRPr="00AA45B0">
        <w:tab/>
        <w:t>(1)</w:t>
      </w:r>
      <w:r w:rsidRPr="00AA45B0">
        <w:tab/>
        <w:t>A decision on AAT first review or AAT second review of a child care decision in relation to section</w:t>
      </w:r>
      <w:r w:rsidR="004701AF" w:rsidRPr="00AA45B0">
        <w:t> </w:t>
      </w:r>
      <w:r w:rsidRPr="00AA45B0">
        <w:t>67CD as to an individual’s entitlement to be paid CCS or ACCS for a week must not take into account information if:</w:t>
      </w:r>
    </w:p>
    <w:p w:rsidR="00343BD1" w:rsidRPr="00AA45B0" w:rsidRDefault="00343BD1" w:rsidP="00343BD1">
      <w:pPr>
        <w:pStyle w:val="paragraph"/>
      </w:pPr>
      <w:r w:rsidRPr="00AA45B0">
        <w:tab/>
        <w:t>(a)</w:t>
      </w:r>
      <w:r w:rsidRPr="00AA45B0">
        <w:tab/>
        <w:t>apart from this section, the information would have the effect that the amount of CCS or ACCS the individual is entitled to be paid for the week is increased (including from nil); and</w:t>
      </w:r>
    </w:p>
    <w:p w:rsidR="00343BD1" w:rsidRPr="00AA45B0" w:rsidRDefault="00343BD1" w:rsidP="00343BD1">
      <w:pPr>
        <w:pStyle w:val="paragraph"/>
      </w:pPr>
      <w:r w:rsidRPr="00AA45B0">
        <w:tab/>
        <w:t>(b)</w:t>
      </w:r>
      <w:r w:rsidRPr="00AA45B0">
        <w:tab/>
        <w:t>either:</w:t>
      </w:r>
    </w:p>
    <w:p w:rsidR="00343BD1" w:rsidRPr="00AA45B0" w:rsidRDefault="00343BD1" w:rsidP="00343BD1">
      <w:pPr>
        <w:pStyle w:val="paragraphsub"/>
      </w:pPr>
      <w:r w:rsidRPr="00AA45B0">
        <w:tab/>
        <w:t>(i)</w:t>
      </w:r>
      <w:r w:rsidRPr="00AA45B0">
        <w:tab/>
        <w:t>the individual was required to notify the Secretary of the information by subsection</w:t>
      </w:r>
      <w:r w:rsidR="004701AF" w:rsidRPr="00AA45B0">
        <w:t> </w:t>
      </w:r>
      <w:r w:rsidRPr="00AA45B0">
        <w:t>67FB(1); or</w:t>
      </w:r>
    </w:p>
    <w:p w:rsidR="00343BD1" w:rsidRPr="00AA45B0" w:rsidRDefault="00343BD1" w:rsidP="00343BD1">
      <w:pPr>
        <w:pStyle w:val="paragraphsub"/>
      </w:pPr>
      <w:r w:rsidRPr="00AA45B0">
        <w:tab/>
        <w:t>(ii)</w:t>
      </w:r>
      <w:r w:rsidRPr="00AA45B0">
        <w:tab/>
        <w:t>the Secretary required the individual to give the information or produce a document containing the information under Part</w:t>
      </w:r>
      <w:r w:rsidR="004701AF" w:rsidRPr="00AA45B0">
        <w:t> </w:t>
      </w:r>
      <w:r w:rsidRPr="00AA45B0">
        <w:t>6 and the individual did not give the information or produce the document within the required period; and</w:t>
      </w:r>
    </w:p>
    <w:p w:rsidR="00343BD1" w:rsidRPr="00AA45B0" w:rsidRDefault="00343BD1" w:rsidP="00343BD1">
      <w:pPr>
        <w:pStyle w:val="paragraph"/>
      </w:pPr>
      <w:r w:rsidRPr="00AA45B0">
        <w:tab/>
        <w:t>(c)</w:t>
      </w:r>
      <w:r w:rsidRPr="00AA45B0">
        <w:tab/>
        <w:t>the CCS fortnight that includes the week started more than 28 days before the earliest of the following events:</w:t>
      </w:r>
    </w:p>
    <w:p w:rsidR="00343BD1" w:rsidRPr="00AA45B0" w:rsidRDefault="00343BD1" w:rsidP="00343BD1">
      <w:pPr>
        <w:pStyle w:val="paragraphsub"/>
      </w:pPr>
      <w:r w:rsidRPr="00AA45B0">
        <w:tab/>
        <w:t>(i)</w:t>
      </w:r>
      <w:r w:rsidRPr="00AA45B0">
        <w:tab/>
        <w:t>the individual notified or gave the information or produced the document;</w:t>
      </w:r>
    </w:p>
    <w:p w:rsidR="00343BD1" w:rsidRPr="00AA45B0" w:rsidRDefault="00343BD1" w:rsidP="00343BD1">
      <w:pPr>
        <w:pStyle w:val="paragraphsub"/>
      </w:pPr>
      <w:r w:rsidRPr="00AA45B0">
        <w:tab/>
        <w:t>(ii)</w:t>
      </w:r>
      <w:r w:rsidRPr="00AA45B0">
        <w:tab/>
        <w:t>the Secretary otherwise became aware of the information;</w:t>
      </w:r>
    </w:p>
    <w:p w:rsidR="00343BD1" w:rsidRPr="00AA45B0" w:rsidRDefault="00343BD1" w:rsidP="00343BD1">
      <w:pPr>
        <w:pStyle w:val="paragraphsub"/>
      </w:pPr>
      <w:r w:rsidRPr="00AA45B0">
        <w:tab/>
        <w:t>(iii)</w:t>
      </w:r>
      <w:r w:rsidRPr="00AA45B0">
        <w:tab/>
        <w:t>the AAT otherwise became aware of the information.</w:t>
      </w:r>
    </w:p>
    <w:p w:rsidR="00343BD1" w:rsidRPr="00AA45B0" w:rsidRDefault="00343BD1" w:rsidP="00343BD1">
      <w:pPr>
        <w:pStyle w:val="subsection"/>
      </w:pPr>
      <w:r w:rsidRPr="00AA45B0">
        <w:tab/>
        <w:t>(2)</w:t>
      </w:r>
      <w:r w:rsidRPr="00AA45B0">
        <w:tab/>
        <w:t xml:space="preserve">Despite </w:t>
      </w:r>
      <w:r w:rsidR="004701AF" w:rsidRPr="00AA45B0">
        <w:t>subsection (</w:t>
      </w:r>
      <w:r w:rsidRPr="00AA45B0">
        <w:t>1), the decision on review may take the information into account if the Secretary is satisfied that the individual notified or gave the information, or produced the document, as soon as practicable.</w:t>
      </w:r>
    </w:p>
    <w:p w:rsidR="00343BD1" w:rsidRPr="00AA45B0" w:rsidRDefault="00343BD1" w:rsidP="00343BD1">
      <w:pPr>
        <w:pStyle w:val="subsection"/>
      </w:pPr>
      <w:r w:rsidRPr="00AA45B0">
        <w:tab/>
        <w:t>(3)</w:t>
      </w:r>
      <w:r w:rsidRPr="00AA45B0">
        <w:tab/>
      </w:r>
      <w:r w:rsidR="004701AF" w:rsidRPr="00AA45B0">
        <w:t>Subsection (</w:t>
      </w:r>
      <w:r w:rsidRPr="00AA45B0">
        <w:t>1) does not apply if the information is the adjusted taxable income of the individual.</w:t>
      </w:r>
    </w:p>
    <w:p w:rsidR="00343BD1" w:rsidRPr="00AA45B0" w:rsidRDefault="00343BD1" w:rsidP="00343BD1">
      <w:pPr>
        <w:pStyle w:val="SubsectionHead"/>
      </w:pPr>
      <w:r w:rsidRPr="00AA45B0">
        <w:t>Favourable changes affecting providers</w:t>
      </w:r>
    </w:p>
    <w:p w:rsidR="00343BD1" w:rsidRPr="00AA45B0" w:rsidRDefault="00343BD1" w:rsidP="00343BD1">
      <w:pPr>
        <w:pStyle w:val="subsection"/>
      </w:pPr>
      <w:r w:rsidRPr="00AA45B0">
        <w:tab/>
        <w:t>(4)</w:t>
      </w:r>
      <w:r w:rsidRPr="00AA45B0">
        <w:tab/>
        <w:t>A decision on AAT first review or AAT second review of a child care decision in relation to section</w:t>
      </w:r>
      <w:r w:rsidR="004701AF" w:rsidRPr="00AA45B0">
        <w:t> </w:t>
      </w:r>
      <w:r w:rsidRPr="00AA45B0">
        <w:t>67CH as to a provider’s entitlement to be paid ACCS (child wellbeing) for a week must not take into account information if:</w:t>
      </w:r>
    </w:p>
    <w:p w:rsidR="00343BD1" w:rsidRPr="00AA45B0" w:rsidRDefault="00343BD1" w:rsidP="00343BD1">
      <w:pPr>
        <w:pStyle w:val="paragraph"/>
      </w:pPr>
      <w:r w:rsidRPr="00AA45B0">
        <w:tab/>
        <w:t>(a)</w:t>
      </w:r>
      <w:r w:rsidRPr="00AA45B0">
        <w:tab/>
        <w:t>apart from this section, the information would have the effect that the amount of ACCS (child wellbeing) the provider is entitled to be paid for the week is increased (including from nil); and</w:t>
      </w:r>
    </w:p>
    <w:p w:rsidR="00343BD1" w:rsidRPr="00AA45B0" w:rsidRDefault="00343BD1" w:rsidP="00343BD1">
      <w:pPr>
        <w:pStyle w:val="paragraph"/>
      </w:pPr>
      <w:r w:rsidRPr="00AA45B0">
        <w:tab/>
        <w:t>(b)</w:t>
      </w:r>
      <w:r w:rsidRPr="00AA45B0">
        <w:tab/>
        <w:t>either:</w:t>
      </w:r>
    </w:p>
    <w:p w:rsidR="00343BD1" w:rsidRPr="00AA45B0" w:rsidRDefault="00343BD1" w:rsidP="00343BD1">
      <w:pPr>
        <w:pStyle w:val="paragraphsub"/>
      </w:pPr>
      <w:r w:rsidRPr="00AA45B0">
        <w:tab/>
        <w:t>(i)</w:t>
      </w:r>
      <w:r w:rsidRPr="00AA45B0">
        <w:tab/>
        <w:t>the provider was required to notify the Secretary of the information by section</w:t>
      </w:r>
      <w:r w:rsidR="004701AF" w:rsidRPr="00AA45B0">
        <w:t> </w:t>
      </w:r>
      <w:r w:rsidRPr="00AA45B0">
        <w:t>204F; or</w:t>
      </w:r>
    </w:p>
    <w:p w:rsidR="00343BD1" w:rsidRPr="00AA45B0" w:rsidRDefault="00343BD1" w:rsidP="00343BD1">
      <w:pPr>
        <w:pStyle w:val="paragraphsub"/>
      </w:pPr>
      <w:r w:rsidRPr="00AA45B0">
        <w:tab/>
        <w:t>(ii)</w:t>
      </w:r>
      <w:r w:rsidRPr="00AA45B0">
        <w:tab/>
        <w:t>the Secretary required the provider to give the information or produce a document containing the information under Part</w:t>
      </w:r>
      <w:r w:rsidR="004701AF" w:rsidRPr="00AA45B0">
        <w:t> </w:t>
      </w:r>
      <w:r w:rsidRPr="00AA45B0">
        <w:t>6 and the provider did not give the information or produce the document within the required period; and</w:t>
      </w:r>
    </w:p>
    <w:p w:rsidR="00343BD1" w:rsidRPr="00AA45B0" w:rsidRDefault="00343BD1" w:rsidP="00343BD1">
      <w:pPr>
        <w:pStyle w:val="paragraph"/>
      </w:pPr>
      <w:r w:rsidRPr="00AA45B0">
        <w:tab/>
        <w:t>(c)</w:t>
      </w:r>
      <w:r w:rsidRPr="00AA45B0">
        <w:tab/>
        <w:t>the CCS fortnight that includes the week started more than 28 days before the earliest of the following events:</w:t>
      </w:r>
    </w:p>
    <w:p w:rsidR="00343BD1" w:rsidRPr="00AA45B0" w:rsidRDefault="00343BD1" w:rsidP="00343BD1">
      <w:pPr>
        <w:pStyle w:val="paragraphsub"/>
      </w:pPr>
      <w:r w:rsidRPr="00AA45B0">
        <w:tab/>
        <w:t>(i)</w:t>
      </w:r>
      <w:r w:rsidRPr="00AA45B0">
        <w:tab/>
        <w:t>the provider notified or gave the information or produced the document;</w:t>
      </w:r>
    </w:p>
    <w:p w:rsidR="00343BD1" w:rsidRPr="00AA45B0" w:rsidRDefault="00343BD1" w:rsidP="00343BD1">
      <w:pPr>
        <w:pStyle w:val="paragraphsub"/>
      </w:pPr>
      <w:r w:rsidRPr="00AA45B0">
        <w:tab/>
        <w:t>(ii)</w:t>
      </w:r>
      <w:r w:rsidRPr="00AA45B0">
        <w:tab/>
        <w:t>the Secretary otherwise became aware of the information;</w:t>
      </w:r>
    </w:p>
    <w:p w:rsidR="00343BD1" w:rsidRPr="00AA45B0" w:rsidRDefault="00343BD1" w:rsidP="00343BD1">
      <w:pPr>
        <w:pStyle w:val="paragraphsub"/>
      </w:pPr>
      <w:r w:rsidRPr="00AA45B0">
        <w:tab/>
        <w:t>(iii)</w:t>
      </w:r>
      <w:r w:rsidRPr="00AA45B0">
        <w:tab/>
        <w:t>the AAT otherwise became aware of the information.</w:t>
      </w:r>
    </w:p>
    <w:p w:rsidR="00343BD1" w:rsidRPr="00AA45B0" w:rsidRDefault="00343BD1" w:rsidP="00343BD1">
      <w:pPr>
        <w:pStyle w:val="subsection"/>
      </w:pPr>
      <w:r w:rsidRPr="00AA45B0">
        <w:tab/>
        <w:t>(5)</w:t>
      </w:r>
      <w:r w:rsidRPr="00AA45B0">
        <w:tab/>
        <w:t xml:space="preserve">Despite </w:t>
      </w:r>
      <w:r w:rsidR="004701AF" w:rsidRPr="00AA45B0">
        <w:t>subsection (</w:t>
      </w:r>
      <w:r w:rsidRPr="00AA45B0">
        <w:t>4), the decision on review may take the information into account if the Secretary is satisfied that the provider notified or gave the information, or produced the document, as soon as practicable.</w:t>
      </w:r>
    </w:p>
    <w:p w:rsidR="00343BD1" w:rsidRPr="00AA45B0" w:rsidRDefault="00343BD1" w:rsidP="00343BD1">
      <w:pPr>
        <w:pStyle w:val="ActHead5"/>
      </w:pPr>
      <w:bookmarkStart w:id="383" w:name="_Toc79750023"/>
      <w:r w:rsidRPr="009E5680">
        <w:rPr>
          <w:rStyle w:val="CharSectno"/>
        </w:rPr>
        <w:t>137B</w:t>
      </w:r>
      <w:r w:rsidRPr="00AA45B0">
        <w:t xml:space="preserve">  AAT review of entitlement to be paid CCS or ACCS—time limit on increase</w:t>
      </w:r>
      <w:bookmarkEnd w:id="383"/>
    </w:p>
    <w:p w:rsidR="00343BD1" w:rsidRPr="00AA45B0" w:rsidRDefault="00343BD1" w:rsidP="00343BD1">
      <w:pPr>
        <w:pStyle w:val="subsection"/>
      </w:pPr>
      <w:r w:rsidRPr="00AA45B0">
        <w:tab/>
        <w:t>(1)</w:t>
      </w:r>
      <w:r w:rsidRPr="00AA45B0">
        <w:tab/>
        <w:t>A decision on AAT first review or AAT second review of a child care decision in relation to section</w:t>
      </w:r>
      <w:r w:rsidR="004701AF" w:rsidRPr="00AA45B0">
        <w:t> </w:t>
      </w:r>
      <w:r w:rsidRPr="00AA45B0">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AA45B0" w:rsidRDefault="00343BD1" w:rsidP="00343BD1">
      <w:pPr>
        <w:pStyle w:val="subsection"/>
      </w:pPr>
      <w:r w:rsidRPr="00AA45B0">
        <w:tab/>
        <w:t>(2)</w:t>
      </w:r>
      <w:r w:rsidRPr="00AA45B0">
        <w:tab/>
      </w:r>
      <w:r w:rsidR="004701AF" w:rsidRPr="00AA45B0">
        <w:t>Subsection (</w:t>
      </w:r>
      <w:r w:rsidRPr="00AA45B0">
        <w:t>1) does not apply if:</w:t>
      </w:r>
    </w:p>
    <w:p w:rsidR="00343BD1" w:rsidRPr="00AA45B0" w:rsidRDefault="00343BD1" w:rsidP="00343BD1">
      <w:pPr>
        <w:pStyle w:val="paragraph"/>
      </w:pPr>
      <w:r w:rsidRPr="00AA45B0">
        <w:tab/>
        <w:t>(a)</w:t>
      </w:r>
      <w:r w:rsidRPr="00AA45B0">
        <w:tab/>
        <w:t>the decision on review is a child care decision made because of or in relation to section</w:t>
      </w:r>
      <w:r w:rsidR="004701AF" w:rsidRPr="00AA45B0">
        <w:t> </w:t>
      </w:r>
      <w:r w:rsidRPr="00AA45B0">
        <w:t>105E, to the extent that the review relates to the individual’s adjusted taxable income for the income year in which the CCS fortnight starts; or</w:t>
      </w:r>
    </w:p>
    <w:p w:rsidR="00343BD1" w:rsidRPr="00AA45B0" w:rsidRDefault="00343BD1" w:rsidP="00343BD1">
      <w:pPr>
        <w:pStyle w:val="paragraph"/>
      </w:pPr>
      <w:r w:rsidRPr="00AA45B0">
        <w:tab/>
        <w:t>(b)</w:t>
      </w:r>
      <w:r w:rsidRPr="00AA45B0">
        <w:tab/>
        <w:t>the application for review is made:</w:t>
      </w:r>
    </w:p>
    <w:p w:rsidR="00343BD1" w:rsidRPr="00AA45B0" w:rsidRDefault="00343BD1" w:rsidP="00343BD1">
      <w:pPr>
        <w:pStyle w:val="paragraphsub"/>
      </w:pPr>
      <w:r w:rsidRPr="00AA45B0">
        <w:tab/>
        <w:t>(i)</w:t>
      </w:r>
      <w:r w:rsidRPr="00AA45B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AA45B0" w:rsidRDefault="00343BD1" w:rsidP="00343BD1">
      <w:pPr>
        <w:pStyle w:val="paragraphsub"/>
      </w:pPr>
      <w:r w:rsidRPr="00AA45B0">
        <w:tab/>
        <w:t>(ii)</w:t>
      </w:r>
      <w:r w:rsidRPr="00AA45B0">
        <w:tab/>
        <w:t>within 13 weeks after the individual or other person was notified by the Commissioner of the outcome of the review.</w:t>
      </w:r>
    </w:p>
    <w:p w:rsidR="00343BD1" w:rsidRPr="00AA45B0" w:rsidRDefault="00343BD1" w:rsidP="009E1D8F">
      <w:pPr>
        <w:pStyle w:val="subsection"/>
      </w:pPr>
      <w:r w:rsidRPr="00AA45B0">
        <w:tab/>
        <w:t>(3)</w:t>
      </w:r>
      <w:r w:rsidRPr="00AA45B0">
        <w:tab/>
        <w:t>A decision on AAT first review or AAT second review of a child care decision in relation to section</w:t>
      </w:r>
      <w:r w:rsidR="004701AF" w:rsidRPr="00AA45B0">
        <w:t> </w:t>
      </w:r>
      <w:r w:rsidRPr="00AA45B0">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AA45B0" w:rsidRDefault="009E1D8F" w:rsidP="009E1D8F">
      <w:pPr>
        <w:pStyle w:val="ActHead4"/>
      </w:pPr>
      <w:bookmarkStart w:id="384" w:name="_Toc79750024"/>
      <w:r w:rsidRPr="009E5680">
        <w:rPr>
          <w:rStyle w:val="CharSubdNo"/>
        </w:rPr>
        <w:t>Subdivision G</w:t>
      </w:r>
      <w:r w:rsidRPr="00AA45B0">
        <w:t>—</w:t>
      </w:r>
      <w:r w:rsidRPr="009E5680">
        <w:rPr>
          <w:rStyle w:val="CharSubdText"/>
        </w:rPr>
        <w:t>AAT single review</w:t>
      </w:r>
      <w:bookmarkEnd w:id="384"/>
    </w:p>
    <w:p w:rsidR="009E1D8F" w:rsidRPr="00AA45B0" w:rsidRDefault="009E1D8F" w:rsidP="009E1D8F">
      <w:pPr>
        <w:pStyle w:val="ActHead5"/>
      </w:pPr>
      <w:bookmarkStart w:id="385" w:name="_Toc79750025"/>
      <w:r w:rsidRPr="009E5680">
        <w:rPr>
          <w:rStyle w:val="CharSectno"/>
        </w:rPr>
        <w:t>138</w:t>
      </w:r>
      <w:r w:rsidRPr="00AA45B0">
        <w:t xml:space="preserve">  Applications for AAT single review</w:t>
      </w:r>
      <w:bookmarkEnd w:id="385"/>
    </w:p>
    <w:p w:rsidR="002D58C2" w:rsidRPr="00AA45B0" w:rsidRDefault="002D58C2" w:rsidP="002D58C2">
      <w:pPr>
        <w:pStyle w:val="SubsectionHead"/>
      </w:pPr>
      <w:r w:rsidRPr="00AA45B0">
        <w:t>Decision of Secretary or authorised review officer</w:t>
      </w:r>
    </w:p>
    <w:p w:rsidR="002D58C2" w:rsidRPr="00AA45B0" w:rsidRDefault="002D58C2" w:rsidP="002D58C2">
      <w:pPr>
        <w:pStyle w:val="subsection"/>
      </w:pPr>
      <w:r w:rsidRPr="00AA45B0">
        <w:tab/>
        <w:t>(1)</w:t>
      </w:r>
      <w:r w:rsidRPr="00AA45B0">
        <w:tab/>
        <w:t>If:</w:t>
      </w:r>
    </w:p>
    <w:p w:rsidR="002D58C2" w:rsidRPr="00AA45B0" w:rsidRDefault="002D58C2" w:rsidP="002D58C2">
      <w:pPr>
        <w:pStyle w:val="paragraph"/>
      </w:pPr>
      <w:r w:rsidRPr="00AA45B0">
        <w:tab/>
        <w:t>(a)</w:t>
      </w:r>
      <w:r w:rsidRPr="00AA45B0">
        <w:tab/>
      </w:r>
      <w:r w:rsidR="00005EE9" w:rsidRPr="00AA45B0">
        <w:t>a child care provider decision</w:t>
      </w:r>
      <w:r w:rsidR="00EA37C3" w:rsidRPr="00AA45B0">
        <w:t xml:space="preserve"> (other than a decision made under section</w:t>
      </w:r>
      <w:r w:rsidR="004701AF" w:rsidRPr="00AA45B0">
        <w:t> </w:t>
      </w:r>
      <w:r w:rsidR="00EA37C3" w:rsidRPr="00AA45B0">
        <w:t>197H or 197J)</w:t>
      </w:r>
      <w:r w:rsidRPr="00AA45B0">
        <w:t xml:space="preserve"> has been reviewed under section</w:t>
      </w:r>
      <w:r w:rsidR="004701AF" w:rsidRPr="00AA45B0">
        <w:t> </w:t>
      </w:r>
      <w:r w:rsidRPr="00AA45B0">
        <w:t>109A; and</w:t>
      </w:r>
    </w:p>
    <w:p w:rsidR="002D58C2" w:rsidRPr="00AA45B0" w:rsidRDefault="002D58C2" w:rsidP="002D58C2">
      <w:pPr>
        <w:pStyle w:val="paragraph"/>
      </w:pPr>
      <w:r w:rsidRPr="00AA45B0">
        <w:tab/>
        <w:t>(b)</w:t>
      </w:r>
      <w:r w:rsidRPr="00AA45B0">
        <w:tab/>
        <w:t>the decision has been affirmed, varied or set aside and substituted by the Secretary or authorised review officer under subsection</w:t>
      </w:r>
      <w:r w:rsidR="004701AF" w:rsidRPr="00AA45B0">
        <w:t> </w:t>
      </w:r>
      <w:r w:rsidRPr="00AA45B0">
        <w:t>109A(2);</w:t>
      </w:r>
    </w:p>
    <w:p w:rsidR="002D58C2" w:rsidRPr="00AA45B0" w:rsidRDefault="002D58C2" w:rsidP="002D58C2">
      <w:pPr>
        <w:pStyle w:val="subsection2"/>
      </w:pPr>
      <w:r w:rsidRPr="00AA45B0">
        <w:t>the provider may apply to the AAT for review (</w:t>
      </w:r>
      <w:r w:rsidRPr="00AA45B0">
        <w:rPr>
          <w:b/>
          <w:i/>
        </w:rPr>
        <w:t>AAT single review</w:t>
      </w:r>
      <w:r w:rsidRPr="00AA45B0">
        <w:t>) of the decision of the Secretary or authorised review officer.</w:t>
      </w:r>
    </w:p>
    <w:p w:rsidR="009E1D8F" w:rsidRPr="00AA45B0" w:rsidRDefault="009E1D8F" w:rsidP="009E1D8F">
      <w:pPr>
        <w:pStyle w:val="subsection"/>
      </w:pPr>
      <w:r w:rsidRPr="00AA45B0">
        <w:tab/>
        <w:t>(2)</w:t>
      </w:r>
      <w:r w:rsidRPr="00AA45B0">
        <w:tab/>
        <w:t xml:space="preserve">For the purposes of </w:t>
      </w:r>
      <w:r w:rsidR="004701AF" w:rsidRPr="00AA45B0">
        <w:t>subsection (</w:t>
      </w:r>
      <w:r w:rsidRPr="00AA45B0">
        <w:t>1), the decision of the Secretary or authorised review officer is taken to be:</w:t>
      </w:r>
    </w:p>
    <w:p w:rsidR="009E1D8F" w:rsidRPr="00AA45B0" w:rsidRDefault="009E1D8F" w:rsidP="009E1D8F">
      <w:pPr>
        <w:pStyle w:val="paragraph"/>
      </w:pPr>
      <w:r w:rsidRPr="00AA45B0">
        <w:tab/>
        <w:t>(a)</w:t>
      </w:r>
      <w:r w:rsidRPr="00AA45B0">
        <w:tab/>
        <w:t>if the Secretary or authorised review officer affirmed a decision—that decision as affirmed; or</w:t>
      </w:r>
    </w:p>
    <w:p w:rsidR="009E1D8F" w:rsidRPr="00AA45B0" w:rsidRDefault="009E1D8F" w:rsidP="009E1D8F">
      <w:pPr>
        <w:pStyle w:val="paragraph"/>
      </w:pPr>
      <w:r w:rsidRPr="00AA45B0">
        <w:tab/>
        <w:t>(b)</w:t>
      </w:r>
      <w:r w:rsidRPr="00AA45B0">
        <w:tab/>
        <w:t>if the Secretary or authorised review officer varied a decision—that decision as varied; or</w:t>
      </w:r>
    </w:p>
    <w:p w:rsidR="009E1D8F" w:rsidRPr="00AA45B0" w:rsidRDefault="009E1D8F" w:rsidP="009E1D8F">
      <w:pPr>
        <w:pStyle w:val="paragraph"/>
      </w:pPr>
      <w:r w:rsidRPr="00AA45B0">
        <w:tab/>
        <w:t>(c)</w:t>
      </w:r>
      <w:r w:rsidRPr="00AA45B0">
        <w:tab/>
        <w:t>if the Secretary or authorised review officer set aside a decision and substituted a new decision—the new decision.</w:t>
      </w:r>
    </w:p>
    <w:p w:rsidR="002D58C2" w:rsidRPr="00AA45B0" w:rsidRDefault="002D58C2" w:rsidP="002D58C2">
      <w:pPr>
        <w:pStyle w:val="SubsectionHead"/>
      </w:pPr>
      <w:r w:rsidRPr="00AA45B0">
        <w:t>Decision made personally by agency head</w:t>
      </w:r>
    </w:p>
    <w:p w:rsidR="002D58C2" w:rsidRPr="00AA45B0" w:rsidRDefault="002D58C2" w:rsidP="002D58C2">
      <w:pPr>
        <w:pStyle w:val="subsection"/>
      </w:pPr>
      <w:r w:rsidRPr="00AA45B0">
        <w:tab/>
        <w:t>(3)</w:t>
      </w:r>
      <w:r w:rsidRPr="00AA45B0">
        <w:tab/>
        <w:t xml:space="preserve">If </w:t>
      </w:r>
      <w:r w:rsidR="00005EE9" w:rsidRPr="00AA45B0">
        <w:t>a child care provider decision</w:t>
      </w:r>
      <w:r w:rsidR="00EA37C3" w:rsidRPr="00AA45B0">
        <w:t xml:space="preserve"> (other than a decision under section</w:t>
      </w:r>
      <w:r w:rsidR="004701AF" w:rsidRPr="00AA45B0">
        <w:t> </w:t>
      </w:r>
      <w:r w:rsidR="00EA37C3" w:rsidRPr="00AA45B0">
        <w:t>197H or 197J)</w:t>
      </w:r>
      <w:r w:rsidRPr="00AA45B0">
        <w:t xml:space="preserve"> is made by:</w:t>
      </w:r>
    </w:p>
    <w:p w:rsidR="002D58C2" w:rsidRPr="00AA45B0" w:rsidRDefault="002D58C2" w:rsidP="002D58C2">
      <w:pPr>
        <w:pStyle w:val="paragraph"/>
      </w:pPr>
      <w:r w:rsidRPr="00AA45B0">
        <w:tab/>
        <w:t>(a)</w:t>
      </w:r>
      <w:r w:rsidRPr="00AA45B0">
        <w:tab/>
        <w:t>the Secretary personally; or</w:t>
      </w:r>
    </w:p>
    <w:p w:rsidR="002D58C2" w:rsidRPr="00AA45B0" w:rsidRDefault="002D58C2" w:rsidP="002D58C2">
      <w:pPr>
        <w:pStyle w:val="paragraph"/>
      </w:pPr>
      <w:r w:rsidRPr="00AA45B0">
        <w:tab/>
        <w:t>(b)</w:t>
      </w:r>
      <w:r w:rsidRPr="00AA45B0">
        <w:tab/>
        <w:t>another agency head personally in the exercise of a delegated power; or</w:t>
      </w:r>
    </w:p>
    <w:p w:rsidR="002D58C2" w:rsidRPr="00AA45B0" w:rsidRDefault="002D58C2" w:rsidP="002D58C2">
      <w:pPr>
        <w:pStyle w:val="paragraph"/>
      </w:pPr>
      <w:r w:rsidRPr="00AA45B0">
        <w:tab/>
        <w:t>(c)</w:t>
      </w:r>
      <w:r w:rsidRPr="00AA45B0">
        <w:tab/>
        <w:t>the Chief Executive Centrelink in the exercise of a delegated power; or</w:t>
      </w:r>
    </w:p>
    <w:p w:rsidR="002D58C2" w:rsidRPr="00AA45B0" w:rsidRDefault="002D58C2" w:rsidP="002D58C2">
      <w:pPr>
        <w:pStyle w:val="paragraph"/>
      </w:pPr>
      <w:r w:rsidRPr="00AA45B0">
        <w:tab/>
        <w:t>(d)</w:t>
      </w:r>
      <w:r w:rsidRPr="00AA45B0">
        <w:tab/>
        <w:t>the Chief Executive Medicare in the exercise of a delegated power;</w:t>
      </w:r>
    </w:p>
    <w:p w:rsidR="002D58C2" w:rsidRPr="00AA45B0" w:rsidRDefault="002D58C2" w:rsidP="002D58C2">
      <w:pPr>
        <w:pStyle w:val="subsection2"/>
      </w:pPr>
      <w:r w:rsidRPr="00AA45B0">
        <w:t xml:space="preserve">the provider may apply to the AAT for review (also an </w:t>
      </w:r>
      <w:r w:rsidRPr="00AA45B0">
        <w:rPr>
          <w:b/>
          <w:i/>
        </w:rPr>
        <w:t>AAT single review</w:t>
      </w:r>
      <w:r w:rsidRPr="00AA45B0">
        <w:t>) of the decision.</w:t>
      </w:r>
    </w:p>
    <w:p w:rsidR="00005EE9" w:rsidRPr="00AA45B0" w:rsidRDefault="00005EE9" w:rsidP="00005EE9">
      <w:pPr>
        <w:pStyle w:val="SubsectionHead"/>
        <w:rPr>
          <w:b/>
        </w:rPr>
      </w:pPr>
      <w:r w:rsidRPr="00AA45B0">
        <w:t xml:space="preserve">Meaning of </w:t>
      </w:r>
      <w:r w:rsidRPr="00AA45B0">
        <w:rPr>
          <w:b/>
        </w:rPr>
        <w:t>child care provider decision</w:t>
      </w:r>
    </w:p>
    <w:p w:rsidR="00005EE9" w:rsidRPr="00AA45B0" w:rsidRDefault="00005EE9" w:rsidP="00005EE9">
      <w:pPr>
        <w:pStyle w:val="subsection"/>
      </w:pPr>
      <w:r w:rsidRPr="00AA45B0">
        <w:tab/>
        <w:t>(4)</w:t>
      </w:r>
      <w:r w:rsidRPr="00AA45B0">
        <w:tab/>
        <w:t xml:space="preserve">Each of the following is a </w:t>
      </w:r>
      <w:r w:rsidRPr="00AA45B0">
        <w:rPr>
          <w:b/>
          <w:i/>
        </w:rPr>
        <w:t>child care provider decision</w:t>
      </w:r>
      <w:r w:rsidRPr="00AA45B0">
        <w:t>:</w:t>
      </w:r>
    </w:p>
    <w:p w:rsidR="00005EE9" w:rsidRPr="00AA45B0" w:rsidRDefault="00005EE9" w:rsidP="00005EE9">
      <w:pPr>
        <w:pStyle w:val="paragraph"/>
      </w:pPr>
      <w:r w:rsidRPr="00AA45B0">
        <w:tab/>
        <w:t>(a)</w:t>
      </w:r>
      <w:r w:rsidRPr="00AA45B0">
        <w:tab/>
        <w:t>a decision under Part 4 (overpayments and debt recovery) in relation to a debt of an approved provider;</w:t>
      </w:r>
    </w:p>
    <w:p w:rsidR="00005EE9" w:rsidRPr="00AA45B0" w:rsidRDefault="00005EE9" w:rsidP="00005EE9">
      <w:pPr>
        <w:pStyle w:val="paragraph"/>
      </w:pPr>
      <w:r w:rsidRPr="00AA45B0">
        <w:tab/>
        <w:t>(b)</w:t>
      </w:r>
      <w:r w:rsidRPr="00AA45B0">
        <w:tab/>
        <w:t>a decision under Part 8 (approval of provider of child care services) in relation to a provider;</w:t>
      </w:r>
    </w:p>
    <w:p w:rsidR="00005EE9" w:rsidRPr="00AA45B0" w:rsidRDefault="00005EE9" w:rsidP="00005EE9">
      <w:pPr>
        <w:pStyle w:val="paragraph"/>
      </w:pPr>
      <w:r w:rsidRPr="00AA45B0">
        <w:tab/>
        <w:t>(c)</w:t>
      </w:r>
      <w:r w:rsidRPr="00AA45B0">
        <w:tab/>
        <w:t>a decision under section 205C (business continuity payments—emergency or disaster).</w:t>
      </w:r>
    </w:p>
    <w:p w:rsidR="009E1D8F" w:rsidRPr="00AA45B0" w:rsidRDefault="009E1D8F" w:rsidP="007C177B">
      <w:pPr>
        <w:pStyle w:val="ActHead5"/>
      </w:pPr>
      <w:bookmarkStart w:id="386" w:name="_Toc79750026"/>
      <w:r w:rsidRPr="009E5680">
        <w:rPr>
          <w:rStyle w:val="CharSectno"/>
        </w:rPr>
        <w:t>139</w:t>
      </w:r>
      <w:r w:rsidRPr="00AA45B0">
        <w:t xml:space="preserve">  Variation of decision after application is made for AAT single review</w:t>
      </w:r>
      <w:bookmarkEnd w:id="386"/>
    </w:p>
    <w:p w:rsidR="009E1D8F" w:rsidRPr="00AA45B0" w:rsidRDefault="009E1D8F" w:rsidP="007C177B">
      <w:pPr>
        <w:pStyle w:val="subsection"/>
        <w:keepNext/>
        <w:keepLines/>
      </w:pPr>
      <w:r w:rsidRPr="00AA45B0">
        <w:tab/>
        <w:t>(1)</w:t>
      </w:r>
      <w:r w:rsidRPr="00AA45B0">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AA45B0" w:rsidRDefault="009E1D8F" w:rsidP="009E1D8F">
      <w:pPr>
        <w:pStyle w:val="subsection"/>
      </w:pPr>
      <w:r w:rsidRPr="00AA45B0">
        <w:tab/>
        <w:t>(2)</w:t>
      </w:r>
      <w:r w:rsidRPr="00AA45B0">
        <w:tab/>
        <w:t>If the person who made the application does not want the AAT to review the decision as varied or substituted, the person may notify the AAT under subsection</w:t>
      </w:r>
      <w:r w:rsidR="004701AF" w:rsidRPr="00AA45B0">
        <w:t> </w:t>
      </w:r>
      <w:r w:rsidRPr="00AA45B0">
        <w:t>42A(1A) or (1AA) of the AAT Act that the application is discontinued or withdrawn.</w:t>
      </w:r>
    </w:p>
    <w:p w:rsidR="009E1D8F" w:rsidRPr="00AA45B0" w:rsidRDefault="009E1D8F" w:rsidP="009E1D8F">
      <w:pPr>
        <w:pStyle w:val="ActHead5"/>
      </w:pPr>
      <w:bookmarkStart w:id="387" w:name="_Toc79750027"/>
      <w:r w:rsidRPr="009E5680">
        <w:rPr>
          <w:rStyle w:val="CharSectno"/>
        </w:rPr>
        <w:t>140</w:t>
      </w:r>
      <w:r w:rsidRPr="00AA45B0">
        <w:t xml:space="preserve">  Secretary may treat event as having occurred if decision to set aside on AAT single review</w:t>
      </w:r>
      <w:bookmarkEnd w:id="387"/>
    </w:p>
    <w:p w:rsidR="009E1D8F" w:rsidRPr="00AA45B0" w:rsidRDefault="009E1D8F" w:rsidP="009E1D8F">
      <w:pPr>
        <w:pStyle w:val="subsection"/>
      </w:pPr>
      <w:r w:rsidRPr="00AA45B0">
        <w:tab/>
      </w:r>
      <w:r w:rsidRPr="00AA45B0">
        <w:tab/>
        <w:t>If:</w:t>
      </w:r>
    </w:p>
    <w:p w:rsidR="009E1D8F" w:rsidRPr="00AA45B0" w:rsidRDefault="009E1D8F" w:rsidP="009E1D8F">
      <w:pPr>
        <w:pStyle w:val="paragraph"/>
      </w:pPr>
      <w:r w:rsidRPr="00AA45B0">
        <w:tab/>
        <w:t>(a)</w:t>
      </w:r>
      <w:r w:rsidRPr="00AA45B0">
        <w:tab/>
        <w:t>on AAT single review of a decision, the AAT sets the decision aside under subsection</w:t>
      </w:r>
      <w:r w:rsidR="004701AF" w:rsidRPr="00AA45B0">
        <w:t> </w:t>
      </w:r>
      <w:r w:rsidRPr="00AA45B0">
        <w:t>43(1) of the AAT Act; and</w:t>
      </w:r>
    </w:p>
    <w:p w:rsidR="009E1D8F" w:rsidRPr="00AA45B0" w:rsidRDefault="009E1D8F" w:rsidP="009E1D8F">
      <w:pPr>
        <w:pStyle w:val="paragraph"/>
      </w:pPr>
      <w:r w:rsidRPr="00AA45B0">
        <w:tab/>
        <w:t>(b)</w:t>
      </w:r>
      <w:r w:rsidRPr="00AA45B0">
        <w:tab/>
        <w:t>the Secretary is satisfied that an event that did not occur would have occurred if the decision had not been made;</w:t>
      </w:r>
    </w:p>
    <w:p w:rsidR="009E1D8F" w:rsidRPr="00AA45B0" w:rsidRDefault="009E1D8F" w:rsidP="009E1D8F">
      <w:pPr>
        <w:pStyle w:val="subsection2"/>
      </w:pPr>
      <w:r w:rsidRPr="00AA45B0">
        <w:t>the Secretary may, if satisfied that it is reasonable to do so, treat the event as having occurred for the purposes of the family assistance law.</w:t>
      </w:r>
    </w:p>
    <w:p w:rsidR="009E1D8F" w:rsidRPr="00AA45B0" w:rsidRDefault="009E1D8F" w:rsidP="009E1D8F">
      <w:pPr>
        <w:pStyle w:val="ActHead5"/>
      </w:pPr>
      <w:bookmarkStart w:id="388" w:name="_Toc79750028"/>
      <w:r w:rsidRPr="009E5680">
        <w:rPr>
          <w:rStyle w:val="CharSectno"/>
        </w:rPr>
        <w:t>141</w:t>
      </w:r>
      <w:r w:rsidRPr="00AA45B0">
        <w:t xml:space="preserve">  Settlement of proceedings before the AAT</w:t>
      </w:r>
      <w:bookmarkEnd w:id="388"/>
    </w:p>
    <w:p w:rsidR="009E1D8F" w:rsidRPr="00AA45B0" w:rsidRDefault="009E1D8F" w:rsidP="009E1D8F">
      <w:pPr>
        <w:pStyle w:val="subsection"/>
      </w:pPr>
      <w:r w:rsidRPr="00AA45B0">
        <w:tab/>
        <w:t>(1)</w:t>
      </w:r>
      <w:r w:rsidRPr="00AA45B0">
        <w:tab/>
        <w:t>The Secretary may agree, in writing, with other parties to settle proceedings before the AAT if the proceedings are an AAT single review and they relate to the recovery of a debt.</w:t>
      </w:r>
    </w:p>
    <w:p w:rsidR="009E1D8F" w:rsidRPr="00AA45B0" w:rsidRDefault="009E1D8F" w:rsidP="009E1D8F">
      <w:pPr>
        <w:pStyle w:val="subsection"/>
      </w:pPr>
      <w:r w:rsidRPr="00AA45B0">
        <w:tab/>
        <w:t>(2)</w:t>
      </w:r>
      <w:r w:rsidRPr="00AA45B0">
        <w:tab/>
        <w:t>If proceedings are settled and the Secretary gives the AAT a copy of the agreement to settle the proceedings, the application for review of the decision the subject of the proceedings is taken to have been dismissed.</w:t>
      </w:r>
    </w:p>
    <w:p w:rsidR="00302BC2" w:rsidRPr="00AA45B0" w:rsidRDefault="00302BC2" w:rsidP="00753CFA">
      <w:pPr>
        <w:pStyle w:val="ActHead3"/>
        <w:pageBreakBefore/>
      </w:pPr>
      <w:bookmarkStart w:id="389" w:name="_Toc79750029"/>
      <w:r w:rsidRPr="009E5680">
        <w:rPr>
          <w:rStyle w:val="CharDivNo"/>
        </w:rPr>
        <w:t>Division</w:t>
      </w:r>
      <w:r w:rsidR="004701AF" w:rsidRPr="009E5680">
        <w:rPr>
          <w:rStyle w:val="CharDivNo"/>
        </w:rPr>
        <w:t> </w:t>
      </w:r>
      <w:r w:rsidRPr="009E5680">
        <w:rPr>
          <w:rStyle w:val="CharDivNo"/>
        </w:rPr>
        <w:t>6</w:t>
      </w:r>
      <w:r w:rsidRPr="00AA45B0">
        <w:t>—</w:t>
      </w:r>
      <w:r w:rsidRPr="009E5680">
        <w:rPr>
          <w:rStyle w:val="CharDivText"/>
        </w:rPr>
        <w:t>Date of effect of reviews under the child support law</w:t>
      </w:r>
      <w:bookmarkEnd w:id="389"/>
    </w:p>
    <w:p w:rsidR="00302BC2" w:rsidRPr="00AA45B0" w:rsidRDefault="00302BC2" w:rsidP="00302BC2">
      <w:pPr>
        <w:pStyle w:val="ActHead5"/>
      </w:pPr>
      <w:bookmarkStart w:id="390" w:name="_Toc79750030"/>
      <w:r w:rsidRPr="009E5680">
        <w:rPr>
          <w:rStyle w:val="CharSectno"/>
        </w:rPr>
        <w:t>152C</w:t>
      </w:r>
      <w:r w:rsidRPr="00AA45B0">
        <w:t xml:space="preserve">  Date of effect of decisions on objections under the child support law that apply for family assistance purposes</w:t>
      </w:r>
      <w:bookmarkEnd w:id="390"/>
    </w:p>
    <w:p w:rsidR="00302BC2" w:rsidRPr="00AA45B0" w:rsidRDefault="00302BC2" w:rsidP="00302BC2">
      <w:pPr>
        <w:pStyle w:val="subsection"/>
      </w:pPr>
      <w:r w:rsidRPr="00AA45B0">
        <w:tab/>
        <w:t>(1)</w:t>
      </w:r>
      <w:r w:rsidRPr="00AA45B0">
        <w:tab/>
        <w:t>This section applies if:</w:t>
      </w:r>
    </w:p>
    <w:p w:rsidR="00302BC2" w:rsidRPr="00AA45B0" w:rsidRDefault="00302BC2" w:rsidP="00302BC2">
      <w:pPr>
        <w:pStyle w:val="paragraph"/>
      </w:pPr>
      <w:r w:rsidRPr="00AA45B0">
        <w:tab/>
        <w:t>(a)</w:t>
      </w:r>
      <w:r w:rsidRPr="00AA45B0">
        <w:tab/>
        <w:t>a person lodges, under section</w:t>
      </w:r>
      <w:r w:rsidR="004701AF" w:rsidRPr="00AA45B0">
        <w:t> </w:t>
      </w:r>
      <w:r w:rsidRPr="00AA45B0">
        <w:t xml:space="preserve">80A of the </w:t>
      </w:r>
      <w:r w:rsidRPr="00AA45B0">
        <w:rPr>
          <w:i/>
        </w:rPr>
        <w:t>Child Support (Registration and Collection) Act 1988</w:t>
      </w:r>
      <w:r w:rsidRPr="00AA45B0">
        <w:t>, an objection to a care percentage decision (within the meaning of that Act); and</w:t>
      </w:r>
    </w:p>
    <w:p w:rsidR="00302BC2" w:rsidRPr="00AA45B0" w:rsidRDefault="00302BC2" w:rsidP="00302BC2">
      <w:pPr>
        <w:pStyle w:val="paragraph"/>
      </w:pPr>
      <w:r w:rsidRPr="00AA45B0">
        <w:tab/>
        <w:t>(b)</w:t>
      </w:r>
      <w:r w:rsidRPr="00AA45B0">
        <w:tab/>
        <w:t>the consideration of the objection under that Act involves (wholly or partly) a consideration of a determination that:</w:t>
      </w:r>
    </w:p>
    <w:p w:rsidR="00302BC2" w:rsidRPr="00AA45B0" w:rsidRDefault="00302BC2" w:rsidP="00302BC2">
      <w:pPr>
        <w:pStyle w:val="paragraphsub"/>
      </w:pPr>
      <w:r w:rsidRPr="00AA45B0">
        <w:tab/>
        <w:t>(i)</w:t>
      </w:r>
      <w:r w:rsidRPr="00AA45B0">
        <w:tab/>
        <w:t xml:space="preserve">was made under a provision of </w:t>
      </w:r>
      <w:r w:rsidR="00127CA2" w:rsidRPr="00AA45B0">
        <w:t>Subdivision</w:t>
      </w:r>
      <w:r w:rsidR="00753CFA" w:rsidRPr="00AA45B0">
        <w:t xml:space="preserve"> </w:t>
      </w:r>
      <w:r w:rsidRPr="00AA45B0">
        <w:t>B of Division</w:t>
      </w:r>
      <w:r w:rsidR="004701AF" w:rsidRPr="00AA45B0">
        <w:t> </w:t>
      </w:r>
      <w:r w:rsidRPr="00AA45B0">
        <w:t>4 of Part</w:t>
      </w:r>
      <w:r w:rsidR="004701AF" w:rsidRPr="00AA45B0">
        <w:t> </w:t>
      </w:r>
      <w:r w:rsidRPr="00AA45B0">
        <w:t xml:space="preserve">5 of the </w:t>
      </w:r>
      <w:r w:rsidRPr="00AA45B0">
        <w:rPr>
          <w:i/>
        </w:rPr>
        <w:t>Child Support (Assessment) Act 1989</w:t>
      </w:r>
      <w:r w:rsidRPr="00AA45B0">
        <w:t>; or</w:t>
      </w:r>
    </w:p>
    <w:p w:rsidR="00302BC2" w:rsidRPr="00AA45B0" w:rsidRDefault="00302BC2" w:rsidP="00302BC2">
      <w:pPr>
        <w:pStyle w:val="paragraphsub"/>
      </w:pPr>
      <w:r w:rsidRPr="00AA45B0">
        <w:tab/>
        <w:t>(ii)</w:t>
      </w:r>
      <w:r w:rsidRPr="00AA45B0">
        <w:tab/>
        <w:t>has effect, under section</w:t>
      </w:r>
      <w:r w:rsidR="004701AF" w:rsidRPr="00AA45B0">
        <w:t> </w:t>
      </w:r>
      <w:r w:rsidRPr="00AA45B0">
        <w:t xml:space="preserve">54K of the </w:t>
      </w:r>
      <w:r w:rsidRPr="00AA45B0">
        <w:rPr>
          <w:i/>
        </w:rPr>
        <w:t>Child Support (Assessment) Act 1989</w:t>
      </w:r>
      <w:r w:rsidRPr="00AA45B0">
        <w:t>, as if it were a determination made under such a provision; and</w:t>
      </w:r>
    </w:p>
    <w:p w:rsidR="00302BC2" w:rsidRPr="00AA45B0" w:rsidRDefault="00302BC2" w:rsidP="00302BC2">
      <w:pPr>
        <w:pStyle w:val="paragraph"/>
      </w:pPr>
      <w:r w:rsidRPr="00AA45B0">
        <w:tab/>
        <w:t>(c)</w:t>
      </w:r>
      <w:r w:rsidRPr="00AA45B0">
        <w:tab/>
        <w:t xml:space="preserve">the objection was lodged more than 52 weeks after notice of the care percentage decision referred to in </w:t>
      </w:r>
      <w:r w:rsidR="004701AF" w:rsidRPr="00AA45B0">
        <w:t>paragraph (</w:t>
      </w:r>
      <w:r w:rsidRPr="00AA45B0">
        <w:t>a) of this subsection was given; and</w:t>
      </w:r>
    </w:p>
    <w:p w:rsidR="00302BC2" w:rsidRPr="00AA45B0" w:rsidRDefault="00302BC2" w:rsidP="00302BC2">
      <w:pPr>
        <w:pStyle w:val="paragraph"/>
      </w:pPr>
      <w:r w:rsidRPr="00AA45B0">
        <w:tab/>
        <w:t>(d)</w:t>
      </w:r>
      <w:r w:rsidRPr="00AA45B0">
        <w:tab/>
        <w:t xml:space="preserve">the decision (the </w:t>
      </w:r>
      <w:r w:rsidRPr="00AA45B0">
        <w:rPr>
          <w:b/>
          <w:i/>
        </w:rPr>
        <w:t>review decision</w:t>
      </w:r>
      <w:r w:rsidRPr="00AA45B0">
        <w:t>) on the objection has the effect of varying the determination or substituting a new determination; and</w:t>
      </w:r>
    </w:p>
    <w:p w:rsidR="00302BC2" w:rsidRPr="00AA45B0" w:rsidRDefault="00302BC2" w:rsidP="00302BC2">
      <w:pPr>
        <w:pStyle w:val="paragraph"/>
      </w:pPr>
      <w:r w:rsidRPr="00AA45B0">
        <w:tab/>
        <w:t>(e)</w:t>
      </w:r>
      <w:r w:rsidRPr="00AA45B0">
        <w:tab/>
        <w:t>the determination as varied or substituted has effect, under sections</w:t>
      </w:r>
      <w:r w:rsidR="004701AF" w:rsidRPr="00AA45B0">
        <w:t> </w:t>
      </w:r>
      <w:r w:rsidRPr="00AA45B0">
        <w:t xml:space="preserve">35T and 35U of the Family Assistance Act, as if it were a determination made under </w:t>
      </w:r>
      <w:r w:rsidR="00127CA2" w:rsidRPr="00AA45B0">
        <w:t>Subdivision</w:t>
      </w:r>
      <w:r w:rsidR="00753CFA" w:rsidRPr="00AA45B0">
        <w:t xml:space="preserve"> </w:t>
      </w:r>
      <w:r w:rsidRPr="00AA45B0">
        <w:t>D of Division</w:t>
      </w:r>
      <w:r w:rsidR="004701AF" w:rsidRPr="00AA45B0">
        <w:t> </w:t>
      </w:r>
      <w:r w:rsidRPr="00AA45B0">
        <w:t>1 of Part</w:t>
      </w:r>
      <w:r w:rsidR="004701AF" w:rsidRPr="00AA45B0">
        <w:t> </w:t>
      </w:r>
      <w:r w:rsidRPr="00AA45B0">
        <w:t>3 of that Act.</w:t>
      </w:r>
    </w:p>
    <w:p w:rsidR="00302BC2" w:rsidRPr="00AA45B0" w:rsidRDefault="00302BC2" w:rsidP="00302BC2">
      <w:pPr>
        <w:pStyle w:val="subsection"/>
      </w:pPr>
      <w:r w:rsidRPr="00AA45B0">
        <w:tab/>
        <w:t>(2)</w:t>
      </w:r>
      <w:r w:rsidRPr="00AA45B0">
        <w:tab/>
        <w:t xml:space="preserve">The date of effect of the review decision, to the extent that it has the effect referred to in </w:t>
      </w:r>
      <w:r w:rsidR="004701AF" w:rsidRPr="00AA45B0">
        <w:t>paragraph (</w:t>
      </w:r>
      <w:r w:rsidRPr="00AA45B0">
        <w:t>1)(d), is:</w:t>
      </w:r>
    </w:p>
    <w:p w:rsidR="00302BC2" w:rsidRPr="00AA45B0" w:rsidRDefault="00302BC2" w:rsidP="00302BC2">
      <w:pPr>
        <w:pStyle w:val="paragraph"/>
      </w:pPr>
      <w:r w:rsidRPr="00AA45B0">
        <w:tab/>
        <w:t>(a)</w:t>
      </w:r>
      <w:r w:rsidRPr="00AA45B0">
        <w:tab/>
        <w:t xml:space="preserve">unless </w:t>
      </w:r>
      <w:r w:rsidR="004701AF" w:rsidRPr="00AA45B0">
        <w:t>paragraph (</w:t>
      </w:r>
      <w:r w:rsidRPr="00AA45B0">
        <w:t>b) of this subsection applies—the date that would give full effect to the review decision; or</w:t>
      </w:r>
    </w:p>
    <w:p w:rsidR="00302BC2" w:rsidRPr="00AA45B0" w:rsidRDefault="00302BC2" w:rsidP="00302BC2">
      <w:pPr>
        <w:pStyle w:val="paragraph"/>
      </w:pPr>
      <w:r w:rsidRPr="00AA45B0">
        <w:tab/>
        <w:t>(b)</w:t>
      </w:r>
      <w:r w:rsidRPr="00AA45B0">
        <w:tab/>
        <w:t xml:space="preserve">if the date referred to in </w:t>
      </w:r>
      <w:r w:rsidR="004701AF" w:rsidRPr="00AA45B0">
        <w:t>paragraph (</w:t>
      </w:r>
      <w:r w:rsidRPr="00AA45B0">
        <w:t>a) of this subsection is earlier than the first day of the income year before the income year in which the objection was lodged—that first day.</w:t>
      </w:r>
    </w:p>
    <w:p w:rsidR="00302BC2" w:rsidRPr="00AA45B0" w:rsidRDefault="00302BC2" w:rsidP="00302BC2">
      <w:pPr>
        <w:pStyle w:val="subsection"/>
      </w:pPr>
      <w:r w:rsidRPr="00AA45B0">
        <w:tab/>
        <w:t>(3)</w:t>
      </w:r>
      <w:r w:rsidRPr="00AA45B0">
        <w:tab/>
        <w:t xml:space="preserve">If the Secretary is satisfied that there are special circumstances that prevented the objection from being lodged within the period referred to in </w:t>
      </w:r>
      <w:r w:rsidR="004701AF" w:rsidRPr="00AA45B0">
        <w:t>paragraph (</w:t>
      </w:r>
      <w:r w:rsidRPr="00AA45B0">
        <w:t xml:space="preserve">1)(c), the Secretary may determine that </w:t>
      </w:r>
      <w:r w:rsidR="004701AF" w:rsidRPr="00AA45B0">
        <w:t>subsection (</w:t>
      </w:r>
      <w:r w:rsidRPr="00AA45B0">
        <w:t>1) applies as if the reference to 52 weeks in that paragraph were a reference to such longer period as the Secretary determines to be appropriate.</w:t>
      </w:r>
    </w:p>
    <w:p w:rsidR="009E1D8F" w:rsidRPr="00AA45B0" w:rsidRDefault="009E1D8F" w:rsidP="009E1D8F">
      <w:pPr>
        <w:pStyle w:val="ActHead5"/>
      </w:pPr>
      <w:bookmarkStart w:id="391" w:name="_Toc79750031"/>
      <w:r w:rsidRPr="009E5680">
        <w:rPr>
          <w:rStyle w:val="CharSectno"/>
        </w:rPr>
        <w:t>152D</w:t>
      </w:r>
      <w:r w:rsidRPr="00AA45B0">
        <w:t xml:space="preserve">  Date of effect of AAT reviews under the child support law that apply for family assistance purposes</w:t>
      </w:r>
      <w:bookmarkEnd w:id="391"/>
    </w:p>
    <w:p w:rsidR="00302BC2" w:rsidRPr="00AA45B0" w:rsidRDefault="00302BC2" w:rsidP="00302BC2">
      <w:pPr>
        <w:pStyle w:val="subsection"/>
      </w:pPr>
      <w:r w:rsidRPr="00AA45B0">
        <w:tab/>
        <w:t>(1)</w:t>
      </w:r>
      <w:r w:rsidRPr="00AA45B0">
        <w:tab/>
        <w:t>This section applies if:</w:t>
      </w:r>
    </w:p>
    <w:p w:rsidR="00302BC2" w:rsidRPr="00AA45B0" w:rsidRDefault="00302BC2" w:rsidP="00302BC2">
      <w:pPr>
        <w:pStyle w:val="paragraph"/>
      </w:pPr>
      <w:r w:rsidRPr="00AA45B0">
        <w:tab/>
        <w:t>(a)</w:t>
      </w:r>
      <w:r w:rsidRPr="00AA45B0">
        <w:tab/>
        <w:t xml:space="preserve">a person applies to the </w:t>
      </w:r>
      <w:r w:rsidR="009E1D8F" w:rsidRPr="00AA45B0">
        <w:t>AAT</w:t>
      </w:r>
      <w:r w:rsidRPr="00AA45B0">
        <w:t>, under section</w:t>
      </w:r>
      <w:r w:rsidR="004701AF" w:rsidRPr="00AA45B0">
        <w:t> </w:t>
      </w:r>
      <w:r w:rsidRPr="00AA45B0">
        <w:t xml:space="preserve">89 of the </w:t>
      </w:r>
      <w:r w:rsidRPr="00AA45B0">
        <w:rPr>
          <w:i/>
        </w:rPr>
        <w:t>Child Support (Registration and Collection) Act 1988</w:t>
      </w:r>
      <w:r w:rsidRPr="00AA45B0">
        <w:t xml:space="preserve">, for review of a decision (the </w:t>
      </w:r>
      <w:r w:rsidRPr="00AA45B0">
        <w:rPr>
          <w:b/>
          <w:i/>
        </w:rPr>
        <w:t>original decision</w:t>
      </w:r>
      <w:r w:rsidRPr="00AA45B0">
        <w:t>); and</w:t>
      </w:r>
    </w:p>
    <w:p w:rsidR="00302BC2" w:rsidRPr="00AA45B0" w:rsidRDefault="00302BC2" w:rsidP="00302BC2">
      <w:pPr>
        <w:pStyle w:val="paragraph"/>
      </w:pPr>
      <w:r w:rsidRPr="00AA45B0">
        <w:tab/>
        <w:t>(b)</w:t>
      </w:r>
      <w:r w:rsidRPr="00AA45B0">
        <w:tab/>
        <w:t>the review of the original decision involves (wholly or partly) a review of a determination that:</w:t>
      </w:r>
    </w:p>
    <w:p w:rsidR="00302BC2" w:rsidRPr="00AA45B0" w:rsidRDefault="00302BC2" w:rsidP="00302BC2">
      <w:pPr>
        <w:pStyle w:val="paragraphsub"/>
      </w:pPr>
      <w:r w:rsidRPr="00AA45B0">
        <w:tab/>
        <w:t>(i)</w:t>
      </w:r>
      <w:r w:rsidRPr="00AA45B0">
        <w:tab/>
        <w:t xml:space="preserve">was made under a provision of </w:t>
      </w:r>
      <w:r w:rsidR="00127CA2" w:rsidRPr="00AA45B0">
        <w:t>Subdivision</w:t>
      </w:r>
      <w:r w:rsidR="00753CFA" w:rsidRPr="00AA45B0">
        <w:t xml:space="preserve"> </w:t>
      </w:r>
      <w:r w:rsidRPr="00AA45B0">
        <w:t>B of Division</w:t>
      </w:r>
      <w:r w:rsidR="004701AF" w:rsidRPr="00AA45B0">
        <w:t> </w:t>
      </w:r>
      <w:r w:rsidRPr="00AA45B0">
        <w:t>4 of Part</w:t>
      </w:r>
      <w:r w:rsidR="004701AF" w:rsidRPr="00AA45B0">
        <w:t> </w:t>
      </w:r>
      <w:r w:rsidRPr="00AA45B0">
        <w:t xml:space="preserve">5 of the </w:t>
      </w:r>
      <w:r w:rsidRPr="00AA45B0">
        <w:rPr>
          <w:i/>
        </w:rPr>
        <w:t>Child Support (Assessment) Act 1989</w:t>
      </w:r>
      <w:r w:rsidRPr="00AA45B0">
        <w:t>; or</w:t>
      </w:r>
    </w:p>
    <w:p w:rsidR="00302BC2" w:rsidRPr="00AA45B0" w:rsidRDefault="00302BC2" w:rsidP="00302BC2">
      <w:pPr>
        <w:pStyle w:val="paragraphsub"/>
      </w:pPr>
      <w:r w:rsidRPr="00AA45B0">
        <w:tab/>
        <w:t>(ii)</w:t>
      </w:r>
      <w:r w:rsidRPr="00AA45B0">
        <w:tab/>
        <w:t>has effect, under section</w:t>
      </w:r>
      <w:r w:rsidR="004701AF" w:rsidRPr="00AA45B0">
        <w:t> </w:t>
      </w:r>
      <w:r w:rsidRPr="00AA45B0">
        <w:t xml:space="preserve">54K of the </w:t>
      </w:r>
      <w:r w:rsidRPr="00AA45B0">
        <w:rPr>
          <w:i/>
        </w:rPr>
        <w:t>Child Support (Assessment) Act 1989</w:t>
      </w:r>
      <w:r w:rsidRPr="00AA45B0">
        <w:t>, as if it were a determination made under such a provision; and</w:t>
      </w:r>
    </w:p>
    <w:p w:rsidR="00302BC2" w:rsidRPr="00AA45B0" w:rsidRDefault="00302BC2" w:rsidP="00302BC2">
      <w:pPr>
        <w:pStyle w:val="paragraph"/>
      </w:pPr>
      <w:r w:rsidRPr="00AA45B0">
        <w:tab/>
        <w:t>(c)</w:t>
      </w:r>
      <w:r w:rsidRPr="00AA45B0">
        <w:tab/>
        <w:t>the application for review of the original decision was made more than 13 weeks after notice of the original decision was given; and</w:t>
      </w:r>
    </w:p>
    <w:p w:rsidR="00302BC2" w:rsidRPr="00AA45B0" w:rsidRDefault="00302BC2" w:rsidP="00302BC2">
      <w:pPr>
        <w:pStyle w:val="paragraph"/>
      </w:pPr>
      <w:r w:rsidRPr="00AA45B0">
        <w:tab/>
        <w:t>(d)</w:t>
      </w:r>
      <w:r w:rsidRPr="00AA45B0">
        <w:tab/>
        <w:t xml:space="preserve">the decision (the </w:t>
      </w:r>
      <w:r w:rsidRPr="00AA45B0">
        <w:rPr>
          <w:b/>
          <w:i/>
        </w:rPr>
        <w:t>review decision</w:t>
      </w:r>
      <w:r w:rsidRPr="00AA45B0">
        <w:t>) on the review has the effect of varying the determination or substituting a new determination; and</w:t>
      </w:r>
    </w:p>
    <w:p w:rsidR="00302BC2" w:rsidRPr="00AA45B0" w:rsidRDefault="00302BC2" w:rsidP="00302BC2">
      <w:pPr>
        <w:pStyle w:val="paragraph"/>
      </w:pPr>
      <w:r w:rsidRPr="00AA45B0">
        <w:tab/>
        <w:t>(e)</w:t>
      </w:r>
      <w:r w:rsidRPr="00AA45B0">
        <w:tab/>
        <w:t>the determination as varied or substituted has effect, under sections</w:t>
      </w:r>
      <w:r w:rsidR="004701AF" w:rsidRPr="00AA45B0">
        <w:t> </w:t>
      </w:r>
      <w:r w:rsidRPr="00AA45B0">
        <w:t xml:space="preserve">35T and 35U of the Family Assistance Act, as if it were a determination made under </w:t>
      </w:r>
      <w:r w:rsidR="00127CA2" w:rsidRPr="00AA45B0">
        <w:t>Subdivision</w:t>
      </w:r>
      <w:r w:rsidR="00753CFA" w:rsidRPr="00AA45B0">
        <w:t xml:space="preserve"> </w:t>
      </w:r>
      <w:r w:rsidRPr="00AA45B0">
        <w:t>D of Division</w:t>
      </w:r>
      <w:r w:rsidR="004701AF" w:rsidRPr="00AA45B0">
        <w:t> </w:t>
      </w:r>
      <w:r w:rsidRPr="00AA45B0">
        <w:t>1 of Part</w:t>
      </w:r>
      <w:r w:rsidR="004701AF" w:rsidRPr="00AA45B0">
        <w:t> </w:t>
      </w:r>
      <w:r w:rsidRPr="00AA45B0">
        <w:t>3 of that Act.</w:t>
      </w:r>
    </w:p>
    <w:p w:rsidR="00302BC2" w:rsidRPr="00AA45B0" w:rsidRDefault="00302BC2" w:rsidP="00302BC2">
      <w:pPr>
        <w:pStyle w:val="subsection"/>
      </w:pPr>
      <w:r w:rsidRPr="00AA45B0">
        <w:tab/>
        <w:t>(2)</w:t>
      </w:r>
      <w:r w:rsidRPr="00AA45B0">
        <w:tab/>
        <w:t xml:space="preserve">The date of effect of the review decision, to the extent that it has the effect referred to in </w:t>
      </w:r>
      <w:r w:rsidR="004701AF" w:rsidRPr="00AA45B0">
        <w:t>paragraph (</w:t>
      </w:r>
      <w:r w:rsidRPr="00AA45B0">
        <w:t>1)(d), is:</w:t>
      </w:r>
    </w:p>
    <w:p w:rsidR="00302BC2" w:rsidRPr="00AA45B0" w:rsidRDefault="00302BC2" w:rsidP="00302BC2">
      <w:pPr>
        <w:pStyle w:val="paragraph"/>
      </w:pPr>
      <w:r w:rsidRPr="00AA45B0">
        <w:tab/>
        <w:t>(a)</w:t>
      </w:r>
      <w:r w:rsidRPr="00AA45B0">
        <w:tab/>
        <w:t xml:space="preserve">unless </w:t>
      </w:r>
      <w:r w:rsidR="004701AF" w:rsidRPr="00AA45B0">
        <w:t>paragraph (</w:t>
      </w:r>
      <w:r w:rsidRPr="00AA45B0">
        <w:t>b) of this subsection applies—the date that would give full effect to the review decision; or</w:t>
      </w:r>
    </w:p>
    <w:p w:rsidR="00302BC2" w:rsidRPr="00AA45B0" w:rsidRDefault="00302BC2" w:rsidP="00302BC2">
      <w:pPr>
        <w:pStyle w:val="paragraph"/>
      </w:pPr>
      <w:r w:rsidRPr="00AA45B0">
        <w:tab/>
        <w:t>(b)</w:t>
      </w:r>
      <w:r w:rsidRPr="00AA45B0">
        <w:tab/>
        <w:t xml:space="preserve">if the date referred to in </w:t>
      </w:r>
      <w:r w:rsidR="004701AF" w:rsidRPr="00AA45B0">
        <w:t>paragraph (</w:t>
      </w:r>
      <w:r w:rsidRPr="00AA45B0">
        <w:t>a) of this subsection is earlier than the first day of the income year before the income year in which the application for review was made—that first day.</w:t>
      </w:r>
    </w:p>
    <w:p w:rsidR="003D6D7A" w:rsidRPr="00AA45B0" w:rsidRDefault="00302BC2" w:rsidP="003D6D7A">
      <w:pPr>
        <w:pStyle w:val="subsection"/>
      </w:pPr>
      <w:r w:rsidRPr="00AA45B0">
        <w:tab/>
        <w:t>(3)</w:t>
      </w:r>
      <w:r w:rsidRPr="00AA45B0">
        <w:tab/>
        <w:t xml:space="preserve">If the Secretary is satisfied that there are special circumstances that prevented the application for review from being made within the period referred to in </w:t>
      </w:r>
      <w:r w:rsidR="004701AF" w:rsidRPr="00AA45B0">
        <w:t>paragraph (</w:t>
      </w:r>
      <w:r w:rsidRPr="00AA45B0">
        <w:t xml:space="preserve">1)(c), the Secretary may determine that </w:t>
      </w:r>
      <w:r w:rsidR="004701AF" w:rsidRPr="00AA45B0">
        <w:t>subsection (</w:t>
      </w:r>
      <w:r w:rsidRPr="00AA45B0">
        <w:t>1) applies as if the reference to 13 weeks in that paragraph were a reference to such longer period as the Secretar</w:t>
      </w:r>
      <w:r w:rsidR="003D6D7A" w:rsidRPr="00AA45B0">
        <w:t>y determines to be appropriate.</w:t>
      </w:r>
    </w:p>
    <w:p w:rsidR="003D6D7A" w:rsidRPr="00AA45B0" w:rsidRDefault="003D6D7A" w:rsidP="004342F5">
      <w:pPr>
        <w:rPr>
          <w:lang w:eastAsia="en-AU"/>
        </w:rPr>
        <w:sectPr w:rsidR="003D6D7A" w:rsidRPr="00AA45B0" w:rsidSect="00BB59E0">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AA45B0" w:rsidRDefault="00B50EE7" w:rsidP="003D6D7A"/>
    <w:sectPr w:rsidR="00B50EE7" w:rsidRPr="00AA45B0" w:rsidSect="00BB59E0">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24EC" w:rsidRDefault="009D24EC">
      <w:pPr>
        <w:spacing w:line="240" w:lineRule="auto"/>
      </w:pPr>
      <w:r>
        <w:separator/>
      </w:r>
    </w:p>
  </w:endnote>
  <w:endnote w:type="continuationSeparator" w:id="0">
    <w:p w:rsidR="009D24EC" w:rsidRDefault="009D2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ED79B6" w:rsidRDefault="009D24EC"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p>
      </w:tc>
    </w:tr>
    <w:tr w:rsidR="009D24EC" w:rsidRPr="0055472E" w:rsidTr="00F851CE">
      <w:tc>
        <w:tcPr>
          <w:tcW w:w="2190" w:type="dxa"/>
          <w:gridSpan w:val="2"/>
        </w:tcPr>
        <w:p w:rsidR="009D24EC" w:rsidRPr="0055472E" w:rsidRDefault="009D24E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B59E0">
            <w:rPr>
              <w:sz w:val="16"/>
              <w:szCs w:val="16"/>
            </w:rPr>
            <w:t>112</w:t>
          </w:r>
          <w:r w:rsidRPr="0055472E">
            <w:rPr>
              <w:sz w:val="16"/>
              <w:szCs w:val="16"/>
            </w:rPr>
            <w:fldChar w:fldCharType="end"/>
          </w:r>
        </w:p>
      </w:tc>
      <w:tc>
        <w:tcPr>
          <w:tcW w:w="2920" w:type="dxa"/>
        </w:tcPr>
        <w:p w:rsidR="009D24EC" w:rsidRPr="0055472E" w:rsidRDefault="009D24E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B59E0">
            <w:rPr>
              <w:sz w:val="16"/>
              <w:szCs w:val="16"/>
            </w:rPr>
            <w:t>1/07/2021</w:t>
          </w:r>
          <w:r w:rsidRPr="0055472E">
            <w:rPr>
              <w:sz w:val="16"/>
              <w:szCs w:val="16"/>
            </w:rPr>
            <w:fldChar w:fldCharType="end"/>
          </w:r>
        </w:p>
      </w:tc>
      <w:tc>
        <w:tcPr>
          <w:tcW w:w="2193" w:type="dxa"/>
          <w:gridSpan w:val="2"/>
        </w:tcPr>
        <w:p w:rsidR="009D24EC" w:rsidRPr="0055472E" w:rsidRDefault="009D24E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B59E0">
            <w:rPr>
              <w:noProof/>
              <w:sz w:val="16"/>
              <w:szCs w:val="16"/>
            </w:rPr>
            <w:t>13/08/2021</w:t>
          </w:r>
          <w:r w:rsidRPr="0055472E">
            <w:rPr>
              <w:sz w:val="16"/>
              <w:szCs w:val="16"/>
            </w:rPr>
            <w:fldChar w:fldCharType="end"/>
          </w:r>
        </w:p>
      </w:tc>
    </w:tr>
  </w:tbl>
  <w:p w:rsidR="009D24EC" w:rsidRPr="003D6D7A" w:rsidRDefault="009D24EC"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i/>
              <w:sz w:val="16"/>
              <w:szCs w:val="16"/>
            </w:rPr>
          </w:pP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9D24EC" w:rsidRPr="00130F37" w:rsidTr="00F851CE">
      <w:tc>
        <w:tcPr>
          <w:tcW w:w="2190" w:type="dxa"/>
          <w:gridSpan w:val="2"/>
        </w:tcPr>
        <w:p w:rsidR="009D24EC" w:rsidRPr="00130F37" w:rsidRDefault="009D24E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B59E0">
            <w:rPr>
              <w:sz w:val="16"/>
              <w:szCs w:val="16"/>
            </w:rPr>
            <w:t>112</w:t>
          </w:r>
          <w:r w:rsidRPr="00130F37">
            <w:rPr>
              <w:sz w:val="16"/>
              <w:szCs w:val="16"/>
            </w:rPr>
            <w:fldChar w:fldCharType="end"/>
          </w:r>
        </w:p>
      </w:tc>
      <w:tc>
        <w:tcPr>
          <w:tcW w:w="2920" w:type="dxa"/>
        </w:tcPr>
        <w:p w:rsidR="009D24EC" w:rsidRPr="00130F37" w:rsidRDefault="009D24E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B59E0">
            <w:rPr>
              <w:sz w:val="16"/>
              <w:szCs w:val="16"/>
            </w:rPr>
            <w:t>1/07/2021</w:t>
          </w:r>
          <w:r w:rsidRPr="00130F37">
            <w:rPr>
              <w:sz w:val="16"/>
              <w:szCs w:val="16"/>
            </w:rPr>
            <w:fldChar w:fldCharType="end"/>
          </w:r>
        </w:p>
      </w:tc>
      <w:tc>
        <w:tcPr>
          <w:tcW w:w="2193" w:type="dxa"/>
          <w:gridSpan w:val="2"/>
        </w:tcPr>
        <w:p w:rsidR="009D24EC" w:rsidRPr="00130F37" w:rsidRDefault="009D24E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B59E0">
            <w:rPr>
              <w:noProof/>
              <w:sz w:val="16"/>
              <w:szCs w:val="16"/>
            </w:rPr>
            <w:t>13/08/2021</w:t>
          </w:r>
          <w:r w:rsidRPr="00130F37">
            <w:rPr>
              <w:sz w:val="16"/>
              <w:szCs w:val="16"/>
            </w:rPr>
            <w:fldChar w:fldCharType="end"/>
          </w:r>
        </w:p>
      </w:tc>
    </w:tr>
  </w:tbl>
  <w:p w:rsidR="009D24EC" w:rsidRPr="003D6D7A" w:rsidRDefault="009D24EC"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p>
      </w:tc>
    </w:tr>
    <w:tr w:rsidR="009D24EC" w:rsidRPr="0055472E" w:rsidTr="00F851CE">
      <w:tc>
        <w:tcPr>
          <w:tcW w:w="2190" w:type="dxa"/>
          <w:gridSpan w:val="2"/>
        </w:tcPr>
        <w:p w:rsidR="009D24EC" w:rsidRPr="0055472E" w:rsidRDefault="009D24E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B59E0">
            <w:rPr>
              <w:sz w:val="16"/>
              <w:szCs w:val="16"/>
            </w:rPr>
            <w:t>112</w:t>
          </w:r>
          <w:r w:rsidRPr="0055472E">
            <w:rPr>
              <w:sz w:val="16"/>
              <w:szCs w:val="16"/>
            </w:rPr>
            <w:fldChar w:fldCharType="end"/>
          </w:r>
        </w:p>
      </w:tc>
      <w:tc>
        <w:tcPr>
          <w:tcW w:w="2920" w:type="dxa"/>
        </w:tcPr>
        <w:p w:rsidR="009D24EC" w:rsidRPr="0055472E" w:rsidRDefault="009D24E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B59E0">
            <w:rPr>
              <w:sz w:val="16"/>
              <w:szCs w:val="16"/>
            </w:rPr>
            <w:t>1/07/2021</w:t>
          </w:r>
          <w:r w:rsidRPr="0055472E">
            <w:rPr>
              <w:sz w:val="16"/>
              <w:szCs w:val="16"/>
            </w:rPr>
            <w:fldChar w:fldCharType="end"/>
          </w:r>
        </w:p>
      </w:tc>
      <w:tc>
        <w:tcPr>
          <w:tcW w:w="2193" w:type="dxa"/>
          <w:gridSpan w:val="2"/>
        </w:tcPr>
        <w:p w:rsidR="009D24EC" w:rsidRPr="0055472E" w:rsidRDefault="009D24E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B59E0">
            <w:rPr>
              <w:noProof/>
              <w:sz w:val="16"/>
              <w:szCs w:val="16"/>
            </w:rPr>
            <w:t>13/08/2021</w:t>
          </w:r>
          <w:r w:rsidRPr="0055472E">
            <w:rPr>
              <w:sz w:val="16"/>
              <w:szCs w:val="16"/>
            </w:rPr>
            <w:fldChar w:fldCharType="end"/>
          </w:r>
        </w:p>
      </w:tc>
    </w:tr>
  </w:tbl>
  <w:p w:rsidR="009D24EC" w:rsidRPr="003D6D7A" w:rsidRDefault="009D24EC" w:rsidP="003D6D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i/>
              <w:sz w:val="16"/>
              <w:szCs w:val="16"/>
            </w:rPr>
          </w:pP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D24EC" w:rsidRPr="00130F37" w:rsidTr="00F851CE">
      <w:tc>
        <w:tcPr>
          <w:tcW w:w="2190" w:type="dxa"/>
          <w:gridSpan w:val="2"/>
        </w:tcPr>
        <w:p w:rsidR="009D24EC" w:rsidRPr="00130F37" w:rsidRDefault="009D24E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B59E0">
            <w:rPr>
              <w:sz w:val="16"/>
              <w:szCs w:val="16"/>
            </w:rPr>
            <w:t>112</w:t>
          </w:r>
          <w:r w:rsidRPr="00130F37">
            <w:rPr>
              <w:sz w:val="16"/>
              <w:szCs w:val="16"/>
            </w:rPr>
            <w:fldChar w:fldCharType="end"/>
          </w:r>
        </w:p>
      </w:tc>
      <w:tc>
        <w:tcPr>
          <w:tcW w:w="2920" w:type="dxa"/>
        </w:tcPr>
        <w:p w:rsidR="009D24EC" w:rsidRPr="00130F37" w:rsidRDefault="009D24E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B59E0">
            <w:rPr>
              <w:sz w:val="16"/>
              <w:szCs w:val="16"/>
            </w:rPr>
            <w:t>1/07/2021</w:t>
          </w:r>
          <w:r w:rsidRPr="00130F37">
            <w:rPr>
              <w:sz w:val="16"/>
              <w:szCs w:val="16"/>
            </w:rPr>
            <w:fldChar w:fldCharType="end"/>
          </w:r>
        </w:p>
      </w:tc>
      <w:tc>
        <w:tcPr>
          <w:tcW w:w="2193" w:type="dxa"/>
          <w:gridSpan w:val="2"/>
        </w:tcPr>
        <w:p w:rsidR="009D24EC" w:rsidRPr="00130F37" w:rsidRDefault="009D24E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B59E0">
            <w:rPr>
              <w:noProof/>
              <w:sz w:val="16"/>
              <w:szCs w:val="16"/>
            </w:rPr>
            <w:t>13/08/2021</w:t>
          </w:r>
          <w:r w:rsidRPr="00130F37">
            <w:rPr>
              <w:sz w:val="16"/>
              <w:szCs w:val="16"/>
            </w:rPr>
            <w:fldChar w:fldCharType="end"/>
          </w:r>
        </w:p>
      </w:tc>
    </w:tr>
  </w:tbl>
  <w:p w:rsidR="009D24EC" w:rsidRPr="003D6D7A" w:rsidRDefault="009D24EC" w:rsidP="003D6D7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A1328" w:rsidRDefault="009D24EC" w:rsidP="00D537A8">
    <w:pPr>
      <w:pBdr>
        <w:top w:val="single" w:sz="6" w:space="1" w:color="auto"/>
      </w:pBdr>
      <w:spacing w:before="120"/>
      <w:rPr>
        <w:sz w:val="18"/>
      </w:rPr>
    </w:pPr>
  </w:p>
  <w:p w:rsidR="009D24EC" w:rsidRPr="007A1328" w:rsidRDefault="009D24EC"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B59E0">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B59E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9D24EC" w:rsidRPr="007A1328" w:rsidRDefault="009D24EC"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p>
      </w:tc>
    </w:tr>
    <w:tr w:rsidR="009D24EC" w:rsidRPr="0055472E" w:rsidTr="00F851CE">
      <w:tc>
        <w:tcPr>
          <w:tcW w:w="2190" w:type="dxa"/>
          <w:gridSpan w:val="2"/>
        </w:tcPr>
        <w:p w:rsidR="009D24EC" w:rsidRPr="0055472E" w:rsidRDefault="009D24EC"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B59E0">
            <w:rPr>
              <w:sz w:val="16"/>
              <w:szCs w:val="16"/>
            </w:rPr>
            <w:t>112</w:t>
          </w:r>
          <w:r w:rsidRPr="0055472E">
            <w:rPr>
              <w:sz w:val="16"/>
              <w:szCs w:val="16"/>
            </w:rPr>
            <w:fldChar w:fldCharType="end"/>
          </w:r>
        </w:p>
      </w:tc>
      <w:tc>
        <w:tcPr>
          <w:tcW w:w="2920" w:type="dxa"/>
        </w:tcPr>
        <w:p w:rsidR="009D24EC" w:rsidRPr="0055472E" w:rsidRDefault="009D24EC"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BB59E0">
            <w:rPr>
              <w:sz w:val="16"/>
              <w:szCs w:val="16"/>
            </w:rPr>
            <w:t>1/07/2021</w:t>
          </w:r>
          <w:r w:rsidRPr="0055472E">
            <w:rPr>
              <w:sz w:val="16"/>
              <w:szCs w:val="16"/>
            </w:rPr>
            <w:fldChar w:fldCharType="end"/>
          </w:r>
        </w:p>
      </w:tc>
      <w:tc>
        <w:tcPr>
          <w:tcW w:w="2193" w:type="dxa"/>
          <w:gridSpan w:val="2"/>
        </w:tcPr>
        <w:p w:rsidR="009D24EC" w:rsidRPr="0055472E" w:rsidRDefault="009D24EC"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BB59E0">
            <w:rPr>
              <w:sz w:val="16"/>
              <w:szCs w:val="16"/>
            </w:rPr>
            <w:instrText>13/08/2021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B59E0">
            <w:rPr>
              <w:noProof/>
              <w:sz w:val="16"/>
              <w:szCs w:val="16"/>
            </w:rPr>
            <w:t>13/08/2021</w:t>
          </w:r>
          <w:r w:rsidRPr="0055472E">
            <w:rPr>
              <w:sz w:val="16"/>
              <w:szCs w:val="16"/>
            </w:rPr>
            <w:fldChar w:fldCharType="end"/>
          </w:r>
        </w:p>
      </w:tc>
    </w:tr>
  </w:tbl>
  <w:p w:rsidR="009D24EC" w:rsidRPr="003D6D7A" w:rsidRDefault="009D24EC"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B3B51" w:rsidRDefault="009D24EC"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D24EC" w:rsidRPr="007B3B51" w:rsidTr="00F851CE">
      <w:tc>
        <w:tcPr>
          <w:tcW w:w="1247" w:type="dxa"/>
        </w:tcPr>
        <w:p w:rsidR="009D24EC" w:rsidRPr="007B3B51" w:rsidRDefault="009D24EC" w:rsidP="00F851CE">
          <w:pPr>
            <w:rPr>
              <w:i/>
              <w:sz w:val="16"/>
              <w:szCs w:val="16"/>
            </w:rPr>
          </w:pPr>
        </w:p>
      </w:tc>
      <w:tc>
        <w:tcPr>
          <w:tcW w:w="5387" w:type="dxa"/>
          <w:gridSpan w:val="3"/>
        </w:tcPr>
        <w:p w:rsidR="009D24EC" w:rsidRPr="007B3B51" w:rsidRDefault="009D24EC"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B59E0">
            <w:rPr>
              <w:i/>
              <w:noProof/>
              <w:sz w:val="16"/>
              <w:szCs w:val="16"/>
            </w:rPr>
            <w:t>A New Tax System (Family Assistance) (Administration) Act 1999</w:t>
          </w:r>
          <w:r w:rsidRPr="007B3B51">
            <w:rPr>
              <w:i/>
              <w:sz w:val="16"/>
              <w:szCs w:val="16"/>
            </w:rPr>
            <w:fldChar w:fldCharType="end"/>
          </w:r>
        </w:p>
      </w:tc>
      <w:tc>
        <w:tcPr>
          <w:tcW w:w="669" w:type="dxa"/>
        </w:tcPr>
        <w:p w:rsidR="009D24EC" w:rsidRPr="007B3B51" w:rsidRDefault="009D24EC"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9D24EC" w:rsidRPr="00130F37" w:rsidTr="00F851CE">
      <w:tc>
        <w:tcPr>
          <w:tcW w:w="2190" w:type="dxa"/>
          <w:gridSpan w:val="2"/>
        </w:tcPr>
        <w:p w:rsidR="009D24EC" w:rsidRPr="00130F37" w:rsidRDefault="009D24EC"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B59E0">
            <w:rPr>
              <w:sz w:val="16"/>
              <w:szCs w:val="16"/>
            </w:rPr>
            <w:t>112</w:t>
          </w:r>
          <w:r w:rsidRPr="00130F37">
            <w:rPr>
              <w:sz w:val="16"/>
              <w:szCs w:val="16"/>
            </w:rPr>
            <w:fldChar w:fldCharType="end"/>
          </w:r>
        </w:p>
      </w:tc>
      <w:tc>
        <w:tcPr>
          <w:tcW w:w="2920" w:type="dxa"/>
        </w:tcPr>
        <w:p w:rsidR="009D24EC" w:rsidRPr="00130F37" w:rsidRDefault="009D24EC"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BB59E0">
            <w:rPr>
              <w:sz w:val="16"/>
              <w:szCs w:val="16"/>
            </w:rPr>
            <w:t>1/07/2021</w:t>
          </w:r>
          <w:r w:rsidRPr="00130F37">
            <w:rPr>
              <w:sz w:val="16"/>
              <w:szCs w:val="16"/>
            </w:rPr>
            <w:fldChar w:fldCharType="end"/>
          </w:r>
        </w:p>
      </w:tc>
      <w:tc>
        <w:tcPr>
          <w:tcW w:w="2193" w:type="dxa"/>
          <w:gridSpan w:val="2"/>
        </w:tcPr>
        <w:p w:rsidR="009D24EC" w:rsidRPr="00130F37" w:rsidRDefault="009D24EC"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BB59E0">
            <w:rPr>
              <w:sz w:val="16"/>
              <w:szCs w:val="16"/>
            </w:rPr>
            <w:instrText>13/08/2021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B59E0">
            <w:rPr>
              <w:noProof/>
              <w:sz w:val="16"/>
              <w:szCs w:val="16"/>
            </w:rPr>
            <w:t>13/08/2021</w:t>
          </w:r>
          <w:r w:rsidRPr="00130F37">
            <w:rPr>
              <w:sz w:val="16"/>
              <w:szCs w:val="16"/>
            </w:rPr>
            <w:fldChar w:fldCharType="end"/>
          </w:r>
        </w:p>
      </w:tc>
    </w:tr>
  </w:tbl>
  <w:p w:rsidR="009D24EC" w:rsidRPr="003D6D7A" w:rsidRDefault="009D24EC"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pPr>
      <w:pBdr>
        <w:top w:val="single" w:sz="6" w:space="1" w:color="auto"/>
      </w:pBdr>
      <w:rPr>
        <w:sz w:val="18"/>
      </w:rPr>
    </w:pPr>
  </w:p>
  <w:p w:rsidR="009D24EC" w:rsidRDefault="009D24EC">
    <w:pPr>
      <w:jc w:val="right"/>
      <w:rPr>
        <w:i/>
        <w:sz w:val="18"/>
      </w:rPr>
    </w:pPr>
    <w:r>
      <w:rPr>
        <w:i/>
        <w:sz w:val="18"/>
      </w:rPr>
      <w:fldChar w:fldCharType="begin"/>
    </w:r>
    <w:r>
      <w:rPr>
        <w:i/>
        <w:sz w:val="18"/>
      </w:rPr>
      <w:instrText xml:space="preserve"> STYLEREF ShortT </w:instrText>
    </w:r>
    <w:r>
      <w:rPr>
        <w:i/>
        <w:sz w:val="18"/>
      </w:rPr>
      <w:fldChar w:fldCharType="separate"/>
    </w:r>
    <w:r w:rsidR="00BB59E0">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BB59E0">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24EC" w:rsidRDefault="009D24EC">
      <w:pPr>
        <w:spacing w:line="240" w:lineRule="auto"/>
      </w:pPr>
      <w:r>
        <w:separator/>
      </w:r>
    </w:p>
  </w:footnote>
  <w:footnote w:type="continuationSeparator" w:id="0">
    <w:p w:rsidR="009D24EC" w:rsidRDefault="009D24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rsidP="00FF402E">
    <w:pPr>
      <w:pStyle w:val="Header"/>
      <w:pBdr>
        <w:bottom w:val="single" w:sz="6" w:space="1" w:color="auto"/>
      </w:pBdr>
    </w:pPr>
  </w:p>
  <w:p w:rsidR="009D24EC" w:rsidRDefault="009D24EC" w:rsidP="00FF402E">
    <w:pPr>
      <w:pStyle w:val="Header"/>
      <w:pBdr>
        <w:bottom w:val="single" w:sz="6" w:space="1" w:color="auto"/>
      </w:pBdr>
    </w:pPr>
  </w:p>
  <w:p w:rsidR="009D24EC" w:rsidRPr="001E77D2" w:rsidRDefault="009D24EC"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rsidP="00FF402E">
    <w:pPr>
      <w:pStyle w:val="Header"/>
      <w:pBdr>
        <w:bottom w:val="single" w:sz="4" w:space="1" w:color="auto"/>
      </w:pBdr>
    </w:pPr>
  </w:p>
  <w:p w:rsidR="009D24EC" w:rsidRDefault="009D24EC" w:rsidP="00FF402E">
    <w:pPr>
      <w:pStyle w:val="Header"/>
      <w:pBdr>
        <w:bottom w:val="single" w:sz="4" w:space="1" w:color="auto"/>
      </w:pBdr>
    </w:pPr>
  </w:p>
  <w:p w:rsidR="009D24EC" w:rsidRPr="001E77D2" w:rsidRDefault="009D24EC"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5F1388" w:rsidRDefault="009D24EC"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ED79B6" w:rsidRDefault="009D24EC"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ED79B6" w:rsidRDefault="009D24EC"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ED79B6" w:rsidRDefault="009D24EC"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D24EC" w:rsidRDefault="009D24EC"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9D24EC" w:rsidRPr="007A1328" w:rsidRDefault="009D24EC"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D24EC" w:rsidRPr="007A1328" w:rsidRDefault="009D24EC" w:rsidP="00D537A8">
    <w:pPr>
      <w:rPr>
        <w:b/>
        <w:sz w:val="24"/>
      </w:rPr>
    </w:pPr>
  </w:p>
  <w:p w:rsidR="009D24EC" w:rsidRPr="007A1328" w:rsidRDefault="009D24EC"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B59E0">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A1328" w:rsidRDefault="009D24EC"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D24EC" w:rsidRPr="007A1328" w:rsidRDefault="009D24EC"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9D24EC" w:rsidRPr="007A1328" w:rsidRDefault="009D24EC"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D24EC" w:rsidRPr="007A1328" w:rsidRDefault="009D24EC" w:rsidP="00D537A8">
    <w:pPr>
      <w:jc w:val="right"/>
      <w:rPr>
        <w:b/>
        <w:sz w:val="24"/>
      </w:rPr>
    </w:pPr>
  </w:p>
  <w:p w:rsidR="009D24EC" w:rsidRPr="007A1328" w:rsidRDefault="009D24EC"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B59E0">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A1328" w:rsidRDefault="009D24EC"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Default="009D24EC"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D24EC" w:rsidRDefault="009D24EC"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BB59E0">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BB59E0">
      <w:rPr>
        <w:noProof/>
        <w:sz w:val="20"/>
      </w:rPr>
      <w:t>Review of decisions</w:t>
    </w:r>
    <w:r>
      <w:rPr>
        <w:sz w:val="20"/>
      </w:rPr>
      <w:fldChar w:fldCharType="end"/>
    </w:r>
  </w:p>
  <w:p w:rsidR="009D24EC" w:rsidRPr="007A1328" w:rsidRDefault="009D24EC" w:rsidP="00127CA2">
    <w:pPr>
      <w:rPr>
        <w:sz w:val="20"/>
      </w:rPr>
    </w:pPr>
    <w:r>
      <w:rPr>
        <w:b/>
        <w:sz w:val="20"/>
      </w:rPr>
      <w:fldChar w:fldCharType="begin"/>
    </w:r>
    <w:r>
      <w:rPr>
        <w:b/>
        <w:sz w:val="20"/>
      </w:rPr>
      <w:instrText xml:space="preserve"> STYLEREF CharDivNo </w:instrText>
    </w:r>
    <w:r>
      <w:rPr>
        <w:b/>
        <w:sz w:val="20"/>
      </w:rPr>
      <w:fldChar w:fldCharType="separate"/>
    </w:r>
    <w:r w:rsidR="00BB59E0">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BB59E0">
      <w:rPr>
        <w:noProof/>
        <w:sz w:val="20"/>
      </w:rPr>
      <w:t>Date of effect of reviews under the child support law</w:t>
    </w:r>
    <w:r>
      <w:rPr>
        <w:sz w:val="20"/>
      </w:rPr>
      <w:fldChar w:fldCharType="end"/>
    </w:r>
  </w:p>
  <w:p w:rsidR="009D24EC" w:rsidRPr="007A1328" w:rsidRDefault="009D24EC" w:rsidP="00127CA2">
    <w:pPr>
      <w:rPr>
        <w:b/>
        <w:sz w:val="24"/>
      </w:rPr>
    </w:pPr>
  </w:p>
  <w:p w:rsidR="009D24EC" w:rsidRPr="007A1328" w:rsidRDefault="009D24EC"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B59E0">
      <w:rPr>
        <w:noProof/>
        <w:sz w:val="24"/>
      </w:rPr>
      <w:t>152D</w:t>
    </w:r>
    <w:r w:rsidRPr="007A1328">
      <w:rPr>
        <w:sz w:val="24"/>
      </w:rPr>
      <w:fldChar w:fldCharType="end"/>
    </w:r>
  </w:p>
  <w:p w:rsidR="009D24EC" w:rsidRPr="00127CA2" w:rsidRDefault="009D24EC"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A1328" w:rsidRDefault="009D24EC"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D24EC" w:rsidRPr="007A1328" w:rsidRDefault="009D24EC"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BB59E0">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BB59E0">
      <w:rPr>
        <w:b/>
        <w:noProof/>
        <w:sz w:val="20"/>
      </w:rPr>
      <w:t>Part 5</w:t>
    </w:r>
    <w:r>
      <w:rPr>
        <w:b/>
        <w:sz w:val="20"/>
      </w:rPr>
      <w:fldChar w:fldCharType="end"/>
    </w:r>
  </w:p>
  <w:p w:rsidR="009D24EC" w:rsidRPr="007A1328" w:rsidRDefault="009D24EC"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BB59E0">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BB59E0">
      <w:rPr>
        <w:b/>
        <w:noProof/>
        <w:sz w:val="20"/>
      </w:rPr>
      <w:t>Division 6</w:t>
    </w:r>
    <w:r>
      <w:rPr>
        <w:b/>
        <w:sz w:val="20"/>
      </w:rPr>
      <w:fldChar w:fldCharType="end"/>
    </w:r>
  </w:p>
  <w:p w:rsidR="009D24EC" w:rsidRPr="007A1328" w:rsidRDefault="009D24EC" w:rsidP="00127CA2">
    <w:pPr>
      <w:jc w:val="right"/>
      <w:rPr>
        <w:b/>
        <w:sz w:val="24"/>
      </w:rPr>
    </w:pPr>
  </w:p>
  <w:p w:rsidR="009D24EC" w:rsidRPr="007A1328" w:rsidRDefault="009D24EC"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B59E0">
      <w:rPr>
        <w:noProof/>
        <w:sz w:val="24"/>
      </w:rPr>
      <w:t>152D</w:t>
    </w:r>
    <w:r w:rsidRPr="007A1328">
      <w:rPr>
        <w:sz w:val="24"/>
      </w:rPr>
      <w:fldChar w:fldCharType="end"/>
    </w:r>
  </w:p>
  <w:p w:rsidR="009D24EC" w:rsidRPr="00127CA2" w:rsidRDefault="009D24EC"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24EC" w:rsidRPr="007A1328" w:rsidRDefault="009D24EC" w:rsidP="00127CA2"/>
  <w:p w:rsidR="009D24EC" w:rsidRPr="00127CA2" w:rsidRDefault="009D24EC"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082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5EE9"/>
    <w:rsid w:val="00006416"/>
    <w:rsid w:val="00006DFB"/>
    <w:rsid w:val="0000765D"/>
    <w:rsid w:val="00007704"/>
    <w:rsid w:val="00007C94"/>
    <w:rsid w:val="00007EA4"/>
    <w:rsid w:val="00007EC1"/>
    <w:rsid w:val="00010292"/>
    <w:rsid w:val="0001044B"/>
    <w:rsid w:val="00010A20"/>
    <w:rsid w:val="000118B6"/>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51C"/>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6498"/>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641"/>
    <w:rsid w:val="00185E9F"/>
    <w:rsid w:val="00187744"/>
    <w:rsid w:val="00187B37"/>
    <w:rsid w:val="00187D88"/>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4DF8"/>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D7FE8"/>
    <w:rsid w:val="001E0277"/>
    <w:rsid w:val="001E09A4"/>
    <w:rsid w:val="001E09F5"/>
    <w:rsid w:val="001E0CA1"/>
    <w:rsid w:val="001E14E0"/>
    <w:rsid w:val="001E1F40"/>
    <w:rsid w:val="001E1FA3"/>
    <w:rsid w:val="001E2BBC"/>
    <w:rsid w:val="001E327F"/>
    <w:rsid w:val="001E38CA"/>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5F9"/>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46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6FC"/>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504A"/>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9A4"/>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8F0"/>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50D"/>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7C8"/>
    <w:rsid w:val="004E1B3B"/>
    <w:rsid w:val="004E1C8D"/>
    <w:rsid w:val="004E1ECB"/>
    <w:rsid w:val="004E2FB1"/>
    <w:rsid w:val="004E375D"/>
    <w:rsid w:val="004E4116"/>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8C2"/>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167"/>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261"/>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9C3"/>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7D1"/>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A7EA2"/>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10FF"/>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057"/>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4E"/>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8F1"/>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06AC"/>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22D"/>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023"/>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7BF"/>
    <w:rsid w:val="009D09B0"/>
    <w:rsid w:val="009D0EF7"/>
    <w:rsid w:val="009D174B"/>
    <w:rsid w:val="009D1C8A"/>
    <w:rsid w:val="009D2149"/>
    <w:rsid w:val="009D24EC"/>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5680"/>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6F4"/>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5B0"/>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A7F0C"/>
    <w:rsid w:val="00BB0328"/>
    <w:rsid w:val="00BB0B66"/>
    <w:rsid w:val="00BB11DA"/>
    <w:rsid w:val="00BB185D"/>
    <w:rsid w:val="00BB1FB7"/>
    <w:rsid w:val="00BB2615"/>
    <w:rsid w:val="00BB2790"/>
    <w:rsid w:val="00BB2FE3"/>
    <w:rsid w:val="00BB3155"/>
    <w:rsid w:val="00BB32AD"/>
    <w:rsid w:val="00BB3693"/>
    <w:rsid w:val="00BB3DB9"/>
    <w:rsid w:val="00BB5839"/>
    <w:rsid w:val="00BB59E0"/>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33"/>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07B21"/>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DF7DAA"/>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4E48"/>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15D"/>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66AD"/>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55A"/>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A7E5E"/>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B5"/>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608257"/>
    <o:shapelayout v:ext="edit">
      <o:idmap v:ext="edit" data="1"/>
    </o:shapelayout>
  </w:shapeDefaults>
  <w:decimalSymbol w:val="."/>
  <w:listSeparator w:val=","/>
  <w14:docId w14:val="73D65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9D24EC"/>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9D24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24EC"/>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9D24E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D24E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9D24E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9D24E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D24E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D24E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D24E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D24E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D24EC"/>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D24EC"/>
    <w:pPr>
      <w:spacing w:before="240"/>
    </w:pPr>
    <w:rPr>
      <w:sz w:val="24"/>
      <w:szCs w:val="24"/>
    </w:rPr>
  </w:style>
  <w:style w:type="paragraph" w:customStyle="1" w:styleId="Actno">
    <w:name w:val="Actno"/>
    <w:basedOn w:val="ShortT"/>
    <w:next w:val="Normal"/>
    <w:link w:val="ActnoChar"/>
    <w:qFormat/>
    <w:rsid w:val="009D24EC"/>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9D24EC"/>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D24EC"/>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D24E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D24EC"/>
    <w:rPr>
      <w:b/>
    </w:rPr>
  </w:style>
  <w:style w:type="paragraph" w:customStyle="1" w:styleId="BoxHeadItalic">
    <w:name w:val="BoxHeadItalic"/>
    <w:aliases w:val="bhi"/>
    <w:basedOn w:val="BoxText"/>
    <w:next w:val="BoxStep"/>
    <w:qFormat/>
    <w:rsid w:val="009D24EC"/>
    <w:rPr>
      <w:i/>
    </w:rPr>
  </w:style>
  <w:style w:type="paragraph" w:customStyle="1" w:styleId="BoxList">
    <w:name w:val="BoxList"/>
    <w:aliases w:val="bl"/>
    <w:basedOn w:val="BoxText"/>
    <w:qFormat/>
    <w:rsid w:val="009D24EC"/>
    <w:pPr>
      <w:ind w:left="1559" w:hanging="425"/>
    </w:pPr>
  </w:style>
  <w:style w:type="paragraph" w:customStyle="1" w:styleId="BoxNote">
    <w:name w:val="BoxNote"/>
    <w:aliases w:val="bn"/>
    <w:basedOn w:val="BoxText"/>
    <w:qFormat/>
    <w:rsid w:val="009D24EC"/>
    <w:pPr>
      <w:tabs>
        <w:tab w:val="left" w:pos="1985"/>
      </w:tabs>
      <w:spacing w:before="122" w:line="198" w:lineRule="exact"/>
      <w:ind w:left="2948" w:hanging="1814"/>
    </w:pPr>
    <w:rPr>
      <w:sz w:val="18"/>
    </w:rPr>
  </w:style>
  <w:style w:type="paragraph" w:customStyle="1" w:styleId="BoxPara">
    <w:name w:val="BoxPara"/>
    <w:aliases w:val="bp"/>
    <w:basedOn w:val="BoxText"/>
    <w:qFormat/>
    <w:rsid w:val="009D24EC"/>
    <w:pPr>
      <w:tabs>
        <w:tab w:val="right" w:pos="2268"/>
      </w:tabs>
      <w:ind w:left="2552" w:hanging="1418"/>
    </w:pPr>
  </w:style>
  <w:style w:type="paragraph" w:customStyle="1" w:styleId="BoxStep">
    <w:name w:val="BoxStep"/>
    <w:aliases w:val="bs"/>
    <w:basedOn w:val="BoxText"/>
    <w:qFormat/>
    <w:rsid w:val="009D24EC"/>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D24EC"/>
  </w:style>
  <w:style w:type="character" w:customStyle="1" w:styleId="CharAmPartText">
    <w:name w:val="CharAmPartText"/>
    <w:basedOn w:val="OPCCharBase"/>
    <w:uiPriority w:val="1"/>
    <w:qFormat/>
    <w:rsid w:val="009D24EC"/>
  </w:style>
  <w:style w:type="character" w:customStyle="1" w:styleId="CharAmSchNo">
    <w:name w:val="CharAmSchNo"/>
    <w:basedOn w:val="OPCCharBase"/>
    <w:uiPriority w:val="1"/>
    <w:qFormat/>
    <w:rsid w:val="009D24EC"/>
  </w:style>
  <w:style w:type="character" w:customStyle="1" w:styleId="CharAmSchText">
    <w:name w:val="CharAmSchText"/>
    <w:basedOn w:val="OPCCharBase"/>
    <w:uiPriority w:val="1"/>
    <w:qFormat/>
    <w:rsid w:val="009D24EC"/>
  </w:style>
  <w:style w:type="character" w:customStyle="1" w:styleId="CharBoldItalic">
    <w:name w:val="CharBoldItalic"/>
    <w:basedOn w:val="OPCCharBase"/>
    <w:uiPriority w:val="1"/>
    <w:qFormat/>
    <w:rsid w:val="009D24EC"/>
    <w:rPr>
      <w:b/>
      <w:i/>
    </w:rPr>
  </w:style>
  <w:style w:type="character" w:customStyle="1" w:styleId="CharChapNo">
    <w:name w:val="CharChapNo"/>
    <w:basedOn w:val="OPCCharBase"/>
    <w:qFormat/>
    <w:rsid w:val="009D24EC"/>
  </w:style>
  <w:style w:type="character" w:customStyle="1" w:styleId="CharChapText">
    <w:name w:val="CharChapText"/>
    <w:basedOn w:val="OPCCharBase"/>
    <w:qFormat/>
    <w:rsid w:val="009D24EC"/>
  </w:style>
  <w:style w:type="character" w:customStyle="1" w:styleId="CharDivNo">
    <w:name w:val="CharDivNo"/>
    <w:basedOn w:val="OPCCharBase"/>
    <w:qFormat/>
    <w:rsid w:val="009D24EC"/>
  </w:style>
  <w:style w:type="character" w:customStyle="1" w:styleId="CharDivText">
    <w:name w:val="CharDivText"/>
    <w:basedOn w:val="OPCCharBase"/>
    <w:qFormat/>
    <w:rsid w:val="009D24EC"/>
  </w:style>
  <w:style w:type="character" w:customStyle="1" w:styleId="CharItalic">
    <w:name w:val="CharItalic"/>
    <w:basedOn w:val="OPCCharBase"/>
    <w:uiPriority w:val="1"/>
    <w:qFormat/>
    <w:rsid w:val="009D24EC"/>
    <w:rPr>
      <w:i/>
    </w:rPr>
  </w:style>
  <w:style w:type="character" w:customStyle="1" w:styleId="CharPartNo">
    <w:name w:val="CharPartNo"/>
    <w:basedOn w:val="OPCCharBase"/>
    <w:qFormat/>
    <w:rsid w:val="009D24EC"/>
  </w:style>
  <w:style w:type="character" w:customStyle="1" w:styleId="CharPartText">
    <w:name w:val="CharPartText"/>
    <w:basedOn w:val="OPCCharBase"/>
    <w:qFormat/>
    <w:rsid w:val="009D24EC"/>
  </w:style>
  <w:style w:type="character" w:customStyle="1" w:styleId="CharSectno">
    <w:name w:val="CharSectno"/>
    <w:basedOn w:val="OPCCharBase"/>
    <w:qFormat/>
    <w:rsid w:val="009D24EC"/>
  </w:style>
  <w:style w:type="character" w:customStyle="1" w:styleId="CharSubdNo">
    <w:name w:val="CharSubdNo"/>
    <w:basedOn w:val="OPCCharBase"/>
    <w:uiPriority w:val="1"/>
    <w:qFormat/>
    <w:rsid w:val="009D24EC"/>
  </w:style>
  <w:style w:type="character" w:customStyle="1" w:styleId="CharSubdText">
    <w:name w:val="CharSubdText"/>
    <w:basedOn w:val="OPCCharBase"/>
    <w:uiPriority w:val="1"/>
    <w:qFormat/>
    <w:rsid w:val="009D24EC"/>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D24EC"/>
    <w:pPr>
      <w:spacing w:before="122" w:line="240" w:lineRule="auto"/>
      <w:ind w:left="1985" w:hanging="851"/>
    </w:pPr>
    <w:rPr>
      <w:sz w:val="18"/>
    </w:rPr>
  </w:style>
  <w:style w:type="paragraph" w:customStyle="1" w:styleId="notemargin">
    <w:name w:val="note(margin)"/>
    <w:aliases w:val="nm"/>
    <w:basedOn w:val="OPCParaBase"/>
    <w:rsid w:val="009D24EC"/>
    <w:pPr>
      <w:tabs>
        <w:tab w:val="left" w:pos="709"/>
      </w:tabs>
      <w:spacing w:before="122" w:line="198" w:lineRule="exact"/>
      <w:ind w:left="709" w:hanging="709"/>
    </w:pPr>
    <w:rPr>
      <w:sz w:val="18"/>
    </w:rPr>
  </w:style>
  <w:style w:type="paragraph" w:customStyle="1" w:styleId="CTA-">
    <w:name w:val="CTA -"/>
    <w:basedOn w:val="OPCParaBase"/>
    <w:rsid w:val="009D24EC"/>
    <w:pPr>
      <w:spacing w:before="60" w:line="240" w:lineRule="atLeast"/>
      <w:ind w:left="85" w:hanging="85"/>
    </w:pPr>
    <w:rPr>
      <w:sz w:val="20"/>
    </w:rPr>
  </w:style>
  <w:style w:type="paragraph" w:customStyle="1" w:styleId="CTA--">
    <w:name w:val="CTA --"/>
    <w:basedOn w:val="OPCParaBase"/>
    <w:next w:val="Normal"/>
    <w:rsid w:val="009D24EC"/>
    <w:pPr>
      <w:spacing w:before="60" w:line="240" w:lineRule="atLeast"/>
      <w:ind w:left="142" w:hanging="142"/>
    </w:pPr>
    <w:rPr>
      <w:sz w:val="20"/>
    </w:rPr>
  </w:style>
  <w:style w:type="paragraph" w:customStyle="1" w:styleId="CTA---">
    <w:name w:val="CTA ---"/>
    <w:basedOn w:val="OPCParaBase"/>
    <w:next w:val="Normal"/>
    <w:rsid w:val="009D24EC"/>
    <w:pPr>
      <w:spacing w:before="60" w:line="240" w:lineRule="atLeast"/>
      <w:ind w:left="198" w:hanging="198"/>
    </w:pPr>
    <w:rPr>
      <w:sz w:val="20"/>
    </w:rPr>
  </w:style>
  <w:style w:type="paragraph" w:customStyle="1" w:styleId="CTA----">
    <w:name w:val="CTA ----"/>
    <w:basedOn w:val="OPCParaBase"/>
    <w:next w:val="Normal"/>
    <w:rsid w:val="009D24EC"/>
    <w:pPr>
      <w:spacing w:before="60" w:line="240" w:lineRule="atLeast"/>
      <w:ind w:left="255" w:hanging="255"/>
    </w:pPr>
    <w:rPr>
      <w:sz w:val="20"/>
    </w:rPr>
  </w:style>
  <w:style w:type="paragraph" w:customStyle="1" w:styleId="CTA1a">
    <w:name w:val="CTA 1(a)"/>
    <w:basedOn w:val="OPCParaBase"/>
    <w:rsid w:val="009D24EC"/>
    <w:pPr>
      <w:tabs>
        <w:tab w:val="right" w:pos="414"/>
      </w:tabs>
      <w:spacing w:before="40" w:line="240" w:lineRule="atLeast"/>
      <w:ind w:left="675" w:hanging="675"/>
    </w:pPr>
    <w:rPr>
      <w:sz w:val="20"/>
    </w:rPr>
  </w:style>
  <w:style w:type="paragraph" w:customStyle="1" w:styleId="CTA1ai">
    <w:name w:val="CTA 1(a)(i)"/>
    <w:basedOn w:val="OPCParaBase"/>
    <w:rsid w:val="009D24EC"/>
    <w:pPr>
      <w:tabs>
        <w:tab w:val="right" w:pos="1004"/>
      </w:tabs>
      <w:spacing w:before="40" w:line="240" w:lineRule="atLeast"/>
      <w:ind w:left="1253" w:hanging="1253"/>
    </w:pPr>
    <w:rPr>
      <w:sz w:val="20"/>
    </w:rPr>
  </w:style>
  <w:style w:type="paragraph" w:customStyle="1" w:styleId="CTA2a">
    <w:name w:val="CTA 2(a)"/>
    <w:basedOn w:val="OPCParaBase"/>
    <w:rsid w:val="009D24EC"/>
    <w:pPr>
      <w:tabs>
        <w:tab w:val="right" w:pos="482"/>
      </w:tabs>
      <w:spacing w:before="40" w:line="240" w:lineRule="atLeast"/>
      <w:ind w:left="748" w:hanging="748"/>
    </w:pPr>
    <w:rPr>
      <w:sz w:val="20"/>
    </w:rPr>
  </w:style>
  <w:style w:type="paragraph" w:customStyle="1" w:styleId="CTA2ai">
    <w:name w:val="CTA 2(a)(i)"/>
    <w:basedOn w:val="OPCParaBase"/>
    <w:rsid w:val="009D24EC"/>
    <w:pPr>
      <w:tabs>
        <w:tab w:val="right" w:pos="1089"/>
      </w:tabs>
      <w:spacing w:before="40" w:line="240" w:lineRule="atLeast"/>
      <w:ind w:left="1327" w:hanging="1327"/>
    </w:pPr>
    <w:rPr>
      <w:sz w:val="20"/>
    </w:rPr>
  </w:style>
  <w:style w:type="paragraph" w:customStyle="1" w:styleId="CTA3a">
    <w:name w:val="CTA 3(a)"/>
    <w:basedOn w:val="OPCParaBase"/>
    <w:rsid w:val="009D24EC"/>
    <w:pPr>
      <w:tabs>
        <w:tab w:val="right" w:pos="556"/>
      </w:tabs>
      <w:spacing w:before="40" w:line="240" w:lineRule="atLeast"/>
      <w:ind w:left="805" w:hanging="805"/>
    </w:pPr>
    <w:rPr>
      <w:sz w:val="20"/>
    </w:rPr>
  </w:style>
  <w:style w:type="paragraph" w:customStyle="1" w:styleId="CTA3ai">
    <w:name w:val="CTA 3(a)(i)"/>
    <w:basedOn w:val="OPCParaBase"/>
    <w:rsid w:val="009D24EC"/>
    <w:pPr>
      <w:tabs>
        <w:tab w:val="right" w:pos="1140"/>
      </w:tabs>
      <w:spacing w:before="40" w:line="240" w:lineRule="atLeast"/>
      <w:ind w:left="1361" w:hanging="1361"/>
    </w:pPr>
    <w:rPr>
      <w:sz w:val="20"/>
    </w:rPr>
  </w:style>
  <w:style w:type="paragraph" w:customStyle="1" w:styleId="CTA4a">
    <w:name w:val="CTA 4(a)"/>
    <w:basedOn w:val="OPCParaBase"/>
    <w:rsid w:val="009D24EC"/>
    <w:pPr>
      <w:tabs>
        <w:tab w:val="right" w:pos="624"/>
      </w:tabs>
      <w:spacing w:before="40" w:line="240" w:lineRule="atLeast"/>
      <w:ind w:left="873" w:hanging="873"/>
    </w:pPr>
    <w:rPr>
      <w:sz w:val="20"/>
    </w:rPr>
  </w:style>
  <w:style w:type="paragraph" w:customStyle="1" w:styleId="CTA4ai">
    <w:name w:val="CTA 4(a)(i)"/>
    <w:basedOn w:val="OPCParaBase"/>
    <w:rsid w:val="009D24EC"/>
    <w:pPr>
      <w:tabs>
        <w:tab w:val="right" w:pos="1213"/>
      </w:tabs>
      <w:spacing w:before="40" w:line="240" w:lineRule="atLeast"/>
      <w:ind w:left="1452" w:hanging="1452"/>
    </w:pPr>
    <w:rPr>
      <w:sz w:val="20"/>
    </w:rPr>
  </w:style>
  <w:style w:type="paragraph" w:customStyle="1" w:styleId="CTACAPS">
    <w:name w:val="CTA CAPS"/>
    <w:basedOn w:val="OPCParaBase"/>
    <w:rsid w:val="009D24EC"/>
    <w:pPr>
      <w:spacing w:before="60" w:line="240" w:lineRule="atLeast"/>
    </w:pPr>
    <w:rPr>
      <w:sz w:val="20"/>
    </w:rPr>
  </w:style>
  <w:style w:type="paragraph" w:customStyle="1" w:styleId="CTAright">
    <w:name w:val="CTA right"/>
    <w:basedOn w:val="OPCParaBase"/>
    <w:rsid w:val="009D24EC"/>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D24EC"/>
    <w:pPr>
      <w:tabs>
        <w:tab w:val="right" w:pos="1021"/>
      </w:tabs>
      <w:spacing w:before="180" w:line="240" w:lineRule="auto"/>
      <w:ind w:left="1134" w:hanging="1134"/>
    </w:pPr>
  </w:style>
  <w:style w:type="paragraph" w:customStyle="1" w:styleId="Definition">
    <w:name w:val="Definition"/>
    <w:aliases w:val="dd"/>
    <w:basedOn w:val="OPCParaBase"/>
    <w:link w:val="DefinitionChar"/>
    <w:rsid w:val="009D24EC"/>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9D24EC"/>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D24EC"/>
    <w:pPr>
      <w:spacing w:line="240" w:lineRule="auto"/>
      <w:ind w:left="1134"/>
    </w:pPr>
    <w:rPr>
      <w:sz w:val="20"/>
    </w:rPr>
  </w:style>
  <w:style w:type="paragraph" w:styleId="Header">
    <w:name w:val="header"/>
    <w:basedOn w:val="OPCParaBase"/>
    <w:link w:val="HeaderChar"/>
    <w:unhideWhenUsed/>
    <w:rsid w:val="009D24EC"/>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D24EC"/>
    <w:pPr>
      <w:spacing w:before="122" w:line="198" w:lineRule="exact"/>
      <w:ind w:left="2353" w:hanging="709"/>
    </w:pPr>
    <w:rPr>
      <w:sz w:val="18"/>
    </w:rPr>
  </w:style>
  <w:style w:type="paragraph" w:customStyle="1" w:styleId="House">
    <w:name w:val="House"/>
    <w:basedOn w:val="OPCParaBase"/>
    <w:rsid w:val="009D24EC"/>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9D24EC"/>
    <w:pPr>
      <w:keepLines/>
      <w:spacing w:before="80" w:line="240" w:lineRule="auto"/>
      <w:ind w:left="709"/>
    </w:pPr>
  </w:style>
  <w:style w:type="paragraph" w:customStyle="1" w:styleId="ItemHead">
    <w:name w:val="ItemHead"/>
    <w:aliases w:val="ih"/>
    <w:basedOn w:val="OPCParaBase"/>
    <w:next w:val="Item"/>
    <w:link w:val="ItemHeadChar"/>
    <w:rsid w:val="009D24EC"/>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D24EC"/>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9D24EC"/>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D24EC"/>
    <w:pPr>
      <w:spacing w:before="240" w:line="240" w:lineRule="auto"/>
      <w:ind w:left="284" w:hanging="284"/>
    </w:pPr>
    <w:rPr>
      <w:i/>
      <w:sz w:val="24"/>
    </w:rPr>
  </w:style>
  <w:style w:type="paragraph" w:customStyle="1" w:styleId="notepara">
    <w:name w:val="note(para)"/>
    <w:aliases w:val="na"/>
    <w:basedOn w:val="OPCParaBase"/>
    <w:rsid w:val="009D24EC"/>
    <w:pPr>
      <w:spacing w:before="40" w:line="198" w:lineRule="exact"/>
      <w:ind w:left="2354" w:hanging="369"/>
    </w:pPr>
    <w:rPr>
      <w:sz w:val="18"/>
    </w:rPr>
  </w:style>
  <w:style w:type="paragraph" w:customStyle="1" w:styleId="noteParlAmend">
    <w:name w:val="note(ParlAmend)"/>
    <w:aliases w:val="npp"/>
    <w:basedOn w:val="OPCParaBase"/>
    <w:next w:val="ParlAmend"/>
    <w:rsid w:val="009D24EC"/>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9D24EC"/>
    <w:pPr>
      <w:spacing w:before="5600" w:line="240" w:lineRule="auto"/>
    </w:pPr>
    <w:rPr>
      <w:b/>
      <w:sz w:val="32"/>
    </w:rPr>
  </w:style>
  <w:style w:type="paragraph" w:customStyle="1" w:styleId="PageBreak">
    <w:name w:val="PageBreak"/>
    <w:aliases w:val="pb"/>
    <w:basedOn w:val="OPCParaBase"/>
    <w:rsid w:val="009D24EC"/>
    <w:pPr>
      <w:spacing w:line="240" w:lineRule="auto"/>
    </w:pPr>
    <w:rPr>
      <w:sz w:val="20"/>
    </w:rPr>
  </w:style>
  <w:style w:type="paragraph" w:customStyle="1" w:styleId="paragraph">
    <w:name w:val="paragraph"/>
    <w:aliases w:val="a"/>
    <w:basedOn w:val="OPCParaBase"/>
    <w:link w:val="paragraphChar"/>
    <w:rsid w:val="009D24EC"/>
    <w:pPr>
      <w:tabs>
        <w:tab w:val="right" w:pos="1531"/>
      </w:tabs>
      <w:spacing w:before="40" w:line="240" w:lineRule="auto"/>
      <w:ind w:left="1644" w:hanging="1644"/>
    </w:pPr>
  </w:style>
  <w:style w:type="paragraph" w:customStyle="1" w:styleId="paragraphsub">
    <w:name w:val="paragraph(sub)"/>
    <w:aliases w:val="aa"/>
    <w:basedOn w:val="OPCParaBase"/>
    <w:rsid w:val="009D24EC"/>
    <w:pPr>
      <w:tabs>
        <w:tab w:val="right" w:pos="1985"/>
      </w:tabs>
      <w:spacing w:before="40" w:line="240" w:lineRule="auto"/>
      <w:ind w:left="2098" w:hanging="2098"/>
    </w:pPr>
  </w:style>
  <w:style w:type="paragraph" w:customStyle="1" w:styleId="paragraphsub-sub">
    <w:name w:val="paragraph(sub-sub)"/>
    <w:aliases w:val="aaa"/>
    <w:basedOn w:val="OPCParaBase"/>
    <w:rsid w:val="009D24EC"/>
    <w:pPr>
      <w:tabs>
        <w:tab w:val="right" w:pos="2722"/>
      </w:tabs>
      <w:spacing w:before="40" w:line="240" w:lineRule="auto"/>
      <w:ind w:left="2835" w:hanging="2835"/>
    </w:pPr>
  </w:style>
  <w:style w:type="paragraph" w:customStyle="1" w:styleId="ParlAmend">
    <w:name w:val="ParlAmend"/>
    <w:aliases w:val="pp"/>
    <w:basedOn w:val="OPCParaBase"/>
    <w:rsid w:val="009D24EC"/>
    <w:pPr>
      <w:spacing w:before="240" w:line="240" w:lineRule="atLeast"/>
      <w:ind w:hanging="567"/>
    </w:pPr>
    <w:rPr>
      <w:sz w:val="24"/>
    </w:rPr>
  </w:style>
  <w:style w:type="paragraph" w:customStyle="1" w:styleId="Penalty">
    <w:name w:val="Penalty"/>
    <w:basedOn w:val="OPCParaBase"/>
    <w:rsid w:val="009D24EC"/>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D24EC"/>
    <w:pPr>
      <w:spacing w:line="240" w:lineRule="auto"/>
    </w:pPr>
    <w:rPr>
      <w:i/>
      <w:sz w:val="20"/>
    </w:rPr>
  </w:style>
  <w:style w:type="paragraph" w:customStyle="1" w:styleId="Preamble">
    <w:name w:val="Preamble"/>
    <w:basedOn w:val="OPCParaBase"/>
    <w:next w:val="Normal"/>
    <w:rsid w:val="009D24E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D24EC"/>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D24EC"/>
    <w:pPr>
      <w:spacing w:line="240" w:lineRule="auto"/>
    </w:pPr>
    <w:rPr>
      <w:sz w:val="28"/>
    </w:rPr>
  </w:style>
  <w:style w:type="paragraph" w:customStyle="1" w:styleId="ShortT">
    <w:name w:val="ShortT"/>
    <w:basedOn w:val="OPCParaBase"/>
    <w:next w:val="Normal"/>
    <w:link w:val="ShortTChar"/>
    <w:qFormat/>
    <w:rsid w:val="009D24EC"/>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D24EC"/>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D24EC"/>
    <w:pPr>
      <w:spacing w:before="180" w:line="240" w:lineRule="auto"/>
      <w:ind w:left="709" w:hanging="709"/>
    </w:pPr>
  </w:style>
  <w:style w:type="paragraph" w:customStyle="1" w:styleId="SubitemHead">
    <w:name w:val="SubitemHead"/>
    <w:aliases w:val="issh"/>
    <w:basedOn w:val="OPCParaBase"/>
    <w:rsid w:val="009D24E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9D24EC"/>
    <w:pPr>
      <w:spacing w:before="40" w:line="240" w:lineRule="auto"/>
      <w:ind w:left="1134"/>
    </w:pPr>
  </w:style>
  <w:style w:type="paragraph" w:customStyle="1" w:styleId="SubsectionHead">
    <w:name w:val="SubsectionHead"/>
    <w:aliases w:val="ssh"/>
    <w:basedOn w:val="OPCParaBase"/>
    <w:next w:val="subsection"/>
    <w:rsid w:val="009D24EC"/>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D24E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D24EC"/>
    <w:pPr>
      <w:spacing w:before="60" w:line="240" w:lineRule="auto"/>
      <w:ind w:left="284" w:hanging="284"/>
    </w:pPr>
    <w:rPr>
      <w:sz w:val="20"/>
    </w:rPr>
  </w:style>
  <w:style w:type="paragraph" w:customStyle="1" w:styleId="Tablei">
    <w:name w:val="Table(i)"/>
    <w:aliases w:val="taa"/>
    <w:basedOn w:val="OPCParaBase"/>
    <w:rsid w:val="009D24EC"/>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D24EC"/>
    <w:pPr>
      <w:tabs>
        <w:tab w:val="left" w:pos="-6543"/>
        <w:tab w:val="left" w:pos="-6260"/>
      </w:tabs>
      <w:spacing w:line="240" w:lineRule="exact"/>
      <w:ind w:left="1055" w:hanging="284"/>
    </w:pPr>
    <w:rPr>
      <w:sz w:val="20"/>
    </w:rPr>
  </w:style>
  <w:style w:type="character" w:customStyle="1" w:styleId="OPCCharBase">
    <w:name w:val="OPCCharBase"/>
    <w:uiPriority w:val="1"/>
    <w:qFormat/>
    <w:rsid w:val="009D24EC"/>
  </w:style>
  <w:style w:type="paragraph" w:customStyle="1" w:styleId="Tabletext">
    <w:name w:val="Tabletext"/>
    <w:aliases w:val="tt"/>
    <w:basedOn w:val="OPCParaBase"/>
    <w:rsid w:val="009D24EC"/>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D24E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D24EC"/>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D24EC"/>
    <w:pPr>
      <w:spacing w:before="122" w:line="198" w:lineRule="exact"/>
      <w:ind w:left="1985" w:hanging="851"/>
      <w:jc w:val="right"/>
    </w:pPr>
    <w:rPr>
      <w:sz w:val="18"/>
    </w:rPr>
  </w:style>
  <w:style w:type="paragraph" w:customStyle="1" w:styleId="TLPTableBullet">
    <w:name w:val="TLPTableBullet"/>
    <w:aliases w:val="ttb"/>
    <w:basedOn w:val="OPCParaBase"/>
    <w:rsid w:val="009D24EC"/>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D24E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D24E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D24E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D24E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D24E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D24E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D24E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D24E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D24E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D24EC"/>
    <w:pPr>
      <w:keepLines/>
      <w:spacing w:before="240" w:after="120" w:line="240" w:lineRule="auto"/>
      <w:ind w:left="794"/>
    </w:pPr>
    <w:rPr>
      <w:b/>
      <w:kern w:val="28"/>
      <w:sz w:val="20"/>
    </w:rPr>
  </w:style>
  <w:style w:type="paragraph" w:customStyle="1" w:styleId="TofSectsHeading">
    <w:name w:val="TofSects(Heading)"/>
    <w:basedOn w:val="OPCParaBase"/>
    <w:rsid w:val="009D24EC"/>
    <w:pPr>
      <w:spacing w:before="240" w:after="120" w:line="240" w:lineRule="auto"/>
    </w:pPr>
    <w:rPr>
      <w:b/>
      <w:sz w:val="24"/>
    </w:rPr>
  </w:style>
  <w:style w:type="paragraph" w:customStyle="1" w:styleId="TofSectsSection">
    <w:name w:val="TofSects(Section)"/>
    <w:basedOn w:val="OPCParaBase"/>
    <w:rsid w:val="009D24EC"/>
    <w:pPr>
      <w:keepLines/>
      <w:spacing w:before="40" w:line="240" w:lineRule="auto"/>
      <w:ind w:left="1588" w:hanging="794"/>
    </w:pPr>
    <w:rPr>
      <w:kern w:val="28"/>
      <w:sz w:val="18"/>
    </w:rPr>
  </w:style>
  <w:style w:type="paragraph" w:customStyle="1" w:styleId="TofSectsSubdiv">
    <w:name w:val="TofSects(Subdiv)"/>
    <w:basedOn w:val="OPCParaBase"/>
    <w:rsid w:val="009D24EC"/>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D24EC"/>
    <w:rPr>
      <w:sz w:val="16"/>
    </w:rPr>
  </w:style>
  <w:style w:type="paragraph" w:customStyle="1" w:styleId="OPCParaBase">
    <w:name w:val="OPCParaBase"/>
    <w:link w:val="OPCParaBaseChar"/>
    <w:qFormat/>
    <w:rsid w:val="009D24EC"/>
    <w:pPr>
      <w:spacing w:line="260" w:lineRule="atLeast"/>
    </w:pPr>
    <w:rPr>
      <w:sz w:val="22"/>
    </w:rPr>
  </w:style>
  <w:style w:type="paragraph" w:customStyle="1" w:styleId="WRStyle">
    <w:name w:val="WR Style"/>
    <w:aliases w:val="WR"/>
    <w:basedOn w:val="OPCParaBase"/>
    <w:rsid w:val="009D24EC"/>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9D24EC"/>
    <w:rPr>
      <w:sz w:val="22"/>
      <w:szCs w:val="24"/>
    </w:rPr>
  </w:style>
  <w:style w:type="character" w:customStyle="1" w:styleId="BalloonTextChar">
    <w:name w:val="Balloon Text Char"/>
    <w:basedOn w:val="DefaultParagraphFont"/>
    <w:link w:val="BalloonText"/>
    <w:uiPriority w:val="99"/>
    <w:rsid w:val="009D24EC"/>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D24EC"/>
    <w:pPr>
      <w:keepNext/>
      <w:spacing w:before="60" w:line="240" w:lineRule="atLeast"/>
    </w:pPr>
    <w:rPr>
      <w:b/>
      <w:sz w:val="20"/>
    </w:rPr>
  </w:style>
  <w:style w:type="table" w:customStyle="1" w:styleId="CFlag">
    <w:name w:val="CFlag"/>
    <w:basedOn w:val="TableNormal"/>
    <w:uiPriority w:val="99"/>
    <w:rsid w:val="009D24EC"/>
    <w:tblPr/>
  </w:style>
  <w:style w:type="paragraph" w:customStyle="1" w:styleId="ENotesText">
    <w:name w:val="ENotesText"/>
    <w:aliases w:val="Ent"/>
    <w:basedOn w:val="OPCParaBase"/>
    <w:next w:val="Normal"/>
    <w:rsid w:val="009D24EC"/>
    <w:pPr>
      <w:spacing w:before="120"/>
    </w:pPr>
  </w:style>
  <w:style w:type="paragraph" w:customStyle="1" w:styleId="CompiledActNo">
    <w:name w:val="CompiledActNo"/>
    <w:basedOn w:val="OPCParaBase"/>
    <w:next w:val="Normal"/>
    <w:rsid w:val="009D24EC"/>
    <w:rPr>
      <w:b/>
      <w:sz w:val="24"/>
      <w:szCs w:val="24"/>
    </w:rPr>
  </w:style>
  <w:style w:type="paragraph" w:customStyle="1" w:styleId="CompiledMadeUnder">
    <w:name w:val="CompiledMadeUnder"/>
    <w:basedOn w:val="OPCParaBase"/>
    <w:next w:val="Normal"/>
    <w:rsid w:val="009D24EC"/>
    <w:rPr>
      <w:i/>
      <w:sz w:val="24"/>
      <w:szCs w:val="24"/>
    </w:rPr>
  </w:style>
  <w:style w:type="paragraph" w:customStyle="1" w:styleId="Paragraphsub-sub-sub">
    <w:name w:val="Paragraph(sub-sub-sub)"/>
    <w:aliases w:val="aaaa"/>
    <w:basedOn w:val="OPCParaBase"/>
    <w:rsid w:val="009D24E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D24E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D24E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D24E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D24E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D24EC"/>
    <w:pPr>
      <w:spacing w:before="60" w:line="240" w:lineRule="auto"/>
    </w:pPr>
    <w:rPr>
      <w:rFonts w:cs="Arial"/>
      <w:sz w:val="20"/>
      <w:szCs w:val="22"/>
    </w:rPr>
  </w:style>
  <w:style w:type="paragraph" w:customStyle="1" w:styleId="NoteToSubpara">
    <w:name w:val="NoteToSubpara"/>
    <w:aliases w:val="nts"/>
    <w:basedOn w:val="OPCParaBase"/>
    <w:rsid w:val="009D24EC"/>
    <w:pPr>
      <w:spacing w:before="40" w:line="198" w:lineRule="exact"/>
      <w:ind w:left="2835" w:hanging="709"/>
    </w:pPr>
    <w:rPr>
      <w:sz w:val="18"/>
    </w:rPr>
  </w:style>
  <w:style w:type="paragraph" w:customStyle="1" w:styleId="ENoteTableHeading">
    <w:name w:val="ENoteTableHeading"/>
    <w:aliases w:val="enth"/>
    <w:basedOn w:val="OPCParaBase"/>
    <w:rsid w:val="009D24EC"/>
    <w:pPr>
      <w:keepNext/>
      <w:spacing w:before="60" w:line="240" w:lineRule="atLeast"/>
    </w:pPr>
    <w:rPr>
      <w:rFonts w:ascii="Arial" w:hAnsi="Arial"/>
      <w:b/>
      <w:sz w:val="16"/>
    </w:rPr>
  </w:style>
  <w:style w:type="paragraph" w:customStyle="1" w:styleId="ENoteTTi">
    <w:name w:val="ENoteTTi"/>
    <w:aliases w:val="entti"/>
    <w:basedOn w:val="OPCParaBase"/>
    <w:rsid w:val="009D24EC"/>
    <w:pPr>
      <w:keepNext/>
      <w:spacing w:before="60" w:line="240" w:lineRule="atLeast"/>
      <w:ind w:left="170"/>
    </w:pPr>
    <w:rPr>
      <w:sz w:val="16"/>
    </w:rPr>
  </w:style>
  <w:style w:type="paragraph" w:customStyle="1" w:styleId="ENotesHeading1">
    <w:name w:val="ENotesHeading 1"/>
    <w:aliases w:val="Enh1"/>
    <w:basedOn w:val="OPCParaBase"/>
    <w:next w:val="Normal"/>
    <w:rsid w:val="009D24EC"/>
    <w:pPr>
      <w:spacing w:before="120"/>
      <w:outlineLvl w:val="1"/>
    </w:pPr>
    <w:rPr>
      <w:b/>
      <w:sz w:val="28"/>
      <w:szCs w:val="28"/>
    </w:rPr>
  </w:style>
  <w:style w:type="paragraph" w:customStyle="1" w:styleId="ENotesHeading2">
    <w:name w:val="ENotesHeading 2"/>
    <w:aliases w:val="Enh2"/>
    <w:basedOn w:val="OPCParaBase"/>
    <w:next w:val="Normal"/>
    <w:rsid w:val="009D24EC"/>
    <w:pPr>
      <w:spacing w:before="120" w:after="120"/>
      <w:outlineLvl w:val="2"/>
    </w:pPr>
    <w:rPr>
      <w:b/>
      <w:sz w:val="24"/>
      <w:szCs w:val="28"/>
    </w:rPr>
  </w:style>
  <w:style w:type="paragraph" w:customStyle="1" w:styleId="ENoteTTIndentHeading">
    <w:name w:val="ENoteTTIndentHeading"/>
    <w:aliases w:val="enTTHi"/>
    <w:basedOn w:val="OPCParaBase"/>
    <w:rsid w:val="009D24E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D24EC"/>
    <w:pPr>
      <w:spacing w:before="60" w:line="240" w:lineRule="atLeast"/>
    </w:pPr>
    <w:rPr>
      <w:sz w:val="16"/>
    </w:rPr>
  </w:style>
  <w:style w:type="paragraph" w:customStyle="1" w:styleId="ENotesHeading3">
    <w:name w:val="ENotesHeading 3"/>
    <w:aliases w:val="Enh3"/>
    <w:basedOn w:val="OPCParaBase"/>
    <w:next w:val="Normal"/>
    <w:rsid w:val="009D24EC"/>
    <w:pPr>
      <w:keepNext/>
      <w:spacing w:before="120" w:line="240" w:lineRule="auto"/>
      <w:outlineLvl w:val="4"/>
    </w:pPr>
    <w:rPr>
      <w:b/>
      <w:szCs w:val="24"/>
    </w:rPr>
  </w:style>
  <w:style w:type="paragraph" w:customStyle="1" w:styleId="SignCoverPageEnd">
    <w:name w:val="SignCoverPageEnd"/>
    <w:basedOn w:val="OPCParaBase"/>
    <w:next w:val="Normal"/>
    <w:rsid w:val="009D24E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D24EC"/>
    <w:pPr>
      <w:pBdr>
        <w:top w:val="single" w:sz="4" w:space="1" w:color="auto"/>
      </w:pBdr>
      <w:spacing w:before="360"/>
      <w:ind w:right="397"/>
      <w:jc w:val="both"/>
    </w:pPr>
  </w:style>
  <w:style w:type="paragraph" w:customStyle="1" w:styleId="ActHead10">
    <w:name w:val="ActHead 10"/>
    <w:aliases w:val="sp"/>
    <w:basedOn w:val="OPCParaBase"/>
    <w:next w:val="ActHead3"/>
    <w:rsid w:val="009D24EC"/>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9D24EC"/>
    <w:pPr>
      <w:keepNext/>
      <w:keepLines/>
      <w:spacing w:before="280"/>
      <w:outlineLvl w:val="1"/>
    </w:pPr>
    <w:rPr>
      <w:b/>
      <w:kern w:val="28"/>
      <w:sz w:val="32"/>
    </w:rPr>
  </w:style>
  <w:style w:type="character" w:customStyle="1" w:styleId="CharSubPartTextCASA">
    <w:name w:val="CharSubPartText(CASA)"/>
    <w:basedOn w:val="OPCCharBase"/>
    <w:uiPriority w:val="1"/>
    <w:rsid w:val="009D24EC"/>
  </w:style>
  <w:style w:type="character" w:customStyle="1" w:styleId="CharSubPartNoCASA">
    <w:name w:val="CharSubPartNo(CASA)"/>
    <w:basedOn w:val="OPCCharBase"/>
    <w:uiPriority w:val="1"/>
    <w:rsid w:val="009D24EC"/>
  </w:style>
  <w:style w:type="paragraph" w:customStyle="1" w:styleId="ENoteTTIndentHeadingSub">
    <w:name w:val="ENoteTTIndentHeadingSub"/>
    <w:aliases w:val="enTTHis"/>
    <w:basedOn w:val="OPCParaBase"/>
    <w:rsid w:val="009D24EC"/>
    <w:pPr>
      <w:keepNext/>
      <w:spacing w:before="60" w:line="240" w:lineRule="atLeast"/>
      <w:ind w:left="340"/>
    </w:pPr>
    <w:rPr>
      <w:b/>
      <w:sz w:val="16"/>
    </w:rPr>
  </w:style>
  <w:style w:type="paragraph" w:customStyle="1" w:styleId="ENoteTTiSub">
    <w:name w:val="ENoteTTiSub"/>
    <w:aliases w:val="enttis"/>
    <w:basedOn w:val="OPCParaBase"/>
    <w:rsid w:val="009D24EC"/>
    <w:pPr>
      <w:keepNext/>
      <w:spacing w:before="60" w:line="240" w:lineRule="atLeast"/>
      <w:ind w:left="340"/>
    </w:pPr>
    <w:rPr>
      <w:sz w:val="16"/>
    </w:rPr>
  </w:style>
  <w:style w:type="paragraph" w:customStyle="1" w:styleId="SubDivisionMigration">
    <w:name w:val="SubDivisionMigration"/>
    <w:aliases w:val="sdm"/>
    <w:basedOn w:val="OPCParaBase"/>
    <w:rsid w:val="009D24E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D24EC"/>
    <w:pPr>
      <w:keepNext/>
      <w:keepLines/>
      <w:spacing w:before="240" w:line="240" w:lineRule="auto"/>
      <w:ind w:left="1134" w:hanging="1134"/>
    </w:pPr>
    <w:rPr>
      <w:b/>
      <w:sz w:val="28"/>
    </w:rPr>
  </w:style>
  <w:style w:type="paragraph" w:customStyle="1" w:styleId="SOText">
    <w:name w:val="SO Text"/>
    <w:aliases w:val="sot"/>
    <w:link w:val="SOTextChar"/>
    <w:rsid w:val="009D24E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D24EC"/>
    <w:rPr>
      <w:rFonts w:eastAsiaTheme="minorHAnsi" w:cstheme="minorBidi"/>
      <w:sz w:val="22"/>
      <w:lang w:eastAsia="en-US"/>
    </w:rPr>
  </w:style>
  <w:style w:type="paragraph" w:customStyle="1" w:styleId="SOTextNote">
    <w:name w:val="SO TextNote"/>
    <w:aliases w:val="sont"/>
    <w:basedOn w:val="SOText"/>
    <w:qFormat/>
    <w:rsid w:val="009D24EC"/>
    <w:pPr>
      <w:spacing w:before="122" w:line="198" w:lineRule="exact"/>
      <w:ind w:left="1843" w:hanging="709"/>
    </w:pPr>
    <w:rPr>
      <w:sz w:val="18"/>
    </w:rPr>
  </w:style>
  <w:style w:type="paragraph" w:customStyle="1" w:styleId="SOPara">
    <w:name w:val="SO Para"/>
    <w:aliases w:val="soa"/>
    <w:basedOn w:val="SOText"/>
    <w:link w:val="SOParaChar"/>
    <w:qFormat/>
    <w:rsid w:val="009D24EC"/>
    <w:pPr>
      <w:tabs>
        <w:tab w:val="right" w:pos="1786"/>
      </w:tabs>
      <w:spacing w:before="40"/>
      <w:ind w:left="2070" w:hanging="936"/>
    </w:pPr>
  </w:style>
  <w:style w:type="character" w:customStyle="1" w:styleId="SOParaChar">
    <w:name w:val="SO Para Char"/>
    <w:aliases w:val="soa Char"/>
    <w:basedOn w:val="DefaultParagraphFont"/>
    <w:link w:val="SOPara"/>
    <w:rsid w:val="009D24EC"/>
    <w:rPr>
      <w:rFonts w:eastAsiaTheme="minorHAnsi" w:cstheme="minorBidi"/>
      <w:sz w:val="22"/>
      <w:lang w:eastAsia="en-US"/>
    </w:rPr>
  </w:style>
  <w:style w:type="paragraph" w:customStyle="1" w:styleId="FileName">
    <w:name w:val="FileName"/>
    <w:basedOn w:val="Normal"/>
    <w:rsid w:val="009D24EC"/>
  </w:style>
  <w:style w:type="paragraph" w:customStyle="1" w:styleId="SOHeadBold">
    <w:name w:val="SO HeadBold"/>
    <w:aliases w:val="sohb"/>
    <w:basedOn w:val="SOText"/>
    <w:next w:val="SOText"/>
    <w:link w:val="SOHeadBoldChar"/>
    <w:qFormat/>
    <w:rsid w:val="009D24EC"/>
    <w:rPr>
      <w:b/>
    </w:rPr>
  </w:style>
  <w:style w:type="character" w:customStyle="1" w:styleId="SOHeadBoldChar">
    <w:name w:val="SO HeadBold Char"/>
    <w:aliases w:val="sohb Char"/>
    <w:basedOn w:val="DefaultParagraphFont"/>
    <w:link w:val="SOHeadBold"/>
    <w:rsid w:val="009D24E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D24EC"/>
    <w:rPr>
      <w:i/>
    </w:rPr>
  </w:style>
  <w:style w:type="character" w:customStyle="1" w:styleId="SOHeadItalicChar">
    <w:name w:val="SO HeadItalic Char"/>
    <w:aliases w:val="sohi Char"/>
    <w:basedOn w:val="DefaultParagraphFont"/>
    <w:link w:val="SOHeadItalic"/>
    <w:rsid w:val="009D24EC"/>
    <w:rPr>
      <w:rFonts w:eastAsiaTheme="minorHAnsi" w:cstheme="minorBidi"/>
      <w:i/>
      <w:sz w:val="22"/>
      <w:lang w:eastAsia="en-US"/>
    </w:rPr>
  </w:style>
  <w:style w:type="paragraph" w:customStyle="1" w:styleId="SOBullet">
    <w:name w:val="SO Bullet"/>
    <w:aliases w:val="sotb"/>
    <w:basedOn w:val="SOText"/>
    <w:link w:val="SOBulletChar"/>
    <w:qFormat/>
    <w:rsid w:val="009D24EC"/>
    <w:pPr>
      <w:ind w:left="1559" w:hanging="425"/>
    </w:pPr>
  </w:style>
  <w:style w:type="character" w:customStyle="1" w:styleId="SOBulletChar">
    <w:name w:val="SO Bullet Char"/>
    <w:aliases w:val="sotb Char"/>
    <w:basedOn w:val="DefaultParagraphFont"/>
    <w:link w:val="SOBullet"/>
    <w:rsid w:val="009D24EC"/>
    <w:rPr>
      <w:rFonts w:eastAsiaTheme="minorHAnsi" w:cstheme="minorBidi"/>
      <w:sz w:val="22"/>
      <w:lang w:eastAsia="en-US"/>
    </w:rPr>
  </w:style>
  <w:style w:type="paragraph" w:customStyle="1" w:styleId="SOBulletNote">
    <w:name w:val="SO BulletNote"/>
    <w:aliases w:val="sonb"/>
    <w:basedOn w:val="SOTextNote"/>
    <w:link w:val="SOBulletNoteChar"/>
    <w:qFormat/>
    <w:rsid w:val="009D24EC"/>
    <w:pPr>
      <w:tabs>
        <w:tab w:val="left" w:pos="1560"/>
      </w:tabs>
      <w:ind w:left="2268" w:hanging="1134"/>
    </w:pPr>
  </w:style>
  <w:style w:type="character" w:customStyle="1" w:styleId="SOBulletNoteChar">
    <w:name w:val="SO BulletNote Char"/>
    <w:aliases w:val="sonb Char"/>
    <w:basedOn w:val="DefaultParagraphFont"/>
    <w:link w:val="SOBulletNote"/>
    <w:rsid w:val="009D24EC"/>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9D24EC"/>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9D24EC"/>
    <w:pPr>
      <w:numPr>
        <w:numId w:val="16"/>
      </w:numPr>
    </w:pPr>
    <w:rPr>
      <w:rFonts w:eastAsia="Times New Roman" w:cs="Times New Roman"/>
      <w:lang w:eastAsia="en-AU"/>
    </w:rPr>
  </w:style>
  <w:style w:type="paragraph" w:customStyle="1" w:styleId="EnStatementHeading">
    <w:name w:val="EnStatementHeading"/>
    <w:basedOn w:val="Normal"/>
    <w:rsid w:val="009D24EC"/>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9D24EC"/>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026834-76E8-4EC1-860D-4B198E849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337</Pages>
  <Words>85383</Words>
  <Characters>410531</Characters>
  <Application>Microsoft Office Word</Application>
  <DocSecurity>0</DocSecurity>
  <PresentationFormat/>
  <Lines>10061</Lines>
  <Paragraphs>4539</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2021-08-13T03:44:00Z</dcterms:created>
  <dcterms:modified xsi:type="dcterms:W3CDTF">2021-08-13T03:44:00Z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112</vt:lpwstr>
  </property>
  <property fmtid="{D5CDD505-2E9C-101B-9397-08002B2CF9AE}" pid="15" name="StartDate">
    <vt:filetime>2021-06-30T14:00:00Z</vt:filetime>
  </property>
  <property fmtid="{D5CDD505-2E9C-101B-9397-08002B2CF9AE}" pid="16" name="PreparedDate">
    <vt:filetime>2016-05-05T14:00:00Z</vt:filetime>
  </property>
  <property fmtid="{D5CDD505-2E9C-101B-9397-08002B2CF9AE}" pid="17" name="RegisteredDate">
    <vt:filetime>2021-08-12T14:00:00Z</vt:filetime>
  </property>
  <property fmtid="{D5CDD505-2E9C-101B-9397-08002B2CF9AE}" pid="18" name="IncludesUpTo">
    <vt:lpwstr>Act No. 26, 2021</vt:lpwstr>
  </property>
</Properties>
</file>