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B6B" w:rsidRPr="00244B9D" w:rsidRDefault="00333B6B" w:rsidP="00333B6B">
      <w:pPr>
        <w:pStyle w:val="a4"/>
        <w:rPr>
          <w:b/>
        </w:rPr>
      </w:pPr>
      <w:r w:rsidRPr="00244B9D">
        <w:rPr>
          <w:b/>
        </w:rPr>
        <w:t>УДК 000.00</w:t>
      </w:r>
    </w:p>
    <w:p w:rsidR="00333B6B" w:rsidRPr="00244B9D" w:rsidRDefault="00BF5D2A" w:rsidP="00333B6B">
      <w:pPr>
        <w:pStyle w:val="a3"/>
      </w:pPr>
      <w:r>
        <w:t>Нейронные сети</w:t>
      </w:r>
      <w:r w:rsidR="00EB5047">
        <w:t>,</w:t>
      </w:r>
      <w:r>
        <w:t xml:space="preserve"> Подбор</w:t>
      </w:r>
      <w:r w:rsidR="005036E6">
        <w:t xml:space="preserve"> </w:t>
      </w:r>
      <w:r w:rsidR="00EB5047">
        <w:t>структуры сети</w:t>
      </w:r>
      <w:r>
        <w:t xml:space="preserve"> и глобальных параметров</w:t>
      </w:r>
    </w:p>
    <w:p w:rsidR="00333B6B" w:rsidRPr="00244B9D" w:rsidRDefault="00333B6B" w:rsidP="00333B6B">
      <w:pPr>
        <w:pStyle w:val="a5"/>
        <w:rPr>
          <w:b w:val="0"/>
        </w:rPr>
      </w:pPr>
      <w:r>
        <w:t>Вязников Н.В.</w:t>
      </w:r>
      <w:r w:rsidRPr="00244B9D">
        <w:rPr>
          <w:b w:val="0"/>
        </w:rPr>
        <w:t xml:space="preserve"> </w:t>
      </w:r>
      <w:r w:rsidRPr="00244B9D">
        <w:rPr>
          <w:b w:val="0"/>
          <w:spacing w:val="-1"/>
        </w:rPr>
        <w:t>(</w:t>
      </w:r>
      <w:r>
        <w:rPr>
          <w:b w:val="0"/>
          <w:spacing w:val="-1"/>
        </w:rPr>
        <w:t>ГБОУ СОШ №</w:t>
      </w:r>
      <w:r w:rsidR="00EB5047">
        <w:rPr>
          <w:b w:val="0"/>
          <w:spacing w:val="-1"/>
        </w:rPr>
        <w:t xml:space="preserve"> 51</w:t>
      </w:r>
      <w:r>
        <w:rPr>
          <w:b w:val="0"/>
        </w:rPr>
        <w:t>)</w:t>
      </w:r>
    </w:p>
    <w:p w:rsidR="00333B6B" w:rsidRPr="00244B9D" w:rsidRDefault="00333B6B" w:rsidP="00333B6B">
      <w:pPr>
        <w:pStyle w:val="a6"/>
      </w:pPr>
      <w:r w:rsidRPr="00244B9D">
        <w:t xml:space="preserve">Научный руководитель – </w:t>
      </w:r>
      <w:r>
        <w:t>магистр</w:t>
      </w:r>
      <w:r w:rsidRPr="00244B9D">
        <w:t xml:space="preserve"> </w:t>
      </w:r>
      <w:r>
        <w:t>Фёдоров А.С.</w:t>
      </w:r>
    </w:p>
    <w:p w:rsidR="00333B6B" w:rsidRPr="00244B9D" w:rsidRDefault="00333B6B" w:rsidP="00333B6B">
      <w:pPr>
        <w:pStyle w:val="a7"/>
      </w:pPr>
      <w:r w:rsidRPr="00244B9D">
        <w:rPr>
          <w:spacing w:val="-1"/>
        </w:rPr>
        <w:t>(</w:t>
      </w:r>
      <w:r w:rsidRPr="00333B6B">
        <w:rPr>
          <w:spacing w:val="-1"/>
        </w:rPr>
        <w:t>ГБНОУ Академия Цифровых Технологий</w:t>
      </w:r>
      <w:r w:rsidRPr="00244B9D">
        <w:t>)</w:t>
      </w:r>
    </w:p>
    <w:p w:rsidR="00333B6B" w:rsidRPr="00244B9D" w:rsidRDefault="00333B6B" w:rsidP="00333B6B">
      <w:pPr>
        <w:pStyle w:val="a7"/>
        <w:jc w:val="both"/>
      </w:pPr>
    </w:p>
    <w:p w:rsidR="005036E6" w:rsidRDefault="00333B6B" w:rsidP="00333B6B">
      <w:pPr>
        <w:jc w:val="both"/>
      </w:pPr>
      <w:r w:rsidRPr="00244B9D">
        <w:rPr>
          <w:b/>
        </w:rPr>
        <w:t>Введение.</w:t>
      </w:r>
      <w:r w:rsidRPr="00244B9D">
        <w:t xml:space="preserve"> </w:t>
      </w:r>
      <w:r w:rsidR="005036E6">
        <w:t>В наше время с стремительным темпом развиваются нейронные сети</w:t>
      </w:r>
      <w:r w:rsidR="00CD5671">
        <w:t xml:space="preserve">. Результат нейронной сети зависят от хорошо подобранных глобальных параметров и </w:t>
      </w:r>
      <w:proofErr w:type="spellStart"/>
      <w:r w:rsidR="00CD5671">
        <w:t>датасета</w:t>
      </w:r>
      <w:proofErr w:type="spellEnd"/>
      <w:r w:rsidR="00CD5671">
        <w:t xml:space="preserve">. Подбор параметров и </w:t>
      </w:r>
      <w:proofErr w:type="spellStart"/>
      <w:r w:rsidR="00CD5671">
        <w:t>датасета</w:t>
      </w:r>
      <w:proofErr w:type="spellEnd"/>
      <w:r w:rsidR="00CD5671">
        <w:t xml:space="preserve"> – это большая проблема в наши дни.</w:t>
      </w:r>
      <w:r w:rsidR="00CD5671">
        <w:t xml:space="preserve"> </w:t>
      </w:r>
      <w:r w:rsidR="00BF5D2A">
        <w:t>Нейронные сети</w:t>
      </w:r>
      <w:r w:rsidR="00CD5671">
        <w:t xml:space="preserve"> окружает нас, что подчёркивает актуальность</w:t>
      </w:r>
      <w:r w:rsidR="00BF5D2A">
        <w:t xml:space="preserve"> данной проблемы</w:t>
      </w:r>
      <w:r w:rsidR="00CD5671">
        <w:t>.</w:t>
      </w:r>
    </w:p>
    <w:p w:rsidR="005036E6" w:rsidRPr="00244B9D" w:rsidRDefault="005036E6" w:rsidP="00333B6B">
      <w:pPr>
        <w:jc w:val="both"/>
      </w:pPr>
    </w:p>
    <w:p w:rsidR="00BF5D2A" w:rsidRDefault="00333B6B" w:rsidP="00333B6B">
      <w:pPr>
        <w:jc w:val="both"/>
      </w:pPr>
      <w:r w:rsidRPr="00244B9D">
        <w:rPr>
          <w:b/>
        </w:rPr>
        <w:t>Основная часть.</w:t>
      </w:r>
      <w:r w:rsidRPr="00244B9D">
        <w:t xml:space="preserve"> </w:t>
      </w:r>
      <w:r w:rsidR="00BF5D2A">
        <w:t xml:space="preserve">При проектировании нейронной сети решаются </w:t>
      </w:r>
      <w:proofErr w:type="spellStart"/>
      <w:r w:rsidR="00BF5D2A">
        <w:t>следущие</w:t>
      </w:r>
      <w:proofErr w:type="spellEnd"/>
      <w:r w:rsidR="00BF5D2A">
        <w:t xml:space="preserve"> задачи:</w:t>
      </w:r>
    </w:p>
    <w:p w:rsidR="00BF5D2A" w:rsidRDefault="00BF5D2A" w:rsidP="00BF5D2A">
      <w:pPr>
        <w:pStyle w:val="a8"/>
        <w:numPr>
          <w:ilvl w:val="0"/>
          <w:numId w:val="3"/>
        </w:numPr>
        <w:jc w:val="both"/>
      </w:pPr>
      <w:r>
        <w:t>Определение задачи нейронной сети.</w:t>
      </w:r>
    </w:p>
    <w:p w:rsidR="00BF5D2A" w:rsidRDefault="00BF5D2A" w:rsidP="00BF5D2A">
      <w:pPr>
        <w:pStyle w:val="a8"/>
        <w:numPr>
          <w:ilvl w:val="0"/>
          <w:numId w:val="3"/>
        </w:numPr>
        <w:jc w:val="both"/>
      </w:pPr>
      <w:r>
        <w:t xml:space="preserve">Нахождение хорошего </w:t>
      </w:r>
      <w:proofErr w:type="spellStart"/>
      <w:r>
        <w:t>датасета</w:t>
      </w:r>
      <w:proofErr w:type="spellEnd"/>
      <w:r>
        <w:t>.</w:t>
      </w:r>
    </w:p>
    <w:p w:rsidR="00BF5D2A" w:rsidRDefault="00BF5D2A" w:rsidP="00BF5D2A">
      <w:pPr>
        <w:pStyle w:val="a8"/>
        <w:numPr>
          <w:ilvl w:val="0"/>
          <w:numId w:val="3"/>
        </w:numPr>
        <w:jc w:val="both"/>
      </w:pPr>
      <w:r>
        <w:t>Подбор глобальных параметров и архитектуры нейронной сети</w:t>
      </w:r>
    </w:p>
    <w:p w:rsidR="00333B6B" w:rsidRPr="00244B9D" w:rsidRDefault="00333B6B" w:rsidP="00333B6B">
      <w:pPr>
        <w:jc w:val="both"/>
      </w:pPr>
      <w:bookmarkStart w:id="0" w:name="_GoBack"/>
      <w:bookmarkEnd w:id="0"/>
    </w:p>
    <w:p w:rsidR="00333B6B" w:rsidRPr="00244B9D" w:rsidRDefault="00333B6B" w:rsidP="00333B6B">
      <w:pPr>
        <w:jc w:val="both"/>
      </w:pPr>
    </w:p>
    <w:p w:rsidR="00333B6B" w:rsidRPr="00244B9D" w:rsidRDefault="00333B6B" w:rsidP="00333B6B">
      <w:pPr>
        <w:jc w:val="both"/>
      </w:pPr>
      <w:r w:rsidRPr="00244B9D">
        <w:rPr>
          <w:b/>
        </w:rPr>
        <w:t>Выводы.</w:t>
      </w:r>
      <w:r w:rsidRPr="00244B9D">
        <w:t xml:space="preserve"> </w:t>
      </w:r>
      <w:r w:rsidR="00BF5D2A">
        <w:t>Лёгкий метод создания нейронной сети.</w:t>
      </w:r>
    </w:p>
    <w:p w:rsidR="00333B6B" w:rsidRPr="00244B9D" w:rsidRDefault="00333B6B" w:rsidP="00333B6B">
      <w:pPr>
        <w:jc w:val="both"/>
      </w:pPr>
    </w:p>
    <w:p w:rsidR="00333B6B" w:rsidRDefault="00333B6B" w:rsidP="00333B6B">
      <w:pPr>
        <w:jc w:val="both"/>
      </w:pPr>
      <w:r w:rsidRPr="00EB0D2C">
        <w:rPr>
          <w:b/>
          <w:bCs/>
        </w:rPr>
        <w:t>Список использованных источников</w:t>
      </w:r>
      <w:r>
        <w:t>:</w:t>
      </w:r>
    </w:p>
    <w:p w:rsidR="00333B6B" w:rsidRDefault="00333B6B" w:rsidP="00333B6B">
      <w:pPr>
        <w:jc w:val="both"/>
      </w:pPr>
    </w:p>
    <w:p w:rsidR="00333B6B" w:rsidRDefault="00333B6B" w:rsidP="00333B6B">
      <w:pPr>
        <w:jc w:val="both"/>
      </w:pPr>
    </w:p>
    <w:p w:rsidR="00333B6B" w:rsidRPr="00244B9D" w:rsidRDefault="00333B6B" w:rsidP="00333B6B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1499"/>
      </w:tblGrid>
      <w:tr w:rsidR="00333B6B" w:rsidRPr="00244B9D" w:rsidTr="005C5E5B">
        <w:tc>
          <w:tcPr>
            <w:tcW w:w="5070" w:type="dxa"/>
            <w:shd w:val="clear" w:color="auto" w:fill="auto"/>
          </w:tcPr>
          <w:p w:rsidR="00333B6B" w:rsidRPr="00244B9D" w:rsidRDefault="00333B6B" w:rsidP="005C5E5B">
            <w:pPr>
              <w:jc w:val="both"/>
            </w:pPr>
            <w:r>
              <w:t>Вязников Н.В.</w:t>
            </w:r>
            <w:r w:rsidRPr="00244B9D">
              <w:t xml:space="preserve"> (автор)</w:t>
            </w:r>
          </w:p>
        </w:tc>
        <w:tc>
          <w:tcPr>
            <w:tcW w:w="1499" w:type="dxa"/>
            <w:shd w:val="clear" w:color="auto" w:fill="auto"/>
          </w:tcPr>
          <w:p w:rsidR="00333B6B" w:rsidRPr="00244B9D" w:rsidRDefault="00333B6B" w:rsidP="005C5E5B">
            <w:pPr>
              <w:jc w:val="both"/>
            </w:pPr>
            <w:r w:rsidRPr="00244B9D">
              <w:t>Подпись</w:t>
            </w:r>
          </w:p>
        </w:tc>
      </w:tr>
      <w:tr w:rsidR="00333B6B" w:rsidRPr="00244B9D" w:rsidTr="005C5E5B">
        <w:tc>
          <w:tcPr>
            <w:tcW w:w="5070" w:type="dxa"/>
            <w:shd w:val="clear" w:color="auto" w:fill="auto"/>
          </w:tcPr>
          <w:p w:rsidR="00333B6B" w:rsidRPr="00244B9D" w:rsidRDefault="00333B6B" w:rsidP="005C5E5B">
            <w:pPr>
              <w:jc w:val="both"/>
            </w:pPr>
          </w:p>
        </w:tc>
        <w:tc>
          <w:tcPr>
            <w:tcW w:w="1499" w:type="dxa"/>
            <w:shd w:val="clear" w:color="auto" w:fill="auto"/>
          </w:tcPr>
          <w:p w:rsidR="00333B6B" w:rsidRPr="00244B9D" w:rsidRDefault="00333B6B" w:rsidP="005C5E5B">
            <w:pPr>
              <w:jc w:val="both"/>
            </w:pPr>
          </w:p>
        </w:tc>
      </w:tr>
      <w:tr w:rsidR="00333B6B" w:rsidRPr="00244B9D" w:rsidTr="005C5E5B">
        <w:tc>
          <w:tcPr>
            <w:tcW w:w="5070" w:type="dxa"/>
            <w:shd w:val="clear" w:color="auto" w:fill="auto"/>
          </w:tcPr>
          <w:p w:rsidR="00333B6B" w:rsidRPr="00244B9D" w:rsidRDefault="00333B6B" w:rsidP="00333B6B">
            <w:pPr>
              <w:jc w:val="both"/>
            </w:pPr>
            <w:r>
              <w:t>Фёдоров А.С.</w:t>
            </w:r>
            <w:r w:rsidRPr="00244B9D">
              <w:t xml:space="preserve"> (научный руководитель)</w:t>
            </w:r>
          </w:p>
        </w:tc>
        <w:tc>
          <w:tcPr>
            <w:tcW w:w="1499" w:type="dxa"/>
            <w:shd w:val="clear" w:color="auto" w:fill="auto"/>
          </w:tcPr>
          <w:p w:rsidR="00333B6B" w:rsidRPr="00244B9D" w:rsidRDefault="00333B6B" w:rsidP="005C5E5B">
            <w:pPr>
              <w:jc w:val="both"/>
            </w:pPr>
            <w:r w:rsidRPr="00244B9D">
              <w:t>Подпись</w:t>
            </w:r>
          </w:p>
        </w:tc>
      </w:tr>
    </w:tbl>
    <w:p w:rsidR="008A636C" w:rsidRDefault="008A636C"/>
    <w:sectPr w:rsidR="008A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658FF"/>
    <w:multiLevelType w:val="hybridMultilevel"/>
    <w:tmpl w:val="03C633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5CC9"/>
    <w:multiLevelType w:val="hybridMultilevel"/>
    <w:tmpl w:val="CF6C06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6C"/>
    <w:rsid w:val="00333B6B"/>
    <w:rsid w:val="005036E6"/>
    <w:rsid w:val="008A636C"/>
    <w:rsid w:val="00BF5D2A"/>
    <w:rsid w:val="00CD5671"/>
    <w:rsid w:val="00EB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6045"/>
  <w15:chartTrackingRefBased/>
  <w15:docId w15:val="{71E29E60-CE75-44CB-874C-E0C42F5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B6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татьи"/>
    <w:basedOn w:val="a"/>
    <w:qFormat/>
    <w:rsid w:val="00333B6B"/>
    <w:pPr>
      <w:jc w:val="center"/>
    </w:pPr>
    <w:rPr>
      <w:b/>
      <w:caps/>
    </w:rPr>
  </w:style>
  <w:style w:type="paragraph" w:customStyle="1" w:styleId="a4">
    <w:name w:val="УДК"/>
    <w:basedOn w:val="a3"/>
    <w:next w:val="a3"/>
    <w:qFormat/>
    <w:rsid w:val="00333B6B"/>
    <w:pPr>
      <w:jc w:val="left"/>
    </w:pPr>
    <w:rPr>
      <w:b w:val="0"/>
    </w:rPr>
  </w:style>
  <w:style w:type="paragraph" w:customStyle="1" w:styleId="a5">
    <w:name w:val="Авторы"/>
    <w:basedOn w:val="a3"/>
    <w:next w:val="a6"/>
    <w:qFormat/>
    <w:rsid w:val="00333B6B"/>
    <w:rPr>
      <w:caps w:val="0"/>
    </w:rPr>
  </w:style>
  <w:style w:type="paragraph" w:customStyle="1" w:styleId="a6">
    <w:name w:val="Научный руководитель"/>
    <w:basedOn w:val="a5"/>
    <w:qFormat/>
    <w:rsid w:val="00333B6B"/>
  </w:style>
  <w:style w:type="paragraph" w:customStyle="1" w:styleId="a7">
    <w:name w:val="Пустая строка"/>
    <w:basedOn w:val="a"/>
    <w:qFormat/>
    <w:rsid w:val="00333B6B"/>
    <w:pPr>
      <w:jc w:val="center"/>
    </w:pPr>
  </w:style>
  <w:style w:type="paragraph" w:styleId="a8">
    <w:name w:val="List Paragraph"/>
    <w:basedOn w:val="a"/>
    <w:uiPriority w:val="1"/>
    <w:qFormat/>
    <w:rsid w:val="00333B6B"/>
    <w:pPr>
      <w:ind w:left="720"/>
      <w:contextualSpacing/>
    </w:pPr>
  </w:style>
  <w:style w:type="paragraph" w:styleId="a9">
    <w:name w:val="Body Text"/>
    <w:basedOn w:val="a"/>
    <w:link w:val="aa"/>
    <w:uiPriority w:val="1"/>
    <w:qFormat/>
    <w:rsid w:val="00333B6B"/>
    <w:pPr>
      <w:widowControl w:val="0"/>
      <w:autoSpaceDE w:val="0"/>
      <w:autoSpaceDN w:val="0"/>
      <w:ind w:left="192"/>
    </w:pPr>
    <w:rPr>
      <w:rFonts w:eastAsia="Times New Roman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333B6B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Программирование C++</dc:creator>
  <cp:keywords/>
  <dc:description/>
  <cp:lastModifiedBy>Программирование C++</cp:lastModifiedBy>
  <cp:revision>2</cp:revision>
  <dcterms:created xsi:type="dcterms:W3CDTF">2023-02-12T16:58:00Z</dcterms:created>
  <dcterms:modified xsi:type="dcterms:W3CDTF">2023-02-12T17:46:00Z</dcterms:modified>
</cp:coreProperties>
</file>