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AI FitTrack API</w:t>
      </w:r>
    </w:p>
    <w:p>
      <w:pPr>
        <w:jc w:val="center"/>
      </w:pPr>
      <w:r>
        <w:rPr>
          <w:b/>
          <w:sz w:val="26"/>
        </w:rPr>
        <w:t>Project Demo Planning</w:t>
      </w:r>
    </w:p>
    <w:p>
      <w:r>
        <w:t>A well-structured demo plan ensures that AI FitTrack is presented effectively, covering the key features in a clear and organized manner.</w:t>
      </w:r>
    </w:p>
    <w:p>
      <w:pPr>
        <w:pStyle w:val="Heading1"/>
      </w:pPr>
      <w:r>
        <w:t>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[Add your team number]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AI FitTrack API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Gwyneth Krizane Wingell (24bsccs45@cttewc.edu.in)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Members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Abitha P (24bsccs09@cttewc.edu.in)</w:t>
              <w:br/>
              <w:t>Kamali S (24bsccs07@cttewc.edu.in)</w:t>
              <w:br/>
              <w:t>Afrin asima R (24bsccs10@cttewc.edu.in)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1 Mark</w:t>
            </w:r>
          </w:p>
        </w:tc>
      </w:tr>
    </w:tbl>
    <w:p/>
    <w:p>
      <w:pPr>
        <w:pStyle w:val="Heading1"/>
      </w:pPr>
      <w:r>
        <w:t>Project Demo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/>
                <w:sz w:val="19"/>
              </w:rPr>
              <w:t>Demo Section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/>
                <w:sz w:val="19"/>
              </w:rPr>
              <w:t>Duration (mins)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/>
                <w:sz w:val="19"/>
              </w:rPr>
              <w:t>Responsible Member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Introduction &amp; Problem Statement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Introduce AI FitTrack API and explain the fitness problem addressed by the project.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Gwyneth Krizane Wingell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Solution Overview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Explain the proposed solution, technology stack and system architecture.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Abitha P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Live Feature Demonstration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Demonstrate user authentication, workout management and AI fitness features.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Kamali 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API Testing Demonstration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Demonstrate API endpoints using Postman.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Afrin Asima 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Database &amp; AI Integration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Explain MongoDB integration and Gemini AI interaction.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Gwyneth Krizane Wingell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Conclusion &amp; Q&amp;A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Summarize the project and answer evaluator questions.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All Members</w:t>
            </w:r>
          </w:p>
        </w:tc>
      </w:tr>
    </w:tbl>
    <w:p/>
    <w:p>
      <w:pPr>
        <w:pStyle w:val="Heading1"/>
      </w:pPr>
      <w:r>
        <w:t>Demo Flow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Activity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Introduction &amp; Problem Statement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Explain the purpose and need for AI FitTrack API.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Solution Overview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Explain architecture, technologies and workflow.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Live Feature Demonstration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Demonstrate the implemented API features.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API Testing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Show Postman requests and responses.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Q&amp;A Session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Answer questions from the evaluator.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