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E1E" w:rsidRPr="000A2D98" w:rsidRDefault="000576B6">
      <w:pPr>
        <w:rPr>
          <w:rFonts w:ascii="Times New Roman" w:hAnsi="Times New Roman" w:cs="Times New Roman"/>
          <w:b/>
          <w:sz w:val="28"/>
          <w:lang w:val="en-US"/>
        </w:rPr>
      </w:pPr>
      <w:r w:rsidRPr="000A2D98">
        <w:rPr>
          <w:rFonts w:ascii="Times New Roman" w:hAnsi="Times New Roman" w:cs="Times New Roman"/>
          <w:b/>
          <w:sz w:val="28"/>
          <w:lang w:val="en-US"/>
        </w:rPr>
        <w:t>C</w:t>
      </w:r>
      <w:r w:rsidR="00277E1E" w:rsidRPr="000A2D98">
        <w:rPr>
          <w:rFonts w:ascii="Times New Roman" w:hAnsi="Times New Roman" w:cs="Times New Roman"/>
          <w:b/>
          <w:sz w:val="28"/>
          <w:lang w:val="en-US"/>
        </w:rPr>
        <w:t xml:space="preserve">alibration of Iterated </w:t>
      </w:r>
      <w:r w:rsidR="003310EC">
        <w:rPr>
          <w:rFonts w:ascii="Times New Roman" w:hAnsi="Times New Roman" w:cs="Times New Roman"/>
          <w:b/>
          <w:sz w:val="28"/>
          <w:lang w:val="en-US"/>
        </w:rPr>
        <w:t xml:space="preserve">Local search </w:t>
      </w:r>
      <w:r w:rsidR="0047318E">
        <w:rPr>
          <w:rFonts w:ascii="Times New Roman" w:hAnsi="Times New Roman" w:cs="Times New Roman"/>
          <w:b/>
          <w:sz w:val="28"/>
          <w:lang w:val="en-US"/>
        </w:rPr>
        <w:t>f</w:t>
      </w:r>
      <w:r w:rsidR="00277E1E" w:rsidRPr="000A2D98">
        <w:rPr>
          <w:rFonts w:ascii="Times New Roman" w:hAnsi="Times New Roman" w:cs="Times New Roman"/>
          <w:b/>
          <w:sz w:val="28"/>
          <w:lang w:val="en-US"/>
        </w:rPr>
        <w:t xml:space="preserve">or </w:t>
      </w:r>
      <w:r w:rsidR="00D20BD2">
        <w:rPr>
          <w:rFonts w:ascii="Times New Roman" w:hAnsi="Times New Roman" w:cs="Times New Roman"/>
          <w:b/>
          <w:sz w:val="28"/>
          <w:lang w:val="en-US"/>
        </w:rPr>
        <w:t>Large</w:t>
      </w:r>
      <w:r w:rsidR="00277E1E" w:rsidRPr="000A2D98">
        <w:rPr>
          <w:rFonts w:ascii="Times New Roman" w:hAnsi="Times New Roman" w:cs="Times New Roman"/>
          <w:b/>
          <w:sz w:val="28"/>
          <w:lang w:val="en-US"/>
        </w:rPr>
        <w:t xml:space="preserve"> Instances</w:t>
      </w:r>
    </w:p>
    <w:tbl>
      <w:tblPr>
        <w:tblStyle w:val="Tablaconcuadrcula"/>
        <w:tblW w:w="0" w:type="auto"/>
        <w:tblLook w:val="04A0"/>
      </w:tblPr>
      <w:tblGrid>
        <w:gridCol w:w="4606"/>
        <w:gridCol w:w="4606"/>
      </w:tblGrid>
      <w:tr w:rsidR="000576B6" w:rsidRPr="000A2D98" w:rsidTr="000576B6">
        <w:tc>
          <w:tcPr>
            <w:tcW w:w="4606" w:type="dxa"/>
          </w:tcPr>
          <w:p w:rsidR="000576B6" w:rsidRPr="000A2D98" w:rsidRDefault="000576B6" w:rsidP="000576B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A2D98">
              <w:rPr>
                <w:rFonts w:ascii="Times New Roman" w:hAnsi="Times New Roman" w:cs="Times New Roman"/>
                <w:lang w:val="en-US"/>
              </w:rPr>
              <w:t>Parameter</w:t>
            </w:r>
          </w:p>
        </w:tc>
        <w:tc>
          <w:tcPr>
            <w:tcW w:w="4606" w:type="dxa"/>
          </w:tcPr>
          <w:p w:rsidR="000576B6" w:rsidRPr="000A2D98" w:rsidRDefault="000576B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576B6" w:rsidRPr="000A2D98" w:rsidTr="000576B6">
        <w:tc>
          <w:tcPr>
            <w:tcW w:w="4606" w:type="dxa"/>
          </w:tcPr>
          <w:p w:rsidR="000576B6" w:rsidRPr="000A2D98" w:rsidRDefault="000576B6">
            <w:pPr>
              <w:rPr>
                <w:rFonts w:ascii="Times New Roman" w:hAnsi="Times New Roman" w:cs="Times New Roman"/>
                <w:lang w:val="en-US"/>
              </w:rPr>
            </w:pPr>
            <w:r w:rsidRPr="000A2D98">
              <w:rPr>
                <w:rFonts w:ascii="Times New Roman" w:hAnsi="Times New Roman" w:cs="Times New Roman"/>
                <w:lang w:val="en-US"/>
              </w:rPr>
              <w:t>Fine Local search</w:t>
            </w:r>
            <w:r w:rsidR="00212E5D" w:rsidRPr="000A2D98">
              <w:rPr>
                <w:rFonts w:ascii="Times New Roman" w:hAnsi="Times New Roman" w:cs="Times New Roman"/>
                <w:lang w:val="en-US"/>
              </w:rPr>
              <w:t xml:space="preserve"> :</w:t>
            </w:r>
            <w:r w:rsidR="00212E5D" w:rsidRPr="000A2D98">
              <w:rPr>
                <w:rFonts w:ascii="Times New Roman" w:hAnsi="Times New Roman" w:cs="Times New Roman"/>
                <w:color w:val="FF0000"/>
                <w:lang w:val="en-US"/>
              </w:rPr>
              <w:t xml:space="preserve"> FLS</w:t>
            </w:r>
          </w:p>
        </w:tc>
        <w:tc>
          <w:tcPr>
            <w:tcW w:w="4606" w:type="dxa"/>
          </w:tcPr>
          <w:p w:rsidR="000576B6" w:rsidRPr="000A2D98" w:rsidRDefault="000576B6">
            <w:pPr>
              <w:rPr>
                <w:rFonts w:ascii="Times New Roman" w:hAnsi="Times New Roman" w:cs="Times New Roman"/>
                <w:lang w:val="en-US"/>
              </w:rPr>
            </w:pPr>
            <w:r w:rsidRPr="000A2D98">
              <w:rPr>
                <w:rFonts w:ascii="Times New Roman" w:hAnsi="Times New Roman" w:cs="Times New Roman"/>
                <w:lang w:val="en-US"/>
              </w:rPr>
              <w:t>Yes</w:t>
            </w:r>
            <w:r w:rsidR="00486FBF" w:rsidRPr="000A2D98">
              <w:rPr>
                <w:rFonts w:ascii="Times New Roman" w:hAnsi="Times New Roman" w:cs="Times New Roman"/>
                <w:lang w:val="en-US"/>
              </w:rPr>
              <w:t>-N</w:t>
            </w:r>
            <w:r w:rsidRPr="000A2D98">
              <w:rPr>
                <w:rFonts w:ascii="Times New Roman" w:hAnsi="Times New Roman" w:cs="Times New Roman"/>
                <w:lang w:val="en-US"/>
              </w:rPr>
              <w:t>o</w:t>
            </w:r>
          </w:p>
        </w:tc>
      </w:tr>
      <w:tr w:rsidR="0047318E" w:rsidRPr="000A2D98" w:rsidTr="000576B6">
        <w:tc>
          <w:tcPr>
            <w:tcW w:w="4606" w:type="dxa"/>
          </w:tcPr>
          <w:p w:rsidR="0047318E" w:rsidRPr="000A2D98" w:rsidRDefault="00CF36D7">
            <w:pPr>
              <w:rPr>
                <w:rFonts w:ascii="Times New Roman" w:hAnsi="Times New Roman" w:cs="Times New Roman"/>
                <w:lang w:val="en-US"/>
              </w:rPr>
            </w:pPr>
            <w:r w:rsidRPr="00CF36D7">
              <w:rPr>
                <w:rFonts w:ascii="Times New Roman" w:hAnsi="Times New Roman" w:cs="Times New Roman"/>
                <w:lang w:val="en-US"/>
              </w:rPr>
              <w:t>Perturbation length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7318E" w:rsidRPr="00CF36D7">
              <w:rPr>
                <w:rFonts w:ascii="Times New Roman" w:hAnsi="Times New Roman" w:cs="Times New Roman"/>
                <w:color w:val="FF0000"/>
                <w:lang w:val="en-US"/>
              </w:rPr>
              <w:t>PerLen</w:t>
            </w:r>
            <w:proofErr w:type="spellEnd"/>
          </w:p>
        </w:tc>
        <w:tc>
          <w:tcPr>
            <w:tcW w:w="4606" w:type="dxa"/>
          </w:tcPr>
          <w:p w:rsidR="0047318E" w:rsidRPr="000A2D98" w:rsidRDefault="0047318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1-2-3</w:t>
            </w:r>
          </w:p>
        </w:tc>
      </w:tr>
      <w:tr w:rsidR="000576B6" w:rsidRPr="000A2D98" w:rsidTr="000576B6">
        <w:tc>
          <w:tcPr>
            <w:tcW w:w="4606" w:type="dxa"/>
          </w:tcPr>
          <w:p w:rsidR="000576B6" w:rsidRPr="000A2D98" w:rsidRDefault="006169E1">
            <w:pPr>
              <w:rPr>
                <w:rFonts w:ascii="Times New Roman" w:hAnsi="Times New Roman" w:cs="Times New Roman"/>
                <w:lang w:val="en-US"/>
              </w:rPr>
            </w:pPr>
            <w:r w:rsidRPr="006169E1">
              <w:rPr>
                <w:rFonts w:ascii="Times New Roman" w:hAnsi="Times New Roman" w:cs="Times New Roman"/>
                <w:lang w:val="en-US"/>
              </w:rPr>
              <w:t>Perturbed solutions</w:t>
            </w:r>
            <w:r w:rsidR="00212E5D" w:rsidRPr="000A2D98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="000576B6" w:rsidRPr="000A2D9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12E5D" w:rsidRPr="000A2D9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7318E" w:rsidRPr="00CF36D7">
              <w:rPr>
                <w:rFonts w:ascii="Times New Roman" w:hAnsi="Times New Roman" w:cs="Times New Roman"/>
                <w:color w:val="FF0000"/>
                <w:lang w:val="en-US"/>
              </w:rPr>
              <w:t>PerSol</w:t>
            </w:r>
            <w:proofErr w:type="spellEnd"/>
          </w:p>
        </w:tc>
        <w:tc>
          <w:tcPr>
            <w:tcW w:w="4606" w:type="dxa"/>
          </w:tcPr>
          <w:p w:rsidR="000576B6" w:rsidRPr="000A2D98" w:rsidRDefault="00486FBF" w:rsidP="0047318E">
            <w:pPr>
              <w:rPr>
                <w:rFonts w:ascii="Times New Roman" w:hAnsi="Times New Roman" w:cs="Times New Roman"/>
                <w:lang w:val="en-US"/>
              </w:rPr>
            </w:pPr>
            <w:r w:rsidRPr="000A2D98">
              <w:rPr>
                <w:rFonts w:ascii="Times New Roman" w:hAnsi="Times New Roman" w:cs="Times New Roman"/>
                <w:lang w:val="en-US"/>
              </w:rPr>
              <w:t>1-</w:t>
            </w:r>
            <w:r w:rsidR="0047318E">
              <w:rPr>
                <w:rFonts w:ascii="Times New Roman" w:hAnsi="Times New Roman" w:cs="Times New Roman"/>
                <w:lang w:val="en-US"/>
              </w:rPr>
              <w:t>10</w:t>
            </w:r>
            <w:r w:rsidRPr="000A2D98">
              <w:rPr>
                <w:rFonts w:ascii="Times New Roman" w:hAnsi="Times New Roman" w:cs="Times New Roman"/>
                <w:lang w:val="en-US"/>
              </w:rPr>
              <w:t>-3</w:t>
            </w:r>
            <w:r w:rsidR="0047318E">
              <w:rPr>
                <w:rFonts w:ascii="Times New Roman" w:hAnsi="Times New Roman" w:cs="Times New Roman"/>
                <w:lang w:val="en-US"/>
              </w:rPr>
              <w:t>0</w:t>
            </w:r>
            <w:r w:rsidRPr="000A2D98">
              <w:rPr>
                <w:rFonts w:ascii="Times New Roman" w:hAnsi="Times New Roman" w:cs="Times New Roman"/>
                <w:lang w:val="en-US"/>
              </w:rPr>
              <w:t>-</w:t>
            </w:r>
            <w:r w:rsidR="0047318E">
              <w:rPr>
                <w:rFonts w:ascii="Times New Roman" w:hAnsi="Times New Roman" w:cs="Times New Roman"/>
                <w:lang w:val="en-US"/>
              </w:rPr>
              <w:t>50</w:t>
            </w:r>
          </w:p>
        </w:tc>
      </w:tr>
      <w:tr w:rsidR="000576B6" w:rsidRPr="000A2D98" w:rsidTr="000576B6">
        <w:tc>
          <w:tcPr>
            <w:tcW w:w="4606" w:type="dxa"/>
          </w:tcPr>
          <w:p w:rsidR="000576B6" w:rsidRPr="000A2D98" w:rsidRDefault="00212E5D">
            <w:pPr>
              <w:rPr>
                <w:rFonts w:ascii="Times New Roman" w:hAnsi="Times New Roman" w:cs="Times New Roman"/>
                <w:lang w:val="en-US"/>
              </w:rPr>
            </w:pPr>
            <w:r w:rsidRPr="000A2D98">
              <w:rPr>
                <w:rFonts w:ascii="Times New Roman" w:hAnsi="Times New Roman" w:cs="Times New Roman"/>
                <w:lang w:val="en-US"/>
              </w:rPr>
              <w:t>Loop</w:t>
            </w:r>
            <w:r w:rsidR="00320130" w:rsidRPr="000A2D98">
              <w:rPr>
                <w:rFonts w:ascii="Times New Roman" w:hAnsi="Times New Roman" w:cs="Times New Roman"/>
                <w:lang w:val="en-US"/>
              </w:rPr>
              <w:t xml:space="preserve"> Size: </w:t>
            </w:r>
            <w:r w:rsidR="00320130" w:rsidRPr="000A2D98">
              <w:rPr>
                <w:rFonts w:ascii="Times New Roman" w:hAnsi="Times New Roman" w:cs="Times New Roman"/>
                <w:color w:val="FF0000"/>
                <w:lang w:val="en-US"/>
              </w:rPr>
              <w:t>VNS Loop</w:t>
            </w:r>
          </w:p>
        </w:tc>
        <w:tc>
          <w:tcPr>
            <w:tcW w:w="4606" w:type="dxa"/>
          </w:tcPr>
          <w:p w:rsidR="000576B6" w:rsidRPr="000A2D98" w:rsidRDefault="00486FBF">
            <w:pPr>
              <w:rPr>
                <w:rFonts w:ascii="Times New Roman" w:hAnsi="Times New Roman" w:cs="Times New Roman"/>
                <w:lang w:val="en-US"/>
              </w:rPr>
            </w:pPr>
            <w:r w:rsidRPr="000A2D98">
              <w:rPr>
                <w:rFonts w:ascii="Times New Roman" w:hAnsi="Times New Roman" w:cs="Times New Roman"/>
                <w:lang w:val="en-US"/>
              </w:rPr>
              <w:t>100-200-</w:t>
            </w:r>
            <w:r w:rsidR="000576B6" w:rsidRPr="000A2D98">
              <w:rPr>
                <w:rFonts w:ascii="Times New Roman" w:hAnsi="Times New Roman" w:cs="Times New Roman"/>
                <w:lang w:val="en-US"/>
              </w:rPr>
              <w:t>300</w:t>
            </w:r>
          </w:p>
        </w:tc>
      </w:tr>
      <w:tr w:rsidR="000576B6" w:rsidRPr="000A2D98" w:rsidTr="000576B6">
        <w:tc>
          <w:tcPr>
            <w:tcW w:w="4606" w:type="dxa"/>
          </w:tcPr>
          <w:p w:rsidR="000576B6" w:rsidRPr="000A2D98" w:rsidRDefault="000576B6">
            <w:pPr>
              <w:rPr>
                <w:rFonts w:ascii="Times New Roman" w:hAnsi="Times New Roman" w:cs="Times New Roman"/>
                <w:lang w:val="en-US"/>
              </w:rPr>
            </w:pPr>
            <w:r w:rsidRPr="000A2D98">
              <w:rPr>
                <w:rFonts w:ascii="Times New Roman" w:hAnsi="Times New Roman" w:cs="Times New Roman"/>
                <w:lang w:val="en-US"/>
              </w:rPr>
              <w:t xml:space="preserve">Temperature factor </w:t>
            </w:r>
            <w:r w:rsidR="00320130" w:rsidRPr="000A2D98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Pr="000A2D98">
              <w:rPr>
                <w:rFonts w:ascii="Times New Roman" w:hAnsi="Times New Roman" w:cs="Times New Roman"/>
                <w:color w:val="FF0000"/>
                <w:lang w:val="en-US"/>
              </w:rPr>
              <w:t>T</w:t>
            </w:r>
            <w:r w:rsidR="00CF36D7">
              <w:rPr>
                <w:rFonts w:ascii="Times New Roman" w:hAnsi="Times New Roman" w:cs="Times New Roman"/>
                <w:color w:val="FF0000"/>
                <w:lang w:val="en-US"/>
              </w:rPr>
              <w:t>emp</w:t>
            </w:r>
          </w:p>
        </w:tc>
        <w:tc>
          <w:tcPr>
            <w:tcW w:w="4606" w:type="dxa"/>
          </w:tcPr>
          <w:p w:rsidR="000576B6" w:rsidRPr="000A2D98" w:rsidRDefault="00BC644B" w:rsidP="00BC644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47318E">
              <w:rPr>
                <w:rFonts w:ascii="Times New Roman" w:hAnsi="Times New Roman" w:cs="Times New Roman"/>
                <w:lang w:val="en-US"/>
              </w:rPr>
              <w:t>-3-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  <w:r w:rsidR="00486FBF" w:rsidRPr="000A2D98"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</w:tr>
    </w:tbl>
    <w:p w:rsidR="000576B6" w:rsidRPr="000A2D98" w:rsidRDefault="000576B6" w:rsidP="00320130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212E5D" w:rsidRPr="000A2D98" w:rsidRDefault="00C84335" w:rsidP="00320130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A2D98">
        <w:rPr>
          <w:rFonts w:ascii="Times New Roman" w:hAnsi="Times New Roman" w:cs="Times New Roman"/>
          <w:sz w:val="24"/>
          <w:lang w:val="en-US"/>
        </w:rPr>
        <w:t xml:space="preserve">We have </w:t>
      </w:r>
      <w:r w:rsidR="00AA4AE5">
        <w:rPr>
          <w:rFonts w:ascii="Times New Roman" w:hAnsi="Times New Roman" w:cs="Times New Roman"/>
          <w:sz w:val="24"/>
          <w:lang w:val="en-US"/>
        </w:rPr>
        <w:t>288</w:t>
      </w:r>
      <w:r w:rsidRPr="000A2D98">
        <w:rPr>
          <w:rFonts w:ascii="Times New Roman" w:hAnsi="Times New Roman" w:cs="Times New Roman"/>
          <w:sz w:val="24"/>
          <w:lang w:val="en-US"/>
        </w:rPr>
        <w:t xml:space="preserve"> </w:t>
      </w:r>
      <w:r w:rsidR="00212E5D" w:rsidRPr="000A2D98">
        <w:rPr>
          <w:rFonts w:ascii="Times New Roman" w:hAnsi="Times New Roman" w:cs="Times New Roman"/>
          <w:sz w:val="24"/>
          <w:lang w:val="en-US"/>
        </w:rPr>
        <w:t>combinations * 5 replications for e</w:t>
      </w:r>
      <w:r w:rsidR="007E65E1">
        <w:rPr>
          <w:rFonts w:ascii="Times New Roman" w:hAnsi="Times New Roman" w:cs="Times New Roman"/>
          <w:sz w:val="24"/>
          <w:lang w:val="en-US"/>
        </w:rPr>
        <w:t>ach</w:t>
      </w:r>
      <w:r w:rsidR="00212E5D" w:rsidRPr="000A2D98">
        <w:rPr>
          <w:rFonts w:ascii="Times New Roman" w:hAnsi="Times New Roman" w:cs="Times New Roman"/>
          <w:sz w:val="24"/>
          <w:lang w:val="en-US"/>
        </w:rPr>
        <w:t xml:space="preserve"> instance</w:t>
      </w:r>
      <w:r w:rsidR="00D20BD2">
        <w:rPr>
          <w:rFonts w:ascii="Times New Roman" w:hAnsi="Times New Roman" w:cs="Times New Roman"/>
          <w:sz w:val="24"/>
          <w:lang w:val="en-US"/>
        </w:rPr>
        <w:t xml:space="preserve"> *144 Instances</w:t>
      </w:r>
    </w:p>
    <w:p w:rsidR="00C10B25" w:rsidRPr="000A2D98" w:rsidRDefault="00C84335">
      <w:pPr>
        <w:rPr>
          <w:rFonts w:ascii="Times New Roman" w:hAnsi="Times New Roman" w:cs="Times New Roman"/>
          <w:lang w:val="en-US"/>
        </w:rPr>
      </w:pPr>
      <w:r w:rsidRPr="000A2D98">
        <w:rPr>
          <w:rFonts w:ascii="Times New Roman" w:hAnsi="Times New Roman" w:cs="Times New Roman"/>
          <w:lang w:val="en-US"/>
        </w:rPr>
        <w:t xml:space="preserve"> </w:t>
      </w:r>
    </w:p>
    <w:p w:rsidR="00D20BD2" w:rsidRDefault="00277E1E" w:rsidP="00A4295B">
      <w:pPr>
        <w:rPr>
          <w:rFonts w:ascii="Times New Roman" w:hAnsi="Times New Roman" w:cs="Times New Roman"/>
          <w:b/>
          <w:sz w:val="28"/>
          <w:lang w:val="en-US"/>
        </w:rPr>
      </w:pPr>
      <w:r w:rsidRPr="000A2D98">
        <w:rPr>
          <w:rFonts w:ascii="Times New Roman" w:hAnsi="Times New Roman" w:cs="Times New Roman"/>
          <w:b/>
          <w:sz w:val="28"/>
          <w:lang w:val="en-US"/>
        </w:rPr>
        <w:t>Analysis of Variance</w:t>
      </w:r>
    </w:p>
    <w:p w:rsidR="00BC644B" w:rsidRPr="00BC644B" w:rsidRDefault="00BC644B" w:rsidP="00BC64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  <w:r w:rsidRPr="00BC644B">
        <w:rPr>
          <w:rFonts w:ascii="Arial" w:hAnsi="Arial" w:cs="Arial"/>
          <w:b/>
          <w:bCs/>
          <w:color w:val="000000"/>
          <w:sz w:val="18"/>
          <w:szCs w:val="18"/>
          <w:lang w:val="en-IE"/>
        </w:rPr>
        <w:t xml:space="preserve">Analysis of </w:t>
      </w:r>
    </w:p>
    <w:p w:rsidR="00BC644B" w:rsidRPr="00BC644B" w:rsidRDefault="00BC644B" w:rsidP="00BC64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  <w:r w:rsidRPr="00BC644B">
        <w:rPr>
          <w:rFonts w:ascii="Arial" w:hAnsi="Arial" w:cs="Arial"/>
          <w:b/>
          <w:bCs/>
          <w:color w:val="000000"/>
          <w:sz w:val="18"/>
          <w:szCs w:val="18"/>
          <w:lang w:val="en-IE"/>
        </w:rPr>
        <w:t xml:space="preserve">Variance for RDI - </w:t>
      </w:r>
    </w:p>
    <w:p w:rsidR="00BC644B" w:rsidRPr="00BC644B" w:rsidRDefault="00BC644B" w:rsidP="00BC64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  <w:r w:rsidRPr="00BC644B">
        <w:rPr>
          <w:rFonts w:ascii="Arial" w:hAnsi="Arial" w:cs="Arial"/>
          <w:b/>
          <w:bCs/>
          <w:color w:val="000000"/>
          <w:sz w:val="18"/>
          <w:szCs w:val="18"/>
          <w:lang w:val="en-IE"/>
        </w:rPr>
        <w:t xml:space="preserve">Type III Sums of </w:t>
      </w:r>
    </w:p>
    <w:p w:rsidR="00BC644B" w:rsidRPr="00BC644B" w:rsidRDefault="00BC644B" w:rsidP="00BC64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  <w:r w:rsidRPr="00BC644B">
        <w:rPr>
          <w:rFonts w:ascii="Arial" w:hAnsi="Arial" w:cs="Arial"/>
          <w:b/>
          <w:bCs/>
          <w:color w:val="000000"/>
          <w:sz w:val="18"/>
          <w:szCs w:val="18"/>
          <w:lang w:val="en-IE"/>
        </w:rPr>
        <w:t>Squares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2932"/>
        <w:gridCol w:w="2096"/>
        <w:gridCol w:w="996"/>
        <w:gridCol w:w="1700"/>
        <w:gridCol w:w="1084"/>
        <w:gridCol w:w="1040"/>
      </w:tblGrid>
      <w:tr w:rsidR="00BC644B" w:rsidRPr="00BC644B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Source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Sum of Squares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proofErr w:type="spellStart"/>
            <w:r w:rsidRPr="00BC644B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Df</w:t>
            </w:r>
            <w:proofErr w:type="spellEnd"/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Mean Square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F-Ratio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P-Value</w:t>
            </w:r>
          </w:p>
        </w:tc>
      </w:tr>
      <w:tr w:rsidR="00BC644B" w:rsidRPr="00BC644B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sz w:val="18"/>
                <w:szCs w:val="18"/>
                <w:lang w:val="en-IE"/>
              </w:rPr>
              <w:t>MAIN EFFECTS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</w:tr>
      <w:tr w:rsidR="00BC644B" w:rsidRPr="00BC644B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A:2LS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sz w:val="18"/>
                <w:szCs w:val="18"/>
                <w:lang w:val="en-IE"/>
              </w:rPr>
              <w:t>34339.8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sz w:val="18"/>
                <w:szCs w:val="18"/>
                <w:lang w:val="en-IE"/>
              </w:rPr>
              <w:t>1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sz w:val="18"/>
                <w:szCs w:val="18"/>
                <w:lang w:val="en-IE"/>
              </w:rPr>
              <w:t>34339.8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sz w:val="18"/>
                <w:szCs w:val="18"/>
                <w:lang w:val="en-IE"/>
              </w:rPr>
              <w:t>98.90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BC644B" w:rsidRPr="00BC644B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B:PerLen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sz w:val="18"/>
                <w:szCs w:val="18"/>
                <w:lang w:val="en-IE"/>
              </w:rPr>
              <w:t>1.46283E6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sz w:val="18"/>
                <w:szCs w:val="18"/>
                <w:lang w:val="en-IE"/>
              </w:rPr>
              <w:t>2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sz w:val="18"/>
                <w:szCs w:val="18"/>
                <w:lang w:val="en-IE"/>
              </w:rPr>
              <w:t>731416.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sz w:val="18"/>
                <w:szCs w:val="18"/>
                <w:lang w:val="en-IE"/>
              </w:rPr>
              <w:t>2106.46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BC644B" w:rsidRPr="00BC644B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C:PerSol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sz w:val="18"/>
                <w:szCs w:val="18"/>
                <w:lang w:val="en-IE"/>
              </w:rPr>
              <w:t>1.31287E6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sz w:val="18"/>
                <w:szCs w:val="18"/>
                <w:lang w:val="en-IE"/>
              </w:rPr>
              <w:t>3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sz w:val="18"/>
                <w:szCs w:val="18"/>
                <w:lang w:val="en-IE"/>
              </w:rPr>
              <w:t>437623.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sz w:val="18"/>
                <w:szCs w:val="18"/>
                <w:lang w:val="en-IE"/>
              </w:rPr>
              <w:t>1260.34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BC644B" w:rsidRPr="00BC644B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D:VNS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sz w:val="18"/>
                <w:szCs w:val="18"/>
                <w:lang w:val="en-IE"/>
              </w:rPr>
              <w:t>309436.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sz w:val="18"/>
                <w:szCs w:val="18"/>
                <w:lang w:val="en-IE"/>
              </w:rPr>
              <w:t>2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sz w:val="18"/>
                <w:szCs w:val="18"/>
                <w:lang w:val="en-IE"/>
              </w:rPr>
              <w:t>154718.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sz w:val="18"/>
                <w:szCs w:val="18"/>
                <w:lang w:val="en-IE"/>
              </w:rPr>
              <w:t>445.58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BC644B" w:rsidRPr="00BC644B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sz w:val="18"/>
                <w:szCs w:val="18"/>
                <w:lang w:val="en-IE"/>
              </w:rPr>
              <w:t xml:space="preserve"> E:Temp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sz w:val="18"/>
                <w:szCs w:val="18"/>
                <w:lang w:val="en-IE"/>
              </w:rPr>
              <w:t>14.009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sz w:val="18"/>
                <w:szCs w:val="18"/>
                <w:lang w:val="en-IE"/>
              </w:rPr>
              <w:t>3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sz w:val="18"/>
                <w:szCs w:val="18"/>
                <w:lang w:val="en-IE"/>
              </w:rPr>
              <w:t>4.66967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sz w:val="18"/>
                <w:szCs w:val="18"/>
                <w:lang w:val="en-IE"/>
              </w:rPr>
              <w:t>0.01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sz w:val="18"/>
                <w:szCs w:val="18"/>
                <w:lang w:val="en-IE"/>
              </w:rPr>
              <w:t>0.9979</w:t>
            </w:r>
          </w:p>
        </w:tc>
      </w:tr>
      <w:tr w:rsidR="00BC644B" w:rsidRPr="00BC644B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sz w:val="18"/>
                <w:szCs w:val="18"/>
                <w:lang w:val="en-IE"/>
              </w:rPr>
              <w:t>INTERACTIONS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</w:tr>
      <w:tr w:rsidR="00BC644B" w:rsidRPr="00BC644B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AB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sz w:val="18"/>
                <w:szCs w:val="18"/>
                <w:lang w:val="en-IE"/>
              </w:rPr>
              <w:t>23849.1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sz w:val="18"/>
                <w:szCs w:val="18"/>
                <w:lang w:val="en-IE"/>
              </w:rPr>
              <w:t>2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sz w:val="18"/>
                <w:szCs w:val="18"/>
                <w:lang w:val="en-IE"/>
              </w:rPr>
              <w:t>11924.6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sz w:val="18"/>
                <w:szCs w:val="18"/>
                <w:lang w:val="en-IE"/>
              </w:rPr>
              <w:t>34.34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BC644B" w:rsidRPr="00BC644B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AC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sz w:val="18"/>
                <w:szCs w:val="18"/>
                <w:lang w:val="en-IE"/>
              </w:rPr>
              <w:t>9217.26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sz w:val="18"/>
                <w:szCs w:val="18"/>
                <w:lang w:val="en-IE"/>
              </w:rPr>
              <w:t>3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sz w:val="18"/>
                <w:szCs w:val="18"/>
                <w:lang w:val="en-IE"/>
              </w:rPr>
              <w:t>3072.42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sz w:val="18"/>
                <w:szCs w:val="18"/>
                <w:lang w:val="en-IE"/>
              </w:rPr>
              <w:t>8.85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BC644B" w:rsidRPr="00BC644B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AD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sz w:val="18"/>
                <w:szCs w:val="18"/>
                <w:lang w:val="en-IE"/>
              </w:rPr>
              <w:t>70837.6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sz w:val="18"/>
                <w:szCs w:val="18"/>
                <w:lang w:val="en-IE"/>
              </w:rPr>
              <w:t>2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sz w:val="18"/>
                <w:szCs w:val="18"/>
                <w:lang w:val="en-IE"/>
              </w:rPr>
              <w:t>35418.8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sz w:val="18"/>
                <w:szCs w:val="18"/>
                <w:lang w:val="en-IE"/>
              </w:rPr>
              <w:t>102.01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BC644B" w:rsidRPr="00BC644B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sz w:val="18"/>
                <w:szCs w:val="18"/>
                <w:lang w:val="en-IE"/>
              </w:rPr>
              <w:t xml:space="preserve"> AE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sz w:val="18"/>
                <w:szCs w:val="18"/>
                <w:lang w:val="en-IE"/>
              </w:rPr>
              <w:t>6.61064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sz w:val="18"/>
                <w:szCs w:val="18"/>
                <w:lang w:val="en-IE"/>
              </w:rPr>
              <w:t>3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sz w:val="18"/>
                <w:szCs w:val="18"/>
                <w:lang w:val="en-IE"/>
              </w:rPr>
              <w:t>2.20355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sz w:val="18"/>
                <w:szCs w:val="18"/>
                <w:lang w:val="en-IE"/>
              </w:rPr>
              <w:t>0.01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sz w:val="18"/>
                <w:szCs w:val="18"/>
                <w:lang w:val="en-IE"/>
              </w:rPr>
              <w:t>0.9993</w:t>
            </w:r>
          </w:p>
        </w:tc>
      </w:tr>
      <w:tr w:rsidR="00BC644B" w:rsidRPr="00BC644B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BC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sz w:val="18"/>
                <w:szCs w:val="18"/>
                <w:lang w:val="en-IE"/>
              </w:rPr>
              <w:t>4.90197E6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sz w:val="18"/>
                <w:szCs w:val="18"/>
                <w:lang w:val="en-IE"/>
              </w:rPr>
              <w:t>6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sz w:val="18"/>
                <w:szCs w:val="18"/>
                <w:lang w:val="en-IE"/>
              </w:rPr>
              <w:t>816994.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sz w:val="18"/>
                <w:szCs w:val="18"/>
                <w:lang w:val="en-IE"/>
              </w:rPr>
              <w:t>2352.92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BC644B" w:rsidRPr="00BC644B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BD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sz w:val="18"/>
                <w:szCs w:val="18"/>
                <w:lang w:val="en-IE"/>
              </w:rPr>
              <w:t>55883.2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sz w:val="18"/>
                <w:szCs w:val="18"/>
                <w:lang w:val="en-IE"/>
              </w:rPr>
              <w:t>4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sz w:val="18"/>
                <w:szCs w:val="18"/>
                <w:lang w:val="en-IE"/>
              </w:rPr>
              <w:t>13970.8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sz w:val="18"/>
                <w:szCs w:val="18"/>
                <w:lang w:val="en-IE"/>
              </w:rPr>
              <w:t>40.24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BC644B" w:rsidRPr="00BC644B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sz w:val="18"/>
                <w:szCs w:val="18"/>
                <w:lang w:val="en-IE"/>
              </w:rPr>
              <w:t xml:space="preserve"> BE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sz w:val="18"/>
                <w:szCs w:val="18"/>
                <w:lang w:val="en-IE"/>
              </w:rPr>
              <w:t>178.145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sz w:val="18"/>
                <w:szCs w:val="18"/>
                <w:lang w:val="en-IE"/>
              </w:rPr>
              <w:t>6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sz w:val="18"/>
                <w:szCs w:val="18"/>
                <w:lang w:val="en-IE"/>
              </w:rPr>
              <w:t>29.6908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sz w:val="18"/>
                <w:szCs w:val="18"/>
                <w:lang w:val="en-IE"/>
              </w:rPr>
              <w:t>0.09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sz w:val="18"/>
                <w:szCs w:val="18"/>
                <w:lang w:val="en-IE"/>
              </w:rPr>
              <w:t>0.9977</w:t>
            </w:r>
          </w:p>
        </w:tc>
      </w:tr>
      <w:tr w:rsidR="00BC644B" w:rsidRPr="00BC644B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CD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sz w:val="18"/>
                <w:szCs w:val="18"/>
                <w:lang w:val="en-IE"/>
              </w:rPr>
              <w:t>61914.7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sz w:val="18"/>
                <w:szCs w:val="18"/>
                <w:lang w:val="en-IE"/>
              </w:rPr>
              <w:t>6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sz w:val="18"/>
                <w:szCs w:val="18"/>
                <w:lang w:val="en-IE"/>
              </w:rPr>
              <w:t>10319.1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sz w:val="18"/>
                <w:szCs w:val="18"/>
                <w:lang w:val="en-IE"/>
              </w:rPr>
              <w:t>29.72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BC644B" w:rsidRPr="00BC644B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sz w:val="18"/>
                <w:szCs w:val="18"/>
                <w:lang w:val="en-IE"/>
              </w:rPr>
              <w:t xml:space="preserve"> CE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sz w:val="18"/>
                <w:szCs w:val="18"/>
                <w:lang w:val="en-IE"/>
              </w:rPr>
              <w:t>57.0443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sz w:val="18"/>
                <w:szCs w:val="18"/>
                <w:lang w:val="en-IE"/>
              </w:rPr>
              <w:t>9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sz w:val="18"/>
                <w:szCs w:val="18"/>
                <w:lang w:val="en-IE"/>
              </w:rPr>
              <w:t>6.33826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sz w:val="18"/>
                <w:szCs w:val="18"/>
                <w:lang w:val="en-IE"/>
              </w:rPr>
              <w:t>0.02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sz w:val="18"/>
                <w:szCs w:val="18"/>
                <w:lang w:val="en-IE"/>
              </w:rPr>
              <w:t>1.0000</w:t>
            </w:r>
          </w:p>
        </w:tc>
      </w:tr>
      <w:tr w:rsidR="00BC644B" w:rsidRPr="00BC644B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sz w:val="18"/>
                <w:szCs w:val="18"/>
                <w:lang w:val="en-IE"/>
              </w:rPr>
              <w:t xml:space="preserve"> DE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sz w:val="18"/>
                <w:szCs w:val="18"/>
                <w:lang w:val="en-IE"/>
              </w:rPr>
              <w:t>84.5008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sz w:val="18"/>
                <w:szCs w:val="18"/>
                <w:lang w:val="en-IE"/>
              </w:rPr>
              <w:t>6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sz w:val="18"/>
                <w:szCs w:val="18"/>
                <w:lang w:val="en-IE"/>
              </w:rPr>
              <w:t>14.0835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sz w:val="18"/>
                <w:szCs w:val="18"/>
                <w:lang w:val="en-IE"/>
              </w:rPr>
              <w:t>0.04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sz w:val="18"/>
                <w:szCs w:val="18"/>
                <w:lang w:val="en-IE"/>
              </w:rPr>
              <w:t>0.9997</w:t>
            </w:r>
          </w:p>
        </w:tc>
      </w:tr>
      <w:tr w:rsidR="00BC644B" w:rsidRPr="00BC644B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sz w:val="18"/>
                <w:szCs w:val="18"/>
                <w:lang w:val="en-IE"/>
              </w:rPr>
              <w:t>RESIDUAL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sz w:val="18"/>
                <w:szCs w:val="18"/>
                <w:lang w:val="en-IE"/>
              </w:rPr>
              <w:t>7.19801E7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sz w:val="18"/>
                <w:szCs w:val="18"/>
                <w:lang w:val="en-IE"/>
              </w:rPr>
              <w:t>207301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sz w:val="18"/>
                <w:szCs w:val="18"/>
                <w:lang w:val="en-IE"/>
              </w:rPr>
              <w:t>347.225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</w:tr>
      <w:tr w:rsidR="00BC644B" w:rsidRPr="00BC644B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sz w:val="18"/>
                <w:szCs w:val="18"/>
                <w:lang w:val="en-IE"/>
              </w:rPr>
              <w:t>TOTAL (CORRECTED)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sz w:val="18"/>
                <w:szCs w:val="18"/>
                <w:lang w:val="en-IE"/>
              </w:rPr>
              <w:t>8.02236E7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C644B">
              <w:rPr>
                <w:rFonts w:ascii="Arial" w:hAnsi="Arial" w:cs="Arial"/>
                <w:sz w:val="18"/>
                <w:szCs w:val="18"/>
                <w:lang w:val="en-IE"/>
              </w:rPr>
              <w:t>207359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4B" w:rsidRPr="00BC644B" w:rsidRDefault="00BC644B" w:rsidP="00BC6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</w:tr>
    </w:tbl>
    <w:p w:rsidR="00BC644B" w:rsidRPr="00BC644B" w:rsidRDefault="00BC644B" w:rsidP="00BC64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  <w:r w:rsidRPr="00BC644B">
        <w:rPr>
          <w:rFonts w:ascii="Arial" w:hAnsi="Arial" w:cs="Arial"/>
          <w:color w:val="000000"/>
          <w:sz w:val="18"/>
          <w:szCs w:val="18"/>
          <w:lang w:val="en-IE"/>
        </w:rPr>
        <w:t xml:space="preserve">All F-ratios are </w:t>
      </w:r>
    </w:p>
    <w:p w:rsidR="00BC644B" w:rsidRPr="00BC644B" w:rsidRDefault="00BC644B" w:rsidP="00BC64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  <w:proofErr w:type="gramStart"/>
      <w:r w:rsidRPr="00BC644B">
        <w:rPr>
          <w:rFonts w:ascii="Arial" w:hAnsi="Arial" w:cs="Arial"/>
          <w:color w:val="000000"/>
          <w:sz w:val="18"/>
          <w:szCs w:val="18"/>
          <w:lang w:val="en-IE"/>
        </w:rPr>
        <w:t>based</w:t>
      </w:r>
      <w:proofErr w:type="gramEnd"/>
      <w:r w:rsidRPr="00BC644B">
        <w:rPr>
          <w:rFonts w:ascii="Arial" w:hAnsi="Arial" w:cs="Arial"/>
          <w:color w:val="000000"/>
          <w:sz w:val="18"/>
          <w:szCs w:val="18"/>
          <w:lang w:val="en-IE"/>
        </w:rPr>
        <w:t xml:space="preserve"> on the </w:t>
      </w:r>
    </w:p>
    <w:p w:rsidR="00BC644B" w:rsidRPr="00BC644B" w:rsidRDefault="00BC644B" w:rsidP="00BC64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  <w:proofErr w:type="gramStart"/>
      <w:r w:rsidRPr="00BC644B">
        <w:rPr>
          <w:rFonts w:ascii="Arial" w:hAnsi="Arial" w:cs="Arial"/>
          <w:color w:val="000000"/>
          <w:sz w:val="18"/>
          <w:szCs w:val="18"/>
          <w:lang w:val="en-IE"/>
        </w:rPr>
        <w:t>residual</w:t>
      </w:r>
      <w:proofErr w:type="gramEnd"/>
      <w:r w:rsidRPr="00BC644B">
        <w:rPr>
          <w:rFonts w:ascii="Arial" w:hAnsi="Arial" w:cs="Arial"/>
          <w:color w:val="000000"/>
          <w:sz w:val="18"/>
          <w:szCs w:val="18"/>
          <w:lang w:val="en-IE"/>
        </w:rPr>
        <w:t xml:space="preserve"> mean </w:t>
      </w:r>
    </w:p>
    <w:p w:rsidR="00BC644B" w:rsidRPr="00BC644B" w:rsidRDefault="00BC644B" w:rsidP="00BC64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  <w:proofErr w:type="gramStart"/>
      <w:r w:rsidRPr="00BC644B">
        <w:rPr>
          <w:rFonts w:ascii="Arial" w:hAnsi="Arial" w:cs="Arial"/>
          <w:color w:val="000000"/>
          <w:sz w:val="18"/>
          <w:szCs w:val="18"/>
          <w:lang w:val="en-IE"/>
        </w:rPr>
        <w:t>square</w:t>
      </w:r>
      <w:proofErr w:type="gramEnd"/>
      <w:r w:rsidRPr="00BC644B">
        <w:rPr>
          <w:rFonts w:ascii="Arial" w:hAnsi="Arial" w:cs="Arial"/>
          <w:color w:val="000000"/>
          <w:sz w:val="18"/>
          <w:szCs w:val="18"/>
          <w:lang w:val="en-IE"/>
        </w:rPr>
        <w:t xml:space="preserve"> error.</w:t>
      </w:r>
    </w:p>
    <w:p w:rsidR="00BC644B" w:rsidRPr="00BC644B" w:rsidRDefault="00BC644B" w:rsidP="00BC64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</w:p>
    <w:p w:rsidR="00BC644B" w:rsidRDefault="00BC644B" w:rsidP="00D20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</w:p>
    <w:p w:rsidR="00BC644B" w:rsidRDefault="00BC644B" w:rsidP="00D20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</w:p>
    <w:p w:rsidR="00BC644B" w:rsidRPr="00D20BD2" w:rsidRDefault="00BC644B" w:rsidP="00D20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</w:p>
    <w:p w:rsidR="004B66F3" w:rsidRDefault="004B66F3" w:rsidP="00D20BD2">
      <w:pPr>
        <w:pStyle w:val="Prrafodelista"/>
        <w:numPr>
          <w:ilvl w:val="0"/>
          <w:numId w:val="1"/>
        </w:numPr>
        <w:tabs>
          <w:tab w:val="left" w:pos="1635"/>
        </w:tabs>
        <w:rPr>
          <w:rFonts w:ascii="Times New Roman" w:hAnsi="Times New Roman" w:cs="Times New Roman"/>
          <w:b/>
          <w:lang w:val="en-US"/>
        </w:rPr>
      </w:pPr>
      <w:r w:rsidRPr="00D20BD2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BC644B">
        <w:rPr>
          <w:rFonts w:ascii="Times New Roman" w:hAnsi="Times New Roman" w:cs="Times New Roman"/>
          <w:b/>
          <w:lang w:val="en-US"/>
        </w:rPr>
        <w:t>PerLen</w:t>
      </w:r>
      <w:proofErr w:type="spellEnd"/>
    </w:p>
    <w:p w:rsidR="00BC644B" w:rsidRDefault="00BC644B" w:rsidP="00BC644B">
      <w:pPr>
        <w:pStyle w:val="Prrafodelista"/>
        <w:tabs>
          <w:tab w:val="left" w:pos="1635"/>
        </w:tabs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val="en-IE" w:eastAsia="en-IE"/>
        </w:rPr>
        <w:lastRenderedPageBreak/>
        <w:drawing>
          <wp:inline distT="0" distB="0" distL="0" distR="0">
            <wp:extent cx="4088158" cy="2552700"/>
            <wp:effectExtent l="19050" t="0" r="7592" b="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492" cy="2556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44B" w:rsidRDefault="00BC644B" w:rsidP="00BC644B">
      <w:pPr>
        <w:pStyle w:val="Prrafodelista"/>
        <w:tabs>
          <w:tab w:val="left" w:pos="1635"/>
        </w:tabs>
        <w:rPr>
          <w:rFonts w:ascii="Times New Roman" w:hAnsi="Times New Roman" w:cs="Times New Roman"/>
          <w:b/>
          <w:lang w:val="en-US"/>
        </w:rPr>
      </w:pPr>
    </w:p>
    <w:p w:rsidR="00BC644B" w:rsidRDefault="00BC644B" w:rsidP="00BC644B">
      <w:pPr>
        <w:pStyle w:val="Prrafodelista"/>
        <w:tabs>
          <w:tab w:val="left" w:pos="1635"/>
        </w:tabs>
        <w:rPr>
          <w:rFonts w:ascii="Times New Roman" w:hAnsi="Times New Roman" w:cs="Times New Roman"/>
          <w:b/>
          <w:lang w:val="en-US"/>
        </w:rPr>
      </w:pPr>
    </w:p>
    <w:p w:rsidR="00BC644B" w:rsidRDefault="00BC644B" w:rsidP="00BC644B">
      <w:pPr>
        <w:pStyle w:val="Prrafodelista"/>
        <w:tabs>
          <w:tab w:val="left" w:pos="1635"/>
        </w:tabs>
        <w:rPr>
          <w:rFonts w:ascii="Times New Roman" w:hAnsi="Times New Roman" w:cs="Times New Roman"/>
          <w:lang w:val="en-US"/>
        </w:rPr>
      </w:pPr>
      <w:proofErr w:type="spellStart"/>
      <w:r w:rsidRPr="00BC644B">
        <w:rPr>
          <w:rFonts w:ascii="Times New Roman" w:hAnsi="Times New Roman" w:cs="Times New Roman"/>
          <w:lang w:val="en-US"/>
        </w:rPr>
        <w:t>PerLen</w:t>
      </w:r>
      <w:proofErr w:type="spellEnd"/>
      <w:r w:rsidRPr="00BC644B">
        <w:rPr>
          <w:rFonts w:ascii="Times New Roman" w:hAnsi="Times New Roman" w:cs="Times New Roman"/>
          <w:lang w:val="en-US"/>
        </w:rPr>
        <w:t xml:space="preserve"> equal 2 is the best parameter </w:t>
      </w:r>
    </w:p>
    <w:p w:rsidR="00AE4200" w:rsidRDefault="00AE4200" w:rsidP="00BC644B">
      <w:pPr>
        <w:pStyle w:val="Prrafodelista"/>
        <w:tabs>
          <w:tab w:val="left" w:pos="1635"/>
        </w:tabs>
        <w:rPr>
          <w:rFonts w:ascii="Times New Roman" w:hAnsi="Times New Roman" w:cs="Times New Roman"/>
          <w:lang w:val="en-US"/>
        </w:rPr>
      </w:pPr>
    </w:p>
    <w:p w:rsidR="00AE4200" w:rsidRPr="00AE4200" w:rsidRDefault="00AE4200" w:rsidP="00AE4200">
      <w:pPr>
        <w:pStyle w:val="Prrafodelista"/>
        <w:numPr>
          <w:ilvl w:val="0"/>
          <w:numId w:val="1"/>
        </w:numPr>
        <w:tabs>
          <w:tab w:val="left" w:pos="1635"/>
        </w:tabs>
        <w:rPr>
          <w:rFonts w:ascii="Times New Roman" w:hAnsi="Times New Roman" w:cs="Times New Roman"/>
          <w:b/>
          <w:lang w:val="en-US"/>
        </w:rPr>
      </w:pPr>
      <w:proofErr w:type="spellStart"/>
      <w:r w:rsidRPr="00AE4200">
        <w:rPr>
          <w:rFonts w:ascii="Times New Roman" w:hAnsi="Times New Roman" w:cs="Times New Roman"/>
          <w:b/>
          <w:lang w:val="en-US"/>
        </w:rPr>
        <w:t>PerSol</w:t>
      </w:r>
      <w:proofErr w:type="spellEnd"/>
    </w:p>
    <w:p w:rsidR="00BC644B" w:rsidRPr="00D20BD2" w:rsidRDefault="00BC644B" w:rsidP="00BC644B">
      <w:pPr>
        <w:pStyle w:val="Prrafodelista"/>
        <w:tabs>
          <w:tab w:val="left" w:pos="1635"/>
        </w:tabs>
        <w:rPr>
          <w:rFonts w:ascii="Times New Roman" w:hAnsi="Times New Roman" w:cs="Times New Roman"/>
          <w:b/>
          <w:lang w:val="en-US"/>
        </w:rPr>
      </w:pPr>
    </w:p>
    <w:p w:rsidR="00E3075F" w:rsidRPr="00E3075F" w:rsidRDefault="00BC644B" w:rsidP="00E3075F">
      <w:pPr>
        <w:tabs>
          <w:tab w:val="left" w:pos="1635"/>
        </w:tabs>
        <w:rPr>
          <w:rFonts w:ascii="Times New Roman" w:hAnsi="Times New Roman" w:cs="Times New Roman"/>
          <w:b/>
          <w:color w:val="FF0000"/>
          <w:lang w:val="en-US"/>
        </w:rPr>
      </w:pPr>
      <w:r>
        <w:rPr>
          <w:rFonts w:ascii="Times New Roman" w:hAnsi="Times New Roman" w:cs="Times New Roman"/>
          <w:b/>
          <w:noProof/>
          <w:color w:val="FF0000"/>
          <w:lang w:val="en-IE" w:eastAsia="en-IE"/>
        </w:rPr>
        <w:drawing>
          <wp:inline distT="0" distB="0" distL="0" distR="0">
            <wp:extent cx="4164430" cy="2600325"/>
            <wp:effectExtent l="19050" t="0" r="7520" b="0"/>
            <wp:docPr id="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53" cy="259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6F3" w:rsidRPr="00E3075F" w:rsidRDefault="00423C24" w:rsidP="00D20BD2">
      <w:pPr>
        <w:tabs>
          <w:tab w:val="left" w:pos="1635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Remove 1 from the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PerSol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values</w:t>
      </w:r>
      <w:r w:rsidR="008248CE">
        <w:rPr>
          <w:rFonts w:ascii="Times New Roman" w:hAnsi="Times New Roman" w:cs="Times New Roman"/>
          <w:sz w:val="24"/>
          <w:lang w:val="en-US"/>
        </w:rPr>
        <w:t xml:space="preserve"> and repeat</w:t>
      </w:r>
    </w:p>
    <w:p w:rsidR="00AE4200" w:rsidRDefault="00AE4200" w:rsidP="00A136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</w:p>
    <w:p w:rsidR="00AE4200" w:rsidRDefault="00AE4200" w:rsidP="00A136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</w:p>
    <w:p w:rsidR="00AE4200" w:rsidRPr="00AE4200" w:rsidRDefault="00AE4200" w:rsidP="00AE4200">
      <w:pPr>
        <w:pStyle w:val="Prrafodelista"/>
        <w:numPr>
          <w:ilvl w:val="0"/>
          <w:numId w:val="7"/>
        </w:numPr>
        <w:tabs>
          <w:tab w:val="left" w:pos="1635"/>
        </w:tabs>
        <w:rPr>
          <w:rFonts w:ascii="Times New Roman" w:hAnsi="Times New Roman" w:cs="Times New Roman"/>
          <w:sz w:val="24"/>
          <w:lang w:val="en-US"/>
        </w:rPr>
      </w:pPr>
      <w:r w:rsidRPr="00AE4200">
        <w:rPr>
          <w:rFonts w:ascii="Times New Roman" w:hAnsi="Times New Roman" w:cs="Times New Roman"/>
          <w:sz w:val="24"/>
          <w:lang w:val="en-US"/>
        </w:rPr>
        <w:t>Analyse of variance</w:t>
      </w:r>
    </w:p>
    <w:p w:rsidR="00AE4200" w:rsidRDefault="00AE4200" w:rsidP="00A136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</w:p>
    <w:p w:rsidR="00AE4200" w:rsidRDefault="00AE4200" w:rsidP="00A136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</w:p>
    <w:p w:rsidR="00AE4200" w:rsidRDefault="00AE4200" w:rsidP="00A136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</w:p>
    <w:p w:rsidR="00AE4200" w:rsidRDefault="00AE4200" w:rsidP="00A136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</w:p>
    <w:p w:rsidR="00AE4200" w:rsidRDefault="00AE4200" w:rsidP="00A136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</w:p>
    <w:p w:rsidR="00AE4200" w:rsidRDefault="00AE4200" w:rsidP="00A136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</w:p>
    <w:p w:rsidR="00AE4200" w:rsidRDefault="00AE4200" w:rsidP="00A136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</w:p>
    <w:p w:rsidR="00AE4200" w:rsidRDefault="00AE4200" w:rsidP="00A136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</w:p>
    <w:p w:rsidR="00AE4200" w:rsidRDefault="00AE4200" w:rsidP="00A136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</w:p>
    <w:p w:rsidR="00AE4200" w:rsidRDefault="00AE4200" w:rsidP="00A136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</w:p>
    <w:p w:rsidR="00AE4200" w:rsidRDefault="00AE4200" w:rsidP="00A136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</w:p>
    <w:p w:rsidR="00AE4200" w:rsidRDefault="00AE4200" w:rsidP="00A136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</w:p>
    <w:p w:rsidR="00A136A7" w:rsidRPr="00A136A7" w:rsidRDefault="00A136A7" w:rsidP="00A136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  <w:r w:rsidRPr="00A136A7">
        <w:rPr>
          <w:rFonts w:ascii="Arial" w:hAnsi="Arial" w:cs="Arial"/>
          <w:b/>
          <w:bCs/>
          <w:color w:val="000000"/>
          <w:sz w:val="18"/>
          <w:szCs w:val="18"/>
          <w:lang w:val="en-IE"/>
        </w:rPr>
        <w:t xml:space="preserve">Analysis of </w:t>
      </w:r>
    </w:p>
    <w:p w:rsidR="00A136A7" w:rsidRPr="00A136A7" w:rsidRDefault="00A136A7" w:rsidP="00A136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  <w:r w:rsidRPr="00A136A7">
        <w:rPr>
          <w:rFonts w:ascii="Arial" w:hAnsi="Arial" w:cs="Arial"/>
          <w:b/>
          <w:bCs/>
          <w:color w:val="000000"/>
          <w:sz w:val="18"/>
          <w:szCs w:val="18"/>
          <w:lang w:val="en-IE"/>
        </w:rPr>
        <w:t xml:space="preserve">Variance for RDI - </w:t>
      </w:r>
    </w:p>
    <w:p w:rsidR="00A136A7" w:rsidRPr="00A136A7" w:rsidRDefault="00A136A7" w:rsidP="00A136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  <w:r w:rsidRPr="00A136A7">
        <w:rPr>
          <w:rFonts w:ascii="Arial" w:hAnsi="Arial" w:cs="Arial"/>
          <w:b/>
          <w:bCs/>
          <w:color w:val="000000"/>
          <w:sz w:val="18"/>
          <w:szCs w:val="18"/>
          <w:lang w:val="en-IE"/>
        </w:rPr>
        <w:t xml:space="preserve">Type III Sums of </w:t>
      </w:r>
    </w:p>
    <w:p w:rsidR="00A136A7" w:rsidRPr="00A136A7" w:rsidRDefault="00A136A7" w:rsidP="00A136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  <w:r w:rsidRPr="00A136A7">
        <w:rPr>
          <w:rFonts w:ascii="Arial" w:hAnsi="Arial" w:cs="Arial"/>
          <w:b/>
          <w:bCs/>
          <w:color w:val="000000"/>
          <w:sz w:val="18"/>
          <w:szCs w:val="18"/>
          <w:lang w:val="en-IE"/>
        </w:rPr>
        <w:t>Squares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2932"/>
        <w:gridCol w:w="2096"/>
        <w:gridCol w:w="996"/>
        <w:gridCol w:w="1700"/>
        <w:gridCol w:w="1084"/>
        <w:gridCol w:w="1040"/>
      </w:tblGrid>
      <w:tr w:rsidR="00A136A7" w:rsidRPr="00A136A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Source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Sum of Squares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proofErr w:type="spellStart"/>
            <w:r w:rsidRPr="00A136A7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Df</w:t>
            </w:r>
            <w:proofErr w:type="spellEnd"/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Mean Square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F-Ratio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P-Value</w:t>
            </w:r>
          </w:p>
        </w:tc>
      </w:tr>
      <w:tr w:rsidR="00A136A7" w:rsidRPr="00A136A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sz w:val="18"/>
                <w:szCs w:val="18"/>
                <w:lang w:val="en-IE"/>
              </w:rPr>
              <w:t>MAIN EFFECTS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</w:tr>
      <w:tr w:rsidR="00A136A7" w:rsidRPr="00A136A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A:2LS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sz w:val="18"/>
                <w:szCs w:val="18"/>
                <w:lang w:val="en-IE"/>
              </w:rPr>
              <w:t>29796.2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sz w:val="18"/>
                <w:szCs w:val="18"/>
                <w:lang w:val="en-IE"/>
              </w:rPr>
              <w:t>1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sz w:val="18"/>
                <w:szCs w:val="18"/>
                <w:lang w:val="en-IE"/>
              </w:rPr>
              <w:t>29796.2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sz w:val="18"/>
                <w:szCs w:val="18"/>
                <w:lang w:val="en-IE"/>
              </w:rPr>
              <w:t>87.20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A136A7" w:rsidRPr="00A136A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B:PerLen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sz w:val="18"/>
                <w:szCs w:val="18"/>
                <w:lang w:val="en-IE"/>
              </w:rPr>
              <w:t>3.75616E6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sz w:val="18"/>
                <w:szCs w:val="18"/>
                <w:lang w:val="en-IE"/>
              </w:rPr>
              <w:t>2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sz w:val="18"/>
                <w:szCs w:val="18"/>
                <w:lang w:val="en-IE"/>
              </w:rPr>
              <w:t>1.87808E6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sz w:val="18"/>
                <w:szCs w:val="18"/>
                <w:lang w:val="en-IE"/>
              </w:rPr>
              <w:t>5495.99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A136A7" w:rsidRPr="00A136A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C:PerSol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sz w:val="18"/>
                <w:szCs w:val="18"/>
                <w:lang w:val="en-IE"/>
              </w:rPr>
              <w:t>201961.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sz w:val="18"/>
                <w:szCs w:val="18"/>
                <w:lang w:val="en-IE"/>
              </w:rPr>
              <w:t>2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sz w:val="18"/>
                <w:szCs w:val="18"/>
                <w:lang w:val="en-IE"/>
              </w:rPr>
              <w:t>100980.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sz w:val="18"/>
                <w:szCs w:val="18"/>
                <w:lang w:val="en-IE"/>
              </w:rPr>
              <w:t>295.51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A136A7" w:rsidRPr="00A136A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D:VNS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sz w:val="18"/>
                <w:szCs w:val="18"/>
                <w:lang w:val="en-IE"/>
              </w:rPr>
              <w:t>132991.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sz w:val="18"/>
                <w:szCs w:val="18"/>
                <w:lang w:val="en-IE"/>
              </w:rPr>
              <w:t>2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sz w:val="18"/>
                <w:szCs w:val="18"/>
                <w:lang w:val="en-IE"/>
              </w:rPr>
              <w:t>66495.7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sz w:val="18"/>
                <w:szCs w:val="18"/>
                <w:lang w:val="en-IE"/>
              </w:rPr>
              <w:t>194.59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A136A7" w:rsidRPr="00A136A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sz w:val="18"/>
                <w:szCs w:val="18"/>
                <w:lang w:val="en-IE"/>
              </w:rPr>
              <w:t xml:space="preserve"> E:Temp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sz w:val="18"/>
                <w:szCs w:val="18"/>
                <w:lang w:val="en-IE"/>
              </w:rPr>
              <w:t>21.5211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sz w:val="18"/>
                <w:szCs w:val="18"/>
                <w:lang w:val="en-IE"/>
              </w:rPr>
              <w:t>3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sz w:val="18"/>
                <w:szCs w:val="18"/>
                <w:lang w:val="en-IE"/>
              </w:rPr>
              <w:t>7.17369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sz w:val="18"/>
                <w:szCs w:val="18"/>
                <w:lang w:val="en-IE"/>
              </w:rPr>
              <w:t>0.02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sz w:val="18"/>
                <w:szCs w:val="18"/>
                <w:lang w:val="en-IE"/>
              </w:rPr>
              <w:t>0.9959</w:t>
            </w:r>
          </w:p>
        </w:tc>
      </w:tr>
      <w:tr w:rsidR="00A136A7" w:rsidRPr="00A136A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sz w:val="18"/>
                <w:szCs w:val="18"/>
                <w:lang w:val="en-IE"/>
              </w:rPr>
              <w:t>INTERACTIONS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</w:tr>
      <w:tr w:rsidR="00A136A7" w:rsidRPr="00A136A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AB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sz w:val="18"/>
                <w:szCs w:val="18"/>
                <w:lang w:val="en-IE"/>
              </w:rPr>
              <w:t>51937.3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sz w:val="18"/>
                <w:szCs w:val="18"/>
                <w:lang w:val="en-IE"/>
              </w:rPr>
              <w:t>2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sz w:val="18"/>
                <w:szCs w:val="18"/>
                <w:lang w:val="en-IE"/>
              </w:rPr>
              <w:t>25968.7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sz w:val="18"/>
                <w:szCs w:val="18"/>
                <w:lang w:val="en-IE"/>
              </w:rPr>
              <w:t>75.99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A136A7" w:rsidRPr="00A136A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AC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sz w:val="18"/>
                <w:szCs w:val="18"/>
                <w:lang w:val="en-IE"/>
              </w:rPr>
              <w:t>8628.46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sz w:val="18"/>
                <w:szCs w:val="18"/>
                <w:lang w:val="en-IE"/>
              </w:rPr>
              <w:t>2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sz w:val="18"/>
                <w:szCs w:val="18"/>
                <w:lang w:val="en-IE"/>
              </w:rPr>
              <w:t>4314.23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sz w:val="18"/>
                <w:szCs w:val="18"/>
                <w:lang w:val="en-IE"/>
              </w:rPr>
              <w:t>12.63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A136A7" w:rsidRPr="00A136A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AD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sz w:val="18"/>
                <w:szCs w:val="18"/>
                <w:lang w:val="en-IE"/>
              </w:rPr>
              <w:t>39341.3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sz w:val="18"/>
                <w:szCs w:val="18"/>
                <w:lang w:val="en-IE"/>
              </w:rPr>
              <w:t>2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sz w:val="18"/>
                <w:szCs w:val="18"/>
                <w:lang w:val="en-IE"/>
              </w:rPr>
              <w:t>19670.6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sz w:val="18"/>
                <w:szCs w:val="18"/>
                <w:lang w:val="en-IE"/>
              </w:rPr>
              <w:t>57.56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A136A7" w:rsidRPr="00A136A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sz w:val="18"/>
                <w:szCs w:val="18"/>
                <w:lang w:val="en-IE"/>
              </w:rPr>
              <w:t xml:space="preserve"> AE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sz w:val="18"/>
                <w:szCs w:val="18"/>
                <w:lang w:val="en-IE"/>
              </w:rPr>
              <w:t>19.3432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sz w:val="18"/>
                <w:szCs w:val="18"/>
                <w:lang w:val="en-IE"/>
              </w:rPr>
              <w:t>3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sz w:val="18"/>
                <w:szCs w:val="18"/>
                <w:lang w:val="en-IE"/>
              </w:rPr>
              <w:t>6.44772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sz w:val="18"/>
                <w:szCs w:val="18"/>
                <w:lang w:val="en-IE"/>
              </w:rPr>
              <w:t>0.02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sz w:val="18"/>
                <w:szCs w:val="18"/>
                <w:lang w:val="en-IE"/>
              </w:rPr>
              <w:t>0.9965</w:t>
            </w:r>
          </w:p>
        </w:tc>
      </w:tr>
      <w:tr w:rsidR="00A136A7" w:rsidRPr="00A136A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BC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sz w:val="18"/>
                <w:szCs w:val="18"/>
                <w:lang w:val="en-IE"/>
              </w:rPr>
              <w:t>1.18982E6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sz w:val="18"/>
                <w:szCs w:val="18"/>
                <w:lang w:val="en-IE"/>
              </w:rPr>
              <w:t>4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sz w:val="18"/>
                <w:szCs w:val="18"/>
                <w:lang w:val="en-IE"/>
              </w:rPr>
              <w:t>297456.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sz w:val="18"/>
                <w:szCs w:val="18"/>
                <w:lang w:val="en-IE"/>
              </w:rPr>
              <w:t>870.47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A136A7" w:rsidRPr="00A136A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BD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sz w:val="18"/>
                <w:szCs w:val="18"/>
                <w:lang w:val="en-IE"/>
              </w:rPr>
              <w:t>38021.4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sz w:val="18"/>
                <w:szCs w:val="18"/>
                <w:lang w:val="en-IE"/>
              </w:rPr>
              <w:t>4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sz w:val="18"/>
                <w:szCs w:val="18"/>
                <w:lang w:val="en-IE"/>
              </w:rPr>
              <w:t>9505.35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sz w:val="18"/>
                <w:szCs w:val="18"/>
                <w:lang w:val="en-IE"/>
              </w:rPr>
              <w:t>27.82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A136A7" w:rsidRPr="00A136A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sz w:val="18"/>
                <w:szCs w:val="18"/>
                <w:lang w:val="en-IE"/>
              </w:rPr>
              <w:t xml:space="preserve"> BE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sz w:val="18"/>
                <w:szCs w:val="18"/>
                <w:lang w:val="en-IE"/>
              </w:rPr>
              <w:t>155.931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sz w:val="18"/>
                <w:szCs w:val="18"/>
                <w:lang w:val="en-IE"/>
              </w:rPr>
              <w:t>6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sz w:val="18"/>
                <w:szCs w:val="18"/>
                <w:lang w:val="en-IE"/>
              </w:rPr>
              <w:t>25.9884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sz w:val="18"/>
                <w:szCs w:val="18"/>
                <w:lang w:val="en-IE"/>
              </w:rPr>
              <w:t>0.08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sz w:val="18"/>
                <w:szCs w:val="18"/>
                <w:lang w:val="en-IE"/>
              </w:rPr>
              <w:t>0.9983</w:t>
            </w:r>
          </w:p>
        </w:tc>
      </w:tr>
      <w:tr w:rsidR="00A136A7" w:rsidRPr="00A136A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CD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sz w:val="18"/>
                <w:szCs w:val="18"/>
                <w:lang w:val="en-IE"/>
              </w:rPr>
              <w:t>5172.39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sz w:val="18"/>
                <w:szCs w:val="18"/>
                <w:lang w:val="en-IE"/>
              </w:rPr>
              <w:t>4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sz w:val="18"/>
                <w:szCs w:val="18"/>
                <w:lang w:val="en-IE"/>
              </w:rPr>
              <w:t>1293.1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sz w:val="18"/>
                <w:szCs w:val="18"/>
                <w:lang w:val="en-IE"/>
              </w:rPr>
              <w:t>3.78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0.0044</w:t>
            </w:r>
          </w:p>
        </w:tc>
      </w:tr>
      <w:tr w:rsidR="00A136A7" w:rsidRPr="00A136A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sz w:val="18"/>
                <w:szCs w:val="18"/>
                <w:lang w:val="en-IE"/>
              </w:rPr>
              <w:t xml:space="preserve"> CE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sz w:val="18"/>
                <w:szCs w:val="18"/>
                <w:lang w:val="en-IE"/>
              </w:rPr>
              <w:t>32.2011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sz w:val="18"/>
                <w:szCs w:val="18"/>
                <w:lang w:val="en-IE"/>
              </w:rPr>
              <w:t>6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sz w:val="18"/>
                <w:szCs w:val="18"/>
                <w:lang w:val="en-IE"/>
              </w:rPr>
              <w:t>5.36684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sz w:val="18"/>
                <w:szCs w:val="18"/>
                <w:lang w:val="en-IE"/>
              </w:rPr>
              <w:t>0.02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sz w:val="18"/>
                <w:szCs w:val="18"/>
                <w:lang w:val="en-IE"/>
              </w:rPr>
              <w:t>1.0000</w:t>
            </w:r>
          </w:p>
        </w:tc>
      </w:tr>
      <w:tr w:rsidR="00A136A7" w:rsidRPr="00A136A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sz w:val="18"/>
                <w:szCs w:val="18"/>
                <w:lang w:val="en-IE"/>
              </w:rPr>
              <w:t xml:space="preserve"> DE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sz w:val="18"/>
                <w:szCs w:val="18"/>
                <w:lang w:val="en-IE"/>
              </w:rPr>
              <w:t>33.2195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sz w:val="18"/>
                <w:szCs w:val="18"/>
                <w:lang w:val="en-IE"/>
              </w:rPr>
              <w:t>6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sz w:val="18"/>
                <w:szCs w:val="18"/>
                <w:lang w:val="en-IE"/>
              </w:rPr>
              <w:t>5.53659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sz w:val="18"/>
                <w:szCs w:val="18"/>
                <w:lang w:val="en-IE"/>
              </w:rPr>
              <w:t>0.02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sz w:val="18"/>
                <w:szCs w:val="18"/>
                <w:lang w:val="en-IE"/>
              </w:rPr>
              <w:t>1.0000</w:t>
            </w:r>
          </w:p>
        </w:tc>
      </w:tr>
      <w:tr w:rsidR="00A136A7" w:rsidRPr="00A136A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sz w:val="18"/>
                <w:szCs w:val="18"/>
                <w:lang w:val="en-IE"/>
              </w:rPr>
              <w:t>RESIDUAL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sz w:val="18"/>
                <w:szCs w:val="18"/>
                <w:lang w:val="en-IE"/>
              </w:rPr>
              <w:t>5.3127E7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sz w:val="18"/>
                <w:szCs w:val="18"/>
                <w:lang w:val="en-IE"/>
              </w:rPr>
              <w:t>155470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sz w:val="18"/>
                <w:szCs w:val="18"/>
                <w:lang w:val="en-IE"/>
              </w:rPr>
              <w:t>341.719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</w:tr>
      <w:tr w:rsidR="00A136A7" w:rsidRPr="00A136A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sz w:val="18"/>
                <w:szCs w:val="18"/>
                <w:lang w:val="en-IE"/>
              </w:rPr>
              <w:t>TOTAL (CORRECTED)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sz w:val="18"/>
                <w:szCs w:val="18"/>
                <w:lang w:val="en-IE"/>
              </w:rPr>
              <w:t>5.85811E7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A136A7">
              <w:rPr>
                <w:rFonts w:ascii="Arial" w:hAnsi="Arial" w:cs="Arial"/>
                <w:sz w:val="18"/>
                <w:szCs w:val="18"/>
                <w:lang w:val="en-IE"/>
              </w:rPr>
              <w:t>155519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6A7" w:rsidRPr="00A136A7" w:rsidRDefault="00A136A7" w:rsidP="00A136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</w:tr>
    </w:tbl>
    <w:p w:rsidR="00A136A7" w:rsidRPr="00A136A7" w:rsidRDefault="00A136A7" w:rsidP="00A136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  <w:r w:rsidRPr="00A136A7">
        <w:rPr>
          <w:rFonts w:ascii="Arial" w:hAnsi="Arial" w:cs="Arial"/>
          <w:color w:val="000000"/>
          <w:sz w:val="18"/>
          <w:szCs w:val="18"/>
          <w:lang w:val="en-IE"/>
        </w:rPr>
        <w:t xml:space="preserve">All F-ratios are </w:t>
      </w:r>
    </w:p>
    <w:p w:rsidR="00A136A7" w:rsidRPr="00A136A7" w:rsidRDefault="00A136A7" w:rsidP="00A136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  <w:proofErr w:type="gramStart"/>
      <w:r w:rsidRPr="00A136A7">
        <w:rPr>
          <w:rFonts w:ascii="Arial" w:hAnsi="Arial" w:cs="Arial"/>
          <w:color w:val="000000"/>
          <w:sz w:val="18"/>
          <w:szCs w:val="18"/>
          <w:lang w:val="en-IE"/>
        </w:rPr>
        <w:t>based</w:t>
      </w:r>
      <w:proofErr w:type="gramEnd"/>
      <w:r w:rsidRPr="00A136A7">
        <w:rPr>
          <w:rFonts w:ascii="Arial" w:hAnsi="Arial" w:cs="Arial"/>
          <w:color w:val="000000"/>
          <w:sz w:val="18"/>
          <w:szCs w:val="18"/>
          <w:lang w:val="en-IE"/>
        </w:rPr>
        <w:t xml:space="preserve"> on the </w:t>
      </w:r>
    </w:p>
    <w:p w:rsidR="00A136A7" w:rsidRPr="00A136A7" w:rsidRDefault="00A136A7" w:rsidP="00A136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  <w:proofErr w:type="gramStart"/>
      <w:r w:rsidRPr="00A136A7">
        <w:rPr>
          <w:rFonts w:ascii="Arial" w:hAnsi="Arial" w:cs="Arial"/>
          <w:color w:val="000000"/>
          <w:sz w:val="18"/>
          <w:szCs w:val="18"/>
          <w:lang w:val="en-IE"/>
        </w:rPr>
        <w:t>residual</w:t>
      </w:r>
      <w:proofErr w:type="gramEnd"/>
      <w:r w:rsidRPr="00A136A7">
        <w:rPr>
          <w:rFonts w:ascii="Arial" w:hAnsi="Arial" w:cs="Arial"/>
          <w:color w:val="000000"/>
          <w:sz w:val="18"/>
          <w:szCs w:val="18"/>
          <w:lang w:val="en-IE"/>
        </w:rPr>
        <w:t xml:space="preserve"> mean </w:t>
      </w:r>
    </w:p>
    <w:p w:rsidR="00A136A7" w:rsidRPr="00A136A7" w:rsidRDefault="00A136A7" w:rsidP="00A136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  <w:proofErr w:type="gramStart"/>
      <w:r w:rsidRPr="00A136A7">
        <w:rPr>
          <w:rFonts w:ascii="Arial" w:hAnsi="Arial" w:cs="Arial"/>
          <w:color w:val="000000"/>
          <w:sz w:val="18"/>
          <w:szCs w:val="18"/>
          <w:lang w:val="en-IE"/>
        </w:rPr>
        <w:t>square</w:t>
      </w:r>
      <w:proofErr w:type="gramEnd"/>
      <w:r w:rsidRPr="00A136A7">
        <w:rPr>
          <w:rFonts w:ascii="Arial" w:hAnsi="Arial" w:cs="Arial"/>
          <w:color w:val="000000"/>
          <w:sz w:val="18"/>
          <w:szCs w:val="18"/>
          <w:lang w:val="en-IE"/>
        </w:rPr>
        <w:t xml:space="preserve"> error.</w:t>
      </w:r>
    </w:p>
    <w:p w:rsidR="00A136A7" w:rsidRPr="00A136A7" w:rsidRDefault="00A136A7" w:rsidP="00A136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</w:p>
    <w:p w:rsidR="006A1711" w:rsidRDefault="006A1711" w:rsidP="00C10B25">
      <w:pPr>
        <w:tabs>
          <w:tab w:val="left" w:pos="1635"/>
        </w:tabs>
        <w:rPr>
          <w:rFonts w:ascii="Times New Roman" w:hAnsi="Times New Roman" w:cs="Times New Roman"/>
          <w:b/>
          <w:lang w:val="en-US"/>
        </w:rPr>
      </w:pPr>
    </w:p>
    <w:p w:rsidR="00E3075F" w:rsidRPr="00AE4200" w:rsidRDefault="00423C24" w:rsidP="00AE4200">
      <w:pPr>
        <w:pStyle w:val="Prrafodelista"/>
        <w:numPr>
          <w:ilvl w:val="0"/>
          <w:numId w:val="7"/>
        </w:numPr>
        <w:tabs>
          <w:tab w:val="left" w:pos="1635"/>
        </w:tabs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Per</w:t>
      </w:r>
      <w:r w:rsidR="00A7307F">
        <w:rPr>
          <w:rFonts w:ascii="Times New Roman" w:hAnsi="Times New Roman" w:cs="Times New Roman"/>
          <w:sz w:val="24"/>
          <w:lang w:val="en-US"/>
        </w:rPr>
        <w:t>Len</w:t>
      </w:r>
      <w:proofErr w:type="spellEnd"/>
    </w:p>
    <w:p w:rsidR="00977B7D" w:rsidRPr="00977B7D" w:rsidRDefault="00977B7D" w:rsidP="00977B7D">
      <w:pPr>
        <w:tabs>
          <w:tab w:val="left" w:pos="1635"/>
        </w:tabs>
        <w:ind w:left="360"/>
        <w:rPr>
          <w:rFonts w:ascii="Times New Roman" w:hAnsi="Times New Roman" w:cs="Times New Roman"/>
          <w:b/>
          <w:u w:val="single"/>
          <w:lang w:val="en-US"/>
        </w:rPr>
      </w:pPr>
    </w:p>
    <w:p w:rsidR="00C10B25" w:rsidRDefault="00A136A7" w:rsidP="00A136A7">
      <w:pPr>
        <w:pStyle w:val="Prrafodelista"/>
        <w:tabs>
          <w:tab w:val="left" w:pos="1635"/>
        </w:tabs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val="en-IE" w:eastAsia="en-IE"/>
        </w:rPr>
        <w:drawing>
          <wp:inline distT="0" distB="0" distL="0" distR="0">
            <wp:extent cx="4486275" cy="2801289"/>
            <wp:effectExtent l="19050" t="0" r="9525" b="0"/>
            <wp:docPr id="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792" cy="2800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6A7" w:rsidRPr="00A136A7" w:rsidRDefault="00A136A7" w:rsidP="00A136A7">
      <w:pPr>
        <w:pStyle w:val="Prrafodelista"/>
        <w:tabs>
          <w:tab w:val="left" w:pos="1635"/>
        </w:tabs>
        <w:rPr>
          <w:rFonts w:ascii="Times New Roman" w:hAnsi="Times New Roman" w:cs="Times New Roman"/>
          <w:b/>
          <w:lang w:val="en-US"/>
        </w:rPr>
      </w:pPr>
    </w:p>
    <w:p w:rsidR="00E3075F" w:rsidRPr="00A7307F" w:rsidRDefault="00A136A7" w:rsidP="006A1711">
      <w:pPr>
        <w:tabs>
          <w:tab w:val="left" w:pos="1635"/>
        </w:tabs>
        <w:jc w:val="center"/>
        <w:rPr>
          <w:rFonts w:ascii="Times New Roman" w:hAnsi="Times New Roman" w:cs="Times New Roman"/>
          <w:sz w:val="24"/>
          <w:u w:val="single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There is no a big difference but 2 seems better </w:t>
      </w:r>
    </w:p>
    <w:p w:rsidR="006A1711" w:rsidRPr="000A2D98" w:rsidRDefault="006A1711" w:rsidP="006A1711">
      <w:pPr>
        <w:tabs>
          <w:tab w:val="left" w:pos="1635"/>
        </w:tabs>
        <w:jc w:val="center"/>
        <w:rPr>
          <w:rFonts w:ascii="Times New Roman" w:hAnsi="Times New Roman" w:cs="Times New Roman"/>
          <w:sz w:val="24"/>
          <w:lang w:val="en-US"/>
        </w:rPr>
      </w:pPr>
    </w:p>
    <w:p w:rsidR="000A2D98" w:rsidRPr="00A7307F" w:rsidRDefault="00A7307F" w:rsidP="00AE4200">
      <w:pPr>
        <w:pStyle w:val="Prrafodelista"/>
        <w:numPr>
          <w:ilvl w:val="0"/>
          <w:numId w:val="7"/>
        </w:numPr>
        <w:tabs>
          <w:tab w:val="left" w:pos="1635"/>
        </w:tabs>
        <w:rPr>
          <w:rFonts w:ascii="Times New Roman" w:hAnsi="Times New Roman" w:cs="Times New Roman"/>
          <w:b/>
          <w:lang w:val="en-US"/>
        </w:rPr>
      </w:pPr>
      <w:proofErr w:type="spellStart"/>
      <w:r w:rsidRPr="00AE4200">
        <w:rPr>
          <w:rFonts w:ascii="Times New Roman" w:hAnsi="Times New Roman" w:cs="Times New Roman"/>
          <w:sz w:val="24"/>
          <w:lang w:val="en-US"/>
        </w:rPr>
        <w:lastRenderedPageBreak/>
        <w:t>PerSol</w:t>
      </w:r>
      <w:proofErr w:type="spellEnd"/>
    </w:p>
    <w:p w:rsidR="00FE2EC0" w:rsidRPr="000A2D98" w:rsidRDefault="00A136A7" w:rsidP="00C10B25">
      <w:pPr>
        <w:tabs>
          <w:tab w:val="left" w:pos="1635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IE" w:eastAsia="en-IE"/>
        </w:rPr>
        <w:drawing>
          <wp:inline distT="0" distB="0" distL="0" distR="0">
            <wp:extent cx="4637314" cy="2895600"/>
            <wp:effectExtent l="19050" t="0" r="0" b="0"/>
            <wp:docPr id="1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781" cy="2894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762" w:rsidRPr="006A1711" w:rsidRDefault="00C40762" w:rsidP="00977B7D">
      <w:pPr>
        <w:tabs>
          <w:tab w:val="left" w:pos="1635"/>
        </w:tabs>
        <w:rPr>
          <w:rFonts w:ascii="Times New Roman" w:hAnsi="Times New Roman" w:cs="Times New Roman"/>
          <w:sz w:val="24"/>
          <w:lang w:val="en-US"/>
        </w:rPr>
      </w:pPr>
      <w:r w:rsidRPr="00E3075F">
        <w:rPr>
          <w:rFonts w:ascii="Times New Roman" w:hAnsi="Times New Roman" w:cs="Times New Roman"/>
          <w:sz w:val="24"/>
          <w:lang w:val="en-US"/>
        </w:rPr>
        <w:t xml:space="preserve">It is clear that we should </w:t>
      </w:r>
      <w:r>
        <w:rPr>
          <w:rFonts w:ascii="Times New Roman" w:hAnsi="Times New Roman" w:cs="Times New Roman"/>
          <w:sz w:val="24"/>
          <w:lang w:val="en-US"/>
        </w:rPr>
        <w:t>set it</w:t>
      </w:r>
      <w:r w:rsidR="00A4295B">
        <w:rPr>
          <w:rFonts w:ascii="Times New Roman" w:hAnsi="Times New Roman" w:cs="Times New Roman"/>
          <w:sz w:val="24"/>
          <w:lang w:val="en-US"/>
        </w:rPr>
        <w:t xml:space="preserve"> </w:t>
      </w:r>
      <w:r w:rsidR="00A7307F">
        <w:rPr>
          <w:rFonts w:ascii="Times New Roman" w:hAnsi="Times New Roman" w:cs="Times New Roman"/>
          <w:sz w:val="24"/>
          <w:lang w:val="en-US"/>
        </w:rPr>
        <w:t>10</w:t>
      </w:r>
    </w:p>
    <w:p w:rsidR="00FE2EC0" w:rsidRDefault="00FE2EC0" w:rsidP="00C10B25">
      <w:pPr>
        <w:tabs>
          <w:tab w:val="left" w:pos="1635"/>
        </w:tabs>
        <w:rPr>
          <w:rFonts w:ascii="Times New Roman" w:hAnsi="Times New Roman" w:cs="Times New Roman"/>
          <w:lang w:val="en-US"/>
        </w:rPr>
      </w:pPr>
    </w:p>
    <w:p w:rsidR="000A2D98" w:rsidRPr="000A2D98" w:rsidRDefault="000A2D98" w:rsidP="00C10B25">
      <w:pPr>
        <w:tabs>
          <w:tab w:val="left" w:pos="1635"/>
        </w:tabs>
        <w:rPr>
          <w:rFonts w:ascii="Times New Roman" w:hAnsi="Times New Roman" w:cs="Times New Roman"/>
          <w:lang w:val="en-US"/>
        </w:rPr>
      </w:pPr>
    </w:p>
    <w:p w:rsidR="00FE2EC0" w:rsidRPr="00AE4200" w:rsidRDefault="00A7307F" w:rsidP="00AE4200">
      <w:pPr>
        <w:pStyle w:val="Prrafodelista"/>
        <w:numPr>
          <w:ilvl w:val="0"/>
          <w:numId w:val="7"/>
        </w:numPr>
        <w:tabs>
          <w:tab w:val="left" w:pos="1635"/>
        </w:tabs>
        <w:rPr>
          <w:rFonts w:ascii="Times New Roman" w:hAnsi="Times New Roman" w:cs="Times New Roman"/>
          <w:b/>
          <w:lang w:val="en-US"/>
        </w:rPr>
      </w:pPr>
      <w:r w:rsidRPr="00AE4200">
        <w:rPr>
          <w:rFonts w:ascii="Times New Roman" w:hAnsi="Times New Roman" w:cs="Times New Roman"/>
          <w:b/>
          <w:lang w:val="en-US"/>
        </w:rPr>
        <w:t>VNS _Loop</w:t>
      </w:r>
    </w:p>
    <w:p w:rsidR="00FA5386" w:rsidRPr="00977B7D" w:rsidRDefault="00A136A7" w:rsidP="00977B7D">
      <w:pPr>
        <w:tabs>
          <w:tab w:val="left" w:pos="1635"/>
        </w:tabs>
        <w:rPr>
          <w:rFonts w:ascii="Times New Roman" w:hAnsi="Times New Roman" w:cs="Times New Roman"/>
          <w:b/>
          <w:color w:val="FF0000"/>
          <w:sz w:val="24"/>
          <w:lang w:val="en-US"/>
        </w:rPr>
      </w:pPr>
      <w:r>
        <w:rPr>
          <w:rFonts w:ascii="Times New Roman" w:hAnsi="Times New Roman" w:cs="Times New Roman"/>
          <w:b/>
          <w:noProof/>
          <w:color w:val="FF0000"/>
          <w:sz w:val="24"/>
          <w:lang w:val="en-IE" w:eastAsia="en-IE"/>
        </w:rPr>
        <w:drawing>
          <wp:inline distT="0" distB="0" distL="0" distR="0">
            <wp:extent cx="4552950" cy="2842921"/>
            <wp:effectExtent l="19050" t="0" r="0" b="0"/>
            <wp:docPr id="1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93" cy="2844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07F" w:rsidRDefault="00A7307F" w:rsidP="00977B7D">
      <w:pPr>
        <w:tabs>
          <w:tab w:val="left" w:pos="1635"/>
        </w:tabs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it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A136A7">
        <w:rPr>
          <w:rFonts w:ascii="Times New Roman" w:hAnsi="Times New Roman" w:cs="Times New Roman"/>
          <w:sz w:val="24"/>
          <w:lang w:val="en-US"/>
        </w:rPr>
        <w:t>is better to choose 3</w:t>
      </w:r>
      <w:r>
        <w:rPr>
          <w:rFonts w:ascii="Times New Roman" w:hAnsi="Times New Roman" w:cs="Times New Roman"/>
          <w:sz w:val="24"/>
          <w:lang w:val="en-US"/>
        </w:rPr>
        <w:t>00</w:t>
      </w:r>
    </w:p>
    <w:p w:rsidR="00A7307F" w:rsidRPr="00AE4200" w:rsidRDefault="00A7307F" w:rsidP="00AE4200">
      <w:pPr>
        <w:pStyle w:val="Prrafodelista"/>
        <w:numPr>
          <w:ilvl w:val="0"/>
          <w:numId w:val="7"/>
        </w:numPr>
        <w:tabs>
          <w:tab w:val="left" w:pos="1635"/>
        </w:tabs>
        <w:rPr>
          <w:rFonts w:ascii="Times New Roman" w:hAnsi="Times New Roman" w:cs="Times New Roman"/>
          <w:b/>
          <w:lang w:val="en-US"/>
        </w:rPr>
      </w:pPr>
      <w:r w:rsidRPr="00AE4200">
        <w:rPr>
          <w:rFonts w:ascii="Times New Roman" w:hAnsi="Times New Roman" w:cs="Times New Roman"/>
          <w:b/>
          <w:lang w:val="en-US"/>
        </w:rPr>
        <w:t>2LS</w:t>
      </w:r>
    </w:p>
    <w:p w:rsidR="00FE2EC0" w:rsidRDefault="00A136A7" w:rsidP="00C10B25">
      <w:pPr>
        <w:tabs>
          <w:tab w:val="left" w:pos="1635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IE" w:eastAsia="en-IE"/>
        </w:rPr>
        <w:lastRenderedPageBreak/>
        <w:drawing>
          <wp:inline distT="0" distB="0" distL="0" distR="0">
            <wp:extent cx="4103413" cy="2562225"/>
            <wp:effectExtent l="19050" t="0" r="0" b="0"/>
            <wp:docPr id="1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056" cy="2561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902" w:rsidRDefault="006E4902" w:rsidP="00C10B25">
      <w:pPr>
        <w:tabs>
          <w:tab w:val="left" w:pos="1635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Second local </w:t>
      </w:r>
      <w:proofErr w:type="spellStart"/>
      <w:r>
        <w:rPr>
          <w:rFonts w:ascii="Times New Roman" w:hAnsi="Times New Roman" w:cs="Times New Roman"/>
          <w:lang w:val="en-US"/>
        </w:rPr>
        <w:t>local</w:t>
      </w:r>
      <w:proofErr w:type="spellEnd"/>
      <w:r>
        <w:rPr>
          <w:rFonts w:ascii="Times New Roman" w:hAnsi="Times New Roman" w:cs="Times New Roman"/>
          <w:lang w:val="en-US"/>
        </w:rPr>
        <w:t xml:space="preserve"> search should be considered</w:t>
      </w:r>
    </w:p>
    <w:p w:rsidR="00405971" w:rsidRDefault="00405971" w:rsidP="00C10B25">
      <w:pPr>
        <w:tabs>
          <w:tab w:val="left" w:pos="1635"/>
        </w:tabs>
        <w:rPr>
          <w:rFonts w:ascii="Times New Roman" w:hAnsi="Times New Roman" w:cs="Times New Roman"/>
          <w:lang w:val="en-US"/>
        </w:rPr>
      </w:pPr>
    </w:p>
    <w:p w:rsidR="00405971" w:rsidRDefault="00405971" w:rsidP="00C10B25">
      <w:pPr>
        <w:tabs>
          <w:tab w:val="left" w:pos="1635"/>
        </w:tabs>
        <w:rPr>
          <w:rFonts w:ascii="Times New Roman" w:hAnsi="Times New Roman" w:cs="Times New Roman"/>
          <w:lang w:val="en-US"/>
        </w:rPr>
      </w:pPr>
    </w:p>
    <w:p w:rsidR="00405971" w:rsidRPr="00AE4200" w:rsidRDefault="00A136A7" w:rsidP="00AE4200">
      <w:pPr>
        <w:pStyle w:val="Prrafodelista"/>
        <w:numPr>
          <w:ilvl w:val="0"/>
          <w:numId w:val="7"/>
        </w:numPr>
        <w:tabs>
          <w:tab w:val="left" w:pos="1635"/>
        </w:tabs>
        <w:rPr>
          <w:rFonts w:ascii="Times New Roman" w:hAnsi="Times New Roman" w:cs="Times New Roman"/>
          <w:b/>
          <w:lang w:val="en-US"/>
        </w:rPr>
      </w:pPr>
      <w:r w:rsidRPr="00AE4200">
        <w:rPr>
          <w:rFonts w:ascii="Times New Roman" w:hAnsi="Times New Roman" w:cs="Times New Roman"/>
          <w:b/>
          <w:lang w:val="en-US"/>
        </w:rPr>
        <w:t>Temperature</w:t>
      </w:r>
    </w:p>
    <w:p w:rsidR="00A7307F" w:rsidRPr="00A7307F" w:rsidRDefault="00A136A7" w:rsidP="00C10B25">
      <w:pPr>
        <w:tabs>
          <w:tab w:val="left" w:pos="16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E" w:eastAsia="en-IE"/>
        </w:rPr>
        <w:drawing>
          <wp:inline distT="0" distB="0" distL="0" distR="0">
            <wp:extent cx="4088158" cy="2552700"/>
            <wp:effectExtent l="19050" t="0" r="7592" b="0"/>
            <wp:docPr id="1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07" cy="2551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971" w:rsidRPr="0092266F" w:rsidRDefault="0092266F" w:rsidP="00C10B25">
      <w:pPr>
        <w:tabs>
          <w:tab w:val="left" w:pos="1635"/>
        </w:tabs>
        <w:rPr>
          <w:rFonts w:ascii="Times New Roman" w:hAnsi="Times New Roman" w:cs="Times New Roman"/>
          <w:lang w:val="en-US"/>
        </w:rPr>
      </w:pPr>
      <w:proofErr w:type="spellStart"/>
      <w:r w:rsidRPr="0092266F">
        <w:rPr>
          <w:rFonts w:ascii="Times New Roman" w:hAnsi="Times New Roman" w:cs="Times New Roman"/>
          <w:lang w:val="en-US"/>
        </w:rPr>
        <w:t>TempFactor</w:t>
      </w:r>
      <w:proofErr w:type="spellEnd"/>
      <w:r w:rsidR="00A136A7" w:rsidRPr="0092266F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92266F">
        <w:rPr>
          <w:rFonts w:ascii="Times New Roman" w:hAnsi="Times New Roman" w:cs="Times New Roman"/>
          <w:lang w:val="en-US"/>
        </w:rPr>
        <w:t>is  not</w:t>
      </w:r>
      <w:proofErr w:type="gramEnd"/>
      <w:r w:rsidRPr="0092266F">
        <w:rPr>
          <w:rFonts w:ascii="Times New Roman" w:hAnsi="Times New Roman" w:cs="Times New Roman"/>
          <w:lang w:val="en-US"/>
        </w:rPr>
        <w:t xml:space="preserve"> significant, we put is 7.</w:t>
      </w:r>
    </w:p>
    <w:p w:rsidR="00405971" w:rsidRPr="0092266F" w:rsidRDefault="00405971" w:rsidP="00C10B25">
      <w:pPr>
        <w:tabs>
          <w:tab w:val="left" w:pos="1635"/>
        </w:tabs>
        <w:rPr>
          <w:rFonts w:ascii="Times New Roman" w:hAnsi="Times New Roman" w:cs="Times New Roman"/>
          <w:lang w:val="en-US"/>
        </w:rPr>
      </w:pPr>
    </w:p>
    <w:p w:rsidR="00E171CB" w:rsidRPr="0092266F" w:rsidRDefault="008248CE" w:rsidP="00C10B25">
      <w:pPr>
        <w:tabs>
          <w:tab w:val="left" w:pos="1635"/>
        </w:tabs>
        <w:rPr>
          <w:rFonts w:ascii="Times New Roman" w:hAnsi="Times New Roman" w:cs="Times New Roman"/>
          <w:lang w:val="en-US"/>
        </w:rPr>
      </w:pPr>
      <w:proofErr w:type="gramStart"/>
      <w:r w:rsidRPr="0092266F">
        <w:rPr>
          <w:rFonts w:ascii="Times New Roman" w:hAnsi="Times New Roman" w:cs="Times New Roman"/>
          <w:lang w:val="en-US"/>
        </w:rPr>
        <w:t>2LS :</w:t>
      </w:r>
      <w:proofErr w:type="gramEnd"/>
      <w:r w:rsidRPr="0092266F">
        <w:rPr>
          <w:rFonts w:ascii="Times New Roman" w:hAnsi="Times New Roman" w:cs="Times New Roman"/>
          <w:lang w:val="en-US"/>
        </w:rPr>
        <w:t>1</w:t>
      </w:r>
    </w:p>
    <w:p w:rsidR="008248CE" w:rsidRPr="0092266F" w:rsidRDefault="008248CE" w:rsidP="00C10B25">
      <w:pPr>
        <w:tabs>
          <w:tab w:val="left" w:pos="1635"/>
        </w:tabs>
        <w:rPr>
          <w:rFonts w:ascii="Times New Roman" w:hAnsi="Times New Roman" w:cs="Times New Roman"/>
          <w:lang w:val="en-US"/>
        </w:rPr>
      </w:pPr>
      <w:proofErr w:type="spellStart"/>
      <w:r w:rsidRPr="0092266F">
        <w:rPr>
          <w:rFonts w:ascii="Times New Roman" w:hAnsi="Times New Roman" w:cs="Times New Roman"/>
          <w:lang w:val="en-US"/>
        </w:rPr>
        <w:t>Per_Len</w:t>
      </w:r>
      <w:proofErr w:type="spellEnd"/>
      <w:r w:rsidRPr="0092266F">
        <w:rPr>
          <w:rFonts w:ascii="Times New Roman" w:hAnsi="Times New Roman" w:cs="Times New Roman"/>
          <w:lang w:val="en-US"/>
        </w:rPr>
        <w:t xml:space="preserve"> 2</w:t>
      </w:r>
    </w:p>
    <w:p w:rsidR="008248CE" w:rsidRPr="0092266F" w:rsidRDefault="008248CE" w:rsidP="00C10B25">
      <w:pPr>
        <w:tabs>
          <w:tab w:val="left" w:pos="1635"/>
        </w:tabs>
        <w:rPr>
          <w:rFonts w:ascii="Times New Roman" w:hAnsi="Times New Roman" w:cs="Times New Roman"/>
          <w:lang w:val="en-US"/>
        </w:rPr>
      </w:pPr>
      <w:proofErr w:type="spellStart"/>
      <w:r w:rsidRPr="0092266F">
        <w:rPr>
          <w:rFonts w:ascii="Times New Roman" w:hAnsi="Times New Roman" w:cs="Times New Roman"/>
          <w:lang w:val="en-US"/>
        </w:rPr>
        <w:t>Per_Sol</w:t>
      </w:r>
      <w:proofErr w:type="spellEnd"/>
      <w:r w:rsidRPr="0092266F">
        <w:rPr>
          <w:rFonts w:ascii="Times New Roman" w:hAnsi="Times New Roman" w:cs="Times New Roman"/>
          <w:lang w:val="en-US"/>
        </w:rPr>
        <w:t xml:space="preserve"> 10</w:t>
      </w:r>
    </w:p>
    <w:p w:rsidR="008248CE" w:rsidRPr="0092266F" w:rsidRDefault="0092266F" w:rsidP="00C10B25">
      <w:pPr>
        <w:tabs>
          <w:tab w:val="left" w:pos="1635"/>
        </w:tabs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VNSloop</w:t>
      </w:r>
      <w:proofErr w:type="spellEnd"/>
      <w:r>
        <w:rPr>
          <w:rFonts w:ascii="Times New Roman" w:hAnsi="Times New Roman" w:cs="Times New Roman"/>
          <w:lang w:val="en-US"/>
        </w:rPr>
        <w:t xml:space="preserve"> 3</w:t>
      </w:r>
      <w:r w:rsidR="008248CE" w:rsidRPr="0092266F">
        <w:rPr>
          <w:rFonts w:ascii="Times New Roman" w:hAnsi="Times New Roman" w:cs="Times New Roman"/>
          <w:lang w:val="en-US"/>
        </w:rPr>
        <w:t>00</w:t>
      </w:r>
    </w:p>
    <w:p w:rsidR="008248CE" w:rsidRPr="0092266F" w:rsidRDefault="0092266F" w:rsidP="00C10B25">
      <w:pPr>
        <w:tabs>
          <w:tab w:val="left" w:pos="1635"/>
        </w:tabs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Tempfactor</w:t>
      </w:r>
      <w:proofErr w:type="spellEnd"/>
      <w:r>
        <w:rPr>
          <w:rFonts w:ascii="Times New Roman" w:hAnsi="Times New Roman" w:cs="Times New Roman"/>
          <w:lang w:val="en-US"/>
        </w:rPr>
        <w:t xml:space="preserve"> 7</w:t>
      </w:r>
    </w:p>
    <w:sectPr w:rsidR="008248CE" w:rsidRPr="0092266F" w:rsidSect="00035AD9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32DC" w:rsidRDefault="004A32DC" w:rsidP="003F6236">
      <w:pPr>
        <w:spacing w:after="0" w:line="240" w:lineRule="auto"/>
      </w:pPr>
      <w:r>
        <w:separator/>
      </w:r>
    </w:p>
  </w:endnote>
  <w:endnote w:type="continuationSeparator" w:id="0">
    <w:p w:rsidR="004A32DC" w:rsidRDefault="004A32DC" w:rsidP="003F6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5707547"/>
      <w:docPartObj>
        <w:docPartGallery w:val="Page Numbers (Bottom of Page)"/>
        <w:docPartUnique/>
      </w:docPartObj>
    </w:sdtPr>
    <w:sdtContent>
      <w:p w:rsidR="003F6236" w:rsidRDefault="00D52133">
        <w:pPr>
          <w:pStyle w:val="Piedepgina"/>
          <w:jc w:val="center"/>
        </w:pPr>
        <w:fldSimple w:instr=" PAGE   \* MERGEFORMAT ">
          <w:r w:rsidR="00AE4200">
            <w:rPr>
              <w:noProof/>
            </w:rPr>
            <w:t>5</w:t>
          </w:r>
        </w:fldSimple>
      </w:p>
    </w:sdtContent>
  </w:sdt>
  <w:p w:rsidR="003F6236" w:rsidRDefault="003F623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32DC" w:rsidRDefault="004A32DC" w:rsidP="003F6236">
      <w:pPr>
        <w:spacing w:after="0" w:line="240" w:lineRule="auto"/>
      </w:pPr>
      <w:r>
        <w:separator/>
      </w:r>
    </w:p>
  </w:footnote>
  <w:footnote w:type="continuationSeparator" w:id="0">
    <w:p w:rsidR="004A32DC" w:rsidRDefault="004A32DC" w:rsidP="003F62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6836EC"/>
    <w:multiLevelType w:val="hybridMultilevel"/>
    <w:tmpl w:val="6808944A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31037A7"/>
    <w:multiLevelType w:val="hybridMultilevel"/>
    <w:tmpl w:val="8C8659F4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F240508"/>
    <w:multiLevelType w:val="hybridMultilevel"/>
    <w:tmpl w:val="9CF288A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B13656"/>
    <w:multiLevelType w:val="hybridMultilevel"/>
    <w:tmpl w:val="A192E7F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BE69A8"/>
    <w:multiLevelType w:val="hybridMultilevel"/>
    <w:tmpl w:val="65DE5CF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824121"/>
    <w:multiLevelType w:val="hybridMultilevel"/>
    <w:tmpl w:val="AA08611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C85628"/>
    <w:multiLevelType w:val="hybridMultilevel"/>
    <w:tmpl w:val="ABAEA674"/>
    <w:lvl w:ilvl="0" w:tplc="117E86E0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76B6"/>
    <w:rsid w:val="00014E30"/>
    <w:rsid w:val="00035AD9"/>
    <w:rsid w:val="000576B6"/>
    <w:rsid w:val="000A2D98"/>
    <w:rsid w:val="000C1354"/>
    <w:rsid w:val="000D4ED4"/>
    <w:rsid w:val="001B0FF3"/>
    <w:rsid w:val="00212E5D"/>
    <w:rsid w:val="00277E1E"/>
    <w:rsid w:val="002F6164"/>
    <w:rsid w:val="00320130"/>
    <w:rsid w:val="003310EC"/>
    <w:rsid w:val="003F6236"/>
    <w:rsid w:val="00405971"/>
    <w:rsid w:val="00423C24"/>
    <w:rsid w:val="0047318E"/>
    <w:rsid w:val="00486FBF"/>
    <w:rsid w:val="004A32DC"/>
    <w:rsid w:val="004A32E7"/>
    <w:rsid w:val="004B66F3"/>
    <w:rsid w:val="005337C9"/>
    <w:rsid w:val="005B7053"/>
    <w:rsid w:val="006169E1"/>
    <w:rsid w:val="006A1711"/>
    <w:rsid w:val="006E4902"/>
    <w:rsid w:val="007119E3"/>
    <w:rsid w:val="007A71EC"/>
    <w:rsid w:val="007E65E1"/>
    <w:rsid w:val="008141A3"/>
    <w:rsid w:val="008248CE"/>
    <w:rsid w:val="0092266F"/>
    <w:rsid w:val="009231DF"/>
    <w:rsid w:val="00977B7D"/>
    <w:rsid w:val="009B6F29"/>
    <w:rsid w:val="00A136A7"/>
    <w:rsid w:val="00A4295B"/>
    <w:rsid w:val="00A7307F"/>
    <w:rsid w:val="00A83E6E"/>
    <w:rsid w:val="00AA4AE5"/>
    <w:rsid w:val="00AE4200"/>
    <w:rsid w:val="00AF7C20"/>
    <w:rsid w:val="00B004B9"/>
    <w:rsid w:val="00BC644B"/>
    <w:rsid w:val="00C10B25"/>
    <w:rsid w:val="00C40762"/>
    <w:rsid w:val="00C84335"/>
    <w:rsid w:val="00CB7608"/>
    <w:rsid w:val="00CF36D7"/>
    <w:rsid w:val="00D20BD2"/>
    <w:rsid w:val="00D52133"/>
    <w:rsid w:val="00E171CB"/>
    <w:rsid w:val="00E213D9"/>
    <w:rsid w:val="00E3075F"/>
    <w:rsid w:val="00EF573D"/>
    <w:rsid w:val="00FA0CC8"/>
    <w:rsid w:val="00FA428A"/>
    <w:rsid w:val="00FA5386"/>
    <w:rsid w:val="00FE2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A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76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10B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0B2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B66F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3F62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F6236"/>
  </w:style>
  <w:style w:type="paragraph" w:styleId="Piedepgina">
    <w:name w:val="footer"/>
    <w:basedOn w:val="Normal"/>
    <w:link w:val="PiedepginaCar"/>
    <w:uiPriority w:val="99"/>
    <w:unhideWhenUsed/>
    <w:rsid w:val="003F62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62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5</Pages>
  <Words>375</Words>
  <Characters>2139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28</cp:revision>
  <cp:lastPrinted>2019-04-25T13:45:00Z</cp:lastPrinted>
  <dcterms:created xsi:type="dcterms:W3CDTF">2018-07-29T23:16:00Z</dcterms:created>
  <dcterms:modified xsi:type="dcterms:W3CDTF">2020-07-22T08:04:00Z</dcterms:modified>
</cp:coreProperties>
</file>