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04F3E" w14:textId="696D1F9E" w:rsidR="00344573" w:rsidRPr="00344573" w:rsidRDefault="00344573" w:rsidP="00344573">
      <w:pPr>
        <w:jc w:val="center"/>
        <w:rPr>
          <w:b/>
          <w:bCs/>
          <w:color w:val="C00000"/>
          <w:sz w:val="48"/>
          <w:szCs w:val="48"/>
          <w:u w:val="single"/>
        </w:rPr>
      </w:pPr>
      <w:r w:rsidRPr="00344573">
        <w:rPr>
          <w:b/>
          <w:bCs/>
          <w:color w:val="C00000"/>
          <w:sz w:val="48"/>
          <w:szCs w:val="48"/>
          <w:u w:val="single"/>
        </w:rPr>
        <w:t>Android Studio Setup</w:t>
      </w:r>
      <w:r w:rsidRPr="00344573">
        <w:rPr>
          <w:b/>
          <w:bCs/>
          <w:color w:val="C00000"/>
          <w:sz w:val="48"/>
          <w:szCs w:val="48"/>
          <w:u w:val="single"/>
        </w:rPr>
        <w:t xml:space="preserve"> &amp; </w:t>
      </w:r>
      <w:r w:rsidR="005E7D6D">
        <w:rPr>
          <w:b/>
          <w:bCs/>
          <w:color w:val="C00000"/>
          <w:sz w:val="48"/>
          <w:szCs w:val="48"/>
          <w:u w:val="single"/>
        </w:rPr>
        <w:t>F</w:t>
      </w:r>
      <w:r w:rsidRPr="00344573">
        <w:rPr>
          <w:b/>
          <w:bCs/>
          <w:color w:val="C00000"/>
          <w:sz w:val="48"/>
          <w:szCs w:val="48"/>
          <w:u w:val="single"/>
        </w:rPr>
        <w:t xml:space="preserve">older </w:t>
      </w:r>
      <w:r w:rsidR="005E7D6D">
        <w:rPr>
          <w:b/>
          <w:bCs/>
          <w:color w:val="C00000"/>
          <w:sz w:val="48"/>
          <w:szCs w:val="48"/>
          <w:u w:val="single"/>
        </w:rPr>
        <w:t>S</w:t>
      </w:r>
      <w:r w:rsidRPr="00344573">
        <w:rPr>
          <w:b/>
          <w:bCs/>
          <w:color w:val="C00000"/>
          <w:sz w:val="48"/>
          <w:szCs w:val="48"/>
          <w:u w:val="single"/>
        </w:rPr>
        <w:t>tructure for Android projects</w:t>
      </w:r>
    </w:p>
    <w:p w14:paraId="007CB2BA" w14:textId="77777777" w:rsidR="00344573" w:rsidRDefault="00344573" w:rsidP="00344573"/>
    <w:p w14:paraId="0E746401" w14:textId="77777777" w:rsidR="00344573" w:rsidRPr="00344573" w:rsidRDefault="00344573" w:rsidP="008F3C93">
      <w:pPr>
        <w:spacing w:after="0" w:line="240" w:lineRule="auto"/>
        <w:jc w:val="both"/>
        <w:rPr>
          <w:b/>
          <w:bCs/>
          <w:sz w:val="28"/>
          <w:szCs w:val="28"/>
        </w:rPr>
      </w:pPr>
      <w:r w:rsidRPr="00344573">
        <w:rPr>
          <w:b/>
          <w:bCs/>
          <w:sz w:val="28"/>
          <w:szCs w:val="28"/>
        </w:rPr>
        <w:t xml:space="preserve">Android Studio is the official Integrated Development Environment (IDE) for Android app development. Based on the powerful code editor and developer tools from </w:t>
      </w:r>
      <w:hyperlink r:id="rId5" w:history="1">
        <w:r w:rsidRPr="00344573">
          <w:rPr>
            <w:b/>
            <w:bCs/>
            <w:sz w:val="28"/>
            <w:szCs w:val="28"/>
          </w:rPr>
          <w:t xml:space="preserve">IntelliJ IDEA </w:t>
        </w:r>
      </w:hyperlink>
      <w:r w:rsidRPr="00344573">
        <w:rPr>
          <w:b/>
          <w:bCs/>
          <w:sz w:val="28"/>
          <w:szCs w:val="28"/>
        </w:rPr>
        <w:t>, Android Studio offers even more features that enhance your productivity when building Android apps, such as:</w:t>
      </w:r>
    </w:p>
    <w:p w14:paraId="222D4153" w14:textId="77777777" w:rsidR="00344573" w:rsidRPr="00344573" w:rsidRDefault="00344573" w:rsidP="009B1DA8">
      <w:pPr>
        <w:numPr>
          <w:ilvl w:val="0"/>
          <w:numId w:val="3"/>
        </w:numPr>
        <w:spacing w:after="0" w:line="240" w:lineRule="auto"/>
        <w:jc w:val="both"/>
        <w:rPr>
          <w:b/>
          <w:bCs/>
          <w:sz w:val="28"/>
          <w:szCs w:val="28"/>
        </w:rPr>
      </w:pPr>
      <w:r w:rsidRPr="00344573">
        <w:rPr>
          <w:b/>
          <w:bCs/>
          <w:sz w:val="28"/>
          <w:szCs w:val="28"/>
        </w:rPr>
        <w:t>A flexible Gradle-based build system</w:t>
      </w:r>
    </w:p>
    <w:p w14:paraId="3D2FC127" w14:textId="77777777" w:rsidR="00344573" w:rsidRPr="00344573" w:rsidRDefault="00344573" w:rsidP="009B1DA8">
      <w:pPr>
        <w:numPr>
          <w:ilvl w:val="0"/>
          <w:numId w:val="3"/>
        </w:numPr>
        <w:spacing w:before="100" w:beforeAutospacing="1" w:after="100" w:afterAutospacing="1" w:line="240" w:lineRule="auto"/>
        <w:jc w:val="both"/>
        <w:rPr>
          <w:b/>
          <w:bCs/>
          <w:sz w:val="28"/>
          <w:szCs w:val="28"/>
        </w:rPr>
      </w:pPr>
      <w:r w:rsidRPr="00344573">
        <w:rPr>
          <w:b/>
          <w:bCs/>
          <w:sz w:val="28"/>
          <w:szCs w:val="28"/>
        </w:rPr>
        <w:t>A fast and feature-rich emulator</w:t>
      </w:r>
    </w:p>
    <w:p w14:paraId="6C11D141" w14:textId="77777777" w:rsidR="00344573" w:rsidRPr="00344573" w:rsidRDefault="00344573" w:rsidP="009B1DA8">
      <w:pPr>
        <w:numPr>
          <w:ilvl w:val="0"/>
          <w:numId w:val="3"/>
        </w:numPr>
        <w:spacing w:before="100" w:beforeAutospacing="1" w:after="100" w:afterAutospacing="1" w:line="240" w:lineRule="auto"/>
        <w:jc w:val="both"/>
        <w:rPr>
          <w:b/>
          <w:bCs/>
          <w:sz w:val="28"/>
          <w:szCs w:val="28"/>
        </w:rPr>
      </w:pPr>
      <w:r w:rsidRPr="00344573">
        <w:rPr>
          <w:b/>
          <w:bCs/>
          <w:sz w:val="28"/>
          <w:szCs w:val="28"/>
        </w:rPr>
        <w:t>A unified environment where you can develop for all Android devices</w:t>
      </w:r>
    </w:p>
    <w:p w14:paraId="02958D86" w14:textId="77777777" w:rsidR="00344573" w:rsidRPr="00344573" w:rsidRDefault="00344573" w:rsidP="009B1DA8">
      <w:pPr>
        <w:numPr>
          <w:ilvl w:val="0"/>
          <w:numId w:val="3"/>
        </w:numPr>
        <w:spacing w:before="100" w:beforeAutospacing="1" w:after="100" w:afterAutospacing="1" w:line="240" w:lineRule="auto"/>
        <w:jc w:val="both"/>
        <w:rPr>
          <w:b/>
          <w:bCs/>
          <w:sz w:val="28"/>
          <w:szCs w:val="28"/>
        </w:rPr>
      </w:pPr>
      <w:r w:rsidRPr="00344573">
        <w:rPr>
          <w:b/>
          <w:bCs/>
          <w:sz w:val="28"/>
          <w:szCs w:val="28"/>
        </w:rPr>
        <w:t>Live Edit to update composables in emulators and physical devices in real time</w:t>
      </w:r>
    </w:p>
    <w:p w14:paraId="3E62F82A" w14:textId="77777777" w:rsidR="00344573" w:rsidRPr="00344573" w:rsidRDefault="00344573" w:rsidP="009B1DA8">
      <w:pPr>
        <w:numPr>
          <w:ilvl w:val="0"/>
          <w:numId w:val="3"/>
        </w:numPr>
        <w:spacing w:before="100" w:beforeAutospacing="1" w:after="100" w:afterAutospacing="1" w:line="240" w:lineRule="auto"/>
        <w:jc w:val="both"/>
        <w:rPr>
          <w:b/>
          <w:bCs/>
          <w:sz w:val="28"/>
          <w:szCs w:val="28"/>
        </w:rPr>
      </w:pPr>
      <w:r w:rsidRPr="00344573">
        <w:rPr>
          <w:b/>
          <w:bCs/>
          <w:sz w:val="28"/>
          <w:szCs w:val="28"/>
        </w:rPr>
        <w:t>Code templates and GitHub integration to help you build common app features and import sample code</w:t>
      </w:r>
    </w:p>
    <w:p w14:paraId="75D73CB9" w14:textId="77777777" w:rsidR="00344573" w:rsidRPr="00344573" w:rsidRDefault="00344573" w:rsidP="009B1DA8">
      <w:pPr>
        <w:numPr>
          <w:ilvl w:val="0"/>
          <w:numId w:val="3"/>
        </w:numPr>
        <w:spacing w:before="100" w:beforeAutospacing="1" w:after="100" w:afterAutospacing="1" w:line="240" w:lineRule="auto"/>
        <w:jc w:val="both"/>
        <w:rPr>
          <w:b/>
          <w:bCs/>
          <w:sz w:val="28"/>
          <w:szCs w:val="28"/>
        </w:rPr>
      </w:pPr>
      <w:r w:rsidRPr="00344573">
        <w:rPr>
          <w:b/>
          <w:bCs/>
          <w:sz w:val="28"/>
          <w:szCs w:val="28"/>
        </w:rPr>
        <w:t>Extensive testing tools and frameworks</w:t>
      </w:r>
    </w:p>
    <w:p w14:paraId="5D417167" w14:textId="77777777" w:rsidR="00344573" w:rsidRPr="00344573" w:rsidRDefault="00344573" w:rsidP="009B1DA8">
      <w:pPr>
        <w:numPr>
          <w:ilvl w:val="0"/>
          <w:numId w:val="3"/>
        </w:numPr>
        <w:spacing w:before="100" w:beforeAutospacing="1" w:after="100" w:afterAutospacing="1" w:line="240" w:lineRule="auto"/>
        <w:jc w:val="both"/>
        <w:rPr>
          <w:b/>
          <w:bCs/>
          <w:sz w:val="28"/>
          <w:szCs w:val="28"/>
        </w:rPr>
      </w:pPr>
      <w:r w:rsidRPr="00344573">
        <w:rPr>
          <w:b/>
          <w:bCs/>
          <w:sz w:val="28"/>
          <w:szCs w:val="28"/>
        </w:rPr>
        <w:t>Lint tools to catch performance, usability, version compatibility, and other problems</w:t>
      </w:r>
    </w:p>
    <w:p w14:paraId="32A86159" w14:textId="77777777" w:rsidR="00344573" w:rsidRPr="00344573" w:rsidRDefault="00344573" w:rsidP="009B1DA8">
      <w:pPr>
        <w:numPr>
          <w:ilvl w:val="0"/>
          <w:numId w:val="3"/>
        </w:numPr>
        <w:spacing w:before="100" w:beforeAutospacing="1" w:after="100" w:afterAutospacing="1" w:line="240" w:lineRule="auto"/>
        <w:jc w:val="both"/>
        <w:rPr>
          <w:b/>
          <w:bCs/>
          <w:sz w:val="28"/>
          <w:szCs w:val="28"/>
        </w:rPr>
      </w:pPr>
      <w:r w:rsidRPr="00344573">
        <w:rPr>
          <w:b/>
          <w:bCs/>
          <w:sz w:val="28"/>
          <w:szCs w:val="28"/>
        </w:rPr>
        <w:t>C++ and NDK support</w:t>
      </w:r>
    </w:p>
    <w:p w14:paraId="00AB6083" w14:textId="77777777" w:rsidR="00344573" w:rsidRDefault="00344573" w:rsidP="009B1DA8">
      <w:pPr>
        <w:numPr>
          <w:ilvl w:val="0"/>
          <w:numId w:val="3"/>
        </w:numPr>
        <w:spacing w:before="100" w:beforeAutospacing="1" w:after="100" w:afterAutospacing="1" w:line="240" w:lineRule="auto"/>
        <w:jc w:val="both"/>
        <w:rPr>
          <w:b/>
          <w:bCs/>
          <w:sz w:val="28"/>
          <w:szCs w:val="28"/>
        </w:rPr>
      </w:pPr>
      <w:r w:rsidRPr="00344573">
        <w:rPr>
          <w:b/>
          <w:bCs/>
          <w:sz w:val="28"/>
          <w:szCs w:val="28"/>
        </w:rPr>
        <w:t xml:space="preserve">Built-in support for </w:t>
      </w:r>
      <w:hyperlink r:id="rId6" w:history="1">
        <w:r w:rsidRPr="00344573">
          <w:rPr>
            <w:b/>
            <w:bCs/>
            <w:sz w:val="28"/>
            <w:szCs w:val="28"/>
          </w:rPr>
          <w:t>Google Cloud Platform</w:t>
        </w:r>
      </w:hyperlink>
      <w:r w:rsidRPr="00344573">
        <w:rPr>
          <w:b/>
          <w:bCs/>
          <w:sz w:val="28"/>
          <w:szCs w:val="28"/>
        </w:rPr>
        <w:t>, making it easy to integrate Google Cloud Messaging and App Engine</w:t>
      </w:r>
    </w:p>
    <w:p w14:paraId="5DB22C6F" w14:textId="77777777" w:rsidR="008F3C93" w:rsidRDefault="008F3C93" w:rsidP="008F3C93">
      <w:pPr>
        <w:spacing w:before="100" w:beforeAutospacing="1" w:after="100" w:afterAutospacing="1" w:line="240" w:lineRule="auto"/>
        <w:rPr>
          <w:b/>
          <w:bCs/>
          <w:sz w:val="28"/>
          <w:szCs w:val="28"/>
        </w:rPr>
      </w:pPr>
    </w:p>
    <w:p w14:paraId="46F31983" w14:textId="77777777" w:rsidR="008F3C93" w:rsidRDefault="008F3C93" w:rsidP="008F3C93">
      <w:pPr>
        <w:spacing w:before="100" w:beforeAutospacing="1" w:after="100" w:afterAutospacing="1" w:line="240" w:lineRule="auto"/>
        <w:rPr>
          <w:b/>
          <w:bCs/>
          <w:sz w:val="28"/>
          <w:szCs w:val="28"/>
        </w:rPr>
      </w:pPr>
    </w:p>
    <w:p w14:paraId="1EBBCF69" w14:textId="77777777" w:rsidR="008F3C93" w:rsidRDefault="008F3C93" w:rsidP="008F3C93">
      <w:pPr>
        <w:spacing w:before="100" w:beforeAutospacing="1" w:after="100" w:afterAutospacing="1" w:line="240" w:lineRule="auto"/>
        <w:rPr>
          <w:b/>
          <w:bCs/>
          <w:sz w:val="28"/>
          <w:szCs w:val="28"/>
        </w:rPr>
      </w:pPr>
    </w:p>
    <w:p w14:paraId="6838740D" w14:textId="77777777" w:rsidR="008F3C93" w:rsidRDefault="008F3C93" w:rsidP="008F3C93">
      <w:pPr>
        <w:spacing w:before="100" w:beforeAutospacing="1" w:after="100" w:afterAutospacing="1" w:line="240" w:lineRule="auto"/>
        <w:rPr>
          <w:b/>
          <w:bCs/>
          <w:sz w:val="28"/>
          <w:szCs w:val="28"/>
        </w:rPr>
      </w:pPr>
    </w:p>
    <w:p w14:paraId="32D5328D" w14:textId="77777777" w:rsidR="008F3C93" w:rsidRDefault="008F3C93" w:rsidP="008F3C93">
      <w:pPr>
        <w:spacing w:before="100" w:beforeAutospacing="1" w:after="100" w:afterAutospacing="1" w:line="240" w:lineRule="auto"/>
        <w:rPr>
          <w:b/>
          <w:bCs/>
          <w:sz w:val="28"/>
          <w:szCs w:val="28"/>
        </w:rPr>
      </w:pPr>
    </w:p>
    <w:p w14:paraId="1C6845F9" w14:textId="77777777" w:rsidR="008F3C93" w:rsidRDefault="008F3C93" w:rsidP="008F3C93">
      <w:pPr>
        <w:spacing w:before="100" w:beforeAutospacing="1" w:after="100" w:afterAutospacing="1" w:line="240" w:lineRule="auto"/>
        <w:rPr>
          <w:b/>
          <w:bCs/>
          <w:sz w:val="28"/>
          <w:szCs w:val="28"/>
        </w:rPr>
      </w:pPr>
    </w:p>
    <w:p w14:paraId="2F6006AF" w14:textId="77777777" w:rsidR="008F3C93" w:rsidRDefault="008F3C93" w:rsidP="008F3C93">
      <w:pPr>
        <w:spacing w:before="100" w:beforeAutospacing="1" w:after="100" w:afterAutospacing="1" w:line="240" w:lineRule="auto"/>
        <w:rPr>
          <w:b/>
          <w:bCs/>
          <w:sz w:val="28"/>
          <w:szCs w:val="28"/>
        </w:rPr>
      </w:pPr>
    </w:p>
    <w:p w14:paraId="536F6E26" w14:textId="77777777" w:rsidR="008F3C93" w:rsidRPr="00344573" w:rsidRDefault="008F3C93" w:rsidP="008F3C93">
      <w:pPr>
        <w:spacing w:before="100" w:beforeAutospacing="1" w:after="100" w:afterAutospacing="1" w:line="240" w:lineRule="auto"/>
        <w:rPr>
          <w:b/>
          <w:bCs/>
          <w:sz w:val="28"/>
          <w:szCs w:val="28"/>
        </w:rPr>
      </w:pPr>
    </w:p>
    <w:p w14:paraId="2C21DFED" w14:textId="75D69CB9" w:rsidR="00344573" w:rsidRDefault="00344573" w:rsidP="00344573">
      <w:pPr>
        <w:pStyle w:val="ListParagraph"/>
        <w:ind w:hanging="360"/>
        <w:jc w:val="center"/>
        <w:rPr>
          <w:b/>
          <w:bCs/>
          <w:color w:val="C00000"/>
          <w:sz w:val="36"/>
          <w:szCs w:val="36"/>
        </w:rPr>
      </w:pPr>
      <w:r w:rsidRPr="00344573">
        <w:rPr>
          <w:b/>
          <w:bCs/>
          <w:color w:val="C00000"/>
          <w:sz w:val="36"/>
          <w:szCs w:val="36"/>
        </w:rPr>
        <w:lastRenderedPageBreak/>
        <w:t xml:space="preserve">How To Setup Android Studio </w:t>
      </w:r>
    </w:p>
    <w:p w14:paraId="5413D821" w14:textId="77777777" w:rsidR="008F3C93" w:rsidRPr="008F3C93" w:rsidRDefault="008F3C93" w:rsidP="008F3C93">
      <w:pPr>
        <w:spacing w:before="100" w:beforeAutospacing="1" w:after="100" w:afterAutospacing="1" w:line="240" w:lineRule="auto"/>
        <w:rPr>
          <w:b/>
          <w:bCs/>
          <w:color w:val="C00000"/>
          <w:sz w:val="28"/>
          <w:szCs w:val="28"/>
        </w:rPr>
      </w:pPr>
      <w:r w:rsidRPr="008F3C93">
        <w:rPr>
          <w:b/>
          <w:bCs/>
          <w:color w:val="C00000"/>
          <w:sz w:val="28"/>
          <w:szCs w:val="28"/>
        </w:rPr>
        <w:t>Here are the system requirements for Windows:</w:t>
      </w:r>
    </w:p>
    <w:tbl>
      <w:tblPr>
        <w:tblW w:w="990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5"/>
        <w:gridCol w:w="5325"/>
        <w:gridCol w:w="2663"/>
      </w:tblGrid>
      <w:tr w:rsidR="008F3C93" w:rsidRPr="008F3C93" w14:paraId="04333A10" w14:textId="77777777" w:rsidTr="008F3C93">
        <w:trPr>
          <w:trHeight w:val="350"/>
          <w:tblCellSpacing w:w="15" w:type="dxa"/>
        </w:trPr>
        <w:tc>
          <w:tcPr>
            <w:tcW w:w="0" w:type="auto"/>
            <w:shd w:val="clear" w:color="auto" w:fill="FFE599" w:themeFill="accent4" w:themeFillTint="66"/>
            <w:vAlign w:val="center"/>
            <w:hideMark/>
          </w:tcPr>
          <w:p w14:paraId="18573C30" w14:textId="487393F3" w:rsidR="008F3C93" w:rsidRPr="008F3C93" w:rsidRDefault="008F3C93" w:rsidP="008F3C93">
            <w:pPr>
              <w:spacing w:after="0" w:line="240" w:lineRule="auto"/>
              <w:jc w:val="center"/>
              <w:rPr>
                <w:b/>
                <w:bCs/>
                <w:color w:val="C00000"/>
                <w:sz w:val="28"/>
                <w:szCs w:val="28"/>
              </w:rPr>
            </w:pPr>
            <w:r w:rsidRPr="008F3C93">
              <w:rPr>
                <w:b/>
                <w:bCs/>
                <w:color w:val="C00000"/>
                <w:sz w:val="28"/>
                <w:szCs w:val="28"/>
              </w:rPr>
              <w:t>REQUIREMENT</w:t>
            </w:r>
          </w:p>
        </w:tc>
        <w:tc>
          <w:tcPr>
            <w:tcW w:w="0" w:type="auto"/>
            <w:shd w:val="clear" w:color="auto" w:fill="FFE599" w:themeFill="accent4" w:themeFillTint="66"/>
            <w:vAlign w:val="center"/>
            <w:hideMark/>
          </w:tcPr>
          <w:p w14:paraId="65ACBAE0" w14:textId="2EE174BF" w:rsidR="008F3C93" w:rsidRPr="008F3C93" w:rsidRDefault="008F3C93" w:rsidP="008F3C93">
            <w:pPr>
              <w:spacing w:after="0" w:line="240" w:lineRule="auto"/>
              <w:jc w:val="center"/>
              <w:rPr>
                <w:b/>
                <w:bCs/>
                <w:color w:val="C00000"/>
                <w:sz w:val="28"/>
                <w:szCs w:val="28"/>
              </w:rPr>
            </w:pPr>
            <w:r w:rsidRPr="008F3C93">
              <w:rPr>
                <w:b/>
                <w:bCs/>
                <w:color w:val="C00000"/>
                <w:sz w:val="28"/>
                <w:szCs w:val="28"/>
              </w:rPr>
              <w:t>MINIMUM</w:t>
            </w:r>
          </w:p>
        </w:tc>
        <w:tc>
          <w:tcPr>
            <w:tcW w:w="0" w:type="auto"/>
            <w:shd w:val="clear" w:color="auto" w:fill="FFE599" w:themeFill="accent4" w:themeFillTint="66"/>
            <w:vAlign w:val="center"/>
            <w:hideMark/>
          </w:tcPr>
          <w:p w14:paraId="2E8A217B" w14:textId="6AA87B13" w:rsidR="008F3C93" w:rsidRPr="008F3C93" w:rsidRDefault="008F3C93" w:rsidP="008F3C93">
            <w:pPr>
              <w:spacing w:after="0" w:line="240" w:lineRule="auto"/>
              <w:jc w:val="center"/>
              <w:rPr>
                <w:b/>
                <w:bCs/>
                <w:color w:val="C00000"/>
                <w:sz w:val="28"/>
                <w:szCs w:val="28"/>
              </w:rPr>
            </w:pPr>
            <w:r w:rsidRPr="008F3C93">
              <w:rPr>
                <w:b/>
                <w:bCs/>
                <w:color w:val="C00000"/>
                <w:sz w:val="28"/>
                <w:szCs w:val="28"/>
              </w:rPr>
              <w:t>RECOMMENDED</w:t>
            </w:r>
          </w:p>
        </w:tc>
      </w:tr>
      <w:tr w:rsidR="008F3C93" w:rsidRPr="008F3C93" w14:paraId="3CC843A4" w14:textId="77777777" w:rsidTr="008F3C93">
        <w:trPr>
          <w:trHeight w:val="713"/>
          <w:tblCellSpacing w:w="15" w:type="dxa"/>
        </w:trPr>
        <w:tc>
          <w:tcPr>
            <w:tcW w:w="0" w:type="auto"/>
            <w:shd w:val="clear" w:color="auto" w:fill="F2F2F2" w:themeFill="background1" w:themeFillShade="F2"/>
            <w:vAlign w:val="center"/>
            <w:hideMark/>
          </w:tcPr>
          <w:p w14:paraId="3C472B24" w14:textId="77777777" w:rsidR="008F3C93" w:rsidRPr="008F3C93" w:rsidRDefault="008F3C93" w:rsidP="008F3C93">
            <w:pPr>
              <w:spacing w:after="0" w:line="240" w:lineRule="auto"/>
              <w:jc w:val="center"/>
              <w:rPr>
                <w:b/>
                <w:bCs/>
                <w:sz w:val="28"/>
                <w:szCs w:val="28"/>
              </w:rPr>
            </w:pPr>
            <w:r w:rsidRPr="008F3C93">
              <w:rPr>
                <w:b/>
                <w:bCs/>
                <w:sz w:val="28"/>
                <w:szCs w:val="28"/>
              </w:rPr>
              <w:t>OS</w:t>
            </w:r>
          </w:p>
        </w:tc>
        <w:tc>
          <w:tcPr>
            <w:tcW w:w="0" w:type="auto"/>
            <w:shd w:val="clear" w:color="auto" w:fill="F2F2F2" w:themeFill="background1" w:themeFillShade="F2"/>
            <w:vAlign w:val="center"/>
            <w:hideMark/>
          </w:tcPr>
          <w:p w14:paraId="114EC7D1" w14:textId="77777777" w:rsidR="008F3C93" w:rsidRPr="008F3C93" w:rsidRDefault="008F3C93" w:rsidP="008F3C93">
            <w:pPr>
              <w:spacing w:after="0" w:line="240" w:lineRule="auto"/>
              <w:jc w:val="center"/>
              <w:rPr>
                <w:b/>
                <w:bCs/>
                <w:sz w:val="28"/>
                <w:szCs w:val="28"/>
              </w:rPr>
            </w:pPr>
            <w:r w:rsidRPr="008F3C93">
              <w:rPr>
                <w:b/>
                <w:bCs/>
                <w:sz w:val="28"/>
                <w:szCs w:val="28"/>
              </w:rPr>
              <w:t>64-bit Microsoft Windows 8</w:t>
            </w:r>
          </w:p>
        </w:tc>
        <w:tc>
          <w:tcPr>
            <w:tcW w:w="0" w:type="auto"/>
            <w:shd w:val="clear" w:color="auto" w:fill="F2F2F2" w:themeFill="background1" w:themeFillShade="F2"/>
            <w:vAlign w:val="center"/>
            <w:hideMark/>
          </w:tcPr>
          <w:p w14:paraId="16545832" w14:textId="77777777" w:rsidR="008F3C93" w:rsidRPr="008F3C93" w:rsidRDefault="008F3C93" w:rsidP="008F3C93">
            <w:pPr>
              <w:spacing w:after="0" w:line="240" w:lineRule="auto"/>
              <w:jc w:val="center"/>
              <w:rPr>
                <w:b/>
                <w:bCs/>
                <w:sz w:val="28"/>
                <w:szCs w:val="28"/>
              </w:rPr>
            </w:pPr>
            <w:r w:rsidRPr="008F3C93">
              <w:rPr>
                <w:b/>
                <w:bCs/>
                <w:sz w:val="28"/>
                <w:szCs w:val="28"/>
              </w:rPr>
              <w:t>Latest 64-bit version of Windows</w:t>
            </w:r>
          </w:p>
        </w:tc>
      </w:tr>
      <w:tr w:rsidR="008F3C93" w:rsidRPr="008F3C93" w14:paraId="2B0336A2" w14:textId="77777777" w:rsidTr="008F3C93">
        <w:trPr>
          <w:trHeight w:val="350"/>
          <w:tblCellSpacing w:w="15" w:type="dxa"/>
        </w:trPr>
        <w:tc>
          <w:tcPr>
            <w:tcW w:w="0" w:type="auto"/>
            <w:shd w:val="clear" w:color="auto" w:fill="D9D9D9" w:themeFill="background1" w:themeFillShade="D9"/>
            <w:vAlign w:val="center"/>
            <w:hideMark/>
          </w:tcPr>
          <w:p w14:paraId="69D7BD5F" w14:textId="77777777" w:rsidR="008F3C93" w:rsidRPr="008F3C93" w:rsidRDefault="008F3C93" w:rsidP="008F3C93">
            <w:pPr>
              <w:spacing w:after="0" w:line="240" w:lineRule="auto"/>
              <w:jc w:val="center"/>
              <w:rPr>
                <w:b/>
                <w:bCs/>
                <w:sz w:val="28"/>
                <w:szCs w:val="28"/>
              </w:rPr>
            </w:pPr>
            <w:r w:rsidRPr="008F3C93">
              <w:rPr>
                <w:b/>
                <w:bCs/>
                <w:sz w:val="28"/>
                <w:szCs w:val="28"/>
              </w:rPr>
              <w:t>RAM</w:t>
            </w:r>
          </w:p>
        </w:tc>
        <w:tc>
          <w:tcPr>
            <w:tcW w:w="0" w:type="auto"/>
            <w:shd w:val="clear" w:color="auto" w:fill="D9D9D9" w:themeFill="background1" w:themeFillShade="D9"/>
            <w:vAlign w:val="center"/>
            <w:hideMark/>
          </w:tcPr>
          <w:p w14:paraId="1488DAB4" w14:textId="77777777" w:rsidR="008F3C93" w:rsidRPr="008F3C93" w:rsidRDefault="008F3C93" w:rsidP="008F3C93">
            <w:pPr>
              <w:spacing w:after="0" w:line="240" w:lineRule="auto"/>
              <w:jc w:val="center"/>
              <w:rPr>
                <w:b/>
                <w:bCs/>
                <w:sz w:val="28"/>
                <w:szCs w:val="28"/>
              </w:rPr>
            </w:pPr>
            <w:r w:rsidRPr="008F3C93">
              <w:rPr>
                <w:b/>
                <w:bCs/>
                <w:sz w:val="28"/>
                <w:szCs w:val="28"/>
              </w:rPr>
              <w:t>8 GB RAM</w:t>
            </w:r>
          </w:p>
        </w:tc>
        <w:tc>
          <w:tcPr>
            <w:tcW w:w="0" w:type="auto"/>
            <w:shd w:val="clear" w:color="auto" w:fill="D9D9D9" w:themeFill="background1" w:themeFillShade="D9"/>
            <w:vAlign w:val="center"/>
            <w:hideMark/>
          </w:tcPr>
          <w:p w14:paraId="613AE229" w14:textId="77777777" w:rsidR="008F3C93" w:rsidRPr="008F3C93" w:rsidRDefault="008F3C93" w:rsidP="008F3C93">
            <w:pPr>
              <w:spacing w:after="0" w:line="240" w:lineRule="auto"/>
              <w:jc w:val="center"/>
              <w:rPr>
                <w:b/>
                <w:bCs/>
                <w:sz w:val="28"/>
                <w:szCs w:val="28"/>
              </w:rPr>
            </w:pPr>
            <w:r w:rsidRPr="008F3C93">
              <w:rPr>
                <w:b/>
                <w:bCs/>
                <w:sz w:val="28"/>
                <w:szCs w:val="28"/>
              </w:rPr>
              <w:t>16 GB RAM or more</w:t>
            </w:r>
          </w:p>
        </w:tc>
      </w:tr>
      <w:tr w:rsidR="008F3C93" w:rsidRPr="008F3C93" w14:paraId="66FED069" w14:textId="77777777" w:rsidTr="008F3C93">
        <w:trPr>
          <w:trHeight w:val="1414"/>
          <w:tblCellSpacing w:w="15" w:type="dxa"/>
        </w:trPr>
        <w:tc>
          <w:tcPr>
            <w:tcW w:w="0" w:type="auto"/>
            <w:shd w:val="clear" w:color="auto" w:fill="F2F2F2" w:themeFill="background1" w:themeFillShade="F2"/>
            <w:vAlign w:val="center"/>
            <w:hideMark/>
          </w:tcPr>
          <w:p w14:paraId="3553A25E" w14:textId="77777777" w:rsidR="008F3C93" w:rsidRPr="008F3C93" w:rsidRDefault="008F3C93" w:rsidP="008F3C93">
            <w:pPr>
              <w:spacing w:after="0" w:line="240" w:lineRule="auto"/>
              <w:jc w:val="center"/>
              <w:rPr>
                <w:b/>
                <w:bCs/>
                <w:sz w:val="28"/>
                <w:szCs w:val="28"/>
              </w:rPr>
            </w:pPr>
            <w:r w:rsidRPr="008F3C93">
              <w:rPr>
                <w:b/>
                <w:bCs/>
                <w:sz w:val="28"/>
                <w:szCs w:val="28"/>
              </w:rPr>
              <w:t>CPU</w:t>
            </w:r>
          </w:p>
        </w:tc>
        <w:tc>
          <w:tcPr>
            <w:tcW w:w="0" w:type="auto"/>
            <w:shd w:val="clear" w:color="auto" w:fill="F2F2F2" w:themeFill="background1" w:themeFillShade="F2"/>
            <w:vAlign w:val="center"/>
            <w:hideMark/>
          </w:tcPr>
          <w:p w14:paraId="6488CEDB" w14:textId="77777777" w:rsidR="008F3C93" w:rsidRPr="008F3C93" w:rsidRDefault="008F3C93" w:rsidP="008F3C93">
            <w:pPr>
              <w:spacing w:after="0" w:line="240" w:lineRule="auto"/>
              <w:jc w:val="center"/>
              <w:rPr>
                <w:b/>
                <w:bCs/>
                <w:sz w:val="28"/>
                <w:szCs w:val="28"/>
              </w:rPr>
            </w:pPr>
            <w:r w:rsidRPr="008F3C93">
              <w:rPr>
                <w:b/>
                <w:bCs/>
                <w:sz w:val="28"/>
                <w:szCs w:val="28"/>
              </w:rPr>
              <w:t xml:space="preserve">x86_64 CPU architecture; 2nd generation Intel Core or newer, or AMD CPU with support for a Windows </w:t>
            </w:r>
            <w:hyperlink r:id="rId7" w:anchor="vm-windows" w:history="1">
              <w:r w:rsidRPr="008F3C93">
                <w:rPr>
                  <w:b/>
                  <w:bCs/>
                  <w:sz w:val="28"/>
                  <w:szCs w:val="28"/>
                </w:rPr>
                <w:t>Hypervisor Framework</w:t>
              </w:r>
            </w:hyperlink>
            <w:r w:rsidRPr="008F3C93">
              <w:rPr>
                <w:b/>
                <w:bCs/>
                <w:sz w:val="28"/>
                <w:szCs w:val="28"/>
              </w:rPr>
              <w:t>.</w:t>
            </w:r>
          </w:p>
        </w:tc>
        <w:tc>
          <w:tcPr>
            <w:tcW w:w="0" w:type="auto"/>
            <w:shd w:val="clear" w:color="auto" w:fill="F2F2F2" w:themeFill="background1" w:themeFillShade="F2"/>
            <w:vAlign w:val="center"/>
            <w:hideMark/>
          </w:tcPr>
          <w:p w14:paraId="6F74982C" w14:textId="77777777" w:rsidR="008F3C93" w:rsidRPr="008F3C93" w:rsidRDefault="008F3C93" w:rsidP="008F3C93">
            <w:pPr>
              <w:spacing w:after="0" w:line="240" w:lineRule="auto"/>
              <w:jc w:val="center"/>
              <w:rPr>
                <w:b/>
                <w:bCs/>
                <w:sz w:val="28"/>
                <w:szCs w:val="28"/>
              </w:rPr>
            </w:pPr>
            <w:r w:rsidRPr="008F3C93">
              <w:rPr>
                <w:b/>
                <w:bCs/>
                <w:sz w:val="28"/>
                <w:szCs w:val="28"/>
              </w:rPr>
              <w:t>Latest Intel Core processor</w:t>
            </w:r>
          </w:p>
        </w:tc>
      </w:tr>
      <w:tr w:rsidR="008F3C93" w:rsidRPr="008F3C93" w14:paraId="749ABC65" w14:textId="77777777" w:rsidTr="008F3C93">
        <w:trPr>
          <w:trHeight w:val="700"/>
          <w:tblCellSpacing w:w="15" w:type="dxa"/>
        </w:trPr>
        <w:tc>
          <w:tcPr>
            <w:tcW w:w="0" w:type="auto"/>
            <w:shd w:val="clear" w:color="auto" w:fill="D9D9D9" w:themeFill="background1" w:themeFillShade="D9"/>
            <w:vAlign w:val="center"/>
            <w:hideMark/>
          </w:tcPr>
          <w:p w14:paraId="588E32DF" w14:textId="77777777" w:rsidR="008F3C93" w:rsidRPr="008F3C93" w:rsidRDefault="008F3C93" w:rsidP="008F3C93">
            <w:pPr>
              <w:spacing w:after="0" w:line="240" w:lineRule="auto"/>
              <w:jc w:val="center"/>
              <w:rPr>
                <w:b/>
                <w:bCs/>
                <w:sz w:val="28"/>
                <w:szCs w:val="28"/>
              </w:rPr>
            </w:pPr>
            <w:r w:rsidRPr="008F3C93">
              <w:rPr>
                <w:b/>
                <w:bCs/>
                <w:sz w:val="28"/>
                <w:szCs w:val="28"/>
              </w:rPr>
              <w:t>Disk space</w:t>
            </w:r>
          </w:p>
        </w:tc>
        <w:tc>
          <w:tcPr>
            <w:tcW w:w="0" w:type="auto"/>
            <w:shd w:val="clear" w:color="auto" w:fill="D9D9D9" w:themeFill="background1" w:themeFillShade="D9"/>
            <w:vAlign w:val="center"/>
            <w:hideMark/>
          </w:tcPr>
          <w:p w14:paraId="62426FF9" w14:textId="77777777" w:rsidR="008F3C93" w:rsidRPr="008F3C93" w:rsidRDefault="008F3C93" w:rsidP="008F3C93">
            <w:pPr>
              <w:spacing w:after="0" w:line="240" w:lineRule="auto"/>
              <w:jc w:val="center"/>
              <w:rPr>
                <w:b/>
                <w:bCs/>
                <w:sz w:val="28"/>
                <w:szCs w:val="28"/>
              </w:rPr>
            </w:pPr>
            <w:r w:rsidRPr="008F3C93">
              <w:rPr>
                <w:b/>
                <w:bCs/>
                <w:sz w:val="28"/>
                <w:szCs w:val="28"/>
              </w:rPr>
              <w:t>8 GB (IDE and Android SDK and Emulator)</w:t>
            </w:r>
          </w:p>
        </w:tc>
        <w:tc>
          <w:tcPr>
            <w:tcW w:w="0" w:type="auto"/>
            <w:shd w:val="clear" w:color="auto" w:fill="D9D9D9" w:themeFill="background1" w:themeFillShade="D9"/>
            <w:vAlign w:val="center"/>
            <w:hideMark/>
          </w:tcPr>
          <w:p w14:paraId="29CE90EE" w14:textId="77777777" w:rsidR="008F3C93" w:rsidRPr="008F3C93" w:rsidRDefault="008F3C93" w:rsidP="008F3C93">
            <w:pPr>
              <w:spacing w:after="0" w:line="240" w:lineRule="auto"/>
              <w:jc w:val="center"/>
              <w:rPr>
                <w:b/>
                <w:bCs/>
                <w:sz w:val="28"/>
                <w:szCs w:val="28"/>
              </w:rPr>
            </w:pPr>
            <w:r w:rsidRPr="008F3C93">
              <w:rPr>
                <w:b/>
                <w:bCs/>
                <w:sz w:val="28"/>
                <w:szCs w:val="28"/>
              </w:rPr>
              <w:t>Solid state drive with 16 GB or more</w:t>
            </w:r>
          </w:p>
        </w:tc>
      </w:tr>
      <w:tr w:rsidR="008F3C93" w:rsidRPr="008F3C93" w14:paraId="3223879D" w14:textId="77777777" w:rsidTr="008F3C93">
        <w:trPr>
          <w:trHeight w:val="713"/>
          <w:tblCellSpacing w:w="15" w:type="dxa"/>
        </w:trPr>
        <w:tc>
          <w:tcPr>
            <w:tcW w:w="0" w:type="auto"/>
            <w:shd w:val="clear" w:color="auto" w:fill="F2F2F2" w:themeFill="background1" w:themeFillShade="F2"/>
            <w:vAlign w:val="center"/>
            <w:hideMark/>
          </w:tcPr>
          <w:p w14:paraId="6F3A68E6" w14:textId="77777777" w:rsidR="008F3C93" w:rsidRPr="008F3C93" w:rsidRDefault="008F3C93" w:rsidP="008F3C93">
            <w:pPr>
              <w:spacing w:after="0" w:line="240" w:lineRule="auto"/>
              <w:jc w:val="center"/>
              <w:rPr>
                <w:b/>
                <w:bCs/>
                <w:sz w:val="28"/>
                <w:szCs w:val="28"/>
              </w:rPr>
            </w:pPr>
            <w:r w:rsidRPr="008F3C93">
              <w:rPr>
                <w:b/>
                <w:bCs/>
                <w:sz w:val="28"/>
                <w:szCs w:val="28"/>
              </w:rPr>
              <w:t>Screen resolution</w:t>
            </w:r>
          </w:p>
        </w:tc>
        <w:tc>
          <w:tcPr>
            <w:tcW w:w="0" w:type="auto"/>
            <w:shd w:val="clear" w:color="auto" w:fill="F2F2F2" w:themeFill="background1" w:themeFillShade="F2"/>
            <w:vAlign w:val="center"/>
            <w:hideMark/>
          </w:tcPr>
          <w:p w14:paraId="2ED72349" w14:textId="77777777" w:rsidR="008F3C93" w:rsidRPr="008F3C93" w:rsidRDefault="008F3C93" w:rsidP="008F3C93">
            <w:pPr>
              <w:spacing w:after="0" w:line="240" w:lineRule="auto"/>
              <w:jc w:val="center"/>
              <w:rPr>
                <w:b/>
                <w:bCs/>
                <w:sz w:val="28"/>
                <w:szCs w:val="28"/>
              </w:rPr>
            </w:pPr>
            <w:r w:rsidRPr="008F3C93">
              <w:rPr>
                <w:b/>
                <w:bCs/>
                <w:sz w:val="28"/>
                <w:szCs w:val="28"/>
              </w:rPr>
              <w:t>1280 x 800</w:t>
            </w:r>
          </w:p>
        </w:tc>
        <w:tc>
          <w:tcPr>
            <w:tcW w:w="0" w:type="auto"/>
            <w:shd w:val="clear" w:color="auto" w:fill="F2F2F2" w:themeFill="background1" w:themeFillShade="F2"/>
            <w:vAlign w:val="center"/>
            <w:hideMark/>
          </w:tcPr>
          <w:p w14:paraId="0E71785F" w14:textId="77777777" w:rsidR="008F3C93" w:rsidRPr="008F3C93" w:rsidRDefault="008F3C93" w:rsidP="008F3C93">
            <w:pPr>
              <w:spacing w:after="0" w:line="240" w:lineRule="auto"/>
              <w:jc w:val="center"/>
              <w:rPr>
                <w:b/>
                <w:bCs/>
                <w:sz w:val="28"/>
                <w:szCs w:val="28"/>
              </w:rPr>
            </w:pPr>
            <w:r w:rsidRPr="008F3C93">
              <w:rPr>
                <w:b/>
                <w:bCs/>
                <w:sz w:val="28"/>
                <w:szCs w:val="28"/>
              </w:rPr>
              <w:t>1920 x 1080</w:t>
            </w:r>
          </w:p>
        </w:tc>
      </w:tr>
    </w:tbl>
    <w:p w14:paraId="038F5BF1" w14:textId="77777777" w:rsidR="001F6CBF" w:rsidRDefault="001F6CBF" w:rsidP="00344573">
      <w:pPr>
        <w:rPr>
          <w:b/>
          <w:bCs/>
          <w:color w:val="C00000"/>
          <w:sz w:val="28"/>
          <w:szCs w:val="28"/>
        </w:rPr>
      </w:pPr>
    </w:p>
    <w:p w14:paraId="4AE13BB2" w14:textId="5D124D5A" w:rsidR="00344573" w:rsidRDefault="00344573" w:rsidP="00AB5F84">
      <w:pPr>
        <w:pStyle w:val="ListParagraph"/>
        <w:numPr>
          <w:ilvl w:val="0"/>
          <w:numId w:val="1"/>
        </w:numPr>
        <w:ind w:left="90"/>
      </w:pPr>
      <w:r w:rsidRPr="00AB5F84">
        <w:rPr>
          <w:b/>
          <w:bCs/>
          <w:color w:val="C00000"/>
          <w:sz w:val="28"/>
          <w:szCs w:val="28"/>
        </w:rPr>
        <w:t>Download and Install Android Studio:</w:t>
      </w:r>
    </w:p>
    <w:p w14:paraId="3DBC095C" w14:textId="656CE211" w:rsidR="00344573" w:rsidRPr="008F3C93" w:rsidRDefault="00344573" w:rsidP="009B1DA8">
      <w:pPr>
        <w:pStyle w:val="ListParagraph"/>
        <w:numPr>
          <w:ilvl w:val="0"/>
          <w:numId w:val="1"/>
        </w:numPr>
        <w:ind w:right="-540"/>
        <w:jc w:val="both"/>
        <w:rPr>
          <w:b/>
          <w:bCs/>
          <w:sz w:val="28"/>
          <w:szCs w:val="28"/>
        </w:rPr>
      </w:pPr>
      <w:r w:rsidRPr="008F3C93">
        <w:rPr>
          <w:b/>
          <w:bCs/>
          <w:sz w:val="28"/>
          <w:szCs w:val="28"/>
        </w:rPr>
        <w:t>Visit the official Android Studio website:</w:t>
      </w:r>
      <w:r w:rsidR="008F3C93" w:rsidRPr="008F3C93">
        <w:rPr>
          <w:b/>
          <w:bCs/>
          <w:sz w:val="28"/>
          <w:szCs w:val="28"/>
        </w:rPr>
        <w:t xml:space="preserve"> </w:t>
      </w:r>
      <w:r w:rsidRPr="008F3C93">
        <w:rPr>
          <w:b/>
          <w:bCs/>
          <w:color w:val="C00000"/>
          <w:sz w:val="28"/>
          <w:szCs w:val="28"/>
        </w:rPr>
        <w:t>https://developer.android.com/studio</w:t>
      </w:r>
    </w:p>
    <w:p w14:paraId="71BFF0BA" w14:textId="6D9DA53D" w:rsidR="00344573" w:rsidRPr="008F3C93" w:rsidRDefault="00344573" w:rsidP="009B1DA8">
      <w:pPr>
        <w:pStyle w:val="ListParagraph"/>
        <w:numPr>
          <w:ilvl w:val="0"/>
          <w:numId w:val="1"/>
        </w:numPr>
        <w:jc w:val="both"/>
        <w:rPr>
          <w:b/>
          <w:bCs/>
          <w:sz w:val="28"/>
          <w:szCs w:val="28"/>
        </w:rPr>
      </w:pPr>
      <w:r w:rsidRPr="008F3C93">
        <w:rPr>
          <w:b/>
          <w:bCs/>
          <w:sz w:val="28"/>
          <w:szCs w:val="28"/>
        </w:rPr>
        <w:t>Download the latest stable version for your operating system (Windows, macOS, or Linux).</w:t>
      </w:r>
    </w:p>
    <w:p w14:paraId="6B82F565" w14:textId="6F399CB1" w:rsidR="00344573" w:rsidRDefault="00344573" w:rsidP="009B1DA8">
      <w:pPr>
        <w:pStyle w:val="ListParagraph"/>
        <w:numPr>
          <w:ilvl w:val="0"/>
          <w:numId w:val="1"/>
        </w:numPr>
        <w:jc w:val="both"/>
        <w:rPr>
          <w:b/>
          <w:bCs/>
          <w:sz w:val="28"/>
          <w:szCs w:val="28"/>
        </w:rPr>
      </w:pPr>
      <w:r w:rsidRPr="008F3C93">
        <w:rPr>
          <w:b/>
          <w:bCs/>
          <w:sz w:val="28"/>
          <w:szCs w:val="28"/>
        </w:rPr>
        <w:t xml:space="preserve">Follow the installation instructions provided on the </w:t>
      </w:r>
      <w:r w:rsidR="001F6CBF">
        <w:rPr>
          <w:b/>
          <w:bCs/>
          <w:sz w:val="28"/>
          <w:szCs w:val="28"/>
        </w:rPr>
        <w:t>setup dialog box</w:t>
      </w:r>
      <w:r w:rsidRPr="008F3C93">
        <w:rPr>
          <w:b/>
          <w:bCs/>
          <w:sz w:val="28"/>
          <w:szCs w:val="28"/>
        </w:rPr>
        <w:t>.</w:t>
      </w:r>
    </w:p>
    <w:p w14:paraId="28289FA0" w14:textId="3C019C97" w:rsidR="001A3D0F" w:rsidRPr="001A3D0F" w:rsidRDefault="001A3D0F" w:rsidP="009B1DA8">
      <w:pPr>
        <w:pStyle w:val="ListParagraph"/>
        <w:numPr>
          <w:ilvl w:val="0"/>
          <w:numId w:val="1"/>
        </w:numPr>
        <w:jc w:val="both"/>
        <w:rPr>
          <w:b/>
          <w:bCs/>
          <w:sz w:val="28"/>
          <w:szCs w:val="28"/>
        </w:rPr>
      </w:pPr>
      <w:r w:rsidRPr="001A3D0F">
        <w:rPr>
          <w:b/>
          <w:bCs/>
          <w:sz w:val="28"/>
          <w:szCs w:val="28"/>
        </w:rPr>
        <w:t>Launch studio64.exe (for 64-bit machines) or studio.exe (for 32-bit</w:t>
      </w:r>
      <w:r>
        <w:rPr>
          <w:b/>
          <w:bCs/>
          <w:sz w:val="28"/>
          <w:szCs w:val="28"/>
        </w:rPr>
        <w:t xml:space="preserve">    </w:t>
      </w:r>
      <w:r w:rsidRPr="001A3D0F">
        <w:rPr>
          <w:b/>
          <w:bCs/>
          <w:sz w:val="28"/>
          <w:szCs w:val="28"/>
        </w:rPr>
        <w:t xml:space="preserve">machines). </w:t>
      </w:r>
    </w:p>
    <w:p w14:paraId="1F304C7E" w14:textId="50F8182D" w:rsidR="001A3D0F" w:rsidRDefault="001A3D0F" w:rsidP="009B1DA8">
      <w:pPr>
        <w:pStyle w:val="ListParagraph"/>
        <w:numPr>
          <w:ilvl w:val="0"/>
          <w:numId w:val="1"/>
        </w:numPr>
        <w:jc w:val="both"/>
        <w:rPr>
          <w:b/>
          <w:bCs/>
          <w:sz w:val="28"/>
          <w:szCs w:val="28"/>
        </w:rPr>
      </w:pPr>
      <w:r w:rsidRPr="001A3D0F">
        <w:rPr>
          <w:b/>
          <w:bCs/>
          <w:sz w:val="28"/>
          <w:szCs w:val="28"/>
        </w:rPr>
        <w:t>Follow the Setup Wizard in Android Studio and install any recommended SDK packages.</w:t>
      </w:r>
    </w:p>
    <w:p w14:paraId="4C7CE7A1" w14:textId="7958E4F8" w:rsidR="001A3D0F" w:rsidRPr="001A3D0F" w:rsidRDefault="001A3D0F" w:rsidP="001A3D0F">
      <w:pPr>
        <w:jc w:val="center"/>
        <w:rPr>
          <w:b/>
          <w:bCs/>
          <w:color w:val="C00000"/>
          <w:sz w:val="28"/>
          <w:szCs w:val="28"/>
        </w:rPr>
      </w:pPr>
      <w:r w:rsidRPr="001A3D0F">
        <w:rPr>
          <w:b/>
          <w:bCs/>
          <w:color w:val="C00000"/>
          <w:sz w:val="28"/>
          <w:szCs w:val="28"/>
        </w:rPr>
        <w:t>https://developer.android.com/studio/install</w:t>
      </w:r>
    </w:p>
    <w:p w14:paraId="1A0D1E34" w14:textId="77777777" w:rsidR="00344573" w:rsidRDefault="00344573" w:rsidP="00344573"/>
    <w:p w14:paraId="4DCCBF75" w14:textId="77777777" w:rsidR="00344573" w:rsidRDefault="00344573" w:rsidP="00344573"/>
    <w:p w14:paraId="67E3E6EE" w14:textId="77777777" w:rsidR="00A67268" w:rsidRDefault="00A67268" w:rsidP="00344573"/>
    <w:p w14:paraId="48F09A03" w14:textId="77777777" w:rsidR="007A314F" w:rsidRDefault="007A314F" w:rsidP="00344573"/>
    <w:p w14:paraId="20665399" w14:textId="77777777" w:rsidR="00A67268" w:rsidRDefault="00A67268" w:rsidP="00344573"/>
    <w:p w14:paraId="42D9BEF9" w14:textId="5A77F8F2" w:rsidR="00344573" w:rsidRPr="00A67268" w:rsidRDefault="00344573" w:rsidP="00A67268">
      <w:pPr>
        <w:pStyle w:val="ListParagraph"/>
        <w:ind w:hanging="360"/>
        <w:jc w:val="center"/>
        <w:rPr>
          <w:b/>
          <w:bCs/>
          <w:color w:val="C00000"/>
          <w:sz w:val="36"/>
          <w:szCs w:val="36"/>
        </w:rPr>
      </w:pPr>
      <w:r w:rsidRPr="00A67268">
        <w:rPr>
          <w:b/>
          <w:bCs/>
          <w:color w:val="C00000"/>
          <w:sz w:val="36"/>
          <w:szCs w:val="36"/>
        </w:rPr>
        <w:lastRenderedPageBreak/>
        <w:t>Android Project Folder Structure</w:t>
      </w:r>
    </w:p>
    <w:p w14:paraId="2E62D87A" w14:textId="77777777" w:rsidR="007A314F" w:rsidRPr="007A314F" w:rsidRDefault="007A314F" w:rsidP="00475F08">
      <w:pPr>
        <w:spacing w:before="100" w:beforeAutospacing="1" w:after="100" w:afterAutospacing="1" w:line="240" w:lineRule="auto"/>
        <w:jc w:val="both"/>
        <w:rPr>
          <w:b/>
          <w:bCs/>
          <w:sz w:val="28"/>
          <w:szCs w:val="28"/>
        </w:rPr>
      </w:pPr>
      <w:r w:rsidRPr="007A314F">
        <w:rPr>
          <w:b/>
          <w:bCs/>
          <w:sz w:val="28"/>
          <w:szCs w:val="28"/>
        </w:rPr>
        <w:t>Each project in Android Studio contains one or more modules with source code files and resource files. The types of modules include:</w:t>
      </w:r>
    </w:p>
    <w:p w14:paraId="211781E3" w14:textId="77777777" w:rsidR="007A314F" w:rsidRPr="007A314F" w:rsidRDefault="007A314F" w:rsidP="007A314F">
      <w:pPr>
        <w:numPr>
          <w:ilvl w:val="0"/>
          <w:numId w:val="5"/>
        </w:numPr>
        <w:spacing w:before="100" w:beforeAutospacing="1" w:after="100" w:afterAutospacing="1" w:line="240" w:lineRule="auto"/>
        <w:rPr>
          <w:b/>
          <w:bCs/>
          <w:sz w:val="28"/>
          <w:szCs w:val="28"/>
        </w:rPr>
      </w:pPr>
      <w:r w:rsidRPr="007A314F">
        <w:rPr>
          <w:b/>
          <w:bCs/>
          <w:sz w:val="28"/>
          <w:szCs w:val="28"/>
        </w:rPr>
        <w:t>Android app modules</w:t>
      </w:r>
    </w:p>
    <w:p w14:paraId="1DDE9278" w14:textId="77777777" w:rsidR="007A314F" w:rsidRPr="007A314F" w:rsidRDefault="007A314F" w:rsidP="007A314F">
      <w:pPr>
        <w:numPr>
          <w:ilvl w:val="0"/>
          <w:numId w:val="5"/>
        </w:numPr>
        <w:spacing w:before="100" w:beforeAutospacing="1" w:after="100" w:afterAutospacing="1" w:line="240" w:lineRule="auto"/>
        <w:rPr>
          <w:b/>
          <w:bCs/>
          <w:sz w:val="28"/>
          <w:szCs w:val="28"/>
        </w:rPr>
      </w:pPr>
      <w:r w:rsidRPr="007A314F">
        <w:rPr>
          <w:b/>
          <w:bCs/>
          <w:sz w:val="28"/>
          <w:szCs w:val="28"/>
        </w:rPr>
        <w:t>Library modules</w:t>
      </w:r>
    </w:p>
    <w:p w14:paraId="7EA5D77D" w14:textId="77777777" w:rsidR="007A314F" w:rsidRPr="007A314F" w:rsidRDefault="007A314F" w:rsidP="007A314F">
      <w:pPr>
        <w:numPr>
          <w:ilvl w:val="0"/>
          <w:numId w:val="5"/>
        </w:numPr>
        <w:spacing w:before="100" w:beforeAutospacing="1" w:after="100" w:afterAutospacing="1" w:line="240" w:lineRule="auto"/>
        <w:rPr>
          <w:b/>
          <w:bCs/>
          <w:sz w:val="28"/>
          <w:szCs w:val="28"/>
        </w:rPr>
      </w:pPr>
      <w:r w:rsidRPr="007A314F">
        <w:rPr>
          <w:b/>
          <w:bCs/>
          <w:sz w:val="28"/>
          <w:szCs w:val="28"/>
        </w:rPr>
        <w:t>Google App Engine modules</w:t>
      </w:r>
    </w:p>
    <w:p w14:paraId="3B48C4B5" w14:textId="6C25871B" w:rsidR="007A314F" w:rsidRDefault="007A314F" w:rsidP="00475F08">
      <w:pPr>
        <w:spacing w:before="100" w:beforeAutospacing="1" w:after="100" w:afterAutospacing="1" w:line="240" w:lineRule="auto"/>
        <w:jc w:val="both"/>
        <w:rPr>
          <w:b/>
          <w:bCs/>
          <w:sz w:val="28"/>
          <w:szCs w:val="28"/>
        </w:rPr>
      </w:pPr>
      <w:r w:rsidRPr="007A314F">
        <w:rPr>
          <w:b/>
          <w:bCs/>
          <w:sz w:val="28"/>
          <w:szCs w:val="28"/>
        </w:rPr>
        <w:t xml:space="preserve">By default, Android Studio displays your project files in the Android project view, as shown in </w:t>
      </w:r>
      <w:r>
        <w:rPr>
          <w:b/>
          <w:bCs/>
          <w:sz w:val="28"/>
          <w:szCs w:val="28"/>
        </w:rPr>
        <w:t xml:space="preserve">below </w:t>
      </w:r>
      <w:r w:rsidRPr="007A314F">
        <w:rPr>
          <w:b/>
          <w:bCs/>
          <w:sz w:val="28"/>
          <w:szCs w:val="28"/>
        </w:rPr>
        <w:t xml:space="preserve">figure. This view is organized by modules to provide quick access to your project's key source files. All the build files are visible at the top </w:t>
      </w:r>
      <w:r w:rsidR="00475F08">
        <w:rPr>
          <w:b/>
          <w:bCs/>
          <w:sz w:val="28"/>
          <w:szCs w:val="28"/>
        </w:rPr>
        <w:t>l</w:t>
      </w:r>
      <w:r w:rsidRPr="007A314F">
        <w:rPr>
          <w:b/>
          <w:bCs/>
          <w:sz w:val="28"/>
          <w:szCs w:val="28"/>
        </w:rPr>
        <w:t>evel,underGradleScripts.</w:t>
      </w:r>
      <w:r w:rsidRPr="007A314F">
        <w:rPr>
          <w:b/>
          <w:bCs/>
          <w:noProof/>
          <w:sz w:val="28"/>
          <w:szCs w:val="28"/>
        </w:rPr>
        <w:t xml:space="preserve"> </w:t>
      </w:r>
    </w:p>
    <w:p w14:paraId="70C94E42" w14:textId="7F73FC98" w:rsidR="00344573" w:rsidRDefault="00344573" w:rsidP="00483328">
      <w:pPr>
        <w:jc w:val="both"/>
        <w:rPr>
          <w:b/>
          <w:bCs/>
          <w:color w:val="C00000"/>
          <w:sz w:val="28"/>
          <w:szCs w:val="28"/>
        </w:rPr>
      </w:pPr>
      <w:r w:rsidRPr="00E02DE7">
        <w:rPr>
          <w:b/>
          <w:bCs/>
          <w:color w:val="C00000"/>
          <w:sz w:val="28"/>
          <w:szCs w:val="28"/>
        </w:rPr>
        <w:t>Once you create a new Android project, you will find a standard folder structure</w:t>
      </w:r>
      <w:r w:rsidR="00B842EE">
        <w:rPr>
          <w:b/>
          <w:bCs/>
          <w:color w:val="C00000"/>
          <w:sz w:val="28"/>
          <w:szCs w:val="28"/>
        </w:rPr>
        <w:t>:</w:t>
      </w:r>
    </w:p>
    <w:p w14:paraId="17662EA8" w14:textId="3938C08E" w:rsidR="00B842EE" w:rsidRPr="00E02DE7" w:rsidRDefault="00B842EE" w:rsidP="00483328">
      <w:pPr>
        <w:jc w:val="both"/>
        <w:rPr>
          <w:b/>
          <w:bCs/>
          <w:color w:val="C00000"/>
          <w:sz w:val="28"/>
          <w:szCs w:val="28"/>
        </w:rPr>
      </w:pPr>
      <w:r>
        <w:rPr>
          <w:b/>
          <w:bCs/>
          <w:noProof/>
          <w:color w:val="C00000"/>
          <w:sz w:val="28"/>
          <w:szCs w:val="28"/>
        </w:rPr>
        <w:drawing>
          <wp:inline distT="0" distB="0" distL="0" distR="0" wp14:anchorId="513FCA32" wp14:editId="57BCF8B0">
            <wp:extent cx="6087979" cy="3344389"/>
            <wp:effectExtent l="0" t="0" r="8255" b="8890"/>
            <wp:docPr id="1100600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00807" name="Picture 1100600807"/>
                    <pic:cNvPicPr/>
                  </pic:nvPicPr>
                  <pic:blipFill>
                    <a:blip r:embed="rId8">
                      <a:extLst>
                        <a:ext uri="{28A0092B-C50C-407E-A947-70E740481C1C}">
                          <a14:useLocalDpi xmlns:a14="http://schemas.microsoft.com/office/drawing/2010/main" val="0"/>
                        </a:ext>
                      </a:extLst>
                    </a:blip>
                    <a:stretch>
                      <a:fillRect/>
                    </a:stretch>
                  </pic:blipFill>
                  <pic:spPr>
                    <a:xfrm>
                      <a:off x="0" y="0"/>
                      <a:ext cx="6112466" cy="3357841"/>
                    </a:xfrm>
                    <a:prstGeom prst="rect">
                      <a:avLst/>
                    </a:prstGeom>
                  </pic:spPr>
                </pic:pic>
              </a:graphicData>
            </a:graphic>
          </wp:inline>
        </w:drawing>
      </w:r>
    </w:p>
    <w:p w14:paraId="361D5141" w14:textId="6D6E5564" w:rsidR="00344573" w:rsidRPr="00752777" w:rsidRDefault="00344573" w:rsidP="00344573">
      <w:pPr>
        <w:rPr>
          <w:b/>
          <w:bCs/>
          <w:color w:val="C00000"/>
          <w:sz w:val="32"/>
          <w:szCs w:val="32"/>
        </w:rPr>
      </w:pPr>
      <w:r w:rsidRPr="00752777">
        <w:rPr>
          <w:b/>
          <w:bCs/>
          <w:color w:val="C00000"/>
          <w:sz w:val="32"/>
          <w:szCs w:val="32"/>
        </w:rPr>
        <w:t>1. app:</w:t>
      </w:r>
    </w:p>
    <w:p w14:paraId="43CA2A14" w14:textId="14E31189" w:rsidR="0042537B" w:rsidRPr="0042537B" w:rsidRDefault="0042537B" w:rsidP="000B22BD">
      <w:pPr>
        <w:numPr>
          <w:ilvl w:val="0"/>
          <w:numId w:val="6"/>
        </w:numPr>
        <w:spacing w:before="100" w:beforeAutospacing="1" w:after="100" w:afterAutospacing="1" w:line="240" w:lineRule="auto"/>
        <w:jc w:val="both"/>
        <w:rPr>
          <w:b/>
          <w:bCs/>
          <w:sz w:val="28"/>
          <w:szCs w:val="28"/>
        </w:rPr>
      </w:pPr>
      <w:r w:rsidRPr="0042537B">
        <w:rPr>
          <w:b/>
          <w:bCs/>
          <w:color w:val="C00000"/>
          <w:sz w:val="28"/>
          <w:szCs w:val="28"/>
        </w:rPr>
        <w:t xml:space="preserve">manifests: </w:t>
      </w:r>
      <w:r w:rsidRPr="0042537B">
        <w:rPr>
          <w:b/>
          <w:bCs/>
          <w:sz w:val="28"/>
          <w:szCs w:val="28"/>
        </w:rPr>
        <w:t xml:space="preserve">Contains the </w:t>
      </w:r>
      <w:r w:rsidRPr="0042537B">
        <w:rPr>
          <w:b/>
          <w:bCs/>
          <w:color w:val="C00000"/>
          <w:sz w:val="28"/>
          <w:szCs w:val="28"/>
        </w:rPr>
        <w:t xml:space="preserve">AndroidManifest.xml </w:t>
      </w:r>
      <w:r w:rsidR="006C184F" w:rsidRPr="0042537B">
        <w:rPr>
          <w:b/>
          <w:bCs/>
          <w:sz w:val="28"/>
          <w:szCs w:val="28"/>
        </w:rPr>
        <w:t>file</w:t>
      </w:r>
      <w:r w:rsidR="006C184F">
        <w:rPr>
          <w:b/>
          <w:bCs/>
          <w:sz w:val="28"/>
          <w:szCs w:val="28"/>
        </w:rPr>
        <w:t>, it</w:t>
      </w:r>
      <w:r w:rsidR="002B66D7">
        <w:rPr>
          <w:b/>
          <w:bCs/>
          <w:sz w:val="28"/>
          <w:szCs w:val="28"/>
        </w:rPr>
        <w:t xml:space="preserve"> </w:t>
      </w:r>
      <w:r w:rsidR="002B66D7" w:rsidRPr="009125E0">
        <w:rPr>
          <w:b/>
          <w:bCs/>
          <w:sz w:val="28"/>
          <w:szCs w:val="28"/>
        </w:rPr>
        <w:t>Describes essential information about your app, like activities, permissions, etc.</w:t>
      </w:r>
    </w:p>
    <w:p w14:paraId="3DBD2239" w14:textId="77777777" w:rsidR="0042537B" w:rsidRPr="0042537B" w:rsidRDefault="0042537B" w:rsidP="000B22BD">
      <w:pPr>
        <w:numPr>
          <w:ilvl w:val="0"/>
          <w:numId w:val="6"/>
        </w:numPr>
        <w:spacing w:before="100" w:beforeAutospacing="1" w:after="100" w:afterAutospacing="1" w:line="240" w:lineRule="auto"/>
        <w:jc w:val="both"/>
        <w:rPr>
          <w:b/>
          <w:bCs/>
          <w:sz w:val="28"/>
          <w:szCs w:val="28"/>
        </w:rPr>
      </w:pPr>
      <w:r w:rsidRPr="0042537B">
        <w:rPr>
          <w:b/>
          <w:bCs/>
          <w:color w:val="C00000"/>
          <w:sz w:val="28"/>
          <w:szCs w:val="28"/>
        </w:rPr>
        <w:t xml:space="preserve">java: </w:t>
      </w:r>
      <w:r w:rsidRPr="0042537B">
        <w:rPr>
          <w:b/>
          <w:bCs/>
          <w:sz w:val="28"/>
          <w:szCs w:val="28"/>
        </w:rPr>
        <w:t>Contains the Kotlin and Java source code files, including JUnit test code.</w:t>
      </w:r>
    </w:p>
    <w:p w14:paraId="1BD6C032" w14:textId="3E84B841" w:rsidR="0042537B" w:rsidRDefault="0042537B" w:rsidP="000B22BD">
      <w:pPr>
        <w:numPr>
          <w:ilvl w:val="0"/>
          <w:numId w:val="6"/>
        </w:numPr>
        <w:spacing w:before="100" w:beforeAutospacing="1" w:after="100" w:afterAutospacing="1" w:line="240" w:lineRule="auto"/>
        <w:jc w:val="both"/>
        <w:rPr>
          <w:b/>
          <w:bCs/>
          <w:sz w:val="28"/>
          <w:szCs w:val="28"/>
        </w:rPr>
      </w:pPr>
      <w:r w:rsidRPr="0042537B">
        <w:rPr>
          <w:b/>
          <w:bCs/>
          <w:color w:val="C00000"/>
          <w:sz w:val="28"/>
          <w:szCs w:val="28"/>
        </w:rPr>
        <w:lastRenderedPageBreak/>
        <w:t xml:space="preserve">res: </w:t>
      </w:r>
      <w:r w:rsidRPr="0042537B">
        <w:rPr>
          <w:b/>
          <w:bCs/>
          <w:sz w:val="28"/>
          <w:szCs w:val="28"/>
        </w:rPr>
        <w:t xml:space="preserve">Contains all non-code resources such as UI </w:t>
      </w:r>
      <w:r w:rsidR="000B22BD" w:rsidRPr="0042537B">
        <w:rPr>
          <w:b/>
          <w:bCs/>
          <w:sz w:val="28"/>
          <w:szCs w:val="28"/>
        </w:rPr>
        <w:t>strings</w:t>
      </w:r>
      <w:r w:rsidR="000B22BD" w:rsidRPr="004A2822">
        <w:rPr>
          <w:b/>
          <w:bCs/>
          <w:sz w:val="28"/>
          <w:szCs w:val="28"/>
        </w:rPr>
        <w:t>, layout</w:t>
      </w:r>
      <w:r w:rsidR="004A2822" w:rsidRPr="009125E0">
        <w:rPr>
          <w:b/>
          <w:bCs/>
          <w:sz w:val="28"/>
          <w:szCs w:val="28"/>
        </w:rPr>
        <w:t xml:space="preserve"> files, drawables, values</w:t>
      </w:r>
      <w:r w:rsidRPr="0042537B">
        <w:rPr>
          <w:b/>
          <w:bCs/>
          <w:sz w:val="28"/>
          <w:szCs w:val="28"/>
        </w:rPr>
        <w:t xml:space="preserve"> and bitmap images.</w:t>
      </w:r>
    </w:p>
    <w:p w14:paraId="39FDC977" w14:textId="427C5FFC" w:rsidR="003B2F4C" w:rsidRPr="003B2F4C" w:rsidRDefault="003B2F4C" w:rsidP="003B2F4C">
      <w:pPr>
        <w:numPr>
          <w:ilvl w:val="1"/>
          <w:numId w:val="9"/>
        </w:numPr>
        <w:spacing w:before="100" w:beforeAutospacing="1" w:after="100" w:afterAutospacing="1" w:line="240" w:lineRule="auto"/>
        <w:jc w:val="both"/>
        <w:rPr>
          <w:b/>
          <w:bCs/>
          <w:color w:val="C00000"/>
          <w:sz w:val="28"/>
          <w:szCs w:val="28"/>
        </w:rPr>
      </w:pPr>
      <w:r w:rsidRPr="003B2F4C">
        <w:rPr>
          <w:b/>
          <w:bCs/>
          <w:color w:val="C00000"/>
          <w:sz w:val="28"/>
          <w:szCs w:val="28"/>
        </w:rPr>
        <w:t>drawable</w:t>
      </w:r>
      <w:r w:rsidR="002777FA">
        <w:rPr>
          <w:b/>
          <w:bCs/>
          <w:color w:val="C00000"/>
          <w:sz w:val="28"/>
          <w:szCs w:val="28"/>
        </w:rPr>
        <w:t xml:space="preserve">: </w:t>
      </w:r>
      <w:r w:rsidR="000B67A2">
        <w:rPr>
          <w:b/>
          <w:bCs/>
          <w:sz w:val="28"/>
          <w:szCs w:val="28"/>
        </w:rPr>
        <w:t>I</w:t>
      </w:r>
      <w:r w:rsidR="002777FA" w:rsidRPr="002777FA">
        <w:rPr>
          <w:b/>
          <w:bCs/>
          <w:sz w:val="28"/>
          <w:szCs w:val="28"/>
        </w:rPr>
        <w:t xml:space="preserve">t is used to store various types of drawable resources for your app. Drawables are visual assets such as </w:t>
      </w:r>
      <w:r w:rsidR="00151396">
        <w:rPr>
          <w:b/>
          <w:bCs/>
          <w:sz w:val="28"/>
          <w:szCs w:val="28"/>
        </w:rPr>
        <w:t xml:space="preserve">vector </w:t>
      </w:r>
      <w:r w:rsidR="002777FA" w:rsidRPr="002777FA">
        <w:rPr>
          <w:b/>
          <w:bCs/>
          <w:sz w:val="28"/>
          <w:szCs w:val="28"/>
        </w:rPr>
        <w:t>images, icons, and shapes that are used to enhance the user interface of your application.</w:t>
      </w:r>
    </w:p>
    <w:p w14:paraId="285EC962" w14:textId="10C94337" w:rsidR="003B2F4C" w:rsidRPr="003B2F4C" w:rsidRDefault="00C476A1" w:rsidP="003B2F4C">
      <w:pPr>
        <w:numPr>
          <w:ilvl w:val="1"/>
          <w:numId w:val="9"/>
        </w:numPr>
        <w:spacing w:before="100" w:beforeAutospacing="1" w:after="100" w:afterAutospacing="1" w:line="240" w:lineRule="auto"/>
        <w:jc w:val="both"/>
        <w:rPr>
          <w:b/>
          <w:bCs/>
          <w:color w:val="C00000"/>
          <w:sz w:val="28"/>
          <w:szCs w:val="28"/>
        </w:rPr>
      </w:pPr>
      <w:r>
        <w:rPr>
          <w:b/>
          <w:bCs/>
          <w:color w:val="C00000"/>
          <w:sz w:val="28"/>
          <w:szCs w:val="28"/>
        </w:rPr>
        <w:t>l</w:t>
      </w:r>
      <w:r w:rsidR="003B2F4C" w:rsidRPr="003B2F4C">
        <w:rPr>
          <w:b/>
          <w:bCs/>
          <w:color w:val="C00000"/>
          <w:sz w:val="28"/>
          <w:szCs w:val="28"/>
        </w:rPr>
        <w:t>ayout</w:t>
      </w:r>
      <w:r w:rsidR="002777FA">
        <w:rPr>
          <w:b/>
          <w:bCs/>
          <w:color w:val="C00000"/>
          <w:sz w:val="28"/>
          <w:szCs w:val="28"/>
        </w:rPr>
        <w:t xml:space="preserve">: </w:t>
      </w:r>
      <w:r w:rsidR="000B67A2">
        <w:rPr>
          <w:b/>
          <w:bCs/>
          <w:sz w:val="28"/>
          <w:szCs w:val="28"/>
        </w:rPr>
        <w:t>I</w:t>
      </w:r>
      <w:r w:rsidR="00E51E77" w:rsidRPr="00E51E77">
        <w:rPr>
          <w:b/>
          <w:bCs/>
          <w:sz w:val="28"/>
          <w:szCs w:val="28"/>
        </w:rPr>
        <w:t>t</w:t>
      </w:r>
      <w:r w:rsidR="00E51E77">
        <w:rPr>
          <w:b/>
          <w:bCs/>
          <w:color w:val="C00000"/>
          <w:sz w:val="28"/>
          <w:szCs w:val="28"/>
        </w:rPr>
        <w:t xml:space="preserve"> </w:t>
      </w:r>
      <w:r w:rsidR="00E51E77" w:rsidRPr="00E51E77">
        <w:rPr>
          <w:b/>
          <w:bCs/>
          <w:sz w:val="28"/>
          <w:szCs w:val="28"/>
        </w:rPr>
        <w:t xml:space="preserve">is used to store XML layout files. These layout files define the structure and appearance of the user interface for your app. The </w:t>
      </w:r>
      <w:r w:rsidR="00E51E77" w:rsidRPr="008630B2">
        <w:rPr>
          <w:b/>
          <w:bCs/>
          <w:sz w:val="28"/>
          <w:szCs w:val="28"/>
        </w:rPr>
        <w:t>layout</w:t>
      </w:r>
      <w:r w:rsidR="00E51E77" w:rsidRPr="00E51E77">
        <w:rPr>
          <w:b/>
          <w:bCs/>
          <w:sz w:val="28"/>
          <w:szCs w:val="28"/>
        </w:rPr>
        <w:t xml:space="preserve"> directory can contain different layouts for various screens and orientations, allowing your app to adapt to different device configurations.</w:t>
      </w:r>
    </w:p>
    <w:p w14:paraId="22C5373F" w14:textId="6A10EC80" w:rsidR="003B2F4C" w:rsidRPr="003B2F4C" w:rsidRDefault="00C476A1" w:rsidP="003B2F4C">
      <w:pPr>
        <w:numPr>
          <w:ilvl w:val="1"/>
          <w:numId w:val="9"/>
        </w:numPr>
        <w:spacing w:before="100" w:beforeAutospacing="1" w:after="100" w:afterAutospacing="1" w:line="240" w:lineRule="auto"/>
        <w:jc w:val="both"/>
        <w:rPr>
          <w:b/>
          <w:bCs/>
          <w:color w:val="C00000"/>
          <w:sz w:val="28"/>
          <w:szCs w:val="28"/>
        </w:rPr>
      </w:pPr>
      <w:r>
        <w:rPr>
          <w:b/>
          <w:bCs/>
          <w:color w:val="C00000"/>
          <w:sz w:val="28"/>
          <w:szCs w:val="28"/>
        </w:rPr>
        <w:t>m</w:t>
      </w:r>
      <w:r w:rsidR="003B2F4C" w:rsidRPr="003B2F4C">
        <w:rPr>
          <w:b/>
          <w:bCs/>
          <w:color w:val="C00000"/>
          <w:sz w:val="28"/>
          <w:szCs w:val="28"/>
        </w:rPr>
        <w:t>ipmap</w:t>
      </w:r>
      <w:r w:rsidR="008630B2">
        <w:rPr>
          <w:b/>
          <w:bCs/>
          <w:color w:val="C00000"/>
          <w:sz w:val="28"/>
          <w:szCs w:val="28"/>
        </w:rPr>
        <w:t xml:space="preserve">: </w:t>
      </w:r>
      <w:r w:rsidR="008630B2" w:rsidRPr="008630B2">
        <w:rPr>
          <w:b/>
          <w:bCs/>
          <w:sz w:val="28"/>
          <w:szCs w:val="28"/>
        </w:rPr>
        <w:t>The mipmap directory in an Android project is used to store launcher icons for different densities. Launcher icons are the images that represent your app on the device's home screen and in the app drawer. The mipmap directory is similar to the drawable directory, but it is specifically used for launcher icons to ensure that the appropriate icon is used on different screen densities.</w:t>
      </w:r>
    </w:p>
    <w:p w14:paraId="2FD1282F" w14:textId="30362D84" w:rsidR="003B2F4C" w:rsidRPr="003B2F4C" w:rsidRDefault="00C476A1" w:rsidP="003B2F4C">
      <w:pPr>
        <w:numPr>
          <w:ilvl w:val="1"/>
          <w:numId w:val="9"/>
        </w:numPr>
        <w:spacing w:before="100" w:beforeAutospacing="1" w:after="100" w:afterAutospacing="1" w:line="240" w:lineRule="auto"/>
        <w:jc w:val="both"/>
        <w:rPr>
          <w:b/>
          <w:bCs/>
          <w:color w:val="C00000"/>
          <w:sz w:val="28"/>
          <w:szCs w:val="28"/>
        </w:rPr>
      </w:pPr>
      <w:r>
        <w:rPr>
          <w:b/>
          <w:bCs/>
          <w:color w:val="C00000"/>
          <w:sz w:val="28"/>
          <w:szCs w:val="28"/>
        </w:rPr>
        <w:t>v</w:t>
      </w:r>
      <w:r w:rsidR="003B2F4C" w:rsidRPr="003B2F4C">
        <w:rPr>
          <w:b/>
          <w:bCs/>
          <w:color w:val="C00000"/>
          <w:sz w:val="28"/>
          <w:szCs w:val="28"/>
        </w:rPr>
        <w:t>alues</w:t>
      </w:r>
      <w:r>
        <w:rPr>
          <w:b/>
          <w:bCs/>
          <w:color w:val="C00000"/>
          <w:sz w:val="28"/>
          <w:szCs w:val="28"/>
        </w:rPr>
        <w:t xml:space="preserve">: </w:t>
      </w:r>
      <w:r w:rsidR="000B67A2">
        <w:rPr>
          <w:b/>
          <w:bCs/>
          <w:sz w:val="28"/>
          <w:szCs w:val="28"/>
        </w:rPr>
        <w:t>I</w:t>
      </w:r>
      <w:r w:rsidR="000B67A2" w:rsidRPr="000B67A2">
        <w:rPr>
          <w:b/>
          <w:bCs/>
          <w:sz w:val="28"/>
          <w:szCs w:val="28"/>
        </w:rPr>
        <w:t>t is used to store various XML files that define values, such as strings, colors, dimensions, styles, and other resources.These resources are then referenced in your app's layout files, manifest, and code. The values directory helps you centralize and manage these resources, making it easier to maintain a consistent design and behavior across your app</w:t>
      </w:r>
      <w:r w:rsidR="000E20BD">
        <w:rPr>
          <w:b/>
          <w:bCs/>
          <w:sz w:val="28"/>
          <w:szCs w:val="28"/>
        </w:rPr>
        <w:t>.</w:t>
      </w:r>
    </w:p>
    <w:p w14:paraId="1755B335" w14:textId="19EE69FF" w:rsidR="003B2F4C" w:rsidRPr="0042537B" w:rsidRDefault="000E20BD" w:rsidP="003B2F4C">
      <w:pPr>
        <w:numPr>
          <w:ilvl w:val="1"/>
          <w:numId w:val="9"/>
        </w:numPr>
        <w:spacing w:before="100" w:beforeAutospacing="1" w:after="100" w:afterAutospacing="1" w:line="240" w:lineRule="auto"/>
        <w:jc w:val="both"/>
        <w:rPr>
          <w:b/>
          <w:bCs/>
          <w:color w:val="C00000"/>
          <w:sz w:val="28"/>
          <w:szCs w:val="28"/>
        </w:rPr>
      </w:pPr>
      <w:r>
        <w:rPr>
          <w:b/>
          <w:bCs/>
          <w:color w:val="C00000"/>
          <w:sz w:val="28"/>
          <w:szCs w:val="28"/>
        </w:rPr>
        <w:t>x</w:t>
      </w:r>
      <w:r w:rsidR="003B2F4C" w:rsidRPr="003B2F4C">
        <w:rPr>
          <w:b/>
          <w:bCs/>
          <w:color w:val="C00000"/>
          <w:sz w:val="28"/>
          <w:szCs w:val="28"/>
        </w:rPr>
        <w:t>ml</w:t>
      </w:r>
      <w:r>
        <w:rPr>
          <w:b/>
          <w:bCs/>
          <w:color w:val="C00000"/>
          <w:sz w:val="28"/>
          <w:szCs w:val="28"/>
        </w:rPr>
        <w:t xml:space="preserve">: </w:t>
      </w:r>
      <w:r w:rsidRPr="000E20BD">
        <w:rPr>
          <w:b/>
          <w:bCs/>
          <w:sz w:val="28"/>
          <w:szCs w:val="28"/>
        </w:rPr>
        <w:t xml:space="preserve">xml </w:t>
      </w:r>
      <w:r w:rsidRPr="000E20BD">
        <w:rPr>
          <w:b/>
          <w:bCs/>
          <w:sz w:val="28"/>
          <w:szCs w:val="28"/>
        </w:rPr>
        <w:t>directory</w:t>
      </w:r>
      <w:r w:rsidR="0028667B">
        <w:rPr>
          <w:b/>
          <w:bCs/>
          <w:sz w:val="28"/>
          <w:szCs w:val="28"/>
        </w:rPr>
        <w:t xml:space="preserve"> used</w:t>
      </w:r>
      <w:r w:rsidRPr="000E20BD">
        <w:rPr>
          <w:b/>
          <w:bCs/>
          <w:sz w:val="28"/>
          <w:szCs w:val="28"/>
        </w:rPr>
        <w:t xml:space="preserve"> to organize XML files related to various configurations, data, or settings.</w:t>
      </w:r>
    </w:p>
    <w:p w14:paraId="1B742683" w14:textId="77777777" w:rsidR="00344573" w:rsidRDefault="00344573" w:rsidP="00344573">
      <w:pPr>
        <w:rPr>
          <w:b/>
          <w:bCs/>
          <w:sz w:val="28"/>
          <w:szCs w:val="28"/>
        </w:rPr>
      </w:pPr>
    </w:p>
    <w:p w14:paraId="51F6398B" w14:textId="30EC9613" w:rsidR="00344573" w:rsidRPr="00752777" w:rsidRDefault="00344573" w:rsidP="00344573">
      <w:pPr>
        <w:rPr>
          <w:b/>
          <w:bCs/>
          <w:color w:val="C00000"/>
          <w:sz w:val="32"/>
          <w:szCs w:val="32"/>
        </w:rPr>
      </w:pPr>
      <w:r w:rsidRPr="00752777">
        <w:rPr>
          <w:b/>
          <w:bCs/>
          <w:color w:val="C00000"/>
          <w:sz w:val="32"/>
          <w:szCs w:val="32"/>
        </w:rPr>
        <w:t>2. Gradle Scripts:</w:t>
      </w:r>
    </w:p>
    <w:p w14:paraId="7FFB3352" w14:textId="15240175" w:rsidR="00900AB7" w:rsidRPr="003C390E" w:rsidRDefault="00900AB7" w:rsidP="009E7B16">
      <w:pPr>
        <w:pStyle w:val="ListParagraph"/>
        <w:numPr>
          <w:ilvl w:val="0"/>
          <w:numId w:val="10"/>
        </w:numPr>
        <w:jc w:val="both"/>
        <w:rPr>
          <w:b/>
          <w:bCs/>
          <w:sz w:val="28"/>
          <w:szCs w:val="28"/>
        </w:rPr>
      </w:pPr>
      <w:r w:rsidRPr="003C390E">
        <w:rPr>
          <w:b/>
          <w:bCs/>
          <w:color w:val="C00000"/>
          <w:sz w:val="28"/>
          <w:szCs w:val="28"/>
        </w:rPr>
        <w:t>build.gradle.kts</w:t>
      </w:r>
      <w:r w:rsidRPr="003C390E">
        <w:rPr>
          <w:b/>
          <w:bCs/>
          <w:color w:val="C00000"/>
          <w:sz w:val="28"/>
          <w:szCs w:val="28"/>
        </w:rPr>
        <w:t xml:space="preserve"> </w:t>
      </w:r>
      <w:r w:rsidRPr="003C390E">
        <w:rPr>
          <w:b/>
          <w:bCs/>
          <w:color w:val="C00000"/>
          <w:sz w:val="28"/>
          <w:szCs w:val="28"/>
        </w:rPr>
        <w:t>(Project):</w:t>
      </w:r>
      <w:r w:rsidRPr="003C390E">
        <w:rPr>
          <w:b/>
          <w:bCs/>
          <w:color w:val="C00000"/>
          <w:sz w:val="28"/>
          <w:szCs w:val="28"/>
        </w:rPr>
        <w:t xml:space="preserve"> </w:t>
      </w:r>
      <w:r w:rsidR="003C16A6" w:rsidRPr="003C16A6">
        <w:rPr>
          <w:b/>
          <w:bCs/>
          <w:sz w:val="28"/>
          <w:szCs w:val="28"/>
        </w:rPr>
        <w:t>The build.gradle.kts file for the project is a Kotlin DSL (Domain-Specific Language) script used to configure the build settings for the entire Android project and it is used to specify settings that apply to the entire project, such as the build tools version, repositories, and global dependencies.</w:t>
      </w:r>
    </w:p>
    <w:p w14:paraId="693EA49C" w14:textId="108EA052" w:rsidR="00900AB7" w:rsidRPr="003C390E" w:rsidRDefault="00900AB7" w:rsidP="009E7B16">
      <w:pPr>
        <w:pStyle w:val="ListParagraph"/>
        <w:numPr>
          <w:ilvl w:val="0"/>
          <w:numId w:val="10"/>
        </w:numPr>
        <w:jc w:val="both"/>
        <w:rPr>
          <w:b/>
          <w:bCs/>
          <w:sz w:val="28"/>
          <w:szCs w:val="28"/>
        </w:rPr>
      </w:pPr>
      <w:r w:rsidRPr="003C390E">
        <w:rPr>
          <w:b/>
          <w:bCs/>
          <w:color w:val="C00000"/>
          <w:sz w:val="28"/>
          <w:szCs w:val="28"/>
        </w:rPr>
        <w:t>build.gradle.kts (</w:t>
      </w:r>
      <w:r w:rsidRPr="003C390E">
        <w:rPr>
          <w:b/>
          <w:bCs/>
          <w:color w:val="C00000"/>
          <w:sz w:val="28"/>
          <w:szCs w:val="28"/>
        </w:rPr>
        <w:t>Module</w:t>
      </w:r>
      <w:r w:rsidRPr="003C390E">
        <w:rPr>
          <w:b/>
          <w:bCs/>
          <w:color w:val="C00000"/>
          <w:sz w:val="28"/>
          <w:szCs w:val="28"/>
        </w:rPr>
        <w:t>):</w:t>
      </w:r>
      <w:r w:rsidRPr="003C390E">
        <w:rPr>
          <w:b/>
          <w:bCs/>
          <w:color w:val="C00000"/>
          <w:sz w:val="28"/>
          <w:szCs w:val="28"/>
        </w:rPr>
        <w:t xml:space="preserve"> </w:t>
      </w:r>
      <w:r w:rsidR="0038556C" w:rsidRPr="0038556C">
        <w:rPr>
          <w:b/>
          <w:bCs/>
          <w:sz w:val="28"/>
          <w:szCs w:val="28"/>
        </w:rPr>
        <w:t>The build.gradle.kts file for a module in an Android project is used to configure settings specific to that module</w:t>
      </w:r>
      <w:r w:rsidR="0038556C">
        <w:rPr>
          <w:b/>
          <w:bCs/>
          <w:sz w:val="28"/>
          <w:szCs w:val="28"/>
        </w:rPr>
        <w:t xml:space="preserve"> </w:t>
      </w:r>
      <w:r w:rsidR="0038556C" w:rsidRPr="0038556C">
        <w:rPr>
          <w:b/>
          <w:bCs/>
          <w:sz w:val="28"/>
          <w:szCs w:val="28"/>
        </w:rPr>
        <w:t xml:space="preserve">and it </w:t>
      </w:r>
      <w:r w:rsidR="0038556C" w:rsidRPr="0038556C">
        <w:rPr>
          <w:b/>
          <w:bCs/>
          <w:sz w:val="28"/>
          <w:szCs w:val="28"/>
        </w:rPr>
        <w:lastRenderedPageBreak/>
        <w:t>includes information about the module's dependencies, build types, product flavors, and other settings.</w:t>
      </w:r>
    </w:p>
    <w:p w14:paraId="5D60CE59" w14:textId="2F01EB00" w:rsidR="00CC55EF" w:rsidRPr="003C390E" w:rsidRDefault="00CC55EF" w:rsidP="009E7B16">
      <w:pPr>
        <w:pStyle w:val="ListParagraph"/>
        <w:numPr>
          <w:ilvl w:val="0"/>
          <w:numId w:val="10"/>
        </w:numPr>
        <w:jc w:val="both"/>
        <w:rPr>
          <w:b/>
          <w:bCs/>
          <w:color w:val="C00000"/>
          <w:sz w:val="28"/>
          <w:szCs w:val="28"/>
        </w:rPr>
      </w:pPr>
      <w:r w:rsidRPr="003C390E">
        <w:rPr>
          <w:b/>
          <w:bCs/>
          <w:color w:val="C00000"/>
          <w:sz w:val="28"/>
          <w:szCs w:val="28"/>
        </w:rPr>
        <w:t>proguard-rules.pro</w:t>
      </w:r>
      <w:r w:rsidR="003C16A6">
        <w:rPr>
          <w:b/>
          <w:bCs/>
          <w:color w:val="C00000"/>
          <w:sz w:val="28"/>
          <w:szCs w:val="28"/>
        </w:rPr>
        <w:t xml:space="preserve">: </w:t>
      </w:r>
      <w:r w:rsidR="003C16A6" w:rsidRPr="003C16A6">
        <w:rPr>
          <w:b/>
          <w:bCs/>
          <w:sz w:val="28"/>
          <w:szCs w:val="28"/>
        </w:rPr>
        <w:t>The proguard-rules.pro file in an Android project is used to specify rules for ProGuard, a code shrinker, optimizer, and obfuscator. ProGuard is often used in Android development to reduce the size of the APK, improve runtime performance, and obfuscate the code to make reverse engineering more difficult.It's important to carefully configure ProGuard to strike a balance between code size reduction and preserving the necessary information for your app to function correctly.</w:t>
      </w:r>
    </w:p>
    <w:p w14:paraId="65D90B44" w14:textId="1EBC731E" w:rsidR="00CC55EF" w:rsidRPr="003C390E" w:rsidRDefault="00CC55EF" w:rsidP="009E7B16">
      <w:pPr>
        <w:pStyle w:val="ListParagraph"/>
        <w:numPr>
          <w:ilvl w:val="0"/>
          <w:numId w:val="10"/>
        </w:numPr>
        <w:jc w:val="both"/>
        <w:rPr>
          <w:b/>
          <w:bCs/>
          <w:sz w:val="28"/>
          <w:szCs w:val="28"/>
        </w:rPr>
      </w:pPr>
      <w:r w:rsidRPr="003C390E">
        <w:rPr>
          <w:b/>
          <w:bCs/>
          <w:color w:val="C00000"/>
          <w:sz w:val="28"/>
          <w:szCs w:val="28"/>
        </w:rPr>
        <w:t>gradle.properties</w:t>
      </w:r>
      <w:r w:rsidR="002F0982" w:rsidRPr="003C390E">
        <w:rPr>
          <w:b/>
          <w:bCs/>
          <w:color w:val="C00000"/>
          <w:sz w:val="28"/>
          <w:szCs w:val="28"/>
        </w:rPr>
        <w:t xml:space="preserve"> : </w:t>
      </w:r>
      <w:r w:rsidR="00E74CD9" w:rsidRPr="00E74CD9">
        <w:rPr>
          <w:b/>
          <w:bCs/>
          <w:sz w:val="28"/>
          <w:szCs w:val="28"/>
        </w:rPr>
        <w:t>The gradle.properties file in an Android project is used to define properties that can be used in the Gradle build scripts. It allows you to externalize configuration values, such as API keys, version numbers, or other settings, making it easier to manage and share these values across the project.</w:t>
      </w:r>
      <w:r w:rsidR="002F0982" w:rsidRPr="003C390E">
        <w:rPr>
          <w:b/>
          <w:bCs/>
          <w:sz w:val="28"/>
          <w:szCs w:val="28"/>
        </w:rPr>
        <w:t>.</w:t>
      </w:r>
    </w:p>
    <w:p w14:paraId="52920EDC" w14:textId="0E164062" w:rsidR="00CC55EF" w:rsidRPr="003C390E" w:rsidRDefault="00CC55EF" w:rsidP="006C3503">
      <w:pPr>
        <w:pStyle w:val="ListParagraph"/>
        <w:numPr>
          <w:ilvl w:val="0"/>
          <w:numId w:val="10"/>
        </w:numPr>
        <w:jc w:val="both"/>
        <w:rPr>
          <w:b/>
          <w:bCs/>
          <w:color w:val="C00000"/>
          <w:sz w:val="28"/>
          <w:szCs w:val="28"/>
        </w:rPr>
      </w:pPr>
      <w:r w:rsidRPr="003C390E">
        <w:rPr>
          <w:b/>
          <w:bCs/>
          <w:color w:val="C00000"/>
          <w:sz w:val="28"/>
          <w:szCs w:val="28"/>
        </w:rPr>
        <w:t>gradle-wrapper.properties</w:t>
      </w:r>
      <w:r w:rsidR="003C390E">
        <w:rPr>
          <w:b/>
          <w:bCs/>
          <w:color w:val="C00000"/>
          <w:sz w:val="28"/>
          <w:szCs w:val="28"/>
        </w:rPr>
        <w:t>:</w:t>
      </w:r>
      <w:r w:rsidR="00BA5F10">
        <w:rPr>
          <w:b/>
          <w:bCs/>
          <w:color w:val="C00000"/>
          <w:sz w:val="28"/>
          <w:szCs w:val="28"/>
        </w:rPr>
        <w:t xml:space="preserve"> </w:t>
      </w:r>
      <w:r w:rsidR="00BA5F10" w:rsidRPr="00BA5F10">
        <w:rPr>
          <w:b/>
          <w:bCs/>
          <w:sz w:val="28"/>
          <w:szCs w:val="28"/>
        </w:rPr>
        <w:t>The</w:t>
      </w:r>
      <w:r w:rsidR="006C3503">
        <w:rPr>
          <w:b/>
          <w:bCs/>
          <w:sz w:val="28"/>
          <w:szCs w:val="28"/>
        </w:rPr>
        <w:t xml:space="preserve"> </w:t>
      </w:r>
      <w:r w:rsidR="00BA5F10" w:rsidRPr="00BA5F10">
        <w:rPr>
          <w:b/>
          <w:bCs/>
          <w:sz w:val="28"/>
          <w:szCs w:val="28"/>
        </w:rPr>
        <w:t>gradle-wrapper.properties file is a configuration file used by the Gradle Wrapper, which is a tool provided by Gradle to ensure that a specific version of Gradle is used for building a project. The Gradle Wrapper simplifies the process of managing Gradle versions and helps ensure consistency across different environments and development teams.</w:t>
      </w:r>
    </w:p>
    <w:p w14:paraId="485101FC" w14:textId="1241FBD2" w:rsidR="00CC55EF" w:rsidRPr="003C390E" w:rsidRDefault="00CC55EF" w:rsidP="009E7B16">
      <w:pPr>
        <w:pStyle w:val="ListParagraph"/>
        <w:numPr>
          <w:ilvl w:val="0"/>
          <w:numId w:val="10"/>
        </w:numPr>
        <w:jc w:val="both"/>
        <w:rPr>
          <w:b/>
          <w:bCs/>
          <w:sz w:val="28"/>
          <w:szCs w:val="28"/>
        </w:rPr>
      </w:pPr>
      <w:r w:rsidRPr="00D32FDC">
        <w:rPr>
          <w:b/>
          <w:bCs/>
          <w:color w:val="C00000"/>
          <w:sz w:val="28"/>
          <w:szCs w:val="28"/>
        </w:rPr>
        <w:t>local.properties</w:t>
      </w:r>
      <w:r w:rsidR="00D32FDC" w:rsidRPr="00D32FDC">
        <w:rPr>
          <w:b/>
          <w:bCs/>
          <w:color w:val="C00000"/>
          <w:sz w:val="28"/>
          <w:szCs w:val="28"/>
        </w:rPr>
        <w:t xml:space="preserve">: </w:t>
      </w:r>
      <w:r w:rsidR="005C0CA9" w:rsidRPr="005C0CA9">
        <w:rPr>
          <w:b/>
          <w:bCs/>
          <w:sz w:val="28"/>
          <w:szCs w:val="28"/>
        </w:rPr>
        <w:t>The local.properties file is used to store local configuration settings for an Android project, primarily related to the SDK location. It is an autogenerated file that should not be manually modified in most cases. The Android Studio IDE typically creates and manages this file automatically based on your local development environment.</w:t>
      </w:r>
    </w:p>
    <w:p w14:paraId="59B70AE9" w14:textId="72A0D0F0" w:rsidR="002F0982" w:rsidRDefault="002F0982" w:rsidP="009E7B16">
      <w:pPr>
        <w:pStyle w:val="ListParagraph"/>
        <w:numPr>
          <w:ilvl w:val="0"/>
          <w:numId w:val="10"/>
        </w:numPr>
        <w:jc w:val="both"/>
        <w:rPr>
          <w:b/>
          <w:bCs/>
          <w:sz w:val="28"/>
          <w:szCs w:val="28"/>
        </w:rPr>
      </w:pPr>
      <w:r w:rsidRPr="002F0982">
        <w:rPr>
          <w:b/>
          <w:bCs/>
          <w:color w:val="C00000"/>
          <w:sz w:val="28"/>
          <w:szCs w:val="28"/>
        </w:rPr>
        <w:t xml:space="preserve">settings.gradle.kts: </w:t>
      </w:r>
      <w:r w:rsidR="006C3503" w:rsidRPr="006C3503">
        <w:rPr>
          <w:b/>
          <w:bCs/>
          <w:sz w:val="28"/>
          <w:szCs w:val="28"/>
        </w:rPr>
        <w:t>The settings.gradle.kts file in an Android project is a Kotlin script that is used to configure settings for the entire project, including defining which modules (sub-projects) are part of the project</w:t>
      </w:r>
      <w:r w:rsidR="009125F8">
        <w:rPr>
          <w:b/>
          <w:bCs/>
          <w:sz w:val="28"/>
          <w:szCs w:val="28"/>
        </w:rPr>
        <w:t xml:space="preserve"> </w:t>
      </w:r>
      <w:r w:rsidR="006C3503" w:rsidRPr="006C3503">
        <w:rPr>
          <w:b/>
          <w:bCs/>
          <w:sz w:val="28"/>
          <w:szCs w:val="28"/>
        </w:rPr>
        <w:t>and helps organize the structure of a multi-module Android project.</w:t>
      </w:r>
      <w:r w:rsidRPr="006C3503">
        <w:rPr>
          <w:b/>
          <w:bCs/>
          <w:sz w:val="28"/>
          <w:szCs w:val="28"/>
        </w:rPr>
        <w:t xml:space="preserve"> </w:t>
      </w:r>
    </w:p>
    <w:p w14:paraId="01766B19" w14:textId="77777777" w:rsidR="00837AC5" w:rsidRDefault="00837AC5" w:rsidP="00837AC5">
      <w:pPr>
        <w:jc w:val="both"/>
        <w:rPr>
          <w:sz w:val="28"/>
          <w:szCs w:val="28"/>
        </w:rPr>
      </w:pPr>
    </w:p>
    <w:p w14:paraId="56F34EE6" w14:textId="77777777" w:rsidR="00837AC5" w:rsidRDefault="00837AC5" w:rsidP="00837AC5">
      <w:pPr>
        <w:jc w:val="both"/>
        <w:rPr>
          <w:sz w:val="28"/>
          <w:szCs w:val="28"/>
        </w:rPr>
      </w:pPr>
    </w:p>
    <w:p w14:paraId="19359C43" w14:textId="77777777" w:rsidR="00837AC5" w:rsidRDefault="00837AC5" w:rsidP="00837AC5">
      <w:pPr>
        <w:jc w:val="both"/>
        <w:rPr>
          <w:sz w:val="28"/>
          <w:szCs w:val="28"/>
        </w:rPr>
      </w:pPr>
    </w:p>
    <w:p w14:paraId="3C4F5F43" w14:textId="77777777" w:rsidR="00837AC5" w:rsidRDefault="00837AC5" w:rsidP="00837AC5">
      <w:pPr>
        <w:jc w:val="both"/>
        <w:rPr>
          <w:sz w:val="28"/>
          <w:szCs w:val="28"/>
        </w:rPr>
      </w:pPr>
    </w:p>
    <w:p w14:paraId="48727B14" w14:textId="730F7AF5" w:rsidR="00837AC5" w:rsidRPr="00837AC5" w:rsidRDefault="00837AC5" w:rsidP="00837AC5">
      <w:pPr>
        <w:pStyle w:val="ListParagraph"/>
        <w:ind w:hanging="360"/>
        <w:jc w:val="center"/>
        <w:rPr>
          <w:b/>
          <w:bCs/>
          <w:color w:val="C00000"/>
          <w:sz w:val="36"/>
          <w:szCs w:val="36"/>
        </w:rPr>
      </w:pPr>
      <w:r w:rsidRPr="00837AC5">
        <w:rPr>
          <w:b/>
          <w:bCs/>
          <w:color w:val="C00000"/>
          <w:sz w:val="36"/>
          <w:szCs w:val="36"/>
        </w:rPr>
        <w:lastRenderedPageBreak/>
        <w:t>What is Gradle</w:t>
      </w:r>
    </w:p>
    <w:p w14:paraId="4C9A7514" w14:textId="00228C71" w:rsidR="00837AC5" w:rsidRPr="00837AC5" w:rsidRDefault="00837AC5" w:rsidP="00837AC5">
      <w:pPr>
        <w:jc w:val="both"/>
        <w:rPr>
          <w:b/>
          <w:bCs/>
          <w:sz w:val="28"/>
          <w:szCs w:val="28"/>
        </w:rPr>
      </w:pPr>
      <w:r w:rsidRPr="00837AC5">
        <w:rPr>
          <w:b/>
          <w:bCs/>
          <w:sz w:val="28"/>
          <w:szCs w:val="28"/>
        </w:rPr>
        <w:t>Gradle is an advanced build automation system that is used for managing and building projects. It is an open-source build tool that combines the flexibility of Apache Ant with the convention-over-configuration and opinionated nature of Apache Maven. Gradle is often used in Java, Kotlin, and Android development, but it is not limited to these languages and can be employed for building projects in various programming languages.</w:t>
      </w:r>
    </w:p>
    <w:p w14:paraId="5C8A6C89" w14:textId="77777777" w:rsidR="00837AC5" w:rsidRPr="00837AC5" w:rsidRDefault="00837AC5" w:rsidP="00837AC5">
      <w:pPr>
        <w:jc w:val="both"/>
        <w:rPr>
          <w:b/>
          <w:bCs/>
          <w:sz w:val="28"/>
          <w:szCs w:val="28"/>
        </w:rPr>
      </w:pPr>
    </w:p>
    <w:p w14:paraId="4572AFAB" w14:textId="77777777" w:rsidR="00837AC5" w:rsidRPr="00837AC5" w:rsidRDefault="00837AC5" w:rsidP="00837AC5">
      <w:pPr>
        <w:jc w:val="both"/>
        <w:rPr>
          <w:b/>
          <w:bCs/>
          <w:color w:val="C00000"/>
          <w:sz w:val="28"/>
          <w:szCs w:val="28"/>
        </w:rPr>
      </w:pPr>
      <w:r w:rsidRPr="00837AC5">
        <w:rPr>
          <w:b/>
          <w:bCs/>
          <w:color w:val="C00000"/>
          <w:sz w:val="28"/>
          <w:szCs w:val="28"/>
        </w:rPr>
        <w:t>Key features of the Gradle build system include:</w:t>
      </w:r>
    </w:p>
    <w:p w14:paraId="6EDC2801" w14:textId="5D7F9C43" w:rsidR="00837AC5" w:rsidRPr="00837AC5" w:rsidRDefault="00837AC5" w:rsidP="00837AC5">
      <w:pPr>
        <w:jc w:val="both"/>
        <w:rPr>
          <w:b/>
          <w:bCs/>
          <w:sz w:val="28"/>
          <w:szCs w:val="28"/>
        </w:rPr>
      </w:pPr>
      <w:r w:rsidRPr="00457793">
        <w:rPr>
          <w:b/>
          <w:bCs/>
          <w:color w:val="C00000"/>
          <w:sz w:val="28"/>
          <w:szCs w:val="28"/>
        </w:rPr>
        <w:t xml:space="preserve">1. Declarative Build Scripts: </w:t>
      </w:r>
      <w:r w:rsidRPr="00837AC5">
        <w:rPr>
          <w:b/>
          <w:bCs/>
          <w:sz w:val="28"/>
          <w:szCs w:val="28"/>
        </w:rPr>
        <w:t>Gradle build scripts are written in either Groovy or Kotlin and are designed to be concise, readable, and expressive. They use a declarative syntax that allows developers to describe the desired state of their projects rather than focusing on procedural details.</w:t>
      </w:r>
    </w:p>
    <w:p w14:paraId="4F3B7F0F" w14:textId="5E8C1055" w:rsidR="00837AC5" w:rsidRPr="00837AC5" w:rsidRDefault="00837AC5" w:rsidP="00837AC5">
      <w:pPr>
        <w:jc w:val="both"/>
        <w:rPr>
          <w:b/>
          <w:bCs/>
          <w:sz w:val="28"/>
          <w:szCs w:val="28"/>
        </w:rPr>
      </w:pPr>
      <w:r w:rsidRPr="00457793">
        <w:rPr>
          <w:b/>
          <w:bCs/>
          <w:color w:val="C00000"/>
          <w:sz w:val="28"/>
          <w:szCs w:val="28"/>
        </w:rPr>
        <w:t xml:space="preserve">2. Plugin System: </w:t>
      </w:r>
      <w:r w:rsidRPr="00837AC5">
        <w:rPr>
          <w:b/>
          <w:bCs/>
          <w:sz w:val="28"/>
          <w:szCs w:val="28"/>
        </w:rPr>
        <w:t>Gradle has a powerful plugin system that allows developers to extend and customize the build process. There are many plugins available for common tasks, and developers can also create their own plugins to meet specific project requirements.</w:t>
      </w:r>
    </w:p>
    <w:p w14:paraId="12EE7B99" w14:textId="73521827" w:rsidR="00837AC5" w:rsidRPr="00837AC5" w:rsidRDefault="00837AC5" w:rsidP="00837AC5">
      <w:pPr>
        <w:jc w:val="both"/>
        <w:rPr>
          <w:b/>
          <w:bCs/>
          <w:sz w:val="28"/>
          <w:szCs w:val="28"/>
        </w:rPr>
      </w:pPr>
      <w:r w:rsidRPr="00457793">
        <w:rPr>
          <w:b/>
          <w:bCs/>
          <w:color w:val="C00000"/>
          <w:sz w:val="28"/>
          <w:szCs w:val="28"/>
        </w:rPr>
        <w:t xml:space="preserve">3. Incremental Builds: </w:t>
      </w:r>
      <w:r w:rsidRPr="00837AC5">
        <w:rPr>
          <w:b/>
          <w:bCs/>
          <w:sz w:val="28"/>
          <w:szCs w:val="28"/>
        </w:rPr>
        <w:t>Gradle is designed to perform incremental builds, which means that it only rebuilds parts of the project that have changed since the last build. This feature speeds up the build process and is especially useful in large projects.</w:t>
      </w:r>
    </w:p>
    <w:p w14:paraId="756CB02D" w14:textId="3F200148" w:rsidR="00837AC5" w:rsidRPr="00837AC5" w:rsidRDefault="00837AC5" w:rsidP="00837AC5">
      <w:pPr>
        <w:jc w:val="both"/>
        <w:rPr>
          <w:b/>
          <w:bCs/>
          <w:sz w:val="28"/>
          <w:szCs w:val="28"/>
        </w:rPr>
      </w:pPr>
      <w:r w:rsidRPr="00457793">
        <w:rPr>
          <w:b/>
          <w:bCs/>
          <w:color w:val="C00000"/>
          <w:sz w:val="28"/>
          <w:szCs w:val="28"/>
        </w:rPr>
        <w:t xml:space="preserve">4. Dependency Management: </w:t>
      </w:r>
      <w:r w:rsidRPr="00837AC5">
        <w:rPr>
          <w:b/>
          <w:bCs/>
          <w:sz w:val="28"/>
          <w:szCs w:val="28"/>
        </w:rPr>
        <w:t>Gradle handles dependency management by allowing developers to declare dependencies on external libraries and frameworks. It can automatically download dependencies from repositories such as Maven Central and manage their versions.</w:t>
      </w:r>
    </w:p>
    <w:p w14:paraId="1F4C8E75" w14:textId="76480F13" w:rsidR="00837AC5" w:rsidRPr="00837AC5" w:rsidRDefault="00837AC5" w:rsidP="00837AC5">
      <w:pPr>
        <w:jc w:val="both"/>
        <w:rPr>
          <w:b/>
          <w:bCs/>
          <w:sz w:val="28"/>
          <w:szCs w:val="28"/>
        </w:rPr>
      </w:pPr>
      <w:r w:rsidRPr="00457793">
        <w:rPr>
          <w:b/>
          <w:bCs/>
          <w:color w:val="C00000"/>
          <w:sz w:val="28"/>
          <w:szCs w:val="28"/>
        </w:rPr>
        <w:t>5.</w:t>
      </w:r>
      <w:r w:rsidR="00585A05" w:rsidRPr="00457793">
        <w:rPr>
          <w:b/>
          <w:bCs/>
          <w:color w:val="C00000"/>
          <w:sz w:val="28"/>
          <w:szCs w:val="28"/>
        </w:rPr>
        <w:t xml:space="preserve"> </w:t>
      </w:r>
      <w:r w:rsidRPr="00457793">
        <w:rPr>
          <w:b/>
          <w:bCs/>
          <w:color w:val="C00000"/>
          <w:sz w:val="28"/>
          <w:szCs w:val="28"/>
        </w:rPr>
        <w:t xml:space="preserve">Multi-Project Builds: </w:t>
      </w:r>
      <w:r w:rsidRPr="00837AC5">
        <w:rPr>
          <w:b/>
          <w:bCs/>
          <w:sz w:val="28"/>
          <w:szCs w:val="28"/>
        </w:rPr>
        <w:t>Gradle supports multi-project builds, allowing developers to manage and build multiple projects within a single build. This is particularly useful for complex projects with interdependent modules.</w:t>
      </w:r>
    </w:p>
    <w:p w14:paraId="7F5F53A2" w14:textId="0625F1EA" w:rsidR="00837AC5" w:rsidRPr="00837AC5" w:rsidRDefault="00837AC5" w:rsidP="00837AC5">
      <w:pPr>
        <w:jc w:val="both"/>
        <w:rPr>
          <w:b/>
          <w:bCs/>
          <w:sz w:val="28"/>
          <w:szCs w:val="28"/>
        </w:rPr>
      </w:pPr>
      <w:r w:rsidRPr="00457793">
        <w:rPr>
          <w:b/>
          <w:bCs/>
          <w:color w:val="C00000"/>
          <w:sz w:val="28"/>
          <w:szCs w:val="28"/>
        </w:rPr>
        <w:t xml:space="preserve">6. Task-Based Build Process: </w:t>
      </w:r>
      <w:r w:rsidRPr="00837AC5">
        <w:rPr>
          <w:b/>
          <w:bCs/>
          <w:sz w:val="28"/>
          <w:szCs w:val="28"/>
        </w:rPr>
        <w:t>The build process in Gradle is organized into tasks. Developers can define custom tasks and configure existing ones. Tasks can be executed individually or as part of a larger build process.</w:t>
      </w:r>
    </w:p>
    <w:p w14:paraId="4CD8DC90" w14:textId="544E2758" w:rsidR="00837AC5" w:rsidRPr="00837AC5" w:rsidRDefault="00837AC5" w:rsidP="00837AC5">
      <w:pPr>
        <w:jc w:val="both"/>
        <w:rPr>
          <w:b/>
          <w:bCs/>
          <w:sz w:val="28"/>
          <w:szCs w:val="28"/>
        </w:rPr>
      </w:pPr>
      <w:r w:rsidRPr="00457793">
        <w:rPr>
          <w:b/>
          <w:bCs/>
          <w:color w:val="C00000"/>
          <w:sz w:val="28"/>
          <w:szCs w:val="28"/>
        </w:rPr>
        <w:lastRenderedPageBreak/>
        <w:t>7.</w:t>
      </w:r>
      <w:r w:rsidR="00585A05" w:rsidRPr="00457793">
        <w:rPr>
          <w:b/>
          <w:bCs/>
          <w:color w:val="C00000"/>
          <w:sz w:val="28"/>
          <w:szCs w:val="28"/>
        </w:rPr>
        <w:t xml:space="preserve"> </w:t>
      </w:r>
      <w:r w:rsidRPr="00457793">
        <w:rPr>
          <w:b/>
          <w:bCs/>
          <w:color w:val="C00000"/>
          <w:sz w:val="28"/>
          <w:szCs w:val="28"/>
        </w:rPr>
        <w:t xml:space="preserve">Integration with IDEs: </w:t>
      </w:r>
      <w:r w:rsidRPr="00837AC5">
        <w:rPr>
          <w:b/>
          <w:bCs/>
          <w:sz w:val="28"/>
          <w:szCs w:val="28"/>
        </w:rPr>
        <w:t>Gradle integrates well with popular Integrated Development Environments (IDEs) such as IntelliJ IDEA and Android Studio. Developers can import Gradle projects into their IDEs and leverage advanced build features directly from the IDE.</w:t>
      </w:r>
    </w:p>
    <w:p w14:paraId="2814F648" w14:textId="77F9E750" w:rsidR="00837AC5" w:rsidRPr="00837AC5" w:rsidRDefault="00837AC5" w:rsidP="00837AC5">
      <w:pPr>
        <w:jc w:val="both"/>
        <w:rPr>
          <w:b/>
          <w:bCs/>
          <w:sz w:val="28"/>
          <w:szCs w:val="28"/>
        </w:rPr>
      </w:pPr>
      <w:r w:rsidRPr="00457793">
        <w:rPr>
          <w:b/>
          <w:bCs/>
          <w:color w:val="C00000"/>
          <w:sz w:val="28"/>
          <w:szCs w:val="28"/>
        </w:rPr>
        <w:t>8.</w:t>
      </w:r>
      <w:r w:rsidR="00711486" w:rsidRPr="00457793">
        <w:rPr>
          <w:b/>
          <w:bCs/>
          <w:color w:val="C00000"/>
          <w:sz w:val="28"/>
          <w:szCs w:val="28"/>
        </w:rPr>
        <w:t xml:space="preserve"> </w:t>
      </w:r>
      <w:r w:rsidRPr="00457793">
        <w:rPr>
          <w:b/>
          <w:bCs/>
          <w:color w:val="C00000"/>
          <w:sz w:val="28"/>
          <w:szCs w:val="28"/>
        </w:rPr>
        <w:t xml:space="preserve">Extensibility: </w:t>
      </w:r>
      <w:r w:rsidRPr="00837AC5">
        <w:rPr>
          <w:b/>
          <w:bCs/>
          <w:sz w:val="28"/>
          <w:szCs w:val="28"/>
        </w:rPr>
        <w:t>Gradle is highly extensible and can be customized to suit the specific needs of a project. Developers can create custom plugins, tasks, and even extend the build process itself.</w:t>
      </w:r>
    </w:p>
    <w:p w14:paraId="6D6DEF14" w14:textId="16C68656" w:rsidR="00837AC5" w:rsidRPr="00837AC5" w:rsidRDefault="00837AC5" w:rsidP="00837AC5">
      <w:pPr>
        <w:jc w:val="both"/>
        <w:rPr>
          <w:b/>
          <w:bCs/>
          <w:sz w:val="28"/>
          <w:szCs w:val="28"/>
        </w:rPr>
      </w:pPr>
      <w:r w:rsidRPr="00457793">
        <w:rPr>
          <w:b/>
          <w:bCs/>
          <w:color w:val="C00000"/>
          <w:sz w:val="28"/>
          <w:szCs w:val="28"/>
        </w:rPr>
        <w:t xml:space="preserve">9. Community and Ecosystem: </w:t>
      </w:r>
      <w:r w:rsidRPr="00837AC5">
        <w:rPr>
          <w:b/>
          <w:bCs/>
          <w:sz w:val="28"/>
          <w:szCs w:val="28"/>
        </w:rPr>
        <w:t>Gradle has a vibrant community, and its ecosystem includes a wide range of plugins, documentation, and community support. This makes it easy for developers to find solutions and share best practices.</w:t>
      </w:r>
    </w:p>
    <w:p w14:paraId="2D79C668" w14:textId="77777777" w:rsidR="00837AC5" w:rsidRPr="00837AC5" w:rsidRDefault="00837AC5" w:rsidP="00837AC5">
      <w:pPr>
        <w:jc w:val="both"/>
        <w:rPr>
          <w:b/>
          <w:bCs/>
          <w:sz w:val="28"/>
          <w:szCs w:val="28"/>
        </w:rPr>
      </w:pPr>
    </w:p>
    <w:p w14:paraId="2EBC60DA" w14:textId="33BD4C3D" w:rsidR="00837AC5" w:rsidRPr="005466DE" w:rsidRDefault="00837AC5" w:rsidP="00837AC5">
      <w:pPr>
        <w:jc w:val="both"/>
        <w:rPr>
          <w:b/>
          <w:bCs/>
          <w:color w:val="C00000"/>
          <w:sz w:val="28"/>
          <w:szCs w:val="28"/>
        </w:rPr>
      </w:pPr>
      <w:r w:rsidRPr="005466DE">
        <w:rPr>
          <w:b/>
          <w:bCs/>
          <w:color w:val="C00000"/>
          <w:sz w:val="28"/>
          <w:szCs w:val="28"/>
        </w:rPr>
        <w:t>Gradle is widely used in the Java and Android development communities, and its adoption continues to grow across different domains due to its flexibility, scalability, and powerful features.</w:t>
      </w:r>
    </w:p>
    <w:p w14:paraId="6FD6DA72" w14:textId="7C1C0075" w:rsidR="00837AC5" w:rsidRPr="00837AC5" w:rsidRDefault="00837AC5" w:rsidP="00837AC5">
      <w:pPr>
        <w:jc w:val="center"/>
        <w:rPr>
          <w:b/>
          <w:bCs/>
          <w:color w:val="C00000"/>
          <w:sz w:val="28"/>
          <w:szCs w:val="28"/>
        </w:rPr>
      </w:pPr>
      <w:r w:rsidRPr="00837AC5">
        <w:rPr>
          <w:b/>
          <w:bCs/>
          <w:color w:val="C00000"/>
          <w:sz w:val="28"/>
          <w:szCs w:val="28"/>
        </w:rPr>
        <w:t>https://gradle.org/</w:t>
      </w:r>
    </w:p>
    <w:sectPr w:rsidR="00837AC5" w:rsidRPr="00837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050D6"/>
    <w:multiLevelType w:val="hybridMultilevel"/>
    <w:tmpl w:val="5A04D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71F8E"/>
    <w:multiLevelType w:val="hybridMultilevel"/>
    <w:tmpl w:val="7AF0CC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37291"/>
    <w:multiLevelType w:val="multilevel"/>
    <w:tmpl w:val="089C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36330"/>
    <w:multiLevelType w:val="multilevel"/>
    <w:tmpl w:val="D7DA5F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E40164"/>
    <w:multiLevelType w:val="multilevel"/>
    <w:tmpl w:val="F8F0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9722F"/>
    <w:multiLevelType w:val="multilevel"/>
    <w:tmpl w:val="9866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24EFD"/>
    <w:multiLevelType w:val="hybridMultilevel"/>
    <w:tmpl w:val="B5E4942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22F44C9"/>
    <w:multiLevelType w:val="multilevel"/>
    <w:tmpl w:val="B46ABD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E5460"/>
    <w:multiLevelType w:val="multilevel"/>
    <w:tmpl w:val="4FA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7F57CC"/>
    <w:multiLevelType w:val="hybridMultilevel"/>
    <w:tmpl w:val="BCE8B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20452">
    <w:abstractNumId w:val="0"/>
  </w:num>
  <w:num w:numId="2" w16cid:durableId="952832918">
    <w:abstractNumId w:val="2"/>
  </w:num>
  <w:num w:numId="3" w16cid:durableId="1774010461">
    <w:abstractNumId w:val="3"/>
  </w:num>
  <w:num w:numId="4" w16cid:durableId="945501900">
    <w:abstractNumId w:val="8"/>
  </w:num>
  <w:num w:numId="5" w16cid:durableId="234244803">
    <w:abstractNumId w:val="7"/>
  </w:num>
  <w:num w:numId="6" w16cid:durableId="1718161913">
    <w:abstractNumId w:val="1"/>
  </w:num>
  <w:num w:numId="7" w16cid:durableId="1364482619">
    <w:abstractNumId w:val="4"/>
  </w:num>
  <w:num w:numId="8" w16cid:durableId="188374430">
    <w:abstractNumId w:val="5"/>
  </w:num>
  <w:num w:numId="9" w16cid:durableId="337125580">
    <w:abstractNumId w:val="6"/>
  </w:num>
  <w:num w:numId="10" w16cid:durableId="12414020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73"/>
    <w:rsid w:val="000679DD"/>
    <w:rsid w:val="000B22BD"/>
    <w:rsid w:val="000B58C2"/>
    <w:rsid w:val="000B67A2"/>
    <w:rsid w:val="000C597D"/>
    <w:rsid w:val="000E20BD"/>
    <w:rsid w:val="00115574"/>
    <w:rsid w:val="00151396"/>
    <w:rsid w:val="001A3D0F"/>
    <w:rsid w:val="001F6CBF"/>
    <w:rsid w:val="002777FA"/>
    <w:rsid w:val="0028667B"/>
    <w:rsid w:val="002B66D7"/>
    <w:rsid w:val="002F0982"/>
    <w:rsid w:val="00344573"/>
    <w:rsid w:val="0038556C"/>
    <w:rsid w:val="003B2F4C"/>
    <w:rsid w:val="003C16A6"/>
    <w:rsid w:val="003C390E"/>
    <w:rsid w:val="0042537B"/>
    <w:rsid w:val="00447676"/>
    <w:rsid w:val="00457793"/>
    <w:rsid w:val="00475F08"/>
    <w:rsid w:val="00483328"/>
    <w:rsid w:val="004913CB"/>
    <w:rsid w:val="004A2822"/>
    <w:rsid w:val="00534D14"/>
    <w:rsid w:val="005466DE"/>
    <w:rsid w:val="00585A05"/>
    <w:rsid w:val="005C0CA9"/>
    <w:rsid w:val="005C5C2D"/>
    <w:rsid w:val="005E7D6D"/>
    <w:rsid w:val="006C184F"/>
    <w:rsid w:val="006C3503"/>
    <w:rsid w:val="006E1A1C"/>
    <w:rsid w:val="00711486"/>
    <w:rsid w:val="00752777"/>
    <w:rsid w:val="007A314F"/>
    <w:rsid w:val="00836EC9"/>
    <w:rsid w:val="00837AC5"/>
    <w:rsid w:val="008630B2"/>
    <w:rsid w:val="00871B21"/>
    <w:rsid w:val="008B049F"/>
    <w:rsid w:val="008B79BA"/>
    <w:rsid w:val="008F3C93"/>
    <w:rsid w:val="00900AB7"/>
    <w:rsid w:val="009125E0"/>
    <w:rsid w:val="009125F8"/>
    <w:rsid w:val="00966974"/>
    <w:rsid w:val="009B1DA8"/>
    <w:rsid w:val="009E7B16"/>
    <w:rsid w:val="00A67268"/>
    <w:rsid w:val="00AB5F84"/>
    <w:rsid w:val="00AF3A34"/>
    <w:rsid w:val="00B842EE"/>
    <w:rsid w:val="00BA5F10"/>
    <w:rsid w:val="00BD1CD7"/>
    <w:rsid w:val="00C476A1"/>
    <w:rsid w:val="00CC55EF"/>
    <w:rsid w:val="00D32FDC"/>
    <w:rsid w:val="00D55EE5"/>
    <w:rsid w:val="00D60348"/>
    <w:rsid w:val="00E02DE7"/>
    <w:rsid w:val="00E51E77"/>
    <w:rsid w:val="00E74CD9"/>
    <w:rsid w:val="00F3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71A5"/>
  <w15:chartTrackingRefBased/>
  <w15:docId w15:val="{F6B04172-C949-4AEE-B79F-4C1C3D30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689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573"/>
    <w:pPr>
      <w:ind w:left="720"/>
      <w:contextualSpacing/>
    </w:pPr>
  </w:style>
  <w:style w:type="paragraph" w:styleId="NormalWeb">
    <w:name w:val="Normal (Web)"/>
    <w:basedOn w:val="Normal"/>
    <w:uiPriority w:val="99"/>
    <w:semiHidden/>
    <w:unhideWhenUsed/>
    <w:rsid w:val="003445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44573"/>
    <w:rPr>
      <w:color w:val="0000FF"/>
      <w:u w:val="single"/>
    </w:rPr>
  </w:style>
  <w:style w:type="character" w:styleId="HTMLCode">
    <w:name w:val="HTML Code"/>
    <w:basedOn w:val="DefaultParagraphFont"/>
    <w:uiPriority w:val="99"/>
    <w:semiHidden/>
    <w:unhideWhenUsed/>
    <w:rsid w:val="001A3D0F"/>
    <w:rPr>
      <w:rFonts w:ascii="Courier New" w:eastAsia="Times New Roman" w:hAnsi="Courier New" w:cs="Courier New"/>
      <w:sz w:val="20"/>
      <w:szCs w:val="20"/>
    </w:rPr>
  </w:style>
  <w:style w:type="character" w:styleId="Strong">
    <w:name w:val="Strong"/>
    <w:basedOn w:val="DefaultParagraphFont"/>
    <w:uiPriority w:val="22"/>
    <w:qFormat/>
    <w:rsid w:val="001A3D0F"/>
    <w:rPr>
      <w:b/>
      <w:bCs/>
    </w:rPr>
  </w:style>
  <w:style w:type="character" w:customStyle="1" w:styleId="Heading2Char">
    <w:name w:val="Heading 2 Char"/>
    <w:basedOn w:val="DefaultParagraphFont"/>
    <w:link w:val="Heading2"/>
    <w:uiPriority w:val="9"/>
    <w:rsid w:val="00F3689B"/>
    <w:rPr>
      <w:rFonts w:ascii="Times New Roman" w:eastAsia="Times New Roman" w:hAnsi="Times New Roman" w:cs="Times New Roman"/>
      <w:b/>
      <w:bCs/>
      <w:kern w:val="0"/>
      <w:sz w:val="36"/>
      <w:szCs w:val="36"/>
      <w14:ligatures w14:val="none"/>
    </w:rPr>
  </w:style>
  <w:style w:type="character" w:customStyle="1" w:styleId="devsite-heading">
    <w:name w:val="devsite-heading"/>
    <w:basedOn w:val="DefaultParagraphFont"/>
    <w:rsid w:val="00F36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9422">
      <w:bodyDiv w:val="1"/>
      <w:marLeft w:val="0"/>
      <w:marRight w:val="0"/>
      <w:marTop w:val="0"/>
      <w:marBottom w:val="0"/>
      <w:divBdr>
        <w:top w:val="none" w:sz="0" w:space="0" w:color="auto"/>
        <w:left w:val="none" w:sz="0" w:space="0" w:color="auto"/>
        <w:bottom w:val="none" w:sz="0" w:space="0" w:color="auto"/>
        <w:right w:val="none" w:sz="0" w:space="0" w:color="auto"/>
      </w:divBdr>
    </w:div>
    <w:div w:id="411463758">
      <w:bodyDiv w:val="1"/>
      <w:marLeft w:val="0"/>
      <w:marRight w:val="0"/>
      <w:marTop w:val="0"/>
      <w:marBottom w:val="0"/>
      <w:divBdr>
        <w:top w:val="none" w:sz="0" w:space="0" w:color="auto"/>
        <w:left w:val="none" w:sz="0" w:space="0" w:color="auto"/>
        <w:bottom w:val="none" w:sz="0" w:space="0" w:color="auto"/>
        <w:right w:val="none" w:sz="0" w:space="0" w:color="auto"/>
      </w:divBdr>
      <w:divsChild>
        <w:div w:id="816191297">
          <w:marLeft w:val="0"/>
          <w:marRight w:val="0"/>
          <w:marTop w:val="0"/>
          <w:marBottom w:val="0"/>
          <w:divBdr>
            <w:top w:val="none" w:sz="0" w:space="0" w:color="auto"/>
            <w:left w:val="none" w:sz="0" w:space="0" w:color="auto"/>
            <w:bottom w:val="none" w:sz="0" w:space="0" w:color="auto"/>
            <w:right w:val="none" w:sz="0" w:space="0" w:color="auto"/>
          </w:divBdr>
        </w:div>
      </w:divsChild>
    </w:div>
    <w:div w:id="873692429">
      <w:bodyDiv w:val="1"/>
      <w:marLeft w:val="0"/>
      <w:marRight w:val="0"/>
      <w:marTop w:val="0"/>
      <w:marBottom w:val="0"/>
      <w:divBdr>
        <w:top w:val="none" w:sz="0" w:space="0" w:color="auto"/>
        <w:left w:val="none" w:sz="0" w:space="0" w:color="auto"/>
        <w:bottom w:val="none" w:sz="0" w:space="0" w:color="auto"/>
        <w:right w:val="none" w:sz="0" w:space="0" w:color="auto"/>
      </w:divBdr>
    </w:div>
    <w:div w:id="1041131842">
      <w:bodyDiv w:val="1"/>
      <w:marLeft w:val="0"/>
      <w:marRight w:val="0"/>
      <w:marTop w:val="0"/>
      <w:marBottom w:val="0"/>
      <w:divBdr>
        <w:top w:val="none" w:sz="0" w:space="0" w:color="auto"/>
        <w:left w:val="none" w:sz="0" w:space="0" w:color="auto"/>
        <w:bottom w:val="none" w:sz="0" w:space="0" w:color="auto"/>
        <w:right w:val="none" w:sz="0" w:space="0" w:color="auto"/>
      </w:divBdr>
    </w:div>
    <w:div w:id="1558055174">
      <w:bodyDiv w:val="1"/>
      <w:marLeft w:val="0"/>
      <w:marRight w:val="0"/>
      <w:marTop w:val="0"/>
      <w:marBottom w:val="0"/>
      <w:divBdr>
        <w:top w:val="none" w:sz="0" w:space="0" w:color="auto"/>
        <w:left w:val="none" w:sz="0" w:space="0" w:color="auto"/>
        <w:bottom w:val="none" w:sz="0" w:space="0" w:color="auto"/>
        <w:right w:val="none" w:sz="0" w:space="0" w:color="auto"/>
      </w:divBdr>
    </w:div>
    <w:div w:id="212291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eveloper.android.com/studio/run/emulator-accel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tools/android-studio/docs" TargetMode="External"/><Relationship Id="rId5" Type="http://schemas.openxmlformats.org/officeDocument/2006/relationships/hyperlink" Target="https://www.jetbrains.com/ide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71</cp:revision>
  <cp:lastPrinted>2023-12-16T07:09:00Z</cp:lastPrinted>
  <dcterms:created xsi:type="dcterms:W3CDTF">2023-12-16T04:46:00Z</dcterms:created>
  <dcterms:modified xsi:type="dcterms:W3CDTF">2023-12-16T07:21:00Z</dcterms:modified>
</cp:coreProperties>
</file>