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fac2d5c32644f0" /><Relationship Type="http://schemas.openxmlformats.org/package/2006/relationships/metadata/core-properties" Target="/docProps/core.xml" Id="Rd5d4f9791d5a47c6" /><Relationship Type="http://schemas.openxmlformats.org/officeDocument/2006/relationships/extended-properties" Target="/docProps/app.xml" Id="Re9c64a3d99db4cfc" /><Relationship Type="http://schemas.openxmlformats.org/officeDocument/2006/relationships/custom-properties" Target="/docProps/custom.xml" Id="Rda1c86a9c0a247f6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lang w:val="pl-PL"/>
        </w:rPr>
      </w:pPr>
      <w:r>
        <w:rPr>
          <w:rFonts w:ascii="Arial" w:hAnsi="Arial" w:cs="Arial" w:eastAsia="Arial"/>
          <w:sz w:val="32"/>
          <w:szCs w:val="32"/>
        </w:rPr>
        <w:t>Rafi</w:t>
      </w:r>
      <w:r>
        <w:rPr>
          <w:lang w:val="pl-PL"/>
        </w:rPr>
        <w:t xml:space="preserve">,   </w:t>
      </w:r>
      <w:r>
        <w:rPr>
          <w:rFonts w:ascii="Arial" w:hAnsi="Arial" w:cs="Arial" w:eastAsia="Arial"/>
          <w:sz w:val="32"/>
          <w:szCs w:val="32"/>
        </w:rPr>
        <w:t>Rafi</w:t>
      </w:r>
      <w:r>
        <w:rPr>
          <w:lang w:val="pl-PL"/>
        </w:rPr>
        <w:t xml:space="preserve">, </w:t>
      </w:r>
      <w:r>
        <w:rPr>
          <w:rFonts w:ascii="Arial" w:hAnsi="Arial" w:cs="Arial" w:eastAsia="Arial"/>
          <w:sz w:val="32"/>
          <w:szCs w:val="32"/>
        </w:rPr>
        <w:t>Rafi</w:t>
      </w:r>
      <w:r>
        <w:rPr>
          <w:lang w:val="pl-PL"/>
        </w:rPr>
        <w:t>,</w:t>
      </w: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  <w:r>
        <w:rPr>
          <w:rFonts w:ascii="Arial" w:hAnsi="Arial" w:cs="Arial" w:eastAsia="Arial"/>
          <w:sz w:val="32"/>
          <w:szCs w:val="32"/>
        </w:rPr>
        <w:t>Rafi</w:t>
      </w:r>
    </w:p>
    <w:p>
      <w:pPr>
        <w:rPr>
          <w:lang w:val="pl-PL"/>
        </w:rPr>
      </w:pPr>
      <w:r>
        <w:rPr>
          <w:rFonts w:ascii="Arial" w:hAnsi="Arial" w:cs="Arial" w:eastAsia="Arial"/>
          <w:sz w:val="32"/>
          <w:szCs w:val="32"/>
        </w:rPr>
        <w:t>Rafi</w:t>
      </w:r>
      <w:r>
        <w:rPr>
          <w:lang w:val="pl-PL"/>
        </w:rPr>
        <w:t>koks,...................ka</w:t>
      </w:r>
      <w:r>
        <w:rPr>
          <w:rFonts w:ascii="Arial" w:hAnsi="Arial" w:cs="Arial" w:eastAsia="Arial"/>
          <w:sz w:val="32"/>
          <w:szCs w:val="32"/>
        </w:rPr>
        <w:t>Rafi</w:t>
      </w:r>
      <w:r>
        <w:rPr>
          <w:lang w:val="pl-PL"/>
        </w:rPr>
        <w:t>ka</w:t>
      </w:r>
    </w:p>
    <w:p>
      <w:pPr>
        <w:rPr>
          <w:lang w:val="pl-PL"/>
        </w:rPr>
      </w:pPr>
    </w:p>
    <w:p>
      <w:pPr>
        <w:rPr>
          <w:lang w:val="pl-PL"/>
        </w:rPr>
      </w:pPr>
      <w:r>
        <w:rPr>
          <w:rFonts w:ascii="Arial" w:hAnsi="Arial" w:cs="Arial" w:eastAsia="Arial"/>
          <w:sz w:val="32"/>
          <w:szCs w:val="32"/>
        </w:rPr>
        <w:t>Rafi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9080500</wp:posOffset>
                </wp:positionV>
                <wp:extent cx="5334000" cy="9271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92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5.4.12.1!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b517e54cf01e4195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1440" w:footer="720" w:gutter="0" w:header="720" w:left="1440" w:right="1440" w:top="1440"/>
      <w:pgNumType w:fmt="decimal"/>
      <w:cols w:equalWidth="1" w:num="1" w:space="720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n-US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b517e54cf01e4195" /><Relationship Type="http://schemas.openxmlformats.org/officeDocument/2006/relationships/styles" Target="styles.xml" Id="Rde5f21db628d43b6" /><Relationship Type="http://schemas.openxmlformats.org/officeDocument/2006/relationships/fontTable" Target="fontTable.xml" Id="R56b54fa111d5413b" /><Relationship Type="http://schemas.openxmlformats.org/officeDocument/2006/relationships/settings" Target="settings.xml" Id="R36988a2b5b174b72" /><Relationship Type="http://schemas.openxmlformats.org/officeDocument/2006/relationships/webSettings" Target="webSettings.xml" Id="R00a4530bce9a47ea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v.5.4.12.1</Application>
  <Pages>1</Pages>
  <Words>10</Words>
  <Characters>60</Characters>
  <CharactersWithSpaces>69</CharactersWithSpaces>
  <Lines>1</Lin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Gieburowski</dc:creator>
  <cp:lastModifiedBy>Tomasz Gieburowski</cp:lastModifiedBy>
  <dcterms:created xsi:type="dcterms:W3CDTF">2022-03-16T08:45:00Z</dcterms:created>
  <dcterms:modified xsi:type="dcterms:W3CDTF">2022-03-16T09:08:00Z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