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before="2400"/>
        <w:ind/>
        <w:jc w:val="center"/>
        <w:rPr/>
      </w:pPr>
      <w:r>
        <w:rPr>
          <w:b/>
          <w:bCs/>
          <w:color w:val="1f3864"/>
          <w:sz w:val="56"/>
          <w:szCs w:val="56"/>
        </w:rPr>
        <w:t xml:space="preserve">User Manual</w:t>
      </w:r>
      <w:r/>
    </w:p>
    <w:p>
      <w:pPr>
        <w:pBdr/>
        <w:spacing w:after="200"/>
        <w:ind/>
        <w:jc w:val="center"/>
        <w:rPr/>
      </w:pPr>
      <w:r>
        <w:rPr>
          <w:b/>
          <w:bCs/>
          <w:sz w:val="30"/>
          <w:szCs w:val="30"/>
        </w:rPr>
        <w:t xml:space="preserve">Local Gym &amp; Fitness Studio Membership Management System</w:t>
      </w:r>
      <w:r/>
    </w:p>
    <w:p>
      <w:pPr>
        <w:pBdr/>
        <w:spacing w:after="100"/>
        <w:ind/>
        <w:jc w:val="center"/>
        <w:rPr/>
      </w:pPr>
      <w:r>
        <w:t xml:space="preserve">Web-based application for members and gym administrators</w:t>
      </w:r>
      <w:r/>
    </w:p>
    <w:p>
      <w:pPr>
        <w:pBdr/>
        <w:spacing w:after="100"/>
        <w:ind/>
        <w:jc w:val="center"/>
        <w:rPr/>
      </w:pPr>
      <w:r>
        <w:t xml:space="preserve">Developed using Rapid Application Development (RAD)</w:t>
      </w:r>
      <w:r/>
    </w:p>
    <w:p>
      <w:pPr>
        <w:pBdr/>
        <w:spacing/>
        <w:ind/>
        <w:rPr/>
      </w:pPr>
      <w:r>
        <w:br w:type="page" w:clear="all"/>
      </w:r>
      <w:r/>
    </w:p>
    <w:p>
      <w:pPr>
        <w:pStyle w:val="752"/>
        <w:pBdr/>
        <w:spacing/>
        <w:ind/>
        <w:rPr/>
      </w:pPr>
      <w:r>
        <w:t xml:space="preserve">1. Introduction</w:t>
      </w:r>
      <w:r/>
    </w:p>
    <w:p>
      <w:pPr>
        <w:pStyle w:val="753"/>
        <w:pBdr/>
        <w:spacing/>
        <w:ind/>
        <w:rPr/>
      </w:pPr>
      <w:r>
        <w:t xml:space="preserve">1.1 Purpose of this manual</w:t>
      </w:r>
      <w:r/>
    </w:p>
    <w:p>
      <w:pPr>
        <w:pBdr/>
        <w:spacing w:after="100"/>
        <w:ind/>
        <w:rPr/>
      </w:pPr>
      <w:r>
        <w:t xml:space="preserve">This manual explains how to use the Gym Membership Management System. It is written for gym members and for gym administrators, and it covers every main function of the system step by step.</w:t>
      </w:r>
      <w:r/>
    </w:p>
    <w:p>
      <w:pPr>
        <w:pStyle w:val="753"/>
        <w:pBdr/>
        <w:spacing/>
        <w:ind/>
        <w:rPr/>
      </w:pPr>
      <w:r>
        <w:t xml:space="preserve">1.2 About the system</w:t>
      </w:r>
      <w:r/>
    </w:p>
    <w:p>
      <w:pPr>
        <w:pBdr/>
        <w:spacing w:after="100"/>
        <w:ind/>
        <w:rPr/>
      </w:pPr>
      <w:r>
        <w:t xml:space="preserve">The system replaces paper records with a secure web application. Administ</w:t>
      </w:r>
      <w:r>
        <w:t xml:space="preserve">rators manage members, membership plans, attendance, trainers, classes and payments. Members can view their own profile, membership, attendance, payments and class schedule, book classes, and export a Membership Transfer Report if they move to another gym.</w:t>
      </w:r>
      <w:r/>
    </w:p>
    <w:p>
      <w:pPr>
        <w:pStyle w:val="753"/>
        <w:pBdr/>
        <w:spacing/>
        <w:ind/>
        <w:rPr/>
      </w:pPr>
      <w:r>
        <w:t xml:space="preserve">1.3 Who should read which part</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626"/>
      </w:tblGrid>
      <w:tr>
        <w:trPr>
          <w:tblHeader/>
        </w:trPr>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400" w:type="dxa"/>
          </w:tcPr>
          <w:p>
            <w:pPr>
              <w:pBdr/>
              <w:spacing/>
              <w:ind/>
              <w:rPr/>
            </w:pPr>
            <w:r>
              <w:rPr>
                <w:b/>
                <w:bCs/>
                <w:sz w:val="20"/>
                <w:szCs w:val="20"/>
              </w:rPr>
              <w:t xml:space="preserve">User</w:t>
            </w:r>
            <w:r/>
          </w:p>
        </w:tc>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626" w:type="dxa"/>
          </w:tcPr>
          <w:p>
            <w:pPr>
              <w:pBdr/>
              <w:spacing/>
              <w:ind/>
              <w:rPr/>
            </w:pPr>
            <w:r>
              <w:rPr>
                <w:b/>
                <w:bCs/>
                <w:sz w:val="20"/>
                <w:szCs w:val="20"/>
              </w:rPr>
              <w:t xml:space="preserve">Sections to read</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400" w:type="dxa"/>
          </w:tcPr>
          <w:p>
            <w:pPr>
              <w:pBdr/>
              <w:spacing/>
              <w:ind/>
              <w:rPr/>
            </w:pPr>
            <w:r>
              <w:rPr>
                <w:b w:val="0"/>
                <w:bCs w:val="0"/>
                <w:sz w:val="20"/>
                <w:szCs w:val="20"/>
              </w:rPr>
              <w:t xml:space="preserve">Gym member</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626" w:type="dxa"/>
          </w:tcPr>
          <w:p>
            <w:pPr>
              <w:pBdr/>
              <w:spacing/>
              <w:ind/>
              <w:rPr/>
            </w:pPr>
            <w:r>
              <w:rPr>
                <w:b w:val="0"/>
                <w:bCs w:val="0"/>
                <w:sz w:val="20"/>
                <w:szCs w:val="20"/>
              </w:rPr>
              <w:t xml:space="preserve">3 (Getting Started), 4 (Member Guide), 6 (Membership Transfer Report), 7 (Help)</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400" w:type="dxa"/>
          </w:tcPr>
          <w:p>
            <w:pPr>
              <w:pBdr/>
              <w:spacing/>
              <w:ind/>
              <w:rPr/>
            </w:pPr>
            <w:r>
              <w:rPr>
                <w:b w:val="0"/>
                <w:bCs w:val="0"/>
                <w:sz w:val="20"/>
                <w:szCs w:val="20"/>
              </w:rPr>
              <w:t xml:space="preserve">Administrator</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626" w:type="dxa"/>
          </w:tcPr>
          <w:p>
            <w:pPr>
              <w:pBdr/>
              <w:spacing/>
              <w:ind/>
              <w:rPr/>
            </w:pPr>
            <w:r>
              <w:rPr>
                <w:b w:val="0"/>
                <w:bCs w:val="0"/>
                <w:sz w:val="20"/>
                <w:szCs w:val="20"/>
              </w:rPr>
              <w:t xml:space="preserve">3 (Getting Started), 5 (Administrator Guide), 7 (Help)</w:t>
            </w:r>
            <w:r/>
          </w:p>
        </w:tc>
      </w:tr>
    </w:tbl>
    <w:p>
      <w:pPr>
        <w:pBdr/>
        <w:spacing w:after="80"/>
        <w:ind/>
        <w:rPr/>
      </w:pPr>
      <w:r/>
      <w:r/>
    </w:p>
    <w:p>
      <w:pPr>
        <w:pStyle w:val="752"/>
        <w:pBdr/>
        <w:spacing/>
        <w:ind/>
        <w:rPr/>
      </w:pPr>
      <w:r>
        <w:t xml:space="preserve">2. System Requirements</w:t>
      </w:r>
      <w:r/>
    </w:p>
    <w:p>
      <w:pPr>
        <w:pStyle w:val="744"/>
        <w:numPr>
          <w:ilvl w:val="0"/>
          <w:numId w:val="2"/>
        </w:numPr>
        <w:pBdr/>
        <w:spacing w:after="40"/>
        <w:ind/>
        <w:rPr/>
      </w:pPr>
      <w:r>
        <w:t xml:space="preserve">A computer, tablet or smartphone with a modern web browser (such as Chrome, Edge, Firefox or Safari).</w:t>
      </w:r>
      <w:r/>
    </w:p>
    <w:p>
      <w:pPr>
        <w:pStyle w:val="744"/>
        <w:numPr>
          <w:ilvl w:val="0"/>
          <w:numId w:val="2"/>
        </w:numPr>
        <w:pBdr/>
        <w:spacing w:after="40"/>
        <w:ind/>
        <w:rPr/>
      </w:pPr>
      <w:r>
        <w:t xml:space="preserve">A working internet connection, since the system is web-based only.</w:t>
      </w:r>
      <w:r/>
    </w:p>
    <w:p>
      <w:pPr>
        <w:pStyle w:val="744"/>
        <w:numPr>
          <w:ilvl w:val="0"/>
          <w:numId w:val="2"/>
        </w:numPr>
        <w:pBdr/>
        <w:spacing w:after="40"/>
        <w:ind/>
        <w:rPr/>
      </w:pPr>
      <w:r>
        <w:t xml:space="preserve">A PDF reader to open the Membership Transfer Report.</w:t>
      </w:r>
      <w:r/>
    </w:p>
    <w:p>
      <w:pPr>
        <w:pStyle w:val="744"/>
        <w:numPr>
          <w:ilvl w:val="0"/>
          <w:numId w:val="2"/>
        </w:numPr>
        <w:pBdr/>
        <w:spacing w:after="40"/>
        <w:ind/>
        <w:rPr/>
      </w:pPr>
      <w:r>
        <w:t xml:space="preserve">A registered account. Members can register on the website; administrator accounts are provided by the gym.</w:t>
      </w:r>
      <w:r/>
    </w:p>
    <w:p>
      <w:pPr>
        <w:pBdr/>
        <w:spacing w:after="100"/>
        <w:ind/>
        <w:rPr/>
      </w:pPr>
      <w:r>
        <w:t xml:space="preserve">The pages adjust to the screen size, so the system can be used on both phones and computers.</w:t>
      </w:r>
      <w:r/>
    </w:p>
    <w:p>
      <w:pPr>
        <w:pStyle w:val="752"/>
        <w:pBdr/>
        <w:spacing/>
        <w:ind/>
        <w:rPr/>
      </w:pPr>
      <w:r>
        <w:t xml:space="preserve">3. Getting Started</w:t>
      </w:r>
      <w:r/>
    </w:p>
    <w:p>
      <w:pPr>
        <w:pStyle w:val="753"/>
        <w:pBdr/>
        <w:spacing/>
        <w:ind/>
        <w:rPr/>
      </w:pPr>
      <w:r>
        <w:t xml:space="preserve">3.1 Registering as a member</w:t>
      </w:r>
      <w:r/>
    </w:p>
    <w:p>
      <w:pPr>
        <w:pStyle w:val="744"/>
        <w:numPr>
          <w:ilvl w:val="0"/>
          <w:numId w:val="3"/>
        </w:numPr>
        <w:pBdr/>
        <w:spacing w:after="40"/>
        <w:ind/>
        <w:rPr/>
      </w:pPr>
      <w:r>
        <w:t xml:space="preserve">Open the system's home page in your browser.</w:t>
      </w:r>
      <w:r/>
    </w:p>
    <w:p>
      <w:pPr>
        <w:pStyle w:val="744"/>
        <w:numPr>
          <w:ilvl w:val="0"/>
          <w:numId w:val="3"/>
        </w:numPr>
        <w:pBdr/>
        <w:spacing w:after="40"/>
        <w:ind/>
        <w:rPr/>
      </w:pPr>
      <w:r>
        <w:t xml:space="preserve">Select Register.</w:t>
      </w:r>
      <w:r/>
    </w:p>
    <w:p>
      <w:pPr>
        <w:pStyle w:val="744"/>
        <w:numPr>
          <w:ilvl w:val="0"/>
          <w:numId w:val="3"/>
        </w:numPr>
        <w:pBdr/>
        <w:spacing w:after="40"/>
        <w:ind/>
        <w:rPr/>
      </w:pPr>
      <w:r>
        <w:t xml:space="preserve">Fill in the registration form with your personal details and choose a password.</w:t>
      </w:r>
      <w:r/>
    </w:p>
    <w:p>
      <w:pPr>
        <w:pStyle w:val="744"/>
        <w:numPr>
          <w:ilvl w:val="0"/>
          <w:numId w:val="3"/>
        </w:numPr>
        <w:pBdr/>
        <w:spacing w:after="40"/>
        <w:ind/>
        <w:rPr/>
      </w:pPr>
      <w:r>
        <w:t xml:space="preserve">Submit the form. Your member account is created.</w:t>
      </w:r>
      <w:r/>
    </w:p>
    <w:p>
      <w:pPr>
        <w:pBdr>
          <w:left w:val="single" w:color="2f5496" w:sz="12" w:space="8"/>
        </w:pBdr>
        <w:spacing w:after="120" w:before="80"/>
        <w:ind w:left="360"/>
        <w:rPr/>
      </w:pPr>
      <w:r>
        <w:rPr>
          <w:b/>
          <w:bCs/>
        </w:rPr>
        <w:t xml:space="preserve">Tip: </w:t>
      </w:r>
      <w:r>
        <w:t xml:space="preserve">Choose a strong password that you do not use on other websites. Passwords are stored in encrypted form.</w:t>
      </w:r>
      <w:r/>
    </w:p>
    <w:p>
      <w:pPr>
        <w:pStyle w:val="753"/>
        <w:pBdr/>
        <w:spacing/>
        <w:ind/>
        <w:rPr/>
      </w:pPr>
      <w:r>
        <w:t xml:space="preserve">3.2 Logging in</w:t>
      </w:r>
      <w:r/>
    </w:p>
    <w:p>
      <w:pPr>
        <w:pStyle w:val="744"/>
        <w:numPr>
          <w:ilvl w:val="0"/>
          <w:numId w:val="4"/>
        </w:numPr>
        <w:pBdr/>
        <w:spacing w:after="40"/>
        <w:ind/>
        <w:rPr/>
      </w:pPr>
      <w:r>
        <w:t xml:space="preserve">Open the Login page.</w:t>
      </w:r>
      <w:r/>
    </w:p>
    <w:p>
      <w:pPr>
        <w:pStyle w:val="744"/>
        <w:numPr>
          <w:ilvl w:val="0"/>
          <w:numId w:val="4"/>
        </w:numPr>
        <w:pBdr/>
        <w:spacing w:after="40"/>
        <w:ind/>
        <w:rPr/>
      </w:pPr>
      <w:r>
        <w:t xml:space="preserve">Enter your registered username or email and your password.</w:t>
      </w:r>
      <w:r/>
    </w:p>
    <w:p>
      <w:pPr>
        <w:pStyle w:val="744"/>
        <w:numPr>
          <w:ilvl w:val="0"/>
          <w:numId w:val="4"/>
        </w:numPr>
        <w:pBdr/>
        <w:spacing w:after="40"/>
        <w:ind/>
        <w:rPr/>
      </w:pPr>
      <w:r>
        <w:t xml:space="preserve">Select Login. You are taken to your dashboard.</w:t>
      </w:r>
      <w:r/>
    </w:p>
    <w:p>
      <w:pPr>
        <w:pBdr/>
        <w:spacing w:after="100"/>
        <w:ind/>
        <w:rPr/>
      </w:pPr>
      <w:r>
        <w:t xml:space="preserve">The system recognizes whether you are a member or an administrator and shows only the pages your role is allowed to use.</w:t>
      </w:r>
      <w:r/>
    </w:p>
    <w:p>
      <w:pPr>
        <w:pStyle w:val="753"/>
        <w:pBdr/>
        <w:spacing/>
        <w:ind/>
        <w:rPr/>
      </w:pPr>
      <w:r>
        <w:t xml:space="preserve">3.3 Logging out</w:t>
      </w:r>
      <w:r/>
    </w:p>
    <w:p>
      <w:pPr>
        <w:pBdr/>
        <w:spacing w:after="100"/>
        <w:ind/>
        <w:rPr/>
      </w:pPr>
      <w:r>
        <w:t xml:space="preserve">When you finish, always select Logout, especially on a shared or public computer. This protects your personal and payment information.</w:t>
      </w:r>
      <w:r/>
    </w:p>
    <w:p>
      <w:pPr>
        <w:pStyle w:val="752"/>
        <w:pBdr/>
        <w:spacing/>
        <w:ind/>
        <w:rPr/>
      </w:pPr>
      <w:r>
        <w:t xml:space="preserve">4. Member Guide</w:t>
      </w:r>
      <w:r/>
    </w:p>
    <w:p>
      <w:pPr>
        <w:pStyle w:val="753"/>
        <w:pBdr/>
        <w:spacing/>
        <w:ind/>
        <w:rPr/>
      </w:pPr>
      <w:r>
        <w:t xml:space="preserve">4.1 Dashboard</w:t>
      </w:r>
      <w:r/>
    </w:p>
    <w:p>
      <w:pPr>
        <w:pBdr/>
        <w:spacing w:after="100"/>
        <w:ind/>
        <w:rPr/>
      </w:pPr>
      <w:r>
        <w:t xml:space="preserve">The dashboard is the first page after login. It gives you a quick summary of your membership, including your membership status (active or expired) and your expiry date. Use the menu to move to other pages.</w:t>
      </w:r>
      <w:r/>
    </w:p>
    <w:p>
      <w:pPr>
        <w:pStyle w:val="753"/>
        <w:pBdr/>
        <w:spacing/>
        <w:ind/>
        <w:rPr/>
      </w:pPr>
      <w:r>
        <w:t xml:space="preserve">4.2 My Profile</w:t>
      </w:r>
      <w:r/>
    </w:p>
    <w:p>
      <w:pPr>
        <w:pBdr/>
        <w:spacing w:after="100"/>
        <w:ind/>
        <w:rPr/>
      </w:pPr>
      <w:r>
        <w:t xml:space="preserve">The profile page shows your personal information and membership details, such as your plan and start date. Check that your details are correct. If something is wrong, ask a gym administrator to update it.</w:t>
      </w:r>
      <w:r/>
    </w:p>
    <w:p>
      <w:pPr>
        <w:pStyle w:val="753"/>
        <w:pBdr/>
        <w:spacing/>
        <w:ind/>
        <w:rPr/>
      </w:pPr>
      <w:r>
        <w:t xml:space="preserve">4.3 Attendance</w:t>
      </w:r>
      <w:r/>
    </w:p>
    <w:p>
      <w:pPr>
        <w:pBdr/>
        <w:spacing w:after="100"/>
        <w:ind/>
        <w:rPr/>
      </w:pPr>
      <w:r>
        <w:t xml:space="preserve">The attendance page shows your attendance history, which is recorded by the gym each day you visit. You can use it to see how regularly you train.</w:t>
      </w:r>
      <w:r/>
    </w:p>
    <w:p>
      <w:pPr>
        <w:pStyle w:val="753"/>
        <w:pBdr/>
        <w:spacing/>
        <w:ind/>
        <w:rPr/>
      </w:pPr>
      <w:r>
        <w:t xml:space="preserve">4.4 Payments</w:t>
      </w:r>
      <w:r/>
    </w:p>
    <w:p>
      <w:pPr>
        <w:pBdr/>
        <w:spacing w:after="100"/>
        <w:ind/>
        <w:rPr/>
      </w:pPr>
      <w:r>
        <w:t xml:space="preserve">The payments page lists your payment records, including what was paid and when. Keep this page in mind as your proof of payment when you renew or if there is a question about a charge.</w:t>
      </w:r>
      <w:r/>
    </w:p>
    <w:p>
      <w:pPr>
        <w:pStyle w:val="753"/>
        <w:pBdr/>
        <w:spacing/>
        <w:ind/>
        <w:rPr/>
      </w:pPr>
      <w:r>
        <w:t xml:space="preserve">4.5 Booking a class</w:t>
      </w:r>
      <w:r/>
    </w:p>
    <w:p>
      <w:pPr>
        <w:pStyle w:val="744"/>
        <w:numPr>
          <w:ilvl w:val="0"/>
          <w:numId w:val="5"/>
        </w:numPr>
        <w:pBdr/>
        <w:spacing w:after="40"/>
        <w:ind/>
        <w:rPr/>
      </w:pPr>
      <w:r>
        <w:t xml:space="preserve">Open Book a Class from the menu.</w:t>
      </w:r>
      <w:r/>
    </w:p>
    <w:p>
      <w:pPr>
        <w:pStyle w:val="744"/>
        <w:numPr>
          <w:ilvl w:val="0"/>
          <w:numId w:val="5"/>
        </w:numPr>
        <w:pBdr/>
        <w:spacing w:after="40"/>
        <w:ind/>
        <w:rPr/>
      </w:pPr>
      <w:r>
        <w:t xml:space="preserve">Look through the available fitness classes and their schedules.</w:t>
      </w:r>
      <w:r/>
    </w:p>
    <w:p>
      <w:pPr>
        <w:pStyle w:val="744"/>
        <w:numPr>
          <w:ilvl w:val="0"/>
          <w:numId w:val="5"/>
        </w:numPr>
        <w:pBdr/>
        <w:spacing w:after="40"/>
        <w:ind/>
        <w:rPr/>
      </w:pPr>
      <w:r>
        <w:t xml:space="preserve">Choose the class you want and confirm your booking.</w:t>
      </w:r>
      <w:r/>
    </w:p>
    <w:p>
      <w:pPr>
        <w:pStyle w:val="744"/>
        <w:numPr>
          <w:ilvl w:val="0"/>
          <w:numId w:val="5"/>
        </w:numPr>
        <w:pBdr/>
        <w:spacing w:after="40"/>
        <w:ind/>
        <w:rPr/>
      </w:pPr>
      <w:r>
        <w:t xml:space="preserve">Check the schedule to make sure your booking appears.</w:t>
      </w:r>
      <w:r/>
    </w:p>
    <w:p>
      <w:pPr>
        <w:pStyle w:val="753"/>
        <w:pBdr/>
        <w:spacing/>
        <w:ind/>
        <w:rPr/>
      </w:pPr>
      <w:r>
        <w:t xml:space="preserve">4.6 If you have no active membership</w:t>
      </w:r>
      <w:r/>
    </w:p>
    <w:p>
      <w:pPr>
        <w:pBdr/>
        <w:spacing w:after="100"/>
        <w:ind/>
        <w:rPr/>
      </w:pPr>
      <w:r>
        <w:t xml:space="preserve">If your membership has expired or yo</w:t>
      </w:r>
      <w:r>
        <w:t xml:space="preserve">u have not purchased a plan, the system shows a No Membership page instead of your normal member pages. Contact the gym front desk to buy or renew a plan. Once an administrator updates your membership, your dashboard and other pages become available again.</w:t>
      </w:r>
      <w:r/>
    </w:p>
    <w:p>
      <w:pPr>
        <w:pStyle w:val="753"/>
        <w:pBdr/>
        <w:spacing/>
        <w:ind/>
        <w:rPr/>
      </w:pPr>
      <w:r>
        <w:t xml:space="preserve">4.7 Reports</w:t>
      </w:r>
      <w:r/>
    </w:p>
    <w:p>
      <w:pPr>
        <w:pBdr/>
        <w:spacing w:after="100"/>
        <w:ind/>
        <w:rPr/>
      </w:pPr>
      <w:r>
        <w:t xml:space="preserve">The reports page lets you view your own summary information and request your Membership Transfer Report. See section 6.</w:t>
      </w:r>
      <w:r/>
    </w:p>
    <w:p>
      <w:pPr>
        <w:pStyle w:val="752"/>
        <w:pBdr/>
        <w:spacing/>
        <w:ind/>
        <w:rPr/>
      </w:pPr>
      <w:r>
        <w:t xml:space="preserve">5. Administrator Guide</w:t>
      </w:r>
      <w:r/>
    </w:p>
    <w:p>
      <w:pPr>
        <w:pBdr/>
        <w:spacing w:after="100"/>
        <w:ind/>
        <w:rPr/>
      </w:pPr>
      <w:r>
        <w:t xml:space="preserve">Administrators have access to all gym data. Please handle member information carefully and log out when you leave the computer.</w:t>
      </w:r>
      <w:r/>
    </w:p>
    <w:p>
      <w:pPr>
        <w:pStyle w:val="753"/>
        <w:pBdr/>
        <w:spacing/>
        <w:ind/>
        <w:rPr/>
      </w:pPr>
      <w:r>
        <w:t xml:space="preserve">5.1 Managing members</w:t>
      </w:r>
      <w:r/>
    </w:p>
    <w:p>
      <w:pPr>
        <w:pBdr/>
        <w:spacing w:after="100"/>
        <w:ind/>
        <w:rPr/>
      </w:pPr>
      <w:r>
        <w:t xml:space="preserve">Administrators can register, update, search and deactivate members.</w:t>
      </w:r>
      <w:r/>
    </w:p>
    <w:p>
      <w:pPr>
        <w:pStyle w:val="744"/>
        <w:numPr>
          <w:ilvl w:val="0"/>
          <w:numId w:val="6"/>
        </w:numPr>
        <w:pBdr/>
        <w:spacing w:after="40"/>
        <w:ind/>
        <w:rPr/>
      </w:pPr>
      <w:r>
        <w:t xml:space="preserve">Open Members from the administrator menu.</w:t>
      </w:r>
      <w:r/>
    </w:p>
    <w:p>
      <w:pPr>
        <w:pStyle w:val="744"/>
        <w:numPr>
          <w:ilvl w:val="0"/>
          <w:numId w:val="6"/>
        </w:numPr>
        <w:pBdr/>
        <w:spacing w:after="40"/>
        <w:ind/>
        <w:rPr/>
      </w:pPr>
      <w:r>
        <w:t xml:space="preserve">To add a member, choose Add Member, fill in the details and save.</w:t>
      </w:r>
      <w:r/>
    </w:p>
    <w:p>
      <w:pPr>
        <w:pStyle w:val="744"/>
        <w:numPr>
          <w:ilvl w:val="0"/>
          <w:numId w:val="6"/>
        </w:numPr>
        <w:pBdr/>
        <w:spacing w:after="40"/>
        <w:ind/>
        <w:rPr/>
      </w:pPr>
      <w:r>
        <w:t xml:space="preserve">To find a member, use the search box with the member's name or ID.</w:t>
      </w:r>
      <w:r/>
    </w:p>
    <w:p>
      <w:pPr>
        <w:pStyle w:val="744"/>
        <w:numPr>
          <w:ilvl w:val="0"/>
          <w:numId w:val="6"/>
        </w:numPr>
        <w:pBdr/>
        <w:spacing w:after="40"/>
        <w:ind/>
        <w:rPr/>
      </w:pPr>
      <w:r>
        <w:t xml:space="preserve">To change details, open the member's record, edit the fields and save.</w:t>
      </w:r>
      <w:r/>
    </w:p>
    <w:p>
      <w:pPr>
        <w:pStyle w:val="744"/>
        <w:numPr>
          <w:ilvl w:val="0"/>
          <w:numId w:val="6"/>
        </w:numPr>
        <w:pBdr/>
        <w:spacing w:after="40"/>
        <w:ind/>
        <w:rPr/>
      </w:pPr>
      <w:r>
        <w:t xml:space="preserve">To deactivate a member who has left, open the record and choose Deactivate. The record is kept for history.</w:t>
      </w:r>
      <w:r/>
    </w:p>
    <w:p>
      <w:pPr>
        <w:pStyle w:val="753"/>
        <w:pBdr/>
        <w:spacing/>
        <w:ind/>
        <w:rPr/>
      </w:pPr>
      <w:r>
        <w:t xml:space="preserve">5.2 Managing membership plans</w:t>
      </w:r>
      <w:r/>
    </w:p>
    <w:p>
      <w:pPr>
        <w:pBdr/>
        <w:spacing w:after="100"/>
        <w:ind/>
        <w:rPr/>
      </w:pPr>
      <w:r>
        <w:t xml:space="preserve">Create and maintain the gym's plans, then assign them to members. The system tracks renewals and expiry status automatically, and each member's status and expiry date are shown on their record.</w:t>
      </w:r>
      <w:r/>
    </w:p>
    <w:p>
      <w:pPr>
        <w:pStyle w:val="744"/>
        <w:numPr>
          <w:ilvl w:val="0"/>
          <w:numId w:val="7"/>
        </w:numPr>
        <w:pBdr/>
        <w:spacing w:after="40"/>
        <w:ind/>
        <w:rPr/>
      </w:pPr>
      <w:r>
        <w:t xml:space="preserve">Open Membership Plans.</w:t>
      </w:r>
      <w:r/>
    </w:p>
    <w:p>
      <w:pPr>
        <w:pStyle w:val="744"/>
        <w:numPr>
          <w:ilvl w:val="0"/>
          <w:numId w:val="7"/>
        </w:numPr>
        <w:pBdr/>
        <w:spacing w:after="40"/>
        <w:ind/>
        <w:rPr/>
      </w:pPr>
      <w:r>
        <w:t xml:space="preserve">Add or edit a plan with its name, duration and price.</w:t>
      </w:r>
      <w:r/>
    </w:p>
    <w:p>
      <w:pPr>
        <w:pStyle w:val="744"/>
        <w:numPr>
          <w:ilvl w:val="0"/>
          <w:numId w:val="7"/>
        </w:numPr>
        <w:pBdr/>
        <w:spacing w:after="40"/>
        <w:ind/>
        <w:rPr/>
      </w:pPr>
      <w:r>
        <w:t xml:space="preserve">Assign or renew a plan from the member's record.</w:t>
      </w:r>
      <w:r/>
    </w:p>
    <w:p>
      <w:pPr>
        <w:pStyle w:val="744"/>
        <w:numPr>
          <w:ilvl w:val="0"/>
          <w:numId w:val="7"/>
        </w:numPr>
        <w:pBdr/>
        <w:spacing w:after="40"/>
        <w:ind/>
        <w:rPr/>
      </w:pPr>
      <w:r>
        <w:t xml:space="preserve">Check the expiry status to follow up with members whose plans have ended.</w:t>
      </w:r>
      <w:r/>
    </w:p>
    <w:p>
      <w:pPr>
        <w:pStyle w:val="753"/>
        <w:pBdr/>
        <w:spacing/>
        <w:ind/>
        <w:rPr/>
      </w:pPr>
      <w:r>
        <w:t xml:space="preserve">5.3 Recording attendance</w:t>
      </w:r>
      <w:r/>
    </w:p>
    <w:p>
      <w:pPr>
        <w:pBdr/>
        <w:spacing w:after="100"/>
        <w:ind/>
        <w:rPr/>
      </w:pPr>
      <w:r>
        <w:t xml:space="preserve">Record each member's attendance daily.</w:t>
      </w:r>
      <w:r/>
    </w:p>
    <w:p>
      <w:pPr>
        <w:pStyle w:val="744"/>
        <w:numPr>
          <w:ilvl w:val="0"/>
          <w:numId w:val="8"/>
        </w:numPr>
        <w:pBdr/>
        <w:spacing w:after="40"/>
        <w:ind/>
        <w:rPr/>
      </w:pPr>
      <w:r>
        <w:t xml:space="preserve">Open Attendance.</w:t>
      </w:r>
      <w:r/>
    </w:p>
    <w:p>
      <w:pPr>
        <w:pStyle w:val="744"/>
        <w:numPr>
          <w:ilvl w:val="0"/>
          <w:numId w:val="8"/>
        </w:numPr>
        <w:pBdr/>
        <w:spacing w:after="40"/>
        <w:ind/>
        <w:rPr/>
      </w:pPr>
      <w:r>
        <w:t xml:space="preserve">Find the member by name or ID.</w:t>
      </w:r>
      <w:r/>
    </w:p>
    <w:p>
      <w:pPr>
        <w:pStyle w:val="744"/>
        <w:numPr>
          <w:ilvl w:val="0"/>
          <w:numId w:val="8"/>
        </w:numPr>
        <w:pBdr/>
        <w:spacing w:after="40"/>
        <w:ind/>
        <w:rPr/>
      </w:pPr>
      <w:r>
        <w:t xml:space="preserve">Mark the member as present for the day.</w:t>
      </w:r>
      <w:r/>
    </w:p>
    <w:p>
      <w:pPr>
        <w:pStyle w:val="753"/>
        <w:pBdr/>
        <w:spacing/>
        <w:ind/>
        <w:rPr/>
      </w:pPr>
      <w:r>
        <w:t xml:space="preserve">5.4 Managing trainers</w:t>
      </w:r>
      <w:r/>
    </w:p>
    <w:p>
      <w:pPr>
        <w:pBdr/>
        <w:spacing w:after="100"/>
        <w:ind/>
        <w:rPr/>
      </w:pPr>
      <w:r>
        <w:t xml:space="preserve">Add trainer records and keep them up to date. Open Trainers, choose Add Trainer, enter the details and save. Edit a record in the same way when something changes.</w:t>
      </w:r>
      <w:r/>
    </w:p>
    <w:p>
      <w:pPr>
        <w:pStyle w:val="753"/>
        <w:pBdr/>
        <w:spacing/>
        <w:ind/>
        <w:rPr/>
      </w:pPr>
      <w:r>
        <w:t xml:space="preserve">5.5 Scheduling fitness classes</w:t>
      </w:r>
      <w:r/>
    </w:p>
    <w:p>
      <w:pPr>
        <w:pStyle w:val="744"/>
        <w:numPr>
          <w:ilvl w:val="0"/>
          <w:numId w:val="9"/>
        </w:numPr>
        <w:pBdr/>
        <w:spacing w:after="40"/>
        <w:ind/>
        <w:rPr/>
      </w:pPr>
      <w:r>
        <w:t xml:space="preserve">Open Classes.</w:t>
      </w:r>
      <w:r/>
    </w:p>
    <w:p>
      <w:pPr>
        <w:pStyle w:val="744"/>
        <w:numPr>
          <w:ilvl w:val="0"/>
          <w:numId w:val="9"/>
        </w:numPr>
        <w:pBdr/>
        <w:spacing w:after="40"/>
        <w:ind/>
        <w:rPr/>
      </w:pPr>
      <w:r>
        <w:t xml:space="preserve">Create a class with its name, trainer, day and time.</w:t>
      </w:r>
      <w:r/>
    </w:p>
    <w:p>
      <w:pPr>
        <w:pStyle w:val="744"/>
        <w:numPr>
          <w:ilvl w:val="0"/>
          <w:numId w:val="9"/>
        </w:numPr>
        <w:pBdr/>
        <w:spacing w:after="40"/>
        <w:ind/>
        <w:rPr/>
      </w:pPr>
      <w:r>
        <w:t xml:space="preserve">Save the class so members can see and book it.</w:t>
      </w:r>
      <w:r/>
    </w:p>
    <w:p>
      <w:pPr>
        <w:pStyle w:val="744"/>
        <w:numPr>
          <w:ilvl w:val="0"/>
          <w:numId w:val="9"/>
        </w:numPr>
        <w:pBdr/>
        <w:spacing w:after="40"/>
        <w:ind/>
        <w:rPr/>
      </w:pPr>
      <w:r>
        <w:t xml:space="preserve">Edit or update the schedule when plans change.</w:t>
      </w:r>
      <w:r/>
    </w:p>
    <w:p>
      <w:pPr>
        <w:pStyle w:val="753"/>
        <w:pBdr/>
        <w:spacing/>
        <w:ind/>
        <w:rPr/>
      </w:pPr>
      <w:r>
        <w:t xml:space="preserve">5.6 Managing payments</w:t>
      </w:r>
      <w:r/>
    </w:p>
    <w:p>
      <w:pPr>
        <w:pBdr/>
        <w:spacing w:after="100"/>
        <w:ind/>
        <w:rPr/>
      </w:pPr>
      <w:r>
        <w:t xml:space="preserve">Record each payment when a member pays. The system keeps a complete payment history for every member.</w:t>
      </w:r>
      <w:r/>
    </w:p>
    <w:p>
      <w:pPr>
        <w:pStyle w:val="744"/>
        <w:numPr>
          <w:ilvl w:val="0"/>
          <w:numId w:val="10"/>
        </w:numPr>
        <w:pBdr/>
        <w:spacing w:after="40"/>
        <w:ind/>
        <w:rPr/>
      </w:pPr>
      <w:r>
        <w:t xml:space="preserve">Open Payments.</w:t>
      </w:r>
      <w:r/>
    </w:p>
    <w:p>
      <w:pPr>
        <w:pStyle w:val="744"/>
        <w:numPr>
          <w:ilvl w:val="0"/>
          <w:numId w:val="10"/>
        </w:numPr>
        <w:pBdr/>
        <w:spacing w:after="40"/>
        <w:ind/>
        <w:rPr/>
      </w:pPr>
      <w:r>
        <w:t xml:space="preserve">Select the member and choose Record Payment.</w:t>
      </w:r>
      <w:r/>
    </w:p>
    <w:p>
      <w:pPr>
        <w:pStyle w:val="744"/>
        <w:numPr>
          <w:ilvl w:val="0"/>
          <w:numId w:val="10"/>
        </w:numPr>
        <w:pBdr/>
        <w:spacing w:after="40"/>
        <w:ind/>
        <w:rPr/>
      </w:pPr>
      <w:r>
        <w:t xml:space="preserve">Enter the amount, date and the plan or service paid for.</w:t>
      </w:r>
      <w:r/>
    </w:p>
    <w:p>
      <w:pPr>
        <w:pStyle w:val="744"/>
        <w:numPr>
          <w:ilvl w:val="0"/>
          <w:numId w:val="10"/>
        </w:numPr>
        <w:pBdr/>
        <w:spacing w:after="40"/>
        <w:ind/>
        <w:rPr/>
      </w:pPr>
      <w:r>
        <w:t xml:space="preserve">Save. The payment appears in the member's payment history.</w:t>
      </w:r>
      <w:r/>
    </w:p>
    <w:p>
      <w:pPr>
        <w:pStyle w:val="753"/>
        <w:pBdr/>
        <w:spacing/>
        <w:ind/>
        <w:rPr/>
      </w:pPr>
      <w:r>
        <w:t xml:space="preserve">5.7 Dashboard and reports</w:t>
      </w:r>
      <w:r/>
    </w:p>
    <w:p>
      <w:pPr>
        <w:pBdr/>
        <w:spacing w:after="100"/>
        <w:ind/>
        <w:rPr/>
      </w:pPr>
      <w:r>
        <w:t xml:space="preserve">The administrator dashboard gives an overview of the gym. From Reports, administrators can generate attendance reports and payment reports to review activity and income over a chosen period.</w:t>
      </w:r>
      <w:r/>
    </w:p>
    <w:p>
      <w:pPr>
        <w:pStyle w:val="752"/>
        <w:pBdr/>
        <w:spacing/>
        <w:ind/>
        <w:rPr/>
      </w:pPr>
      <w:r>
        <w:t xml:space="preserve">6. Membership Transfer Report</w:t>
      </w:r>
      <w:r/>
    </w:p>
    <w:p>
      <w:pPr>
        <w:pBdr/>
        <w:spacing w:after="100"/>
        <w:ind/>
        <w:rPr/>
      </w:pPr>
      <w:r>
        <w:t xml:space="preserve">If you decide to leave this gym and join another, you can export your gym history. The report is a PDF that you can share with your new gym, so they can understand your history without needing access to our database.</w:t>
      </w:r>
      <w:r/>
    </w:p>
    <w:p>
      <w:pPr>
        <w:pStyle w:val="753"/>
        <w:pBdr/>
        <w:spacing/>
        <w:ind/>
        <w:rPr/>
      </w:pPr>
      <w:r>
        <w:t xml:space="preserve">6.1 What the report contains</w:t>
      </w:r>
      <w:r/>
    </w:p>
    <w:p>
      <w:pPr>
        <w:pStyle w:val="744"/>
        <w:numPr>
          <w:ilvl w:val="0"/>
          <w:numId w:val="2"/>
        </w:numPr>
        <w:pBdr/>
        <w:spacing w:after="40"/>
        <w:ind/>
        <w:rPr/>
      </w:pPr>
      <w:r>
        <w:t xml:space="preserve">Personal information and membership status</w:t>
      </w:r>
      <w:r/>
    </w:p>
    <w:p>
      <w:pPr>
        <w:pStyle w:val="744"/>
        <w:numPr>
          <w:ilvl w:val="0"/>
          <w:numId w:val="2"/>
        </w:numPr>
        <w:pBdr/>
        <w:spacing w:after="40"/>
        <w:ind/>
        <w:rPr/>
      </w:pPr>
      <w:r>
        <w:t xml:space="preserve">Membership details, duration and plan(s)</w:t>
      </w:r>
      <w:r/>
    </w:p>
    <w:p>
      <w:pPr>
        <w:pStyle w:val="744"/>
        <w:numPr>
          <w:ilvl w:val="0"/>
          <w:numId w:val="2"/>
        </w:numPr>
        <w:pBdr/>
        <w:spacing w:after="40"/>
        <w:ind/>
        <w:rPr/>
      </w:pPr>
      <w:r>
        <w:t xml:space="preserve">Attendance summary and attendance percentage</w:t>
      </w:r>
      <w:r/>
    </w:p>
    <w:p>
      <w:pPr>
        <w:pStyle w:val="744"/>
        <w:numPr>
          <w:ilvl w:val="0"/>
          <w:numId w:val="2"/>
        </w:numPr>
        <w:pBdr/>
        <w:spacing w:after="40"/>
        <w:ind/>
        <w:rPr/>
      </w:pPr>
      <w:r>
        <w:t xml:space="preserve">Payment history</w:t>
      </w:r>
      <w:r/>
    </w:p>
    <w:p>
      <w:pPr>
        <w:pStyle w:val="744"/>
        <w:numPr>
          <w:ilvl w:val="0"/>
          <w:numId w:val="2"/>
        </w:numPr>
        <w:pBdr/>
        <w:spacing w:after="40"/>
        <w:ind/>
        <w:rPr/>
      </w:pPr>
      <w:r>
        <w:t xml:space="preserve">Classes attended and assigned trainer, if any</w:t>
      </w:r>
      <w:r/>
    </w:p>
    <w:p>
      <w:pPr>
        <w:pStyle w:val="744"/>
        <w:numPr>
          <w:ilvl w:val="0"/>
          <w:numId w:val="2"/>
        </w:numPr>
        <w:pBdr/>
        <w:spacing w:after="40"/>
        <w:ind/>
        <w:rPr/>
      </w:pPr>
      <w:r>
        <w:t xml:space="preserve">Report generation (export) date</w:t>
      </w:r>
      <w:r/>
    </w:p>
    <w:p>
      <w:pPr>
        <w:pStyle w:val="753"/>
        <w:pBdr/>
        <w:spacing/>
        <w:ind/>
        <w:rPr/>
      </w:pPr>
      <w:r>
        <w:t xml:space="preserve">6.2 How to generate it</w:t>
      </w:r>
      <w:r/>
    </w:p>
    <w:p>
      <w:pPr>
        <w:pStyle w:val="744"/>
        <w:numPr>
          <w:ilvl w:val="0"/>
          <w:numId w:val="11"/>
        </w:numPr>
        <w:pBdr/>
        <w:spacing w:after="40"/>
        <w:ind/>
        <w:rPr/>
      </w:pPr>
      <w:r>
        <w:t xml:space="preserve">Log in to your member account.</w:t>
      </w:r>
      <w:r/>
    </w:p>
    <w:p>
      <w:pPr>
        <w:pStyle w:val="744"/>
        <w:numPr>
          <w:ilvl w:val="0"/>
          <w:numId w:val="11"/>
        </w:numPr>
        <w:pBdr/>
        <w:spacing w:after="40"/>
        <w:ind/>
        <w:rPr/>
      </w:pPr>
      <w:r>
        <w:t xml:space="preserve">Open the Reports page.</w:t>
      </w:r>
      <w:r/>
    </w:p>
    <w:p>
      <w:pPr>
        <w:pStyle w:val="744"/>
        <w:numPr>
          <w:ilvl w:val="0"/>
          <w:numId w:val="11"/>
        </w:numPr>
        <w:pBdr/>
        <w:spacing w:after="40"/>
        <w:ind/>
        <w:rPr/>
      </w:pPr>
      <w:r>
        <w:t xml:space="preserve">Select the option to generate the Membership Transfer Report.</w:t>
      </w:r>
      <w:r/>
    </w:p>
    <w:p>
      <w:pPr>
        <w:pStyle w:val="744"/>
        <w:numPr>
          <w:ilvl w:val="0"/>
          <w:numId w:val="11"/>
        </w:numPr>
        <w:pBdr/>
        <w:spacing w:after="40"/>
        <w:ind/>
        <w:rPr/>
      </w:pPr>
      <w:r>
        <w:t xml:space="preserve">Download the PDF and save it on your device.</w:t>
      </w:r>
      <w:r/>
    </w:p>
    <w:p>
      <w:pPr>
        <w:pStyle w:val="744"/>
        <w:numPr>
          <w:ilvl w:val="0"/>
          <w:numId w:val="11"/>
        </w:numPr>
        <w:pBdr/>
        <w:spacing w:after="40"/>
        <w:ind/>
        <w:rPr/>
      </w:pPr>
      <w:r>
        <w:t xml:space="preserve">Share the file with your new gym.</w:t>
      </w:r>
      <w:r/>
    </w:p>
    <w:p>
      <w:pPr>
        <w:pBdr>
          <w:left w:val="single" w:color="2f5496" w:sz="12" w:space="8"/>
        </w:pBdr>
        <w:spacing w:after="120" w:before="80"/>
        <w:ind w:left="360"/>
        <w:rPr/>
      </w:pPr>
      <w:r>
        <w:rPr>
          <w:b/>
          <w:bCs/>
        </w:rPr>
        <w:t xml:space="preserve">Tip: </w:t>
      </w:r>
      <w:r>
        <w:t xml:space="preserve">The report is a snapshot of your records on the export date. If you want an up-to-date copy later, generate a new one.</w:t>
      </w:r>
      <w:r/>
    </w:p>
    <w:p>
      <w:pPr>
        <w:pStyle w:val="752"/>
        <w:pBdr/>
        <w:spacing/>
        <w:ind/>
        <w:rPr/>
      </w:pPr>
      <w:r>
        <w:t xml:space="preserve">7. Help and Troubleshooting</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026"/>
      </w:tblGrid>
      <w:tr>
        <w:trPr>
          <w:tblHeader/>
        </w:trPr>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bCs/>
                <w:sz w:val="20"/>
                <w:szCs w:val="20"/>
              </w:rPr>
              <w:t xml:space="preserve">Problem</w:t>
            </w:r>
            <w:r/>
          </w:p>
        </w:tc>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26" w:type="dxa"/>
          </w:tcPr>
          <w:p>
            <w:pPr>
              <w:pBdr/>
              <w:spacing/>
              <w:ind/>
              <w:rPr/>
            </w:pPr>
            <w:r>
              <w:rPr>
                <w:b/>
                <w:bCs/>
                <w:sz w:val="20"/>
                <w:szCs w:val="20"/>
              </w:rPr>
              <w:t xml:space="preserve">What to do</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I cannot log in</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26" w:type="dxa"/>
          </w:tcPr>
          <w:p>
            <w:pPr>
              <w:pBdr/>
              <w:spacing/>
              <w:ind/>
              <w:rPr/>
            </w:pPr>
            <w:r>
              <w:rPr>
                <w:b w:val="0"/>
                <w:bCs w:val="0"/>
                <w:sz w:val="20"/>
                <w:szCs w:val="20"/>
              </w:rPr>
              <w:t xml:space="preserve">Check that your username or email and password are correct and that Caps Lock is off. If you still cannot log in, ask the gym administrator to check your account.</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I forgot my password</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26" w:type="dxa"/>
          </w:tcPr>
          <w:p>
            <w:pPr>
              <w:pBdr/>
              <w:spacing/>
              <w:ind/>
              <w:rPr/>
            </w:pPr>
            <w:r>
              <w:rPr>
                <w:b w:val="0"/>
                <w:bCs w:val="0"/>
                <w:sz w:val="20"/>
                <w:szCs w:val="20"/>
              </w:rPr>
              <w:t xml:space="preserve">Contact the gym administrator, who can help you regain access.</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My membership shows as expired</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26" w:type="dxa"/>
          </w:tcPr>
          <w:p>
            <w:pPr>
              <w:pBdr/>
              <w:spacing/>
              <w:ind/>
              <w:rPr/>
            </w:pPr>
            <w:r>
              <w:rPr>
                <w:b w:val="0"/>
                <w:bCs w:val="0"/>
                <w:sz w:val="20"/>
                <w:szCs w:val="20"/>
              </w:rPr>
              <w:t xml:space="preserve">Contact the gym front desk to renew your plan. Your status updates after the administrator records the renewal.</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A payment is missing</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26" w:type="dxa"/>
          </w:tcPr>
          <w:p>
            <w:pPr>
              <w:pBdr/>
              <w:spacing/>
              <w:ind/>
              <w:rPr/>
            </w:pPr>
            <w:r>
              <w:rPr>
                <w:b w:val="0"/>
                <w:bCs w:val="0"/>
                <w:sz w:val="20"/>
                <w:szCs w:val="20"/>
              </w:rPr>
              <w:t xml:space="preserve">Check the Payments page, then show your receipt to an administrator so the record can be corrected.</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My attendance is missing</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26" w:type="dxa"/>
          </w:tcPr>
          <w:p>
            <w:pPr>
              <w:pBdr/>
              <w:spacing/>
              <w:ind/>
              <w:rPr/>
            </w:pPr>
            <w:r>
              <w:rPr>
                <w:b w:val="0"/>
                <w:bCs w:val="0"/>
                <w:sz w:val="20"/>
                <w:szCs w:val="20"/>
              </w:rPr>
              <w:t xml:space="preserve">Tell the administrator the date you visited so it can be checked.</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The page looks wrong or loads slowly</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26" w:type="dxa"/>
          </w:tcPr>
          <w:p>
            <w:pPr>
              <w:pBdr/>
              <w:spacing/>
              <w:ind/>
              <w:rPr/>
            </w:pPr>
            <w:r>
              <w:rPr>
                <w:b w:val="0"/>
                <w:bCs w:val="0"/>
                <w:sz w:val="20"/>
                <w:szCs w:val="20"/>
              </w:rPr>
              <w:t xml:space="preserve">Refresh the page, check your internet connection, or try an up-to-date browser.</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The PDF will not download</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26" w:type="dxa"/>
          </w:tcPr>
          <w:p>
            <w:pPr>
              <w:pBdr/>
              <w:spacing/>
              <w:ind/>
              <w:rPr/>
            </w:pPr>
            <w:r>
              <w:rPr>
                <w:b w:val="0"/>
                <w:bCs w:val="0"/>
                <w:sz w:val="20"/>
                <w:szCs w:val="20"/>
              </w:rPr>
              <w:t xml:space="preserve">Make sure pop-ups or downloads are not blocked in your browser, then try again.</w:t>
            </w:r>
            <w:r/>
          </w:p>
        </w:tc>
      </w:tr>
    </w:tbl>
    <w:p>
      <w:pPr>
        <w:pBdr/>
        <w:spacing w:after="80"/>
        <w:ind/>
        <w:rPr/>
      </w:pPr>
      <w:r/>
      <w:r/>
    </w:p>
    <w:p>
      <w:pPr>
        <w:pStyle w:val="752"/>
        <w:pBdr/>
        <w:spacing/>
        <w:ind/>
        <w:rPr/>
      </w:pPr>
      <w:r>
        <w:t xml:space="preserve">8. Security and Privacy Tips</w:t>
      </w:r>
      <w:r/>
    </w:p>
    <w:p>
      <w:pPr>
        <w:pStyle w:val="744"/>
        <w:numPr>
          <w:ilvl w:val="0"/>
          <w:numId w:val="2"/>
        </w:numPr>
        <w:pBdr/>
        <w:spacing w:after="40"/>
        <w:ind/>
        <w:rPr/>
      </w:pPr>
      <w:r>
        <w:t xml:space="preserve">Never share your password with anyone, including friends or staff.</w:t>
      </w:r>
      <w:r/>
    </w:p>
    <w:p>
      <w:pPr>
        <w:pStyle w:val="744"/>
        <w:numPr>
          <w:ilvl w:val="0"/>
          <w:numId w:val="2"/>
        </w:numPr>
        <w:pBdr/>
        <w:spacing w:after="40"/>
        <w:ind/>
        <w:rPr/>
      </w:pPr>
      <w:r>
        <w:t xml:space="preserve">Always log out on shared computers.</w:t>
      </w:r>
      <w:r/>
    </w:p>
    <w:p>
      <w:pPr>
        <w:pStyle w:val="744"/>
        <w:numPr>
          <w:ilvl w:val="0"/>
          <w:numId w:val="2"/>
        </w:numPr>
        <w:pBdr/>
        <w:spacing w:after="40"/>
        <w:ind/>
        <w:rPr/>
      </w:pPr>
      <w:r>
        <w:t xml:space="preserve">Only administrators can see all member data; members see only their own.</w:t>
      </w:r>
      <w:r/>
    </w:p>
    <w:p>
      <w:pPr>
        <w:pStyle w:val="744"/>
        <w:numPr>
          <w:ilvl w:val="0"/>
          <w:numId w:val="2"/>
        </w:numPr>
        <w:pBdr/>
        <w:spacing w:after="40"/>
        <w:ind/>
        <w:rPr/>
      </w:pPr>
      <w:r>
        <w:t xml:space="preserve">Report any activity on your account that you do not recognize.</w:t>
      </w:r>
      <w:r/>
    </w:p>
    <w:p>
      <w:pPr>
        <w:pStyle w:val="752"/>
        <w:pBdr/>
        <w:spacing/>
        <w:ind/>
        <w:rPr/>
      </w:pPr>
      <w:r>
        <w:t xml:space="preserve">9. Planned Improvements</w:t>
      </w:r>
      <w:r/>
    </w:p>
    <w:p>
      <w:pPr>
        <w:pBdr/>
        <w:spacing w:after="100"/>
        <w:ind/>
        <w:rPr/>
      </w:pPr>
      <w:r>
        <w:t xml:space="preserve">These features are not available yet but are planned for future versions: QR code check-in, online payments, a mobile application, email and SMS notifications, multi-branch gym management, and integration with smart wearable devices.</w:t>
      </w:r>
      <w:r/>
    </w:p>
    <w:p>
      <w:pPr>
        <w:pStyle w:val="752"/>
        <w:pBdr/>
        <w:spacing/>
        <w:ind/>
        <w:rPr/>
      </w:pPr>
      <w:r>
        <w:t xml:space="preserve">10. Contact</w:t>
      </w:r>
      <w:r/>
    </w:p>
    <w:p>
      <w:pPr>
        <w:pBdr/>
        <w:spacing w:after="100"/>
        <w:ind/>
        <w:rPr/>
      </w:pPr>
      <w:r>
        <w:t xml:space="preserve">For help with your account, please contact the gym administrator or front desk. Add the gym's phone number and email address here: [phone] / [email].</w:t>
      </w:r>
      <w:r/>
    </w:p>
    <w:sectPr>
      <w:footerReference w:type="default" r:id="rId9"/>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sz w:val="18"/>
        <w:szCs w:val="18"/>
      </w:rPr>
      <w:t xml:space="preserve">Gym Membership Management System: User Manual   |   Page </w:t>
    </w:r>
    <w:r>
      <w:rPr>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2"/>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0"/>
    <w:uiPriority w:val="9"/>
    <w:pPr>
      <w:pBdr/>
      <w:spacing/>
      <w:ind/>
    </w:pPr>
    <w:rPr>
      <w:rFonts w:ascii="Arial" w:hAnsi="Arial" w:eastAsia="Arial" w:cs="Arial"/>
      <w:i/>
      <w:iCs/>
      <w:color w:val="0f4761" w:themeColor="accent1" w:themeShade="BF"/>
    </w:rPr>
  </w:style>
  <w:style w:type="character" w:styleId="154">
    <w:name w:val="Heading 5 Char"/>
    <w:basedOn w:val="148"/>
    <w:link w:val="741"/>
    <w:uiPriority w:val="9"/>
    <w:pPr>
      <w:pBdr/>
      <w:spacing/>
      <w:ind/>
    </w:pPr>
    <w:rPr>
      <w:rFonts w:ascii="Arial" w:hAnsi="Arial" w:eastAsia="Arial" w:cs="Arial"/>
      <w:color w:val="0f4761" w:themeColor="accent1" w:themeShade="BF"/>
    </w:rPr>
  </w:style>
  <w:style w:type="character" w:styleId="155">
    <w:name w:val="Heading 6 Char"/>
    <w:basedOn w:val="148"/>
    <w:link w:val="742"/>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6"/>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6">
    <w:name w:val="Title"/>
    <w:qFormat/>
    <w:pPr>
      <w:pBdr/>
      <w:spacing/>
      <w:ind/>
    </w:pPr>
    <w:rPr>
      <w:sz w:val="56"/>
      <w:szCs w:val="56"/>
    </w:rPr>
  </w:style>
  <w:style w:type="paragraph" w:styleId="739">
    <w:name w:val="Heading 3"/>
    <w:qFormat/>
    <w:pPr>
      <w:pBdr/>
      <w:spacing/>
      <w:ind/>
    </w:pPr>
    <w:rPr>
      <w:color w:val="1f4d78"/>
      <w:sz w:val="24"/>
      <w:szCs w:val="24"/>
    </w:rPr>
  </w:style>
  <w:style w:type="paragraph" w:styleId="740">
    <w:name w:val="Heading 4"/>
    <w:qFormat/>
    <w:pPr>
      <w:pBdr/>
      <w:spacing/>
      <w:ind/>
    </w:pPr>
    <w:rPr>
      <w:i/>
      <w:iCs/>
      <w:color w:val="2e74b5"/>
    </w:rPr>
  </w:style>
  <w:style w:type="paragraph" w:styleId="741">
    <w:name w:val="Heading 5"/>
    <w:qFormat/>
    <w:pPr>
      <w:pBdr/>
      <w:spacing/>
      <w:ind/>
    </w:pPr>
    <w:rPr>
      <w:color w:val="2e74b5"/>
    </w:rPr>
  </w:style>
  <w:style w:type="paragraph" w:styleId="742">
    <w:name w:val="Heading 6"/>
    <w:qFormat/>
    <w:pPr>
      <w:pBdr/>
      <w:spacing/>
      <w:ind/>
    </w:pPr>
    <w:rPr>
      <w:color w:val="1f4d78"/>
    </w:rPr>
  </w:style>
  <w:style w:type="paragraph" w:styleId="743">
    <w:name w:val="Strong"/>
    <w:qFormat/>
    <w:pPr>
      <w:pBdr/>
      <w:spacing/>
      <w:ind/>
    </w:pPr>
    <w:rPr>
      <w:b/>
      <w:bCs/>
    </w:rPr>
  </w:style>
  <w:style w:type="paragraph" w:styleId="744">
    <w:name w:val="List Paragraph"/>
    <w:qFormat/>
    <w:pPr>
      <w:pBdr/>
      <w:spacing/>
      <w:ind/>
    </w:pPr>
  </w:style>
  <w:style w:type="character" w:styleId="745">
    <w:name w:val="Hyperlink"/>
    <w:uiPriority w:val="99"/>
    <w:unhideWhenUsed/>
    <w:pPr>
      <w:pBdr/>
      <w:spacing/>
      <w:ind/>
    </w:pPr>
    <w:rPr>
      <w:color w:val="0563c1"/>
      <w:u w:val="single"/>
    </w:rPr>
  </w:style>
  <w:style w:type="character" w:styleId="746">
    <w:name w:val="footnote reference"/>
    <w:uiPriority w:val="99"/>
    <w:semiHidden/>
    <w:unhideWhenUsed/>
    <w:pPr>
      <w:pBdr/>
      <w:spacing/>
      <w:ind/>
    </w:pPr>
    <w:rPr>
      <w:vertAlign w:val="superscript"/>
    </w:rPr>
  </w:style>
  <w:style w:type="paragraph" w:styleId="747">
    <w:name w:val="footnote text"/>
    <w:link w:val="748"/>
    <w:uiPriority w:val="99"/>
    <w:semiHidden/>
    <w:unhideWhenUsed/>
    <w:pPr>
      <w:pBdr/>
      <w:spacing w:after="0" w:line="240" w:lineRule="auto"/>
      <w:ind/>
    </w:pPr>
    <w:rPr>
      <w:sz w:val="20"/>
      <w:szCs w:val="20"/>
    </w:rPr>
  </w:style>
  <w:style w:type="character" w:styleId="748">
    <w:name w:val="Footnote Text Char"/>
    <w:link w:val="747"/>
    <w:uiPriority w:val="99"/>
    <w:semiHidden/>
    <w:unhideWhenUsed/>
    <w:pPr>
      <w:pBdr/>
      <w:spacing/>
      <w:ind/>
    </w:pPr>
    <w:rPr>
      <w:sz w:val="20"/>
      <w:szCs w:val="20"/>
    </w:rPr>
  </w:style>
  <w:style w:type="character" w:styleId="749">
    <w:name w:val="endnote reference"/>
    <w:uiPriority w:val="99"/>
    <w:semiHidden/>
    <w:unhideWhenUsed/>
    <w:pPr>
      <w:pBdr/>
      <w:spacing/>
      <w:ind/>
    </w:pPr>
    <w:rPr>
      <w:vertAlign w:val="superscript"/>
    </w:rPr>
  </w:style>
  <w:style w:type="paragraph" w:styleId="750">
    <w:name w:val="endnote text"/>
    <w:link w:val="751"/>
    <w:uiPriority w:val="99"/>
    <w:semiHidden/>
    <w:unhideWhenUsed/>
    <w:pPr>
      <w:pBdr/>
      <w:spacing w:after="0" w:line="240" w:lineRule="auto"/>
      <w:ind/>
    </w:pPr>
    <w:rPr>
      <w:sz w:val="20"/>
      <w:szCs w:val="20"/>
    </w:rPr>
  </w:style>
  <w:style w:type="character" w:styleId="751">
    <w:name w:val="Endnote Text Char"/>
    <w:link w:val="750"/>
    <w:uiPriority w:val="99"/>
    <w:semiHidden/>
    <w:unhideWhenUsed/>
    <w:pPr>
      <w:pBdr/>
      <w:spacing/>
      <w:ind/>
    </w:pPr>
    <w:rPr>
      <w:sz w:val="20"/>
      <w:szCs w:val="20"/>
    </w:rPr>
  </w:style>
  <w:style w:type="paragraph" w:styleId="752">
    <w:name w:val="Heading 1"/>
    <w:qFormat/>
    <w:pPr>
      <w:pBdr/>
      <w:spacing w:after="160" w:before="360"/>
      <w:ind/>
      <w:outlineLvl w:val="0"/>
    </w:pPr>
    <w:rPr>
      <w:b/>
      <w:bCs/>
      <w:color w:val="1f3864"/>
      <w:sz w:val="32"/>
      <w:szCs w:val="32"/>
    </w:rPr>
  </w:style>
  <w:style w:type="paragraph" w:styleId="753">
    <w:name w:val="Heading 2"/>
    <w:qFormat/>
    <w:pPr>
      <w:pBdr/>
      <w:spacing w:after="100" w:before="240"/>
      <w:ind/>
      <w:outlineLvl w:val="1"/>
    </w:pPr>
    <w:rPr>
      <w:b/>
      <w:bCs/>
      <w:color w:val="2f5496"/>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2026-10-16T01:30:39Z</dcterms:created>
  <dcterms:modified xsi:type="dcterms:W3CDTF">2026-10-16T01:35:10Z</dcterms:modified>
</cp:coreProperties>
</file>