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B40" w:rsidRDefault="00552B40" w:rsidP="00552B40">
      <w:pPr>
        <w:pStyle w:val="Style2"/>
      </w:pPr>
      <w:r>
        <w:t>Packages</w:t>
      </w:r>
    </w:p>
    <w:p w:rsidR="00552B40" w:rsidRDefault="00552B40" w:rsidP="00552B40">
      <w:proofErr w:type="spellStart"/>
      <w:r>
        <w:t>M</w:t>
      </w:r>
      <w:r w:rsidRPr="00552B40">
        <w:t>icrosoft.EntityFrameworkCore</w:t>
      </w:r>
      <w:proofErr w:type="spellEnd"/>
      <w:r>
        <w:br/>
      </w:r>
      <w:proofErr w:type="spellStart"/>
      <w:r w:rsidRPr="00552B40">
        <w:t>Microsoft.EntityFrameworkCore.Design</w:t>
      </w:r>
      <w:proofErr w:type="spellEnd"/>
      <w:r>
        <w:br/>
      </w:r>
      <w:proofErr w:type="spellStart"/>
      <w:r w:rsidRPr="00552B40">
        <w:t>Microsoft.EntityFrameworkCore.Proxies</w:t>
      </w:r>
      <w:proofErr w:type="spellEnd"/>
      <w:r>
        <w:br/>
      </w:r>
      <w:proofErr w:type="spellStart"/>
      <w:r w:rsidRPr="00552B40">
        <w:t>Microsoft.EntityFrameworkCore.SqlServer</w:t>
      </w:r>
      <w:proofErr w:type="spellEnd"/>
      <w:r>
        <w:br/>
      </w:r>
      <w:proofErr w:type="spellStart"/>
      <w:r w:rsidRPr="00552B40">
        <w:t>Microsoft.EntityFrameworkCore.Tools</w:t>
      </w:r>
      <w:proofErr w:type="spellEnd"/>
    </w:p>
    <w:p w:rsidR="00552B40" w:rsidRDefault="00552B40" w:rsidP="00552B40">
      <w:pPr>
        <w:pStyle w:val="Style2"/>
      </w:pPr>
      <w:r>
        <w:t>Erreur</w:t>
      </w:r>
    </w:p>
    <w:p w:rsidR="00552B40" w:rsidRDefault="00552B40" w:rsidP="00552B40">
      <w:pPr>
        <w:pStyle w:val="LOTextBody"/>
        <w:ind w:left="720"/>
      </w:pPr>
      <w:r>
        <w:t xml:space="preserve">Erreur : </w:t>
      </w:r>
      <w:proofErr w:type="spellStart"/>
      <w:r w:rsidRPr="00C316B7">
        <w:rPr>
          <w:b/>
          <w:bCs/>
        </w:rPr>
        <w:t>System.InvalidOperationException</w:t>
      </w:r>
      <w:proofErr w:type="spellEnd"/>
      <w:r w:rsidRPr="00C316B7">
        <w:rPr>
          <w:b/>
          <w:bCs/>
        </w:rPr>
        <w:t> :</w:t>
      </w:r>
      <w:r w:rsidRPr="00C316B7">
        <w:t xml:space="preserve"> 'There </w:t>
      </w:r>
      <w:proofErr w:type="spellStart"/>
      <w:r w:rsidRPr="00C316B7">
        <w:t>is</w:t>
      </w:r>
      <w:proofErr w:type="spellEnd"/>
      <w:r w:rsidRPr="00C316B7">
        <w:t xml:space="preserve"> </w:t>
      </w:r>
      <w:proofErr w:type="spellStart"/>
      <w:r w:rsidRPr="00C316B7">
        <w:t>already</w:t>
      </w:r>
      <w:proofErr w:type="spellEnd"/>
      <w:r w:rsidRPr="00C316B7">
        <w:t xml:space="preserve"> an open </w:t>
      </w:r>
      <w:proofErr w:type="spellStart"/>
      <w:r w:rsidRPr="00C316B7">
        <w:t>DataReader</w:t>
      </w:r>
      <w:proofErr w:type="spellEnd"/>
      <w:r w:rsidRPr="00C316B7">
        <w:t xml:space="preserve"> </w:t>
      </w:r>
      <w:proofErr w:type="spellStart"/>
      <w:r w:rsidRPr="00C316B7">
        <w:t>associated</w:t>
      </w:r>
      <w:proofErr w:type="spellEnd"/>
      <w:r w:rsidRPr="00C316B7">
        <w:t xml:space="preserve"> </w:t>
      </w:r>
      <w:proofErr w:type="spellStart"/>
      <w:r w:rsidRPr="00C316B7">
        <w:t>with</w:t>
      </w:r>
      <w:proofErr w:type="spellEnd"/>
      <w:r w:rsidRPr="00C316B7">
        <w:t xml:space="preserve"> </w:t>
      </w:r>
      <w:proofErr w:type="spellStart"/>
      <w:r w:rsidRPr="00C316B7">
        <w:t>this</w:t>
      </w:r>
      <w:proofErr w:type="spellEnd"/>
      <w:r w:rsidRPr="00C316B7">
        <w:t xml:space="preserve"> Connection </w:t>
      </w:r>
      <w:proofErr w:type="spellStart"/>
      <w:r w:rsidRPr="00C316B7">
        <w:t>which</w:t>
      </w:r>
      <w:proofErr w:type="spellEnd"/>
      <w:r w:rsidRPr="00C316B7">
        <w:t xml:space="preserve"> must </w:t>
      </w:r>
      <w:proofErr w:type="spellStart"/>
      <w:r w:rsidRPr="00C316B7">
        <w:t>be</w:t>
      </w:r>
      <w:proofErr w:type="spellEnd"/>
      <w:r w:rsidRPr="00C316B7">
        <w:t xml:space="preserve"> </w:t>
      </w:r>
      <w:proofErr w:type="spellStart"/>
      <w:r w:rsidRPr="00C316B7">
        <w:t>closed</w:t>
      </w:r>
      <w:proofErr w:type="spellEnd"/>
      <w:r w:rsidRPr="00C316B7">
        <w:t xml:space="preserve"> first.'</w:t>
      </w:r>
    </w:p>
    <w:p w:rsidR="00552B40" w:rsidRDefault="00552B40" w:rsidP="00552B40">
      <w:pPr>
        <w:pStyle w:val="LOTextBody"/>
        <w:numPr>
          <w:ilvl w:val="2"/>
          <w:numId w:val="1"/>
        </w:numPr>
      </w:pPr>
      <w:r>
        <w:t xml:space="preserve">Activer le </w:t>
      </w:r>
      <w:proofErr w:type="spellStart"/>
      <w:r>
        <w:t>MultipleActiveResultSets</w:t>
      </w:r>
      <w:proofErr w:type="spellEnd"/>
      <w:r>
        <w:t xml:space="preserve"> dans votre </w:t>
      </w:r>
      <w:proofErr w:type="spellStart"/>
      <w:r>
        <w:t>NorthwindContext</w:t>
      </w:r>
      <w:proofErr w:type="spellEnd"/>
      <w:r>
        <w:t> !</w:t>
      </w:r>
    </w:p>
    <w:p w:rsidR="009E0BA0" w:rsidRDefault="00552B40" w:rsidP="00552B40">
      <w:pPr>
        <w:pStyle w:val="LOTextBody"/>
        <w:numPr>
          <w:ilvl w:val="2"/>
          <w:numId w:val="1"/>
        </w:num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fr-BE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fr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"Data Source=(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localdb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MSSQLLocalDB;Initial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Northwind</w:t>
      </w:r>
      <w:r w:rsidRP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BE"/>
        </w:rPr>
        <w:t>;MultipleActiveResultSets</w:t>
      </w:r>
      <w:proofErr w:type="spellEnd"/>
      <w:r w:rsidRP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BE"/>
        </w:rPr>
        <w:t>=</w:t>
      </w:r>
      <w:proofErr w:type="spellStart"/>
      <w:r w:rsidRPr="00C316B7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  <w:lang w:val="fr-BE"/>
        </w:rPr>
        <w:t>true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fr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r-BE"/>
        </w:rPr>
        <w:t>);</w:t>
      </w:r>
    </w:p>
    <w:p w:rsidR="00552B40" w:rsidRDefault="00552B40" w:rsidP="00552B40">
      <w:pPr>
        <w:pStyle w:val="Style2"/>
      </w:pPr>
      <w:proofErr w:type="spellStart"/>
      <w:r>
        <w:t>Lazy</w:t>
      </w:r>
      <w:proofErr w:type="spellEnd"/>
      <w:r>
        <w:t xml:space="preserve"> </w:t>
      </w:r>
      <w:proofErr w:type="spellStart"/>
      <w:r>
        <w:t>Loadding</w:t>
      </w:r>
      <w:proofErr w:type="spellEnd"/>
    </w:p>
    <w:p w:rsidR="00552B40" w:rsidRDefault="00552B40" w:rsidP="00552B40"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00552B40" w:rsidRDefault="00552B40" w:rsidP="00552B40">
      <w:r>
        <w:t xml:space="preserve">        =&gt; </w:t>
      </w:r>
      <w:proofErr w:type="spellStart"/>
      <w:r>
        <w:t>optionsBuilder.UseSqlServer</w:t>
      </w:r>
      <w:proofErr w:type="spellEnd"/>
      <w:r>
        <w:t>("Data Source=(</w:t>
      </w:r>
      <w:proofErr w:type="spellStart"/>
      <w:r>
        <w:t>localdb</w:t>
      </w:r>
      <w:proofErr w:type="spellEnd"/>
      <w:r>
        <w:t>)</w:t>
      </w:r>
      <w:proofErr w:type="gramStart"/>
      <w:r>
        <w:t>\\</w:t>
      </w:r>
      <w:proofErr w:type="spellStart"/>
      <w:r>
        <w:t>MSSQLLocalDB;Initial</w:t>
      </w:r>
      <w:proofErr w:type="spellEnd"/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Northwind</w:t>
      </w:r>
      <w:proofErr w:type="spellEnd"/>
      <w:r>
        <w:t>").</w:t>
      </w:r>
      <w:proofErr w:type="spellStart"/>
      <w:r>
        <w:t>UseLazyLoadingProxies</w:t>
      </w:r>
      <w:proofErr w:type="spellEnd"/>
      <w:r>
        <w:t>();</w:t>
      </w:r>
    </w:p>
    <w:p w:rsidR="00552B40" w:rsidRDefault="00552B40" w:rsidP="00552B40">
      <w:pPr>
        <w:pStyle w:val="Style2"/>
      </w:pPr>
      <w:proofErr w:type="spellStart"/>
      <w:r>
        <w:t>Scaffold</w:t>
      </w:r>
      <w:proofErr w:type="spellEnd"/>
    </w:p>
    <w:p w:rsidR="00761A31" w:rsidRDefault="00552B40" w:rsidP="00552B40">
      <w:proofErr w:type="spellStart"/>
      <w:r w:rsidRPr="00552B40">
        <w:t>Scaffold-DbContext</w:t>
      </w:r>
      <w:proofErr w:type="spellEnd"/>
      <w:r w:rsidRPr="00552B40">
        <w:t xml:space="preserve"> -</w:t>
      </w:r>
      <w:proofErr w:type="spellStart"/>
      <w:r w:rsidRPr="00552B40">
        <w:t>OutputDir</w:t>
      </w:r>
      <w:proofErr w:type="spellEnd"/>
      <w:r w:rsidRPr="00552B40">
        <w:t xml:space="preserve"> </w:t>
      </w:r>
      <w:proofErr w:type="spellStart"/>
      <w:r w:rsidRPr="00552B40">
        <w:t>Models</w:t>
      </w:r>
      <w:proofErr w:type="spellEnd"/>
      <w:r w:rsidRPr="00552B40">
        <w:t xml:space="preserve"> 'Data Source=(</w:t>
      </w:r>
      <w:proofErr w:type="spellStart"/>
      <w:r w:rsidRPr="00552B40">
        <w:t>localdb</w:t>
      </w:r>
      <w:proofErr w:type="spellEnd"/>
      <w:r w:rsidRPr="00552B40">
        <w:t>)\</w:t>
      </w:r>
      <w:proofErr w:type="spellStart"/>
      <w:r w:rsidRPr="00552B40">
        <w:t>MSSQLLocalDB;Initial</w:t>
      </w:r>
      <w:proofErr w:type="spellEnd"/>
      <w:r w:rsidRPr="00552B40">
        <w:t xml:space="preserve"> </w:t>
      </w:r>
      <w:proofErr w:type="spellStart"/>
      <w:r w:rsidRPr="00552B40">
        <w:t>Catalog</w:t>
      </w:r>
      <w:proofErr w:type="spellEnd"/>
      <w:r w:rsidRPr="00552B40">
        <w:t>=</w:t>
      </w:r>
      <w:proofErr w:type="spellStart"/>
      <w:r w:rsidRPr="00552B40">
        <w:t>Northwind</w:t>
      </w:r>
      <w:proofErr w:type="spellEnd"/>
      <w:r w:rsidRPr="00552B40">
        <w:t xml:space="preserve">' </w:t>
      </w:r>
      <w:proofErr w:type="spellStart"/>
      <w:r w:rsidRPr="00552B40">
        <w:t>Microsoft.EntityFrameworkCore.SqlServer</w:t>
      </w:r>
      <w:bookmarkStart w:id="0" w:name="_GoBack"/>
      <w:bookmarkEnd w:id="0"/>
      <w:proofErr w:type="spellEnd"/>
      <w:r w:rsidR="00761A31">
        <w:rPr>
          <w:rFonts w:ascii="Cascadia Mono" w:hAnsi="Cascadia Mono" w:cs="Cascadia Mono"/>
          <w:color w:val="000000"/>
          <w:kern w:val="0"/>
          <w:sz w:val="19"/>
          <w:szCs w:val="19"/>
          <w:lang w:val="fr-BE"/>
        </w:rPr>
        <w:br/>
      </w:r>
    </w:p>
    <w:sectPr w:rsidR="00761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53F9C"/>
    <w:multiLevelType w:val="multilevel"/>
    <w:tmpl w:val="235A9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B6"/>
    <w:rsid w:val="000C140D"/>
    <w:rsid w:val="00552B40"/>
    <w:rsid w:val="00702A3B"/>
    <w:rsid w:val="00761A31"/>
    <w:rsid w:val="009E0BA0"/>
    <w:rsid w:val="00E7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3886"/>
  <w15:chartTrackingRefBased/>
  <w15:docId w15:val="{BF536816-39D5-424F-9303-5953DFB7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0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En-ttedetabledesmatires"/>
    <w:qFormat/>
    <w:rsid w:val="00702A3B"/>
    <w:pPr>
      <w:pBdr>
        <w:bottom w:val="single" w:sz="18" w:space="1" w:color="365F91" w:themeColor="accent1" w:themeShade="BF"/>
      </w:pBdr>
      <w:spacing w:before="360" w:after="360" w:line="240" w:lineRule="auto"/>
      <w:ind w:left="284"/>
    </w:pPr>
    <w:rPr>
      <w:b/>
      <w:sz w:val="3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02A3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2A3B"/>
    <w:pPr>
      <w:outlineLvl w:val="9"/>
    </w:pPr>
  </w:style>
  <w:style w:type="paragraph" w:customStyle="1" w:styleId="Style2">
    <w:name w:val="Style2"/>
    <w:basedOn w:val="Normal"/>
    <w:qFormat/>
    <w:rsid w:val="00702A3B"/>
    <w:pPr>
      <w:spacing w:before="120" w:after="160" w:line="259" w:lineRule="auto"/>
      <w:ind w:left="567"/>
    </w:pPr>
    <w:rPr>
      <w:rFonts w:asciiTheme="majorHAnsi" w:hAnsiTheme="majorHAnsi"/>
      <w:b/>
      <w:color w:val="365F91" w:themeColor="accent1" w:themeShade="BF"/>
      <w:sz w:val="28"/>
    </w:rPr>
  </w:style>
  <w:style w:type="paragraph" w:customStyle="1" w:styleId="Style3">
    <w:name w:val="Style3"/>
    <w:basedOn w:val="Normal"/>
    <w:qFormat/>
    <w:rsid w:val="00702A3B"/>
    <w:pPr>
      <w:spacing w:after="160" w:line="259" w:lineRule="auto"/>
      <w:ind w:left="851"/>
    </w:pPr>
    <w:rPr>
      <w:rFonts w:ascii="Arial" w:hAnsi="Arial"/>
      <w:b/>
      <w:color w:val="365F91" w:themeColor="accent1" w:themeShade="BF"/>
      <w:sz w:val="24"/>
      <w:lang w:val="fr-BE"/>
    </w:rPr>
  </w:style>
  <w:style w:type="paragraph" w:customStyle="1" w:styleId="Style4">
    <w:name w:val="Style4"/>
    <w:basedOn w:val="Normal"/>
    <w:qFormat/>
    <w:rsid w:val="00702A3B"/>
    <w:pPr>
      <w:spacing w:before="240" w:after="240" w:line="240" w:lineRule="auto"/>
      <w:ind w:left="1134"/>
    </w:pPr>
    <w:rPr>
      <w:rFonts w:ascii="Arial" w:eastAsia="Times New Roman" w:hAnsi="Arial" w:cs="Arial"/>
      <w:color w:val="000000"/>
      <w:u w:val="single"/>
      <w:lang w:val="fr-BE" w:eastAsia="fr-BE"/>
    </w:rPr>
  </w:style>
  <w:style w:type="paragraph" w:customStyle="1" w:styleId="LOTextBody">
    <w:name w:val="LOTextBody"/>
    <w:basedOn w:val="Normal"/>
    <w:rsid w:val="00552B40"/>
    <w:pPr>
      <w:suppressAutoHyphens/>
      <w:autoSpaceDN w:val="0"/>
      <w:spacing w:after="120" w:line="240" w:lineRule="auto"/>
      <w:textAlignment w:val="baseline"/>
    </w:pPr>
    <w:rPr>
      <w:rFonts w:ascii="Liberation Sans" w:eastAsia="Liberation Sans" w:hAnsi="Liberation Sans" w:cs="Liberation Sans"/>
      <w:kern w:val="3"/>
      <w:szCs w:val="24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3</cp:revision>
  <dcterms:created xsi:type="dcterms:W3CDTF">2024-01-11T15:32:00Z</dcterms:created>
  <dcterms:modified xsi:type="dcterms:W3CDTF">2024-01-11T17:17:00Z</dcterms:modified>
</cp:coreProperties>
</file>