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DA6" w:rsidRPr="00E92DA6" w:rsidRDefault="00713E23" w:rsidP="00E92DA6">
      <w:pPr>
        <w:jc w:val="center"/>
        <w:rPr>
          <w:sz w:val="36"/>
          <w:szCs w:val="36"/>
        </w:rPr>
      </w:pPr>
      <w:r>
        <w:rPr>
          <w:sz w:val="36"/>
          <w:szCs w:val="36"/>
        </w:rPr>
        <w:t>Solar Panel</w:t>
      </w:r>
    </w:p>
    <w:p w:rsidR="00713E23" w:rsidRDefault="00E92DA6" w:rsidP="00713E23">
      <w:pPr>
        <w:jc w:val="center"/>
        <w:rPr>
          <w:sz w:val="36"/>
          <w:szCs w:val="36"/>
        </w:rPr>
      </w:pPr>
      <w:r w:rsidRPr="00E92DA6">
        <w:rPr>
          <w:sz w:val="36"/>
          <w:szCs w:val="36"/>
        </w:rPr>
        <w:t>Interface control Document</w:t>
      </w:r>
      <w:r w:rsidR="00E43A76">
        <w:rPr>
          <w:sz w:val="36"/>
          <w:szCs w:val="36"/>
        </w:rPr>
        <w:t xml:space="preserve"> (ICD)</w:t>
      </w:r>
      <w:bookmarkStart w:id="0" w:name="_GoBack"/>
      <w:bookmarkEnd w:id="0"/>
    </w:p>
    <w:p w:rsidR="00E92DA6" w:rsidRDefault="00E92DA6" w:rsidP="00E92DA6">
      <w:pPr>
        <w:jc w:val="center"/>
        <w:rPr>
          <w:sz w:val="36"/>
          <w:szCs w:val="36"/>
        </w:rPr>
      </w:pPr>
    </w:p>
    <w:p w:rsidR="00713E23" w:rsidRDefault="00713E23" w:rsidP="00E92DA6">
      <w:pPr>
        <w:rPr>
          <w:sz w:val="28"/>
          <w:szCs w:val="28"/>
        </w:rPr>
      </w:pPr>
      <w:r>
        <w:rPr>
          <w:sz w:val="28"/>
          <w:szCs w:val="28"/>
        </w:rPr>
        <w:t>Objective:</w:t>
      </w:r>
    </w:p>
    <w:p w:rsidR="00713E23" w:rsidRDefault="00713E23" w:rsidP="00E92DA6">
      <w:pPr>
        <w:rPr>
          <w:sz w:val="24"/>
          <w:szCs w:val="24"/>
        </w:rPr>
      </w:pPr>
      <w:r>
        <w:rPr>
          <w:sz w:val="24"/>
          <w:szCs w:val="24"/>
        </w:rPr>
        <w:t xml:space="preserve">The goal of this document is to outline a set of requirements for the solar panels which control how they interface with the structure and electronics of the satellite. It will implement these requirements through a structural drawing and a PCB layout which can be referenced if/when a component that interfaces with a solar panel is redesigned. This document recognizes that the solar panels will be the most costly structural components to change once ordered, therefore this document is written with the goal of avoiding future changes, or at the very least, the solar panel will be last thing changed in future redesigns.  </w:t>
      </w:r>
    </w:p>
    <w:p w:rsidR="00713E23" w:rsidRDefault="00713E23" w:rsidP="00E92DA6">
      <w:pPr>
        <w:rPr>
          <w:sz w:val="24"/>
          <w:szCs w:val="24"/>
        </w:rPr>
      </w:pPr>
    </w:p>
    <w:p w:rsidR="00713E23" w:rsidRDefault="00713E23" w:rsidP="00E92DA6">
      <w:pPr>
        <w:rPr>
          <w:sz w:val="28"/>
          <w:szCs w:val="28"/>
        </w:rPr>
      </w:pPr>
      <w:r>
        <w:rPr>
          <w:sz w:val="28"/>
          <w:szCs w:val="28"/>
        </w:rPr>
        <w:t>Interfacing components:</w:t>
      </w:r>
    </w:p>
    <w:p w:rsidR="00713E23" w:rsidRPr="00713E23" w:rsidRDefault="00713E23" w:rsidP="00713E23">
      <w:pPr>
        <w:pStyle w:val="ListParagraph"/>
        <w:numPr>
          <w:ilvl w:val="0"/>
          <w:numId w:val="1"/>
        </w:numPr>
        <w:rPr>
          <w:sz w:val="24"/>
          <w:szCs w:val="24"/>
        </w:rPr>
      </w:pPr>
      <w:r w:rsidRPr="00713E23">
        <w:rPr>
          <w:sz w:val="24"/>
          <w:szCs w:val="24"/>
        </w:rPr>
        <w:t>Sun Sensor/GPS antenna module</w:t>
      </w:r>
    </w:p>
    <w:p w:rsidR="00713E23" w:rsidRDefault="00713E23" w:rsidP="00713E23">
      <w:pPr>
        <w:pStyle w:val="ListParagraph"/>
        <w:numPr>
          <w:ilvl w:val="1"/>
          <w:numId w:val="1"/>
        </w:numPr>
        <w:rPr>
          <w:sz w:val="24"/>
          <w:szCs w:val="24"/>
        </w:rPr>
      </w:pPr>
      <w:r w:rsidRPr="00713E23">
        <w:rPr>
          <w:sz w:val="24"/>
          <w:szCs w:val="24"/>
        </w:rPr>
        <w:t>These two sun facing components are tied together on a mount which is attached to the underside of the chassis</w:t>
      </w:r>
      <w:r>
        <w:rPr>
          <w:sz w:val="24"/>
          <w:szCs w:val="24"/>
        </w:rPr>
        <w:t>.</w:t>
      </w:r>
    </w:p>
    <w:p w:rsidR="00713E23" w:rsidRDefault="00713E23" w:rsidP="00713E23">
      <w:pPr>
        <w:pStyle w:val="ListParagraph"/>
        <w:numPr>
          <w:ilvl w:val="1"/>
          <w:numId w:val="1"/>
        </w:numPr>
        <w:rPr>
          <w:sz w:val="24"/>
          <w:szCs w:val="24"/>
        </w:rPr>
      </w:pPr>
      <w:r>
        <w:rPr>
          <w:sz w:val="24"/>
          <w:szCs w:val="24"/>
        </w:rPr>
        <w:t>They extend through a cutout in the chassis and the center panel.</w:t>
      </w:r>
    </w:p>
    <w:p w:rsidR="00713E23" w:rsidRDefault="00713E23" w:rsidP="00713E23">
      <w:pPr>
        <w:pStyle w:val="ListParagraph"/>
        <w:numPr>
          <w:ilvl w:val="1"/>
          <w:numId w:val="1"/>
        </w:numPr>
        <w:rPr>
          <w:sz w:val="24"/>
          <w:szCs w:val="24"/>
        </w:rPr>
      </w:pPr>
      <w:r>
        <w:rPr>
          <w:sz w:val="24"/>
          <w:szCs w:val="24"/>
        </w:rPr>
        <w:t>They have screws in the chassis which will create cutouts in the solar panel.</w:t>
      </w:r>
    </w:p>
    <w:p w:rsidR="00713E23" w:rsidRDefault="00713E23" w:rsidP="00713E23">
      <w:pPr>
        <w:pStyle w:val="ListParagraph"/>
        <w:numPr>
          <w:ilvl w:val="0"/>
          <w:numId w:val="1"/>
        </w:numPr>
        <w:rPr>
          <w:sz w:val="24"/>
          <w:szCs w:val="24"/>
        </w:rPr>
      </w:pPr>
      <w:r>
        <w:rPr>
          <w:sz w:val="24"/>
          <w:szCs w:val="24"/>
        </w:rPr>
        <w:t>Hinge</w:t>
      </w:r>
    </w:p>
    <w:p w:rsidR="00713E23" w:rsidRPr="00713E23" w:rsidRDefault="00713E23" w:rsidP="00713E23">
      <w:pPr>
        <w:pStyle w:val="ListParagraph"/>
        <w:numPr>
          <w:ilvl w:val="1"/>
          <w:numId w:val="1"/>
        </w:numPr>
        <w:rPr>
          <w:sz w:val="24"/>
          <w:szCs w:val="24"/>
        </w:rPr>
      </w:pPr>
      <w:r>
        <w:rPr>
          <w:sz w:val="24"/>
          <w:szCs w:val="24"/>
        </w:rPr>
        <w:t xml:space="preserve">There are two hinge plates on the top and bottom of the stack which are doubling as </w:t>
      </w:r>
      <w:proofErr w:type="spellStart"/>
      <w:r>
        <w:rPr>
          <w:sz w:val="24"/>
          <w:szCs w:val="24"/>
        </w:rPr>
        <w:t>th</w:t>
      </w:r>
      <w:proofErr w:type="spellEnd"/>
    </w:p>
    <w:p w:rsidR="00771FE3" w:rsidRDefault="00771FE3" w:rsidP="00E92DA6">
      <w:pPr>
        <w:rPr>
          <w:sz w:val="24"/>
          <w:szCs w:val="24"/>
        </w:rPr>
      </w:pPr>
    </w:p>
    <w:p w:rsidR="00771FE3" w:rsidRPr="00713E23" w:rsidRDefault="00771FE3" w:rsidP="00E92DA6">
      <w:pPr>
        <w:rPr>
          <w:sz w:val="28"/>
          <w:szCs w:val="28"/>
        </w:rPr>
      </w:pPr>
      <w:r w:rsidRPr="00713E23">
        <w:rPr>
          <w:sz w:val="28"/>
          <w:szCs w:val="28"/>
        </w:rPr>
        <w:t>Requirements</w:t>
      </w:r>
      <w:r w:rsidR="00713E23">
        <w:rPr>
          <w:sz w:val="28"/>
          <w:szCs w:val="28"/>
        </w:rPr>
        <w:t xml:space="preserve"> due to interfacing components</w:t>
      </w:r>
      <w:r w:rsidRPr="00713E23">
        <w:rPr>
          <w:sz w:val="28"/>
          <w:szCs w:val="28"/>
        </w:rPr>
        <w:t>:</w:t>
      </w:r>
    </w:p>
    <w:p w:rsidR="00771FE3" w:rsidRDefault="00771FE3" w:rsidP="00E92DA6">
      <w:pPr>
        <w:rPr>
          <w:sz w:val="24"/>
          <w:szCs w:val="24"/>
        </w:rPr>
      </w:pPr>
      <w:r>
        <w:rPr>
          <w:sz w:val="24"/>
          <w:szCs w:val="24"/>
        </w:rPr>
        <w:t>The Pins on the underside of the sun sensor must be between boa</w:t>
      </w:r>
      <w:r w:rsidR="00713E23">
        <w:rPr>
          <w:sz w:val="24"/>
          <w:szCs w:val="24"/>
        </w:rPr>
        <w:t>rd stacks.</w:t>
      </w:r>
    </w:p>
    <w:p w:rsidR="00713E23" w:rsidRDefault="00713E23" w:rsidP="00E92DA6">
      <w:pPr>
        <w:rPr>
          <w:sz w:val="24"/>
          <w:szCs w:val="24"/>
        </w:rPr>
      </w:pPr>
    </w:p>
    <w:p w:rsidR="00713E23" w:rsidRDefault="00713E23" w:rsidP="00713E23">
      <w:pPr>
        <w:rPr>
          <w:sz w:val="28"/>
          <w:szCs w:val="28"/>
        </w:rPr>
      </w:pPr>
      <w:r>
        <w:rPr>
          <w:sz w:val="28"/>
          <w:szCs w:val="28"/>
        </w:rPr>
        <w:t>Dimensions:</w:t>
      </w:r>
    </w:p>
    <w:p w:rsidR="00713E23" w:rsidRPr="00E92DA6" w:rsidRDefault="00713E23" w:rsidP="00713E23">
      <w:pPr>
        <w:rPr>
          <w:sz w:val="24"/>
          <w:szCs w:val="24"/>
        </w:rPr>
      </w:pPr>
      <w:r>
        <w:rPr>
          <w:sz w:val="24"/>
          <w:szCs w:val="24"/>
        </w:rPr>
        <w:t xml:space="preserve">The goal of this document is to create </w:t>
      </w:r>
    </w:p>
    <w:p w:rsidR="00713E23" w:rsidRDefault="00713E23" w:rsidP="00713E23">
      <w:pPr>
        <w:rPr>
          <w:sz w:val="24"/>
          <w:szCs w:val="24"/>
        </w:rPr>
      </w:pPr>
      <w:r w:rsidRPr="00E92DA6">
        <w:rPr>
          <w:sz w:val="24"/>
          <w:szCs w:val="24"/>
        </w:rPr>
        <w:t>The Dimensions of the center panel are driven by a number of other parts, including</w:t>
      </w:r>
    </w:p>
    <w:p w:rsidR="00713E23" w:rsidRDefault="00713E23" w:rsidP="00713E23">
      <w:pPr>
        <w:rPr>
          <w:sz w:val="24"/>
          <w:szCs w:val="24"/>
        </w:rPr>
      </w:pPr>
    </w:p>
    <w:p w:rsidR="00713E23" w:rsidRPr="00E92DA6" w:rsidRDefault="00713E23" w:rsidP="00E92DA6">
      <w:pPr>
        <w:rPr>
          <w:sz w:val="24"/>
          <w:szCs w:val="24"/>
        </w:rPr>
      </w:pPr>
    </w:p>
    <w:sectPr w:rsidR="00713E23" w:rsidRPr="00E9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C1DB7"/>
    <w:multiLevelType w:val="hybridMultilevel"/>
    <w:tmpl w:val="67440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A6"/>
    <w:rsid w:val="00087F2F"/>
    <w:rsid w:val="00713E23"/>
    <w:rsid w:val="00771FE3"/>
    <w:rsid w:val="00E43A76"/>
    <w:rsid w:val="00E9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0D754-F4C3-47C6-B628-C4EDA976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2</cp:revision>
  <dcterms:created xsi:type="dcterms:W3CDTF">2017-08-15T17:48:00Z</dcterms:created>
  <dcterms:modified xsi:type="dcterms:W3CDTF">2017-08-16T00:01:00Z</dcterms:modified>
</cp:coreProperties>
</file>