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F6" w:rsidRDefault="00176FC0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-647065</wp:posOffset>
                </wp:positionV>
                <wp:extent cx="220345" cy="10148570"/>
                <wp:effectExtent l="0" t="635" r="1270" b="444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1014857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84169" id="Rectangle 3" o:spid="_x0000_s1026" style="position:absolute;margin-left:-48.2pt;margin-top:-50.95pt;width:17.35pt;height:79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" fillcolor="#44546a" stroked="f" strokeweight="1pt"/>
            </w:pict>
          </mc:Fallback>
        </mc:AlternateContent>
      </w:r>
    </w:p>
    <w:p w:rsidR="00E342F6" w:rsidRDefault="00176FC0" w:rsidP="00E342F6">
      <w:pPr>
        <w:pStyle w:val="En-ttedetabledesmatires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482600</wp:posOffset>
            </wp:positionV>
            <wp:extent cx="2698750" cy="561975"/>
            <wp:effectExtent l="0" t="0" r="6350" b="9525"/>
            <wp:wrapNone/>
            <wp:docPr id="194" name="Image 19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4161155</wp:posOffset>
            </wp:positionH>
            <wp:positionV relativeFrom="paragraph">
              <wp:posOffset>361950</wp:posOffset>
            </wp:positionV>
            <wp:extent cx="1572895" cy="874395"/>
            <wp:effectExtent l="0" t="0" r="8255" b="1905"/>
            <wp:wrapNone/>
            <wp:docPr id="195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176FC0" w:rsidP="00E342F6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218440</wp:posOffset>
            </wp:positionV>
            <wp:extent cx="4840605" cy="1390015"/>
            <wp:effectExtent l="0" t="0" r="0" b="0"/>
            <wp:wrapNone/>
            <wp:docPr id="196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E342F6" w:rsidP="00E342F6">
      <w:pPr>
        <w:rPr>
          <w:lang w:eastAsia="fr-FR"/>
        </w:rPr>
      </w:pPr>
    </w:p>
    <w:p w:rsidR="00770A76" w:rsidRDefault="00292746" w:rsidP="00770A76">
      <w:pPr>
        <w:spacing w:after="360"/>
        <w:ind w:left="709"/>
        <w:jc w:val="center"/>
        <w:rPr>
          <w:b/>
          <w:noProof/>
          <w:color w:val="008795"/>
          <w:sz w:val="72"/>
          <w:lang w:eastAsia="fr-FR"/>
        </w:rPr>
      </w:pPr>
      <w:r>
        <w:rPr>
          <w:b/>
          <w:noProof/>
          <w:color w:val="008795"/>
          <w:sz w:val="72"/>
          <w:lang w:eastAsia="fr-FR"/>
        </w:rPr>
        <w:t>PPD : s</w:t>
      </w:r>
      <w:r w:rsidR="00E342F6" w:rsidRPr="00E342F6">
        <w:rPr>
          <w:b/>
          <w:noProof/>
          <w:color w:val="008795"/>
          <w:sz w:val="72"/>
          <w:lang w:eastAsia="fr-FR"/>
        </w:rPr>
        <w:t>ujet Cloud</w:t>
      </w:r>
    </w:p>
    <w:p w:rsidR="00E342F6" w:rsidRDefault="00770A76" w:rsidP="00292746">
      <w:pPr>
        <w:spacing w:after="600"/>
        <w:ind w:left="709"/>
        <w:jc w:val="center"/>
        <w:rPr>
          <w:b/>
          <w:noProof/>
          <w:color w:val="00B0D8"/>
          <w:sz w:val="48"/>
          <w:lang w:eastAsia="fr-FR"/>
        </w:rPr>
      </w:pPr>
      <w:r w:rsidRPr="00770A76">
        <w:rPr>
          <w:b/>
          <w:noProof/>
          <w:color w:val="00B0D8"/>
          <w:sz w:val="48"/>
          <w:lang w:eastAsia="fr-FR"/>
        </w:rPr>
        <w:t>Développement d’une chaîne de traitement de données analytique en temps réel</w:t>
      </w:r>
    </w:p>
    <w:p w:rsidR="00E342F6" w:rsidRPr="00E342F6" w:rsidRDefault="00E342F6" w:rsidP="00E342F6">
      <w:pPr>
        <w:rPr>
          <w:lang w:eastAsia="fr-FR"/>
        </w:rPr>
      </w:pPr>
    </w:p>
    <w:p w:rsidR="00770A76" w:rsidRDefault="00770A76" w:rsidP="00770A76">
      <w:pPr>
        <w:pStyle w:val="NormalWeb"/>
        <w:spacing w:before="120" w:beforeAutospacing="0" w:after="240" w:afterAutospacing="0"/>
        <w:jc w:val="both"/>
        <w:rPr>
          <w:rFonts w:ascii="Calibri" w:hAnsi="Calibri"/>
          <w:b/>
          <w:i/>
          <w:color w:val="262626" w:themeColor="text1" w:themeTint="D9"/>
          <w:kern w:val="24"/>
          <w:sz w:val="40"/>
          <w:szCs w:val="28"/>
        </w:rPr>
      </w:pPr>
      <w:r w:rsidRPr="00770A76">
        <w:rPr>
          <w:rFonts w:ascii="Calibri" w:hAnsi="Calibri"/>
          <w:b/>
          <w:i/>
          <w:color w:val="262626" w:themeColor="text1" w:themeTint="D9"/>
          <w:kern w:val="24"/>
          <w:sz w:val="40"/>
          <w:szCs w:val="28"/>
        </w:rPr>
        <w:t>Par Simon CONEJO, Pierrick JARRY, Nic</w:t>
      </w:r>
      <w:r>
        <w:rPr>
          <w:rFonts w:ascii="Calibri" w:hAnsi="Calibri"/>
          <w:b/>
          <w:i/>
          <w:color w:val="262626" w:themeColor="text1" w:themeTint="D9"/>
          <w:kern w:val="24"/>
          <w:sz w:val="40"/>
          <w:szCs w:val="28"/>
        </w:rPr>
        <w:t>olas NOTARI &amp; Guillaume THOMAS</w:t>
      </w:r>
    </w:p>
    <w:p w:rsidR="00292746" w:rsidRDefault="00770A76" w:rsidP="00770A76">
      <w:pPr>
        <w:pStyle w:val="NormalWeb"/>
        <w:spacing w:before="120" w:beforeAutospacing="0" w:after="240" w:afterAutospacing="0"/>
        <w:jc w:val="both"/>
        <w:rPr>
          <w:rFonts w:ascii="Calibri" w:hAnsi="Calibri"/>
          <w:b/>
          <w:i/>
          <w:color w:val="262626"/>
          <w:kern w:val="24"/>
          <w:sz w:val="40"/>
          <w:szCs w:val="28"/>
        </w:rPr>
      </w:pPr>
      <w:r w:rsidRPr="00770A76">
        <w:rPr>
          <w:rFonts w:ascii="Calibri" w:hAnsi="Calibri"/>
          <w:b/>
          <w:i/>
          <w:color w:val="262626"/>
          <w:kern w:val="24"/>
          <w:sz w:val="40"/>
          <w:szCs w:val="28"/>
        </w:rPr>
        <w:t>Encadrant : François Rôle</w:t>
      </w:r>
    </w:p>
    <w:p w:rsidR="00292746" w:rsidRPr="00770A76" w:rsidRDefault="00292746" w:rsidP="00770A76">
      <w:pPr>
        <w:pStyle w:val="NormalWeb"/>
        <w:spacing w:before="120" w:beforeAutospacing="0" w:after="240" w:afterAutospacing="0"/>
        <w:jc w:val="both"/>
        <w:rPr>
          <w:rFonts w:ascii="Calibri" w:hAnsi="Calibri"/>
          <w:b/>
          <w:i/>
          <w:color w:val="262626"/>
          <w:kern w:val="24"/>
          <w:sz w:val="40"/>
          <w:szCs w:val="28"/>
        </w:rPr>
      </w:pPr>
    </w:p>
    <w:p w:rsidR="00E342F6" w:rsidRDefault="00E342F6" w:rsidP="00E342F6">
      <w:pPr>
        <w:pStyle w:val="En-ttedetabledesmatires"/>
      </w:pPr>
    </w:p>
    <w:p w:rsidR="00E342F6" w:rsidRPr="00E342F6" w:rsidRDefault="00E342F6" w:rsidP="00E342F6">
      <w:pPr>
        <w:spacing w:before="0" w:after="0"/>
        <w:jc w:val="center"/>
        <w:rPr>
          <w:color w:val="767171"/>
          <w:sz w:val="44"/>
        </w:rPr>
      </w:pPr>
      <w:r w:rsidRPr="00E342F6">
        <w:rPr>
          <w:sz w:val="24"/>
        </w:rPr>
        <w:tab/>
      </w:r>
      <w:r w:rsidRPr="00E342F6">
        <w:rPr>
          <w:color w:val="767171"/>
          <w:sz w:val="44"/>
        </w:rPr>
        <w:t>Master 1 MIAGE par apprentissage</w:t>
      </w:r>
    </w:p>
    <w:p w:rsidR="00E342F6" w:rsidRPr="00E342F6" w:rsidRDefault="00E342F6" w:rsidP="00E342F6">
      <w:pPr>
        <w:spacing w:before="0" w:after="0"/>
        <w:jc w:val="center"/>
        <w:rPr>
          <w:color w:val="767171"/>
          <w:sz w:val="44"/>
        </w:rPr>
      </w:pPr>
      <w:r w:rsidRPr="00E342F6">
        <w:rPr>
          <w:color w:val="767171"/>
          <w:sz w:val="44"/>
        </w:rPr>
        <w:t xml:space="preserve">Promotion 2015 </w:t>
      </w:r>
      <w:r w:rsidR="00292746">
        <w:rPr>
          <w:color w:val="767171"/>
          <w:sz w:val="44"/>
        </w:rPr>
        <w:t>–</w:t>
      </w:r>
      <w:r w:rsidRPr="00E342F6">
        <w:rPr>
          <w:color w:val="767171"/>
          <w:sz w:val="44"/>
        </w:rPr>
        <w:t xml:space="preserve"> 2016</w:t>
      </w:r>
      <w:r w:rsidR="00292746">
        <w:rPr>
          <w:color w:val="767171"/>
          <w:sz w:val="44"/>
        </w:rPr>
        <w:br/>
      </w:r>
      <w:r w:rsidR="00292746" w:rsidRPr="00292746">
        <w:rPr>
          <w:color w:val="767171"/>
          <w:sz w:val="44"/>
        </w:rPr>
        <w:t>17</w:t>
      </w:r>
      <w:r w:rsidR="00292746">
        <w:rPr>
          <w:color w:val="767171"/>
          <w:sz w:val="44"/>
        </w:rPr>
        <w:t xml:space="preserve"> Juin 2016</w:t>
      </w:r>
    </w:p>
    <w:p w:rsidR="00292746" w:rsidRDefault="00C027BF" w:rsidP="00E342F6">
      <w:pPr>
        <w:pStyle w:val="En-ttedetabledesmatires"/>
      </w:pPr>
      <w:r w:rsidRPr="00E342F6">
        <w:br w:type="page"/>
      </w:r>
    </w:p>
    <w:p w:rsidR="0050281B" w:rsidRPr="00BD1C0C" w:rsidRDefault="00292746" w:rsidP="00E342F6">
      <w:pPr>
        <w:pStyle w:val="En-ttedetabledesmatires"/>
        <w:rPr>
          <w:i/>
        </w:rPr>
      </w:pPr>
      <w:r>
        <w:br w:type="page"/>
      </w:r>
      <w:r>
        <w:lastRenderedPageBreak/>
        <w:t>So</w:t>
      </w:r>
      <w:r w:rsidR="0050281B">
        <w:t>mmaire</w:t>
      </w:r>
    </w:p>
    <w:p w:rsidR="00F24EBA" w:rsidRDefault="0050281B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521241" w:history="1">
        <w:r w:rsidR="00F24EBA" w:rsidRPr="00A73FDA">
          <w:rPr>
            <w:rStyle w:val="Lienhypertexte"/>
            <w:noProof/>
          </w:rPr>
          <w:t>Introduction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_Toc451521241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3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F24EBA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2" w:history="1">
        <w:r w:rsidRPr="00A73FDA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3" w:history="1">
        <w:r w:rsidRPr="00A73FDA">
          <w:rPr>
            <w:rStyle w:val="Lienhypertext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Présentation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4" w:history="1">
        <w:r w:rsidRPr="00A73FDA">
          <w:rPr>
            <w:rStyle w:val="Lienhypertext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Objectifs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5" w:history="1">
        <w:r w:rsidRPr="00A73FDA">
          <w:rPr>
            <w:rStyle w:val="Lienhypertexte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Organisation du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6" w:history="1">
        <w:r w:rsidRPr="00A73FDA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Présentation d’Azure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7" w:history="1">
        <w:r w:rsidRPr="00A73FDA">
          <w:rPr>
            <w:rStyle w:val="Lienhypertext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Présentation du 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8" w:history="1">
        <w:r w:rsidRPr="00A73FDA">
          <w:rPr>
            <w:rStyle w:val="Lienhypertexte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IaaS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9" w:history="1">
        <w:r w:rsidRPr="00A73FDA">
          <w:rPr>
            <w:rStyle w:val="Lienhypertexte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PaaS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0" w:history="1">
        <w:r w:rsidRPr="00A73FDA">
          <w:rPr>
            <w:rStyle w:val="Lienhypertexte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SaaS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1" w:history="1">
        <w:r w:rsidRPr="00A73FDA">
          <w:rPr>
            <w:rStyle w:val="Lienhypertext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Le marché du PaaS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2" w:history="1">
        <w:r w:rsidRPr="00A73FDA">
          <w:rPr>
            <w:rStyle w:val="Lienhypertexte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Azure au sein des autres PaaS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3" w:history="1">
        <w:r w:rsidRPr="00A73FDA">
          <w:rPr>
            <w:rStyle w:val="Lienhypertexte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Service 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4" w:history="1">
        <w:r w:rsidRPr="00A73FDA">
          <w:rPr>
            <w:rStyle w:val="Lienhypertexte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Event 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5" w:history="1">
        <w:r w:rsidRPr="00A73FDA">
          <w:rPr>
            <w:rStyle w:val="Lienhypertexte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Stream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6" w:history="1">
        <w:r w:rsidRPr="00A73FDA">
          <w:rPr>
            <w:rStyle w:val="Lienhypertexte"/>
            <w:noProof/>
          </w:rPr>
          <w:t>2.3.4.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7" w:history="1">
        <w:r w:rsidRPr="00A73FDA">
          <w:rPr>
            <w:rStyle w:val="Lienhypertexte"/>
            <w:noProof/>
          </w:rPr>
          <w:t>2.3.5.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8" w:history="1">
        <w:r w:rsidRPr="00A73FDA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Projet réalisé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9" w:history="1">
        <w:r w:rsidRPr="00A73FDA">
          <w:rPr>
            <w:rStyle w:val="Lienhypertexte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0" w:history="1">
        <w:r w:rsidRPr="00A73FDA">
          <w:rPr>
            <w:rStyle w:val="Lienhypertexte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Présentation de la chaîne de traitement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1" w:history="1">
        <w:r w:rsidRPr="00A73FDA">
          <w:rPr>
            <w:rStyle w:val="Lienhypertexte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Partie « Application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2" w:history="1">
        <w:r w:rsidRPr="00A73FDA">
          <w:rPr>
            <w:rStyle w:val="Lienhypertexte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Pr="00A73FDA">
          <w:rPr>
            <w:rStyle w:val="Lienhypertexte"/>
            <w:noProof/>
          </w:rPr>
          <w:t>Partie « Azure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3" w:history="1">
        <w:r w:rsidRPr="00A73FDA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4" w:history="1">
        <w:r w:rsidRPr="00A73FDA">
          <w:rPr>
            <w:rStyle w:val="Lienhypertexte"/>
            <w:noProof/>
            <w:lang w:eastAsia="fr-FR"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5" w:history="1">
        <w:r w:rsidRPr="00A73FDA">
          <w:rPr>
            <w:rStyle w:val="Lienhypertexte"/>
            <w:noProof/>
            <w:lang w:eastAsia="fr-FR"/>
          </w:rPr>
          <w:t>Glossaire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6" w:history="1">
        <w:r w:rsidRPr="00A73FDA">
          <w:rPr>
            <w:rStyle w:val="Lienhypertexte"/>
            <w:noProof/>
            <w:lang w:eastAsia="fr-FR"/>
          </w:rPr>
          <w:t>Table des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4EBA" w:rsidRDefault="00F24EBA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7" w:history="1">
        <w:r w:rsidRPr="00A73FDA">
          <w:rPr>
            <w:rStyle w:val="Lienhypertexte"/>
            <w:noProof/>
            <w:lang w:eastAsia="fr-FR"/>
          </w:rPr>
          <w:t>Bibliographie et 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6E2" w:rsidRDefault="0050281B" w:rsidP="008D354F">
      <w:pPr>
        <w:rPr>
          <w:b/>
          <w:bCs/>
        </w:rPr>
      </w:pPr>
      <w:r>
        <w:rPr>
          <w:b/>
          <w:bCs/>
        </w:rPr>
        <w:fldChar w:fldCharType="end"/>
      </w:r>
    </w:p>
    <w:p w:rsidR="00292746" w:rsidRDefault="005263C8" w:rsidP="00292746">
      <w:pPr>
        <w:pStyle w:val="Titre1"/>
        <w:rPr>
          <w:highlight w:val="lightGray"/>
        </w:rPr>
      </w:pPr>
      <w:r w:rsidRPr="0050281B">
        <w:br w:type="page"/>
      </w:r>
      <w:bookmarkStart w:id="0" w:name="_Toc451521241"/>
      <w:r w:rsidR="00292746">
        <w:lastRenderedPageBreak/>
        <w:t>Introduction</w:t>
      </w:r>
      <w:bookmarkEnd w:id="0"/>
    </w:p>
    <w:p w:rsidR="000620A0" w:rsidRPr="000620A0" w:rsidRDefault="00292746" w:rsidP="00292746">
      <w:pPr>
        <w:pStyle w:val="Titre1"/>
        <w:numPr>
          <w:ilvl w:val="0"/>
          <w:numId w:val="3"/>
        </w:numPr>
      </w:pPr>
      <w:r w:rsidRPr="00292746">
        <w:rPr>
          <w:highlight w:val="lightGray"/>
        </w:rPr>
        <w:br w:type="page"/>
      </w:r>
      <w:bookmarkStart w:id="1" w:name="_Toc451521242"/>
      <w:r>
        <w:lastRenderedPageBreak/>
        <w:t>Contexte</w:t>
      </w:r>
      <w:bookmarkEnd w:id="1"/>
    </w:p>
    <w:p w:rsidR="00AD2127" w:rsidRDefault="007E36F0" w:rsidP="00AD2127">
      <w:pPr>
        <w:pStyle w:val="Titre20"/>
        <w:numPr>
          <w:ilvl w:val="1"/>
          <w:numId w:val="3"/>
        </w:numPr>
      </w:pPr>
      <w:bookmarkStart w:id="2" w:name="_Toc451521243"/>
      <w:r>
        <w:t>Présentation</w:t>
      </w:r>
      <w:bookmarkEnd w:id="2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3" w:name="_Toc451521244"/>
      <w:r>
        <w:t>Objectifs du projet</w:t>
      </w:r>
      <w:bookmarkEnd w:id="3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4" w:name="_Toc451521245"/>
      <w:r>
        <w:t>Organisation du groupe</w:t>
      </w:r>
      <w:bookmarkEnd w:id="4"/>
    </w:p>
    <w:p w:rsidR="00292746" w:rsidRDefault="00292746" w:rsidP="00292746">
      <w:pPr>
        <w:pStyle w:val="Titre1"/>
        <w:numPr>
          <w:ilvl w:val="0"/>
          <w:numId w:val="3"/>
        </w:numPr>
      </w:pPr>
      <w:r>
        <w:br w:type="page"/>
      </w:r>
      <w:bookmarkStart w:id="5" w:name="_Toc451521246"/>
      <w:r>
        <w:lastRenderedPageBreak/>
        <w:t>Présentation d’Azure</w:t>
      </w:r>
      <w:bookmarkEnd w:id="5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6" w:name="_Toc451521247"/>
      <w:r>
        <w:t>Présentation du Cloud</w:t>
      </w:r>
      <w:bookmarkEnd w:id="6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7" w:name="_Toc451521248"/>
      <w:r>
        <w:t>IaaS</w:t>
      </w:r>
      <w:bookmarkEnd w:id="7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8" w:name="_Toc451521249"/>
      <w:r>
        <w:t>PaaS</w:t>
      </w:r>
      <w:bookmarkEnd w:id="8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9" w:name="_Toc451521250"/>
      <w:r>
        <w:t>SaaS</w:t>
      </w:r>
      <w:bookmarkEnd w:id="9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10" w:name="_Toc451521251"/>
      <w:r>
        <w:t>Le marché du PaaS</w:t>
      </w:r>
      <w:bookmarkEnd w:id="10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11" w:name="_Toc451521252"/>
      <w:r>
        <w:t>Azure au sein des autres PaaS</w:t>
      </w:r>
      <w:bookmarkEnd w:id="11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12" w:name="_Toc451521253"/>
      <w:r>
        <w:t>Service Bus</w:t>
      </w:r>
      <w:bookmarkEnd w:id="12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13" w:name="_Toc451521254"/>
      <w:r>
        <w:t>Event Hub</w:t>
      </w:r>
      <w:bookmarkEnd w:id="13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14" w:name="_Toc451521255"/>
      <w:r>
        <w:t>Stream Analytics</w:t>
      </w:r>
      <w:bookmarkEnd w:id="14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15" w:name="_Toc451521256"/>
      <w:r>
        <w:t>Storage</w:t>
      </w:r>
      <w:bookmarkEnd w:id="15"/>
    </w:p>
    <w:p w:rsidR="00292746" w:rsidRPr="00292746" w:rsidRDefault="00292746" w:rsidP="00292746">
      <w:pPr>
        <w:pStyle w:val="Titre3"/>
        <w:numPr>
          <w:ilvl w:val="2"/>
          <w:numId w:val="3"/>
        </w:numPr>
      </w:pPr>
      <w:bookmarkStart w:id="16" w:name="_Toc451521257"/>
      <w:r>
        <w:t>BI</w:t>
      </w:r>
      <w:bookmarkEnd w:id="16"/>
    </w:p>
    <w:p w:rsidR="00292746" w:rsidRDefault="00292746" w:rsidP="00292746">
      <w:pPr>
        <w:pStyle w:val="Titre1"/>
        <w:numPr>
          <w:ilvl w:val="0"/>
          <w:numId w:val="3"/>
        </w:numPr>
      </w:pPr>
      <w:r>
        <w:br w:type="page"/>
      </w:r>
      <w:bookmarkStart w:id="17" w:name="_Toc451521258"/>
      <w:r>
        <w:lastRenderedPageBreak/>
        <w:t>Projet réalisé</w:t>
      </w:r>
      <w:bookmarkEnd w:id="17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18" w:name="_Toc451521259"/>
      <w:r>
        <w:t>Cahier des charges</w:t>
      </w:r>
      <w:bookmarkEnd w:id="18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19" w:name="_Toc451521260"/>
      <w:r>
        <w:t>Présentation de la chaîne de traitement</w:t>
      </w:r>
      <w:bookmarkEnd w:id="19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20" w:name="_Toc451521261"/>
      <w:r>
        <w:t>Partie « Application »</w:t>
      </w:r>
      <w:bookmarkEnd w:id="20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21" w:name="_Toc451521262"/>
      <w:r>
        <w:t>Partie « Azure »</w:t>
      </w:r>
      <w:bookmarkEnd w:id="21"/>
    </w:p>
    <w:p w:rsidR="00292746" w:rsidRPr="00292746" w:rsidRDefault="00292746" w:rsidP="00292746">
      <w:pPr>
        <w:pStyle w:val="Titre1"/>
      </w:pPr>
      <w:r>
        <w:br w:type="page"/>
      </w:r>
      <w:bookmarkStart w:id="22" w:name="_Toc451521263"/>
      <w:r>
        <w:lastRenderedPageBreak/>
        <w:t>Conclusion</w:t>
      </w:r>
      <w:bookmarkEnd w:id="22"/>
    </w:p>
    <w:p w:rsidR="00292746" w:rsidRPr="00292746" w:rsidRDefault="00292746" w:rsidP="00292746">
      <w:bookmarkStart w:id="23" w:name="_GoBack"/>
      <w:bookmarkEnd w:id="23"/>
    </w:p>
    <w:p w:rsidR="00537475" w:rsidRDefault="00292746" w:rsidP="00537475">
      <w:pPr>
        <w:pStyle w:val="Titre1"/>
        <w:rPr>
          <w:lang w:eastAsia="fr-FR"/>
        </w:rPr>
      </w:pPr>
      <w:r>
        <w:rPr>
          <w:lang w:eastAsia="fr-FR"/>
        </w:rPr>
        <w:br w:type="page"/>
      </w:r>
      <w:bookmarkStart w:id="24" w:name="_Toc451521264"/>
      <w:r w:rsidR="00537475">
        <w:rPr>
          <w:lang w:eastAsia="fr-FR"/>
        </w:rPr>
        <w:lastRenderedPageBreak/>
        <w:t>Annexes</w:t>
      </w:r>
      <w:bookmarkEnd w:id="24"/>
    </w:p>
    <w:p w:rsidR="00360CBB" w:rsidRDefault="00537475" w:rsidP="00292746">
      <w:pPr>
        <w:pStyle w:val="Titre20"/>
        <w:rPr>
          <w:lang w:eastAsia="fr-FR"/>
        </w:rPr>
      </w:pPr>
      <w:bookmarkStart w:id="25" w:name="_Toc451521265"/>
      <w:r>
        <w:rPr>
          <w:lang w:eastAsia="fr-FR"/>
        </w:rPr>
        <w:t>Glossaire</w:t>
      </w:r>
      <w:bookmarkEnd w:id="25"/>
    </w:p>
    <w:p w:rsidR="00292746" w:rsidRDefault="00292746" w:rsidP="00292746">
      <w:pPr>
        <w:pStyle w:val="Titre20"/>
        <w:rPr>
          <w:lang w:eastAsia="fr-FR"/>
        </w:rPr>
      </w:pPr>
      <w:bookmarkStart w:id="26" w:name="_Toc451521266"/>
      <w:r>
        <w:rPr>
          <w:lang w:eastAsia="fr-FR"/>
        </w:rPr>
        <w:t>Table des illustrations</w:t>
      </w:r>
      <w:bookmarkEnd w:id="26"/>
    </w:p>
    <w:p w:rsidR="00292746" w:rsidRPr="00292746" w:rsidRDefault="00292746" w:rsidP="00292746">
      <w:pPr>
        <w:pStyle w:val="Titre20"/>
        <w:rPr>
          <w:lang w:eastAsia="fr-FR"/>
        </w:rPr>
      </w:pPr>
      <w:bookmarkStart w:id="27" w:name="_Toc451521267"/>
      <w:r>
        <w:rPr>
          <w:lang w:eastAsia="fr-FR"/>
        </w:rPr>
        <w:t>Bibliographie et webographie</w:t>
      </w:r>
      <w:bookmarkEnd w:id="27"/>
    </w:p>
    <w:sectPr w:rsidR="00292746" w:rsidRPr="00292746" w:rsidSect="009B0D57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409" w:rsidRDefault="004B6409" w:rsidP="00B8446F">
      <w:pPr>
        <w:spacing w:after="0"/>
      </w:pPr>
      <w:r>
        <w:separator/>
      </w:r>
    </w:p>
  </w:endnote>
  <w:endnote w:type="continuationSeparator" w:id="0">
    <w:p w:rsidR="004B6409" w:rsidRDefault="004B6409" w:rsidP="00B844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636" w:rsidRDefault="00D76818" w:rsidP="00D76818">
    <w:pPr>
      <w:pStyle w:val="Pieddepage"/>
      <w:tabs>
        <w:tab w:val="left" w:pos="3994"/>
      </w:tabs>
      <w:jc w:val="left"/>
    </w:pPr>
    <w:r>
      <w:tab/>
    </w:r>
    <w:r>
      <w:tab/>
    </w:r>
    <w:r>
      <w:tab/>
    </w:r>
    <w:r w:rsidR="00442636">
      <w:fldChar w:fldCharType="begin"/>
    </w:r>
    <w:r w:rsidR="00442636">
      <w:instrText>PAGE   \* MERGEFORMAT</w:instrText>
    </w:r>
    <w:r w:rsidR="00442636">
      <w:fldChar w:fldCharType="separate"/>
    </w:r>
    <w:r w:rsidR="00176FC0">
      <w:rPr>
        <w:noProof/>
      </w:rPr>
      <w:t>8</w:t>
    </w:r>
    <w:r w:rsidR="0044263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409" w:rsidRDefault="004B6409" w:rsidP="00B8446F">
      <w:pPr>
        <w:spacing w:after="0"/>
      </w:pPr>
      <w:r>
        <w:separator/>
      </w:r>
    </w:p>
  </w:footnote>
  <w:footnote w:type="continuationSeparator" w:id="0">
    <w:p w:rsidR="004B6409" w:rsidRDefault="004B6409" w:rsidP="00B844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712" w:rsidRPr="000C333C" w:rsidRDefault="00770A76" w:rsidP="00CD4712">
    <w:pPr>
      <w:pStyle w:val="En-tte"/>
      <w:tabs>
        <w:tab w:val="clear" w:pos="9026"/>
        <w:tab w:val="right" w:pos="9072"/>
      </w:tabs>
      <w:spacing w:before="0" w:after="0"/>
      <w:jc w:val="center"/>
      <w:rPr>
        <w:noProof/>
        <w:color w:val="262626"/>
        <w:sz w:val="20"/>
        <w:lang w:eastAsia="fr-FR"/>
      </w:rPr>
    </w:pPr>
    <w:r>
      <w:rPr>
        <w:noProof/>
        <w:color w:val="262626"/>
        <w:sz w:val="20"/>
      </w:rPr>
      <w:t>PPD Sujet Cloud</w:t>
    </w:r>
    <w:r w:rsidR="00C92C42" w:rsidRPr="000C333C">
      <w:rPr>
        <w:noProof/>
        <w:color w:val="262626"/>
        <w:sz w:val="20"/>
      </w:rPr>
      <w:t xml:space="preserve"> </w:t>
    </w:r>
    <w:r w:rsidR="00CD4712" w:rsidRPr="000C333C">
      <w:rPr>
        <w:noProof/>
        <w:color w:val="262626"/>
        <w:sz w:val="20"/>
        <w:lang w:eastAsia="fr-FR"/>
      </w:rPr>
      <w:t>– M1 MIAGE</w:t>
    </w:r>
    <w:r w:rsidR="00C92C42" w:rsidRPr="000C333C">
      <w:rPr>
        <w:noProof/>
        <w:color w:val="262626"/>
        <w:sz w:val="20"/>
        <w:lang w:eastAsia="fr-FR"/>
      </w:rPr>
      <w:t xml:space="preserve"> FA</w:t>
    </w:r>
  </w:p>
  <w:p w:rsidR="00DD3495" w:rsidRPr="000C333C" w:rsidRDefault="00CD4712" w:rsidP="00813325">
    <w:pPr>
      <w:pStyle w:val="En-tte"/>
      <w:tabs>
        <w:tab w:val="clear" w:pos="9026"/>
        <w:tab w:val="right" w:pos="9072"/>
      </w:tabs>
      <w:spacing w:before="0" w:after="120"/>
      <w:jc w:val="center"/>
      <w:rPr>
        <w:noProof/>
        <w:color w:val="262626"/>
        <w:sz w:val="20"/>
        <w:lang w:eastAsia="fr-FR"/>
      </w:rPr>
    </w:pPr>
    <w:r w:rsidRPr="000C333C">
      <w:rPr>
        <w:noProof/>
        <w:color w:val="262626"/>
        <w:sz w:val="20"/>
        <w:lang w:eastAsia="fr-FR"/>
      </w:rPr>
      <w:t xml:space="preserve">2015 </w:t>
    </w:r>
    <w:r w:rsidR="00813325" w:rsidRPr="000C333C">
      <w:rPr>
        <w:noProof/>
        <w:color w:val="262626"/>
        <w:sz w:val="20"/>
        <w:lang w:eastAsia="fr-FR"/>
      </w:rPr>
      <w:t>–</w:t>
    </w:r>
    <w:r w:rsidRPr="000C333C">
      <w:rPr>
        <w:noProof/>
        <w:color w:val="262626"/>
        <w:sz w:val="20"/>
        <w:lang w:eastAsia="fr-FR"/>
      </w:rPr>
      <w:t xml:space="preserve"> 2016</w:t>
    </w:r>
    <w:r w:rsidR="00813325" w:rsidRPr="000C333C">
      <w:rPr>
        <w:noProof/>
        <w:color w:val="262626"/>
        <w:sz w:val="20"/>
        <w:lang w:eastAsia="fr-FR"/>
      </w:rPr>
      <w:br/>
    </w:r>
    <w:r w:rsidR="00204BE6">
      <w:rPr>
        <w:noProof/>
        <w:color w:val="262626"/>
        <w:sz w:val="20"/>
        <w:lang w:eastAsia="fr-FR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240F"/>
    <w:multiLevelType w:val="hybridMultilevel"/>
    <w:tmpl w:val="1278D084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611"/>
    <w:multiLevelType w:val="hybridMultilevel"/>
    <w:tmpl w:val="52143E94"/>
    <w:lvl w:ilvl="0" w:tplc="4000B14A">
      <w:start w:val="1"/>
      <w:numFmt w:val="bullet"/>
      <w:pStyle w:val="Bullet1"/>
      <w:lvlText w:val=""/>
      <w:lvlJc w:val="left"/>
      <w:pPr>
        <w:tabs>
          <w:tab w:val="num" w:pos="993"/>
        </w:tabs>
        <w:ind w:left="993" w:hanging="285"/>
      </w:pPr>
      <w:rPr>
        <w:rFonts w:ascii="ZapfDingbats" w:hAnsi="ZapfDingbats" w:hint="default"/>
        <w:b w:val="0"/>
        <w:i w:val="0"/>
        <w:color w:val="6666FF"/>
        <w:sz w:val="12"/>
        <w:szCs w:val="12"/>
      </w:rPr>
    </w:lvl>
    <w:lvl w:ilvl="1" w:tplc="040C0005">
      <w:start w:val="1"/>
      <w:numFmt w:val="bullet"/>
      <w:lvlText w:val=""/>
      <w:lvlJc w:val="left"/>
      <w:pPr>
        <w:tabs>
          <w:tab w:val="num" w:pos="2008"/>
        </w:tabs>
        <w:ind w:left="2008" w:hanging="360"/>
      </w:pPr>
      <w:rPr>
        <w:rFonts w:ascii="Wingdings" w:hAnsi="Wingdings" w:hint="default"/>
        <w:b w:val="0"/>
        <w:i w:val="0"/>
        <w:color w:val="6666FF"/>
        <w:sz w:val="12"/>
        <w:szCs w:val="12"/>
      </w:rPr>
    </w:lvl>
    <w:lvl w:ilvl="2" w:tplc="040C0005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077F3C2C"/>
    <w:multiLevelType w:val="multilevel"/>
    <w:tmpl w:val="64AED62E"/>
    <w:styleLink w:val="List7"/>
    <w:lvl w:ilvl="0">
      <w:numFmt w:val="bullet"/>
      <w:lvlText w:val="•"/>
      <w:lvlJc w:val="left"/>
      <w:pPr>
        <w:tabs>
          <w:tab w:val="num" w:pos="709"/>
        </w:tabs>
        <w:ind w:left="709" w:hanging="283"/>
      </w:pPr>
      <w:rPr>
        <w:rFonts w:ascii="Helvetica" w:eastAsia="Helvetica" w:hAnsi="Helvetica" w:cs="Helvetica"/>
        <w:color w:val="000000"/>
        <w:position w:val="0"/>
        <w:sz w:val="21"/>
        <w:szCs w:val="21"/>
        <w:u w:color="000000"/>
      </w:rPr>
    </w:lvl>
    <w:lvl w:ilvl="1">
      <w:start w:val="1"/>
      <w:numFmt w:val="bullet"/>
      <w:lvlText w:val="o"/>
      <w:lvlJc w:val="left"/>
      <w:pPr>
        <w:tabs>
          <w:tab w:val="num" w:pos="1446"/>
        </w:tabs>
        <w:ind w:left="144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66"/>
        </w:tabs>
        <w:ind w:left="216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86"/>
        </w:tabs>
        <w:ind w:left="288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606"/>
        </w:tabs>
        <w:ind w:left="360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326"/>
        </w:tabs>
        <w:ind w:left="432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5046"/>
        </w:tabs>
        <w:ind w:left="504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66"/>
        </w:tabs>
        <w:ind w:left="576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86"/>
        </w:tabs>
        <w:ind w:left="648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</w:abstractNum>
  <w:abstractNum w:abstractNumId="3" w15:restartNumberingAfterBreak="0">
    <w:nsid w:val="08FE36C8"/>
    <w:multiLevelType w:val="hybridMultilevel"/>
    <w:tmpl w:val="87C62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B7E46"/>
    <w:multiLevelType w:val="hybridMultilevel"/>
    <w:tmpl w:val="F2682AD4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C2B7B"/>
    <w:multiLevelType w:val="multilevel"/>
    <w:tmpl w:val="E048B2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21D345C9"/>
    <w:multiLevelType w:val="multilevel"/>
    <w:tmpl w:val="E4CAC484"/>
    <w:styleLink w:val="List6"/>
    <w:lvl w:ilvl="0">
      <w:numFmt w:val="bullet"/>
      <w:lvlText w:val="•"/>
      <w:lvlJc w:val="left"/>
      <w:pPr>
        <w:tabs>
          <w:tab w:val="num" w:pos="709"/>
        </w:tabs>
        <w:ind w:left="709" w:hanging="283"/>
      </w:pPr>
      <w:rPr>
        <w:rFonts w:ascii="Helvetica" w:eastAsia="Helvetica" w:hAnsi="Helvetica" w:cs="Helvetica"/>
        <w:color w:val="000000"/>
        <w:position w:val="0"/>
        <w:sz w:val="21"/>
        <w:szCs w:val="21"/>
        <w:u w:color="000000"/>
      </w:rPr>
    </w:lvl>
    <w:lvl w:ilvl="1">
      <w:start w:val="1"/>
      <w:numFmt w:val="bullet"/>
      <w:lvlText w:val="o"/>
      <w:lvlJc w:val="left"/>
      <w:pPr>
        <w:tabs>
          <w:tab w:val="num" w:pos="3528"/>
        </w:tabs>
        <w:ind w:left="352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4248"/>
        </w:tabs>
        <w:ind w:left="424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4968"/>
        </w:tabs>
        <w:ind w:left="496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5688"/>
        </w:tabs>
        <w:ind w:left="568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6408"/>
        </w:tabs>
        <w:ind w:left="640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7128"/>
        </w:tabs>
        <w:ind w:left="712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7848"/>
        </w:tabs>
        <w:ind w:left="784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8568"/>
        </w:tabs>
        <w:ind w:left="856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</w:abstractNum>
  <w:abstractNum w:abstractNumId="7" w15:restartNumberingAfterBreak="0">
    <w:nsid w:val="23AE150C"/>
    <w:multiLevelType w:val="multilevel"/>
    <w:tmpl w:val="67384DD4"/>
    <w:styleLink w:val="Liste51"/>
    <w:lvl w:ilvl="0">
      <w:numFmt w:val="bullet"/>
      <w:lvlText w:val="•"/>
      <w:lvlJc w:val="left"/>
      <w:pPr>
        <w:tabs>
          <w:tab w:val="num" w:pos="709"/>
        </w:tabs>
        <w:ind w:left="709" w:hanging="283"/>
      </w:pPr>
      <w:rPr>
        <w:rFonts w:ascii="Helvetica" w:eastAsia="Helvetica" w:hAnsi="Helvetica" w:cs="Helvetica"/>
        <w:color w:val="000000"/>
        <w:position w:val="0"/>
        <w:sz w:val="21"/>
        <w:szCs w:val="21"/>
        <w:u w:color="000000"/>
      </w:rPr>
    </w:lvl>
    <w:lvl w:ilvl="1">
      <w:start w:val="1"/>
      <w:numFmt w:val="bullet"/>
      <w:lvlText w:val="o"/>
      <w:lvlJc w:val="left"/>
      <w:pPr>
        <w:tabs>
          <w:tab w:val="num" w:pos="1806"/>
        </w:tabs>
        <w:ind w:left="180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526"/>
        </w:tabs>
        <w:ind w:left="252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3246"/>
        </w:tabs>
        <w:ind w:left="324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966"/>
        </w:tabs>
        <w:ind w:left="396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686"/>
        </w:tabs>
        <w:ind w:left="468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5406"/>
        </w:tabs>
        <w:ind w:left="540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6126"/>
        </w:tabs>
        <w:ind w:left="612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846"/>
        </w:tabs>
        <w:ind w:left="684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</w:abstractNum>
  <w:abstractNum w:abstractNumId="8" w15:restartNumberingAfterBreak="0">
    <w:nsid w:val="280B7455"/>
    <w:multiLevelType w:val="multilevel"/>
    <w:tmpl w:val="85A6D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6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BC27741"/>
    <w:multiLevelType w:val="multilevel"/>
    <w:tmpl w:val="8034EE7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BF102EE"/>
    <w:multiLevelType w:val="hybridMultilevel"/>
    <w:tmpl w:val="91668174"/>
    <w:lvl w:ilvl="0" w:tplc="8C18F598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D6238CC"/>
    <w:multiLevelType w:val="hybridMultilevel"/>
    <w:tmpl w:val="32E4E230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A7135"/>
    <w:multiLevelType w:val="hybridMultilevel"/>
    <w:tmpl w:val="4F90AD20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D3384"/>
    <w:multiLevelType w:val="hybridMultilevel"/>
    <w:tmpl w:val="F452B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92956"/>
    <w:multiLevelType w:val="hybridMultilevel"/>
    <w:tmpl w:val="DD36001C"/>
    <w:lvl w:ilvl="0" w:tplc="9FB0B44E">
      <w:start w:val="1"/>
      <w:numFmt w:val="upperRoman"/>
      <w:pStyle w:val="Titre2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C6987"/>
    <w:multiLevelType w:val="hybridMultilevel"/>
    <w:tmpl w:val="7B6EC5FE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94419"/>
    <w:multiLevelType w:val="multilevel"/>
    <w:tmpl w:val="04A0E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6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434564AE"/>
    <w:multiLevelType w:val="hybridMultilevel"/>
    <w:tmpl w:val="1FF680C4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42E77"/>
    <w:multiLevelType w:val="hybridMultilevel"/>
    <w:tmpl w:val="3C90EB2C"/>
    <w:lvl w:ilvl="0" w:tplc="EDD6E3E8">
      <w:start w:val="1"/>
      <w:numFmt w:val="bullet"/>
      <w:pStyle w:val="Bullet2"/>
      <w:lvlText w:val=""/>
      <w:lvlJc w:val="left"/>
      <w:pPr>
        <w:tabs>
          <w:tab w:val="num" w:pos="851"/>
        </w:tabs>
        <w:ind w:left="851" w:hanging="283"/>
      </w:pPr>
      <w:rPr>
        <w:rFonts w:ascii="Wingdings 3" w:hAnsi="Wingdings 3" w:hint="default"/>
        <w:b w:val="0"/>
        <w:i w:val="0"/>
        <w:color w:val="6666FF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A1884"/>
    <w:multiLevelType w:val="hybridMultilevel"/>
    <w:tmpl w:val="77D81C72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50D05"/>
    <w:multiLevelType w:val="hybridMultilevel"/>
    <w:tmpl w:val="42B8F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8315F"/>
    <w:multiLevelType w:val="multilevel"/>
    <w:tmpl w:val="9E76A37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decimal"/>
      <w:lvlText w:val="%1.%2."/>
      <w:lvlJc w:val="left"/>
      <w:pPr>
        <w:ind w:left="126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5A827F04"/>
    <w:multiLevelType w:val="hybridMultilevel"/>
    <w:tmpl w:val="761EC626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C0963"/>
    <w:multiLevelType w:val="multilevel"/>
    <w:tmpl w:val="844A8C50"/>
    <w:styleLink w:val="Liste41"/>
    <w:lvl w:ilvl="0">
      <w:numFmt w:val="bullet"/>
      <w:lvlText w:val="•"/>
      <w:lvlJc w:val="left"/>
      <w:pPr>
        <w:tabs>
          <w:tab w:val="num" w:pos="708"/>
        </w:tabs>
        <w:ind w:left="708" w:hanging="282"/>
      </w:pPr>
      <w:rPr>
        <w:rFonts w:ascii="Helvetica" w:eastAsia="Helvetica" w:hAnsi="Helvetica" w:cs="Helvetica"/>
        <w:color w:val="000000"/>
        <w:position w:val="0"/>
        <w:sz w:val="21"/>
        <w:szCs w:val="21"/>
        <w:u w:color="000000"/>
      </w:rPr>
    </w:lvl>
    <w:lvl w:ilvl="1">
      <w:start w:val="1"/>
      <w:numFmt w:val="bullet"/>
      <w:lvlText w:val="-"/>
      <w:lvlJc w:val="left"/>
      <w:pPr>
        <w:tabs>
          <w:tab w:val="num" w:pos="2476"/>
        </w:tabs>
        <w:ind w:left="2476" w:hanging="688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808"/>
        </w:tabs>
        <w:ind w:left="280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3528"/>
        </w:tabs>
        <w:ind w:left="352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4248"/>
        </w:tabs>
        <w:ind w:left="424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968"/>
        </w:tabs>
        <w:ind w:left="496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5688"/>
        </w:tabs>
        <w:ind w:left="568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6408"/>
        </w:tabs>
        <w:ind w:left="640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7128"/>
        </w:tabs>
        <w:ind w:left="712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</w:abstractNum>
  <w:abstractNum w:abstractNumId="24" w15:restartNumberingAfterBreak="0">
    <w:nsid w:val="6D2C1197"/>
    <w:multiLevelType w:val="hybridMultilevel"/>
    <w:tmpl w:val="144A9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B7F02"/>
    <w:multiLevelType w:val="hybridMultilevel"/>
    <w:tmpl w:val="996EAD90"/>
    <w:lvl w:ilvl="0" w:tplc="16FAC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4416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A655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AC4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741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8EB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C54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4A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02D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1D5F10"/>
    <w:multiLevelType w:val="multilevel"/>
    <w:tmpl w:val="8250C32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98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7" w15:restartNumberingAfterBreak="0">
    <w:nsid w:val="7B3457BD"/>
    <w:multiLevelType w:val="multilevel"/>
    <w:tmpl w:val="04A0E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6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7C756B47"/>
    <w:multiLevelType w:val="multilevel"/>
    <w:tmpl w:val="85A6D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6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22"/>
  </w:num>
  <w:num w:numId="2">
    <w:abstractNumId w:val="11"/>
  </w:num>
  <w:num w:numId="3">
    <w:abstractNumId w:val="5"/>
  </w:num>
  <w:num w:numId="4">
    <w:abstractNumId w:val="0"/>
  </w:num>
  <w:num w:numId="5">
    <w:abstractNumId w:val="12"/>
  </w:num>
  <w:num w:numId="6">
    <w:abstractNumId w:val="9"/>
  </w:num>
  <w:num w:numId="7">
    <w:abstractNumId w:val="15"/>
  </w:num>
  <w:num w:numId="8">
    <w:abstractNumId w:val="4"/>
  </w:num>
  <w:num w:numId="9">
    <w:abstractNumId w:val="1"/>
  </w:num>
  <w:num w:numId="10">
    <w:abstractNumId w:val="18"/>
  </w:num>
  <w:num w:numId="11">
    <w:abstractNumId w:val="20"/>
  </w:num>
  <w:num w:numId="12">
    <w:abstractNumId w:val="28"/>
  </w:num>
  <w:num w:numId="13">
    <w:abstractNumId w:val="23"/>
  </w:num>
  <w:num w:numId="14">
    <w:abstractNumId w:val="7"/>
  </w:num>
  <w:num w:numId="15">
    <w:abstractNumId w:val="6"/>
  </w:num>
  <w:num w:numId="16">
    <w:abstractNumId w:val="2"/>
  </w:num>
  <w:num w:numId="17">
    <w:abstractNumId w:val="8"/>
  </w:num>
  <w:num w:numId="18">
    <w:abstractNumId w:val="24"/>
  </w:num>
  <w:num w:numId="19">
    <w:abstractNumId w:val="26"/>
  </w:num>
  <w:num w:numId="20">
    <w:abstractNumId w:val="3"/>
  </w:num>
  <w:num w:numId="21">
    <w:abstractNumId w:val="14"/>
  </w:num>
  <w:num w:numId="2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1"/>
  </w:num>
  <w:num w:numId="24">
    <w:abstractNumId w:val="27"/>
  </w:num>
  <w:num w:numId="25">
    <w:abstractNumId w:val="16"/>
  </w:num>
  <w:num w:numId="26">
    <w:abstractNumId w:val="25"/>
  </w:num>
  <w:num w:numId="27">
    <w:abstractNumId w:val="19"/>
  </w:num>
  <w:num w:numId="28">
    <w:abstractNumId w:val="17"/>
  </w:num>
  <w:num w:numId="2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defaultTabStop w:val="708"/>
  <w:hyphenationZone w:val="425"/>
  <w:characterSpacingControl w:val="doNotCompress"/>
  <w:hdrShapeDefaults>
    <o:shapedefaults v:ext="edit" spidmax="2049">
      <o:colormru v:ext="edit" colors="#00b0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0E"/>
    <w:rsid w:val="00002BC5"/>
    <w:rsid w:val="00003A58"/>
    <w:rsid w:val="0001070F"/>
    <w:rsid w:val="00014BB4"/>
    <w:rsid w:val="0001673C"/>
    <w:rsid w:val="00021949"/>
    <w:rsid w:val="00025F93"/>
    <w:rsid w:val="00041B07"/>
    <w:rsid w:val="00042942"/>
    <w:rsid w:val="000450C7"/>
    <w:rsid w:val="000470D6"/>
    <w:rsid w:val="00056016"/>
    <w:rsid w:val="00057724"/>
    <w:rsid w:val="000620A0"/>
    <w:rsid w:val="0006458C"/>
    <w:rsid w:val="00076AD9"/>
    <w:rsid w:val="000821D8"/>
    <w:rsid w:val="00087358"/>
    <w:rsid w:val="000A7C88"/>
    <w:rsid w:val="000B11D5"/>
    <w:rsid w:val="000B6DD5"/>
    <w:rsid w:val="000C333C"/>
    <w:rsid w:val="000C550B"/>
    <w:rsid w:val="000D7DD4"/>
    <w:rsid w:val="000F2F19"/>
    <w:rsid w:val="00104C5F"/>
    <w:rsid w:val="001068DF"/>
    <w:rsid w:val="00107705"/>
    <w:rsid w:val="00114695"/>
    <w:rsid w:val="00121616"/>
    <w:rsid w:val="00141F48"/>
    <w:rsid w:val="00152663"/>
    <w:rsid w:val="0017194C"/>
    <w:rsid w:val="00176FC0"/>
    <w:rsid w:val="0019269F"/>
    <w:rsid w:val="001A01C7"/>
    <w:rsid w:val="001B7BBA"/>
    <w:rsid w:val="001E416E"/>
    <w:rsid w:val="001E77E4"/>
    <w:rsid w:val="001F23A8"/>
    <w:rsid w:val="001F57AE"/>
    <w:rsid w:val="00204BE6"/>
    <w:rsid w:val="00215E68"/>
    <w:rsid w:val="00216FE1"/>
    <w:rsid w:val="00217B8C"/>
    <w:rsid w:val="0022333B"/>
    <w:rsid w:val="00263E96"/>
    <w:rsid w:val="002720B3"/>
    <w:rsid w:val="002737B3"/>
    <w:rsid w:val="00274CA9"/>
    <w:rsid w:val="00275B16"/>
    <w:rsid w:val="002811E1"/>
    <w:rsid w:val="00286C7D"/>
    <w:rsid w:val="00292746"/>
    <w:rsid w:val="0029314F"/>
    <w:rsid w:val="00294724"/>
    <w:rsid w:val="002A016F"/>
    <w:rsid w:val="002A3231"/>
    <w:rsid w:val="002A4B86"/>
    <w:rsid w:val="002A5823"/>
    <w:rsid w:val="002B4CE3"/>
    <w:rsid w:val="002D001E"/>
    <w:rsid w:val="002D110D"/>
    <w:rsid w:val="002E4D3C"/>
    <w:rsid w:val="002E575A"/>
    <w:rsid w:val="002F2161"/>
    <w:rsid w:val="00325D33"/>
    <w:rsid w:val="00360BCE"/>
    <w:rsid w:val="00360CBB"/>
    <w:rsid w:val="00361CF6"/>
    <w:rsid w:val="00363250"/>
    <w:rsid w:val="00364528"/>
    <w:rsid w:val="003927EB"/>
    <w:rsid w:val="00393579"/>
    <w:rsid w:val="003A21F3"/>
    <w:rsid w:val="003B187F"/>
    <w:rsid w:val="003C414F"/>
    <w:rsid w:val="003C63AC"/>
    <w:rsid w:val="003D1215"/>
    <w:rsid w:val="003D189E"/>
    <w:rsid w:val="003E0E15"/>
    <w:rsid w:val="003E3A4B"/>
    <w:rsid w:val="003F01C9"/>
    <w:rsid w:val="003F5D74"/>
    <w:rsid w:val="00412112"/>
    <w:rsid w:val="00417F4E"/>
    <w:rsid w:val="00423F96"/>
    <w:rsid w:val="00427336"/>
    <w:rsid w:val="00430025"/>
    <w:rsid w:val="00433F9D"/>
    <w:rsid w:val="00442636"/>
    <w:rsid w:val="00443A9F"/>
    <w:rsid w:val="004546B7"/>
    <w:rsid w:val="00457AFD"/>
    <w:rsid w:val="004617FA"/>
    <w:rsid w:val="00463A01"/>
    <w:rsid w:val="004740FB"/>
    <w:rsid w:val="00475ACC"/>
    <w:rsid w:val="00477B4A"/>
    <w:rsid w:val="004928B0"/>
    <w:rsid w:val="00496212"/>
    <w:rsid w:val="004A2D1C"/>
    <w:rsid w:val="004B3235"/>
    <w:rsid w:val="004B6409"/>
    <w:rsid w:val="004B7DF4"/>
    <w:rsid w:val="004C2D31"/>
    <w:rsid w:val="004C6E12"/>
    <w:rsid w:val="004E2BB7"/>
    <w:rsid w:val="0050281B"/>
    <w:rsid w:val="0050371C"/>
    <w:rsid w:val="00521ED6"/>
    <w:rsid w:val="005231A9"/>
    <w:rsid w:val="005263C8"/>
    <w:rsid w:val="005300F3"/>
    <w:rsid w:val="00537475"/>
    <w:rsid w:val="00543E23"/>
    <w:rsid w:val="00561A49"/>
    <w:rsid w:val="00562689"/>
    <w:rsid w:val="00571E96"/>
    <w:rsid w:val="005A2450"/>
    <w:rsid w:val="005A37C8"/>
    <w:rsid w:val="005B0ADE"/>
    <w:rsid w:val="005B2C6B"/>
    <w:rsid w:val="005B3F68"/>
    <w:rsid w:val="005F5A6C"/>
    <w:rsid w:val="006108E3"/>
    <w:rsid w:val="00613CCC"/>
    <w:rsid w:val="006217BC"/>
    <w:rsid w:val="00625A0F"/>
    <w:rsid w:val="00635B7D"/>
    <w:rsid w:val="00656C2D"/>
    <w:rsid w:val="00656EBA"/>
    <w:rsid w:val="006607F3"/>
    <w:rsid w:val="00660CAD"/>
    <w:rsid w:val="00661A29"/>
    <w:rsid w:val="006622DA"/>
    <w:rsid w:val="00664664"/>
    <w:rsid w:val="00664FDD"/>
    <w:rsid w:val="00672F30"/>
    <w:rsid w:val="006746FC"/>
    <w:rsid w:val="00675AA4"/>
    <w:rsid w:val="006A25D2"/>
    <w:rsid w:val="006A6D7B"/>
    <w:rsid w:val="006B1DCD"/>
    <w:rsid w:val="006C3073"/>
    <w:rsid w:val="006C76E2"/>
    <w:rsid w:val="006F76DC"/>
    <w:rsid w:val="0070071D"/>
    <w:rsid w:val="007107A8"/>
    <w:rsid w:val="00717510"/>
    <w:rsid w:val="00730E2D"/>
    <w:rsid w:val="00731801"/>
    <w:rsid w:val="00731B93"/>
    <w:rsid w:val="00750324"/>
    <w:rsid w:val="0075776E"/>
    <w:rsid w:val="00761B8A"/>
    <w:rsid w:val="007639AC"/>
    <w:rsid w:val="00770A76"/>
    <w:rsid w:val="00794C7A"/>
    <w:rsid w:val="007A0E30"/>
    <w:rsid w:val="007C41B8"/>
    <w:rsid w:val="007C4F0D"/>
    <w:rsid w:val="007D445D"/>
    <w:rsid w:val="007E36F0"/>
    <w:rsid w:val="007E3F58"/>
    <w:rsid w:val="007E5B49"/>
    <w:rsid w:val="008103A9"/>
    <w:rsid w:val="0081288A"/>
    <w:rsid w:val="00813325"/>
    <w:rsid w:val="00827CD4"/>
    <w:rsid w:val="0084752B"/>
    <w:rsid w:val="00871752"/>
    <w:rsid w:val="00875EF2"/>
    <w:rsid w:val="00894F88"/>
    <w:rsid w:val="008A1383"/>
    <w:rsid w:val="008A3F50"/>
    <w:rsid w:val="008A469F"/>
    <w:rsid w:val="008B7621"/>
    <w:rsid w:val="008C2004"/>
    <w:rsid w:val="008D2B0F"/>
    <w:rsid w:val="008D354F"/>
    <w:rsid w:val="008F0C39"/>
    <w:rsid w:val="00921BAB"/>
    <w:rsid w:val="00924AEC"/>
    <w:rsid w:val="00925DB2"/>
    <w:rsid w:val="009306E6"/>
    <w:rsid w:val="0093771B"/>
    <w:rsid w:val="00937C13"/>
    <w:rsid w:val="009445B3"/>
    <w:rsid w:val="009559DC"/>
    <w:rsid w:val="009666A5"/>
    <w:rsid w:val="00980E0E"/>
    <w:rsid w:val="0099220B"/>
    <w:rsid w:val="009B0D57"/>
    <w:rsid w:val="009B42A4"/>
    <w:rsid w:val="009C2D78"/>
    <w:rsid w:val="009E0FF9"/>
    <w:rsid w:val="009F0CE7"/>
    <w:rsid w:val="009F6E0E"/>
    <w:rsid w:val="00A00DB3"/>
    <w:rsid w:val="00A00E5A"/>
    <w:rsid w:val="00A02579"/>
    <w:rsid w:val="00A06F48"/>
    <w:rsid w:val="00A12F20"/>
    <w:rsid w:val="00A162F5"/>
    <w:rsid w:val="00A21528"/>
    <w:rsid w:val="00A21FA8"/>
    <w:rsid w:val="00A233C7"/>
    <w:rsid w:val="00A34D78"/>
    <w:rsid w:val="00A51090"/>
    <w:rsid w:val="00A5556C"/>
    <w:rsid w:val="00A669C2"/>
    <w:rsid w:val="00A74AF6"/>
    <w:rsid w:val="00A857C2"/>
    <w:rsid w:val="00A90E38"/>
    <w:rsid w:val="00AA039C"/>
    <w:rsid w:val="00AA0966"/>
    <w:rsid w:val="00AB1A17"/>
    <w:rsid w:val="00AB3BA5"/>
    <w:rsid w:val="00AC166D"/>
    <w:rsid w:val="00AC46B6"/>
    <w:rsid w:val="00AD00F6"/>
    <w:rsid w:val="00AD2127"/>
    <w:rsid w:val="00AE28ED"/>
    <w:rsid w:val="00AE49D3"/>
    <w:rsid w:val="00AF33C0"/>
    <w:rsid w:val="00AF52E9"/>
    <w:rsid w:val="00B119B7"/>
    <w:rsid w:val="00B119F8"/>
    <w:rsid w:val="00B26B0B"/>
    <w:rsid w:val="00B37D4A"/>
    <w:rsid w:val="00B62062"/>
    <w:rsid w:val="00B64FE0"/>
    <w:rsid w:val="00B81969"/>
    <w:rsid w:val="00B8446F"/>
    <w:rsid w:val="00B84B3C"/>
    <w:rsid w:val="00B96A65"/>
    <w:rsid w:val="00BA5807"/>
    <w:rsid w:val="00BA711F"/>
    <w:rsid w:val="00BB03EE"/>
    <w:rsid w:val="00BB0846"/>
    <w:rsid w:val="00BC0D11"/>
    <w:rsid w:val="00BC6A2C"/>
    <w:rsid w:val="00BD1C0C"/>
    <w:rsid w:val="00BD4B9B"/>
    <w:rsid w:val="00BD556E"/>
    <w:rsid w:val="00BE01E2"/>
    <w:rsid w:val="00C00A90"/>
    <w:rsid w:val="00C027BF"/>
    <w:rsid w:val="00C0635F"/>
    <w:rsid w:val="00C21366"/>
    <w:rsid w:val="00C24C4F"/>
    <w:rsid w:val="00C45E09"/>
    <w:rsid w:val="00C47E4E"/>
    <w:rsid w:val="00C62B3E"/>
    <w:rsid w:val="00C65BC0"/>
    <w:rsid w:val="00C662AE"/>
    <w:rsid w:val="00C871F6"/>
    <w:rsid w:val="00C9198C"/>
    <w:rsid w:val="00C92C42"/>
    <w:rsid w:val="00CA5204"/>
    <w:rsid w:val="00CA682B"/>
    <w:rsid w:val="00CA7BB5"/>
    <w:rsid w:val="00CD3CD0"/>
    <w:rsid w:val="00CD4712"/>
    <w:rsid w:val="00CE0C45"/>
    <w:rsid w:val="00CE2BA7"/>
    <w:rsid w:val="00CF0343"/>
    <w:rsid w:val="00D1559B"/>
    <w:rsid w:val="00D36A75"/>
    <w:rsid w:val="00D3796C"/>
    <w:rsid w:val="00D43DBC"/>
    <w:rsid w:val="00D46DB6"/>
    <w:rsid w:val="00D54F6D"/>
    <w:rsid w:val="00D66C1D"/>
    <w:rsid w:val="00D731A5"/>
    <w:rsid w:val="00D76818"/>
    <w:rsid w:val="00D820F1"/>
    <w:rsid w:val="00D86839"/>
    <w:rsid w:val="00D9031E"/>
    <w:rsid w:val="00D9134E"/>
    <w:rsid w:val="00D91C45"/>
    <w:rsid w:val="00D92628"/>
    <w:rsid w:val="00D93BE9"/>
    <w:rsid w:val="00DA1D8A"/>
    <w:rsid w:val="00DA4C15"/>
    <w:rsid w:val="00DA5132"/>
    <w:rsid w:val="00DB36FE"/>
    <w:rsid w:val="00DC38F2"/>
    <w:rsid w:val="00DC7971"/>
    <w:rsid w:val="00DD3495"/>
    <w:rsid w:val="00DE2A2C"/>
    <w:rsid w:val="00DE77F4"/>
    <w:rsid w:val="00E03E7B"/>
    <w:rsid w:val="00E342F6"/>
    <w:rsid w:val="00E460C3"/>
    <w:rsid w:val="00E47D99"/>
    <w:rsid w:val="00E54720"/>
    <w:rsid w:val="00E676CC"/>
    <w:rsid w:val="00E67F95"/>
    <w:rsid w:val="00E72B24"/>
    <w:rsid w:val="00E81F60"/>
    <w:rsid w:val="00E83A74"/>
    <w:rsid w:val="00EA4348"/>
    <w:rsid w:val="00EB0613"/>
    <w:rsid w:val="00EC5C73"/>
    <w:rsid w:val="00EC6DBD"/>
    <w:rsid w:val="00ED18B7"/>
    <w:rsid w:val="00EF3861"/>
    <w:rsid w:val="00F05443"/>
    <w:rsid w:val="00F139B7"/>
    <w:rsid w:val="00F23525"/>
    <w:rsid w:val="00F24EBA"/>
    <w:rsid w:val="00F32758"/>
    <w:rsid w:val="00F57597"/>
    <w:rsid w:val="00F6331B"/>
    <w:rsid w:val="00F711A5"/>
    <w:rsid w:val="00F84CB3"/>
    <w:rsid w:val="00FA7625"/>
    <w:rsid w:val="00FB6275"/>
    <w:rsid w:val="00FB6397"/>
    <w:rsid w:val="00FC3A95"/>
    <w:rsid w:val="00FD4254"/>
    <w:rsid w:val="00FE5465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b0d8"/>
    </o:shapedefaults>
    <o:shapelayout v:ext="edit">
      <o:idmap v:ext="edit" data="1"/>
    </o:shapelayout>
  </w:shapeDefaults>
  <w:decimalSymbol w:val=","/>
  <w:listSeparator w:val=";"/>
  <w15:docId w15:val="{951E607B-F35D-4744-B57B-0844D837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090"/>
    <w:pPr>
      <w:spacing w:before="120" w:after="240"/>
      <w:jc w:val="both"/>
    </w:pPr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D1C0C"/>
    <w:pPr>
      <w:keepNext/>
      <w:keepLines/>
      <w:spacing w:before="480" w:after="360" w:line="360" w:lineRule="auto"/>
      <w:outlineLvl w:val="0"/>
    </w:pPr>
    <w:rPr>
      <w:rFonts w:eastAsia="Times New Roman"/>
      <w:b/>
      <w:bCs/>
      <w:color w:val="00649D"/>
      <w:sz w:val="48"/>
      <w:szCs w:val="28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FB6397"/>
    <w:pPr>
      <w:keepNext/>
      <w:keepLines/>
      <w:spacing w:before="480" w:after="480"/>
      <w:outlineLvl w:val="1"/>
    </w:pPr>
    <w:rPr>
      <w:rFonts w:eastAsia="Times New Roman"/>
      <w:b/>
      <w:bCs/>
      <w:color w:val="00A6A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6397"/>
    <w:pPr>
      <w:keepNext/>
      <w:keepLines/>
      <w:spacing w:before="480" w:after="480"/>
      <w:outlineLvl w:val="2"/>
    </w:pPr>
    <w:rPr>
      <w:rFonts w:eastAsia="Times New Roman"/>
      <w:b/>
      <w:bCs/>
      <w:color w:val="00B0D8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D1C0C"/>
    <w:rPr>
      <w:rFonts w:ascii="Arial" w:eastAsia="Times New Roman" w:hAnsi="Arial"/>
      <w:b/>
      <w:bCs/>
      <w:color w:val="00649D"/>
      <w:sz w:val="48"/>
      <w:szCs w:val="28"/>
      <w:lang w:eastAsia="en-US"/>
    </w:rPr>
  </w:style>
  <w:style w:type="character" w:customStyle="1" w:styleId="Titre2Car">
    <w:name w:val="Titre 2 Car"/>
    <w:link w:val="Titre20"/>
    <w:uiPriority w:val="9"/>
    <w:rsid w:val="00FB6397"/>
    <w:rPr>
      <w:rFonts w:ascii="Arial" w:eastAsia="Times New Roman" w:hAnsi="Arial"/>
      <w:b/>
      <w:bCs/>
      <w:color w:val="00A6A0"/>
      <w:sz w:val="32"/>
      <w:szCs w:val="26"/>
      <w:lang w:eastAsia="en-US"/>
    </w:rPr>
  </w:style>
  <w:style w:type="character" w:customStyle="1" w:styleId="Titre3Car">
    <w:name w:val="Titre 3 Car"/>
    <w:link w:val="Titre3"/>
    <w:uiPriority w:val="9"/>
    <w:rsid w:val="00FB6397"/>
    <w:rPr>
      <w:rFonts w:ascii="Arial" w:eastAsia="Times New Roman" w:hAnsi="Arial"/>
      <w:b/>
      <w:bCs/>
      <w:color w:val="00B0D8"/>
      <w:sz w:val="28"/>
      <w:szCs w:val="22"/>
      <w:lang w:eastAsia="en-US"/>
    </w:rPr>
  </w:style>
  <w:style w:type="character" w:customStyle="1" w:styleId="Titre4Car">
    <w:name w:val="Titre 4 Car"/>
    <w:link w:val="Titre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mphaseple">
    <w:name w:val="Subtle Emphasis"/>
    <w:uiPriority w:val="19"/>
    <w:qFormat/>
    <w:rPr>
      <w:i/>
      <w:iCs/>
      <w:color w:val="808080"/>
    </w:rPr>
  </w:style>
  <w:style w:type="character" w:styleId="Accentuation">
    <w:name w:val="Emphasis"/>
    <w:uiPriority w:val="20"/>
    <w:qFormat/>
    <w:rPr>
      <w:i/>
      <w:iCs/>
    </w:rPr>
  </w:style>
  <w:style w:type="character" w:styleId="Emphaseintense">
    <w:name w:val="Intense Emphasis"/>
    <w:uiPriority w:val="21"/>
    <w:qFormat/>
    <w:rPr>
      <w:b/>
      <w:bCs/>
      <w:i/>
      <w:iCs/>
      <w:color w:val="4F81BD"/>
    </w:rPr>
  </w:style>
  <w:style w:type="character" w:styleId="lev">
    <w:name w:val="Strong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/>
    </w:rPr>
  </w:style>
  <w:style w:type="character" w:customStyle="1" w:styleId="CitationCar">
    <w:name w:val="Citation Car"/>
    <w:link w:val="Citation"/>
    <w:uiPriority w:val="29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Pr>
      <w:b/>
      <w:bCs/>
      <w:i/>
      <w:iCs/>
      <w:color w:val="4F81BD"/>
    </w:rPr>
  </w:style>
  <w:style w:type="character" w:styleId="Rfrenceple">
    <w:name w:val="Subtle Reference"/>
    <w:uiPriority w:val="31"/>
    <w:qFormat/>
    <w:rPr>
      <w:smallCaps/>
      <w:color w:val="C0504D"/>
      <w:u w:val="single"/>
    </w:rPr>
  </w:style>
  <w:style w:type="character" w:styleId="Rfrenceintens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styleId="Lienhypertexte">
    <w:name w:val="Hyperlink"/>
    <w:uiPriority w:val="99"/>
    <w:unhideWhenUsed/>
    <w:rPr>
      <w:color w:val="0000FF"/>
      <w:u w:val="single"/>
    </w:rPr>
  </w:style>
  <w:style w:type="character" w:styleId="Lienhypertextesuivivisit">
    <w:name w:val="FollowedHyperlink"/>
    <w:uiPriority w:val="99"/>
    <w:unhideWhenUsed/>
    <w:rPr>
      <w:color w:val="800080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8446F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8446F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uiPriority w:val="99"/>
    <w:rsid w:val="00B8446F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8446F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uiPriority w:val="99"/>
    <w:rsid w:val="00B8446F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445B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81288A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812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81288A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styleId="TableauGrille1Clair-Accentuation1">
    <w:name w:val="Grid Table 1 Light Accent 1"/>
    <w:basedOn w:val="TableauNormal"/>
    <w:uiPriority w:val="46"/>
    <w:rsid w:val="0081288A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link w:val="SansinterligneCar"/>
    <w:uiPriority w:val="1"/>
    <w:qFormat/>
    <w:rsid w:val="005263C8"/>
    <w:rPr>
      <w:rFonts w:eastAsia="Times New Roman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5263C8"/>
    <w:rPr>
      <w:rFonts w:eastAsia="Times New Roman"/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281B"/>
    <w:p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D354F"/>
    <w:pPr>
      <w:tabs>
        <w:tab w:val="left" w:pos="440"/>
        <w:tab w:val="right" w:leader="dot" w:pos="9016"/>
      </w:tabs>
      <w:spacing w:after="120"/>
    </w:pPr>
  </w:style>
  <w:style w:type="paragraph" w:styleId="TM2">
    <w:name w:val="toc 2"/>
    <w:basedOn w:val="Normal"/>
    <w:next w:val="Normal"/>
    <w:autoRedefine/>
    <w:uiPriority w:val="39"/>
    <w:unhideWhenUsed/>
    <w:rsid w:val="0050281B"/>
    <w:pPr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D354F"/>
    <w:pPr>
      <w:tabs>
        <w:tab w:val="left" w:pos="1320"/>
        <w:tab w:val="right" w:leader="dot" w:pos="9016"/>
      </w:tabs>
      <w:ind w:left="442"/>
    </w:pPr>
  </w:style>
  <w:style w:type="character" w:styleId="Marquedecommentaire">
    <w:name w:val="annotation reference"/>
    <w:uiPriority w:val="99"/>
    <w:semiHidden/>
    <w:unhideWhenUsed/>
    <w:rsid w:val="008D354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354F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8D354F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354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8D354F"/>
    <w:rPr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35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8D354F"/>
    <w:rPr>
      <w:rFonts w:ascii="Segoe UI" w:hAnsi="Segoe UI" w:cs="Segoe UI"/>
      <w:sz w:val="18"/>
      <w:szCs w:val="18"/>
      <w:lang w:eastAsia="en-US"/>
    </w:rPr>
  </w:style>
  <w:style w:type="paragraph" w:styleId="Corpsdetexte">
    <w:name w:val="Body Text"/>
    <w:basedOn w:val="Normal"/>
    <w:link w:val="CorpsdetexteCar"/>
    <w:rsid w:val="000620A0"/>
    <w:pPr>
      <w:keepLines/>
    </w:pPr>
    <w:rPr>
      <w:rFonts w:eastAsia="Times New Roman"/>
      <w:sz w:val="21"/>
      <w:szCs w:val="20"/>
      <w:lang w:eastAsia="fr-FR"/>
    </w:rPr>
  </w:style>
  <w:style w:type="character" w:customStyle="1" w:styleId="CorpsdetexteCar">
    <w:name w:val="Corps de texte Car"/>
    <w:link w:val="Corpsdetexte"/>
    <w:rsid w:val="000620A0"/>
    <w:rPr>
      <w:rFonts w:ascii="Arial" w:eastAsia="Times New Roman" w:hAnsi="Arial"/>
      <w:sz w:val="21"/>
    </w:rPr>
  </w:style>
  <w:style w:type="paragraph" w:customStyle="1" w:styleId="Bullet1">
    <w:name w:val="Bullet 1"/>
    <w:basedOn w:val="Corpsdetexte"/>
    <w:link w:val="Bullet1Car"/>
    <w:rsid w:val="00DD3495"/>
    <w:pPr>
      <w:numPr>
        <w:numId w:val="9"/>
      </w:numPr>
      <w:tabs>
        <w:tab w:val="left" w:pos="567"/>
      </w:tabs>
      <w:spacing w:before="80" w:after="60"/>
    </w:pPr>
  </w:style>
  <w:style w:type="character" w:customStyle="1" w:styleId="Bullet1Car">
    <w:name w:val="Bullet 1 Car"/>
    <w:link w:val="Bullet1"/>
    <w:rsid w:val="00DD3495"/>
    <w:rPr>
      <w:rFonts w:ascii="Arial" w:eastAsia="Times New Roman" w:hAnsi="Arial"/>
      <w:sz w:val="21"/>
    </w:rPr>
  </w:style>
  <w:style w:type="paragraph" w:customStyle="1" w:styleId="Bullet2">
    <w:name w:val="Bullet 2"/>
    <w:aliases w:val="Bullet i2,b2"/>
    <w:basedOn w:val="Corpsdetexte"/>
    <w:link w:val="Bullet2CharChar"/>
    <w:rsid w:val="00DD3495"/>
    <w:pPr>
      <w:numPr>
        <w:numId w:val="10"/>
      </w:numPr>
      <w:spacing w:before="80" w:after="60"/>
    </w:pPr>
  </w:style>
  <w:style w:type="character" w:customStyle="1" w:styleId="Bullet2CharChar">
    <w:name w:val="Bullet 2 Char Char"/>
    <w:link w:val="Bullet2"/>
    <w:rsid w:val="00DD3495"/>
    <w:rPr>
      <w:rFonts w:ascii="Arial" w:eastAsia="Times New Roman" w:hAnsi="Arial"/>
      <w:sz w:val="21"/>
    </w:rPr>
  </w:style>
  <w:style w:type="paragraph" w:customStyle="1" w:styleId="Corps">
    <w:name w:val="Corps"/>
    <w:rsid w:val="00294724"/>
    <w:pPr>
      <w:keepLines/>
      <w:pBdr>
        <w:top w:val="nil"/>
        <w:left w:val="nil"/>
        <w:bottom w:val="nil"/>
        <w:right w:val="nil"/>
        <w:between w:val="nil"/>
        <w:bar w:val="nil"/>
      </w:pBdr>
      <w:spacing w:before="120" w:after="120"/>
      <w:jc w:val="both"/>
    </w:pPr>
    <w:rPr>
      <w:rFonts w:ascii="Arial" w:eastAsia="Arial" w:hAnsi="Arial" w:cs="Arial"/>
      <w:color w:val="000000"/>
      <w:sz w:val="21"/>
      <w:szCs w:val="21"/>
      <w:u w:color="000000"/>
      <w:bdr w:val="nil"/>
    </w:rPr>
  </w:style>
  <w:style w:type="numbering" w:customStyle="1" w:styleId="Liste41">
    <w:name w:val="Liste 41"/>
    <w:basedOn w:val="Aucuneliste"/>
    <w:rsid w:val="00294724"/>
    <w:pPr>
      <w:numPr>
        <w:numId w:val="13"/>
      </w:numPr>
    </w:pPr>
  </w:style>
  <w:style w:type="numbering" w:customStyle="1" w:styleId="Liste51">
    <w:name w:val="Liste 51"/>
    <w:basedOn w:val="Aucuneliste"/>
    <w:rsid w:val="00294724"/>
    <w:pPr>
      <w:numPr>
        <w:numId w:val="14"/>
      </w:numPr>
    </w:pPr>
  </w:style>
  <w:style w:type="numbering" w:customStyle="1" w:styleId="List6">
    <w:name w:val="List 6"/>
    <w:basedOn w:val="Aucuneliste"/>
    <w:rsid w:val="00294724"/>
    <w:pPr>
      <w:numPr>
        <w:numId w:val="15"/>
      </w:numPr>
    </w:pPr>
  </w:style>
  <w:style w:type="numbering" w:customStyle="1" w:styleId="List7">
    <w:name w:val="List 7"/>
    <w:basedOn w:val="Aucuneliste"/>
    <w:rsid w:val="00294724"/>
    <w:pPr>
      <w:numPr>
        <w:numId w:val="16"/>
      </w:numPr>
    </w:pPr>
  </w:style>
  <w:style w:type="paragraph" w:customStyle="1" w:styleId="Titre2">
    <w:name w:val="Titre2"/>
    <w:basedOn w:val="Paragraphedeliste"/>
    <w:qFormat/>
    <w:rsid w:val="00C027BF"/>
    <w:pPr>
      <w:numPr>
        <w:numId w:val="21"/>
      </w:numPr>
      <w:spacing w:before="0" w:line="259" w:lineRule="auto"/>
      <w:jc w:val="left"/>
    </w:pPr>
    <w:rPr>
      <w:rFonts w:cs="Arial"/>
      <w:b/>
      <w:bCs/>
      <w:color w:val="213683"/>
      <w:sz w:val="48"/>
      <w:szCs w:val="30"/>
    </w:rPr>
  </w:style>
  <w:style w:type="paragraph" w:customStyle="1" w:styleId="Bleu">
    <w:name w:val="Bleu"/>
    <w:basedOn w:val="Normal"/>
    <w:link w:val="BleuCar"/>
    <w:qFormat/>
    <w:rsid w:val="00672F30"/>
    <w:pPr>
      <w:spacing w:before="0" w:after="0" w:line="259" w:lineRule="auto"/>
    </w:pPr>
    <w:rPr>
      <w:b/>
      <w:color w:val="00B0D8"/>
      <w:sz w:val="24"/>
      <w:szCs w:val="32"/>
    </w:rPr>
  </w:style>
  <w:style w:type="character" w:customStyle="1" w:styleId="BleuCar">
    <w:name w:val="Bleu Car"/>
    <w:link w:val="Bleu"/>
    <w:rsid w:val="00672F30"/>
    <w:rPr>
      <w:rFonts w:ascii="Arial" w:hAnsi="Arial"/>
      <w:b/>
      <w:color w:val="00B0D8"/>
      <w:sz w:val="24"/>
      <w:szCs w:val="32"/>
      <w:lang w:eastAsia="en-US"/>
    </w:rPr>
  </w:style>
  <w:style w:type="paragraph" w:customStyle="1" w:styleId="Vert">
    <w:name w:val="Vert"/>
    <w:basedOn w:val="Titre2"/>
    <w:link w:val="VertCar"/>
    <w:qFormat/>
    <w:rsid w:val="00BD1C0C"/>
    <w:pPr>
      <w:spacing w:after="480"/>
      <w:ind w:left="714" w:hanging="357"/>
      <w:outlineLvl w:val="0"/>
    </w:pPr>
    <w:rPr>
      <w:color w:val="00649D"/>
    </w:rPr>
  </w:style>
  <w:style w:type="character" w:customStyle="1" w:styleId="VertCar">
    <w:name w:val="Vert Car"/>
    <w:link w:val="Vert"/>
    <w:rsid w:val="00BD1C0C"/>
    <w:rPr>
      <w:rFonts w:ascii="Arial" w:hAnsi="Arial" w:cs="Arial"/>
      <w:b/>
      <w:bCs/>
      <w:color w:val="00649D"/>
      <w:sz w:val="48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084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1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7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339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478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186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9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62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05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http://www.sorbonne-paris-cite.fr/sites/default/files/new_logo_uspc_0.jp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https://upload.wikimedia.org/wikipedia/fr/thumb/d/d1/Universit%C3%A9_Paris_5_%28logo%29.svg/239px-Universit%C3%A9_Paris_5_%28logo%29.svg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Word%202010%20look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69E3BF-D2DE-4EB4-98A9-E1896B4D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0</TotalTime>
  <Pages>9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3076</CharactersWithSpaces>
  <SharedDoc>false</SharedDoc>
  <HLinks>
    <vt:vector size="174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_Toc451521267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_Toc451521266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_Toc451521265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_Toc451521264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_Toc451521263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_Toc451521262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_Toc451521261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_Toc451521260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_Toc451521259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_Toc451521258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_Toc451521257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_Toc451521256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_Toc451521255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_Toc451521254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_Toc451521253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_Toc451521252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_Toc451521251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_Toc451521250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_Toc451521249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_Toc451521248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_Toc451521247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_Toc451521246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_Toc451521245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_Toc451521244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_Toc451521243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_Toc451521242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_Toc451521241</vt:lpwstr>
      </vt:variant>
      <vt:variant>
        <vt:i4>7602279</vt:i4>
      </vt:variant>
      <vt:variant>
        <vt:i4>-1</vt:i4>
      </vt:variant>
      <vt:variant>
        <vt:i4>1218</vt:i4>
      </vt:variant>
      <vt:variant>
        <vt:i4>1</vt:i4>
      </vt:variant>
      <vt:variant>
        <vt:lpwstr>https://upload.wikimedia.org/wikipedia/fr/thumb/d/d1/Universit%C3%A9_Paris_5_%28logo%29.svg/239px-Universit%C3%A9_Paris_5_%28logo%29.svg.png</vt:lpwstr>
      </vt:variant>
      <vt:variant>
        <vt:lpwstr/>
      </vt:variant>
      <vt:variant>
        <vt:i4>2031717</vt:i4>
      </vt:variant>
      <vt:variant>
        <vt:i4>-1</vt:i4>
      </vt:variant>
      <vt:variant>
        <vt:i4>1219</vt:i4>
      </vt:variant>
      <vt:variant>
        <vt:i4>1</vt:i4>
      </vt:variant>
      <vt:variant>
        <vt:lpwstr>http://www.sorbonne-paris-cite.fr/sites/default/files/new_logo_uspc_0.jpg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cp:lastPrinted>2016-04-10T21:55:00Z</cp:lastPrinted>
  <dcterms:created xsi:type="dcterms:W3CDTF">2016-05-20T13:26:00Z</dcterms:created>
  <dcterms:modified xsi:type="dcterms:W3CDTF">2016-05-20T13:26:00Z</dcterms:modified>
</cp:coreProperties>
</file>