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AC36FB" w:rsidRPr="0030532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AC36FB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Default="00AC36FB" w:rsidP="00B1300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AC36FB" w:rsidRDefault="00AC36FB" w:rsidP="00B1300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:rsidR="00AC36FB" w:rsidRDefault="00AC36FB" w:rsidP="00B1300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:rsidR="00AC36FB" w:rsidRPr="00CF2BE7" w:rsidRDefault="00AC36FB" w:rsidP="00B1300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AC36FB" w:rsidRDefault="00AC36FB" w:rsidP="00B130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C36FB" w:rsidRDefault="00AC36FB" w:rsidP="00B130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7323" w:rsidRDefault="00947323" w:rsidP="00B130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C36FB" w:rsidRPr="00CF2BE7" w:rsidRDefault="00AC36FB" w:rsidP="00B130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Гюльмамедова Лэйла Эльмир – кызы 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AC36FB" w:rsidRDefault="00AC36FB" w:rsidP="00B1300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AC36FB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C36FB" w:rsidRPr="00CF2BE7" w:rsidRDefault="00AC36FB" w:rsidP="00B1300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AC36FB" w:rsidRPr="003B6DE7" w:rsidRDefault="003B6DE7" w:rsidP="003B6D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:rsidR="00AC36FB" w:rsidRDefault="00AC36FB" w:rsidP="00B1300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:rsidR="00AC36FB" w:rsidRPr="00310FFC" w:rsidRDefault="00AC36FB" w:rsidP="00B1300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C36FB" w:rsidRPr="00A34369" w:rsidRDefault="00AC36FB" w:rsidP="00B1300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36FB" w:rsidRDefault="00AC36FB" w:rsidP="00B1300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вариантом):</w:t>
      </w:r>
    </w:p>
    <w:p w:rsidR="00E43F69" w:rsidRDefault="00E43F69" w:rsidP="00B13009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 вариант.</w:t>
      </w:r>
    </w:p>
    <w:p w:rsidR="00AC36FB" w:rsidRDefault="00AC36FB" w:rsidP="00B13009">
      <w:pPr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 Написать программу, вычисляющую значение функции: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-9;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-9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6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61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6615EA" w:rsidRPr="00661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-3 &lt;= </w:t>
      </w:r>
      <w:r w:rsidR="006615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615EA" w:rsidRPr="006615E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15E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2) Вычислить значение функции на интервале </w:t>
      </w:r>
      <w:r w:rsidR="006615EA" w:rsidRPr="00E43F6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6615EA">
        <w:rPr>
          <w:rFonts w:ascii="Times New Roman" w:hAnsi="Times New Roman" w:cs="Times New Roman"/>
          <w:color w:val="000000" w:themeColor="text1"/>
          <w:sz w:val="28"/>
          <w:szCs w:val="28"/>
        </w:rPr>
        <w:t>-11; -1</w:t>
      </w:r>
      <w:r w:rsidR="006615EA" w:rsidRPr="00E43F6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661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0,2.</w:t>
      </w:r>
    </w:p>
    <w:p w:rsidR="006615EA" w:rsidRDefault="006615EA" w:rsidP="00B13009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615EA" w:rsidRPr="00B1604D" w:rsidRDefault="006615EA" w:rsidP="00B1604D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0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Pr="00B1604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</w:t>
      </w:r>
      <w:r w:rsidR="00C67B90" w:rsidRPr="00C67B90">
        <w:rPr>
          <w:noProof/>
          <w:lang w:eastAsia="ru-RU"/>
        </w:rPr>
        <w:drawing>
          <wp:inline distT="0" distB="0" distL="0" distR="0">
            <wp:extent cx="4819650" cy="3583305"/>
            <wp:effectExtent l="0" t="0" r="0" b="0"/>
            <wp:docPr id="1" name="Рисунок 1" descr="C:\Users\hp\Downloads\2022-10-18_21-2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2022-10-18_21-29-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55"/>
                    <a:stretch/>
                  </pic:blipFill>
                  <pic:spPr bwMode="auto">
                    <a:xfrm>
                      <a:off x="0" y="0"/>
                      <a:ext cx="4820383" cy="35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B90" w:rsidRDefault="00C67B90" w:rsidP="00B1300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с комментариями</w:t>
      </w:r>
    </w:p>
    <w:p w:rsidR="00C67B90" w:rsidRDefault="00C67B90" w:rsidP="00B13009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67B90" w:rsidRPr="00B1604D" w:rsidRDefault="00C67B90" w:rsidP="00B1604D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60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B160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1604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C67B90" w:rsidRPr="00C67B90" w:rsidRDefault="00C67B90" w:rsidP="00B1604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a, b, h: </w:t>
      </w:r>
      <w:r w:rsidRPr="00C67B9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67B90" w:rsidRPr="00947323" w:rsidRDefault="00C67B90" w:rsidP="00B1604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C67B90" w:rsidRPr="00C67B90" w:rsidRDefault="00C67B90" w:rsidP="00B1604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C67B90">
        <w:rPr>
          <w:rFonts w:ascii="Times New Roman" w:hAnsi="Times New Roman" w:cs="Times New Roman"/>
          <w:color w:val="000000"/>
          <w:sz w:val="28"/>
          <w:szCs w:val="28"/>
        </w:rPr>
        <w:t>Writeln (</w:t>
      </w:r>
      <w:r w:rsidRPr="00C67B90">
        <w:rPr>
          <w:rFonts w:ascii="Times New Roman" w:hAnsi="Times New Roman" w:cs="Times New Roman"/>
          <w:color w:val="0000FF"/>
          <w:sz w:val="28"/>
          <w:szCs w:val="28"/>
        </w:rPr>
        <w:t>'Введите границы промежутка и шаг'</w:t>
      </w:r>
      <w:r w:rsidRPr="00C67B9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67B90" w:rsidRPr="00C67B90" w:rsidRDefault="00C67B90" w:rsidP="00B1604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7B9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 (a, b, h);</w:t>
      </w:r>
    </w:p>
    <w:p w:rsidR="00C67B90" w:rsidRPr="00C67B90" w:rsidRDefault="00C67B90" w:rsidP="00B1604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x:=a;</w:t>
      </w:r>
    </w:p>
    <w:p w:rsidR="00C67B90" w:rsidRPr="00C67B90" w:rsidRDefault="00C67B90" w:rsidP="00B1604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x&lt;=b </w:t>
      </w:r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C67B90" w:rsidRPr="00C67B90" w:rsidRDefault="00C67B90" w:rsidP="00B1604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 </w:t>
      </w:r>
    </w:p>
    <w:p w:rsidR="00C67B90" w:rsidRPr="00C67B90" w:rsidRDefault="00C67B90" w:rsidP="00B1604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Pr="00C67B9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9 </w:t>
      </w:r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>y:=x;</w:t>
      </w:r>
    </w:p>
    <w:p w:rsidR="00C67B90" w:rsidRPr="00C67B90" w:rsidRDefault="00C67B90" w:rsidP="00B1604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Pr="00C67B9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 </w:t>
      </w:r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>y:=(-x/x)-(log(x)/cos(x));</w:t>
      </w:r>
    </w:p>
    <w:p w:rsidR="00C67B90" w:rsidRPr="00C67B90" w:rsidRDefault="00C67B90" w:rsidP="00B1604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C67B9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 </w:t>
      </w: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&lt;=x </w:t>
      </w:r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>y:=(</w:t>
      </w:r>
      <w:r w:rsidRPr="00C67B9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61 </w:t>
      </w:r>
      <w:r w:rsidRPr="00C67B90">
        <w:rPr>
          <w:rFonts w:ascii="Times New Roman" w:hAnsi="Times New Roman" w:cs="Times New Roman"/>
          <w:color w:val="000000"/>
          <w:sz w:val="28"/>
          <w:szCs w:val="28"/>
          <w:lang w:val="en-US"/>
        </w:rPr>
        <w:t>* exp(x) + (-x/exp(x)));</w:t>
      </w:r>
    </w:p>
    <w:p w:rsidR="00C67B90" w:rsidRPr="00C67B90" w:rsidRDefault="00C67B90" w:rsidP="00B1604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473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67B9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C67B9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C67B90">
        <w:rPr>
          <w:rFonts w:ascii="Times New Roman" w:hAnsi="Times New Roman" w:cs="Times New Roman"/>
          <w:color w:val="0000FF"/>
          <w:sz w:val="28"/>
          <w:szCs w:val="28"/>
        </w:rPr>
        <w:t xml:space="preserve">'y в точке </w:t>
      </w:r>
      <w:proofErr w:type="gramStart"/>
      <w:r w:rsidRPr="00C67B90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C67B90">
        <w:rPr>
          <w:rFonts w:ascii="Times New Roman" w:hAnsi="Times New Roman" w:cs="Times New Roman"/>
          <w:color w:val="000000"/>
          <w:sz w:val="28"/>
          <w:szCs w:val="28"/>
        </w:rPr>
        <w:t>,x</w:t>
      </w:r>
      <w:proofErr w:type="gramEnd"/>
      <w:r w:rsidRPr="00C67B9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67B90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C67B9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67B90">
        <w:rPr>
          <w:rFonts w:ascii="Times New Roman" w:hAnsi="Times New Roman" w:cs="Times New Roman"/>
          <w:color w:val="006400"/>
          <w:sz w:val="28"/>
          <w:szCs w:val="28"/>
        </w:rPr>
        <w:t xml:space="preserve">2 </w:t>
      </w:r>
      <w:r w:rsidRPr="00C67B9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67B90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C67B90">
        <w:rPr>
          <w:rFonts w:ascii="Times New Roman" w:hAnsi="Times New Roman" w:cs="Times New Roman"/>
          <w:color w:val="000000"/>
          <w:sz w:val="28"/>
          <w:szCs w:val="28"/>
        </w:rPr>
        <w:t>, y:</w:t>
      </w:r>
      <w:r w:rsidRPr="00C67B90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C67B9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67B90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C67B9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67B90" w:rsidRPr="00C67B90" w:rsidRDefault="00C67B90" w:rsidP="00B1604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67B9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C67B90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C67B90">
        <w:rPr>
          <w:rFonts w:ascii="Times New Roman" w:hAnsi="Times New Roman" w:cs="Times New Roman"/>
          <w:color w:val="000000"/>
          <w:sz w:val="28"/>
          <w:szCs w:val="28"/>
        </w:rPr>
        <w:t>x+h;</w:t>
      </w:r>
    </w:p>
    <w:p w:rsidR="00C67B90" w:rsidRPr="00C67B90" w:rsidRDefault="00C67B90" w:rsidP="00B1604D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67B9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C67B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67B90" w:rsidRPr="00C67B90" w:rsidRDefault="00C67B90" w:rsidP="00B1604D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B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C67B9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67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67B90" w:rsidRDefault="00C67B90" w:rsidP="00B13009">
      <w:p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AC36FB" w:rsidRDefault="00C67B90" w:rsidP="00B1604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C67B90" w:rsidRDefault="00C67B90" w:rsidP="00B13009">
      <w:pPr>
        <w:pStyle w:val="a3"/>
        <w:spacing w:before="0" w:beforeAutospacing="0" w:after="0" w:afterAutospacing="0" w:line="360" w:lineRule="auto"/>
        <w:ind w:left="709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311292" cy="4253230"/>
            <wp:effectExtent l="0" t="0" r="0" b="0"/>
            <wp:docPr id="2" name="Рисунок 2" descr="C:\Users\hp\Downloads\2022-10-18_19-3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2022-10-18_19-34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36"/>
                    <a:stretch/>
                  </pic:blipFill>
                  <pic:spPr bwMode="auto">
                    <a:xfrm>
                      <a:off x="0" y="0"/>
                      <a:ext cx="2369465" cy="436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67B90"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2298485" cy="4216400"/>
            <wp:effectExtent l="0" t="0" r="6985" b="0"/>
            <wp:docPr id="3" name="Рисунок 3" descr="C:\Users\hp\Downloads\2022-10-18_19-3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2022-10-18_19-34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05" b="-1"/>
                    <a:stretch/>
                  </pic:blipFill>
                  <pic:spPr bwMode="auto">
                    <a:xfrm>
                      <a:off x="0" y="0"/>
                      <a:ext cx="2319023" cy="42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009" w:rsidRDefault="00B13009" w:rsidP="00B160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Результат выполнения программы</w:t>
      </w:r>
    </w:p>
    <w:p w:rsidR="00B13009" w:rsidRDefault="00B13009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C67B90" w:rsidRDefault="00B13009" w:rsidP="00B1604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Вывод</w:t>
      </w:r>
    </w:p>
    <w:p w:rsidR="00B13009" w:rsidRDefault="00B13009" w:rsidP="003B6DE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данной домашней контрольной работы была изучена базовая структура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 xml:space="preserve">. Например, алгебраические действия в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 xml:space="preserve">, такие как </w:t>
      </w:r>
      <w:r>
        <w:rPr>
          <w:color w:val="000000" w:themeColor="text1"/>
          <w:sz w:val="28"/>
          <w:szCs w:val="28"/>
          <w:lang w:val="en-US"/>
        </w:rPr>
        <w:t>cos</w:t>
      </w:r>
      <w:r w:rsidRPr="00B1300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tan</w:t>
      </w:r>
      <w:r>
        <w:rPr>
          <w:color w:val="000000" w:themeColor="text1"/>
          <w:sz w:val="28"/>
          <w:szCs w:val="28"/>
        </w:rPr>
        <w:t>; циклы (</w:t>
      </w:r>
      <w:r>
        <w:rPr>
          <w:color w:val="000000" w:themeColor="text1"/>
          <w:sz w:val="28"/>
          <w:szCs w:val="28"/>
          <w:lang w:val="en-US"/>
        </w:rPr>
        <w:t>while</w:t>
      </w:r>
      <w:r>
        <w:rPr>
          <w:color w:val="000000" w:themeColor="text1"/>
          <w:sz w:val="28"/>
          <w:szCs w:val="28"/>
        </w:rPr>
        <w:t>) и условия</w:t>
      </w:r>
      <w:r w:rsidRPr="00B13009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if</w:t>
      </w:r>
      <w:r w:rsidRPr="00B13009">
        <w:rPr>
          <w:color w:val="000000" w:themeColor="text1"/>
          <w:sz w:val="28"/>
          <w:szCs w:val="28"/>
        </w:rPr>
        <w:t>…</w:t>
      </w:r>
      <w:r>
        <w:rPr>
          <w:color w:val="000000" w:themeColor="text1"/>
          <w:sz w:val="28"/>
          <w:szCs w:val="28"/>
          <w:lang w:val="en-US"/>
        </w:rPr>
        <w:t>else</w:t>
      </w:r>
      <w:r w:rsidRPr="00B13009">
        <w:rPr>
          <w:color w:val="000000" w:themeColor="text1"/>
          <w:sz w:val="28"/>
          <w:szCs w:val="28"/>
        </w:rPr>
        <w:t>).</w:t>
      </w:r>
    </w:p>
    <w:p w:rsidR="00B13009" w:rsidRDefault="00B13009" w:rsidP="003B6DE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работы было замечено, что при вводе отрицательного числа выводится «</w:t>
      </w:r>
      <w:proofErr w:type="spellStart"/>
      <w:r>
        <w:rPr>
          <w:color w:val="000000" w:themeColor="text1"/>
          <w:sz w:val="28"/>
          <w:szCs w:val="28"/>
          <w:lang w:val="en-US"/>
        </w:rPr>
        <w:t>NaN</w:t>
      </w:r>
      <w:proofErr w:type="spellEnd"/>
      <w:r>
        <w:rPr>
          <w:color w:val="000000" w:themeColor="text1"/>
          <w:sz w:val="28"/>
          <w:szCs w:val="28"/>
        </w:rPr>
        <w:t xml:space="preserve">», это означает, что в данном уравнении нет корней, так как под функцией </w:t>
      </w:r>
      <w:r>
        <w:rPr>
          <w:color w:val="000000" w:themeColor="text1"/>
          <w:sz w:val="28"/>
          <w:szCs w:val="28"/>
          <w:lang w:val="en-US"/>
        </w:rPr>
        <w:t>Log</w:t>
      </w:r>
      <w:r>
        <w:rPr>
          <w:color w:val="000000" w:themeColor="text1"/>
          <w:sz w:val="28"/>
          <w:szCs w:val="28"/>
        </w:rPr>
        <w:t xml:space="preserve"> </w:t>
      </w:r>
      <w:r w:rsidR="00B1604D">
        <w:rPr>
          <w:color w:val="000000" w:themeColor="text1"/>
          <w:sz w:val="28"/>
          <w:szCs w:val="28"/>
        </w:rPr>
        <w:t xml:space="preserve">значение всегда неотрицательное. </w:t>
      </w:r>
    </w:p>
    <w:p w:rsidR="00B1604D" w:rsidRPr="00B13009" w:rsidRDefault="00B1604D" w:rsidP="003B6DE7">
      <w:pPr>
        <w:pStyle w:val="a3"/>
        <w:spacing w:before="0" w:beforeAutospacing="0" w:after="0" w:afterAutospacing="0" w:line="360" w:lineRule="auto"/>
        <w:ind w:firstLine="709"/>
        <w:jc w:val="both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При выполнении данной работы возникали некоторые трудности, но разбираться в них было интересно и занимательно. Знания об использовании циклов и условий закреплены, все поставленные цели достигнуты.</w:t>
      </w:r>
      <w:bookmarkStart w:id="0" w:name="_GoBack"/>
      <w:bookmarkEnd w:id="0"/>
    </w:p>
    <w:p w:rsidR="005173EC" w:rsidRDefault="005173EC" w:rsidP="00B13009">
      <w:pPr>
        <w:spacing w:line="360" w:lineRule="auto"/>
      </w:pPr>
    </w:p>
    <w:sectPr w:rsidR="00517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6889"/>
    <w:multiLevelType w:val="hybridMultilevel"/>
    <w:tmpl w:val="22706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417D83"/>
    <w:multiLevelType w:val="hybridMultilevel"/>
    <w:tmpl w:val="D3B2F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7224F5"/>
    <w:multiLevelType w:val="hybridMultilevel"/>
    <w:tmpl w:val="0A9EB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B46590"/>
    <w:multiLevelType w:val="hybridMultilevel"/>
    <w:tmpl w:val="6414E2E6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FB"/>
    <w:rsid w:val="003B6DE7"/>
    <w:rsid w:val="005173EC"/>
    <w:rsid w:val="006615EA"/>
    <w:rsid w:val="00947323"/>
    <w:rsid w:val="00AC36FB"/>
    <w:rsid w:val="00B13009"/>
    <w:rsid w:val="00B1604D"/>
    <w:rsid w:val="00C67B90"/>
    <w:rsid w:val="00E4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4786"/>
  <w15:chartTrackingRefBased/>
  <w15:docId w15:val="{3FB70D68-ED6A-4A6D-A4EF-A83E337B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6F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6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C3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2022-10-18T16:42:00Z</dcterms:created>
  <dcterms:modified xsi:type="dcterms:W3CDTF">2022-10-19T09:41:00Z</dcterms:modified>
</cp:coreProperties>
</file>