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689C1E" w14:textId="30D592E8" w:rsidR="0018155A" w:rsidRPr="0084682C" w:rsidRDefault="002071D1" w:rsidP="0018155A">
      <w:pPr>
        <w:pStyle w:val="ByLine"/>
        <w:spacing w:before="1680"/>
        <w:jc w:val="center"/>
        <w:rPr>
          <w:rFonts w:ascii="Times New Roman" w:hAnsi="Times New Roman"/>
          <w:sz w:val="96"/>
          <w:szCs w:val="96"/>
          <w:lang w:val="bg-BG"/>
        </w:rPr>
      </w:pPr>
      <w:r w:rsidRPr="0084682C">
        <w:rPr>
          <w:rFonts w:ascii="Times New Roman" w:hAnsi="Times New Roman"/>
          <w:sz w:val="96"/>
          <w:szCs w:val="96"/>
          <w:lang w:val="bg-BG"/>
        </w:rPr>
        <w:t>Информационна система за управление на клуб по настолни игри</w:t>
      </w:r>
    </w:p>
    <w:p w14:paraId="6B3E66F3" w14:textId="5B623541" w:rsidR="001C771D" w:rsidRPr="0084682C" w:rsidRDefault="0018155A" w:rsidP="001C771D">
      <w:pPr>
        <w:pStyle w:val="ByLine"/>
        <w:spacing w:after="4080"/>
        <w:jc w:val="center"/>
        <w:rPr>
          <w:rFonts w:ascii="Times New Roman" w:hAnsi="Times New Roman"/>
          <w:sz w:val="36"/>
          <w:szCs w:val="36"/>
          <w:lang w:val="bg-BG"/>
        </w:rPr>
      </w:pPr>
      <w:r w:rsidRPr="0084682C">
        <w:rPr>
          <w:rFonts w:ascii="Times New Roman" w:hAnsi="Times New Roman"/>
          <w:sz w:val="36"/>
          <w:szCs w:val="36"/>
          <w:lang w:val="bg-BG"/>
        </w:rPr>
        <w:t>СПЕЦИФИКАЦИЯ</w:t>
      </w:r>
      <w:bookmarkStart w:id="0" w:name="_Toc344877432"/>
      <w:bookmarkStart w:id="1" w:name="_Toc344879822"/>
      <w:bookmarkStart w:id="2" w:name="_Toc346508722"/>
      <w:bookmarkStart w:id="3" w:name="_Toc346508952"/>
      <w:bookmarkStart w:id="4" w:name="_Toc346509227"/>
      <w:bookmarkStart w:id="5" w:name="_Toc231572013"/>
      <w:bookmarkStart w:id="6" w:name="_Toc231579004"/>
      <w:bookmarkEnd w:id="0"/>
      <w:bookmarkEnd w:id="1"/>
      <w:bookmarkEnd w:id="2"/>
      <w:bookmarkEnd w:id="3"/>
      <w:bookmarkEnd w:id="4"/>
    </w:p>
    <w:p w14:paraId="61A1D408" w14:textId="77777777" w:rsidR="001C771D" w:rsidRPr="0084682C" w:rsidRDefault="001C771D" w:rsidP="001C771D">
      <w:pPr>
        <w:pStyle w:val="ByLine"/>
        <w:spacing w:after="4080"/>
        <w:jc w:val="center"/>
        <w:rPr>
          <w:rFonts w:ascii="Times New Roman" w:hAnsi="Times New Roman"/>
          <w:sz w:val="36"/>
          <w:szCs w:val="36"/>
          <w:lang w:val="bg-BG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0"/>
        </w:rPr>
        <w:id w:val="-5395915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DAAD68" w14:textId="5A9A4463" w:rsidR="001C771D" w:rsidRPr="0084682C" w:rsidRDefault="001C771D">
          <w:pPr>
            <w:pStyle w:val="TOCHeading"/>
            <w:rPr>
              <w:rFonts w:ascii="Times New Roman" w:hAnsi="Times New Roman" w:cs="Times New Roman"/>
              <w:color w:val="auto"/>
              <w:lang w:val="bg-BG"/>
            </w:rPr>
          </w:pPr>
          <w:r w:rsidRPr="0084682C">
            <w:rPr>
              <w:rFonts w:ascii="Times New Roman" w:hAnsi="Times New Roman" w:cs="Times New Roman"/>
              <w:color w:val="auto"/>
              <w:lang w:val="bg-BG"/>
            </w:rPr>
            <w:t>Съдържание</w:t>
          </w:r>
        </w:p>
        <w:p w14:paraId="4966704C" w14:textId="5FF9E2B2" w:rsidR="00850F30" w:rsidRDefault="001C771D">
          <w:pPr>
            <w:pStyle w:val="TOC1"/>
            <w:tabs>
              <w:tab w:val="left" w:pos="480"/>
              <w:tab w:val="right" w:leader="dot" w:pos="963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bg-BG" w:eastAsia="bg-BG"/>
            </w:rPr>
          </w:pPr>
          <w:r w:rsidRPr="0084682C">
            <w:rPr>
              <w:rFonts w:ascii="Times New Roman" w:hAnsi="Times New Roman"/>
            </w:rPr>
            <w:fldChar w:fldCharType="begin"/>
          </w:r>
          <w:r w:rsidRPr="0084682C">
            <w:rPr>
              <w:rFonts w:ascii="Times New Roman" w:hAnsi="Times New Roman"/>
            </w:rPr>
            <w:instrText xml:space="preserve"> TOC \o "1-3" \h \z \u </w:instrText>
          </w:r>
          <w:r w:rsidRPr="0084682C">
            <w:rPr>
              <w:rFonts w:ascii="Times New Roman" w:hAnsi="Times New Roman"/>
            </w:rPr>
            <w:fldChar w:fldCharType="separate"/>
          </w:r>
          <w:hyperlink w:anchor="_Toc216791260" w:history="1">
            <w:r w:rsidR="00850F30" w:rsidRPr="00F2325A">
              <w:rPr>
                <w:rStyle w:val="Hyperlink"/>
                <w:rFonts w:ascii="Times New Roman" w:hAnsi="Times New Roman"/>
                <w:noProof/>
              </w:rPr>
              <w:t>1.</w:t>
            </w:r>
            <w:r w:rsidR="00850F3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bg-BG" w:eastAsia="bg-BG"/>
              </w:rPr>
              <w:tab/>
            </w:r>
            <w:r w:rsidR="00850F30" w:rsidRPr="00F2325A">
              <w:rPr>
                <w:rStyle w:val="Hyperlink"/>
                <w:rFonts w:ascii="Times New Roman" w:hAnsi="Times New Roman"/>
                <w:noProof/>
              </w:rPr>
              <w:t>Въведение</w:t>
            </w:r>
            <w:r w:rsidR="00850F30">
              <w:rPr>
                <w:noProof/>
                <w:webHidden/>
              </w:rPr>
              <w:tab/>
            </w:r>
            <w:r w:rsidR="00850F30">
              <w:rPr>
                <w:noProof/>
                <w:webHidden/>
              </w:rPr>
              <w:fldChar w:fldCharType="begin"/>
            </w:r>
            <w:r w:rsidR="00850F30">
              <w:rPr>
                <w:noProof/>
                <w:webHidden/>
              </w:rPr>
              <w:instrText xml:space="preserve"> PAGEREF _Toc216791260 \h </w:instrText>
            </w:r>
            <w:r w:rsidR="00850F30">
              <w:rPr>
                <w:noProof/>
                <w:webHidden/>
              </w:rPr>
            </w:r>
            <w:r w:rsidR="00850F30">
              <w:rPr>
                <w:noProof/>
                <w:webHidden/>
              </w:rPr>
              <w:fldChar w:fldCharType="separate"/>
            </w:r>
            <w:r w:rsidR="00850F30">
              <w:rPr>
                <w:noProof/>
                <w:webHidden/>
              </w:rPr>
              <w:t>3</w:t>
            </w:r>
            <w:r w:rsidR="00850F30">
              <w:rPr>
                <w:noProof/>
                <w:webHidden/>
              </w:rPr>
              <w:fldChar w:fldCharType="end"/>
            </w:r>
          </w:hyperlink>
        </w:p>
        <w:p w14:paraId="79EEF922" w14:textId="01BE4C38" w:rsidR="00850F30" w:rsidRDefault="00850F30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bg-BG" w:eastAsia="bg-BG"/>
            </w:rPr>
          </w:pPr>
          <w:hyperlink w:anchor="_Toc216791261" w:history="1">
            <w:r w:rsidRPr="00F2325A">
              <w:rPr>
                <w:rStyle w:val="Hyperlink"/>
                <w:rFonts w:ascii="Times New Roman" w:hAnsi="Times New Roman"/>
                <w:noProof/>
                <w:lang w:val="bg-BG"/>
              </w:rPr>
              <w:t>1.1 Цел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89246" w14:textId="6A8B5AC0" w:rsidR="00850F30" w:rsidRDefault="00850F30">
          <w:pPr>
            <w:pStyle w:val="TOC2"/>
            <w:tabs>
              <w:tab w:val="right" w:leader="dot" w:pos="9638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bg-BG" w:eastAsia="bg-BG"/>
            </w:rPr>
          </w:pPr>
          <w:hyperlink w:anchor="_Toc216791262" w:history="1">
            <w:r w:rsidRPr="00F2325A">
              <w:rPr>
                <w:rStyle w:val="Hyperlink"/>
                <w:rFonts w:ascii="Times New Roman" w:hAnsi="Times New Roman"/>
                <w:noProof/>
              </w:rPr>
              <w:t>1.2 Обхват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06A43" w14:textId="1DAEF730" w:rsidR="00850F30" w:rsidRDefault="00850F30">
          <w:pPr>
            <w:pStyle w:val="TOC1"/>
            <w:tabs>
              <w:tab w:val="left" w:pos="480"/>
              <w:tab w:val="right" w:leader="dot" w:pos="963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bg-BG" w:eastAsia="bg-BG"/>
            </w:rPr>
          </w:pPr>
          <w:hyperlink w:anchor="_Toc216791263" w:history="1">
            <w:r w:rsidRPr="00F2325A">
              <w:rPr>
                <w:rStyle w:val="Hyperlink"/>
                <w:rFonts w:ascii="Times New Roman" w:hAnsi="Times New Roman"/>
                <w:noProof/>
                <w:lang w:val="bg-BG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bg-BG" w:eastAsia="bg-BG"/>
              </w:rPr>
              <w:tab/>
            </w:r>
            <w:r w:rsidRPr="00F2325A">
              <w:rPr>
                <w:rStyle w:val="Hyperlink"/>
                <w:rFonts w:ascii="Times New Roman" w:hAnsi="Times New Roman"/>
                <w:noProof/>
              </w:rPr>
              <w:t>Потребители и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95637" w14:textId="728B826B" w:rsidR="00850F30" w:rsidRDefault="00850F30">
          <w:pPr>
            <w:pStyle w:val="TOC1"/>
            <w:tabs>
              <w:tab w:val="left" w:pos="480"/>
              <w:tab w:val="right" w:leader="dot" w:pos="963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bg-BG" w:eastAsia="bg-BG"/>
            </w:rPr>
          </w:pPr>
          <w:hyperlink w:anchor="_Toc216791264" w:history="1">
            <w:r w:rsidRPr="00F2325A">
              <w:rPr>
                <w:rStyle w:val="Hyperlink"/>
                <w:rFonts w:ascii="Times New Roman" w:hAnsi="Times New Roman"/>
                <w:noProof/>
                <w:lang w:val="bg-BG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bg-BG" w:eastAsia="bg-BG"/>
              </w:rPr>
              <w:tab/>
            </w:r>
            <w:r w:rsidRPr="00F2325A">
              <w:rPr>
                <w:rStyle w:val="Hyperlink"/>
                <w:rFonts w:ascii="Times New Roman" w:hAnsi="Times New Roman"/>
                <w:noProof/>
              </w:rPr>
              <w:t>Изисквания към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D7FED" w14:textId="30DFD980" w:rsidR="00850F30" w:rsidRDefault="00850F30">
          <w:pPr>
            <w:pStyle w:val="TOC3"/>
            <w:tabs>
              <w:tab w:val="right" w:leader="dot" w:pos="963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val="bg-BG" w:eastAsia="bg-BG"/>
            </w:rPr>
          </w:pPr>
          <w:hyperlink w:anchor="_Toc216791265" w:history="1">
            <w:r w:rsidRPr="00F2325A">
              <w:rPr>
                <w:rStyle w:val="Hyperlink"/>
                <w:rFonts w:ascii="Times New Roman" w:hAnsi="Times New Roman"/>
                <w:noProof/>
              </w:rPr>
              <w:t>3.1 Функционални изисквания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1A25A" w14:textId="51324887" w:rsidR="00850F30" w:rsidRDefault="00850F30">
          <w:pPr>
            <w:pStyle w:val="TOC3"/>
            <w:tabs>
              <w:tab w:val="right" w:leader="dot" w:pos="963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val="bg-BG" w:eastAsia="bg-BG"/>
            </w:rPr>
          </w:pPr>
          <w:hyperlink w:anchor="_Toc216791266" w:history="1">
            <w:r w:rsidRPr="00F2325A">
              <w:rPr>
                <w:rStyle w:val="Hyperlink"/>
                <w:rFonts w:ascii="Times New Roman" w:hAnsi="Times New Roman"/>
                <w:noProof/>
              </w:rPr>
              <w:t>3.2 Нефункционални изисквания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E4F2E" w14:textId="5A8B3A46" w:rsidR="00850F30" w:rsidRDefault="00850F30">
          <w:pPr>
            <w:pStyle w:val="TOC1"/>
            <w:tabs>
              <w:tab w:val="left" w:pos="480"/>
              <w:tab w:val="right" w:leader="dot" w:pos="963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bg-BG" w:eastAsia="bg-BG"/>
            </w:rPr>
          </w:pPr>
          <w:hyperlink w:anchor="_Toc216791267" w:history="1">
            <w:r w:rsidRPr="00F2325A">
              <w:rPr>
                <w:rStyle w:val="Hyperlink"/>
                <w:rFonts w:ascii="Times New Roman" w:hAnsi="Times New Roman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bg-BG" w:eastAsia="bg-BG"/>
              </w:rPr>
              <w:tab/>
            </w:r>
            <w:r w:rsidRPr="00F2325A">
              <w:rPr>
                <w:rStyle w:val="Hyperlink"/>
                <w:rFonts w:ascii="Times New Roman" w:hAnsi="Times New Roman"/>
                <w:noProof/>
                <w:lang w:val="bg-BG"/>
              </w:rPr>
              <w:t>Диграми на основните функционалности и процеси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0748B" w14:textId="76555808" w:rsidR="00850F30" w:rsidRDefault="00850F30">
          <w:pPr>
            <w:pStyle w:val="TOC2"/>
            <w:tabs>
              <w:tab w:val="left" w:pos="880"/>
              <w:tab w:val="right" w:leader="dot" w:pos="9638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bg-BG" w:eastAsia="bg-BG"/>
            </w:rPr>
          </w:pPr>
          <w:hyperlink w:anchor="_Toc216791268" w:history="1">
            <w:r w:rsidRPr="00F2325A">
              <w:rPr>
                <w:rStyle w:val="Hyperlink"/>
                <w:rFonts w:ascii="Times New Roman" w:hAnsi="Times New Roman"/>
                <w:noProof/>
                <w:lang w:val="bg-BG"/>
              </w:rPr>
              <w:t>4.1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bg-BG" w:eastAsia="bg-BG"/>
              </w:rPr>
              <w:tab/>
            </w:r>
            <w:r w:rsidRPr="00F2325A">
              <w:rPr>
                <w:rStyle w:val="Hyperlink"/>
                <w:rFonts w:ascii="Times New Roman" w:hAnsi="Times New Roman"/>
                <w:noProof/>
                <w:lang w:val="bg-BG"/>
              </w:rPr>
              <w:t>Диаграма от потоците на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3FABA" w14:textId="52AE3BD6" w:rsidR="00850F30" w:rsidRDefault="00850F30">
          <w:pPr>
            <w:pStyle w:val="TOC2"/>
            <w:tabs>
              <w:tab w:val="left" w:pos="880"/>
              <w:tab w:val="right" w:leader="dot" w:pos="9638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bg-BG" w:eastAsia="bg-BG"/>
            </w:rPr>
          </w:pPr>
          <w:hyperlink w:anchor="_Toc216791269" w:history="1">
            <w:r w:rsidRPr="00F2325A">
              <w:rPr>
                <w:rStyle w:val="Hyperlink"/>
                <w:rFonts w:ascii="Times New Roman" w:hAnsi="Times New Roman"/>
                <w:noProof/>
                <w:lang w:val="bg-BG"/>
              </w:rPr>
              <w:t>4.2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bg-BG" w:eastAsia="bg-BG"/>
              </w:rPr>
              <w:tab/>
            </w:r>
            <w:r w:rsidRPr="00F2325A">
              <w:rPr>
                <w:rStyle w:val="Hyperlink"/>
                <w:rFonts w:ascii="Times New Roman" w:hAnsi="Times New Roman"/>
                <w:noProof/>
                <w:lang w:val="bg-BG"/>
              </w:rPr>
              <w:t>Таблица за вземане на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6595B" w14:textId="1141C1BC" w:rsidR="00850F30" w:rsidRDefault="00850F30">
          <w:pPr>
            <w:pStyle w:val="TOC2"/>
            <w:tabs>
              <w:tab w:val="left" w:pos="880"/>
              <w:tab w:val="right" w:leader="dot" w:pos="9638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bg-BG" w:eastAsia="bg-BG"/>
            </w:rPr>
          </w:pPr>
          <w:hyperlink w:anchor="_Toc216791270" w:history="1">
            <w:r w:rsidRPr="00F2325A">
              <w:rPr>
                <w:rStyle w:val="Hyperlink"/>
                <w:rFonts w:ascii="Times New Roman" w:hAnsi="Times New Roman"/>
                <w:noProof/>
                <w:lang w:val="bg-BG"/>
              </w:rPr>
              <w:t>4.3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bg-BG" w:eastAsia="bg-BG"/>
              </w:rPr>
              <w:tab/>
            </w:r>
            <w:r w:rsidRPr="00F2325A">
              <w:rPr>
                <w:rStyle w:val="Hyperlink"/>
                <w:rFonts w:ascii="Times New Roman" w:hAnsi="Times New Roman"/>
                <w:noProof/>
                <w:lang w:val="bg-BG"/>
              </w:rPr>
              <w:t>Псевдо-Код на алгоритми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EE336" w14:textId="0779DDD7" w:rsidR="00850F30" w:rsidRDefault="00850F30">
          <w:pPr>
            <w:pStyle w:val="TOC2"/>
            <w:tabs>
              <w:tab w:val="left" w:pos="880"/>
              <w:tab w:val="right" w:leader="dot" w:pos="9638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bg-BG" w:eastAsia="bg-BG"/>
            </w:rPr>
          </w:pPr>
          <w:hyperlink w:anchor="_Toc216791271" w:history="1">
            <w:r w:rsidRPr="00F2325A">
              <w:rPr>
                <w:rStyle w:val="Hyperlink"/>
                <w:rFonts w:ascii="Times New Roman" w:hAnsi="Times New Roman"/>
                <w:noProof/>
                <w:lang w:val="bg-BG"/>
              </w:rPr>
              <w:t>4.4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bg-BG" w:eastAsia="bg-BG"/>
              </w:rPr>
              <w:tab/>
            </w:r>
            <w:r w:rsidRPr="00F2325A">
              <w:rPr>
                <w:rStyle w:val="Hyperlink"/>
                <w:rFonts w:ascii="Times New Roman" w:hAnsi="Times New Roman"/>
                <w:noProof/>
                <w:lang w:val="bg-BG"/>
              </w:rPr>
              <w:t>Релационна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F4F6F" w14:textId="7E6FA102" w:rsidR="00850F30" w:rsidRDefault="00850F30">
          <w:pPr>
            <w:pStyle w:val="TOC1"/>
            <w:tabs>
              <w:tab w:val="left" w:pos="480"/>
              <w:tab w:val="right" w:leader="dot" w:pos="963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bg-BG" w:eastAsia="bg-BG"/>
            </w:rPr>
          </w:pPr>
          <w:hyperlink w:anchor="_Toc216791272" w:history="1">
            <w:r w:rsidRPr="00F2325A">
              <w:rPr>
                <w:rStyle w:val="Hyperlink"/>
                <w:noProof/>
                <w:lang w:val="bg-BG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bg-BG" w:eastAsia="bg-BG"/>
              </w:rPr>
              <w:tab/>
            </w:r>
            <w:r w:rsidRPr="00F2325A">
              <w:rPr>
                <w:rStyle w:val="Hyperlink"/>
                <w:noProof/>
                <w:lang w:val="bg-BG"/>
              </w:rPr>
              <w:t>Описание ключови процеси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70D5E" w14:textId="2B65BC86" w:rsidR="00850F30" w:rsidRDefault="00850F30">
          <w:pPr>
            <w:pStyle w:val="TOC2"/>
            <w:tabs>
              <w:tab w:val="left" w:pos="880"/>
              <w:tab w:val="right" w:leader="dot" w:pos="9638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bg-BG" w:eastAsia="bg-BG"/>
            </w:rPr>
          </w:pPr>
          <w:hyperlink w:anchor="_Toc216791273" w:history="1">
            <w:r w:rsidRPr="00F2325A">
              <w:rPr>
                <w:rStyle w:val="Hyperlink"/>
                <w:noProof/>
                <w:lang w:val="bg-BG" w:eastAsia="bg-BG"/>
              </w:rPr>
              <w:t>5.1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bg-BG" w:eastAsia="bg-BG"/>
              </w:rPr>
              <w:tab/>
            </w:r>
            <w:r w:rsidRPr="00F2325A">
              <w:rPr>
                <w:rStyle w:val="Hyperlink"/>
                <w:bCs/>
                <w:noProof/>
                <w:lang w:val="bg-BG" w:eastAsia="bg-BG"/>
              </w:rPr>
              <w:t>Процес на резервация на игри</w:t>
            </w:r>
            <w:r w:rsidRPr="00F2325A">
              <w:rPr>
                <w:rStyle w:val="Hyperlink"/>
                <w:noProof/>
                <w:lang w:val="bg-BG" w:eastAsia="bg-BG"/>
              </w:rPr>
              <w:t xml:space="preserve"> Процесът на резервация на игри позволява на посетителите ефективно да резервират настолни игри или маси за игра. Типичните стъпки включват: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8CA41" w14:textId="223C12D3" w:rsidR="00850F30" w:rsidRDefault="00850F30">
          <w:pPr>
            <w:pStyle w:val="TOC2"/>
            <w:tabs>
              <w:tab w:val="left" w:pos="880"/>
              <w:tab w:val="right" w:leader="dot" w:pos="9638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bg-BG" w:eastAsia="bg-BG"/>
            </w:rPr>
          </w:pPr>
          <w:hyperlink w:anchor="_Toc216791274" w:history="1">
            <w:r w:rsidRPr="00F2325A">
              <w:rPr>
                <w:rStyle w:val="Hyperlink"/>
                <w:noProof/>
                <w:lang w:val="bg-BG" w:eastAsia="bg-BG"/>
              </w:rPr>
              <w:t>5.2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bg-BG" w:eastAsia="bg-BG"/>
              </w:rPr>
              <w:tab/>
            </w:r>
            <w:r w:rsidRPr="00F2325A">
              <w:rPr>
                <w:rStyle w:val="Hyperlink"/>
                <w:bCs/>
                <w:noProof/>
                <w:lang w:val="bg-BG" w:eastAsia="bg-BG"/>
              </w:rPr>
              <w:t>Процес на управление на събития</w:t>
            </w:r>
            <w:r w:rsidRPr="00F2325A">
              <w:rPr>
                <w:rStyle w:val="Hyperlink"/>
                <w:noProof/>
                <w:lang w:val="bg-BG" w:eastAsia="bg-BG"/>
              </w:rPr>
              <w:t xml:space="preserve"> Процесът на управление на събития позволява на администраторите ефективно да организират, актуализират и проследяват клубните събития. Основните стъпки включват: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40A29" w14:textId="5834965F" w:rsidR="00850F30" w:rsidRDefault="00850F30">
          <w:pPr>
            <w:pStyle w:val="TOC2"/>
            <w:tabs>
              <w:tab w:val="left" w:pos="880"/>
              <w:tab w:val="right" w:leader="dot" w:pos="9638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bg-BG" w:eastAsia="bg-BG"/>
            </w:rPr>
          </w:pPr>
          <w:hyperlink w:anchor="_Toc216791275" w:history="1">
            <w:r w:rsidRPr="00F2325A">
              <w:rPr>
                <w:rStyle w:val="Hyperlink"/>
                <w:noProof/>
                <w:lang w:val="bg-BG" w:eastAsia="bg-BG"/>
              </w:rPr>
              <w:t>5.3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bg-BG" w:eastAsia="bg-BG"/>
              </w:rPr>
              <w:tab/>
            </w:r>
            <w:r w:rsidRPr="00F2325A">
              <w:rPr>
                <w:rStyle w:val="Hyperlink"/>
                <w:bCs/>
                <w:noProof/>
                <w:lang w:val="bg-BG" w:eastAsia="bg-BG"/>
              </w:rPr>
              <w:t>Процес на управление на потребителски акаунти</w:t>
            </w:r>
            <w:r w:rsidRPr="00F2325A">
              <w:rPr>
                <w:rStyle w:val="Hyperlink"/>
                <w:noProof/>
                <w:lang w:val="bg-BG" w:eastAsia="bg-BG"/>
              </w:rPr>
              <w:t xml:space="preserve"> Процесът на управление на потребителски акаунти осигурява сигурен и организиран контрол върху потребителите на системата. Стъпките включват: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6AC1F" w14:textId="2D2D75DD" w:rsidR="00850F30" w:rsidRDefault="00850F30">
          <w:pPr>
            <w:pStyle w:val="TOC1"/>
            <w:tabs>
              <w:tab w:val="left" w:pos="480"/>
              <w:tab w:val="right" w:leader="dot" w:pos="963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bg-BG" w:eastAsia="bg-BG"/>
            </w:rPr>
          </w:pPr>
          <w:hyperlink w:anchor="_Toc216791276" w:history="1">
            <w:r w:rsidRPr="00F2325A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bg-BG" w:eastAsia="bg-BG"/>
              </w:rPr>
              <w:tab/>
            </w:r>
            <w:r w:rsidRPr="00F2325A">
              <w:rPr>
                <w:rStyle w:val="Hyperlink"/>
                <w:noProof/>
              </w:rPr>
              <w:t>Описание как системата може да се използва като: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60A63" w14:textId="68A5CB0C" w:rsidR="00850F30" w:rsidRDefault="00850F30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bg-BG" w:eastAsia="bg-BG"/>
            </w:rPr>
          </w:pPr>
          <w:hyperlink w:anchor="_Toc216791277" w:history="1">
            <w:r w:rsidRPr="00F2325A">
              <w:rPr>
                <w:rStyle w:val="Hyperlink"/>
                <w:noProof/>
              </w:rPr>
              <w:t>• TPS – обработка на ежедневни транзакции,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94BBC" w14:textId="13B6CDC6" w:rsidR="00850F30" w:rsidRDefault="00850F30">
          <w:pPr>
            <w:pStyle w:val="TOC3"/>
            <w:tabs>
              <w:tab w:val="left" w:pos="1320"/>
              <w:tab w:val="right" w:leader="dot" w:pos="963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val="bg-BG" w:eastAsia="bg-BG"/>
            </w:rPr>
          </w:pPr>
          <w:hyperlink w:anchor="_Toc216791278" w:history="1">
            <w:r w:rsidRPr="00F2325A">
              <w:rPr>
                <w:rStyle w:val="Hyperlink"/>
                <w:rFonts w:ascii="Times New Roman" w:hAnsi="Times New Roman"/>
                <w:noProof/>
                <w:lang w:val="bg-BG"/>
              </w:rPr>
              <w:t>6.1.1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  <w:lang w:val="bg-BG" w:eastAsia="bg-BG"/>
              </w:rPr>
              <w:tab/>
            </w:r>
            <w:r w:rsidRPr="00F2325A">
              <w:rPr>
                <w:rStyle w:val="Hyperlink"/>
                <w:noProof/>
              </w:rPr>
              <w:t>Използване на системата като TPS (Transaction Processing 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B47FC" w14:textId="68E687CF" w:rsidR="00850F30" w:rsidRDefault="00850F30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bg-BG" w:eastAsia="bg-BG"/>
            </w:rPr>
          </w:pPr>
          <w:hyperlink w:anchor="_Toc216791279" w:history="1">
            <w:r w:rsidRPr="00F2325A">
              <w:rPr>
                <w:rStyle w:val="Hyperlink"/>
                <w:noProof/>
              </w:rPr>
              <w:t>• DSS – анализ на данни и справки за вземане на решения,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55C7A" w14:textId="29FDEADD" w:rsidR="00850F30" w:rsidRDefault="00850F30">
          <w:pPr>
            <w:pStyle w:val="TOC3"/>
            <w:tabs>
              <w:tab w:val="left" w:pos="1320"/>
              <w:tab w:val="right" w:leader="dot" w:pos="963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val="bg-BG" w:eastAsia="bg-BG"/>
            </w:rPr>
          </w:pPr>
          <w:hyperlink w:anchor="_Toc216791280" w:history="1">
            <w:r w:rsidRPr="00F2325A">
              <w:rPr>
                <w:rStyle w:val="Hyperlink"/>
                <w:rFonts w:ascii="Times New Roman" w:hAnsi="Times New Roman"/>
                <w:noProof/>
                <w:lang w:val="bg-BG"/>
              </w:rPr>
              <w:t>6.1.2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  <w:lang w:val="bg-BG" w:eastAsia="bg-BG"/>
              </w:rPr>
              <w:tab/>
            </w:r>
            <w:r w:rsidRPr="00F2325A">
              <w:rPr>
                <w:rStyle w:val="Hyperlink"/>
                <w:noProof/>
              </w:rPr>
              <w:t>Използване на системата като DSS (Decision Support 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96432" w14:textId="66FB6A0F" w:rsidR="00850F30" w:rsidRDefault="00850F30">
          <w:pPr>
            <w:pStyle w:val="TOC1"/>
            <w:tabs>
              <w:tab w:val="right" w:leader="dot" w:pos="963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bg-BG" w:eastAsia="bg-BG"/>
            </w:rPr>
          </w:pPr>
          <w:hyperlink w:anchor="_Toc216791281" w:history="1">
            <w:r w:rsidRPr="00F2325A">
              <w:rPr>
                <w:rStyle w:val="Hyperlink"/>
                <w:noProof/>
              </w:rPr>
              <w:t>• EIS – визуализация на ключови показатели за мениджмънта.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_Toc216791281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5D4FD" w14:textId="02A02663" w:rsidR="00850F30" w:rsidRDefault="00850F30">
          <w:pPr>
            <w:pStyle w:val="TOC3"/>
            <w:tabs>
              <w:tab w:val="left" w:pos="1320"/>
              <w:tab w:val="right" w:leader="dot" w:pos="963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val="bg-BG" w:eastAsia="bg-BG"/>
            </w:rPr>
          </w:pPr>
          <w:hyperlink w:anchor="_Toc216791282" w:history="1">
            <w:r w:rsidRPr="00F2325A">
              <w:rPr>
                <w:rStyle w:val="Hyperlink"/>
                <w:rFonts w:ascii="Times New Roman" w:hAnsi="Times New Roman"/>
                <w:noProof/>
                <w:lang w:val="bg-BG"/>
              </w:rPr>
              <w:t>6.1.3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  <w:lang w:val="bg-BG" w:eastAsia="bg-BG"/>
              </w:rPr>
              <w:tab/>
            </w:r>
            <w:r w:rsidRPr="00F2325A">
              <w:rPr>
                <w:rStyle w:val="Hyperlink"/>
                <w:noProof/>
              </w:rPr>
              <w:t>Използване на системата като EIS (Executive Information 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_Toc216791282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8CD4C" w14:textId="4BA31D4F" w:rsidR="00850F30" w:rsidRDefault="00850F30">
          <w:pPr>
            <w:pStyle w:val="TOC2"/>
            <w:tabs>
              <w:tab w:val="left" w:pos="880"/>
              <w:tab w:val="right" w:leader="dot" w:pos="9638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val="bg-BG" w:eastAsia="bg-BG"/>
            </w:rPr>
          </w:pPr>
          <w:hyperlink w:anchor="_Toc216791283" w:history="1">
            <w:r w:rsidRPr="00F2325A">
              <w:rPr>
                <w:rStyle w:val="Hyperlink"/>
                <w:rFonts w:ascii="Times New Roman" w:hAnsi="Times New Roman"/>
                <w:noProof/>
                <w:lang w:val="bg-BG"/>
              </w:rPr>
              <w:t>6.2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val="bg-BG" w:eastAsia="bg-BG"/>
              </w:rPr>
              <w:tab/>
            </w:r>
            <w:r w:rsidRPr="00F2325A">
              <w:rPr>
                <w:rStyle w:val="Hyperlink"/>
                <w:rFonts w:ascii="Times New Roman" w:hAnsi="Times New Roman"/>
                <w:noProof/>
              </w:rPr>
              <w:t>Използване на системата като TPS, DSS и 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_Toc216791283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B5CC7" w14:textId="7E8B847B" w:rsidR="001C771D" w:rsidRPr="0084682C" w:rsidRDefault="001C771D" w:rsidP="001C771D">
          <w:pPr>
            <w:ind w:left="240"/>
            <w:rPr>
              <w:rFonts w:ascii="Times New Roman" w:hAnsi="Times New Roman"/>
              <w:b/>
              <w:bCs/>
              <w:noProof/>
            </w:rPr>
          </w:pPr>
          <w:r w:rsidRPr="0084682C">
            <w:rPr>
              <w:rFonts w:ascii="Times New Roman" w:hAnsi="Times New Roman"/>
              <w:b/>
              <w:bCs/>
              <w:noProof/>
            </w:rPr>
            <w:fldChar w:fldCharType="end"/>
          </w:r>
        </w:p>
      </w:sdtContent>
    </w:sdt>
    <w:p w14:paraId="6E1D251D" w14:textId="0C01D045" w:rsidR="001C771D" w:rsidRPr="0084682C" w:rsidRDefault="001C771D" w:rsidP="001C771D">
      <w:pPr>
        <w:ind w:left="240"/>
        <w:rPr>
          <w:rFonts w:ascii="Times New Roman" w:hAnsi="Times New Roman"/>
          <w:b/>
          <w:bCs/>
          <w:noProof/>
        </w:rPr>
      </w:pPr>
    </w:p>
    <w:p w14:paraId="3C9F91DA" w14:textId="4E424E06" w:rsidR="001C771D" w:rsidRPr="0084682C" w:rsidRDefault="001C771D" w:rsidP="001C771D">
      <w:pPr>
        <w:ind w:left="240"/>
        <w:rPr>
          <w:rFonts w:ascii="Times New Roman" w:hAnsi="Times New Roman"/>
          <w:b/>
          <w:bCs/>
          <w:noProof/>
        </w:rPr>
      </w:pPr>
    </w:p>
    <w:p w14:paraId="60B82D52" w14:textId="37DF2FBE" w:rsidR="001C771D" w:rsidRPr="0084682C" w:rsidRDefault="001C771D" w:rsidP="001C771D">
      <w:pPr>
        <w:ind w:left="240"/>
        <w:rPr>
          <w:rFonts w:ascii="Times New Roman" w:hAnsi="Times New Roman"/>
          <w:b/>
          <w:bCs/>
          <w:noProof/>
        </w:rPr>
      </w:pPr>
    </w:p>
    <w:p w14:paraId="083765CB" w14:textId="61BF995F" w:rsidR="001C771D" w:rsidRPr="0084682C" w:rsidRDefault="001C771D" w:rsidP="001C771D">
      <w:pPr>
        <w:ind w:left="240"/>
        <w:rPr>
          <w:rFonts w:ascii="Times New Roman" w:hAnsi="Times New Roman"/>
          <w:b/>
          <w:bCs/>
          <w:noProof/>
        </w:rPr>
      </w:pPr>
    </w:p>
    <w:p w14:paraId="0E6BC7D4" w14:textId="290D233A" w:rsidR="001C771D" w:rsidRPr="0084682C" w:rsidRDefault="001C771D" w:rsidP="001C771D">
      <w:pPr>
        <w:ind w:left="240"/>
        <w:rPr>
          <w:rFonts w:ascii="Times New Roman" w:hAnsi="Times New Roman"/>
          <w:b/>
          <w:bCs/>
          <w:noProof/>
        </w:rPr>
      </w:pPr>
    </w:p>
    <w:p w14:paraId="780D292E" w14:textId="523A937F" w:rsidR="001C771D" w:rsidRPr="0084682C" w:rsidRDefault="001C771D" w:rsidP="001C771D">
      <w:pPr>
        <w:ind w:left="240"/>
        <w:rPr>
          <w:rFonts w:ascii="Times New Roman" w:hAnsi="Times New Roman"/>
          <w:b/>
          <w:bCs/>
          <w:noProof/>
        </w:rPr>
      </w:pPr>
    </w:p>
    <w:p w14:paraId="2C394ED2" w14:textId="1253C3BA" w:rsidR="001C771D" w:rsidRPr="0084682C" w:rsidRDefault="001C771D" w:rsidP="001C771D">
      <w:pPr>
        <w:ind w:left="240"/>
        <w:rPr>
          <w:rFonts w:ascii="Times New Roman" w:hAnsi="Times New Roman"/>
          <w:b/>
          <w:bCs/>
          <w:noProof/>
        </w:rPr>
      </w:pPr>
    </w:p>
    <w:p w14:paraId="32887A15" w14:textId="3A3F53CF" w:rsidR="001C771D" w:rsidRPr="0084682C" w:rsidRDefault="001C771D" w:rsidP="001C771D">
      <w:pPr>
        <w:ind w:left="240"/>
        <w:rPr>
          <w:rFonts w:ascii="Times New Roman" w:hAnsi="Times New Roman"/>
          <w:b/>
          <w:bCs/>
          <w:noProof/>
        </w:rPr>
      </w:pPr>
    </w:p>
    <w:p w14:paraId="2A7EF0E9" w14:textId="5394DD13" w:rsidR="001C771D" w:rsidRPr="0084682C" w:rsidRDefault="001C771D" w:rsidP="001C771D">
      <w:pPr>
        <w:ind w:left="240"/>
        <w:rPr>
          <w:rFonts w:ascii="Times New Roman" w:hAnsi="Times New Roman"/>
          <w:b/>
          <w:bCs/>
          <w:noProof/>
        </w:rPr>
      </w:pPr>
    </w:p>
    <w:p w14:paraId="10F1FF44" w14:textId="750CB89A" w:rsidR="001C771D" w:rsidRPr="0084682C" w:rsidRDefault="001C771D" w:rsidP="001C771D">
      <w:pPr>
        <w:ind w:left="240"/>
        <w:rPr>
          <w:rFonts w:ascii="Times New Roman" w:hAnsi="Times New Roman"/>
          <w:b/>
          <w:bCs/>
          <w:noProof/>
        </w:rPr>
      </w:pPr>
    </w:p>
    <w:p w14:paraId="0412F2D2" w14:textId="04D01250" w:rsidR="001C771D" w:rsidRPr="0084682C" w:rsidRDefault="001C771D" w:rsidP="001C771D">
      <w:pPr>
        <w:ind w:left="240"/>
        <w:rPr>
          <w:rFonts w:ascii="Times New Roman" w:hAnsi="Times New Roman"/>
          <w:b/>
          <w:bCs/>
          <w:noProof/>
        </w:rPr>
      </w:pPr>
    </w:p>
    <w:p w14:paraId="3D5B44E1" w14:textId="1F42716E" w:rsidR="001C771D" w:rsidRPr="0084682C" w:rsidRDefault="001C771D" w:rsidP="001C771D">
      <w:pPr>
        <w:ind w:left="240"/>
        <w:rPr>
          <w:rFonts w:ascii="Times New Roman" w:hAnsi="Times New Roman"/>
          <w:b/>
          <w:bCs/>
          <w:noProof/>
        </w:rPr>
      </w:pPr>
    </w:p>
    <w:p w14:paraId="53065ADB" w14:textId="542D0EDD" w:rsidR="001C771D" w:rsidRPr="0084682C" w:rsidRDefault="001C771D" w:rsidP="001C771D">
      <w:pPr>
        <w:ind w:left="240"/>
        <w:rPr>
          <w:rFonts w:ascii="Times New Roman" w:hAnsi="Times New Roman"/>
          <w:b/>
          <w:bCs/>
          <w:noProof/>
        </w:rPr>
      </w:pPr>
    </w:p>
    <w:p w14:paraId="5FA0135E" w14:textId="1B4EC925" w:rsidR="001C771D" w:rsidRPr="0084682C" w:rsidRDefault="001C771D" w:rsidP="001C771D">
      <w:pPr>
        <w:ind w:left="240"/>
        <w:rPr>
          <w:rFonts w:ascii="Times New Roman" w:hAnsi="Times New Roman"/>
          <w:b/>
          <w:bCs/>
          <w:noProof/>
        </w:rPr>
      </w:pPr>
    </w:p>
    <w:p w14:paraId="24BFCAA5" w14:textId="631B4FA2" w:rsidR="001C771D" w:rsidRPr="0084682C" w:rsidRDefault="001C771D" w:rsidP="00FA7602">
      <w:pPr>
        <w:rPr>
          <w:rFonts w:ascii="Times New Roman" w:hAnsi="Times New Roman"/>
        </w:rPr>
      </w:pPr>
      <w:bookmarkStart w:id="7" w:name="_GoBack"/>
      <w:bookmarkEnd w:id="7"/>
    </w:p>
    <w:p w14:paraId="69B1F070" w14:textId="4D9198ED" w:rsidR="0018155A" w:rsidRPr="0084682C" w:rsidRDefault="0018155A" w:rsidP="001C771D">
      <w:pPr>
        <w:pStyle w:val="Heading1"/>
        <w:rPr>
          <w:rFonts w:ascii="Times New Roman" w:hAnsi="Times New Roman"/>
        </w:rPr>
      </w:pPr>
      <w:bookmarkStart w:id="8" w:name="_Toc216791260"/>
      <w:proofErr w:type="spellStart"/>
      <w:r w:rsidRPr="0084682C">
        <w:rPr>
          <w:rFonts w:ascii="Times New Roman" w:hAnsi="Times New Roman"/>
        </w:rPr>
        <w:lastRenderedPageBreak/>
        <w:t>Въведение</w:t>
      </w:r>
      <w:bookmarkEnd w:id="5"/>
      <w:bookmarkEnd w:id="6"/>
      <w:bookmarkEnd w:id="8"/>
      <w:proofErr w:type="spellEnd"/>
    </w:p>
    <w:p w14:paraId="6A61F42B" w14:textId="36AC10EE" w:rsidR="0018155A" w:rsidRPr="0084682C" w:rsidRDefault="001A5FBE" w:rsidP="001A5FBE">
      <w:pPr>
        <w:pStyle w:val="Heading2"/>
        <w:numPr>
          <w:ilvl w:val="0"/>
          <w:numId w:val="0"/>
        </w:numPr>
        <w:jc w:val="both"/>
        <w:rPr>
          <w:rFonts w:ascii="Times New Roman" w:hAnsi="Times New Roman"/>
        </w:rPr>
      </w:pPr>
      <w:bookmarkStart w:id="9" w:name="_Toc231572014"/>
      <w:bookmarkStart w:id="10" w:name="_Toc231579005"/>
      <w:bookmarkStart w:id="11" w:name="_Toc216791261"/>
      <w:r w:rsidRPr="0084682C">
        <w:rPr>
          <w:rFonts w:ascii="Times New Roman" w:hAnsi="Times New Roman"/>
          <w:lang w:val="bg-BG"/>
        </w:rPr>
        <w:t xml:space="preserve">1.1 </w:t>
      </w:r>
      <w:r w:rsidR="0018155A" w:rsidRPr="0084682C">
        <w:rPr>
          <w:rFonts w:ascii="Times New Roman" w:hAnsi="Times New Roman"/>
          <w:lang w:val="bg-BG"/>
        </w:rPr>
        <w:t>Цел</w:t>
      </w:r>
      <w:bookmarkEnd w:id="9"/>
      <w:bookmarkEnd w:id="10"/>
      <w:bookmarkEnd w:id="11"/>
    </w:p>
    <w:p w14:paraId="14712131" w14:textId="06E0B766" w:rsidR="001A5FBE" w:rsidRPr="0084682C" w:rsidRDefault="001A5FBE" w:rsidP="001A5FBE">
      <w:pPr>
        <w:pStyle w:val="NormalWeb"/>
      </w:pPr>
      <w:bookmarkStart w:id="12" w:name="_Toc231572015"/>
      <w:bookmarkStart w:id="13" w:name="_Toc231579006"/>
      <w:r w:rsidRPr="0084682C">
        <w:t xml:space="preserve">Целта на настоящия документ е да опише </w:t>
      </w:r>
      <w:r w:rsidRPr="0084682C">
        <w:rPr>
          <w:rStyle w:val="Strong"/>
        </w:rPr>
        <w:t>функционалните и нефункционалните изисквания</w:t>
      </w:r>
      <w:r w:rsidRPr="0084682C">
        <w:t xml:space="preserve"> към </w:t>
      </w:r>
      <w:r w:rsidRPr="0084682C">
        <w:rPr>
          <w:rStyle w:val="Strong"/>
        </w:rPr>
        <w:t>Информационна система за управление на настолни (бордови) игри</w:t>
      </w:r>
      <w:r w:rsidRPr="0084682C">
        <w:t>. Документът служи като основа за анализ, проектиране, разработка и тестване на системата, като дефинира ясно очакваното поведение, функционалностите и качествените характеристики на софтуерния продукт.</w:t>
      </w:r>
    </w:p>
    <w:p w14:paraId="75E87DF9" w14:textId="76E06DF4" w:rsidR="001A5FBE" w:rsidRPr="0084682C" w:rsidRDefault="001A5FBE" w:rsidP="001A5FBE">
      <w:pPr>
        <w:pStyle w:val="Heading2"/>
        <w:numPr>
          <w:ilvl w:val="0"/>
          <w:numId w:val="0"/>
        </w:numPr>
        <w:rPr>
          <w:rFonts w:ascii="Times New Roman" w:hAnsi="Times New Roman"/>
          <w:sz w:val="24"/>
          <w:lang w:val="bg-BG"/>
        </w:rPr>
      </w:pPr>
      <w:bookmarkStart w:id="14" w:name="_Toc216791262"/>
      <w:r w:rsidRPr="0084682C">
        <w:rPr>
          <w:rFonts w:ascii="Times New Roman" w:hAnsi="Times New Roman"/>
        </w:rPr>
        <w:t xml:space="preserve">1.2 </w:t>
      </w:r>
      <w:proofErr w:type="spellStart"/>
      <w:r w:rsidRPr="0084682C">
        <w:rPr>
          <w:rFonts w:ascii="Times New Roman" w:hAnsi="Times New Roman"/>
        </w:rPr>
        <w:t>Обхват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на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проекта</w:t>
      </w:r>
      <w:bookmarkEnd w:id="14"/>
      <w:proofErr w:type="spellEnd"/>
    </w:p>
    <w:p w14:paraId="5313226D" w14:textId="77777777" w:rsidR="001A5FBE" w:rsidRPr="0084682C" w:rsidRDefault="001A5FBE" w:rsidP="001A5FBE">
      <w:pPr>
        <w:pStyle w:val="NormalWeb"/>
      </w:pPr>
      <w:r w:rsidRPr="0084682C">
        <w:t>Информационната система е предназначена да подпомага дейността на клуб за настолни игри чрез автоматизиране на процесите по управление на настолни игри, събития, резервации, меню, потребители, отчети и известия.</w:t>
      </w:r>
    </w:p>
    <w:p w14:paraId="520228D6" w14:textId="77777777" w:rsidR="001A5FBE" w:rsidRPr="0084682C" w:rsidRDefault="001A5FBE" w:rsidP="001A5FBE">
      <w:p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bookmarkStart w:id="15" w:name="_Toc439994680"/>
      <w:bookmarkEnd w:id="12"/>
      <w:bookmarkEnd w:id="13"/>
      <w:r w:rsidRPr="0084682C">
        <w:rPr>
          <w:rFonts w:ascii="Times New Roman" w:hAnsi="Times New Roman"/>
          <w:szCs w:val="24"/>
          <w:lang w:val="bg-BG" w:eastAsia="bg-BG"/>
        </w:rPr>
        <w:t xml:space="preserve">Информационната система за настолни (бордови) игри представлява </w:t>
      </w:r>
      <w:r w:rsidRPr="0084682C">
        <w:rPr>
          <w:rFonts w:ascii="Times New Roman" w:hAnsi="Times New Roman"/>
          <w:b/>
          <w:bCs/>
          <w:szCs w:val="24"/>
          <w:lang w:val="bg-BG" w:eastAsia="bg-BG"/>
        </w:rPr>
        <w:t>уеб-базирана система</w:t>
      </w:r>
      <w:r w:rsidRPr="0084682C">
        <w:rPr>
          <w:rFonts w:ascii="Times New Roman" w:hAnsi="Times New Roman"/>
          <w:szCs w:val="24"/>
          <w:lang w:val="bg-BG" w:eastAsia="bg-BG"/>
        </w:rPr>
        <w:t xml:space="preserve">, предназначена за използване от администратори, служители и крайни потребители (клиенти на клуба). Проектът обхваща разработката на цялостна система, която може да функционира </w:t>
      </w:r>
      <w:r w:rsidRPr="0084682C">
        <w:rPr>
          <w:rFonts w:ascii="Times New Roman" w:hAnsi="Times New Roman"/>
          <w:b/>
          <w:bCs/>
          <w:szCs w:val="24"/>
          <w:lang w:val="bg-BG" w:eastAsia="bg-BG"/>
        </w:rPr>
        <w:t>самостоятелно</w:t>
      </w:r>
      <w:r w:rsidRPr="0084682C">
        <w:rPr>
          <w:rFonts w:ascii="Times New Roman" w:hAnsi="Times New Roman"/>
          <w:szCs w:val="24"/>
          <w:lang w:val="bg-BG" w:eastAsia="bg-BG"/>
        </w:rPr>
        <w:t>, без задължителна интеграция с външни информационни системи.</w:t>
      </w:r>
    </w:p>
    <w:p w14:paraId="37E579CD" w14:textId="77777777" w:rsidR="001A5FBE" w:rsidRPr="0084682C" w:rsidRDefault="001A5FBE" w:rsidP="001A5FBE">
      <w:p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84682C">
        <w:rPr>
          <w:rFonts w:ascii="Times New Roman" w:hAnsi="Times New Roman"/>
          <w:szCs w:val="24"/>
          <w:lang w:val="bg-BG" w:eastAsia="bg-BG"/>
        </w:rPr>
        <w:t>Системата предоставя възможности за:</w:t>
      </w:r>
    </w:p>
    <w:p w14:paraId="797E8210" w14:textId="77777777" w:rsidR="001A5FBE" w:rsidRPr="0084682C" w:rsidRDefault="001A5FBE" w:rsidP="001A5F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84682C">
        <w:rPr>
          <w:rFonts w:ascii="Times New Roman" w:hAnsi="Times New Roman"/>
          <w:szCs w:val="24"/>
          <w:lang w:val="bg-BG" w:eastAsia="bg-BG"/>
        </w:rPr>
        <w:t>управление на потребители и роли;</w:t>
      </w:r>
    </w:p>
    <w:p w14:paraId="0550A2CB" w14:textId="77777777" w:rsidR="001A5FBE" w:rsidRPr="0084682C" w:rsidRDefault="001A5FBE" w:rsidP="001A5F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84682C">
        <w:rPr>
          <w:rFonts w:ascii="Times New Roman" w:hAnsi="Times New Roman"/>
          <w:szCs w:val="24"/>
          <w:lang w:val="bg-BG" w:eastAsia="bg-BG"/>
        </w:rPr>
        <w:t>поддържане на каталог с настолни игри;</w:t>
      </w:r>
    </w:p>
    <w:p w14:paraId="0181E658" w14:textId="77777777" w:rsidR="001A5FBE" w:rsidRPr="0084682C" w:rsidRDefault="001A5FBE" w:rsidP="001A5F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84682C">
        <w:rPr>
          <w:rFonts w:ascii="Times New Roman" w:hAnsi="Times New Roman"/>
          <w:szCs w:val="24"/>
          <w:lang w:val="bg-BG" w:eastAsia="bg-BG"/>
        </w:rPr>
        <w:t>управление на календар със събития;</w:t>
      </w:r>
    </w:p>
    <w:p w14:paraId="6F6E71F7" w14:textId="77777777" w:rsidR="001A5FBE" w:rsidRPr="0084682C" w:rsidRDefault="001A5FBE" w:rsidP="001A5F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84682C">
        <w:rPr>
          <w:rFonts w:ascii="Times New Roman" w:hAnsi="Times New Roman"/>
          <w:szCs w:val="24"/>
          <w:lang w:val="bg-BG" w:eastAsia="bg-BG"/>
        </w:rPr>
        <w:t>извършване и администриране на резервации;</w:t>
      </w:r>
    </w:p>
    <w:p w14:paraId="7B17132E" w14:textId="77777777" w:rsidR="001A5FBE" w:rsidRPr="0084682C" w:rsidRDefault="001A5FBE" w:rsidP="001A5F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84682C">
        <w:rPr>
          <w:rFonts w:ascii="Times New Roman" w:hAnsi="Times New Roman"/>
          <w:szCs w:val="24"/>
          <w:lang w:val="bg-BG" w:eastAsia="bg-BG"/>
        </w:rPr>
        <w:t>управление на меню с храни и напитки;</w:t>
      </w:r>
    </w:p>
    <w:p w14:paraId="3F47BA3B" w14:textId="77777777" w:rsidR="001A5FBE" w:rsidRPr="0084682C" w:rsidRDefault="001A5FBE" w:rsidP="001A5F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84682C">
        <w:rPr>
          <w:rFonts w:ascii="Times New Roman" w:hAnsi="Times New Roman"/>
          <w:szCs w:val="24"/>
          <w:lang w:val="bg-BG" w:eastAsia="bg-BG"/>
        </w:rPr>
        <w:t>генериране на отчети и справки;</w:t>
      </w:r>
    </w:p>
    <w:p w14:paraId="3DC04047" w14:textId="77777777" w:rsidR="001A5FBE" w:rsidRPr="0084682C" w:rsidRDefault="001A5FBE" w:rsidP="001A5F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84682C">
        <w:rPr>
          <w:rFonts w:ascii="Times New Roman" w:hAnsi="Times New Roman"/>
          <w:szCs w:val="24"/>
          <w:lang w:val="bg-BG" w:eastAsia="bg-BG"/>
        </w:rPr>
        <w:t>изпращане на известия към потребителите.</w:t>
      </w:r>
    </w:p>
    <w:p w14:paraId="136EAB47" w14:textId="77777777" w:rsidR="001A5FBE" w:rsidRPr="0084682C" w:rsidRDefault="001A5FBE" w:rsidP="001A5FBE">
      <w:p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84682C">
        <w:rPr>
          <w:rFonts w:ascii="Times New Roman" w:hAnsi="Times New Roman"/>
          <w:szCs w:val="24"/>
          <w:lang w:val="bg-BG" w:eastAsia="bg-BG"/>
        </w:rPr>
        <w:t>Обхватът на проекта включва както функционалните аспекти на системата, така и нефункционалните изисквания, свързани с производителност, сигурност, надеждност, използваемост и поддръжка. Всички описани изисквания са насочени към създаване на надеждна, разширяема и удобна за използване информационна система за настолни игри.</w:t>
      </w:r>
    </w:p>
    <w:p w14:paraId="0E8DC11A" w14:textId="015C34AB" w:rsidR="002D000B" w:rsidRPr="0084682C" w:rsidRDefault="002D000B" w:rsidP="005311C1">
      <w:pPr>
        <w:pStyle w:val="Heading1"/>
        <w:rPr>
          <w:rFonts w:ascii="Times New Roman" w:hAnsi="Times New Roman"/>
          <w:lang w:val="bg-BG"/>
        </w:rPr>
      </w:pPr>
      <w:r w:rsidRPr="0084682C">
        <w:rPr>
          <w:rFonts w:ascii="Times New Roman" w:hAnsi="Times New Roman"/>
        </w:rPr>
        <w:t xml:space="preserve"> </w:t>
      </w:r>
      <w:bookmarkStart w:id="16" w:name="_Toc216791263"/>
      <w:proofErr w:type="spellStart"/>
      <w:r w:rsidRPr="0084682C">
        <w:rPr>
          <w:rFonts w:ascii="Times New Roman" w:hAnsi="Times New Roman"/>
        </w:rPr>
        <w:t>Потребители</w:t>
      </w:r>
      <w:proofErr w:type="spellEnd"/>
      <w:r w:rsidRPr="0084682C">
        <w:rPr>
          <w:rFonts w:ascii="Times New Roman" w:hAnsi="Times New Roman"/>
        </w:rPr>
        <w:t xml:space="preserve"> и </w:t>
      </w:r>
      <w:proofErr w:type="spellStart"/>
      <w:r w:rsidRPr="0084682C">
        <w:rPr>
          <w:rFonts w:ascii="Times New Roman" w:hAnsi="Times New Roman"/>
        </w:rPr>
        <w:t>характеристики</w:t>
      </w:r>
      <w:bookmarkEnd w:id="16"/>
      <w:proofErr w:type="spellEnd"/>
    </w:p>
    <w:p w14:paraId="6F35B52B" w14:textId="77777777" w:rsidR="002D000B" w:rsidRPr="0084682C" w:rsidRDefault="002D000B" w:rsidP="002D000B">
      <w:pPr>
        <w:pStyle w:val="NormalWeb"/>
      </w:pPr>
      <w:r w:rsidRPr="0084682C">
        <w:t xml:space="preserve">Крайните потребители на информационната система за настолни (бордови) игри са </w:t>
      </w:r>
      <w:r w:rsidRPr="0084682C">
        <w:rPr>
          <w:rStyle w:val="Strong"/>
        </w:rPr>
        <w:t>администратор</w:t>
      </w:r>
      <w:r w:rsidRPr="0084682C">
        <w:t xml:space="preserve">, </w:t>
      </w:r>
      <w:r w:rsidRPr="0084682C">
        <w:rPr>
          <w:rStyle w:val="Strong"/>
        </w:rPr>
        <w:t>служител</w:t>
      </w:r>
      <w:r w:rsidRPr="0084682C">
        <w:t xml:space="preserve"> и </w:t>
      </w:r>
      <w:r w:rsidRPr="0084682C">
        <w:rPr>
          <w:rStyle w:val="Strong"/>
        </w:rPr>
        <w:t>потребител (клиент)</w:t>
      </w:r>
      <w:r w:rsidRPr="0084682C">
        <w:t>.</w:t>
      </w:r>
    </w:p>
    <w:p w14:paraId="7A7431B2" w14:textId="77777777" w:rsidR="002D000B" w:rsidRPr="0084682C" w:rsidRDefault="002D000B" w:rsidP="002D000B">
      <w:pPr>
        <w:pStyle w:val="NormalWeb"/>
      </w:pPr>
      <w:r w:rsidRPr="0084682C">
        <w:rPr>
          <w:rStyle w:val="Strong"/>
        </w:rPr>
        <w:t>Потребителят</w:t>
      </w:r>
      <w:r w:rsidRPr="0084682C">
        <w:t xml:space="preserve"> използва системата с цел разглеждане на наличните настолни игри, събития и меню, както и за извършване на резервации и записване за събития. Той има възможност да създава резервации, да се записва за събития, да преглежда менюто, както и да добавя ревюта </w:t>
      </w:r>
      <w:r w:rsidRPr="0084682C">
        <w:lastRenderedPageBreak/>
        <w:t>или мултимедийно съдържание към настолни игри. Потребителят получава известия при добавяне или премахване на игри, събития и елементи от менюто.</w:t>
      </w:r>
    </w:p>
    <w:p w14:paraId="56A37C43" w14:textId="77777777" w:rsidR="002D000B" w:rsidRPr="0084682C" w:rsidRDefault="002D000B" w:rsidP="002D000B">
      <w:pPr>
        <w:pStyle w:val="NormalWeb"/>
      </w:pPr>
      <w:r w:rsidRPr="0084682C">
        <w:rPr>
          <w:rStyle w:val="Strong"/>
        </w:rPr>
        <w:t>Служителят</w:t>
      </w:r>
      <w:r w:rsidRPr="0084682C">
        <w:t xml:space="preserve"> подпомага административната дейност в системата. Неговата работа се състои в управление и поддържане на събитията, преглед на резервации, както и генериране на справки и отчети, свързани със събития, резервации и използваемост на настолните игри. Служителят има достъп до историята на събитията и може да създава резервации от името на клиенти.</w:t>
      </w:r>
    </w:p>
    <w:p w14:paraId="58E30741" w14:textId="77777777" w:rsidR="002D000B" w:rsidRPr="0084682C" w:rsidRDefault="002D000B" w:rsidP="002D000B">
      <w:pPr>
        <w:pStyle w:val="NormalWeb"/>
      </w:pPr>
      <w:r w:rsidRPr="0084682C">
        <w:rPr>
          <w:rStyle w:val="Strong"/>
        </w:rPr>
        <w:t>Администраторът</w:t>
      </w:r>
      <w:r w:rsidRPr="0084682C">
        <w:t xml:space="preserve"> наблюдава и контролира цялостната работа на системата. Той отговаря за управлението на потребителите и техните права за достъп, както и за поддръжката на базата данни. Администраторът може да добавя, редактира и премахва настолни игри, да управлява календара със събития, менюто, както и да генерира всички видове отчети и справки. Той има пълен достъп до всички функционалности на системата и отговаря за коректната ѝ работа.</w:t>
      </w:r>
    </w:p>
    <w:p w14:paraId="4C7166C5" w14:textId="77777777" w:rsidR="002D000B" w:rsidRPr="0084682C" w:rsidRDefault="002D000B" w:rsidP="002D000B">
      <w:pPr>
        <w:rPr>
          <w:rFonts w:ascii="Times New Roman" w:hAnsi="Times New Roman"/>
          <w:lang w:val="bg-BG"/>
        </w:rPr>
      </w:pPr>
    </w:p>
    <w:p w14:paraId="1E793DEF" w14:textId="6EECF93D" w:rsidR="002D000B" w:rsidRPr="0084682C" w:rsidRDefault="002D000B" w:rsidP="002D000B">
      <w:pPr>
        <w:pStyle w:val="Heading1"/>
        <w:rPr>
          <w:rFonts w:ascii="Times New Roman" w:hAnsi="Times New Roman"/>
          <w:lang w:val="bg-BG"/>
        </w:rPr>
      </w:pPr>
      <w:bookmarkStart w:id="17" w:name="_Toc216791264"/>
      <w:proofErr w:type="spellStart"/>
      <w:r w:rsidRPr="0084682C">
        <w:rPr>
          <w:rFonts w:ascii="Times New Roman" w:hAnsi="Times New Roman"/>
        </w:rPr>
        <w:t>Изисквания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към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системата</w:t>
      </w:r>
      <w:bookmarkEnd w:id="17"/>
      <w:proofErr w:type="spellEnd"/>
    </w:p>
    <w:p w14:paraId="2C49C4FB" w14:textId="77777777" w:rsidR="002D000B" w:rsidRPr="0084682C" w:rsidRDefault="002D000B" w:rsidP="002D000B">
      <w:pPr>
        <w:pStyle w:val="Heading3"/>
        <w:numPr>
          <w:ilvl w:val="0"/>
          <w:numId w:val="0"/>
        </w:numPr>
        <w:rPr>
          <w:rFonts w:ascii="Times New Roman" w:hAnsi="Times New Roman"/>
        </w:rPr>
      </w:pPr>
      <w:bookmarkStart w:id="18" w:name="_Toc216791265"/>
      <w:r w:rsidRPr="0084682C">
        <w:rPr>
          <w:rFonts w:ascii="Times New Roman" w:hAnsi="Times New Roman"/>
        </w:rPr>
        <w:t xml:space="preserve">3.1 </w:t>
      </w:r>
      <w:proofErr w:type="spellStart"/>
      <w:r w:rsidRPr="0084682C">
        <w:rPr>
          <w:rFonts w:ascii="Times New Roman" w:hAnsi="Times New Roman"/>
        </w:rPr>
        <w:t>Функционални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изисквания</w:t>
      </w:r>
      <w:bookmarkEnd w:id="18"/>
      <w:proofErr w:type="spellEnd"/>
    </w:p>
    <w:p w14:paraId="25168BC8" w14:textId="77777777" w:rsidR="002D000B" w:rsidRPr="0084682C" w:rsidRDefault="002D000B" w:rsidP="002D000B">
      <w:pPr>
        <w:pStyle w:val="Heading4"/>
        <w:numPr>
          <w:ilvl w:val="0"/>
          <w:numId w:val="0"/>
        </w:numPr>
      </w:pPr>
      <w:r w:rsidRPr="0084682C">
        <w:t xml:space="preserve">3.1.1 </w:t>
      </w:r>
      <w:proofErr w:type="spellStart"/>
      <w:r w:rsidRPr="0084682C">
        <w:t>Управление</w:t>
      </w:r>
      <w:proofErr w:type="spellEnd"/>
      <w:r w:rsidRPr="0084682C">
        <w:t xml:space="preserve"> </w:t>
      </w:r>
      <w:proofErr w:type="spellStart"/>
      <w:r w:rsidRPr="0084682C">
        <w:t>на</w:t>
      </w:r>
      <w:proofErr w:type="spellEnd"/>
      <w:r w:rsidRPr="0084682C">
        <w:t xml:space="preserve"> </w:t>
      </w:r>
      <w:proofErr w:type="spellStart"/>
      <w:r w:rsidRPr="0084682C">
        <w:t>потребители</w:t>
      </w:r>
      <w:proofErr w:type="spellEnd"/>
    </w:p>
    <w:p w14:paraId="6CFD2CC7" w14:textId="77777777" w:rsidR="002D000B" w:rsidRPr="0084682C" w:rsidRDefault="002D000B" w:rsidP="002D000B">
      <w:pPr>
        <w:pStyle w:val="NormalWeb"/>
      </w:pPr>
      <w:r w:rsidRPr="0084682C">
        <w:t>Системата трябва да предоставя възможност за управление на потребители с различни роли – администратор, служител и потребител.</w:t>
      </w:r>
    </w:p>
    <w:p w14:paraId="47ABC62E" w14:textId="77777777" w:rsidR="002D000B" w:rsidRPr="0084682C" w:rsidRDefault="002D000B" w:rsidP="002D000B">
      <w:pPr>
        <w:pStyle w:val="NormalWeb"/>
      </w:pPr>
      <w:r w:rsidRPr="0084682C">
        <w:t>Администраторът трябва да може да:</w:t>
      </w:r>
    </w:p>
    <w:p w14:paraId="23DE9E2A" w14:textId="77777777" w:rsidR="002D000B" w:rsidRPr="0084682C" w:rsidRDefault="002D000B" w:rsidP="002D000B">
      <w:pPr>
        <w:pStyle w:val="NormalWeb"/>
        <w:numPr>
          <w:ilvl w:val="0"/>
          <w:numId w:val="11"/>
        </w:numPr>
      </w:pPr>
      <w:r w:rsidRPr="0084682C">
        <w:t>добавя нови потребители в системата;</w:t>
      </w:r>
    </w:p>
    <w:p w14:paraId="2E6687BA" w14:textId="77777777" w:rsidR="002D000B" w:rsidRPr="0084682C" w:rsidRDefault="002D000B" w:rsidP="002D000B">
      <w:pPr>
        <w:pStyle w:val="NormalWeb"/>
        <w:numPr>
          <w:ilvl w:val="0"/>
          <w:numId w:val="11"/>
        </w:numPr>
      </w:pPr>
      <w:r w:rsidRPr="0084682C">
        <w:t>редактира лични данни на потребители (име, имейл, статус на профила);</w:t>
      </w:r>
    </w:p>
    <w:p w14:paraId="2E71B593" w14:textId="77777777" w:rsidR="002D000B" w:rsidRPr="0084682C" w:rsidRDefault="002D000B" w:rsidP="002D000B">
      <w:pPr>
        <w:pStyle w:val="NormalWeb"/>
        <w:numPr>
          <w:ilvl w:val="0"/>
          <w:numId w:val="11"/>
        </w:numPr>
      </w:pPr>
      <w:r w:rsidRPr="0084682C">
        <w:t>управлява правата за достъп на служители и потребители;</w:t>
      </w:r>
    </w:p>
    <w:p w14:paraId="5B4F9B6C" w14:textId="77777777" w:rsidR="002D000B" w:rsidRPr="0084682C" w:rsidRDefault="002D000B" w:rsidP="002D000B">
      <w:pPr>
        <w:pStyle w:val="NormalWeb"/>
        <w:numPr>
          <w:ilvl w:val="0"/>
          <w:numId w:val="11"/>
        </w:numPr>
      </w:pPr>
      <w:r w:rsidRPr="0084682C">
        <w:t>деактивира или активира потребителски профили.</w:t>
      </w:r>
    </w:p>
    <w:p w14:paraId="180A61F7" w14:textId="77777777" w:rsidR="002D000B" w:rsidRPr="0084682C" w:rsidRDefault="002D000B" w:rsidP="002D000B">
      <w:pPr>
        <w:pStyle w:val="NormalWeb"/>
      </w:pPr>
      <w:r w:rsidRPr="0084682C">
        <w:t>Потребителите и служителите трябва да могат да влизат в системата чрез имейл адрес и парола.</w:t>
      </w:r>
    </w:p>
    <w:p w14:paraId="615D1180" w14:textId="77777777" w:rsidR="002D000B" w:rsidRPr="0084682C" w:rsidRDefault="002D000B" w:rsidP="002D000B">
      <w:pPr>
        <w:pStyle w:val="Heading4"/>
        <w:numPr>
          <w:ilvl w:val="0"/>
          <w:numId w:val="0"/>
        </w:numPr>
      </w:pPr>
      <w:r w:rsidRPr="0084682C">
        <w:t xml:space="preserve">3.1.2 </w:t>
      </w:r>
      <w:proofErr w:type="spellStart"/>
      <w:r w:rsidRPr="0084682C">
        <w:t>Управление</w:t>
      </w:r>
      <w:proofErr w:type="spellEnd"/>
      <w:r w:rsidRPr="0084682C">
        <w:t xml:space="preserve"> </w:t>
      </w:r>
      <w:proofErr w:type="spellStart"/>
      <w:r w:rsidRPr="0084682C">
        <w:t>на</w:t>
      </w:r>
      <w:proofErr w:type="spellEnd"/>
      <w:r w:rsidRPr="0084682C">
        <w:t xml:space="preserve"> </w:t>
      </w:r>
      <w:proofErr w:type="spellStart"/>
      <w:r w:rsidRPr="0084682C">
        <w:t>настолни</w:t>
      </w:r>
      <w:proofErr w:type="spellEnd"/>
      <w:r w:rsidRPr="0084682C">
        <w:t xml:space="preserve"> (</w:t>
      </w:r>
      <w:proofErr w:type="spellStart"/>
      <w:r w:rsidRPr="0084682C">
        <w:t>бордови</w:t>
      </w:r>
      <w:proofErr w:type="spellEnd"/>
      <w:r w:rsidRPr="0084682C">
        <w:t xml:space="preserve">) </w:t>
      </w:r>
      <w:proofErr w:type="spellStart"/>
      <w:r w:rsidRPr="0084682C">
        <w:t>игри</w:t>
      </w:r>
      <w:proofErr w:type="spellEnd"/>
    </w:p>
    <w:p w14:paraId="4A75545C" w14:textId="77777777" w:rsidR="002D000B" w:rsidRPr="0084682C" w:rsidRDefault="002D000B" w:rsidP="002D000B">
      <w:pPr>
        <w:pStyle w:val="NormalWeb"/>
      </w:pPr>
      <w:r w:rsidRPr="0084682C">
        <w:t>Администраторът трябва да може да:</w:t>
      </w:r>
    </w:p>
    <w:p w14:paraId="123226BD" w14:textId="77777777" w:rsidR="002D000B" w:rsidRPr="0084682C" w:rsidRDefault="002D000B" w:rsidP="002D000B">
      <w:pPr>
        <w:pStyle w:val="NormalWeb"/>
        <w:numPr>
          <w:ilvl w:val="0"/>
          <w:numId w:val="12"/>
        </w:numPr>
      </w:pPr>
      <w:r w:rsidRPr="0084682C">
        <w:t>добавя нови настолни игри;</w:t>
      </w:r>
    </w:p>
    <w:p w14:paraId="2904E7EB" w14:textId="77777777" w:rsidR="002D000B" w:rsidRPr="0084682C" w:rsidRDefault="002D000B" w:rsidP="002D000B">
      <w:pPr>
        <w:pStyle w:val="NormalWeb"/>
        <w:numPr>
          <w:ilvl w:val="0"/>
          <w:numId w:val="12"/>
        </w:numPr>
      </w:pPr>
      <w:r w:rsidRPr="0084682C">
        <w:t>редактира информация за настолна игра (име, описание, брой играчи, възрастово ограничение, наличност);</w:t>
      </w:r>
    </w:p>
    <w:p w14:paraId="3C41F23F" w14:textId="77777777" w:rsidR="002D000B" w:rsidRPr="0084682C" w:rsidRDefault="002D000B" w:rsidP="002D000B">
      <w:pPr>
        <w:pStyle w:val="NormalWeb"/>
        <w:numPr>
          <w:ilvl w:val="0"/>
          <w:numId w:val="12"/>
        </w:numPr>
      </w:pPr>
      <w:r w:rsidRPr="0084682C">
        <w:t>премахва настолна игра от системата.</w:t>
      </w:r>
    </w:p>
    <w:p w14:paraId="48F7267D" w14:textId="77777777" w:rsidR="002D000B" w:rsidRPr="0084682C" w:rsidRDefault="002D000B" w:rsidP="002D000B">
      <w:pPr>
        <w:pStyle w:val="NormalWeb"/>
      </w:pPr>
      <w:r w:rsidRPr="0084682C">
        <w:lastRenderedPageBreak/>
        <w:t>Потребителите трябва да имат възможност да:</w:t>
      </w:r>
    </w:p>
    <w:p w14:paraId="4C8C6DD0" w14:textId="77777777" w:rsidR="002D000B" w:rsidRPr="0084682C" w:rsidRDefault="002D000B" w:rsidP="002D000B">
      <w:pPr>
        <w:pStyle w:val="NormalWeb"/>
        <w:numPr>
          <w:ilvl w:val="0"/>
          <w:numId w:val="13"/>
        </w:numPr>
      </w:pPr>
      <w:r w:rsidRPr="0084682C">
        <w:t>преглеждат списък с наличните настолни игри;</w:t>
      </w:r>
    </w:p>
    <w:p w14:paraId="425DADB0" w14:textId="77777777" w:rsidR="002D000B" w:rsidRPr="0084682C" w:rsidRDefault="002D000B" w:rsidP="002D000B">
      <w:pPr>
        <w:pStyle w:val="NormalWeb"/>
        <w:numPr>
          <w:ilvl w:val="0"/>
          <w:numId w:val="13"/>
        </w:numPr>
      </w:pPr>
      <w:r w:rsidRPr="0084682C">
        <w:t>добавят или модифицират списък с предпочитани настолни игри;</w:t>
      </w:r>
    </w:p>
    <w:p w14:paraId="1EDD0CB6" w14:textId="77777777" w:rsidR="002D000B" w:rsidRPr="0084682C" w:rsidRDefault="002D000B" w:rsidP="002D000B">
      <w:pPr>
        <w:pStyle w:val="NormalWeb"/>
        <w:numPr>
          <w:ilvl w:val="0"/>
          <w:numId w:val="13"/>
        </w:numPr>
      </w:pPr>
      <w:r w:rsidRPr="0084682C">
        <w:t>добавят ревю или мултимедийно съдържание към дадена игра.</w:t>
      </w:r>
    </w:p>
    <w:p w14:paraId="213D5871" w14:textId="77777777" w:rsidR="002D000B" w:rsidRPr="0084682C" w:rsidRDefault="002D000B" w:rsidP="002D000B">
      <w:pPr>
        <w:pStyle w:val="Heading4"/>
        <w:numPr>
          <w:ilvl w:val="0"/>
          <w:numId w:val="0"/>
        </w:numPr>
      </w:pPr>
      <w:r w:rsidRPr="0084682C">
        <w:t xml:space="preserve">3.1.3 </w:t>
      </w:r>
      <w:proofErr w:type="spellStart"/>
      <w:r w:rsidRPr="0084682C">
        <w:t>Управление</w:t>
      </w:r>
      <w:proofErr w:type="spellEnd"/>
      <w:r w:rsidRPr="0084682C">
        <w:t xml:space="preserve"> </w:t>
      </w:r>
      <w:proofErr w:type="spellStart"/>
      <w:r w:rsidRPr="0084682C">
        <w:t>на</w:t>
      </w:r>
      <w:proofErr w:type="spellEnd"/>
      <w:r w:rsidRPr="0084682C">
        <w:t xml:space="preserve"> </w:t>
      </w:r>
      <w:proofErr w:type="spellStart"/>
      <w:r w:rsidRPr="0084682C">
        <w:t>събития</w:t>
      </w:r>
      <w:proofErr w:type="spellEnd"/>
    </w:p>
    <w:p w14:paraId="4976B4FA" w14:textId="77777777" w:rsidR="002D000B" w:rsidRPr="0084682C" w:rsidRDefault="002D000B" w:rsidP="002D000B">
      <w:pPr>
        <w:pStyle w:val="NormalWeb"/>
      </w:pPr>
      <w:r w:rsidRPr="0084682C">
        <w:t>Системата трябва да предоставя календар „Събития“, който се управлява от администраторите и служителите.</w:t>
      </w:r>
    </w:p>
    <w:p w14:paraId="6A09B10F" w14:textId="77777777" w:rsidR="002D000B" w:rsidRPr="0084682C" w:rsidRDefault="002D000B" w:rsidP="002D000B">
      <w:pPr>
        <w:pStyle w:val="NormalWeb"/>
      </w:pPr>
      <w:r w:rsidRPr="0084682C">
        <w:t>Администраторите и служителите трябва да могат да:</w:t>
      </w:r>
    </w:p>
    <w:p w14:paraId="10DA8F47" w14:textId="77777777" w:rsidR="002D000B" w:rsidRPr="0084682C" w:rsidRDefault="002D000B" w:rsidP="002D000B">
      <w:pPr>
        <w:pStyle w:val="NormalWeb"/>
        <w:numPr>
          <w:ilvl w:val="0"/>
          <w:numId w:val="14"/>
        </w:numPr>
      </w:pPr>
      <w:r w:rsidRPr="0084682C">
        <w:t>добавят нови събития;</w:t>
      </w:r>
    </w:p>
    <w:p w14:paraId="2BB74FD1" w14:textId="77777777" w:rsidR="002D000B" w:rsidRPr="0084682C" w:rsidRDefault="002D000B" w:rsidP="002D000B">
      <w:pPr>
        <w:pStyle w:val="NormalWeb"/>
        <w:numPr>
          <w:ilvl w:val="0"/>
          <w:numId w:val="14"/>
        </w:numPr>
      </w:pPr>
      <w:r w:rsidRPr="0084682C">
        <w:t>редактират информация за събития (дата, час, описание, вид събитие);</w:t>
      </w:r>
    </w:p>
    <w:p w14:paraId="327DC12B" w14:textId="77777777" w:rsidR="002D000B" w:rsidRPr="0084682C" w:rsidRDefault="002D000B" w:rsidP="002D000B">
      <w:pPr>
        <w:pStyle w:val="NormalWeb"/>
        <w:numPr>
          <w:ilvl w:val="0"/>
          <w:numId w:val="14"/>
        </w:numPr>
      </w:pPr>
      <w:r w:rsidRPr="0084682C">
        <w:t>изтриват събития;</w:t>
      </w:r>
    </w:p>
    <w:p w14:paraId="1D6869F6" w14:textId="77777777" w:rsidR="002D000B" w:rsidRPr="0084682C" w:rsidRDefault="002D000B" w:rsidP="002D000B">
      <w:pPr>
        <w:pStyle w:val="NormalWeb"/>
        <w:numPr>
          <w:ilvl w:val="0"/>
          <w:numId w:val="14"/>
        </w:numPr>
      </w:pPr>
      <w:r w:rsidRPr="0084682C">
        <w:t>преглеждат историята на събитията.</w:t>
      </w:r>
    </w:p>
    <w:p w14:paraId="49B5C5F4" w14:textId="77777777" w:rsidR="002D000B" w:rsidRPr="0084682C" w:rsidRDefault="002D000B" w:rsidP="002D000B">
      <w:pPr>
        <w:pStyle w:val="NormalWeb"/>
      </w:pPr>
      <w:r w:rsidRPr="0084682C">
        <w:t>Потребителите трябва да могат да:</w:t>
      </w:r>
    </w:p>
    <w:p w14:paraId="5D77F556" w14:textId="77777777" w:rsidR="002D000B" w:rsidRPr="0084682C" w:rsidRDefault="002D000B" w:rsidP="002D000B">
      <w:pPr>
        <w:pStyle w:val="NormalWeb"/>
        <w:numPr>
          <w:ilvl w:val="0"/>
          <w:numId w:val="15"/>
        </w:numPr>
      </w:pPr>
      <w:r w:rsidRPr="0084682C">
        <w:t>преглеждат всички налични събития;</w:t>
      </w:r>
    </w:p>
    <w:p w14:paraId="5E0BB9F5" w14:textId="77777777" w:rsidR="002D000B" w:rsidRPr="0084682C" w:rsidRDefault="002D000B" w:rsidP="002D000B">
      <w:pPr>
        <w:pStyle w:val="NormalWeb"/>
        <w:numPr>
          <w:ilvl w:val="0"/>
          <w:numId w:val="15"/>
        </w:numPr>
      </w:pPr>
      <w:r w:rsidRPr="0084682C">
        <w:t>се записват за участие в дадено събитие.</w:t>
      </w:r>
    </w:p>
    <w:p w14:paraId="02E9E46B" w14:textId="77777777" w:rsidR="002D000B" w:rsidRPr="0084682C" w:rsidRDefault="002D000B" w:rsidP="002D000B">
      <w:pPr>
        <w:pStyle w:val="Heading4"/>
        <w:numPr>
          <w:ilvl w:val="0"/>
          <w:numId w:val="0"/>
        </w:numPr>
      </w:pPr>
      <w:r w:rsidRPr="0084682C">
        <w:t xml:space="preserve">3.1.4 </w:t>
      </w:r>
      <w:proofErr w:type="spellStart"/>
      <w:r w:rsidRPr="0084682C">
        <w:t>Резервации</w:t>
      </w:r>
      <w:proofErr w:type="spellEnd"/>
    </w:p>
    <w:p w14:paraId="61EC8C60" w14:textId="77777777" w:rsidR="002D000B" w:rsidRPr="0084682C" w:rsidRDefault="002D000B" w:rsidP="002D000B">
      <w:pPr>
        <w:pStyle w:val="NormalWeb"/>
      </w:pPr>
      <w:r w:rsidRPr="0084682C">
        <w:t>Системата трябва да позволява управление на резервации.</w:t>
      </w:r>
    </w:p>
    <w:p w14:paraId="4AD21EDC" w14:textId="77777777" w:rsidR="002D000B" w:rsidRPr="0084682C" w:rsidRDefault="002D000B" w:rsidP="002D000B">
      <w:pPr>
        <w:pStyle w:val="NormalWeb"/>
      </w:pPr>
      <w:r w:rsidRPr="0084682C">
        <w:t>Потребителите трябва да могат да:</w:t>
      </w:r>
    </w:p>
    <w:p w14:paraId="79F6C28C" w14:textId="77777777" w:rsidR="002D000B" w:rsidRPr="0084682C" w:rsidRDefault="002D000B" w:rsidP="002D000B">
      <w:pPr>
        <w:pStyle w:val="NormalWeb"/>
        <w:numPr>
          <w:ilvl w:val="0"/>
          <w:numId w:val="16"/>
        </w:numPr>
      </w:pPr>
      <w:r w:rsidRPr="0084682C">
        <w:t>създават резервация, като въвеждат дата, час, брой места и контактни данни;</w:t>
      </w:r>
    </w:p>
    <w:p w14:paraId="0A9272E4" w14:textId="77777777" w:rsidR="002D000B" w:rsidRPr="0084682C" w:rsidRDefault="002D000B" w:rsidP="002D000B">
      <w:pPr>
        <w:pStyle w:val="NormalWeb"/>
        <w:numPr>
          <w:ilvl w:val="0"/>
          <w:numId w:val="16"/>
        </w:numPr>
      </w:pPr>
      <w:r w:rsidRPr="0084682C">
        <w:t>преглеждат направените от тях резервации.</w:t>
      </w:r>
    </w:p>
    <w:p w14:paraId="2F4E5C63" w14:textId="77777777" w:rsidR="002D000B" w:rsidRPr="0084682C" w:rsidRDefault="002D000B" w:rsidP="002D000B">
      <w:pPr>
        <w:pStyle w:val="NormalWeb"/>
      </w:pPr>
      <w:r w:rsidRPr="0084682C">
        <w:t>Администраторите и служителите трябва да могат да:</w:t>
      </w:r>
    </w:p>
    <w:p w14:paraId="6C3B0759" w14:textId="77777777" w:rsidR="002D000B" w:rsidRPr="0084682C" w:rsidRDefault="002D000B" w:rsidP="002D000B">
      <w:pPr>
        <w:pStyle w:val="NormalWeb"/>
        <w:numPr>
          <w:ilvl w:val="0"/>
          <w:numId w:val="17"/>
        </w:numPr>
      </w:pPr>
      <w:r w:rsidRPr="0084682C">
        <w:t>създават резервации за клиенти;</w:t>
      </w:r>
    </w:p>
    <w:p w14:paraId="2F95C2D1" w14:textId="77777777" w:rsidR="002D000B" w:rsidRPr="0084682C" w:rsidRDefault="002D000B" w:rsidP="002D000B">
      <w:pPr>
        <w:pStyle w:val="NormalWeb"/>
        <w:numPr>
          <w:ilvl w:val="0"/>
          <w:numId w:val="17"/>
        </w:numPr>
      </w:pPr>
      <w:r w:rsidRPr="0084682C">
        <w:t>управляват и потвърждават резервации.</w:t>
      </w:r>
    </w:p>
    <w:p w14:paraId="1F5F8B8B" w14:textId="77777777" w:rsidR="002D000B" w:rsidRPr="0084682C" w:rsidRDefault="002D000B" w:rsidP="002D000B">
      <w:pPr>
        <w:pStyle w:val="Heading4"/>
        <w:numPr>
          <w:ilvl w:val="0"/>
          <w:numId w:val="0"/>
        </w:numPr>
      </w:pPr>
      <w:r w:rsidRPr="0084682C">
        <w:t xml:space="preserve">3.1.5 </w:t>
      </w:r>
      <w:proofErr w:type="spellStart"/>
      <w:r w:rsidRPr="0084682C">
        <w:t>Меню</w:t>
      </w:r>
      <w:proofErr w:type="spellEnd"/>
    </w:p>
    <w:p w14:paraId="2F790F24" w14:textId="77777777" w:rsidR="002D000B" w:rsidRPr="0084682C" w:rsidRDefault="002D000B" w:rsidP="002D000B">
      <w:pPr>
        <w:pStyle w:val="NormalWeb"/>
      </w:pPr>
      <w:r w:rsidRPr="0084682C">
        <w:t>Системата трябва да предоставя страница „Меню“.</w:t>
      </w:r>
    </w:p>
    <w:p w14:paraId="5246A208" w14:textId="77777777" w:rsidR="002D000B" w:rsidRPr="0084682C" w:rsidRDefault="002D000B" w:rsidP="002D000B">
      <w:pPr>
        <w:pStyle w:val="NormalWeb"/>
      </w:pPr>
      <w:r w:rsidRPr="0084682C">
        <w:t>Потребителите трябва да могат да:</w:t>
      </w:r>
    </w:p>
    <w:p w14:paraId="7AC2F175" w14:textId="77777777" w:rsidR="002D000B" w:rsidRPr="0084682C" w:rsidRDefault="002D000B" w:rsidP="002D000B">
      <w:pPr>
        <w:pStyle w:val="NormalWeb"/>
        <w:numPr>
          <w:ilvl w:val="0"/>
          <w:numId w:val="18"/>
        </w:numPr>
      </w:pPr>
      <w:r w:rsidRPr="0084682C">
        <w:t>преглеждат наличните храни и напитки.</w:t>
      </w:r>
    </w:p>
    <w:p w14:paraId="23B60C91" w14:textId="77777777" w:rsidR="002D000B" w:rsidRPr="0084682C" w:rsidRDefault="002D000B" w:rsidP="002D000B">
      <w:pPr>
        <w:pStyle w:val="NormalWeb"/>
      </w:pPr>
      <w:r w:rsidRPr="0084682C">
        <w:t>Администраторът трябва да може да:</w:t>
      </w:r>
    </w:p>
    <w:p w14:paraId="1A0CE248" w14:textId="77777777" w:rsidR="002D000B" w:rsidRPr="0084682C" w:rsidRDefault="002D000B" w:rsidP="002D000B">
      <w:pPr>
        <w:pStyle w:val="NormalWeb"/>
        <w:numPr>
          <w:ilvl w:val="0"/>
          <w:numId w:val="19"/>
        </w:numPr>
      </w:pPr>
      <w:r w:rsidRPr="0084682C">
        <w:lastRenderedPageBreak/>
        <w:t>добавя нови артикули към менюто;</w:t>
      </w:r>
    </w:p>
    <w:p w14:paraId="7B51A232" w14:textId="77777777" w:rsidR="002D000B" w:rsidRPr="0084682C" w:rsidRDefault="002D000B" w:rsidP="002D000B">
      <w:pPr>
        <w:pStyle w:val="NormalWeb"/>
        <w:numPr>
          <w:ilvl w:val="0"/>
          <w:numId w:val="19"/>
        </w:numPr>
      </w:pPr>
      <w:r w:rsidRPr="0084682C">
        <w:t>редактира информация за артикули;</w:t>
      </w:r>
    </w:p>
    <w:p w14:paraId="05C8414B" w14:textId="77777777" w:rsidR="002D000B" w:rsidRPr="0084682C" w:rsidRDefault="002D000B" w:rsidP="002D000B">
      <w:pPr>
        <w:pStyle w:val="NormalWeb"/>
        <w:numPr>
          <w:ilvl w:val="0"/>
          <w:numId w:val="19"/>
        </w:numPr>
      </w:pPr>
      <w:r w:rsidRPr="0084682C">
        <w:t>премахва артикули от менюто.</w:t>
      </w:r>
    </w:p>
    <w:p w14:paraId="6E7D87BA" w14:textId="77777777" w:rsidR="002D000B" w:rsidRPr="0084682C" w:rsidRDefault="002D000B" w:rsidP="002D000B">
      <w:pPr>
        <w:pStyle w:val="Heading4"/>
        <w:numPr>
          <w:ilvl w:val="0"/>
          <w:numId w:val="0"/>
        </w:numPr>
      </w:pPr>
      <w:r w:rsidRPr="0084682C">
        <w:t xml:space="preserve">3.1.6 </w:t>
      </w:r>
      <w:proofErr w:type="spellStart"/>
      <w:r w:rsidRPr="0084682C">
        <w:t>Отчети</w:t>
      </w:r>
      <w:proofErr w:type="spellEnd"/>
      <w:r w:rsidRPr="0084682C">
        <w:t xml:space="preserve"> и </w:t>
      </w:r>
      <w:proofErr w:type="spellStart"/>
      <w:r w:rsidRPr="0084682C">
        <w:t>справки</w:t>
      </w:r>
      <w:proofErr w:type="spellEnd"/>
    </w:p>
    <w:p w14:paraId="60CCCE39" w14:textId="77777777" w:rsidR="002D000B" w:rsidRPr="0084682C" w:rsidRDefault="002D000B" w:rsidP="002D000B">
      <w:pPr>
        <w:pStyle w:val="NormalWeb"/>
      </w:pPr>
      <w:r w:rsidRPr="0084682C">
        <w:t>Системата трябва да предоставя възможност за генериране на справки и отчети.</w:t>
      </w:r>
    </w:p>
    <w:p w14:paraId="2C105107" w14:textId="77777777" w:rsidR="002D000B" w:rsidRPr="0084682C" w:rsidRDefault="002D000B" w:rsidP="002D000B">
      <w:pPr>
        <w:pStyle w:val="NormalWeb"/>
      </w:pPr>
      <w:r w:rsidRPr="0084682C">
        <w:t>Потребителите трябва да могат да:</w:t>
      </w:r>
    </w:p>
    <w:p w14:paraId="090137BD" w14:textId="77777777" w:rsidR="002D000B" w:rsidRPr="0084682C" w:rsidRDefault="002D000B" w:rsidP="002D000B">
      <w:pPr>
        <w:pStyle w:val="NormalWeb"/>
        <w:numPr>
          <w:ilvl w:val="0"/>
          <w:numId w:val="20"/>
        </w:numPr>
      </w:pPr>
      <w:r w:rsidRPr="0084682C">
        <w:t>генерират отчет за наличните настолни игри в PDF или Excel формат;</w:t>
      </w:r>
    </w:p>
    <w:p w14:paraId="0EC3F7FF" w14:textId="77777777" w:rsidR="002D000B" w:rsidRPr="0084682C" w:rsidRDefault="002D000B" w:rsidP="002D000B">
      <w:pPr>
        <w:pStyle w:val="NormalWeb"/>
        <w:numPr>
          <w:ilvl w:val="0"/>
          <w:numId w:val="20"/>
        </w:numPr>
      </w:pPr>
      <w:r w:rsidRPr="0084682C">
        <w:t>генерират отчет за събитията.</w:t>
      </w:r>
    </w:p>
    <w:p w14:paraId="0F0DBD2B" w14:textId="77777777" w:rsidR="002D000B" w:rsidRPr="0084682C" w:rsidRDefault="002D000B" w:rsidP="002D000B">
      <w:pPr>
        <w:pStyle w:val="NormalWeb"/>
      </w:pPr>
      <w:r w:rsidRPr="0084682C">
        <w:t>Администраторите и служителите трябва да могат да:</w:t>
      </w:r>
    </w:p>
    <w:p w14:paraId="1D1ED1B2" w14:textId="77777777" w:rsidR="002D000B" w:rsidRPr="0084682C" w:rsidRDefault="002D000B" w:rsidP="002D000B">
      <w:pPr>
        <w:pStyle w:val="NormalWeb"/>
        <w:numPr>
          <w:ilvl w:val="0"/>
          <w:numId w:val="21"/>
        </w:numPr>
      </w:pPr>
      <w:r w:rsidRPr="0084682C">
        <w:t>генерират отчет за потребителите;</w:t>
      </w:r>
    </w:p>
    <w:p w14:paraId="425F608C" w14:textId="77777777" w:rsidR="002D000B" w:rsidRPr="0084682C" w:rsidRDefault="002D000B" w:rsidP="002D000B">
      <w:pPr>
        <w:pStyle w:val="NormalWeb"/>
        <w:numPr>
          <w:ilvl w:val="0"/>
          <w:numId w:val="21"/>
        </w:numPr>
      </w:pPr>
      <w:r w:rsidRPr="0084682C">
        <w:t>генерират справка за най-често използваните настолни игри;</w:t>
      </w:r>
    </w:p>
    <w:p w14:paraId="6007AE41" w14:textId="77777777" w:rsidR="002D000B" w:rsidRPr="0084682C" w:rsidRDefault="002D000B" w:rsidP="002D000B">
      <w:pPr>
        <w:pStyle w:val="NormalWeb"/>
        <w:numPr>
          <w:ilvl w:val="0"/>
          <w:numId w:val="21"/>
        </w:numPr>
      </w:pPr>
      <w:r w:rsidRPr="0084682C">
        <w:t>генерират справка за най-често поръчваните артикули от менюто.</w:t>
      </w:r>
    </w:p>
    <w:p w14:paraId="21B4D3D3" w14:textId="77777777" w:rsidR="002D000B" w:rsidRPr="0084682C" w:rsidRDefault="002D000B" w:rsidP="002D000B">
      <w:pPr>
        <w:pStyle w:val="Heading4"/>
        <w:numPr>
          <w:ilvl w:val="0"/>
          <w:numId w:val="0"/>
        </w:numPr>
      </w:pPr>
      <w:r w:rsidRPr="0084682C">
        <w:t xml:space="preserve">3.1.7 </w:t>
      </w:r>
      <w:proofErr w:type="spellStart"/>
      <w:r w:rsidRPr="0084682C">
        <w:t>Известия</w:t>
      </w:r>
      <w:proofErr w:type="spellEnd"/>
    </w:p>
    <w:p w14:paraId="312F01D2" w14:textId="77777777" w:rsidR="002D000B" w:rsidRPr="0084682C" w:rsidRDefault="002D000B" w:rsidP="002D000B">
      <w:pPr>
        <w:pStyle w:val="NormalWeb"/>
      </w:pPr>
      <w:r w:rsidRPr="0084682C">
        <w:t>Системата трябва да изпраща известия към потребителите при следните събития:</w:t>
      </w:r>
    </w:p>
    <w:p w14:paraId="7365A9A8" w14:textId="77777777" w:rsidR="002D000B" w:rsidRPr="0084682C" w:rsidRDefault="002D000B" w:rsidP="002D000B">
      <w:pPr>
        <w:pStyle w:val="NormalWeb"/>
        <w:numPr>
          <w:ilvl w:val="0"/>
          <w:numId w:val="22"/>
        </w:numPr>
      </w:pPr>
      <w:r w:rsidRPr="0084682C">
        <w:t>добавяне или премахване на настолна игра;</w:t>
      </w:r>
    </w:p>
    <w:p w14:paraId="1E2A801A" w14:textId="77777777" w:rsidR="002D000B" w:rsidRPr="0084682C" w:rsidRDefault="002D000B" w:rsidP="002D000B">
      <w:pPr>
        <w:pStyle w:val="NormalWeb"/>
        <w:numPr>
          <w:ilvl w:val="0"/>
          <w:numId w:val="22"/>
        </w:numPr>
      </w:pPr>
      <w:r w:rsidRPr="0084682C">
        <w:t>добавяне на ново събитие;</w:t>
      </w:r>
    </w:p>
    <w:p w14:paraId="5F8138D7" w14:textId="77777777" w:rsidR="002D000B" w:rsidRPr="0084682C" w:rsidRDefault="002D000B" w:rsidP="002D000B">
      <w:pPr>
        <w:pStyle w:val="NormalWeb"/>
        <w:numPr>
          <w:ilvl w:val="0"/>
          <w:numId w:val="22"/>
        </w:numPr>
      </w:pPr>
      <w:r w:rsidRPr="0084682C">
        <w:t>добавяне или премахване на артикул от менюто;</w:t>
      </w:r>
    </w:p>
    <w:p w14:paraId="7B6E704F" w14:textId="77777777" w:rsidR="002D000B" w:rsidRPr="0084682C" w:rsidRDefault="002D000B" w:rsidP="002D000B">
      <w:pPr>
        <w:pStyle w:val="NormalWeb"/>
        <w:numPr>
          <w:ilvl w:val="0"/>
          <w:numId w:val="22"/>
        </w:numPr>
      </w:pPr>
      <w:r w:rsidRPr="0084682C">
        <w:t>изтичане на дадено събитие;</w:t>
      </w:r>
    </w:p>
    <w:p w14:paraId="56D78F98" w14:textId="77777777" w:rsidR="002D000B" w:rsidRPr="0084682C" w:rsidRDefault="002D000B" w:rsidP="002D000B">
      <w:pPr>
        <w:pStyle w:val="NormalWeb"/>
        <w:numPr>
          <w:ilvl w:val="0"/>
          <w:numId w:val="22"/>
        </w:numPr>
      </w:pPr>
      <w:r w:rsidRPr="0084682C">
        <w:t>възникване на проблем в системата.</w:t>
      </w:r>
    </w:p>
    <w:p w14:paraId="44E9DE6F" w14:textId="77777777" w:rsidR="002D000B" w:rsidRPr="0084682C" w:rsidRDefault="002D000B" w:rsidP="002D000B">
      <w:pPr>
        <w:pStyle w:val="Heading3"/>
        <w:numPr>
          <w:ilvl w:val="0"/>
          <w:numId w:val="0"/>
        </w:numPr>
        <w:rPr>
          <w:rFonts w:ascii="Times New Roman" w:hAnsi="Times New Roman"/>
        </w:rPr>
      </w:pPr>
      <w:bookmarkStart w:id="19" w:name="_Toc216791266"/>
      <w:r w:rsidRPr="0084682C">
        <w:rPr>
          <w:rFonts w:ascii="Times New Roman" w:hAnsi="Times New Roman"/>
        </w:rPr>
        <w:t xml:space="preserve">3.2 </w:t>
      </w:r>
      <w:proofErr w:type="spellStart"/>
      <w:r w:rsidRPr="0084682C">
        <w:rPr>
          <w:rFonts w:ascii="Times New Roman" w:hAnsi="Times New Roman"/>
        </w:rPr>
        <w:t>Нефункционални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изисквания</w:t>
      </w:r>
      <w:bookmarkEnd w:id="19"/>
      <w:proofErr w:type="spellEnd"/>
    </w:p>
    <w:p w14:paraId="5B071786" w14:textId="77777777" w:rsidR="002D000B" w:rsidRPr="0084682C" w:rsidRDefault="002D000B" w:rsidP="002D000B">
      <w:pPr>
        <w:pStyle w:val="Heading4"/>
        <w:numPr>
          <w:ilvl w:val="0"/>
          <w:numId w:val="0"/>
        </w:numPr>
      </w:pPr>
      <w:r w:rsidRPr="0084682C">
        <w:t xml:space="preserve">3.2.1 </w:t>
      </w:r>
      <w:proofErr w:type="spellStart"/>
      <w:r w:rsidRPr="0084682C">
        <w:t>Изисквания</w:t>
      </w:r>
      <w:proofErr w:type="spellEnd"/>
      <w:r w:rsidRPr="0084682C">
        <w:t xml:space="preserve"> </w:t>
      </w:r>
      <w:proofErr w:type="spellStart"/>
      <w:r w:rsidRPr="0084682C">
        <w:t>към</w:t>
      </w:r>
      <w:proofErr w:type="spellEnd"/>
      <w:r w:rsidRPr="0084682C">
        <w:t xml:space="preserve"> </w:t>
      </w:r>
      <w:proofErr w:type="spellStart"/>
      <w:r w:rsidRPr="0084682C">
        <w:t>производителността</w:t>
      </w:r>
      <w:proofErr w:type="spellEnd"/>
    </w:p>
    <w:p w14:paraId="3A1E494B" w14:textId="77777777" w:rsidR="002D000B" w:rsidRPr="0084682C" w:rsidRDefault="002D000B" w:rsidP="002D000B">
      <w:pPr>
        <w:pStyle w:val="NormalWeb"/>
        <w:numPr>
          <w:ilvl w:val="0"/>
          <w:numId w:val="23"/>
        </w:numPr>
      </w:pPr>
      <w:r w:rsidRPr="0084682C">
        <w:t>Системата трябва да поддържа едновременна работа на поне 100 потребители.</w:t>
      </w:r>
    </w:p>
    <w:p w14:paraId="36EEA561" w14:textId="77777777" w:rsidR="002D000B" w:rsidRPr="0084682C" w:rsidRDefault="002D000B" w:rsidP="002D000B">
      <w:pPr>
        <w:pStyle w:val="NormalWeb"/>
        <w:numPr>
          <w:ilvl w:val="0"/>
          <w:numId w:val="23"/>
        </w:numPr>
      </w:pPr>
      <w:r w:rsidRPr="0084682C">
        <w:t>Основните страници („Настолни игри“, „Събития“, „Меню“, „Резервации“) трябва да се зареждат до 2 секунди при нормално натоварване.</w:t>
      </w:r>
    </w:p>
    <w:p w14:paraId="7C4B39A0" w14:textId="77777777" w:rsidR="002D000B" w:rsidRPr="0084682C" w:rsidRDefault="002D000B" w:rsidP="002D000B">
      <w:pPr>
        <w:pStyle w:val="NormalWeb"/>
        <w:numPr>
          <w:ilvl w:val="0"/>
          <w:numId w:val="23"/>
        </w:numPr>
      </w:pPr>
      <w:r w:rsidRPr="0084682C">
        <w:t>Генерирането на отчети в PDF и Excel формат трябва да отнема не повече от 10 секунди.</w:t>
      </w:r>
    </w:p>
    <w:p w14:paraId="6CEEA296" w14:textId="77777777" w:rsidR="002D000B" w:rsidRPr="0084682C" w:rsidRDefault="002D000B" w:rsidP="002D000B">
      <w:pPr>
        <w:pStyle w:val="Heading4"/>
        <w:numPr>
          <w:ilvl w:val="0"/>
          <w:numId w:val="0"/>
        </w:numPr>
      </w:pPr>
      <w:r w:rsidRPr="0084682C">
        <w:t xml:space="preserve">3.2.2 </w:t>
      </w:r>
      <w:proofErr w:type="spellStart"/>
      <w:r w:rsidRPr="0084682C">
        <w:t>Ограничения</w:t>
      </w:r>
      <w:proofErr w:type="spellEnd"/>
      <w:r w:rsidRPr="0084682C">
        <w:t xml:space="preserve"> </w:t>
      </w:r>
      <w:proofErr w:type="spellStart"/>
      <w:r w:rsidRPr="0084682C">
        <w:t>към</w:t>
      </w:r>
      <w:proofErr w:type="spellEnd"/>
      <w:r w:rsidRPr="0084682C">
        <w:t xml:space="preserve"> </w:t>
      </w:r>
      <w:proofErr w:type="spellStart"/>
      <w:r w:rsidRPr="0084682C">
        <w:t>дизайна</w:t>
      </w:r>
      <w:proofErr w:type="spellEnd"/>
      <w:r w:rsidRPr="0084682C">
        <w:t xml:space="preserve"> и </w:t>
      </w:r>
      <w:proofErr w:type="spellStart"/>
      <w:r w:rsidRPr="0084682C">
        <w:t>имплементацията</w:t>
      </w:r>
      <w:proofErr w:type="spellEnd"/>
    </w:p>
    <w:p w14:paraId="19E05140" w14:textId="05B7CC0C" w:rsidR="002D000B" w:rsidRPr="0084682C" w:rsidRDefault="002D000B" w:rsidP="002D000B">
      <w:pPr>
        <w:pStyle w:val="NormalWeb"/>
        <w:numPr>
          <w:ilvl w:val="0"/>
          <w:numId w:val="24"/>
        </w:numPr>
      </w:pPr>
      <w:r w:rsidRPr="0084682C">
        <w:t>Системата трябва да бъде уеб-базирана</w:t>
      </w:r>
      <w:r w:rsidR="005311C1" w:rsidRPr="0084682C">
        <w:t xml:space="preserve"> информационна система</w:t>
      </w:r>
      <w:r w:rsidRPr="0084682C">
        <w:t>.</w:t>
      </w:r>
      <w:r w:rsidR="005311C1" w:rsidRPr="0084682C">
        <w:t>(Предложение)</w:t>
      </w:r>
    </w:p>
    <w:p w14:paraId="4D99C85C" w14:textId="77777777" w:rsidR="002D000B" w:rsidRPr="0084682C" w:rsidRDefault="002D000B" w:rsidP="002D000B">
      <w:pPr>
        <w:pStyle w:val="NormalWeb"/>
        <w:numPr>
          <w:ilvl w:val="0"/>
          <w:numId w:val="24"/>
        </w:numPr>
      </w:pPr>
      <w:r w:rsidRPr="0084682C">
        <w:t>Да бъде разработена с модулна архитектура, позволяваща бъдещо разширение.</w:t>
      </w:r>
    </w:p>
    <w:p w14:paraId="1FA84F89" w14:textId="77777777" w:rsidR="002D000B" w:rsidRPr="0084682C" w:rsidRDefault="002D000B" w:rsidP="002D000B">
      <w:pPr>
        <w:pStyle w:val="Heading4"/>
        <w:numPr>
          <w:ilvl w:val="0"/>
          <w:numId w:val="0"/>
        </w:numPr>
      </w:pPr>
      <w:r w:rsidRPr="0084682C">
        <w:t xml:space="preserve">3.2.3 </w:t>
      </w:r>
      <w:proofErr w:type="spellStart"/>
      <w:r w:rsidRPr="0084682C">
        <w:t>Потребителски</w:t>
      </w:r>
      <w:proofErr w:type="spellEnd"/>
      <w:r w:rsidRPr="0084682C">
        <w:t xml:space="preserve"> </w:t>
      </w:r>
      <w:proofErr w:type="spellStart"/>
      <w:r w:rsidRPr="0084682C">
        <w:t>интерфейс</w:t>
      </w:r>
      <w:proofErr w:type="spellEnd"/>
    </w:p>
    <w:p w14:paraId="16FFF3A5" w14:textId="77777777" w:rsidR="002D000B" w:rsidRPr="0084682C" w:rsidRDefault="002D000B" w:rsidP="002D000B">
      <w:pPr>
        <w:pStyle w:val="NormalWeb"/>
        <w:numPr>
          <w:ilvl w:val="0"/>
          <w:numId w:val="25"/>
        </w:numPr>
      </w:pPr>
      <w:r w:rsidRPr="0084682C">
        <w:t>Интерфейсът трябва да бъде интуитивен и лесен за използване.</w:t>
      </w:r>
    </w:p>
    <w:p w14:paraId="7432AF3F" w14:textId="77777777" w:rsidR="002D000B" w:rsidRPr="0084682C" w:rsidRDefault="002D000B" w:rsidP="002D000B">
      <w:pPr>
        <w:pStyle w:val="NormalWeb"/>
        <w:numPr>
          <w:ilvl w:val="0"/>
          <w:numId w:val="25"/>
        </w:numPr>
      </w:pPr>
      <w:r w:rsidRPr="0084682C">
        <w:t>Навигацията между основните модули трябва да се осъществява чрез ясно меню.</w:t>
      </w:r>
    </w:p>
    <w:p w14:paraId="5779E777" w14:textId="77777777" w:rsidR="002D000B" w:rsidRPr="0084682C" w:rsidRDefault="002D000B" w:rsidP="002D000B">
      <w:pPr>
        <w:pStyle w:val="NormalWeb"/>
        <w:numPr>
          <w:ilvl w:val="0"/>
          <w:numId w:val="25"/>
        </w:numPr>
      </w:pPr>
      <w:r w:rsidRPr="0084682C">
        <w:lastRenderedPageBreak/>
        <w:t>Системата трябва да извежда ясни съобщения при грешки или неправилни действия.</w:t>
      </w:r>
    </w:p>
    <w:p w14:paraId="7AB1A980" w14:textId="77777777" w:rsidR="002D000B" w:rsidRPr="0084682C" w:rsidRDefault="002D000B" w:rsidP="002D000B">
      <w:pPr>
        <w:pStyle w:val="Heading4"/>
        <w:numPr>
          <w:ilvl w:val="0"/>
          <w:numId w:val="0"/>
        </w:numPr>
      </w:pPr>
      <w:r w:rsidRPr="0084682C">
        <w:t xml:space="preserve">3.2.4 </w:t>
      </w:r>
      <w:proofErr w:type="spellStart"/>
      <w:r w:rsidRPr="0084682C">
        <w:t>Изисквания</w:t>
      </w:r>
      <w:proofErr w:type="spellEnd"/>
      <w:r w:rsidRPr="0084682C">
        <w:t xml:space="preserve"> </w:t>
      </w:r>
      <w:proofErr w:type="spellStart"/>
      <w:r w:rsidRPr="0084682C">
        <w:t>към</w:t>
      </w:r>
      <w:proofErr w:type="spellEnd"/>
      <w:r w:rsidRPr="0084682C">
        <w:t xml:space="preserve"> </w:t>
      </w:r>
      <w:proofErr w:type="spellStart"/>
      <w:r w:rsidRPr="0084682C">
        <w:t>надеждността</w:t>
      </w:r>
      <w:proofErr w:type="spellEnd"/>
    </w:p>
    <w:p w14:paraId="0CC09B93" w14:textId="77777777" w:rsidR="002D000B" w:rsidRPr="0084682C" w:rsidRDefault="002D000B" w:rsidP="002D000B">
      <w:pPr>
        <w:pStyle w:val="NormalWeb"/>
        <w:numPr>
          <w:ilvl w:val="0"/>
          <w:numId w:val="26"/>
        </w:numPr>
      </w:pPr>
      <w:r w:rsidRPr="0084682C">
        <w:t>Системата трябва да бъде достъпна 24 часа в денонощието, 7 дни в седмицата.</w:t>
      </w:r>
    </w:p>
    <w:p w14:paraId="541D047B" w14:textId="77777777" w:rsidR="002D000B" w:rsidRPr="0084682C" w:rsidRDefault="002D000B" w:rsidP="002D000B">
      <w:pPr>
        <w:pStyle w:val="NormalWeb"/>
        <w:numPr>
          <w:ilvl w:val="0"/>
          <w:numId w:val="26"/>
        </w:numPr>
      </w:pPr>
      <w:r w:rsidRPr="0084682C">
        <w:t>При срив системата трябва да запазва текущото си състояние и данните да не се губят.</w:t>
      </w:r>
    </w:p>
    <w:p w14:paraId="7841D7B8" w14:textId="77777777" w:rsidR="002D000B" w:rsidRPr="0084682C" w:rsidRDefault="002D000B" w:rsidP="002D000B">
      <w:pPr>
        <w:pStyle w:val="Heading4"/>
        <w:numPr>
          <w:ilvl w:val="0"/>
          <w:numId w:val="0"/>
        </w:numPr>
      </w:pPr>
      <w:r w:rsidRPr="0084682C">
        <w:t xml:space="preserve">3.2.5 </w:t>
      </w:r>
      <w:proofErr w:type="spellStart"/>
      <w:r w:rsidRPr="0084682C">
        <w:t>Изисквания</w:t>
      </w:r>
      <w:proofErr w:type="spellEnd"/>
      <w:r w:rsidRPr="0084682C">
        <w:t xml:space="preserve"> </w:t>
      </w:r>
      <w:proofErr w:type="spellStart"/>
      <w:r w:rsidRPr="0084682C">
        <w:t>по</w:t>
      </w:r>
      <w:proofErr w:type="spellEnd"/>
      <w:r w:rsidRPr="0084682C">
        <w:t xml:space="preserve"> </w:t>
      </w:r>
      <w:proofErr w:type="spellStart"/>
      <w:r w:rsidRPr="0084682C">
        <w:t>отношение</w:t>
      </w:r>
      <w:proofErr w:type="spellEnd"/>
      <w:r w:rsidRPr="0084682C">
        <w:t xml:space="preserve"> </w:t>
      </w:r>
      <w:proofErr w:type="spellStart"/>
      <w:r w:rsidRPr="0084682C">
        <w:t>на</w:t>
      </w:r>
      <w:proofErr w:type="spellEnd"/>
      <w:r w:rsidRPr="0084682C">
        <w:t xml:space="preserve"> </w:t>
      </w:r>
      <w:proofErr w:type="spellStart"/>
      <w:r w:rsidRPr="0084682C">
        <w:t>сигурността</w:t>
      </w:r>
      <w:proofErr w:type="spellEnd"/>
    </w:p>
    <w:p w14:paraId="10FDA369" w14:textId="77777777" w:rsidR="002D000B" w:rsidRPr="0084682C" w:rsidRDefault="002D000B" w:rsidP="002D000B">
      <w:pPr>
        <w:pStyle w:val="NormalWeb"/>
        <w:numPr>
          <w:ilvl w:val="0"/>
          <w:numId w:val="27"/>
        </w:numPr>
      </w:pPr>
      <w:r w:rsidRPr="0084682C">
        <w:t>Достъпът до системата трябва да се осъществява след успешно въвеждане на имейл и парола.</w:t>
      </w:r>
    </w:p>
    <w:p w14:paraId="6D72A678" w14:textId="014FD146" w:rsidR="002D000B" w:rsidRPr="0084682C" w:rsidRDefault="002D000B" w:rsidP="002D000B">
      <w:pPr>
        <w:pStyle w:val="NormalWeb"/>
        <w:numPr>
          <w:ilvl w:val="0"/>
          <w:numId w:val="27"/>
        </w:numPr>
      </w:pPr>
      <w:r w:rsidRPr="0084682C">
        <w:t>Да се дефинират потребителски роли с различни нива на достъп.</w:t>
      </w:r>
      <w:r w:rsidR="005311C1" w:rsidRPr="0084682C">
        <w:t>(Предложение)</w:t>
      </w:r>
    </w:p>
    <w:p w14:paraId="626933B1" w14:textId="13542B3B" w:rsidR="002D000B" w:rsidRPr="0084682C" w:rsidRDefault="002D000B" w:rsidP="002D000B">
      <w:pPr>
        <w:pStyle w:val="NormalWeb"/>
        <w:numPr>
          <w:ilvl w:val="0"/>
          <w:numId w:val="27"/>
        </w:numPr>
      </w:pPr>
      <w:r w:rsidRPr="0084682C">
        <w:t>Всеки потребител трябва да има достъп само до информацията, за която има права.</w:t>
      </w:r>
      <w:r w:rsidR="005311C1" w:rsidRPr="0084682C">
        <w:t>(Предложение)</w:t>
      </w:r>
    </w:p>
    <w:p w14:paraId="78F0EEEE" w14:textId="77777777" w:rsidR="002D000B" w:rsidRPr="0084682C" w:rsidRDefault="002D000B" w:rsidP="002D000B">
      <w:pPr>
        <w:pStyle w:val="Heading4"/>
        <w:numPr>
          <w:ilvl w:val="0"/>
          <w:numId w:val="0"/>
        </w:numPr>
      </w:pPr>
      <w:r w:rsidRPr="0084682C">
        <w:t xml:space="preserve">3.2.6 </w:t>
      </w:r>
      <w:proofErr w:type="spellStart"/>
      <w:r w:rsidRPr="0084682C">
        <w:t>Изисквания</w:t>
      </w:r>
      <w:proofErr w:type="spellEnd"/>
      <w:r w:rsidRPr="0084682C">
        <w:t xml:space="preserve"> </w:t>
      </w:r>
      <w:proofErr w:type="spellStart"/>
      <w:r w:rsidRPr="0084682C">
        <w:t>по</w:t>
      </w:r>
      <w:proofErr w:type="spellEnd"/>
      <w:r w:rsidRPr="0084682C">
        <w:t xml:space="preserve"> </w:t>
      </w:r>
      <w:proofErr w:type="spellStart"/>
      <w:r w:rsidRPr="0084682C">
        <w:t>отношение</w:t>
      </w:r>
      <w:proofErr w:type="spellEnd"/>
      <w:r w:rsidRPr="0084682C">
        <w:t xml:space="preserve"> </w:t>
      </w:r>
      <w:proofErr w:type="spellStart"/>
      <w:r w:rsidRPr="0084682C">
        <w:t>на</w:t>
      </w:r>
      <w:proofErr w:type="spellEnd"/>
      <w:r w:rsidRPr="0084682C">
        <w:t xml:space="preserve"> </w:t>
      </w:r>
      <w:proofErr w:type="spellStart"/>
      <w:r w:rsidRPr="0084682C">
        <w:t>поддръжката</w:t>
      </w:r>
      <w:proofErr w:type="spellEnd"/>
    </w:p>
    <w:p w14:paraId="4E0B144D" w14:textId="77777777" w:rsidR="002D000B" w:rsidRPr="0084682C" w:rsidRDefault="002D000B" w:rsidP="002D000B">
      <w:pPr>
        <w:pStyle w:val="NormalWeb"/>
        <w:numPr>
          <w:ilvl w:val="0"/>
          <w:numId w:val="28"/>
        </w:numPr>
      </w:pPr>
      <w:r w:rsidRPr="0084682C">
        <w:t>Системата трябва да бъде лесна за поддръжка и модификация.</w:t>
      </w:r>
    </w:p>
    <w:p w14:paraId="1A16A0EC" w14:textId="77777777" w:rsidR="002D000B" w:rsidRPr="0084682C" w:rsidRDefault="002D000B" w:rsidP="002D000B">
      <w:pPr>
        <w:pStyle w:val="NormalWeb"/>
        <w:numPr>
          <w:ilvl w:val="0"/>
          <w:numId w:val="28"/>
        </w:numPr>
      </w:pPr>
      <w:r w:rsidRPr="0084682C">
        <w:t>Да позволява бързо добавяне или премахване на функционалности.</w:t>
      </w:r>
    </w:p>
    <w:p w14:paraId="71283421" w14:textId="77777777" w:rsidR="002D000B" w:rsidRPr="0084682C" w:rsidRDefault="002D000B" w:rsidP="002D000B">
      <w:pPr>
        <w:pStyle w:val="Heading4"/>
        <w:numPr>
          <w:ilvl w:val="0"/>
          <w:numId w:val="0"/>
        </w:numPr>
      </w:pPr>
      <w:r w:rsidRPr="0084682C">
        <w:t xml:space="preserve">3.2.7 </w:t>
      </w:r>
      <w:proofErr w:type="spellStart"/>
      <w:r w:rsidRPr="0084682C">
        <w:t>Документация</w:t>
      </w:r>
      <w:proofErr w:type="spellEnd"/>
      <w:r w:rsidRPr="0084682C">
        <w:t xml:space="preserve"> </w:t>
      </w:r>
      <w:proofErr w:type="spellStart"/>
      <w:r w:rsidRPr="0084682C">
        <w:t>за</w:t>
      </w:r>
      <w:proofErr w:type="spellEnd"/>
      <w:r w:rsidRPr="0084682C">
        <w:t xml:space="preserve"> </w:t>
      </w:r>
      <w:proofErr w:type="spellStart"/>
      <w:r w:rsidRPr="0084682C">
        <w:t>потребителя</w:t>
      </w:r>
      <w:proofErr w:type="spellEnd"/>
    </w:p>
    <w:p w14:paraId="2E64D13F" w14:textId="77777777" w:rsidR="002D000B" w:rsidRPr="0084682C" w:rsidRDefault="002D000B" w:rsidP="002D000B">
      <w:pPr>
        <w:pStyle w:val="NormalWeb"/>
        <w:numPr>
          <w:ilvl w:val="0"/>
          <w:numId w:val="29"/>
        </w:numPr>
      </w:pPr>
      <w:r w:rsidRPr="0084682C">
        <w:t>Системата трябва да разполага с потребителска документация и помощни текстове.</w:t>
      </w:r>
    </w:p>
    <w:p w14:paraId="6CBC3015" w14:textId="6F9FE0C3" w:rsidR="002D000B" w:rsidRPr="0084682C" w:rsidRDefault="002D000B" w:rsidP="002D000B">
      <w:pPr>
        <w:pStyle w:val="NormalWeb"/>
        <w:numPr>
          <w:ilvl w:val="0"/>
          <w:numId w:val="29"/>
        </w:numPr>
      </w:pPr>
      <w:r w:rsidRPr="0084682C">
        <w:t>Да бъдат предоставени указания за работа с основните функционалности на системата.</w:t>
      </w:r>
    </w:p>
    <w:p w14:paraId="637E9824" w14:textId="023CD776" w:rsidR="001A5FBE" w:rsidRPr="0084682C" w:rsidRDefault="001A5FBE" w:rsidP="001A5FBE">
      <w:pPr>
        <w:pStyle w:val="Heading1"/>
        <w:rPr>
          <w:rFonts w:ascii="Times New Roman" w:hAnsi="Times New Roman"/>
        </w:rPr>
      </w:pPr>
      <w:bookmarkStart w:id="20" w:name="_Toc216791267"/>
      <w:r w:rsidRPr="0084682C">
        <w:rPr>
          <w:rFonts w:ascii="Times New Roman" w:hAnsi="Times New Roman"/>
          <w:lang w:val="bg-BG"/>
        </w:rPr>
        <w:lastRenderedPageBreak/>
        <w:t>Диграми на основните функционалности и процеси</w:t>
      </w:r>
      <w:bookmarkEnd w:id="20"/>
    </w:p>
    <w:p w14:paraId="155D55C5" w14:textId="0438593F" w:rsidR="001A5FBE" w:rsidRPr="0084682C" w:rsidRDefault="00D73331" w:rsidP="001A5FBE">
      <w:pPr>
        <w:pStyle w:val="Heading2"/>
        <w:rPr>
          <w:rFonts w:ascii="Times New Roman" w:hAnsi="Times New Roman"/>
          <w:lang w:val="bg-BG"/>
        </w:rPr>
      </w:pPr>
      <w:bookmarkStart w:id="21" w:name="_Toc216791268"/>
      <w:bookmarkEnd w:id="15"/>
      <w:r>
        <w:rPr>
          <w:rFonts w:ascii="Times New Roman" w:hAnsi="Times New Roman"/>
          <w:noProof/>
        </w:rPr>
        <w:pict w14:anchorId="4E2BF1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18.85pt;margin-top:23.25pt;width:481.55pt;height:320.75pt;z-index:251659264;mso-position-horizontal-relative:text;mso-position-vertical-relative:text;mso-width-relative:page;mso-height-relative:page">
            <v:imagedata r:id="rId8" o:title="594967735_1569949347545732_1982173911069727440_n"/>
            <w10:wrap type="square"/>
          </v:shape>
        </w:pict>
      </w:r>
      <w:r w:rsidR="001A5FBE" w:rsidRPr="0084682C">
        <w:rPr>
          <w:rFonts w:ascii="Times New Roman" w:hAnsi="Times New Roman"/>
          <w:lang w:val="bg-BG"/>
        </w:rPr>
        <w:t>Диаграма от потоците на данни</w:t>
      </w:r>
      <w:bookmarkEnd w:id="21"/>
      <w:r w:rsidR="001A5FBE" w:rsidRPr="0084682C">
        <w:rPr>
          <w:rFonts w:ascii="Times New Roman" w:hAnsi="Times New Roman"/>
          <w:lang w:val="bg-BG"/>
        </w:rPr>
        <w:t xml:space="preserve"> </w:t>
      </w:r>
    </w:p>
    <w:p w14:paraId="586AC57B" w14:textId="29D24F48" w:rsidR="009A42CB" w:rsidRPr="0084682C" w:rsidRDefault="001A5FBE" w:rsidP="001A5FBE">
      <w:pPr>
        <w:pStyle w:val="Heading2"/>
        <w:rPr>
          <w:rFonts w:ascii="Times New Roman" w:hAnsi="Times New Roman"/>
          <w:lang w:val="bg-BG"/>
        </w:rPr>
      </w:pPr>
      <w:bookmarkStart w:id="22" w:name="_Toc216791269"/>
      <w:r w:rsidRPr="0084682C">
        <w:rPr>
          <w:rFonts w:ascii="Times New Roman" w:hAnsi="Times New Roman"/>
          <w:lang w:val="bg-BG"/>
        </w:rPr>
        <w:t>Таблица за вземане на решения</w:t>
      </w:r>
      <w:bookmarkEnd w:id="22"/>
    </w:p>
    <w:p w14:paraId="6440C3E1" w14:textId="31CC76ED" w:rsidR="001C771D" w:rsidRPr="0084682C" w:rsidRDefault="001C771D" w:rsidP="001C771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84682C">
        <w:rPr>
          <w:rFonts w:ascii="Times New Roman" w:hAnsi="Times New Roman" w:cs="Times New Roman"/>
        </w:rPr>
        <w:t>Правила</w:t>
      </w:r>
    </w:p>
    <w:p w14:paraId="23A77CA9" w14:textId="77777777" w:rsidR="001C771D" w:rsidRPr="0084682C" w:rsidRDefault="001C771D" w:rsidP="001C771D">
      <w:pPr>
        <w:rPr>
          <w:rFonts w:ascii="Times New Roman" w:hAnsi="Times New Roman"/>
        </w:rPr>
      </w:pPr>
      <w:proofErr w:type="spellStart"/>
      <w:r w:rsidRPr="0084682C">
        <w:rPr>
          <w:rFonts w:ascii="Times New Roman" w:hAnsi="Times New Roman"/>
        </w:rPr>
        <w:t>Правило</w:t>
      </w:r>
      <w:proofErr w:type="spellEnd"/>
      <w:r w:rsidRPr="0084682C">
        <w:rPr>
          <w:rFonts w:ascii="Times New Roman" w:hAnsi="Times New Roman"/>
        </w:rPr>
        <w:t xml:space="preserve"> 1: </w:t>
      </w:r>
      <w:proofErr w:type="spellStart"/>
      <w:r w:rsidRPr="0084682C">
        <w:rPr>
          <w:rFonts w:ascii="Times New Roman" w:hAnsi="Times New Roman"/>
        </w:rPr>
        <w:t>Ако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данните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на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клиента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въведени</w:t>
      </w:r>
      <w:proofErr w:type="spellEnd"/>
      <w:r w:rsidRPr="0084682C">
        <w:rPr>
          <w:rFonts w:ascii="Times New Roman" w:hAnsi="Times New Roman"/>
        </w:rPr>
        <w:t xml:space="preserve"> (Y), </w:t>
      </w:r>
      <w:proofErr w:type="spellStart"/>
      <w:r w:rsidRPr="0084682C">
        <w:rPr>
          <w:rFonts w:ascii="Times New Roman" w:hAnsi="Times New Roman"/>
        </w:rPr>
        <w:t>масата</w:t>
      </w:r>
      <w:proofErr w:type="spellEnd"/>
      <w:r w:rsidRPr="0084682C">
        <w:rPr>
          <w:rFonts w:ascii="Times New Roman" w:hAnsi="Times New Roman"/>
        </w:rPr>
        <w:t xml:space="preserve"> е </w:t>
      </w:r>
      <w:proofErr w:type="spellStart"/>
      <w:r w:rsidRPr="0084682C">
        <w:rPr>
          <w:rFonts w:ascii="Times New Roman" w:hAnsi="Times New Roman"/>
        </w:rPr>
        <w:t>свободна</w:t>
      </w:r>
      <w:proofErr w:type="spellEnd"/>
      <w:r w:rsidRPr="0084682C">
        <w:rPr>
          <w:rFonts w:ascii="Times New Roman" w:hAnsi="Times New Roman"/>
        </w:rPr>
        <w:t xml:space="preserve"> (Y),  </w:t>
      </w:r>
      <w:proofErr w:type="spellStart"/>
      <w:r w:rsidRPr="0084682C">
        <w:rPr>
          <w:rFonts w:ascii="Times New Roman" w:hAnsi="Times New Roman"/>
        </w:rPr>
        <w:t>избрано</w:t>
      </w:r>
      <w:proofErr w:type="spellEnd"/>
      <w:r w:rsidRPr="0084682C">
        <w:rPr>
          <w:rFonts w:ascii="Times New Roman" w:hAnsi="Times New Roman"/>
        </w:rPr>
        <w:t xml:space="preserve"> e </w:t>
      </w:r>
      <w:proofErr w:type="spellStart"/>
      <w:r w:rsidRPr="0084682C">
        <w:rPr>
          <w:rFonts w:ascii="Times New Roman" w:hAnsi="Times New Roman"/>
        </w:rPr>
        <w:t>за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колко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човека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ще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бъде</w:t>
      </w:r>
      <w:proofErr w:type="spellEnd"/>
      <w:r w:rsidRPr="0084682C">
        <w:rPr>
          <w:rFonts w:ascii="Times New Roman" w:hAnsi="Times New Roman"/>
        </w:rPr>
        <w:t xml:space="preserve"> (Y), </w:t>
      </w:r>
      <w:proofErr w:type="spellStart"/>
      <w:r w:rsidRPr="0084682C">
        <w:rPr>
          <w:rFonts w:ascii="Times New Roman" w:hAnsi="Times New Roman"/>
        </w:rPr>
        <w:t>избрано</w:t>
      </w:r>
      <w:proofErr w:type="spellEnd"/>
      <w:r w:rsidRPr="0084682C">
        <w:rPr>
          <w:rFonts w:ascii="Times New Roman" w:hAnsi="Times New Roman"/>
        </w:rPr>
        <w:t xml:space="preserve"> e </w:t>
      </w:r>
      <w:proofErr w:type="spellStart"/>
      <w:r w:rsidRPr="0084682C">
        <w:rPr>
          <w:rFonts w:ascii="Times New Roman" w:hAnsi="Times New Roman"/>
        </w:rPr>
        <w:t>за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какво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събитие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ще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бъде</w:t>
      </w:r>
      <w:proofErr w:type="spellEnd"/>
      <w:r w:rsidRPr="0084682C">
        <w:rPr>
          <w:rFonts w:ascii="Times New Roman" w:hAnsi="Times New Roman"/>
        </w:rPr>
        <w:t xml:space="preserve"> (Y), </w:t>
      </w:r>
      <w:proofErr w:type="spellStart"/>
      <w:r w:rsidRPr="0084682C">
        <w:rPr>
          <w:rFonts w:ascii="Times New Roman" w:hAnsi="Times New Roman"/>
        </w:rPr>
        <w:t>избрана</w:t>
      </w:r>
      <w:proofErr w:type="spellEnd"/>
      <w:r w:rsidRPr="0084682C">
        <w:rPr>
          <w:rFonts w:ascii="Times New Roman" w:hAnsi="Times New Roman"/>
        </w:rPr>
        <w:t xml:space="preserve"> e </w:t>
      </w:r>
      <w:proofErr w:type="spellStart"/>
      <w:r w:rsidRPr="0084682C">
        <w:rPr>
          <w:rFonts w:ascii="Times New Roman" w:hAnsi="Times New Roman"/>
        </w:rPr>
        <w:t>дата</w:t>
      </w:r>
      <w:proofErr w:type="spellEnd"/>
      <w:r w:rsidRPr="0084682C">
        <w:rPr>
          <w:rFonts w:ascii="Times New Roman" w:hAnsi="Times New Roman"/>
        </w:rPr>
        <w:t xml:space="preserve"> (Y) и е въведен час (Y), </w:t>
      </w:r>
      <w:proofErr w:type="spellStart"/>
      <w:r w:rsidRPr="0084682C">
        <w:rPr>
          <w:rFonts w:ascii="Times New Roman" w:hAnsi="Times New Roman"/>
        </w:rPr>
        <w:t>има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свободни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местата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по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това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време</w:t>
      </w:r>
      <w:proofErr w:type="spellEnd"/>
      <w:r w:rsidRPr="0084682C">
        <w:rPr>
          <w:rFonts w:ascii="Times New Roman" w:hAnsi="Times New Roman"/>
        </w:rPr>
        <w:t xml:space="preserve"> (Y), </w:t>
      </w:r>
      <w:proofErr w:type="spellStart"/>
      <w:r w:rsidRPr="0084682C">
        <w:rPr>
          <w:rFonts w:ascii="Times New Roman" w:hAnsi="Times New Roman"/>
        </w:rPr>
        <w:t>тогава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натисни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бутона</w:t>
      </w:r>
      <w:proofErr w:type="spellEnd"/>
      <w:r w:rsidRPr="0084682C">
        <w:rPr>
          <w:rFonts w:ascii="Times New Roman" w:hAnsi="Times New Roman"/>
        </w:rPr>
        <w:t xml:space="preserve"> „</w:t>
      </w:r>
      <w:proofErr w:type="spellStart"/>
      <w:r w:rsidRPr="0084682C">
        <w:rPr>
          <w:rFonts w:ascii="Times New Roman" w:hAnsi="Times New Roman"/>
        </w:rPr>
        <w:t>Резервирай</w:t>
      </w:r>
      <w:proofErr w:type="spellEnd"/>
      <w:r w:rsidRPr="0084682C">
        <w:rPr>
          <w:rFonts w:ascii="Times New Roman" w:hAnsi="Times New Roman"/>
        </w:rPr>
        <w:t xml:space="preserve">“ (X). </w:t>
      </w:r>
    </w:p>
    <w:p w14:paraId="6B6624C7" w14:textId="77777777" w:rsidR="001C771D" w:rsidRPr="0084682C" w:rsidRDefault="001C771D" w:rsidP="001C771D">
      <w:pPr>
        <w:rPr>
          <w:rFonts w:ascii="Times New Roman" w:hAnsi="Times New Roman"/>
        </w:rPr>
      </w:pPr>
      <w:proofErr w:type="spellStart"/>
      <w:r w:rsidRPr="0084682C">
        <w:rPr>
          <w:rFonts w:ascii="Times New Roman" w:hAnsi="Times New Roman"/>
        </w:rPr>
        <w:t>Правило</w:t>
      </w:r>
      <w:proofErr w:type="spellEnd"/>
      <w:r w:rsidRPr="0084682C">
        <w:rPr>
          <w:rFonts w:ascii="Times New Roman" w:hAnsi="Times New Roman"/>
        </w:rPr>
        <w:t xml:space="preserve"> 2: </w:t>
      </w:r>
      <w:proofErr w:type="spellStart"/>
      <w:r w:rsidRPr="0084682C">
        <w:rPr>
          <w:rFonts w:ascii="Times New Roman" w:hAnsi="Times New Roman"/>
        </w:rPr>
        <w:t>Ако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данните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на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клиента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въведени</w:t>
      </w:r>
      <w:proofErr w:type="spellEnd"/>
      <w:r w:rsidRPr="0084682C">
        <w:rPr>
          <w:rFonts w:ascii="Times New Roman" w:hAnsi="Times New Roman"/>
        </w:rPr>
        <w:t xml:space="preserve"> (N), </w:t>
      </w:r>
      <w:proofErr w:type="spellStart"/>
      <w:r w:rsidRPr="0084682C">
        <w:rPr>
          <w:rFonts w:ascii="Times New Roman" w:hAnsi="Times New Roman"/>
        </w:rPr>
        <w:t>масата</w:t>
      </w:r>
      <w:proofErr w:type="spellEnd"/>
      <w:r w:rsidRPr="0084682C">
        <w:rPr>
          <w:rFonts w:ascii="Times New Roman" w:hAnsi="Times New Roman"/>
        </w:rPr>
        <w:t xml:space="preserve">  е </w:t>
      </w:r>
      <w:proofErr w:type="spellStart"/>
      <w:r w:rsidRPr="0084682C">
        <w:rPr>
          <w:rFonts w:ascii="Times New Roman" w:hAnsi="Times New Roman"/>
        </w:rPr>
        <w:t>свободна</w:t>
      </w:r>
      <w:proofErr w:type="spellEnd"/>
      <w:r w:rsidRPr="0084682C">
        <w:rPr>
          <w:rFonts w:ascii="Times New Roman" w:hAnsi="Times New Roman"/>
        </w:rPr>
        <w:t xml:space="preserve"> (Y),  </w:t>
      </w:r>
      <w:proofErr w:type="spellStart"/>
      <w:r w:rsidRPr="0084682C">
        <w:rPr>
          <w:rFonts w:ascii="Times New Roman" w:hAnsi="Times New Roman"/>
        </w:rPr>
        <w:t>избрано</w:t>
      </w:r>
      <w:proofErr w:type="spellEnd"/>
      <w:r w:rsidRPr="0084682C">
        <w:rPr>
          <w:rFonts w:ascii="Times New Roman" w:hAnsi="Times New Roman"/>
        </w:rPr>
        <w:t xml:space="preserve"> e </w:t>
      </w:r>
      <w:proofErr w:type="spellStart"/>
      <w:r w:rsidRPr="0084682C">
        <w:rPr>
          <w:rFonts w:ascii="Times New Roman" w:hAnsi="Times New Roman"/>
        </w:rPr>
        <w:t>за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колко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човека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ще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бъде</w:t>
      </w:r>
      <w:proofErr w:type="spellEnd"/>
      <w:r w:rsidRPr="0084682C">
        <w:rPr>
          <w:rFonts w:ascii="Times New Roman" w:hAnsi="Times New Roman"/>
        </w:rPr>
        <w:t xml:space="preserve"> (N), </w:t>
      </w:r>
      <w:proofErr w:type="spellStart"/>
      <w:r w:rsidRPr="0084682C">
        <w:rPr>
          <w:rFonts w:ascii="Times New Roman" w:hAnsi="Times New Roman"/>
        </w:rPr>
        <w:t>избрано</w:t>
      </w:r>
      <w:proofErr w:type="spellEnd"/>
      <w:r w:rsidRPr="0084682C">
        <w:rPr>
          <w:rFonts w:ascii="Times New Roman" w:hAnsi="Times New Roman"/>
        </w:rPr>
        <w:t xml:space="preserve"> e </w:t>
      </w:r>
      <w:proofErr w:type="spellStart"/>
      <w:r w:rsidRPr="0084682C">
        <w:rPr>
          <w:rFonts w:ascii="Times New Roman" w:hAnsi="Times New Roman"/>
        </w:rPr>
        <w:t>за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какво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събитие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ще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бъде</w:t>
      </w:r>
      <w:proofErr w:type="spellEnd"/>
      <w:r w:rsidRPr="0084682C">
        <w:rPr>
          <w:rFonts w:ascii="Times New Roman" w:hAnsi="Times New Roman"/>
        </w:rPr>
        <w:t xml:space="preserve"> (Y), </w:t>
      </w:r>
      <w:proofErr w:type="spellStart"/>
      <w:r w:rsidRPr="0084682C">
        <w:rPr>
          <w:rFonts w:ascii="Times New Roman" w:hAnsi="Times New Roman"/>
        </w:rPr>
        <w:t>избрана</w:t>
      </w:r>
      <w:proofErr w:type="spellEnd"/>
      <w:r w:rsidRPr="0084682C">
        <w:rPr>
          <w:rFonts w:ascii="Times New Roman" w:hAnsi="Times New Roman"/>
        </w:rPr>
        <w:t xml:space="preserve"> e </w:t>
      </w:r>
      <w:proofErr w:type="spellStart"/>
      <w:r w:rsidRPr="0084682C">
        <w:rPr>
          <w:rFonts w:ascii="Times New Roman" w:hAnsi="Times New Roman"/>
        </w:rPr>
        <w:t>дата</w:t>
      </w:r>
      <w:proofErr w:type="spellEnd"/>
      <w:r w:rsidRPr="0084682C">
        <w:rPr>
          <w:rFonts w:ascii="Times New Roman" w:hAnsi="Times New Roman"/>
        </w:rPr>
        <w:t xml:space="preserve"> (Y) и е въведен час (Y), </w:t>
      </w:r>
      <w:proofErr w:type="spellStart"/>
      <w:r w:rsidRPr="0084682C">
        <w:rPr>
          <w:rFonts w:ascii="Times New Roman" w:hAnsi="Times New Roman"/>
        </w:rPr>
        <w:t>има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свободни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местата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по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това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време</w:t>
      </w:r>
      <w:proofErr w:type="spellEnd"/>
      <w:r w:rsidRPr="0084682C">
        <w:rPr>
          <w:rFonts w:ascii="Times New Roman" w:hAnsi="Times New Roman"/>
        </w:rPr>
        <w:t xml:space="preserve"> (N), </w:t>
      </w:r>
      <w:proofErr w:type="spellStart"/>
      <w:r w:rsidRPr="0084682C">
        <w:rPr>
          <w:rFonts w:ascii="Times New Roman" w:hAnsi="Times New Roman"/>
        </w:rPr>
        <w:t>тогава</w:t>
      </w:r>
      <w:proofErr w:type="spellEnd"/>
      <w:r w:rsidRPr="0084682C">
        <w:rPr>
          <w:rFonts w:ascii="Times New Roman" w:hAnsi="Times New Roman"/>
        </w:rPr>
        <w:t xml:space="preserve">  </w:t>
      </w:r>
      <w:proofErr w:type="spellStart"/>
      <w:r w:rsidRPr="0084682C">
        <w:rPr>
          <w:rFonts w:ascii="Times New Roman" w:hAnsi="Times New Roman"/>
        </w:rPr>
        <w:t>изпрати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съобщение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за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пропуснати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полета</w:t>
      </w:r>
      <w:proofErr w:type="spellEnd"/>
      <w:r w:rsidRPr="0084682C">
        <w:rPr>
          <w:rFonts w:ascii="Times New Roman" w:hAnsi="Times New Roman"/>
        </w:rPr>
        <w:t xml:space="preserve">, </w:t>
      </w:r>
      <w:proofErr w:type="spellStart"/>
      <w:r w:rsidRPr="0084682C">
        <w:rPr>
          <w:rFonts w:ascii="Times New Roman" w:hAnsi="Times New Roman"/>
        </w:rPr>
        <w:t>които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трябва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да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бъдат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попълнени</w:t>
      </w:r>
      <w:proofErr w:type="spellEnd"/>
      <w:r w:rsidRPr="0084682C">
        <w:rPr>
          <w:rFonts w:ascii="Times New Roman" w:hAnsi="Times New Roman"/>
        </w:rPr>
        <w:t xml:space="preserve"> (X).</w:t>
      </w:r>
    </w:p>
    <w:p w14:paraId="489DC7C6" w14:textId="77777777" w:rsidR="001C771D" w:rsidRPr="0084682C" w:rsidRDefault="001C771D" w:rsidP="001C771D">
      <w:pPr>
        <w:rPr>
          <w:rFonts w:ascii="Times New Roman" w:hAnsi="Times New Roman"/>
        </w:rPr>
      </w:pPr>
      <w:proofErr w:type="spellStart"/>
      <w:r w:rsidRPr="0084682C">
        <w:rPr>
          <w:rFonts w:ascii="Times New Roman" w:hAnsi="Times New Roman"/>
        </w:rPr>
        <w:t>Правило</w:t>
      </w:r>
      <w:proofErr w:type="spellEnd"/>
      <w:r w:rsidRPr="0084682C">
        <w:rPr>
          <w:rFonts w:ascii="Times New Roman" w:hAnsi="Times New Roman"/>
        </w:rPr>
        <w:t xml:space="preserve"> 3: </w:t>
      </w:r>
      <w:proofErr w:type="spellStart"/>
      <w:r w:rsidRPr="0084682C">
        <w:rPr>
          <w:rFonts w:ascii="Times New Roman" w:hAnsi="Times New Roman"/>
        </w:rPr>
        <w:t>Ако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данните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на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клиента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въведени</w:t>
      </w:r>
      <w:proofErr w:type="spellEnd"/>
      <w:r w:rsidRPr="0084682C">
        <w:rPr>
          <w:rFonts w:ascii="Times New Roman" w:hAnsi="Times New Roman"/>
        </w:rPr>
        <w:t xml:space="preserve"> (Y), </w:t>
      </w:r>
      <w:proofErr w:type="spellStart"/>
      <w:r w:rsidRPr="0084682C">
        <w:rPr>
          <w:rFonts w:ascii="Times New Roman" w:hAnsi="Times New Roman"/>
        </w:rPr>
        <w:t>масата</w:t>
      </w:r>
      <w:proofErr w:type="spellEnd"/>
      <w:r w:rsidRPr="0084682C">
        <w:rPr>
          <w:rFonts w:ascii="Times New Roman" w:hAnsi="Times New Roman"/>
        </w:rPr>
        <w:t xml:space="preserve">  е </w:t>
      </w:r>
      <w:proofErr w:type="spellStart"/>
      <w:r w:rsidRPr="0084682C">
        <w:rPr>
          <w:rFonts w:ascii="Times New Roman" w:hAnsi="Times New Roman"/>
        </w:rPr>
        <w:t>свободна</w:t>
      </w:r>
      <w:proofErr w:type="spellEnd"/>
      <w:r w:rsidRPr="0084682C">
        <w:rPr>
          <w:rFonts w:ascii="Times New Roman" w:hAnsi="Times New Roman"/>
        </w:rPr>
        <w:t xml:space="preserve"> (Y),  </w:t>
      </w:r>
      <w:proofErr w:type="spellStart"/>
      <w:r w:rsidRPr="0084682C">
        <w:rPr>
          <w:rFonts w:ascii="Times New Roman" w:hAnsi="Times New Roman"/>
        </w:rPr>
        <w:t>избрано</w:t>
      </w:r>
      <w:proofErr w:type="spellEnd"/>
      <w:r w:rsidRPr="0084682C">
        <w:rPr>
          <w:rFonts w:ascii="Times New Roman" w:hAnsi="Times New Roman"/>
        </w:rPr>
        <w:t xml:space="preserve"> e </w:t>
      </w:r>
      <w:proofErr w:type="spellStart"/>
      <w:r w:rsidRPr="0084682C">
        <w:rPr>
          <w:rFonts w:ascii="Times New Roman" w:hAnsi="Times New Roman"/>
        </w:rPr>
        <w:t>за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колко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човека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ще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бъде</w:t>
      </w:r>
      <w:proofErr w:type="spellEnd"/>
      <w:r w:rsidRPr="0084682C">
        <w:rPr>
          <w:rFonts w:ascii="Times New Roman" w:hAnsi="Times New Roman"/>
        </w:rPr>
        <w:t xml:space="preserve"> (Y), </w:t>
      </w:r>
      <w:proofErr w:type="spellStart"/>
      <w:r w:rsidRPr="0084682C">
        <w:rPr>
          <w:rFonts w:ascii="Times New Roman" w:hAnsi="Times New Roman"/>
        </w:rPr>
        <w:t>избрано</w:t>
      </w:r>
      <w:proofErr w:type="spellEnd"/>
      <w:r w:rsidRPr="0084682C">
        <w:rPr>
          <w:rFonts w:ascii="Times New Roman" w:hAnsi="Times New Roman"/>
        </w:rPr>
        <w:t xml:space="preserve"> e </w:t>
      </w:r>
      <w:proofErr w:type="spellStart"/>
      <w:r w:rsidRPr="0084682C">
        <w:rPr>
          <w:rFonts w:ascii="Times New Roman" w:hAnsi="Times New Roman"/>
        </w:rPr>
        <w:t>за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какво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събитие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ще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бъде</w:t>
      </w:r>
      <w:proofErr w:type="spellEnd"/>
      <w:r w:rsidRPr="0084682C">
        <w:rPr>
          <w:rFonts w:ascii="Times New Roman" w:hAnsi="Times New Roman"/>
        </w:rPr>
        <w:t xml:space="preserve"> (N), </w:t>
      </w:r>
      <w:proofErr w:type="spellStart"/>
      <w:r w:rsidRPr="0084682C">
        <w:rPr>
          <w:rFonts w:ascii="Times New Roman" w:hAnsi="Times New Roman"/>
        </w:rPr>
        <w:t>избрана</w:t>
      </w:r>
      <w:proofErr w:type="spellEnd"/>
      <w:r w:rsidRPr="0084682C">
        <w:rPr>
          <w:rFonts w:ascii="Times New Roman" w:hAnsi="Times New Roman"/>
        </w:rPr>
        <w:t xml:space="preserve"> e </w:t>
      </w:r>
      <w:proofErr w:type="spellStart"/>
      <w:r w:rsidRPr="0084682C">
        <w:rPr>
          <w:rFonts w:ascii="Times New Roman" w:hAnsi="Times New Roman"/>
        </w:rPr>
        <w:t>дата</w:t>
      </w:r>
      <w:proofErr w:type="spellEnd"/>
      <w:r w:rsidRPr="0084682C">
        <w:rPr>
          <w:rFonts w:ascii="Times New Roman" w:hAnsi="Times New Roman"/>
        </w:rPr>
        <w:t xml:space="preserve"> (Y) и е въведен час (Y), </w:t>
      </w:r>
      <w:proofErr w:type="spellStart"/>
      <w:r w:rsidRPr="0084682C">
        <w:rPr>
          <w:rFonts w:ascii="Times New Roman" w:hAnsi="Times New Roman"/>
        </w:rPr>
        <w:t>има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свободни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местата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по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това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време</w:t>
      </w:r>
      <w:proofErr w:type="spellEnd"/>
      <w:r w:rsidRPr="0084682C">
        <w:rPr>
          <w:rFonts w:ascii="Times New Roman" w:hAnsi="Times New Roman"/>
        </w:rPr>
        <w:t xml:space="preserve"> (Y), </w:t>
      </w:r>
      <w:proofErr w:type="spellStart"/>
      <w:r w:rsidRPr="0084682C">
        <w:rPr>
          <w:rFonts w:ascii="Times New Roman" w:hAnsi="Times New Roman"/>
        </w:rPr>
        <w:t>тогава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съобщи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за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налични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събития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по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това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време</w:t>
      </w:r>
      <w:proofErr w:type="spellEnd"/>
      <w:r w:rsidRPr="0084682C">
        <w:rPr>
          <w:rFonts w:ascii="Times New Roman" w:hAnsi="Times New Roman"/>
        </w:rPr>
        <w:t xml:space="preserve"> (X).</w:t>
      </w:r>
    </w:p>
    <w:p w14:paraId="6805DCE8" w14:textId="77777777" w:rsidR="001C771D" w:rsidRPr="0084682C" w:rsidRDefault="001C771D" w:rsidP="001C771D">
      <w:pPr>
        <w:rPr>
          <w:rFonts w:ascii="Times New Roman" w:hAnsi="Times New Roman"/>
        </w:rPr>
      </w:pPr>
      <w:proofErr w:type="spellStart"/>
      <w:r w:rsidRPr="0084682C">
        <w:rPr>
          <w:rFonts w:ascii="Times New Roman" w:hAnsi="Times New Roman"/>
        </w:rPr>
        <w:t>Правило</w:t>
      </w:r>
      <w:proofErr w:type="spellEnd"/>
      <w:r w:rsidRPr="0084682C">
        <w:rPr>
          <w:rFonts w:ascii="Times New Roman" w:hAnsi="Times New Roman"/>
        </w:rPr>
        <w:t xml:space="preserve"> 4: </w:t>
      </w:r>
      <w:proofErr w:type="spellStart"/>
      <w:r w:rsidRPr="0084682C">
        <w:rPr>
          <w:rFonts w:ascii="Times New Roman" w:hAnsi="Times New Roman"/>
        </w:rPr>
        <w:t>Ако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данните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на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клиента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въведени</w:t>
      </w:r>
      <w:proofErr w:type="spellEnd"/>
      <w:r w:rsidRPr="0084682C">
        <w:rPr>
          <w:rFonts w:ascii="Times New Roman" w:hAnsi="Times New Roman"/>
        </w:rPr>
        <w:t xml:space="preserve"> (Y), </w:t>
      </w:r>
      <w:proofErr w:type="spellStart"/>
      <w:r w:rsidRPr="0084682C">
        <w:rPr>
          <w:rFonts w:ascii="Times New Roman" w:hAnsi="Times New Roman"/>
        </w:rPr>
        <w:t>масата</w:t>
      </w:r>
      <w:proofErr w:type="spellEnd"/>
      <w:r w:rsidRPr="0084682C">
        <w:rPr>
          <w:rFonts w:ascii="Times New Roman" w:hAnsi="Times New Roman"/>
        </w:rPr>
        <w:t xml:space="preserve">  е </w:t>
      </w:r>
      <w:proofErr w:type="spellStart"/>
      <w:r w:rsidRPr="0084682C">
        <w:rPr>
          <w:rFonts w:ascii="Times New Roman" w:hAnsi="Times New Roman"/>
        </w:rPr>
        <w:t>свободна</w:t>
      </w:r>
      <w:proofErr w:type="spellEnd"/>
      <w:r w:rsidRPr="0084682C">
        <w:rPr>
          <w:rFonts w:ascii="Times New Roman" w:hAnsi="Times New Roman"/>
        </w:rPr>
        <w:t xml:space="preserve"> (N),  </w:t>
      </w:r>
      <w:proofErr w:type="spellStart"/>
      <w:r w:rsidRPr="0084682C">
        <w:rPr>
          <w:rFonts w:ascii="Times New Roman" w:hAnsi="Times New Roman"/>
        </w:rPr>
        <w:t>избрано</w:t>
      </w:r>
      <w:proofErr w:type="spellEnd"/>
      <w:r w:rsidRPr="0084682C">
        <w:rPr>
          <w:rFonts w:ascii="Times New Roman" w:hAnsi="Times New Roman"/>
        </w:rPr>
        <w:t xml:space="preserve"> e </w:t>
      </w:r>
      <w:proofErr w:type="spellStart"/>
      <w:r w:rsidRPr="0084682C">
        <w:rPr>
          <w:rFonts w:ascii="Times New Roman" w:hAnsi="Times New Roman"/>
        </w:rPr>
        <w:t>за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колко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човека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ще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бъде</w:t>
      </w:r>
      <w:proofErr w:type="spellEnd"/>
      <w:r w:rsidRPr="0084682C">
        <w:rPr>
          <w:rFonts w:ascii="Times New Roman" w:hAnsi="Times New Roman"/>
        </w:rPr>
        <w:t xml:space="preserve"> (Y), </w:t>
      </w:r>
      <w:proofErr w:type="spellStart"/>
      <w:r w:rsidRPr="0084682C">
        <w:rPr>
          <w:rFonts w:ascii="Times New Roman" w:hAnsi="Times New Roman"/>
        </w:rPr>
        <w:t>избрано</w:t>
      </w:r>
      <w:proofErr w:type="spellEnd"/>
      <w:r w:rsidRPr="0084682C">
        <w:rPr>
          <w:rFonts w:ascii="Times New Roman" w:hAnsi="Times New Roman"/>
        </w:rPr>
        <w:t xml:space="preserve"> e </w:t>
      </w:r>
      <w:proofErr w:type="spellStart"/>
      <w:r w:rsidRPr="0084682C">
        <w:rPr>
          <w:rFonts w:ascii="Times New Roman" w:hAnsi="Times New Roman"/>
        </w:rPr>
        <w:t>за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какво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събитие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ще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бъде</w:t>
      </w:r>
      <w:proofErr w:type="spellEnd"/>
      <w:r w:rsidRPr="0084682C">
        <w:rPr>
          <w:rFonts w:ascii="Times New Roman" w:hAnsi="Times New Roman"/>
        </w:rPr>
        <w:t xml:space="preserve"> (Y), </w:t>
      </w:r>
      <w:proofErr w:type="spellStart"/>
      <w:r w:rsidRPr="0084682C">
        <w:rPr>
          <w:rFonts w:ascii="Times New Roman" w:hAnsi="Times New Roman"/>
        </w:rPr>
        <w:t>избрана</w:t>
      </w:r>
      <w:proofErr w:type="spellEnd"/>
      <w:r w:rsidRPr="0084682C">
        <w:rPr>
          <w:rFonts w:ascii="Times New Roman" w:hAnsi="Times New Roman"/>
        </w:rPr>
        <w:t xml:space="preserve"> e </w:t>
      </w:r>
      <w:proofErr w:type="spellStart"/>
      <w:r w:rsidRPr="0084682C">
        <w:rPr>
          <w:rFonts w:ascii="Times New Roman" w:hAnsi="Times New Roman"/>
        </w:rPr>
        <w:t>дата</w:t>
      </w:r>
      <w:proofErr w:type="spellEnd"/>
      <w:r w:rsidRPr="0084682C">
        <w:rPr>
          <w:rFonts w:ascii="Times New Roman" w:hAnsi="Times New Roman"/>
        </w:rPr>
        <w:t xml:space="preserve"> (Y) и е въведен час (Y), има </w:t>
      </w:r>
      <w:proofErr w:type="spellStart"/>
      <w:r w:rsidRPr="0084682C">
        <w:rPr>
          <w:rFonts w:ascii="Times New Roman" w:hAnsi="Times New Roman"/>
        </w:rPr>
        <w:t>свободни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местата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по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това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време</w:t>
      </w:r>
      <w:proofErr w:type="spellEnd"/>
      <w:r w:rsidRPr="0084682C">
        <w:rPr>
          <w:rFonts w:ascii="Times New Roman" w:hAnsi="Times New Roman"/>
        </w:rPr>
        <w:t xml:space="preserve"> (N), </w:t>
      </w:r>
      <w:proofErr w:type="spellStart"/>
      <w:r w:rsidRPr="0084682C">
        <w:rPr>
          <w:rFonts w:ascii="Times New Roman" w:hAnsi="Times New Roman"/>
        </w:rPr>
        <w:t>тогава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предложи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друг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ден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или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час</w:t>
      </w:r>
      <w:proofErr w:type="spellEnd"/>
      <w:r w:rsidRPr="0084682C">
        <w:rPr>
          <w:rFonts w:ascii="Times New Roman" w:hAnsi="Times New Roman"/>
        </w:rPr>
        <w:t xml:space="preserve"> (X).</w:t>
      </w:r>
    </w:p>
    <w:p w14:paraId="43F8924A" w14:textId="77777777" w:rsidR="001C771D" w:rsidRPr="0084682C" w:rsidRDefault="001C771D" w:rsidP="001C771D">
      <w:pPr>
        <w:rPr>
          <w:rFonts w:ascii="Times New Roman" w:hAnsi="Times New Roman"/>
        </w:rPr>
      </w:pPr>
      <w:proofErr w:type="spellStart"/>
      <w:r w:rsidRPr="0084682C">
        <w:rPr>
          <w:rFonts w:ascii="Times New Roman" w:hAnsi="Times New Roman"/>
        </w:rPr>
        <w:t>Правило</w:t>
      </w:r>
      <w:proofErr w:type="spellEnd"/>
      <w:r w:rsidRPr="0084682C">
        <w:rPr>
          <w:rFonts w:ascii="Times New Roman" w:hAnsi="Times New Roman"/>
        </w:rPr>
        <w:t xml:space="preserve"> 5: </w:t>
      </w:r>
      <w:proofErr w:type="spellStart"/>
      <w:r w:rsidRPr="0084682C">
        <w:rPr>
          <w:rFonts w:ascii="Times New Roman" w:hAnsi="Times New Roman"/>
        </w:rPr>
        <w:t>Ако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данните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на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клиента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въведени</w:t>
      </w:r>
      <w:proofErr w:type="spellEnd"/>
      <w:r w:rsidRPr="0084682C">
        <w:rPr>
          <w:rFonts w:ascii="Times New Roman" w:hAnsi="Times New Roman"/>
        </w:rPr>
        <w:t xml:space="preserve"> (Y), </w:t>
      </w:r>
      <w:proofErr w:type="spellStart"/>
      <w:r w:rsidRPr="0084682C">
        <w:rPr>
          <w:rFonts w:ascii="Times New Roman" w:hAnsi="Times New Roman"/>
        </w:rPr>
        <w:t>масата</w:t>
      </w:r>
      <w:proofErr w:type="spellEnd"/>
      <w:r w:rsidRPr="0084682C">
        <w:rPr>
          <w:rFonts w:ascii="Times New Roman" w:hAnsi="Times New Roman"/>
        </w:rPr>
        <w:t xml:space="preserve">  е </w:t>
      </w:r>
      <w:proofErr w:type="spellStart"/>
      <w:r w:rsidRPr="0084682C">
        <w:rPr>
          <w:rFonts w:ascii="Times New Roman" w:hAnsi="Times New Roman"/>
        </w:rPr>
        <w:t>свободна</w:t>
      </w:r>
      <w:proofErr w:type="spellEnd"/>
      <w:r w:rsidRPr="0084682C">
        <w:rPr>
          <w:rFonts w:ascii="Times New Roman" w:hAnsi="Times New Roman"/>
        </w:rPr>
        <w:t xml:space="preserve"> (N),  </w:t>
      </w:r>
      <w:proofErr w:type="spellStart"/>
      <w:r w:rsidRPr="0084682C">
        <w:rPr>
          <w:rFonts w:ascii="Times New Roman" w:hAnsi="Times New Roman"/>
        </w:rPr>
        <w:t>избрано</w:t>
      </w:r>
      <w:proofErr w:type="spellEnd"/>
      <w:r w:rsidRPr="0084682C">
        <w:rPr>
          <w:rFonts w:ascii="Times New Roman" w:hAnsi="Times New Roman"/>
        </w:rPr>
        <w:t xml:space="preserve"> e </w:t>
      </w:r>
      <w:proofErr w:type="spellStart"/>
      <w:r w:rsidRPr="0084682C">
        <w:rPr>
          <w:rFonts w:ascii="Times New Roman" w:hAnsi="Times New Roman"/>
        </w:rPr>
        <w:t>за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колко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човека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ще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бъде</w:t>
      </w:r>
      <w:proofErr w:type="spellEnd"/>
      <w:r w:rsidRPr="0084682C">
        <w:rPr>
          <w:rFonts w:ascii="Times New Roman" w:hAnsi="Times New Roman"/>
        </w:rPr>
        <w:t xml:space="preserve"> (Y), </w:t>
      </w:r>
      <w:proofErr w:type="spellStart"/>
      <w:r w:rsidRPr="0084682C">
        <w:rPr>
          <w:rFonts w:ascii="Times New Roman" w:hAnsi="Times New Roman"/>
        </w:rPr>
        <w:t>избрано</w:t>
      </w:r>
      <w:proofErr w:type="spellEnd"/>
      <w:r w:rsidRPr="0084682C">
        <w:rPr>
          <w:rFonts w:ascii="Times New Roman" w:hAnsi="Times New Roman"/>
        </w:rPr>
        <w:t xml:space="preserve"> e </w:t>
      </w:r>
      <w:proofErr w:type="spellStart"/>
      <w:r w:rsidRPr="0084682C">
        <w:rPr>
          <w:rFonts w:ascii="Times New Roman" w:hAnsi="Times New Roman"/>
        </w:rPr>
        <w:t>за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какво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събитие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ще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бъде</w:t>
      </w:r>
      <w:proofErr w:type="spellEnd"/>
      <w:r w:rsidRPr="0084682C">
        <w:rPr>
          <w:rFonts w:ascii="Times New Roman" w:hAnsi="Times New Roman"/>
        </w:rPr>
        <w:t xml:space="preserve"> (Y), </w:t>
      </w:r>
      <w:proofErr w:type="spellStart"/>
      <w:r w:rsidRPr="0084682C">
        <w:rPr>
          <w:rFonts w:ascii="Times New Roman" w:hAnsi="Times New Roman"/>
        </w:rPr>
        <w:t>избрана</w:t>
      </w:r>
      <w:proofErr w:type="spellEnd"/>
      <w:r w:rsidRPr="0084682C">
        <w:rPr>
          <w:rFonts w:ascii="Times New Roman" w:hAnsi="Times New Roman"/>
        </w:rPr>
        <w:t xml:space="preserve"> e </w:t>
      </w:r>
      <w:proofErr w:type="spellStart"/>
      <w:r w:rsidRPr="0084682C">
        <w:rPr>
          <w:rFonts w:ascii="Times New Roman" w:hAnsi="Times New Roman"/>
        </w:rPr>
        <w:t>дата</w:t>
      </w:r>
      <w:proofErr w:type="spellEnd"/>
      <w:r w:rsidRPr="0084682C">
        <w:rPr>
          <w:rFonts w:ascii="Times New Roman" w:hAnsi="Times New Roman"/>
        </w:rPr>
        <w:t xml:space="preserve"> (Y) и е </w:t>
      </w:r>
      <w:r w:rsidRPr="0084682C">
        <w:rPr>
          <w:rFonts w:ascii="Times New Roman" w:hAnsi="Times New Roman"/>
        </w:rPr>
        <w:lastRenderedPageBreak/>
        <w:t>въведен час (Y), има свободни местата по това време (Y), тогава предложи свободна маса по това време (X).</w:t>
      </w:r>
    </w:p>
    <w:p w14:paraId="3210EAD7" w14:textId="77777777" w:rsidR="001C771D" w:rsidRPr="0084682C" w:rsidRDefault="001C771D" w:rsidP="001C771D">
      <w:pPr>
        <w:rPr>
          <w:rFonts w:ascii="Times New Roman" w:hAnsi="Times New Roman"/>
        </w:rPr>
      </w:pPr>
      <w:proofErr w:type="spellStart"/>
      <w:r w:rsidRPr="0084682C">
        <w:rPr>
          <w:rFonts w:ascii="Times New Roman" w:hAnsi="Times New Roman"/>
        </w:rPr>
        <w:t>Правило</w:t>
      </w:r>
      <w:proofErr w:type="spellEnd"/>
      <w:r w:rsidRPr="0084682C">
        <w:rPr>
          <w:rFonts w:ascii="Times New Roman" w:hAnsi="Times New Roman"/>
        </w:rPr>
        <w:t xml:space="preserve"> 6: </w:t>
      </w:r>
      <w:proofErr w:type="spellStart"/>
      <w:r w:rsidRPr="0084682C">
        <w:rPr>
          <w:rFonts w:ascii="Times New Roman" w:hAnsi="Times New Roman"/>
        </w:rPr>
        <w:t>Ако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данните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на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клиента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въведени</w:t>
      </w:r>
      <w:proofErr w:type="spellEnd"/>
      <w:r w:rsidRPr="0084682C">
        <w:rPr>
          <w:rFonts w:ascii="Times New Roman" w:hAnsi="Times New Roman"/>
        </w:rPr>
        <w:t xml:space="preserve"> (Y), </w:t>
      </w:r>
      <w:proofErr w:type="spellStart"/>
      <w:r w:rsidRPr="0084682C">
        <w:rPr>
          <w:rFonts w:ascii="Times New Roman" w:hAnsi="Times New Roman"/>
        </w:rPr>
        <w:t>масата</w:t>
      </w:r>
      <w:proofErr w:type="spellEnd"/>
      <w:r w:rsidRPr="0084682C">
        <w:rPr>
          <w:rFonts w:ascii="Times New Roman" w:hAnsi="Times New Roman"/>
        </w:rPr>
        <w:t xml:space="preserve">  е </w:t>
      </w:r>
      <w:proofErr w:type="spellStart"/>
      <w:r w:rsidRPr="0084682C">
        <w:rPr>
          <w:rFonts w:ascii="Times New Roman" w:hAnsi="Times New Roman"/>
        </w:rPr>
        <w:t>свободна</w:t>
      </w:r>
      <w:proofErr w:type="spellEnd"/>
      <w:r w:rsidRPr="0084682C">
        <w:rPr>
          <w:rFonts w:ascii="Times New Roman" w:hAnsi="Times New Roman"/>
        </w:rPr>
        <w:t xml:space="preserve"> (N),  </w:t>
      </w:r>
      <w:proofErr w:type="spellStart"/>
      <w:r w:rsidRPr="0084682C">
        <w:rPr>
          <w:rFonts w:ascii="Times New Roman" w:hAnsi="Times New Roman"/>
        </w:rPr>
        <w:t>избрано</w:t>
      </w:r>
      <w:proofErr w:type="spellEnd"/>
      <w:r w:rsidRPr="0084682C">
        <w:rPr>
          <w:rFonts w:ascii="Times New Roman" w:hAnsi="Times New Roman"/>
        </w:rPr>
        <w:t xml:space="preserve"> e </w:t>
      </w:r>
      <w:proofErr w:type="spellStart"/>
      <w:r w:rsidRPr="0084682C">
        <w:rPr>
          <w:rFonts w:ascii="Times New Roman" w:hAnsi="Times New Roman"/>
        </w:rPr>
        <w:t>за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колко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човека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ще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бъде</w:t>
      </w:r>
      <w:proofErr w:type="spellEnd"/>
      <w:r w:rsidRPr="0084682C">
        <w:rPr>
          <w:rFonts w:ascii="Times New Roman" w:hAnsi="Times New Roman"/>
        </w:rPr>
        <w:t xml:space="preserve"> (N), </w:t>
      </w:r>
      <w:proofErr w:type="spellStart"/>
      <w:r w:rsidRPr="0084682C">
        <w:rPr>
          <w:rFonts w:ascii="Times New Roman" w:hAnsi="Times New Roman"/>
        </w:rPr>
        <w:t>избрано</w:t>
      </w:r>
      <w:proofErr w:type="spellEnd"/>
      <w:r w:rsidRPr="0084682C">
        <w:rPr>
          <w:rFonts w:ascii="Times New Roman" w:hAnsi="Times New Roman"/>
        </w:rPr>
        <w:t xml:space="preserve"> e </w:t>
      </w:r>
      <w:proofErr w:type="spellStart"/>
      <w:r w:rsidRPr="0084682C">
        <w:rPr>
          <w:rFonts w:ascii="Times New Roman" w:hAnsi="Times New Roman"/>
        </w:rPr>
        <w:t>за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какво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събитие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ще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бъде</w:t>
      </w:r>
      <w:proofErr w:type="spellEnd"/>
      <w:r w:rsidRPr="0084682C">
        <w:rPr>
          <w:rFonts w:ascii="Times New Roman" w:hAnsi="Times New Roman"/>
        </w:rPr>
        <w:t xml:space="preserve"> (N), </w:t>
      </w:r>
      <w:proofErr w:type="spellStart"/>
      <w:r w:rsidRPr="0084682C">
        <w:rPr>
          <w:rFonts w:ascii="Times New Roman" w:hAnsi="Times New Roman"/>
        </w:rPr>
        <w:t>избрана</w:t>
      </w:r>
      <w:proofErr w:type="spellEnd"/>
      <w:r w:rsidRPr="0084682C">
        <w:rPr>
          <w:rFonts w:ascii="Times New Roman" w:hAnsi="Times New Roman"/>
        </w:rPr>
        <w:t xml:space="preserve"> e </w:t>
      </w:r>
      <w:proofErr w:type="spellStart"/>
      <w:r w:rsidRPr="0084682C">
        <w:rPr>
          <w:rFonts w:ascii="Times New Roman" w:hAnsi="Times New Roman"/>
        </w:rPr>
        <w:t>дата</w:t>
      </w:r>
      <w:proofErr w:type="spellEnd"/>
      <w:r w:rsidRPr="0084682C">
        <w:rPr>
          <w:rFonts w:ascii="Times New Roman" w:hAnsi="Times New Roman"/>
        </w:rPr>
        <w:t xml:space="preserve"> (N) и е въведен час (N), </w:t>
      </w:r>
      <w:proofErr w:type="spellStart"/>
      <w:r w:rsidRPr="0084682C">
        <w:rPr>
          <w:rFonts w:ascii="Times New Roman" w:hAnsi="Times New Roman"/>
        </w:rPr>
        <w:t>има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свободни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местата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по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това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време</w:t>
      </w:r>
      <w:proofErr w:type="spellEnd"/>
      <w:r w:rsidRPr="0084682C">
        <w:rPr>
          <w:rFonts w:ascii="Times New Roman" w:hAnsi="Times New Roman"/>
        </w:rPr>
        <w:t xml:space="preserve"> (N), </w:t>
      </w:r>
      <w:proofErr w:type="spellStart"/>
      <w:r w:rsidRPr="0084682C">
        <w:rPr>
          <w:rFonts w:ascii="Times New Roman" w:hAnsi="Times New Roman"/>
        </w:rPr>
        <w:t>тогава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откажи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резервацията</w:t>
      </w:r>
      <w:proofErr w:type="spellEnd"/>
      <w:r w:rsidRPr="0084682C">
        <w:rPr>
          <w:rFonts w:ascii="Times New Roman" w:hAnsi="Times New Roman"/>
        </w:rPr>
        <w:t xml:space="preserve"> (X).</w:t>
      </w:r>
    </w:p>
    <w:p w14:paraId="4E0DF84C" w14:textId="77777777" w:rsidR="001C771D" w:rsidRPr="0084682C" w:rsidRDefault="001C771D" w:rsidP="001C771D">
      <w:pPr>
        <w:rPr>
          <w:rFonts w:ascii="Times New Roman" w:hAnsi="Times New Roman"/>
        </w:rPr>
      </w:pPr>
    </w:p>
    <w:p w14:paraId="08FB4C50" w14:textId="77777777" w:rsidR="001C771D" w:rsidRPr="0084682C" w:rsidRDefault="001C771D" w:rsidP="001C771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84682C">
        <w:rPr>
          <w:rFonts w:ascii="Times New Roman" w:hAnsi="Times New Roman" w:cs="Times New Roman"/>
        </w:rPr>
        <w:t>Таблица за вземане на решенията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114"/>
        <w:gridCol w:w="1192"/>
        <w:gridCol w:w="1193"/>
        <w:gridCol w:w="1193"/>
        <w:gridCol w:w="1194"/>
        <w:gridCol w:w="1194"/>
        <w:gridCol w:w="1271"/>
      </w:tblGrid>
      <w:tr w:rsidR="001C771D" w:rsidRPr="0084682C" w14:paraId="29EA066A" w14:textId="77777777" w:rsidTr="00731774">
        <w:tc>
          <w:tcPr>
            <w:tcW w:w="1944" w:type="dxa"/>
          </w:tcPr>
          <w:p w14:paraId="2BAB3E3A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Условия/Действия</w:t>
            </w:r>
          </w:p>
        </w:tc>
        <w:tc>
          <w:tcPr>
            <w:tcW w:w="1217" w:type="dxa"/>
          </w:tcPr>
          <w:p w14:paraId="637F1481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Правило 1</w:t>
            </w:r>
          </w:p>
        </w:tc>
        <w:tc>
          <w:tcPr>
            <w:tcW w:w="1218" w:type="dxa"/>
          </w:tcPr>
          <w:p w14:paraId="1D42861C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Правило 2</w:t>
            </w:r>
          </w:p>
        </w:tc>
        <w:tc>
          <w:tcPr>
            <w:tcW w:w="1218" w:type="dxa"/>
          </w:tcPr>
          <w:p w14:paraId="1C1FB392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Правило 3</w:t>
            </w:r>
          </w:p>
        </w:tc>
        <w:tc>
          <w:tcPr>
            <w:tcW w:w="1219" w:type="dxa"/>
          </w:tcPr>
          <w:p w14:paraId="0738A1E3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Правило 4</w:t>
            </w:r>
          </w:p>
        </w:tc>
        <w:tc>
          <w:tcPr>
            <w:tcW w:w="1219" w:type="dxa"/>
          </w:tcPr>
          <w:p w14:paraId="22A73DA2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Правило 5</w:t>
            </w:r>
          </w:p>
        </w:tc>
        <w:tc>
          <w:tcPr>
            <w:tcW w:w="1316" w:type="dxa"/>
          </w:tcPr>
          <w:p w14:paraId="04F4443A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Правило 6</w:t>
            </w:r>
          </w:p>
        </w:tc>
      </w:tr>
      <w:tr w:rsidR="001C771D" w:rsidRPr="0084682C" w14:paraId="43D5198C" w14:textId="77777777" w:rsidTr="00731774">
        <w:tc>
          <w:tcPr>
            <w:tcW w:w="1944" w:type="dxa"/>
          </w:tcPr>
          <w:p w14:paraId="1204E3D5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Условия</w:t>
            </w:r>
          </w:p>
        </w:tc>
        <w:tc>
          <w:tcPr>
            <w:tcW w:w="1217" w:type="dxa"/>
          </w:tcPr>
          <w:p w14:paraId="60A51541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</w:p>
        </w:tc>
        <w:tc>
          <w:tcPr>
            <w:tcW w:w="1218" w:type="dxa"/>
          </w:tcPr>
          <w:p w14:paraId="382D4544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</w:p>
        </w:tc>
        <w:tc>
          <w:tcPr>
            <w:tcW w:w="1218" w:type="dxa"/>
          </w:tcPr>
          <w:p w14:paraId="3BC715B3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</w:p>
        </w:tc>
        <w:tc>
          <w:tcPr>
            <w:tcW w:w="1219" w:type="dxa"/>
          </w:tcPr>
          <w:p w14:paraId="5F983F41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</w:p>
        </w:tc>
        <w:tc>
          <w:tcPr>
            <w:tcW w:w="1219" w:type="dxa"/>
          </w:tcPr>
          <w:p w14:paraId="6EBF8889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</w:p>
        </w:tc>
        <w:tc>
          <w:tcPr>
            <w:tcW w:w="1316" w:type="dxa"/>
          </w:tcPr>
          <w:p w14:paraId="44E5ED80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</w:p>
        </w:tc>
      </w:tr>
      <w:tr w:rsidR="001C771D" w:rsidRPr="0084682C" w14:paraId="25B7C92B" w14:textId="77777777" w:rsidTr="00731774">
        <w:tc>
          <w:tcPr>
            <w:tcW w:w="1944" w:type="dxa"/>
          </w:tcPr>
          <w:p w14:paraId="6141E5BA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  <w:proofErr w:type="spellStart"/>
            <w:r w:rsidRPr="0084682C">
              <w:rPr>
                <w:rFonts w:ascii="Times New Roman" w:hAnsi="Times New Roman"/>
              </w:rPr>
              <w:t>Данните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на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клиента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са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въведени</w:t>
            </w:r>
            <w:proofErr w:type="spellEnd"/>
          </w:p>
        </w:tc>
        <w:tc>
          <w:tcPr>
            <w:tcW w:w="1217" w:type="dxa"/>
            <w:vAlign w:val="center"/>
          </w:tcPr>
          <w:p w14:paraId="3816F08E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218" w:type="dxa"/>
            <w:vAlign w:val="center"/>
          </w:tcPr>
          <w:p w14:paraId="63174536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N</w:t>
            </w:r>
          </w:p>
        </w:tc>
        <w:tc>
          <w:tcPr>
            <w:tcW w:w="1218" w:type="dxa"/>
            <w:vAlign w:val="center"/>
          </w:tcPr>
          <w:p w14:paraId="0EC7095A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219" w:type="dxa"/>
            <w:vAlign w:val="center"/>
          </w:tcPr>
          <w:p w14:paraId="04BE8848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219" w:type="dxa"/>
            <w:vAlign w:val="center"/>
          </w:tcPr>
          <w:p w14:paraId="1C7EE9AE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316" w:type="dxa"/>
            <w:vAlign w:val="center"/>
          </w:tcPr>
          <w:p w14:paraId="4BD7828A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</w:tr>
      <w:tr w:rsidR="001C771D" w:rsidRPr="0084682C" w14:paraId="6EFF168F" w14:textId="77777777" w:rsidTr="00731774">
        <w:tc>
          <w:tcPr>
            <w:tcW w:w="1944" w:type="dxa"/>
          </w:tcPr>
          <w:p w14:paraId="16AD32B7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  <w:proofErr w:type="spellStart"/>
            <w:r w:rsidRPr="0084682C">
              <w:rPr>
                <w:rFonts w:ascii="Times New Roman" w:hAnsi="Times New Roman"/>
              </w:rPr>
              <w:t>Масата</w:t>
            </w:r>
            <w:proofErr w:type="spellEnd"/>
            <w:r w:rsidRPr="0084682C">
              <w:rPr>
                <w:rFonts w:ascii="Times New Roman" w:hAnsi="Times New Roman"/>
              </w:rPr>
              <w:t xml:space="preserve"> е </w:t>
            </w:r>
            <w:proofErr w:type="spellStart"/>
            <w:r w:rsidRPr="0084682C">
              <w:rPr>
                <w:rFonts w:ascii="Times New Roman" w:hAnsi="Times New Roman"/>
              </w:rPr>
              <w:t>свободна</w:t>
            </w:r>
            <w:proofErr w:type="spellEnd"/>
          </w:p>
        </w:tc>
        <w:tc>
          <w:tcPr>
            <w:tcW w:w="1217" w:type="dxa"/>
            <w:vAlign w:val="center"/>
          </w:tcPr>
          <w:p w14:paraId="0D7F63E3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218" w:type="dxa"/>
            <w:vAlign w:val="center"/>
          </w:tcPr>
          <w:p w14:paraId="6B27A0ED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218" w:type="dxa"/>
            <w:vAlign w:val="center"/>
          </w:tcPr>
          <w:p w14:paraId="6A559D68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219" w:type="dxa"/>
            <w:vAlign w:val="center"/>
          </w:tcPr>
          <w:p w14:paraId="71847B9D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N</w:t>
            </w:r>
          </w:p>
        </w:tc>
        <w:tc>
          <w:tcPr>
            <w:tcW w:w="1219" w:type="dxa"/>
            <w:vAlign w:val="center"/>
          </w:tcPr>
          <w:p w14:paraId="02873844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N</w:t>
            </w:r>
          </w:p>
        </w:tc>
        <w:tc>
          <w:tcPr>
            <w:tcW w:w="1316" w:type="dxa"/>
            <w:vAlign w:val="center"/>
          </w:tcPr>
          <w:p w14:paraId="1886307E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N</w:t>
            </w:r>
          </w:p>
        </w:tc>
      </w:tr>
      <w:tr w:rsidR="001C771D" w:rsidRPr="0084682C" w14:paraId="08FF5AFA" w14:textId="77777777" w:rsidTr="00731774">
        <w:tc>
          <w:tcPr>
            <w:tcW w:w="1944" w:type="dxa"/>
          </w:tcPr>
          <w:p w14:paraId="4B11530D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  <w:proofErr w:type="spellStart"/>
            <w:r w:rsidRPr="0084682C">
              <w:rPr>
                <w:rFonts w:ascii="Times New Roman" w:hAnsi="Times New Roman"/>
              </w:rPr>
              <w:t>Избрано</w:t>
            </w:r>
            <w:proofErr w:type="spellEnd"/>
            <w:r w:rsidRPr="0084682C">
              <w:rPr>
                <w:rFonts w:ascii="Times New Roman" w:hAnsi="Times New Roman"/>
              </w:rPr>
              <w:t xml:space="preserve"> е </w:t>
            </w:r>
            <w:proofErr w:type="spellStart"/>
            <w:r w:rsidRPr="0084682C">
              <w:rPr>
                <w:rFonts w:ascii="Times New Roman" w:hAnsi="Times New Roman"/>
              </w:rPr>
              <w:t>за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колко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човека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ще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бъде</w:t>
            </w:r>
            <w:proofErr w:type="spellEnd"/>
          </w:p>
        </w:tc>
        <w:tc>
          <w:tcPr>
            <w:tcW w:w="1217" w:type="dxa"/>
            <w:vAlign w:val="center"/>
          </w:tcPr>
          <w:p w14:paraId="72ABF129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218" w:type="dxa"/>
            <w:vAlign w:val="center"/>
          </w:tcPr>
          <w:p w14:paraId="494FB11F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N</w:t>
            </w:r>
          </w:p>
        </w:tc>
        <w:tc>
          <w:tcPr>
            <w:tcW w:w="1218" w:type="dxa"/>
            <w:vAlign w:val="center"/>
          </w:tcPr>
          <w:p w14:paraId="114ADC97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219" w:type="dxa"/>
            <w:vAlign w:val="center"/>
          </w:tcPr>
          <w:p w14:paraId="7FFD36A9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219" w:type="dxa"/>
            <w:vAlign w:val="center"/>
          </w:tcPr>
          <w:p w14:paraId="3026FF3C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316" w:type="dxa"/>
            <w:vAlign w:val="center"/>
          </w:tcPr>
          <w:p w14:paraId="631A74CA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N</w:t>
            </w:r>
          </w:p>
        </w:tc>
      </w:tr>
      <w:tr w:rsidR="001C771D" w:rsidRPr="0084682C" w14:paraId="682B70EC" w14:textId="77777777" w:rsidTr="00731774">
        <w:tc>
          <w:tcPr>
            <w:tcW w:w="1944" w:type="dxa"/>
          </w:tcPr>
          <w:p w14:paraId="4751EA62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  <w:proofErr w:type="spellStart"/>
            <w:r w:rsidRPr="0084682C">
              <w:rPr>
                <w:rFonts w:ascii="Times New Roman" w:hAnsi="Times New Roman"/>
              </w:rPr>
              <w:t>Избрано</w:t>
            </w:r>
            <w:proofErr w:type="spellEnd"/>
            <w:r w:rsidRPr="0084682C">
              <w:rPr>
                <w:rFonts w:ascii="Times New Roman" w:hAnsi="Times New Roman"/>
              </w:rPr>
              <w:t xml:space="preserve"> е </w:t>
            </w:r>
            <w:proofErr w:type="spellStart"/>
            <w:r w:rsidRPr="0084682C">
              <w:rPr>
                <w:rFonts w:ascii="Times New Roman" w:hAnsi="Times New Roman"/>
              </w:rPr>
              <w:t>за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какво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събитие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ще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бъде</w:t>
            </w:r>
            <w:proofErr w:type="spellEnd"/>
          </w:p>
        </w:tc>
        <w:tc>
          <w:tcPr>
            <w:tcW w:w="1217" w:type="dxa"/>
            <w:vAlign w:val="center"/>
          </w:tcPr>
          <w:p w14:paraId="2C9988F8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218" w:type="dxa"/>
            <w:vAlign w:val="center"/>
          </w:tcPr>
          <w:p w14:paraId="192863FE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218" w:type="dxa"/>
            <w:vAlign w:val="center"/>
          </w:tcPr>
          <w:p w14:paraId="3D90CF34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N</w:t>
            </w:r>
          </w:p>
        </w:tc>
        <w:tc>
          <w:tcPr>
            <w:tcW w:w="1219" w:type="dxa"/>
            <w:vAlign w:val="center"/>
          </w:tcPr>
          <w:p w14:paraId="7769E61D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219" w:type="dxa"/>
            <w:vAlign w:val="center"/>
          </w:tcPr>
          <w:p w14:paraId="34ADD9C7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316" w:type="dxa"/>
            <w:vAlign w:val="center"/>
          </w:tcPr>
          <w:p w14:paraId="0C8868DC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N</w:t>
            </w:r>
          </w:p>
        </w:tc>
      </w:tr>
      <w:tr w:rsidR="001C771D" w:rsidRPr="0084682C" w14:paraId="5D7F3222" w14:textId="77777777" w:rsidTr="00731774">
        <w:tc>
          <w:tcPr>
            <w:tcW w:w="1944" w:type="dxa"/>
          </w:tcPr>
          <w:p w14:paraId="659805FE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  <w:proofErr w:type="spellStart"/>
            <w:r w:rsidRPr="0084682C">
              <w:rPr>
                <w:rFonts w:ascii="Times New Roman" w:hAnsi="Times New Roman"/>
              </w:rPr>
              <w:t>Избрана</w:t>
            </w:r>
            <w:proofErr w:type="spellEnd"/>
            <w:r w:rsidRPr="0084682C">
              <w:rPr>
                <w:rFonts w:ascii="Times New Roman" w:hAnsi="Times New Roman"/>
              </w:rPr>
              <w:t xml:space="preserve"> е </w:t>
            </w:r>
            <w:proofErr w:type="spellStart"/>
            <w:r w:rsidRPr="0084682C">
              <w:rPr>
                <w:rFonts w:ascii="Times New Roman" w:hAnsi="Times New Roman"/>
              </w:rPr>
              <w:t>дата</w:t>
            </w:r>
            <w:proofErr w:type="spellEnd"/>
          </w:p>
        </w:tc>
        <w:tc>
          <w:tcPr>
            <w:tcW w:w="1217" w:type="dxa"/>
            <w:vAlign w:val="center"/>
          </w:tcPr>
          <w:p w14:paraId="142ACF92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218" w:type="dxa"/>
            <w:vAlign w:val="center"/>
          </w:tcPr>
          <w:p w14:paraId="4969D5E7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218" w:type="dxa"/>
            <w:vAlign w:val="center"/>
          </w:tcPr>
          <w:p w14:paraId="7C3FCBCB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219" w:type="dxa"/>
            <w:vAlign w:val="center"/>
          </w:tcPr>
          <w:p w14:paraId="367A1286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219" w:type="dxa"/>
            <w:vAlign w:val="center"/>
          </w:tcPr>
          <w:p w14:paraId="04256830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316" w:type="dxa"/>
            <w:vAlign w:val="center"/>
          </w:tcPr>
          <w:p w14:paraId="2A1AB42F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N</w:t>
            </w:r>
          </w:p>
        </w:tc>
      </w:tr>
      <w:tr w:rsidR="001C771D" w:rsidRPr="0084682C" w14:paraId="2A0C7008" w14:textId="77777777" w:rsidTr="00731774">
        <w:tc>
          <w:tcPr>
            <w:tcW w:w="1944" w:type="dxa"/>
          </w:tcPr>
          <w:p w14:paraId="73B331FE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Въведен е час</w:t>
            </w:r>
          </w:p>
        </w:tc>
        <w:tc>
          <w:tcPr>
            <w:tcW w:w="1217" w:type="dxa"/>
            <w:vAlign w:val="center"/>
          </w:tcPr>
          <w:p w14:paraId="3C91CFD7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218" w:type="dxa"/>
            <w:vAlign w:val="center"/>
          </w:tcPr>
          <w:p w14:paraId="40DF3A9B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218" w:type="dxa"/>
            <w:vAlign w:val="center"/>
          </w:tcPr>
          <w:p w14:paraId="4ED81B6F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219" w:type="dxa"/>
            <w:vAlign w:val="center"/>
          </w:tcPr>
          <w:p w14:paraId="53A143F8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219" w:type="dxa"/>
            <w:vAlign w:val="center"/>
          </w:tcPr>
          <w:p w14:paraId="6CB96858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316" w:type="dxa"/>
            <w:vAlign w:val="center"/>
          </w:tcPr>
          <w:p w14:paraId="1FE4DD59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N</w:t>
            </w:r>
          </w:p>
        </w:tc>
      </w:tr>
      <w:tr w:rsidR="001C771D" w:rsidRPr="0084682C" w14:paraId="3E2975A2" w14:textId="77777777" w:rsidTr="00731774">
        <w:tc>
          <w:tcPr>
            <w:tcW w:w="1944" w:type="dxa"/>
          </w:tcPr>
          <w:p w14:paraId="3A32AE6F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  <w:proofErr w:type="spellStart"/>
            <w:r w:rsidRPr="0084682C">
              <w:rPr>
                <w:rFonts w:ascii="Times New Roman" w:hAnsi="Times New Roman"/>
              </w:rPr>
              <w:t>Има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свободни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места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по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това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време</w:t>
            </w:r>
            <w:proofErr w:type="spellEnd"/>
          </w:p>
        </w:tc>
        <w:tc>
          <w:tcPr>
            <w:tcW w:w="1217" w:type="dxa"/>
            <w:vAlign w:val="center"/>
          </w:tcPr>
          <w:p w14:paraId="455AB5C3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218" w:type="dxa"/>
            <w:vAlign w:val="center"/>
          </w:tcPr>
          <w:p w14:paraId="43FBC0B9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N</w:t>
            </w:r>
          </w:p>
        </w:tc>
        <w:tc>
          <w:tcPr>
            <w:tcW w:w="1218" w:type="dxa"/>
            <w:vAlign w:val="center"/>
          </w:tcPr>
          <w:p w14:paraId="2C1D4C9B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219" w:type="dxa"/>
            <w:vAlign w:val="center"/>
          </w:tcPr>
          <w:p w14:paraId="7B109026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N</w:t>
            </w:r>
          </w:p>
        </w:tc>
        <w:tc>
          <w:tcPr>
            <w:tcW w:w="1219" w:type="dxa"/>
            <w:vAlign w:val="center"/>
          </w:tcPr>
          <w:p w14:paraId="45770AB3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Y</w:t>
            </w:r>
          </w:p>
        </w:tc>
        <w:tc>
          <w:tcPr>
            <w:tcW w:w="1316" w:type="dxa"/>
            <w:vAlign w:val="center"/>
          </w:tcPr>
          <w:p w14:paraId="02E2497A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N</w:t>
            </w:r>
          </w:p>
        </w:tc>
      </w:tr>
      <w:tr w:rsidR="001C771D" w:rsidRPr="0084682C" w14:paraId="718D9443" w14:textId="77777777" w:rsidTr="00731774">
        <w:tc>
          <w:tcPr>
            <w:tcW w:w="1944" w:type="dxa"/>
          </w:tcPr>
          <w:p w14:paraId="5792970D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Действия</w:t>
            </w:r>
          </w:p>
        </w:tc>
        <w:tc>
          <w:tcPr>
            <w:tcW w:w="1217" w:type="dxa"/>
            <w:vAlign w:val="center"/>
          </w:tcPr>
          <w:p w14:paraId="2DB9BE57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18" w:type="dxa"/>
            <w:vAlign w:val="center"/>
          </w:tcPr>
          <w:p w14:paraId="49C7E9AB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18" w:type="dxa"/>
            <w:vAlign w:val="center"/>
          </w:tcPr>
          <w:p w14:paraId="155C2BB3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19" w:type="dxa"/>
            <w:vAlign w:val="center"/>
          </w:tcPr>
          <w:p w14:paraId="0C053F0F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19" w:type="dxa"/>
            <w:vAlign w:val="center"/>
          </w:tcPr>
          <w:p w14:paraId="4050CB6F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16" w:type="dxa"/>
            <w:vAlign w:val="center"/>
          </w:tcPr>
          <w:p w14:paraId="769948DF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</w:tr>
      <w:tr w:rsidR="001C771D" w:rsidRPr="0084682C" w14:paraId="3EA5A022" w14:textId="77777777" w:rsidTr="00731774">
        <w:tc>
          <w:tcPr>
            <w:tcW w:w="1944" w:type="dxa"/>
          </w:tcPr>
          <w:p w14:paraId="5F7DB4EA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  <w:proofErr w:type="spellStart"/>
            <w:r w:rsidRPr="0084682C">
              <w:rPr>
                <w:rFonts w:ascii="Times New Roman" w:hAnsi="Times New Roman"/>
              </w:rPr>
              <w:t>Натисни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бутона</w:t>
            </w:r>
            <w:proofErr w:type="spellEnd"/>
            <w:r w:rsidRPr="0084682C">
              <w:rPr>
                <w:rFonts w:ascii="Times New Roman" w:hAnsi="Times New Roman"/>
              </w:rPr>
              <w:t xml:space="preserve"> „</w:t>
            </w:r>
            <w:proofErr w:type="spellStart"/>
            <w:r w:rsidRPr="0084682C">
              <w:rPr>
                <w:rFonts w:ascii="Times New Roman" w:hAnsi="Times New Roman"/>
              </w:rPr>
              <w:t>Резервирай</w:t>
            </w:r>
            <w:proofErr w:type="spellEnd"/>
            <w:r w:rsidRPr="0084682C">
              <w:rPr>
                <w:rFonts w:ascii="Times New Roman" w:hAnsi="Times New Roman"/>
              </w:rPr>
              <w:t>“</w:t>
            </w:r>
          </w:p>
        </w:tc>
        <w:tc>
          <w:tcPr>
            <w:tcW w:w="1217" w:type="dxa"/>
            <w:vAlign w:val="center"/>
          </w:tcPr>
          <w:p w14:paraId="74926878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X</w:t>
            </w:r>
          </w:p>
        </w:tc>
        <w:tc>
          <w:tcPr>
            <w:tcW w:w="1218" w:type="dxa"/>
            <w:vAlign w:val="center"/>
          </w:tcPr>
          <w:p w14:paraId="2FBEC047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18" w:type="dxa"/>
            <w:vAlign w:val="center"/>
          </w:tcPr>
          <w:p w14:paraId="43E320DC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19" w:type="dxa"/>
            <w:vAlign w:val="center"/>
          </w:tcPr>
          <w:p w14:paraId="7B70732E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19" w:type="dxa"/>
            <w:vAlign w:val="center"/>
          </w:tcPr>
          <w:p w14:paraId="23FFB50E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16" w:type="dxa"/>
            <w:vAlign w:val="center"/>
          </w:tcPr>
          <w:p w14:paraId="23D1B1FB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</w:tr>
      <w:tr w:rsidR="001C771D" w:rsidRPr="0084682C" w14:paraId="13618039" w14:textId="77777777" w:rsidTr="00731774">
        <w:tc>
          <w:tcPr>
            <w:tcW w:w="1944" w:type="dxa"/>
          </w:tcPr>
          <w:p w14:paraId="72FD09CC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  <w:proofErr w:type="spellStart"/>
            <w:r w:rsidRPr="0084682C">
              <w:rPr>
                <w:rFonts w:ascii="Times New Roman" w:hAnsi="Times New Roman"/>
              </w:rPr>
              <w:t>Изпрати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съобщение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за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пропуснати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полета</w:t>
            </w:r>
            <w:proofErr w:type="spellEnd"/>
          </w:p>
        </w:tc>
        <w:tc>
          <w:tcPr>
            <w:tcW w:w="1217" w:type="dxa"/>
            <w:vAlign w:val="center"/>
          </w:tcPr>
          <w:p w14:paraId="706DC1F4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18" w:type="dxa"/>
            <w:vAlign w:val="center"/>
          </w:tcPr>
          <w:p w14:paraId="3DB6AEBE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X</w:t>
            </w:r>
          </w:p>
        </w:tc>
        <w:tc>
          <w:tcPr>
            <w:tcW w:w="1218" w:type="dxa"/>
            <w:vAlign w:val="center"/>
          </w:tcPr>
          <w:p w14:paraId="245A87AA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19" w:type="dxa"/>
            <w:vAlign w:val="center"/>
          </w:tcPr>
          <w:p w14:paraId="40135A07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19" w:type="dxa"/>
            <w:vAlign w:val="center"/>
          </w:tcPr>
          <w:p w14:paraId="41718D25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16" w:type="dxa"/>
            <w:vAlign w:val="center"/>
          </w:tcPr>
          <w:p w14:paraId="3C408CAC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</w:tr>
      <w:tr w:rsidR="001C771D" w:rsidRPr="0084682C" w14:paraId="19B2E643" w14:textId="77777777" w:rsidTr="00731774">
        <w:tc>
          <w:tcPr>
            <w:tcW w:w="1944" w:type="dxa"/>
          </w:tcPr>
          <w:p w14:paraId="1E80C71A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  <w:proofErr w:type="spellStart"/>
            <w:r w:rsidRPr="0084682C">
              <w:rPr>
                <w:rFonts w:ascii="Times New Roman" w:hAnsi="Times New Roman"/>
              </w:rPr>
              <w:t>Съобщи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за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налични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събития</w:t>
            </w:r>
            <w:proofErr w:type="spellEnd"/>
            <w:r w:rsidRPr="0084682C">
              <w:rPr>
                <w:rFonts w:ascii="Times New Roman" w:hAnsi="Times New Roman"/>
              </w:rPr>
              <w:t xml:space="preserve"> по това време</w:t>
            </w:r>
          </w:p>
        </w:tc>
        <w:tc>
          <w:tcPr>
            <w:tcW w:w="1217" w:type="dxa"/>
            <w:vAlign w:val="center"/>
          </w:tcPr>
          <w:p w14:paraId="4D62F35B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18" w:type="dxa"/>
            <w:vAlign w:val="center"/>
          </w:tcPr>
          <w:p w14:paraId="681ECBC3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18" w:type="dxa"/>
            <w:vAlign w:val="center"/>
          </w:tcPr>
          <w:p w14:paraId="007BF2A7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X</w:t>
            </w:r>
          </w:p>
        </w:tc>
        <w:tc>
          <w:tcPr>
            <w:tcW w:w="1219" w:type="dxa"/>
            <w:vAlign w:val="center"/>
          </w:tcPr>
          <w:p w14:paraId="2E1898FB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19" w:type="dxa"/>
            <w:vAlign w:val="center"/>
          </w:tcPr>
          <w:p w14:paraId="00B1A463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16" w:type="dxa"/>
            <w:vAlign w:val="center"/>
          </w:tcPr>
          <w:p w14:paraId="39FC28B8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</w:tr>
      <w:tr w:rsidR="001C771D" w:rsidRPr="0084682C" w14:paraId="47ECB219" w14:textId="77777777" w:rsidTr="00731774">
        <w:tc>
          <w:tcPr>
            <w:tcW w:w="1944" w:type="dxa"/>
          </w:tcPr>
          <w:p w14:paraId="7F3863A4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  <w:proofErr w:type="spellStart"/>
            <w:r w:rsidRPr="0084682C">
              <w:rPr>
                <w:rFonts w:ascii="Times New Roman" w:hAnsi="Times New Roman"/>
              </w:rPr>
              <w:t>Предложи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друг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ден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или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час</w:t>
            </w:r>
            <w:proofErr w:type="spellEnd"/>
          </w:p>
        </w:tc>
        <w:tc>
          <w:tcPr>
            <w:tcW w:w="1217" w:type="dxa"/>
            <w:vAlign w:val="center"/>
          </w:tcPr>
          <w:p w14:paraId="31537979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18" w:type="dxa"/>
            <w:vAlign w:val="center"/>
          </w:tcPr>
          <w:p w14:paraId="6A67EA33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18" w:type="dxa"/>
            <w:vAlign w:val="center"/>
          </w:tcPr>
          <w:p w14:paraId="2F909F2A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X</w:t>
            </w:r>
          </w:p>
        </w:tc>
        <w:tc>
          <w:tcPr>
            <w:tcW w:w="1219" w:type="dxa"/>
            <w:vAlign w:val="center"/>
          </w:tcPr>
          <w:p w14:paraId="5A36D2AB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X</w:t>
            </w:r>
          </w:p>
        </w:tc>
        <w:tc>
          <w:tcPr>
            <w:tcW w:w="1219" w:type="dxa"/>
            <w:vAlign w:val="center"/>
          </w:tcPr>
          <w:p w14:paraId="043CBDBF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16" w:type="dxa"/>
            <w:vAlign w:val="center"/>
          </w:tcPr>
          <w:p w14:paraId="2947F0C6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</w:tr>
      <w:tr w:rsidR="001C771D" w:rsidRPr="0084682C" w14:paraId="4CA00877" w14:textId="77777777" w:rsidTr="00731774">
        <w:tc>
          <w:tcPr>
            <w:tcW w:w="1944" w:type="dxa"/>
          </w:tcPr>
          <w:p w14:paraId="5E793E93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Предложи свободна маса по това време</w:t>
            </w:r>
          </w:p>
        </w:tc>
        <w:tc>
          <w:tcPr>
            <w:tcW w:w="1217" w:type="dxa"/>
            <w:vAlign w:val="center"/>
          </w:tcPr>
          <w:p w14:paraId="6C6270E8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18" w:type="dxa"/>
            <w:vAlign w:val="center"/>
          </w:tcPr>
          <w:p w14:paraId="17925684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18" w:type="dxa"/>
            <w:vAlign w:val="center"/>
          </w:tcPr>
          <w:p w14:paraId="640DBE86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19" w:type="dxa"/>
            <w:vAlign w:val="center"/>
          </w:tcPr>
          <w:p w14:paraId="7E52F9D6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19" w:type="dxa"/>
            <w:vAlign w:val="center"/>
          </w:tcPr>
          <w:p w14:paraId="50477ACE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X</w:t>
            </w:r>
          </w:p>
        </w:tc>
        <w:tc>
          <w:tcPr>
            <w:tcW w:w="1316" w:type="dxa"/>
            <w:vAlign w:val="center"/>
          </w:tcPr>
          <w:p w14:paraId="613F189C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</w:tr>
      <w:tr w:rsidR="001C771D" w:rsidRPr="0084682C" w14:paraId="10653D78" w14:textId="77777777" w:rsidTr="00731774">
        <w:tc>
          <w:tcPr>
            <w:tcW w:w="1944" w:type="dxa"/>
          </w:tcPr>
          <w:p w14:paraId="3271975F" w14:textId="77777777" w:rsidR="001C771D" w:rsidRPr="0084682C" w:rsidRDefault="001C771D" w:rsidP="00731774">
            <w:pPr>
              <w:rPr>
                <w:rFonts w:ascii="Times New Roman" w:hAnsi="Times New Roman"/>
              </w:rPr>
            </w:pPr>
            <w:proofErr w:type="spellStart"/>
            <w:r w:rsidRPr="0084682C">
              <w:rPr>
                <w:rFonts w:ascii="Times New Roman" w:hAnsi="Times New Roman"/>
              </w:rPr>
              <w:t>Откажи</w:t>
            </w:r>
            <w:proofErr w:type="spellEnd"/>
            <w:r w:rsidRPr="0084682C">
              <w:rPr>
                <w:rFonts w:ascii="Times New Roman" w:hAnsi="Times New Roman"/>
              </w:rPr>
              <w:t xml:space="preserve"> </w:t>
            </w:r>
            <w:proofErr w:type="spellStart"/>
            <w:r w:rsidRPr="0084682C">
              <w:rPr>
                <w:rFonts w:ascii="Times New Roman" w:hAnsi="Times New Roman"/>
              </w:rPr>
              <w:t>резервацията</w:t>
            </w:r>
            <w:proofErr w:type="spellEnd"/>
          </w:p>
        </w:tc>
        <w:tc>
          <w:tcPr>
            <w:tcW w:w="1217" w:type="dxa"/>
            <w:vAlign w:val="center"/>
          </w:tcPr>
          <w:p w14:paraId="4AC8DEB1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18" w:type="dxa"/>
            <w:vAlign w:val="center"/>
          </w:tcPr>
          <w:p w14:paraId="17141B92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18" w:type="dxa"/>
            <w:vAlign w:val="center"/>
          </w:tcPr>
          <w:p w14:paraId="79727FC2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19" w:type="dxa"/>
            <w:vAlign w:val="center"/>
          </w:tcPr>
          <w:p w14:paraId="389C3FDF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19" w:type="dxa"/>
            <w:vAlign w:val="center"/>
          </w:tcPr>
          <w:p w14:paraId="5D4B145E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16" w:type="dxa"/>
            <w:vAlign w:val="center"/>
          </w:tcPr>
          <w:p w14:paraId="2459497E" w14:textId="77777777" w:rsidR="001C771D" w:rsidRPr="0084682C" w:rsidRDefault="001C771D" w:rsidP="00731774">
            <w:pPr>
              <w:jc w:val="center"/>
              <w:rPr>
                <w:rFonts w:ascii="Times New Roman" w:hAnsi="Times New Roman"/>
              </w:rPr>
            </w:pPr>
            <w:r w:rsidRPr="0084682C">
              <w:rPr>
                <w:rFonts w:ascii="Times New Roman" w:hAnsi="Times New Roman"/>
              </w:rPr>
              <w:t>X</w:t>
            </w:r>
          </w:p>
        </w:tc>
      </w:tr>
    </w:tbl>
    <w:p w14:paraId="16F3DE24" w14:textId="77777777" w:rsidR="001C771D" w:rsidRPr="0084682C" w:rsidRDefault="001C771D" w:rsidP="001C771D">
      <w:pPr>
        <w:rPr>
          <w:rFonts w:ascii="Times New Roman" w:hAnsi="Times New Roman"/>
        </w:rPr>
      </w:pPr>
    </w:p>
    <w:p w14:paraId="478DCFD0" w14:textId="77777777" w:rsidR="001C771D" w:rsidRPr="0084682C" w:rsidRDefault="001C771D" w:rsidP="001C771D">
      <w:pPr>
        <w:ind w:left="708"/>
        <w:rPr>
          <w:rFonts w:ascii="Times New Roman" w:hAnsi="Times New Roman"/>
          <w:lang w:val="bg-BG"/>
        </w:rPr>
      </w:pPr>
    </w:p>
    <w:p w14:paraId="3E7E7C9B" w14:textId="5EFAE3B2" w:rsidR="001A5FBE" w:rsidRPr="0084682C" w:rsidRDefault="001A5FBE" w:rsidP="00374182">
      <w:pPr>
        <w:pStyle w:val="Heading2"/>
        <w:rPr>
          <w:rFonts w:ascii="Times New Roman" w:hAnsi="Times New Roman"/>
          <w:lang w:val="bg-BG"/>
        </w:rPr>
      </w:pPr>
      <w:bookmarkStart w:id="23" w:name="_Toc216791270"/>
      <w:r w:rsidRPr="0084682C">
        <w:rPr>
          <w:rFonts w:ascii="Times New Roman" w:hAnsi="Times New Roman"/>
          <w:lang w:val="bg-BG"/>
        </w:rPr>
        <w:t>Псевдо-Код на алгоритми</w:t>
      </w:r>
      <w:bookmarkEnd w:id="23"/>
    </w:p>
    <w:p w14:paraId="52FE3BC2" w14:textId="77777777" w:rsidR="001C771D" w:rsidRPr="0084682C" w:rsidRDefault="001C771D" w:rsidP="001C771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84682C">
        <w:rPr>
          <w:rFonts w:ascii="Times New Roman" w:hAnsi="Times New Roman" w:cs="Times New Roman"/>
        </w:rPr>
        <w:t>Псевдо-код</w:t>
      </w:r>
      <w:r w:rsidRPr="0084682C">
        <w:rPr>
          <w:rFonts w:ascii="Times New Roman" w:hAnsi="Times New Roman" w:cs="Times New Roman"/>
          <w:lang w:val="en-US"/>
        </w:rPr>
        <w:t xml:space="preserve"> </w:t>
      </w:r>
      <w:r w:rsidRPr="0084682C">
        <w:rPr>
          <w:rFonts w:ascii="Times New Roman" w:hAnsi="Times New Roman" w:cs="Times New Roman"/>
        </w:rPr>
        <w:t>за проверка дали е свободна масата</w:t>
      </w:r>
    </w:p>
    <w:p w14:paraId="7E475086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FUNCTION </w:t>
      </w:r>
      <w:proofErr w:type="spellStart"/>
      <w:proofErr w:type="gramStart"/>
      <w:r w:rsidRPr="0084682C">
        <w:rPr>
          <w:rFonts w:ascii="Times New Roman" w:hAnsi="Times New Roman"/>
        </w:rPr>
        <w:t>IsFreeTable</w:t>
      </w:r>
      <w:proofErr w:type="spellEnd"/>
      <w:r w:rsidRPr="0084682C">
        <w:rPr>
          <w:rFonts w:ascii="Times New Roman" w:hAnsi="Times New Roman"/>
        </w:rPr>
        <w:t>()</w:t>
      </w:r>
      <w:proofErr w:type="gramEnd"/>
    </w:p>
    <w:p w14:paraId="10E916B9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</w:t>
      </w:r>
      <w:proofErr w:type="gramStart"/>
      <w:r w:rsidRPr="0084682C">
        <w:rPr>
          <w:rFonts w:ascii="Times New Roman" w:hAnsi="Times New Roman"/>
        </w:rPr>
        <w:t>tables</w:t>
      </w:r>
      <w:proofErr w:type="gramEnd"/>
      <w:r w:rsidRPr="0084682C">
        <w:rPr>
          <w:rFonts w:ascii="Times New Roman" w:hAnsi="Times New Roman"/>
        </w:rPr>
        <w:t xml:space="preserve"> ← 10</w:t>
      </w:r>
    </w:p>
    <w:p w14:paraId="59197C5D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lastRenderedPageBreak/>
        <w:t xml:space="preserve">    </w:t>
      </w:r>
      <w:proofErr w:type="gramStart"/>
      <w:r w:rsidRPr="0084682C">
        <w:rPr>
          <w:rFonts w:ascii="Times New Roman" w:hAnsi="Times New Roman"/>
        </w:rPr>
        <w:t>available</w:t>
      </w:r>
      <w:proofErr w:type="gramEnd"/>
      <w:r w:rsidRPr="0084682C">
        <w:rPr>
          <w:rFonts w:ascii="Times New Roman" w:hAnsi="Times New Roman"/>
        </w:rPr>
        <w:t xml:space="preserve"> ← FALSE</w:t>
      </w:r>
    </w:p>
    <w:p w14:paraId="41C4EEBA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</w:t>
      </w:r>
      <w:proofErr w:type="spellStart"/>
      <w:proofErr w:type="gramStart"/>
      <w:r w:rsidRPr="0084682C">
        <w:rPr>
          <w:rFonts w:ascii="Times New Roman" w:hAnsi="Times New Roman"/>
        </w:rPr>
        <w:t>currentTable</w:t>
      </w:r>
      <w:proofErr w:type="spellEnd"/>
      <w:proofErr w:type="gramEnd"/>
      <w:r w:rsidRPr="0084682C">
        <w:rPr>
          <w:rFonts w:ascii="Times New Roman" w:hAnsi="Times New Roman"/>
        </w:rPr>
        <w:t xml:space="preserve"> ← NONE</w:t>
      </w:r>
    </w:p>
    <w:p w14:paraId="3B072179" w14:textId="77777777" w:rsidR="001C771D" w:rsidRPr="0084682C" w:rsidRDefault="001C771D" w:rsidP="001C771D">
      <w:pPr>
        <w:rPr>
          <w:rFonts w:ascii="Times New Roman" w:hAnsi="Times New Roman"/>
        </w:rPr>
      </w:pPr>
    </w:p>
    <w:p w14:paraId="1B9BF8E0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IF tables &gt; 0 THEN</w:t>
      </w:r>
    </w:p>
    <w:p w14:paraId="49A75BA7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    </w:t>
      </w:r>
      <w:proofErr w:type="gramStart"/>
      <w:r w:rsidRPr="0084682C">
        <w:rPr>
          <w:rFonts w:ascii="Times New Roman" w:hAnsi="Times New Roman"/>
        </w:rPr>
        <w:t>available</w:t>
      </w:r>
      <w:proofErr w:type="gramEnd"/>
      <w:r w:rsidRPr="0084682C">
        <w:rPr>
          <w:rFonts w:ascii="Times New Roman" w:hAnsi="Times New Roman"/>
        </w:rPr>
        <w:t xml:space="preserve"> ← TRUE</w:t>
      </w:r>
    </w:p>
    <w:p w14:paraId="3473EAF0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    </w:t>
      </w:r>
      <w:proofErr w:type="spellStart"/>
      <w:proofErr w:type="gramStart"/>
      <w:r w:rsidRPr="0084682C">
        <w:rPr>
          <w:rFonts w:ascii="Times New Roman" w:hAnsi="Times New Roman"/>
        </w:rPr>
        <w:t>currentTable</w:t>
      </w:r>
      <w:proofErr w:type="spellEnd"/>
      <w:proofErr w:type="gramEnd"/>
      <w:r w:rsidRPr="0084682C">
        <w:rPr>
          <w:rFonts w:ascii="Times New Roman" w:hAnsi="Times New Roman"/>
        </w:rPr>
        <w:t xml:space="preserve"> ← tables</w:t>
      </w:r>
    </w:p>
    <w:p w14:paraId="5E08C7C9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ELSE</w:t>
      </w:r>
    </w:p>
    <w:p w14:paraId="11E5589E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    </w:t>
      </w:r>
      <w:proofErr w:type="gramStart"/>
      <w:r w:rsidRPr="0084682C">
        <w:rPr>
          <w:rFonts w:ascii="Times New Roman" w:hAnsi="Times New Roman"/>
        </w:rPr>
        <w:t>available</w:t>
      </w:r>
      <w:proofErr w:type="gramEnd"/>
      <w:r w:rsidRPr="0084682C">
        <w:rPr>
          <w:rFonts w:ascii="Times New Roman" w:hAnsi="Times New Roman"/>
        </w:rPr>
        <w:t xml:space="preserve"> ← FALSE</w:t>
      </w:r>
    </w:p>
    <w:p w14:paraId="26855CC6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END IF</w:t>
      </w:r>
    </w:p>
    <w:p w14:paraId="6544D452" w14:textId="77777777" w:rsidR="001C771D" w:rsidRPr="0084682C" w:rsidRDefault="001C771D" w:rsidP="001C771D">
      <w:pPr>
        <w:rPr>
          <w:rFonts w:ascii="Times New Roman" w:hAnsi="Times New Roman"/>
        </w:rPr>
      </w:pPr>
    </w:p>
    <w:p w14:paraId="1C923711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RETURN available</w:t>
      </w:r>
    </w:p>
    <w:p w14:paraId="30574285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>END FUNCTION</w:t>
      </w:r>
    </w:p>
    <w:p w14:paraId="1E9FBCC3" w14:textId="77777777" w:rsidR="001C771D" w:rsidRPr="0084682C" w:rsidRDefault="001C771D" w:rsidP="001C771D">
      <w:pPr>
        <w:rPr>
          <w:rFonts w:ascii="Times New Roman" w:hAnsi="Times New Roman"/>
        </w:rPr>
      </w:pPr>
    </w:p>
    <w:p w14:paraId="71195383" w14:textId="77777777" w:rsidR="001C771D" w:rsidRPr="0084682C" w:rsidRDefault="001C771D" w:rsidP="001C771D">
      <w:pPr>
        <w:rPr>
          <w:rFonts w:ascii="Times New Roman" w:hAnsi="Times New Roman"/>
        </w:rPr>
      </w:pPr>
      <w:proofErr w:type="spellStart"/>
      <w:r w:rsidRPr="0084682C">
        <w:rPr>
          <w:rFonts w:ascii="Times New Roman" w:hAnsi="Times New Roman"/>
        </w:rPr>
        <w:t>Псевдо-код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за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намаляване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на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броя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свободни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маси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след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направена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резервация</w:t>
      </w:r>
      <w:proofErr w:type="spellEnd"/>
    </w:p>
    <w:p w14:paraId="73A5BE26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FUNCTION </w:t>
      </w:r>
      <w:proofErr w:type="spellStart"/>
      <w:proofErr w:type="gramStart"/>
      <w:r w:rsidRPr="0084682C">
        <w:rPr>
          <w:rFonts w:ascii="Times New Roman" w:hAnsi="Times New Roman"/>
        </w:rPr>
        <w:t>IsMadeReservationTable</w:t>
      </w:r>
      <w:proofErr w:type="spellEnd"/>
      <w:r w:rsidRPr="0084682C">
        <w:rPr>
          <w:rFonts w:ascii="Times New Roman" w:hAnsi="Times New Roman"/>
        </w:rPr>
        <w:t>()</w:t>
      </w:r>
      <w:proofErr w:type="gramEnd"/>
    </w:p>
    <w:p w14:paraId="387CB7DC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IF tables &gt; 0 THEN</w:t>
      </w:r>
    </w:p>
    <w:p w14:paraId="23A636BC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    </w:t>
      </w:r>
      <w:proofErr w:type="gramStart"/>
      <w:r w:rsidRPr="0084682C">
        <w:rPr>
          <w:rFonts w:ascii="Times New Roman" w:hAnsi="Times New Roman"/>
        </w:rPr>
        <w:t>tables</w:t>
      </w:r>
      <w:proofErr w:type="gramEnd"/>
      <w:r w:rsidRPr="0084682C">
        <w:rPr>
          <w:rFonts w:ascii="Times New Roman" w:hAnsi="Times New Roman"/>
        </w:rPr>
        <w:t xml:space="preserve"> ← tables - 1</w:t>
      </w:r>
    </w:p>
    <w:p w14:paraId="3A8E8C89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    RETURN TRUE</w:t>
      </w:r>
    </w:p>
    <w:p w14:paraId="09B22D21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ELSE</w:t>
      </w:r>
    </w:p>
    <w:p w14:paraId="1379F7CC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    RETURN FALSE</w:t>
      </w:r>
    </w:p>
    <w:p w14:paraId="49241869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END IF</w:t>
      </w:r>
    </w:p>
    <w:p w14:paraId="08C9630B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>END FUNCTION</w:t>
      </w:r>
    </w:p>
    <w:p w14:paraId="30E949E1" w14:textId="77777777" w:rsidR="001C771D" w:rsidRPr="0084682C" w:rsidRDefault="001C771D" w:rsidP="001C771D">
      <w:pPr>
        <w:rPr>
          <w:rFonts w:ascii="Times New Roman" w:hAnsi="Times New Roman"/>
        </w:rPr>
      </w:pPr>
    </w:p>
    <w:p w14:paraId="00C40F04" w14:textId="77777777" w:rsidR="001C771D" w:rsidRPr="0084682C" w:rsidRDefault="001C771D" w:rsidP="001C771D">
      <w:pPr>
        <w:rPr>
          <w:rFonts w:ascii="Times New Roman" w:hAnsi="Times New Roman"/>
        </w:rPr>
      </w:pPr>
      <w:proofErr w:type="spellStart"/>
      <w:r w:rsidRPr="0084682C">
        <w:rPr>
          <w:rFonts w:ascii="Times New Roman" w:hAnsi="Times New Roman"/>
        </w:rPr>
        <w:t>Псевдо-код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за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проверка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дали</w:t>
      </w:r>
      <w:proofErr w:type="spellEnd"/>
      <w:r w:rsidRPr="0084682C">
        <w:rPr>
          <w:rFonts w:ascii="Times New Roman" w:hAnsi="Times New Roman"/>
        </w:rPr>
        <w:t xml:space="preserve"> е </w:t>
      </w:r>
      <w:proofErr w:type="spellStart"/>
      <w:r w:rsidRPr="0084682C">
        <w:rPr>
          <w:rFonts w:ascii="Times New Roman" w:hAnsi="Times New Roman"/>
        </w:rPr>
        <w:t>резервирана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игра</w:t>
      </w:r>
      <w:proofErr w:type="spellEnd"/>
    </w:p>
    <w:p w14:paraId="7C80AA7F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FUNCTION </w:t>
      </w:r>
      <w:proofErr w:type="spellStart"/>
      <w:proofErr w:type="gramStart"/>
      <w:r w:rsidRPr="0084682C">
        <w:rPr>
          <w:rFonts w:ascii="Times New Roman" w:hAnsi="Times New Roman"/>
        </w:rPr>
        <w:t>IsGameReserved</w:t>
      </w:r>
      <w:proofErr w:type="spellEnd"/>
      <w:r w:rsidRPr="0084682C">
        <w:rPr>
          <w:rFonts w:ascii="Times New Roman" w:hAnsi="Times New Roman"/>
        </w:rPr>
        <w:t>()</w:t>
      </w:r>
      <w:proofErr w:type="gramEnd"/>
    </w:p>
    <w:p w14:paraId="6F19C41E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IF reserved = TRUE THEN</w:t>
      </w:r>
    </w:p>
    <w:p w14:paraId="4A85B38D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    RETURN TRUE</w:t>
      </w:r>
    </w:p>
    <w:p w14:paraId="0645FD6C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ELSE</w:t>
      </w:r>
    </w:p>
    <w:p w14:paraId="4617B981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    RETURN FALSE</w:t>
      </w:r>
    </w:p>
    <w:p w14:paraId="17345638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END IF</w:t>
      </w:r>
    </w:p>
    <w:p w14:paraId="4DDC5957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>END FUNCTION</w:t>
      </w:r>
    </w:p>
    <w:p w14:paraId="195C44E3" w14:textId="77777777" w:rsidR="001C771D" w:rsidRPr="0084682C" w:rsidRDefault="001C771D" w:rsidP="001C771D">
      <w:pPr>
        <w:rPr>
          <w:rFonts w:ascii="Times New Roman" w:hAnsi="Times New Roman"/>
        </w:rPr>
      </w:pPr>
    </w:p>
    <w:p w14:paraId="03CB699F" w14:textId="77777777" w:rsidR="001C771D" w:rsidRPr="0084682C" w:rsidRDefault="001C771D" w:rsidP="001C771D">
      <w:pPr>
        <w:rPr>
          <w:rFonts w:ascii="Times New Roman" w:hAnsi="Times New Roman"/>
        </w:rPr>
      </w:pPr>
      <w:proofErr w:type="spellStart"/>
      <w:r w:rsidRPr="0084682C">
        <w:rPr>
          <w:rFonts w:ascii="Times New Roman" w:hAnsi="Times New Roman"/>
        </w:rPr>
        <w:t>Псевдо-код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за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създаване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на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събитие</w:t>
      </w:r>
      <w:proofErr w:type="spellEnd"/>
    </w:p>
    <w:p w14:paraId="2D9FB23C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FUNCTION </w:t>
      </w:r>
      <w:proofErr w:type="spellStart"/>
      <w:proofErr w:type="gramStart"/>
      <w:r w:rsidRPr="0084682C">
        <w:rPr>
          <w:rFonts w:ascii="Times New Roman" w:hAnsi="Times New Roman"/>
        </w:rPr>
        <w:t>CreateEvent</w:t>
      </w:r>
      <w:proofErr w:type="spellEnd"/>
      <w:r w:rsidRPr="0084682C">
        <w:rPr>
          <w:rFonts w:ascii="Times New Roman" w:hAnsi="Times New Roman"/>
        </w:rPr>
        <w:t>(</w:t>
      </w:r>
      <w:proofErr w:type="gramEnd"/>
      <w:r w:rsidRPr="0084682C">
        <w:rPr>
          <w:rFonts w:ascii="Times New Roman" w:hAnsi="Times New Roman"/>
        </w:rPr>
        <w:t xml:space="preserve">name, date, </w:t>
      </w:r>
      <w:proofErr w:type="spellStart"/>
      <w:r w:rsidRPr="0084682C">
        <w:rPr>
          <w:rFonts w:ascii="Times New Roman" w:hAnsi="Times New Roman"/>
        </w:rPr>
        <w:t>maxPlayers</w:t>
      </w:r>
      <w:proofErr w:type="spellEnd"/>
      <w:r w:rsidRPr="0084682C">
        <w:rPr>
          <w:rFonts w:ascii="Times New Roman" w:hAnsi="Times New Roman"/>
        </w:rPr>
        <w:t>)</w:t>
      </w:r>
    </w:p>
    <w:p w14:paraId="6285677C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event.name ← name</w:t>
      </w:r>
    </w:p>
    <w:p w14:paraId="32DFE906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</w:t>
      </w:r>
      <w:proofErr w:type="spellStart"/>
      <w:r w:rsidRPr="0084682C">
        <w:rPr>
          <w:rFonts w:ascii="Times New Roman" w:hAnsi="Times New Roman"/>
        </w:rPr>
        <w:t>event.date</w:t>
      </w:r>
      <w:proofErr w:type="spellEnd"/>
      <w:r w:rsidRPr="0084682C">
        <w:rPr>
          <w:rFonts w:ascii="Times New Roman" w:hAnsi="Times New Roman"/>
        </w:rPr>
        <w:t xml:space="preserve"> ← date</w:t>
      </w:r>
    </w:p>
    <w:p w14:paraId="52FB5103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</w:t>
      </w:r>
      <w:proofErr w:type="spellStart"/>
      <w:r w:rsidRPr="0084682C">
        <w:rPr>
          <w:rFonts w:ascii="Times New Roman" w:hAnsi="Times New Roman"/>
        </w:rPr>
        <w:t>event.maxPlayers</w:t>
      </w:r>
      <w:proofErr w:type="spellEnd"/>
      <w:r w:rsidRPr="0084682C">
        <w:rPr>
          <w:rFonts w:ascii="Times New Roman" w:hAnsi="Times New Roman"/>
        </w:rPr>
        <w:t xml:space="preserve"> ← </w:t>
      </w:r>
      <w:proofErr w:type="spellStart"/>
      <w:r w:rsidRPr="0084682C">
        <w:rPr>
          <w:rFonts w:ascii="Times New Roman" w:hAnsi="Times New Roman"/>
        </w:rPr>
        <w:t>maxPlayers</w:t>
      </w:r>
      <w:proofErr w:type="spellEnd"/>
    </w:p>
    <w:p w14:paraId="0E5FC506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</w:t>
      </w:r>
      <w:proofErr w:type="spellStart"/>
      <w:r w:rsidRPr="0084682C">
        <w:rPr>
          <w:rFonts w:ascii="Times New Roman" w:hAnsi="Times New Roman"/>
        </w:rPr>
        <w:t>event.currentPlayers</w:t>
      </w:r>
      <w:proofErr w:type="spellEnd"/>
      <w:r w:rsidRPr="0084682C">
        <w:rPr>
          <w:rFonts w:ascii="Times New Roman" w:hAnsi="Times New Roman"/>
        </w:rPr>
        <w:t xml:space="preserve"> ← 0</w:t>
      </w:r>
    </w:p>
    <w:p w14:paraId="0B161DFF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</w:t>
      </w:r>
      <w:proofErr w:type="spellStart"/>
      <w:r w:rsidRPr="0084682C">
        <w:rPr>
          <w:rFonts w:ascii="Times New Roman" w:hAnsi="Times New Roman"/>
        </w:rPr>
        <w:t>event.status</w:t>
      </w:r>
      <w:proofErr w:type="spellEnd"/>
      <w:r w:rsidRPr="0084682C">
        <w:rPr>
          <w:rFonts w:ascii="Times New Roman" w:hAnsi="Times New Roman"/>
        </w:rPr>
        <w:t xml:space="preserve"> ← "ACTIVE"</w:t>
      </w:r>
    </w:p>
    <w:p w14:paraId="6A89768F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>END FUNCTION</w:t>
      </w:r>
    </w:p>
    <w:p w14:paraId="36962B42" w14:textId="77777777" w:rsidR="001C771D" w:rsidRPr="0084682C" w:rsidRDefault="001C771D" w:rsidP="001C771D">
      <w:pPr>
        <w:rPr>
          <w:rFonts w:ascii="Times New Roman" w:hAnsi="Times New Roman"/>
        </w:rPr>
      </w:pPr>
    </w:p>
    <w:p w14:paraId="3A065E9D" w14:textId="77777777" w:rsidR="001C771D" w:rsidRPr="0084682C" w:rsidRDefault="001C771D" w:rsidP="001C771D">
      <w:pPr>
        <w:rPr>
          <w:rFonts w:ascii="Times New Roman" w:hAnsi="Times New Roman"/>
        </w:rPr>
      </w:pPr>
      <w:proofErr w:type="spellStart"/>
      <w:r w:rsidRPr="0084682C">
        <w:rPr>
          <w:rFonts w:ascii="Times New Roman" w:hAnsi="Times New Roman"/>
        </w:rPr>
        <w:t>Псевдо-код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за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свободни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места</w:t>
      </w:r>
      <w:proofErr w:type="spellEnd"/>
      <w:r w:rsidRPr="0084682C">
        <w:rPr>
          <w:rFonts w:ascii="Times New Roman" w:hAnsi="Times New Roman"/>
        </w:rPr>
        <w:t xml:space="preserve"> в </w:t>
      </w:r>
      <w:proofErr w:type="spellStart"/>
      <w:r w:rsidRPr="0084682C">
        <w:rPr>
          <w:rFonts w:ascii="Times New Roman" w:hAnsi="Times New Roman"/>
        </w:rPr>
        <w:t>събитие</w:t>
      </w:r>
      <w:proofErr w:type="spellEnd"/>
    </w:p>
    <w:p w14:paraId="21688C7F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FUNCTION </w:t>
      </w:r>
      <w:proofErr w:type="spellStart"/>
      <w:proofErr w:type="gramStart"/>
      <w:r w:rsidRPr="0084682C">
        <w:rPr>
          <w:rFonts w:ascii="Times New Roman" w:hAnsi="Times New Roman"/>
        </w:rPr>
        <w:t>HasFreeSpots</w:t>
      </w:r>
      <w:proofErr w:type="spellEnd"/>
      <w:r w:rsidRPr="0084682C">
        <w:rPr>
          <w:rFonts w:ascii="Times New Roman" w:hAnsi="Times New Roman"/>
        </w:rPr>
        <w:t>(</w:t>
      </w:r>
      <w:proofErr w:type="gramEnd"/>
      <w:r w:rsidRPr="0084682C">
        <w:rPr>
          <w:rFonts w:ascii="Times New Roman" w:hAnsi="Times New Roman"/>
        </w:rPr>
        <w:t>event)</w:t>
      </w:r>
    </w:p>
    <w:p w14:paraId="42E2A759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IF </w:t>
      </w:r>
      <w:proofErr w:type="spellStart"/>
      <w:r w:rsidRPr="0084682C">
        <w:rPr>
          <w:rFonts w:ascii="Times New Roman" w:hAnsi="Times New Roman"/>
        </w:rPr>
        <w:t>event.currentPlayers</w:t>
      </w:r>
      <w:proofErr w:type="spellEnd"/>
      <w:r w:rsidRPr="0084682C">
        <w:rPr>
          <w:rFonts w:ascii="Times New Roman" w:hAnsi="Times New Roman"/>
        </w:rPr>
        <w:t xml:space="preserve"> &lt; </w:t>
      </w:r>
      <w:proofErr w:type="spellStart"/>
      <w:r w:rsidRPr="0084682C">
        <w:rPr>
          <w:rFonts w:ascii="Times New Roman" w:hAnsi="Times New Roman"/>
        </w:rPr>
        <w:t>event.maxPlayers</w:t>
      </w:r>
      <w:proofErr w:type="spellEnd"/>
      <w:r w:rsidRPr="0084682C">
        <w:rPr>
          <w:rFonts w:ascii="Times New Roman" w:hAnsi="Times New Roman"/>
        </w:rPr>
        <w:t xml:space="preserve"> THEN</w:t>
      </w:r>
    </w:p>
    <w:p w14:paraId="0C3AD88D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    RETURN TRUE</w:t>
      </w:r>
    </w:p>
    <w:p w14:paraId="48925D2F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ELSE</w:t>
      </w:r>
    </w:p>
    <w:p w14:paraId="320DA440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    RETURN FALSE</w:t>
      </w:r>
    </w:p>
    <w:p w14:paraId="5062EC5D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END IF</w:t>
      </w:r>
    </w:p>
    <w:p w14:paraId="7E127FB4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>END FUNCTION</w:t>
      </w:r>
    </w:p>
    <w:p w14:paraId="26BA0704" w14:textId="77777777" w:rsidR="001C771D" w:rsidRPr="0084682C" w:rsidRDefault="001C771D" w:rsidP="001C771D">
      <w:pPr>
        <w:rPr>
          <w:rFonts w:ascii="Times New Roman" w:hAnsi="Times New Roman"/>
        </w:rPr>
      </w:pPr>
    </w:p>
    <w:p w14:paraId="49ABEA36" w14:textId="77777777" w:rsidR="001C771D" w:rsidRPr="0084682C" w:rsidRDefault="001C771D" w:rsidP="001C771D">
      <w:pPr>
        <w:rPr>
          <w:rFonts w:ascii="Times New Roman" w:hAnsi="Times New Roman"/>
        </w:rPr>
      </w:pPr>
      <w:proofErr w:type="spellStart"/>
      <w:r w:rsidRPr="0084682C">
        <w:rPr>
          <w:rFonts w:ascii="Times New Roman" w:hAnsi="Times New Roman"/>
        </w:rPr>
        <w:t>Псевдо-код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за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записване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на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участник</w:t>
      </w:r>
      <w:proofErr w:type="spellEnd"/>
      <w:r w:rsidRPr="0084682C">
        <w:rPr>
          <w:rFonts w:ascii="Times New Roman" w:hAnsi="Times New Roman"/>
        </w:rPr>
        <w:t xml:space="preserve"> в </w:t>
      </w:r>
      <w:proofErr w:type="spellStart"/>
      <w:r w:rsidRPr="0084682C">
        <w:rPr>
          <w:rFonts w:ascii="Times New Roman" w:hAnsi="Times New Roman"/>
        </w:rPr>
        <w:t>събитие</w:t>
      </w:r>
      <w:proofErr w:type="spellEnd"/>
    </w:p>
    <w:p w14:paraId="6344F793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FUNCTION </w:t>
      </w:r>
      <w:proofErr w:type="spellStart"/>
      <w:proofErr w:type="gramStart"/>
      <w:r w:rsidRPr="0084682C">
        <w:rPr>
          <w:rFonts w:ascii="Times New Roman" w:hAnsi="Times New Roman"/>
        </w:rPr>
        <w:t>JoinEvent</w:t>
      </w:r>
      <w:proofErr w:type="spellEnd"/>
      <w:r w:rsidRPr="0084682C">
        <w:rPr>
          <w:rFonts w:ascii="Times New Roman" w:hAnsi="Times New Roman"/>
        </w:rPr>
        <w:t>(</w:t>
      </w:r>
      <w:proofErr w:type="gramEnd"/>
      <w:r w:rsidRPr="0084682C">
        <w:rPr>
          <w:rFonts w:ascii="Times New Roman" w:hAnsi="Times New Roman"/>
        </w:rPr>
        <w:t>event, player)</w:t>
      </w:r>
    </w:p>
    <w:p w14:paraId="67DABA10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IF </w:t>
      </w:r>
      <w:proofErr w:type="spellStart"/>
      <w:r w:rsidRPr="0084682C">
        <w:rPr>
          <w:rFonts w:ascii="Times New Roman" w:hAnsi="Times New Roman"/>
        </w:rPr>
        <w:t>event.status</w:t>
      </w:r>
      <w:proofErr w:type="spellEnd"/>
      <w:r w:rsidRPr="0084682C">
        <w:rPr>
          <w:rFonts w:ascii="Times New Roman" w:hAnsi="Times New Roman"/>
        </w:rPr>
        <w:t xml:space="preserve"> = "ACTIVE" AND </w:t>
      </w:r>
      <w:proofErr w:type="spellStart"/>
      <w:proofErr w:type="gramStart"/>
      <w:r w:rsidRPr="0084682C">
        <w:rPr>
          <w:rFonts w:ascii="Times New Roman" w:hAnsi="Times New Roman"/>
        </w:rPr>
        <w:t>HasFreeSpots</w:t>
      </w:r>
      <w:proofErr w:type="spellEnd"/>
      <w:r w:rsidRPr="0084682C">
        <w:rPr>
          <w:rFonts w:ascii="Times New Roman" w:hAnsi="Times New Roman"/>
        </w:rPr>
        <w:t>(</w:t>
      </w:r>
      <w:proofErr w:type="gramEnd"/>
      <w:r w:rsidRPr="0084682C">
        <w:rPr>
          <w:rFonts w:ascii="Times New Roman" w:hAnsi="Times New Roman"/>
        </w:rPr>
        <w:t>event) = TRUE THEN</w:t>
      </w:r>
    </w:p>
    <w:p w14:paraId="4D20D4B9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    </w:t>
      </w:r>
      <w:proofErr w:type="spellStart"/>
      <w:r w:rsidRPr="0084682C">
        <w:rPr>
          <w:rFonts w:ascii="Times New Roman" w:hAnsi="Times New Roman"/>
        </w:rPr>
        <w:t>event.currentPlayers</w:t>
      </w:r>
      <w:proofErr w:type="spellEnd"/>
      <w:r w:rsidRPr="0084682C">
        <w:rPr>
          <w:rFonts w:ascii="Times New Roman" w:hAnsi="Times New Roman"/>
        </w:rPr>
        <w:t xml:space="preserve"> ← </w:t>
      </w:r>
      <w:proofErr w:type="spellStart"/>
      <w:r w:rsidRPr="0084682C">
        <w:rPr>
          <w:rFonts w:ascii="Times New Roman" w:hAnsi="Times New Roman"/>
        </w:rPr>
        <w:t>event.currentPlayers</w:t>
      </w:r>
      <w:proofErr w:type="spellEnd"/>
      <w:r w:rsidRPr="0084682C">
        <w:rPr>
          <w:rFonts w:ascii="Times New Roman" w:hAnsi="Times New Roman"/>
        </w:rPr>
        <w:t xml:space="preserve"> + 1</w:t>
      </w:r>
    </w:p>
    <w:p w14:paraId="7F8DA009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lastRenderedPageBreak/>
        <w:t xml:space="preserve">        Add player TO </w:t>
      </w:r>
      <w:proofErr w:type="spellStart"/>
      <w:r w:rsidRPr="0084682C">
        <w:rPr>
          <w:rFonts w:ascii="Times New Roman" w:hAnsi="Times New Roman"/>
        </w:rPr>
        <w:t>event.participants</w:t>
      </w:r>
      <w:proofErr w:type="spellEnd"/>
    </w:p>
    <w:p w14:paraId="77416982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    RETURN TRUE</w:t>
      </w:r>
    </w:p>
    <w:p w14:paraId="2379A454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ELSE</w:t>
      </w:r>
    </w:p>
    <w:p w14:paraId="0CA1E6FC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    RETURN FALSE</w:t>
      </w:r>
    </w:p>
    <w:p w14:paraId="3A271B6D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END IF</w:t>
      </w:r>
    </w:p>
    <w:p w14:paraId="09540230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>END FUNCTION</w:t>
      </w:r>
    </w:p>
    <w:p w14:paraId="76E499E4" w14:textId="77777777" w:rsidR="001C771D" w:rsidRPr="0084682C" w:rsidRDefault="001C771D" w:rsidP="001C771D">
      <w:pPr>
        <w:rPr>
          <w:rFonts w:ascii="Times New Roman" w:hAnsi="Times New Roman"/>
        </w:rPr>
      </w:pPr>
    </w:p>
    <w:p w14:paraId="3AF0B158" w14:textId="77777777" w:rsidR="001C771D" w:rsidRPr="0084682C" w:rsidRDefault="001C771D" w:rsidP="001C771D">
      <w:pPr>
        <w:rPr>
          <w:rFonts w:ascii="Times New Roman" w:hAnsi="Times New Roman"/>
        </w:rPr>
      </w:pPr>
    </w:p>
    <w:p w14:paraId="3ED05E00" w14:textId="77777777" w:rsidR="001C771D" w:rsidRPr="0084682C" w:rsidRDefault="001C771D" w:rsidP="001C771D">
      <w:pPr>
        <w:rPr>
          <w:rFonts w:ascii="Times New Roman" w:hAnsi="Times New Roman"/>
        </w:rPr>
      </w:pPr>
      <w:proofErr w:type="spellStart"/>
      <w:r w:rsidRPr="0084682C">
        <w:rPr>
          <w:rFonts w:ascii="Times New Roman" w:hAnsi="Times New Roman"/>
        </w:rPr>
        <w:t>Псевдо-код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дали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участник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вече</w:t>
      </w:r>
      <w:proofErr w:type="spellEnd"/>
      <w:r w:rsidRPr="0084682C">
        <w:rPr>
          <w:rFonts w:ascii="Times New Roman" w:hAnsi="Times New Roman"/>
        </w:rPr>
        <w:t xml:space="preserve"> е </w:t>
      </w:r>
      <w:proofErr w:type="spellStart"/>
      <w:r w:rsidRPr="0084682C">
        <w:rPr>
          <w:rFonts w:ascii="Times New Roman" w:hAnsi="Times New Roman"/>
        </w:rPr>
        <w:t>записан</w:t>
      </w:r>
      <w:proofErr w:type="spellEnd"/>
    </w:p>
    <w:p w14:paraId="5AB30874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FUNCTION </w:t>
      </w:r>
      <w:proofErr w:type="spellStart"/>
      <w:proofErr w:type="gramStart"/>
      <w:r w:rsidRPr="0084682C">
        <w:rPr>
          <w:rFonts w:ascii="Times New Roman" w:hAnsi="Times New Roman"/>
        </w:rPr>
        <w:t>IsPlayerRegistered</w:t>
      </w:r>
      <w:proofErr w:type="spellEnd"/>
      <w:r w:rsidRPr="0084682C">
        <w:rPr>
          <w:rFonts w:ascii="Times New Roman" w:hAnsi="Times New Roman"/>
        </w:rPr>
        <w:t>(</w:t>
      </w:r>
      <w:proofErr w:type="gramEnd"/>
      <w:r w:rsidRPr="0084682C">
        <w:rPr>
          <w:rFonts w:ascii="Times New Roman" w:hAnsi="Times New Roman"/>
        </w:rPr>
        <w:t>event, player)</w:t>
      </w:r>
    </w:p>
    <w:p w14:paraId="21583DE8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IF player IN </w:t>
      </w:r>
      <w:proofErr w:type="spellStart"/>
      <w:r w:rsidRPr="0084682C">
        <w:rPr>
          <w:rFonts w:ascii="Times New Roman" w:hAnsi="Times New Roman"/>
        </w:rPr>
        <w:t>event.participants</w:t>
      </w:r>
      <w:proofErr w:type="spellEnd"/>
      <w:r w:rsidRPr="0084682C">
        <w:rPr>
          <w:rFonts w:ascii="Times New Roman" w:hAnsi="Times New Roman"/>
        </w:rPr>
        <w:t xml:space="preserve"> THEN</w:t>
      </w:r>
    </w:p>
    <w:p w14:paraId="514BB91C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    RETURN TRUE</w:t>
      </w:r>
    </w:p>
    <w:p w14:paraId="61093A1E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ELSE</w:t>
      </w:r>
    </w:p>
    <w:p w14:paraId="3A076DA9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    RETURN FALSE</w:t>
      </w:r>
    </w:p>
    <w:p w14:paraId="4A06C14A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END IF</w:t>
      </w:r>
    </w:p>
    <w:p w14:paraId="00320602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>END FUNCTION</w:t>
      </w:r>
    </w:p>
    <w:p w14:paraId="1A1D3134" w14:textId="77777777" w:rsidR="001C771D" w:rsidRPr="0084682C" w:rsidRDefault="001C771D" w:rsidP="001C771D">
      <w:pPr>
        <w:rPr>
          <w:rFonts w:ascii="Times New Roman" w:hAnsi="Times New Roman"/>
        </w:rPr>
      </w:pPr>
    </w:p>
    <w:p w14:paraId="6CF54D63" w14:textId="77777777" w:rsidR="001C771D" w:rsidRPr="0084682C" w:rsidRDefault="001C771D" w:rsidP="001C771D">
      <w:pPr>
        <w:rPr>
          <w:rFonts w:ascii="Times New Roman" w:hAnsi="Times New Roman"/>
        </w:rPr>
      </w:pPr>
      <w:proofErr w:type="spellStart"/>
      <w:r w:rsidRPr="0084682C">
        <w:rPr>
          <w:rFonts w:ascii="Times New Roman" w:hAnsi="Times New Roman"/>
        </w:rPr>
        <w:t>Псевдо-код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за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стартиране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на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събитие</w:t>
      </w:r>
      <w:proofErr w:type="spellEnd"/>
    </w:p>
    <w:p w14:paraId="19A6D1B3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FUNCTION </w:t>
      </w:r>
      <w:proofErr w:type="spellStart"/>
      <w:proofErr w:type="gramStart"/>
      <w:r w:rsidRPr="0084682C">
        <w:rPr>
          <w:rFonts w:ascii="Times New Roman" w:hAnsi="Times New Roman"/>
        </w:rPr>
        <w:t>StartEvent</w:t>
      </w:r>
      <w:proofErr w:type="spellEnd"/>
      <w:r w:rsidRPr="0084682C">
        <w:rPr>
          <w:rFonts w:ascii="Times New Roman" w:hAnsi="Times New Roman"/>
        </w:rPr>
        <w:t>(</w:t>
      </w:r>
      <w:proofErr w:type="gramEnd"/>
      <w:r w:rsidRPr="0084682C">
        <w:rPr>
          <w:rFonts w:ascii="Times New Roman" w:hAnsi="Times New Roman"/>
        </w:rPr>
        <w:t>event)</w:t>
      </w:r>
    </w:p>
    <w:p w14:paraId="2FC779F3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IF </w:t>
      </w:r>
      <w:proofErr w:type="spellStart"/>
      <w:r w:rsidRPr="0084682C">
        <w:rPr>
          <w:rFonts w:ascii="Times New Roman" w:hAnsi="Times New Roman"/>
        </w:rPr>
        <w:t>event.status</w:t>
      </w:r>
      <w:proofErr w:type="spellEnd"/>
      <w:r w:rsidRPr="0084682C">
        <w:rPr>
          <w:rFonts w:ascii="Times New Roman" w:hAnsi="Times New Roman"/>
        </w:rPr>
        <w:t xml:space="preserve"> = "ACTIVE" AND </w:t>
      </w:r>
      <w:proofErr w:type="spellStart"/>
      <w:r w:rsidRPr="0084682C">
        <w:rPr>
          <w:rFonts w:ascii="Times New Roman" w:hAnsi="Times New Roman"/>
        </w:rPr>
        <w:t>event.currentPlayers</w:t>
      </w:r>
      <w:proofErr w:type="spellEnd"/>
      <w:r w:rsidRPr="0084682C">
        <w:rPr>
          <w:rFonts w:ascii="Times New Roman" w:hAnsi="Times New Roman"/>
        </w:rPr>
        <w:t xml:space="preserve"> &gt; 0 THEN</w:t>
      </w:r>
    </w:p>
    <w:p w14:paraId="129E226B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    </w:t>
      </w:r>
      <w:proofErr w:type="spellStart"/>
      <w:r w:rsidRPr="0084682C">
        <w:rPr>
          <w:rFonts w:ascii="Times New Roman" w:hAnsi="Times New Roman"/>
        </w:rPr>
        <w:t>event.status</w:t>
      </w:r>
      <w:proofErr w:type="spellEnd"/>
      <w:r w:rsidRPr="0084682C">
        <w:rPr>
          <w:rFonts w:ascii="Times New Roman" w:hAnsi="Times New Roman"/>
        </w:rPr>
        <w:t xml:space="preserve"> ← "STARTED"</w:t>
      </w:r>
    </w:p>
    <w:p w14:paraId="579B0CC1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END IF</w:t>
      </w:r>
    </w:p>
    <w:p w14:paraId="7245368E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>END FUNCTION</w:t>
      </w:r>
    </w:p>
    <w:p w14:paraId="644ADBBF" w14:textId="77777777" w:rsidR="001C771D" w:rsidRPr="0084682C" w:rsidRDefault="001C771D" w:rsidP="001C771D">
      <w:pPr>
        <w:rPr>
          <w:rFonts w:ascii="Times New Roman" w:hAnsi="Times New Roman"/>
        </w:rPr>
      </w:pPr>
    </w:p>
    <w:p w14:paraId="26DD1976" w14:textId="77777777" w:rsidR="001C771D" w:rsidRPr="0084682C" w:rsidRDefault="001C771D" w:rsidP="001C771D">
      <w:pPr>
        <w:rPr>
          <w:rFonts w:ascii="Times New Roman" w:hAnsi="Times New Roman"/>
        </w:rPr>
      </w:pPr>
      <w:proofErr w:type="spellStart"/>
      <w:r w:rsidRPr="0084682C">
        <w:rPr>
          <w:rFonts w:ascii="Times New Roman" w:hAnsi="Times New Roman"/>
        </w:rPr>
        <w:t>Псевдо-код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за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приключване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на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събитие</w:t>
      </w:r>
      <w:proofErr w:type="spellEnd"/>
    </w:p>
    <w:p w14:paraId="0B268D00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FUNCTION </w:t>
      </w:r>
      <w:proofErr w:type="spellStart"/>
      <w:proofErr w:type="gramStart"/>
      <w:r w:rsidRPr="0084682C">
        <w:rPr>
          <w:rFonts w:ascii="Times New Roman" w:hAnsi="Times New Roman"/>
        </w:rPr>
        <w:t>EndEvent</w:t>
      </w:r>
      <w:proofErr w:type="spellEnd"/>
      <w:r w:rsidRPr="0084682C">
        <w:rPr>
          <w:rFonts w:ascii="Times New Roman" w:hAnsi="Times New Roman"/>
        </w:rPr>
        <w:t>(</w:t>
      </w:r>
      <w:proofErr w:type="gramEnd"/>
      <w:r w:rsidRPr="0084682C">
        <w:rPr>
          <w:rFonts w:ascii="Times New Roman" w:hAnsi="Times New Roman"/>
        </w:rPr>
        <w:t>event)</w:t>
      </w:r>
    </w:p>
    <w:p w14:paraId="60FBF744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IF </w:t>
      </w:r>
      <w:proofErr w:type="spellStart"/>
      <w:r w:rsidRPr="0084682C">
        <w:rPr>
          <w:rFonts w:ascii="Times New Roman" w:hAnsi="Times New Roman"/>
        </w:rPr>
        <w:t>event.status</w:t>
      </w:r>
      <w:proofErr w:type="spellEnd"/>
      <w:r w:rsidRPr="0084682C">
        <w:rPr>
          <w:rFonts w:ascii="Times New Roman" w:hAnsi="Times New Roman"/>
        </w:rPr>
        <w:t xml:space="preserve"> = "STARTED" THEN</w:t>
      </w:r>
    </w:p>
    <w:p w14:paraId="3D49C35F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    </w:t>
      </w:r>
      <w:proofErr w:type="spellStart"/>
      <w:r w:rsidRPr="0084682C">
        <w:rPr>
          <w:rFonts w:ascii="Times New Roman" w:hAnsi="Times New Roman"/>
        </w:rPr>
        <w:t>event.status</w:t>
      </w:r>
      <w:proofErr w:type="spellEnd"/>
      <w:r w:rsidRPr="0084682C">
        <w:rPr>
          <w:rFonts w:ascii="Times New Roman" w:hAnsi="Times New Roman"/>
        </w:rPr>
        <w:t xml:space="preserve"> ← "FINISHED"</w:t>
      </w:r>
    </w:p>
    <w:p w14:paraId="51D8DAEB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END IF</w:t>
      </w:r>
    </w:p>
    <w:p w14:paraId="0753472F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>END FUNCTION</w:t>
      </w:r>
    </w:p>
    <w:p w14:paraId="20DE9970" w14:textId="77777777" w:rsidR="001C771D" w:rsidRPr="0084682C" w:rsidRDefault="001C771D" w:rsidP="001C771D">
      <w:pPr>
        <w:rPr>
          <w:rFonts w:ascii="Times New Roman" w:hAnsi="Times New Roman"/>
        </w:rPr>
      </w:pPr>
    </w:p>
    <w:p w14:paraId="16B11C7B" w14:textId="77777777" w:rsidR="001C771D" w:rsidRPr="0084682C" w:rsidRDefault="001C771D" w:rsidP="001C771D">
      <w:pPr>
        <w:rPr>
          <w:rFonts w:ascii="Times New Roman" w:hAnsi="Times New Roman"/>
        </w:rPr>
      </w:pPr>
      <w:proofErr w:type="spellStart"/>
      <w:r w:rsidRPr="0084682C">
        <w:rPr>
          <w:rFonts w:ascii="Times New Roman" w:hAnsi="Times New Roman"/>
        </w:rPr>
        <w:t>Псевдо-код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за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отмяна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на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събитие</w:t>
      </w:r>
      <w:proofErr w:type="spellEnd"/>
    </w:p>
    <w:p w14:paraId="239E5667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FUNCTION </w:t>
      </w:r>
      <w:proofErr w:type="spellStart"/>
      <w:proofErr w:type="gramStart"/>
      <w:r w:rsidRPr="0084682C">
        <w:rPr>
          <w:rFonts w:ascii="Times New Roman" w:hAnsi="Times New Roman"/>
        </w:rPr>
        <w:t>CancelEvent</w:t>
      </w:r>
      <w:proofErr w:type="spellEnd"/>
      <w:r w:rsidRPr="0084682C">
        <w:rPr>
          <w:rFonts w:ascii="Times New Roman" w:hAnsi="Times New Roman"/>
        </w:rPr>
        <w:t>(</w:t>
      </w:r>
      <w:proofErr w:type="gramEnd"/>
      <w:r w:rsidRPr="0084682C">
        <w:rPr>
          <w:rFonts w:ascii="Times New Roman" w:hAnsi="Times New Roman"/>
        </w:rPr>
        <w:t>event)</w:t>
      </w:r>
    </w:p>
    <w:p w14:paraId="0C657E58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</w:t>
      </w:r>
      <w:proofErr w:type="spellStart"/>
      <w:r w:rsidRPr="0084682C">
        <w:rPr>
          <w:rFonts w:ascii="Times New Roman" w:hAnsi="Times New Roman"/>
        </w:rPr>
        <w:t>event.status</w:t>
      </w:r>
      <w:proofErr w:type="spellEnd"/>
      <w:r w:rsidRPr="0084682C">
        <w:rPr>
          <w:rFonts w:ascii="Times New Roman" w:hAnsi="Times New Roman"/>
        </w:rPr>
        <w:t xml:space="preserve"> ← "CANCELLED"</w:t>
      </w:r>
    </w:p>
    <w:p w14:paraId="2CACB00A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>END FUNCTION</w:t>
      </w:r>
    </w:p>
    <w:p w14:paraId="77EA40B4" w14:textId="77777777" w:rsidR="001C771D" w:rsidRPr="0084682C" w:rsidRDefault="001C771D" w:rsidP="001C771D">
      <w:pPr>
        <w:rPr>
          <w:rFonts w:ascii="Times New Roman" w:hAnsi="Times New Roman"/>
        </w:rPr>
      </w:pPr>
    </w:p>
    <w:p w14:paraId="70C127C2" w14:textId="77777777" w:rsidR="001C771D" w:rsidRPr="0084682C" w:rsidRDefault="001C771D" w:rsidP="001C771D">
      <w:pPr>
        <w:rPr>
          <w:rFonts w:ascii="Times New Roman" w:hAnsi="Times New Roman"/>
        </w:rPr>
      </w:pPr>
      <w:proofErr w:type="spellStart"/>
      <w:r w:rsidRPr="0084682C">
        <w:rPr>
          <w:rFonts w:ascii="Times New Roman" w:hAnsi="Times New Roman"/>
        </w:rPr>
        <w:t>Псевдо-код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за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проверка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дали</w:t>
      </w:r>
      <w:proofErr w:type="spellEnd"/>
      <w:r w:rsidRPr="0084682C">
        <w:rPr>
          <w:rFonts w:ascii="Times New Roman" w:hAnsi="Times New Roman"/>
        </w:rPr>
        <w:t xml:space="preserve"> </w:t>
      </w:r>
      <w:proofErr w:type="spellStart"/>
      <w:r w:rsidRPr="0084682C">
        <w:rPr>
          <w:rFonts w:ascii="Times New Roman" w:hAnsi="Times New Roman"/>
        </w:rPr>
        <w:t>събитие</w:t>
      </w:r>
      <w:proofErr w:type="spellEnd"/>
      <w:r w:rsidRPr="0084682C">
        <w:rPr>
          <w:rFonts w:ascii="Times New Roman" w:hAnsi="Times New Roman"/>
        </w:rPr>
        <w:t xml:space="preserve"> е </w:t>
      </w:r>
      <w:proofErr w:type="spellStart"/>
      <w:r w:rsidRPr="0084682C">
        <w:rPr>
          <w:rFonts w:ascii="Times New Roman" w:hAnsi="Times New Roman"/>
        </w:rPr>
        <w:t>активно</w:t>
      </w:r>
      <w:proofErr w:type="spellEnd"/>
    </w:p>
    <w:p w14:paraId="3D1F2CBF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FUNCTION </w:t>
      </w:r>
      <w:proofErr w:type="spellStart"/>
      <w:proofErr w:type="gramStart"/>
      <w:r w:rsidRPr="0084682C">
        <w:rPr>
          <w:rFonts w:ascii="Times New Roman" w:hAnsi="Times New Roman"/>
        </w:rPr>
        <w:t>IsEventActive</w:t>
      </w:r>
      <w:proofErr w:type="spellEnd"/>
      <w:r w:rsidRPr="0084682C">
        <w:rPr>
          <w:rFonts w:ascii="Times New Roman" w:hAnsi="Times New Roman"/>
        </w:rPr>
        <w:t>(</w:t>
      </w:r>
      <w:proofErr w:type="gramEnd"/>
      <w:r w:rsidRPr="0084682C">
        <w:rPr>
          <w:rFonts w:ascii="Times New Roman" w:hAnsi="Times New Roman"/>
        </w:rPr>
        <w:t>event)</w:t>
      </w:r>
    </w:p>
    <w:p w14:paraId="70046B2F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IF </w:t>
      </w:r>
      <w:proofErr w:type="spellStart"/>
      <w:r w:rsidRPr="0084682C">
        <w:rPr>
          <w:rFonts w:ascii="Times New Roman" w:hAnsi="Times New Roman"/>
        </w:rPr>
        <w:t>event.status</w:t>
      </w:r>
      <w:proofErr w:type="spellEnd"/>
      <w:r w:rsidRPr="0084682C">
        <w:rPr>
          <w:rFonts w:ascii="Times New Roman" w:hAnsi="Times New Roman"/>
        </w:rPr>
        <w:t xml:space="preserve"> = "ACTIVE" THEN</w:t>
      </w:r>
    </w:p>
    <w:p w14:paraId="7490D512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    RETURN TRUE</w:t>
      </w:r>
    </w:p>
    <w:p w14:paraId="734AFC10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ELSE</w:t>
      </w:r>
    </w:p>
    <w:p w14:paraId="1EB4DAA4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    RETURN FALSE</w:t>
      </w:r>
    </w:p>
    <w:p w14:paraId="1B347D8D" w14:textId="77777777" w:rsidR="001C771D" w:rsidRPr="0084682C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 xml:space="preserve">    END IF</w:t>
      </w:r>
    </w:p>
    <w:p w14:paraId="47C15800" w14:textId="1054EAC7" w:rsidR="001C771D" w:rsidRDefault="001C771D" w:rsidP="001C771D">
      <w:pPr>
        <w:rPr>
          <w:rFonts w:ascii="Times New Roman" w:hAnsi="Times New Roman"/>
        </w:rPr>
      </w:pPr>
      <w:r w:rsidRPr="0084682C">
        <w:rPr>
          <w:rFonts w:ascii="Times New Roman" w:hAnsi="Times New Roman"/>
        </w:rPr>
        <w:t>END FUNCTION</w:t>
      </w:r>
    </w:p>
    <w:p w14:paraId="24BF9076" w14:textId="691C7BBF" w:rsidR="0084682C" w:rsidRDefault="0084682C" w:rsidP="001C771D">
      <w:pPr>
        <w:rPr>
          <w:rFonts w:ascii="Times New Roman" w:hAnsi="Times New Roman"/>
        </w:rPr>
      </w:pPr>
    </w:p>
    <w:p w14:paraId="04C44740" w14:textId="2029348D" w:rsidR="0084682C" w:rsidRDefault="0084682C" w:rsidP="001C771D">
      <w:pPr>
        <w:rPr>
          <w:rFonts w:ascii="Times New Roman" w:hAnsi="Times New Roman"/>
        </w:rPr>
      </w:pPr>
    </w:p>
    <w:p w14:paraId="67D1DBC3" w14:textId="73424502" w:rsidR="0084682C" w:rsidRDefault="0084682C" w:rsidP="001C771D">
      <w:pPr>
        <w:rPr>
          <w:rFonts w:ascii="Times New Roman" w:hAnsi="Times New Roman"/>
        </w:rPr>
      </w:pPr>
    </w:p>
    <w:p w14:paraId="505E577C" w14:textId="4C607727" w:rsidR="0084682C" w:rsidRDefault="0084682C" w:rsidP="001C771D">
      <w:pPr>
        <w:rPr>
          <w:rFonts w:ascii="Times New Roman" w:hAnsi="Times New Roman"/>
        </w:rPr>
      </w:pPr>
    </w:p>
    <w:p w14:paraId="2BC7E6A4" w14:textId="526FBDC5" w:rsidR="0084682C" w:rsidRPr="0084682C" w:rsidRDefault="0084682C" w:rsidP="001C771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59FE157B" w14:textId="086D2611" w:rsidR="001C771D" w:rsidRPr="0084682C" w:rsidRDefault="001C771D" w:rsidP="001C771D">
      <w:pPr>
        <w:ind w:left="708"/>
        <w:rPr>
          <w:rFonts w:ascii="Times New Roman" w:hAnsi="Times New Roman"/>
          <w:lang w:val="bg-BG"/>
        </w:rPr>
      </w:pPr>
    </w:p>
    <w:p w14:paraId="3E17E19C" w14:textId="588C090E" w:rsidR="001A5FBE" w:rsidRPr="0084682C" w:rsidRDefault="001A5FBE" w:rsidP="0078414E">
      <w:pPr>
        <w:pStyle w:val="Heading2"/>
        <w:rPr>
          <w:rFonts w:ascii="Times New Roman" w:hAnsi="Times New Roman"/>
          <w:lang w:val="bg-BG"/>
        </w:rPr>
      </w:pPr>
      <w:bookmarkStart w:id="24" w:name="_Toc216791271"/>
      <w:r w:rsidRPr="0084682C">
        <w:rPr>
          <w:rFonts w:ascii="Times New Roman" w:hAnsi="Times New Roman"/>
          <w:lang w:val="bg-BG"/>
        </w:rPr>
        <w:t>Релационна Система</w:t>
      </w:r>
      <w:bookmarkEnd w:id="24"/>
      <w:r w:rsidRPr="0084682C">
        <w:rPr>
          <w:rFonts w:ascii="Times New Roman" w:hAnsi="Times New Roman"/>
          <w:lang w:val="bg-BG"/>
        </w:rPr>
        <w:t xml:space="preserve"> </w:t>
      </w:r>
    </w:p>
    <w:p w14:paraId="1326E48A" w14:textId="739E9482" w:rsidR="00535099" w:rsidRPr="0084682C" w:rsidRDefault="00535099">
      <w:pPr>
        <w:spacing w:after="160" w:line="259" w:lineRule="auto"/>
        <w:rPr>
          <w:rFonts w:ascii="Times New Roman" w:hAnsi="Times New Roman"/>
        </w:rPr>
      </w:pPr>
      <w:r w:rsidRPr="0084682C">
        <w:rPr>
          <w:rFonts w:ascii="Times New Roman" w:hAnsi="Times New Roman"/>
        </w:rPr>
        <w:br w:type="page"/>
      </w:r>
      <w:r w:rsidR="001C771D" w:rsidRPr="0084682C">
        <w:rPr>
          <w:rFonts w:ascii="Times New Roman" w:hAnsi="Times New Roman"/>
          <w:noProof/>
          <w:lang w:val="bg-BG" w:eastAsia="bg-BG"/>
        </w:rPr>
        <w:lastRenderedPageBreak/>
        <w:drawing>
          <wp:inline distT="0" distB="0" distL="0" distR="0" wp14:anchorId="2ABF9509" wp14:editId="68A65793">
            <wp:extent cx="6126480" cy="343344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37CA" w14:textId="03824123" w:rsidR="001C771D" w:rsidRPr="0084682C" w:rsidRDefault="001C771D">
      <w:pPr>
        <w:spacing w:after="160" w:line="259" w:lineRule="auto"/>
        <w:rPr>
          <w:rFonts w:ascii="Times New Roman" w:hAnsi="Times New Roman"/>
          <w:szCs w:val="24"/>
          <w:lang w:val="bg-BG" w:eastAsia="bg-BG"/>
        </w:rPr>
      </w:pPr>
      <w:r w:rsidRPr="0084682C">
        <w:rPr>
          <w:rFonts w:ascii="Times New Roman" w:hAnsi="Times New Roman"/>
          <w:noProof/>
          <w:szCs w:val="24"/>
          <w:lang w:val="bg-BG" w:eastAsia="bg-BG"/>
        </w:rPr>
        <w:drawing>
          <wp:inline distT="0" distB="0" distL="0" distR="0" wp14:anchorId="3709933D" wp14:editId="644C5AA0">
            <wp:extent cx="6126480" cy="34442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A776" w14:textId="450EFAC0" w:rsidR="00B471D4" w:rsidRDefault="00B471D4" w:rsidP="00B471D4">
      <w:pPr>
        <w:pStyle w:val="Heading1"/>
        <w:rPr>
          <w:lang w:val="bg-BG"/>
        </w:rPr>
      </w:pPr>
      <w:bookmarkStart w:id="25" w:name="_Toc216791272"/>
      <w:r w:rsidRPr="00B471D4">
        <w:rPr>
          <w:lang w:val="bg-BG"/>
        </w:rPr>
        <w:lastRenderedPageBreak/>
        <w:t xml:space="preserve">Описание </w:t>
      </w:r>
      <w:r>
        <w:rPr>
          <w:lang w:val="bg-BG"/>
        </w:rPr>
        <w:t>ключови процеси</w:t>
      </w:r>
      <w:bookmarkEnd w:id="25"/>
      <w:r>
        <w:rPr>
          <w:lang w:val="bg-BG"/>
        </w:rPr>
        <w:t xml:space="preserve"> </w:t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</w:p>
    <w:p w14:paraId="0CB9ABD8" w14:textId="247CD648" w:rsidR="00B471D4" w:rsidRPr="00B471D4" w:rsidRDefault="00B471D4" w:rsidP="00B471D4">
      <w:pPr>
        <w:pStyle w:val="Heading2"/>
        <w:rPr>
          <w:lang w:val="bg-BG" w:eastAsia="bg-BG"/>
        </w:rPr>
      </w:pPr>
      <w:r>
        <w:rPr>
          <w:bCs/>
          <w:lang w:val="bg-BG" w:eastAsia="bg-BG"/>
        </w:rPr>
        <w:t xml:space="preserve"> </w:t>
      </w:r>
      <w:bookmarkStart w:id="26" w:name="_Toc216791273"/>
      <w:r w:rsidRPr="00B471D4">
        <w:rPr>
          <w:bCs/>
          <w:lang w:val="bg-BG" w:eastAsia="bg-BG"/>
        </w:rPr>
        <w:t>Процес на резервация на игри</w:t>
      </w:r>
      <w:r w:rsidRPr="00B471D4">
        <w:rPr>
          <w:lang w:val="bg-BG" w:eastAsia="bg-BG"/>
        </w:rPr>
        <w:br/>
        <w:t>Процесът на резервация на игри позволява на посетителите ефективно да резервират настолни игри или маси за игра. Типичните стъпки включват:</w:t>
      </w:r>
      <w:bookmarkEnd w:id="26"/>
    </w:p>
    <w:p w14:paraId="4A024866" w14:textId="77777777" w:rsidR="00B471D4" w:rsidRPr="00B471D4" w:rsidRDefault="00B471D4" w:rsidP="00B471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B471D4">
        <w:rPr>
          <w:rFonts w:ascii="Times New Roman" w:hAnsi="Times New Roman"/>
          <w:szCs w:val="24"/>
          <w:lang w:val="bg-BG" w:eastAsia="bg-BG"/>
        </w:rPr>
        <w:t>Потребителят избира настолна игра от наличния каталог.</w:t>
      </w:r>
    </w:p>
    <w:p w14:paraId="54A03D1B" w14:textId="77777777" w:rsidR="00B471D4" w:rsidRPr="00B471D4" w:rsidRDefault="00B471D4" w:rsidP="00B471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B471D4">
        <w:rPr>
          <w:rFonts w:ascii="Times New Roman" w:hAnsi="Times New Roman"/>
          <w:szCs w:val="24"/>
          <w:lang w:val="bg-BG" w:eastAsia="bg-BG"/>
        </w:rPr>
        <w:t>Системата проверява в реално време наличността на избраната игра или свободен слот за маса.</w:t>
      </w:r>
    </w:p>
    <w:p w14:paraId="22551CA9" w14:textId="77777777" w:rsidR="00B471D4" w:rsidRPr="00B471D4" w:rsidRDefault="00B471D4" w:rsidP="00B471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B471D4">
        <w:rPr>
          <w:rFonts w:ascii="Times New Roman" w:hAnsi="Times New Roman"/>
          <w:szCs w:val="24"/>
          <w:lang w:val="bg-BG" w:eastAsia="bg-BG"/>
        </w:rPr>
        <w:t>Ако е налична, потребителят потвърждава резервацията, която се записва в базата данни.</w:t>
      </w:r>
    </w:p>
    <w:p w14:paraId="36394FCB" w14:textId="77777777" w:rsidR="00B471D4" w:rsidRPr="00B471D4" w:rsidRDefault="00B471D4" w:rsidP="00B471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B471D4">
        <w:rPr>
          <w:rFonts w:ascii="Times New Roman" w:hAnsi="Times New Roman"/>
          <w:szCs w:val="24"/>
          <w:lang w:val="bg-BG" w:eastAsia="bg-BG"/>
        </w:rPr>
        <w:t>На потребителя се изпраща потвърждение чрез имейл или вътрешно съобщение в приложението.</w:t>
      </w:r>
    </w:p>
    <w:p w14:paraId="4FB6F4C3" w14:textId="77777777" w:rsidR="00B471D4" w:rsidRPr="00B471D4" w:rsidRDefault="00B471D4" w:rsidP="00B471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B471D4">
        <w:rPr>
          <w:rFonts w:ascii="Times New Roman" w:hAnsi="Times New Roman"/>
          <w:szCs w:val="24"/>
          <w:lang w:val="bg-BG" w:eastAsia="bg-BG"/>
        </w:rPr>
        <w:t>Администраторите могат да преглеждат, променят или отменят резервации, например когато потребител направи резервация по телефон.</w:t>
      </w:r>
    </w:p>
    <w:p w14:paraId="38D8CAC3" w14:textId="77777777" w:rsidR="00B471D4" w:rsidRPr="00B471D4" w:rsidRDefault="00B471D4" w:rsidP="00B471D4">
      <w:p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B471D4">
        <w:rPr>
          <w:rFonts w:ascii="Times New Roman" w:hAnsi="Times New Roman"/>
          <w:szCs w:val="24"/>
          <w:lang w:val="bg-BG" w:eastAsia="bg-BG"/>
        </w:rPr>
        <w:t>Този процес гарантира справедливо разпределение на ресурсите и своевременно информиране на потребителите относно техните резервации. Освен това подчертава значението на консистентността на данните и актуализациите в реално време.</w:t>
      </w:r>
    </w:p>
    <w:p w14:paraId="1A634C31" w14:textId="2337ECDB" w:rsidR="00B471D4" w:rsidRPr="00B471D4" w:rsidRDefault="00B471D4" w:rsidP="00B471D4">
      <w:pPr>
        <w:pStyle w:val="Heading2"/>
        <w:rPr>
          <w:lang w:val="bg-BG" w:eastAsia="bg-BG"/>
        </w:rPr>
      </w:pPr>
      <w:r>
        <w:rPr>
          <w:bCs/>
          <w:lang w:val="bg-BG" w:eastAsia="bg-BG"/>
        </w:rPr>
        <w:t xml:space="preserve"> </w:t>
      </w:r>
      <w:r w:rsidRPr="00B471D4">
        <w:rPr>
          <w:bCs/>
          <w:lang w:val="bg-BG" w:eastAsia="bg-BG"/>
        </w:rPr>
        <w:t xml:space="preserve"> </w:t>
      </w:r>
      <w:bookmarkStart w:id="27" w:name="_Toc216791274"/>
      <w:r w:rsidRPr="00B471D4">
        <w:rPr>
          <w:bCs/>
          <w:lang w:val="bg-BG" w:eastAsia="bg-BG"/>
        </w:rPr>
        <w:t>Процес на управление на събития</w:t>
      </w:r>
      <w:r w:rsidRPr="00B471D4">
        <w:rPr>
          <w:lang w:val="bg-BG" w:eastAsia="bg-BG"/>
        </w:rPr>
        <w:br/>
        <w:t>Процесът на управление на събития позволява на администраторите ефективно да организират, актуализират и проследяват клубните събития. Основните стъпки включват:</w:t>
      </w:r>
      <w:bookmarkEnd w:id="27"/>
    </w:p>
    <w:p w14:paraId="6E6EB36A" w14:textId="77777777" w:rsidR="00B471D4" w:rsidRPr="00B471D4" w:rsidRDefault="00B471D4" w:rsidP="00B471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B471D4">
        <w:rPr>
          <w:rFonts w:ascii="Times New Roman" w:hAnsi="Times New Roman"/>
          <w:szCs w:val="24"/>
          <w:lang w:val="bg-BG" w:eastAsia="bg-BG"/>
        </w:rPr>
        <w:t>Администраторът създава събитие, като задава подробности като заглавие, дата, час, описание и капацитет.</w:t>
      </w:r>
    </w:p>
    <w:p w14:paraId="27E5CB84" w14:textId="77777777" w:rsidR="00B471D4" w:rsidRPr="00B471D4" w:rsidRDefault="00B471D4" w:rsidP="00B471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B471D4">
        <w:rPr>
          <w:rFonts w:ascii="Times New Roman" w:hAnsi="Times New Roman"/>
          <w:szCs w:val="24"/>
          <w:lang w:val="bg-BG" w:eastAsia="bg-BG"/>
        </w:rPr>
        <w:t>Събитието се публикува в системния календар, което го прави видимо за всички потребители.</w:t>
      </w:r>
    </w:p>
    <w:p w14:paraId="35BD50E9" w14:textId="77777777" w:rsidR="00B471D4" w:rsidRPr="00B471D4" w:rsidRDefault="00B471D4" w:rsidP="00B471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B471D4">
        <w:rPr>
          <w:rFonts w:ascii="Times New Roman" w:hAnsi="Times New Roman"/>
          <w:szCs w:val="24"/>
          <w:lang w:val="bg-BG" w:eastAsia="bg-BG"/>
        </w:rPr>
        <w:t>Потребителите могат да се регистрират за събитието и да управляват участието си чрез своите профили.</w:t>
      </w:r>
    </w:p>
    <w:p w14:paraId="3AD5B8D6" w14:textId="77777777" w:rsidR="00B471D4" w:rsidRPr="00B471D4" w:rsidRDefault="00B471D4" w:rsidP="00B471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B471D4">
        <w:rPr>
          <w:rFonts w:ascii="Times New Roman" w:hAnsi="Times New Roman"/>
          <w:szCs w:val="24"/>
          <w:lang w:val="bg-BG" w:eastAsia="bg-BG"/>
        </w:rPr>
        <w:t>До регистрираните потребители автоматично се изпращат известия за актуализации или напомняния.</w:t>
      </w:r>
    </w:p>
    <w:p w14:paraId="3420BA71" w14:textId="77777777" w:rsidR="00B471D4" w:rsidRPr="00B471D4" w:rsidRDefault="00B471D4" w:rsidP="00B471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B471D4">
        <w:rPr>
          <w:rFonts w:ascii="Times New Roman" w:hAnsi="Times New Roman"/>
          <w:szCs w:val="24"/>
          <w:lang w:val="bg-BG" w:eastAsia="bg-BG"/>
        </w:rPr>
        <w:t>Генерират се отчети за посещаемостта и използваемостта на събитията с цел административен преглед.</w:t>
      </w:r>
    </w:p>
    <w:p w14:paraId="669D4C94" w14:textId="77777777" w:rsidR="00B471D4" w:rsidRPr="00B471D4" w:rsidRDefault="00B471D4" w:rsidP="00B471D4">
      <w:p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B471D4">
        <w:rPr>
          <w:rFonts w:ascii="Times New Roman" w:hAnsi="Times New Roman"/>
          <w:szCs w:val="24"/>
          <w:lang w:val="bg-BG" w:eastAsia="bg-BG"/>
        </w:rPr>
        <w:t>Този процес подобрява комуникацията между клуба и неговите посетители, осигурява по-добро планиране на събитията и подпомага отчитането и вземането на решения.</w:t>
      </w:r>
    </w:p>
    <w:p w14:paraId="110E3CC7" w14:textId="2B66D43E" w:rsidR="00B471D4" w:rsidRPr="00B471D4" w:rsidRDefault="00B471D4" w:rsidP="00B471D4">
      <w:pPr>
        <w:pStyle w:val="Heading2"/>
        <w:rPr>
          <w:lang w:val="bg-BG" w:eastAsia="bg-BG"/>
        </w:rPr>
      </w:pPr>
      <w:bookmarkStart w:id="28" w:name="_Toc216791275"/>
      <w:r w:rsidRPr="00B471D4">
        <w:rPr>
          <w:bCs/>
          <w:lang w:val="bg-BG" w:eastAsia="bg-BG"/>
        </w:rPr>
        <w:lastRenderedPageBreak/>
        <w:t>Процес на управление на потребителски акаунти</w:t>
      </w:r>
      <w:r w:rsidRPr="00B471D4">
        <w:rPr>
          <w:lang w:val="bg-BG" w:eastAsia="bg-BG"/>
        </w:rPr>
        <w:br/>
        <w:t>Процесът на управление на потребителски акаунти осигурява сигурен и организиран контрол върху потребителите на системата. Стъпките включват:</w:t>
      </w:r>
      <w:bookmarkEnd w:id="28"/>
    </w:p>
    <w:p w14:paraId="6A3E4B53" w14:textId="77777777" w:rsidR="00B471D4" w:rsidRPr="00B471D4" w:rsidRDefault="00B471D4" w:rsidP="00B471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B471D4">
        <w:rPr>
          <w:rFonts w:ascii="Times New Roman" w:hAnsi="Times New Roman"/>
          <w:szCs w:val="24"/>
          <w:lang w:val="bg-BG" w:eastAsia="bg-BG"/>
        </w:rPr>
        <w:t>Новите потребители регистрират акаунт с имейл и парола, като при необходимост се прилагат процедури за верификация.</w:t>
      </w:r>
    </w:p>
    <w:p w14:paraId="72DC8F5C" w14:textId="77777777" w:rsidR="00B471D4" w:rsidRPr="00B471D4" w:rsidRDefault="00B471D4" w:rsidP="00B471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B471D4">
        <w:rPr>
          <w:rFonts w:ascii="Times New Roman" w:hAnsi="Times New Roman"/>
          <w:szCs w:val="24"/>
          <w:lang w:val="bg-BG" w:eastAsia="bg-BG"/>
        </w:rPr>
        <w:t>Потребителите могат да актуализират личната си информация и предпочитания, включително настройките за известия.</w:t>
      </w:r>
    </w:p>
    <w:p w14:paraId="12749EF5" w14:textId="77777777" w:rsidR="00B471D4" w:rsidRPr="00B471D4" w:rsidRDefault="00B471D4" w:rsidP="00B471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B471D4">
        <w:rPr>
          <w:rFonts w:ascii="Times New Roman" w:hAnsi="Times New Roman"/>
          <w:szCs w:val="24"/>
          <w:lang w:val="bg-BG" w:eastAsia="bg-BG"/>
        </w:rPr>
        <w:t>Администраторите могат да задават роли, да управляват права за достъп и да актуализират или деактивират акаунти при нужда.</w:t>
      </w:r>
    </w:p>
    <w:p w14:paraId="1F02CB16" w14:textId="77777777" w:rsidR="00B471D4" w:rsidRPr="00B471D4" w:rsidRDefault="00B471D4" w:rsidP="00B471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  <w:lang w:val="bg-BG" w:eastAsia="bg-BG"/>
        </w:rPr>
      </w:pPr>
      <w:r w:rsidRPr="00B471D4">
        <w:rPr>
          <w:rFonts w:ascii="Times New Roman" w:hAnsi="Times New Roman"/>
          <w:szCs w:val="24"/>
          <w:lang w:val="bg-BG" w:eastAsia="bg-BG"/>
        </w:rPr>
        <w:t>Всички промени по акаунтите се регистрират с цел сигурност и проследимост.</w:t>
      </w:r>
    </w:p>
    <w:p w14:paraId="2888804B" w14:textId="7ED70D4E" w:rsidR="003B0887" w:rsidRDefault="00B471D4" w:rsidP="00B471D4">
      <w:pPr>
        <w:spacing w:before="100" w:beforeAutospacing="1" w:after="100" w:afterAutospacing="1" w:line="240" w:lineRule="auto"/>
        <w:rPr>
          <w:lang w:val="bg-BG"/>
        </w:rPr>
      </w:pPr>
      <w:r w:rsidRPr="00B471D4">
        <w:rPr>
          <w:rFonts w:ascii="Times New Roman" w:hAnsi="Times New Roman"/>
          <w:szCs w:val="24"/>
          <w:lang w:val="bg-BG" w:eastAsia="bg-BG"/>
        </w:rPr>
        <w:t>Този процес подпомага сигурния контрол на достъпа, защитава чувствителните данни и позволява на администраторите ефективно да управляват операциите, свързани с потребителите.</w:t>
      </w:r>
      <w:r>
        <w:rPr>
          <w:lang w:val="bg-BG"/>
        </w:rPr>
        <w:t xml:space="preserve"> </w:t>
      </w:r>
    </w:p>
    <w:p w14:paraId="1FE653F9" w14:textId="304E82D3" w:rsidR="00850F30" w:rsidRPr="00850F30" w:rsidRDefault="00B471D4" w:rsidP="00850F30">
      <w:pPr>
        <w:pStyle w:val="Heading1"/>
      </w:pPr>
      <w:bookmarkStart w:id="29" w:name="_Toc216791276"/>
      <w:proofErr w:type="spellStart"/>
      <w:r w:rsidRPr="00B471D4">
        <w:t>Описание</w:t>
      </w:r>
      <w:proofErr w:type="spellEnd"/>
      <w:r w:rsidRPr="00B471D4">
        <w:t xml:space="preserve"> </w:t>
      </w:r>
      <w:proofErr w:type="spellStart"/>
      <w:r w:rsidRPr="00B471D4">
        <w:t>как</w:t>
      </w:r>
      <w:proofErr w:type="spellEnd"/>
      <w:r w:rsidRPr="00B471D4">
        <w:t xml:space="preserve"> </w:t>
      </w:r>
      <w:proofErr w:type="spellStart"/>
      <w:r w:rsidRPr="00B471D4">
        <w:t>системата</w:t>
      </w:r>
      <w:proofErr w:type="spellEnd"/>
      <w:r w:rsidRPr="00B471D4">
        <w:t xml:space="preserve"> </w:t>
      </w:r>
      <w:proofErr w:type="spellStart"/>
      <w:r w:rsidRPr="00B471D4">
        <w:t>може</w:t>
      </w:r>
      <w:proofErr w:type="spellEnd"/>
      <w:r w:rsidRPr="00B471D4">
        <w:t xml:space="preserve"> </w:t>
      </w:r>
      <w:proofErr w:type="spellStart"/>
      <w:r w:rsidRPr="00B471D4">
        <w:t>да</w:t>
      </w:r>
      <w:proofErr w:type="spellEnd"/>
      <w:r w:rsidRPr="00B471D4">
        <w:t xml:space="preserve"> </w:t>
      </w:r>
      <w:proofErr w:type="spellStart"/>
      <w:r w:rsidRPr="00B471D4">
        <w:t>се</w:t>
      </w:r>
      <w:proofErr w:type="spellEnd"/>
      <w:r w:rsidRPr="00B471D4">
        <w:t xml:space="preserve"> </w:t>
      </w:r>
      <w:proofErr w:type="spellStart"/>
      <w:r w:rsidRPr="00B471D4">
        <w:t>използва</w:t>
      </w:r>
      <w:proofErr w:type="spellEnd"/>
      <w:r w:rsidRPr="00B471D4">
        <w:t xml:space="preserve"> </w:t>
      </w:r>
      <w:proofErr w:type="spellStart"/>
      <w:r w:rsidRPr="00B471D4">
        <w:t>като</w:t>
      </w:r>
      <w:proofErr w:type="spellEnd"/>
      <w:r w:rsidRPr="00B471D4">
        <w:t>:</w:t>
      </w:r>
      <w:bookmarkEnd w:id="29"/>
    </w:p>
    <w:p w14:paraId="28620349" w14:textId="07FC622A" w:rsidR="00B471D4" w:rsidRDefault="00B471D4" w:rsidP="00B471D4">
      <w:pPr>
        <w:pStyle w:val="Heading1"/>
        <w:numPr>
          <w:ilvl w:val="0"/>
          <w:numId w:val="0"/>
        </w:numPr>
        <w:rPr>
          <w:b w:val="0"/>
          <w:sz w:val="24"/>
        </w:rPr>
      </w:pPr>
      <w:r w:rsidRPr="00B471D4">
        <w:t xml:space="preserve"> </w:t>
      </w:r>
      <w:bookmarkStart w:id="30" w:name="_Toc216791277"/>
      <w:r w:rsidRPr="00B471D4">
        <w:rPr>
          <w:b w:val="0"/>
          <w:sz w:val="24"/>
        </w:rPr>
        <w:t xml:space="preserve">• TPS – </w:t>
      </w:r>
      <w:proofErr w:type="spellStart"/>
      <w:r w:rsidRPr="00B471D4">
        <w:rPr>
          <w:b w:val="0"/>
          <w:sz w:val="24"/>
        </w:rPr>
        <w:t>обработка</w:t>
      </w:r>
      <w:proofErr w:type="spellEnd"/>
      <w:r w:rsidRPr="00B471D4">
        <w:rPr>
          <w:b w:val="0"/>
          <w:sz w:val="24"/>
        </w:rPr>
        <w:t xml:space="preserve"> </w:t>
      </w:r>
      <w:proofErr w:type="spellStart"/>
      <w:r w:rsidRPr="00B471D4">
        <w:rPr>
          <w:b w:val="0"/>
          <w:sz w:val="24"/>
        </w:rPr>
        <w:t>на</w:t>
      </w:r>
      <w:proofErr w:type="spellEnd"/>
      <w:r w:rsidRPr="00B471D4">
        <w:rPr>
          <w:b w:val="0"/>
          <w:sz w:val="24"/>
        </w:rPr>
        <w:t xml:space="preserve"> </w:t>
      </w:r>
      <w:proofErr w:type="spellStart"/>
      <w:r w:rsidRPr="00B471D4">
        <w:rPr>
          <w:b w:val="0"/>
          <w:sz w:val="24"/>
        </w:rPr>
        <w:t>ежедневни</w:t>
      </w:r>
      <w:proofErr w:type="spellEnd"/>
      <w:r w:rsidRPr="00B471D4">
        <w:rPr>
          <w:b w:val="0"/>
          <w:sz w:val="24"/>
        </w:rPr>
        <w:t xml:space="preserve"> </w:t>
      </w:r>
      <w:proofErr w:type="spellStart"/>
      <w:r w:rsidRPr="00B471D4">
        <w:rPr>
          <w:b w:val="0"/>
          <w:sz w:val="24"/>
        </w:rPr>
        <w:t>транзакции</w:t>
      </w:r>
      <w:proofErr w:type="spellEnd"/>
      <w:r w:rsidRPr="00B471D4">
        <w:rPr>
          <w:b w:val="0"/>
          <w:sz w:val="24"/>
        </w:rPr>
        <w:t>,</w:t>
      </w:r>
      <w:bookmarkEnd w:id="30"/>
      <w:r w:rsidRPr="00B471D4">
        <w:rPr>
          <w:b w:val="0"/>
          <w:sz w:val="24"/>
        </w:rPr>
        <w:t xml:space="preserve"> </w:t>
      </w:r>
    </w:p>
    <w:p w14:paraId="260DB441" w14:textId="77777777" w:rsidR="00850F30" w:rsidRDefault="00850F30" w:rsidP="00850F30">
      <w:pPr>
        <w:pStyle w:val="Heading3"/>
        <w:rPr>
          <w:rFonts w:ascii="Times New Roman" w:hAnsi="Times New Roman"/>
          <w:sz w:val="27"/>
          <w:lang w:val="bg-BG"/>
        </w:rPr>
      </w:pPr>
      <w:bookmarkStart w:id="31" w:name="_Toc216791278"/>
      <w:proofErr w:type="spellStart"/>
      <w:r>
        <w:t>Използване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системата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TPS (Transaction Processing System)</w:t>
      </w:r>
      <w:bookmarkEnd w:id="31"/>
    </w:p>
    <w:p w14:paraId="76C8F4A1" w14:textId="77777777" w:rsidR="00850F30" w:rsidRDefault="00850F30" w:rsidP="00850F30">
      <w:pPr>
        <w:pStyle w:val="NormalWeb"/>
      </w:pPr>
      <w:r>
        <w:t xml:space="preserve">Като TPS системата обслужва и обработва </w:t>
      </w:r>
      <w:r>
        <w:rPr>
          <w:rStyle w:val="Strong"/>
        </w:rPr>
        <w:t>ежедневните оперативни дейности</w:t>
      </w:r>
      <w:r>
        <w:t>, свързани с функционирането на клуба за настолни игри. Тя регистрира, съхранява и обработва транзакции в реално време, като гарантира тяхната коректност и целостта на данните.</w:t>
      </w:r>
    </w:p>
    <w:p w14:paraId="165DCE96" w14:textId="77777777" w:rsidR="00850F30" w:rsidRDefault="00850F30" w:rsidP="00850F30">
      <w:pPr>
        <w:pStyle w:val="NormalWeb"/>
      </w:pPr>
      <w:r>
        <w:t>Примери за TPS функционалности в системата са:</w:t>
      </w:r>
    </w:p>
    <w:p w14:paraId="27CAFAFA" w14:textId="77777777" w:rsidR="00850F30" w:rsidRDefault="00850F30" w:rsidP="00850F30">
      <w:pPr>
        <w:pStyle w:val="NormalWeb"/>
        <w:numPr>
          <w:ilvl w:val="0"/>
          <w:numId w:val="36"/>
        </w:numPr>
      </w:pPr>
      <w:r>
        <w:t>създаване, редактиране и анулиране на резервации;</w:t>
      </w:r>
    </w:p>
    <w:p w14:paraId="310B2249" w14:textId="77777777" w:rsidR="00850F30" w:rsidRDefault="00850F30" w:rsidP="00850F30">
      <w:pPr>
        <w:pStyle w:val="NormalWeb"/>
        <w:numPr>
          <w:ilvl w:val="0"/>
          <w:numId w:val="36"/>
        </w:numPr>
      </w:pPr>
      <w:r>
        <w:t>записване на потребители за събития;</w:t>
      </w:r>
    </w:p>
    <w:p w14:paraId="132F1FB7" w14:textId="77777777" w:rsidR="00850F30" w:rsidRDefault="00850F30" w:rsidP="00850F30">
      <w:pPr>
        <w:pStyle w:val="NormalWeb"/>
        <w:numPr>
          <w:ilvl w:val="0"/>
          <w:numId w:val="36"/>
        </w:numPr>
      </w:pPr>
      <w:r>
        <w:t>добавяне и премахване на настолни игри;</w:t>
      </w:r>
    </w:p>
    <w:p w14:paraId="11E0771D" w14:textId="77777777" w:rsidR="00850F30" w:rsidRDefault="00850F30" w:rsidP="00850F30">
      <w:pPr>
        <w:pStyle w:val="NormalWeb"/>
        <w:numPr>
          <w:ilvl w:val="0"/>
          <w:numId w:val="36"/>
        </w:numPr>
      </w:pPr>
      <w:r>
        <w:t>управление на артикули от менюто (храни и напитки);</w:t>
      </w:r>
    </w:p>
    <w:p w14:paraId="6B465FE3" w14:textId="77777777" w:rsidR="00850F30" w:rsidRDefault="00850F30" w:rsidP="00850F30">
      <w:pPr>
        <w:pStyle w:val="NormalWeb"/>
        <w:numPr>
          <w:ilvl w:val="0"/>
          <w:numId w:val="36"/>
        </w:numPr>
      </w:pPr>
      <w:r>
        <w:t>регистрация и обработка на потребителски действия в системата.</w:t>
      </w:r>
    </w:p>
    <w:p w14:paraId="784EA29F" w14:textId="27109D10" w:rsidR="00850F30" w:rsidRPr="00850F30" w:rsidRDefault="00850F30" w:rsidP="00850F30">
      <w:pPr>
        <w:pStyle w:val="NormalWeb"/>
      </w:pPr>
      <w:r>
        <w:t>Тези операции се извършват често, с ясно дефинирани вход и изход, и изискват бърза и надеждна обработка, което е характерно за TPS системите.</w:t>
      </w:r>
    </w:p>
    <w:p w14:paraId="0CFCE98B" w14:textId="2D3BFB95" w:rsidR="00B471D4" w:rsidRDefault="00B471D4" w:rsidP="00B471D4">
      <w:pPr>
        <w:pStyle w:val="Heading1"/>
        <w:numPr>
          <w:ilvl w:val="0"/>
          <w:numId w:val="0"/>
        </w:numPr>
        <w:rPr>
          <w:b w:val="0"/>
          <w:sz w:val="24"/>
        </w:rPr>
      </w:pPr>
      <w:bookmarkStart w:id="32" w:name="_Toc216791279"/>
      <w:r w:rsidRPr="00B471D4">
        <w:rPr>
          <w:b w:val="0"/>
          <w:sz w:val="24"/>
        </w:rPr>
        <w:t xml:space="preserve">• DSS – </w:t>
      </w:r>
      <w:proofErr w:type="spellStart"/>
      <w:r w:rsidRPr="00B471D4">
        <w:rPr>
          <w:b w:val="0"/>
          <w:sz w:val="24"/>
        </w:rPr>
        <w:t>анализ</w:t>
      </w:r>
      <w:proofErr w:type="spellEnd"/>
      <w:r w:rsidRPr="00B471D4">
        <w:rPr>
          <w:b w:val="0"/>
          <w:sz w:val="24"/>
        </w:rPr>
        <w:t xml:space="preserve"> </w:t>
      </w:r>
      <w:proofErr w:type="spellStart"/>
      <w:r w:rsidRPr="00B471D4">
        <w:rPr>
          <w:b w:val="0"/>
          <w:sz w:val="24"/>
        </w:rPr>
        <w:t>на</w:t>
      </w:r>
      <w:proofErr w:type="spellEnd"/>
      <w:r w:rsidRPr="00B471D4">
        <w:rPr>
          <w:b w:val="0"/>
          <w:sz w:val="24"/>
        </w:rPr>
        <w:t xml:space="preserve"> </w:t>
      </w:r>
      <w:proofErr w:type="spellStart"/>
      <w:r w:rsidRPr="00B471D4">
        <w:rPr>
          <w:b w:val="0"/>
          <w:sz w:val="24"/>
        </w:rPr>
        <w:t>данни</w:t>
      </w:r>
      <w:proofErr w:type="spellEnd"/>
      <w:r w:rsidRPr="00B471D4">
        <w:rPr>
          <w:b w:val="0"/>
          <w:sz w:val="24"/>
        </w:rPr>
        <w:t xml:space="preserve"> и </w:t>
      </w:r>
      <w:proofErr w:type="spellStart"/>
      <w:r w:rsidRPr="00B471D4">
        <w:rPr>
          <w:b w:val="0"/>
          <w:sz w:val="24"/>
        </w:rPr>
        <w:t>справки</w:t>
      </w:r>
      <w:proofErr w:type="spellEnd"/>
      <w:r w:rsidRPr="00B471D4">
        <w:rPr>
          <w:b w:val="0"/>
          <w:sz w:val="24"/>
        </w:rPr>
        <w:t xml:space="preserve"> </w:t>
      </w:r>
      <w:proofErr w:type="spellStart"/>
      <w:r w:rsidRPr="00B471D4">
        <w:rPr>
          <w:b w:val="0"/>
          <w:sz w:val="24"/>
        </w:rPr>
        <w:t>за</w:t>
      </w:r>
      <w:proofErr w:type="spellEnd"/>
      <w:r w:rsidRPr="00B471D4">
        <w:rPr>
          <w:b w:val="0"/>
          <w:sz w:val="24"/>
        </w:rPr>
        <w:t xml:space="preserve"> </w:t>
      </w:r>
      <w:proofErr w:type="spellStart"/>
      <w:r w:rsidRPr="00B471D4">
        <w:rPr>
          <w:b w:val="0"/>
          <w:sz w:val="24"/>
        </w:rPr>
        <w:t>вземане</w:t>
      </w:r>
      <w:proofErr w:type="spellEnd"/>
      <w:r w:rsidRPr="00B471D4">
        <w:rPr>
          <w:b w:val="0"/>
          <w:sz w:val="24"/>
        </w:rPr>
        <w:t xml:space="preserve"> </w:t>
      </w:r>
      <w:proofErr w:type="spellStart"/>
      <w:r w:rsidRPr="00B471D4">
        <w:rPr>
          <w:b w:val="0"/>
          <w:sz w:val="24"/>
        </w:rPr>
        <w:t>на</w:t>
      </w:r>
      <w:proofErr w:type="spellEnd"/>
      <w:r w:rsidRPr="00B471D4">
        <w:rPr>
          <w:b w:val="0"/>
          <w:sz w:val="24"/>
        </w:rPr>
        <w:t xml:space="preserve"> </w:t>
      </w:r>
      <w:proofErr w:type="spellStart"/>
      <w:r w:rsidRPr="00B471D4">
        <w:rPr>
          <w:b w:val="0"/>
          <w:sz w:val="24"/>
        </w:rPr>
        <w:t>решения</w:t>
      </w:r>
      <w:proofErr w:type="spellEnd"/>
      <w:r w:rsidRPr="00B471D4">
        <w:rPr>
          <w:b w:val="0"/>
          <w:sz w:val="24"/>
        </w:rPr>
        <w:t>,</w:t>
      </w:r>
      <w:bookmarkEnd w:id="32"/>
      <w:r w:rsidRPr="00B471D4">
        <w:rPr>
          <w:b w:val="0"/>
          <w:sz w:val="24"/>
        </w:rPr>
        <w:t xml:space="preserve"> </w:t>
      </w:r>
    </w:p>
    <w:p w14:paraId="2A540802" w14:textId="77777777" w:rsidR="00850F30" w:rsidRDefault="00850F30" w:rsidP="00850F30">
      <w:pPr>
        <w:pStyle w:val="Heading3"/>
        <w:rPr>
          <w:rFonts w:ascii="Times New Roman" w:hAnsi="Times New Roman"/>
          <w:sz w:val="27"/>
          <w:lang w:val="bg-BG"/>
        </w:rPr>
      </w:pPr>
      <w:bookmarkStart w:id="33" w:name="_Toc216791280"/>
      <w:proofErr w:type="spellStart"/>
      <w:r>
        <w:t>Използване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системата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DSS (Decision Support System)</w:t>
      </w:r>
      <w:bookmarkEnd w:id="33"/>
    </w:p>
    <w:p w14:paraId="74C40738" w14:textId="77777777" w:rsidR="00850F30" w:rsidRDefault="00850F30" w:rsidP="00850F30">
      <w:pPr>
        <w:pStyle w:val="NormalWeb"/>
      </w:pPr>
      <w:r>
        <w:lastRenderedPageBreak/>
        <w:t xml:space="preserve">Като DSS системата подпомага </w:t>
      </w:r>
      <w:r>
        <w:rPr>
          <w:rStyle w:val="Strong"/>
        </w:rPr>
        <w:t>анализа на данни и вземането на управленски решения</w:t>
      </w:r>
      <w:r>
        <w:t>, чрез предоставяне на справки, отчети и обобщена информация, базирана на натрупаните данни.</w:t>
      </w:r>
    </w:p>
    <w:p w14:paraId="1F55EF06" w14:textId="77777777" w:rsidR="00850F30" w:rsidRDefault="00850F30" w:rsidP="00850F30">
      <w:pPr>
        <w:pStyle w:val="NormalWeb"/>
      </w:pPr>
      <w:r>
        <w:t>Примери за DSS функционалности са:</w:t>
      </w:r>
    </w:p>
    <w:p w14:paraId="3EBF8070" w14:textId="77777777" w:rsidR="00850F30" w:rsidRDefault="00850F30" w:rsidP="00850F30">
      <w:pPr>
        <w:pStyle w:val="NormalWeb"/>
        <w:numPr>
          <w:ilvl w:val="0"/>
          <w:numId w:val="37"/>
        </w:numPr>
      </w:pPr>
      <w:r>
        <w:t>генериране на справки за най-често използваните настолни игри;</w:t>
      </w:r>
    </w:p>
    <w:p w14:paraId="53AF188F" w14:textId="77777777" w:rsidR="00850F30" w:rsidRDefault="00850F30" w:rsidP="00850F30">
      <w:pPr>
        <w:pStyle w:val="NormalWeb"/>
        <w:numPr>
          <w:ilvl w:val="0"/>
          <w:numId w:val="37"/>
        </w:numPr>
      </w:pPr>
      <w:r>
        <w:t>анализ на посещаемостта на събития;</w:t>
      </w:r>
    </w:p>
    <w:p w14:paraId="7F4E17E9" w14:textId="77777777" w:rsidR="00850F30" w:rsidRDefault="00850F30" w:rsidP="00850F30">
      <w:pPr>
        <w:pStyle w:val="NormalWeb"/>
        <w:numPr>
          <w:ilvl w:val="0"/>
          <w:numId w:val="37"/>
        </w:numPr>
      </w:pPr>
      <w:r>
        <w:t>справки за броя и честотата на резервациите;</w:t>
      </w:r>
    </w:p>
    <w:p w14:paraId="71F85069" w14:textId="77777777" w:rsidR="00850F30" w:rsidRDefault="00850F30" w:rsidP="00850F30">
      <w:pPr>
        <w:pStyle w:val="NormalWeb"/>
        <w:numPr>
          <w:ilvl w:val="0"/>
          <w:numId w:val="37"/>
        </w:numPr>
      </w:pPr>
      <w:r>
        <w:t>анализ на най-поръчваните храни и напитки;</w:t>
      </w:r>
    </w:p>
    <w:p w14:paraId="5E31B544" w14:textId="77777777" w:rsidR="00850F30" w:rsidRDefault="00850F30" w:rsidP="00850F30">
      <w:pPr>
        <w:pStyle w:val="NormalWeb"/>
        <w:numPr>
          <w:ilvl w:val="0"/>
          <w:numId w:val="37"/>
        </w:numPr>
      </w:pPr>
      <w:r>
        <w:t>сравнение на данни за различни периоди от време.</w:t>
      </w:r>
    </w:p>
    <w:p w14:paraId="712F521A" w14:textId="4B3876B5" w:rsidR="00850F30" w:rsidRPr="00850F30" w:rsidRDefault="00850F30" w:rsidP="00850F30">
      <w:pPr>
        <w:pStyle w:val="NormalWeb"/>
      </w:pPr>
      <w:r>
        <w:t>Тези справки позволяват на служителите и администратора да вземат информирани решения, свързани с оптимизиране на предлаганите игри, планиране на събития и подобряване на обслужването.</w:t>
      </w:r>
    </w:p>
    <w:p w14:paraId="30E261B9" w14:textId="22681B1D" w:rsidR="00B471D4" w:rsidRDefault="00B471D4" w:rsidP="00B471D4">
      <w:pPr>
        <w:pStyle w:val="Heading1"/>
        <w:numPr>
          <w:ilvl w:val="0"/>
          <w:numId w:val="0"/>
        </w:numPr>
        <w:rPr>
          <w:b w:val="0"/>
          <w:sz w:val="24"/>
        </w:rPr>
      </w:pPr>
      <w:bookmarkStart w:id="34" w:name="_Toc216791281"/>
      <w:r w:rsidRPr="00B471D4">
        <w:rPr>
          <w:b w:val="0"/>
          <w:sz w:val="24"/>
        </w:rPr>
        <w:t xml:space="preserve">• EIS – </w:t>
      </w:r>
      <w:proofErr w:type="spellStart"/>
      <w:r w:rsidRPr="00B471D4">
        <w:rPr>
          <w:b w:val="0"/>
          <w:sz w:val="24"/>
        </w:rPr>
        <w:t>визуализация</w:t>
      </w:r>
      <w:proofErr w:type="spellEnd"/>
      <w:r w:rsidRPr="00B471D4">
        <w:rPr>
          <w:b w:val="0"/>
          <w:sz w:val="24"/>
        </w:rPr>
        <w:t xml:space="preserve"> </w:t>
      </w:r>
      <w:proofErr w:type="spellStart"/>
      <w:r w:rsidRPr="00B471D4">
        <w:rPr>
          <w:b w:val="0"/>
          <w:sz w:val="24"/>
        </w:rPr>
        <w:t>на</w:t>
      </w:r>
      <w:proofErr w:type="spellEnd"/>
      <w:r w:rsidRPr="00B471D4">
        <w:rPr>
          <w:b w:val="0"/>
          <w:sz w:val="24"/>
        </w:rPr>
        <w:t xml:space="preserve"> </w:t>
      </w:r>
      <w:proofErr w:type="spellStart"/>
      <w:r w:rsidRPr="00B471D4">
        <w:rPr>
          <w:b w:val="0"/>
          <w:sz w:val="24"/>
        </w:rPr>
        <w:t>ключови</w:t>
      </w:r>
      <w:proofErr w:type="spellEnd"/>
      <w:r w:rsidRPr="00B471D4">
        <w:rPr>
          <w:b w:val="0"/>
          <w:sz w:val="24"/>
        </w:rPr>
        <w:t xml:space="preserve"> </w:t>
      </w:r>
      <w:proofErr w:type="spellStart"/>
      <w:r w:rsidRPr="00B471D4">
        <w:rPr>
          <w:b w:val="0"/>
          <w:sz w:val="24"/>
        </w:rPr>
        <w:t>показатели</w:t>
      </w:r>
      <w:proofErr w:type="spellEnd"/>
      <w:r w:rsidRPr="00B471D4">
        <w:rPr>
          <w:b w:val="0"/>
          <w:sz w:val="24"/>
        </w:rPr>
        <w:t xml:space="preserve"> </w:t>
      </w:r>
      <w:proofErr w:type="spellStart"/>
      <w:r w:rsidRPr="00B471D4">
        <w:rPr>
          <w:b w:val="0"/>
          <w:sz w:val="24"/>
        </w:rPr>
        <w:t>за</w:t>
      </w:r>
      <w:proofErr w:type="spellEnd"/>
      <w:r w:rsidRPr="00B471D4">
        <w:rPr>
          <w:b w:val="0"/>
          <w:sz w:val="24"/>
        </w:rPr>
        <w:t xml:space="preserve"> </w:t>
      </w:r>
      <w:proofErr w:type="spellStart"/>
      <w:r w:rsidRPr="00B471D4">
        <w:rPr>
          <w:b w:val="0"/>
          <w:sz w:val="24"/>
        </w:rPr>
        <w:t>мениджмънта</w:t>
      </w:r>
      <w:proofErr w:type="spellEnd"/>
      <w:r w:rsidRPr="00B471D4">
        <w:rPr>
          <w:b w:val="0"/>
          <w:sz w:val="24"/>
        </w:rPr>
        <w:t>.</w:t>
      </w:r>
      <w:bookmarkEnd w:id="34"/>
    </w:p>
    <w:p w14:paraId="59133179" w14:textId="77777777" w:rsidR="00850F30" w:rsidRDefault="00850F30" w:rsidP="00850F30">
      <w:pPr>
        <w:pStyle w:val="Heading3"/>
        <w:rPr>
          <w:rFonts w:ascii="Times New Roman" w:hAnsi="Times New Roman"/>
          <w:sz w:val="27"/>
          <w:lang w:val="bg-BG"/>
        </w:rPr>
      </w:pPr>
      <w:bookmarkStart w:id="35" w:name="_Toc216791282"/>
      <w:proofErr w:type="spellStart"/>
      <w:r>
        <w:t>Използване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системата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EIS (Executive Information System)</w:t>
      </w:r>
      <w:bookmarkEnd w:id="35"/>
    </w:p>
    <w:p w14:paraId="505DD875" w14:textId="77777777" w:rsidR="00850F30" w:rsidRDefault="00850F30" w:rsidP="00850F30">
      <w:pPr>
        <w:pStyle w:val="NormalWeb"/>
      </w:pPr>
      <w:r>
        <w:t xml:space="preserve">Като EIS системата предоставя </w:t>
      </w:r>
      <w:r>
        <w:rPr>
          <w:rStyle w:val="Strong"/>
        </w:rPr>
        <w:t>обобщена и визуализирана информация</w:t>
      </w:r>
      <w:r>
        <w:t xml:space="preserve"> за ръководството (мениджмънта), необходима за стратегическо планиране и контрол.</w:t>
      </w:r>
    </w:p>
    <w:p w14:paraId="3B45D0C1" w14:textId="77777777" w:rsidR="00850F30" w:rsidRDefault="00850F30" w:rsidP="00850F30">
      <w:pPr>
        <w:pStyle w:val="NormalWeb"/>
      </w:pPr>
      <w:r>
        <w:t>Примери за EIS функционалности са:</w:t>
      </w:r>
    </w:p>
    <w:p w14:paraId="00664433" w14:textId="77777777" w:rsidR="00850F30" w:rsidRDefault="00850F30" w:rsidP="00850F30">
      <w:pPr>
        <w:pStyle w:val="NormalWeb"/>
        <w:numPr>
          <w:ilvl w:val="0"/>
          <w:numId w:val="38"/>
        </w:numPr>
      </w:pPr>
      <w:r>
        <w:t>визуализация на ключови показатели (KPI) като брой активни потребители, брой резервации, брой проведени събития;</w:t>
      </w:r>
    </w:p>
    <w:p w14:paraId="6E5301F6" w14:textId="77777777" w:rsidR="00850F30" w:rsidRDefault="00850F30" w:rsidP="00850F30">
      <w:pPr>
        <w:pStyle w:val="NormalWeb"/>
        <w:numPr>
          <w:ilvl w:val="0"/>
          <w:numId w:val="38"/>
        </w:numPr>
      </w:pPr>
      <w:r>
        <w:t>графики за популярност на настолните игри;</w:t>
      </w:r>
    </w:p>
    <w:p w14:paraId="017F255F" w14:textId="77777777" w:rsidR="00850F30" w:rsidRDefault="00850F30" w:rsidP="00850F30">
      <w:pPr>
        <w:pStyle w:val="NormalWeb"/>
        <w:numPr>
          <w:ilvl w:val="0"/>
          <w:numId w:val="38"/>
        </w:numPr>
      </w:pPr>
      <w:r>
        <w:t>обобщени данни за натовареността на клуба;</w:t>
      </w:r>
    </w:p>
    <w:p w14:paraId="05C957B3" w14:textId="77777777" w:rsidR="00850F30" w:rsidRDefault="00850F30" w:rsidP="00850F30">
      <w:pPr>
        <w:pStyle w:val="NormalWeb"/>
        <w:numPr>
          <w:ilvl w:val="0"/>
          <w:numId w:val="38"/>
        </w:numPr>
      </w:pPr>
      <w:r>
        <w:t>бърз преглед на текущото състояние на системата чрез табла (dashboard).</w:t>
      </w:r>
    </w:p>
    <w:p w14:paraId="0EE4F59D" w14:textId="7C5DC67E" w:rsidR="00850F30" w:rsidRPr="00850F30" w:rsidRDefault="00850F30" w:rsidP="00850F30">
      <w:pPr>
        <w:pStyle w:val="NormalWeb"/>
      </w:pPr>
      <w:r>
        <w:t>Тази информация се представя в удобен и визуален вид, което позволява на администраторите и ръководството бързо да оценят състоянието на дейността и да вземат стратегически решения.</w:t>
      </w:r>
    </w:p>
    <w:p w14:paraId="62F46D32" w14:textId="77777777" w:rsidR="00850F30" w:rsidRPr="00850F30" w:rsidRDefault="00850F30" w:rsidP="00850F30">
      <w:pPr>
        <w:pStyle w:val="Heading2"/>
        <w:rPr>
          <w:rFonts w:ascii="Times New Roman" w:hAnsi="Times New Roman"/>
          <w:sz w:val="36"/>
          <w:lang w:val="bg-BG"/>
        </w:rPr>
      </w:pPr>
      <w:bookmarkStart w:id="36" w:name="_Toc216791283"/>
      <w:proofErr w:type="spellStart"/>
      <w:r w:rsidRPr="00850F30">
        <w:rPr>
          <w:rFonts w:ascii="Times New Roman" w:hAnsi="Times New Roman"/>
        </w:rPr>
        <w:t>Използване</w:t>
      </w:r>
      <w:proofErr w:type="spellEnd"/>
      <w:r w:rsidRPr="00850F30">
        <w:rPr>
          <w:rFonts w:ascii="Times New Roman" w:hAnsi="Times New Roman"/>
        </w:rPr>
        <w:t xml:space="preserve"> </w:t>
      </w:r>
      <w:proofErr w:type="spellStart"/>
      <w:r w:rsidRPr="00850F30">
        <w:rPr>
          <w:rFonts w:ascii="Times New Roman" w:hAnsi="Times New Roman"/>
        </w:rPr>
        <w:t>на</w:t>
      </w:r>
      <w:proofErr w:type="spellEnd"/>
      <w:r w:rsidRPr="00850F30">
        <w:rPr>
          <w:rFonts w:ascii="Times New Roman" w:hAnsi="Times New Roman"/>
        </w:rPr>
        <w:t xml:space="preserve"> </w:t>
      </w:r>
      <w:proofErr w:type="spellStart"/>
      <w:r w:rsidRPr="00850F30">
        <w:rPr>
          <w:rFonts w:ascii="Times New Roman" w:hAnsi="Times New Roman"/>
        </w:rPr>
        <w:t>системата</w:t>
      </w:r>
      <w:proofErr w:type="spellEnd"/>
      <w:r w:rsidRPr="00850F30">
        <w:rPr>
          <w:rFonts w:ascii="Times New Roman" w:hAnsi="Times New Roman"/>
        </w:rPr>
        <w:t xml:space="preserve"> </w:t>
      </w:r>
      <w:proofErr w:type="spellStart"/>
      <w:r w:rsidRPr="00850F30">
        <w:rPr>
          <w:rFonts w:ascii="Times New Roman" w:hAnsi="Times New Roman"/>
        </w:rPr>
        <w:t>като</w:t>
      </w:r>
      <w:proofErr w:type="spellEnd"/>
      <w:r w:rsidRPr="00850F30">
        <w:rPr>
          <w:rFonts w:ascii="Times New Roman" w:hAnsi="Times New Roman"/>
        </w:rPr>
        <w:t xml:space="preserve"> TPS, DSS и EIS</w:t>
      </w:r>
      <w:bookmarkEnd w:id="36"/>
    </w:p>
    <w:p w14:paraId="560E0109" w14:textId="77777777" w:rsidR="00850F30" w:rsidRPr="00850F30" w:rsidRDefault="00850F30" w:rsidP="00850F30">
      <w:pPr>
        <w:pStyle w:val="NormalWeb"/>
      </w:pPr>
      <w:r w:rsidRPr="00850F30">
        <w:t xml:space="preserve">Информационната система за настолни (бордови) игри може да бъде разглеждана като </w:t>
      </w:r>
      <w:r w:rsidRPr="00850F30">
        <w:rPr>
          <w:rStyle w:val="Strong"/>
        </w:rPr>
        <w:t>интегрирана информационна система</w:t>
      </w:r>
      <w:r w:rsidRPr="00850F30">
        <w:t xml:space="preserve">, която изпълнява функции на </w:t>
      </w:r>
      <w:r w:rsidRPr="00850F30">
        <w:rPr>
          <w:rStyle w:val="Strong"/>
        </w:rPr>
        <w:t>TPS (Transaction Processing System)</w:t>
      </w:r>
      <w:r w:rsidRPr="00850F30">
        <w:t xml:space="preserve">, </w:t>
      </w:r>
      <w:r w:rsidRPr="00850F30">
        <w:rPr>
          <w:rStyle w:val="Strong"/>
        </w:rPr>
        <w:t>DSS (Decision Support System)</w:t>
      </w:r>
      <w:r w:rsidRPr="00850F30">
        <w:t xml:space="preserve"> и </w:t>
      </w:r>
      <w:r w:rsidRPr="00850F30">
        <w:rPr>
          <w:rStyle w:val="Strong"/>
        </w:rPr>
        <w:t>EIS (Executive Information System)</w:t>
      </w:r>
      <w:r w:rsidRPr="00850F30">
        <w:t>, в зависимост от нуждите на различните потребителски роли.</w:t>
      </w:r>
    </w:p>
    <w:p w14:paraId="608717E2" w14:textId="32F56551" w:rsidR="00850F30" w:rsidRPr="00850F30" w:rsidRDefault="00850F30" w:rsidP="00850F30">
      <w:pPr>
        <w:rPr>
          <w:lang w:val="bg-BG"/>
        </w:rPr>
      </w:pPr>
    </w:p>
    <w:sectPr w:rsidR="00850F30" w:rsidRPr="00850F30">
      <w:headerReference w:type="default" r:id="rId11"/>
      <w:footerReference w:type="default" r:id="rId12"/>
      <w:pgSz w:w="12240" w:h="15840" w:code="1"/>
      <w:pgMar w:top="1440" w:right="1296" w:bottom="1440" w:left="1296" w:header="708" w:footer="708" w:gutter="0"/>
      <w:pgNumType w:start="1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32BA54" w14:textId="77777777" w:rsidR="00D73331" w:rsidRDefault="00D73331">
      <w:pPr>
        <w:spacing w:line="240" w:lineRule="auto"/>
      </w:pPr>
      <w:r>
        <w:separator/>
      </w:r>
    </w:p>
  </w:endnote>
  <w:endnote w:type="continuationSeparator" w:id="0">
    <w:p w14:paraId="5AAD913E" w14:textId="77777777" w:rsidR="00D73331" w:rsidRDefault="00D733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8CE711" w14:textId="0326E9D0" w:rsidR="0018155A" w:rsidRPr="009D1038" w:rsidRDefault="0018155A" w:rsidP="0018155A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A7602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831080" w14:textId="77777777" w:rsidR="00D73331" w:rsidRDefault="00D73331">
      <w:pPr>
        <w:spacing w:line="240" w:lineRule="auto"/>
      </w:pPr>
      <w:r>
        <w:separator/>
      </w:r>
    </w:p>
  </w:footnote>
  <w:footnote w:type="continuationSeparator" w:id="0">
    <w:p w14:paraId="481210E5" w14:textId="77777777" w:rsidR="00D73331" w:rsidRDefault="00D733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EC97C2" w14:textId="77777777" w:rsidR="0018155A" w:rsidRDefault="0018155A">
    <w:pPr>
      <w:pStyle w:val="Header"/>
      <w:tabs>
        <w:tab w:val="clear" w:pos="9360"/>
        <w:tab w:val="right" w:pos="9630"/>
      </w:tabs>
    </w:pPr>
    <w:r>
      <w:tab/>
    </w:r>
    <w:r>
      <w:rPr>
        <w:lang w:val="bg-BG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937A5718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i w:val="0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4BD67CF"/>
    <w:multiLevelType w:val="multilevel"/>
    <w:tmpl w:val="68841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A40DB"/>
    <w:multiLevelType w:val="multilevel"/>
    <w:tmpl w:val="8B08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80153"/>
    <w:multiLevelType w:val="multilevel"/>
    <w:tmpl w:val="E67A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3504B"/>
    <w:multiLevelType w:val="multilevel"/>
    <w:tmpl w:val="08F6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109E9"/>
    <w:multiLevelType w:val="hybridMultilevel"/>
    <w:tmpl w:val="914A4D08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12B56E54"/>
    <w:multiLevelType w:val="hybridMultilevel"/>
    <w:tmpl w:val="80F01FF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B82D42"/>
    <w:multiLevelType w:val="multilevel"/>
    <w:tmpl w:val="F04C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422D7"/>
    <w:multiLevelType w:val="multilevel"/>
    <w:tmpl w:val="8EC0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D35CB"/>
    <w:multiLevelType w:val="multilevel"/>
    <w:tmpl w:val="B81E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160BE"/>
    <w:multiLevelType w:val="hybridMultilevel"/>
    <w:tmpl w:val="A12ED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81359"/>
    <w:multiLevelType w:val="multilevel"/>
    <w:tmpl w:val="06EA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55E47"/>
    <w:multiLevelType w:val="multilevel"/>
    <w:tmpl w:val="2E9A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06D7A"/>
    <w:multiLevelType w:val="multilevel"/>
    <w:tmpl w:val="6874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66DD9"/>
    <w:multiLevelType w:val="multilevel"/>
    <w:tmpl w:val="B8A40530"/>
    <w:lvl w:ilvl="0">
      <w:start w:val="4"/>
      <w:numFmt w:val="decimal"/>
      <w:lvlText w:val="%1"/>
      <w:lvlJc w:val="left"/>
      <w:pPr>
        <w:ind w:left="360" w:hanging="360"/>
      </w:pPr>
      <w:rPr>
        <w:rFonts w:ascii="Calibri" w:eastAsia="Times New Roman" w:hAnsi="Calibri" w:cs="Times New Roman" w:hint="default"/>
        <w:color w:val="0563C1" w:themeColor="hyperlink"/>
        <w:sz w:val="20"/>
        <w:u w:val="single"/>
      </w:rPr>
    </w:lvl>
    <w:lvl w:ilvl="1">
      <w:start w:val="4"/>
      <w:numFmt w:val="decimal"/>
      <w:lvlText w:val="%1.%2"/>
      <w:lvlJc w:val="left"/>
      <w:pPr>
        <w:ind w:left="960" w:hanging="720"/>
      </w:pPr>
      <w:rPr>
        <w:rFonts w:ascii="Calibri" w:eastAsia="Times New Roman" w:hAnsi="Calibri" w:cs="Times New Roman" w:hint="default"/>
        <w:color w:val="0563C1" w:themeColor="hyperlink"/>
        <w:sz w:val="20"/>
        <w:u w:val="single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ascii="Calibri" w:eastAsia="Times New Roman" w:hAnsi="Calibri" w:cs="Times New Roman" w:hint="default"/>
        <w:color w:val="0563C1" w:themeColor="hyperlink"/>
        <w:sz w:val="20"/>
        <w:u w:val="single"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ascii="Calibri" w:eastAsia="Times New Roman" w:hAnsi="Calibri" w:cs="Times New Roman" w:hint="default"/>
        <w:color w:val="0563C1" w:themeColor="hyperlink"/>
        <w:sz w:val="20"/>
        <w:u w:val="single"/>
      </w:rPr>
    </w:lvl>
    <w:lvl w:ilvl="4">
      <w:start w:val="1"/>
      <w:numFmt w:val="decimal"/>
      <w:lvlText w:val="%1.%2.%3.%4.%5"/>
      <w:lvlJc w:val="left"/>
      <w:pPr>
        <w:ind w:left="2400" w:hanging="1440"/>
      </w:pPr>
      <w:rPr>
        <w:rFonts w:ascii="Calibri" w:eastAsia="Times New Roman" w:hAnsi="Calibri" w:cs="Times New Roman" w:hint="default"/>
        <w:color w:val="0563C1" w:themeColor="hyperlink"/>
        <w:sz w:val="20"/>
        <w:u w:val="single"/>
      </w:rPr>
    </w:lvl>
    <w:lvl w:ilvl="5">
      <w:start w:val="1"/>
      <w:numFmt w:val="decimal"/>
      <w:lvlText w:val="%1.%2.%3.%4.%5.%6"/>
      <w:lvlJc w:val="left"/>
      <w:pPr>
        <w:ind w:left="3000" w:hanging="1800"/>
      </w:pPr>
      <w:rPr>
        <w:rFonts w:ascii="Calibri" w:eastAsia="Times New Roman" w:hAnsi="Calibri" w:cs="Times New Roman" w:hint="default"/>
        <w:color w:val="0563C1" w:themeColor="hyperlink"/>
        <w:sz w:val="20"/>
        <w:u w:val="single"/>
      </w:rPr>
    </w:lvl>
    <w:lvl w:ilvl="6">
      <w:start w:val="1"/>
      <w:numFmt w:val="decimal"/>
      <w:lvlText w:val="%1.%2.%3.%4.%5.%6.%7"/>
      <w:lvlJc w:val="left"/>
      <w:pPr>
        <w:ind w:left="3240" w:hanging="1800"/>
      </w:pPr>
      <w:rPr>
        <w:rFonts w:ascii="Calibri" w:eastAsia="Times New Roman" w:hAnsi="Calibri" w:cs="Times New Roman" w:hint="default"/>
        <w:color w:val="0563C1" w:themeColor="hyperlink"/>
        <w:sz w:val="20"/>
        <w:u w:val="single"/>
      </w:rPr>
    </w:lvl>
    <w:lvl w:ilvl="7">
      <w:start w:val="1"/>
      <w:numFmt w:val="decimal"/>
      <w:lvlText w:val="%1.%2.%3.%4.%5.%6.%7.%8"/>
      <w:lvlJc w:val="left"/>
      <w:pPr>
        <w:ind w:left="3840" w:hanging="2160"/>
      </w:pPr>
      <w:rPr>
        <w:rFonts w:ascii="Calibri" w:eastAsia="Times New Roman" w:hAnsi="Calibri" w:cs="Times New Roman" w:hint="default"/>
        <w:color w:val="0563C1" w:themeColor="hyperlink"/>
        <w:sz w:val="20"/>
        <w:u w:val="single"/>
      </w:rPr>
    </w:lvl>
    <w:lvl w:ilvl="8">
      <w:start w:val="1"/>
      <w:numFmt w:val="decimal"/>
      <w:lvlText w:val="%1.%2.%3.%4.%5.%6.%7.%8.%9"/>
      <w:lvlJc w:val="left"/>
      <w:pPr>
        <w:ind w:left="4440" w:hanging="2520"/>
      </w:pPr>
      <w:rPr>
        <w:rFonts w:ascii="Calibri" w:eastAsia="Times New Roman" w:hAnsi="Calibri" w:cs="Times New Roman" w:hint="default"/>
        <w:color w:val="0563C1" w:themeColor="hyperlink"/>
        <w:sz w:val="20"/>
        <w:u w:val="single"/>
      </w:rPr>
    </w:lvl>
  </w:abstractNum>
  <w:abstractNum w:abstractNumId="15" w15:restartNumberingAfterBreak="0">
    <w:nsid w:val="371F6534"/>
    <w:multiLevelType w:val="multilevel"/>
    <w:tmpl w:val="8A36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C52CE"/>
    <w:multiLevelType w:val="multilevel"/>
    <w:tmpl w:val="CE58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511C0"/>
    <w:multiLevelType w:val="multilevel"/>
    <w:tmpl w:val="4FA8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CF3728"/>
    <w:multiLevelType w:val="multilevel"/>
    <w:tmpl w:val="5AEC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B01961"/>
    <w:multiLevelType w:val="multilevel"/>
    <w:tmpl w:val="C8B8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E1ED8"/>
    <w:multiLevelType w:val="multilevel"/>
    <w:tmpl w:val="F2D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A52626"/>
    <w:multiLevelType w:val="multilevel"/>
    <w:tmpl w:val="56F2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B19FD"/>
    <w:multiLevelType w:val="hybridMultilevel"/>
    <w:tmpl w:val="75B0761C"/>
    <w:lvl w:ilvl="0" w:tplc="0402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CAE8DC54">
      <w:numFmt w:val="bullet"/>
      <w:lvlText w:val="-"/>
      <w:lvlJc w:val="left"/>
      <w:pPr>
        <w:ind w:left="2160" w:hanging="360"/>
      </w:pPr>
      <w:rPr>
        <w:rFonts w:ascii="Times" w:eastAsia="Times New Roman" w:hAnsi="Times" w:cs="Times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FC502C5"/>
    <w:multiLevelType w:val="hybridMultilevel"/>
    <w:tmpl w:val="E6889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62102C"/>
    <w:multiLevelType w:val="multilevel"/>
    <w:tmpl w:val="FEA4A77C"/>
    <w:lvl w:ilvl="0">
      <w:start w:val="1"/>
      <w:numFmt w:val="decimal"/>
      <w:lvlText w:val="%1."/>
      <w:lvlJc w:val="left"/>
      <w:pPr>
        <w:ind w:left="1485" w:hanging="360"/>
      </w:pPr>
    </w:lvl>
    <w:lvl w:ilvl="1">
      <w:start w:val="2"/>
      <w:numFmt w:val="decimal"/>
      <w:isLgl/>
      <w:lvlText w:val="%1.%2."/>
      <w:lvlJc w:val="left"/>
      <w:pPr>
        <w:ind w:left="1845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8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0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6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6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25" w:hanging="1800"/>
      </w:pPr>
      <w:rPr>
        <w:rFonts w:hint="default"/>
      </w:rPr>
    </w:lvl>
  </w:abstractNum>
  <w:abstractNum w:abstractNumId="25" w15:restartNumberingAfterBreak="0">
    <w:nsid w:val="559D2665"/>
    <w:multiLevelType w:val="multilevel"/>
    <w:tmpl w:val="3908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F61983"/>
    <w:multiLevelType w:val="hybridMultilevel"/>
    <w:tmpl w:val="93D6E554"/>
    <w:lvl w:ilvl="0" w:tplc="469E6880">
      <w:start w:val="1"/>
      <w:numFmt w:val="decimal"/>
      <w:lvlText w:val="%1."/>
      <w:lvlJc w:val="left"/>
      <w:pPr>
        <w:ind w:left="1787" w:hanging="37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2" w:hanging="360"/>
      </w:pPr>
    </w:lvl>
    <w:lvl w:ilvl="2" w:tplc="0402001B" w:tentative="1">
      <w:start w:val="1"/>
      <w:numFmt w:val="lowerRoman"/>
      <w:lvlText w:val="%3."/>
      <w:lvlJc w:val="right"/>
      <w:pPr>
        <w:ind w:left="3212" w:hanging="180"/>
      </w:pPr>
    </w:lvl>
    <w:lvl w:ilvl="3" w:tplc="0402000F" w:tentative="1">
      <w:start w:val="1"/>
      <w:numFmt w:val="decimal"/>
      <w:lvlText w:val="%4."/>
      <w:lvlJc w:val="left"/>
      <w:pPr>
        <w:ind w:left="3932" w:hanging="360"/>
      </w:pPr>
    </w:lvl>
    <w:lvl w:ilvl="4" w:tplc="04020019" w:tentative="1">
      <w:start w:val="1"/>
      <w:numFmt w:val="lowerLetter"/>
      <w:lvlText w:val="%5."/>
      <w:lvlJc w:val="left"/>
      <w:pPr>
        <w:ind w:left="4652" w:hanging="360"/>
      </w:pPr>
    </w:lvl>
    <w:lvl w:ilvl="5" w:tplc="0402001B" w:tentative="1">
      <w:start w:val="1"/>
      <w:numFmt w:val="lowerRoman"/>
      <w:lvlText w:val="%6."/>
      <w:lvlJc w:val="right"/>
      <w:pPr>
        <w:ind w:left="5372" w:hanging="180"/>
      </w:pPr>
    </w:lvl>
    <w:lvl w:ilvl="6" w:tplc="0402000F" w:tentative="1">
      <w:start w:val="1"/>
      <w:numFmt w:val="decimal"/>
      <w:lvlText w:val="%7."/>
      <w:lvlJc w:val="left"/>
      <w:pPr>
        <w:ind w:left="6092" w:hanging="360"/>
      </w:pPr>
    </w:lvl>
    <w:lvl w:ilvl="7" w:tplc="04020019" w:tentative="1">
      <w:start w:val="1"/>
      <w:numFmt w:val="lowerLetter"/>
      <w:lvlText w:val="%8."/>
      <w:lvlJc w:val="left"/>
      <w:pPr>
        <w:ind w:left="6812" w:hanging="360"/>
      </w:pPr>
    </w:lvl>
    <w:lvl w:ilvl="8" w:tplc="0402001B" w:tentative="1">
      <w:start w:val="1"/>
      <w:numFmt w:val="lowerRoman"/>
      <w:lvlText w:val="%9."/>
      <w:lvlJc w:val="right"/>
      <w:pPr>
        <w:ind w:left="7532" w:hanging="180"/>
      </w:pPr>
    </w:lvl>
  </w:abstractNum>
  <w:abstractNum w:abstractNumId="27" w15:restartNumberingAfterBreak="0">
    <w:nsid w:val="5ABE56E7"/>
    <w:multiLevelType w:val="hybridMultilevel"/>
    <w:tmpl w:val="220528D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606018C5"/>
    <w:multiLevelType w:val="multilevel"/>
    <w:tmpl w:val="0A24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8525CD"/>
    <w:multiLevelType w:val="multilevel"/>
    <w:tmpl w:val="C154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5D7026"/>
    <w:multiLevelType w:val="multilevel"/>
    <w:tmpl w:val="529E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163F23"/>
    <w:multiLevelType w:val="multilevel"/>
    <w:tmpl w:val="E8B2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3D5145"/>
    <w:multiLevelType w:val="multilevel"/>
    <w:tmpl w:val="F4A28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082B62"/>
    <w:multiLevelType w:val="multilevel"/>
    <w:tmpl w:val="F224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18E9D0"/>
    <w:multiLevelType w:val="hybridMultilevel"/>
    <w:tmpl w:val="2900426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75E76335"/>
    <w:multiLevelType w:val="hybridMultilevel"/>
    <w:tmpl w:val="EC087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6834DB"/>
    <w:multiLevelType w:val="multilevel"/>
    <w:tmpl w:val="CF92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5B345E"/>
    <w:multiLevelType w:val="multilevel"/>
    <w:tmpl w:val="90D0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5"/>
  </w:num>
  <w:num w:numId="3">
    <w:abstractNumId w:val="5"/>
  </w:num>
  <w:num w:numId="4">
    <w:abstractNumId w:val="24"/>
  </w:num>
  <w:num w:numId="5">
    <w:abstractNumId w:val="23"/>
  </w:num>
  <w:num w:numId="6">
    <w:abstractNumId w:val="10"/>
  </w:num>
  <w:num w:numId="7">
    <w:abstractNumId w:val="22"/>
  </w:num>
  <w:num w:numId="8">
    <w:abstractNumId w:val="34"/>
  </w:num>
  <w:num w:numId="9">
    <w:abstractNumId w:val="27"/>
  </w:num>
  <w:num w:numId="10">
    <w:abstractNumId w:val="26"/>
  </w:num>
  <w:num w:numId="11">
    <w:abstractNumId w:val="29"/>
  </w:num>
  <w:num w:numId="12">
    <w:abstractNumId w:val="12"/>
  </w:num>
  <w:num w:numId="13">
    <w:abstractNumId w:val="3"/>
  </w:num>
  <w:num w:numId="14">
    <w:abstractNumId w:val="15"/>
  </w:num>
  <w:num w:numId="15">
    <w:abstractNumId w:val="4"/>
  </w:num>
  <w:num w:numId="16">
    <w:abstractNumId w:val="11"/>
  </w:num>
  <w:num w:numId="17">
    <w:abstractNumId w:val="21"/>
  </w:num>
  <w:num w:numId="18">
    <w:abstractNumId w:val="33"/>
  </w:num>
  <w:num w:numId="19">
    <w:abstractNumId w:val="30"/>
  </w:num>
  <w:num w:numId="20">
    <w:abstractNumId w:val="16"/>
  </w:num>
  <w:num w:numId="21">
    <w:abstractNumId w:val="8"/>
  </w:num>
  <w:num w:numId="22">
    <w:abstractNumId w:val="28"/>
  </w:num>
  <w:num w:numId="23">
    <w:abstractNumId w:val="36"/>
  </w:num>
  <w:num w:numId="24">
    <w:abstractNumId w:val="17"/>
  </w:num>
  <w:num w:numId="25">
    <w:abstractNumId w:val="7"/>
  </w:num>
  <w:num w:numId="26">
    <w:abstractNumId w:val="37"/>
  </w:num>
  <w:num w:numId="27">
    <w:abstractNumId w:val="20"/>
  </w:num>
  <w:num w:numId="28">
    <w:abstractNumId w:val="2"/>
  </w:num>
  <w:num w:numId="29">
    <w:abstractNumId w:val="13"/>
  </w:num>
  <w:num w:numId="30">
    <w:abstractNumId w:val="25"/>
  </w:num>
  <w:num w:numId="31">
    <w:abstractNumId w:val="6"/>
  </w:num>
  <w:num w:numId="32">
    <w:abstractNumId w:val="14"/>
  </w:num>
  <w:num w:numId="33">
    <w:abstractNumId w:val="31"/>
  </w:num>
  <w:num w:numId="34">
    <w:abstractNumId w:val="32"/>
  </w:num>
  <w:num w:numId="35">
    <w:abstractNumId w:val="1"/>
  </w:num>
  <w:num w:numId="36">
    <w:abstractNumId w:val="18"/>
  </w:num>
  <w:num w:numId="37">
    <w:abstractNumId w:val="19"/>
  </w:num>
  <w:num w:numId="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55A"/>
    <w:rsid w:val="000355FD"/>
    <w:rsid w:val="000578C6"/>
    <w:rsid w:val="000A70ED"/>
    <w:rsid w:val="00137C57"/>
    <w:rsid w:val="0018155A"/>
    <w:rsid w:val="001A5FBE"/>
    <w:rsid w:val="001C771D"/>
    <w:rsid w:val="00204DE8"/>
    <w:rsid w:val="002071D1"/>
    <w:rsid w:val="002D000B"/>
    <w:rsid w:val="002E40B1"/>
    <w:rsid w:val="003044BD"/>
    <w:rsid w:val="0032070E"/>
    <w:rsid w:val="003B0887"/>
    <w:rsid w:val="005311C1"/>
    <w:rsid w:val="00535099"/>
    <w:rsid w:val="005A3E2F"/>
    <w:rsid w:val="008364D6"/>
    <w:rsid w:val="0084682C"/>
    <w:rsid w:val="00850F30"/>
    <w:rsid w:val="009A42CB"/>
    <w:rsid w:val="00AA48E3"/>
    <w:rsid w:val="00AE0080"/>
    <w:rsid w:val="00B23E29"/>
    <w:rsid w:val="00B471D4"/>
    <w:rsid w:val="00CA6EDF"/>
    <w:rsid w:val="00D73331"/>
    <w:rsid w:val="00E73D56"/>
    <w:rsid w:val="00FA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AC25358"/>
  <w15:chartTrackingRefBased/>
  <w15:docId w15:val="{9ADE4C07-CC85-4037-AB65-28C8EC409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55A"/>
    <w:pPr>
      <w:spacing w:after="0" w:line="240" w:lineRule="exact"/>
    </w:pPr>
    <w:rPr>
      <w:rFonts w:ascii="Times" w:eastAsia="Times New Roman" w:hAnsi="Times" w:cs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18155A"/>
    <w:pPr>
      <w:keepNext/>
      <w:keepLines/>
      <w:numPr>
        <w:numId w:val="1"/>
      </w:numPr>
      <w:spacing w:before="480" w:after="240" w:line="240" w:lineRule="atLeast"/>
      <w:outlineLvl w:val="0"/>
    </w:pPr>
    <w:rPr>
      <w:b/>
      <w:kern w:val="28"/>
      <w:sz w:val="36"/>
    </w:rPr>
  </w:style>
  <w:style w:type="paragraph" w:styleId="Heading2">
    <w:name w:val="heading 2"/>
    <w:basedOn w:val="Normal"/>
    <w:next w:val="Normal"/>
    <w:link w:val="Heading2Char"/>
    <w:qFormat/>
    <w:rsid w:val="0018155A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qFormat/>
    <w:rsid w:val="0018155A"/>
    <w:pPr>
      <w:numPr>
        <w:ilvl w:val="2"/>
        <w:numId w:val="1"/>
      </w:num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18155A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link w:val="Heading5Char"/>
    <w:qFormat/>
    <w:rsid w:val="0018155A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link w:val="Heading6Char"/>
    <w:qFormat/>
    <w:rsid w:val="0018155A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18155A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link w:val="Heading8Char"/>
    <w:qFormat/>
    <w:rsid w:val="0018155A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link w:val="Heading9Char"/>
    <w:qFormat/>
    <w:rsid w:val="0018155A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8155A"/>
    <w:rPr>
      <w:rFonts w:ascii="Times" w:eastAsia="Times New Roman" w:hAnsi="Times" w:cs="Times New Roman"/>
      <w:b/>
      <w:kern w:val="28"/>
      <w:sz w:val="36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18155A"/>
    <w:rPr>
      <w:rFonts w:ascii="Times" w:eastAsia="Times New Roman" w:hAnsi="Times" w:cs="Times New Roman"/>
      <w:b/>
      <w:sz w:val="28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18155A"/>
    <w:rPr>
      <w:rFonts w:ascii="Times" w:eastAsia="Times New Roman" w:hAnsi="Times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18155A"/>
    <w:rPr>
      <w:rFonts w:ascii="Times New Roman" w:eastAsia="Times New Roman" w:hAnsi="Times New Roman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8155A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8155A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18155A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8155A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8155A"/>
    <w:rPr>
      <w:rFonts w:ascii="Arial" w:eastAsia="Times New Roman" w:hAnsi="Arial" w:cs="Times New Roman"/>
      <w:i/>
      <w:sz w:val="18"/>
      <w:szCs w:val="20"/>
      <w:lang w:val="en-US"/>
    </w:rPr>
  </w:style>
  <w:style w:type="paragraph" w:styleId="Footer">
    <w:name w:val="footer"/>
    <w:basedOn w:val="Normal"/>
    <w:link w:val="FooterChar"/>
    <w:uiPriority w:val="99"/>
    <w:rsid w:val="0018155A"/>
    <w:pPr>
      <w:tabs>
        <w:tab w:val="center" w:pos="4680"/>
        <w:tab w:val="right" w:pos="9360"/>
      </w:tabs>
    </w:pPr>
    <w:rPr>
      <w:b/>
      <w:i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8155A"/>
    <w:rPr>
      <w:rFonts w:ascii="Times" w:eastAsia="Times New Roman" w:hAnsi="Times" w:cs="Times New Roman"/>
      <w:b/>
      <w:i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rsid w:val="0018155A"/>
    <w:pPr>
      <w:tabs>
        <w:tab w:val="center" w:pos="4680"/>
        <w:tab w:val="right" w:pos="9360"/>
      </w:tabs>
    </w:pPr>
    <w:rPr>
      <w:b/>
      <w:i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18155A"/>
    <w:rPr>
      <w:rFonts w:ascii="Times" w:eastAsia="Times New Roman" w:hAnsi="Times" w:cs="Times New Roman"/>
      <w:b/>
      <w:i/>
      <w:sz w:val="20"/>
      <w:szCs w:val="20"/>
      <w:lang w:val="en-US"/>
    </w:rPr>
  </w:style>
  <w:style w:type="paragraph" w:styleId="TOC1">
    <w:name w:val="toc 1"/>
    <w:basedOn w:val="Normal"/>
    <w:next w:val="Normal"/>
    <w:uiPriority w:val="39"/>
    <w:rsid w:val="0018155A"/>
    <w:pPr>
      <w:spacing w:before="120" w:after="120"/>
    </w:pPr>
    <w:rPr>
      <w:rFonts w:ascii="Calibri" w:hAnsi="Calibri"/>
      <w:b/>
      <w:bCs/>
      <w:caps/>
      <w:sz w:val="20"/>
    </w:rPr>
  </w:style>
  <w:style w:type="paragraph" w:styleId="TOC2">
    <w:name w:val="toc 2"/>
    <w:basedOn w:val="Normal"/>
    <w:next w:val="Normal"/>
    <w:uiPriority w:val="39"/>
    <w:rsid w:val="0018155A"/>
    <w:pPr>
      <w:ind w:left="240"/>
    </w:pPr>
    <w:rPr>
      <w:rFonts w:ascii="Calibri" w:hAnsi="Calibri"/>
      <w:smallCaps/>
      <w:sz w:val="20"/>
    </w:rPr>
  </w:style>
  <w:style w:type="paragraph" w:customStyle="1" w:styleId="TOCEntry">
    <w:name w:val="TOCEntry"/>
    <w:basedOn w:val="Normal"/>
    <w:rsid w:val="0018155A"/>
    <w:pPr>
      <w:keepNext/>
      <w:keepLines/>
      <w:spacing w:before="120" w:after="240" w:line="240" w:lineRule="atLeast"/>
    </w:pPr>
    <w:rPr>
      <w:b/>
      <w:sz w:val="36"/>
    </w:rPr>
  </w:style>
  <w:style w:type="paragraph" w:styleId="TOC3">
    <w:name w:val="toc 3"/>
    <w:basedOn w:val="Normal"/>
    <w:next w:val="Normal"/>
    <w:uiPriority w:val="39"/>
    <w:rsid w:val="0018155A"/>
    <w:pPr>
      <w:ind w:left="480"/>
    </w:pPr>
    <w:rPr>
      <w:rFonts w:ascii="Calibri" w:hAnsi="Calibri"/>
      <w:i/>
      <w:iCs/>
      <w:sz w:val="20"/>
    </w:rPr>
  </w:style>
  <w:style w:type="paragraph" w:customStyle="1" w:styleId="template">
    <w:name w:val="template"/>
    <w:basedOn w:val="Normal"/>
    <w:rsid w:val="0018155A"/>
    <w:rPr>
      <w:rFonts w:ascii="Arial" w:hAnsi="Arial"/>
      <w:i/>
      <w:sz w:val="22"/>
    </w:rPr>
  </w:style>
  <w:style w:type="paragraph" w:customStyle="1" w:styleId="ByLine">
    <w:name w:val="ByLine"/>
    <w:basedOn w:val="Title"/>
    <w:rsid w:val="0018155A"/>
    <w:pPr>
      <w:spacing w:before="240" w:after="720"/>
      <w:contextualSpacing w:val="0"/>
      <w:jc w:val="right"/>
    </w:pPr>
    <w:rPr>
      <w:rFonts w:ascii="Arial" w:eastAsia="Times New Roman" w:hAnsi="Arial" w:cs="Times New Roman"/>
      <w:b/>
      <w:spacing w:val="0"/>
      <w:sz w:val="28"/>
      <w:szCs w:val="20"/>
    </w:rPr>
  </w:style>
  <w:style w:type="paragraph" w:styleId="List">
    <w:name w:val="List"/>
    <w:basedOn w:val="Normal"/>
    <w:rsid w:val="0018155A"/>
    <w:pPr>
      <w:ind w:left="1440" w:hanging="900"/>
    </w:pPr>
    <w:rPr>
      <w:rFonts w:ascii="Times New Roman" w:hAnsi="Times New Roman"/>
      <w:lang w:eastAsia="ja-JP"/>
    </w:rPr>
  </w:style>
  <w:style w:type="paragraph" w:styleId="NormalWeb">
    <w:name w:val="Normal (Web)"/>
    <w:basedOn w:val="Normal"/>
    <w:uiPriority w:val="99"/>
    <w:unhideWhenUsed/>
    <w:rsid w:val="0018155A"/>
    <w:pPr>
      <w:spacing w:before="100" w:beforeAutospacing="1" w:after="100" w:afterAutospacing="1" w:line="240" w:lineRule="auto"/>
    </w:pPr>
    <w:rPr>
      <w:rFonts w:ascii="Times New Roman" w:hAnsi="Times New Roman"/>
      <w:szCs w:val="24"/>
      <w:lang w:val="bg-BG" w:eastAsia="bg-BG"/>
    </w:rPr>
  </w:style>
  <w:style w:type="table" w:styleId="TableGrid">
    <w:name w:val="Table Grid"/>
    <w:basedOn w:val="TableNormal"/>
    <w:uiPriority w:val="39"/>
    <w:rsid w:val="001815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8155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55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5350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5099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5099"/>
    <w:rPr>
      <w:rFonts w:ascii="Times" w:eastAsia="Times New Roman" w:hAnsi="Times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50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5099"/>
    <w:rPr>
      <w:rFonts w:ascii="Times" w:eastAsia="Times New Roman" w:hAnsi="Times" w:cs="Times New Roman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09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099"/>
    <w:rPr>
      <w:rFonts w:ascii="Segoe UI" w:eastAsia="Times New Roman" w:hAnsi="Segoe UI" w:cs="Segoe UI"/>
      <w:sz w:val="18"/>
      <w:szCs w:val="18"/>
      <w:lang w:val="en-US"/>
    </w:rPr>
  </w:style>
  <w:style w:type="character" w:styleId="Strong">
    <w:name w:val="Strong"/>
    <w:basedOn w:val="DefaultParagraphFont"/>
    <w:uiPriority w:val="22"/>
    <w:qFormat/>
    <w:rsid w:val="002D000B"/>
    <w:rPr>
      <w:b/>
      <w:bCs/>
    </w:rPr>
  </w:style>
  <w:style w:type="paragraph" w:styleId="ListParagraph">
    <w:name w:val="List Paragraph"/>
    <w:basedOn w:val="Normal"/>
    <w:uiPriority w:val="34"/>
    <w:qFormat/>
    <w:rsid w:val="001C771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bg-BG"/>
    </w:rPr>
  </w:style>
  <w:style w:type="paragraph" w:styleId="TOCHeading">
    <w:name w:val="TOC Heading"/>
    <w:basedOn w:val="Heading1"/>
    <w:next w:val="Normal"/>
    <w:uiPriority w:val="39"/>
    <w:unhideWhenUsed/>
    <w:qFormat/>
    <w:rsid w:val="001C771D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C77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4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1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5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7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8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7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144E54-2417-459E-A93D-73A293C52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15</Pages>
  <Words>3058</Words>
  <Characters>17433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Galashi</dc:creator>
  <cp:keywords/>
  <dc:description/>
  <cp:lastModifiedBy>User</cp:lastModifiedBy>
  <cp:revision>10</cp:revision>
  <dcterms:created xsi:type="dcterms:W3CDTF">2025-12-16T09:08:00Z</dcterms:created>
  <dcterms:modified xsi:type="dcterms:W3CDTF">2025-12-16T13:30:00Z</dcterms:modified>
</cp:coreProperties>
</file>