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C307C" w:rsidR="00FE454E" w:rsidP="175F4748" w:rsidRDefault="002963A5" w14:paraId="4A5557E4" w14:textId="58E5BED1">
      <w:pPr>
        <w:spacing w:after="200" w:line="276" w:lineRule="auto"/>
        <w:rPr>
          <w:rFonts w:ascii="Times New Roman" w:hAnsi="Times New Roman" w:cs="Times New Roman"/>
          <w:color w:val="4F81BD" w:themeColor="accent1"/>
          <w:sz w:val="44"/>
          <w:szCs w:val="44"/>
        </w:rPr>
      </w:pPr>
      <w:r w:rsidRPr="175F4748" w:rsidR="002963A5">
        <w:rPr>
          <w:rFonts w:ascii="Times New Roman" w:hAnsi="Times New Roman" w:cs="Times New Roman"/>
          <w:color w:val="4F80BD"/>
          <w:sz w:val="44"/>
          <w:szCs w:val="44"/>
        </w:rPr>
        <w:t>CHPC</w:t>
      </w:r>
      <w:r w:rsidRPr="175F4748" w:rsidR="002963A5">
        <w:rPr>
          <w:rFonts w:ascii="Times New Roman" w:hAnsi="Times New Roman" w:cs="Times New Roman"/>
          <w:color w:val="4F80BD"/>
          <w:sz w:val="44"/>
          <w:szCs w:val="44"/>
        </w:rPr>
        <w:t xml:space="preserve"> Student Cluster Competition 202</w:t>
      </w:r>
      <w:r w:rsidRPr="175F4748" w:rsidR="253392C2">
        <w:rPr>
          <w:rFonts w:ascii="Times New Roman" w:hAnsi="Times New Roman" w:cs="Times New Roman"/>
          <w:color w:val="4F80BD"/>
          <w:sz w:val="44"/>
          <w:szCs w:val="44"/>
        </w:rPr>
        <w:t>2</w:t>
      </w:r>
    </w:p>
    <w:p w:rsidRPr="00DC307C" w:rsidR="00FE454E" w:rsidP="5D2D87CD" w:rsidRDefault="00E77B63" w14:paraId="4719B014" w14:textId="17507888">
      <w:pPr>
        <w:rPr>
          <w:rFonts w:ascii="Times New Roman" w:hAnsi="Times New Roman" w:cs="Times New Roman"/>
          <w:color w:val="4F81BD" w:themeColor="accent1"/>
          <w:sz w:val="36"/>
          <w:szCs w:val="36"/>
        </w:rPr>
      </w:pPr>
      <w:r w:rsidRPr="5D2D87CD" w:rsidR="253392C2">
        <w:rPr>
          <w:rFonts w:ascii="Times New Roman" w:hAnsi="Times New Roman" w:cs="Times New Roman"/>
          <w:color w:val="4F81BD" w:themeColor="accent1" w:themeTint="FF" w:themeShade="FF"/>
          <w:sz w:val="36"/>
          <w:szCs w:val="36"/>
        </w:rPr>
        <w:t>Quantum ESPRESSO</w:t>
      </w:r>
    </w:p>
    <w:p w:rsidR="79C31C21" w:rsidP="5D2D87CD" w:rsidRDefault="79C31C21" w14:paraId="647F0C0D" w14:textId="03649241">
      <w:pPr>
        <w:spacing w:line="276" w:lineRule="auto"/>
      </w:pP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Quantum </w:t>
      </w:r>
      <w:r w:rsidRPr="7EFB4535" w:rsidR="79C31C21">
        <w:rPr>
          <w:rStyle w:val="IntenseReference"/>
          <w:noProof w:val="0"/>
          <w:lang w:val="en-US"/>
        </w:rPr>
        <w:t>ESPRESSO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</w:t>
      </w:r>
      <w:proofErr w:type="spellStart"/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</w:t>
      </w:r>
      <w:r w:rsidRPr="7EFB4535" w:rsidR="79C31C21">
        <w:rPr>
          <w:rStyle w:val="IntenseReference"/>
          <w:noProof w:val="0"/>
          <w:lang w:val="en-US"/>
        </w:rPr>
        <w:t>E</w:t>
      </w:r>
      <w:r w:rsidRPr="7EFB4535" w:rsidR="59766C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</w:t>
      </w:r>
      <w:proofErr w:type="spellEnd"/>
      <w:r w:rsidRPr="7EFB4535" w:rsidR="59766C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</w:t>
      </w:r>
      <w:r w:rsidRPr="7EFB4535" w:rsidR="59766C98">
        <w:rPr>
          <w:rStyle w:val="IntenseReference"/>
          <w:noProof w:val="0"/>
          <w:lang w:val="en-US"/>
        </w:rPr>
        <w:t>S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ource</w:t>
      </w:r>
      <w:r w:rsidRPr="7EFB4535" w:rsidR="79C31C21">
        <w:rPr>
          <w:rStyle w:val="IntenseReference"/>
          <w:noProof w:val="0"/>
          <w:lang w:val="en-US"/>
        </w:rPr>
        <w:t xml:space="preserve"> P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ackage for </w:t>
      </w:r>
      <w:r w:rsidRPr="7EFB4535" w:rsidR="79C31C21">
        <w:rPr>
          <w:rStyle w:val="IntenseReference"/>
          <w:noProof w:val="0"/>
          <w:lang w:val="en-US"/>
        </w:rPr>
        <w:t>R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esearch in </w:t>
      </w:r>
      <w:r w:rsidRPr="7EFB4535" w:rsidR="79C31C21">
        <w:rPr>
          <w:rStyle w:val="IntenseReference"/>
          <w:noProof w:val="0"/>
          <w:lang w:val="en-US"/>
        </w:rPr>
        <w:t>E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lectronic </w:t>
      </w:r>
      <w:r w:rsidRPr="7EFB4535" w:rsidR="79C31C21">
        <w:rPr>
          <w:rStyle w:val="IntenseReference"/>
          <w:noProof w:val="0"/>
          <w:lang w:val="en-US"/>
        </w:rPr>
        <w:t>S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tructure, </w:t>
      </w:r>
      <w:r w:rsidRPr="7EFB4535" w:rsidR="79C31C21">
        <w:rPr>
          <w:rStyle w:val="IntenseReference"/>
          <w:noProof w:val="0"/>
          <w:lang w:val="en-US"/>
        </w:rPr>
        <w:t>S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imulation, and </w:t>
      </w:r>
      <w:r w:rsidRPr="7EFB4535" w:rsidR="79C31C21">
        <w:rPr>
          <w:rStyle w:val="IntenseReference"/>
          <w:noProof w:val="0"/>
          <w:lang w:val="en-US"/>
        </w:rPr>
        <w:t>O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ptimization) is an integrated suite of 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computer codes for electronic-structure calculations and materials modeling at the nanoscale. It is based on density-functional theory, plane waves, and pseudopotentials.</w:t>
      </w:r>
    </w:p>
    <w:p w:rsidR="79C31C21" w:rsidP="7EFB4535" w:rsidRDefault="79C31C21" w14:paraId="76C2C8DF" w14:textId="3DD7C8DD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EFB4535" w:rsidR="311DB9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Refer to </w:t>
      </w:r>
      <w:hyperlink r:id="Reeef8efbf8134b4c">
        <w:r w:rsidRPr="7EFB4535" w:rsidR="311DB997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https://www.quantum-espresso.org/Doc/user_guide</w:t>
        </w:r>
      </w:hyperlink>
      <w:r w:rsidRPr="7EFB4535" w:rsidR="311DB997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  <w:t xml:space="preserve"> for d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etailed </w:t>
      </w:r>
      <w:r w:rsidRPr="7EFB4535" w:rsidR="0666296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usage and installation 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instructions</w:t>
      </w:r>
      <w:r w:rsidRPr="7EFB4535" w:rsidR="4A78E6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7EFB4535" w:rsidR="5D973FE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flash drive you have been 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provided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contains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current release of Quantum E</w:t>
      </w:r>
      <w:r w:rsidRPr="7EFB4535" w:rsidR="42D3471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SPRESSO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EFB4535" w:rsidR="4675472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for use in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competition.</w:t>
      </w:r>
      <w:r w:rsidRPr="7EFB4535" w:rsidR="7CF2AF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Additionally, to successfully build Quantum Espresso </w:t>
      </w:r>
      <w:bookmarkStart w:name="_Int_08OLQh6m" w:id="260777578"/>
      <w:r w:rsidRPr="7EFB4535" w:rsidR="1E47EF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 will</w:t>
      </w:r>
      <w:bookmarkEnd w:id="260777578"/>
      <w:r w:rsidRPr="7EFB4535" w:rsidR="7CF2AF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EFB4535" w:rsidR="7CF2AF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require</w:t>
      </w:r>
      <w:r w:rsidRPr="7EFB4535" w:rsidR="7CF2AF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</w:t>
      </w:r>
    </w:p>
    <w:p w:rsidR="79C31C21" w:rsidP="7EFB4535" w:rsidRDefault="79C31C21" w14:paraId="0CD47E86" w14:textId="28AC8E6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EFB4535" w:rsidR="7CF2AF88">
        <w:rPr>
          <w:rStyle w:val="IntenseReference"/>
          <w:noProof w:val="0"/>
          <w:lang w:val="en-US"/>
        </w:rPr>
        <w:t>Fortran</w:t>
      </w:r>
      <w:r w:rsidRPr="7EFB4535" w:rsidR="7CF2AF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compiler</w:t>
      </w:r>
      <w:r w:rsidRPr="7EFB4535" w:rsidR="3FA718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</w:t>
      </w:r>
      <w:r w:rsidRPr="7EFB4535" w:rsidR="3FA71874">
        <w:rPr>
          <w:rStyle w:val="IntenseReference"/>
          <w:noProof w:val="0"/>
          <w:lang w:val="en-US"/>
        </w:rPr>
        <w:t>MPI</w:t>
      </w:r>
      <w:r w:rsidRPr="7EFB4535" w:rsidR="3FA718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wrapper,</w:t>
      </w:r>
    </w:p>
    <w:p w:rsidR="79C31C21" w:rsidP="7EFB4535" w:rsidRDefault="79C31C21" w14:paraId="30560E72" w14:textId="107F9931">
      <w:pPr>
        <w:pStyle w:val="ListParagraph"/>
        <w:numPr>
          <w:ilvl w:val="0"/>
          <w:numId w:val="7"/>
        </w:numPr>
        <w:spacing w:line="276" w:lineRule="auto"/>
        <w:rPr>
          <w:noProof w:val="0"/>
          <w:lang w:val="en-US"/>
        </w:rPr>
      </w:pPr>
      <w:r w:rsidRPr="7EFB4535" w:rsidR="3FA718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Implementations of </w:t>
      </w:r>
      <w:r w:rsidRPr="7EFB4535" w:rsidR="3FA71874">
        <w:rPr>
          <w:rStyle w:val="IntenseReference"/>
          <w:noProof w:val="0"/>
          <w:lang w:val="en-US"/>
        </w:rPr>
        <w:t>BLAS</w:t>
      </w:r>
      <w:r w:rsidRPr="7EFB4535" w:rsidR="3FA718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7EFB4535" w:rsidR="3FA71874">
        <w:rPr>
          <w:rStyle w:val="IntenseReference"/>
          <w:noProof w:val="0"/>
          <w:lang w:val="en-US"/>
        </w:rPr>
        <w:t>LAPACK</w:t>
      </w:r>
      <w:r w:rsidRPr="7EFB4535" w:rsidR="3FA718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7EFB4535" w:rsidR="3FA71874">
        <w:rPr>
          <w:rStyle w:val="IntenseReference"/>
          <w:noProof w:val="0"/>
          <w:lang w:val="en-US"/>
        </w:rPr>
        <w:t>ScaLAPACK</w:t>
      </w:r>
      <w:proofErr w:type="spellEnd"/>
      <w:r w:rsidRPr="7EFB4535" w:rsidR="3FA718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</w:t>
      </w:r>
      <w:r w:rsidRPr="7EFB4535" w:rsidR="3FA71874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optionally</w:t>
      </w:r>
      <w:r w:rsidRPr="7EFB4535" w:rsidR="3FA718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EFB4535" w:rsidR="3FA71874">
        <w:rPr>
          <w:rStyle w:val="IntenseReference"/>
          <w:noProof w:val="0"/>
          <w:lang w:val="en-US"/>
        </w:rPr>
        <w:t>FFTW</w:t>
      </w:r>
      <w:r w:rsidRPr="7EFB4535" w:rsidR="3FA718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libraries.</w:t>
      </w:r>
    </w:p>
    <w:p w:rsidR="79C31C21" w:rsidP="7EFB4535" w:rsidRDefault="79C31C21" w14:paraId="18D11DE5" w14:textId="62B811DE">
      <w:pPr>
        <w:pStyle w:val="Heading1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7EFB4535" w:rsidR="0873606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Benchmark</w:t>
      </w:r>
    </w:p>
    <w:p w:rsidR="79C31C21" w:rsidP="7EFB4535" w:rsidRDefault="79C31C21" w14:paraId="462B090F" w14:textId="5E0870D4">
      <w:pPr>
        <w:pStyle w:val="Normal"/>
        <w:rPr>
          <w:noProof w:val="0"/>
          <w:lang w:val="en-US"/>
        </w:rPr>
      </w:pPr>
    </w:p>
    <w:p w:rsidR="79C31C21" w:rsidP="7EFB4535" w:rsidRDefault="79C31C21" w14:paraId="7DDCD43F" w14:textId="12CEF1B6">
      <w:pPr>
        <w:pStyle w:val="Normal"/>
        <w:rPr>
          <w:noProof w:val="0"/>
          <w:lang w:val="en-US"/>
        </w:rPr>
      </w:pP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7EFB4535" w:rsidR="79C31C21">
        <w:rPr>
          <w:rStyle w:val="IntenseReference"/>
          <w:noProof w:val="0"/>
          <w:lang w:val="en-US"/>
        </w:rPr>
        <w:t>AUSURF112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benchmark, as the name suggests, consists of 112 Gold (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AU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) atoms in a layered sheet configuration. </w:t>
      </w:r>
    </w:p>
    <w:p w:rsidR="79C31C21" w:rsidP="7EFB4535" w:rsidRDefault="79C31C21" w14:paraId="0D6C57DA" w14:textId="029452F0">
      <w:pPr>
        <w:pStyle w:val="HTMLPreformatted"/>
        <w:shd w:val="clear" w:color="auto" w:fill="F9F9F9"/>
        <w:spacing w:line="312" w:lineRule="atLeast"/>
        <w:rPr>
          <w:rFonts w:ascii="Consolas" w:hAnsi="Consolas" w:eastAsia="Consolas" w:cs="Consolas"/>
          <w:noProof w:val="0"/>
          <w:lang w:val="en-ZA"/>
        </w:rPr>
      </w:pPr>
      <w:r w:rsidRPr="7EFB4535" w:rsidR="1456ACD6">
        <w:rPr>
          <w:color w:val="000000" w:themeColor="text1" w:themeTint="FF" w:themeShade="FF"/>
          <w:sz w:val="23"/>
          <w:szCs w:val="23"/>
        </w:rPr>
        <w:t xml:space="preserve">$ git clone </w:t>
      </w:r>
      <w:hyperlink r:id="Rac1fb4bb216d4ae1">
        <w:r w:rsidRPr="7EFB4535" w:rsidR="1456ACD6">
          <w:rPr>
            <w:rStyle w:val="Hyperlink"/>
            <w:sz w:val="23"/>
            <w:szCs w:val="23"/>
          </w:rPr>
          <w:t>https://github.com/QEF/benchmarks.git</w:t>
        </w:r>
      </w:hyperlink>
    </w:p>
    <w:p w:rsidR="79C31C21" w:rsidP="7EFB4535" w:rsidRDefault="79C31C21" w14:paraId="5A7EDAD7" w14:textId="5303A7C2">
      <w:pPr>
        <w:pStyle w:val="HTMLPreformatted"/>
        <w:shd w:val="clear" w:color="auto" w:fill="F9F9F9"/>
        <w:spacing w:line="312" w:lineRule="atLeast"/>
        <w:rPr>
          <w:color w:val="000000" w:themeColor="text1" w:themeTint="FF" w:themeShade="FF"/>
          <w:sz w:val="23"/>
          <w:szCs w:val="23"/>
        </w:rPr>
      </w:pPr>
      <w:r w:rsidRPr="7EFB4535" w:rsidR="0CA9DD65">
        <w:rPr>
          <w:color w:val="000000" w:themeColor="text1" w:themeTint="FF" w:themeShade="FF"/>
          <w:sz w:val="23"/>
          <w:szCs w:val="23"/>
        </w:rPr>
        <w:t>$ cd benchmarks/AUSURF112</w:t>
      </w:r>
    </w:p>
    <w:p w:rsidR="79C31C21" w:rsidP="7EFB4535" w:rsidRDefault="79C31C21" w14:paraId="5011DB4E" w14:textId="45CF3849">
      <w:pPr>
        <w:pStyle w:val="HTMLPreformatted"/>
        <w:shd w:val="clear" w:color="auto" w:fill="F9F9F9"/>
        <w:spacing w:line="312" w:lineRule="atLeast"/>
        <w:rPr>
          <w:color w:val="000000" w:themeColor="text1" w:themeTint="FF" w:themeShade="FF"/>
          <w:sz w:val="23"/>
          <w:szCs w:val="23"/>
        </w:rPr>
      </w:pPr>
      <w:r w:rsidRPr="7EFB4535" w:rsidR="0CA9DD65">
        <w:rPr>
          <w:color w:val="000000" w:themeColor="text1" w:themeTint="FF" w:themeShade="FF"/>
          <w:sz w:val="23"/>
          <w:szCs w:val="23"/>
        </w:rPr>
        <w:t xml:space="preserve">$ </w:t>
      </w:r>
      <w:proofErr w:type="spellStart"/>
      <w:r w:rsidRPr="7EFB4535" w:rsidR="0CA9DD65">
        <w:rPr>
          <w:color w:val="000000" w:themeColor="text1" w:themeTint="FF" w:themeShade="FF"/>
          <w:sz w:val="23"/>
          <w:szCs w:val="23"/>
        </w:rPr>
        <w:t>mpirun</w:t>
      </w:r>
      <w:proofErr w:type="spellEnd"/>
      <w:r w:rsidRPr="7EFB4535" w:rsidR="0CA9DD65">
        <w:rPr>
          <w:color w:val="000000" w:themeColor="text1" w:themeTint="FF" w:themeShade="FF"/>
          <w:sz w:val="23"/>
          <w:szCs w:val="23"/>
        </w:rPr>
        <w:t xml:space="preserve"> –np &lt;NUM_PROCS&gt; &lt;MPI_FLAGS&gt; </w:t>
      </w:r>
      <w:proofErr w:type="spellStart"/>
      <w:r w:rsidRPr="7EFB4535" w:rsidR="0CA9DD65">
        <w:rPr>
          <w:color w:val="000000" w:themeColor="text1" w:themeTint="FF" w:themeShade="FF"/>
          <w:sz w:val="23"/>
          <w:szCs w:val="23"/>
        </w:rPr>
        <w:t>pw.x</w:t>
      </w:r>
      <w:proofErr w:type="spellEnd"/>
      <w:r w:rsidRPr="7EFB4535" w:rsidR="0CA9DD65">
        <w:rPr>
          <w:color w:val="000000" w:themeColor="text1" w:themeTint="FF" w:themeShade="FF"/>
          <w:sz w:val="23"/>
          <w:szCs w:val="23"/>
        </w:rPr>
        <w:t xml:space="preserve"> -</w:t>
      </w:r>
      <w:proofErr w:type="spellStart"/>
      <w:r w:rsidRPr="7EFB4535" w:rsidR="0CA9DD65">
        <w:rPr>
          <w:color w:val="000000" w:themeColor="text1" w:themeTint="FF" w:themeShade="FF"/>
          <w:sz w:val="23"/>
          <w:szCs w:val="23"/>
        </w:rPr>
        <w:t>inp</w:t>
      </w:r>
      <w:proofErr w:type="spellEnd"/>
      <w:r w:rsidRPr="7EFB4535" w:rsidR="0CA9DD65">
        <w:rPr>
          <w:color w:val="000000" w:themeColor="text1" w:themeTint="FF" w:themeShade="FF"/>
          <w:sz w:val="23"/>
          <w:szCs w:val="23"/>
        </w:rPr>
        <w:t xml:space="preserve"> ausurf.in</w:t>
      </w:r>
    </w:p>
    <w:p w:rsidR="79C31C21" w:rsidP="7EFB4535" w:rsidRDefault="79C31C21" w14:paraId="070653F9" w14:textId="727233CA">
      <w:pPr>
        <w:pStyle w:val="Normal"/>
        <w:spacing w:line="276" w:lineRule="auto"/>
        <w:rPr>
          <w:rFonts w:ascii="Times New Roman" w:hAnsi="Times New Roman" w:cs="Times New Roman"/>
        </w:rPr>
      </w:pPr>
    </w:p>
    <w:p w:rsidR="79C31C21" w:rsidP="7EFB4535" w:rsidRDefault="79C31C21" w14:paraId="61D9830F" w14:textId="6F73F8C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Int_19Cv5LUM" w:id="1493480663"/>
      <w:r w:rsidRPr="7EFB4535" w:rsidR="76E38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ou </w:t>
      </w:r>
      <w:r w:rsidRPr="7EFB4535" w:rsidR="50455C6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must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EFB4535" w:rsidR="79C31C21">
        <w:rPr>
          <w:rStyle w:val="IntenseReference"/>
          <w:noProof w:val="0"/>
          <w:lang w:val="en-US"/>
        </w:rPr>
        <w:t>submit</w:t>
      </w:r>
      <w:r w:rsidRPr="7EFB4535" w:rsidR="79C31C21">
        <w:rPr>
          <w:rStyle w:val="IntenseReference"/>
          <w:noProof w:val="0"/>
          <w:lang w:val="en-US"/>
        </w:rPr>
        <w:t xml:space="preserve"> two results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one for a </w:t>
      </w:r>
      <w:r w:rsidRPr="7EFB4535" w:rsidR="79C31C21">
        <w:rPr>
          <w:rStyle w:val="IntenseReference"/>
          <w:noProof w:val="0"/>
          <w:lang w:val="en-US"/>
        </w:rPr>
        <w:t>single node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one for your</w:t>
      </w:r>
      <w:r w:rsidRPr="7EFB4535" w:rsidR="6F3DE8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entire</w:t>
      </w:r>
      <w:r w:rsidRPr="7EFB4535" w:rsidR="79C31C21">
        <w:rPr>
          <w:rStyle w:val="IntenseReference"/>
          <w:noProof w:val="0"/>
          <w:lang w:val="en-US"/>
        </w:rPr>
        <w:t xml:space="preserve"> </w:t>
      </w:r>
      <w:r w:rsidRPr="7EFB4535" w:rsidR="79C31C21">
        <w:rPr>
          <w:rStyle w:val="IntenseReference"/>
          <w:noProof w:val="0"/>
          <w:lang w:val="en-US"/>
        </w:rPr>
        <w:t>cluster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bookmarkEnd w:id="1493480663"/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Ideally the performance scaling should be linear, (</w:t>
      </w:r>
      <w:proofErr w:type="gramStart"/>
      <w:r w:rsidRPr="7EFB4535" w:rsidR="666FFC8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i.e.</w:t>
      </w:r>
      <w:proofErr w:type="gramEnd"/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EFB4535" w:rsidR="319AE2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nodes</w:t>
      </w:r>
      <w:r w:rsidRPr="7EFB4535" w:rsidR="28F2DD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EFB4535" w:rsidR="28F2DD82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‘should’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complete the problem </w:t>
      </w:r>
      <w:r w:rsidRPr="7EFB4535" w:rsidR="5552FD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</w:t>
      </w:r>
      <w:r w:rsidRPr="7EFB4535" w:rsidR="10ED55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as 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fast </w:t>
      </w:r>
      <w:r w:rsidRPr="7EFB4535" w:rsidR="6B75BE7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as a single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node</w:t>
      </w:r>
      <w:r w:rsidRPr="7EFB4535" w:rsidR="3120F74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run</w:t>
      </w:r>
      <w:r w:rsidRPr="7EFB4535" w:rsidR="79C31C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).</w:t>
      </w:r>
      <w:r w:rsidRPr="7EFB4535" w:rsidR="3BB08F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EFB4535" w:rsidR="3D428D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key scoring metric is the final wall</w:t>
      </w:r>
      <w:r w:rsidRPr="7EFB4535" w:rsidR="40BB26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EFB4535" w:rsidR="3D428D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clock time, where y</w:t>
      </w:r>
      <w:r w:rsidRPr="7EFB4535" w:rsidR="3BB08F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our submission to the judges must include:</w:t>
      </w:r>
    </w:p>
    <w:p w:rsidR="79C31C21" w:rsidP="7EFB4535" w:rsidRDefault="79C31C21" w14:paraId="4ED31614" w14:textId="44B911E2">
      <w:pPr>
        <w:pStyle w:val="ListParagraph"/>
        <w:numPr>
          <w:ilvl w:val="0"/>
          <w:numId w:val="8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7EFB4535" w:rsidR="3BB08FDB">
        <w:rPr>
          <w:rStyle w:val="HTMLPreformattedChar"/>
          <w:noProof w:val="0"/>
          <w:lang w:val="en-US"/>
        </w:rPr>
        <w:t>pw.x</w:t>
      </w:r>
      <w:proofErr w:type="spellEnd"/>
      <w:r w:rsidRPr="7EFB4535" w:rsidR="3BB08FDB">
        <w:rPr>
          <w:rStyle w:val="HTMLPreformattedChar"/>
          <w:noProof w:val="0"/>
          <w:lang w:val="en-US"/>
        </w:rPr>
        <w:t xml:space="preserve"> </w:t>
      </w:r>
      <w:r w:rsidRPr="7EFB4535" w:rsidR="3BB08F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binary, </w:t>
      </w:r>
    </w:p>
    <w:p w:rsidR="79C31C21" w:rsidP="7EFB4535" w:rsidRDefault="79C31C21" w14:paraId="2A063FFB" w14:textId="4A223F50">
      <w:pPr>
        <w:pStyle w:val="ListParagraph"/>
        <w:numPr>
          <w:ilvl w:val="0"/>
          <w:numId w:val="8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EFB4535" w:rsidR="10616E8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7EFB4535" w:rsidR="3BB08F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ingle node and cluster </w:t>
      </w:r>
      <w:r w:rsidRPr="7EFB4535" w:rsidR="3BB08FDB">
        <w:rPr>
          <w:rStyle w:val="HTMLPreformattedChar"/>
          <w:noProof w:val="0"/>
          <w:lang w:val="en-US"/>
        </w:rPr>
        <w:t>run_qe.</w:t>
      </w:r>
      <w:proofErr w:type="spellStart"/>
      <w:r w:rsidRPr="7EFB4535" w:rsidR="3BB08FDB">
        <w:rPr>
          <w:rStyle w:val="HTMLPreformattedChar"/>
          <w:noProof w:val="0"/>
          <w:lang w:val="en-US"/>
        </w:rPr>
        <w:t>sh</w:t>
      </w:r>
      <w:proofErr w:type="spellEnd"/>
      <w:r w:rsidRPr="7EFB4535" w:rsidR="3BB08F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scripts,</w:t>
      </w:r>
    </w:p>
    <w:p w:rsidR="79C31C21" w:rsidP="7EFB4535" w:rsidRDefault="79C31C21" w14:paraId="1BFEB236" w14:textId="4F7C0D14">
      <w:pPr>
        <w:pStyle w:val="ListParagraph"/>
        <w:numPr>
          <w:ilvl w:val="0"/>
          <w:numId w:val="8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EFB4535" w:rsidR="755B906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Single</w:t>
      </w:r>
      <w:r w:rsidRPr="7EFB4535" w:rsidR="37DE71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node and cluster </w:t>
      </w:r>
      <w:proofErr w:type="spellStart"/>
      <w:r w:rsidRPr="7EFB4535" w:rsidR="37DE715A">
        <w:rPr>
          <w:rStyle w:val="HTMLPreformattedChar"/>
          <w:noProof w:val="0"/>
          <w:lang w:val="en-US"/>
        </w:rPr>
        <w:t>qe_log</w:t>
      </w:r>
      <w:proofErr w:type="spellEnd"/>
      <w:r w:rsidRPr="7EFB4535" w:rsidR="37DE715A">
        <w:rPr>
          <w:rStyle w:val="HTMLPreformattedChar"/>
          <w:noProof w:val="0"/>
          <w:lang w:val="en-US"/>
        </w:rPr>
        <w:t>_**</w:t>
      </w:r>
      <w:r w:rsidRPr="7EFB4535" w:rsidR="37DE71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files, and</w:t>
      </w:r>
      <w:r w:rsidRPr="7EFB4535" w:rsidR="755B906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79C31C21" w:rsidP="7EFB4535" w:rsidRDefault="79C31C21" w14:paraId="5A32F177" w14:textId="75A1E010">
      <w:pPr>
        <w:pStyle w:val="ListParagraph"/>
        <w:numPr>
          <w:ilvl w:val="0"/>
          <w:numId w:val="8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EFB4535" w:rsidR="489FBD5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simulation output files </w:t>
      </w:r>
      <w:proofErr w:type="gramStart"/>
      <w:r w:rsidRPr="7EFB4535" w:rsidR="489FBD57">
        <w:rPr>
          <w:rStyle w:val="HTMLPreformattedChar"/>
          <w:noProof w:val="0"/>
          <w:lang w:val="en-US"/>
        </w:rPr>
        <w:t>ausurf.wfc</w:t>
      </w:r>
      <w:proofErr w:type="gramEnd"/>
      <w:r w:rsidRPr="7EFB4535" w:rsidR="489FBD57">
        <w:rPr>
          <w:rStyle w:val="HTMLPreformattedChar"/>
          <w:noProof w:val="0"/>
          <w:lang w:val="en-US"/>
        </w:rPr>
        <w:t>1</w:t>
      </w:r>
      <w:r w:rsidRPr="7EFB4535" w:rsidR="489FBD5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6BF4C2B5" w:rsidP="7EFB4535" w:rsidRDefault="6BF4C2B5" w14:paraId="75118966" w14:textId="771FE791">
      <w:pPr>
        <w:pStyle w:val="Heading1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7EFB4535" w:rsidR="6BF4C2B5">
        <w:rPr>
          <w:rFonts w:ascii="Times New Roman" w:hAnsi="Times New Roman" w:eastAsia="Times New Roman" w:cs="Times New Roman"/>
          <w:noProof w:val="0"/>
          <w:lang w:val="en-US"/>
        </w:rPr>
        <w:t xml:space="preserve">MPI  </w:t>
      </w:r>
      <w:r w:rsidRPr="7EFB4535" w:rsidR="5271F177">
        <w:rPr>
          <w:rFonts w:ascii="Times New Roman" w:hAnsi="Times New Roman" w:eastAsia="Times New Roman" w:cs="Times New Roman"/>
          <w:noProof w:val="0"/>
          <w:lang w:val="en-US"/>
        </w:rPr>
        <w:t>Profil</w:t>
      </w:r>
      <w:r w:rsidRPr="7EFB4535" w:rsidR="5271F177">
        <w:rPr>
          <w:rFonts w:ascii="Times New Roman" w:hAnsi="Times New Roman" w:eastAsia="Times New Roman" w:cs="Times New Roman"/>
          <w:noProof w:val="0"/>
          <w:lang w:val="en-US"/>
        </w:rPr>
        <w:t>e</w:t>
      </w:r>
      <w:r w:rsidRPr="7EFB4535" w:rsidR="4E7363F3">
        <w:rPr>
          <w:rFonts w:ascii="Times New Roman" w:hAnsi="Times New Roman" w:eastAsia="Times New Roman" w:cs="Times New Roman"/>
          <w:noProof w:val="0"/>
          <w:lang w:val="en-US"/>
        </w:rPr>
        <w:t>r</w:t>
      </w:r>
    </w:p>
    <w:p w:rsidR="7EFB4535" w:rsidP="7EFB4535" w:rsidRDefault="7EFB4535" w14:paraId="496A4D12" w14:textId="5F6D09A5">
      <w:pPr>
        <w:pStyle w:val="Normal"/>
        <w:bidi w:val="0"/>
        <w:rPr>
          <w:rFonts w:ascii="Times New Roman" w:hAnsi="Times New Roman" w:eastAsia="Times New Roman" w:cs="Times New Roman"/>
          <w:noProof w:val="0"/>
          <w:lang w:val="en-US"/>
        </w:rPr>
      </w:pPr>
    </w:p>
    <w:p w:rsidR="7EFB4535" w:rsidP="38268793" w:rsidRDefault="7EFB4535" w14:paraId="24DD8605" w14:textId="4B964880">
      <w:pPr>
        <w:pStyle w:val="Normal"/>
        <w:bidi w:val="0"/>
        <w:spacing w:before="0" w:beforeAutospacing="off" w:after="200" w:afterAutospacing="off" w:line="276" w:lineRule="auto"/>
        <w:ind/>
        <w:rPr>
          <w:rFonts w:ascii="Times New Roman" w:hAnsi="Times New Roman" w:eastAsia="Times New Roman" w:cs="Times New Roman"/>
          <w:noProof w:val="0"/>
          <w:lang w:val="en-US"/>
        </w:rPr>
      </w:pPr>
      <w:r w:rsidRPr="38268793" w:rsidR="72CA21C3">
        <w:rPr>
          <w:rFonts w:ascii="Times New Roman" w:hAnsi="Times New Roman" w:eastAsia="Times New Roman" w:cs="Times New Roman"/>
          <w:noProof w:val="0"/>
          <w:lang w:val="en-US"/>
        </w:rPr>
        <w:t xml:space="preserve">Run an </w:t>
      </w:r>
      <w:hyperlink r:id="Rdad9f34d3e3a467e">
        <w:r w:rsidRPr="38268793" w:rsidR="72CA21C3">
          <w:rPr>
            <w:rStyle w:val="Hyperlink"/>
            <w:rFonts w:ascii="Times New Roman" w:hAnsi="Times New Roman" w:eastAsia="Times New Roman" w:cs="Times New Roman"/>
            <w:noProof w:val="0"/>
            <w:lang w:val="en-US"/>
          </w:rPr>
          <w:t>IPM</w:t>
        </w:r>
      </w:hyperlink>
      <w:r w:rsidRPr="38268793" w:rsidR="72CA21C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38268793" w:rsidR="16351526">
        <w:rPr>
          <w:rFonts w:ascii="Times New Roman" w:hAnsi="Times New Roman" w:eastAsia="Times New Roman" w:cs="Times New Roman"/>
          <w:i w:val="1"/>
          <w:iCs w:val="1"/>
          <w:noProof w:val="0"/>
          <w:lang w:val="en-US"/>
        </w:rPr>
        <w:t>(</w:t>
      </w:r>
      <w:proofErr w:type="gramStart"/>
      <w:r w:rsidRPr="38268793" w:rsidR="16351526">
        <w:rPr>
          <w:rFonts w:ascii="Times New Roman" w:hAnsi="Times New Roman" w:eastAsia="Times New Roman" w:cs="Times New Roman"/>
          <w:i w:val="1"/>
          <w:iCs w:val="1"/>
          <w:noProof w:val="0"/>
          <w:lang w:val="en-US"/>
        </w:rPr>
        <w:t>or</w:t>
      </w:r>
      <w:proofErr w:type="gramEnd"/>
      <w:r w:rsidRPr="38268793" w:rsidR="16351526">
        <w:rPr>
          <w:rFonts w:ascii="Times New Roman" w:hAnsi="Times New Roman" w:eastAsia="Times New Roman" w:cs="Times New Roman"/>
          <w:i w:val="1"/>
          <w:iCs w:val="1"/>
          <w:noProof w:val="0"/>
          <w:lang w:val="en-US"/>
        </w:rPr>
        <w:t xml:space="preserve"> any other)</w:t>
      </w:r>
      <w:r w:rsidRPr="38268793" w:rsidR="72CA21C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38268793" w:rsidR="39C1615F">
        <w:rPr>
          <w:rFonts w:ascii="Times New Roman" w:hAnsi="Times New Roman" w:eastAsia="Times New Roman" w:cs="Times New Roman"/>
          <w:noProof w:val="0"/>
          <w:lang w:val="en-US"/>
        </w:rPr>
        <w:t xml:space="preserve">MPI </w:t>
      </w:r>
      <w:r w:rsidRPr="38268793" w:rsidR="72CA21C3">
        <w:rPr>
          <w:rFonts w:ascii="Times New Roman" w:hAnsi="Times New Roman" w:eastAsia="Times New Roman" w:cs="Times New Roman"/>
          <w:noProof w:val="0"/>
          <w:lang w:val="en-US"/>
        </w:rPr>
        <w:t>Profile</w:t>
      </w:r>
      <w:r w:rsidRPr="38268793" w:rsidR="05ADD77B">
        <w:rPr>
          <w:rFonts w:ascii="Times New Roman" w:hAnsi="Times New Roman" w:eastAsia="Times New Roman" w:cs="Times New Roman"/>
          <w:noProof w:val="0"/>
          <w:lang w:val="en-US"/>
        </w:rPr>
        <w:t xml:space="preserve">r </w:t>
      </w:r>
      <w:r w:rsidRPr="38268793" w:rsidR="0EB3331F">
        <w:rPr>
          <w:rFonts w:ascii="Times New Roman" w:hAnsi="Times New Roman" w:eastAsia="Times New Roman" w:cs="Times New Roman"/>
          <w:noProof w:val="0"/>
          <w:lang w:val="en-US"/>
        </w:rPr>
        <w:t xml:space="preserve">for the </w:t>
      </w:r>
      <w:r w:rsidRPr="38268793" w:rsidR="0EB3331F">
        <w:rPr>
          <w:rStyle w:val="HTMLPreformattedChar"/>
          <w:noProof w:val="0"/>
          <w:lang w:val="en-US"/>
        </w:rPr>
        <w:t>ausurf.in</w:t>
      </w:r>
      <w:r w:rsidRPr="38268793" w:rsidR="0EB3331F">
        <w:rPr>
          <w:rFonts w:ascii="Times New Roman" w:hAnsi="Times New Roman" w:eastAsia="Times New Roman" w:cs="Times New Roman"/>
          <w:noProof w:val="0"/>
          <w:lang w:val="en-US"/>
        </w:rPr>
        <w:t xml:space="preserve"> benchmark, </w:t>
      </w:r>
      <w:r w:rsidRPr="38268793" w:rsidR="05ADD77B">
        <w:rPr>
          <w:rFonts w:ascii="Times New Roman" w:hAnsi="Times New Roman" w:eastAsia="Times New Roman" w:cs="Times New Roman"/>
          <w:noProof w:val="0"/>
          <w:lang w:val="en-US"/>
        </w:rPr>
        <w:t xml:space="preserve">across </w:t>
      </w:r>
      <w:r w:rsidRPr="38268793" w:rsidR="533A7C92">
        <w:rPr>
          <w:rFonts w:ascii="Times New Roman" w:hAnsi="Times New Roman" w:eastAsia="Times New Roman" w:cs="Times New Roman"/>
          <w:noProof w:val="0"/>
          <w:lang w:val="en-US"/>
        </w:rPr>
        <w:t xml:space="preserve">your entire cluster and </w:t>
      </w:r>
      <w:r w:rsidRPr="38268793" w:rsidR="533A7C92">
        <w:rPr>
          <w:rFonts w:ascii="Times New Roman" w:hAnsi="Times New Roman" w:eastAsia="Times New Roman" w:cs="Times New Roman"/>
          <w:noProof w:val="0"/>
          <w:lang w:val="en-US"/>
        </w:rPr>
        <w:t>submit</w:t>
      </w:r>
      <w:r w:rsidRPr="38268793" w:rsidR="533A7C92">
        <w:rPr>
          <w:rFonts w:ascii="Times New Roman" w:hAnsi="Times New Roman" w:eastAsia="Times New Roman" w:cs="Times New Roman"/>
          <w:noProof w:val="0"/>
          <w:lang w:val="en-US"/>
        </w:rPr>
        <w:t xml:space="preserve"> the output report that details the usage of the most predominant MPI calls.</w:t>
      </w:r>
      <w:r w:rsidRPr="38268793" w:rsidR="05ADD77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sectPr w:rsidRPr="00DC10B3" w:rsidR="00FE454E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08OLQh6m" int2:invalidationBookmarkName="" int2:hashCode="PGtsPaHpOMFTqR" int2:id="NwXSytK3"/>
    <int2:bookmark int2:bookmarkName="_Int_19Cv5LUM" int2:invalidationBookmarkName="" int2:hashCode="qh+xjHpuegUtF0" int2:id="sRPbThbA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50835f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8bb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b3f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c039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74943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80acb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743A07"/>
    <w:multiLevelType w:val="multilevel"/>
    <w:tmpl w:val="D37E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001581F"/>
    <w:multiLevelType w:val="multilevel"/>
    <w:tmpl w:val="E67222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9A47418"/>
    <w:multiLevelType w:val="hybridMultilevel"/>
    <w:tmpl w:val="35CACD6A"/>
    <w:lvl w:ilvl="0" w:tplc="1C090001">
      <w:start w:val="1"/>
      <w:numFmt w:val="bullet"/>
      <w:lvlText w:val=""/>
      <w:lvlJc w:val="left"/>
      <w:pPr>
        <w:ind w:left="774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94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214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934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54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74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94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814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534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54E"/>
    <w:rsid w:val="000020F3"/>
    <w:rsid w:val="00016261"/>
    <w:rsid w:val="000801D8"/>
    <w:rsid w:val="000D5E50"/>
    <w:rsid w:val="00106EA6"/>
    <w:rsid w:val="001300D4"/>
    <w:rsid w:val="00130103"/>
    <w:rsid w:val="00154189"/>
    <w:rsid w:val="001A168C"/>
    <w:rsid w:val="001A4C99"/>
    <w:rsid w:val="00242492"/>
    <w:rsid w:val="002562A8"/>
    <w:rsid w:val="002906FC"/>
    <w:rsid w:val="002963A5"/>
    <w:rsid w:val="00296E79"/>
    <w:rsid w:val="002A7EEF"/>
    <w:rsid w:val="00312955"/>
    <w:rsid w:val="00323539"/>
    <w:rsid w:val="00323782"/>
    <w:rsid w:val="003D6D34"/>
    <w:rsid w:val="003F32F0"/>
    <w:rsid w:val="00426596"/>
    <w:rsid w:val="004B7DD3"/>
    <w:rsid w:val="004C71B7"/>
    <w:rsid w:val="004E5878"/>
    <w:rsid w:val="004F7AA0"/>
    <w:rsid w:val="005B0164"/>
    <w:rsid w:val="005D0A2F"/>
    <w:rsid w:val="006010CC"/>
    <w:rsid w:val="00644FF7"/>
    <w:rsid w:val="00652CBA"/>
    <w:rsid w:val="00683942"/>
    <w:rsid w:val="006E1636"/>
    <w:rsid w:val="006F77A8"/>
    <w:rsid w:val="00724794"/>
    <w:rsid w:val="00732CCF"/>
    <w:rsid w:val="007B34A6"/>
    <w:rsid w:val="007D04D7"/>
    <w:rsid w:val="00881334"/>
    <w:rsid w:val="008C2172"/>
    <w:rsid w:val="008E54EA"/>
    <w:rsid w:val="00914CB2"/>
    <w:rsid w:val="00924ECE"/>
    <w:rsid w:val="00941C2D"/>
    <w:rsid w:val="00947D42"/>
    <w:rsid w:val="00977D11"/>
    <w:rsid w:val="0098441C"/>
    <w:rsid w:val="0098495E"/>
    <w:rsid w:val="009A4924"/>
    <w:rsid w:val="009D40EC"/>
    <w:rsid w:val="009D57C7"/>
    <w:rsid w:val="009E3DDD"/>
    <w:rsid w:val="00AB0DF6"/>
    <w:rsid w:val="00AC3E54"/>
    <w:rsid w:val="00AE115E"/>
    <w:rsid w:val="00AF21B7"/>
    <w:rsid w:val="00B3099A"/>
    <w:rsid w:val="00BB4CF4"/>
    <w:rsid w:val="00BF2C6C"/>
    <w:rsid w:val="00C1681E"/>
    <w:rsid w:val="00C33DC4"/>
    <w:rsid w:val="00C7160E"/>
    <w:rsid w:val="00C76951"/>
    <w:rsid w:val="00C80B71"/>
    <w:rsid w:val="00D42028"/>
    <w:rsid w:val="00D425FD"/>
    <w:rsid w:val="00D527FC"/>
    <w:rsid w:val="00D5677E"/>
    <w:rsid w:val="00D76344"/>
    <w:rsid w:val="00D84C25"/>
    <w:rsid w:val="00D9660E"/>
    <w:rsid w:val="00DB1B08"/>
    <w:rsid w:val="00DC10B3"/>
    <w:rsid w:val="00DC307C"/>
    <w:rsid w:val="00DE65E7"/>
    <w:rsid w:val="00E41F61"/>
    <w:rsid w:val="00E60C09"/>
    <w:rsid w:val="00E674C1"/>
    <w:rsid w:val="00E77B63"/>
    <w:rsid w:val="00EA5CC0"/>
    <w:rsid w:val="00EE00FD"/>
    <w:rsid w:val="00EF6394"/>
    <w:rsid w:val="00F654C2"/>
    <w:rsid w:val="00F673D9"/>
    <w:rsid w:val="00F77652"/>
    <w:rsid w:val="00FE454E"/>
    <w:rsid w:val="0190A1A6"/>
    <w:rsid w:val="05ADD77B"/>
    <w:rsid w:val="0666296A"/>
    <w:rsid w:val="0873606C"/>
    <w:rsid w:val="0943EE2E"/>
    <w:rsid w:val="0CA9DD65"/>
    <w:rsid w:val="0DAB5495"/>
    <w:rsid w:val="0DECBFAF"/>
    <w:rsid w:val="0EB3331F"/>
    <w:rsid w:val="0F6F67B3"/>
    <w:rsid w:val="0F889010"/>
    <w:rsid w:val="10616E8A"/>
    <w:rsid w:val="10ED5596"/>
    <w:rsid w:val="14212C76"/>
    <w:rsid w:val="1456ACD6"/>
    <w:rsid w:val="15BCFCD7"/>
    <w:rsid w:val="16351526"/>
    <w:rsid w:val="1758CD38"/>
    <w:rsid w:val="175F4748"/>
    <w:rsid w:val="1E47EFBD"/>
    <w:rsid w:val="21079D04"/>
    <w:rsid w:val="22EA8E68"/>
    <w:rsid w:val="248305C5"/>
    <w:rsid w:val="253392C2"/>
    <w:rsid w:val="25D54BB0"/>
    <w:rsid w:val="2605ADC9"/>
    <w:rsid w:val="27A17E2A"/>
    <w:rsid w:val="28F2DD82"/>
    <w:rsid w:val="291B32EC"/>
    <w:rsid w:val="294E1A23"/>
    <w:rsid w:val="29A98180"/>
    <w:rsid w:val="2A8EC090"/>
    <w:rsid w:val="2AE9EA84"/>
    <w:rsid w:val="2D3EA91B"/>
    <w:rsid w:val="2EDA797C"/>
    <w:rsid w:val="2F2D7FA0"/>
    <w:rsid w:val="2F68C810"/>
    <w:rsid w:val="310EFBF1"/>
    <w:rsid w:val="311DB997"/>
    <w:rsid w:val="3120F741"/>
    <w:rsid w:val="319AE2FD"/>
    <w:rsid w:val="350FD8C5"/>
    <w:rsid w:val="37DE715A"/>
    <w:rsid w:val="38268793"/>
    <w:rsid w:val="38CD1147"/>
    <w:rsid w:val="3977E13C"/>
    <w:rsid w:val="39C1615F"/>
    <w:rsid w:val="3BB08FDB"/>
    <w:rsid w:val="3BE305A9"/>
    <w:rsid w:val="3D428D1F"/>
    <w:rsid w:val="3E9D92AE"/>
    <w:rsid w:val="3EDF626F"/>
    <w:rsid w:val="3FA71874"/>
    <w:rsid w:val="40BB2613"/>
    <w:rsid w:val="429941CF"/>
    <w:rsid w:val="42D34719"/>
    <w:rsid w:val="46754724"/>
    <w:rsid w:val="489FBD57"/>
    <w:rsid w:val="490AA2ED"/>
    <w:rsid w:val="4A78E62C"/>
    <w:rsid w:val="4C8FFC0A"/>
    <w:rsid w:val="4D9DE473"/>
    <w:rsid w:val="4E7363F3"/>
    <w:rsid w:val="4EFD73BF"/>
    <w:rsid w:val="50455C6A"/>
    <w:rsid w:val="51A7352C"/>
    <w:rsid w:val="51FBC8C3"/>
    <w:rsid w:val="52487064"/>
    <w:rsid w:val="5271F177"/>
    <w:rsid w:val="533A7C92"/>
    <w:rsid w:val="537DDA4A"/>
    <w:rsid w:val="5500824E"/>
    <w:rsid w:val="5552FD27"/>
    <w:rsid w:val="555E6EC9"/>
    <w:rsid w:val="55EF1A42"/>
    <w:rsid w:val="588B2DA8"/>
    <w:rsid w:val="58A45605"/>
    <w:rsid w:val="596E7F12"/>
    <w:rsid w:val="59766C98"/>
    <w:rsid w:val="5BBA4A67"/>
    <w:rsid w:val="5BF5B5A1"/>
    <w:rsid w:val="5CDACD73"/>
    <w:rsid w:val="5D2D87CD"/>
    <w:rsid w:val="5D505851"/>
    <w:rsid w:val="5D973FE0"/>
    <w:rsid w:val="5E4A7438"/>
    <w:rsid w:val="5E639C95"/>
    <w:rsid w:val="5EF1EB29"/>
    <w:rsid w:val="63AC33EF"/>
    <w:rsid w:val="65E05FE6"/>
    <w:rsid w:val="666FFC8A"/>
    <w:rsid w:val="6AF681D5"/>
    <w:rsid w:val="6B75BE79"/>
    <w:rsid w:val="6BF4C2B5"/>
    <w:rsid w:val="6E157AF0"/>
    <w:rsid w:val="6F3DE81A"/>
    <w:rsid w:val="6FC44C90"/>
    <w:rsid w:val="72CA21C3"/>
    <w:rsid w:val="7313B3EE"/>
    <w:rsid w:val="74D7C70C"/>
    <w:rsid w:val="755B9062"/>
    <w:rsid w:val="76E3872D"/>
    <w:rsid w:val="7814BA0B"/>
    <w:rsid w:val="79C31C21"/>
    <w:rsid w:val="79C4F709"/>
    <w:rsid w:val="7CF2AF88"/>
    <w:rsid w:val="7EFB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3B95EC"/>
  <w15:docId w15:val="{F84F89EA-62D4-4AB6-B95F-FB6954AD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5DDE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00179"/>
    <w:rPr>
      <w:rFonts w:ascii="Courier New" w:hAnsi="Courier New" w:eastAsia="Times New Roman" w:cs="Courier New"/>
      <w:sz w:val="20"/>
      <w:szCs w:val="20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477B0E"/>
    <w:rPr>
      <w:color w:val="0000FF"/>
      <w:u w:val="single"/>
    </w:rPr>
  </w:style>
  <w:style w:type="character" w:styleId="NumberingSymbols" w:customStyle="1">
    <w:name w:val="Numbering Symbols"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ource Han Sans SC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00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ZA" w:eastAsia="en-ZA"/>
    </w:rPr>
  </w:style>
  <w:style w:type="paragraph" w:styleId="ListParagraph">
    <w:name w:val="List Paragraph"/>
    <w:basedOn w:val="Normal"/>
    <w:uiPriority w:val="34"/>
    <w:qFormat/>
    <w:rsid w:val="00B23D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23539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character" w:styleId="IntenseReference" mc:Ignorable="w14">
    <w:name xmlns:w="http://schemas.openxmlformats.org/wordprocessingml/2006/main" w:val="Intense Reference"/>
    <w:basedOn xmlns:w="http://schemas.openxmlformats.org/wordprocessingml/2006/main" w:val="DefaultParagraphFont"/>
    <w:uiPriority xmlns:w="http://schemas.openxmlformats.org/wordprocessingml/2006/main" w:val="32"/>
    <w:qFormat xmlns:w="http://schemas.openxmlformats.org/wordprocessingml/2006/main"/>
    <w:rPr xmlns:w="http://schemas.openxmlformats.org/wordprocessingml/2006/main">
      <w:b/>
      <w:bCs/>
      <w:smallCaps/>
      <w:color w:val="5B9BD5" w:themeColor="accent1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hyperlink" Target="https://www.quantum-espresso.org/Doc/user_guide" TargetMode="External" Id="Reeef8efbf8134b4c" /><Relationship Type="http://schemas.openxmlformats.org/officeDocument/2006/relationships/hyperlink" Target="https://github.com/QEF/benchmarks.git" TargetMode="External" Id="Rac1fb4bb216d4ae1" /><Relationship Type="http://schemas.microsoft.com/office/2020/10/relationships/intelligence" Target="intelligence2.xml" Id="R5e59a0d98d684034" /><Relationship Type="http://schemas.openxmlformats.org/officeDocument/2006/relationships/hyperlink" Target="https://ipm-hpc.sourceforge.net/" TargetMode="External" Id="Rdad9f34d3e3a46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9991EBE2BB9C458E36CE30209A8A72" ma:contentTypeVersion="8" ma:contentTypeDescription="Create a new document." ma:contentTypeScope="" ma:versionID="d2cb0a4fc954b1d1d8308488826e5655">
  <xsd:schema xmlns:xsd="http://www.w3.org/2001/XMLSchema" xmlns:xs="http://www.w3.org/2001/XMLSchema" xmlns:p="http://schemas.microsoft.com/office/2006/metadata/properties" xmlns:ns3="2aeeca82-fa4b-419e-ab33-41e99a4e2cc3" xmlns:ns4="c4664690-80b9-4fa3-afb2-891211b3a42d" targetNamespace="http://schemas.microsoft.com/office/2006/metadata/properties" ma:root="true" ma:fieldsID="234ade70652106cdc5220320650b0c21" ns3:_="" ns4:_="">
    <xsd:import namespace="2aeeca82-fa4b-419e-ab33-41e99a4e2cc3"/>
    <xsd:import namespace="c4664690-80b9-4fa3-afb2-891211b3a4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eca82-fa4b-419e-ab33-41e99a4e2c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64690-80b9-4fa3-afb2-891211b3a42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11A5FC-4ADD-436F-8F59-AF9BF1895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eeca82-fa4b-419e-ab33-41e99a4e2cc3"/>
    <ds:schemaRef ds:uri="c4664690-80b9-4fa3-afb2-891211b3a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5A56AF-BB35-4924-81CD-B73D0A19E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FFCF59-DD20-4AB0-B9F3-C6AF6C24744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MCawood</dc:creator>
  <dc:description/>
  <lastModifiedBy>Nyameko Lisa</lastModifiedBy>
  <revision>14</revision>
  <dcterms:created xsi:type="dcterms:W3CDTF">2021-11-10T07:39:00.0000000Z</dcterms:created>
  <dcterms:modified xsi:type="dcterms:W3CDTF">2022-11-27T23:54:49.8521508Z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0x010100A69991EBE2BB9C458E36CE30209A8A72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