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4353"/>
        <w:gridCol w:w="4441"/>
      </w:tblGrid>
      <w:tr w:rsidR="002E41D0" w:rsidRPr="00F9762B" w14:paraId="6EAA5C10" w14:textId="77777777" w:rsidTr="00F9762B">
        <w:trPr>
          <w:trHeight w:val="840"/>
        </w:trPr>
        <w:tc>
          <w:tcPr>
            <w:tcW w:w="9744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49656F00" w14:textId="77777777" w:rsidR="00E86BAB" w:rsidRPr="00E86BAB" w:rsidRDefault="00E86BAB" w:rsidP="00F9762B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 w:rsidRPr="00E86BAB"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5360383A" w14:textId="03A90870" w:rsidR="00E86BAB" w:rsidRDefault="00E86BAB" w:rsidP="00F9762B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Viva Pro.</w:t>
            </w:r>
          </w:p>
          <w:p w14:paraId="2D59F21F" w14:textId="1FCFA1B0" w:rsidR="002E41D0" w:rsidRPr="00F9762B" w:rsidRDefault="00E86BAB" w:rsidP="00E86BAB">
            <w:pPr>
              <w:tabs>
                <w:tab w:val="left" w:pos="4245"/>
              </w:tabs>
              <w:jc w:val="center"/>
              <w:rPr>
                <w:rFonts w:eastAsia="DengXian" w:hint="eastAsia"/>
                <w:b/>
                <w:bCs/>
                <w:color w:val="FFFFFF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수행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기간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2020.0</w:t>
            </w:r>
            <w:r w:rsidR="008022C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8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8022C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05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~2020.0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8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8022C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11</w:t>
            </w:r>
          </w:p>
        </w:tc>
      </w:tr>
      <w:tr w:rsidR="002E41D0" w:rsidRPr="00F9762B" w14:paraId="28AB30B9" w14:textId="77777777" w:rsidTr="00F9762B">
        <w:trPr>
          <w:trHeight w:val="351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89AB29F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C34B51" w14:textId="77777777" w:rsidR="002E41D0" w:rsidRPr="00F9762B" w:rsidRDefault="002E41D0" w:rsidP="002E41D0">
            <w:pPr>
              <w:rPr>
                <w:rFonts w:eastAsia="DengXian" w:hint="eastAsia"/>
              </w:rPr>
            </w:pPr>
            <w:r w:rsidRPr="00F9762B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D15D4" w14:textId="77777777" w:rsidR="002E41D0" w:rsidRPr="00F9762B" w:rsidRDefault="002E41D0" w:rsidP="002E41D0">
            <w:pPr>
              <w:rPr>
                <w:rFonts w:eastAsia="DengXian" w:hint="eastAsia"/>
              </w:rPr>
            </w:pPr>
            <w:r w:rsidRPr="00F9762B"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2E41D0" w:rsidRPr="00F9762B" w14:paraId="68B4FC52" w14:textId="77777777" w:rsidTr="00E86BAB">
        <w:trPr>
          <w:trHeight w:val="3702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4A78F75B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1DB64935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75234659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654ECB33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10784231" w14:textId="77777777" w:rsidR="008022CC" w:rsidRPr="008B01AB" w:rsidRDefault="008022CC" w:rsidP="008022C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Data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L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abeling Tool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학습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데이터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대한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추가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분석</w:t>
            </w:r>
          </w:p>
          <w:p w14:paraId="4596E9E4" w14:textId="19EFA6DD" w:rsidR="002E41D0" w:rsidRPr="001664C9" w:rsidRDefault="008022CC" w:rsidP="006E5188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engXian" w:hint="eastAsia"/>
                <w:sz w:val="20"/>
                <w:szCs w:val="20"/>
              </w:rPr>
            </w:pPr>
            <w:r w:rsidRPr="008B01AB">
              <w:rPr>
                <w:rFonts w:ascii="맑은 고딕" w:eastAsiaTheme="minorEastAsia" w:hAnsi="맑은 고딕" w:cs="맑은 고딕" w:hint="eastAsia"/>
                <w:sz w:val="20"/>
                <w:szCs w:val="20"/>
                <w:lang w:eastAsia="ko-KR"/>
              </w:rPr>
              <w:t>직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접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사용해보고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테이블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형태로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비교하며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구체적으로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8B01AB"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</w:p>
          <w:p w14:paraId="1AD661EF" w14:textId="1F3A239A" w:rsidR="001664C9" w:rsidRPr="001664C9" w:rsidRDefault="001664C9" w:rsidP="001664C9">
            <w:pPr>
              <w:rPr>
                <w:rFonts w:eastAsia="DengXian" w:hint="eastAsia"/>
                <w:sz w:val="20"/>
                <w:szCs w:val="20"/>
                <w:lang w:eastAsia="ko-KR"/>
              </w:rPr>
            </w:pPr>
            <w:r w:rsidRPr="001664C9">
              <w:rPr>
                <w:rFonts w:ascii="DengXian" w:eastAsia="DengXian" w:hAnsi="DengXian" w:cs="맑은 고딕" w:hint="eastAsia"/>
                <w:sz w:val="20"/>
                <w:szCs w:val="20"/>
                <w:lang w:eastAsia="ko-KR"/>
              </w:rPr>
              <w:t>●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교수님의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머신러닝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딥러닝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강의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D77D1B6" w14:textId="090B03CF" w:rsidR="0075582C" w:rsidRPr="00F9762B" w:rsidRDefault="008022CC" w:rsidP="00F9762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2E41D0" w:rsidRPr="00F9762B" w14:paraId="6BFB4506" w14:textId="77777777" w:rsidTr="00F9762B">
        <w:trPr>
          <w:trHeight w:val="4289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240C164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0947C683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21975760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AB0B7" w14:textId="77777777" w:rsidR="001B09C7" w:rsidRPr="008022CC" w:rsidRDefault="008022CC" w:rsidP="001B09C7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형태소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분석기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/</w:t>
            </w:r>
            <w:proofErr w:type="gram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D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ata Labeling tool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인</w:t>
            </w:r>
          </w:p>
          <w:p w14:paraId="180FAC90" w14:textId="31A6BFDF" w:rsidR="006E5188" w:rsidRDefault="008022CC" w:rsidP="006E5188">
            <w:pPr>
              <w:ind w:left="40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U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tagger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Tag</w:t>
            </w:r>
            <w:r w:rsidR="00B31E93">
              <w:rPr>
                <w:rFonts w:eastAsiaTheme="minorEastAsia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ditor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>, YEDDA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찾아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직접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사용</w:t>
            </w:r>
          </w:p>
          <w:p w14:paraId="17F83AFD" w14:textId="77777777" w:rsidR="006E5188" w:rsidRDefault="006E5188" w:rsidP="006E5188">
            <w:pPr>
              <w:rPr>
                <w:rFonts w:eastAsiaTheme="minorEastAsia" w:hint="eastAsia"/>
                <w:sz w:val="20"/>
                <w:szCs w:val="20"/>
                <w:lang w:eastAsia="ko-KR"/>
              </w:rPr>
            </w:pPr>
          </w:p>
          <w:p w14:paraId="7CE0585E" w14:textId="4557F917" w:rsidR="006E5188" w:rsidRDefault="006E5188" w:rsidP="006E5188">
            <w:pPr>
              <w:ind w:left="400" w:hangingChars="200" w:hanging="400"/>
              <w:rPr>
                <w:rFonts w:eastAsiaTheme="minorEastAsia"/>
                <w:sz w:val="20"/>
                <w:szCs w:val="20"/>
                <w:lang w:eastAsia="ko-KR"/>
              </w:rPr>
            </w:pPr>
            <w:r w:rsidRPr="006E5188">
              <w:rPr>
                <w:rFonts w:ascii="DengXian" w:eastAsia="DengXian" w:hAnsi="DengXian" w:cs="맑은 고딕" w:hint="eastAsia"/>
                <w:sz w:val="20"/>
                <w:szCs w:val="20"/>
                <w:lang w:eastAsia="ko-KR"/>
              </w:rPr>
              <w:t>●</w:t>
            </w:r>
            <w:r>
              <w:rPr>
                <w:rFonts w:ascii="맑은 고딕" w:eastAsiaTheme="minorEastAsia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6E5188">
              <w:rPr>
                <w:rFonts w:ascii="맑은 고딕" w:eastAsiaTheme="minorEastAsia" w:hAnsi="맑은 고딕" w:cs="맑은 고딕" w:hint="eastAsia"/>
                <w:sz w:val="20"/>
                <w:szCs w:val="20"/>
                <w:lang w:eastAsia="ko-KR"/>
              </w:rPr>
              <w:t>한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>국어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>기반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>학습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>데이터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>말뭉치인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>울산대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E5188"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엑소브레인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국립국어원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AI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허브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>를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>찾아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>형태를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>직접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 w:rsidR="000C79B6">
              <w:rPr>
                <w:rFonts w:eastAsiaTheme="minorEastAsia" w:hint="eastAsia"/>
                <w:sz w:val="20"/>
                <w:szCs w:val="20"/>
                <w:lang w:eastAsia="ko-KR"/>
              </w:rPr>
              <w:t>비교</w:t>
            </w:r>
          </w:p>
          <w:p w14:paraId="5AFBB49B" w14:textId="77777777" w:rsidR="00677073" w:rsidRDefault="00677073" w:rsidP="006E5188">
            <w:pPr>
              <w:ind w:left="400" w:hangingChars="200" w:hanging="400"/>
              <w:rPr>
                <w:rFonts w:eastAsiaTheme="minorEastAsia" w:hint="eastAsia"/>
                <w:sz w:val="20"/>
                <w:szCs w:val="20"/>
                <w:lang w:eastAsia="ko-KR"/>
              </w:rPr>
            </w:pPr>
          </w:p>
          <w:p w14:paraId="45FFC8CB" w14:textId="2DB6AEE2" w:rsidR="001664C9" w:rsidRPr="001664C9" w:rsidRDefault="001664C9" w:rsidP="006E5188">
            <w:pPr>
              <w:ind w:left="400" w:hangingChars="200" w:hanging="40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 w:rsidRPr="006E5188">
              <w:rPr>
                <w:rFonts w:ascii="DengXian" w:eastAsia="DengXian" w:hAnsi="DengXian" w:cs="맑은 고딕" w:hint="eastAsia"/>
                <w:sz w:val="20"/>
                <w:szCs w:val="20"/>
                <w:lang w:eastAsia="ko-KR"/>
              </w:rPr>
              <w:t>●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>국어사전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DengXian" w:eastAsiaTheme="minorEastAsia" w:hAnsi="DengXian" w:cs="맑은 고딕"/>
                <w:sz w:val="20"/>
                <w:szCs w:val="20"/>
                <w:lang w:eastAsia="ko-KR"/>
              </w:rPr>
              <w:t>DB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>를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>사용한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DengXian" w:eastAsiaTheme="minorEastAsia" w:hAnsi="DengXian" w:cs="맑은 고딕"/>
                <w:sz w:val="20"/>
                <w:szCs w:val="20"/>
                <w:lang w:eastAsia="ko-KR"/>
              </w:rPr>
              <w:t>Data labeling tool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>의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>활용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>아이디어를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DengXian" w:eastAsiaTheme="minorEastAsia" w:hAnsi="DengXian" w:cs="맑은 고딕" w:hint="eastAsia"/>
                <w:sz w:val="20"/>
                <w:szCs w:val="20"/>
                <w:lang w:eastAsia="ko-KR"/>
              </w:rPr>
              <w:t>제시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C6F6EB" w14:textId="410BD476" w:rsidR="002E13F9" w:rsidRPr="00F9762B" w:rsidRDefault="002E13F9" w:rsidP="00CA7A9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  <w:bookmarkStart w:id="0" w:name="_GoBack"/>
            <w:bookmarkEnd w:id="0"/>
          </w:p>
        </w:tc>
      </w:tr>
      <w:tr w:rsidR="002E41D0" w:rsidRPr="00F9762B" w14:paraId="50532DA0" w14:textId="77777777" w:rsidTr="00E86BAB">
        <w:trPr>
          <w:trHeight w:val="4243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2193E51A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41C8E771" w14:textId="77777777" w:rsidR="002E41D0" w:rsidRPr="00F9762B" w:rsidRDefault="002E41D0" w:rsidP="002E41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5363C173" w14:textId="2553CA68" w:rsidR="002E41D0" w:rsidRPr="00F9762B" w:rsidRDefault="0059257C" w:rsidP="002E41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정</w:t>
            </w:r>
          </w:p>
          <w:p w14:paraId="35014C18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  <w:lang w:eastAsia="ko-KR"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0DD0FD1A" w14:textId="3BCC3BE2" w:rsidR="008A223A" w:rsidRPr="00327A4E" w:rsidRDefault="008A223A" w:rsidP="00327A4E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국어사전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DB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를 사용한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Data labeling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ool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의 활용 아</w:t>
            </w:r>
            <w:r w:rsidR="002E13F9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디어에 대한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FeedBack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을 받을 예정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58A93C2" w14:textId="191FBCF4" w:rsidR="002E41D0" w:rsidRPr="00F9762B" w:rsidRDefault="0075582C" w:rsidP="00F9762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</w:tbl>
    <w:p w14:paraId="220A3D27" w14:textId="77777777" w:rsidR="00F9762B" w:rsidRPr="002E41D0" w:rsidRDefault="00F9762B" w:rsidP="002E41D0">
      <w:pPr>
        <w:rPr>
          <w:rFonts w:eastAsia="DengXian" w:hint="eastAsia"/>
        </w:rPr>
      </w:pPr>
    </w:p>
    <w:sectPr w:rsidR="00F9762B" w:rsidRPr="002E41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FCFA1" w14:textId="77777777" w:rsidR="00A10CE4" w:rsidRDefault="00A10CE4" w:rsidP="0075582C">
      <w:r>
        <w:separator/>
      </w:r>
    </w:p>
  </w:endnote>
  <w:endnote w:type="continuationSeparator" w:id="0">
    <w:p w14:paraId="14019057" w14:textId="77777777" w:rsidR="00A10CE4" w:rsidRDefault="00A10CE4" w:rsidP="0075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charset w:val="00"/>
    <w:family w:val="auto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FB406" w14:textId="77777777" w:rsidR="00A10CE4" w:rsidRDefault="00A10CE4" w:rsidP="0075582C">
      <w:r>
        <w:separator/>
      </w:r>
    </w:p>
  </w:footnote>
  <w:footnote w:type="continuationSeparator" w:id="0">
    <w:p w14:paraId="18A7D63B" w14:textId="77777777" w:rsidR="00A10CE4" w:rsidRDefault="00A10CE4" w:rsidP="00755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A89"/>
    <w:multiLevelType w:val="hybridMultilevel"/>
    <w:tmpl w:val="1CFE9E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EE3115F"/>
    <w:multiLevelType w:val="hybridMultilevel"/>
    <w:tmpl w:val="4B52D830"/>
    <w:lvl w:ilvl="0" w:tplc="223A5166">
      <w:numFmt w:val="bullet"/>
      <w:lvlText w:val="●"/>
      <w:lvlJc w:val="left"/>
      <w:pPr>
        <w:ind w:left="760" w:hanging="360"/>
      </w:pPr>
      <w:rPr>
        <w:rFonts w:ascii="DengXian" w:eastAsia="DengXian" w:hAnsi="DengXian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E05105"/>
    <w:multiLevelType w:val="hybridMultilevel"/>
    <w:tmpl w:val="159EC3FC"/>
    <w:lvl w:ilvl="0" w:tplc="554CC8C8">
      <w:numFmt w:val="bullet"/>
      <w:lvlText w:val="●"/>
      <w:lvlJc w:val="left"/>
      <w:pPr>
        <w:ind w:left="760" w:hanging="360"/>
      </w:pPr>
      <w:rPr>
        <w:rFonts w:ascii="DengXian" w:eastAsia="DengXian" w:hAnsi="DengXian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05149"/>
    <w:multiLevelType w:val="hybridMultilevel"/>
    <w:tmpl w:val="4B3EFA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7761249"/>
    <w:multiLevelType w:val="hybridMultilevel"/>
    <w:tmpl w:val="3BF0D7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0915B1"/>
    <w:multiLevelType w:val="hybridMultilevel"/>
    <w:tmpl w:val="AEF8EE4E"/>
    <w:lvl w:ilvl="0" w:tplc="1172BB0E">
      <w:numFmt w:val="bullet"/>
      <w:lvlText w:val="●"/>
      <w:lvlJc w:val="left"/>
      <w:pPr>
        <w:ind w:left="760" w:hanging="360"/>
      </w:pPr>
      <w:rPr>
        <w:rFonts w:ascii="DengXian" w:eastAsia="DengXian" w:hAnsi="DengXian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9F16AC"/>
    <w:multiLevelType w:val="hybridMultilevel"/>
    <w:tmpl w:val="28D267E4"/>
    <w:lvl w:ilvl="0" w:tplc="18245D98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D0"/>
    <w:rsid w:val="00005CB1"/>
    <w:rsid w:val="000C79B6"/>
    <w:rsid w:val="001664C9"/>
    <w:rsid w:val="001B09C7"/>
    <w:rsid w:val="0020331A"/>
    <w:rsid w:val="002E13F9"/>
    <w:rsid w:val="002E41D0"/>
    <w:rsid w:val="002E6E18"/>
    <w:rsid w:val="00327A4E"/>
    <w:rsid w:val="00381D0C"/>
    <w:rsid w:val="00416FC9"/>
    <w:rsid w:val="004572E4"/>
    <w:rsid w:val="004A1E42"/>
    <w:rsid w:val="0059257C"/>
    <w:rsid w:val="005B1372"/>
    <w:rsid w:val="0060728B"/>
    <w:rsid w:val="00634B1A"/>
    <w:rsid w:val="00662881"/>
    <w:rsid w:val="00677073"/>
    <w:rsid w:val="006E5188"/>
    <w:rsid w:val="0074547F"/>
    <w:rsid w:val="0075582C"/>
    <w:rsid w:val="007F655A"/>
    <w:rsid w:val="008022CC"/>
    <w:rsid w:val="0080351D"/>
    <w:rsid w:val="008A223A"/>
    <w:rsid w:val="008B01AB"/>
    <w:rsid w:val="009328A4"/>
    <w:rsid w:val="00A10CE4"/>
    <w:rsid w:val="00B04DB9"/>
    <w:rsid w:val="00B31E93"/>
    <w:rsid w:val="00BB6F58"/>
    <w:rsid w:val="00CA4C40"/>
    <w:rsid w:val="00CA7A9C"/>
    <w:rsid w:val="00CF0FA3"/>
    <w:rsid w:val="00E86BAB"/>
    <w:rsid w:val="00ED6F21"/>
    <w:rsid w:val="00F83779"/>
    <w:rsid w:val="00F9762B"/>
    <w:rsid w:val="00FB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97674C"/>
  <w15:chartTrackingRefBased/>
  <w15:docId w15:val="{8D514BC4-C325-4733-B692-906775AF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  <w:style w:type="table" w:styleId="a6">
    <w:name w:val="Table Grid"/>
    <w:basedOn w:val="a1"/>
    <w:uiPriority w:val="39"/>
    <w:rsid w:val="002E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E41D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List Table 3"/>
    <w:basedOn w:val="a1"/>
    <w:uiPriority w:val="48"/>
    <w:rsid w:val="00CA4C40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7">
    <w:name w:val="header"/>
    <w:basedOn w:val="a"/>
    <w:link w:val="Char"/>
    <w:uiPriority w:val="99"/>
    <w:unhideWhenUsed/>
    <w:rsid w:val="0075582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75582C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8">
    <w:name w:val="footer"/>
    <w:basedOn w:val="a"/>
    <w:link w:val="Char0"/>
    <w:uiPriority w:val="99"/>
    <w:unhideWhenUsed/>
    <w:rsid w:val="0075582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75582C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8B01AB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엄태현</dc:creator>
  <cp:keywords/>
  <cp:lastModifiedBy>손 승현</cp:lastModifiedBy>
  <cp:revision>2</cp:revision>
  <cp:lastPrinted>1995-11-21T08:41:00Z</cp:lastPrinted>
  <dcterms:created xsi:type="dcterms:W3CDTF">2020-08-11T08:55:00Z</dcterms:created>
  <dcterms:modified xsi:type="dcterms:W3CDTF">2020-08-11T08:55:00Z</dcterms:modified>
</cp:coreProperties>
</file>