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0DBE171" w:rsidR="00C77288" w:rsidRPr="007D60B7" w:rsidRDefault="007D60B7">
      <w:pPr>
        <w:ind w:left="-270" w:right="-420" w:hanging="180"/>
        <w:jc w:val="center"/>
        <w:rPr>
          <w:rFonts w:ascii="Spectral" w:hAnsi="Spectral" w:cs="Spectral" w:hint="eastAsia"/>
          <w:b/>
          <w:sz w:val="36"/>
          <w:szCs w:val="36"/>
          <w:lang w:eastAsia="ko-KR"/>
        </w:rPr>
      </w:pPr>
      <w:r>
        <w:rPr>
          <w:rFonts w:ascii="Spectral" w:hAnsi="Spectral" w:cs="Spectral" w:hint="eastAsia"/>
          <w:b/>
          <w:sz w:val="36"/>
          <w:szCs w:val="36"/>
          <w:lang w:eastAsia="ko-KR"/>
        </w:rPr>
        <w:t>Gyuwon Na</w:t>
      </w:r>
    </w:p>
    <w:p w14:paraId="00000002" w14:textId="35D09CB8" w:rsidR="00C77288" w:rsidRDefault="001136B3">
      <w:pPr>
        <w:jc w:val="center"/>
        <w:rPr>
          <w:rFonts w:ascii="Spectral" w:eastAsia="Spectral" w:hAnsi="Spectral" w:cs="Spectral"/>
          <w:sz w:val="14"/>
          <w:szCs w:val="14"/>
        </w:rPr>
      </w:pPr>
      <w:r>
        <w:rPr>
          <w:rFonts w:ascii="맑은 고딕" w:eastAsia="맑은 고딕" w:hAnsi="맑은 고딕" w:cs="맑은 고딕" w:hint="eastAsia"/>
          <w:sz w:val="20"/>
          <w:szCs w:val="20"/>
          <w:lang w:eastAsia="ko-KR"/>
        </w:rPr>
        <w:t>uoyuvvou@gmail.com</w:t>
      </w:r>
      <w:r>
        <w:rPr>
          <w:rFonts w:ascii="Spectral" w:eastAsia="Spectral" w:hAnsi="Spectral" w:cs="Spectral"/>
          <w:color w:val="000000"/>
          <w:sz w:val="20"/>
          <w:szCs w:val="20"/>
        </w:rPr>
        <w:t xml:space="preserve"> • </w:t>
      </w:r>
      <w:r>
        <w:rPr>
          <w:rFonts w:ascii="Spectral" w:hAnsi="Spectral" w:cs="Spectral" w:hint="eastAsia"/>
          <w:color w:val="000000"/>
          <w:sz w:val="20"/>
          <w:szCs w:val="20"/>
          <w:lang w:eastAsia="ko-KR"/>
        </w:rPr>
        <w:t>+82)10-6409-8658</w:t>
      </w:r>
      <w:r>
        <w:rPr>
          <w:rFonts w:ascii="Spectral" w:eastAsia="Spectral" w:hAnsi="Spectral" w:cs="Spectral"/>
          <w:sz w:val="20"/>
          <w:szCs w:val="20"/>
        </w:rPr>
        <w:t xml:space="preserve"> • </w:t>
      </w:r>
      <w:hyperlink r:id="rId5" w:history="1">
        <w:r w:rsidRPr="005125B3">
          <w:rPr>
            <w:rStyle w:val="a6"/>
            <w:rFonts w:ascii="Spectral" w:eastAsia="Spectral" w:hAnsi="Spectral" w:cs="Spectral"/>
            <w:sz w:val="20"/>
            <w:szCs w:val="20"/>
          </w:rPr>
          <w:t>LinkedIn</w:t>
        </w:r>
      </w:hyperlink>
      <w:r>
        <w:rPr>
          <w:rFonts w:ascii="Spectral" w:eastAsia="Spectral" w:hAnsi="Spectral" w:cs="Spectral"/>
          <w:sz w:val="20"/>
          <w:szCs w:val="20"/>
        </w:rPr>
        <w:t xml:space="preserve"> • </w:t>
      </w:r>
      <w:hyperlink r:id="rId6" w:history="1">
        <w:r w:rsidRPr="005125B3">
          <w:rPr>
            <w:rStyle w:val="a6"/>
            <w:rFonts w:ascii="Spectral" w:eastAsia="Spectral" w:hAnsi="Spectral" w:cs="Spectral"/>
            <w:sz w:val="20"/>
            <w:szCs w:val="20"/>
          </w:rPr>
          <w:t>github link</w:t>
        </w:r>
      </w:hyperlink>
    </w:p>
    <w:p w14:paraId="00000003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EDUCATION</w:t>
      </w:r>
    </w:p>
    <w:p w14:paraId="00000004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05" w14:textId="1116DE29" w:rsidR="00C77288" w:rsidRDefault="007D60B7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0"/>
          <w:szCs w:val="20"/>
        </w:rPr>
      </w:pPr>
      <w:r>
        <w:rPr>
          <w:rFonts w:ascii="Spectral" w:hAnsi="Spectral" w:cs="Spectral" w:hint="eastAsia"/>
          <w:b/>
          <w:sz w:val="20"/>
          <w:szCs w:val="20"/>
          <w:lang w:eastAsia="ko-KR"/>
        </w:rPr>
        <w:t>Keimyung University</w:t>
      </w:r>
      <w:r>
        <w:rPr>
          <w:rFonts w:ascii="Spectral" w:eastAsia="Spectral" w:hAnsi="Spectral" w:cs="Spectral"/>
          <w:b/>
          <w:sz w:val="20"/>
          <w:szCs w:val="20"/>
        </w:rPr>
        <w:t xml:space="preserve"> | 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>Daegu</w:t>
      </w:r>
      <w:r>
        <w:rPr>
          <w:rFonts w:ascii="Spectral" w:eastAsia="Spectral" w:hAnsi="Spectral" w:cs="Spectral"/>
          <w:b/>
          <w:sz w:val="20"/>
          <w:szCs w:val="20"/>
        </w:rPr>
        <w:t>, S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>outh Korea</w:t>
      </w:r>
      <w:r>
        <w:rPr>
          <w:rFonts w:ascii="Spectral" w:eastAsia="Spectral" w:hAnsi="Spectral" w:cs="Spectral"/>
          <w:b/>
          <w:sz w:val="20"/>
          <w:szCs w:val="20"/>
        </w:rPr>
        <w:t xml:space="preserve">                                                                                   </w:t>
      </w:r>
    </w:p>
    <w:p w14:paraId="00000006" w14:textId="19857D38" w:rsidR="00C77288" w:rsidRPr="007D60B7" w:rsidRDefault="007D60B7">
      <w:pPr>
        <w:tabs>
          <w:tab w:val="left" w:pos="1134"/>
          <w:tab w:val="right" w:pos="11064"/>
        </w:tabs>
        <w:rPr>
          <w:rFonts w:ascii="Spectral" w:hAnsi="Spectral" w:cs="Spectral" w:hint="eastAsia"/>
          <w:sz w:val="20"/>
          <w:szCs w:val="20"/>
          <w:lang w:eastAsia="ko-KR"/>
        </w:rPr>
      </w:pPr>
      <w:r>
        <w:rPr>
          <w:rFonts w:ascii="Spectral" w:hAnsi="Spectral" w:cs="Spectral" w:hint="eastAsia"/>
          <w:b/>
          <w:sz w:val="20"/>
          <w:szCs w:val="20"/>
          <w:lang w:eastAsia="ko-KR"/>
        </w:rPr>
        <w:t>KMU-DigiPen Special dual-degree program</w:t>
      </w:r>
      <w:r>
        <w:rPr>
          <w:rFonts w:ascii="Spectral" w:eastAsia="Spectral" w:hAnsi="Spectral" w:cs="Spectral"/>
          <w:b/>
          <w:sz w:val="20"/>
          <w:szCs w:val="20"/>
        </w:rPr>
        <w:t xml:space="preserve"> | GPA: 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>4.3</w:t>
      </w:r>
      <w:r w:rsidR="005125B3">
        <w:rPr>
          <w:rFonts w:ascii="Spectral" w:hAnsi="Spectral" w:cs="Spectral" w:hint="eastAsia"/>
          <w:b/>
          <w:sz w:val="20"/>
          <w:szCs w:val="20"/>
          <w:lang w:eastAsia="ko-KR"/>
        </w:rPr>
        <w:t>8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 xml:space="preserve"> / 4.5</w:t>
      </w:r>
      <w:r>
        <w:rPr>
          <w:rFonts w:ascii="Spectral" w:eastAsia="Spectral" w:hAnsi="Spectral" w:cs="Spectral"/>
          <w:sz w:val="20"/>
          <w:szCs w:val="20"/>
        </w:rPr>
        <w:t xml:space="preserve">                                     </w:t>
      </w:r>
      <w:r>
        <w:rPr>
          <w:rFonts w:ascii="Spectral" w:eastAsia="Spectral" w:hAnsi="Spectral" w:cs="Spectral"/>
          <w:b/>
          <w:smallCaps/>
          <w:sz w:val="20"/>
          <w:szCs w:val="20"/>
        </w:rPr>
        <w:t xml:space="preserve">  </w:t>
      </w:r>
      <w:r>
        <w:rPr>
          <w:rFonts w:ascii="Spectral" w:eastAsia="Spectral" w:hAnsi="Spectral" w:cs="Spectral"/>
          <w:b/>
          <w:sz w:val="22"/>
          <w:szCs w:val="22"/>
        </w:rPr>
        <w:t xml:space="preserve">   </w:t>
      </w:r>
      <w:r w:rsidR="00737FAC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                                  </w:t>
      </w:r>
      <w:r>
        <w:rPr>
          <w:rFonts w:asciiTheme="minorEastAsia" w:hAnsiTheme="minorEastAsia" w:cs="Spectral" w:hint="eastAsia"/>
          <w:b/>
          <w:sz w:val="22"/>
          <w:szCs w:val="22"/>
          <w:lang w:eastAsia="ko-KR"/>
        </w:rPr>
        <w:t>Mar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2023</w:t>
      </w:r>
      <w:r w:rsidR="00737FAC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</w:t>
      </w:r>
      <w:r w:rsidR="00737FAC" w:rsidRPr="00737FAC">
        <w:rPr>
          <w:rFonts w:ascii="Spectral" w:hAnsi="Spectral" w:cs="Spectral" w:hint="eastAsia"/>
          <w:b/>
          <w:sz w:val="22"/>
          <w:szCs w:val="22"/>
          <w:lang w:eastAsia="ko-KR"/>
        </w:rPr>
        <w:t>–</w:t>
      </w:r>
      <w:r w:rsidR="00737FAC" w:rsidRPr="00737FAC">
        <w:rPr>
          <w:rFonts w:ascii="Spectral" w:hAnsi="Spectral" w:cs="Spectral"/>
          <w:b/>
          <w:sz w:val="22"/>
          <w:szCs w:val="22"/>
          <w:lang w:eastAsia="ko-KR"/>
        </w:rPr>
        <w:t xml:space="preserve"> </w:t>
      </w:r>
      <w:r w:rsidR="00737FAC">
        <w:rPr>
          <w:rFonts w:ascii="Spectral" w:hAnsi="Spectral" w:cs="Spectral" w:hint="eastAsia"/>
          <w:b/>
          <w:sz w:val="22"/>
          <w:szCs w:val="22"/>
          <w:lang w:eastAsia="ko-KR"/>
        </w:rPr>
        <w:t>Jun 2026</w:t>
      </w:r>
    </w:p>
    <w:p w14:paraId="00000007" w14:textId="769B7FEF" w:rsidR="00C77288" w:rsidRDefault="00000000">
      <w:pPr>
        <w:rPr>
          <w:rFonts w:ascii="Spectral" w:hAnsi="Spectral" w:cs="Spectral"/>
          <w:b/>
          <w:sz w:val="20"/>
          <w:szCs w:val="20"/>
          <w:lang w:eastAsia="ko-KR"/>
        </w:rPr>
      </w:pPr>
      <w:r>
        <w:rPr>
          <w:rFonts w:ascii="Spectral" w:eastAsia="Spectral" w:hAnsi="Spectral" w:cs="Spectral"/>
          <w:b/>
          <w:sz w:val="20"/>
          <w:szCs w:val="20"/>
        </w:rPr>
        <w:t xml:space="preserve">Relevant </w:t>
      </w:r>
      <w:r w:rsidR="00A56CCA">
        <w:rPr>
          <w:rFonts w:ascii="Spectral" w:hAnsi="Spectral" w:cs="Spectral" w:hint="eastAsia"/>
          <w:b/>
          <w:sz w:val="20"/>
          <w:szCs w:val="20"/>
          <w:lang w:eastAsia="ko-KR"/>
        </w:rPr>
        <w:t>Coursework</w:t>
      </w:r>
      <w:r>
        <w:rPr>
          <w:rFonts w:ascii="Spectral" w:eastAsia="Spectral" w:hAnsi="Spectral" w:cs="Spectral"/>
          <w:b/>
          <w:sz w:val="20"/>
          <w:szCs w:val="20"/>
        </w:rPr>
        <w:t>:</w:t>
      </w:r>
      <w:r w:rsidR="007D60B7">
        <w:rPr>
          <w:rFonts w:ascii="Spectral" w:hAnsi="Spectral" w:cs="Spectral" w:hint="eastAsia"/>
          <w:b/>
          <w:sz w:val="20"/>
          <w:szCs w:val="20"/>
          <w:lang w:eastAsia="ko-KR"/>
        </w:rPr>
        <w:t xml:space="preserve"> </w:t>
      </w:r>
      <w:r w:rsidR="00A56CCA" w:rsidRPr="00A56CCA">
        <w:rPr>
          <w:rFonts w:ascii="Spectral" w:hAnsi="Spectral" w:cs="Spectral"/>
          <w:b/>
          <w:sz w:val="20"/>
          <w:szCs w:val="20"/>
          <w:lang w:eastAsia="ko-KR"/>
        </w:rPr>
        <w:t xml:space="preserve">Computer Graphics, </w:t>
      </w:r>
      <w:r w:rsidR="00043108">
        <w:rPr>
          <w:rFonts w:ascii="Spectral" w:hAnsi="Spectral" w:cs="Spectral" w:hint="eastAsia"/>
          <w:b/>
          <w:sz w:val="20"/>
          <w:szCs w:val="20"/>
          <w:lang w:eastAsia="ko-KR"/>
        </w:rPr>
        <w:t>Parallel Programming</w:t>
      </w:r>
      <w:r w:rsidR="00A56CCA" w:rsidRPr="00A56CCA">
        <w:rPr>
          <w:rFonts w:ascii="Spectral" w:hAnsi="Spectral" w:cs="Spectral"/>
          <w:b/>
          <w:sz w:val="20"/>
          <w:szCs w:val="20"/>
          <w:lang w:eastAsia="ko-KR"/>
        </w:rPr>
        <w:t>, Game Engineering</w:t>
      </w:r>
      <w:r w:rsidR="00A56CCA">
        <w:rPr>
          <w:rFonts w:ascii="Spectral" w:hAnsi="Spectral" w:cs="Spectral" w:hint="eastAsia"/>
          <w:b/>
          <w:sz w:val="20"/>
          <w:szCs w:val="20"/>
          <w:lang w:eastAsia="ko-KR"/>
        </w:rPr>
        <w:t xml:space="preserve">, </w:t>
      </w:r>
      <w:r w:rsidR="005125B3" w:rsidRPr="00A56CCA">
        <w:rPr>
          <w:rFonts w:ascii="Spectral" w:hAnsi="Spectral" w:cs="Spectral"/>
          <w:b/>
          <w:sz w:val="20"/>
          <w:szCs w:val="20"/>
          <w:lang w:eastAsia="ko-KR"/>
        </w:rPr>
        <w:t xml:space="preserve">Data Structures, </w:t>
      </w:r>
      <w:r w:rsidR="00A56CCA" w:rsidRPr="00A56CCA">
        <w:rPr>
          <w:rFonts w:ascii="Spectral" w:hAnsi="Spectral" w:cs="Spectral"/>
          <w:b/>
          <w:sz w:val="20"/>
          <w:szCs w:val="20"/>
          <w:lang w:eastAsia="ko-KR"/>
        </w:rPr>
        <w:t>Computer Vision</w:t>
      </w:r>
      <w:r w:rsidR="005125B3">
        <w:rPr>
          <w:rFonts w:ascii="Spectral" w:hAnsi="Spectral" w:cs="Spectral" w:hint="eastAsia"/>
          <w:b/>
          <w:sz w:val="20"/>
          <w:szCs w:val="20"/>
          <w:lang w:eastAsia="ko-KR"/>
        </w:rPr>
        <w:t>, Digital Signal Processing, Electrical Engineering</w:t>
      </w:r>
    </w:p>
    <w:p w14:paraId="29B0894E" w14:textId="77777777" w:rsidR="009705E5" w:rsidRDefault="009705E5">
      <w:pPr>
        <w:rPr>
          <w:rFonts w:ascii="Spectral" w:hAnsi="Spectral" w:cs="Spectral"/>
          <w:b/>
          <w:sz w:val="20"/>
          <w:szCs w:val="20"/>
          <w:lang w:eastAsia="ko-KR"/>
        </w:rPr>
      </w:pPr>
    </w:p>
    <w:p w14:paraId="7AA30587" w14:textId="221806D4" w:rsidR="009705E5" w:rsidRDefault="009705E5" w:rsidP="009705E5">
      <w:pPr>
        <w:tabs>
          <w:tab w:val="left" w:pos="1134"/>
          <w:tab w:val="right" w:pos="10503"/>
        </w:tabs>
        <w:rPr>
          <w:rFonts w:ascii="Spectral" w:eastAsia="Spectral" w:hAnsi="Spectral" w:cs="Spectral" w:hint="eastAsia"/>
          <w:sz w:val="20"/>
          <w:szCs w:val="20"/>
        </w:rPr>
      </w:pPr>
      <w:r>
        <w:rPr>
          <w:rFonts w:ascii="Spectral" w:hAnsi="Spectral" w:cs="Spectral" w:hint="eastAsia"/>
          <w:b/>
          <w:sz w:val="20"/>
          <w:szCs w:val="20"/>
          <w:lang w:eastAsia="ko-KR"/>
        </w:rPr>
        <w:t>DigiPen Institute of Technology</w:t>
      </w:r>
      <w:r>
        <w:rPr>
          <w:rFonts w:ascii="Spectral" w:eastAsia="Spectral" w:hAnsi="Spectral" w:cs="Spectral"/>
          <w:b/>
          <w:sz w:val="20"/>
          <w:szCs w:val="20"/>
        </w:rPr>
        <w:t xml:space="preserve"> | </w:t>
      </w:r>
      <w:r>
        <w:rPr>
          <w:rFonts w:ascii="Spectral" w:hAnsi="Spectral" w:cs="Spectral" w:hint="eastAsia"/>
          <w:b/>
          <w:sz w:val="20"/>
          <w:szCs w:val="20"/>
          <w:lang w:eastAsia="ko-KR"/>
        </w:rPr>
        <w:t>Redmond, WA, United States</w:t>
      </w:r>
    </w:p>
    <w:p w14:paraId="5B17F577" w14:textId="25F47657" w:rsidR="009705E5" w:rsidRPr="007D60B7" w:rsidRDefault="00D77D99" w:rsidP="009705E5">
      <w:pPr>
        <w:tabs>
          <w:tab w:val="left" w:pos="1134"/>
          <w:tab w:val="right" w:pos="11064"/>
        </w:tabs>
        <w:rPr>
          <w:rFonts w:ascii="Spectral" w:hAnsi="Spectral" w:cs="Spectral" w:hint="eastAsia"/>
          <w:sz w:val="20"/>
          <w:szCs w:val="20"/>
          <w:lang w:eastAsia="ko-KR"/>
        </w:rPr>
      </w:pPr>
      <w:r>
        <w:rPr>
          <w:rFonts w:ascii="Spectral" w:hAnsi="Spectral" w:cs="Spectral" w:hint="eastAsia"/>
          <w:b/>
          <w:sz w:val="20"/>
          <w:szCs w:val="20"/>
          <w:lang w:eastAsia="ko-KR"/>
        </w:rPr>
        <w:t>Computer Science in Real-Time Interactive Simulation</w:t>
      </w:r>
      <w:r w:rsidR="009705E5">
        <w:rPr>
          <w:rFonts w:ascii="Spectral" w:eastAsia="Spectral" w:hAnsi="Spectral" w:cs="Spectral"/>
          <w:b/>
          <w:sz w:val="20"/>
          <w:szCs w:val="20"/>
        </w:rPr>
        <w:t xml:space="preserve"> | GPA: </w:t>
      </w:r>
      <w:r w:rsidR="009705E5">
        <w:rPr>
          <w:rFonts w:ascii="Spectral" w:hAnsi="Spectral" w:cs="Spectral" w:hint="eastAsia"/>
          <w:b/>
          <w:sz w:val="20"/>
          <w:szCs w:val="20"/>
          <w:lang w:eastAsia="ko-KR"/>
        </w:rPr>
        <w:t>4.</w:t>
      </w:r>
      <w:r w:rsidR="009705E5">
        <w:rPr>
          <w:rFonts w:ascii="Spectral" w:hAnsi="Spectral" w:cs="Spectral" w:hint="eastAsia"/>
          <w:b/>
          <w:sz w:val="20"/>
          <w:szCs w:val="20"/>
          <w:lang w:eastAsia="ko-KR"/>
        </w:rPr>
        <w:t>0</w:t>
      </w:r>
      <w:r w:rsidR="009705E5">
        <w:rPr>
          <w:rFonts w:ascii="Spectral" w:hAnsi="Spectral" w:cs="Spectral" w:hint="eastAsia"/>
          <w:b/>
          <w:sz w:val="20"/>
          <w:szCs w:val="20"/>
          <w:lang w:eastAsia="ko-KR"/>
        </w:rPr>
        <w:t xml:space="preserve"> / 4.</w:t>
      </w:r>
      <w:r w:rsidR="009705E5">
        <w:rPr>
          <w:rFonts w:ascii="Spectral" w:hAnsi="Spectral" w:cs="Spectral" w:hint="eastAsia"/>
          <w:b/>
          <w:sz w:val="20"/>
          <w:szCs w:val="20"/>
          <w:lang w:eastAsia="ko-KR"/>
        </w:rPr>
        <w:t>0</w:t>
      </w:r>
      <w:r w:rsidR="009705E5">
        <w:rPr>
          <w:rFonts w:ascii="Spectral" w:eastAsia="Spectral" w:hAnsi="Spectral" w:cs="Spectral"/>
          <w:sz w:val="20"/>
          <w:szCs w:val="20"/>
        </w:rPr>
        <w:t xml:space="preserve">                                     </w:t>
      </w:r>
      <w:r w:rsidR="009705E5">
        <w:rPr>
          <w:rFonts w:ascii="Spectral" w:eastAsia="Spectral" w:hAnsi="Spectral" w:cs="Spectral"/>
          <w:b/>
          <w:smallCaps/>
          <w:sz w:val="20"/>
          <w:szCs w:val="20"/>
        </w:rPr>
        <w:t xml:space="preserve">  </w:t>
      </w:r>
      <w:r w:rsidR="009705E5">
        <w:rPr>
          <w:rFonts w:ascii="Spectral" w:eastAsia="Spectral" w:hAnsi="Spectral" w:cs="Spectral"/>
          <w:b/>
          <w:sz w:val="22"/>
          <w:szCs w:val="22"/>
        </w:rPr>
        <w:t xml:space="preserve">   </w:t>
      </w:r>
      <w:r w:rsidR="009705E5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                                  </w:t>
      </w:r>
      <w:r w:rsidR="009705E5">
        <w:rPr>
          <w:rFonts w:asciiTheme="minorEastAsia" w:hAnsiTheme="minorEastAsia" w:cs="Spectral" w:hint="eastAsia"/>
          <w:b/>
          <w:sz w:val="22"/>
          <w:szCs w:val="22"/>
          <w:lang w:eastAsia="ko-KR"/>
        </w:rPr>
        <w:t>Aug</w:t>
      </w:r>
      <w:r w:rsidR="009705E5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202</w:t>
      </w:r>
      <w:r w:rsidR="009705E5">
        <w:rPr>
          <w:rFonts w:ascii="Spectral" w:hAnsi="Spectral" w:cs="Spectral" w:hint="eastAsia"/>
          <w:b/>
          <w:sz w:val="22"/>
          <w:szCs w:val="22"/>
          <w:lang w:eastAsia="ko-KR"/>
        </w:rPr>
        <w:t>6</w:t>
      </w:r>
      <w:r w:rsidR="009705E5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</w:t>
      </w:r>
      <w:r w:rsidR="009705E5" w:rsidRPr="00737FAC">
        <w:rPr>
          <w:rFonts w:ascii="Spectral" w:hAnsi="Spectral" w:cs="Spectral" w:hint="eastAsia"/>
          <w:b/>
          <w:sz w:val="22"/>
          <w:szCs w:val="22"/>
          <w:lang w:eastAsia="ko-KR"/>
        </w:rPr>
        <w:t>–</w:t>
      </w:r>
      <w:r w:rsidR="009705E5" w:rsidRPr="00737FAC">
        <w:rPr>
          <w:rFonts w:ascii="Spectral" w:hAnsi="Spectral" w:cs="Spectral"/>
          <w:b/>
          <w:sz w:val="22"/>
          <w:szCs w:val="22"/>
          <w:lang w:eastAsia="ko-KR"/>
        </w:rPr>
        <w:t xml:space="preserve"> </w:t>
      </w:r>
      <w:r w:rsidR="009705E5">
        <w:rPr>
          <w:rFonts w:ascii="Spectral" w:hAnsi="Spectral" w:cs="Spectral" w:hint="eastAsia"/>
          <w:b/>
          <w:sz w:val="22"/>
          <w:szCs w:val="22"/>
          <w:lang w:eastAsia="ko-KR"/>
        </w:rPr>
        <w:t>Upcoming</w:t>
      </w:r>
    </w:p>
    <w:p w14:paraId="1D56CA18" w14:textId="77777777" w:rsidR="009705E5" w:rsidRPr="009705E5" w:rsidRDefault="009705E5">
      <w:pPr>
        <w:rPr>
          <w:rFonts w:ascii="Spectral" w:hAnsi="Spectral" w:cs="Spectral" w:hint="eastAsia"/>
          <w:sz w:val="20"/>
          <w:szCs w:val="20"/>
          <w:lang w:eastAsia="ko-KR"/>
        </w:rPr>
      </w:pPr>
    </w:p>
    <w:p w14:paraId="00000008" w14:textId="77777777" w:rsidR="00C77288" w:rsidRDefault="00C77288">
      <w:pPr>
        <w:rPr>
          <w:rFonts w:ascii="Spectral" w:eastAsia="Spectral" w:hAnsi="Spectral" w:cs="Spectral"/>
          <w:sz w:val="11"/>
          <w:szCs w:val="11"/>
        </w:rPr>
      </w:pPr>
    </w:p>
    <w:p w14:paraId="00000009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TECHNICAL SKILLS</w:t>
      </w:r>
    </w:p>
    <w:p w14:paraId="0000000A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0B" w14:textId="6F644ECA" w:rsidR="00C77288" w:rsidRPr="00041172" w:rsidRDefault="00000000">
      <w:pPr>
        <w:rPr>
          <w:rFonts w:ascii="Spectral" w:hAnsi="Spectral" w:cs="Spectral" w:hint="eastAsia"/>
          <w:sz w:val="20"/>
          <w:szCs w:val="20"/>
          <w:lang w:eastAsia="ko-KR"/>
        </w:rPr>
      </w:pPr>
      <w:r w:rsidRPr="00041172">
        <w:rPr>
          <w:rFonts w:ascii="Spectral" w:eastAsia="Spectral" w:hAnsi="Spectral" w:cs="Spectral"/>
          <w:b/>
          <w:sz w:val="20"/>
          <w:szCs w:val="20"/>
        </w:rPr>
        <w:t>Programming Languages:</w:t>
      </w:r>
      <w:r w:rsidRPr="00041172">
        <w:rPr>
          <w:rFonts w:ascii="Spectral" w:eastAsia="Spectral" w:hAnsi="Spectral" w:cs="Spectral"/>
          <w:sz w:val="20"/>
          <w:szCs w:val="20"/>
        </w:rPr>
        <w:t xml:space="preserve"> </w:t>
      </w:r>
      <w:r w:rsidR="005A0C8F" w:rsidRPr="00041172">
        <w:rPr>
          <w:rFonts w:ascii="Spectral" w:eastAsia="Spectral" w:hAnsi="Spectral" w:cs="Spectral"/>
          <w:sz w:val="20"/>
          <w:szCs w:val="20"/>
        </w:rPr>
        <w:t>C++, C, Python, GLSL</w:t>
      </w:r>
      <w:r w:rsidR="005A0C8F" w:rsidRPr="00041172">
        <w:rPr>
          <w:rFonts w:ascii="Spectral" w:hAnsi="Spectral" w:cs="Spectral"/>
          <w:sz w:val="20"/>
          <w:szCs w:val="20"/>
          <w:lang w:eastAsia="ko-KR"/>
        </w:rPr>
        <w:t xml:space="preserve">, </w:t>
      </w:r>
      <w:r w:rsidR="005A0C8F" w:rsidRPr="00041172">
        <w:rPr>
          <w:rFonts w:ascii="Spectral" w:eastAsia="Spectral" w:hAnsi="Spectral" w:cs="Spectral"/>
          <w:sz w:val="20"/>
          <w:szCs w:val="20"/>
        </w:rPr>
        <w:t>C#</w:t>
      </w:r>
    </w:p>
    <w:p w14:paraId="0F49DDBF" w14:textId="57D4607F" w:rsidR="00B64CD1" w:rsidRPr="0041631D" w:rsidRDefault="00041172" w:rsidP="00B64CD1">
      <w:pPr>
        <w:rPr>
          <w:rFonts w:ascii="Spectral" w:hAnsi="Spectral" w:cs="Spectral" w:hint="eastAsia"/>
          <w:bCs/>
          <w:sz w:val="20"/>
          <w:szCs w:val="20"/>
          <w:lang w:eastAsia="ko-KR"/>
        </w:rPr>
      </w:pPr>
      <w:r w:rsidRPr="00041172">
        <w:rPr>
          <w:rFonts w:ascii="Spectral" w:hAnsi="Spectral" w:cs="Spectral"/>
          <w:b/>
          <w:sz w:val="20"/>
          <w:szCs w:val="20"/>
          <w:lang w:eastAsia="ko-KR"/>
        </w:rPr>
        <w:t>Frameworks &amp; Libraries</w:t>
      </w:r>
      <w:r w:rsidRPr="00041172">
        <w:rPr>
          <w:rFonts w:ascii="Spectral" w:eastAsia="Spectral" w:hAnsi="Spectral" w:cs="Spectral"/>
          <w:b/>
          <w:sz w:val="20"/>
          <w:szCs w:val="20"/>
        </w:rPr>
        <w:t xml:space="preserve">: </w:t>
      </w:r>
      <w:r w:rsidR="0041631D" w:rsidRPr="00041172">
        <w:rPr>
          <w:rFonts w:ascii="Spectral" w:eastAsia="Spectral" w:hAnsi="Spectral" w:cs="Spectral"/>
          <w:bCs/>
          <w:sz w:val="20"/>
          <w:szCs w:val="20"/>
        </w:rPr>
        <w:t>OpenGL, WebGL, ROS 1/2</w:t>
      </w:r>
      <w:r w:rsidR="0041631D">
        <w:rPr>
          <w:rFonts w:ascii="Spectral" w:hAnsi="Spectral" w:cs="Spectral" w:hint="eastAsia"/>
          <w:bCs/>
          <w:sz w:val="20"/>
          <w:szCs w:val="20"/>
          <w:lang w:eastAsia="ko-KR"/>
        </w:rPr>
        <w:t xml:space="preserve">, </w:t>
      </w:r>
      <w:r w:rsidRPr="00041172">
        <w:rPr>
          <w:rFonts w:ascii="Spectral" w:eastAsia="Spectral" w:hAnsi="Spectral" w:cs="Spectral"/>
          <w:bCs/>
          <w:sz w:val="20"/>
          <w:szCs w:val="20"/>
        </w:rPr>
        <w:t>OpenCV, PyTorch, CUDA, Unity</w:t>
      </w:r>
    </w:p>
    <w:p w14:paraId="0000000C" w14:textId="29B01EC5" w:rsidR="00C77288" w:rsidRPr="00041172" w:rsidRDefault="00041172">
      <w:pPr>
        <w:rPr>
          <w:rFonts w:ascii="Spectral" w:hAnsi="Spectral" w:cs="Spectral" w:hint="eastAsia"/>
          <w:sz w:val="20"/>
          <w:szCs w:val="20"/>
          <w:lang w:eastAsia="ko-KR"/>
        </w:rPr>
      </w:pPr>
      <w:r w:rsidRPr="00041172">
        <w:rPr>
          <w:rFonts w:ascii="Spectral" w:hAnsi="Spectral" w:cs="Spectral"/>
          <w:b/>
          <w:sz w:val="20"/>
          <w:szCs w:val="20"/>
          <w:lang w:eastAsia="ko-KR"/>
        </w:rPr>
        <w:t>Tools &amp; Systems</w:t>
      </w:r>
      <w:r w:rsidR="00B64CD1" w:rsidRPr="00041172">
        <w:rPr>
          <w:rFonts w:ascii="Spectral" w:eastAsia="Spectral" w:hAnsi="Spectral" w:cs="Spectral"/>
          <w:b/>
          <w:sz w:val="20"/>
          <w:szCs w:val="20"/>
        </w:rPr>
        <w:t xml:space="preserve">: </w:t>
      </w:r>
      <w:r w:rsidRPr="00041172">
        <w:rPr>
          <w:rFonts w:ascii="Spectral" w:hAnsi="Spectral" w:cs="Spectral"/>
          <w:bCs/>
          <w:sz w:val="20"/>
          <w:szCs w:val="20"/>
          <w:lang w:eastAsia="ko-KR"/>
        </w:rPr>
        <w:t>Linu</w:t>
      </w:r>
      <w:r w:rsidR="00DA7E89">
        <w:rPr>
          <w:rFonts w:ascii="Spectral" w:hAnsi="Spectral" w:cs="Spectral" w:hint="eastAsia"/>
          <w:bCs/>
          <w:sz w:val="20"/>
          <w:szCs w:val="20"/>
          <w:lang w:eastAsia="ko-KR"/>
        </w:rPr>
        <w:t>x</w:t>
      </w:r>
      <w:r w:rsidRPr="00041172">
        <w:rPr>
          <w:rFonts w:ascii="Spectral" w:hAnsi="Spectral" w:cs="Spectral"/>
          <w:bCs/>
          <w:sz w:val="20"/>
          <w:szCs w:val="20"/>
          <w:lang w:eastAsia="ko-KR"/>
        </w:rPr>
        <w:t>, CMake, Git/GitHub</w:t>
      </w:r>
    </w:p>
    <w:p w14:paraId="0000000D" w14:textId="2ED7DD42" w:rsidR="00C77288" w:rsidRPr="00041172" w:rsidRDefault="00000000">
      <w:pPr>
        <w:rPr>
          <w:rFonts w:ascii="Spectral" w:hAnsi="Spectral" w:cs="Spectral" w:hint="eastAsia"/>
          <w:sz w:val="20"/>
          <w:szCs w:val="20"/>
          <w:lang w:eastAsia="ko-KR"/>
        </w:rPr>
      </w:pPr>
      <w:r w:rsidRPr="00041172">
        <w:rPr>
          <w:rFonts w:ascii="Spectral" w:eastAsia="Spectral" w:hAnsi="Spectral" w:cs="Spectral"/>
          <w:b/>
          <w:sz w:val="20"/>
          <w:szCs w:val="20"/>
        </w:rPr>
        <w:t>Interpersonal Skills</w:t>
      </w:r>
      <w:r w:rsidRPr="00041172">
        <w:rPr>
          <w:rFonts w:ascii="Spectral" w:eastAsia="Spectral" w:hAnsi="Spectral" w:cs="Spectral"/>
          <w:sz w:val="20"/>
          <w:szCs w:val="20"/>
        </w:rPr>
        <w:t xml:space="preserve">: </w:t>
      </w:r>
      <w:r w:rsidR="00043108" w:rsidRPr="00043108">
        <w:rPr>
          <w:rFonts w:ascii="Spectral" w:eastAsia="Spectral" w:hAnsi="Spectral" w:cs="Spectral"/>
          <w:sz w:val="20"/>
          <w:szCs w:val="20"/>
        </w:rPr>
        <w:t>Cross-functional Collaboration, Technical Communication, Problem Solving, Adaptability</w:t>
      </w:r>
    </w:p>
    <w:p w14:paraId="0000000E" w14:textId="77777777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0F" w14:textId="498A9D55" w:rsidR="00C77288" w:rsidRDefault="00B25F9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hAnsi="Spectral" w:cs="Spectral" w:hint="eastAsia"/>
          <w:b/>
          <w:smallCaps/>
          <w:sz w:val="22"/>
          <w:szCs w:val="22"/>
          <w:lang w:eastAsia="ko-KR"/>
        </w:rPr>
        <w:t>RESEARCH</w:t>
      </w:r>
      <w:r>
        <w:rPr>
          <w:rFonts w:ascii="Spectral" w:eastAsia="Spectral" w:hAnsi="Spectral" w:cs="Spectral"/>
          <w:b/>
          <w:smallCaps/>
          <w:sz w:val="22"/>
          <w:szCs w:val="22"/>
        </w:rPr>
        <w:t xml:space="preserve"> EXPERIENCE</w:t>
      </w:r>
    </w:p>
    <w:p w14:paraId="00000010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00000011" w14:textId="2A8C087E" w:rsidR="00C77288" w:rsidRDefault="00244AE4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2"/>
          <w:szCs w:val="22"/>
        </w:rPr>
      </w:pPr>
      <w:r>
        <w:rPr>
          <w:rFonts w:asciiTheme="minorEastAsia" w:hAnsiTheme="minorEastAsia" w:cs="Spectral" w:hint="eastAsia"/>
          <w:b/>
          <w:sz w:val="22"/>
          <w:szCs w:val="22"/>
          <w:lang w:eastAsia="ko-KR"/>
        </w:rPr>
        <w:t>ISIP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Lab </w:t>
      </w:r>
      <w:r>
        <w:rPr>
          <w:rFonts w:ascii="Spectral" w:eastAsia="Spectral" w:hAnsi="Spectral" w:cs="Spectral"/>
          <w:b/>
          <w:sz w:val="22"/>
          <w:szCs w:val="22"/>
        </w:rPr>
        <w:t xml:space="preserve">| </w:t>
      </w:r>
      <w:r w:rsidR="006B26D0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Undergraduate </w:t>
      </w:r>
      <w:r>
        <w:rPr>
          <w:rFonts w:asciiTheme="minorEastAsia" w:hAnsiTheme="minorEastAsia" w:cs="Spectral" w:hint="eastAsia"/>
          <w:b/>
          <w:sz w:val="22"/>
          <w:szCs w:val="22"/>
          <w:lang w:eastAsia="ko-KR"/>
        </w:rPr>
        <w:t>Student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Researcher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| </w:t>
      </w:r>
      <w:r>
        <w:rPr>
          <w:rFonts w:asciiTheme="minorEastAsia" w:hAnsiTheme="minorEastAsia" w:cs="Spectral" w:hint="eastAsia"/>
          <w:b/>
          <w:sz w:val="22"/>
          <w:szCs w:val="22"/>
          <w:lang w:eastAsia="ko-KR"/>
        </w:rPr>
        <w:t>Daegu</w:t>
      </w:r>
      <w:r>
        <w:rPr>
          <w:rFonts w:ascii="Spectral" w:eastAsia="Spectral" w:hAnsi="Spectral" w:cs="Spectral"/>
          <w:b/>
          <w:sz w:val="22"/>
          <w:szCs w:val="22"/>
        </w:rPr>
        <w:t xml:space="preserve">, </w:t>
      </w:r>
      <w:r>
        <w:rPr>
          <w:rFonts w:asciiTheme="minorEastAsia" w:hAnsiTheme="minorEastAsia" w:cs="Spectral" w:hint="eastAsia"/>
          <w:b/>
          <w:sz w:val="22"/>
          <w:szCs w:val="22"/>
          <w:lang w:eastAsia="ko-KR"/>
        </w:rPr>
        <w:t>South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Korea</w:t>
      </w:r>
      <w:r>
        <w:rPr>
          <w:rFonts w:ascii="Spectral" w:eastAsia="Spectral" w:hAnsi="Spectral" w:cs="Spectral"/>
          <w:b/>
          <w:sz w:val="22"/>
          <w:szCs w:val="22"/>
        </w:rPr>
        <w:t xml:space="preserve">                    </w:t>
      </w:r>
      <w:r>
        <w:rPr>
          <w:rFonts w:ascii="Spectral" w:eastAsia="Spectral" w:hAnsi="Spectral" w:cs="Spectral"/>
          <w:b/>
          <w:sz w:val="22"/>
          <w:szCs w:val="22"/>
        </w:rPr>
        <w:tab/>
        <w:t xml:space="preserve">   </w:t>
      </w:r>
      <w:r w:rsidR="00066046">
        <w:rPr>
          <w:rFonts w:asciiTheme="minorEastAsia" w:hAnsiTheme="minorEastAsia" w:cs="Spectral" w:hint="eastAsia"/>
          <w:b/>
          <w:sz w:val="22"/>
          <w:szCs w:val="22"/>
          <w:lang w:eastAsia="ko-KR"/>
        </w:rPr>
        <w:t>Aug</w:t>
      </w:r>
      <w:r w:rsidR="00066046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2025 </w:t>
      </w:r>
      <w:r>
        <w:rPr>
          <w:rFonts w:ascii="Spectral" w:eastAsia="Spectral" w:hAnsi="Spectral" w:cs="Spectral"/>
          <w:b/>
          <w:sz w:val="22"/>
          <w:szCs w:val="22"/>
        </w:rPr>
        <w:t>- Present</w:t>
      </w:r>
    </w:p>
    <w:p w14:paraId="00000012" w14:textId="11D8D875" w:rsidR="00C77288" w:rsidRDefault="00F25D4F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F25D4F">
        <w:rPr>
          <w:rFonts w:ascii="Spectral" w:eastAsia="Spectral" w:hAnsi="Spectral" w:cs="Spectral"/>
          <w:sz w:val="20"/>
          <w:szCs w:val="20"/>
        </w:rPr>
        <w:t>Developed an adaptive binarization-based lane-detection pipeline to improve robustness under varying lighting conditions and presented the work as a poster at KMMS.</w:t>
      </w:r>
    </w:p>
    <w:p w14:paraId="174FF1BA" w14:textId="555624E9" w:rsidR="00B25F90" w:rsidRPr="00B25F90" w:rsidRDefault="00F25D4F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F25D4F">
        <w:rPr>
          <w:rFonts w:ascii="Spectral" w:eastAsia="Spectral" w:hAnsi="Spectral" w:cs="Spectral"/>
          <w:sz w:val="20"/>
          <w:szCs w:val="20"/>
        </w:rPr>
        <w:t>Developed a rotation-robust dense correspondence framework for aligning challenging image pairs under large in-plane rotations; journal manuscript currently under review</w:t>
      </w:r>
      <w:r w:rsidR="00D04E55">
        <w:rPr>
          <w:rFonts w:ascii="Spectral" w:hAnsi="Spectral" w:cs="Spectral" w:hint="eastAsia"/>
          <w:sz w:val="20"/>
          <w:szCs w:val="20"/>
          <w:lang w:eastAsia="ko-KR"/>
        </w:rPr>
        <w:t>.</w:t>
      </w:r>
    </w:p>
    <w:p w14:paraId="00000014" w14:textId="3C0F9CFC" w:rsidR="00C77288" w:rsidRDefault="00F25D4F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F25D4F">
        <w:rPr>
          <w:rFonts w:ascii="Spectral" w:eastAsia="Spectral" w:hAnsi="Spectral" w:cs="Spectral"/>
          <w:sz w:val="20"/>
          <w:szCs w:val="20"/>
        </w:rPr>
        <w:t>Designed and conducted reproducible experiments, including baseline comparisons, ablation studies, and failure-case analysis, and documented results for publication</w:t>
      </w:r>
      <w:r w:rsidR="000B6B9B" w:rsidRPr="000B6B9B">
        <w:rPr>
          <w:rFonts w:ascii="Spectral" w:eastAsia="Spectral" w:hAnsi="Spectral" w:cs="Spectral"/>
          <w:sz w:val="20"/>
          <w:szCs w:val="20"/>
        </w:rPr>
        <w:t>.</w:t>
      </w:r>
    </w:p>
    <w:p w14:paraId="00000019" w14:textId="77777777" w:rsidR="00C77288" w:rsidRDefault="00C77288">
      <w:pPr>
        <w:rPr>
          <w:rFonts w:ascii="Spectral" w:eastAsia="Spectral" w:hAnsi="Spectral" w:cs="Spectral"/>
          <w:sz w:val="20"/>
          <w:szCs w:val="20"/>
        </w:rPr>
      </w:pPr>
    </w:p>
    <w:p w14:paraId="0000001A" w14:textId="77777777" w:rsidR="00C77288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>
        <w:rPr>
          <w:rFonts w:ascii="Spectral" w:eastAsia="Spectral" w:hAnsi="Spectral" w:cs="Spectral"/>
          <w:b/>
          <w:smallCaps/>
          <w:sz w:val="22"/>
          <w:szCs w:val="22"/>
        </w:rPr>
        <w:t>PROJECTS</w:t>
      </w:r>
    </w:p>
    <w:p w14:paraId="0000001C" w14:textId="3072FC88" w:rsidR="00C77288" w:rsidRPr="000B6B9B" w:rsidRDefault="009C1E0D" w:rsidP="00EA25F3">
      <w:pPr>
        <w:tabs>
          <w:tab w:val="left" w:pos="1134"/>
          <w:tab w:val="right" w:pos="10503"/>
        </w:tabs>
        <w:rPr>
          <w:rFonts w:ascii="Spectral" w:hAnsi="Spectral" w:cs="Spectral" w:hint="eastAsia"/>
          <w:sz w:val="22"/>
          <w:szCs w:val="22"/>
          <w:lang w:eastAsia="ko-KR"/>
        </w:rPr>
      </w:pP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>Manzo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 | </w:t>
      </w:r>
      <w:r w:rsidR="00EA25F3">
        <w:rPr>
          <w:rFonts w:ascii="Spectral" w:hAnsi="Spectral" w:cs="Spectral" w:hint="eastAsia"/>
          <w:b/>
          <w:sz w:val="22"/>
          <w:szCs w:val="22"/>
          <w:lang w:eastAsia="ko-KR"/>
        </w:rPr>
        <w:t>Technical Leader</w:t>
      </w:r>
      <w:r w:rsidR="00EA25F3">
        <w:rPr>
          <w:rFonts w:ascii="Spectral" w:eastAsia="Spectral" w:hAnsi="Spectral" w:cs="Spectral"/>
          <w:b/>
          <w:sz w:val="22"/>
          <w:szCs w:val="22"/>
        </w:rPr>
        <w:t xml:space="preserve">                                                                                      </w:t>
      </w:r>
      <w:r w:rsidR="00D460B5">
        <w:rPr>
          <w:rFonts w:ascii="Spectral" w:eastAsia="Spectral" w:hAnsi="Spectral" w:cs="Spectral"/>
          <w:b/>
          <w:smallCaps/>
          <w:sz w:val="20"/>
          <w:szCs w:val="20"/>
        </w:rPr>
        <w:tab/>
        <w:t xml:space="preserve"> Jul</w:t>
      </w:r>
      <w:r w:rsidR="00EA25F3" w:rsidRPr="00EA25F3">
        <w:rPr>
          <w:rFonts w:ascii="Spectral" w:eastAsia="Spectral" w:hAnsi="Spectral" w:cs="Spectral"/>
          <w:b/>
          <w:sz w:val="22"/>
          <w:szCs w:val="22"/>
        </w:rPr>
        <w:t xml:space="preserve"> 2024 – </w:t>
      </w:r>
      <w:r w:rsidR="000B6B9B">
        <w:rPr>
          <w:rFonts w:ascii="Spectral" w:hAnsi="Spectral" w:cs="Spectral" w:hint="eastAsia"/>
          <w:b/>
          <w:sz w:val="22"/>
          <w:szCs w:val="22"/>
          <w:lang w:eastAsia="ko-KR"/>
        </w:rPr>
        <w:t>Jun</w:t>
      </w:r>
      <w:r w:rsidR="00EA25F3" w:rsidRPr="00EA25F3">
        <w:rPr>
          <w:rFonts w:ascii="Spectral" w:eastAsia="Spectral" w:hAnsi="Spectral" w:cs="Spectral"/>
          <w:b/>
          <w:sz w:val="22"/>
          <w:szCs w:val="22"/>
        </w:rPr>
        <w:t xml:space="preserve"> 202</w:t>
      </w:r>
      <w:r w:rsidR="000B6B9B">
        <w:rPr>
          <w:rFonts w:ascii="Spectral" w:hAnsi="Spectral" w:cs="Spectral" w:hint="eastAsia"/>
          <w:b/>
          <w:sz w:val="22"/>
          <w:szCs w:val="22"/>
          <w:lang w:eastAsia="ko-KR"/>
        </w:rPr>
        <w:t>5</w:t>
      </w:r>
    </w:p>
    <w:p w14:paraId="0000001D" w14:textId="77E8310C" w:rsidR="00C77288" w:rsidRDefault="000B6B9B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0B6B9B">
        <w:rPr>
          <w:rFonts w:ascii="Spectral" w:eastAsia="Spectral" w:hAnsi="Spectral" w:cs="Spectral"/>
          <w:sz w:val="20"/>
          <w:szCs w:val="20"/>
        </w:rPr>
        <w:t>Led technical development of a rhythm-based horror adventure game built with a custom C++ / OpenGL game engine.</w:t>
      </w:r>
    </w:p>
    <w:p w14:paraId="3E1FA0A2" w14:textId="77777777" w:rsidR="007C5BF9" w:rsidRPr="007C5BF9" w:rsidRDefault="007C5BF9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7C5BF9">
        <w:rPr>
          <w:rFonts w:ascii="Spectral" w:eastAsia="Spectral" w:hAnsi="Spectral" w:cs="Spectral"/>
          <w:sz w:val="20"/>
          <w:szCs w:val="20"/>
        </w:rPr>
        <w:t>Implemented core rendering features, including vector-font rendering, shader-based underwater visibility effects, and UI support for quest windows and icons.</w:t>
      </w:r>
    </w:p>
    <w:p w14:paraId="73EBBE5D" w14:textId="5B4D4367" w:rsidR="000B6B9B" w:rsidRPr="00072BA2" w:rsidRDefault="007C5BF9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7C5BF9">
        <w:rPr>
          <w:rFonts w:ascii="Spectral" w:hAnsi="Spectral" w:cs="Spectral"/>
          <w:sz w:val="20"/>
          <w:szCs w:val="20"/>
          <w:lang w:eastAsia="ko-KR"/>
        </w:rPr>
        <w:t>Developed autonomous fish behaviors using pathfinding, terrain avoidance, flocking, and quadtree-based spatial partitioning</w:t>
      </w:r>
      <w:r w:rsidR="000B6B9B">
        <w:rPr>
          <w:rFonts w:ascii="Spectral" w:hAnsi="Spectral" w:cs="Spectral" w:hint="eastAsia"/>
          <w:sz w:val="20"/>
          <w:szCs w:val="20"/>
          <w:lang w:eastAsia="ko-KR"/>
        </w:rPr>
        <w:t>.</w:t>
      </w:r>
      <w:r w:rsidR="000B6B9B" w:rsidRPr="00072BA2">
        <w:rPr>
          <w:rFonts w:ascii="Spectral" w:eastAsia="Spectral" w:hAnsi="Spectral" w:cs="Spectral"/>
          <w:sz w:val="20"/>
          <w:szCs w:val="20"/>
        </w:rPr>
        <w:t xml:space="preserve"> </w:t>
      </w:r>
    </w:p>
    <w:p w14:paraId="4C13369B" w14:textId="24C8AB53" w:rsidR="009C1E0D" w:rsidRDefault="009C1E0D" w:rsidP="009C1E0D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2"/>
          <w:szCs w:val="22"/>
        </w:rPr>
      </w:pP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 xml:space="preserve">KAIST </w:t>
      </w:r>
      <w:r>
        <w:rPr>
          <w:rFonts w:ascii="Spectral" w:hAnsi="Spectral" w:cs="Spectral"/>
          <w:b/>
          <w:smallCaps/>
          <w:sz w:val="23"/>
          <w:szCs w:val="23"/>
          <w:lang w:eastAsia="ko-KR"/>
        </w:rPr>
        <w:t>Mobility</w:t>
      </w: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 xml:space="preserve"> Challenge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 </w:t>
      </w: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 xml:space="preserve">Competition 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| </w:t>
      </w:r>
      <w:r w:rsidR="007C5BF9" w:rsidRPr="007C5BF9">
        <w:rPr>
          <w:rFonts w:ascii="Spectral" w:eastAsia="Spectral" w:hAnsi="Spectral" w:cs="Spectral"/>
          <w:b/>
          <w:smallCaps/>
          <w:sz w:val="23"/>
          <w:szCs w:val="23"/>
        </w:rPr>
        <w:t xml:space="preserve">Autonomous </w:t>
      </w:r>
      <w:r w:rsidR="007C5BF9"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>Systems</w:t>
      </w:r>
      <w:r w:rsidR="007C5BF9" w:rsidRPr="007C5BF9">
        <w:rPr>
          <w:rFonts w:ascii="Spectral" w:eastAsia="Spectral" w:hAnsi="Spectral" w:cs="Spectral"/>
          <w:b/>
          <w:smallCaps/>
          <w:sz w:val="23"/>
          <w:szCs w:val="23"/>
        </w:rPr>
        <w:t xml:space="preserve"> Software Engineer</w:t>
      </w:r>
      <w:r w:rsidR="00D460B5">
        <w:rPr>
          <w:rFonts w:ascii="Spectral" w:eastAsia="Spectral" w:hAnsi="Spectral" w:cs="Spectral"/>
          <w:b/>
          <w:smallCaps/>
          <w:sz w:val="20"/>
          <w:szCs w:val="20"/>
        </w:rPr>
        <w:tab/>
        <w:t xml:space="preserve"> Dec</w:t>
      </w:r>
      <w:r w:rsidR="004E722F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</w:t>
      </w:r>
      <w:r w:rsidR="004E722F" w:rsidRPr="00EA25F3">
        <w:rPr>
          <w:rFonts w:ascii="Spectral" w:eastAsia="Spectral" w:hAnsi="Spectral" w:cs="Spectral"/>
          <w:b/>
          <w:sz w:val="22"/>
          <w:szCs w:val="22"/>
        </w:rPr>
        <w:t>202</w:t>
      </w:r>
      <w:r w:rsidR="004E722F">
        <w:rPr>
          <w:rFonts w:ascii="Spectral" w:hAnsi="Spectral" w:cs="Spectral" w:hint="eastAsia"/>
          <w:b/>
          <w:sz w:val="22"/>
          <w:szCs w:val="22"/>
          <w:lang w:eastAsia="ko-KR"/>
        </w:rPr>
        <w:t>5</w:t>
      </w:r>
      <w:r w:rsidR="004E722F" w:rsidRPr="00EA25F3">
        <w:rPr>
          <w:rFonts w:ascii="Spectral" w:eastAsia="Spectral" w:hAnsi="Spectral" w:cs="Spectral"/>
          <w:b/>
          <w:sz w:val="22"/>
          <w:szCs w:val="22"/>
        </w:rPr>
        <w:t xml:space="preserve"> –</w:t>
      </w:r>
      <w:r w:rsidR="004E722F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Feb 2026</w:t>
      </w:r>
    </w:p>
    <w:p w14:paraId="646FED83" w14:textId="083B51A1" w:rsidR="00072BA2" w:rsidRPr="007C5BF9" w:rsidRDefault="00D04E55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  <w:lang w:eastAsia="ko-KR"/>
        </w:rPr>
      </w:pPr>
      <w:r w:rsidRPr="00D04E55">
        <w:rPr>
          <w:rFonts w:ascii="Spectral" w:eastAsia="Spectral" w:hAnsi="Spectral" w:cs="Spectral"/>
          <w:sz w:val="20"/>
          <w:szCs w:val="20"/>
          <w:lang w:eastAsia="ko-KR"/>
        </w:rPr>
        <w:t xml:space="preserve">Won the </w:t>
      </w:r>
      <w:r w:rsidRPr="00D04E55">
        <w:rPr>
          <w:rFonts w:ascii="Spectral" w:eastAsia="Spectral" w:hAnsi="Spectral" w:cs="Spectral"/>
          <w:b/>
          <w:bCs/>
          <w:sz w:val="20"/>
          <w:szCs w:val="20"/>
          <w:lang w:eastAsia="ko-KR"/>
        </w:rPr>
        <w:t>Excellence Award, placing 3rd overall</w:t>
      </w:r>
      <w:r w:rsidRPr="00D04E55">
        <w:rPr>
          <w:rFonts w:ascii="Spectral" w:eastAsia="Spectral" w:hAnsi="Spectral" w:cs="Spectral"/>
          <w:sz w:val="20"/>
          <w:szCs w:val="20"/>
          <w:lang w:eastAsia="ko-KR"/>
        </w:rPr>
        <w:t>, for developing a V2X-based cooperative autonomous driving system.</w:t>
      </w:r>
      <w:r w:rsidR="000B6B9B" w:rsidRPr="000B6B9B">
        <w:rPr>
          <w:rFonts w:ascii="Spectral" w:eastAsia="Spectral" w:hAnsi="Spectral" w:cs="Spectral"/>
          <w:sz w:val="20"/>
          <w:szCs w:val="20"/>
          <w:lang w:eastAsia="ko-KR"/>
        </w:rPr>
        <w:t xml:space="preserve"> </w:t>
      </w:r>
    </w:p>
    <w:p w14:paraId="572DB926" w14:textId="0BDDD0E0" w:rsidR="007C5BF9" w:rsidRPr="007C5BF9" w:rsidRDefault="00D04E55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  <w:lang w:eastAsia="ko-KR"/>
        </w:rPr>
      </w:pPr>
      <w:r w:rsidRPr="00D04E55">
        <w:rPr>
          <w:rFonts w:ascii="Spectral" w:eastAsia="Spectral" w:hAnsi="Spectral" w:cs="Spectral"/>
          <w:sz w:val="20"/>
          <w:szCs w:val="20"/>
          <w:lang w:eastAsia="ko-KR"/>
        </w:rPr>
        <w:t xml:space="preserve">Developed a cooperative decision-making and control pipeline coordinating </w:t>
      </w:r>
      <w:r w:rsidRPr="00D04E55">
        <w:rPr>
          <w:rFonts w:ascii="Spectral" w:eastAsia="Spectral" w:hAnsi="Spectral" w:cs="Spectral"/>
          <w:b/>
          <w:bCs/>
          <w:sz w:val="20"/>
          <w:szCs w:val="20"/>
          <w:lang w:eastAsia="ko-KR"/>
        </w:rPr>
        <w:t>four autonomous vehicles</w:t>
      </w:r>
      <w:r w:rsidRPr="00D04E55">
        <w:rPr>
          <w:rFonts w:ascii="Spectral" w:eastAsia="Spectral" w:hAnsi="Spectral" w:cs="Spectral"/>
          <w:sz w:val="20"/>
          <w:szCs w:val="20"/>
          <w:lang w:eastAsia="ko-KR"/>
        </w:rPr>
        <w:t xml:space="preserve"> across roundabout entry and exit and four-way intersection scenarios.</w:t>
      </w:r>
    </w:p>
    <w:p w14:paraId="0FFCA87C" w14:textId="22CEA98E" w:rsidR="007C5BF9" w:rsidRPr="00072BA2" w:rsidRDefault="007C5BF9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  <w:lang w:eastAsia="ko-KR"/>
        </w:rPr>
      </w:pPr>
      <w:r w:rsidRPr="007C5BF9">
        <w:rPr>
          <w:rFonts w:ascii="Spectral" w:eastAsia="Spectral" w:hAnsi="Spectral" w:cs="Spectral"/>
          <w:sz w:val="20"/>
          <w:szCs w:val="20"/>
          <w:lang w:eastAsia="ko-KR"/>
        </w:rPr>
        <w:t xml:space="preserve">Implemented stop-or-go </w:t>
      </w:r>
      <w:r w:rsidRPr="00D04E55">
        <w:rPr>
          <w:rFonts w:ascii="Spectral" w:eastAsia="Spectral" w:hAnsi="Spectral" w:cs="Spectral"/>
          <w:b/>
          <w:bCs/>
          <w:sz w:val="20"/>
          <w:szCs w:val="20"/>
          <w:lang w:eastAsia="ko-KR"/>
        </w:rPr>
        <w:t>collision-avoidance logic and</w:t>
      </w:r>
      <w:r w:rsidRPr="007C5BF9">
        <w:rPr>
          <w:rFonts w:ascii="Spectral" w:eastAsia="Spectral" w:hAnsi="Spectral" w:cs="Spectral"/>
          <w:sz w:val="20"/>
          <w:szCs w:val="20"/>
          <w:lang w:eastAsia="ko-KR"/>
        </w:rPr>
        <w:t xml:space="preserve"> an </w:t>
      </w:r>
      <w:r w:rsidRPr="00D04E55">
        <w:rPr>
          <w:rFonts w:ascii="Spectral" w:eastAsia="Spectral" w:hAnsi="Spectral" w:cs="Spectral"/>
          <w:b/>
          <w:bCs/>
          <w:sz w:val="20"/>
          <w:szCs w:val="20"/>
          <w:lang w:eastAsia="ko-KR"/>
        </w:rPr>
        <w:t>MPC-inspired Pure Pursuit path-tracking</w:t>
      </w:r>
      <w:r w:rsidRPr="007C5BF9">
        <w:rPr>
          <w:rFonts w:ascii="Spectral" w:eastAsia="Spectral" w:hAnsi="Spectral" w:cs="Spectral"/>
          <w:sz w:val="20"/>
          <w:szCs w:val="20"/>
          <w:lang w:eastAsia="ko-KR"/>
        </w:rPr>
        <w:t xml:space="preserve"> controller using ROS2, C++, and Python.</w:t>
      </w:r>
    </w:p>
    <w:p w14:paraId="34F7A3F1" w14:textId="47C57DCC" w:rsidR="00072BA2" w:rsidRDefault="00072BA2" w:rsidP="00072BA2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2"/>
          <w:szCs w:val="22"/>
        </w:rPr>
      </w:pP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>SEA:ME Hackathon</w:t>
      </w: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 xml:space="preserve"> 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| 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>Technical Leader</w:t>
      </w:r>
      <w:r w:rsidR="00D460B5">
        <w:rPr>
          <w:rFonts w:ascii="Spectral" w:eastAsia="Spectral" w:hAnsi="Spectral" w:cs="Spectral"/>
          <w:b/>
          <w:smallCaps/>
          <w:sz w:val="20"/>
          <w:szCs w:val="20"/>
        </w:rPr>
        <w:tab/>
        <w:t xml:space="preserve"> Jul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2026</w:t>
      </w:r>
    </w:p>
    <w:p w14:paraId="21D829E2" w14:textId="4F843B59" w:rsidR="00AA736B" w:rsidRPr="001A1512" w:rsidRDefault="00637432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637432">
        <w:rPr>
          <w:rFonts w:ascii="Spectral" w:eastAsia="Spectral" w:hAnsi="Spectral" w:cs="Spectral"/>
          <w:sz w:val="20"/>
          <w:szCs w:val="20"/>
        </w:rPr>
        <w:t xml:space="preserve">Led the team to win the </w:t>
      </w:r>
      <w:r w:rsidRPr="00637432">
        <w:rPr>
          <w:rFonts w:ascii="Spectral" w:eastAsia="Spectral" w:hAnsi="Spectral" w:cs="Spectral"/>
          <w:b/>
          <w:bCs/>
          <w:sz w:val="20"/>
          <w:szCs w:val="20"/>
        </w:rPr>
        <w:t>Silver Award, placing 4th overall with a 56-second finish, only 0.03 seconds behind 3rd place</w:t>
      </w:r>
      <w:r w:rsidRPr="00637432">
        <w:rPr>
          <w:rFonts w:ascii="Spectral" w:eastAsia="Spectral" w:hAnsi="Spectral" w:cs="Spectral"/>
          <w:sz w:val="20"/>
          <w:szCs w:val="20"/>
        </w:rPr>
        <w:t>.</w:t>
      </w:r>
    </w:p>
    <w:p w14:paraId="5201C744" w14:textId="50FC7EA6" w:rsidR="001A1512" w:rsidRPr="007C5BF9" w:rsidRDefault="001A1512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7C5BF9">
        <w:rPr>
          <w:rFonts w:ascii="Spectral" w:hAnsi="Spectral" w:cs="Spectral"/>
          <w:sz w:val="20"/>
          <w:szCs w:val="20"/>
          <w:lang w:eastAsia="ko-KR"/>
        </w:rPr>
        <w:t xml:space="preserve">Led the development and integration of a </w:t>
      </w:r>
      <w:r w:rsidRPr="00D04E55">
        <w:rPr>
          <w:rFonts w:ascii="Spectral" w:hAnsi="Spectral" w:cs="Spectral"/>
          <w:sz w:val="20"/>
          <w:szCs w:val="20"/>
          <w:lang w:eastAsia="ko-KR"/>
        </w:rPr>
        <w:t>ROS2-based autonomous driving system</w:t>
      </w:r>
      <w:r w:rsidRPr="007C5BF9">
        <w:rPr>
          <w:rFonts w:ascii="Spectral" w:hAnsi="Spectral" w:cs="Spectral"/>
          <w:sz w:val="20"/>
          <w:szCs w:val="20"/>
          <w:lang w:eastAsia="ko-KR"/>
        </w:rPr>
        <w:t xml:space="preserve"> combining camera perception, mission-state management, vehicle control, debugging visualization, and hardware interfaces.</w:t>
      </w:r>
    </w:p>
    <w:p w14:paraId="1145BD7A" w14:textId="0CB03C3E" w:rsidR="007C5BF9" w:rsidRPr="007C5BF9" w:rsidRDefault="00637432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637432">
        <w:rPr>
          <w:rFonts w:ascii="Spectral" w:eastAsia="Spectral" w:hAnsi="Spectral" w:cs="Spectral"/>
          <w:sz w:val="20"/>
          <w:szCs w:val="20"/>
        </w:rPr>
        <w:t xml:space="preserve">Developed real-time perception and control algorithms for </w:t>
      </w:r>
      <w:r w:rsidRPr="00637432">
        <w:rPr>
          <w:rFonts w:ascii="Spectral" w:eastAsia="Spectral" w:hAnsi="Spectral" w:cs="Spectral"/>
          <w:b/>
          <w:bCs/>
          <w:sz w:val="20"/>
          <w:szCs w:val="20"/>
        </w:rPr>
        <w:t>lane detection, traffic-light and directional-sign recognition, dynamic-obstacle handling, Y-junction navigation</w:t>
      </w:r>
      <w:r w:rsidR="00D04E55">
        <w:rPr>
          <w:rFonts w:ascii="Spectral" w:hAnsi="Spectral" w:cs="Spectral" w:hint="eastAsia"/>
          <w:b/>
          <w:bCs/>
          <w:sz w:val="20"/>
          <w:szCs w:val="20"/>
          <w:lang w:eastAsia="ko-KR"/>
        </w:rPr>
        <w:t xml:space="preserve"> </w:t>
      </w:r>
      <w:r w:rsidRPr="00637432">
        <w:rPr>
          <w:rFonts w:ascii="Spectral" w:eastAsia="Spectral" w:hAnsi="Spectral" w:cs="Spectral"/>
          <w:sz w:val="20"/>
          <w:szCs w:val="20"/>
        </w:rPr>
        <w:t>using OpenCV, NCNN, C++, and Python.</w:t>
      </w:r>
    </w:p>
    <w:p w14:paraId="42FD77A4" w14:textId="03877289" w:rsidR="007C5BF9" w:rsidRPr="00072BA2" w:rsidRDefault="007C5BF9" w:rsidP="00072BA2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7C5BF9">
        <w:rPr>
          <w:rFonts w:ascii="Spectral" w:eastAsia="Spectral" w:hAnsi="Spectral" w:cs="Spectral"/>
          <w:sz w:val="20"/>
          <w:szCs w:val="20"/>
        </w:rPr>
        <w:t>Increased the real-time perception pipeline from</w:t>
      </w:r>
      <w:r>
        <w:rPr>
          <w:rFonts w:ascii="Spectral" w:hAnsi="Spectral" w:cs="Spectral" w:hint="eastAsia"/>
          <w:sz w:val="20"/>
          <w:szCs w:val="20"/>
          <w:lang w:eastAsia="ko-KR"/>
        </w:rPr>
        <w:t xml:space="preserve"> </w:t>
      </w:r>
      <w:r w:rsidRPr="007C5BF9">
        <w:rPr>
          <w:rFonts w:ascii="Spectral" w:hAnsi="Spectral" w:cs="Spectral"/>
          <w:sz w:val="20"/>
          <w:szCs w:val="20"/>
          <w:lang w:eastAsia="ko-KR"/>
        </w:rPr>
        <w:t>6 FPS to a stable 20 FPS</w:t>
      </w:r>
      <w:r w:rsidRPr="007C5BF9">
        <w:t xml:space="preserve"> </w:t>
      </w:r>
      <w:r w:rsidRPr="001A1512">
        <w:rPr>
          <w:rFonts w:ascii="Spectral" w:hAnsi="Spectral" w:cs="Spectral"/>
          <w:b/>
          <w:bCs/>
          <w:sz w:val="20"/>
          <w:szCs w:val="20"/>
          <w:lang w:eastAsia="ko-KR"/>
        </w:rPr>
        <w:t>—a 3.3× improvement—</w:t>
      </w:r>
      <w:r>
        <w:rPr>
          <w:rFonts w:ascii="Spectral" w:hAnsi="Spectral" w:cs="Spectral" w:hint="eastAsia"/>
          <w:sz w:val="20"/>
          <w:szCs w:val="20"/>
          <w:lang w:eastAsia="ko-KR"/>
        </w:rPr>
        <w:t xml:space="preserve"> </w:t>
      </w:r>
      <w:r w:rsidRPr="007C5BF9">
        <w:rPr>
          <w:rFonts w:ascii="Spectral" w:hAnsi="Spectral" w:cs="Spectral"/>
          <w:sz w:val="20"/>
          <w:szCs w:val="20"/>
          <w:lang w:eastAsia="ko-KR"/>
        </w:rPr>
        <w:t>to identify processing bottlenecks and optimize camera, inference, and ROS2 execution parameters.</w:t>
      </w:r>
    </w:p>
    <w:p w14:paraId="11A46482" w14:textId="77777777" w:rsidR="00072BA2" w:rsidRPr="007C5BF9" w:rsidRDefault="00072BA2" w:rsidP="00072BA2">
      <w:pPr>
        <w:ind w:left="720"/>
        <w:rPr>
          <w:rFonts w:ascii="Spectral" w:hAnsi="Spectral" w:cs="Spectral" w:hint="eastAsia"/>
          <w:sz w:val="20"/>
          <w:szCs w:val="20"/>
          <w:lang w:eastAsia="ko-KR"/>
        </w:rPr>
      </w:pPr>
    </w:p>
    <w:p w14:paraId="00000022" w14:textId="6495296F" w:rsidR="00C77288" w:rsidRPr="007D60B7" w:rsidRDefault="00000000">
      <w:pPr>
        <w:pBdr>
          <w:bottom w:val="single" w:sz="6" w:space="1" w:color="000000"/>
        </w:pBdr>
        <w:rPr>
          <w:rFonts w:ascii="Spectral" w:eastAsia="Spectral" w:hAnsi="Spectral" w:cs="Spectral"/>
          <w:sz w:val="22"/>
          <w:szCs w:val="22"/>
        </w:rPr>
      </w:pPr>
      <w:r w:rsidRPr="007D60B7">
        <w:rPr>
          <w:rFonts w:ascii="Spectral" w:eastAsia="Spectral" w:hAnsi="Spectral" w:cs="Spectral"/>
          <w:b/>
          <w:smallCaps/>
          <w:sz w:val="22"/>
          <w:szCs w:val="22"/>
        </w:rPr>
        <w:t>LEADERSHIP EXPERIENCE</w:t>
      </w:r>
    </w:p>
    <w:p w14:paraId="00000023" w14:textId="77777777" w:rsidR="00C77288" w:rsidRDefault="00C77288">
      <w:pPr>
        <w:rPr>
          <w:rFonts w:ascii="Spectral" w:eastAsia="Spectral" w:hAnsi="Spectral" w:cs="Spectral"/>
          <w:sz w:val="8"/>
          <w:szCs w:val="8"/>
        </w:rPr>
      </w:pPr>
    </w:p>
    <w:p w14:paraId="5EDE08A7" w14:textId="1B3272B7" w:rsidR="009626D7" w:rsidRDefault="004F66B9" w:rsidP="009626D7">
      <w:pPr>
        <w:tabs>
          <w:tab w:val="left" w:pos="1134"/>
          <w:tab w:val="right" w:pos="10503"/>
        </w:tabs>
        <w:rPr>
          <w:rFonts w:ascii="Spectral" w:eastAsia="Spectral" w:hAnsi="Spectral" w:cs="Spectral"/>
          <w:sz w:val="22"/>
          <w:szCs w:val="22"/>
        </w:rPr>
      </w:pPr>
      <w:r>
        <w:rPr>
          <w:rFonts w:asciiTheme="minorEastAsia" w:hAnsiTheme="minorEastAsia" w:cs="Spectral" w:hint="eastAsia"/>
          <w:b/>
          <w:sz w:val="22"/>
          <w:szCs w:val="22"/>
          <w:lang w:eastAsia="ko-KR"/>
        </w:rPr>
        <w:t>Keimyung</w:t>
      </w:r>
      <w:r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University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 | </w:t>
      </w:r>
      <w:r w:rsidR="00F25D4F" w:rsidRPr="00F25D4F">
        <w:rPr>
          <w:rFonts w:ascii="Spectral" w:eastAsia="Spectral" w:hAnsi="Spectral" w:cs="Spectral"/>
          <w:b/>
          <w:sz w:val="22"/>
          <w:szCs w:val="22"/>
        </w:rPr>
        <w:t>Class Representative &amp; Student Council Member</w:t>
      </w:r>
      <w:r w:rsidR="00F25D4F">
        <w:rPr>
          <w:rFonts w:ascii="Spectral" w:hAnsi="Spectral" w:cs="Spectral" w:hint="eastAsia"/>
          <w:b/>
          <w:sz w:val="22"/>
          <w:szCs w:val="22"/>
          <w:lang w:eastAsia="ko-KR"/>
        </w:rPr>
        <w:t xml:space="preserve"> </w:t>
      </w:r>
      <w:r>
        <w:rPr>
          <w:rFonts w:ascii="Spectral" w:eastAsia="Spectral" w:hAnsi="Spectral" w:cs="Spectral"/>
          <w:b/>
          <w:smallCaps/>
          <w:sz w:val="23"/>
          <w:szCs w:val="23"/>
        </w:rPr>
        <w:t xml:space="preserve">| </w:t>
      </w:r>
      <w:r>
        <w:rPr>
          <w:rFonts w:asciiTheme="minorEastAsia" w:hAnsiTheme="minorEastAsia" w:cs="Spectral" w:hint="eastAsia"/>
          <w:b/>
          <w:smallCaps/>
          <w:sz w:val="23"/>
          <w:szCs w:val="23"/>
          <w:lang w:eastAsia="ko-KR"/>
        </w:rPr>
        <w:t>Daegu,</w:t>
      </w:r>
      <w:r>
        <w:rPr>
          <w:rFonts w:ascii="Spectral" w:hAnsi="Spectral" w:cs="Spectral" w:hint="eastAsia"/>
          <w:b/>
          <w:smallCaps/>
          <w:sz w:val="23"/>
          <w:szCs w:val="23"/>
          <w:lang w:eastAsia="ko-KR"/>
        </w:rPr>
        <w:t xml:space="preserve"> South Korea</w:t>
      </w:r>
      <w:r>
        <w:rPr>
          <w:rFonts w:ascii="Spectral" w:eastAsia="Spectral" w:hAnsi="Spectral" w:cs="Spectral"/>
          <w:b/>
          <w:sz w:val="22"/>
          <w:szCs w:val="22"/>
        </w:rPr>
        <w:t xml:space="preserve">               </w:t>
      </w:r>
    </w:p>
    <w:p w14:paraId="06FED7F2" w14:textId="5AFFD579" w:rsidR="009626D7" w:rsidRDefault="009626D7" w:rsidP="009626D7">
      <w:pPr>
        <w:numPr>
          <w:ilvl w:val="0"/>
          <w:numId w:val="1"/>
        </w:numPr>
        <w:rPr>
          <w:rFonts w:ascii="Spectral" w:eastAsia="Spectral" w:hAnsi="Spectral" w:cs="Spectral"/>
          <w:sz w:val="20"/>
          <w:szCs w:val="20"/>
        </w:rPr>
      </w:pPr>
      <w:r w:rsidRPr="009626D7">
        <w:rPr>
          <w:rFonts w:ascii="Spectral" w:eastAsia="Spectral" w:hAnsi="Spectral" w:cs="Spectral"/>
          <w:sz w:val="20"/>
          <w:szCs w:val="20"/>
        </w:rPr>
        <w:t>Served as the primary communication channel between faculty members and students.</w:t>
      </w:r>
      <w:r>
        <w:rPr>
          <w:rFonts w:ascii="Spectral" w:eastAsia="Spectral" w:hAnsi="Spectral" w:cs="Spectral"/>
          <w:sz w:val="20"/>
          <w:szCs w:val="20"/>
        </w:rPr>
        <w:t xml:space="preserve"> </w:t>
      </w:r>
    </w:p>
    <w:p w14:paraId="3678255D" w14:textId="33EC4998" w:rsidR="009626D7" w:rsidRPr="00072BA2" w:rsidRDefault="009626D7" w:rsidP="009626D7">
      <w:pPr>
        <w:numPr>
          <w:ilvl w:val="0"/>
          <w:numId w:val="1"/>
        </w:numPr>
        <w:tabs>
          <w:tab w:val="left" w:pos="1134"/>
          <w:tab w:val="right" w:pos="10503"/>
        </w:tabs>
        <w:rPr>
          <w:rFonts w:ascii="Spectral" w:eastAsia="Spectral" w:hAnsi="Spectral" w:cs="Spectral"/>
          <w:sz w:val="20"/>
          <w:szCs w:val="20"/>
        </w:rPr>
      </w:pPr>
      <w:r w:rsidRPr="00072BA2">
        <w:rPr>
          <w:rFonts w:ascii="Spectral" w:eastAsia="Spectral" w:hAnsi="Spectral" w:cs="Spectral"/>
          <w:sz w:val="20"/>
          <w:szCs w:val="20"/>
        </w:rPr>
        <w:t xml:space="preserve">Organized academic events, student activities, and departmental programs for over XX students. </w:t>
      </w:r>
    </w:p>
    <w:sectPr w:rsidR="009626D7" w:rsidRPr="00072BA2">
      <w:pgSz w:w="12240" w:h="15840"/>
      <w:pgMar w:top="431" w:right="576" w:bottom="431" w:left="576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pectral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6A5"/>
    <w:multiLevelType w:val="hybridMultilevel"/>
    <w:tmpl w:val="7858242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AF516AC"/>
    <w:multiLevelType w:val="multilevel"/>
    <w:tmpl w:val="E68075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72A87A6B"/>
    <w:multiLevelType w:val="hybridMultilevel"/>
    <w:tmpl w:val="688C5EBA"/>
    <w:lvl w:ilvl="0" w:tplc="04090001">
      <w:start w:val="1"/>
      <w:numFmt w:val="bullet"/>
      <w:lvlText w:val="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num w:numId="1" w16cid:durableId="1465655782">
    <w:abstractNumId w:val="1"/>
  </w:num>
  <w:num w:numId="2" w16cid:durableId="80613099">
    <w:abstractNumId w:val="2"/>
  </w:num>
  <w:num w:numId="3" w16cid:durableId="436566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288"/>
    <w:rsid w:val="00041172"/>
    <w:rsid w:val="00043108"/>
    <w:rsid w:val="00066046"/>
    <w:rsid w:val="00072BA2"/>
    <w:rsid w:val="000B6B9B"/>
    <w:rsid w:val="001136B3"/>
    <w:rsid w:val="001A1512"/>
    <w:rsid w:val="00244AE4"/>
    <w:rsid w:val="00251799"/>
    <w:rsid w:val="00325E0D"/>
    <w:rsid w:val="00370DEA"/>
    <w:rsid w:val="0041631D"/>
    <w:rsid w:val="004E722F"/>
    <w:rsid w:val="004F66B9"/>
    <w:rsid w:val="005125B3"/>
    <w:rsid w:val="00576B13"/>
    <w:rsid w:val="005A0C8F"/>
    <w:rsid w:val="005A7D9A"/>
    <w:rsid w:val="005C5F82"/>
    <w:rsid w:val="006004E2"/>
    <w:rsid w:val="00637432"/>
    <w:rsid w:val="006B26D0"/>
    <w:rsid w:val="006D1316"/>
    <w:rsid w:val="00737FAC"/>
    <w:rsid w:val="007C5BF9"/>
    <w:rsid w:val="007D60B7"/>
    <w:rsid w:val="009626D7"/>
    <w:rsid w:val="009705E5"/>
    <w:rsid w:val="00982475"/>
    <w:rsid w:val="009C1E0D"/>
    <w:rsid w:val="00A56CCA"/>
    <w:rsid w:val="00AA736B"/>
    <w:rsid w:val="00B25F90"/>
    <w:rsid w:val="00B64CD1"/>
    <w:rsid w:val="00BC025F"/>
    <w:rsid w:val="00C01A32"/>
    <w:rsid w:val="00C77288"/>
    <w:rsid w:val="00D04E55"/>
    <w:rsid w:val="00D460B5"/>
    <w:rsid w:val="00D77D99"/>
    <w:rsid w:val="00DA7E89"/>
    <w:rsid w:val="00EA25F3"/>
    <w:rsid w:val="00EA3995"/>
    <w:rsid w:val="00F25D4F"/>
    <w:rsid w:val="00F730B7"/>
    <w:rsid w:val="00F92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F23D8"/>
  <w15:docId w15:val="{F66369A8-A66B-4A44-B958-31EA18CCE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5F3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9626D7"/>
    <w:pPr>
      <w:ind w:leftChars="400" w:left="800"/>
    </w:pPr>
  </w:style>
  <w:style w:type="character" w:styleId="a6">
    <w:name w:val="Hyperlink"/>
    <w:basedOn w:val="a0"/>
    <w:uiPriority w:val="99"/>
    <w:unhideWhenUsed/>
    <w:rsid w:val="005125B3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125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yuwon-Na" TargetMode="External"/><Relationship Id="rId5" Type="http://schemas.openxmlformats.org/officeDocument/2006/relationships/hyperlink" Target="http://www.linkedin.com/in/uoyuvvo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나규원</cp:lastModifiedBy>
  <cp:revision>35</cp:revision>
  <dcterms:created xsi:type="dcterms:W3CDTF">2025-01-31T05:45:00Z</dcterms:created>
  <dcterms:modified xsi:type="dcterms:W3CDTF">2026-07-28T12:13:00Z</dcterms:modified>
</cp:coreProperties>
</file>