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F112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7CB12C55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33FEAF31" w14:textId="77777777" w:rsidR="00261C67" w:rsidRPr="00261C67" w:rsidRDefault="00542600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表达式</w:t>
      </w:r>
      <w:r w:rsidR="00CE095A">
        <w:rPr>
          <w:rFonts w:eastAsia="黑体" w:hint="eastAsia"/>
          <w:sz w:val="56"/>
        </w:rPr>
        <w:t>计算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1DFB5023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C93BD7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D7A5AA" w14:textId="77777777" w:rsidR="00261C67" w:rsidRPr="00925B60" w:rsidRDefault="00FB46C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6BB059D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D3E1F56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45112A" w14:textId="7524D151" w:rsidR="00261C67" w:rsidRPr="00925B60" w:rsidRDefault="00525A8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5B1482D8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7726D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DD125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11B683F8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3CEC750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518DB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21F17672" w14:textId="77777777" w:rsidR="00261C67" w:rsidRDefault="00261C67" w:rsidP="00261C67">
      <w:pPr>
        <w:jc w:val="center"/>
      </w:pPr>
    </w:p>
    <w:p w14:paraId="4759B37A" w14:textId="77777777" w:rsidR="00261C67" w:rsidRDefault="00261C67" w:rsidP="00261C67">
      <w:pPr>
        <w:jc w:val="center"/>
      </w:pPr>
    </w:p>
    <w:p w14:paraId="574734C6" w14:textId="77777777" w:rsidR="00476988" w:rsidRDefault="00476988" w:rsidP="00476988"/>
    <w:p w14:paraId="61C06785" w14:textId="77777777" w:rsidR="00261C67" w:rsidRDefault="00261C67" w:rsidP="00261C67">
      <w:pPr>
        <w:jc w:val="center"/>
      </w:pPr>
    </w:p>
    <w:p w14:paraId="2D50401F" w14:textId="19698258" w:rsidR="00261C67" w:rsidRDefault="00F16F6A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C96E770" wp14:editId="6840CF9C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8A0D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17FECE5E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253FAE9D" w14:textId="77777777" w:rsidR="0028717D" w:rsidRDefault="005D3308" w:rsidP="00D93D12">
      <w:pPr>
        <w:pStyle w:val="1"/>
        <w:rPr>
          <w:noProof/>
        </w:rPr>
      </w:pPr>
      <w:bookmarkStart w:id="0" w:name="_Toc59028244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</w:p>
    <w:p w14:paraId="171A74EF" w14:textId="77777777" w:rsidR="005D3308" w:rsidRDefault="005F068E" w:rsidP="00F9492A">
      <w:pPr>
        <w:pStyle w:val="2"/>
      </w:pPr>
      <w:bookmarkStart w:id="1" w:name="_Toc59028246"/>
      <w:r>
        <w:rPr>
          <w:rFonts w:hint="eastAsia"/>
        </w:rPr>
        <w:t>1</w:t>
      </w:r>
      <w:r>
        <w:t>.2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1"/>
    </w:p>
    <w:p w14:paraId="6D04BBA1" w14:textId="77777777" w:rsidR="00133111" w:rsidRPr="00476988" w:rsidRDefault="00F9492A" w:rsidP="00F9492A">
      <w:pPr>
        <w:rPr>
          <w:lang w:bidi="en-US"/>
        </w:rPr>
      </w:pPr>
      <w:r>
        <w:tab/>
      </w:r>
      <w:r w:rsidR="001978BB">
        <w:rPr>
          <w:rFonts w:hint="eastAsia"/>
        </w:rPr>
        <w:t>针对于</w:t>
      </w:r>
      <w:r w:rsidR="00DB6A2D">
        <w:rPr>
          <w:rFonts w:hint="eastAsia"/>
        </w:rPr>
        <w:t>算术表达式求值问题</w:t>
      </w:r>
      <w:r w:rsidR="001978BB">
        <w:rPr>
          <w:rFonts w:hint="eastAsia"/>
        </w:rPr>
        <w:t>，</w:t>
      </w:r>
      <w:r w:rsidR="00DB6A2D">
        <w:rPr>
          <w:rFonts w:hint="eastAsia"/>
        </w:rPr>
        <w:t>本项目在设计过程中，</w:t>
      </w:r>
      <w:r w:rsidR="001978BB">
        <w:rPr>
          <w:rFonts w:hint="eastAsia"/>
        </w:rPr>
        <w:t>应当</w:t>
      </w:r>
      <w:r w:rsidR="00DB6A2D">
        <w:rPr>
          <w:rFonts w:hint="eastAsia"/>
        </w:rPr>
        <w:t>考虑到</w:t>
      </w:r>
      <w:r w:rsidR="001978BB">
        <w:rPr>
          <w:rFonts w:hint="eastAsia"/>
        </w:rPr>
        <w:t>满足以下需求：</w:t>
      </w:r>
    </w:p>
    <w:p w14:paraId="699F0247" w14:textId="77777777" w:rsidR="007C13B4" w:rsidRPr="004A0DD2" w:rsidRDefault="005C18C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 w:rsidRPr="00476988">
        <w:rPr>
          <w:szCs w:val="24"/>
          <w:lang w:bidi="en-US"/>
        </w:rPr>
        <w:tab/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14274220" w14:textId="77777777" w:rsidR="007C13B4" w:rsidRDefault="00952F2F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系统需要满足所要求的</w:t>
      </w:r>
      <w:r w:rsidR="00CB5C7B">
        <w:rPr>
          <w:rFonts w:eastAsia="宋体" w:hint="eastAsia"/>
          <w:kern w:val="0"/>
          <w:szCs w:val="20"/>
          <w:lang w:bidi="en-US"/>
        </w:rPr>
        <w:t>各种运算，包括：加减乘除</w:t>
      </w:r>
      <w:r w:rsidR="00FE5633">
        <w:rPr>
          <w:rFonts w:eastAsia="宋体" w:hint="eastAsia"/>
          <w:kern w:val="0"/>
          <w:szCs w:val="20"/>
          <w:lang w:bidi="en-US"/>
        </w:rPr>
        <w:t>四则运算，</w:t>
      </w:r>
      <w:r w:rsidR="00CB5C7B">
        <w:rPr>
          <w:rFonts w:eastAsia="宋体" w:hint="eastAsia"/>
          <w:kern w:val="0"/>
          <w:szCs w:val="20"/>
          <w:lang w:bidi="en-US"/>
        </w:rPr>
        <w:t>同时也需要能够处理包括正负在内的单目运算符</w:t>
      </w:r>
      <w:r w:rsidR="00FE5633">
        <w:rPr>
          <w:rFonts w:eastAsia="宋体" w:hint="eastAsia"/>
          <w:kern w:val="0"/>
          <w:szCs w:val="20"/>
          <w:lang w:bidi="en-US"/>
        </w:rPr>
        <w:t>、括号的存在等</w:t>
      </w:r>
      <w:r w:rsidR="00CB5C7B">
        <w:rPr>
          <w:rFonts w:eastAsia="宋体" w:hint="eastAsia"/>
          <w:kern w:val="0"/>
          <w:szCs w:val="20"/>
          <w:lang w:bidi="en-US"/>
        </w:rPr>
        <w:t>。</w:t>
      </w:r>
    </w:p>
    <w:p w14:paraId="4120816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1711BDC4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针对表达式相对比较复杂的情况，本系统也应该具有在较短时间内求解出正确答案的能力。</w:t>
      </w:r>
    </w:p>
    <w:p w14:paraId="1EA9BE27" w14:textId="77777777" w:rsidR="00C35E36" w:rsidRDefault="00C35E36" w:rsidP="00C35E36">
      <w:pPr>
        <w:pStyle w:val="2"/>
        <w:rPr>
          <w:lang w:bidi="en-US"/>
        </w:rPr>
      </w:pPr>
      <w:bookmarkStart w:id="2" w:name="_Toc59028247"/>
      <w:r>
        <w:rPr>
          <w:rFonts w:hint="eastAsia"/>
          <w:lang w:bidi="en-US"/>
        </w:rPr>
        <w:t>1</w:t>
      </w:r>
      <w:r>
        <w:rPr>
          <w:lang w:bidi="en-US"/>
        </w:rPr>
        <w:t xml:space="preserve">.3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2"/>
    </w:p>
    <w:p w14:paraId="70F0AF9D" w14:textId="77777777" w:rsidR="0028256F" w:rsidRDefault="0028256F" w:rsidP="0028256F">
      <w:pPr>
        <w:pStyle w:val="3"/>
        <w:rPr>
          <w:lang w:bidi="en-US"/>
        </w:rPr>
      </w:pPr>
      <w:bookmarkStart w:id="3" w:name="_Toc59028248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3"/>
    </w:p>
    <w:p w14:paraId="5C8E04E2" w14:textId="77777777" w:rsidR="00FE5633" w:rsidRDefault="00FE5633" w:rsidP="00FE5633">
      <w:pPr>
        <w:ind w:firstLine="420"/>
      </w:pPr>
      <w:r>
        <w:rPr>
          <w:rFonts w:hint="eastAsia"/>
        </w:rPr>
        <w:t>首先读入表达式（包括括号）并创建对应二叉树，其次对二叉树进行前序遍历，中序遍历，后续遍历，输出对应的逆波兰式，中序表达式和波兰表达式。</w:t>
      </w:r>
    </w:p>
    <w:p w14:paraId="4F5E2CD7" w14:textId="77777777" w:rsidR="0028256F" w:rsidRDefault="00CA28BD" w:rsidP="00FE5633">
      <w:pPr>
        <w:widowControl w:val="0"/>
        <w:ind w:firstLine="420"/>
      </w:pPr>
      <w:r>
        <w:rPr>
          <w:rFonts w:hint="eastAsia"/>
        </w:rPr>
        <w:t>程序需</w:t>
      </w:r>
      <w:r w:rsidR="00CF56FC">
        <w:rPr>
          <w:rFonts w:hint="eastAsia"/>
        </w:rPr>
        <w:t>支持</w:t>
      </w:r>
      <w:r w:rsidR="009F4EC4">
        <w:rPr>
          <w:rFonts w:hint="eastAsia"/>
        </w:rPr>
        <w:t>：</w:t>
      </w:r>
      <w:r w:rsidR="00CF56FC">
        <w:rPr>
          <w:rFonts w:hint="eastAsia"/>
        </w:rPr>
        <w:t>包括加减乘除</w:t>
      </w:r>
      <w:r w:rsidR="00FE5633">
        <w:rPr>
          <w:rFonts w:hint="eastAsia"/>
        </w:rPr>
        <w:t>四则运算，能够</w:t>
      </w:r>
      <w:r w:rsidR="00FE5633" w:rsidRPr="007E0ADA">
        <w:rPr>
          <w:rFonts w:hint="eastAsia"/>
          <w:b/>
          <w:bCs/>
        </w:rPr>
        <w:t>实现多位整数、小数的存储</w:t>
      </w:r>
      <w:r w:rsidR="00FE5633">
        <w:rPr>
          <w:rFonts w:hint="eastAsia"/>
        </w:rPr>
        <w:t>，而不仅仅是简单的个位</w:t>
      </w:r>
      <w:r w:rsidR="00CE095A">
        <w:rPr>
          <w:rFonts w:hint="eastAsia"/>
        </w:rPr>
        <w:t>正整数</w:t>
      </w:r>
      <w:r w:rsidR="00FE5633">
        <w:rPr>
          <w:rFonts w:hint="eastAsia"/>
        </w:rPr>
        <w:t>数字</w:t>
      </w:r>
      <w:r w:rsidR="007E0ADA">
        <w:rPr>
          <w:rFonts w:hint="eastAsia"/>
        </w:rPr>
        <w:t>的运算</w:t>
      </w:r>
      <w:r w:rsidR="00FE5633">
        <w:rPr>
          <w:rFonts w:hint="eastAsia"/>
        </w:rPr>
        <w:t>。</w:t>
      </w:r>
    </w:p>
    <w:p w14:paraId="6AEB0CAB" w14:textId="77777777" w:rsidR="0028256F" w:rsidRDefault="0028256F" w:rsidP="0028256F">
      <w:pPr>
        <w:pStyle w:val="3"/>
      </w:pPr>
      <w:bookmarkStart w:id="4" w:name="_Toc59028249"/>
      <w:r>
        <w:t xml:space="preserve">1.3.2 </w:t>
      </w:r>
      <w:r>
        <w:rPr>
          <w:rFonts w:hint="eastAsia"/>
        </w:rPr>
        <w:t>输入格式</w:t>
      </w:r>
      <w:bookmarkEnd w:id="4"/>
    </w:p>
    <w:p w14:paraId="5651F0C9" w14:textId="77777777" w:rsidR="0028256F" w:rsidRDefault="00B261C4" w:rsidP="0028256F">
      <w:r>
        <w:rPr>
          <w:rFonts w:hint="eastAsia"/>
        </w:rPr>
        <w:t>中缀算数表达式，包括括号和上述运算符。</w:t>
      </w:r>
    </w:p>
    <w:p w14:paraId="208F21D1" w14:textId="77777777" w:rsidR="00C603F4" w:rsidRDefault="00C603F4" w:rsidP="00C603F4">
      <w:pPr>
        <w:pStyle w:val="3"/>
      </w:pPr>
      <w:bookmarkStart w:id="5" w:name="_Toc59028250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5"/>
    </w:p>
    <w:p w14:paraId="2E111DC0" w14:textId="77777777" w:rsidR="00C603F4" w:rsidRDefault="00B261C4" w:rsidP="00C603F4">
      <w:r>
        <w:rPr>
          <w:rFonts w:hint="eastAsia"/>
        </w:rPr>
        <w:t>表达式的</w:t>
      </w:r>
      <w:r w:rsidR="00CE095A">
        <w:rPr>
          <w:rFonts w:hint="eastAsia"/>
        </w:rPr>
        <w:t>前缀、中缀、后缀表达式</w:t>
      </w:r>
    </w:p>
    <w:p w14:paraId="61AF2BE2" w14:textId="77777777" w:rsidR="000062E2" w:rsidRDefault="000062E2" w:rsidP="000062E2">
      <w:pPr>
        <w:pStyle w:val="3"/>
      </w:pPr>
      <w:bookmarkStart w:id="6" w:name="_Toc59028251"/>
      <w:r>
        <w:rPr>
          <w:rFonts w:hint="eastAsia"/>
        </w:rPr>
        <w:lastRenderedPageBreak/>
        <w:t>1</w:t>
      </w:r>
      <w:r>
        <w:t xml:space="preserve">.3.4 </w:t>
      </w:r>
      <w:r>
        <w:rPr>
          <w:rFonts w:hint="eastAsia"/>
        </w:rPr>
        <w:t>项目示例</w:t>
      </w:r>
      <w:bookmarkEnd w:id="6"/>
    </w:p>
    <w:p w14:paraId="183374D7" w14:textId="6B9E7808" w:rsidR="003956AC" w:rsidRDefault="00F16F6A" w:rsidP="000062E2">
      <w:r w:rsidRPr="000E268B">
        <w:rPr>
          <w:noProof/>
        </w:rPr>
        <w:drawing>
          <wp:inline distT="0" distB="0" distL="0" distR="0" wp14:anchorId="62E81B9F" wp14:editId="01B08301">
            <wp:extent cx="5029200" cy="16535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19A0" w14:textId="77777777" w:rsidR="003956AC" w:rsidRDefault="003956AC" w:rsidP="003956AC">
      <w:pPr>
        <w:pStyle w:val="1"/>
      </w:pPr>
      <w:bookmarkStart w:id="7" w:name="_Toc5902825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项目设计</w:t>
      </w:r>
      <w:bookmarkEnd w:id="7"/>
    </w:p>
    <w:p w14:paraId="2FE1C779" w14:textId="77777777" w:rsidR="00653805" w:rsidRDefault="00653805" w:rsidP="00653805">
      <w:pPr>
        <w:pStyle w:val="2"/>
      </w:pPr>
      <w:bookmarkStart w:id="8" w:name="_Toc5902825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8"/>
    </w:p>
    <w:p w14:paraId="03AE3737" w14:textId="77777777" w:rsidR="00EB26C8" w:rsidRDefault="00EB26C8" w:rsidP="00A53396">
      <w:pPr>
        <w:ind w:firstLine="425"/>
      </w:pPr>
      <w:r>
        <w:rPr>
          <w:rFonts w:hint="eastAsia"/>
        </w:rPr>
        <w:t>如上述功能分析所示，本项目实际需要</w:t>
      </w:r>
      <w:r w:rsidR="00A53396">
        <w:rPr>
          <w:rFonts w:hint="eastAsia"/>
        </w:rPr>
        <w:t>由一个中缀表达式建立二叉树，并实现二叉树的前序、中序、后序遍历。</w:t>
      </w:r>
    </w:p>
    <w:p w14:paraId="4D88ECAE" w14:textId="77777777" w:rsidR="00A53396" w:rsidRDefault="00A53396" w:rsidP="00A53396">
      <w:pPr>
        <w:ind w:firstLine="425"/>
      </w:pPr>
      <w:r>
        <w:rPr>
          <w:rFonts w:hint="eastAsia"/>
        </w:rPr>
        <w:t>本题采用的思路是，采用一个运算符号栈，遍历整个表达式，先将中缀表达式转换为逆波兰表达式。然后再遍历逆波兰表达式，将其转换为二叉树储存。之后再将表达式二叉树进行前序、中序、后序遍历。</w:t>
      </w:r>
    </w:p>
    <w:p w14:paraId="18ECB5CA" w14:textId="77777777" w:rsidR="00A53396" w:rsidRPr="00A53396" w:rsidRDefault="00A53396" w:rsidP="00A53396"/>
    <w:p w14:paraId="4C06D369" w14:textId="77777777" w:rsidR="002F1405" w:rsidRPr="004A0DD2" w:rsidRDefault="002F1405" w:rsidP="002F1405">
      <w:pPr>
        <w:snapToGrid w:val="0"/>
        <w:ind w:firstLine="420"/>
        <w:rPr>
          <w:kern w:val="0"/>
          <w:lang w:bidi="en-US"/>
        </w:rPr>
      </w:pPr>
      <w:r w:rsidRPr="004A0DD2">
        <w:rPr>
          <w:kern w:val="0"/>
          <w:lang w:bidi="en-US"/>
        </w:rPr>
        <w:t>本系统各种操作的时间复杂度如下：</w:t>
      </w:r>
    </w:p>
    <w:p w14:paraId="3CE9327E" w14:textId="77777777" w:rsidR="002F1405" w:rsidRPr="00FE3BD8" w:rsidRDefault="002F1405" w:rsidP="00FE3BD8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计算表达式结果</w:t>
      </w:r>
      <w:r w:rsidRPr="004A0DD2">
        <w:rPr>
          <w:rFonts w:eastAsia="宋体"/>
          <w:kern w:val="0"/>
          <w:szCs w:val="20"/>
          <w:lang w:bidi="en-US"/>
        </w:rPr>
        <w:t>：</w:t>
      </w:r>
      <w:r w:rsidRPr="004A0DD2">
        <w:rPr>
          <w:rFonts w:eastAsia="宋体"/>
          <w:kern w:val="0"/>
          <w:szCs w:val="20"/>
          <w:lang w:bidi="en-US"/>
        </w:rPr>
        <w:t>O(n)</w:t>
      </w:r>
    </w:p>
    <w:p w14:paraId="5942F353" w14:textId="77777777" w:rsidR="00F81693" w:rsidRDefault="009B0D3A" w:rsidP="00F81693">
      <w:pPr>
        <w:pStyle w:val="2"/>
      </w:pPr>
      <w:bookmarkStart w:id="9" w:name="_Toc5902825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9"/>
    </w:p>
    <w:p w14:paraId="787D920A" w14:textId="77777777" w:rsidR="00F81693" w:rsidRPr="00ED78E9" w:rsidRDefault="0038232C" w:rsidP="00627B71">
      <w:pPr>
        <w:snapToGrid w:val="0"/>
        <w:ind w:firstLine="420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在</w:t>
      </w:r>
      <w:r w:rsidR="00627B71">
        <w:rPr>
          <w:rFonts w:hint="eastAsia"/>
          <w:kern w:val="0"/>
          <w:szCs w:val="20"/>
          <w:lang w:bidi="en-US"/>
        </w:rPr>
        <w:t>本项目中使用到了栈（</w:t>
      </w:r>
      <w:r w:rsidR="00627B71">
        <w:rPr>
          <w:rFonts w:hint="eastAsia"/>
          <w:kern w:val="0"/>
          <w:szCs w:val="20"/>
          <w:lang w:bidi="en-US"/>
        </w:rPr>
        <w:t>Stack</w:t>
      </w:r>
      <w:r w:rsidR="00627B71">
        <w:rPr>
          <w:rFonts w:hint="eastAsia"/>
          <w:kern w:val="0"/>
          <w:szCs w:val="20"/>
          <w:lang w:bidi="en-US"/>
        </w:rPr>
        <w:t>）这一数据结构，</w:t>
      </w:r>
      <w:r>
        <w:rPr>
          <w:rFonts w:hint="eastAsia"/>
          <w:kern w:val="0"/>
          <w:szCs w:val="20"/>
          <w:lang w:bidi="en-US"/>
        </w:rPr>
        <w:t>在</w:t>
      </w:r>
      <w:r>
        <w:rPr>
          <w:rFonts w:hint="eastAsia"/>
          <w:kern w:val="0"/>
          <w:szCs w:val="20"/>
          <w:lang w:bidi="en-US"/>
        </w:rPr>
        <w:t>S</w:t>
      </w:r>
      <w:r>
        <w:rPr>
          <w:kern w:val="0"/>
          <w:szCs w:val="20"/>
          <w:lang w:bidi="en-US"/>
        </w:rPr>
        <w:t>TL</w:t>
      </w:r>
      <w:r>
        <w:rPr>
          <w:rFonts w:hint="eastAsia"/>
          <w:kern w:val="0"/>
          <w:szCs w:val="20"/>
          <w:lang w:bidi="en-US"/>
        </w:rPr>
        <w:t>中，</w:t>
      </w:r>
      <w:r w:rsidR="00627B71">
        <w:rPr>
          <w:rFonts w:hint="eastAsia"/>
          <w:kern w:val="0"/>
          <w:szCs w:val="20"/>
          <w:lang w:bidi="en-US"/>
        </w:rPr>
        <w:t>栈的底层数据类型采用了链表进行实实现。</w:t>
      </w:r>
      <w:r>
        <w:rPr>
          <w:rFonts w:hint="eastAsia"/>
          <w:kern w:val="0"/>
          <w:szCs w:val="20"/>
          <w:lang w:bidi="en-US"/>
        </w:rPr>
        <w:t>在本题中，由于栈只为辅助工具，采取了数组简单模拟。</w:t>
      </w:r>
    </w:p>
    <w:p w14:paraId="04587024" w14:textId="77777777" w:rsidR="00711A69" w:rsidRDefault="0038232C" w:rsidP="00711A69">
      <w:pPr>
        <w:rPr>
          <w:kern w:val="0"/>
          <w:szCs w:val="20"/>
          <w:lang w:bidi="en-US"/>
        </w:rPr>
      </w:pPr>
      <w:r>
        <w:rPr>
          <w:kern w:val="0"/>
          <w:szCs w:val="20"/>
          <w:lang w:bidi="en-US"/>
        </w:rPr>
        <w:tab/>
      </w:r>
      <w:r>
        <w:rPr>
          <w:rFonts w:hint="eastAsia"/>
          <w:kern w:val="0"/>
          <w:szCs w:val="20"/>
          <w:lang w:bidi="en-US"/>
        </w:rPr>
        <w:t>而二叉树的结构则分别由节点类（存储了当前节点的数据、左右儿子地址等数据）、二叉树类共同构成。部分代码如下：</w:t>
      </w:r>
    </w:p>
    <w:p w14:paraId="4FD2B4C6" w14:textId="77777777" w:rsidR="0038232C" w:rsidRDefault="0038232C" w:rsidP="00711A69">
      <w:pPr>
        <w:rPr>
          <w:kern w:val="0"/>
          <w:szCs w:val="20"/>
          <w:lang w:bidi="en-US"/>
        </w:rPr>
      </w:pPr>
    </w:p>
    <w:p w14:paraId="616DE366" w14:textId="77777777" w:rsidR="0038232C" w:rsidRDefault="0038232C" w:rsidP="00711A69"/>
    <w:p w14:paraId="4FB9A73B" w14:textId="77777777" w:rsidR="00F81693" w:rsidRDefault="00F81693" w:rsidP="00F81693">
      <w:pPr>
        <w:pStyle w:val="3"/>
      </w:pPr>
      <w:bookmarkStart w:id="10" w:name="_Toc59028255"/>
      <w:r>
        <w:rPr>
          <w:rFonts w:hint="eastAsia"/>
        </w:rPr>
        <w:lastRenderedPageBreak/>
        <w:t>2</w:t>
      </w:r>
      <w:r>
        <w:t xml:space="preserve">.2.1 </w:t>
      </w:r>
      <w:r w:rsidR="0038232C">
        <w:rPr>
          <w:rFonts w:hint="eastAsia"/>
        </w:rPr>
        <w:t>节</w:t>
      </w:r>
      <w:r>
        <w:rPr>
          <w:rFonts w:hint="eastAsia"/>
        </w:rPr>
        <w:t>点类</w:t>
      </w:r>
      <w:bookmarkEnd w:id="10"/>
    </w:p>
    <w:p w14:paraId="205160D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记录节点记录的是数字还是运算符</w:t>
      </w:r>
    </w:p>
    <w:p w14:paraId="6CFD1336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enum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{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};</w:t>
      </w:r>
    </w:p>
    <w:p w14:paraId="43D6E92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BBD57D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每个节点的信息</w:t>
      </w:r>
    </w:p>
    <w:p w14:paraId="0EF9DF1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info</w:t>
      </w:r>
    </w:p>
    <w:p w14:paraId="22F08EE3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1A654E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info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65143C3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545623E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7AD37A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8232C">
        <w:rPr>
          <w:rFonts w:ascii="Consolas" w:hAnsi="Consolas" w:cs="宋体"/>
          <w:color w:val="D7BA7D"/>
          <w:kern w:val="0"/>
          <w:sz w:val="21"/>
          <w:szCs w:val="21"/>
        </w:rPr>
        <w:t>\0</w:t>
      </w:r>
      <w:r w:rsidRPr="003823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3BF0F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98B0B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DBF322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数字的值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1AF47A7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运算符</w:t>
      </w:r>
    </w:p>
    <w:p w14:paraId="300B98E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记录节点信息</w:t>
      </w:r>
    </w:p>
    <w:p w14:paraId="47F49B3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0DF2B47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二叉树节点</w:t>
      </w:r>
    </w:p>
    <w:p w14:paraId="33030BC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</w:p>
    <w:p w14:paraId="16E6DDFB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DEAB1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构造函数，为左右儿子赋值</w:t>
      </w:r>
    </w:p>
    <w:p w14:paraId="46577BEF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 :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),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 {};</w:t>
      </w:r>
    </w:p>
    <w:p w14:paraId="253A5817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524325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double to BinaryTreeNode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显式转换</w:t>
      </w:r>
    </w:p>
    <w:p w14:paraId="50E6C5A5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403937A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E193DB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char to BinaryTreeNode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显式转换</w:t>
      </w:r>
    </w:p>
    <w:p w14:paraId="5962525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2BFE26A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01EAED6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*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左右儿子</w:t>
      </w:r>
    </w:p>
    <w:p w14:paraId="4426287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info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    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节点存储信息</w:t>
      </w:r>
    </w:p>
    <w:p w14:paraId="06EB96E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1708F9C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重载输出运算符</w:t>
      </w:r>
    </w:p>
    <w:p w14:paraId="4E641E2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operator&lt;&lt;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1E6124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2588357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根据该节点存储的数据类型进行输出</w:t>
      </w:r>
    </w:p>
    <w:p w14:paraId="38B36E2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695CE4B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C18045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06A4E93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</w:t>
      </w:r>
    </w:p>
    <w:p w14:paraId="19552B41" w14:textId="77777777" w:rsidR="00695C5D" w:rsidRDefault="00E43F32" w:rsidP="003823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可以注意到的是，由于节点中存储的信息可能是一个运算符，也有可能是一个数字，所以在信息</w:t>
      </w:r>
      <w:r>
        <w:rPr>
          <w:noProof/>
        </w:rPr>
        <w:t>Info</w:t>
      </w:r>
      <w:r>
        <w:rPr>
          <w:rFonts w:hint="eastAsia"/>
          <w:noProof/>
        </w:rPr>
        <w:t>中，采用了</w:t>
      </w:r>
      <w:r>
        <w:rPr>
          <w:rFonts w:hint="eastAsia"/>
          <w:noProof/>
        </w:rPr>
        <w:t>bool</w:t>
      </w:r>
      <w:r>
        <w:rPr>
          <w:noProof/>
        </w:rPr>
        <w:t xml:space="preserve"> </w:t>
      </w:r>
      <w:r>
        <w:rPr>
          <w:rFonts w:hint="eastAsia"/>
          <w:noProof/>
        </w:rPr>
        <w:t>类型的</w:t>
      </w:r>
      <w:r>
        <w:rPr>
          <w:rFonts w:hint="eastAsia"/>
          <w:noProof/>
        </w:rPr>
        <w:t>info</w:t>
      </w:r>
      <w:r>
        <w:rPr>
          <w:noProof/>
        </w:rPr>
        <w:t xml:space="preserve">Type </w:t>
      </w:r>
      <w:r>
        <w:rPr>
          <w:rFonts w:hint="eastAsia"/>
          <w:noProof/>
        </w:rPr>
        <w:t>变量以及</w:t>
      </w:r>
      <w:r>
        <w:rPr>
          <w:rFonts w:hint="eastAsia"/>
          <w:noProof/>
        </w:rPr>
        <w:t>enum</w:t>
      </w:r>
      <w:r>
        <w:rPr>
          <w:noProof/>
        </w:rPr>
        <w:t>{</w:t>
      </w:r>
      <w:r>
        <w:rPr>
          <w:rFonts w:hint="eastAsia"/>
          <w:noProof/>
        </w:rPr>
        <w:t>is</w:t>
      </w:r>
      <w:r>
        <w:rPr>
          <w:noProof/>
        </w:rPr>
        <w:t>Number,isOperation}</w:t>
      </w:r>
      <w:r>
        <w:rPr>
          <w:rFonts w:hint="eastAsia"/>
          <w:noProof/>
        </w:rPr>
        <w:t>来辅助判断。</w:t>
      </w:r>
    </w:p>
    <w:p w14:paraId="73692BE2" w14:textId="77777777" w:rsidR="0093613E" w:rsidRDefault="0093613E" w:rsidP="0093613E">
      <w:pPr>
        <w:pStyle w:val="3"/>
      </w:pPr>
      <w:bookmarkStart w:id="11" w:name="_Toc59028256"/>
      <w:r>
        <w:t xml:space="preserve">2.2.2 </w:t>
      </w:r>
      <w:bookmarkEnd w:id="11"/>
      <w:r w:rsidR="00756537">
        <w:rPr>
          <w:rFonts w:hint="eastAsia"/>
        </w:rPr>
        <w:t>二叉树</w:t>
      </w:r>
    </w:p>
    <w:p w14:paraId="24C5840D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bookmarkStart w:id="12" w:name="_Toc59028257"/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二叉树</w:t>
      </w:r>
    </w:p>
    <w:p w14:paraId="48679F71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</w:t>
      </w:r>
    </w:p>
    <w:p w14:paraId="4A5C9F25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E523A43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public:</w:t>
      </w:r>
    </w:p>
    <w:p w14:paraId="139204C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构造函数：利用输入的字符串表达式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s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建立表达式树</w:t>
      </w:r>
    </w:p>
    <w:p w14:paraId="63CE9B2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思路：先将原表达式转化为逆波兰式，再将逆波兰式转化为表达式树</w:t>
      </w:r>
    </w:p>
    <w:p w14:paraId="082375AD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366120A" w14:textId="77777777" w:rsid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0DCED936" w14:textId="77777777" w:rsidR="00756537" w:rsidRDefault="00756537" w:rsidP="00756537">
      <w:pPr>
        <w:shd w:val="clear" w:color="auto" w:fill="1E1E1E"/>
        <w:spacing w:line="285" w:lineRule="atLeast"/>
        <w:ind w:firstLine="425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析构函数</w:t>
      </w:r>
    </w:p>
    <w:p w14:paraId="536F9C58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ab/>
        <w:t>~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>
        <w:rPr>
          <w:rFonts w:ascii="Consolas" w:hAnsi="Consolas" w:cs="宋体"/>
          <w:color w:val="DCDCAA"/>
          <w:kern w:val="0"/>
          <w:sz w:val="21"/>
          <w:szCs w:val="21"/>
        </w:rPr>
        <w:t>()</w:t>
      </w:r>
    </w:p>
    <w:p w14:paraId="7BCDD0DB" w14:textId="77777777" w:rsidR="00756537" w:rsidRPr="00756537" w:rsidRDefault="00756537" w:rsidP="00756537">
      <w:pPr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以下为三种遍历输出的方式，为保证输出后可以分辨小数、多位整数，每个元素之间多输出了一个空格以分割</w:t>
      </w:r>
    </w:p>
    <w:p w14:paraId="21D24930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前序遍历</w:t>
      </w:r>
    </w:p>
    <w:p w14:paraId="1B4E7202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B7879B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</w:p>
    <w:p w14:paraId="47E223C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4983F312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610C896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</w:p>
    <w:p w14:paraId="2CEC1489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后序遍历</w:t>
      </w:r>
    </w:p>
    <w:p w14:paraId="77DC90C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3AB074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343C2C1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() { </w:t>
      </w:r>
      <w:r w:rsidRPr="0075653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49933F4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569CD6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private:</w:t>
      </w:r>
    </w:p>
    <w:p w14:paraId="30EF667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3B2E6F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871498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运算符优先级比较</w:t>
      </w:r>
    </w:p>
    <w:p w14:paraId="0D1F1EA9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DE7DF9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437A2F93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417FF464" w14:textId="77777777" w:rsid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CF7FEF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6BEB57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301137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11560E" w14:textId="77777777" w:rsidR="00BF6C94" w:rsidRPr="00756537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1F2037" w14:textId="77777777" w:rsidR="00350ED4" w:rsidRPr="00BF6C94" w:rsidRDefault="00BF6C94" w:rsidP="00BF6C94">
      <w:pPr>
        <w:pStyle w:val="2"/>
      </w:pPr>
      <w:bookmarkStart w:id="13" w:name="_Toc59028258"/>
      <w:bookmarkEnd w:id="12"/>
      <w:r>
        <w:lastRenderedPageBreak/>
        <w:t>2.</w:t>
      </w:r>
      <w:r w:rsidR="002F24FE" w:rsidRPr="00BF6C94">
        <w:rPr>
          <w:rFonts w:hint="eastAsia"/>
        </w:rPr>
        <w:t>3</w:t>
      </w:r>
      <w:r w:rsidR="002F24FE" w:rsidRPr="00BF6C94">
        <w:t xml:space="preserve"> </w:t>
      </w:r>
      <w:r w:rsidR="002F24FE" w:rsidRPr="00BF6C94">
        <w:rPr>
          <w:rFonts w:hint="eastAsia"/>
        </w:rPr>
        <w:t>项目</w:t>
      </w:r>
      <w:bookmarkEnd w:id="13"/>
      <w:r>
        <w:rPr>
          <w:rFonts w:hint="eastAsia"/>
        </w:rPr>
        <w:t>流程图</w:t>
      </w:r>
    </w:p>
    <w:p w14:paraId="4A23C29C" w14:textId="77777777" w:rsidR="00B44EB9" w:rsidRDefault="001858CD" w:rsidP="001858CD">
      <w:pPr>
        <w:rPr>
          <w:lang w:bidi="en-US"/>
        </w:rPr>
      </w:pPr>
      <w:r>
        <w:rPr>
          <w:lang w:bidi="en-US"/>
        </w:rPr>
        <w:tab/>
      </w:r>
    </w:p>
    <w:p w14:paraId="58EDB256" w14:textId="26DBC336" w:rsidR="001858CD" w:rsidRDefault="00F16F6A" w:rsidP="00B44EB9">
      <w:pPr>
        <w:jc w:val="center"/>
        <w:rPr>
          <w:noProof/>
        </w:rPr>
      </w:pPr>
      <w:r w:rsidRPr="000E268B">
        <w:rPr>
          <w:noProof/>
        </w:rPr>
        <w:drawing>
          <wp:inline distT="0" distB="0" distL="0" distR="0" wp14:anchorId="7D789420" wp14:editId="02FFB552">
            <wp:extent cx="2156460" cy="5273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7B03" w14:textId="77777777" w:rsidR="00BF6C94" w:rsidRDefault="00BF6C94" w:rsidP="00B44EB9">
      <w:pPr>
        <w:jc w:val="center"/>
        <w:rPr>
          <w:noProof/>
        </w:rPr>
      </w:pPr>
    </w:p>
    <w:p w14:paraId="657EFFE6" w14:textId="77777777" w:rsidR="00BF6C94" w:rsidRDefault="00BF6C94" w:rsidP="00B44EB9">
      <w:pPr>
        <w:jc w:val="center"/>
        <w:rPr>
          <w:noProof/>
        </w:rPr>
      </w:pPr>
    </w:p>
    <w:p w14:paraId="542C0447" w14:textId="77777777" w:rsidR="00BF6C94" w:rsidRDefault="00BF6C94" w:rsidP="00B44EB9">
      <w:pPr>
        <w:jc w:val="center"/>
        <w:rPr>
          <w:noProof/>
        </w:rPr>
      </w:pPr>
    </w:p>
    <w:p w14:paraId="37ACFCF2" w14:textId="77777777" w:rsidR="00BF6C94" w:rsidRDefault="00BF6C94" w:rsidP="00B44EB9">
      <w:pPr>
        <w:jc w:val="center"/>
        <w:rPr>
          <w:noProof/>
        </w:rPr>
      </w:pPr>
    </w:p>
    <w:p w14:paraId="0270B200" w14:textId="77777777" w:rsidR="00BF6C94" w:rsidRDefault="00BF6C94" w:rsidP="00B44EB9">
      <w:pPr>
        <w:jc w:val="center"/>
        <w:rPr>
          <w:noProof/>
        </w:rPr>
      </w:pPr>
    </w:p>
    <w:p w14:paraId="3869548F" w14:textId="77777777" w:rsidR="00BF6C94" w:rsidRDefault="00BF6C94" w:rsidP="00B44EB9">
      <w:pPr>
        <w:jc w:val="center"/>
        <w:rPr>
          <w:noProof/>
        </w:rPr>
      </w:pPr>
    </w:p>
    <w:p w14:paraId="3BDDD263" w14:textId="77777777" w:rsidR="00BF6C94" w:rsidRDefault="00BF6C94" w:rsidP="00B44EB9">
      <w:pPr>
        <w:jc w:val="center"/>
        <w:rPr>
          <w:noProof/>
        </w:rPr>
      </w:pPr>
    </w:p>
    <w:p w14:paraId="47DCE1AD" w14:textId="77777777" w:rsidR="00BF6C94" w:rsidRDefault="00BF6C94" w:rsidP="00B44EB9">
      <w:pPr>
        <w:jc w:val="center"/>
        <w:rPr>
          <w:noProof/>
        </w:rPr>
      </w:pPr>
    </w:p>
    <w:p w14:paraId="7FCA8F26" w14:textId="77777777" w:rsidR="00BF6C94" w:rsidRPr="00BF6C94" w:rsidRDefault="00BF6C94" w:rsidP="00BF6C94">
      <w:pPr>
        <w:pStyle w:val="1"/>
      </w:pPr>
      <w:r>
        <w:lastRenderedPageBreak/>
        <w:t xml:space="preserve">3 </w:t>
      </w:r>
      <w:r>
        <w:rPr>
          <w:rFonts w:hint="eastAsia"/>
        </w:rPr>
        <w:t>核心代码介绍</w:t>
      </w:r>
    </w:p>
    <w:p w14:paraId="18E294D3" w14:textId="77777777" w:rsidR="002F24FE" w:rsidRDefault="00FA6886" w:rsidP="00FA6886">
      <w:pPr>
        <w:pStyle w:val="2"/>
        <w:rPr>
          <w:lang w:bidi="en-US"/>
        </w:rPr>
      </w:pPr>
      <w:bookmarkStart w:id="14" w:name="_Toc59028259"/>
      <w:r>
        <w:rPr>
          <w:lang w:bidi="en-US"/>
        </w:rPr>
        <w:t xml:space="preserve">3.1 </w:t>
      </w:r>
      <w:r>
        <w:rPr>
          <w:rFonts w:hint="eastAsia"/>
          <w:lang w:bidi="en-US"/>
        </w:rPr>
        <w:t>运算符</w:t>
      </w:r>
      <w:bookmarkEnd w:id="14"/>
      <w:r w:rsidR="00BF6C94">
        <w:rPr>
          <w:rFonts w:hint="eastAsia"/>
          <w:lang w:bidi="en-US"/>
        </w:rPr>
        <w:t>优先级比较</w:t>
      </w:r>
    </w:p>
    <w:p w14:paraId="47742B68" w14:textId="77777777" w:rsidR="00BF6C94" w:rsidRPr="00BF6C94" w:rsidRDefault="00FA6886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lang w:bidi="en-US"/>
        </w:rPr>
        <w:tab/>
      </w:r>
      <w:r w:rsidR="00BF6C94" w:rsidRPr="00BF6C94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="00BF6C94" w:rsidRPr="00BF6C94">
        <w:rPr>
          <w:rFonts w:ascii="Consolas" w:hAnsi="Consolas" w:cs="宋体"/>
          <w:color w:val="6A9955"/>
          <w:kern w:val="0"/>
          <w:sz w:val="21"/>
          <w:szCs w:val="21"/>
        </w:rPr>
        <w:t>运算符优先级比较</w:t>
      </w:r>
    </w:p>
    <w:p w14:paraId="4EB21CEE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20CC2BC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5E976BD4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'*'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210936E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0F4E6FD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4E2D7C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833C305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4CD5501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'+'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442FE6D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276721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'+'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7AC140F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8A70B2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D12300F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DCA8FA8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0EF60291" w14:textId="77777777" w:rsidR="001C3655" w:rsidRPr="001C3655" w:rsidRDefault="00BF6C94" w:rsidP="00BF6C94">
      <w:pPr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ab/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在进行操作前，由于运算符出栈入栈时需要对运算符的优先级进行比较，所以前置编写了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Comp</w:t>
      </w:r>
      <w:r>
        <w:rPr>
          <w:rFonts w:ascii="Consolas" w:hAnsi="Consolas" w:cs="宋体"/>
          <w:color w:val="333333"/>
          <w:kern w:val="0"/>
          <w:sz w:val="21"/>
          <w:szCs w:val="21"/>
        </w:rPr>
        <w:t>areOperator()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函数，用来比较各运算符之间的优先级高低。由于右括号不会入栈，所以仅需要比较加减乘除、左括号之间关系即可。分别是左括号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&gt;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除法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=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乘法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&gt;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加法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=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减法。本函数的参数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a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表示栈顶元素，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b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表示将要入栈的元素。当返回值为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0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时，代表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b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入栈；当返回值为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时，代表</w:t>
      </w:r>
      <w:r>
        <w:rPr>
          <w:rFonts w:ascii="Consolas" w:hAnsi="Consolas" w:cs="宋体"/>
          <w:color w:val="333333"/>
          <w:kern w:val="0"/>
          <w:sz w:val="21"/>
          <w:szCs w:val="21"/>
        </w:rPr>
        <w:t>a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出栈。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0ECD22C3" w14:textId="77777777" w:rsidR="001C3655" w:rsidRDefault="00EB7395" w:rsidP="00EB7395">
      <w:pPr>
        <w:pStyle w:val="2"/>
      </w:pPr>
      <w:bookmarkStart w:id="15" w:name="_Toc59028262"/>
      <w:r>
        <w:rPr>
          <w:rFonts w:hint="eastAsia"/>
        </w:rPr>
        <w:t>3</w:t>
      </w:r>
      <w:r>
        <w:t>.</w:t>
      </w:r>
      <w:bookmarkEnd w:id="15"/>
      <w:r w:rsidR="00733989">
        <w:t xml:space="preserve">2 </w:t>
      </w:r>
      <w:r w:rsidR="00733989">
        <w:rPr>
          <w:rFonts w:hint="eastAsia"/>
        </w:rPr>
        <w:t>构建二叉树</w:t>
      </w:r>
    </w:p>
    <w:p w14:paraId="6EBB3B26" w14:textId="77777777" w:rsidR="00733989" w:rsidRPr="00731DDF" w:rsidRDefault="00733989" w:rsidP="0073398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宋体" w:cs="新宋体"/>
          <w:color w:val="000000"/>
          <w:kern w:val="0"/>
        </w:rPr>
      </w:pPr>
      <w:r w:rsidRPr="00731DDF">
        <w:rPr>
          <w:rFonts w:ascii="宋体" w:hAnsi="宋体" w:cs="新宋体" w:hint="eastAsia"/>
          <w:color w:val="000000"/>
          <w:kern w:val="0"/>
        </w:rPr>
        <w:t>构造函数会利用输入的字符串表达式</w:t>
      </w:r>
      <w:r w:rsidRPr="00731DDF">
        <w:rPr>
          <w:rFonts w:ascii="宋体" w:hAnsi="宋体" w:cs="新宋体"/>
          <w:color w:val="000000"/>
          <w:kern w:val="0"/>
        </w:rPr>
        <w:t>s</w:t>
      </w:r>
      <w:r w:rsidRPr="00731DDF">
        <w:rPr>
          <w:rFonts w:ascii="宋体" w:hAnsi="宋体" w:cs="新宋体" w:hint="eastAsia"/>
          <w:color w:val="000000"/>
          <w:kern w:val="0"/>
        </w:rPr>
        <w:t>建立表达式树。</w:t>
      </w:r>
    </w:p>
    <w:p w14:paraId="1FD9165F" w14:textId="77777777" w:rsidR="00733989" w:rsidRPr="00731DDF" w:rsidRDefault="00733989" w:rsidP="0073398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宋体" w:cs="新宋体"/>
          <w:color w:val="000000"/>
          <w:kern w:val="0"/>
        </w:rPr>
      </w:pPr>
      <w:r w:rsidRPr="00731DDF">
        <w:rPr>
          <w:rFonts w:ascii="宋体" w:hAnsi="宋体" w:cs="新宋体" w:hint="eastAsia"/>
          <w:color w:val="000000"/>
          <w:kern w:val="0"/>
        </w:rPr>
        <w:t>思路为：先将原表达式转化为逆波兰式，再将逆波兰式转化为表达式树</w:t>
      </w:r>
    </w:p>
    <w:p w14:paraId="663BEDD6" w14:textId="77777777" w:rsidR="00C77B2C" w:rsidRDefault="00733989" w:rsidP="00733989">
      <w:pPr>
        <w:pStyle w:val="3"/>
      </w:pPr>
      <w:r>
        <w:t xml:space="preserve">3.2.1 </w:t>
      </w:r>
      <w:r>
        <w:rPr>
          <w:rFonts w:hint="eastAsia"/>
        </w:rPr>
        <w:t>将中缀表达式转换为逆波兰式</w:t>
      </w:r>
    </w:p>
    <w:p w14:paraId="242014D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DCC5DB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434E92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        /*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将中缀表达式转换为逆波兰表达式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*/</w:t>
      </w:r>
    </w:p>
    <w:p w14:paraId="1CE0B6AA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存放运算符的栈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73CC4E2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</w:t>
      </w:r>
    </w:p>
    <w:p w14:paraId="7FDF296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逆波兰表达式长度</w:t>
      </w:r>
    </w:p>
    <w:p w14:paraId="2F450CC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存放逆波兰表达式</w:t>
      </w:r>
    </w:p>
    <w:p w14:paraId="0708ABA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       // 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用以提取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expression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中的高位数字和小数</w:t>
      </w:r>
    </w:p>
    <w:p w14:paraId="72ACF7D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AC96F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将表达式整体套上括号</w:t>
      </w:r>
    </w:p>
    <w:p w14:paraId="28298EC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D572F8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4C8041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遍历表达式</w:t>
      </w:r>
    </w:p>
    <w:p w14:paraId="3851FEA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length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3CA4640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9F36D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表达式该位置为一个数字，记录进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</w:p>
    <w:p w14:paraId="3C06BF9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isdigit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69F0477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1F26AA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F1B0D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小数点直接记入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</w:p>
    <w:p w14:paraId="521A798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'.'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CB5242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C39E76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46E58F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表达式该位置为运算符</w:t>
      </w:r>
    </w:p>
    <w:p w14:paraId="5856F42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1AE298BA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0209CF6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若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不为空，需要先将现在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转化为数字节点后加入逆波兰式，并将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重置</w:t>
      </w:r>
    </w:p>
    <w:p w14:paraId="4D66158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!=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054D2F4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312DD599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利用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atof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函数和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c_str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char* to double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与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string to char*</w:t>
      </w:r>
    </w:p>
    <w:p w14:paraId="46682B3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atof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c_str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()));</w:t>
      </w:r>
    </w:p>
    <w:p w14:paraId="254DE42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83553A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70D5FD3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5FE38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遇到左括号直接入栈</w:t>
      </w:r>
    </w:p>
    <w:p w14:paraId="65A85C8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6F2808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038D06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遇到右括号则弹出栈中运算符并进行运算，直到遇到左括号为止</w:t>
      </w:r>
    </w:p>
    <w:p w14:paraId="3EA086D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F62BF0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7A46405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栈为空，则直接进入下一次循环，不必进行左括号匹配</w:t>
      </w:r>
    </w:p>
    <w:p w14:paraId="741FEFB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(!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continue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83B7D9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D4EFD4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弹出栈内运算符直到匹配到左括号</w:t>
      </w:r>
    </w:p>
    <w:p w14:paraId="0A574F5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 !=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28B2EB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将栈顶运算符转换为节点后加入逆波兰式，同时弹出栈顶元素</w:t>
      </w:r>
    </w:p>
    <w:p w14:paraId="408D181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14:paraId="7FE15DB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D4A334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--;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左括号出栈</w:t>
      </w:r>
    </w:p>
    <w:p w14:paraId="0F85A91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            }</w:t>
      </w:r>
    </w:p>
    <w:p w14:paraId="15B43E0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BC839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],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栈顶元素优先级小于当前元素，当前元素入栈</w:t>
      </w:r>
    </w:p>
    <w:p w14:paraId="6111D52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],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栈顶元素优先级大于当前元素，出栈</w:t>
      </w:r>
    </w:p>
    <w:p w14:paraId="042C39E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2FB70860" w14:textId="77777777" w:rsidR="00733989" w:rsidRPr="00733989" w:rsidRDefault="00733989" w:rsidP="00733989">
      <w:pPr>
        <w:shd w:val="clear" w:color="auto" w:fill="1E1E1E"/>
        <w:spacing w:line="285" w:lineRule="atLeast"/>
        <w:ind w:left="2310" w:hangingChars="1100" w:hanging="231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++]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；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将栈顶运算符转换为节点后加入逆波兰式，同时弹出栈顶元素</w:t>
      </w:r>
    </w:p>
    <w:p w14:paraId="1BC90519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--;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                                 // i--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，重新对此运算符重复上述操作，直到遇到发现更低优先级的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           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元素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或者栈为空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为止</w:t>
      </w:r>
    </w:p>
    <w:p w14:paraId="09D548B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5653EDB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CD2B59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A8DE36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590BFA" w14:textId="77777777" w:rsidR="00733989" w:rsidRDefault="00733989" w:rsidP="00733989"/>
    <w:p w14:paraId="532D6CCE" w14:textId="77777777" w:rsidR="00733989" w:rsidRDefault="00733989" w:rsidP="000768EC">
      <w:r>
        <w:tab/>
      </w:r>
      <w:r>
        <w:rPr>
          <w:rFonts w:hint="eastAsia"/>
        </w:rPr>
        <w:t>在将中缀表达式</w:t>
      </w:r>
      <w:r>
        <w:rPr>
          <w:rFonts w:hint="eastAsia"/>
        </w:rPr>
        <w:t>s</w:t>
      </w:r>
      <w:r>
        <w:rPr>
          <w:rFonts w:hint="eastAsia"/>
        </w:rPr>
        <w:t>转化为逆波兰式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的过程中，我们借助了数组模拟的符号栈</w:t>
      </w:r>
      <w:r>
        <w:rPr>
          <w:rFonts w:hint="eastAsia"/>
        </w:rPr>
        <w:t>stack</w:t>
      </w:r>
      <w:r>
        <w:t>1</w:t>
      </w:r>
      <w:r>
        <w:rPr>
          <w:rFonts w:hint="eastAsia"/>
        </w:rPr>
        <w:t>和栈顶指针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，用来暂时存放运算符。</w:t>
      </w:r>
    </w:p>
    <w:p w14:paraId="10B405C3" w14:textId="77777777" w:rsidR="00733989" w:rsidRDefault="00733989" w:rsidP="000768EC">
      <w:r>
        <w:tab/>
      </w:r>
      <w:r>
        <w:rPr>
          <w:rFonts w:hint="eastAsia"/>
        </w:rPr>
        <w:t>为了达到能够实现存储多位整数和小数的功能，我们采用字符串</w:t>
      </w:r>
      <w:r>
        <w:rPr>
          <w:rFonts w:hint="eastAsia"/>
        </w:rPr>
        <w:t>temp</w:t>
      </w:r>
      <w:r>
        <w:rPr>
          <w:rFonts w:hint="eastAsia"/>
        </w:rPr>
        <w:t>存储由字符串暂时转换而来的数字。在遍历表达式</w:t>
      </w:r>
      <w:r>
        <w:rPr>
          <w:rFonts w:hint="eastAsia"/>
        </w:rPr>
        <w:t>s</w:t>
      </w:r>
      <w:r>
        <w:rPr>
          <w:rFonts w:hint="eastAsia"/>
        </w:rPr>
        <w:t>时，每当遇到一个运算符，则表明生成了一个完整的数字。我们利用</w:t>
      </w:r>
      <w:r>
        <w:rPr>
          <w:rFonts w:hint="eastAsia"/>
        </w:rPr>
        <w:t>c</w:t>
      </w:r>
      <w:r>
        <w:t>_str()</w:t>
      </w:r>
      <w:r>
        <w:rPr>
          <w:rFonts w:hint="eastAsia"/>
        </w:rPr>
        <w:t>函数，将</w:t>
      </w:r>
      <w:r>
        <w:rPr>
          <w:rFonts w:hint="eastAsia"/>
        </w:rPr>
        <w:t>temp</w:t>
      </w:r>
      <w:r>
        <w:rPr>
          <w:rFonts w:hint="eastAsia"/>
        </w:rPr>
        <w:t>类型从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转换为</w:t>
      </w:r>
      <w:r>
        <w:rPr>
          <w:rFonts w:hint="eastAsia"/>
        </w:rPr>
        <w:t>cha</w:t>
      </w:r>
      <w:r>
        <w:t xml:space="preserve">r* </w:t>
      </w:r>
      <w:r>
        <w:rPr>
          <w:rFonts w:hint="eastAsia"/>
        </w:rPr>
        <w:t>，再利用</w:t>
      </w:r>
      <w:r>
        <w:rPr>
          <w:rFonts w:hint="eastAsia"/>
        </w:rPr>
        <w:t>a</w:t>
      </w:r>
      <w:r>
        <w:t>tof()</w:t>
      </w:r>
      <w:r>
        <w:rPr>
          <w:rFonts w:hint="eastAsia"/>
        </w:rPr>
        <w:t>函数将</w:t>
      </w:r>
      <w:r>
        <w:rPr>
          <w:rFonts w:hint="eastAsia"/>
        </w:rPr>
        <w:t>char</w:t>
      </w:r>
      <w:r>
        <w:t xml:space="preserve">* </w:t>
      </w:r>
      <w:r>
        <w:rPr>
          <w:rFonts w:hint="eastAsia"/>
        </w:rPr>
        <w:t>转换为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型的数字，这样就成功生成了一个存储数字的节点。在将其存储为数字节点时，要将节点的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中的</w:t>
      </w:r>
      <w:r>
        <w:rPr>
          <w:rFonts w:hint="eastAsia"/>
        </w:rPr>
        <w:t>info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记录为</w:t>
      </w:r>
      <w:r>
        <w:rPr>
          <w:rFonts w:hint="eastAsia"/>
        </w:rPr>
        <w:t>is</w:t>
      </w:r>
      <w:r>
        <w:t>N</w:t>
      </w:r>
      <w:r>
        <w:rPr>
          <w:rFonts w:hint="eastAsia"/>
        </w:rPr>
        <w:t>umber</w:t>
      </w:r>
      <w:r>
        <w:rPr>
          <w:rFonts w:hint="eastAsia"/>
        </w:rPr>
        <w:t>。</w:t>
      </w:r>
    </w:p>
    <w:p w14:paraId="654DC508" w14:textId="77777777" w:rsidR="000768EC" w:rsidRPr="00733989" w:rsidRDefault="000768EC" w:rsidP="000768EC">
      <w:pPr>
        <w:ind w:left="420"/>
        <w:jc w:val="left"/>
      </w:pPr>
      <w:r>
        <w:rPr>
          <w:rFonts w:hint="eastAsia"/>
        </w:rPr>
        <w:t>在遍历表达式</w:t>
      </w:r>
      <w:r>
        <w:rPr>
          <w:rFonts w:hint="eastAsia"/>
        </w:rPr>
        <w:t>s</w:t>
      </w:r>
      <w:r>
        <w:rPr>
          <w:rFonts w:hint="eastAsia"/>
        </w:rPr>
        <w:t>之前，将其整体套上一个括号，可以标志为遍历结束的标志。在遍历时，遇到一个新的运算符时，首先利用</w:t>
      </w:r>
      <w:r>
        <w:rPr>
          <w:rFonts w:hint="eastAsia"/>
        </w:rPr>
        <w:t>Co</w:t>
      </w:r>
      <w:r>
        <w:t>mpare()</w:t>
      </w:r>
      <w:r>
        <w:rPr>
          <w:rFonts w:hint="eastAsia"/>
        </w:rPr>
        <w:t>函数比较其与栈顶部元素的优先级高低。根据判断情况执行操作：将新的运算符入栈，或者是不断弹出栈顶运算符，直到栈为空或者遇到更低优先级的运算符，再将其入栈。</w:t>
      </w:r>
    </w:p>
    <w:p w14:paraId="738CB0C6" w14:textId="77777777" w:rsidR="000768EC" w:rsidRDefault="003A62DD" w:rsidP="003A62DD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将逆波兰式转换为二叉树</w:t>
      </w:r>
    </w:p>
    <w:p w14:paraId="7766993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/*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将逆波兰式转换为表达式树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*/</w:t>
      </w:r>
    </w:p>
    <w:p w14:paraId="36107B11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4E1BE9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存放节点的栈</w:t>
      </w:r>
    </w:p>
    <w:p w14:paraId="1C91803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栈顶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14F10EF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D79754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遍历逆波兰式</w:t>
      </w:r>
    </w:p>
    <w:p w14:paraId="2FD578EA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2B8C652D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441243B8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遇到数字，直接入栈</w:t>
      </w:r>
    </w:p>
    <w:p w14:paraId="0BBCB18E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22205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60F4418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834ABD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遇到运算符</w:t>
      </w:r>
    </w:p>
    <w:p w14:paraId="68D6F4F2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22205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97FE246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5A1862A8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</w:t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取栈顶元素为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rightChild</w:t>
      </w:r>
    </w:p>
    <w:p w14:paraId="748DAEF4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取次顶元素为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leftChild</w:t>
      </w:r>
    </w:p>
    <w:p w14:paraId="7A7DC45E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记录父节点为当前运算符节点</w:t>
      </w:r>
    </w:p>
    <w:p w14:paraId="45E3428F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  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MergeTree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,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,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构建父子关系</w:t>
      </w:r>
    </w:p>
    <w:p w14:paraId="3A7D3DE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// parent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入栈</w:t>
      </w:r>
    </w:p>
    <w:p w14:paraId="71BC3AC7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更新根节点</w:t>
      </w:r>
    </w:p>
    <w:p w14:paraId="5D27D429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5C030A13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BA66B4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3A6F07C5" w14:textId="77777777" w:rsidR="00D22205" w:rsidRDefault="00D22205" w:rsidP="00D22205"/>
    <w:p w14:paraId="5089DD38" w14:textId="77777777" w:rsidR="008D63F2" w:rsidRDefault="008D63F2" w:rsidP="00D22205">
      <w:r>
        <w:tab/>
      </w:r>
      <w:r>
        <w:rPr>
          <w:rFonts w:hint="eastAsia"/>
        </w:rPr>
        <w:t>在将逆波兰表达式转换为表达式二叉树时，需要借助栈</w:t>
      </w:r>
      <w:r>
        <w:rPr>
          <w:rFonts w:hint="eastAsia"/>
        </w:rPr>
        <w:t>stack</w:t>
      </w:r>
      <w:r>
        <w:t>2</w:t>
      </w:r>
      <w:r>
        <w:rPr>
          <w:rFonts w:hint="eastAsia"/>
        </w:rPr>
        <w:t>和栈顶指针</w:t>
      </w:r>
      <w:r>
        <w:rPr>
          <w:rFonts w:hint="eastAsia"/>
        </w:rPr>
        <w:t>t</w:t>
      </w:r>
      <w:r>
        <w:t>op2</w:t>
      </w:r>
      <w:r>
        <w:rPr>
          <w:rFonts w:hint="eastAsia"/>
        </w:rPr>
        <w:t>，暂时存储各节点。</w:t>
      </w:r>
    </w:p>
    <w:p w14:paraId="53F88037" w14:textId="77777777" w:rsidR="008D63F2" w:rsidRPr="00D22205" w:rsidRDefault="008D63F2" w:rsidP="00D22205">
      <w:r>
        <w:tab/>
      </w:r>
      <w:r>
        <w:rPr>
          <w:rFonts w:hint="eastAsia"/>
        </w:rPr>
        <w:t>逐个遍历逆波兰式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，遇到数字后直接入栈，遇到运算符则取出栈顶两个元素，分别作为运算符的左右子树，构建为二叉树的父子关系，再将运算符节点入栈。同时，每次建立父子关系后，需要将</w:t>
      </w:r>
      <w:r>
        <w:rPr>
          <w:rFonts w:hint="eastAsia"/>
        </w:rPr>
        <w:t>root</w:t>
      </w:r>
      <w:r>
        <w:rPr>
          <w:rFonts w:hint="eastAsia"/>
        </w:rPr>
        <w:t>的指针指向最先产生的父亲节点</w:t>
      </w:r>
      <w:r w:rsidR="001454AF">
        <w:rPr>
          <w:rFonts w:hint="eastAsia"/>
        </w:rPr>
        <w:t>，这样最终遍历结束后，</w:t>
      </w:r>
      <w:r w:rsidR="001454AF">
        <w:rPr>
          <w:rFonts w:hint="eastAsia"/>
        </w:rPr>
        <w:t>root</w:t>
      </w:r>
      <w:r w:rsidR="001454AF">
        <w:rPr>
          <w:rFonts w:hint="eastAsia"/>
        </w:rPr>
        <w:t>即指向最后的父节点。</w:t>
      </w:r>
    </w:p>
    <w:p w14:paraId="7F5B93C5" w14:textId="77777777" w:rsidR="00C77B2C" w:rsidRDefault="001965C3" w:rsidP="001965C3">
      <w:pPr>
        <w:pStyle w:val="2"/>
      </w:pPr>
      <w:bookmarkStart w:id="16" w:name="_Toc59028263"/>
      <w:r>
        <w:rPr>
          <w:rFonts w:hint="eastAsia"/>
        </w:rPr>
        <w:t>3</w:t>
      </w:r>
      <w:r>
        <w:t>.</w:t>
      </w:r>
      <w:r w:rsidR="00DE4467">
        <w:t>3</w:t>
      </w:r>
      <w:r>
        <w:t xml:space="preserve"> </w:t>
      </w:r>
      <w:bookmarkEnd w:id="16"/>
      <w:r w:rsidR="00DE4467">
        <w:rPr>
          <w:rFonts w:hint="eastAsia"/>
        </w:rPr>
        <w:t>二叉树的遍历</w:t>
      </w:r>
    </w:p>
    <w:p w14:paraId="7740EBF1" w14:textId="77777777" w:rsidR="00DE4467" w:rsidRPr="00DE4467" w:rsidRDefault="001965C3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tab/>
      </w:r>
      <w:r w:rsidR="00DE4467"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="00DE4467" w:rsidRPr="00DE4467">
        <w:rPr>
          <w:rFonts w:ascii="Consolas" w:hAnsi="Consolas" w:cs="宋体"/>
          <w:color w:val="6A9955"/>
          <w:kern w:val="0"/>
          <w:sz w:val="21"/>
          <w:szCs w:val="21"/>
        </w:rPr>
        <w:t>前序遍历</w:t>
      </w:r>
    </w:p>
    <w:p w14:paraId="10A874AA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99057D4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1863117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16075D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C25439D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9FCD27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8E395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5039C4B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533BCC8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823795E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{</w:t>
      </w:r>
    </w:p>
    <w:p w14:paraId="43F3E8C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3728F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22C38F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59156E1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BEF411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FA62A89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>后序遍历</w:t>
      </w:r>
    </w:p>
    <w:p w14:paraId="14BA9500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4F2E290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04EA85A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17361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983981A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6F05A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39646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42CEE51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636A8DA" w14:textId="77777777" w:rsidR="005B5C9E" w:rsidRDefault="005B5C9E" w:rsidP="00DE4467"/>
    <w:p w14:paraId="49F86758" w14:textId="77777777" w:rsidR="005B5C9E" w:rsidRDefault="00DE4467" w:rsidP="00C77B2C">
      <w:r>
        <w:tab/>
      </w:r>
      <w:r>
        <w:rPr>
          <w:rFonts w:hint="eastAsia"/>
        </w:rPr>
        <w:t>在建立完表达式二叉树后，需要</w:t>
      </w:r>
      <w:r w:rsidR="00C658B5">
        <w:rPr>
          <w:rFonts w:hint="eastAsia"/>
        </w:rPr>
        <w:t>以三种方式输出其内部信息。这里采取递归的方式，前、中、后三种遍历方式取决于当前节点与向下递归左右儿子的顺序关系。</w:t>
      </w:r>
    </w:p>
    <w:p w14:paraId="59A184FE" w14:textId="48EC565B" w:rsidR="003F111D" w:rsidRPr="00222476" w:rsidRDefault="00222476" w:rsidP="00C77B2C">
      <w:pPr>
        <w:rPr>
          <w:b/>
          <w:bCs/>
        </w:rPr>
      </w:pPr>
      <w:r>
        <w:tab/>
      </w:r>
      <w:r w:rsidRPr="00222476">
        <w:rPr>
          <w:rFonts w:hint="eastAsia"/>
          <w:b/>
          <w:bCs/>
        </w:rPr>
        <w:t>注：为体现二叉树的中序遍历，在中缀表达式中也将括号去除，以保证中序遍历时输出的是二叉树中的信息。</w:t>
      </w:r>
    </w:p>
    <w:p w14:paraId="2477DEF0" w14:textId="091D890F" w:rsidR="003F111D" w:rsidRDefault="00F16F6A" w:rsidP="003F111D">
      <w:pPr>
        <w:pStyle w:val="1"/>
      </w:pPr>
      <w:bookmarkStart w:id="17" w:name="_Toc59028264"/>
      <w:r w:rsidRPr="00412ECC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08D5241" wp14:editId="07654E05">
            <wp:simplePos x="0" y="0"/>
            <wp:positionH relativeFrom="margin">
              <wp:align>left</wp:align>
            </wp:positionH>
            <wp:positionV relativeFrom="paragraph">
              <wp:posOffset>2433955</wp:posOffset>
            </wp:positionV>
            <wp:extent cx="5455920" cy="1731645"/>
            <wp:effectExtent l="0" t="0" r="0" b="1905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7874DEA" wp14:editId="137D18FA">
            <wp:simplePos x="0" y="0"/>
            <wp:positionH relativeFrom="column">
              <wp:posOffset>0</wp:posOffset>
            </wp:positionH>
            <wp:positionV relativeFrom="paragraph">
              <wp:posOffset>750570</wp:posOffset>
            </wp:positionV>
            <wp:extent cx="5464810" cy="1656080"/>
            <wp:effectExtent l="0" t="0" r="0" b="0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11D">
        <w:rPr>
          <w:rFonts w:hint="eastAsia"/>
        </w:rPr>
        <w:t>4</w:t>
      </w:r>
      <w:r w:rsidR="003F111D">
        <w:t xml:space="preserve"> </w:t>
      </w:r>
      <w:r w:rsidR="003F111D">
        <w:rPr>
          <w:rFonts w:hint="eastAsia"/>
        </w:rPr>
        <w:t>项目测试</w:t>
      </w:r>
      <w:bookmarkEnd w:id="17"/>
    </w:p>
    <w:p w14:paraId="4D1FA890" w14:textId="171A121C" w:rsidR="008F3379" w:rsidRPr="008F3379" w:rsidRDefault="008F3379" w:rsidP="008F3379">
      <w:r>
        <w:tab/>
      </w:r>
      <w:r>
        <w:rPr>
          <w:rFonts w:hint="eastAsia"/>
        </w:rPr>
        <w:t>为了方便老师进行测试，提供了文件</w:t>
      </w:r>
      <w:r>
        <w:rPr>
          <w:rFonts w:hint="eastAsia"/>
        </w:rPr>
        <w:t>7</w:t>
      </w:r>
      <w:r>
        <w:t>_test.txt</w:t>
      </w:r>
      <w:r>
        <w:rPr>
          <w:rFonts w:hint="eastAsia"/>
        </w:rPr>
        <w:t>，内含有一组测试数据。</w:t>
      </w:r>
    </w:p>
    <w:p w14:paraId="25B06EC9" w14:textId="546ED55B" w:rsidR="00A92BB7" w:rsidRDefault="00F16F6A" w:rsidP="00F16F6A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心得体会</w:t>
      </w:r>
    </w:p>
    <w:p w14:paraId="3AFBDF19" w14:textId="53C550DE" w:rsidR="00F16F6A" w:rsidRDefault="00F16F6A" w:rsidP="00F16F6A">
      <w:pPr>
        <w:ind w:firstLine="425"/>
        <w:rPr>
          <w:rFonts w:ascii="宋体" w:hAnsi="宋体" w:cs="Arial"/>
          <w:color w:val="000000" w:themeColor="text1"/>
        </w:rPr>
      </w:pPr>
      <w:r w:rsidRPr="00F16F6A">
        <w:rPr>
          <w:rFonts w:ascii="宋体" w:hAnsi="宋体" w:cs="Arial"/>
          <w:color w:val="000000" w:themeColor="text1"/>
        </w:rPr>
        <w:t>计算机科学中，除了栈以外，</w:t>
      </w:r>
      <w:hyperlink r:id="rId13" w:tgtFrame="_blank" w:history="1">
        <w:r w:rsidRPr="00F16F6A">
          <w:rPr>
            <w:rStyle w:val="ad"/>
            <w:rFonts w:ascii="宋体" w:hAnsi="宋体" w:cs="Arial"/>
            <w:color w:val="000000" w:themeColor="text1"/>
            <w:u w:val="none"/>
          </w:rPr>
          <w:t>二叉树</w:t>
        </w:r>
      </w:hyperlink>
      <w:r w:rsidRPr="00F16F6A">
        <w:rPr>
          <w:rFonts w:ascii="宋体" w:hAnsi="宋体" w:cs="Arial"/>
          <w:color w:val="000000" w:themeColor="text1"/>
        </w:rPr>
        <w:t>也是处理表达式的常用工具，为了处理表达式而遵循相应规则构造的树被称为表达式树。</w:t>
      </w:r>
      <w:r w:rsidRPr="00F16F6A">
        <w:rPr>
          <w:rFonts w:ascii="宋体" w:hAnsi="宋体" w:cs="Arial" w:hint="eastAsia"/>
          <w:color w:val="000000" w:themeColor="text1"/>
        </w:rPr>
        <w:t>为处理我们输入的表达式，计算机也将其转换为逆波兰表达式再计算。在本题的任务中，我学会了如何借助栈将中缀表达式转换为逆波兰表达式，也学会了借助栈将逆波兰表达式转换为表达式树。</w:t>
      </w:r>
    </w:p>
    <w:p w14:paraId="0543FE61" w14:textId="77777777" w:rsidR="005D3F18" w:rsidRPr="00AD0C02" w:rsidRDefault="005D3F18" w:rsidP="005D3F18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p w14:paraId="53BC354E" w14:textId="77777777" w:rsidR="005D3F18" w:rsidRPr="005D3F18" w:rsidRDefault="005D3F18" w:rsidP="00F16F6A">
      <w:pPr>
        <w:ind w:firstLine="425"/>
        <w:rPr>
          <w:rFonts w:ascii="宋体" w:hAnsi="宋体"/>
          <w:color w:val="000000" w:themeColor="text1"/>
        </w:rPr>
      </w:pPr>
    </w:p>
    <w:sectPr w:rsidR="005D3F18" w:rsidRPr="005D3F1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C6CC" w14:textId="77777777" w:rsidR="0031206F" w:rsidRDefault="0031206F" w:rsidP="00166B8E">
      <w:r>
        <w:separator/>
      </w:r>
    </w:p>
  </w:endnote>
  <w:endnote w:type="continuationSeparator" w:id="0">
    <w:p w14:paraId="72F48CDD" w14:textId="77777777" w:rsidR="0031206F" w:rsidRDefault="0031206F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B5C6" w14:textId="77777777" w:rsidR="005F01D2" w:rsidRDefault="005F01D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379111B8" w14:textId="77777777" w:rsidR="005F01D2" w:rsidRDefault="005F0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F66D" w14:textId="77777777" w:rsidR="0031206F" w:rsidRDefault="0031206F" w:rsidP="00166B8E">
      <w:r>
        <w:separator/>
      </w:r>
    </w:p>
  </w:footnote>
  <w:footnote w:type="continuationSeparator" w:id="0">
    <w:p w14:paraId="233AC2FF" w14:textId="77777777" w:rsidR="0031206F" w:rsidRDefault="0031206F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9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25"/>
  </w:num>
  <w:num w:numId="3">
    <w:abstractNumId w:val="31"/>
  </w:num>
  <w:num w:numId="4">
    <w:abstractNumId w:val="21"/>
  </w:num>
  <w:num w:numId="5">
    <w:abstractNumId w:val="36"/>
  </w:num>
  <w:num w:numId="6">
    <w:abstractNumId w:val="28"/>
  </w:num>
  <w:num w:numId="7">
    <w:abstractNumId w:val="8"/>
  </w:num>
  <w:num w:numId="8">
    <w:abstractNumId w:val="22"/>
  </w:num>
  <w:num w:numId="9">
    <w:abstractNumId w:val="27"/>
  </w:num>
  <w:num w:numId="10">
    <w:abstractNumId w:val="14"/>
  </w:num>
  <w:num w:numId="11">
    <w:abstractNumId w:val="35"/>
  </w:num>
  <w:num w:numId="12">
    <w:abstractNumId w:val="6"/>
  </w:num>
  <w:num w:numId="13">
    <w:abstractNumId w:val="4"/>
  </w:num>
  <w:num w:numId="14">
    <w:abstractNumId w:val="12"/>
  </w:num>
  <w:num w:numId="15">
    <w:abstractNumId w:val="19"/>
  </w:num>
  <w:num w:numId="16">
    <w:abstractNumId w:val="10"/>
  </w:num>
  <w:num w:numId="17">
    <w:abstractNumId w:val="5"/>
  </w:num>
  <w:num w:numId="18">
    <w:abstractNumId w:val="32"/>
  </w:num>
  <w:num w:numId="19">
    <w:abstractNumId w:val="34"/>
  </w:num>
  <w:num w:numId="20">
    <w:abstractNumId w:val="11"/>
  </w:num>
  <w:num w:numId="21">
    <w:abstractNumId w:val="33"/>
  </w:num>
  <w:num w:numId="22">
    <w:abstractNumId w:val="23"/>
  </w:num>
  <w:num w:numId="23">
    <w:abstractNumId w:val="16"/>
  </w:num>
  <w:num w:numId="24">
    <w:abstractNumId w:val="7"/>
  </w:num>
  <w:num w:numId="25">
    <w:abstractNumId w:val="0"/>
  </w:num>
  <w:num w:numId="26">
    <w:abstractNumId w:val="20"/>
  </w:num>
  <w:num w:numId="27">
    <w:abstractNumId w:val="18"/>
  </w:num>
  <w:num w:numId="28">
    <w:abstractNumId w:val="17"/>
  </w:num>
  <w:num w:numId="29">
    <w:abstractNumId w:val="29"/>
  </w:num>
  <w:num w:numId="30">
    <w:abstractNumId w:val="9"/>
  </w:num>
  <w:num w:numId="31">
    <w:abstractNumId w:val="2"/>
  </w:num>
  <w:num w:numId="32">
    <w:abstractNumId w:val="26"/>
  </w:num>
  <w:num w:numId="33">
    <w:abstractNumId w:val="3"/>
  </w:num>
  <w:num w:numId="34">
    <w:abstractNumId w:val="13"/>
  </w:num>
  <w:num w:numId="35">
    <w:abstractNumId w:val="15"/>
  </w:num>
  <w:num w:numId="36">
    <w:abstractNumId w:val="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221C3"/>
    <w:rsid w:val="00031DE6"/>
    <w:rsid w:val="000421B8"/>
    <w:rsid w:val="00046355"/>
    <w:rsid w:val="000707EE"/>
    <w:rsid w:val="00074969"/>
    <w:rsid w:val="000768EC"/>
    <w:rsid w:val="00076FEE"/>
    <w:rsid w:val="00084695"/>
    <w:rsid w:val="0008596D"/>
    <w:rsid w:val="000A3C4E"/>
    <w:rsid w:val="000B14B4"/>
    <w:rsid w:val="000B40F1"/>
    <w:rsid w:val="000B63A6"/>
    <w:rsid w:val="000D1EA2"/>
    <w:rsid w:val="000E2EF6"/>
    <w:rsid w:val="000E6AE9"/>
    <w:rsid w:val="000F1950"/>
    <w:rsid w:val="000F770F"/>
    <w:rsid w:val="00106058"/>
    <w:rsid w:val="001102C0"/>
    <w:rsid w:val="001145E6"/>
    <w:rsid w:val="00127A38"/>
    <w:rsid w:val="00133111"/>
    <w:rsid w:val="0013768C"/>
    <w:rsid w:val="00141B4D"/>
    <w:rsid w:val="0014423F"/>
    <w:rsid w:val="001454AF"/>
    <w:rsid w:val="00152E54"/>
    <w:rsid w:val="00153883"/>
    <w:rsid w:val="00166B8E"/>
    <w:rsid w:val="00167696"/>
    <w:rsid w:val="0017138C"/>
    <w:rsid w:val="001830E5"/>
    <w:rsid w:val="001858CD"/>
    <w:rsid w:val="00186DD5"/>
    <w:rsid w:val="001963E6"/>
    <w:rsid w:val="001965C3"/>
    <w:rsid w:val="001978BB"/>
    <w:rsid w:val="001A3ECA"/>
    <w:rsid w:val="001A6873"/>
    <w:rsid w:val="001A7196"/>
    <w:rsid w:val="001B042B"/>
    <w:rsid w:val="001C02C5"/>
    <w:rsid w:val="001C3655"/>
    <w:rsid w:val="001D2529"/>
    <w:rsid w:val="002026F5"/>
    <w:rsid w:val="00216BF5"/>
    <w:rsid w:val="00222476"/>
    <w:rsid w:val="00243B1F"/>
    <w:rsid w:val="00246382"/>
    <w:rsid w:val="00246782"/>
    <w:rsid w:val="00261C67"/>
    <w:rsid w:val="00263E13"/>
    <w:rsid w:val="00267F26"/>
    <w:rsid w:val="00272A5E"/>
    <w:rsid w:val="002802E5"/>
    <w:rsid w:val="002815FC"/>
    <w:rsid w:val="0028256F"/>
    <w:rsid w:val="0028539F"/>
    <w:rsid w:val="0028717D"/>
    <w:rsid w:val="002C4292"/>
    <w:rsid w:val="002C5F8D"/>
    <w:rsid w:val="002F1405"/>
    <w:rsid w:val="002F24FE"/>
    <w:rsid w:val="002F4F8F"/>
    <w:rsid w:val="00300456"/>
    <w:rsid w:val="00302E9F"/>
    <w:rsid w:val="00307F5C"/>
    <w:rsid w:val="00310A32"/>
    <w:rsid w:val="0031206F"/>
    <w:rsid w:val="00323408"/>
    <w:rsid w:val="00327C20"/>
    <w:rsid w:val="003302BD"/>
    <w:rsid w:val="003314F2"/>
    <w:rsid w:val="00333645"/>
    <w:rsid w:val="00340EF5"/>
    <w:rsid w:val="00341C00"/>
    <w:rsid w:val="00342B6E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723EA"/>
    <w:rsid w:val="00373D2C"/>
    <w:rsid w:val="00376E9F"/>
    <w:rsid w:val="0038232C"/>
    <w:rsid w:val="003824B5"/>
    <w:rsid w:val="003942C4"/>
    <w:rsid w:val="003956AC"/>
    <w:rsid w:val="00397208"/>
    <w:rsid w:val="003A4247"/>
    <w:rsid w:val="003A475E"/>
    <w:rsid w:val="003A62DD"/>
    <w:rsid w:val="003B2BEC"/>
    <w:rsid w:val="003B76F1"/>
    <w:rsid w:val="003C05E4"/>
    <w:rsid w:val="003C452D"/>
    <w:rsid w:val="003C46B2"/>
    <w:rsid w:val="003D0077"/>
    <w:rsid w:val="003D4012"/>
    <w:rsid w:val="003E2435"/>
    <w:rsid w:val="003F111D"/>
    <w:rsid w:val="003F274D"/>
    <w:rsid w:val="00402269"/>
    <w:rsid w:val="00411E18"/>
    <w:rsid w:val="00416728"/>
    <w:rsid w:val="004313E3"/>
    <w:rsid w:val="0043657A"/>
    <w:rsid w:val="004379F3"/>
    <w:rsid w:val="00450E5F"/>
    <w:rsid w:val="004550E2"/>
    <w:rsid w:val="0046298D"/>
    <w:rsid w:val="004630D1"/>
    <w:rsid w:val="00465EB5"/>
    <w:rsid w:val="00467139"/>
    <w:rsid w:val="00467AB5"/>
    <w:rsid w:val="00467B98"/>
    <w:rsid w:val="004716DD"/>
    <w:rsid w:val="00476988"/>
    <w:rsid w:val="00483AC9"/>
    <w:rsid w:val="00491A34"/>
    <w:rsid w:val="0049496D"/>
    <w:rsid w:val="004A7E14"/>
    <w:rsid w:val="004B02D9"/>
    <w:rsid w:val="004B1428"/>
    <w:rsid w:val="004C16BA"/>
    <w:rsid w:val="004C1CAF"/>
    <w:rsid w:val="004D5088"/>
    <w:rsid w:val="004D603F"/>
    <w:rsid w:val="004E1BCD"/>
    <w:rsid w:val="004F3183"/>
    <w:rsid w:val="00512A13"/>
    <w:rsid w:val="00512A6D"/>
    <w:rsid w:val="00514338"/>
    <w:rsid w:val="00515734"/>
    <w:rsid w:val="005241F7"/>
    <w:rsid w:val="005243D4"/>
    <w:rsid w:val="00525A87"/>
    <w:rsid w:val="0053014D"/>
    <w:rsid w:val="00534D4D"/>
    <w:rsid w:val="00534DBD"/>
    <w:rsid w:val="005357BA"/>
    <w:rsid w:val="00542600"/>
    <w:rsid w:val="0056179E"/>
    <w:rsid w:val="0057206A"/>
    <w:rsid w:val="00575809"/>
    <w:rsid w:val="00580D9C"/>
    <w:rsid w:val="00596E43"/>
    <w:rsid w:val="005A6370"/>
    <w:rsid w:val="005A6F7E"/>
    <w:rsid w:val="005B5C9E"/>
    <w:rsid w:val="005B7BCC"/>
    <w:rsid w:val="005C18C3"/>
    <w:rsid w:val="005C72C5"/>
    <w:rsid w:val="005D13DF"/>
    <w:rsid w:val="005D3308"/>
    <w:rsid w:val="005D3F18"/>
    <w:rsid w:val="005E0E8E"/>
    <w:rsid w:val="005F01D2"/>
    <w:rsid w:val="005F068E"/>
    <w:rsid w:val="005F074B"/>
    <w:rsid w:val="005F4A48"/>
    <w:rsid w:val="006003CD"/>
    <w:rsid w:val="00600B12"/>
    <w:rsid w:val="00612662"/>
    <w:rsid w:val="00613D01"/>
    <w:rsid w:val="00626436"/>
    <w:rsid w:val="00627B71"/>
    <w:rsid w:val="006323C3"/>
    <w:rsid w:val="00632ABE"/>
    <w:rsid w:val="006431EF"/>
    <w:rsid w:val="00652612"/>
    <w:rsid w:val="00653805"/>
    <w:rsid w:val="00653C38"/>
    <w:rsid w:val="006803EF"/>
    <w:rsid w:val="00683901"/>
    <w:rsid w:val="00695C5D"/>
    <w:rsid w:val="006A4B1F"/>
    <w:rsid w:val="006A6773"/>
    <w:rsid w:val="006B4C9E"/>
    <w:rsid w:val="006B5563"/>
    <w:rsid w:val="006B6051"/>
    <w:rsid w:val="006B776F"/>
    <w:rsid w:val="006D292D"/>
    <w:rsid w:val="006D3D6F"/>
    <w:rsid w:val="006F037A"/>
    <w:rsid w:val="006F222C"/>
    <w:rsid w:val="0070417F"/>
    <w:rsid w:val="0070502E"/>
    <w:rsid w:val="00711A69"/>
    <w:rsid w:val="00712D99"/>
    <w:rsid w:val="00715F2B"/>
    <w:rsid w:val="007208AB"/>
    <w:rsid w:val="00721C1F"/>
    <w:rsid w:val="00727C0B"/>
    <w:rsid w:val="00731DDF"/>
    <w:rsid w:val="00733989"/>
    <w:rsid w:val="00734E51"/>
    <w:rsid w:val="00740752"/>
    <w:rsid w:val="0074095D"/>
    <w:rsid w:val="00750049"/>
    <w:rsid w:val="007525C7"/>
    <w:rsid w:val="007534AE"/>
    <w:rsid w:val="00756537"/>
    <w:rsid w:val="00760602"/>
    <w:rsid w:val="00761A92"/>
    <w:rsid w:val="0077216E"/>
    <w:rsid w:val="00777021"/>
    <w:rsid w:val="00792879"/>
    <w:rsid w:val="007973F7"/>
    <w:rsid w:val="007A69A7"/>
    <w:rsid w:val="007A796B"/>
    <w:rsid w:val="007B6924"/>
    <w:rsid w:val="007C13B4"/>
    <w:rsid w:val="007C1AB1"/>
    <w:rsid w:val="007D0DA1"/>
    <w:rsid w:val="007D230A"/>
    <w:rsid w:val="007D47C7"/>
    <w:rsid w:val="007D7E45"/>
    <w:rsid w:val="007E0ADA"/>
    <w:rsid w:val="007E48C1"/>
    <w:rsid w:val="007F20A7"/>
    <w:rsid w:val="00800C74"/>
    <w:rsid w:val="008053B5"/>
    <w:rsid w:val="008138CF"/>
    <w:rsid w:val="0081516C"/>
    <w:rsid w:val="008222FB"/>
    <w:rsid w:val="00830ABF"/>
    <w:rsid w:val="0084055A"/>
    <w:rsid w:val="0084073A"/>
    <w:rsid w:val="00853A8E"/>
    <w:rsid w:val="00861D06"/>
    <w:rsid w:val="00865F8A"/>
    <w:rsid w:val="00866C80"/>
    <w:rsid w:val="00881BC5"/>
    <w:rsid w:val="008858E9"/>
    <w:rsid w:val="00885D58"/>
    <w:rsid w:val="0089297D"/>
    <w:rsid w:val="00896B2D"/>
    <w:rsid w:val="008A7F47"/>
    <w:rsid w:val="008C0761"/>
    <w:rsid w:val="008C276E"/>
    <w:rsid w:val="008C7C58"/>
    <w:rsid w:val="008D63F2"/>
    <w:rsid w:val="008E2C96"/>
    <w:rsid w:val="008F10F7"/>
    <w:rsid w:val="008F3379"/>
    <w:rsid w:val="00905CE5"/>
    <w:rsid w:val="009073D9"/>
    <w:rsid w:val="00911335"/>
    <w:rsid w:val="0091425C"/>
    <w:rsid w:val="00916333"/>
    <w:rsid w:val="0091675F"/>
    <w:rsid w:val="009231C2"/>
    <w:rsid w:val="00923BDF"/>
    <w:rsid w:val="00924067"/>
    <w:rsid w:val="00925B60"/>
    <w:rsid w:val="009353BE"/>
    <w:rsid w:val="0093613E"/>
    <w:rsid w:val="00945575"/>
    <w:rsid w:val="0094721B"/>
    <w:rsid w:val="00952F2F"/>
    <w:rsid w:val="00965234"/>
    <w:rsid w:val="00966482"/>
    <w:rsid w:val="00970EAA"/>
    <w:rsid w:val="00972BA2"/>
    <w:rsid w:val="00975F3D"/>
    <w:rsid w:val="00976990"/>
    <w:rsid w:val="009779C9"/>
    <w:rsid w:val="0099287D"/>
    <w:rsid w:val="00992BAB"/>
    <w:rsid w:val="009A48F8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A1090A"/>
    <w:rsid w:val="00A17579"/>
    <w:rsid w:val="00A2313D"/>
    <w:rsid w:val="00A400B0"/>
    <w:rsid w:val="00A44E2F"/>
    <w:rsid w:val="00A45B15"/>
    <w:rsid w:val="00A46841"/>
    <w:rsid w:val="00A53396"/>
    <w:rsid w:val="00A5748C"/>
    <w:rsid w:val="00A61980"/>
    <w:rsid w:val="00A637A7"/>
    <w:rsid w:val="00A64897"/>
    <w:rsid w:val="00A66076"/>
    <w:rsid w:val="00A66FB4"/>
    <w:rsid w:val="00A83459"/>
    <w:rsid w:val="00A85C9C"/>
    <w:rsid w:val="00A92BB7"/>
    <w:rsid w:val="00A93048"/>
    <w:rsid w:val="00A933D2"/>
    <w:rsid w:val="00AA0C51"/>
    <w:rsid w:val="00AA5246"/>
    <w:rsid w:val="00AB0275"/>
    <w:rsid w:val="00AB51FB"/>
    <w:rsid w:val="00AB52AA"/>
    <w:rsid w:val="00AB591A"/>
    <w:rsid w:val="00AC1B94"/>
    <w:rsid w:val="00AC3637"/>
    <w:rsid w:val="00AC6829"/>
    <w:rsid w:val="00AD1357"/>
    <w:rsid w:val="00AE3174"/>
    <w:rsid w:val="00B00E5D"/>
    <w:rsid w:val="00B055DD"/>
    <w:rsid w:val="00B07650"/>
    <w:rsid w:val="00B13B2E"/>
    <w:rsid w:val="00B261C4"/>
    <w:rsid w:val="00B33D36"/>
    <w:rsid w:val="00B42874"/>
    <w:rsid w:val="00B44EB9"/>
    <w:rsid w:val="00B53866"/>
    <w:rsid w:val="00B56E5B"/>
    <w:rsid w:val="00B602EA"/>
    <w:rsid w:val="00B611E6"/>
    <w:rsid w:val="00B816EA"/>
    <w:rsid w:val="00BB194F"/>
    <w:rsid w:val="00BB6ACB"/>
    <w:rsid w:val="00BD234D"/>
    <w:rsid w:val="00BD70C9"/>
    <w:rsid w:val="00BE0CC1"/>
    <w:rsid w:val="00BE744B"/>
    <w:rsid w:val="00BF0A4E"/>
    <w:rsid w:val="00BF3100"/>
    <w:rsid w:val="00BF3231"/>
    <w:rsid w:val="00BF6C94"/>
    <w:rsid w:val="00C04CED"/>
    <w:rsid w:val="00C07EC8"/>
    <w:rsid w:val="00C14226"/>
    <w:rsid w:val="00C15461"/>
    <w:rsid w:val="00C175EF"/>
    <w:rsid w:val="00C17A4B"/>
    <w:rsid w:val="00C34316"/>
    <w:rsid w:val="00C35E36"/>
    <w:rsid w:val="00C518F6"/>
    <w:rsid w:val="00C542C4"/>
    <w:rsid w:val="00C55117"/>
    <w:rsid w:val="00C5512E"/>
    <w:rsid w:val="00C603F4"/>
    <w:rsid w:val="00C617DC"/>
    <w:rsid w:val="00C658B5"/>
    <w:rsid w:val="00C720D1"/>
    <w:rsid w:val="00C76381"/>
    <w:rsid w:val="00C77B2C"/>
    <w:rsid w:val="00C92D47"/>
    <w:rsid w:val="00CA28BD"/>
    <w:rsid w:val="00CA59FB"/>
    <w:rsid w:val="00CB5847"/>
    <w:rsid w:val="00CB5C7B"/>
    <w:rsid w:val="00CB7E29"/>
    <w:rsid w:val="00CD7709"/>
    <w:rsid w:val="00CE095A"/>
    <w:rsid w:val="00CE1E2B"/>
    <w:rsid w:val="00CE2439"/>
    <w:rsid w:val="00CE25EB"/>
    <w:rsid w:val="00CE320F"/>
    <w:rsid w:val="00CF0241"/>
    <w:rsid w:val="00CF1256"/>
    <w:rsid w:val="00CF353D"/>
    <w:rsid w:val="00CF5374"/>
    <w:rsid w:val="00CF56FC"/>
    <w:rsid w:val="00D22205"/>
    <w:rsid w:val="00D26346"/>
    <w:rsid w:val="00D316B3"/>
    <w:rsid w:val="00D36C00"/>
    <w:rsid w:val="00D41951"/>
    <w:rsid w:val="00D50C09"/>
    <w:rsid w:val="00D53CD7"/>
    <w:rsid w:val="00D5626F"/>
    <w:rsid w:val="00D73D38"/>
    <w:rsid w:val="00D82566"/>
    <w:rsid w:val="00D9262E"/>
    <w:rsid w:val="00D93D12"/>
    <w:rsid w:val="00D97523"/>
    <w:rsid w:val="00DA27E1"/>
    <w:rsid w:val="00DA5FD5"/>
    <w:rsid w:val="00DB4097"/>
    <w:rsid w:val="00DB6A2D"/>
    <w:rsid w:val="00DE4467"/>
    <w:rsid w:val="00DF35ED"/>
    <w:rsid w:val="00DF3638"/>
    <w:rsid w:val="00DF434C"/>
    <w:rsid w:val="00DF76DE"/>
    <w:rsid w:val="00E03379"/>
    <w:rsid w:val="00E11534"/>
    <w:rsid w:val="00E15833"/>
    <w:rsid w:val="00E172DF"/>
    <w:rsid w:val="00E219A8"/>
    <w:rsid w:val="00E2595F"/>
    <w:rsid w:val="00E377A0"/>
    <w:rsid w:val="00E41412"/>
    <w:rsid w:val="00E43F32"/>
    <w:rsid w:val="00E51406"/>
    <w:rsid w:val="00E519FF"/>
    <w:rsid w:val="00E661F2"/>
    <w:rsid w:val="00E71BBF"/>
    <w:rsid w:val="00E902C9"/>
    <w:rsid w:val="00EA0181"/>
    <w:rsid w:val="00EA226A"/>
    <w:rsid w:val="00EA3917"/>
    <w:rsid w:val="00EA3F68"/>
    <w:rsid w:val="00EB26C8"/>
    <w:rsid w:val="00EB7395"/>
    <w:rsid w:val="00ED31CD"/>
    <w:rsid w:val="00ED5AC0"/>
    <w:rsid w:val="00EF459F"/>
    <w:rsid w:val="00EF7379"/>
    <w:rsid w:val="00F0184A"/>
    <w:rsid w:val="00F0640B"/>
    <w:rsid w:val="00F0705C"/>
    <w:rsid w:val="00F10AD6"/>
    <w:rsid w:val="00F16F6A"/>
    <w:rsid w:val="00F24EC0"/>
    <w:rsid w:val="00F26D17"/>
    <w:rsid w:val="00F335EA"/>
    <w:rsid w:val="00F36499"/>
    <w:rsid w:val="00F3725D"/>
    <w:rsid w:val="00F51CA0"/>
    <w:rsid w:val="00F54514"/>
    <w:rsid w:val="00F57FF0"/>
    <w:rsid w:val="00F651D2"/>
    <w:rsid w:val="00F655F8"/>
    <w:rsid w:val="00F65D13"/>
    <w:rsid w:val="00F668CE"/>
    <w:rsid w:val="00F80B2E"/>
    <w:rsid w:val="00F81693"/>
    <w:rsid w:val="00F863A4"/>
    <w:rsid w:val="00F948A9"/>
    <w:rsid w:val="00F9492A"/>
    <w:rsid w:val="00FA35C2"/>
    <w:rsid w:val="00FA6678"/>
    <w:rsid w:val="00FA6886"/>
    <w:rsid w:val="00FB10D4"/>
    <w:rsid w:val="00FB11C5"/>
    <w:rsid w:val="00FB46C0"/>
    <w:rsid w:val="00FB53B2"/>
    <w:rsid w:val="00FD1812"/>
    <w:rsid w:val="00FE3BD8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4B748"/>
  <w15:chartTrackingRefBased/>
  <w15:docId w15:val="{CF889036-1AB2-4699-8963-3566A44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.csdn.net/so/search?from=pc_blog_highlight&amp;q=%E4%BA%8C%E5%8F%89%E6%A0%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4040-A8C6-4F26-B70E-EB685EE3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1196</Words>
  <Characters>6820</Characters>
  <Application>Microsoft Office Word</Application>
  <DocSecurity>0</DocSecurity>
  <Lines>56</Lines>
  <Paragraphs>15</Paragraphs>
  <ScaleCrop>false</ScaleCrop>
  <Company>CHINA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9</cp:revision>
  <cp:lastPrinted>2020-12-16T08:29:00Z</cp:lastPrinted>
  <dcterms:created xsi:type="dcterms:W3CDTF">2021-12-23T14:20:00Z</dcterms:created>
  <dcterms:modified xsi:type="dcterms:W3CDTF">2021-12-23T22:26:00Z</dcterms:modified>
</cp:coreProperties>
</file>