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52F15" w14:textId="77777777" w:rsidR="00863628" w:rsidRDefault="00863628" w:rsidP="004324E1">
      <w:pPr>
        <w:spacing w:after="80"/>
        <w:jc w:val="center"/>
      </w:pPr>
      <w:r>
        <w:rPr>
          <w:b/>
        </w:rPr>
        <w:t>TRƯỜNG ĐẠI HỌC SÀI GÒN</w:t>
      </w:r>
    </w:p>
    <w:p w14:paraId="58BC19F6" w14:textId="4A4CCDD4" w:rsidR="00863628" w:rsidRDefault="00863628" w:rsidP="004324E1">
      <w:pPr>
        <w:spacing w:after="80"/>
        <w:jc w:val="center"/>
      </w:pPr>
      <w:r>
        <w:t>KHOA</w:t>
      </w:r>
      <w:r w:rsidR="007B660C">
        <w:t xml:space="preserve"> </w:t>
      </w:r>
      <w:r>
        <w:t>CÔNG NGHỆ THÔNG TIN</w:t>
      </w:r>
    </w:p>
    <w:p w14:paraId="433CCA55" w14:textId="77777777" w:rsidR="00863628" w:rsidRDefault="00863628" w:rsidP="004324E1">
      <w:pPr>
        <w:spacing w:after="80"/>
        <w:jc w:val="center"/>
      </w:pPr>
    </w:p>
    <w:p w14:paraId="0E2B022A" w14:textId="77777777" w:rsidR="00863628" w:rsidRDefault="00863628" w:rsidP="004324E1">
      <w:pPr>
        <w:pStyle w:val="ReportTitle"/>
        <w:spacing w:line="264" w:lineRule="auto"/>
        <w:jc w:val="center"/>
      </w:pPr>
      <w:r>
        <w:t>BÁO CÁO ĐỒ ÁN CUỐI KỲ</w:t>
      </w:r>
    </w:p>
    <w:p w14:paraId="22FEAC39" w14:textId="77777777" w:rsidR="00863628" w:rsidRDefault="00863628" w:rsidP="004324E1">
      <w:pPr>
        <w:pStyle w:val="ReportSubtitle"/>
        <w:spacing w:line="264" w:lineRule="auto"/>
        <w:jc w:val="center"/>
      </w:pPr>
      <w:r>
        <w:t>MÔN: CƠ SỞ TRÍ TUỆ NHÂN TẠO</w:t>
      </w:r>
    </w:p>
    <w:p w14:paraId="1F21CB92" w14:textId="77777777" w:rsidR="00863628" w:rsidRDefault="00863628" w:rsidP="004324E1">
      <w:pPr>
        <w:spacing w:after="80"/>
        <w:jc w:val="center"/>
      </w:pPr>
    </w:p>
    <w:p w14:paraId="68A6549D" w14:textId="45F37FF4" w:rsidR="00863628" w:rsidRDefault="00863628" w:rsidP="004324E1">
      <w:pPr>
        <w:pStyle w:val="ReportTitle"/>
        <w:spacing w:line="264" w:lineRule="auto"/>
        <w:jc w:val="center"/>
      </w:pPr>
      <w:r>
        <w:t>PHÂN LỚP DỮ LIỆU</w:t>
      </w:r>
      <w:r>
        <w:br/>
        <w:t>THYROID GLAND</w:t>
      </w:r>
    </w:p>
    <w:p w14:paraId="71A56568" w14:textId="5C03F6D0" w:rsidR="00863628" w:rsidRDefault="00863628" w:rsidP="004324E1">
      <w:pPr>
        <w:pStyle w:val="ReportSubtitle"/>
        <w:spacing w:line="264" w:lineRule="auto"/>
        <w:jc w:val="center"/>
      </w:pPr>
      <w:r>
        <w:t>Ứng dụng scikit-learn cho bài toán Multiclass Classification</w:t>
      </w:r>
    </w:p>
    <w:p w14:paraId="713045A2" w14:textId="213C8ED5" w:rsidR="00863628" w:rsidRDefault="00863628" w:rsidP="004324E1">
      <w:pPr>
        <w:spacing w:after="80"/>
        <w:jc w:val="center"/>
      </w:pPr>
      <w:r>
        <w:rPr>
          <w:color w:val="154360"/>
        </w:rPr>
        <w:t>━━━━━━━━━━━━━━━━━━━━━━━━━━━━━━━━━━━━━━</w:t>
      </w:r>
    </w:p>
    <w:tbl>
      <w:tblPr>
        <w:tblStyle w:val="TableGrid"/>
        <w:tblW w:w="0" w:type="auto"/>
        <w:jc w:val="center"/>
        <w:tblLayout w:type="fixed"/>
        <w:tblLook w:val="04A0" w:firstRow="1" w:lastRow="0" w:firstColumn="1" w:lastColumn="0" w:noHBand="0" w:noVBand="1"/>
      </w:tblPr>
      <w:tblGrid>
        <w:gridCol w:w="2835"/>
        <w:gridCol w:w="5953"/>
      </w:tblGrid>
      <w:tr w:rsidR="00863628" w14:paraId="483324A2" w14:textId="77777777" w:rsidTr="00581B2B">
        <w:trPr>
          <w:jc w:val="center"/>
        </w:trPr>
        <w:tc>
          <w:tcPr>
            <w:tcW w:w="2835" w:type="dxa"/>
            <w:shd w:val="clear" w:color="auto" w:fill="EAF2F8"/>
            <w:tcMar>
              <w:top w:w="70" w:type="dxa"/>
              <w:left w:w="90" w:type="dxa"/>
              <w:bottom w:w="70" w:type="dxa"/>
              <w:right w:w="90" w:type="dxa"/>
            </w:tcMar>
            <w:vAlign w:val="center"/>
          </w:tcPr>
          <w:p w14:paraId="63EC459F" w14:textId="77777777" w:rsidR="00863628" w:rsidRDefault="00863628" w:rsidP="004324E1">
            <w:pPr>
              <w:jc w:val="center"/>
            </w:pPr>
            <w:r>
              <w:rPr>
                <w:b/>
                <w:sz w:val="22"/>
              </w:rPr>
              <w:t>Dataset</w:t>
            </w:r>
          </w:p>
        </w:tc>
        <w:tc>
          <w:tcPr>
            <w:tcW w:w="5953" w:type="dxa"/>
            <w:shd w:val="clear" w:color="auto" w:fill="D9EAF7"/>
            <w:tcMar>
              <w:top w:w="70" w:type="dxa"/>
              <w:left w:w="90" w:type="dxa"/>
              <w:bottom w:w="70" w:type="dxa"/>
              <w:right w:w="90" w:type="dxa"/>
            </w:tcMar>
            <w:vAlign w:val="center"/>
          </w:tcPr>
          <w:p w14:paraId="7A37C2A5" w14:textId="4EF69CA6" w:rsidR="00863628" w:rsidRDefault="00863628" w:rsidP="004324E1">
            <w:pPr>
              <w:jc w:val="center"/>
            </w:pPr>
            <w:r>
              <w:rPr>
                <w:b/>
                <w:sz w:val="22"/>
              </w:rPr>
              <w:t>New-thyroid.csv</w:t>
            </w:r>
          </w:p>
        </w:tc>
      </w:tr>
      <w:tr w:rsidR="00863628" w14:paraId="4BB44E80" w14:textId="77777777" w:rsidTr="00581B2B">
        <w:trPr>
          <w:jc w:val="center"/>
        </w:trPr>
        <w:tc>
          <w:tcPr>
            <w:tcW w:w="2835" w:type="dxa"/>
            <w:shd w:val="clear" w:color="auto" w:fill="EAF2F8"/>
            <w:tcMar>
              <w:top w:w="70" w:type="dxa"/>
              <w:left w:w="90" w:type="dxa"/>
              <w:bottom w:w="70" w:type="dxa"/>
              <w:right w:w="90" w:type="dxa"/>
            </w:tcMar>
            <w:vAlign w:val="center"/>
          </w:tcPr>
          <w:p w14:paraId="6D113BE2" w14:textId="77777777" w:rsidR="00863628" w:rsidRDefault="00863628" w:rsidP="004324E1">
            <w:pPr>
              <w:jc w:val="center"/>
            </w:pPr>
            <w:r>
              <w:rPr>
                <w:sz w:val="22"/>
              </w:rPr>
              <w:t>Loại bài toán</w:t>
            </w:r>
          </w:p>
        </w:tc>
        <w:tc>
          <w:tcPr>
            <w:tcW w:w="5953" w:type="dxa"/>
            <w:tcMar>
              <w:top w:w="70" w:type="dxa"/>
              <w:left w:w="90" w:type="dxa"/>
              <w:bottom w:w="70" w:type="dxa"/>
              <w:right w:w="90" w:type="dxa"/>
            </w:tcMar>
            <w:vAlign w:val="center"/>
          </w:tcPr>
          <w:p w14:paraId="49332F8F" w14:textId="212E15A1" w:rsidR="00863628" w:rsidRDefault="00863628" w:rsidP="004324E1">
            <w:pPr>
              <w:jc w:val="center"/>
            </w:pPr>
            <w:r w:rsidRPr="00863628">
              <w:rPr>
                <w:sz w:val="22"/>
              </w:rPr>
              <w:t>Multiclass</w:t>
            </w:r>
            <w:r>
              <w:rPr>
                <w:sz w:val="22"/>
              </w:rPr>
              <w:t xml:space="preserve"> Classification</w:t>
            </w:r>
          </w:p>
        </w:tc>
      </w:tr>
      <w:tr w:rsidR="00863628" w14:paraId="673B704A" w14:textId="77777777" w:rsidTr="00581B2B">
        <w:trPr>
          <w:jc w:val="center"/>
        </w:trPr>
        <w:tc>
          <w:tcPr>
            <w:tcW w:w="2835" w:type="dxa"/>
            <w:shd w:val="clear" w:color="auto" w:fill="EAF2F8"/>
            <w:tcMar>
              <w:top w:w="70" w:type="dxa"/>
              <w:left w:w="90" w:type="dxa"/>
              <w:bottom w:w="70" w:type="dxa"/>
              <w:right w:w="90" w:type="dxa"/>
            </w:tcMar>
            <w:vAlign w:val="center"/>
          </w:tcPr>
          <w:p w14:paraId="5F345E43" w14:textId="77777777" w:rsidR="00863628" w:rsidRDefault="00863628" w:rsidP="004324E1">
            <w:pPr>
              <w:jc w:val="center"/>
            </w:pPr>
            <w:r>
              <w:rPr>
                <w:sz w:val="22"/>
              </w:rPr>
              <w:t>Công cụ chính</w:t>
            </w:r>
          </w:p>
        </w:tc>
        <w:tc>
          <w:tcPr>
            <w:tcW w:w="5953" w:type="dxa"/>
            <w:tcMar>
              <w:top w:w="70" w:type="dxa"/>
              <w:left w:w="90" w:type="dxa"/>
              <w:bottom w:w="70" w:type="dxa"/>
              <w:right w:w="90" w:type="dxa"/>
            </w:tcMar>
            <w:vAlign w:val="center"/>
          </w:tcPr>
          <w:p w14:paraId="77112167" w14:textId="77777777" w:rsidR="00863628" w:rsidRDefault="00863628" w:rsidP="004324E1">
            <w:pPr>
              <w:jc w:val="center"/>
            </w:pPr>
            <w:r>
              <w:rPr>
                <w:sz w:val="22"/>
              </w:rPr>
              <w:t>Python, scikit-learn, pandas, matplotlib</w:t>
            </w:r>
          </w:p>
        </w:tc>
      </w:tr>
      <w:tr w:rsidR="00863628" w14:paraId="410E3BBF" w14:textId="77777777" w:rsidTr="00581B2B">
        <w:trPr>
          <w:jc w:val="center"/>
        </w:trPr>
        <w:tc>
          <w:tcPr>
            <w:tcW w:w="2835" w:type="dxa"/>
            <w:shd w:val="clear" w:color="auto" w:fill="EAF2F8"/>
            <w:tcMar>
              <w:top w:w="70" w:type="dxa"/>
              <w:left w:w="90" w:type="dxa"/>
              <w:bottom w:w="70" w:type="dxa"/>
              <w:right w:w="90" w:type="dxa"/>
            </w:tcMar>
            <w:vAlign w:val="center"/>
          </w:tcPr>
          <w:p w14:paraId="60BAEE54" w14:textId="77777777" w:rsidR="00863628" w:rsidRDefault="00863628" w:rsidP="004324E1">
            <w:pPr>
              <w:jc w:val="center"/>
            </w:pPr>
            <w:r>
              <w:rPr>
                <w:sz w:val="22"/>
              </w:rPr>
              <w:t>Giảng viên hướng dẫn</w:t>
            </w:r>
          </w:p>
        </w:tc>
        <w:tc>
          <w:tcPr>
            <w:tcW w:w="5953" w:type="dxa"/>
            <w:tcMar>
              <w:top w:w="70" w:type="dxa"/>
              <w:left w:w="90" w:type="dxa"/>
              <w:bottom w:w="70" w:type="dxa"/>
              <w:right w:w="90" w:type="dxa"/>
            </w:tcMar>
            <w:vAlign w:val="center"/>
          </w:tcPr>
          <w:p w14:paraId="7E55EA66" w14:textId="3A24CF66" w:rsidR="00863628" w:rsidRDefault="00863628" w:rsidP="004324E1">
            <w:pPr>
              <w:jc w:val="center"/>
            </w:pPr>
            <w:r>
              <w:t>Đ</w:t>
            </w:r>
            <w:r w:rsidR="00210083">
              <w:t xml:space="preserve">ỗ Như </w:t>
            </w:r>
            <w:r>
              <w:t>Tài</w:t>
            </w:r>
          </w:p>
        </w:tc>
      </w:tr>
    </w:tbl>
    <w:p w14:paraId="5A16EF6B" w14:textId="77777777" w:rsidR="00863628" w:rsidRDefault="00863628" w:rsidP="004324E1">
      <w:pPr>
        <w:spacing w:after="80"/>
        <w:jc w:val="center"/>
      </w:pPr>
    </w:p>
    <w:p w14:paraId="3CEBBE54" w14:textId="77777777" w:rsidR="00863628" w:rsidRPr="007B660C" w:rsidRDefault="00863628" w:rsidP="004324E1">
      <w:pPr>
        <w:pStyle w:val="Heading2"/>
        <w:jc w:val="center"/>
        <w:rPr>
          <w:rFonts w:ascii="Times New Roman" w:hAnsi="Times New Roman" w:cs="Times New Roman"/>
          <w:bCs w:val="0"/>
          <w:color w:val="auto"/>
          <w:sz w:val="26"/>
        </w:rPr>
      </w:pPr>
      <w:bookmarkStart w:id="0" w:name="_Toc226316550"/>
      <w:bookmarkStart w:id="1" w:name="_Toc226319022"/>
      <w:r w:rsidRPr="007B660C">
        <w:rPr>
          <w:rFonts w:ascii="Times New Roman" w:hAnsi="Times New Roman" w:cs="Times New Roman"/>
          <w:bCs w:val="0"/>
          <w:color w:val="auto"/>
          <w:sz w:val="26"/>
        </w:rPr>
        <w:t>THÀNH VIÊN NHÓM</w:t>
      </w:r>
      <w:bookmarkEnd w:id="0"/>
      <w:bookmarkEnd w:id="1"/>
    </w:p>
    <w:tbl>
      <w:tblPr>
        <w:tblStyle w:val="TableGrid"/>
        <w:tblW w:w="0" w:type="auto"/>
        <w:jc w:val="center"/>
        <w:tblLayout w:type="fixed"/>
        <w:tblLook w:val="04A0" w:firstRow="1" w:lastRow="0" w:firstColumn="1" w:lastColumn="0" w:noHBand="0" w:noVBand="1"/>
      </w:tblPr>
      <w:tblGrid>
        <w:gridCol w:w="680"/>
        <w:gridCol w:w="5329"/>
        <w:gridCol w:w="2721"/>
      </w:tblGrid>
      <w:tr w:rsidR="00863628" w14:paraId="4EE0A1B8" w14:textId="77777777" w:rsidTr="00581B2B">
        <w:trPr>
          <w:jc w:val="center"/>
        </w:trPr>
        <w:tc>
          <w:tcPr>
            <w:tcW w:w="680" w:type="dxa"/>
            <w:shd w:val="clear" w:color="auto" w:fill="D9EAF7"/>
            <w:tcMar>
              <w:top w:w="70" w:type="dxa"/>
              <w:left w:w="90" w:type="dxa"/>
              <w:bottom w:w="70" w:type="dxa"/>
              <w:right w:w="90" w:type="dxa"/>
            </w:tcMar>
            <w:vAlign w:val="center"/>
          </w:tcPr>
          <w:p w14:paraId="3AF169EB" w14:textId="77777777" w:rsidR="00863628" w:rsidRDefault="00863628" w:rsidP="004324E1">
            <w:pPr>
              <w:jc w:val="center"/>
            </w:pPr>
            <w:r>
              <w:rPr>
                <w:b/>
                <w:sz w:val="22"/>
              </w:rPr>
              <w:t>STT</w:t>
            </w:r>
          </w:p>
        </w:tc>
        <w:tc>
          <w:tcPr>
            <w:tcW w:w="5329" w:type="dxa"/>
            <w:shd w:val="clear" w:color="auto" w:fill="D9EAF7"/>
            <w:tcMar>
              <w:top w:w="70" w:type="dxa"/>
              <w:left w:w="90" w:type="dxa"/>
              <w:bottom w:w="70" w:type="dxa"/>
              <w:right w:w="90" w:type="dxa"/>
            </w:tcMar>
            <w:vAlign w:val="center"/>
          </w:tcPr>
          <w:p w14:paraId="5A792832" w14:textId="77777777" w:rsidR="00863628" w:rsidRDefault="00863628" w:rsidP="004324E1">
            <w:pPr>
              <w:jc w:val="center"/>
            </w:pPr>
            <w:r>
              <w:rPr>
                <w:b/>
                <w:sz w:val="22"/>
              </w:rPr>
              <w:t>Họ và tên</w:t>
            </w:r>
          </w:p>
        </w:tc>
        <w:tc>
          <w:tcPr>
            <w:tcW w:w="2721" w:type="dxa"/>
            <w:shd w:val="clear" w:color="auto" w:fill="D9EAF7"/>
            <w:tcMar>
              <w:top w:w="70" w:type="dxa"/>
              <w:left w:w="90" w:type="dxa"/>
              <w:bottom w:w="70" w:type="dxa"/>
              <w:right w:w="90" w:type="dxa"/>
            </w:tcMar>
            <w:vAlign w:val="center"/>
          </w:tcPr>
          <w:p w14:paraId="7507FF78" w14:textId="77777777" w:rsidR="00863628" w:rsidRDefault="00863628" w:rsidP="004324E1">
            <w:pPr>
              <w:jc w:val="center"/>
            </w:pPr>
            <w:r>
              <w:rPr>
                <w:b/>
                <w:sz w:val="22"/>
              </w:rPr>
              <w:t>MSSV</w:t>
            </w:r>
          </w:p>
        </w:tc>
      </w:tr>
      <w:tr w:rsidR="00863628" w14:paraId="4E33770A" w14:textId="77777777" w:rsidTr="00581B2B">
        <w:trPr>
          <w:jc w:val="center"/>
        </w:trPr>
        <w:tc>
          <w:tcPr>
            <w:tcW w:w="680" w:type="dxa"/>
            <w:tcMar>
              <w:top w:w="70" w:type="dxa"/>
              <w:left w:w="90" w:type="dxa"/>
              <w:bottom w:w="70" w:type="dxa"/>
              <w:right w:w="90" w:type="dxa"/>
            </w:tcMar>
            <w:vAlign w:val="center"/>
          </w:tcPr>
          <w:p w14:paraId="1AA8E4E4" w14:textId="77777777" w:rsidR="00863628" w:rsidRDefault="00863628" w:rsidP="004324E1">
            <w:pPr>
              <w:jc w:val="center"/>
            </w:pPr>
            <w:r>
              <w:rPr>
                <w:sz w:val="22"/>
              </w:rPr>
              <w:t>1</w:t>
            </w:r>
          </w:p>
        </w:tc>
        <w:tc>
          <w:tcPr>
            <w:tcW w:w="5329" w:type="dxa"/>
            <w:tcMar>
              <w:top w:w="70" w:type="dxa"/>
              <w:left w:w="90" w:type="dxa"/>
              <w:bottom w:w="70" w:type="dxa"/>
              <w:right w:w="90" w:type="dxa"/>
            </w:tcMar>
            <w:vAlign w:val="center"/>
          </w:tcPr>
          <w:p w14:paraId="5C61B886" w14:textId="77777777" w:rsidR="00863628" w:rsidRDefault="00863628" w:rsidP="004324E1">
            <w:pPr>
              <w:jc w:val="center"/>
            </w:pPr>
            <w:r>
              <w:rPr>
                <w:sz w:val="22"/>
              </w:rPr>
              <w:t>Lê Nguyễn Anh Bảo</w:t>
            </w:r>
          </w:p>
        </w:tc>
        <w:tc>
          <w:tcPr>
            <w:tcW w:w="2721" w:type="dxa"/>
            <w:tcMar>
              <w:top w:w="70" w:type="dxa"/>
              <w:left w:w="90" w:type="dxa"/>
              <w:bottom w:w="70" w:type="dxa"/>
              <w:right w:w="90" w:type="dxa"/>
            </w:tcMar>
            <w:vAlign w:val="center"/>
          </w:tcPr>
          <w:p w14:paraId="2BF0C146" w14:textId="77777777" w:rsidR="00863628" w:rsidRDefault="00863628" w:rsidP="004324E1">
            <w:pPr>
              <w:jc w:val="center"/>
            </w:pPr>
            <w:r>
              <w:rPr>
                <w:sz w:val="22"/>
              </w:rPr>
              <w:t>3124411026</w:t>
            </w:r>
          </w:p>
        </w:tc>
      </w:tr>
      <w:tr w:rsidR="00863628" w14:paraId="447D1EAF" w14:textId="77777777" w:rsidTr="00581B2B">
        <w:trPr>
          <w:jc w:val="center"/>
        </w:trPr>
        <w:tc>
          <w:tcPr>
            <w:tcW w:w="680" w:type="dxa"/>
            <w:tcMar>
              <w:top w:w="70" w:type="dxa"/>
              <w:left w:w="90" w:type="dxa"/>
              <w:bottom w:w="70" w:type="dxa"/>
              <w:right w:w="90" w:type="dxa"/>
            </w:tcMar>
            <w:vAlign w:val="center"/>
          </w:tcPr>
          <w:p w14:paraId="276AA7F4" w14:textId="77777777" w:rsidR="00863628" w:rsidRDefault="00863628" w:rsidP="004324E1">
            <w:pPr>
              <w:jc w:val="center"/>
            </w:pPr>
            <w:r>
              <w:rPr>
                <w:sz w:val="22"/>
              </w:rPr>
              <w:t>2</w:t>
            </w:r>
          </w:p>
        </w:tc>
        <w:tc>
          <w:tcPr>
            <w:tcW w:w="5329" w:type="dxa"/>
            <w:tcMar>
              <w:top w:w="70" w:type="dxa"/>
              <w:left w:w="90" w:type="dxa"/>
              <w:bottom w:w="70" w:type="dxa"/>
              <w:right w:w="90" w:type="dxa"/>
            </w:tcMar>
            <w:vAlign w:val="center"/>
          </w:tcPr>
          <w:p w14:paraId="41BA1601" w14:textId="77777777" w:rsidR="00863628" w:rsidRDefault="00863628" w:rsidP="004324E1">
            <w:pPr>
              <w:jc w:val="center"/>
            </w:pPr>
            <w:r>
              <w:rPr>
                <w:sz w:val="22"/>
              </w:rPr>
              <w:t>Trần Tiến Phát</w:t>
            </w:r>
          </w:p>
        </w:tc>
        <w:tc>
          <w:tcPr>
            <w:tcW w:w="2721" w:type="dxa"/>
            <w:tcMar>
              <w:top w:w="70" w:type="dxa"/>
              <w:left w:w="90" w:type="dxa"/>
              <w:bottom w:w="70" w:type="dxa"/>
              <w:right w:w="90" w:type="dxa"/>
            </w:tcMar>
            <w:vAlign w:val="center"/>
          </w:tcPr>
          <w:p w14:paraId="1AEB0074" w14:textId="77777777" w:rsidR="00863628" w:rsidRDefault="00863628" w:rsidP="004324E1">
            <w:pPr>
              <w:jc w:val="center"/>
            </w:pPr>
            <w:r>
              <w:rPr>
                <w:sz w:val="22"/>
              </w:rPr>
              <w:t>3124411222</w:t>
            </w:r>
          </w:p>
        </w:tc>
      </w:tr>
      <w:tr w:rsidR="00863628" w14:paraId="52EB5256" w14:textId="77777777" w:rsidTr="00581B2B">
        <w:trPr>
          <w:jc w:val="center"/>
        </w:trPr>
        <w:tc>
          <w:tcPr>
            <w:tcW w:w="680" w:type="dxa"/>
            <w:tcMar>
              <w:top w:w="70" w:type="dxa"/>
              <w:left w:w="90" w:type="dxa"/>
              <w:bottom w:w="70" w:type="dxa"/>
              <w:right w:w="90" w:type="dxa"/>
            </w:tcMar>
            <w:vAlign w:val="center"/>
          </w:tcPr>
          <w:p w14:paraId="0F0EF06D" w14:textId="77777777" w:rsidR="00863628" w:rsidRDefault="00863628" w:rsidP="004324E1">
            <w:pPr>
              <w:jc w:val="center"/>
            </w:pPr>
            <w:r>
              <w:rPr>
                <w:sz w:val="22"/>
              </w:rPr>
              <w:t>3</w:t>
            </w:r>
          </w:p>
        </w:tc>
        <w:tc>
          <w:tcPr>
            <w:tcW w:w="5329" w:type="dxa"/>
            <w:tcMar>
              <w:top w:w="70" w:type="dxa"/>
              <w:left w:w="90" w:type="dxa"/>
              <w:bottom w:w="70" w:type="dxa"/>
              <w:right w:w="90" w:type="dxa"/>
            </w:tcMar>
            <w:vAlign w:val="center"/>
          </w:tcPr>
          <w:p w14:paraId="4B2A38B3" w14:textId="77777777" w:rsidR="00863628" w:rsidRDefault="00863628" w:rsidP="004324E1">
            <w:pPr>
              <w:jc w:val="center"/>
            </w:pPr>
            <w:r>
              <w:rPr>
                <w:sz w:val="22"/>
              </w:rPr>
              <w:t>Nguyễn Khải Hoàn Ca</w:t>
            </w:r>
          </w:p>
        </w:tc>
        <w:tc>
          <w:tcPr>
            <w:tcW w:w="2721" w:type="dxa"/>
            <w:tcMar>
              <w:top w:w="70" w:type="dxa"/>
              <w:left w:w="90" w:type="dxa"/>
              <w:bottom w:w="70" w:type="dxa"/>
              <w:right w:w="90" w:type="dxa"/>
            </w:tcMar>
            <w:vAlign w:val="center"/>
          </w:tcPr>
          <w:p w14:paraId="2DCE0039" w14:textId="77777777" w:rsidR="00863628" w:rsidRDefault="00863628" w:rsidP="004324E1">
            <w:pPr>
              <w:jc w:val="center"/>
            </w:pPr>
            <w:r>
              <w:rPr>
                <w:sz w:val="22"/>
              </w:rPr>
              <w:t>3124411044</w:t>
            </w:r>
          </w:p>
        </w:tc>
      </w:tr>
      <w:tr w:rsidR="00863628" w14:paraId="34C94A54" w14:textId="77777777" w:rsidTr="00581B2B">
        <w:trPr>
          <w:jc w:val="center"/>
        </w:trPr>
        <w:tc>
          <w:tcPr>
            <w:tcW w:w="680" w:type="dxa"/>
            <w:tcMar>
              <w:top w:w="70" w:type="dxa"/>
              <w:left w:w="90" w:type="dxa"/>
              <w:bottom w:w="70" w:type="dxa"/>
              <w:right w:w="90" w:type="dxa"/>
            </w:tcMar>
            <w:vAlign w:val="center"/>
          </w:tcPr>
          <w:p w14:paraId="28C29FF6" w14:textId="77777777" w:rsidR="00863628" w:rsidRDefault="00863628" w:rsidP="004324E1">
            <w:pPr>
              <w:jc w:val="center"/>
            </w:pPr>
            <w:r>
              <w:rPr>
                <w:sz w:val="22"/>
              </w:rPr>
              <w:t>4</w:t>
            </w:r>
          </w:p>
        </w:tc>
        <w:tc>
          <w:tcPr>
            <w:tcW w:w="5329" w:type="dxa"/>
            <w:tcMar>
              <w:top w:w="70" w:type="dxa"/>
              <w:left w:w="90" w:type="dxa"/>
              <w:bottom w:w="70" w:type="dxa"/>
              <w:right w:w="90" w:type="dxa"/>
            </w:tcMar>
            <w:vAlign w:val="center"/>
          </w:tcPr>
          <w:p w14:paraId="4D7F575D" w14:textId="77777777" w:rsidR="00863628" w:rsidRDefault="00863628" w:rsidP="004324E1">
            <w:pPr>
              <w:jc w:val="center"/>
            </w:pPr>
            <w:r>
              <w:rPr>
                <w:sz w:val="22"/>
              </w:rPr>
              <w:t>Hoàng Phước Hậu</w:t>
            </w:r>
          </w:p>
        </w:tc>
        <w:tc>
          <w:tcPr>
            <w:tcW w:w="2721" w:type="dxa"/>
            <w:tcMar>
              <w:top w:w="70" w:type="dxa"/>
              <w:left w:w="90" w:type="dxa"/>
              <w:bottom w:w="70" w:type="dxa"/>
              <w:right w:w="90" w:type="dxa"/>
            </w:tcMar>
            <w:vAlign w:val="center"/>
          </w:tcPr>
          <w:p w14:paraId="29477110" w14:textId="77777777" w:rsidR="00863628" w:rsidRDefault="00863628" w:rsidP="004324E1">
            <w:pPr>
              <w:jc w:val="center"/>
            </w:pPr>
            <w:r>
              <w:rPr>
                <w:sz w:val="22"/>
              </w:rPr>
              <w:t>3124411086</w:t>
            </w:r>
          </w:p>
        </w:tc>
      </w:tr>
    </w:tbl>
    <w:p w14:paraId="2935585A" w14:textId="77777777" w:rsidR="00863628" w:rsidRDefault="00863628" w:rsidP="004324E1">
      <w:pPr>
        <w:spacing w:after="80"/>
        <w:jc w:val="center"/>
      </w:pPr>
    </w:p>
    <w:p w14:paraId="54555150" w14:textId="77777777" w:rsidR="007B660C" w:rsidRDefault="007B660C" w:rsidP="004324E1">
      <w:pPr>
        <w:spacing w:after="80"/>
        <w:jc w:val="center"/>
        <w:rPr>
          <w:i/>
        </w:rPr>
      </w:pPr>
    </w:p>
    <w:p w14:paraId="45B1875E" w14:textId="77777777" w:rsidR="007B660C" w:rsidRDefault="007B660C" w:rsidP="004324E1">
      <w:pPr>
        <w:spacing w:after="80"/>
        <w:jc w:val="center"/>
        <w:rPr>
          <w:i/>
        </w:rPr>
      </w:pPr>
    </w:p>
    <w:p w14:paraId="736725E4" w14:textId="77777777" w:rsidR="007B660C" w:rsidRDefault="007B660C" w:rsidP="004324E1">
      <w:pPr>
        <w:spacing w:after="80"/>
        <w:jc w:val="center"/>
        <w:rPr>
          <w:i/>
        </w:rPr>
      </w:pPr>
    </w:p>
    <w:p w14:paraId="59EDE47F" w14:textId="77777777" w:rsidR="007B660C" w:rsidRDefault="007B660C" w:rsidP="004324E1">
      <w:pPr>
        <w:spacing w:after="80"/>
        <w:jc w:val="center"/>
        <w:rPr>
          <w:i/>
        </w:rPr>
      </w:pPr>
    </w:p>
    <w:p w14:paraId="0AB364B6" w14:textId="77777777" w:rsidR="007B660C" w:rsidRDefault="007B660C" w:rsidP="004324E1">
      <w:pPr>
        <w:spacing w:after="80"/>
        <w:jc w:val="center"/>
        <w:rPr>
          <w:i/>
        </w:rPr>
      </w:pPr>
    </w:p>
    <w:p w14:paraId="7E8B3462" w14:textId="1F2B4E1F" w:rsidR="00863628" w:rsidRDefault="00863628" w:rsidP="004324E1">
      <w:pPr>
        <w:spacing w:after="80"/>
        <w:jc w:val="center"/>
      </w:pPr>
      <w:r>
        <w:rPr>
          <w:i/>
        </w:rPr>
        <w:t>TP. Hồ Chí Minh,</w:t>
      </w:r>
      <w:r w:rsidR="007B660C">
        <w:rPr>
          <w:i/>
        </w:rPr>
        <w:t xml:space="preserve"> 04/</w:t>
      </w:r>
      <w:r>
        <w:rPr>
          <w:i/>
        </w:rPr>
        <w:t>2026</w:t>
      </w:r>
    </w:p>
    <w:p w14:paraId="23091192" w14:textId="63B855AC" w:rsidR="00210083" w:rsidRPr="00E131D5" w:rsidRDefault="00000000" w:rsidP="00E131D5">
      <w:pPr>
        <w:pStyle w:val="Heading1"/>
        <w:jc w:val="center"/>
        <w:rPr>
          <w:rFonts w:ascii="Times New Roman" w:hAnsi="Times New Roman" w:cs="Times New Roman"/>
          <w:color w:val="auto"/>
          <w:sz w:val="32"/>
          <w:szCs w:val="32"/>
        </w:rPr>
      </w:pPr>
      <w:r>
        <w:br w:type="page"/>
      </w:r>
      <w:bookmarkStart w:id="2" w:name="_Toc226319023"/>
      <w:r w:rsidR="00E131D5" w:rsidRPr="00E131D5">
        <w:rPr>
          <w:rFonts w:ascii="Times New Roman" w:hAnsi="Times New Roman" w:cs="Times New Roman"/>
          <w:color w:val="auto"/>
          <w:sz w:val="32"/>
          <w:szCs w:val="32"/>
        </w:rPr>
        <w:lastRenderedPageBreak/>
        <w:t>BẢNG PHÂN CÔNG</w:t>
      </w:r>
      <w:bookmarkEnd w:id="2"/>
    </w:p>
    <w:tbl>
      <w:tblPr>
        <w:tblW w:w="8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541"/>
        <w:gridCol w:w="1280"/>
        <w:gridCol w:w="2915"/>
        <w:gridCol w:w="1100"/>
        <w:gridCol w:w="1100"/>
        <w:gridCol w:w="1100"/>
        <w:gridCol w:w="1100"/>
      </w:tblGrid>
      <w:tr w:rsidR="00A6698E" w:rsidRPr="00A6698E" w14:paraId="79432119" w14:textId="77777777" w:rsidTr="00A6698E">
        <w:tblPrEx>
          <w:tblCellMar>
            <w:top w:w="0" w:type="dxa"/>
            <w:bottom w:w="0" w:type="dxa"/>
          </w:tblCellMar>
        </w:tblPrEx>
        <w:trPr>
          <w:tblHeader/>
        </w:trPr>
        <w:tc>
          <w:tcPr>
            <w:tcW w:w="5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61F52827" w14:textId="77777777" w:rsidR="00A6698E" w:rsidRPr="00A6698E" w:rsidRDefault="00A6698E" w:rsidP="00DD3319">
            <w:pPr>
              <w:jc w:val="center"/>
              <w:rPr>
                <w:rFonts w:cs="Times New Roman"/>
                <w:sz w:val="18"/>
                <w:szCs w:val="18"/>
              </w:rPr>
            </w:pPr>
            <w:r w:rsidRPr="00A6698E">
              <w:rPr>
                <w:rFonts w:cs="Times New Roman"/>
                <w:b/>
                <w:bCs/>
                <w:color w:val="000000"/>
                <w:sz w:val="18"/>
                <w:szCs w:val="18"/>
              </w:rPr>
              <w:t>STT</w:t>
            </w:r>
          </w:p>
        </w:tc>
        <w:tc>
          <w:tcPr>
            <w:tcW w:w="150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15123943" w14:textId="77777777" w:rsidR="00A6698E" w:rsidRPr="00A6698E" w:rsidRDefault="00A6698E" w:rsidP="00DD3319">
            <w:pPr>
              <w:jc w:val="center"/>
              <w:rPr>
                <w:rFonts w:cs="Times New Roman"/>
                <w:sz w:val="18"/>
                <w:szCs w:val="18"/>
              </w:rPr>
            </w:pPr>
            <w:r w:rsidRPr="00A6698E">
              <w:rPr>
                <w:rFonts w:cs="Times New Roman"/>
                <w:b/>
                <w:bCs/>
                <w:color w:val="000000"/>
                <w:sz w:val="18"/>
                <w:szCs w:val="18"/>
              </w:rPr>
              <w:t>Nhóm công việc</w:t>
            </w:r>
          </w:p>
        </w:tc>
        <w:tc>
          <w:tcPr>
            <w:tcW w:w="29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772B71B0" w14:textId="77777777" w:rsidR="00A6698E" w:rsidRPr="00A6698E" w:rsidRDefault="00A6698E" w:rsidP="00DD3319">
            <w:pPr>
              <w:jc w:val="center"/>
              <w:rPr>
                <w:rFonts w:cs="Times New Roman"/>
                <w:sz w:val="18"/>
                <w:szCs w:val="18"/>
              </w:rPr>
            </w:pPr>
            <w:r w:rsidRPr="00A6698E">
              <w:rPr>
                <w:rFonts w:cs="Times New Roman"/>
                <w:b/>
                <w:bCs/>
                <w:color w:val="000000"/>
                <w:sz w:val="18"/>
                <w:szCs w:val="18"/>
              </w:rPr>
              <w:t>Tên công việc</w:t>
            </w:r>
          </w:p>
        </w:tc>
        <w:tc>
          <w:tcPr>
            <w:tcW w:w="11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58B56F89" w14:textId="77777777" w:rsidR="00A6698E" w:rsidRPr="00A6698E" w:rsidRDefault="00A6698E" w:rsidP="00DD3319">
            <w:pPr>
              <w:jc w:val="center"/>
              <w:rPr>
                <w:rFonts w:cs="Times New Roman"/>
                <w:sz w:val="18"/>
                <w:szCs w:val="18"/>
              </w:rPr>
            </w:pPr>
            <w:r w:rsidRPr="00A6698E">
              <w:rPr>
                <w:rFonts w:cs="Times New Roman"/>
                <w:b/>
                <w:bCs/>
                <w:color w:val="000000"/>
                <w:sz w:val="18"/>
                <w:szCs w:val="18"/>
              </w:rPr>
              <w:t>Lê Nguyễn Anh Bảo</w:t>
            </w:r>
          </w:p>
        </w:tc>
        <w:tc>
          <w:tcPr>
            <w:tcW w:w="112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4384CBB0" w14:textId="77777777" w:rsidR="00A6698E" w:rsidRPr="00A6698E" w:rsidRDefault="00A6698E" w:rsidP="00DD3319">
            <w:pPr>
              <w:jc w:val="center"/>
              <w:rPr>
                <w:rFonts w:cs="Times New Roman"/>
                <w:sz w:val="18"/>
                <w:szCs w:val="18"/>
              </w:rPr>
            </w:pPr>
            <w:r w:rsidRPr="00A6698E">
              <w:rPr>
                <w:rFonts w:cs="Times New Roman"/>
                <w:b/>
                <w:bCs/>
                <w:color w:val="000000"/>
                <w:sz w:val="18"/>
                <w:szCs w:val="18"/>
              </w:rPr>
              <w:t>Trần Tiến Phát</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5886EE83" w14:textId="77777777" w:rsidR="00A6698E" w:rsidRPr="00A6698E" w:rsidRDefault="00A6698E" w:rsidP="00DD3319">
            <w:pPr>
              <w:jc w:val="center"/>
              <w:rPr>
                <w:rFonts w:cs="Times New Roman"/>
                <w:sz w:val="18"/>
                <w:szCs w:val="18"/>
              </w:rPr>
            </w:pPr>
            <w:r w:rsidRPr="00A6698E">
              <w:rPr>
                <w:rFonts w:cs="Times New Roman"/>
                <w:b/>
                <w:bCs/>
                <w:color w:val="000000"/>
                <w:sz w:val="18"/>
                <w:szCs w:val="18"/>
              </w:rPr>
              <w:t>Nguyễn Khải Hoàn Ca</w:t>
            </w:r>
          </w:p>
        </w:tc>
        <w:tc>
          <w:tcPr>
            <w:tcW w:w="2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4B78EDAF" w14:textId="77777777" w:rsidR="00A6698E" w:rsidRPr="00A6698E" w:rsidRDefault="00A6698E" w:rsidP="00DD3319">
            <w:pPr>
              <w:jc w:val="center"/>
              <w:rPr>
                <w:rFonts w:cs="Times New Roman"/>
                <w:sz w:val="18"/>
                <w:szCs w:val="18"/>
              </w:rPr>
            </w:pPr>
            <w:r w:rsidRPr="00A6698E">
              <w:rPr>
                <w:rFonts w:cs="Times New Roman"/>
                <w:b/>
                <w:bCs/>
                <w:color w:val="000000"/>
                <w:sz w:val="18"/>
                <w:szCs w:val="18"/>
              </w:rPr>
              <w:t>Hoàng Phước Hậu</w:t>
            </w:r>
          </w:p>
        </w:tc>
      </w:tr>
      <w:tr w:rsidR="00A6698E" w:rsidRPr="00A6698E" w14:paraId="41E657C5" w14:textId="77777777" w:rsidTr="00A6698E">
        <w:tblPrEx>
          <w:tblCellMar>
            <w:top w:w="0" w:type="dxa"/>
            <w:bottom w:w="0" w:type="dxa"/>
          </w:tblCellMar>
        </w:tblPrEx>
        <w:tc>
          <w:tcPr>
            <w:tcW w:w="5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1F59A3B6" w14:textId="77777777" w:rsidR="00A6698E" w:rsidRPr="00A6698E" w:rsidRDefault="00A6698E" w:rsidP="00DD3319">
            <w:pPr>
              <w:jc w:val="center"/>
              <w:rPr>
                <w:rFonts w:cs="Times New Roman"/>
                <w:sz w:val="18"/>
                <w:szCs w:val="18"/>
              </w:rPr>
            </w:pPr>
          </w:p>
        </w:tc>
        <w:tc>
          <w:tcPr>
            <w:tcW w:w="150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4CEA38AF" w14:textId="77777777" w:rsidR="00A6698E" w:rsidRPr="00A6698E" w:rsidRDefault="00A6698E" w:rsidP="00DD3319">
            <w:pPr>
              <w:jc w:val="center"/>
              <w:rPr>
                <w:rFonts w:cs="Times New Roman"/>
                <w:sz w:val="18"/>
                <w:szCs w:val="18"/>
              </w:rPr>
            </w:pPr>
          </w:p>
        </w:tc>
        <w:tc>
          <w:tcPr>
            <w:tcW w:w="29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508D7AEC" w14:textId="77777777" w:rsidR="00A6698E" w:rsidRPr="00A6698E" w:rsidRDefault="00A6698E" w:rsidP="00DD3319">
            <w:pPr>
              <w:jc w:val="center"/>
              <w:rPr>
                <w:rFonts w:cs="Times New Roman"/>
                <w:sz w:val="18"/>
                <w:szCs w:val="18"/>
              </w:rPr>
            </w:pPr>
          </w:p>
        </w:tc>
        <w:tc>
          <w:tcPr>
            <w:tcW w:w="11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5EB19868" w14:textId="77777777" w:rsidR="00A6698E" w:rsidRPr="00A6698E" w:rsidRDefault="00A6698E" w:rsidP="00DD3319">
            <w:pPr>
              <w:jc w:val="center"/>
              <w:rPr>
                <w:rFonts w:cs="Times New Roman"/>
                <w:sz w:val="18"/>
                <w:szCs w:val="18"/>
              </w:rPr>
            </w:pPr>
            <w:r w:rsidRPr="00A6698E">
              <w:rPr>
                <w:rFonts w:cs="Times New Roman"/>
                <w:color w:val="000000"/>
                <w:sz w:val="18"/>
                <w:szCs w:val="18"/>
              </w:rPr>
              <w:t>3124411026</w:t>
            </w:r>
          </w:p>
        </w:tc>
        <w:tc>
          <w:tcPr>
            <w:tcW w:w="112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5E30C477" w14:textId="77777777" w:rsidR="00A6698E" w:rsidRPr="00A6698E" w:rsidRDefault="00A6698E" w:rsidP="00DD3319">
            <w:pPr>
              <w:jc w:val="center"/>
              <w:rPr>
                <w:rFonts w:cs="Times New Roman"/>
                <w:sz w:val="18"/>
                <w:szCs w:val="18"/>
              </w:rPr>
            </w:pPr>
            <w:r w:rsidRPr="00A6698E">
              <w:rPr>
                <w:rFonts w:cs="Times New Roman"/>
                <w:color w:val="000000"/>
                <w:sz w:val="18"/>
                <w:szCs w:val="18"/>
              </w:rPr>
              <w:t>3124411222</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0FEDFEA5" w14:textId="77777777" w:rsidR="00A6698E" w:rsidRPr="00A6698E" w:rsidRDefault="00A6698E" w:rsidP="00DD3319">
            <w:pPr>
              <w:jc w:val="center"/>
              <w:rPr>
                <w:rFonts w:cs="Times New Roman"/>
                <w:sz w:val="18"/>
                <w:szCs w:val="18"/>
              </w:rPr>
            </w:pPr>
            <w:r w:rsidRPr="00A6698E">
              <w:rPr>
                <w:rFonts w:cs="Times New Roman"/>
                <w:color w:val="000000"/>
                <w:sz w:val="18"/>
                <w:szCs w:val="18"/>
              </w:rPr>
              <w:t>3124411044</w:t>
            </w:r>
          </w:p>
        </w:tc>
        <w:tc>
          <w:tcPr>
            <w:tcW w:w="2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384ECB9F" w14:textId="77777777" w:rsidR="00A6698E" w:rsidRPr="00A6698E" w:rsidRDefault="00A6698E" w:rsidP="00DD3319">
            <w:pPr>
              <w:jc w:val="center"/>
              <w:rPr>
                <w:rFonts w:cs="Times New Roman"/>
                <w:sz w:val="18"/>
                <w:szCs w:val="18"/>
              </w:rPr>
            </w:pPr>
            <w:r w:rsidRPr="00A6698E">
              <w:rPr>
                <w:rFonts w:cs="Times New Roman"/>
                <w:color w:val="000000"/>
                <w:sz w:val="18"/>
                <w:szCs w:val="18"/>
              </w:rPr>
              <w:t>3124411086</w:t>
            </w:r>
          </w:p>
        </w:tc>
      </w:tr>
      <w:tr w:rsidR="00A6698E" w:rsidRPr="00A6698E" w14:paraId="4B812438" w14:textId="77777777" w:rsidTr="00A6698E">
        <w:tblPrEx>
          <w:tblCellMar>
            <w:top w:w="0" w:type="dxa"/>
            <w:bottom w:w="0" w:type="dxa"/>
          </w:tblCellMar>
        </w:tblPrEx>
        <w:tc>
          <w:tcPr>
            <w:tcW w:w="5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3CC20592" w14:textId="77777777" w:rsidR="00A6698E" w:rsidRPr="00A6698E" w:rsidRDefault="00A6698E" w:rsidP="00DD3319">
            <w:pPr>
              <w:jc w:val="center"/>
              <w:rPr>
                <w:rFonts w:cs="Times New Roman"/>
                <w:sz w:val="18"/>
                <w:szCs w:val="18"/>
              </w:rPr>
            </w:pPr>
            <w:r w:rsidRPr="00A6698E">
              <w:rPr>
                <w:rFonts w:cs="Times New Roman"/>
                <w:color w:val="000000"/>
                <w:sz w:val="18"/>
                <w:szCs w:val="18"/>
              </w:rPr>
              <w:t>1</w:t>
            </w:r>
          </w:p>
        </w:tc>
        <w:tc>
          <w:tcPr>
            <w:tcW w:w="1505" w:type="dxa"/>
            <w:vMerge w:val="restart"/>
            <w:tcBorders>
              <w:top w:val="single" w:sz="4" w:space="0" w:color="999999"/>
              <w:left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7A5C862E" w14:textId="77777777" w:rsidR="00A6698E" w:rsidRPr="00A6698E" w:rsidRDefault="00A6698E" w:rsidP="00DD3319">
            <w:pPr>
              <w:jc w:val="center"/>
              <w:rPr>
                <w:rFonts w:cs="Times New Roman"/>
                <w:sz w:val="18"/>
                <w:szCs w:val="18"/>
              </w:rPr>
            </w:pPr>
            <w:r w:rsidRPr="00A6698E">
              <w:rPr>
                <w:rFonts w:cs="Times New Roman"/>
                <w:b/>
                <w:bCs/>
                <w:color w:val="000000"/>
                <w:sz w:val="18"/>
                <w:szCs w:val="18"/>
              </w:rPr>
              <w:t>EDA &amp; Preprocessing</w:t>
            </w:r>
          </w:p>
        </w:tc>
        <w:tc>
          <w:tcPr>
            <w:tcW w:w="29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4A94923D" w14:textId="77777777" w:rsidR="00A6698E" w:rsidRPr="00A6698E" w:rsidRDefault="00A6698E" w:rsidP="00DD3319">
            <w:pPr>
              <w:rPr>
                <w:rFonts w:cs="Times New Roman"/>
                <w:sz w:val="18"/>
                <w:szCs w:val="18"/>
              </w:rPr>
            </w:pPr>
            <w:r w:rsidRPr="00A6698E">
              <w:rPr>
                <w:rFonts w:cs="Times New Roman"/>
                <w:color w:val="000000"/>
                <w:sz w:val="18"/>
                <w:szCs w:val="18"/>
              </w:rPr>
              <w:t>Tìm hiểu dataset new-thyroid.csv và file .names</w:t>
            </w:r>
          </w:p>
        </w:tc>
        <w:tc>
          <w:tcPr>
            <w:tcW w:w="11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40BB0DFE" w14:textId="77777777" w:rsidR="00A6698E" w:rsidRPr="00A6698E" w:rsidRDefault="00A6698E" w:rsidP="00DD3319">
            <w:pPr>
              <w:jc w:val="center"/>
              <w:rPr>
                <w:rFonts w:cs="Times New Roman"/>
                <w:sz w:val="18"/>
                <w:szCs w:val="18"/>
              </w:rPr>
            </w:pPr>
          </w:p>
        </w:tc>
        <w:tc>
          <w:tcPr>
            <w:tcW w:w="112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6314AF53" w14:textId="77777777" w:rsidR="00A6698E" w:rsidRPr="00A6698E" w:rsidRDefault="00A6698E" w:rsidP="00DD3319">
            <w:pPr>
              <w:jc w:val="center"/>
              <w:rPr>
                <w:rFonts w:cs="Times New Roman"/>
                <w:sz w:val="18"/>
                <w:szCs w:val="18"/>
              </w:rPr>
            </w:pPr>
            <w:r w:rsidRPr="00A6698E">
              <w:rPr>
                <w:rFonts w:ascii="Segoe UI Symbol" w:hAnsi="Segoe UI Symbol" w:cs="Segoe UI Symbol"/>
                <w:b/>
                <w:bCs/>
                <w:color w:val="E65100"/>
                <w:sz w:val="18"/>
                <w:szCs w:val="18"/>
              </w:rPr>
              <w:t>✓</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2B96EC21" w14:textId="77777777" w:rsidR="00A6698E" w:rsidRPr="00A6698E" w:rsidRDefault="00A6698E" w:rsidP="00DD3319">
            <w:pPr>
              <w:jc w:val="center"/>
              <w:rPr>
                <w:rFonts w:cs="Times New Roman"/>
                <w:sz w:val="18"/>
                <w:szCs w:val="18"/>
              </w:rPr>
            </w:pPr>
          </w:p>
        </w:tc>
        <w:tc>
          <w:tcPr>
            <w:tcW w:w="2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57ED73D2" w14:textId="77777777" w:rsidR="00A6698E" w:rsidRPr="00A6698E" w:rsidRDefault="00A6698E" w:rsidP="00DD3319">
            <w:pPr>
              <w:jc w:val="center"/>
              <w:rPr>
                <w:rFonts w:cs="Times New Roman"/>
                <w:sz w:val="18"/>
                <w:szCs w:val="18"/>
              </w:rPr>
            </w:pPr>
          </w:p>
        </w:tc>
      </w:tr>
      <w:tr w:rsidR="00A6698E" w:rsidRPr="00A6698E" w14:paraId="289D4442" w14:textId="77777777" w:rsidTr="00A6698E">
        <w:tblPrEx>
          <w:tblCellMar>
            <w:top w:w="0" w:type="dxa"/>
            <w:bottom w:w="0" w:type="dxa"/>
          </w:tblCellMar>
        </w:tblPrEx>
        <w:tc>
          <w:tcPr>
            <w:tcW w:w="5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34574585" w14:textId="77777777" w:rsidR="00A6698E" w:rsidRPr="00A6698E" w:rsidRDefault="00A6698E" w:rsidP="00DD3319">
            <w:pPr>
              <w:jc w:val="center"/>
              <w:rPr>
                <w:rFonts w:cs="Times New Roman"/>
                <w:sz w:val="18"/>
                <w:szCs w:val="18"/>
              </w:rPr>
            </w:pPr>
            <w:r w:rsidRPr="00A6698E">
              <w:rPr>
                <w:rFonts w:cs="Times New Roman"/>
                <w:color w:val="000000"/>
                <w:sz w:val="18"/>
                <w:szCs w:val="18"/>
              </w:rPr>
              <w:t>2</w:t>
            </w:r>
          </w:p>
        </w:tc>
        <w:tc>
          <w:tcPr>
            <w:tcW w:w="1505" w:type="dxa"/>
            <w:vMerge/>
            <w:tcBorders>
              <w:left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1312DC9B" w14:textId="77777777" w:rsidR="00A6698E" w:rsidRPr="00A6698E" w:rsidRDefault="00A6698E" w:rsidP="00DD3319">
            <w:pPr>
              <w:jc w:val="center"/>
              <w:rPr>
                <w:rFonts w:cs="Times New Roman"/>
                <w:sz w:val="18"/>
                <w:szCs w:val="18"/>
              </w:rPr>
            </w:pPr>
          </w:p>
        </w:tc>
        <w:tc>
          <w:tcPr>
            <w:tcW w:w="29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55A5DF41" w14:textId="77777777" w:rsidR="00A6698E" w:rsidRPr="00A6698E" w:rsidRDefault="00A6698E" w:rsidP="00DD3319">
            <w:pPr>
              <w:rPr>
                <w:rFonts w:cs="Times New Roman"/>
                <w:sz w:val="18"/>
                <w:szCs w:val="18"/>
              </w:rPr>
            </w:pPr>
            <w:r w:rsidRPr="00A6698E">
              <w:rPr>
                <w:rFonts w:cs="Times New Roman"/>
                <w:color w:val="000000"/>
                <w:sz w:val="18"/>
                <w:szCs w:val="18"/>
              </w:rPr>
              <w:t>Đọc dữ liệu, gán tên cột, kiểm tra kiểu dữ liệu &amp; missing values</w:t>
            </w:r>
          </w:p>
        </w:tc>
        <w:tc>
          <w:tcPr>
            <w:tcW w:w="11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57729C40" w14:textId="77777777" w:rsidR="00A6698E" w:rsidRPr="00A6698E" w:rsidRDefault="00A6698E" w:rsidP="00DD3319">
            <w:pPr>
              <w:jc w:val="center"/>
              <w:rPr>
                <w:rFonts w:cs="Times New Roman"/>
                <w:sz w:val="18"/>
                <w:szCs w:val="18"/>
              </w:rPr>
            </w:pPr>
          </w:p>
        </w:tc>
        <w:tc>
          <w:tcPr>
            <w:tcW w:w="112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62E122B5" w14:textId="77777777" w:rsidR="00A6698E" w:rsidRPr="00A6698E" w:rsidRDefault="00A6698E" w:rsidP="00DD3319">
            <w:pPr>
              <w:jc w:val="center"/>
              <w:rPr>
                <w:rFonts w:cs="Times New Roman"/>
                <w:sz w:val="18"/>
                <w:szCs w:val="18"/>
              </w:rPr>
            </w:pPr>
            <w:r w:rsidRPr="00A6698E">
              <w:rPr>
                <w:rFonts w:ascii="Segoe UI Symbol" w:hAnsi="Segoe UI Symbol" w:cs="Segoe UI Symbol"/>
                <w:b/>
                <w:bCs/>
                <w:color w:val="E65100"/>
                <w:sz w:val="18"/>
                <w:szCs w:val="18"/>
              </w:rPr>
              <w:t>✓</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71FD6353" w14:textId="77777777" w:rsidR="00A6698E" w:rsidRPr="00A6698E" w:rsidRDefault="00A6698E" w:rsidP="00DD3319">
            <w:pPr>
              <w:jc w:val="center"/>
              <w:rPr>
                <w:rFonts w:cs="Times New Roman"/>
                <w:sz w:val="18"/>
                <w:szCs w:val="18"/>
              </w:rPr>
            </w:pPr>
          </w:p>
        </w:tc>
        <w:tc>
          <w:tcPr>
            <w:tcW w:w="2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20D864BC" w14:textId="77777777" w:rsidR="00A6698E" w:rsidRPr="00A6698E" w:rsidRDefault="00A6698E" w:rsidP="00DD3319">
            <w:pPr>
              <w:jc w:val="center"/>
              <w:rPr>
                <w:rFonts w:cs="Times New Roman"/>
                <w:sz w:val="18"/>
                <w:szCs w:val="18"/>
              </w:rPr>
            </w:pPr>
          </w:p>
        </w:tc>
      </w:tr>
      <w:tr w:rsidR="00A6698E" w:rsidRPr="00A6698E" w14:paraId="0642DF79" w14:textId="77777777" w:rsidTr="00A6698E">
        <w:tblPrEx>
          <w:tblCellMar>
            <w:top w:w="0" w:type="dxa"/>
            <w:bottom w:w="0" w:type="dxa"/>
          </w:tblCellMar>
        </w:tblPrEx>
        <w:tc>
          <w:tcPr>
            <w:tcW w:w="5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34506827" w14:textId="77777777" w:rsidR="00A6698E" w:rsidRPr="00A6698E" w:rsidRDefault="00A6698E" w:rsidP="00DD3319">
            <w:pPr>
              <w:jc w:val="center"/>
              <w:rPr>
                <w:rFonts w:cs="Times New Roman"/>
                <w:sz w:val="18"/>
                <w:szCs w:val="18"/>
              </w:rPr>
            </w:pPr>
            <w:r w:rsidRPr="00A6698E">
              <w:rPr>
                <w:rFonts w:cs="Times New Roman"/>
                <w:color w:val="000000"/>
                <w:sz w:val="18"/>
                <w:szCs w:val="18"/>
              </w:rPr>
              <w:t>3</w:t>
            </w:r>
          </w:p>
        </w:tc>
        <w:tc>
          <w:tcPr>
            <w:tcW w:w="1505" w:type="dxa"/>
            <w:vMerge/>
            <w:tcBorders>
              <w:left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0BB86149" w14:textId="77777777" w:rsidR="00A6698E" w:rsidRPr="00A6698E" w:rsidRDefault="00A6698E" w:rsidP="00DD3319">
            <w:pPr>
              <w:jc w:val="center"/>
              <w:rPr>
                <w:rFonts w:cs="Times New Roman"/>
                <w:sz w:val="18"/>
                <w:szCs w:val="18"/>
              </w:rPr>
            </w:pPr>
          </w:p>
        </w:tc>
        <w:tc>
          <w:tcPr>
            <w:tcW w:w="29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3B78DB14" w14:textId="77777777" w:rsidR="00A6698E" w:rsidRPr="00A6698E" w:rsidRDefault="00A6698E" w:rsidP="00DD3319">
            <w:pPr>
              <w:rPr>
                <w:rFonts w:cs="Times New Roman"/>
                <w:sz w:val="18"/>
                <w:szCs w:val="18"/>
              </w:rPr>
            </w:pPr>
            <w:r w:rsidRPr="00A6698E">
              <w:rPr>
                <w:rFonts w:cs="Times New Roman"/>
                <w:color w:val="000000"/>
                <w:sz w:val="18"/>
                <w:szCs w:val="18"/>
              </w:rPr>
              <w:t>Thống kê mô tả, phân bố lớp, kiểm tra giá trị bất thường</w:t>
            </w:r>
          </w:p>
        </w:tc>
        <w:tc>
          <w:tcPr>
            <w:tcW w:w="11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26795287" w14:textId="77777777" w:rsidR="00A6698E" w:rsidRPr="00A6698E" w:rsidRDefault="00A6698E" w:rsidP="00DD3319">
            <w:pPr>
              <w:jc w:val="center"/>
              <w:rPr>
                <w:rFonts w:cs="Times New Roman"/>
                <w:sz w:val="18"/>
                <w:szCs w:val="18"/>
              </w:rPr>
            </w:pPr>
          </w:p>
        </w:tc>
        <w:tc>
          <w:tcPr>
            <w:tcW w:w="112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175FCABB" w14:textId="77777777" w:rsidR="00A6698E" w:rsidRPr="00A6698E" w:rsidRDefault="00A6698E" w:rsidP="00DD3319">
            <w:pPr>
              <w:jc w:val="center"/>
              <w:rPr>
                <w:rFonts w:cs="Times New Roman"/>
                <w:sz w:val="18"/>
                <w:szCs w:val="18"/>
              </w:rPr>
            </w:pPr>
            <w:r w:rsidRPr="00A6698E">
              <w:rPr>
                <w:rFonts w:ascii="Segoe UI Symbol" w:hAnsi="Segoe UI Symbol" w:cs="Segoe UI Symbol"/>
                <w:b/>
                <w:bCs/>
                <w:color w:val="E65100"/>
                <w:sz w:val="18"/>
                <w:szCs w:val="18"/>
              </w:rPr>
              <w:t>✓</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50F11890" w14:textId="77777777" w:rsidR="00A6698E" w:rsidRPr="00A6698E" w:rsidRDefault="00A6698E" w:rsidP="00DD3319">
            <w:pPr>
              <w:jc w:val="center"/>
              <w:rPr>
                <w:rFonts w:cs="Times New Roman"/>
                <w:sz w:val="18"/>
                <w:szCs w:val="18"/>
              </w:rPr>
            </w:pPr>
          </w:p>
        </w:tc>
        <w:tc>
          <w:tcPr>
            <w:tcW w:w="2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4C4821BB" w14:textId="77777777" w:rsidR="00A6698E" w:rsidRPr="00A6698E" w:rsidRDefault="00A6698E" w:rsidP="00DD3319">
            <w:pPr>
              <w:jc w:val="center"/>
              <w:rPr>
                <w:rFonts w:cs="Times New Roman"/>
                <w:sz w:val="18"/>
                <w:szCs w:val="18"/>
              </w:rPr>
            </w:pPr>
          </w:p>
        </w:tc>
      </w:tr>
      <w:tr w:rsidR="00A6698E" w:rsidRPr="00A6698E" w14:paraId="7044FDAB" w14:textId="77777777" w:rsidTr="00A6698E">
        <w:tblPrEx>
          <w:tblCellMar>
            <w:top w:w="0" w:type="dxa"/>
            <w:bottom w:w="0" w:type="dxa"/>
          </w:tblCellMar>
        </w:tblPrEx>
        <w:tc>
          <w:tcPr>
            <w:tcW w:w="5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4E83E4F2" w14:textId="77777777" w:rsidR="00A6698E" w:rsidRPr="00A6698E" w:rsidRDefault="00A6698E" w:rsidP="00DD3319">
            <w:pPr>
              <w:jc w:val="center"/>
              <w:rPr>
                <w:rFonts w:cs="Times New Roman"/>
                <w:sz w:val="18"/>
                <w:szCs w:val="18"/>
              </w:rPr>
            </w:pPr>
            <w:r w:rsidRPr="00A6698E">
              <w:rPr>
                <w:rFonts w:cs="Times New Roman"/>
                <w:color w:val="000000"/>
                <w:sz w:val="18"/>
                <w:szCs w:val="18"/>
              </w:rPr>
              <w:t>4</w:t>
            </w:r>
          </w:p>
        </w:tc>
        <w:tc>
          <w:tcPr>
            <w:tcW w:w="1505" w:type="dxa"/>
            <w:vMerge/>
            <w:tcBorders>
              <w:left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34F2F666" w14:textId="77777777" w:rsidR="00A6698E" w:rsidRPr="00A6698E" w:rsidRDefault="00A6698E" w:rsidP="00DD3319">
            <w:pPr>
              <w:jc w:val="center"/>
              <w:rPr>
                <w:rFonts w:cs="Times New Roman"/>
                <w:sz w:val="18"/>
                <w:szCs w:val="18"/>
              </w:rPr>
            </w:pPr>
          </w:p>
        </w:tc>
        <w:tc>
          <w:tcPr>
            <w:tcW w:w="29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67E382C4" w14:textId="77777777" w:rsidR="00A6698E" w:rsidRPr="00A6698E" w:rsidRDefault="00A6698E" w:rsidP="00DD3319">
            <w:pPr>
              <w:rPr>
                <w:rFonts w:cs="Times New Roman"/>
                <w:sz w:val="18"/>
                <w:szCs w:val="18"/>
              </w:rPr>
            </w:pPr>
            <w:r w:rsidRPr="00A6698E">
              <w:rPr>
                <w:rFonts w:cs="Times New Roman"/>
                <w:color w:val="000000"/>
                <w:sz w:val="18"/>
                <w:szCs w:val="18"/>
              </w:rPr>
              <w:t>Vẽ biểu đồ EDA: class distribution, histogram, boxplot, correlation heatmap</w:t>
            </w:r>
          </w:p>
        </w:tc>
        <w:tc>
          <w:tcPr>
            <w:tcW w:w="11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1E1C7FA2" w14:textId="77777777" w:rsidR="00A6698E" w:rsidRPr="00A6698E" w:rsidRDefault="00A6698E" w:rsidP="00DD3319">
            <w:pPr>
              <w:jc w:val="center"/>
              <w:rPr>
                <w:rFonts w:cs="Times New Roman"/>
                <w:sz w:val="18"/>
                <w:szCs w:val="18"/>
              </w:rPr>
            </w:pPr>
          </w:p>
        </w:tc>
        <w:tc>
          <w:tcPr>
            <w:tcW w:w="112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465928F1" w14:textId="77777777" w:rsidR="00A6698E" w:rsidRPr="00A6698E" w:rsidRDefault="00A6698E" w:rsidP="00DD3319">
            <w:pPr>
              <w:jc w:val="center"/>
              <w:rPr>
                <w:rFonts w:cs="Times New Roman"/>
                <w:sz w:val="18"/>
                <w:szCs w:val="18"/>
              </w:rPr>
            </w:pPr>
            <w:r w:rsidRPr="00A6698E">
              <w:rPr>
                <w:rFonts w:ascii="Segoe UI Symbol" w:hAnsi="Segoe UI Symbol" w:cs="Segoe UI Symbol"/>
                <w:b/>
                <w:bCs/>
                <w:color w:val="E65100"/>
                <w:sz w:val="18"/>
                <w:szCs w:val="18"/>
              </w:rPr>
              <w:t>✓</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65847D24" w14:textId="77777777" w:rsidR="00A6698E" w:rsidRPr="00A6698E" w:rsidRDefault="00A6698E" w:rsidP="00DD3319">
            <w:pPr>
              <w:jc w:val="center"/>
              <w:rPr>
                <w:rFonts w:cs="Times New Roman"/>
                <w:sz w:val="18"/>
                <w:szCs w:val="18"/>
              </w:rPr>
            </w:pPr>
          </w:p>
        </w:tc>
        <w:tc>
          <w:tcPr>
            <w:tcW w:w="2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26C1B4E2" w14:textId="77777777" w:rsidR="00A6698E" w:rsidRPr="00A6698E" w:rsidRDefault="00A6698E" w:rsidP="00DD3319">
            <w:pPr>
              <w:jc w:val="center"/>
              <w:rPr>
                <w:rFonts w:cs="Times New Roman"/>
                <w:sz w:val="18"/>
                <w:szCs w:val="18"/>
              </w:rPr>
            </w:pPr>
          </w:p>
        </w:tc>
      </w:tr>
      <w:tr w:rsidR="00A6698E" w:rsidRPr="00A6698E" w14:paraId="426C9FFB" w14:textId="77777777" w:rsidTr="00A6698E">
        <w:tblPrEx>
          <w:tblCellMar>
            <w:top w:w="0" w:type="dxa"/>
            <w:bottom w:w="0" w:type="dxa"/>
          </w:tblCellMar>
        </w:tblPrEx>
        <w:tc>
          <w:tcPr>
            <w:tcW w:w="5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21C47279" w14:textId="77777777" w:rsidR="00A6698E" w:rsidRPr="00A6698E" w:rsidRDefault="00A6698E" w:rsidP="00DD3319">
            <w:pPr>
              <w:jc w:val="center"/>
              <w:rPr>
                <w:rFonts w:cs="Times New Roman"/>
                <w:sz w:val="18"/>
                <w:szCs w:val="18"/>
              </w:rPr>
            </w:pPr>
            <w:r w:rsidRPr="00A6698E">
              <w:rPr>
                <w:rFonts w:cs="Times New Roman"/>
                <w:color w:val="000000"/>
                <w:sz w:val="18"/>
                <w:szCs w:val="18"/>
              </w:rPr>
              <w:t>5</w:t>
            </w:r>
          </w:p>
        </w:tc>
        <w:tc>
          <w:tcPr>
            <w:tcW w:w="1505" w:type="dxa"/>
            <w:vMerge/>
            <w:tcBorders>
              <w:left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08684E6C" w14:textId="77777777" w:rsidR="00A6698E" w:rsidRPr="00A6698E" w:rsidRDefault="00A6698E" w:rsidP="00DD3319">
            <w:pPr>
              <w:jc w:val="center"/>
              <w:rPr>
                <w:rFonts w:cs="Times New Roman"/>
                <w:sz w:val="18"/>
                <w:szCs w:val="18"/>
              </w:rPr>
            </w:pPr>
          </w:p>
        </w:tc>
        <w:tc>
          <w:tcPr>
            <w:tcW w:w="29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24953D22" w14:textId="77777777" w:rsidR="00A6698E" w:rsidRPr="00A6698E" w:rsidRDefault="00A6698E" w:rsidP="00DD3319">
            <w:pPr>
              <w:rPr>
                <w:rFonts w:cs="Times New Roman"/>
                <w:sz w:val="18"/>
                <w:szCs w:val="18"/>
              </w:rPr>
            </w:pPr>
            <w:r w:rsidRPr="00A6698E">
              <w:rPr>
                <w:rFonts w:cs="Times New Roman"/>
                <w:color w:val="000000"/>
                <w:sz w:val="18"/>
                <w:szCs w:val="18"/>
              </w:rPr>
              <w:t>Chia train/test (70/30, stratify) rồi mới chuẩn hóa — tránh data leakage</w:t>
            </w:r>
          </w:p>
        </w:tc>
        <w:tc>
          <w:tcPr>
            <w:tcW w:w="11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0C57082A" w14:textId="77777777" w:rsidR="00A6698E" w:rsidRPr="00A6698E" w:rsidRDefault="00A6698E" w:rsidP="00DD3319">
            <w:pPr>
              <w:jc w:val="center"/>
              <w:rPr>
                <w:rFonts w:cs="Times New Roman"/>
                <w:sz w:val="18"/>
                <w:szCs w:val="18"/>
              </w:rPr>
            </w:pPr>
          </w:p>
        </w:tc>
        <w:tc>
          <w:tcPr>
            <w:tcW w:w="112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01E0D953" w14:textId="77777777" w:rsidR="00A6698E" w:rsidRPr="00A6698E" w:rsidRDefault="00A6698E" w:rsidP="00DD3319">
            <w:pPr>
              <w:jc w:val="center"/>
              <w:rPr>
                <w:rFonts w:cs="Times New Roman"/>
                <w:sz w:val="18"/>
                <w:szCs w:val="18"/>
              </w:rPr>
            </w:pPr>
            <w:r w:rsidRPr="00A6698E">
              <w:rPr>
                <w:rFonts w:ascii="Segoe UI Symbol" w:hAnsi="Segoe UI Symbol" w:cs="Segoe UI Symbol"/>
                <w:b/>
                <w:bCs/>
                <w:color w:val="E65100"/>
                <w:sz w:val="18"/>
                <w:szCs w:val="18"/>
              </w:rPr>
              <w:t>✓</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29FE031F" w14:textId="77777777" w:rsidR="00A6698E" w:rsidRPr="00A6698E" w:rsidRDefault="00A6698E" w:rsidP="00DD3319">
            <w:pPr>
              <w:jc w:val="center"/>
              <w:rPr>
                <w:rFonts w:cs="Times New Roman"/>
                <w:sz w:val="18"/>
                <w:szCs w:val="18"/>
              </w:rPr>
            </w:pPr>
          </w:p>
        </w:tc>
        <w:tc>
          <w:tcPr>
            <w:tcW w:w="2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10CA780F" w14:textId="77777777" w:rsidR="00A6698E" w:rsidRPr="00A6698E" w:rsidRDefault="00A6698E" w:rsidP="00DD3319">
            <w:pPr>
              <w:jc w:val="center"/>
              <w:rPr>
                <w:rFonts w:cs="Times New Roman"/>
                <w:sz w:val="18"/>
                <w:szCs w:val="18"/>
              </w:rPr>
            </w:pPr>
          </w:p>
        </w:tc>
      </w:tr>
      <w:tr w:rsidR="00A6698E" w:rsidRPr="00A6698E" w14:paraId="0D84300A" w14:textId="77777777" w:rsidTr="00A6698E">
        <w:tblPrEx>
          <w:tblCellMar>
            <w:top w:w="0" w:type="dxa"/>
            <w:bottom w:w="0" w:type="dxa"/>
          </w:tblCellMar>
        </w:tblPrEx>
        <w:tc>
          <w:tcPr>
            <w:tcW w:w="5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5C42336D" w14:textId="77777777" w:rsidR="00A6698E" w:rsidRPr="00A6698E" w:rsidRDefault="00A6698E" w:rsidP="00DD3319">
            <w:pPr>
              <w:jc w:val="center"/>
              <w:rPr>
                <w:rFonts w:cs="Times New Roman"/>
                <w:sz w:val="18"/>
                <w:szCs w:val="18"/>
              </w:rPr>
            </w:pPr>
            <w:r w:rsidRPr="00A6698E">
              <w:rPr>
                <w:rFonts w:cs="Times New Roman"/>
                <w:color w:val="000000"/>
                <w:sz w:val="18"/>
                <w:szCs w:val="18"/>
              </w:rPr>
              <w:t>6</w:t>
            </w:r>
          </w:p>
        </w:tc>
        <w:tc>
          <w:tcPr>
            <w:tcW w:w="1505" w:type="dxa"/>
            <w:vMerge/>
            <w:tcBorders>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72BBD53B" w14:textId="77777777" w:rsidR="00A6698E" w:rsidRPr="00A6698E" w:rsidRDefault="00A6698E" w:rsidP="00DD3319">
            <w:pPr>
              <w:jc w:val="center"/>
              <w:rPr>
                <w:rFonts w:cs="Times New Roman"/>
                <w:sz w:val="18"/>
                <w:szCs w:val="18"/>
              </w:rPr>
            </w:pPr>
          </w:p>
        </w:tc>
        <w:tc>
          <w:tcPr>
            <w:tcW w:w="29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2AF02335" w14:textId="77777777" w:rsidR="00A6698E" w:rsidRPr="00A6698E" w:rsidRDefault="00A6698E" w:rsidP="00DD3319">
            <w:pPr>
              <w:rPr>
                <w:rFonts w:cs="Times New Roman"/>
                <w:sz w:val="18"/>
                <w:szCs w:val="18"/>
              </w:rPr>
            </w:pPr>
            <w:r w:rsidRPr="00A6698E">
              <w:rPr>
                <w:rFonts w:cs="Times New Roman"/>
                <w:color w:val="000000"/>
                <w:sz w:val="18"/>
                <w:szCs w:val="18"/>
              </w:rPr>
              <w:t>Lưu dữ liệu đã xử lý → data/processed/thyroid_processed.csv</w:t>
            </w:r>
          </w:p>
        </w:tc>
        <w:tc>
          <w:tcPr>
            <w:tcW w:w="11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59837BF3" w14:textId="77777777" w:rsidR="00A6698E" w:rsidRPr="00A6698E" w:rsidRDefault="00A6698E" w:rsidP="00DD3319">
            <w:pPr>
              <w:jc w:val="center"/>
              <w:rPr>
                <w:rFonts w:cs="Times New Roman"/>
                <w:sz w:val="18"/>
                <w:szCs w:val="18"/>
              </w:rPr>
            </w:pPr>
          </w:p>
        </w:tc>
        <w:tc>
          <w:tcPr>
            <w:tcW w:w="112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2436EEFF" w14:textId="77777777" w:rsidR="00A6698E" w:rsidRPr="00A6698E" w:rsidRDefault="00A6698E" w:rsidP="00DD3319">
            <w:pPr>
              <w:jc w:val="center"/>
              <w:rPr>
                <w:rFonts w:cs="Times New Roman"/>
                <w:sz w:val="18"/>
                <w:szCs w:val="18"/>
              </w:rPr>
            </w:pPr>
            <w:r w:rsidRPr="00A6698E">
              <w:rPr>
                <w:rFonts w:ascii="Segoe UI Symbol" w:hAnsi="Segoe UI Symbol" w:cs="Segoe UI Symbol"/>
                <w:b/>
                <w:bCs/>
                <w:color w:val="E65100"/>
                <w:sz w:val="18"/>
                <w:szCs w:val="18"/>
              </w:rPr>
              <w:t>✓</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6A7B7EAE" w14:textId="77777777" w:rsidR="00A6698E" w:rsidRPr="00A6698E" w:rsidRDefault="00A6698E" w:rsidP="00DD3319">
            <w:pPr>
              <w:jc w:val="center"/>
              <w:rPr>
                <w:rFonts w:cs="Times New Roman"/>
                <w:sz w:val="18"/>
                <w:szCs w:val="18"/>
              </w:rPr>
            </w:pPr>
          </w:p>
        </w:tc>
        <w:tc>
          <w:tcPr>
            <w:tcW w:w="2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1EB7D572" w14:textId="77777777" w:rsidR="00A6698E" w:rsidRPr="00A6698E" w:rsidRDefault="00A6698E" w:rsidP="00DD3319">
            <w:pPr>
              <w:jc w:val="center"/>
              <w:rPr>
                <w:rFonts w:cs="Times New Roman"/>
                <w:sz w:val="18"/>
                <w:szCs w:val="18"/>
              </w:rPr>
            </w:pPr>
          </w:p>
        </w:tc>
      </w:tr>
      <w:tr w:rsidR="00A6698E" w:rsidRPr="00A6698E" w14:paraId="6B89F81B" w14:textId="77777777" w:rsidTr="00A6698E">
        <w:tblPrEx>
          <w:tblCellMar>
            <w:top w:w="0" w:type="dxa"/>
            <w:bottom w:w="0" w:type="dxa"/>
          </w:tblCellMar>
        </w:tblPrEx>
        <w:tc>
          <w:tcPr>
            <w:tcW w:w="5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233396E6" w14:textId="77777777" w:rsidR="00A6698E" w:rsidRPr="00A6698E" w:rsidRDefault="00A6698E" w:rsidP="00DD3319">
            <w:pPr>
              <w:jc w:val="center"/>
              <w:rPr>
                <w:rFonts w:cs="Times New Roman"/>
                <w:sz w:val="18"/>
                <w:szCs w:val="18"/>
              </w:rPr>
            </w:pPr>
            <w:r w:rsidRPr="00A6698E">
              <w:rPr>
                <w:rFonts w:cs="Times New Roman"/>
                <w:color w:val="000000"/>
                <w:sz w:val="18"/>
                <w:szCs w:val="18"/>
              </w:rPr>
              <w:t>7</w:t>
            </w:r>
          </w:p>
        </w:tc>
        <w:tc>
          <w:tcPr>
            <w:tcW w:w="1505" w:type="dxa"/>
            <w:vMerge w:val="restart"/>
            <w:tcBorders>
              <w:top w:val="single" w:sz="4" w:space="0" w:color="999999"/>
              <w:left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0D30AFED" w14:textId="77777777" w:rsidR="00A6698E" w:rsidRPr="00A6698E" w:rsidRDefault="00A6698E" w:rsidP="00DD3319">
            <w:pPr>
              <w:jc w:val="center"/>
              <w:rPr>
                <w:rFonts w:cs="Times New Roman"/>
                <w:sz w:val="18"/>
                <w:szCs w:val="18"/>
              </w:rPr>
            </w:pPr>
            <w:r w:rsidRPr="00A6698E">
              <w:rPr>
                <w:rFonts w:cs="Times New Roman"/>
                <w:b/>
                <w:bCs/>
                <w:color w:val="000000"/>
                <w:sz w:val="18"/>
                <w:szCs w:val="18"/>
              </w:rPr>
              <w:t>Baseline Models</w:t>
            </w:r>
          </w:p>
        </w:tc>
        <w:tc>
          <w:tcPr>
            <w:tcW w:w="29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1FD9DDAF" w14:textId="77777777" w:rsidR="00A6698E" w:rsidRPr="00A6698E" w:rsidRDefault="00A6698E" w:rsidP="00DD3319">
            <w:pPr>
              <w:rPr>
                <w:rFonts w:cs="Times New Roman"/>
                <w:sz w:val="18"/>
                <w:szCs w:val="18"/>
              </w:rPr>
            </w:pPr>
            <w:r w:rsidRPr="00A6698E">
              <w:rPr>
                <w:rFonts w:cs="Times New Roman"/>
                <w:color w:val="000000"/>
                <w:sz w:val="18"/>
                <w:szCs w:val="18"/>
              </w:rPr>
              <w:t>Thiết kế pipeline huấn luyện với 5-fold cross validation</w:t>
            </w:r>
          </w:p>
        </w:tc>
        <w:tc>
          <w:tcPr>
            <w:tcW w:w="11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041A3A1A" w14:textId="77777777" w:rsidR="00A6698E" w:rsidRPr="00A6698E" w:rsidRDefault="00A6698E" w:rsidP="00DD3319">
            <w:pPr>
              <w:jc w:val="center"/>
              <w:rPr>
                <w:rFonts w:cs="Times New Roman"/>
                <w:sz w:val="18"/>
                <w:szCs w:val="18"/>
              </w:rPr>
            </w:pPr>
            <w:r w:rsidRPr="00A6698E">
              <w:rPr>
                <w:rFonts w:ascii="Segoe UI Symbol" w:hAnsi="Segoe UI Symbol" w:cs="Segoe UI Symbol"/>
                <w:b/>
                <w:bCs/>
                <w:color w:val="C62828"/>
                <w:sz w:val="18"/>
                <w:szCs w:val="18"/>
              </w:rPr>
              <w:t>✓</w:t>
            </w:r>
          </w:p>
        </w:tc>
        <w:tc>
          <w:tcPr>
            <w:tcW w:w="112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7D339B68" w14:textId="77777777" w:rsidR="00A6698E" w:rsidRPr="00A6698E" w:rsidRDefault="00A6698E" w:rsidP="00DD3319">
            <w:pPr>
              <w:jc w:val="center"/>
              <w:rPr>
                <w:rFonts w:cs="Times New Roman"/>
                <w:sz w:val="18"/>
                <w:szCs w:val="18"/>
              </w:rPr>
            </w:pPr>
          </w:p>
        </w:tc>
        <w:tc>
          <w:tcPr>
            <w:tcW w:w="11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3FDDEC2D" w14:textId="77777777" w:rsidR="00A6698E" w:rsidRPr="00A6698E" w:rsidRDefault="00A6698E" w:rsidP="00DD3319">
            <w:pPr>
              <w:jc w:val="center"/>
              <w:rPr>
                <w:rFonts w:cs="Times New Roman"/>
                <w:sz w:val="18"/>
                <w:szCs w:val="18"/>
              </w:rPr>
            </w:pPr>
          </w:p>
        </w:tc>
        <w:tc>
          <w:tcPr>
            <w:tcW w:w="2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3FBA5CE1" w14:textId="77777777" w:rsidR="00A6698E" w:rsidRPr="00A6698E" w:rsidRDefault="00A6698E" w:rsidP="00DD3319">
            <w:pPr>
              <w:jc w:val="center"/>
              <w:rPr>
                <w:rFonts w:cs="Times New Roman"/>
                <w:sz w:val="18"/>
                <w:szCs w:val="18"/>
              </w:rPr>
            </w:pPr>
          </w:p>
        </w:tc>
      </w:tr>
      <w:tr w:rsidR="00A6698E" w:rsidRPr="00A6698E" w14:paraId="1AD3576B" w14:textId="77777777" w:rsidTr="00A6698E">
        <w:tblPrEx>
          <w:tblCellMar>
            <w:top w:w="0" w:type="dxa"/>
            <w:bottom w:w="0" w:type="dxa"/>
          </w:tblCellMar>
        </w:tblPrEx>
        <w:tc>
          <w:tcPr>
            <w:tcW w:w="5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270011E1" w14:textId="77777777" w:rsidR="00A6698E" w:rsidRPr="00A6698E" w:rsidRDefault="00A6698E" w:rsidP="00DD3319">
            <w:pPr>
              <w:jc w:val="center"/>
              <w:rPr>
                <w:rFonts w:cs="Times New Roman"/>
                <w:sz w:val="18"/>
                <w:szCs w:val="18"/>
              </w:rPr>
            </w:pPr>
            <w:r w:rsidRPr="00A6698E">
              <w:rPr>
                <w:rFonts w:cs="Times New Roman"/>
                <w:color w:val="000000"/>
                <w:sz w:val="18"/>
                <w:szCs w:val="18"/>
              </w:rPr>
              <w:t>8</w:t>
            </w:r>
          </w:p>
        </w:tc>
        <w:tc>
          <w:tcPr>
            <w:tcW w:w="1505" w:type="dxa"/>
            <w:vMerge/>
            <w:tcBorders>
              <w:left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48BAB822" w14:textId="77777777" w:rsidR="00A6698E" w:rsidRPr="00A6698E" w:rsidRDefault="00A6698E" w:rsidP="00DD3319">
            <w:pPr>
              <w:jc w:val="center"/>
              <w:rPr>
                <w:rFonts w:cs="Times New Roman"/>
                <w:sz w:val="18"/>
                <w:szCs w:val="18"/>
              </w:rPr>
            </w:pPr>
          </w:p>
        </w:tc>
        <w:tc>
          <w:tcPr>
            <w:tcW w:w="29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3E36D08F" w14:textId="77777777" w:rsidR="00A6698E" w:rsidRPr="00A6698E" w:rsidRDefault="00A6698E" w:rsidP="00DD3319">
            <w:pPr>
              <w:rPr>
                <w:rFonts w:cs="Times New Roman"/>
                <w:sz w:val="18"/>
                <w:szCs w:val="18"/>
              </w:rPr>
            </w:pPr>
            <w:r w:rsidRPr="00A6698E">
              <w:rPr>
                <w:rFonts w:cs="Times New Roman"/>
                <w:color w:val="000000"/>
                <w:sz w:val="18"/>
                <w:szCs w:val="18"/>
              </w:rPr>
              <w:t>Cài đặt &amp; chạy 10 mô hình: kNN, NaiveBayes, SVM, DT, RF, AdaBoost, GradientBoosting, LDA, MLP, LR</w:t>
            </w:r>
          </w:p>
        </w:tc>
        <w:tc>
          <w:tcPr>
            <w:tcW w:w="11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57EBE07B" w14:textId="77777777" w:rsidR="00A6698E" w:rsidRPr="00A6698E" w:rsidRDefault="00A6698E" w:rsidP="00DD3319">
            <w:pPr>
              <w:jc w:val="center"/>
              <w:rPr>
                <w:rFonts w:cs="Times New Roman"/>
                <w:sz w:val="18"/>
                <w:szCs w:val="18"/>
              </w:rPr>
            </w:pPr>
            <w:r w:rsidRPr="00A6698E">
              <w:rPr>
                <w:rFonts w:ascii="Segoe UI Symbol" w:hAnsi="Segoe UI Symbol" w:cs="Segoe UI Symbol"/>
                <w:b/>
                <w:bCs/>
                <w:color w:val="C62828"/>
                <w:sz w:val="18"/>
                <w:szCs w:val="18"/>
              </w:rPr>
              <w:t>✓</w:t>
            </w:r>
          </w:p>
        </w:tc>
        <w:tc>
          <w:tcPr>
            <w:tcW w:w="112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0F0FA30E" w14:textId="77777777" w:rsidR="00A6698E" w:rsidRPr="00A6698E" w:rsidRDefault="00A6698E" w:rsidP="00DD3319">
            <w:pPr>
              <w:jc w:val="center"/>
              <w:rPr>
                <w:rFonts w:cs="Times New Roman"/>
                <w:sz w:val="18"/>
                <w:szCs w:val="18"/>
              </w:rPr>
            </w:pPr>
          </w:p>
        </w:tc>
        <w:tc>
          <w:tcPr>
            <w:tcW w:w="11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65EF17CA" w14:textId="77777777" w:rsidR="00A6698E" w:rsidRPr="00A6698E" w:rsidRDefault="00A6698E" w:rsidP="00DD3319">
            <w:pPr>
              <w:jc w:val="center"/>
              <w:rPr>
                <w:rFonts w:cs="Times New Roman"/>
                <w:sz w:val="18"/>
                <w:szCs w:val="18"/>
              </w:rPr>
            </w:pPr>
          </w:p>
        </w:tc>
        <w:tc>
          <w:tcPr>
            <w:tcW w:w="2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20709A12" w14:textId="77777777" w:rsidR="00A6698E" w:rsidRPr="00A6698E" w:rsidRDefault="00A6698E" w:rsidP="00DD3319">
            <w:pPr>
              <w:jc w:val="center"/>
              <w:rPr>
                <w:rFonts w:cs="Times New Roman"/>
                <w:sz w:val="18"/>
                <w:szCs w:val="18"/>
              </w:rPr>
            </w:pPr>
          </w:p>
        </w:tc>
      </w:tr>
      <w:tr w:rsidR="00A6698E" w:rsidRPr="00A6698E" w14:paraId="71B8306D" w14:textId="77777777" w:rsidTr="00A6698E">
        <w:tblPrEx>
          <w:tblCellMar>
            <w:top w:w="0" w:type="dxa"/>
            <w:bottom w:w="0" w:type="dxa"/>
          </w:tblCellMar>
        </w:tblPrEx>
        <w:tc>
          <w:tcPr>
            <w:tcW w:w="5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38CD6429" w14:textId="77777777" w:rsidR="00A6698E" w:rsidRPr="00A6698E" w:rsidRDefault="00A6698E" w:rsidP="00DD3319">
            <w:pPr>
              <w:jc w:val="center"/>
              <w:rPr>
                <w:rFonts w:cs="Times New Roman"/>
                <w:sz w:val="18"/>
                <w:szCs w:val="18"/>
              </w:rPr>
            </w:pPr>
            <w:r w:rsidRPr="00A6698E">
              <w:rPr>
                <w:rFonts w:cs="Times New Roman"/>
                <w:color w:val="000000"/>
                <w:sz w:val="18"/>
                <w:szCs w:val="18"/>
              </w:rPr>
              <w:t>9</w:t>
            </w:r>
          </w:p>
        </w:tc>
        <w:tc>
          <w:tcPr>
            <w:tcW w:w="1505" w:type="dxa"/>
            <w:vMerge/>
            <w:tcBorders>
              <w:left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3A884CE4" w14:textId="77777777" w:rsidR="00A6698E" w:rsidRPr="00A6698E" w:rsidRDefault="00A6698E" w:rsidP="00DD3319">
            <w:pPr>
              <w:jc w:val="center"/>
              <w:rPr>
                <w:rFonts w:cs="Times New Roman"/>
                <w:sz w:val="18"/>
                <w:szCs w:val="18"/>
              </w:rPr>
            </w:pPr>
          </w:p>
        </w:tc>
        <w:tc>
          <w:tcPr>
            <w:tcW w:w="29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19FA920F" w14:textId="77777777" w:rsidR="00A6698E" w:rsidRPr="00A6698E" w:rsidRDefault="00A6698E" w:rsidP="00DD3319">
            <w:pPr>
              <w:rPr>
                <w:rFonts w:cs="Times New Roman"/>
                <w:sz w:val="18"/>
                <w:szCs w:val="18"/>
              </w:rPr>
            </w:pPr>
            <w:r w:rsidRPr="00A6698E">
              <w:rPr>
                <w:rFonts w:cs="Times New Roman"/>
                <w:color w:val="000000"/>
                <w:sz w:val="18"/>
                <w:szCs w:val="18"/>
              </w:rPr>
              <w:t>Tổng hợp bảng Accuracy, Precision, Recall, F1-score, AUC cho 10 mô hình</w:t>
            </w:r>
          </w:p>
        </w:tc>
        <w:tc>
          <w:tcPr>
            <w:tcW w:w="11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3CC20B03" w14:textId="77777777" w:rsidR="00A6698E" w:rsidRPr="00A6698E" w:rsidRDefault="00A6698E" w:rsidP="00DD3319">
            <w:pPr>
              <w:jc w:val="center"/>
              <w:rPr>
                <w:rFonts w:cs="Times New Roman"/>
                <w:sz w:val="18"/>
                <w:szCs w:val="18"/>
              </w:rPr>
            </w:pPr>
            <w:r w:rsidRPr="00A6698E">
              <w:rPr>
                <w:rFonts w:ascii="Segoe UI Symbol" w:hAnsi="Segoe UI Symbol" w:cs="Segoe UI Symbol"/>
                <w:b/>
                <w:bCs/>
                <w:color w:val="C62828"/>
                <w:sz w:val="18"/>
                <w:szCs w:val="18"/>
              </w:rPr>
              <w:t>✓</w:t>
            </w:r>
          </w:p>
        </w:tc>
        <w:tc>
          <w:tcPr>
            <w:tcW w:w="112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7B2D4974" w14:textId="77777777" w:rsidR="00A6698E" w:rsidRPr="00A6698E" w:rsidRDefault="00A6698E" w:rsidP="00DD3319">
            <w:pPr>
              <w:jc w:val="center"/>
              <w:rPr>
                <w:rFonts w:cs="Times New Roman"/>
                <w:sz w:val="18"/>
                <w:szCs w:val="18"/>
              </w:rPr>
            </w:pPr>
          </w:p>
        </w:tc>
        <w:tc>
          <w:tcPr>
            <w:tcW w:w="11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1367DF67" w14:textId="77777777" w:rsidR="00A6698E" w:rsidRPr="00A6698E" w:rsidRDefault="00A6698E" w:rsidP="00DD3319">
            <w:pPr>
              <w:jc w:val="center"/>
              <w:rPr>
                <w:rFonts w:cs="Times New Roman"/>
                <w:sz w:val="18"/>
                <w:szCs w:val="18"/>
              </w:rPr>
            </w:pPr>
          </w:p>
        </w:tc>
        <w:tc>
          <w:tcPr>
            <w:tcW w:w="2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12F23A6D" w14:textId="77777777" w:rsidR="00A6698E" w:rsidRPr="00A6698E" w:rsidRDefault="00A6698E" w:rsidP="00DD3319">
            <w:pPr>
              <w:jc w:val="center"/>
              <w:rPr>
                <w:rFonts w:cs="Times New Roman"/>
                <w:sz w:val="18"/>
                <w:szCs w:val="18"/>
              </w:rPr>
            </w:pPr>
          </w:p>
        </w:tc>
      </w:tr>
      <w:tr w:rsidR="00A6698E" w:rsidRPr="00A6698E" w14:paraId="1AC767E9" w14:textId="77777777" w:rsidTr="00A6698E">
        <w:tblPrEx>
          <w:tblCellMar>
            <w:top w:w="0" w:type="dxa"/>
            <w:bottom w:w="0" w:type="dxa"/>
          </w:tblCellMar>
        </w:tblPrEx>
        <w:tc>
          <w:tcPr>
            <w:tcW w:w="5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4226B4B7" w14:textId="77777777" w:rsidR="00A6698E" w:rsidRPr="00A6698E" w:rsidRDefault="00A6698E" w:rsidP="00DD3319">
            <w:pPr>
              <w:jc w:val="center"/>
              <w:rPr>
                <w:rFonts w:cs="Times New Roman"/>
                <w:sz w:val="18"/>
                <w:szCs w:val="18"/>
              </w:rPr>
            </w:pPr>
            <w:r w:rsidRPr="00A6698E">
              <w:rPr>
                <w:rFonts w:cs="Times New Roman"/>
                <w:color w:val="000000"/>
                <w:sz w:val="18"/>
                <w:szCs w:val="18"/>
              </w:rPr>
              <w:t>10</w:t>
            </w:r>
          </w:p>
        </w:tc>
        <w:tc>
          <w:tcPr>
            <w:tcW w:w="1505" w:type="dxa"/>
            <w:vMerge/>
            <w:tcBorders>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61EFB8B4" w14:textId="77777777" w:rsidR="00A6698E" w:rsidRPr="00A6698E" w:rsidRDefault="00A6698E" w:rsidP="00DD3319">
            <w:pPr>
              <w:jc w:val="center"/>
              <w:rPr>
                <w:rFonts w:cs="Times New Roman"/>
                <w:sz w:val="18"/>
                <w:szCs w:val="18"/>
              </w:rPr>
            </w:pPr>
          </w:p>
        </w:tc>
        <w:tc>
          <w:tcPr>
            <w:tcW w:w="29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448DC4A1" w14:textId="77777777" w:rsidR="00A6698E" w:rsidRPr="00A6698E" w:rsidRDefault="00A6698E" w:rsidP="00DD3319">
            <w:pPr>
              <w:rPr>
                <w:rFonts w:cs="Times New Roman"/>
                <w:sz w:val="18"/>
                <w:szCs w:val="18"/>
              </w:rPr>
            </w:pPr>
            <w:r w:rsidRPr="00A6698E">
              <w:rPr>
                <w:rFonts w:cs="Times New Roman"/>
                <w:color w:val="000000"/>
                <w:sz w:val="18"/>
                <w:szCs w:val="18"/>
              </w:rPr>
              <w:t>Phân tích, so sánh kết quả baseline — chọn mô hình tiềm năng để tuning</w:t>
            </w:r>
          </w:p>
        </w:tc>
        <w:tc>
          <w:tcPr>
            <w:tcW w:w="11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0DBD3C44" w14:textId="77777777" w:rsidR="00A6698E" w:rsidRPr="00A6698E" w:rsidRDefault="00A6698E" w:rsidP="00DD3319">
            <w:pPr>
              <w:jc w:val="center"/>
              <w:rPr>
                <w:rFonts w:cs="Times New Roman"/>
                <w:sz w:val="18"/>
                <w:szCs w:val="18"/>
              </w:rPr>
            </w:pPr>
            <w:r w:rsidRPr="00A6698E">
              <w:rPr>
                <w:rFonts w:ascii="Segoe UI Symbol" w:hAnsi="Segoe UI Symbol" w:cs="Segoe UI Symbol"/>
                <w:b/>
                <w:bCs/>
                <w:color w:val="C62828"/>
                <w:sz w:val="18"/>
                <w:szCs w:val="18"/>
              </w:rPr>
              <w:t>✓</w:t>
            </w:r>
          </w:p>
        </w:tc>
        <w:tc>
          <w:tcPr>
            <w:tcW w:w="112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2FBDC622" w14:textId="77777777" w:rsidR="00A6698E" w:rsidRPr="00A6698E" w:rsidRDefault="00A6698E" w:rsidP="00DD3319">
            <w:pPr>
              <w:jc w:val="center"/>
              <w:rPr>
                <w:rFonts w:cs="Times New Roman"/>
                <w:sz w:val="18"/>
                <w:szCs w:val="18"/>
              </w:rPr>
            </w:pPr>
          </w:p>
        </w:tc>
        <w:tc>
          <w:tcPr>
            <w:tcW w:w="11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1E66E07E" w14:textId="77777777" w:rsidR="00A6698E" w:rsidRPr="00A6698E" w:rsidRDefault="00A6698E" w:rsidP="00DD3319">
            <w:pPr>
              <w:jc w:val="center"/>
              <w:rPr>
                <w:rFonts w:cs="Times New Roman"/>
                <w:sz w:val="18"/>
                <w:szCs w:val="18"/>
              </w:rPr>
            </w:pPr>
          </w:p>
        </w:tc>
        <w:tc>
          <w:tcPr>
            <w:tcW w:w="2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6BBF08F4" w14:textId="77777777" w:rsidR="00A6698E" w:rsidRPr="00A6698E" w:rsidRDefault="00A6698E" w:rsidP="00DD3319">
            <w:pPr>
              <w:jc w:val="center"/>
              <w:rPr>
                <w:rFonts w:cs="Times New Roman"/>
                <w:sz w:val="18"/>
                <w:szCs w:val="18"/>
              </w:rPr>
            </w:pPr>
          </w:p>
        </w:tc>
      </w:tr>
      <w:tr w:rsidR="00A6698E" w:rsidRPr="00A6698E" w14:paraId="0E31734A" w14:textId="77777777" w:rsidTr="00A6698E">
        <w:tblPrEx>
          <w:tblCellMar>
            <w:top w:w="0" w:type="dxa"/>
            <w:bottom w:w="0" w:type="dxa"/>
          </w:tblCellMar>
        </w:tblPrEx>
        <w:tc>
          <w:tcPr>
            <w:tcW w:w="5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6EEA2571" w14:textId="77777777" w:rsidR="00A6698E" w:rsidRPr="00A6698E" w:rsidRDefault="00A6698E" w:rsidP="00DD3319">
            <w:pPr>
              <w:jc w:val="center"/>
              <w:rPr>
                <w:rFonts w:cs="Times New Roman"/>
                <w:sz w:val="18"/>
                <w:szCs w:val="18"/>
              </w:rPr>
            </w:pPr>
            <w:r w:rsidRPr="00A6698E">
              <w:rPr>
                <w:rFonts w:cs="Times New Roman"/>
                <w:color w:val="000000"/>
                <w:sz w:val="18"/>
                <w:szCs w:val="18"/>
              </w:rPr>
              <w:t>11</w:t>
            </w:r>
          </w:p>
        </w:tc>
        <w:tc>
          <w:tcPr>
            <w:tcW w:w="1505" w:type="dxa"/>
            <w:vMerge w:val="restart"/>
            <w:tcBorders>
              <w:top w:val="single" w:sz="4" w:space="0" w:color="999999"/>
              <w:left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27AB4B0D" w14:textId="77777777" w:rsidR="00A6698E" w:rsidRPr="00A6698E" w:rsidRDefault="00A6698E" w:rsidP="00DD3319">
            <w:pPr>
              <w:jc w:val="center"/>
              <w:rPr>
                <w:rFonts w:cs="Times New Roman"/>
                <w:sz w:val="18"/>
                <w:szCs w:val="18"/>
              </w:rPr>
            </w:pPr>
            <w:r w:rsidRPr="00A6698E">
              <w:rPr>
                <w:rFonts w:cs="Times New Roman"/>
                <w:b/>
                <w:bCs/>
                <w:color w:val="000000"/>
                <w:sz w:val="18"/>
                <w:szCs w:val="18"/>
              </w:rPr>
              <w:t>Tuning &amp; Visualization</w:t>
            </w:r>
          </w:p>
        </w:tc>
        <w:tc>
          <w:tcPr>
            <w:tcW w:w="29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716AF3E2" w14:textId="77777777" w:rsidR="00A6698E" w:rsidRPr="00A6698E" w:rsidRDefault="00A6698E" w:rsidP="00DD3319">
            <w:pPr>
              <w:rPr>
                <w:rFonts w:cs="Times New Roman"/>
                <w:sz w:val="18"/>
                <w:szCs w:val="18"/>
              </w:rPr>
            </w:pPr>
            <w:r w:rsidRPr="00A6698E">
              <w:rPr>
                <w:rFonts w:cs="Times New Roman"/>
                <w:color w:val="000000"/>
                <w:sz w:val="18"/>
                <w:szCs w:val="18"/>
              </w:rPr>
              <w:t>Tuning tham số mô hình tiềm năng bằng GridSearchCV</w:t>
            </w:r>
          </w:p>
        </w:tc>
        <w:tc>
          <w:tcPr>
            <w:tcW w:w="11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2F1B0DDA" w14:textId="77777777" w:rsidR="00A6698E" w:rsidRPr="00A6698E" w:rsidRDefault="00A6698E" w:rsidP="00DD3319">
            <w:pPr>
              <w:jc w:val="center"/>
              <w:rPr>
                <w:rFonts w:cs="Times New Roman"/>
                <w:sz w:val="18"/>
                <w:szCs w:val="18"/>
              </w:rPr>
            </w:pPr>
          </w:p>
        </w:tc>
        <w:tc>
          <w:tcPr>
            <w:tcW w:w="112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3BEF3BA3" w14:textId="77777777" w:rsidR="00A6698E" w:rsidRPr="00A6698E" w:rsidRDefault="00A6698E" w:rsidP="00DD3319">
            <w:pPr>
              <w:jc w:val="center"/>
              <w:rPr>
                <w:rFonts w:cs="Times New Roman"/>
                <w:sz w:val="18"/>
                <w:szCs w:val="18"/>
              </w:rPr>
            </w:pPr>
          </w:p>
        </w:tc>
        <w:tc>
          <w:tcPr>
            <w:tcW w:w="11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63CFB514" w14:textId="77777777" w:rsidR="00A6698E" w:rsidRPr="00A6698E" w:rsidRDefault="00A6698E" w:rsidP="00DD3319">
            <w:pPr>
              <w:jc w:val="center"/>
              <w:rPr>
                <w:rFonts w:cs="Times New Roman"/>
                <w:sz w:val="18"/>
                <w:szCs w:val="18"/>
              </w:rPr>
            </w:pPr>
            <w:r w:rsidRPr="00A6698E">
              <w:rPr>
                <w:rFonts w:ascii="Segoe UI Symbol" w:hAnsi="Segoe UI Symbol" w:cs="Segoe UI Symbol"/>
                <w:b/>
                <w:bCs/>
                <w:color w:val="2E7D32"/>
                <w:sz w:val="18"/>
                <w:szCs w:val="18"/>
              </w:rPr>
              <w:t>✓</w:t>
            </w:r>
          </w:p>
        </w:tc>
        <w:tc>
          <w:tcPr>
            <w:tcW w:w="2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3262AA71" w14:textId="77777777" w:rsidR="00A6698E" w:rsidRPr="00A6698E" w:rsidRDefault="00A6698E" w:rsidP="00DD3319">
            <w:pPr>
              <w:jc w:val="center"/>
              <w:rPr>
                <w:rFonts w:cs="Times New Roman"/>
                <w:sz w:val="18"/>
                <w:szCs w:val="18"/>
              </w:rPr>
            </w:pPr>
          </w:p>
        </w:tc>
      </w:tr>
      <w:tr w:rsidR="00A6698E" w:rsidRPr="00A6698E" w14:paraId="1D45E313" w14:textId="77777777" w:rsidTr="00A6698E">
        <w:tblPrEx>
          <w:tblCellMar>
            <w:top w:w="0" w:type="dxa"/>
            <w:bottom w:w="0" w:type="dxa"/>
          </w:tblCellMar>
        </w:tblPrEx>
        <w:tc>
          <w:tcPr>
            <w:tcW w:w="5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1A20A73E" w14:textId="77777777" w:rsidR="00A6698E" w:rsidRPr="00A6698E" w:rsidRDefault="00A6698E" w:rsidP="00DD3319">
            <w:pPr>
              <w:jc w:val="center"/>
              <w:rPr>
                <w:rFonts w:cs="Times New Roman"/>
                <w:sz w:val="18"/>
                <w:szCs w:val="18"/>
              </w:rPr>
            </w:pPr>
            <w:r w:rsidRPr="00A6698E">
              <w:rPr>
                <w:rFonts w:cs="Times New Roman"/>
                <w:color w:val="000000"/>
                <w:sz w:val="18"/>
                <w:szCs w:val="18"/>
              </w:rPr>
              <w:lastRenderedPageBreak/>
              <w:t>12</w:t>
            </w:r>
          </w:p>
        </w:tc>
        <w:tc>
          <w:tcPr>
            <w:tcW w:w="1505" w:type="dxa"/>
            <w:vMerge/>
            <w:tcBorders>
              <w:left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71BCA254" w14:textId="77777777" w:rsidR="00A6698E" w:rsidRPr="00A6698E" w:rsidRDefault="00A6698E" w:rsidP="00DD3319">
            <w:pPr>
              <w:jc w:val="center"/>
              <w:rPr>
                <w:rFonts w:cs="Times New Roman"/>
                <w:sz w:val="18"/>
                <w:szCs w:val="18"/>
              </w:rPr>
            </w:pPr>
          </w:p>
        </w:tc>
        <w:tc>
          <w:tcPr>
            <w:tcW w:w="29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6CAC622E" w14:textId="77777777" w:rsidR="00A6698E" w:rsidRPr="00A6698E" w:rsidRDefault="00A6698E" w:rsidP="00DD3319">
            <w:pPr>
              <w:rPr>
                <w:rFonts w:cs="Times New Roman"/>
                <w:sz w:val="18"/>
                <w:szCs w:val="18"/>
              </w:rPr>
            </w:pPr>
            <w:r w:rsidRPr="00A6698E">
              <w:rPr>
                <w:rFonts w:cs="Times New Roman"/>
                <w:color w:val="000000"/>
                <w:sz w:val="18"/>
                <w:szCs w:val="18"/>
              </w:rPr>
              <w:t>So sánh kết quả trước &amp; sau tuning, xác định mô hình cuối cùng</w:t>
            </w:r>
          </w:p>
        </w:tc>
        <w:tc>
          <w:tcPr>
            <w:tcW w:w="11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2C3F6DAE" w14:textId="77777777" w:rsidR="00A6698E" w:rsidRPr="00A6698E" w:rsidRDefault="00A6698E" w:rsidP="00DD3319">
            <w:pPr>
              <w:jc w:val="center"/>
              <w:rPr>
                <w:rFonts w:cs="Times New Roman"/>
                <w:sz w:val="18"/>
                <w:szCs w:val="18"/>
              </w:rPr>
            </w:pPr>
          </w:p>
        </w:tc>
        <w:tc>
          <w:tcPr>
            <w:tcW w:w="112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185F8681" w14:textId="77777777" w:rsidR="00A6698E" w:rsidRPr="00A6698E" w:rsidRDefault="00A6698E" w:rsidP="00DD3319">
            <w:pPr>
              <w:jc w:val="center"/>
              <w:rPr>
                <w:rFonts w:cs="Times New Roman"/>
                <w:sz w:val="18"/>
                <w:szCs w:val="18"/>
              </w:rPr>
            </w:pPr>
          </w:p>
        </w:tc>
        <w:tc>
          <w:tcPr>
            <w:tcW w:w="11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23B7B19F" w14:textId="77777777" w:rsidR="00A6698E" w:rsidRPr="00A6698E" w:rsidRDefault="00A6698E" w:rsidP="00DD3319">
            <w:pPr>
              <w:jc w:val="center"/>
              <w:rPr>
                <w:rFonts w:cs="Times New Roman"/>
                <w:sz w:val="18"/>
                <w:szCs w:val="18"/>
              </w:rPr>
            </w:pPr>
            <w:r w:rsidRPr="00A6698E">
              <w:rPr>
                <w:rFonts w:ascii="Segoe UI Symbol" w:hAnsi="Segoe UI Symbol" w:cs="Segoe UI Symbol"/>
                <w:b/>
                <w:bCs/>
                <w:color w:val="2E7D32"/>
                <w:sz w:val="18"/>
                <w:szCs w:val="18"/>
              </w:rPr>
              <w:t>✓</w:t>
            </w:r>
          </w:p>
        </w:tc>
        <w:tc>
          <w:tcPr>
            <w:tcW w:w="2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5925E16C" w14:textId="77777777" w:rsidR="00A6698E" w:rsidRPr="00A6698E" w:rsidRDefault="00A6698E" w:rsidP="00DD3319">
            <w:pPr>
              <w:jc w:val="center"/>
              <w:rPr>
                <w:rFonts w:cs="Times New Roman"/>
                <w:sz w:val="18"/>
                <w:szCs w:val="18"/>
              </w:rPr>
            </w:pPr>
          </w:p>
        </w:tc>
      </w:tr>
      <w:tr w:rsidR="00A6698E" w:rsidRPr="00A6698E" w14:paraId="3416C222" w14:textId="77777777" w:rsidTr="00A6698E">
        <w:tblPrEx>
          <w:tblCellMar>
            <w:top w:w="0" w:type="dxa"/>
            <w:bottom w:w="0" w:type="dxa"/>
          </w:tblCellMar>
        </w:tblPrEx>
        <w:tc>
          <w:tcPr>
            <w:tcW w:w="5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1D250687" w14:textId="77777777" w:rsidR="00A6698E" w:rsidRPr="00A6698E" w:rsidRDefault="00A6698E" w:rsidP="00DD3319">
            <w:pPr>
              <w:jc w:val="center"/>
              <w:rPr>
                <w:rFonts w:cs="Times New Roman"/>
                <w:sz w:val="18"/>
                <w:szCs w:val="18"/>
              </w:rPr>
            </w:pPr>
            <w:r w:rsidRPr="00A6698E">
              <w:rPr>
                <w:rFonts w:cs="Times New Roman"/>
                <w:color w:val="000000"/>
                <w:sz w:val="18"/>
                <w:szCs w:val="18"/>
              </w:rPr>
              <w:t>13</w:t>
            </w:r>
          </w:p>
        </w:tc>
        <w:tc>
          <w:tcPr>
            <w:tcW w:w="1505" w:type="dxa"/>
            <w:vMerge/>
            <w:tcBorders>
              <w:left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30782C7B" w14:textId="77777777" w:rsidR="00A6698E" w:rsidRPr="00A6698E" w:rsidRDefault="00A6698E" w:rsidP="00DD3319">
            <w:pPr>
              <w:jc w:val="center"/>
              <w:rPr>
                <w:rFonts w:cs="Times New Roman"/>
                <w:sz w:val="18"/>
                <w:szCs w:val="18"/>
              </w:rPr>
            </w:pPr>
          </w:p>
        </w:tc>
        <w:tc>
          <w:tcPr>
            <w:tcW w:w="29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0D4F3072" w14:textId="77777777" w:rsidR="00A6698E" w:rsidRPr="00A6698E" w:rsidRDefault="00A6698E" w:rsidP="00DD3319">
            <w:pPr>
              <w:rPr>
                <w:rFonts w:cs="Times New Roman"/>
                <w:sz w:val="18"/>
                <w:szCs w:val="18"/>
              </w:rPr>
            </w:pPr>
            <w:r w:rsidRPr="00A6698E">
              <w:rPr>
                <w:rFonts w:cs="Times New Roman"/>
                <w:color w:val="000000"/>
                <w:sz w:val="18"/>
                <w:szCs w:val="18"/>
              </w:rPr>
              <w:t>Vẽ Confusion Matrix cho tất cả 10 mô hình baseline</w:t>
            </w:r>
          </w:p>
        </w:tc>
        <w:tc>
          <w:tcPr>
            <w:tcW w:w="11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32023D03" w14:textId="77777777" w:rsidR="00A6698E" w:rsidRPr="00A6698E" w:rsidRDefault="00A6698E" w:rsidP="00DD3319">
            <w:pPr>
              <w:jc w:val="center"/>
              <w:rPr>
                <w:rFonts w:cs="Times New Roman"/>
                <w:sz w:val="18"/>
                <w:szCs w:val="18"/>
              </w:rPr>
            </w:pPr>
          </w:p>
        </w:tc>
        <w:tc>
          <w:tcPr>
            <w:tcW w:w="112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1AEB6D64" w14:textId="77777777" w:rsidR="00A6698E" w:rsidRPr="00A6698E" w:rsidRDefault="00A6698E" w:rsidP="00DD3319">
            <w:pPr>
              <w:jc w:val="center"/>
              <w:rPr>
                <w:rFonts w:cs="Times New Roman"/>
                <w:sz w:val="18"/>
                <w:szCs w:val="18"/>
              </w:rPr>
            </w:pPr>
          </w:p>
        </w:tc>
        <w:tc>
          <w:tcPr>
            <w:tcW w:w="11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54D04BE0" w14:textId="77777777" w:rsidR="00A6698E" w:rsidRPr="00A6698E" w:rsidRDefault="00A6698E" w:rsidP="00DD3319">
            <w:pPr>
              <w:jc w:val="center"/>
              <w:rPr>
                <w:rFonts w:cs="Times New Roman"/>
                <w:sz w:val="18"/>
                <w:szCs w:val="18"/>
              </w:rPr>
            </w:pPr>
            <w:r w:rsidRPr="00A6698E">
              <w:rPr>
                <w:rFonts w:ascii="Segoe UI Symbol" w:hAnsi="Segoe UI Symbol" w:cs="Segoe UI Symbol"/>
                <w:b/>
                <w:bCs/>
                <w:color w:val="2E7D32"/>
                <w:sz w:val="18"/>
                <w:szCs w:val="18"/>
              </w:rPr>
              <w:t>✓</w:t>
            </w:r>
          </w:p>
        </w:tc>
        <w:tc>
          <w:tcPr>
            <w:tcW w:w="2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55FBB334" w14:textId="77777777" w:rsidR="00A6698E" w:rsidRPr="00A6698E" w:rsidRDefault="00A6698E" w:rsidP="00DD3319">
            <w:pPr>
              <w:jc w:val="center"/>
              <w:rPr>
                <w:rFonts w:cs="Times New Roman"/>
                <w:sz w:val="18"/>
                <w:szCs w:val="18"/>
              </w:rPr>
            </w:pPr>
          </w:p>
        </w:tc>
      </w:tr>
      <w:tr w:rsidR="00A6698E" w:rsidRPr="00A6698E" w14:paraId="1EB6005F" w14:textId="77777777" w:rsidTr="00A6698E">
        <w:tblPrEx>
          <w:tblCellMar>
            <w:top w:w="0" w:type="dxa"/>
            <w:bottom w:w="0" w:type="dxa"/>
          </w:tblCellMar>
        </w:tblPrEx>
        <w:tc>
          <w:tcPr>
            <w:tcW w:w="5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68226FEF" w14:textId="77777777" w:rsidR="00A6698E" w:rsidRPr="00A6698E" w:rsidRDefault="00A6698E" w:rsidP="00DD3319">
            <w:pPr>
              <w:jc w:val="center"/>
              <w:rPr>
                <w:rFonts w:cs="Times New Roman"/>
                <w:sz w:val="18"/>
                <w:szCs w:val="18"/>
              </w:rPr>
            </w:pPr>
            <w:r w:rsidRPr="00A6698E">
              <w:rPr>
                <w:rFonts w:cs="Times New Roman"/>
                <w:color w:val="000000"/>
                <w:sz w:val="18"/>
                <w:szCs w:val="18"/>
              </w:rPr>
              <w:t>14</w:t>
            </w:r>
          </w:p>
        </w:tc>
        <w:tc>
          <w:tcPr>
            <w:tcW w:w="1505" w:type="dxa"/>
            <w:vMerge/>
            <w:tcBorders>
              <w:left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0C2D1F03" w14:textId="77777777" w:rsidR="00A6698E" w:rsidRPr="00A6698E" w:rsidRDefault="00A6698E" w:rsidP="00DD3319">
            <w:pPr>
              <w:jc w:val="center"/>
              <w:rPr>
                <w:rFonts w:cs="Times New Roman"/>
                <w:sz w:val="18"/>
                <w:szCs w:val="18"/>
              </w:rPr>
            </w:pPr>
          </w:p>
        </w:tc>
        <w:tc>
          <w:tcPr>
            <w:tcW w:w="29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3A0B5AE1" w14:textId="77777777" w:rsidR="00A6698E" w:rsidRPr="00A6698E" w:rsidRDefault="00A6698E" w:rsidP="00DD3319">
            <w:pPr>
              <w:rPr>
                <w:rFonts w:cs="Times New Roman"/>
                <w:sz w:val="18"/>
                <w:szCs w:val="18"/>
              </w:rPr>
            </w:pPr>
            <w:r w:rsidRPr="00A6698E">
              <w:rPr>
                <w:rFonts w:cs="Times New Roman"/>
                <w:color w:val="000000"/>
                <w:sz w:val="18"/>
                <w:szCs w:val="18"/>
              </w:rPr>
              <w:t>Vẽ ROC Curve cho các mô hình nổi bật</w:t>
            </w:r>
          </w:p>
        </w:tc>
        <w:tc>
          <w:tcPr>
            <w:tcW w:w="11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60AA4AB2" w14:textId="77777777" w:rsidR="00A6698E" w:rsidRPr="00A6698E" w:rsidRDefault="00A6698E" w:rsidP="00DD3319">
            <w:pPr>
              <w:jc w:val="center"/>
              <w:rPr>
                <w:rFonts w:cs="Times New Roman"/>
                <w:sz w:val="18"/>
                <w:szCs w:val="18"/>
              </w:rPr>
            </w:pPr>
          </w:p>
        </w:tc>
        <w:tc>
          <w:tcPr>
            <w:tcW w:w="112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00006A28" w14:textId="77777777" w:rsidR="00A6698E" w:rsidRPr="00A6698E" w:rsidRDefault="00A6698E" w:rsidP="00DD3319">
            <w:pPr>
              <w:jc w:val="center"/>
              <w:rPr>
                <w:rFonts w:cs="Times New Roman"/>
                <w:sz w:val="18"/>
                <w:szCs w:val="18"/>
              </w:rPr>
            </w:pPr>
          </w:p>
        </w:tc>
        <w:tc>
          <w:tcPr>
            <w:tcW w:w="11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2AF52BB1" w14:textId="77777777" w:rsidR="00A6698E" w:rsidRPr="00A6698E" w:rsidRDefault="00A6698E" w:rsidP="00DD3319">
            <w:pPr>
              <w:jc w:val="center"/>
              <w:rPr>
                <w:rFonts w:cs="Times New Roman"/>
                <w:sz w:val="18"/>
                <w:szCs w:val="18"/>
              </w:rPr>
            </w:pPr>
            <w:r w:rsidRPr="00A6698E">
              <w:rPr>
                <w:rFonts w:ascii="Segoe UI Symbol" w:hAnsi="Segoe UI Symbol" w:cs="Segoe UI Symbol"/>
                <w:b/>
                <w:bCs/>
                <w:color w:val="2E7D32"/>
                <w:sz w:val="18"/>
                <w:szCs w:val="18"/>
              </w:rPr>
              <w:t>✓</w:t>
            </w:r>
          </w:p>
        </w:tc>
        <w:tc>
          <w:tcPr>
            <w:tcW w:w="2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1A99F0C2" w14:textId="77777777" w:rsidR="00A6698E" w:rsidRPr="00A6698E" w:rsidRDefault="00A6698E" w:rsidP="00DD3319">
            <w:pPr>
              <w:jc w:val="center"/>
              <w:rPr>
                <w:rFonts w:cs="Times New Roman"/>
                <w:sz w:val="18"/>
                <w:szCs w:val="18"/>
              </w:rPr>
            </w:pPr>
          </w:p>
        </w:tc>
      </w:tr>
      <w:tr w:rsidR="00A6698E" w:rsidRPr="00A6698E" w14:paraId="14E5F026" w14:textId="77777777" w:rsidTr="00A6698E">
        <w:tblPrEx>
          <w:tblCellMar>
            <w:top w:w="0" w:type="dxa"/>
            <w:bottom w:w="0" w:type="dxa"/>
          </w:tblCellMar>
        </w:tblPrEx>
        <w:tc>
          <w:tcPr>
            <w:tcW w:w="5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4738F156" w14:textId="77777777" w:rsidR="00A6698E" w:rsidRPr="00A6698E" w:rsidRDefault="00A6698E" w:rsidP="00DD3319">
            <w:pPr>
              <w:jc w:val="center"/>
              <w:rPr>
                <w:rFonts w:cs="Times New Roman"/>
                <w:sz w:val="18"/>
                <w:szCs w:val="18"/>
              </w:rPr>
            </w:pPr>
            <w:r w:rsidRPr="00A6698E">
              <w:rPr>
                <w:rFonts w:cs="Times New Roman"/>
                <w:color w:val="000000"/>
                <w:sz w:val="18"/>
                <w:szCs w:val="18"/>
              </w:rPr>
              <w:t>15</w:t>
            </w:r>
          </w:p>
        </w:tc>
        <w:tc>
          <w:tcPr>
            <w:tcW w:w="1505" w:type="dxa"/>
            <w:vMerge/>
            <w:tcBorders>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6E8F4C40" w14:textId="77777777" w:rsidR="00A6698E" w:rsidRPr="00A6698E" w:rsidRDefault="00A6698E" w:rsidP="00DD3319">
            <w:pPr>
              <w:jc w:val="center"/>
              <w:rPr>
                <w:rFonts w:cs="Times New Roman"/>
                <w:sz w:val="18"/>
                <w:szCs w:val="18"/>
              </w:rPr>
            </w:pPr>
          </w:p>
        </w:tc>
        <w:tc>
          <w:tcPr>
            <w:tcW w:w="29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0A6D358E" w14:textId="77777777" w:rsidR="00A6698E" w:rsidRPr="00A6698E" w:rsidRDefault="00A6698E" w:rsidP="00DD3319">
            <w:pPr>
              <w:rPr>
                <w:rFonts w:cs="Times New Roman"/>
                <w:sz w:val="18"/>
                <w:szCs w:val="18"/>
              </w:rPr>
            </w:pPr>
            <w:r w:rsidRPr="00A6698E">
              <w:rPr>
                <w:rFonts w:cs="Times New Roman"/>
                <w:color w:val="000000"/>
                <w:sz w:val="18"/>
                <w:szCs w:val="18"/>
              </w:rPr>
              <w:t>Vẽ biểu đồ so sánh metrics tổng hợp (metrics_comparison)</w:t>
            </w:r>
          </w:p>
        </w:tc>
        <w:tc>
          <w:tcPr>
            <w:tcW w:w="11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1AAC3745" w14:textId="77777777" w:rsidR="00A6698E" w:rsidRPr="00A6698E" w:rsidRDefault="00A6698E" w:rsidP="00DD3319">
            <w:pPr>
              <w:jc w:val="center"/>
              <w:rPr>
                <w:rFonts w:cs="Times New Roman"/>
                <w:sz w:val="18"/>
                <w:szCs w:val="18"/>
              </w:rPr>
            </w:pPr>
          </w:p>
        </w:tc>
        <w:tc>
          <w:tcPr>
            <w:tcW w:w="112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5BD10BC3" w14:textId="77777777" w:rsidR="00A6698E" w:rsidRPr="00A6698E" w:rsidRDefault="00A6698E" w:rsidP="00DD3319">
            <w:pPr>
              <w:jc w:val="center"/>
              <w:rPr>
                <w:rFonts w:cs="Times New Roman"/>
                <w:sz w:val="18"/>
                <w:szCs w:val="18"/>
              </w:rPr>
            </w:pPr>
          </w:p>
        </w:tc>
        <w:tc>
          <w:tcPr>
            <w:tcW w:w="11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7DBD0C6E" w14:textId="77777777" w:rsidR="00A6698E" w:rsidRPr="00A6698E" w:rsidRDefault="00A6698E" w:rsidP="00DD3319">
            <w:pPr>
              <w:jc w:val="center"/>
              <w:rPr>
                <w:rFonts w:cs="Times New Roman"/>
                <w:sz w:val="18"/>
                <w:szCs w:val="18"/>
              </w:rPr>
            </w:pPr>
            <w:r w:rsidRPr="00A6698E">
              <w:rPr>
                <w:rFonts w:ascii="Segoe UI Symbol" w:hAnsi="Segoe UI Symbol" w:cs="Segoe UI Symbol"/>
                <w:b/>
                <w:bCs/>
                <w:color w:val="2E7D32"/>
                <w:sz w:val="18"/>
                <w:szCs w:val="18"/>
              </w:rPr>
              <w:t>✓</w:t>
            </w:r>
          </w:p>
        </w:tc>
        <w:tc>
          <w:tcPr>
            <w:tcW w:w="2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5892DAEF" w14:textId="77777777" w:rsidR="00A6698E" w:rsidRPr="00A6698E" w:rsidRDefault="00A6698E" w:rsidP="00DD3319">
            <w:pPr>
              <w:jc w:val="center"/>
              <w:rPr>
                <w:rFonts w:cs="Times New Roman"/>
                <w:sz w:val="18"/>
                <w:szCs w:val="18"/>
              </w:rPr>
            </w:pPr>
          </w:p>
        </w:tc>
      </w:tr>
      <w:tr w:rsidR="00A6698E" w:rsidRPr="00A6698E" w14:paraId="103D5EC7" w14:textId="77777777" w:rsidTr="00A6698E">
        <w:tblPrEx>
          <w:tblCellMar>
            <w:top w:w="0" w:type="dxa"/>
            <w:bottom w:w="0" w:type="dxa"/>
          </w:tblCellMar>
        </w:tblPrEx>
        <w:tc>
          <w:tcPr>
            <w:tcW w:w="5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543A95CE" w14:textId="77777777" w:rsidR="00A6698E" w:rsidRPr="00A6698E" w:rsidRDefault="00A6698E" w:rsidP="00DD3319">
            <w:pPr>
              <w:jc w:val="center"/>
              <w:rPr>
                <w:rFonts w:cs="Times New Roman"/>
                <w:sz w:val="18"/>
                <w:szCs w:val="18"/>
              </w:rPr>
            </w:pPr>
            <w:r w:rsidRPr="00A6698E">
              <w:rPr>
                <w:rFonts w:cs="Times New Roman"/>
                <w:color w:val="000000"/>
                <w:sz w:val="18"/>
                <w:szCs w:val="18"/>
              </w:rPr>
              <w:t>16</w:t>
            </w:r>
          </w:p>
        </w:tc>
        <w:tc>
          <w:tcPr>
            <w:tcW w:w="1505" w:type="dxa"/>
            <w:vMerge w:val="restart"/>
            <w:tcBorders>
              <w:top w:val="single" w:sz="4" w:space="0" w:color="999999"/>
              <w:left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6691DBEC" w14:textId="77777777" w:rsidR="00A6698E" w:rsidRPr="00A6698E" w:rsidRDefault="00A6698E" w:rsidP="00DD3319">
            <w:pPr>
              <w:jc w:val="center"/>
              <w:rPr>
                <w:rFonts w:cs="Times New Roman"/>
                <w:sz w:val="18"/>
                <w:szCs w:val="18"/>
              </w:rPr>
            </w:pPr>
            <w:r w:rsidRPr="00A6698E">
              <w:rPr>
                <w:rFonts w:cs="Times New Roman"/>
                <w:b/>
                <w:bCs/>
                <w:color w:val="000000"/>
                <w:sz w:val="18"/>
                <w:szCs w:val="18"/>
              </w:rPr>
              <w:t>Báo cáo Word</w:t>
            </w:r>
          </w:p>
        </w:tc>
        <w:tc>
          <w:tcPr>
            <w:tcW w:w="29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04AECFA5" w14:textId="77777777" w:rsidR="00A6698E" w:rsidRPr="00A6698E" w:rsidRDefault="00A6698E" w:rsidP="00DD3319">
            <w:pPr>
              <w:rPr>
                <w:rFonts w:cs="Times New Roman"/>
                <w:sz w:val="18"/>
                <w:szCs w:val="18"/>
              </w:rPr>
            </w:pPr>
            <w:r w:rsidRPr="00A6698E">
              <w:rPr>
                <w:rFonts w:cs="Times New Roman"/>
                <w:color w:val="000000"/>
                <w:sz w:val="18"/>
                <w:szCs w:val="18"/>
              </w:rPr>
              <w:t>Viết phần Lời giới thiệu &amp; Phát biểu bài toán</w:t>
            </w:r>
          </w:p>
        </w:tc>
        <w:tc>
          <w:tcPr>
            <w:tcW w:w="11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4160976D" w14:textId="77777777" w:rsidR="00A6698E" w:rsidRPr="00A6698E" w:rsidRDefault="00A6698E" w:rsidP="00DD3319">
            <w:pPr>
              <w:jc w:val="center"/>
              <w:rPr>
                <w:rFonts w:cs="Times New Roman"/>
                <w:sz w:val="18"/>
                <w:szCs w:val="18"/>
              </w:rPr>
            </w:pPr>
            <w:r w:rsidRPr="00A6698E">
              <w:rPr>
                <w:rFonts w:ascii="Segoe UI Symbol" w:hAnsi="Segoe UI Symbol" w:cs="Segoe UI Symbol"/>
                <w:b/>
                <w:bCs/>
                <w:color w:val="C62828"/>
                <w:sz w:val="18"/>
                <w:szCs w:val="18"/>
              </w:rPr>
              <w:t>✓</w:t>
            </w:r>
          </w:p>
        </w:tc>
        <w:tc>
          <w:tcPr>
            <w:tcW w:w="112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319E0A10" w14:textId="77777777" w:rsidR="00A6698E" w:rsidRPr="00A6698E" w:rsidRDefault="00A6698E" w:rsidP="00DD3319">
            <w:pPr>
              <w:jc w:val="center"/>
              <w:rPr>
                <w:rFonts w:cs="Times New Roman"/>
                <w:sz w:val="18"/>
                <w:szCs w:val="18"/>
              </w:rPr>
            </w:pPr>
          </w:p>
        </w:tc>
        <w:tc>
          <w:tcPr>
            <w:tcW w:w="11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16F4DD02" w14:textId="77777777" w:rsidR="00A6698E" w:rsidRPr="00A6698E" w:rsidRDefault="00A6698E" w:rsidP="00DD3319">
            <w:pPr>
              <w:jc w:val="center"/>
              <w:rPr>
                <w:rFonts w:cs="Times New Roman"/>
                <w:sz w:val="18"/>
                <w:szCs w:val="18"/>
              </w:rPr>
            </w:pPr>
          </w:p>
        </w:tc>
        <w:tc>
          <w:tcPr>
            <w:tcW w:w="2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4ACF5D5C" w14:textId="77777777" w:rsidR="00A6698E" w:rsidRPr="00A6698E" w:rsidRDefault="00A6698E" w:rsidP="00DD3319">
            <w:pPr>
              <w:jc w:val="center"/>
              <w:rPr>
                <w:rFonts w:cs="Times New Roman"/>
                <w:sz w:val="18"/>
                <w:szCs w:val="18"/>
              </w:rPr>
            </w:pPr>
          </w:p>
        </w:tc>
      </w:tr>
      <w:tr w:rsidR="00A6698E" w:rsidRPr="00A6698E" w14:paraId="16FDCEF4" w14:textId="77777777" w:rsidTr="00A6698E">
        <w:tblPrEx>
          <w:tblCellMar>
            <w:top w:w="0" w:type="dxa"/>
            <w:bottom w:w="0" w:type="dxa"/>
          </w:tblCellMar>
        </w:tblPrEx>
        <w:tc>
          <w:tcPr>
            <w:tcW w:w="5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1D69AF4B" w14:textId="77777777" w:rsidR="00A6698E" w:rsidRPr="00A6698E" w:rsidRDefault="00A6698E" w:rsidP="00DD3319">
            <w:pPr>
              <w:jc w:val="center"/>
              <w:rPr>
                <w:rFonts w:cs="Times New Roman"/>
                <w:sz w:val="18"/>
                <w:szCs w:val="18"/>
              </w:rPr>
            </w:pPr>
            <w:r w:rsidRPr="00A6698E">
              <w:rPr>
                <w:rFonts w:cs="Times New Roman"/>
                <w:color w:val="000000"/>
                <w:sz w:val="18"/>
                <w:szCs w:val="18"/>
              </w:rPr>
              <w:t>17</w:t>
            </w:r>
          </w:p>
        </w:tc>
        <w:tc>
          <w:tcPr>
            <w:tcW w:w="1505" w:type="dxa"/>
            <w:vMerge/>
            <w:tcBorders>
              <w:left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7A769028" w14:textId="77777777" w:rsidR="00A6698E" w:rsidRPr="00A6698E" w:rsidRDefault="00A6698E" w:rsidP="00DD3319">
            <w:pPr>
              <w:jc w:val="center"/>
              <w:rPr>
                <w:rFonts w:cs="Times New Roman"/>
                <w:sz w:val="18"/>
                <w:szCs w:val="18"/>
              </w:rPr>
            </w:pPr>
          </w:p>
        </w:tc>
        <w:tc>
          <w:tcPr>
            <w:tcW w:w="29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31854C69" w14:textId="77777777" w:rsidR="00A6698E" w:rsidRPr="00A6698E" w:rsidRDefault="00A6698E" w:rsidP="00DD3319">
            <w:pPr>
              <w:rPr>
                <w:rFonts w:cs="Times New Roman"/>
                <w:sz w:val="18"/>
                <w:szCs w:val="18"/>
              </w:rPr>
            </w:pPr>
            <w:r w:rsidRPr="00A6698E">
              <w:rPr>
                <w:rFonts w:cs="Times New Roman"/>
                <w:color w:val="000000"/>
                <w:sz w:val="18"/>
                <w:szCs w:val="18"/>
              </w:rPr>
              <w:t>Viết phần mô tả dữ liệu, EDA &amp; Tiền xử lý</w:t>
            </w:r>
          </w:p>
        </w:tc>
        <w:tc>
          <w:tcPr>
            <w:tcW w:w="11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61D137FA" w14:textId="77777777" w:rsidR="00A6698E" w:rsidRPr="00A6698E" w:rsidRDefault="00A6698E" w:rsidP="00DD3319">
            <w:pPr>
              <w:jc w:val="center"/>
              <w:rPr>
                <w:rFonts w:cs="Times New Roman"/>
                <w:sz w:val="18"/>
                <w:szCs w:val="18"/>
              </w:rPr>
            </w:pPr>
          </w:p>
        </w:tc>
        <w:tc>
          <w:tcPr>
            <w:tcW w:w="112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325D57E0" w14:textId="77777777" w:rsidR="00A6698E" w:rsidRPr="00A6698E" w:rsidRDefault="00A6698E" w:rsidP="00DD3319">
            <w:pPr>
              <w:jc w:val="center"/>
              <w:rPr>
                <w:rFonts w:cs="Times New Roman"/>
                <w:sz w:val="18"/>
                <w:szCs w:val="18"/>
              </w:rPr>
            </w:pPr>
            <w:r w:rsidRPr="00A6698E">
              <w:rPr>
                <w:rFonts w:ascii="Segoe UI Symbol" w:hAnsi="Segoe UI Symbol" w:cs="Segoe UI Symbol"/>
                <w:b/>
                <w:bCs/>
                <w:color w:val="E65100"/>
                <w:sz w:val="18"/>
                <w:szCs w:val="18"/>
              </w:rPr>
              <w:t>✓</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4200EEFD" w14:textId="77777777" w:rsidR="00A6698E" w:rsidRPr="00A6698E" w:rsidRDefault="00A6698E" w:rsidP="00DD3319">
            <w:pPr>
              <w:jc w:val="center"/>
              <w:rPr>
                <w:rFonts w:cs="Times New Roman"/>
                <w:sz w:val="18"/>
                <w:szCs w:val="18"/>
              </w:rPr>
            </w:pPr>
          </w:p>
        </w:tc>
        <w:tc>
          <w:tcPr>
            <w:tcW w:w="2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38DD25BE" w14:textId="77777777" w:rsidR="00A6698E" w:rsidRPr="00A6698E" w:rsidRDefault="00A6698E" w:rsidP="00DD3319">
            <w:pPr>
              <w:jc w:val="center"/>
              <w:rPr>
                <w:rFonts w:cs="Times New Roman"/>
                <w:sz w:val="18"/>
                <w:szCs w:val="18"/>
              </w:rPr>
            </w:pPr>
          </w:p>
        </w:tc>
      </w:tr>
      <w:tr w:rsidR="00A6698E" w:rsidRPr="00A6698E" w14:paraId="4DFC1846" w14:textId="77777777" w:rsidTr="00A6698E">
        <w:tblPrEx>
          <w:tblCellMar>
            <w:top w:w="0" w:type="dxa"/>
            <w:bottom w:w="0" w:type="dxa"/>
          </w:tblCellMar>
        </w:tblPrEx>
        <w:tc>
          <w:tcPr>
            <w:tcW w:w="5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21F933D2" w14:textId="77777777" w:rsidR="00A6698E" w:rsidRPr="00A6698E" w:rsidRDefault="00A6698E" w:rsidP="00DD3319">
            <w:pPr>
              <w:jc w:val="center"/>
              <w:rPr>
                <w:rFonts w:cs="Times New Roman"/>
                <w:sz w:val="18"/>
                <w:szCs w:val="18"/>
              </w:rPr>
            </w:pPr>
            <w:r w:rsidRPr="00A6698E">
              <w:rPr>
                <w:rFonts w:cs="Times New Roman"/>
                <w:color w:val="000000"/>
                <w:sz w:val="18"/>
                <w:szCs w:val="18"/>
              </w:rPr>
              <w:t>18</w:t>
            </w:r>
          </w:p>
        </w:tc>
        <w:tc>
          <w:tcPr>
            <w:tcW w:w="1505" w:type="dxa"/>
            <w:vMerge/>
            <w:tcBorders>
              <w:left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7045B635" w14:textId="77777777" w:rsidR="00A6698E" w:rsidRPr="00A6698E" w:rsidRDefault="00A6698E" w:rsidP="00DD3319">
            <w:pPr>
              <w:jc w:val="center"/>
              <w:rPr>
                <w:rFonts w:cs="Times New Roman"/>
                <w:sz w:val="18"/>
                <w:szCs w:val="18"/>
              </w:rPr>
            </w:pPr>
          </w:p>
        </w:tc>
        <w:tc>
          <w:tcPr>
            <w:tcW w:w="29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3D6C14ED" w14:textId="77777777" w:rsidR="00A6698E" w:rsidRPr="00A6698E" w:rsidRDefault="00A6698E" w:rsidP="00DD3319">
            <w:pPr>
              <w:rPr>
                <w:rFonts w:cs="Times New Roman"/>
                <w:sz w:val="18"/>
                <w:szCs w:val="18"/>
              </w:rPr>
            </w:pPr>
            <w:r w:rsidRPr="00A6698E">
              <w:rPr>
                <w:rFonts w:cs="Times New Roman"/>
                <w:color w:val="000000"/>
                <w:sz w:val="18"/>
                <w:szCs w:val="18"/>
              </w:rPr>
              <w:t>Viết phần Thực nghiệm, Kết quả baseline &amp; Tuning</w:t>
            </w:r>
          </w:p>
        </w:tc>
        <w:tc>
          <w:tcPr>
            <w:tcW w:w="11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766BA3BB" w14:textId="77777777" w:rsidR="00A6698E" w:rsidRPr="00A6698E" w:rsidRDefault="00A6698E" w:rsidP="00DD3319">
            <w:pPr>
              <w:jc w:val="center"/>
              <w:rPr>
                <w:rFonts w:cs="Times New Roman"/>
                <w:sz w:val="18"/>
                <w:szCs w:val="18"/>
              </w:rPr>
            </w:pPr>
          </w:p>
        </w:tc>
        <w:tc>
          <w:tcPr>
            <w:tcW w:w="112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1A7542C2" w14:textId="77777777" w:rsidR="00A6698E" w:rsidRPr="00A6698E" w:rsidRDefault="00A6698E" w:rsidP="00DD3319">
            <w:pPr>
              <w:jc w:val="center"/>
              <w:rPr>
                <w:rFonts w:cs="Times New Roman"/>
                <w:sz w:val="18"/>
                <w:szCs w:val="18"/>
              </w:rPr>
            </w:pPr>
          </w:p>
        </w:tc>
        <w:tc>
          <w:tcPr>
            <w:tcW w:w="11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1F8ECFD7" w14:textId="77777777" w:rsidR="00A6698E" w:rsidRPr="00A6698E" w:rsidRDefault="00A6698E" w:rsidP="00DD3319">
            <w:pPr>
              <w:jc w:val="center"/>
              <w:rPr>
                <w:rFonts w:cs="Times New Roman"/>
                <w:sz w:val="18"/>
                <w:szCs w:val="18"/>
              </w:rPr>
            </w:pPr>
            <w:r w:rsidRPr="00A6698E">
              <w:rPr>
                <w:rFonts w:ascii="Segoe UI Symbol" w:hAnsi="Segoe UI Symbol" w:cs="Segoe UI Symbol"/>
                <w:b/>
                <w:bCs/>
                <w:color w:val="2E7D32"/>
                <w:sz w:val="18"/>
                <w:szCs w:val="18"/>
              </w:rPr>
              <w:t>✓</w:t>
            </w:r>
          </w:p>
        </w:tc>
        <w:tc>
          <w:tcPr>
            <w:tcW w:w="2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44C829E5" w14:textId="77777777" w:rsidR="00A6698E" w:rsidRPr="00A6698E" w:rsidRDefault="00A6698E" w:rsidP="00DD3319">
            <w:pPr>
              <w:jc w:val="center"/>
              <w:rPr>
                <w:rFonts w:cs="Times New Roman"/>
                <w:sz w:val="18"/>
                <w:szCs w:val="18"/>
              </w:rPr>
            </w:pPr>
          </w:p>
        </w:tc>
      </w:tr>
      <w:tr w:rsidR="00A6698E" w:rsidRPr="00A6698E" w14:paraId="29CA5738" w14:textId="77777777" w:rsidTr="00A6698E">
        <w:tblPrEx>
          <w:tblCellMar>
            <w:top w:w="0" w:type="dxa"/>
            <w:bottom w:w="0" w:type="dxa"/>
          </w:tblCellMar>
        </w:tblPrEx>
        <w:tc>
          <w:tcPr>
            <w:tcW w:w="5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5B3C065A" w14:textId="77777777" w:rsidR="00A6698E" w:rsidRPr="00A6698E" w:rsidRDefault="00A6698E" w:rsidP="00DD3319">
            <w:pPr>
              <w:jc w:val="center"/>
              <w:rPr>
                <w:rFonts w:cs="Times New Roman"/>
                <w:sz w:val="18"/>
                <w:szCs w:val="18"/>
              </w:rPr>
            </w:pPr>
            <w:r w:rsidRPr="00A6698E">
              <w:rPr>
                <w:rFonts w:cs="Times New Roman"/>
                <w:color w:val="000000"/>
                <w:sz w:val="18"/>
                <w:szCs w:val="18"/>
              </w:rPr>
              <w:t>19</w:t>
            </w:r>
          </w:p>
        </w:tc>
        <w:tc>
          <w:tcPr>
            <w:tcW w:w="1505" w:type="dxa"/>
            <w:vMerge/>
            <w:tcBorders>
              <w:left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28CC8B21" w14:textId="77777777" w:rsidR="00A6698E" w:rsidRPr="00A6698E" w:rsidRDefault="00A6698E" w:rsidP="00DD3319">
            <w:pPr>
              <w:jc w:val="center"/>
              <w:rPr>
                <w:rFonts w:cs="Times New Roman"/>
                <w:sz w:val="18"/>
                <w:szCs w:val="18"/>
              </w:rPr>
            </w:pPr>
          </w:p>
        </w:tc>
        <w:tc>
          <w:tcPr>
            <w:tcW w:w="29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4A02420F" w14:textId="77777777" w:rsidR="00A6698E" w:rsidRPr="00A6698E" w:rsidRDefault="00A6698E" w:rsidP="00DD3319">
            <w:pPr>
              <w:rPr>
                <w:rFonts w:cs="Times New Roman"/>
                <w:sz w:val="18"/>
                <w:szCs w:val="18"/>
              </w:rPr>
            </w:pPr>
            <w:r w:rsidRPr="00A6698E">
              <w:rPr>
                <w:rFonts w:cs="Times New Roman"/>
                <w:color w:val="000000"/>
                <w:sz w:val="18"/>
                <w:szCs w:val="18"/>
              </w:rPr>
              <w:t>Viết phần Kết luận &amp; Tổng kết</w:t>
            </w:r>
          </w:p>
        </w:tc>
        <w:tc>
          <w:tcPr>
            <w:tcW w:w="11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53AD27D1" w14:textId="77777777" w:rsidR="00A6698E" w:rsidRPr="00A6698E" w:rsidRDefault="00A6698E" w:rsidP="00DD3319">
            <w:pPr>
              <w:jc w:val="center"/>
              <w:rPr>
                <w:rFonts w:cs="Times New Roman"/>
                <w:sz w:val="18"/>
                <w:szCs w:val="18"/>
              </w:rPr>
            </w:pPr>
            <w:r w:rsidRPr="00A6698E">
              <w:rPr>
                <w:rFonts w:ascii="Segoe UI Symbol" w:hAnsi="Segoe UI Symbol" w:cs="Segoe UI Symbol"/>
                <w:b/>
                <w:bCs/>
                <w:color w:val="C62828"/>
                <w:sz w:val="18"/>
                <w:szCs w:val="18"/>
              </w:rPr>
              <w:t>✓</w:t>
            </w:r>
          </w:p>
        </w:tc>
        <w:tc>
          <w:tcPr>
            <w:tcW w:w="112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34DD6C1F" w14:textId="77777777" w:rsidR="00A6698E" w:rsidRPr="00A6698E" w:rsidRDefault="00A6698E" w:rsidP="00DD3319">
            <w:pPr>
              <w:jc w:val="center"/>
              <w:rPr>
                <w:rFonts w:cs="Times New Roman"/>
                <w:sz w:val="18"/>
                <w:szCs w:val="18"/>
              </w:rPr>
            </w:pPr>
          </w:p>
        </w:tc>
        <w:tc>
          <w:tcPr>
            <w:tcW w:w="11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2D89AA05" w14:textId="77777777" w:rsidR="00A6698E" w:rsidRPr="00A6698E" w:rsidRDefault="00A6698E" w:rsidP="00DD3319">
            <w:pPr>
              <w:jc w:val="center"/>
              <w:rPr>
                <w:rFonts w:cs="Times New Roman"/>
                <w:sz w:val="18"/>
                <w:szCs w:val="18"/>
              </w:rPr>
            </w:pPr>
          </w:p>
        </w:tc>
        <w:tc>
          <w:tcPr>
            <w:tcW w:w="2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154C439B" w14:textId="77777777" w:rsidR="00A6698E" w:rsidRPr="00A6698E" w:rsidRDefault="00A6698E" w:rsidP="00DD3319">
            <w:pPr>
              <w:jc w:val="center"/>
              <w:rPr>
                <w:rFonts w:cs="Times New Roman"/>
                <w:sz w:val="18"/>
                <w:szCs w:val="18"/>
              </w:rPr>
            </w:pPr>
          </w:p>
        </w:tc>
      </w:tr>
      <w:tr w:rsidR="00A6698E" w:rsidRPr="00A6698E" w14:paraId="0DBBC14E" w14:textId="77777777" w:rsidTr="00A6698E">
        <w:tblPrEx>
          <w:tblCellMar>
            <w:top w:w="0" w:type="dxa"/>
            <w:bottom w:w="0" w:type="dxa"/>
          </w:tblCellMar>
        </w:tblPrEx>
        <w:tc>
          <w:tcPr>
            <w:tcW w:w="5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5280C4E0" w14:textId="77777777" w:rsidR="00A6698E" w:rsidRPr="00A6698E" w:rsidRDefault="00A6698E" w:rsidP="00DD3319">
            <w:pPr>
              <w:jc w:val="center"/>
              <w:rPr>
                <w:rFonts w:cs="Times New Roman"/>
                <w:sz w:val="18"/>
                <w:szCs w:val="18"/>
              </w:rPr>
            </w:pPr>
            <w:r w:rsidRPr="00A6698E">
              <w:rPr>
                <w:rFonts w:cs="Times New Roman"/>
                <w:color w:val="000000"/>
                <w:sz w:val="18"/>
                <w:szCs w:val="18"/>
              </w:rPr>
              <w:t>20</w:t>
            </w:r>
          </w:p>
        </w:tc>
        <w:tc>
          <w:tcPr>
            <w:tcW w:w="1505" w:type="dxa"/>
            <w:vMerge/>
            <w:tcBorders>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310DB4CB" w14:textId="77777777" w:rsidR="00A6698E" w:rsidRPr="00A6698E" w:rsidRDefault="00A6698E" w:rsidP="00DD3319">
            <w:pPr>
              <w:jc w:val="center"/>
              <w:rPr>
                <w:rFonts w:cs="Times New Roman"/>
                <w:sz w:val="18"/>
                <w:szCs w:val="18"/>
              </w:rPr>
            </w:pPr>
          </w:p>
        </w:tc>
        <w:tc>
          <w:tcPr>
            <w:tcW w:w="29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75DDAD67" w14:textId="77777777" w:rsidR="00A6698E" w:rsidRPr="00A6698E" w:rsidRDefault="00A6698E" w:rsidP="00DD3319">
            <w:pPr>
              <w:rPr>
                <w:rFonts w:cs="Times New Roman"/>
                <w:sz w:val="18"/>
                <w:szCs w:val="18"/>
              </w:rPr>
            </w:pPr>
            <w:r w:rsidRPr="00A6698E">
              <w:rPr>
                <w:rFonts w:cs="Times New Roman"/>
                <w:color w:val="000000"/>
                <w:sz w:val="18"/>
                <w:szCs w:val="18"/>
              </w:rPr>
              <w:t>Định dạng báo cáo: header, footer, mục lục, số trang, chèn hình &amp; bảng</w:t>
            </w:r>
          </w:p>
        </w:tc>
        <w:tc>
          <w:tcPr>
            <w:tcW w:w="11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54524A91" w14:textId="77777777" w:rsidR="00A6698E" w:rsidRPr="00A6698E" w:rsidRDefault="00A6698E" w:rsidP="00DD3319">
            <w:pPr>
              <w:jc w:val="center"/>
              <w:rPr>
                <w:rFonts w:cs="Times New Roman"/>
                <w:sz w:val="18"/>
                <w:szCs w:val="18"/>
              </w:rPr>
            </w:pPr>
          </w:p>
        </w:tc>
        <w:tc>
          <w:tcPr>
            <w:tcW w:w="112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74038A25" w14:textId="77777777" w:rsidR="00A6698E" w:rsidRPr="00A6698E" w:rsidRDefault="00A6698E" w:rsidP="00DD3319">
            <w:pPr>
              <w:jc w:val="center"/>
              <w:rPr>
                <w:rFonts w:cs="Times New Roman"/>
                <w:sz w:val="18"/>
                <w:szCs w:val="18"/>
              </w:rPr>
            </w:pPr>
          </w:p>
        </w:tc>
        <w:tc>
          <w:tcPr>
            <w:tcW w:w="11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46D795BE" w14:textId="77777777" w:rsidR="00A6698E" w:rsidRPr="00A6698E" w:rsidRDefault="00A6698E" w:rsidP="00DD3319">
            <w:pPr>
              <w:jc w:val="center"/>
              <w:rPr>
                <w:rFonts w:cs="Times New Roman"/>
                <w:sz w:val="18"/>
                <w:szCs w:val="18"/>
              </w:rPr>
            </w:pPr>
          </w:p>
        </w:tc>
        <w:tc>
          <w:tcPr>
            <w:tcW w:w="2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57986DDE" w14:textId="77777777" w:rsidR="00A6698E" w:rsidRPr="00A6698E" w:rsidRDefault="00A6698E" w:rsidP="00DD3319">
            <w:pPr>
              <w:jc w:val="center"/>
              <w:rPr>
                <w:rFonts w:cs="Times New Roman"/>
                <w:sz w:val="18"/>
                <w:szCs w:val="18"/>
              </w:rPr>
            </w:pPr>
            <w:r w:rsidRPr="00A6698E">
              <w:rPr>
                <w:rFonts w:ascii="Segoe UI Symbol" w:hAnsi="Segoe UI Symbol" w:cs="Segoe UI Symbol"/>
                <w:b/>
                <w:bCs/>
                <w:color w:val="1565C0"/>
                <w:sz w:val="18"/>
                <w:szCs w:val="18"/>
              </w:rPr>
              <w:t>✓</w:t>
            </w:r>
          </w:p>
        </w:tc>
      </w:tr>
      <w:tr w:rsidR="00A6698E" w:rsidRPr="00A6698E" w14:paraId="5F8CF0CB" w14:textId="77777777" w:rsidTr="00A6698E">
        <w:tblPrEx>
          <w:tblCellMar>
            <w:top w:w="0" w:type="dxa"/>
            <w:bottom w:w="0" w:type="dxa"/>
          </w:tblCellMar>
        </w:tblPrEx>
        <w:tc>
          <w:tcPr>
            <w:tcW w:w="5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76F39723" w14:textId="77777777" w:rsidR="00A6698E" w:rsidRPr="00A6698E" w:rsidRDefault="00A6698E" w:rsidP="00DD3319">
            <w:pPr>
              <w:jc w:val="center"/>
              <w:rPr>
                <w:rFonts w:cs="Times New Roman"/>
                <w:sz w:val="18"/>
                <w:szCs w:val="18"/>
              </w:rPr>
            </w:pPr>
            <w:r w:rsidRPr="00A6698E">
              <w:rPr>
                <w:rFonts w:cs="Times New Roman"/>
                <w:color w:val="000000"/>
                <w:sz w:val="18"/>
                <w:szCs w:val="18"/>
              </w:rPr>
              <w:t>21</w:t>
            </w:r>
          </w:p>
        </w:tc>
        <w:tc>
          <w:tcPr>
            <w:tcW w:w="1505" w:type="dxa"/>
            <w:vMerge w:val="restart"/>
            <w:tcBorders>
              <w:top w:val="single" w:sz="4" w:space="0" w:color="999999"/>
              <w:left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79FA16B1" w14:textId="77777777" w:rsidR="00A6698E" w:rsidRPr="00A6698E" w:rsidRDefault="00A6698E" w:rsidP="00DD3319">
            <w:pPr>
              <w:jc w:val="center"/>
              <w:rPr>
                <w:rFonts w:cs="Times New Roman"/>
                <w:sz w:val="18"/>
                <w:szCs w:val="18"/>
              </w:rPr>
            </w:pPr>
            <w:r w:rsidRPr="00A6698E">
              <w:rPr>
                <w:rFonts w:cs="Times New Roman"/>
                <w:b/>
                <w:bCs/>
                <w:color w:val="000000"/>
                <w:sz w:val="18"/>
                <w:szCs w:val="18"/>
              </w:rPr>
              <w:t>Slide &amp; Nộp bài</w:t>
            </w:r>
          </w:p>
        </w:tc>
        <w:tc>
          <w:tcPr>
            <w:tcW w:w="29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0A45839C" w14:textId="77777777" w:rsidR="00A6698E" w:rsidRPr="00A6698E" w:rsidRDefault="00A6698E" w:rsidP="00DD3319">
            <w:pPr>
              <w:rPr>
                <w:rFonts w:cs="Times New Roman"/>
                <w:sz w:val="18"/>
                <w:szCs w:val="18"/>
              </w:rPr>
            </w:pPr>
            <w:r w:rsidRPr="00A6698E">
              <w:rPr>
                <w:rFonts w:cs="Times New Roman"/>
                <w:color w:val="000000"/>
                <w:sz w:val="18"/>
                <w:szCs w:val="18"/>
              </w:rPr>
              <w:t>Thiết kế slide PowerPoint trình chiếu</w:t>
            </w:r>
          </w:p>
        </w:tc>
        <w:tc>
          <w:tcPr>
            <w:tcW w:w="11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27D69C2A" w14:textId="77777777" w:rsidR="00A6698E" w:rsidRPr="00A6698E" w:rsidRDefault="00A6698E" w:rsidP="00DD3319">
            <w:pPr>
              <w:jc w:val="center"/>
              <w:rPr>
                <w:rFonts w:cs="Times New Roman"/>
                <w:sz w:val="18"/>
                <w:szCs w:val="18"/>
              </w:rPr>
            </w:pPr>
          </w:p>
        </w:tc>
        <w:tc>
          <w:tcPr>
            <w:tcW w:w="112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6F31BC57" w14:textId="77777777" w:rsidR="00A6698E" w:rsidRPr="00A6698E" w:rsidRDefault="00A6698E" w:rsidP="00DD3319">
            <w:pPr>
              <w:jc w:val="center"/>
              <w:rPr>
                <w:rFonts w:cs="Times New Roman"/>
                <w:sz w:val="18"/>
                <w:szCs w:val="18"/>
              </w:rPr>
            </w:pPr>
          </w:p>
        </w:tc>
        <w:tc>
          <w:tcPr>
            <w:tcW w:w="11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62134193" w14:textId="77777777" w:rsidR="00A6698E" w:rsidRPr="00A6698E" w:rsidRDefault="00A6698E" w:rsidP="00DD3319">
            <w:pPr>
              <w:jc w:val="center"/>
              <w:rPr>
                <w:rFonts w:cs="Times New Roman"/>
                <w:sz w:val="18"/>
                <w:szCs w:val="18"/>
              </w:rPr>
            </w:pPr>
          </w:p>
        </w:tc>
        <w:tc>
          <w:tcPr>
            <w:tcW w:w="2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17C79ADE" w14:textId="77777777" w:rsidR="00A6698E" w:rsidRPr="00A6698E" w:rsidRDefault="00A6698E" w:rsidP="00DD3319">
            <w:pPr>
              <w:jc w:val="center"/>
              <w:rPr>
                <w:rFonts w:cs="Times New Roman"/>
                <w:sz w:val="18"/>
                <w:szCs w:val="18"/>
              </w:rPr>
            </w:pPr>
            <w:r w:rsidRPr="00A6698E">
              <w:rPr>
                <w:rFonts w:ascii="Segoe UI Symbol" w:hAnsi="Segoe UI Symbol" w:cs="Segoe UI Symbol"/>
                <w:b/>
                <w:bCs/>
                <w:color w:val="1565C0"/>
                <w:sz w:val="18"/>
                <w:szCs w:val="18"/>
              </w:rPr>
              <w:t>✓</w:t>
            </w:r>
          </w:p>
        </w:tc>
      </w:tr>
      <w:tr w:rsidR="00A6698E" w:rsidRPr="00A6698E" w14:paraId="16E75099" w14:textId="77777777" w:rsidTr="00A6698E">
        <w:tblPrEx>
          <w:tblCellMar>
            <w:top w:w="0" w:type="dxa"/>
            <w:bottom w:w="0" w:type="dxa"/>
          </w:tblCellMar>
        </w:tblPrEx>
        <w:tc>
          <w:tcPr>
            <w:tcW w:w="5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3CFE73CA" w14:textId="77777777" w:rsidR="00A6698E" w:rsidRPr="00A6698E" w:rsidRDefault="00A6698E" w:rsidP="00DD3319">
            <w:pPr>
              <w:jc w:val="center"/>
              <w:rPr>
                <w:rFonts w:cs="Times New Roman"/>
                <w:sz w:val="18"/>
                <w:szCs w:val="18"/>
              </w:rPr>
            </w:pPr>
            <w:r w:rsidRPr="00A6698E">
              <w:rPr>
                <w:rFonts w:cs="Times New Roman"/>
                <w:color w:val="000000"/>
                <w:sz w:val="18"/>
                <w:szCs w:val="18"/>
              </w:rPr>
              <w:t>22</w:t>
            </w:r>
          </w:p>
        </w:tc>
        <w:tc>
          <w:tcPr>
            <w:tcW w:w="1505" w:type="dxa"/>
            <w:vMerge/>
            <w:tcBorders>
              <w:left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08ACD046" w14:textId="77777777" w:rsidR="00A6698E" w:rsidRPr="00A6698E" w:rsidRDefault="00A6698E" w:rsidP="00DD3319">
            <w:pPr>
              <w:jc w:val="center"/>
              <w:rPr>
                <w:rFonts w:cs="Times New Roman"/>
                <w:sz w:val="18"/>
                <w:szCs w:val="18"/>
              </w:rPr>
            </w:pPr>
          </w:p>
        </w:tc>
        <w:tc>
          <w:tcPr>
            <w:tcW w:w="29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68BEB045" w14:textId="77777777" w:rsidR="00A6698E" w:rsidRPr="00A6698E" w:rsidRDefault="00A6698E" w:rsidP="00DD3319">
            <w:pPr>
              <w:rPr>
                <w:rFonts w:cs="Times New Roman"/>
                <w:sz w:val="18"/>
                <w:szCs w:val="18"/>
              </w:rPr>
            </w:pPr>
            <w:r w:rsidRPr="00A6698E">
              <w:rPr>
                <w:rFonts w:cs="Times New Roman"/>
                <w:color w:val="000000"/>
                <w:sz w:val="18"/>
                <w:szCs w:val="18"/>
              </w:rPr>
              <w:t>Viết README.txt, kiểm tra cấu trúc thư mục bộ nộp</w:t>
            </w:r>
          </w:p>
        </w:tc>
        <w:tc>
          <w:tcPr>
            <w:tcW w:w="11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767D32A9" w14:textId="77777777" w:rsidR="00A6698E" w:rsidRPr="00A6698E" w:rsidRDefault="00A6698E" w:rsidP="00DD3319">
            <w:pPr>
              <w:jc w:val="center"/>
              <w:rPr>
                <w:rFonts w:cs="Times New Roman"/>
                <w:sz w:val="18"/>
                <w:szCs w:val="18"/>
              </w:rPr>
            </w:pPr>
          </w:p>
        </w:tc>
        <w:tc>
          <w:tcPr>
            <w:tcW w:w="112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3C0D774E" w14:textId="77777777" w:rsidR="00A6698E" w:rsidRPr="00A6698E" w:rsidRDefault="00A6698E" w:rsidP="00DD3319">
            <w:pPr>
              <w:jc w:val="center"/>
              <w:rPr>
                <w:rFonts w:cs="Times New Roman"/>
                <w:sz w:val="18"/>
                <w:szCs w:val="18"/>
              </w:rPr>
            </w:pPr>
          </w:p>
        </w:tc>
        <w:tc>
          <w:tcPr>
            <w:tcW w:w="11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6BA6B331" w14:textId="77777777" w:rsidR="00A6698E" w:rsidRPr="00A6698E" w:rsidRDefault="00A6698E" w:rsidP="00DD3319">
            <w:pPr>
              <w:jc w:val="center"/>
              <w:rPr>
                <w:rFonts w:cs="Times New Roman"/>
                <w:sz w:val="18"/>
                <w:szCs w:val="18"/>
              </w:rPr>
            </w:pPr>
          </w:p>
        </w:tc>
        <w:tc>
          <w:tcPr>
            <w:tcW w:w="2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7535400E" w14:textId="77777777" w:rsidR="00A6698E" w:rsidRPr="00A6698E" w:rsidRDefault="00A6698E" w:rsidP="00DD3319">
            <w:pPr>
              <w:jc w:val="center"/>
              <w:rPr>
                <w:rFonts w:cs="Times New Roman"/>
                <w:sz w:val="18"/>
                <w:szCs w:val="18"/>
              </w:rPr>
            </w:pPr>
            <w:r w:rsidRPr="00A6698E">
              <w:rPr>
                <w:rFonts w:ascii="Segoe UI Symbol" w:hAnsi="Segoe UI Symbol" w:cs="Segoe UI Symbol"/>
                <w:b/>
                <w:bCs/>
                <w:color w:val="1565C0"/>
                <w:sz w:val="18"/>
                <w:szCs w:val="18"/>
              </w:rPr>
              <w:t>✓</w:t>
            </w:r>
          </w:p>
        </w:tc>
      </w:tr>
      <w:tr w:rsidR="00A6698E" w:rsidRPr="00A6698E" w14:paraId="4A91E857" w14:textId="77777777" w:rsidTr="00A6698E">
        <w:tblPrEx>
          <w:tblCellMar>
            <w:top w:w="0" w:type="dxa"/>
            <w:bottom w:w="0" w:type="dxa"/>
          </w:tblCellMar>
        </w:tblPrEx>
        <w:tc>
          <w:tcPr>
            <w:tcW w:w="5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430BCCA2" w14:textId="77777777" w:rsidR="00A6698E" w:rsidRPr="00A6698E" w:rsidRDefault="00A6698E" w:rsidP="00DD3319">
            <w:pPr>
              <w:jc w:val="center"/>
              <w:rPr>
                <w:rFonts w:cs="Times New Roman"/>
                <w:sz w:val="18"/>
                <w:szCs w:val="18"/>
              </w:rPr>
            </w:pPr>
            <w:r w:rsidRPr="00A6698E">
              <w:rPr>
                <w:rFonts w:cs="Times New Roman"/>
                <w:color w:val="000000"/>
                <w:sz w:val="18"/>
                <w:szCs w:val="18"/>
              </w:rPr>
              <w:t>23</w:t>
            </w:r>
          </w:p>
        </w:tc>
        <w:tc>
          <w:tcPr>
            <w:tcW w:w="1505" w:type="dxa"/>
            <w:vMerge/>
            <w:tcBorders>
              <w:left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36B62E88" w14:textId="77777777" w:rsidR="00A6698E" w:rsidRPr="00A6698E" w:rsidRDefault="00A6698E" w:rsidP="00DD3319">
            <w:pPr>
              <w:jc w:val="center"/>
              <w:rPr>
                <w:rFonts w:cs="Times New Roman"/>
                <w:sz w:val="18"/>
                <w:szCs w:val="18"/>
              </w:rPr>
            </w:pPr>
          </w:p>
        </w:tc>
        <w:tc>
          <w:tcPr>
            <w:tcW w:w="29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0623DC6B" w14:textId="77777777" w:rsidR="00A6698E" w:rsidRPr="00A6698E" w:rsidRDefault="00A6698E" w:rsidP="00DD3319">
            <w:pPr>
              <w:rPr>
                <w:rFonts w:cs="Times New Roman"/>
                <w:sz w:val="18"/>
                <w:szCs w:val="18"/>
              </w:rPr>
            </w:pPr>
            <w:r w:rsidRPr="00A6698E">
              <w:rPr>
                <w:rFonts w:cs="Times New Roman"/>
                <w:color w:val="000000"/>
                <w:sz w:val="18"/>
                <w:szCs w:val="18"/>
              </w:rPr>
              <w:t>Tổng hợp &amp; kiểm tra 3 notebook (01_eda, 02_baseline, 03_tuning)</w:t>
            </w:r>
          </w:p>
        </w:tc>
        <w:tc>
          <w:tcPr>
            <w:tcW w:w="11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28CBB383" w14:textId="77777777" w:rsidR="00A6698E" w:rsidRPr="00A6698E" w:rsidRDefault="00A6698E" w:rsidP="00DD3319">
            <w:pPr>
              <w:jc w:val="center"/>
              <w:rPr>
                <w:rFonts w:cs="Times New Roman"/>
                <w:sz w:val="18"/>
                <w:szCs w:val="18"/>
              </w:rPr>
            </w:pPr>
            <w:r w:rsidRPr="00A6698E">
              <w:rPr>
                <w:rFonts w:ascii="Segoe UI Symbol" w:hAnsi="Segoe UI Symbol" w:cs="Segoe UI Symbol"/>
                <w:b/>
                <w:bCs/>
                <w:color w:val="C62828"/>
                <w:sz w:val="18"/>
                <w:szCs w:val="18"/>
              </w:rPr>
              <w:t>✓</w:t>
            </w:r>
          </w:p>
        </w:tc>
        <w:tc>
          <w:tcPr>
            <w:tcW w:w="112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29B27CBC" w14:textId="77777777" w:rsidR="00A6698E" w:rsidRPr="00A6698E" w:rsidRDefault="00A6698E" w:rsidP="00DD3319">
            <w:pPr>
              <w:jc w:val="center"/>
              <w:rPr>
                <w:rFonts w:cs="Times New Roman"/>
                <w:sz w:val="18"/>
                <w:szCs w:val="18"/>
              </w:rPr>
            </w:pPr>
          </w:p>
        </w:tc>
        <w:tc>
          <w:tcPr>
            <w:tcW w:w="11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3F681176" w14:textId="77777777" w:rsidR="00A6698E" w:rsidRPr="00A6698E" w:rsidRDefault="00A6698E" w:rsidP="00DD3319">
            <w:pPr>
              <w:jc w:val="center"/>
              <w:rPr>
                <w:rFonts w:cs="Times New Roman"/>
                <w:sz w:val="18"/>
                <w:szCs w:val="18"/>
              </w:rPr>
            </w:pPr>
          </w:p>
        </w:tc>
        <w:tc>
          <w:tcPr>
            <w:tcW w:w="2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1672BB8E" w14:textId="77777777" w:rsidR="00A6698E" w:rsidRPr="00A6698E" w:rsidRDefault="00A6698E" w:rsidP="00DD3319">
            <w:pPr>
              <w:jc w:val="center"/>
              <w:rPr>
                <w:rFonts w:cs="Times New Roman"/>
                <w:sz w:val="18"/>
                <w:szCs w:val="18"/>
              </w:rPr>
            </w:pPr>
          </w:p>
        </w:tc>
      </w:tr>
      <w:tr w:rsidR="00A6698E" w:rsidRPr="00A6698E" w14:paraId="1083D324" w14:textId="77777777" w:rsidTr="00A6698E">
        <w:tblPrEx>
          <w:tblCellMar>
            <w:top w:w="0" w:type="dxa"/>
            <w:bottom w:w="0" w:type="dxa"/>
          </w:tblCellMar>
        </w:tblPrEx>
        <w:tc>
          <w:tcPr>
            <w:tcW w:w="5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5A8B1C75" w14:textId="77777777" w:rsidR="00A6698E" w:rsidRPr="00A6698E" w:rsidRDefault="00A6698E" w:rsidP="00DD3319">
            <w:pPr>
              <w:jc w:val="center"/>
              <w:rPr>
                <w:rFonts w:cs="Times New Roman"/>
                <w:sz w:val="18"/>
                <w:szCs w:val="18"/>
              </w:rPr>
            </w:pPr>
            <w:r w:rsidRPr="00A6698E">
              <w:rPr>
                <w:rFonts w:cs="Times New Roman"/>
                <w:color w:val="000000"/>
                <w:sz w:val="18"/>
                <w:szCs w:val="18"/>
              </w:rPr>
              <w:t>24</w:t>
            </w:r>
          </w:p>
        </w:tc>
        <w:tc>
          <w:tcPr>
            <w:tcW w:w="1505" w:type="dxa"/>
            <w:vMerge/>
            <w:tcBorders>
              <w:left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25CF9FF4" w14:textId="77777777" w:rsidR="00A6698E" w:rsidRPr="00A6698E" w:rsidRDefault="00A6698E" w:rsidP="00DD3319">
            <w:pPr>
              <w:jc w:val="center"/>
              <w:rPr>
                <w:rFonts w:cs="Times New Roman"/>
                <w:sz w:val="18"/>
                <w:szCs w:val="18"/>
              </w:rPr>
            </w:pPr>
          </w:p>
        </w:tc>
        <w:tc>
          <w:tcPr>
            <w:tcW w:w="29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29381940" w14:textId="77777777" w:rsidR="00A6698E" w:rsidRPr="00A6698E" w:rsidRDefault="00A6698E" w:rsidP="00DD3319">
            <w:pPr>
              <w:rPr>
                <w:rFonts w:cs="Times New Roman"/>
                <w:sz w:val="18"/>
                <w:szCs w:val="18"/>
              </w:rPr>
            </w:pPr>
            <w:r w:rsidRPr="00A6698E">
              <w:rPr>
                <w:rFonts w:cs="Times New Roman"/>
                <w:color w:val="000000"/>
                <w:sz w:val="18"/>
                <w:szCs w:val="18"/>
              </w:rPr>
              <w:t>Kiểm tra nhất quán: notebook ↔ báo cáo ↔ slide</w:t>
            </w:r>
          </w:p>
        </w:tc>
        <w:tc>
          <w:tcPr>
            <w:tcW w:w="11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682D7C45" w14:textId="77777777" w:rsidR="00A6698E" w:rsidRPr="00A6698E" w:rsidRDefault="00A6698E" w:rsidP="00DD3319">
            <w:pPr>
              <w:jc w:val="center"/>
              <w:rPr>
                <w:rFonts w:cs="Times New Roman"/>
                <w:sz w:val="18"/>
                <w:szCs w:val="18"/>
              </w:rPr>
            </w:pPr>
          </w:p>
        </w:tc>
        <w:tc>
          <w:tcPr>
            <w:tcW w:w="112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340562F8" w14:textId="77777777" w:rsidR="00A6698E" w:rsidRPr="00A6698E" w:rsidRDefault="00A6698E" w:rsidP="00DD3319">
            <w:pPr>
              <w:jc w:val="center"/>
              <w:rPr>
                <w:rFonts w:cs="Times New Roman"/>
                <w:sz w:val="18"/>
                <w:szCs w:val="18"/>
              </w:rPr>
            </w:pPr>
          </w:p>
        </w:tc>
        <w:tc>
          <w:tcPr>
            <w:tcW w:w="11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4DB2A041" w14:textId="77777777" w:rsidR="00A6698E" w:rsidRPr="00A6698E" w:rsidRDefault="00A6698E" w:rsidP="00DD3319">
            <w:pPr>
              <w:jc w:val="center"/>
              <w:rPr>
                <w:rFonts w:cs="Times New Roman"/>
                <w:sz w:val="18"/>
                <w:szCs w:val="18"/>
              </w:rPr>
            </w:pPr>
          </w:p>
        </w:tc>
        <w:tc>
          <w:tcPr>
            <w:tcW w:w="2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58BAC77C" w14:textId="77777777" w:rsidR="00A6698E" w:rsidRPr="00A6698E" w:rsidRDefault="00A6698E" w:rsidP="00DD3319">
            <w:pPr>
              <w:jc w:val="center"/>
              <w:rPr>
                <w:rFonts w:cs="Times New Roman"/>
                <w:sz w:val="18"/>
                <w:szCs w:val="18"/>
              </w:rPr>
            </w:pPr>
            <w:r w:rsidRPr="00A6698E">
              <w:rPr>
                <w:rFonts w:ascii="Segoe UI Symbol" w:hAnsi="Segoe UI Symbol" w:cs="Segoe UI Symbol"/>
                <w:b/>
                <w:bCs/>
                <w:color w:val="1565C0"/>
                <w:sz w:val="18"/>
                <w:szCs w:val="18"/>
              </w:rPr>
              <w:t>✓</w:t>
            </w:r>
          </w:p>
        </w:tc>
      </w:tr>
      <w:tr w:rsidR="00A6698E" w:rsidRPr="00A6698E" w14:paraId="24EFB60E" w14:textId="77777777" w:rsidTr="00A6698E">
        <w:tblPrEx>
          <w:tblCellMar>
            <w:top w:w="0" w:type="dxa"/>
            <w:bottom w:w="0" w:type="dxa"/>
          </w:tblCellMar>
        </w:tblPrEx>
        <w:tc>
          <w:tcPr>
            <w:tcW w:w="5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2C47BF8E" w14:textId="77777777" w:rsidR="00A6698E" w:rsidRPr="00A6698E" w:rsidRDefault="00A6698E" w:rsidP="00DD3319">
            <w:pPr>
              <w:jc w:val="center"/>
              <w:rPr>
                <w:rFonts w:cs="Times New Roman"/>
                <w:sz w:val="18"/>
                <w:szCs w:val="18"/>
              </w:rPr>
            </w:pPr>
            <w:r w:rsidRPr="00A6698E">
              <w:rPr>
                <w:rFonts w:cs="Times New Roman"/>
                <w:color w:val="000000"/>
                <w:sz w:val="18"/>
                <w:szCs w:val="18"/>
              </w:rPr>
              <w:t>25</w:t>
            </w:r>
          </w:p>
        </w:tc>
        <w:tc>
          <w:tcPr>
            <w:tcW w:w="1505" w:type="dxa"/>
            <w:vMerge/>
            <w:tcBorders>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578C7C42" w14:textId="77777777" w:rsidR="00A6698E" w:rsidRPr="00A6698E" w:rsidRDefault="00A6698E" w:rsidP="00DD3319">
            <w:pPr>
              <w:jc w:val="center"/>
              <w:rPr>
                <w:rFonts w:cs="Times New Roman"/>
                <w:sz w:val="18"/>
                <w:szCs w:val="18"/>
              </w:rPr>
            </w:pPr>
          </w:p>
        </w:tc>
        <w:tc>
          <w:tcPr>
            <w:tcW w:w="29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4387C95E" w14:textId="77777777" w:rsidR="00A6698E" w:rsidRPr="00A6698E" w:rsidRDefault="00A6698E" w:rsidP="00DD3319">
            <w:pPr>
              <w:rPr>
                <w:rFonts w:cs="Times New Roman"/>
                <w:sz w:val="18"/>
                <w:szCs w:val="18"/>
              </w:rPr>
            </w:pPr>
            <w:r w:rsidRPr="00A6698E">
              <w:rPr>
                <w:rFonts w:cs="Times New Roman"/>
                <w:color w:val="000000"/>
                <w:sz w:val="18"/>
                <w:szCs w:val="18"/>
              </w:rPr>
              <w:t>Đóng gói file, chạy thử lần cuối &amp; nộp bài</w:t>
            </w:r>
          </w:p>
        </w:tc>
        <w:tc>
          <w:tcPr>
            <w:tcW w:w="111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4B44E960" w14:textId="77777777" w:rsidR="00A6698E" w:rsidRPr="00A6698E" w:rsidRDefault="00A6698E" w:rsidP="00DD3319">
            <w:pPr>
              <w:jc w:val="center"/>
              <w:rPr>
                <w:rFonts w:cs="Times New Roman"/>
                <w:sz w:val="18"/>
                <w:szCs w:val="18"/>
              </w:rPr>
            </w:pPr>
          </w:p>
        </w:tc>
        <w:tc>
          <w:tcPr>
            <w:tcW w:w="112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2DB9D3A1" w14:textId="77777777" w:rsidR="00A6698E" w:rsidRPr="00A6698E" w:rsidRDefault="00A6698E" w:rsidP="00DD3319">
            <w:pPr>
              <w:jc w:val="center"/>
              <w:rPr>
                <w:rFonts w:cs="Times New Roman"/>
                <w:sz w:val="18"/>
                <w:szCs w:val="18"/>
              </w:rPr>
            </w:pPr>
          </w:p>
        </w:tc>
        <w:tc>
          <w:tcPr>
            <w:tcW w:w="11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4CF89377" w14:textId="77777777" w:rsidR="00A6698E" w:rsidRPr="00A6698E" w:rsidRDefault="00A6698E" w:rsidP="00DD3319">
            <w:pPr>
              <w:jc w:val="center"/>
              <w:rPr>
                <w:rFonts w:cs="Times New Roman"/>
                <w:sz w:val="18"/>
                <w:szCs w:val="18"/>
              </w:rPr>
            </w:pPr>
          </w:p>
        </w:tc>
        <w:tc>
          <w:tcPr>
            <w:tcW w:w="2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vAlign w:val="center"/>
          </w:tcPr>
          <w:p w14:paraId="773E1D1C" w14:textId="77777777" w:rsidR="00A6698E" w:rsidRPr="00A6698E" w:rsidRDefault="00A6698E" w:rsidP="00DD3319">
            <w:pPr>
              <w:jc w:val="center"/>
              <w:rPr>
                <w:rFonts w:cs="Times New Roman"/>
                <w:sz w:val="18"/>
                <w:szCs w:val="18"/>
              </w:rPr>
            </w:pPr>
            <w:r w:rsidRPr="00A6698E">
              <w:rPr>
                <w:rFonts w:ascii="Segoe UI Symbol" w:hAnsi="Segoe UI Symbol" w:cs="Segoe UI Symbol"/>
                <w:b/>
                <w:bCs/>
                <w:color w:val="1565C0"/>
                <w:sz w:val="18"/>
                <w:szCs w:val="18"/>
              </w:rPr>
              <w:t>✓</w:t>
            </w:r>
          </w:p>
        </w:tc>
      </w:tr>
    </w:tbl>
    <w:p w14:paraId="5EF548BA" w14:textId="77777777" w:rsidR="00210083" w:rsidRDefault="00210083" w:rsidP="00210083">
      <w:pPr>
        <w:jc w:val="center"/>
      </w:pPr>
    </w:p>
    <w:p w14:paraId="05C9ABE0" w14:textId="0586BCD1" w:rsidR="00E131D5" w:rsidRDefault="00E131D5">
      <w:pPr>
        <w:rPr>
          <w:rFonts w:eastAsiaTheme="majorEastAsia" w:cs="Times New Roman"/>
          <w:b/>
          <w:sz w:val="32"/>
          <w:szCs w:val="32"/>
        </w:rPr>
      </w:pPr>
      <w:bookmarkStart w:id="3" w:name="_Toc226316551"/>
    </w:p>
    <w:p w14:paraId="58890A79" w14:textId="31BB9ED9" w:rsidR="003A156E" w:rsidRPr="007B660C" w:rsidRDefault="00000000" w:rsidP="004324E1">
      <w:pPr>
        <w:pStyle w:val="Heading1"/>
        <w:jc w:val="center"/>
        <w:rPr>
          <w:rFonts w:ascii="Times New Roman" w:hAnsi="Times New Roman" w:cs="Times New Roman"/>
          <w:bCs w:val="0"/>
          <w:color w:val="auto"/>
          <w:sz w:val="32"/>
          <w:szCs w:val="32"/>
        </w:rPr>
      </w:pPr>
      <w:bookmarkStart w:id="4" w:name="_Toc226319024"/>
      <w:r w:rsidRPr="007B660C">
        <w:rPr>
          <w:rFonts w:ascii="Times New Roman" w:hAnsi="Times New Roman" w:cs="Times New Roman"/>
          <w:bCs w:val="0"/>
          <w:color w:val="auto"/>
          <w:sz w:val="32"/>
          <w:szCs w:val="32"/>
        </w:rPr>
        <w:t>LỜI GIỚI THIỆU</w:t>
      </w:r>
      <w:bookmarkEnd w:id="3"/>
      <w:bookmarkEnd w:id="4"/>
    </w:p>
    <w:p w14:paraId="1C639CC0" w14:textId="77777777" w:rsidR="003A156E" w:rsidRDefault="00000000" w:rsidP="004324E1">
      <w:pPr>
        <w:spacing w:after="120"/>
        <w:jc w:val="both"/>
      </w:pPr>
      <w:r>
        <w:t>Trí tuệ nhân tạo và học máy đang ngày càng được ứng dụng rộng rãi trong nhiều lĩnh vực, đặc biệt là các bài toán hỗ trợ ra quyết định từ dữ liệu. Trong bối cảnh đó, nhóm thực hiện đồ án này với mục tiêu vận dụng các kiến thức về phân tích dữ liệu, tiền xử lý, xây dựng mô hình và đánh giá hiệu năng để giải quyết một bài toán phân lớp thực tế trên bộ dữ liệu Thyroid Gland.</w:t>
      </w:r>
    </w:p>
    <w:p w14:paraId="34812E98" w14:textId="77777777" w:rsidR="003A156E" w:rsidRDefault="00000000" w:rsidP="004324E1">
      <w:pPr>
        <w:spacing w:after="120"/>
        <w:jc w:val="both"/>
      </w:pPr>
      <w:r>
        <w:t>Báo cáo được xây dựng theo hướng tiếp cận applied machine learning, bám sát yêu cầu học phần: khảo sát dữ liệu bằng EDA, chuẩn bị dữ liệu, huấn luyện nhiều thuật toán classification trong scikit-learn, đánh giá bằng các độ đo phù hợp và tối ưu mô hình cuối cùng. Nhóm hy vọng kết quả đạt được không chỉ đáp ứng yêu cầu đồ án mà còn là cơ sở để tiếp tục mở rộng sang các hướng nghiên cứu và ứng dụng nâng cao hơn trong tương lai.</w:t>
      </w:r>
    </w:p>
    <w:p w14:paraId="5AE54393" w14:textId="77777777" w:rsidR="003A156E" w:rsidRDefault="00000000" w:rsidP="004324E1">
      <w:pPr>
        <w:jc w:val="center"/>
      </w:pPr>
      <w:r>
        <w:br w:type="page"/>
      </w:r>
    </w:p>
    <w:p w14:paraId="285E4DBF" w14:textId="77777777" w:rsidR="003A156E" w:rsidRPr="007B660C" w:rsidRDefault="00000000" w:rsidP="004324E1">
      <w:pPr>
        <w:pStyle w:val="Heading1"/>
        <w:jc w:val="center"/>
        <w:rPr>
          <w:rFonts w:ascii="Times New Roman" w:hAnsi="Times New Roman" w:cs="Times New Roman"/>
          <w:bCs w:val="0"/>
          <w:color w:val="auto"/>
          <w:sz w:val="32"/>
          <w:szCs w:val="32"/>
        </w:rPr>
      </w:pPr>
      <w:bookmarkStart w:id="5" w:name="_Toc226316552"/>
      <w:bookmarkStart w:id="6" w:name="_Toc226319025"/>
      <w:r w:rsidRPr="007B660C">
        <w:rPr>
          <w:rFonts w:ascii="Times New Roman" w:hAnsi="Times New Roman" w:cs="Times New Roman"/>
          <w:bCs w:val="0"/>
          <w:color w:val="auto"/>
          <w:sz w:val="32"/>
          <w:szCs w:val="32"/>
        </w:rPr>
        <w:lastRenderedPageBreak/>
        <w:t>MỤC LỤC NỘI DUNG</w:t>
      </w:r>
      <w:bookmarkEnd w:id="5"/>
      <w:bookmarkEnd w:id="6"/>
    </w:p>
    <w:sdt>
      <w:sdtPr>
        <w:id w:val="-843935762"/>
        <w:docPartObj>
          <w:docPartGallery w:val="Table of Contents"/>
          <w:docPartUnique/>
        </w:docPartObj>
      </w:sdtPr>
      <w:sdtEndPr>
        <w:rPr>
          <w:rFonts w:ascii="Times New Roman" w:eastAsia="Times New Roman" w:hAnsi="Times New Roman" w:cstheme="minorBidi"/>
          <w:noProof/>
          <w:color w:val="auto"/>
          <w:sz w:val="26"/>
          <w:szCs w:val="22"/>
        </w:rPr>
      </w:sdtEndPr>
      <w:sdtContent>
        <w:p w14:paraId="6E2A4584" w14:textId="66A25E08" w:rsidR="00210083" w:rsidRDefault="00210083">
          <w:pPr>
            <w:pStyle w:val="TOCHeading"/>
          </w:pPr>
        </w:p>
        <w:p w14:paraId="56261A56" w14:textId="66C655F2" w:rsidR="00871954" w:rsidRDefault="00210083">
          <w:pPr>
            <w:pStyle w:val="TOC2"/>
            <w:tabs>
              <w:tab w:val="right" w:leader="dot" w:pos="10076"/>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26319022" w:history="1">
            <w:r w:rsidR="00871954" w:rsidRPr="006A7869">
              <w:rPr>
                <w:rStyle w:val="Hyperlink"/>
                <w:rFonts w:eastAsiaTheme="majorEastAsia" w:cs="Times New Roman"/>
                <w:noProof/>
              </w:rPr>
              <w:t>THÀNH VIÊN NHÓM</w:t>
            </w:r>
            <w:r w:rsidR="00871954">
              <w:rPr>
                <w:noProof/>
                <w:webHidden/>
              </w:rPr>
              <w:tab/>
            </w:r>
            <w:r w:rsidR="00871954">
              <w:rPr>
                <w:noProof/>
                <w:webHidden/>
              </w:rPr>
              <w:fldChar w:fldCharType="begin"/>
            </w:r>
            <w:r w:rsidR="00871954">
              <w:rPr>
                <w:noProof/>
                <w:webHidden/>
              </w:rPr>
              <w:instrText xml:space="preserve"> PAGEREF _Toc226319022 \h </w:instrText>
            </w:r>
            <w:r w:rsidR="00871954">
              <w:rPr>
                <w:noProof/>
                <w:webHidden/>
              </w:rPr>
            </w:r>
            <w:r w:rsidR="00871954">
              <w:rPr>
                <w:noProof/>
                <w:webHidden/>
              </w:rPr>
              <w:fldChar w:fldCharType="separate"/>
            </w:r>
            <w:r w:rsidR="00871954">
              <w:rPr>
                <w:noProof/>
                <w:webHidden/>
              </w:rPr>
              <w:t>1</w:t>
            </w:r>
            <w:r w:rsidR="00871954">
              <w:rPr>
                <w:noProof/>
                <w:webHidden/>
              </w:rPr>
              <w:fldChar w:fldCharType="end"/>
            </w:r>
          </w:hyperlink>
        </w:p>
        <w:p w14:paraId="0ECD2F02" w14:textId="5019802A" w:rsidR="00871954" w:rsidRDefault="00871954">
          <w:pPr>
            <w:pStyle w:val="TOC1"/>
            <w:tabs>
              <w:tab w:val="right" w:leader="dot" w:pos="10076"/>
            </w:tabs>
            <w:rPr>
              <w:rFonts w:asciiTheme="minorHAnsi" w:eastAsiaTheme="minorEastAsia" w:hAnsiTheme="minorHAnsi"/>
              <w:noProof/>
              <w:kern w:val="2"/>
              <w:sz w:val="24"/>
              <w:szCs w:val="24"/>
              <w14:ligatures w14:val="standardContextual"/>
            </w:rPr>
          </w:pPr>
          <w:hyperlink w:anchor="_Toc226319023" w:history="1">
            <w:r w:rsidRPr="006A7869">
              <w:rPr>
                <w:rStyle w:val="Hyperlink"/>
                <w:rFonts w:eastAsiaTheme="majorEastAsia" w:cs="Times New Roman"/>
                <w:noProof/>
              </w:rPr>
              <w:t>BẢNG PHÂN CÔNG</w:t>
            </w:r>
            <w:r>
              <w:rPr>
                <w:noProof/>
                <w:webHidden/>
              </w:rPr>
              <w:tab/>
            </w:r>
            <w:r>
              <w:rPr>
                <w:noProof/>
                <w:webHidden/>
              </w:rPr>
              <w:fldChar w:fldCharType="begin"/>
            </w:r>
            <w:r>
              <w:rPr>
                <w:noProof/>
                <w:webHidden/>
              </w:rPr>
              <w:instrText xml:space="preserve"> PAGEREF _Toc226319023 \h </w:instrText>
            </w:r>
            <w:r>
              <w:rPr>
                <w:noProof/>
                <w:webHidden/>
              </w:rPr>
            </w:r>
            <w:r>
              <w:rPr>
                <w:noProof/>
                <w:webHidden/>
              </w:rPr>
              <w:fldChar w:fldCharType="separate"/>
            </w:r>
            <w:r>
              <w:rPr>
                <w:noProof/>
                <w:webHidden/>
              </w:rPr>
              <w:t>2</w:t>
            </w:r>
            <w:r>
              <w:rPr>
                <w:noProof/>
                <w:webHidden/>
              </w:rPr>
              <w:fldChar w:fldCharType="end"/>
            </w:r>
          </w:hyperlink>
        </w:p>
        <w:p w14:paraId="70912A6D" w14:textId="7FEBC30B" w:rsidR="00871954" w:rsidRDefault="00871954">
          <w:pPr>
            <w:pStyle w:val="TOC1"/>
            <w:tabs>
              <w:tab w:val="right" w:leader="dot" w:pos="10076"/>
            </w:tabs>
            <w:rPr>
              <w:rFonts w:asciiTheme="minorHAnsi" w:eastAsiaTheme="minorEastAsia" w:hAnsiTheme="minorHAnsi"/>
              <w:noProof/>
              <w:kern w:val="2"/>
              <w:sz w:val="24"/>
              <w:szCs w:val="24"/>
              <w14:ligatures w14:val="standardContextual"/>
            </w:rPr>
          </w:pPr>
          <w:hyperlink w:anchor="_Toc226319024" w:history="1">
            <w:r w:rsidRPr="006A7869">
              <w:rPr>
                <w:rStyle w:val="Hyperlink"/>
                <w:rFonts w:eastAsiaTheme="majorEastAsia" w:cs="Times New Roman"/>
                <w:noProof/>
              </w:rPr>
              <w:t>LỜI GIỚI THIỆU</w:t>
            </w:r>
            <w:r>
              <w:rPr>
                <w:noProof/>
                <w:webHidden/>
              </w:rPr>
              <w:tab/>
            </w:r>
            <w:r>
              <w:rPr>
                <w:noProof/>
                <w:webHidden/>
              </w:rPr>
              <w:fldChar w:fldCharType="begin"/>
            </w:r>
            <w:r>
              <w:rPr>
                <w:noProof/>
                <w:webHidden/>
              </w:rPr>
              <w:instrText xml:space="preserve"> PAGEREF _Toc226319024 \h </w:instrText>
            </w:r>
            <w:r>
              <w:rPr>
                <w:noProof/>
                <w:webHidden/>
              </w:rPr>
            </w:r>
            <w:r>
              <w:rPr>
                <w:noProof/>
                <w:webHidden/>
              </w:rPr>
              <w:fldChar w:fldCharType="separate"/>
            </w:r>
            <w:r>
              <w:rPr>
                <w:noProof/>
                <w:webHidden/>
              </w:rPr>
              <w:t>4</w:t>
            </w:r>
            <w:r>
              <w:rPr>
                <w:noProof/>
                <w:webHidden/>
              </w:rPr>
              <w:fldChar w:fldCharType="end"/>
            </w:r>
          </w:hyperlink>
        </w:p>
        <w:p w14:paraId="0C159B7A" w14:textId="1879DB23" w:rsidR="00871954" w:rsidRDefault="00871954">
          <w:pPr>
            <w:pStyle w:val="TOC1"/>
            <w:tabs>
              <w:tab w:val="right" w:leader="dot" w:pos="10076"/>
            </w:tabs>
            <w:rPr>
              <w:rFonts w:asciiTheme="minorHAnsi" w:eastAsiaTheme="minorEastAsia" w:hAnsiTheme="minorHAnsi"/>
              <w:noProof/>
              <w:kern w:val="2"/>
              <w:sz w:val="24"/>
              <w:szCs w:val="24"/>
              <w14:ligatures w14:val="standardContextual"/>
            </w:rPr>
          </w:pPr>
          <w:hyperlink w:anchor="_Toc226319025" w:history="1">
            <w:r w:rsidRPr="006A7869">
              <w:rPr>
                <w:rStyle w:val="Hyperlink"/>
                <w:rFonts w:eastAsiaTheme="majorEastAsia" w:cs="Times New Roman"/>
                <w:noProof/>
              </w:rPr>
              <w:t>MỤC LỤC NỘI DUNG</w:t>
            </w:r>
            <w:r>
              <w:rPr>
                <w:noProof/>
                <w:webHidden/>
              </w:rPr>
              <w:tab/>
            </w:r>
            <w:r>
              <w:rPr>
                <w:noProof/>
                <w:webHidden/>
              </w:rPr>
              <w:fldChar w:fldCharType="begin"/>
            </w:r>
            <w:r>
              <w:rPr>
                <w:noProof/>
                <w:webHidden/>
              </w:rPr>
              <w:instrText xml:space="preserve"> PAGEREF _Toc226319025 \h </w:instrText>
            </w:r>
            <w:r>
              <w:rPr>
                <w:noProof/>
                <w:webHidden/>
              </w:rPr>
            </w:r>
            <w:r>
              <w:rPr>
                <w:noProof/>
                <w:webHidden/>
              </w:rPr>
              <w:fldChar w:fldCharType="separate"/>
            </w:r>
            <w:r>
              <w:rPr>
                <w:noProof/>
                <w:webHidden/>
              </w:rPr>
              <w:t>5</w:t>
            </w:r>
            <w:r>
              <w:rPr>
                <w:noProof/>
                <w:webHidden/>
              </w:rPr>
              <w:fldChar w:fldCharType="end"/>
            </w:r>
          </w:hyperlink>
        </w:p>
        <w:p w14:paraId="33FA3ECF" w14:textId="3216F5FA" w:rsidR="00871954" w:rsidRDefault="00871954">
          <w:pPr>
            <w:pStyle w:val="TOC1"/>
            <w:tabs>
              <w:tab w:val="right" w:leader="dot" w:pos="10076"/>
            </w:tabs>
            <w:rPr>
              <w:rFonts w:asciiTheme="minorHAnsi" w:eastAsiaTheme="minorEastAsia" w:hAnsiTheme="minorHAnsi"/>
              <w:noProof/>
              <w:kern w:val="2"/>
              <w:sz w:val="24"/>
              <w:szCs w:val="24"/>
              <w14:ligatures w14:val="standardContextual"/>
            </w:rPr>
          </w:pPr>
          <w:hyperlink w:anchor="_Toc226319026" w:history="1">
            <w:r w:rsidRPr="006A7869">
              <w:rPr>
                <w:rStyle w:val="Hyperlink"/>
                <w:rFonts w:eastAsiaTheme="majorEastAsia" w:cs="Times New Roman"/>
                <w:noProof/>
              </w:rPr>
              <w:t>MỤC LỤC HÌNH ẢNH</w:t>
            </w:r>
            <w:r>
              <w:rPr>
                <w:noProof/>
                <w:webHidden/>
              </w:rPr>
              <w:tab/>
            </w:r>
            <w:r>
              <w:rPr>
                <w:noProof/>
                <w:webHidden/>
              </w:rPr>
              <w:fldChar w:fldCharType="begin"/>
            </w:r>
            <w:r>
              <w:rPr>
                <w:noProof/>
                <w:webHidden/>
              </w:rPr>
              <w:instrText xml:space="preserve"> PAGEREF _Toc226319026 \h </w:instrText>
            </w:r>
            <w:r>
              <w:rPr>
                <w:noProof/>
                <w:webHidden/>
              </w:rPr>
            </w:r>
            <w:r>
              <w:rPr>
                <w:noProof/>
                <w:webHidden/>
              </w:rPr>
              <w:fldChar w:fldCharType="separate"/>
            </w:r>
            <w:r>
              <w:rPr>
                <w:noProof/>
                <w:webHidden/>
              </w:rPr>
              <w:t>6</w:t>
            </w:r>
            <w:r>
              <w:rPr>
                <w:noProof/>
                <w:webHidden/>
              </w:rPr>
              <w:fldChar w:fldCharType="end"/>
            </w:r>
          </w:hyperlink>
        </w:p>
        <w:p w14:paraId="22485A7A" w14:textId="04828599" w:rsidR="00871954" w:rsidRDefault="00871954">
          <w:pPr>
            <w:pStyle w:val="TOC1"/>
            <w:tabs>
              <w:tab w:val="right" w:leader="dot" w:pos="10076"/>
            </w:tabs>
            <w:rPr>
              <w:rFonts w:asciiTheme="minorHAnsi" w:eastAsiaTheme="minorEastAsia" w:hAnsiTheme="minorHAnsi"/>
              <w:noProof/>
              <w:kern w:val="2"/>
              <w:sz w:val="24"/>
              <w:szCs w:val="24"/>
              <w14:ligatures w14:val="standardContextual"/>
            </w:rPr>
          </w:pPr>
          <w:hyperlink w:anchor="_Toc226319027" w:history="1">
            <w:r w:rsidRPr="006A7869">
              <w:rPr>
                <w:rStyle w:val="Hyperlink"/>
                <w:rFonts w:cs="Times New Roman"/>
                <w:noProof/>
              </w:rPr>
              <w:t>TÓM TẮT</w:t>
            </w:r>
            <w:r>
              <w:rPr>
                <w:noProof/>
                <w:webHidden/>
              </w:rPr>
              <w:tab/>
            </w:r>
            <w:r>
              <w:rPr>
                <w:noProof/>
                <w:webHidden/>
              </w:rPr>
              <w:fldChar w:fldCharType="begin"/>
            </w:r>
            <w:r>
              <w:rPr>
                <w:noProof/>
                <w:webHidden/>
              </w:rPr>
              <w:instrText xml:space="preserve"> PAGEREF _Toc226319027 \h </w:instrText>
            </w:r>
            <w:r>
              <w:rPr>
                <w:noProof/>
                <w:webHidden/>
              </w:rPr>
            </w:r>
            <w:r>
              <w:rPr>
                <w:noProof/>
                <w:webHidden/>
              </w:rPr>
              <w:fldChar w:fldCharType="separate"/>
            </w:r>
            <w:r>
              <w:rPr>
                <w:noProof/>
                <w:webHidden/>
              </w:rPr>
              <w:t>1</w:t>
            </w:r>
            <w:r>
              <w:rPr>
                <w:noProof/>
                <w:webHidden/>
              </w:rPr>
              <w:fldChar w:fldCharType="end"/>
            </w:r>
          </w:hyperlink>
        </w:p>
        <w:p w14:paraId="4CC3B48A" w14:textId="63C58D48" w:rsidR="00871954" w:rsidRDefault="00871954">
          <w:pPr>
            <w:pStyle w:val="TOC1"/>
            <w:tabs>
              <w:tab w:val="left" w:pos="480"/>
              <w:tab w:val="right" w:leader="dot" w:pos="10076"/>
            </w:tabs>
            <w:rPr>
              <w:rFonts w:asciiTheme="minorHAnsi" w:eastAsiaTheme="minorEastAsia" w:hAnsiTheme="minorHAnsi"/>
              <w:noProof/>
              <w:kern w:val="2"/>
              <w:sz w:val="24"/>
              <w:szCs w:val="24"/>
              <w14:ligatures w14:val="standardContextual"/>
            </w:rPr>
          </w:pPr>
          <w:hyperlink w:anchor="_Toc226319028" w:history="1">
            <w:r w:rsidRPr="006A7869">
              <w:rPr>
                <w:rStyle w:val="Hyperlink"/>
                <w:rFonts w:eastAsiaTheme="majorEastAsia" w:cs="Times New Roman"/>
                <w:noProof/>
              </w:rPr>
              <w:t>1.</w:t>
            </w:r>
            <w:r>
              <w:rPr>
                <w:rFonts w:asciiTheme="minorHAnsi" w:eastAsiaTheme="minorEastAsia" w:hAnsiTheme="minorHAnsi"/>
                <w:noProof/>
                <w:kern w:val="2"/>
                <w:sz w:val="24"/>
                <w:szCs w:val="24"/>
                <w14:ligatures w14:val="standardContextual"/>
              </w:rPr>
              <w:tab/>
            </w:r>
            <w:r w:rsidRPr="006A7869">
              <w:rPr>
                <w:rStyle w:val="Hyperlink"/>
                <w:rFonts w:cs="Times New Roman"/>
                <w:noProof/>
              </w:rPr>
              <w:t>Giới thiệu bài toán</w:t>
            </w:r>
            <w:r>
              <w:rPr>
                <w:noProof/>
                <w:webHidden/>
              </w:rPr>
              <w:tab/>
            </w:r>
            <w:r>
              <w:rPr>
                <w:noProof/>
                <w:webHidden/>
              </w:rPr>
              <w:fldChar w:fldCharType="begin"/>
            </w:r>
            <w:r>
              <w:rPr>
                <w:noProof/>
                <w:webHidden/>
              </w:rPr>
              <w:instrText xml:space="preserve"> PAGEREF _Toc226319028 \h </w:instrText>
            </w:r>
            <w:r>
              <w:rPr>
                <w:noProof/>
                <w:webHidden/>
              </w:rPr>
            </w:r>
            <w:r>
              <w:rPr>
                <w:noProof/>
                <w:webHidden/>
              </w:rPr>
              <w:fldChar w:fldCharType="separate"/>
            </w:r>
            <w:r>
              <w:rPr>
                <w:noProof/>
                <w:webHidden/>
              </w:rPr>
              <w:t>2</w:t>
            </w:r>
            <w:r>
              <w:rPr>
                <w:noProof/>
                <w:webHidden/>
              </w:rPr>
              <w:fldChar w:fldCharType="end"/>
            </w:r>
          </w:hyperlink>
        </w:p>
        <w:p w14:paraId="0AF1F125" w14:textId="5A073396" w:rsidR="00871954" w:rsidRDefault="00871954">
          <w:pPr>
            <w:pStyle w:val="TOC1"/>
            <w:tabs>
              <w:tab w:val="left" w:pos="480"/>
              <w:tab w:val="right" w:leader="dot" w:pos="10076"/>
            </w:tabs>
            <w:rPr>
              <w:rFonts w:asciiTheme="minorHAnsi" w:eastAsiaTheme="minorEastAsia" w:hAnsiTheme="minorHAnsi"/>
              <w:noProof/>
              <w:kern w:val="2"/>
              <w:sz w:val="24"/>
              <w:szCs w:val="24"/>
              <w14:ligatures w14:val="standardContextual"/>
            </w:rPr>
          </w:pPr>
          <w:hyperlink w:anchor="_Toc226319029" w:history="1">
            <w:r w:rsidRPr="006A7869">
              <w:rPr>
                <w:rStyle w:val="Hyperlink"/>
                <w:rFonts w:eastAsiaTheme="majorEastAsia" w:cs="Times New Roman"/>
                <w:noProof/>
              </w:rPr>
              <w:t>2.</w:t>
            </w:r>
            <w:r>
              <w:rPr>
                <w:rFonts w:asciiTheme="minorHAnsi" w:eastAsiaTheme="minorEastAsia" w:hAnsiTheme="minorHAnsi"/>
                <w:noProof/>
                <w:kern w:val="2"/>
                <w:sz w:val="24"/>
                <w:szCs w:val="24"/>
                <w14:ligatures w14:val="standardContextual"/>
              </w:rPr>
              <w:tab/>
            </w:r>
            <w:r w:rsidRPr="006A7869">
              <w:rPr>
                <w:rStyle w:val="Hyperlink"/>
                <w:rFonts w:cs="Times New Roman"/>
                <w:noProof/>
              </w:rPr>
              <w:t>Problem Investigation</w:t>
            </w:r>
            <w:r>
              <w:rPr>
                <w:noProof/>
                <w:webHidden/>
              </w:rPr>
              <w:tab/>
            </w:r>
            <w:r>
              <w:rPr>
                <w:noProof/>
                <w:webHidden/>
              </w:rPr>
              <w:fldChar w:fldCharType="begin"/>
            </w:r>
            <w:r>
              <w:rPr>
                <w:noProof/>
                <w:webHidden/>
              </w:rPr>
              <w:instrText xml:space="preserve"> PAGEREF _Toc226319029 \h </w:instrText>
            </w:r>
            <w:r>
              <w:rPr>
                <w:noProof/>
                <w:webHidden/>
              </w:rPr>
            </w:r>
            <w:r>
              <w:rPr>
                <w:noProof/>
                <w:webHidden/>
              </w:rPr>
              <w:fldChar w:fldCharType="separate"/>
            </w:r>
            <w:r>
              <w:rPr>
                <w:noProof/>
                <w:webHidden/>
              </w:rPr>
              <w:t>2</w:t>
            </w:r>
            <w:r>
              <w:rPr>
                <w:noProof/>
                <w:webHidden/>
              </w:rPr>
              <w:fldChar w:fldCharType="end"/>
            </w:r>
          </w:hyperlink>
        </w:p>
        <w:p w14:paraId="7EBCD834" w14:textId="475E07E1" w:rsidR="00871954" w:rsidRDefault="00871954">
          <w:pPr>
            <w:pStyle w:val="TOC2"/>
            <w:tabs>
              <w:tab w:val="left" w:pos="960"/>
              <w:tab w:val="right" w:leader="dot" w:pos="10076"/>
            </w:tabs>
            <w:rPr>
              <w:rFonts w:asciiTheme="minorHAnsi" w:eastAsiaTheme="minorEastAsia" w:hAnsiTheme="minorHAnsi"/>
              <w:noProof/>
              <w:kern w:val="2"/>
              <w:sz w:val="24"/>
              <w:szCs w:val="24"/>
              <w14:ligatures w14:val="standardContextual"/>
            </w:rPr>
          </w:pPr>
          <w:hyperlink w:anchor="_Toc226319030" w:history="1">
            <w:r w:rsidRPr="006A7869">
              <w:rPr>
                <w:rStyle w:val="Hyperlink"/>
                <w:rFonts w:cs="Times New Roman"/>
                <w:noProof/>
              </w:rPr>
              <w:t>2.1.</w:t>
            </w:r>
            <w:r>
              <w:rPr>
                <w:rFonts w:asciiTheme="minorHAnsi" w:eastAsiaTheme="minorEastAsia" w:hAnsiTheme="minorHAnsi"/>
                <w:noProof/>
                <w:kern w:val="2"/>
                <w:sz w:val="24"/>
                <w:szCs w:val="24"/>
                <w14:ligatures w14:val="standardContextual"/>
              </w:rPr>
              <w:tab/>
            </w:r>
            <w:r w:rsidRPr="006A7869">
              <w:rPr>
                <w:rStyle w:val="Hyperlink"/>
                <w:rFonts w:cs="Times New Roman"/>
                <w:noProof/>
              </w:rPr>
              <w:t>Mô tả dataset và phát biểu bài toán</w:t>
            </w:r>
            <w:r>
              <w:rPr>
                <w:noProof/>
                <w:webHidden/>
              </w:rPr>
              <w:tab/>
            </w:r>
            <w:r>
              <w:rPr>
                <w:noProof/>
                <w:webHidden/>
              </w:rPr>
              <w:fldChar w:fldCharType="begin"/>
            </w:r>
            <w:r>
              <w:rPr>
                <w:noProof/>
                <w:webHidden/>
              </w:rPr>
              <w:instrText xml:space="preserve"> PAGEREF _Toc226319030 \h </w:instrText>
            </w:r>
            <w:r>
              <w:rPr>
                <w:noProof/>
                <w:webHidden/>
              </w:rPr>
            </w:r>
            <w:r>
              <w:rPr>
                <w:noProof/>
                <w:webHidden/>
              </w:rPr>
              <w:fldChar w:fldCharType="separate"/>
            </w:r>
            <w:r>
              <w:rPr>
                <w:noProof/>
                <w:webHidden/>
              </w:rPr>
              <w:t>2</w:t>
            </w:r>
            <w:r>
              <w:rPr>
                <w:noProof/>
                <w:webHidden/>
              </w:rPr>
              <w:fldChar w:fldCharType="end"/>
            </w:r>
          </w:hyperlink>
        </w:p>
        <w:p w14:paraId="2DBF32D6" w14:textId="13EAF069" w:rsidR="00871954" w:rsidRDefault="00871954">
          <w:pPr>
            <w:pStyle w:val="TOC2"/>
            <w:tabs>
              <w:tab w:val="left" w:pos="960"/>
              <w:tab w:val="right" w:leader="dot" w:pos="10076"/>
            </w:tabs>
            <w:rPr>
              <w:rFonts w:asciiTheme="minorHAnsi" w:eastAsiaTheme="minorEastAsia" w:hAnsiTheme="minorHAnsi"/>
              <w:noProof/>
              <w:kern w:val="2"/>
              <w:sz w:val="24"/>
              <w:szCs w:val="24"/>
              <w14:ligatures w14:val="standardContextual"/>
            </w:rPr>
          </w:pPr>
          <w:hyperlink w:anchor="_Toc226319031" w:history="1">
            <w:r w:rsidRPr="006A7869">
              <w:rPr>
                <w:rStyle w:val="Hyperlink"/>
                <w:rFonts w:cs="Times New Roman"/>
                <w:noProof/>
              </w:rPr>
              <w:t>2.2.</w:t>
            </w:r>
            <w:r>
              <w:rPr>
                <w:rFonts w:asciiTheme="minorHAnsi" w:eastAsiaTheme="minorEastAsia" w:hAnsiTheme="minorHAnsi"/>
                <w:noProof/>
                <w:kern w:val="2"/>
                <w:sz w:val="24"/>
                <w:szCs w:val="24"/>
                <w14:ligatures w14:val="standardContextual"/>
              </w:rPr>
              <w:tab/>
            </w:r>
            <w:r w:rsidRPr="006A7869">
              <w:rPr>
                <w:rStyle w:val="Hyperlink"/>
                <w:rFonts w:cs="Times New Roman"/>
                <w:noProof/>
              </w:rPr>
              <w:t>Khảo sát dữ liệu và Exploratory Data Analysis (EDA)</w:t>
            </w:r>
            <w:r>
              <w:rPr>
                <w:noProof/>
                <w:webHidden/>
              </w:rPr>
              <w:tab/>
            </w:r>
            <w:r>
              <w:rPr>
                <w:noProof/>
                <w:webHidden/>
              </w:rPr>
              <w:fldChar w:fldCharType="begin"/>
            </w:r>
            <w:r>
              <w:rPr>
                <w:noProof/>
                <w:webHidden/>
              </w:rPr>
              <w:instrText xml:space="preserve"> PAGEREF _Toc226319031 \h </w:instrText>
            </w:r>
            <w:r>
              <w:rPr>
                <w:noProof/>
                <w:webHidden/>
              </w:rPr>
            </w:r>
            <w:r>
              <w:rPr>
                <w:noProof/>
                <w:webHidden/>
              </w:rPr>
              <w:fldChar w:fldCharType="separate"/>
            </w:r>
            <w:r>
              <w:rPr>
                <w:noProof/>
                <w:webHidden/>
              </w:rPr>
              <w:t>3</w:t>
            </w:r>
            <w:r>
              <w:rPr>
                <w:noProof/>
                <w:webHidden/>
              </w:rPr>
              <w:fldChar w:fldCharType="end"/>
            </w:r>
          </w:hyperlink>
        </w:p>
        <w:p w14:paraId="1B0DFD9B" w14:textId="56B2C4BD" w:rsidR="00871954" w:rsidRDefault="00871954">
          <w:pPr>
            <w:pStyle w:val="TOC2"/>
            <w:tabs>
              <w:tab w:val="left" w:pos="960"/>
              <w:tab w:val="right" w:leader="dot" w:pos="10076"/>
            </w:tabs>
            <w:rPr>
              <w:rFonts w:asciiTheme="minorHAnsi" w:eastAsiaTheme="minorEastAsia" w:hAnsiTheme="minorHAnsi"/>
              <w:noProof/>
              <w:kern w:val="2"/>
              <w:sz w:val="24"/>
              <w:szCs w:val="24"/>
              <w14:ligatures w14:val="standardContextual"/>
            </w:rPr>
          </w:pPr>
          <w:hyperlink w:anchor="_Toc226319032" w:history="1">
            <w:r w:rsidRPr="006A7869">
              <w:rPr>
                <w:rStyle w:val="Hyperlink"/>
                <w:rFonts w:cs="Times New Roman"/>
                <w:noProof/>
              </w:rPr>
              <w:t>2.3.</w:t>
            </w:r>
            <w:r>
              <w:rPr>
                <w:rFonts w:asciiTheme="minorHAnsi" w:eastAsiaTheme="minorEastAsia" w:hAnsiTheme="minorHAnsi"/>
                <w:noProof/>
                <w:kern w:val="2"/>
                <w:sz w:val="24"/>
                <w:szCs w:val="24"/>
                <w14:ligatures w14:val="standardContextual"/>
              </w:rPr>
              <w:tab/>
            </w:r>
            <w:r w:rsidRPr="006A7869">
              <w:rPr>
                <w:rStyle w:val="Hyperlink"/>
                <w:rFonts w:cs="Times New Roman"/>
                <w:noProof/>
              </w:rPr>
              <w:t>Tiền xử lý dữ liệu</w:t>
            </w:r>
            <w:r>
              <w:rPr>
                <w:noProof/>
                <w:webHidden/>
              </w:rPr>
              <w:tab/>
            </w:r>
            <w:r>
              <w:rPr>
                <w:noProof/>
                <w:webHidden/>
              </w:rPr>
              <w:fldChar w:fldCharType="begin"/>
            </w:r>
            <w:r>
              <w:rPr>
                <w:noProof/>
                <w:webHidden/>
              </w:rPr>
              <w:instrText xml:space="preserve"> PAGEREF _Toc226319032 \h </w:instrText>
            </w:r>
            <w:r>
              <w:rPr>
                <w:noProof/>
                <w:webHidden/>
              </w:rPr>
            </w:r>
            <w:r>
              <w:rPr>
                <w:noProof/>
                <w:webHidden/>
              </w:rPr>
              <w:fldChar w:fldCharType="separate"/>
            </w:r>
            <w:r>
              <w:rPr>
                <w:noProof/>
                <w:webHidden/>
              </w:rPr>
              <w:t>5</w:t>
            </w:r>
            <w:r>
              <w:rPr>
                <w:noProof/>
                <w:webHidden/>
              </w:rPr>
              <w:fldChar w:fldCharType="end"/>
            </w:r>
          </w:hyperlink>
        </w:p>
        <w:p w14:paraId="02C6F030" w14:textId="60A109AB" w:rsidR="00871954" w:rsidRDefault="00871954">
          <w:pPr>
            <w:pStyle w:val="TOC1"/>
            <w:tabs>
              <w:tab w:val="left" w:pos="480"/>
              <w:tab w:val="right" w:leader="dot" w:pos="10076"/>
            </w:tabs>
            <w:rPr>
              <w:rFonts w:asciiTheme="minorHAnsi" w:eastAsiaTheme="minorEastAsia" w:hAnsiTheme="minorHAnsi"/>
              <w:noProof/>
              <w:kern w:val="2"/>
              <w:sz w:val="24"/>
              <w:szCs w:val="24"/>
              <w14:ligatures w14:val="standardContextual"/>
            </w:rPr>
          </w:pPr>
          <w:hyperlink w:anchor="_Toc226319033" w:history="1">
            <w:r w:rsidRPr="006A7869">
              <w:rPr>
                <w:rStyle w:val="Hyperlink"/>
                <w:rFonts w:eastAsiaTheme="majorEastAsia" w:cs="Times New Roman"/>
                <w:noProof/>
              </w:rPr>
              <w:t>3.</w:t>
            </w:r>
            <w:r>
              <w:rPr>
                <w:rFonts w:asciiTheme="minorHAnsi" w:eastAsiaTheme="minorEastAsia" w:hAnsiTheme="minorHAnsi"/>
                <w:noProof/>
                <w:kern w:val="2"/>
                <w:sz w:val="24"/>
                <w:szCs w:val="24"/>
                <w14:ligatures w14:val="standardContextual"/>
              </w:rPr>
              <w:tab/>
            </w:r>
            <w:r w:rsidRPr="006A7869">
              <w:rPr>
                <w:rStyle w:val="Hyperlink"/>
                <w:rFonts w:cs="Times New Roman"/>
                <w:noProof/>
              </w:rPr>
              <w:t>Experiments and Discussion</w:t>
            </w:r>
            <w:r>
              <w:rPr>
                <w:noProof/>
                <w:webHidden/>
              </w:rPr>
              <w:tab/>
            </w:r>
            <w:r>
              <w:rPr>
                <w:noProof/>
                <w:webHidden/>
              </w:rPr>
              <w:fldChar w:fldCharType="begin"/>
            </w:r>
            <w:r>
              <w:rPr>
                <w:noProof/>
                <w:webHidden/>
              </w:rPr>
              <w:instrText xml:space="preserve"> PAGEREF _Toc226319033 \h </w:instrText>
            </w:r>
            <w:r>
              <w:rPr>
                <w:noProof/>
                <w:webHidden/>
              </w:rPr>
            </w:r>
            <w:r>
              <w:rPr>
                <w:noProof/>
                <w:webHidden/>
              </w:rPr>
              <w:fldChar w:fldCharType="separate"/>
            </w:r>
            <w:r>
              <w:rPr>
                <w:noProof/>
                <w:webHidden/>
              </w:rPr>
              <w:t>5</w:t>
            </w:r>
            <w:r>
              <w:rPr>
                <w:noProof/>
                <w:webHidden/>
              </w:rPr>
              <w:fldChar w:fldCharType="end"/>
            </w:r>
          </w:hyperlink>
        </w:p>
        <w:p w14:paraId="24F922DA" w14:textId="28EBA162" w:rsidR="00871954" w:rsidRDefault="00871954">
          <w:pPr>
            <w:pStyle w:val="TOC2"/>
            <w:tabs>
              <w:tab w:val="left" w:pos="960"/>
              <w:tab w:val="right" w:leader="dot" w:pos="10076"/>
            </w:tabs>
            <w:rPr>
              <w:rFonts w:asciiTheme="minorHAnsi" w:eastAsiaTheme="minorEastAsia" w:hAnsiTheme="minorHAnsi"/>
              <w:noProof/>
              <w:kern w:val="2"/>
              <w:sz w:val="24"/>
              <w:szCs w:val="24"/>
              <w14:ligatures w14:val="standardContextual"/>
            </w:rPr>
          </w:pPr>
          <w:hyperlink w:anchor="_Toc226319034" w:history="1">
            <w:r w:rsidRPr="006A7869">
              <w:rPr>
                <w:rStyle w:val="Hyperlink"/>
                <w:rFonts w:cs="Times New Roman"/>
                <w:noProof/>
              </w:rPr>
              <w:t>3.1.</w:t>
            </w:r>
            <w:r>
              <w:rPr>
                <w:rFonts w:asciiTheme="minorHAnsi" w:eastAsiaTheme="minorEastAsia" w:hAnsiTheme="minorHAnsi"/>
                <w:noProof/>
                <w:kern w:val="2"/>
                <w:sz w:val="24"/>
                <w:szCs w:val="24"/>
                <w14:ligatures w14:val="standardContextual"/>
              </w:rPr>
              <w:tab/>
            </w:r>
            <w:r w:rsidRPr="006A7869">
              <w:rPr>
                <w:rStyle w:val="Hyperlink"/>
                <w:rFonts w:cs="Times New Roman"/>
                <w:noProof/>
              </w:rPr>
              <w:t>Thiết lập thực nghiệm</w:t>
            </w:r>
            <w:r>
              <w:rPr>
                <w:noProof/>
                <w:webHidden/>
              </w:rPr>
              <w:tab/>
            </w:r>
            <w:r>
              <w:rPr>
                <w:noProof/>
                <w:webHidden/>
              </w:rPr>
              <w:fldChar w:fldCharType="begin"/>
            </w:r>
            <w:r>
              <w:rPr>
                <w:noProof/>
                <w:webHidden/>
              </w:rPr>
              <w:instrText xml:space="preserve"> PAGEREF _Toc226319034 \h </w:instrText>
            </w:r>
            <w:r>
              <w:rPr>
                <w:noProof/>
                <w:webHidden/>
              </w:rPr>
            </w:r>
            <w:r>
              <w:rPr>
                <w:noProof/>
                <w:webHidden/>
              </w:rPr>
              <w:fldChar w:fldCharType="separate"/>
            </w:r>
            <w:r>
              <w:rPr>
                <w:noProof/>
                <w:webHidden/>
              </w:rPr>
              <w:t>5</w:t>
            </w:r>
            <w:r>
              <w:rPr>
                <w:noProof/>
                <w:webHidden/>
              </w:rPr>
              <w:fldChar w:fldCharType="end"/>
            </w:r>
          </w:hyperlink>
        </w:p>
        <w:p w14:paraId="04BACEA2" w14:textId="3E5EC53A" w:rsidR="00871954" w:rsidRDefault="00871954">
          <w:pPr>
            <w:pStyle w:val="TOC2"/>
            <w:tabs>
              <w:tab w:val="left" w:pos="960"/>
              <w:tab w:val="right" w:leader="dot" w:pos="10076"/>
            </w:tabs>
            <w:rPr>
              <w:rFonts w:asciiTheme="minorHAnsi" w:eastAsiaTheme="minorEastAsia" w:hAnsiTheme="minorHAnsi"/>
              <w:noProof/>
              <w:kern w:val="2"/>
              <w:sz w:val="24"/>
              <w:szCs w:val="24"/>
              <w14:ligatures w14:val="standardContextual"/>
            </w:rPr>
          </w:pPr>
          <w:hyperlink w:anchor="_Toc226319035" w:history="1">
            <w:r w:rsidRPr="006A7869">
              <w:rPr>
                <w:rStyle w:val="Hyperlink"/>
                <w:rFonts w:cs="Times New Roman"/>
                <w:noProof/>
              </w:rPr>
              <w:t>3.2.</w:t>
            </w:r>
            <w:r>
              <w:rPr>
                <w:rFonts w:asciiTheme="minorHAnsi" w:eastAsiaTheme="minorEastAsia" w:hAnsiTheme="minorHAnsi"/>
                <w:noProof/>
                <w:kern w:val="2"/>
                <w:sz w:val="24"/>
                <w:szCs w:val="24"/>
                <w14:ligatures w14:val="standardContextual"/>
              </w:rPr>
              <w:tab/>
            </w:r>
            <w:r w:rsidRPr="006A7869">
              <w:rPr>
                <w:rStyle w:val="Hyperlink"/>
                <w:rFonts w:cs="Times New Roman"/>
                <w:noProof/>
              </w:rPr>
              <w:t>Kết quả baseline của 10 thuật toán</w:t>
            </w:r>
            <w:r>
              <w:rPr>
                <w:noProof/>
                <w:webHidden/>
              </w:rPr>
              <w:tab/>
            </w:r>
            <w:r>
              <w:rPr>
                <w:noProof/>
                <w:webHidden/>
              </w:rPr>
              <w:fldChar w:fldCharType="begin"/>
            </w:r>
            <w:r>
              <w:rPr>
                <w:noProof/>
                <w:webHidden/>
              </w:rPr>
              <w:instrText xml:space="preserve"> PAGEREF _Toc226319035 \h </w:instrText>
            </w:r>
            <w:r>
              <w:rPr>
                <w:noProof/>
                <w:webHidden/>
              </w:rPr>
            </w:r>
            <w:r>
              <w:rPr>
                <w:noProof/>
                <w:webHidden/>
              </w:rPr>
              <w:fldChar w:fldCharType="separate"/>
            </w:r>
            <w:r>
              <w:rPr>
                <w:noProof/>
                <w:webHidden/>
              </w:rPr>
              <w:t>6</w:t>
            </w:r>
            <w:r>
              <w:rPr>
                <w:noProof/>
                <w:webHidden/>
              </w:rPr>
              <w:fldChar w:fldCharType="end"/>
            </w:r>
          </w:hyperlink>
        </w:p>
        <w:p w14:paraId="0D95C145" w14:textId="0D812087" w:rsidR="00871954" w:rsidRDefault="00871954">
          <w:pPr>
            <w:pStyle w:val="TOC2"/>
            <w:tabs>
              <w:tab w:val="left" w:pos="960"/>
              <w:tab w:val="right" w:leader="dot" w:pos="10076"/>
            </w:tabs>
            <w:rPr>
              <w:rFonts w:asciiTheme="minorHAnsi" w:eastAsiaTheme="minorEastAsia" w:hAnsiTheme="minorHAnsi"/>
              <w:noProof/>
              <w:kern w:val="2"/>
              <w:sz w:val="24"/>
              <w:szCs w:val="24"/>
              <w14:ligatures w14:val="standardContextual"/>
            </w:rPr>
          </w:pPr>
          <w:hyperlink w:anchor="_Toc226319036" w:history="1">
            <w:r w:rsidRPr="006A7869">
              <w:rPr>
                <w:rStyle w:val="Hyperlink"/>
                <w:rFonts w:cs="Times New Roman"/>
                <w:noProof/>
              </w:rPr>
              <w:t>3.3.</w:t>
            </w:r>
            <w:r>
              <w:rPr>
                <w:rFonts w:asciiTheme="minorHAnsi" w:eastAsiaTheme="minorEastAsia" w:hAnsiTheme="minorHAnsi"/>
                <w:noProof/>
                <w:kern w:val="2"/>
                <w:sz w:val="24"/>
                <w:szCs w:val="24"/>
                <w14:ligatures w14:val="standardContextual"/>
              </w:rPr>
              <w:tab/>
            </w:r>
            <w:r w:rsidRPr="006A7869">
              <w:rPr>
                <w:rStyle w:val="Hyperlink"/>
                <w:rFonts w:cs="Times New Roman"/>
                <w:noProof/>
              </w:rPr>
              <w:t>Tuning mô hình và các cải tiến kỹ thuật</w:t>
            </w:r>
            <w:r>
              <w:rPr>
                <w:noProof/>
                <w:webHidden/>
              </w:rPr>
              <w:tab/>
            </w:r>
            <w:r>
              <w:rPr>
                <w:noProof/>
                <w:webHidden/>
              </w:rPr>
              <w:fldChar w:fldCharType="begin"/>
            </w:r>
            <w:r>
              <w:rPr>
                <w:noProof/>
                <w:webHidden/>
              </w:rPr>
              <w:instrText xml:space="preserve"> PAGEREF _Toc226319036 \h </w:instrText>
            </w:r>
            <w:r>
              <w:rPr>
                <w:noProof/>
                <w:webHidden/>
              </w:rPr>
            </w:r>
            <w:r>
              <w:rPr>
                <w:noProof/>
                <w:webHidden/>
              </w:rPr>
              <w:fldChar w:fldCharType="separate"/>
            </w:r>
            <w:r>
              <w:rPr>
                <w:noProof/>
                <w:webHidden/>
              </w:rPr>
              <w:t>8</w:t>
            </w:r>
            <w:r>
              <w:rPr>
                <w:noProof/>
                <w:webHidden/>
              </w:rPr>
              <w:fldChar w:fldCharType="end"/>
            </w:r>
          </w:hyperlink>
        </w:p>
        <w:p w14:paraId="4524322F" w14:textId="2BE86DE6" w:rsidR="00871954" w:rsidRDefault="00871954">
          <w:pPr>
            <w:pStyle w:val="TOC2"/>
            <w:tabs>
              <w:tab w:val="left" w:pos="960"/>
              <w:tab w:val="right" w:leader="dot" w:pos="10076"/>
            </w:tabs>
            <w:rPr>
              <w:rFonts w:asciiTheme="minorHAnsi" w:eastAsiaTheme="minorEastAsia" w:hAnsiTheme="minorHAnsi"/>
              <w:noProof/>
              <w:kern w:val="2"/>
              <w:sz w:val="24"/>
              <w:szCs w:val="24"/>
              <w14:ligatures w14:val="standardContextual"/>
            </w:rPr>
          </w:pPr>
          <w:hyperlink w:anchor="_Toc226319037" w:history="1">
            <w:r w:rsidRPr="006A7869">
              <w:rPr>
                <w:rStyle w:val="Hyperlink"/>
                <w:rFonts w:cs="Times New Roman"/>
                <w:noProof/>
              </w:rPr>
              <w:t>3.4.</w:t>
            </w:r>
            <w:r>
              <w:rPr>
                <w:rFonts w:asciiTheme="minorHAnsi" w:eastAsiaTheme="minorEastAsia" w:hAnsiTheme="minorHAnsi"/>
                <w:noProof/>
                <w:kern w:val="2"/>
                <w:sz w:val="24"/>
                <w:szCs w:val="24"/>
                <w14:ligatures w14:val="standardContextual"/>
              </w:rPr>
              <w:tab/>
            </w:r>
            <w:r w:rsidRPr="006A7869">
              <w:rPr>
                <w:rStyle w:val="Hyperlink"/>
                <w:rFonts w:cs="Times New Roman"/>
                <w:noProof/>
              </w:rPr>
              <w:t>Phân tích mô hình cuối cùng</w:t>
            </w:r>
            <w:r>
              <w:rPr>
                <w:noProof/>
                <w:webHidden/>
              </w:rPr>
              <w:tab/>
            </w:r>
            <w:r>
              <w:rPr>
                <w:noProof/>
                <w:webHidden/>
              </w:rPr>
              <w:fldChar w:fldCharType="begin"/>
            </w:r>
            <w:r>
              <w:rPr>
                <w:noProof/>
                <w:webHidden/>
              </w:rPr>
              <w:instrText xml:space="preserve"> PAGEREF _Toc226319037 \h </w:instrText>
            </w:r>
            <w:r>
              <w:rPr>
                <w:noProof/>
                <w:webHidden/>
              </w:rPr>
            </w:r>
            <w:r>
              <w:rPr>
                <w:noProof/>
                <w:webHidden/>
              </w:rPr>
              <w:fldChar w:fldCharType="separate"/>
            </w:r>
            <w:r>
              <w:rPr>
                <w:noProof/>
                <w:webHidden/>
              </w:rPr>
              <w:t>9</w:t>
            </w:r>
            <w:r>
              <w:rPr>
                <w:noProof/>
                <w:webHidden/>
              </w:rPr>
              <w:fldChar w:fldCharType="end"/>
            </w:r>
          </w:hyperlink>
        </w:p>
        <w:p w14:paraId="18A5FECE" w14:textId="647D0B0E" w:rsidR="00871954" w:rsidRDefault="00871954">
          <w:pPr>
            <w:pStyle w:val="TOC1"/>
            <w:tabs>
              <w:tab w:val="left" w:pos="480"/>
              <w:tab w:val="right" w:leader="dot" w:pos="10076"/>
            </w:tabs>
            <w:rPr>
              <w:rFonts w:asciiTheme="minorHAnsi" w:eastAsiaTheme="minorEastAsia" w:hAnsiTheme="minorHAnsi"/>
              <w:noProof/>
              <w:kern w:val="2"/>
              <w:sz w:val="24"/>
              <w:szCs w:val="24"/>
              <w14:ligatures w14:val="standardContextual"/>
            </w:rPr>
          </w:pPr>
          <w:hyperlink w:anchor="_Toc226319038" w:history="1">
            <w:r w:rsidRPr="006A7869">
              <w:rPr>
                <w:rStyle w:val="Hyperlink"/>
                <w:rFonts w:eastAsiaTheme="majorEastAsia" w:cs="Times New Roman"/>
                <w:noProof/>
              </w:rPr>
              <w:t>4.</w:t>
            </w:r>
            <w:r>
              <w:rPr>
                <w:rFonts w:asciiTheme="minorHAnsi" w:eastAsiaTheme="minorEastAsia" w:hAnsiTheme="minorHAnsi"/>
                <w:noProof/>
                <w:kern w:val="2"/>
                <w:sz w:val="24"/>
                <w:szCs w:val="24"/>
                <w14:ligatures w14:val="standardContextual"/>
              </w:rPr>
              <w:tab/>
            </w:r>
            <w:r w:rsidRPr="006A7869">
              <w:rPr>
                <w:rStyle w:val="Hyperlink"/>
                <w:rFonts w:cs="Times New Roman"/>
                <w:noProof/>
              </w:rPr>
              <w:t>Conclusions and Future Work</w:t>
            </w:r>
            <w:r>
              <w:rPr>
                <w:noProof/>
                <w:webHidden/>
              </w:rPr>
              <w:tab/>
            </w:r>
            <w:r>
              <w:rPr>
                <w:noProof/>
                <w:webHidden/>
              </w:rPr>
              <w:fldChar w:fldCharType="begin"/>
            </w:r>
            <w:r>
              <w:rPr>
                <w:noProof/>
                <w:webHidden/>
              </w:rPr>
              <w:instrText xml:space="preserve"> PAGEREF _Toc226319038 \h </w:instrText>
            </w:r>
            <w:r>
              <w:rPr>
                <w:noProof/>
                <w:webHidden/>
              </w:rPr>
            </w:r>
            <w:r>
              <w:rPr>
                <w:noProof/>
                <w:webHidden/>
              </w:rPr>
              <w:fldChar w:fldCharType="separate"/>
            </w:r>
            <w:r>
              <w:rPr>
                <w:noProof/>
                <w:webHidden/>
              </w:rPr>
              <w:t>11</w:t>
            </w:r>
            <w:r>
              <w:rPr>
                <w:noProof/>
                <w:webHidden/>
              </w:rPr>
              <w:fldChar w:fldCharType="end"/>
            </w:r>
          </w:hyperlink>
        </w:p>
        <w:p w14:paraId="332CF47C" w14:textId="14D99722" w:rsidR="00871954" w:rsidRDefault="00871954">
          <w:pPr>
            <w:pStyle w:val="TOC1"/>
            <w:tabs>
              <w:tab w:val="right" w:leader="dot" w:pos="10076"/>
            </w:tabs>
            <w:rPr>
              <w:rFonts w:asciiTheme="minorHAnsi" w:eastAsiaTheme="minorEastAsia" w:hAnsiTheme="minorHAnsi"/>
              <w:noProof/>
              <w:kern w:val="2"/>
              <w:sz w:val="24"/>
              <w:szCs w:val="24"/>
              <w14:ligatures w14:val="standardContextual"/>
            </w:rPr>
          </w:pPr>
          <w:hyperlink w:anchor="_Toc226319039" w:history="1">
            <w:r w:rsidRPr="006A7869">
              <w:rPr>
                <w:rStyle w:val="Hyperlink"/>
                <w:rFonts w:eastAsiaTheme="majorEastAsia" w:cs="Times New Roman"/>
                <w:noProof/>
              </w:rPr>
              <w:t>TỔNG KẾT</w:t>
            </w:r>
            <w:r>
              <w:rPr>
                <w:noProof/>
                <w:webHidden/>
              </w:rPr>
              <w:tab/>
            </w:r>
            <w:r>
              <w:rPr>
                <w:noProof/>
                <w:webHidden/>
              </w:rPr>
              <w:fldChar w:fldCharType="begin"/>
            </w:r>
            <w:r>
              <w:rPr>
                <w:noProof/>
                <w:webHidden/>
              </w:rPr>
              <w:instrText xml:space="preserve"> PAGEREF _Toc226319039 \h </w:instrText>
            </w:r>
            <w:r>
              <w:rPr>
                <w:noProof/>
                <w:webHidden/>
              </w:rPr>
            </w:r>
            <w:r>
              <w:rPr>
                <w:noProof/>
                <w:webHidden/>
              </w:rPr>
              <w:fldChar w:fldCharType="separate"/>
            </w:r>
            <w:r>
              <w:rPr>
                <w:noProof/>
                <w:webHidden/>
              </w:rPr>
              <w:t>12</w:t>
            </w:r>
            <w:r>
              <w:rPr>
                <w:noProof/>
                <w:webHidden/>
              </w:rPr>
              <w:fldChar w:fldCharType="end"/>
            </w:r>
          </w:hyperlink>
        </w:p>
        <w:p w14:paraId="5EAC161B" w14:textId="42EF4F7A" w:rsidR="00871954" w:rsidRDefault="00871954">
          <w:pPr>
            <w:pStyle w:val="TOC1"/>
            <w:tabs>
              <w:tab w:val="right" w:leader="dot" w:pos="10076"/>
            </w:tabs>
            <w:rPr>
              <w:rFonts w:asciiTheme="minorHAnsi" w:eastAsiaTheme="minorEastAsia" w:hAnsiTheme="minorHAnsi"/>
              <w:noProof/>
              <w:kern w:val="2"/>
              <w:sz w:val="24"/>
              <w:szCs w:val="24"/>
              <w14:ligatures w14:val="standardContextual"/>
            </w:rPr>
          </w:pPr>
          <w:hyperlink w:anchor="_Toc226319040" w:history="1">
            <w:r w:rsidRPr="006A7869">
              <w:rPr>
                <w:rStyle w:val="Hyperlink"/>
                <w:rFonts w:cs="Times New Roman"/>
                <w:noProof/>
              </w:rPr>
              <w:t>TÀI LIỆU THAM KHẢO</w:t>
            </w:r>
            <w:r>
              <w:rPr>
                <w:noProof/>
                <w:webHidden/>
              </w:rPr>
              <w:tab/>
            </w:r>
            <w:r>
              <w:rPr>
                <w:noProof/>
                <w:webHidden/>
              </w:rPr>
              <w:fldChar w:fldCharType="begin"/>
            </w:r>
            <w:r>
              <w:rPr>
                <w:noProof/>
                <w:webHidden/>
              </w:rPr>
              <w:instrText xml:space="preserve"> PAGEREF _Toc226319040 \h </w:instrText>
            </w:r>
            <w:r>
              <w:rPr>
                <w:noProof/>
                <w:webHidden/>
              </w:rPr>
            </w:r>
            <w:r>
              <w:rPr>
                <w:noProof/>
                <w:webHidden/>
              </w:rPr>
              <w:fldChar w:fldCharType="separate"/>
            </w:r>
            <w:r>
              <w:rPr>
                <w:noProof/>
                <w:webHidden/>
              </w:rPr>
              <w:t>12</w:t>
            </w:r>
            <w:r>
              <w:rPr>
                <w:noProof/>
                <w:webHidden/>
              </w:rPr>
              <w:fldChar w:fldCharType="end"/>
            </w:r>
          </w:hyperlink>
        </w:p>
        <w:p w14:paraId="66B9C79F" w14:textId="0AD8FA94" w:rsidR="00210083" w:rsidRDefault="00210083">
          <w:r>
            <w:rPr>
              <w:b/>
              <w:bCs/>
              <w:noProof/>
            </w:rPr>
            <w:fldChar w:fldCharType="end"/>
          </w:r>
        </w:p>
      </w:sdtContent>
    </w:sdt>
    <w:p w14:paraId="0D11568E" w14:textId="77777777" w:rsidR="003A156E" w:rsidRDefault="00000000" w:rsidP="004324E1">
      <w:pPr>
        <w:jc w:val="center"/>
      </w:pPr>
      <w:r>
        <w:br w:type="page"/>
      </w:r>
    </w:p>
    <w:p w14:paraId="004A3CFD" w14:textId="77777777" w:rsidR="007B660C" w:rsidRDefault="00000000" w:rsidP="004324E1">
      <w:pPr>
        <w:pStyle w:val="Heading1"/>
        <w:jc w:val="center"/>
        <w:rPr>
          <w:rFonts w:ascii="Times New Roman" w:hAnsi="Times New Roman" w:cs="Times New Roman"/>
          <w:bCs w:val="0"/>
          <w:color w:val="auto"/>
          <w:sz w:val="32"/>
          <w:szCs w:val="32"/>
        </w:rPr>
      </w:pPr>
      <w:bookmarkStart w:id="7" w:name="_Toc226316553"/>
      <w:bookmarkStart w:id="8" w:name="_Toc226319026"/>
      <w:r w:rsidRPr="007B660C">
        <w:rPr>
          <w:rFonts w:ascii="Times New Roman" w:hAnsi="Times New Roman" w:cs="Times New Roman"/>
          <w:bCs w:val="0"/>
          <w:color w:val="auto"/>
          <w:sz w:val="32"/>
          <w:szCs w:val="32"/>
        </w:rPr>
        <w:lastRenderedPageBreak/>
        <w:t>MỤC LỤC HÌNH ẢNH</w:t>
      </w:r>
      <w:bookmarkEnd w:id="7"/>
      <w:bookmarkEnd w:id="8"/>
    </w:p>
    <w:p w14:paraId="0511233D" w14:textId="5367B012" w:rsidR="00210083" w:rsidRDefault="00210083">
      <w:pPr>
        <w:pStyle w:val="TableofFigures"/>
        <w:tabs>
          <w:tab w:val="right" w:leader="dot" w:pos="10076"/>
        </w:tabs>
        <w:rPr>
          <w:noProof/>
        </w:rPr>
      </w:pPr>
      <w:r>
        <w:fldChar w:fldCharType="begin"/>
      </w:r>
      <w:r>
        <w:instrText xml:space="preserve"> TOC \h \z \c "Hình" </w:instrText>
      </w:r>
      <w:r>
        <w:fldChar w:fldCharType="separate"/>
      </w:r>
      <w:hyperlink w:anchor="_Toc226316611" w:history="1">
        <w:r w:rsidRPr="007C35A4">
          <w:rPr>
            <w:rStyle w:val="Hyperlink"/>
            <w:i/>
            <w:iCs/>
            <w:noProof/>
          </w:rPr>
          <w:t>Hình 1. Phân bố số lượng mẫu theo lớp</w:t>
        </w:r>
        <w:r>
          <w:rPr>
            <w:noProof/>
            <w:webHidden/>
          </w:rPr>
          <w:tab/>
        </w:r>
        <w:r>
          <w:rPr>
            <w:noProof/>
            <w:webHidden/>
          </w:rPr>
          <w:fldChar w:fldCharType="begin"/>
        </w:r>
        <w:r>
          <w:rPr>
            <w:noProof/>
            <w:webHidden/>
          </w:rPr>
          <w:instrText xml:space="preserve"> PAGEREF _Toc226316611 \h </w:instrText>
        </w:r>
        <w:r>
          <w:rPr>
            <w:noProof/>
            <w:webHidden/>
          </w:rPr>
        </w:r>
        <w:r>
          <w:rPr>
            <w:noProof/>
            <w:webHidden/>
          </w:rPr>
          <w:fldChar w:fldCharType="separate"/>
        </w:r>
        <w:r>
          <w:rPr>
            <w:noProof/>
            <w:webHidden/>
          </w:rPr>
          <w:t>3</w:t>
        </w:r>
        <w:r>
          <w:rPr>
            <w:noProof/>
            <w:webHidden/>
          </w:rPr>
          <w:fldChar w:fldCharType="end"/>
        </w:r>
      </w:hyperlink>
    </w:p>
    <w:p w14:paraId="7D817F92" w14:textId="186C60B5" w:rsidR="00210083" w:rsidRDefault="00210083">
      <w:pPr>
        <w:pStyle w:val="TableofFigures"/>
        <w:tabs>
          <w:tab w:val="right" w:leader="dot" w:pos="10076"/>
        </w:tabs>
        <w:rPr>
          <w:noProof/>
        </w:rPr>
      </w:pPr>
      <w:hyperlink w:anchor="_Toc226316612" w:history="1">
        <w:r w:rsidRPr="007C35A4">
          <w:rPr>
            <w:rStyle w:val="Hyperlink"/>
            <w:i/>
            <w:iCs/>
            <w:noProof/>
          </w:rPr>
          <w:t>Hình 2. Ma trận tương quan giữa các thuộc tính đầu vào</w:t>
        </w:r>
        <w:r>
          <w:rPr>
            <w:noProof/>
            <w:webHidden/>
          </w:rPr>
          <w:tab/>
        </w:r>
        <w:r>
          <w:rPr>
            <w:noProof/>
            <w:webHidden/>
          </w:rPr>
          <w:fldChar w:fldCharType="begin"/>
        </w:r>
        <w:r>
          <w:rPr>
            <w:noProof/>
            <w:webHidden/>
          </w:rPr>
          <w:instrText xml:space="preserve"> PAGEREF _Toc226316612 \h </w:instrText>
        </w:r>
        <w:r>
          <w:rPr>
            <w:noProof/>
            <w:webHidden/>
          </w:rPr>
        </w:r>
        <w:r>
          <w:rPr>
            <w:noProof/>
            <w:webHidden/>
          </w:rPr>
          <w:fldChar w:fldCharType="separate"/>
        </w:r>
        <w:r>
          <w:rPr>
            <w:noProof/>
            <w:webHidden/>
          </w:rPr>
          <w:t>4</w:t>
        </w:r>
        <w:r>
          <w:rPr>
            <w:noProof/>
            <w:webHidden/>
          </w:rPr>
          <w:fldChar w:fldCharType="end"/>
        </w:r>
      </w:hyperlink>
    </w:p>
    <w:p w14:paraId="6C080EE1" w14:textId="30DF7B3B" w:rsidR="00210083" w:rsidRDefault="00210083">
      <w:pPr>
        <w:pStyle w:val="TableofFigures"/>
        <w:tabs>
          <w:tab w:val="right" w:leader="dot" w:pos="10076"/>
        </w:tabs>
        <w:rPr>
          <w:noProof/>
        </w:rPr>
      </w:pPr>
      <w:hyperlink w:anchor="_Toc226316613" w:history="1">
        <w:r w:rsidRPr="007C35A4">
          <w:rPr>
            <w:rStyle w:val="Hyperlink"/>
            <w:i/>
            <w:iCs/>
            <w:noProof/>
          </w:rPr>
          <w:t>Hình 3. So sánh các metric của 10 mô hình baseline</w:t>
        </w:r>
        <w:r>
          <w:rPr>
            <w:noProof/>
            <w:webHidden/>
          </w:rPr>
          <w:tab/>
        </w:r>
        <w:r>
          <w:rPr>
            <w:noProof/>
            <w:webHidden/>
          </w:rPr>
          <w:fldChar w:fldCharType="begin"/>
        </w:r>
        <w:r>
          <w:rPr>
            <w:noProof/>
            <w:webHidden/>
          </w:rPr>
          <w:instrText xml:space="preserve"> PAGEREF _Toc226316613 \h </w:instrText>
        </w:r>
        <w:r>
          <w:rPr>
            <w:noProof/>
            <w:webHidden/>
          </w:rPr>
        </w:r>
        <w:r>
          <w:rPr>
            <w:noProof/>
            <w:webHidden/>
          </w:rPr>
          <w:fldChar w:fldCharType="separate"/>
        </w:r>
        <w:r>
          <w:rPr>
            <w:noProof/>
            <w:webHidden/>
          </w:rPr>
          <w:t>7</w:t>
        </w:r>
        <w:r>
          <w:rPr>
            <w:noProof/>
            <w:webHidden/>
          </w:rPr>
          <w:fldChar w:fldCharType="end"/>
        </w:r>
      </w:hyperlink>
    </w:p>
    <w:p w14:paraId="0C2FBDE9" w14:textId="4812E250" w:rsidR="00210083" w:rsidRDefault="00210083">
      <w:pPr>
        <w:pStyle w:val="TableofFigures"/>
        <w:tabs>
          <w:tab w:val="right" w:leader="dot" w:pos="10076"/>
        </w:tabs>
        <w:rPr>
          <w:noProof/>
        </w:rPr>
      </w:pPr>
      <w:hyperlink w:anchor="_Toc226316614" w:history="1">
        <w:r w:rsidRPr="007C35A4">
          <w:rPr>
            <w:rStyle w:val="Hyperlink"/>
            <w:i/>
            <w:iCs/>
            <w:noProof/>
          </w:rPr>
          <w:t>Hình 4. So sánh thời gian huấn luyện của các mô hình baseline</w:t>
        </w:r>
        <w:r>
          <w:rPr>
            <w:noProof/>
            <w:webHidden/>
          </w:rPr>
          <w:tab/>
        </w:r>
        <w:r>
          <w:rPr>
            <w:noProof/>
            <w:webHidden/>
          </w:rPr>
          <w:fldChar w:fldCharType="begin"/>
        </w:r>
        <w:r>
          <w:rPr>
            <w:noProof/>
            <w:webHidden/>
          </w:rPr>
          <w:instrText xml:space="preserve"> PAGEREF _Toc226316614 \h </w:instrText>
        </w:r>
        <w:r>
          <w:rPr>
            <w:noProof/>
            <w:webHidden/>
          </w:rPr>
        </w:r>
        <w:r>
          <w:rPr>
            <w:noProof/>
            <w:webHidden/>
          </w:rPr>
          <w:fldChar w:fldCharType="separate"/>
        </w:r>
        <w:r>
          <w:rPr>
            <w:noProof/>
            <w:webHidden/>
          </w:rPr>
          <w:t>7</w:t>
        </w:r>
        <w:r>
          <w:rPr>
            <w:noProof/>
            <w:webHidden/>
          </w:rPr>
          <w:fldChar w:fldCharType="end"/>
        </w:r>
      </w:hyperlink>
    </w:p>
    <w:p w14:paraId="1E9543FA" w14:textId="4BAEBCAC" w:rsidR="00210083" w:rsidRDefault="00210083">
      <w:pPr>
        <w:pStyle w:val="TableofFigures"/>
        <w:tabs>
          <w:tab w:val="right" w:leader="dot" w:pos="10076"/>
        </w:tabs>
        <w:rPr>
          <w:noProof/>
        </w:rPr>
      </w:pPr>
      <w:hyperlink w:anchor="_Toc226316615" w:history="1">
        <w:r w:rsidRPr="007C35A4">
          <w:rPr>
            <w:rStyle w:val="Hyperlink"/>
            <w:i/>
            <w:iCs/>
            <w:noProof/>
          </w:rPr>
          <w:t>Hình 5. So sánh baseline tốt nhất với các mô hình tuned</w:t>
        </w:r>
        <w:r>
          <w:rPr>
            <w:noProof/>
            <w:webHidden/>
          </w:rPr>
          <w:tab/>
        </w:r>
        <w:r>
          <w:rPr>
            <w:noProof/>
            <w:webHidden/>
          </w:rPr>
          <w:fldChar w:fldCharType="begin"/>
        </w:r>
        <w:r>
          <w:rPr>
            <w:noProof/>
            <w:webHidden/>
          </w:rPr>
          <w:instrText xml:space="preserve"> PAGEREF _Toc226316615 \h </w:instrText>
        </w:r>
        <w:r>
          <w:rPr>
            <w:noProof/>
            <w:webHidden/>
          </w:rPr>
        </w:r>
        <w:r>
          <w:rPr>
            <w:noProof/>
            <w:webHidden/>
          </w:rPr>
          <w:fldChar w:fldCharType="separate"/>
        </w:r>
        <w:r>
          <w:rPr>
            <w:noProof/>
            <w:webHidden/>
          </w:rPr>
          <w:t>9</w:t>
        </w:r>
        <w:r>
          <w:rPr>
            <w:noProof/>
            <w:webHidden/>
          </w:rPr>
          <w:fldChar w:fldCharType="end"/>
        </w:r>
      </w:hyperlink>
    </w:p>
    <w:p w14:paraId="5F5D875D" w14:textId="64C7FEDB" w:rsidR="00210083" w:rsidRDefault="00210083">
      <w:pPr>
        <w:pStyle w:val="TableofFigures"/>
        <w:tabs>
          <w:tab w:val="right" w:leader="dot" w:pos="10076"/>
        </w:tabs>
        <w:rPr>
          <w:noProof/>
        </w:rPr>
      </w:pPr>
      <w:hyperlink w:anchor="_Toc226316616" w:history="1">
        <w:r w:rsidRPr="007C35A4">
          <w:rPr>
            <w:rStyle w:val="Hyperlink"/>
            <w:i/>
            <w:iCs/>
            <w:noProof/>
          </w:rPr>
          <w:t>Hình 6. Confusion matrix của mô hình Random Forest tuned</w:t>
        </w:r>
        <w:r>
          <w:rPr>
            <w:noProof/>
            <w:webHidden/>
          </w:rPr>
          <w:tab/>
        </w:r>
        <w:r>
          <w:rPr>
            <w:noProof/>
            <w:webHidden/>
          </w:rPr>
          <w:fldChar w:fldCharType="begin"/>
        </w:r>
        <w:r>
          <w:rPr>
            <w:noProof/>
            <w:webHidden/>
          </w:rPr>
          <w:instrText xml:space="preserve"> PAGEREF _Toc226316616 \h </w:instrText>
        </w:r>
        <w:r>
          <w:rPr>
            <w:noProof/>
            <w:webHidden/>
          </w:rPr>
        </w:r>
        <w:r>
          <w:rPr>
            <w:noProof/>
            <w:webHidden/>
          </w:rPr>
          <w:fldChar w:fldCharType="separate"/>
        </w:r>
        <w:r>
          <w:rPr>
            <w:noProof/>
            <w:webHidden/>
          </w:rPr>
          <w:t>10</w:t>
        </w:r>
        <w:r>
          <w:rPr>
            <w:noProof/>
            <w:webHidden/>
          </w:rPr>
          <w:fldChar w:fldCharType="end"/>
        </w:r>
      </w:hyperlink>
    </w:p>
    <w:p w14:paraId="221EE7CF" w14:textId="10812F9A" w:rsidR="00210083" w:rsidRDefault="00210083">
      <w:pPr>
        <w:pStyle w:val="TableofFigures"/>
        <w:tabs>
          <w:tab w:val="right" w:leader="dot" w:pos="10076"/>
        </w:tabs>
        <w:rPr>
          <w:noProof/>
        </w:rPr>
      </w:pPr>
      <w:hyperlink w:anchor="_Toc226316617" w:history="1">
        <w:r w:rsidRPr="007C35A4">
          <w:rPr>
            <w:rStyle w:val="Hyperlink"/>
            <w:i/>
            <w:iCs/>
            <w:noProof/>
          </w:rPr>
          <w:t>Hình 7. ROC curves (OvR) của mô hình Random Forest tuned</w:t>
        </w:r>
        <w:r>
          <w:rPr>
            <w:noProof/>
            <w:webHidden/>
          </w:rPr>
          <w:tab/>
        </w:r>
        <w:r>
          <w:rPr>
            <w:noProof/>
            <w:webHidden/>
          </w:rPr>
          <w:fldChar w:fldCharType="begin"/>
        </w:r>
        <w:r>
          <w:rPr>
            <w:noProof/>
            <w:webHidden/>
          </w:rPr>
          <w:instrText xml:space="preserve"> PAGEREF _Toc226316617 \h </w:instrText>
        </w:r>
        <w:r>
          <w:rPr>
            <w:noProof/>
            <w:webHidden/>
          </w:rPr>
        </w:r>
        <w:r>
          <w:rPr>
            <w:noProof/>
            <w:webHidden/>
          </w:rPr>
          <w:fldChar w:fldCharType="separate"/>
        </w:r>
        <w:r>
          <w:rPr>
            <w:noProof/>
            <w:webHidden/>
          </w:rPr>
          <w:t>10</w:t>
        </w:r>
        <w:r>
          <w:rPr>
            <w:noProof/>
            <w:webHidden/>
          </w:rPr>
          <w:fldChar w:fldCharType="end"/>
        </w:r>
      </w:hyperlink>
    </w:p>
    <w:p w14:paraId="19CF2DA2" w14:textId="448DE655" w:rsidR="00210083" w:rsidRPr="00210083" w:rsidRDefault="00210083" w:rsidP="004324E1">
      <w:pPr>
        <w:jc w:val="center"/>
        <w:rPr>
          <w:b/>
          <w:bCs/>
          <w:noProof/>
        </w:rPr>
      </w:pPr>
      <w:r>
        <w:fldChar w:fldCharType="end"/>
      </w:r>
      <w:r w:rsidRPr="00210083">
        <w:rPr>
          <w:b/>
          <w:bCs/>
          <w:sz w:val="32"/>
          <w:szCs w:val="28"/>
        </w:rPr>
        <w:t>MỤC LỤC BẢNG BIỂU</w:t>
      </w:r>
      <w:r w:rsidRPr="00210083">
        <w:rPr>
          <w:b/>
          <w:bCs/>
        </w:rPr>
        <w:fldChar w:fldCharType="begin"/>
      </w:r>
      <w:r w:rsidRPr="00210083">
        <w:rPr>
          <w:b/>
          <w:bCs/>
        </w:rPr>
        <w:instrText xml:space="preserve"> TOC \h \z \c "Bảng" </w:instrText>
      </w:r>
      <w:r w:rsidRPr="00210083">
        <w:rPr>
          <w:b/>
          <w:bCs/>
        </w:rPr>
        <w:fldChar w:fldCharType="separate"/>
      </w:r>
    </w:p>
    <w:p w14:paraId="3C166EE7" w14:textId="04CFACB1" w:rsidR="00210083" w:rsidRDefault="00210083">
      <w:pPr>
        <w:pStyle w:val="TableofFigures"/>
        <w:tabs>
          <w:tab w:val="right" w:leader="dot" w:pos="10076"/>
        </w:tabs>
        <w:rPr>
          <w:rFonts w:asciiTheme="minorHAnsi" w:eastAsiaTheme="minorEastAsia" w:hAnsiTheme="minorHAnsi"/>
          <w:noProof/>
          <w:kern w:val="2"/>
          <w:sz w:val="24"/>
          <w:szCs w:val="24"/>
          <w14:ligatures w14:val="standardContextual"/>
        </w:rPr>
      </w:pPr>
      <w:hyperlink w:anchor="_Toc226316622" w:history="1">
        <w:r w:rsidRPr="00F862AA">
          <w:rPr>
            <w:rStyle w:val="Hyperlink"/>
            <w:i/>
            <w:iCs/>
            <w:noProof/>
          </w:rPr>
          <w:t>Bảng 1. Thông tin tổng quan của dataset new-thyroid</w:t>
        </w:r>
        <w:r>
          <w:rPr>
            <w:noProof/>
            <w:webHidden/>
          </w:rPr>
          <w:tab/>
        </w:r>
        <w:r>
          <w:rPr>
            <w:noProof/>
            <w:webHidden/>
          </w:rPr>
          <w:fldChar w:fldCharType="begin"/>
        </w:r>
        <w:r>
          <w:rPr>
            <w:noProof/>
            <w:webHidden/>
          </w:rPr>
          <w:instrText xml:space="preserve"> PAGEREF _Toc226316622 \h </w:instrText>
        </w:r>
        <w:r>
          <w:rPr>
            <w:noProof/>
            <w:webHidden/>
          </w:rPr>
        </w:r>
        <w:r>
          <w:rPr>
            <w:noProof/>
            <w:webHidden/>
          </w:rPr>
          <w:fldChar w:fldCharType="separate"/>
        </w:r>
        <w:r>
          <w:rPr>
            <w:noProof/>
            <w:webHidden/>
          </w:rPr>
          <w:t>2</w:t>
        </w:r>
        <w:r>
          <w:rPr>
            <w:noProof/>
            <w:webHidden/>
          </w:rPr>
          <w:fldChar w:fldCharType="end"/>
        </w:r>
      </w:hyperlink>
    </w:p>
    <w:p w14:paraId="43A95F98" w14:textId="3788A95D" w:rsidR="00210083" w:rsidRDefault="00210083">
      <w:pPr>
        <w:pStyle w:val="TableofFigures"/>
        <w:tabs>
          <w:tab w:val="right" w:leader="dot" w:pos="10076"/>
        </w:tabs>
        <w:rPr>
          <w:rFonts w:asciiTheme="minorHAnsi" w:eastAsiaTheme="minorEastAsia" w:hAnsiTheme="minorHAnsi"/>
          <w:noProof/>
          <w:kern w:val="2"/>
          <w:sz w:val="24"/>
          <w:szCs w:val="24"/>
          <w14:ligatures w14:val="standardContextual"/>
        </w:rPr>
      </w:pPr>
      <w:hyperlink w:anchor="_Toc226316623" w:history="1">
        <w:r w:rsidRPr="00F862AA">
          <w:rPr>
            <w:rStyle w:val="Hyperlink"/>
            <w:i/>
            <w:iCs/>
            <w:noProof/>
          </w:rPr>
          <w:t>Bảng 2. Danh sách 5 thuộc tính đầu vào</w:t>
        </w:r>
        <w:r>
          <w:rPr>
            <w:noProof/>
            <w:webHidden/>
          </w:rPr>
          <w:tab/>
        </w:r>
        <w:r>
          <w:rPr>
            <w:noProof/>
            <w:webHidden/>
          </w:rPr>
          <w:fldChar w:fldCharType="begin"/>
        </w:r>
        <w:r>
          <w:rPr>
            <w:noProof/>
            <w:webHidden/>
          </w:rPr>
          <w:instrText xml:space="preserve"> PAGEREF _Toc226316623 \h </w:instrText>
        </w:r>
        <w:r>
          <w:rPr>
            <w:noProof/>
            <w:webHidden/>
          </w:rPr>
        </w:r>
        <w:r>
          <w:rPr>
            <w:noProof/>
            <w:webHidden/>
          </w:rPr>
          <w:fldChar w:fldCharType="separate"/>
        </w:r>
        <w:r>
          <w:rPr>
            <w:noProof/>
            <w:webHidden/>
          </w:rPr>
          <w:t>3</w:t>
        </w:r>
        <w:r>
          <w:rPr>
            <w:noProof/>
            <w:webHidden/>
          </w:rPr>
          <w:fldChar w:fldCharType="end"/>
        </w:r>
      </w:hyperlink>
    </w:p>
    <w:p w14:paraId="53C53597" w14:textId="01B69999" w:rsidR="00210083" w:rsidRDefault="00210083">
      <w:pPr>
        <w:pStyle w:val="TableofFigures"/>
        <w:tabs>
          <w:tab w:val="right" w:leader="dot" w:pos="10076"/>
        </w:tabs>
        <w:rPr>
          <w:rFonts w:asciiTheme="minorHAnsi" w:eastAsiaTheme="minorEastAsia" w:hAnsiTheme="minorHAnsi"/>
          <w:noProof/>
          <w:kern w:val="2"/>
          <w:sz w:val="24"/>
          <w:szCs w:val="24"/>
          <w14:ligatures w14:val="standardContextual"/>
        </w:rPr>
      </w:pPr>
      <w:hyperlink w:anchor="_Toc226316624" w:history="1">
        <w:r w:rsidRPr="00F862AA">
          <w:rPr>
            <w:rStyle w:val="Hyperlink"/>
            <w:i/>
            <w:iCs/>
            <w:noProof/>
          </w:rPr>
          <w:t>Bảng 3. Quy mô train/test split và phân bố lớp</w:t>
        </w:r>
        <w:r>
          <w:rPr>
            <w:noProof/>
            <w:webHidden/>
          </w:rPr>
          <w:tab/>
        </w:r>
        <w:r>
          <w:rPr>
            <w:noProof/>
            <w:webHidden/>
          </w:rPr>
          <w:fldChar w:fldCharType="begin"/>
        </w:r>
        <w:r>
          <w:rPr>
            <w:noProof/>
            <w:webHidden/>
          </w:rPr>
          <w:instrText xml:space="preserve"> PAGEREF _Toc226316624 \h </w:instrText>
        </w:r>
        <w:r>
          <w:rPr>
            <w:noProof/>
            <w:webHidden/>
          </w:rPr>
        </w:r>
        <w:r>
          <w:rPr>
            <w:noProof/>
            <w:webHidden/>
          </w:rPr>
          <w:fldChar w:fldCharType="separate"/>
        </w:r>
        <w:r>
          <w:rPr>
            <w:noProof/>
            <w:webHidden/>
          </w:rPr>
          <w:t>5</w:t>
        </w:r>
        <w:r>
          <w:rPr>
            <w:noProof/>
            <w:webHidden/>
          </w:rPr>
          <w:fldChar w:fldCharType="end"/>
        </w:r>
      </w:hyperlink>
    </w:p>
    <w:p w14:paraId="4FA5C6DC" w14:textId="0DCF7F6C" w:rsidR="00210083" w:rsidRDefault="00210083">
      <w:pPr>
        <w:pStyle w:val="TableofFigures"/>
        <w:tabs>
          <w:tab w:val="right" w:leader="dot" w:pos="10076"/>
        </w:tabs>
        <w:rPr>
          <w:rFonts w:asciiTheme="minorHAnsi" w:eastAsiaTheme="minorEastAsia" w:hAnsiTheme="minorHAnsi"/>
          <w:noProof/>
          <w:kern w:val="2"/>
          <w:sz w:val="24"/>
          <w:szCs w:val="24"/>
          <w14:ligatures w14:val="standardContextual"/>
        </w:rPr>
      </w:pPr>
      <w:hyperlink w:anchor="_Toc226316625" w:history="1">
        <w:r w:rsidRPr="00F862AA">
          <w:rPr>
            <w:rStyle w:val="Hyperlink"/>
            <w:i/>
            <w:iCs/>
            <w:noProof/>
          </w:rPr>
          <w:t>Bảng 4. Kết quả trên tập test của 10 mô hình baseline</w:t>
        </w:r>
        <w:r>
          <w:rPr>
            <w:noProof/>
            <w:webHidden/>
          </w:rPr>
          <w:tab/>
        </w:r>
        <w:r>
          <w:rPr>
            <w:noProof/>
            <w:webHidden/>
          </w:rPr>
          <w:fldChar w:fldCharType="begin"/>
        </w:r>
        <w:r>
          <w:rPr>
            <w:noProof/>
            <w:webHidden/>
          </w:rPr>
          <w:instrText xml:space="preserve"> PAGEREF _Toc226316625 \h </w:instrText>
        </w:r>
        <w:r>
          <w:rPr>
            <w:noProof/>
            <w:webHidden/>
          </w:rPr>
        </w:r>
        <w:r>
          <w:rPr>
            <w:noProof/>
            <w:webHidden/>
          </w:rPr>
          <w:fldChar w:fldCharType="separate"/>
        </w:r>
        <w:r>
          <w:rPr>
            <w:noProof/>
            <w:webHidden/>
          </w:rPr>
          <w:t>6</w:t>
        </w:r>
        <w:r>
          <w:rPr>
            <w:noProof/>
            <w:webHidden/>
          </w:rPr>
          <w:fldChar w:fldCharType="end"/>
        </w:r>
      </w:hyperlink>
    </w:p>
    <w:p w14:paraId="25CABA11" w14:textId="089500A5" w:rsidR="00210083" w:rsidRDefault="00210083">
      <w:pPr>
        <w:pStyle w:val="TableofFigures"/>
        <w:tabs>
          <w:tab w:val="right" w:leader="dot" w:pos="10076"/>
        </w:tabs>
        <w:rPr>
          <w:rFonts w:asciiTheme="minorHAnsi" w:eastAsiaTheme="minorEastAsia" w:hAnsiTheme="minorHAnsi"/>
          <w:noProof/>
          <w:kern w:val="2"/>
          <w:sz w:val="24"/>
          <w:szCs w:val="24"/>
          <w14:ligatures w14:val="standardContextual"/>
        </w:rPr>
      </w:pPr>
      <w:hyperlink w:anchor="_Toc226316626" w:history="1">
        <w:r w:rsidRPr="00F862AA">
          <w:rPr>
            <w:rStyle w:val="Hyperlink"/>
            <w:i/>
            <w:iCs/>
            <w:noProof/>
          </w:rPr>
          <w:t>Bảng 5. Top 5 mô hình theo 5-fold CV trên tập train</w:t>
        </w:r>
        <w:r>
          <w:rPr>
            <w:noProof/>
            <w:webHidden/>
          </w:rPr>
          <w:tab/>
        </w:r>
        <w:r>
          <w:rPr>
            <w:noProof/>
            <w:webHidden/>
          </w:rPr>
          <w:fldChar w:fldCharType="begin"/>
        </w:r>
        <w:r>
          <w:rPr>
            <w:noProof/>
            <w:webHidden/>
          </w:rPr>
          <w:instrText xml:space="preserve"> PAGEREF _Toc226316626 \h </w:instrText>
        </w:r>
        <w:r>
          <w:rPr>
            <w:noProof/>
            <w:webHidden/>
          </w:rPr>
        </w:r>
        <w:r>
          <w:rPr>
            <w:noProof/>
            <w:webHidden/>
          </w:rPr>
          <w:fldChar w:fldCharType="separate"/>
        </w:r>
        <w:r>
          <w:rPr>
            <w:noProof/>
            <w:webHidden/>
          </w:rPr>
          <w:t>6</w:t>
        </w:r>
        <w:r>
          <w:rPr>
            <w:noProof/>
            <w:webHidden/>
          </w:rPr>
          <w:fldChar w:fldCharType="end"/>
        </w:r>
      </w:hyperlink>
    </w:p>
    <w:p w14:paraId="6D50F757" w14:textId="452824CD" w:rsidR="00210083" w:rsidRDefault="00210083">
      <w:pPr>
        <w:pStyle w:val="TableofFigures"/>
        <w:tabs>
          <w:tab w:val="right" w:leader="dot" w:pos="10076"/>
        </w:tabs>
        <w:rPr>
          <w:rFonts w:asciiTheme="minorHAnsi" w:eastAsiaTheme="minorEastAsia" w:hAnsiTheme="minorHAnsi"/>
          <w:noProof/>
          <w:kern w:val="2"/>
          <w:sz w:val="24"/>
          <w:szCs w:val="24"/>
          <w14:ligatures w14:val="standardContextual"/>
        </w:rPr>
      </w:pPr>
      <w:hyperlink w:anchor="_Toc226316627" w:history="1">
        <w:r w:rsidRPr="00F862AA">
          <w:rPr>
            <w:rStyle w:val="Hyperlink"/>
            <w:i/>
            <w:iCs/>
            <w:noProof/>
          </w:rPr>
          <w:t>Bảng 6. Kết quả của các mô hình sau tuning</w:t>
        </w:r>
        <w:r>
          <w:rPr>
            <w:noProof/>
            <w:webHidden/>
          </w:rPr>
          <w:tab/>
        </w:r>
        <w:r>
          <w:rPr>
            <w:noProof/>
            <w:webHidden/>
          </w:rPr>
          <w:fldChar w:fldCharType="begin"/>
        </w:r>
        <w:r>
          <w:rPr>
            <w:noProof/>
            <w:webHidden/>
          </w:rPr>
          <w:instrText xml:space="preserve"> PAGEREF _Toc226316627 \h </w:instrText>
        </w:r>
        <w:r>
          <w:rPr>
            <w:noProof/>
            <w:webHidden/>
          </w:rPr>
        </w:r>
        <w:r>
          <w:rPr>
            <w:noProof/>
            <w:webHidden/>
          </w:rPr>
          <w:fldChar w:fldCharType="separate"/>
        </w:r>
        <w:r>
          <w:rPr>
            <w:noProof/>
            <w:webHidden/>
          </w:rPr>
          <w:t>8</w:t>
        </w:r>
        <w:r>
          <w:rPr>
            <w:noProof/>
            <w:webHidden/>
          </w:rPr>
          <w:fldChar w:fldCharType="end"/>
        </w:r>
      </w:hyperlink>
    </w:p>
    <w:p w14:paraId="562DA44A" w14:textId="3B35ADCE" w:rsidR="00210083" w:rsidRDefault="00210083">
      <w:pPr>
        <w:pStyle w:val="TableofFigures"/>
        <w:tabs>
          <w:tab w:val="right" w:leader="dot" w:pos="10076"/>
        </w:tabs>
        <w:rPr>
          <w:rFonts w:asciiTheme="minorHAnsi" w:eastAsiaTheme="minorEastAsia" w:hAnsiTheme="minorHAnsi"/>
          <w:noProof/>
          <w:kern w:val="2"/>
          <w:sz w:val="24"/>
          <w:szCs w:val="24"/>
          <w14:ligatures w14:val="standardContextual"/>
        </w:rPr>
      </w:pPr>
      <w:hyperlink w:anchor="_Toc226316628" w:history="1">
        <w:r w:rsidRPr="00F862AA">
          <w:rPr>
            <w:rStyle w:val="Hyperlink"/>
            <w:i/>
            <w:iCs/>
            <w:noProof/>
          </w:rPr>
          <w:t>Bảng 7. Classification report của mô hình Random Forest tuned</w:t>
        </w:r>
        <w:r>
          <w:rPr>
            <w:noProof/>
            <w:webHidden/>
          </w:rPr>
          <w:tab/>
        </w:r>
        <w:r>
          <w:rPr>
            <w:noProof/>
            <w:webHidden/>
          </w:rPr>
          <w:fldChar w:fldCharType="begin"/>
        </w:r>
        <w:r>
          <w:rPr>
            <w:noProof/>
            <w:webHidden/>
          </w:rPr>
          <w:instrText xml:space="preserve"> PAGEREF _Toc226316628 \h </w:instrText>
        </w:r>
        <w:r>
          <w:rPr>
            <w:noProof/>
            <w:webHidden/>
          </w:rPr>
        </w:r>
        <w:r>
          <w:rPr>
            <w:noProof/>
            <w:webHidden/>
          </w:rPr>
          <w:fldChar w:fldCharType="separate"/>
        </w:r>
        <w:r>
          <w:rPr>
            <w:noProof/>
            <w:webHidden/>
          </w:rPr>
          <w:t>9</w:t>
        </w:r>
        <w:r>
          <w:rPr>
            <w:noProof/>
            <w:webHidden/>
          </w:rPr>
          <w:fldChar w:fldCharType="end"/>
        </w:r>
      </w:hyperlink>
    </w:p>
    <w:p w14:paraId="4953EFD1" w14:textId="73AB9DBC" w:rsidR="00DB471F" w:rsidRDefault="00210083" w:rsidP="004324E1">
      <w:pPr>
        <w:jc w:val="center"/>
      </w:pPr>
      <w:r>
        <w:fldChar w:fldCharType="end"/>
      </w:r>
    </w:p>
    <w:p w14:paraId="3B067C1F" w14:textId="749FB80C" w:rsidR="00DB471F" w:rsidRPr="00DB471F" w:rsidRDefault="00DB471F" w:rsidP="004324E1">
      <w:pPr>
        <w:jc w:val="center"/>
        <w:sectPr w:rsidR="00DB471F" w:rsidRPr="00DB471F" w:rsidSect="00034616">
          <w:headerReference w:type="default" r:id="rId8"/>
          <w:footerReference w:type="default" r:id="rId9"/>
          <w:footerReference w:type="first" r:id="rId10"/>
          <w:pgSz w:w="12240" w:h="15840"/>
          <w:pgMar w:top="1020" w:right="1077" w:bottom="1020" w:left="1077" w:header="720" w:footer="720" w:gutter="0"/>
          <w:cols w:space="720"/>
          <w:titlePg/>
          <w:docGrid w:linePitch="360"/>
        </w:sectPr>
      </w:pPr>
    </w:p>
    <w:p w14:paraId="31727298" w14:textId="77777777" w:rsidR="003A156E" w:rsidRDefault="003A156E" w:rsidP="004324E1">
      <w:pPr>
        <w:jc w:val="center"/>
      </w:pPr>
    </w:p>
    <w:p w14:paraId="0EA31075" w14:textId="77777777" w:rsidR="003A156E" w:rsidRPr="007B660C" w:rsidRDefault="00000000" w:rsidP="004324E1">
      <w:pPr>
        <w:pStyle w:val="Heading1"/>
        <w:spacing w:before="0" w:after="160"/>
        <w:jc w:val="center"/>
        <w:rPr>
          <w:rFonts w:ascii="Times New Roman" w:hAnsi="Times New Roman" w:cs="Times New Roman"/>
          <w:bCs w:val="0"/>
          <w:color w:val="auto"/>
          <w:sz w:val="32"/>
          <w:szCs w:val="32"/>
        </w:rPr>
      </w:pPr>
      <w:bookmarkStart w:id="9" w:name="_Toc226319027"/>
      <w:r w:rsidRPr="007B660C">
        <w:rPr>
          <w:rFonts w:ascii="Times New Roman" w:eastAsia="Times New Roman" w:hAnsi="Times New Roman" w:cs="Times New Roman"/>
          <w:bCs w:val="0"/>
          <w:color w:val="auto"/>
          <w:sz w:val="32"/>
          <w:szCs w:val="32"/>
        </w:rPr>
        <w:t>TÓM TẮT</w:t>
      </w:r>
      <w:bookmarkEnd w:id="9"/>
    </w:p>
    <w:p w14:paraId="20BB06D0" w14:textId="77777777" w:rsidR="003A156E" w:rsidRDefault="00000000" w:rsidP="004324E1">
      <w:pPr>
        <w:spacing w:after="120"/>
        <w:jc w:val="both"/>
      </w:pPr>
      <w:r>
        <w:t>Báo cáo này trình bày quá trình xây dựng hệ thống phân lớp dữ liệu Thyroid Gland trên bộ dữ liệu new-thyroid.csv bằng các thuật toán Machine Learning trong thư viện scikit-learn. Nhóm triển khai quy trình theo hướng applied machine learning gồm: xác định bài toán, khảo sát dữ liệu, tiền xử lý, đánh giá nhiều mô hình baseline, tối ưu mô hình và lựa chọn mô hình cuối cùng. Dataset gồm 215 mẫu, 5 thuộc tính xét nghiệm liên tục và 3 lớp chẩn đoán: Normal, Hyper và Hypo. Thiết lập thực nghiệm sử dụng train/test split 70/30 với random_state=42 và 5-fold Stratified Cross Validation trên tập train. Các mô hình được đánh giá bằng Accuracy, Precision, Recall, F1-Score và AUC theo chiến lược OvR weighted cho bài toán multiclass.</w:t>
      </w:r>
    </w:p>
    <w:p w14:paraId="420116C7" w14:textId="60077549" w:rsidR="007B660C" w:rsidRDefault="00000000" w:rsidP="004324E1">
      <w:pPr>
        <w:jc w:val="both"/>
      </w:pPr>
      <w:r>
        <w:t>Kết quả baseline cho thấy NaiveBayes, RandomForest, MLP và LogisticRegression đạt hiệu năng nổi bật, trong đó NaiveBayes và RandomForest cùng đạt Accuracy = 0.98 và F1-Score = 0.98 trên tập kiểm tra. Phần tuning được thực hiện bằng 5 kỹ thuật gồm GridSearchCV cho Random Forest, SVM và kNN; class_weight balancing; và Stacking Ensemble. Mô hình Random Forest sau tuning được chọn làm mô hình cuối cùng vì duy trì Accuracy = 0.98, weighted F1 = 0.98, weighted AUC xấp xỉ 1.00 và chỉ mắc một lỗi phân loại trên tập test. Kết quả cho thấy dữ liệu có khả năng phân tách cao, đồng thời khẳng định việc chuẩn hóa đúng quy trình và dùng pipeline giúp tránh data leakage, làm cho kết quả đáng tin cậy hơn.</w:t>
      </w:r>
    </w:p>
    <w:p w14:paraId="50978649" w14:textId="2EEB0398" w:rsidR="003A156E" w:rsidRDefault="007B660C" w:rsidP="004324E1">
      <w:pPr>
        <w:jc w:val="center"/>
      </w:pPr>
      <w:r>
        <w:br w:type="page"/>
      </w:r>
    </w:p>
    <w:p w14:paraId="3ED3B97E" w14:textId="7E5EB950" w:rsidR="003A156E" w:rsidRPr="007B660C" w:rsidRDefault="007B660C" w:rsidP="004324E1">
      <w:pPr>
        <w:pStyle w:val="Heading1"/>
        <w:numPr>
          <w:ilvl w:val="0"/>
          <w:numId w:val="11"/>
        </w:numPr>
        <w:spacing w:before="0" w:after="120"/>
        <w:ind w:left="284" w:hanging="284"/>
        <w:rPr>
          <w:rFonts w:ascii="Times New Roman" w:hAnsi="Times New Roman" w:cs="Times New Roman"/>
          <w:bCs w:val="0"/>
          <w:color w:val="auto"/>
          <w:sz w:val="32"/>
          <w:szCs w:val="32"/>
        </w:rPr>
      </w:pPr>
      <w:bookmarkStart w:id="10" w:name="_Toc226319028"/>
      <w:r>
        <w:rPr>
          <w:rFonts w:ascii="Times New Roman" w:eastAsia="Times New Roman" w:hAnsi="Times New Roman" w:cs="Times New Roman"/>
          <w:bCs w:val="0"/>
          <w:color w:val="auto"/>
          <w:sz w:val="32"/>
          <w:szCs w:val="32"/>
        </w:rPr>
        <w:lastRenderedPageBreak/>
        <w:t>Giới thiệu bài toán</w:t>
      </w:r>
      <w:bookmarkEnd w:id="10"/>
    </w:p>
    <w:p w14:paraId="5B7FF183" w14:textId="77777777" w:rsidR="003A156E" w:rsidRDefault="00000000" w:rsidP="004324E1">
      <w:pPr>
        <w:spacing w:after="120"/>
        <w:jc w:val="both"/>
      </w:pPr>
      <w:r>
        <w:t>Rối loạn chức năng tuyến giáp là một nhóm bệnh lý phổ biến, ảnh hưởng trực tiếp đến quá trình chuyển hóa và cân bằng nội tiết của cơ thể. Trong bối cảnh các hệ thống hỗ trợ quyết định y khoa ngày càng được quan tâm, việc xây dựng mô hình phân lớp dựa trên dữ liệu xét nghiệm có ý nghĩa thực tiễn vì có thể hỗ trợ phát hiện sớm tình trạng bình giáp, cường giáp hoặc suy giáp. Bài toán này phù hợp với phạm vi môn Cơ sở trí tuệ nhân tạo vì vừa yêu cầu khảo sát dữ liệu, vừa yêu cầu so sánh nhiều thuật toán học máy và phân tích tác động của tối ưu hóa mô hình.</w:t>
      </w:r>
    </w:p>
    <w:p w14:paraId="635C57D4" w14:textId="77777777" w:rsidR="003A156E" w:rsidRDefault="00000000" w:rsidP="004324E1">
      <w:pPr>
        <w:jc w:val="both"/>
      </w:pPr>
      <w:r>
        <w:t>Trên cơ sở đó, nhóm chọn dataset Thyroid Gland (new-thyroid.csv) vì đây là bài toán multiclass classification có kích thước vừa phải, các thuộc tính đều là biến số liên tục và phù hợp để minh họa đầy đủ quy trình applied machine learning. Hướng triển khai của nhóm bám sát quy trình trong tài liệu tham khảo: Define Problem → Analyze Data → Prepare Data → Evaluate Algorithms → Improve Results → Present Results. Điểm nhấn kỹ thuật của bài làm là sử dụng Stratified split, 5-fold cross validation, pipeline chuẩn hóa cho các mô hình nhạy với thang đo và các kỹ thuật tuning nhằm tránh data leakage và đảm bảo kết quả đáng tin cậy.</w:t>
      </w:r>
    </w:p>
    <w:p w14:paraId="68A25919" w14:textId="2057BDB5" w:rsidR="003A156E" w:rsidRPr="007B660C" w:rsidRDefault="00000000" w:rsidP="004324E1">
      <w:pPr>
        <w:pStyle w:val="Heading1"/>
        <w:numPr>
          <w:ilvl w:val="0"/>
          <w:numId w:val="11"/>
        </w:numPr>
        <w:spacing w:before="0" w:after="120"/>
        <w:ind w:left="284" w:hanging="284"/>
        <w:jc w:val="both"/>
        <w:rPr>
          <w:rFonts w:ascii="Times New Roman" w:hAnsi="Times New Roman" w:cs="Times New Roman"/>
          <w:bCs w:val="0"/>
          <w:color w:val="auto"/>
          <w:sz w:val="32"/>
          <w:szCs w:val="32"/>
        </w:rPr>
      </w:pPr>
      <w:bookmarkStart w:id="11" w:name="_Toc226319029"/>
      <w:r w:rsidRPr="007B660C">
        <w:rPr>
          <w:rFonts w:ascii="Times New Roman" w:eastAsia="Times New Roman" w:hAnsi="Times New Roman" w:cs="Times New Roman"/>
          <w:bCs w:val="0"/>
          <w:color w:val="auto"/>
          <w:sz w:val="32"/>
          <w:szCs w:val="32"/>
        </w:rPr>
        <w:t>Problem Investigation</w:t>
      </w:r>
      <w:bookmarkEnd w:id="11"/>
    </w:p>
    <w:p w14:paraId="3741024D" w14:textId="2CF27836" w:rsidR="003A156E" w:rsidRPr="007B660C" w:rsidRDefault="00000000" w:rsidP="00EB05AC">
      <w:pPr>
        <w:pStyle w:val="Heading2"/>
        <w:numPr>
          <w:ilvl w:val="1"/>
          <w:numId w:val="11"/>
        </w:numPr>
        <w:spacing w:before="0" w:after="120"/>
        <w:ind w:left="426" w:hanging="437"/>
        <w:jc w:val="both"/>
        <w:rPr>
          <w:rFonts w:ascii="Times New Roman" w:hAnsi="Times New Roman" w:cs="Times New Roman"/>
          <w:bCs w:val="0"/>
          <w:color w:val="auto"/>
          <w:sz w:val="26"/>
        </w:rPr>
      </w:pPr>
      <w:r w:rsidRPr="007B660C">
        <w:rPr>
          <w:rFonts w:ascii="Times New Roman" w:eastAsia="Times New Roman" w:hAnsi="Times New Roman" w:cs="Times New Roman"/>
          <w:bCs w:val="0"/>
          <w:color w:val="auto"/>
          <w:sz w:val="26"/>
        </w:rPr>
        <w:t xml:space="preserve"> </w:t>
      </w:r>
      <w:bookmarkStart w:id="12" w:name="_Toc226319030"/>
      <w:r w:rsidRPr="007B660C">
        <w:rPr>
          <w:rFonts w:ascii="Times New Roman" w:eastAsia="Times New Roman" w:hAnsi="Times New Roman" w:cs="Times New Roman"/>
          <w:bCs w:val="0"/>
          <w:color w:val="auto"/>
          <w:sz w:val="26"/>
        </w:rPr>
        <w:t>Mô tả dataset và phát biểu bài toán</w:t>
      </w:r>
      <w:bookmarkEnd w:id="12"/>
    </w:p>
    <w:p w14:paraId="5402253B" w14:textId="77777777" w:rsidR="003A156E" w:rsidRDefault="00000000" w:rsidP="004324E1">
      <w:pPr>
        <w:spacing w:after="120"/>
        <w:jc w:val="both"/>
      </w:pPr>
      <w:r>
        <w:t>Bộ dữ liệu new-thyroid gồm 215 mẫu quan sát, mỗi mẫu có 5 thuộc tính đầu vào liên quan đến xét nghiệm tuyến giáp và 1 nhãn lớp. Theo tài liệu mô tả, ba lớp chẩn đoán gồm: 1 = Normal, 2 = Hyper, 3 = Hypo. Các thuộc tính đầu vào đều liên tục nên phù hợp với nhiều thuật toán phân loại cổ điển trong scikit-learn.</w:t>
      </w:r>
    </w:p>
    <w:p w14:paraId="182908D7" w14:textId="37A5B461" w:rsidR="007B660C" w:rsidRPr="00EB05AC" w:rsidRDefault="007B660C" w:rsidP="00EB05AC">
      <w:pPr>
        <w:pStyle w:val="Caption"/>
        <w:keepNext/>
        <w:jc w:val="center"/>
        <w:rPr>
          <w:b w:val="0"/>
          <w:bCs w:val="0"/>
          <w:i/>
          <w:iCs/>
          <w:color w:val="auto"/>
          <w:sz w:val="20"/>
          <w:szCs w:val="20"/>
        </w:rPr>
      </w:pPr>
      <w:bookmarkStart w:id="13" w:name="_Toc226316622"/>
      <w:r w:rsidRPr="00EB05AC">
        <w:rPr>
          <w:b w:val="0"/>
          <w:bCs w:val="0"/>
          <w:i/>
          <w:iCs/>
          <w:color w:val="auto"/>
          <w:sz w:val="20"/>
          <w:szCs w:val="20"/>
        </w:rPr>
        <w:t xml:space="preserve">Bảng </w:t>
      </w:r>
      <w:r w:rsidR="00EB05AC" w:rsidRPr="00EB05AC">
        <w:rPr>
          <w:b w:val="0"/>
          <w:bCs w:val="0"/>
          <w:i/>
          <w:iCs/>
          <w:color w:val="auto"/>
          <w:sz w:val="20"/>
          <w:szCs w:val="20"/>
        </w:rPr>
        <w:fldChar w:fldCharType="begin"/>
      </w:r>
      <w:r w:rsidR="00EB05AC" w:rsidRPr="00EB05AC">
        <w:rPr>
          <w:b w:val="0"/>
          <w:bCs w:val="0"/>
          <w:i/>
          <w:iCs/>
          <w:color w:val="auto"/>
          <w:sz w:val="20"/>
          <w:szCs w:val="20"/>
        </w:rPr>
        <w:instrText xml:space="preserve"> SEQ Bảng \* ARABIC </w:instrText>
      </w:r>
      <w:r w:rsidR="00EB05AC" w:rsidRPr="00EB05AC">
        <w:rPr>
          <w:b w:val="0"/>
          <w:bCs w:val="0"/>
          <w:i/>
          <w:iCs/>
          <w:color w:val="auto"/>
          <w:sz w:val="20"/>
          <w:szCs w:val="20"/>
        </w:rPr>
        <w:fldChar w:fldCharType="separate"/>
      </w:r>
      <w:r w:rsidR="00210083">
        <w:rPr>
          <w:b w:val="0"/>
          <w:bCs w:val="0"/>
          <w:i/>
          <w:iCs/>
          <w:noProof/>
          <w:color w:val="auto"/>
          <w:sz w:val="20"/>
          <w:szCs w:val="20"/>
        </w:rPr>
        <w:t>1</w:t>
      </w:r>
      <w:r w:rsidR="00EB05AC" w:rsidRPr="00EB05AC">
        <w:rPr>
          <w:b w:val="0"/>
          <w:bCs w:val="0"/>
          <w:i/>
          <w:iCs/>
          <w:color w:val="auto"/>
          <w:sz w:val="20"/>
          <w:szCs w:val="20"/>
        </w:rPr>
        <w:fldChar w:fldCharType="end"/>
      </w:r>
      <w:r w:rsidRPr="00EB05AC">
        <w:rPr>
          <w:b w:val="0"/>
          <w:bCs w:val="0"/>
          <w:i/>
          <w:iCs/>
          <w:color w:val="auto"/>
          <w:sz w:val="20"/>
          <w:szCs w:val="20"/>
        </w:rPr>
        <w:t>. Thông tin tổng quan của dataset new-thyroid</w:t>
      </w:r>
      <w:bookmarkEnd w:id="13"/>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3311"/>
        <w:gridCol w:w="6912"/>
      </w:tblGrid>
      <w:tr w:rsidR="003A156E" w14:paraId="3A7554BD" w14:textId="77777777">
        <w:trPr>
          <w:jc w:val="center"/>
        </w:trPr>
        <w:tc>
          <w:tcPr>
            <w:tcW w:w="3311" w:type="dxa"/>
            <w:shd w:val="clear" w:color="auto" w:fill="1F4E79"/>
            <w:vAlign w:val="center"/>
          </w:tcPr>
          <w:p w14:paraId="715B196E" w14:textId="77777777" w:rsidR="003A156E" w:rsidRDefault="00000000" w:rsidP="004324E1">
            <w:pPr>
              <w:spacing w:before="20" w:after="20" w:line="240" w:lineRule="auto"/>
              <w:jc w:val="both"/>
            </w:pPr>
            <w:r>
              <w:rPr>
                <w:b/>
                <w:color w:val="FFFFFF"/>
              </w:rPr>
              <w:t>Mục</w:t>
            </w:r>
          </w:p>
        </w:tc>
        <w:tc>
          <w:tcPr>
            <w:tcW w:w="6912" w:type="dxa"/>
            <w:shd w:val="clear" w:color="auto" w:fill="1F4E79"/>
            <w:vAlign w:val="center"/>
          </w:tcPr>
          <w:p w14:paraId="4EEB785D" w14:textId="77777777" w:rsidR="003A156E" w:rsidRDefault="00000000" w:rsidP="004324E1">
            <w:pPr>
              <w:spacing w:before="20" w:after="20" w:line="240" w:lineRule="auto"/>
              <w:jc w:val="both"/>
            </w:pPr>
            <w:r>
              <w:rPr>
                <w:b/>
                <w:color w:val="FFFFFF"/>
              </w:rPr>
              <w:t>Giá trị</w:t>
            </w:r>
          </w:p>
        </w:tc>
      </w:tr>
      <w:tr w:rsidR="003A156E" w14:paraId="6E5740D9" w14:textId="77777777">
        <w:trPr>
          <w:jc w:val="center"/>
        </w:trPr>
        <w:tc>
          <w:tcPr>
            <w:tcW w:w="3311" w:type="dxa"/>
            <w:shd w:val="clear" w:color="auto" w:fill="EEF5FB"/>
            <w:vAlign w:val="center"/>
          </w:tcPr>
          <w:p w14:paraId="42409F0B" w14:textId="77777777" w:rsidR="003A156E" w:rsidRDefault="00000000" w:rsidP="004324E1">
            <w:pPr>
              <w:spacing w:before="20" w:after="20" w:line="240" w:lineRule="auto"/>
              <w:jc w:val="both"/>
            </w:pPr>
            <w:r>
              <w:t>Tên dataset</w:t>
            </w:r>
          </w:p>
        </w:tc>
        <w:tc>
          <w:tcPr>
            <w:tcW w:w="6912" w:type="dxa"/>
            <w:vAlign w:val="center"/>
          </w:tcPr>
          <w:p w14:paraId="44222E4E" w14:textId="77777777" w:rsidR="003A156E" w:rsidRDefault="00000000" w:rsidP="004324E1">
            <w:pPr>
              <w:spacing w:before="20" w:after="20" w:line="240" w:lineRule="auto"/>
              <w:jc w:val="both"/>
            </w:pPr>
            <w:r>
              <w:t>new-thyroid.csv</w:t>
            </w:r>
          </w:p>
        </w:tc>
      </w:tr>
      <w:tr w:rsidR="003A156E" w14:paraId="46CD562D" w14:textId="77777777">
        <w:trPr>
          <w:jc w:val="center"/>
        </w:trPr>
        <w:tc>
          <w:tcPr>
            <w:tcW w:w="3311" w:type="dxa"/>
            <w:shd w:val="clear" w:color="auto" w:fill="EEF5FB"/>
            <w:vAlign w:val="center"/>
          </w:tcPr>
          <w:p w14:paraId="245FAEDC" w14:textId="77777777" w:rsidR="003A156E" w:rsidRDefault="00000000" w:rsidP="004324E1">
            <w:pPr>
              <w:spacing w:before="20" w:after="20" w:line="240" w:lineRule="auto"/>
              <w:jc w:val="both"/>
            </w:pPr>
            <w:r>
              <w:t>Loại bài toán</w:t>
            </w:r>
          </w:p>
        </w:tc>
        <w:tc>
          <w:tcPr>
            <w:tcW w:w="6912" w:type="dxa"/>
            <w:vAlign w:val="center"/>
          </w:tcPr>
          <w:p w14:paraId="05C3E24D" w14:textId="77777777" w:rsidR="003A156E" w:rsidRDefault="00000000" w:rsidP="004324E1">
            <w:pPr>
              <w:spacing w:before="20" w:after="20" w:line="240" w:lineRule="auto"/>
              <w:jc w:val="both"/>
            </w:pPr>
            <w:r>
              <w:t>Multiclass Classification</w:t>
            </w:r>
          </w:p>
        </w:tc>
      </w:tr>
      <w:tr w:rsidR="003A156E" w14:paraId="64397566" w14:textId="77777777">
        <w:trPr>
          <w:jc w:val="center"/>
        </w:trPr>
        <w:tc>
          <w:tcPr>
            <w:tcW w:w="3311" w:type="dxa"/>
            <w:shd w:val="clear" w:color="auto" w:fill="EEF5FB"/>
            <w:vAlign w:val="center"/>
          </w:tcPr>
          <w:p w14:paraId="4E6FCAA6" w14:textId="77777777" w:rsidR="003A156E" w:rsidRDefault="00000000" w:rsidP="004324E1">
            <w:pPr>
              <w:spacing w:before="20" w:after="20" w:line="240" w:lineRule="auto"/>
              <w:jc w:val="both"/>
            </w:pPr>
            <w:r>
              <w:t>Số mẫu</w:t>
            </w:r>
          </w:p>
        </w:tc>
        <w:tc>
          <w:tcPr>
            <w:tcW w:w="6912" w:type="dxa"/>
            <w:vAlign w:val="center"/>
          </w:tcPr>
          <w:p w14:paraId="31BE1507" w14:textId="77777777" w:rsidR="003A156E" w:rsidRDefault="00000000" w:rsidP="004324E1">
            <w:pPr>
              <w:spacing w:before="20" w:after="20" w:line="240" w:lineRule="auto"/>
              <w:jc w:val="both"/>
            </w:pPr>
            <w:r>
              <w:t>215</w:t>
            </w:r>
          </w:p>
        </w:tc>
      </w:tr>
      <w:tr w:rsidR="003A156E" w14:paraId="534C3FD9" w14:textId="77777777">
        <w:trPr>
          <w:jc w:val="center"/>
        </w:trPr>
        <w:tc>
          <w:tcPr>
            <w:tcW w:w="3311" w:type="dxa"/>
            <w:shd w:val="clear" w:color="auto" w:fill="EEF5FB"/>
            <w:vAlign w:val="center"/>
          </w:tcPr>
          <w:p w14:paraId="0B59AB51" w14:textId="77777777" w:rsidR="003A156E" w:rsidRDefault="00000000" w:rsidP="004324E1">
            <w:pPr>
              <w:spacing w:before="20" w:after="20" w:line="240" w:lineRule="auto"/>
              <w:jc w:val="both"/>
            </w:pPr>
            <w:r>
              <w:t>Số thuộc tính đầu vào</w:t>
            </w:r>
          </w:p>
        </w:tc>
        <w:tc>
          <w:tcPr>
            <w:tcW w:w="6912" w:type="dxa"/>
            <w:vAlign w:val="center"/>
          </w:tcPr>
          <w:p w14:paraId="0A0DED10" w14:textId="77777777" w:rsidR="003A156E" w:rsidRDefault="00000000" w:rsidP="004324E1">
            <w:pPr>
              <w:spacing w:before="20" w:after="20" w:line="240" w:lineRule="auto"/>
              <w:jc w:val="both"/>
            </w:pPr>
            <w:r>
              <w:t>5</w:t>
            </w:r>
          </w:p>
        </w:tc>
      </w:tr>
      <w:tr w:rsidR="003A156E" w14:paraId="3DE6BBBF" w14:textId="77777777">
        <w:trPr>
          <w:jc w:val="center"/>
        </w:trPr>
        <w:tc>
          <w:tcPr>
            <w:tcW w:w="3311" w:type="dxa"/>
            <w:shd w:val="clear" w:color="auto" w:fill="EEF5FB"/>
            <w:vAlign w:val="center"/>
          </w:tcPr>
          <w:p w14:paraId="2F3A5B26" w14:textId="77777777" w:rsidR="003A156E" w:rsidRDefault="00000000" w:rsidP="004324E1">
            <w:pPr>
              <w:spacing w:before="20" w:after="20" w:line="240" w:lineRule="auto"/>
              <w:jc w:val="both"/>
            </w:pPr>
            <w:r>
              <w:t>Số lớp</w:t>
            </w:r>
          </w:p>
        </w:tc>
        <w:tc>
          <w:tcPr>
            <w:tcW w:w="6912" w:type="dxa"/>
            <w:vAlign w:val="center"/>
          </w:tcPr>
          <w:p w14:paraId="6CC7892F" w14:textId="77777777" w:rsidR="003A156E" w:rsidRDefault="00000000" w:rsidP="004324E1">
            <w:pPr>
              <w:spacing w:before="20" w:after="20" w:line="240" w:lineRule="auto"/>
              <w:jc w:val="both"/>
            </w:pPr>
            <w:r>
              <w:t>3</w:t>
            </w:r>
          </w:p>
        </w:tc>
      </w:tr>
      <w:tr w:rsidR="003A156E" w14:paraId="43845752" w14:textId="77777777">
        <w:trPr>
          <w:jc w:val="center"/>
        </w:trPr>
        <w:tc>
          <w:tcPr>
            <w:tcW w:w="3311" w:type="dxa"/>
            <w:shd w:val="clear" w:color="auto" w:fill="EEF5FB"/>
            <w:vAlign w:val="center"/>
          </w:tcPr>
          <w:p w14:paraId="57BD68F9" w14:textId="77777777" w:rsidR="003A156E" w:rsidRDefault="00000000" w:rsidP="004324E1">
            <w:pPr>
              <w:spacing w:before="20" w:after="20" w:line="240" w:lineRule="auto"/>
              <w:jc w:val="both"/>
            </w:pPr>
            <w:r>
              <w:t>Thiếu dữ liệu</w:t>
            </w:r>
          </w:p>
        </w:tc>
        <w:tc>
          <w:tcPr>
            <w:tcW w:w="6912" w:type="dxa"/>
            <w:vAlign w:val="center"/>
          </w:tcPr>
          <w:p w14:paraId="18710974" w14:textId="77777777" w:rsidR="003A156E" w:rsidRDefault="00000000" w:rsidP="004324E1">
            <w:pPr>
              <w:spacing w:before="20" w:after="20" w:line="240" w:lineRule="auto"/>
              <w:jc w:val="both"/>
            </w:pPr>
            <w:r>
              <w:t>0</w:t>
            </w:r>
          </w:p>
        </w:tc>
      </w:tr>
      <w:tr w:rsidR="003A156E" w14:paraId="15AAA7C4" w14:textId="77777777">
        <w:trPr>
          <w:jc w:val="center"/>
        </w:trPr>
        <w:tc>
          <w:tcPr>
            <w:tcW w:w="3311" w:type="dxa"/>
            <w:shd w:val="clear" w:color="auto" w:fill="EEF5FB"/>
            <w:vAlign w:val="center"/>
          </w:tcPr>
          <w:p w14:paraId="4716B6C3" w14:textId="77777777" w:rsidR="003A156E" w:rsidRDefault="00000000" w:rsidP="004324E1">
            <w:pPr>
              <w:spacing w:before="20" w:after="20" w:line="240" w:lineRule="auto"/>
              <w:jc w:val="both"/>
            </w:pPr>
            <w:r>
              <w:t>Dòng trùng lặp</w:t>
            </w:r>
          </w:p>
        </w:tc>
        <w:tc>
          <w:tcPr>
            <w:tcW w:w="6912" w:type="dxa"/>
            <w:vAlign w:val="center"/>
          </w:tcPr>
          <w:p w14:paraId="4D6E25BD" w14:textId="77777777" w:rsidR="003A156E" w:rsidRDefault="00000000" w:rsidP="004324E1">
            <w:pPr>
              <w:spacing w:before="20" w:after="20" w:line="240" w:lineRule="auto"/>
              <w:jc w:val="both"/>
            </w:pPr>
            <w:r>
              <w:t>0</w:t>
            </w:r>
          </w:p>
        </w:tc>
      </w:tr>
      <w:tr w:rsidR="003A156E" w14:paraId="21E53AE2" w14:textId="77777777">
        <w:trPr>
          <w:jc w:val="center"/>
        </w:trPr>
        <w:tc>
          <w:tcPr>
            <w:tcW w:w="3311" w:type="dxa"/>
            <w:shd w:val="clear" w:color="auto" w:fill="EEF5FB"/>
            <w:vAlign w:val="center"/>
          </w:tcPr>
          <w:p w14:paraId="4EF2D774" w14:textId="77777777" w:rsidR="003A156E" w:rsidRDefault="00000000" w:rsidP="004324E1">
            <w:pPr>
              <w:spacing w:before="20" w:after="20" w:line="240" w:lineRule="auto"/>
              <w:jc w:val="both"/>
            </w:pPr>
            <w:r>
              <w:t>Nhãn lớp</w:t>
            </w:r>
          </w:p>
        </w:tc>
        <w:tc>
          <w:tcPr>
            <w:tcW w:w="6912" w:type="dxa"/>
            <w:vAlign w:val="center"/>
          </w:tcPr>
          <w:p w14:paraId="55406165" w14:textId="77777777" w:rsidR="003A156E" w:rsidRDefault="00000000" w:rsidP="004324E1">
            <w:pPr>
              <w:spacing w:before="20" w:after="20" w:line="240" w:lineRule="auto"/>
              <w:jc w:val="both"/>
            </w:pPr>
            <w:r>
              <w:t>1=Normal, 2=Hyper, 3=Hypo</w:t>
            </w:r>
          </w:p>
        </w:tc>
      </w:tr>
    </w:tbl>
    <w:p w14:paraId="7210A5BF" w14:textId="0F4DA205" w:rsidR="003A156E" w:rsidRDefault="003A156E" w:rsidP="004324E1">
      <w:pPr>
        <w:spacing w:before="60" w:line="240" w:lineRule="auto"/>
        <w:jc w:val="both"/>
      </w:pPr>
    </w:p>
    <w:p w14:paraId="1728C80D" w14:textId="77777777" w:rsidR="00EB05AC" w:rsidRDefault="00EB05AC" w:rsidP="004324E1">
      <w:pPr>
        <w:spacing w:before="60" w:line="240" w:lineRule="auto"/>
        <w:jc w:val="both"/>
      </w:pPr>
    </w:p>
    <w:p w14:paraId="133BEDD5" w14:textId="386F3BB6" w:rsidR="00EB05AC" w:rsidRPr="00EB05AC" w:rsidRDefault="00EB05AC" w:rsidP="00EB05AC">
      <w:pPr>
        <w:pStyle w:val="Caption"/>
        <w:keepNext/>
        <w:jc w:val="center"/>
        <w:rPr>
          <w:b w:val="0"/>
          <w:bCs w:val="0"/>
          <w:i/>
          <w:iCs/>
          <w:color w:val="auto"/>
          <w:sz w:val="20"/>
          <w:szCs w:val="20"/>
        </w:rPr>
      </w:pPr>
      <w:bookmarkStart w:id="14" w:name="_Toc226316623"/>
      <w:r w:rsidRPr="00EB05AC">
        <w:rPr>
          <w:b w:val="0"/>
          <w:bCs w:val="0"/>
          <w:i/>
          <w:iCs/>
          <w:color w:val="auto"/>
          <w:sz w:val="20"/>
          <w:szCs w:val="20"/>
        </w:rPr>
        <w:lastRenderedPageBreak/>
        <w:t xml:space="preserve">Bảng </w:t>
      </w:r>
      <w:r w:rsidRPr="00EB05AC">
        <w:rPr>
          <w:b w:val="0"/>
          <w:bCs w:val="0"/>
          <w:i/>
          <w:iCs/>
          <w:color w:val="auto"/>
          <w:sz w:val="20"/>
          <w:szCs w:val="20"/>
        </w:rPr>
        <w:fldChar w:fldCharType="begin"/>
      </w:r>
      <w:r w:rsidRPr="00EB05AC">
        <w:rPr>
          <w:b w:val="0"/>
          <w:bCs w:val="0"/>
          <w:i/>
          <w:iCs/>
          <w:color w:val="auto"/>
          <w:sz w:val="20"/>
          <w:szCs w:val="20"/>
        </w:rPr>
        <w:instrText xml:space="preserve"> SEQ Bảng \* ARABIC </w:instrText>
      </w:r>
      <w:r w:rsidRPr="00EB05AC">
        <w:rPr>
          <w:b w:val="0"/>
          <w:bCs w:val="0"/>
          <w:i/>
          <w:iCs/>
          <w:color w:val="auto"/>
          <w:sz w:val="20"/>
          <w:szCs w:val="20"/>
        </w:rPr>
        <w:fldChar w:fldCharType="separate"/>
      </w:r>
      <w:r w:rsidR="00210083">
        <w:rPr>
          <w:b w:val="0"/>
          <w:bCs w:val="0"/>
          <w:i/>
          <w:iCs/>
          <w:noProof/>
          <w:color w:val="auto"/>
          <w:sz w:val="20"/>
          <w:szCs w:val="20"/>
        </w:rPr>
        <w:t>2</w:t>
      </w:r>
      <w:r w:rsidRPr="00EB05AC">
        <w:rPr>
          <w:b w:val="0"/>
          <w:bCs w:val="0"/>
          <w:i/>
          <w:iCs/>
          <w:color w:val="auto"/>
          <w:sz w:val="20"/>
          <w:szCs w:val="20"/>
        </w:rPr>
        <w:fldChar w:fldCharType="end"/>
      </w:r>
      <w:r w:rsidRPr="00EB05AC">
        <w:rPr>
          <w:b w:val="0"/>
          <w:bCs w:val="0"/>
          <w:i/>
          <w:iCs/>
          <w:color w:val="auto"/>
          <w:sz w:val="20"/>
          <w:szCs w:val="20"/>
        </w:rPr>
        <w:t>. Danh sách 5 thuộc tính đầu vào</w:t>
      </w:r>
      <w:bookmarkEnd w:id="14"/>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2880"/>
        <w:gridCol w:w="7343"/>
      </w:tblGrid>
      <w:tr w:rsidR="003A156E" w14:paraId="32F0033E" w14:textId="77777777">
        <w:trPr>
          <w:jc w:val="center"/>
        </w:trPr>
        <w:tc>
          <w:tcPr>
            <w:tcW w:w="2880" w:type="dxa"/>
            <w:shd w:val="clear" w:color="auto" w:fill="1F4E79"/>
            <w:vAlign w:val="center"/>
          </w:tcPr>
          <w:p w14:paraId="03B392B1" w14:textId="77777777" w:rsidR="003A156E" w:rsidRDefault="00000000" w:rsidP="004324E1">
            <w:pPr>
              <w:spacing w:before="20" w:after="20" w:line="240" w:lineRule="auto"/>
              <w:jc w:val="both"/>
            </w:pPr>
            <w:r>
              <w:rPr>
                <w:b/>
                <w:color w:val="FFFFFF"/>
              </w:rPr>
              <w:t>Thuộc tính</w:t>
            </w:r>
          </w:p>
        </w:tc>
        <w:tc>
          <w:tcPr>
            <w:tcW w:w="7343" w:type="dxa"/>
            <w:shd w:val="clear" w:color="auto" w:fill="1F4E79"/>
            <w:vAlign w:val="center"/>
          </w:tcPr>
          <w:p w14:paraId="1B0F3EFC" w14:textId="77777777" w:rsidR="003A156E" w:rsidRDefault="00000000" w:rsidP="004324E1">
            <w:pPr>
              <w:spacing w:before="20" w:after="20" w:line="240" w:lineRule="auto"/>
              <w:jc w:val="both"/>
            </w:pPr>
            <w:r>
              <w:rPr>
                <w:b/>
                <w:color w:val="FFFFFF"/>
              </w:rPr>
              <w:t>Mô tả ngắn</w:t>
            </w:r>
          </w:p>
        </w:tc>
      </w:tr>
      <w:tr w:rsidR="003A156E" w14:paraId="3839DD8C" w14:textId="77777777">
        <w:trPr>
          <w:jc w:val="center"/>
        </w:trPr>
        <w:tc>
          <w:tcPr>
            <w:tcW w:w="2880" w:type="dxa"/>
            <w:shd w:val="clear" w:color="auto" w:fill="EEF5FB"/>
            <w:vAlign w:val="center"/>
          </w:tcPr>
          <w:p w14:paraId="3CB9361E" w14:textId="77777777" w:rsidR="003A156E" w:rsidRDefault="00000000" w:rsidP="004324E1">
            <w:pPr>
              <w:spacing w:before="20" w:after="20" w:line="240" w:lineRule="auto"/>
              <w:jc w:val="both"/>
            </w:pPr>
            <w:r>
              <w:t>T3_resin</w:t>
            </w:r>
          </w:p>
        </w:tc>
        <w:tc>
          <w:tcPr>
            <w:tcW w:w="7343" w:type="dxa"/>
            <w:vAlign w:val="center"/>
          </w:tcPr>
          <w:p w14:paraId="285DF983" w14:textId="77777777" w:rsidR="003A156E" w:rsidRDefault="00000000" w:rsidP="004324E1">
            <w:pPr>
              <w:spacing w:before="20" w:after="20" w:line="240" w:lineRule="auto"/>
              <w:jc w:val="both"/>
            </w:pPr>
            <w:r>
              <w:t>T3-resin uptake test (%)</w:t>
            </w:r>
          </w:p>
        </w:tc>
      </w:tr>
      <w:tr w:rsidR="003A156E" w14:paraId="46AFEAA7" w14:textId="77777777">
        <w:trPr>
          <w:jc w:val="center"/>
        </w:trPr>
        <w:tc>
          <w:tcPr>
            <w:tcW w:w="2880" w:type="dxa"/>
            <w:shd w:val="clear" w:color="auto" w:fill="EEF5FB"/>
            <w:vAlign w:val="center"/>
          </w:tcPr>
          <w:p w14:paraId="1EF51E3A" w14:textId="77777777" w:rsidR="003A156E" w:rsidRDefault="00000000" w:rsidP="004324E1">
            <w:pPr>
              <w:spacing w:before="20" w:after="20" w:line="240" w:lineRule="auto"/>
              <w:jc w:val="both"/>
            </w:pPr>
            <w:r>
              <w:t>Thyroxin</w:t>
            </w:r>
          </w:p>
        </w:tc>
        <w:tc>
          <w:tcPr>
            <w:tcW w:w="7343" w:type="dxa"/>
            <w:vAlign w:val="center"/>
          </w:tcPr>
          <w:p w14:paraId="3C954CCB" w14:textId="77777777" w:rsidR="003A156E" w:rsidRDefault="00000000" w:rsidP="004324E1">
            <w:pPr>
              <w:spacing w:before="20" w:after="20" w:line="240" w:lineRule="auto"/>
              <w:jc w:val="both"/>
            </w:pPr>
            <w:r>
              <w:t>Total serum thyroxin</w:t>
            </w:r>
          </w:p>
        </w:tc>
      </w:tr>
      <w:tr w:rsidR="003A156E" w14:paraId="258DBC11" w14:textId="77777777">
        <w:trPr>
          <w:jc w:val="center"/>
        </w:trPr>
        <w:tc>
          <w:tcPr>
            <w:tcW w:w="2880" w:type="dxa"/>
            <w:shd w:val="clear" w:color="auto" w:fill="EEF5FB"/>
            <w:vAlign w:val="center"/>
          </w:tcPr>
          <w:p w14:paraId="65C9D983" w14:textId="77777777" w:rsidR="003A156E" w:rsidRDefault="00000000" w:rsidP="004324E1">
            <w:pPr>
              <w:spacing w:before="20" w:after="20" w:line="240" w:lineRule="auto"/>
              <w:jc w:val="both"/>
            </w:pPr>
            <w:r>
              <w:t>Triiodothyronine</w:t>
            </w:r>
          </w:p>
        </w:tc>
        <w:tc>
          <w:tcPr>
            <w:tcW w:w="7343" w:type="dxa"/>
            <w:vAlign w:val="center"/>
          </w:tcPr>
          <w:p w14:paraId="0BAA766C" w14:textId="77777777" w:rsidR="003A156E" w:rsidRDefault="00000000" w:rsidP="004324E1">
            <w:pPr>
              <w:spacing w:before="20" w:after="20" w:line="240" w:lineRule="auto"/>
              <w:jc w:val="both"/>
            </w:pPr>
            <w:r>
              <w:t>Total serum triiodothyronine</w:t>
            </w:r>
          </w:p>
        </w:tc>
      </w:tr>
      <w:tr w:rsidR="003A156E" w14:paraId="6206C295" w14:textId="77777777">
        <w:trPr>
          <w:jc w:val="center"/>
        </w:trPr>
        <w:tc>
          <w:tcPr>
            <w:tcW w:w="2880" w:type="dxa"/>
            <w:shd w:val="clear" w:color="auto" w:fill="EEF5FB"/>
            <w:vAlign w:val="center"/>
          </w:tcPr>
          <w:p w14:paraId="49749FCF" w14:textId="77777777" w:rsidR="003A156E" w:rsidRDefault="00000000" w:rsidP="004324E1">
            <w:pPr>
              <w:spacing w:before="20" w:after="20" w:line="240" w:lineRule="auto"/>
              <w:jc w:val="both"/>
            </w:pPr>
            <w:r>
              <w:t>TSH_basal</w:t>
            </w:r>
          </w:p>
        </w:tc>
        <w:tc>
          <w:tcPr>
            <w:tcW w:w="7343" w:type="dxa"/>
            <w:vAlign w:val="center"/>
          </w:tcPr>
          <w:p w14:paraId="1A23948E" w14:textId="77777777" w:rsidR="003A156E" w:rsidRDefault="00000000" w:rsidP="004324E1">
            <w:pPr>
              <w:spacing w:before="20" w:after="20" w:line="240" w:lineRule="auto"/>
              <w:jc w:val="both"/>
            </w:pPr>
            <w:r>
              <w:t>Basal thyroid-stimulating hormone (TSH)</w:t>
            </w:r>
          </w:p>
        </w:tc>
      </w:tr>
      <w:tr w:rsidR="003A156E" w14:paraId="5AC63071" w14:textId="77777777">
        <w:trPr>
          <w:jc w:val="center"/>
        </w:trPr>
        <w:tc>
          <w:tcPr>
            <w:tcW w:w="2880" w:type="dxa"/>
            <w:shd w:val="clear" w:color="auto" w:fill="EEF5FB"/>
            <w:vAlign w:val="center"/>
          </w:tcPr>
          <w:p w14:paraId="3863B468" w14:textId="77777777" w:rsidR="003A156E" w:rsidRDefault="00000000" w:rsidP="004324E1">
            <w:pPr>
              <w:spacing w:before="20" w:after="20" w:line="240" w:lineRule="auto"/>
              <w:jc w:val="both"/>
            </w:pPr>
            <w:r>
              <w:t>TSH_diff</w:t>
            </w:r>
          </w:p>
        </w:tc>
        <w:tc>
          <w:tcPr>
            <w:tcW w:w="7343" w:type="dxa"/>
            <w:vAlign w:val="center"/>
          </w:tcPr>
          <w:p w14:paraId="640CD14C" w14:textId="77777777" w:rsidR="003A156E" w:rsidRDefault="00000000" w:rsidP="00EB05AC">
            <w:pPr>
              <w:keepNext/>
              <w:spacing w:before="20" w:after="20" w:line="240" w:lineRule="auto"/>
              <w:jc w:val="both"/>
            </w:pPr>
            <w:r>
              <w:t>Absolute difference of TSH after TRH injection</w:t>
            </w:r>
          </w:p>
        </w:tc>
      </w:tr>
    </w:tbl>
    <w:p w14:paraId="4990DF6B" w14:textId="77777777" w:rsidR="003A156E" w:rsidRDefault="00000000" w:rsidP="004324E1">
      <w:pPr>
        <w:spacing w:after="120"/>
        <w:jc w:val="both"/>
      </w:pPr>
      <w:r>
        <w:t>Phát biểu bài toán như sau: từ 5 chỉ số xét nghiệm đầu vào, mô hình cần dự đoán bệnh nhân thuộc lớp Normal, Hyper hay Hypo. Đầu vào (input) là vector đặc trưng 5 chiều; đầu ra (output) là nhãn lớp rời rạc thuộc một trong ba trạng thái chức năng tuyến giáp. Mục tiêu là lựa chọn được mô hình có khả năng tổng quát hóa tốt trên dữ liệu chưa thấy trước, đồng thời duy trì thời gian huấn luyện hợp lý và khả năng phân tách ổn định giữa các lớp.</w:t>
      </w:r>
    </w:p>
    <w:p w14:paraId="55D7F811" w14:textId="77777777" w:rsidR="003A156E" w:rsidRDefault="00000000" w:rsidP="004324E1">
      <w:pPr>
        <w:jc w:val="both"/>
      </w:pPr>
      <w:r>
        <w:t>Các câu hỏi nghiên cứu chính của bài làm gồm: (1) Thuật toán nào cho hiệu năng tốt nhất trên dataset new-thyroid? (2) Liệu chuẩn hóa dữ liệu và 5-fold cross validation có giúp lựa chọn mô hình đáng tin cậy hơn hay không? (3) Việc tuning hyper-parameters và dùng ensemble có thực sự tạo ra cải thiện rõ rệt so với baseline? Để trả lời các câu hỏi này, nhóm sử dụng Accuracy, Precision, Recall, F1-score và AUC (OvR weighted) làm độ đo đánh giá chính.</w:t>
      </w:r>
    </w:p>
    <w:p w14:paraId="5954977D" w14:textId="3E6903F5" w:rsidR="003A156E" w:rsidRPr="007B660C" w:rsidRDefault="00000000" w:rsidP="00EB05AC">
      <w:pPr>
        <w:pStyle w:val="Heading2"/>
        <w:numPr>
          <w:ilvl w:val="1"/>
          <w:numId w:val="11"/>
        </w:numPr>
        <w:spacing w:before="0" w:after="120"/>
        <w:ind w:left="426" w:hanging="437"/>
        <w:jc w:val="both"/>
        <w:rPr>
          <w:rFonts w:ascii="Times New Roman" w:hAnsi="Times New Roman" w:cs="Times New Roman"/>
          <w:bCs w:val="0"/>
          <w:color w:val="auto"/>
          <w:sz w:val="26"/>
        </w:rPr>
      </w:pPr>
      <w:bookmarkStart w:id="15" w:name="_Toc226319031"/>
      <w:r w:rsidRPr="007B660C">
        <w:rPr>
          <w:rFonts w:ascii="Times New Roman" w:eastAsia="Times New Roman" w:hAnsi="Times New Roman" w:cs="Times New Roman"/>
          <w:bCs w:val="0"/>
          <w:color w:val="auto"/>
          <w:sz w:val="26"/>
        </w:rPr>
        <w:t>Khảo sát dữ liệu và Exploratory Data Analysis (EDA)</w:t>
      </w:r>
      <w:bookmarkEnd w:id="15"/>
    </w:p>
    <w:p w14:paraId="1D448528" w14:textId="77777777" w:rsidR="003A156E" w:rsidRDefault="00000000" w:rsidP="004324E1">
      <w:pPr>
        <w:spacing w:after="120"/>
        <w:jc w:val="both"/>
      </w:pPr>
      <w:r>
        <w:t>Sau khi nạp dữ liệu và gán tên cột thủ công, nhóm kiểm tra nhanh chất lượng dữ liệu. Kết quả cho thấy dataset không có giá trị thiếu, không có dòng trùng lặp và toàn bộ 5 thuộc tính đều ở dạng số liên tục. Điều này giúp giảm bớt bước làm sạch dữ liệu, cho phép tập trung vào phân tích phân bố, mối tương quan giữa các thuộc tính và lựa chọn chiến lược tiền xử lý phù hợp.</w:t>
      </w:r>
    </w:p>
    <w:p w14:paraId="41726A5D" w14:textId="77777777" w:rsidR="00EB05AC" w:rsidRDefault="00000000" w:rsidP="00EB05AC">
      <w:pPr>
        <w:keepNext/>
        <w:jc w:val="both"/>
      </w:pPr>
      <w:r>
        <w:rPr>
          <w:noProof/>
        </w:rPr>
        <w:drawing>
          <wp:inline distT="0" distB="0" distL="0" distR="0" wp14:anchorId="14B5B765" wp14:editId="1A49500C">
            <wp:extent cx="5852160" cy="23408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11"/>
                    <a:stretch>
                      <a:fillRect/>
                    </a:stretch>
                  </pic:blipFill>
                  <pic:spPr>
                    <a:xfrm>
                      <a:off x="0" y="0"/>
                      <a:ext cx="5852160" cy="2340864"/>
                    </a:xfrm>
                    <a:prstGeom prst="rect">
                      <a:avLst/>
                    </a:prstGeom>
                  </pic:spPr>
                </pic:pic>
              </a:graphicData>
            </a:graphic>
          </wp:inline>
        </w:drawing>
      </w:r>
    </w:p>
    <w:p w14:paraId="05ED569F" w14:textId="4AD1CBC0" w:rsidR="003A156E" w:rsidRPr="00EB05AC" w:rsidRDefault="00EB05AC" w:rsidP="00EB05AC">
      <w:pPr>
        <w:pStyle w:val="Caption"/>
        <w:jc w:val="center"/>
        <w:rPr>
          <w:b w:val="0"/>
          <w:bCs w:val="0"/>
          <w:i/>
          <w:iCs/>
          <w:color w:val="auto"/>
          <w:sz w:val="20"/>
          <w:szCs w:val="20"/>
        </w:rPr>
      </w:pPr>
      <w:bookmarkStart w:id="16" w:name="_Toc226316611"/>
      <w:r w:rsidRPr="00EB05AC">
        <w:rPr>
          <w:b w:val="0"/>
          <w:bCs w:val="0"/>
          <w:i/>
          <w:iCs/>
          <w:color w:val="auto"/>
          <w:sz w:val="20"/>
          <w:szCs w:val="20"/>
        </w:rPr>
        <w:t xml:space="preserve">Hình </w:t>
      </w:r>
      <w:r w:rsidRPr="00EB05AC">
        <w:rPr>
          <w:b w:val="0"/>
          <w:bCs w:val="0"/>
          <w:i/>
          <w:iCs/>
          <w:color w:val="auto"/>
          <w:sz w:val="20"/>
          <w:szCs w:val="20"/>
        </w:rPr>
        <w:fldChar w:fldCharType="begin"/>
      </w:r>
      <w:r w:rsidRPr="00EB05AC">
        <w:rPr>
          <w:b w:val="0"/>
          <w:bCs w:val="0"/>
          <w:i/>
          <w:iCs/>
          <w:color w:val="auto"/>
          <w:sz w:val="20"/>
          <w:szCs w:val="20"/>
        </w:rPr>
        <w:instrText xml:space="preserve"> SEQ Hình \* ARABIC </w:instrText>
      </w:r>
      <w:r w:rsidRPr="00EB05AC">
        <w:rPr>
          <w:b w:val="0"/>
          <w:bCs w:val="0"/>
          <w:i/>
          <w:iCs/>
          <w:color w:val="auto"/>
          <w:sz w:val="20"/>
          <w:szCs w:val="20"/>
        </w:rPr>
        <w:fldChar w:fldCharType="separate"/>
      </w:r>
      <w:r w:rsidR="00210083">
        <w:rPr>
          <w:b w:val="0"/>
          <w:bCs w:val="0"/>
          <w:i/>
          <w:iCs/>
          <w:noProof/>
          <w:color w:val="auto"/>
          <w:sz w:val="20"/>
          <w:szCs w:val="20"/>
        </w:rPr>
        <w:t>1</w:t>
      </w:r>
      <w:r w:rsidRPr="00EB05AC">
        <w:rPr>
          <w:b w:val="0"/>
          <w:bCs w:val="0"/>
          <w:i/>
          <w:iCs/>
          <w:color w:val="auto"/>
          <w:sz w:val="20"/>
          <w:szCs w:val="20"/>
        </w:rPr>
        <w:fldChar w:fldCharType="end"/>
      </w:r>
      <w:r w:rsidRPr="00EB05AC">
        <w:rPr>
          <w:b w:val="0"/>
          <w:bCs w:val="0"/>
          <w:i/>
          <w:iCs/>
          <w:color w:val="auto"/>
          <w:sz w:val="20"/>
          <w:szCs w:val="20"/>
        </w:rPr>
        <w:t>. Phân bố số lượng mẫu theo lớp</w:t>
      </w:r>
      <w:bookmarkEnd w:id="16"/>
    </w:p>
    <w:p w14:paraId="7D20D56B" w14:textId="77777777" w:rsidR="003A156E" w:rsidRDefault="00000000" w:rsidP="004324E1">
      <w:pPr>
        <w:spacing w:after="120"/>
        <w:jc w:val="both"/>
      </w:pPr>
      <w:r>
        <w:lastRenderedPageBreak/>
        <w:t>Hình 1 cho thấy phân bố lớp không cân bằng hoàn toàn: lớp Normal chiếm 150/215 mẫu (69.8%), lớp Hyper chiếm 35 mẫu (16.3%) và lớp Hypo chiếm 30 mẫu (14.0%). Mức độ mất cân bằng này chưa quá nghiêm trọng, nhưng đủ để nhóm ưu tiên sử dụng Stratified split và weighted metrics thay vì chỉ quan sát accuracy đơn thuần. Ngoài ra, việc thử thêm class_weight='balanced' trong giai đoạn tuning là cần thiết để kiểm tra xem có cải thiện cho hai lớp thiểu số hay không.</w:t>
      </w:r>
    </w:p>
    <w:p w14:paraId="5F09C1AE" w14:textId="77777777" w:rsidR="00EB05AC" w:rsidRDefault="00000000" w:rsidP="00EB05AC">
      <w:pPr>
        <w:keepNext/>
        <w:jc w:val="both"/>
      </w:pPr>
      <w:r>
        <w:rPr>
          <w:noProof/>
        </w:rPr>
        <w:drawing>
          <wp:inline distT="0" distB="0" distL="0" distR="0" wp14:anchorId="0990923D" wp14:editId="0A46D247">
            <wp:extent cx="5303520" cy="37882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12"/>
                    <a:stretch>
                      <a:fillRect/>
                    </a:stretch>
                  </pic:blipFill>
                  <pic:spPr>
                    <a:xfrm>
                      <a:off x="0" y="0"/>
                      <a:ext cx="5303520" cy="3788229"/>
                    </a:xfrm>
                    <a:prstGeom prst="rect">
                      <a:avLst/>
                    </a:prstGeom>
                  </pic:spPr>
                </pic:pic>
              </a:graphicData>
            </a:graphic>
          </wp:inline>
        </w:drawing>
      </w:r>
    </w:p>
    <w:p w14:paraId="2B19CB4E" w14:textId="28B1B145" w:rsidR="003A156E" w:rsidRPr="00EB05AC" w:rsidRDefault="00EB05AC" w:rsidP="00EB05AC">
      <w:pPr>
        <w:pStyle w:val="Caption"/>
        <w:jc w:val="center"/>
        <w:rPr>
          <w:b w:val="0"/>
          <w:bCs w:val="0"/>
          <w:i/>
          <w:iCs/>
          <w:color w:val="auto"/>
          <w:sz w:val="20"/>
          <w:szCs w:val="20"/>
        </w:rPr>
      </w:pPr>
      <w:bookmarkStart w:id="17" w:name="_Toc226316612"/>
      <w:r w:rsidRPr="00EB05AC">
        <w:rPr>
          <w:b w:val="0"/>
          <w:bCs w:val="0"/>
          <w:i/>
          <w:iCs/>
          <w:color w:val="auto"/>
          <w:sz w:val="20"/>
          <w:szCs w:val="20"/>
        </w:rPr>
        <w:t xml:space="preserve">Hình </w:t>
      </w:r>
      <w:r w:rsidRPr="00EB05AC">
        <w:rPr>
          <w:b w:val="0"/>
          <w:bCs w:val="0"/>
          <w:i/>
          <w:iCs/>
          <w:color w:val="auto"/>
          <w:sz w:val="20"/>
          <w:szCs w:val="20"/>
        </w:rPr>
        <w:fldChar w:fldCharType="begin"/>
      </w:r>
      <w:r w:rsidRPr="00EB05AC">
        <w:rPr>
          <w:b w:val="0"/>
          <w:bCs w:val="0"/>
          <w:i/>
          <w:iCs/>
          <w:color w:val="auto"/>
          <w:sz w:val="20"/>
          <w:szCs w:val="20"/>
        </w:rPr>
        <w:instrText xml:space="preserve"> SEQ Hình \* ARABIC </w:instrText>
      </w:r>
      <w:r w:rsidRPr="00EB05AC">
        <w:rPr>
          <w:b w:val="0"/>
          <w:bCs w:val="0"/>
          <w:i/>
          <w:iCs/>
          <w:color w:val="auto"/>
          <w:sz w:val="20"/>
          <w:szCs w:val="20"/>
        </w:rPr>
        <w:fldChar w:fldCharType="separate"/>
      </w:r>
      <w:r w:rsidR="00210083">
        <w:rPr>
          <w:b w:val="0"/>
          <w:bCs w:val="0"/>
          <w:i/>
          <w:iCs/>
          <w:noProof/>
          <w:color w:val="auto"/>
          <w:sz w:val="20"/>
          <w:szCs w:val="20"/>
        </w:rPr>
        <w:t>2</w:t>
      </w:r>
      <w:r w:rsidRPr="00EB05AC">
        <w:rPr>
          <w:b w:val="0"/>
          <w:bCs w:val="0"/>
          <w:i/>
          <w:iCs/>
          <w:color w:val="auto"/>
          <w:sz w:val="20"/>
          <w:szCs w:val="20"/>
        </w:rPr>
        <w:fldChar w:fldCharType="end"/>
      </w:r>
      <w:r w:rsidRPr="00EB05AC">
        <w:rPr>
          <w:b w:val="0"/>
          <w:bCs w:val="0"/>
          <w:i/>
          <w:iCs/>
          <w:color w:val="auto"/>
          <w:sz w:val="20"/>
          <w:szCs w:val="20"/>
        </w:rPr>
        <w:t>. Ma trận tương quan giữa các thuộc tính đầu vào</w:t>
      </w:r>
      <w:bookmarkEnd w:id="17"/>
    </w:p>
    <w:p w14:paraId="17992968" w14:textId="77777777" w:rsidR="003A156E" w:rsidRDefault="00000000" w:rsidP="004324E1">
      <w:pPr>
        <w:spacing w:after="120"/>
        <w:jc w:val="both"/>
      </w:pPr>
      <w:r>
        <w:t>Ma trận tương quan trong Hình 2 cho thấy một số mối liên hệ đáng chú ý. Cặp Thyroxin và Triiodothyronine có tương quan dương mạnh (r ≈ 0.72), phản ánh khả năng cùng mang thông tin liên quan đến trạng thái tuyến giáp. T3_resin có tương quan âm vừa với Thyroxin (r ≈ -0.49) và Triiodothyronine (r ≈ -0.54). TSH_basal và TSH_diff có tương quan dương mức trung bình (r ≈ 0.50). Như vậy, dữ liệu không quá đa cộng tuyến đến mức bắt buộc phải loại đặc trưng, nhưng cho thấy tồn tại cấu trúc hữu ích để các mô hình tuyến tính, Bayes và ensemble khai thác.</w:t>
      </w:r>
    </w:p>
    <w:p w14:paraId="69D64BDA" w14:textId="77777777" w:rsidR="003A156E" w:rsidRDefault="00000000" w:rsidP="004324E1">
      <w:pPr>
        <w:jc w:val="both"/>
      </w:pPr>
      <w:r>
        <w:t xml:space="preserve">Một quan sát khác từ thống kê mô tả và boxplot là phạm vi giá trị giữa các thuộc tính khác nhau đáng kể; chẳng hạn TSH_basal và TSH_diff có biên độ rất rộng so với một số biến còn lại. Điều này khiến các thuật toán dựa trên khoảng cách hoặc tối ưu gradient như kNN, SVM, MLP và Logistic Regression dễ bị ảnh hưởng nếu không chuẩn hóa. Vì vậy, nhóm quyết định chuẩn hóa </w:t>
      </w:r>
      <w:r>
        <w:lastRenderedPageBreak/>
        <w:t>bằng StandardScaler cho các mô hình nhạy thang đo, trong khi các mô hình cây vẫn được giữ ở dữ liệu gốc.</w:t>
      </w:r>
    </w:p>
    <w:p w14:paraId="5D28D890" w14:textId="00259F9D" w:rsidR="003A156E" w:rsidRPr="007B660C" w:rsidRDefault="00000000" w:rsidP="00EB05AC">
      <w:pPr>
        <w:pStyle w:val="Heading2"/>
        <w:numPr>
          <w:ilvl w:val="1"/>
          <w:numId w:val="11"/>
        </w:numPr>
        <w:spacing w:before="0" w:after="120"/>
        <w:ind w:left="426" w:hanging="437"/>
        <w:jc w:val="both"/>
        <w:rPr>
          <w:rFonts w:ascii="Times New Roman" w:hAnsi="Times New Roman" w:cs="Times New Roman"/>
          <w:bCs w:val="0"/>
          <w:color w:val="auto"/>
          <w:sz w:val="26"/>
        </w:rPr>
      </w:pPr>
      <w:bookmarkStart w:id="18" w:name="_Toc226319032"/>
      <w:r w:rsidRPr="007B660C">
        <w:rPr>
          <w:rFonts w:ascii="Times New Roman" w:eastAsia="Times New Roman" w:hAnsi="Times New Roman" w:cs="Times New Roman"/>
          <w:bCs w:val="0"/>
          <w:color w:val="auto"/>
          <w:sz w:val="26"/>
        </w:rPr>
        <w:t>Tiền xử lý dữ liệu</w:t>
      </w:r>
      <w:bookmarkEnd w:id="18"/>
    </w:p>
    <w:p w14:paraId="0308FB83" w14:textId="77777777" w:rsidR="003A156E" w:rsidRDefault="00000000" w:rsidP="004324E1">
      <w:pPr>
        <w:spacing w:after="120"/>
        <w:jc w:val="both"/>
      </w:pPr>
      <w:r>
        <w:t>Dựa trên kết quả EDA, nhóm thực hiện các bước tiền xử lý ở mức vừa đủ và có kiểm soát. Trước hết, dữ liệu được gán tên cột đầy đủ, kiểm tra missing values và duplicate rows. Vì dataset sạch, không cần nội suy hay loại bỏ mẫu bất thường một cách thủ công. Các nhãn lớp được ánh xạ theo quy ước: 1 = Normal, 2 = Hyper, 3 = Hypo. Bộ dữ liệu sau làm sạch được lưu dưới dạng thyroid_processed.csv để tái sử dụng ổn định trong các notebook baseline và tuning.</w:t>
      </w:r>
    </w:p>
    <w:p w14:paraId="0AA572FC" w14:textId="77777777" w:rsidR="003A156E" w:rsidRDefault="00000000" w:rsidP="004324E1">
      <w:pPr>
        <w:jc w:val="both"/>
      </w:pPr>
      <w:r>
        <w:t>Điểm quan trọng trong phiên bản hoàn chỉnh của đồ án là tránh data leakage. Ở cách làm chưa tối ưu, việc chuẩn hóa toàn bộ dataset trước khi chia train/test có thể làm cho tập kiểm tra vô tình 'nhìn thấy' thông tin của tập huấn luyện. Để khắc phục, nhóm chuyển StandardScaler vào bên trong Pipeline của từng mô hình thích hợp. Nhờ đó, scaler chỉ được fit trên tập train trong mỗi lần huấn luyện hoặc mỗi fold của cross validation. Cách làm này phù hợp với thực hành tốt trong machine learning và giúp các con số đánh giá đáng tin cậy hơn.</w:t>
      </w:r>
    </w:p>
    <w:p w14:paraId="0838EF57" w14:textId="67FD6243" w:rsidR="003A156E" w:rsidRPr="007B660C" w:rsidRDefault="00000000" w:rsidP="00EB05AC">
      <w:pPr>
        <w:pStyle w:val="Heading1"/>
        <w:numPr>
          <w:ilvl w:val="0"/>
          <w:numId w:val="11"/>
        </w:numPr>
        <w:spacing w:before="0" w:after="120"/>
        <w:ind w:left="284" w:hanging="284"/>
        <w:jc w:val="both"/>
        <w:rPr>
          <w:rFonts w:ascii="Times New Roman" w:hAnsi="Times New Roman" w:cs="Times New Roman"/>
          <w:bCs w:val="0"/>
          <w:color w:val="auto"/>
          <w:sz w:val="32"/>
          <w:szCs w:val="32"/>
        </w:rPr>
      </w:pPr>
      <w:bookmarkStart w:id="19" w:name="_Toc226319033"/>
      <w:r w:rsidRPr="007B660C">
        <w:rPr>
          <w:rFonts w:ascii="Times New Roman" w:eastAsia="Times New Roman" w:hAnsi="Times New Roman" w:cs="Times New Roman"/>
          <w:bCs w:val="0"/>
          <w:color w:val="auto"/>
          <w:sz w:val="32"/>
          <w:szCs w:val="32"/>
        </w:rPr>
        <w:t>Experiments and Discussion</w:t>
      </w:r>
      <w:bookmarkEnd w:id="19"/>
    </w:p>
    <w:p w14:paraId="0B429326" w14:textId="4B81B63D" w:rsidR="003A156E" w:rsidRPr="007B660C" w:rsidRDefault="00000000" w:rsidP="00EB05AC">
      <w:pPr>
        <w:pStyle w:val="Heading2"/>
        <w:numPr>
          <w:ilvl w:val="1"/>
          <w:numId w:val="11"/>
        </w:numPr>
        <w:spacing w:before="0" w:after="120"/>
        <w:ind w:left="426" w:hanging="437"/>
        <w:jc w:val="both"/>
        <w:rPr>
          <w:rFonts w:ascii="Times New Roman" w:hAnsi="Times New Roman" w:cs="Times New Roman"/>
          <w:bCs w:val="0"/>
          <w:color w:val="auto"/>
          <w:sz w:val="26"/>
        </w:rPr>
      </w:pPr>
      <w:bookmarkStart w:id="20" w:name="_Toc226319034"/>
      <w:r w:rsidRPr="007B660C">
        <w:rPr>
          <w:rFonts w:ascii="Times New Roman" w:eastAsia="Times New Roman" w:hAnsi="Times New Roman" w:cs="Times New Roman"/>
          <w:bCs w:val="0"/>
          <w:color w:val="auto"/>
          <w:sz w:val="26"/>
        </w:rPr>
        <w:t>Thiết lập thực nghiệm</w:t>
      </w:r>
      <w:bookmarkEnd w:id="20"/>
    </w:p>
    <w:p w14:paraId="1413C604" w14:textId="77777777" w:rsidR="003A156E" w:rsidRDefault="00000000" w:rsidP="004324E1">
      <w:pPr>
        <w:spacing w:after="120"/>
        <w:jc w:val="both"/>
      </w:pPr>
      <w:r>
        <w:t>Thực nghiệm được thiết kế đúng theo yêu cầu đề bài. Dataset được chia thành 70% train và 30% test với random_state = 42, đồng thời dùng stratify=y để giữ nguyên tỷ lệ lớp giữa hai tập. Trên tập train, nhóm áp dụng 5-fold Stratified Cross Validation để đánh giá sơ bộ các mô hình trước khi kiểm tra hiệu năng cuối cùng trên tập test độc lập. Kích thước dữ liệu sau khi chia như Bảng 3.</w:t>
      </w:r>
    </w:p>
    <w:p w14:paraId="20722564" w14:textId="2331256E" w:rsidR="00EB05AC" w:rsidRPr="00EB05AC" w:rsidRDefault="00EB05AC" w:rsidP="00EB05AC">
      <w:pPr>
        <w:pStyle w:val="Caption"/>
        <w:keepNext/>
        <w:jc w:val="center"/>
        <w:rPr>
          <w:b w:val="0"/>
          <w:bCs w:val="0"/>
          <w:i/>
          <w:iCs/>
          <w:color w:val="auto"/>
          <w:sz w:val="20"/>
          <w:szCs w:val="20"/>
        </w:rPr>
      </w:pPr>
      <w:bookmarkStart w:id="21" w:name="_Toc226316624"/>
      <w:r w:rsidRPr="00EB05AC">
        <w:rPr>
          <w:b w:val="0"/>
          <w:bCs w:val="0"/>
          <w:i/>
          <w:iCs/>
          <w:color w:val="auto"/>
          <w:sz w:val="20"/>
          <w:szCs w:val="20"/>
        </w:rPr>
        <w:t xml:space="preserve">Bảng </w:t>
      </w:r>
      <w:r w:rsidRPr="00EB05AC">
        <w:rPr>
          <w:b w:val="0"/>
          <w:bCs w:val="0"/>
          <w:i/>
          <w:iCs/>
          <w:color w:val="auto"/>
          <w:sz w:val="20"/>
          <w:szCs w:val="20"/>
        </w:rPr>
        <w:fldChar w:fldCharType="begin"/>
      </w:r>
      <w:r w:rsidRPr="00EB05AC">
        <w:rPr>
          <w:b w:val="0"/>
          <w:bCs w:val="0"/>
          <w:i/>
          <w:iCs/>
          <w:color w:val="auto"/>
          <w:sz w:val="20"/>
          <w:szCs w:val="20"/>
        </w:rPr>
        <w:instrText xml:space="preserve"> SEQ Bảng \* ARABIC </w:instrText>
      </w:r>
      <w:r w:rsidRPr="00EB05AC">
        <w:rPr>
          <w:b w:val="0"/>
          <w:bCs w:val="0"/>
          <w:i/>
          <w:iCs/>
          <w:color w:val="auto"/>
          <w:sz w:val="20"/>
          <w:szCs w:val="20"/>
        </w:rPr>
        <w:fldChar w:fldCharType="separate"/>
      </w:r>
      <w:r w:rsidR="00210083">
        <w:rPr>
          <w:b w:val="0"/>
          <w:bCs w:val="0"/>
          <w:i/>
          <w:iCs/>
          <w:noProof/>
          <w:color w:val="auto"/>
          <w:sz w:val="20"/>
          <w:szCs w:val="20"/>
        </w:rPr>
        <w:t>3</w:t>
      </w:r>
      <w:r w:rsidRPr="00EB05AC">
        <w:rPr>
          <w:b w:val="0"/>
          <w:bCs w:val="0"/>
          <w:i/>
          <w:iCs/>
          <w:color w:val="auto"/>
          <w:sz w:val="20"/>
          <w:szCs w:val="20"/>
        </w:rPr>
        <w:fldChar w:fldCharType="end"/>
      </w:r>
      <w:r w:rsidRPr="00EB05AC">
        <w:rPr>
          <w:b w:val="0"/>
          <w:bCs w:val="0"/>
          <w:i/>
          <w:iCs/>
          <w:color w:val="auto"/>
          <w:sz w:val="20"/>
          <w:szCs w:val="20"/>
        </w:rPr>
        <w:t>. Quy mô train/test split và phân bố lớp</w:t>
      </w:r>
      <w:bookmarkEnd w:id="21"/>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2160"/>
        <w:gridCol w:w="1440"/>
        <w:gridCol w:w="1440"/>
        <w:gridCol w:w="1440"/>
        <w:gridCol w:w="1440"/>
      </w:tblGrid>
      <w:tr w:rsidR="003A156E" w14:paraId="6A69F1C1" w14:textId="77777777">
        <w:trPr>
          <w:jc w:val="center"/>
        </w:trPr>
        <w:tc>
          <w:tcPr>
            <w:tcW w:w="2160" w:type="dxa"/>
            <w:shd w:val="clear" w:color="auto" w:fill="1F4E79"/>
            <w:vAlign w:val="center"/>
          </w:tcPr>
          <w:p w14:paraId="55A056A4" w14:textId="77777777" w:rsidR="003A156E" w:rsidRDefault="00000000" w:rsidP="004324E1">
            <w:pPr>
              <w:spacing w:before="20" w:after="20" w:line="240" w:lineRule="auto"/>
              <w:jc w:val="both"/>
            </w:pPr>
            <w:r>
              <w:rPr>
                <w:b/>
                <w:color w:val="FFFFFF"/>
              </w:rPr>
              <w:t>Tập dữ liệu</w:t>
            </w:r>
          </w:p>
        </w:tc>
        <w:tc>
          <w:tcPr>
            <w:tcW w:w="1440" w:type="dxa"/>
            <w:shd w:val="clear" w:color="auto" w:fill="1F4E79"/>
            <w:vAlign w:val="center"/>
          </w:tcPr>
          <w:p w14:paraId="0328C250" w14:textId="77777777" w:rsidR="003A156E" w:rsidRDefault="00000000" w:rsidP="004324E1">
            <w:pPr>
              <w:spacing w:before="20" w:after="20" w:line="240" w:lineRule="auto"/>
              <w:jc w:val="both"/>
            </w:pPr>
            <w:r>
              <w:rPr>
                <w:b/>
                <w:color w:val="FFFFFF"/>
              </w:rPr>
              <w:t>Số mẫu</w:t>
            </w:r>
          </w:p>
        </w:tc>
        <w:tc>
          <w:tcPr>
            <w:tcW w:w="1440" w:type="dxa"/>
            <w:shd w:val="clear" w:color="auto" w:fill="1F4E79"/>
            <w:vAlign w:val="center"/>
          </w:tcPr>
          <w:p w14:paraId="4DB32212" w14:textId="77777777" w:rsidR="003A156E" w:rsidRDefault="00000000" w:rsidP="004324E1">
            <w:pPr>
              <w:spacing w:before="20" w:after="20" w:line="240" w:lineRule="auto"/>
              <w:jc w:val="both"/>
            </w:pPr>
            <w:r>
              <w:rPr>
                <w:b/>
                <w:color w:val="FFFFFF"/>
              </w:rPr>
              <w:t>Normal</w:t>
            </w:r>
          </w:p>
        </w:tc>
        <w:tc>
          <w:tcPr>
            <w:tcW w:w="1440" w:type="dxa"/>
            <w:shd w:val="clear" w:color="auto" w:fill="1F4E79"/>
            <w:vAlign w:val="center"/>
          </w:tcPr>
          <w:p w14:paraId="6C2EF06B" w14:textId="77777777" w:rsidR="003A156E" w:rsidRDefault="00000000" w:rsidP="004324E1">
            <w:pPr>
              <w:spacing w:before="20" w:after="20" w:line="240" w:lineRule="auto"/>
              <w:jc w:val="both"/>
            </w:pPr>
            <w:r>
              <w:rPr>
                <w:b/>
                <w:color w:val="FFFFFF"/>
              </w:rPr>
              <w:t>Hyper</w:t>
            </w:r>
          </w:p>
        </w:tc>
        <w:tc>
          <w:tcPr>
            <w:tcW w:w="1440" w:type="dxa"/>
            <w:shd w:val="clear" w:color="auto" w:fill="1F4E79"/>
            <w:vAlign w:val="center"/>
          </w:tcPr>
          <w:p w14:paraId="5FCA2E95" w14:textId="77777777" w:rsidR="003A156E" w:rsidRDefault="00000000" w:rsidP="004324E1">
            <w:pPr>
              <w:spacing w:before="20" w:after="20" w:line="240" w:lineRule="auto"/>
              <w:jc w:val="both"/>
            </w:pPr>
            <w:r>
              <w:rPr>
                <w:b/>
                <w:color w:val="FFFFFF"/>
              </w:rPr>
              <w:t>Hypo</w:t>
            </w:r>
          </w:p>
        </w:tc>
      </w:tr>
      <w:tr w:rsidR="003A156E" w14:paraId="23723817" w14:textId="77777777">
        <w:trPr>
          <w:jc w:val="center"/>
        </w:trPr>
        <w:tc>
          <w:tcPr>
            <w:tcW w:w="2160" w:type="dxa"/>
            <w:shd w:val="clear" w:color="auto" w:fill="EEF5FB"/>
            <w:vAlign w:val="center"/>
          </w:tcPr>
          <w:p w14:paraId="7D6C5AF7" w14:textId="77777777" w:rsidR="003A156E" w:rsidRDefault="00000000" w:rsidP="004324E1">
            <w:pPr>
              <w:spacing w:before="20" w:after="20" w:line="240" w:lineRule="auto"/>
              <w:jc w:val="both"/>
            </w:pPr>
            <w:r>
              <w:t>Train</w:t>
            </w:r>
          </w:p>
        </w:tc>
        <w:tc>
          <w:tcPr>
            <w:tcW w:w="1440" w:type="dxa"/>
            <w:vAlign w:val="center"/>
          </w:tcPr>
          <w:p w14:paraId="40EABE7A" w14:textId="77777777" w:rsidR="003A156E" w:rsidRDefault="00000000" w:rsidP="004324E1">
            <w:pPr>
              <w:spacing w:before="20" w:after="20" w:line="240" w:lineRule="auto"/>
              <w:jc w:val="both"/>
            </w:pPr>
            <w:r>
              <w:t>150</w:t>
            </w:r>
          </w:p>
        </w:tc>
        <w:tc>
          <w:tcPr>
            <w:tcW w:w="1440" w:type="dxa"/>
            <w:vAlign w:val="center"/>
          </w:tcPr>
          <w:p w14:paraId="089A14D5" w14:textId="77777777" w:rsidR="003A156E" w:rsidRDefault="00000000" w:rsidP="004324E1">
            <w:pPr>
              <w:spacing w:before="20" w:after="20" w:line="240" w:lineRule="auto"/>
              <w:jc w:val="both"/>
            </w:pPr>
            <w:r>
              <w:t>105</w:t>
            </w:r>
          </w:p>
        </w:tc>
        <w:tc>
          <w:tcPr>
            <w:tcW w:w="1440" w:type="dxa"/>
            <w:vAlign w:val="center"/>
          </w:tcPr>
          <w:p w14:paraId="1A1DDFEF" w14:textId="77777777" w:rsidR="003A156E" w:rsidRDefault="00000000" w:rsidP="004324E1">
            <w:pPr>
              <w:spacing w:before="20" w:after="20" w:line="240" w:lineRule="auto"/>
              <w:jc w:val="both"/>
            </w:pPr>
            <w:r>
              <w:t>24</w:t>
            </w:r>
          </w:p>
        </w:tc>
        <w:tc>
          <w:tcPr>
            <w:tcW w:w="1440" w:type="dxa"/>
            <w:vAlign w:val="center"/>
          </w:tcPr>
          <w:p w14:paraId="0724A247" w14:textId="77777777" w:rsidR="003A156E" w:rsidRDefault="00000000" w:rsidP="004324E1">
            <w:pPr>
              <w:spacing w:before="20" w:after="20" w:line="240" w:lineRule="auto"/>
              <w:jc w:val="both"/>
            </w:pPr>
            <w:r>
              <w:t>21</w:t>
            </w:r>
          </w:p>
        </w:tc>
      </w:tr>
      <w:tr w:rsidR="003A156E" w14:paraId="3F3B360A" w14:textId="77777777">
        <w:trPr>
          <w:jc w:val="center"/>
        </w:trPr>
        <w:tc>
          <w:tcPr>
            <w:tcW w:w="2160" w:type="dxa"/>
            <w:shd w:val="clear" w:color="auto" w:fill="EEF5FB"/>
            <w:vAlign w:val="center"/>
          </w:tcPr>
          <w:p w14:paraId="6FDE89F8" w14:textId="77777777" w:rsidR="003A156E" w:rsidRDefault="00000000" w:rsidP="004324E1">
            <w:pPr>
              <w:spacing w:before="20" w:after="20" w:line="240" w:lineRule="auto"/>
              <w:jc w:val="both"/>
            </w:pPr>
            <w:r>
              <w:t>Test</w:t>
            </w:r>
          </w:p>
        </w:tc>
        <w:tc>
          <w:tcPr>
            <w:tcW w:w="1440" w:type="dxa"/>
            <w:vAlign w:val="center"/>
          </w:tcPr>
          <w:p w14:paraId="475FD11A" w14:textId="77777777" w:rsidR="003A156E" w:rsidRDefault="00000000" w:rsidP="004324E1">
            <w:pPr>
              <w:spacing w:before="20" w:after="20" w:line="240" w:lineRule="auto"/>
              <w:jc w:val="both"/>
            </w:pPr>
            <w:r>
              <w:t>65</w:t>
            </w:r>
          </w:p>
        </w:tc>
        <w:tc>
          <w:tcPr>
            <w:tcW w:w="1440" w:type="dxa"/>
            <w:vAlign w:val="center"/>
          </w:tcPr>
          <w:p w14:paraId="41E59C66" w14:textId="77777777" w:rsidR="003A156E" w:rsidRDefault="00000000" w:rsidP="004324E1">
            <w:pPr>
              <w:spacing w:before="20" w:after="20" w:line="240" w:lineRule="auto"/>
              <w:jc w:val="both"/>
            </w:pPr>
            <w:r>
              <w:t>45</w:t>
            </w:r>
          </w:p>
        </w:tc>
        <w:tc>
          <w:tcPr>
            <w:tcW w:w="1440" w:type="dxa"/>
            <w:vAlign w:val="center"/>
          </w:tcPr>
          <w:p w14:paraId="20ADD99C" w14:textId="77777777" w:rsidR="003A156E" w:rsidRDefault="00000000" w:rsidP="004324E1">
            <w:pPr>
              <w:spacing w:before="20" w:after="20" w:line="240" w:lineRule="auto"/>
              <w:jc w:val="both"/>
            </w:pPr>
            <w:r>
              <w:t>11</w:t>
            </w:r>
          </w:p>
        </w:tc>
        <w:tc>
          <w:tcPr>
            <w:tcW w:w="1440" w:type="dxa"/>
            <w:vAlign w:val="center"/>
          </w:tcPr>
          <w:p w14:paraId="4882065F" w14:textId="77777777" w:rsidR="003A156E" w:rsidRDefault="00000000" w:rsidP="004324E1">
            <w:pPr>
              <w:spacing w:before="20" w:after="20" w:line="240" w:lineRule="auto"/>
              <w:jc w:val="both"/>
            </w:pPr>
            <w:r>
              <w:t>9</w:t>
            </w:r>
          </w:p>
        </w:tc>
      </w:tr>
      <w:tr w:rsidR="003A156E" w14:paraId="666C7788" w14:textId="77777777">
        <w:trPr>
          <w:jc w:val="center"/>
        </w:trPr>
        <w:tc>
          <w:tcPr>
            <w:tcW w:w="2160" w:type="dxa"/>
            <w:shd w:val="clear" w:color="auto" w:fill="EEF5FB"/>
            <w:vAlign w:val="center"/>
          </w:tcPr>
          <w:p w14:paraId="5D94FB11" w14:textId="77777777" w:rsidR="003A156E" w:rsidRDefault="00000000" w:rsidP="004324E1">
            <w:pPr>
              <w:spacing w:before="20" w:after="20" w:line="240" w:lineRule="auto"/>
              <w:jc w:val="both"/>
            </w:pPr>
            <w:r>
              <w:t>Tổng</w:t>
            </w:r>
          </w:p>
        </w:tc>
        <w:tc>
          <w:tcPr>
            <w:tcW w:w="1440" w:type="dxa"/>
            <w:vAlign w:val="center"/>
          </w:tcPr>
          <w:p w14:paraId="3770A86C" w14:textId="77777777" w:rsidR="003A156E" w:rsidRDefault="00000000" w:rsidP="004324E1">
            <w:pPr>
              <w:spacing w:before="20" w:after="20" w:line="240" w:lineRule="auto"/>
              <w:jc w:val="both"/>
            </w:pPr>
            <w:r>
              <w:t>215</w:t>
            </w:r>
          </w:p>
        </w:tc>
        <w:tc>
          <w:tcPr>
            <w:tcW w:w="1440" w:type="dxa"/>
            <w:vAlign w:val="center"/>
          </w:tcPr>
          <w:p w14:paraId="77FA0AA0" w14:textId="77777777" w:rsidR="003A156E" w:rsidRDefault="00000000" w:rsidP="004324E1">
            <w:pPr>
              <w:spacing w:before="20" w:after="20" w:line="240" w:lineRule="auto"/>
              <w:jc w:val="both"/>
            </w:pPr>
            <w:r>
              <w:t>150</w:t>
            </w:r>
          </w:p>
        </w:tc>
        <w:tc>
          <w:tcPr>
            <w:tcW w:w="1440" w:type="dxa"/>
            <w:vAlign w:val="center"/>
          </w:tcPr>
          <w:p w14:paraId="4E76A2B2" w14:textId="77777777" w:rsidR="003A156E" w:rsidRDefault="00000000" w:rsidP="004324E1">
            <w:pPr>
              <w:spacing w:before="20" w:after="20" w:line="240" w:lineRule="auto"/>
              <w:jc w:val="both"/>
            </w:pPr>
            <w:r>
              <w:t>35</w:t>
            </w:r>
          </w:p>
        </w:tc>
        <w:tc>
          <w:tcPr>
            <w:tcW w:w="1440" w:type="dxa"/>
            <w:vAlign w:val="center"/>
          </w:tcPr>
          <w:p w14:paraId="384C6932" w14:textId="77777777" w:rsidR="003A156E" w:rsidRDefault="00000000" w:rsidP="004324E1">
            <w:pPr>
              <w:spacing w:before="20" w:after="20" w:line="240" w:lineRule="auto"/>
              <w:jc w:val="both"/>
            </w:pPr>
            <w:r>
              <w:t>30</w:t>
            </w:r>
          </w:p>
        </w:tc>
      </w:tr>
    </w:tbl>
    <w:p w14:paraId="2FF73DA4" w14:textId="77777777" w:rsidR="003A156E" w:rsidRDefault="00000000" w:rsidP="004324E1">
      <w:pPr>
        <w:spacing w:after="120"/>
        <w:jc w:val="both"/>
      </w:pPr>
      <w:r>
        <w:t>Mười thuật toán baseline được triển khai gồm: kNN, Naive Bayes, SVM, Decision Tree, Random Forest, AdaBoost, Gradient Boosting, Linear Discriminant Analysis (LDA), MLP và Logistic Regression. Với các mô hình nhạy với thang đo (kNN, Naive Bayes, SVM, LDA, MLP, Logistic Regression), nhóm sử dụng Pipeline(StandardScaler + model). Các mô hình cây và boosting được giữ nguyên trên dữ liệu gốc. Tất cả mô hình dùng random_state = 42 ở những nơi có hỗ trợ để bảo đảm tính lặp lại.</w:t>
      </w:r>
    </w:p>
    <w:p w14:paraId="3B0495D1" w14:textId="77777777" w:rsidR="003A156E" w:rsidRDefault="00000000" w:rsidP="004324E1">
      <w:pPr>
        <w:jc w:val="both"/>
      </w:pPr>
      <w:r>
        <w:lastRenderedPageBreak/>
        <w:t>Các độ đo sử dụng trong báo cáo gồm Accuracy, Precision, Recall, F1-score (đều theo weighted average) và AUC theo chiến lược one-vs-rest (OvR weighted) cho bài toán multiclass. Ngoài ra, nhóm còn quan sát thời gian huấn luyện nhằm đánh giá mức chi phí tính toán giữa các thuật toán.</w:t>
      </w:r>
    </w:p>
    <w:p w14:paraId="39F45994" w14:textId="2D1E5896" w:rsidR="003A156E" w:rsidRPr="007B660C" w:rsidRDefault="00000000" w:rsidP="00EB05AC">
      <w:pPr>
        <w:pStyle w:val="Heading2"/>
        <w:numPr>
          <w:ilvl w:val="1"/>
          <w:numId w:val="11"/>
        </w:numPr>
        <w:spacing w:before="0" w:after="120"/>
        <w:ind w:left="426" w:hanging="426"/>
        <w:jc w:val="both"/>
        <w:rPr>
          <w:rFonts w:ascii="Times New Roman" w:hAnsi="Times New Roman" w:cs="Times New Roman"/>
          <w:bCs w:val="0"/>
          <w:color w:val="auto"/>
          <w:sz w:val="26"/>
        </w:rPr>
      </w:pPr>
      <w:bookmarkStart w:id="22" w:name="_Toc226319035"/>
      <w:r w:rsidRPr="007B660C">
        <w:rPr>
          <w:rFonts w:ascii="Times New Roman" w:eastAsia="Times New Roman" w:hAnsi="Times New Roman" w:cs="Times New Roman"/>
          <w:bCs w:val="0"/>
          <w:color w:val="auto"/>
          <w:sz w:val="26"/>
        </w:rPr>
        <w:t>Kết quả baseline của 10 thuật toán</w:t>
      </w:r>
      <w:bookmarkEnd w:id="22"/>
    </w:p>
    <w:p w14:paraId="6E9B9694" w14:textId="4DF51009" w:rsidR="00EB05AC" w:rsidRPr="00EB05AC" w:rsidRDefault="00EB05AC" w:rsidP="00EB05AC">
      <w:pPr>
        <w:pStyle w:val="Caption"/>
        <w:keepNext/>
        <w:jc w:val="center"/>
        <w:rPr>
          <w:b w:val="0"/>
          <w:bCs w:val="0"/>
          <w:i/>
          <w:iCs/>
          <w:color w:val="auto"/>
          <w:sz w:val="20"/>
          <w:szCs w:val="20"/>
        </w:rPr>
      </w:pPr>
      <w:bookmarkStart w:id="23" w:name="_Toc226316625"/>
      <w:r w:rsidRPr="00EB05AC">
        <w:rPr>
          <w:b w:val="0"/>
          <w:bCs w:val="0"/>
          <w:i/>
          <w:iCs/>
          <w:color w:val="auto"/>
          <w:sz w:val="20"/>
          <w:szCs w:val="20"/>
        </w:rPr>
        <w:t xml:space="preserve">Bảng </w:t>
      </w:r>
      <w:r w:rsidRPr="00EB05AC">
        <w:rPr>
          <w:b w:val="0"/>
          <w:bCs w:val="0"/>
          <w:i/>
          <w:iCs/>
          <w:color w:val="auto"/>
          <w:sz w:val="20"/>
          <w:szCs w:val="20"/>
        </w:rPr>
        <w:fldChar w:fldCharType="begin"/>
      </w:r>
      <w:r w:rsidRPr="00EB05AC">
        <w:rPr>
          <w:b w:val="0"/>
          <w:bCs w:val="0"/>
          <w:i/>
          <w:iCs/>
          <w:color w:val="auto"/>
          <w:sz w:val="20"/>
          <w:szCs w:val="20"/>
        </w:rPr>
        <w:instrText xml:space="preserve"> SEQ Bảng \* ARABIC </w:instrText>
      </w:r>
      <w:r w:rsidRPr="00EB05AC">
        <w:rPr>
          <w:b w:val="0"/>
          <w:bCs w:val="0"/>
          <w:i/>
          <w:iCs/>
          <w:color w:val="auto"/>
          <w:sz w:val="20"/>
          <w:szCs w:val="20"/>
        </w:rPr>
        <w:fldChar w:fldCharType="separate"/>
      </w:r>
      <w:r w:rsidR="00210083">
        <w:rPr>
          <w:b w:val="0"/>
          <w:bCs w:val="0"/>
          <w:i/>
          <w:iCs/>
          <w:noProof/>
          <w:color w:val="auto"/>
          <w:sz w:val="20"/>
          <w:szCs w:val="20"/>
        </w:rPr>
        <w:t>4</w:t>
      </w:r>
      <w:r w:rsidRPr="00EB05AC">
        <w:rPr>
          <w:b w:val="0"/>
          <w:bCs w:val="0"/>
          <w:i/>
          <w:iCs/>
          <w:color w:val="auto"/>
          <w:sz w:val="20"/>
          <w:szCs w:val="20"/>
        </w:rPr>
        <w:fldChar w:fldCharType="end"/>
      </w:r>
      <w:r w:rsidRPr="00EB05AC">
        <w:rPr>
          <w:b w:val="0"/>
          <w:bCs w:val="0"/>
          <w:i/>
          <w:iCs/>
          <w:color w:val="auto"/>
          <w:sz w:val="20"/>
          <w:szCs w:val="20"/>
        </w:rPr>
        <w:t>. Kết quả trên tập test của 10 mô hình baseline</w:t>
      </w:r>
      <w:bookmarkEnd w:id="23"/>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2448"/>
        <w:gridCol w:w="1080"/>
        <w:gridCol w:w="1080"/>
        <w:gridCol w:w="1080"/>
        <w:gridCol w:w="1080"/>
        <w:gridCol w:w="936"/>
      </w:tblGrid>
      <w:tr w:rsidR="003A156E" w14:paraId="59B6316D" w14:textId="77777777">
        <w:trPr>
          <w:jc w:val="center"/>
        </w:trPr>
        <w:tc>
          <w:tcPr>
            <w:tcW w:w="2448" w:type="dxa"/>
            <w:shd w:val="clear" w:color="auto" w:fill="1F4E79"/>
            <w:vAlign w:val="center"/>
          </w:tcPr>
          <w:p w14:paraId="6E1D56C2" w14:textId="77777777" w:rsidR="003A156E" w:rsidRDefault="00000000" w:rsidP="004324E1">
            <w:pPr>
              <w:spacing w:before="20" w:after="20" w:line="240" w:lineRule="auto"/>
              <w:jc w:val="both"/>
            </w:pPr>
            <w:r>
              <w:rPr>
                <w:b/>
                <w:color w:val="FFFFFF"/>
              </w:rPr>
              <w:t>Model</w:t>
            </w:r>
          </w:p>
        </w:tc>
        <w:tc>
          <w:tcPr>
            <w:tcW w:w="1080" w:type="dxa"/>
            <w:shd w:val="clear" w:color="auto" w:fill="1F4E79"/>
            <w:vAlign w:val="center"/>
          </w:tcPr>
          <w:p w14:paraId="76964211" w14:textId="77777777" w:rsidR="003A156E" w:rsidRDefault="00000000" w:rsidP="004324E1">
            <w:pPr>
              <w:spacing w:before="20" w:after="20" w:line="240" w:lineRule="auto"/>
              <w:jc w:val="both"/>
            </w:pPr>
            <w:r>
              <w:rPr>
                <w:b/>
                <w:color w:val="FFFFFF"/>
              </w:rPr>
              <w:t>Accuracy</w:t>
            </w:r>
          </w:p>
        </w:tc>
        <w:tc>
          <w:tcPr>
            <w:tcW w:w="1080" w:type="dxa"/>
            <w:shd w:val="clear" w:color="auto" w:fill="1F4E79"/>
            <w:vAlign w:val="center"/>
          </w:tcPr>
          <w:p w14:paraId="7D716E19" w14:textId="77777777" w:rsidR="003A156E" w:rsidRDefault="00000000" w:rsidP="004324E1">
            <w:pPr>
              <w:spacing w:before="20" w:after="20" w:line="240" w:lineRule="auto"/>
              <w:jc w:val="both"/>
            </w:pPr>
            <w:r>
              <w:rPr>
                <w:b/>
                <w:color w:val="FFFFFF"/>
              </w:rPr>
              <w:t>Precision</w:t>
            </w:r>
          </w:p>
        </w:tc>
        <w:tc>
          <w:tcPr>
            <w:tcW w:w="1080" w:type="dxa"/>
            <w:shd w:val="clear" w:color="auto" w:fill="1F4E79"/>
            <w:vAlign w:val="center"/>
          </w:tcPr>
          <w:p w14:paraId="0399B2E4" w14:textId="77777777" w:rsidR="003A156E" w:rsidRDefault="00000000" w:rsidP="004324E1">
            <w:pPr>
              <w:spacing w:before="20" w:after="20" w:line="240" w:lineRule="auto"/>
              <w:jc w:val="both"/>
            </w:pPr>
            <w:r>
              <w:rPr>
                <w:b/>
                <w:color w:val="FFFFFF"/>
              </w:rPr>
              <w:t>Recall</w:t>
            </w:r>
          </w:p>
        </w:tc>
        <w:tc>
          <w:tcPr>
            <w:tcW w:w="1080" w:type="dxa"/>
            <w:shd w:val="clear" w:color="auto" w:fill="1F4E79"/>
            <w:vAlign w:val="center"/>
          </w:tcPr>
          <w:p w14:paraId="3A708768" w14:textId="77777777" w:rsidR="003A156E" w:rsidRDefault="00000000" w:rsidP="004324E1">
            <w:pPr>
              <w:spacing w:before="20" w:after="20" w:line="240" w:lineRule="auto"/>
              <w:jc w:val="both"/>
            </w:pPr>
            <w:r>
              <w:rPr>
                <w:b/>
                <w:color w:val="FFFFFF"/>
              </w:rPr>
              <w:t>F1-Score</w:t>
            </w:r>
          </w:p>
        </w:tc>
        <w:tc>
          <w:tcPr>
            <w:tcW w:w="936" w:type="dxa"/>
            <w:shd w:val="clear" w:color="auto" w:fill="1F4E79"/>
            <w:vAlign w:val="center"/>
          </w:tcPr>
          <w:p w14:paraId="0A076B90" w14:textId="77777777" w:rsidR="003A156E" w:rsidRDefault="00000000" w:rsidP="004324E1">
            <w:pPr>
              <w:spacing w:before="20" w:after="20" w:line="240" w:lineRule="auto"/>
              <w:jc w:val="both"/>
            </w:pPr>
            <w:r>
              <w:rPr>
                <w:b/>
                <w:color w:val="FFFFFF"/>
              </w:rPr>
              <w:t>AUC</w:t>
            </w:r>
          </w:p>
        </w:tc>
      </w:tr>
      <w:tr w:rsidR="003A156E" w14:paraId="4D8BB40F" w14:textId="77777777">
        <w:trPr>
          <w:jc w:val="center"/>
        </w:trPr>
        <w:tc>
          <w:tcPr>
            <w:tcW w:w="2448" w:type="dxa"/>
            <w:shd w:val="clear" w:color="auto" w:fill="EEF5FB"/>
            <w:vAlign w:val="center"/>
          </w:tcPr>
          <w:p w14:paraId="3D9312B1" w14:textId="77777777" w:rsidR="003A156E" w:rsidRDefault="00000000" w:rsidP="004324E1">
            <w:pPr>
              <w:spacing w:before="20" w:after="20" w:line="240" w:lineRule="auto"/>
              <w:jc w:val="both"/>
            </w:pPr>
            <w:r>
              <w:t>kNN</w:t>
            </w:r>
          </w:p>
        </w:tc>
        <w:tc>
          <w:tcPr>
            <w:tcW w:w="1080" w:type="dxa"/>
            <w:vAlign w:val="center"/>
          </w:tcPr>
          <w:p w14:paraId="4E40DFF3" w14:textId="77777777" w:rsidR="003A156E" w:rsidRDefault="00000000" w:rsidP="004324E1">
            <w:pPr>
              <w:spacing w:before="20" w:after="20" w:line="240" w:lineRule="auto"/>
              <w:jc w:val="both"/>
            </w:pPr>
            <w:r>
              <w:t>0.95</w:t>
            </w:r>
          </w:p>
        </w:tc>
        <w:tc>
          <w:tcPr>
            <w:tcW w:w="1080" w:type="dxa"/>
            <w:vAlign w:val="center"/>
          </w:tcPr>
          <w:p w14:paraId="29DC4A57" w14:textId="77777777" w:rsidR="003A156E" w:rsidRDefault="00000000" w:rsidP="004324E1">
            <w:pPr>
              <w:spacing w:before="20" w:after="20" w:line="240" w:lineRule="auto"/>
              <w:jc w:val="both"/>
            </w:pPr>
            <w:r>
              <w:t>0.96</w:t>
            </w:r>
          </w:p>
        </w:tc>
        <w:tc>
          <w:tcPr>
            <w:tcW w:w="1080" w:type="dxa"/>
            <w:vAlign w:val="center"/>
          </w:tcPr>
          <w:p w14:paraId="031CB603" w14:textId="77777777" w:rsidR="003A156E" w:rsidRDefault="00000000" w:rsidP="004324E1">
            <w:pPr>
              <w:spacing w:before="20" w:after="20" w:line="240" w:lineRule="auto"/>
              <w:jc w:val="both"/>
            </w:pPr>
            <w:r>
              <w:t>0.95</w:t>
            </w:r>
          </w:p>
        </w:tc>
        <w:tc>
          <w:tcPr>
            <w:tcW w:w="1080" w:type="dxa"/>
            <w:vAlign w:val="center"/>
          </w:tcPr>
          <w:p w14:paraId="7F7F52B9" w14:textId="77777777" w:rsidR="003A156E" w:rsidRDefault="00000000" w:rsidP="004324E1">
            <w:pPr>
              <w:spacing w:before="20" w:after="20" w:line="240" w:lineRule="auto"/>
              <w:jc w:val="both"/>
            </w:pPr>
            <w:r>
              <w:t>0.95</w:t>
            </w:r>
          </w:p>
        </w:tc>
        <w:tc>
          <w:tcPr>
            <w:tcW w:w="936" w:type="dxa"/>
            <w:vAlign w:val="center"/>
          </w:tcPr>
          <w:p w14:paraId="529587E8" w14:textId="77777777" w:rsidR="003A156E" w:rsidRDefault="00000000" w:rsidP="004324E1">
            <w:pPr>
              <w:spacing w:before="20" w:after="20" w:line="240" w:lineRule="auto"/>
              <w:jc w:val="both"/>
            </w:pPr>
            <w:r>
              <w:t>1.00</w:t>
            </w:r>
          </w:p>
        </w:tc>
      </w:tr>
      <w:tr w:rsidR="003A156E" w14:paraId="443EBAFA" w14:textId="77777777">
        <w:trPr>
          <w:jc w:val="center"/>
        </w:trPr>
        <w:tc>
          <w:tcPr>
            <w:tcW w:w="2448" w:type="dxa"/>
            <w:shd w:val="clear" w:color="auto" w:fill="EEF5FB"/>
            <w:vAlign w:val="center"/>
          </w:tcPr>
          <w:p w14:paraId="0387890E" w14:textId="77777777" w:rsidR="003A156E" w:rsidRDefault="00000000" w:rsidP="004324E1">
            <w:pPr>
              <w:spacing w:before="20" w:after="20" w:line="240" w:lineRule="auto"/>
              <w:jc w:val="both"/>
            </w:pPr>
            <w:r>
              <w:t>NaiveBayes</w:t>
            </w:r>
          </w:p>
        </w:tc>
        <w:tc>
          <w:tcPr>
            <w:tcW w:w="1080" w:type="dxa"/>
            <w:vAlign w:val="center"/>
          </w:tcPr>
          <w:p w14:paraId="01A19D41" w14:textId="77777777" w:rsidR="003A156E" w:rsidRDefault="00000000" w:rsidP="004324E1">
            <w:pPr>
              <w:spacing w:before="20" w:after="20" w:line="240" w:lineRule="auto"/>
              <w:jc w:val="both"/>
            </w:pPr>
            <w:r>
              <w:t>0.98</w:t>
            </w:r>
          </w:p>
        </w:tc>
        <w:tc>
          <w:tcPr>
            <w:tcW w:w="1080" w:type="dxa"/>
            <w:vAlign w:val="center"/>
          </w:tcPr>
          <w:p w14:paraId="301A7ED0" w14:textId="77777777" w:rsidR="003A156E" w:rsidRDefault="00000000" w:rsidP="004324E1">
            <w:pPr>
              <w:spacing w:before="20" w:after="20" w:line="240" w:lineRule="auto"/>
              <w:jc w:val="both"/>
            </w:pPr>
            <w:r>
              <w:t>0.98</w:t>
            </w:r>
          </w:p>
        </w:tc>
        <w:tc>
          <w:tcPr>
            <w:tcW w:w="1080" w:type="dxa"/>
            <w:vAlign w:val="center"/>
          </w:tcPr>
          <w:p w14:paraId="037FADE3" w14:textId="77777777" w:rsidR="003A156E" w:rsidRDefault="00000000" w:rsidP="004324E1">
            <w:pPr>
              <w:spacing w:before="20" w:after="20" w:line="240" w:lineRule="auto"/>
              <w:jc w:val="both"/>
            </w:pPr>
            <w:r>
              <w:t>0.98</w:t>
            </w:r>
          </w:p>
        </w:tc>
        <w:tc>
          <w:tcPr>
            <w:tcW w:w="1080" w:type="dxa"/>
            <w:vAlign w:val="center"/>
          </w:tcPr>
          <w:p w14:paraId="543E7E8B" w14:textId="77777777" w:rsidR="003A156E" w:rsidRDefault="00000000" w:rsidP="004324E1">
            <w:pPr>
              <w:spacing w:before="20" w:after="20" w:line="240" w:lineRule="auto"/>
              <w:jc w:val="both"/>
            </w:pPr>
            <w:r>
              <w:t>0.98</w:t>
            </w:r>
          </w:p>
        </w:tc>
        <w:tc>
          <w:tcPr>
            <w:tcW w:w="936" w:type="dxa"/>
            <w:vAlign w:val="center"/>
          </w:tcPr>
          <w:p w14:paraId="7C898EF8" w14:textId="77777777" w:rsidR="003A156E" w:rsidRDefault="00000000" w:rsidP="004324E1">
            <w:pPr>
              <w:spacing w:before="20" w:after="20" w:line="240" w:lineRule="auto"/>
              <w:jc w:val="both"/>
            </w:pPr>
            <w:r>
              <w:t>1.00</w:t>
            </w:r>
          </w:p>
        </w:tc>
      </w:tr>
      <w:tr w:rsidR="003A156E" w14:paraId="51147219" w14:textId="77777777">
        <w:trPr>
          <w:jc w:val="center"/>
        </w:trPr>
        <w:tc>
          <w:tcPr>
            <w:tcW w:w="2448" w:type="dxa"/>
            <w:shd w:val="clear" w:color="auto" w:fill="EEF5FB"/>
            <w:vAlign w:val="center"/>
          </w:tcPr>
          <w:p w14:paraId="3597DE77" w14:textId="77777777" w:rsidR="003A156E" w:rsidRDefault="00000000" w:rsidP="004324E1">
            <w:pPr>
              <w:spacing w:before="20" w:after="20" w:line="240" w:lineRule="auto"/>
              <w:jc w:val="both"/>
            </w:pPr>
            <w:r>
              <w:t>SVM</w:t>
            </w:r>
          </w:p>
        </w:tc>
        <w:tc>
          <w:tcPr>
            <w:tcW w:w="1080" w:type="dxa"/>
            <w:vAlign w:val="center"/>
          </w:tcPr>
          <w:p w14:paraId="1E3E4650" w14:textId="77777777" w:rsidR="003A156E" w:rsidRDefault="00000000" w:rsidP="004324E1">
            <w:pPr>
              <w:spacing w:before="20" w:after="20" w:line="240" w:lineRule="auto"/>
              <w:jc w:val="both"/>
            </w:pPr>
            <w:r>
              <w:t>0.97</w:t>
            </w:r>
          </w:p>
        </w:tc>
        <w:tc>
          <w:tcPr>
            <w:tcW w:w="1080" w:type="dxa"/>
            <w:vAlign w:val="center"/>
          </w:tcPr>
          <w:p w14:paraId="561C1EB0" w14:textId="77777777" w:rsidR="003A156E" w:rsidRDefault="00000000" w:rsidP="004324E1">
            <w:pPr>
              <w:spacing w:before="20" w:after="20" w:line="240" w:lineRule="auto"/>
              <w:jc w:val="both"/>
            </w:pPr>
            <w:r>
              <w:t>0.97</w:t>
            </w:r>
          </w:p>
        </w:tc>
        <w:tc>
          <w:tcPr>
            <w:tcW w:w="1080" w:type="dxa"/>
            <w:vAlign w:val="center"/>
          </w:tcPr>
          <w:p w14:paraId="0FD2258D" w14:textId="77777777" w:rsidR="003A156E" w:rsidRDefault="00000000" w:rsidP="004324E1">
            <w:pPr>
              <w:spacing w:before="20" w:after="20" w:line="240" w:lineRule="auto"/>
              <w:jc w:val="both"/>
            </w:pPr>
            <w:r>
              <w:t>0.97</w:t>
            </w:r>
          </w:p>
        </w:tc>
        <w:tc>
          <w:tcPr>
            <w:tcW w:w="1080" w:type="dxa"/>
            <w:vAlign w:val="center"/>
          </w:tcPr>
          <w:p w14:paraId="0BF73D03" w14:textId="77777777" w:rsidR="003A156E" w:rsidRDefault="00000000" w:rsidP="004324E1">
            <w:pPr>
              <w:spacing w:before="20" w:after="20" w:line="240" w:lineRule="auto"/>
              <w:jc w:val="both"/>
            </w:pPr>
            <w:r>
              <w:t>0.97</w:t>
            </w:r>
          </w:p>
        </w:tc>
        <w:tc>
          <w:tcPr>
            <w:tcW w:w="936" w:type="dxa"/>
            <w:vAlign w:val="center"/>
          </w:tcPr>
          <w:p w14:paraId="26EC44B4" w14:textId="77777777" w:rsidR="003A156E" w:rsidRDefault="00000000" w:rsidP="004324E1">
            <w:pPr>
              <w:spacing w:before="20" w:after="20" w:line="240" w:lineRule="auto"/>
              <w:jc w:val="both"/>
            </w:pPr>
            <w:r>
              <w:t>1.00</w:t>
            </w:r>
          </w:p>
        </w:tc>
      </w:tr>
      <w:tr w:rsidR="003A156E" w14:paraId="3795FDEE" w14:textId="77777777">
        <w:trPr>
          <w:jc w:val="center"/>
        </w:trPr>
        <w:tc>
          <w:tcPr>
            <w:tcW w:w="2448" w:type="dxa"/>
            <w:shd w:val="clear" w:color="auto" w:fill="EEF5FB"/>
            <w:vAlign w:val="center"/>
          </w:tcPr>
          <w:p w14:paraId="186A1894" w14:textId="77777777" w:rsidR="003A156E" w:rsidRDefault="00000000" w:rsidP="004324E1">
            <w:pPr>
              <w:spacing w:before="20" w:after="20" w:line="240" w:lineRule="auto"/>
              <w:jc w:val="both"/>
            </w:pPr>
            <w:r>
              <w:t>DecisionTree</w:t>
            </w:r>
          </w:p>
        </w:tc>
        <w:tc>
          <w:tcPr>
            <w:tcW w:w="1080" w:type="dxa"/>
            <w:vAlign w:val="center"/>
          </w:tcPr>
          <w:p w14:paraId="393DA408" w14:textId="77777777" w:rsidR="003A156E" w:rsidRDefault="00000000" w:rsidP="004324E1">
            <w:pPr>
              <w:spacing w:before="20" w:after="20" w:line="240" w:lineRule="auto"/>
              <w:jc w:val="both"/>
            </w:pPr>
            <w:r>
              <w:t>0.95</w:t>
            </w:r>
          </w:p>
        </w:tc>
        <w:tc>
          <w:tcPr>
            <w:tcW w:w="1080" w:type="dxa"/>
            <w:vAlign w:val="center"/>
          </w:tcPr>
          <w:p w14:paraId="0CCA9E93" w14:textId="77777777" w:rsidR="003A156E" w:rsidRDefault="00000000" w:rsidP="004324E1">
            <w:pPr>
              <w:spacing w:before="20" w:after="20" w:line="240" w:lineRule="auto"/>
              <w:jc w:val="both"/>
            </w:pPr>
            <w:r>
              <w:t>0.96</w:t>
            </w:r>
          </w:p>
        </w:tc>
        <w:tc>
          <w:tcPr>
            <w:tcW w:w="1080" w:type="dxa"/>
            <w:vAlign w:val="center"/>
          </w:tcPr>
          <w:p w14:paraId="543234CF" w14:textId="77777777" w:rsidR="003A156E" w:rsidRDefault="00000000" w:rsidP="004324E1">
            <w:pPr>
              <w:spacing w:before="20" w:after="20" w:line="240" w:lineRule="auto"/>
              <w:jc w:val="both"/>
            </w:pPr>
            <w:r>
              <w:t>0.95</w:t>
            </w:r>
          </w:p>
        </w:tc>
        <w:tc>
          <w:tcPr>
            <w:tcW w:w="1080" w:type="dxa"/>
            <w:vAlign w:val="center"/>
          </w:tcPr>
          <w:p w14:paraId="2520C703" w14:textId="77777777" w:rsidR="003A156E" w:rsidRDefault="00000000" w:rsidP="004324E1">
            <w:pPr>
              <w:spacing w:before="20" w:after="20" w:line="240" w:lineRule="auto"/>
              <w:jc w:val="both"/>
            </w:pPr>
            <w:r>
              <w:t>0.95</w:t>
            </w:r>
          </w:p>
        </w:tc>
        <w:tc>
          <w:tcPr>
            <w:tcW w:w="936" w:type="dxa"/>
            <w:vAlign w:val="center"/>
          </w:tcPr>
          <w:p w14:paraId="757F8173" w14:textId="77777777" w:rsidR="003A156E" w:rsidRDefault="00000000" w:rsidP="004324E1">
            <w:pPr>
              <w:spacing w:before="20" w:after="20" w:line="240" w:lineRule="auto"/>
              <w:jc w:val="both"/>
            </w:pPr>
            <w:r>
              <w:t>0.93</w:t>
            </w:r>
          </w:p>
        </w:tc>
      </w:tr>
      <w:tr w:rsidR="003A156E" w14:paraId="08845611" w14:textId="77777777">
        <w:trPr>
          <w:jc w:val="center"/>
        </w:trPr>
        <w:tc>
          <w:tcPr>
            <w:tcW w:w="2448" w:type="dxa"/>
            <w:shd w:val="clear" w:color="auto" w:fill="EEF5FB"/>
            <w:vAlign w:val="center"/>
          </w:tcPr>
          <w:p w14:paraId="103B75B2" w14:textId="77777777" w:rsidR="003A156E" w:rsidRDefault="00000000" w:rsidP="004324E1">
            <w:pPr>
              <w:spacing w:before="20" w:after="20" w:line="240" w:lineRule="auto"/>
              <w:jc w:val="both"/>
            </w:pPr>
            <w:r>
              <w:t>RandomForest</w:t>
            </w:r>
          </w:p>
        </w:tc>
        <w:tc>
          <w:tcPr>
            <w:tcW w:w="1080" w:type="dxa"/>
            <w:vAlign w:val="center"/>
          </w:tcPr>
          <w:p w14:paraId="541EE629" w14:textId="77777777" w:rsidR="003A156E" w:rsidRDefault="00000000" w:rsidP="004324E1">
            <w:pPr>
              <w:spacing w:before="20" w:after="20" w:line="240" w:lineRule="auto"/>
              <w:jc w:val="both"/>
            </w:pPr>
            <w:r>
              <w:t>0.98</w:t>
            </w:r>
          </w:p>
        </w:tc>
        <w:tc>
          <w:tcPr>
            <w:tcW w:w="1080" w:type="dxa"/>
            <w:vAlign w:val="center"/>
          </w:tcPr>
          <w:p w14:paraId="40708B16" w14:textId="77777777" w:rsidR="003A156E" w:rsidRDefault="00000000" w:rsidP="004324E1">
            <w:pPr>
              <w:spacing w:before="20" w:after="20" w:line="240" w:lineRule="auto"/>
              <w:jc w:val="both"/>
            </w:pPr>
            <w:r>
              <w:t>0.98</w:t>
            </w:r>
          </w:p>
        </w:tc>
        <w:tc>
          <w:tcPr>
            <w:tcW w:w="1080" w:type="dxa"/>
            <w:vAlign w:val="center"/>
          </w:tcPr>
          <w:p w14:paraId="38949CD1" w14:textId="77777777" w:rsidR="003A156E" w:rsidRDefault="00000000" w:rsidP="004324E1">
            <w:pPr>
              <w:spacing w:before="20" w:after="20" w:line="240" w:lineRule="auto"/>
              <w:jc w:val="both"/>
            </w:pPr>
            <w:r>
              <w:t>0.98</w:t>
            </w:r>
          </w:p>
        </w:tc>
        <w:tc>
          <w:tcPr>
            <w:tcW w:w="1080" w:type="dxa"/>
            <w:vAlign w:val="center"/>
          </w:tcPr>
          <w:p w14:paraId="3850BEE4" w14:textId="77777777" w:rsidR="003A156E" w:rsidRDefault="00000000" w:rsidP="004324E1">
            <w:pPr>
              <w:spacing w:before="20" w:after="20" w:line="240" w:lineRule="auto"/>
              <w:jc w:val="both"/>
            </w:pPr>
            <w:r>
              <w:t>0.98</w:t>
            </w:r>
          </w:p>
        </w:tc>
        <w:tc>
          <w:tcPr>
            <w:tcW w:w="936" w:type="dxa"/>
            <w:vAlign w:val="center"/>
          </w:tcPr>
          <w:p w14:paraId="0CB7F6D1" w14:textId="77777777" w:rsidR="003A156E" w:rsidRDefault="00000000" w:rsidP="004324E1">
            <w:pPr>
              <w:spacing w:before="20" w:after="20" w:line="240" w:lineRule="auto"/>
              <w:jc w:val="both"/>
            </w:pPr>
            <w:r>
              <w:t>1.00</w:t>
            </w:r>
          </w:p>
        </w:tc>
      </w:tr>
      <w:tr w:rsidR="003A156E" w14:paraId="6912E18A" w14:textId="77777777">
        <w:trPr>
          <w:jc w:val="center"/>
        </w:trPr>
        <w:tc>
          <w:tcPr>
            <w:tcW w:w="2448" w:type="dxa"/>
            <w:shd w:val="clear" w:color="auto" w:fill="EEF5FB"/>
            <w:vAlign w:val="center"/>
          </w:tcPr>
          <w:p w14:paraId="57E68F1C" w14:textId="77777777" w:rsidR="003A156E" w:rsidRDefault="00000000" w:rsidP="004324E1">
            <w:pPr>
              <w:spacing w:before="20" w:after="20" w:line="240" w:lineRule="auto"/>
              <w:jc w:val="both"/>
            </w:pPr>
            <w:r>
              <w:t>AdaBoost</w:t>
            </w:r>
          </w:p>
        </w:tc>
        <w:tc>
          <w:tcPr>
            <w:tcW w:w="1080" w:type="dxa"/>
            <w:vAlign w:val="center"/>
          </w:tcPr>
          <w:p w14:paraId="430D0335" w14:textId="77777777" w:rsidR="003A156E" w:rsidRDefault="00000000" w:rsidP="004324E1">
            <w:pPr>
              <w:spacing w:before="20" w:after="20" w:line="240" w:lineRule="auto"/>
              <w:jc w:val="both"/>
            </w:pPr>
            <w:r>
              <w:t>0.95</w:t>
            </w:r>
          </w:p>
        </w:tc>
        <w:tc>
          <w:tcPr>
            <w:tcW w:w="1080" w:type="dxa"/>
            <w:vAlign w:val="center"/>
          </w:tcPr>
          <w:p w14:paraId="6540E084" w14:textId="77777777" w:rsidR="003A156E" w:rsidRDefault="00000000" w:rsidP="004324E1">
            <w:pPr>
              <w:spacing w:before="20" w:after="20" w:line="240" w:lineRule="auto"/>
              <w:jc w:val="both"/>
            </w:pPr>
            <w:r>
              <w:t>0.96</w:t>
            </w:r>
          </w:p>
        </w:tc>
        <w:tc>
          <w:tcPr>
            <w:tcW w:w="1080" w:type="dxa"/>
            <w:vAlign w:val="center"/>
          </w:tcPr>
          <w:p w14:paraId="04F2271C" w14:textId="77777777" w:rsidR="003A156E" w:rsidRDefault="00000000" w:rsidP="004324E1">
            <w:pPr>
              <w:spacing w:before="20" w:after="20" w:line="240" w:lineRule="auto"/>
              <w:jc w:val="both"/>
            </w:pPr>
            <w:r>
              <w:t>0.95</w:t>
            </w:r>
          </w:p>
        </w:tc>
        <w:tc>
          <w:tcPr>
            <w:tcW w:w="1080" w:type="dxa"/>
            <w:vAlign w:val="center"/>
          </w:tcPr>
          <w:p w14:paraId="58D31A03" w14:textId="77777777" w:rsidR="003A156E" w:rsidRDefault="00000000" w:rsidP="004324E1">
            <w:pPr>
              <w:spacing w:before="20" w:after="20" w:line="240" w:lineRule="auto"/>
              <w:jc w:val="both"/>
            </w:pPr>
            <w:r>
              <w:t>0.95</w:t>
            </w:r>
          </w:p>
        </w:tc>
        <w:tc>
          <w:tcPr>
            <w:tcW w:w="936" w:type="dxa"/>
            <w:vAlign w:val="center"/>
          </w:tcPr>
          <w:p w14:paraId="3599D1D0" w14:textId="77777777" w:rsidR="003A156E" w:rsidRDefault="00000000" w:rsidP="004324E1">
            <w:pPr>
              <w:spacing w:before="20" w:after="20" w:line="240" w:lineRule="auto"/>
              <w:jc w:val="both"/>
            </w:pPr>
            <w:r>
              <w:t>0.99</w:t>
            </w:r>
          </w:p>
        </w:tc>
      </w:tr>
      <w:tr w:rsidR="003A156E" w14:paraId="0B04DD29" w14:textId="77777777">
        <w:trPr>
          <w:jc w:val="center"/>
        </w:trPr>
        <w:tc>
          <w:tcPr>
            <w:tcW w:w="2448" w:type="dxa"/>
            <w:shd w:val="clear" w:color="auto" w:fill="EEF5FB"/>
            <w:vAlign w:val="center"/>
          </w:tcPr>
          <w:p w14:paraId="14636831" w14:textId="77777777" w:rsidR="003A156E" w:rsidRDefault="00000000" w:rsidP="004324E1">
            <w:pPr>
              <w:spacing w:before="20" w:after="20" w:line="240" w:lineRule="auto"/>
              <w:jc w:val="both"/>
            </w:pPr>
            <w:r>
              <w:t>GradientBoosting</w:t>
            </w:r>
          </w:p>
        </w:tc>
        <w:tc>
          <w:tcPr>
            <w:tcW w:w="1080" w:type="dxa"/>
            <w:vAlign w:val="center"/>
          </w:tcPr>
          <w:p w14:paraId="44A0D959" w14:textId="77777777" w:rsidR="003A156E" w:rsidRDefault="00000000" w:rsidP="004324E1">
            <w:pPr>
              <w:spacing w:before="20" w:after="20" w:line="240" w:lineRule="auto"/>
              <w:jc w:val="both"/>
            </w:pPr>
            <w:r>
              <w:t>0.97</w:t>
            </w:r>
          </w:p>
        </w:tc>
        <w:tc>
          <w:tcPr>
            <w:tcW w:w="1080" w:type="dxa"/>
            <w:vAlign w:val="center"/>
          </w:tcPr>
          <w:p w14:paraId="69BEF1FD" w14:textId="77777777" w:rsidR="003A156E" w:rsidRDefault="00000000" w:rsidP="004324E1">
            <w:pPr>
              <w:spacing w:before="20" w:after="20" w:line="240" w:lineRule="auto"/>
              <w:jc w:val="both"/>
            </w:pPr>
            <w:r>
              <w:t>0.97</w:t>
            </w:r>
          </w:p>
        </w:tc>
        <w:tc>
          <w:tcPr>
            <w:tcW w:w="1080" w:type="dxa"/>
            <w:vAlign w:val="center"/>
          </w:tcPr>
          <w:p w14:paraId="5D565BC3" w14:textId="77777777" w:rsidR="003A156E" w:rsidRDefault="00000000" w:rsidP="004324E1">
            <w:pPr>
              <w:spacing w:before="20" w:after="20" w:line="240" w:lineRule="auto"/>
              <w:jc w:val="both"/>
            </w:pPr>
            <w:r>
              <w:t>0.97</w:t>
            </w:r>
          </w:p>
        </w:tc>
        <w:tc>
          <w:tcPr>
            <w:tcW w:w="1080" w:type="dxa"/>
            <w:vAlign w:val="center"/>
          </w:tcPr>
          <w:p w14:paraId="550B3469" w14:textId="77777777" w:rsidR="003A156E" w:rsidRDefault="00000000" w:rsidP="004324E1">
            <w:pPr>
              <w:spacing w:before="20" w:after="20" w:line="240" w:lineRule="auto"/>
              <w:jc w:val="both"/>
            </w:pPr>
            <w:r>
              <w:t>0.97</w:t>
            </w:r>
          </w:p>
        </w:tc>
        <w:tc>
          <w:tcPr>
            <w:tcW w:w="936" w:type="dxa"/>
            <w:vAlign w:val="center"/>
          </w:tcPr>
          <w:p w14:paraId="29E6818E" w14:textId="77777777" w:rsidR="003A156E" w:rsidRDefault="00000000" w:rsidP="004324E1">
            <w:pPr>
              <w:spacing w:before="20" w:after="20" w:line="240" w:lineRule="auto"/>
              <w:jc w:val="both"/>
            </w:pPr>
            <w:r>
              <w:t>1.00</w:t>
            </w:r>
          </w:p>
        </w:tc>
      </w:tr>
      <w:tr w:rsidR="003A156E" w14:paraId="482CC57D" w14:textId="77777777">
        <w:trPr>
          <w:jc w:val="center"/>
        </w:trPr>
        <w:tc>
          <w:tcPr>
            <w:tcW w:w="2448" w:type="dxa"/>
            <w:shd w:val="clear" w:color="auto" w:fill="EEF5FB"/>
            <w:vAlign w:val="center"/>
          </w:tcPr>
          <w:p w14:paraId="54A526B0" w14:textId="77777777" w:rsidR="003A156E" w:rsidRDefault="00000000" w:rsidP="004324E1">
            <w:pPr>
              <w:spacing w:before="20" w:after="20" w:line="240" w:lineRule="auto"/>
              <w:jc w:val="both"/>
            </w:pPr>
            <w:r>
              <w:t>LDA</w:t>
            </w:r>
          </w:p>
        </w:tc>
        <w:tc>
          <w:tcPr>
            <w:tcW w:w="1080" w:type="dxa"/>
            <w:vAlign w:val="center"/>
          </w:tcPr>
          <w:p w14:paraId="5ECA2200" w14:textId="77777777" w:rsidR="003A156E" w:rsidRDefault="00000000" w:rsidP="004324E1">
            <w:pPr>
              <w:spacing w:before="20" w:after="20" w:line="240" w:lineRule="auto"/>
              <w:jc w:val="both"/>
            </w:pPr>
            <w:r>
              <w:t>0.91</w:t>
            </w:r>
          </w:p>
        </w:tc>
        <w:tc>
          <w:tcPr>
            <w:tcW w:w="1080" w:type="dxa"/>
            <w:vAlign w:val="center"/>
          </w:tcPr>
          <w:p w14:paraId="0B8741B4" w14:textId="77777777" w:rsidR="003A156E" w:rsidRDefault="00000000" w:rsidP="004324E1">
            <w:pPr>
              <w:spacing w:before="20" w:after="20" w:line="240" w:lineRule="auto"/>
              <w:jc w:val="both"/>
            </w:pPr>
            <w:r>
              <w:t>0.92</w:t>
            </w:r>
          </w:p>
        </w:tc>
        <w:tc>
          <w:tcPr>
            <w:tcW w:w="1080" w:type="dxa"/>
            <w:vAlign w:val="center"/>
          </w:tcPr>
          <w:p w14:paraId="5EF058DA" w14:textId="77777777" w:rsidR="003A156E" w:rsidRDefault="00000000" w:rsidP="004324E1">
            <w:pPr>
              <w:spacing w:before="20" w:after="20" w:line="240" w:lineRule="auto"/>
              <w:jc w:val="both"/>
            </w:pPr>
            <w:r>
              <w:t>0.91</w:t>
            </w:r>
          </w:p>
        </w:tc>
        <w:tc>
          <w:tcPr>
            <w:tcW w:w="1080" w:type="dxa"/>
            <w:vAlign w:val="center"/>
          </w:tcPr>
          <w:p w14:paraId="458D8175" w14:textId="77777777" w:rsidR="003A156E" w:rsidRDefault="00000000" w:rsidP="004324E1">
            <w:pPr>
              <w:spacing w:before="20" w:after="20" w:line="240" w:lineRule="auto"/>
              <w:jc w:val="both"/>
            </w:pPr>
            <w:r>
              <w:t>0.90</w:t>
            </w:r>
          </w:p>
        </w:tc>
        <w:tc>
          <w:tcPr>
            <w:tcW w:w="936" w:type="dxa"/>
            <w:vAlign w:val="center"/>
          </w:tcPr>
          <w:p w14:paraId="60AC2C4F" w14:textId="77777777" w:rsidR="003A156E" w:rsidRDefault="00000000" w:rsidP="004324E1">
            <w:pPr>
              <w:spacing w:before="20" w:after="20" w:line="240" w:lineRule="auto"/>
              <w:jc w:val="both"/>
            </w:pPr>
            <w:r>
              <w:t>1.00</w:t>
            </w:r>
          </w:p>
        </w:tc>
      </w:tr>
      <w:tr w:rsidR="003A156E" w14:paraId="1E8168BB" w14:textId="77777777">
        <w:trPr>
          <w:jc w:val="center"/>
        </w:trPr>
        <w:tc>
          <w:tcPr>
            <w:tcW w:w="2448" w:type="dxa"/>
            <w:shd w:val="clear" w:color="auto" w:fill="EEF5FB"/>
            <w:vAlign w:val="center"/>
          </w:tcPr>
          <w:p w14:paraId="78A130BC" w14:textId="77777777" w:rsidR="003A156E" w:rsidRDefault="00000000" w:rsidP="004324E1">
            <w:pPr>
              <w:spacing w:before="20" w:after="20" w:line="240" w:lineRule="auto"/>
              <w:jc w:val="both"/>
            </w:pPr>
            <w:r>
              <w:t>MLP</w:t>
            </w:r>
          </w:p>
        </w:tc>
        <w:tc>
          <w:tcPr>
            <w:tcW w:w="1080" w:type="dxa"/>
            <w:vAlign w:val="center"/>
          </w:tcPr>
          <w:p w14:paraId="5AD7A4D1" w14:textId="77777777" w:rsidR="003A156E" w:rsidRDefault="00000000" w:rsidP="004324E1">
            <w:pPr>
              <w:spacing w:before="20" w:after="20" w:line="240" w:lineRule="auto"/>
              <w:jc w:val="both"/>
            </w:pPr>
            <w:r>
              <w:t>0.98</w:t>
            </w:r>
          </w:p>
        </w:tc>
        <w:tc>
          <w:tcPr>
            <w:tcW w:w="1080" w:type="dxa"/>
            <w:vAlign w:val="center"/>
          </w:tcPr>
          <w:p w14:paraId="1DDABDF8" w14:textId="77777777" w:rsidR="003A156E" w:rsidRDefault="00000000" w:rsidP="004324E1">
            <w:pPr>
              <w:spacing w:before="20" w:after="20" w:line="240" w:lineRule="auto"/>
              <w:jc w:val="both"/>
            </w:pPr>
            <w:r>
              <w:t>0.99</w:t>
            </w:r>
          </w:p>
        </w:tc>
        <w:tc>
          <w:tcPr>
            <w:tcW w:w="1080" w:type="dxa"/>
            <w:vAlign w:val="center"/>
          </w:tcPr>
          <w:p w14:paraId="6BB696FA" w14:textId="77777777" w:rsidR="003A156E" w:rsidRDefault="00000000" w:rsidP="004324E1">
            <w:pPr>
              <w:spacing w:before="20" w:after="20" w:line="240" w:lineRule="auto"/>
              <w:jc w:val="both"/>
            </w:pPr>
            <w:r>
              <w:t>0.98</w:t>
            </w:r>
          </w:p>
        </w:tc>
        <w:tc>
          <w:tcPr>
            <w:tcW w:w="1080" w:type="dxa"/>
            <w:vAlign w:val="center"/>
          </w:tcPr>
          <w:p w14:paraId="56CAE463" w14:textId="77777777" w:rsidR="003A156E" w:rsidRDefault="00000000" w:rsidP="004324E1">
            <w:pPr>
              <w:spacing w:before="20" w:after="20" w:line="240" w:lineRule="auto"/>
              <w:jc w:val="both"/>
            </w:pPr>
            <w:r>
              <w:t>0.98</w:t>
            </w:r>
          </w:p>
        </w:tc>
        <w:tc>
          <w:tcPr>
            <w:tcW w:w="936" w:type="dxa"/>
            <w:vAlign w:val="center"/>
          </w:tcPr>
          <w:p w14:paraId="40A895A3" w14:textId="77777777" w:rsidR="003A156E" w:rsidRDefault="00000000" w:rsidP="004324E1">
            <w:pPr>
              <w:spacing w:before="20" w:after="20" w:line="240" w:lineRule="auto"/>
              <w:jc w:val="both"/>
            </w:pPr>
            <w:r>
              <w:t>1.00</w:t>
            </w:r>
          </w:p>
        </w:tc>
      </w:tr>
      <w:tr w:rsidR="003A156E" w14:paraId="32371D03" w14:textId="77777777">
        <w:trPr>
          <w:jc w:val="center"/>
        </w:trPr>
        <w:tc>
          <w:tcPr>
            <w:tcW w:w="2448" w:type="dxa"/>
            <w:shd w:val="clear" w:color="auto" w:fill="EEF5FB"/>
            <w:vAlign w:val="center"/>
          </w:tcPr>
          <w:p w14:paraId="659B9198" w14:textId="77777777" w:rsidR="003A156E" w:rsidRDefault="00000000" w:rsidP="004324E1">
            <w:pPr>
              <w:spacing w:before="20" w:after="20" w:line="240" w:lineRule="auto"/>
              <w:jc w:val="both"/>
            </w:pPr>
            <w:r>
              <w:t>LogisticRegression</w:t>
            </w:r>
          </w:p>
        </w:tc>
        <w:tc>
          <w:tcPr>
            <w:tcW w:w="1080" w:type="dxa"/>
            <w:vAlign w:val="center"/>
          </w:tcPr>
          <w:p w14:paraId="1C2D4EE2" w14:textId="77777777" w:rsidR="003A156E" w:rsidRDefault="00000000" w:rsidP="004324E1">
            <w:pPr>
              <w:spacing w:before="20" w:after="20" w:line="240" w:lineRule="auto"/>
              <w:jc w:val="both"/>
            </w:pPr>
            <w:r>
              <w:t>0.98</w:t>
            </w:r>
          </w:p>
        </w:tc>
        <w:tc>
          <w:tcPr>
            <w:tcW w:w="1080" w:type="dxa"/>
            <w:vAlign w:val="center"/>
          </w:tcPr>
          <w:p w14:paraId="113805B4" w14:textId="77777777" w:rsidR="003A156E" w:rsidRDefault="00000000" w:rsidP="004324E1">
            <w:pPr>
              <w:spacing w:before="20" w:after="20" w:line="240" w:lineRule="auto"/>
              <w:jc w:val="both"/>
            </w:pPr>
            <w:r>
              <w:t>0.98</w:t>
            </w:r>
          </w:p>
        </w:tc>
        <w:tc>
          <w:tcPr>
            <w:tcW w:w="1080" w:type="dxa"/>
            <w:vAlign w:val="center"/>
          </w:tcPr>
          <w:p w14:paraId="2D3F7673" w14:textId="77777777" w:rsidR="003A156E" w:rsidRDefault="00000000" w:rsidP="004324E1">
            <w:pPr>
              <w:spacing w:before="20" w:after="20" w:line="240" w:lineRule="auto"/>
              <w:jc w:val="both"/>
            </w:pPr>
            <w:r>
              <w:t>0.98</w:t>
            </w:r>
          </w:p>
        </w:tc>
        <w:tc>
          <w:tcPr>
            <w:tcW w:w="1080" w:type="dxa"/>
            <w:vAlign w:val="center"/>
          </w:tcPr>
          <w:p w14:paraId="76AFEC1F" w14:textId="77777777" w:rsidR="003A156E" w:rsidRDefault="00000000" w:rsidP="004324E1">
            <w:pPr>
              <w:spacing w:before="20" w:after="20" w:line="240" w:lineRule="auto"/>
              <w:jc w:val="both"/>
            </w:pPr>
            <w:r>
              <w:t>0.98</w:t>
            </w:r>
          </w:p>
        </w:tc>
        <w:tc>
          <w:tcPr>
            <w:tcW w:w="936" w:type="dxa"/>
            <w:vAlign w:val="center"/>
          </w:tcPr>
          <w:p w14:paraId="56025300" w14:textId="77777777" w:rsidR="003A156E" w:rsidRDefault="00000000" w:rsidP="004324E1">
            <w:pPr>
              <w:spacing w:before="20" w:after="20" w:line="240" w:lineRule="auto"/>
              <w:jc w:val="both"/>
            </w:pPr>
            <w:r>
              <w:t>1.00</w:t>
            </w:r>
          </w:p>
        </w:tc>
      </w:tr>
    </w:tbl>
    <w:p w14:paraId="0760D928" w14:textId="3BB8D598" w:rsidR="003A156E" w:rsidRDefault="003A156E" w:rsidP="004324E1">
      <w:pPr>
        <w:spacing w:before="60" w:line="240" w:lineRule="auto"/>
        <w:jc w:val="both"/>
      </w:pPr>
    </w:p>
    <w:p w14:paraId="40C5CD8D" w14:textId="169BB1AD" w:rsidR="00EB05AC" w:rsidRPr="00EB05AC" w:rsidRDefault="00EB05AC" w:rsidP="00EB05AC">
      <w:pPr>
        <w:pStyle w:val="Caption"/>
        <w:keepNext/>
        <w:jc w:val="center"/>
        <w:rPr>
          <w:b w:val="0"/>
          <w:bCs w:val="0"/>
          <w:i/>
          <w:iCs/>
          <w:color w:val="auto"/>
          <w:sz w:val="20"/>
          <w:szCs w:val="20"/>
        </w:rPr>
      </w:pPr>
      <w:bookmarkStart w:id="24" w:name="_Toc226316626"/>
      <w:r w:rsidRPr="00EB05AC">
        <w:rPr>
          <w:b w:val="0"/>
          <w:bCs w:val="0"/>
          <w:i/>
          <w:iCs/>
          <w:color w:val="auto"/>
          <w:sz w:val="20"/>
          <w:szCs w:val="20"/>
        </w:rPr>
        <w:t xml:space="preserve">Bảng </w:t>
      </w:r>
      <w:r w:rsidRPr="00EB05AC">
        <w:rPr>
          <w:b w:val="0"/>
          <w:bCs w:val="0"/>
          <w:i/>
          <w:iCs/>
          <w:color w:val="auto"/>
          <w:sz w:val="20"/>
          <w:szCs w:val="20"/>
        </w:rPr>
        <w:fldChar w:fldCharType="begin"/>
      </w:r>
      <w:r w:rsidRPr="00EB05AC">
        <w:rPr>
          <w:b w:val="0"/>
          <w:bCs w:val="0"/>
          <w:i/>
          <w:iCs/>
          <w:color w:val="auto"/>
          <w:sz w:val="20"/>
          <w:szCs w:val="20"/>
        </w:rPr>
        <w:instrText xml:space="preserve"> SEQ Bảng \* ARABIC </w:instrText>
      </w:r>
      <w:r w:rsidRPr="00EB05AC">
        <w:rPr>
          <w:b w:val="0"/>
          <w:bCs w:val="0"/>
          <w:i/>
          <w:iCs/>
          <w:color w:val="auto"/>
          <w:sz w:val="20"/>
          <w:szCs w:val="20"/>
        </w:rPr>
        <w:fldChar w:fldCharType="separate"/>
      </w:r>
      <w:r w:rsidR="00210083">
        <w:rPr>
          <w:b w:val="0"/>
          <w:bCs w:val="0"/>
          <w:i/>
          <w:iCs/>
          <w:noProof/>
          <w:color w:val="auto"/>
          <w:sz w:val="20"/>
          <w:szCs w:val="20"/>
        </w:rPr>
        <w:t>5</w:t>
      </w:r>
      <w:r w:rsidRPr="00EB05AC">
        <w:rPr>
          <w:b w:val="0"/>
          <w:bCs w:val="0"/>
          <w:i/>
          <w:iCs/>
          <w:color w:val="auto"/>
          <w:sz w:val="20"/>
          <w:szCs w:val="20"/>
        </w:rPr>
        <w:fldChar w:fldCharType="end"/>
      </w:r>
      <w:r w:rsidRPr="00EB05AC">
        <w:rPr>
          <w:b w:val="0"/>
          <w:bCs w:val="0"/>
          <w:i/>
          <w:iCs/>
          <w:color w:val="auto"/>
          <w:sz w:val="20"/>
          <w:szCs w:val="20"/>
        </w:rPr>
        <w:t>. Top 5 mô hình theo 5-fold CV trên tập train</w:t>
      </w:r>
      <w:bookmarkEnd w:id="24"/>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2376"/>
        <w:gridCol w:w="1152"/>
        <w:gridCol w:w="1152"/>
        <w:gridCol w:w="1152"/>
        <w:gridCol w:w="1152"/>
        <w:gridCol w:w="936"/>
      </w:tblGrid>
      <w:tr w:rsidR="003A156E" w14:paraId="078837A0" w14:textId="77777777">
        <w:trPr>
          <w:jc w:val="center"/>
        </w:trPr>
        <w:tc>
          <w:tcPr>
            <w:tcW w:w="2376" w:type="dxa"/>
            <w:shd w:val="clear" w:color="auto" w:fill="5B9BD5"/>
            <w:vAlign w:val="center"/>
          </w:tcPr>
          <w:p w14:paraId="29777793" w14:textId="77777777" w:rsidR="003A156E" w:rsidRDefault="00000000" w:rsidP="004324E1">
            <w:pPr>
              <w:spacing w:before="20" w:after="20" w:line="240" w:lineRule="auto"/>
              <w:jc w:val="both"/>
            </w:pPr>
            <w:r>
              <w:rPr>
                <w:b/>
                <w:color w:val="FFFFFF"/>
              </w:rPr>
              <w:t>Model</w:t>
            </w:r>
          </w:p>
        </w:tc>
        <w:tc>
          <w:tcPr>
            <w:tcW w:w="1152" w:type="dxa"/>
            <w:shd w:val="clear" w:color="auto" w:fill="5B9BD5"/>
            <w:vAlign w:val="center"/>
          </w:tcPr>
          <w:p w14:paraId="6733040A" w14:textId="77777777" w:rsidR="003A156E" w:rsidRDefault="00000000" w:rsidP="004324E1">
            <w:pPr>
              <w:spacing w:before="20" w:after="20" w:line="240" w:lineRule="auto"/>
              <w:jc w:val="both"/>
            </w:pPr>
            <w:r>
              <w:rPr>
                <w:b/>
                <w:color w:val="FFFFFF"/>
              </w:rPr>
              <w:t>CV Accuracy</w:t>
            </w:r>
          </w:p>
        </w:tc>
        <w:tc>
          <w:tcPr>
            <w:tcW w:w="1152" w:type="dxa"/>
            <w:shd w:val="clear" w:color="auto" w:fill="5B9BD5"/>
            <w:vAlign w:val="center"/>
          </w:tcPr>
          <w:p w14:paraId="2B2ED1F8" w14:textId="77777777" w:rsidR="003A156E" w:rsidRDefault="00000000" w:rsidP="004324E1">
            <w:pPr>
              <w:spacing w:before="20" w:after="20" w:line="240" w:lineRule="auto"/>
              <w:jc w:val="both"/>
            </w:pPr>
            <w:r>
              <w:rPr>
                <w:b/>
                <w:color w:val="FFFFFF"/>
              </w:rPr>
              <w:t>CV Precision</w:t>
            </w:r>
          </w:p>
        </w:tc>
        <w:tc>
          <w:tcPr>
            <w:tcW w:w="1152" w:type="dxa"/>
            <w:shd w:val="clear" w:color="auto" w:fill="5B9BD5"/>
            <w:vAlign w:val="center"/>
          </w:tcPr>
          <w:p w14:paraId="3E39E4DF" w14:textId="77777777" w:rsidR="003A156E" w:rsidRDefault="00000000" w:rsidP="004324E1">
            <w:pPr>
              <w:spacing w:before="20" w:after="20" w:line="240" w:lineRule="auto"/>
              <w:jc w:val="both"/>
            </w:pPr>
            <w:r>
              <w:rPr>
                <w:b/>
                <w:color w:val="FFFFFF"/>
              </w:rPr>
              <w:t>CV Recall</w:t>
            </w:r>
          </w:p>
        </w:tc>
        <w:tc>
          <w:tcPr>
            <w:tcW w:w="1152" w:type="dxa"/>
            <w:shd w:val="clear" w:color="auto" w:fill="5B9BD5"/>
            <w:vAlign w:val="center"/>
          </w:tcPr>
          <w:p w14:paraId="4E0E0751" w14:textId="77777777" w:rsidR="003A156E" w:rsidRDefault="00000000" w:rsidP="004324E1">
            <w:pPr>
              <w:spacing w:before="20" w:after="20" w:line="240" w:lineRule="auto"/>
              <w:jc w:val="both"/>
            </w:pPr>
            <w:r>
              <w:rPr>
                <w:b/>
                <w:color w:val="FFFFFF"/>
              </w:rPr>
              <w:t>CV F1-Score</w:t>
            </w:r>
          </w:p>
        </w:tc>
        <w:tc>
          <w:tcPr>
            <w:tcW w:w="936" w:type="dxa"/>
            <w:shd w:val="clear" w:color="auto" w:fill="5B9BD5"/>
            <w:vAlign w:val="center"/>
          </w:tcPr>
          <w:p w14:paraId="0B3B9322" w14:textId="77777777" w:rsidR="003A156E" w:rsidRDefault="00000000" w:rsidP="004324E1">
            <w:pPr>
              <w:spacing w:before="20" w:after="20" w:line="240" w:lineRule="auto"/>
              <w:jc w:val="both"/>
            </w:pPr>
            <w:r>
              <w:rPr>
                <w:b/>
                <w:color w:val="FFFFFF"/>
              </w:rPr>
              <w:t>CV AUC</w:t>
            </w:r>
          </w:p>
        </w:tc>
      </w:tr>
      <w:tr w:rsidR="003A156E" w14:paraId="21B6FFE1" w14:textId="77777777">
        <w:trPr>
          <w:jc w:val="center"/>
        </w:trPr>
        <w:tc>
          <w:tcPr>
            <w:tcW w:w="2376" w:type="dxa"/>
            <w:shd w:val="clear" w:color="auto" w:fill="EEF5FB"/>
            <w:vAlign w:val="center"/>
          </w:tcPr>
          <w:p w14:paraId="0FCAB86A" w14:textId="77777777" w:rsidR="003A156E" w:rsidRDefault="00000000" w:rsidP="004324E1">
            <w:pPr>
              <w:spacing w:before="20" w:after="20" w:line="240" w:lineRule="auto"/>
              <w:jc w:val="both"/>
            </w:pPr>
            <w:r>
              <w:t>NaiveBayes</w:t>
            </w:r>
          </w:p>
        </w:tc>
        <w:tc>
          <w:tcPr>
            <w:tcW w:w="1152" w:type="dxa"/>
            <w:vAlign w:val="center"/>
          </w:tcPr>
          <w:p w14:paraId="6F117254" w14:textId="77777777" w:rsidR="003A156E" w:rsidRDefault="00000000" w:rsidP="004324E1">
            <w:pPr>
              <w:spacing w:before="20" w:after="20" w:line="240" w:lineRule="auto"/>
              <w:jc w:val="both"/>
            </w:pPr>
            <w:r>
              <w:t>0.96</w:t>
            </w:r>
          </w:p>
        </w:tc>
        <w:tc>
          <w:tcPr>
            <w:tcW w:w="1152" w:type="dxa"/>
            <w:vAlign w:val="center"/>
          </w:tcPr>
          <w:p w14:paraId="0B5BE6B9" w14:textId="77777777" w:rsidR="003A156E" w:rsidRDefault="00000000" w:rsidP="004324E1">
            <w:pPr>
              <w:spacing w:before="20" w:after="20" w:line="240" w:lineRule="auto"/>
              <w:jc w:val="both"/>
            </w:pPr>
            <w:r>
              <w:t>0.96</w:t>
            </w:r>
          </w:p>
        </w:tc>
        <w:tc>
          <w:tcPr>
            <w:tcW w:w="1152" w:type="dxa"/>
            <w:vAlign w:val="center"/>
          </w:tcPr>
          <w:p w14:paraId="5FAEF164" w14:textId="77777777" w:rsidR="003A156E" w:rsidRDefault="00000000" w:rsidP="004324E1">
            <w:pPr>
              <w:spacing w:before="20" w:after="20" w:line="240" w:lineRule="auto"/>
              <w:jc w:val="both"/>
            </w:pPr>
            <w:r>
              <w:t>0.96</w:t>
            </w:r>
          </w:p>
        </w:tc>
        <w:tc>
          <w:tcPr>
            <w:tcW w:w="1152" w:type="dxa"/>
            <w:vAlign w:val="center"/>
          </w:tcPr>
          <w:p w14:paraId="556F6D48" w14:textId="77777777" w:rsidR="003A156E" w:rsidRDefault="00000000" w:rsidP="004324E1">
            <w:pPr>
              <w:spacing w:before="20" w:after="20" w:line="240" w:lineRule="auto"/>
              <w:jc w:val="both"/>
            </w:pPr>
            <w:r>
              <w:t>0.95</w:t>
            </w:r>
          </w:p>
        </w:tc>
        <w:tc>
          <w:tcPr>
            <w:tcW w:w="936" w:type="dxa"/>
            <w:vAlign w:val="center"/>
          </w:tcPr>
          <w:p w14:paraId="2EC048D6" w14:textId="77777777" w:rsidR="003A156E" w:rsidRDefault="00000000" w:rsidP="004324E1">
            <w:pPr>
              <w:spacing w:before="20" w:after="20" w:line="240" w:lineRule="auto"/>
              <w:jc w:val="both"/>
            </w:pPr>
            <w:r>
              <w:t>1.00</w:t>
            </w:r>
          </w:p>
        </w:tc>
      </w:tr>
      <w:tr w:rsidR="003A156E" w14:paraId="27651CDB" w14:textId="77777777">
        <w:trPr>
          <w:jc w:val="center"/>
        </w:trPr>
        <w:tc>
          <w:tcPr>
            <w:tcW w:w="2376" w:type="dxa"/>
            <w:shd w:val="clear" w:color="auto" w:fill="EEF5FB"/>
            <w:vAlign w:val="center"/>
          </w:tcPr>
          <w:p w14:paraId="04830ED1" w14:textId="77777777" w:rsidR="003A156E" w:rsidRDefault="00000000" w:rsidP="004324E1">
            <w:pPr>
              <w:spacing w:before="20" w:after="20" w:line="240" w:lineRule="auto"/>
              <w:jc w:val="both"/>
            </w:pPr>
            <w:r>
              <w:t>RandomForest</w:t>
            </w:r>
          </w:p>
        </w:tc>
        <w:tc>
          <w:tcPr>
            <w:tcW w:w="1152" w:type="dxa"/>
            <w:vAlign w:val="center"/>
          </w:tcPr>
          <w:p w14:paraId="32DC249E" w14:textId="77777777" w:rsidR="003A156E" w:rsidRDefault="00000000" w:rsidP="004324E1">
            <w:pPr>
              <w:spacing w:before="20" w:after="20" w:line="240" w:lineRule="auto"/>
              <w:jc w:val="both"/>
            </w:pPr>
            <w:r>
              <w:t>0.95</w:t>
            </w:r>
          </w:p>
        </w:tc>
        <w:tc>
          <w:tcPr>
            <w:tcW w:w="1152" w:type="dxa"/>
            <w:vAlign w:val="center"/>
          </w:tcPr>
          <w:p w14:paraId="4275A02F" w14:textId="77777777" w:rsidR="003A156E" w:rsidRDefault="00000000" w:rsidP="004324E1">
            <w:pPr>
              <w:spacing w:before="20" w:after="20" w:line="240" w:lineRule="auto"/>
              <w:jc w:val="both"/>
            </w:pPr>
            <w:r>
              <w:t>0.95</w:t>
            </w:r>
          </w:p>
        </w:tc>
        <w:tc>
          <w:tcPr>
            <w:tcW w:w="1152" w:type="dxa"/>
            <w:vAlign w:val="center"/>
          </w:tcPr>
          <w:p w14:paraId="358EFC4C" w14:textId="77777777" w:rsidR="003A156E" w:rsidRDefault="00000000" w:rsidP="004324E1">
            <w:pPr>
              <w:spacing w:before="20" w:after="20" w:line="240" w:lineRule="auto"/>
              <w:jc w:val="both"/>
            </w:pPr>
            <w:r>
              <w:t>0.95</w:t>
            </w:r>
          </w:p>
        </w:tc>
        <w:tc>
          <w:tcPr>
            <w:tcW w:w="1152" w:type="dxa"/>
            <w:vAlign w:val="center"/>
          </w:tcPr>
          <w:p w14:paraId="4971C58D" w14:textId="77777777" w:rsidR="003A156E" w:rsidRDefault="00000000" w:rsidP="004324E1">
            <w:pPr>
              <w:spacing w:before="20" w:after="20" w:line="240" w:lineRule="auto"/>
              <w:jc w:val="both"/>
            </w:pPr>
            <w:r>
              <w:t>0.94</w:t>
            </w:r>
          </w:p>
        </w:tc>
        <w:tc>
          <w:tcPr>
            <w:tcW w:w="936" w:type="dxa"/>
            <w:vAlign w:val="center"/>
          </w:tcPr>
          <w:p w14:paraId="2CB4992D" w14:textId="77777777" w:rsidR="003A156E" w:rsidRDefault="00000000" w:rsidP="004324E1">
            <w:pPr>
              <w:spacing w:before="20" w:after="20" w:line="240" w:lineRule="auto"/>
              <w:jc w:val="both"/>
            </w:pPr>
            <w:r>
              <w:t>0.99</w:t>
            </w:r>
          </w:p>
        </w:tc>
      </w:tr>
      <w:tr w:rsidR="003A156E" w14:paraId="3176487A" w14:textId="77777777">
        <w:trPr>
          <w:jc w:val="center"/>
        </w:trPr>
        <w:tc>
          <w:tcPr>
            <w:tcW w:w="2376" w:type="dxa"/>
            <w:shd w:val="clear" w:color="auto" w:fill="EEF5FB"/>
            <w:vAlign w:val="center"/>
          </w:tcPr>
          <w:p w14:paraId="6D10B84D" w14:textId="77777777" w:rsidR="003A156E" w:rsidRDefault="00000000" w:rsidP="004324E1">
            <w:pPr>
              <w:spacing w:before="20" w:after="20" w:line="240" w:lineRule="auto"/>
              <w:jc w:val="both"/>
            </w:pPr>
            <w:r>
              <w:t>GradientBoosting</w:t>
            </w:r>
          </w:p>
        </w:tc>
        <w:tc>
          <w:tcPr>
            <w:tcW w:w="1152" w:type="dxa"/>
            <w:vAlign w:val="center"/>
          </w:tcPr>
          <w:p w14:paraId="357B4B66" w14:textId="77777777" w:rsidR="003A156E" w:rsidRDefault="00000000" w:rsidP="004324E1">
            <w:pPr>
              <w:spacing w:before="20" w:after="20" w:line="240" w:lineRule="auto"/>
              <w:jc w:val="both"/>
            </w:pPr>
            <w:r>
              <w:t>0.94</w:t>
            </w:r>
          </w:p>
        </w:tc>
        <w:tc>
          <w:tcPr>
            <w:tcW w:w="1152" w:type="dxa"/>
            <w:vAlign w:val="center"/>
          </w:tcPr>
          <w:p w14:paraId="56085169" w14:textId="77777777" w:rsidR="003A156E" w:rsidRDefault="00000000" w:rsidP="004324E1">
            <w:pPr>
              <w:spacing w:before="20" w:after="20" w:line="240" w:lineRule="auto"/>
              <w:jc w:val="both"/>
            </w:pPr>
            <w:r>
              <w:t>0.94</w:t>
            </w:r>
          </w:p>
        </w:tc>
        <w:tc>
          <w:tcPr>
            <w:tcW w:w="1152" w:type="dxa"/>
            <w:vAlign w:val="center"/>
          </w:tcPr>
          <w:p w14:paraId="1827FC51" w14:textId="77777777" w:rsidR="003A156E" w:rsidRDefault="00000000" w:rsidP="004324E1">
            <w:pPr>
              <w:spacing w:before="20" w:after="20" w:line="240" w:lineRule="auto"/>
              <w:jc w:val="both"/>
            </w:pPr>
            <w:r>
              <w:t>0.94</w:t>
            </w:r>
          </w:p>
        </w:tc>
        <w:tc>
          <w:tcPr>
            <w:tcW w:w="1152" w:type="dxa"/>
            <w:vAlign w:val="center"/>
          </w:tcPr>
          <w:p w14:paraId="51077ABA" w14:textId="77777777" w:rsidR="003A156E" w:rsidRDefault="00000000" w:rsidP="004324E1">
            <w:pPr>
              <w:spacing w:before="20" w:after="20" w:line="240" w:lineRule="auto"/>
              <w:jc w:val="both"/>
            </w:pPr>
            <w:r>
              <w:t>0.94</w:t>
            </w:r>
          </w:p>
        </w:tc>
        <w:tc>
          <w:tcPr>
            <w:tcW w:w="936" w:type="dxa"/>
            <w:vAlign w:val="center"/>
          </w:tcPr>
          <w:p w14:paraId="26FC2077" w14:textId="77777777" w:rsidR="003A156E" w:rsidRDefault="00000000" w:rsidP="004324E1">
            <w:pPr>
              <w:spacing w:before="20" w:after="20" w:line="240" w:lineRule="auto"/>
              <w:jc w:val="both"/>
            </w:pPr>
            <w:r>
              <w:t>0.99</w:t>
            </w:r>
          </w:p>
        </w:tc>
      </w:tr>
      <w:tr w:rsidR="003A156E" w14:paraId="08AD8678" w14:textId="77777777">
        <w:trPr>
          <w:jc w:val="center"/>
        </w:trPr>
        <w:tc>
          <w:tcPr>
            <w:tcW w:w="2376" w:type="dxa"/>
            <w:shd w:val="clear" w:color="auto" w:fill="EEF5FB"/>
            <w:vAlign w:val="center"/>
          </w:tcPr>
          <w:p w14:paraId="21C74298" w14:textId="77777777" w:rsidR="003A156E" w:rsidRDefault="00000000" w:rsidP="004324E1">
            <w:pPr>
              <w:spacing w:before="20" w:after="20" w:line="240" w:lineRule="auto"/>
              <w:jc w:val="both"/>
            </w:pPr>
            <w:r>
              <w:t>LogisticRegression</w:t>
            </w:r>
          </w:p>
        </w:tc>
        <w:tc>
          <w:tcPr>
            <w:tcW w:w="1152" w:type="dxa"/>
            <w:vAlign w:val="center"/>
          </w:tcPr>
          <w:p w14:paraId="745285A0" w14:textId="77777777" w:rsidR="003A156E" w:rsidRDefault="00000000" w:rsidP="004324E1">
            <w:pPr>
              <w:spacing w:before="20" w:after="20" w:line="240" w:lineRule="auto"/>
              <w:jc w:val="both"/>
            </w:pPr>
            <w:r>
              <w:t>0.94</w:t>
            </w:r>
          </w:p>
        </w:tc>
        <w:tc>
          <w:tcPr>
            <w:tcW w:w="1152" w:type="dxa"/>
            <w:vAlign w:val="center"/>
          </w:tcPr>
          <w:p w14:paraId="1CDD451C" w14:textId="77777777" w:rsidR="003A156E" w:rsidRDefault="00000000" w:rsidP="004324E1">
            <w:pPr>
              <w:spacing w:before="20" w:after="20" w:line="240" w:lineRule="auto"/>
              <w:jc w:val="both"/>
            </w:pPr>
            <w:r>
              <w:t>0.94</w:t>
            </w:r>
          </w:p>
        </w:tc>
        <w:tc>
          <w:tcPr>
            <w:tcW w:w="1152" w:type="dxa"/>
            <w:vAlign w:val="center"/>
          </w:tcPr>
          <w:p w14:paraId="6FB111EB" w14:textId="77777777" w:rsidR="003A156E" w:rsidRDefault="00000000" w:rsidP="004324E1">
            <w:pPr>
              <w:spacing w:before="20" w:after="20" w:line="240" w:lineRule="auto"/>
              <w:jc w:val="both"/>
            </w:pPr>
            <w:r>
              <w:t>0.94</w:t>
            </w:r>
          </w:p>
        </w:tc>
        <w:tc>
          <w:tcPr>
            <w:tcW w:w="1152" w:type="dxa"/>
            <w:vAlign w:val="center"/>
          </w:tcPr>
          <w:p w14:paraId="770960E6" w14:textId="77777777" w:rsidR="003A156E" w:rsidRDefault="00000000" w:rsidP="004324E1">
            <w:pPr>
              <w:spacing w:before="20" w:after="20" w:line="240" w:lineRule="auto"/>
              <w:jc w:val="both"/>
            </w:pPr>
            <w:r>
              <w:t>0.93</w:t>
            </w:r>
          </w:p>
        </w:tc>
        <w:tc>
          <w:tcPr>
            <w:tcW w:w="936" w:type="dxa"/>
            <w:vAlign w:val="center"/>
          </w:tcPr>
          <w:p w14:paraId="3DD75390" w14:textId="77777777" w:rsidR="003A156E" w:rsidRDefault="00000000" w:rsidP="004324E1">
            <w:pPr>
              <w:spacing w:before="20" w:after="20" w:line="240" w:lineRule="auto"/>
              <w:jc w:val="both"/>
            </w:pPr>
            <w:r>
              <w:t>0.99</w:t>
            </w:r>
          </w:p>
        </w:tc>
      </w:tr>
      <w:tr w:rsidR="003A156E" w14:paraId="7BB40DAC" w14:textId="77777777">
        <w:trPr>
          <w:jc w:val="center"/>
        </w:trPr>
        <w:tc>
          <w:tcPr>
            <w:tcW w:w="2376" w:type="dxa"/>
            <w:shd w:val="clear" w:color="auto" w:fill="EEF5FB"/>
            <w:vAlign w:val="center"/>
          </w:tcPr>
          <w:p w14:paraId="040C6431" w14:textId="77777777" w:rsidR="003A156E" w:rsidRDefault="00000000" w:rsidP="004324E1">
            <w:pPr>
              <w:spacing w:before="20" w:after="20" w:line="240" w:lineRule="auto"/>
              <w:jc w:val="both"/>
            </w:pPr>
            <w:r>
              <w:t>AdaBoost</w:t>
            </w:r>
          </w:p>
        </w:tc>
        <w:tc>
          <w:tcPr>
            <w:tcW w:w="1152" w:type="dxa"/>
            <w:vAlign w:val="center"/>
          </w:tcPr>
          <w:p w14:paraId="6A6C60EC" w14:textId="77777777" w:rsidR="003A156E" w:rsidRDefault="00000000" w:rsidP="004324E1">
            <w:pPr>
              <w:spacing w:before="20" w:after="20" w:line="240" w:lineRule="auto"/>
              <w:jc w:val="both"/>
            </w:pPr>
            <w:r>
              <w:t>0.94</w:t>
            </w:r>
          </w:p>
        </w:tc>
        <w:tc>
          <w:tcPr>
            <w:tcW w:w="1152" w:type="dxa"/>
            <w:vAlign w:val="center"/>
          </w:tcPr>
          <w:p w14:paraId="5ACF359E" w14:textId="77777777" w:rsidR="003A156E" w:rsidRDefault="00000000" w:rsidP="004324E1">
            <w:pPr>
              <w:spacing w:before="20" w:after="20" w:line="240" w:lineRule="auto"/>
              <w:jc w:val="both"/>
            </w:pPr>
            <w:r>
              <w:t>0.95</w:t>
            </w:r>
          </w:p>
        </w:tc>
        <w:tc>
          <w:tcPr>
            <w:tcW w:w="1152" w:type="dxa"/>
            <w:vAlign w:val="center"/>
          </w:tcPr>
          <w:p w14:paraId="5A48E037" w14:textId="77777777" w:rsidR="003A156E" w:rsidRDefault="00000000" w:rsidP="004324E1">
            <w:pPr>
              <w:spacing w:before="20" w:after="20" w:line="240" w:lineRule="auto"/>
              <w:jc w:val="both"/>
            </w:pPr>
            <w:r>
              <w:t>0.94</w:t>
            </w:r>
          </w:p>
        </w:tc>
        <w:tc>
          <w:tcPr>
            <w:tcW w:w="1152" w:type="dxa"/>
            <w:vAlign w:val="center"/>
          </w:tcPr>
          <w:p w14:paraId="38CE7473" w14:textId="77777777" w:rsidR="003A156E" w:rsidRDefault="00000000" w:rsidP="004324E1">
            <w:pPr>
              <w:spacing w:before="20" w:after="20" w:line="240" w:lineRule="auto"/>
              <w:jc w:val="both"/>
            </w:pPr>
            <w:r>
              <w:t>0.93</w:t>
            </w:r>
          </w:p>
        </w:tc>
        <w:tc>
          <w:tcPr>
            <w:tcW w:w="936" w:type="dxa"/>
            <w:vAlign w:val="center"/>
          </w:tcPr>
          <w:p w14:paraId="63562AC7" w14:textId="77777777" w:rsidR="003A156E" w:rsidRDefault="00000000" w:rsidP="004324E1">
            <w:pPr>
              <w:spacing w:before="20" w:after="20" w:line="240" w:lineRule="auto"/>
              <w:jc w:val="both"/>
            </w:pPr>
            <w:r>
              <w:t>0.99</w:t>
            </w:r>
          </w:p>
        </w:tc>
      </w:tr>
    </w:tbl>
    <w:p w14:paraId="457D8994" w14:textId="3BDDF609" w:rsidR="003A156E" w:rsidRDefault="003A156E" w:rsidP="004324E1">
      <w:pPr>
        <w:spacing w:before="60" w:line="240" w:lineRule="auto"/>
        <w:jc w:val="both"/>
      </w:pPr>
    </w:p>
    <w:p w14:paraId="5829B7B5" w14:textId="77777777" w:rsidR="00EB05AC" w:rsidRDefault="00000000" w:rsidP="00EB05AC">
      <w:pPr>
        <w:keepNext/>
        <w:jc w:val="center"/>
      </w:pPr>
      <w:r>
        <w:rPr>
          <w:noProof/>
        </w:rPr>
        <w:lastRenderedPageBreak/>
        <w:drawing>
          <wp:inline distT="0" distB="0" distL="0" distR="0" wp14:anchorId="59FDB666" wp14:editId="754B4144">
            <wp:extent cx="6126480" cy="1424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_comparison.png"/>
                    <pic:cNvPicPr/>
                  </pic:nvPicPr>
                  <pic:blipFill>
                    <a:blip r:embed="rId13"/>
                    <a:stretch>
                      <a:fillRect/>
                    </a:stretch>
                  </pic:blipFill>
                  <pic:spPr>
                    <a:xfrm>
                      <a:off x="0" y="0"/>
                      <a:ext cx="6126480" cy="1424850"/>
                    </a:xfrm>
                    <a:prstGeom prst="rect">
                      <a:avLst/>
                    </a:prstGeom>
                  </pic:spPr>
                </pic:pic>
              </a:graphicData>
            </a:graphic>
          </wp:inline>
        </w:drawing>
      </w:r>
    </w:p>
    <w:p w14:paraId="7C13C39C" w14:textId="335AA4EE" w:rsidR="003A156E" w:rsidRPr="00EB05AC" w:rsidRDefault="00EB05AC" w:rsidP="00EB05AC">
      <w:pPr>
        <w:pStyle w:val="Caption"/>
        <w:jc w:val="center"/>
        <w:rPr>
          <w:b w:val="0"/>
          <w:bCs w:val="0"/>
          <w:i/>
          <w:iCs/>
          <w:color w:val="auto"/>
          <w:sz w:val="20"/>
          <w:szCs w:val="20"/>
        </w:rPr>
      </w:pPr>
      <w:bookmarkStart w:id="25" w:name="_Toc226316613"/>
      <w:r w:rsidRPr="00EB05AC">
        <w:rPr>
          <w:b w:val="0"/>
          <w:bCs w:val="0"/>
          <w:i/>
          <w:iCs/>
          <w:color w:val="auto"/>
          <w:sz w:val="20"/>
          <w:szCs w:val="20"/>
        </w:rPr>
        <w:t xml:space="preserve">Hình </w:t>
      </w:r>
      <w:r w:rsidRPr="00EB05AC">
        <w:rPr>
          <w:b w:val="0"/>
          <w:bCs w:val="0"/>
          <w:i/>
          <w:iCs/>
          <w:color w:val="auto"/>
          <w:sz w:val="20"/>
          <w:szCs w:val="20"/>
        </w:rPr>
        <w:fldChar w:fldCharType="begin"/>
      </w:r>
      <w:r w:rsidRPr="00EB05AC">
        <w:rPr>
          <w:b w:val="0"/>
          <w:bCs w:val="0"/>
          <w:i/>
          <w:iCs/>
          <w:color w:val="auto"/>
          <w:sz w:val="20"/>
          <w:szCs w:val="20"/>
        </w:rPr>
        <w:instrText xml:space="preserve"> SEQ Hình \* ARABIC </w:instrText>
      </w:r>
      <w:r w:rsidRPr="00EB05AC">
        <w:rPr>
          <w:b w:val="0"/>
          <w:bCs w:val="0"/>
          <w:i/>
          <w:iCs/>
          <w:color w:val="auto"/>
          <w:sz w:val="20"/>
          <w:szCs w:val="20"/>
        </w:rPr>
        <w:fldChar w:fldCharType="separate"/>
      </w:r>
      <w:r w:rsidR="00210083">
        <w:rPr>
          <w:b w:val="0"/>
          <w:bCs w:val="0"/>
          <w:i/>
          <w:iCs/>
          <w:noProof/>
          <w:color w:val="auto"/>
          <w:sz w:val="20"/>
          <w:szCs w:val="20"/>
        </w:rPr>
        <w:t>3</w:t>
      </w:r>
      <w:r w:rsidRPr="00EB05AC">
        <w:rPr>
          <w:b w:val="0"/>
          <w:bCs w:val="0"/>
          <w:i/>
          <w:iCs/>
          <w:color w:val="auto"/>
          <w:sz w:val="20"/>
          <w:szCs w:val="20"/>
        </w:rPr>
        <w:fldChar w:fldCharType="end"/>
      </w:r>
      <w:r w:rsidRPr="00EB05AC">
        <w:rPr>
          <w:b w:val="0"/>
          <w:bCs w:val="0"/>
          <w:i/>
          <w:iCs/>
          <w:color w:val="auto"/>
          <w:sz w:val="20"/>
          <w:szCs w:val="20"/>
        </w:rPr>
        <w:t>. So sánh các metric của 10 mô hình baseline</w:t>
      </w:r>
      <w:bookmarkEnd w:id="25"/>
    </w:p>
    <w:p w14:paraId="41C6B7ED" w14:textId="77777777" w:rsidR="00EB05AC" w:rsidRDefault="00000000" w:rsidP="00EB05AC">
      <w:pPr>
        <w:keepNext/>
        <w:jc w:val="center"/>
      </w:pPr>
      <w:r>
        <w:rPr>
          <w:noProof/>
        </w:rPr>
        <w:drawing>
          <wp:inline distT="0" distB="0" distL="0" distR="0" wp14:anchorId="6313C237" wp14:editId="080EA335">
            <wp:extent cx="5394960" cy="31944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ution_time_comparison.png"/>
                    <pic:cNvPicPr/>
                  </pic:nvPicPr>
                  <pic:blipFill>
                    <a:blip r:embed="rId14"/>
                    <a:stretch>
                      <a:fillRect/>
                    </a:stretch>
                  </pic:blipFill>
                  <pic:spPr>
                    <a:xfrm>
                      <a:off x="0" y="0"/>
                      <a:ext cx="5394960" cy="3194484"/>
                    </a:xfrm>
                    <a:prstGeom prst="rect">
                      <a:avLst/>
                    </a:prstGeom>
                  </pic:spPr>
                </pic:pic>
              </a:graphicData>
            </a:graphic>
          </wp:inline>
        </w:drawing>
      </w:r>
    </w:p>
    <w:p w14:paraId="5D11FED8" w14:textId="79ADD833" w:rsidR="003A156E" w:rsidRPr="00EB05AC" w:rsidRDefault="00EB05AC" w:rsidP="00EB05AC">
      <w:pPr>
        <w:pStyle w:val="Caption"/>
        <w:jc w:val="center"/>
        <w:rPr>
          <w:b w:val="0"/>
          <w:bCs w:val="0"/>
          <w:i/>
          <w:iCs/>
          <w:color w:val="auto"/>
          <w:sz w:val="20"/>
          <w:szCs w:val="20"/>
        </w:rPr>
      </w:pPr>
      <w:bookmarkStart w:id="26" w:name="_Toc226316614"/>
      <w:r w:rsidRPr="00EB05AC">
        <w:rPr>
          <w:b w:val="0"/>
          <w:bCs w:val="0"/>
          <w:i/>
          <w:iCs/>
          <w:color w:val="auto"/>
          <w:sz w:val="20"/>
          <w:szCs w:val="20"/>
        </w:rPr>
        <w:t xml:space="preserve">Hình </w:t>
      </w:r>
      <w:r w:rsidRPr="00EB05AC">
        <w:rPr>
          <w:b w:val="0"/>
          <w:bCs w:val="0"/>
          <w:i/>
          <w:iCs/>
          <w:color w:val="auto"/>
          <w:sz w:val="20"/>
          <w:szCs w:val="20"/>
        </w:rPr>
        <w:fldChar w:fldCharType="begin"/>
      </w:r>
      <w:r w:rsidRPr="00EB05AC">
        <w:rPr>
          <w:b w:val="0"/>
          <w:bCs w:val="0"/>
          <w:i/>
          <w:iCs/>
          <w:color w:val="auto"/>
          <w:sz w:val="20"/>
          <w:szCs w:val="20"/>
        </w:rPr>
        <w:instrText xml:space="preserve"> SEQ Hình \* ARABIC </w:instrText>
      </w:r>
      <w:r w:rsidRPr="00EB05AC">
        <w:rPr>
          <w:b w:val="0"/>
          <w:bCs w:val="0"/>
          <w:i/>
          <w:iCs/>
          <w:color w:val="auto"/>
          <w:sz w:val="20"/>
          <w:szCs w:val="20"/>
        </w:rPr>
        <w:fldChar w:fldCharType="separate"/>
      </w:r>
      <w:r w:rsidR="00210083">
        <w:rPr>
          <w:b w:val="0"/>
          <w:bCs w:val="0"/>
          <w:i/>
          <w:iCs/>
          <w:noProof/>
          <w:color w:val="auto"/>
          <w:sz w:val="20"/>
          <w:szCs w:val="20"/>
        </w:rPr>
        <w:t>4</w:t>
      </w:r>
      <w:r w:rsidRPr="00EB05AC">
        <w:rPr>
          <w:b w:val="0"/>
          <w:bCs w:val="0"/>
          <w:i/>
          <w:iCs/>
          <w:color w:val="auto"/>
          <w:sz w:val="20"/>
          <w:szCs w:val="20"/>
        </w:rPr>
        <w:fldChar w:fldCharType="end"/>
      </w:r>
      <w:r w:rsidRPr="00EB05AC">
        <w:rPr>
          <w:b w:val="0"/>
          <w:bCs w:val="0"/>
          <w:i/>
          <w:iCs/>
          <w:color w:val="auto"/>
          <w:sz w:val="20"/>
          <w:szCs w:val="20"/>
        </w:rPr>
        <w:t>. So sánh thời gian huấn luyện của các mô hình baseline</w:t>
      </w:r>
      <w:bookmarkEnd w:id="26"/>
    </w:p>
    <w:p w14:paraId="0DD895BF" w14:textId="77777777" w:rsidR="003A156E" w:rsidRDefault="00000000" w:rsidP="004324E1">
      <w:pPr>
        <w:spacing w:after="120"/>
        <w:jc w:val="both"/>
      </w:pPr>
      <w:r>
        <w:t>Kết quả trong Bảng 4 và Hình 3 cho thấy nhiều mô hình đạt hiệu năng rất cao trên dataset này. Xét theo Accuracy, Recall và F1-score, hai mô hình mạnh nhất là NaiveBayes và RandomForest, cùng đạt 0.98 trên tập test. Với Precision, MLP đạt 0.99, nhỉnh hơn phần còn lại; trong khi LDA là mô hình yếu nhất với F1-score = 0.90. Về AUC, rất nhiều mô hình đạt 1.00. Điều này phản ánh dữ liệu có khả năng phân tách khá tốt ở không gian xác suất, nhưng không đồng nghĩa mọi mô hình đều dự đoán rời rạc hoàn hảo. Nói cách khác, AUC đánh giá chất lượng xếp hạng xác suất, còn F1-score phản ánh trực tiếp chất lượng dự đoán nhãn.</w:t>
      </w:r>
    </w:p>
    <w:p w14:paraId="48F57822" w14:textId="77777777" w:rsidR="003A156E" w:rsidRDefault="00000000" w:rsidP="004324E1">
      <w:pPr>
        <w:spacing w:after="120"/>
        <w:jc w:val="both"/>
      </w:pPr>
      <w:r>
        <w:t xml:space="preserve">Bảng 5 cho thấy khi đánh giá ổn định bằng 5-fold CV, NaiveBayes tiếp tục dẫn đầu với CV F1-score = 0.95, theo sau là RandomForest và GradientBoosting với CV F1-score = 0.94. Điều này cho thấy các mô hình tốt nhất trên tập test cũng có xu hướng ổn định trên tập train, không chỉ đơn thuần do may mắn ở một lần chia dữ liệu. Về thời gian huấn luyện, DecisionTree, NaiveBayes và kNN là các mô hình nhanh nhất, trong khi GradientBoosting, MLP và </w:t>
      </w:r>
      <w:r>
        <w:lastRenderedPageBreak/>
        <w:t>RandomForest tốn thời gian hơn nhưng vẫn dưới 0.3 giây trong môi trường thử nghiệm. Vì dataset nhỏ, sự khác biệt thời gian này không phải rào cản lớn, nhưng nó vẫn là yếu tố cần cân nhắc nếu quy mô dữ liệu tăng trong tương lai.</w:t>
      </w:r>
    </w:p>
    <w:p w14:paraId="0C0E8F97" w14:textId="77777777" w:rsidR="003A156E" w:rsidRDefault="00000000" w:rsidP="004324E1">
      <w:pPr>
        <w:jc w:val="both"/>
      </w:pPr>
      <w:r>
        <w:t>Theo yêu cầu đề bài, có thể rút ra rằng hai mô hình tốt nhất theo từng metric không hoàn toàn giống nhau. Accuracy/Recall/F1-score nghiêng về NaiveBayes và RandomForest; Precision nghiêng về MLP; còn AUC xuất hiện nhiều trường hợp đồng hạng. Nguyên nhân là mỗi metric nhấn mạnh một khía cạnh khác nhau của bài toán. Với dữ liệu có mức phân tách cao và số mẫu không lớn, các mô hình mạnh dễ hội tụ về kết quả tương đương ở một số độ đo, nhưng vẫn có khác biệt nhỏ khi xét kỹ tới weighted F1 hoặc confusion matrix.</w:t>
      </w:r>
    </w:p>
    <w:p w14:paraId="25A7422A" w14:textId="7D472333" w:rsidR="003A156E" w:rsidRPr="007B660C" w:rsidRDefault="00000000" w:rsidP="00EB05AC">
      <w:pPr>
        <w:pStyle w:val="Heading2"/>
        <w:numPr>
          <w:ilvl w:val="1"/>
          <w:numId w:val="11"/>
        </w:numPr>
        <w:spacing w:before="0" w:after="120"/>
        <w:ind w:left="426" w:hanging="426"/>
        <w:jc w:val="both"/>
        <w:rPr>
          <w:rFonts w:ascii="Times New Roman" w:hAnsi="Times New Roman" w:cs="Times New Roman"/>
          <w:bCs w:val="0"/>
          <w:color w:val="auto"/>
          <w:sz w:val="26"/>
        </w:rPr>
      </w:pPr>
      <w:bookmarkStart w:id="27" w:name="_Toc226319036"/>
      <w:r w:rsidRPr="007B660C">
        <w:rPr>
          <w:rFonts w:ascii="Times New Roman" w:eastAsia="Times New Roman" w:hAnsi="Times New Roman" w:cs="Times New Roman"/>
          <w:bCs w:val="0"/>
          <w:color w:val="auto"/>
          <w:sz w:val="26"/>
        </w:rPr>
        <w:t>Tuning mô hình và các cải tiến kỹ thuật</w:t>
      </w:r>
      <w:bookmarkEnd w:id="27"/>
    </w:p>
    <w:p w14:paraId="1CA2027A" w14:textId="77777777" w:rsidR="003A156E" w:rsidRDefault="00000000" w:rsidP="004324E1">
      <w:pPr>
        <w:spacing w:after="120"/>
        <w:jc w:val="both"/>
      </w:pPr>
      <w:r>
        <w:t>Sau bước baseline, nhóm tiếp tục cải tiến mô hình bằng ít nhất 5 kỹ thuật đúng theo yêu cầu đồ án. Cụ thể: (1) GridSearchCV cho Random Forest; (2) GridSearchCV cho SVM; (3) GridSearchCV cho kNN; (4) kiểm tra class_weight='balanced' cho Random Forest để xử lý mất cân bằng lớp; (5) xây dựng Stacking Ensemble từ ba mô hình mạnh (RF, SVM, kNN) với bộ phân loại cuối là Logistic Regression. Trong toàn bộ quá trình tuning, 5-fold cross validation tiếp tục được dùng để tránh chọn tham số chỉ theo kết quả của một lần chia dữ liệu.</w:t>
      </w:r>
    </w:p>
    <w:p w14:paraId="68EA3862" w14:textId="10216A2C" w:rsidR="00210083" w:rsidRPr="00210083" w:rsidRDefault="00210083" w:rsidP="00210083">
      <w:pPr>
        <w:pStyle w:val="Caption"/>
        <w:keepNext/>
        <w:jc w:val="center"/>
        <w:rPr>
          <w:b w:val="0"/>
          <w:bCs w:val="0"/>
          <w:i/>
          <w:iCs/>
          <w:color w:val="auto"/>
          <w:sz w:val="20"/>
          <w:szCs w:val="20"/>
        </w:rPr>
      </w:pPr>
      <w:bookmarkStart w:id="28" w:name="_Toc226316627"/>
      <w:r w:rsidRPr="00210083">
        <w:rPr>
          <w:b w:val="0"/>
          <w:bCs w:val="0"/>
          <w:i/>
          <w:iCs/>
          <w:color w:val="auto"/>
          <w:sz w:val="20"/>
          <w:szCs w:val="20"/>
        </w:rPr>
        <w:t xml:space="preserve">Bảng </w:t>
      </w:r>
      <w:r w:rsidRPr="00210083">
        <w:rPr>
          <w:b w:val="0"/>
          <w:bCs w:val="0"/>
          <w:i/>
          <w:iCs/>
          <w:color w:val="auto"/>
          <w:sz w:val="20"/>
          <w:szCs w:val="20"/>
        </w:rPr>
        <w:fldChar w:fldCharType="begin"/>
      </w:r>
      <w:r w:rsidRPr="00210083">
        <w:rPr>
          <w:b w:val="0"/>
          <w:bCs w:val="0"/>
          <w:i/>
          <w:iCs/>
          <w:color w:val="auto"/>
          <w:sz w:val="20"/>
          <w:szCs w:val="20"/>
        </w:rPr>
        <w:instrText xml:space="preserve"> SEQ Bảng \* ARABIC </w:instrText>
      </w:r>
      <w:r w:rsidRPr="00210083">
        <w:rPr>
          <w:b w:val="0"/>
          <w:bCs w:val="0"/>
          <w:i/>
          <w:iCs/>
          <w:color w:val="auto"/>
          <w:sz w:val="20"/>
          <w:szCs w:val="20"/>
        </w:rPr>
        <w:fldChar w:fldCharType="separate"/>
      </w:r>
      <w:r>
        <w:rPr>
          <w:b w:val="0"/>
          <w:bCs w:val="0"/>
          <w:i/>
          <w:iCs/>
          <w:noProof/>
          <w:color w:val="auto"/>
          <w:sz w:val="20"/>
          <w:szCs w:val="20"/>
        </w:rPr>
        <w:t>6</w:t>
      </w:r>
      <w:r w:rsidRPr="00210083">
        <w:rPr>
          <w:b w:val="0"/>
          <w:bCs w:val="0"/>
          <w:i/>
          <w:iCs/>
          <w:color w:val="auto"/>
          <w:sz w:val="20"/>
          <w:szCs w:val="20"/>
        </w:rPr>
        <w:fldChar w:fldCharType="end"/>
      </w:r>
      <w:r w:rsidRPr="00210083">
        <w:rPr>
          <w:b w:val="0"/>
          <w:bCs w:val="0"/>
          <w:i/>
          <w:iCs/>
          <w:color w:val="auto"/>
          <w:sz w:val="20"/>
          <w:szCs w:val="20"/>
        </w:rPr>
        <w:t>. Kết quả của các mô hình sau tuning</w:t>
      </w:r>
      <w:bookmarkEnd w:id="28"/>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2088"/>
        <w:gridCol w:w="4608"/>
        <w:gridCol w:w="1007"/>
        <w:gridCol w:w="1007"/>
        <w:gridCol w:w="792"/>
      </w:tblGrid>
      <w:tr w:rsidR="003A156E" w14:paraId="1BF5868F" w14:textId="77777777">
        <w:trPr>
          <w:jc w:val="center"/>
        </w:trPr>
        <w:tc>
          <w:tcPr>
            <w:tcW w:w="2088" w:type="dxa"/>
            <w:shd w:val="clear" w:color="auto" w:fill="1F4E79"/>
            <w:vAlign w:val="center"/>
          </w:tcPr>
          <w:p w14:paraId="0E45C529" w14:textId="77777777" w:rsidR="003A156E" w:rsidRDefault="00000000" w:rsidP="004324E1">
            <w:pPr>
              <w:spacing w:before="20" w:after="20" w:line="240" w:lineRule="auto"/>
              <w:jc w:val="both"/>
            </w:pPr>
            <w:r>
              <w:rPr>
                <w:b/>
                <w:color w:val="FFFFFF"/>
              </w:rPr>
              <w:t>Kỹ thuật</w:t>
            </w:r>
          </w:p>
        </w:tc>
        <w:tc>
          <w:tcPr>
            <w:tcW w:w="4608" w:type="dxa"/>
            <w:shd w:val="clear" w:color="auto" w:fill="1F4E79"/>
            <w:vAlign w:val="center"/>
          </w:tcPr>
          <w:p w14:paraId="25A96A45" w14:textId="77777777" w:rsidR="003A156E" w:rsidRDefault="00000000" w:rsidP="004324E1">
            <w:pPr>
              <w:spacing w:before="20" w:after="20" w:line="240" w:lineRule="auto"/>
              <w:jc w:val="both"/>
            </w:pPr>
            <w:r>
              <w:rPr>
                <w:b/>
                <w:color w:val="FFFFFF"/>
              </w:rPr>
              <w:t>Thiết lập chính</w:t>
            </w:r>
          </w:p>
        </w:tc>
        <w:tc>
          <w:tcPr>
            <w:tcW w:w="1007" w:type="dxa"/>
            <w:shd w:val="clear" w:color="auto" w:fill="1F4E79"/>
            <w:vAlign w:val="center"/>
          </w:tcPr>
          <w:p w14:paraId="6F5EB1A1" w14:textId="77777777" w:rsidR="003A156E" w:rsidRDefault="00000000" w:rsidP="004324E1">
            <w:pPr>
              <w:spacing w:before="20" w:after="20" w:line="240" w:lineRule="auto"/>
              <w:jc w:val="both"/>
            </w:pPr>
            <w:r>
              <w:rPr>
                <w:b/>
                <w:color w:val="FFFFFF"/>
              </w:rPr>
              <w:t>Accuracy</w:t>
            </w:r>
          </w:p>
        </w:tc>
        <w:tc>
          <w:tcPr>
            <w:tcW w:w="1007" w:type="dxa"/>
            <w:shd w:val="clear" w:color="auto" w:fill="1F4E79"/>
            <w:vAlign w:val="center"/>
          </w:tcPr>
          <w:p w14:paraId="1ED16227" w14:textId="77777777" w:rsidR="003A156E" w:rsidRDefault="00000000" w:rsidP="004324E1">
            <w:pPr>
              <w:spacing w:before="20" w:after="20" w:line="240" w:lineRule="auto"/>
              <w:jc w:val="both"/>
            </w:pPr>
            <w:r>
              <w:rPr>
                <w:b/>
                <w:color w:val="FFFFFF"/>
              </w:rPr>
              <w:t>F1-Score</w:t>
            </w:r>
          </w:p>
        </w:tc>
        <w:tc>
          <w:tcPr>
            <w:tcW w:w="792" w:type="dxa"/>
            <w:shd w:val="clear" w:color="auto" w:fill="1F4E79"/>
            <w:vAlign w:val="center"/>
          </w:tcPr>
          <w:p w14:paraId="61AF44F6" w14:textId="77777777" w:rsidR="003A156E" w:rsidRDefault="00000000" w:rsidP="004324E1">
            <w:pPr>
              <w:spacing w:before="20" w:after="20" w:line="240" w:lineRule="auto"/>
              <w:jc w:val="both"/>
            </w:pPr>
            <w:r>
              <w:rPr>
                <w:b/>
                <w:color w:val="FFFFFF"/>
              </w:rPr>
              <w:t>AUC</w:t>
            </w:r>
          </w:p>
        </w:tc>
      </w:tr>
      <w:tr w:rsidR="003A156E" w14:paraId="390488CD" w14:textId="77777777">
        <w:trPr>
          <w:jc w:val="center"/>
        </w:trPr>
        <w:tc>
          <w:tcPr>
            <w:tcW w:w="2088" w:type="dxa"/>
            <w:shd w:val="clear" w:color="auto" w:fill="EEF5FB"/>
            <w:vAlign w:val="center"/>
          </w:tcPr>
          <w:p w14:paraId="3537D2B9" w14:textId="77777777" w:rsidR="003A156E" w:rsidRDefault="00000000" w:rsidP="004324E1">
            <w:pPr>
              <w:spacing w:before="20" w:after="20" w:line="240" w:lineRule="auto"/>
              <w:jc w:val="both"/>
            </w:pPr>
            <w:r>
              <w:t>RF (GridSearch)</w:t>
            </w:r>
          </w:p>
        </w:tc>
        <w:tc>
          <w:tcPr>
            <w:tcW w:w="4608" w:type="dxa"/>
            <w:vAlign w:val="center"/>
          </w:tcPr>
          <w:p w14:paraId="399BD494" w14:textId="77777777" w:rsidR="003A156E" w:rsidRDefault="00000000" w:rsidP="004324E1">
            <w:pPr>
              <w:spacing w:before="20" w:after="20" w:line="240" w:lineRule="auto"/>
              <w:jc w:val="both"/>
            </w:pPr>
            <w:r>
              <w:t>n_estimators=100; max_depth=None; max_features=sqrt; min_samples_split=5</w:t>
            </w:r>
          </w:p>
        </w:tc>
        <w:tc>
          <w:tcPr>
            <w:tcW w:w="1007" w:type="dxa"/>
            <w:vAlign w:val="center"/>
          </w:tcPr>
          <w:p w14:paraId="2A3715A6" w14:textId="77777777" w:rsidR="003A156E" w:rsidRDefault="00000000" w:rsidP="004324E1">
            <w:pPr>
              <w:spacing w:before="20" w:after="20" w:line="240" w:lineRule="auto"/>
              <w:jc w:val="both"/>
            </w:pPr>
            <w:r>
              <w:t>0.98</w:t>
            </w:r>
          </w:p>
        </w:tc>
        <w:tc>
          <w:tcPr>
            <w:tcW w:w="1007" w:type="dxa"/>
            <w:vAlign w:val="center"/>
          </w:tcPr>
          <w:p w14:paraId="1E4639A7" w14:textId="77777777" w:rsidR="003A156E" w:rsidRDefault="00000000" w:rsidP="004324E1">
            <w:pPr>
              <w:spacing w:before="20" w:after="20" w:line="240" w:lineRule="auto"/>
              <w:jc w:val="both"/>
            </w:pPr>
            <w:r>
              <w:t>0.98</w:t>
            </w:r>
          </w:p>
        </w:tc>
        <w:tc>
          <w:tcPr>
            <w:tcW w:w="792" w:type="dxa"/>
            <w:vAlign w:val="center"/>
          </w:tcPr>
          <w:p w14:paraId="071E85ED" w14:textId="77777777" w:rsidR="003A156E" w:rsidRDefault="00000000" w:rsidP="004324E1">
            <w:pPr>
              <w:spacing w:before="20" w:after="20" w:line="240" w:lineRule="auto"/>
              <w:jc w:val="both"/>
            </w:pPr>
            <w:r>
              <w:t>1.00</w:t>
            </w:r>
          </w:p>
        </w:tc>
      </w:tr>
      <w:tr w:rsidR="003A156E" w14:paraId="794E673B" w14:textId="77777777">
        <w:trPr>
          <w:jc w:val="center"/>
        </w:trPr>
        <w:tc>
          <w:tcPr>
            <w:tcW w:w="2088" w:type="dxa"/>
            <w:shd w:val="clear" w:color="auto" w:fill="EEF5FB"/>
            <w:vAlign w:val="center"/>
          </w:tcPr>
          <w:p w14:paraId="7E00E0AF" w14:textId="77777777" w:rsidR="003A156E" w:rsidRDefault="00000000" w:rsidP="004324E1">
            <w:pPr>
              <w:spacing w:before="20" w:after="20" w:line="240" w:lineRule="auto"/>
              <w:jc w:val="both"/>
            </w:pPr>
            <w:r>
              <w:t>SVM (GridSearch)</w:t>
            </w:r>
          </w:p>
        </w:tc>
        <w:tc>
          <w:tcPr>
            <w:tcW w:w="4608" w:type="dxa"/>
            <w:vAlign w:val="center"/>
          </w:tcPr>
          <w:p w14:paraId="02B88CF8" w14:textId="77777777" w:rsidR="003A156E" w:rsidRDefault="00000000" w:rsidP="004324E1">
            <w:pPr>
              <w:spacing w:before="20" w:after="20" w:line="240" w:lineRule="auto"/>
              <w:jc w:val="both"/>
            </w:pPr>
            <w:r>
              <w:t>C=100; kernel=linear; gamma=scale</w:t>
            </w:r>
          </w:p>
        </w:tc>
        <w:tc>
          <w:tcPr>
            <w:tcW w:w="1007" w:type="dxa"/>
            <w:vAlign w:val="center"/>
          </w:tcPr>
          <w:p w14:paraId="7D04AF13" w14:textId="77777777" w:rsidR="003A156E" w:rsidRDefault="00000000" w:rsidP="004324E1">
            <w:pPr>
              <w:spacing w:before="20" w:after="20" w:line="240" w:lineRule="auto"/>
              <w:jc w:val="both"/>
            </w:pPr>
            <w:r>
              <w:t>0.97</w:t>
            </w:r>
          </w:p>
        </w:tc>
        <w:tc>
          <w:tcPr>
            <w:tcW w:w="1007" w:type="dxa"/>
            <w:vAlign w:val="center"/>
          </w:tcPr>
          <w:p w14:paraId="37BD79D2" w14:textId="77777777" w:rsidR="003A156E" w:rsidRDefault="00000000" w:rsidP="004324E1">
            <w:pPr>
              <w:spacing w:before="20" w:after="20" w:line="240" w:lineRule="auto"/>
              <w:jc w:val="both"/>
            </w:pPr>
            <w:r>
              <w:t>0.97</w:t>
            </w:r>
          </w:p>
        </w:tc>
        <w:tc>
          <w:tcPr>
            <w:tcW w:w="792" w:type="dxa"/>
            <w:vAlign w:val="center"/>
          </w:tcPr>
          <w:p w14:paraId="7AF738E3" w14:textId="77777777" w:rsidR="003A156E" w:rsidRDefault="00000000" w:rsidP="004324E1">
            <w:pPr>
              <w:spacing w:before="20" w:after="20" w:line="240" w:lineRule="auto"/>
              <w:jc w:val="both"/>
            </w:pPr>
            <w:r>
              <w:t>1.00</w:t>
            </w:r>
          </w:p>
        </w:tc>
      </w:tr>
      <w:tr w:rsidR="003A156E" w14:paraId="69AAB217" w14:textId="77777777">
        <w:trPr>
          <w:jc w:val="center"/>
        </w:trPr>
        <w:tc>
          <w:tcPr>
            <w:tcW w:w="2088" w:type="dxa"/>
            <w:shd w:val="clear" w:color="auto" w:fill="EEF5FB"/>
            <w:vAlign w:val="center"/>
          </w:tcPr>
          <w:p w14:paraId="4FDB2B8F" w14:textId="77777777" w:rsidR="003A156E" w:rsidRDefault="00000000" w:rsidP="004324E1">
            <w:pPr>
              <w:spacing w:before="20" w:after="20" w:line="240" w:lineRule="auto"/>
              <w:jc w:val="both"/>
            </w:pPr>
            <w:r>
              <w:t>kNN (GridSearch)</w:t>
            </w:r>
          </w:p>
        </w:tc>
        <w:tc>
          <w:tcPr>
            <w:tcW w:w="4608" w:type="dxa"/>
            <w:vAlign w:val="center"/>
          </w:tcPr>
          <w:p w14:paraId="2622E0CC" w14:textId="77777777" w:rsidR="003A156E" w:rsidRDefault="00000000" w:rsidP="004324E1">
            <w:pPr>
              <w:spacing w:before="20" w:after="20" w:line="240" w:lineRule="auto"/>
              <w:jc w:val="both"/>
            </w:pPr>
            <w:r>
              <w:t>n_neighbors=7; weights=distance; metric=manhattan</w:t>
            </w:r>
          </w:p>
        </w:tc>
        <w:tc>
          <w:tcPr>
            <w:tcW w:w="1007" w:type="dxa"/>
            <w:vAlign w:val="center"/>
          </w:tcPr>
          <w:p w14:paraId="2316AF67" w14:textId="77777777" w:rsidR="003A156E" w:rsidRDefault="00000000" w:rsidP="004324E1">
            <w:pPr>
              <w:spacing w:before="20" w:after="20" w:line="240" w:lineRule="auto"/>
              <w:jc w:val="both"/>
            </w:pPr>
            <w:r>
              <w:t>0.95</w:t>
            </w:r>
          </w:p>
        </w:tc>
        <w:tc>
          <w:tcPr>
            <w:tcW w:w="1007" w:type="dxa"/>
            <w:vAlign w:val="center"/>
          </w:tcPr>
          <w:p w14:paraId="3853CC39" w14:textId="77777777" w:rsidR="003A156E" w:rsidRDefault="00000000" w:rsidP="004324E1">
            <w:pPr>
              <w:spacing w:before="20" w:after="20" w:line="240" w:lineRule="auto"/>
              <w:jc w:val="both"/>
            </w:pPr>
            <w:r>
              <w:t>0.95</w:t>
            </w:r>
          </w:p>
        </w:tc>
        <w:tc>
          <w:tcPr>
            <w:tcW w:w="792" w:type="dxa"/>
            <w:vAlign w:val="center"/>
          </w:tcPr>
          <w:p w14:paraId="01CE7D54" w14:textId="77777777" w:rsidR="003A156E" w:rsidRDefault="00000000" w:rsidP="004324E1">
            <w:pPr>
              <w:spacing w:before="20" w:after="20" w:line="240" w:lineRule="auto"/>
              <w:jc w:val="both"/>
            </w:pPr>
            <w:r>
              <w:t>1.00</w:t>
            </w:r>
          </w:p>
        </w:tc>
      </w:tr>
      <w:tr w:rsidR="003A156E" w14:paraId="42CC277B" w14:textId="77777777">
        <w:trPr>
          <w:jc w:val="center"/>
        </w:trPr>
        <w:tc>
          <w:tcPr>
            <w:tcW w:w="2088" w:type="dxa"/>
            <w:shd w:val="clear" w:color="auto" w:fill="EEF5FB"/>
            <w:vAlign w:val="center"/>
          </w:tcPr>
          <w:p w14:paraId="547F0D80" w14:textId="77777777" w:rsidR="003A156E" w:rsidRDefault="00000000" w:rsidP="004324E1">
            <w:pPr>
              <w:spacing w:before="20" w:after="20" w:line="240" w:lineRule="auto"/>
              <w:jc w:val="both"/>
            </w:pPr>
            <w:r>
              <w:t>RF + balanced</w:t>
            </w:r>
          </w:p>
        </w:tc>
        <w:tc>
          <w:tcPr>
            <w:tcW w:w="4608" w:type="dxa"/>
            <w:vAlign w:val="center"/>
          </w:tcPr>
          <w:p w14:paraId="2935BC9F" w14:textId="77777777" w:rsidR="003A156E" w:rsidRDefault="00000000" w:rsidP="004324E1">
            <w:pPr>
              <w:spacing w:before="20" w:after="20" w:line="240" w:lineRule="auto"/>
              <w:jc w:val="both"/>
            </w:pPr>
            <w:r>
              <w:t>class_weight='balanced'</w:t>
            </w:r>
          </w:p>
        </w:tc>
        <w:tc>
          <w:tcPr>
            <w:tcW w:w="1007" w:type="dxa"/>
            <w:vAlign w:val="center"/>
          </w:tcPr>
          <w:p w14:paraId="0D91E06E" w14:textId="77777777" w:rsidR="003A156E" w:rsidRDefault="00000000" w:rsidP="004324E1">
            <w:pPr>
              <w:spacing w:before="20" w:after="20" w:line="240" w:lineRule="auto"/>
              <w:jc w:val="both"/>
            </w:pPr>
            <w:r>
              <w:t>0.95</w:t>
            </w:r>
          </w:p>
        </w:tc>
        <w:tc>
          <w:tcPr>
            <w:tcW w:w="1007" w:type="dxa"/>
            <w:vAlign w:val="center"/>
          </w:tcPr>
          <w:p w14:paraId="305B8612" w14:textId="77777777" w:rsidR="003A156E" w:rsidRDefault="00000000" w:rsidP="004324E1">
            <w:pPr>
              <w:spacing w:before="20" w:after="20" w:line="240" w:lineRule="auto"/>
              <w:jc w:val="both"/>
            </w:pPr>
            <w:r>
              <w:t>0.95</w:t>
            </w:r>
          </w:p>
        </w:tc>
        <w:tc>
          <w:tcPr>
            <w:tcW w:w="792" w:type="dxa"/>
            <w:vAlign w:val="center"/>
          </w:tcPr>
          <w:p w14:paraId="42333D86" w14:textId="77777777" w:rsidR="003A156E" w:rsidRDefault="00000000" w:rsidP="004324E1">
            <w:pPr>
              <w:spacing w:before="20" w:after="20" w:line="240" w:lineRule="auto"/>
              <w:jc w:val="both"/>
            </w:pPr>
            <w:r>
              <w:t>1.00</w:t>
            </w:r>
          </w:p>
        </w:tc>
      </w:tr>
      <w:tr w:rsidR="003A156E" w14:paraId="213A4536" w14:textId="77777777">
        <w:trPr>
          <w:jc w:val="center"/>
        </w:trPr>
        <w:tc>
          <w:tcPr>
            <w:tcW w:w="2088" w:type="dxa"/>
            <w:shd w:val="clear" w:color="auto" w:fill="EEF5FB"/>
            <w:vAlign w:val="center"/>
          </w:tcPr>
          <w:p w14:paraId="2D135F71" w14:textId="77777777" w:rsidR="003A156E" w:rsidRDefault="00000000" w:rsidP="004324E1">
            <w:pPr>
              <w:spacing w:before="20" w:after="20" w:line="240" w:lineRule="auto"/>
              <w:jc w:val="both"/>
            </w:pPr>
            <w:r>
              <w:t>Stacking</w:t>
            </w:r>
          </w:p>
        </w:tc>
        <w:tc>
          <w:tcPr>
            <w:tcW w:w="4608" w:type="dxa"/>
            <w:vAlign w:val="center"/>
          </w:tcPr>
          <w:p w14:paraId="5B415002" w14:textId="77777777" w:rsidR="003A156E" w:rsidRDefault="00000000" w:rsidP="004324E1">
            <w:pPr>
              <w:spacing w:before="20" w:after="20" w:line="240" w:lineRule="auto"/>
              <w:jc w:val="both"/>
            </w:pPr>
            <w:r>
              <w:t>RF + SVM + kNN → LogisticRegression</w:t>
            </w:r>
          </w:p>
        </w:tc>
        <w:tc>
          <w:tcPr>
            <w:tcW w:w="1007" w:type="dxa"/>
            <w:vAlign w:val="center"/>
          </w:tcPr>
          <w:p w14:paraId="73A75462" w14:textId="77777777" w:rsidR="003A156E" w:rsidRDefault="00000000" w:rsidP="004324E1">
            <w:pPr>
              <w:spacing w:before="20" w:after="20" w:line="240" w:lineRule="auto"/>
              <w:jc w:val="both"/>
            </w:pPr>
            <w:r>
              <w:t>0.98</w:t>
            </w:r>
          </w:p>
        </w:tc>
        <w:tc>
          <w:tcPr>
            <w:tcW w:w="1007" w:type="dxa"/>
            <w:vAlign w:val="center"/>
          </w:tcPr>
          <w:p w14:paraId="755D36DF" w14:textId="77777777" w:rsidR="003A156E" w:rsidRDefault="00000000" w:rsidP="004324E1">
            <w:pPr>
              <w:spacing w:before="20" w:after="20" w:line="240" w:lineRule="auto"/>
              <w:jc w:val="both"/>
            </w:pPr>
            <w:r>
              <w:t>0.98</w:t>
            </w:r>
          </w:p>
        </w:tc>
        <w:tc>
          <w:tcPr>
            <w:tcW w:w="792" w:type="dxa"/>
            <w:vAlign w:val="center"/>
          </w:tcPr>
          <w:p w14:paraId="140F1235" w14:textId="77777777" w:rsidR="003A156E" w:rsidRDefault="00000000" w:rsidP="004324E1">
            <w:pPr>
              <w:spacing w:before="20" w:after="20" w:line="240" w:lineRule="auto"/>
              <w:jc w:val="both"/>
            </w:pPr>
            <w:r>
              <w:t>1.00</w:t>
            </w:r>
          </w:p>
        </w:tc>
      </w:tr>
    </w:tbl>
    <w:p w14:paraId="0D716671" w14:textId="77777777" w:rsidR="00210083" w:rsidRDefault="00000000" w:rsidP="00210083">
      <w:pPr>
        <w:keepNext/>
        <w:jc w:val="center"/>
      </w:pPr>
      <w:r>
        <w:rPr>
          <w:noProof/>
        </w:rPr>
        <w:lastRenderedPageBreak/>
        <w:drawing>
          <wp:inline distT="0" distB="0" distL="0" distR="0" wp14:anchorId="3497D8F5" wp14:editId="406B0B64">
            <wp:extent cx="5303520" cy="31388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ned_vs_baseline.png"/>
                    <pic:cNvPicPr/>
                  </pic:nvPicPr>
                  <pic:blipFill>
                    <a:blip r:embed="rId15"/>
                    <a:stretch>
                      <a:fillRect/>
                    </a:stretch>
                  </pic:blipFill>
                  <pic:spPr>
                    <a:xfrm>
                      <a:off x="0" y="0"/>
                      <a:ext cx="5303520" cy="3138818"/>
                    </a:xfrm>
                    <a:prstGeom prst="rect">
                      <a:avLst/>
                    </a:prstGeom>
                  </pic:spPr>
                </pic:pic>
              </a:graphicData>
            </a:graphic>
          </wp:inline>
        </w:drawing>
      </w:r>
    </w:p>
    <w:p w14:paraId="200C63E6" w14:textId="64C1689B" w:rsidR="003A156E" w:rsidRPr="00210083" w:rsidRDefault="00210083" w:rsidP="00210083">
      <w:pPr>
        <w:pStyle w:val="Caption"/>
        <w:jc w:val="center"/>
        <w:rPr>
          <w:b w:val="0"/>
          <w:bCs w:val="0"/>
          <w:i/>
          <w:iCs/>
          <w:color w:val="auto"/>
          <w:sz w:val="20"/>
          <w:szCs w:val="20"/>
        </w:rPr>
      </w:pPr>
      <w:bookmarkStart w:id="29" w:name="_Toc226316615"/>
      <w:r w:rsidRPr="00210083">
        <w:rPr>
          <w:b w:val="0"/>
          <w:bCs w:val="0"/>
          <w:i/>
          <w:iCs/>
          <w:color w:val="auto"/>
          <w:sz w:val="20"/>
          <w:szCs w:val="20"/>
        </w:rPr>
        <w:t xml:space="preserve">Hình </w:t>
      </w:r>
      <w:r w:rsidRPr="00210083">
        <w:rPr>
          <w:b w:val="0"/>
          <w:bCs w:val="0"/>
          <w:i/>
          <w:iCs/>
          <w:color w:val="auto"/>
          <w:sz w:val="20"/>
          <w:szCs w:val="20"/>
        </w:rPr>
        <w:fldChar w:fldCharType="begin"/>
      </w:r>
      <w:r w:rsidRPr="00210083">
        <w:rPr>
          <w:b w:val="0"/>
          <w:bCs w:val="0"/>
          <w:i/>
          <w:iCs/>
          <w:color w:val="auto"/>
          <w:sz w:val="20"/>
          <w:szCs w:val="20"/>
        </w:rPr>
        <w:instrText xml:space="preserve"> SEQ Hình \* ARABIC </w:instrText>
      </w:r>
      <w:r w:rsidRPr="00210083">
        <w:rPr>
          <w:b w:val="0"/>
          <w:bCs w:val="0"/>
          <w:i/>
          <w:iCs/>
          <w:color w:val="auto"/>
          <w:sz w:val="20"/>
          <w:szCs w:val="20"/>
        </w:rPr>
        <w:fldChar w:fldCharType="separate"/>
      </w:r>
      <w:r>
        <w:rPr>
          <w:b w:val="0"/>
          <w:bCs w:val="0"/>
          <w:i/>
          <w:iCs/>
          <w:noProof/>
          <w:color w:val="auto"/>
          <w:sz w:val="20"/>
          <w:szCs w:val="20"/>
        </w:rPr>
        <w:t>5</w:t>
      </w:r>
      <w:r w:rsidRPr="00210083">
        <w:rPr>
          <w:b w:val="0"/>
          <w:bCs w:val="0"/>
          <w:i/>
          <w:iCs/>
          <w:color w:val="auto"/>
          <w:sz w:val="20"/>
          <w:szCs w:val="20"/>
        </w:rPr>
        <w:fldChar w:fldCharType="end"/>
      </w:r>
      <w:r w:rsidRPr="00210083">
        <w:rPr>
          <w:b w:val="0"/>
          <w:bCs w:val="0"/>
          <w:i/>
          <w:iCs/>
          <w:color w:val="auto"/>
          <w:sz w:val="20"/>
          <w:szCs w:val="20"/>
        </w:rPr>
        <w:t>. So sánh baseline tốt nhất với các mô hình tuned</w:t>
      </w:r>
      <w:bookmarkEnd w:id="29"/>
    </w:p>
    <w:p w14:paraId="2AFE1511" w14:textId="77777777" w:rsidR="003A156E" w:rsidRDefault="00000000" w:rsidP="004324E1">
      <w:pPr>
        <w:spacing w:after="120"/>
        <w:jc w:val="both"/>
      </w:pPr>
      <w:r>
        <w:t>Kết quả tuning cho thấy Random Forest sau GridSearchCV và mô hình Stacking đều đạt Accuracy = 0.98, weighted F1 = 0.98 và AUC = 1.00, trong khi SVM GridSearch đạt F1 = 0.97 và kNN GridSearch đạt F1 = 0.95. Phiên bản Random Forest có class_weight='balanced' lại giảm xuống F1 = 0.95, cho thấy việc tăng trọng số lớp thiểu số không giúp cải thiện trong trường hợp này. Điều này hợp lý vì mức mất cân bằng của dataset không quá nghiêm trọng, trong khi mô hình RF mặc định đã xử lý khá tốt.</w:t>
      </w:r>
    </w:p>
    <w:p w14:paraId="707AF40E" w14:textId="77777777" w:rsidR="003A156E" w:rsidRDefault="00000000" w:rsidP="004324E1">
      <w:pPr>
        <w:jc w:val="both"/>
      </w:pPr>
      <w:r>
        <w:t>Điểm đáng chú ý là tuning không tạo ra bước nhảy quá lớn so với baseline mạnh nhất. Trên tập test, NaiveBayes baseline đã đạt F1 = 0.98 và AUC = 1.00; vì vậy mục tiêu của tuning trong bài này chủ yếu là kiểm chứng độ bền của mô hình và thử các kỹ thuật nâng cao, hơn là kỳ vọng cải thiện điểm số rất mạnh. Nhóm chọn Random Forest GridSearch làm mô hình cuối cùng vì đây là mô hình ensemble có hiệu năng cao, ổn định, không đòi hỏi giả định độc lập mạnh như NaiveBayes và dễ triển khai lưu trữ dưới dạng mô hình cuối cùng trong thư mục models/tuned.</w:t>
      </w:r>
    </w:p>
    <w:p w14:paraId="37F1B6D8" w14:textId="6C836960" w:rsidR="003A156E" w:rsidRPr="007B660C" w:rsidRDefault="00000000" w:rsidP="00EB05AC">
      <w:pPr>
        <w:pStyle w:val="Heading2"/>
        <w:numPr>
          <w:ilvl w:val="1"/>
          <w:numId w:val="11"/>
        </w:numPr>
        <w:spacing w:before="0" w:after="120"/>
        <w:jc w:val="both"/>
        <w:rPr>
          <w:rFonts w:ascii="Times New Roman" w:hAnsi="Times New Roman" w:cs="Times New Roman"/>
          <w:bCs w:val="0"/>
          <w:color w:val="auto"/>
          <w:sz w:val="26"/>
        </w:rPr>
      </w:pPr>
      <w:bookmarkStart w:id="30" w:name="_Toc226319037"/>
      <w:r w:rsidRPr="007B660C">
        <w:rPr>
          <w:rFonts w:ascii="Times New Roman" w:eastAsia="Times New Roman" w:hAnsi="Times New Roman" w:cs="Times New Roman"/>
          <w:bCs w:val="0"/>
          <w:color w:val="auto"/>
          <w:sz w:val="26"/>
        </w:rPr>
        <w:t>Phân tích mô hình cuối cùng</w:t>
      </w:r>
      <w:bookmarkEnd w:id="30"/>
    </w:p>
    <w:p w14:paraId="18E3A051" w14:textId="54FB2BEB" w:rsidR="00210083" w:rsidRPr="00210083" w:rsidRDefault="00210083" w:rsidP="00210083">
      <w:pPr>
        <w:pStyle w:val="Caption"/>
        <w:keepNext/>
        <w:jc w:val="center"/>
        <w:rPr>
          <w:b w:val="0"/>
          <w:bCs w:val="0"/>
          <w:i/>
          <w:iCs/>
          <w:color w:val="auto"/>
          <w:sz w:val="20"/>
          <w:szCs w:val="20"/>
        </w:rPr>
      </w:pPr>
      <w:bookmarkStart w:id="31" w:name="_Toc226316628"/>
      <w:r w:rsidRPr="00210083">
        <w:rPr>
          <w:b w:val="0"/>
          <w:bCs w:val="0"/>
          <w:i/>
          <w:iCs/>
          <w:color w:val="auto"/>
          <w:sz w:val="20"/>
          <w:szCs w:val="20"/>
        </w:rPr>
        <w:t xml:space="preserve">Bảng </w:t>
      </w:r>
      <w:r w:rsidRPr="00210083">
        <w:rPr>
          <w:b w:val="0"/>
          <w:bCs w:val="0"/>
          <w:i/>
          <w:iCs/>
          <w:color w:val="auto"/>
          <w:sz w:val="20"/>
          <w:szCs w:val="20"/>
        </w:rPr>
        <w:fldChar w:fldCharType="begin"/>
      </w:r>
      <w:r w:rsidRPr="00210083">
        <w:rPr>
          <w:b w:val="0"/>
          <w:bCs w:val="0"/>
          <w:i/>
          <w:iCs/>
          <w:color w:val="auto"/>
          <w:sz w:val="20"/>
          <w:szCs w:val="20"/>
        </w:rPr>
        <w:instrText xml:space="preserve"> SEQ Bảng \* ARABIC </w:instrText>
      </w:r>
      <w:r w:rsidRPr="00210083">
        <w:rPr>
          <w:b w:val="0"/>
          <w:bCs w:val="0"/>
          <w:i/>
          <w:iCs/>
          <w:color w:val="auto"/>
          <w:sz w:val="20"/>
          <w:szCs w:val="20"/>
        </w:rPr>
        <w:fldChar w:fldCharType="separate"/>
      </w:r>
      <w:r w:rsidRPr="00210083">
        <w:rPr>
          <w:b w:val="0"/>
          <w:bCs w:val="0"/>
          <w:i/>
          <w:iCs/>
          <w:noProof/>
          <w:color w:val="auto"/>
          <w:sz w:val="20"/>
          <w:szCs w:val="20"/>
        </w:rPr>
        <w:t>7</w:t>
      </w:r>
      <w:r w:rsidRPr="00210083">
        <w:rPr>
          <w:b w:val="0"/>
          <w:bCs w:val="0"/>
          <w:i/>
          <w:iCs/>
          <w:color w:val="auto"/>
          <w:sz w:val="20"/>
          <w:szCs w:val="20"/>
        </w:rPr>
        <w:fldChar w:fldCharType="end"/>
      </w:r>
      <w:r w:rsidRPr="00210083">
        <w:rPr>
          <w:b w:val="0"/>
          <w:bCs w:val="0"/>
          <w:i/>
          <w:iCs/>
          <w:color w:val="auto"/>
          <w:sz w:val="20"/>
          <w:szCs w:val="20"/>
        </w:rPr>
        <w:t>. Classification report của mô hình Random Forest tuned</w:t>
      </w:r>
      <w:bookmarkEnd w:id="31"/>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2088"/>
        <w:gridCol w:w="1440"/>
        <w:gridCol w:w="1440"/>
        <w:gridCol w:w="1440"/>
        <w:gridCol w:w="1152"/>
      </w:tblGrid>
      <w:tr w:rsidR="003A156E" w14:paraId="4B1A5A18" w14:textId="77777777">
        <w:trPr>
          <w:jc w:val="center"/>
        </w:trPr>
        <w:tc>
          <w:tcPr>
            <w:tcW w:w="2088" w:type="dxa"/>
            <w:shd w:val="clear" w:color="auto" w:fill="5B9BD5"/>
            <w:vAlign w:val="center"/>
          </w:tcPr>
          <w:p w14:paraId="4F005CC0" w14:textId="77777777" w:rsidR="003A156E" w:rsidRDefault="00000000" w:rsidP="004324E1">
            <w:pPr>
              <w:spacing w:before="20" w:after="20" w:line="240" w:lineRule="auto"/>
              <w:jc w:val="both"/>
            </w:pPr>
            <w:r>
              <w:rPr>
                <w:b/>
                <w:color w:val="FFFFFF"/>
              </w:rPr>
              <w:t>Lớp</w:t>
            </w:r>
          </w:p>
        </w:tc>
        <w:tc>
          <w:tcPr>
            <w:tcW w:w="1440" w:type="dxa"/>
            <w:shd w:val="clear" w:color="auto" w:fill="5B9BD5"/>
            <w:vAlign w:val="center"/>
          </w:tcPr>
          <w:p w14:paraId="5BF31B3F" w14:textId="77777777" w:rsidR="003A156E" w:rsidRDefault="00000000" w:rsidP="004324E1">
            <w:pPr>
              <w:spacing w:before="20" w:after="20" w:line="240" w:lineRule="auto"/>
              <w:jc w:val="both"/>
            </w:pPr>
            <w:r>
              <w:rPr>
                <w:b/>
                <w:color w:val="FFFFFF"/>
              </w:rPr>
              <w:t>Precision</w:t>
            </w:r>
          </w:p>
        </w:tc>
        <w:tc>
          <w:tcPr>
            <w:tcW w:w="1440" w:type="dxa"/>
            <w:shd w:val="clear" w:color="auto" w:fill="5B9BD5"/>
            <w:vAlign w:val="center"/>
          </w:tcPr>
          <w:p w14:paraId="18693680" w14:textId="77777777" w:rsidR="003A156E" w:rsidRDefault="00000000" w:rsidP="004324E1">
            <w:pPr>
              <w:spacing w:before="20" w:after="20" w:line="240" w:lineRule="auto"/>
              <w:jc w:val="both"/>
            </w:pPr>
            <w:r>
              <w:rPr>
                <w:b/>
                <w:color w:val="FFFFFF"/>
              </w:rPr>
              <w:t>Recall</w:t>
            </w:r>
          </w:p>
        </w:tc>
        <w:tc>
          <w:tcPr>
            <w:tcW w:w="1440" w:type="dxa"/>
            <w:shd w:val="clear" w:color="auto" w:fill="5B9BD5"/>
            <w:vAlign w:val="center"/>
          </w:tcPr>
          <w:p w14:paraId="175C9495" w14:textId="77777777" w:rsidR="003A156E" w:rsidRDefault="00000000" w:rsidP="004324E1">
            <w:pPr>
              <w:spacing w:before="20" w:after="20" w:line="240" w:lineRule="auto"/>
              <w:jc w:val="both"/>
            </w:pPr>
            <w:r>
              <w:rPr>
                <w:b/>
                <w:color w:val="FFFFFF"/>
              </w:rPr>
              <w:t>F1-Score</w:t>
            </w:r>
          </w:p>
        </w:tc>
        <w:tc>
          <w:tcPr>
            <w:tcW w:w="1152" w:type="dxa"/>
            <w:shd w:val="clear" w:color="auto" w:fill="5B9BD5"/>
            <w:vAlign w:val="center"/>
          </w:tcPr>
          <w:p w14:paraId="55BCE7ED" w14:textId="77777777" w:rsidR="003A156E" w:rsidRDefault="00000000" w:rsidP="004324E1">
            <w:pPr>
              <w:spacing w:before="20" w:after="20" w:line="240" w:lineRule="auto"/>
              <w:jc w:val="both"/>
            </w:pPr>
            <w:r>
              <w:rPr>
                <w:b/>
                <w:color w:val="FFFFFF"/>
              </w:rPr>
              <w:t>Support</w:t>
            </w:r>
          </w:p>
        </w:tc>
      </w:tr>
      <w:tr w:rsidR="003A156E" w14:paraId="092D74F3" w14:textId="77777777">
        <w:trPr>
          <w:jc w:val="center"/>
        </w:trPr>
        <w:tc>
          <w:tcPr>
            <w:tcW w:w="2088" w:type="dxa"/>
            <w:shd w:val="clear" w:color="auto" w:fill="EEF5FB"/>
            <w:vAlign w:val="center"/>
          </w:tcPr>
          <w:p w14:paraId="4CFF333E" w14:textId="77777777" w:rsidR="003A156E" w:rsidRDefault="00000000" w:rsidP="004324E1">
            <w:pPr>
              <w:spacing w:before="20" w:after="20" w:line="240" w:lineRule="auto"/>
              <w:jc w:val="both"/>
            </w:pPr>
            <w:r>
              <w:t>Normal</w:t>
            </w:r>
          </w:p>
        </w:tc>
        <w:tc>
          <w:tcPr>
            <w:tcW w:w="1440" w:type="dxa"/>
            <w:vAlign w:val="center"/>
          </w:tcPr>
          <w:p w14:paraId="755DBA45" w14:textId="77777777" w:rsidR="003A156E" w:rsidRDefault="00000000" w:rsidP="004324E1">
            <w:pPr>
              <w:spacing w:before="20" w:after="20" w:line="240" w:lineRule="auto"/>
              <w:jc w:val="both"/>
            </w:pPr>
            <w:r>
              <w:t>0.98</w:t>
            </w:r>
          </w:p>
        </w:tc>
        <w:tc>
          <w:tcPr>
            <w:tcW w:w="1440" w:type="dxa"/>
            <w:vAlign w:val="center"/>
          </w:tcPr>
          <w:p w14:paraId="27BFE6B9" w14:textId="77777777" w:rsidR="003A156E" w:rsidRDefault="00000000" w:rsidP="004324E1">
            <w:pPr>
              <w:spacing w:before="20" w:after="20" w:line="240" w:lineRule="auto"/>
              <w:jc w:val="both"/>
            </w:pPr>
            <w:r>
              <w:t>1.00</w:t>
            </w:r>
          </w:p>
        </w:tc>
        <w:tc>
          <w:tcPr>
            <w:tcW w:w="1440" w:type="dxa"/>
            <w:vAlign w:val="center"/>
          </w:tcPr>
          <w:p w14:paraId="08031237" w14:textId="77777777" w:rsidR="003A156E" w:rsidRDefault="00000000" w:rsidP="004324E1">
            <w:pPr>
              <w:spacing w:before="20" w:after="20" w:line="240" w:lineRule="auto"/>
              <w:jc w:val="both"/>
            </w:pPr>
            <w:r>
              <w:t>0.99</w:t>
            </w:r>
          </w:p>
        </w:tc>
        <w:tc>
          <w:tcPr>
            <w:tcW w:w="1152" w:type="dxa"/>
            <w:vAlign w:val="center"/>
          </w:tcPr>
          <w:p w14:paraId="78DE74A2" w14:textId="77777777" w:rsidR="003A156E" w:rsidRDefault="00000000" w:rsidP="004324E1">
            <w:pPr>
              <w:spacing w:before="20" w:after="20" w:line="240" w:lineRule="auto"/>
              <w:jc w:val="both"/>
            </w:pPr>
            <w:r>
              <w:t>45</w:t>
            </w:r>
          </w:p>
        </w:tc>
      </w:tr>
      <w:tr w:rsidR="003A156E" w14:paraId="7D9D33E7" w14:textId="77777777">
        <w:trPr>
          <w:jc w:val="center"/>
        </w:trPr>
        <w:tc>
          <w:tcPr>
            <w:tcW w:w="2088" w:type="dxa"/>
            <w:shd w:val="clear" w:color="auto" w:fill="EEF5FB"/>
            <w:vAlign w:val="center"/>
          </w:tcPr>
          <w:p w14:paraId="2FEC38C3" w14:textId="77777777" w:rsidR="003A156E" w:rsidRDefault="00000000" w:rsidP="004324E1">
            <w:pPr>
              <w:spacing w:before="20" w:after="20" w:line="240" w:lineRule="auto"/>
              <w:jc w:val="both"/>
            </w:pPr>
            <w:r>
              <w:t>Hyper</w:t>
            </w:r>
          </w:p>
        </w:tc>
        <w:tc>
          <w:tcPr>
            <w:tcW w:w="1440" w:type="dxa"/>
            <w:vAlign w:val="center"/>
          </w:tcPr>
          <w:p w14:paraId="144A6A4F" w14:textId="77777777" w:rsidR="003A156E" w:rsidRDefault="00000000" w:rsidP="004324E1">
            <w:pPr>
              <w:spacing w:before="20" w:after="20" w:line="240" w:lineRule="auto"/>
              <w:jc w:val="both"/>
            </w:pPr>
            <w:r>
              <w:t>1.00</w:t>
            </w:r>
          </w:p>
        </w:tc>
        <w:tc>
          <w:tcPr>
            <w:tcW w:w="1440" w:type="dxa"/>
            <w:vAlign w:val="center"/>
          </w:tcPr>
          <w:p w14:paraId="05DD0789" w14:textId="77777777" w:rsidR="003A156E" w:rsidRDefault="00000000" w:rsidP="004324E1">
            <w:pPr>
              <w:spacing w:before="20" w:after="20" w:line="240" w:lineRule="auto"/>
              <w:jc w:val="both"/>
            </w:pPr>
            <w:r>
              <w:t>0.91</w:t>
            </w:r>
          </w:p>
        </w:tc>
        <w:tc>
          <w:tcPr>
            <w:tcW w:w="1440" w:type="dxa"/>
            <w:vAlign w:val="center"/>
          </w:tcPr>
          <w:p w14:paraId="0B76B40B" w14:textId="77777777" w:rsidR="003A156E" w:rsidRDefault="00000000" w:rsidP="004324E1">
            <w:pPr>
              <w:spacing w:before="20" w:after="20" w:line="240" w:lineRule="auto"/>
              <w:jc w:val="both"/>
            </w:pPr>
            <w:r>
              <w:t>0.95</w:t>
            </w:r>
          </w:p>
        </w:tc>
        <w:tc>
          <w:tcPr>
            <w:tcW w:w="1152" w:type="dxa"/>
            <w:vAlign w:val="center"/>
          </w:tcPr>
          <w:p w14:paraId="63E5AFFC" w14:textId="77777777" w:rsidR="003A156E" w:rsidRDefault="00000000" w:rsidP="004324E1">
            <w:pPr>
              <w:spacing w:before="20" w:after="20" w:line="240" w:lineRule="auto"/>
              <w:jc w:val="both"/>
            </w:pPr>
            <w:r>
              <w:t>11</w:t>
            </w:r>
          </w:p>
        </w:tc>
      </w:tr>
      <w:tr w:rsidR="003A156E" w14:paraId="4E5C508B" w14:textId="77777777">
        <w:trPr>
          <w:jc w:val="center"/>
        </w:trPr>
        <w:tc>
          <w:tcPr>
            <w:tcW w:w="2088" w:type="dxa"/>
            <w:shd w:val="clear" w:color="auto" w:fill="EEF5FB"/>
            <w:vAlign w:val="center"/>
          </w:tcPr>
          <w:p w14:paraId="12DD3190" w14:textId="77777777" w:rsidR="003A156E" w:rsidRDefault="00000000" w:rsidP="004324E1">
            <w:pPr>
              <w:spacing w:before="20" w:after="20" w:line="240" w:lineRule="auto"/>
              <w:jc w:val="both"/>
            </w:pPr>
            <w:r>
              <w:t>Hypo</w:t>
            </w:r>
          </w:p>
        </w:tc>
        <w:tc>
          <w:tcPr>
            <w:tcW w:w="1440" w:type="dxa"/>
            <w:vAlign w:val="center"/>
          </w:tcPr>
          <w:p w14:paraId="4AC3128A" w14:textId="77777777" w:rsidR="003A156E" w:rsidRDefault="00000000" w:rsidP="004324E1">
            <w:pPr>
              <w:spacing w:before="20" w:after="20" w:line="240" w:lineRule="auto"/>
              <w:jc w:val="both"/>
            </w:pPr>
            <w:r>
              <w:t>1.00</w:t>
            </w:r>
          </w:p>
        </w:tc>
        <w:tc>
          <w:tcPr>
            <w:tcW w:w="1440" w:type="dxa"/>
            <w:vAlign w:val="center"/>
          </w:tcPr>
          <w:p w14:paraId="38AB1EEF" w14:textId="77777777" w:rsidR="003A156E" w:rsidRDefault="00000000" w:rsidP="004324E1">
            <w:pPr>
              <w:spacing w:before="20" w:after="20" w:line="240" w:lineRule="auto"/>
              <w:jc w:val="both"/>
            </w:pPr>
            <w:r>
              <w:t>1.00</w:t>
            </w:r>
          </w:p>
        </w:tc>
        <w:tc>
          <w:tcPr>
            <w:tcW w:w="1440" w:type="dxa"/>
            <w:vAlign w:val="center"/>
          </w:tcPr>
          <w:p w14:paraId="17CE98C2" w14:textId="77777777" w:rsidR="003A156E" w:rsidRDefault="00000000" w:rsidP="004324E1">
            <w:pPr>
              <w:spacing w:before="20" w:after="20" w:line="240" w:lineRule="auto"/>
              <w:jc w:val="both"/>
            </w:pPr>
            <w:r>
              <w:t>1.00</w:t>
            </w:r>
          </w:p>
        </w:tc>
        <w:tc>
          <w:tcPr>
            <w:tcW w:w="1152" w:type="dxa"/>
            <w:vAlign w:val="center"/>
          </w:tcPr>
          <w:p w14:paraId="6BC70D76" w14:textId="77777777" w:rsidR="003A156E" w:rsidRDefault="00000000" w:rsidP="004324E1">
            <w:pPr>
              <w:spacing w:before="20" w:after="20" w:line="240" w:lineRule="auto"/>
              <w:jc w:val="both"/>
            </w:pPr>
            <w:r>
              <w:t>9</w:t>
            </w:r>
          </w:p>
        </w:tc>
      </w:tr>
      <w:tr w:rsidR="003A156E" w14:paraId="21B4646A" w14:textId="77777777">
        <w:trPr>
          <w:jc w:val="center"/>
        </w:trPr>
        <w:tc>
          <w:tcPr>
            <w:tcW w:w="2088" w:type="dxa"/>
            <w:shd w:val="clear" w:color="auto" w:fill="EEF5FB"/>
            <w:vAlign w:val="center"/>
          </w:tcPr>
          <w:p w14:paraId="468AB4E5" w14:textId="77777777" w:rsidR="003A156E" w:rsidRDefault="00000000" w:rsidP="004324E1">
            <w:pPr>
              <w:spacing w:before="20" w:after="20" w:line="240" w:lineRule="auto"/>
              <w:jc w:val="both"/>
            </w:pPr>
            <w:r>
              <w:t>Weighted avg</w:t>
            </w:r>
          </w:p>
        </w:tc>
        <w:tc>
          <w:tcPr>
            <w:tcW w:w="1440" w:type="dxa"/>
            <w:vAlign w:val="center"/>
          </w:tcPr>
          <w:p w14:paraId="524A8B35" w14:textId="77777777" w:rsidR="003A156E" w:rsidRDefault="00000000" w:rsidP="004324E1">
            <w:pPr>
              <w:spacing w:before="20" w:after="20" w:line="240" w:lineRule="auto"/>
              <w:jc w:val="both"/>
            </w:pPr>
            <w:r>
              <w:t>0.98</w:t>
            </w:r>
          </w:p>
        </w:tc>
        <w:tc>
          <w:tcPr>
            <w:tcW w:w="1440" w:type="dxa"/>
            <w:vAlign w:val="center"/>
          </w:tcPr>
          <w:p w14:paraId="10CB5E2D" w14:textId="77777777" w:rsidR="003A156E" w:rsidRDefault="00000000" w:rsidP="004324E1">
            <w:pPr>
              <w:spacing w:before="20" w:after="20" w:line="240" w:lineRule="auto"/>
              <w:jc w:val="both"/>
            </w:pPr>
            <w:r>
              <w:t>0.98</w:t>
            </w:r>
          </w:p>
        </w:tc>
        <w:tc>
          <w:tcPr>
            <w:tcW w:w="1440" w:type="dxa"/>
            <w:vAlign w:val="center"/>
          </w:tcPr>
          <w:p w14:paraId="64E8A9BB" w14:textId="77777777" w:rsidR="003A156E" w:rsidRDefault="00000000" w:rsidP="004324E1">
            <w:pPr>
              <w:spacing w:before="20" w:after="20" w:line="240" w:lineRule="auto"/>
              <w:jc w:val="both"/>
            </w:pPr>
            <w:r>
              <w:t>0.98</w:t>
            </w:r>
          </w:p>
        </w:tc>
        <w:tc>
          <w:tcPr>
            <w:tcW w:w="1152" w:type="dxa"/>
            <w:vAlign w:val="center"/>
          </w:tcPr>
          <w:p w14:paraId="4CC44C6A" w14:textId="77777777" w:rsidR="003A156E" w:rsidRDefault="00000000" w:rsidP="004324E1">
            <w:pPr>
              <w:spacing w:before="20" w:after="20" w:line="240" w:lineRule="auto"/>
              <w:jc w:val="both"/>
            </w:pPr>
            <w:r>
              <w:t>65</w:t>
            </w:r>
          </w:p>
        </w:tc>
      </w:tr>
    </w:tbl>
    <w:p w14:paraId="0057E740" w14:textId="77777777" w:rsidR="00210083" w:rsidRDefault="00000000" w:rsidP="00210083">
      <w:pPr>
        <w:keepNext/>
        <w:jc w:val="center"/>
      </w:pPr>
      <w:r>
        <w:rPr>
          <w:noProof/>
        </w:rPr>
        <w:lastRenderedPageBreak/>
        <w:drawing>
          <wp:inline distT="0" distB="0" distL="0" distR="0" wp14:anchorId="65A0D3BE" wp14:editId="5E08484D">
            <wp:extent cx="3779981" cy="3575659"/>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_rf_tuned.png"/>
                    <pic:cNvPicPr/>
                  </pic:nvPicPr>
                  <pic:blipFill>
                    <a:blip r:embed="rId16"/>
                    <a:stretch>
                      <a:fillRect/>
                    </a:stretch>
                  </pic:blipFill>
                  <pic:spPr>
                    <a:xfrm>
                      <a:off x="0" y="0"/>
                      <a:ext cx="3791877" cy="3586912"/>
                    </a:xfrm>
                    <a:prstGeom prst="rect">
                      <a:avLst/>
                    </a:prstGeom>
                  </pic:spPr>
                </pic:pic>
              </a:graphicData>
            </a:graphic>
          </wp:inline>
        </w:drawing>
      </w:r>
    </w:p>
    <w:p w14:paraId="73573826" w14:textId="6EF18DC2" w:rsidR="003A156E" w:rsidRPr="00210083" w:rsidRDefault="00210083" w:rsidP="00210083">
      <w:pPr>
        <w:pStyle w:val="Caption"/>
        <w:jc w:val="center"/>
        <w:rPr>
          <w:b w:val="0"/>
          <w:bCs w:val="0"/>
          <w:i/>
          <w:iCs/>
          <w:color w:val="auto"/>
          <w:sz w:val="20"/>
          <w:szCs w:val="20"/>
        </w:rPr>
      </w:pPr>
      <w:bookmarkStart w:id="32" w:name="_Toc226316616"/>
      <w:r w:rsidRPr="00210083">
        <w:rPr>
          <w:b w:val="0"/>
          <w:bCs w:val="0"/>
          <w:i/>
          <w:iCs/>
          <w:color w:val="auto"/>
          <w:sz w:val="20"/>
          <w:szCs w:val="20"/>
        </w:rPr>
        <w:t xml:space="preserve">Hình </w:t>
      </w:r>
      <w:r w:rsidRPr="00210083">
        <w:rPr>
          <w:b w:val="0"/>
          <w:bCs w:val="0"/>
          <w:i/>
          <w:iCs/>
          <w:color w:val="auto"/>
          <w:sz w:val="20"/>
          <w:szCs w:val="20"/>
        </w:rPr>
        <w:fldChar w:fldCharType="begin"/>
      </w:r>
      <w:r w:rsidRPr="00210083">
        <w:rPr>
          <w:b w:val="0"/>
          <w:bCs w:val="0"/>
          <w:i/>
          <w:iCs/>
          <w:color w:val="auto"/>
          <w:sz w:val="20"/>
          <w:szCs w:val="20"/>
        </w:rPr>
        <w:instrText xml:space="preserve"> SEQ Hình \* ARABIC </w:instrText>
      </w:r>
      <w:r w:rsidRPr="00210083">
        <w:rPr>
          <w:b w:val="0"/>
          <w:bCs w:val="0"/>
          <w:i/>
          <w:iCs/>
          <w:color w:val="auto"/>
          <w:sz w:val="20"/>
          <w:szCs w:val="20"/>
        </w:rPr>
        <w:fldChar w:fldCharType="separate"/>
      </w:r>
      <w:r>
        <w:rPr>
          <w:b w:val="0"/>
          <w:bCs w:val="0"/>
          <w:i/>
          <w:iCs/>
          <w:noProof/>
          <w:color w:val="auto"/>
          <w:sz w:val="20"/>
          <w:szCs w:val="20"/>
        </w:rPr>
        <w:t>6</w:t>
      </w:r>
      <w:r w:rsidRPr="00210083">
        <w:rPr>
          <w:b w:val="0"/>
          <w:bCs w:val="0"/>
          <w:i/>
          <w:iCs/>
          <w:color w:val="auto"/>
          <w:sz w:val="20"/>
          <w:szCs w:val="20"/>
        </w:rPr>
        <w:fldChar w:fldCharType="end"/>
      </w:r>
      <w:r w:rsidRPr="00210083">
        <w:rPr>
          <w:b w:val="0"/>
          <w:bCs w:val="0"/>
          <w:i/>
          <w:iCs/>
          <w:color w:val="auto"/>
          <w:sz w:val="20"/>
          <w:szCs w:val="20"/>
        </w:rPr>
        <w:t>. Confusion matrix của mô hình Random Forest tuned</w:t>
      </w:r>
      <w:bookmarkEnd w:id="32"/>
    </w:p>
    <w:p w14:paraId="54240E02" w14:textId="77777777" w:rsidR="00210083" w:rsidRDefault="00000000" w:rsidP="00210083">
      <w:pPr>
        <w:keepNext/>
        <w:jc w:val="center"/>
      </w:pPr>
      <w:r>
        <w:rPr>
          <w:noProof/>
        </w:rPr>
        <w:drawing>
          <wp:inline distT="0" distB="0" distL="0" distR="0" wp14:anchorId="1157CEB7" wp14:editId="70A20996">
            <wp:extent cx="4480560" cy="37035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rf_tuned.png"/>
                    <pic:cNvPicPr/>
                  </pic:nvPicPr>
                  <pic:blipFill>
                    <a:blip r:embed="rId17"/>
                    <a:stretch>
                      <a:fillRect/>
                    </a:stretch>
                  </pic:blipFill>
                  <pic:spPr>
                    <a:xfrm>
                      <a:off x="0" y="0"/>
                      <a:ext cx="4480560" cy="3703535"/>
                    </a:xfrm>
                    <a:prstGeom prst="rect">
                      <a:avLst/>
                    </a:prstGeom>
                  </pic:spPr>
                </pic:pic>
              </a:graphicData>
            </a:graphic>
          </wp:inline>
        </w:drawing>
      </w:r>
    </w:p>
    <w:p w14:paraId="6EE3B0D7" w14:textId="5D2D53F1" w:rsidR="003A156E" w:rsidRPr="00210083" w:rsidRDefault="00210083" w:rsidP="00210083">
      <w:pPr>
        <w:pStyle w:val="Caption"/>
        <w:jc w:val="center"/>
        <w:rPr>
          <w:b w:val="0"/>
          <w:bCs w:val="0"/>
          <w:i/>
          <w:iCs/>
          <w:color w:val="auto"/>
          <w:sz w:val="20"/>
          <w:szCs w:val="20"/>
        </w:rPr>
      </w:pPr>
      <w:bookmarkStart w:id="33" w:name="_Toc226316617"/>
      <w:r w:rsidRPr="00210083">
        <w:rPr>
          <w:b w:val="0"/>
          <w:bCs w:val="0"/>
          <w:i/>
          <w:iCs/>
          <w:color w:val="auto"/>
          <w:sz w:val="20"/>
          <w:szCs w:val="20"/>
        </w:rPr>
        <w:t xml:space="preserve">Hình </w:t>
      </w:r>
      <w:r w:rsidRPr="00210083">
        <w:rPr>
          <w:b w:val="0"/>
          <w:bCs w:val="0"/>
          <w:i/>
          <w:iCs/>
          <w:color w:val="auto"/>
          <w:sz w:val="20"/>
          <w:szCs w:val="20"/>
        </w:rPr>
        <w:fldChar w:fldCharType="begin"/>
      </w:r>
      <w:r w:rsidRPr="00210083">
        <w:rPr>
          <w:b w:val="0"/>
          <w:bCs w:val="0"/>
          <w:i/>
          <w:iCs/>
          <w:color w:val="auto"/>
          <w:sz w:val="20"/>
          <w:szCs w:val="20"/>
        </w:rPr>
        <w:instrText xml:space="preserve"> SEQ Hình \* ARABIC </w:instrText>
      </w:r>
      <w:r w:rsidRPr="00210083">
        <w:rPr>
          <w:b w:val="0"/>
          <w:bCs w:val="0"/>
          <w:i/>
          <w:iCs/>
          <w:color w:val="auto"/>
          <w:sz w:val="20"/>
          <w:szCs w:val="20"/>
        </w:rPr>
        <w:fldChar w:fldCharType="separate"/>
      </w:r>
      <w:r w:rsidRPr="00210083">
        <w:rPr>
          <w:b w:val="0"/>
          <w:bCs w:val="0"/>
          <w:i/>
          <w:iCs/>
          <w:noProof/>
          <w:color w:val="auto"/>
          <w:sz w:val="20"/>
          <w:szCs w:val="20"/>
        </w:rPr>
        <w:t>7</w:t>
      </w:r>
      <w:r w:rsidRPr="00210083">
        <w:rPr>
          <w:b w:val="0"/>
          <w:bCs w:val="0"/>
          <w:i/>
          <w:iCs/>
          <w:color w:val="auto"/>
          <w:sz w:val="20"/>
          <w:szCs w:val="20"/>
        </w:rPr>
        <w:fldChar w:fldCharType="end"/>
      </w:r>
      <w:r w:rsidRPr="00210083">
        <w:rPr>
          <w:b w:val="0"/>
          <w:bCs w:val="0"/>
          <w:i/>
          <w:iCs/>
          <w:color w:val="auto"/>
          <w:sz w:val="20"/>
          <w:szCs w:val="20"/>
        </w:rPr>
        <w:t>. ROC curves (OvR) của mô hình Random Forest tuned</w:t>
      </w:r>
      <w:bookmarkEnd w:id="33"/>
    </w:p>
    <w:p w14:paraId="26CB1BA5" w14:textId="77777777" w:rsidR="003A156E" w:rsidRDefault="00000000" w:rsidP="004324E1">
      <w:pPr>
        <w:spacing w:after="120"/>
        <w:jc w:val="both"/>
      </w:pPr>
      <w:r>
        <w:lastRenderedPageBreak/>
        <w:t>Bảng 7 và Hình 6 cho thấy mô hình cuối cùng dự đoán đúng toàn bộ 45 mẫu Normal và toàn bộ 9 mẫu Hypo trên tập test. Với lớp Hyper, mô hình dự đoán đúng 10/11 mẫu và chỉ có 1 mẫu bị nhầm sang lớp Normal. Kết quả này tương ứng Accuracy = 0.9846, weighted Precision = 0.9849, weighted Recall = 0.9846 và weighted F1 = 0.9843. Đây là mức hiệu năng rất cao đối với một bài toán multiclass có dữ liệu y khoa kích thước nhỏ.</w:t>
      </w:r>
    </w:p>
    <w:p w14:paraId="58F03E4A" w14:textId="77777777" w:rsidR="003A156E" w:rsidRDefault="00000000" w:rsidP="004324E1">
      <w:pPr>
        <w:jc w:val="both"/>
      </w:pPr>
      <w:r>
        <w:t>Các đường ROC trong Hình 7 đều áp sát góc trái phía trên, với AUC từng lớp xấp xỉ 1.00. Điều này xác nhận rằng Random Forest tuned tạo ra xác suất phân lớp rất tốt theo chiến lược one-vs-rest. Tuy nhiên, nhóm vẫn giữ cách diễn giải thận trọng: AUC cao cho thấy khả năng xếp hạng xác suất rất mạnh, nhưng việc kết luận mô hình hoàn hảo cần dựa thêm vào confusion matrix và classification report. Trong bài toán này, mô hình chỉ còn một lỗi phân loại duy nhất, do đó có thể xem đây là lựa chọn hợp lý nhất cho bộ dữ liệu new-thyroid.</w:t>
      </w:r>
    </w:p>
    <w:p w14:paraId="13928350" w14:textId="09B736EB" w:rsidR="003A156E" w:rsidRPr="007B660C" w:rsidRDefault="00000000" w:rsidP="004324E1">
      <w:pPr>
        <w:pStyle w:val="Heading1"/>
        <w:numPr>
          <w:ilvl w:val="0"/>
          <w:numId w:val="11"/>
        </w:numPr>
        <w:spacing w:before="0" w:after="120"/>
        <w:ind w:left="0" w:firstLine="0"/>
        <w:jc w:val="both"/>
        <w:rPr>
          <w:rFonts w:ascii="Times New Roman" w:hAnsi="Times New Roman" w:cs="Times New Roman"/>
          <w:bCs w:val="0"/>
          <w:color w:val="auto"/>
          <w:sz w:val="32"/>
          <w:szCs w:val="32"/>
        </w:rPr>
      </w:pPr>
      <w:bookmarkStart w:id="34" w:name="_Toc226319038"/>
      <w:r w:rsidRPr="007B660C">
        <w:rPr>
          <w:rFonts w:ascii="Times New Roman" w:eastAsia="Times New Roman" w:hAnsi="Times New Roman" w:cs="Times New Roman"/>
          <w:bCs w:val="0"/>
          <w:color w:val="auto"/>
          <w:sz w:val="32"/>
          <w:szCs w:val="32"/>
        </w:rPr>
        <w:t>Conclusions and Future Work</w:t>
      </w:r>
      <w:bookmarkEnd w:id="34"/>
    </w:p>
    <w:p w14:paraId="76C45326" w14:textId="77777777" w:rsidR="003A156E" w:rsidRDefault="00000000" w:rsidP="004324E1">
      <w:pPr>
        <w:spacing w:after="120"/>
        <w:jc w:val="both"/>
      </w:pPr>
      <w:r>
        <w:t>Báo cáo đã trình bày trọn vẹn quy trình giải bài toán phân lớp multiclass trên dataset Thyroid Gland bằng scikit-learn. Trên cơ sở 215 mẫu dữ liệu và 5 thuộc tính xét nghiệm, nhóm đã khảo sát dữ liệu, xác định mức mất cân bằng lớp, kiểm tra tương quan giữa các thuộc tính và lựa chọn chiến lược tiền xử lý phù hợp. Mười mô hình baseline được đánh giá bằng 5-fold cross validation và tập test 70/30 theo đúng yêu cầu đề bài. Kết quả cho thấy nhiều thuật toán đạt hiệu năng cao, nổi bật nhất là NaiveBayes, RandomForest, MLP và Logistic Regression.</w:t>
      </w:r>
    </w:p>
    <w:p w14:paraId="64B6D6C2" w14:textId="77777777" w:rsidR="003A156E" w:rsidRDefault="00000000" w:rsidP="004324E1">
      <w:pPr>
        <w:spacing w:after="120"/>
        <w:jc w:val="both"/>
      </w:pPr>
      <w:r>
        <w:t>Phần tuning được thực hiện bằng 5 kỹ thuật khác nhau và giúp xác nhận rằng Random Forest GridSearch là lựa chọn tối ưu về tính cân bằng giữa hiệu năng, độ ổn định và khả năng triển khai thực tế. Mô hình cuối cùng đạt Accuracy ≈ 0.98, weighted F1 ≈ 0.98 và weighted AUC ≈ 1.00. Một ưu điểm của cách tiếp cận này là quy trình rõ ràng, dễ tái lập và đã loại bỏ được data leakage nhờ dùng pipeline chuẩn hóa đúng vị trí. Hạn chế chính nằm ở quy mô dữ liệu còn nhỏ và mất cân bằng lớp nhẹ, khiến một số độ đo như AUC dễ bão hòa ở mức rất cao.</w:t>
      </w:r>
    </w:p>
    <w:p w14:paraId="5559B75A" w14:textId="77777777" w:rsidR="003A156E" w:rsidRDefault="00000000" w:rsidP="004324E1">
      <w:pPr>
        <w:spacing w:after="240"/>
        <w:jc w:val="both"/>
      </w:pPr>
      <w:r>
        <w:t>Trong tương lai, có thể mở rộng công việc theo một số hướng sau. Thứ nhất, dùng Repeated Stratified K-Fold hoặc nested cross validation để đánh giá độ ổn định sâu hơn. Thứ hai, bổ sung phân tích feature importance hoặc các kỹ thuật giải thích như permutation importance/SHAP nhằm làm rõ vai trò của từng chỉ số xét nghiệm. Thứ ba, thử thêm calibration cho xác suất dự đoán và các phương pháp xử lý mất cân bằng tiên tiến nếu thu thập được thêm dữ liệu. Cuối cùng, nên kiểm định mô hình trên tập dữ liệu ngoài mẫu hoặc dữ liệu bệnh viện thực tế để đánh giá khả năng khái quát hóa trong bối cảnh ứng dụng y khoa.</w:t>
      </w:r>
    </w:p>
    <w:p w14:paraId="00B2F3EE" w14:textId="77777777" w:rsidR="00871954" w:rsidRDefault="00871954">
      <w:pPr>
        <w:rPr>
          <w:rFonts w:eastAsiaTheme="majorEastAsia" w:cs="Times New Roman"/>
          <w:b/>
          <w:sz w:val="32"/>
          <w:szCs w:val="32"/>
        </w:rPr>
      </w:pPr>
      <w:r>
        <w:rPr>
          <w:rFonts w:cs="Times New Roman"/>
          <w:bCs/>
          <w:sz w:val="32"/>
          <w:szCs w:val="32"/>
        </w:rPr>
        <w:br w:type="page"/>
      </w:r>
    </w:p>
    <w:p w14:paraId="6DDBE098" w14:textId="50F922A5" w:rsidR="003A156E" w:rsidRPr="007B660C" w:rsidRDefault="00000000" w:rsidP="004324E1">
      <w:pPr>
        <w:pStyle w:val="Heading1"/>
        <w:jc w:val="center"/>
        <w:rPr>
          <w:rFonts w:ascii="Times New Roman" w:hAnsi="Times New Roman" w:cs="Times New Roman"/>
          <w:bCs w:val="0"/>
          <w:color w:val="auto"/>
          <w:sz w:val="32"/>
          <w:szCs w:val="32"/>
        </w:rPr>
      </w:pPr>
      <w:bookmarkStart w:id="35" w:name="_Toc226319039"/>
      <w:r w:rsidRPr="007B660C">
        <w:rPr>
          <w:rFonts w:ascii="Times New Roman" w:hAnsi="Times New Roman" w:cs="Times New Roman"/>
          <w:bCs w:val="0"/>
          <w:color w:val="auto"/>
          <w:sz w:val="32"/>
          <w:szCs w:val="32"/>
        </w:rPr>
        <w:lastRenderedPageBreak/>
        <w:t>TỔNG KẾT</w:t>
      </w:r>
      <w:bookmarkEnd w:id="35"/>
    </w:p>
    <w:p w14:paraId="27440C73" w14:textId="6492712C" w:rsidR="003A156E" w:rsidRDefault="00000000" w:rsidP="004324E1">
      <w:pPr>
        <w:spacing w:after="120"/>
        <w:jc w:val="both"/>
      </w:pPr>
      <w:r>
        <w:t>Nhìn chung, đồ án đã hoàn thiện một quy trình tương đối đầy đủ cho bài toán phân lớp đa lớp trên bộ dữ liệu new-thyroid, từ giai đoạn khảo sát dữ liệu, tiền xử lý, huấn luyện các mô hình nền, đánh giá bằng 5-fold cross validation và hold-out test cho đến bước tuning mô hình cuối cùng. Kết quả thu được cho thấy Random Forest tuned là lựa chọn phù hợp nhất trên dataset này, đồng thời khẳng định vai trò quan trọng của việc tổ chức thực nghiệm đúng cách, tránh data leakage và lựa chọn độ đo đánh giá thích hợp.</w:t>
      </w:r>
      <w:r w:rsidR="00642177">
        <w:t xml:space="preserve"> </w:t>
      </w:r>
    </w:p>
    <w:p w14:paraId="38F6E47A" w14:textId="77777777" w:rsidR="00642177" w:rsidRDefault="00642177" w:rsidP="004324E1">
      <w:pPr>
        <w:spacing w:after="120"/>
        <w:jc w:val="both"/>
      </w:pPr>
    </w:p>
    <w:p w14:paraId="318CC9B4" w14:textId="77777777" w:rsidR="00642177" w:rsidRDefault="00642177" w:rsidP="004324E1">
      <w:pPr>
        <w:spacing w:after="120"/>
        <w:jc w:val="both"/>
      </w:pPr>
    </w:p>
    <w:p w14:paraId="429FA890" w14:textId="77777777" w:rsidR="00642177" w:rsidRDefault="00642177" w:rsidP="004324E1">
      <w:pPr>
        <w:spacing w:after="120"/>
        <w:jc w:val="both"/>
      </w:pPr>
    </w:p>
    <w:p w14:paraId="1F65FCE5" w14:textId="77777777" w:rsidR="00642177" w:rsidRDefault="00642177" w:rsidP="004324E1">
      <w:pPr>
        <w:spacing w:after="120"/>
        <w:jc w:val="both"/>
      </w:pPr>
    </w:p>
    <w:p w14:paraId="1637439D" w14:textId="77777777" w:rsidR="00642177" w:rsidRDefault="00642177" w:rsidP="004324E1">
      <w:pPr>
        <w:spacing w:after="120"/>
        <w:jc w:val="both"/>
      </w:pPr>
    </w:p>
    <w:p w14:paraId="789E5A89" w14:textId="77777777" w:rsidR="003A156E" w:rsidRPr="007B660C" w:rsidRDefault="00000000" w:rsidP="004324E1">
      <w:pPr>
        <w:pStyle w:val="Heading1"/>
        <w:spacing w:before="0" w:after="120"/>
        <w:jc w:val="center"/>
        <w:rPr>
          <w:rFonts w:ascii="Times New Roman" w:hAnsi="Times New Roman" w:cs="Times New Roman"/>
          <w:bCs w:val="0"/>
          <w:color w:val="auto"/>
          <w:sz w:val="32"/>
          <w:szCs w:val="32"/>
        </w:rPr>
      </w:pPr>
      <w:bookmarkStart w:id="36" w:name="_Toc226319040"/>
      <w:r w:rsidRPr="007B660C">
        <w:rPr>
          <w:rFonts w:ascii="Times New Roman" w:eastAsia="Times New Roman" w:hAnsi="Times New Roman" w:cs="Times New Roman"/>
          <w:bCs w:val="0"/>
          <w:color w:val="auto"/>
          <w:sz w:val="32"/>
          <w:szCs w:val="32"/>
        </w:rPr>
        <w:t>TÀI LIỆU THAM KHẢO</w:t>
      </w:r>
      <w:bookmarkEnd w:id="36"/>
    </w:p>
    <w:p w14:paraId="6E0433E6" w14:textId="77777777" w:rsidR="003A156E" w:rsidRDefault="00000000" w:rsidP="004324E1">
      <w:pPr>
        <w:spacing w:after="80"/>
        <w:jc w:val="both"/>
      </w:pPr>
      <w:r>
        <w:t>[1] Final Project – file yêu cầu đồ án môn Artificial Intelligence, trong đó quy định rõ cấu trúc báo cáo, tập dữ liệu new-thyroid, thiết lập 70/30 split, 5-fold và 10 thuật toán phân loại.</w:t>
      </w:r>
    </w:p>
    <w:p w14:paraId="324801C1" w14:textId="77777777" w:rsidR="003A156E" w:rsidRDefault="00000000" w:rsidP="004324E1">
      <w:pPr>
        <w:spacing w:after="80"/>
        <w:jc w:val="both"/>
      </w:pPr>
      <w:r>
        <w:t>[2] new-thyroid.names – tài liệu mô tả dataset Thyroid Gland, nguồn gốc dữ liệu, số lượng mẫu, ý nghĩa 5 thuộc tính và phân bố lớp Normal/Hyper/Hypo.</w:t>
      </w:r>
    </w:p>
    <w:p w14:paraId="0F78250E" w14:textId="77777777" w:rsidR="003A156E" w:rsidRDefault="00000000" w:rsidP="004324E1">
      <w:pPr>
        <w:spacing w:after="80"/>
        <w:jc w:val="both"/>
      </w:pPr>
      <w:r>
        <w:t>[3] Jason Brownlee, Machine Learning Mastery With Python: Understand Your Data, Create Accurate Models and Work Projects End-To-End, 2016.</w:t>
      </w:r>
    </w:p>
    <w:p w14:paraId="0F3238B2" w14:textId="77777777" w:rsidR="003A156E" w:rsidRDefault="00000000" w:rsidP="004324E1">
      <w:pPr>
        <w:spacing w:after="80"/>
        <w:jc w:val="both"/>
      </w:pPr>
      <w:r>
        <w:t>[4] Kết quả thực nghiệm, biểu đồ và notebook do nhóm xây dựng trong bộ mã nguồn SGU-GroupNo-new-thyroid-Final_FIXED.zip.</w:t>
      </w:r>
    </w:p>
    <w:sectPr w:rsidR="003A156E" w:rsidSect="007B660C">
      <w:footerReference w:type="first" r:id="rId18"/>
      <w:pgSz w:w="12240" w:h="15840"/>
      <w:pgMar w:top="1020" w:right="1077" w:bottom="1020" w:left="1077"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5E5BE" w14:textId="77777777" w:rsidR="00645F05" w:rsidRDefault="00645F05">
      <w:pPr>
        <w:spacing w:after="0" w:line="240" w:lineRule="auto"/>
      </w:pPr>
      <w:r>
        <w:separator/>
      </w:r>
    </w:p>
  </w:endnote>
  <w:endnote w:type="continuationSeparator" w:id="0">
    <w:p w14:paraId="246A0071" w14:textId="77777777" w:rsidR="00645F05" w:rsidRDefault="00645F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3493534"/>
      <w:docPartObj>
        <w:docPartGallery w:val="Page Numbers (Bottom of Page)"/>
        <w:docPartUnique/>
      </w:docPartObj>
    </w:sdtPr>
    <w:sdtEndPr>
      <w:rPr>
        <w:noProof/>
      </w:rPr>
    </w:sdtEndPr>
    <w:sdtContent>
      <w:p w14:paraId="2C6D7E52" w14:textId="2C8355B5" w:rsidR="00871954" w:rsidRDefault="0087195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A95576" w14:textId="2A31A028" w:rsidR="003A156E" w:rsidRDefault="003A156E">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DC5F1" w14:textId="6CFA883A" w:rsidR="00DB471F" w:rsidRDefault="00DB471F">
    <w:pPr>
      <w:pStyle w:val="Footer"/>
      <w:jc w:val="center"/>
    </w:pPr>
  </w:p>
  <w:p w14:paraId="4BCF813C" w14:textId="77777777" w:rsidR="00DB471F" w:rsidRDefault="00DB471F" w:rsidP="00210083">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197344"/>
      <w:docPartObj>
        <w:docPartGallery w:val="Page Numbers (Bottom of Page)"/>
        <w:docPartUnique/>
      </w:docPartObj>
    </w:sdtPr>
    <w:sdtEndPr>
      <w:rPr>
        <w:noProof/>
      </w:rPr>
    </w:sdtEndPr>
    <w:sdtContent>
      <w:p w14:paraId="3AD3AAD9" w14:textId="7C37C54D" w:rsidR="00210083" w:rsidRDefault="002100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0BB190" w14:textId="77777777" w:rsidR="00210083" w:rsidRDefault="00210083" w:rsidP="0021008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495EB" w14:textId="77777777" w:rsidR="00645F05" w:rsidRDefault="00645F05">
      <w:pPr>
        <w:spacing w:after="0" w:line="240" w:lineRule="auto"/>
      </w:pPr>
      <w:r>
        <w:separator/>
      </w:r>
    </w:p>
  </w:footnote>
  <w:footnote w:type="continuationSeparator" w:id="0">
    <w:p w14:paraId="5458889D" w14:textId="77777777" w:rsidR="00645F05" w:rsidRDefault="00645F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7533F" w14:textId="77777777" w:rsidR="003A156E" w:rsidRDefault="00000000">
    <w:pPr>
      <w:pBdr>
        <w:bottom w:val="single" w:sz="6" w:space="4" w:color="A7BBD1"/>
      </w:pBdr>
    </w:pPr>
    <w:r>
      <w:rPr>
        <w:b/>
        <w:color w:val="365F91"/>
        <w:sz w:val="21"/>
      </w:rPr>
      <w:t>BÁO CÁO ĐỒ ÁN CƠ SỞ TRÍ TUỆ NHÂN TẠO – THYROID GLAND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5D2D42"/>
    <w:multiLevelType w:val="multilevel"/>
    <w:tmpl w:val="45F64E68"/>
    <w:lvl w:ilvl="0">
      <w:start w:val="1"/>
      <w:numFmt w:val="decimal"/>
      <w:lvlText w:val="%1."/>
      <w:lvlJc w:val="left"/>
      <w:pPr>
        <w:ind w:left="720" w:hanging="360"/>
      </w:pPr>
    </w:lvl>
    <w:lvl w:ilvl="1">
      <w:start w:val="1"/>
      <w:numFmt w:val="decimal"/>
      <w:isLgl/>
      <w:lvlText w:val="%1.%2."/>
      <w:lvlJc w:val="left"/>
      <w:pPr>
        <w:ind w:left="1080" w:hanging="720"/>
      </w:pPr>
      <w:rPr>
        <w:rFonts w:eastAsia="Times New Roman" w:hint="default"/>
      </w:rPr>
    </w:lvl>
    <w:lvl w:ilvl="2">
      <w:start w:val="1"/>
      <w:numFmt w:val="decimal"/>
      <w:isLgl/>
      <w:lvlText w:val="%1.%2.%3."/>
      <w:lvlJc w:val="left"/>
      <w:pPr>
        <w:ind w:left="1080" w:hanging="720"/>
      </w:pPr>
      <w:rPr>
        <w:rFonts w:eastAsia="Times New Roman" w:hint="default"/>
      </w:rPr>
    </w:lvl>
    <w:lvl w:ilvl="3">
      <w:start w:val="1"/>
      <w:numFmt w:val="decimal"/>
      <w:isLgl/>
      <w:lvlText w:val="%1.%2.%3.%4."/>
      <w:lvlJc w:val="left"/>
      <w:pPr>
        <w:ind w:left="1440" w:hanging="1080"/>
      </w:pPr>
      <w:rPr>
        <w:rFonts w:eastAsia="Times New Roman" w:hint="default"/>
      </w:rPr>
    </w:lvl>
    <w:lvl w:ilvl="4">
      <w:start w:val="1"/>
      <w:numFmt w:val="decimal"/>
      <w:isLgl/>
      <w:lvlText w:val="%1.%2.%3.%4.%5."/>
      <w:lvlJc w:val="left"/>
      <w:pPr>
        <w:ind w:left="1440" w:hanging="1080"/>
      </w:pPr>
      <w:rPr>
        <w:rFonts w:eastAsia="Times New Roman" w:hint="default"/>
      </w:rPr>
    </w:lvl>
    <w:lvl w:ilvl="5">
      <w:start w:val="1"/>
      <w:numFmt w:val="decimal"/>
      <w:isLgl/>
      <w:lvlText w:val="%1.%2.%3.%4.%5.%6."/>
      <w:lvlJc w:val="left"/>
      <w:pPr>
        <w:ind w:left="1800" w:hanging="1440"/>
      </w:pPr>
      <w:rPr>
        <w:rFonts w:eastAsia="Times New Roman" w:hint="default"/>
      </w:rPr>
    </w:lvl>
    <w:lvl w:ilvl="6">
      <w:start w:val="1"/>
      <w:numFmt w:val="decimal"/>
      <w:isLgl/>
      <w:lvlText w:val="%1.%2.%3.%4.%5.%6.%7."/>
      <w:lvlJc w:val="left"/>
      <w:pPr>
        <w:ind w:left="1800" w:hanging="1440"/>
      </w:pPr>
      <w:rPr>
        <w:rFonts w:eastAsia="Times New Roman" w:hint="default"/>
      </w:rPr>
    </w:lvl>
    <w:lvl w:ilvl="7">
      <w:start w:val="1"/>
      <w:numFmt w:val="decimal"/>
      <w:isLgl/>
      <w:lvlText w:val="%1.%2.%3.%4.%5.%6.%7.%8."/>
      <w:lvlJc w:val="left"/>
      <w:pPr>
        <w:ind w:left="2160" w:hanging="1800"/>
      </w:pPr>
      <w:rPr>
        <w:rFonts w:eastAsia="Times New Roman" w:hint="default"/>
      </w:rPr>
    </w:lvl>
    <w:lvl w:ilvl="8">
      <w:start w:val="1"/>
      <w:numFmt w:val="decimal"/>
      <w:isLgl/>
      <w:lvlText w:val="%1.%2.%3.%4.%5.%6.%7.%8.%9."/>
      <w:lvlJc w:val="left"/>
      <w:pPr>
        <w:ind w:left="2160" w:hanging="1800"/>
      </w:pPr>
      <w:rPr>
        <w:rFonts w:eastAsia="Times New Roman" w:hint="default"/>
      </w:rPr>
    </w:lvl>
  </w:abstractNum>
  <w:abstractNum w:abstractNumId="10" w15:restartNumberingAfterBreak="0">
    <w:nsid w:val="736C45BC"/>
    <w:multiLevelType w:val="hybridMultilevel"/>
    <w:tmpl w:val="42F4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E7479CE"/>
    <w:multiLevelType w:val="multilevel"/>
    <w:tmpl w:val="45F64E68"/>
    <w:lvl w:ilvl="0">
      <w:start w:val="1"/>
      <w:numFmt w:val="decimal"/>
      <w:lvlText w:val="%1."/>
      <w:lvlJc w:val="left"/>
      <w:pPr>
        <w:ind w:left="720" w:hanging="360"/>
      </w:pPr>
    </w:lvl>
    <w:lvl w:ilvl="1">
      <w:start w:val="1"/>
      <w:numFmt w:val="decimal"/>
      <w:isLgl/>
      <w:lvlText w:val="%1.%2."/>
      <w:lvlJc w:val="left"/>
      <w:pPr>
        <w:ind w:left="1080" w:hanging="720"/>
      </w:pPr>
      <w:rPr>
        <w:rFonts w:eastAsia="Times New Roman" w:hint="default"/>
      </w:rPr>
    </w:lvl>
    <w:lvl w:ilvl="2">
      <w:start w:val="1"/>
      <w:numFmt w:val="decimal"/>
      <w:isLgl/>
      <w:lvlText w:val="%1.%2.%3."/>
      <w:lvlJc w:val="left"/>
      <w:pPr>
        <w:ind w:left="1080" w:hanging="720"/>
      </w:pPr>
      <w:rPr>
        <w:rFonts w:eastAsia="Times New Roman" w:hint="default"/>
      </w:rPr>
    </w:lvl>
    <w:lvl w:ilvl="3">
      <w:start w:val="1"/>
      <w:numFmt w:val="decimal"/>
      <w:isLgl/>
      <w:lvlText w:val="%1.%2.%3.%4."/>
      <w:lvlJc w:val="left"/>
      <w:pPr>
        <w:ind w:left="1440" w:hanging="1080"/>
      </w:pPr>
      <w:rPr>
        <w:rFonts w:eastAsia="Times New Roman" w:hint="default"/>
      </w:rPr>
    </w:lvl>
    <w:lvl w:ilvl="4">
      <w:start w:val="1"/>
      <w:numFmt w:val="decimal"/>
      <w:isLgl/>
      <w:lvlText w:val="%1.%2.%3.%4.%5."/>
      <w:lvlJc w:val="left"/>
      <w:pPr>
        <w:ind w:left="1440" w:hanging="1080"/>
      </w:pPr>
      <w:rPr>
        <w:rFonts w:eastAsia="Times New Roman" w:hint="default"/>
      </w:rPr>
    </w:lvl>
    <w:lvl w:ilvl="5">
      <w:start w:val="1"/>
      <w:numFmt w:val="decimal"/>
      <w:isLgl/>
      <w:lvlText w:val="%1.%2.%3.%4.%5.%6."/>
      <w:lvlJc w:val="left"/>
      <w:pPr>
        <w:ind w:left="1800" w:hanging="1440"/>
      </w:pPr>
      <w:rPr>
        <w:rFonts w:eastAsia="Times New Roman" w:hint="default"/>
      </w:rPr>
    </w:lvl>
    <w:lvl w:ilvl="6">
      <w:start w:val="1"/>
      <w:numFmt w:val="decimal"/>
      <w:isLgl/>
      <w:lvlText w:val="%1.%2.%3.%4.%5.%6.%7."/>
      <w:lvlJc w:val="left"/>
      <w:pPr>
        <w:ind w:left="1800" w:hanging="1440"/>
      </w:pPr>
      <w:rPr>
        <w:rFonts w:eastAsia="Times New Roman" w:hint="default"/>
      </w:rPr>
    </w:lvl>
    <w:lvl w:ilvl="7">
      <w:start w:val="1"/>
      <w:numFmt w:val="decimal"/>
      <w:isLgl/>
      <w:lvlText w:val="%1.%2.%3.%4.%5.%6.%7.%8."/>
      <w:lvlJc w:val="left"/>
      <w:pPr>
        <w:ind w:left="2160" w:hanging="1800"/>
      </w:pPr>
      <w:rPr>
        <w:rFonts w:eastAsia="Times New Roman" w:hint="default"/>
      </w:rPr>
    </w:lvl>
    <w:lvl w:ilvl="8">
      <w:start w:val="1"/>
      <w:numFmt w:val="decimal"/>
      <w:isLgl/>
      <w:lvlText w:val="%1.%2.%3.%4.%5.%6.%7.%8.%9."/>
      <w:lvlJc w:val="left"/>
      <w:pPr>
        <w:ind w:left="2160" w:hanging="1800"/>
      </w:pPr>
      <w:rPr>
        <w:rFonts w:eastAsia="Times New Roman" w:hint="default"/>
      </w:rPr>
    </w:lvl>
  </w:abstractNum>
  <w:num w:numId="1" w16cid:durableId="1123841368">
    <w:abstractNumId w:val="8"/>
  </w:num>
  <w:num w:numId="2" w16cid:durableId="292059839">
    <w:abstractNumId w:val="6"/>
  </w:num>
  <w:num w:numId="3" w16cid:durableId="1527134354">
    <w:abstractNumId w:val="5"/>
  </w:num>
  <w:num w:numId="4" w16cid:durableId="1460758670">
    <w:abstractNumId w:val="4"/>
  </w:num>
  <w:num w:numId="5" w16cid:durableId="1455250655">
    <w:abstractNumId w:val="7"/>
  </w:num>
  <w:num w:numId="6" w16cid:durableId="218516348">
    <w:abstractNumId w:val="3"/>
  </w:num>
  <w:num w:numId="7" w16cid:durableId="676806747">
    <w:abstractNumId w:val="2"/>
  </w:num>
  <w:num w:numId="8" w16cid:durableId="585916335">
    <w:abstractNumId w:val="1"/>
  </w:num>
  <w:num w:numId="9" w16cid:durableId="1359306894">
    <w:abstractNumId w:val="0"/>
  </w:num>
  <w:num w:numId="10" w16cid:durableId="2016230085">
    <w:abstractNumId w:val="10"/>
  </w:num>
  <w:num w:numId="11" w16cid:durableId="633829211">
    <w:abstractNumId w:val="9"/>
  </w:num>
  <w:num w:numId="12" w16cid:durableId="4489381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0083"/>
    <w:rsid w:val="0029639D"/>
    <w:rsid w:val="00326F90"/>
    <w:rsid w:val="00333911"/>
    <w:rsid w:val="00384E39"/>
    <w:rsid w:val="003A156E"/>
    <w:rsid w:val="004324E1"/>
    <w:rsid w:val="00456E76"/>
    <w:rsid w:val="004C11B4"/>
    <w:rsid w:val="00642177"/>
    <w:rsid w:val="00645F05"/>
    <w:rsid w:val="007B4765"/>
    <w:rsid w:val="007B660C"/>
    <w:rsid w:val="00863628"/>
    <w:rsid w:val="00871954"/>
    <w:rsid w:val="00A6698E"/>
    <w:rsid w:val="00AA1D8D"/>
    <w:rsid w:val="00B47730"/>
    <w:rsid w:val="00CB0664"/>
    <w:rsid w:val="00D95173"/>
    <w:rsid w:val="00DB471F"/>
    <w:rsid w:val="00DF28A5"/>
    <w:rsid w:val="00E131D5"/>
    <w:rsid w:val="00EB05AC"/>
    <w:rsid w:val="00FA2173"/>
    <w:rsid w:val="00FC693F"/>
    <w:rsid w:val="00FD13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A3F73E"/>
  <w14:defaultImageDpi w14:val="300"/>
  <w15:docId w15:val="{A37F8FD8-0CD2-4D31-81BF-CEB264FA9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basedOn w:val="Normal"/>
    <w:rsid w:val="00863628"/>
    <w:rPr>
      <w:b/>
      <w:color w:val="154360"/>
      <w:sz w:val="44"/>
    </w:rPr>
  </w:style>
  <w:style w:type="paragraph" w:customStyle="1" w:styleId="ReportSubtitle">
    <w:name w:val="ReportSubtitle"/>
    <w:basedOn w:val="Normal"/>
    <w:rsid w:val="00863628"/>
    <w:rPr>
      <w:b/>
      <w:color w:val="464646"/>
    </w:rPr>
  </w:style>
  <w:style w:type="paragraph" w:styleId="TOC2">
    <w:name w:val="toc 2"/>
    <w:basedOn w:val="Normal"/>
    <w:next w:val="Normal"/>
    <w:autoRedefine/>
    <w:uiPriority w:val="39"/>
    <w:unhideWhenUsed/>
    <w:rsid w:val="00210083"/>
    <w:pPr>
      <w:spacing w:after="100"/>
      <w:ind w:left="260"/>
    </w:pPr>
  </w:style>
  <w:style w:type="paragraph" w:styleId="TOC1">
    <w:name w:val="toc 1"/>
    <w:basedOn w:val="Normal"/>
    <w:next w:val="Normal"/>
    <w:autoRedefine/>
    <w:uiPriority w:val="39"/>
    <w:unhideWhenUsed/>
    <w:rsid w:val="00210083"/>
    <w:pPr>
      <w:spacing w:after="100"/>
    </w:pPr>
  </w:style>
  <w:style w:type="character" w:styleId="Hyperlink">
    <w:name w:val="Hyperlink"/>
    <w:basedOn w:val="DefaultParagraphFont"/>
    <w:uiPriority w:val="99"/>
    <w:unhideWhenUsed/>
    <w:rsid w:val="00210083"/>
    <w:rPr>
      <w:color w:val="0000FF" w:themeColor="hyperlink"/>
      <w:u w:val="single"/>
    </w:rPr>
  </w:style>
  <w:style w:type="paragraph" w:styleId="TableofFigures">
    <w:name w:val="table of figures"/>
    <w:basedOn w:val="Normal"/>
    <w:next w:val="Normal"/>
    <w:uiPriority w:val="99"/>
    <w:unhideWhenUsed/>
    <w:rsid w:val="0021008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18</Pages>
  <Words>3729</Words>
  <Characters>21256</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TienPhat</cp:lastModifiedBy>
  <cp:revision>11</cp:revision>
  <dcterms:created xsi:type="dcterms:W3CDTF">2013-12-23T23:15:00Z</dcterms:created>
  <dcterms:modified xsi:type="dcterms:W3CDTF">2026-04-05T15:04:00Z</dcterms:modified>
  <cp:category/>
</cp:coreProperties>
</file>