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7A37" w14:textId="28333CE1" w:rsidR="009C3C18" w:rsidRDefault="00BE089D">
      <w:pPr>
        <w:pStyle w:val="BodyText"/>
        <w:rPr>
          <w:lang w:val="sr-Latn-RS"/>
        </w:rPr>
      </w:pPr>
      <w:proofErr w:type="spellStart"/>
      <w:r>
        <w:rPr>
          <w:lang w:val="en-US"/>
        </w:rPr>
        <w:t>Osniva</w:t>
      </w:r>
      <w:r>
        <w:rPr>
          <w:lang w:val="sr-Latn-RS"/>
        </w:rPr>
        <w:t>čki</w:t>
      </w:r>
      <w:proofErr w:type="spellEnd"/>
      <w:r>
        <w:rPr>
          <w:lang w:val="sr-Latn-RS"/>
        </w:rPr>
        <w:t xml:space="preserve"> akt</w:t>
      </w:r>
    </w:p>
    <w:p w14:paraId="09A724A2" w14:textId="77777777" w:rsidR="00BE089D" w:rsidRPr="00BE089D" w:rsidRDefault="00BE089D">
      <w:pPr>
        <w:pStyle w:val="BodyText"/>
        <w:rPr>
          <w:lang w:val="sr-Latn-RS"/>
        </w:rPr>
      </w:pPr>
    </w:p>
    <w:sectPr w:rsidR="00BE089D" w:rsidRPr="00BE089D">
      <w:type w:val="continuous"/>
      <w:pgSz w:w="11910" w:h="16840"/>
      <w:pgMar w:top="138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3C18"/>
    <w:rsid w:val="00573D28"/>
    <w:rsid w:val="009C3C18"/>
    <w:rsid w:val="00BE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3BC4C"/>
  <w15:docId w15:val="{EF279DCA-A6DB-4D0A-BFA2-039A45D4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b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jc w:val="center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 Stojanović</dc:creator>
  <cp:lastModifiedBy>Nikola Nikolić</cp:lastModifiedBy>
  <cp:revision>2</cp:revision>
  <dcterms:created xsi:type="dcterms:W3CDTF">2025-10-14T12:08:00Z</dcterms:created>
  <dcterms:modified xsi:type="dcterms:W3CDTF">2025-10-14T12:11:00Z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</Properties>
</file>