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4481" w:rsidRDefault="00BB4481"/>
    <w:p w:rsidR="00BB4481" w:rsidRDefault="00BE6550">
      <w:pPr>
        <w:tabs>
          <w:tab w:val="right" w:pos="9500"/>
        </w:tabs>
        <w:ind w:right="96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 xml:space="preserve">                  </w:t>
      </w:r>
    </w:p>
    <w:p w:rsidR="00BB4481" w:rsidRDefault="00BE6550">
      <w:pPr>
        <w:jc w:val="center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b/>
          <w:bCs/>
          <w:sz w:val="96"/>
          <w:szCs w:val="96"/>
        </w:rPr>
        <w:t>酒店订餐推荐系统</w:t>
      </w:r>
    </w:p>
    <w:p w:rsidR="00BB4481" w:rsidRDefault="00BB4481">
      <w:pPr>
        <w:jc w:val="center"/>
        <w:rPr>
          <w:rFonts w:ascii="宋体" w:hAnsi="宋体" w:cs="宋体"/>
          <w:szCs w:val="24"/>
        </w:rPr>
      </w:pPr>
    </w:p>
    <w:p w:rsidR="00BB4481" w:rsidRDefault="00BE6550">
      <w:pPr>
        <w:ind w:firstLineChars="600" w:firstLine="26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 w:val="44"/>
          <w:szCs w:val="44"/>
        </w:rPr>
        <w:t>《需求说明书》</w:t>
      </w:r>
    </w:p>
    <w:p w:rsidR="00BB4481" w:rsidRDefault="00BB4481">
      <w:pPr>
        <w:pStyle w:val="2"/>
        <w:ind w:left="480" w:firstLine="480"/>
        <w:jc w:val="center"/>
        <w:rPr>
          <w:rFonts w:ascii="宋体" w:hAnsi="宋体" w:cs="宋体"/>
          <w:szCs w:val="24"/>
        </w:rPr>
      </w:pPr>
    </w:p>
    <w:p w:rsidR="00BB4481" w:rsidRDefault="00BE6550">
      <w:pPr>
        <w:pStyle w:val="2"/>
        <w:ind w:left="480" w:firstLine="480"/>
        <w:rPr>
          <w:rFonts w:ascii="宋体" w:hAnsi="宋体" w:cs="宋体"/>
          <w:szCs w:val="24"/>
        </w:rPr>
      </w:pPr>
      <w:r>
        <w:rPr>
          <w:rFonts w:ascii="宋体" w:hAnsi="宋体" w:hint="eastAsia"/>
          <w:color w:val="000000"/>
        </w:rPr>
        <w:t xml:space="preserve">               </w:t>
      </w:r>
    </w:p>
    <w:p w:rsidR="00BB4481" w:rsidRDefault="00BB4481">
      <w:pPr>
        <w:jc w:val="center"/>
        <w:rPr>
          <w:rFonts w:ascii="宋体" w:hAnsi="宋体" w:cs="宋体"/>
          <w:szCs w:val="24"/>
        </w:rPr>
      </w:pPr>
    </w:p>
    <w:tbl>
      <w:tblPr>
        <w:tblW w:w="4906" w:type="dxa"/>
        <w:jc w:val="center"/>
        <w:tblBorders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5"/>
        <w:gridCol w:w="3941"/>
      </w:tblGrid>
      <w:tr w:rsidR="0001512D" w:rsidTr="0001512D">
        <w:trPr>
          <w:trHeight w:val="656"/>
          <w:jc w:val="center"/>
        </w:trPr>
        <w:tc>
          <w:tcPr>
            <w:tcW w:w="965" w:type="dxa"/>
          </w:tcPr>
          <w:p w:rsidR="0001512D" w:rsidRDefault="0001512D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组长</w:t>
            </w:r>
          </w:p>
        </w:tc>
        <w:tc>
          <w:tcPr>
            <w:tcW w:w="3941" w:type="dxa"/>
          </w:tcPr>
          <w:p w:rsidR="0001512D" w:rsidRDefault="0001512D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阳欣佩</w:t>
            </w:r>
          </w:p>
        </w:tc>
      </w:tr>
      <w:tr w:rsidR="0001512D" w:rsidTr="0001512D">
        <w:trPr>
          <w:trHeight w:val="93"/>
          <w:jc w:val="center"/>
        </w:trPr>
        <w:tc>
          <w:tcPr>
            <w:tcW w:w="965" w:type="dxa"/>
          </w:tcPr>
          <w:p w:rsidR="0001512D" w:rsidRDefault="0001512D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组员</w:t>
            </w:r>
          </w:p>
        </w:tc>
        <w:tc>
          <w:tcPr>
            <w:tcW w:w="3941" w:type="dxa"/>
          </w:tcPr>
          <w:p w:rsidR="0001512D" w:rsidRDefault="0001512D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邓凯中</w:t>
            </w:r>
          </w:p>
        </w:tc>
      </w:tr>
      <w:tr w:rsidR="0001512D" w:rsidTr="0001512D">
        <w:trPr>
          <w:trHeight w:val="640"/>
          <w:jc w:val="center"/>
        </w:trPr>
        <w:tc>
          <w:tcPr>
            <w:tcW w:w="965" w:type="dxa"/>
          </w:tcPr>
          <w:p w:rsidR="0001512D" w:rsidRDefault="0001512D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组员</w:t>
            </w:r>
          </w:p>
        </w:tc>
        <w:tc>
          <w:tcPr>
            <w:tcW w:w="3941" w:type="dxa"/>
          </w:tcPr>
          <w:p w:rsidR="0001512D" w:rsidRDefault="0001512D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郭展鹏</w:t>
            </w:r>
          </w:p>
        </w:tc>
      </w:tr>
      <w:tr w:rsidR="0001512D" w:rsidTr="0001512D">
        <w:trPr>
          <w:trHeight w:val="640"/>
          <w:jc w:val="center"/>
        </w:trPr>
        <w:tc>
          <w:tcPr>
            <w:tcW w:w="965" w:type="dxa"/>
          </w:tcPr>
          <w:p w:rsidR="0001512D" w:rsidRDefault="0001512D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组员</w:t>
            </w:r>
          </w:p>
        </w:tc>
        <w:tc>
          <w:tcPr>
            <w:tcW w:w="3941" w:type="dxa"/>
          </w:tcPr>
          <w:p w:rsidR="0001512D" w:rsidRDefault="0001512D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杨律明</w:t>
            </w:r>
          </w:p>
        </w:tc>
      </w:tr>
    </w:tbl>
    <w:p w:rsidR="00BB4481" w:rsidRDefault="00BB4481">
      <w:pPr>
        <w:ind w:left="840"/>
        <w:jc w:val="center"/>
        <w:rPr>
          <w:rFonts w:eastAsia="黑体"/>
          <w:sz w:val="44"/>
        </w:rPr>
      </w:pPr>
    </w:p>
    <w:p w:rsidR="00BB4481" w:rsidRDefault="00BB4481">
      <w:pPr>
        <w:pStyle w:val="2"/>
        <w:ind w:left="480" w:firstLine="480"/>
        <w:jc w:val="center"/>
      </w:pPr>
    </w:p>
    <w:tbl>
      <w:tblPr>
        <w:tblW w:w="4984" w:type="dxa"/>
        <w:jc w:val="center"/>
        <w:tblBorders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8"/>
        <w:gridCol w:w="3536"/>
      </w:tblGrid>
      <w:tr w:rsidR="0001512D" w:rsidTr="001C33DE">
        <w:trPr>
          <w:jc w:val="center"/>
        </w:trPr>
        <w:tc>
          <w:tcPr>
            <w:tcW w:w="1448" w:type="dxa"/>
          </w:tcPr>
          <w:p w:rsidR="0001512D" w:rsidRDefault="0001512D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专业</w:t>
            </w:r>
          </w:p>
        </w:tc>
        <w:tc>
          <w:tcPr>
            <w:tcW w:w="3536" w:type="dxa"/>
          </w:tcPr>
          <w:p w:rsidR="0001512D" w:rsidRDefault="0001512D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大数据</w:t>
            </w:r>
          </w:p>
        </w:tc>
      </w:tr>
      <w:tr w:rsidR="0001512D" w:rsidTr="001C33DE">
        <w:trPr>
          <w:jc w:val="center"/>
        </w:trPr>
        <w:tc>
          <w:tcPr>
            <w:tcW w:w="1448" w:type="dxa"/>
          </w:tcPr>
          <w:p w:rsidR="0001512D" w:rsidRDefault="0001512D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班级</w:t>
            </w:r>
          </w:p>
        </w:tc>
        <w:tc>
          <w:tcPr>
            <w:tcW w:w="3536" w:type="dxa"/>
          </w:tcPr>
          <w:p w:rsidR="0001512D" w:rsidRDefault="0001512D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56</w:t>
            </w:r>
            <w:r>
              <w:rPr>
                <w:rFonts w:eastAsia="黑体" w:hint="eastAsia"/>
                <w:sz w:val="32"/>
              </w:rPr>
              <w:t>班</w:t>
            </w:r>
          </w:p>
        </w:tc>
      </w:tr>
      <w:tr w:rsidR="0001512D" w:rsidTr="001C33DE">
        <w:trPr>
          <w:jc w:val="center"/>
        </w:trPr>
        <w:tc>
          <w:tcPr>
            <w:tcW w:w="1448" w:type="dxa"/>
          </w:tcPr>
          <w:p w:rsidR="0001512D" w:rsidRDefault="0001512D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教师</w:t>
            </w:r>
          </w:p>
        </w:tc>
        <w:tc>
          <w:tcPr>
            <w:tcW w:w="3536" w:type="dxa"/>
          </w:tcPr>
          <w:p w:rsidR="0001512D" w:rsidRDefault="0001512D">
            <w:pPr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张影</w:t>
            </w:r>
          </w:p>
        </w:tc>
      </w:tr>
    </w:tbl>
    <w:p w:rsidR="00BB4481" w:rsidRDefault="00BB4481">
      <w:pPr>
        <w:jc w:val="center"/>
        <w:rPr>
          <w:rFonts w:ascii="宋体" w:hAnsi="宋体" w:cs="宋体"/>
          <w:szCs w:val="24"/>
        </w:rPr>
      </w:pPr>
    </w:p>
    <w:p w:rsidR="00BB4481" w:rsidRDefault="00BB4481">
      <w:pPr>
        <w:jc w:val="center"/>
        <w:rPr>
          <w:rFonts w:ascii="宋体" w:hAnsi="宋体" w:cs="宋体"/>
          <w:szCs w:val="24"/>
        </w:rPr>
      </w:pPr>
    </w:p>
    <w:p w:rsidR="00BB4481" w:rsidRDefault="00BB4481">
      <w:pPr>
        <w:rPr>
          <w:rFonts w:ascii="宋体" w:hAnsi="宋体" w:cs="宋体"/>
          <w:szCs w:val="24"/>
        </w:rPr>
      </w:pPr>
    </w:p>
    <w:p w:rsidR="00BB4481" w:rsidRDefault="00BB4481"/>
    <w:p w:rsidR="00BB4481" w:rsidRDefault="00BB4481"/>
    <w:p w:rsidR="00BB4481" w:rsidRDefault="00BB4481"/>
    <w:p w:rsidR="00BB4481" w:rsidRDefault="00BB4481"/>
    <w:p w:rsidR="00BB4481" w:rsidRDefault="00BE6550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lastRenderedPageBreak/>
        <w:t>绪论</w:t>
      </w:r>
    </w:p>
    <w:p w:rsidR="00920143" w:rsidRPr="00011D51" w:rsidRDefault="00920143" w:rsidP="00920143">
      <w:pPr>
        <w:rPr>
          <w:rFonts w:hint="eastAsia"/>
          <w:b/>
        </w:rPr>
      </w:pPr>
      <w:r w:rsidRPr="00011D51">
        <w:rPr>
          <w:rFonts w:hint="eastAsia"/>
          <w:b/>
        </w:rPr>
        <w:t>（算法图片示例在最后）</w:t>
      </w:r>
    </w:p>
    <w:p w:rsidR="00BB4481" w:rsidRDefault="00BE6550">
      <w:pPr>
        <w:pStyle w:val="20"/>
        <w:numPr>
          <w:ilvl w:val="1"/>
          <w:numId w:val="2"/>
        </w:numPr>
      </w:pPr>
      <w:r>
        <w:rPr>
          <w:rFonts w:hint="eastAsia"/>
        </w:rPr>
        <w:t>传统点餐方式</w:t>
      </w:r>
      <w:bookmarkStart w:id="0" w:name="_GoBack"/>
      <w:bookmarkEnd w:id="0"/>
    </w:p>
    <w:p w:rsidR="003C0ED6" w:rsidRPr="003C0ED6" w:rsidRDefault="003C0ED6" w:rsidP="003C0ED6">
      <w:pPr>
        <w:rPr>
          <w:rFonts w:hint="eastAsia"/>
        </w:rPr>
      </w:pPr>
    </w:p>
    <w:p w:rsidR="00BB4481" w:rsidRDefault="00BE6550">
      <w:r>
        <w:rPr>
          <w:rFonts w:hint="eastAsia"/>
        </w:rPr>
        <w:t xml:space="preserve">      </w:t>
      </w:r>
      <w:r>
        <w:rPr>
          <w:rFonts w:hint="eastAsia"/>
        </w:rPr>
        <w:t>有</w:t>
      </w:r>
      <w:r w:rsidR="001C33DE">
        <w:rPr>
          <w:rFonts w:hint="eastAsia"/>
        </w:rPr>
        <w:t>酒店</w:t>
      </w:r>
      <w:r>
        <w:rPr>
          <w:rFonts w:hint="eastAsia"/>
        </w:rPr>
        <w:t>便有菜谱，菜名、</w:t>
      </w:r>
      <w:r w:rsidR="001C33DE">
        <w:rPr>
          <w:rFonts w:hint="eastAsia"/>
        </w:rPr>
        <w:t>套餐</w:t>
      </w:r>
      <w:r>
        <w:rPr>
          <w:rFonts w:hint="eastAsia"/>
        </w:rPr>
        <w:t>、图片、介绍等内容仔细设计、排布、装订，便有了印刷精美的菜谱册。纸质菜谱，顾名思义，将菜谱打印在纸质材料上进行展示，满足展示菜品的需求。可是当菜品上新时，又得重新打印新菜谱。</w:t>
      </w:r>
    </w:p>
    <w:p w:rsidR="00BB4481" w:rsidRDefault="00BE6550">
      <w:r>
        <w:rPr>
          <w:rFonts w:hint="eastAsia"/>
        </w:rPr>
        <w:t xml:space="preserve">      </w:t>
      </w:r>
      <w:r>
        <w:rPr>
          <w:rFonts w:hint="eastAsia"/>
        </w:rPr>
        <w:t>传统点餐方式，</w:t>
      </w:r>
      <w:r w:rsidR="001C33DE">
        <w:rPr>
          <w:rFonts w:hint="eastAsia"/>
        </w:rPr>
        <w:t>无法记录历史数据。这就不能为菜品的改进以及推荐决策做出指导。久而久之，会使企业在竞争中处于下锋。</w:t>
      </w:r>
      <w:r w:rsidR="001C33DE">
        <w:t xml:space="preserve"> </w:t>
      </w:r>
    </w:p>
    <w:p w:rsidR="00BB4481" w:rsidRDefault="00BE6550">
      <w:r>
        <w:rPr>
          <w:rFonts w:hint="eastAsia"/>
        </w:rPr>
        <w:t xml:space="preserve">      </w:t>
      </w:r>
      <w:r>
        <w:rPr>
          <w:rFonts w:hint="eastAsia"/>
        </w:rPr>
        <w:t>由此可见餐饮行业迫切需要一个智能点餐推荐系统。</w:t>
      </w:r>
    </w:p>
    <w:p w:rsidR="00BB4481" w:rsidRDefault="00BE6550">
      <w:pPr>
        <w:pStyle w:val="20"/>
        <w:numPr>
          <w:ilvl w:val="1"/>
          <w:numId w:val="2"/>
        </w:numPr>
      </w:pPr>
      <w:r>
        <w:rPr>
          <w:rFonts w:hint="eastAsia"/>
        </w:rPr>
        <w:t>餐饮菜品推荐</w:t>
      </w:r>
    </w:p>
    <w:p w:rsidR="00BB4481" w:rsidRDefault="00BE6550">
      <w:r>
        <w:rPr>
          <w:rFonts w:hint="eastAsia"/>
        </w:rPr>
        <w:t xml:space="preserve">      </w:t>
      </w:r>
      <w:r>
        <w:rPr>
          <w:rFonts w:hint="eastAsia"/>
        </w:rPr>
        <w:t>在</w:t>
      </w:r>
      <w:r w:rsidR="001C33DE">
        <w:rPr>
          <w:rFonts w:hint="eastAsia"/>
        </w:rPr>
        <w:t>智能</w:t>
      </w:r>
      <w:r>
        <w:rPr>
          <w:rFonts w:hint="eastAsia"/>
        </w:rPr>
        <w:t>餐饮条件下，可以更加</w:t>
      </w:r>
      <w:r w:rsidR="001C33DE">
        <w:rPr>
          <w:rFonts w:hint="eastAsia"/>
        </w:rPr>
        <w:t>方便地展示</w:t>
      </w:r>
      <w:r>
        <w:rPr>
          <w:rFonts w:hint="eastAsia"/>
        </w:rPr>
        <w:t>商家的“</w:t>
      </w:r>
      <w:r w:rsidR="001C33DE">
        <w:rPr>
          <w:rFonts w:hint="eastAsia"/>
        </w:rPr>
        <w:t>招牌</w:t>
      </w:r>
      <w:r>
        <w:rPr>
          <w:rFonts w:hint="eastAsia"/>
        </w:rPr>
        <w:t>菜”，“特价菜”，“最新菜品”等</w:t>
      </w:r>
      <w:r w:rsidR="001C33DE">
        <w:rPr>
          <w:rFonts w:hint="eastAsia"/>
        </w:rPr>
        <w:t>营销策略，从而提升商家的利润</w:t>
      </w:r>
      <w:r>
        <w:rPr>
          <w:rFonts w:hint="eastAsia"/>
        </w:rPr>
        <w:t>。顾客也可以进行个性化点餐，</w:t>
      </w:r>
      <w:r w:rsidR="001C33DE">
        <w:rPr>
          <w:rFonts w:hint="eastAsia"/>
        </w:rPr>
        <w:t>顾客可以根据自己的预算和实际情况自主选择</w:t>
      </w:r>
      <w:r>
        <w:rPr>
          <w:rFonts w:hint="eastAsia"/>
        </w:rPr>
        <w:t>，这些都可以通过</w:t>
      </w:r>
      <w:r w:rsidR="001C33DE">
        <w:rPr>
          <w:rFonts w:hint="eastAsia"/>
        </w:rPr>
        <w:t>智能</w:t>
      </w:r>
      <w:r>
        <w:rPr>
          <w:rFonts w:hint="eastAsia"/>
        </w:rPr>
        <w:t>点餐以及推荐算法进行控制和实现。</w:t>
      </w:r>
    </w:p>
    <w:p w:rsidR="00BB4481" w:rsidRDefault="00BE6550">
      <w:r>
        <w:rPr>
          <w:rFonts w:hint="eastAsia"/>
        </w:rPr>
        <w:t xml:space="preserve">      </w:t>
      </w:r>
      <w:r>
        <w:rPr>
          <w:rFonts w:hint="eastAsia"/>
        </w:rPr>
        <w:t>由此可见，在</w:t>
      </w:r>
      <w:r w:rsidR="002219B4">
        <w:rPr>
          <w:rFonts w:hint="eastAsia"/>
        </w:rPr>
        <w:t>数据就是价值的时代</w:t>
      </w:r>
      <w:r>
        <w:rPr>
          <w:rFonts w:hint="eastAsia"/>
        </w:rPr>
        <w:t>，</w:t>
      </w:r>
      <w:r w:rsidR="002219B4">
        <w:rPr>
          <w:rFonts w:hint="eastAsia"/>
        </w:rPr>
        <w:t>智能点餐系统如果能和服务人员配合完成更加人性化的点餐服务</w:t>
      </w:r>
      <w:r>
        <w:rPr>
          <w:rFonts w:hint="eastAsia"/>
        </w:rPr>
        <w:t>，一方面可以帮助就餐者快速而准确地找到感兴趣的菜品，节省点餐</w:t>
      </w:r>
      <w:r w:rsidR="002219B4">
        <w:rPr>
          <w:rFonts w:hint="eastAsia"/>
        </w:rPr>
        <w:t>时间，使用户的体验更佳</w:t>
      </w:r>
      <w:r>
        <w:rPr>
          <w:rFonts w:hint="eastAsia"/>
        </w:rPr>
        <w:t>；另一方面还可以提高餐饮的点餐效率，</w:t>
      </w:r>
      <w:r w:rsidR="002219B4">
        <w:rPr>
          <w:rFonts w:hint="eastAsia"/>
        </w:rPr>
        <w:t>增加销量</w:t>
      </w:r>
      <w:r>
        <w:rPr>
          <w:rFonts w:hint="eastAsia"/>
        </w:rPr>
        <w:t>，降低服务人员成本</w:t>
      </w:r>
      <w:r w:rsidR="00E7409F">
        <w:rPr>
          <w:rFonts w:hint="eastAsia"/>
        </w:rPr>
        <w:t>，大幅提高企业的盈利</w:t>
      </w:r>
      <w:r>
        <w:rPr>
          <w:rFonts w:hint="eastAsia"/>
        </w:rPr>
        <w:t>。</w:t>
      </w:r>
    </w:p>
    <w:p w:rsidR="00BB4481" w:rsidRDefault="00BE6550">
      <w:pPr>
        <w:pStyle w:val="20"/>
      </w:pPr>
      <w:r>
        <w:rPr>
          <w:rFonts w:hint="eastAsia"/>
        </w:rPr>
        <w:t>1.3</w:t>
      </w:r>
      <w:r>
        <w:rPr>
          <w:rFonts w:hint="eastAsia"/>
        </w:rPr>
        <w:t>目的</w:t>
      </w:r>
    </w:p>
    <w:p w:rsidR="00BB4481" w:rsidRDefault="00BE6550">
      <w:r>
        <w:rPr>
          <w:rFonts w:hint="eastAsia"/>
        </w:rPr>
        <w:t xml:space="preserve">     </w:t>
      </w:r>
      <w:r w:rsidR="000F55C4">
        <w:rPr>
          <w:rFonts w:ascii="宋体" w:hAnsi="宋体" w:cs="宋体" w:hint="eastAsia"/>
        </w:rPr>
        <w:t>制作一款</w:t>
      </w:r>
      <w:r>
        <w:rPr>
          <w:rFonts w:ascii="宋体" w:hAnsi="宋体" w:cs="宋体" w:hint="eastAsia"/>
        </w:rPr>
        <w:t>性能良好，功能完善</w:t>
      </w:r>
      <w:r w:rsidR="00E7409F">
        <w:rPr>
          <w:rFonts w:ascii="宋体" w:hAnsi="宋体" w:cs="宋体" w:hint="eastAsia"/>
        </w:rPr>
        <w:t>，界面友好</w:t>
      </w:r>
      <w:r w:rsidR="000F55C4">
        <w:rPr>
          <w:rFonts w:ascii="宋体" w:hAnsi="宋体" w:cs="宋体" w:hint="eastAsia"/>
        </w:rPr>
        <w:t>的智能点餐系统</w:t>
      </w:r>
      <w:r>
        <w:rPr>
          <w:rFonts w:ascii="宋体" w:hAnsi="宋体" w:cs="宋体" w:hint="eastAsia"/>
        </w:rPr>
        <w:t>。主要功能是根据</w:t>
      </w:r>
      <w:r w:rsidR="00E7409F">
        <w:rPr>
          <w:rFonts w:ascii="宋体" w:hAnsi="宋体" w:cs="宋体" w:hint="eastAsia"/>
        </w:rPr>
        <w:t>客户的不同需求</w:t>
      </w:r>
      <w:r>
        <w:rPr>
          <w:rFonts w:ascii="宋体" w:hAnsi="宋体" w:cs="宋体" w:hint="eastAsia"/>
        </w:rPr>
        <w:t>，智能推荐出宴席菜单中</w:t>
      </w:r>
      <w:r w:rsidR="000F55C4">
        <w:rPr>
          <w:rFonts w:ascii="宋体" w:hAnsi="宋体" w:cs="宋体" w:hint="eastAsia"/>
        </w:rPr>
        <w:t>用户喜欢的菜</w:t>
      </w:r>
      <w:r>
        <w:rPr>
          <w:rFonts w:ascii="宋体" w:hAnsi="宋体" w:cs="宋体" w:hint="eastAsia"/>
        </w:rPr>
        <w:t>，方便用户选菜。</w:t>
      </w:r>
    </w:p>
    <w:p w:rsidR="00BB4481" w:rsidRDefault="00BE6550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lastRenderedPageBreak/>
        <w:t>系统综述</w:t>
      </w:r>
    </w:p>
    <w:p w:rsidR="00BB4481" w:rsidRDefault="00BE6550">
      <w:pPr>
        <w:pStyle w:val="20"/>
      </w:pPr>
      <w:r>
        <w:rPr>
          <w:rFonts w:hint="eastAsia"/>
        </w:rPr>
        <w:t>2.1</w:t>
      </w:r>
      <w:r>
        <w:rPr>
          <w:rFonts w:hint="eastAsia"/>
        </w:rPr>
        <w:t>系统功能用例文档</w:t>
      </w:r>
    </w:p>
    <w:p w:rsidR="00BB4481" w:rsidRDefault="00BE6550">
      <w:pPr>
        <w:pStyle w:val="3"/>
      </w:pPr>
      <w:r>
        <w:rPr>
          <w:rFonts w:hint="eastAsia"/>
        </w:rPr>
        <w:t xml:space="preserve">2.1.1 </w:t>
      </w:r>
      <w:r>
        <w:rPr>
          <w:rFonts w:hint="eastAsia"/>
        </w:rPr>
        <w:t>用例图</w:t>
      </w:r>
    </w:p>
    <w:tbl>
      <w:tblPr>
        <w:tblW w:w="91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0"/>
        <w:gridCol w:w="7710"/>
      </w:tblGrid>
      <w:tr w:rsidR="00BB4481">
        <w:trPr>
          <w:jc w:val="center"/>
        </w:trPr>
        <w:tc>
          <w:tcPr>
            <w:tcW w:w="147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4BACC6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>类型</w:t>
            </w:r>
          </w:p>
        </w:tc>
        <w:tc>
          <w:tcPr>
            <w:tcW w:w="771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4BACC6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>用例图</w:t>
            </w:r>
          </w:p>
        </w:tc>
      </w:tr>
      <w:tr w:rsidR="00BB4481">
        <w:trPr>
          <w:jc w:val="center"/>
        </w:trPr>
        <w:tc>
          <w:tcPr>
            <w:tcW w:w="147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hint="eastAsia"/>
              </w:rPr>
              <w:t>用户</w:t>
            </w:r>
          </w:p>
        </w:tc>
        <w:tc>
          <w:tcPr>
            <w:tcW w:w="771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noProof/>
                <w:szCs w:val="24"/>
              </w:rPr>
              <w:drawing>
                <wp:inline distT="0" distB="0" distL="114300" distR="114300">
                  <wp:extent cx="4571365" cy="3489325"/>
                  <wp:effectExtent l="0" t="0" r="635" b="15875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365" cy="348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481">
        <w:trPr>
          <w:jc w:val="center"/>
        </w:trPr>
        <w:tc>
          <w:tcPr>
            <w:tcW w:w="147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管理员</w:t>
            </w:r>
          </w:p>
        </w:tc>
        <w:tc>
          <w:tcPr>
            <w:tcW w:w="771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noProof/>
                <w:szCs w:val="24"/>
              </w:rPr>
              <w:drawing>
                <wp:inline distT="0" distB="0" distL="114300" distR="114300">
                  <wp:extent cx="4809402" cy="257302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408" cy="25890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481" w:rsidRDefault="00BB4481"/>
    <w:p w:rsidR="00BB4481" w:rsidRDefault="00BE6550">
      <w:pPr>
        <w:pStyle w:val="3"/>
      </w:pPr>
      <w:r>
        <w:rPr>
          <w:rFonts w:hint="eastAsia"/>
        </w:rPr>
        <w:lastRenderedPageBreak/>
        <w:t xml:space="preserve">2.1.2 </w:t>
      </w:r>
      <w:r>
        <w:rPr>
          <w:rFonts w:hint="eastAsia"/>
        </w:rPr>
        <w:t>用例描述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0"/>
        <w:gridCol w:w="1916"/>
        <w:gridCol w:w="3338"/>
        <w:gridCol w:w="1859"/>
      </w:tblGrid>
      <w:tr w:rsidR="00BB4481">
        <w:trPr>
          <w:jc w:val="center"/>
        </w:trPr>
        <w:tc>
          <w:tcPr>
            <w:tcW w:w="154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2F2F2" w:themeFill="background1" w:themeFillShade="F2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sz w:val="32"/>
              </w:rPr>
            </w:pPr>
            <w:r>
              <w:rPr>
                <w:rFonts w:ascii="宋体" w:eastAsia="宋体" w:hAnsi="宋体" w:cs="宋体" w:hint="eastAsia"/>
                <w:sz w:val="32"/>
              </w:rPr>
              <w:t>用例编号</w:t>
            </w:r>
          </w:p>
        </w:tc>
        <w:tc>
          <w:tcPr>
            <w:tcW w:w="1916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sz w:val="32"/>
              </w:rPr>
            </w:pPr>
            <w:r>
              <w:rPr>
                <w:rFonts w:ascii="宋体" w:eastAsia="宋体" w:hAnsi="宋体" w:cs="宋体" w:hint="eastAsia"/>
                <w:sz w:val="32"/>
              </w:rPr>
              <w:t>用例名</w:t>
            </w:r>
          </w:p>
        </w:tc>
        <w:tc>
          <w:tcPr>
            <w:tcW w:w="3338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2F2F2" w:themeFill="background1" w:themeFillShade="F2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sz w:val="32"/>
              </w:rPr>
            </w:pPr>
            <w:r>
              <w:rPr>
                <w:rFonts w:ascii="宋体" w:eastAsia="宋体" w:hAnsi="宋体" w:cs="宋体" w:hint="eastAsia"/>
                <w:sz w:val="32"/>
              </w:rPr>
              <w:t>用例概述</w:t>
            </w:r>
          </w:p>
        </w:tc>
        <w:tc>
          <w:tcPr>
            <w:tcW w:w="1859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2F2F2" w:themeFill="background1" w:themeFillShade="F2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sz w:val="32"/>
              </w:rPr>
            </w:pPr>
            <w:r>
              <w:rPr>
                <w:rFonts w:ascii="宋体" w:eastAsia="宋体" w:hAnsi="宋体" w:cs="宋体" w:hint="eastAsia"/>
                <w:sz w:val="32"/>
              </w:rPr>
              <w:t>主要参与者</w:t>
            </w:r>
          </w:p>
        </w:tc>
      </w:tr>
      <w:tr w:rsidR="00BB4481">
        <w:trPr>
          <w:jc w:val="center"/>
        </w:trPr>
        <w:tc>
          <w:tcPr>
            <w:tcW w:w="154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Case1</w:t>
            </w:r>
          </w:p>
        </w:tc>
        <w:tc>
          <w:tcPr>
            <w:tcW w:w="1916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浏览菜品</w:t>
            </w:r>
          </w:p>
        </w:tc>
        <w:tc>
          <w:tcPr>
            <w:tcW w:w="3338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</w:tcPr>
          <w:p w:rsidR="00BB4481" w:rsidRDefault="00BE6550">
            <w:pPr>
              <w:pStyle w:val="a4"/>
              <w:ind w:left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客户浏览所有的菜品</w:t>
            </w:r>
          </w:p>
        </w:tc>
        <w:tc>
          <w:tcPr>
            <w:tcW w:w="1859" w:type="dxa"/>
            <w:vMerge w:val="restart"/>
            <w:tcBorders>
              <w:top w:val="single" w:sz="8" w:space="0" w:color="4BACC6"/>
              <w:left w:val="dotted" w:sz="4" w:space="0" w:color="auto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客户</w:t>
            </w:r>
          </w:p>
        </w:tc>
      </w:tr>
      <w:tr w:rsidR="00BB4481">
        <w:trPr>
          <w:jc w:val="center"/>
        </w:trPr>
        <w:tc>
          <w:tcPr>
            <w:tcW w:w="154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Case2</w:t>
            </w:r>
          </w:p>
        </w:tc>
        <w:tc>
          <w:tcPr>
            <w:tcW w:w="1916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分类浏览</w:t>
            </w:r>
          </w:p>
        </w:tc>
        <w:tc>
          <w:tcPr>
            <w:tcW w:w="3338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</w:tcPr>
          <w:p w:rsidR="00BB4481" w:rsidRDefault="00BE6550">
            <w:pPr>
              <w:pStyle w:val="a4"/>
              <w:ind w:left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客户浏览根据类别浏览菜品</w:t>
            </w:r>
          </w:p>
        </w:tc>
        <w:tc>
          <w:tcPr>
            <w:tcW w:w="1859" w:type="dxa"/>
            <w:vMerge/>
            <w:tcBorders>
              <w:left w:val="dotted" w:sz="4" w:space="0" w:color="auto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B4481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  <w:tr w:rsidR="00BB4481">
        <w:trPr>
          <w:jc w:val="center"/>
        </w:trPr>
        <w:tc>
          <w:tcPr>
            <w:tcW w:w="154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Case3</w:t>
            </w:r>
          </w:p>
        </w:tc>
        <w:tc>
          <w:tcPr>
            <w:tcW w:w="1916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查看菜品详情</w:t>
            </w:r>
          </w:p>
        </w:tc>
        <w:tc>
          <w:tcPr>
            <w:tcW w:w="3338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</w:tcPr>
          <w:p w:rsidR="00BB4481" w:rsidRDefault="00BE6550">
            <w:pPr>
              <w:pStyle w:val="a4"/>
              <w:ind w:left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客户浏览菜品细节信息</w:t>
            </w:r>
          </w:p>
        </w:tc>
        <w:tc>
          <w:tcPr>
            <w:tcW w:w="1859" w:type="dxa"/>
            <w:vMerge/>
            <w:tcBorders>
              <w:left w:val="dotted" w:sz="4" w:space="0" w:color="auto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B4481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  <w:tr w:rsidR="00BB4481">
        <w:trPr>
          <w:jc w:val="center"/>
        </w:trPr>
        <w:tc>
          <w:tcPr>
            <w:tcW w:w="154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Case4</w:t>
            </w:r>
          </w:p>
        </w:tc>
        <w:tc>
          <w:tcPr>
            <w:tcW w:w="1916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选择套餐</w:t>
            </w:r>
          </w:p>
        </w:tc>
        <w:tc>
          <w:tcPr>
            <w:tcW w:w="3338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</w:tcPr>
          <w:p w:rsidR="00BB4481" w:rsidRDefault="00BE6550">
            <w:pPr>
              <w:pStyle w:val="a4"/>
              <w:ind w:left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客户可以选择固定套餐</w:t>
            </w:r>
          </w:p>
        </w:tc>
        <w:tc>
          <w:tcPr>
            <w:tcW w:w="1859" w:type="dxa"/>
            <w:vMerge/>
            <w:tcBorders>
              <w:left w:val="dotted" w:sz="4" w:space="0" w:color="auto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B4481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  <w:tr w:rsidR="00BB4481">
        <w:trPr>
          <w:jc w:val="center"/>
        </w:trPr>
        <w:tc>
          <w:tcPr>
            <w:tcW w:w="154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Case5</w:t>
            </w:r>
          </w:p>
        </w:tc>
        <w:tc>
          <w:tcPr>
            <w:tcW w:w="1916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查看套餐详情</w:t>
            </w:r>
          </w:p>
        </w:tc>
        <w:tc>
          <w:tcPr>
            <w:tcW w:w="3338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</w:tcPr>
          <w:p w:rsidR="00BB4481" w:rsidRDefault="00BE6550">
            <w:pPr>
              <w:pStyle w:val="a4"/>
              <w:ind w:left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客户浏览套餐信息</w:t>
            </w:r>
            <w:r>
              <w:rPr>
                <w:rFonts w:ascii="宋体" w:eastAsia="宋体" w:hAnsi="宋体" w:cs="宋体"/>
                <w:color w:val="000000"/>
              </w:rPr>
              <w:t xml:space="preserve"> </w:t>
            </w:r>
          </w:p>
        </w:tc>
        <w:tc>
          <w:tcPr>
            <w:tcW w:w="1859" w:type="dxa"/>
            <w:vMerge/>
            <w:tcBorders>
              <w:left w:val="dotted" w:sz="4" w:space="0" w:color="auto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B4481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  <w:tr w:rsidR="00BB4481">
        <w:trPr>
          <w:jc w:val="center"/>
        </w:trPr>
        <w:tc>
          <w:tcPr>
            <w:tcW w:w="154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Case6</w:t>
            </w:r>
          </w:p>
        </w:tc>
        <w:tc>
          <w:tcPr>
            <w:tcW w:w="1916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下单</w:t>
            </w:r>
          </w:p>
        </w:tc>
        <w:tc>
          <w:tcPr>
            <w:tcW w:w="3338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客户订购自己所选的套餐</w:t>
            </w:r>
          </w:p>
        </w:tc>
        <w:tc>
          <w:tcPr>
            <w:tcW w:w="1859" w:type="dxa"/>
            <w:vMerge/>
            <w:tcBorders>
              <w:left w:val="dotted" w:sz="4" w:space="0" w:color="auto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B4481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  <w:tr w:rsidR="00BB4481">
        <w:trPr>
          <w:jc w:val="center"/>
        </w:trPr>
        <w:tc>
          <w:tcPr>
            <w:tcW w:w="154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Case7</w:t>
            </w:r>
          </w:p>
        </w:tc>
        <w:tc>
          <w:tcPr>
            <w:tcW w:w="1916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登录</w:t>
            </w:r>
          </w:p>
        </w:tc>
        <w:tc>
          <w:tcPr>
            <w:tcW w:w="3338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管理员点击登录按钮登录</w:t>
            </w:r>
          </w:p>
        </w:tc>
        <w:tc>
          <w:tcPr>
            <w:tcW w:w="1859" w:type="dxa"/>
            <w:vMerge w:val="restart"/>
            <w:tcBorders>
              <w:left w:val="dotted" w:sz="4" w:space="0" w:color="auto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管理员</w:t>
            </w:r>
          </w:p>
        </w:tc>
      </w:tr>
      <w:tr w:rsidR="00BB4481">
        <w:trPr>
          <w:jc w:val="center"/>
        </w:trPr>
        <w:tc>
          <w:tcPr>
            <w:tcW w:w="154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Case8</w:t>
            </w:r>
          </w:p>
        </w:tc>
        <w:tc>
          <w:tcPr>
            <w:tcW w:w="1916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查看所有菜品和套餐</w:t>
            </w:r>
          </w:p>
        </w:tc>
        <w:tc>
          <w:tcPr>
            <w:tcW w:w="3338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管理员查看所有菜品和套餐</w:t>
            </w:r>
          </w:p>
        </w:tc>
        <w:tc>
          <w:tcPr>
            <w:tcW w:w="1859" w:type="dxa"/>
            <w:vMerge/>
            <w:tcBorders>
              <w:left w:val="dotted" w:sz="4" w:space="0" w:color="auto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B4481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  <w:tr w:rsidR="00BB4481">
        <w:trPr>
          <w:jc w:val="center"/>
        </w:trPr>
        <w:tc>
          <w:tcPr>
            <w:tcW w:w="154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Case9</w:t>
            </w:r>
          </w:p>
        </w:tc>
        <w:tc>
          <w:tcPr>
            <w:tcW w:w="1916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修改菜品数据</w:t>
            </w:r>
          </w:p>
        </w:tc>
        <w:tc>
          <w:tcPr>
            <w:tcW w:w="3338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管理员可以增加或者删除菜品</w:t>
            </w:r>
          </w:p>
        </w:tc>
        <w:tc>
          <w:tcPr>
            <w:tcW w:w="1859" w:type="dxa"/>
            <w:vMerge/>
            <w:tcBorders>
              <w:left w:val="dotted" w:sz="4" w:space="0" w:color="auto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B4481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  <w:tr w:rsidR="00BB4481">
        <w:trPr>
          <w:jc w:val="center"/>
        </w:trPr>
        <w:tc>
          <w:tcPr>
            <w:tcW w:w="154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Case10</w:t>
            </w:r>
          </w:p>
        </w:tc>
        <w:tc>
          <w:tcPr>
            <w:tcW w:w="1916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修改套餐数据</w:t>
            </w:r>
          </w:p>
        </w:tc>
        <w:tc>
          <w:tcPr>
            <w:tcW w:w="3338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dotted" w:sz="4" w:space="0" w:color="auto"/>
            </w:tcBorders>
            <w:shd w:val="clear" w:color="auto" w:fill="FFFFFF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管理员可以增加或者删除套餐</w:t>
            </w:r>
          </w:p>
        </w:tc>
        <w:tc>
          <w:tcPr>
            <w:tcW w:w="1859" w:type="dxa"/>
            <w:vMerge/>
            <w:tcBorders>
              <w:left w:val="dotted" w:sz="4" w:space="0" w:color="auto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B4481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BB4481" w:rsidRDefault="00BB4481"/>
    <w:p w:rsidR="00BB4481" w:rsidRDefault="00BE6550">
      <w:pPr>
        <w:pStyle w:val="20"/>
      </w:pPr>
      <w:r>
        <w:rPr>
          <w:rFonts w:hint="eastAsia"/>
        </w:rPr>
        <w:t xml:space="preserve">2.2 </w:t>
      </w:r>
      <w:r>
        <w:rPr>
          <w:rFonts w:hint="eastAsia"/>
        </w:rPr>
        <w:t>数据库设计</w:t>
      </w:r>
    </w:p>
    <w:p w:rsidR="00BB4481" w:rsidRDefault="00BE6550">
      <w:pPr>
        <w:pStyle w:val="3"/>
      </w:pPr>
      <w:r>
        <w:rPr>
          <w:rFonts w:hint="eastAsia"/>
        </w:rPr>
        <w:t xml:space="preserve">2.2.1 </w:t>
      </w:r>
      <w:r>
        <w:rPr>
          <w:rFonts w:hint="eastAsia"/>
        </w:rPr>
        <w:t>表结构</w:t>
      </w:r>
    </w:p>
    <w:p w:rsidR="00BB4481" w:rsidRDefault="00BE6550">
      <w:r>
        <w:rPr>
          <w:rFonts w:hint="eastAsia"/>
        </w:rPr>
        <w:t>1.</w:t>
      </w:r>
      <w:r>
        <w:rPr>
          <w:rFonts w:hint="eastAsia"/>
        </w:rPr>
        <w:t>菜品</w:t>
      </w:r>
    </w:p>
    <w:tbl>
      <w:tblPr>
        <w:tblW w:w="85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0"/>
        <w:gridCol w:w="4260"/>
      </w:tblGrid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4BACC6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>表单栏目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4BACC6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>描述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菜品编号</w:t>
            </w:r>
            <w:r>
              <w:rPr>
                <w:rFonts w:hint="eastAsia"/>
              </w:rPr>
              <w:t>ID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主键、必填、自增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菜品名称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必填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菜品类别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必填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菜品价格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选填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菜品图片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选填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菜品</w:t>
            </w:r>
            <w:r>
              <w:rPr>
                <w:rFonts w:hint="eastAsia"/>
              </w:rPr>
              <w:t>简介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选填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菜品订购量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选填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lastRenderedPageBreak/>
              <w:t>菜品现价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选填</w:t>
            </w:r>
          </w:p>
        </w:tc>
      </w:tr>
    </w:tbl>
    <w:p w:rsidR="00BB4481" w:rsidRDefault="00BB4481"/>
    <w:p w:rsidR="00BB4481" w:rsidRDefault="00BE6550">
      <w:pPr>
        <w:numPr>
          <w:ilvl w:val="0"/>
          <w:numId w:val="3"/>
        </w:numPr>
      </w:pPr>
      <w:r>
        <w:rPr>
          <w:rFonts w:hint="eastAsia"/>
        </w:rPr>
        <w:t>菜品</w:t>
      </w:r>
      <w:r>
        <w:rPr>
          <w:rFonts w:hint="eastAsia"/>
        </w:rPr>
        <w:t>-</w:t>
      </w:r>
      <w:r>
        <w:rPr>
          <w:rFonts w:hint="eastAsia"/>
        </w:rPr>
        <w:t>订单</w:t>
      </w:r>
    </w:p>
    <w:tbl>
      <w:tblPr>
        <w:tblW w:w="85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0"/>
        <w:gridCol w:w="4260"/>
      </w:tblGrid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4BACC6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>表单栏目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4BACC6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>描述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外键、必填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ID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外键、必填</w:t>
            </w:r>
          </w:p>
        </w:tc>
      </w:tr>
    </w:tbl>
    <w:p w:rsidR="00BB4481" w:rsidRDefault="00BB4481"/>
    <w:p w:rsidR="00BB4481" w:rsidRDefault="00BE6550">
      <w:pPr>
        <w:numPr>
          <w:ilvl w:val="0"/>
          <w:numId w:val="3"/>
        </w:numPr>
      </w:pPr>
      <w:r>
        <w:rPr>
          <w:rFonts w:hint="eastAsia"/>
        </w:rPr>
        <w:t>订单</w:t>
      </w:r>
    </w:p>
    <w:tbl>
      <w:tblPr>
        <w:tblW w:w="85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0"/>
        <w:gridCol w:w="4260"/>
      </w:tblGrid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4BACC6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>表单栏目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4BACC6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>描述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菜品编号</w:t>
            </w:r>
            <w:r>
              <w:rPr>
                <w:rFonts w:hint="eastAsia"/>
              </w:rPr>
              <w:t>ID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外键、必填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hint="eastAsia"/>
              </w:rPr>
              <w:t>用户名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外键、必填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hint="eastAsia"/>
              </w:rPr>
              <w:t>套餐</w:t>
            </w:r>
            <w:r>
              <w:rPr>
                <w:rFonts w:hint="eastAsia"/>
              </w:rPr>
              <w:t>ID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外键、必填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hint="eastAsia"/>
              </w:rPr>
              <w:t>价格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选填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hint="eastAsia"/>
              </w:rPr>
              <w:t>实价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选填</w:t>
            </w:r>
          </w:p>
        </w:tc>
      </w:tr>
    </w:tbl>
    <w:p w:rsidR="00BB4481" w:rsidRDefault="00BB4481"/>
    <w:p w:rsidR="00BB4481" w:rsidRDefault="00BE6550">
      <w:pPr>
        <w:numPr>
          <w:ilvl w:val="0"/>
          <w:numId w:val="3"/>
        </w:numPr>
      </w:pPr>
      <w:r>
        <w:rPr>
          <w:rFonts w:hint="eastAsia"/>
        </w:rPr>
        <w:t>套餐</w:t>
      </w:r>
    </w:p>
    <w:tbl>
      <w:tblPr>
        <w:tblW w:w="85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0"/>
        <w:gridCol w:w="4260"/>
      </w:tblGrid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4BACC6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>表单栏目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4BACC6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>描述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套餐</w:t>
            </w:r>
            <w:r>
              <w:rPr>
                <w:rFonts w:hint="eastAsia"/>
              </w:rPr>
              <w:t>ID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主键、必填、自增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hint="eastAsia"/>
              </w:rPr>
              <w:t>套餐名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选填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hint="eastAsia"/>
              </w:rPr>
              <w:t>点单量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选填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hint="eastAsia"/>
              </w:rPr>
              <w:t>价格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选填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hint="eastAsia"/>
              </w:rPr>
              <w:t>实价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选填</w:t>
            </w:r>
          </w:p>
        </w:tc>
      </w:tr>
    </w:tbl>
    <w:p w:rsidR="00BB4481" w:rsidRDefault="00BB4481"/>
    <w:p w:rsidR="00BB4481" w:rsidRDefault="00BE6550">
      <w:pPr>
        <w:numPr>
          <w:ilvl w:val="0"/>
          <w:numId w:val="3"/>
        </w:numPr>
      </w:pPr>
      <w:r>
        <w:rPr>
          <w:rFonts w:hint="eastAsia"/>
        </w:rPr>
        <w:t>菜品</w:t>
      </w:r>
      <w:r>
        <w:rPr>
          <w:rFonts w:hint="eastAsia"/>
        </w:rPr>
        <w:t>-</w:t>
      </w:r>
      <w:r>
        <w:rPr>
          <w:rFonts w:hint="eastAsia"/>
        </w:rPr>
        <w:t>套餐</w:t>
      </w:r>
    </w:p>
    <w:tbl>
      <w:tblPr>
        <w:tblW w:w="85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0"/>
        <w:gridCol w:w="4260"/>
      </w:tblGrid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4BACC6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>表单栏目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4BACC6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>描述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hint="eastAsia"/>
              </w:rPr>
              <w:t>套餐</w:t>
            </w:r>
            <w:r>
              <w:rPr>
                <w:rFonts w:hint="eastAsia"/>
              </w:rPr>
              <w:t>ID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外键、必填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ID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外键、必填</w:t>
            </w:r>
          </w:p>
        </w:tc>
      </w:tr>
    </w:tbl>
    <w:p w:rsidR="00BB4481" w:rsidRDefault="00BB4481"/>
    <w:p w:rsidR="00BB4481" w:rsidRDefault="00BE6550">
      <w:pPr>
        <w:numPr>
          <w:ilvl w:val="0"/>
          <w:numId w:val="3"/>
        </w:numPr>
      </w:pPr>
      <w:r>
        <w:rPr>
          <w:rFonts w:hint="eastAsia"/>
        </w:rPr>
        <w:lastRenderedPageBreak/>
        <w:t>管理员</w:t>
      </w:r>
    </w:p>
    <w:tbl>
      <w:tblPr>
        <w:tblW w:w="85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0"/>
        <w:gridCol w:w="4260"/>
      </w:tblGrid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4BACC6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>表单栏目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4BACC6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FFFFFF"/>
              </w:rPr>
            </w:pPr>
            <w:r>
              <w:rPr>
                <w:rFonts w:ascii="宋体" w:eastAsia="宋体" w:hAnsi="宋体" w:cs="宋体" w:hint="eastAsia"/>
                <w:color w:val="FFFFFF"/>
              </w:rPr>
              <w:t>描述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hint="eastAsia"/>
              </w:rPr>
              <w:t>编号</w:t>
            </w:r>
            <w:r>
              <w:rPr>
                <w:rFonts w:hint="eastAsia"/>
              </w:rPr>
              <w:t>ID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主键、必填、自增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hint="eastAsia"/>
              </w:rPr>
              <w:t>用户名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必填</w:t>
            </w:r>
          </w:p>
        </w:tc>
      </w:tr>
      <w:tr w:rsidR="00BB4481">
        <w:trPr>
          <w:jc w:val="center"/>
        </w:trPr>
        <w:tc>
          <w:tcPr>
            <w:tcW w:w="426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dotted" w:sz="4" w:space="0" w:color="auto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4260" w:type="dxa"/>
            <w:tcBorders>
              <w:top w:val="single" w:sz="8" w:space="0" w:color="4BACC6"/>
              <w:left w:val="dotted" w:sz="4" w:space="0" w:color="auto"/>
              <w:bottom w:val="single" w:sz="8" w:space="0" w:color="4BACC6"/>
              <w:right w:val="single" w:sz="8" w:space="0" w:color="4BACC6"/>
            </w:tcBorders>
            <w:shd w:val="clear" w:color="auto" w:fill="FFFFFF"/>
            <w:vAlign w:val="center"/>
          </w:tcPr>
          <w:p w:rsidR="00BB4481" w:rsidRDefault="00BE6550">
            <w:pPr>
              <w:pStyle w:val="a4"/>
              <w:ind w:left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必填</w:t>
            </w:r>
          </w:p>
        </w:tc>
      </w:tr>
    </w:tbl>
    <w:p w:rsidR="00BB4481" w:rsidRDefault="00BB4481"/>
    <w:p w:rsidR="00BB4481" w:rsidRDefault="00BE6550">
      <w:pPr>
        <w:pStyle w:val="20"/>
      </w:pPr>
      <w:r>
        <w:rPr>
          <w:rFonts w:hint="eastAsia"/>
        </w:rPr>
        <w:t>2.2.2 E-R</w:t>
      </w:r>
      <w:r>
        <w:rPr>
          <w:rFonts w:hint="eastAsia"/>
        </w:rPr>
        <w:t>图</w:t>
      </w:r>
    </w:p>
    <w:p w:rsidR="00BB4481" w:rsidRDefault="00BE6550">
      <w:pPr>
        <w:widowControl/>
        <w:jc w:val="left"/>
      </w:pPr>
      <w:r>
        <w:rPr>
          <w:rFonts w:ascii="宋体" w:hAnsi="宋体" w:cs="宋体"/>
          <w:noProof/>
          <w:kern w:val="0"/>
          <w:szCs w:val="24"/>
        </w:rPr>
        <w:drawing>
          <wp:inline distT="0" distB="0" distL="114300" distR="114300">
            <wp:extent cx="5130879" cy="37744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79" cy="377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B4481" w:rsidRDefault="00BB4481"/>
    <w:p w:rsidR="00BB4481" w:rsidRDefault="00BB4481"/>
    <w:p w:rsidR="00BB4481" w:rsidRDefault="00BB4481"/>
    <w:p w:rsidR="00BB4481" w:rsidRDefault="00BE6550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lastRenderedPageBreak/>
        <w:t>性能要求</w:t>
      </w:r>
    </w:p>
    <w:p w:rsidR="00BB4481" w:rsidRDefault="00BE6550">
      <w:pPr>
        <w:pStyle w:val="20"/>
      </w:pPr>
      <w:r>
        <w:rPr>
          <w:rFonts w:hint="eastAsia"/>
        </w:rPr>
        <w:t xml:space="preserve">3.1 </w:t>
      </w:r>
      <w:r>
        <w:rPr>
          <w:rFonts w:hint="eastAsia"/>
        </w:rPr>
        <w:t>可用性</w:t>
      </w:r>
    </w:p>
    <w:p w:rsidR="00BB4481" w:rsidRDefault="00BE6550">
      <w:pPr>
        <w:pStyle w:val="a4"/>
        <w:numPr>
          <w:ilvl w:val="0"/>
          <w:numId w:val="4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系统客户端</w:t>
      </w:r>
    </w:p>
    <w:p w:rsidR="00BB4481" w:rsidRDefault="00BE6550">
      <w:pPr>
        <w:pStyle w:val="a4"/>
        <w:ind w:left="0" w:firstLineChars="200" w:firstLine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系统客户端采用电脑和手机Web浏览器，不需要安装额外的软件。</w:t>
      </w:r>
    </w:p>
    <w:p w:rsidR="00BB4481" w:rsidRDefault="00BE6550">
      <w:pPr>
        <w:pStyle w:val="a4"/>
        <w:numPr>
          <w:ilvl w:val="0"/>
          <w:numId w:val="4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系统易用性</w:t>
      </w:r>
    </w:p>
    <w:p w:rsidR="00BB4481" w:rsidRDefault="00BE6550">
      <w:pPr>
        <w:pStyle w:val="a4"/>
        <w:ind w:left="0" w:firstLineChars="200" w:firstLine="480"/>
      </w:pPr>
      <w:r>
        <w:rPr>
          <w:rFonts w:ascii="宋体" w:eastAsia="宋体" w:hAnsi="宋体" w:cs="宋体" w:hint="eastAsia"/>
        </w:rPr>
        <w:t>符合约定俗成的使用风格与习惯，</w:t>
      </w:r>
      <w:r w:rsidR="000F55C4">
        <w:rPr>
          <w:rFonts w:ascii="宋体" w:eastAsia="宋体" w:hAnsi="宋体" w:cs="宋体" w:hint="eastAsia"/>
        </w:rPr>
        <w:t>即使是不熟练电脑操作的人也能使用该系统</w:t>
      </w:r>
      <w:r>
        <w:rPr>
          <w:rFonts w:ascii="宋体" w:eastAsia="宋体" w:hAnsi="宋体" w:cs="宋体" w:hint="eastAsia"/>
        </w:rPr>
        <w:t>。</w:t>
      </w:r>
    </w:p>
    <w:p w:rsidR="00BB4481" w:rsidRDefault="00BE6550">
      <w:pPr>
        <w:pStyle w:val="20"/>
      </w:pPr>
      <w:r>
        <w:rPr>
          <w:rFonts w:hint="eastAsia"/>
        </w:rPr>
        <w:t xml:space="preserve">3.2 </w:t>
      </w:r>
      <w:r>
        <w:rPr>
          <w:rFonts w:hint="eastAsia"/>
        </w:rPr>
        <w:t>可靠性</w:t>
      </w:r>
    </w:p>
    <w:p w:rsidR="00BB4481" w:rsidRDefault="00BE6550">
      <w:pPr>
        <w:pStyle w:val="a4"/>
        <w:numPr>
          <w:ilvl w:val="0"/>
          <w:numId w:val="5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工作时间</w:t>
      </w:r>
    </w:p>
    <w:p w:rsidR="00BB4481" w:rsidRDefault="000F55C4">
      <w:pPr>
        <w:pStyle w:val="a4"/>
        <w:ind w:left="0" w:firstLineChars="200" w:firstLine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系统每天24小时，每周七天运行</w:t>
      </w:r>
      <w:r w:rsidR="00BE6550">
        <w:rPr>
          <w:rFonts w:ascii="宋体" w:eastAsia="宋体" w:hAnsi="宋体" w:cs="宋体" w:hint="eastAsia"/>
        </w:rPr>
        <w:t>。</w:t>
      </w:r>
    </w:p>
    <w:p w:rsidR="00BB4481" w:rsidRDefault="00BE6550">
      <w:pPr>
        <w:pStyle w:val="a4"/>
        <w:numPr>
          <w:ilvl w:val="0"/>
          <w:numId w:val="5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系统严重错误发生的时间间隔</w:t>
      </w:r>
    </w:p>
    <w:p w:rsidR="00BB4481" w:rsidRDefault="00BE6550">
      <w:pPr>
        <w:ind w:firstLine="420"/>
      </w:pPr>
      <w:r>
        <w:rPr>
          <w:rStyle w:val="CharChar"/>
          <w:rFonts w:ascii="宋体" w:eastAsia="宋体" w:hAnsi="宋体" w:cs="宋体" w:hint="eastAsia"/>
          <w:szCs w:val="24"/>
        </w:rPr>
        <w:t>系统发生严重错误小于</w:t>
      </w:r>
      <w:r w:rsidR="000F55C4">
        <w:rPr>
          <w:rStyle w:val="CharChar"/>
          <w:rFonts w:ascii="宋体" w:eastAsia="宋体" w:hAnsi="宋体" w:cs="宋体" w:hint="eastAsia"/>
          <w:szCs w:val="24"/>
        </w:rPr>
        <w:t>3</w:t>
      </w:r>
      <w:r>
        <w:rPr>
          <w:rStyle w:val="CharChar"/>
          <w:rFonts w:ascii="宋体" w:eastAsia="宋体" w:hAnsi="宋体" w:cs="宋体" w:hint="eastAsia"/>
          <w:szCs w:val="24"/>
        </w:rPr>
        <w:t>%。</w:t>
      </w:r>
    </w:p>
    <w:p w:rsidR="00BB4481" w:rsidRDefault="00BE6550">
      <w:pPr>
        <w:pStyle w:val="20"/>
      </w:pPr>
      <w:r>
        <w:rPr>
          <w:rFonts w:hint="eastAsia"/>
        </w:rPr>
        <w:t xml:space="preserve">3.3 </w:t>
      </w:r>
      <w:r>
        <w:rPr>
          <w:rFonts w:hint="eastAsia"/>
        </w:rPr>
        <w:t>性能要求</w:t>
      </w:r>
    </w:p>
    <w:p w:rsidR="00BB4481" w:rsidRDefault="00BE6550">
      <w:pPr>
        <w:pStyle w:val="a4"/>
        <w:numPr>
          <w:ilvl w:val="0"/>
          <w:numId w:val="6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最大系统响应时间</w:t>
      </w:r>
    </w:p>
    <w:p w:rsidR="00BB4481" w:rsidRDefault="000F55C4">
      <w:pPr>
        <w:pStyle w:val="a4"/>
        <w:ind w:left="0" w:firstLineChars="200" w:firstLine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系统的所有操作0.1秒内响应</w:t>
      </w:r>
      <w:r w:rsidR="00BE6550">
        <w:rPr>
          <w:rFonts w:ascii="宋体" w:eastAsia="宋体" w:hAnsi="宋体" w:cs="宋体" w:hint="eastAsia"/>
        </w:rPr>
        <w:t>；</w:t>
      </w:r>
    </w:p>
    <w:p w:rsidR="00BB4481" w:rsidRDefault="00BE6550">
      <w:pPr>
        <w:pStyle w:val="a4"/>
        <w:numPr>
          <w:ilvl w:val="0"/>
          <w:numId w:val="6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最大事务处理时间</w:t>
      </w:r>
    </w:p>
    <w:p w:rsidR="00BB4481" w:rsidRDefault="00BE6550">
      <w:pPr>
        <w:pStyle w:val="a4"/>
        <w:ind w:left="0" w:firstLineChars="200" w:firstLine="480"/>
      </w:pPr>
      <w:r>
        <w:rPr>
          <w:rFonts w:ascii="宋体" w:eastAsia="宋体" w:hAnsi="宋体" w:cs="宋体" w:hint="eastAsia"/>
        </w:rPr>
        <w:t>本系统用户事务的最大处理时间不大于30秒，如果超过这个时间系统应该自动结束用户事务处理。</w:t>
      </w:r>
    </w:p>
    <w:p w:rsidR="00BB4481" w:rsidRDefault="00BE6550">
      <w:pPr>
        <w:pStyle w:val="20"/>
      </w:pPr>
      <w:r>
        <w:rPr>
          <w:rFonts w:hint="eastAsia"/>
        </w:rPr>
        <w:t xml:space="preserve">3.4 </w:t>
      </w:r>
      <w:r>
        <w:rPr>
          <w:rFonts w:hint="eastAsia"/>
        </w:rPr>
        <w:t>系统运转性能要求</w:t>
      </w:r>
    </w:p>
    <w:p w:rsidR="00BB4481" w:rsidRDefault="00326DDD">
      <w:pPr>
        <w:pStyle w:val="a4"/>
        <w:numPr>
          <w:ilvl w:val="0"/>
          <w:numId w:val="8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数据冗余少</w:t>
      </w:r>
      <w:r w:rsidR="00BE6550">
        <w:rPr>
          <w:rFonts w:ascii="宋体" w:eastAsia="宋体" w:hAnsi="宋体" w:cs="宋体" w:hint="eastAsia"/>
        </w:rPr>
        <w:t>，共享程度高；</w:t>
      </w:r>
    </w:p>
    <w:p w:rsidR="00326DDD" w:rsidRDefault="00326DDD" w:rsidP="00326DDD">
      <w:pPr>
        <w:pStyle w:val="a4"/>
        <w:numPr>
          <w:ilvl w:val="0"/>
          <w:numId w:val="8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具有可扩展性和可修改性；</w:t>
      </w:r>
    </w:p>
    <w:p w:rsidR="00326DDD" w:rsidRPr="00326DDD" w:rsidRDefault="00326DDD" w:rsidP="00326DDD">
      <w:pPr>
        <w:pStyle w:val="a4"/>
        <w:numPr>
          <w:ilvl w:val="0"/>
          <w:numId w:val="8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能够充分描述数据间的内在联系。</w:t>
      </w:r>
    </w:p>
    <w:p w:rsidR="00BB4481" w:rsidRDefault="00BE6550">
      <w:pPr>
        <w:pStyle w:val="a4"/>
        <w:numPr>
          <w:ilvl w:val="0"/>
          <w:numId w:val="8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系统的</w:t>
      </w:r>
      <w:hyperlink r:id="rId9" w:history="1">
        <w:r>
          <w:rPr>
            <w:rFonts w:ascii="宋体" w:eastAsia="宋体" w:hAnsi="宋体" w:cs="宋体" w:hint="eastAsia"/>
          </w:rPr>
          <w:t>用户接口</w:t>
        </w:r>
      </w:hyperlink>
      <w:r>
        <w:rPr>
          <w:rFonts w:ascii="宋体" w:eastAsia="宋体" w:hAnsi="宋体" w:cs="宋体" w:hint="eastAsia"/>
        </w:rPr>
        <w:t xml:space="preserve">简单，用户容易掌握，使用方便； </w:t>
      </w:r>
    </w:p>
    <w:p w:rsidR="00326DDD" w:rsidRPr="00326DDD" w:rsidRDefault="00326DDD" w:rsidP="00326DDD">
      <w:pPr>
        <w:pStyle w:val="a4"/>
        <w:numPr>
          <w:ilvl w:val="0"/>
          <w:numId w:val="8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数据具有独立性。数据和程序相互独立提高开发的速度</w:t>
      </w:r>
    </w:p>
    <w:p w:rsidR="00326DDD" w:rsidRDefault="00326DDD">
      <w:pPr>
        <w:pStyle w:val="a4"/>
        <w:numPr>
          <w:ilvl w:val="0"/>
          <w:numId w:val="8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能够保证系统可靠运行，有良好的健壮性，非权限用户无法访问，可以防止错误数据的产生，一旦产生也可以及时发现及修正。</w:t>
      </w:r>
    </w:p>
    <w:p w:rsidR="00BB4481" w:rsidRDefault="00BE6550">
      <w:pPr>
        <w:pStyle w:val="20"/>
      </w:pPr>
      <w:r>
        <w:rPr>
          <w:rFonts w:hint="eastAsia"/>
        </w:rPr>
        <w:t xml:space="preserve">3.5 </w:t>
      </w:r>
      <w:r>
        <w:rPr>
          <w:rFonts w:hint="eastAsia"/>
        </w:rPr>
        <w:t>运行环境</w:t>
      </w:r>
    </w:p>
    <w:p w:rsidR="00BB4481" w:rsidRDefault="00BE6550">
      <w:pPr>
        <w:pStyle w:val="a4"/>
        <w:numPr>
          <w:ilvl w:val="0"/>
          <w:numId w:val="9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服务器类型：Tomcat 9.0</w:t>
      </w:r>
    </w:p>
    <w:p w:rsidR="00BB4481" w:rsidRDefault="00BE6550">
      <w:pPr>
        <w:pStyle w:val="a4"/>
        <w:numPr>
          <w:ilvl w:val="0"/>
          <w:numId w:val="9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网络类型：</w:t>
      </w:r>
      <w:r w:rsidR="00326DDD">
        <w:rPr>
          <w:rFonts w:ascii="宋体" w:eastAsia="宋体" w:hAnsi="宋体" w:cs="宋体" w:hint="eastAsia"/>
        </w:rPr>
        <w:t>公</w:t>
      </w:r>
      <w:r>
        <w:rPr>
          <w:rFonts w:ascii="宋体" w:eastAsia="宋体" w:hAnsi="宋体" w:cs="宋体" w:hint="eastAsia"/>
        </w:rPr>
        <w:t>网</w:t>
      </w:r>
    </w:p>
    <w:p w:rsidR="00BB4481" w:rsidRDefault="00BE65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存储容量：内存容量：4G或以上内存；外存容量：30G以上</w:t>
      </w:r>
    </w:p>
    <w:p w:rsidR="00BB4481" w:rsidRDefault="00BB4481">
      <w:pPr>
        <w:rPr>
          <w:rFonts w:ascii="宋体" w:hAnsi="宋体" w:cs="宋体"/>
        </w:rPr>
      </w:pPr>
    </w:p>
    <w:p w:rsidR="00BB4481" w:rsidRDefault="00BE6550">
      <w:pPr>
        <w:pStyle w:val="a4"/>
        <w:numPr>
          <w:ilvl w:val="0"/>
          <w:numId w:val="10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操作系统：Windows 7 Professional及以上、linux操作系统</w:t>
      </w:r>
    </w:p>
    <w:p w:rsidR="00BB4481" w:rsidRDefault="00BE6550">
      <w:pPr>
        <w:pStyle w:val="a4"/>
        <w:numPr>
          <w:ilvl w:val="0"/>
          <w:numId w:val="10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数据库：MySQL</w:t>
      </w:r>
    </w:p>
    <w:p w:rsidR="00BB4481" w:rsidRDefault="00BE6550">
      <w:pPr>
        <w:pStyle w:val="a4"/>
        <w:numPr>
          <w:ilvl w:val="0"/>
          <w:numId w:val="10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Web浏览器</w:t>
      </w:r>
    </w:p>
    <w:p w:rsidR="00BB4481" w:rsidRDefault="00BE6550">
      <w:pPr>
        <w:pStyle w:val="a4"/>
        <w:ind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Chrome、Firefox等主流浏览器</w:t>
      </w:r>
    </w:p>
    <w:p w:rsidR="00BB4481" w:rsidRDefault="00BE6550">
      <w:pPr>
        <w:pStyle w:val="a4"/>
        <w:numPr>
          <w:ilvl w:val="0"/>
          <w:numId w:val="10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运行软件：eclipse等java编译环境</w:t>
      </w:r>
    </w:p>
    <w:p w:rsidR="00BB4481" w:rsidRDefault="00BE6550">
      <w:pPr>
        <w:pStyle w:val="3"/>
      </w:pPr>
      <w:r>
        <w:rPr>
          <w:rFonts w:hint="eastAsia"/>
        </w:rPr>
        <w:t xml:space="preserve">3.6 </w:t>
      </w:r>
      <w:r>
        <w:rPr>
          <w:rFonts w:hint="eastAsia"/>
        </w:rPr>
        <w:t>运用技术</w:t>
      </w:r>
    </w:p>
    <w:p w:rsidR="00BB4481" w:rsidRDefault="00BE6550">
      <w:pPr>
        <w:pStyle w:val="a4"/>
        <w:numPr>
          <w:ilvl w:val="0"/>
          <w:numId w:val="10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前端技术：JS、JQuery等前端框架</w:t>
      </w:r>
    </w:p>
    <w:p w:rsidR="00BB4481" w:rsidRDefault="00BE6550">
      <w:pPr>
        <w:pStyle w:val="a4"/>
        <w:numPr>
          <w:ilvl w:val="0"/>
          <w:numId w:val="10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后端技术：java EE、python等</w:t>
      </w:r>
    </w:p>
    <w:p w:rsidR="000F55C4" w:rsidRDefault="00326DDD">
      <w:pPr>
        <w:pStyle w:val="a4"/>
        <w:numPr>
          <w:ilvl w:val="0"/>
          <w:numId w:val="10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数据库技术：MySQL，redis数据库</w:t>
      </w:r>
    </w:p>
    <w:p w:rsidR="00A02DEF" w:rsidRDefault="00A02DEF" w:rsidP="00A02DEF">
      <w:pPr>
        <w:pStyle w:val="3"/>
      </w:pPr>
      <w:r>
        <w:rPr>
          <w:rFonts w:hint="eastAsia"/>
        </w:rPr>
        <w:t>3.7</w:t>
      </w:r>
      <w:r>
        <w:rPr>
          <w:rFonts w:hint="eastAsia"/>
        </w:rPr>
        <w:t xml:space="preserve"> </w:t>
      </w:r>
      <w:r>
        <w:rPr>
          <w:rFonts w:hint="eastAsia"/>
        </w:rPr>
        <w:t>运用算法</w:t>
      </w:r>
    </w:p>
    <w:p w:rsidR="00A02DEF" w:rsidRPr="00A02DEF" w:rsidRDefault="00A02DEF" w:rsidP="00A02DEF">
      <w:pPr>
        <w:rPr>
          <w:rFonts w:hint="eastAsia"/>
        </w:rPr>
      </w:pPr>
      <w:r>
        <w:rPr>
          <w:rFonts w:hint="eastAsia"/>
        </w:rPr>
        <w:t>首页：套餐推荐</w:t>
      </w:r>
      <w:r>
        <w:rPr>
          <w:rFonts w:hint="eastAsia"/>
        </w:rPr>
        <w:t>-</w:t>
      </w:r>
      <w:r>
        <w:t>根据所选场景推荐销量最高的套餐</w:t>
      </w:r>
      <w:r>
        <w:rPr>
          <w:rFonts w:hint="eastAsia"/>
        </w:rPr>
        <w:t>（婚宴、满月酒。。）</w:t>
      </w:r>
    </w:p>
    <w:p w:rsidR="00A02DEF" w:rsidRDefault="00E809E9" w:rsidP="00A02DEF">
      <w:pPr>
        <w:pStyle w:val="2"/>
        <w:ind w:leftChars="0" w:left="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19A9219" wp14:editId="01E3B223">
            <wp:extent cx="4544695" cy="2211070"/>
            <wp:effectExtent l="0" t="0" r="8255" b="0"/>
            <wp:docPr id="4" name="图片 4" descr="C:\Users\Administrator\AppData\Local\Microsoft\Windows\Temporary Internet Files\Content.Word\QQ截图20190609092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Microsoft\Windows\Temporary Internet Files\Content.Word\QQ截图2019060909203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DEF" w:rsidRDefault="00A02DEF" w:rsidP="00A02DEF">
      <w:pPr>
        <w:pStyle w:val="2"/>
        <w:ind w:leftChars="0" w:left="0" w:firstLineChars="0" w:firstLine="0"/>
      </w:pPr>
      <w:r>
        <w:t>所有菜品</w:t>
      </w:r>
    </w:p>
    <w:p w:rsidR="00E809E9" w:rsidRDefault="00E809E9" w:rsidP="00E809E9">
      <w:pPr>
        <w:pStyle w:val="2"/>
        <w:numPr>
          <w:ilvl w:val="0"/>
          <w:numId w:val="11"/>
        </w:numPr>
        <w:ind w:leftChars="0" w:firstLineChars="0"/>
      </w:pPr>
      <w:r>
        <w:t>基于用户协同过滤</w:t>
      </w:r>
    </w:p>
    <w:p w:rsidR="00E809E9" w:rsidRDefault="00E809E9" w:rsidP="00E809E9">
      <w:pPr>
        <w:pStyle w:val="2"/>
        <w:numPr>
          <w:ilvl w:val="0"/>
          <w:numId w:val="11"/>
        </w:numPr>
        <w:ind w:leftChars="0" w:firstLineChars="0"/>
      </w:pPr>
      <w:r>
        <w:t>关联规则分析</w:t>
      </w:r>
      <w:r>
        <w:rPr>
          <w:rFonts w:hint="eastAsia"/>
        </w:rPr>
        <w:t>（</w:t>
      </w:r>
      <w:r>
        <w:rPr>
          <w:rFonts w:hint="eastAsia"/>
        </w:rPr>
        <w:t>redis</w:t>
      </w:r>
      <w:r>
        <w:t>存储规则</w:t>
      </w:r>
      <w:r>
        <w:rPr>
          <w:rFonts w:hint="eastAsia"/>
        </w:rPr>
        <w:t>）</w:t>
      </w:r>
    </w:p>
    <w:p w:rsidR="00E809E9" w:rsidRDefault="00E809E9" w:rsidP="00E809E9">
      <w:pPr>
        <w:pStyle w:val="2"/>
        <w:numPr>
          <w:ilvl w:val="0"/>
          <w:numId w:val="11"/>
        </w:numPr>
        <w:ind w:leftChars="0" w:firstLineChars="0"/>
      </w:pPr>
      <w:r>
        <w:t>购物车相近套餐推荐</w:t>
      </w:r>
    </w:p>
    <w:p w:rsidR="00E809E9" w:rsidRDefault="00E809E9" w:rsidP="00E809E9">
      <w:pPr>
        <w:pStyle w:val="2"/>
        <w:ind w:leftChars="0" w:left="780" w:firstLineChars="0" w:firstLine="0"/>
      </w:pPr>
      <w:r>
        <w:rPr>
          <w:noProof/>
        </w:rPr>
        <w:drawing>
          <wp:inline distT="0" distB="0" distL="0" distR="0" wp14:anchorId="3F300435" wp14:editId="301E2F0F">
            <wp:extent cx="5274310" cy="2558415"/>
            <wp:effectExtent l="0" t="0" r="2540" b="0"/>
            <wp:docPr id="6" name="图片 6" descr="C:\Users\Administrator\AppData\Local\Microsoft\Windows\Temporary Internet Files\Content.Word\QQ截图20190609092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Local\Microsoft\Windows\Temporary Internet Files\Content.Word\QQ截图2019060909210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9E9" w:rsidRDefault="00E809E9" w:rsidP="00E809E9">
      <w:pPr>
        <w:pStyle w:val="2"/>
        <w:ind w:leftChars="0" w:left="780" w:firstLineChars="0" w:firstLine="0"/>
        <w:rPr>
          <w:rFonts w:hint="eastAsia"/>
        </w:rPr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02.5pt">
            <v:imagedata r:id="rId12" o:title="QQ截图20190609092124"/>
          </v:shape>
        </w:pict>
      </w:r>
    </w:p>
    <w:p w:rsidR="00E809E9" w:rsidRDefault="00E809E9" w:rsidP="00E809E9">
      <w:pPr>
        <w:pStyle w:val="2"/>
        <w:ind w:leftChars="0" w:left="780" w:firstLineChars="0" w:firstLine="0"/>
        <w:rPr>
          <w:rFonts w:hint="eastAsia"/>
        </w:rPr>
      </w:pPr>
    </w:p>
    <w:p w:rsidR="00A02DEF" w:rsidRDefault="00A02DEF" w:rsidP="00A02DEF">
      <w:pPr>
        <w:pStyle w:val="2"/>
        <w:ind w:leftChars="0" w:left="0" w:firstLineChars="0" w:firstLine="0"/>
      </w:pPr>
      <w:r>
        <w:t>管理员</w:t>
      </w:r>
    </w:p>
    <w:p w:rsidR="00E809E9" w:rsidRPr="00A02DEF" w:rsidRDefault="00E809E9" w:rsidP="00A02DEF">
      <w:pPr>
        <w:pStyle w:val="2"/>
        <w:ind w:leftChars="0" w:left="0" w:firstLineChars="0" w:firstLine="0"/>
        <w:rPr>
          <w:rFonts w:hint="eastAsia"/>
        </w:rPr>
      </w:pPr>
      <w:r>
        <w:tab/>
        <w:t>1.</w:t>
      </w:r>
      <w:r>
        <w:t>智能定价</w:t>
      </w:r>
      <w:r>
        <w:rPr>
          <w:rFonts w:hint="eastAsia"/>
        </w:rPr>
        <w:t>（</w:t>
      </w:r>
      <w:r w:rsidR="00647D28">
        <w:rPr>
          <w:rFonts w:hint="eastAsia"/>
        </w:rPr>
        <w:t>KNN-</w:t>
      </w:r>
      <w:r w:rsidR="00A83083">
        <w:rPr>
          <w:rFonts w:hint="eastAsia"/>
        </w:rPr>
        <w:t>回归</w:t>
      </w:r>
      <w:r w:rsidR="00647D28">
        <w:rPr>
          <w:rFonts w:hint="eastAsia"/>
        </w:rPr>
        <w:t>-----</w:t>
      </w:r>
      <w:r>
        <w:rPr>
          <w:rFonts w:hint="eastAsia"/>
        </w:rPr>
        <w:t>根据输入菜品成分和以往订单销量最好的菜品成分，切分分类定价）</w:t>
      </w:r>
    </w:p>
    <w:p w:rsidR="00A02DEF" w:rsidRDefault="00E809E9" w:rsidP="00A02DEF">
      <w:pPr>
        <w:pStyle w:val="a4"/>
        <w:tabs>
          <w:tab w:val="left" w:pos="420"/>
        </w:tabs>
        <w:ind w:left="0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>
            <wp:extent cx="5260975" cy="2531745"/>
            <wp:effectExtent l="0" t="0" r="0" b="1905"/>
            <wp:docPr id="5" name="图片 5" descr="C:\Users\Administrator\AppData\Local\Microsoft\Windows\Temporary Internet Files\Content.Word\QQ截图20190609092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Microsoft\Windows\Temporary Internet Files\Content.Word\QQ截图201906090923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481" w:rsidRDefault="00BB4481"/>
    <w:p w:rsidR="00BB4481" w:rsidRDefault="00BB4481"/>
    <w:p w:rsidR="00BB4481" w:rsidRDefault="00A83083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2.预测是否会下单（</w:t>
      </w:r>
      <w:r w:rsidR="00647D28">
        <w:rPr>
          <w:rFonts w:ascii="宋体" w:hAnsi="宋体" w:cs="宋体" w:hint="eastAsia"/>
        </w:rPr>
        <w:t>KNN-分类</w:t>
      </w:r>
      <w:r w:rsidR="00362439">
        <w:rPr>
          <w:rFonts w:ascii="宋体" w:hAnsi="宋体" w:cs="宋体" w:hint="eastAsia"/>
        </w:rPr>
        <w:t>----根据用户首页所填信息</w:t>
      </w:r>
      <w:r>
        <w:rPr>
          <w:rFonts w:ascii="宋体" w:hAnsi="宋体" w:cs="宋体" w:hint="eastAsia"/>
        </w:rPr>
        <w:t>）</w:t>
      </w:r>
    </w:p>
    <w:p w:rsidR="00A83083" w:rsidRDefault="00A83083" w:rsidP="00A83083">
      <w:pPr>
        <w:pStyle w:val="2"/>
        <w:ind w:left="480" w:firstLine="480"/>
      </w:pPr>
      <w:r>
        <w:lastRenderedPageBreak/>
        <w:pict>
          <v:shape id="_x0000_i1026" type="#_x0000_t75" style="width:414.75pt;height:202.5pt">
            <v:imagedata r:id="rId14" o:title="QQ截图20190609092400"/>
          </v:shape>
        </w:pict>
      </w:r>
    </w:p>
    <w:p w:rsidR="00606902" w:rsidRDefault="00606902" w:rsidP="00606902">
      <w:pPr>
        <w:pStyle w:val="2"/>
        <w:numPr>
          <w:ilvl w:val="0"/>
          <w:numId w:val="11"/>
        </w:numPr>
        <w:ind w:leftChars="0" w:firstLineChars="0"/>
      </w:pPr>
      <w:r>
        <w:t>销量数据分析</w:t>
      </w:r>
      <w:r>
        <w:rPr>
          <w:rFonts w:hint="eastAsia"/>
        </w:rPr>
        <w:t>（</w:t>
      </w:r>
      <w:r>
        <w:rPr>
          <w:rFonts w:hint="eastAsia"/>
        </w:rPr>
        <w:t>pyecharts</w:t>
      </w:r>
      <w:r>
        <w:t xml:space="preserve"> </w:t>
      </w:r>
      <w:r>
        <w:t>图表分析</w:t>
      </w:r>
      <w:r>
        <w:rPr>
          <w:rFonts w:hint="eastAsia"/>
        </w:rPr>
        <w:t>）</w:t>
      </w:r>
    </w:p>
    <w:p w:rsidR="002B585F" w:rsidRDefault="002B585F" w:rsidP="00606902">
      <w:pPr>
        <w:pStyle w:val="2"/>
        <w:ind w:leftChars="0" w:left="780"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267960" cy="2265680"/>
            <wp:effectExtent l="0" t="0" r="8890" b="1270"/>
            <wp:docPr id="7" name="图片 7" descr="C:\Users\Administrator\AppData\Local\Microsoft\Windows\Temporary Internet Files\Content.Word\OCGLX_KY00GPET%0%X_FQ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Local\Microsoft\Windows\Temporary Internet Files\Content.Word\OCGLX_KY00GPET%0%X_FQL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85F" w:rsidRDefault="002B585F" w:rsidP="00606902">
      <w:pPr>
        <w:pStyle w:val="2"/>
        <w:ind w:leftChars="0" w:left="780"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267960" cy="2845435"/>
            <wp:effectExtent l="0" t="0" r="8890" b="0"/>
            <wp:docPr id="8" name="图片 8" descr="C:\Users\Administrator\AppData\Local\Microsoft\Windows\Temporary Internet Files\Content.Word\QQ截图20190609093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Local\Microsoft\Windows\Temporary Internet Files\Content.Word\QQ截图201906090935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902" w:rsidRDefault="00606902" w:rsidP="00606902">
      <w:pPr>
        <w:pStyle w:val="2"/>
        <w:ind w:leftChars="0" w:left="780" w:firstLineChars="0" w:firstLine="0"/>
      </w:pPr>
    </w:p>
    <w:p w:rsidR="002B585F" w:rsidRDefault="002B585F" w:rsidP="00606902">
      <w:pPr>
        <w:pStyle w:val="2"/>
        <w:ind w:leftChars="0"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67960" cy="2750185"/>
            <wp:effectExtent l="0" t="0" r="8890" b="0"/>
            <wp:docPr id="9" name="图片 9" descr="C:\Users\Administrator\AppData\Local\Microsoft\Windows\Temporary Internet Files\Content.Word\QQ截图20190609093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Local\Microsoft\Windows\Temporary Internet Files\Content.Word\QQ截图2019060909353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85F" w:rsidRDefault="003C0ED6" w:rsidP="00606902">
      <w:pPr>
        <w:pStyle w:val="2"/>
        <w:ind w:leftChars="0" w:left="780" w:firstLineChars="0" w:firstLine="0"/>
      </w:pPr>
      <w:r>
        <w:pict>
          <v:shape id="_x0000_i1028" type="#_x0000_t75" style="width:414.75pt;height:291.75pt">
            <v:imagedata r:id="rId18" o:title="QQ截图20190609093551"/>
          </v:shape>
        </w:pict>
      </w:r>
      <w:r>
        <w:lastRenderedPageBreak/>
        <w:pict>
          <v:shape id="_x0000_i1027" type="#_x0000_t75" style="width:415.5pt;height:268.5pt">
            <v:imagedata r:id="rId19" o:title="QQ截图20190609093614"/>
          </v:shape>
        </w:pict>
      </w:r>
    </w:p>
    <w:p w:rsidR="002B585F" w:rsidRDefault="002B585F" w:rsidP="00606902">
      <w:pPr>
        <w:pStyle w:val="2"/>
        <w:ind w:leftChars="0" w:left="780" w:firstLineChars="0" w:firstLine="0"/>
      </w:pPr>
    </w:p>
    <w:p w:rsidR="002B585F" w:rsidRPr="00A83083" w:rsidRDefault="002B585F" w:rsidP="00606902">
      <w:pPr>
        <w:pStyle w:val="2"/>
        <w:ind w:leftChars="0" w:left="780" w:firstLineChars="0" w:firstLine="0"/>
        <w:rPr>
          <w:rFonts w:hint="eastAsia"/>
        </w:rPr>
      </w:pPr>
    </w:p>
    <w:sectPr w:rsidR="002B585F" w:rsidRPr="00A830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421D679"/>
    <w:multiLevelType w:val="singleLevel"/>
    <w:tmpl w:val="E421D679"/>
    <w:lvl w:ilvl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EE449D63"/>
    <w:multiLevelType w:val="singleLevel"/>
    <w:tmpl w:val="EE449D63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0000004"/>
    <w:multiLevelType w:val="singleLevel"/>
    <w:tmpl w:val="00000004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>
    <w:nsid w:val="00000009"/>
    <w:multiLevelType w:val="singleLevel"/>
    <w:tmpl w:val="00000009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0000000B"/>
    <w:multiLevelType w:val="singleLevel"/>
    <w:tmpl w:val="0000000B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>
    <w:nsid w:val="0000000D"/>
    <w:multiLevelType w:val="singleLevel"/>
    <w:tmpl w:val="0000000D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>
    <w:nsid w:val="00000010"/>
    <w:multiLevelType w:val="singleLevel"/>
    <w:tmpl w:val="00000010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>
    <w:nsid w:val="00000012"/>
    <w:multiLevelType w:val="singleLevel"/>
    <w:tmpl w:val="0000001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>
    <w:nsid w:val="0CAC6385"/>
    <w:multiLevelType w:val="multilevel"/>
    <w:tmpl w:val="0CAC638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8AD0FE7"/>
    <w:multiLevelType w:val="multilevel"/>
    <w:tmpl w:val="28AD0FE7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>
    <w:nsid w:val="75D120BD"/>
    <w:multiLevelType w:val="hybridMultilevel"/>
    <w:tmpl w:val="28F0C694"/>
    <w:lvl w:ilvl="0" w:tplc="BBF4F2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3"/>
  </w:num>
  <w:num w:numId="5">
    <w:abstractNumId w:val="2"/>
  </w:num>
  <w:num w:numId="6">
    <w:abstractNumId w:val="7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5907FC"/>
    <w:rsid w:val="00011D51"/>
    <w:rsid w:val="0001512D"/>
    <w:rsid w:val="000F55C4"/>
    <w:rsid w:val="001C33DE"/>
    <w:rsid w:val="002219B4"/>
    <w:rsid w:val="002B585F"/>
    <w:rsid w:val="00326DDD"/>
    <w:rsid w:val="00362439"/>
    <w:rsid w:val="003C0ED6"/>
    <w:rsid w:val="004C23C1"/>
    <w:rsid w:val="00606902"/>
    <w:rsid w:val="00647D28"/>
    <w:rsid w:val="00920143"/>
    <w:rsid w:val="00A02DEF"/>
    <w:rsid w:val="00A83083"/>
    <w:rsid w:val="00BB4481"/>
    <w:rsid w:val="00BE6550"/>
    <w:rsid w:val="00E7409F"/>
    <w:rsid w:val="00E809E9"/>
    <w:rsid w:val="071607FC"/>
    <w:rsid w:val="1835132F"/>
    <w:rsid w:val="35F53C5B"/>
    <w:rsid w:val="36A0096D"/>
    <w:rsid w:val="3E03628C"/>
    <w:rsid w:val="780B5C04"/>
    <w:rsid w:val="7E590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6012CB9-8CF3-41B7-8FD5-1ED00E93A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 Indent" w:qFormat="1"/>
    <w:lsdException w:name="Subtitle" w:qFormat="1"/>
    <w:lsdException w:name="Body Text First Indent 2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2"/>
    <w:qFormat/>
    <w:pPr>
      <w:widowControl w:val="0"/>
      <w:spacing w:line="360" w:lineRule="auto"/>
      <w:jc w:val="both"/>
    </w:pPr>
    <w:rPr>
      <w:rFonts w:ascii="Calibri" w:hAnsi="Calibri"/>
      <w:kern w:val="2"/>
      <w:sz w:val="24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0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First Indent 2"/>
    <w:basedOn w:val="a3"/>
    <w:qFormat/>
    <w:pPr>
      <w:ind w:firstLineChars="200" w:firstLine="420"/>
    </w:pPr>
  </w:style>
  <w:style w:type="paragraph" w:styleId="a3">
    <w:name w:val="Body Text Indent"/>
    <w:basedOn w:val="a"/>
    <w:qFormat/>
    <w:pPr>
      <w:spacing w:after="120"/>
      <w:ind w:leftChars="200" w:left="420"/>
    </w:pPr>
  </w:style>
  <w:style w:type="paragraph" w:customStyle="1" w:styleId="a4">
    <w:name w:val="_"/>
    <w:basedOn w:val="a"/>
    <w:link w:val="CharChar"/>
    <w:pPr>
      <w:adjustRightInd w:val="0"/>
      <w:ind w:left="480"/>
      <w:textAlignment w:val="baseline"/>
    </w:pPr>
    <w:rPr>
      <w:rFonts w:ascii="Times New Roman" w:eastAsiaTheme="minorEastAsia" w:hAnsi="Times New Roman" w:cstheme="minorBidi"/>
      <w:kern w:val="0"/>
      <w:szCs w:val="20"/>
    </w:rPr>
  </w:style>
  <w:style w:type="character" w:customStyle="1" w:styleId="CharChar">
    <w:name w:val="_ Char Char"/>
    <w:link w:val="a4"/>
    <w:qFormat/>
    <w:rPr>
      <w:rFonts w:ascii="Times New Roman" w:eastAsiaTheme="minorEastAsia" w:hAnsi="Times New Roman" w:cstheme="minorBidi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baike.baidu.com/view/1309799.ht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345</Words>
  <Characters>1972</Characters>
  <Application>Microsoft Office Word</Application>
  <DocSecurity>0</DocSecurity>
  <Lines>16</Lines>
  <Paragraphs>4</Paragraphs>
  <ScaleCrop>false</ScaleCrop>
  <Company/>
  <LinksUpToDate>false</LinksUpToDate>
  <CharactersWithSpaces>2313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等waiting</dc:creator>
  <cp:lastModifiedBy>User</cp:lastModifiedBy>
  <cp:revision>11</cp:revision>
  <dcterms:created xsi:type="dcterms:W3CDTF">2019-06-01T02:32:00Z</dcterms:created>
  <dcterms:modified xsi:type="dcterms:W3CDTF">2019-06-09T01:39:00Z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