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56013750"/>
        <w:docPartObj>
          <w:docPartGallery w:val="Cover Pages"/>
          <w:docPartUnique/>
        </w:docPartObj>
      </w:sdtPr>
      <w:sdtEndPr/>
      <w:sdtContent>
        <w:p w:rsidR="001E6E57" w:rsidRDefault="001E6E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AE163B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6E57" w:rsidRDefault="001E6E57" w:rsidP="001E6E57">
                                    <w:pPr>
                                      <w:pStyle w:val="a3"/>
                                      <w:ind w:right="28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E6E57" w:rsidRDefault="00950E9C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E6E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E6E57" w:rsidRDefault="001E6E57" w:rsidP="001E6E57">
                              <w:pPr>
                                <w:pStyle w:val="a3"/>
                                <w:ind w:right="28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E6E57" w:rsidRDefault="001E6E57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E57" w:rsidRDefault="001E6E57" w:rsidP="001E6E57">
                                <w:pPr>
                                  <w:pStyle w:val="a3"/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Team 7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E6E57" w:rsidRDefault="001E6E57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1E6E57" w:rsidRDefault="001E6E57" w:rsidP="001E6E57">
                          <w:pPr>
                            <w:pStyle w:val="a3"/>
                            <w:wordWrap w:val="0"/>
                            <w:jc w:val="right"/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Team 7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E6E57" w:rsidRDefault="001E6E57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E57" w:rsidRPr="001E6E57" w:rsidRDefault="00950E9C">
                                <w:pPr>
                                  <w:jc w:val="right"/>
                                  <w:rPr>
                                    <w:b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E6E57" w:rsidRPr="001E6E57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USER </w:t>
                                    </w:r>
                                    <w:r w:rsidR="001E6E57" w:rsidRPr="001E6E57">
                                      <w:rPr>
                                        <w:rFonts w:hint="eastAsia"/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</w:t>
                                    </w:r>
                                    <w:r w:rsidR="001E6E57" w:rsidRPr="001E6E57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6E57" w:rsidRDefault="001E6E57" w:rsidP="001E6E57">
                                    <w:pPr>
                                      <w:wordWrap w:val="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E6E57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Vending Machine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1E6E57" w:rsidRPr="001E6E57" w:rsidRDefault="001E6E57">
                          <w:pPr>
                            <w:jc w:val="right"/>
                            <w:rPr>
                              <w:b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E6E57">
                                <w:rPr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USER </w:t>
                              </w:r>
                              <w:r w:rsidRPr="001E6E57">
                                <w:rPr>
                                  <w:rFonts w:hint="eastAsia"/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</w:t>
                              </w:r>
                              <w:r w:rsidRPr="001E6E57">
                                <w:rPr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E6E57" w:rsidRDefault="001E6E57" w:rsidP="001E6E57">
                              <w:pPr>
                                <w:wordWrap w:val="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E6E57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Vending Machine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E6E57" w:rsidRDefault="001E6E57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11652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B20" w:rsidRPr="00625685" w:rsidRDefault="00EE1A1F">
          <w:pPr>
            <w:pStyle w:val="TOC"/>
            <w:rPr>
              <w:b/>
              <w:sz w:val="44"/>
              <w:szCs w:val="44"/>
            </w:rPr>
          </w:pPr>
          <w:r>
            <w:rPr>
              <w:rFonts w:hint="eastAsia"/>
              <w:b/>
              <w:sz w:val="44"/>
              <w:szCs w:val="44"/>
              <w:lang w:val="zh-CN"/>
            </w:rPr>
            <w:t>Table</w:t>
          </w:r>
          <w:r>
            <w:rPr>
              <w:b/>
              <w:sz w:val="44"/>
              <w:szCs w:val="44"/>
              <w:lang w:val="zh-CN"/>
            </w:rPr>
            <w:t xml:space="preserve"> </w:t>
          </w:r>
          <w:r>
            <w:rPr>
              <w:rFonts w:hint="eastAsia"/>
              <w:b/>
              <w:sz w:val="44"/>
              <w:szCs w:val="44"/>
              <w:lang w:val="zh-CN"/>
            </w:rPr>
            <w:t>of</w:t>
          </w:r>
          <w:r>
            <w:rPr>
              <w:b/>
              <w:sz w:val="44"/>
              <w:szCs w:val="44"/>
              <w:lang w:val="zh-CN"/>
            </w:rPr>
            <w:t xml:space="preserve"> Contents</w:t>
          </w:r>
        </w:p>
        <w:p w:rsidR="003A0CFA" w:rsidRPr="003A0CFA" w:rsidRDefault="003A0CFA">
          <w:pPr>
            <w:pStyle w:val="21"/>
            <w:tabs>
              <w:tab w:val="right" w:leader="dot" w:pos="8296"/>
            </w:tabs>
            <w:rPr>
              <w:b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74299123" w:history="1">
            <w:r w:rsidRPr="003A0CFA">
              <w:rPr>
                <w:rStyle w:val="a6"/>
                <w:b/>
                <w:noProof/>
              </w:rPr>
              <w:t>System Architecture</w:t>
            </w:r>
            <w:r w:rsidRPr="003A0CFA">
              <w:rPr>
                <w:b/>
                <w:noProof/>
                <w:webHidden/>
              </w:rPr>
              <w:tab/>
            </w:r>
            <w:r w:rsidRPr="003A0CFA">
              <w:rPr>
                <w:b/>
                <w:noProof/>
                <w:webHidden/>
              </w:rPr>
              <w:fldChar w:fldCharType="begin"/>
            </w:r>
            <w:r w:rsidRPr="003A0CFA">
              <w:rPr>
                <w:b/>
                <w:noProof/>
                <w:webHidden/>
              </w:rPr>
              <w:instrText xml:space="preserve"> PAGEREF _Toc74299123 \h </w:instrText>
            </w:r>
            <w:r w:rsidRPr="003A0CFA">
              <w:rPr>
                <w:b/>
                <w:noProof/>
                <w:webHidden/>
              </w:rPr>
            </w:r>
            <w:r w:rsidRPr="003A0CFA">
              <w:rPr>
                <w:b/>
                <w:noProof/>
                <w:webHidden/>
              </w:rPr>
              <w:fldChar w:fldCharType="separate"/>
            </w:r>
            <w:r w:rsidRPr="003A0CFA">
              <w:rPr>
                <w:b/>
                <w:noProof/>
                <w:webHidden/>
              </w:rPr>
              <w:t>1</w:t>
            </w:r>
            <w:r w:rsidRPr="003A0CFA">
              <w:rPr>
                <w:b/>
                <w:noProof/>
                <w:webHidden/>
              </w:rPr>
              <w:fldChar w:fldCharType="end"/>
            </w:r>
          </w:hyperlink>
        </w:p>
        <w:p w:rsidR="003A0CFA" w:rsidRPr="003A0CFA" w:rsidRDefault="00950E9C">
          <w:pPr>
            <w:pStyle w:val="21"/>
            <w:tabs>
              <w:tab w:val="right" w:leader="dot" w:pos="8296"/>
            </w:tabs>
            <w:rPr>
              <w:b/>
              <w:noProof/>
            </w:rPr>
          </w:pPr>
          <w:hyperlink w:anchor="_Toc74299124" w:history="1">
            <w:r w:rsidR="003A0CFA" w:rsidRPr="003A0CFA">
              <w:rPr>
                <w:rStyle w:val="a6"/>
                <w:b/>
                <w:noProof/>
              </w:rPr>
              <w:t>User Manual</w:t>
            </w:r>
            <w:r w:rsidR="003A0CFA" w:rsidRPr="003A0CFA">
              <w:rPr>
                <w:b/>
                <w:noProof/>
                <w:webHidden/>
              </w:rPr>
              <w:tab/>
            </w:r>
            <w:r w:rsidR="003A0CFA" w:rsidRPr="003A0CFA">
              <w:rPr>
                <w:b/>
                <w:noProof/>
                <w:webHidden/>
              </w:rPr>
              <w:fldChar w:fldCharType="begin"/>
            </w:r>
            <w:r w:rsidR="003A0CFA" w:rsidRPr="003A0CFA">
              <w:rPr>
                <w:b/>
                <w:noProof/>
                <w:webHidden/>
              </w:rPr>
              <w:instrText xml:space="preserve"> PAGEREF _Toc74299124 \h </w:instrText>
            </w:r>
            <w:r w:rsidR="003A0CFA" w:rsidRPr="003A0CFA">
              <w:rPr>
                <w:b/>
                <w:noProof/>
                <w:webHidden/>
              </w:rPr>
            </w:r>
            <w:r w:rsidR="003A0CFA" w:rsidRPr="003A0CFA">
              <w:rPr>
                <w:b/>
                <w:noProof/>
                <w:webHidden/>
              </w:rPr>
              <w:fldChar w:fldCharType="separate"/>
            </w:r>
            <w:r w:rsidR="003A0CFA" w:rsidRPr="003A0CFA">
              <w:rPr>
                <w:b/>
                <w:noProof/>
                <w:webHidden/>
              </w:rPr>
              <w:t>2</w:t>
            </w:r>
            <w:r w:rsidR="003A0CFA" w:rsidRPr="003A0CFA">
              <w:rPr>
                <w:b/>
                <w:noProof/>
                <w:webHidden/>
              </w:rPr>
              <w:fldChar w:fldCharType="end"/>
            </w:r>
          </w:hyperlink>
        </w:p>
        <w:p w:rsidR="003A0CFA" w:rsidRPr="003A0CFA" w:rsidRDefault="00950E9C">
          <w:pPr>
            <w:pStyle w:val="21"/>
            <w:tabs>
              <w:tab w:val="right" w:leader="dot" w:pos="8296"/>
            </w:tabs>
            <w:rPr>
              <w:b/>
              <w:noProof/>
            </w:rPr>
          </w:pPr>
          <w:hyperlink w:anchor="_Toc74299125" w:history="1">
            <w:r w:rsidR="003A0CFA" w:rsidRPr="003A0CFA">
              <w:rPr>
                <w:rStyle w:val="a6"/>
                <w:b/>
                <w:noProof/>
              </w:rPr>
              <w:t>Main Interface</w:t>
            </w:r>
            <w:r w:rsidR="003A0CFA" w:rsidRPr="003A0CFA">
              <w:rPr>
                <w:b/>
                <w:noProof/>
                <w:webHidden/>
              </w:rPr>
              <w:tab/>
            </w:r>
            <w:r w:rsidR="003A0CFA" w:rsidRPr="003A0CFA">
              <w:rPr>
                <w:b/>
                <w:noProof/>
                <w:webHidden/>
              </w:rPr>
              <w:fldChar w:fldCharType="begin"/>
            </w:r>
            <w:r w:rsidR="003A0CFA" w:rsidRPr="003A0CFA">
              <w:rPr>
                <w:b/>
                <w:noProof/>
                <w:webHidden/>
              </w:rPr>
              <w:instrText xml:space="preserve"> PAGEREF _Toc74299125 \h </w:instrText>
            </w:r>
            <w:r w:rsidR="003A0CFA" w:rsidRPr="003A0CFA">
              <w:rPr>
                <w:b/>
                <w:noProof/>
                <w:webHidden/>
              </w:rPr>
            </w:r>
            <w:r w:rsidR="003A0CFA" w:rsidRPr="003A0CFA">
              <w:rPr>
                <w:b/>
                <w:noProof/>
                <w:webHidden/>
              </w:rPr>
              <w:fldChar w:fldCharType="separate"/>
            </w:r>
            <w:r w:rsidR="003A0CFA" w:rsidRPr="003A0CFA">
              <w:rPr>
                <w:b/>
                <w:noProof/>
                <w:webHidden/>
              </w:rPr>
              <w:t>2</w:t>
            </w:r>
            <w:r w:rsidR="003A0CFA" w:rsidRPr="003A0CFA">
              <w:rPr>
                <w:b/>
                <w:noProof/>
                <w:webHidden/>
              </w:rPr>
              <w:fldChar w:fldCharType="end"/>
            </w:r>
          </w:hyperlink>
        </w:p>
        <w:p w:rsidR="003A0CFA" w:rsidRPr="003A0CFA" w:rsidRDefault="00950E9C">
          <w:pPr>
            <w:pStyle w:val="41"/>
            <w:tabs>
              <w:tab w:val="right" w:leader="dot" w:pos="8296"/>
            </w:tabs>
            <w:rPr>
              <w:b/>
              <w:noProof/>
            </w:rPr>
          </w:pPr>
          <w:hyperlink w:anchor="_Toc74299126" w:history="1">
            <w:r w:rsidR="003A0CFA" w:rsidRPr="003A0CFA">
              <w:rPr>
                <w:rStyle w:val="a6"/>
                <w:b/>
                <w:noProof/>
              </w:rPr>
              <w:t>Main Menu Components</w:t>
            </w:r>
            <w:r w:rsidR="003A0CFA" w:rsidRPr="003A0CFA">
              <w:rPr>
                <w:b/>
                <w:noProof/>
                <w:webHidden/>
              </w:rPr>
              <w:tab/>
            </w:r>
            <w:r w:rsidR="003A0CFA" w:rsidRPr="003A0CFA">
              <w:rPr>
                <w:b/>
                <w:noProof/>
                <w:webHidden/>
              </w:rPr>
              <w:fldChar w:fldCharType="begin"/>
            </w:r>
            <w:r w:rsidR="003A0CFA" w:rsidRPr="003A0CFA">
              <w:rPr>
                <w:b/>
                <w:noProof/>
                <w:webHidden/>
              </w:rPr>
              <w:instrText xml:space="preserve"> PAGEREF _Toc74299126 \h </w:instrText>
            </w:r>
            <w:r w:rsidR="003A0CFA" w:rsidRPr="003A0CFA">
              <w:rPr>
                <w:b/>
                <w:noProof/>
                <w:webHidden/>
              </w:rPr>
            </w:r>
            <w:r w:rsidR="003A0CFA" w:rsidRPr="003A0CFA">
              <w:rPr>
                <w:b/>
                <w:noProof/>
                <w:webHidden/>
              </w:rPr>
              <w:fldChar w:fldCharType="separate"/>
            </w:r>
            <w:r w:rsidR="003A0CFA" w:rsidRPr="003A0CFA">
              <w:rPr>
                <w:b/>
                <w:noProof/>
                <w:webHidden/>
              </w:rPr>
              <w:t>3</w:t>
            </w:r>
            <w:r w:rsidR="003A0CFA" w:rsidRPr="003A0CFA">
              <w:rPr>
                <w:b/>
                <w:noProof/>
                <w:webHidden/>
              </w:rPr>
              <w:fldChar w:fldCharType="end"/>
            </w:r>
          </w:hyperlink>
        </w:p>
        <w:p w:rsidR="003A0CFA" w:rsidRPr="003A0CFA" w:rsidRDefault="00950E9C">
          <w:pPr>
            <w:pStyle w:val="41"/>
            <w:tabs>
              <w:tab w:val="right" w:leader="dot" w:pos="8296"/>
            </w:tabs>
            <w:rPr>
              <w:b/>
              <w:noProof/>
            </w:rPr>
          </w:pPr>
          <w:hyperlink w:anchor="_Toc74299127" w:history="1">
            <w:r w:rsidR="003A0CFA" w:rsidRPr="003A0CFA">
              <w:rPr>
                <w:rStyle w:val="a6"/>
                <w:b/>
                <w:noProof/>
              </w:rPr>
              <w:t>How to finish a buying operation</w:t>
            </w:r>
            <w:r w:rsidR="003A0CFA" w:rsidRPr="003A0CFA">
              <w:rPr>
                <w:b/>
                <w:noProof/>
                <w:webHidden/>
              </w:rPr>
              <w:tab/>
            </w:r>
            <w:r w:rsidR="003A0CFA" w:rsidRPr="003A0CFA">
              <w:rPr>
                <w:b/>
                <w:noProof/>
                <w:webHidden/>
              </w:rPr>
              <w:fldChar w:fldCharType="begin"/>
            </w:r>
            <w:r w:rsidR="003A0CFA" w:rsidRPr="003A0CFA">
              <w:rPr>
                <w:b/>
                <w:noProof/>
                <w:webHidden/>
              </w:rPr>
              <w:instrText xml:space="preserve"> PAGEREF _Toc74299127 \h </w:instrText>
            </w:r>
            <w:r w:rsidR="003A0CFA" w:rsidRPr="003A0CFA">
              <w:rPr>
                <w:b/>
                <w:noProof/>
                <w:webHidden/>
              </w:rPr>
            </w:r>
            <w:r w:rsidR="003A0CFA" w:rsidRPr="003A0CFA">
              <w:rPr>
                <w:b/>
                <w:noProof/>
                <w:webHidden/>
              </w:rPr>
              <w:fldChar w:fldCharType="separate"/>
            </w:r>
            <w:r w:rsidR="003A0CFA" w:rsidRPr="003A0CFA">
              <w:rPr>
                <w:b/>
                <w:noProof/>
                <w:webHidden/>
              </w:rPr>
              <w:t>4</w:t>
            </w:r>
            <w:r w:rsidR="003A0CFA" w:rsidRPr="003A0CFA">
              <w:rPr>
                <w:b/>
                <w:noProof/>
                <w:webHidden/>
              </w:rPr>
              <w:fldChar w:fldCharType="end"/>
            </w:r>
          </w:hyperlink>
        </w:p>
        <w:p w:rsidR="003A0CFA" w:rsidRPr="003A0CFA" w:rsidRDefault="00950E9C">
          <w:pPr>
            <w:pStyle w:val="31"/>
            <w:tabs>
              <w:tab w:val="right" w:leader="dot" w:pos="8296"/>
            </w:tabs>
            <w:rPr>
              <w:b/>
              <w:noProof/>
            </w:rPr>
          </w:pPr>
          <w:hyperlink w:anchor="_Toc74299128" w:history="1">
            <w:r w:rsidR="003A0CFA" w:rsidRPr="003A0CFA">
              <w:rPr>
                <w:rStyle w:val="a6"/>
                <w:b/>
                <w:noProof/>
              </w:rPr>
              <w:t>Password Interface</w:t>
            </w:r>
            <w:r w:rsidR="003A0CFA" w:rsidRPr="003A0CFA">
              <w:rPr>
                <w:b/>
                <w:noProof/>
                <w:webHidden/>
              </w:rPr>
              <w:tab/>
            </w:r>
            <w:r w:rsidR="003A0CFA" w:rsidRPr="003A0CFA">
              <w:rPr>
                <w:b/>
                <w:noProof/>
                <w:webHidden/>
              </w:rPr>
              <w:fldChar w:fldCharType="begin"/>
            </w:r>
            <w:r w:rsidR="003A0CFA" w:rsidRPr="003A0CFA">
              <w:rPr>
                <w:b/>
                <w:noProof/>
                <w:webHidden/>
              </w:rPr>
              <w:instrText xml:space="preserve"> PAGEREF _Toc74299128 \h </w:instrText>
            </w:r>
            <w:r w:rsidR="003A0CFA" w:rsidRPr="003A0CFA">
              <w:rPr>
                <w:b/>
                <w:noProof/>
                <w:webHidden/>
              </w:rPr>
            </w:r>
            <w:r w:rsidR="003A0CFA" w:rsidRPr="003A0CFA">
              <w:rPr>
                <w:b/>
                <w:noProof/>
                <w:webHidden/>
              </w:rPr>
              <w:fldChar w:fldCharType="separate"/>
            </w:r>
            <w:r w:rsidR="003A0CFA" w:rsidRPr="003A0CFA">
              <w:rPr>
                <w:b/>
                <w:noProof/>
                <w:webHidden/>
              </w:rPr>
              <w:t>5</w:t>
            </w:r>
            <w:r w:rsidR="003A0CFA" w:rsidRPr="003A0CFA">
              <w:rPr>
                <w:b/>
                <w:noProof/>
                <w:webHidden/>
              </w:rPr>
              <w:fldChar w:fldCharType="end"/>
            </w:r>
          </w:hyperlink>
        </w:p>
        <w:p w:rsidR="003A0CFA" w:rsidRPr="003A0CFA" w:rsidRDefault="00950E9C">
          <w:pPr>
            <w:pStyle w:val="41"/>
            <w:tabs>
              <w:tab w:val="right" w:leader="dot" w:pos="8296"/>
            </w:tabs>
            <w:rPr>
              <w:b/>
              <w:noProof/>
            </w:rPr>
          </w:pPr>
          <w:hyperlink w:anchor="_Toc74299129" w:history="1">
            <w:r w:rsidR="003A0CFA" w:rsidRPr="003A0CFA">
              <w:rPr>
                <w:rStyle w:val="a6"/>
                <w:b/>
                <w:noProof/>
              </w:rPr>
              <w:t>Main Menu Components</w:t>
            </w:r>
            <w:r w:rsidR="003A0CFA" w:rsidRPr="003A0CFA">
              <w:rPr>
                <w:b/>
                <w:noProof/>
                <w:webHidden/>
              </w:rPr>
              <w:tab/>
            </w:r>
            <w:r w:rsidR="003A0CFA" w:rsidRPr="003A0CFA">
              <w:rPr>
                <w:b/>
                <w:noProof/>
                <w:webHidden/>
              </w:rPr>
              <w:fldChar w:fldCharType="begin"/>
            </w:r>
            <w:r w:rsidR="003A0CFA" w:rsidRPr="003A0CFA">
              <w:rPr>
                <w:b/>
                <w:noProof/>
                <w:webHidden/>
              </w:rPr>
              <w:instrText xml:space="preserve"> PAGEREF _Toc74299129 \h </w:instrText>
            </w:r>
            <w:r w:rsidR="003A0CFA" w:rsidRPr="003A0CFA">
              <w:rPr>
                <w:b/>
                <w:noProof/>
                <w:webHidden/>
              </w:rPr>
            </w:r>
            <w:r w:rsidR="003A0CFA" w:rsidRPr="003A0CFA">
              <w:rPr>
                <w:b/>
                <w:noProof/>
                <w:webHidden/>
              </w:rPr>
              <w:fldChar w:fldCharType="separate"/>
            </w:r>
            <w:r w:rsidR="003A0CFA" w:rsidRPr="003A0CFA">
              <w:rPr>
                <w:b/>
                <w:noProof/>
                <w:webHidden/>
              </w:rPr>
              <w:t>5</w:t>
            </w:r>
            <w:r w:rsidR="003A0CFA" w:rsidRPr="003A0CFA">
              <w:rPr>
                <w:b/>
                <w:noProof/>
                <w:webHidden/>
              </w:rPr>
              <w:fldChar w:fldCharType="end"/>
            </w:r>
          </w:hyperlink>
        </w:p>
        <w:p w:rsidR="003A0CFA" w:rsidRPr="003A0CFA" w:rsidRDefault="00950E9C">
          <w:pPr>
            <w:pStyle w:val="31"/>
            <w:tabs>
              <w:tab w:val="right" w:leader="dot" w:pos="8296"/>
            </w:tabs>
            <w:rPr>
              <w:b/>
              <w:noProof/>
            </w:rPr>
          </w:pPr>
          <w:hyperlink w:anchor="_Toc74299130" w:history="1">
            <w:r w:rsidR="003A0CFA" w:rsidRPr="003A0CFA">
              <w:rPr>
                <w:rStyle w:val="a6"/>
                <w:b/>
                <w:noProof/>
              </w:rPr>
              <w:t>Maintenance Interface</w:t>
            </w:r>
            <w:r w:rsidR="003A0CFA" w:rsidRPr="003A0CFA">
              <w:rPr>
                <w:b/>
                <w:noProof/>
                <w:webHidden/>
              </w:rPr>
              <w:tab/>
            </w:r>
            <w:r w:rsidR="003A0CFA" w:rsidRPr="003A0CFA">
              <w:rPr>
                <w:b/>
                <w:noProof/>
                <w:webHidden/>
              </w:rPr>
              <w:fldChar w:fldCharType="begin"/>
            </w:r>
            <w:r w:rsidR="003A0CFA" w:rsidRPr="003A0CFA">
              <w:rPr>
                <w:b/>
                <w:noProof/>
                <w:webHidden/>
              </w:rPr>
              <w:instrText xml:space="preserve"> PAGEREF _Toc74299130 \h </w:instrText>
            </w:r>
            <w:r w:rsidR="003A0CFA" w:rsidRPr="003A0CFA">
              <w:rPr>
                <w:b/>
                <w:noProof/>
                <w:webHidden/>
              </w:rPr>
            </w:r>
            <w:r w:rsidR="003A0CFA" w:rsidRPr="003A0CFA">
              <w:rPr>
                <w:b/>
                <w:noProof/>
                <w:webHidden/>
              </w:rPr>
              <w:fldChar w:fldCharType="separate"/>
            </w:r>
            <w:r w:rsidR="003A0CFA" w:rsidRPr="003A0CFA">
              <w:rPr>
                <w:b/>
                <w:noProof/>
                <w:webHidden/>
              </w:rPr>
              <w:t>6</w:t>
            </w:r>
            <w:r w:rsidR="003A0CFA" w:rsidRPr="003A0CFA">
              <w:rPr>
                <w:b/>
                <w:noProof/>
                <w:webHidden/>
              </w:rPr>
              <w:fldChar w:fldCharType="end"/>
            </w:r>
          </w:hyperlink>
        </w:p>
        <w:p w:rsidR="003A0CFA" w:rsidRDefault="00950E9C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74299131" w:history="1">
            <w:r w:rsidR="003A0CFA" w:rsidRPr="003A0CFA">
              <w:rPr>
                <w:rStyle w:val="a6"/>
                <w:b/>
                <w:noProof/>
              </w:rPr>
              <w:t>Main Menu Components</w:t>
            </w:r>
            <w:r w:rsidR="003A0CFA" w:rsidRPr="003A0CFA">
              <w:rPr>
                <w:b/>
                <w:noProof/>
                <w:webHidden/>
              </w:rPr>
              <w:tab/>
            </w:r>
            <w:r w:rsidR="003A0CFA" w:rsidRPr="003A0CFA">
              <w:rPr>
                <w:b/>
                <w:noProof/>
                <w:webHidden/>
              </w:rPr>
              <w:fldChar w:fldCharType="begin"/>
            </w:r>
            <w:r w:rsidR="003A0CFA" w:rsidRPr="003A0CFA">
              <w:rPr>
                <w:b/>
                <w:noProof/>
                <w:webHidden/>
              </w:rPr>
              <w:instrText xml:space="preserve"> PAGEREF _Toc74299131 \h </w:instrText>
            </w:r>
            <w:r w:rsidR="003A0CFA" w:rsidRPr="003A0CFA">
              <w:rPr>
                <w:b/>
                <w:noProof/>
                <w:webHidden/>
              </w:rPr>
            </w:r>
            <w:r w:rsidR="003A0CFA" w:rsidRPr="003A0CFA">
              <w:rPr>
                <w:b/>
                <w:noProof/>
                <w:webHidden/>
              </w:rPr>
              <w:fldChar w:fldCharType="separate"/>
            </w:r>
            <w:r w:rsidR="003A0CFA" w:rsidRPr="003A0CFA">
              <w:rPr>
                <w:b/>
                <w:noProof/>
                <w:webHidden/>
              </w:rPr>
              <w:t>6</w:t>
            </w:r>
            <w:r w:rsidR="003A0CFA" w:rsidRPr="003A0CFA">
              <w:rPr>
                <w:b/>
                <w:noProof/>
                <w:webHidden/>
              </w:rPr>
              <w:fldChar w:fldCharType="end"/>
            </w:r>
          </w:hyperlink>
        </w:p>
        <w:p w:rsidR="00011B20" w:rsidRDefault="003A0CFA">
          <w:r>
            <w:fldChar w:fldCharType="end"/>
          </w:r>
        </w:p>
      </w:sdtContent>
    </w:sdt>
    <w:p w:rsidR="003A0CFA" w:rsidRDefault="003A0CFA" w:rsidP="003A0CFA">
      <w:pPr>
        <w:pStyle w:val="2"/>
        <w:keepNext w:val="0"/>
        <w:keepLines w:val="0"/>
        <w:spacing w:line="415" w:lineRule="auto"/>
        <w:rPr>
          <w:color w:val="5B9BD5" w:themeColor="accent1"/>
        </w:rPr>
      </w:pPr>
    </w:p>
    <w:p w:rsidR="003A0CFA" w:rsidRDefault="003A0CFA" w:rsidP="003A0CFA">
      <w:pPr>
        <w:pStyle w:val="2"/>
        <w:keepNext w:val="0"/>
        <w:keepLines w:val="0"/>
        <w:spacing w:line="415" w:lineRule="auto"/>
        <w:rPr>
          <w:color w:val="5B9BD5" w:themeColor="accent1"/>
        </w:rPr>
      </w:pPr>
    </w:p>
    <w:p w:rsidR="003A0CFA" w:rsidRDefault="003A0CFA" w:rsidP="003A0CFA">
      <w:pPr>
        <w:pStyle w:val="2"/>
        <w:keepNext w:val="0"/>
        <w:keepLines w:val="0"/>
        <w:spacing w:line="415" w:lineRule="auto"/>
        <w:rPr>
          <w:color w:val="5B9BD5" w:themeColor="accent1"/>
        </w:rPr>
      </w:pPr>
    </w:p>
    <w:p w:rsidR="001E6E57" w:rsidRPr="003A0CFA" w:rsidRDefault="001E6E57" w:rsidP="003A0CFA">
      <w:pPr>
        <w:pStyle w:val="2"/>
        <w:rPr>
          <w:color w:val="5B9BD5" w:themeColor="accent1"/>
          <w:sz w:val="44"/>
          <w:szCs w:val="44"/>
        </w:rPr>
      </w:pPr>
      <w:bookmarkStart w:id="0" w:name="_Toc74299123"/>
      <w:r w:rsidRPr="003A0CFA">
        <w:rPr>
          <w:color w:val="5B9BD5" w:themeColor="accent1"/>
          <w:sz w:val="44"/>
          <w:szCs w:val="44"/>
        </w:rPr>
        <w:t>System Architecture</w:t>
      </w:r>
      <w:bookmarkEnd w:id="0"/>
      <w:r w:rsidRPr="003A0CFA">
        <w:rPr>
          <w:color w:val="5B9BD5" w:themeColor="accent1"/>
          <w:sz w:val="44"/>
          <w:szCs w:val="44"/>
        </w:rPr>
        <w:t xml:space="preserve"> </w:t>
      </w:r>
    </w:p>
    <w:p w:rsidR="00A749BF" w:rsidRDefault="001E6E57">
      <w:pPr>
        <w:rPr>
          <w:b/>
          <w:sz w:val="24"/>
          <w:szCs w:val="24"/>
        </w:rPr>
      </w:pPr>
      <w:r w:rsidRPr="001E6E57">
        <w:rPr>
          <w:b/>
          <w:sz w:val="24"/>
          <w:szCs w:val="24"/>
        </w:rPr>
        <w:t>The system architecture is shown below</w:t>
      </w:r>
      <w:r>
        <w:rPr>
          <w:b/>
          <w:sz w:val="24"/>
          <w:szCs w:val="24"/>
        </w:rPr>
        <w:t>:</w:t>
      </w:r>
    </w:p>
    <w:p w:rsidR="001E6E57" w:rsidRDefault="001E6E57">
      <w:pPr>
        <w:rPr>
          <w:b/>
          <w:sz w:val="24"/>
          <w:szCs w:val="24"/>
        </w:rPr>
      </w:pPr>
    </w:p>
    <w:p w:rsidR="001E6E57" w:rsidRDefault="00C06976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5pt;height:200.9pt">
            <v:imagedata r:id="rId10" o:title="Untitled Diagram"/>
          </v:shape>
        </w:pict>
      </w:r>
    </w:p>
    <w:p w:rsidR="001E6E57" w:rsidRDefault="001E6E57">
      <w:pPr>
        <w:rPr>
          <w:b/>
          <w:sz w:val="24"/>
          <w:szCs w:val="24"/>
        </w:rPr>
      </w:pPr>
    </w:p>
    <w:p w:rsidR="001E6E57" w:rsidRPr="003A0CFA" w:rsidRDefault="00FB117D" w:rsidP="00011B20">
      <w:pPr>
        <w:pStyle w:val="2"/>
        <w:rPr>
          <w:color w:val="5B9BD5" w:themeColor="accent1"/>
          <w:sz w:val="44"/>
          <w:szCs w:val="44"/>
        </w:rPr>
      </w:pPr>
      <w:bookmarkStart w:id="1" w:name="_Toc74299124"/>
      <w:r w:rsidRPr="003A0CFA">
        <w:rPr>
          <w:color w:val="5B9BD5" w:themeColor="accent1"/>
          <w:sz w:val="44"/>
          <w:szCs w:val="44"/>
        </w:rPr>
        <w:lastRenderedPageBreak/>
        <w:t>Us</w:t>
      </w:r>
      <w:r w:rsidR="001E6E57" w:rsidRPr="003A0CFA">
        <w:rPr>
          <w:color w:val="5B9BD5" w:themeColor="accent1"/>
          <w:sz w:val="44"/>
          <w:szCs w:val="44"/>
        </w:rPr>
        <w:t>er Manual</w:t>
      </w:r>
      <w:bookmarkEnd w:id="1"/>
      <w:r w:rsidR="001E6E57" w:rsidRPr="003A0CFA">
        <w:rPr>
          <w:color w:val="5B9BD5" w:themeColor="accent1"/>
          <w:sz w:val="44"/>
          <w:szCs w:val="44"/>
        </w:rPr>
        <w:t xml:space="preserve"> </w:t>
      </w:r>
    </w:p>
    <w:p w:rsidR="001E6E57" w:rsidRPr="001E6E57" w:rsidRDefault="00FB117D" w:rsidP="003A0CFA">
      <w:pPr>
        <w:pStyle w:val="2"/>
        <w:rPr>
          <w:color w:val="5B9BD5" w:themeColor="accent1"/>
        </w:rPr>
      </w:pPr>
      <w:bookmarkStart w:id="2" w:name="_Toc74299125"/>
      <w:r w:rsidRPr="003A0CFA">
        <w:rPr>
          <w:color w:val="5B9BD5" w:themeColor="accent1"/>
        </w:rPr>
        <w:t>Main Interface</w:t>
      </w:r>
      <w:bookmarkEnd w:id="2"/>
      <w:r w:rsidR="001E6E57" w:rsidRPr="001E6E57">
        <w:rPr>
          <w:color w:val="5B9BD5" w:themeColor="accent1"/>
        </w:rPr>
        <w:t xml:space="preserve"> </w:t>
      </w:r>
    </w:p>
    <w:p w:rsidR="001E6E57" w:rsidRPr="00FB117D" w:rsidRDefault="001E6E57">
      <w:pPr>
        <w:rPr>
          <w:b/>
          <w:color w:val="000000" w:themeColor="text1"/>
          <w:sz w:val="22"/>
        </w:rPr>
      </w:pPr>
      <w:r w:rsidRPr="00FB117D">
        <w:rPr>
          <w:b/>
          <w:color w:val="000000" w:themeColor="text1"/>
          <w:sz w:val="22"/>
        </w:rPr>
        <w:t xml:space="preserve">The </w:t>
      </w:r>
      <w:r w:rsidRPr="00FB117D">
        <w:rPr>
          <w:rFonts w:hint="eastAsia"/>
          <w:b/>
          <w:color w:val="000000" w:themeColor="text1"/>
          <w:sz w:val="22"/>
        </w:rPr>
        <w:t>u</w:t>
      </w:r>
      <w:r w:rsidRPr="00FB117D">
        <w:rPr>
          <w:b/>
          <w:color w:val="000000" w:themeColor="text1"/>
          <w:sz w:val="22"/>
        </w:rPr>
        <w:t>ser will be first shown with a vending machine main menu (Figure 1):</w:t>
      </w:r>
    </w:p>
    <w:p w:rsidR="001E6E57" w:rsidRPr="00FB117D" w:rsidRDefault="001E6E57">
      <w:pPr>
        <w:rPr>
          <w:b/>
          <w:color w:val="000000" w:themeColor="text1"/>
          <w:sz w:val="22"/>
        </w:rPr>
      </w:pPr>
    </w:p>
    <w:p w:rsidR="001E6E57" w:rsidRDefault="001E6E57">
      <w:r w:rsidRPr="001E6E57">
        <w:rPr>
          <w:noProof/>
        </w:rPr>
        <w:drawing>
          <wp:inline distT="0" distB="0" distL="0" distR="0" wp14:anchorId="662EE080" wp14:editId="2F678DA8">
            <wp:extent cx="5772150" cy="34760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127" cy="34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57" w:rsidRDefault="001E6E57" w:rsidP="001E6E57">
      <w:pPr>
        <w:jc w:val="center"/>
      </w:pPr>
      <w:r>
        <w:rPr>
          <w:rFonts w:hint="eastAsia"/>
        </w:rPr>
        <w:t>F</w:t>
      </w:r>
      <w:r>
        <w:t>igure 1</w:t>
      </w:r>
    </w:p>
    <w:p w:rsidR="001E6E57" w:rsidRDefault="001E6E57" w:rsidP="001E6E57"/>
    <w:p w:rsidR="003A0CFA" w:rsidRDefault="003A0CFA" w:rsidP="001E6E57"/>
    <w:p w:rsidR="00C06976" w:rsidRDefault="00C06976" w:rsidP="001E6E57">
      <w:pPr>
        <w:rPr>
          <w:rFonts w:hint="eastAsia"/>
        </w:rPr>
      </w:pPr>
      <w:bookmarkStart w:id="3" w:name="_GoBack"/>
      <w:bookmarkEnd w:id="3"/>
    </w:p>
    <w:p w:rsidR="003A0CFA" w:rsidRDefault="003A0CFA" w:rsidP="001E6E57"/>
    <w:p w:rsidR="003A0CFA" w:rsidRDefault="003A0CFA" w:rsidP="001E6E57"/>
    <w:p w:rsidR="003A0CFA" w:rsidRDefault="003A0CFA" w:rsidP="001E6E57"/>
    <w:p w:rsidR="003A0CFA" w:rsidRDefault="003A0CFA" w:rsidP="001E6E57"/>
    <w:p w:rsidR="003A0CFA" w:rsidRDefault="003A0CFA" w:rsidP="001E6E57"/>
    <w:p w:rsidR="003A0CFA" w:rsidRDefault="003A0CFA" w:rsidP="001E6E57"/>
    <w:p w:rsidR="003A0CFA" w:rsidRDefault="003A0CFA" w:rsidP="001E6E57"/>
    <w:p w:rsidR="003A0CFA" w:rsidRDefault="003A0CFA" w:rsidP="001E6E57"/>
    <w:p w:rsidR="003A0CFA" w:rsidRDefault="003A0CFA" w:rsidP="001E6E57"/>
    <w:p w:rsidR="003A0CFA" w:rsidRDefault="003A0CFA" w:rsidP="001E6E57"/>
    <w:p w:rsidR="003A0CFA" w:rsidRDefault="003A0CFA" w:rsidP="001E6E57"/>
    <w:p w:rsidR="001E6E57" w:rsidRPr="003A0CFA" w:rsidRDefault="001E6E57" w:rsidP="00011B20">
      <w:pPr>
        <w:pStyle w:val="4"/>
        <w:rPr>
          <w:color w:val="5B9BD5" w:themeColor="accent1"/>
          <w:sz w:val="32"/>
          <w:szCs w:val="32"/>
        </w:rPr>
      </w:pPr>
      <w:bookmarkStart w:id="4" w:name="_Toc74299126"/>
      <w:r w:rsidRPr="003A0CFA">
        <w:rPr>
          <w:color w:val="5B9BD5" w:themeColor="accent1"/>
          <w:sz w:val="32"/>
          <w:szCs w:val="32"/>
        </w:rPr>
        <w:lastRenderedPageBreak/>
        <w:t>Main Menu Components</w:t>
      </w:r>
      <w:bookmarkEnd w:id="4"/>
    </w:p>
    <w:p w:rsidR="001E6E57" w:rsidRDefault="001E6E57" w:rsidP="001E6E57">
      <w:pPr>
        <w:rPr>
          <w:b/>
          <w:color w:val="5B9BD5" w:themeColor="accent1"/>
          <w:sz w:val="22"/>
        </w:rPr>
      </w:pPr>
    </w:p>
    <w:p w:rsidR="001E6E57" w:rsidRDefault="00205445" w:rsidP="0020544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2"/>
        </w:rPr>
      </w:pPr>
      <w:r w:rsidRPr="00205445">
        <w:rPr>
          <w:b/>
          <w:noProof/>
          <w:color w:val="000000" w:themeColor="text1"/>
          <w:sz w:val="22"/>
        </w:rPr>
        <w:drawing>
          <wp:inline distT="0" distB="0" distL="0" distR="0" wp14:anchorId="32B222E0" wp14:editId="76F0B1BB">
            <wp:extent cx="1362265" cy="25721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445">
        <w:rPr>
          <w:rFonts w:hint="eastAsia"/>
          <w:b/>
          <w:color w:val="000000" w:themeColor="text1"/>
          <w:sz w:val="22"/>
        </w:rPr>
        <w:t xml:space="preserve"> </w:t>
      </w:r>
      <w:r w:rsidR="00FB788C">
        <w:rPr>
          <w:rFonts w:hint="eastAsia"/>
          <w:b/>
          <w:color w:val="000000" w:themeColor="text1"/>
          <w:sz w:val="22"/>
        </w:rPr>
        <w:t>“</w:t>
      </w:r>
      <w:r w:rsidR="001E6E57">
        <w:rPr>
          <w:b/>
          <w:color w:val="000000" w:themeColor="text1"/>
          <w:sz w:val="22"/>
        </w:rPr>
        <w:t>item 1,2,3,4</w:t>
      </w:r>
      <w:r w:rsidR="00FB788C">
        <w:rPr>
          <w:b/>
          <w:color w:val="000000" w:themeColor="text1"/>
          <w:sz w:val="22"/>
        </w:rPr>
        <w:t xml:space="preserve">” </w:t>
      </w:r>
      <w:r w:rsidR="00FB788C">
        <w:rPr>
          <w:rFonts w:hint="eastAsia"/>
          <w:b/>
          <w:color w:val="000000" w:themeColor="text1"/>
          <w:sz w:val="22"/>
        </w:rPr>
        <w:t>beneath</w:t>
      </w:r>
      <w:r w:rsidR="00FB788C">
        <w:rPr>
          <w:b/>
          <w:color w:val="000000" w:themeColor="text1"/>
          <w:sz w:val="22"/>
        </w:rPr>
        <w:t xml:space="preserve"> the graphs</w:t>
      </w:r>
      <w:r w:rsidR="001E6E57">
        <w:rPr>
          <w:b/>
          <w:color w:val="000000" w:themeColor="text1"/>
          <w:sz w:val="22"/>
        </w:rPr>
        <w:t xml:space="preserve"> d</w:t>
      </w:r>
      <w:r w:rsidR="00FB788C">
        <w:rPr>
          <w:b/>
          <w:color w:val="000000" w:themeColor="text1"/>
          <w:sz w:val="22"/>
        </w:rPr>
        <w:t>enote the names of the four kinds of merchandise</w:t>
      </w:r>
      <w:r>
        <w:rPr>
          <w:b/>
          <w:color w:val="000000" w:themeColor="text1"/>
          <w:sz w:val="22"/>
        </w:rPr>
        <w:t xml:space="preserve"> and the numbers beside them represent their prices</w:t>
      </w:r>
      <w:r w:rsidR="00FB788C">
        <w:rPr>
          <w:b/>
          <w:color w:val="000000" w:themeColor="text1"/>
          <w:sz w:val="22"/>
        </w:rPr>
        <w:t>.</w:t>
      </w:r>
    </w:p>
    <w:p w:rsidR="00FB788C" w:rsidRDefault="00205445" w:rsidP="0020544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2"/>
        </w:rPr>
      </w:pPr>
      <w:r w:rsidRPr="00205445">
        <w:rPr>
          <w:b/>
          <w:noProof/>
          <w:color w:val="000000" w:themeColor="text1"/>
          <w:sz w:val="22"/>
        </w:rPr>
        <w:drawing>
          <wp:inline distT="0" distB="0" distL="0" distR="0" wp14:anchorId="0ADF4248" wp14:editId="31FE74A3">
            <wp:extent cx="1514686" cy="33342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88C">
        <w:rPr>
          <w:rFonts w:hint="eastAsia"/>
          <w:b/>
          <w:color w:val="000000" w:themeColor="text1"/>
          <w:sz w:val="22"/>
        </w:rPr>
        <w:t>T</w:t>
      </w:r>
      <w:r w:rsidR="00FB788C">
        <w:rPr>
          <w:b/>
          <w:color w:val="000000" w:themeColor="text1"/>
          <w:sz w:val="22"/>
        </w:rPr>
        <w:t xml:space="preserve">he “+” and “-” represent “add” and “reduce” operation for the amount of the chosen merchandise individually.  </w:t>
      </w:r>
    </w:p>
    <w:p w:rsidR="00FB788C" w:rsidRDefault="00DE7045" w:rsidP="00DE704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2"/>
        </w:rPr>
      </w:pPr>
      <w:r w:rsidRPr="00DE7045">
        <w:rPr>
          <w:b/>
          <w:noProof/>
          <w:color w:val="000000" w:themeColor="text1"/>
          <w:sz w:val="22"/>
        </w:rPr>
        <w:drawing>
          <wp:inline distT="0" distB="0" distL="0" distR="0" wp14:anchorId="09CD58B3" wp14:editId="25D08972">
            <wp:extent cx="82867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158" t="8572" r="20095" b="-51"/>
                    <a:stretch/>
                  </pic:blipFill>
                  <pic:spPr bwMode="auto">
                    <a:xfrm>
                      <a:off x="0" y="0"/>
                      <a:ext cx="829254" cy="30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788C">
        <w:rPr>
          <w:b/>
          <w:color w:val="000000" w:themeColor="text1"/>
          <w:sz w:val="22"/>
        </w:rPr>
        <w:t>The numbers after the “chosen” sign represent the amount of the merchandise users have chosen currently.</w:t>
      </w:r>
    </w:p>
    <w:p w:rsidR="00FB788C" w:rsidRPr="00205445" w:rsidRDefault="00DE7045" w:rsidP="00DE704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2"/>
        </w:rPr>
      </w:pPr>
      <w:r w:rsidRPr="00DE7045">
        <w:rPr>
          <w:b/>
          <w:noProof/>
          <w:color w:val="000000" w:themeColor="text1"/>
          <w:sz w:val="22"/>
        </w:rPr>
        <w:drawing>
          <wp:inline distT="0" distB="0" distL="0" distR="0" wp14:anchorId="4C3599A7" wp14:editId="3F548132">
            <wp:extent cx="771633" cy="3048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88C" w:rsidRPr="00205445">
        <w:rPr>
          <w:b/>
          <w:color w:val="000000" w:themeColor="text1"/>
          <w:sz w:val="22"/>
        </w:rPr>
        <w:t>The numbers after the “chosen” sign represent the amount of the merchandise left in the storage.</w:t>
      </w:r>
    </w:p>
    <w:p w:rsidR="00FB788C" w:rsidRDefault="00DE7045" w:rsidP="00DE704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2"/>
        </w:rPr>
      </w:pPr>
      <w:r w:rsidRPr="00DE7045">
        <w:rPr>
          <w:b/>
          <w:noProof/>
          <w:color w:val="000000" w:themeColor="text1"/>
          <w:sz w:val="22"/>
        </w:rPr>
        <w:drawing>
          <wp:inline distT="0" distB="0" distL="0" distR="0" wp14:anchorId="27ED39BA" wp14:editId="52CC50E3">
            <wp:extent cx="1886213" cy="37152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7C9">
        <w:rPr>
          <w:rFonts w:hint="eastAsia"/>
          <w:b/>
          <w:color w:val="000000" w:themeColor="text1"/>
          <w:sz w:val="22"/>
        </w:rPr>
        <w:t>T</w:t>
      </w:r>
      <w:r w:rsidR="00A877C9">
        <w:rPr>
          <w:b/>
          <w:color w:val="000000" w:themeColor="text1"/>
          <w:sz w:val="22"/>
        </w:rPr>
        <w:t>he “Maintenance Interface” button connects to the “Password Interface”, if users input right password, they could enter the maintenance interface.</w:t>
      </w:r>
    </w:p>
    <w:p w:rsidR="00A877C9" w:rsidRDefault="00DE7045" w:rsidP="00DE704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2"/>
        </w:rPr>
      </w:pPr>
      <w:r w:rsidRPr="00DE7045">
        <w:rPr>
          <w:b/>
          <w:noProof/>
          <w:color w:val="000000" w:themeColor="text1"/>
          <w:sz w:val="22"/>
        </w:rPr>
        <w:drawing>
          <wp:inline distT="0" distB="0" distL="0" distR="0" wp14:anchorId="0347F6C6" wp14:editId="7AD2C964">
            <wp:extent cx="1962424" cy="3238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7C9">
        <w:rPr>
          <w:b/>
          <w:color w:val="000000" w:themeColor="text1"/>
          <w:sz w:val="22"/>
        </w:rPr>
        <w:t xml:space="preserve">The </w:t>
      </w:r>
      <w:r w:rsidR="00A877C9">
        <w:rPr>
          <w:rFonts w:hint="eastAsia"/>
          <w:b/>
          <w:color w:val="000000" w:themeColor="text1"/>
          <w:sz w:val="22"/>
        </w:rPr>
        <w:t>“Input money</w:t>
      </w:r>
      <w:r w:rsidR="00A877C9">
        <w:rPr>
          <w:b/>
          <w:color w:val="000000" w:themeColor="text1"/>
          <w:sz w:val="22"/>
        </w:rPr>
        <w:t xml:space="preserve">” button represents inputting bills </w:t>
      </w:r>
      <w:r w:rsidR="000F5336">
        <w:rPr>
          <w:b/>
          <w:color w:val="000000" w:themeColor="text1"/>
          <w:sz w:val="22"/>
        </w:rPr>
        <w:t>in certain denomination</w:t>
      </w:r>
      <w:r w:rsidR="00A877C9">
        <w:rPr>
          <w:b/>
          <w:color w:val="000000" w:themeColor="text1"/>
          <w:sz w:val="22"/>
        </w:rPr>
        <w:t>.</w:t>
      </w:r>
    </w:p>
    <w:p w:rsidR="000F5336" w:rsidRDefault="00DE7045" w:rsidP="000F5336">
      <w:pPr>
        <w:pStyle w:val="a5"/>
        <w:ind w:left="360" w:firstLineChars="0" w:firstLine="0"/>
        <w:rPr>
          <w:b/>
          <w:color w:val="000000" w:themeColor="text1"/>
          <w:sz w:val="22"/>
        </w:rPr>
      </w:pPr>
      <w:r w:rsidRPr="00DE7045">
        <w:rPr>
          <w:b/>
          <w:noProof/>
          <w:color w:val="000000" w:themeColor="text1"/>
          <w:sz w:val="22"/>
        </w:rPr>
        <w:drawing>
          <wp:inline distT="0" distB="0" distL="0" distR="0" wp14:anchorId="0384FBC4" wp14:editId="1FBB511E">
            <wp:extent cx="581106" cy="333422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45">
        <w:rPr>
          <w:b/>
          <w:color w:val="000000" w:themeColor="text1"/>
          <w:sz w:val="22"/>
        </w:rPr>
        <w:t xml:space="preserve"> </w:t>
      </w:r>
      <w:r w:rsidR="000F5336">
        <w:rPr>
          <w:b/>
          <w:color w:val="000000" w:themeColor="text1"/>
          <w:sz w:val="22"/>
        </w:rPr>
        <w:t xml:space="preserve">“COIN” button represents inputting 1 coin. </w:t>
      </w:r>
      <w:r w:rsidRPr="00DE7045">
        <w:rPr>
          <w:b/>
          <w:noProof/>
          <w:color w:val="000000" w:themeColor="text1"/>
          <w:sz w:val="22"/>
        </w:rPr>
        <w:drawing>
          <wp:inline distT="0" distB="0" distL="0" distR="0" wp14:anchorId="7023A73D" wp14:editId="22D3C9F8">
            <wp:extent cx="619211" cy="33342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336">
        <w:rPr>
          <w:b/>
          <w:color w:val="000000" w:themeColor="text1"/>
          <w:sz w:val="22"/>
        </w:rPr>
        <w:t>And the “FAKE” button represents inputting fake money. (the fake money cannot be retrieved).</w:t>
      </w:r>
    </w:p>
    <w:p w:rsidR="000F5336" w:rsidRDefault="00205445" w:rsidP="000F533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2"/>
        </w:rPr>
      </w:pPr>
      <w:r w:rsidRPr="00205445">
        <w:rPr>
          <w:b/>
          <w:noProof/>
          <w:color w:val="5B9BD5" w:themeColor="accent1"/>
          <w:sz w:val="24"/>
          <w:szCs w:val="24"/>
        </w:rPr>
        <w:drawing>
          <wp:inline distT="0" distB="0" distL="0" distR="0" wp14:anchorId="31F7FDD8" wp14:editId="11D21DA4">
            <wp:extent cx="1467055" cy="3620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2"/>
        </w:rPr>
        <w:t xml:space="preserve"> </w:t>
      </w:r>
      <w:r w:rsidR="000F5336">
        <w:rPr>
          <w:rFonts w:hint="eastAsia"/>
          <w:b/>
          <w:color w:val="000000" w:themeColor="text1"/>
          <w:sz w:val="22"/>
        </w:rPr>
        <w:t>T</w:t>
      </w:r>
      <w:r w:rsidR="000F5336">
        <w:rPr>
          <w:b/>
          <w:color w:val="000000" w:themeColor="text1"/>
          <w:sz w:val="22"/>
        </w:rPr>
        <w:t xml:space="preserve">he “State” box </w:t>
      </w:r>
      <w:r w:rsidR="00675972">
        <w:rPr>
          <w:b/>
          <w:color w:val="000000" w:themeColor="text1"/>
          <w:sz w:val="22"/>
        </w:rPr>
        <w:t>shows</w:t>
      </w:r>
      <w:r w:rsidR="000F5336">
        <w:rPr>
          <w:b/>
          <w:color w:val="000000" w:themeColor="text1"/>
          <w:sz w:val="22"/>
        </w:rPr>
        <w:t xml:space="preserve"> the state of the machine. If the state of the machine is error which is in red, it could not work. If it’s normal, users can use it normally.</w:t>
      </w:r>
    </w:p>
    <w:p w:rsidR="000F5336" w:rsidRDefault="00DE7045" w:rsidP="00DE704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2"/>
        </w:rPr>
      </w:pPr>
      <w:r w:rsidRPr="00DE7045">
        <w:rPr>
          <w:b/>
          <w:noProof/>
          <w:color w:val="000000" w:themeColor="text1"/>
          <w:sz w:val="22"/>
        </w:rPr>
        <w:drawing>
          <wp:inline distT="0" distB="0" distL="0" distR="0" wp14:anchorId="44C7CBB5" wp14:editId="3FDEC242">
            <wp:extent cx="2362530" cy="314369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45">
        <w:rPr>
          <w:b/>
          <w:color w:val="000000" w:themeColor="text1"/>
          <w:sz w:val="22"/>
        </w:rPr>
        <w:t xml:space="preserve"> </w:t>
      </w:r>
      <w:r w:rsidR="000F5336">
        <w:rPr>
          <w:b/>
          <w:color w:val="000000" w:themeColor="text1"/>
          <w:sz w:val="22"/>
        </w:rPr>
        <w:t xml:space="preserve">“There are … </w:t>
      </w:r>
      <w:r w:rsidR="000F5336">
        <w:rPr>
          <w:rFonts w:hint="eastAsia"/>
          <w:b/>
          <w:color w:val="000000" w:themeColor="text1"/>
          <w:sz w:val="22"/>
        </w:rPr>
        <w:t>left</w:t>
      </w:r>
      <w:r w:rsidR="000F5336">
        <w:rPr>
          <w:b/>
          <w:color w:val="000000" w:themeColor="text1"/>
          <w:sz w:val="22"/>
        </w:rPr>
        <w:t xml:space="preserve">” </w:t>
      </w:r>
      <w:r w:rsidR="00675972">
        <w:rPr>
          <w:b/>
          <w:color w:val="000000" w:themeColor="text1"/>
          <w:sz w:val="22"/>
        </w:rPr>
        <w:t>show</w:t>
      </w:r>
      <w:r w:rsidR="000F5336">
        <w:rPr>
          <w:b/>
          <w:color w:val="000000" w:themeColor="text1"/>
          <w:sz w:val="22"/>
        </w:rPr>
        <w:t>s how money the user input is left. And it can be taken out at one time.</w:t>
      </w:r>
    </w:p>
    <w:p w:rsidR="000F5336" w:rsidRDefault="00DE7045" w:rsidP="00DE704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2"/>
        </w:rPr>
      </w:pPr>
      <w:r w:rsidRPr="00DE7045">
        <w:rPr>
          <w:b/>
          <w:noProof/>
          <w:color w:val="000000" w:themeColor="text1"/>
          <w:sz w:val="22"/>
        </w:rPr>
        <w:drawing>
          <wp:inline distT="0" distB="0" distL="0" distR="0" wp14:anchorId="5FCF4035" wp14:editId="2CDF101D">
            <wp:extent cx="2019582" cy="2857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45">
        <w:rPr>
          <w:b/>
          <w:color w:val="000000" w:themeColor="text1"/>
          <w:sz w:val="22"/>
        </w:rPr>
        <w:t xml:space="preserve"> </w:t>
      </w:r>
      <w:r w:rsidR="000F5336">
        <w:rPr>
          <w:b/>
          <w:color w:val="000000" w:themeColor="text1"/>
          <w:sz w:val="22"/>
        </w:rPr>
        <w:t>“Total Cost”</w:t>
      </w:r>
      <w:r w:rsidR="00675972">
        <w:rPr>
          <w:b/>
          <w:color w:val="000000" w:themeColor="text1"/>
          <w:sz w:val="22"/>
        </w:rPr>
        <w:t xml:space="preserve"> show</w:t>
      </w:r>
      <w:r w:rsidR="000F5336">
        <w:rPr>
          <w:b/>
          <w:color w:val="000000" w:themeColor="text1"/>
          <w:sz w:val="22"/>
        </w:rPr>
        <w:t xml:space="preserve">s the cost </w:t>
      </w:r>
      <w:r w:rsidR="00675972">
        <w:rPr>
          <w:b/>
          <w:color w:val="000000" w:themeColor="text1"/>
          <w:sz w:val="22"/>
        </w:rPr>
        <w:t xml:space="preserve">in all </w:t>
      </w:r>
      <w:r w:rsidR="000F5336">
        <w:rPr>
          <w:b/>
          <w:color w:val="000000" w:themeColor="text1"/>
          <w:sz w:val="22"/>
        </w:rPr>
        <w:t xml:space="preserve">of </w:t>
      </w:r>
      <w:r w:rsidR="00675972">
        <w:rPr>
          <w:b/>
          <w:color w:val="000000" w:themeColor="text1"/>
          <w:sz w:val="22"/>
        </w:rPr>
        <w:t>the merchandise the user has chosen.</w:t>
      </w:r>
    </w:p>
    <w:p w:rsidR="00DE7045" w:rsidRDefault="00DE7045" w:rsidP="00DE704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2"/>
        </w:rPr>
      </w:pPr>
      <w:r w:rsidRPr="00DE7045">
        <w:rPr>
          <w:b/>
          <w:noProof/>
          <w:color w:val="000000" w:themeColor="text1"/>
          <w:sz w:val="22"/>
        </w:rPr>
        <w:drawing>
          <wp:inline distT="0" distB="0" distL="0" distR="0" wp14:anchorId="047A00BB" wp14:editId="577AB164">
            <wp:extent cx="1076475" cy="314369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45">
        <w:rPr>
          <w:b/>
          <w:color w:val="000000" w:themeColor="text1"/>
          <w:sz w:val="22"/>
        </w:rPr>
        <w:t xml:space="preserve"> </w:t>
      </w:r>
      <w:r w:rsidR="00675972">
        <w:rPr>
          <w:b/>
          <w:color w:val="000000" w:themeColor="text1"/>
          <w:sz w:val="22"/>
        </w:rPr>
        <w:t xml:space="preserve">“Buy” button represents processing the purchasing operation. After buying successfully the merchandise will be sent out from the exit of </w:t>
      </w:r>
      <w:r w:rsidR="00675972">
        <w:rPr>
          <w:b/>
          <w:color w:val="000000" w:themeColor="text1"/>
          <w:sz w:val="22"/>
        </w:rPr>
        <w:lastRenderedPageBreak/>
        <w:t>merchandise.</w:t>
      </w:r>
      <w:r>
        <w:rPr>
          <w:b/>
          <w:color w:val="000000" w:themeColor="text1"/>
          <w:sz w:val="22"/>
        </w:rPr>
        <w:t xml:space="preserve"> </w:t>
      </w:r>
    </w:p>
    <w:p w:rsidR="00675972" w:rsidRDefault="00DE7045" w:rsidP="00DE7045">
      <w:pPr>
        <w:pStyle w:val="a5"/>
        <w:ind w:left="360" w:firstLineChars="0" w:firstLine="0"/>
        <w:rPr>
          <w:b/>
          <w:color w:val="000000" w:themeColor="text1"/>
          <w:sz w:val="22"/>
        </w:rPr>
      </w:pPr>
      <w:r w:rsidRPr="00DE7045">
        <w:rPr>
          <w:b/>
          <w:noProof/>
          <w:color w:val="000000" w:themeColor="text1"/>
          <w:sz w:val="22"/>
        </w:rPr>
        <w:drawing>
          <wp:inline distT="0" distB="0" distL="0" distR="0" wp14:anchorId="18F430A8" wp14:editId="6AFB6303">
            <wp:extent cx="2181529" cy="78115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72" w:rsidRDefault="00DE7045" w:rsidP="00675972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2"/>
        </w:rPr>
      </w:pPr>
      <w:r w:rsidRPr="00DE7045">
        <w:rPr>
          <w:b/>
          <w:noProof/>
          <w:color w:val="000000" w:themeColor="text1"/>
          <w:sz w:val="22"/>
        </w:rPr>
        <w:drawing>
          <wp:inline distT="0" distB="0" distL="0" distR="0" wp14:anchorId="49125CF4" wp14:editId="6084E803">
            <wp:extent cx="1076475" cy="352474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45">
        <w:rPr>
          <w:b/>
          <w:color w:val="000000" w:themeColor="text1"/>
          <w:sz w:val="22"/>
        </w:rPr>
        <w:t xml:space="preserve"> </w:t>
      </w:r>
      <w:r w:rsidR="00675972">
        <w:rPr>
          <w:b/>
          <w:color w:val="000000" w:themeColor="text1"/>
          <w:sz w:val="22"/>
        </w:rPr>
        <w:t>“Refund” button represents retrieving the money left at one time.</w:t>
      </w:r>
      <w:r>
        <w:rPr>
          <w:b/>
          <w:color w:val="000000" w:themeColor="text1"/>
          <w:sz w:val="22"/>
        </w:rPr>
        <w:t xml:space="preserve"> </w:t>
      </w:r>
      <w:r w:rsidRPr="00DE7045">
        <w:rPr>
          <w:noProof/>
        </w:rPr>
        <w:drawing>
          <wp:inline distT="0" distB="0" distL="0" distR="0" wp14:anchorId="65C5A017" wp14:editId="699B8CDC">
            <wp:extent cx="2029108" cy="3048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45" w:rsidRDefault="00DE7045" w:rsidP="00DE7045">
      <w:pPr>
        <w:rPr>
          <w:b/>
          <w:color w:val="000000" w:themeColor="text1"/>
          <w:sz w:val="22"/>
        </w:rPr>
      </w:pPr>
    </w:p>
    <w:p w:rsidR="00DE7045" w:rsidRDefault="00DE7045" w:rsidP="00DE7045">
      <w:pPr>
        <w:rPr>
          <w:b/>
          <w:color w:val="000000" w:themeColor="text1"/>
          <w:sz w:val="22"/>
        </w:rPr>
      </w:pPr>
    </w:p>
    <w:p w:rsidR="00DE7045" w:rsidRDefault="00DE7045" w:rsidP="00DE7045">
      <w:pPr>
        <w:rPr>
          <w:b/>
          <w:color w:val="000000" w:themeColor="text1"/>
          <w:sz w:val="22"/>
        </w:rPr>
      </w:pPr>
    </w:p>
    <w:p w:rsidR="00DE7045" w:rsidRDefault="00DE7045" w:rsidP="00DE7045">
      <w:pPr>
        <w:rPr>
          <w:b/>
          <w:color w:val="000000" w:themeColor="text1"/>
          <w:sz w:val="22"/>
        </w:rPr>
      </w:pPr>
    </w:p>
    <w:p w:rsidR="00DE7045" w:rsidRDefault="00DE7045" w:rsidP="00DE7045">
      <w:pPr>
        <w:rPr>
          <w:b/>
          <w:color w:val="000000" w:themeColor="text1"/>
          <w:sz w:val="22"/>
        </w:rPr>
      </w:pPr>
    </w:p>
    <w:p w:rsidR="00DE7045" w:rsidRPr="00DE7045" w:rsidRDefault="00DE7045" w:rsidP="00DE7045">
      <w:pPr>
        <w:rPr>
          <w:b/>
          <w:color w:val="000000" w:themeColor="text1"/>
          <w:sz w:val="22"/>
        </w:rPr>
      </w:pPr>
    </w:p>
    <w:p w:rsidR="00675972" w:rsidRPr="003A0CFA" w:rsidRDefault="00675972" w:rsidP="00011B20">
      <w:pPr>
        <w:pStyle w:val="4"/>
        <w:rPr>
          <w:color w:val="5B9BD5" w:themeColor="accent1"/>
          <w:sz w:val="32"/>
          <w:szCs w:val="32"/>
        </w:rPr>
      </w:pPr>
      <w:bookmarkStart w:id="5" w:name="_Toc74299127"/>
      <w:r w:rsidRPr="003A0CFA">
        <w:rPr>
          <w:rFonts w:hint="eastAsia"/>
          <w:color w:val="5B9BD5" w:themeColor="accent1"/>
          <w:sz w:val="32"/>
          <w:szCs w:val="32"/>
        </w:rPr>
        <w:t>H</w:t>
      </w:r>
      <w:r w:rsidRPr="003A0CFA">
        <w:rPr>
          <w:color w:val="5B9BD5" w:themeColor="accent1"/>
          <w:sz w:val="32"/>
          <w:szCs w:val="32"/>
        </w:rPr>
        <w:t xml:space="preserve">ow </w:t>
      </w:r>
      <w:r w:rsidR="00205445" w:rsidRPr="003A0CFA">
        <w:rPr>
          <w:color w:val="5B9BD5" w:themeColor="accent1"/>
          <w:sz w:val="32"/>
          <w:szCs w:val="32"/>
        </w:rPr>
        <w:t>to finish a buying operation</w:t>
      </w:r>
      <w:bookmarkEnd w:id="5"/>
    </w:p>
    <w:p w:rsidR="00FB117D" w:rsidRPr="00FB117D" w:rsidRDefault="00FB117D" w:rsidP="00675972">
      <w:pPr>
        <w:rPr>
          <w:b/>
          <w:color w:val="5B9BD5" w:themeColor="accent1"/>
          <w:sz w:val="32"/>
          <w:szCs w:val="32"/>
        </w:rPr>
      </w:pPr>
    </w:p>
    <w:p w:rsidR="00675972" w:rsidRPr="00DE7045" w:rsidRDefault="00205445" w:rsidP="00675972">
      <w:pPr>
        <w:rPr>
          <w:b/>
          <w:color w:val="000000" w:themeColor="text1"/>
          <w:sz w:val="24"/>
          <w:szCs w:val="24"/>
        </w:rPr>
      </w:pPr>
      <w:r w:rsidRPr="00205445">
        <w:rPr>
          <w:rFonts w:hint="eastAsia"/>
          <w:b/>
          <w:color w:val="000000" w:themeColor="text1"/>
          <w:sz w:val="24"/>
          <w:szCs w:val="24"/>
        </w:rPr>
        <w:t>First</w:t>
      </w:r>
      <w:r>
        <w:rPr>
          <w:b/>
          <w:color w:val="000000" w:themeColor="text1"/>
          <w:sz w:val="24"/>
          <w:szCs w:val="24"/>
        </w:rPr>
        <w:t>,</w:t>
      </w:r>
      <w:r w:rsidRPr="00205445">
        <w:rPr>
          <w:b/>
          <w:color w:val="000000" w:themeColor="text1"/>
          <w:sz w:val="24"/>
          <w:szCs w:val="24"/>
        </w:rPr>
        <w:t xml:space="preserve"> </w:t>
      </w:r>
      <w:r w:rsidRPr="00205445">
        <w:rPr>
          <w:rFonts w:hint="eastAsia"/>
          <w:b/>
          <w:color w:val="000000" w:themeColor="text1"/>
          <w:sz w:val="24"/>
          <w:szCs w:val="24"/>
        </w:rPr>
        <w:t>w</w:t>
      </w:r>
      <w:r w:rsidRPr="00205445">
        <w:rPr>
          <w:b/>
          <w:color w:val="000000" w:themeColor="text1"/>
          <w:sz w:val="24"/>
          <w:szCs w:val="24"/>
        </w:rPr>
        <w:t xml:space="preserve">e should confirm that the state of the machine is </w:t>
      </w:r>
      <w:r>
        <w:rPr>
          <w:b/>
          <w:color w:val="5B9BD5" w:themeColor="accent1"/>
          <w:sz w:val="24"/>
          <w:szCs w:val="24"/>
        </w:rPr>
        <w:t>“</w:t>
      </w:r>
      <w:r w:rsidRPr="00205445">
        <w:rPr>
          <w:b/>
          <w:color w:val="70AD47" w:themeColor="accent6"/>
          <w:sz w:val="24"/>
          <w:szCs w:val="24"/>
        </w:rPr>
        <w:t>Normal</w:t>
      </w:r>
      <w:r>
        <w:rPr>
          <w:b/>
          <w:color w:val="5B9BD5" w:themeColor="accent1"/>
          <w:sz w:val="24"/>
          <w:szCs w:val="24"/>
        </w:rPr>
        <w:t>”</w:t>
      </w:r>
      <w:r w:rsidR="00DE7045">
        <w:rPr>
          <w:rFonts w:hint="eastAsia"/>
          <w:b/>
          <w:color w:val="000000" w:themeColor="text1"/>
          <w:sz w:val="24"/>
          <w:szCs w:val="24"/>
        </w:rPr>
        <w:t>.</w:t>
      </w:r>
    </w:p>
    <w:p w:rsidR="00205445" w:rsidRDefault="00205445" w:rsidP="00675972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T</w:t>
      </w:r>
      <w:r>
        <w:rPr>
          <w:b/>
          <w:color w:val="000000" w:themeColor="text1"/>
          <w:sz w:val="24"/>
          <w:szCs w:val="24"/>
        </w:rPr>
        <w:t xml:space="preserve">hen we choose the amount </w:t>
      </w:r>
      <w:r>
        <w:rPr>
          <w:rFonts w:hint="eastAsia"/>
          <w:b/>
          <w:color w:val="000000" w:themeColor="text1"/>
          <w:sz w:val="24"/>
          <w:szCs w:val="24"/>
        </w:rPr>
        <w:t>o</w:t>
      </w:r>
      <w:r>
        <w:rPr>
          <w:b/>
          <w:color w:val="000000" w:themeColor="text1"/>
          <w:sz w:val="24"/>
          <w:szCs w:val="24"/>
        </w:rPr>
        <w:t xml:space="preserve">f the merchandise we want by clicking the </w:t>
      </w:r>
      <w:r>
        <w:rPr>
          <w:rFonts w:hint="eastAsia"/>
          <w:b/>
          <w:color w:val="000000" w:themeColor="text1"/>
          <w:sz w:val="24"/>
          <w:szCs w:val="24"/>
        </w:rPr>
        <w:t>“+”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and</w:t>
      </w:r>
      <w:r>
        <w:rPr>
          <w:b/>
          <w:color w:val="000000" w:themeColor="text1"/>
          <w:sz w:val="24"/>
          <w:szCs w:val="24"/>
        </w:rPr>
        <w:t xml:space="preserve"> “-” buttons </w:t>
      </w:r>
      <w:r>
        <w:rPr>
          <w:rFonts w:hint="eastAsia"/>
          <w:b/>
          <w:color w:val="000000" w:themeColor="text1"/>
          <w:sz w:val="24"/>
          <w:szCs w:val="24"/>
        </w:rPr>
        <w:t>under</w:t>
      </w:r>
      <w:r>
        <w:rPr>
          <w:b/>
          <w:color w:val="000000" w:themeColor="text1"/>
          <w:sz w:val="24"/>
          <w:szCs w:val="24"/>
        </w:rPr>
        <w:t xml:space="preserve"> it. </w:t>
      </w:r>
    </w:p>
    <w:p w:rsidR="00205445" w:rsidRDefault="00205445" w:rsidP="00675972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After that we should input true money which should be larger than the number shown in the “Total Cost” box.</w:t>
      </w:r>
    </w:p>
    <w:p w:rsidR="00675972" w:rsidRDefault="00205445" w:rsidP="00675972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A</w:t>
      </w:r>
      <w:r>
        <w:rPr>
          <w:b/>
          <w:color w:val="000000" w:themeColor="text1"/>
          <w:sz w:val="24"/>
          <w:szCs w:val="24"/>
        </w:rPr>
        <w:t>nd then we click “Buy” button, we will get our cargo from the exit of merchandise. We click the “Refund</w:t>
      </w:r>
      <w:r w:rsidR="00DE7045">
        <w:rPr>
          <w:b/>
          <w:color w:val="000000" w:themeColor="text1"/>
          <w:sz w:val="24"/>
          <w:szCs w:val="24"/>
        </w:rPr>
        <w:t>”</w:t>
      </w:r>
      <w:r>
        <w:rPr>
          <w:b/>
          <w:color w:val="000000" w:themeColor="text1"/>
          <w:sz w:val="24"/>
          <w:szCs w:val="24"/>
        </w:rPr>
        <w:t xml:space="preserve"> b</w:t>
      </w:r>
      <w:r>
        <w:rPr>
          <w:rFonts w:hint="eastAsia"/>
          <w:b/>
          <w:color w:val="000000" w:themeColor="text1"/>
          <w:sz w:val="24"/>
          <w:szCs w:val="24"/>
        </w:rPr>
        <w:t>utton</w:t>
      </w:r>
      <w:r>
        <w:rPr>
          <w:b/>
          <w:color w:val="000000" w:themeColor="text1"/>
          <w:sz w:val="24"/>
          <w:szCs w:val="24"/>
        </w:rPr>
        <w:t xml:space="preserve"> to retrieve our money left.</w:t>
      </w:r>
    </w:p>
    <w:p w:rsidR="00FB117D" w:rsidRDefault="00FB117D" w:rsidP="00675972">
      <w:pPr>
        <w:rPr>
          <w:b/>
          <w:color w:val="000000" w:themeColor="text1"/>
          <w:sz w:val="24"/>
          <w:szCs w:val="24"/>
        </w:rPr>
      </w:pPr>
    </w:p>
    <w:p w:rsidR="00FB117D" w:rsidRDefault="00FB117D" w:rsidP="00675972">
      <w:pPr>
        <w:rPr>
          <w:b/>
          <w:color w:val="000000" w:themeColor="text1"/>
          <w:sz w:val="24"/>
          <w:szCs w:val="24"/>
        </w:rPr>
      </w:pPr>
    </w:p>
    <w:p w:rsidR="00FB117D" w:rsidRDefault="00FB117D" w:rsidP="00675972">
      <w:pPr>
        <w:rPr>
          <w:b/>
          <w:color w:val="000000" w:themeColor="text1"/>
          <w:sz w:val="24"/>
          <w:szCs w:val="24"/>
        </w:rPr>
      </w:pPr>
    </w:p>
    <w:p w:rsidR="00FB117D" w:rsidRDefault="00FB117D" w:rsidP="00675972">
      <w:pPr>
        <w:rPr>
          <w:b/>
          <w:color w:val="000000" w:themeColor="text1"/>
          <w:sz w:val="24"/>
          <w:szCs w:val="24"/>
        </w:rPr>
      </w:pPr>
    </w:p>
    <w:p w:rsidR="00FB117D" w:rsidRPr="003A0CFA" w:rsidRDefault="00FB117D" w:rsidP="003A0CFA">
      <w:pPr>
        <w:pStyle w:val="3"/>
        <w:rPr>
          <w:color w:val="5B9BD5" w:themeColor="accent1"/>
        </w:rPr>
      </w:pPr>
      <w:bookmarkStart w:id="6" w:name="_Toc74299128"/>
      <w:r w:rsidRPr="003A0CFA">
        <w:rPr>
          <w:color w:val="5B9BD5" w:themeColor="accent1"/>
        </w:rPr>
        <w:lastRenderedPageBreak/>
        <w:t>P</w:t>
      </w:r>
      <w:r w:rsidRPr="003A0CFA">
        <w:rPr>
          <w:rFonts w:hint="eastAsia"/>
          <w:color w:val="5B9BD5" w:themeColor="accent1"/>
        </w:rPr>
        <w:t>a</w:t>
      </w:r>
      <w:r w:rsidRPr="003A0CFA">
        <w:rPr>
          <w:color w:val="5B9BD5" w:themeColor="accent1"/>
        </w:rPr>
        <w:t>ssword Interface</w:t>
      </w:r>
      <w:bookmarkEnd w:id="6"/>
    </w:p>
    <w:p w:rsidR="00FB117D" w:rsidRDefault="00FB117D" w:rsidP="00675972">
      <w:pPr>
        <w:rPr>
          <w:b/>
          <w:color w:val="5B9BD5" w:themeColor="accent1"/>
          <w:sz w:val="32"/>
          <w:szCs w:val="32"/>
        </w:rPr>
      </w:pPr>
      <w:r w:rsidRPr="00FB117D">
        <w:rPr>
          <w:b/>
          <w:noProof/>
          <w:color w:val="5B9BD5" w:themeColor="accent1"/>
          <w:sz w:val="32"/>
          <w:szCs w:val="32"/>
        </w:rPr>
        <w:drawing>
          <wp:inline distT="0" distB="0" distL="0" distR="0" wp14:anchorId="0F77D374" wp14:editId="02F7C277">
            <wp:extent cx="5274310" cy="42132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FA" w:rsidRDefault="003A0CFA" w:rsidP="00675972">
      <w:pPr>
        <w:rPr>
          <w:b/>
          <w:color w:val="5B9BD5" w:themeColor="accent1"/>
          <w:sz w:val="32"/>
          <w:szCs w:val="32"/>
        </w:rPr>
      </w:pPr>
    </w:p>
    <w:p w:rsidR="003A0CFA" w:rsidRPr="003A0CFA" w:rsidRDefault="003A0CFA" w:rsidP="003A0CFA">
      <w:pPr>
        <w:pStyle w:val="4"/>
        <w:rPr>
          <w:color w:val="5B9BD5" w:themeColor="accent1"/>
          <w:sz w:val="32"/>
          <w:szCs w:val="32"/>
        </w:rPr>
      </w:pPr>
      <w:bookmarkStart w:id="7" w:name="_Toc74299129"/>
      <w:r w:rsidRPr="003A0CFA">
        <w:rPr>
          <w:color w:val="5B9BD5" w:themeColor="accent1"/>
          <w:sz w:val="32"/>
          <w:szCs w:val="32"/>
        </w:rPr>
        <w:t>Main Menu Components</w:t>
      </w:r>
      <w:bookmarkEnd w:id="7"/>
    </w:p>
    <w:p w:rsidR="00FB117D" w:rsidRDefault="00FB117D" w:rsidP="00FB117D">
      <w:pPr>
        <w:pStyle w:val="a5"/>
        <w:numPr>
          <w:ilvl w:val="0"/>
          <w:numId w:val="2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There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is</w:t>
      </w:r>
      <w:r>
        <w:rPr>
          <w:b/>
          <w:color w:val="000000" w:themeColor="text1"/>
          <w:sz w:val="24"/>
          <w:szCs w:val="24"/>
        </w:rPr>
        <w:t xml:space="preserve"> a keyboard in the password interface. User input the password by clicking the keyboard to enter the Maintenance Interface.</w:t>
      </w:r>
    </w:p>
    <w:p w:rsidR="00FB117D" w:rsidRPr="00B57EBF" w:rsidRDefault="00FB117D" w:rsidP="00B57EBF">
      <w:pPr>
        <w:pStyle w:val="a5"/>
        <w:numPr>
          <w:ilvl w:val="0"/>
          <w:numId w:val="2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The </w:t>
      </w:r>
      <w:r w:rsidR="00B57EBF">
        <w:rPr>
          <w:b/>
          <w:color w:val="000000" w:themeColor="text1"/>
          <w:sz w:val="24"/>
          <w:szCs w:val="24"/>
        </w:rPr>
        <w:t>“enter” button represents testing whether the password users input is right.</w:t>
      </w:r>
      <w:r w:rsidR="00B57EBF" w:rsidRPr="00B57EBF">
        <w:rPr>
          <w:noProof/>
        </w:rPr>
        <w:t xml:space="preserve"> </w:t>
      </w:r>
      <w:r w:rsidR="00B57EBF" w:rsidRPr="00B57EBF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75EC00FB" wp14:editId="79EE8E66">
            <wp:extent cx="676369" cy="36200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BF" w:rsidRDefault="00B57EBF" w:rsidP="00B57EBF">
      <w:pPr>
        <w:rPr>
          <w:b/>
          <w:color w:val="000000" w:themeColor="text1"/>
          <w:sz w:val="24"/>
          <w:szCs w:val="24"/>
        </w:rPr>
      </w:pPr>
    </w:p>
    <w:p w:rsidR="00B57EBF" w:rsidRDefault="00B57EBF" w:rsidP="00B57EBF">
      <w:pPr>
        <w:rPr>
          <w:b/>
          <w:color w:val="000000" w:themeColor="text1"/>
          <w:sz w:val="24"/>
          <w:szCs w:val="24"/>
        </w:rPr>
      </w:pPr>
    </w:p>
    <w:p w:rsidR="00B57EBF" w:rsidRPr="003A0CFA" w:rsidRDefault="00B57EBF" w:rsidP="003A0CFA">
      <w:pPr>
        <w:pStyle w:val="3"/>
        <w:rPr>
          <w:color w:val="5B9BD5" w:themeColor="accent1"/>
        </w:rPr>
      </w:pPr>
      <w:bookmarkStart w:id="8" w:name="_Toc74299130"/>
      <w:r w:rsidRPr="003A0CFA">
        <w:rPr>
          <w:rFonts w:hint="eastAsia"/>
          <w:color w:val="5B9BD5" w:themeColor="accent1"/>
        </w:rPr>
        <w:lastRenderedPageBreak/>
        <w:t>M</w:t>
      </w:r>
      <w:r w:rsidRPr="003A0CFA">
        <w:rPr>
          <w:color w:val="5B9BD5" w:themeColor="accent1"/>
        </w:rPr>
        <w:t>aintenance Interface</w:t>
      </w:r>
      <w:bookmarkEnd w:id="8"/>
    </w:p>
    <w:p w:rsidR="00B57EBF" w:rsidRDefault="00B57EBF" w:rsidP="00B57EBF">
      <w:pPr>
        <w:rPr>
          <w:b/>
          <w:color w:val="5B9BD5" w:themeColor="accent1"/>
          <w:sz w:val="32"/>
          <w:szCs w:val="32"/>
        </w:rPr>
      </w:pPr>
      <w:r w:rsidRPr="00B57EBF">
        <w:rPr>
          <w:b/>
          <w:noProof/>
          <w:color w:val="5B9BD5" w:themeColor="accent1"/>
          <w:sz w:val="32"/>
          <w:szCs w:val="32"/>
        </w:rPr>
        <w:drawing>
          <wp:inline distT="0" distB="0" distL="0" distR="0" wp14:anchorId="4FD9E181" wp14:editId="74ACF4D7">
            <wp:extent cx="5274310" cy="41414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FA" w:rsidRDefault="003A0CFA" w:rsidP="00B57EBF">
      <w:pPr>
        <w:rPr>
          <w:b/>
          <w:color w:val="5B9BD5" w:themeColor="accent1"/>
          <w:sz w:val="32"/>
          <w:szCs w:val="32"/>
        </w:rPr>
      </w:pPr>
    </w:p>
    <w:p w:rsidR="00B57EBF" w:rsidRPr="003A0CFA" w:rsidRDefault="003A0CFA" w:rsidP="003A0CFA">
      <w:pPr>
        <w:pStyle w:val="4"/>
        <w:rPr>
          <w:color w:val="5B9BD5" w:themeColor="accent1"/>
          <w:sz w:val="32"/>
          <w:szCs w:val="32"/>
        </w:rPr>
      </w:pPr>
      <w:bookmarkStart w:id="9" w:name="_Toc74299131"/>
      <w:r w:rsidRPr="003A0CFA">
        <w:rPr>
          <w:color w:val="5B9BD5" w:themeColor="accent1"/>
          <w:sz w:val="32"/>
          <w:szCs w:val="32"/>
        </w:rPr>
        <w:t>Main Menu Components</w:t>
      </w:r>
      <w:bookmarkEnd w:id="9"/>
    </w:p>
    <w:p w:rsidR="00B57EBF" w:rsidRDefault="00B57EBF" w:rsidP="00B57EBF">
      <w:pPr>
        <w:pStyle w:val="a5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</w:rPr>
      </w:pPr>
      <w:r w:rsidRPr="00B57EBF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2D006072" wp14:editId="229322AD">
            <wp:extent cx="790685" cy="34294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  <w:sz w:val="24"/>
          <w:szCs w:val="24"/>
        </w:rPr>
        <w:t>T</w:t>
      </w:r>
      <w:r>
        <w:rPr>
          <w:b/>
          <w:color w:val="000000" w:themeColor="text1"/>
          <w:sz w:val="24"/>
          <w:szCs w:val="24"/>
        </w:rPr>
        <w:t>he maintainer could go back to the Main Interface via the “Back” button.</w:t>
      </w:r>
    </w:p>
    <w:p w:rsidR="00B57EBF" w:rsidRDefault="00B57EBF" w:rsidP="00B57EBF">
      <w:pPr>
        <w:pStyle w:val="a5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</w:rPr>
      </w:pPr>
      <w:r w:rsidRPr="00B57EBF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0B3BCF5D" wp14:editId="1EAC6E36">
            <wp:extent cx="1371791" cy="695422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  <w:sz w:val="24"/>
          <w:szCs w:val="24"/>
        </w:rPr>
        <w:t>T</w:t>
      </w:r>
      <w:r>
        <w:rPr>
          <w:b/>
          <w:color w:val="000000" w:themeColor="text1"/>
          <w:sz w:val="24"/>
          <w:szCs w:val="24"/>
        </w:rPr>
        <w:t>he maintainer could change the states of the machine between “</w:t>
      </w:r>
      <w:r w:rsidRPr="00B57EBF">
        <w:rPr>
          <w:b/>
          <w:color w:val="70AD47" w:themeColor="accent6"/>
          <w:sz w:val="24"/>
          <w:szCs w:val="24"/>
        </w:rPr>
        <w:t>Normal</w:t>
      </w:r>
      <w:r>
        <w:rPr>
          <w:b/>
          <w:color w:val="000000" w:themeColor="text1"/>
          <w:sz w:val="24"/>
          <w:szCs w:val="24"/>
        </w:rPr>
        <w:t>” and “</w:t>
      </w:r>
      <w:r w:rsidRPr="00B57EBF">
        <w:rPr>
          <w:b/>
          <w:color w:val="FF0000"/>
          <w:sz w:val="24"/>
          <w:szCs w:val="24"/>
        </w:rPr>
        <w:t>Error</w:t>
      </w:r>
      <w:r>
        <w:rPr>
          <w:b/>
          <w:color w:val="000000" w:themeColor="text1"/>
          <w:sz w:val="24"/>
          <w:szCs w:val="24"/>
        </w:rPr>
        <w:t>” via the “Change State”</w:t>
      </w:r>
      <w:r w:rsidR="002759CF">
        <w:rPr>
          <w:b/>
          <w:color w:val="000000" w:themeColor="text1"/>
          <w:sz w:val="24"/>
          <w:szCs w:val="24"/>
        </w:rPr>
        <w:t xml:space="preserve"> button.</w:t>
      </w:r>
    </w:p>
    <w:p w:rsidR="002759CF" w:rsidRDefault="002759CF" w:rsidP="002759CF">
      <w:pPr>
        <w:pStyle w:val="a5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</w:rPr>
      </w:pPr>
      <w:r w:rsidRPr="002759CF">
        <w:rPr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0E208EA" wp14:editId="2A3CF661">
            <wp:extent cx="1409897" cy="223868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  <w:sz w:val="24"/>
          <w:szCs w:val="24"/>
        </w:rPr>
        <w:t>T</w:t>
      </w:r>
      <w:r>
        <w:rPr>
          <w:b/>
          <w:color w:val="000000" w:themeColor="text1"/>
          <w:sz w:val="24"/>
          <w:szCs w:val="24"/>
        </w:rPr>
        <w:t xml:space="preserve">his represents the containers of money in different denomination. It has celling and floor. And </w:t>
      </w:r>
      <w:r>
        <w:rPr>
          <w:rFonts w:hint="eastAsia"/>
          <w:b/>
          <w:color w:val="000000" w:themeColor="text1"/>
          <w:sz w:val="24"/>
          <w:szCs w:val="24"/>
        </w:rPr>
        <w:t>th</w:t>
      </w:r>
      <w:r>
        <w:rPr>
          <w:b/>
          <w:color w:val="000000" w:themeColor="text1"/>
          <w:sz w:val="24"/>
          <w:szCs w:val="24"/>
        </w:rPr>
        <w:t>ere are 100 pieces of money in each denomination initially.</w:t>
      </w:r>
    </w:p>
    <w:p w:rsidR="002759CF" w:rsidRDefault="002759CF" w:rsidP="002759CF">
      <w:pPr>
        <w:pStyle w:val="a5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</w:rPr>
      </w:pPr>
      <w:r w:rsidRPr="002759CF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50DB81FC" wp14:editId="45112A2E">
            <wp:extent cx="1895740" cy="266737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  <w:sz w:val="24"/>
          <w:szCs w:val="24"/>
        </w:rPr>
        <w:t>I</w:t>
      </w:r>
      <w:r>
        <w:rPr>
          <w:b/>
          <w:color w:val="000000" w:themeColor="text1"/>
          <w:sz w:val="24"/>
          <w:szCs w:val="24"/>
        </w:rPr>
        <w:t>t shows the amount of money the machine has already earned.</w:t>
      </w:r>
    </w:p>
    <w:p w:rsidR="002759CF" w:rsidRDefault="00011B20" w:rsidP="00011B20">
      <w:pPr>
        <w:pStyle w:val="a5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</w:rPr>
      </w:pPr>
      <w:r w:rsidRPr="00011B20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247131E3" wp14:editId="2914CF91">
            <wp:extent cx="990738" cy="40010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4"/>
          <w:szCs w:val="24"/>
        </w:rPr>
        <w:t>Clicking this button could retrieve all the money stored in the machine at one time.</w:t>
      </w:r>
    </w:p>
    <w:p w:rsidR="002759CF" w:rsidRPr="002759CF" w:rsidRDefault="002759CF" w:rsidP="002759CF">
      <w:pPr>
        <w:jc w:val="center"/>
      </w:pPr>
    </w:p>
    <w:sectPr w:rsidR="002759CF" w:rsidRPr="002759CF" w:rsidSect="001E6E5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E9C" w:rsidRDefault="00950E9C" w:rsidP="00DE7045">
      <w:r>
        <w:separator/>
      </w:r>
    </w:p>
  </w:endnote>
  <w:endnote w:type="continuationSeparator" w:id="0">
    <w:p w:rsidR="00950E9C" w:rsidRDefault="00950E9C" w:rsidP="00DE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E9C" w:rsidRDefault="00950E9C" w:rsidP="00DE7045">
      <w:r>
        <w:separator/>
      </w:r>
    </w:p>
  </w:footnote>
  <w:footnote w:type="continuationSeparator" w:id="0">
    <w:p w:rsidR="00950E9C" w:rsidRDefault="00950E9C" w:rsidP="00DE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7B8E"/>
    <w:multiLevelType w:val="hybridMultilevel"/>
    <w:tmpl w:val="39725B84"/>
    <w:lvl w:ilvl="0" w:tplc="86A2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77B1B"/>
    <w:multiLevelType w:val="hybridMultilevel"/>
    <w:tmpl w:val="BF0A726E"/>
    <w:lvl w:ilvl="0" w:tplc="F806B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0D369C"/>
    <w:multiLevelType w:val="hybridMultilevel"/>
    <w:tmpl w:val="09F8BC9E"/>
    <w:lvl w:ilvl="0" w:tplc="8C066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54"/>
    <w:rsid w:val="00011B20"/>
    <w:rsid w:val="000E11A2"/>
    <w:rsid w:val="000F5336"/>
    <w:rsid w:val="001E6E57"/>
    <w:rsid w:val="00205445"/>
    <w:rsid w:val="002759CF"/>
    <w:rsid w:val="00353254"/>
    <w:rsid w:val="003A0CFA"/>
    <w:rsid w:val="00625685"/>
    <w:rsid w:val="00675972"/>
    <w:rsid w:val="00950E9C"/>
    <w:rsid w:val="00956450"/>
    <w:rsid w:val="00A749BF"/>
    <w:rsid w:val="00A877C9"/>
    <w:rsid w:val="00B57EBF"/>
    <w:rsid w:val="00C06976"/>
    <w:rsid w:val="00D67284"/>
    <w:rsid w:val="00DE7045"/>
    <w:rsid w:val="00EE1A1F"/>
    <w:rsid w:val="00FB117D"/>
    <w:rsid w:val="00FB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E8A1F"/>
  <w15:chartTrackingRefBased/>
  <w15:docId w15:val="{B2BC0215-0BC7-40A9-8B10-F3AB0CCE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1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E6E5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E6E57"/>
    <w:rPr>
      <w:kern w:val="0"/>
      <w:sz w:val="22"/>
    </w:rPr>
  </w:style>
  <w:style w:type="paragraph" w:styleId="a5">
    <w:name w:val="List Paragraph"/>
    <w:basedOn w:val="a"/>
    <w:uiPriority w:val="34"/>
    <w:qFormat/>
    <w:rsid w:val="001E6E57"/>
    <w:pPr>
      <w:ind w:firstLineChars="200" w:firstLine="420"/>
    </w:pPr>
  </w:style>
  <w:style w:type="character" w:customStyle="1" w:styleId="skip">
    <w:name w:val="skip"/>
    <w:basedOn w:val="a0"/>
    <w:rsid w:val="000F5336"/>
  </w:style>
  <w:style w:type="character" w:styleId="a6">
    <w:name w:val="Hyperlink"/>
    <w:basedOn w:val="a0"/>
    <w:uiPriority w:val="99"/>
    <w:unhideWhenUsed/>
    <w:rsid w:val="000F533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DE7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704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70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1B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1B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11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1B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11B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11B2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11B20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3A0CFA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B9FDD-9424-4A5F-9C75-EB4444BD0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Vending Machine</dc:subject>
  <dc:creator/>
  <cp:keywords/>
  <dc:description/>
  <cp:lastModifiedBy>H-0Y</cp:lastModifiedBy>
  <cp:revision>6</cp:revision>
  <dcterms:created xsi:type="dcterms:W3CDTF">2021-06-11T00:33:00Z</dcterms:created>
  <dcterms:modified xsi:type="dcterms:W3CDTF">2021-06-11T03:19:00Z</dcterms:modified>
</cp:coreProperties>
</file>