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23" w:rsidRDefault="00B27B23" w:rsidP="00B27B23">
      <w:pPr>
        <w:jc w:val="center"/>
        <w:rPr>
          <w:rFonts w:ascii="Bradley Hand ITC" w:hAnsi="Bradley Hand ITC"/>
          <w:sz w:val="96"/>
          <w:szCs w:val="96"/>
        </w:rPr>
      </w:pPr>
      <w:r>
        <w:rPr>
          <w:rFonts w:ascii="Bradley Hand ITC" w:hAnsi="Bradley Hand ITC"/>
          <w:noProof/>
          <w:sz w:val="96"/>
          <w:szCs w:val="96"/>
          <w:lang w:eastAsia="fr-FR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5" type="#_x0000_t114" style="position:absolute;left:0;text-align:left;margin-left:149.7pt;margin-top:-92.75pt;width:204.45pt;height:214.7pt;z-index:251662336;mso-position-horizontal-relative:margin;mso-position-vertical-relative:margin" fillcolor="#cbecb0 [1300]" strokecolor="black [3213]">
            <v:shadow on="t" opacity=".5" offset="6pt,6pt"/>
            <v:textbox style="mso-next-textbox:#_x0000_s1035">
              <w:txbxContent>
                <w:p w:rsidR="00B27B23" w:rsidRDefault="00B27B23" w:rsidP="00B27B23">
                  <w:pPr>
                    <w:jc w:val="center"/>
                    <w:rPr>
                      <w:rFonts w:ascii="Showcard Gothic" w:hAnsi="Showcard Gothic"/>
                      <w:b/>
                      <w:smallCaps/>
                      <w:shadow/>
                      <w:color w:val="404040" w:themeColor="text1" w:themeTint="BF"/>
                      <w:sz w:val="40"/>
                      <w:szCs w:val="40"/>
                      <w:lang w:val="en-US"/>
                    </w:rPr>
                  </w:pPr>
                </w:p>
                <w:p w:rsidR="00B27B23" w:rsidRPr="0028767A" w:rsidRDefault="00B27B23" w:rsidP="00B27B23">
                  <w:pPr>
                    <w:jc w:val="center"/>
                    <w:rPr>
                      <w:rFonts w:ascii="Showcard Gothic" w:hAnsi="Showcard Gothic"/>
                      <w:b/>
                      <w:smallCaps/>
                      <w:shadow/>
                      <w:color w:val="404040" w:themeColor="text1" w:themeTint="BF"/>
                      <w:sz w:val="40"/>
                      <w:szCs w:val="40"/>
                      <w:lang w:val="en-US"/>
                    </w:rPr>
                  </w:pPr>
                  <w:r w:rsidRPr="0028767A">
                    <w:rPr>
                      <w:rFonts w:ascii="Showcard Gothic" w:hAnsi="Showcard Gothic"/>
                      <w:b/>
                      <w:smallCaps/>
                      <w:shadow/>
                      <w:noProof/>
                      <w:color w:val="404040" w:themeColor="text1" w:themeTint="BF"/>
                      <w:sz w:val="40"/>
                      <w:szCs w:val="40"/>
                      <w:lang w:eastAsia="fr-FR"/>
                    </w:rPr>
                    <w:drawing>
                      <wp:inline distT="0" distB="0" distL="0" distR="0">
                        <wp:extent cx="1061448" cy="1077686"/>
                        <wp:effectExtent l="0" t="0" r="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GhettoBird\Desktop\oma_wiki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6005" cy="1077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101600" cap="sq">
                                  <a:solidFill>
                                    <a:srgbClr val="FDFDFD"/>
                                  </a:solidFill>
                                  <a:miter lim="800000"/>
                                </a:ln>
                                <a:effectLst>
                                  <a:outerShdw blurRad="57150" dist="37500" dir="7560000" sy="98000" kx="110000" ky="200000" algn="tl" rotWithShape="0">
                                    <a:srgbClr val="000000">
                                      <a:alpha val="20000"/>
                                    </a:srgbClr>
                                  </a:outerShdw>
                                </a:effectLst>
                                <a:scene3d>
                                  <a:camera prst="perspectiveRelaxed">
                                    <a:rot lat="18960000" lon="0" rev="0"/>
                                  </a:camera>
                                  <a:lightRig rig="twoPt" dir="t">
                                    <a:rot lat="0" lon="0" rev="7200000"/>
                                  </a:lightRig>
                                </a:scene3d>
                                <a:sp3d prstMaterial="matte">
                                  <a:bevelT w="22860" h="1270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8767A">
                    <w:rPr>
                      <w:rFonts w:ascii="Showcard Gothic" w:hAnsi="Showcard Gothic"/>
                      <w:b/>
                      <w:smallCaps/>
                      <w:shadow/>
                      <w:color w:val="404040" w:themeColor="text1" w:themeTint="BF"/>
                      <w:sz w:val="40"/>
                      <w:szCs w:val="40"/>
                      <w:lang w:val="en-US"/>
                    </w:rPr>
                    <w:br/>
                    <w:t>One Man Army</w:t>
                  </w:r>
                </w:p>
                <w:p w:rsidR="00B27B23" w:rsidRPr="0028767A" w:rsidRDefault="00B27B23" w:rsidP="00B27B23">
                  <w:pPr>
                    <w:jc w:val="center"/>
                    <w:rPr>
                      <w:rFonts w:ascii="Showcard Gothic" w:hAnsi="Showcard Gothic"/>
                      <w:b/>
                      <w:smallCaps/>
                      <w:shadow/>
                      <w:color w:val="404040" w:themeColor="text1" w:themeTint="BF"/>
                      <w:sz w:val="40"/>
                      <w:szCs w:val="40"/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B27B23" w:rsidRDefault="00B27B23" w:rsidP="00B27B23">
      <w:pPr>
        <w:rPr>
          <w:rFonts w:ascii="Bradley Hand ITC" w:hAnsi="Bradley Hand ITC"/>
          <w:sz w:val="96"/>
          <w:szCs w:val="96"/>
        </w:rPr>
      </w:pPr>
    </w:p>
    <w:p w:rsidR="00B27B23" w:rsidRDefault="00B27B23" w:rsidP="00B27B23">
      <w:pPr>
        <w:tabs>
          <w:tab w:val="left" w:pos="1517"/>
          <w:tab w:val="left" w:pos="5205"/>
          <w:tab w:val="left" w:pos="8151"/>
        </w:tabs>
        <w:rPr>
          <w:rFonts w:ascii="Bradley Hand ITC" w:hAnsi="Bradley Hand ITC"/>
          <w:sz w:val="96"/>
          <w:szCs w:val="96"/>
        </w:rPr>
      </w:pPr>
      <w:r>
        <w:rPr>
          <w:rFonts w:ascii="Bradley Hand ITC" w:hAnsi="Bradley Hand ITC"/>
          <w:sz w:val="96"/>
          <w:szCs w:val="96"/>
        </w:rPr>
        <w:tab/>
      </w:r>
      <w:r>
        <w:rPr>
          <w:rFonts w:ascii="Bradley Hand ITC" w:hAnsi="Bradley Hand ITC"/>
          <w:sz w:val="96"/>
          <w:szCs w:val="96"/>
        </w:rPr>
        <w:tab/>
      </w:r>
      <w:r>
        <w:rPr>
          <w:rFonts w:ascii="Bradley Hand ITC" w:hAnsi="Bradley Hand ITC"/>
          <w:sz w:val="96"/>
          <w:szCs w:val="96"/>
        </w:rPr>
        <w:tab/>
      </w:r>
    </w:p>
    <w:p w:rsidR="00B27B23" w:rsidRDefault="00B27B23" w:rsidP="00B27B23">
      <w:pPr>
        <w:jc w:val="center"/>
        <w:rPr>
          <w:rFonts w:ascii="Bradley Hand ITC" w:hAnsi="Bradley Hand ITC"/>
          <w:sz w:val="96"/>
          <w:szCs w:val="96"/>
        </w:rPr>
      </w:pPr>
      <w:r>
        <w:rPr>
          <w:rFonts w:ascii="Bradley Hand ITC" w:hAnsi="Bradley Hand ITC"/>
          <w:noProof/>
          <w:sz w:val="96"/>
          <w:szCs w:val="96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2661285</wp:posOffset>
            </wp:positionH>
            <wp:positionV relativeFrom="margin">
              <wp:posOffset>3047365</wp:posOffset>
            </wp:positionV>
            <wp:extent cx="1257935" cy="1780540"/>
            <wp:effectExtent l="323850" t="190500" r="342265" b="162560"/>
            <wp:wrapSquare wrapText="bothSides"/>
            <wp:docPr id="6" name="Picture 9" descr="C:\Users\GhettoBird\Desktop\PushEmAll\docs\PEA_GD_20081014_draft-2-ecrans-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hettoBird\Desktop\PushEmAll\docs\PEA_GD_20081014_draft-2-ecrans-d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78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Bradley Hand ITC" w:hAnsi="Bradley Hand ITC"/>
          <w:noProof/>
          <w:sz w:val="96"/>
          <w:szCs w:val="9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86.75pt;margin-top:439.3pt;width:337.2pt;height:75pt;z-index:251660288;mso-position-horizontal-relative:margin;mso-position-vertical-relative:margin" filled="f" fillcolor="white [3201]" stroked="f" strokecolor="#738ac8 [3208]" strokeweight="1pt">
            <v:stroke dashstyle="dash"/>
            <v:shadow color="#868686"/>
            <v:textbox style="mso-next-textbox:#_x0000_s1033">
              <w:txbxContent>
                <w:p w:rsidR="00B27B23" w:rsidRPr="002F79F1" w:rsidRDefault="00B27B23" w:rsidP="00B27B23">
                  <w:pPr>
                    <w:jc w:val="center"/>
                    <w:rPr>
                      <w:rFonts w:ascii="Showcard Gothic" w:hAnsi="Showcard Gothic"/>
                      <w:shadow/>
                      <w:color w:val="EDBA01"/>
                      <w:sz w:val="96"/>
                      <w:szCs w:val="96"/>
                    </w:rPr>
                  </w:pPr>
                  <w:r w:rsidRPr="002F79F1">
                    <w:rPr>
                      <w:rFonts w:ascii="Showcard Gothic" w:hAnsi="Showcard Gothic"/>
                      <w:shadow/>
                      <w:color w:val="EDBA01"/>
                      <w:sz w:val="96"/>
                      <w:szCs w:val="96"/>
                    </w:rPr>
                    <w:t>Push’Em All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ascii="Bradley Hand ITC" w:hAnsi="Bradley Hand ITC"/>
          <w:noProof/>
          <w:sz w:val="96"/>
          <w:szCs w:val="96"/>
          <w:lang w:eastAsia="fr-FR"/>
        </w:rPr>
        <w:pict>
          <v:shape id="_x0000_s1034" type="#_x0000_t114" style="position:absolute;left:0;text-align:left;margin-left:149.7pt;margin-top:569.55pt;width:204.45pt;height:222.5pt;rotation:180;z-index:251661312;mso-position-horizontal-relative:margin;mso-position-vertical-relative:margin" fillcolor="#cbecb0 [1300]" strokecolor="black [3213]">
            <v:shadow on="t" color="#868686" opacity=".5" offset="6pt,-6pt"/>
            <v:textbox style="mso-next-textbox:#_x0000_s1034">
              <w:txbxContent>
                <w:p w:rsidR="00B27B23" w:rsidRPr="002F79F1" w:rsidRDefault="00B27B23" w:rsidP="00B27B23">
                  <w:pPr>
                    <w:spacing w:line="240" w:lineRule="auto"/>
                    <w:jc w:val="center"/>
                    <w:rPr>
                      <w:rFonts w:ascii="Showcard Gothic" w:hAnsi="Showcard Gothic"/>
                      <w:smallCaps/>
                      <w:imprint/>
                      <w:color w:val="FFC000"/>
                      <w:sz w:val="72"/>
                      <w:szCs w:val="72"/>
                    </w:rPr>
                  </w:pPr>
                  <w:r w:rsidRPr="002F79F1">
                    <w:rPr>
                      <w:rFonts w:ascii="Showcard Gothic" w:hAnsi="Showcard Gothic"/>
                      <w:smallCaps/>
                      <w:imprint/>
                      <w:color w:val="FFC000"/>
                      <w:sz w:val="72"/>
                      <w:szCs w:val="72"/>
                    </w:rPr>
                    <w:t>Game Design</w:t>
                  </w:r>
                  <w:r>
                    <w:rPr>
                      <w:rFonts w:ascii="Showcard Gothic" w:hAnsi="Showcard Gothic"/>
                      <w:smallCaps/>
                      <w:imprint/>
                      <w:color w:val="FFC000"/>
                      <w:sz w:val="72"/>
                      <w:szCs w:val="72"/>
                    </w:rPr>
                    <w:t xml:space="preserve"> </w:t>
                  </w:r>
                  <w:r w:rsidRPr="002F79F1">
                    <w:rPr>
                      <w:rFonts w:ascii="Showcard Gothic" w:hAnsi="Showcard Gothic"/>
                      <w:smallCaps/>
                      <w:imprint/>
                      <w:color w:val="FFC000"/>
                      <w:sz w:val="72"/>
                      <w:szCs w:val="72"/>
                    </w:rPr>
                    <w:t>Document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ascii="Bradley Hand ITC" w:hAnsi="Bradley Hand ITC"/>
          <w:sz w:val="96"/>
          <w:szCs w:val="96"/>
        </w:rPr>
        <w:br w:type="page"/>
      </w:r>
    </w:p>
    <w:p w:rsidR="00B27B23" w:rsidRDefault="00B27B23">
      <w:pPr>
        <w:pStyle w:val="TOC1"/>
        <w:tabs>
          <w:tab w:val="right" w:leader="dot" w:pos="973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14610031" w:history="1">
        <w:r w:rsidRPr="00704F42">
          <w:rPr>
            <w:rStyle w:val="Hyperlink"/>
            <w:noProof/>
          </w:rPr>
          <w:t>Avant-propos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_Toc214610031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B23" w:rsidRDefault="00B27B23">
      <w:pPr>
        <w:pStyle w:val="TOC2"/>
        <w:tabs>
          <w:tab w:val="right" w:leader="dot" w:pos="9736"/>
        </w:tabs>
        <w:rPr>
          <w:noProof/>
        </w:rPr>
      </w:pPr>
      <w:hyperlink w:anchor="_Toc214610032" w:history="1">
        <w:r w:rsidRPr="00704F42">
          <w:rPr>
            <w:rStyle w:val="Hyperlink"/>
            <w:noProof/>
          </w:rPr>
          <w:t>Objectif du présent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_Toc214610032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B23" w:rsidRDefault="00B27B23">
      <w:pPr>
        <w:pStyle w:val="TOC2"/>
        <w:tabs>
          <w:tab w:val="right" w:leader="dot" w:pos="9736"/>
        </w:tabs>
        <w:rPr>
          <w:noProof/>
        </w:rPr>
      </w:pPr>
      <w:hyperlink w:anchor="_Toc214610033" w:history="1">
        <w:r w:rsidRPr="00704F42">
          <w:rPr>
            <w:rStyle w:val="Hyperlink"/>
            <w:noProof/>
          </w:rPr>
          <w:t>Historique des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_Toc214610033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B23" w:rsidRDefault="00B27B23">
      <w:pPr>
        <w:pStyle w:val="TOC2"/>
        <w:tabs>
          <w:tab w:val="right" w:leader="dot" w:pos="9736"/>
        </w:tabs>
        <w:rPr>
          <w:noProof/>
        </w:rPr>
      </w:pPr>
      <w:hyperlink w:anchor="_Toc214610034" w:history="1">
        <w:r w:rsidRPr="00704F42">
          <w:rPr>
            <w:rStyle w:val="Hyperlink"/>
            <w:noProof/>
          </w:rPr>
          <w:t>Licence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_Toc214610034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B23" w:rsidRDefault="00B27B23" w:rsidP="00B27B23">
      <w:r>
        <w:fldChar w:fldCharType="end"/>
      </w:r>
    </w:p>
    <w:p w:rsidR="00B27B23" w:rsidRDefault="00B27B23">
      <w:r>
        <w:br w:type="page"/>
      </w:r>
    </w:p>
    <w:p w:rsidR="00B27B23" w:rsidRDefault="00B27B23" w:rsidP="00B27B23">
      <w:pPr>
        <w:pStyle w:val="Heading1"/>
      </w:pPr>
      <w:bookmarkStart w:id="0" w:name="_Toc214610031"/>
      <w:r>
        <w:lastRenderedPageBreak/>
        <w:t>Avant-propos</w:t>
      </w:r>
      <w:bookmarkEnd w:id="0"/>
    </w:p>
    <w:p w:rsidR="00B27B23" w:rsidRPr="00E06EB4" w:rsidRDefault="00B27B23" w:rsidP="00B27B23"/>
    <w:p w:rsidR="00B27B23" w:rsidRDefault="00B27B23" w:rsidP="00B27B23">
      <w:pPr>
        <w:pStyle w:val="Heading2"/>
      </w:pPr>
      <w:bookmarkStart w:id="1" w:name="_Toc214606755"/>
      <w:bookmarkStart w:id="2" w:name="_Toc214610032"/>
      <w:r>
        <w:t>Objectif du présent document</w:t>
      </w:r>
      <w:bookmarkEnd w:id="1"/>
      <w:bookmarkEnd w:id="2"/>
    </w:p>
    <w:p w:rsidR="00B27B23" w:rsidRPr="00453B0A" w:rsidRDefault="00B27B23" w:rsidP="00B27B23"/>
    <w:p w:rsidR="00B27B23" w:rsidRDefault="00B27B23" w:rsidP="00B27B23">
      <w:pPr>
        <w:pStyle w:val="Heading2"/>
      </w:pPr>
      <w:bookmarkStart w:id="3" w:name="_Toc214606756"/>
      <w:bookmarkStart w:id="4" w:name="_Toc214610033"/>
      <w:r>
        <w:t>Historique des versions</w:t>
      </w:r>
      <w:bookmarkEnd w:id="3"/>
      <w:bookmarkEnd w:id="4"/>
    </w:p>
    <w:p w:rsidR="00B27B23" w:rsidRPr="00453B0A" w:rsidRDefault="00B27B23" w:rsidP="00B27B23">
      <w:r>
        <w:t>Le tableau suivant retrace l’historique du document :</w:t>
      </w:r>
    </w:p>
    <w:tbl>
      <w:tblPr>
        <w:tblStyle w:val="LightShading-Accent3"/>
        <w:tblW w:w="5000" w:type="pct"/>
        <w:jc w:val="center"/>
        <w:tblLook w:val="04A0"/>
      </w:tblPr>
      <w:tblGrid>
        <w:gridCol w:w="2183"/>
        <w:gridCol w:w="1616"/>
        <w:gridCol w:w="2381"/>
        <w:gridCol w:w="3782"/>
      </w:tblGrid>
      <w:tr w:rsidR="00B27B23" w:rsidTr="00B27B23">
        <w:trPr>
          <w:cnfStyle w:val="100000000000"/>
          <w:jc w:val="center"/>
        </w:trPr>
        <w:tc>
          <w:tcPr>
            <w:cnfStyle w:val="001000000000"/>
            <w:tcW w:w="1096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Auteur</w:t>
            </w:r>
          </w:p>
        </w:tc>
        <w:tc>
          <w:tcPr>
            <w:tcW w:w="811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195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Version</w:t>
            </w:r>
          </w:p>
        </w:tc>
        <w:tc>
          <w:tcPr>
            <w:tcW w:w="1898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Changements</w:t>
            </w:r>
          </w:p>
        </w:tc>
      </w:tr>
      <w:tr w:rsidR="00B27B23" w:rsidTr="00B27B23">
        <w:trPr>
          <w:cnfStyle w:val="000000100000"/>
          <w:jc w:val="center"/>
        </w:trPr>
        <w:tc>
          <w:tcPr>
            <w:cnfStyle w:val="001000000000"/>
            <w:tcW w:w="1096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1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5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8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27B23" w:rsidTr="00B27B23">
        <w:trPr>
          <w:jc w:val="center"/>
        </w:trPr>
        <w:tc>
          <w:tcPr>
            <w:cnfStyle w:val="001000000000"/>
            <w:tcW w:w="1096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1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5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8" w:type="pct"/>
          </w:tcPr>
          <w:p w:rsidR="00B27B23" w:rsidRDefault="00B27B23" w:rsidP="005C75BF">
            <w:pPr>
              <w:tabs>
                <w:tab w:val="left" w:pos="1517"/>
                <w:tab w:val="left" w:pos="8151"/>
              </w:tabs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27B23" w:rsidRDefault="00B27B23" w:rsidP="00B27B23">
      <w:pPr>
        <w:pStyle w:val="Heading2"/>
      </w:pPr>
    </w:p>
    <w:p w:rsidR="00B27B23" w:rsidRPr="00453B0A" w:rsidRDefault="00B27B23" w:rsidP="00B27B23">
      <w:pPr>
        <w:pStyle w:val="Heading2"/>
      </w:pPr>
      <w:bookmarkStart w:id="5" w:name="_Toc214606757"/>
      <w:bookmarkStart w:id="6" w:name="_Toc214610034"/>
      <w:r>
        <w:t>Licence</w:t>
      </w:r>
      <w:bookmarkEnd w:id="5"/>
      <w:bookmarkEnd w:id="6"/>
    </w:p>
    <w:p w:rsidR="009B6F1D" w:rsidRPr="00B27B23" w:rsidRDefault="009B6F1D" w:rsidP="00B27B23">
      <w:pPr>
        <w:rPr>
          <w:szCs w:val="96"/>
        </w:rPr>
      </w:pPr>
    </w:p>
    <w:sectPr w:rsidR="009B6F1D" w:rsidRPr="00B27B23" w:rsidSect="00F046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F046C1"/>
    <w:rsid w:val="002C6C92"/>
    <w:rsid w:val="009B6F1D"/>
    <w:rsid w:val="00B27B23"/>
    <w:rsid w:val="00CF5963"/>
    <w:rsid w:val="00D326FC"/>
    <w:rsid w:val="00D562E7"/>
    <w:rsid w:val="00F0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C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B23"/>
    <w:pPr>
      <w:keepNext/>
      <w:keepLines/>
      <w:pBdr>
        <w:bottom w:val="single" w:sz="4" w:space="1" w:color="7FD13B" w:themeColor="accent1"/>
      </w:pBdr>
      <w:spacing w:before="480" w:after="24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6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7B23"/>
    <w:rPr>
      <w:rFonts w:asciiTheme="majorHAnsi" w:eastAsiaTheme="majorEastAsia" w:hAnsiTheme="majorHAnsi" w:cstheme="majorBidi"/>
      <w:b/>
      <w:bCs/>
      <w:color w:val="5EA226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7B23"/>
    <w:rPr>
      <w:rFonts w:asciiTheme="majorHAnsi" w:eastAsiaTheme="majorEastAsia" w:hAnsiTheme="majorHAnsi" w:cstheme="majorBidi"/>
      <w:b/>
      <w:bCs/>
      <w:color w:val="7FD13B" w:themeColor="accent1"/>
      <w:sz w:val="32"/>
      <w:szCs w:val="26"/>
    </w:rPr>
  </w:style>
  <w:style w:type="table" w:styleId="LightShading-Accent3">
    <w:name w:val="Light Shading Accent 3"/>
    <w:basedOn w:val="TableNormal"/>
    <w:uiPriority w:val="60"/>
    <w:rsid w:val="00B27B23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27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7B2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27B23"/>
    <w:rPr>
      <w:color w:val="EB880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E44F0-6255-4002-A0F6-F8BFF5FD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GhettoBird</dc:creator>
  <cp:lastModifiedBy>GhettoBird</cp:lastModifiedBy>
  <cp:revision>3</cp:revision>
  <dcterms:created xsi:type="dcterms:W3CDTF">2008-11-16T13:35:00Z</dcterms:created>
  <dcterms:modified xsi:type="dcterms:W3CDTF">2008-11-16T13:45:00Z</dcterms:modified>
</cp:coreProperties>
</file>