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CDC81D" w14:textId="5E5DFB09" w:rsidR="00283167" w:rsidRPr="009F1BB6" w:rsidRDefault="009F1BB6" w:rsidP="009F1BB6">
      <w:r>
        <w:rPr>
          <w:noProof/>
        </w:rPr>
        <w:drawing>
          <wp:inline distT="0" distB="0" distL="0" distR="0" wp14:anchorId="13C2980C" wp14:editId="6A8ED8CB">
            <wp:extent cx="9779213" cy="7334408"/>
            <wp:effectExtent l="3175" t="0" r="0" b="0"/>
            <wp:docPr id="967050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782015" cy="733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3167" w:rsidRPr="009F1BB6" w:rsidSect="00537531">
      <w:pgSz w:w="11906" w:h="16838"/>
      <w:pgMar w:top="284" w:right="284" w:bottom="284" w:left="28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391"/>
    <w:rsid w:val="000449A5"/>
    <w:rsid w:val="000B630E"/>
    <w:rsid w:val="00283167"/>
    <w:rsid w:val="00416391"/>
    <w:rsid w:val="00537531"/>
    <w:rsid w:val="007006F8"/>
    <w:rsid w:val="00742040"/>
    <w:rsid w:val="00761327"/>
    <w:rsid w:val="00784DA1"/>
    <w:rsid w:val="00820524"/>
    <w:rsid w:val="008E2AA2"/>
    <w:rsid w:val="00995D40"/>
    <w:rsid w:val="009F1BB6"/>
    <w:rsid w:val="00BD4F75"/>
    <w:rsid w:val="00C23061"/>
    <w:rsid w:val="00D8235B"/>
    <w:rsid w:val="00E54E2E"/>
    <w:rsid w:val="00F047E5"/>
    <w:rsid w:val="00F22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1E403"/>
  <w15:chartTrackingRefBased/>
  <w15:docId w15:val="{4F3FF96C-F6F2-49D5-9DEB-E42D5F66E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639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163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1639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1639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1639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1639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1639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1639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1639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1639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163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163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1639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1639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1639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1639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1639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1639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1639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163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1639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1639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1639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1639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1639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1639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163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1639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163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xianmin Huang</dc:creator>
  <cp:keywords/>
  <dc:description/>
  <cp:lastModifiedBy>xianmin Huang</cp:lastModifiedBy>
  <cp:revision>9</cp:revision>
  <dcterms:created xsi:type="dcterms:W3CDTF">2024-03-09T06:59:00Z</dcterms:created>
  <dcterms:modified xsi:type="dcterms:W3CDTF">2024-04-20T14:57:00Z</dcterms:modified>
</cp:coreProperties>
</file>