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41E6D" w14:textId="77777777" w:rsidR="00D843CA" w:rsidRDefault="00D843CA" w:rsidP="00D843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Training multiple algorithms for a reliable energy consumption analysis system for energy-efficient appliances can help you compare their performance and choose the most suitable model. Here are the steps to train and evaluate multiple algorithms:</w:t>
      </w:r>
    </w:p>
    <w:p w14:paraId="3FD00F85" w14:textId="77777777" w:rsidR="00D843CA" w:rsidRDefault="00D843CA" w:rsidP="00D843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Select algorithms: Choose a set of algorithms suitable for your energy consumption analysis task. Some common algorithms used for regression analysis include linear regression, decision trees, random forests, gradient boosting, support vector regression, and neural networks.</w:t>
      </w:r>
    </w:p>
    <w:p w14:paraId="2BF02594" w14:textId="77777777" w:rsidR="00D843CA" w:rsidRDefault="00D843CA" w:rsidP="00D843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Prepare the dataset: </w:t>
      </w:r>
      <w:proofErr w:type="spellStart"/>
      <w:r>
        <w:rPr>
          <w:rFonts w:ascii="Segoe UI" w:hAnsi="Segoe UI" w:cs="Segoe UI"/>
          <w:color w:val="374151"/>
        </w:rPr>
        <w:t>Preprocess</w:t>
      </w:r>
      <w:proofErr w:type="spellEnd"/>
      <w:r>
        <w:rPr>
          <w:rFonts w:ascii="Segoe UI" w:hAnsi="Segoe UI" w:cs="Segoe UI"/>
          <w:color w:val="374151"/>
        </w:rPr>
        <w:t xml:space="preserve"> and prepare the dataset as discussed earlier, including cleaning the data, handling missing values, normalizing or scaling variables, and splitting the data into training and testing sets.</w:t>
      </w:r>
    </w:p>
    <w:p w14:paraId="36DE6473" w14:textId="77777777" w:rsidR="00D843CA" w:rsidRDefault="00D843CA" w:rsidP="00D843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Implement the algorithms: Use a programming language or a machine learning library/framework (such as Python with scikit-learn, TensorFlow, or </w:t>
      </w:r>
      <w:proofErr w:type="spellStart"/>
      <w:r>
        <w:rPr>
          <w:rFonts w:ascii="Segoe UI" w:hAnsi="Segoe UI" w:cs="Segoe UI"/>
          <w:color w:val="374151"/>
        </w:rPr>
        <w:t>PyTorch</w:t>
      </w:r>
      <w:proofErr w:type="spellEnd"/>
      <w:r>
        <w:rPr>
          <w:rFonts w:ascii="Segoe UI" w:hAnsi="Segoe UI" w:cs="Segoe UI"/>
          <w:color w:val="374151"/>
        </w:rPr>
        <w:t>) to implement the chosen algorithms. Each algorithm will have its own specific implementation steps and parameters.</w:t>
      </w:r>
    </w:p>
    <w:p w14:paraId="0CC066C6" w14:textId="77777777" w:rsidR="00D843CA" w:rsidRDefault="00D843CA" w:rsidP="00D843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Train the models: Fit each algorithm to the training dataset using the chosen algorithm's training procedure. This involves providing the input features (such as appliance type, usage patterns, etc.) and the corresponding target variable (energy consumption) to the algorithm. The algorithm learns from the training data to find the relationships and patterns between the features and the target variable.</w:t>
      </w:r>
    </w:p>
    <w:p w14:paraId="4C3368FC" w14:textId="77777777" w:rsidR="00D843CA" w:rsidRDefault="00D843CA" w:rsidP="00D843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Evaluate the models: Once the models are trained, evaluate their performance using the testing dataset. Calculate relevant metrics such as mean squared error (MSE), root mean squared error (RMSE), mean absolute error (MAE), or coefficient of determination (R-squared) to assess how well each algorithm predicts energy consumption.</w:t>
      </w:r>
    </w:p>
    <w:p w14:paraId="6B4F6815" w14:textId="77777777" w:rsidR="00D843CA" w:rsidRDefault="00D843CA" w:rsidP="00D843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Compare the results: </w:t>
      </w:r>
      <w:proofErr w:type="spellStart"/>
      <w:r>
        <w:rPr>
          <w:rFonts w:ascii="Segoe UI" w:hAnsi="Segoe UI" w:cs="Segoe UI"/>
          <w:color w:val="374151"/>
        </w:rPr>
        <w:t>Analyze</w:t>
      </w:r>
      <w:proofErr w:type="spellEnd"/>
      <w:r>
        <w:rPr>
          <w:rFonts w:ascii="Segoe UI" w:hAnsi="Segoe UI" w:cs="Segoe UI"/>
          <w:color w:val="374151"/>
        </w:rPr>
        <w:t xml:space="preserve"> the evaluation metrics for each algorithm and compare their performance. Consider factors like prediction accuracy, computational complexity, interpretability, and any specific requirements of your energy consumption analysis system. Select the algorithm(s) that provide the best trade-off between performance and other considerations.</w:t>
      </w:r>
    </w:p>
    <w:p w14:paraId="6058D3FB" w14:textId="77777777" w:rsidR="00D843CA" w:rsidRDefault="00D843CA" w:rsidP="00D843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Fine-tune the selected model: If necessary, you can further refine the selected algorithm by tuning its hyperparameters or conducting model optimization techniques (e.g., cross-validation, grid search) to improve its performance.</w:t>
      </w:r>
    </w:p>
    <w:p w14:paraId="4AC922D1" w14:textId="77777777" w:rsidR="00D843CA" w:rsidRDefault="00D843CA" w:rsidP="00D843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Validate the final model: Once you have selected and fine-tuned the best-performing algorithm(s), validate the final model using additional data or real-world scenarios to ensure its generalizability and reliability.</w:t>
      </w:r>
    </w:p>
    <w:p w14:paraId="28DCC063"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FE5D6" w14:textId="77777777" w:rsidR="00042E05" w:rsidRDefault="00042E05" w:rsidP="00D843CA">
      <w:pPr>
        <w:spacing w:after="0" w:line="240" w:lineRule="auto"/>
      </w:pPr>
      <w:r>
        <w:separator/>
      </w:r>
    </w:p>
  </w:endnote>
  <w:endnote w:type="continuationSeparator" w:id="0">
    <w:p w14:paraId="6DF2773B" w14:textId="77777777" w:rsidR="00042E05" w:rsidRDefault="00042E05" w:rsidP="00D84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FD0BB" w14:textId="77777777" w:rsidR="00D843CA" w:rsidRDefault="00D84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85D89" w14:textId="77777777" w:rsidR="00D843CA" w:rsidRDefault="00D843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B4AB" w14:textId="77777777" w:rsidR="00D843CA" w:rsidRDefault="00D84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EE48" w14:textId="77777777" w:rsidR="00042E05" w:rsidRDefault="00042E05" w:rsidP="00D843CA">
      <w:pPr>
        <w:spacing w:after="0" w:line="240" w:lineRule="auto"/>
      </w:pPr>
      <w:r>
        <w:separator/>
      </w:r>
    </w:p>
  </w:footnote>
  <w:footnote w:type="continuationSeparator" w:id="0">
    <w:p w14:paraId="3A2E5001" w14:textId="77777777" w:rsidR="00042E05" w:rsidRDefault="00042E05" w:rsidP="00D84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7882" w14:textId="77777777" w:rsidR="00D843CA" w:rsidRDefault="00D843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5AEA" w14:textId="3C2D9050" w:rsidR="00D843CA" w:rsidRPr="00D843CA" w:rsidRDefault="00D843CA">
    <w:pPr>
      <w:pStyle w:val="Header"/>
      <w:rPr>
        <w:rFonts w:ascii="Berlin Sans FB" w:hAnsi="Berlin Sans FB"/>
        <w:sz w:val="40"/>
        <w:szCs w:val="40"/>
      </w:rPr>
    </w:pPr>
    <w:r>
      <w:rPr>
        <w:rFonts w:ascii="Berlin Sans FB" w:hAnsi="Berlin Sans FB"/>
        <w:sz w:val="40"/>
        <w:szCs w:val="40"/>
      </w:rPr>
      <w:t xml:space="preserve">Training the model in multiple </w:t>
    </w:r>
    <w:r>
      <w:rPr>
        <w:rFonts w:ascii="Berlin Sans FB" w:hAnsi="Berlin Sans FB"/>
        <w:sz w:val="40"/>
        <w:szCs w:val="40"/>
      </w:rPr>
      <w:t>algorithms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C631" w14:textId="77777777" w:rsidR="00D843CA" w:rsidRDefault="00D84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A5140"/>
    <w:multiLevelType w:val="multilevel"/>
    <w:tmpl w:val="968A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44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A"/>
    <w:rsid w:val="00042E05"/>
    <w:rsid w:val="001A7DEC"/>
    <w:rsid w:val="00D84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88F59"/>
  <w15:chartTrackingRefBased/>
  <w15:docId w15:val="{FE671C41-C16C-4967-9C05-5C04B868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3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84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3CA"/>
  </w:style>
  <w:style w:type="paragraph" w:styleId="Footer">
    <w:name w:val="footer"/>
    <w:basedOn w:val="Normal"/>
    <w:link w:val="FooterChar"/>
    <w:uiPriority w:val="99"/>
    <w:unhideWhenUsed/>
    <w:rsid w:val="00D84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3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2023-05-19T14:36:00Z</dcterms:created>
  <dcterms:modified xsi:type="dcterms:W3CDTF">2023-05-19T14:37:00Z</dcterms:modified>
</cp:coreProperties>
</file>