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1C1F" w:rsidRPr="00B71C1F" w:rsidRDefault="00B71C1F" w:rsidP="00B71C1F">
      <w:pPr>
        <w:shd w:val="clear" w:color="auto" w:fill="FFFFFF"/>
        <w:spacing w:after="100" w:afterAutospacing="1" w:line="240" w:lineRule="auto"/>
        <w:outlineLvl w:val="3"/>
        <w:rPr>
          <w:rFonts w:ascii="Segoe UI" w:eastAsia="Times New Roman" w:hAnsi="Segoe UI" w:cs="Segoe UI"/>
          <w:b/>
          <w:color w:val="212529"/>
          <w:sz w:val="36"/>
          <w:szCs w:val="36"/>
          <w:lang w:eastAsia="en-GB"/>
        </w:rPr>
      </w:pPr>
      <w:r w:rsidRPr="00B71C1F">
        <w:rPr>
          <w:rFonts w:ascii="Segoe UI" w:eastAsia="Times New Roman" w:hAnsi="Segoe UI" w:cs="Segoe UI"/>
          <w:b/>
          <w:color w:val="212529"/>
          <w:sz w:val="36"/>
          <w:szCs w:val="36"/>
          <w:lang w:eastAsia="en-GB"/>
        </w:rPr>
        <w:t>OceanGate Value 1TB HDD – Budget-Friendly Storage</w:t>
      </w:r>
    </w:p>
    <w:p w:rsidR="00B71C1F" w:rsidRPr="00B71C1F" w:rsidRDefault="00B71C1F" w:rsidP="00B71C1F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</w:pPr>
      <w:r w:rsidRPr="00B71C1F"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  <w:t>OceanGate's Value 1TB HDD offers a balance of performance and affordability. It's an excellent choice for users seeking value in their storage solution.</w:t>
      </w:r>
    </w:p>
    <w:p w:rsidR="00B71C1F" w:rsidRPr="00B71C1F" w:rsidRDefault="00B71C1F" w:rsidP="00B71C1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</w:pPr>
      <w:r w:rsidRPr="00B71C1F"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  <w:t>1TB Capacity</w:t>
      </w:r>
    </w:p>
    <w:p w:rsidR="00B71C1F" w:rsidRPr="00B71C1F" w:rsidRDefault="00B71C1F" w:rsidP="00B71C1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</w:pPr>
      <w:r w:rsidRPr="00B71C1F"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  <w:t>Cost-Effective</w:t>
      </w:r>
    </w:p>
    <w:p w:rsidR="00B71C1F" w:rsidRPr="00B71C1F" w:rsidRDefault="00B71C1F" w:rsidP="00B71C1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</w:pPr>
      <w:r w:rsidRPr="00B71C1F"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  <w:t>Reliable Performance</w:t>
      </w:r>
    </w:p>
    <w:p w:rsidR="00B71C1F" w:rsidRPr="00B71C1F" w:rsidRDefault="00B71C1F" w:rsidP="00B71C1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</w:pPr>
      <w:r w:rsidRPr="00B71C1F"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  <w:t>Easy to Use</w:t>
      </w:r>
    </w:p>
    <w:p w:rsidR="0054438D" w:rsidRDefault="0054438D">
      <w:bookmarkStart w:id="0" w:name="_GoBack"/>
      <w:bookmarkEnd w:id="0"/>
    </w:p>
    <w:sectPr w:rsidR="005443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B869BB"/>
    <w:multiLevelType w:val="multilevel"/>
    <w:tmpl w:val="D702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1C1F"/>
    <w:rsid w:val="0054438D"/>
    <w:rsid w:val="00B71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426988F-6C20-4BA1-9F96-DC1876DB8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B71C1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B71C1F"/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B71C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1798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</Words>
  <Characters>226</Characters>
  <Application>Microsoft Office Word</Application>
  <DocSecurity>0</DocSecurity>
  <Lines>1</Lines>
  <Paragraphs>1</Paragraphs>
  <ScaleCrop>false</ScaleCrop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sc#</dc:creator>
  <cp:keywords/>
  <dc:description/>
  <cp:lastModifiedBy>sc#</cp:lastModifiedBy>
  <cp:revision>1</cp:revision>
  <dcterms:created xsi:type="dcterms:W3CDTF">2024-02-06T20:06:00Z</dcterms:created>
  <dcterms:modified xsi:type="dcterms:W3CDTF">2024-02-06T20:07:00Z</dcterms:modified>
</cp:coreProperties>
</file>