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# Gradients in CSS: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A gradient in CSS is a smooth transition between two or more </w:t>
      </w:r>
      <w:proofErr w:type="spellStart"/>
      <w:r w:rsidRPr="00E74E6D">
        <w:rPr>
          <w:sz w:val="28"/>
          <w:szCs w:val="28"/>
        </w:rPr>
        <w:t>colors</w:t>
      </w:r>
      <w:proofErr w:type="spellEnd"/>
      <w:r w:rsidRPr="00E74E6D">
        <w:rPr>
          <w:sz w:val="28"/>
          <w:szCs w:val="28"/>
        </w:rPr>
        <w:t>.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Instead of using a single background </w:t>
      </w:r>
      <w:proofErr w:type="spellStart"/>
      <w:r w:rsidRPr="00E74E6D">
        <w:rPr>
          <w:sz w:val="28"/>
          <w:szCs w:val="28"/>
        </w:rPr>
        <w:t>color</w:t>
      </w:r>
      <w:proofErr w:type="spellEnd"/>
      <w:r w:rsidRPr="00E74E6D">
        <w:rPr>
          <w:sz w:val="28"/>
          <w:szCs w:val="28"/>
        </w:rPr>
        <w:t xml:space="preserve">, gradients allow you to create attractive </w:t>
      </w:r>
      <w:proofErr w:type="spellStart"/>
      <w:r w:rsidRPr="00E74E6D">
        <w:rPr>
          <w:sz w:val="28"/>
          <w:szCs w:val="28"/>
        </w:rPr>
        <w:t>color</w:t>
      </w:r>
      <w:proofErr w:type="spellEnd"/>
      <w:r w:rsidRPr="00E74E6D">
        <w:rPr>
          <w:sz w:val="28"/>
          <w:szCs w:val="28"/>
        </w:rPr>
        <w:t xml:space="preserve"> effects for background.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Gradients are mostly used in: Backgrounds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# Syntax: background: gradient-</w:t>
      </w:r>
      <w:proofErr w:type="gramStart"/>
      <w:r w:rsidRPr="00E74E6D">
        <w:rPr>
          <w:sz w:val="28"/>
          <w:szCs w:val="28"/>
        </w:rPr>
        <w:t>type(</w:t>
      </w:r>
      <w:proofErr w:type="gramEnd"/>
      <w:r w:rsidRPr="00E74E6D">
        <w:rPr>
          <w:sz w:val="28"/>
          <w:szCs w:val="28"/>
        </w:rPr>
        <w:t>...);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OR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# Syntax: background-image: gradient-</w:t>
      </w:r>
      <w:proofErr w:type="gramStart"/>
      <w:r w:rsidRPr="00E74E6D">
        <w:rPr>
          <w:sz w:val="28"/>
          <w:szCs w:val="28"/>
        </w:rPr>
        <w:t>type(</w:t>
      </w:r>
      <w:proofErr w:type="gramEnd"/>
      <w:r w:rsidRPr="00E74E6D">
        <w:rPr>
          <w:sz w:val="28"/>
          <w:szCs w:val="28"/>
        </w:rPr>
        <w:t>...);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# Types of Gradients in CSS: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1. Linear Gradient =&gt; </w:t>
      </w:r>
      <w:proofErr w:type="spellStart"/>
      <w:r w:rsidRPr="00E74E6D">
        <w:rPr>
          <w:sz w:val="28"/>
          <w:szCs w:val="28"/>
        </w:rPr>
        <w:t>Colors</w:t>
      </w:r>
      <w:proofErr w:type="spellEnd"/>
      <w:r w:rsidRPr="00E74E6D">
        <w:rPr>
          <w:sz w:val="28"/>
          <w:szCs w:val="28"/>
        </w:rPr>
        <w:t xml:space="preserve"> move in a straight line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2. Radial Gradient =&gt; </w:t>
      </w:r>
      <w:proofErr w:type="spellStart"/>
      <w:r w:rsidRPr="00E74E6D">
        <w:rPr>
          <w:sz w:val="28"/>
          <w:szCs w:val="28"/>
        </w:rPr>
        <w:t>Colors</w:t>
      </w:r>
      <w:proofErr w:type="spellEnd"/>
      <w:r w:rsidRPr="00E74E6D">
        <w:rPr>
          <w:sz w:val="28"/>
          <w:szCs w:val="28"/>
        </w:rPr>
        <w:t xml:space="preserve"> spread from the </w:t>
      </w:r>
      <w:proofErr w:type="spellStart"/>
      <w:r w:rsidRPr="00E74E6D">
        <w:rPr>
          <w:sz w:val="28"/>
          <w:szCs w:val="28"/>
        </w:rPr>
        <w:t>center</w:t>
      </w:r>
      <w:proofErr w:type="spellEnd"/>
      <w:r w:rsidRPr="00E74E6D">
        <w:rPr>
          <w:sz w:val="28"/>
          <w:szCs w:val="28"/>
        </w:rPr>
        <w:t xml:space="preserve"> in circular/elliptical form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3. Conic </w:t>
      </w:r>
      <w:proofErr w:type="gramStart"/>
      <w:r w:rsidRPr="00E74E6D">
        <w:rPr>
          <w:sz w:val="28"/>
          <w:szCs w:val="28"/>
        </w:rPr>
        <w:t>Gradient  =</w:t>
      </w:r>
      <w:proofErr w:type="gramEnd"/>
      <w:r w:rsidRPr="00E74E6D">
        <w:rPr>
          <w:sz w:val="28"/>
          <w:szCs w:val="28"/>
        </w:rPr>
        <w:t xml:space="preserve">&gt; </w:t>
      </w:r>
      <w:proofErr w:type="spellStart"/>
      <w:r w:rsidRPr="00E74E6D">
        <w:rPr>
          <w:sz w:val="28"/>
          <w:szCs w:val="28"/>
        </w:rPr>
        <w:t>Colors</w:t>
      </w:r>
      <w:proofErr w:type="spellEnd"/>
      <w:r w:rsidRPr="00E74E6D">
        <w:rPr>
          <w:sz w:val="28"/>
          <w:szCs w:val="28"/>
        </w:rPr>
        <w:t xml:space="preserve"> rotate around a </w:t>
      </w:r>
      <w:proofErr w:type="spellStart"/>
      <w:r w:rsidRPr="00E74E6D">
        <w:rPr>
          <w:sz w:val="28"/>
          <w:szCs w:val="28"/>
        </w:rPr>
        <w:t>center</w:t>
      </w:r>
      <w:proofErr w:type="spellEnd"/>
      <w:r w:rsidRPr="00E74E6D">
        <w:rPr>
          <w:sz w:val="28"/>
          <w:szCs w:val="28"/>
        </w:rPr>
        <w:t xml:space="preserve"> point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4. Repeating Gradient =&gt; </w:t>
      </w:r>
      <w:proofErr w:type="gramStart"/>
      <w:r w:rsidRPr="00E74E6D">
        <w:rPr>
          <w:sz w:val="28"/>
          <w:szCs w:val="28"/>
        </w:rPr>
        <w:t>Repeats</w:t>
      </w:r>
      <w:proofErr w:type="gramEnd"/>
      <w:r w:rsidRPr="00E74E6D">
        <w:rPr>
          <w:sz w:val="28"/>
          <w:szCs w:val="28"/>
        </w:rPr>
        <w:t xml:space="preserve"> the gradient pattern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1. Linear Gradient: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A linear gradient creates a transition of </w:t>
      </w:r>
      <w:proofErr w:type="spellStart"/>
      <w:r w:rsidRPr="00E74E6D">
        <w:rPr>
          <w:sz w:val="28"/>
          <w:szCs w:val="28"/>
        </w:rPr>
        <w:t>colors</w:t>
      </w:r>
      <w:proofErr w:type="spellEnd"/>
      <w:r w:rsidRPr="00E74E6D">
        <w:rPr>
          <w:sz w:val="28"/>
          <w:szCs w:val="28"/>
        </w:rPr>
        <w:t xml:space="preserve"> in a straight line.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Syntax: background: linear-</w:t>
      </w:r>
      <w:proofErr w:type="gramStart"/>
      <w:r w:rsidRPr="00E74E6D">
        <w:rPr>
          <w:sz w:val="28"/>
          <w:szCs w:val="28"/>
        </w:rPr>
        <w:t>gradient(</w:t>
      </w:r>
      <w:proofErr w:type="gramEnd"/>
      <w:r w:rsidRPr="00E74E6D">
        <w:rPr>
          <w:sz w:val="28"/>
          <w:szCs w:val="28"/>
        </w:rPr>
        <w:t>direction, color1, color2, ...);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Directions in Linear Gradient: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Direction</w:t>
      </w:r>
      <w:r w:rsidRPr="00E74E6D">
        <w:rPr>
          <w:sz w:val="28"/>
          <w:szCs w:val="28"/>
        </w:rPr>
        <w:tab/>
        <w:t xml:space="preserve">    Meaning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1. </w:t>
      </w:r>
      <w:proofErr w:type="gramStart"/>
      <w:r w:rsidRPr="00E74E6D">
        <w:rPr>
          <w:sz w:val="28"/>
          <w:szCs w:val="28"/>
        </w:rPr>
        <w:t>to</w:t>
      </w:r>
      <w:proofErr w:type="gramEnd"/>
      <w:r w:rsidRPr="00E74E6D">
        <w:rPr>
          <w:sz w:val="28"/>
          <w:szCs w:val="28"/>
        </w:rPr>
        <w:t xml:space="preserve"> right</w:t>
      </w:r>
      <w:r w:rsidRPr="00E74E6D">
        <w:rPr>
          <w:sz w:val="28"/>
          <w:szCs w:val="28"/>
        </w:rPr>
        <w:tab/>
        <w:t xml:space="preserve">    Left → Right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2. to left</w:t>
      </w:r>
      <w:r w:rsidRPr="00E74E6D">
        <w:rPr>
          <w:sz w:val="28"/>
          <w:szCs w:val="28"/>
        </w:rPr>
        <w:tab/>
        <w:t xml:space="preserve">    Right → Left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3. to top</w:t>
      </w:r>
      <w:r w:rsidRPr="00E74E6D">
        <w:rPr>
          <w:sz w:val="28"/>
          <w:szCs w:val="28"/>
        </w:rPr>
        <w:tab/>
        <w:t xml:space="preserve">    Bottom → Top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4. to bottom</w:t>
      </w:r>
      <w:r w:rsidRPr="00E74E6D">
        <w:rPr>
          <w:sz w:val="28"/>
          <w:szCs w:val="28"/>
        </w:rPr>
        <w:tab/>
        <w:t>Top → Bottom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5. to top right</w:t>
      </w:r>
      <w:r w:rsidRPr="00E74E6D">
        <w:rPr>
          <w:sz w:val="28"/>
          <w:szCs w:val="28"/>
        </w:rPr>
        <w:tab/>
        <w:t>Bottom Left → Top Right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2. Radial Gradient: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A radial gradient creates </w:t>
      </w:r>
      <w:proofErr w:type="spellStart"/>
      <w:r w:rsidRPr="00E74E6D">
        <w:rPr>
          <w:sz w:val="28"/>
          <w:szCs w:val="28"/>
        </w:rPr>
        <w:t>color</w:t>
      </w:r>
      <w:proofErr w:type="spellEnd"/>
      <w:r w:rsidRPr="00E74E6D">
        <w:rPr>
          <w:sz w:val="28"/>
          <w:szCs w:val="28"/>
        </w:rPr>
        <w:t xml:space="preserve"> spreading from the </w:t>
      </w:r>
      <w:proofErr w:type="spellStart"/>
      <w:r w:rsidRPr="00E74E6D">
        <w:rPr>
          <w:sz w:val="28"/>
          <w:szCs w:val="28"/>
        </w:rPr>
        <w:t>center</w:t>
      </w:r>
      <w:proofErr w:type="spellEnd"/>
      <w:r w:rsidRPr="00E74E6D">
        <w:rPr>
          <w:sz w:val="28"/>
          <w:szCs w:val="28"/>
        </w:rPr>
        <w:t xml:space="preserve"> of circle.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Syntax: background: radial-</w:t>
      </w:r>
      <w:proofErr w:type="gramStart"/>
      <w:r w:rsidRPr="00E74E6D">
        <w:rPr>
          <w:sz w:val="28"/>
          <w:szCs w:val="28"/>
        </w:rPr>
        <w:t>gradient(</w:t>
      </w:r>
      <w:proofErr w:type="gramEnd"/>
      <w:r w:rsidRPr="00E74E6D">
        <w:rPr>
          <w:sz w:val="28"/>
          <w:szCs w:val="28"/>
        </w:rPr>
        <w:t>shape, color1, color2);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By default shape is circle.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3. Conic Gradient: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A conic gradient rotates </w:t>
      </w:r>
      <w:proofErr w:type="spellStart"/>
      <w:r w:rsidRPr="00E74E6D">
        <w:rPr>
          <w:sz w:val="28"/>
          <w:szCs w:val="28"/>
        </w:rPr>
        <w:t>colors</w:t>
      </w:r>
      <w:proofErr w:type="spellEnd"/>
      <w:r w:rsidRPr="00E74E6D">
        <w:rPr>
          <w:sz w:val="28"/>
          <w:szCs w:val="28"/>
        </w:rPr>
        <w:t xml:space="preserve"> around a </w:t>
      </w:r>
      <w:proofErr w:type="spellStart"/>
      <w:r w:rsidRPr="00E74E6D">
        <w:rPr>
          <w:sz w:val="28"/>
          <w:szCs w:val="28"/>
        </w:rPr>
        <w:t>center</w:t>
      </w:r>
      <w:proofErr w:type="spellEnd"/>
      <w:r w:rsidRPr="00E74E6D">
        <w:rPr>
          <w:sz w:val="28"/>
          <w:szCs w:val="28"/>
        </w:rPr>
        <w:t xml:space="preserve"> point.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It is used to create the: Pie Chart, </w:t>
      </w:r>
      <w:proofErr w:type="spellStart"/>
      <w:r w:rsidRPr="00E74E6D">
        <w:rPr>
          <w:sz w:val="28"/>
          <w:szCs w:val="28"/>
        </w:rPr>
        <w:t>Color</w:t>
      </w:r>
      <w:proofErr w:type="spellEnd"/>
      <w:r w:rsidRPr="00E74E6D">
        <w:rPr>
          <w:sz w:val="28"/>
          <w:szCs w:val="28"/>
        </w:rPr>
        <w:t xml:space="preserve"> Wheel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Syntax: background: conic-</w:t>
      </w:r>
      <w:proofErr w:type="gramStart"/>
      <w:r w:rsidRPr="00E74E6D">
        <w:rPr>
          <w:sz w:val="28"/>
          <w:szCs w:val="28"/>
        </w:rPr>
        <w:t>gradient(</w:t>
      </w:r>
      <w:proofErr w:type="gramEnd"/>
      <w:r w:rsidRPr="00E74E6D">
        <w:rPr>
          <w:sz w:val="28"/>
          <w:szCs w:val="28"/>
        </w:rPr>
        <w:t>color1, color2, color3);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Example 1: Basic Conic Gradient:</w:t>
      </w:r>
    </w:p>
    <w:p w:rsidR="00E74E6D" w:rsidRPr="00E74E6D" w:rsidRDefault="00E74E6D" w:rsidP="00E74E6D">
      <w:pPr>
        <w:rPr>
          <w:sz w:val="28"/>
          <w:szCs w:val="28"/>
        </w:rPr>
      </w:pPr>
      <w:proofErr w:type="gramStart"/>
      <w:r w:rsidRPr="00E74E6D">
        <w:rPr>
          <w:sz w:val="28"/>
          <w:szCs w:val="28"/>
        </w:rPr>
        <w:t>div{</w:t>
      </w:r>
      <w:proofErr w:type="gramEnd"/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</w:t>
      </w:r>
      <w:proofErr w:type="gramStart"/>
      <w:r w:rsidRPr="00E74E6D">
        <w:rPr>
          <w:sz w:val="28"/>
          <w:szCs w:val="28"/>
        </w:rPr>
        <w:t>background</w:t>
      </w:r>
      <w:proofErr w:type="gramEnd"/>
      <w:r w:rsidRPr="00E74E6D">
        <w:rPr>
          <w:sz w:val="28"/>
          <w:szCs w:val="28"/>
        </w:rPr>
        <w:t>: conic-gradient(red, yellow, green, blue);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}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-&gt; Example 2: Starting Angle:</w:t>
      </w:r>
    </w:p>
    <w:p w:rsidR="00E74E6D" w:rsidRPr="00E74E6D" w:rsidRDefault="00E74E6D" w:rsidP="00E74E6D">
      <w:pPr>
        <w:rPr>
          <w:sz w:val="28"/>
          <w:szCs w:val="28"/>
        </w:rPr>
      </w:pPr>
      <w:proofErr w:type="gramStart"/>
      <w:r w:rsidRPr="00E74E6D">
        <w:rPr>
          <w:sz w:val="28"/>
          <w:szCs w:val="28"/>
        </w:rPr>
        <w:t>div{</w:t>
      </w:r>
      <w:proofErr w:type="gramEnd"/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   </w:t>
      </w:r>
      <w:proofErr w:type="gramStart"/>
      <w:r w:rsidRPr="00E74E6D">
        <w:rPr>
          <w:sz w:val="28"/>
          <w:szCs w:val="28"/>
        </w:rPr>
        <w:t>background</w:t>
      </w:r>
      <w:proofErr w:type="gramEnd"/>
      <w:r w:rsidRPr="00E74E6D">
        <w:rPr>
          <w:sz w:val="28"/>
          <w:szCs w:val="28"/>
        </w:rPr>
        <w:t>: conic-gradient(from 90deg, red, blue);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}</w:t>
      </w:r>
    </w:p>
    <w:p w:rsidR="00E74E6D" w:rsidRPr="00E74E6D" w:rsidRDefault="00E74E6D" w:rsidP="00E74E6D">
      <w:pPr>
        <w:rPr>
          <w:sz w:val="28"/>
          <w:szCs w:val="28"/>
        </w:rPr>
      </w:pPr>
    </w:p>
    <w:p w:rsidR="00E74E6D" w:rsidRDefault="00E74E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74E6D" w:rsidRPr="00E74E6D" w:rsidRDefault="00E74E6D" w:rsidP="00E74E6D">
      <w:pPr>
        <w:rPr>
          <w:sz w:val="28"/>
          <w:szCs w:val="28"/>
        </w:rPr>
      </w:pPr>
      <w:bookmarkStart w:id="0" w:name="_GoBack"/>
      <w:bookmarkEnd w:id="0"/>
      <w:r w:rsidRPr="00E74E6D">
        <w:rPr>
          <w:sz w:val="28"/>
          <w:szCs w:val="28"/>
        </w:rPr>
        <w:lastRenderedPageBreak/>
        <w:t>4. Repeating Gradients: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-&gt; Repeating gradients repeat the </w:t>
      </w:r>
      <w:proofErr w:type="spellStart"/>
      <w:r w:rsidRPr="00E74E6D">
        <w:rPr>
          <w:sz w:val="28"/>
          <w:szCs w:val="28"/>
        </w:rPr>
        <w:t>color</w:t>
      </w:r>
      <w:proofErr w:type="spellEnd"/>
      <w:r w:rsidRPr="00E74E6D">
        <w:rPr>
          <w:sz w:val="28"/>
          <w:szCs w:val="28"/>
        </w:rPr>
        <w:t xml:space="preserve"> pattern again and again.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>There are:</w:t>
      </w:r>
    </w:p>
    <w:p w:rsidR="00E74E6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</w:t>
      </w:r>
      <w:proofErr w:type="gramStart"/>
      <w:r w:rsidRPr="00E74E6D">
        <w:rPr>
          <w:sz w:val="28"/>
          <w:szCs w:val="28"/>
        </w:rPr>
        <w:t>1.Repeating</w:t>
      </w:r>
      <w:proofErr w:type="gramEnd"/>
      <w:r w:rsidRPr="00E74E6D">
        <w:rPr>
          <w:sz w:val="28"/>
          <w:szCs w:val="28"/>
        </w:rPr>
        <w:t xml:space="preserve"> Linear Gradient =&gt; repeating-linear-gradient()</w:t>
      </w:r>
    </w:p>
    <w:p w:rsid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</w:t>
      </w:r>
      <w:proofErr w:type="gramStart"/>
      <w:r w:rsidRPr="00E74E6D">
        <w:rPr>
          <w:sz w:val="28"/>
          <w:szCs w:val="28"/>
        </w:rPr>
        <w:t>2.Repeating</w:t>
      </w:r>
      <w:proofErr w:type="gramEnd"/>
      <w:r w:rsidRPr="00E74E6D">
        <w:rPr>
          <w:sz w:val="28"/>
          <w:szCs w:val="28"/>
        </w:rPr>
        <w:t xml:space="preserve"> Radial Gradient =&gt; repeating-radial-gradient()</w:t>
      </w:r>
    </w:p>
    <w:p w:rsidR="0091742D" w:rsidRPr="00E74E6D" w:rsidRDefault="00E74E6D" w:rsidP="00E74E6D">
      <w:pPr>
        <w:rPr>
          <w:sz w:val="28"/>
          <w:szCs w:val="28"/>
        </w:rPr>
      </w:pPr>
      <w:r w:rsidRPr="00E74E6D">
        <w:rPr>
          <w:sz w:val="28"/>
          <w:szCs w:val="28"/>
        </w:rPr>
        <w:t xml:space="preserve"> </w:t>
      </w:r>
      <w:proofErr w:type="gramStart"/>
      <w:r w:rsidRPr="00E74E6D">
        <w:rPr>
          <w:sz w:val="28"/>
          <w:szCs w:val="28"/>
        </w:rPr>
        <w:t>3.Repeating</w:t>
      </w:r>
      <w:proofErr w:type="gramEnd"/>
      <w:r w:rsidRPr="00E74E6D">
        <w:rPr>
          <w:sz w:val="28"/>
          <w:szCs w:val="28"/>
        </w:rPr>
        <w:t xml:space="preserve"> Conic Gradient =&gt; repeating-conic-gradient()</w:t>
      </w:r>
    </w:p>
    <w:sectPr w:rsidR="0091742D" w:rsidRPr="00E74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D34"/>
    <w:rsid w:val="00611D34"/>
    <w:rsid w:val="00834452"/>
    <w:rsid w:val="00881C4E"/>
    <w:rsid w:val="00E7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2D1B1-124E-4D28-9ED3-430249BE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2026-06-28T13:12:00Z</dcterms:created>
  <dcterms:modified xsi:type="dcterms:W3CDTF">2026-06-28T13:12:00Z</dcterms:modified>
</cp:coreProperties>
</file>