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99E" w:rsidRPr="00A0599E" w:rsidRDefault="00A0599E" w:rsidP="00A0599E">
      <w:pPr>
        <w:widowControl/>
        <w:shd w:val="clear" w:color="auto" w:fill="FAFCFF"/>
        <w:spacing w:after="225"/>
        <w:jc w:val="center"/>
        <w:outlineLvl w:val="0"/>
        <w:rPr>
          <w:rFonts w:ascii="Verdana" w:eastAsia="宋体" w:hAnsi="Verdana" w:cs="宋体"/>
          <w:b/>
          <w:bCs/>
          <w:color w:val="606060"/>
          <w:spacing w:val="-15"/>
          <w:kern w:val="36"/>
          <w:sz w:val="27"/>
          <w:szCs w:val="27"/>
        </w:rPr>
      </w:pPr>
      <w:r w:rsidRPr="00A0599E">
        <w:rPr>
          <w:rFonts w:ascii="Verdana" w:eastAsia="宋体" w:hAnsi="Verdana" w:cs="宋体"/>
          <w:b/>
          <w:bCs/>
          <w:color w:val="606060"/>
          <w:spacing w:val="-15"/>
          <w:kern w:val="36"/>
          <w:sz w:val="27"/>
          <w:szCs w:val="27"/>
        </w:rPr>
        <w:t>O  Mine Sweeping</w:t>
      </w:r>
    </w:p>
    <w:p w:rsidR="00A0599E" w:rsidRPr="00A0599E" w:rsidRDefault="00A0599E" w:rsidP="00A0599E">
      <w:pPr>
        <w:widowControl/>
        <w:shd w:val="clear" w:color="auto" w:fill="FAFCFF"/>
        <w:spacing w:after="225" w:line="360" w:lineRule="atLeast"/>
        <w:jc w:val="center"/>
        <w:rPr>
          <w:rFonts w:ascii="Verdana" w:eastAsia="宋体" w:hAnsi="Verdana" w:cs="宋体"/>
          <w:color w:val="2A2A2A"/>
          <w:kern w:val="0"/>
          <w:sz w:val="18"/>
          <w:szCs w:val="18"/>
        </w:rPr>
      </w:pPr>
      <w:r w:rsidRPr="00A0599E">
        <w:rPr>
          <w:rFonts w:ascii="Verdana" w:eastAsia="宋体" w:hAnsi="Verdana" w:cs="宋体"/>
          <w:color w:val="2A2A2A"/>
          <w:kern w:val="0"/>
          <w:sz w:val="18"/>
          <w:szCs w:val="18"/>
        </w:rPr>
        <w:t>Time Limit:500MS  Memory Limit:65535K</w:t>
      </w:r>
    </w:p>
    <w:p w:rsidR="00A0599E" w:rsidRPr="00A0599E" w:rsidRDefault="00A0599E" w:rsidP="00A0599E">
      <w:pPr>
        <w:widowControl/>
        <w:shd w:val="clear" w:color="auto" w:fill="FAFCFF"/>
        <w:spacing w:after="225" w:line="360" w:lineRule="atLeast"/>
        <w:jc w:val="center"/>
        <w:rPr>
          <w:rFonts w:ascii="Verdana" w:eastAsia="宋体" w:hAnsi="Verdana" w:cs="宋体"/>
          <w:color w:val="2A2A2A"/>
          <w:kern w:val="0"/>
          <w:sz w:val="18"/>
          <w:szCs w:val="18"/>
        </w:rPr>
      </w:pPr>
      <w:r w:rsidRPr="00A0599E">
        <w:rPr>
          <w:rFonts w:ascii="Verdana" w:eastAsia="宋体" w:hAnsi="Verdana" w:cs="宋体"/>
          <w:color w:val="2A2A2A"/>
          <w:kern w:val="0"/>
          <w:sz w:val="18"/>
          <w:szCs w:val="18"/>
        </w:rPr>
        <w:t>题型</w:t>
      </w:r>
      <w:r w:rsidRPr="00A0599E">
        <w:rPr>
          <w:rFonts w:ascii="Verdana" w:eastAsia="宋体" w:hAnsi="Verdana" w:cs="宋体"/>
          <w:color w:val="2A2A2A"/>
          <w:kern w:val="0"/>
          <w:sz w:val="18"/>
          <w:szCs w:val="18"/>
        </w:rPr>
        <w:t xml:space="preserve">: </w:t>
      </w:r>
      <w:r w:rsidRPr="00A0599E">
        <w:rPr>
          <w:rFonts w:ascii="Verdana" w:eastAsia="宋体" w:hAnsi="Verdana" w:cs="宋体"/>
          <w:color w:val="2A2A2A"/>
          <w:kern w:val="0"/>
          <w:sz w:val="18"/>
          <w:szCs w:val="18"/>
        </w:rPr>
        <w:t>编程题</w:t>
      </w:r>
      <w:r w:rsidRPr="00A0599E">
        <w:rPr>
          <w:rFonts w:ascii="Verdana" w:eastAsia="宋体" w:hAnsi="Verdana" w:cs="宋体"/>
          <w:color w:val="2A2A2A"/>
          <w:kern w:val="0"/>
          <w:sz w:val="18"/>
          <w:szCs w:val="18"/>
        </w:rPr>
        <w:t>   </w:t>
      </w:r>
      <w:r w:rsidRPr="00A0599E">
        <w:rPr>
          <w:rFonts w:ascii="Verdana" w:eastAsia="宋体" w:hAnsi="Verdana" w:cs="宋体"/>
          <w:color w:val="2A2A2A"/>
          <w:kern w:val="0"/>
          <w:sz w:val="18"/>
          <w:szCs w:val="18"/>
        </w:rPr>
        <w:t>语言</w:t>
      </w:r>
      <w:r w:rsidRPr="00A0599E">
        <w:rPr>
          <w:rFonts w:ascii="Verdana" w:eastAsia="宋体" w:hAnsi="Verdana" w:cs="宋体"/>
          <w:color w:val="2A2A2A"/>
          <w:kern w:val="0"/>
          <w:sz w:val="18"/>
          <w:szCs w:val="18"/>
        </w:rPr>
        <w:t xml:space="preserve">: </w:t>
      </w:r>
      <w:r w:rsidRPr="00A0599E">
        <w:rPr>
          <w:rFonts w:ascii="Verdana" w:eastAsia="宋体" w:hAnsi="Verdana" w:cs="宋体"/>
          <w:color w:val="2A2A2A"/>
          <w:kern w:val="0"/>
          <w:sz w:val="18"/>
          <w:szCs w:val="18"/>
        </w:rPr>
        <w:t>无限制</w:t>
      </w:r>
    </w:p>
    <w:p w:rsidR="00A0599E" w:rsidRPr="00A0599E" w:rsidRDefault="00A0599E" w:rsidP="00A0599E">
      <w:pPr>
        <w:widowControl/>
        <w:shd w:val="clear" w:color="auto" w:fill="FAFCFF"/>
        <w:spacing w:after="225"/>
        <w:jc w:val="left"/>
        <w:outlineLvl w:val="0"/>
        <w:rPr>
          <w:rFonts w:ascii="Verdana" w:eastAsia="宋体" w:hAnsi="Verdana" w:cs="宋体"/>
          <w:b/>
          <w:bCs/>
          <w:color w:val="606060"/>
          <w:spacing w:val="-15"/>
          <w:kern w:val="36"/>
          <w:sz w:val="27"/>
          <w:szCs w:val="27"/>
        </w:rPr>
      </w:pPr>
      <w:r w:rsidRPr="00A0599E">
        <w:rPr>
          <w:rFonts w:ascii="Verdana" w:eastAsia="宋体" w:hAnsi="Verdana" w:cs="宋体"/>
          <w:b/>
          <w:bCs/>
          <w:color w:val="606060"/>
          <w:spacing w:val="-15"/>
          <w:kern w:val="36"/>
          <w:sz w:val="27"/>
          <w:szCs w:val="27"/>
        </w:rPr>
        <w:t>描述</w:t>
      </w:r>
    </w:p>
    <w:p w:rsidR="00A0599E" w:rsidRPr="00A0599E" w:rsidRDefault="00A0599E" w:rsidP="00A0599E">
      <w:pPr>
        <w:widowControl/>
        <w:shd w:val="clear" w:color="auto" w:fill="FAFCFF"/>
        <w:spacing w:after="225" w:line="360" w:lineRule="atLeast"/>
        <w:jc w:val="left"/>
        <w:rPr>
          <w:rFonts w:ascii="Verdana" w:eastAsia="宋体" w:hAnsi="Verdana" w:cs="宋体"/>
          <w:color w:val="2A2A2A"/>
          <w:kern w:val="0"/>
          <w:sz w:val="18"/>
          <w:szCs w:val="18"/>
        </w:rPr>
      </w:pPr>
      <w:r w:rsidRPr="00A0599E">
        <w:rPr>
          <w:rFonts w:ascii="微软雅黑" w:eastAsia="微软雅黑" w:hAnsi="微软雅黑" w:cs="宋体" w:hint="eastAsia"/>
          <w:color w:val="2A2A2A"/>
          <w:kern w:val="0"/>
          <w:sz w:val="18"/>
          <w:szCs w:val="18"/>
        </w:rPr>
        <w:t>The opening ceremony of the 28th Asia Game is coming. In order to prevent the game from being attacked by terrorists, Asia Compete Machinery (ACM) takes lots operations as security measures.</w:t>
      </w:r>
    </w:p>
    <w:p w:rsidR="00A0599E" w:rsidRPr="00A0599E" w:rsidRDefault="00A0599E" w:rsidP="00A0599E">
      <w:pPr>
        <w:widowControl/>
        <w:shd w:val="clear" w:color="auto" w:fill="FAFCFF"/>
        <w:spacing w:after="225" w:line="360" w:lineRule="atLeast"/>
        <w:jc w:val="left"/>
        <w:rPr>
          <w:rFonts w:ascii="Verdana" w:eastAsia="宋体" w:hAnsi="Verdana" w:cs="宋体"/>
          <w:color w:val="2A2A2A"/>
          <w:kern w:val="0"/>
          <w:sz w:val="18"/>
          <w:szCs w:val="18"/>
        </w:rPr>
      </w:pPr>
      <w:r w:rsidRPr="00A0599E">
        <w:rPr>
          <w:rFonts w:ascii="微软雅黑" w:eastAsia="微软雅黑" w:hAnsi="微软雅黑" w:cs="宋体" w:hint="eastAsia"/>
          <w:color w:val="2A2A2A"/>
          <w:kern w:val="0"/>
          <w:sz w:val="18"/>
          <w:szCs w:val="18"/>
        </w:rPr>
        <w:t> </w:t>
      </w:r>
    </w:p>
    <w:p w:rsidR="00A0599E" w:rsidRPr="00A0599E" w:rsidRDefault="00A0599E" w:rsidP="00A0599E">
      <w:pPr>
        <w:widowControl/>
        <w:shd w:val="clear" w:color="auto" w:fill="FAFCFF"/>
        <w:spacing w:after="225" w:line="360" w:lineRule="atLeast"/>
        <w:jc w:val="left"/>
        <w:rPr>
          <w:rFonts w:ascii="Verdana" w:eastAsia="宋体" w:hAnsi="Verdana" w:cs="宋体"/>
          <w:color w:val="2A2A2A"/>
          <w:kern w:val="0"/>
          <w:sz w:val="18"/>
          <w:szCs w:val="18"/>
        </w:rPr>
      </w:pPr>
      <w:r w:rsidRPr="00A0599E">
        <w:rPr>
          <w:rFonts w:ascii="微软雅黑" w:eastAsia="微软雅黑" w:hAnsi="微软雅黑" w:cs="宋体" w:hint="eastAsia"/>
          <w:color w:val="2A2A2A"/>
          <w:kern w:val="0"/>
          <w:sz w:val="18"/>
          <w:szCs w:val="18"/>
        </w:rPr>
        <w:t>Mine sweeping is one of the most important operations, so a special machine has been invented to detect mines. We assume the fields which need to be detected are configuration as several continuous grids, and there is at most one mine in each grid (See Fig a).</w:t>
      </w:r>
    </w:p>
    <w:p w:rsidR="00A0599E" w:rsidRPr="00A0599E" w:rsidRDefault="00A0599E" w:rsidP="00A0599E">
      <w:pPr>
        <w:widowControl/>
        <w:shd w:val="clear" w:color="auto" w:fill="FAFCFF"/>
        <w:spacing w:after="225" w:line="360" w:lineRule="atLeast"/>
        <w:jc w:val="center"/>
        <w:rPr>
          <w:rFonts w:ascii="Verdana" w:eastAsia="宋体" w:hAnsi="Verdana" w:cs="宋体"/>
          <w:color w:val="2A2A2A"/>
          <w:kern w:val="0"/>
          <w:sz w:val="18"/>
          <w:szCs w:val="18"/>
        </w:rPr>
      </w:pPr>
      <w:r>
        <w:rPr>
          <w:rFonts w:ascii="Times New Roman" w:eastAsia="宋体" w:hAnsi="Times New Roman" w:cs="Times New Roman"/>
          <w:noProof/>
          <w:color w:val="2A2A2A"/>
          <w:kern w:val="0"/>
          <w:sz w:val="18"/>
          <w:szCs w:val="18"/>
        </w:rPr>
        <w:drawing>
          <wp:inline distT="0" distB="0" distL="0" distR="0">
            <wp:extent cx="2409825" cy="190500"/>
            <wp:effectExtent l="19050" t="0" r="9525" b="0"/>
            <wp:docPr id="1" name="图片 2" descr="http://172.26.14.60:8000/uoj/pic/8659_1269724597598_644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172.26.14.60:8000/uoj/pic/8659_1269724597598_64484.png"/>
                    <pic:cNvPicPr>
                      <a:picLocks noChangeAspect="1" noChangeArrowheads="1"/>
                    </pic:cNvPicPr>
                  </pic:nvPicPr>
                  <pic:blipFill>
                    <a:blip r:embed="rId6" cstate="print"/>
                    <a:srcRect/>
                    <a:stretch>
                      <a:fillRect/>
                    </a:stretch>
                  </pic:blipFill>
                  <pic:spPr bwMode="auto">
                    <a:xfrm>
                      <a:off x="0" y="0"/>
                      <a:ext cx="2409825" cy="190500"/>
                    </a:xfrm>
                    <a:prstGeom prst="rect">
                      <a:avLst/>
                    </a:prstGeom>
                    <a:noFill/>
                    <a:ln w="9525">
                      <a:noFill/>
                      <a:miter lim="800000"/>
                      <a:headEnd/>
                      <a:tailEnd/>
                    </a:ln>
                  </pic:spPr>
                </pic:pic>
              </a:graphicData>
            </a:graphic>
          </wp:inline>
        </w:drawing>
      </w:r>
      <w:r>
        <w:rPr>
          <w:rFonts w:ascii="Times New Roman" w:eastAsia="宋体" w:hAnsi="Times New Roman" w:cs="Times New Roman"/>
          <w:noProof/>
          <w:color w:val="2A2A2A"/>
          <w:kern w:val="0"/>
          <w:sz w:val="18"/>
          <w:szCs w:val="18"/>
        </w:rPr>
        <w:drawing>
          <wp:inline distT="0" distB="0" distL="0" distR="0">
            <wp:extent cx="2409825" cy="409575"/>
            <wp:effectExtent l="19050" t="0" r="9525" b="0"/>
            <wp:docPr id="2" name="图片 3" descr="http://172.26.14.60:8000/uoj/pic/8659_1269724603589_65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172.26.14.60:8000/uoj/pic/8659_1269724603589_65032.png"/>
                    <pic:cNvPicPr>
                      <a:picLocks noChangeAspect="1" noChangeArrowheads="1"/>
                    </pic:cNvPicPr>
                  </pic:nvPicPr>
                  <pic:blipFill>
                    <a:blip r:embed="rId7" cstate="print"/>
                    <a:srcRect/>
                    <a:stretch>
                      <a:fillRect/>
                    </a:stretch>
                  </pic:blipFill>
                  <pic:spPr bwMode="auto">
                    <a:xfrm>
                      <a:off x="0" y="0"/>
                      <a:ext cx="2409825" cy="409575"/>
                    </a:xfrm>
                    <a:prstGeom prst="rect">
                      <a:avLst/>
                    </a:prstGeom>
                    <a:noFill/>
                    <a:ln w="9525">
                      <a:noFill/>
                      <a:miter lim="800000"/>
                      <a:headEnd/>
                      <a:tailEnd/>
                    </a:ln>
                  </pic:spPr>
                </pic:pic>
              </a:graphicData>
            </a:graphic>
          </wp:inline>
        </w:drawing>
      </w:r>
    </w:p>
    <w:p w:rsidR="00A0599E" w:rsidRPr="00A0599E" w:rsidRDefault="00A0599E" w:rsidP="00A0599E">
      <w:pPr>
        <w:widowControl/>
        <w:shd w:val="clear" w:color="auto" w:fill="FAFCFF"/>
        <w:spacing w:after="225" w:line="360" w:lineRule="atLeast"/>
        <w:jc w:val="center"/>
        <w:rPr>
          <w:rFonts w:ascii="Verdana" w:eastAsia="宋体" w:hAnsi="Verdana" w:cs="宋体"/>
          <w:color w:val="2A2A2A"/>
          <w:kern w:val="0"/>
          <w:sz w:val="18"/>
          <w:szCs w:val="18"/>
        </w:rPr>
      </w:pPr>
      <w:r w:rsidRPr="00A0599E">
        <w:rPr>
          <w:rFonts w:ascii="Times New Roman" w:eastAsia="宋体" w:hAnsi="Times New Roman" w:cs="Times New Roman"/>
          <w:color w:val="2A2A2A"/>
          <w:kern w:val="0"/>
          <w:sz w:val="18"/>
          <w:szCs w:val="18"/>
        </w:rPr>
        <w:t>Fig a                                    Fig b</w:t>
      </w:r>
    </w:p>
    <w:p w:rsidR="00A0599E" w:rsidRPr="00A0599E" w:rsidRDefault="00A0599E" w:rsidP="00A0599E">
      <w:pPr>
        <w:widowControl/>
        <w:shd w:val="clear" w:color="auto" w:fill="FAFCFF"/>
        <w:spacing w:after="225" w:line="360" w:lineRule="atLeast"/>
        <w:jc w:val="left"/>
        <w:rPr>
          <w:rFonts w:ascii="Verdana" w:eastAsia="宋体" w:hAnsi="Verdana" w:cs="宋体"/>
          <w:color w:val="2A2A2A"/>
          <w:kern w:val="0"/>
          <w:sz w:val="18"/>
          <w:szCs w:val="18"/>
        </w:rPr>
      </w:pPr>
      <w:r w:rsidRPr="00A0599E">
        <w:rPr>
          <w:rFonts w:ascii="微软雅黑" w:eastAsia="微软雅黑" w:hAnsi="微软雅黑" w:cs="宋体" w:hint="eastAsia"/>
          <w:color w:val="2A2A2A"/>
          <w:kern w:val="0"/>
          <w:sz w:val="18"/>
          <w:szCs w:val="18"/>
        </w:rPr>
        <w:t>When using the machine to detect the</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i/>
          <w:iCs/>
          <w:color w:val="2A2A2A"/>
          <w:kern w:val="0"/>
          <w:sz w:val="18"/>
          <w:szCs w:val="18"/>
        </w:rPr>
        <w:t>ith</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color w:val="2A2A2A"/>
          <w:kern w:val="0"/>
          <w:sz w:val="18"/>
          <w:szCs w:val="18"/>
        </w:rPr>
        <w:t>grid, the machine will provide the number xi, which means the total number of mines in the</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i/>
          <w:iCs/>
          <w:color w:val="2A2A2A"/>
          <w:kern w:val="0"/>
          <w:sz w:val="18"/>
          <w:szCs w:val="18"/>
        </w:rPr>
        <w:t>ith</w:t>
      </w:r>
      <w:r w:rsidRPr="00A0599E">
        <w:rPr>
          <w:rFonts w:ascii="微软雅黑" w:eastAsia="微软雅黑" w:hAnsi="微软雅黑" w:cs="宋体" w:hint="eastAsia"/>
          <w:color w:val="2A2A2A"/>
          <w:kern w:val="0"/>
          <w:sz w:val="18"/>
          <w:szCs w:val="18"/>
        </w:rPr>
        <w:t>,</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i/>
          <w:iCs/>
          <w:color w:val="2A2A2A"/>
          <w:kern w:val="0"/>
          <w:sz w:val="18"/>
          <w:szCs w:val="18"/>
        </w:rPr>
        <w:t>(i-1)th</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color w:val="2A2A2A"/>
          <w:kern w:val="0"/>
          <w:sz w:val="18"/>
          <w:szCs w:val="18"/>
        </w:rPr>
        <w:t>and</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i/>
          <w:iCs/>
          <w:color w:val="2A2A2A"/>
          <w:kern w:val="0"/>
          <w:sz w:val="18"/>
          <w:szCs w:val="18"/>
        </w:rPr>
        <w:t>(i+1)th</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color w:val="2A2A2A"/>
          <w:kern w:val="0"/>
          <w:sz w:val="18"/>
          <w:szCs w:val="18"/>
        </w:rPr>
        <w:t>grids. Except the first and last grid, the detect result of the first grid is the number of 1st and 2nd grid, and the result of the last grid is the last and the last but two grids. The approximate detect result for Fig a is as Fig b. However, some of these machines may have bugs and provide unreal result. For example, one of the unreal detect result for Fig a is as Fig c. The red grid is unreal result.</w:t>
      </w:r>
    </w:p>
    <w:p w:rsidR="00A0599E" w:rsidRPr="00A0599E" w:rsidRDefault="00A0599E" w:rsidP="00A0599E">
      <w:pPr>
        <w:widowControl/>
        <w:shd w:val="clear" w:color="auto" w:fill="FAFCFF"/>
        <w:spacing w:after="225" w:line="360" w:lineRule="atLeast"/>
        <w:jc w:val="center"/>
        <w:rPr>
          <w:rFonts w:ascii="Verdana" w:eastAsia="宋体" w:hAnsi="Verdana" w:cs="宋体"/>
          <w:color w:val="2A2A2A"/>
          <w:kern w:val="0"/>
          <w:sz w:val="18"/>
          <w:szCs w:val="18"/>
        </w:rPr>
      </w:pPr>
      <w:r>
        <w:rPr>
          <w:rFonts w:ascii="Times New Roman" w:eastAsia="宋体" w:hAnsi="Times New Roman" w:cs="Times New Roman"/>
          <w:noProof/>
          <w:color w:val="2A2A2A"/>
          <w:kern w:val="0"/>
          <w:sz w:val="18"/>
          <w:szCs w:val="18"/>
        </w:rPr>
        <w:drawing>
          <wp:inline distT="0" distB="0" distL="0" distR="0">
            <wp:extent cx="2409825" cy="381000"/>
            <wp:effectExtent l="19050" t="0" r="9525" b="0"/>
            <wp:docPr id="3" name="图片 1" descr="http://172.26.14.60:8000/uoj/pic/8659_1269724611195_5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172.26.14.60:8000/uoj/pic/8659_1269724611195_51303.png"/>
                    <pic:cNvPicPr>
                      <a:picLocks noChangeAspect="1" noChangeArrowheads="1"/>
                    </pic:cNvPicPr>
                  </pic:nvPicPr>
                  <pic:blipFill>
                    <a:blip r:embed="rId8" cstate="print"/>
                    <a:srcRect/>
                    <a:stretch>
                      <a:fillRect/>
                    </a:stretch>
                  </pic:blipFill>
                  <pic:spPr bwMode="auto">
                    <a:xfrm>
                      <a:off x="0" y="0"/>
                      <a:ext cx="2409825" cy="381000"/>
                    </a:xfrm>
                    <a:prstGeom prst="rect">
                      <a:avLst/>
                    </a:prstGeom>
                    <a:noFill/>
                    <a:ln w="9525">
                      <a:noFill/>
                      <a:miter lim="800000"/>
                      <a:headEnd/>
                      <a:tailEnd/>
                    </a:ln>
                  </pic:spPr>
                </pic:pic>
              </a:graphicData>
            </a:graphic>
          </wp:inline>
        </w:drawing>
      </w:r>
    </w:p>
    <w:p w:rsidR="00A0599E" w:rsidRPr="00A0599E" w:rsidRDefault="00A0599E" w:rsidP="00A0599E">
      <w:pPr>
        <w:widowControl/>
        <w:shd w:val="clear" w:color="auto" w:fill="FAFCFF"/>
        <w:spacing w:after="225" w:line="360" w:lineRule="atLeast"/>
        <w:jc w:val="center"/>
        <w:rPr>
          <w:rFonts w:ascii="Verdana" w:eastAsia="宋体" w:hAnsi="Verdana" w:cs="宋体"/>
          <w:color w:val="2A2A2A"/>
          <w:kern w:val="0"/>
          <w:sz w:val="18"/>
          <w:szCs w:val="18"/>
        </w:rPr>
      </w:pPr>
      <w:r w:rsidRPr="00A0599E">
        <w:rPr>
          <w:rFonts w:ascii="微软雅黑" w:eastAsia="微软雅黑" w:hAnsi="微软雅黑" w:cs="宋体" w:hint="eastAsia"/>
          <w:color w:val="2A2A2A"/>
          <w:kern w:val="0"/>
          <w:sz w:val="18"/>
          <w:szCs w:val="18"/>
        </w:rPr>
        <w:t>Fig c</w:t>
      </w:r>
    </w:p>
    <w:p w:rsidR="00A0599E" w:rsidRPr="00A0599E" w:rsidRDefault="00A0599E" w:rsidP="00A0599E">
      <w:pPr>
        <w:widowControl/>
        <w:shd w:val="clear" w:color="auto" w:fill="FAFCFF"/>
        <w:spacing w:after="225" w:line="360" w:lineRule="atLeast"/>
        <w:jc w:val="left"/>
        <w:rPr>
          <w:rFonts w:ascii="Verdana" w:eastAsia="宋体" w:hAnsi="Verdana" w:cs="宋体"/>
          <w:color w:val="2A2A2A"/>
          <w:kern w:val="0"/>
          <w:sz w:val="18"/>
          <w:szCs w:val="18"/>
        </w:rPr>
      </w:pPr>
      <w:r w:rsidRPr="00A0599E">
        <w:rPr>
          <w:rFonts w:ascii="微软雅黑" w:eastAsia="微软雅黑" w:hAnsi="微软雅黑" w:cs="宋体" w:hint="eastAsia"/>
          <w:color w:val="2A2A2A"/>
          <w:kern w:val="0"/>
          <w:sz w:val="18"/>
          <w:szCs w:val="18"/>
        </w:rPr>
        <w:t>It is clearly that Fig b is possible result, but Fig c is not. Now, give you the detect result for a given field, please calculate if this result is possible.</w:t>
      </w:r>
    </w:p>
    <w:p w:rsidR="00A0599E" w:rsidRPr="00A0599E" w:rsidRDefault="00A0599E" w:rsidP="00A0599E">
      <w:pPr>
        <w:widowControl/>
        <w:jc w:val="left"/>
        <w:rPr>
          <w:rFonts w:ascii="宋体" w:eastAsia="宋体" w:hAnsi="宋体" w:cs="宋体"/>
          <w:kern w:val="0"/>
          <w:sz w:val="24"/>
          <w:szCs w:val="24"/>
        </w:rPr>
      </w:pPr>
      <w:r w:rsidRPr="00A0599E">
        <w:rPr>
          <w:rFonts w:ascii="Verdana" w:eastAsia="宋体" w:hAnsi="Verdana" w:cs="宋体"/>
          <w:color w:val="2A2A2A"/>
          <w:kern w:val="0"/>
          <w:sz w:val="18"/>
          <w:szCs w:val="18"/>
        </w:rPr>
        <w:br/>
      </w:r>
    </w:p>
    <w:p w:rsidR="00A0599E" w:rsidRPr="00A0599E" w:rsidRDefault="00A0599E" w:rsidP="00A0599E">
      <w:pPr>
        <w:widowControl/>
        <w:shd w:val="clear" w:color="auto" w:fill="FAFCFF"/>
        <w:spacing w:after="225"/>
        <w:jc w:val="left"/>
        <w:outlineLvl w:val="0"/>
        <w:rPr>
          <w:rFonts w:ascii="Verdana" w:eastAsia="宋体" w:hAnsi="Verdana" w:cs="宋体"/>
          <w:b/>
          <w:bCs/>
          <w:color w:val="606060"/>
          <w:spacing w:val="-15"/>
          <w:kern w:val="36"/>
          <w:sz w:val="27"/>
          <w:szCs w:val="27"/>
        </w:rPr>
      </w:pPr>
      <w:r w:rsidRPr="00A0599E">
        <w:rPr>
          <w:rFonts w:ascii="Verdana" w:eastAsia="宋体" w:hAnsi="Verdana" w:cs="宋体"/>
          <w:b/>
          <w:bCs/>
          <w:color w:val="606060"/>
          <w:spacing w:val="-15"/>
          <w:kern w:val="36"/>
          <w:sz w:val="27"/>
          <w:szCs w:val="27"/>
        </w:rPr>
        <w:t>输入格式</w:t>
      </w:r>
    </w:p>
    <w:p w:rsidR="00A0599E" w:rsidRPr="00A0599E" w:rsidRDefault="00A0599E" w:rsidP="00A0599E">
      <w:pPr>
        <w:widowControl/>
        <w:shd w:val="clear" w:color="auto" w:fill="FAFCFF"/>
        <w:spacing w:after="225" w:line="360" w:lineRule="atLeast"/>
        <w:jc w:val="left"/>
        <w:rPr>
          <w:rFonts w:ascii="Verdana" w:eastAsia="宋体" w:hAnsi="Verdana" w:cs="宋体"/>
          <w:color w:val="2A2A2A"/>
          <w:kern w:val="0"/>
          <w:sz w:val="18"/>
          <w:szCs w:val="18"/>
        </w:rPr>
      </w:pPr>
      <w:r w:rsidRPr="00A0599E">
        <w:rPr>
          <w:rFonts w:ascii="微软雅黑" w:eastAsia="微软雅黑" w:hAnsi="微软雅黑" w:cs="宋体" w:hint="eastAsia"/>
          <w:color w:val="2A2A2A"/>
          <w:kern w:val="0"/>
          <w:sz w:val="18"/>
          <w:szCs w:val="18"/>
        </w:rPr>
        <w:lastRenderedPageBreak/>
        <w:t>The first line of input is an integer</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i/>
          <w:iCs/>
          <w:color w:val="2A2A2A"/>
          <w:kern w:val="0"/>
          <w:sz w:val="18"/>
          <w:szCs w:val="18"/>
        </w:rPr>
        <w:t>T</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color w:val="2A2A2A"/>
          <w:kern w:val="0"/>
          <w:sz w:val="18"/>
          <w:szCs w:val="18"/>
        </w:rPr>
        <w:t>(T &lt;= 100)</w:t>
      </w:r>
      <w:r w:rsidRPr="00A0599E">
        <w:rPr>
          <w:rFonts w:ascii="微软雅黑" w:eastAsia="微软雅黑" w:hAnsi="微软雅黑" w:cs="宋体" w:hint="eastAsia"/>
          <w:color w:val="2A2A2A"/>
          <w:kern w:val="0"/>
          <w:sz w:val="18"/>
          <w:szCs w:val="18"/>
        </w:rPr>
        <w:t>, indicate the number of test cases.</w:t>
      </w:r>
    </w:p>
    <w:p w:rsidR="00A0599E" w:rsidRPr="00A0599E" w:rsidRDefault="00A0599E" w:rsidP="00A0599E">
      <w:pPr>
        <w:widowControl/>
        <w:shd w:val="clear" w:color="auto" w:fill="FAFCFF"/>
        <w:spacing w:after="225" w:line="360" w:lineRule="atLeast"/>
        <w:jc w:val="left"/>
        <w:rPr>
          <w:rFonts w:ascii="Verdana" w:eastAsia="宋体" w:hAnsi="Verdana" w:cs="宋体"/>
          <w:color w:val="2A2A2A"/>
          <w:kern w:val="0"/>
          <w:sz w:val="18"/>
          <w:szCs w:val="18"/>
        </w:rPr>
      </w:pPr>
      <w:r w:rsidRPr="00A0599E">
        <w:rPr>
          <w:rFonts w:ascii="微软雅黑" w:eastAsia="微软雅黑" w:hAnsi="微软雅黑" w:cs="宋体" w:hint="eastAsia"/>
          <w:color w:val="2A2A2A"/>
          <w:kern w:val="0"/>
          <w:sz w:val="18"/>
          <w:szCs w:val="18"/>
        </w:rPr>
        <w:t>Each test case contains two lines.</w:t>
      </w:r>
    </w:p>
    <w:p w:rsidR="00A0599E" w:rsidRPr="00A0599E" w:rsidRDefault="00A0599E" w:rsidP="00A0599E">
      <w:pPr>
        <w:widowControl/>
        <w:shd w:val="clear" w:color="auto" w:fill="FAFCFF"/>
        <w:spacing w:after="225" w:line="360" w:lineRule="atLeast"/>
        <w:jc w:val="left"/>
        <w:rPr>
          <w:rFonts w:ascii="Verdana" w:eastAsia="宋体" w:hAnsi="Verdana" w:cs="宋体"/>
          <w:color w:val="2A2A2A"/>
          <w:kern w:val="0"/>
          <w:sz w:val="18"/>
          <w:szCs w:val="18"/>
        </w:rPr>
      </w:pPr>
      <w:r w:rsidRPr="00A0599E">
        <w:rPr>
          <w:rFonts w:ascii="微软雅黑" w:eastAsia="微软雅黑" w:hAnsi="微软雅黑" w:cs="宋体" w:hint="eastAsia"/>
          <w:color w:val="2A2A2A"/>
          <w:kern w:val="0"/>
          <w:sz w:val="18"/>
          <w:szCs w:val="18"/>
        </w:rPr>
        <w:t>The first line of each test case is an integer</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i/>
          <w:iCs/>
          <w:color w:val="2A2A2A"/>
          <w:kern w:val="0"/>
          <w:sz w:val="18"/>
          <w:szCs w:val="18"/>
        </w:rPr>
        <w:t>N</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color w:val="2A2A2A"/>
          <w:kern w:val="0"/>
          <w:sz w:val="18"/>
          <w:szCs w:val="18"/>
        </w:rPr>
        <w:t>(3 &lt;= N &lt;= 1000)</w:t>
      </w:r>
      <w:r w:rsidRPr="00A0599E">
        <w:rPr>
          <w:rFonts w:ascii="微软雅黑" w:eastAsia="微软雅黑" w:hAnsi="微软雅黑" w:cs="宋体" w:hint="eastAsia"/>
          <w:color w:val="2A2A2A"/>
          <w:kern w:val="0"/>
          <w:sz w:val="18"/>
          <w:szCs w:val="18"/>
        </w:rPr>
        <w:t>, indicate the length of the given field. The second line contains</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i/>
          <w:iCs/>
          <w:color w:val="2A2A2A"/>
          <w:kern w:val="0"/>
          <w:sz w:val="18"/>
          <w:szCs w:val="18"/>
        </w:rPr>
        <w:t>N</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color w:val="2A2A2A"/>
          <w:kern w:val="0"/>
          <w:sz w:val="18"/>
          <w:szCs w:val="18"/>
        </w:rPr>
        <w:t>integers</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i/>
          <w:iCs/>
          <w:color w:val="2A2A2A"/>
          <w:kern w:val="0"/>
          <w:sz w:val="18"/>
          <w:szCs w:val="18"/>
        </w:rPr>
        <w:t>Xi</w:t>
      </w:r>
      <w:r w:rsidRPr="00A0599E">
        <w:rPr>
          <w:rFonts w:ascii="微软雅黑" w:eastAsia="微软雅黑" w:hAnsi="微软雅黑" w:cs="宋体" w:hint="eastAsia"/>
          <w:b/>
          <w:bCs/>
          <w:i/>
          <w:iCs/>
          <w:color w:val="2A2A2A"/>
          <w:kern w:val="0"/>
          <w:sz w:val="18"/>
        </w:rPr>
        <w:t> </w:t>
      </w:r>
      <w:r w:rsidRPr="00A0599E">
        <w:rPr>
          <w:rFonts w:ascii="微软雅黑" w:eastAsia="微软雅黑" w:hAnsi="微软雅黑" w:cs="宋体" w:hint="eastAsia"/>
          <w:b/>
          <w:bCs/>
          <w:color w:val="2A2A2A"/>
          <w:kern w:val="0"/>
          <w:sz w:val="18"/>
          <w:szCs w:val="18"/>
        </w:rPr>
        <w:t>(0 &lt;= Xi &lt;= 3)</w:t>
      </w:r>
      <w:r w:rsidRPr="00A0599E">
        <w:rPr>
          <w:rFonts w:ascii="微软雅黑" w:eastAsia="微软雅黑" w:hAnsi="微软雅黑" w:cs="宋体" w:hint="eastAsia"/>
          <w:color w:val="2A2A2A"/>
          <w:kern w:val="0"/>
          <w:sz w:val="18"/>
          <w:szCs w:val="18"/>
        </w:rPr>
        <w:t>, each</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i/>
          <w:iCs/>
          <w:color w:val="2A2A2A"/>
          <w:kern w:val="0"/>
          <w:sz w:val="18"/>
          <w:szCs w:val="18"/>
        </w:rPr>
        <w:t>Xi</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color w:val="2A2A2A"/>
          <w:kern w:val="0"/>
          <w:sz w:val="18"/>
          <w:szCs w:val="18"/>
        </w:rPr>
        <w:t>indicate the detect result for grid</w:t>
      </w:r>
      <w:r w:rsidRPr="00A0599E">
        <w:rPr>
          <w:rFonts w:ascii="微软雅黑" w:eastAsia="微软雅黑" w:hAnsi="微软雅黑" w:cs="宋体" w:hint="eastAsia"/>
          <w:color w:val="2A2A2A"/>
          <w:kern w:val="0"/>
          <w:sz w:val="18"/>
        </w:rPr>
        <w:t> </w:t>
      </w:r>
      <w:r w:rsidRPr="00A0599E">
        <w:rPr>
          <w:rFonts w:ascii="微软雅黑" w:eastAsia="微软雅黑" w:hAnsi="微软雅黑" w:cs="宋体" w:hint="eastAsia"/>
          <w:b/>
          <w:bCs/>
          <w:i/>
          <w:iCs/>
          <w:color w:val="2A2A2A"/>
          <w:kern w:val="0"/>
          <w:sz w:val="18"/>
          <w:szCs w:val="18"/>
        </w:rPr>
        <w:t>i.</w:t>
      </w:r>
    </w:p>
    <w:p w:rsidR="00A0599E" w:rsidRPr="00A0599E" w:rsidRDefault="00A0599E" w:rsidP="00A0599E">
      <w:pPr>
        <w:widowControl/>
        <w:shd w:val="clear" w:color="auto" w:fill="FAFCFF"/>
        <w:spacing w:after="225"/>
        <w:jc w:val="left"/>
        <w:outlineLvl w:val="0"/>
        <w:rPr>
          <w:rFonts w:ascii="Verdana" w:eastAsia="宋体" w:hAnsi="Verdana" w:cs="宋体"/>
          <w:b/>
          <w:bCs/>
          <w:color w:val="606060"/>
          <w:spacing w:val="-15"/>
          <w:kern w:val="36"/>
          <w:sz w:val="27"/>
          <w:szCs w:val="27"/>
        </w:rPr>
      </w:pPr>
      <w:r w:rsidRPr="00A0599E">
        <w:rPr>
          <w:rFonts w:ascii="Verdana" w:eastAsia="宋体" w:hAnsi="Verdana" w:cs="宋体"/>
          <w:b/>
          <w:bCs/>
          <w:color w:val="606060"/>
          <w:spacing w:val="-15"/>
          <w:kern w:val="36"/>
          <w:sz w:val="27"/>
          <w:szCs w:val="27"/>
        </w:rPr>
        <w:t>输出格式</w:t>
      </w:r>
    </w:p>
    <w:p w:rsidR="00A0599E" w:rsidRPr="00A0599E" w:rsidRDefault="00A0599E" w:rsidP="00A0599E">
      <w:pPr>
        <w:widowControl/>
        <w:shd w:val="clear" w:color="auto" w:fill="FAFCFF"/>
        <w:spacing w:after="225" w:line="360" w:lineRule="atLeast"/>
        <w:jc w:val="left"/>
        <w:rPr>
          <w:rFonts w:ascii="Verdana" w:eastAsia="宋体" w:hAnsi="Verdana" w:cs="宋体"/>
          <w:color w:val="2A2A2A"/>
          <w:kern w:val="0"/>
          <w:sz w:val="18"/>
          <w:szCs w:val="18"/>
        </w:rPr>
      </w:pPr>
      <w:r w:rsidRPr="00A0599E">
        <w:rPr>
          <w:rFonts w:ascii="微软雅黑" w:eastAsia="微软雅黑" w:hAnsi="微软雅黑" w:cs="宋体" w:hint="eastAsia"/>
          <w:color w:val="2A2A2A"/>
          <w:kern w:val="0"/>
          <w:sz w:val="18"/>
          <w:szCs w:val="18"/>
        </w:rPr>
        <w:t>If the detect result is possible, please output “YES”, otherwise, output “NO”.</w:t>
      </w:r>
    </w:p>
    <w:p w:rsidR="00A0599E" w:rsidRPr="00A0599E" w:rsidRDefault="00A0599E" w:rsidP="00A0599E">
      <w:pPr>
        <w:widowControl/>
        <w:shd w:val="clear" w:color="auto" w:fill="FAFCFF"/>
        <w:spacing w:after="225"/>
        <w:jc w:val="left"/>
        <w:outlineLvl w:val="0"/>
        <w:rPr>
          <w:rFonts w:ascii="Verdana" w:eastAsia="宋体" w:hAnsi="Verdana" w:cs="宋体"/>
          <w:b/>
          <w:bCs/>
          <w:color w:val="606060"/>
          <w:spacing w:val="-15"/>
          <w:kern w:val="36"/>
          <w:sz w:val="27"/>
          <w:szCs w:val="27"/>
        </w:rPr>
      </w:pPr>
      <w:r w:rsidRPr="00A0599E">
        <w:rPr>
          <w:rFonts w:ascii="Verdana" w:eastAsia="宋体" w:hAnsi="Verdana" w:cs="宋体"/>
          <w:b/>
          <w:bCs/>
          <w:color w:val="606060"/>
          <w:spacing w:val="-15"/>
          <w:kern w:val="36"/>
          <w:sz w:val="27"/>
          <w:szCs w:val="27"/>
        </w:rPr>
        <w:t>输入样例</w:t>
      </w:r>
    </w:p>
    <w:p w:rsidR="00A0599E" w:rsidRPr="00A0599E" w:rsidRDefault="00A0599E" w:rsidP="00A0599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A0599E">
        <w:rPr>
          <w:rFonts w:ascii="宋体" w:eastAsia="宋体" w:hAnsi="宋体" w:cs="宋体"/>
          <w:color w:val="2A2A2A"/>
          <w:kern w:val="0"/>
          <w:sz w:val="18"/>
          <w:szCs w:val="18"/>
        </w:rPr>
        <w:t>3</w:t>
      </w:r>
    </w:p>
    <w:p w:rsidR="00A0599E" w:rsidRPr="00A0599E" w:rsidRDefault="00A0599E" w:rsidP="00A0599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A0599E">
        <w:rPr>
          <w:rFonts w:ascii="宋体" w:eastAsia="宋体" w:hAnsi="宋体" w:cs="宋体"/>
          <w:color w:val="2A2A2A"/>
          <w:kern w:val="0"/>
          <w:sz w:val="18"/>
          <w:szCs w:val="18"/>
        </w:rPr>
        <w:t>13</w:t>
      </w:r>
    </w:p>
    <w:p w:rsidR="00A0599E" w:rsidRPr="00A0599E" w:rsidRDefault="00A0599E" w:rsidP="00A0599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A0599E">
        <w:rPr>
          <w:rFonts w:ascii="宋体" w:eastAsia="宋体" w:hAnsi="宋体" w:cs="宋体"/>
          <w:color w:val="2A2A2A"/>
          <w:kern w:val="0"/>
          <w:sz w:val="18"/>
          <w:szCs w:val="18"/>
        </w:rPr>
        <w:t>1 1 1 1 1 1 1 1 1 0 1 2 2</w:t>
      </w:r>
    </w:p>
    <w:p w:rsidR="00A0599E" w:rsidRPr="00A0599E" w:rsidRDefault="00A0599E" w:rsidP="00A0599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A0599E">
        <w:rPr>
          <w:rFonts w:ascii="宋体" w:eastAsia="宋体" w:hAnsi="宋体" w:cs="宋体"/>
          <w:color w:val="2A2A2A"/>
          <w:kern w:val="0"/>
          <w:sz w:val="18"/>
          <w:szCs w:val="18"/>
        </w:rPr>
        <w:t>13</w:t>
      </w:r>
    </w:p>
    <w:p w:rsidR="00A0599E" w:rsidRPr="00A0599E" w:rsidRDefault="00A0599E" w:rsidP="00A0599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A0599E">
        <w:rPr>
          <w:rFonts w:ascii="宋体" w:eastAsia="宋体" w:hAnsi="宋体" w:cs="宋体"/>
          <w:color w:val="2A2A2A"/>
          <w:kern w:val="0"/>
          <w:sz w:val="18"/>
          <w:szCs w:val="18"/>
        </w:rPr>
        <w:t>1 1 1 1 1 2 1 1 1 0 1 2 2</w:t>
      </w:r>
    </w:p>
    <w:p w:rsidR="00A0599E" w:rsidRPr="00A0599E" w:rsidRDefault="00A0599E" w:rsidP="00A0599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A0599E">
        <w:rPr>
          <w:rFonts w:ascii="宋体" w:eastAsia="宋体" w:hAnsi="宋体" w:cs="宋体"/>
          <w:color w:val="2A2A2A"/>
          <w:kern w:val="0"/>
          <w:sz w:val="18"/>
          <w:szCs w:val="18"/>
        </w:rPr>
        <w:t>7</w:t>
      </w:r>
    </w:p>
    <w:p w:rsidR="00A0599E" w:rsidRPr="00A0599E" w:rsidRDefault="00A0599E" w:rsidP="00A0599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A0599E">
        <w:rPr>
          <w:rFonts w:ascii="宋体" w:eastAsia="宋体" w:hAnsi="宋体" w:cs="宋体"/>
          <w:color w:val="2A2A2A"/>
          <w:kern w:val="0"/>
          <w:sz w:val="18"/>
          <w:szCs w:val="18"/>
        </w:rPr>
        <w:t>1 2 3 3 3 2 1</w:t>
      </w:r>
    </w:p>
    <w:p w:rsidR="00A0599E" w:rsidRPr="00A0599E" w:rsidRDefault="00A0599E" w:rsidP="00A0599E">
      <w:pPr>
        <w:widowControl/>
        <w:shd w:val="clear" w:color="auto" w:fill="FAFCFF"/>
        <w:spacing w:after="225"/>
        <w:jc w:val="left"/>
        <w:outlineLvl w:val="0"/>
        <w:rPr>
          <w:rFonts w:ascii="Verdana" w:eastAsia="宋体" w:hAnsi="Verdana" w:cs="宋体"/>
          <w:b/>
          <w:bCs/>
          <w:color w:val="606060"/>
          <w:spacing w:val="-15"/>
          <w:kern w:val="36"/>
          <w:sz w:val="27"/>
          <w:szCs w:val="27"/>
        </w:rPr>
      </w:pPr>
      <w:r w:rsidRPr="00A0599E">
        <w:rPr>
          <w:rFonts w:ascii="Verdana" w:eastAsia="宋体" w:hAnsi="Verdana" w:cs="宋体"/>
          <w:b/>
          <w:bCs/>
          <w:color w:val="606060"/>
          <w:spacing w:val="-15"/>
          <w:kern w:val="36"/>
          <w:sz w:val="27"/>
          <w:szCs w:val="27"/>
        </w:rPr>
        <w:t>输出样例</w:t>
      </w:r>
    </w:p>
    <w:p w:rsidR="00A0599E" w:rsidRPr="00A0599E" w:rsidRDefault="00A0599E" w:rsidP="00A0599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A0599E">
        <w:rPr>
          <w:rFonts w:ascii="宋体" w:eastAsia="宋体" w:hAnsi="宋体" w:cs="宋体"/>
          <w:color w:val="2A2A2A"/>
          <w:kern w:val="0"/>
          <w:sz w:val="18"/>
          <w:szCs w:val="18"/>
        </w:rPr>
        <w:t>YES</w:t>
      </w:r>
    </w:p>
    <w:p w:rsidR="00A0599E" w:rsidRPr="00A0599E" w:rsidRDefault="00A0599E" w:rsidP="00A0599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A0599E">
        <w:rPr>
          <w:rFonts w:ascii="宋体" w:eastAsia="宋体" w:hAnsi="宋体" w:cs="宋体"/>
          <w:color w:val="2A2A2A"/>
          <w:kern w:val="0"/>
          <w:sz w:val="18"/>
          <w:szCs w:val="18"/>
        </w:rPr>
        <w:t>NO</w:t>
      </w:r>
    </w:p>
    <w:p w:rsidR="00A0599E" w:rsidRPr="00A0599E" w:rsidRDefault="00A0599E" w:rsidP="00A0599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18"/>
          <w:szCs w:val="18"/>
        </w:rPr>
      </w:pPr>
      <w:r w:rsidRPr="00A0599E">
        <w:rPr>
          <w:rFonts w:ascii="宋体" w:eastAsia="宋体" w:hAnsi="宋体" w:cs="宋体"/>
          <w:color w:val="2A2A2A"/>
          <w:kern w:val="0"/>
          <w:sz w:val="18"/>
          <w:szCs w:val="18"/>
        </w:rPr>
        <w:t>YES</w:t>
      </w:r>
    </w:p>
    <w:p w:rsidR="00A0599E" w:rsidRPr="00A0599E" w:rsidRDefault="00A0599E" w:rsidP="00A0599E">
      <w:pPr>
        <w:widowControl/>
        <w:shd w:val="clear" w:color="auto" w:fill="FAFCFF"/>
        <w:spacing w:after="225"/>
        <w:jc w:val="left"/>
        <w:outlineLvl w:val="0"/>
        <w:rPr>
          <w:rFonts w:ascii="Verdana" w:eastAsia="宋体" w:hAnsi="Verdana" w:cs="宋体"/>
          <w:b/>
          <w:bCs/>
          <w:color w:val="606060"/>
          <w:spacing w:val="-15"/>
          <w:kern w:val="36"/>
          <w:sz w:val="27"/>
          <w:szCs w:val="27"/>
        </w:rPr>
      </w:pPr>
      <w:r w:rsidRPr="00A0599E">
        <w:rPr>
          <w:rFonts w:ascii="Verdana" w:eastAsia="宋体" w:hAnsi="Verdana" w:cs="宋体"/>
          <w:b/>
          <w:bCs/>
          <w:color w:val="606060"/>
          <w:spacing w:val="-15"/>
          <w:kern w:val="36"/>
          <w:sz w:val="27"/>
          <w:szCs w:val="27"/>
        </w:rPr>
        <w:t>Provider</w:t>
      </w:r>
    </w:p>
    <w:p w:rsidR="006A4910" w:rsidRDefault="00A0599E" w:rsidP="00A0599E">
      <w:r w:rsidRPr="00A0599E">
        <w:rPr>
          <w:rFonts w:ascii="Verdana" w:eastAsia="宋体" w:hAnsi="Verdana" w:cs="宋体"/>
          <w:color w:val="2A2A2A"/>
          <w:kern w:val="0"/>
          <w:sz w:val="18"/>
          <w:szCs w:val="18"/>
          <w:shd w:val="clear" w:color="auto" w:fill="FAFCFF"/>
        </w:rPr>
        <w:t>admin</w:t>
      </w:r>
    </w:p>
    <w:sectPr w:rsidR="006A4910" w:rsidSect="006A49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AB1" w:rsidRDefault="00D60AB1" w:rsidP="00A0599E">
      <w:r>
        <w:separator/>
      </w:r>
    </w:p>
  </w:endnote>
  <w:endnote w:type="continuationSeparator" w:id="0">
    <w:p w:rsidR="00D60AB1" w:rsidRDefault="00D60AB1" w:rsidP="00A059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AB1" w:rsidRDefault="00D60AB1" w:rsidP="00A0599E">
      <w:r>
        <w:separator/>
      </w:r>
    </w:p>
  </w:footnote>
  <w:footnote w:type="continuationSeparator" w:id="0">
    <w:p w:rsidR="00D60AB1" w:rsidRDefault="00D60AB1" w:rsidP="00A059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599E"/>
    <w:rsid w:val="006A4910"/>
    <w:rsid w:val="007E705B"/>
    <w:rsid w:val="00A0599E"/>
    <w:rsid w:val="00D60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910"/>
    <w:pPr>
      <w:widowControl w:val="0"/>
      <w:jc w:val="both"/>
    </w:pPr>
  </w:style>
  <w:style w:type="paragraph" w:styleId="1">
    <w:name w:val="heading 1"/>
    <w:basedOn w:val="a"/>
    <w:link w:val="1Char"/>
    <w:uiPriority w:val="9"/>
    <w:qFormat/>
    <w:rsid w:val="00A0599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59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599E"/>
    <w:rPr>
      <w:sz w:val="18"/>
      <w:szCs w:val="18"/>
    </w:rPr>
  </w:style>
  <w:style w:type="paragraph" w:styleId="a4">
    <w:name w:val="footer"/>
    <w:basedOn w:val="a"/>
    <w:link w:val="Char0"/>
    <w:uiPriority w:val="99"/>
    <w:semiHidden/>
    <w:unhideWhenUsed/>
    <w:rsid w:val="00A059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599E"/>
    <w:rPr>
      <w:sz w:val="18"/>
      <w:szCs w:val="18"/>
    </w:rPr>
  </w:style>
  <w:style w:type="character" w:customStyle="1" w:styleId="1Char">
    <w:name w:val="标题 1 Char"/>
    <w:basedOn w:val="a0"/>
    <w:link w:val="1"/>
    <w:uiPriority w:val="9"/>
    <w:rsid w:val="00A0599E"/>
    <w:rPr>
      <w:rFonts w:ascii="宋体" w:eastAsia="宋体" w:hAnsi="宋体" w:cs="宋体"/>
      <w:b/>
      <w:bCs/>
      <w:kern w:val="36"/>
      <w:sz w:val="48"/>
      <w:szCs w:val="48"/>
    </w:rPr>
  </w:style>
  <w:style w:type="paragraph" w:styleId="a5">
    <w:name w:val="Normal (Web)"/>
    <w:basedOn w:val="a"/>
    <w:uiPriority w:val="99"/>
    <w:semiHidden/>
    <w:unhideWhenUsed/>
    <w:rsid w:val="00A0599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0599E"/>
  </w:style>
  <w:style w:type="paragraph" w:styleId="HTML">
    <w:name w:val="HTML Preformatted"/>
    <w:basedOn w:val="a"/>
    <w:link w:val="HTMLChar"/>
    <w:uiPriority w:val="99"/>
    <w:semiHidden/>
    <w:unhideWhenUsed/>
    <w:rsid w:val="00A059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0599E"/>
    <w:rPr>
      <w:rFonts w:ascii="宋体" w:eastAsia="宋体" w:hAnsi="宋体" w:cs="宋体"/>
      <w:kern w:val="0"/>
      <w:sz w:val="24"/>
      <w:szCs w:val="24"/>
    </w:rPr>
  </w:style>
  <w:style w:type="paragraph" w:styleId="a6">
    <w:name w:val="Balloon Text"/>
    <w:basedOn w:val="a"/>
    <w:link w:val="Char1"/>
    <w:uiPriority w:val="99"/>
    <w:semiHidden/>
    <w:unhideWhenUsed/>
    <w:rsid w:val="00A0599E"/>
    <w:rPr>
      <w:sz w:val="18"/>
      <w:szCs w:val="18"/>
    </w:rPr>
  </w:style>
  <w:style w:type="character" w:customStyle="1" w:styleId="Char1">
    <w:name w:val="批注框文本 Char"/>
    <w:basedOn w:val="a0"/>
    <w:link w:val="a6"/>
    <w:uiPriority w:val="99"/>
    <w:semiHidden/>
    <w:rsid w:val="00A0599E"/>
    <w:rPr>
      <w:sz w:val="18"/>
      <w:szCs w:val="18"/>
    </w:rPr>
  </w:style>
</w:styles>
</file>

<file path=word/webSettings.xml><?xml version="1.0" encoding="utf-8"?>
<w:webSettings xmlns:r="http://schemas.openxmlformats.org/officeDocument/2006/relationships" xmlns:w="http://schemas.openxmlformats.org/wordprocessingml/2006/main">
  <w:divs>
    <w:div w:id="130904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1570</Characters>
  <Application>Microsoft Office Word</Application>
  <DocSecurity>0</DocSecurity>
  <Lines>13</Lines>
  <Paragraphs>3</Paragraphs>
  <ScaleCrop>false</ScaleCrop>
  <Company>Alibaba</Company>
  <LinksUpToDate>false</LinksUpToDate>
  <CharactersWithSpaces>1842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2015-05-27T05:24:00Z</dcterms:created>
  <dcterms:modified xsi:type="dcterms:W3CDTF">2015-05-27T05:24:00Z</dcterms:modified>
</cp:coreProperties>
</file>