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Here's a template for documenting your Unity Object Template Generator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Unity Object Template Generator with JSON - User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Unity Object Template Generator with JSON is a powerful tool designed to streamline the process of creating, managing, and instantiating UI object templates within Unity scenes. This guide will walk you through the steps to effectively use the tool, from creating templates to customizing and instantiating them in your projects.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Table of Contents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[Getting Started](#getting-started)</w:t>
      </w:r>
    </w:p>
    <w:p w:rsidR="00000000" w:rsidDel="00000000" w:rsidP="00000000" w:rsidRDefault="00000000" w:rsidRPr="00000000" w14:paraId="0000000C">
      <w:pPr>
        <w:rPr/>
      </w:pPr>
      <w:r w:rsidDel="00000000" w:rsidR="00000000" w:rsidRPr="00000000">
        <w:rPr>
          <w:rtl w:val="0"/>
        </w:rPr>
        <w:t xml:space="preserve">  - [Installation](#installation)</w:t>
      </w:r>
    </w:p>
    <w:p w:rsidR="00000000" w:rsidDel="00000000" w:rsidP="00000000" w:rsidRDefault="00000000" w:rsidRPr="00000000" w14:paraId="0000000D">
      <w:pPr>
        <w:rPr/>
      </w:pPr>
      <w:r w:rsidDel="00000000" w:rsidR="00000000" w:rsidRPr="00000000">
        <w:rPr>
          <w:rtl w:val="0"/>
        </w:rPr>
        <w:t xml:space="preserve">  - [Creating Templates](#creating-templates)</w:t>
      </w:r>
    </w:p>
    <w:p w:rsidR="00000000" w:rsidDel="00000000" w:rsidP="00000000" w:rsidRDefault="00000000" w:rsidRPr="00000000" w14:paraId="0000000E">
      <w:pPr>
        <w:rPr/>
      </w:pPr>
      <w:r w:rsidDel="00000000" w:rsidR="00000000" w:rsidRPr="00000000">
        <w:rPr>
          <w:rtl w:val="0"/>
        </w:rPr>
        <w:t xml:space="preserve">- [Managing Templates](#managing-templates)</w:t>
      </w:r>
    </w:p>
    <w:p w:rsidR="00000000" w:rsidDel="00000000" w:rsidP="00000000" w:rsidRDefault="00000000" w:rsidRPr="00000000" w14:paraId="0000000F">
      <w:pPr>
        <w:rPr/>
      </w:pPr>
      <w:r w:rsidDel="00000000" w:rsidR="00000000" w:rsidRPr="00000000">
        <w:rPr>
          <w:rtl w:val="0"/>
        </w:rPr>
        <w:t xml:space="preserve">  - [Loading Templates](#loading-templates)</w:t>
      </w:r>
    </w:p>
    <w:p w:rsidR="00000000" w:rsidDel="00000000" w:rsidP="00000000" w:rsidRDefault="00000000" w:rsidRPr="00000000" w14:paraId="00000010">
      <w:pPr>
        <w:rPr/>
      </w:pPr>
      <w:r w:rsidDel="00000000" w:rsidR="00000000" w:rsidRPr="00000000">
        <w:rPr>
          <w:rtl w:val="0"/>
        </w:rPr>
        <w:t xml:space="preserve">  - [Saving Templates](#saving-templates)</w:t>
      </w:r>
    </w:p>
    <w:p w:rsidR="00000000" w:rsidDel="00000000" w:rsidP="00000000" w:rsidRDefault="00000000" w:rsidRPr="00000000" w14:paraId="00000011">
      <w:pPr>
        <w:rPr/>
      </w:pPr>
      <w:r w:rsidDel="00000000" w:rsidR="00000000" w:rsidRPr="00000000">
        <w:rPr>
          <w:rtl w:val="0"/>
        </w:rPr>
        <w:t xml:space="preserve">- [Using the Custom Editor](#using-the-custom-editor)</w:t>
      </w:r>
    </w:p>
    <w:p w:rsidR="00000000" w:rsidDel="00000000" w:rsidP="00000000" w:rsidRDefault="00000000" w:rsidRPr="00000000" w14:paraId="00000012">
      <w:pPr>
        <w:rPr/>
      </w:pPr>
      <w:r w:rsidDel="00000000" w:rsidR="00000000" w:rsidRPr="00000000">
        <w:rPr>
          <w:rtl w:val="0"/>
        </w:rPr>
        <w:t xml:space="preserve">  - [Loading the Custom Editor](#loading-the-custom-editor)</w:t>
      </w:r>
    </w:p>
    <w:p w:rsidR="00000000" w:rsidDel="00000000" w:rsidP="00000000" w:rsidRDefault="00000000" w:rsidRPr="00000000" w14:paraId="00000013">
      <w:pPr>
        <w:rPr/>
      </w:pPr>
      <w:r w:rsidDel="00000000" w:rsidR="00000000" w:rsidRPr="00000000">
        <w:rPr>
          <w:rtl w:val="0"/>
        </w:rPr>
        <w:t xml:space="preserve">  - [Creating and Editing Templates](#creating-and-editing-templates)</w:t>
      </w:r>
    </w:p>
    <w:p w:rsidR="00000000" w:rsidDel="00000000" w:rsidP="00000000" w:rsidRDefault="00000000" w:rsidRPr="00000000" w14:paraId="00000014">
      <w:pPr>
        <w:rPr/>
      </w:pPr>
      <w:r w:rsidDel="00000000" w:rsidR="00000000" w:rsidRPr="00000000">
        <w:rPr>
          <w:rtl w:val="0"/>
        </w:rPr>
        <w:t xml:space="preserve">  - [Instantiating Templates](#instantiating-templates)</w:t>
      </w:r>
    </w:p>
    <w:p w:rsidR="00000000" w:rsidDel="00000000" w:rsidP="00000000" w:rsidRDefault="00000000" w:rsidRPr="00000000" w14:paraId="00000015">
      <w:pPr>
        <w:rPr/>
      </w:pPr>
      <w:r w:rsidDel="00000000" w:rsidR="00000000" w:rsidRPr="00000000">
        <w:rPr>
          <w:rtl w:val="0"/>
        </w:rPr>
        <w:t xml:space="preserve">- [Error Handling and Refinement](#error-handling-and-refinement)</w:t>
      </w:r>
    </w:p>
    <w:p w:rsidR="00000000" w:rsidDel="00000000" w:rsidP="00000000" w:rsidRDefault="00000000" w:rsidRPr="00000000" w14:paraId="00000016">
      <w:pPr>
        <w:rPr/>
      </w:pPr>
      <w:r w:rsidDel="00000000" w:rsidR="00000000" w:rsidRPr="00000000">
        <w:rPr>
          <w:rtl w:val="0"/>
        </w:rPr>
        <w:t xml:space="preserve">- [Tips and Best Practices](#tips-and-best-practices)</w:t>
      </w:r>
    </w:p>
    <w:p w:rsidR="00000000" w:rsidDel="00000000" w:rsidP="00000000" w:rsidRDefault="00000000" w:rsidRPr="00000000" w14:paraId="00000017">
      <w:pPr>
        <w:rPr/>
      </w:pPr>
      <w:r w:rsidDel="00000000" w:rsidR="00000000" w:rsidRPr="00000000">
        <w:rPr>
          <w:rtl w:val="0"/>
        </w:rPr>
        <w:t xml:space="preserve">- [Troubleshooting](#troubleshooting)</w:t>
      </w:r>
    </w:p>
    <w:p w:rsidR="00000000" w:rsidDel="00000000" w:rsidP="00000000" w:rsidRDefault="00000000" w:rsidRPr="00000000" w14:paraId="00000018">
      <w:pPr>
        <w:rPr/>
      </w:pPr>
      <w:r w:rsidDel="00000000" w:rsidR="00000000" w:rsidRPr="00000000">
        <w:rPr>
          <w:rtl w:val="0"/>
        </w:rPr>
        <w:t xml:space="preserve">- [Conclusion](#conclusion)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Getting Started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Installation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Import the provided scripts and assets into your Unity project.</w:t>
      </w:r>
    </w:p>
    <w:p w:rsidR="00000000" w:rsidDel="00000000" w:rsidP="00000000" w:rsidRDefault="00000000" w:rsidRPr="00000000" w14:paraId="0000001F">
      <w:pPr>
        <w:rPr/>
      </w:pPr>
      <w:r w:rsidDel="00000000" w:rsidR="00000000" w:rsidRPr="00000000">
        <w:rPr>
          <w:rtl w:val="0"/>
        </w:rPr>
        <w:t xml:space="preserve">2. Ensure the `TemplateData` class matches your template structure in the `TemplateData.cs` script.</w:t>
      </w:r>
    </w:p>
    <w:p w:rsidR="00000000" w:rsidDel="00000000" w:rsidP="00000000" w:rsidRDefault="00000000" w:rsidRPr="00000000" w14:paraId="00000020">
      <w:pPr>
        <w:rPr/>
      </w:pPr>
      <w:r w:rsidDel="00000000" w:rsidR="00000000" w:rsidRPr="00000000">
        <w:rPr>
          <w:rtl w:val="0"/>
        </w:rPr>
        <w:t xml:space="preserve">3. Add the `TemplateEditorWindow.cs` script to an empty GameObject in your scene.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Creating Templates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In Unity's Hierarchy, right-click and choose UI &gt; Button (or other UI element) to create a new object.</w:t>
      </w:r>
    </w:p>
    <w:p w:rsidR="00000000" w:rsidDel="00000000" w:rsidP="00000000" w:rsidRDefault="00000000" w:rsidRPr="00000000" w14:paraId="00000025">
      <w:pPr>
        <w:rPr/>
      </w:pPr>
      <w:r w:rsidDel="00000000" w:rsidR="00000000" w:rsidRPr="00000000">
        <w:rPr>
          <w:rtl w:val="0"/>
        </w:rPr>
        <w:t xml:space="preserve">2. Customize the properties of the object in the Inspector (position, color, text, etc.).</w:t>
      </w:r>
    </w:p>
    <w:p w:rsidR="00000000" w:rsidDel="00000000" w:rsidP="00000000" w:rsidRDefault="00000000" w:rsidRPr="00000000" w14:paraId="00000026">
      <w:pPr>
        <w:rPr/>
      </w:pPr>
      <w:r w:rsidDel="00000000" w:rsidR="00000000" w:rsidRPr="00000000">
        <w:rPr>
          <w:rtl w:val="0"/>
        </w:rPr>
        <w:t xml:space="preserve">3. Repeat step 1 and 2 to create additional UI elements as needed.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Managing Templates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Loading Templates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Open the Custom Editor by selecting the GameObject with the `TemplateEditorWindow` script and clicking "Template Editor" in the Window menu.</w:t>
      </w:r>
    </w:p>
    <w:p w:rsidR="00000000" w:rsidDel="00000000" w:rsidP="00000000" w:rsidRDefault="00000000" w:rsidRPr="00000000" w14:paraId="0000002D">
      <w:pPr>
        <w:rPr/>
      </w:pPr>
      <w:r w:rsidDel="00000000" w:rsidR="00000000" w:rsidRPr="00000000">
        <w:rPr>
          <w:rtl w:val="0"/>
        </w:rPr>
        <w:t xml:space="preserve">2. Click the "Load Templates" button to load previously saved templates.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Saving Templates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In the Custom Editor, click the "Save Templates" button to save the current templates to a JSON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Using the Custom Editor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Loading the Custom Editor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Open the Custom Editor by selecting the GameObject with the `TemplateEditorWindow` script and clicking "Template Editor" in the Window menu.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Creating and Editing Templates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In the Custom Editor, click "Create Template" to create a new template.</w:t>
      </w:r>
    </w:p>
    <w:p w:rsidR="00000000" w:rsidDel="00000000" w:rsidP="00000000" w:rsidRDefault="00000000" w:rsidRPr="00000000" w14:paraId="0000003C">
      <w:pPr>
        <w:rPr/>
      </w:pPr>
      <w:r w:rsidDel="00000000" w:rsidR="00000000" w:rsidRPr="00000000">
        <w:rPr>
          <w:rtl w:val="0"/>
        </w:rPr>
        <w:t xml:space="preserve">2. Specify the template's name, position, rotation, scale, and color using the provided fields.</w:t>
      </w:r>
    </w:p>
    <w:p w:rsidR="00000000" w:rsidDel="00000000" w:rsidP="00000000" w:rsidRDefault="00000000" w:rsidRPr="00000000" w14:paraId="0000003D">
      <w:pPr>
        <w:rPr/>
      </w:pPr>
      <w:r w:rsidDel="00000000" w:rsidR="00000000" w:rsidRPr="00000000">
        <w:rPr>
          <w:rtl w:val="0"/>
        </w:rPr>
        <w:t xml:space="preserve">3. Click "Save Templates" to save the newly created template.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Instantiating Templates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In the Custom Editor, select a template from the list.</w:t>
      </w:r>
    </w:p>
    <w:p w:rsidR="00000000" w:rsidDel="00000000" w:rsidP="00000000" w:rsidRDefault="00000000" w:rsidRPr="00000000" w14:paraId="00000042">
      <w:pPr>
        <w:rPr/>
      </w:pPr>
      <w:r w:rsidDel="00000000" w:rsidR="00000000" w:rsidRPr="00000000">
        <w:rPr>
          <w:rtl w:val="0"/>
        </w:rPr>
        <w:t xml:space="preserve">2. Click the "Instantiate Template" button to create a Canvas Hierarchy with the specified properties in the current scene.</w:t>
      </w:r>
    </w:p>
    <w:p w:rsidR="00000000" w:rsidDel="00000000" w:rsidP="00000000" w:rsidRDefault="00000000" w:rsidRPr="00000000" w14:paraId="00000043">
      <w:pPr>
        <w:rPr/>
      </w:pPr>
      <w:r w:rsidDel="00000000" w:rsidR="00000000" w:rsidRPr="00000000">
        <w:rPr>
          <w:rtl w:val="0"/>
        </w:rPr>
        <w:t xml:space="preserve">3. Customize the instantiated objects' properties (position, rotation, scale) within the Unity Editor.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Error Handling and Refinement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The tool includes error handling for loading and saving templates. Error messages will display if issues arise during these operations.</w:t>
      </w:r>
    </w:p>
    <w:p w:rsidR="00000000" w:rsidDel="00000000" w:rsidP="00000000" w:rsidRDefault="00000000" w:rsidRPr="00000000" w14:paraId="00000048">
      <w:pPr>
        <w:rPr/>
      </w:pPr>
      <w:r w:rsidDel="00000000" w:rsidR="00000000" w:rsidRPr="00000000">
        <w:rPr>
          <w:rtl w:val="0"/>
        </w:rPr>
        <w:t xml:space="preserve">2. Test the tool in various scenarios, including loading missing JSON files or corrupted data, to ensure it handles errors gracefully.</w:t>
      </w:r>
    </w:p>
    <w:p w:rsidR="00000000" w:rsidDel="00000000" w:rsidP="00000000" w:rsidRDefault="00000000" w:rsidRPr="00000000" w14:paraId="00000049">
      <w:pPr>
        <w:rPr/>
      </w:pPr>
      <w:r w:rsidDel="00000000" w:rsidR="00000000" w:rsidRPr="00000000">
        <w:rPr>
          <w:rtl w:val="0"/>
        </w:rPr>
        <w:t xml:space="preserve">3. Refine the layout and usability of the Custom Editor by improving labels, spacing, and appearance.</w:t>
      </w:r>
    </w:p>
    <w:p w:rsidR="00000000" w:rsidDel="00000000" w:rsidP="00000000" w:rsidRDefault="00000000" w:rsidRPr="00000000" w14:paraId="0000004A">
      <w:pPr>
        <w:rPr/>
      </w:pPr>
      <w:r w:rsidDel="00000000" w:rsidR="00000000" w:rsidRPr="00000000">
        <w:rPr>
          <w:rtl w:val="0"/>
        </w:rPr>
        <w:t xml:space="preserve">4. Thoroughly test the entire workflow to ensure templates can be created, loaded, saved, instantiated, and customized as expected.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Tips and Best Practices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Keep your templates organized with clear names and properties to enhance usability.</w:t>
      </w:r>
    </w:p>
    <w:p w:rsidR="00000000" w:rsidDel="00000000" w:rsidP="00000000" w:rsidRDefault="00000000" w:rsidRPr="00000000" w14:paraId="0000004F">
      <w:pPr>
        <w:rPr/>
      </w:pPr>
      <w:r w:rsidDel="00000000" w:rsidR="00000000" w:rsidRPr="00000000">
        <w:rPr>
          <w:rtl w:val="0"/>
        </w:rPr>
        <w:t xml:space="preserve">- Regularly save your work to avoid losing progress.</w:t>
      </w:r>
    </w:p>
    <w:p w:rsidR="00000000" w:rsidDel="00000000" w:rsidP="00000000" w:rsidRDefault="00000000" w:rsidRPr="00000000" w14:paraId="00000050">
      <w:pPr>
        <w:rPr/>
      </w:pPr>
      <w:r w:rsidDel="00000000" w:rsidR="00000000" w:rsidRPr="00000000">
        <w:rPr>
          <w:rtl w:val="0"/>
        </w:rPr>
        <w:t xml:space="preserve">- Back up your templates to ensure you can recover them if needed.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Troubleshooting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encounter any issues or errors while using the Unity Object Template Generator tool, consider the following: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Double-check script placements and GameObject associations.</w:t>
      </w:r>
    </w:p>
    <w:p w:rsidR="00000000" w:rsidDel="00000000" w:rsidP="00000000" w:rsidRDefault="00000000" w:rsidRPr="00000000" w14:paraId="00000057">
      <w:pPr>
        <w:rPr/>
      </w:pPr>
      <w:r w:rsidDel="00000000" w:rsidR="00000000" w:rsidRPr="00000000">
        <w:rPr>
          <w:rtl w:val="0"/>
        </w:rPr>
        <w:t xml:space="preserve">- Review the provided scripts for correctness and completeness.</w:t>
      </w:r>
    </w:p>
    <w:p w:rsidR="00000000" w:rsidDel="00000000" w:rsidP="00000000" w:rsidRDefault="00000000" w:rsidRPr="00000000" w14:paraId="00000058">
      <w:pPr>
        <w:rPr/>
      </w:pPr>
      <w:r w:rsidDel="00000000" w:rsidR="00000000" w:rsidRPr="00000000">
        <w:rPr>
          <w:rtl w:val="0"/>
        </w:rPr>
        <w:t xml:space="preserve">- Refer to the Unity documentation and community forums for additional support.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