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360" w:lineRule="auto"/>
        <w:ind w:right="0" w:firstLine="0" w:left="0"/>
        <w:jc w:val="center"/>
        <w:rPr>
          <w:u w:val="single"/>
        </w:rPr>
      </w:pPr>
      <w:r>
        <w:rPr>
          <w:rFonts w:ascii="Arial" w:hAnsi="Arial" w:eastAsia="Arial" w:cs="Arial"/>
          <w:b/>
          <w:color w:val="202124"/>
          <w:sz w:val="35"/>
          <w:u w:val="single"/>
        </w:rPr>
        <w:t xml:space="preserve">Project 1: Text Summarizer AI Project</w:t>
      </w:r>
      <w:r>
        <w:rPr>
          <w:u w:val="single"/>
        </w:rPr>
      </w:r>
    </w:p>
    <w:p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before="0" w:line="360" w:lineRule="auto"/>
        <w:ind w:right="0" w:firstLine="0" w:left="0"/>
        <w:jc w:val="center"/>
        <w:rPr>
          <w:u w:val="single"/>
        </w:rPr>
      </w:pPr>
      <w:r>
        <w:rPr>
          <w:rFonts w:ascii="Arial" w:hAnsi="Arial" w:eastAsia="Arial" w:cs="Arial"/>
          <w:b/>
          <w:color w:val="202124"/>
          <w:sz w:val="30"/>
          <w:u w:val="single"/>
        </w:rPr>
        <w:t xml:space="preserve">Using LLaMA (via Ollama), FastAPI &amp; Streamlit</w:t>
      </w:r>
      <w:r>
        <w:rPr>
          <w:u w:val="single"/>
        </w:rPr>
      </w:r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360" w:lineRule="auto"/>
        <w:ind w:right="0" w:firstLine="0" w:left="0"/>
        <w:rPr>
          <w:u w:val="single"/>
        </w:rPr>
      </w:pPr>
      <w:r>
        <w:rPr>
          <w:rFonts w:ascii="Arial" w:hAnsi="Arial" w:eastAsia="Arial" w:cs="Arial"/>
          <w:b/>
          <w:color w:val="202124"/>
          <w:sz w:val="30"/>
          <w:u w:val="single"/>
        </w:rPr>
        <w:t xml:space="preserve">Project Overview</w:t>
      </w:r>
      <w:r>
        <w:rPr>
          <w:u w:val="singl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360" w:lineRule="auto"/>
        <w:ind w:right="0" w:firstLine="0" w:left="0"/>
        <w:rPr/>
      </w:pPr>
      <w:r>
        <w:rPr>
          <w:rFonts w:ascii="Arial" w:hAnsi="Arial" w:eastAsia="Arial" w:cs="Arial"/>
          <w:b/>
          <w:color w:val="202124"/>
          <w:sz w:val="24"/>
        </w:rPr>
        <w:t xml:space="preserve">Goal:</w:t>
        <w:br/>
      </w:r>
      <w:r>
        <w:rPr>
          <w:rFonts w:ascii="Arial" w:hAnsi="Arial" w:eastAsia="Arial" w:cs="Arial"/>
          <w:color w:val="202124"/>
          <w:sz w:val="24"/>
        </w:rPr>
        <w:t xml:space="preserve">Build a </w:t>
      </w:r>
      <w:r>
        <w:rPr>
          <w:rFonts w:ascii="Arial" w:hAnsi="Arial" w:eastAsia="Arial" w:cs="Arial"/>
          <w:b/>
          <w:color w:val="202124"/>
          <w:sz w:val="24"/>
        </w:rPr>
        <w:t xml:space="preserve">Text Summarization application</w:t>
      </w:r>
      <w:r>
        <w:rPr>
          <w:rFonts w:ascii="Arial" w:hAnsi="Arial" w:eastAsia="Arial" w:cs="Arial"/>
          <w:color w:val="202124"/>
          <w:sz w:val="24"/>
        </w:rPr>
        <w:t xml:space="preserve"> using a locally hosted </w:t>
      </w:r>
      <w:r>
        <w:rPr>
          <w:rFonts w:ascii="Arial" w:hAnsi="Arial" w:eastAsia="Arial" w:cs="Arial"/>
          <w:b/>
          <w:color w:val="202124"/>
          <w:sz w:val="24"/>
        </w:rPr>
        <w:t xml:space="preserve">LLaMA model</w:t>
      </w:r>
      <w:r>
        <w:rPr>
          <w:rFonts w:ascii="Arial" w:hAnsi="Arial" w:eastAsia="Arial" w:cs="Arial"/>
          <w:color w:val="202124"/>
          <w:sz w:val="24"/>
        </w:rPr>
        <w:t xml:space="preserve"> via </w:t>
      </w:r>
      <w:r>
        <w:rPr>
          <w:rFonts w:ascii="Arial" w:hAnsi="Arial" w:eastAsia="Arial" w:cs="Arial"/>
          <w:b/>
          <w:color w:val="202124"/>
          <w:sz w:val="24"/>
        </w:rPr>
        <w:t xml:space="preserve">Ollama</w:t>
      </w:r>
      <w:r>
        <w:rPr>
          <w:rFonts w:ascii="Arial" w:hAnsi="Arial" w:eastAsia="Arial" w:cs="Arial"/>
          <w:color w:val="202124"/>
          <w:sz w:val="24"/>
        </w:rPr>
        <w:t xml:space="preserve">, with a modern backend and frontend stack.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360" w:lineRule="auto"/>
        <w:ind w:right="0" w:firstLine="0" w:left="0"/>
        <w:rPr/>
      </w:pPr>
      <w:r>
        <w:rPr>
          <w:rFonts w:ascii="Arial" w:hAnsi="Arial" w:eastAsia="Arial" w:cs="Arial"/>
          <w:b/>
          <w:color w:val="202124"/>
          <w:sz w:val="24"/>
        </w:rPr>
        <w:t xml:space="preserve">Technology Stack:</w:t>
      </w:r>
      <w:r/>
    </w:p>
    <w:p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360" w:lineRule="auto"/>
        <w:ind w:right="0"/>
        <w:rPr/>
      </w:pPr>
      <w:r>
        <w:rPr>
          <w:rFonts w:ascii="Arial" w:hAnsi="Arial" w:eastAsia="Arial" w:cs="Arial"/>
          <w:b/>
          <w:color w:val="202124"/>
          <w:sz w:val="24"/>
        </w:rPr>
        <w:t xml:space="preserve">Ollama</w:t>
      </w:r>
      <w:r>
        <w:rPr>
          <w:rFonts w:ascii="Arial" w:hAnsi="Arial" w:eastAsia="Arial" w:cs="Arial"/>
          <w:color w:val="202124"/>
          <w:sz w:val="24"/>
        </w:rPr>
        <w:t xml:space="preserve"> – Run LLaMA locally</w:t>
      </w:r>
      <w:r/>
    </w:p>
    <w:p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360" w:lineRule="auto"/>
        <w:ind w:right="0"/>
        <w:rPr/>
      </w:pPr>
      <w:r>
        <w:rPr>
          <w:rFonts w:ascii="Arial" w:hAnsi="Arial" w:eastAsia="Arial" w:cs="Arial"/>
          <w:b/>
          <w:color w:val="202124"/>
          <w:sz w:val="24"/>
        </w:rPr>
        <w:t xml:space="preserve">FastAPI</w:t>
      </w:r>
      <w:r>
        <w:rPr>
          <w:rFonts w:ascii="Arial" w:hAnsi="Arial" w:eastAsia="Arial" w:cs="Arial"/>
          <w:color w:val="202124"/>
          <w:sz w:val="24"/>
        </w:rPr>
        <w:t xml:space="preserve"> – Backend API to interact with the model</w:t>
      </w:r>
      <w:r/>
    </w:p>
    <w:p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360" w:lineRule="auto"/>
        <w:ind w:right="0"/>
        <w:rPr/>
      </w:pPr>
      <w:r>
        <w:rPr>
          <w:rFonts w:ascii="Arial" w:hAnsi="Arial" w:eastAsia="Arial" w:cs="Arial"/>
          <w:b/>
          <w:color w:val="202124"/>
          <w:sz w:val="24"/>
        </w:rPr>
        <w:t xml:space="preserve">Streamlit</w:t>
      </w:r>
      <w:r>
        <w:rPr>
          <w:rFonts w:ascii="Arial" w:hAnsi="Arial" w:eastAsia="Arial" w:cs="Arial"/>
          <w:color w:val="202124"/>
          <w:sz w:val="24"/>
        </w:rPr>
        <w:t xml:space="preserve"> – Frontend user interface</w:t>
      </w:r>
      <w:r/>
    </w:p>
    <w:p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360" w:lineRule="auto"/>
        <w:ind w:right="0"/>
        <w:rPr/>
      </w:pPr>
      <w:r>
        <w:rPr>
          <w:rFonts w:ascii="Arial" w:hAnsi="Arial" w:eastAsia="Arial" w:cs="Arial"/>
          <w:b/>
          <w:color w:val="202124"/>
          <w:sz w:val="24"/>
        </w:rPr>
        <w:t xml:space="preserve">Git &amp; GitHub</w:t>
      </w:r>
      <w:r>
        <w:rPr>
          <w:rFonts w:ascii="Arial" w:hAnsi="Arial" w:eastAsia="Arial" w:cs="Arial"/>
          <w:color w:val="202124"/>
          <w:sz w:val="24"/>
        </w:rPr>
        <w:t xml:space="preserve"> – Version control and project publishing</w:t>
      </w:r>
      <w:r>
        <w:rPr>
          <w:rFonts w:ascii="Arial" w:hAnsi="Arial" w:eastAsia="Arial" w:cs="Arial"/>
          <w:sz w:val="24"/>
        </w:rPr>
      </w:r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Project Structure</w:t>
      </w:r>
      <w:r/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text-summarizer-llama/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├── backend/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 └── main.py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├── frontend/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 └── app.py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├── venv/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├── requirements.txt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360" w:lineRule="auto"/>
        <w:ind w:right="0" w:firstLine="0" w:left="0"/>
        <w:rPr>
          <w:rFonts w:ascii="Arial" w:hAnsi="Arial" w:eastAsia="Arial" w:cs="Arial"/>
          <w:sz w:val="24"/>
          <w:szCs w:val="24"/>
        </w:rPr>
      </w:pPr>
      <w:r>
        <w:rPr>
          <w:rFonts w:ascii="Courier New" w:hAnsi="Courier New" w:eastAsia="Courier New" w:cs="Courier New"/>
          <w:color w:val="000000"/>
          <w:sz w:val="20"/>
        </w:rPr>
        <w:t xml:space="preserve">└── README.md</w:t>
      </w:r>
      <w:r/>
      <w:r>
        <w:rPr>
          <w:rFonts w:ascii="Arial" w:hAnsi="Arial" w:eastAsia="Arial" w:cs="Arial"/>
          <w:color w:val="202124"/>
          <w:sz w:val="24"/>
          <w:highlight w:val="none"/>
        </w:rPr>
      </w:r>
      <w:r>
        <w:rPr>
          <w:rFonts w:ascii="Arial" w:hAnsi="Arial" w:eastAsia="Arial" w:cs="Arial"/>
          <w:color w:val="202124"/>
          <w:sz w:val="24"/>
          <w:highlight w:val="none"/>
        </w:rPr>
      </w:r>
      <w:r>
        <w:rPr>
          <w:rFonts w:ascii="Arial" w:hAnsi="Arial" w:eastAsia="Arial" w:cs="Arial"/>
          <w:color w:val="202124"/>
          <w:sz w:val="24"/>
          <w:highlight w:val="none"/>
        </w:rPr>
      </w:r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center"/>
        <w:rPr>
          <w:u w:val="single"/>
        </w:rPr>
      </w:pPr>
      <w:r>
        <w:rPr>
          <w:rFonts w:ascii="Times New Roman" w:hAnsi="Times New Roman" w:eastAsia="Times New Roman" w:cs="Times New Roman"/>
          <w:b/>
          <w:color w:val="000000"/>
          <w:sz w:val="36"/>
          <w:u w:val="single"/>
        </w:rPr>
        <w:t xml:space="preserve">Documentation</w:t>
      </w:r>
      <w:r>
        <w:rPr>
          <w:u w:val="single"/>
        </w:rPr>
      </w:r>
      <w:r>
        <w:rPr>
          <w:rFonts w:ascii="Times New Roman" w:hAnsi="Times New Roman" w:eastAsia="Times New Roman" w:cs="Times New Roman"/>
          <w:sz w:val="36"/>
          <w:u w:val="single"/>
        </w:rPr>
      </w:r>
    </w:p>
    <w:p>
      <w:pPr>
        <w:pStyle w:val="143"/>
        <w:pBdr/>
        <w:spacing/>
        <w:ind/>
        <w:rPr>
          <w:rStyle w:val="162"/>
          <w:b/>
          <w:bCs/>
          <w14:ligatures w14:val="none"/>
        </w:rPr>
      </w:pPr>
      <w:r>
        <w:t xml:space="preserve"> </w:t>
      </w:r>
      <w:r>
        <w:rPr>
          <w:rStyle w:val="162"/>
          <w:b/>
          <w:bCs/>
        </w:rPr>
        <w:t xml:space="preserve">LLaMA Text Summarizer:</w:t>
      </w:r>
      <w:r>
        <w:rPr>
          <w:rStyle w:val="162"/>
          <w:b/>
          <w:bCs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This project is a simple AI application that uses a locally hosted LLaMA model (via Ollama) to summarize text.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>
      <w:pPr>
        <w:pStyle w:val="161"/>
        <w:pBdr/>
        <w:spacing/>
        <w:ind/>
        <w:rPr>
          <w:u w:val="single"/>
        </w:rPr>
      </w:pPr>
      <w:r>
        <w:rPr>
          <w:u w:val="single"/>
        </w:rPr>
        <w:t xml:space="preserve"> Features:</w:t>
      </w:r>
      <w:r>
        <w:rPr>
          <w:u w:val="singl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- FastAPI backend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- Streamlit frontend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- Local LLaMA inference using Ollama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Style w:val="162"/>
          <w:u w:val="single"/>
          <w14:ligatures w14:val="none"/>
        </w:rPr>
      </w:pPr>
      <w:r>
        <w:t xml:space="preserve"> </w:t>
      </w:r>
      <w:r>
        <w:rPr>
          <w:rStyle w:val="162"/>
          <w:u w:val="single"/>
        </w:rPr>
        <w:t xml:space="preserve">Setup Instructions</w:t>
      </w:r>
      <w:r>
        <w:rPr>
          <w:rStyle w:val="162"/>
          <w:u w:val="single"/>
        </w:rPr>
        <w:t xml:space="preserve">:</w:t>
      </w:r>
      <w:r>
        <w:rPr>
          <w:rStyle w:val="162"/>
          <w:u w:val="singl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1. Clone the repository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2. Install dependencies: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   pip install -r requirements.txt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3. Start backend: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   uvicorn backend.main:app --reload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4. Start frontend:</w:t>
      </w:r>
      <w:r/>
    </w:p>
    <w:p>
      <w:pPr>
        <w:pBdr/>
        <w:spacing/>
        <w:ind/>
        <w:rPr/>
      </w:pPr>
      <w:r>
        <w:t xml:space="preserve">   streamlit run frontend/app.py</w:t>
      </w:r>
      <w:r/>
      <w:r/>
      <w:r/>
    </w:p>
    <w:p>
      <w:pPr>
        <w:pBdr/>
        <w:spacing/>
        <w:ind/>
        <w:rPr/>
      </w:pPr>
      <w:r/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701078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ONLYOFFICE/9.1.0.167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2026-04-02T12:15:53Z</dcterms:modified>
</cp:coreProperties>
</file>