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6DB7A" w14:textId="77777777" w:rsidR="0028224A" w:rsidRPr="0028224A" w:rsidRDefault="0028224A" w:rsidP="0028224A">
      <w:pPr>
        <w:rPr>
          <w:b/>
          <w:bCs/>
          <w:lang w:val="en-US"/>
        </w:rPr>
      </w:pPr>
      <w:r w:rsidRPr="0028224A">
        <w:rPr>
          <w:b/>
          <w:bCs/>
          <w:lang w:val="en-US"/>
        </w:rPr>
        <w:t>Recommended Website Structure for Unique Tech Solution</w:t>
      </w:r>
    </w:p>
    <w:p w14:paraId="1FEEDF78" w14:textId="77777777" w:rsidR="0028224A" w:rsidRPr="0028224A" w:rsidRDefault="0028224A" w:rsidP="0028224A">
      <w:pPr>
        <w:rPr>
          <w:b/>
          <w:bCs/>
          <w:lang w:val="en-US"/>
        </w:rPr>
      </w:pPr>
      <w:r w:rsidRPr="0028224A">
        <w:rPr>
          <w:b/>
          <w:bCs/>
          <w:lang w:val="en-US"/>
        </w:rPr>
        <w:t>1. NAVIGATION STRUCTURE</w:t>
      </w:r>
    </w:p>
    <w:p w14:paraId="29FFB3B8" w14:textId="77777777" w:rsidR="0028224A" w:rsidRPr="0028224A" w:rsidRDefault="0028224A" w:rsidP="0028224A">
      <w:pPr>
        <w:rPr>
          <w:lang w:val="en-US"/>
        </w:rPr>
      </w:pPr>
      <w:r w:rsidRPr="0028224A">
        <w:rPr>
          <w:b/>
          <w:bCs/>
          <w:lang w:val="en-US"/>
        </w:rPr>
        <w:t>Primary Navigation (Top Menu):</w:t>
      </w:r>
    </w:p>
    <w:p w14:paraId="519E6B5D" w14:textId="77777777" w:rsidR="0028224A" w:rsidRPr="0028224A" w:rsidRDefault="0028224A" w:rsidP="0028224A">
      <w:pPr>
        <w:rPr>
          <w:lang w:val="en-US"/>
        </w:rPr>
      </w:pPr>
      <w:r w:rsidRPr="0028224A">
        <w:rPr>
          <w:lang w:val="en-US"/>
        </w:rPr>
        <w:t>Home | About Us | Our Solutions | Success Stories | Contact</w:t>
      </w:r>
    </w:p>
    <w:p w14:paraId="4589C09A" w14:textId="77777777" w:rsidR="0028224A" w:rsidRPr="0028224A" w:rsidRDefault="0028224A" w:rsidP="0028224A">
      <w:pPr>
        <w:rPr>
          <w:lang w:val="en-US"/>
        </w:rPr>
      </w:pPr>
      <w:r w:rsidRPr="0028224A">
        <w:rPr>
          <w:b/>
          <w:bCs/>
          <w:lang w:val="en-US"/>
        </w:rPr>
        <w:t>Our Solutions (Dropdown/Mega Menu):</w:t>
      </w:r>
    </w:p>
    <w:p w14:paraId="50AEAA69" w14:textId="77777777" w:rsidR="0028224A" w:rsidRPr="0028224A" w:rsidRDefault="0028224A" w:rsidP="0028224A">
      <w:pPr>
        <w:numPr>
          <w:ilvl w:val="0"/>
          <w:numId w:val="1"/>
        </w:numPr>
        <w:rPr>
          <w:lang w:val="en-US"/>
        </w:rPr>
      </w:pPr>
      <w:proofErr w:type="spellStart"/>
      <w:r w:rsidRPr="0028224A">
        <w:rPr>
          <w:lang w:val="en-US"/>
        </w:rPr>
        <w:t>MySmartTeach</w:t>
      </w:r>
      <w:proofErr w:type="spellEnd"/>
      <w:r w:rsidRPr="0028224A">
        <w:rPr>
          <w:lang w:val="en-US"/>
        </w:rPr>
        <w:t xml:space="preserve"> - AI for Education</w:t>
      </w:r>
    </w:p>
    <w:p w14:paraId="57CC6F83" w14:textId="77777777" w:rsidR="0028224A" w:rsidRPr="0028224A" w:rsidRDefault="0028224A" w:rsidP="0028224A">
      <w:pPr>
        <w:numPr>
          <w:ilvl w:val="0"/>
          <w:numId w:val="1"/>
        </w:numPr>
        <w:rPr>
          <w:lang w:val="en-US"/>
        </w:rPr>
      </w:pPr>
      <w:proofErr w:type="spellStart"/>
      <w:r w:rsidRPr="0028224A">
        <w:rPr>
          <w:lang w:val="en-US"/>
        </w:rPr>
        <w:t>Tennerpages</w:t>
      </w:r>
      <w:proofErr w:type="spellEnd"/>
      <w:r w:rsidRPr="0028224A">
        <w:rPr>
          <w:lang w:val="en-US"/>
        </w:rPr>
        <w:t xml:space="preserve"> - Website Development</w:t>
      </w:r>
    </w:p>
    <w:p w14:paraId="58DEC79C" w14:textId="77777777" w:rsidR="0028224A" w:rsidRPr="0028224A" w:rsidRDefault="0028224A" w:rsidP="0028224A">
      <w:pPr>
        <w:numPr>
          <w:ilvl w:val="0"/>
          <w:numId w:val="1"/>
        </w:numPr>
        <w:rPr>
          <w:lang w:val="en-US"/>
        </w:rPr>
      </w:pPr>
      <w:r w:rsidRPr="0028224A">
        <w:rPr>
          <w:lang w:val="en-US"/>
        </w:rPr>
        <w:t>UTS Training - AI &amp; Tech Upskilling</w:t>
      </w:r>
    </w:p>
    <w:p w14:paraId="759C8F66" w14:textId="77777777" w:rsidR="0028224A" w:rsidRPr="0028224A" w:rsidRDefault="0028224A" w:rsidP="0028224A">
      <w:pPr>
        <w:numPr>
          <w:ilvl w:val="0"/>
          <w:numId w:val="1"/>
        </w:numPr>
        <w:rPr>
          <w:lang w:val="en-US"/>
        </w:rPr>
      </w:pPr>
      <w:r w:rsidRPr="0028224A">
        <w:rPr>
          <w:lang w:val="en-US"/>
        </w:rPr>
        <w:t>Private AI Solutions - Enterprise AI Infrastructure</w:t>
      </w:r>
    </w:p>
    <w:p w14:paraId="12363332" w14:textId="77777777" w:rsidR="0028224A" w:rsidRPr="0028224A" w:rsidRDefault="0028224A" w:rsidP="0028224A">
      <w:pPr>
        <w:rPr>
          <w:lang w:val="en-US"/>
        </w:rPr>
      </w:pPr>
      <w:r w:rsidRPr="0028224A">
        <w:rPr>
          <w:lang w:val="en-US"/>
        </w:rPr>
        <w:pict w14:anchorId="100B6568">
          <v:rect id="_x0000_i1061" style="width:0;height:1.5pt" o:hralign="center" o:hrstd="t" o:hr="t" fillcolor="#a0a0a0" stroked="f"/>
        </w:pict>
      </w:r>
    </w:p>
    <w:p w14:paraId="4456B172" w14:textId="77777777" w:rsidR="0028224A" w:rsidRPr="0028224A" w:rsidRDefault="0028224A" w:rsidP="0028224A">
      <w:pPr>
        <w:rPr>
          <w:b/>
          <w:bCs/>
          <w:lang w:val="en-US"/>
        </w:rPr>
      </w:pPr>
      <w:r w:rsidRPr="0028224A">
        <w:rPr>
          <w:b/>
          <w:bCs/>
          <w:lang w:val="en-US"/>
        </w:rPr>
        <w:t>2. HOMEPAGE STRUCTURE</w:t>
      </w:r>
    </w:p>
    <w:p w14:paraId="4CE249AA" w14:textId="77777777" w:rsidR="0028224A" w:rsidRPr="0028224A" w:rsidRDefault="0028224A" w:rsidP="0028224A">
      <w:pPr>
        <w:rPr>
          <w:lang w:val="en-US"/>
        </w:rPr>
      </w:pPr>
      <w:r w:rsidRPr="0028224A">
        <w:rPr>
          <w:b/>
          <w:bCs/>
          <w:lang w:val="en-US"/>
        </w:rPr>
        <w:t>A. Hero Section</w:t>
      </w:r>
    </w:p>
    <w:p w14:paraId="2030E423" w14:textId="77777777" w:rsidR="0028224A" w:rsidRPr="0028224A" w:rsidRDefault="0028224A" w:rsidP="0028224A">
      <w:pPr>
        <w:numPr>
          <w:ilvl w:val="0"/>
          <w:numId w:val="2"/>
        </w:numPr>
        <w:rPr>
          <w:lang w:val="en-US"/>
        </w:rPr>
      </w:pPr>
      <w:r w:rsidRPr="0028224A">
        <w:rPr>
          <w:b/>
          <w:bCs/>
          <w:lang w:val="en-US"/>
        </w:rPr>
        <w:t>Headline:</w:t>
      </w:r>
      <w:r w:rsidRPr="0028224A">
        <w:rPr>
          <w:lang w:val="en-US"/>
        </w:rPr>
        <w:t xml:space="preserve"> "Empowering Innovation Through AI &amp; Technology"</w:t>
      </w:r>
    </w:p>
    <w:p w14:paraId="0EACE357" w14:textId="77777777" w:rsidR="0028224A" w:rsidRPr="0028224A" w:rsidRDefault="0028224A" w:rsidP="0028224A">
      <w:pPr>
        <w:numPr>
          <w:ilvl w:val="0"/>
          <w:numId w:val="2"/>
        </w:numPr>
        <w:rPr>
          <w:lang w:val="en-US"/>
        </w:rPr>
      </w:pPr>
      <w:proofErr w:type="spellStart"/>
      <w:r w:rsidRPr="0028224A">
        <w:rPr>
          <w:b/>
          <w:bCs/>
          <w:lang w:val="en-US"/>
        </w:rPr>
        <w:t>Subheadline</w:t>
      </w:r>
      <w:proofErr w:type="spellEnd"/>
      <w:r w:rsidRPr="0028224A">
        <w:rPr>
          <w:b/>
          <w:bCs/>
          <w:lang w:val="en-US"/>
        </w:rPr>
        <w:t>:</w:t>
      </w:r>
      <w:r w:rsidRPr="0028224A">
        <w:rPr>
          <w:lang w:val="en-US"/>
        </w:rPr>
        <w:t xml:space="preserve"> "A strategic holding company delivering cutting-edge solutions across education, digital transformation, and enterprise AI"</w:t>
      </w:r>
    </w:p>
    <w:p w14:paraId="199A452B" w14:textId="77777777" w:rsidR="0028224A" w:rsidRPr="0028224A" w:rsidRDefault="0028224A" w:rsidP="0028224A">
      <w:pPr>
        <w:numPr>
          <w:ilvl w:val="0"/>
          <w:numId w:val="2"/>
        </w:numPr>
        <w:rPr>
          <w:lang w:val="en-US"/>
        </w:rPr>
      </w:pPr>
      <w:r w:rsidRPr="0028224A">
        <w:rPr>
          <w:b/>
          <w:bCs/>
          <w:lang w:val="en-US"/>
        </w:rPr>
        <w:t>Key Stats:</w:t>
      </w:r>
      <w:r w:rsidRPr="0028224A">
        <w:rPr>
          <w:lang w:val="en-US"/>
        </w:rPr>
        <w:t xml:space="preserve"> Founded 2024 | 4 Business Units | Serving UK, Malaysia &amp; Global Markets</w:t>
      </w:r>
    </w:p>
    <w:p w14:paraId="4E5C3DD0" w14:textId="77777777" w:rsidR="0028224A" w:rsidRPr="0028224A" w:rsidRDefault="0028224A" w:rsidP="0028224A">
      <w:pPr>
        <w:numPr>
          <w:ilvl w:val="0"/>
          <w:numId w:val="2"/>
        </w:numPr>
        <w:rPr>
          <w:lang w:val="en-US"/>
        </w:rPr>
      </w:pPr>
      <w:r w:rsidRPr="0028224A">
        <w:rPr>
          <w:b/>
          <w:bCs/>
          <w:lang w:val="en-US"/>
        </w:rPr>
        <w:t>CTA Buttons:</w:t>
      </w:r>
      <w:r w:rsidRPr="0028224A">
        <w:rPr>
          <w:lang w:val="en-US"/>
        </w:rPr>
        <w:t xml:space="preserve"> "Explore Our Solutions" | "Contact Us"</w:t>
      </w:r>
    </w:p>
    <w:p w14:paraId="43BC416F" w14:textId="77777777" w:rsidR="0028224A" w:rsidRPr="0028224A" w:rsidRDefault="0028224A" w:rsidP="0028224A">
      <w:pPr>
        <w:rPr>
          <w:lang w:val="en-US"/>
        </w:rPr>
      </w:pPr>
      <w:r w:rsidRPr="0028224A">
        <w:rPr>
          <w:b/>
          <w:bCs/>
          <w:lang w:val="en-US"/>
        </w:rPr>
        <w:t>B. Company Introduction Section</w:t>
      </w:r>
    </w:p>
    <w:p w14:paraId="2827163E" w14:textId="77777777" w:rsidR="0028224A" w:rsidRPr="0028224A" w:rsidRDefault="0028224A" w:rsidP="0028224A">
      <w:pPr>
        <w:numPr>
          <w:ilvl w:val="0"/>
          <w:numId w:val="3"/>
        </w:numPr>
        <w:rPr>
          <w:lang w:val="en-US"/>
        </w:rPr>
      </w:pPr>
      <w:r w:rsidRPr="0028224A">
        <w:rPr>
          <w:b/>
          <w:bCs/>
          <w:lang w:val="en-US"/>
        </w:rPr>
        <w:t>"Who We Are"</w:t>
      </w:r>
      <w:r w:rsidRPr="0028224A">
        <w:rPr>
          <w:lang w:val="en-US"/>
        </w:rPr>
        <w:t xml:space="preserve"> (2-3 paragraphs) </w:t>
      </w:r>
    </w:p>
    <w:p w14:paraId="7E8D16F8" w14:textId="77777777" w:rsidR="0028224A" w:rsidRPr="0028224A" w:rsidRDefault="0028224A" w:rsidP="0028224A">
      <w:pPr>
        <w:numPr>
          <w:ilvl w:val="1"/>
          <w:numId w:val="3"/>
        </w:numPr>
        <w:rPr>
          <w:lang w:val="en-US"/>
        </w:rPr>
      </w:pPr>
      <w:r w:rsidRPr="0028224A">
        <w:rPr>
          <w:lang w:val="en-US"/>
        </w:rPr>
        <w:t>Established September 2024 in the UK</w:t>
      </w:r>
    </w:p>
    <w:p w14:paraId="05B72F1E" w14:textId="77777777" w:rsidR="0028224A" w:rsidRPr="0028224A" w:rsidRDefault="0028224A" w:rsidP="0028224A">
      <w:pPr>
        <w:numPr>
          <w:ilvl w:val="1"/>
          <w:numId w:val="3"/>
        </w:numPr>
        <w:rPr>
          <w:lang w:val="en-US"/>
        </w:rPr>
      </w:pPr>
      <w:r w:rsidRPr="0028224A">
        <w:rPr>
          <w:lang w:val="en-US"/>
        </w:rPr>
        <w:t>Vision: Democratizing AI and technology solutions</w:t>
      </w:r>
    </w:p>
    <w:p w14:paraId="5F9751A9" w14:textId="77777777" w:rsidR="0028224A" w:rsidRPr="0028224A" w:rsidRDefault="0028224A" w:rsidP="0028224A">
      <w:pPr>
        <w:numPr>
          <w:ilvl w:val="1"/>
          <w:numId w:val="3"/>
        </w:numPr>
        <w:rPr>
          <w:lang w:val="en-US"/>
        </w:rPr>
      </w:pPr>
      <w:r w:rsidRPr="0028224A">
        <w:rPr>
          <w:lang w:val="en-US"/>
        </w:rPr>
        <w:t>Multi-disciplinary expertise (AI, Education, FinTech, Enterprise Tech)</w:t>
      </w:r>
    </w:p>
    <w:p w14:paraId="4B24B056" w14:textId="77777777" w:rsidR="0028224A" w:rsidRPr="0028224A" w:rsidRDefault="0028224A" w:rsidP="0028224A">
      <w:pPr>
        <w:numPr>
          <w:ilvl w:val="1"/>
          <w:numId w:val="3"/>
        </w:numPr>
        <w:rPr>
          <w:lang w:val="en-US"/>
        </w:rPr>
      </w:pPr>
      <w:r w:rsidRPr="0028224A">
        <w:rPr>
          <w:lang w:val="en-US"/>
        </w:rPr>
        <w:t>Led by experienced founders with academic and industry backgrounds</w:t>
      </w:r>
    </w:p>
    <w:p w14:paraId="598DBB51" w14:textId="77777777" w:rsidR="0028224A" w:rsidRPr="0028224A" w:rsidRDefault="0028224A" w:rsidP="0028224A">
      <w:pPr>
        <w:rPr>
          <w:lang w:val="en-US"/>
        </w:rPr>
      </w:pPr>
      <w:r w:rsidRPr="0028224A">
        <w:rPr>
          <w:b/>
          <w:bCs/>
          <w:lang w:val="en-US"/>
        </w:rPr>
        <w:t>C. Our Four Business Units Section</w:t>
      </w:r>
      <w:r w:rsidRPr="0028224A">
        <w:rPr>
          <w:lang w:val="en-US"/>
        </w:rPr>
        <w:t xml:space="preserve"> Each service gets an equal, attractive card with:</w:t>
      </w:r>
    </w:p>
    <w:p w14:paraId="2D57F7BB" w14:textId="77777777" w:rsidR="0028224A" w:rsidRPr="0028224A" w:rsidRDefault="0028224A" w:rsidP="0028224A">
      <w:pPr>
        <w:numPr>
          <w:ilvl w:val="0"/>
          <w:numId w:val="4"/>
        </w:numPr>
        <w:rPr>
          <w:lang w:val="en-US"/>
        </w:rPr>
      </w:pPr>
      <w:r w:rsidRPr="0028224A">
        <w:rPr>
          <w:b/>
          <w:bCs/>
          <w:lang w:val="en-US"/>
        </w:rPr>
        <w:t>Icon/Image</w:t>
      </w:r>
    </w:p>
    <w:p w14:paraId="22C78A97" w14:textId="77777777" w:rsidR="0028224A" w:rsidRPr="0028224A" w:rsidRDefault="0028224A" w:rsidP="0028224A">
      <w:pPr>
        <w:numPr>
          <w:ilvl w:val="0"/>
          <w:numId w:val="4"/>
        </w:numPr>
        <w:rPr>
          <w:lang w:val="en-US"/>
        </w:rPr>
      </w:pPr>
      <w:r w:rsidRPr="0028224A">
        <w:rPr>
          <w:b/>
          <w:bCs/>
          <w:lang w:val="en-US"/>
        </w:rPr>
        <w:t>Service Name &amp; Tagline</w:t>
      </w:r>
    </w:p>
    <w:p w14:paraId="5C1C8B89" w14:textId="77777777" w:rsidR="0028224A" w:rsidRPr="0028224A" w:rsidRDefault="0028224A" w:rsidP="0028224A">
      <w:pPr>
        <w:numPr>
          <w:ilvl w:val="0"/>
          <w:numId w:val="4"/>
        </w:numPr>
        <w:rPr>
          <w:lang w:val="en-US"/>
        </w:rPr>
      </w:pPr>
      <w:r w:rsidRPr="0028224A">
        <w:rPr>
          <w:b/>
          <w:bCs/>
          <w:lang w:val="en-US"/>
        </w:rPr>
        <w:lastRenderedPageBreak/>
        <w:t>2-3 sentence description</w:t>
      </w:r>
    </w:p>
    <w:p w14:paraId="4E21E7F3" w14:textId="77777777" w:rsidR="0028224A" w:rsidRPr="0028224A" w:rsidRDefault="0028224A" w:rsidP="0028224A">
      <w:pPr>
        <w:numPr>
          <w:ilvl w:val="0"/>
          <w:numId w:val="4"/>
        </w:numPr>
        <w:rPr>
          <w:lang w:val="en-US"/>
        </w:rPr>
      </w:pPr>
      <w:r w:rsidRPr="0028224A">
        <w:rPr>
          <w:b/>
          <w:bCs/>
          <w:lang w:val="en-US"/>
        </w:rPr>
        <w:t>Key benefit/differentiator</w:t>
      </w:r>
    </w:p>
    <w:p w14:paraId="05CC45AC" w14:textId="77777777" w:rsidR="0028224A" w:rsidRPr="0028224A" w:rsidRDefault="0028224A" w:rsidP="0028224A">
      <w:pPr>
        <w:numPr>
          <w:ilvl w:val="0"/>
          <w:numId w:val="4"/>
        </w:numPr>
        <w:rPr>
          <w:lang w:val="en-US"/>
        </w:rPr>
      </w:pPr>
      <w:r w:rsidRPr="0028224A">
        <w:rPr>
          <w:b/>
          <w:bCs/>
          <w:lang w:val="en-US"/>
        </w:rPr>
        <w:t>"Learn More →" button linking to respective website</w:t>
      </w:r>
    </w:p>
    <w:p w14:paraId="08999CA6" w14:textId="77777777" w:rsidR="0028224A" w:rsidRPr="0028224A" w:rsidRDefault="0028224A" w:rsidP="0028224A">
      <w:pPr>
        <w:rPr>
          <w:lang w:val="en-US"/>
        </w:rPr>
      </w:pPr>
      <w:r w:rsidRPr="0028224A">
        <w:rPr>
          <w:lang w:val="en-US"/>
        </w:rPr>
        <w:t>Layout: 2x2 grid or 4 cards in a row</w:t>
      </w:r>
    </w:p>
    <w:p w14:paraId="081B3286" w14:textId="77777777" w:rsidR="0028224A" w:rsidRPr="0028224A" w:rsidRDefault="0028224A" w:rsidP="0028224A">
      <w:pPr>
        <w:rPr>
          <w:lang w:val="en-US"/>
        </w:rPr>
      </w:pPr>
      <w:r w:rsidRPr="0028224A">
        <w:rPr>
          <w:b/>
          <w:bCs/>
          <w:lang w:val="en-US"/>
        </w:rPr>
        <w:t xml:space="preserve">Service 1: </w:t>
      </w:r>
      <w:proofErr w:type="spellStart"/>
      <w:r w:rsidRPr="0028224A">
        <w:rPr>
          <w:b/>
          <w:bCs/>
          <w:lang w:val="en-US"/>
        </w:rPr>
        <w:t>MySmartTeach</w:t>
      </w:r>
      <w:proofErr w:type="spellEnd"/>
    </w:p>
    <w:p w14:paraId="166DE439" w14:textId="77777777" w:rsidR="0028224A" w:rsidRPr="0028224A" w:rsidRDefault="0028224A" w:rsidP="0028224A">
      <w:pPr>
        <w:numPr>
          <w:ilvl w:val="0"/>
          <w:numId w:val="5"/>
        </w:numPr>
        <w:rPr>
          <w:lang w:val="en-US"/>
        </w:rPr>
      </w:pPr>
      <w:r w:rsidRPr="0028224A">
        <w:rPr>
          <w:lang w:val="en-US"/>
        </w:rPr>
        <w:t>Tagline: "AI-Powered Teaching Assistant"</w:t>
      </w:r>
    </w:p>
    <w:p w14:paraId="10D91243" w14:textId="77777777" w:rsidR="0028224A" w:rsidRPr="0028224A" w:rsidRDefault="0028224A" w:rsidP="0028224A">
      <w:pPr>
        <w:numPr>
          <w:ilvl w:val="0"/>
          <w:numId w:val="5"/>
        </w:numPr>
        <w:rPr>
          <w:lang w:val="en-US"/>
        </w:rPr>
      </w:pPr>
      <w:r w:rsidRPr="0028224A">
        <w:rPr>
          <w:lang w:val="en-US"/>
        </w:rPr>
        <w:t>Description: "Revolutionary AI platform helping UK teachers automate assessment marking and reduce workload by 40%. Patent-pending technology trusted by schools nationwide."</w:t>
      </w:r>
    </w:p>
    <w:p w14:paraId="729E469D" w14:textId="77777777" w:rsidR="0028224A" w:rsidRPr="0028224A" w:rsidRDefault="0028224A" w:rsidP="0028224A">
      <w:pPr>
        <w:numPr>
          <w:ilvl w:val="0"/>
          <w:numId w:val="5"/>
        </w:numPr>
        <w:rPr>
          <w:lang w:val="en-US"/>
        </w:rPr>
      </w:pPr>
      <w:r w:rsidRPr="0028224A">
        <w:rPr>
          <w:lang w:val="en-US"/>
        </w:rPr>
        <w:t>CTA: Visit MySmartTeach.com →</w:t>
      </w:r>
    </w:p>
    <w:p w14:paraId="3D07F0AB" w14:textId="77777777" w:rsidR="0028224A" w:rsidRPr="0028224A" w:rsidRDefault="0028224A" w:rsidP="0028224A">
      <w:pPr>
        <w:rPr>
          <w:lang w:val="en-US"/>
        </w:rPr>
      </w:pPr>
      <w:r w:rsidRPr="0028224A">
        <w:rPr>
          <w:b/>
          <w:bCs/>
          <w:lang w:val="en-US"/>
        </w:rPr>
        <w:t xml:space="preserve">Service 2: </w:t>
      </w:r>
      <w:proofErr w:type="spellStart"/>
      <w:r w:rsidRPr="0028224A">
        <w:rPr>
          <w:b/>
          <w:bCs/>
          <w:lang w:val="en-US"/>
        </w:rPr>
        <w:t>Tennerpages</w:t>
      </w:r>
      <w:proofErr w:type="spellEnd"/>
    </w:p>
    <w:p w14:paraId="74A89EDE" w14:textId="77777777" w:rsidR="0028224A" w:rsidRPr="0028224A" w:rsidRDefault="0028224A" w:rsidP="0028224A">
      <w:pPr>
        <w:numPr>
          <w:ilvl w:val="0"/>
          <w:numId w:val="6"/>
        </w:numPr>
        <w:rPr>
          <w:lang w:val="en-US"/>
        </w:rPr>
      </w:pPr>
      <w:r w:rsidRPr="0028224A">
        <w:rPr>
          <w:lang w:val="en-US"/>
        </w:rPr>
        <w:t>Tagline: "Professional Websites Made Simple"</w:t>
      </w:r>
    </w:p>
    <w:p w14:paraId="03E3A72F" w14:textId="77777777" w:rsidR="0028224A" w:rsidRPr="0028224A" w:rsidRDefault="0028224A" w:rsidP="0028224A">
      <w:pPr>
        <w:numPr>
          <w:ilvl w:val="0"/>
          <w:numId w:val="6"/>
        </w:numPr>
        <w:rPr>
          <w:lang w:val="en-US"/>
        </w:rPr>
      </w:pPr>
      <w:r w:rsidRPr="0028224A">
        <w:rPr>
          <w:lang w:val="en-US"/>
        </w:rPr>
        <w:t>Description: "Launch your business online in just 48 hours. Professional websites at £10/page/month - no technical skills required. Trusted by 50+ businesses worldwide."</w:t>
      </w:r>
    </w:p>
    <w:p w14:paraId="4F91655A" w14:textId="77777777" w:rsidR="0028224A" w:rsidRPr="0028224A" w:rsidRDefault="0028224A" w:rsidP="0028224A">
      <w:pPr>
        <w:numPr>
          <w:ilvl w:val="0"/>
          <w:numId w:val="6"/>
        </w:numPr>
        <w:rPr>
          <w:lang w:val="en-US"/>
        </w:rPr>
      </w:pPr>
      <w:r w:rsidRPr="0028224A">
        <w:rPr>
          <w:lang w:val="en-US"/>
        </w:rPr>
        <w:t>CTA: Visit Tennerpages.com →</w:t>
      </w:r>
    </w:p>
    <w:p w14:paraId="17EA1F24" w14:textId="77777777" w:rsidR="0028224A" w:rsidRPr="0028224A" w:rsidRDefault="0028224A" w:rsidP="0028224A">
      <w:pPr>
        <w:rPr>
          <w:lang w:val="en-US"/>
        </w:rPr>
      </w:pPr>
      <w:r w:rsidRPr="0028224A">
        <w:rPr>
          <w:b/>
          <w:bCs/>
          <w:lang w:val="en-US"/>
        </w:rPr>
        <w:t>Service 3: UTS Training Academy</w:t>
      </w:r>
    </w:p>
    <w:p w14:paraId="0BB95BB5" w14:textId="77777777" w:rsidR="0028224A" w:rsidRPr="0028224A" w:rsidRDefault="0028224A" w:rsidP="0028224A">
      <w:pPr>
        <w:numPr>
          <w:ilvl w:val="0"/>
          <w:numId w:val="7"/>
        </w:numPr>
        <w:rPr>
          <w:lang w:val="en-US"/>
        </w:rPr>
      </w:pPr>
      <w:r w:rsidRPr="0028224A">
        <w:rPr>
          <w:lang w:val="en-US"/>
        </w:rPr>
        <w:t>Tagline: "AI &amp; FinTech Upskilling"</w:t>
      </w:r>
    </w:p>
    <w:p w14:paraId="60FFE7FF" w14:textId="77777777" w:rsidR="0028224A" w:rsidRPr="0028224A" w:rsidRDefault="0028224A" w:rsidP="0028224A">
      <w:pPr>
        <w:numPr>
          <w:ilvl w:val="0"/>
          <w:numId w:val="7"/>
        </w:numPr>
        <w:rPr>
          <w:lang w:val="en-US"/>
        </w:rPr>
      </w:pPr>
      <w:r w:rsidRPr="0028224A">
        <w:rPr>
          <w:lang w:val="en-US"/>
        </w:rPr>
        <w:t>Description: "Comprehensive training programs in AI, financial technology, blockchain, and data science. Flexible learning designed for busy professionals who want to excel in modern finance and tech."</w:t>
      </w:r>
    </w:p>
    <w:p w14:paraId="54741925" w14:textId="77777777" w:rsidR="0028224A" w:rsidRPr="0028224A" w:rsidRDefault="0028224A" w:rsidP="0028224A">
      <w:pPr>
        <w:numPr>
          <w:ilvl w:val="0"/>
          <w:numId w:val="7"/>
        </w:numPr>
        <w:rPr>
          <w:lang w:val="en-US"/>
        </w:rPr>
      </w:pPr>
      <w:r w:rsidRPr="0028224A">
        <w:rPr>
          <w:lang w:val="en-US"/>
        </w:rPr>
        <w:t>CTA: Visit Training Portal →</w:t>
      </w:r>
    </w:p>
    <w:p w14:paraId="04F595C8" w14:textId="77777777" w:rsidR="0028224A" w:rsidRPr="0028224A" w:rsidRDefault="0028224A" w:rsidP="0028224A">
      <w:pPr>
        <w:rPr>
          <w:lang w:val="en-US"/>
        </w:rPr>
      </w:pPr>
      <w:r w:rsidRPr="0028224A">
        <w:rPr>
          <w:b/>
          <w:bCs/>
          <w:lang w:val="en-US"/>
        </w:rPr>
        <w:t>Service 4: Private AI Solutions</w:t>
      </w:r>
    </w:p>
    <w:p w14:paraId="5C7FDE5D" w14:textId="77777777" w:rsidR="0028224A" w:rsidRPr="0028224A" w:rsidRDefault="0028224A" w:rsidP="0028224A">
      <w:pPr>
        <w:numPr>
          <w:ilvl w:val="0"/>
          <w:numId w:val="8"/>
        </w:numPr>
        <w:rPr>
          <w:lang w:val="en-US"/>
        </w:rPr>
      </w:pPr>
      <w:r w:rsidRPr="0028224A">
        <w:rPr>
          <w:lang w:val="en-US"/>
        </w:rPr>
        <w:t>Tagline: "Enterprise AI On Your Infrastructure"</w:t>
      </w:r>
    </w:p>
    <w:p w14:paraId="30828548" w14:textId="77777777" w:rsidR="0028224A" w:rsidRPr="0028224A" w:rsidRDefault="0028224A" w:rsidP="0028224A">
      <w:pPr>
        <w:numPr>
          <w:ilvl w:val="0"/>
          <w:numId w:val="8"/>
        </w:numPr>
        <w:rPr>
          <w:lang w:val="en-US"/>
        </w:rPr>
      </w:pPr>
      <w:r w:rsidRPr="0028224A">
        <w:rPr>
          <w:lang w:val="en-US"/>
        </w:rPr>
        <w:t>Description: "Deploy secure, GDPR/PDPA-compliant AI on YOUR servers. Bank-level security with fixed costs. No data sent overseas. Proven with institutions like University of Nottingham Malaysia."</w:t>
      </w:r>
    </w:p>
    <w:p w14:paraId="1A3FD96D" w14:textId="77777777" w:rsidR="0028224A" w:rsidRPr="0028224A" w:rsidRDefault="0028224A" w:rsidP="0028224A">
      <w:pPr>
        <w:numPr>
          <w:ilvl w:val="0"/>
          <w:numId w:val="8"/>
        </w:numPr>
        <w:rPr>
          <w:lang w:val="en-US"/>
        </w:rPr>
      </w:pPr>
      <w:r w:rsidRPr="0028224A">
        <w:rPr>
          <w:lang w:val="en-US"/>
        </w:rPr>
        <w:t>CTA: Learn More → (to dedicated page on main site until separate website is built)</w:t>
      </w:r>
    </w:p>
    <w:p w14:paraId="1E84DBE7" w14:textId="77777777" w:rsidR="0028224A" w:rsidRPr="0028224A" w:rsidRDefault="0028224A" w:rsidP="0028224A">
      <w:pPr>
        <w:rPr>
          <w:lang w:val="en-US"/>
        </w:rPr>
      </w:pPr>
      <w:r w:rsidRPr="0028224A">
        <w:rPr>
          <w:b/>
          <w:bCs/>
          <w:lang w:val="en-US"/>
        </w:rPr>
        <w:t>D. Why Choose UTS Section</w:t>
      </w:r>
    </w:p>
    <w:p w14:paraId="69F4F453" w14:textId="77777777" w:rsidR="0028224A" w:rsidRPr="0028224A" w:rsidRDefault="0028224A" w:rsidP="0028224A">
      <w:pPr>
        <w:numPr>
          <w:ilvl w:val="0"/>
          <w:numId w:val="9"/>
        </w:numPr>
        <w:rPr>
          <w:lang w:val="en-US"/>
        </w:rPr>
      </w:pPr>
      <w:r w:rsidRPr="0028224A">
        <w:rPr>
          <w:b/>
          <w:bCs/>
          <w:lang w:val="en-US"/>
        </w:rPr>
        <w:lastRenderedPageBreak/>
        <w:t>Innovation-First Approach</w:t>
      </w:r>
      <w:r w:rsidRPr="0028224A">
        <w:rPr>
          <w:lang w:val="en-US"/>
        </w:rPr>
        <w:t xml:space="preserve"> - Patent-pending AI technology and cutting-edge solutions</w:t>
      </w:r>
    </w:p>
    <w:p w14:paraId="754DF1F6" w14:textId="77777777" w:rsidR="0028224A" w:rsidRPr="0028224A" w:rsidRDefault="0028224A" w:rsidP="0028224A">
      <w:pPr>
        <w:numPr>
          <w:ilvl w:val="0"/>
          <w:numId w:val="9"/>
        </w:numPr>
        <w:rPr>
          <w:lang w:val="en-US"/>
        </w:rPr>
      </w:pPr>
      <w:r w:rsidRPr="0028224A">
        <w:rPr>
          <w:b/>
          <w:bCs/>
          <w:lang w:val="en-US"/>
        </w:rPr>
        <w:t>Academic Rigor</w:t>
      </w:r>
      <w:r w:rsidRPr="0028224A">
        <w:rPr>
          <w:lang w:val="en-US"/>
        </w:rPr>
        <w:t xml:space="preserve"> - Founded by PhDs with university partnerships</w:t>
      </w:r>
    </w:p>
    <w:p w14:paraId="4A485417" w14:textId="77777777" w:rsidR="0028224A" w:rsidRPr="0028224A" w:rsidRDefault="0028224A" w:rsidP="0028224A">
      <w:pPr>
        <w:numPr>
          <w:ilvl w:val="0"/>
          <w:numId w:val="9"/>
        </w:numPr>
        <w:rPr>
          <w:lang w:val="en-US"/>
        </w:rPr>
      </w:pPr>
      <w:r w:rsidRPr="0028224A">
        <w:rPr>
          <w:b/>
          <w:bCs/>
          <w:lang w:val="en-US"/>
        </w:rPr>
        <w:t>Practical Focus</w:t>
      </w:r>
      <w:r w:rsidRPr="0028224A">
        <w:rPr>
          <w:lang w:val="en-US"/>
        </w:rPr>
        <w:t xml:space="preserve"> - Real-world applications that deliver measurable results</w:t>
      </w:r>
    </w:p>
    <w:p w14:paraId="53CEDB95" w14:textId="77777777" w:rsidR="0028224A" w:rsidRPr="0028224A" w:rsidRDefault="0028224A" w:rsidP="0028224A">
      <w:pPr>
        <w:numPr>
          <w:ilvl w:val="0"/>
          <w:numId w:val="9"/>
        </w:numPr>
        <w:rPr>
          <w:lang w:val="en-US"/>
        </w:rPr>
      </w:pPr>
      <w:r w:rsidRPr="0028224A">
        <w:rPr>
          <w:b/>
          <w:bCs/>
          <w:lang w:val="en-US"/>
        </w:rPr>
        <w:t>Ethical &amp; Secure</w:t>
      </w:r>
      <w:r w:rsidRPr="0028224A">
        <w:rPr>
          <w:lang w:val="en-US"/>
        </w:rPr>
        <w:t xml:space="preserve"> - Data protection and compliance at our core</w:t>
      </w:r>
    </w:p>
    <w:p w14:paraId="41CACC2E" w14:textId="77777777" w:rsidR="0028224A" w:rsidRPr="0028224A" w:rsidRDefault="0028224A" w:rsidP="0028224A">
      <w:pPr>
        <w:numPr>
          <w:ilvl w:val="0"/>
          <w:numId w:val="9"/>
        </w:numPr>
        <w:rPr>
          <w:lang w:val="en-US"/>
        </w:rPr>
      </w:pPr>
      <w:r w:rsidRPr="0028224A">
        <w:rPr>
          <w:b/>
          <w:bCs/>
          <w:lang w:val="en-US"/>
        </w:rPr>
        <w:t>Flexible Solutions</w:t>
      </w:r>
      <w:r w:rsidRPr="0028224A">
        <w:rPr>
          <w:lang w:val="en-US"/>
        </w:rPr>
        <w:t xml:space="preserve"> - From startups to institutions, we scale with you</w:t>
      </w:r>
    </w:p>
    <w:p w14:paraId="1C07CD84" w14:textId="77777777" w:rsidR="0028224A" w:rsidRPr="0028224A" w:rsidRDefault="0028224A" w:rsidP="0028224A">
      <w:pPr>
        <w:rPr>
          <w:lang w:val="en-US"/>
        </w:rPr>
      </w:pPr>
      <w:r w:rsidRPr="0028224A">
        <w:rPr>
          <w:b/>
          <w:bCs/>
          <w:lang w:val="en-US"/>
        </w:rPr>
        <w:t>E. Market Presence Section</w:t>
      </w:r>
    </w:p>
    <w:p w14:paraId="7263FB65" w14:textId="77777777" w:rsidR="0028224A" w:rsidRPr="0028224A" w:rsidRDefault="0028224A" w:rsidP="0028224A">
      <w:pPr>
        <w:numPr>
          <w:ilvl w:val="0"/>
          <w:numId w:val="10"/>
        </w:numPr>
        <w:rPr>
          <w:lang w:val="en-US"/>
        </w:rPr>
      </w:pPr>
      <w:r w:rsidRPr="0028224A">
        <w:rPr>
          <w:b/>
          <w:bCs/>
          <w:lang w:val="en-US"/>
        </w:rPr>
        <w:t>Geographic map or icons showing:</w:t>
      </w:r>
      <w:r w:rsidRPr="0028224A">
        <w:rPr>
          <w:lang w:val="en-US"/>
        </w:rPr>
        <w:t xml:space="preserve"> </w:t>
      </w:r>
    </w:p>
    <w:p w14:paraId="00B0459C" w14:textId="77777777" w:rsidR="0028224A" w:rsidRPr="0028224A" w:rsidRDefault="0028224A" w:rsidP="0028224A">
      <w:pPr>
        <w:numPr>
          <w:ilvl w:val="1"/>
          <w:numId w:val="10"/>
        </w:numPr>
        <w:rPr>
          <w:lang w:val="en-US"/>
        </w:rPr>
      </w:pPr>
      <w:r w:rsidRPr="0028224A">
        <w:rPr>
          <w:lang w:val="en-US"/>
        </w:rPr>
        <w:t>UK (Primary market - Education, Web Development, Training)</w:t>
      </w:r>
    </w:p>
    <w:p w14:paraId="056B2527" w14:textId="77777777" w:rsidR="0028224A" w:rsidRPr="0028224A" w:rsidRDefault="0028224A" w:rsidP="0028224A">
      <w:pPr>
        <w:numPr>
          <w:ilvl w:val="1"/>
          <w:numId w:val="10"/>
        </w:numPr>
        <w:rPr>
          <w:lang w:val="en-US"/>
        </w:rPr>
      </w:pPr>
      <w:r w:rsidRPr="0028224A">
        <w:rPr>
          <w:lang w:val="en-US"/>
        </w:rPr>
        <w:t>Malaysia (Private AI, Training)</w:t>
      </w:r>
    </w:p>
    <w:p w14:paraId="7A7CF479" w14:textId="77777777" w:rsidR="0028224A" w:rsidRPr="0028224A" w:rsidRDefault="0028224A" w:rsidP="0028224A">
      <w:pPr>
        <w:numPr>
          <w:ilvl w:val="1"/>
          <w:numId w:val="10"/>
        </w:numPr>
        <w:rPr>
          <w:lang w:val="en-US"/>
        </w:rPr>
      </w:pPr>
      <w:r w:rsidRPr="0028224A">
        <w:rPr>
          <w:lang w:val="en-US"/>
        </w:rPr>
        <w:t>Global (Web Development, Training)</w:t>
      </w:r>
    </w:p>
    <w:p w14:paraId="26BBD135" w14:textId="77777777" w:rsidR="0028224A" w:rsidRPr="0028224A" w:rsidRDefault="0028224A" w:rsidP="0028224A">
      <w:pPr>
        <w:rPr>
          <w:lang w:val="en-US"/>
        </w:rPr>
      </w:pPr>
      <w:r w:rsidRPr="0028224A">
        <w:rPr>
          <w:b/>
          <w:bCs/>
          <w:lang w:val="en-US"/>
        </w:rPr>
        <w:t>F. Leadership Section</w:t>
      </w:r>
    </w:p>
    <w:p w14:paraId="0E55B39A" w14:textId="77777777" w:rsidR="0028224A" w:rsidRPr="0028224A" w:rsidRDefault="0028224A" w:rsidP="0028224A">
      <w:pPr>
        <w:numPr>
          <w:ilvl w:val="0"/>
          <w:numId w:val="11"/>
        </w:numPr>
        <w:rPr>
          <w:lang w:val="en-US"/>
        </w:rPr>
      </w:pPr>
      <w:r w:rsidRPr="0028224A">
        <w:rPr>
          <w:b/>
          <w:bCs/>
          <w:lang w:val="en-US"/>
        </w:rPr>
        <w:t>"Meet Our Founders"</w:t>
      </w:r>
      <w:r w:rsidRPr="0028224A">
        <w:rPr>
          <w:lang w:val="en-US"/>
        </w:rPr>
        <w:t xml:space="preserve"> </w:t>
      </w:r>
    </w:p>
    <w:p w14:paraId="08D7CA27" w14:textId="77777777" w:rsidR="0028224A" w:rsidRPr="0028224A" w:rsidRDefault="0028224A" w:rsidP="0028224A">
      <w:pPr>
        <w:numPr>
          <w:ilvl w:val="1"/>
          <w:numId w:val="11"/>
        </w:numPr>
        <w:rPr>
          <w:lang w:val="en-US"/>
        </w:rPr>
      </w:pPr>
      <w:r w:rsidRPr="0028224A">
        <w:rPr>
          <w:lang w:val="en-US"/>
        </w:rPr>
        <w:t xml:space="preserve">Dr. </w:t>
      </w:r>
      <w:proofErr w:type="spellStart"/>
      <w:r w:rsidRPr="0028224A">
        <w:rPr>
          <w:lang w:val="en-US"/>
        </w:rPr>
        <w:t>Sharzad</w:t>
      </w:r>
      <w:proofErr w:type="spellEnd"/>
      <w:r w:rsidRPr="0028224A">
        <w:rPr>
          <w:lang w:val="en-US"/>
        </w:rPr>
        <w:t xml:space="preserve"> Madjlesi - CEO &amp; Co-Founder</w:t>
      </w:r>
    </w:p>
    <w:p w14:paraId="5972FE47" w14:textId="77777777" w:rsidR="0028224A" w:rsidRPr="0028224A" w:rsidRDefault="0028224A" w:rsidP="0028224A">
      <w:pPr>
        <w:numPr>
          <w:ilvl w:val="1"/>
          <w:numId w:val="11"/>
        </w:numPr>
        <w:rPr>
          <w:lang w:val="en-US"/>
        </w:rPr>
      </w:pPr>
      <w:r w:rsidRPr="0028224A">
        <w:rPr>
          <w:lang w:val="en-US"/>
        </w:rPr>
        <w:t>Dr. Anand Mandal - Director &amp; Co-Founder</w:t>
      </w:r>
    </w:p>
    <w:p w14:paraId="2B91C7E8" w14:textId="77777777" w:rsidR="0028224A" w:rsidRPr="0028224A" w:rsidRDefault="0028224A" w:rsidP="0028224A">
      <w:pPr>
        <w:numPr>
          <w:ilvl w:val="1"/>
          <w:numId w:val="11"/>
        </w:numPr>
        <w:rPr>
          <w:lang w:val="en-US"/>
        </w:rPr>
      </w:pPr>
      <w:r w:rsidRPr="0028224A">
        <w:rPr>
          <w:lang w:val="en-US"/>
        </w:rPr>
        <w:t>Mr. Mehran Gharooni - CTO &amp; Chief AI Architect</w:t>
      </w:r>
    </w:p>
    <w:p w14:paraId="12AEC828" w14:textId="77777777" w:rsidR="0028224A" w:rsidRPr="0028224A" w:rsidRDefault="0028224A" w:rsidP="0028224A">
      <w:pPr>
        <w:numPr>
          <w:ilvl w:val="0"/>
          <w:numId w:val="11"/>
        </w:numPr>
        <w:rPr>
          <w:lang w:val="en-US"/>
        </w:rPr>
      </w:pPr>
      <w:r w:rsidRPr="0028224A">
        <w:rPr>
          <w:lang w:val="en-US"/>
        </w:rPr>
        <w:t>Each with photo, title, brief bio (2-3 lines), LinkedIn link</w:t>
      </w:r>
    </w:p>
    <w:p w14:paraId="564154D6" w14:textId="77777777" w:rsidR="0028224A" w:rsidRPr="0028224A" w:rsidRDefault="0028224A" w:rsidP="0028224A">
      <w:pPr>
        <w:numPr>
          <w:ilvl w:val="0"/>
          <w:numId w:val="11"/>
        </w:numPr>
        <w:rPr>
          <w:lang w:val="en-US"/>
        </w:rPr>
      </w:pPr>
      <w:r w:rsidRPr="0028224A">
        <w:rPr>
          <w:lang w:val="en-US"/>
        </w:rPr>
        <w:t>Optional: "View Full Leadership Team →" link</w:t>
      </w:r>
    </w:p>
    <w:p w14:paraId="23607953" w14:textId="77777777" w:rsidR="0028224A" w:rsidRPr="0028224A" w:rsidRDefault="0028224A" w:rsidP="0028224A">
      <w:pPr>
        <w:rPr>
          <w:lang w:val="en-US"/>
        </w:rPr>
      </w:pPr>
      <w:r w:rsidRPr="0028224A">
        <w:rPr>
          <w:b/>
          <w:bCs/>
          <w:lang w:val="en-US"/>
        </w:rPr>
        <w:t>G. Success Metrics/Proof Section</w:t>
      </w:r>
    </w:p>
    <w:p w14:paraId="471B27FD" w14:textId="77777777" w:rsidR="0028224A" w:rsidRPr="0028224A" w:rsidRDefault="0028224A" w:rsidP="0028224A">
      <w:pPr>
        <w:numPr>
          <w:ilvl w:val="0"/>
          <w:numId w:val="12"/>
        </w:numPr>
        <w:rPr>
          <w:lang w:val="en-US"/>
        </w:rPr>
      </w:pPr>
      <w:r w:rsidRPr="0028224A">
        <w:rPr>
          <w:lang w:val="en-US"/>
        </w:rPr>
        <w:t>University of Nottingham Malaysia partnership</w:t>
      </w:r>
    </w:p>
    <w:p w14:paraId="77D9EFA5" w14:textId="77777777" w:rsidR="0028224A" w:rsidRPr="0028224A" w:rsidRDefault="0028224A" w:rsidP="0028224A">
      <w:pPr>
        <w:numPr>
          <w:ilvl w:val="0"/>
          <w:numId w:val="12"/>
        </w:numPr>
        <w:rPr>
          <w:lang w:val="en-US"/>
        </w:rPr>
      </w:pPr>
      <w:r w:rsidRPr="0028224A">
        <w:rPr>
          <w:lang w:val="en-US"/>
        </w:rPr>
        <w:t xml:space="preserve">600+ UK schools surveyed for </w:t>
      </w:r>
      <w:proofErr w:type="spellStart"/>
      <w:r w:rsidRPr="0028224A">
        <w:rPr>
          <w:lang w:val="en-US"/>
        </w:rPr>
        <w:t>MySmartTeach</w:t>
      </w:r>
      <w:proofErr w:type="spellEnd"/>
      <w:r w:rsidRPr="0028224A">
        <w:rPr>
          <w:lang w:val="en-US"/>
        </w:rPr>
        <w:t xml:space="preserve"> development</w:t>
      </w:r>
    </w:p>
    <w:p w14:paraId="7ECB8BDE" w14:textId="77777777" w:rsidR="0028224A" w:rsidRPr="0028224A" w:rsidRDefault="0028224A" w:rsidP="0028224A">
      <w:pPr>
        <w:numPr>
          <w:ilvl w:val="0"/>
          <w:numId w:val="12"/>
        </w:numPr>
        <w:rPr>
          <w:lang w:val="en-US"/>
        </w:rPr>
      </w:pPr>
      <w:r w:rsidRPr="0028224A">
        <w:rPr>
          <w:lang w:val="en-US"/>
        </w:rPr>
        <w:t xml:space="preserve">50+ websites launched via </w:t>
      </w:r>
      <w:proofErr w:type="spellStart"/>
      <w:r w:rsidRPr="0028224A">
        <w:rPr>
          <w:lang w:val="en-US"/>
        </w:rPr>
        <w:t>Tennerpages</w:t>
      </w:r>
      <w:proofErr w:type="spellEnd"/>
    </w:p>
    <w:p w14:paraId="61C1B876" w14:textId="77777777" w:rsidR="0028224A" w:rsidRPr="0028224A" w:rsidRDefault="0028224A" w:rsidP="0028224A">
      <w:pPr>
        <w:numPr>
          <w:ilvl w:val="0"/>
          <w:numId w:val="12"/>
        </w:numPr>
        <w:rPr>
          <w:lang w:val="en-US"/>
        </w:rPr>
      </w:pPr>
      <w:r w:rsidRPr="0028224A">
        <w:rPr>
          <w:lang w:val="en-US"/>
        </w:rPr>
        <w:t>100+ researchers using private AI daily (from flyer)</w:t>
      </w:r>
    </w:p>
    <w:p w14:paraId="5FCE6799" w14:textId="77777777" w:rsidR="0028224A" w:rsidRPr="0028224A" w:rsidRDefault="0028224A" w:rsidP="0028224A">
      <w:pPr>
        <w:numPr>
          <w:ilvl w:val="0"/>
          <w:numId w:val="12"/>
        </w:numPr>
        <w:rPr>
          <w:lang w:val="en-US"/>
        </w:rPr>
      </w:pPr>
      <w:r w:rsidRPr="0028224A">
        <w:rPr>
          <w:lang w:val="en-US"/>
        </w:rPr>
        <w:t>Patent-pending AI technology</w:t>
      </w:r>
    </w:p>
    <w:p w14:paraId="0C694588" w14:textId="77777777" w:rsidR="0028224A" w:rsidRPr="0028224A" w:rsidRDefault="0028224A" w:rsidP="0028224A">
      <w:pPr>
        <w:rPr>
          <w:lang w:val="en-US"/>
        </w:rPr>
      </w:pPr>
      <w:r w:rsidRPr="0028224A">
        <w:rPr>
          <w:b/>
          <w:bCs/>
          <w:lang w:val="en-US"/>
        </w:rPr>
        <w:t>H. Call-to-Action Section</w:t>
      </w:r>
    </w:p>
    <w:p w14:paraId="3D9D29EE" w14:textId="77777777" w:rsidR="0028224A" w:rsidRPr="0028224A" w:rsidRDefault="0028224A" w:rsidP="0028224A">
      <w:pPr>
        <w:numPr>
          <w:ilvl w:val="0"/>
          <w:numId w:val="13"/>
        </w:numPr>
        <w:rPr>
          <w:lang w:val="en-US"/>
        </w:rPr>
      </w:pPr>
      <w:r w:rsidRPr="0028224A">
        <w:rPr>
          <w:b/>
          <w:bCs/>
          <w:lang w:val="en-US"/>
        </w:rPr>
        <w:t>Primary:</w:t>
      </w:r>
      <w:r w:rsidRPr="0028224A">
        <w:rPr>
          <w:lang w:val="en-US"/>
        </w:rPr>
        <w:t xml:space="preserve"> "Ready to Transform Your Organization with AI?"</w:t>
      </w:r>
    </w:p>
    <w:p w14:paraId="515E59CA" w14:textId="77777777" w:rsidR="0028224A" w:rsidRPr="0028224A" w:rsidRDefault="0028224A" w:rsidP="0028224A">
      <w:pPr>
        <w:numPr>
          <w:ilvl w:val="0"/>
          <w:numId w:val="13"/>
        </w:numPr>
        <w:rPr>
          <w:lang w:val="en-US"/>
        </w:rPr>
      </w:pPr>
      <w:r w:rsidRPr="0028224A">
        <w:rPr>
          <w:b/>
          <w:bCs/>
          <w:lang w:val="en-US"/>
        </w:rPr>
        <w:t>Secondary:</w:t>
      </w:r>
      <w:r w:rsidRPr="0028224A">
        <w:rPr>
          <w:lang w:val="en-US"/>
        </w:rPr>
        <w:t xml:space="preserve"> "Explore our solutions or get in touch to discuss your needs"</w:t>
      </w:r>
    </w:p>
    <w:p w14:paraId="2BA77B6B" w14:textId="77777777" w:rsidR="0028224A" w:rsidRPr="0028224A" w:rsidRDefault="0028224A" w:rsidP="0028224A">
      <w:pPr>
        <w:numPr>
          <w:ilvl w:val="0"/>
          <w:numId w:val="13"/>
        </w:numPr>
        <w:rPr>
          <w:lang w:val="en-US"/>
        </w:rPr>
      </w:pPr>
      <w:r w:rsidRPr="0028224A">
        <w:rPr>
          <w:lang w:val="en-US"/>
        </w:rPr>
        <w:lastRenderedPageBreak/>
        <w:t>Contact form or "Schedule a Consultation" button</w:t>
      </w:r>
    </w:p>
    <w:p w14:paraId="533673F6" w14:textId="77777777" w:rsidR="0028224A" w:rsidRPr="0028224A" w:rsidRDefault="0028224A" w:rsidP="0028224A">
      <w:pPr>
        <w:rPr>
          <w:lang w:val="en-US"/>
        </w:rPr>
      </w:pPr>
      <w:r w:rsidRPr="0028224A">
        <w:rPr>
          <w:b/>
          <w:bCs/>
          <w:lang w:val="en-US"/>
        </w:rPr>
        <w:t>I. Footer</w:t>
      </w:r>
    </w:p>
    <w:p w14:paraId="6B0B9821" w14:textId="77777777" w:rsidR="0028224A" w:rsidRPr="0028224A" w:rsidRDefault="0028224A" w:rsidP="0028224A">
      <w:pPr>
        <w:numPr>
          <w:ilvl w:val="0"/>
          <w:numId w:val="14"/>
        </w:numPr>
        <w:rPr>
          <w:lang w:val="en-US"/>
        </w:rPr>
      </w:pPr>
      <w:r w:rsidRPr="0028224A">
        <w:rPr>
          <w:lang w:val="en-US"/>
        </w:rPr>
        <w:t>Quick Links (About, Solutions, Contact, Privacy Policy, Terms)</w:t>
      </w:r>
    </w:p>
    <w:p w14:paraId="36D81C2E" w14:textId="77777777" w:rsidR="0028224A" w:rsidRPr="0028224A" w:rsidRDefault="0028224A" w:rsidP="0028224A">
      <w:pPr>
        <w:numPr>
          <w:ilvl w:val="0"/>
          <w:numId w:val="14"/>
        </w:numPr>
        <w:rPr>
          <w:lang w:val="en-US"/>
        </w:rPr>
      </w:pPr>
      <w:r w:rsidRPr="0028224A">
        <w:rPr>
          <w:lang w:val="en-US"/>
        </w:rPr>
        <w:t>Solution Links (all 4 websites)</w:t>
      </w:r>
    </w:p>
    <w:p w14:paraId="1BBDE3A9" w14:textId="77777777" w:rsidR="0028224A" w:rsidRPr="0028224A" w:rsidRDefault="0028224A" w:rsidP="0028224A">
      <w:pPr>
        <w:numPr>
          <w:ilvl w:val="0"/>
          <w:numId w:val="14"/>
        </w:numPr>
        <w:rPr>
          <w:lang w:val="en-US"/>
        </w:rPr>
      </w:pPr>
      <w:r w:rsidRPr="0028224A">
        <w:rPr>
          <w:lang w:val="en-US"/>
        </w:rPr>
        <w:t>Contact Information</w:t>
      </w:r>
    </w:p>
    <w:p w14:paraId="5ED380CA" w14:textId="77777777" w:rsidR="0028224A" w:rsidRPr="0028224A" w:rsidRDefault="0028224A" w:rsidP="0028224A">
      <w:pPr>
        <w:numPr>
          <w:ilvl w:val="0"/>
          <w:numId w:val="14"/>
        </w:numPr>
        <w:rPr>
          <w:lang w:val="en-US"/>
        </w:rPr>
      </w:pPr>
      <w:r w:rsidRPr="0028224A">
        <w:rPr>
          <w:lang w:val="en-US"/>
        </w:rPr>
        <w:t>Social Media</w:t>
      </w:r>
    </w:p>
    <w:p w14:paraId="7300C0A3" w14:textId="77777777" w:rsidR="0028224A" w:rsidRPr="0028224A" w:rsidRDefault="0028224A" w:rsidP="0028224A">
      <w:pPr>
        <w:numPr>
          <w:ilvl w:val="0"/>
          <w:numId w:val="14"/>
        </w:numPr>
        <w:rPr>
          <w:lang w:val="en-US"/>
        </w:rPr>
      </w:pPr>
      <w:r w:rsidRPr="0028224A">
        <w:rPr>
          <w:lang w:val="en-US"/>
        </w:rPr>
        <w:t>Copyright © 2024 Unique Tech Solution UK</w:t>
      </w:r>
    </w:p>
    <w:p w14:paraId="7EEB25B2" w14:textId="77777777" w:rsidR="0028224A" w:rsidRPr="0028224A" w:rsidRDefault="0028224A" w:rsidP="0028224A">
      <w:pPr>
        <w:rPr>
          <w:lang w:val="en-US"/>
        </w:rPr>
      </w:pPr>
      <w:r w:rsidRPr="0028224A">
        <w:rPr>
          <w:lang w:val="en-US"/>
        </w:rPr>
        <w:pict w14:anchorId="203E0845">
          <v:rect id="_x0000_i1062" style="width:0;height:1.5pt" o:hralign="center" o:hrstd="t" o:hr="t" fillcolor="#a0a0a0" stroked="f"/>
        </w:pict>
      </w:r>
    </w:p>
    <w:p w14:paraId="1E1220DE" w14:textId="77777777" w:rsidR="0028224A" w:rsidRPr="0028224A" w:rsidRDefault="0028224A" w:rsidP="0028224A">
      <w:pPr>
        <w:rPr>
          <w:b/>
          <w:bCs/>
          <w:lang w:val="en-US"/>
        </w:rPr>
      </w:pPr>
      <w:r w:rsidRPr="0028224A">
        <w:rPr>
          <w:b/>
          <w:bCs/>
          <w:lang w:val="en-US"/>
        </w:rPr>
        <w:t>3. ADDITIONAL KEY PAGES</w:t>
      </w:r>
    </w:p>
    <w:p w14:paraId="38839A39" w14:textId="77777777" w:rsidR="0028224A" w:rsidRPr="0028224A" w:rsidRDefault="0028224A" w:rsidP="0028224A">
      <w:pPr>
        <w:rPr>
          <w:lang w:val="en-US"/>
        </w:rPr>
      </w:pPr>
      <w:r w:rsidRPr="0028224A">
        <w:rPr>
          <w:b/>
          <w:bCs/>
          <w:lang w:val="en-US"/>
        </w:rPr>
        <w:t>About Us Page</w:t>
      </w:r>
    </w:p>
    <w:p w14:paraId="2BC051AD" w14:textId="77777777" w:rsidR="0028224A" w:rsidRPr="0028224A" w:rsidRDefault="0028224A" w:rsidP="0028224A">
      <w:pPr>
        <w:numPr>
          <w:ilvl w:val="0"/>
          <w:numId w:val="15"/>
        </w:numPr>
        <w:rPr>
          <w:lang w:val="en-US"/>
        </w:rPr>
      </w:pPr>
      <w:r w:rsidRPr="0028224A">
        <w:rPr>
          <w:lang w:val="en-US"/>
        </w:rPr>
        <w:t>Company origin story (founded Sept 2024)</w:t>
      </w:r>
    </w:p>
    <w:p w14:paraId="0C0A32F1" w14:textId="77777777" w:rsidR="0028224A" w:rsidRPr="0028224A" w:rsidRDefault="0028224A" w:rsidP="0028224A">
      <w:pPr>
        <w:numPr>
          <w:ilvl w:val="0"/>
          <w:numId w:val="15"/>
        </w:numPr>
        <w:rPr>
          <w:lang w:val="en-US"/>
        </w:rPr>
      </w:pPr>
      <w:r w:rsidRPr="0028224A">
        <w:rPr>
          <w:lang w:val="en-US"/>
        </w:rPr>
        <w:t>Mission &amp; Vision</w:t>
      </w:r>
    </w:p>
    <w:p w14:paraId="7E50F9E6" w14:textId="77777777" w:rsidR="0028224A" w:rsidRPr="0028224A" w:rsidRDefault="0028224A" w:rsidP="0028224A">
      <w:pPr>
        <w:numPr>
          <w:ilvl w:val="0"/>
          <w:numId w:val="15"/>
        </w:numPr>
        <w:rPr>
          <w:lang w:val="en-US"/>
        </w:rPr>
      </w:pPr>
      <w:r w:rsidRPr="0028224A">
        <w:rPr>
          <w:lang w:val="en-US"/>
        </w:rPr>
        <w:t>Core values (Innovation, Security, Accessibility, Excellence)</w:t>
      </w:r>
    </w:p>
    <w:p w14:paraId="038FEF29" w14:textId="77777777" w:rsidR="0028224A" w:rsidRPr="0028224A" w:rsidRDefault="0028224A" w:rsidP="0028224A">
      <w:pPr>
        <w:numPr>
          <w:ilvl w:val="0"/>
          <w:numId w:val="15"/>
        </w:numPr>
        <w:rPr>
          <w:lang w:val="en-US"/>
        </w:rPr>
      </w:pPr>
      <w:r w:rsidRPr="0028224A">
        <w:rPr>
          <w:lang w:val="en-US"/>
        </w:rPr>
        <w:t>Timeline/milestones</w:t>
      </w:r>
    </w:p>
    <w:p w14:paraId="43D69C16" w14:textId="77777777" w:rsidR="0028224A" w:rsidRPr="0028224A" w:rsidRDefault="0028224A" w:rsidP="0028224A">
      <w:pPr>
        <w:numPr>
          <w:ilvl w:val="0"/>
          <w:numId w:val="15"/>
        </w:numPr>
        <w:rPr>
          <w:lang w:val="en-US"/>
        </w:rPr>
      </w:pPr>
      <w:r w:rsidRPr="0028224A">
        <w:rPr>
          <w:lang w:val="en-US"/>
        </w:rPr>
        <w:t>Full team profiles</w:t>
      </w:r>
    </w:p>
    <w:p w14:paraId="1B2EC792" w14:textId="77777777" w:rsidR="0028224A" w:rsidRPr="0028224A" w:rsidRDefault="0028224A" w:rsidP="0028224A">
      <w:pPr>
        <w:numPr>
          <w:ilvl w:val="0"/>
          <w:numId w:val="15"/>
        </w:numPr>
        <w:rPr>
          <w:lang w:val="en-US"/>
        </w:rPr>
      </w:pPr>
      <w:r w:rsidRPr="0028224A">
        <w:rPr>
          <w:lang w:val="en-US"/>
        </w:rPr>
        <w:t>Academic &amp; industry partnerships</w:t>
      </w:r>
    </w:p>
    <w:p w14:paraId="6CAADBC4" w14:textId="77777777" w:rsidR="0028224A" w:rsidRPr="0028224A" w:rsidRDefault="0028224A" w:rsidP="0028224A">
      <w:pPr>
        <w:rPr>
          <w:lang w:val="en-US"/>
        </w:rPr>
      </w:pPr>
      <w:r w:rsidRPr="0028224A">
        <w:rPr>
          <w:b/>
          <w:bCs/>
          <w:lang w:val="en-US"/>
        </w:rPr>
        <w:t>Private AI Solutions Page</w:t>
      </w:r>
      <w:r w:rsidRPr="0028224A">
        <w:rPr>
          <w:lang w:val="en-US"/>
        </w:rPr>
        <w:t xml:space="preserve"> (Until dedicated website is built)</w:t>
      </w:r>
    </w:p>
    <w:p w14:paraId="71BDE317" w14:textId="77777777" w:rsidR="0028224A" w:rsidRPr="0028224A" w:rsidRDefault="0028224A" w:rsidP="0028224A">
      <w:pPr>
        <w:numPr>
          <w:ilvl w:val="0"/>
          <w:numId w:val="16"/>
        </w:numPr>
        <w:rPr>
          <w:lang w:val="en-US"/>
        </w:rPr>
      </w:pPr>
      <w:r w:rsidRPr="0028224A">
        <w:rPr>
          <w:lang w:val="en-US"/>
        </w:rPr>
        <w:t>Full service description</w:t>
      </w:r>
    </w:p>
    <w:p w14:paraId="1CBDD0FC" w14:textId="77777777" w:rsidR="0028224A" w:rsidRPr="0028224A" w:rsidRDefault="0028224A" w:rsidP="0028224A">
      <w:pPr>
        <w:numPr>
          <w:ilvl w:val="0"/>
          <w:numId w:val="16"/>
        </w:numPr>
        <w:rPr>
          <w:lang w:val="en-US"/>
        </w:rPr>
      </w:pPr>
      <w:r w:rsidRPr="0028224A">
        <w:rPr>
          <w:lang w:val="en-US"/>
        </w:rPr>
        <w:t>Target markets (Malaysia/PDPA focus, but UK/GDPR applicable)</w:t>
      </w:r>
    </w:p>
    <w:p w14:paraId="39070F1E" w14:textId="77777777" w:rsidR="0028224A" w:rsidRPr="0028224A" w:rsidRDefault="0028224A" w:rsidP="0028224A">
      <w:pPr>
        <w:numPr>
          <w:ilvl w:val="0"/>
          <w:numId w:val="16"/>
        </w:numPr>
        <w:rPr>
          <w:lang w:val="en-US"/>
        </w:rPr>
      </w:pPr>
      <w:r w:rsidRPr="0028224A">
        <w:rPr>
          <w:lang w:val="en-US"/>
        </w:rPr>
        <w:t>Benefits (security, compliance, cost control)</w:t>
      </w:r>
    </w:p>
    <w:p w14:paraId="5EDBB4E2" w14:textId="77777777" w:rsidR="0028224A" w:rsidRPr="0028224A" w:rsidRDefault="0028224A" w:rsidP="0028224A">
      <w:pPr>
        <w:numPr>
          <w:ilvl w:val="0"/>
          <w:numId w:val="16"/>
        </w:numPr>
        <w:rPr>
          <w:lang w:val="en-US"/>
        </w:rPr>
      </w:pPr>
      <w:r w:rsidRPr="0028224A">
        <w:rPr>
          <w:lang w:val="en-US"/>
        </w:rPr>
        <w:t>Use cases</w:t>
      </w:r>
    </w:p>
    <w:p w14:paraId="2DB72AC7" w14:textId="77777777" w:rsidR="0028224A" w:rsidRPr="0028224A" w:rsidRDefault="0028224A" w:rsidP="0028224A">
      <w:pPr>
        <w:numPr>
          <w:ilvl w:val="0"/>
          <w:numId w:val="16"/>
        </w:numPr>
        <w:rPr>
          <w:lang w:val="en-US"/>
        </w:rPr>
      </w:pPr>
      <w:r w:rsidRPr="0028224A">
        <w:rPr>
          <w:lang w:val="en-US"/>
        </w:rPr>
        <w:t>University of Nottingham Malaysia case study</w:t>
      </w:r>
    </w:p>
    <w:p w14:paraId="66F0E49D" w14:textId="77777777" w:rsidR="0028224A" w:rsidRPr="0028224A" w:rsidRDefault="0028224A" w:rsidP="0028224A">
      <w:pPr>
        <w:numPr>
          <w:ilvl w:val="0"/>
          <w:numId w:val="16"/>
        </w:numPr>
        <w:rPr>
          <w:lang w:val="en-US"/>
        </w:rPr>
      </w:pPr>
      <w:r w:rsidRPr="0028224A">
        <w:rPr>
          <w:lang w:val="en-US"/>
        </w:rPr>
        <w:t>Technical specifications</w:t>
      </w:r>
    </w:p>
    <w:p w14:paraId="427F5073" w14:textId="77777777" w:rsidR="0028224A" w:rsidRPr="0028224A" w:rsidRDefault="0028224A" w:rsidP="0028224A">
      <w:pPr>
        <w:numPr>
          <w:ilvl w:val="0"/>
          <w:numId w:val="16"/>
        </w:numPr>
        <w:rPr>
          <w:lang w:val="en-US"/>
        </w:rPr>
      </w:pPr>
      <w:r w:rsidRPr="0028224A">
        <w:rPr>
          <w:lang w:val="en-US"/>
        </w:rPr>
        <w:t>Pricing structure</w:t>
      </w:r>
    </w:p>
    <w:p w14:paraId="293E1775" w14:textId="77777777" w:rsidR="0028224A" w:rsidRPr="0028224A" w:rsidRDefault="0028224A" w:rsidP="0028224A">
      <w:pPr>
        <w:numPr>
          <w:ilvl w:val="0"/>
          <w:numId w:val="16"/>
        </w:numPr>
        <w:rPr>
          <w:lang w:val="en-US"/>
        </w:rPr>
      </w:pPr>
      <w:r w:rsidRPr="0028224A">
        <w:rPr>
          <w:lang w:val="en-US"/>
        </w:rPr>
        <w:t>Request demo/consultation form</w:t>
      </w:r>
    </w:p>
    <w:p w14:paraId="4E16A883" w14:textId="77777777" w:rsidR="0028224A" w:rsidRPr="0028224A" w:rsidRDefault="0028224A" w:rsidP="0028224A">
      <w:pPr>
        <w:rPr>
          <w:lang w:val="en-US"/>
        </w:rPr>
      </w:pPr>
      <w:r w:rsidRPr="0028224A">
        <w:rPr>
          <w:b/>
          <w:bCs/>
          <w:lang w:val="en-US"/>
        </w:rPr>
        <w:t>Success Stories Page</w:t>
      </w:r>
    </w:p>
    <w:p w14:paraId="564B8E98" w14:textId="77777777" w:rsidR="0028224A" w:rsidRPr="0028224A" w:rsidRDefault="0028224A" w:rsidP="0028224A">
      <w:pPr>
        <w:numPr>
          <w:ilvl w:val="0"/>
          <w:numId w:val="17"/>
        </w:numPr>
        <w:rPr>
          <w:lang w:val="en-US"/>
        </w:rPr>
      </w:pPr>
      <w:r w:rsidRPr="0028224A">
        <w:rPr>
          <w:lang w:val="en-US"/>
        </w:rPr>
        <w:lastRenderedPageBreak/>
        <w:t>Case studies from all 4 business units</w:t>
      </w:r>
    </w:p>
    <w:p w14:paraId="2BAA315D" w14:textId="77777777" w:rsidR="0028224A" w:rsidRPr="0028224A" w:rsidRDefault="0028224A" w:rsidP="0028224A">
      <w:pPr>
        <w:numPr>
          <w:ilvl w:val="0"/>
          <w:numId w:val="17"/>
        </w:numPr>
        <w:rPr>
          <w:lang w:val="en-US"/>
        </w:rPr>
      </w:pPr>
      <w:r w:rsidRPr="0028224A">
        <w:rPr>
          <w:lang w:val="en-US"/>
        </w:rPr>
        <w:t>University of Nottingham Malaysia (Private AI)</w:t>
      </w:r>
    </w:p>
    <w:p w14:paraId="3B3495F3" w14:textId="77777777" w:rsidR="0028224A" w:rsidRPr="0028224A" w:rsidRDefault="0028224A" w:rsidP="0028224A">
      <w:pPr>
        <w:numPr>
          <w:ilvl w:val="0"/>
          <w:numId w:val="17"/>
        </w:numPr>
        <w:rPr>
          <w:lang w:val="en-US"/>
        </w:rPr>
      </w:pPr>
      <w:r w:rsidRPr="0028224A">
        <w:rPr>
          <w:lang w:val="en-US"/>
        </w:rPr>
        <w:t>UK Schools testimonials (</w:t>
      </w:r>
      <w:proofErr w:type="spellStart"/>
      <w:r w:rsidRPr="0028224A">
        <w:rPr>
          <w:lang w:val="en-US"/>
        </w:rPr>
        <w:t>MySmartTeach</w:t>
      </w:r>
      <w:proofErr w:type="spellEnd"/>
      <w:r w:rsidRPr="0028224A">
        <w:rPr>
          <w:lang w:val="en-US"/>
        </w:rPr>
        <w:t>)</w:t>
      </w:r>
    </w:p>
    <w:p w14:paraId="6B696AF5" w14:textId="77777777" w:rsidR="0028224A" w:rsidRPr="0028224A" w:rsidRDefault="0028224A" w:rsidP="0028224A">
      <w:pPr>
        <w:numPr>
          <w:ilvl w:val="0"/>
          <w:numId w:val="17"/>
        </w:numPr>
        <w:rPr>
          <w:lang w:val="en-US"/>
        </w:rPr>
      </w:pPr>
      <w:r w:rsidRPr="0028224A">
        <w:rPr>
          <w:lang w:val="en-US"/>
        </w:rPr>
        <w:t>Client websites portfolio (</w:t>
      </w:r>
      <w:proofErr w:type="spellStart"/>
      <w:r w:rsidRPr="0028224A">
        <w:rPr>
          <w:lang w:val="en-US"/>
        </w:rPr>
        <w:t>Tennerpages</w:t>
      </w:r>
      <w:proofErr w:type="spellEnd"/>
      <w:r w:rsidRPr="0028224A">
        <w:rPr>
          <w:lang w:val="en-US"/>
        </w:rPr>
        <w:t>)</w:t>
      </w:r>
    </w:p>
    <w:p w14:paraId="4639377C" w14:textId="77777777" w:rsidR="0028224A" w:rsidRPr="0028224A" w:rsidRDefault="0028224A" w:rsidP="0028224A">
      <w:pPr>
        <w:numPr>
          <w:ilvl w:val="0"/>
          <w:numId w:val="17"/>
        </w:numPr>
        <w:rPr>
          <w:lang w:val="en-US"/>
        </w:rPr>
      </w:pPr>
      <w:r w:rsidRPr="0028224A">
        <w:rPr>
          <w:lang w:val="en-US"/>
        </w:rPr>
        <w:t>Training program success stories</w:t>
      </w:r>
    </w:p>
    <w:p w14:paraId="1C125AE7" w14:textId="77777777" w:rsidR="0028224A" w:rsidRPr="0028224A" w:rsidRDefault="0028224A" w:rsidP="0028224A">
      <w:pPr>
        <w:rPr>
          <w:lang w:val="en-US"/>
        </w:rPr>
      </w:pPr>
      <w:r w:rsidRPr="0028224A">
        <w:rPr>
          <w:b/>
          <w:bCs/>
          <w:lang w:val="en-US"/>
        </w:rPr>
        <w:t>Contact/Get Started Page</w:t>
      </w:r>
    </w:p>
    <w:p w14:paraId="07361501" w14:textId="77777777" w:rsidR="0028224A" w:rsidRPr="0028224A" w:rsidRDefault="0028224A" w:rsidP="0028224A">
      <w:pPr>
        <w:numPr>
          <w:ilvl w:val="0"/>
          <w:numId w:val="18"/>
        </w:numPr>
        <w:rPr>
          <w:lang w:val="en-US"/>
        </w:rPr>
      </w:pPr>
      <w:r w:rsidRPr="0028224A">
        <w:rPr>
          <w:lang w:val="en-US"/>
        </w:rPr>
        <w:t>General inquiry form with dropdown to select which service</w:t>
      </w:r>
    </w:p>
    <w:p w14:paraId="40D08CF9" w14:textId="77777777" w:rsidR="0028224A" w:rsidRPr="0028224A" w:rsidRDefault="0028224A" w:rsidP="0028224A">
      <w:pPr>
        <w:numPr>
          <w:ilvl w:val="0"/>
          <w:numId w:val="18"/>
        </w:numPr>
        <w:rPr>
          <w:lang w:val="en-US"/>
        </w:rPr>
      </w:pPr>
      <w:r w:rsidRPr="0028224A">
        <w:rPr>
          <w:lang w:val="en-US"/>
        </w:rPr>
        <w:t>Office address (UK)</w:t>
      </w:r>
    </w:p>
    <w:p w14:paraId="1BBCFC7C" w14:textId="77777777" w:rsidR="0028224A" w:rsidRPr="0028224A" w:rsidRDefault="0028224A" w:rsidP="0028224A">
      <w:pPr>
        <w:numPr>
          <w:ilvl w:val="0"/>
          <w:numId w:val="18"/>
        </w:numPr>
        <w:rPr>
          <w:lang w:val="en-US"/>
        </w:rPr>
      </w:pPr>
      <w:r w:rsidRPr="0028224A">
        <w:rPr>
          <w:lang w:val="en-US"/>
        </w:rPr>
        <w:t>Email, Phone</w:t>
      </w:r>
    </w:p>
    <w:p w14:paraId="3C2ED439" w14:textId="77777777" w:rsidR="0028224A" w:rsidRPr="0028224A" w:rsidRDefault="0028224A" w:rsidP="0028224A">
      <w:pPr>
        <w:numPr>
          <w:ilvl w:val="0"/>
          <w:numId w:val="18"/>
        </w:numPr>
        <w:rPr>
          <w:lang w:val="en-US"/>
        </w:rPr>
      </w:pPr>
      <w:r w:rsidRPr="0028224A">
        <w:rPr>
          <w:lang w:val="en-US"/>
        </w:rPr>
        <w:t>WhatsApp contact (as shown on flyer: +60 19-452 0530)</w:t>
      </w:r>
    </w:p>
    <w:p w14:paraId="6B906ADE" w14:textId="77777777" w:rsidR="0028224A" w:rsidRPr="0028224A" w:rsidRDefault="0028224A" w:rsidP="0028224A">
      <w:pPr>
        <w:numPr>
          <w:ilvl w:val="0"/>
          <w:numId w:val="18"/>
        </w:numPr>
        <w:rPr>
          <w:lang w:val="en-US"/>
        </w:rPr>
      </w:pPr>
      <w:r w:rsidRPr="0028224A">
        <w:rPr>
          <w:lang w:val="en-US"/>
        </w:rPr>
        <w:t>LinkedIn, other social</w:t>
      </w:r>
    </w:p>
    <w:p w14:paraId="1E60B086" w14:textId="77777777" w:rsidR="0028224A" w:rsidRPr="0028224A" w:rsidRDefault="0028224A" w:rsidP="0028224A">
      <w:pPr>
        <w:rPr>
          <w:lang w:val="en-US"/>
        </w:rPr>
      </w:pPr>
      <w:r w:rsidRPr="0028224A">
        <w:rPr>
          <w:lang w:val="en-US"/>
        </w:rPr>
        <w:pict w14:anchorId="06D00F78">
          <v:rect id="_x0000_i1063" style="width:0;height:1.5pt" o:hralign="center" o:hrstd="t" o:hr="t" fillcolor="#a0a0a0" stroked="f"/>
        </w:pict>
      </w:r>
    </w:p>
    <w:p w14:paraId="7E60D17A" w14:textId="77777777" w:rsidR="0028224A" w:rsidRPr="0028224A" w:rsidRDefault="0028224A" w:rsidP="0028224A">
      <w:pPr>
        <w:rPr>
          <w:b/>
          <w:bCs/>
          <w:lang w:val="en-US"/>
        </w:rPr>
      </w:pPr>
      <w:r w:rsidRPr="0028224A">
        <w:rPr>
          <w:b/>
          <w:bCs/>
          <w:lang w:val="en-US"/>
        </w:rPr>
        <w:t>4. CONTENT HIERARCHY PRINCIPLES</w:t>
      </w:r>
    </w:p>
    <w:p w14:paraId="63513C7D" w14:textId="77777777" w:rsidR="0028224A" w:rsidRPr="0028224A" w:rsidRDefault="0028224A" w:rsidP="0028224A">
      <w:pPr>
        <w:rPr>
          <w:lang w:val="en-US"/>
        </w:rPr>
      </w:pPr>
      <w:r w:rsidRPr="0028224A">
        <w:rPr>
          <w:b/>
          <w:bCs/>
          <w:lang w:val="en-US"/>
        </w:rPr>
        <w:t>Balance:</w:t>
      </w:r>
    </w:p>
    <w:p w14:paraId="3E8A7B53" w14:textId="77777777" w:rsidR="0028224A" w:rsidRPr="0028224A" w:rsidRDefault="0028224A" w:rsidP="0028224A">
      <w:pPr>
        <w:numPr>
          <w:ilvl w:val="0"/>
          <w:numId w:val="19"/>
        </w:numPr>
        <w:rPr>
          <w:lang w:val="en-US"/>
        </w:rPr>
      </w:pPr>
      <w:r w:rsidRPr="0028224A">
        <w:rPr>
          <w:lang w:val="en-US"/>
        </w:rPr>
        <w:t>Each service gets EQUAL prominence on homepage</w:t>
      </w:r>
    </w:p>
    <w:p w14:paraId="61A9F8EA" w14:textId="77777777" w:rsidR="0028224A" w:rsidRPr="0028224A" w:rsidRDefault="0028224A" w:rsidP="0028224A">
      <w:pPr>
        <w:numPr>
          <w:ilvl w:val="0"/>
          <w:numId w:val="19"/>
        </w:numPr>
        <w:rPr>
          <w:lang w:val="en-US"/>
        </w:rPr>
      </w:pPr>
      <w:r w:rsidRPr="0028224A">
        <w:rPr>
          <w:lang w:val="en-US"/>
        </w:rPr>
        <w:t>No service should appear more important than others</w:t>
      </w:r>
    </w:p>
    <w:p w14:paraId="50BF1A13" w14:textId="77777777" w:rsidR="0028224A" w:rsidRPr="0028224A" w:rsidRDefault="0028224A" w:rsidP="0028224A">
      <w:pPr>
        <w:numPr>
          <w:ilvl w:val="0"/>
          <w:numId w:val="19"/>
        </w:numPr>
        <w:rPr>
          <w:lang w:val="en-US"/>
        </w:rPr>
      </w:pPr>
      <w:r w:rsidRPr="0028224A">
        <w:rPr>
          <w:lang w:val="en-US"/>
        </w:rPr>
        <w:t>Private AI shouldn't be buried just because it lacks a website</w:t>
      </w:r>
    </w:p>
    <w:p w14:paraId="4E58286A" w14:textId="77777777" w:rsidR="0028224A" w:rsidRPr="0028224A" w:rsidRDefault="0028224A" w:rsidP="0028224A">
      <w:pPr>
        <w:rPr>
          <w:lang w:val="en-US"/>
        </w:rPr>
      </w:pPr>
      <w:r w:rsidRPr="0028224A">
        <w:rPr>
          <w:b/>
          <w:bCs/>
          <w:lang w:val="en-US"/>
        </w:rPr>
        <w:t>Credibility Building:</w:t>
      </w:r>
    </w:p>
    <w:p w14:paraId="2713385C" w14:textId="77777777" w:rsidR="0028224A" w:rsidRPr="0028224A" w:rsidRDefault="0028224A" w:rsidP="0028224A">
      <w:pPr>
        <w:numPr>
          <w:ilvl w:val="0"/>
          <w:numId w:val="20"/>
        </w:numPr>
        <w:rPr>
          <w:lang w:val="en-US"/>
        </w:rPr>
      </w:pPr>
      <w:r w:rsidRPr="0028224A">
        <w:rPr>
          <w:lang w:val="en-US"/>
        </w:rPr>
        <w:t>Academic credentials visible but not overwhelming</w:t>
      </w:r>
    </w:p>
    <w:p w14:paraId="2765F0B3" w14:textId="77777777" w:rsidR="0028224A" w:rsidRPr="0028224A" w:rsidRDefault="0028224A" w:rsidP="0028224A">
      <w:pPr>
        <w:numPr>
          <w:ilvl w:val="0"/>
          <w:numId w:val="20"/>
        </w:numPr>
        <w:rPr>
          <w:lang w:val="en-US"/>
        </w:rPr>
      </w:pPr>
      <w:r w:rsidRPr="0028224A">
        <w:rPr>
          <w:lang w:val="en-US"/>
        </w:rPr>
        <w:t>University partnerships highlighted</w:t>
      </w:r>
    </w:p>
    <w:p w14:paraId="0CCFBD40" w14:textId="77777777" w:rsidR="0028224A" w:rsidRPr="0028224A" w:rsidRDefault="0028224A" w:rsidP="0028224A">
      <w:pPr>
        <w:numPr>
          <w:ilvl w:val="0"/>
          <w:numId w:val="20"/>
        </w:numPr>
        <w:rPr>
          <w:lang w:val="en-US"/>
        </w:rPr>
      </w:pPr>
      <w:r w:rsidRPr="0028224A">
        <w:rPr>
          <w:lang w:val="en-US"/>
        </w:rPr>
        <w:t>Patent-pending technology mentioned</w:t>
      </w:r>
    </w:p>
    <w:p w14:paraId="189BF8E6" w14:textId="77777777" w:rsidR="0028224A" w:rsidRPr="0028224A" w:rsidRDefault="0028224A" w:rsidP="0028224A">
      <w:pPr>
        <w:numPr>
          <w:ilvl w:val="0"/>
          <w:numId w:val="20"/>
        </w:numPr>
        <w:rPr>
          <w:lang w:val="en-US"/>
        </w:rPr>
      </w:pPr>
      <w:r w:rsidRPr="0028224A">
        <w:rPr>
          <w:lang w:val="en-US"/>
        </w:rPr>
        <w:t>Real metrics and case studies</w:t>
      </w:r>
    </w:p>
    <w:p w14:paraId="32A84F52" w14:textId="77777777" w:rsidR="0028224A" w:rsidRPr="0028224A" w:rsidRDefault="0028224A" w:rsidP="0028224A">
      <w:pPr>
        <w:rPr>
          <w:lang w:val="en-US"/>
        </w:rPr>
      </w:pPr>
      <w:r w:rsidRPr="0028224A">
        <w:rPr>
          <w:b/>
          <w:bCs/>
          <w:lang w:val="en-US"/>
        </w:rPr>
        <w:t>Action-Oriented:</w:t>
      </w:r>
    </w:p>
    <w:p w14:paraId="7DF7C65D" w14:textId="77777777" w:rsidR="0028224A" w:rsidRPr="0028224A" w:rsidRDefault="0028224A" w:rsidP="0028224A">
      <w:pPr>
        <w:numPr>
          <w:ilvl w:val="0"/>
          <w:numId w:val="21"/>
        </w:numPr>
        <w:rPr>
          <w:lang w:val="en-US"/>
        </w:rPr>
      </w:pPr>
      <w:r w:rsidRPr="0028224A">
        <w:rPr>
          <w:lang w:val="en-US"/>
        </w:rPr>
        <w:t>Every service section has clear CTA</w:t>
      </w:r>
    </w:p>
    <w:p w14:paraId="2581EC3A" w14:textId="77777777" w:rsidR="0028224A" w:rsidRPr="0028224A" w:rsidRDefault="0028224A" w:rsidP="0028224A">
      <w:pPr>
        <w:numPr>
          <w:ilvl w:val="0"/>
          <w:numId w:val="21"/>
        </w:numPr>
        <w:rPr>
          <w:lang w:val="en-US"/>
        </w:rPr>
      </w:pPr>
      <w:r w:rsidRPr="0028224A">
        <w:rPr>
          <w:lang w:val="en-US"/>
        </w:rPr>
        <w:t>Multiple conversion paths (explore solutions, contact, specific service sites)</w:t>
      </w:r>
    </w:p>
    <w:p w14:paraId="04502C17" w14:textId="77777777" w:rsidR="0028224A" w:rsidRPr="0028224A" w:rsidRDefault="0028224A" w:rsidP="0028224A">
      <w:pPr>
        <w:numPr>
          <w:ilvl w:val="0"/>
          <w:numId w:val="21"/>
        </w:numPr>
        <w:rPr>
          <w:lang w:val="en-US"/>
        </w:rPr>
      </w:pPr>
      <w:r w:rsidRPr="0028224A">
        <w:rPr>
          <w:lang w:val="en-US"/>
        </w:rPr>
        <w:t>Easy navigation to right solution</w:t>
      </w:r>
    </w:p>
    <w:p w14:paraId="12B8189E" w14:textId="77777777" w:rsidR="0028224A" w:rsidRPr="0028224A" w:rsidRDefault="0028224A" w:rsidP="0028224A">
      <w:pPr>
        <w:rPr>
          <w:lang w:val="en-US"/>
        </w:rPr>
      </w:pPr>
      <w:r w:rsidRPr="0028224A">
        <w:rPr>
          <w:b/>
          <w:bCs/>
          <w:lang w:val="en-US"/>
        </w:rPr>
        <w:lastRenderedPageBreak/>
        <w:t>Professional but Accessible:</w:t>
      </w:r>
    </w:p>
    <w:p w14:paraId="3B9529F5" w14:textId="77777777" w:rsidR="0028224A" w:rsidRPr="0028224A" w:rsidRDefault="0028224A" w:rsidP="0028224A">
      <w:pPr>
        <w:numPr>
          <w:ilvl w:val="0"/>
          <w:numId w:val="22"/>
        </w:numPr>
        <w:rPr>
          <w:lang w:val="en-US"/>
        </w:rPr>
      </w:pPr>
      <w:r w:rsidRPr="0028224A">
        <w:rPr>
          <w:lang w:val="en-US"/>
        </w:rPr>
        <w:t>Holding company positioning = professional, strategic</w:t>
      </w:r>
    </w:p>
    <w:p w14:paraId="64777D8F" w14:textId="77777777" w:rsidR="0028224A" w:rsidRPr="0028224A" w:rsidRDefault="0028224A" w:rsidP="0028224A">
      <w:pPr>
        <w:numPr>
          <w:ilvl w:val="0"/>
          <w:numId w:val="22"/>
        </w:numPr>
        <w:rPr>
          <w:lang w:val="en-US"/>
        </w:rPr>
      </w:pPr>
      <w:r w:rsidRPr="0028224A">
        <w:rPr>
          <w:lang w:val="en-US"/>
        </w:rPr>
        <w:t>But not corporate/stuffy - innovative, forward-thinking</w:t>
      </w:r>
    </w:p>
    <w:p w14:paraId="5718C3D2" w14:textId="77777777" w:rsidR="0028224A" w:rsidRPr="0028224A" w:rsidRDefault="0028224A" w:rsidP="0028224A">
      <w:pPr>
        <w:numPr>
          <w:ilvl w:val="0"/>
          <w:numId w:val="22"/>
        </w:numPr>
        <w:rPr>
          <w:lang w:val="en-US"/>
        </w:rPr>
      </w:pPr>
      <w:r w:rsidRPr="0028224A">
        <w:rPr>
          <w:lang w:val="en-US"/>
        </w:rPr>
        <w:t>Language that appeals to both institutions and SMEs</w:t>
      </w:r>
    </w:p>
    <w:p w14:paraId="6C1D2634" w14:textId="77777777" w:rsidR="0028224A" w:rsidRPr="0028224A" w:rsidRDefault="0028224A" w:rsidP="0028224A">
      <w:pPr>
        <w:rPr>
          <w:lang w:val="en-US"/>
        </w:rPr>
      </w:pPr>
      <w:r w:rsidRPr="0028224A">
        <w:rPr>
          <w:lang w:val="en-US"/>
        </w:rPr>
        <w:pict w14:anchorId="76EE1E3F">
          <v:rect id="_x0000_i1064" style="width:0;height:1.5pt" o:hralign="center" o:hrstd="t" o:hr="t" fillcolor="#a0a0a0" stroked="f"/>
        </w:pict>
      </w:r>
    </w:p>
    <w:p w14:paraId="354F8DB4" w14:textId="77777777" w:rsidR="0028224A" w:rsidRPr="0028224A" w:rsidRDefault="0028224A" w:rsidP="0028224A">
      <w:pPr>
        <w:rPr>
          <w:b/>
          <w:bCs/>
          <w:lang w:val="en-US"/>
        </w:rPr>
      </w:pPr>
      <w:r w:rsidRPr="0028224A">
        <w:rPr>
          <w:b/>
          <w:bCs/>
          <w:lang w:val="en-US"/>
        </w:rPr>
        <w:t>5. TECHNICAL STRUCTURE NOTES</w:t>
      </w:r>
    </w:p>
    <w:p w14:paraId="47FC131F" w14:textId="77777777" w:rsidR="0028224A" w:rsidRPr="0028224A" w:rsidRDefault="0028224A" w:rsidP="0028224A">
      <w:pPr>
        <w:rPr>
          <w:lang w:val="en-US"/>
        </w:rPr>
      </w:pPr>
      <w:r w:rsidRPr="0028224A">
        <w:rPr>
          <w:b/>
          <w:bCs/>
          <w:lang w:val="en-US"/>
        </w:rPr>
        <w:t>URL Structure:</w:t>
      </w:r>
    </w:p>
    <w:p w14:paraId="2C767935" w14:textId="77777777" w:rsidR="0028224A" w:rsidRPr="0028224A" w:rsidRDefault="0028224A" w:rsidP="0028224A">
      <w:pPr>
        <w:numPr>
          <w:ilvl w:val="0"/>
          <w:numId w:val="23"/>
        </w:numPr>
        <w:rPr>
          <w:lang w:val="en-US"/>
        </w:rPr>
      </w:pPr>
      <w:r w:rsidRPr="0028224A">
        <w:rPr>
          <w:lang w:val="en-US"/>
        </w:rPr>
        <w:t>Homepage: new-</w:t>
      </w:r>
      <w:proofErr w:type="spellStart"/>
      <w:r w:rsidRPr="0028224A">
        <w:rPr>
          <w:lang w:val="en-US"/>
        </w:rPr>
        <w:t>uts.vercel.app</w:t>
      </w:r>
      <w:proofErr w:type="spellEnd"/>
      <w:r w:rsidRPr="0028224A">
        <w:rPr>
          <w:lang w:val="en-US"/>
        </w:rPr>
        <w:t xml:space="preserve"> (eventually uniquetechsolution.com)</w:t>
      </w:r>
    </w:p>
    <w:p w14:paraId="5814C423" w14:textId="77777777" w:rsidR="0028224A" w:rsidRPr="0028224A" w:rsidRDefault="0028224A" w:rsidP="0028224A">
      <w:pPr>
        <w:numPr>
          <w:ilvl w:val="0"/>
          <w:numId w:val="23"/>
        </w:numPr>
        <w:rPr>
          <w:lang w:val="en-US"/>
        </w:rPr>
      </w:pPr>
      <w:r w:rsidRPr="0028224A">
        <w:rPr>
          <w:lang w:val="en-US"/>
        </w:rPr>
        <w:t>/about-us</w:t>
      </w:r>
    </w:p>
    <w:p w14:paraId="2FB56369" w14:textId="77777777" w:rsidR="0028224A" w:rsidRPr="0028224A" w:rsidRDefault="0028224A" w:rsidP="0028224A">
      <w:pPr>
        <w:numPr>
          <w:ilvl w:val="0"/>
          <w:numId w:val="23"/>
        </w:numPr>
        <w:rPr>
          <w:lang w:val="en-US"/>
        </w:rPr>
      </w:pPr>
      <w:r w:rsidRPr="0028224A">
        <w:rPr>
          <w:lang w:val="en-US"/>
        </w:rPr>
        <w:t>/solutions (overview page)</w:t>
      </w:r>
    </w:p>
    <w:p w14:paraId="5CB36DD0" w14:textId="77777777" w:rsidR="0028224A" w:rsidRPr="0028224A" w:rsidRDefault="0028224A" w:rsidP="0028224A">
      <w:pPr>
        <w:numPr>
          <w:ilvl w:val="0"/>
          <w:numId w:val="23"/>
        </w:numPr>
        <w:rPr>
          <w:lang w:val="en-US"/>
        </w:rPr>
      </w:pPr>
      <w:r w:rsidRPr="0028224A">
        <w:rPr>
          <w:lang w:val="en-US"/>
        </w:rPr>
        <w:t>/solutions/private-ai (detailed page until separate site exists)</w:t>
      </w:r>
    </w:p>
    <w:p w14:paraId="6A88A704" w14:textId="77777777" w:rsidR="0028224A" w:rsidRPr="0028224A" w:rsidRDefault="0028224A" w:rsidP="0028224A">
      <w:pPr>
        <w:numPr>
          <w:ilvl w:val="0"/>
          <w:numId w:val="23"/>
        </w:numPr>
        <w:rPr>
          <w:lang w:val="en-US"/>
        </w:rPr>
      </w:pPr>
      <w:r w:rsidRPr="0028224A">
        <w:rPr>
          <w:lang w:val="en-US"/>
        </w:rPr>
        <w:t>/success-stories</w:t>
      </w:r>
    </w:p>
    <w:p w14:paraId="177C3838" w14:textId="77777777" w:rsidR="0028224A" w:rsidRPr="0028224A" w:rsidRDefault="0028224A" w:rsidP="0028224A">
      <w:pPr>
        <w:numPr>
          <w:ilvl w:val="0"/>
          <w:numId w:val="23"/>
        </w:numPr>
        <w:rPr>
          <w:lang w:val="en-US"/>
        </w:rPr>
      </w:pPr>
      <w:r w:rsidRPr="0028224A">
        <w:rPr>
          <w:lang w:val="en-US"/>
        </w:rPr>
        <w:t>/contact</w:t>
      </w:r>
    </w:p>
    <w:p w14:paraId="1385882D" w14:textId="77777777" w:rsidR="0028224A" w:rsidRPr="0028224A" w:rsidRDefault="0028224A" w:rsidP="0028224A">
      <w:pPr>
        <w:rPr>
          <w:lang w:val="en-US"/>
        </w:rPr>
      </w:pPr>
      <w:r w:rsidRPr="0028224A">
        <w:rPr>
          <w:b/>
          <w:bCs/>
          <w:lang w:val="en-US"/>
        </w:rPr>
        <w:t>Mobile-First:</w:t>
      </w:r>
    </w:p>
    <w:p w14:paraId="04C5D2EF" w14:textId="77777777" w:rsidR="0028224A" w:rsidRPr="0028224A" w:rsidRDefault="0028224A" w:rsidP="0028224A">
      <w:pPr>
        <w:numPr>
          <w:ilvl w:val="0"/>
          <w:numId w:val="24"/>
        </w:numPr>
        <w:rPr>
          <w:lang w:val="en-US"/>
        </w:rPr>
      </w:pPr>
      <w:r w:rsidRPr="0028224A">
        <w:rPr>
          <w:lang w:val="en-US"/>
        </w:rPr>
        <w:t>All services must display well on mobile</w:t>
      </w:r>
    </w:p>
    <w:p w14:paraId="3439D139" w14:textId="77777777" w:rsidR="0028224A" w:rsidRPr="0028224A" w:rsidRDefault="0028224A" w:rsidP="0028224A">
      <w:pPr>
        <w:numPr>
          <w:ilvl w:val="0"/>
          <w:numId w:val="24"/>
        </w:numPr>
        <w:rPr>
          <w:lang w:val="en-US"/>
        </w:rPr>
      </w:pPr>
      <w:r w:rsidRPr="0028224A">
        <w:rPr>
          <w:lang w:val="en-US"/>
        </w:rPr>
        <w:t>Simple, clear navigation</w:t>
      </w:r>
    </w:p>
    <w:p w14:paraId="291C4C9A" w14:textId="77777777" w:rsidR="0028224A" w:rsidRPr="0028224A" w:rsidRDefault="0028224A" w:rsidP="0028224A">
      <w:pPr>
        <w:numPr>
          <w:ilvl w:val="0"/>
          <w:numId w:val="24"/>
        </w:numPr>
        <w:rPr>
          <w:lang w:val="en-US"/>
        </w:rPr>
      </w:pPr>
      <w:r w:rsidRPr="0028224A">
        <w:rPr>
          <w:lang w:val="en-US"/>
        </w:rPr>
        <w:t>Fast loading</w:t>
      </w:r>
    </w:p>
    <w:p w14:paraId="3DB38211" w14:textId="77777777" w:rsidR="0028224A" w:rsidRPr="0028224A" w:rsidRDefault="0028224A" w:rsidP="0028224A">
      <w:pPr>
        <w:rPr>
          <w:lang w:val="en-US"/>
        </w:rPr>
      </w:pPr>
      <w:r w:rsidRPr="0028224A">
        <w:rPr>
          <w:b/>
          <w:bCs/>
          <w:lang w:val="en-US"/>
        </w:rPr>
        <w:t>SEO Considerations:</w:t>
      </w:r>
    </w:p>
    <w:p w14:paraId="2A91A303" w14:textId="77777777" w:rsidR="0028224A" w:rsidRPr="0028224A" w:rsidRDefault="0028224A" w:rsidP="0028224A">
      <w:pPr>
        <w:numPr>
          <w:ilvl w:val="0"/>
          <w:numId w:val="25"/>
        </w:numPr>
        <w:rPr>
          <w:lang w:val="en-US"/>
        </w:rPr>
      </w:pPr>
      <w:r w:rsidRPr="0028224A">
        <w:rPr>
          <w:lang w:val="en-US"/>
        </w:rPr>
        <w:t>Clear H1, H2 structure</w:t>
      </w:r>
    </w:p>
    <w:p w14:paraId="302785F4" w14:textId="77777777" w:rsidR="0028224A" w:rsidRPr="0028224A" w:rsidRDefault="0028224A" w:rsidP="0028224A">
      <w:pPr>
        <w:numPr>
          <w:ilvl w:val="0"/>
          <w:numId w:val="25"/>
        </w:numPr>
        <w:rPr>
          <w:lang w:val="en-US"/>
        </w:rPr>
      </w:pPr>
      <w:r w:rsidRPr="0028224A">
        <w:rPr>
          <w:lang w:val="en-US"/>
        </w:rPr>
        <w:t>Meta descriptions for each page</w:t>
      </w:r>
    </w:p>
    <w:p w14:paraId="774AAFA3" w14:textId="77777777" w:rsidR="0028224A" w:rsidRPr="0028224A" w:rsidRDefault="0028224A" w:rsidP="0028224A">
      <w:pPr>
        <w:numPr>
          <w:ilvl w:val="0"/>
          <w:numId w:val="25"/>
        </w:numPr>
        <w:rPr>
          <w:lang w:val="en-US"/>
        </w:rPr>
      </w:pPr>
      <w:r w:rsidRPr="0028224A">
        <w:rPr>
          <w:lang w:val="en-US"/>
        </w:rPr>
        <w:t>Keywords: "AI solutions UK", "holding company", "education technology", etc.</w:t>
      </w:r>
    </w:p>
    <w:p w14:paraId="074103CB" w14:textId="77777777" w:rsidR="0028224A" w:rsidRPr="0028224A" w:rsidRDefault="0028224A" w:rsidP="0028224A">
      <w:pPr>
        <w:rPr>
          <w:lang w:val="en-US"/>
        </w:rPr>
      </w:pPr>
      <w:r w:rsidRPr="0028224A">
        <w:rPr>
          <w:lang w:val="en-US"/>
        </w:rPr>
        <w:pict w14:anchorId="280B44CF">
          <v:rect id="_x0000_i1065" style="width:0;height:1.5pt" o:hralign="center" o:hrstd="t" o:hr="t" fillcolor="#a0a0a0" stroked="f"/>
        </w:pict>
      </w:r>
    </w:p>
    <w:p w14:paraId="643B34B9" w14:textId="77777777" w:rsidR="0028224A" w:rsidRPr="0028224A" w:rsidRDefault="0028224A" w:rsidP="0028224A">
      <w:pPr>
        <w:rPr>
          <w:b/>
          <w:bCs/>
          <w:lang w:val="en-US"/>
        </w:rPr>
      </w:pPr>
      <w:r w:rsidRPr="0028224A">
        <w:rPr>
          <w:b/>
          <w:bCs/>
          <w:lang w:val="en-US"/>
        </w:rPr>
        <w:t>PRIORITY IMPLEMENTATION ORDER:</w:t>
      </w:r>
    </w:p>
    <w:p w14:paraId="4E627CF7" w14:textId="77777777" w:rsidR="0028224A" w:rsidRPr="0028224A" w:rsidRDefault="0028224A" w:rsidP="0028224A">
      <w:pPr>
        <w:numPr>
          <w:ilvl w:val="0"/>
          <w:numId w:val="26"/>
        </w:numPr>
        <w:rPr>
          <w:lang w:val="en-US"/>
        </w:rPr>
      </w:pPr>
      <w:r w:rsidRPr="0028224A">
        <w:rPr>
          <w:b/>
          <w:bCs/>
          <w:lang w:val="en-US"/>
        </w:rPr>
        <w:t>Homepage redesign</w:t>
      </w:r>
      <w:r w:rsidRPr="0028224A">
        <w:rPr>
          <w:lang w:val="en-US"/>
        </w:rPr>
        <w:t xml:space="preserve"> - add all 4 services, company story</w:t>
      </w:r>
    </w:p>
    <w:p w14:paraId="3360EED1" w14:textId="77777777" w:rsidR="0028224A" w:rsidRPr="0028224A" w:rsidRDefault="0028224A" w:rsidP="0028224A">
      <w:pPr>
        <w:numPr>
          <w:ilvl w:val="0"/>
          <w:numId w:val="26"/>
        </w:numPr>
        <w:rPr>
          <w:lang w:val="en-US"/>
        </w:rPr>
      </w:pPr>
      <w:r w:rsidRPr="0028224A">
        <w:rPr>
          <w:b/>
          <w:bCs/>
          <w:lang w:val="en-US"/>
        </w:rPr>
        <w:t>About Us page</w:t>
      </w:r>
      <w:r w:rsidRPr="0028224A">
        <w:rPr>
          <w:lang w:val="en-US"/>
        </w:rPr>
        <w:t xml:space="preserve"> - establish credibility</w:t>
      </w:r>
    </w:p>
    <w:p w14:paraId="28B68EA9" w14:textId="77777777" w:rsidR="0028224A" w:rsidRPr="0028224A" w:rsidRDefault="0028224A" w:rsidP="0028224A">
      <w:pPr>
        <w:numPr>
          <w:ilvl w:val="0"/>
          <w:numId w:val="26"/>
        </w:numPr>
        <w:rPr>
          <w:lang w:val="en-US"/>
        </w:rPr>
      </w:pPr>
      <w:r w:rsidRPr="0028224A">
        <w:rPr>
          <w:b/>
          <w:bCs/>
          <w:lang w:val="en-US"/>
        </w:rPr>
        <w:t>Private AI Solutions page</w:t>
      </w:r>
      <w:r w:rsidRPr="0028224A">
        <w:rPr>
          <w:lang w:val="en-US"/>
        </w:rPr>
        <w:t xml:space="preserve"> - critical for Malaysia market</w:t>
      </w:r>
    </w:p>
    <w:p w14:paraId="7E8BAED9" w14:textId="77777777" w:rsidR="0028224A" w:rsidRPr="0028224A" w:rsidRDefault="0028224A" w:rsidP="0028224A">
      <w:pPr>
        <w:numPr>
          <w:ilvl w:val="0"/>
          <w:numId w:val="26"/>
        </w:numPr>
        <w:rPr>
          <w:lang w:val="en-US"/>
        </w:rPr>
      </w:pPr>
      <w:r w:rsidRPr="0028224A">
        <w:rPr>
          <w:b/>
          <w:bCs/>
          <w:lang w:val="en-US"/>
        </w:rPr>
        <w:lastRenderedPageBreak/>
        <w:t>Success Stories page</w:t>
      </w:r>
      <w:r w:rsidRPr="0028224A">
        <w:rPr>
          <w:lang w:val="en-US"/>
        </w:rPr>
        <w:t xml:space="preserve"> - build proof</w:t>
      </w:r>
    </w:p>
    <w:p w14:paraId="4FBFC9A5" w14:textId="77777777" w:rsidR="0028224A" w:rsidRPr="0028224A" w:rsidRDefault="0028224A" w:rsidP="0028224A">
      <w:pPr>
        <w:numPr>
          <w:ilvl w:val="0"/>
          <w:numId w:val="26"/>
        </w:numPr>
        <w:rPr>
          <w:lang w:val="en-US"/>
        </w:rPr>
      </w:pPr>
      <w:r w:rsidRPr="0028224A">
        <w:rPr>
          <w:b/>
          <w:bCs/>
          <w:lang w:val="en-US"/>
        </w:rPr>
        <w:t>Enhanced Contact page</w:t>
      </w:r>
    </w:p>
    <w:p w14:paraId="0BA7A0E0" w14:textId="77777777" w:rsidR="0028224A" w:rsidRPr="0028224A" w:rsidRDefault="0028224A" w:rsidP="0028224A">
      <w:pPr>
        <w:rPr>
          <w:lang w:val="en-US"/>
        </w:rPr>
      </w:pPr>
      <w:r w:rsidRPr="0028224A">
        <w:rPr>
          <w:lang w:val="en-US"/>
        </w:rPr>
        <w:pict w14:anchorId="535B7EA8">
          <v:rect id="_x0000_i1066" style="width:0;height:1.5pt" o:hralign="center" o:hrstd="t" o:hr="t" fillcolor="#a0a0a0" stroked="f"/>
        </w:pict>
      </w:r>
    </w:p>
    <w:p w14:paraId="05BBFFB8" w14:textId="77777777" w:rsidR="004B6B4E" w:rsidRPr="004B6B4E" w:rsidRDefault="004B6B4E" w:rsidP="004B6B4E">
      <w:pPr>
        <w:rPr>
          <w:lang w:val="en-US"/>
        </w:rPr>
      </w:pPr>
      <w:r w:rsidRPr="004B6B4E">
        <w:rPr>
          <w:b/>
          <w:bCs/>
          <w:lang w:val="en-US"/>
        </w:rPr>
        <w:t xml:space="preserve">Dr. </w:t>
      </w:r>
      <w:proofErr w:type="spellStart"/>
      <w:r w:rsidRPr="004B6B4E">
        <w:rPr>
          <w:b/>
          <w:bCs/>
          <w:lang w:val="en-US"/>
        </w:rPr>
        <w:t>Sharzad</w:t>
      </w:r>
      <w:proofErr w:type="spellEnd"/>
      <w:r w:rsidRPr="004B6B4E">
        <w:rPr>
          <w:b/>
          <w:bCs/>
          <w:lang w:val="en-US"/>
        </w:rPr>
        <w:t xml:space="preserve"> Madjlesi, PhD</w:t>
      </w:r>
      <w:r w:rsidRPr="004B6B4E">
        <w:rPr>
          <w:lang w:val="en-US"/>
        </w:rPr>
        <w:br/>
      </w:r>
      <w:r w:rsidRPr="004B6B4E">
        <w:rPr>
          <w:i/>
          <w:iCs/>
          <w:lang w:val="en-US"/>
        </w:rPr>
        <w:t>Chief Executive Officer &amp; Co-Founder</w:t>
      </w:r>
    </w:p>
    <w:p w14:paraId="184DEDBE" w14:textId="28BCDD89" w:rsidR="004B6B4E" w:rsidRPr="004B6B4E" w:rsidRDefault="004B6B4E" w:rsidP="004B6B4E">
      <w:pPr>
        <w:rPr>
          <w:lang w:val="en-US"/>
        </w:rPr>
      </w:pPr>
      <w:r w:rsidRPr="004B6B4E">
        <w:rPr>
          <w:lang w:val="en-US"/>
        </w:rPr>
        <w:t xml:space="preserve">Dr. </w:t>
      </w:r>
      <w:proofErr w:type="spellStart"/>
      <w:r w:rsidRPr="004B6B4E">
        <w:rPr>
          <w:lang w:val="en-US"/>
        </w:rPr>
        <w:t>Sharzad</w:t>
      </w:r>
      <w:proofErr w:type="spellEnd"/>
      <w:r w:rsidRPr="004B6B4E">
        <w:rPr>
          <w:lang w:val="en-US"/>
        </w:rPr>
        <w:t xml:space="preserve"> Madjlesi founded Unique Tech Solution in </w:t>
      </w:r>
      <w:r>
        <w:rPr>
          <w:lang w:val="en-US"/>
        </w:rPr>
        <w:t>the UK</w:t>
      </w:r>
      <w:r w:rsidRPr="004B6B4E">
        <w:rPr>
          <w:lang w:val="en-US"/>
        </w:rPr>
        <w:t xml:space="preserve"> with a clear conviction: transformative technology should be accessible, secure, and ethical. As CEO, she leads a diverse portfolio of technology businesses united by this principle.</w:t>
      </w:r>
    </w:p>
    <w:p w14:paraId="00A658D6" w14:textId="4B2A5E77" w:rsidR="004B6B4E" w:rsidRPr="004B6B4E" w:rsidRDefault="004B6B4E" w:rsidP="004B6B4E">
      <w:pPr>
        <w:rPr>
          <w:lang w:val="en-US"/>
        </w:rPr>
      </w:pPr>
      <w:r w:rsidRPr="004B6B4E">
        <w:rPr>
          <w:lang w:val="en-US"/>
        </w:rPr>
        <w:t xml:space="preserve">With a background spanning artificial intelligence research, educational innovation, and technology entrepreneurship, Dr. </w:t>
      </w:r>
      <w:proofErr w:type="spellStart"/>
      <w:r w:rsidRPr="004B6B4E">
        <w:rPr>
          <w:lang w:val="en-US"/>
        </w:rPr>
        <w:t>Sharzad</w:t>
      </w:r>
      <w:proofErr w:type="spellEnd"/>
      <w:r w:rsidRPr="004B6B4E">
        <w:rPr>
          <w:lang w:val="en-US"/>
        </w:rPr>
        <w:t xml:space="preserve"> brings a multidisciplinary perspective to leadership. Her career has been defined by bridging the gap between cutting-edge research and practical implementation</w:t>
      </w:r>
      <w:r>
        <w:rPr>
          <w:lang w:val="en-US"/>
        </w:rPr>
        <w:t xml:space="preserve">, </w:t>
      </w:r>
      <w:r w:rsidRPr="004B6B4E">
        <w:rPr>
          <w:lang w:val="en-US"/>
        </w:rPr>
        <w:t>translating complex AI capabilities into solutions that serve real human needs.</w:t>
      </w:r>
    </w:p>
    <w:p w14:paraId="08AAAFCF" w14:textId="77777777" w:rsidR="004B6B4E" w:rsidRPr="004B6B4E" w:rsidRDefault="004B6B4E" w:rsidP="004B6B4E">
      <w:pPr>
        <w:rPr>
          <w:lang w:val="en-US"/>
        </w:rPr>
      </w:pPr>
      <w:r w:rsidRPr="004B6B4E">
        <w:rPr>
          <w:lang w:val="en-US"/>
        </w:rPr>
        <w:t xml:space="preserve">Her leadership philosophy centers on responsible innovation. Whether addressing challenges in education, business infrastructure, professional development, or enterprise AI, Dr. </w:t>
      </w:r>
      <w:proofErr w:type="spellStart"/>
      <w:r w:rsidRPr="004B6B4E">
        <w:rPr>
          <w:lang w:val="en-US"/>
        </w:rPr>
        <w:t>Sharzad</w:t>
      </w:r>
      <w:proofErr w:type="spellEnd"/>
      <w:r w:rsidRPr="004B6B4E">
        <w:rPr>
          <w:lang w:val="en-US"/>
        </w:rPr>
        <w:t xml:space="preserve"> ensures that every UTS solution prioritizes user privacy, regulatory compliance, and measurable impact. She believes technology companies have an obligation not just to innovate, but to innovate responsibly.</w:t>
      </w:r>
    </w:p>
    <w:p w14:paraId="1727562B" w14:textId="0270815C" w:rsidR="004B6B4E" w:rsidRPr="004B6B4E" w:rsidRDefault="004B6B4E" w:rsidP="004B6B4E">
      <w:pPr>
        <w:rPr>
          <w:lang w:val="en-US"/>
        </w:rPr>
      </w:pPr>
      <w:r w:rsidRPr="004B6B4E">
        <w:rPr>
          <w:lang w:val="en-US"/>
        </w:rPr>
        <w:t xml:space="preserve">Dr. Sharzad's expertise encompasses machine learning systems, digital transformation strategy, educational technology, and fintech innovation. She holds a PhD in </w:t>
      </w:r>
      <w:r>
        <w:rPr>
          <w:lang w:val="en-US"/>
        </w:rPr>
        <w:t>Financial Technology</w:t>
      </w:r>
      <w:r w:rsidRPr="004B6B4E">
        <w:rPr>
          <w:lang w:val="en-US"/>
        </w:rPr>
        <w:t xml:space="preserve"> and has worked extensively in both academic and commercial environments, giving her a unique ability to balance rigorous methodology with market realities.</w:t>
      </w:r>
    </w:p>
    <w:p w14:paraId="5B2176EA" w14:textId="2AC77B42" w:rsidR="004B6B4E" w:rsidRDefault="004B6B4E" w:rsidP="004B6B4E">
      <w:pPr>
        <w:rPr>
          <w:lang w:val="en-US"/>
        </w:rPr>
      </w:pPr>
      <w:r w:rsidRPr="004B6B4E">
        <w:rPr>
          <w:lang w:val="en-US"/>
        </w:rPr>
        <w:t xml:space="preserve">Beyond growing Unique Tech Solution's business portfolio, Dr. </w:t>
      </w:r>
      <w:proofErr w:type="spellStart"/>
      <w:r w:rsidRPr="004B6B4E">
        <w:rPr>
          <w:lang w:val="en-US"/>
        </w:rPr>
        <w:t>Sharzad</w:t>
      </w:r>
      <w:proofErr w:type="spellEnd"/>
      <w:r w:rsidRPr="004B6B4E">
        <w:rPr>
          <w:lang w:val="en-US"/>
        </w:rPr>
        <w:t xml:space="preserve"> is committed to fostering partnerships with academic institutions, maintaining ethical AI standards, and contributing to the broader conversation about technology's role in </w:t>
      </w:r>
      <w:r>
        <w:rPr>
          <w:lang w:val="en-US"/>
        </w:rPr>
        <w:t xml:space="preserve">companies and </w:t>
      </w:r>
      <w:r w:rsidRPr="004B6B4E">
        <w:rPr>
          <w:lang w:val="en-US"/>
        </w:rPr>
        <w:t>society.</w:t>
      </w:r>
      <w:r>
        <w:rPr>
          <w:lang w:val="en-US"/>
        </w:rPr>
        <w:t xml:space="preserve"> </w:t>
      </w:r>
    </w:p>
    <w:p w14:paraId="5FA5B934" w14:textId="77777777" w:rsidR="00DD3108" w:rsidRDefault="00DD3108" w:rsidP="004B6B4E">
      <w:pPr>
        <w:rPr>
          <w:lang w:val="en-US"/>
        </w:rPr>
      </w:pPr>
    </w:p>
    <w:p w14:paraId="3514F825" w14:textId="77777777" w:rsidR="00DD3108" w:rsidRPr="00DD3108" w:rsidRDefault="00DD3108" w:rsidP="00DD3108">
      <w:pPr>
        <w:rPr>
          <w:lang w:val="en-US"/>
        </w:rPr>
      </w:pPr>
      <w:r w:rsidRPr="00DD3108">
        <w:rPr>
          <w:b/>
          <w:bCs/>
          <w:lang w:val="en-US"/>
        </w:rPr>
        <w:t>Mr. Mehran Gharooni</w:t>
      </w:r>
      <w:r w:rsidRPr="00DD3108">
        <w:rPr>
          <w:lang w:val="en-US"/>
        </w:rPr>
        <w:br/>
      </w:r>
      <w:r w:rsidRPr="00DD3108">
        <w:rPr>
          <w:i/>
          <w:iCs/>
          <w:lang w:val="en-US"/>
        </w:rPr>
        <w:t>Chief Technology Officer</w:t>
      </w:r>
    </w:p>
    <w:p w14:paraId="0080709F" w14:textId="77777777" w:rsidR="00DD3108" w:rsidRPr="00DD3108" w:rsidRDefault="00DD3108" w:rsidP="00DD3108">
      <w:pPr>
        <w:rPr>
          <w:lang w:val="en-US"/>
        </w:rPr>
      </w:pPr>
      <w:r w:rsidRPr="00DD3108">
        <w:rPr>
          <w:lang w:val="en-US"/>
        </w:rPr>
        <w:t>Mehran Gharooni is the Chief Technology Officer at Unique Tech Solution, responsible for architecting the AI systems and technical infrastructure that power UTS's portfolio of innovative solutions. With a Master's in Data Science from the University of Malaya (4.0/4.0 CGPA), Mehran brings exceptional expertise in artificial intelligence, machine learning, and full-stack system development.</w:t>
      </w:r>
    </w:p>
    <w:p w14:paraId="5A6D3AAF" w14:textId="77777777" w:rsidR="00DD3108" w:rsidRPr="00DD3108" w:rsidRDefault="00DD3108" w:rsidP="00DD3108">
      <w:pPr>
        <w:rPr>
          <w:lang w:val="en-US"/>
        </w:rPr>
      </w:pPr>
      <w:r w:rsidRPr="00DD3108">
        <w:rPr>
          <w:lang w:val="en-US"/>
        </w:rPr>
        <w:lastRenderedPageBreak/>
        <w:t>As co-inventor of UTS's patent-pending AI consensus technology, Mehran has pioneered novel approaches to building trustworthy, verifiable AI systems. His technical leadership encompasses advanced machine learning, natural language processing, computer vision, cloud architecture, and enterprise system design. From backend APIs to frontend interfaces, Mehran ensures every UTS solution meets the highest standards of performance, security, and user experience.</w:t>
      </w:r>
    </w:p>
    <w:p w14:paraId="2B712AE3" w14:textId="77777777" w:rsidR="00DD3108" w:rsidRPr="00DD3108" w:rsidRDefault="00DD3108" w:rsidP="00DD3108">
      <w:pPr>
        <w:rPr>
          <w:lang w:val="en-US"/>
        </w:rPr>
      </w:pPr>
      <w:r w:rsidRPr="00DD3108">
        <w:rPr>
          <w:lang w:val="en-US"/>
        </w:rPr>
        <w:t>His work combines academic rigor with practical engineering excellence, delivering AI systems that are both cutting-edge and reliable. Mehran's research has been published in technical conferences, and his production systems serve hundreds of users across educational and enterprise environments.</w:t>
      </w:r>
    </w:p>
    <w:p w14:paraId="2F870734" w14:textId="77777777" w:rsidR="00DD3108" w:rsidRPr="00DD3108" w:rsidRDefault="00DD3108" w:rsidP="00DD3108">
      <w:pPr>
        <w:rPr>
          <w:lang w:val="en-US"/>
        </w:rPr>
      </w:pPr>
      <w:r w:rsidRPr="00DD3108">
        <w:rPr>
          <w:lang w:val="en-US"/>
        </w:rPr>
        <w:t>At UTS, Mehran's mission is clear: build AI that organizations can trust—powerful enough to transform workflows, yet transparent and secure enough to deploy with confidence.</w:t>
      </w:r>
    </w:p>
    <w:p w14:paraId="5EBA3E77" w14:textId="77777777" w:rsidR="00D862BB" w:rsidRPr="00D862BB" w:rsidRDefault="00D862BB" w:rsidP="00D862BB">
      <w:pPr>
        <w:rPr>
          <w:b/>
          <w:bCs/>
          <w:lang w:val="en-US"/>
        </w:rPr>
      </w:pPr>
      <w:r w:rsidRPr="00D862BB">
        <w:rPr>
          <w:b/>
          <w:bCs/>
          <w:lang w:val="en-US"/>
        </w:rPr>
        <w:t>Dr. Anand Mandal, PhD - Co-Founder &amp; Director (Concise Version)</w:t>
      </w:r>
    </w:p>
    <w:p w14:paraId="29FB4628" w14:textId="77777777" w:rsidR="00D862BB" w:rsidRPr="00D862BB" w:rsidRDefault="00D862BB" w:rsidP="00D862BB">
      <w:pPr>
        <w:rPr>
          <w:lang w:val="en-US"/>
        </w:rPr>
      </w:pPr>
      <w:r w:rsidRPr="00D862BB">
        <w:rPr>
          <w:b/>
          <w:bCs/>
          <w:lang w:val="en-US"/>
        </w:rPr>
        <w:t>Dr. Anand Mandal, PhD</w:t>
      </w:r>
      <w:r w:rsidRPr="00D862BB">
        <w:rPr>
          <w:lang w:val="en-US"/>
        </w:rPr>
        <w:br/>
      </w:r>
      <w:r w:rsidRPr="00D862BB">
        <w:rPr>
          <w:i/>
          <w:iCs/>
          <w:lang w:val="en-US"/>
        </w:rPr>
        <w:t>Co-Founder and Director</w:t>
      </w:r>
    </w:p>
    <w:p w14:paraId="27BF27BA" w14:textId="77777777" w:rsidR="00D862BB" w:rsidRPr="00D862BB" w:rsidRDefault="00D862BB" w:rsidP="00D862BB">
      <w:pPr>
        <w:rPr>
          <w:lang w:val="en-US"/>
        </w:rPr>
      </w:pPr>
      <w:r w:rsidRPr="00D862BB">
        <w:rPr>
          <w:lang w:val="en-US"/>
        </w:rPr>
        <w:t>Dr. Anand Mandal is the Co-Founder and Director of Unique Tech Solution, bringing a unique blend of academic rigor and practical financial technology expertise to the company's strategic direction. With a PhD in Probability Distribution Fitting from Cranfield University and master's degrees in Management Science and Finance &amp; Investments, he bridges quantitative analysis with real-world business application.</w:t>
      </w:r>
    </w:p>
    <w:p w14:paraId="6B63D113" w14:textId="77777777" w:rsidR="00D862BB" w:rsidRPr="00D862BB" w:rsidRDefault="00D862BB" w:rsidP="00D862BB">
      <w:pPr>
        <w:rPr>
          <w:lang w:val="en-US"/>
        </w:rPr>
      </w:pPr>
      <w:r w:rsidRPr="00D862BB">
        <w:rPr>
          <w:lang w:val="en-US"/>
        </w:rPr>
        <w:t>As Associate Professor and Distinguished Chair of Digital Finance at the University of Birmingham, where he directs the MSc Financial Technology program, Dr. Mandal operates at the intersection of academia and industry. This dual perspective enables him to identify emerging opportunities while understanding the practical constraints organizations face. His work developing ESG-focused curriculums with the Association of Corporate Treasurers reflects his commitment to responsible innovation—a principle that deeply influences UTS's approach.</w:t>
      </w:r>
    </w:p>
    <w:p w14:paraId="6F58C32E" w14:textId="77777777" w:rsidR="00D862BB" w:rsidRPr="00D862BB" w:rsidRDefault="00D862BB" w:rsidP="00D862BB">
      <w:pPr>
        <w:rPr>
          <w:lang w:val="en-US"/>
        </w:rPr>
      </w:pPr>
      <w:r w:rsidRPr="00D862BB">
        <w:rPr>
          <w:lang w:val="en-US"/>
        </w:rPr>
        <w:t>Dr. Mandal's expertise spans AI-driven investments, blockchain technology, cryptocurrency markets, and financial strategy. His experience advising the NHS and UK government, combined with securing over £2 million in funding for AI and healthcare projects, demonstrates his ability to translate vision into results. As an honorary member of UCL's Blockchain Lab, he is recognized as a thought leader in digital finance.</w:t>
      </w:r>
    </w:p>
    <w:p w14:paraId="3B44B086" w14:textId="77777777" w:rsidR="00D862BB" w:rsidRPr="00D862BB" w:rsidRDefault="00D862BB" w:rsidP="00D862BB">
      <w:pPr>
        <w:rPr>
          <w:lang w:val="en-US"/>
        </w:rPr>
      </w:pPr>
      <w:r w:rsidRPr="00D862BB">
        <w:rPr>
          <w:lang w:val="en-US"/>
        </w:rPr>
        <w:t xml:space="preserve">His analytical approach ensures UTS solutions are built on solid mathematical and strategic foundations. Working alongside CEO Dr. </w:t>
      </w:r>
      <w:proofErr w:type="spellStart"/>
      <w:r w:rsidRPr="00D862BB">
        <w:rPr>
          <w:lang w:val="en-US"/>
        </w:rPr>
        <w:t>Sharzad</w:t>
      </w:r>
      <w:proofErr w:type="spellEnd"/>
      <w:r w:rsidRPr="00D862BB">
        <w:rPr>
          <w:lang w:val="en-US"/>
        </w:rPr>
        <w:t xml:space="preserve"> Madjlesi and CTO Mehran Gharooni, Dr. Mandal provides the strategic oversight and financial expertise that enables UTS to make informed decisions about technology investments and long-term growth. His commitment to </w:t>
      </w:r>
      <w:r w:rsidRPr="00D862BB">
        <w:rPr>
          <w:lang w:val="en-US"/>
        </w:rPr>
        <w:lastRenderedPageBreak/>
        <w:t>sustainable finance and evidence-based innovation aligns perfectly with UTS's mission to deliver technology solutions that are as responsible as they are revolutionary.</w:t>
      </w:r>
    </w:p>
    <w:p w14:paraId="7FD85CE1" w14:textId="77777777" w:rsidR="00DD3108" w:rsidRPr="004B6B4E" w:rsidRDefault="00DD3108" w:rsidP="004B6B4E">
      <w:pPr>
        <w:rPr>
          <w:lang w:val="en-US"/>
        </w:rPr>
      </w:pPr>
    </w:p>
    <w:p w14:paraId="2DDBD58C" w14:textId="311F69DC" w:rsidR="004B6B4E" w:rsidRPr="004B6B4E" w:rsidRDefault="004B6B4E" w:rsidP="004B6B4E">
      <w:pPr>
        <w:rPr>
          <w:lang w:val="en-US"/>
        </w:rPr>
      </w:pPr>
    </w:p>
    <w:p w14:paraId="7079605A" w14:textId="77777777" w:rsidR="00514127" w:rsidRDefault="00514127"/>
    <w:sectPr w:rsidR="0051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E45"/>
    <w:multiLevelType w:val="multilevel"/>
    <w:tmpl w:val="CE2E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3AAD"/>
    <w:multiLevelType w:val="multilevel"/>
    <w:tmpl w:val="8F4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1D1A"/>
    <w:multiLevelType w:val="multilevel"/>
    <w:tmpl w:val="6AB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E0CB4"/>
    <w:multiLevelType w:val="multilevel"/>
    <w:tmpl w:val="EDE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7D77"/>
    <w:multiLevelType w:val="multilevel"/>
    <w:tmpl w:val="117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D3C00"/>
    <w:multiLevelType w:val="multilevel"/>
    <w:tmpl w:val="F3AC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C5398"/>
    <w:multiLevelType w:val="multilevel"/>
    <w:tmpl w:val="845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34B3A"/>
    <w:multiLevelType w:val="multilevel"/>
    <w:tmpl w:val="80D8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F3BFB"/>
    <w:multiLevelType w:val="multilevel"/>
    <w:tmpl w:val="7968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345A8"/>
    <w:multiLevelType w:val="multilevel"/>
    <w:tmpl w:val="13F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22F08"/>
    <w:multiLevelType w:val="multilevel"/>
    <w:tmpl w:val="EAA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C30C4"/>
    <w:multiLevelType w:val="multilevel"/>
    <w:tmpl w:val="21F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E4B92"/>
    <w:multiLevelType w:val="multilevel"/>
    <w:tmpl w:val="CB2E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52AA2"/>
    <w:multiLevelType w:val="multilevel"/>
    <w:tmpl w:val="75E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74695"/>
    <w:multiLevelType w:val="multilevel"/>
    <w:tmpl w:val="EF3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83E63"/>
    <w:multiLevelType w:val="multilevel"/>
    <w:tmpl w:val="4262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96A2E"/>
    <w:multiLevelType w:val="multilevel"/>
    <w:tmpl w:val="4A7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E4917"/>
    <w:multiLevelType w:val="multilevel"/>
    <w:tmpl w:val="9CA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B7672"/>
    <w:multiLevelType w:val="multilevel"/>
    <w:tmpl w:val="A3D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8252E"/>
    <w:multiLevelType w:val="multilevel"/>
    <w:tmpl w:val="155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F4FFC"/>
    <w:multiLevelType w:val="multilevel"/>
    <w:tmpl w:val="773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96C89"/>
    <w:multiLevelType w:val="multilevel"/>
    <w:tmpl w:val="352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E2159"/>
    <w:multiLevelType w:val="multilevel"/>
    <w:tmpl w:val="047E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535D5"/>
    <w:multiLevelType w:val="multilevel"/>
    <w:tmpl w:val="EBE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82CA5"/>
    <w:multiLevelType w:val="multilevel"/>
    <w:tmpl w:val="EE3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B4899"/>
    <w:multiLevelType w:val="multilevel"/>
    <w:tmpl w:val="B68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75E0D"/>
    <w:multiLevelType w:val="multilevel"/>
    <w:tmpl w:val="BEB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403957">
    <w:abstractNumId w:val="1"/>
  </w:num>
  <w:num w:numId="2" w16cid:durableId="398678659">
    <w:abstractNumId w:val="24"/>
  </w:num>
  <w:num w:numId="3" w16cid:durableId="1903447551">
    <w:abstractNumId w:val="15"/>
  </w:num>
  <w:num w:numId="4" w16cid:durableId="1587493128">
    <w:abstractNumId w:val="22"/>
  </w:num>
  <w:num w:numId="5" w16cid:durableId="1095635503">
    <w:abstractNumId w:val="17"/>
  </w:num>
  <w:num w:numId="6" w16cid:durableId="1592855395">
    <w:abstractNumId w:val="21"/>
  </w:num>
  <w:num w:numId="7" w16cid:durableId="2026637292">
    <w:abstractNumId w:val="11"/>
  </w:num>
  <w:num w:numId="8" w16cid:durableId="576749163">
    <w:abstractNumId w:val="6"/>
  </w:num>
  <w:num w:numId="9" w16cid:durableId="951979950">
    <w:abstractNumId w:val="9"/>
  </w:num>
  <w:num w:numId="10" w16cid:durableId="626471094">
    <w:abstractNumId w:val="12"/>
  </w:num>
  <w:num w:numId="11" w16cid:durableId="909775164">
    <w:abstractNumId w:val="0"/>
  </w:num>
  <w:num w:numId="12" w16cid:durableId="207188586">
    <w:abstractNumId w:val="23"/>
  </w:num>
  <w:num w:numId="13" w16cid:durableId="2108428995">
    <w:abstractNumId w:val="13"/>
  </w:num>
  <w:num w:numId="14" w16cid:durableId="612445129">
    <w:abstractNumId w:val="2"/>
  </w:num>
  <w:num w:numId="15" w16cid:durableId="1686709033">
    <w:abstractNumId w:val="26"/>
  </w:num>
  <w:num w:numId="16" w16cid:durableId="1567953207">
    <w:abstractNumId w:val="5"/>
  </w:num>
  <w:num w:numId="17" w16cid:durableId="1110080373">
    <w:abstractNumId w:val="7"/>
  </w:num>
  <w:num w:numId="18" w16cid:durableId="1750544478">
    <w:abstractNumId w:val="3"/>
  </w:num>
  <w:num w:numId="19" w16cid:durableId="72699569">
    <w:abstractNumId w:val="16"/>
  </w:num>
  <w:num w:numId="20" w16cid:durableId="96682789">
    <w:abstractNumId w:val="14"/>
  </w:num>
  <w:num w:numId="21" w16cid:durableId="448429246">
    <w:abstractNumId w:val="10"/>
  </w:num>
  <w:num w:numId="22" w16cid:durableId="240531843">
    <w:abstractNumId w:val="25"/>
  </w:num>
  <w:num w:numId="23" w16cid:durableId="1389645370">
    <w:abstractNumId w:val="4"/>
  </w:num>
  <w:num w:numId="24" w16cid:durableId="478813263">
    <w:abstractNumId w:val="19"/>
  </w:num>
  <w:num w:numId="25" w16cid:durableId="1440642779">
    <w:abstractNumId w:val="18"/>
  </w:num>
  <w:num w:numId="26" w16cid:durableId="46496858">
    <w:abstractNumId w:val="8"/>
  </w:num>
  <w:num w:numId="27" w16cid:durableId="251843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4A"/>
    <w:rsid w:val="0028224A"/>
    <w:rsid w:val="004B6B4E"/>
    <w:rsid w:val="00514127"/>
    <w:rsid w:val="005B2783"/>
    <w:rsid w:val="00797714"/>
    <w:rsid w:val="00824D7A"/>
    <w:rsid w:val="0085459E"/>
    <w:rsid w:val="00D862BB"/>
    <w:rsid w:val="00DC4BA8"/>
    <w:rsid w:val="00DD3108"/>
    <w:rsid w:val="00DE5004"/>
    <w:rsid w:val="00E17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1C60"/>
  <w15:chartTrackingRefBased/>
  <w15:docId w15:val="{1DFBBCC7-DE00-4122-BCEE-2E64C8BB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822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2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2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2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2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4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28224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28224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28224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28224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28224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8224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8224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8224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82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4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82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24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8224A"/>
    <w:pPr>
      <w:spacing w:before="160"/>
      <w:jc w:val="center"/>
    </w:pPr>
    <w:rPr>
      <w:i/>
      <w:iCs/>
      <w:color w:val="404040" w:themeColor="text1" w:themeTint="BF"/>
    </w:rPr>
  </w:style>
  <w:style w:type="character" w:customStyle="1" w:styleId="QuoteChar">
    <w:name w:val="Quote Char"/>
    <w:basedOn w:val="DefaultParagraphFont"/>
    <w:link w:val="Quote"/>
    <w:uiPriority w:val="29"/>
    <w:rsid w:val="0028224A"/>
    <w:rPr>
      <w:i/>
      <w:iCs/>
      <w:color w:val="404040" w:themeColor="text1" w:themeTint="BF"/>
      <w:lang w:val="en-GB"/>
    </w:rPr>
  </w:style>
  <w:style w:type="paragraph" w:styleId="ListParagraph">
    <w:name w:val="List Paragraph"/>
    <w:basedOn w:val="Normal"/>
    <w:uiPriority w:val="34"/>
    <w:qFormat/>
    <w:rsid w:val="0028224A"/>
    <w:pPr>
      <w:ind w:left="720"/>
      <w:contextualSpacing/>
    </w:pPr>
  </w:style>
  <w:style w:type="character" w:styleId="IntenseEmphasis">
    <w:name w:val="Intense Emphasis"/>
    <w:basedOn w:val="DefaultParagraphFont"/>
    <w:uiPriority w:val="21"/>
    <w:qFormat/>
    <w:rsid w:val="0028224A"/>
    <w:rPr>
      <w:i/>
      <w:iCs/>
      <w:color w:val="2F5496" w:themeColor="accent1" w:themeShade="BF"/>
    </w:rPr>
  </w:style>
  <w:style w:type="paragraph" w:styleId="IntenseQuote">
    <w:name w:val="Intense Quote"/>
    <w:basedOn w:val="Normal"/>
    <w:next w:val="Normal"/>
    <w:link w:val="IntenseQuoteChar"/>
    <w:uiPriority w:val="30"/>
    <w:qFormat/>
    <w:rsid w:val="002822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24A"/>
    <w:rPr>
      <w:i/>
      <w:iCs/>
      <w:color w:val="2F5496" w:themeColor="accent1" w:themeShade="BF"/>
      <w:lang w:val="en-GB"/>
    </w:rPr>
  </w:style>
  <w:style w:type="character" w:styleId="IntenseReference">
    <w:name w:val="Intense Reference"/>
    <w:basedOn w:val="DefaultParagraphFont"/>
    <w:uiPriority w:val="32"/>
    <w:qFormat/>
    <w:rsid w:val="002822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Shahrzad Madjlesi</dc:creator>
  <cp:keywords/>
  <dc:description/>
  <cp:lastModifiedBy>Shahrzad Madjlesi</cp:lastModifiedBy>
  <cp:revision>3</cp:revision>
  <dcterms:created xsi:type="dcterms:W3CDTF">2025-10-26T12:51:00Z</dcterms:created>
  <dcterms:modified xsi:type="dcterms:W3CDTF">2025-10-26T14:20:00Z</dcterms:modified>
</cp:coreProperties>
</file>