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04E6" w14:textId="660FD280" w:rsidR="00EC2A3B" w:rsidRDefault="0036200C">
      <w:pPr>
        <w:pStyle w:val="Heading1"/>
        <w:jc w:val="center"/>
      </w:pPr>
      <w:proofErr w:type="spellStart"/>
      <w:r>
        <w:rPr>
          <w:rFonts w:hint="eastAsia"/>
        </w:rPr>
        <w:t>H</w:t>
      </w:r>
      <w:r>
        <w:t>iFriends</w:t>
      </w:r>
      <w:proofErr w:type="spellEnd"/>
      <w:r>
        <w:t>: IRC Client</w:t>
      </w:r>
    </w:p>
    <w:p w14:paraId="532BDDBF" w14:textId="77777777" w:rsidR="00EC2A3B" w:rsidRDefault="00A428CB">
      <w:pPr>
        <w:pStyle w:val="Heading1"/>
        <w:jc w:val="center"/>
      </w:pPr>
      <w:r>
        <w:rPr>
          <w:rFonts w:hint="eastAsia"/>
        </w:rPr>
        <w:t>需求分析与概要设计</w:t>
      </w:r>
    </w:p>
    <w:p w14:paraId="54E6BB55" w14:textId="77777777" w:rsidR="00EC2A3B" w:rsidRDefault="00EC2A3B"/>
    <w:p w14:paraId="32AD88A4" w14:textId="77777777" w:rsidR="00EC2A3B" w:rsidRDefault="00A428CB">
      <w:pPr>
        <w:pStyle w:val="Heading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465FD079" w14:textId="77777777" w:rsidR="00EC2A3B" w:rsidRDefault="00A428CB">
      <w:pPr>
        <w:pStyle w:val="Heading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64CD8414" w14:textId="1973BFAB" w:rsidR="00EC2A3B" w:rsidRDefault="00B017A6">
      <w:pPr>
        <w:ind w:left="420"/>
      </w:pPr>
      <w:r w:rsidRPr="00B017A6">
        <w:t>IRC（Internet Relay Chat）是一个主要用于聊天的协议，其主要的用途包括有群体聊天，但同样也可以进行个人对个人的聊天。一个 IRC 服务器可以与多个其他 IRC 服务器相连接，构筑成一个庞大的 IRC 网络。这是一个公开的协议，也正因为如此，时至今日，IRC 仍然被广泛应用，尤其是在大型公开多人协作的项目上：最为著名的例子包括有 GNU 项目、Wikipedia、Arch Linux 等等。更为重要的是，由于其协议的公开性，使得任何想要或有需要的人士都能够自行设立 IRC 服务器，相较于商</w:t>
      </w:r>
      <w:r w:rsidRPr="00B017A6">
        <w:rPr>
          <w:rFonts w:hint="eastAsia"/>
        </w:rPr>
        <w:t>业聊天工具（</w:t>
      </w:r>
      <w:r w:rsidRPr="00B017A6">
        <w:t>QQ、微信等）无疑是去中心化且更为自由、可定制的。可以说，IRC 在今日的互联网中，仍然具有其优越性与不可替代性。</w:t>
      </w:r>
    </w:p>
    <w:p w14:paraId="37ACAFEB" w14:textId="5D811D9E" w:rsidR="00B017A6" w:rsidRDefault="00B017A6">
      <w:pPr>
        <w:ind w:left="420"/>
      </w:pPr>
      <w:r>
        <w:rPr>
          <w:rFonts w:hint="eastAsia"/>
        </w:rPr>
        <w:t>有鉴于 IRC</w:t>
      </w:r>
      <w:r>
        <w:t xml:space="preserve"> </w:t>
      </w:r>
      <w:r>
        <w:rPr>
          <w:rFonts w:hint="eastAsia"/>
        </w:rPr>
        <w:t>的优越性、成熟性、其在现实中的广泛应用、以及 Windows</w:t>
      </w:r>
      <w:r>
        <w:t xml:space="preserve"> </w:t>
      </w:r>
      <w:r>
        <w:rPr>
          <w:rFonts w:hint="eastAsia"/>
        </w:rPr>
        <w:t>客户端缺少的现状，本项目执意要</w:t>
      </w:r>
      <w:r w:rsidRPr="00B017A6">
        <w:rPr>
          <w:rFonts w:hint="eastAsia"/>
        </w:rPr>
        <w:t>提供一个易用的，</w:t>
      </w:r>
      <w:r w:rsidRPr="00B017A6">
        <w:t>Windows 平台的 IRC 客户端</w:t>
      </w:r>
      <w:r>
        <w:rPr>
          <w:rFonts w:hint="eastAsia"/>
        </w:rPr>
        <w:t>；并相较于现有 的客户端而言拥有一些方便的功能：</w:t>
      </w:r>
      <w:r w:rsidR="00E42BF4">
        <w:rPr>
          <w:rFonts w:hint="eastAsia"/>
        </w:rPr>
        <w:t>+</w:t>
      </w:r>
      <w:r w:rsidR="00E42BF4">
        <w:t>1</w:t>
      </w:r>
      <w:r w:rsidR="00E42BF4">
        <w:rPr>
          <w:rFonts w:hint="eastAsia"/>
        </w:rPr>
        <w:t>（一键复读，增加气氛）、一键水群（同时在多个聊天室发送消息）；在此基础上加上了一系列创新的功能，包括：智能补全（学习用户过往发送的消息，在用户输入较少字符的时候预测用户可能输入的内容）、回复（原 IRC</w:t>
      </w:r>
      <w:r w:rsidR="00E42BF4">
        <w:t xml:space="preserve"> </w:t>
      </w:r>
      <w:r w:rsidR="00E42BF4">
        <w:rPr>
          <w:rFonts w:hint="eastAsia"/>
        </w:rPr>
        <w:t>标准协议缺少回复的定义）等等。这些</w:t>
      </w:r>
      <w:r w:rsidR="00BE0DC5">
        <w:rPr>
          <w:rFonts w:hint="eastAsia"/>
        </w:rPr>
        <w:t>提升，能够为用户带来更为易用、体验更好的客户端。</w:t>
      </w:r>
    </w:p>
    <w:p w14:paraId="3B50D01A" w14:textId="77777777" w:rsidR="00EC2A3B" w:rsidRDefault="00A428CB">
      <w:pPr>
        <w:pStyle w:val="Heading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264C514F" w14:textId="41335080" w:rsidR="00EC2A3B" w:rsidRDefault="006C50A9" w:rsidP="006C50A9">
      <w:pPr>
        <w:pStyle w:val="ListParagraph1"/>
        <w:numPr>
          <w:ilvl w:val="0"/>
          <w:numId w:val="4"/>
        </w:numPr>
        <w:ind w:firstLineChars="0"/>
      </w:pPr>
      <w:r>
        <w:rPr>
          <w:rFonts w:hint="eastAsia"/>
        </w:rPr>
        <w:t>软件需求：</w:t>
      </w:r>
      <w:r w:rsidR="00B017A6">
        <w:rPr>
          <w:rFonts w:hint="eastAsia"/>
        </w:rPr>
        <w:t>本软件在 Windows</w:t>
      </w:r>
      <w:r w:rsidR="00B017A6">
        <w:t xml:space="preserve"> </w:t>
      </w:r>
      <w:r w:rsidR="00B017A6">
        <w:rPr>
          <w:rFonts w:hint="eastAsia"/>
        </w:rPr>
        <w:t>系统下运行。</w:t>
      </w:r>
      <w:r>
        <w:rPr>
          <w:rFonts w:hint="eastAsia"/>
        </w:rPr>
        <w:t>对于 Windows</w:t>
      </w:r>
      <w:r>
        <w:t xml:space="preserve"> </w:t>
      </w:r>
      <w:r>
        <w:rPr>
          <w:rFonts w:hint="eastAsia"/>
        </w:rPr>
        <w:t>系统版本的最低要求为 Windows</w:t>
      </w:r>
      <w:r>
        <w:t xml:space="preserve"> 7 </w:t>
      </w:r>
      <w:r>
        <w:rPr>
          <w:rFonts w:hint="eastAsia"/>
        </w:rPr>
        <w:t>SP</w:t>
      </w:r>
      <w:r>
        <w:t>1</w:t>
      </w:r>
      <w:r>
        <w:rPr>
          <w:rFonts w:hint="eastAsia"/>
        </w:rPr>
        <w:t>（6</w:t>
      </w:r>
      <w:r>
        <w:t>.1.7601</w:t>
      </w:r>
      <w:r>
        <w:rPr>
          <w:rFonts w:hint="eastAsia"/>
        </w:rPr>
        <w:t>）。本软件能够在多种 CPU</w:t>
      </w:r>
      <w:r>
        <w:t xml:space="preserve"> </w:t>
      </w:r>
      <w:r>
        <w:rPr>
          <w:rFonts w:hint="eastAsia"/>
        </w:rPr>
        <w:t>架构上运行，包括 i</w:t>
      </w:r>
      <w:r>
        <w:t>386</w:t>
      </w:r>
      <w:r>
        <w:rPr>
          <w:rFonts w:hint="eastAsia"/>
        </w:rPr>
        <w:t>、x</w:t>
      </w:r>
      <w:r>
        <w:t>86_64</w:t>
      </w:r>
      <w:r>
        <w:rPr>
          <w:rFonts w:hint="eastAsia"/>
        </w:rPr>
        <w:t>、arm</w:t>
      </w:r>
      <w:r>
        <w:t>64</w:t>
      </w:r>
      <w:r>
        <w:rPr>
          <w:rFonts w:hint="eastAsia"/>
        </w:rPr>
        <w:t>（arm</w:t>
      </w:r>
      <w:r>
        <w:t xml:space="preserve"> </w:t>
      </w:r>
      <w:r>
        <w:rPr>
          <w:rFonts w:hint="eastAsia"/>
        </w:rPr>
        <w:t>系列架构的支持至少需要 Windows</w:t>
      </w:r>
      <w:r>
        <w:t xml:space="preserve"> 10</w:t>
      </w:r>
      <w:r>
        <w:rPr>
          <w:rFonts w:hint="eastAsia"/>
        </w:rPr>
        <w:t>）。</w:t>
      </w:r>
    </w:p>
    <w:p w14:paraId="0B1CA29D" w14:textId="52633833" w:rsidR="006C50A9" w:rsidRDefault="006C50A9" w:rsidP="006C50A9">
      <w:pPr>
        <w:pStyle w:val="ListParagraph1"/>
        <w:numPr>
          <w:ilvl w:val="0"/>
          <w:numId w:val="4"/>
        </w:numPr>
        <w:ind w:firstLineChars="0"/>
      </w:pPr>
      <w:r>
        <w:rPr>
          <w:rFonts w:hint="eastAsia"/>
        </w:rPr>
        <w:t>硬件需求：本软件致力于提供轻量级的客户端，对硬件的需求较低。具体而言，有着如下的硬件需求：CPU：</w:t>
      </w:r>
      <w:r>
        <w:t xml:space="preserve">1.0 </w:t>
      </w:r>
      <w:r>
        <w:rPr>
          <w:rFonts w:hint="eastAsia"/>
        </w:rPr>
        <w:t>GHz</w:t>
      </w:r>
      <w:r>
        <w:t xml:space="preserve"> </w:t>
      </w:r>
      <w:r>
        <w:rPr>
          <w:rFonts w:hint="eastAsia"/>
        </w:rPr>
        <w:t>或以上；内存：1</w:t>
      </w:r>
      <w:r>
        <w:t xml:space="preserve"> 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 xml:space="preserve">或以上，且至少有 </w:t>
      </w:r>
      <w:r>
        <w:t xml:space="preserve">256 </w:t>
      </w:r>
      <w:r>
        <w:rPr>
          <w:rFonts w:hint="eastAsia"/>
        </w:rPr>
        <w:t>MB可供 IRC</w:t>
      </w:r>
      <w:r>
        <w:t xml:space="preserve"> </w:t>
      </w:r>
      <w:r>
        <w:rPr>
          <w:rFonts w:hint="eastAsia"/>
        </w:rPr>
        <w:t>客户端进行使用。</w:t>
      </w:r>
      <w:r w:rsidR="003F2972">
        <w:rPr>
          <w:rFonts w:hint="eastAsia"/>
        </w:rPr>
        <w:t xml:space="preserve">显示器：分辨率至少应为 </w:t>
      </w:r>
      <w:r w:rsidR="003F2972">
        <w:t>1024</w:t>
      </w:r>
      <w:r w:rsidR="003F2972">
        <w:rPr>
          <w:rFonts w:hint="eastAsia"/>
        </w:rPr>
        <w:t>x</w:t>
      </w:r>
      <w:r w:rsidR="003F2972">
        <w:t>768</w:t>
      </w:r>
      <w:r w:rsidR="003F2972">
        <w:rPr>
          <w:rFonts w:hint="eastAsia"/>
        </w:rPr>
        <w:t>。</w:t>
      </w:r>
    </w:p>
    <w:p w14:paraId="436FE01B" w14:textId="2E24BD20" w:rsidR="003F2972" w:rsidRDefault="003F2972" w:rsidP="006C50A9">
      <w:pPr>
        <w:pStyle w:val="ListParagraph1"/>
        <w:numPr>
          <w:ilvl w:val="0"/>
          <w:numId w:val="4"/>
        </w:numPr>
        <w:ind w:firstLineChars="0"/>
      </w:pPr>
      <w:r>
        <w:rPr>
          <w:rFonts w:hint="eastAsia"/>
        </w:rPr>
        <w:t>网络需求：本软件的主要功能是与网络上的其他服务器交互，对网络的需求必不可</w:t>
      </w:r>
      <w:r>
        <w:rPr>
          <w:rFonts w:hint="eastAsia"/>
        </w:rPr>
        <w:lastRenderedPageBreak/>
        <w:t>少。要透过本软件在某服务器上使用功能，需要使用者的计算机能够建立对目标服务器的稳定的 TCP</w:t>
      </w:r>
      <w:r>
        <w:t xml:space="preserve"> </w:t>
      </w:r>
      <w:r>
        <w:rPr>
          <w:rFonts w:hint="eastAsia"/>
        </w:rPr>
        <w:t xml:space="preserve">连接。连接速率至少应为 </w:t>
      </w:r>
      <w:r>
        <w:t xml:space="preserve">128 </w:t>
      </w:r>
      <w:r>
        <w:rPr>
          <w:rFonts w:hint="eastAsia"/>
        </w:rPr>
        <w:t>kbps</w:t>
      </w:r>
      <w:r>
        <w:t xml:space="preserve"> </w:t>
      </w:r>
      <w:r>
        <w:rPr>
          <w:rFonts w:hint="eastAsia"/>
        </w:rPr>
        <w:t>或以上。</w:t>
      </w:r>
    </w:p>
    <w:p w14:paraId="58D811B3" w14:textId="77777777" w:rsidR="00EC2A3B" w:rsidRDefault="00A428CB">
      <w:pPr>
        <w:pStyle w:val="Heading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742BDD3C" w14:textId="58793D1C" w:rsidR="00EC2A3B" w:rsidRDefault="003136AC">
      <w:pPr>
        <w:pStyle w:val="ListParagraph1"/>
        <w:ind w:left="425" w:firstLineChars="0" w:firstLine="0"/>
      </w:pPr>
      <w:r>
        <w:rPr>
          <w:rFonts w:hint="eastAsia"/>
        </w:rPr>
        <w:t>本软件主要分为两大部分：用户呈示部分、服务器通讯部分。其中，用户呈示部分采用 WPF</w:t>
      </w:r>
      <w:r>
        <w:t xml:space="preserve"> </w:t>
      </w:r>
      <w:r>
        <w:rPr>
          <w:rFonts w:hint="eastAsia"/>
        </w:rPr>
        <w:t>框架编写。WPF</w:t>
      </w:r>
      <w:r>
        <w:t xml:space="preserve"> </w:t>
      </w:r>
      <w:r>
        <w:rPr>
          <w:rFonts w:hint="eastAsia"/>
        </w:rPr>
        <w:t>全称 Windows</w:t>
      </w:r>
      <w:r>
        <w:t xml:space="preserve"> </w:t>
      </w:r>
      <w:r>
        <w:rPr>
          <w:rFonts w:hint="eastAsia"/>
        </w:rPr>
        <w:t>Presentation</w:t>
      </w:r>
      <w:r>
        <w:t xml:space="preserve"> </w:t>
      </w:r>
      <w:r>
        <w:rPr>
          <w:rFonts w:hint="eastAsia"/>
        </w:rPr>
        <w:t xml:space="preserve">Foundation，是微软随 </w:t>
      </w:r>
      <w:r>
        <w:t xml:space="preserve">.NET Framework 3.0 </w:t>
      </w:r>
      <w:r>
        <w:rPr>
          <w:rFonts w:hint="eastAsia"/>
        </w:rPr>
        <w:t>所推出的新框架，被广泛应用于 Windows</w:t>
      </w:r>
      <w:r>
        <w:t xml:space="preserve"> </w:t>
      </w:r>
      <w:r>
        <w:rPr>
          <w:rFonts w:hint="eastAsia"/>
        </w:rPr>
        <w:t>Vista</w:t>
      </w:r>
      <w:r>
        <w:t xml:space="preserve"> </w:t>
      </w:r>
      <w:r>
        <w:rPr>
          <w:rFonts w:hint="eastAsia"/>
        </w:rPr>
        <w:t>及其后续版本的界面编写。</w:t>
      </w:r>
      <w:r w:rsidR="0062318B">
        <w:rPr>
          <w:rFonts w:hint="eastAsia"/>
        </w:rPr>
        <w:t>使用此种技术，能够将 UI</w:t>
      </w:r>
      <w:r w:rsidR="0062318B">
        <w:t xml:space="preserve"> </w:t>
      </w:r>
      <w:r w:rsidR="0062318B">
        <w:rPr>
          <w:rFonts w:hint="eastAsia"/>
        </w:rPr>
        <w:t>设计及代码逻辑的编写结合，使得设计与实现能够更好地结合在一起。相较于 WinForms</w:t>
      </w:r>
      <w:r w:rsidR="0062318B">
        <w:t xml:space="preserve"> </w:t>
      </w:r>
      <w:r w:rsidR="0062318B">
        <w:rPr>
          <w:rFonts w:hint="eastAsia"/>
        </w:rPr>
        <w:t>框架，WPF</w:t>
      </w:r>
      <w:r w:rsidR="0062318B">
        <w:t xml:space="preserve"> </w:t>
      </w:r>
      <w:r w:rsidR="0062318B">
        <w:rPr>
          <w:rFonts w:hint="eastAsia"/>
        </w:rPr>
        <w:t>由于其新颖的特性，实现动画等现代元素的开发成本相对较低。但是它同样存在自身的问题：界面使用 XAML</w:t>
      </w:r>
      <w:r w:rsidR="0062318B">
        <w:t xml:space="preserve"> </w:t>
      </w:r>
      <w:r w:rsidR="0062318B">
        <w:rPr>
          <w:rFonts w:hint="eastAsia"/>
        </w:rPr>
        <w:t>来定义，是全新的开发方式而需要时间适应；WPF</w:t>
      </w:r>
      <w:r w:rsidR="0062318B">
        <w:t xml:space="preserve"> </w:t>
      </w:r>
      <w:r w:rsidR="0062318B">
        <w:rPr>
          <w:rFonts w:hint="eastAsia"/>
        </w:rPr>
        <w:t>框架的新颖决定了其在</w:t>
      </w:r>
      <w:r w:rsidR="004D70F7">
        <w:rPr>
          <w:rFonts w:hint="eastAsia"/>
        </w:rPr>
        <w:t>各方面的应用也不会太多，在遇到问题时能够得到的帮助也较为有限。在服务器通讯部分，需要使用手动操作 TCP</w:t>
      </w:r>
      <w:r w:rsidR="004D70F7">
        <w:t xml:space="preserve"> </w:t>
      </w:r>
      <w:r w:rsidR="004D70F7">
        <w:rPr>
          <w:rFonts w:hint="eastAsia"/>
        </w:rPr>
        <w:t>socket</w:t>
      </w:r>
      <w:r w:rsidR="004D70F7">
        <w:t xml:space="preserve"> </w:t>
      </w:r>
      <w:r w:rsidR="004D70F7">
        <w:rPr>
          <w:rFonts w:hint="eastAsia"/>
        </w:rPr>
        <w:t>的方式进行通讯。此方式的优点包括有能够对服务器底层连接的细节进行精细的控制，使得冗余减少，网络带宽及 CPU</w:t>
      </w:r>
      <w:r w:rsidR="004D70F7">
        <w:t xml:space="preserve"> </w:t>
      </w:r>
      <w:r w:rsidR="004D70F7">
        <w:rPr>
          <w:rFonts w:hint="eastAsia"/>
        </w:rPr>
        <w:t>时间的使用率会有提升。但是其缺点也较为明显：客户端协议细节众多，实现繁琐，其正确性的保证耗时耗力。</w:t>
      </w:r>
    </w:p>
    <w:p w14:paraId="51D34580" w14:textId="77777777" w:rsidR="00EC2A3B" w:rsidRDefault="00EC2A3B" w:rsidP="003136AC"/>
    <w:p w14:paraId="311E1F56" w14:textId="77777777" w:rsidR="00EC2A3B" w:rsidRDefault="00A428CB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6BA4E5EE" w14:textId="77777777" w:rsidR="00EC2A3B" w:rsidRDefault="00A428CB">
      <w:pPr>
        <w:pStyle w:val="Heading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3015C470" w14:textId="4605DD4E" w:rsidR="00EC2A3B" w:rsidRDefault="009012B4">
      <w:pPr>
        <w:jc w:val="center"/>
      </w:pPr>
      <w:r>
        <w:rPr>
          <w:noProof/>
        </w:rPr>
        <w:drawing>
          <wp:inline distT="0" distB="0" distL="0" distR="0" wp14:anchorId="677DE56E" wp14:editId="36BBDB11">
            <wp:extent cx="5274310" cy="465391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BF2D1D" w14:textId="6A07D113" w:rsidR="00EC2A3B" w:rsidRDefault="00A428CB" w:rsidP="009012B4">
      <w:pPr>
        <w:pStyle w:val="Caption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4F32A0F4" w14:textId="0B66E320" w:rsidR="00EC2A3B" w:rsidRDefault="00EC2A3B">
      <w:pPr>
        <w:jc w:val="center"/>
      </w:pPr>
    </w:p>
    <w:p w14:paraId="0523FAFA" w14:textId="5F7E8A77" w:rsidR="009012B4" w:rsidRDefault="009012B4">
      <w:pPr>
        <w:jc w:val="center"/>
      </w:pPr>
      <w:r>
        <w:rPr>
          <w:rFonts w:hint="eastAsia"/>
        </w:rPr>
        <w:t>由于 IRC</w:t>
      </w:r>
      <w:r>
        <w:t xml:space="preserve"> </w:t>
      </w:r>
      <w:r>
        <w:rPr>
          <w:rFonts w:hint="eastAsia"/>
        </w:rPr>
        <w:t>聊天室客户端通常为单用户操作，下列用例中的参与者若非特别说明，默认为用户（操作者）。</w:t>
      </w:r>
    </w:p>
    <w:p w14:paraId="7A326A1E" w14:textId="77777777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选择服务器</w:t>
      </w:r>
    </w:p>
    <w:p w14:paraId="7B1DFFAD" w14:textId="77777777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在输入框中输入服务器</w:t>
      </w:r>
      <w:r>
        <w:rPr>
          <w:rFonts w:hint="eastAsia"/>
        </w:rPr>
        <w:t xml:space="preserve"> IP</w:t>
      </w:r>
      <w:r>
        <w:t xml:space="preserve"> </w:t>
      </w:r>
      <w:r w:rsidRPr="009012B4">
        <w:t>地址</w:t>
      </w:r>
      <w:r>
        <w:rPr>
          <w:rFonts w:hint="eastAsia"/>
        </w:rPr>
        <w:t>及其端口</w:t>
      </w:r>
      <w:r w:rsidRPr="009012B4">
        <w:t>，或者从“我的收藏”中选择服务器，即可进入服务器。</w:t>
      </w:r>
    </w:p>
    <w:p w14:paraId="48E6821D" w14:textId="12997CDD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搜索聊天室</w:t>
      </w:r>
    </w:p>
    <w:p w14:paraId="4E1A6C86" w14:textId="38BB7D45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在主界面搜索框中输入聊天室名称，聊天室标识号或者话题等搜索相关聊天室，在搜索结果中选中某个聊天室并进入。</w:t>
      </w:r>
    </w:p>
    <w:p w14:paraId="66C23049" w14:textId="5A243C64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>
        <w:rPr>
          <w:rFonts w:hint="eastAsia"/>
          <w:b/>
        </w:rPr>
        <w:lastRenderedPageBreak/>
        <w:t>+</w:t>
      </w:r>
      <w:r>
        <w:rPr>
          <w:b/>
        </w:rPr>
        <w:t>1</w:t>
      </w:r>
    </w:p>
    <w:p w14:paraId="42C35808" w14:textId="5B868977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在聊天室中若某句话重复</w:t>
      </w:r>
      <w:r w:rsidRPr="009012B4">
        <w:t>2次或以上，这个话后面会出现一个“+1”按钮，点击按钮可以发送这句话。</w:t>
      </w:r>
    </w:p>
    <w:p w14:paraId="5B14F9E1" w14:textId="254663ED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发送聊天消息</w:t>
      </w:r>
    </w:p>
    <w:p w14:paraId="4EC317CF" w14:textId="43575400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用户选择聊天室后，在输入框中输入要发送的内容，点击发送或者按</w:t>
      </w:r>
      <w:r>
        <w:rPr>
          <w:rFonts w:hint="eastAsia"/>
        </w:rPr>
        <w:t xml:space="preserve"> </w:t>
      </w:r>
      <w:r w:rsidRPr="009012B4">
        <w:t>Enter</w:t>
      </w:r>
      <w:r>
        <w:t xml:space="preserve"> </w:t>
      </w:r>
      <w:r>
        <w:rPr>
          <w:rFonts w:hint="eastAsia"/>
        </w:rPr>
        <w:t>键</w:t>
      </w:r>
      <w:r w:rsidRPr="009012B4">
        <w:t>即可发送。</w:t>
      </w:r>
    </w:p>
    <w:p w14:paraId="2D754FB2" w14:textId="62DC5A32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回复</w:t>
      </w:r>
    </w:p>
    <w:p w14:paraId="087F1DEF" w14:textId="5CD03151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在聊天室中某个人发出一条信息后，所有人（包括发出者自己）可以对这句话进行回复。长按这句话并选择“回复”按钮，再输入回复的话语发送即可。</w:t>
      </w:r>
      <w:r>
        <w:rPr>
          <w:rFonts w:hint="eastAsia"/>
        </w:rPr>
        <w:t>（说明：IRC</w:t>
      </w:r>
      <w:r>
        <w:t xml:space="preserve"> </w:t>
      </w:r>
      <w:r>
        <w:rPr>
          <w:rFonts w:hint="eastAsia"/>
        </w:rPr>
        <w:t>协议以传输文本信息为主，回复功能不在原 IRC</w:t>
      </w:r>
      <w:r>
        <w:t xml:space="preserve"> </w:t>
      </w:r>
      <w:r>
        <w:rPr>
          <w:rFonts w:hint="eastAsia"/>
        </w:rPr>
        <w:t>协议的标准之中。）</w:t>
      </w:r>
    </w:p>
    <w:p w14:paraId="0FAC0B21" w14:textId="59112A63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智能补全</w:t>
      </w:r>
    </w:p>
    <w:p w14:paraId="006C6F08" w14:textId="77777777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 xml:space="preserve">：在输入文字时，只需要用户输入前若干个字符，软件将自动给出若干个补全选项。用户可以通过上下键选择，按 </w:t>
      </w:r>
      <w:r>
        <w:t>tab 键确认补全。</w:t>
      </w:r>
      <w:r>
        <w:rPr>
          <w:rFonts w:hint="eastAsia"/>
        </w:rPr>
        <w:t>用户可以自定义智能补全短语库。</w:t>
      </w:r>
    </w:p>
    <w:p w14:paraId="5AEC2500" w14:textId="77777777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收藏服务器</w:t>
      </w:r>
    </w:p>
    <w:p w14:paraId="0E077F94" w14:textId="1382D043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用户可以选择收藏若干个服务器，收藏后可以在“我的收藏”中一键进入该服务器。</w:t>
      </w:r>
    </w:p>
    <w:p w14:paraId="50B60A9C" w14:textId="375D6D32" w:rsidR="009012B4" w:rsidRDefault="009012B4" w:rsidP="009012B4">
      <w:pPr>
        <w:pStyle w:val="ListParagraph1"/>
        <w:numPr>
          <w:ilvl w:val="0"/>
          <w:numId w:val="2"/>
        </w:numPr>
        <w:ind w:firstLineChars="0"/>
      </w:pPr>
      <w:r w:rsidRPr="009012B4">
        <w:rPr>
          <w:rFonts w:hint="eastAsia"/>
          <w:b/>
        </w:rPr>
        <w:t>一键水群</w:t>
      </w:r>
    </w:p>
    <w:p w14:paraId="72C1E533" w14:textId="72947DCD" w:rsidR="009012B4" w:rsidRDefault="009012B4" w:rsidP="009012B4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 w:rsidRPr="009012B4">
        <w:rPr>
          <w:rFonts w:hint="eastAsia"/>
        </w:rPr>
        <w:t>点击“一键水群”按钮，选择要发送到的聊天室，输入发送的内容，便可以一次把消息同时发送给多个聊天室。</w:t>
      </w:r>
    </w:p>
    <w:p w14:paraId="62013006" w14:textId="2EF87E06" w:rsidR="00EC2A3B" w:rsidRDefault="00EC2A3B" w:rsidP="009012B4">
      <w:pPr>
        <w:ind w:left="420"/>
      </w:pPr>
    </w:p>
    <w:p w14:paraId="629C41C6" w14:textId="77777777" w:rsidR="00EC2A3B" w:rsidRDefault="00EC2A3B"/>
    <w:p w14:paraId="1F9442D7" w14:textId="77777777" w:rsidR="00EC2A3B" w:rsidRDefault="00A428CB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业务流程</w:t>
      </w:r>
    </w:p>
    <w:p w14:paraId="1730E83C" w14:textId="1CEAEC22" w:rsidR="00EC2A3B" w:rsidRDefault="009012B4" w:rsidP="009012B4">
      <w:pPr>
        <w:ind w:left="420"/>
      </w:pPr>
      <w:r>
        <w:rPr>
          <w:noProof/>
        </w:rPr>
        <w:drawing>
          <wp:inline distT="0" distB="0" distL="0" distR="0" wp14:anchorId="30B9748D" wp14:editId="49A725C6">
            <wp:extent cx="5274310" cy="5788660"/>
            <wp:effectExtent l="0" t="0" r="254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0676" w14:textId="623629AB" w:rsidR="00EC2A3B" w:rsidRDefault="00A428CB">
      <w:pPr>
        <w:pStyle w:val="Caption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 w:rsidR="009012B4">
        <w:t xml:space="preserve">  </w:t>
      </w:r>
      <w:r w:rsidR="009012B4">
        <w:rPr>
          <w:rFonts w:hint="eastAsia"/>
        </w:rPr>
        <w:t>软件主要流程图</w:t>
      </w:r>
    </w:p>
    <w:p w14:paraId="14E6AD58" w14:textId="77777777" w:rsidR="00EC2A3B" w:rsidRDefault="00EC2A3B">
      <w:pPr>
        <w:jc w:val="center"/>
      </w:pPr>
    </w:p>
    <w:p w14:paraId="7094BF97" w14:textId="77777777" w:rsidR="00EC2A3B" w:rsidRDefault="00EC2A3B"/>
    <w:p w14:paraId="1586EDA8" w14:textId="77777777" w:rsidR="00EC2A3B" w:rsidRDefault="00EC2A3B"/>
    <w:p w14:paraId="74580BC9" w14:textId="77777777" w:rsidR="00EC2A3B" w:rsidRDefault="00A428CB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14:paraId="70C92257" w14:textId="77777777" w:rsidR="00EC2A3B" w:rsidRDefault="00A428CB">
      <w:pPr>
        <w:pStyle w:val="Heading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6F375B6A" w14:textId="0D87B702" w:rsidR="00EC2A3B" w:rsidRDefault="00266023">
      <w:pPr>
        <w:jc w:val="center"/>
      </w:pPr>
      <w:r>
        <w:rPr>
          <w:noProof/>
        </w:rPr>
        <w:drawing>
          <wp:inline distT="0" distB="0" distL="0" distR="0" wp14:anchorId="2A8488EA" wp14:editId="1002D233">
            <wp:extent cx="5274310" cy="2404110"/>
            <wp:effectExtent l="0" t="0" r="2540" b="0"/>
            <wp:docPr id="6" name="Picture 6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DC6E" w14:textId="77777777" w:rsidR="00EC2A3B" w:rsidRDefault="00A428CB">
      <w:pPr>
        <w:pStyle w:val="Caption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14:paraId="0A499477" w14:textId="77777777" w:rsidR="00EC2A3B" w:rsidRDefault="00EC2A3B">
      <w:pPr>
        <w:jc w:val="center"/>
      </w:pPr>
    </w:p>
    <w:p w14:paraId="43D141B1" w14:textId="62D8CCD0" w:rsidR="00EC2A3B" w:rsidRDefault="00D758C4">
      <w:pPr>
        <w:pStyle w:val="ListParagraph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连接服务器</w:t>
      </w:r>
    </w:p>
    <w:p w14:paraId="4DD20070" w14:textId="55F74E2E" w:rsidR="00EC2A3B" w:rsidRDefault="00A428CB">
      <w:pPr>
        <w:ind w:left="420"/>
      </w:pPr>
      <w:r>
        <w:rPr>
          <w:rFonts w:hint="eastAsia"/>
          <w:b/>
        </w:rPr>
        <w:t>输入：</w:t>
      </w:r>
      <w:r w:rsidR="00D758C4">
        <w:rPr>
          <w:rFonts w:hint="eastAsia"/>
        </w:rPr>
        <w:t>服务器的地址及其端口</w:t>
      </w:r>
    </w:p>
    <w:p w14:paraId="0C679A10" w14:textId="015DB900" w:rsidR="00EC2A3B" w:rsidRDefault="00A428CB">
      <w:pPr>
        <w:ind w:left="420"/>
      </w:pPr>
      <w:r>
        <w:rPr>
          <w:rFonts w:hint="eastAsia"/>
          <w:b/>
        </w:rPr>
        <w:t>输出：</w:t>
      </w:r>
      <w:r w:rsidR="00D758C4">
        <w:rPr>
          <w:rFonts w:hint="eastAsia"/>
        </w:rPr>
        <w:t>服务器连接的内部描述或失败信息。</w:t>
      </w:r>
    </w:p>
    <w:p w14:paraId="7D8E1553" w14:textId="06D05FC8" w:rsidR="00EC2A3B" w:rsidRDefault="00A428CB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D758C4">
        <w:rPr>
          <w:rFonts w:hint="eastAsia"/>
        </w:rPr>
        <w:t>使用服务器的地址及其端口对这一指定地址/端口发起 TCP</w:t>
      </w:r>
      <w:r w:rsidR="00D758C4">
        <w:t xml:space="preserve"> </w:t>
      </w:r>
      <w:r w:rsidR="00D758C4">
        <w:rPr>
          <w:rFonts w:hint="eastAsia"/>
        </w:rPr>
        <w:t>连接，并协商 IRC</w:t>
      </w:r>
      <w:r w:rsidR="00D758C4">
        <w:t xml:space="preserve"> </w:t>
      </w:r>
      <w:r w:rsidR="00D758C4">
        <w:rPr>
          <w:rFonts w:hint="eastAsia"/>
        </w:rPr>
        <w:t>协议。若成功协商 IRC</w:t>
      </w:r>
      <w:r w:rsidR="00D758C4">
        <w:t xml:space="preserve"> </w:t>
      </w:r>
      <w:r w:rsidR="00D758C4">
        <w:rPr>
          <w:rFonts w:hint="eastAsia"/>
        </w:rPr>
        <w:t>协议，则返回这一连接的内部描述符。若不能协商或由于网络原因导致连接失败，则返回错误信息。</w:t>
      </w:r>
    </w:p>
    <w:p w14:paraId="30559D3D" w14:textId="1C976032" w:rsidR="00D758C4" w:rsidRDefault="00E42BF4" w:rsidP="00D758C4">
      <w:pPr>
        <w:pStyle w:val="ListParagraph1"/>
        <w:numPr>
          <w:ilvl w:val="0"/>
          <w:numId w:val="3"/>
        </w:numPr>
        <w:ind w:firstLineChars="0"/>
        <w:rPr>
          <w:b/>
        </w:rPr>
      </w:pPr>
      <w:r>
        <w:t>+1</w:t>
      </w:r>
    </w:p>
    <w:p w14:paraId="5F7DF89D" w14:textId="033DA888" w:rsidR="00D758C4" w:rsidRDefault="00D758C4" w:rsidP="00D758C4">
      <w:pPr>
        <w:ind w:left="420"/>
      </w:pPr>
      <w:r>
        <w:rPr>
          <w:rFonts w:hint="eastAsia"/>
          <w:b/>
        </w:rPr>
        <w:t>输入：</w:t>
      </w:r>
      <w:r w:rsidR="00E42BF4">
        <w:rPr>
          <w:rFonts w:hint="eastAsia"/>
        </w:rPr>
        <w:t>用户指定的消息内容（由所点击的消息附属的按钮输入）</w:t>
      </w:r>
    </w:p>
    <w:p w14:paraId="7EB77580" w14:textId="5A1CE6C3" w:rsidR="00D758C4" w:rsidRDefault="00D758C4" w:rsidP="00D758C4">
      <w:pPr>
        <w:ind w:left="420"/>
      </w:pPr>
      <w:r>
        <w:rPr>
          <w:rFonts w:hint="eastAsia"/>
          <w:b/>
        </w:rPr>
        <w:t>输出：</w:t>
      </w:r>
      <w:r w:rsidR="0069336C">
        <w:rPr>
          <w:rFonts w:hint="eastAsia"/>
        </w:rPr>
        <w:t>发送成功或失败（失败时附带失败情况描述）</w:t>
      </w:r>
    </w:p>
    <w:p w14:paraId="5F23A0DD" w14:textId="3BA50973" w:rsidR="00D758C4" w:rsidRDefault="00D758C4" w:rsidP="00D758C4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E42BF4">
        <w:rPr>
          <w:rFonts w:hint="eastAsia"/>
        </w:rPr>
        <w:t xml:space="preserve">用户点击一条消息的 </w:t>
      </w:r>
      <w:r w:rsidR="00E42BF4">
        <w:t xml:space="preserve">+1 </w:t>
      </w:r>
      <w:r w:rsidR="00E42BF4">
        <w:rPr>
          <w:rFonts w:hint="eastAsia"/>
        </w:rPr>
        <w:t>按钮后，一条相同的消息将会被发送至相同的聊天室。</w:t>
      </w:r>
    </w:p>
    <w:p w14:paraId="74DF37BE" w14:textId="6E726449" w:rsidR="00D758C4" w:rsidRDefault="0069336C" w:rsidP="00D758C4">
      <w:pPr>
        <w:pStyle w:val="ListParagraph1"/>
        <w:numPr>
          <w:ilvl w:val="0"/>
          <w:numId w:val="3"/>
        </w:numPr>
        <w:ind w:firstLineChars="0"/>
        <w:rPr>
          <w:b/>
        </w:rPr>
      </w:pPr>
      <w:r w:rsidRPr="0069336C">
        <w:rPr>
          <w:rFonts w:hint="eastAsia"/>
          <w:b/>
        </w:rPr>
        <w:t>发送聊天消息</w:t>
      </w:r>
    </w:p>
    <w:p w14:paraId="61F91A46" w14:textId="72FD926E" w:rsidR="0069336C" w:rsidRDefault="00D758C4" w:rsidP="0069336C">
      <w:pPr>
        <w:ind w:left="420"/>
      </w:pPr>
      <w:r>
        <w:rPr>
          <w:rFonts w:hint="eastAsia"/>
          <w:b/>
        </w:rPr>
        <w:t>输入：</w:t>
      </w:r>
      <w:r w:rsidR="0069336C">
        <w:rPr>
          <w:rFonts w:hint="eastAsia"/>
        </w:rPr>
        <w:t>消息内容、服务器信息的内部描述</w:t>
      </w:r>
    </w:p>
    <w:p w14:paraId="35C0ABDC" w14:textId="40B41AE2" w:rsidR="00D758C4" w:rsidRDefault="00D758C4" w:rsidP="00D758C4">
      <w:pPr>
        <w:ind w:left="420"/>
      </w:pPr>
      <w:r>
        <w:rPr>
          <w:rFonts w:hint="eastAsia"/>
          <w:b/>
        </w:rPr>
        <w:t>输出：</w:t>
      </w:r>
      <w:r w:rsidR="0069336C">
        <w:rPr>
          <w:rFonts w:hint="eastAsia"/>
        </w:rPr>
        <w:t>发送成功或失败（失败时附带失败情况描述）</w:t>
      </w:r>
    </w:p>
    <w:p w14:paraId="3B8DE9CB" w14:textId="735BD733" w:rsidR="00D758C4" w:rsidRDefault="00D758C4" w:rsidP="00D758C4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69336C">
        <w:rPr>
          <w:rFonts w:hint="eastAsia"/>
        </w:rPr>
        <w:t>用户将消息内容输入在某一服务器的输入窗口中。并点击发送按钮。此时，</w:t>
      </w:r>
      <w:r w:rsidR="0069336C">
        <w:rPr>
          <w:rFonts w:hint="eastAsia"/>
        </w:rPr>
        <w:lastRenderedPageBreak/>
        <w:t>将传入消息内容和服务器信息的内部描述，根据这些信息可以找到正确的服务器并编码信息予以发送。</w:t>
      </w:r>
    </w:p>
    <w:p w14:paraId="4E4EE68A" w14:textId="14487DFD" w:rsidR="00D758C4" w:rsidRDefault="00992D3B" w:rsidP="00D758C4">
      <w:pPr>
        <w:pStyle w:val="ListParagraph1"/>
        <w:numPr>
          <w:ilvl w:val="0"/>
          <w:numId w:val="3"/>
        </w:numPr>
        <w:ind w:firstLineChars="0"/>
        <w:rPr>
          <w:b/>
        </w:rPr>
      </w:pPr>
      <w:r w:rsidRPr="00992D3B">
        <w:rPr>
          <w:rFonts w:hint="eastAsia"/>
          <w:b/>
        </w:rPr>
        <w:t>智能补全</w:t>
      </w:r>
    </w:p>
    <w:p w14:paraId="43EF1526" w14:textId="1B95B0A9" w:rsidR="00D758C4" w:rsidRDefault="00D758C4" w:rsidP="00D758C4">
      <w:pPr>
        <w:ind w:left="420"/>
      </w:pPr>
      <w:r>
        <w:rPr>
          <w:rFonts w:hint="eastAsia"/>
          <w:b/>
        </w:rPr>
        <w:t>输入：</w:t>
      </w:r>
      <w:r w:rsidR="00992D3B">
        <w:rPr>
          <w:rFonts w:hint="eastAsia"/>
        </w:rPr>
        <w:t>消息前缀。</w:t>
      </w:r>
    </w:p>
    <w:p w14:paraId="460B248D" w14:textId="068AF2EA" w:rsidR="00D758C4" w:rsidRDefault="00D758C4" w:rsidP="00D758C4">
      <w:pPr>
        <w:ind w:left="420"/>
      </w:pPr>
      <w:r>
        <w:rPr>
          <w:rFonts w:hint="eastAsia"/>
          <w:b/>
        </w:rPr>
        <w:t>输出：</w:t>
      </w:r>
      <w:r w:rsidR="00992D3B">
        <w:rPr>
          <w:rFonts w:hint="eastAsia"/>
        </w:rPr>
        <w:t>一系列用户可能想输入的信息</w:t>
      </w:r>
      <w:r>
        <w:rPr>
          <w:rFonts w:hint="eastAsia"/>
        </w:rPr>
        <w:t>。</w:t>
      </w:r>
    </w:p>
    <w:p w14:paraId="34861595" w14:textId="393BD82A" w:rsidR="00D758C4" w:rsidRDefault="00D758C4" w:rsidP="00D758C4">
      <w:pPr>
        <w:ind w:left="420"/>
      </w:pPr>
      <w:r>
        <w:rPr>
          <w:rFonts w:hint="eastAsia"/>
          <w:b/>
        </w:rPr>
        <w:t>功能概述：</w:t>
      </w:r>
      <w:r w:rsidR="00992D3B">
        <w:rPr>
          <w:rFonts w:hint="eastAsia"/>
        </w:rPr>
        <w:t>凭用户过往发送消息的历史及其频次，可以经由一系列算法计算出在此前缀被输入的时候，用户曾经输入最多的内容。以史为鉴，可以依此预测用户将要输入的内容</w:t>
      </w:r>
      <w:r>
        <w:rPr>
          <w:rFonts w:hint="eastAsia"/>
        </w:rPr>
        <w:t>。</w:t>
      </w:r>
    </w:p>
    <w:p w14:paraId="16F6BF3C" w14:textId="734404A4" w:rsidR="00D758C4" w:rsidRDefault="00A000F6" w:rsidP="00D758C4">
      <w:pPr>
        <w:pStyle w:val="ListParagraph1"/>
        <w:numPr>
          <w:ilvl w:val="0"/>
          <w:numId w:val="3"/>
        </w:numPr>
        <w:ind w:firstLineChars="0"/>
        <w:rPr>
          <w:b/>
        </w:rPr>
      </w:pPr>
      <w:r w:rsidRPr="00A000F6">
        <w:rPr>
          <w:rFonts w:hint="eastAsia"/>
          <w:b/>
        </w:rPr>
        <w:t>收藏服务</w:t>
      </w:r>
      <w:r w:rsidR="00D758C4">
        <w:rPr>
          <w:rFonts w:hint="eastAsia"/>
          <w:b/>
        </w:rPr>
        <w:t>器</w:t>
      </w:r>
    </w:p>
    <w:p w14:paraId="13132CED" w14:textId="77777777" w:rsidR="00D758C4" w:rsidRDefault="00D758C4" w:rsidP="00D758C4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服务器的地址及其端口</w:t>
      </w:r>
    </w:p>
    <w:p w14:paraId="61AF488D" w14:textId="6A2FEBE0" w:rsidR="00D758C4" w:rsidRPr="00A000F6" w:rsidRDefault="00D758C4" w:rsidP="00D758C4">
      <w:pPr>
        <w:ind w:left="420"/>
        <w:rPr>
          <w:bCs/>
        </w:rPr>
      </w:pPr>
      <w:r>
        <w:rPr>
          <w:rFonts w:hint="eastAsia"/>
          <w:b/>
        </w:rPr>
        <w:t>输出</w:t>
      </w:r>
      <w:r w:rsidR="00A000F6">
        <w:rPr>
          <w:rFonts w:hint="eastAsia"/>
          <w:b/>
        </w:rPr>
        <w:t>：</w:t>
      </w:r>
      <w:r w:rsidR="00A000F6" w:rsidRPr="00A000F6">
        <w:rPr>
          <w:rFonts w:hint="eastAsia"/>
          <w:bCs/>
        </w:rPr>
        <w:t>若失败，则返回失败信息。否则为空。</w:t>
      </w:r>
    </w:p>
    <w:p w14:paraId="1C7F3BDE" w14:textId="60F88F13" w:rsidR="00D758C4" w:rsidRDefault="00D758C4" w:rsidP="00D758C4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A000F6">
        <w:rPr>
          <w:rFonts w:hint="eastAsia"/>
        </w:rPr>
        <w:t>将服务器的地址/端口组合加入收藏夹。这样一来，后续可以快速连接</w:t>
      </w:r>
      <w:r>
        <w:rPr>
          <w:rFonts w:hint="eastAsia"/>
        </w:rPr>
        <w:t>。</w:t>
      </w:r>
    </w:p>
    <w:p w14:paraId="582863AD" w14:textId="6ED85A74" w:rsidR="00D758C4" w:rsidRDefault="005B3B03" w:rsidP="00D758C4">
      <w:pPr>
        <w:pStyle w:val="ListParagraph1"/>
        <w:numPr>
          <w:ilvl w:val="0"/>
          <w:numId w:val="3"/>
        </w:numPr>
        <w:ind w:firstLineChars="0"/>
        <w:rPr>
          <w:b/>
        </w:rPr>
      </w:pPr>
      <w:r w:rsidRPr="005B3B03">
        <w:rPr>
          <w:rFonts w:hint="eastAsia"/>
          <w:b/>
        </w:rPr>
        <w:t>一键水群</w:t>
      </w:r>
    </w:p>
    <w:p w14:paraId="2084CE40" w14:textId="43D3C8D9" w:rsidR="00D758C4" w:rsidRDefault="00D758C4" w:rsidP="00D758C4">
      <w:pPr>
        <w:ind w:left="420"/>
      </w:pPr>
      <w:r>
        <w:rPr>
          <w:rFonts w:hint="eastAsia"/>
          <w:b/>
        </w:rPr>
        <w:t>输入：</w:t>
      </w:r>
      <w:r w:rsidR="005B3B03">
        <w:rPr>
          <w:rFonts w:hint="eastAsia"/>
        </w:rPr>
        <w:t>消息内容、至少一个服务器信息的内部描述</w:t>
      </w:r>
    </w:p>
    <w:p w14:paraId="21E91E08" w14:textId="05BB2814" w:rsidR="00D758C4" w:rsidRDefault="00D758C4" w:rsidP="00D758C4">
      <w:pPr>
        <w:ind w:left="420"/>
      </w:pPr>
      <w:r>
        <w:rPr>
          <w:rFonts w:hint="eastAsia"/>
          <w:b/>
        </w:rPr>
        <w:t>输出：</w:t>
      </w:r>
      <w:r w:rsidR="005B3B03">
        <w:rPr>
          <w:rFonts w:hint="eastAsia"/>
          <w:b/>
        </w:rPr>
        <w:t>此一系列信息的</w:t>
      </w:r>
      <w:r w:rsidR="005B3B03">
        <w:rPr>
          <w:rFonts w:hint="eastAsia"/>
        </w:rPr>
        <w:t>发送成功或失败状况（至少一个失败时附带失败情况描述）</w:t>
      </w:r>
    </w:p>
    <w:p w14:paraId="0731D5E7" w14:textId="563928F2" w:rsidR="00D758C4" w:rsidRDefault="00D758C4" w:rsidP="00D758C4">
      <w:pPr>
        <w:ind w:left="420"/>
      </w:pPr>
      <w:r>
        <w:rPr>
          <w:rFonts w:hint="eastAsia"/>
          <w:b/>
        </w:rPr>
        <w:t>功能概述：</w:t>
      </w:r>
      <w:r w:rsidR="005B3B03">
        <w:rPr>
          <w:rFonts w:hint="eastAsia"/>
        </w:rPr>
        <w:t>用户将消息内容输入在“一键水群”功能的输入窗口中。选择一系列已连接的服务器后，点击发送按钮。此时，将传入消息内容和至少一个服务器信息的内部描述，根据这些信息，将单独地将这些信息放入线程池中，以一定的并发数异步执行。当所有信息完全执行完后，将会将发送情况汇总进行返回</w:t>
      </w:r>
      <w:r>
        <w:rPr>
          <w:rFonts w:hint="eastAsia"/>
        </w:rPr>
        <w:t>。</w:t>
      </w:r>
    </w:p>
    <w:p w14:paraId="038C90BB" w14:textId="0D88F0F8" w:rsidR="00B42B0D" w:rsidRDefault="00B42B0D" w:rsidP="00B42B0D">
      <w:pPr>
        <w:pStyle w:val="ListParagraph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消息接收</w:t>
      </w:r>
    </w:p>
    <w:p w14:paraId="4298FA0D" w14:textId="136E51C7" w:rsidR="00B42B0D" w:rsidRDefault="00B42B0D" w:rsidP="00B42B0D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消息内容、消息基本信息（发送者、发送时间等）、服务器信息的内部描述。</w:t>
      </w:r>
    </w:p>
    <w:p w14:paraId="01BD8D55" w14:textId="6C8708ED" w:rsidR="00B42B0D" w:rsidRDefault="00B42B0D" w:rsidP="00B42B0D">
      <w:pPr>
        <w:ind w:left="420"/>
      </w:pPr>
      <w:r>
        <w:rPr>
          <w:rFonts w:hint="eastAsia"/>
          <w:b/>
        </w:rPr>
        <w:t>输出：</w:t>
      </w:r>
      <w:r w:rsidRPr="00B42B0D">
        <w:rPr>
          <w:rFonts w:hint="eastAsia"/>
          <w:bCs/>
        </w:rPr>
        <w:t>无。</w:t>
      </w:r>
    </w:p>
    <w:p w14:paraId="5FE3A9BA" w14:textId="3BFA23A7" w:rsidR="00B42B0D" w:rsidRDefault="00B42B0D" w:rsidP="00B42B0D">
      <w:pPr>
        <w:ind w:left="420"/>
      </w:pPr>
      <w:r>
        <w:rPr>
          <w:rFonts w:hint="eastAsia"/>
          <w:b/>
        </w:rPr>
        <w:t>功能概述：</w:t>
      </w:r>
      <w:r w:rsidRPr="00B42B0D">
        <w:rPr>
          <w:rFonts w:hint="eastAsia"/>
          <w:bCs/>
        </w:rPr>
        <w:t xml:space="preserve">对 </w:t>
      </w:r>
      <w:r>
        <w:rPr>
          <w:rFonts w:hint="eastAsia"/>
        </w:rPr>
        <w:t>IRC</w:t>
      </w:r>
      <w:r>
        <w:t xml:space="preserve"> </w:t>
      </w:r>
      <w:r>
        <w:rPr>
          <w:rFonts w:hint="eastAsia"/>
        </w:rPr>
        <w:t>服务器的连接在接收到服务器向客户端（本软件）发送的数据时，将其解析出消息，并调用内部函数对接收到的消息进行显示。</w:t>
      </w:r>
    </w:p>
    <w:p w14:paraId="69E4A4A0" w14:textId="77777777" w:rsidR="00B42B0D" w:rsidRDefault="00B42B0D" w:rsidP="00D758C4">
      <w:pPr>
        <w:ind w:left="420"/>
      </w:pPr>
    </w:p>
    <w:p w14:paraId="42B53F37" w14:textId="77777777" w:rsidR="00EC2A3B" w:rsidRDefault="00EC2A3B">
      <w:pPr>
        <w:ind w:left="420"/>
        <w:rPr>
          <w:b/>
        </w:rPr>
      </w:pPr>
    </w:p>
    <w:p w14:paraId="45F9C5FA" w14:textId="1B275A38" w:rsidR="00EC2A3B" w:rsidRPr="00266023" w:rsidRDefault="00A428CB" w:rsidP="00266023">
      <w:pPr>
        <w:pStyle w:val="Heading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核心类图</w:t>
      </w:r>
    </w:p>
    <w:p w14:paraId="1A2CD72C" w14:textId="57469A79" w:rsidR="00EC2A3B" w:rsidRDefault="00EC2A3B">
      <w:pPr>
        <w:ind w:left="420"/>
      </w:pPr>
    </w:p>
    <w:p w14:paraId="4547742C" w14:textId="77777777" w:rsidR="00EC2A3B" w:rsidRDefault="00A428CB">
      <w:pPr>
        <w:pStyle w:val="Caption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14:paraId="614096DF" w14:textId="77777777" w:rsidR="00EC2A3B" w:rsidRDefault="00EC2A3B">
      <w:pPr>
        <w:ind w:left="420"/>
      </w:pPr>
    </w:p>
    <w:p w14:paraId="05E8CF84" w14:textId="77777777" w:rsidR="00EC2A3B" w:rsidRDefault="00EC2A3B"/>
    <w:p w14:paraId="4F6DC103" w14:textId="77777777" w:rsidR="00EC2A3B" w:rsidRDefault="00A428CB">
      <w:pPr>
        <w:pStyle w:val="Heading2"/>
        <w:numPr>
          <w:ilvl w:val="0"/>
          <w:numId w:val="1"/>
        </w:numPr>
      </w:pPr>
      <w:r>
        <w:rPr>
          <w:rFonts w:hint="eastAsia"/>
        </w:rPr>
        <w:t>界面设计</w:t>
      </w:r>
    </w:p>
    <w:p w14:paraId="322F4609" w14:textId="2AD07AE0" w:rsidR="00EC2A3B" w:rsidRDefault="00266023" w:rsidP="00266023">
      <w:r>
        <w:rPr>
          <w:noProof/>
        </w:rPr>
        <w:drawing>
          <wp:inline distT="0" distB="0" distL="0" distR="0" wp14:anchorId="5FE67742" wp14:editId="05C22602">
            <wp:extent cx="5274310" cy="3671570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9C03" w14:textId="77777777" w:rsidR="00EC2A3B" w:rsidRDefault="00A428CB">
      <w:pPr>
        <w:pStyle w:val="Caption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系统界面</w:t>
      </w:r>
    </w:p>
    <w:p w14:paraId="42F2F35C" w14:textId="77777777" w:rsidR="00EC2A3B" w:rsidRDefault="00EC2A3B" w:rsidP="00B017A6"/>
    <w:sectPr w:rsidR="00EC2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300807"/>
    <w:multiLevelType w:val="hybridMultilevel"/>
    <w:tmpl w:val="C3D0A55A"/>
    <w:lvl w:ilvl="0" w:tplc="66122424">
      <w:numFmt w:val="bullet"/>
      <w:lvlText w:val="-"/>
      <w:lvlJc w:val="left"/>
      <w:pPr>
        <w:ind w:left="785" w:hanging="360"/>
      </w:pPr>
      <w:rPr>
        <w:rFonts w:ascii="等线" w:eastAsia="等线" w:hAnsi="等线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789205236">
    <w:abstractNumId w:val="2"/>
  </w:num>
  <w:num w:numId="2" w16cid:durableId="1734157527">
    <w:abstractNumId w:val="0"/>
  </w:num>
  <w:num w:numId="3" w16cid:durableId="283389577">
    <w:abstractNumId w:val="3"/>
  </w:num>
  <w:num w:numId="4" w16cid:durableId="1011176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66023"/>
    <w:rsid w:val="00281581"/>
    <w:rsid w:val="002A52AD"/>
    <w:rsid w:val="002B4125"/>
    <w:rsid w:val="002C6E68"/>
    <w:rsid w:val="002D3477"/>
    <w:rsid w:val="002F45BB"/>
    <w:rsid w:val="00310C99"/>
    <w:rsid w:val="00311DD1"/>
    <w:rsid w:val="003136AC"/>
    <w:rsid w:val="00323665"/>
    <w:rsid w:val="003259E5"/>
    <w:rsid w:val="0036200C"/>
    <w:rsid w:val="003A07E6"/>
    <w:rsid w:val="003B102D"/>
    <w:rsid w:val="003B1A59"/>
    <w:rsid w:val="003B1BF0"/>
    <w:rsid w:val="003F2972"/>
    <w:rsid w:val="004A4D40"/>
    <w:rsid w:val="004D70F7"/>
    <w:rsid w:val="004E3848"/>
    <w:rsid w:val="00524C6D"/>
    <w:rsid w:val="00543D84"/>
    <w:rsid w:val="00563F06"/>
    <w:rsid w:val="005A25E2"/>
    <w:rsid w:val="005B2E10"/>
    <w:rsid w:val="005B3B03"/>
    <w:rsid w:val="005F7B06"/>
    <w:rsid w:val="0062318B"/>
    <w:rsid w:val="00630B19"/>
    <w:rsid w:val="0069336C"/>
    <w:rsid w:val="006C50A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2B4"/>
    <w:rsid w:val="00901567"/>
    <w:rsid w:val="00936D26"/>
    <w:rsid w:val="00977D2D"/>
    <w:rsid w:val="00992D3B"/>
    <w:rsid w:val="00A000F6"/>
    <w:rsid w:val="00A428CB"/>
    <w:rsid w:val="00AA5CD9"/>
    <w:rsid w:val="00AB02F4"/>
    <w:rsid w:val="00AB1827"/>
    <w:rsid w:val="00AD075B"/>
    <w:rsid w:val="00AD7365"/>
    <w:rsid w:val="00B017A6"/>
    <w:rsid w:val="00B3362D"/>
    <w:rsid w:val="00B42B0D"/>
    <w:rsid w:val="00B83E81"/>
    <w:rsid w:val="00BB7F90"/>
    <w:rsid w:val="00BE0DC5"/>
    <w:rsid w:val="00C64290"/>
    <w:rsid w:val="00C97192"/>
    <w:rsid w:val="00CF11F4"/>
    <w:rsid w:val="00D13B1B"/>
    <w:rsid w:val="00D15B2A"/>
    <w:rsid w:val="00D202D1"/>
    <w:rsid w:val="00D40226"/>
    <w:rsid w:val="00D758C4"/>
    <w:rsid w:val="00DC2B8B"/>
    <w:rsid w:val="00DD2CD8"/>
    <w:rsid w:val="00DD6AEC"/>
    <w:rsid w:val="00DE3545"/>
    <w:rsid w:val="00E42BF4"/>
    <w:rsid w:val="00EC2A3B"/>
    <w:rsid w:val="00EF2B96"/>
    <w:rsid w:val="00EF6F64"/>
    <w:rsid w:val="00F03FAE"/>
    <w:rsid w:val="00F5217D"/>
    <w:rsid w:val="00FA767A"/>
    <w:rsid w:val="00FB402A"/>
    <w:rsid w:val="00FD103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584D"/>
  <w15:docId w15:val="{5B140A5E-4AF1-4415-9B3F-A90D9B09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paragraph" w:styleId="ListParagraph">
    <w:name w:val="List Paragraph"/>
    <w:basedOn w:val="Normal"/>
    <w:uiPriority w:val="99"/>
    <w:rsid w:val="0090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Lam Haoyin</cp:lastModifiedBy>
  <cp:revision>3</cp:revision>
  <dcterms:created xsi:type="dcterms:W3CDTF">2022-05-19T14:31:00Z</dcterms:created>
  <dcterms:modified xsi:type="dcterms:W3CDTF">2022-05-20T00:06:00Z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