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BA0BC" w14:textId="77777777" w:rsidR="005C27CF" w:rsidRPr="00345C55" w:rsidRDefault="005C27CF" w:rsidP="00184547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0982259D" w14:textId="77777777" w:rsidR="005C27CF" w:rsidRPr="00345C55" w:rsidRDefault="005C27CF" w:rsidP="00184547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60E9BF4A" w14:textId="77777777" w:rsidR="005C27CF" w:rsidRPr="00345C55" w:rsidRDefault="005C27CF" w:rsidP="00184547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025C7020" w14:textId="77777777" w:rsidR="005C27CF" w:rsidRPr="00345C55" w:rsidRDefault="005C27CF" w:rsidP="00184547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2F4620DE" w14:textId="77777777" w:rsidR="005C27CF" w:rsidRPr="00345C55" w:rsidRDefault="005C27CF" w:rsidP="00184547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3067A2B1" w14:textId="77777777" w:rsidR="005C27CF" w:rsidRPr="00345C55" w:rsidRDefault="005C27CF" w:rsidP="00184547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12D93A11" w14:textId="77777777" w:rsidR="005C27CF" w:rsidRPr="00345C55" w:rsidRDefault="005C27CF" w:rsidP="00184547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329568E1" w14:textId="77777777" w:rsidR="005C27CF" w:rsidRPr="00345C55" w:rsidRDefault="005C27CF" w:rsidP="00184547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28E55D40" w14:textId="77777777" w:rsidR="005C27CF" w:rsidRPr="00345C55" w:rsidRDefault="005C27CF" w:rsidP="00184547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79426AFB" w14:textId="5F8B6009" w:rsidR="005C27CF" w:rsidRPr="00345C55" w:rsidRDefault="005C27CF" w:rsidP="00184547">
      <w:pPr>
        <w:spacing w:after="0" w:line="480" w:lineRule="auto"/>
        <w:jc w:val="center"/>
        <w:rPr>
          <w:rFonts w:ascii="Times New Roman" w:hAnsi="Times New Roman" w:cs="Times New Roman"/>
        </w:rPr>
      </w:pPr>
      <w:r w:rsidRPr="00345C55">
        <w:rPr>
          <w:rFonts w:ascii="Times New Roman" w:hAnsi="Times New Roman" w:cs="Times New Roman"/>
        </w:rPr>
        <w:t>Name: Hovan Hodges</w:t>
      </w:r>
    </w:p>
    <w:p w14:paraId="17393267" w14:textId="3B79F3DD" w:rsidR="005C27CF" w:rsidRPr="00345C55" w:rsidRDefault="005C27CF" w:rsidP="00184547">
      <w:pPr>
        <w:spacing w:after="0" w:line="480" w:lineRule="auto"/>
        <w:jc w:val="center"/>
        <w:rPr>
          <w:rFonts w:ascii="Times New Roman" w:hAnsi="Times New Roman" w:cs="Times New Roman"/>
        </w:rPr>
      </w:pPr>
      <w:r w:rsidRPr="00345C55">
        <w:rPr>
          <w:rFonts w:ascii="Times New Roman" w:hAnsi="Times New Roman" w:cs="Times New Roman"/>
        </w:rPr>
        <w:t>Course: CST-3</w:t>
      </w:r>
      <w:r w:rsidR="007E2364" w:rsidRPr="00345C55">
        <w:rPr>
          <w:rFonts w:ascii="Times New Roman" w:hAnsi="Times New Roman" w:cs="Times New Roman"/>
        </w:rPr>
        <w:t>05</w:t>
      </w:r>
    </w:p>
    <w:p w14:paraId="02372E1B" w14:textId="33C73393" w:rsidR="005C27CF" w:rsidRPr="00345C55" w:rsidRDefault="005C27CF" w:rsidP="00184547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 w:rsidRPr="00345C55">
        <w:rPr>
          <w:rFonts w:ascii="Times New Roman" w:hAnsi="Times New Roman" w:cs="Times New Roman"/>
        </w:rPr>
        <w:t xml:space="preserve">Assignment Name: </w:t>
      </w:r>
      <w:r w:rsidR="00345C55" w:rsidRPr="00345C55">
        <w:rPr>
          <w:rFonts w:ascii="Times New Roman" w:hAnsi="Times New Roman" w:cs="Times New Roman"/>
        </w:rPr>
        <w:t>Project 2 - Runge-</w:t>
      </w:r>
      <w:proofErr w:type="spellStart"/>
      <w:r w:rsidR="00345C55" w:rsidRPr="00345C55">
        <w:rPr>
          <w:rFonts w:ascii="Times New Roman" w:hAnsi="Times New Roman" w:cs="Times New Roman"/>
        </w:rPr>
        <w:t>Kutta</w:t>
      </w:r>
      <w:proofErr w:type="spellEnd"/>
      <w:r w:rsidR="00345C55" w:rsidRPr="00345C55">
        <w:rPr>
          <w:rFonts w:ascii="Times New Roman" w:hAnsi="Times New Roman" w:cs="Times New Roman"/>
        </w:rPr>
        <w:t>-Fehlberg (RKF) for ODE</w:t>
      </w:r>
    </w:p>
    <w:p w14:paraId="6BE64C9B" w14:textId="6969A1DD" w:rsidR="005C27CF" w:rsidRPr="00345C55" w:rsidRDefault="005C27CF" w:rsidP="00184547">
      <w:pPr>
        <w:spacing w:after="0" w:line="480" w:lineRule="auto"/>
        <w:jc w:val="center"/>
        <w:rPr>
          <w:rFonts w:ascii="Times New Roman" w:hAnsi="Times New Roman" w:cs="Times New Roman"/>
        </w:rPr>
      </w:pPr>
      <w:r w:rsidRPr="00345C55">
        <w:rPr>
          <w:rFonts w:ascii="Times New Roman" w:hAnsi="Times New Roman" w:cs="Times New Roman"/>
        </w:rPr>
        <w:t xml:space="preserve">Date: </w:t>
      </w:r>
      <w:r w:rsidR="007E2364" w:rsidRPr="00345C55">
        <w:rPr>
          <w:rFonts w:ascii="Times New Roman" w:hAnsi="Times New Roman" w:cs="Times New Roman"/>
        </w:rPr>
        <w:t>5</w:t>
      </w:r>
      <w:r w:rsidRPr="00345C55">
        <w:rPr>
          <w:rFonts w:ascii="Times New Roman" w:hAnsi="Times New Roman" w:cs="Times New Roman"/>
        </w:rPr>
        <w:t>/</w:t>
      </w:r>
      <w:r w:rsidR="007E2364" w:rsidRPr="00345C55">
        <w:rPr>
          <w:rFonts w:ascii="Times New Roman" w:hAnsi="Times New Roman" w:cs="Times New Roman"/>
        </w:rPr>
        <w:t>1</w:t>
      </w:r>
      <w:r w:rsidR="00345C55" w:rsidRPr="00345C55">
        <w:rPr>
          <w:rFonts w:ascii="Times New Roman" w:hAnsi="Times New Roman" w:cs="Times New Roman"/>
        </w:rPr>
        <w:t>7</w:t>
      </w:r>
      <w:r w:rsidRPr="00345C55">
        <w:rPr>
          <w:rFonts w:ascii="Times New Roman" w:hAnsi="Times New Roman" w:cs="Times New Roman"/>
        </w:rPr>
        <w:t>/2026</w:t>
      </w:r>
    </w:p>
    <w:p w14:paraId="7D15D9BB" w14:textId="77777777" w:rsidR="005C27CF" w:rsidRPr="00345C55" w:rsidRDefault="005C27CF" w:rsidP="00184547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4A4ECBDA" w14:textId="77777777" w:rsidR="005C27CF" w:rsidRPr="00345C55" w:rsidRDefault="005C27CF" w:rsidP="00184547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4BEF39D8" w14:textId="77777777" w:rsidR="005C27CF" w:rsidRPr="00345C55" w:rsidRDefault="005C27CF" w:rsidP="00184547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338AF088" w14:textId="77777777" w:rsidR="005C27CF" w:rsidRPr="00345C55" w:rsidRDefault="005C27CF" w:rsidP="00184547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743A5BCF" w14:textId="77777777" w:rsidR="005C27CF" w:rsidRPr="00345C55" w:rsidRDefault="005C27CF" w:rsidP="00184547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7DE0FC32" w14:textId="77777777" w:rsidR="005C27CF" w:rsidRPr="00345C55" w:rsidRDefault="005C27CF" w:rsidP="00184547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3B380EDD" w14:textId="77777777" w:rsidR="005C27CF" w:rsidRPr="00345C55" w:rsidRDefault="005C27CF" w:rsidP="00184547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709F0222" w14:textId="77777777" w:rsidR="005C27CF" w:rsidRPr="00345C55" w:rsidRDefault="005C27CF" w:rsidP="00184547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1F21C7FE" w14:textId="77777777" w:rsidR="005C27CF" w:rsidRPr="00345C55" w:rsidRDefault="005C27CF" w:rsidP="00184547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6E0215A4" w14:textId="77777777" w:rsidR="005C27CF" w:rsidRPr="00345C55" w:rsidRDefault="005C27CF" w:rsidP="00184547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769614EB" w14:textId="77777777" w:rsidR="007E2364" w:rsidRPr="00345C55" w:rsidRDefault="007E2364" w:rsidP="007E2364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 w:rsidRPr="00345C55">
        <w:rPr>
          <w:rFonts w:ascii="Times New Roman" w:hAnsi="Times New Roman" w:cs="Times New Roman"/>
          <w:b/>
          <w:bCs/>
        </w:rPr>
        <w:lastRenderedPageBreak/>
        <w:t>Responsibilities and completed tasks by each team member</w:t>
      </w:r>
    </w:p>
    <w:p w14:paraId="3C5BEF76" w14:textId="3D186CAF" w:rsidR="00642CF9" w:rsidRPr="00345C55" w:rsidRDefault="007E2364" w:rsidP="007E2364">
      <w:pPr>
        <w:spacing w:after="0" w:line="480" w:lineRule="auto"/>
        <w:rPr>
          <w:rFonts w:ascii="Times New Roman" w:hAnsi="Times New Roman" w:cs="Times New Roman"/>
        </w:rPr>
      </w:pPr>
      <w:r w:rsidRPr="00345C55">
        <w:rPr>
          <w:rFonts w:ascii="Times New Roman" w:hAnsi="Times New Roman" w:cs="Times New Roman"/>
          <w:b/>
          <w:bCs/>
        </w:rPr>
        <w:tab/>
      </w:r>
      <w:r w:rsidRPr="00345C55">
        <w:rPr>
          <w:rFonts w:ascii="Times New Roman" w:hAnsi="Times New Roman" w:cs="Times New Roman"/>
        </w:rPr>
        <w:t>I completed all tasks as I worked on this by myself.</w:t>
      </w:r>
    </w:p>
    <w:p w14:paraId="79170063" w14:textId="0437E1AF" w:rsidR="007E2364" w:rsidRPr="00345C55" w:rsidRDefault="007E2364" w:rsidP="007E2364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bookmarkStart w:id="0" w:name="bulletPoint3"/>
      <w:bookmarkStart w:id="1" w:name="bulletPoint4"/>
      <w:bookmarkEnd w:id="0"/>
      <w:bookmarkEnd w:id="1"/>
      <w:r w:rsidRPr="00345C55">
        <w:rPr>
          <w:rFonts w:ascii="Times New Roman" w:hAnsi="Times New Roman" w:cs="Times New Roman"/>
          <w:b/>
          <w:bCs/>
        </w:rPr>
        <w:t>Specific problem solved</w:t>
      </w:r>
    </w:p>
    <w:p w14:paraId="74ED7E37" w14:textId="1B062C2B" w:rsidR="00642CF9" w:rsidRPr="00345C55" w:rsidRDefault="007E2364" w:rsidP="007E2364">
      <w:pPr>
        <w:spacing w:after="0" w:line="480" w:lineRule="auto"/>
        <w:rPr>
          <w:rFonts w:ascii="Times New Roman" w:hAnsi="Times New Roman" w:cs="Times New Roman"/>
        </w:rPr>
      </w:pPr>
      <w:r w:rsidRPr="00345C55">
        <w:rPr>
          <w:rFonts w:ascii="Times New Roman" w:hAnsi="Times New Roman" w:cs="Times New Roman"/>
        </w:rPr>
        <w:tab/>
      </w:r>
      <w:r w:rsidR="00345C55" w:rsidRPr="00345C55">
        <w:rPr>
          <w:rFonts w:ascii="Times New Roman" w:hAnsi="Times New Roman" w:cs="Times New Roman"/>
        </w:rPr>
        <w:t xml:space="preserve">Within the assignment description it mentions having an ODE assigned to us to solve, unfortunately, I am not sure if that was provided to us. To make up for this, I will just assign my own ODE to me for this project, I will be using the ODE presented in lab question 3,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dy</m:t>
            </m:r>
          </m:num>
          <m:den>
            <m:r>
              <w:rPr>
                <w:rFonts w:ascii="Cambria Math" w:hAnsi="Cambria Math" w:cs="Times New Roman"/>
              </w:rPr>
              <m:t>dx</m:t>
            </m:r>
          </m:den>
        </m:f>
        <m:r>
          <w:rPr>
            <w:rFonts w:ascii="Cambria Math" w:hAnsi="Cambria Math" w:cs="Times New Roman"/>
          </w:rPr>
          <m:t>=-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3</m:t>
                </m:r>
              </m:num>
              <m:den>
                <m:r>
                  <w:rPr>
                    <w:rFonts w:ascii="Cambria Math" w:hAnsi="Cambria Math" w:cs="Times New Roman"/>
                  </w:rPr>
                  <m:t>x</m:t>
                </m:r>
              </m:den>
            </m:f>
            <m:r>
              <w:rPr>
                <w:rFonts w:ascii="Cambria Math" w:hAnsi="Cambria Math" w:cs="Times New Roman"/>
              </w:rPr>
              <m:t>+y</m:t>
            </m:r>
          </m:num>
          <m:den>
            <m:r>
              <w:rPr>
                <w:rFonts w:ascii="Cambria Math" w:hAnsi="Cambria Math" w:cs="Times New Roman"/>
              </w:rPr>
              <m:t>3xy</m:t>
            </m:r>
          </m:den>
        </m:f>
      </m:oMath>
      <w:r w:rsidR="00345C55" w:rsidRPr="00345C55">
        <w:rPr>
          <w:rFonts w:ascii="Times New Roman" w:eastAsiaTheme="minorEastAsia" w:hAnsi="Times New Roman" w:cs="Times New Roman"/>
        </w:rPr>
        <w:t>.</w:t>
      </w:r>
    </w:p>
    <w:p w14:paraId="0276CBAE" w14:textId="5EF35CA5" w:rsidR="007E2364" w:rsidRPr="00345C55" w:rsidRDefault="007E2364" w:rsidP="007E2364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bookmarkStart w:id="2" w:name="bulletPoint5"/>
      <w:bookmarkEnd w:id="2"/>
      <w:r w:rsidRPr="00345C55">
        <w:rPr>
          <w:rFonts w:ascii="Times New Roman" w:hAnsi="Times New Roman" w:cs="Times New Roman"/>
          <w:b/>
          <w:bCs/>
        </w:rPr>
        <w:t>The mathematical approach for solving it</w:t>
      </w:r>
    </w:p>
    <w:p w14:paraId="159424ED" w14:textId="3C1188F0" w:rsidR="00345C55" w:rsidRPr="00345C55" w:rsidRDefault="007E2364" w:rsidP="00345C55">
      <w:pPr>
        <w:spacing w:after="0" w:line="480" w:lineRule="auto"/>
        <w:rPr>
          <w:rFonts w:ascii="Times New Roman" w:hAnsi="Times New Roman" w:cs="Times New Roman"/>
        </w:rPr>
      </w:pPr>
      <w:bookmarkStart w:id="3" w:name="bulletPoint6"/>
      <w:bookmarkEnd w:id="3"/>
      <w:r w:rsidRPr="00345C55">
        <w:rPr>
          <w:rFonts w:ascii="Times New Roman" w:hAnsi="Times New Roman" w:cs="Times New Roman"/>
        </w:rPr>
        <w:tab/>
      </w:r>
      <w:r w:rsidR="00345C55" w:rsidRPr="00345C55">
        <w:rPr>
          <w:rFonts w:ascii="Times New Roman" w:hAnsi="Times New Roman" w:cs="Times New Roman"/>
        </w:rPr>
        <w:t>Because the ODE being solved was already solved within lab question 3, I will use those same equations to show my solution.</w:t>
      </w:r>
      <w:r w:rsidR="00345C55" w:rsidRPr="00345C55">
        <w:rPr>
          <w:rFonts w:ascii="Times New Roman" w:hAnsi="Times New Roman" w:cs="Times New Roman"/>
        </w:rPr>
        <w:br/>
      </w:r>
      <w:r w:rsidR="00345C55" w:rsidRPr="00345C55">
        <w:rPr>
          <w:rFonts w:ascii="Times New Roman" w:hAnsi="Times New Roman" w:cs="Times New Roman"/>
        </w:rPr>
        <w:t>With x</w:t>
      </w:r>
      <w:r w:rsidR="00345C55" w:rsidRPr="00345C55">
        <w:rPr>
          <w:rFonts w:ascii="Times New Roman" w:hAnsi="Times New Roman" w:cs="Times New Roman"/>
          <w:vertAlign w:val="subscript"/>
        </w:rPr>
        <w:t>0</w:t>
      </w:r>
      <w:r w:rsidR="00345C55" w:rsidRPr="00345C55">
        <w:rPr>
          <w:rFonts w:ascii="Times New Roman" w:hAnsi="Times New Roman" w:cs="Times New Roman"/>
        </w:rPr>
        <w:t xml:space="preserve"> = 1, y</w:t>
      </w:r>
      <w:r w:rsidR="00345C55" w:rsidRPr="00345C55">
        <w:rPr>
          <w:rFonts w:ascii="Times New Roman" w:hAnsi="Times New Roman" w:cs="Times New Roman"/>
          <w:vertAlign w:val="subscript"/>
        </w:rPr>
        <w:t>0</w:t>
      </w:r>
      <w:r w:rsidR="00345C55" w:rsidRPr="00345C55">
        <w:rPr>
          <w:rFonts w:ascii="Times New Roman" w:hAnsi="Times New Roman" w:cs="Times New Roman"/>
        </w:rPr>
        <w:t xml:space="preserve"> = 1, h = 0.1, below is one fully calculated step for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dy</m:t>
            </m:r>
          </m:num>
          <m:den>
            <m:r>
              <w:rPr>
                <w:rFonts w:ascii="Cambria Math" w:hAnsi="Cambria Math" w:cs="Times New Roman"/>
              </w:rPr>
              <m:t>dx</m:t>
            </m:r>
          </m:den>
        </m:f>
        <m:r>
          <w:rPr>
            <w:rFonts w:ascii="Cambria Math" w:hAnsi="Cambria Math" w:cs="Times New Roman"/>
          </w:rPr>
          <m:t>=-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3</m:t>
                </m:r>
              </m:num>
              <m:den>
                <m:r>
                  <w:rPr>
                    <w:rFonts w:ascii="Cambria Math" w:hAnsi="Cambria Math" w:cs="Times New Roman"/>
                  </w:rPr>
                  <m:t>x</m:t>
                </m:r>
              </m:den>
            </m:f>
            <m:r>
              <w:rPr>
                <w:rFonts w:ascii="Cambria Math" w:hAnsi="Cambria Math" w:cs="Times New Roman"/>
              </w:rPr>
              <m:t>+y</m:t>
            </m:r>
          </m:num>
          <m:den>
            <m:r>
              <w:rPr>
                <w:rFonts w:ascii="Cambria Math" w:hAnsi="Cambria Math" w:cs="Times New Roman"/>
              </w:rPr>
              <m:t>3xy</m:t>
            </m:r>
          </m:den>
        </m:f>
      </m:oMath>
      <w:r w:rsidR="00345C55" w:rsidRPr="00345C55">
        <w:rPr>
          <w:rFonts w:ascii="Times New Roman" w:hAnsi="Times New Roman" w:cs="Times New Roman"/>
        </w:rPr>
        <w:t xml:space="preserve"> using Fourth-Order Runge-</w:t>
      </w:r>
      <w:proofErr w:type="spellStart"/>
      <w:r w:rsidR="00345C55" w:rsidRPr="00345C55">
        <w:rPr>
          <w:rFonts w:ascii="Times New Roman" w:hAnsi="Times New Roman" w:cs="Times New Roman"/>
        </w:rPr>
        <w:t>Kutta</w:t>
      </w:r>
      <w:proofErr w:type="spellEnd"/>
      <w:r w:rsidR="00345C55" w:rsidRPr="00345C55">
        <w:rPr>
          <w:rFonts w:ascii="Times New Roman" w:hAnsi="Times New Roman" w:cs="Times New Roman"/>
        </w:rPr>
        <w:t xml:space="preserve"> method.</w:t>
      </w:r>
    </w:p>
    <w:p w14:paraId="6F595EC1" w14:textId="77777777" w:rsidR="00345C55" w:rsidRPr="00345C55" w:rsidRDefault="00345C55" w:rsidP="00345C55">
      <w:pPr>
        <w:rPr>
          <w:rFonts w:ascii="Times New Roman" w:hAnsi="Times New Roman" w:cs="Times New Roman"/>
        </w:rPr>
      </w:pPr>
      <w:r w:rsidRPr="00345C55">
        <w:rPr>
          <w:rFonts w:ascii="Times New Roman" w:hAnsi="Times New Roman" w:cs="Times New Roman"/>
        </w:rPr>
        <w:t>interim values:</w:t>
      </w:r>
    </w:p>
    <w:p w14:paraId="5294F6F7" w14:textId="77777777" w:rsidR="00345C55" w:rsidRPr="00345C55" w:rsidRDefault="00345C55" w:rsidP="00345C55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k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=f(1, 1)=-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3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1</m:t>
                  </m:r>
                </m:den>
              </m:f>
              <m:r>
                <w:rPr>
                  <w:rFonts w:ascii="Cambria Math" w:hAnsi="Cambria Math" w:cs="Times New Roman"/>
                </w:rPr>
                <m:t>+1</m:t>
              </m:r>
            </m:num>
            <m:den>
              <m:r>
                <w:rPr>
                  <w:rFonts w:ascii="Cambria Math" w:hAnsi="Cambria Math" w:cs="Times New Roman"/>
                </w:rPr>
                <m:t>3(1)(1)</m:t>
              </m:r>
            </m:den>
          </m:f>
          <m:r>
            <w:rPr>
              <w:rFonts w:ascii="Cambria Math" w:hAnsi="Cambria Math" w:cs="Times New Roman"/>
            </w:rPr>
            <m:t>=-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4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3</m:t>
              </m:r>
            </m:den>
          </m:f>
        </m:oMath>
      </m:oMathPara>
    </w:p>
    <w:p w14:paraId="37D34E74" w14:textId="77777777" w:rsidR="00345C55" w:rsidRPr="00345C55" w:rsidRDefault="00345C55" w:rsidP="00345C55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k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=f(1+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0.1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w:rPr>
              <w:rFonts w:ascii="Cambria Math" w:hAnsi="Cambria Math" w:cs="Times New Roman"/>
            </w:rPr>
            <m:t>, 1+(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0.1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w:rPr>
              <w:rFonts w:ascii="Cambria Math" w:hAnsi="Cambria Math" w:cs="Times New Roman"/>
            </w:rPr>
            <m:t>)(-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4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3</m:t>
              </m:r>
            </m:den>
          </m:f>
          <m:r>
            <w:rPr>
              <w:rFonts w:ascii="Cambria Math" w:hAnsi="Cambria Math" w:cs="Times New Roman"/>
            </w:rPr>
            <m:t xml:space="preserve">))=f(1.05, 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14</m:t>
              </m:r>
            </m:num>
            <m:den>
              <m:r>
                <w:rPr>
                  <w:rFonts w:ascii="Cambria Math" w:hAnsi="Cambria Math" w:cs="Times New Roman"/>
                </w:rPr>
                <m:t>15</m:t>
              </m:r>
            </m:den>
          </m:f>
          <m:r>
            <w:rPr>
              <w:rFonts w:ascii="Cambria Math" w:hAnsi="Cambria Math" w:cs="Times New Roman"/>
            </w:rPr>
            <m:t>)=-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3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1.05</m:t>
                  </m:r>
                </m:den>
              </m:f>
              <m:r>
                <w:rPr>
                  <w:rFonts w:ascii="Cambria Math" w:hAnsi="Cambria Math" w:cs="Times New Roma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14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15</m:t>
                  </m:r>
                </m:den>
              </m:f>
            </m:num>
            <m:den>
              <m:r>
                <w:rPr>
                  <w:rFonts w:ascii="Cambria Math" w:hAnsi="Cambria Math" w:cs="Times New Roman"/>
                </w:rPr>
                <m:t>3(1.05)(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14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15</m:t>
                  </m:r>
                </m:den>
              </m:f>
              <m:r>
                <w:rPr>
                  <w:rFonts w:ascii="Cambria Math" w:hAnsi="Cambria Math" w:cs="Times New Roman"/>
                </w:rPr>
                <m:t>)</m:t>
              </m:r>
            </m:den>
          </m:f>
          <m:r>
            <w:rPr>
              <w:rFonts w:ascii="Cambria Math" w:hAnsi="Cambria Math" w:cs="Times New Roman"/>
            </w:rPr>
            <m:t>=-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3980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3087</m:t>
              </m:r>
            </m:den>
          </m:f>
        </m:oMath>
      </m:oMathPara>
    </w:p>
    <w:p w14:paraId="4075811F" w14:textId="77777777" w:rsidR="00345C55" w:rsidRPr="00345C55" w:rsidRDefault="00345C55" w:rsidP="00345C55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k</m:t>
              </m:r>
            </m:e>
            <m:sub>
              <m:r>
                <w:rPr>
                  <w:rFonts w:ascii="Cambria Math" w:hAnsi="Cambria Math" w:cs="Times New Roman"/>
                </w:rPr>
                <m:t>3</m:t>
              </m:r>
            </m:sub>
          </m:sSub>
          <m:r>
            <w:rPr>
              <w:rFonts w:ascii="Cambria Math" w:hAnsi="Cambria Math" w:cs="Times New Roman"/>
            </w:rPr>
            <m:t>=f(1+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0.1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w:rPr>
              <w:rFonts w:ascii="Cambria Math" w:hAnsi="Cambria Math" w:cs="Times New Roman"/>
            </w:rPr>
            <m:t>, 1+(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0.1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w:rPr>
              <w:rFonts w:ascii="Cambria Math" w:hAnsi="Cambria Math" w:cs="Times New Roman"/>
            </w:rPr>
            <m:t>)(-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3980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3087</m:t>
              </m:r>
            </m:den>
          </m:f>
          <m:r>
            <w:rPr>
              <w:rFonts w:ascii="Cambria Math" w:hAnsi="Cambria Math" w:cs="Times New Roman"/>
            </w:rPr>
            <m:t xml:space="preserve">))=f(1.05, 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2888</m:t>
              </m:r>
            </m:num>
            <m:den>
              <m:r>
                <w:rPr>
                  <w:rFonts w:ascii="Cambria Math" w:hAnsi="Cambria Math" w:cs="Times New Roman"/>
                </w:rPr>
                <m:t>3087</m:t>
              </m:r>
            </m:den>
          </m:f>
          <m:r>
            <w:rPr>
              <w:rFonts w:ascii="Cambria Math" w:hAnsi="Cambria Math" w:cs="Times New Roman"/>
            </w:rPr>
            <m:t>)=-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3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1.05</m:t>
                  </m:r>
                </m:den>
              </m:f>
              <m:r>
                <w:rPr>
                  <w:rFonts w:ascii="Cambria Math" w:hAnsi="Cambria Math" w:cs="Times New Roma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2888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3087</m:t>
                  </m:r>
                </m:den>
              </m:f>
            </m:num>
            <m:den>
              <m:r>
                <w:rPr>
                  <w:rFonts w:ascii="Cambria Math" w:hAnsi="Cambria Math" w:cs="Times New Roman"/>
                </w:rPr>
                <m:t>3(1.05)(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2888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3087</m:t>
                  </m:r>
                </m:den>
              </m:f>
              <m:r>
                <w:rPr>
                  <w:rFonts w:ascii="Cambria Math" w:hAnsi="Cambria Math" w:cs="Times New Roman"/>
                </w:rPr>
                <m:t>)</m:t>
              </m:r>
            </m:den>
          </m:f>
          <m:r>
            <w:rPr>
              <w:rFonts w:ascii="Cambria Math" w:hAnsi="Cambria Math" w:cs="Times New Roman"/>
            </w:rPr>
            <m:t>=-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29270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22743</m:t>
              </m:r>
            </m:den>
          </m:f>
        </m:oMath>
      </m:oMathPara>
    </w:p>
    <w:p w14:paraId="0487B58E" w14:textId="4A7822C1" w:rsidR="00345C55" w:rsidRPr="00345C55" w:rsidRDefault="00345C55" w:rsidP="00345C55">
      <w:pPr>
        <w:spacing w:after="0" w:line="480" w:lineRule="auto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k</m:t>
              </m:r>
            </m:e>
            <m:sub>
              <m:r>
                <w:rPr>
                  <w:rFonts w:ascii="Cambria Math" w:hAnsi="Cambria Math" w:cs="Times New Roman"/>
                </w:rPr>
                <m:t>4</m:t>
              </m:r>
            </m:sub>
          </m:sSub>
          <m:r>
            <w:rPr>
              <w:rFonts w:ascii="Cambria Math" w:hAnsi="Cambria Math" w:cs="Times New Roman"/>
            </w:rPr>
            <m:t>=f(1+0.1, 1+(0.1)(-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29270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22743</m:t>
              </m:r>
            </m:den>
          </m:f>
          <m:r>
            <w:rPr>
              <w:rFonts w:ascii="Cambria Math" w:hAnsi="Cambria Math" w:cs="Times New Roman"/>
            </w:rPr>
            <m:t xml:space="preserve">))=f(1.1, 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19816</m:t>
              </m:r>
            </m:num>
            <m:den>
              <m:r>
                <w:rPr>
                  <w:rFonts w:ascii="Cambria Math" w:hAnsi="Cambria Math" w:cs="Times New Roman"/>
                </w:rPr>
                <m:t>22743</m:t>
              </m:r>
            </m:den>
          </m:f>
          <m:r>
            <w:rPr>
              <w:rFonts w:ascii="Cambria Math" w:hAnsi="Cambria Math" w:cs="Times New Roman"/>
            </w:rPr>
            <m:t>)=-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3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1.1</m:t>
                  </m:r>
                </m:den>
              </m:f>
              <m:r>
                <w:rPr>
                  <w:rFonts w:ascii="Cambria Math" w:hAnsi="Cambria Math" w:cs="Times New Roma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19816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22743</m:t>
                  </m:r>
                </m:den>
              </m:f>
            </m:num>
            <m:den>
              <m:r>
                <w:rPr>
                  <w:rFonts w:ascii="Cambria Math" w:hAnsi="Cambria Math" w:cs="Times New Roman"/>
                </w:rPr>
                <m:t>3(1.1)(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19816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22743</m:t>
                  </m:r>
                </m:den>
              </m:f>
              <m:r>
                <w:rPr>
                  <w:rFonts w:ascii="Cambria Math" w:hAnsi="Cambria Math" w:cs="Times New Roman"/>
                </w:rPr>
                <m:t>)</m:t>
              </m:r>
            </m:den>
          </m:f>
          <m:r>
            <w:rPr>
              <w:rFonts w:ascii="Cambria Math" w:hAnsi="Cambria Math" w:cs="Times New Roman"/>
            </w:rPr>
            <m:t>=-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2250665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1798302</m:t>
              </m:r>
            </m:den>
          </m:f>
          <m:r>
            <w:rPr>
              <w:rFonts w:ascii="Times New Roman" w:eastAsiaTheme="minorEastAsia" w:hAnsi="Times New Roman" w:cs="Times New Roman"/>
            </w:rPr>
            <w:br/>
          </m:r>
        </m:oMath>
      </m:oMathPara>
      <w:r w:rsidRPr="00345C55">
        <w:rPr>
          <w:rFonts w:ascii="Times New Roman" w:eastAsiaTheme="minorEastAsia" w:hAnsi="Times New Roman" w:cs="Times New Roman"/>
        </w:rPr>
        <w:t>Calculation for y</w:t>
      </w:r>
      <w:r w:rsidRPr="00345C55">
        <w:rPr>
          <w:rFonts w:ascii="Times New Roman" w:eastAsiaTheme="minorEastAsia" w:hAnsi="Times New Roman" w:cs="Times New Roman"/>
          <w:vertAlign w:val="subscript"/>
        </w:rPr>
        <w:t>1</w:t>
      </w:r>
      <w:r w:rsidRPr="00345C55">
        <w:rPr>
          <w:rFonts w:ascii="Times New Roman" w:eastAsiaTheme="minorEastAsia" w:hAnsi="Times New Roman" w:cs="Times New Roman"/>
        </w:rPr>
        <w:t>:</w:t>
      </w:r>
      <w:r w:rsidRPr="00345C55">
        <w:rPr>
          <w:rFonts w:ascii="Times New Roman" w:eastAsiaTheme="minorEastAsia" w:hAnsi="Times New Roman" w:cs="Times New Roman"/>
        </w:rPr>
        <w:br/>
      </w: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y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=1+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0.1</m:t>
              </m:r>
            </m:num>
            <m:den>
              <m:r>
                <w:rPr>
                  <w:rFonts w:ascii="Cambria Math" w:hAnsi="Cambria Math" w:cs="Times New Roman"/>
                </w:rPr>
                <m:t>6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</w:rPr>
                    <m:t>4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</w:rPr>
                    <m:t>3</m:t>
                  </m:r>
                </m:den>
              </m:f>
              <m:r>
                <w:rPr>
                  <w:rFonts w:ascii="Cambria Math" w:hAnsi="Cambria Math" w:cs="Times New Roman"/>
                </w:rPr>
                <m:t>-2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3980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3087</m:t>
                  </m:r>
                </m:den>
              </m:f>
              <m:r>
                <w:rPr>
                  <w:rFonts w:ascii="Cambria Math" w:hAnsi="Cambria Math" w:cs="Times New Roman"/>
                </w:rPr>
                <m:t>-2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</w:rPr>
                    <m:t>29270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</w:rPr>
                    <m:t>22743</m:t>
                  </m:r>
                </m:den>
              </m:f>
              <m:r>
                <w:rPr>
                  <w:rFonts w:ascii="Cambria Math" w:hAnsi="Cambria Math" w:cs="Times New Roman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</w:rPr>
                    <m:t>2250665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</w:rPr>
                    <m:t>1798302</m:t>
                  </m:r>
                </m:den>
              </m:f>
            </m:e>
          </m:d>
          <m:r>
            <w:rPr>
              <w:rFonts w:ascii="Cambria Math" w:hAnsi="Cambria Math" w:cs="Times New Roman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  <w:i/>
                  <w:color w:val="FFFFFF" w:themeColor="background1"/>
                </w:rPr>
              </m:ctrlPr>
            </m:sSubPr>
            <m:e>
              <m:r>
                <w:rPr>
                  <w:rFonts w:ascii="Cambria Math" w:hAnsi="Cambria Math" w:cs="Times New Roman"/>
                  <w:color w:val="FFFFFF" w:themeColor="background1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color w:val="FFFFFF" w:themeColor="background1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=1+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0.1</m:t>
              </m:r>
            </m:num>
            <m:den>
              <m:r>
                <w:rPr>
                  <w:rFonts w:ascii="Cambria Math" w:hAnsi="Cambria Math" w:cs="Times New Roman"/>
                </w:rPr>
                <m:t>6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</w:rPr>
                    <m:t>5168698887749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</w:rPr>
                    <m:t>668013445638</m:t>
                  </m:r>
                </m:den>
              </m:f>
            </m:e>
          </m:d>
          <m:r>
            <w:rPr>
              <w:rFonts w:ascii="Cambria Math" w:hAnsi="Cambria Math" w:cs="Times New Roman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  <w:i/>
                  <w:color w:val="FFFFFF" w:themeColor="background1"/>
                </w:rPr>
              </m:ctrlPr>
            </m:sSubPr>
            <m:e>
              <m:r>
                <w:rPr>
                  <w:rFonts w:ascii="Cambria Math" w:hAnsi="Cambria Math" w:cs="Times New Roman"/>
                  <w:color w:val="FFFFFF" w:themeColor="background1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color w:val="FFFFFF" w:themeColor="background1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=1-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5168698887749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40080806738280</m:t>
              </m:r>
            </m:den>
          </m:f>
          <m:r>
            <w:rPr>
              <w:rFonts w:ascii="Cambria Math" w:eastAsiaTheme="minorEastAsia" w:hAnsi="Cambria Math" w:cs="Times New Roman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  <w:i/>
                  <w:color w:val="FFFFFF" w:themeColor="background1"/>
                </w:rPr>
              </m:ctrlPr>
            </m:sSubPr>
            <m:e>
              <m:r>
                <w:rPr>
                  <w:rFonts w:ascii="Cambria Math" w:hAnsi="Cambria Math" w:cs="Times New Roman"/>
                  <w:color w:val="FFFFFF" w:themeColor="background1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color w:val="FFFFFF" w:themeColor="background1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34912107850531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40080806738280</m:t>
              </m:r>
            </m:den>
          </m:f>
          <m:r>
            <w:rPr>
              <w:rFonts w:ascii="Cambria Math" w:eastAsiaTheme="minorEastAsia" w:hAnsi="Cambria Math" w:cs="Times New Roman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  <w:i/>
                  <w:color w:val="FFFFFF" w:themeColor="background1"/>
                </w:rPr>
              </m:ctrlPr>
            </m:sSubPr>
            <m:e>
              <m:r>
                <w:rPr>
                  <w:rFonts w:ascii="Cambria Math" w:hAnsi="Cambria Math" w:cs="Times New Roman"/>
                  <w:color w:val="FFFFFF" w:themeColor="background1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color w:val="FFFFFF" w:themeColor="background1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≈0.871043042583958</m:t>
          </m:r>
        </m:oMath>
      </m:oMathPara>
    </w:p>
    <w:p w14:paraId="2270937A" w14:textId="3FDD79FB" w:rsidR="007E2364" w:rsidRPr="00345C55" w:rsidRDefault="007E2364" w:rsidP="007E2364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 w:rsidRPr="00345C55">
        <w:rPr>
          <w:rFonts w:ascii="Times New Roman" w:hAnsi="Times New Roman" w:cs="Times New Roman"/>
          <w:b/>
          <w:bCs/>
        </w:rPr>
        <w:t>The approach for implementation in code</w:t>
      </w:r>
    </w:p>
    <w:p w14:paraId="70034ADF" w14:textId="711651AD" w:rsidR="00D34632" w:rsidRDefault="007E2364" w:rsidP="001C16F4">
      <w:pPr>
        <w:spacing w:after="0" w:line="480" w:lineRule="auto"/>
        <w:rPr>
          <w:rFonts w:ascii="Times New Roman" w:hAnsi="Times New Roman" w:cs="Times New Roman"/>
        </w:rPr>
      </w:pPr>
      <w:r w:rsidRPr="00345C55">
        <w:rPr>
          <w:rFonts w:ascii="Times New Roman" w:hAnsi="Times New Roman" w:cs="Times New Roman"/>
        </w:rPr>
        <w:tab/>
      </w:r>
      <w:bookmarkStart w:id="4" w:name="bulletPoint7"/>
      <w:bookmarkEnd w:id="4"/>
      <w:r w:rsidR="001C16F4" w:rsidRPr="001C16F4">
        <w:rPr>
          <w:rFonts w:ascii="Times New Roman" w:hAnsi="Times New Roman" w:cs="Times New Roman"/>
        </w:rPr>
        <w:t>The</w:t>
      </w:r>
      <w:r w:rsidR="001C16F4">
        <w:rPr>
          <w:rFonts w:ascii="Times New Roman" w:hAnsi="Times New Roman" w:cs="Times New Roman"/>
        </w:rPr>
        <w:t xml:space="preserve"> </w:t>
      </w:r>
      <w:r w:rsidR="001C16F4" w:rsidRPr="001C16F4">
        <w:rPr>
          <w:rFonts w:ascii="Times New Roman" w:hAnsi="Times New Roman" w:cs="Times New Roman"/>
        </w:rPr>
        <w:t xml:space="preserve">implementation for solving the ODE utilizes Python's SciPy library, specifically the </w:t>
      </w:r>
      <w:proofErr w:type="spellStart"/>
      <w:r w:rsidR="001C16F4" w:rsidRPr="001C16F4">
        <w:rPr>
          <w:rFonts w:ascii="Times New Roman" w:hAnsi="Times New Roman" w:cs="Times New Roman"/>
        </w:rPr>
        <w:t>solve_ivp</w:t>
      </w:r>
      <w:proofErr w:type="spellEnd"/>
      <w:r w:rsidR="001C16F4" w:rsidRPr="001C16F4">
        <w:rPr>
          <w:rFonts w:ascii="Times New Roman" w:hAnsi="Times New Roman" w:cs="Times New Roman"/>
        </w:rPr>
        <w:t xml:space="preserve"> </w:t>
      </w:r>
      <w:r w:rsidR="001C16F4">
        <w:rPr>
          <w:rFonts w:ascii="Times New Roman" w:hAnsi="Times New Roman" w:cs="Times New Roman"/>
        </w:rPr>
        <w:t>function</w:t>
      </w:r>
      <w:r w:rsidR="001C16F4" w:rsidRPr="001C16F4">
        <w:rPr>
          <w:rFonts w:ascii="Times New Roman" w:hAnsi="Times New Roman" w:cs="Times New Roman"/>
        </w:rPr>
        <w:t>. The mathematical system is defined as a standalone Python function where the dependent variable is handled as an array to accommodate the solver's design. Performance metrics are tracked by wrapping the solver execution with</w:t>
      </w:r>
      <w:r w:rsidR="001C16F4">
        <w:rPr>
          <w:rFonts w:ascii="Times New Roman" w:hAnsi="Times New Roman" w:cs="Times New Roman"/>
        </w:rPr>
        <w:t xml:space="preserve"> the </w:t>
      </w:r>
      <w:proofErr w:type="spellStart"/>
      <w:r w:rsidR="001C16F4" w:rsidRPr="001C16F4">
        <w:rPr>
          <w:rFonts w:ascii="Times New Roman" w:hAnsi="Times New Roman" w:cs="Times New Roman"/>
        </w:rPr>
        <w:t>time.perf_counter</w:t>
      </w:r>
      <w:proofErr w:type="spellEnd"/>
      <w:r w:rsidR="001C16F4" w:rsidRPr="001C16F4">
        <w:rPr>
          <w:rFonts w:ascii="Times New Roman" w:hAnsi="Times New Roman" w:cs="Times New Roman"/>
        </w:rPr>
        <w:t>(</w:t>
      </w:r>
      <w:r w:rsidR="001C16F4">
        <w:rPr>
          <w:rFonts w:ascii="Times New Roman" w:hAnsi="Times New Roman" w:cs="Times New Roman"/>
        </w:rPr>
        <w:t>)</w:t>
      </w:r>
      <w:r w:rsidR="001C16F4" w:rsidRPr="001C16F4">
        <w:rPr>
          <w:rFonts w:ascii="Times New Roman" w:hAnsi="Times New Roman" w:cs="Times New Roman"/>
        </w:rPr>
        <w:t xml:space="preserve"> </w:t>
      </w:r>
      <w:r w:rsidR="001C16F4">
        <w:rPr>
          <w:rFonts w:ascii="Times New Roman" w:hAnsi="Times New Roman" w:cs="Times New Roman"/>
        </w:rPr>
        <w:t xml:space="preserve">function </w:t>
      </w:r>
      <w:r w:rsidR="001C16F4" w:rsidRPr="001C16F4">
        <w:rPr>
          <w:rFonts w:ascii="Times New Roman" w:hAnsi="Times New Roman" w:cs="Times New Roman"/>
        </w:rPr>
        <w:t>to measure computation time, while the total number of computational steps and function evaluations are extracted directly from the solver's output objects (sol.</w:t>
      </w:r>
      <w:r w:rsidR="001C16F4">
        <w:rPr>
          <w:rFonts w:ascii="Times New Roman" w:hAnsi="Times New Roman" w:cs="Times New Roman"/>
        </w:rPr>
        <w:t>t</w:t>
      </w:r>
      <w:r w:rsidR="001C16F4" w:rsidRPr="001C16F4">
        <w:rPr>
          <w:rFonts w:ascii="Times New Roman" w:hAnsi="Times New Roman" w:cs="Times New Roman"/>
        </w:rPr>
        <w:t xml:space="preserve"> and </w:t>
      </w:r>
      <w:proofErr w:type="spellStart"/>
      <w:r w:rsidR="001C16F4" w:rsidRPr="001C16F4">
        <w:rPr>
          <w:rFonts w:ascii="Times New Roman" w:hAnsi="Times New Roman" w:cs="Times New Roman"/>
        </w:rPr>
        <w:t>sol.nfev</w:t>
      </w:r>
      <w:proofErr w:type="spellEnd"/>
      <w:r w:rsidR="001C16F4" w:rsidRPr="001C16F4">
        <w:rPr>
          <w:rFonts w:ascii="Times New Roman" w:hAnsi="Times New Roman" w:cs="Times New Roman"/>
        </w:rPr>
        <w:t xml:space="preserve">). Finally, this design allows for </w:t>
      </w:r>
      <w:r w:rsidR="001C16F4">
        <w:rPr>
          <w:rFonts w:ascii="Times New Roman" w:hAnsi="Times New Roman" w:cs="Times New Roman"/>
        </w:rPr>
        <w:t>te</w:t>
      </w:r>
      <w:r w:rsidR="001C16F4" w:rsidRPr="001C16F4">
        <w:rPr>
          <w:rFonts w:ascii="Times New Roman" w:hAnsi="Times New Roman" w:cs="Times New Roman"/>
        </w:rPr>
        <w:t xml:space="preserve">sting of problem variations by accepting </w:t>
      </w:r>
      <w:r w:rsidR="001C16F4">
        <w:rPr>
          <w:rFonts w:ascii="Times New Roman" w:hAnsi="Times New Roman" w:cs="Times New Roman"/>
        </w:rPr>
        <w:t>different p</w:t>
      </w:r>
      <w:r w:rsidR="001C16F4" w:rsidRPr="001C16F4">
        <w:rPr>
          <w:rFonts w:ascii="Times New Roman" w:hAnsi="Times New Roman" w:cs="Times New Roman"/>
        </w:rPr>
        <w:t>arameters for initial conditions and error tolerances, enabling a</w:t>
      </w:r>
      <w:r w:rsidR="001C16F4">
        <w:rPr>
          <w:rFonts w:ascii="Times New Roman" w:hAnsi="Times New Roman" w:cs="Times New Roman"/>
        </w:rPr>
        <w:t xml:space="preserve">n easy </w:t>
      </w:r>
      <w:r w:rsidR="001C16F4" w:rsidRPr="001C16F4">
        <w:rPr>
          <w:rFonts w:ascii="Times New Roman" w:hAnsi="Times New Roman" w:cs="Times New Roman"/>
        </w:rPr>
        <w:t>analysis of the tradeoff between computational precision and execution time.</w:t>
      </w:r>
    </w:p>
    <w:p w14:paraId="00483D48" w14:textId="77777777" w:rsidR="00D34632" w:rsidRDefault="00D346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3D66AD1" w14:textId="61435AE7" w:rsidR="007E2364" w:rsidRPr="00345C55" w:rsidRDefault="007E2364" w:rsidP="001C16F4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 w:rsidRPr="00345C55">
        <w:rPr>
          <w:rFonts w:ascii="Times New Roman" w:hAnsi="Times New Roman" w:cs="Times New Roman"/>
          <w:b/>
          <w:bCs/>
        </w:rPr>
        <w:lastRenderedPageBreak/>
        <w:t>Screenshots depicting key phases in the program execution</w:t>
      </w:r>
    </w:p>
    <w:p w14:paraId="38A92D0E" w14:textId="3DD6F1A2" w:rsidR="007E2364" w:rsidRPr="00345C55" w:rsidRDefault="00D34632" w:rsidP="007E2364">
      <w:pPr>
        <w:spacing w:after="0" w:line="480" w:lineRule="auto"/>
        <w:rPr>
          <w:rFonts w:ascii="Times New Roman" w:hAnsi="Times New Roman" w:cs="Times New Roman"/>
          <w:b/>
          <w:bCs/>
        </w:rPr>
      </w:pPr>
      <w:r w:rsidRPr="00D34632">
        <w:rPr>
          <w:rFonts w:ascii="Times New Roman" w:hAnsi="Times New Roman" w:cs="Times New Roman"/>
          <w:b/>
          <w:bCs/>
        </w:rPr>
        <w:drawing>
          <wp:inline distT="0" distB="0" distL="0" distR="0" wp14:anchorId="7A0099FB" wp14:editId="6250D0AD">
            <wp:extent cx="5563376" cy="7735380"/>
            <wp:effectExtent l="0" t="0" r="0" b="0"/>
            <wp:docPr id="185860208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602084" name="Picture 1" descr="A screen 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77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CA6F2" w14:textId="5A56C19D" w:rsidR="007E2364" w:rsidRPr="00345C55" w:rsidRDefault="007E2364" w:rsidP="007E2364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bookmarkStart w:id="5" w:name="bulletPoint8"/>
      <w:bookmarkEnd w:id="5"/>
      <w:r w:rsidRPr="00345C55">
        <w:rPr>
          <w:rFonts w:ascii="Times New Roman" w:hAnsi="Times New Roman" w:cs="Times New Roman"/>
          <w:b/>
          <w:bCs/>
        </w:rPr>
        <w:lastRenderedPageBreak/>
        <w:t>References for theory and code sources</w:t>
      </w:r>
    </w:p>
    <w:p w14:paraId="61D46E42" w14:textId="57EE0DBE" w:rsidR="001C16F4" w:rsidRDefault="00D753C1" w:rsidP="00D34632">
      <w:pPr>
        <w:pStyle w:val="ListParagraph"/>
        <w:numPr>
          <w:ilvl w:val="0"/>
          <w:numId w:val="20"/>
        </w:numPr>
        <w:spacing w:after="0" w:line="480" w:lineRule="auto"/>
        <w:rPr>
          <w:rFonts w:ascii="Times New Roman" w:hAnsi="Times New Roman" w:cs="Times New Roman"/>
        </w:rPr>
      </w:pPr>
      <w:r w:rsidRPr="00345C55">
        <w:rPr>
          <w:rFonts w:ascii="Times New Roman" w:hAnsi="Times New Roman" w:cs="Times New Roman"/>
        </w:rPr>
        <w:t>Google’s Gemini</w:t>
      </w:r>
    </w:p>
    <w:p w14:paraId="19C0D93C" w14:textId="2ACE626D" w:rsidR="00D34632" w:rsidRDefault="00D34632" w:rsidP="00D34632">
      <w:pPr>
        <w:pStyle w:val="ListParagraph"/>
        <w:numPr>
          <w:ilvl w:val="0"/>
          <w:numId w:val="20"/>
        </w:numPr>
        <w:spacing w:after="0" w:line="480" w:lineRule="auto"/>
        <w:rPr>
          <w:rFonts w:ascii="Times New Roman" w:hAnsi="Times New Roman" w:cs="Times New Roman"/>
        </w:rPr>
      </w:pPr>
      <w:hyperlink r:id="rId9" w:history="1">
        <w:r w:rsidRPr="00D34632">
          <w:rPr>
            <w:rStyle w:val="Hyperlink"/>
            <w:rFonts w:ascii="Times New Roman" w:hAnsi="Times New Roman" w:cs="Times New Roman"/>
          </w:rPr>
          <w:t>Introduction — Runge-</w:t>
        </w:r>
        <w:proofErr w:type="spellStart"/>
        <w:r w:rsidRPr="00D34632">
          <w:rPr>
            <w:rStyle w:val="Hyperlink"/>
            <w:rFonts w:ascii="Times New Roman" w:hAnsi="Times New Roman" w:cs="Times New Roman"/>
          </w:rPr>
          <w:t>Kutta</w:t>
        </w:r>
        <w:proofErr w:type="spellEnd"/>
        <w:r w:rsidRPr="00D34632">
          <w:rPr>
            <w:rStyle w:val="Hyperlink"/>
            <w:rFonts w:ascii="Times New Roman" w:hAnsi="Times New Roman" w:cs="Times New Roman"/>
          </w:rPr>
          <w:t xml:space="preserve"> Methods</w:t>
        </w:r>
      </w:hyperlink>
    </w:p>
    <w:p w14:paraId="690984CF" w14:textId="1C9ACF7A" w:rsidR="00D34632" w:rsidRPr="00D34632" w:rsidRDefault="00D34632" w:rsidP="00D34632">
      <w:pPr>
        <w:pStyle w:val="ListParagraph"/>
        <w:numPr>
          <w:ilvl w:val="0"/>
          <w:numId w:val="20"/>
        </w:numPr>
        <w:spacing w:after="0" w:line="480" w:lineRule="auto"/>
        <w:rPr>
          <w:rFonts w:ascii="Times New Roman" w:hAnsi="Times New Roman" w:cs="Times New Roman"/>
        </w:rPr>
      </w:pPr>
      <w:hyperlink r:id="rId10" w:history="1">
        <w:r w:rsidRPr="00D34632">
          <w:rPr>
            <w:rStyle w:val="Hyperlink"/>
            <w:rFonts w:ascii="Times New Roman" w:hAnsi="Times New Roman" w:cs="Times New Roman"/>
          </w:rPr>
          <w:t>Runge-</w:t>
        </w:r>
        <w:proofErr w:type="spellStart"/>
        <w:r w:rsidRPr="00D34632">
          <w:rPr>
            <w:rStyle w:val="Hyperlink"/>
            <w:rFonts w:ascii="Times New Roman" w:hAnsi="Times New Roman" w:cs="Times New Roman"/>
          </w:rPr>
          <w:t>Kutta</w:t>
        </w:r>
        <w:proofErr w:type="spellEnd"/>
        <w:r w:rsidRPr="00D34632">
          <w:rPr>
            <w:rStyle w:val="Hyperlink"/>
            <w:rFonts w:ascii="Times New Roman" w:hAnsi="Times New Roman" w:cs="Times New Roman"/>
          </w:rPr>
          <w:t xml:space="preserve"> 4th Order Method to Solve Differential Equation - </w:t>
        </w:r>
        <w:proofErr w:type="spellStart"/>
        <w:r w:rsidRPr="00D34632">
          <w:rPr>
            <w:rStyle w:val="Hyperlink"/>
            <w:rFonts w:ascii="Times New Roman" w:hAnsi="Times New Roman" w:cs="Times New Roman"/>
          </w:rPr>
          <w:t>GeeksforGeeks</w:t>
        </w:r>
        <w:proofErr w:type="spellEnd"/>
      </w:hyperlink>
    </w:p>
    <w:p w14:paraId="4E5EBA80" w14:textId="758DAFF8" w:rsidR="00D753C1" w:rsidRPr="00345C55" w:rsidRDefault="00345C55" w:rsidP="00CB2CEA">
      <w:pPr>
        <w:pStyle w:val="ListParagraph"/>
        <w:numPr>
          <w:ilvl w:val="0"/>
          <w:numId w:val="20"/>
        </w:numPr>
        <w:spacing w:after="0" w:line="480" w:lineRule="auto"/>
        <w:rPr>
          <w:rFonts w:ascii="Times New Roman" w:hAnsi="Times New Roman" w:cs="Times New Roman"/>
        </w:rPr>
      </w:pPr>
      <w:r w:rsidRPr="00345C55">
        <w:rPr>
          <w:rFonts w:ascii="Times New Roman" w:hAnsi="Times New Roman" w:cs="Times New Roman"/>
        </w:rPr>
        <w:t xml:space="preserve">Instructor </w:t>
      </w:r>
      <w:proofErr w:type="spellStart"/>
      <w:r w:rsidRPr="00345C55">
        <w:rPr>
          <w:rFonts w:ascii="Times New Roman" w:hAnsi="Times New Roman" w:cs="Times New Roman"/>
        </w:rPr>
        <w:t>Kiju</w:t>
      </w:r>
      <w:proofErr w:type="spellEnd"/>
      <w:r w:rsidRPr="00345C55">
        <w:rPr>
          <w:rFonts w:ascii="Times New Roman" w:hAnsi="Times New Roman" w:cs="Times New Roman"/>
        </w:rPr>
        <w:t xml:space="preserve"> Kim’s presentation slides</w:t>
      </w:r>
    </w:p>
    <w:p w14:paraId="3D2D75A5" w14:textId="203D9B6F" w:rsidR="007E2364" w:rsidRPr="00345C55" w:rsidRDefault="007E2364" w:rsidP="007E2364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bookmarkStart w:id="6" w:name="bulletPoint9"/>
      <w:bookmarkEnd w:id="6"/>
      <w:r w:rsidRPr="00345C55">
        <w:rPr>
          <w:rFonts w:ascii="Times New Roman" w:hAnsi="Times New Roman" w:cs="Times New Roman"/>
          <w:b/>
          <w:bCs/>
        </w:rPr>
        <w:t>README document written in Markdown, detailing how to install and run the program</w:t>
      </w:r>
    </w:p>
    <w:p w14:paraId="2C56B718" w14:textId="5FD8105F" w:rsidR="00AB42FF" w:rsidRPr="00345C55" w:rsidRDefault="007E2364" w:rsidP="007E2364">
      <w:pPr>
        <w:spacing w:after="0" w:line="480" w:lineRule="auto"/>
        <w:rPr>
          <w:rFonts w:ascii="Times New Roman" w:hAnsi="Times New Roman" w:cs="Times New Roman"/>
        </w:rPr>
      </w:pPr>
      <w:r w:rsidRPr="00345C55">
        <w:rPr>
          <w:rFonts w:ascii="Times New Roman" w:hAnsi="Times New Roman" w:cs="Times New Roman"/>
        </w:rPr>
        <w:tab/>
        <w:t xml:space="preserve">The README.md document is posted within the </w:t>
      </w:r>
      <w:proofErr w:type="spellStart"/>
      <w:r w:rsidRPr="00345C55">
        <w:rPr>
          <w:rFonts w:ascii="Times New Roman" w:hAnsi="Times New Roman" w:cs="Times New Roman"/>
        </w:rPr>
        <w:t>Github</w:t>
      </w:r>
      <w:proofErr w:type="spellEnd"/>
      <w:r w:rsidRPr="00345C55">
        <w:rPr>
          <w:rFonts w:ascii="Times New Roman" w:hAnsi="Times New Roman" w:cs="Times New Roman"/>
        </w:rPr>
        <w:t xml:space="preserve"> and was uploaded alongside this PDF document inside Halo Learn.</w:t>
      </w:r>
    </w:p>
    <w:sectPr w:rsidR="00AB42FF" w:rsidRPr="00345C55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BA4D2D" w14:textId="77777777" w:rsidR="000C7056" w:rsidRDefault="000C7056" w:rsidP="00E623B1">
      <w:pPr>
        <w:spacing w:after="0" w:line="240" w:lineRule="auto"/>
      </w:pPr>
      <w:r>
        <w:separator/>
      </w:r>
    </w:p>
  </w:endnote>
  <w:endnote w:type="continuationSeparator" w:id="0">
    <w:p w14:paraId="4E7F329C" w14:textId="77777777" w:rsidR="000C7056" w:rsidRDefault="000C7056" w:rsidP="00E623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504FC" w14:textId="5314E23D" w:rsidR="00E623B1" w:rsidRDefault="00E623B1">
    <w:pPr>
      <w:pStyle w:val="Footer"/>
      <w:jc w:val="right"/>
    </w:pPr>
  </w:p>
  <w:p w14:paraId="65ACC530" w14:textId="77777777" w:rsidR="00E623B1" w:rsidRDefault="00E623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427BEC" w14:textId="77777777" w:rsidR="000C7056" w:rsidRDefault="000C7056" w:rsidP="00E623B1">
      <w:pPr>
        <w:spacing w:after="0" w:line="240" w:lineRule="auto"/>
      </w:pPr>
      <w:r>
        <w:separator/>
      </w:r>
    </w:p>
  </w:footnote>
  <w:footnote w:type="continuationSeparator" w:id="0">
    <w:p w14:paraId="006AEBBC" w14:textId="77777777" w:rsidR="000C7056" w:rsidRDefault="000C7056" w:rsidP="00E623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7187409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862F271" w14:textId="1EABDCC5" w:rsidR="00E623B1" w:rsidRDefault="00E623B1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0EB30B4" w14:textId="77777777" w:rsidR="00E623B1" w:rsidRDefault="00E623B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E6BB9"/>
    <w:multiLevelType w:val="multilevel"/>
    <w:tmpl w:val="BB986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C9414B"/>
    <w:multiLevelType w:val="multilevel"/>
    <w:tmpl w:val="3E500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C754FB"/>
    <w:multiLevelType w:val="multilevel"/>
    <w:tmpl w:val="AD762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6242ED"/>
    <w:multiLevelType w:val="multilevel"/>
    <w:tmpl w:val="6ADE2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EC2C59"/>
    <w:multiLevelType w:val="multilevel"/>
    <w:tmpl w:val="F7366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FF5CD3"/>
    <w:multiLevelType w:val="hybridMultilevel"/>
    <w:tmpl w:val="CC7437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956C0D"/>
    <w:multiLevelType w:val="hybridMultilevel"/>
    <w:tmpl w:val="3B88438C"/>
    <w:lvl w:ilvl="0" w:tplc="33964D8A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AD58D5"/>
    <w:multiLevelType w:val="multilevel"/>
    <w:tmpl w:val="38769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345AED"/>
    <w:multiLevelType w:val="multilevel"/>
    <w:tmpl w:val="E8583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721AE0"/>
    <w:multiLevelType w:val="hybridMultilevel"/>
    <w:tmpl w:val="5B9AA7DA"/>
    <w:lvl w:ilvl="0" w:tplc="93A4832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6E2D4D"/>
    <w:multiLevelType w:val="hybridMultilevel"/>
    <w:tmpl w:val="3FAC0808"/>
    <w:lvl w:ilvl="0" w:tplc="93A4832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661846"/>
    <w:multiLevelType w:val="multilevel"/>
    <w:tmpl w:val="E062B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6434E2"/>
    <w:multiLevelType w:val="multilevel"/>
    <w:tmpl w:val="E0FA5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1A2F77"/>
    <w:multiLevelType w:val="multilevel"/>
    <w:tmpl w:val="5C988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A7E4F3F"/>
    <w:multiLevelType w:val="hybridMultilevel"/>
    <w:tmpl w:val="33B28E28"/>
    <w:lvl w:ilvl="0" w:tplc="83E8D03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B90E17"/>
    <w:multiLevelType w:val="hybridMultilevel"/>
    <w:tmpl w:val="DA28D576"/>
    <w:lvl w:ilvl="0" w:tplc="93A4832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B9288A"/>
    <w:multiLevelType w:val="multilevel"/>
    <w:tmpl w:val="F93AC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8430C7"/>
    <w:multiLevelType w:val="hybridMultilevel"/>
    <w:tmpl w:val="FE4AF3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A486837"/>
    <w:multiLevelType w:val="hybridMultilevel"/>
    <w:tmpl w:val="8C2E3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F85BA5"/>
    <w:multiLevelType w:val="multilevel"/>
    <w:tmpl w:val="01624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9595227">
    <w:abstractNumId w:val="17"/>
  </w:num>
  <w:num w:numId="2" w16cid:durableId="1115053957">
    <w:abstractNumId w:val="14"/>
  </w:num>
  <w:num w:numId="3" w16cid:durableId="863831031">
    <w:abstractNumId w:val="15"/>
  </w:num>
  <w:num w:numId="4" w16cid:durableId="1095975224">
    <w:abstractNumId w:val="9"/>
  </w:num>
  <w:num w:numId="5" w16cid:durableId="110364606">
    <w:abstractNumId w:val="5"/>
  </w:num>
  <w:num w:numId="6" w16cid:durableId="2052418684">
    <w:abstractNumId w:val="10"/>
  </w:num>
  <w:num w:numId="7" w16cid:durableId="1067536845">
    <w:abstractNumId w:val="18"/>
  </w:num>
  <w:num w:numId="8" w16cid:durableId="226035202">
    <w:abstractNumId w:val="11"/>
    <w:lvlOverride w:ilvl="0">
      <w:startOverride w:val="1"/>
    </w:lvlOverride>
  </w:num>
  <w:num w:numId="9" w16cid:durableId="1835342602">
    <w:abstractNumId w:val="7"/>
    <w:lvlOverride w:ilvl="0">
      <w:startOverride w:val="2"/>
    </w:lvlOverride>
  </w:num>
  <w:num w:numId="10" w16cid:durableId="64760916">
    <w:abstractNumId w:val="4"/>
    <w:lvlOverride w:ilvl="0">
      <w:startOverride w:val="3"/>
    </w:lvlOverride>
  </w:num>
  <w:num w:numId="11" w16cid:durableId="420949692">
    <w:abstractNumId w:val="0"/>
    <w:lvlOverride w:ilvl="0">
      <w:startOverride w:val="4"/>
    </w:lvlOverride>
  </w:num>
  <w:num w:numId="12" w16cid:durableId="1575123348">
    <w:abstractNumId w:val="2"/>
  </w:num>
  <w:num w:numId="13" w16cid:durableId="460029348">
    <w:abstractNumId w:val="16"/>
  </w:num>
  <w:num w:numId="14" w16cid:durableId="766538589">
    <w:abstractNumId w:val="12"/>
  </w:num>
  <w:num w:numId="15" w16cid:durableId="311911413">
    <w:abstractNumId w:val="1"/>
    <w:lvlOverride w:ilvl="0">
      <w:startOverride w:val="5"/>
    </w:lvlOverride>
  </w:num>
  <w:num w:numId="16" w16cid:durableId="928348649">
    <w:abstractNumId w:val="8"/>
    <w:lvlOverride w:ilvl="0">
      <w:startOverride w:val="6"/>
    </w:lvlOverride>
  </w:num>
  <w:num w:numId="17" w16cid:durableId="1588228513">
    <w:abstractNumId w:val="13"/>
    <w:lvlOverride w:ilvl="0">
      <w:startOverride w:val="7"/>
    </w:lvlOverride>
  </w:num>
  <w:num w:numId="18" w16cid:durableId="328949871">
    <w:abstractNumId w:val="3"/>
    <w:lvlOverride w:ilvl="0">
      <w:startOverride w:val="8"/>
    </w:lvlOverride>
  </w:num>
  <w:num w:numId="19" w16cid:durableId="804617011">
    <w:abstractNumId w:val="19"/>
    <w:lvlOverride w:ilvl="0">
      <w:startOverride w:val="9"/>
    </w:lvlOverride>
  </w:num>
  <w:num w:numId="20" w16cid:durableId="11933000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8F2"/>
    <w:rsid w:val="000037F9"/>
    <w:rsid w:val="000174BE"/>
    <w:rsid w:val="0007356E"/>
    <w:rsid w:val="000B5645"/>
    <w:rsid w:val="000C7056"/>
    <w:rsid w:val="000D6DDB"/>
    <w:rsid w:val="001228CF"/>
    <w:rsid w:val="00184547"/>
    <w:rsid w:val="001C046A"/>
    <w:rsid w:val="001C16F4"/>
    <w:rsid w:val="00236B6F"/>
    <w:rsid w:val="002B3B9D"/>
    <w:rsid w:val="00345C55"/>
    <w:rsid w:val="0037294D"/>
    <w:rsid w:val="003C394C"/>
    <w:rsid w:val="003E21AE"/>
    <w:rsid w:val="00404B61"/>
    <w:rsid w:val="004A231A"/>
    <w:rsid w:val="004C07F4"/>
    <w:rsid w:val="004E7A4A"/>
    <w:rsid w:val="005C27CF"/>
    <w:rsid w:val="00642CF9"/>
    <w:rsid w:val="006A5A8F"/>
    <w:rsid w:val="006B3131"/>
    <w:rsid w:val="00761476"/>
    <w:rsid w:val="00761887"/>
    <w:rsid w:val="007B54D5"/>
    <w:rsid w:val="007E2364"/>
    <w:rsid w:val="00830157"/>
    <w:rsid w:val="00870679"/>
    <w:rsid w:val="008D6256"/>
    <w:rsid w:val="009A1941"/>
    <w:rsid w:val="009D5089"/>
    <w:rsid w:val="009F1D80"/>
    <w:rsid w:val="00AB42FF"/>
    <w:rsid w:val="00AC4A41"/>
    <w:rsid w:val="00AD1EAA"/>
    <w:rsid w:val="00B31B07"/>
    <w:rsid w:val="00B478A6"/>
    <w:rsid w:val="00C018E5"/>
    <w:rsid w:val="00CB7B3B"/>
    <w:rsid w:val="00CC5D7D"/>
    <w:rsid w:val="00CD14DC"/>
    <w:rsid w:val="00D17345"/>
    <w:rsid w:val="00D34632"/>
    <w:rsid w:val="00D53BC8"/>
    <w:rsid w:val="00D753C1"/>
    <w:rsid w:val="00D87055"/>
    <w:rsid w:val="00D918F2"/>
    <w:rsid w:val="00D9517E"/>
    <w:rsid w:val="00DB725E"/>
    <w:rsid w:val="00DE6239"/>
    <w:rsid w:val="00DF02F0"/>
    <w:rsid w:val="00E04B7E"/>
    <w:rsid w:val="00E31271"/>
    <w:rsid w:val="00E43A5A"/>
    <w:rsid w:val="00E623B1"/>
    <w:rsid w:val="00EB2F5E"/>
    <w:rsid w:val="00EB63B4"/>
    <w:rsid w:val="00ED6C7C"/>
    <w:rsid w:val="00F25304"/>
    <w:rsid w:val="00F62DB4"/>
    <w:rsid w:val="00FA73C8"/>
    <w:rsid w:val="00FB6EE4"/>
    <w:rsid w:val="00FC526E"/>
    <w:rsid w:val="00FF2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7E424"/>
  <w15:chartTrackingRefBased/>
  <w15:docId w15:val="{30091752-2E42-4AC0-9828-CE363AC1D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42FF"/>
  </w:style>
  <w:style w:type="paragraph" w:styleId="Heading1">
    <w:name w:val="heading 1"/>
    <w:basedOn w:val="Normal"/>
    <w:next w:val="Normal"/>
    <w:link w:val="Heading1Char"/>
    <w:uiPriority w:val="9"/>
    <w:qFormat/>
    <w:rsid w:val="00D918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8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8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8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8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8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8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8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8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8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8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8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8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8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8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8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8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8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8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8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8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8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8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8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8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8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8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8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8F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A73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623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23B1"/>
  </w:style>
  <w:style w:type="paragraph" w:styleId="Footer">
    <w:name w:val="footer"/>
    <w:basedOn w:val="Normal"/>
    <w:link w:val="FooterChar"/>
    <w:uiPriority w:val="99"/>
    <w:unhideWhenUsed/>
    <w:rsid w:val="00E623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23B1"/>
  </w:style>
  <w:style w:type="paragraph" w:styleId="NormalWeb">
    <w:name w:val="Normal (Web)"/>
    <w:basedOn w:val="Normal"/>
    <w:uiPriority w:val="99"/>
    <w:semiHidden/>
    <w:unhideWhenUsed/>
    <w:rsid w:val="00CD14D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AB42F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42FF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642CF9"/>
    <w:rPr>
      <w:color w:val="666666"/>
    </w:rPr>
  </w:style>
  <w:style w:type="character" w:styleId="FollowedHyperlink">
    <w:name w:val="FollowedHyperlink"/>
    <w:basedOn w:val="DefaultParagraphFont"/>
    <w:uiPriority w:val="99"/>
    <w:semiHidden/>
    <w:unhideWhenUsed/>
    <w:rsid w:val="00D753C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78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45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1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22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10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05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53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98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21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82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68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22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www.geeksforgeeks.org/dsa/runge-kutta-4th-order-method-solve-differential-equation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jonshiach.github.io/ODEs-book/intro.htm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A25913C-F175-4632-94C7-B317AB946654}">
  <we:reference id="wa104382008" version="1.1.0.2" store="en-US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A59BEC-9261-42F1-B450-AF94CE0EC2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807</TotalTime>
  <Pages>5</Pages>
  <Words>444</Words>
  <Characters>2533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Hovan Hodges</dc:creator>
  <cp:keywords/>
  <dc:description/>
  <cp:lastModifiedBy>Hovan Hodges</cp:lastModifiedBy>
  <cp:revision>18</cp:revision>
  <cp:lastPrinted>2026-04-06T06:10:00Z</cp:lastPrinted>
  <dcterms:created xsi:type="dcterms:W3CDTF">2026-01-15T16:07:00Z</dcterms:created>
  <dcterms:modified xsi:type="dcterms:W3CDTF">2026-05-18T02:40:00Z</dcterms:modified>
</cp:coreProperties>
</file>