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BA0BC" w14:textId="77777777" w:rsidR="005C27CF" w:rsidRPr="00D83C40" w:rsidRDefault="005C27CF" w:rsidP="00184547">
      <w:pPr>
        <w:spacing w:after="0" w:line="480" w:lineRule="auto"/>
        <w:jc w:val="center"/>
        <w:rPr>
          <w:rFonts w:cs="Times New Roman"/>
          <w:b/>
          <w:bCs/>
        </w:rPr>
      </w:pPr>
    </w:p>
    <w:p w14:paraId="0982259D" w14:textId="77777777" w:rsidR="005C27CF" w:rsidRPr="00D83C40" w:rsidRDefault="005C27CF" w:rsidP="00184547">
      <w:pPr>
        <w:spacing w:after="0" w:line="480" w:lineRule="auto"/>
        <w:jc w:val="center"/>
        <w:rPr>
          <w:rFonts w:cs="Times New Roman"/>
          <w:b/>
          <w:bCs/>
        </w:rPr>
      </w:pPr>
    </w:p>
    <w:p w14:paraId="60E9BF4A" w14:textId="77777777" w:rsidR="005C27CF" w:rsidRPr="00D83C40" w:rsidRDefault="005C27CF" w:rsidP="00184547">
      <w:pPr>
        <w:spacing w:after="0" w:line="480" w:lineRule="auto"/>
        <w:jc w:val="center"/>
        <w:rPr>
          <w:rFonts w:cs="Times New Roman"/>
          <w:b/>
          <w:bCs/>
        </w:rPr>
      </w:pPr>
    </w:p>
    <w:p w14:paraId="025C7020" w14:textId="77777777" w:rsidR="005C27CF" w:rsidRPr="00D83C40" w:rsidRDefault="005C27CF" w:rsidP="00184547">
      <w:pPr>
        <w:spacing w:after="0" w:line="480" w:lineRule="auto"/>
        <w:jc w:val="center"/>
        <w:rPr>
          <w:rFonts w:cs="Times New Roman"/>
          <w:b/>
          <w:bCs/>
        </w:rPr>
      </w:pPr>
    </w:p>
    <w:p w14:paraId="2F4620DE" w14:textId="77777777" w:rsidR="005C27CF" w:rsidRPr="00D83C40" w:rsidRDefault="005C27CF" w:rsidP="00184547">
      <w:pPr>
        <w:spacing w:after="0" w:line="480" w:lineRule="auto"/>
        <w:jc w:val="center"/>
        <w:rPr>
          <w:rFonts w:cs="Times New Roman"/>
          <w:b/>
          <w:bCs/>
        </w:rPr>
      </w:pPr>
    </w:p>
    <w:p w14:paraId="3067A2B1" w14:textId="77777777" w:rsidR="005C27CF" w:rsidRPr="00D83C40" w:rsidRDefault="005C27CF" w:rsidP="00184547">
      <w:pPr>
        <w:spacing w:after="0" w:line="480" w:lineRule="auto"/>
        <w:jc w:val="center"/>
        <w:rPr>
          <w:rFonts w:cs="Times New Roman"/>
          <w:b/>
          <w:bCs/>
        </w:rPr>
      </w:pPr>
    </w:p>
    <w:p w14:paraId="12D93A11" w14:textId="77777777" w:rsidR="005C27CF" w:rsidRPr="00D83C40" w:rsidRDefault="005C27CF" w:rsidP="00184547">
      <w:pPr>
        <w:spacing w:after="0" w:line="480" w:lineRule="auto"/>
        <w:jc w:val="center"/>
        <w:rPr>
          <w:rFonts w:cs="Times New Roman"/>
          <w:b/>
          <w:bCs/>
        </w:rPr>
      </w:pPr>
    </w:p>
    <w:p w14:paraId="329568E1" w14:textId="77777777" w:rsidR="005C27CF" w:rsidRPr="00D83C40" w:rsidRDefault="005C27CF" w:rsidP="00184547">
      <w:pPr>
        <w:spacing w:after="0" w:line="480" w:lineRule="auto"/>
        <w:jc w:val="center"/>
        <w:rPr>
          <w:rFonts w:cs="Times New Roman"/>
          <w:b/>
          <w:bCs/>
        </w:rPr>
      </w:pPr>
    </w:p>
    <w:p w14:paraId="28E55D40" w14:textId="77777777" w:rsidR="005C27CF" w:rsidRPr="00D83C40" w:rsidRDefault="005C27CF" w:rsidP="00184547">
      <w:pPr>
        <w:spacing w:after="0" w:line="480" w:lineRule="auto"/>
        <w:jc w:val="center"/>
        <w:rPr>
          <w:rFonts w:cs="Times New Roman"/>
          <w:b/>
          <w:bCs/>
        </w:rPr>
      </w:pPr>
    </w:p>
    <w:p w14:paraId="79426AFB" w14:textId="5F8B6009" w:rsidR="005C27CF" w:rsidRPr="00D83C40" w:rsidRDefault="005C27CF" w:rsidP="00184547">
      <w:pPr>
        <w:spacing w:after="0" w:line="480" w:lineRule="auto"/>
        <w:jc w:val="center"/>
        <w:rPr>
          <w:rFonts w:cs="Times New Roman"/>
        </w:rPr>
      </w:pPr>
      <w:r w:rsidRPr="00D83C40">
        <w:rPr>
          <w:rFonts w:cs="Times New Roman"/>
        </w:rPr>
        <w:t>Name: Hovan Hodges</w:t>
      </w:r>
    </w:p>
    <w:p w14:paraId="17393267" w14:textId="3B79F3DD" w:rsidR="005C27CF" w:rsidRPr="00D83C40" w:rsidRDefault="005C27CF" w:rsidP="00184547">
      <w:pPr>
        <w:spacing w:after="0" w:line="480" w:lineRule="auto"/>
        <w:jc w:val="center"/>
        <w:rPr>
          <w:rFonts w:cs="Times New Roman"/>
        </w:rPr>
      </w:pPr>
      <w:r w:rsidRPr="00D83C40">
        <w:rPr>
          <w:rFonts w:cs="Times New Roman"/>
        </w:rPr>
        <w:t>Course: CST-3</w:t>
      </w:r>
      <w:r w:rsidR="007E2364" w:rsidRPr="00D83C40">
        <w:rPr>
          <w:rFonts w:cs="Times New Roman"/>
        </w:rPr>
        <w:t>05</w:t>
      </w:r>
    </w:p>
    <w:p w14:paraId="02372E1B" w14:textId="5FF9453A" w:rsidR="005C27CF" w:rsidRPr="00D83C40" w:rsidRDefault="005C27CF" w:rsidP="00184547">
      <w:pPr>
        <w:spacing w:after="0" w:line="480" w:lineRule="auto"/>
        <w:jc w:val="center"/>
        <w:rPr>
          <w:rFonts w:cs="Times New Roman"/>
          <w:b/>
          <w:bCs/>
        </w:rPr>
      </w:pPr>
      <w:r w:rsidRPr="00D83C40">
        <w:rPr>
          <w:rFonts w:cs="Times New Roman"/>
        </w:rPr>
        <w:t xml:space="preserve">Assignment Name: </w:t>
      </w:r>
      <w:r w:rsidR="00FD44F9" w:rsidRPr="00D83C40">
        <w:rPr>
          <w:rFonts w:cs="Times New Roman"/>
        </w:rPr>
        <w:t xml:space="preserve">Project 4 </w:t>
      </w:r>
      <w:r w:rsidR="00FD44F9" w:rsidRPr="00D83C40">
        <w:rPr>
          <w:rFonts w:cs="Times New Roman"/>
        </w:rPr>
        <w:t xml:space="preserve">- </w:t>
      </w:r>
      <w:r w:rsidR="00FD44F9" w:rsidRPr="00D83C40">
        <w:rPr>
          <w:rFonts w:cs="Times New Roman"/>
        </w:rPr>
        <w:t>Degradation of Data Integrity</w:t>
      </w:r>
    </w:p>
    <w:p w14:paraId="6BE64C9B" w14:textId="785C27C6" w:rsidR="005C27CF" w:rsidRPr="00D83C40" w:rsidRDefault="005C27CF" w:rsidP="00184547">
      <w:pPr>
        <w:spacing w:after="0" w:line="480" w:lineRule="auto"/>
        <w:jc w:val="center"/>
        <w:rPr>
          <w:rFonts w:cs="Times New Roman"/>
        </w:rPr>
      </w:pPr>
      <w:r w:rsidRPr="00D83C40">
        <w:rPr>
          <w:rFonts w:cs="Times New Roman"/>
        </w:rPr>
        <w:t xml:space="preserve">Date: </w:t>
      </w:r>
      <w:r w:rsidR="007E2364" w:rsidRPr="00D83C40">
        <w:rPr>
          <w:rFonts w:cs="Times New Roman"/>
        </w:rPr>
        <w:t>5</w:t>
      </w:r>
      <w:r w:rsidRPr="00D83C40">
        <w:rPr>
          <w:rFonts w:cs="Times New Roman"/>
        </w:rPr>
        <w:t>/</w:t>
      </w:r>
      <w:r w:rsidR="00FD44F9" w:rsidRPr="00D83C40">
        <w:rPr>
          <w:rFonts w:cs="Times New Roman"/>
        </w:rPr>
        <w:t>31</w:t>
      </w:r>
      <w:r w:rsidRPr="00D83C40">
        <w:rPr>
          <w:rFonts w:cs="Times New Roman"/>
        </w:rPr>
        <w:t>/2026</w:t>
      </w:r>
    </w:p>
    <w:p w14:paraId="7D15D9BB" w14:textId="77777777" w:rsidR="005C27CF" w:rsidRPr="00D83C40" w:rsidRDefault="005C27CF" w:rsidP="00184547">
      <w:pPr>
        <w:spacing w:after="0" w:line="480" w:lineRule="auto"/>
        <w:jc w:val="center"/>
        <w:rPr>
          <w:rFonts w:cs="Times New Roman"/>
          <w:b/>
          <w:bCs/>
        </w:rPr>
      </w:pPr>
    </w:p>
    <w:p w14:paraId="4A4ECBDA" w14:textId="77777777" w:rsidR="005C27CF" w:rsidRPr="00D83C40" w:rsidRDefault="005C27CF" w:rsidP="00184547">
      <w:pPr>
        <w:spacing w:after="0" w:line="480" w:lineRule="auto"/>
        <w:jc w:val="center"/>
        <w:rPr>
          <w:rFonts w:cs="Times New Roman"/>
          <w:b/>
          <w:bCs/>
        </w:rPr>
      </w:pPr>
    </w:p>
    <w:p w14:paraId="4BEF39D8" w14:textId="77777777" w:rsidR="005C27CF" w:rsidRPr="00D83C40" w:rsidRDefault="005C27CF" w:rsidP="00184547">
      <w:pPr>
        <w:spacing w:after="0" w:line="480" w:lineRule="auto"/>
        <w:jc w:val="center"/>
        <w:rPr>
          <w:rFonts w:cs="Times New Roman"/>
          <w:b/>
          <w:bCs/>
        </w:rPr>
      </w:pPr>
    </w:p>
    <w:p w14:paraId="338AF088" w14:textId="77777777" w:rsidR="005C27CF" w:rsidRPr="00D83C40" w:rsidRDefault="005C27CF" w:rsidP="00184547">
      <w:pPr>
        <w:spacing w:after="0" w:line="480" w:lineRule="auto"/>
        <w:jc w:val="center"/>
        <w:rPr>
          <w:rFonts w:cs="Times New Roman"/>
          <w:b/>
          <w:bCs/>
        </w:rPr>
      </w:pPr>
    </w:p>
    <w:p w14:paraId="743A5BCF" w14:textId="77777777" w:rsidR="005C27CF" w:rsidRPr="00D83C40" w:rsidRDefault="005C27CF" w:rsidP="00184547">
      <w:pPr>
        <w:spacing w:after="0" w:line="480" w:lineRule="auto"/>
        <w:jc w:val="center"/>
        <w:rPr>
          <w:rFonts w:cs="Times New Roman"/>
          <w:b/>
          <w:bCs/>
        </w:rPr>
      </w:pPr>
    </w:p>
    <w:p w14:paraId="7DE0FC32" w14:textId="77777777" w:rsidR="005C27CF" w:rsidRPr="00D83C40" w:rsidRDefault="005C27CF" w:rsidP="00184547">
      <w:pPr>
        <w:spacing w:after="0" w:line="480" w:lineRule="auto"/>
        <w:jc w:val="center"/>
        <w:rPr>
          <w:rFonts w:cs="Times New Roman"/>
          <w:b/>
          <w:bCs/>
        </w:rPr>
      </w:pPr>
    </w:p>
    <w:p w14:paraId="3B380EDD" w14:textId="77777777" w:rsidR="005C27CF" w:rsidRPr="00D83C40" w:rsidRDefault="005C27CF" w:rsidP="00184547">
      <w:pPr>
        <w:spacing w:after="0" w:line="480" w:lineRule="auto"/>
        <w:jc w:val="center"/>
        <w:rPr>
          <w:rFonts w:cs="Times New Roman"/>
          <w:b/>
          <w:bCs/>
        </w:rPr>
      </w:pPr>
    </w:p>
    <w:p w14:paraId="709F0222" w14:textId="77777777" w:rsidR="005C27CF" w:rsidRPr="00D83C40" w:rsidRDefault="005C27CF" w:rsidP="00184547">
      <w:pPr>
        <w:spacing w:after="0" w:line="480" w:lineRule="auto"/>
        <w:jc w:val="center"/>
        <w:rPr>
          <w:rFonts w:cs="Times New Roman"/>
          <w:b/>
          <w:bCs/>
        </w:rPr>
      </w:pPr>
    </w:p>
    <w:p w14:paraId="1F21C7FE" w14:textId="77777777" w:rsidR="005C27CF" w:rsidRPr="00D83C40" w:rsidRDefault="005C27CF" w:rsidP="00184547">
      <w:pPr>
        <w:spacing w:after="0" w:line="480" w:lineRule="auto"/>
        <w:jc w:val="center"/>
        <w:rPr>
          <w:rFonts w:cs="Times New Roman"/>
          <w:b/>
          <w:bCs/>
        </w:rPr>
      </w:pPr>
    </w:p>
    <w:p w14:paraId="6E0215A4" w14:textId="77777777" w:rsidR="005C27CF" w:rsidRPr="00D83C40" w:rsidRDefault="005C27CF" w:rsidP="00184547">
      <w:pPr>
        <w:spacing w:after="0" w:line="480" w:lineRule="auto"/>
        <w:jc w:val="center"/>
        <w:rPr>
          <w:rFonts w:cs="Times New Roman"/>
          <w:b/>
          <w:bCs/>
        </w:rPr>
      </w:pPr>
    </w:p>
    <w:p w14:paraId="769614EB" w14:textId="77777777" w:rsidR="007E2364" w:rsidRPr="00D83C40" w:rsidRDefault="007E2364" w:rsidP="007E2364">
      <w:pPr>
        <w:spacing w:after="0" w:line="480" w:lineRule="auto"/>
        <w:jc w:val="center"/>
        <w:rPr>
          <w:rFonts w:cs="Times New Roman"/>
          <w:b/>
          <w:bCs/>
        </w:rPr>
      </w:pPr>
      <w:r w:rsidRPr="00D83C40">
        <w:rPr>
          <w:rFonts w:cs="Times New Roman"/>
          <w:b/>
          <w:bCs/>
        </w:rPr>
        <w:t>Responsibilities and completed tasks by each team member</w:t>
      </w:r>
    </w:p>
    <w:p w14:paraId="3C5BEF76" w14:textId="3D186CAF" w:rsidR="00642CF9" w:rsidRPr="00D83C40" w:rsidRDefault="007E2364" w:rsidP="007E2364">
      <w:pPr>
        <w:spacing w:after="0" w:line="480" w:lineRule="auto"/>
        <w:rPr>
          <w:rFonts w:cs="Times New Roman"/>
        </w:rPr>
      </w:pPr>
      <w:r w:rsidRPr="00D83C40">
        <w:rPr>
          <w:rFonts w:cs="Times New Roman"/>
          <w:b/>
          <w:bCs/>
        </w:rPr>
        <w:tab/>
      </w:r>
      <w:r w:rsidRPr="00D83C40">
        <w:rPr>
          <w:rFonts w:cs="Times New Roman"/>
        </w:rPr>
        <w:t>I completed all tasks as I worked on this by myself.</w:t>
      </w:r>
    </w:p>
    <w:p w14:paraId="79170063" w14:textId="0437E1AF" w:rsidR="007E2364" w:rsidRPr="00D83C40" w:rsidRDefault="007E2364" w:rsidP="007E2364">
      <w:pPr>
        <w:spacing w:after="0" w:line="480" w:lineRule="auto"/>
        <w:jc w:val="center"/>
        <w:rPr>
          <w:rFonts w:cs="Times New Roman"/>
          <w:b/>
          <w:bCs/>
        </w:rPr>
      </w:pPr>
      <w:bookmarkStart w:id="0" w:name="bulletPoint3"/>
      <w:bookmarkStart w:id="1" w:name="bulletPoint4"/>
      <w:bookmarkEnd w:id="0"/>
      <w:bookmarkEnd w:id="1"/>
      <w:r w:rsidRPr="00D83C40">
        <w:rPr>
          <w:rFonts w:cs="Times New Roman"/>
          <w:b/>
          <w:bCs/>
        </w:rPr>
        <w:t>Specific problem solved</w:t>
      </w:r>
    </w:p>
    <w:p w14:paraId="74ED7E37" w14:textId="77CC66C9" w:rsidR="00642CF9" w:rsidRPr="00D83C40" w:rsidRDefault="00D83C40" w:rsidP="00D83C40">
      <w:pPr>
        <w:spacing w:after="0" w:line="480" w:lineRule="auto"/>
        <w:rPr>
          <w:rFonts w:cs="Times New Roman"/>
        </w:rPr>
      </w:pPr>
      <w:r w:rsidRPr="00D83C40">
        <w:rPr>
          <w:rFonts w:cs="Times New Roman"/>
        </w:rPr>
        <w:tab/>
      </w:r>
      <w:r w:rsidRPr="00D83C40">
        <w:rPr>
          <w:rFonts w:cs="Times New Roman"/>
        </w:rPr>
        <w:t xml:space="preserve">The specific problem addressed is modeling and visualizing the degradation of data stored on a digital medium (specifically, NAND flash memory) over </w:t>
      </w:r>
      <w:r w:rsidRPr="00D83C40">
        <w:rPr>
          <w:rFonts w:cs="Times New Roman"/>
        </w:rPr>
        <w:t>time</w:t>
      </w:r>
      <w:r w:rsidRPr="00D83C40">
        <w:rPr>
          <w:rFonts w:cs="Times New Roman"/>
        </w:rPr>
        <w:t>. In digital storage, data integrity is not strictly permanent; it slowly degrades due to natural quantum leakage, which is significantly accelerated by environmental factors like thermal stress, repeated program/erase cycles (wear), and radiation. By</w:t>
      </w:r>
      <w:r w:rsidRPr="00D83C40">
        <w:rPr>
          <w:rFonts w:cs="Times New Roman"/>
        </w:rPr>
        <w:t xml:space="preserve"> mathematically defining</w:t>
      </w:r>
      <w:r w:rsidRPr="00D83C40">
        <w:rPr>
          <w:rFonts w:cs="Times New Roman"/>
        </w:rPr>
        <w:t xml:space="preserve"> these de</w:t>
      </w:r>
      <w:r w:rsidRPr="00D83C40">
        <w:rPr>
          <w:rFonts w:cs="Times New Roman"/>
        </w:rPr>
        <w:t>gradatio</w:t>
      </w:r>
      <w:r w:rsidRPr="00D83C40">
        <w:rPr>
          <w:rFonts w:cs="Times New Roman"/>
        </w:rPr>
        <w:t xml:space="preserve">n factors, we can predict when the </w:t>
      </w:r>
      <w:r w:rsidRPr="00D83C40">
        <w:rPr>
          <w:rFonts w:cs="Times New Roman"/>
        </w:rPr>
        <w:t>e</w:t>
      </w:r>
      <w:r w:rsidRPr="00D83C40">
        <w:rPr>
          <w:rFonts w:cs="Times New Roman"/>
        </w:rPr>
        <w:t xml:space="preserve">lectrical charge within memory cells will drop below the hardware's critical read threshold, </w:t>
      </w:r>
      <w:proofErr w:type="gramStart"/>
      <w:r w:rsidRPr="00D83C40">
        <w:rPr>
          <w:rFonts w:cs="Times New Roman"/>
        </w:rPr>
        <w:t>causing</w:t>
      </w:r>
      <w:proofErr w:type="gramEnd"/>
      <w:r w:rsidRPr="00D83C40">
        <w:rPr>
          <w:rFonts w:cs="Times New Roman"/>
        </w:rPr>
        <w:t xml:space="preserve"> binary bit-flips</w:t>
      </w:r>
      <w:r w:rsidRPr="00D83C40">
        <w:rPr>
          <w:rFonts w:cs="Times New Roman"/>
        </w:rPr>
        <w:t>,</w:t>
      </w:r>
      <w:r w:rsidRPr="00D83C40">
        <w:rPr>
          <w:rFonts w:cs="Times New Roman"/>
        </w:rPr>
        <w:t xml:space="preserve"> and resulting in data corruption, such as the progressive visual degradation of a stored image.</w:t>
      </w:r>
    </w:p>
    <w:p w14:paraId="0276CBAE" w14:textId="01F19F59" w:rsidR="007E2364" w:rsidRPr="00D83C40" w:rsidRDefault="007E2364" w:rsidP="007E2364">
      <w:pPr>
        <w:spacing w:after="0" w:line="480" w:lineRule="auto"/>
        <w:jc w:val="center"/>
        <w:rPr>
          <w:rFonts w:cs="Times New Roman"/>
          <w:b/>
          <w:bCs/>
        </w:rPr>
      </w:pPr>
      <w:bookmarkStart w:id="2" w:name="bulletPoint5"/>
      <w:bookmarkEnd w:id="2"/>
      <w:r w:rsidRPr="00D83C40">
        <w:rPr>
          <w:rFonts w:cs="Times New Roman"/>
          <w:b/>
          <w:bCs/>
        </w:rPr>
        <w:t>The mathematical approach for solving it</w:t>
      </w:r>
    </w:p>
    <w:p w14:paraId="070061DA" w14:textId="06EDA688" w:rsidR="00D83C40" w:rsidRPr="00D83C40" w:rsidRDefault="007E2364" w:rsidP="00D83C40">
      <w:pPr>
        <w:spacing w:after="0" w:line="480" w:lineRule="auto"/>
      </w:pPr>
      <w:bookmarkStart w:id="3" w:name="bulletPoint6"/>
      <w:bookmarkEnd w:id="3"/>
      <w:r w:rsidRPr="00D83C40">
        <w:rPr>
          <w:rFonts w:cs="Times New Roman"/>
        </w:rPr>
        <w:tab/>
      </w:r>
      <w:r w:rsidR="00D83C40" w:rsidRPr="00D83C40">
        <w:t>T</w:t>
      </w:r>
      <w:r w:rsidR="00D83C40" w:rsidRPr="00D83C40">
        <w:t xml:space="preserve">he mathematical approach for solving the specific problem above involves modeling </w:t>
      </w:r>
      <w:proofErr w:type="gramStart"/>
      <w:r w:rsidR="00D83C40" w:rsidRPr="00D83C40">
        <w:t>the data</w:t>
      </w:r>
      <w:proofErr w:type="gramEnd"/>
      <w:r w:rsidR="00D83C40" w:rsidRPr="00D83C40">
        <w:t xml:space="preserve"> degradation as a system of coupled ODEs. Let x</w:t>
      </w:r>
      <w:r w:rsidR="00D83C40" w:rsidRPr="00D83C40">
        <w:rPr>
          <w:vertAlign w:val="subscript"/>
        </w:rPr>
        <w:t>i</w:t>
      </w:r>
      <w:r w:rsidR="00D83C40" w:rsidRPr="00D83C40">
        <w:t xml:space="preserve">(t) represent the normalized electrical charge of the </w:t>
      </w:r>
      <w:proofErr w:type="spellStart"/>
      <w:r w:rsidR="00D83C40" w:rsidRPr="00D83C40">
        <w:t>i-th</w:t>
      </w:r>
      <w:proofErr w:type="spellEnd"/>
      <w:r w:rsidR="00D83C40" w:rsidRPr="00D83C40">
        <w:t xml:space="preserve"> memory cell. The continuous rate of charge loss for the entire storage block is defined by the system:</w:t>
      </w:r>
    </w:p>
    <w:p w14:paraId="34B68F75" w14:textId="6CE7F0C7" w:rsidR="00D83C40" w:rsidRPr="00D83C40" w:rsidRDefault="00787F7D" w:rsidP="00D83C40">
      <w:pPr>
        <w:spacing w:after="0" w:line="480" w:lineRule="auto"/>
        <w:rPr>
          <w:rFonts w:cs="Times New Roman"/>
        </w:rPr>
      </w:pPr>
      <m:oMathPara>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=A</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x</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r>
            <w:rPr>
              <w:rFonts w:ascii="Cambria Math" w:hAnsi="Cambria Math" w:cs="Times New Roman"/>
            </w:rPr>
            <m:t>x</m:t>
          </m:r>
          <m:d>
            <m:dPr>
              <m:ctrlPr>
                <w:rPr>
                  <w:rFonts w:ascii="Cambria Math" w:hAnsi="Cambria Math" w:cs="Times New Roman"/>
                  <w:i/>
                </w:rPr>
              </m:ctrlPr>
            </m:dPr>
            <m:e>
              <m:r>
                <w:rPr>
                  <w:rFonts w:ascii="Cambria Math" w:hAnsi="Cambria Math" w:cs="Times New Roman"/>
                </w:rPr>
                <m:t>t</m:t>
              </m:r>
            </m:e>
          </m:d>
        </m:oMath>
      </m:oMathPara>
    </w:p>
    <w:p w14:paraId="53E113B6" w14:textId="3E19E342" w:rsidR="007356BE" w:rsidRPr="00D83C40" w:rsidRDefault="00D83C40" w:rsidP="00D83C40">
      <w:pPr>
        <w:spacing w:after="0" w:line="480" w:lineRule="auto"/>
        <w:rPr>
          <w:rFonts w:cs="Times New Roman"/>
        </w:rPr>
      </w:pPr>
      <w:r w:rsidRPr="00D83C40">
        <w:rPr>
          <w:rFonts w:cs="Times New Roman"/>
        </w:rPr>
        <w:t xml:space="preserve">The diagonal matrix </w:t>
      </w:r>
      <w:proofErr w:type="gramStart"/>
      <w:r w:rsidRPr="00D83C40">
        <w:rPr>
          <w:rFonts w:cs="Times New Roman"/>
        </w:rPr>
        <w:t xml:space="preserve">elements </w:t>
      </w:r>
      <w:proofErr w:type="spellStart"/>
      <w:r w:rsidRPr="00D83C40">
        <w:rPr>
          <w:rFonts w:cs="Times New Roman"/>
        </w:rPr>
        <w:t>a</w:t>
      </w:r>
      <w:r>
        <w:rPr>
          <w:rFonts w:cs="Times New Roman"/>
          <w:vertAlign w:val="subscript"/>
        </w:rPr>
        <w:t>ii</w:t>
      </w:r>
      <w:proofErr w:type="spellEnd"/>
      <w:r w:rsidRPr="00D83C40">
        <w:rPr>
          <w:rFonts w:cs="Times New Roman"/>
        </w:rPr>
        <w:t>(t)</w:t>
      </w:r>
      <w:proofErr w:type="gramEnd"/>
      <w:r w:rsidRPr="00D83C40">
        <w:rPr>
          <w:rFonts w:cs="Times New Roman"/>
        </w:rPr>
        <w:t xml:space="preserve"> encapsulate the time-dependent internal decay rates, dynamically scaled to reflect increased leakage due to thermal spikes relative to ambient temperature (T</w:t>
      </w:r>
      <w:r w:rsidRPr="00D83C40">
        <w:rPr>
          <w:rFonts w:cs="Times New Roman"/>
          <w:vertAlign w:val="subscript"/>
        </w:rPr>
        <w:t>op</w:t>
      </w:r>
      <w:r w:rsidRPr="00D83C40">
        <w:rPr>
          <w:rFonts w:cs="Times New Roman"/>
        </w:rPr>
        <w:t xml:space="preserve">(t) - </w:t>
      </w:r>
      <w:proofErr w:type="spellStart"/>
      <w:r w:rsidRPr="00D83C40">
        <w:rPr>
          <w:rFonts w:cs="Times New Roman"/>
        </w:rPr>
        <w:t>T</w:t>
      </w:r>
      <w:r w:rsidRPr="00D83C40">
        <w:rPr>
          <w:rFonts w:cs="Times New Roman"/>
          <w:vertAlign w:val="subscript"/>
        </w:rPr>
        <w:t>amb</w:t>
      </w:r>
      <w:proofErr w:type="spellEnd"/>
      <w:r w:rsidRPr="00D83C40">
        <w:rPr>
          <w:rFonts w:cs="Times New Roman"/>
        </w:rPr>
        <w:t xml:space="preserve">) and cumulative structural wear. The external forcing vector </w:t>
      </w:r>
      <w:r w:rsidR="00787F7D">
        <w:rPr>
          <w:rFonts w:cs="Times New Roman"/>
        </w:rPr>
        <w:t>f</w:t>
      </w:r>
      <w:r w:rsidRPr="00D83C40">
        <w:rPr>
          <w:rFonts w:cs="Times New Roman"/>
        </w:rPr>
        <w:t>(t)</w:t>
      </w:r>
      <w:r w:rsidR="00787F7D">
        <w:rPr>
          <w:rFonts w:cs="Times New Roman"/>
        </w:rPr>
        <w:t xml:space="preserve"> </w:t>
      </w:r>
      <w:r w:rsidRPr="00D83C40">
        <w:rPr>
          <w:rFonts w:cs="Times New Roman"/>
        </w:rPr>
        <w:t xml:space="preserve">accounts for sudden, stochastic charge depletion events, such as alpha particle strikes. </w:t>
      </w:r>
      <w:r w:rsidRPr="00D83C40">
        <w:rPr>
          <w:rFonts w:cs="Times New Roman"/>
        </w:rPr>
        <w:lastRenderedPageBreak/>
        <w:t xml:space="preserve">This continuous state vector </w:t>
      </w:r>
      <w:r w:rsidR="00787F7D">
        <w:rPr>
          <w:rFonts w:cs="Times New Roman"/>
        </w:rPr>
        <w:t>x(t)</w:t>
      </w:r>
      <w:r w:rsidRPr="00D83C40">
        <w:rPr>
          <w:rFonts w:cs="Times New Roman"/>
        </w:rPr>
        <w:t xml:space="preserve"> is evaluated against a fixed threshold to determine binary bit-flips, allowing us to quantify the exact data corruption using the Mean Squared Error (MSE) between the original and degraded data.</w:t>
      </w:r>
    </w:p>
    <w:p w14:paraId="2270937A" w14:textId="3FDD79FB" w:rsidR="007E2364" w:rsidRPr="00D83C40" w:rsidRDefault="007E2364" w:rsidP="007E2364">
      <w:pPr>
        <w:spacing w:after="0" w:line="480" w:lineRule="auto"/>
        <w:jc w:val="center"/>
        <w:rPr>
          <w:rFonts w:cs="Times New Roman"/>
          <w:b/>
          <w:bCs/>
        </w:rPr>
      </w:pPr>
      <w:r w:rsidRPr="00D83C40">
        <w:rPr>
          <w:rFonts w:cs="Times New Roman"/>
          <w:b/>
          <w:bCs/>
        </w:rPr>
        <w:t>The approach for implementation in code</w:t>
      </w:r>
    </w:p>
    <w:p w14:paraId="00483D48" w14:textId="1AD0AAEF" w:rsidR="004F5494" w:rsidRDefault="007E2364" w:rsidP="001409EE">
      <w:pPr>
        <w:spacing w:after="0" w:line="480" w:lineRule="auto"/>
        <w:rPr>
          <w:rFonts w:cs="Times New Roman"/>
        </w:rPr>
      </w:pPr>
      <w:r w:rsidRPr="00D83C40">
        <w:rPr>
          <w:rFonts w:cs="Times New Roman"/>
        </w:rPr>
        <w:tab/>
      </w:r>
      <w:bookmarkStart w:id="4" w:name="bulletPoint7"/>
      <w:bookmarkEnd w:id="4"/>
      <w:r w:rsidR="00FB3919" w:rsidRPr="00FB3919">
        <w:rPr>
          <w:rFonts w:cs="Times New Roman"/>
        </w:rPr>
        <w:t xml:space="preserve">The </w:t>
      </w:r>
      <w:r w:rsidR="00FB3919">
        <w:rPr>
          <w:rFonts w:cs="Times New Roman"/>
        </w:rPr>
        <w:t xml:space="preserve">approach for </w:t>
      </w:r>
      <w:r w:rsidR="00FB3919" w:rsidRPr="00FB3919">
        <w:rPr>
          <w:rFonts w:cs="Times New Roman"/>
        </w:rPr>
        <w:t>implementation</w:t>
      </w:r>
      <w:r w:rsidR="00FB3919">
        <w:rPr>
          <w:rFonts w:cs="Times New Roman"/>
        </w:rPr>
        <w:t xml:space="preserve"> in code</w:t>
      </w:r>
      <w:r w:rsidR="00FB3919" w:rsidRPr="00FB3919">
        <w:rPr>
          <w:rFonts w:cs="Times New Roman"/>
        </w:rPr>
        <w:t xml:space="preserve"> relies on numerical integration to solve the ODE system over a defined time span. Using Python and scientific computing libraries, specifically </w:t>
      </w:r>
      <w:proofErr w:type="spellStart"/>
      <w:r w:rsidR="00FB3919" w:rsidRPr="00FB3919">
        <w:rPr>
          <w:rFonts w:cs="Times New Roman"/>
        </w:rPr>
        <w:t>scipy.integrate.solve_ivp</w:t>
      </w:r>
      <w:proofErr w:type="spellEnd"/>
      <w:r w:rsidR="00FB3919" w:rsidRPr="00FB3919">
        <w:rPr>
          <w:rFonts w:cs="Times New Roman"/>
        </w:rPr>
        <w:t xml:space="preserve">, we evaluate the continuous charge state of each pixel's underlying memory cell at targeted time intervals. Inside the ODE function, environmental variables like temperature and wear are dynamically calculated at each time step to construct the decay matrix, while pseudo-random arrays simulate unpredictable radiation events. Once the solver returns the array of charge values across the time span, a </w:t>
      </w:r>
      <w:proofErr w:type="spellStart"/>
      <w:r w:rsidR="00FB3919" w:rsidRPr="00FB3919">
        <w:rPr>
          <w:rFonts w:cs="Times New Roman"/>
        </w:rPr>
        <w:t>boolean</w:t>
      </w:r>
      <w:proofErr w:type="spellEnd"/>
      <w:r w:rsidR="00FB3919" w:rsidRPr="00FB3919">
        <w:rPr>
          <w:rFonts w:cs="Times New Roman"/>
        </w:rPr>
        <w:t xml:space="preserve"> mask is applied to check which specific cells have fallen below the 0.5 hardware read threshold. This step translates the continuous physical decay into discrete digital bit-flips, allowing graphics packages like matplotlib to visually render the progressively corrupted stages of the image.</w:t>
      </w:r>
    </w:p>
    <w:p w14:paraId="523A4C12" w14:textId="77777777" w:rsidR="004F5494" w:rsidRDefault="004F5494">
      <w:pPr>
        <w:rPr>
          <w:rFonts w:cs="Times New Roman"/>
        </w:rPr>
      </w:pPr>
      <w:r>
        <w:rPr>
          <w:rFonts w:cs="Times New Roman"/>
        </w:rPr>
        <w:br w:type="page"/>
      </w:r>
    </w:p>
    <w:p w14:paraId="53D66AD1" w14:textId="61435AE7" w:rsidR="007E2364" w:rsidRDefault="007E2364" w:rsidP="001C16F4">
      <w:pPr>
        <w:spacing w:after="0" w:line="480" w:lineRule="auto"/>
        <w:jc w:val="center"/>
        <w:rPr>
          <w:rFonts w:cs="Times New Roman"/>
          <w:b/>
          <w:bCs/>
        </w:rPr>
      </w:pPr>
      <w:r w:rsidRPr="00D83C40">
        <w:rPr>
          <w:rFonts w:cs="Times New Roman"/>
          <w:b/>
          <w:bCs/>
        </w:rPr>
        <w:lastRenderedPageBreak/>
        <w:t>Screenshots depicting key phases in the program execution</w:t>
      </w:r>
    </w:p>
    <w:p w14:paraId="446F58D8" w14:textId="19A23962" w:rsidR="004F5494" w:rsidRPr="00D83C40" w:rsidRDefault="004F5494" w:rsidP="004F5494">
      <w:pPr>
        <w:spacing w:after="0" w:line="240" w:lineRule="auto"/>
        <w:rPr>
          <w:rFonts w:cs="Times New Roman"/>
          <w:b/>
          <w:bCs/>
        </w:rPr>
      </w:pPr>
      <w:r>
        <w:rPr>
          <w:noProof/>
        </w:rPr>
        <w:drawing>
          <wp:inline distT="0" distB="0" distL="0" distR="0" wp14:anchorId="7F8023C3" wp14:editId="39AEC3E4">
            <wp:extent cx="4572000" cy="4589582"/>
            <wp:effectExtent l="0" t="0" r="0" b="1905"/>
            <wp:docPr id="14083119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11974" name="Picture 1" descr="A screenshot of a computer program&#10;&#10;AI-generated content may be incorrect."/>
                    <pic:cNvPicPr/>
                  </pic:nvPicPr>
                  <pic:blipFill>
                    <a:blip r:embed="rId8"/>
                    <a:stretch>
                      <a:fillRect/>
                    </a:stretch>
                  </pic:blipFill>
                  <pic:spPr>
                    <a:xfrm>
                      <a:off x="0" y="0"/>
                      <a:ext cx="4572000" cy="4589582"/>
                    </a:xfrm>
                    <a:prstGeom prst="rect">
                      <a:avLst/>
                    </a:prstGeom>
                  </pic:spPr>
                </pic:pic>
              </a:graphicData>
            </a:graphic>
          </wp:inline>
        </w:drawing>
      </w:r>
    </w:p>
    <w:p w14:paraId="17030C06" w14:textId="59F1D225" w:rsidR="00360D2E" w:rsidRDefault="004F5494" w:rsidP="004F5494">
      <w:pPr>
        <w:spacing w:after="0" w:line="240" w:lineRule="auto"/>
        <w:rPr>
          <w:rFonts w:cs="Times New Roman"/>
          <w:b/>
          <w:bCs/>
        </w:rPr>
      </w:pPr>
      <w:r w:rsidRPr="004F5494">
        <w:rPr>
          <w:rFonts w:cs="Times New Roman"/>
          <w:b/>
          <w:bCs/>
        </w:rPr>
        <w:drawing>
          <wp:inline distT="0" distB="0" distL="0" distR="0" wp14:anchorId="2D17AD85" wp14:editId="281D0D6D">
            <wp:extent cx="4572000" cy="3209679"/>
            <wp:effectExtent l="0" t="0" r="0" b="0"/>
            <wp:docPr id="756133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3319" name="Picture 1" descr="A screen shot of a computer program&#10;&#10;AI-generated content may be incorrect."/>
                    <pic:cNvPicPr/>
                  </pic:nvPicPr>
                  <pic:blipFill>
                    <a:blip r:embed="rId9"/>
                    <a:stretch>
                      <a:fillRect/>
                    </a:stretch>
                  </pic:blipFill>
                  <pic:spPr>
                    <a:xfrm>
                      <a:off x="0" y="0"/>
                      <a:ext cx="4572000" cy="3209679"/>
                    </a:xfrm>
                    <a:prstGeom prst="rect">
                      <a:avLst/>
                    </a:prstGeom>
                  </pic:spPr>
                </pic:pic>
              </a:graphicData>
            </a:graphic>
          </wp:inline>
        </w:drawing>
      </w:r>
    </w:p>
    <w:p w14:paraId="0B1D71EA" w14:textId="77777777" w:rsidR="004F5494" w:rsidRDefault="004F5494" w:rsidP="004F5494">
      <w:pPr>
        <w:spacing w:after="0" w:line="240" w:lineRule="auto"/>
        <w:rPr>
          <w:rFonts w:cs="Times New Roman"/>
          <w:b/>
          <w:bCs/>
        </w:rPr>
      </w:pPr>
    </w:p>
    <w:p w14:paraId="5AB175F9" w14:textId="2E792504" w:rsidR="004F5494" w:rsidRPr="00D83C40" w:rsidRDefault="004F5494" w:rsidP="004F5494">
      <w:pPr>
        <w:spacing w:after="0" w:line="240" w:lineRule="auto"/>
        <w:rPr>
          <w:rFonts w:cs="Times New Roman"/>
          <w:b/>
          <w:bCs/>
        </w:rPr>
      </w:pPr>
      <w:r w:rsidRPr="004F5494">
        <w:rPr>
          <w:rFonts w:cs="Times New Roman"/>
          <w:b/>
          <w:bCs/>
        </w:rPr>
        <w:drawing>
          <wp:inline distT="0" distB="0" distL="0" distR="0" wp14:anchorId="788DDD65" wp14:editId="6F3B344C">
            <wp:extent cx="5943600" cy="1553210"/>
            <wp:effectExtent l="0" t="0" r="0" b="8890"/>
            <wp:docPr id="1599877748" name="Picture 1" descr="A close-up of a white sphe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77748" name="Picture 1" descr="A close-up of a white sphere&#10;&#10;AI-generated content may be incorrect."/>
                    <pic:cNvPicPr/>
                  </pic:nvPicPr>
                  <pic:blipFill>
                    <a:blip r:embed="rId10"/>
                    <a:stretch>
                      <a:fillRect/>
                    </a:stretch>
                  </pic:blipFill>
                  <pic:spPr>
                    <a:xfrm>
                      <a:off x="0" y="0"/>
                      <a:ext cx="5943600" cy="1553210"/>
                    </a:xfrm>
                    <a:prstGeom prst="rect">
                      <a:avLst/>
                    </a:prstGeom>
                  </pic:spPr>
                </pic:pic>
              </a:graphicData>
            </a:graphic>
          </wp:inline>
        </w:drawing>
      </w:r>
    </w:p>
    <w:p w14:paraId="63CCA6F2" w14:textId="5A56C19D" w:rsidR="007E2364" w:rsidRPr="00D83C40" w:rsidRDefault="007E2364" w:rsidP="007E2364">
      <w:pPr>
        <w:spacing w:after="0" w:line="480" w:lineRule="auto"/>
        <w:jc w:val="center"/>
        <w:rPr>
          <w:rFonts w:cs="Times New Roman"/>
          <w:b/>
          <w:bCs/>
        </w:rPr>
      </w:pPr>
      <w:bookmarkStart w:id="5" w:name="bulletPoint8"/>
      <w:bookmarkEnd w:id="5"/>
      <w:r w:rsidRPr="00D83C40">
        <w:rPr>
          <w:rFonts w:cs="Times New Roman"/>
          <w:b/>
          <w:bCs/>
        </w:rPr>
        <w:t>References for theory and code sources</w:t>
      </w:r>
    </w:p>
    <w:p w14:paraId="2B3E63BF" w14:textId="4B875E87" w:rsidR="009E57C2" w:rsidRPr="00FB3919" w:rsidRDefault="00D753C1" w:rsidP="00FB3919">
      <w:pPr>
        <w:pStyle w:val="ListParagraph"/>
        <w:numPr>
          <w:ilvl w:val="0"/>
          <w:numId w:val="20"/>
        </w:numPr>
        <w:spacing w:after="0" w:line="480" w:lineRule="auto"/>
        <w:rPr>
          <w:rFonts w:cs="Times New Roman"/>
        </w:rPr>
      </w:pPr>
      <w:r w:rsidRPr="00D83C40">
        <w:rPr>
          <w:rFonts w:cs="Times New Roman"/>
        </w:rPr>
        <w:t>Google’s Gemini</w:t>
      </w:r>
    </w:p>
    <w:p w14:paraId="4E5EBA80" w14:textId="2E6D0961" w:rsidR="00D753C1" w:rsidRPr="00D83C40" w:rsidRDefault="00345C55" w:rsidP="00CB2CEA">
      <w:pPr>
        <w:pStyle w:val="ListParagraph"/>
        <w:numPr>
          <w:ilvl w:val="0"/>
          <w:numId w:val="20"/>
        </w:numPr>
        <w:spacing w:after="0" w:line="480" w:lineRule="auto"/>
        <w:rPr>
          <w:rFonts w:cs="Times New Roman"/>
        </w:rPr>
      </w:pPr>
      <w:r w:rsidRPr="00D83C40">
        <w:rPr>
          <w:rFonts w:cs="Times New Roman"/>
        </w:rPr>
        <w:t xml:space="preserve">Instructor </w:t>
      </w:r>
      <w:proofErr w:type="spellStart"/>
      <w:r w:rsidRPr="00D83C40">
        <w:rPr>
          <w:rFonts w:cs="Times New Roman"/>
        </w:rPr>
        <w:t>Kiju</w:t>
      </w:r>
      <w:proofErr w:type="spellEnd"/>
      <w:r w:rsidRPr="00D83C40">
        <w:rPr>
          <w:rFonts w:cs="Times New Roman"/>
        </w:rPr>
        <w:t xml:space="preserve"> Kim’s presentation slide</w:t>
      </w:r>
      <w:r w:rsidR="009E57C2" w:rsidRPr="00D83C40">
        <w:rPr>
          <w:rFonts w:cs="Times New Roman"/>
        </w:rPr>
        <w:t>s</w:t>
      </w:r>
    </w:p>
    <w:p w14:paraId="3D2D75A5" w14:textId="203D9B6F" w:rsidR="007E2364" w:rsidRPr="00D83C40" w:rsidRDefault="007E2364" w:rsidP="007E2364">
      <w:pPr>
        <w:spacing w:after="0" w:line="480" w:lineRule="auto"/>
        <w:jc w:val="center"/>
        <w:rPr>
          <w:rFonts w:cs="Times New Roman"/>
          <w:b/>
          <w:bCs/>
        </w:rPr>
      </w:pPr>
      <w:bookmarkStart w:id="6" w:name="bulletPoint9"/>
      <w:bookmarkEnd w:id="6"/>
      <w:r w:rsidRPr="00D83C40">
        <w:rPr>
          <w:rFonts w:cs="Times New Roman"/>
          <w:b/>
          <w:bCs/>
        </w:rPr>
        <w:t>README document written in Markdown, detailing how to install and run the program</w:t>
      </w:r>
    </w:p>
    <w:p w14:paraId="2C56B718" w14:textId="5FD8105F" w:rsidR="00AB42FF" w:rsidRPr="00D83C40" w:rsidRDefault="007E2364" w:rsidP="007E2364">
      <w:pPr>
        <w:spacing w:after="0" w:line="480" w:lineRule="auto"/>
        <w:rPr>
          <w:rFonts w:cs="Times New Roman"/>
        </w:rPr>
      </w:pPr>
      <w:r w:rsidRPr="00D83C40">
        <w:rPr>
          <w:rFonts w:cs="Times New Roman"/>
        </w:rPr>
        <w:tab/>
        <w:t xml:space="preserve">The README.md document is posted within the </w:t>
      </w:r>
      <w:proofErr w:type="spellStart"/>
      <w:r w:rsidRPr="00D83C40">
        <w:rPr>
          <w:rFonts w:cs="Times New Roman"/>
        </w:rPr>
        <w:t>Github</w:t>
      </w:r>
      <w:proofErr w:type="spellEnd"/>
      <w:r w:rsidRPr="00D83C40">
        <w:rPr>
          <w:rFonts w:cs="Times New Roman"/>
        </w:rPr>
        <w:t xml:space="preserve"> and was uploaded alongside this PDF document inside Halo Learn.</w:t>
      </w:r>
    </w:p>
    <w:sectPr w:rsidR="00AB42FF" w:rsidRPr="00D83C4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9D045" w14:textId="77777777" w:rsidR="005A15CC" w:rsidRDefault="005A15CC" w:rsidP="00E623B1">
      <w:pPr>
        <w:spacing w:after="0" w:line="240" w:lineRule="auto"/>
      </w:pPr>
      <w:r>
        <w:separator/>
      </w:r>
    </w:p>
  </w:endnote>
  <w:endnote w:type="continuationSeparator" w:id="0">
    <w:p w14:paraId="09BC4D91" w14:textId="77777777" w:rsidR="005A15CC" w:rsidRDefault="005A15CC" w:rsidP="00E62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04FC" w14:textId="5314E23D" w:rsidR="00E623B1" w:rsidRDefault="00E623B1">
    <w:pPr>
      <w:pStyle w:val="Footer"/>
      <w:jc w:val="right"/>
    </w:pPr>
  </w:p>
  <w:p w14:paraId="65ACC530" w14:textId="77777777" w:rsidR="00E623B1" w:rsidRDefault="00E623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54148" w14:textId="77777777" w:rsidR="005A15CC" w:rsidRDefault="005A15CC" w:rsidP="00E623B1">
      <w:pPr>
        <w:spacing w:after="0" w:line="240" w:lineRule="auto"/>
      </w:pPr>
      <w:r>
        <w:separator/>
      </w:r>
    </w:p>
  </w:footnote>
  <w:footnote w:type="continuationSeparator" w:id="0">
    <w:p w14:paraId="511E01E6" w14:textId="77777777" w:rsidR="005A15CC" w:rsidRDefault="005A15CC" w:rsidP="00E62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874096"/>
      <w:docPartObj>
        <w:docPartGallery w:val="Page Numbers (Top of Page)"/>
        <w:docPartUnique/>
      </w:docPartObj>
    </w:sdtPr>
    <w:sdtEndPr>
      <w:rPr>
        <w:noProof/>
      </w:rPr>
    </w:sdtEndPr>
    <w:sdtContent>
      <w:p w14:paraId="0862F271" w14:textId="1EABDCC5" w:rsidR="00E623B1" w:rsidRDefault="00E623B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0EB30B4" w14:textId="77777777" w:rsidR="00E623B1" w:rsidRDefault="00E623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BB9"/>
    <w:multiLevelType w:val="multilevel"/>
    <w:tmpl w:val="BB986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9414B"/>
    <w:multiLevelType w:val="multilevel"/>
    <w:tmpl w:val="3E500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46533"/>
    <w:multiLevelType w:val="hybridMultilevel"/>
    <w:tmpl w:val="A1BC59B4"/>
    <w:lvl w:ilvl="0" w:tplc="F984D1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754FB"/>
    <w:multiLevelType w:val="multilevel"/>
    <w:tmpl w:val="AD76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242ED"/>
    <w:multiLevelType w:val="multilevel"/>
    <w:tmpl w:val="6ADE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EC2C59"/>
    <w:multiLevelType w:val="multilevel"/>
    <w:tmpl w:val="F7366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FF5CD3"/>
    <w:multiLevelType w:val="hybridMultilevel"/>
    <w:tmpl w:val="CC7437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956C0D"/>
    <w:multiLevelType w:val="hybridMultilevel"/>
    <w:tmpl w:val="3B88438C"/>
    <w:lvl w:ilvl="0" w:tplc="33964D8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AD58D5"/>
    <w:multiLevelType w:val="multilevel"/>
    <w:tmpl w:val="38769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345AED"/>
    <w:multiLevelType w:val="multilevel"/>
    <w:tmpl w:val="E8583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721AE0"/>
    <w:multiLevelType w:val="hybridMultilevel"/>
    <w:tmpl w:val="5B9AA7DA"/>
    <w:lvl w:ilvl="0" w:tplc="93A483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6E2D4D"/>
    <w:multiLevelType w:val="hybridMultilevel"/>
    <w:tmpl w:val="3FAC0808"/>
    <w:lvl w:ilvl="0" w:tplc="93A483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661846"/>
    <w:multiLevelType w:val="multilevel"/>
    <w:tmpl w:val="E062B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6434E2"/>
    <w:multiLevelType w:val="multilevel"/>
    <w:tmpl w:val="E0FA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1A2F77"/>
    <w:multiLevelType w:val="multilevel"/>
    <w:tmpl w:val="5C988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7E4F3F"/>
    <w:multiLevelType w:val="hybridMultilevel"/>
    <w:tmpl w:val="33B28E28"/>
    <w:lvl w:ilvl="0" w:tplc="83E8D0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B90E17"/>
    <w:multiLevelType w:val="hybridMultilevel"/>
    <w:tmpl w:val="DA28D576"/>
    <w:lvl w:ilvl="0" w:tplc="93A4832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B9288A"/>
    <w:multiLevelType w:val="multilevel"/>
    <w:tmpl w:val="F93A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8430C7"/>
    <w:multiLevelType w:val="hybridMultilevel"/>
    <w:tmpl w:val="FE4AF3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A486837"/>
    <w:multiLevelType w:val="hybridMultilevel"/>
    <w:tmpl w:val="8C2E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F85BA5"/>
    <w:multiLevelType w:val="multilevel"/>
    <w:tmpl w:val="01624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595227">
    <w:abstractNumId w:val="18"/>
  </w:num>
  <w:num w:numId="2" w16cid:durableId="1115053957">
    <w:abstractNumId w:val="15"/>
  </w:num>
  <w:num w:numId="3" w16cid:durableId="863831031">
    <w:abstractNumId w:val="16"/>
  </w:num>
  <w:num w:numId="4" w16cid:durableId="1095975224">
    <w:abstractNumId w:val="10"/>
  </w:num>
  <w:num w:numId="5" w16cid:durableId="110364606">
    <w:abstractNumId w:val="6"/>
  </w:num>
  <w:num w:numId="6" w16cid:durableId="2052418684">
    <w:abstractNumId w:val="11"/>
  </w:num>
  <w:num w:numId="7" w16cid:durableId="1067536845">
    <w:abstractNumId w:val="19"/>
  </w:num>
  <w:num w:numId="8" w16cid:durableId="226035202">
    <w:abstractNumId w:val="12"/>
    <w:lvlOverride w:ilvl="0">
      <w:startOverride w:val="1"/>
    </w:lvlOverride>
  </w:num>
  <w:num w:numId="9" w16cid:durableId="1835342602">
    <w:abstractNumId w:val="8"/>
    <w:lvlOverride w:ilvl="0">
      <w:startOverride w:val="2"/>
    </w:lvlOverride>
  </w:num>
  <w:num w:numId="10" w16cid:durableId="64760916">
    <w:abstractNumId w:val="5"/>
    <w:lvlOverride w:ilvl="0">
      <w:startOverride w:val="3"/>
    </w:lvlOverride>
  </w:num>
  <w:num w:numId="11" w16cid:durableId="420949692">
    <w:abstractNumId w:val="0"/>
    <w:lvlOverride w:ilvl="0">
      <w:startOverride w:val="4"/>
    </w:lvlOverride>
  </w:num>
  <w:num w:numId="12" w16cid:durableId="1575123348">
    <w:abstractNumId w:val="3"/>
  </w:num>
  <w:num w:numId="13" w16cid:durableId="460029348">
    <w:abstractNumId w:val="17"/>
  </w:num>
  <w:num w:numId="14" w16cid:durableId="766538589">
    <w:abstractNumId w:val="13"/>
  </w:num>
  <w:num w:numId="15" w16cid:durableId="311911413">
    <w:abstractNumId w:val="1"/>
    <w:lvlOverride w:ilvl="0">
      <w:startOverride w:val="5"/>
    </w:lvlOverride>
  </w:num>
  <w:num w:numId="16" w16cid:durableId="928348649">
    <w:abstractNumId w:val="9"/>
    <w:lvlOverride w:ilvl="0">
      <w:startOverride w:val="6"/>
    </w:lvlOverride>
  </w:num>
  <w:num w:numId="17" w16cid:durableId="1588228513">
    <w:abstractNumId w:val="14"/>
    <w:lvlOverride w:ilvl="0">
      <w:startOverride w:val="7"/>
    </w:lvlOverride>
  </w:num>
  <w:num w:numId="18" w16cid:durableId="328949871">
    <w:abstractNumId w:val="4"/>
    <w:lvlOverride w:ilvl="0">
      <w:startOverride w:val="8"/>
    </w:lvlOverride>
  </w:num>
  <w:num w:numId="19" w16cid:durableId="804617011">
    <w:abstractNumId w:val="20"/>
    <w:lvlOverride w:ilvl="0">
      <w:startOverride w:val="9"/>
    </w:lvlOverride>
  </w:num>
  <w:num w:numId="20" w16cid:durableId="1193300090">
    <w:abstractNumId w:val="7"/>
  </w:num>
  <w:num w:numId="21" w16cid:durableId="1773238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8F2"/>
    <w:rsid w:val="000037F9"/>
    <w:rsid w:val="000174BE"/>
    <w:rsid w:val="0007356E"/>
    <w:rsid w:val="000B5645"/>
    <w:rsid w:val="000B5B59"/>
    <w:rsid w:val="000C7056"/>
    <w:rsid w:val="000D6DDB"/>
    <w:rsid w:val="001228CF"/>
    <w:rsid w:val="001409EE"/>
    <w:rsid w:val="00184547"/>
    <w:rsid w:val="001C046A"/>
    <w:rsid w:val="001C16F4"/>
    <w:rsid w:val="00236B6F"/>
    <w:rsid w:val="002B3B9D"/>
    <w:rsid w:val="00345C55"/>
    <w:rsid w:val="00360D2E"/>
    <w:rsid w:val="0037294D"/>
    <w:rsid w:val="003C394C"/>
    <w:rsid w:val="003E21AE"/>
    <w:rsid w:val="00404B61"/>
    <w:rsid w:val="004A231A"/>
    <w:rsid w:val="004C07F4"/>
    <w:rsid w:val="004E7A4A"/>
    <w:rsid w:val="004F5494"/>
    <w:rsid w:val="005A15CC"/>
    <w:rsid w:val="005C27CF"/>
    <w:rsid w:val="00642CF9"/>
    <w:rsid w:val="006A5A8F"/>
    <w:rsid w:val="006B3131"/>
    <w:rsid w:val="007356BE"/>
    <w:rsid w:val="00761476"/>
    <w:rsid w:val="00761887"/>
    <w:rsid w:val="00787F7D"/>
    <w:rsid w:val="007B54D5"/>
    <w:rsid w:val="007C0086"/>
    <w:rsid w:val="007E2364"/>
    <w:rsid w:val="00830157"/>
    <w:rsid w:val="00845216"/>
    <w:rsid w:val="00870679"/>
    <w:rsid w:val="008D6256"/>
    <w:rsid w:val="009177AE"/>
    <w:rsid w:val="009A1941"/>
    <w:rsid w:val="009D5089"/>
    <w:rsid w:val="009E4609"/>
    <w:rsid w:val="009E57C2"/>
    <w:rsid w:val="009F1D80"/>
    <w:rsid w:val="00AB42FF"/>
    <w:rsid w:val="00AC4A41"/>
    <w:rsid w:val="00AD1EAA"/>
    <w:rsid w:val="00B31B07"/>
    <w:rsid w:val="00B478A6"/>
    <w:rsid w:val="00C018E5"/>
    <w:rsid w:val="00C74AC4"/>
    <w:rsid w:val="00CB7B3B"/>
    <w:rsid w:val="00CC5D7D"/>
    <w:rsid w:val="00CD14DC"/>
    <w:rsid w:val="00D17345"/>
    <w:rsid w:val="00D34632"/>
    <w:rsid w:val="00D53BC8"/>
    <w:rsid w:val="00D753C1"/>
    <w:rsid w:val="00D83C40"/>
    <w:rsid w:val="00D87055"/>
    <w:rsid w:val="00D918F2"/>
    <w:rsid w:val="00D9517E"/>
    <w:rsid w:val="00DB725E"/>
    <w:rsid w:val="00DE6239"/>
    <w:rsid w:val="00DF02F0"/>
    <w:rsid w:val="00E04B7E"/>
    <w:rsid w:val="00E31271"/>
    <w:rsid w:val="00E43A5A"/>
    <w:rsid w:val="00E623B1"/>
    <w:rsid w:val="00E97274"/>
    <w:rsid w:val="00EB2F5E"/>
    <w:rsid w:val="00EB63B4"/>
    <w:rsid w:val="00ED6C7C"/>
    <w:rsid w:val="00F25304"/>
    <w:rsid w:val="00F62DB4"/>
    <w:rsid w:val="00FA73C8"/>
    <w:rsid w:val="00FB3919"/>
    <w:rsid w:val="00FB6EE4"/>
    <w:rsid w:val="00FC526E"/>
    <w:rsid w:val="00FD44F9"/>
    <w:rsid w:val="00FF2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7E424"/>
  <w15:chartTrackingRefBased/>
  <w15:docId w15:val="{30091752-2E42-4AC0-9828-CE363AC1D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6BE"/>
  </w:style>
  <w:style w:type="paragraph" w:styleId="Heading1">
    <w:name w:val="heading 1"/>
    <w:basedOn w:val="Normal"/>
    <w:next w:val="Normal"/>
    <w:link w:val="Heading1Char"/>
    <w:uiPriority w:val="9"/>
    <w:qFormat/>
    <w:rsid w:val="00D91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91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91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8F2"/>
    <w:rPr>
      <w:rFonts w:eastAsiaTheme="majorEastAsia" w:cstheme="majorBidi"/>
      <w:color w:val="272727" w:themeColor="text1" w:themeTint="D8"/>
    </w:rPr>
  </w:style>
  <w:style w:type="paragraph" w:styleId="Title">
    <w:name w:val="Title"/>
    <w:basedOn w:val="Normal"/>
    <w:next w:val="Normal"/>
    <w:link w:val="TitleChar"/>
    <w:uiPriority w:val="10"/>
    <w:qFormat/>
    <w:rsid w:val="00D91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8F2"/>
    <w:pPr>
      <w:spacing w:before="160"/>
      <w:jc w:val="center"/>
    </w:pPr>
    <w:rPr>
      <w:i/>
      <w:iCs/>
      <w:color w:val="404040" w:themeColor="text1" w:themeTint="BF"/>
    </w:rPr>
  </w:style>
  <w:style w:type="character" w:customStyle="1" w:styleId="QuoteChar">
    <w:name w:val="Quote Char"/>
    <w:basedOn w:val="DefaultParagraphFont"/>
    <w:link w:val="Quote"/>
    <w:uiPriority w:val="29"/>
    <w:rsid w:val="00D918F2"/>
    <w:rPr>
      <w:i/>
      <w:iCs/>
      <w:color w:val="404040" w:themeColor="text1" w:themeTint="BF"/>
    </w:rPr>
  </w:style>
  <w:style w:type="paragraph" w:styleId="ListParagraph">
    <w:name w:val="List Paragraph"/>
    <w:basedOn w:val="Normal"/>
    <w:uiPriority w:val="34"/>
    <w:qFormat/>
    <w:rsid w:val="00D918F2"/>
    <w:pPr>
      <w:ind w:left="720"/>
      <w:contextualSpacing/>
    </w:pPr>
  </w:style>
  <w:style w:type="character" w:styleId="IntenseEmphasis">
    <w:name w:val="Intense Emphasis"/>
    <w:basedOn w:val="DefaultParagraphFont"/>
    <w:uiPriority w:val="21"/>
    <w:qFormat/>
    <w:rsid w:val="00D918F2"/>
    <w:rPr>
      <w:i/>
      <w:iCs/>
      <w:color w:val="0F4761" w:themeColor="accent1" w:themeShade="BF"/>
    </w:rPr>
  </w:style>
  <w:style w:type="paragraph" w:styleId="IntenseQuote">
    <w:name w:val="Intense Quote"/>
    <w:basedOn w:val="Normal"/>
    <w:next w:val="Normal"/>
    <w:link w:val="IntenseQuoteChar"/>
    <w:uiPriority w:val="30"/>
    <w:qFormat/>
    <w:rsid w:val="00D91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8F2"/>
    <w:rPr>
      <w:i/>
      <w:iCs/>
      <w:color w:val="0F4761" w:themeColor="accent1" w:themeShade="BF"/>
    </w:rPr>
  </w:style>
  <w:style w:type="character" w:styleId="IntenseReference">
    <w:name w:val="Intense Reference"/>
    <w:basedOn w:val="DefaultParagraphFont"/>
    <w:uiPriority w:val="32"/>
    <w:qFormat/>
    <w:rsid w:val="00D918F2"/>
    <w:rPr>
      <w:b/>
      <w:bCs/>
      <w:smallCaps/>
      <w:color w:val="0F4761" w:themeColor="accent1" w:themeShade="BF"/>
      <w:spacing w:val="5"/>
    </w:rPr>
  </w:style>
  <w:style w:type="table" w:styleId="TableGrid">
    <w:name w:val="Table Grid"/>
    <w:basedOn w:val="TableNormal"/>
    <w:uiPriority w:val="39"/>
    <w:rsid w:val="00FA73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23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3B1"/>
  </w:style>
  <w:style w:type="paragraph" w:styleId="Footer">
    <w:name w:val="footer"/>
    <w:basedOn w:val="Normal"/>
    <w:link w:val="FooterChar"/>
    <w:uiPriority w:val="99"/>
    <w:unhideWhenUsed/>
    <w:rsid w:val="00E623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3B1"/>
  </w:style>
  <w:style w:type="paragraph" w:styleId="NormalWeb">
    <w:name w:val="Normal (Web)"/>
    <w:basedOn w:val="Normal"/>
    <w:uiPriority w:val="99"/>
    <w:semiHidden/>
    <w:unhideWhenUsed/>
    <w:rsid w:val="00CD14DC"/>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Hyperlink">
    <w:name w:val="Hyperlink"/>
    <w:basedOn w:val="DefaultParagraphFont"/>
    <w:uiPriority w:val="99"/>
    <w:unhideWhenUsed/>
    <w:rsid w:val="00AB42FF"/>
    <w:rPr>
      <w:color w:val="467886" w:themeColor="hyperlink"/>
      <w:u w:val="single"/>
    </w:rPr>
  </w:style>
  <w:style w:type="character" w:styleId="UnresolvedMention">
    <w:name w:val="Unresolved Mention"/>
    <w:basedOn w:val="DefaultParagraphFont"/>
    <w:uiPriority w:val="99"/>
    <w:semiHidden/>
    <w:unhideWhenUsed/>
    <w:rsid w:val="00AB42FF"/>
    <w:rPr>
      <w:color w:val="605E5C"/>
      <w:shd w:val="clear" w:color="auto" w:fill="E1DFDD"/>
    </w:rPr>
  </w:style>
  <w:style w:type="character" w:styleId="PlaceholderText">
    <w:name w:val="Placeholder Text"/>
    <w:basedOn w:val="DefaultParagraphFont"/>
    <w:uiPriority w:val="99"/>
    <w:semiHidden/>
    <w:rsid w:val="00642CF9"/>
    <w:rPr>
      <w:color w:val="666666"/>
    </w:rPr>
  </w:style>
  <w:style w:type="character" w:styleId="FollowedHyperlink">
    <w:name w:val="FollowedHyperlink"/>
    <w:basedOn w:val="DefaultParagraphFont"/>
    <w:uiPriority w:val="99"/>
    <w:semiHidden/>
    <w:unhideWhenUsed/>
    <w:rsid w:val="00D753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88105">
      <w:bodyDiv w:val="1"/>
      <w:marLeft w:val="0"/>
      <w:marRight w:val="0"/>
      <w:marTop w:val="0"/>
      <w:marBottom w:val="0"/>
      <w:divBdr>
        <w:top w:val="none" w:sz="0" w:space="0" w:color="auto"/>
        <w:left w:val="none" w:sz="0" w:space="0" w:color="auto"/>
        <w:bottom w:val="none" w:sz="0" w:space="0" w:color="auto"/>
        <w:right w:val="none" w:sz="0" w:space="0" w:color="auto"/>
      </w:divBdr>
      <w:divsChild>
        <w:div w:id="1748459610">
          <w:marLeft w:val="0"/>
          <w:marRight w:val="0"/>
          <w:marTop w:val="0"/>
          <w:marBottom w:val="0"/>
          <w:divBdr>
            <w:top w:val="none" w:sz="0" w:space="0" w:color="auto"/>
            <w:left w:val="none" w:sz="0" w:space="0" w:color="auto"/>
            <w:bottom w:val="none" w:sz="0" w:space="0" w:color="auto"/>
            <w:right w:val="none" w:sz="0" w:space="0" w:color="auto"/>
          </w:divBdr>
        </w:div>
      </w:divsChild>
    </w:div>
    <w:div w:id="300119876">
      <w:bodyDiv w:val="1"/>
      <w:marLeft w:val="0"/>
      <w:marRight w:val="0"/>
      <w:marTop w:val="0"/>
      <w:marBottom w:val="0"/>
      <w:divBdr>
        <w:top w:val="none" w:sz="0" w:space="0" w:color="auto"/>
        <w:left w:val="none" w:sz="0" w:space="0" w:color="auto"/>
        <w:bottom w:val="none" w:sz="0" w:space="0" w:color="auto"/>
        <w:right w:val="none" w:sz="0" w:space="0" w:color="auto"/>
      </w:divBdr>
      <w:divsChild>
        <w:div w:id="2051225421">
          <w:marLeft w:val="0"/>
          <w:marRight w:val="0"/>
          <w:marTop w:val="0"/>
          <w:marBottom w:val="0"/>
          <w:divBdr>
            <w:top w:val="none" w:sz="0" w:space="0" w:color="auto"/>
            <w:left w:val="none" w:sz="0" w:space="0" w:color="auto"/>
            <w:bottom w:val="none" w:sz="0" w:space="0" w:color="auto"/>
            <w:right w:val="none" w:sz="0" w:space="0" w:color="auto"/>
          </w:divBdr>
        </w:div>
      </w:divsChild>
    </w:div>
    <w:div w:id="833108858">
      <w:bodyDiv w:val="1"/>
      <w:marLeft w:val="0"/>
      <w:marRight w:val="0"/>
      <w:marTop w:val="0"/>
      <w:marBottom w:val="0"/>
      <w:divBdr>
        <w:top w:val="none" w:sz="0" w:space="0" w:color="auto"/>
        <w:left w:val="none" w:sz="0" w:space="0" w:color="auto"/>
        <w:bottom w:val="none" w:sz="0" w:space="0" w:color="auto"/>
        <w:right w:val="none" w:sz="0" w:space="0" w:color="auto"/>
      </w:divBdr>
      <w:divsChild>
        <w:div w:id="2115053996">
          <w:marLeft w:val="0"/>
          <w:marRight w:val="0"/>
          <w:marTop w:val="0"/>
          <w:marBottom w:val="0"/>
          <w:divBdr>
            <w:top w:val="none" w:sz="0" w:space="0" w:color="auto"/>
            <w:left w:val="none" w:sz="0" w:space="0" w:color="auto"/>
            <w:bottom w:val="none" w:sz="0" w:space="0" w:color="auto"/>
            <w:right w:val="none" w:sz="0" w:space="0" w:color="auto"/>
          </w:divBdr>
        </w:div>
      </w:divsChild>
    </w:div>
    <w:div w:id="1085538474">
      <w:bodyDiv w:val="1"/>
      <w:marLeft w:val="0"/>
      <w:marRight w:val="0"/>
      <w:marTop w:val="0"/>
      <w:marBottom w:val="0"/>
      <w:divBdr>
        <w:top w:val="none" w:sz="0" w:space="0" w:color="auto"/>
        <w:left w:val="none" w:sz="0" w:space="0" w:color="auto"/>
        <w:bottom w:val="none" w:sz="0" w:space="0" w:color="auto"/>
        <w:right w:val="none" w:sz="0" w:space="0" w:color="auto"/>
      </w:divBdr>
      <w:divsChild>
        <w:div w:id="1350982123">
          <w:marLeft w:val="0"/>
          <w:marRight w:val="0"/>
          <w:marTop w:val="0"/>
          <w:marBottom w:val="0"/>
          <w:divBdr>
            <w:top w:val="none" w:sz="0" w:space="0" w:color="auto"/>
            <w:left w:val="none" w:sz="0" w:space="0" w:color="auto"/>
            <w:bottom w:val="none" w:sz="0" w:space="0" w:color="auto"/>
            <w:right w:val="none" w:sz="0" w:space="0" w:color="auto"/>
          </w:divBdr>
        </w:div>
      </w:divsChild>
    </w:div>
    <w:div w:id="1812211775">
      <w:bodyDiv w:val="1"/>
      <w:marLeft w:val="0"/>
      <w:marRight w:val="0"/>
      <w:marTop w:val="0"/>
      <w:marBottom w:val="0"/>
      <w:divBdr>
        <w:top w:val="none" w:sz="0" w:space="0" w:color="auto"/>
        <w:left w:val="none" w:sz="0" w:space="0" w:color="auto"/>
        <w:bottom w:val="none" w:sz="0" w:space="0" w:color="auto"/>
        <w:right w:val="none" w:sz="0" w:space="0" w:color="auto"/>
      </w:divBdr>
      <w:divsChild>
        <w:div w:id="2008828886">
          <w:marLeft w:val="0"/>
          <w:marRight w:val="0"/>
          <w:marTop w:val="0"/>
          <w:marBottom w:val="0"/>
          <w:divBdr>
            <w:top w:val="none" w:sz="0" w:space="0" w:color="auto"/>
            <w:left w:val="none" w:sz="0" w:space="0" w:color="auto"/>
            <w:bottom w:val="none" w:sz="0" w:space="0" w:color="auto"/>
            <w:right w:val="none" w:sz="0" w:space="0" w:color="auto"/>
          </w:divBdr>
        </w:div>
      </w:divsChild>
    </w:div>
    <w:div w:id="1981689579">
      <w:bodyDiv w:val="1"/>
      <w:marLeft w:val="0"/>
      <w:marRight w:val="0"/>
      <w:marTop w:val="0"/>
      <w:marBottom w:val="0"/>
      <w:divBdr>
        <w:top w:val="none" w:sz="0" w:space="0" w:color="auto"/>
        <w:left w:val="none" w:sz="0" w:space="0" w:color="auto"/>
        <w:bottom w:val="none" w:sz="0" w:space="0" w:color="auto"/>
        <w:right w:val="none" w:sz="0" w:space="0" w:color="auto"/>
      </w:divBdr>
      <w:divsChild>
        <w:div w:id="16422227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25913C-F175-4632-94C7-B317AB946654}">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59BEC-9261-42F1-B450-AF94CE0EC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1093</TotalTime>
  <Pages>5</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Hovan Hodges</dc:creator>
  <cp:keywords/>
  <dc:description/>
  <cp:lastModifiedBy>hovan hodges</cp:lastModifiedBy>
  <cp:revision>20</cp:revision>
  <cp:lastPrinted>2026-04-06T06:10:00Z</cp:lastPrinted>
  <dcterms:created xsi:type="dcterms:W3CDTF">2026-01-15T16:07:00Z</dcterms:created>
  <dcterms:modified xsi:type="dcterms:W3CDTF">2026-06-01T06:42:00Z</dcterms:modified>
</cp:coreProperties>
</file>