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7A514" w14:textId="77777777" w:rsidR="00E377A0" w:rsidRPr="00E377A0" w:rsidRDefault="00E377A0" w:rsidP="00BC1F56">
      <w:pPr>
        <w:widowControl w:val="0"/>
        <w:spacing w:line="240" w:lineRule="auto"/>
        <w:ind w:left="0"/>
        <w:jc w:val="center"/>
        <w:rPr>
          <w:b/>
        </w:rPr>
      </w:pPr>
      <w:bookmarkStart w:id="0" w:name="_Toc119910692"/>
      <w:bookmarkStart w:id="1" w:name="_Toc184421497"/>
      <w:bookmarkStart w:id="2" w:name="_Toc197799083"/>
      <w:bookmarkStart w:id="3" w:name="_Toc197952797"/>
      <w:r w:rsidRPr="00E377A0">
        <w:rPr>
          <w:b/>
        </w:rPr>
        <w:t>МИНОБРНАУКИ РОССИИ</w:t>
      </w:r>
    </w:p>
    <w:p w14:paraId="54B4D1F9" w14:textId="77777777" w:rsidR="00E377A0" w:rsidRPr="00E377A0" w:rsidRDefault="00E377A0" w:rsidP="00BC1F56">
      <w:pPr>
        <w:widowControl w:val="0"/>
        <w:spacing w:line="240" w:lineRule="auto"/>
        <w:ind w:left="0"/>
        <w:jc w:val="center"/>
        <w:rPr>
          <w:b/>
          <w:spacing w:val="20"/>
        </w:rPr>
      </w:pPr>
      <w:r w:rsidRPr="00E377A0">
        <w:rPr>
          <w:b/>
          <w:spacing w:val="20"/>
        </w:rPr>
        <w:t xml:space="preserve">федеральное государственное бюджетное образовательное учреждение </w:t>
      </w:r>
    </w:p>
    <w:p w14:paraId="37E811E7" w14:textId="77777777" w:rsidR="00E377A0" w:rsidRPr="00E377A0" w:rsidRDefault="00E377A0" w:rsidP="00BC1F56">
      <w:pPr>
        <w:widowControl w:val="0"/>
        <w:spacing w:line="240" w:lineRule="auto"/>
        <w:ind w:left="0"/>
        <w:jc w:val="center"/>
        <w:rPr>
          <w:b/>
          <w:spacing w:val="20"/>
        </w:rPr>
      </w:pPr>
      <w:r w:rsidRPr="00E377A0">
        <w:rPr>
          <w:b/>
          <w:spacing w:val="20"/>
        </w:rPr>
        <w:t>высшего образования</w:t>
      </w:r>
    </w:p>
    <w:p w14:paraId="5D039997" w14:textId="77777777" w:rsidR="00E377A0" w:rsidRPr="00E377A0" w:rsidRDefault="00E377A0" w:rsidP="00BC1F56">
      <w:pPr>
        <w:widowControl w:val="0"/>
        <w:ind w:left="0"/>
        <w:jc w:val="center"/>
        <w:rPr>
          <w:b/>
          <w:sz w:val="22"/>
          <w:szCs w:val="22"/>
        </w:rPr>
      </w:pPr>
      <w:r w:rsidRPr="00E377A0">
        <w:rPr>
          <w:b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6E282B6A" w14:textId="77777777" w:rsidR="00E377A0" w:rsidRPr="00E377A0" w:rsidRDefault="00E377A0" w:rsidP="00BC1F56">
      <w:pPr>
        <w:widowControl w:val="0"/>
        <w:ind w:left="0"/>
        <w:jc w:val="center"/>
        <w:rPr>
          <w:b/>
          <w:sz w:val="22"/>
          <w:szCs w:val="22"/>
        </w:rPr>
      </w:pPr>
      <w:r w:rsidRPr="00E377A0">
        <w:rPr>
          <w:b/>
          <w:sz w:val="22"/>
          <w:szCs w:val="22"/>
        </w:rPr>
        <w:t>(БГТУ «ВОЕНМЕХ» им. Д.Ф. Устинова)</w:t>
      </w:r>
    </w:p>
    <w:p w14:paraId="1616817D" w14:textId="77777777" w:rsidR="00E377A0" w:rsidRPr="00E377A0" w:rsidRDefault="00E377A0" w:rsidP="00BC1F56">
      <w:pPr>
        <w:widowControl w:val="0"/>
      </w:pPr>
    </w:p>
    <w:p w14:paraId="7872552D" w14:textId="77777777" w:rsidR="00E377A0" w:rsidRPr="00E377A0" w:rsidRDefault="00E377A0" w:rsidP="00BC1F56">
      <w:pPr>
        <w:widowControl w:val="0"/>
      </w:pPr>
    </w:p>
    <w:p w14:paraId="553A8519" w14:textId="77777777" w:rsidR="00E377A0" w:rsidRPr="00E377A0" w:rsidRDefault="00E377A0" w:rsidP="00BC1F56">
      <w:pPr>
        <w:widowControl w:val="0"/>
        <w:spacing w:after="160" w:line="240" w:lineRule="auto"/>
        <w:ind w:left="0"/>
        <w:jc w:val="center"/>
        <w:rPr>
          <w:rFonts w:eastAsia="Calibri"/>
          <w:sz w:val="24"/>
          <w:szCs w:val="24"/>
          <w:lang w:eastAsia="en-US"/>
        </w:rPr>
      </w:pPr>
    </w:p>
    <w:p w14:paraId="411103B2" w14:textId="77777777" w:rsidR="00E377A0" w:rsidRPr="00E377A0" w:rsidRDefault="00E377A0" w:rsidP="00BC1F56">
      <w:pPr>
        <w:widowControl w:val="0"/>
        <w:spacing w:after="160" w:line="240" w:lineRule="auto"/>
        <w:ind w:left="0"/>
        <w:jc w:val="center"/>
        <w:rPr>
          <w:rFonts w:eastAsia="Calibri"/>
          <w:sz w:val="24"/>
          <w:szCs w:val="24"/>
          <w:lang w:eastAsia="en-US"/>
        </w:rPr>
      </w:pPr>
    </w:p>
    <w:p w14:paraId="44C7A7EB" w14:textId="77777777" w:rsidR="00E377A0" w:rsidRPr="00E377A0" w:rsidRDefault="00E377A0" w:rsidP="00BC1F56">
      <w:pPr>
        <w:widowControl w:val="0"/>
        <w:spacing w:after="160" w:line="240" w:lineRule="auto"/>
        <w:ind w:left="0"/>
        <w:jc w:val="center"/>
        <w:rPr>
          <w:rFonts w:eastAsia="Calibri"/>
          <w:sz w:val="24"/>
          <w:szCs w:val="24"/>
          <w:lang w:eastAsia="en-US"/>
        </w:rPr>
      </w:pPr>
    </w:p>
    <w:p w14:paraId="3A81BD8F" w14:textId="77777777" w:rsidR="00E377A0" w:rsidRPr="00E377A0" w:rsidRDefault="00E377A0" w:rsidP="00BC1F56">
      <w:pPr>
        <w:widowControl w:val="0"/>
        <w:spacing w:after="160" w:line="240" w:lineRule="auto"/>
        <w:ind w:left="0"/>
        <w:jc w:val="center"/>
        <w:rPr>
          <w:rFonts w:eastAsia="Calibri"/>
          <w:b/>
          <w:sz w:val="40"/>
          <w:szCs w:val="22"/>
          <w:lang w:eastAsia="en-US"/>
        </w:rPr>
      </w:pPr>
      <w:r w:rsidRPr="00E377A0">
        <w:rPr>
          <w:rFonts w:eastAsia="Calibri"/>
          <w:b/>
          <w:sz w:val="40"/>
          <w:szCs w:val="22"/>
          <w:lang w:eastAsia="en-US"/>
        </w:rPr>
        <w:t>ОТЧЕТ</w:t>
      </w:r>
    </w:p>
    <w:p w14:paraId="1E51F2F7" w14:textId="77777777" w:rsidR="00E377A0" w:rsidRPr="00E377A0" w:rsidRDefault="00E377A0" w:rsidP="00BC1F56">
      <w:pPr>
        <w:widowControl w:val="0"/>
        <w:spacing w:after="160" w:line="240" w:lineRule="auto"/>
        <w:ind w:left="0"/>
        <w:jc w:val="center"/>
        <w:rPr>
          <w:rFonts w:eastAsia="Calibri"/>
          <w:b/>
          <w:sz w:val="40"/>
          <w:szCs w:val="22"/>
          <w:lang w:eastAsia="en-US"/>
        </w:rPr>
      </w:pPr>
      <w:r w:rsidRPr="00E377A0">
        <w:rPr>
          <w:rFonts w:eastAsia="Calibri"/>
          <w:b/>
          <w:sz w:val="40"/>
          <w:szCs w:val="22"/>
          <w:lang w:eastAsia="en-US"/>
        </w:rPr>
        <w:t>по курсовой работе</w:t>
      </w:r>
    </w:p>
    <w:tbl>
      <w:tblPr>
        <w:tblW w:w="9523" w:type="dxa"/>
        <w:tblLayout w:type="fixed"/>
        <w:tblLook w:val="04A0" w:firstRow="1" w:lastRow="0" w:firstColumn="1" w:lastColumn="0" w:noHBand="0" w:noVBand="1"/>
      </w:tblPr>
      <w:tblGrid>
        <w:gridCol w:w="22"/>
        <w:gridCol w:w="829"/>
        <w:gridCol w:w="1863"/>
        <w:gridCol w:w="262"/>
        <w:gridCol w:w="442"/>
        <w:gridCol w:w="550"/>
        <w:gridCol w:w="142"/>
        <w:gridCol w:w="301"/>
        <w:gridCol w:w="266"/>
        <w:gridCol w:w="123"/>
        <w:gridCol w:w="4697"/>
        <w:gridCol w:w="26"/>
      </w:tblGrid>
      <w:tr w:rsidR="00E377A0" w:rsidRPr="00E377A0" w14:paraId="4007D56D" w14:textId="77777777" w:rsidTr="00E377C8">
        <w:trPr>
          <w:gridAfter w:val="1"/>
          <w:wAfter w:w="25" w:type="dxa"/>
          <w:trHeight w:val="417"/>
        </w:trPr>
        <w:tc>
          <w:tcPr>
            <w:tcW w:w="851" w:type="dxa"/>
            <w:gridSpan w:val="2"/>
            <w:tcMar>
              <w:left w:w="28" w:type="dxa"/>
              <w:right w:w="28" w:type="dxa"/>
            </w:tcMar>
            <w:vAlign w:val="bottom"/>
          </w:tcPr>
          <w:p w14:paraId="48E2A34E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8"/>
              </w:rPr>
            </w:pPr>
            <w:r w:rsidRPr="00E377A0">
              <w:rPr>
                <w:b/>
                <w:sz w:val="28"/>
              </w:rPr>
              <w:t>Тема</w:t>
            </w:r>
          </w:p>
        </w:tc>
        <w:tc>
          <w:tcPr>
            <w:tcW w:w="8647" w:type="dxa"/>
            <w:gridSpan w:val="9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99FBC4E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28"/>
              </w:rPr>
            </w:pPr>
            <w:r w:rsidRPr="00E377A0">
              <w:rPr>
                <w:sz w:val="28"/>
              </w:rPr>
              <w:t>Разработка минимально жизнеспособного продукта (</w:t>
            </w:r>
            <w:r w:rsidRPr="00E377A0">
              <w:rPr>
                <w:sz w:val="28"/>
                <w:lang w:val="en-US"/>
              </w:rPr>
              <w:t>MVP</w:t>
            </w:r>
            <w:r w:rsidRPr="00E377A0">
              <w:rPr>
                <w:sz w:val="28"/>
              </w:rPr>
              <w:t>)</w:t>
            </w:r>
          </w:p>
        </w:tc>
      </w:tr>
      <w:tr w:rsidR="00E377A0" w:rsidRPr="00E377A0" w14:paraId="42EDCC4D" w14:textId="77777777" w:rsidTr="00E377C8">
        <w:trPr>
          <w:gridAfter w:val="1"/>
          <w:wAfter w:w="26" w:type="dxa"/>
          <w:trHeight w:val="377"/>
        </w:trPr>
        <w:tc>
          <w:tcPr>
            <w:tcW w:w="9497" w:type="dxa"/>
            <w:gridSpan w:val="11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7938F51" w14:textId="686E94CC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28"/>
              </w:rPr>
            </w:pPr>
            <w:r w:rsidRPr="00E377A0">
              <w:rPr>
                <w:sz w:val="28"/>
              </w:rPr>
              <w:t>«Программный модуль визуального обнаружения объектов»</w:t>
            </w:r>
          </w:p>
        </w:tc>
      </w:tr>
      <w:tr w:rsidR="00E377A0" w:rsidRPr="00E377A0" w14:paraId="5FBDDABF" w14:textId="77777777" w:rsidTr="00E377C8">
        <w:trPr>
          <w:gridAfter w:val="1"/>
          <w:wAfter w:w="26" w:type="dxa"/>
          <w:trHeight w:val="425"/>
        </w:trPr>
        <w:tc>
          <w:tcPr>
            <w:tcW w:w="9497" w:type="dxa"/>
            <w:gridSpan w:val="11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7C37074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8"/>
              </w:rPr>
            </w:pPr>
          </w:p>
        </w:tc>
      </w:tr>
      <w:tr w:rsidR="00E377A0" w:rsidRPr="00E377A0" w14:paraId="5DDD603B" w14:textId="77777777" w:rsidTr="00E377C8">
        <w:tblPrEx>
          <w:tblCellMar>
            <w:left w:w="28" w:type="dxa"/>
            <w:right w:w="28" w:type="dxa"/>
          </w:tblCellMar>
        </w:tblPrEx>
        <w:trPr>
          <w:gridAfter w:val="1"/>
          <w:wAfter w:w="26" w:type="dxa"/>
        </w:trPr>
        <w:tc>
          <w:tcPr>
            <w:tcW w:w="2714" w:type="dxa"/>
            <w:gridSpan w:val="3"/>
            <w:tcMar>
              <w:left w:w="28" w:type="dxa"/>
              <w:right w:w="28" w:type="dxa"/>
            </w:tcMar>
            <w:vAlign w:val="bottom"/>
            <w:hideMark/>
          </w:tcPr>
          <w:p w14:paraId="117DAB9B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  <w:p w14:paraId="1D2D0119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</w:rPr>
            </w:pPr>
            <w:r w:rsidRPr="00E377A0">
              <w:rPr>
                <w:b/>
                <w:sz w:val="24"/>
              </w:rPr>
              <w:t>Обучающегося группы</w:t>
            </w:r>
          </w:p>
        </w:tc>
        <w:tc>
          <w:tcPr>
            <w:tcW w:w="139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628FE0DD" w14:textId="0A354CE3" w:rsidR="00E377A0" w:rsidRPr="00E377A0" w:rsidRDefault="00A936ED" w:rsidP="00BC1F56">
            <w:pPr>
              <w:widowControl w:val="0"/>
              <w:spacing w:line="240" w:lineRule="auto"/>
              <w:ind w:left="111"/>
              <w:jc w:val="center"/>
              <w:rPr>
                <w:sz w:val="28"/>
              </w:rPr>
            </w:pPr>
            <w:r>
              <w:rPr>
                <w:sz w:val="28"/>
              </w:rPr>
              <w:t>О729Б</w:t>
            </w:r>
          </w:p>
        </w:tc>
        <w:tc>
          <w:tcPr>
            <w:tcW w:w="301" w:type="dxa"/>
            <w:tcMar>
              <w:left w:w="28" w:type="dxa"/>
              <w:right w:w="28" w:type="dxa"/>
            </w:tcMar>
            <w:vAlign w:val="bottom"/>
          </w:tcPr>
          <w:p w14:paraId="44B274BF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28"/>
              </w:rPr>
            </w:pPr>
          </w:p>
        </w:tc>
        <w:tc>
          <w:tcPr>
            <w:tcW w:w="5086" w:type="dxa"/>
            <w:gridSpan w:val="3"/>
            <w:tcBorders>
              <w:top w:val="nil"/>
              <w:left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D35A3E6" w14:textId="381163B0" w:rsidR="00E377A0" w:rsidRPr="00E377A0" w:rsidRDefault="00A936ED" w:rsidP="00BC1F56">
            <w:pPr>
              <w:widowControl w:val="0"/>
              <w:spacing w:line="240" w:lineRule="auto"/>
              <w:ind w:left="0"/>
              <w:jc w:val="center"/>
              <w:rPr>
                <w:sz w:val="28"/>
              </w:rPr>
            </w:pPr>
            <w:r>
              <w:rPr>
                <w:sz w:val="28"/>
              </w:rPr>
              <w:t>Касаткина А.А.</w:t>
            </w:r>
          </w:p>
        </w:tc>
      </w:tr>
      <w:tr w:rsidR="00E377A0" w:rsidRPr="00E377A0" w14:paraId="372750BB" w14:textId="77777777" w:rsidTr="00E377C8">
        <w:tblPrEx>
          <w:tblCellMar>
            <w:left w:w="28" w:type="dxa"/>
            <w:right w:w="28" w:type="dxa"/>
          </w:tblCellMar>
        </w:tblPrEx>
        <w:trPr>
          <w:gridAfter w:val="1"/>
          <w:wAfter w:w="26" w:type="dxa"/>
          <w:trHeight w:val="81"/>
        </w:trPr>
        <w:tc>
          <w:tcPr>
            <w:tcW w:w="2714" w:type="dxa"/>
            <w:gridSpan w:val="3"/>
            <w:tcMar>
              <w:left w:w="28" w:type="dxa"/>
              <w:right w:w="28" w:type="dxa"/>
            </w:tcMar>
          </w:tcPr>
          <w:p w14:paraId="10C1A1AF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16"/>
                <w:szCs w:val="16"/>
              </w:rPr>
            </w:pPr>
          </w:p>
        </w:tc>
        <w:tc>
          <w:tcPr>
            <w:tcW w:w="139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hideMark/>
          </w:tcPr>
          <w:p w14:paraId="6F647FC7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16"/>
                <w:szCs w:val="16"/>
              </w:rPr>
            </w:pPr>
            <w:r w:rsidRPr="00E377A0">
              <w:rPr>
                <w:sz w:val="16"/>
                <w:szCs w:val="16"/>
              </w:rPr>
              <w:t>группа</w:t>
            </w:r>
          </w:p>
        </w:tc>
        <w:tc>
          <w:tcPr>
            <w:tcW w:w="301" w:type="dxa"/>
            <w:tcMar>
              <w:left w:w="28" w:type="dxa"/>
              <w:right w:w="28" w:type="dxa"/>
            </w:tcMar>
          </w:tcPr>
          <w:p w14:paraId="7D86E0E3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508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hideMark/>
          </w:tcPr>
          <w:p w14:paraId="3A6E5E60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16"/>
                <w:szCs w:val="16"/>
              </w:rPr>
            </w:pPr>
            <w:r w:rsidRPr="00E377A0">
              <w:rPr>
                <w:sz w:val="16"/>
                <w:szCs w:val="16"/>
              </w:rPr>
              <w:t>Фамилия и инициалы</w:t>
            </w:r>
          </w:p>
        </w:tc>
      </w:tr>
      <w:tr w:rsidR="00E377A0" w:rsidRPr="00E377A0" w14:paraId="771A6CC4" w14:textId="77777777" w:rsidTr="00E377C8">
        <w:tblPrEx>
          <w:tblCellMar>
            <w:left w:w="28" w:type="dxa"/>
            <w:right w:w="28" w:type="dxa"/>
          </w:tblCellMar>
        </w:tblPrEx>
        <w:trPr>
          <w:gridAfter w:val="1"/>
          <w:wAfter w:w="26" w:type="dxa"/>
          <w:trHeight w:val="411"/>
        </w:trPr>
        <w:tc>
          <w:tcPr>
            <w:tcW w:w="2976" w:type="dxa"/>
            <w:gridSpan w:val="4"/>
            <w:tcMar>
              <w:left w:w="28" w:type="dxa"/>
              <w:right w:w="28" w:type="dxa"/>
            </w:tcMar>
            <w:vAlign w:val="bottom"/>
            <w:hideMark/>
          </w:tcPr>
          <w:p w14:paraId="7A50F730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  <w:szCs w:val="24"/>
              </w:rPr>
            </w:pPr>
            <w:r w:rsidRPr="00E377A0">
              <w:rPr>
                <w:b/>
                <w:sz w:val="24"/>
                <w:szCs w:val="24"/>
              </w:rPr>
              <w:t>Направление подготовки / специальность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0F27E3CD" w14:textId="60D64424" w:rsidR="00E377A0" w:rsidRPr="00E377A0" w:rsidRDefault="00A936ED" w:rsidP="00BC1F56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09.03.04</w:t>
            </w:r>
          </w:p>
        </w:tc>
        <w:tc>
          <w:tcPr>
            <w:tcW w:w="123" w:type="dxa"/>
            <w:tcMar>
              <w:left w:w="28" w:type="dxa"/>
              <w:right w:w="28" w:type="dxa"/>
            </w:tcMar>
            <w:vAlign w:val="bottom"/>
          </w:tcPr>
          <w:p w14:paraId="085AF097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469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3CC7E6A" w14:textId="5008252E" w:rsidR="00E377A0" w:rsidRPr="00E377A0" w:rsidRDefault="00A936ED" w:rsidP="00BC1F56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Программная инженерия</w:t>
            </w:r>
          </w:p>
        </w:tc>
      </w:tr>
      <w:tr w:rsidR="00E377A0" w:rsidRPr="00E377A0" w14:paraId="5DAB58C0" w14:textId="77777777" w:rsidTr="00E377C8">
        <w:tblPrEx>
          <w:tblCellMar>
            <w:left w:w="28" w:type="dxa"/>
            <w:right w:w="28" w:type="dxa"/>
          </w:tblCellMar>
        </w:tblPrEx>
        <w:trPr>
          <w:gridAfter w:val="1"/>
          <w:wAfter w:w="26" w:type="dxa"/>
          <w:trHeight w:val="150"/>
        </w:trPr>
        <w:tc>
          <w:tcPr>
            <w:tcW w:w="2976" w:type="dxa"/>
            <w:gridSpan w:val="4"/>
            <w:tcMar>
              <w:left w:w="28" w:type="dxa"/>
              <w:right w:w="28" w:type="dxa"/>
            </w:tcMar>
          </w:tcPr>
          <w:p w14:paraId="4BCB8740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701" w:type="dxa"/>
            <w:gridSpan w:val="5"/>
            <w:tcMar>
              <w:left w:w="28" w:type="dxa"/>
              <w:right w:w="28" w:type="dxa"/>
            </w:tcMar>
            <w:hideMark/>
          </w:tcPr>
          <w:p w14:paraId="5A107964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16"/>
              </w:rPr>
            </w:pPr>
            <w:r w:rsidRPr="00E377A0">
              <w:rPr>
                <w:sz w:val="16"/>
              </w:rPr>
              <w:t xml:space="preserve">индекс </w:t>
            </w:r>
          </w:p>
        </w:tc>
        <w:tc>
          <w:tcPr>
            <w:tcW w:w="123" w:type="dxa"/>
            <w:tcMar>
              <w:left w:w="28" w:type="dxa"/>
              <w:right w:w="28" w:type="dxa"/>
            </w:tcMar>
          </w:tcPr>
          <w:p w14:paraId="450DD4AF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4697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  <w:hideMark/>
          </w:tcPr>
          <w:p w14:paraId="3EA511DE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16"/>
              </w:rPr>
            </w:pPr>
            <w:r w:rsidRPr="00E377A0">
              <w:rPr>
                <w:sz w:val="16"/>
              </w:rPr>
              <w:t>полное наименование направления подготовки / специальности</w:t>
            </w:r>
          </w:p>
        </w:tc>
      </w:tr>
      <w:tr w:rsidR="00E377A0" w:rsidRPr="00E377A0" w14:paraId="5A0051AA" w14:textId="77777777" w:rsidTr="00E377C8">
        <w:tblPrEx>
          <w:tblCellMar>
            <w:left w:w="28" w:type="dxa"/>
            <w:right w:w="28" w:type="dxa"/>
          </w:tblCellMar>
        </w:tblPrEx>
        <w:trPr>
          <w:gridAfter w:val="1"/>
          <w:wAfter w:w="26" w:type="dxa"/>
          <w:trHeight w:val="84"/>
        </w:trPr>
        <w:tc>
          <w:tcPr>
            <w:tcW w:w="9497" w:type="dxa"/>
            <w:gridSpan w:val="11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1789532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E377A0" w:rsidRPr="00E377A0" w14:paraId="6C2CD2DD" w14:textId="77777777" w:rsidTr="00E377C8">
        <w:tblPrEx>
          <w:tblCellMar>
            <w:left w:w="28" w:type="dxa"/>
            <w:right w:w="28" w:type="dxa"/>
          </w:tblCellMar>
        </w:tblPrEx>
        <w:trPr>
          <w:gridBefore w:val="1"/>
          <w:gridAfter w:val="1"/>
          <w:wBefore w:w="22" w:type="dxa"/>
          <w:wAfter w:w="26" w:type="dxa"/>
          <w:trHeight w:val="411"/>
        </w:trPr>
        <w:tc>
          <w:tcPr>
            <w:tcW w:w="3946" w:type="dxa"/>
            <w:gridSpan w:val="5"/>
            <w:tcMar>
              <w:left w:w="28" w:type="dxa"/>
              <w:right w:w="28" w:type="dxa"/>
            </w:tcMar>
            <w:vAlign w:val="bottom"/>
            <w:hideMark/>
          </w:tcPr>
          <w:p w14:paraId="5949D0EE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  <w:r w:rsidRPr="00E377A0">
              <w:rPr>
                <w:b/>
                <w:sz w:val="24"/>
              </w:rPr>
              <w:t xml:space="preserve">Направленность </w:t>
            </w:r>
          </w:p>
          <w:p w14:paraId="7FE1230F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  <w:r w:rsidRPr="00E377A0">
              <w:rPr>
                <w:b/>
                <w:sz w:val="24"/>
              </w:rPr>
              <w:t>образовательной программы</w:t>
            </w:r>
          </w:p>
        </w:tc>
        <w:tc>
          <w:tcPr>
            <w:tcW w:w="552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7B0AE62A" w14:textId="3118F07A" w:rsidR="00E377A0" w:rsidRPr="00E377A0" w:rsidRDefault="004E27F5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  <w:r w:rsidRPr="004E27F5">
              <w:rPr>
                <w:sz w:val="24"/>
              </w:rPr>
              <w:t>Разработка программно-информационных систем</w:t>
            </w:r>
          </w:p>
        </w:tc>
      </w:tr>
      <w:tr w:rsidR="00E377A0" w:rsidRPr="00E377A0" w14:paraId="0D4162D3" w14:textId="77777777" w:rsidTr="00E377C8">
        <w:tblPrEx>
          <w:tblCellMar>
            <w:left w:w="28" w:type="dxa"/>
            <w:right w:w="28" w:type="dxa"/>
          </w:tblCellMar>
        </w:tblPrEx>
        <w:trPr>
          <w:gridBefore w:val="1"/>
          <w:gridAfter w:val="1"/>
          <w:wBefore w:w="22" w:type="dxa"/>
          <w:wAfter w:w="26" w:type="dxa"/>
          <w:trHeight w:val="150"/>
        </w:trPr>
        <w:tc>
          <w:tcPr>
            <w:tcW w:w="3946" w:type="dxa"/>
            <w:gridSpan w:val="5"/>
            <w:tcMar>
              <w:left w:w="28" w:type="dxa"/>
              <w:right w:w="28" w:type="dxa"/>
            </w:tcMar>
          </w:tcPr>
          <w:p w14:paraId="0EA260FF" w14:textId="77777777" w:rsidR="00E377A0" w:rsidRPr="00E377A0" w:rsidRDefault="00E377A0" w:rsidP="00BC1F56">
            <w:pPr>
              <w:widowControl w:val="0"/>
              <w:spacing w:line="240" w:lineRule="auto"/>
              <w:ind w:left="1536"/>
              <w:jc w:val="center"/>
              <w:rPr>
                <w:bCs/>
                <w:sz w:val="16"/>
                <w:szCs w:val="14"/>
              </w:rPr>
            </w:pPr>
          </w:p>
        </w:tc>
        <w:tc>
          <w:tcPr>
            <w:tcW w:w="5529" w:type="dxa"/>
            <w:gridSpan w:val="5"/>
            <w:tcMar>
              <w:left w:w="28" w:type="dxa"/>
              <w:right w:w="28" w:type="dxa"/>
            </w:tcMar>
          </w:tcPr>
          <w:p w14:paraId="066FE218" w14:textId="77777777" w:rsidR="00E377A0" w:rsidRPr="00E377A0" w:rsidRDefault="00E377A0" w:rsidP="00BC1F56">
            <w:pPr>
              <w:widowControl w:val="0"/>
              <w:spacing w:line="240" w:lineRule="auto"/>
              <w:ind w:left="-30"/>
              <w:jc w:val="center"/>
              <w:rPr>
                <w:bCs/>
                <w:sz w:val="16"/>
                <w:szCs w:val="14"/>
              </w:rPr>
            </w:pPr>
            <w:r w:rsidRPr="00E377A0">
              <w:rPr>
                <w:bCs/>
                <w:sz w:val="16"/>
                <w:szCs w:val="14"/>
              </w:rPr>
              <w:t>профиль / специализация / магистерская программа</w:t>
            </w:r>
          </w:p>
        </w:tc>
      </w:tr>
      <w:tr w:rsidR="00E377A0" w:rsidRPr="00E377A0" w14:paraId="5D8E170D" w14:textId="77777777" w:rsidTr="00E377C8">
        <w:tblPrEx>
          <w:tblCellMar>
            <w:left w:w="28" w:type="dxa"/>
            <w:right w:w="28" w:type="dxa"/>
          </w:tblCellMar>
        </w:tblPrEx>
        <w:trPr>
          <w:gridBefore w:val="1"/>
          <w:wBefore w:w="22" w:type="dxa"/>
          <w:trHeight w:val="217"/>
        </w:trPr>
        <w:tc>
          <w:tcPr>
            <w:tcW w:w="9501" w:type="dxa"/>
            <w:gridSpan w:val="11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207903A8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</w:tr>
      <w:tr w:rsidR="00E377A0" w:rsidRPr="00E377A0" w14:paraId="17F68682" w14:textId="77777777" w:rsidTr="00E377C8">
        <w:tblPrEx>
          <w:tblCellMar>
            <w:left w:w="28" w:type="dxa"/>
            <w:right w:w="28" w:type="dxa"/>
          </w:tblCellMar>
        </w:tblPrEx>
        <w:trPr>
          <w:gridAfter w:val="1"/>
          <w:wAfter w:w="26" w:type="dxa"/>
          <w:trHeight w:val="505"/>
        </w:trPr>
        <w:tc>
          <w:tcPr>
            <w:tcW w:w="3418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bottom"/>
            <w:hideMark/>
          </w:tcPr>
          <w:p w14:paraId="2F173174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  <w:r w:rsidRPr="00E377A0">
              <w:rPr>
                <w:b/>
                <w:sz w:val="24"/>
              </w:rPr>
              <w:t>Дисциплина (модуль)</w:t>
            </w:r>
          </w:p>
        </w:tc>
        <w:tc>
          <w:tcPr>
            <w:tcW w:w="607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bottom"/>
          </w:tcPr>
          <w:p w14:paraId="27D0FFEA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8"/>
              </w:rPr>
            </w:pPr>
            <w:r w:rsidRPr="00E377A0">
              <w:rPr>
                <w:sz w:val="28"/>
              </w:rPr>
              <w:t>Управление программными проектами</w:t>
            </w:r>
          </w:p>
        </w:tc>
      </w:tr>
      <w:tr w:rsidR="00E377A0" w:rsidRPr="00E377A0" w14:paraId="081597F9" w14:textId="77777777" w:rsidTr="00E377C8">
        <w:tblPrEx>
          <w:tblCellMar>
            <w:left w:w="28" w:type="dxa"/>
            <w:right w:w="28" w:type="dxa"/>
          </w:tblCellMar>
        </w:tblPrEx>
        <w:trPr>
          <w:gridAfter w:val="1"/>
          <w:wAfter w:w="26" w:type="dxa"/>
          <w:trHeight w:val="214"/>
        </w:trPr>
        <w:tc>
          <w:tcPr>
            <w:tcW w:w="9497" w:type="dxa"/>
            <w:gridSpan w:val="11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792DC2D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8"/>
              </w:rPr>
            </w:pPr>
          </w:p>
        </w:tc>
      </w:tr>
    </w:tbl>
    <w:p w14:paraId="3F73D4F8" w14:textId="77777777" w:rsidR="00E377A0" w:rsidRPr="00E377A0" w:rsidRDefault="00E377A0" w:rsidP="00BC1F56">
      <w:pPr>
        <w:widowControl w:val="0"/>
        <w:spacing w:line="240" w:lineRule="auto"/>
        <w:ind w:left="0"/>
        <w:rPr>
          <w:b/>
        </w:rPr>
      </w:pPr>
    </w:p>
    <w:p w14:paraId="59BDF9B2" w14:textId="77777777" w:rsidR="00E377A0" w:rsidRPr="00E377A0" w:rsidRDefault="00E377A0" w:rsidP="00BC1F56">
      <w:pPr>
        <w:widowControl w:val="0"/>
        <w:spacing w:line="240" w:lineRule="auto"/>
        <w:ind w:left="0"/>
        <w:rPr>
          <w:b/>
        </w:rPr>
      </w:pPr>
    </w:p>
    <w:tbl>
      <w:tblPr>
        <w:tblW w:w="9107" w:type="dxa"/>
        <w:tblInd w:w="108" w:type="dxa"/>
        <w:tblLook w:val="04A0" w:firstRow="1" w:lastRow="0" w:firstColumn="1" w:lastColumn="0" w:noHBand="0" w:noVBand="1"/>
      </w:tblPr>
      <w:tblGrid>
        <w:gridCol w:w="782"/>
        <w:gridCol w:w="252"/>
        <w:gridCol w:w="682"/>
        <w:gridCol w:w="310"/>
        <w:gridCol w:w="258"/>
        <w:gridCol w:w="550"/>
        <w:gridCol w:w="256"/>
        <w:gridCol w:w="293"/>
        <w:gridCol w:w="247"/>
        <w:gridCol w:w="248"/>
        <w:gridCol w:w="67"/>
        <w:gridCol w:w="185"/>
        <w:gridCol w:w="200"/>
        <w:gridCol w:w="191"/>
        <w:gridCol w:w="1087"/>
        <w:gridCol w:w="269"/>
        <w:gridCol w:w="330"/>
        <w:gridCol w:w="489"/>
        <w:gridCol w:w="234"/>
        <w:gridCol w:w="8"/>
        <w:gridCol w:w="119"/>
        <w:gridCol w:w="115"/>
        <w:gridCol w:w="373"/>
        <w:gridCol w:w="237"/>
        <w:gridCol w:w="297"/>
        <w:gridCol w:w="302"/>
        <w:gridCol w:w="363"/>
        <w:gridCol w:w="121"/>
        <w:gridCol w:w="58"/>
        <w:gridCol w:w="184"/>
      </w:tblGrid>
      <w:tr w:rsidR="00E377A0" w:rsidRPr="00E377A0" w14:paraId="0F98613E" w14:textId="77777777" w:rsidTr="00E377C8">
        <w:trPr>
          <w:gridAfter w:val="1"/>
          <w:wAfter w:w="184" w:type="dxa"/>
          <w:trHeight w:val="369"/>
        </w:trPr>
        <w:tc>
          <w:tcPr>
            <w:tcW w:w="1716" w:type="dxa"/>
            <w:gridSpan w:val="3"/>
            <w:vAlign w:val="bottom"/>
          </w:tcPr>
          <w:p w14:paraId="68210611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  <w:bookmarkStart w:id="4" w:name="_Hlk66716552"/>
          </w:p>
        </w:tc>
        <w:tc>
          <w:tcPr>
            <w:tcW w:w="2229" w:type="dxa"/>
            <w:gridSpan w:val="8"/>
            <w:vAlign w:val="bottom"/>
          </w:tcPr>
          <w:p w14:paraId="55F2A34D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385" w:type="dxa"/>
            <w:gridSpan w:val="2"/>
            <w:vAlign w:val="bottom"/>
          </w:tcPr>
          <w:p w14:paraId="586F94BE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</w:rPr>
            </w:pPr>
          </w:p>
        </w:tc>
        <w:tc>
          <w:tcPr>
            <w:tcW w:w="1877" w:type="dxa"/>
            <w:gridSpan w:val="4"/>
            <w:vAlign w:val="bottom"/>
          </w:tcPr>
          <w:p w14:paraId="4BAA19B6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  <w:r w:rsidRPr="00E377A0">
              <w:rPr>
                <w:b/>
                <w:sz w:val="24"/>
              </w:rPr>
              <w:t>Руководитель:</w:t>
            </w:r>
          </w:p>
        </w:tc>
        <w:tc>
          <w:tcPr>
            <w:tcW w:w="2716" w:type="dxa"/>
            <w:gridSpan w:val="12"/>
            <w:tcBorders>
              <w:bottom w:val="single" w:sz="4" w:space="0" w:color="auto"/>
            </w:tcBorders>
            <w:vAlign w:val="bottom"/>
          </w:tcPr>
          <w:p w14:paraId="57A9290B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</w:tr>
      <w:tr w:rsidR="00E377A0" w:rsidRPr="00E377A0" w14:paraId="5AECB9BB" w14:textId="77777777" w:rsidTr="00E377C8">
        <w:trPr>
          <w:gridAfter w:val="1"/>
          <w:wAfter w:w="184" w:type="dxa"/>
          <w:trHeight w:val="218"/>
        </w:trPr>
        <w:tc>
          <w:tcPr>
            <w:tcW w:w="1716" w:type="dxa"/>
            <w:gridSpan w:val="3"/>
          </w:tcPr>
          <w:p w14:paraId="63D73D9F" w14:textId="77777777" w:rsidR="00E377A0" w:rsidRPr="00E377A0" w:rsidRDefault="00E377A0" w:rsidP="00BC1F56">
            <w:pPr>
              <w:widowControl w:val="0"/>
              <w:spacing w:line="168" w:lineRule="auto"/>
              <w:ind w:left="0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229" w:type="dxa"/>
            <w:gridSpan w:val="8"/>
          </w:tcPr>
          <w:p w14:paraId="5363DC25" w14:textId="77777777" w:rsidR="00E377A0" w:rsidRPr="00E377A0" w:rsidRDefault="00E377A0" w:rsidP="00BC1F56">
            <w:pPr>
              <w:widowControl w:val="0"/>
              <w:spacing w:line="168" w:lineRule="auto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385" w:type="dxa"/>
            <w:gridSpan w:val="2"/>
          </w:tcPr>
          <w:p w14:paraId="39015A0C" w14:textId="77777777" w:rsidR="00E377A0" w:rsidRPr="00E377A0" w:rsidRDefault="00E377A0" w:rsidP="00BC1F56">
            <w:pPr>
              <w:widowControl w:val="0"/>
              <w:spacing w:line="168" w:lineRule="auto"/>
              <w:ind w:left="0"/>
              <w:rPr>
                <w:b/>
                <w:sz w:val="16"/>
                <w:szCs w:val="16"/>
              </w:rPr>
            </w:pPr>
          </w:p>
        </w:tc>
        <w:tc>
          <w:tcPr>
            <w:tcW w:w="1877" w:type="dxa"/>
            <w:gridSpan w:val="4"/>
          </w:tcPr>
          <w:p w14:paraId="03E859B3" w14:textId="77777777" w:rsidR="00E377A0" w:rsidRPr="00E377A0" w:rsidRDefault="00E377A0" w:rsidP="00BC1F56">
            <w:pPr>
              <w:widowControl w:val="0"/>
              <w:spacing w:line="168" w:lineRule="auto"/>
              <w:ind w:left="0"/>
              <w:rPr>
                <w:b/>
                <w:sz w:val="16"/>
                <w:szCs w:val="16"/>
              </w:rPr>
            </w:pPr>
          </w:p>
        </w:tc>
        <w:tc>
          <w:tcPr>
            <w:tcW w:w="2716" w:type="dxa"/>
            <w:gridSpan w:val="12"/>
            <w:tcBorders>
              <w:top w:val="single" w:sz="4" w:space="0" w:color="auto"/>
            </w:tcBorders>
          </w:tcPr>
          <w:p w14:paraId="03C5EB9E" w14:textId="77777777" w:rsidR="00E377A0" w:rsidRPr="00E377A0" w:rsidRDefault="00E377A0" w:rsidP="00BC1F56">
            <w:pPr>
              <w:widowControl w:val="0"/>
              <w:spacing w:line="168" w:lineRule="auto"/>
              <w:ind w:left="0"/>
              <w:jc w:val="center"/>
              <w:rPr>
                <w:sz w:val="16"/>
                <w:szCs w:val="16"/>
              </w:rPr>
            </w:pPr>
            <w:r w:rsidRPr="00E377A0">
              <w:rPr>
                <w:sz w:val="16"/>
                <w:szCs w:val="16"/>
              </w:rPr>
              <w:t>подпись</w:t>
            </w:r>
          </w:p>
        </w:tc>
      </w:tr>
      <w:tr w:rsidR="00E377A0" w:rsidRPr="00E377A0" w14:paraId="65F2E060" w14:textId="77777777" w:rsidTr="00E377C8">
        <w:trPr>
          <w:gridAfter w:val="2"/>
          <w:wAfter w:w="242" w:type="dxa"/>
          <w:trHeight w:val="306"/>
        </w:trPr>
        <w:tc>
          <w:tcPr>
            <w:tcW w:w="2026" w:type="dxa"/>
            <w:gridSpan w:val="4"/>
            <w:vAlign w:val="bottom"/>
          </w:tcPr>
          <w:p w14:paraId="469E10A7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258" w:type="dxa"/>
            <w:vAlign w:val="bottom"/>
          </w:tcPr>
          <w:p w14:paraId="38F1A8B7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1846" w:type="dxa"/>
            <w:gridSpan w:val="7"/>
            <w:vAlign w:val="bottom"/>
          </w:tcPr>
          <w:p w14:paraId="29E24A5A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391" w:type="dxa"/>
            <w:gridSpan w:val="2"/>
            <w:vAlign w:val="bottom"/>
          </w:tcPr>
          <w:p w14:paraId="694B1850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2175" w:type="dxa"/>
            <w:gridSpan w:val="4"/>
            <w:tcBorders>
              <w:bottom w:val="single" w:sz="4" w:space="0" w:color="auto"/>
            </w:tcBorders>
            <w:vAlign w:val="bottom"/>
          </w:tcPr>
          <w:p w14:paraId="00F0A90E" w14:textId="579966E7" w:rsidR="00E377A0" w:rsidRPr="00E377A0" w:rsidRDefault="00B02B21" w:rsidP="00BC1F56">
            <w:pPr>
              <w:widowControl w:val="0"/>
              <w:spacing w:line="240" w:lineRule="auto"/>
              <w:ind w:left="0"/>
            </w:pPr>
            <w:r>
              <w:t>ст. преп.</w:t>
            </w:r>
            <w:r w:rsidR="000E5187">
              <w:t xml:space="preserve"> каф</w:t>
            </w:r>
            <w:r w:rsidR="00386F5D">
              <w:t>едры</w:t>
            </w:r>
            <w:r w:rsidR="000E5187">
              <w:t xml:space="preserve"> Н2</w:t>
            </w:r>
          </w:p>
        </w:tc>
        <w:tc>
          <w:tcPr>
            <w:tcW w:w="234" w:type="dxa"/>
            <w:vAlign w:val="bottom"/>
          </w:tcPr>
          <w:p w14:paraId="2B923875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1935" w:type="dxa"/>
            <w:gridSpan w:val="9"/>
            <w:vAlign w:val="bottom"/>
          </w:tcPr>
          <w:p w14:paraId="238CA717" w14:textId="62FED381" w:rsidR="00E377A0" w:rsidRPr="00E377A0" w:rsidRDefault="00A82BCE" w:rsidP="00BC1F56">
            <w:pPr>
              <w:widowControl w:val="0"/>
              <w:spacing w:line="240" w:lineRule="auto"/>
              <w:ind w:left="0"/>
            </w:pPr>
            <w:proofErr w:type="spellStart"/>
            <w:r>
              <w:t>Мажайцев</w:t>
            </w:r>
            <w:proofErr w:type="spellEnd"/>
            <w:r w:rsidR="0091588B">
              <w:t xml:space="preserve"> Е</w:t>
            </w:r>
            <w:r>
              <w:t>.</w:t>
            </w:r>
            <w:r w:rsidR="0091588B">
              <w:t>А</w:t>
            </w:r>
            <w:r>
              <w:t>.</w:t>
            </w:r>
          </w:p>
        </w:tc>
      </w:tr>
      <w:tr w:rsidR="00E377A0" w:rsidRPr="00E377A0" w14:paraId="53273B4D" w14:textId="77777777" w:rsidTr="00E377C8">
        <w:trPr>
          <w:trHeight w:val="222"/>
        </w:trPr>
        <w:tc>
          <w:tcPr>
            <w:tcW w:w="2284" w:type="dxa"/>
            <w:gridSpan w:val="5"/>
          </w:tcPr>
          <w:p w14:paraId="3196C238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46" w:type="dxa"/>
            <w:gridSpan w:val="7"/>
          </w:tcPr>
          <w:p w14:paraId="7FA59962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dxa"/>
            <w:gridSpan w:val="2"/>
          </w:tcPr>
          <w:p w14:paraId="0EFA49E7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16"/>
                <w:szCs w:val="16"/>
              </w:rPr>
            </w:pPr>
          </w:p>
        </w:tc>
        <w:tc>
          <w:tcPr>
            <w:tcW w:w="2536" w:type="dxa"/>
            <w:gridSpan w:val="7"/>
          </w:tcPr>
          <w:p w14:paraId="32F1DBCA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both"/>
              <w:rPr>
                <w:b/>
                <w:sz w:val="16"/>
                <w:szCs w:val="16"/>
              </w:rPr>
            </w:pPr>
            <w:r w:rsidRPr="00E377A0"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050" w:type="dxa"/>
            <w:gridSpan w:val="9"/>
            <w:tcBorders>
              <w:top w:val="single" w:sz="4" w:space="0" w:color="auto"/>
            </w:tcBorders>
          </w:tcPr>
          <w:p w14:paraId="0389A90E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both"/>
              <w:rPr>
                <w:b/>
                <w:sz w:val="16"/>
                <w:szCs w:val="16"/>
              </w:rPr>
            </w:pPr>
            <w:r w:rsidRPr="00E377A0">
              <w:rPr>
                <w:sz w:val="16"/>
                <w:szCs w:val="16"/>
              </w:rPr>
              <w:t>Фамилия ИО</w:t>
            </w:r>
          </w:p>
        </w:tc>
      </w:tr>
      <w:tr w:rsidR="00E377A0" w:rsidRPr="00E377A0" w14:paraId="34E1199B" w14:textId="77777777" w:rsidTr="00E377C8">
        <w:trPr>
          <w:trHeight w:val="354"/>
        </w:trPr>
        <w:tc>
          <w:tcPr>
            <w:tcW w:w="782" w:type="dxa"/>
            <w:tcMar>
              <w:left w:w="28" w:type="dxa"/>
              <w:right w:w="28" w:type="dxa"/>
            </w:tcMar>
            <w:vAlign w:val="bottom"/>
          </w:tcPr>
          <w:p w14:paraId="231AE22D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252" w:type="dxa"/>
            <w:vAlign w:val="bottom"/>
          </w:tcPr>
          <w:p w14:paraId="59638CB9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1800" w:type="dxa"/>
            <w:gridSpan w:val="4"/>
            <w:vAlign w:val="bottom"/>
          </w:tcPr>
          <w:p w14:paraId="5B1A6DC5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256" w:type="dxa"/>
            <w:vAlign w:val="bottom"/>
          </w:tcPr>
          <w:p w14:paraId="1FF2133B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293" w:type="dxa"/>
            <w:tcMar>
              <w:left w:w="28" w:type="dxa"/>
              <w:right w:w="28" w:type="dxa"/>
            </w:tcMar>
            <w:vAlign w:val="bottom"/>
          </w:tcPr>
          <w:p w14:paraId="24D89128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247" w:type="dxa"/>
            <w:tcMar>
              <w:left w:w="28" w:type="dxa"/>
              <w:right w:w="28" w:type="dxa"/>
            </w:tcMar>
            <w:vAlign w:val="bottom"/>
          </w:tcPr>
          <w:p w14:paraId="23457364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248" w:type="dxa"/>
            <w:tcMar>
              <w:left w:w="28" w:type="dxa"/>
              <w:right w:w="28" w:type="dxa"/>
            </w:tcMar>
            <w:vAlign w:val="bottom"/>
          </w:tcPr>
          <w:p w14:paraId="3A687E39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252" w:type="dxa"/>
            <w:gridSpan w:val="2"/>
            <w:tcBorders>
              <w:left w:val="nil"/>
            </w:tcBorders>
            <w:vAlign w:val="bottom"/>
          </w:tcPr>
          <w:p w14:paraId="55BF21B4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391" w:type="dxa"/>
            <w:gridSpan w:val="2"/>
            <w:vAlign w:val="bottom"/>
          </w:tcPr>
          <w:p w14:paraId="207CDDCB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1356" w:type="dxa"/>
            <w:gridSpan w:val="2"/>
            <w:vAlign w:val="bottom"/>
          </w:tcPr>
          <w:p w14:paraId="715581B2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  <w:r w:rsidRPr="00E377A0">
              <w:rPr>
                <w:b/>
                <w:sz w:val="24"/>
              </w:rPr>
              <w:t>Оценка:</w:t>
            </w:r>
          </w:p>
        </w:tc>
        <w:tc>
          <w:tcPr>
            <w:tcW w:w="3230" w:type="dxa"/>
            <w:gridSpan w:val="14"/>
            <w:tcBorders>
              <w:bottom w:val="single" w:sz="4" w:space="0" w:color="auto"/>
            </w:tcBorders>
            <w:vAlign w:val="bottom"/>
          </w:tcPr>
          <w:p w14:paraId="785D7868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</w:tr>
      <w:tr w:rsidR="00E377A0" w:rsidRPr="00E377A0" w14:paraId="68602636" w14:textId="77777777" w:rsidTr="00E377C8">
        <w:trPr>
          <w:trHeight w:val="354"/>
        </w:trPr>
        <w:tc>
          <w:tcPr>
            <w:tcW w:w="782" w:type="dxa"/>
            <w:tcMar>
              <w:left w:w="28" w:type="dxa"/>
              <w:right w:w="28" w:type="dxa"/>
            </w:tcMar>
            <w:vAlign w:val="bottom"/>
          </w:tcPr>
          <w:p w14:paraId="3AA01179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52" w:type="dxa"/>
            <w:vAlign w:val="bottom"/>
          </w:tcPr>
          <w:p w14:paraId="29CB1158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800" w:type="dxa"/>
            <w:gridSpan w:val="4"/>
            <w:vAlign w:val="bottom"/>
          </w:tcPr>
          <w:p w14:paraId="6E653442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56" w:type="dxa"/>
            <w:vAlign w:val="bottom"/>
          </w:tcPr>
          <w:p w14:paraId="3B92B945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93" w:type="dxa"/>
            <w:tcMar>
              <w:left w:w="28" w:type="dxa"/>
              <w:right w:w="28" w:type="dxa"/>
            </w:tcMar>
            <w:vAlign w:val="bottom"/>
          </w:tcPr>
          <w:p w14:paraId="06DA581F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47" w:type="dxa"/>
            <w:tcMar>
              <w:left w:w="28" w:type="dxa"/>
              <w:right w:w="28" w:type="dxa"/>
            </w:tcMar>
            <w:vAlign w:val="bottom"/>
          </w:tcPr>
          <w:p w14:paraId="01735EC1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48" w:type="dxa"/>
            <w:tcMar>
              <w:left w:w="28" w:type="dxa"/>
              <w:right w:w="28" w:type="dxa"/>
            </w:tcMar>
            <w:vAlign w:val="bottom"/>
          </w:tcPr>
          <w:p w14:paraId="4206BC26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52" w:type="dxa"/>
            <w:gridSpan w:val="2"/>
            <w:tcBorders>
              <w:left w:val="nil"/>
            </w:tcBorders>
            <w:vAlign w:val="bottom"/>
          </w:tcPr>
          <w:p w14:paraId="176CD3D4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91" w:type="dxa"/>
            <w:gridSpan w:val="2"/>
            <w:vAlign w:val="bottom"/>
          </w:tcPr>
          <w:p w14:paraId="450718AC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1087" w:type="dxa"/>
            <w:vAlign w:val="bottom"/>
          </w:tcPr>
          <w:p w14:paraId="3C4A6237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  <w:r w:rsidRPr="00E377A0">
              <w:rPr>
                <w:sz w:val="24"/>
              </w:rPr>
              <w:t>«         »</w:t>
            </w:r>
          </w:p>
        </w:tc>
        <w:tc>
          <w:tcPr>
            <w:tcW w:w="269" w:type="dxa"/>
            <w:vAlign w:val="bottom"/>
          </w:tcPr>
          <w:p w14:paraId="0CA6A8C2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668" w:type="dxa"/>
            <w:gridSpan w:val="7"/>
            <w:tcBorders>
              <w:bottom w:val="single" w:sz="4" w:space="0" w:color="auto"/>
            </w:tcBorders>
            <w:vAlign w:val="bottom"/>
          </w:tcPr>
          <w:p w14:paraId="70A4C69B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37" w:type="dxa"/>
            <w:tcMar>
              <w:left w:w="28" w:type="dxa"/>
              <w:right w:w="28" w:type="dxa"/>
            </w:tcMar>
            <w:vAlign w:val="bottom"/>
          </w:tcPr>
          <w:p w14:paraId="7C6427FC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97" w:type="dxa"/>
            <w:tcMar>
              <w:left w:w="28" w:type="dxa"/>
              <w:right w:w="28" w:type="dxa"/>
            </w:tcMar>
            <w:vAlign w:val="bottom"/>
          </w:tcPr>
          <w:p w14:paraId="295EDC2B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right"/>
              <w:rPr>
                <w:sz w:val="24"/>
              </w:rPr>
            </w:pPr>
            <w:r w:rsidRPr="00E377A0">
              <w:rPr>
                <w:sz w:val="24"/>
              </w:rPr>
              <w:t>20</w:t>
            </w:r>
          </w:p>
        </w:tc>
        <w:tc>
          <w:tcPr>
            <w:tcW w:w="302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7312D92" w14:textId="12232B62" w:rsidR="00E377A0" w:rsidRPr="00E377A0" w:rsidRDefault="009E2BC4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363" w:type="dxa"/>
            <w:tcMar>
              <w:left w:w="28" w:type="dxa"/>
              <w:right w:w="28" w:type="dxa"/>
            </w:tcMar>
            <w:vAlign w:val="bottom"/>
          </w:tcPr>
          <w:p w14:paraId="74AE0C9B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  <w:r w:rsidRPr="00E377A0">
              <w:rPr>
                <w:sz w:val="24"/>
              </w:rPr>
              <w:t>г.</w:t>
            </w:r>
          </w:p>
        </w:tc>
        <w:tc>
          <w:tcPr>
            <w:tcW w:w="363" w:type="dxa"/>
            <w:gridSpan w:val="3"/>
            <w:tcBorders>
              <w:left w:val="nil"/>
            </w:tcBorders>
            <w:vAlign w:val="bottom"/>
          </w:tcPr>
          <w:p w14:paraId="54269CF4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</w:tr>
      <w:tr w:rsidR="00E377A0" w:rsidRPr="00E377A0" w14:paraId="1868AA91" w14:textId="77777777" w:rsidTr="00E377C8">
        <w:trPr>
          <w:gridAfter w:val="1"/>
          <w:wAfter w:w="184" w:type="dxa"/>
          <w:trHeight w:val="369"/>
        </w:trPr>
        <w:tc>
          <w:tcPr>
            <w:tcW w:w="1716" w:type="dxa"/>
            <w:gridSpan w:val="3"/>
            <w:vAlign w:val="bottom"/>
          </w:tcPr>
          <w:p w14:paraId="4BA6E332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2229" w:type="dxa"/>
            <w:gridSpan w:val="8"/>
            <w:vAlign w:val="bottom"/>
          </w:tcPr>
          <w:p w14:paraId="5C66DF7C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385" w:type="dxa"/>
            <w:gridSpan w:val="2"/>
            <w:vAlign w:val="bottom"/>
          </w:tcPr>
          <w:p w14:paraId="71988E95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</w:rPr>
            </w:pPr>
          </w:p>
        </w:tc>
        <w:tc>
          <w:tcPr>
            <w:tcW w:w="1877" w:type="dxa"/>
            <w:gridSpan w:val="4"/>
            <w:vAlign w:val="bottom"/>
          </w:tcPr>
          <w:p w14:paraId="04A2D19C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  <w:r w:rsidRPr="00E377A0">
              <w:rPr>
                <w:b/>
                <w:sz w:val="24"/>
              </w:rPr>
              <w:t>Обучающийся:</w:t>
            </w:r>
          </w:p>
        </w:tc>
        <w:tc>
          <w:tcPr>
            <w:tcW w:w="2716" w:type="dxa"/>
            <w:gridSpan w:val="12"/>
            <w:tcBorders>
              <w:bottom w:val="single" w:sz="4" w:space="0" w:color="auto"/>
            </w:tcBorders>
            <w:vAlign w:val="bottom"/>
          </w:tcPr>
          <w:p w14:paraId="754FFB4D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</w:tr>
      <w:tr w:rsidR="00E377A0" w:rsidRPr="00E377A0" w14:paraId="32854BF5" w14:textId="77777777" w:rsidTr="00E377C8">
        <w:trPr>
          <w:gridAfter w:val="1"/>
          <w:wAfter w:w="184" w:type="dxa"/>
          <w:trHeight w:val="218"/>
        </w:trPr>
        <w:tc>
          <w:tcPr>
            <w:tcW w:w="1716" w:type="dxa"/>
            <w:gridSpan w:val="3"/>
          </w:tcPr>
          <w:p w14:paraId="02643E3E" w14:textId="77777777" w:rsidR="00E377A0" w:rsidRPr="00E377A0" w:rsidRDefault="00E377A0" w:rsidP="00BC1F56">
            <w:pPr>
              <w:widowControl w:val="0"/>
              <w:spacing w:line="168" w:lineRule="auto"/>
              <w:ind w:left="0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229" w:type="dxa"/>
            <w:gridSpan w:val="8"/>
          </w:tcPr>
          <w:p w14:paraId="5AB48186" w14:textId="77777777" w:rsidR="00E377A0" w:rsidRPr="00E377A0" w:rsidRDefault="00E377A0" w:rsidP="00BC1F56">
            <w:pPr>
              <w:widowControl w:val="0"/>
              <w:spacing w:line="168" w:lineRule="auto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385" w:type="dxa"/>
            <w:gridSpan w:val="2"/>
          </w:tcPr>
          <w:p w14:paraId="59D9E9F1" w14:textId="77777777" w:rsidR="00E377A0" w:rsidRPr="00E377A0" w:rsidRDefault="00E377A0" w:rsidP="00BC1F56">
            <w:pPr>
              <w:widowControl w:val="0"/>
              <w:spacing w:line="168" w:lineRule="auto"/>
              <w:ind w:left="0"/>
              <w:rPr>
                <w:b/>
                <w:sz w:val="16"/>
                <w:szCs w:val="16"/>
              </w:rPr>
            </w:pPr>
          </w:p>
        </w:tc>
        <w:tc>
          <w:tcPr>
            <w:tcW w:w="1877" w:type="dxa"/>
            <w:gridSpan w:val="4"/>
          </w:tcPr>
          <w:p w14:paraId="17F0A17D" w14:textId="77777777" w:rsidR="00E377A0" w:rsidRPr="00E377A0" w:rsidRDefault="00E377A0" w:rsidP="00BC1F56">
            <w:pPr>
              <w:widowControl w:val="0"/>
              <w:spacing w:line="168" w:lineRule="auto"/>
              <w:ind w:left="0"/>
              <w:rPr>
                <w:b/>
                <w:sz w:val="16"/>
                <w:szCs w:val="16"/>
              </w:rPr>
            </w:pPr>
          </w:p>
        </w:tc>
        <w:tc>
          <w:tcPr>
            <w:tcW w:w="2716" w:type="dxa"/>
            <w:gridSpan w:val="12"/>
            <w:tcBorders>
              <w:top w:val="single" w:sz="4" w:space="0" w:color="auto"/>
            </w:tcBorders>
          </w:tcPr>
          <w:p w14:paraId="056FF136" w14:textId="4DF3CC3B" w:rsidR="00E377A0" w:rsidRPr="00E377A0" w:rsidRDefault="009E2BC4" w:rsidP="00BC1F56">
            <w:pPr>
              <w:widowControl w:val="0"/>
              <w:spacing w:line="168" w:lineRule="auto"/>
              <w:ind w:left="0"/>
              <w:jc w:val="center"/>
              <w:rPr>
                <w:sz w:val="16"/>
                <w:szCs w:val="16"/>
              </w:rPr>
            </w:pPr>
            <w:r w:rsidRPr="00E377A0">
              <w:rPr>
                <w:sz w:val="16"/>
                <w:szCs w:val="16"/>
              </w:rPr>
              <w:t>П</w:t>
            </w:r>
            <w:r w:rsidR="00E377A0" w:rsidRPr="00E377A0">
              <w:rPr>
                <w:sz w:val="16"/>
                <w:szCs w:val="16"/>
              </w:rPr>
              <w:t>одпись</w:t>
            </w:r>
          </w:p>
        </w:tc>
      </w:tr>
      <w:tr w:rsidR="00E377A0" w:rsidRPr="00E377A0" w14:paraId="53CA006B" w14:textId="77777777" w:rsidTr="00E377C8">
        <w:trPr>
          <w:trHeight w:val="100"/>
        </w:trPr>
        <w:tc>
          <w:tcPr>
            <w:tcW w:w="2026" w:type="dxa"/>
            <w:gridSpan w:val="4"/>
            <w:vAlign w:val="bottom"/>
          </w:tcPr>
          <w:p w14:paraId="3EBFB757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258" w:type="dxa"/>
            <w:vAlign w:val="bottom"/>
          </w:tcPr>
          <w:p w14:paraId="5BE96D6E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1846" w:type="dxa"/>
            <w:gridSpan w:val="7"/>
            <w:vAlign w:val="bottom"/>
          </w:tcPr>
          <w:p w14:paraId="2517F339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391" w:type="dxa"/>
            <w:gridSpan w:val="2"/>
            <w:vAlign w:val="bottom"/>
          </w:tcPr>
          <w:p w14:paraId="22DA9884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2417" w:type="dxa"/>
            <w:gridSpan w:val="6"/>
            <w:vAlign w:val="bottom"/>
          </w:tcPr>
          <w:p w14:paraId="3719CC61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234" w:type="dxa"/>
            <w:gridSpan w:val="2"/>
            <w:vAlign w:val="bottom"/>
          </w:tcPr>
          <w:p w14:paraId="73C28990" w14:textId="77777777" w:rsidR="00E377A0" w:rsidRPr="00E377A0" w:rsidRDefault="00E377A0" w:rsidP="00BC1F56">
            <w:pPr>
              <w:widowControl w:val="0"/>
              <w:spacing w:line="240" w:lineRule="auto"/>
              <w:ind w:left="0"/>
            </w:pPr>
          </w:p>
        </w:tc>
        <w:tc>
          <w:tcPr>
            <w:tcW w:w="1935" w:type="dxa"/>
            <w:gridSpan w:val="8"/>
            <w:vAlign w:val="bottom"/>
          </w:tcPr>
          <w:p w14:paraId="092461D6" w14:textId="6C234FFF" w:rsidR="00E377A0" w:rsidRPr="00E377A0" w:rsidRDefault="0094683D" w:rsidP="00BC1F56">
            <w:pPr>
              <w:widowControl w:val="0"/>
              <w:spacing w:line="240" w:lineRule="auto"/>
              <w:ind w:left="0"/>
            </w:pPr>
            <w:r>
              <w:t>Касаткин А.А.</w:t>
            </w:r>
          </w:p>
        </w:tc>
      </w:tr>
      <w:tr w:rsidR="00E377A0" w:rsidRPr="00E377A0" w14:paraId="39839BE1" w14:textId="77777777" w:rsidTr="00E377C8">
        <w:trPr>
          <w:trHeight w:val="222"/>
        </w:trPr>
        <w:tc>
          <w:tcPr>
            <w:tcW w:w="2284" w:type="dxa"/>
            <w:gridSpan w:val="5"/>
          </w:tcPr>
          <w:p w14:paraId="077EF320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1846" w:type="dxa"/>
            <w:gridSpan w:val="7"/>
          </w:tcPr>
          <w:p w14:paraId="2C41B578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391" w:type="dxa"/>
            <w:gridSpan w:val="2"/>
          </w:tcPr>
          <w:p w14:paraId="6FDB81D3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16"/>
                <w:szCs w:val="16"/>
              </w:rPr>
            </w:pPr>
          </w:p>
        </w:tc>
        <w:tc>
          <w:tcPr>
            <w:tcW w:w="2536" w:type="dxa"/>
            <w:gridSpan w:val="7"/>
          </w:tcPr>
          <w:p w14:paraId="5310758F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050" w:type="dxa"/>
            <w:gridSpan w:val="9"/>
            <w:tcBorders>
              <w:top w:val="single" w:sz="4" w:space="0" w:color="auto"/>
            </w:tcBorders>
          </w:tcPr>
          <w:p w14:paraId="397ADD2B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both"/>
              <w:rPr>
                <w:b/>
                <w:sz w:val="16"/>
                <w:szCs w:val="16"/>
              </w:rPr>
            </w:pPr>
            <w:r w:rsidRPr="00E377A0">
              <w:rPr>
                <w:sz w:val="16"/>
                <w:szCs w:val="16"/>
              </w:rPr>
              <w:t>Фамилия ИО</w:t>
            </w:r>
          </w:p>
        </w:tc>
      </w:tr>
      <w:bookmarkEnd w:id="4"/>
      <w:tr w:rsidR="00E377A0" w:rsidRPr="00E377A0" w14:paraId="6D78B572" w14:textId="77777777" w:rsidTr="00E377C8">
        <w:trPr>
          <w:trHeight w:val="80"/>
        </w:trPr>
        <w:tc>
          <w:tcPr>
            <w:tcW w:w="782" w:type="dxa"/>
            <w:tcMar>
              <w:left w:w="28" w:type="dxa"/>
              <w:right w:w="28" w:type="dxa"/>
            </w:tcMar>
            <w:vAlign w:val="bottom"/>
          </w:tcPr>
          <w:p w14:paraId="08FFD7BD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52" w:type="dxa"/>
            <w:vAlign w:val="bottom"/>
          </w:tcPr>
          <w:p w14:paraId="5A042EB2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800" w:type="dxa"/>
            <w:gridSpan w:val="4"/>
            <w:vAlign w:val="bottom"/>
          </w:tcPr>
          <w:p w14:paraId="6D8055FA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56" w:type="dxa"/>
            <w:vAlign w:val="bottom"/>
          </w:tcPr>
          <w:p w14:paraId="6F6F4690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93" w:type="dxa"/>
            <w:tcMar>
              <w:left w:w="28" w:type="dxa"/>
              <w:right w:w="28" w:type="dxa"/>
            </w:tcMar>
            <w:vAlign w:val="bottom"/>
          </w:tcPr>
          <w:p w14:paraId="1AF2EE23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47" w:type="dxa"/>
            <w:tcMar>
              <w:left w:w="28" w:type="dxa"/>
              <w:right w:w="28" w:type="dxa"/>
            </w:tcMar>
            <w:vAlign w:val="bottom"/>
          </w:tcPr>
          <w:p w14:paraId="74A676E0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48" w:type="dxa"/>
            <w:tcMar>
              <w:left w:w="28" w:type="dxa"/>
              <w:right w:w="28" w:type="dxa"/>
            </w:tcMar>
            <w:vAlign w:val="bottom"/>
          </w:tcPr>
          <w:p w14:paraId="312B5820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52" w:type="dxa"/>
            <w:gridSpan w:val="2"/>
            <w:tcBorders>
              <w:left w:val="nil"/>
            </w:tcBorders>
            <w:vAlign w:val="bottom"/>
          </w:tcPr>
          <w:p w14:paraId="66E09B10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91" w:type="dxa"/>
            <w:gridSpan w:val="2"/>
            <w:vAlign w:val="bottom"/>
          </w:tcPr>
          <w:p w14:paraId="51A9B40A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b/>
                <w:sz w:val="24"/>
              </w:rPr>
            </w:pPr>
          </w:p>
        </w:tc>
        <w:tc>
          <w:tcPr>
            <w:tcW w:w="1087" w:type="dxa"/>
            <w:vAlign w:val="bottom"/>
          </w:tcPr>
          <w:p w14:paraId="766CCDCE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  <w:r w:rsidRPr="00E377A0">
              <w:rPr>
                <w:sz w:val="24"/>
              </w:rPr>
              <w:t>«         »</w:t>
            </w:r>
          </w:p>
        </w:tc>
        <w:tc>
          <w:tcPr>
            <w:tcW w:w="269" w:type="dxa"/>
            <w:vAlign w:val="bottom"/>
          </w:tcPr>
          <w:p w14:paraId="47204070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668" w:type="dxa"/>
            <w:gridSpan w:val="7"/>
            <w:tcBorders>
              <w:bottom w:val="single" w:sz="4" w:space="0" w:color="auto"/>
            </w:tcBorders>
            <w:vAlign w:val="bottom"/>
          </w:tcPr>
          <w:p w14:paraId="3B54D20B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37" w:type="dxa"/>
            <w:tcMar>
              <w:left w:w="28" w:type="dxa"/>
              <w:right w:w="28" w:type="dxa"/>
            </w:tcMar>
            <w:vAlign w:val="bottom"/>
          </w:tcPr>
          <w:p w14:paraId="400AC32B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97" w:type="dxa"/>
            <w:tcMar>
              <w:left w:w="28" w:type="dxa"/>
              <w:right w:w="28" w:type="dxa"/>
            </w:tcMar>
            <w:vAlign w:val="bottom"/>
          </w:tcPr>
          <w:p w14:paraId="77EE13EC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jc w:val="right"/>
              <w:rPr>
                <w:sz w:val="24"/>
              </w:rPr>
            </w:pPr>
            <w:r w:rsidRPr="00E377A0">
              <w:rPr>
                <w:sz w:val="24"/>
              </w:rPr>
              <w:t>20</w:t>
            </w:r>
          </w:p>
        </w:tc>
        <w:tc>
          <w:tcPr>
            <w:tcW w:w="302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37F33A2" w14:textId="10A1C3F7" w:rsidR="00E377A0" w:rsidRPr="00E377A0" w:rsidRDefault="009E2BC4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363" w:type="dxa"/>
            <w:tcMar>
              <w:left w:w="28" w:type="dxa"/>
              <w:right w:w="28" w:type="dxa"/>
            </w:tcMar>
            <w:vAlign w:val="bottom"/>
          </w:tcPr>
          <w:p w14:paraId="41EC7ABC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  <w:r w:rsidRPr="00E377A0">
              <w:rPr>
                <w:sz w:val="24"/>
              </w:rPr>
              <w:t>г.</w:t>
            </w:r>
          </w:p>
        </w:tc>
        <w:tc>
          <w:tcPr>
            <w:tcW w:w="363" w:type="dxa"/>
            <w:gridSpan w:val="3"/>
            <w:tcBorders>
              <w:left w:val="nil"/>
            </w:tcBorders>
            <w:vAlign w:val="bottom"/>
          </w:tcPr>
          <w:p w14:paraId="282D5092" w14:textId="77777777" w:rsidR="00E377A0" w:rsidRPr="00E377A0" w:rsidRDefault="00E377A0" w:rsidP="00BC1F56">
            <w:pPr>
              <w:widowControl w:val="0"/>
              <w:spacing w:line="240" w:lineRule="auto"/>
              <w:ind w:left="0"/>
              <w:rPr>
                <w:sz w:val="24"/>
              </w:rPr>
            </w:pPr>
          </w:p>
        </w:tc>
      </w:tr>
    </w:tbl>
    <w:p w14:paraId="4AD5D066" w14:textId="77777777" w:rsidR="00E377A0" w:rsidRPr="00E377A0" w:rsidRDefault="00E377A0" w:rsidP="00BC1F56">
      <w:pPr>
        <w:widowControl w:val="0"/>
        <w:spacing w:line="240" w:lineRule="auto"/>
        <w:ind w:left="0"/>
        <w:jc w:val="center"/>
      </w:pPr>
    </w:p>
    <w:p w14:paraId="07A8A7CF" w14:textId="77777777" w:rsidR="00E377A0" w:rsidRPr="00E377A0" w:rsidRDefault="00E377A0" w:rsidP="00BC1F56">
      <w:pPr>
        <w:widowControl w:val="0"/>
        <w:spacing w:line="240" w:lineRule="auto"/>
        <w:ind w:left="0"/>
        <w:jc w:val="center"/>
      </w:pPr>
      <w:r w:rsidRPr="00E377A0">
        <w:t>САНКТ-ПЕТЕРБУРГ</w:t>
      </w:r>
    </w:p>
    <w:p w14:paraId="6C3A6000" w14:textId="53260FD5" w:rsidR="00E377A0" w:rsidRDefault="00E377A0" w:rsidP="00BC1F56">
      <w:pPr>
        <w:widowControl w:val="0"/>
        <w:spacing w:line="240" w:lineRule="auto"/>
        <w:ind w:left="0"/>
        <w:jc w:val="center"/>
      </w:pPr>
      <w:r w:rsidRPr="00E377A0">
        <w:t>20</w:t>
      </w:r>
      <w:r w:rsidR="005D3221">
        <w:t>26</w:t>
      </w:r>
      <w:r w:rsidRPr="00E377A0">
        <w:t xml:space="preserve"> г.</w:t>
      </w:r>
      <w:bookmarkEnd w:id="0"/>
    </w:p>
    <w:p w14:paraId="763A35D1" w14:textId="322F9228" w:rsidR="00BB6DA4" w:rsidRDefault="00BB6DA4" w:rsidP="00BC1F56">
      <w:pPr>
        <w:widowControl w:val="0"/>
        <w:spacing w:line="240" w:lineRule="auto"/>
        <w:ind w:left="0"/>
        <w:jc w:val="center"/>
        <w:rPr>
          <w:rFonts w:eastAsia="Calibri"/>
          <w:sz w:val="28"/>
          <w:szCs w:val="22"/>
          <w:lang w:eastAsia="en-US"/>
        </w:rPr>
      </w:pPr>
    </w:p>
    <w:p w14:paraId="6606CC7D" w14:textId="2DDFCDF3" w:rsidR="00BB6DA4" w:rsidRDefault="00BB6DA4" w:rsidP="00BC1F56">
      <w:pPr>
        <w:widowControl w:val="0"/>
        <w:spacing w:line="240" w:lineRule="auto"/>
        <w:ind w:left="0"/>
        <w:jc w:val="center"/>
        <w:rPr>
          <w:rFonts w:eastAsia="Calibri"/>
          <w:sz w:val="28"/>
          <w:szCs w:val="22"/>
          <w:lang w:eastAsia="en-US"/>
        </w:rPr>
      </w:pPr>
    </w:p>
    <w:p w14:paraId="7DECA463" w14:textId="7A6B643F" w:rsidR="00BB6DA4" w:rsidRDefault="00BB6DA4" w:rsidP="00BC1F56">
      <w:pPr>
        <w:widowControl w:val="0"/>
        <w:spacing w:line="240" w:lineRule="auto"/>
        <w:ind w:left="0"/>
        <w:jc w:val="center"/>
        <w:rPr>
          <w:rFonts w:eastAsia="Calibri"/>
          <w:sz w:val="28"/>
          <w:szCs w:val="22"/>
          <w:lang w:eastAsia="en-US"/>
        </w:rPr>
      </w:pPr>
      <w:bookmarkStart w:id="5" w:name="_GoBack"/>
      <w:bookmarkEnd w:id="5"/>
    </w:p>
    <w:p w14:paraId="62A1A0FA" w14:textId="77777777" w:rsidR="00BB6DA4" w:rsidRPr="00BB6DA4" w:rsidRDefault="00BB6DA4" w:rsidP="00BB6DA4">
      <w:pPr>
        <w:spacing w:line="360" w:lineRule="auto"/>
        <w:ind w:left="0"/>
        <w:jc w:val="center"/>
        <w:rPr>
          <w:sz w:val="24"/>
          <w:szCs w:val="24"/>
          <w:lang w:eastAsia="en-US"/>
        </w:rPr>
      </w:pPr>
      <w:r w:rsidRPr="00BB6DA4">
        <w:rPr>
          <w:b/>
          <w:bCs/>
          <w:color w:val="000000"/>
          <w:sz w:val="28"/>
          <w:szCs w:val="28"/>
          <w:lang w:eastAsia="en-US"/>
        </w:rPr>
        <w:lastRenderedPageBreak/>
        <w:t>РЕФЕРАТ</w:t>
      </w:r>
    </w:p>
    <w:p w14:paraId="6DA9724E" w14:textId="577A960A" w:rsidR="00BB6DA4" w:rsidRPr="00BB6DA4" w:rsidRDefault="00BB6DA4" w:rsidP="00BB6DA4">
      <w:pPr>
        <w:spacing w:line="360" w:lineRule="auto"/>
        <w:ind w:left="0" w:firstLine="709"/>
        <w:jc w:val="both"/>
        <w:rPr>
          <w:sz w:val="24"/>
          <w:szCs w:val="24"/>
          <w:lang w:val="en-US" w:eastAsia="en-US"/>
        </w:rPr>
      </w:pPr>
      <w:r w:rsidRPr="00BB6DA4">
        <w:rPr>
          <w:color w:val="000000"/>
          <w:sz w:val="28"/>
          <w:szCs w:val="28"/>
          <w:lang w:eastAsia="en-US"/>
        </w:rPr>
        <w:t xml:space="preserve">Отчёт </w:t>
      </w:r>
      <w:r w:rsidR="00EC660E" w:rsidRPr="00EC660E">
        <w:rPr>
          <w:color w:val="000000"/>
          <w:sz w:val="28"/>
          <w:szCs w:val="28"/>
          <w:lang w:eastAsia="en-US"/>
        </w:rPr>
        <w:t>51</w:t>
      </w:r>
      <w:r w:rsidRPr="00BB6DA4">
        <w:rPr>
          <w:color w:val="000000"/>
          <w:sz w:val="28"/>
          <w:szCs w:val="28"/>
          <w:lang w:eastAsia="en-US"/>
        </w:rPr>
        <w:t xml:space="preserve"> с., </w:t>
      </w:r>
      <w:r w:rsidR="004522FD" w:rsidRPr="004522FD">
        <w:rPr>
          <w:color w:val="000000"/>
          <w:sz w:val="28"/>
          <w:szCs w:val="28"/>
          <w:lang w:eastAsia="en-US"/>
        </w:rPr>
        <w:t>31</w:t>
      </w:r>
      <w:r w:rsidRPr="00BB6DA4">
        <w:rPr>
          <w:color w:val="000000"/>
          <w:sz w:val="28"/>
          <w:szCs w:val="28"/>
          <w:lang w:eastAsia="en-US"/>
        </w:rPr>
        <w:t xml:space="preserve"> рис., </w:t>
      </w:r>
      <w:r w:rsidR="004522FD" w:rsidRPr="004522FD">
        <w:rPr>
          <w:color w:val="000000"/>
          <w:sz w:val="28"/>
          <w:szCs w:val="28"/>
          <w:lang w:eastAsia="en-US"/>
        </w:rPr>
        <w:t>1</w:t>
      </w:r>
      <w:r w:rsidRPr="00BB6DA4">
        <w:rPr>
          <w:color w:val="000000"/>
          <w:sz w:val="28"/>
          <w:szCs w:val="28"/>
          <w:lang w:eastAsia="en-US"/>
        </w:rPr>
        <w:t>0 табл.</w:t>
      </w:r>
    </w:p>
    <w:p w14:paraId="18931239" w14:textId="77777777" w:rsidR="00BB6DA4" w:rsidRPr="00BB6DA4" w:rsidRDefault="00BB6DA4" w:rsidP="00BB6DA4">
      <w:pPr>
        <w:spacing w:line="360" w:lineRule="auto"/>
        <w:ind w:left="0"/>
        <w:jc w:val="both"/>
        <w:rPr>
          <w:sz w:val="24"/>
          <w:szCs w:val="24"/>
          <w:lang w:eastAsia="en-US"/>
        </w:rPr>
      </w:pPr>
      <w:r w:rsidRPr="00BB6DA4">
        <w:rPr>
          <w:color w:val="000000"/>
          <w:sz w:val="28"/>
          <w:szCs w:val="28"/>
          <w:lang w:eastAsia="en-US"/>
        </w:rPr>
        <w:t>ПРОТОТИП, ТЕСТИРОВАНИЕ, ПРОЕКТИРОВАНИЕ, ТРЕБОВАНИЯ, РИСКИ</w:t>
      </w:r>
    </w:p>
    <w:p w14:paraId="5D2EE029" w14:textId="4C641CE1" w:rsidR="00BB6DA4" w:rsidRPr="00BB6DA4" w:rsidRDefault="00BB6DA4" w:rsidP="00BB6DA4">
      <w:pPr>
        <w:spacing w:line="360" w:lineRule="auto"/>
        <w:ind w:left="0" w:firstLine="709"/>
        <w:jc w:val="both"/>
        <w:rPr>
          <w:sz w:val="24"/>
          <w:szCs w:val="24"/>
          <w:lang w:eastAsia="en-US"/>
        </w:rPr>
      </w:pPr>
      <w:r w:rsidRPr="00BB6DA4">
        <w:rPr>
          <w:color w:val="000000"/>
          <w:sz w:val="28"/>
          <w:szCs w:val="28"/>
          <w:lang w:eastAsia="en-US"/>
        </w:rPr>
        <w:t>Целью курсовой работы является разработка минимально жизнеспособного продукта (</w:t>
      </w:r>
      <w:r w:rsidRPr="00BB6DA4">
        <w:rPr>
          <w:color w:val="000000"/>
          <w:sz w:val="28"/>
          <w:szCs w:val="28"/>
          <w:lang w:val="en-US" w:eastAsia="en-US"/>
        </w:rPr>
        <w:t>MVP</w:t>
      </w:r>
      <w:r w:rsidRPr="00BB6DA4">
        <w:rPr>
          <w:color w:val="000000"/>
          <w:sz w:val="28"/>
          <w:szCs w:val="28"/>
          <w:lang w:eastAsia="en-US"/>
        </w:rPr>
        <w:t>)</w:t>
      </w:r>
      <w:r w:rsidRPr="00BB6DA4">
        <w:rPr>
          <w:color w:val="000000"/>
          <w:sz w:val="28"/>
          <w:szCs w:val="28"/>
          <w:lang w:val="en-US" w:eastAsia="en-US"/>
        </w:rPr>
        <w:t> </w:t>
      </w:r>
      <w:r w:rsidRPr="00BB6DA4">
        <w:rPr>
          <w:color w:val="000000"/>
          <w:sz w:val="28"/>
          <w:szCs w:val="28"/>
          <w:lang w:eastAsia="en-US"/>
        </w:rPr>
        <w:t>«</w:t>
      </w:r>
      <w:r w:rsidR="00534455" w:rsidRPr="00E377A0">
        <w:rPr>
          <w:sz w:val="28"/>
        </w:rPr>
        <w:t>Программный модуль визуального обнаружения объектов</w:t>
      </w:r>
      <w:r w:rsidRPr="00BB6DA4">
        <w:rPr>
          <w:color w:val="000000"/>
          <w:sz w:val="28"/>
          <w:szCs w:val="28"/>
          <w:lang w:eastAsia="en-US"/>
        </w:rPr>
        <w:t>».</w:t>
      </w:r>
    </w:p>
    <w:p w14:paraId="6A5A5B5C" w14:textId="5259C12A" w:rsidR="00BB6DA4" w:rsidRPr="00BB6DA4" w:rsidRDefault="00BB6DA4" w:rsidP="00BB6DA4">
      <w:pPr>
        <w:spacing w:line="360" w:lineRule="auto"/>
        <w:ind w:left="0" w:firstLine="709"/>
        <w:jc w:val="both"/>
        <w:rPr>
          <w:sz w:val="24"/>
          <w:szCs w:val="24"/>
          <w:lang w:eastAsia="en-US"/>
        </w:rPr>
      </w:pPr>
      <w:r w:rsidRPr="00BB6DA4">
        <w:rPr>
          <w:color w:val="000000"/>
          <w:sz w:val="28"/>
          <w:szCs w:val="28"/>
          <w:lang w:eastAsia="en-US"/>
        </w:rPr>
        <w:t xml:space="preserve">В ходе курсовой работы был произведён анализ предметной области и анализ конкурентов, были сформированы и </w:t>
      </w:r>
      <w:proofErr w:type="spellStart"/>
      <w:r w:rsidRPr="00BB6DA4">
        <w:rPr>
          <w:color w:val="000000"/>
          <w:sz w:val="28"/>
          <w:szCs w:val="28"/>
          <w:lang w:eastAsia="en-US"/>
        </w:rPr>
        <w:t>приоритезированы</w:t>
      </w:r>
      <w:proofErr w:type="spellEnd"/>
      <w:r w:rsidRPr="00BB6DA4">
        <w:rPr>
          <w:color w:val="000000"/>
          <w:sz w:val="28"/>
          <w:szCs w:val="28"/>
          <w:lang w:eastAsia="en-US"/>
        </w:rPr>
        <w:t xml:space="preserve"> требования к продукту, были оценены риски и составлен план работ над проектом, был спроектирован </w:t>
      </w:r>
      <w:r w:rsidRPr="00BB6DA4">
        <w:rPr>
          <w:color w:val="000000"/>
          <w:sz w:val="28"/>
          <w:szCs w:val="28"/>
          <w:lang w:val="en-US" w:eastAsia="en-US"/>
        </w:rPr>
        <w:t>MVP</w:t>
      </w:r>
      <w:r w:rsidRPr="00BB6DA4">
        <w:rPr>
          <w:color w:val="000000"/>
          <w:sz w:val="28"/>
          <w:szCs w:val="28"/>
          <w:lang w:eastAsia="en-US"/>
        </w:rPr>
        <w:t>. В результате был разработан минимально жизнеспособный продукт (</w:t>
      </w:r>
      <w:r w:rsidRPr="00BB6DA4">
        <w:rPr>
          <w:color w:val="000000"/>
          <w:sz w:val="28"/>
          <w:szCs w:val="28"/>
          <w:lang w:val="en-US" w:eastAsia="en-US"/>
        </w:rPr>
        <w:t>MVP</w:t>
      </w:r>
      <w:r w:rsidRPr="00BB6DA4">
        <w:rPr>
          <w:color w:val="000000"/>
          <w:sz w:val="28"/>
          <w:szCs w:val="28"/>
          <w:lang w:eastAsia="en-US"/>
        </w:rPr>
        <w:t>) «</w:t>
      </w:r>
      <w:r w:rsidR="005C1201" w:rsidRPr="00E377A0">
        <w:rPr>
          <w:sz w:val="28"/>
        </w:rPr>
        <w:t>Программный модуль визуального обнаружения объектов</w:t>
      </w:r>
      <w:r w:rsidRPr="00BB6DA4">
        <w:rPr>
          <w:color w:val="000000"/>
          <w:sz w:val="28"/>
          <w:szCs w:val="28"/>
          <w:lang w:eastAsia="en-US"/>
        </w:rPr>
        <w:t>».</w:t>
      </w:r>
    </w:p>
    <w:p w14:paraId="04F1AF83" w14:textId="77777777" w:rsidR="00BB6DA4" w:rsidRPr="00E377A0" w:rsidRDefault="00BB6DA4" w:rsidP="00BC1F56">
      <w:pPr>
        <w:widowControl w:val="0"/>
        <w:spacing w:line="240" w:lineRule="auto"/>
        <w:ind w:left="0"/>
        <w:jc w:val="center"/>
        <w:rPr>
          <w:rFonts w:eastAsia="Calibri"/>
          <w:sz w:val="28"/>
          <w:szCs w:val="22"/>
          <w:lang w:eastAsia="en-US"/>
        </w:rPr>
      </w:pPr>
    </w:p>
    <w:p w14:paraId="55042140" w14:textId="68101ED1" w:rsidR="00230499" w:rsidRPr="00A137A5" w:rsidRDefault="00597F65" w:rsidP="00BC1F56">
      <w:pPr>
        <w:pageBreakBefore/>
        <w:widowControl w:val="0"/>
        <w:spacing w:line="360" w:lineRule="auto"/>
        <w:ind w:left="0"/>
        <w:jc w:val="center"/>
        <w:rPr>
          <w:b/>
          <w:bCs/>
          <w:sz w:val="28"/>
          <w:szCs w:val="28"/>
          <w:lang w:eastAsia="en-US"/>
        </w:rPr>
      </w:pPr>
      <w:r w:rsidRPr="005E7276">
        <w:rPr>
          <w:rFonts w:ascii="Cambria" w:hAnsi="Cambria"/>
          <w:b/>
          <w:bCs/>
          <w:kern w:val="28"/>
          <w:sz w:val="28"/>
          <w:szCs w:val="28"/>
          <w:lang w:eastAsia="en-US"/>
        </w:rPr>
        <w:lastRenderedPageBreak/>
        <w:t xml:space="preserve"> </w:t>
      </w:r>
      <w:bookmarkEnd w:id="1"/>
      <w:bookmarkEnd w:id="2"/>
      <w:bookmarkEnd w:id="3"/>
      <w:r w:rsidR="00230499" w:rsidRPr="00A137A5">
        <w:rPr>
          <w:b/>
          <w:bCs/>
          <w:sz w:val="28"/>
          <w:szCs w:val="28"/>
          <w:lang w:eastAsia="en-US"/>
        </w:rPr>
        <w:t>СОДЕРЖАНИЕ</w:t>
      </w:r>
    </w:p>
    <w:sdt>
      <w:sdtPr>
        <w:rPr>
          <w:szCs w:val="28"/>
          <w:lang w:eastAsia="en-US"/>
        </w:rPr>
        <w:id w:val="955916554"/>
        <w:docPartObj>
          <w:docPartGallery w:val="Table of Contents"/>
          <w:docPartUnique/>
        </w:docPartObj>
      </w:sdtPr>
      <w:sdtEndPr/>
      <w:sdtContent>
        <w:p w14:paraId="3DF66E06" w14:textId="03215070" w:rsidR="00FA2755" w:rsidRPr="008C7245" w:rsidRDefault="00230499">
          <w:pPr>
            <w:pStyle w:val="11"/>
            <w:rPr>
              <w:rFonts w:eastAsiaTheme="minorEastAsia"/>
              <w:noProof/>
              <w:szCs w:val="28"/>
              <w:lang w:val="en-US" w:eastAsia="en-US"/>
            </w:rPr>
          </w:pPr>
          <w:r w:rsidRPr="008C7245">
            <w:rPr>
              <w:szCs w:val="28"/>
              <w:lang w:eastAsia="en-US"/>
            </w:rPr>
            <w:fldChar w:fldCharType="begin"/>
          </w:r>
          <w:r w:rsidRPr="008C7245">
            <w:rPr>
              <w:szCs w:val="28"/>
              <w:lang w:eastAsia="en-US"/>
            </w:rPr>
            <w:instrText xml:space="preserve"> TOC \o "1-3" \h \z \u </w:instrText>
          </w:r>
          <w:r w:rsidRPr="008C7245">
            <w:rPr>
              <w:szCs w:val="28"/>
              <w:lang w:eastAsia="en-US"/>
            </w:rPr>
            <w:fldChar w:fldCharType="separate"/>
          </w:r>
          <w:hyperlink w:anchor="_Toc224484046" w:history="1">
            <w:r w:rsidR="00FA2755" w:rsidRPr="008C7245">
              <w:rPr>
                <w:rStyle w:val="a9"/>
                <w:bCs/>
                <w:noProof/>
                <w:kern w:val="28"/>
                <w:szCs w:val="28"/>
                <w:lang w:eastAsia="en-US"/>
              </w:rPr>
              <w:t>ВВЕДЕНИЕ</w:t>
            </w:r>
            <w:r w:rsidR="00FA2755" w:rsidRPr="008C7245">
              <w:rPr>
                <w:noProof/>
                <w:webHidden/>
                <w:szCs w:val="28"/>
              </w:rPr>
              <w:tab/>
            </w:r>
            <w:r w:rsidR="00FA2755" w:rsidRPr="008C7245">
              <w:rPr>
                <w:noProof/>
                <w:webHidden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Cs w:val="28"/>
              </w:rPr>
              <w:instrText xml:space="preserve"> PAGEREF _Toc224484046 \h </w:instrText>
            </w:r>
            <w:r w:rsidR="00FA2755" w:rsidRPr="008C7245">
              <w:rPr>
                <w:noProof/>
                <w:webHidden/>
                <w:szCs w:val="28"/>
              </w:rPr>
            </w:r>
            <w:r w:rsidR="00FA2755" w:rsidRPr="008C7245">
              <w:rPr>
                <w:noProof/>
                <w:webHidden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Cs w:val="28"/>
              </w:rPr>
              <w:t>5</w:t>
            </w:r>
            <w:r w:rsidR="00FA2755" w:rsidRPr="008C7245">
              <w:rPr>
                <w:noProof/>
                <w:webHidden/>
                <w:szCs w:val="28"/>
              </w:rPr>
              <w:fldChar w:fldCharType="end"/>
            </w:r>
          </w:hyperlink>
        </w:p>
        <w:p w14:paraId="31E7B785" w14:textId="7C8C30FF" w:rsidR="00FA2755" w:rsidRPr="008C7245" w:rsidRDefault="002705B1">
          <w:pPr>
            <w:pStyle w:val="11"/>
            <w:rPr>
              <w:rFonts w:eastAsiaTheme="minorEastAsia"/>
              <w:noProof/>
              <w:szCs w:val="28"/>
              <w:lang w:val="en-US" w:eastAsia="en-US"/>
            </w:rPr>
          </w:pPr>
          <w:hyperlink w:anchor="_Toc224484047" w:history="1">
            <w:r w:rsidR="00FA2755" w:rsidRPr="008C7245">
              <w:rPr>
                <w:rStyle w:val="a9"/>
                <w:bCs/>
                <w:noProof/>
                <w:szCs w:val="28"/>
                <w:lang w:eastAsia="en-US"/>
              </w:rPr>
              <w:t>1</w:t>
            </w:r>
            <w:r w:rsidR="00FA2755" w:rsidRPr="008C7245">
              <w:rPr>
                <w:rFonts w:eastAsiaTheme="minorEastAsia"/>
                <w:noProof/>
                <w:szCs w:val="28"/>
                <w:lang w:val="en-US" w:eastAsia="en-US"/>
              </w:rPr>
              <w:tab/>
            </w:r>
            <w:r w:rsidR="00FA2755" w:rsidRPr="008C7245">
              <w:rPr>
                <w:rStyle w:val="a9"/>
                <w:bCs/>
                <w:noProof/>
                <w:szCs w:val="28"/>
                <w:lang w:eastAsia="en-US"/>
              </w:rPr>
              <w:t>Обзор предметной области</w:t>
            </w:r>
            <w:r w:rsidR="00FA2755" w:rsidRPr="008C7245">
              <w:rPr>
                <w:noProof/>
                <w:webHidden/>
                <w:szCs w:val="28"/>
              </w:rPr>
              <w:tab/>
            </w:r>
            <w:r w:rsidR="00FA2755" w:rsidRPr="008C7245">
              <w:rPr>
                <w:noProof/>
                <w:webHidden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Cs w:val="28"/>
              </w:rPr>
              <w:instrText xml:space="preserve"> PAGEREF _Toc224484047 \h </w:instrText>
            </w:r>
            <w:r w:rsidR="00FA2755" w:rsidRPr="008C7245">
              <w:rPr>
                <w:noProof/>
                <w:webHidden/>
                <w:szCs w:val="28"/>
              </w:rPr>
            </w:r>
            <w:r w:rsidR="00FA2755" w:rsidRPr="008C7245">
              <w:rPr>
                <w:noProof/>
                <w:webHidden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Cs w:val="28"/>
              </w:rPr>
              <w:t>6</w:t>
            </w:r>
            <w:r w:rsidR="00FA2755" w:rsidRPr="008C7245">
              <w:rPr>
                <w:noProof/>
                <w:webHidden/>
                <w:szCs w:val="28"/>
              </w:rPr>
              <w:fldChar w:fldCharType="end"/>
            </w:r>
          </w:hyperlink>
        </w:p>
        <w:p w14:paraId="21782CE7" w14:textId="7EB672BD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48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</w:t>
            </w:r>
            <w:r w:rsidR="00FA2755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ab/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Анализ предметной области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_Toc224484048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6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F6D9E" w14:textId="4568BC52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49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1.1.1</w:t>
            </w:r>
            <w:r w:rsidR="0039640C" w:rsidRPr="008C7245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Описание предметной области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_Toc224484049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6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FCF5C0" w14:textId="5E0D8069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50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1.1.2</w:t>
            </w:r>
            <w:r w:rsidR="0039640C" w:rsidRPr="008C7245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Рассмотрение процесса обработки и анализа видеопотока с камер наблюдения в задачах автоматического выявления объектов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_Toc224484050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7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CBF29" w14:textId="47042831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51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1.1.3</w:t>
            </w:r>
            <w:r w:rsidR="0039640C" w:rsidRPr="008C7245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Анализ методов, реализующих автоматическое обнаружение точек интереса в видеопотоке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_Toc224484051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9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E5DC3" w14:textId="0586B6CC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52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1.2</w:t>
            </w:r>
            <w:r w:rsidR="0039640C" w:rsidRPr="008C7245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Формальное описание поставленной задачи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_Toc224484052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11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FE1D2" w14:textId="1C1F5F2B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53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1.2.1</w:t>
            </w:r>
            <w:r w:rsidR="0039640C" w:rsidRPr="008C7245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Составление функциональных требований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_Toc224484053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11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D72948" w14:textId="7A92AACA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54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1.2.2</w:t>
            </w:r>
            <w:r w:rsidR="0039640C" w:rsidRPr="008C7245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Составление нефункциональных требований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_Toc224484054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13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576987" w14:textId="67AF1419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55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1.3</w:t>
            </w:r>
            <w:r w:rsidR="0039640C" w:rsidRPr="008C7245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Аналитика конкурентов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_Toc224484055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14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826A0" w14:textId="42A2E1B7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56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1.3.1</w:t>
            </w:r>
            <w:r w:rsidR="0039640C" w:rsidRPr="008C7245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Определение и анализ ключевых конкурентов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_Toc224484056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14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EA602" w14:textId="7DBA1320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57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1.3.2</w:t>
            </w:r>
            <w:r w:rsidR="0039640C" w:rsidRPr="008C7245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SWOT – анализ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_Toc224484057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15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38B6B" w14:textId="667CB72C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58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1.3.3</w:t>
            </w:r>
            <w:r w:rsidR="0039640C" w:rsidRPr="008C7245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Рекомендации для улучшения продукта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_Toc224484058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16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868E8" w14:textId="148243E3" w:rsidR="00FA2755" w:rsidRPr="008C7245" w:rsidRDefault="002705B1">
          <w:pPr>
            <w:pStyle w:val="11"/>
            <w:rPr>
              <w:rFonts w:eastAsiaTheme="minorEastAsia"/>
              <w:noProof/>
              <w:szCs w:val="28"/>
              <w:lang w:val="en-US" w:eastAsia="en-US"/>
            </w:rPr>
          </w:pPr>
          <w:hyperlink w:anchor="_Toc224484059" w:history="1">
            <w:r w:rsidR="00FA2755" w:rsidRPr="008C7245">
              <w:rPr>
                <w:rStyle w:val="a9"/>
                <w:bCs/>
                <w:noProof/>
                <w:szCs w:val="28"/>
                <w:lang w:eastAsia="en-US"/>
              </w:rPr>
              <w:t>2</w:t>
            </w:r>
            <w:r w:rsidR="00FA2755" w:rsidRPr="008C7245">
              <w:rPr>
                <w:rFonts w:eastAsiaTheme="minorEastAsia"/>
                <w:noProof/>
                <w:szCs w:val="28"/>
                <w:lang w:val="en-US" w:eastAsia="en-US"/>
              </w:rPr>
              <w:tab/>
            </w:r>
            <w:r w:rsidR="00FA2755" w:rsidRPr="008C7245">
              <w:rPr>
                <w:rStyle w:val="a9"/>
                <w:bCs/>
                <w:noProof/>
                <w:szCs w:val="28"/>
                <w:lang w:eastAsia="en-US"/>
              </w:rPr>
              <w:t>Моделирование глобальных задач и подзадач проекта</w:t>
            </w:r>
            <w:r w:rsidR="00FA2755" w:rsidRPr="008C7245">
              <w:rPr>
                <w:noProof/>
                <w:webHidden/>
                <w:szCs w:val="28"/>
              </w:rPr>
              <w:tab/>
            </w:r>
            <w:r w:rsidR="00FA2755" w:rsidRPr="008C7245">
              <w:rPr>
                <w:noProof/>
                <w:webHidden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Cs w:val="28"/>
              </w:rPr>
              <w:instrText xml:space="preserve"> PAGEREF _Toc224484059 \h </w:instrText>
            </w:r>
            <w:r w:rsidR="00FA2755" w:rsidRPr="008C7245">
              <w:rPr>
                <w:noProof/>
                <w:webHidden/>
                <w:szCs w:val="28"/>
              </w:rPr>
            </w:r>
            <w:r w:rsidR="00FA2755" w:rsidRPr="008C7245">
              <w:rPr>
                <w:noProof/>
                <w:webHidden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Cs w:val="28"/>
              </w:rPr>
              <w:t>17</w:t>
            </w:r>
            <w:r w:rsidR="00FA2755" w:rsidRPr="008C7245">
              <w:rPr>
                <w:noProof/>
                <w:webHidden/>
                <w:szCs w:val="28"/>
              </w:rPr>
              <w:fldChar w:fldCharType="end"/>
            </w:r>
          </w:hyperlink>
        </w:p>
        <w:p w14:paraId="778D485F" w14:textId="245EEE1C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60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2.1 Распределение задач проекта, распределение ресурсов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_Toc224484060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17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E5848" w14:textId="69E656DB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61" w:history="1">
            <w:r w:rsidR="00FA2755" w:rsidRPr="008C7245">
              <w:rPr>
                <w:rStyle w:val="a9"/>
                <w:noProof/>
                <w:sz w:val="28"/>
                <w:szCs w:val="28"/>
                <w:lang w:eastAsia="en-US"/>
              </w:rPr>
              <w:t>2.1.1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Составление списка задач проекта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_Toc224484061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17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D67B2" w14:textId="2052B562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62" w:history="1"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2.1.2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Создание связей между задачами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_Toc224484062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17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EFF195" w14:textId="028A8AD1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63" w:history="1"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2.1.3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Определение и распределение ресурсов и затрат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_Toc224484063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17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3AA6A" w14:textId="47097E39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64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2.2 Оценка рисков и угроз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_Toc224484064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18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7D4A58" w14:textId="6C2D17DF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65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2.2.1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Определение возможных рисков на этапах жизненного цикла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615F52">
              <w:rPr>
                <w:noProof/>
                <w:webHidden/>
                <w:sz w:val="28"/>
                <w:szCs w:val="28"/>
              </w:rPr>
              <w:tab/>
            </w:r>
            <w:r w:rsidR="00615F52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_Toc224484065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18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A07C1" w14:textId="2F0DA64E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66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2.2.2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Построение матрицы рисков и описание приоритетов рисков</w:t>
            </w:r>
            <w:r w:rsidR="006D561C">
              <w:rPr>
                <w:rStyle w:val="a9"/>
                <w:bCs/>
                <w:noProof/>
                <w:sz w:val="28"/>
                <w:szCs w:val="28"/>
                <w:lang w:val="en-US" w:eastAsia="en-US"/>
              </w:rPr>
              <w:t xml:space="preserve">     </w:t>
            </w:r>
            <w:r w:rsidR="00615F52">
              <w:rPr>
                <w:noProof/>
                <w:webHidden/>
                <w:sz w:val="28"/>
                <w:szCs w:val="28"/>
              </w:rPr>
              <w:tab/>
            </w:r>
            <w:r w:rsidR="006D561C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_Toc224484066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18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87119" w14:textId="7D63CFA1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67" w:history="1"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2.2.3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bCs/>
                <w:noProof/>
                <w:sz w:val="28"/>
                <w:szCs w:val="28"/>
                <w:lang w:eastAsia="en-US"/>
              </w:rPr>
              <w:t>Определение и описание возможных последствий рисков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_Toc224484067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19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79AD5" w14:textId="6B9A55A8" w:rsidR="00FA2755" w:rsidRPr="008C7245" w:rsidRDefault="002705B1">
          <w:pPr>
            <w:pStyle w:val="11"/>
            <w:rPr>
              <w:rFonts w:eastAsiaTheme="minorEastAsia"/>
              <w:noProof/>
              <w:szCs w:val="28"/>
              <w:lang w:val="en-US" w:eastAsia="en-US"/>
            </w:rPr>
          </w:pPr>
          <w:hyperlink w:anchor="_Toc224484068" w:history="1">
            <w:r w:rsidR="00FA2755" w:rsidRPr="008C7245">
              <w:rPr>
                <w:rStyle w:val="a9"/>
                <w:rFonts w:eastAsia="Calibri"/>
                <w:noProof/>
                <w:szCs w:val="28"/>
                <w:lang w:eastAsia="en-US"/>
              </w:rPr>
              <w:t>3</w:t>
            </w:r>
            <w:r w:rsidR="00FA2755" w:rsidRPr="008C7245">
              <w:rPr>
                <w:rFonts w:eastAsiaTheme="minorEastAsia"/>
                <w:noProof/>
                <w:szCs w:val="28"/>
                <w:lang w:val="en-US" w:eastAsia="en-US"/>
              </w:rPr>
              <w:tab/>
            </w:r>
            <w:r w:rsidR="00FA2755" w:rsidRPr="008C7245">
              <w:rPr>
                <w:rStyle w:val="a9"/>
                <w:rFonts w:eastAsia="Calibri"/>
                <w:noProof/>
                <w:szCs w:val="28"/>
                <w:lang w:eastAsia="en-US"/>
              </w:rPr>
              <w:t>Проектирование</w:t>
            </w:r>
            <w:r w:rsidR="00FA2755" w:rsidRPr="008C7245">
              <w:rPr>
                <w:noProof/>
                <w:webHidden/>
                <w:szCs w:val="28"/>
              </w:rPr>
              <w:tab/>
            </w:r>
            <w:r w:rsidR="00FA2755" w:rsidRPr="008C7245">
              <w:rPr>
                <w:noProof/>
                <w:webHidden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Cs w:val="28"/>
              </w:rPr>
              <w:instrText xml:space="preserve"> PAGEREF _Toc224484068 \h </w:instrText>
            </w:r>
            <w:r w:rsidR="00FA2755" w:rsidRPr="008C7245">
              <w:rPr>
                <w:noProof/>
                <w:webHidden/>
                <w:szCs w:val="28"/>
              </w:rPr>
            </w:r>
            <w:r w:rsidR="00FA2755" w:rsidRPr="008C7245">
              <w:rPr>
                <w:noProof/>
                <w:webHidden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Cs w:val="28"/>
              </w:rPr>
              <w:t>22</w:t>
            </w:r>
            <w:r w:rsidR="00FA2755" w:rsidRPr="008C7245">
              <w:rPr>
                <w:noProof/>
                <w:webHidden/>
                <w:szCs w:val="28"/>
              </w:rPr>
              <w:fldChar w:fldCharType="end"/>
            </w:r>
          </w:hyperlink>
        </w:p>
        <w:p w14:paraId="4E4BB38C" w14:textId="207FE23E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69" w:history="1"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3.1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Построение иерархической структуры проекта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_Toc224484069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22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3D75A" w14:textId="41B00D4B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70" w:history="1"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3.2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Построение UML диаграмм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_Toc224484070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22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97B33" w14:textId="4607EDEC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71" w:history="1"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3.2.1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Диаграмма вариантов использования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_Toc224484071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22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835C3" w14:textId="4E2DDBA0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72" w:history="1"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3.2.2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Flowchart диаграмма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_Toc224484072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23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33257" w14:textId="0F863B90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73" w:history="1"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3.2.3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Диаграмма классов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_Toc224484073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24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EE56E" w14:textId="5C9AAF5D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74" w:history="1"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3.2.4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Диаграмма состояний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_Toc224484074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25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4A526" w14:textId="68DD6677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75" w:history="1"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3.3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noProof/>
                <w:sz w:val="28"/>
                <w:szCs w:val="28"/>
                <w:lang w:eastAsia="en-US"/>
              </w:rPr>
              <w:t>Разработка прототипа продукта на основе анализа рынка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_Toc224484075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25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06F3B" w14:textId="6ABC05E5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76" w:history="1">
            <w:r w:rsidR="00FA2755" w:rsidRPr="008C7245">
              <w:rPr>
                <w:rStyle w:val="a9"/>
                <w:noProof/>
                <w:sz w:val="28"/>
                <w:szCs w:val="28"/>
              </w:rPr>
              <w:t>3.3.1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Целевая аудитория продукта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_Toc224484076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25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80EC3" w14:textId="55CC3A97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77" w:history="1">
            <w:r w:rsidR="00FA2755" w:rsidRPr="008C7245">
              <w:rPr>
                <w:rStyle w:val="a9"/>
                <w:noProof/>
                <w:sz w:val="28"/>
                <w:szCs w:val="28"/>
              </w:rPr>
              <w:t>3.3.2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Анализ аналогичных продуктов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_Toc224484077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26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4B30FF" w14:textId="297FAA3A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78" w:history="1">
            <w:r w:rsidR="00FA2755" w:rsidRPr="008C7245">
              <w:rPr>
                <w:rStyle w:val="a9"/>
                <w:noProof/>
                <w:sz w:val="28"/>
                <w:szCs w:val="28"/>
              </w:rPr>
              <w:t>3.3.3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Демонстрация прототипа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_Toc224484078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29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37E88" w14:textId="5B2C34AF" w:rsidR="00FA2755" w:rsidRPr="008C7245" w:rsidRDefault="002705B1">
          <w:pPr>
            <w:pStyle w:val="11"/>
            <w:rPr>
              <w:rFonts w:eastAsiaTheme="minorEastAsia"/>
              <w:noProof/>
              <w:szCs w:val="28"/>
              <w:lang w:val="en-US" w:eastAsia="en-US"/>
            </w:rPr>
          </w:pPr>
          <w:hyperlink w:anchor="_Toc224484079" w:history="1">
            <w:r w:rsidR="00FA2755" w:rsidRPr="008C7245">
              <w:rPr>
                <w:rStyle w:val="a9"/>
                <w:bCs/>
                <w:noProof/>
                <w:szCs w:val="28"/>
                <w:lang w:eastAsia="en-US"/>
              </w:rPr>
              <w:t>4</w:t>
            </w:r>
            <w:r w:rsidR="00FA2755" w:rsidRPr="008C7245">
              <w:rPr>
                <w:rFonts w:eastAsiaTheme="minorEastAsia"/>
                <w:noProof/>
                <w:szCs w:val="28"/>
                <w:lang w:val="en-US" w:eastAsia="en-US"/>
              </w:rPr>
              <w:tab/>
            </w:r>
            <w:r w:rsidR="00FA2755" w:rsidRPr="008C7245">
              <w:rPr>
                <w:rStyle w:val="a9"/>
                <w:bCs/>
                <w:noProof/>
                <w:szCs w:val="28"/>
                <w:lang w:eastAsia="en-US"/>
              </w:rPr>
              <w:t>Анализ моделей ЖЦ</w:t>
            </w:r>
            <w:r w:rsidR="00FA2755" w:rsidRPr="008C7245">
              <w:rPr>
                <w:noProof/>
                <w:webHidden/>
                <w:szCs w:val="28"/>
              </w:rPr>
              <w:tab/>
            </w:r>
            <w:r w:rsidR="00FA2755" w:rsidRPr="008C7245">
              <w:rPr>
                <w:noProof/>
                <w:webHidden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Cs w:val="28"/>
              </w:rPr>
              <w:instrText xml:space="preserve"> PAGEREF _Toc224484079 \h </w:instrText>
            </w:r>
            <w:r w:rsidR="00FA2755" w:rsidRPr="008C7245">
              <w:rPr>
                <w:noProof/>
                <w:webHidden/>
                <w:szCs w:val="28"/>
              </w:rPr>
            </w:r>
            <w:r w:rsidR="00FA2755" w:rsidRPr="008C7245">
              <w:rPr>
                <w:noProof/>
                <w:webHidden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Cs w:val="28"/>
              </w:rPr>
              <w:t>32</w:t>
            </w:r>
            <w:r w:rsidR="00FA2755" w:rsidRPr="008C7245">
              <w:rPr>
                <w:noProof/>
                <w:webHidden/>
                <w:szCs w:val="28"/>
              </w:rPr>
              <w:fldChar w:fldCharType="end"/>
            </w:r>
          </w:hyperlink>
        </w:p>
        <w:p w14:paraId="1839DD5B" w14:textId="28A72E9B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80" w:history="1">
            <w:r w:rsidR="00FA2755" w:rsidRPr="008C7245">
              <w:rPr>
                <w:rStyle w:val="a9"/>
                <w:noProof/>
                <w:sz w:val="28"/>
                <w:szCs w:val="28"/>
              </w:rPr>
              <w:t>4.1.1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Выбор и обоснование модели ЖЦ к разрабатываемому</w:t>
            </w:r>
            <w:r w:rsidR="0008449B">
              <w:rPr>
                <w:rStyle w:val="a9"/>
                <w:noProof/>
                <w:sz w:val="28"/>
                <w:szCs w:val="28"/>
                <w:lang w:val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проекту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CF46CF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_Toc224484080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32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DBD81" w14:textId="1E2C4F55" w:rsidR="00FA2755" w:rsidRPr="008C7245" w:rsidRDefault="002705B1">
          <w:pPr>
            <w:pStyle w:val="11"/>
            <w:rPr>
              <w:rFonts w:eastAsiaTheme="minorEastAsia"/>
              <w:noProof/>
              <w:szCs w:val="28"/>
              <w:lang w:val="en-US" w:eastAsia="en-US"/>
            </w:rPr>
          </w:pPr>
          <w:hyperlink w:anchor="_Toc224484081" w:history="1">
            <w:r w:rsidR="00FA2755" w:rsidRPr="008C7245">
              <w:rPr>
                <w:rStyle w:val="a9"/>
                <w:rFonts w:eastAsia="Calibri"/>
                <w:bCs/>
                <w:noProof/>
                <w:szCs w:val="28"/>
                <w:lang w:eastAsia="en-US"/>
              </w:rPr>
              <w:t>5</w:t>
            </w:r>
            <w:r w:rsidR="00FA2755" w:rsidRPr="008C7245">
              <w:rPr>
                <w:rFonts w:eastAsiaTheme="minorEastAsia"/>
                <w:noProof/>
                <w:szCs w:val="28"/>
                <w:lang w:val="en-US" w:eastAsia="en-US"/>
              </w:rPr>
              <w:tab/>
            </w:r>
            <w:r w:rsidR="00FA2755" w:rsidRPr="008C7245">
              <w:rPr>
                <w:rStyle w:val="a9"/>
                <w:bCs/>
                <w:noProof/>
                <w:szCs w:val="28"/>
                <w:lang w:eastAsia="en-US"/>
              </w:rPr>
              <w:t>План график реализации и расчет ФЭП</w:t>
            </w:r>
            <w:r w:rsidR="00FA2755" w:rsidRPr="008C7245">
              <w:rPr>
                <w:noProof/>
                <w:webHidden/>
                <w:szCs w:val="28"/>
              </w:rPr>
              <w:tab/>
            </w:r>
            <w:r w:rsidR="00FA2755" w:rsidRPr="008C7245">
              <w:rPr>
                <w:noProof/>
                <w:webHidden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Cs w:val="28"/>
              </w:rPr>
              <w:instrText xml:space="preserve"> PAGEREF _Toc224484081 \h </w:instrText>
            </w:r>
            <w:r w:rsidR="00FA2755" w:rsidRPr="008C7245">
              <w:rPr>
                <w:noProof/>
                <w:webHidden/>
                <w:szCs w:val="28"/>
              </w:rPr>
            </w:r>
            <w:r w:rsidR="00FA2755" w:rsidRPr="008C7245">
              <w:rPr>
                <w:noProof/>
                <w:webHidden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Cs w:val="28"/>
              </w:rPr>
              <w:t>35</w:t>
            </w:r>
            <w:r w:rsidR="00FA2755" w:rsidRPr="008C7245">
              <w:rPr>
                <w:noProof/>
                <w:webHidden/>
                <w:szCs w:val="28"/>
              </w:rPr>
              <w:fldChar w:fldCharType="end"/>
            </w:r>
          </w:hyperlink>
        </w:p>
        <w:p w14:paraId="018BE8B7" w14:textId="5F28C9DE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82" w:history="1">
            <w:r w:rsidR="00FA2755" w:rsidRPr="008C7245">
              <w:rPr>
                <w:rStyle w:val="a9"/>
                <w:rFonts w:eastAsia="Calibri"/>
                <w:bCs/>
                <w:noProof/>
                <w:sz w:val="28"/>
                <w:szCs w:val="28"/>
                <w:lang w:eastAsia="en-US"/>
              </w:rPr>
              <w:t>5.1</w:t>
            </w:r>
            <w:r w:rsidR="003E1033">
              <w:rPr>
                <w:rStyle w:val="a9"/>
                <w:rFonts w:eastAsia="Calibri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bCs/>
                <w:noProof/>
                <w:sz w:val="28"/>
                <w:szCs w:val="28"/>
                <w:lang w:eastAsia="en-US"/>
              </w:rPr>
              <w:t>Составление плана графика реализации продукта, а также формирование финансово-экономических показателей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_Toc224484082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35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6B68DA" w14:textId="1DF2DEE3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83" w:history="1">
            <w:r w:rsidR="00FA2755" w:rsidRPr="008C7245">
              <w:rPr>
                <w:rStyle w:val="a9"/>
                <w:rFonts w:eastAsia="Calibri"/>
                <w:bCs/>
                <w:noProof/>
                <w:sz w:val="28"/>
                <w:szCs w:val="28"/>
                <w:lang w:eastAsia="en-US"/>
              </w:rPr>
              <w:t>5.1.1</w:t>
            </w:r>
            <w:r w:rsidR="003E1033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bCs/>
                <w:noProof/>
                <w:sz w:val="28"/>
                <w:szCs w:val="28"/>
                <w:lang w:eastAsia="en-US"/>
              </w:rPr>
              <w:t>Себестоимость и бюджет проекта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_Toc224484083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36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27221" w14:textId="095D6643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84" w:history="1">
            <w:r w:rsidR="00FA2755" w:rsidRPr="008C7245">
              <w:rPr>
                <w:rStyle w:val="a9"/>
                <w:rFonts w:eastAsia="Calibri"/>
                <w:bCs/>
                <w:noProof/>
                <w:sz w:val="28"/>
                <w:szCs w:val="28"/>
                <w:lang w:eastAsia="en-US"/>
              </w:rPr>
              <w:t>5.1.2</w:t>
            </w:r>
            <w:r w:rsidR="003E1033">
              <w:rPr>
                <w:rStyle w:val="a9"/>
                <w:rFonts w:eastAsia="Calibri"/>
                <w:bCs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bCs/>
                <w:noProof/>
                <w:sz w:val="28"/>
                <w:szCs w:val="28"/>
                <w:lang w:eastAsia="en-US"/>
              </w:rPr>
              <w:t>Расчет доходов и срока окупаемости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_Toc224484084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36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10F77" w14:textId="72FC714A" w:rsidR="00FA2755" w:rsidRPr="008C7245" w:rsidRDefault="002705B1">
          <w:pPr>
            <w:pStyle w:val="11"/>
            <w:rPr>
              <w:rFonts w:eastAsiaTheme="minorEastAsia"/>
              <w:noProof/>
              <w:szCs w:val="28"/>
              <w:lang w:val="en-US" w:eastAsia="en-US"/>
            </w:rPr>
          </w:pPr>
          <w:hyperlink w:anchor="_Toc224484085" w:history="1">
            <w:r w:rsidR="00FA2755" w:rsidRPr="008C7245">
              <w:rPr>
                <w:rStyle w:val="a9"/>
                <w:rFonts w:eastAsia="Calibri"/>
                <w:bCs/>
                <w:noProof/>
                <w:szCs w:val="28"/>
                <w:lang w:eastAsia="en-US"/>
              </w:rPr>
              <w:t>6</w:t>
            </w:r>
            <w:r w:rsidR="00FA2755" w:rsidRPr="008C7245">
              <w:rPr>
                <w:rFonts w:eastAsiaTheme="minorEastAsia"/>
                <w:noProof/>
                <w:szCs w:val="28"/>
                <w:lang w:val="en-US" w:eastAsia="en-US"/>
              </w:rPr>
              <w:tab/>
            </w:r>
            <w:r w:rsidR="00FA2755" w:rsidRPr="008C7245">
              <w:rPr>
                <w:rStyle w:val="a9"/>
                <w:rFonts w:eastAsia="Calibri"/>
                <w:bCs/>
                <w:noProof/>
                <w:szCs w:val="28"/>
                <w:lang w:eastAsia="en-US"/>
              </w:rPr>
              <w:t>Реализация MVP</w:t>
            </w:r>
            <w:r w:rsidR="00FA2755" w:rsidRPr="008C7245">
              <w:rPr>
                <w:noProof/>
                <w:webHidden/>
                <w:szCs w:val="28"/>
              </w:rPr>
              <w:tab/>
            </w:r>
            <w:r w:rsidR="00FA2755" w:rsidRPr="008C7245">
              <w:rPr>
                <w:noProof/>
                <w:webHidden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Cs w:val="28"/>
              </w:rPr>
              <w:instrText xml:space="preserve"> PAGEREF _Toc224484085 \h </w:instrText>
            </w:r>
            <w:r w:rsidR="00FA2755" w:rsidRPr="008C7245">
              <w:rPr>
                <w:noProof/>
                <w:webHidden/>
                <w:szCs w:val="28"/>
              </w:rPr>
            </w:r>
            <w:r w:rsidR="00FA2755" w:rsidRPr="008C7245">
              <w:rPr>
                <w:noProof/>
                <w:webHidden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Cs w:val="28"/>
              </w:rPr>
              <w:t>38</w:t>
            </w:r>
            <w:r w:rsidR="00FA2755" w:rsidRPr="008C7245">
              <w:rPr>
                <w:noProof/>
                <w:webHidden/>
                <w:szCs w:val="28"/>
              </w:rPr>
              <w:fldChar w:fldCharType="end"/>
            </w:r>
          </w:hyperlink>
        </w:p>
        <w:p w14:paraId="40BB19E7" w14:textId="59469E78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86" w:history="1">
            <w:r w:rsidR="00FA2755" w:rsidRPr="008C7245">
              <w:rPr>
                <w:rStyle w:val="a9"/>
                <w:rFonts w:eastAsia="Calibri"/>
                <w:bCs/>
                <w:noProof/>
                <w:sz w:val="28"/>
                <w:szCs w:val="28"/>
                <w:lang w:eastAsia="en-US"/>
              </w:rPr>
              <w:t>6.1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bCs/>
                <w:noProof/>
                <w:sz w:val="28"/>
                <w:szCs w:val="28"/>
                <w:lang w:eastAsia="en-US"/>
              </w:rPr>
              <w:t>Описание MVP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_Toc224484086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38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DD8C4E" w14:textId="53A0691A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87" w:history="1">
            <w:r w:rsidR="00FA2755" w:rsidRPr="008C7245">
              <w:rPr>
                <w:rStyle w:val="a9"/>
                <w:noProof/>
                <w:sz w:val="28"/>
                <w:szCs w:val="28"/>
              </w:rPr>
              <w:t>6.1.1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Разработка серверной части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_Toc224484087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38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C80ED" w14:textId="03A7D872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88" w:history="1">
            <w:r w:rsidR="00FA2755" w:rsidRPr="008C7245">
              <w:rPr>
                <w:rStyle w:val="a9"/>
                <w:noProof/>
                <w:sz w:val="28"/>
                <w:szCs w:val="28"/>
              </w:rPr>
              <w:t>6.1.2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Разработка клиентской части (Frontend)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_Toc224484088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39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ACFD9" w14:textId="64DDED66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89" w:history="1">
            <w:r w:rsidR="00FA2755" w:rsidRPr="008C7245">
              <w:rPr>
                <w:rStyle w:val="a9"/>
                <w:bCs/>
                <w:noProof/>
                <w:sz w:val="28"/>
                <w:szCs w:val="28"/>
              </w:rPr>
              <w:t>6.1.3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Процесс тестирования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_Toc224484089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42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4AA2C" w14:textId="48F626FD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90" w:history="1">
            <w:r w:rsidR="00FA2755" w:rsidRPr="008C7245">
              <w:rPr>
                <w:rStyle w:val="a9"/>
                <w:noProof/>
                <w:sz w:val="28"/>
                <w:szCs w:val="28"/>
              </w:rPr>
              <w:t>6.1.4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Анализ ошибок и методы их устранения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_Toc224484090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44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513ADE" w14:textId="253DAC0D" w:rsidR="00FA2755" w:rsidRPr="008C7245" w:rsidRDefault="002705B1">
          <w:pPr>
            <w:pStyle w:val="21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91" w:history="1">
            <w:r w:rsidR="00FA2755" w:rsidRPr="008C7245">
              <w:rPr>
                <w:rStyle w:val="a9"/>
                <w:rFonts w:eastAsia="Calibri"/>
                <w:bCs/>
                <w:noProof/>
                <w:sz w:val="28"/>
                <w:szCs w:val="28"/>
                <w:lang w:eastAsia="en-US"/>
              </w:rPr>
              <w:t>6.2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rFonts w:eastAsia="Calibri"/>
                <w:bCs/>
                <w:noProof/>
                <w:sz w:val="28"/>
                <w:szCs w:val="28"/>
                <w:lang w:eastAsia="en-US"/>
              </w:rPr>
              <w:t>Управление изменениями в проекте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_Toc224484091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45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C2B3E" w14:textId="385E2E93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92" w:history="1">
            <w:r w:rsidR="00FA2755" w:rsidRPr="008C7245">
              <w:rPr>
                <w:rStyle w:val="a9"/>
                <w:noProof/>
                <w:sz w:val="28"/>
                <w:szCs w:val="28"/>
              </w:rPr>
              <w:t>6.2.1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Разработка процесса управления изменениями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_Toc224484092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45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23C622" w14:textId="40663351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93" w:history="1">
            <w:r w:rsidR="00FA2755" w:rsidRPr="008C7245">
              <w:rPr>
                <w:rStyle w:val="a9"/>
                <w:noProof/>
                <w:sz w:val="28"/>
                <w:szCs w:val="28"/>
              </w:rPr>
              <w:t>6.2.2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Отработка сценария внесения изменений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_Toc224484093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46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74F3AD" w14:textId="384505E5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94" w:history="1">
            <w:r w:rsidR="00FA2755" w:rsidRPr="008C7245">
              <w:rPr>
                <w:rStyle w:val="a9"/>
                <w:noProof/>
                <w:sz w:val="28"/>
                <w:szCs w:val="28"/>
              </w:rPr>
              <w:t>6.2.3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Внесение изменений в проект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_Toc224484094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47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4E7D9" w14:textId="58C25898" w:rsidR="00FA2755" w:rsidRPr="008C7245" w:rsidRDefault="002705B1">
          <w:pPr>
            <w:pStyle w:val="32"/>
            <w:rPr>
              <w:rFonts w:eastAsiaTheme="minorEastAsia"/>
              <w:noProof/>
              <w:sz w:val="28"/>
              <w:szCs w:val="28"/>
              <w:lang w:val="en-US" w:eastAsia="en-US"/>
            </w:rPr>
          </w:pPr>
          <w:hyperlink w:anchor="_Toc224484095" w:history="1">
            <w:r w:rsidR="00FA2755" w:rsidRPr="008C7245">
              <w:rPr>
                <w:rStyle w:val="a9"/>
                <w:noProof/>
                <w:sz w:val="28"/>
                <w:szCs w:val="28"/>
              </w:rPr>
              <w:t>6.2.4</w:t>
            </w:r>
            <w:r w:rsidR="0039640C" w:rsidRPr="008C7245">
              <w:rPr>
                <w:rFonts w:eastAsiaTheme="minorEastAsia"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FA2755" w:rsidRPr="008C7245">
              <w:rPr>
                <w:rStyle w:val="a9"/>
                <w:noProof/>
                <w:sz w:val="28"/>
                <w:szCs w:val="28"/>
              </w:rPr>
              <w:t>Оценка результатов</w:t>
            </w:r>
            <w:r w:rsidR="00FA2755" w:rsidRPr="008C7245">
              <w:rPr>
                <w:noProof/>
                <w:webHidden/>
                <w:sz w:val="28"/>
                <w:szCs w:val="28"/>
              </w:rPr>
              <w:tab/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 w:val="28"/>
                <w:szCs w:val="28"/>
              </w:rPr>
              <w:instrText xml:space="preserve"> PAGEREF _Toc224484095 \h </w:instrText>
            </w:r>
            <w:r w:rsidR="00FA2755" w:rsidRPr="008C7245">
              <w:rPr>
                <w:noProof/>
                <w:webHidden/>
                <w:sz w:val="28"/>
                <w:szCs w:val="28"/>
              </w:rPr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 w:val="28"/>
                <w:szCs w:val="28"/>
              </w:rPr>
              <w:t>49</w:t>
            </w:r>
            <w:r w:rsidR="00FA2755" w:rsidRPr="008C724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F4BEA" w14:textId="5E4B67CF" w:rsidR="00FA2755" w:rsidRPr="008C7245" w:rsidRDefault="002705B1">
          <w:pPr>
            <w:pStyle w:val="11"/>
            <w:rPr>
              <w:rFonts w:eastAsiaTheme="minorEastAsia"/>
              <w:noProof/>
              <w:szCs w:val="28"/>
              <w:lang w:val="en-US" w:eastAsia="en-US"/>
            </w:rPr>
          </w:pPr>
          <w:hyperlink w:anchor="_Toc224484096" w:history="1">
            <w:r w:rsidR="00FA2755" w:rsidRPr="008C7245">
              <w:rPr>
                <w:rStyle w:val="a9"/>
                <w:bCs/>
                <w:noProof/>
                <w:kern w:val="28"/>
                <w:szCs w:val="28"/>
                <w:lang w:eastAsia="en-US"/>
              </w:rPr>
              <w:t>ЗАКЛЮЧЕНИЕ</w:t>
            </w:r>
            <w:r w:rsidR="00FA2755" w:rsidRPr="008C7245">
              <w:rPr>
                <w:noProof/>
                <w:webHidden/>
                <w:szCs w:val="28"/>
              </w:rPr>
              <w:tab/>
            </w:r>
            <w:r w:rsidR="00FA2755" w:rsidRPr="008C7245">
              <w:rPr>
                <w:noProof/>
                <w:webHidden/>
                <w:szCs w:val="28"/>
              </w:rPr>
              <w:fldChar w:fldCharType="begin"/>
            </w:r>
            <w:r w:rsidR="00FA2755" w:rsidRPr="008C7245">
              <w:rPr>
                <w:noProof/>
                <w:webHidden/>
                <w:szCs w:val="28"/>
              </w:rPr>
              <w:instrText xml:space="preserve"> PAGEREF _Toc224484096 \h </w:instrText>
            </w:r>
            <w:r w:rsidR="00FA2755" w:rsidRPr="008C7245">
              <w:rPr>
                <w:noProof/>
                <w:webHidden/>
                <w:szCs w:val="28"/>
              </w:rPr>
            </w:r>
            <w:r w:rsidR="00FA2755" w:rsidRPr="008C7245">
              <w:rPr>
                <w:noProof/>
                <w:webHidden/>
                <w:szCs w:val="28"/>
              </w:rPr>
              <w:fldChar w:fldCharType="separate"/>
            </w:r>
            <w:r w:rsidR="00FA2755" w:rsidRPr="008C7245">
              <w:rPr>
                <w:noProof/>
                <w:webHidden/>
                <w:szCs w:val="28"/>
              </w:rPr>
              <w:t>51</w:t>
            </w:r>
            <w:r w:rsidR="00FA2755" w:rsidRPr="008C7245">
              <w:rPr>
                <w:noProof/>
                <w:webHidden/>
                <w:szCs w:val="28"/>
              </w:rPr>
              <w:fldChar w:fldCharType="end"/>
            </w:r>
          </w:hyperlink>
        </w:p>
        <w:p w14:paraId="69845881" w14:textId="7A94EA88" w:rsidR="007F208E" w:rsidRPr="000D16D7" w:rsidRDefault="00230499" w:rsidP="00D32474">
          <w:pPr>
            <w:pStyle w:val="11"/>
            <w:ind w:firstLine="0"/>
            <w:rPr>
              <w:szCs w:val="28"/>
              <w:lang w:eastAsia="en-US"/>
            </w:rPr>
          </w:pPr>
          <w:r w:rsidRPr="008C7245">
            <w:rPr>
              <w:szCs w:val="28"/>
              <w:lang w:eastAsia="en-US"/>
            </w:rPr>
            <w:fldChar w:fldCharType="end"/>
          </w:r>
        </w:p>
      </w:sdtContent>
    </w:sdt>
    <w:p w14:paraId="3D68F0FE" w14:textId="77777777" w:rsidR="002904E7" w:rsidRPr="002904E7" w:rsidRDefault="002904E7" w:rsidP="00BC1F56">
      <w:pPr>
        <w:pageBreakBefore/>
        <w:widowControl w:val="0"/>
        <w:spacing w:line="360" w:lineRule="auto"/>
        <w:ind w:left="0"/>
        <w:jc w:val="center"/>
        <w:outlineLvl w:val="0"/>
        <w:rPr>
          <w:b/>
          <w:bCs/>
          <w:kern w:val="28"/>
          <w:sz w:val="32"/>
          <w:szCs w:val="32"/>
          <w:lang w:eastAsia="en-US"/>
        </w:rPr>
      </w:pPr>
      <w:bookmarkStart w:id="6" w:name="_Toc184421498"/>
      <w:bookmarkStart w:id="7" w:name="_Toc224484046"/>
      <w:r w:rsidRPr="002904E7">
        <w:rPr>
          <w:b/>
          <w:bCs/>
          <w:kern w:val="28"/>
          <w:sz w:val="28"/>
          <w:szCs w:val="32"/>
          <w:lang w:eastAsia="en-US"/>
        </w:rPr>
        <w:lastRenderedPageBreak/>
        <w:t>ВВЕДЕНИЕ</w:t>
      </w:r>
      <w:bookmarkEnd w:id="6"/>
      <w:bookmarkEnd w:id="7"/>
    </w:p>
    <w:p w14:paraId="7F8D0E9C" w14:textId="07E19480" w:rsidR="00475451" w:rsidRPr="00B150BB" w:rsidRDefault="00C451CA" w:rsidP="00BC1F56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30"/>
          <w:lang w:eastAsia="en-US"/>
        </w:rPr>
      </w:pPr>
      <w:r w:rsidRPr="00C451CA">
        <w:rPr>
          <w:rFonts w:eastAsia="Calibri"/>
          <w:sz w:val="28"/>
          <w:szCs w:val="30"/>
          <w:lang w:eastAsia="en-US"/>
        </w:rPr>
        <w:t xml:space="preserve">Планирование реализации проекта по разработке модуля визуального обнаружения объектов характеризуется повышенной сложностью из-за необходимости </w:t>
      </w:r>
      <w:r>
        <w:rPr>
          <w:rFonts w:eastAsia="Calibri"/>
          <w:sz w:val="28"/>
          <w:szCs w:val="30"/>
          <w:lang w:eastAsia="en-US"/>
        </w:rPr>
        <w:t>совмещать</w:t>
      </w:r>
      <w:r w:rsidRPr="00C451CA">
        <w:rPr>
          <w:rFonts w:eastAsia="Calibri"/>
          <w:sz w:val="28"/>
          <w:szCs w:val="30"/>
          <w:lang w:eastAsia="en-US"/>
        </w:rPr>
        <w:t xml:space="preserve"> требования</w:t>
      </w:r>
      <w:r>
        <w:rPr>
          <w:rFonts w:eastAsia="Calibri"/>
          <w:sz w:val="28"/>
          <w:szCs w:val="30"/>
          <w:lang w:eastAsia="en-US"/>
        </w:rPr>
        <w:t xml:space="preserve"> к</w:t>
      </w:r>
      <w:r w:rsidRPr="00C451CA">
        <w:rPr>
          <w:rFonts w:eastAsia="Calibri"/>
          <w:sz w:val="28"/>
          <w:szCs w:val="30"/>
          <w:lang w:eastAsia="en-US"/>
        </w:rPr>
        <w:t xml:space="preserve"> высокой точност</w:t>
      </w:r>
      <w:r>
        <w:rPr>
          <w:rFonts w:eastAsia="Calibri"/>
          <w:sz w:val="28"/>
          <w:szCs w:val="30"/>
          <w:lang w:eastAsia="en-US"/>
        </w:rPr>
        <w:t>и</w:t>
      </w:r>
      <w:r w:rsidRPr="00C451CA">
        <w:rPr>
          <w:rFonts w:eastAsia="Calibri"/>
          <w:sz w:val="28"/>
          <w:szCs w:val="30"/>
          <w:lang w:eastAsia="en-US"/>
        </w:rPr>
        <w:t xml:space="preserve"> распознавания и низк</w:t>
      </w:r>
      <w:r>
        <w:rPr>
          <w:rFonts w:eastAsia="Calibri"/>
          <w:sz w:val="28"/>
          <w:szCs w:val="30"/>
          <w:lang w:eastAsia="en-US"/>
        </w:rPr>
        <w:t>ому</w:t>
      </w:r>
      <w:r w:rsidRPr="00C451CA">
        <w:rPr>
          <w:rFonts w:eastAsia="Calibri"/>
          <w:sz w:val="28"/>
          <w:szCs w:val="30"/>
          <w:lang w:eastAsia="en-US"/>
        </w:rPr>
        <w:t xml:space="preserve"> времен</w:t>
      </w:r>
      <w:r>
        <w:rPr>
          <w:rFonts w:eastAsia="Calibri"/>
          <w:sz w:val="28"/>
          <w:szCs w:val="30"/>
          <w:lang w:eastAsia="en-US"/>
        </w:rPr>
        <w:t>и</w:t>
      </w:r>
      <w:r w:rsidRPr="00C451CA">
        <w:rPr>
          <w:rFonts w:eastAsia="Calibri"/>
          <w:sz w:val="28"/>
          <w:szCs w:val="30"/>
          <w:lang w:eastAsia="en-US"/>
        </w:rPr>
        <w:t xml:space="preserve"> отклика, гибкост</w:t>
      </w:r>
      <w:r>
        <w:rPr>
          <w:rFonts w:eastAsia="Calibri"/>
          <w:sz w:val="28"/>
          <w:szCs w:val="30"/>
          <w:lang w:eastAsia="en-US"/>
        </w:rPr>
        <w:t>и</w:t>
      </w:r>
      <w:r w:rsidRPr="00C451CA">
        <w:rPr>
          <w:rFonts w:eastAsia="Calibri"/>
          <w:sz w:val="28"/>
          <w:szCs w:val="30"/>
          <w:lang w:eastAsia="en-US"/>
        </w:rPr>
        <w:t xml:space="preserve"> модели и ее производительност</w:t>
      </w:r>
      <w:r>
        <w:rPr>
          <w:rFonts w:eastAsia="Calibri"/>
          <w:sz w:val="28"/>
          <w:szCs w:val="30"/>
          <w:lang w:eastAsia="en-US"/>
        </w:rPr>
        <w:t>и</w:t>
      </w:r>
      <w:r w:rsidRPr="00C451CA">
        <w:rPr>
          <w:rFonts w:eastAsia="Calibri"/>
          <w:sz w:val="28"/>
          <w:szCs w:val="30"/>
          <w:lang w:eastAsia="en-US"/>
        </w:rPr>
        <w:t xml:space="preserve">. </w:t>
      </w:r>
      <w:r w:rsidR="00612265" w:rsidRPr="00612265">
        <w:rPr>
          <w:rFonts w:eastAsia="Calibri"/>
          <w:sz w:val="28"/>
          <w:szCs w:val="30"/>
          <w:lang w:eastAsia="en-US"/>
        </w:rPr>
        <w:t>Использование моделей, методов проектного управления и управления рисками позволяет повысить предсказуемость и успешность проекта.</w:t>
      </w:r>
    </w:p>
    <w:p w14:paraId="4BD23CDA" w14:textId="2EC8E3FE" w:rsidR="002904E7" w:rsidRPr="00B150BB" w:rsidRDefault="002904E7" w:rsidP="00BC1F56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8"/>
          <w:lang w:eastAsia="ko-KR"/>
        </w:rPr>
      </w:pPr>
      <w:r w:rsidRPr="00B150BB">
        <w:rPr>
          <w:rFonts w:eastAsia="Calibri"/>
          <w:sz w:val="28"/>
          <w:szCs w:val="28"/>
          <w:lang w:eastAsia="en-US"/>
        </w:rPr>
        <w:t xml:space="preserve">Целью работы является </w:t>
      </w:r>
      <w:r w:rsidR="00612265">
        <w:rPr>
          <w:rFonts w:eastAsia="Calibri"/>
          <w:sz w:val="28"/>
          <w:szCs w:val="28"/>
          <w:lang w:eastAsia="en-US"/>
        </w:rPr>
        <w:t xml:space="preserve">разработка плана </w:t>
      </w:r>
      <w:bookmarkStart w:id="8" w:name="_Hlk212151723"/>
      <w:r w:rsidR="00612265">
        <w:rPr>
          <w:rFonts w:eastAsia="Calibri"/>
          <w:sz w:val="28"/>
          <w:szCs w:val="28"/>
          <w:lang w:eastAsia="en-US"/>
        </w:rPr>
        <w:t>реализации</w:t>
      </w:r>
      <w:r w:rsidR="00612265" w:rsidRPr="0034572E">
        <w:rPr>
          <w:rFonts w:eastAsia="Calibri"/>
          <w:sz w:val="28"/>
          <w:szCs w:val="28"/>
          <w:lang w:eastAsia="en-US"/>
        </w:rPr>
        <w:t xml:space="preserve"> </w:t>
      </w:r>
      <w:r w:rsidR="00612265" w:rsidRPr="00612265">
        <w:rPr>
          <w:rFonts w:eastAsia="Calibri"/>
          <w:sz w:val="28"/>
          <w:szCs w:val="28"/>
          <w:lang w:eastAsia="en-US"/>
        </w:rPr>
        <w:t>проект</w:t>
      </w:r>
      <w:r w:rsidR="00612265">
        <w:rPr>
          <w:rFonts w:eastAsia="Calibri"/>
          <w:sz w:val="28"/>
          <w:szCs w:val="28"/>
          <w:lang w:eastAsia="en-US"/>
        </w:rPr>
        <w:t>а</w:t>
      </w:r>
      <w:r w:rsidR="00612265" w:rsidRPr="00612265">
        <w:rPr>
          <w:rFonts w:eastAsia="Calibri"/>
          <w:sz w:val="28"/>
          <w:szCs w:val="28"/>
          <w:lang w:eastAsia="en-US"/>
        </w:rPr>
        <w:t xml:space="preserve"> </w:t>
      </w:r>
      <w:bookmarkEnd w:id="8"/>
      <w:r w:rsidR="00C451CA" w:rsidRPr="00C451CA">
        <w:rPr>
          <w:rFonts w:eastAsia="Calibri"/>
          <w:sz w:val="28"/>
          <w:szCs w:val="28"/>
          <w:lang w:eastAsia="en-US"/>
        </w:rPr>
        <w:t>программного модуля для автоматизации визуального обнаружения объектов</w:t>
      </w:r>
      <w:r w:rsidR="00B150BB" w:rsidRPr="00B150BB">
        <w:rPr>
          <w:rFonts w:eastAsia="Calibri"/>
          <w:sz w:val="28"/>
          <w:szCs w:val="28"/>
          <w:lang w:eastAsia="en-US"/>
        </w:rPr>
        <w:t>.</w:t>
      </w:r>
    </w:p>
    <w:p w14:paraId="5B756543" w14:textId="77777777" w:rsidR="002904E7" w:rsidRPr="00D45CAD" w:rsidRDefault="002904E7" w:rsidP="00BC1F56">
      <w:pPr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eastAsia="Batang"/>
          <w:color w:val="000000"/>
          <w:sz w:val="28"/>
          <w:szCs w:val="28"/>
          <w:lang w:eastAsia="ko-KR"/>
        </w:rPr>
      </w:pPr>
      <w:r w:rsidRPr="00B150BB">
        <w:rPr>
          <w:rFonts w:eastAsia="Batang"/>
          <w:color w:val="000000"/>
          <w:sz w:val="28"/>
          <w:szCs w:val="28"/>
          <w:lang w:eastAsia="ko-KR"/>
        </w:rPr>
        <w:t xml:space="preserve">Для </w:t>
      </w:r>
      <w:r w:rsidRPr="00D45CAD">
        <w:rPr>
          <w:rFonts w:eastAsia="Batang"/>
          <w:color w:val="000000"/>
          <w:sz w:val="28"/>
          <w:szCs w:val="28"/>
          <w:lang w:eastAsia="ko-KR"/>
        </w:rPr>
        <w:t xml:space="preserve">достижения поставленной цели необходимо было решить следующие задачи: </w:t>
      </w:r>
    </w:p>
    <w:p w14:paraId="41BAB506" w14:textId="50745B41" w:rsidR="002904E7" w:rsidRPr="00D1617F" w:rsidRDefault="00A075BA" w:rsidP="00BC1F56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9" w:name="_Hlk211548239"/>
      <w:r w:rsidRPr="00D1617F">
        <w:rPr>
          <w:sz w:val="28"/>
          <w:szCs w:val="28"/>
        </w:rPr>
        <w:t>построить графическое представление этапов жизненного цикла программного обеспечения</w:t>
      </w:r>
      <w:bookmarkEnd w:id="9"/>
      <w:r w:rsidR="002904E7" w:rsidRPr="00D1617F">
        <w:rPr>
          <w:sz w:val="28"/>
          <w:szCs w:val="28"/>
        </w:rPr>
        <w:t xml:space="preserve">; </w:t>
      </w:r>
    </w:p>
    <w:p w14:paraId="32BF806C" w14:textId="788D501A" w:rsidR="002904E7" w:rsidRPr="00D1617F" w:rsidRDefault="00A075BA" w:rsidP="00BC1F56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10" w:name="_Hlk211549119"/>
      <w:r w:rsidRPr="00D1617F">
        <w:rPr>
          <w:sz w:val="28"/>
          <w:szCs w:val="28"/>
        </w:rPr>
        <w:t>применить инструмент для планирования и управления проектом, реализовать грамотное распределение времени на задачи между участниками проекта</w:t>
      </w:r>
      <w:bookmarkEnd w:id="10"/>
      <w:r w:rsidR="002904E7" w:rsidRPr="00D1617F">
        <w:rPr>
          <w:sz w:val="28"/>
          <w:szCs w:val="28"/>
        </w:rPr>
        <w:t xml:space="preserve">; </w:t>
      </w:r>
    </w:p>
    <w:p w14:paraId="77AE6F85" w14:textId="5D692860" w:rsidR="002904E7" w:rsidRPr="00D1617F" w:rsidRDefault="00A075BA" w:rsidP="00BC1F56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11" w:name="_Hlk211550006"/>
      <w:r w:rsidRPr="00D1617F">
        <w:rPr>
          <w:sz w:val="28"/>
          <w:szCs w:val="28"/>
        </w:rPr>
        <w:t>идентифицировать риски, разработать стратегии их смягчения при помощи построения матрицы рисков</w:t>
      </w:r>
      <w:bookmarkEnd w:id="11"/>
      <w:r w:rsidR="002904E7" w:rsidRPr="00D1617F">
        <w:rPr>
          <w:sz w:val="28"/>
          <w:szCs w:val="28"/>
        </w:rPr>
        <w:t xml:space="preserve">; </w:t>
      </w:r>
    </w:p>
    <w:p w14:paraId="79F93BAC" w14:textId="41BF503B" w:rsidR="002904E7" w:rsidRPr="00D1617F" w:rsidRDefault="00A075BA" w:rsidP="00BC1F56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</w:t>
      </w:r>
      <w:r w:rsidRPr="00A075BA">
        <w:rPr>
          <w:sz w:val="28"/>
          <w:szCs w:val="28"/>
        </w:rPr>
        <w:t>анализировать этапы жизненного цикла при разработке программного обеспечения</w:t>
      </w:r>
      <w:r>
        <w:rPr>
          <w:sz w:val="28"/>
          <w:szCs w:val="28"/>
        </w:rPr>
        <w:t xml:space="preserve">, </w:t>
      </w:r>
      <w:r w:rsidRPr="00A075BA">
        <w:rPr>
          <w:sz w:val="28"/>
          <w:szCs w:val="28"/>
        </w:rPr>
        <w:t>выбрать подходящую методологию жизненного цикла программного обеспечения</w:t>
      </w:r>
      <w:r w:rsidR="002904E7" w:rsidRPr="00D1617F">
        <w:rPr>
          <w:sz w:val="28"/>
          <w:szCs w:val="28"/>
        </w:rPr>
        <w:t xml:space="preserve">; </w:t>
      </w:r>
    </w:p>
    <w:p w14:paraId="6375B01D" w14:textId="287648E7" w:rsidR="00A075BA" w:rsidRPr="00D1617F" w:rsidRDefault="00A075BA" w:rsidP="00BC1F56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построить план</w:t>
      </w:r>
      <w:r w:rsidRPr="00D1617F">
        <w:rPr>
          <w:sz w:val="28"/>
          <w:szCs w:val="28"/>
        </w:rPr>
        <w:t>-график реализации проекта;</w:t>
      </w:r>
    </w:p>
    <w:p w14:paraId="01B1CBC7" w14:textId="6F0D9C6C" w:rsidR="002904E7" w:rsidRPr="00D1617F" w:rsidRDefault="00D45CAD" w:rsidP="00BC1F56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bookmarkStart w:id="12" w:name="_Hlk211551620"/>
      <w:r w:rsidRPr="00D1617F">
        <w:rPr>
          <w:sz w:val="28"/>
          <w:szCs w:val="28"/>
        </w:rPr>
        <w:t xml:space="preserve">провести </w:t>
      </w:r>
      <w:r w:rsidR="00A075BA" w:rsidRPr="00D1617F">
        <w:rPr>
          <w:sz w:val="28"/>
          <w:szCs w:val="28"/>
        </w:rPr>
        <w:t>расчет финансово-экономических показателей, бюджета проекта</w:t>
      </w:r>
      <w:bookmarkEnd w:id="12"/>
      <w:r w:rsidRPr="00D1617F">
        <w:rPr>
          <w:sz w:val="28"/>
          <w:szCs w:val="28"/>
        </w:rPr>
        <w:t>.</w:t>
      </w:r>
    </w:p>
    <w:p w14:paraId="09B737CD" w14:textId="77777777" w:rsidR="00FA6A92" w:rsidRDefault="00FA6A92" w:rsidP="00BC1F56">
      <w:pPr>
        <w:widowControl w:val="0"/>
        <w:spacing w:line="360" w:lineRule="auto"/>
        <w:ind w:left="0" w:firstLine="709"/>
        <w:rPr>
          <w:sz w:val="28"/>
          <w:szCs w:val="22"/>
          <w:lang w:eastAsia="en-US"/>
        </w:rPr>
      </w:pPr>
    </w:p>
    <w:p w14:paraId="7C78E237" w14:textId="08AA6101" w:rsidR="008017F1" w:rsidRDefault="008017F1" w:rsidP="00BC1F56">
      <w:pPr>
        <w:widowControl w:val="0"/>
        <w:spacing w:line="360" w:lineRule="auto"/>
        <w:ind w:left="0"/>
        <w:rPr>
          <w:sz w:val="28"/>
          <w:szCs w:val="22"/>
          <w:lang w:eastAsia="en-US"/>
        </w:rPr>
      </w:pPr>
      <w:r>
        <w:rPr>
          <w:sz w:val="28"/>
          <w:szCs w:val="22"/>
          <w:lang w:eastAsia="en-US"/>
        </w:rPr>
        <w:br w:type="page"/>
      </w:r>
    </w:p>
    <w:p w14:paraId="37877DBF" w14:textId="77777777" w:rsidR="00C7358E" w:rsidRPr="00D14F84" w:rsidRDefault="008F50A7" w:rsidP="00BC1F56">
      <w:pPr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/>
        <w:jc w:val="both"/>
        <w:outlineLvl w:val="0"/>
        <w:rPr>
          <w:b/>
          <w:bCs/>
          <w:sz w:val="28"/>
          <w:szCs w:val="28"/>
          <w:lang w:eastAsia="en-US"/>
        </w:rPr>
      </w:pPr>
      <w:bookmarkStart w:id="13" w:name="_Toc224484047"/>
      <w:r w:rsidRPr="00D14F84">
        <w:rPr>
          <w:b/>
          <w:bCs/>
          <w:sz w:val="28"/>
          <w:szCs w:val="28"/>
          <w:lang w:eastAsia="en-US"/>
        </w:rPr>
        <w:lastRenderedPageBreak/>
        <w:t>Обзор предметной области</w:t>
      </w:r>
      <w:bookmarkEnd w:id="13"/>
      <w:r w:rsidRPr="00D14F84">
        <w:rPr>
          <w:b/>
          <w:bCs/>
          <w:sz w:val="28"/>
          <w:szCs w:val="28"/>
          <w:lang w:eastAsia="en-US"/>
        </w:rPr>
        <w:t xml:space="preserve"> </w:t>
      </w:r>
    </w:p>
    <w:p w14:paraId="6ED95CFF" w14:textId="4C6B6776" w:rsidR="0049211A" w:rsidRPr="00D14F84" w:rsidRDefault="005F790E" w:rsidP="00663266">
      <w:pPr>
        <w:widowControl w:val="0"/>
        <w:numPr>
          <w:ilvl w:val="1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/>
        <w:jc w:val="both"/>
        <w:outlineLvl w:val="1"/>
        <w:rPr>
          <w:b/>
          <w:bCs/>
          <w:sz w:val="28"/>
          <w:szCs w:val="28"/>
          <w:lang w:eastAsia="en-US"/>
        </w:rPr>
      </w:pPr>
      <w:r w:rsidRPr="00D14F84">
        <w:rPr>
          <w:b/>
          <w:bCs/>
          <w:sz w:val="28"/>
          <w:szCs w:val="28"/>
          <w:lang w:eastAsia="en-US"/>
        </w:rPr>
        <w:t xml:space="preserve"> </w:t>
      </w:r>
      <w:bookmarkStart w:id="14" w:name="_Toc224484048"/>
      <w:r w:rsidR="00645B6B" w:rsidRPr="00D14F84">
        <w:rPr>
          <w:b/>
          <w:bCs/>
          <w:sz w:val="28"/>
          <w:szCs w:val="28"/>
          <w:lang w:eastAsia="en-US"/>
        </w:rPr>
        <w:t>Анализ предметной области</w:t>
      </w:r>
      <w:bookmarkEnd w:id="14"/>
    </w:p>
    <w:p w14:paraId="2166BD15" w14:textId="7698F373" w:rsidR="00D14F84" w:rsidRPr="002C698E" w:rsidRDefault="00D14F84" w:rsidP="002C698E">
      <w:pPr>
        <w:widowControl w:val="0"/>
        <w:numPr>
          <w:ilvl w:val="2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contextualSpacing/>
        <w:jc w:val="both"/>
        <w:outlineLvl w:val="2"/>
        <w:rPr>
          <w:bCs/>
          <w:sz w:val="28"/>
          <w:szCs w:val="28"/>
          <w:lang w:eastAsia="en-US"/>
        </w:rPr>
      </w:pPr>
      <w:bookmarkStart w:id="15" w:name="_Toc222393608"/>
      <w:bookmarkStart w:id="16" w:name="_Toc224484049"/>
      <w:r w:rsidRPr="002C698E">
        <w:rPr>
          <w:bCs/>
          <w:sz w:val="28"/>
          <w:szCs w:val="28"/>
          <w:lang w:eastAsia="en-US"/>
        </w:rPr>
        <w:t>Описание предметной области</w:t>
      </w:r>
      <w:bookmarkEnd w:id="15"/>
      <w:bookmarkEnd w:id="16"/>
    </w:p>
    <w:p w14:paraId="7D70A2EB" w14:textId="68B70A68" w:rsidR="00D14F84" w:rsidRPr="00903C2A" w:rsidRDefault="00D14F84" w:rsidP="00663266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903C2A">
        <w:rPr>
          <w:sz w:val="28"/>
          <w:szCs w:val="28"/>
        </w:rPr>
        <w:t>Современные камеры наблюдения способны передавать большой объём визуальной информации: разрешение матрицы может превышать 20 МП (3840*2160 пикселей) [1], а частота обновления – 100 кадров/с [2]. Ручная обработка видеоданных предполагает последовательный анализ всей видеозаписи, что требует временных затрат, зависящих от длительности и частоты кадров. а влияние человеческого фактора создаёт риск утраты или искажения информации. Компенсировать эти ограничения можно используя средства автоматической обработки видеоданных.</w:t>
      </w:r>
    </w:p>
    <w:p w14:paraId="65271ED5" w14:textId="77777777" w:rsidR="00D14F84" w:rsidRPr="00903C2A" w:rsidRDefault="00D14F84" w:rsidP="00663266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903C2A">
        <w:rPr>
          <w:sz w:val="28"/>
          <w:szCs w:val="28"/>
        </w:rPr>
        <w:t>Одной из задач обработки видеопотока является определение движущихся объектов с определенными признаками и отделение их от фона. Автоматизация визуального определения объектов обеспечивает более высокую, по сравнению с ручной обработкой, скорость работы и уменьшает риск человеческого фактора. При этом под высоким разрешением в рамках данной работы понимается разрешение от 3840×2160 пикселей, что обуславливает необходимость решения ряда технических задач. Далее они будут рассмотрены.</w:t>
      </w:r>
    </w:p>
    <w:p w14:paraId="28D6CF2F" w14:textId="77777777" w:rsidR="00D14F84" w:rsidRPr="00903C2A" w:rsidRDefault="00D14F84" w:rsidP="00663266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903C2A">
        <w:rPr>
          <w:sz w:val="28"/>
          <w:szCs w:val="28"/>
        </w:rPr>
        <w:t>Сложность разработки программного модуля обусловлена необходимостью обработки видеопотока высокого разрешения в режиме, близком к реальному времени, что требует учета ограничений вычислительных ресурсов и выбора соответствующих методов обработки и аппаратной платформы. Задачи обнаружения мелких движущихся объектов на изменяющемся фоне, работа в условиях зашумлённости или при наличии посторонних объектов также являются проблемами компьютерного зрения. В рамках разработки программного модуля они должны решаться с учётом высокой размерности входных данных.</w:t>
      </w:r>
    </w:p>
    <w:p w14:paraId="53D716F0" w14:textId="77777777" w:rsidR="00D14F84" w:rsidRPr="00903C2A" w:rsidRDefault="00D14F84" w:rsidP="00663266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903C2A">
        <w:rPr>
          <w:sz w:val="28"/>
          <w:szCs w:val="28"/>
        </w:rPr>
        <w:t xml:space="preserve">Развитие автоматизированных систем обработки видеопотока происходит благодаря методам компьютерного зрения и машинного обучения </w:t>
      </w:r>
      <w:r w:rsidRPr="00903C2A">
        <w:rPr>
          <w:sz w:val="28"/>
          <w:szCs w:val="28"/>
        </w:rPr>
        <w:lastRenderedPageBreak/>
        <w:t>[3]. Их применение позволяет повысить точность и скорость обнаружения, сохраняя стабильность при длительной работе [3]</w:t>
      </w:r>
      <w:r w:rsidRPr="00903C2A">
        <w:rPr>
          <w:rStyle w:val="a9"/>
          <w:sz w:val="28"/>
          <w:szCs w:val="28"/>
        </w:rPr>
        <w:t>.</w:t>
      </w:r>
    </w:p>
    <w:p w14:paraId="7D97DF5C" w14:textId="77777777" w:rsidR="00D14F84" w:rsidRPr="00903C2A" w:rsidRDefault="00D14F84" w:rsidP="00663266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903C2A">
        <w:rPr>
          <w:sz w:val="28"/>
          <w:szCs w:val="28"/>
        </w:rPr>
        <w:t>Также задачей является передача координат обнаруженных объектов для дальнейшего анализа. Он требует учета класса объекта, траектории движения и временных меток.</w:t>
      </w:r>
    </w:p>
    <w:p w14:paraId="4660B506" w14:textId="64BF6E3A" w:rsidR="00D14F84" w:rsidRPr="002C698E" w:rsidRDefault="00D14F84" w:rsidP="002C698E">
      <w:pPr>
        <w:widowControl w:val="0"/>
        <w:numPr>
          <w:ilvl w:val="2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/>
        <w:jc w:val="both"/>
        <w:outlineLvl w:val="2"/>
        <w:rPr>
          <w:bCs/>
          <w:sz w:val="28"/>
          <w:szCs w:val="28"/>
          <w:lang w:eastAsia="en-US"/>
        </w:rPr>
      </w:pPr>
      <w:bookmarkStart w:id="17" w:name="_Toc222393609"/>
      <w:bookmarkStart w:id="18" w:name="_Toc224484050"/>
      <w:r w:rsidRPr="002C698E">
        <w:rPr>
          <w:bCs/>
          <w:sz w:val="28"/>
          <w:szCs w:val="28"/>
          <w:lang w:eastAsia="en-US"/>
        </w:rPr>
        <w:t>Рассмотрение процесса обработки и анализа видеопотока с камер наблюдения в задачах автоматического выявления объектов</w:t>
      </w:r>
      <w:bookmarkEnd w:id="17"/>
      <w:bookmarkEnd w:id="18"/>
      <w:r w:rsidRPr="002C698E">
        <w:rPr>
          <w:bCs/>
          <w:sz w:val="28"/>
          <w:szCs w:val="28"/>
          <w:lang w:eastAsia="en-US"/>
        </w:rPr>
        <w:t xml:space="preserve"> </w:t>
      </w:r>
    </w:p>
    <w:p w14:paraId="070D708A" w14:textId="77777777" w:rsidR="00D14F84" w:rsidRDefault="00D14F84" w:rsidP="00663266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6616">
        <w:rPr>
          <w:sz w:val="28"/>
          <w:szCs w:val="28"/>
        </w:rPr>
        <w:t xml:space="preserve">Источником </w:t>
      </w:r>
      <w:r>
        <w:rPr>
          <w:sz w:val="28"/>
          <w:szCs w:val="28"/>
        </w:rPr>
        <w:t>видео</w:t>
      </w:r>
      <w:r w:rsidRPr="009D6616">
        <w:rPr>
          <w:sz w:val="28"/>
          <w:szCs w:val="28"/>
        </w:rPr>
        <w:t>данных являются</w:t>
      </w:r>
      <w:r>
        <w:rPr>
          <w:sz w:val="28"/>
          <w:szCs w:val="28"/>
        </w:rPr>
        <w:t xml:space="preserve"> </w:t>
      </w:r>
      <w:r w:rsidRPr="009D6616">
        <w:rPr>
          <w:sz w:val="28"/>
          <w:szCs w:val="28"/>
        </w:rPr>
        <w:t xml:space="preserve">камеры наблюдения. </w:t>
      </w:r>
      <w:r>
        <w:rPr>
          <w:sz w:val="28"/>
          <w:szCs w:val="28"/>
        </w:rPr>
        <w:t>В</w:t>
      </w:r>
      <w:r w:rsidRPr="009D6616">
        <w:rPr>
          <w:sz w:val="28"/>
          <w:szCs w:val="28"/>
        </w:rPr>
        <w:t>идеопоток представляет собой последовательность кадров, обновляющихся с определённой частотой, и содержащих визуальную информацию о происходящем в пределах поля зрения.</w:t>
      </w:r>
    </w:p>
    <w:p w14:paraId="29A30AF1" w14:textId="77777777" w:rsidR="00D14F84" w:rsidRPr="00C54EA3" w:rsidRDefault="00D14F84" w:rsidP="00663266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6616">
        <w:rPr>
          <w:sz w:val="28"/>
          <w:szCs w:val="28"/>
        </w:rPr>
        <w:t xml:space="preserve">Видеоинформация, поступающая от камеры, является неструктурированной. </w:t>
      </w:r>
      <w:r>
        <w:rPr>
          <w:sz w:val="28"/>
          <w:szCs w:val="28"/>
        </w:rPr>
        <w:t>Для преобразования таких да</w:t>
      </w:r>
      <w:r w:rsidRPr="009D6616">
        <w:rPr>
          <w:sz w:val="28"/>
          <w:szCs w:val="28"/>
        </w:rPr>
        <w:t>нны</w:t>
      </w:r>
      <w:r>
        <w:rPr>
          <w:sz w:val="28"/>
          <w:szCs w:val="28"/>
        </w:rPr>
        <w:t>х в информацию</w:t>
      </w:r>
      <w:r w:rsidRPr="009D6616">
        <w:rPr>
          <w:sz w:val="28"/>
          <w:szCs w:val="28"/>
        </w:rPr>
        <w:t xml:space="preserve"> о движущихся объектах</w:t>
      </w:r>
      <w:r>
        <w:rPr>
          <w:sz w:val="28"/>
          <w:szCs w:val="28"/>
        </w:rPr>
        <w:t xml:space="preserve"> выполняется процесс обработки и анализа видеопотока, </w:t>
      </w:r>
      <w:r w:rsidRPr="009D6616">
        <w:rPr>
          <w:sz w:val="28"/>
          <w:szCs w:val="28"/>
        </w:rPr>
        <w:t>которы</w:t>
      </w:r>
      <w:r>
        <w:rPr>
          <w:sz w:val="28"/>
          <w:szCs w:val="28"/>
        </w:rPr>
        <w:t xml:space="preserve">й </w:t>
      </w:r>
      <w:r w:rsidRPr="009D6616">
        <w:rPr>
          <w:sz w:val="28"/>
          <w:szCs w:val="28"/>
        </w:rPr>
        <w:t>позволя</w:t>
      </w:r>
      <w:r>
        <w:rPr>
          <w:sz w:val="28"/>
          <w:szCs w:val="28"/>
        </w:rPr>
        <w:t>е</w:t>
      </w:r>
      <w:r w:rsidRPr="009D6616">
        <w:rPr>
          <w:sz w:val="28"/>
          <w:szCs w:val="28"/>
        </w:rPr>
        <w:t xml:space="preserve">т преобразовать изображение </w:t>
      </w:r>
      <w:r>
        <w:rPr>
          <w:sz w:val="28"/>
          <w:szCs w:val="28"/>
        </w:rPr>
        <w:t xml:space="preserve">одного кадра </w:t>
      </w:r>
      <w:r w:rsidRPr="009D6616">
        <w:rPr>
          <w:sz w:val="28"/>
          <w:szCs w:val="28"/>
        </w:rPr>
        <w:t xml:space="preserve">в структурированные сведения </w:t>
      </w:r>
      <w:r>
        <w:rPr>
          <w:sz w:val="28"/>
          <w:szCs w:val="28"/>
        </w:rPr>
        <w:t>об объектах на нем</w:t>
      </w:r>
      <w:r w:rsidRPr="009D6616">
        <w:rPr>
          <w:sz w:val="28"/>
          <w:szCs w:val="28"/>
        </w:rPr>
        <w:t>.</w:t>
      </w:r>
      <w:r>
        <w:rPr>
          <w:sz w:val="28"/>
          <w:szCs w:val="28"/>
        </w:rPr>
        <w:t xml:space="preserve"> На рисунке 1 представлена диаграмма процесса обработки и анализа видеопотока. Далее приводится рассмотрение всех этапов</w:t>
      </w:r>
      <w:r w:rsidRPr="00C54EA3">
        <w:rPr>
          <w:sz w:val="28"/>
          <w:szCs w:val="28"/>
        </w:rPr>
        <w:t>.</w:t>
      </w:r>
    </w:p>
    <w:p w14:paraId="6EE78ADA" w14:textId="77777777" w:rsidR="00D14F84" w:rsidRDefault="00D14F84" w:rsidP="00663266">
      <w:pPr>
        <w:pStyle w:val="afc"/>
        <w:widowControl w:val="0"/>
        <w:tabs>
          <w:tab w:val="left" w:pos="113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21310F">
        <w:rPr>
          <w:noProof/>
          <w:sz w:val="28"/>
          <w:szCs w:val="28"/>
        </w:rPr>
        <w:drawing>
          <wp:inline distT="0" distB="0" distL="0" distR="0" wp14:anchorId="2F0AD295" wp14:editId="753388BA">
            <wp:extent cx="2371725" cy="3387092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670" cy="34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BC17" w14:textId="77777777" w:rsidR="00D14F84" w:rsidRPr="00C31180" w:rsidRDefault="00D14F84" w:rsidP="00663266">
      <w:pPr>
        <w:pStyle w:val="afc"/>
        <w:widowControl w:val="0"/>
        <w:tabs>
          <w:tab w:val="left" w:pos="1134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C31180">
        <w:rPr>
          <w:sz w:val="28"/>
          <w:szCs w:val="28"/>
        </w:rPr>
        <w:t>Рисунок 1 – Диаграмма процесса обработки и анализа видеопотока</w:t>
      </w:r>
    </w:p>
    <w:p w14:paraId="3A2A919A" w14:textId="77777777" w:rsidR="00D14F84" w:rsidRDefault="00D14F84" w:rsidP="00663266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D2CAE">
        <w:rPr>
          <w:sz w:val="28"/>
          <w:szCs w:val="28"/>
        </w:rPr>
        <w:lastRenderedPageBreak/>
        <w:t xml:space="preserve">На первом этапе осуществляется получение </w:t>
      </w:r>
      <w:r>
        <w:rPr>
          <w:sz w:val="28"/>
          <w:szCs w:val="28"/>
        </w:rPr>
        <w:t xml:space="preserve">данных </w:t>
      </w:r>
      <w:r w:rsidRPr="001D2CAE">
        <w:rPr>
          <w:sz w:val="28"/>
          <w:szCs w:val="28"/>
        </w:rPr>
        <w:t>из видеопотока</w:t>
      </w:r>
      <w:r>
        <w:rPr>
          <w:sz w:val="28"/>
          <w:szCs w:val="28"/>
        </w:rPr>
        <w:t xml:space="preserve"> – </w:t>
      </w:r>
      <w:r w:rsidRPr="001D2CAE">
        <w:rPr>
          <w:sz w:val="28"/>
          <w:szCs w:val="28"/>
        </w:rPr>
        <w:t>процесс передачи текущего изображения с устройства видеосъёмки в программ</w:t>
      </w:r>
      <w:r>
        <w:rPr>
          <w:sz w:val="28"/>
          <w:szCs w:val="28"/>
        </w:rPr>
        <w:t xml:space="preserve">у </w:t>
      </w:r>
      <w:r w:rsidRPr="001D2CAE">
        <w:rPr>
          <w:sz w:val="28"/>
          <w:szCs w:val="28"/>
        </w:rPr>
        <w:t xml:space="preserve">для последующей обработки. </w:t>
      </w:r>
    </w:p>
    <w:p w14:paraId="0E209338" w14:textId="77777777" w:rsidR="00D14F84" w:rsidRPr="009D6616" w:rsidRDefault="00D14F84" w:rsidP="00663266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втором этапе выполняется предобработка кадра</w:t>
      </w:r>
      <w:r w:rsidRPr="009D6616">
        <w:rPr>
          <w:sz w:val="28"/>
          <w:szCs w:val="28"/>
        </w:rPr>
        <w:t>: нормализация яркости, фильтрация шумов, выравнивание контраста</w:t>
      </w:r>
      <w:r>
        <w:rPr>
          <w:sz w:val="28"/>
          <w:szCs w:val="28"/>
        </w:rPr>
        <w:t xml:space="preserve"> или работа с частотой кадров</w:t>
      </w:r>
      <w:r w:rsidRPr="009D6616">
        <w:rPr>
          <w:sz w:val="28"/>
          <w:szCs w:val="28"/>
        </w:rPr>
        <w:t xml:space="preserve">. </w:t>
      </w:r>
      <w:r w:rsidRPr="00994567">
        <w:rPr>
          <w:sz w:val="28"/>
          <w:szCs w:val="28"/>
        </w:rPr>
        <w:t>Эти операции позволяют уменьшить влияние условий съемки.</w:t>
      </w:r>
    </w:p>
    <w:p w14:paraId="12BC8FC2" w14:textId="77777777" w:rsidR="00D14F84" w:rsidRPr="009D6616" w:rsidRDefault="00D14F84" w:rsidP="00663266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третьем этапе</w:t>
      </w:r>
      <w:r w:rsidRPr="009D6616">
        <w:rPr>
          <w:sz w:val="28"/>
          <w:szCs w:val="28"/>
        </w:rPr>
        <w:t xml:space="preserve"> </w:t>
      </w:r>
      <w:r>
        <w:rPr>
          <w:sz w:val="28"/>
          <w:szCs w:val="28"/>
        </w:rPr>
        <w:t>происходит выделение</w:t>
      </w:r>
      <w:r w:rsidRPr="009D6616">
        <w:rPr>
          <w:sz w:val="28"/>
          <w:szCs w:val="28"/>
        </w:rPr>
        <w:t xml:space="preserve"> движущ</w:t>
      </w:r>
      <w:r>
        <w:rPr>
          <w:sz w:val="28"/>
          <w:szCs w:val="28"/>
        </w:rPr>
        <w:t>их</w:t>
      </w:r>
      <w:r w:rsidRPr="009D6616">
        <w:rPr>
          <w:sz w:val="28"/>
          <w:szCs w:val="28"/>
        </w:rPr>
        <w:t>ся объект</w:t>
      </w:r>
      <w:r>
        <w:rPr>
          <w:sz w:val="28"/>
          <w:szCs w:val="28"/>
        </w:rPr>
        <w:t>ов</w:t>
      </w:r>
      <w:r w:rsidRPr="009D6616">
        <w:rPr>
          <w:sz w:val="28"/>
          <w:szCs w:val="28"/>
        </w:rPr>
        <w:t>. На практике это реализуется с помощью алгоритмов</w:t>
      </w:r>
      <w:r>
        <w:rPr>
          <w:sz w:val="28"/>
          <w:szCs w:val="28"/>
        </w:rPr>
        <w:t xml:space="preserve"> вычитания</w:t>
      </w:r>
      <w:r w:rsidRPr="009D661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фона </w:t>
      </w:r>
      <w:r w:rsidRPr="009D6616">
        <w:rPr>
          <w:sz w:val="28"/>
          <w:szCs w:val="28"/>
        </w:rPr>
        <w:t xml:space="preserve">или </w:t>
      </w:r>
      <w:r>
        <w:rPr>
          <w:sz w:val="28"/>
          <w:szCs w:val="28"/>
        </w:rPr>
        <w:t>искусственных нейронных</w:t>
      </w:r>
      <w:r w:rsidRPr="009D6616">
        <w:rPr>
          <w:sz w:val="28"/>
          <w:szCs w:val="28"/>
        </w:rPr>
        <w:t xml:space="preserve"> сетей, способных обучаться паттернам движения. Результатом этапа является набор контуров</w:t>
      </w:r>
      <w:r>
        <w:rPr>
          <w:sz w:val="28"/>
          <w:szCs w:val="28"/>
        </w:rPr>
        <w:t xml:space="preserve"> или ограничивающих прямоугольников</w:t>
      </w:r>
      <w:r w:rsidRPr="009D6616">
        <w:rPr>
          <w:sz w:val="28"/>
          <w:szCs w:val="28"/>
        </w:rPr>
        <w:t>, которые потенциально соответствуют объектам в кадре.</w:t>
      </w:r>
    </w:p>
    <w:p w14:paraId="66E3B2BB" w14:textId="77777777" w:rsidR="00D14F84" w:rsidRDefault="00D14F84" w:rsidP="00663266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6616">
        <w:rPr>
          <w:sz w:val="28"/>
          <w:szCs w:val="28"/>
        </w:rPr>
        <w:t xml:space="preserve">На следующем этапе система </w:t>
      </w:r>
      <w:r>
        <w:rPr>
          <w:sz w:val="28"/>
          <w:szCs w:val="28"/>
        </w:rPr>
        <w:t>получает</w:t>
      </w:r>
      <w:r w:rsidRPr="009D6616">
        <w:rPr>
          <w:sz w:val="28"/>
          <w:szCs w:val="28"/>
        </w:rPr>
        <w:t xml:space="preserve"> характеристики</w:t>
      </w:r>
      <w:r>
        <w:rPr>
          <w:sz w:val="28"/>
          <w:szCs w:val="28"/>
        </w:rPr>
        <w:t xml:space="preserve"> выделенных</w:t>
      </w:r>
      <w:r w:rsidRPr="009D6616">
        <w:rPr>
          <w:sz w:val="28"/>
          <w:szCs w:val="28"/>
        </w:rPr>
        <w:t xml:space="preserve"> объектов</w:t>
      </w:r>
      <w:r>
        <w:rPr>
          <w:sz w:val="28"/>
          <w:szCs w:val="28"/>
        </w:rPr>
        <w:t xml:space="preserve"> и отслеживает траектории их перемещения. На этом этапе может выполняться вычисление </w:t>
      </w:r>
      <w:r w:rsidRPr="009D6616">
        <w:rPr>
          <w:sz w:val="28"/>
          <w:szCs w:val="28"/>
        </w:rPr>
        <w:t>координат</w:t>
      </w:r>
      <w:r>
        <w:rPr>
          <w:sz w:val="28"/>
          <w:szCs w:val="28"/>
        </w:rPr>
        <w:t xml:space="preserve"> и присваивание временных меток. </w:t>
      </w:r>
      <w:r w:rsidRPr="009D6616">
        <w:rPr>
          <w:sz w:val="28"/>
          <w:szCs w:val="28"/>
        </w:rPr>
        <w:t>Эти характеристики позволяют сформировать структурированные данные о цели: уникальный идентификатор, текущие координаты, временную отметку, класс объекта</w:t>
      </w:r>
      <w:r>
        <w:rPr>
          <w:sz w:val="28"/>
          <w:szCs w:val="28"/>
        </w:rPr>
        <w:t>, траекторию его движения</w:t>
      </w:r>
      <w:r w:rsidRPr="009D6616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другие</w:t>
      </w:r>
      <w:r w:rsidRPr="009D6616">
        <w:rPr>
          <w:sz w:val="28"/>
          <w:szCs w:val="28"/>
        </w:rPr>
        <w:t>.</w:t>
      </w:r>
    </w:p>
    <w:p w14:paraId="484CA50C" w14:textId="77777777" w:rsidR="00D14F84" w:rsidRDefault="00D14F84" w:rsidP="00663266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пятом этапе </w:t>
      </w:r>
      <w:r w:rsidRPr="009D6616">
        <w:rPr>
          <w:sz w:val="28"/>
          <w:szCs w:val="28"/>
        </w:rPr>
        <w:t>проводится классификация найденных объектов</w:t>
      </w:r>
      <w:r>
        <w:rPr>
          <w:sz w:val="28"/>
          <w:szCs w:val="28"/>
        </w:rPr>
        <w:t xml:space="preserve"> по полученным на предыдущем этапе данным</w:t>
      </w:r>
      <w:r w:rsidRPr="009D6616">
        <w:rPr>
          <w:sz w:val="28"/>
          <w:szCs w:val="28"/>
        </w:rPr>
        <w:t xml:space="preserve">. Классификатор определяет, </w:t>
      </w:r>
      <w:r>
        <w:rPr>
          <w:sz w:val="28"/>
          <w:szCs w:val="28"/>
        </w:rPr>
        <w:t>к какому типу относится объект</w:t>
      </w:r>
      <w:r w:rsidRPr="009D6616">
        <w:rPr>
          <w:sz w:val="28"/>
          <w:szCs w:val="28"/>
        </w:rPr>
        <w:t xml:space="preserve">. Для этого </w:t>
      </w:r>
      <w:r>
        <w:rPr>
          <w:sz w:val="28"/>
          <w:szCs w:val="28"/>
        </w:rPr>
        <w:t xml:space="preserve">выполняется </w:t>
      </w:r>
      <w:r w:rsidRPr="009D6616">
        <w:rPr>
          <w:sz w:val="28"/>
          <w:szCs w:val="28"/>
        </w:rPr>
        <w:t>анализ форм</w:t>
      </w:r>
      <w:r>
        <w:rPr>
          <w:sz w:val="28"/>
          <w:szCs w:val="28"/>
        </w:rPr>
        <w:t>ы</w:t>
      </w:r>
      <w:r w:rsidRPr="009D6616">
        <w:rPr>
          <w:sz w:val="28"/>
          <w:szCs w:val="28"/>
        </w:rPr>
        <w:t>, размер</w:t>
      </w:r>
      <w:r>
        <w:rPr>
          <w:sz w:val="28"/>
          <w:szCs w:val="28"/>
        </w:rPr>
        <w:t>а</w:t>
      </w:r>
      <w:r w:rsidRPr="009D6616">
        <w:rPr>
          <w:sz w:val="28"/>
          <w:szCs w:val="28"/>
        </w:rPr>
        <w:t>, скорост</w:t>
      </w:r>
      <w:r>
        <w:rPr>
          <w:sz w:val="28"/>
          <w:szCs w:val="28"/>
        </w:rPr>
        <w:t xml:space="preserve">и </w:t>
      </w:r>
      <w:r w:rsidRPr="009D6616">
        <w:rPr>
          <w:sz w:val="28"/>
          <w:szCs w:val="28"/>
        </w:rPr>
        <w:t>и устойчивост</w:t>
      </w:r>
      <w:r>
        <w:rPr>
          <w:sz w:val="28"/>
          <w:szCs w:val="28"/>
        </w:rPr>
        <w:t>и</w:t>
      </w:r>
      <w:r w:rsidRPr="009D6616">
        <w:rPr>
          <w:sz w:val="28"/>
          <w:szCs w:val="28"/>
        </w:rPr>
        <w:t xml:space="preserve"> объекта.</w:t>
      </w:r>
      <w:r>
        <w:rPr>
          <w:sz w:val="28"/>
          <w:szCs w:val="28"/>
        </w:rPr>
        <w:t xml:space="preserve"> </w:t>
      </w:r>
    </w:p>
    <w:p w14:paraId="3F649387" w14:textId="77777777" w:rsidR="00D14F84" w:rsidRDefault="00D14F84" w:rsidP="00663266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E0A35">
        <w:rPr>
          <w:sz w:val="28"/>
          <w:szCs w:val="28"/>
        </w:rPr>
        <w:t>Заключительным этапом является представление результатов анализа видеопотока в требуемой форме, включая, например, формирование видеопоследовательности с визуализацией обнаруженных объектов</w:t>
      </w:r>
      <w:r>
        <w:rPr>
          <w:sz w:val="28"/>
          <w:szCs w:val="28"/>
        </w:rPr>
        <w:t>,</w:t>
      </w:r>
      <w:r w:rsidRPr="007E0A35">
        <w:rPr>
          <w:sz w:val="28"/>
          <w:szCs w:val="28"/>
        </w:rPr>
        <w:t xml:space="preserve"> либо сохранение параметров обнаружения, таких как координаты объектов и временные метки, в файл.</w:t>
      </w:r>
    </w:p>
    <w:p w14:paraId="107C778A" w14:textId="77777777" w:rsidR="00D14F84" w:rsidRPr="00622AB0" w:rsidRDefault="00D14F84" w:rsidP="00663266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22AB0">
        <w:rPr>
          <w:sz w:val="28"/>
          <w:szCs w:val="28"/>
        </w:rPr>
        <w:t xml:space="preserve">Таким образом, </w:t>
      </w:r>
      <w:r>
        <w:rPr>
          <w:sz w:val="28"/>
          <w:szCs w:val="28"/>
        </w:rPr>
        <w:t xml:space="preserve">процесс </w:t>
      </w:r>
      <w:r w:rsidRPr="00622AB0">
        <w:rPr>
          <w:sz w:val="28"/>
          <w:szCs w:val="28"/>
        </w:rPr>
        <w:t>обработк</w:t>
      </w:r>
      <w:r>
        <w:rPr>
          <w:sz w:val="28"/>
          <w:szCs w:val="28"/>
        </w:rPr>
        <w:t>и и анализа</w:t>
      </w:r>
      <w:r w:rsidRPr="00622AB0">
        <w:rPr>
          <w:sz w:val="28"/>
          <w:szCs w:val="28"/>
        </w:rPr>
        <w:t xml:space="preserve"> видеопотока в задачах автоматического выявления объектов представляет собой последовательность этапов. Качество реализации каждого из этапов влияет на точность</w:t>
      </w:r>
      <w:r>
        <w:rPr>
          <w:sz w:val="28"/>
          <w:szCs w:val="28"/>
        </w:rPr>
        <w:t xml:space="preserve"> </w:t>
      </w:r>
      <w:r w:rsidRPr="00622AB0">
        <w:rPr>
          <w:sz w:val="28"/>
          <w:szCs w:val="28"/>
        </w:rPr>
        <w:t>и производительность системы в целом.</w:t>
      </w:r>
    </w:p>
    <w:p w14:paraId="1202A647" w14:textId="77777777" w:rsidR="00D14F84" w:rsidRPr="00BF3FD3" w:rsidRDefault="00D14F84" w:rsidP="00663266">
      <w:pPr>
        <w:pStyle w:val="ac"/>
        <w:widowControl w:val="0"/>
        <w:rPr>
          <w:b/>
        </w:rPr>
      </w:pPr>
      <w:r w:rsidRPr="002A17BC">
        <w:lastRenderedPageBreak/>
        <w:t>При разработке программного модуля предусматривается реализация всех этапов, так как они образуют последовательный конвейер обработки данных. Обработка начинается с получения видеоданных с камеры и завершается представлением результатов анализа в виде файла. Каждый этап подготавливает данные для последующего, и пропуск любого из них разрывает эту последовательность, делая невозможным получение корректного результата на выходе.</w:t>
      </w:r>
    </w:p>
    <w:p w14:paraId="0AB1ADAA" w14:textId="698F4A92" w:rsidR="00D14F84" w:rsidRPr="000B5B4E" w:rsidRDefault="00D14F84" w:rsidP="00555024">
      <w:pPr>
        <w:widowControl w:val="0"/>
        <w:numPr>
          <w:ilvl w:val="2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/>
        <w:jc w:val="both"/>
        <w:outlineLvl w:val="2"/>
        <w:rPr>
          <w:bCs/>
          <w:sz w:val="28"/>
          <w:szCs w:val="28"/>
          <w:lang w:eastAsia="en-US"/>
        </w:rPr>
      </w:pPr>
      <w:bookmarkStart w:id="19" w:name="_Toc222393610"/>
      <w:bookmarkStart w:id="20" w:name="_Toc224484051"/>
      <w:r w:rsidRPr="000B5B4E">
        <w:rPr>
          <w:bCs/>
          <w:sz w:val="28"/>
          <w:szCs w:val="28"/>
          <w:lang w:eastAsia="en-US"/>
        </w:rPr>
        <w:t>Анализ методов, реализующих автоматическое обнаружение точек интереса в видеопотоке</w:t>
      </w:r>
      <w:bookmarkEnd w:id="19"/>
      <w:bookmarkEnd w:id="20"/>
    </w:p>
    <w:p w14:paraId="5D600B41" w14:textId="77777777" w:rsidR="00D14F84" w:rsidRPr="00167BAB" w:rsidRDefault="00D14F84" w:rsidP="00663266">
      <w:pPr>
        <w:pStyle w:val="afd"/>
        <w:widowControl w:val="0"/>
      </w:pPr>
      <w:r w:rsidRPr="00D14F84">
        <w:rPr>
          <w:rFonts w:cs="Times New Roman"/>
          <w:szCs w:val="28"/>
        </w:rPr>
        <w:t>В отличие от процессов обработки, которые определяют последовательность действий</w:t>
      </w:r>
      <w:r w:rsidRPr="00D14F84">
        <w:t xml:space="preserve"> над данными</w:t>
      </w:r>
      <w:r w:rsidRPr="00167BAB">
        <w:t xml:space="preserve">, методы представляют собой конкретные способы преобразования видеокадра в структурированное описание присутствующих на нем </w:t>
      </w:r>
      <w:r>
        <w:t>объектов</w:t>
      </w:r>
      <w:r w:rsidRPr="00167BAB">
        <w:t>.</w:t>
      </w:r>
    </w:p>
    <w:p w14:paraId="489C94CE" w14:textId="77777777" w:rsidR="00D14F84" w:rsidRDefault="00D14F84" w:rsidP="00663266">
      <w:pPr>
        <w:pStyle w:val="afd"/>
        <w:widowControl w:val="0"/>
      </w:pPr>
      <w:r w:rsidRPr="004D7621">
        <w:t>Существуют различные</w:t>
      </w:r>
      <w:r>
        <w:t xml:space="preserve"> методы по </w:t>
      </w:r>
      <w:r w:rsidRPr="004D7621">
        <w:t>обнаружению объектов, различающиеся принципом обработки видеоданных. В зависимости от используемой концепции можно выделить четыре основные группы</w:t>
      </w:r>
      <w:r>
        <w:t>:</w:t>
      </w:r>
    </w:p>
    <w:p w14:paraId="3A0574A9" w14:textId="5629FDFF" w:rsidR="00D14F84" w:rsidRPr="00B21256" w:rsidRDefault="00D14F84" w:rsidP="00663266">
      <w:pPr>
        <w:pStyle w:val="afd"/>
        <w:widowControl w:val="0"/>
        <w:numPr>
          <w:ilvl w:val="0"/>
          <w:numId w:val="30"/>
        </w:numPr>
        <w:tabs>
          <w:tab w:val="left" w:pos="1134"/>
        </w:tabs>
        <w:ind w:left="0" w:firstLine="709"/>
      </w:pPr>
      <w:r w:rsidRPr="00B21256">
        <w:t>методы, основанные на вычитании фона, к параметрам которых относится скоростью обновления фоновой модели, чувствительность к изменениям освещения, устойчивость к динамическому фону, способностью обрабатывать тени и блики, а также возможностью распараллеливания вычислений;</w:t>
      </w:r>
    </w:p>
    <w:p w14:paraId="7E59385B" w14:textId="7E0B499D" w:rsidR="00D14F84" w:rsidRPr="00B21256" w:rsidRDefault="00D14F84" w:rsidP="00663266">
      <w:pPr>
        <w:pStyle w:val="afd"/>
        <w:widowControl w:val="0"/>
        <w:numPr>
          <w:ilvl w:val="0"/>
          <w:numId w:val="30"/>
        </w:numPr>
        <w:tabs>
          <w:tab w:val="left" w:pos="1134"/>
        </w:tabs>
        <w:ind w:left="0" w:firstLine="709"/>
      </w:pPr>
      <w:r w:rsidRPr="00B21256">
        <w:t>методы, основанные на анализе движения, для которых важны чувствительность к скорости движения объектов, уровень шума на видеоряде и вычислительная сложность;</w:t>
      </w:r>
    </w:p>
    <w:p w14:paraId="3FD3E768" w14:textId="25D2F5BC" w:rsidR="00D14F84" w:rsidRPr="00B21256" w:rsidRDefault="00D14F84" w:rsidP="00663266">
      <w:pPr>
        <w:pStyle w:val="afd"/>
        <w:widowControl w:val="0"/>
        <w:numPr>
          <w:ilvl w:val="0"/>
          <w:numId w:val="30"/>
        </w:numPr>
        <w:tabs>
          <w:tab w:val="left" w:pos="1134"/>
        </w:tabs>
        <w:ind w:left="0" w:firstLine="709"/>
      </w:pPr>
      <w:r w:rsidRPr="00B21256">
        <w:t>методы, основанные на использовании признаков, параметрами которых являются точность детектирования, количество ложных срабатываний, время обработки одного кадра, объём обучающей выборки и способность обобщать на разные ракурсы объектов;</w:t>
      </w:r>
    </w:p>
    <w:p w14:paraId="3F614D6F" w14:textId="494FDEB1" w:rsidR="00D14F84" w:rsidRPr="00B21256" w:rsidRDefault="00D14F84" w:rsidP="00663266">
      <w:pPr>
        <w:pStyle w:val="afd"/>
        <w:widowControl w:val="0"/>
        <w:numPr>
          <w:ilvl w:val="0"/>
          <w:numId w:val="30"/>
        </w:numPr>
        <w:tabs>
          <w:tab w:val="left" w:pos="1134"/>
        </w:tabs>
        <w:ind w:left="0" w:firstLine="709"/>
      </w:pPr>
      <w:r w:rsidRPr="00B21256">
        <w:t xml:space="preserve">методы, основанные на глубоком обучении, которые характеризуются высокой точностью, но требуют значительных </w:t>
      </w:r>
      <w:r w:rsidRPr="00B21256">
        <w:lastRenderedPageBreak/>
        <w:t>вычислительных ресурсов, наличия размеченных данных для обучения, возможности работы в реальном времени, поддержки различных классов объектов, а также размером модели и временем обработки.</w:t>
      </w:r>
    </w:p>
    <w:p w14:paraId="12E46E33" w14:textId="77777777" w:rsidR="00D14F84" w:rsidRPr="00D21BE9" w:rsidRDefault="00D14F84" w:rsidP="00663266">
      <w:pPr>
        <w:pStyle w:val="ac"/>
        <w:numPr>
          <w:ilvl w:val="3"/>
          <w:numId w:val="35"/>
        </w:numPr>
        <w:tabs>
          <w:tab w:val="left" w:pos="1560"/>
        </w:tabs>
        <w:ind w:left="0" w:firstLine="709"/>
      </w:pPr>
      <w:r w:rsidRPr="00D21BE9">
        <w:t>Методы, основанные на вычитании фона</w:t>
      </w:r>
    </w:p>
    <w:p w14:paraId="606449F5" w14:textId="77777777" w:rsidR="00D14F84" w:rsidRDefault="00D14F84" w:rsidP="00663266">
      <w:pPr>
        <w:pStyle w:val="afd"/>
        <w:widowControl w:val="0"/>
      </w:pPr>
      <w:r>
        <w:t xml:space="preserve">Первая группа представляет методы, основанные на вычитании фона. </w:t>
      </w:r>
      <w:r w:rsidRPr="00167BAB">
        <w:t xml:space="preserve">Данная группа алгоритмов опирается на предположение о стационарности камеры наблюдения. </w:t>
      </w:r>
    </w:p>
    <w:p w14:paraId="02761506" w14:textId="77777777" w:rsidR="00D14F84" w:rsidRDefault="00D14F84" w:rsidP="00663266">
      <w:pPr>
        <w:pStyle w:val="afd"/>
        <w:widowControl w:val="0"/>
      </w:pPr>
      <w:r w:rsidRPr="00167BAB">
        <w:t>В процессе работы строится математическая модель фона, которая непрерывно обновляется. Каждый поступающий кадр попиксельно сравнивается с этой моделью, и пиксели, чьи характеристики существенно отклоняются от фоновых, маркируются как принадлежащие объекту.</w:t>
      </w:r>
    </w:p>
    <w:p w14:paraId="07113291" w14:textId="77777777" w:rsidR="00D14F84" w:rsidRDefault="00D14F84" w:rsidP="00663266">
      <w:pPr>
        <w:pStyle w:val="afd"/>
        <w:widowControl w:val="0"/>
      </w:pPr>
      <w:r>
        <w:t>Достоинством данного метода является сравнительно низкая вычислительная сложность.</w:t>
      </w:r>
    </w:p>
    <w:p w14:paraId="39CD9EAC" w14:textId="77777777" w:rsidR="00D14F84" w:rsidRPr="00167BAB" w:rsidRDefault="00D14F84" w:rsidP="00663266">
      <w:pPr>
        <w:pStyle w:val="afd"/>
        <w:widowControl w:val="0"/>
      </w:pPr>
      <w:r>
        <w:t>Однако у методов вычитания фона есть ограничения: они чувствительны к резким изменениям освещения и появлению теней, а также неустойчивы при длительной остановке движущихся объектов – такие объекты постепенно интегрируются в модель фона и перестают обнаруживаться.</w:t>
      </w:r>
    </w:p>
    <w:p w14:paraId="204D0D96" w14:textId="77777777" w:rsidR="00D14F84" w:rsidRPr="00D21BE9" w:rsidRDefault="00D14F84" w:rsidP="00663266">
      <w:pPr>
        <w:pStyle w:val="ac"/>
        <w:numPr>
          <w:ilvl w:val="3"/>
          <w:numId w:val="35"/>
        </w:numPr>
        <w:tabs>
          <w:tab w:val="left" w:pos="1560"/>
        </w:tabs>
        <w:ind w:left="0" w:firstLine="709"/>
      </w:pPr>
      <w:r w:rsidRPr="00D21BE9">
        <w:t>Методы, основанные на анализе движения</w:t>
      </w:r>
    </w:p>
    <w:p w14:paraId="470EE744" w14:textId="77777777" w:rsidR="00D14F84" w:rsidRDefault="00D14F84" w:rsidP="00663266">
      <w:pPr>
        <w:pStyle w:val="afd"/>
        <w:widowControl w:val="0"/>
      </w:pPr>
      <w:r>
        <w:t>Вторая группа содержит методы, основанные на анализе движения. В отличие от методов вычитания фона, методы этой группы не строят статичную модель сцены, а оценивают перемещение пикселей или групп пикселей между двумя последовательными кадрами. Анализируя характер этого перемещения, можно выделить области, которые движутся иначе, чем остальная сцена. Такой подход позволяет обнаруживать объекты даже в условиях движущейся камеры.</w:t>
      </w:r>
    </w:p>
    <w:p w14:paraId="21CB0940" w14:textId="77777777" w:rsidR="00D14F84" w:rsidRPr="00167BAB" w:rsidRDefault="00D14F84" w:rsidP="00663266">
      <w:pPr>
        <w:pStyle w:val="afd"/>
        <w:widowControl w:val="0"/>
      </w:pPr>
      <w:r>
        <w:t>При этом применение этих методов связано с повышенной относительно предыдущих методов вычислительной нагрузкой. Кроме того, они имеют ограничения при выявлении объектов, движение которых не вызывает заметного изменения яркости соседних пикселей.</w:t>
      </w:r>
    </w:p>
    <w:p w14:paraId="052EA529" w14:textId="77777777" w:rsidR="00D14F84" w:rsidRPr="00D21BE9" w:rsidRDefault="00D14F84" w:rsidP="00663266">
      <w:pPr>
        <w:pStyle w:val="ac"/>
        <w:numPr>
          <w:ilvl w:val="3"/>
          <w:numId w:val="35"/>
        </w:numPr>
        <w:tabs>
          <w:tab w:val="left" w:pos="1560"/>
        </w:tabs>
        <w:ind w:left="0" w:firstLine="709"/>
      </w:pPr>
      <w:r w:rsidRPr="00D21BE9">
        <w:t>Методы, основанные на использовании признаков</w:t>
      </w:r>
    </w:p>
    <w:p w14:paraId="6982BF41" w14:textId="77777777" w:rsidR="00D14F84" w:rsidRDefault="00D14F84" w:rsidP="00663266">
      <w:pPr>
        <w:pStyle w:val="afd"/>
        <w:widowControl w:val="0"/>
        <w:tabs>
          <w:tab w:val="left" w:pos="1134"/>
        </w:tabs>
      </w:pPr>
      <w:r>
        <w:t xml:space="preserve">Третья группа основана на использовании признаков. </w:t>
      </w:r>
      <w:r w:rsidRPr="00B72041">
        <w:t>Метод</w:t>
      </w:r>
      <w:r w:rsidRPr="00167BAB">
        <w:t xml:space="preserve"> базируется </w:t>
      </w:r>
      <w:r w:rsidRPr="00167BAB">
        <w:lastRenderedPageBreak/>
        <w:t xml:space="preserve">на поиске в кадре шаблонов, заранее описывающих внешний вид объекта. </w:t>
      </w:r>
    </w:p>
    <w:p w14:paraId="57F004A4" w14:textId="77777777" w:rsidR="00D14F84" w:rsidRDefault="00D14F84" w:rsidP="00663266">
      <w:pPr>
        <w:pStyle w:val="afd"/>
        <w:widowControl w:val="0"/>
        <w:tabs>
          <w:tab w:val="left" w:pos="1134"/>
        </w:tabs>
      </w:pPr>
      <w:r w:rsidRPr="00167BAB">
        <w:t>На этапе обучения системе предъявляются положительны</w:t>
      </w:r>
      <w:r>
        <w:t>е</w:t>
      </w:r>
      <w:r w:rsidRPr="00167BAB">
        <w:t xml:space="preserve"> и отрицательны</w:t>
      </w:r>
      <w:r>
        <w:t>е</w:t>
      </w:r>
      <w:r w:rsidRPr="00167BAB">
        <w:t xml:space="preserve"> пример</w:t>
      </w:r>
      <w:r>
        <w:t>ы</w:t>
      </w:r>
      <w:r w:rsidRPr="00167BAB">
        <w:t xml:space="preserve">, на основе которых формируется решающее правило. При обработке видеопотока алгоритм </w:t>
      </w:r>
      <w:r>
        <w:t>частями</w:t>
      </w:r>
      <w:r w:rsidRPr="00167BAB">
        <w:t xml:space="preserve"> сканирует кадр и на каждом участке вычисляет степень его соответствия обученному шаблону. </w:t>
      </w:r>
    </w:p>
    <w:p w14:paraId="2DEEF43A" w14:textId="77777777" w:rsidR="00D14F84" w:rsidRPr="00167BAB" w:rsidRDefault="00D14F84" w:rsidP="00663266">
      <w:pPr>
        <w:pStyle w:val="afd"/>
        <w:widowControl w:val="0"/>
        <w:tabs>
          <w:tab w:val="left" w:pos="1134"/>
        </w:tabs>
      </w:pPr>
      <w:r w:rsidRPr="00167BAB">
        <w:t xml:space="preserve">К достоинствам </w:t>
      </w:r>
      <w:r>
        <w:t>можно</w:t>
      </w:r>
      <w:r w:rsidRPr="00167BAB">
        <w:t xml:space="preserve"> отнести возможность обнаружения неподвижных объектов. К ограничениям </w:t>
      </w:r>
      <w:r>
        <w:t xml:space="preserve">– </w:t>
      </w:r>
      <w:r w:rsidRPr="00167BAB">
        <w:t>чувствительность к изменению ракурса, частичному перекрытию объекта и масштабированию.</w:t>
      </w:r>
    </w:p>
    <w:p w14:paraId="431C1715" w14:textId="35B05A16" w:rsidR="00D14F84" w:rsidRPr="00D21BE9" w:rsidRDefault="00D14F84" w:rsidP="00663266">
      <w:pPr>
        <w:pStyle w:val="ac"/>
        <w:numPr>
          <w:ilvl w:val="3"/>
          <w:numId w:val="35"/>
        </w:numPr>
        <w:tabs>
          <w:tab w:val="left" w:pos="1560"/>
        </w:tabs>
        <w:ind w:left="0" w:firstLine="709"/>
      </w:pPr>
      <w:r w:rsidRPr="00D21BE9">
        <w:t>Методы, основанные на глубоком обучении</w:t>
      </w:r>
    </w:p>
    <w:p w14:paraId="27AE5B72" w14:textId="77777777" w:rsidR="00D14F84" w:rsidRDefault="00D14F84" w:rsidP="00663266">
      <w:pPr>
        <w:pStyle w:val="afd"/>
        <w:widowControl w:val="0"/>
      </w:pPr>
      <w:r>
        <w:t xml:space="preserve">Четвертая группа основана на алгоритмах глубокого обучения. </w:t>
      </w:r>
      <w:r w:rsidRPr="00167BAB">
        <w:t>Д</w:t>
      </w:r>
      <w:r>
        <w:t>а</w:t>
      </w:r>
      <w:r w:rsidRPr="00167BAB">
        <w:t>нная группа представляет собой развитие методов признако</w:t>
      </w:r>
      <w:r>
        <w:t>в</w:t>
      </w:r>
      <w:r w:rsidRPr="00167BAB">
        <w:t>. Если в</w:t>
      </w:r>
      <w:r>
        <w:t xml:space="preserve"> методах</w:t>
      </w:r>
      <w:r w:rsidRPr="00167BAB">
        <w:t xml:space="preserve"> </w:t>
      </w:r>
      <w:r>
        <w:t xml:space="preserve">предыдущей группы </w:t>
      </w:r>
      <w:r w:rsidRPr="00167BAB">
        <w:t>признак</w:t>
      </w:r>
      <w:r>
        <w:t>и нужного объекта</w:t>
      </w:r>
      <w:r w:rsidRPr="00167BAB">
        <w:t xml:space="preserve"> задаются вручную, то </w:t>
      </w:r>
      <w:proofErr w:type="spellStart"/>
      <w:r w:rsidRPr="00167BAB">
        <w:t>нейросетевые</w:t>
      </w:r>
      <w:proofErr w:type="spellEnd"/>
      <w:r w:rsidRPr="00167BAB">
        <w:t xml:space="preserve"> архитектуры способны самостоятельно обучаться выделению информативных комбинаций пикселей в процессе обучения на размеченных данных. </w:t>
      </w:r>
    </w:p>
    <w:p w14:paraId="66F6DD95" w14:textId="77777777" w:rsidR="00D14F84" w:rsidRPr="00167BAB" w:rsidRDefault="00D14F84" w:rsidP="00663266">
      <w:pPr>
        <w:pStyle w:val="afd"/>
        <w:widowControl w:val="0"/>
      </w:pPr>
      <w:r>
        <w:t xml:space="preserve">Одним из </w:t>
      </w:r>
      <w:r w:rsidRPr="00167BAB">
        <w:t>ограничени</w:t>
      </w:r>
      <w:r>
        <w:t>й</w:t>
      </w:r>
      <w:r w:rsidRPr="00167BAB">
        <w:t xml:space="preserve"> является необходимость наличия больших размеченных наборов данных и вычислительных ресурсов на этапе обучения.</w:t>
      </w:r>
      <w:r>
        <w:t xml:space="preserve"> При этом скорость работы </w:t>
      </w:r>
      <w:r w:rsidRPr="00427F67">
        <w:t>алгоритмов глубокого обучения</w:t>
      </w:r>
      <w:r>
        <w:t xml:space="preserve"> ниже, чем у алгоритмов, основанных на вычитании фона.</w:t>
      </w:r>
    </w:p>
    <w:p w14:paraId="279F8DAC" w14:textId="77777777" w:rsidR="00D14F84" w:rsidRDefault="00D14F84" w:rsidP="00663266">
      <w:pPr>
        <w:pStyle w:val="afd"/>
        <w:widowControl w:val="0"/>
        <w:rPr>
          <w:b/>
        </w:rPr>
      </w:pPr>
      <w:r w:rsidRPr="008A3546">
        <w:t xml:space="preserve">С учётом целей разрабатываемого программного модуля – обнаружения мелких объектов в небе – предполагается использование шести камер с разрешением не менее 24 МП каждая при угле обзора 60 градусов, что формирует поток видеоданных большого объёма. В таких условиях метод вычитания фона является предпочтительным, поскольку он основан на </w:t>
      </w:r>
      <w:proofErr w:type="spellStart"/>
      <w:r w:rsidRPr="008A3546">
        <w:t>попиксельных</w:t>
      </w:r>
      <w:proofErr w:type="spellEnd"/>
      <w:r w:rsidRPr="008A3546">
        <w:t xml:space="preserve"> операциях и легко распараллеливается. В связи с этим выбран метод вычитания фона как подход для обнаружения объектов в видеопотоке. </w:t>
      </w:r>
    </w:p>
    <w:p w14:paraId="55979E77" w14:textId="65BF4F0E" w:rsidR="002E7640" w:rsidRPr="00821ACB" w:rsidRDefault="00D856FD" w:rsidP="00663266">
      <w:pPr>
        <w:widowControl w:val="0"/>
        <w:numPr>
          <w:ilvl w:val="1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/>
        <w:jc w:val="both"/>
        <w:outlineLvl w:val="1"/>
        <w:rPr>
          <w:b/>
          <w:bCs/>
          <w:sz w:val="28"/>
          <w:szCs w:val="28"/>
          <w:lang w:eastAsia="en-US"/>
        </w:rPr>
      </w:pPr>
      <w:r w:rsidRPr="00821ACB">
        <w:rPr>
          <w:b/>
          <w:bCs/>
          <w:sz w:val="28"/>
          <w:szCs w:val="28"/>
          <w:lang w:eastAsia="en-US"/>
        </w:rPr>
        <w:t xml:space="preserve"> </w:t>
      </w:r>
      <w:bookmarkStart w:id="21" w:name="_Toc224484052"/>
      <w:r w:rsidRPr="00821ACB">
        <w:rPr>
          <w:b/>
          <w:bCs/>
          <w:sz w:val="28"/>
          <w:szCs w:val="28"/>
          <w:lang w:eastAsia="en-US"/>
        </w:rPr>
        <w:t>Формальное описание поставленной задачи</w:t>
      </w:r>
      <w:bookmarkEnd w:id="21"/>
    </w:p>
    <w:p w14:paraId="755CF646" w14:textId="692D913D" w:rsidR="008B5DF4" w:rsidRPr="002C698E" w:rsidRDefault="008B5DF4" w:rsidP="002C698E">
      <w:pPr>
        <w:widowControl w:val="0"/>
        <w:numPr>
          <w:ilvl w:val="2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contextualSpacing/>
        <w:jc w:val="both"/>
        <w:outlineLvl w:val="2"/>
        <w:rPr>
          <w:bCs/>
          <w:sz w:val="28"/>
          <w:szCs w:val="28"/>
          <w:lang w:eastAsia="en-US"/>
        </w:rPr>
      </w:pPr>
      <w:bookmarkStart w:id="22" w:name="_Toc222393615"/>
      <w:bookmarkStart w:id="23" w:name="_Toc224484053"/>
      <w:r w:rsidRPr="002C698E">
        <w:rPr>
          <w:bCs/>
          <w:sz w:val="28"/>
          <w:szCs w:val="28"/>
          <w:lang w:eastAsia="en-US"/>
        </w:rPr>
        <w:t>Составление функциональных требований</w:t>
      </w:r>
      <w:bookmarkEnd w:id="22"/>
      <w:bookmarkEnd w:id="23"/>
    </w:p>
    <w:p w14:paraId="0A60C42F" w14:textId="77777777" w:rsidR="008B5DF4" w:rsidRPr="00B04EE1" w:rsidRDefault="008B5DF4" w:rsidP="00663266">
      <w:pPr>
        <w:pStyle w:val="afc"/>
        <w:widowControl w:val="0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04EE1">
        <w:rPr>
          <w:sz w:val="28"/>
          <w:szCs w:val="28"/>
        </w:rPr>
        <w:t>Программный модуль должен выполнять следующие функции:</w:t>
      </w:r>
    </w:p>
    <w:p w14:paraId="3D52F027" w14:textId="77777777" w:rsidR="008B5DF4" w:rsidRPr="0072144F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 w:rsidRPr="0072144F">
        <w:t xml:space="preserve">принимать и обрабатывать видеопоток с </w:t>
      </w:r>
      <w:r>
        <w:t xml:space="preserve">6 камер по </w:t>
      </w:r>
      <w:r w:rsidRPr="0072144F">
        <w:t>60°;</w:t>
      </w:r>
    </w:p>
    <w:p w14:paraId="31D3E109" w14:textId="77777777" w:rsidR="008B5DF4" w:rsidRPr="0072144F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 w:rsidRPr="0072144F">
        <w:lastRenderedPageBreak/>
        <w:t>выявлять движущиеся объекты;</w:t>
      </w:r>
    </w:p>
    <w:p w14:paraId="286CDA15" w14:textId="77777777" w:rsidR="008B5DF4" w:rsidRPr="0072144F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 w:rsidRPr="0072144F">
        <w:t>классифицировать объекты;</w:t>
      </w:r>
    </w:p>
    <w:p w14:paraId="72F719DD" w14:textId="77777777" w:rsidR="008B5DF4" w:rsidRPr="0072144F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 w:rsidRPr="0072144F">
        <w:t>формировать данные об объектах (координаты, ID, время);</w:t>
      </w:r>
    </w:p>
    <w:p w14:paraId="0CA82302" w14:textId="77777777" w:rsidR="008B5DF4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 w:rsidRPr="0072144F">
        <w:t>передавать данные о подозрительных целях в вычислительный центр.</w:t>
      </w:r>
    </w:p>
    <w:p w14:paraId="2953B09C" w14:textId="77777777" w:rsidR="008B5DF4" w:rsidRDefault="008B5DF4" w:rsidP="00663266">
      <w:pPr>
        <w:pStyle w:val="ac"/>
        <w:widowControl w:val="0"/>
        <w:tabs>
          <w:tab w:val="left" w:pos="1134"/>
        </w:tabs>
      </w:pPr>
      <w:r>
        <w:t>Также были сформулированы отдельные требования для разных типов пользователей – оператора и администратора.</w:t>
      </w:r>
    </w:p>
    <w:p w14:paraId="0AAB22F2" w14:textId="77777777" w:rsidR="008B5DF4" w:rsidRDefault="008B5DF4" w:rsidP="00663266">
      <w:pPr>
        <w:pStyle w:val="ac"/>
        <w:widowControl w:val="0"/>
        <w:tabs>
          <w:tab w:val="left" w:pos="1134"/>
        </w:tabs>
      </w:pPr>
      <w:r>
        <w:t>Для оператора программный модуль должен обеспечивать следующий функционал:</w:t>
      </w:r>
    </w:p>
    <w:p w14:paraId="62686252" w14:textId="77777777" w:rsidR="008B5DF4" w:rsidRPr="00737A3C" w:rsidRDefault="008B5DF4" w:rsidP="00663266">
      <w:pPr>
        <w:pStyle w:val="ac"/>
        <w:widowControl w:val="0"/>
        <w:numPr>
          <w:ilvl w:val="0"/>
          <w:numId w:val="13"/>
        </w:numPr>
        <w:tabs>
          <w:tab w:val="left" w:pos="1134"/>
        </w:tabs>
        <w:ind w:left="0" w:firstLine="709"/>
      </w:pPr>
      <w:r>
        <w:t>предоставление видеопотока для просмотра</w:t>
      </w:r>
      <w:r>
        <w:rPr>
          <w:lang w:val="en-US"/>
        </w:rPr>
        <w:t>;</w:t>
      </w:r>
    </w:p>
    <w:p w14:paraId="5990DDC5" w14:textId="77777777" w:rsidR="008B5DF4" w:rsidRPr="00737A3C" w:rsidRDefault="008B5DF4" w:rsidP="00663266">
      <w:pPr>
        <w:pStyle w:val="ac"/>
        <w:widowControl w:val="0"/>
        <w:numPr>
          <w:ilvl w:val="0"/>
          <w:numId w:val="13"/>
        </w:numPr>
        <w:tabs>
          <w:tab w:val="left" w:pos="1134"/>
        </w:tabs>
        <w:ind w:left="0" w:firstLine="709"/>
      </w:pPr>
      <w:r>
        <w:t>предоставление списка обнаруженных объектов</w:t>
      </w:r>
      <w:r>
        <w:rPr>
          <w:lang w:val="en-US"/>
        </w:rPr>
        <w:t>;</w:t>
      </w:r>
    </w:p>
    <w:p w14:paraId="2598C3AE" w14:textId="77777777" w:rsidR="008B5DF4" w:rsidRDefault="008B5DF4" w:rsidP="00663266">
      <w:pPr>
        <w:pStyle w:val="ac"/>
        <w:widowControl w:val="0"/>
        <w:numPr>
          <w:ilvl w:val="0"/>
          <w:numId w:val="13"/>
        </w:numPr>
        <w:tabs>
          <w:tab w:val="left" w:pos="1134"/>
        </w:tabs>
        <w:ind w:left="0" w:firstLine="709"/>
      </w:pPr>
      <w:r>
        <w:t>предоставление списка подозрительных целей.</w:t>
      </w:r>
    </w:p>
    <w:p w14:paraId="7097C060" w14:textId="77777777" w:rsidR="008B5DF4" w:rsidRDefault="008B5DF4" w:rsidP="00663266">
      <w:pPr>
        <w:pStyle w:val="ac"/>
        <w:widowControl w:val="0"/>
        <w:tabs>
          <w:tab w:val="left" w:pos="1134"/>
        </w:tabs>
      </w:pPr>
      <w:r>
        <w:t>Для системного администратора в то же время должны быть реализованы следующие функции:</w:t>
      </w:r>
    </w:p>
    <w:p w14:paraId="08BC1EBC" w14:textId="77777777" w:rsidR="008B5DF4" w:rsidRPr="00AE035D" w:rsidRDefault="008B5DF4" w:rsidP="00663266">
      <w:pPr>
        <w:pStyle w:val="ac"/>
        <w:widowControl w:val="0"/>
        <w:numPr>
          <w:ilvl w:val="0"/>
          <w:numId w:val="13"/>
        </w:numPr>
        <w:tabs>
          <w:tab w:val="left" w:pos="1134"/>
        </w:tabs>
        <w:ind w:left="0" w:firstLine="709"/>
      </w:pPr>
      <w:r>
        <w:t>настройка сетевого интерфейса</w:t>
      </w:r>
      <w:r>
        <w:rPr>
          <w:lang w:val="en-US"/>
        </w:rPr>
        <w:t>;</w:t>
      </w:r>
    </w:p>
    <w:p w14:paraId="33F3CF84" w14:textId="77777777" w:rsidR="008B5DF4" w:rsidRPr="00AE035D" w:rsidRDefault="008B5DF4" w:rsidP="00663266">
      <w:pPr>
        <w:pStyle w:val="ac"/>
        <w:widowControl w:val="0"/>
        <w:numPr>
          <w:ilvl w:val="0"/>
          <w:numId w:val="13"/>
        </w:numPr>
        <w:tabs>
          <w:tab w:val="left" w:pos="1134"/>
        </w:tabs>
        <w:ind w:left="0" w:firstLine="709"/>
      </w:pPr>
      <w:r>
        <w:t>управление конфигурацией системы</w:t>
      </w:r>
      <w:r>
        <w:rPr>
          <w:lang w:val="en-US"/>
        </w:rPr>
        <w:t>;</w:t>
      </w:r>
    </w:p>
    <w:p w14:paraId="2B6CBDCA" w14:textId="77777777" w:rsidR="008B5DF4" w:rsidRPr="00AE035D" w:rsidRDefault="008B5DF4" w:rsidP="00663266">
      <w:pPr>
        <w:pStyle w:val="ac"/>
        <w:widowControl w:val="0"/>
        <w:numPr>
          <w:ilvl w:val="0"/>
          <w:numId w:val="13"/>
        </w:numPr>
        <w:tabs>
          <w:tab w:val="left" w:pos="1134"/>
        </w:tabs>
        <w:ind w:left="0" w:firstLine="709"/>
      </w:pPr>
      <w:r>
        <w:t>мониторинг состояния системы</w:t>
      </w:r>
      <w:r>
        <w:rPr>
          <w:lang w:val="en-US"/>
        </w:rPr>
        <w:t>;</w:t>
      </w:r>
    </w:p>
    <w:p w14:paraId="05B9C920" w14:textId="77777777" w:rsidR="008B5DF4" w:rsidRPr="00AF4E7B" w:rsidRDefault="008B5DF4" w:rsidP="00663266">
      <w:pPr>
        <w:pStyle w:val="ac"/>
        <w:widowControl w:val="0"/>
        <w:numPr>
          <w:ilvl w:val="0"/>
          <w:numId w:val="13"/>
        </w:numPr>
        <w:tabs>
          <w:tab w:val="left" w:pos="1134"/>
        </w:tabs>
        <w:ind w:left="0" w:firstLine="709"/>
      </w:pPr>
      <w:r>
        <w:t>настройка параметров обработки</w:t>
      </w:r>
      <w:r>
        <w:rPr>
          <w:lang w:val="en-US"/>
        </w:rPr>
        <w:t>.</w:t>
      </w:r>
    </w:p>
    <w:p w14:paraId="436582D4" w14:textId="77777777" w:rsidR="008B5DF4" w:rsidRDefault="008B5DF4" w:rsidP="00663266">
      <w:pPr>
        <w:pStyle w:val="ac"/>
        <w:widowControl w:val="0"/>
      </w:pPr>
      <w:r w:rsidRPr="00B30B0A">
        <w:t>К функциональным характеристикам программного модуля предъявляются следующие требования</w:t>
      </w:r>
      <w:r>
        <w:t xml:space="preserve">. </w:t>
      </w:r>
      <w:r w:rsidRPr="00472235">
        <w:t>Программный модуль должен обеспечивать приём и обработку видеопотока, поступающего с камер, обеспечивающ</w:t>
      </w:r>
      <w:r>
        <w:t>их</w:t>
      </w:r>
      <w:r w:rsidRPr="00472235">
        <w:t xml:space="preserve"> </w:t>
      </w:r>
      <w:r>
        <w:t>суммарный</w:t>
      </w:r>
      <w:r w:rsidRPr="00472235">
        <w:t xml:space="preserve"> обзор 360 градусов. В полученном видеопотоке модуль обязан выявлять движущиеся объекты, отделяя их от статического фона. Для каждого обнаруженного объекта должна выполняться классификация с отнесением его к одной из трёх категорий: «птица», «подозрительная цель» либо «шум». По каждому обнаруженному объекту модуль должен формировать структурированные данные, включающие координаты в кадре или пространстве, уникальный идентификатор для отслеживания во времени и временную метку фиксации. Информация об объектах, классифицированных как подозрительные цели, подлежит </w:t>
      </w:r>
      <w:r w:rsidRPr="00472235">
        <w:lastRenderedPageBreak/>
        <w:t>обязательной передаче во внешний вычислительный центр</w:t>
      </w:r>
      <w:r>
        <w:t>.</w:t>
      </w:r>
    </w:p>
    <w:p w14:paraId="2858CD51" w14:textId="77777777" w:rsidR="008B5DF4" w:rsidRDefault="008B5DF4" w:rsidP="00663266">
      <w:pPr>
        <w:pStyle w:val="ac"/>
        <w:widowControl w:val="0"/>
      </w:pPr>
      <w:r>
        <w:t xml:space="preserve">Также </w:t>
      </w:r>
      <w:r w:rsidRPr="00754B42">
        <w:t>программный модуль должен обеспечивать для оператора предо</w:t>
      </w:r>
      <w:r>
        <w:t>с</w:t>
      </w:r>
      <w:r w:rsidRPr="00754B42">
        <w:t>тавление видеопотока для просмотра, предоставление списка обнаруженных объектов и списка подозрительных целей, а для системного администратора</w:t>
      </w:r>
      <w:r>
        <w:t xml:space="preserve"> –</w:t>
      </w:r>
      <w:r w:rsidRPr="00754B42">
        <w:t xml:space="preserve"> настройку сетевого интерфейса, управление конфигурацией системы, мониторинг её состояния и настройку параметров обработки.</w:t>
      </w:r>
    </w:p>
    <w:p w14:paraId="71C96F25" w14:textId="77777777" w:rsidR="008B5DF4" w:rsidRPr="002C698E" w:rsidRDefault="008B5DF4" w:rsidP="002C698E">
      <w:pPr>
        <w:widowControl w:val="0"/>
        <w:numPr>
          <w:ilvl w:val="2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contextualSpacing/>
        <w:jc w:val="both"/>
        <w:outlineLvl w:val="2"/>
        <w:rPr>
          <w:bCs/>
          <w:sz w:val="28"/>
          <w:szCs w:val="28"/>
          <w:lang w:eastAsia="en-US"/>
        </w:rPr>
      </w:pPr>
      <w:bookmarkStart w:id="24" w:name="_Toc224484054"/>
      <w:r w:rsidRPr="002C698E">
        <w:rPr>
          <w:bCs/>
          <w:sz w:val="28"/>
          <w:szCs w:val="28"/>
          <w:lang w:eastAsia="en-US"/>
        </w:rPr>
        <w:t>Составление нефункциональных требований</w:t>
      </w:r>
      <w:bookmarkEnd w:id="24"/>
    </w:p>
    <w:p w14:paraId="57B9CCA9" w14:textId="77777777" w:rsidR="008B5DF4" w:rsidRPr="00D96102" w:rsidRDefault="008B5DF4" w:rsidP="00663266">
      <w:pPr>
        <w:pStyle w:val="afc"/>
        <w:widowControl w:val="0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6102">
        <w:rPr>
          <w:sz w:val="28"/>
          <w:szCs w:val="28"/>
        </w:rPr>
        <w:t>На основании проведённого анализа можно сформулировать следующие нефункциональные требования к разрабатываемому программному модулю:</w:t>
      </w:r>
    </w:p>
    <w:p w14:paraId="0DED50BB" w14:textId="77777777" w:rsidR="008B5DF4" w:rsidRPr="00595DA1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 w:rsidRPr="00595DA1">
        <w:t>работать в реальном времени (</w:t>
      </w:r>
      <w:r w:rsidRPr="00136996">
        <w:t>&gt;</w:t>
      </w:r>
      <w:r w:rsidRPr="00595DA1">
        <w:t>10 FPS);</w:t>
      </w:r>
    </w:p>
    <w:p w14:paraId="643EC789" w14:textId="77777777" w:rsidR="008B5DF4" w:rsidRPr="00595DA1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 w:rsidRPr="00595DA1">
        <w:t xml:space="preserve">поддерживать видео </w:t>
      </w:r>
      <w:r>
        <w:t>разрешением 24</w:t>
      </w:r>
      <w:r w:rsidRPr="00595DA1">
        <w:t xml:space="preserve"> МП;</w:t>
      </w:r>
    </w:p>
    <w:p w14:paraId="5779B60C" w14:textId="77777777" w:rsidR="008B5DF4" w:rsidRPr="00595DA1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 w:rsidRPr="00595DA1">
        <w:t>быть устойчивым к внешним условиям;</w:t>
      </w:r>
    </w:p>
    <w:p w14:paraId="7349DE0C" w14:textId="77777777" w:rsidR="008B5DF4" w:rsidRPr="00595DA1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 w:rsidRPr="00595DA1">
        <w:t>обеспечивать надёжность и обработку ошибок;</w:t>
      </w:r>
    </w:p>
    <w:p w14:paraId="73D85D94" w14:textId="77777777" w:rsidR="008B5DF4" w:rsidRPr="00595DA1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</w:pPr>
      <w:r w:rsidRPr="00595DA1">
        <w:t>использовать защищённые каналы передачи данных;</w:t>
      </w:r>
    </w:p>
    <w:p w14:paraId="4E8AF445" w14:textId="77777777" w:rsidR="008B5DF4" w:rsidRDefault="008B5DF4" w:rsidP="00663266">
      <w:pPr>
        <w:pStyle w:val="ac"/>
        <w:widowControl w:val="0"/>
        <w:numPr>
          <w:ilvl w:val="0"/>
          <w:numId w:val="12"/>
        </w:numPr>
        <w:tabs>
          <w:tab w:val="left" w:pos="1134"/>
        </w:tabs>
        <w:ind w:left="0" w:firstLine="709"/>
        <w:rPr>
          <w:b/>
        </w:rPr>
      </w:pPr>
      <w:r w:rsidRPr="00595DA1">
        <w:t>информировать оператора о состоянии системы.</w:t>
      </w:r>
    </w:p>
    <w:p w14:paraId="32698967" w14:textId="6575AD38" w:rsidR="008B5DF4" w:rsidRDefault="008B5DF4" w:rsidP="00663266">
      <w:pPr>
        <w:pStyle w:val="ac"/>
        <w:widowControl w:val="0"/>
      </w:pPr>
      <w:r w:rsidRPr="00A96717">
        <w:t>Помимо функциональных возможностей, к модулю предъявляется ряд нефункциональных требований, определяющих условия его эксплуатации</w:t>
      </w:r>
      <w:r>
        <w:t xml:space="preserve">. Обработка </w:t>
      </w:r>
      <w:r w:rsidRPr="00C933EA">
        <w:t>видеопотока должна выполняться в режиме реального времени с частотой не менее 10 кадров в секунду, что обеспечивает своевременное обнаружение и сопровождение целей. Модуль обязан поддерживать работу с видеопотоком высокого разрешения</w:t>
      </w:r>
      <w:r>
        <w:t xml:space="preserve"> – </w:t>
      </w:r>
      <w:r w:rsidRPr="00C933EA">
        <w:t>24 мегапикселя, что необходимо для надёжного выявления мелких объектов в условиях наблюдения за небом. Система должна сохранять устойчивость к изменяющимся внешним условиям, таким как перепады освещённости, появление теней, атмосферные явления. Требуется обеспечить обработку сбойных ситуаций (потеря кадра, обрыв соединения) с возможностью восстановления работы. Передача данных о подозрительных целях в вычислительный центр должна осуществляться по защищённым каналам связи. Дополнительно модуль должен предоставлять оператору информацию о текущем состоянии системы (статус соединения, наличие видеопотока, обнаруженные ошибки).</w:t>
      </w:r>
    </w:p>
    <w:p w14:paraId="271EFC62" w14:textId="65C58655" w:rsidR="00D856FD" w:rsidRPr="00821ACB" w:rsidRDefault="007B4CC7" w:rsidP="005D55BA">
      <w:pPr>
        <w:widowControl w:val="0"/>
        <w:numPr>
          <w:ilvl w:val="1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/>
        <w:jc w:val="both"/>
        <w:outlineLvl w:val="1"/>
        <w:rPr>
          <w:b/>
          <w:bCs/>
          <w:sz w:val="28"/>
          <w:szCs w:val="28"/>
          <w:lang w:eastAsia="en-US"/>
        </w:rPr>
      </w:pPr>
      <w:bookmarkStart w:id="25" w:name="_Toc224484055"/>
      <w:r w:rsidRPr="00821ACB">
        <w:rPr>
          <w:b/>
          <w:bCs/>
          <w:sz w:val="28"/>
          <w:szCs w:val="28"/>
          <w:lang w:eastAsia="en-US"/>
        </w:rPr>
        <w:lastRenderedPageBreak/>
        <w:t>Аналитика конкурентов</w:t>
      </w:r>
      <w:bookmarkEnd w:id="25"/>
    </w:p>
    <w:p w14:paraId="58E49D0F" w14:textId="77777777" w:rsidR="000A5B7C" w:rsidRPr="00432342" w:rsidRDefault="000A5B7C" w:rsidP="00A670F1">
      <w:pPr>
        <w:widowControl w:val="0"/>
        <w:numPr>
          <w:ilvl w:val="2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contextualSpacing/>
        <w:jc w:val="both"/>
        <w:outlineLvl w:val="2"/>
        <w:rPr>
          <w:bCs/>
          <w:sz w:val="28"/>
          <w:szCs w:val="28"/>
          <w:lang w:eastAsia="en-US"/>
        </w:rPr>
      </w:pPr>
      <w:bookmarkStart w:id="26" w:name="_Toc224484056"/>
      <w:r w:rsidRPr="00432342">
        <w:rPr>
          <w:bCs/>
          <w:sz w:val="28"/>
          <w:szCs w:val="28"/>
          <w:lang w:eastAsia="en-US"/>
        </w:rPr>
        <w:t>Определение и анализ ключевых конкурентов</w:t>
      </w:r>
      <w:bookmarkEnd w:id="26"/>
    </w:p>
    <w:p w14:paraId="5699B05B" w14:textId="77777777" w:rsidR="00C26715" w:rsidRPr="002D60B3" w:rsidRDefault="00C26715" w:rsidP="00B77213">
      <w:pPr>
        <w:pStyle w:val="aa"/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2D60B3">
        <w:rPr>
          <w:sz w:val="28"/>
          <w:szCs w:val="28"/>
          <w:lang w:eastAsia="en-US"/>
        </w:rPr>
        <w:t>Прямые конкуренты (технология и платформа):</w:t>
      </w:r>
    </w:p>
    <w:p w14:paraId="610F89D1" w14:textId="08B3D6BD" w:rsidR="00C26715" w:rsidRPr="002D60B3" w:rsidRDefault="00C26715" w:rsidP="00B77213">
      <w:pPr>
        <w:pStyle w:val="aa"/>
        <w:widowControl w:val="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2D60B3">
        <w:rPr>
          <w:sz w:val="28"/>
          <w:szCs w:val="28"/>
          <w:lang w:eastAsia="en-US"/>
        </w:rPr>
        <w:t>YOLO</w:t>
      </w:r>
      <w:r>
        <w:rPr>
          <w:sz w:val="28"/>
          <w:szCs w:val="28"/>
          <w:lang w:eastAsia="en-US"/>
        </w:rPr>
        <w:t xml:space="preserve"> – </w:t>
      </w:r>
      <w:r w:rsidR="002903B8" w:rsidRPr="002D60B3">
        <w:rPr>
          <w:sz w:val="28"/>
          <w:szCs w:val="28"/>
          <w:lang w:eastAsia="en-US"/>
        </w:rPr>
        <w:t>семейство</w:t>
      </w:r>
      <w:r w:rsidRPr="002D60B3">
        <w:rPr>
          <w:sz w:val="28"/>
          <w:szCs w:val="28"/>
          <w:lang w:eastAsia="en-US"/>
        </w:rPr>
        <w:t xml:space="preserve"> моделей для </w:t>
      </w:r>
      <w:proofErr w:type="spellStart"/>
      <w:r w:rsidRPr="002D60B3">
        <w:rPr>
          <w:sz w:val="28"/>
          <w:szCs w:val="28"/>
          <w:lang w:eastAsia="en-US"/>
        </w:rPr>
        <w:t>детекции</w:t>
      </w:r>
      <w:proofErr w:type="spellEnd"/>
      <w:r w:rsidRPr="002D60B3">
        <w:rPr>
          <w:sz w:val="28"/>
          <w:szCs w:val="28"/>
          <w:lang w:eastAsia="en-US"/>
        </w:rPr>
        <w:t xml:space="preserve"> объектов, стандарт для задач реального времени</w:t>
      </w:r>
      <w:r w:rsidR="00312112" w:rsidRPr="00312112">
        <w:rPr>
          <w:sz w:val="28"/>
          <w:szCs w:val="28"/>
          <w:lang w:eastAsia="en-US"/>
        </w:rPr>
        <w:t xml:space="preserve"> [4]</w:t>
      </w:r>
      <w:r w:rsidRPr="003D53FA">
        <w:rPr>
          <w:sz w:val="28"/>
          <w:szCs w:val="28"/>
          <w:lang w:eastAsia="en-US"/>
        </w:rPr>
        <w:t>;</w:t>
      </w:r>
    </w:p>
    <w:p w14:paraId="2C27134F" w14:textId="77777777" w:rsidR="00C26715" w:rsidRPr="002D60B3" w:rsidRDefault="00C26715" w:rsidP="00B77213">
      <w:pPr>
        <w:pStyle w:val="aa"/>
        <w:widowControl w:val="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val="en-US" w:eastAsia="en-US"/>
        </w:rPr>
        <w:t>Deep</w:t>
      </w:r>
      <w:r w:rsidRPr="00D93BED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Sort</w:t>
      </w:r>
      <w:r w:rsidRPr="00BF0DAC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–</w:t>
      </w:r>
      <w:r w:rsidRPr="00BF0DAC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</w:t>
      </w:r>
      <w:r w:rsidRPr="002D60B3">
        <w:rPr>
          <w:sz w:val="28"/>
          <w:szCs w:val="28"/>
          <w:lang w:eastAsia="en-US"/>
        </w:rPr>
        <w:t xml:space="preserve">абор инструментов для </w:t>
      </w:r>
      <w:r>
        <w:rPr>
          <w:sz w:val="28"/>
          <w:szCs w:val="28"/>
          <w:lang w:eastAsia="en-US"/>
        </w:rPr>
        <w:t>отслеживания объектов в видеопотоке</w:t>
      </w:r>
      <w:r w:rsidRPr="00CD70C5">
        <w:rPr>
          <w:sz w:val="28"/>
          <w:szCs w:val="28"/>
          <w:lang w:eastAsia="en-US"/>
        </w:rPr>
        <w:t>;</w:t>
      </w:r>
    </w:p>
    <w:p w14:paraId="721C8541" w14:textId="79EE1BBC" w:rsidR="00C26715" w:rsidRPr="002D60B3" w:rsidRDefault="00C26715" w:rsidP="00B77213">
      <w:pPr>
        <w:pStyle w:val="aa"/>
        <w:widowControl w:val="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2D60B3">
        <w:rPr>
          <w:sz w:val="28"/>
          <w:szCs w:val="28"/>
          <w:lang w:eastAsia="en-US"/>
        </w:rPr>
        <w:t xml:space="preserve">NVIDIA </w:t>
      </w:r>
      <w:proofErr w:type="spellStart"/>
      <w:r w:rsidRPr="002D60B3">
        <w:rPr>
          <w:sz w:val="28"/>
          <w:szCs w:val="28"/>
          <w:lang w:eastAsia="en-US"/>
        </w:rPr>
        <w:t>DeepStream</w:t>
      </w:r>
      <w:proofErr w:type="spellEnd"/>
      <w:r w:rsidRPr="002D60B3">
        <w:rPr>
          <w:sz w:val="28"/>
          <w:szCs w:val="28"/>
          <w:lang w:eastAsia="en-US"/>
        </w:rPr>
        <w:t xml:space="preserve"> SDK</w:t>
      </w:r>
      <w:r w:rsidRPr="00CD74A7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–</w:t>
      </w:r>
      <w:r w:rsidRPr="00CD74A7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</w:t>
      </w:r>
      <w:r w:rsidRPr="002D60B3">
        <w:rPr>
          <w:sz w:val="28"/>
          <w:szCs w:val="28"/>
          <w:lang w:eastAsia="en-US"/>
        </w:rPr>
        <w:t xml:space="preserve">латформа для потоковой аналитики видео, оптимизированная под GPU </w:t>
      </w:r>
      <w:proofErr w:type="spellStart"/>
      <w:r w:rsidRPr="002D60B3">
        <w:rPr>
          <w:sz w:val="28"/>
          <w:szCs w:val="28"/>
          <w:lang w:eastAsia="en-US"/>
        </w:rPr>
        <w:t>Jetson</w:t>
      </w:r>
      <w:proofErr w:type="spellEnd"/>
      <w:r w:rsidRPr="002D60B3">
        <w:rPr>
          <w:sz w:val="28"/>
          <w:szCs w:val="28"/>
          <w:lang w:eastAsia="en-US"/>
        </w:rPr>
        <w:t xml:space="preserve"> и </w:t>
      </w:r>
      <w:proofErr w:type="spellStart"/>
      <w:r w:rsidRPr="002D60B3">
        <w:rPr>
          <w:sz w:val="28"/>
          <w:szCs w:val="28"/>
          <w:lang w:eastAsia="en-US"/>
        </w:rPr>
        <w:t>Tesla</w:t>
      </w:r>
      <w:proofErr w:type="spellEnd"/>
      <w:r w:rsidR="00EB2662" w:rsidRPr="00EB2662">
        <w:rPr>
          <w:sz w:val="28"/>
          <w:szCs w:val="28"/>
          <w:lang w:eastAsia="en-US"/>
        </w:rPr>
        <w:t xml:space="preserve"> [5</w:t>
      </w:r>
      <w:r w:rsidR="00EB2662" w:rsidRPr="00312112">
        <w:rPr>
          <w:sz w:val="28"/>
          <w:szCs w:val="28"/>
          <w:lang w:eastAsia="en-US"/>
        </w:rPr>
        <w:t>]</w:t>
      </w:r>
      <w:r w:rsidRPr="00086CE9">
        <w:rPr>
          <w:sz w:val="28"/>
          <w:szCs w:val="28"/>
          <w:lang w:eastAsia="en-US"/>
        </w:rPr>
        <w:t>;</w:t>
      </w:r>
    </w:p>
    <w:p w14:paraId="4B30FA5C" w14:textId="1A91F5FB" w:rsidR="00C26715" w:rsidRPr="002D60B3" w:rsidRDefault="00C26715" w:rsidP="00B77213">
      <w:pPr>
        <w:pStyle w:val="aa"/>
        <w:widowControl w:val="0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proofErr w:type="spellStart"/>
      <w:r w:rsidRPr="002D60B3">
        <w:rPr>
          <w:sz w:val="28"/>
          <w:szCs w:val="28"/>
          <w:lang w:eastAsia="en-US"/>
        </w:rPr>
        <w:t>OpenCV</w:t>
      </w:r>
      <w:proofErr w:type="spellEnd"/>
      <w:r w:rsidRPr="002D60B3">
        <w:rPr>
          <w:sz w:val="28"/>
          <w:szCs w:val="28"/>
          <w:lang w:eastAsia="en-US"/>
        </w:rPr>
        <w:t xml:space="preserve"> AI </w:t>
      </w:r>
      <w:proofErr w:type="spellStart"/>
      <w:r w:rsidRPr="002D60B3">
        <w:rPr>
          <w:sz w:val="28"/>
          <w:szCs w:val="28"/>
          <w:lang w:eastAsia="en-US"/>
        </w:rPr>
        <w:t>Kit</w:t>
      </w:r>
      <w:proofErr w:type="spellEnd"/>
      <w:r w:rsidRPr="002D60B3">
        <w:rPr>
          <w:sz w:val="28"/>
          <w:szCs w:val="28"/>
          <w:lang w:eastAsia="en-US"/>
        </w:rPr>
        <w:t xml:space="preserve"> (OAK)</w:t>
      </w:r>
      <w:r w:rsidRPr="009B0BAF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–</w:t>
      </w:r>
      <w:r w:rsidRPr="002D60B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г</w:t>
      </w:r>
      <w:r w:rsidRPr="002D60B3">
        <w:rPr>
          <w:sz w:val="28"/>
          <w:szCs w:val="28"/>
          <w:lang w:eastAsia="en-US"/>
        </w:rPr>
        <w:t xml:space="preserve">отовые камеры с софтом </w:t>
      </w:r>
      <w:proofErr w:type="spellStart"/>
      <w:r w:rsidRPr="002D60B3">
        <w:rPr>
          <w:sz w:val="28"/>
          <w:szCs w:val="28"/>
          <w:lang w:eastAsia="en-US"/>
        </w:rPr>
        <w:t>DepthAI</w:t>
      </w:r>
      <w:proofErr w:type="spellEnd"/>
      <w:r w:rsidRPr="002D60B3">
        <w:rPr>
          <w:sz w:val="28"/>
          <w:szCs w:val="28"/>
          <w:lang w:eastAsia="en-US"/>
        </w:rPr>
        <w:t xml:space="preserve">, позволяющие выполнять </w:t>
      </w:r>
      <w:proofErr w:type="spellStart"/>
      <w:r w:rsidRPr="002D60B3">
        <w:rPr>
          <w:sz w:val="28"/>
          <w:szCs w:val="28"/>
          <w:lang w:eastAsia="en-US"/>
        </w:rPr>
        <w:t>нейросетевую</w:t>
      </w:r>
      <w:proofErr w:type="spellEnd"/>
      <w:r w:rsidRPr="002D60B3">
        <w:rPr>
          <w:sz w:val="28"/>
          <w:szCs w:val="28"/>
          <w:lang w:eastAsia="en-US"/>
        </w:rPr>
        <w:t xml:space="preserve"> обработку на борту</w:t>
      </w:r>
      <w:r>
        <w:rPr>
          <w:sz w:val="28"/>
          <w:szCs w:val="28"/>
          <w:lang w:eastAsia="en-US"/>
        </w:rPr>
        <w:t xml:space="preserve"> камеры </w:t>
      </w:r>
      <w:proofErr w:type="spellStart"/>
      <w:r w:rsidRPr="002D60B3">
        <w:rPr>
          <w:sz w:val="28"/>
          <w:szCs w:val="28"/>
          <w:lang w:eastAsia="en-US"/>
        </w:rPr>
        <w:t>Myriad</w:t>
      </w:r>
      <w:proofErr w:type="spellEnd"/>
      <w:r w:rsidRPr="002D60B3">
        <w:rPr>
          <w:sz w:val="28"/>
          <w:szCs w:val="28"/>
          <w:lang w:eastAsia="en-US"/>
        </w:rPr>
        <w:t xml:space="preserve"> X</w:t>
      </w:r>
      <w:r w:rsidR="00164243" w:rsidRPr="00164243">
        <w:rPr>
          <w:sz w:val="28"/>
          <w:szCs w:val="28"/>
          <w:lang w:eastAsia="en-US"/>
        </w:rPr>
        <w:t xml:space="preserve"> [6</w:t>
      </w:r>
      <w:r w:rsidR="00164243" w:rsidRPr="00D268A7">
        <w:rPr>
          <w:sz w:val="28"/>
          <w:szCs w:val="28"/>
          <w:lang w:eastAsia="en-US"/>
        </w:rPr>
        <w:t>]</w:t>
      </w:r>
      <w:r w:rsidRPr="002D60B3">
        <w:rPr>
          <w:sz w:val="28"/>
          <w:szCs w:val="28"/>
          <w:lang w:eastAsia="en-US"/>
        </w:rPr>
        <w:t>.</w:t>
      </w:r>
    </w:p>
    <w:p w14:paraId="31017D0E" w14:textId="55FBB1BA" w:rsidR="00C26715" w:rsidRPr="00610E80" w:rsidRDefault="00C26715" w:rsidP="00B77213">
      <w:pPr>
        <w:pStyle w:val="aa"/>
        <w:widowControl w:val="0"/>
        <w:spacing w:line="360" w:lineRule="auto"/>
        <w:ind w:left="0" w:firstLine="709"/>
        <w:jc w:val="both"/>
        <w:rPr>
          <w:sz w:val="28"/>
          <w:szCs w:val="28"/>
          <w:lang w:val="en-US" w:eastAsia="en-US"/>
        </w:rPr>
      </w:pPr>
      <w:r w:rsidRPr="002D60B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Был проведен сравнительный анализ конкурентов по таким критериям как максимальное разрешение, частота анализа, архитектура, </w:t>
      </w:r>
      <w:r>
        <w:rPr>
          <w:sz w:val="28"/>
          <w:szCs w:val="28"/>
          <w:lang w:val="en-US" w:eastAsia="en-US"/>
        </w:rPr>
        <w:t>UX</w:t>
      </w:r>
      <w:r w:rsidRPr="00F95C59">
        <w:rPr>
          <w:sz w:val="28"/>
          <w:szCs w:val="28"/>
          <w:lang w:eastAsia="en-US"/>
        </w:rPr>
        <w:t>/</w:t>
      </w:r>
      <w:r>
        <w:rPr>
          <w:sz w:val="28"/>
          <w:szCs w:val="28"/>
          <w:lang w:val="en-US" w:eastAsia="en-US"/>
        </w:rPr>
        <w:t>UI</w:t>
      </w:r>
      <w:r>
        <w:rPr>
          <w:sz w:val="28"/>
          <w:szCs w:val="28"/>
          <w:lang w:eastAsia="en-US"/>
        </w:rPr>
        <w:t xml:space="preserve"> и другим. Сравнительный анализ представлен в таблице </w:t>
      </w:r>
      <w:r w:rsidR="003D6DB9">
        <w:rPr>
          <w:sz w:val="28"/>
          <w:szCs w:val="28"/>
          <w:lang w:eastAsia="en-US"/>
        </w:rPr>
        <w:t>1</w:t>
      </w:r>
      <w:r>
        <w:rPr>
          <w:sz w:val="28"/>
          <w:szCs w:val="28"/>
          <w:lang w:eastAsia="en-US"/>
        </w:rPr>
        <w:t>.</w:t>
      </w:r>
    </w:p>
    <w:p w14:paraId="21274F90" w14:textId="68E7CD76" w:rsidR="00C26715" w:rsidRPr="008129B3" w:rsidRDefault="00C26715" w:rsidP="00B77213">
      <w:pPr>
        <w:pStyle w:val="aa"/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Таблица </w:t>
      </w:r>
      <w:r w:rsidR="003D6DB9">
        <w:rPr>
          <w:sz w:val="28"/>
          <w:szCs w:val="28"/>
          <w:lang w:eastAsia="en-US"/>
        </w:rPr>
        <w:t>1</w:t>
      </w:r>
      <w:r>
        <w:rPr>
          <w:sz w:val="28"/>
          <w:szCs w:val="28"/>
          <w:lang w:eastAsia="en-US"/>
        </w:rPr>
        <w:t xml:space="preserve"> – Сравнительный анализ конкурентов</w:t>
      </w:r>
    </w:p>
    <w:tbl>
      <w:tblPr>
        <w:tblStyle w:val="a3"/>
        <w:tblW w:w="9492" w:type="dxa"/>
        <w:jc w:val="center"/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555"/>
        <w:gridCol w:w="1559"/>
        <w:gridCol w:w="1559"/>
        <w:gridCol w:w="1701"/>
        <w:gridCol w:w="3118"/>
      </w:tblGrid>
      <w:tr w:rsidR="00C26715" w:rsidRPr="008C29D0" w14:paraId="2D2278B9" w14:textId="77777777" w:rsidTr="00C40574">
        <w:trPr>
          <w:trHeight w:val="810"/>
          <w:jc w:val="center"/>
        </w:trPr>
        <w:tc>
          <w:tcPr>
            <w:tcW w:w="1555" w:type="dxa"/>
            <w:vAlign w:val="center"/>
            <w:hideMark/>
          </w:tcPr>
          <w:p w14:paraId="7C241A1B" w14:textId="77777777" w:rsidR="00C26715" w:rsidRPr="008C29D0" w:rsidRDefault="00C26715" w:rsidP="00B77213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Критерий</w:t>
            </w:r>
          </w:p>
        </w:tc>
        <w:tc>
          <w:tcPr>
            <w:tcW w:w="1559" w:type="dxa"/>
            <w:vAlign w:val="center"/>
            <w:hideMark/>
          </w:tcPr>
          <w:p w14:paraId="100A7300" w14:textId="77777777" w:rsidR="00C26715" w:rsidRPr="008C29D0" w:rsidRDefault="00C26715" w:rsidP="00B77213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YOLO (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Ultralytics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>)</w:t>
            </w:r>
          </w:p>
        </w:tc>
        <w:tc>
          <w:tcPr>
            <w:tcW w:w="1559" w:type="dxa"/>
            <w:vAlign w:val="center"/>
            <w:hideMark/>
          </w:tcPr>
          <w:p w14:paraId="7BEA7DC5" w14:textId="77777777" w:rsidR="00C26715" w:rsidRPr="00240E2F" w:rsidRDefault="00C26715" w:rsidP="00B77213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sz w:val="24"/>
                <w:szCs w:val="24"/>
                <w:lang w:val="en-US" w:eastAsia="en-US"/>
              </w:rPr>
              <w:t>DeepSort</w:t>
            </w:r>
            <w:proofErr w:type="spellEnd"/>
          </w:p>
        </w:tc>
        <w:tc>
          <w:tcPr>
            <w:tcW w:w="1701" w:type="dxa"/>
            <w:vAlign w:val="center"/>
            <w:hideMark/>
          </w:tcPr>
          <w:p w14:paraId="6DE7E64D" w14:textId="77777777" w:rsidR="00C26715" w:rsidRPr="008C29D0" w:rsidRDefault="00C26715" w:rsidP="00B77213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 xml:space="preserve">NVIDIA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DeepStream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747AFC00" w14:textId="77777777" w:rsidR="00C26715" w:rsidRPr="008C29D0" w:rsidRDefault="00C26715" w:rsidP="00B77213">
            <w:pPr>
              <w:widowControl w:val="0"/>
              <w:spacing w:line="240" w:lineRule="auto"/>
              <w:ind w:left="0"/>
              <w:jc w:val="center"/>
              <w:rPr>
                <w:bCs/>
                <w:sz w:val="24"/>
                <w:szCs w:val="24"/>
                <w:lang w:eastAsia="en-US"/>
              </w:rPr>
            </w:pPr>
            <w:proofErr w:type="spellStart"/>
            <w:r w:rsidRPr="008C29D0">
              <w:rPr>
                <w:bCs/>
                <w:sz w:val="24"/>
                <w:szCs w:val="24"/>
                <w:lang w:eastAsia="en-US"/>
              </w:rPr>
              <w:t>OpenCV</w:t>
            </w:r>
            <w:proofErr w:type="spellEnd"/>
            <w:r w:rsidRPr="008C29D0">
              <w:rPr>
                <w:bCs/>
                <w:sz w:val="24"/>
                <w:szCs w:val="24"/>
                <w:lang w:eastAsia="en-US"/>
              </w:rPr>
              <w:t xml:space="preserve"> AI </w:t>
            </w:r>
            <w:proofErr w:type="spellStart"/>
            <w:r w:rsidRPr="008C29D0">
              <w:rPr>
                <w:bCs/>
                <w:sz w:val="24"/>
                <w:szCs w:val="24"/>
                <w:lang w:eastAsia="en-US"/>
              </w:rPr>
              <w:t>Kit</w:t>
            </w:r>
            <w:proofErr w:type="spellEnd"/>
            <w:r w:rsidRPr="008C29D0">
              <w:rPr>
                <w:bCs/>
                <w:sz w:val="24"/>
                <w:szCs w:val="24"/>
                <w:lang w:eastAsia="en-US"/>
              </w:rPr>
              <w:t xml:space="preserve"> (OAK)</w:t>
            </w:r>
          </w:p>
        </w:tc>
      </w:tr>
      <w:tr w:rsidR="00C26715" w:rsidRPr="008C29D0" w14:paraId="34741413" w14:textId="77777777" w:rsidTr="00C40574">
        <w:trPr>
          <w:trHeight w:val="810"/>
          <w:jc w:val="center"/>
        </w:trPr>
        <w:tc>
          <w:tcPr>
            <w:tcW w:w="1555" w:type="dxa"/>
            <w:vAlign w:val="center"/>
            <w:hideMark/>
          </w:tcPr>
          <w:p w14:paraId="1E7E1A44" w14:textId="77777777" w:rsidR="00C26715" w:rsidRPr="008C29D0" w:rsidRDefault="00C26715" w:rsidP="00B77213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Функциональность</w:t>
            </w:r>
          </w:p>
        </w:tc>
        <w:tc>
          <w:tcPr>
            <w:tcW w:w="1559" w:type="dxa"/>
            <w:vAlign w:val="center"/>
            <w:hideMark/>
          </w:tcPr>
          <w:p w14:paraId="66C25A00" w14:textId="0BB7D07B" w:rsidR="00C26715" w:rsidRPr="008C29D0" w:rsidRDefault="00C26715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proofErr w:type="spellStart"/>
            <w:r w:rsidRPr="008C29D0">
              <w:rPr>
                <w:sz w:val="24"/>
                <w:szCs w:val="24"/>
                <w:lang w:eastAsia="en-US"/>
              </w:rPr>
              <w:t>Детекция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 объектов. Обычно работает с разрешени</w:t>
            </w:r>
            <w:r w:rsidR="00610E80">
              <w:rPr>
                <w:sz w:val="24"/>
                <w:szCs w:val="24"/>
                <w:lang w:eastAsia="en-US"/>
              </w:rPr>
              <w:t>ем</w:t>
            </w:r>
            <w:r w:rsidRPr="008C29D0">
              <w:rPr>
                <w:sz w:val="24"/>
                <w:szCs w:val="24"/>
                <w:lang w:eastAsia="en-US"/>
              </w:rPr>
              <w:t xml:space="preserve"> до 4K</w:t>
            </w:r>
          </w:p>
        </w:tc>
        <w:tc>
          <w:tcPr>
            <w:tcW w:w="1559" w:type="dxa"/>
            <w:vAlign w:val="center"/>
            <w:hideMark/>
          </w:tcPr>
          <w:p w14:paraId="49038DC9" w14:textId="77777777" w:rsidR="00C26715" w:rsidRPr="00513EDF" w:rsidRDefault="00C26715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Трекинг объектов, отслеживание траекторий</w:t>
            </w:r>
          </w:p>
        </w:tc>
        <w:tc>
          <w:tcPr>
            <w:tcW w:w="1701" w:type="dxa"/>
            <w:vAlign w:val="center"/>
            <w:hideMark/>
          </w:tcPr>
          <w:p w14:paraId="2863456B" w14:textId="25C5A9C5" w:rsidR="00C26715" w:rsidRPr="008C29D0" w:rsidRDefault="00C26715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Потоковая аналитика, трекинг. Стандартные разрешения – до 4K</w:t>
            </w:r>
          </w:p>
        </w:tc>
        <w:tc>
          <w:tcPr>
            <w:tcW w:w="3118" w:type="dxa"/>
            <w:vAlign w:val="center"/>
            <w:hideMark/>
          </w:tcPr>
          <w:p w14:paraId="036AD4D8" w14:textId="2B0EAF0D" w:rsidR="00C26715" w:rsidRPr="008C29D0" w:rsidRDefault="00C26715" w:rsidP="00B77213">
            <w:pPr>
              <w:widowControl w:val="0"/>
              <w:spacing w:line="240" w:lineRule="auto"/>
              <w:ind w:left="0"/>
              <w:jc w:val="both"/>
              <w:rPr>
                <w:b/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Аппаратное решение</w:t>
            </w:r>
            <w:r w:rsidRPr="008C29D0">
              <w:rPr>
                <w:sz w:val="24"/>
                <w:szCs w:val="24"/>
                <w:lang w:eastAsia="en-US"/>
              </w:rPr>
              <w:t xml:space="preserve"> – камера +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нейропроцессор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.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Детекция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 объектов, трекинг,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стереозрение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. Максимальное разрешение </w:t>
            </w:r>
            <w:r w:rsidRPr="001A29D4">
              <w:rPr>
                <w:sz w:val="24"/>
                <w:szCs w:val="24"/>
                <w:lang w:eastAsia="en-US"/>
              </w:rPr>
              <w:t>-</w:t>
            </w:r>
            <w:r w:rsidRPr="008C29D0">
              <w:rPr>
                <w:sz w:val="24"/>
                <w:szCs w:val="24"/>
                <w:lang w:eastAsia="en-US"/>
              </w:rPr>
              <w:t xml:space="preserve"> 4K</w:t>
            </w:r>
          </w:p>
        </w:tc>
      </w:tr>
      <w:tr w:rsidR="00C26715" w:rsidRPr="008C29D0" w14:paraId="56B10904" w14:textId="77777777" w:rsidTr="00C40574">
        <w:trPr>
          <w:trHeight w:val="810"/>
          <w:jc w:val="center"/>
        </w:trPr>
        <w:tc>
          <w:tcPr>
            <w:tcW w:w="1555" w:type="dxa"/>
            <w:vAlign w:val="center"/>
            <w:hideMark/>
          </w:tcPr>
          <w:p w14:paraId="6432D9D1" w14:textId="77777777" w:rsidR="00C26715" w:rsidRPr="008C29D0" w:rsidRDefault="00C26715" w:rsidP="00B77213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UX/UI</w:t>
            </w:r>
            <w:r>
              <w:rPr>
                <w:bCs/>
                <w:sz w:val="24"/>
                <w:szCs w:val="24"/>
                <w:lang w:eastAsia="en-US"/>
              </w:rPr>
              <w:t xml:space="preserve"> </w:t>
            </w:r>
            <w:r w:rsidRPr="008C29D0">
              <w:rPr>
                <w:bCs/>
                <w:sz w:val="24"/>
                <w:szCs w:val="24"/>
                <w:lang w:eastAsia="en-US"/>
              </w:rPr>
              <w:t>(Интеграция)</w:t>
            </w:r>
          </w:p>
        </w:tc>
        <w:tc>
          <w:tcPr>
            <w:tcW w:w="1559" w:type="dxa"/>
            <w:vAlign w:val="center"/>
            <w:hideMark/>
          </w:tcPr>
          <w:p w14:paraId="0DDB1A9E" w14:textId="6D5E604F" w:rsidR="00C26715" w:rsidRPr="008C29D0" w:rsidRDefault="00C26715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API (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Python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>) через 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ultralytics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2998E442" w14:textId="77777777" w:rsidR="00C26715" w:rsidRPr="00AE32D8" w:rsidRDefault="00C26715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Программная библиотека на </w:t>
            </w:r>
            <w:r>
              <w:rPr>
                <w:sz w:val="24"/>
                <w:szCs w:val="24"/>
                <w:lang w:val="en-US" w:eastAsia="en-US"/>
              </w:rPr>
              <w:t>Python</w:t>
            </w:r>
          </w:p>
        </w:tc>
        <w:tc>
          <w:tcPr>
            <w:tcW w:w="1701" w:type="dxa"/>
            <w:vAlign w:val="center"/>
            <w:hideMark/>
          </w:tcPr>
          <w:p w14:paraId="69798F0B" w14:textId="58A1A7B1" w:rsidR="00C26715" w:rsidRPr="008C29D0" w:rsidRDefault="00C26715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Есть документация, но привязка к экосистеме NVIDIA</w:t>
            </w:r>
          </w:p>
        </w:tc>
        <w:tc>
          <w:tcPr>
            <w:tcW w:w="3118" w:type="dxa"/>
            <w:vAlign w:val="center"/>
            <w:hideMark/>
          </w:tcPr>
          <w:p w14:paraId="77717561" w14:textId="4CAB07D8" w:rsidR="00C26715" w:rsidRPr="008C29D0" w:rsidRDefault="00C26715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proofErr w:type="spellStart"/>
            <w:r w:rsidRPr="008C29D0">
              <w:rPr>
                <w:sz w:val="24"/>
                <w:szCs w:val="24"/>
                <w:lang w:eastAsia="en-US"/>
              </w:rPr>
              <w:t>DepthAI</w:t>
            </w:r>
            <w:proofErr w:type="spellEnd"/>
            <w:r w:rsidR="008B236A">
              <w:rPr>
                <w:sz w:val="24"/>
                <w:szCs w:val="24"/>
                <w:lang w:eastAsia="en-US"/>
              </w:rPr>
              <w:t>,</w:t>
            </w:r>
            <w:r w:rsidRPr="008C29D0">
              <w:rPr>
                <w:sz w:val="24"/>
                <w:szCs w:val="24"/>
                <w:lang w:eastAsia="en-US"/>
              </w:rPr>
              <w:t xml:space="preserve"> готовые примеры. Подключается по USB, не требует мощного хоста</w:t>
            </w:r>
          </w:p>
        </w:tc>
      </w:tr>
      <w:tr w:rsidR="00D52684" w:rsidRPr="008C29D0" w14:paraId="2F0DCA64" w14:textId="77777777" w:rsidTr="00C40574">
        <w:trPr>
          <w:trHeight w:val="810"/>
          <w:jc w:val="center"/>
        </w:trPr>
        <w:tc>
          <w:tcPr>
            <w:tcW w:w="1555" w:type="dxa"/>
            <w:vAlign w:val="center"/>
          </w:tcPr>
          <w:p w14:paraId="02F05C6F" w14:textId="3898E9EB" w:rsidR="00D52684" w:rsidRPr="008C29D0" w:rsidRDefault="00D52684" w:rsidP="00B77213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Цена (Лицензия)</w:t>
            </w:r>
          </w:p>
        </w:tc>
        <w:tc>
          <w:tcPr>
            <w:tcW w:w="1559" w:type="dxa"/>
            <w:vAlign w:val="center"/>
          </w:tcPr>
          <w:p w14:paraId="5A16CF96" w14:textId="3C4EDEDA" w:rsidR="00D52684" w:rsidRPr="008C29D0" w:rsidRDefault="00D52684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Бесплатно</w:t>
            </w:r>
            <w:r w:rsidRPr="008C29D0">
              <w:rPr>
                <w:sz w:val="24"/>
                <w:szCs w:val="24"/>
                <w:lang w:eastAsia="en-US"/>
              </w:rPr>
              <w:t xml:space="preserve"> (AGPLv3); коммерческая лицензия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Ultralytics</w:t>
            </w:r>
            <w:proofErr w:type="spellEnd"/>
          </w:p>
        </w:tc>
        <w:tc>
          <w:tcPr>
            <w:tcW w:w="1559" w:type="dxa"/>
            <w:vAlign w:val="center"/>
          </w:tcPr>
          <w:p w14:paraId="38268F5A" w14:textId="43C6CA62" w:rsidR="00D52684" w:rsidRDefault="00D52684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Бесплатно</w:t>
            </w:r>
            <w:r w:rsidRPr="008C29D0">
              <w:rPr>
                <w:sz w:val="24"/>
                <w:szCs w:val="24"/>
                <w:lang w:eastAsia="en-US"/>
              </w:rPr>
              <w:t> для разработки</w:t>
            </w:r>
          </w:p>
        </w:tc>
        <w:tc>
          <w:tcPr>
            <w:tcW w:w="1701" w:type="dxa"/>
            <w:vAlign w:val="center"/>
          </w:tcPr>
          <w:p w14:paraId="3A5642B7" w14:textId="5F1BACF3" w:rsidR="00D52684" w:rsidRPr="008C29D0" w:rsidRDefault="00D52684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Бесплатно</w:t>
            </w:r>
            <w:r w:rsidRPr="008C29D0">
              <w:rPr>
                <w:sz w:val="24"/>
                <w:szCs w:val="24"/>
                <w:lang w:eastAsia="en-US"/>
              </w:rPr>
              <w:t> для разработки</w:t>
            </w:r>
          </w:p>
        </w:tc>
        <w:tc>
          <w:tcPr>
            <w:tcW w:w="3118" w:type="dxa"/>
            <w:vAlign w:val="center"/>
          </w:tcPr>
          <w:p w14:paraId="1A4A4A36" w14:textId="5858BB70" w:rsidR="00D52684" w:rsidRPr="008C29D0" w:rsidRDefault="00D52684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Аппаратная платформа</w:t>
            </w:r>
            <w:r w:rsidRPr="008C29D0">
              <w:rPr>
                <w:sz w:val="24"/>
                <w:szCs w:val="24"/>
                <w:lang w:eastAsia="en-US"/>
              </w:rPr>
              <w:t xml:space="preserve"> – стоимость устройства от $200 до $1000. </w:t>
            </w:r>
            <w:r>
              <w:rPr>
                <w:sz w:val="24"/>
                <w:szCs w:val="24"/>
                <w:lang w:eastAsia="en-US"/>
              </w:rPr>
              <w:t>ПО</w:t>
            </w:r>
            <w:r w:rsidRPr="008C29D0"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DepthAI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 - откры</w:t>
            </w:r>
            <w:r>
              <w:rPr>
                <w:sz w:val="24"/>
                <w:szCs w:val="24"/>
                <w:lang w:eastAsia="en-US"/>
              </w:rPr>
              <w:t>то</w:t>
            </w:r>
          </w:p>
        </w:tc>
      </w:tr>
      <w:tr w:rsidR="00A92EDF" w:rsidRPr="008C29D0" w14:paraId="2C1EA967" w14:textId="77777777" w:rsidTr="00C40574">
        <w:trPr>
          <w:trHeight w:val="810"/>
          <w:jc w:val="center"/>
        </w:trPr>
        <w:tc>
          <w:tcPr>
            <w:tcW w:w="1555" w:type="dxa"/>
            <w:vAlign w:val="center"/>
          </w:tcPr>
          <w:p w14:paraId="32104F75" w14:textId="0E4A1420" w:rsidR="00A92EDF" w:rsidRPr="008C29D0" w:rsidRDefault="00A92EDF" w:rsidP="00B77213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Целевая аудитория</w:t>
            </w:r>
          </w:p>
        </w:tc>
        <w:tc>
          <w:tcPr>
            <w:tcW w:w="1559" w:type="dxa"/>
            <w:vAlign w:val="center"/>
          </w:tcPr>
          <w:p w14:paraId="36C510D9" w14:textId="38C83573" w:rsidR="00A92EDF" w:rsidRPr="008C29D0" w:rsidRDefault="00A92EDF" w:rsidP="00B77213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Широкая аудитория: стартапы, крупные компании</w:t>
            </w:r>
          </w:p>
        </w:tc>
        <w:tc>
          <w:tcPr>
            <w:tcW w:w="1559" w:type="dxa"/>
            <w:vAlign w:val="center"/>
          </w:tcPr>
          <w:p w14:paraId="41242A67" w14:textId="73B757F6" w:rsidR="00A92EDF" w:rsidRPr="008C29D0" w:rsidRDefault="00A92EDF" w:rsidP="00B77213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Промышленная автоматизация, периферийн</w:t>
            </w:r>
            <w:r w:rsidRPr="008C29D0">
              <w:rPr>
                <w:sz w:val="24"/>
                <w:szCs w:val="24"/>
                <w:lang w:eastAsia="en-US"/>
              </w:rPr>
              <w:lastRenderedPageBreak/>
              <w:t>ые устройства</w:t>
            </w:r>
          </w:p>
        </w:tc>
        <w:tc>
          <w:tcPr>
            <w:tcW w:w="1701" w:type="dxa"/>
            <w:vAlign w:val="center"/>
          </w:tcPr>
          <w:p w14:paraId="237B7588" w14:textId="76697D97" w:rsidR="00A92EDF" w:rsidRPr="008C29D0" w:rsidRDefault="00A92EDF" w:rsidP="00B77213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lastRenderedPageBreak/>
              <w:t>Видеонаблюдение, ритейл, робототехника</w:t>
            </w:r>
          </w:p>
        </w:tc>
        <w:tc>
          <w:tcPr>
            <w:tcW w:w="3118" w:type="dxa"/>
            <w:vAlign w:val="center"/>
          </w:tcPr>
          <w:p w14:paraId="52589A27" w14:textId="5BB67ABE" w:rsidR="00A92EDF" w:rsidRPr="008C29D0" w:rsidRDefault="00A92EDF" w:rsidP="00B77213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Робототехника, дроны, DIY-проекты, прототипирование. Те, кому нужно готовое решение «камера + ИИ» без сборки</w:t>
            </w:r>
          </w:p>
        </w:tc>
      </w:tr>
    </w:tbl>
    <w:p w14:paraId="0FE8294C" w14:textId="52593F8E" w:rsidR="00057B9B" w:rsidRPr="00057B9B" w:rsidRDefault="00057B9B" w:rsidP="00B77213">
      <w:pPr>
        <w:spacing w:after="160" w:line="259" w:lineRule="auto"/>
        <w:ind w:left="0"/>
        <w:rPr>
          <w:sz w:val="28"/>
          <w:szCs w:val="28"/>
        </w:rPr>
      </w:pPr>
      <w:r w:rsidRPr="00057B9B">
        <w:rPr>
          <w:sz w:val="28"/>
          <w:szCs w:val="28"/>
        </w:rPr>
        <w:t xml:space="preserve">Продолжение таблицы </w:t>
      </w:r>
      <w:r w:rsidR="003D6DB9">
        <w:rPr>
          <w:sz w:val="28"/>
          <w:szCs w:val="28"/>
        </w:rPr>
        <w:t>1</w:t>
      </w:r>
    </w:p>
    <w:tbl>
      <w:tblPr>
        <w:tblStyle w:val="a3"/>
        <w:tblW w:w="9345" w:type="dxa"/>
        <w:jc w:val="center"/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1559"/>
        <w:gridCol w:w="1417"/>
        <w:gridCol w:w="2546"/>
      </w:tblGrid>
      <w:tr w:rsidR="00C117A1" w:rsidRPr="008C29D0" w14:paraId="419F5874" w14:textId="77777777" w:rsidTr="00C058AA">
        <w:trPr>
          <w:trHeight w:val="810"/>
          <w:jc w:val="center"/>
        </w:trPr>
        <w:tc>
          <w:tcPr>
            <w:tcW w:w="1696" w:type="dxa"/>
            <w:vAlign w:val="center"/>
          </w:tcPr>
          <w:p w14:paraId="08ADE6DB" w14:textId="101CF531" w:rsidR="00C117A1" w:rsidRPr="008C29D0" w:rsidRDefault="00C117A1" w:rsidP="00B77213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Критерий</w:t>
            </w:r>
          </w:p>
        </w:tc>
        <w:tc>
          <w:tcPr>
            <w:tcW w:w="2127" w:type="dxa"/>
            <w:vAlign w:val="center"/>
          </w:tcPr>
          <w:p w14:paraId="127E2326" w14:textId="41F72501" w:rsidR="00C117A1" w:rsidRPr="008C29D0" w:rsidRDefault="00C117A1" w:rsidP="00B77213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YOLO (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Ultralytics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>)</w:t>
            </w:r>
          </w:p>
        </w:tc>
        <w:tc>
          <w:tcPr>
            <w:tcW w:w="1559" w:type="dxa"/>
            <w:vAlign w:val="center"/>
          </w:tcPr>
          <w:p w14:paraId="0C171624" w14:textId="415366CA" w:rsidR="00C117A1" w:rsidRPr="008C29D0" w:rsidRDefault="00C117A1" w:rsidP="00B77213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proofErr w:type="spellStart"/>
            <w:r>
              <w:rPr>
                <w:sz w:val="24"/>
                <w:szCs w:val="24"/>
                <w:lang w:val="en-US" w:eastAsia="en-US"/>
              </w:rPr>
              <w:t>DeepSort</w:t>
            </w:r>
            <w:proofErr w:type="spellEnd"/>
          </w:p>
        </w:tc>
        <w:tc>
          <w:tcPr>
            <w:tcW w:w="1417" w:type="dxa"/>
            <w:vAlign w:val="center"/>
          </w:tcPr>
          <w:p w14:paraId="6CB9126E" w14:textId="379B1B8A" w:rsidR="00C117A1" w:rsidRPr="008C29D0" w:rsidRDefault="00C117A1" w:rsidP="00B77213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 xml:space="preserve">NVIDIA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DeepStream</w:t>
            </w:r>
            <w:proofErr w:type="spellEnd"/>
          </w:p>
        </w:tc>
        <w:tc>
          <w:tcPr>
            <w:tcW w:w="2546" w:type="dxa"/>
            <w:vAlign w:val="center"/>
          </w:tcPr>
          <w:p w14:paraId="1304FE60" w14:textId="547C53E6" w:rsidR="00C117A1" w:rsidRPr="008C29D0" w:rsidRDefault="00C117A1" w:rsidP="00B77213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proofErr w:type="spellStart"/>
            <w:r w:rsidRPr="008C29D0">
              <w:rPr>
                <w:bCs/>
                <w:sz w:val="24"/>
                <w:szCs w:val="24"/>
                <w:lang w:eastAsia="en-US"/>
              </w:rPr>
              <w:t>OpenCV</w:t>
            </w:r>
            <w:proofErr w:type="spellEnd"/>
            <w:r w:rsidRPr="008C29D0">
              <w:rPr>
                <w:bCs/>
                <w:sz w:val="24"/>
                <w:szCs w:val="24"/>
                <w:lang w:eastAsia="en-US"/>
              </w:rPr>
              <w:t xml:space="preserve"> AI </w:t>
            </w:r>
            <w:proofErr w:type="spellStart"/>
            <w:r w:rsidRPr="008C29D0">
              <w:rPr>
                <w:bCs/>
                <w:sz w:val="24"/>
                <w:szCs w:val="24"/>
                <w:lang w:eastAsia="en-US"/>
              </w:rPr>
              <w:t>Kit</w:t>
            </w:r>
            <w:proofErr w:type="spellEnd"/>
            <w:r w:rsidRPr="008C29D0">
              <w:rPr>
                <w:bCs/>
                <w:sz w:val="24"/>
                <w:szCs w:val="24"/>
                <w:lang w:eastAsia="en-US"/>
              </w:rPr>
              <w:t xml:space="preserve"> (OAK)</w:t>
            </w:r>
          </w:p>
        </w:tc>
      </w:tr>
      <w:tr w:rsidR="00C117A1" w:rsidRPr="008C29D0" w14:paraId="35EB2EFF" w14:textId="77777777" w:rsidTr="00C058AA">
        <w:trPr>
          <w:trHeight w:val="810"/>
          <w:jc w:val="center"/>
        </w:trPr>
        <w:tc>
          <w:tcPr>
            <w:tcW w:w="1696" w:type="dxa"/>
            <w:vAlign w:val="center"/>
            <w:hideMark/>
          </w:tcPr>
          <w:p w14:paraId="3E0DD65D" w14:textId="77777777" w:rsidR="00C117A1" w:rsidRPr="008C29D0" w:rsidRDefault="00C117A1" w:rsidP="00B77213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Скорость (FPS)</w:t>
            </w:r>
          </w:p>
        </w:tc>
        <w:tc>
          <w:tcPr>
            <w:tcW w:w="2127" w:type="dxa"/>
            <w:vAlign w:val="center"/>
            <w:hideMark/>
          </w:tcPr>
          <w:p w14:paraId="33E57F3C" w14:textId="028FA6F7" w:rsidR="00C117A1" w:rsidRPr="008C29D0" w:rsidRDefault="00C117A1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&gt;30 FPS на мощном GPU при 4К. На 100 МП не может обеспечить корректную работу</w:t>
            </w:r>
          </w:p>
        </w:tc>
        <w:tc>
          <w:tcPr>
            <w:tcW w:w="1559" w:type="dxa"/>
            <w:vAlign w:val="center"/>
            <w:hideMark/>
          </w:tcPr>
          <w:p w14:paraId="064EE549" w14:textId="5C050056" w:rsidR="00C117A1" w:rsidRPr="008C29D0" w:rsidRDefault="00C117A1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Высокая на CPU/</w:t>
            </w:r>
            <w:r w:rsidRPr="008C29D0">
              <w:rPr>
                <w:sz w:val="24"/>
                <w:szCs w:val="24"/>
                <w:lang w:val="en-US" w:eastAsia="en-US"/>
              </w:rPr>
              <w:t>G</w:t>
            </w:r>
            <w:r w:rsidRPr="008C29D0">
              <w:rPr>
                <w:sz w:val="24"/>
                <w:szCs w:val="24"/>
                <w:lang w:eastAsia="en-US"/>
              </w:rPr>
              <w:t>PU после оптимизации, но не рассчитан на 100 МП</w:t>
            </w:r>
          </w:p>
        </w:tc>
        <w:tc>
          <w:tcPr>
            <w:tcW w:w="1417" w:type="dxa"/>
            <w:vAlign w:val="center"/>
            <w:hideMark/>
          </w:tcPr>
          <w:p w14:paraId="1BBED5BF" w14:textId="46EABC56" w:rsidR="00C117A1" w:rsidRPr="008C29D0" w:rsidRDefault="00C117A1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Высокая на GPU, но упор на декодирование потока</w:t>
            </w:r>
          </w:p>
        </w:tc>
        <w:tc>
          <w:tcPr>
            <w:tcW w:w="2546" w:type="dxa"/>
            <w:vAlign w:val="center"/>
            <w:hideMark/>
          </w:tcPr>
          <w:p w14:paraId="031ACB05" w14:textId="3647F899" w:rsidR="00C117A1" w:rsidRPr="008C29D0" w:rsidRDefault="00C117A1" w:rsidP="00B77213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Зависит от модели и разрешения. На 4K может достигать 20-30 FPS для лёгких моделей. </w:t>
            </w:r>
            <w:r w:rsidRPr="008C29D0">
              <w:rPr>
                <w:bCs/>
                <w:sz w:val="24"/>
                <w:szCs w:val="24"/>
                <w:lang w:eastAsia="en-US"/>
              </w:rPr>
              <w:t>Не поддерживает 100 МП</w:t>
            </w:r>
            <w:r w:rsidRPr="008C29D0">
              <w:rPr>
                <w:sz w:val="24"/>
                <w:szCs w:val="24"/>
                <w:lang w:eastAsia="en-US"/>
              </w:rPr>
              <w:t> из-за ограничений сенсора и чипа</w:t>
            </w:r>
          </w:p>
        </w:tc>
      </w:tr>
    </w:tbl>
    <w:p w14:paraId="373E96E0" w14:textId="4DC11167" w:rsidR="00BC511D" w:rsidRPr="00CC39C1" w:rsidRDefault="0076209A" w:rsidP="000256D2">
      <w:pPr>
        <w:widowControl w:val="0"/>
        <w:numPr>
          <w:ilvl w:val="2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contextualSpacing/>
        <w:jc w:val="both"/>
        <w:outlineLvl w:val="2"/>
        <w:rPr>
          <w:bCs/>
          <w:sz w:val="28"/>
          <w:szCs w:val="28"/>
          <w:lang w:eastAsia="en-US"/>
        </w:rPr>
      </w:pPr>
      <w:bookmarkStart w:id="27" w:name="_Toc224484057"/>
      <w:r w:rsidRPr="00CC39C1">
        <w:rPr>
          <w:bCs/>
          <w:sz w:val="28"/>
          <w:szCs w:val="28"/>
          <w:lang w:eastAsia="en-US"/>
        </w:rPr>
        <w:t xml:space="preserve">SWOT </w:t>
      </w:r>
      <w:r w:rsidR="008B47B8" w:rsidRPr="00CC39C1">
        <w:rPr>
          <w:bCs/>
          <w:sz w:val="28"/>
          <w:szCs w:val="28"/>
          <w:lang w:eastAsia="en-US"/>
        </w:rPr>
        <w:t>–</w:t>
      </w:r>
      <w:r w:rsidRPr="00CC39C1">
        <w:rPr>
          <w:bCs/>
          <w:sz w:val="28"/>
          <w:szCs w:val="28"/>
          <w:lang w:eastAsia="en-US"/>
        </w:rPr>
        <w:t xml:space="preserve"> анализ</w:t>
      </w:r>
      <w:bookmarkEnd w:id="27"/>
    </w:p>
    <w:p w14:paraId="643C9C33" w14:textId="77777777" w:rsidR="008B47B8" w:rsidRDefault="008B47B8" w:rsidP="000256D2">
      <w:pPr>
        <w:pStyle w:val="aa"/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Ниже представлен </w:t>
      </w:r>
      <w:r>
        <w:rPr>
          <w:sz w:val="28"/>
          <w:szCs w:val="28"/>
          <w:lang w:val="en-US" w:eastAsia="en-US"/>
        </w:rPr>
        <w:t>SWOT</w:t>
      </w:r>
      <w:r>
        <w:rPr>
          <w:sz w:val="28"/>
          <w:szCs w:val="28"/>
          <w:lang w:eastAsia="en-US"/>
        </w:rPr>
        <w:t>-анализ.</w:t>
      </w:r>
    </w:p>
    <w:p w14:paraId="04413B74" w14:textId="77777777" w:rsidR="008B47B8" w:rsidRPr="003E3538" w:rsidRDefault="008B47B8" w:rsidP="000256D2">
      <w:pPr>
        <w:pStyle w:val="aa"/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3E3538">
        <w:rPr>
          <w:sz w:val="28"/>
          <w:szCs w:val="28"/>
          <w:lang w:eastAsia="en-US"/>
        </w:rPr>
        <w:t>Сильные стороны (</w:t>
      </w:r>
      <w:proofErr w:type="spellStart"/>
      <w:r w:rsidRPr="003E3538">
        <w:rPr>
          <w:sz w:val="28"/>
          <w:szCs w:val="28"/>
          <w:lang w:eastAsia="en-US"/>
        </w:rPr>
        <w:t>Strengths</w:t>
      </w:r>
      <w:proofErr w:type="spellEnd"/>
      <w:r w:rsidRPr="003E3538">
        <w:rPr>
          <w:sz w:val="28"/>
          <w:szCs w:val="28"/>
          <w:lang w:eastAsia="en-US"/>
        </w:rPr>
        <w:t>)</w:t>
      </w:r>
      <w:r>
        <w:rPr>
          <w:sz w:val="28"/>
          <w:szCs w:val="28"/>
          <w:lang w:eastAsia="en-US"/>
        </w:rPr>
        <w:t>:</w:t>
      </w:r>
    </w:p>
    <w:p w14:paraId="55928C55" w14:textId="77777777" w:rsidR="008B47B8" w:rsidRPr="003E3538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3E3538">
        <w:rPr>
          <w:sz w:val="28"/>
          <w:szCs w:val="28"/>
        </w:rPr>
        <w:t xml:space="preserve">бработка 100 МП </w:t>
      </w:r>
      <w:r>
        <w:rPr>
          <w:sz w:val="28"/>
          <w:szCs w:val="28"/>
        </w:rPr>
        <w:t xml:space="preserve">при </w:t>
      </w:r>
      <w:r w:rsidRPr="003E3538">
        <w:rPr>
          <w:sz w:val="28"/>
          <w:szCs w:val="28"/>
        </w:rPr>
        <w:t xml:space="preserve">10 FPS </w:t>
      </w:r>
      <w:r>
        <w:rPr>
          <w:sz w:val="28"/>
          <w:szCs w:val="28"/>
        </w:rPr>
        <w:t>-</w:t>
      </w:r>
      <w:r w:rsidRPr="003E3538">
        <w:rPr>
          <w:sz w:val="28"/>
          <w:szCs w:val="28"/>
        </w:rPr>
        <w:t xml:space="preserve"> то, что недоступно ни YOLO на обычном железе, ни OAK из-за аппаратных ограничений</w:t>
      </w:r>
      <w:r w:rsidRPr="00FB0E59">
        <w:rPr>
          <w:sz w:val="28"/>
          <w:szCs w:val="28"/>
        </w:rPr>
        <w:t>;</w:t>
      </w:r>
    </w:p>
    <w:p w14:paraId="721E85BF" w14:textId="77777777" w:rsidR="008B47B8" w:rsidRPr="003E3538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3E3538">
        <w:rPr>
          <w:sz w:val="28"/>
          <w:szCs w:val="28"/>
        </w:rPr>
        <w:t>изкая задержка</w:t>
      </w:r>
      <w:r>
        <w:rPr>
          <w:sz w:val="28"/>
          <w:szCs w:val="28"/>
        </w:rPr>
        <w:t xml:space="preserve"> -</w:t>
      </w:r>
      <w:r w:rsidRPr="003E3538"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 w:rsidRPr="003E3538">
        <w:rPr>
          <w:sz w:val="28"/>
          <w:szCs w:val="28"/>
        </w:rPr>
        <w:t>окальная обработка, в отличие от облачных сервисов.</w:t>
      </w:r>
    </w:p>
    <w:p w14:paraId="17FDEDAB" w14:textId="77777777" w:rsidR="008B47B8" w:rsidRPr="00AA6429" w:rsidRDefault="008B47B8" w:rsidP="000256D2">
      <w:pPr>
        <w:pStyle w:val="aa"/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3E3538">
        <w:rPr>
          <w:sz w:val="28"/>
          <w:szCs w:val="28"/>
          <w:lang w:eastAsia="en-US"/>
        </w:rPr>
        <w:t>Слабые стороны (</w:t>
      </w:r>
      <w:proofErr w:type="spellStart"/>
      <w:r w:rsidRPr="003E3538">
        <w:rPr>
          <w:sz w:val="28"/>
          <w:szCs w:val="28"/>
          <w:lang w:eastAsia="en-US"/>
        </w:rPr>
        <w:t>Weaknesses</w:t>
      </w:r>
      <w:proofErr w:type="spellEnd"/>
      <w:r w:rsidRPr="003E3538">
        <w:rPr>
          <w:sz w:val="28"/>
          <w:szCs w:val="28"/>
          <w:lang w:eastAsia="en-US"/>
        </w:rPr>
        <w:t>)</w:t>
      </w:r>
      <w:r w:rsidRPr="00AA6429">
        <w:rPr>
          <w:sz w:val="28"/>
          <w:szCs w:val="28"/>
          <w:lang w:eastAsia="en-US"/>
        </w:rPr>
        <w:t>:</w:t>
      </w:r>
    </w:p>
    <w:p w14:paraId="03938793" w14:textId="77777777" w:rsidR="008B47B8" w:rsidRPr="00723C77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3E3538">
        <w:rPr>
          <w:sz w:val="28"/>
          <w:szCs w:val="28"/>
        </w:rPr>
        <w:t>ппаратные требования</w:t>
      </w:r>
      <w:r w:rsidRPr="00AA6429">
        <w:rPr>
          <w:sz w:val="28"/>
          <w:szCs w:val="28"/>
        </w:rPr>
        <w:t xml:space="preserve"> </w:t>
      </w:r>
      <w:r w:rsidRPr="00647033">
        <w:rPr>
          <w:sz w:val="28"/>
          <w:szCs w:val="28"/>
        </w:rPr>
        <w:t>-</w:t>
      </w:r>
      <w:r w:rsidRPr="003E3538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3E3538">
        <w:rPr>
          <w:sz w:val="28"/>
          <w:szCs w:val="28"/>
        </w:rPr>
        <w:t>ребуется мощный хост для обработки 100 МП</w:t>
      </w:r>
      <w:r>
        <w:rPr>
          <w:sz w:val="28"/>
          <w:szCs w:val="28"/>
        </w:rPr>
        <w:t>, программный модуль предназначен для определенной камеры</w:t>
      </w:r>
      <w:r w:rsidRPr="00723C77">
        <w:rPr>
          <w:sz w:val="28"/>
          <w:szCs w:val="28"/>
        </w:rPr>
        <w:t>;</w:t>
      </w:r>
    </w:p>
    <w:p w14:paraId="4DC4CCB2" w14:textId="77777777" w:rsidR="008B47B8" w:rsidRPr="00BF1A9B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3E3538">
        <w:rPr>
          <w:sz w:val="28"/>
          <w:szCs w:val="28"/>
        </w:rPr>
        <w:t xml:space="preserve">ена: </w:t>
      </w:r>
      <w:r>
        <w:rPr>
          <w:sz w:val="28"/>
          <w:szCs w:val="28"/>
        </w:rPr>
        <w:t>б</w:t>
      </w:r>
      <w:r w:rsidRPr="003E3538">
        <w:rPr>
          <w:sz w:val="28"/>
          <w:szCs w:val="28"/>
        </w:rPr>
        <w:t>есплатные аналоги (YOLO) и недорогие готовые устройства (OAK) создают высокий порог для коммерциализации</w:t>
      </w:r>
      <w:r w:rsidRPr="00FD6376">
        <w:rPr>
          <w:sz w:val="28"/>
          <w:szCs w:val="28"/>
        </w:rPr>
        <w:t>;</w:t>
      </w:r>
    </w:p>
    <w:p w14:paraId="11EDAEA5" w14:textId="77777777" w:rsidR="008B47B8" w:rsidRPr="003E3538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3E3538">
        <w:rPr>
          <w:sz w:val="28"/>
          <w:szCs w:val="28"/>
        </w:rPr>
        <w:t>ообщество</w:t>
      </w:r>
      <w:r>
        <w:rPr>
          <w:sz w:val="28"/>
          <w:szCs w:val="28"/>
        </w:rPr>
        <w:t xml:space="preserve"> -</w:t>
      </w:r>
      <w:r w:rsidRPr="003E3538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3E3538">
        <w:rPr>
          <w:sz w:val="28"/>
          <w:szCs w:val="28"/>
        </w:rPr>
        <w:t xml:space="preserve"> YOLO и OAK огромные сообщества, тонны примеров и готовых решений</w:t>
      </w:r>
      <w:r>
        <w:rPr>
          <w:sz w:val="28"/>
          <w:szCs w:val="28"/>
        </w:rPr>
        <w:t>, разрабатываемый программный модуль пока никому не известен.</w:t>
      </w:r>
    </w:p>
    <w:p w14:paraId="6651AB95" w14:textId="77777777" w:rsidR="008B47B8" w:rsidRPr="00624626" w:rsidRDefault="008B47B8" w:rsidP="000256D2">
      <w:pPr>
        <w:pStyle w:val="aa"/>
        <w:widowControl w:val="0"/>
        <w:spacing w:line="360" w:lineRule="auto"/>
        <w:ind w:left="0" w:firstLine="709"/>
        <w:jc w:val="both"/>
        <w:rPr>
          <w:sz w:val="28"/>
          <w:szCs w:val="28"/>
          <w:lang w:val="en-US" w:eastAsia="en-US"/>
        </w:rPr>
      </w:pPr>
      <w:r w:rsidRPr="003E3538">
        <w:rPr>
          <w:sz w:val="28"/>
          <w:szCs w:val="28"/>
          <w:lang w:eastAsia="en-US"/>
        </w:rPr>
        <w:t>Возможности (</w:t>
      </w:r>
      <w:proofErr w:type="spellStart"/>
      <w:r w:rsidRPr="003E3538">
        <w:rPr>
          <w:sz w:val="28"/>
          <w:szCs w:val="28"/>
          <w:lang w:eastAsia="en-US"/>
        </w:rPr>
        <w:t>Opportunities</w:t>
      </w:r>
      <w:proofErr w:type="spellEnd"/>
      <w:r w:rsidRPr="003E3538">
        <w:rPr>
          <w:sz w:val="28"/>
          <w:szCs w:val="28"/>
          <w:lang w:eastAsia="en-US"/>
        </w:rPr>
        <w:t>)</w:t>
      </w:r>
      <w:r>
        <w:rPr>
          <w:sz w:val="28"/>
          <w:szCs w:val="28"/>
          <w:lang w:val="en-US" w:eastAsia="en-US"/>
        </w:rPr>
        <w:t>:</w:t>
      </w:r>
    </w:p>
    <w:p w14:paraId="66306372" w14:textId="77777777" w:rsidR="008B47B8" w:rsidRPr="003E3538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3E3538">
        <w:rPr>
          <w:sz w:val="28"/>
          <w:szCs w:val="28"/>
        </w:rPr>
        <w:t>ынок «</w:t>
      </w:r>
      <w:proofErr w:type="spellStart"/>
      <w:r w:rsidRPr="003E3538">
        <w:rPr>
          <w:sz w:val="28"/>
          <w:szCs w:val="28"/>
        </w:rPr>
        <w:t>Edge</w:t>
      </w:r>
      <w:proofErr w:type="spellEnd"/>
      <w:r w:rsidRPr="003E3538">
        <w:rPr>
          <w:sz w:val="28"/>
          <w:szCs w:val="28"/>
        </w:rPr>
        <w:t xml:space="preserve"> AI»</w:t>
      </w:r>
      <w:r>
        <w:rPr>
          <w:sz w:val="28"/>
          <w:szCs w:val="28"/>
        </w:rPr>
        <w:t xml:space="preserve"> -</w:t>
      </w:r>
      <w:r w:rsidRPr="003E3538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 w:rsidRPr="003E3538">
        <w:rPr>
          <w:sz w:val="28"/>
          <w:szCs w:val="28"/>
        </w:rPr>
        <w:t>астёт спрос на обработку данных на периферии</w:t>
      </w:r>
      <w:r>
        <w:rPr>
          <w:sz w:val="28"/>
          <w:szCs w:val="28"/>
        </w:rPr>
        <w:t>, разрабатываемый продукт может стать важным для областей, в которых важна детализация</w:t>
      </w:r>
      <w:r w:rsidRPr="0060014B">
        <w:rPr>
          <w:sz w:val="28"/>
          <w:szCs w:val="28"/>
        </w:rPr>
        <w:t>;</w:t>
      </w:r>
    </w:p>
    <w:p w14:paraId="6963F0F7" w14:textId="77777777" w:rsidR="008B47B8" w:rsidRPr="003E3538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E3538">
        <w:rPr>
          <w:sz w:val="28"/>
          <w:szCs w:val="28"/>
        </w:rPr>
        <w:t>артнёрство с производителями камер</w:t>
      </w:r>
      <w:r>
        <w:rPr>
          <w:sz w:val="28"/>
          <w:szCs w:val="28"/>
        </w:rPr>
        <w:t xml:space="preserve"> - и</w:t>
      </w:r>
      <w:r w:rsidRPr="003E3538">
        <w:rPr>
          <w:sz w:val="28"/>
          <w:szCs w:val="28"/>
        </w:rPr>
        <w:t>нтеграция софта в камеры с высоким разрешением</w:t>
      </w:r>
      <w:r w:rsidRPr="00E31A0F">
        <w:rPr>
          <w:sz w:val="28"/>
          <w:szCs w:val="28"/>
        </w:rPr>
        <w:t>;</w:t>
      </w:r>
    </w:p>
    <w:p w14:paraId="3A202ACB" w14:textId="77777777" w:rsidR="008B47B8" w:rsidRPr="002D5601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</w:t>
      </w:r>
      <w:r w:rsidRPr="003E3538">
        <w:rPr>
          <w:sz w:val="28"/>
          <w:szCs w:val="28"/>
        </w:rPr>
        <w:t>ишевые задачи</w:t>
      </w:r>
      <w:r>
        <w:rPr>
          <w:sz w:val="28"/>
          <w:szCs w:val="28"/>
        </w:rPr>
        <w:t xml:space="preserve"> -</w:t>
      </w:r>
      <w:r w:rsidRPr="003E3538"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 w:rsidRPr="003E3538">
        <w:rPr>
          <w:sz w:val="28"/>
          <w:szCs w:val="28"/>
        </w:rPr>
        <w:t xml:space="preserve">ам, где </w:t>
      </w:r>
      <w:r>
        <w:rPr>
          <w:sz w:val="28"/>
          <w:szCs w:val="28"/>
        </w:rPr>
        <w:t xml:space="preserve">нужно видеть очень маленькие </w:t>
      </w:r>
      <w:r w:rsidRPr="003E3538">
        <w:rPr>
          <w:sz w:val="28"/>
          <w:szCs w:val="28"/>
        </w:rPr>
        <w:t>или удалённые объекты, OAK не подходит из-за ограничений сенсора.</w:t>
      </w:r>
    </w:p>
    <w:p w14:paraId="7F167945" w14:textId="77777777" w:rsidR="008B47B8" w:rsidRPr="000B5CEA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3E3538">
        <w:rPr>
          <w:sz w:val="28"/>
          <w:szCs w:val="28"/>
        </w:rPr>
        <w:t>Угрозы (</w:t>
      </w:r>
      <w:proofErr w:type="spellStart"/>
      <w:r w:rsidRPr="003E3538">
        <w:rPr>
          <w:sz w:val="28"/>
          <w:szCs w:val="28"/>
        </w:rPr>
        <w:t>Threats</w:t>
      </w:r>
      <w:proofErr w:type="spellEnd"/>
      <w:r w:rsidRPr="003E3538">
        <w:rPr>
          <w:sz w:val="28"/>
          <w:szCs w:val="28"/>
        </w:rPr>
        <w:t>)</w:t>
      </w:r>
      <w:r w:rsidRPr="000B5CEA">
        <w:rPr>
          <w:sz w:val="28"/>
          <w:szCs w:val="28"/>
        </w:rPr>
        <w:t>:</w:t>
      </w:r>
    </w:p>
    <w:p w14:paraId="1C374FDE" w14:textId="77777777" w:rsidR="008B47B8" w:rsidRPr="003E3538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3E3538">
        <w:rPr>
          <w:sz w:val="28"/>
          <w:szCs w:val="28"/>
        </w:rPr>
        <w:t>ехнологическое развитие конкурентов</w:t>
      </w:r>
      <w:r>
        <w:rPr>
          <w:sz w:val="28"/>
          <w:szCs w:val="28"/>
        </w:rPr>
        <w:t xml:space="preserve"> -</w:t>
      </w:r>
      <w:r w:rsidRPr="003E3538">
        <w:rPr>
          <w:sz w:val="28"/>
          <w:szCs w:val="28"/>
        </w:rPr>
        <w:t xml:space="preserve"> YOLO может адаптироваться под высокие разрешения</w:t>
      </w:r>
      <w:r w:rsidRPr="009451CA">
        <w:rPr>
          <w:sz w:val="28"/>
          <w:szCs w:val="28"/>
        </w:rPr>
        <w:t>;</w:t>
      </w:r>
    </w:p>
    <w:p w14:paraId="10FFBE9C" w14:textId="77777777" w:rsidR="008B47B8" w:rsidRPr="003E3538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3E3538">
        <w:rPr>
          <w:sz w:val="28"/>
          <w:szCs w:val="28"/>
        </w:rPr>
        <w:t>нижение цен на железо</w:t>
      </w:r>
      <w:r w:rsidRPr="00D47C87">
        <w:rPr>
          <w:sz w:val="28"/>
          <w:szCs w:val="28"/>
        </w:rPr>
        <w:t xml:space="preserve"> - </w:t>
      </w:r>
      <w:r>
        <w:rPr>
          <w:sz w:val="28"/>
          <w:szCs w:val="28"/>
        </w:rPr>
        <w:t>е</w:t>
      </w:r>
      <w:r w:rsidRPr="003E3538">
        <w:rPr>
          <w:sz w:val="28"/>
          <w:szCs w:val="28"/>
        </w:rPr>
        <w:t>сли GPU для периферии подешевеют, готовые решения типа OAK станут ещё доступнее</w:t>
      </w:r>
      <w:r w:rsidRPr="00726A4F">
        <w:rPr>
          <w:sz w:val="28"/>
          <w:szCs w:val="28"/>
        </w:rPr>
        <w:t>;</w:t>
      </w:r>
    </w:p>
    <w:p w14:paraId="3E401AAC" w14:textId="77777777" w:rsidR="008B47B8" w:rsidRDefault="008B47B8" w:rsidP="000256D2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3E3538">
        <w:rPr>
          <w:sz w:val="28"/>
          <w:szCs w:val="28"/>
        </w:rPr>
        <w:t>редпочтение готовых устройств</w:t>
      </w:r>
      <w:r>
        <w:rPr>
          <w:sz w:val="28"/>
          <w:szCs w:val="28"/>
        </w:rPr>
        <w:t xml:space="preserve"> - м</w:t>
      </w:r>
      <w:r w:rsidRPr="003E3538">
        <w:rPr>
          <w:sz w:val="28"/>
          <w:szCs w:val="28"/>
        </w:rPr>
        <w:t>ногие заказчики предпочитают купить камеру с ИИ «из коробки» (OAK), а не интегрировать сторонний софт в свою систему.</w:t>
      </w:r>
    </w:p>
    <w:p w14:paraId="6957904A" w14:textId="29DD7D20" w:rsidR="008B47B8" w:rsidRPr="00C046B6" w:rsidRDefault="00196C6B" w:rsidP="00CA7C81">
      <w:pPr>
        <w:widowControl w:val="0"/>
        <w:numPr>
          <w:ilvl w:val="2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contextualSpacing/>
        <w:jc w:val="both"/>
        <w:outlineLvl w:val="2"/>
        <w:rPr>
          <w:bCs/>
          <w:sz w:val="28"/>
          <w:szCs w:val="28"/>
          <w:lang w:eastAsia="en-US"/>
        </w:rPr>
      </w:pPr>
      <w:bookmarkStart w:id="28" w:name="_Toc224484058"/>
      <w:r w:rsidRPr="00C046B6">
        <w:rPr>
          <w:bCs/>
          <w:sz w:val="28"/>
          <w:szCs w:val="28"/>
          <w:lang w:eastAsia="en-US"/>
        </w:rPr>
        <w:t>Рекомендации для улучшения продукта</w:t>
      </w:r>
      <w:bookmarkEnd w:id="28"/>
    </w:p>
    <w:p w14:paraId="7C26EE29" w14:textId="00B68C61" w:rsidR="00A53EF9" w:rsidRDefault="00A53EF9" w:rsidP="00CA7C81">
      <w:pPr>
        <w:widowControl w:val="0"/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После анализа рынка были выбраны следующие возможности для улучшения продукта:</w:t>
      </w:r>
    </w:p>
    <w:p w14:paraId="5CDCAE07" w14:textId="220177D8" w:rsidR="00196C6B" w:rsidRPr="00246F9A" w:rsidRDefault="00550497" w:rsidP="00CA7C81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46F9A">
        <w:rPr>
          <w:sz w:val="28"/>
          <w:szCs w:val="28"/>
        </w:rPr>
        <w:t>с</w:t>
      </w:r>
      <w:r w:rsidR="00196C6B" w:rsidRPr="00246F9A">
        <w:rPr>
          <w:sz w:val="28"/>
          <w:szCs w:val="28"/>
        </w:rPr>
        <w:t>озда</w:t>
      </w:r>
      <w:r w:rsidRPr="00246F9A">
        <w:rPr>
          <w:sz w:val="28"/>
          <w:szCs w:val="28"/>
        </w:rPr>
        <w:t>ние</w:t>
      </w:r>
      <w:r w:rsidR="00196C6B" w:rsidRPr="00246F9A">
        <w:rPr>
          <w:sz w:val="28"/>
          <w:szCs w:val="28"/>
        </w:rPr>
        <w:t xml:space="preserve"> демонстрационн</w:t>
      </w:r>
      <w:r w:rsidRPr="00246F9A">
        <w:rPr>
          <w:sz w:val="28"/>
          <w:szCs w:val="28"/>
        </w:rPr>
        <w:t>ого</w:t>
      </w:r>
      <w:r w:rsidR="00196C6B" w:rsidRPr="00246F9A">
        <w:rPr>
          <w:sz w:val="28"/>
          <w:szCs w:val="28"/>
        </w:rPr>
        <w:t xml:space="preserve"> стенд</w:t>
      </w:r>
      <w:r w:rsidRPr="00246F9A">
        <w:rPr>
          <w:sz w:val="28"/>
          <w:szCs w:val="28"/>
        </w:rPr>
        <w:t>а</w:t>
      </w:r>
      <w:r w:rsidR="00196C6B" w:rsidRPr="00246F9A">
        <w:rPr>
          <w:sz w:val="28"/>
          <w:szCs w:val="28"/>
        </w:rPr>
        <w:t xml:space="preserve"> на базе популярного железа</w:t>
      </w:r>
      <w:r w:rsidRPr="00246F9A">
        <w:rPr>
          <w:sz w:val="28"/>
          <w:szCs w:val="28"/>
        </w:rPr>
        <w:t>, чтобы п</w:t>
      </w:r>
      <w:r w:rsidR="00196C6B" w:rsidRPr="00246F9A">
        <w:rPr>
          <w:sz w:val="28"/>
          <w:szCs w:val="28"/>
        </w:rPr>
        <w:t>оказать, что разрабатываемый модуль работает на доступных платформах</w:t>
      </w:r>
      <w:r w:rsidR="006F0C33" w:rsidRPr="006F0C33">
        <w:rPr>
          <w:sz w:val="28"/>
          <w:szCs w:val="28"/>
        </w:rPr>
        <w:t>;</w:t>
      </w:r>
    </w:p>
    <w:p w14:paraId="2787A9BF" w14:textId="3C17B196" w:rsidR="00196C6B" w:rsidRPr="00246F9A" w:rsidRDefault="003A1A6D" w:rsidP="00CA7C81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46F9A">
        <w:rPr>
          <w:sz w:val="28"/>
          <w:szCs w:val="28"/>
        </w:rPr>
        <w:t>р</w:t>
      </w:r>
      <w:r w:rsidR="00196C6B" w:rsidRPr="00246F9A">
        <w:rPr>
          <w:sz w:val="28"/>
          <w:szCs w:val="28"/>
        </w:rPr>
        <w:t>азработ</w:t>
      </w:r>
      <w:r w:rsidRPr="00246F9A">
        <w:rPr>
          <w:sz w:val="28"/>
          <w:szCs w:val="28"/>
        </w:rPr>
        <w:t>ка</w:t>
      </w:r>
      <w:r w:rsidR="00196C6B" w:rsidRPr="00246F9A">
        <w:rPr>
          <w:sz w:val="28"/>
          <w:szCs w:val="28"/>
        </w:rPr>
        <w:t xml:space="preserve"> SDK для производителей камер</w:t>
      </w:r>
      <w:r w:rsidR="00AE566A" w:rsidRPr="00246F9A">
        <w:rPr>
          <w:sz w:val="28"/>
          <w:szCs w:val="28"/>
        </w:rPr>
        <w:t xml:space="preserve"> - в</w:t>
      </w:r>
      <w:r w:rsidR="00196C6B" w:rsidRPr="00246F9A">
        <w:rPr>
          <w:sz w:val="28"/>
          <w:szCs w:val="28"/>
        </w:rPr>
        <w:t>место того чтобы продавать только модуль, предложить производителям камер SDK, который они могут встроить в прошивку своих устройств</w:t>
      </w:r>
      <w:r w:rsidR="00A55063" w:rsidRPr="00246F9A">
        <w:rPr>
          <w:sz w:val="28"/>
          <w:szCs w:val="28"/>
        </w:rPr>
        <w:t>,</w:t>
      </w:r>
      <w:r w:rsidR="00196C6B" w:rsidRPr="00246F9A">
        <w:rPr>
          <w:sz w:val="28"/>
          <w:szCs w:val="28"/>
        </w:rPr>
        <w:t xml:space="preserve"> </w:t>
      </w:r>
      <w:r w:rsidR="00A55063" w:rsidRPr="00246F9A">
        <w:rPr>
          <w:sz w:val="28"/>
          <w:szCs w:val="28"/>
        </w:rPr>
        <w:t>э</w:t>
      </w:r>
      <w:r w:rsidR="00196C6B" w:rsidRPr="00246F9A">
        <w:rPr>
          <w:sz w:val="28"/>
          <w:szCs w:val="28"/>
        </w:rPr>
        <w:t>то создаст экосистему и уйдёт от прямой конкуренции с OAK как с устройством</w:t>
      </w:r>
      <w:r w:rsidR="006F0C33" w:rsidRPr="00EF46E5">
        <w:rPr>
          <w:sz w:val="28"/>
          <w:szCs w:val="28"/>
        </w:rPr>
        <w:t>;</w:t>
      </w:r>
    </w:p>
    <w:p w14:paraId="681A979D" w14:textId="4B2F8F7E" w:rsidR="00196C6B" w:rsidRPr="00246F9A" w:rsidRDefault="00196C6B" w:rsidP="00CA7C81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46F9A">
        <w:rPr>
          <w:sz w:val="28"/>
          <w:szCs w:val="28"/>
        </w:rPr>
        <w:t>акцент на точности, а не только на скорости</w:t>
      </w:r>
      <w:r w:rsidR="00302F46" w:rsidRPr="00246F9A">
        <w:rPr>
          <w:sz w:val="28"/>
          <w:szCs w:val="28"/>
        </w:rPr>
        <w:t xml:space="preserve"> - </w:t>
      </w:r>
      <w:r w:rsidR="009C5340" w:rsidRPr="00246F9A">
        <w:rPr>
          <w:sz w:val="28"/>
          <w:szCs w:val="28"/>
        </w:rPr>
        <w:t>м</w:t>
      </w:r>
      <w:r w:rsidRPr="00246F9A">
        <w:rPr>
          <w:sz w:val="28"/>
          <w:szCs w:val="28"/>
        </w:rPr>
        <w:t>аркетинговое сообщение: «YOLO на 4K теряет детали, а мы работаем с оригинальным разрешением 100 МП, что повышает точность обнаружения мелких объектов на X%»</w:t>
      </w:r>
      <w:r w:rsidR="00EF46E5" w:rsidRPr="00EF46E5">
        <w:rPr>
          <w:sz w:val="28"/>
          <w:szCs w:val="28"/>
        </w:rPr>
        <w:t>;</w:t>
      </w:r>
    </w:p>
    <w:p w14:paraId="09768A27" w14:textId="02A4FFB6" w:rsidR="00196C6B" w:rsidRPr="00246F9A" w:rsidRDefault="00442406" w:rsidP="00CA7C81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46F9A">
        <w:rPr>
          <w:sz w:val="28"/>
          <w:szCs w:val="28"/>
        </w:rPr>
        <w:t>в</w:t>
      </w:r>
      <w:r w:rsidR="001367F4" w:rsidRPr="00246F9A">
        <w:rPr>
          <w:sz w:val="28"/>
          <w:szCs w:val="28"/>
        </w:rPr>
        <w:t>озможные варианты ц</w:t>
      </w:r>
      <w:r w:rsidR="00196C6B" w:rsidRPr="00246F9A">
        <w:rPr>
          <w:sz w:val="28"/>
          <w:szCs w:val="28"/>
        </w:rPr>
        <w:t>енов</w:t>
      </w:r>
      <w:r w:rsidR="001367F4" w:rsidRPr="00246F9A">
        <w:rPr>
          <w:sz w:val="28"/>
          <w:szCs w:val="28"/>
        </w:rPr>
        <w:t>ой</w:t>
      </w:r>
      <w:r w:rsidR="00196C6B" w:rsidRPr="00246F9A">
        <w:rPr>
          <w:sz w:val="28"/>
          <w:szCs w:val="28"/>
        </w:rPr>
        <w:t xml:space="preserve"> стратеги</w:t>
      </w:r>
      <w:r w:rsidR="001367F4" w:rsidRPr="00246F9A">
        <w:rPr>
          <w:sz w:val="28"/>
          <w:szCs w:val="28"/>
        </w:rPr>
        <w:t>и</w:t>
      </w:r>
      <w:r w:rsidR="00ED0FAB" w:rsidRPr="00246F9A">
        <w:rPr>
          <w:sz w:val="28"/>
          <w:szCs w:val="28"/>
        </w:rPr>
        <w:t xml:space="preserve">: </w:t>
      </w:r>
      <w:r w:rsidR="00196C6B" w:rsidRPr="00246F9A">
        <w:rPr>
          <w:sz w:val="28"/>
          <w:szCs w:val="28"/>
        </w:rPr>
        <w:t>бесплатная версия для некоммерческого использования с ограничением по времени (водяной знак или ограничение FPS)</w:t>
      </w:r>
      <w:r w:rsidR="00FD27B6" w:rsidRPr="00246F9A">
        <w:rPr>
          <w:sz w:val="28"/>
          <w:szCs w:val="28"/>
        </w:rPr>
        <w:t xml:space="preserve">, </w:t>
      </w:r>
      <w:r w:rsidR="00196C6B" w:rsidRPr="00246F9A">
        <w:rPr>
          <w:sz w:val="28"/>
          <w:szCs w:val="28"/>
        </w:rPr>
        <w:t>платная лицензия для коммерческой интеграции</w:t>
      </w:r>
      <w:r w:rsidR="00FD27B6" w:rsidRPr="00246F9A">
        <w:rPr>
          <w:sz w:val="28"/>
          <w:szCs w:val="28"/>
        </w:rPr>
        <w:t xml:space="preserve">, </w:t>
      </w:r>
      <w:r w:rsidR="00196C6B" w:rsidRPr="00246F9A">
        <w:rPr>
          <w:sz w:val="28"/>
          <w:szCs w:val="28"/>
        </w:rPr>
        <w:t>специальные условия для производителей камер</w:t>
      </w:r>
      <w:r w:rsidR="00EF46E5" w:rsidRPr="00EF46E5">
        <w:rPr>
          <w:sz w:val="28"/>
          <w:szCs w:val="28"/>
        </w:rPr>
        <w:t>;</w:t>
      </w:r>
    </w:p>
    <w:p w14:paraId="3115EAF3" w14:textId="6CBFCCFA" w:rsidR="00196C6B" w:rsidRDefault="00A54154" w:rsidP="00CA7C81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46F9A">
        <w:rPr>
          <w:sz w:val="28"/>
          <w:szCs w:val="28"/>
        </w:rPr>
        <w:t xml:space="preserve">активная </w:t>
      </w:r>
      <w:r w:rsidR="00196C6B" w:rsidRPr="00246F9A">
        <w:rPr>
          <w:sz w:val="28"/>
          <w:szCs w:val="28"/>
        </w:rPr>
        <w:t>работа с сообществом</w:t>
      </w:r>
      <w:r w:rsidRPr="00246F9A">
        <w:rPr>
          <w:sz w:val="28"/>
          <w:szCs w:val="28"/>
        </w:rPr>
        <w:t xml:space="preserve"> - </w:t>
      </w:r>
      <w:r w:rsidR="003514E9" w:rsidRPr="00246F9A">
        <w:rPr>
          <w:sz w:val="28"/>
          <w:szCs w:val="28"/>
        </w:rPr>
        <w:t>п</w:t>
      </w:r>
      <w:r w:rsidR="00196C6B" w:rsidRPr="00246F9A">
        <w:rPr>
          <w:sz w:val="28"/>
          <w:szCs w:val="28"/>
        </w:rPr>
        <w:t xml:space="preserve">убликовать бенчмарки, </w:t>
      </w:r>
      <w:proofErr w:type="spellStart"/>
      <w:r w:rsidR="00196C6B" w:rsidRPr="00246F9A">
        <w:rPr>
          <w:sz w:val="28"/>
          <w:szCs w:val="28"/>
        </w:rPr>
        <w:t>open-source</w:t>
      </w:r>
      <w:proofErr w:type="spellEnd"/>
      <w:r w:rsidR="00196C6B" w:rsidRPr="00246F9A">
        <w:rPr>
          <w:sz w:val="28"/>
          <w:szCs w:val="28"/>
        </w:rPr>
        <w:t xml:space="preserve"> примеры интеграции с популярными камерами, участвовать в </w:t>
      </w:r>
      <w:r w:rsidR="00196C6B" w:rsidRPr="00246F9A">
        <w:rPr>
          <w:sz w:val="28"/>
          <w:szCs w:val="28"/>
        </w:rPr>
        <w:lastRenderedPageBreak/>
        <w:t>профильных конференциях.</w:t>
      </w:r>
    </w:p>
    <w:p w14:paraId="6675682B" w14:textId="77777777" w:rsidR="008B5DF4" w:rsidRPr="008B5DF4" w:rsidRDefault="008B5DF4" w:rsidP="00CA7C81">
      <w:pPr>
        <w:widowControl w:val="0"/>
        <w:spacing w:line="360" w:lineRule="auto"/>
        <w:ind w:left="0"/>
        <w:jc w:val="both"/>
        <w:rPr>
          <w:sz w:val="28"/>
          <w:szCs w:val="28"/>
        </w:rPr>
      </w:pPr>
    </w:p>
    <w:p w14:paraId="0B0BA72A" w14:textId="6E80AE7C" w:rsidR="00D12C38" w:rsidRDefault="00B21E36" w:rsidP="00BC1F56">
      <w:pPr>
        <w:pageBreakBefore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adjustRightInd w:val="0"/>
        <w:spacing w:line="360" w:lineRule="auto"/>
        <w:ind w:left="0" w:firstLine="709"/>
        <w:contextualSpacing/>
        <w:jc w:val="both"/>
        <w:outlineLvl w:val="0"/>
        <w:rPr>
          <w:b/>
          <w:bCs/>
          <w:sz w:val="28"/>
          <w:szCs w:val="28"/>
          <w:lang w:eastAsia="en-US"/>
        </w:rPr>
      </w:pPr>
      <w:bookmarkStart w:id="29" w:name="_Toc224484059"/>
      <w:r w:rsidRPr="00B21E36">
        <w:rPr>
          <w:b/>
          <w:bCs/>
          <w:sz w:val="28"/>
          <w:szCs w:val="28"/>
          <w:lang w:eastAsia="en-US"/>
        </w:rPr>
        <w:lastRenderedPageBreak/>
        <w:t>Моделирование глобальных задач и подзадач проекта</w:t>
      </w:r>
      <w:bookmarkEnd w:id="29"/>
    </w:p>
    <w:p w14:paraId="0DCBFDA5" w14:textId="72E83E9E" w:rsidR="00D12C38" w:rsidRPr="00953876" w:rsidRDefault="00D12C38" w:rsidP="00F65389">
      <w:pPr>
        <w:pStyle w:val="aa"/>
        <w:widowControl w:val="0"/>
        <w:numPr>
          <w:ilvl w:val="1"/>
          <w:numId w:val="2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709"/>
        <w:jc w:val="both"/>
        <w:outlineLvl w:val="1"/>
        <w:rPr>
          <w:b/>
          <w:bCs/>
          <w:sz w:val="28"/>
          <w:szCs w:val="28"/>
          <w:lang w:eastAsia="en-US"/>
        </w:rPr>
      </w:pPr>
      <w:bookmarkStart w:id="30" w:name="_Toc224484060"/>
      <w:r w:rsidRPr="00953876">
        <w:rPr>
          <w:b/>
          <w:bCs/>
          <w:sz w:val="28"/>
          <w:szCs w:val="28"/>
          <w:lang w:eastAsia="en-US"/>
        </w:rPr>
        <w:t>Распределение задач проекта, распределение ресурсов</w:t>
      </w:r>
      <w:bookmarkEnd w:id="30"/>
    </w:p>
    <w:p w14:paraId="77B02C36" w14:textId="77777777" w:rsidR="00F35CB6" w:rsidRPr="005662EF" w:rsidRDefault="00F35CB6" w:rsidP="00F65389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5662EF">
        <w:rPr>
          <w:sz w:val="28"/>
          <w:szCs w:val="28"/>
          <w:lang w:eastAsia="en-US"/>
        </w:rPr>
        <w:t xml:space="preserve">В данном разделе </w:t>
      </w:r>
      <w:r>
        <w:rPr>
          <w:sz w:val="28"/>
          <w:szCs w:val="28"/>
          <w:lang w:eastAsia="en-US"/>
        </w:rPr>
        <w:t>представлено</w:t>
      </w:r>
      <w:r w:rsidRPr="005662EF">
        <w:rPr>
          <w:sz w:val="28"/>
          <w:szCs w:val="28"/>
          <w:lang w:eastAsia="en-US"/>
        </w:rPr>
        <w:t xml:space="preserve"> </w:t>
      </w:r>
      <w:r w:rsidRPr="009B1594">
        <w:rPr>
          <w:sz w:val="28"/>
          <w:szCs w:val="28"/>
          <w:lang w:eastAsia="en-US"/>
        </w:rPr>
        <w:t>применение инструмента</w:t>
      </w:r>
      <w:r>
        <w:rPr>
          <w:sz w:val="28"/>
          <w:szCs w:val="28"/>
          <w:lang w:eastAsia="en-US"/>
        </w:rPr>
        <w:t xml:space="preserve"> </w:t>
      </w:r>
      <w:r w:rsidRPr="00CB030C">
        <w:rPr>
          <w:sz w:val="28"/>
          <w:szCs w:val="28"/>
          <w:lang w:eastAsia="en-US"/>
        </w:rPr>
        <w:t>«PROJECTLIBRE»</w:t>
      </w:r>
      <w:r w:rsidRPr="009B1594">
        <w:rPr>
          <w:sz w:val="28"/>
          <w:szCs w:val="28"/>
          <w:lang w:eastAsia="en-US"/>
        </w:rPr>
        <w:t xml:space="preserve"> для планирования и управления проектом</w:t>
      </w:r>
      <w:r w:rsidRPr="005662EF">
        <w:rPr>
          <w:sz w:val="28"/>
          <w:szCs w:val="28"/>
          <w:lang w:eastAsia="en-US"/>
        </w:rPr>
        <w:t>.</w:t>
      </w:r>
    </w:p>
    <w:p w14:paraId="5AF1D595" w14:textId="77777777" w:rsidR="00F35CB6" w:rsidRPr="00F35CB6" w:rsidRDefault="00F35CB6" w:rsidP="00F65389">
      <w:pPr>
        <w:pStyle w:val="aa"/>
        <w:keepNext/>
        <w:keepLines/>
        <w:widowControl w:val="0"/>
        <w:numPr>
          <w:ilvl w:val="2"/>
          <w:numId w:val="3"/>
        </w:numPr>
        <w:spacing w:line="360" w:lineRule="auto"/>
        <w:jc w:val="both"/>
        <w:outlineLvl w:val="2"/>
        <w:rPr>
          <w:sz w:val="28"/>
          <w:szCs w:val="28"/>
          <w:lang w:eastAsia="en-US"/>
        </w:rPr>
      </w:pPr>
      <w:bookmarkStart w:id="31" w:name="_Toc212153718"/>
      <w:bookmarkStart w:id="32" w:name="_Toc224484061"/>
      <w:r w:rsidRPr="00F35CB6">
        <w:rPr>
          <w:rFonts w:eastAsia="Calibri"/>
          <w:sz w:val="28"/>
          <w:szCs w:val="28"/>
          <w:lang w:eastAsia="en-US"/>
        </w:rPr>
        <w:t>Составление списка задач проекта</w:t>
      </w:r>
      <w:bookmarkEnd w:id="31"/>
      <w:bookmarkEnd w:id="32"/>
    </w:p>
    <w:p w14:paraId="6EDACA62" w14:textId="6E76B45A" w:rsidR="00F35CB6" w:rsidRPr="00F35CB6" w:rsidRDefault="00F35CB6" w:rsidP="00F65389">
      <w:pPr>
        <w:pStyle w:val="ac"/>
        <w:widowControl w:val="0"/>
      </w:pPr>
      <w:r w:rsidRPr="00F35CB6">
        <w:t xml:space="preserve">Сначала необходимо создать файл проекта по разработке программного модуля для автоматизации визуального обнаружения объектов. </w:t>
      </w:r>
    </w:p>
    <w:p w14:paraId="5A92F40E" w14:textId="7F278AA1" w:rsidR="00F35CB6" w:rsidRPr="00506C65" w:rsidRDefault="00F35CB6" w:rsidP="00F65389">
      <w:pPr>
        <w:pStyle w:val="ac"/>
        <w:widowControl w:val="0"/>
      </w:pPr>
      <w:r w:rsidRPr="00506C65">
        <w:t xml:space="preserve">Составление списка задач проекта, выделение фаз и обозначение вех проекта показано на рисунке </w:t>
      </w:r>
      <w:r w:rsidR="00C418F8">
        <w:t>2</w:t>
      </w:r>
      <w:r w:rsidRPr="00506C65">
        <w:t xml:space="preserve">. </w:t>
      </w:r>
    </w:p>
    <w:p w14:paraId="52A9B100" w14:textId="77777777" w:rsidR="00F35CB6" w:rsidRPr="00506C65" w:rsidRDefault="00F35CB6" w:rsidP="00F65389">
      <w:pPr>
        <w:widowControl w:val="0"/>
        <w:spacing w:line="360" w:lineRule="auto"/>
        <w:ind w:left="0"/>
        <w:jc w:val="center"/>
        <w:rPr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 wp14:anchorId="60452347" wp14:editId="57674C15">
            <wp:extent cx="5940425" cy="14986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26C3" w14:textId="7748B25C" w:rsidR="00F35CB6" w:rsidRPr="00506C65" w:rsidRDefault="00F35CB6" w:rsidP="00F65389">
      <w:pPr>
        <w:widowControl w:val="0"/>
        <w:spacing w:line="360" w:lineRule="auto"/>
        <w:ind w:left="0"/>
        <w:jc w:val="center"/>
        <w:rPr>
          <w:sz w:val="28"/>
          <w:szCs w:val="22"/>
          <w:lang w:eastAsia="en-US"/>
        </w:rPr>
      </w:pPr>
      <w:r w:rsidRPr="00506C65">
        <w:rPr>
          <w:sz w:val="28"/>
          <w:szCs w:val="22"/>
          <w:lang w:eastAsia="en-US"/>
        </w:rPr>
        <w:t xml:space="preserve">Рисунок </w:t>
      </w:r>
      <w:r w:rsidR="00C418F8">
        <w:rPr>
          <w:sz w:val="28"/>
          <w:szCs w:val="22"/>
          <w:lang w:eastAsia="en-US"/>
        </w:rPr>
        <w:t>2</w:t>
      </w:r>
      <w:r w:rsidRPr="00506C65">
        <w:rPr>
          <w:sz w:val="28"/>
          <w:szCs w:val="22"/>
          <w:lang w:eastAsia="en-US"/>
        </w:rPr>
        <w:t xml:space="preserve"> – План задач проекта</w:t>
      </w:r>
    </w:p>
    <w:p w14:paraId="1C4BADEF" w14:textId="77777777" w:rsidR="00F35CB6" w:rsidRPr="00DA14F8" w:rsidRDefault="00F35CB6" w:rsidP="00F65389">
      <w:pPr>
        <w:pStyle w:val="aa"/>
        <w:keepNext/>
        <w:keepLines/>
        <w:widowControl w:val="0"/>
        <w:numPr>
          <w:ilvl w:val="2"/>
          <w:numId w:val="3"/>
        </w:numPr>
        <w:spacing w:line="360" w:lineRule="auto"/>
        <w:jc w:val="both"/>
        <w:outlineLvl w:val="2"/>
        <w:rPr>
          <w:rFonts w:eastAsia="Calibri"/>
          <w:sz w:val="28"/>
          <w:szCs w:val="28"/>
          <w:lang w:eastAsia="en-US"/>
        </w:rPr>
      </w:pPr>
      <w:bookmarkStart w:id="33" w:name="_Toc212153719"/>
      <w:bookmarkStart w:id="34" w:name="_Toc224484062"/>
      <w:r w:rsidRPr="00DA14F8">
        <w:rPr>
          <w:rFonts w:eastAsia="Calibri"/>
          <w:sz w:val="28"/>
          <w:szCs w:val="28"/>
          <w:lang w:eastAsia="en-US"/>
        </w:rPr>
        <w:t>Создание связей между задачами</w:t>
      </w:r>
      <w:bookmarkEnd w:id="33"/>
      <w:bookmarkEnd w:id="34"/>
    </w:p>
    <w:p w14:paraId="1E5C6B04" w14:textId="3C26BB79" w:rsidR="00F35CB6" w:rsidRPr="00506C65" w:rsidRDefault="00F35CB6" w:rsidP="00F65389">
      <w:pPr>
        <w:widowControl w:val="0"/>
        <w:spacing w:line="360" w:lineRule="auto"/>
        <w:ind w:left="0" w:firstLine="709"/>
        <w:jc w:val="both"/>
        <w:rPr>
          <w:sz w:val="28"/>
          <w:szCs w:val="22"/>
          <w:lang w:eastAsia="en-US"/>
        </w:rPr>
      </w:pPr>
      <w:r w:rsidRPr="00506C65">
        <w:rPr>
          <w:sz w:val="28"/>
          <w:szCs w:val="22"/>
          <w:lang w:eastAsia="en-US"/>
        </w:rPr>
        <w:t>Связи между задачами показаны при помощи сетевого графика на рисунке</w:t>
      </w:r>
      <w:r>
        <w:rPr>
          <w:sz w:val="28"/>
          <w:szCs w:val="22"/>
          <w:lang w:eastAsia="en-US"/>
        </w:rPr>
        <w:t> </w:t>
      </w:r>
      <w:r w:rsidR="00C418F8">
        <w:rPr>
          <w:sz w:val="28"/>
          <w:szCs w:val="22"/>
          <w:lang w:eastAsia="en-US"/>
        </w:rPr>
        <w:t>3</w:t>
      </w:r>
      <w:r w:rsidRPr="00506C65">
        <w:rPr>
          <w:sz w:val="28"/>
          <w:szCs w:val="22"/>
          <w:lang w:eastAsia="en-US"/>
        </w:rPr>
        <w:t>.</w:t>
      </w:r>
    </w:p>
    <w:p w14:paraId="5A822CFA" w14:textId="77777777" w:rsidR="00F35CB6" w:rsidRPr="00506C65" w:rsidRDefault="00F35CB6" w:rsidP="00F65389">
      <w:pPr>
        <w:widowControl w:val="0"/>
        <w:spacing w:line="360" w:lineRule="auto"/>
        <w:ind w:left="0"/>
        <w:jc w:val="center"/>
        <w:rPr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 wp14:anchorId="2E23E23B" wp14:editId="31AAC774">
            <wp:extent cx="5940425" cy="1031240"/>
            <wp:effectExtent l="19050" t="19050" r="22225" b="165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E38B35" w14:textId="398131D6" w:rsidR="00F35CB6" w:rsidRDefault="00F35CB6" w:rsidP="00F65389">
      <w:pPr>
        <w:widowControl w:val="0"/>
        <w:spacing w:line="360" w:lineRule="auto"/>
        <w:ind w:left="0"/>
        <w:jc w:val="center"/>
        <w:rPr>
          <w:rFonts w:eastAsia="Calibri"/>
          <w:sz w:val="28"/>
          <w:szCs w:val="28"/>
          <w:lang w:eastAsia="en-US"/>
        </w:rPr>
      </w:pPr>
      <w:r w:rsidRPr="00506C65">
        <w:rPr>
          <w:sz w:val="28"/>
          <w:szCs w:val="22"/>
          <w:lang w:eastAsia="en-US"/>
        </w:rPr>
        <w:t xml:space="preserve">Рисунок </w:t>
      </w:r>
      <w:r w:rsidR="00C418F8">
        <w:rPr>
          <w:sz w:val="28"/>
          <w:szCs w:val="22"/>
          <w:lang w:eastAsia="en-US"/>
        </w:rPr>
        <w:t xml:space="preserve">3 </w:t>
      </w:r>
      <w:r w:rsidRPr="00506C65">
        <w:rPr>
          <w:sz w:val="28"/>
          <w:szCs w:val="22"/>
          <w:lang w:eastAsia="en-US"/>
        </w:rPr>
        <w:t>– Связи между задачам</w:t>
      </w:r>
      <w:r>
        <w:rPr>
          <w:sz w:val="28"/>
          <w:szCs w:val="22"/>
          <w:lang w:eastAsia="en-US"/>
        </w:rPr>
        <w:t>и</w:t>
      </w:r>
    </w:p>
    <w:p w14:paraId="58606A16" w14:textId="77777777" w:rsidR="00F35CB6" w:rsidRPr="00C168D7" w:rsidRDefault="00F35CB6" w:rsidP="00F65389">
      <w:pPr>
        <w:pStyle w:val="aa"/>
        <w:keepNext/>
        <w:keepLines/>
        <w:widowControl w:val="0"/>
        <w:numPr>
          <w:ilvl w:val="2"/>
          <w:numId w:val="3"/>
        </w:numPr>
        <w:spacing w:line="360" w:lineRule="auto"/>
        <w:jc w:val="both"/>
        <w:outlineLvl w:val="2"/>
        <w:rPr>
          <w:rFonts w:eastAsia="Calibri"/>
          <w:sz w:val="28"/>
          <w:szCs w:val="28"/>
          <w:lang w:eastAsia="en-US"/>
        </w:rPr>
      </w:pPr>
      <w:bookmarkStart w:id="35" w:name="_Toc212153720"/>
      <w:bookmarkStart w:id="36" w:name="_Toc224484063"/>
      <w:r w:rsidRPr="00C168D7">
        <w:rPr>
          <w:rFonts w:eastAsia="Calibri"/>
          <w:sz w:val="28"/>
          <w:szCs w:val="28"/>
          <w:lang w:eastAsia="en-US"/>
        </w:rPr>
        <w:t>Определение и распределение ресурсов и затрат</w:t>
      </w:r>
      <w:bookmarkEnd w:id="35"/>
      <w:bookmarkEnd w:id="36"/>
    </w:p>
    <w:p w14:paraId="05D2B552" w14:textId="1484753F" w:rsidR="00F35CB6" w:rsidRPr="00506C65" w:rsidRDefault="00F35CB6" w:rsidP="00F65389">
      <w:pPr>
        <w:widowControl w:val="0"/>
        <w:tabs>
          <w:tab w:val="left" w:pos="1275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506C65">
        <w:rPr>
          <w:sz w:val="28"/>
          <w:szCs w:val="28"/>
          <w:lang w:eastAsia="en-US"/>
        </w:rPr>
        <w:t>Определение необходимых ресурсов и затрат для проекта показано на рисунке </w:t>
      </w:r>
      <w:r w:rsidR="00C418F8">
        <w:rPr>
          <w:sz w:val="28"/>
          <w:szCs w:val="28"/>
          <w:lang w:eastAsia="en-US"/>
        </w:rPr>
        <w:t>4</w:t>
      </w:r>
      <w:r w:rsidRPr="00506C65">
        <w:rPr>
          <w:sz w:val="28"/>
          <w:szCs w:val="28"/>
          <w:lang w:eastAsia="en-US"/>
        </w:rPr>
        <w:t>.</w:t>
      </w:r>
    </w:p>
    <w:p w14:paraId="7F82D0C5" w14:textId="77777777" w:rsidR="00F35CB6" w:rsidRPr="00506C65" w:rsidRDefault="00F35CB6" w:rsidP="00F65389">
      <w:pPr>
        <w:widowControl w:val="0"/>
        <w:tabs>
          <w:tab w:val="left" w:pos="1275"/>
        </w:tabs>
        <w:spacing w:line="360" w:lineRule="auto"/>
        <w:ind w:left="0"/>
        <w:jc w:val="center"/>
        <w:rPr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7FB274B2" wp14:editId="7C33BC68">
            <wp:extent cx="5940425" cy="9982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086E" w14:textId="6676E228" w:rsidR="00F35CB6" w:rsidRPr="00506C65" w:rsidRDefault="00F35CB6" w:rsidP="00F65389">
      <w:pPr>
        <w:widowControl w:val="0"/>
        <w:tabs>
          <w:tab w:val="left" w:pos="1275"/>
        </w:tabs>
        <w:spacing w:line="360" w:lineRule="auto"/>
        <w:ind w:left="0"/>
        <w:jc w:val="center"/>
        <w:rPr>
          <w:sz w:val="28"/>
          <w:szCs w:val="28"/>
          <w:lang w:eastAsia="en-US"/>
        </w:rPr>
      </w:pPr>
      <w:r w:rsidRPr="00506C65">
        <w:rPr>
          <w:sz w:val="28"/>
          <w:szCs w:val="28"/>
          <w:lang w:eastAsia="en-US"/>
        </w:rPr>
        <w:t xml:space="preserve">Рисунок </w:t>
      </w:r>
      <w:r w:rsidR="00C418F8">
        <w:rPr>
          <w:sz w:val="28"/>
          <w:szCs w:val="28"/>
          <w:lang w:eastAsia="en-US"/>
        </w:rPr>
        <w:t>4</w:t>
      </w:r>
      <w:r w:rsidRPr="00506C65">
        <w:rPr>
          <w:sz w:val="28"/>
          <w:szCs w:val="28"/>
          <w:lang w:eastAsia="en-US"/>
        </w:rPr>
        <w:t xml:space="preserve"> – Ресурсы проекта</w:t>
      </w:r>
    </w:p>
    <w:p w14:paraId="28A04F56" w14:textId="70094DFC" w:rsidR="00F35CB6" w:rsidRPr="00506C65" w:rsidRDefault="00F35CB6" w:rsidP="00F65389">
      <w:pPr>
        <w:widowControl w:val="0"/>
        <w:spacing w:line="360" w:lineRule="auto"/>
        <w:ind w:left="0" w:firstLine="709"/>
        <w:jc w:val="both"/>
        <w:rPr>
          <w:sz w:val="28"/>
          <w:szCs w:val="22"/>
          <w:lang w:eastAsia="en-US"/>
        </w:rPr>
      </w:pPr>
      <w:r w:rsidRPr="00506C65">
        <w:rPr>
          <w:sz w:val="28"/>
          <w:szCs w:val="22"/>
          <w:lang w:eastAsia="en-US"/>
        </w:rPr>
        <w:lastRenderedPageBreak/>
        <w:t xml:space="preserve">Распределение ресурсов по задачам представлено на рисунке </w:t>
      </w:r>
      <w:r w:rsidR="00C418F8">
        <w:rPr>
          <w:sz w:val="28"/>
          <w:szCs w:val="22"/>
          <w:lang w:eastAsia="en-US"/>
        </w:rPr>
        <w:t>5</w:t>
      </w:r>
      <w:r w:rsidRPr="00506C65">
        <w:rPr>
          <w:sz w:val="28"/>
          <w:szCs w:val="22"/>
          <w:lang w:eastAsia="en-US"/>
        </w:rPr>
        <w:t>.</w:t>
      </w:r>
    </w:p>
    <w:p w14:paraId="291054E2" w14:textId="77777777" w:rsidR="00F35CB6" w:rsidRPr="00506C65" w:rsidRDefault="00F35CB6" w:rsidP="00F65389">
      <w:pPr>
        <w:widowControl w:val="0"/>
        <w:spacing w:line="360" w:lineRule="auto"/>
        <w:ind w:left="0"/>
        <w:jc w:val="center"/>
        <w:rPr>
          <w:sz w:val="28"/>
          <w:szCs w:val="22"/>
          <w:lang w:eastAsia="en-US"/>
        </w:rPr>
      </w:pPr>
      <w:r>
        <w:rPr>
          <w:noProof/>
        </w:rPr>
        <w:drawing>
          <wp:inline distT="0" distB="0" distL="0" distR="0" wp14:anchorId="67CFE9C6" wp14:editId="2E4844D8">
            <wp:extent cx="5835109" cy="1511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741" r="4222" b="31342"/>
                    <a:stretch/>
                  </pic:blipFill>
                  <pic:spPr bwMode="auto">
                    <a:xfrm>
                      <a:off x="0" y="0"/>
                      <a:ext cx="5850017" cy="1515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5363E" w14:textId="1FB1759D" w:rsidR="00F35CB6" w:rsidRPr="00506C65" w:rsidRDefault="00F35CB6" w:rsidP="00F65389">
      <w:pPr>
        <w:widowControl w:val="0"/>
        <w:spacing w:line="360" w:lineRule="auto"/>
        <w:ind w:left="0"/>
        <w:jc w:val="center"/>
        <w:rPr>
          <w:sz w:val="28"/>
          <w:szCs w:val="22"/>
          <w:lang w:eastAsia="en-US"/>
        </w:rPr>
      </w:pPr>
      <w:r w:rsidRPr="00506C65">
        <w:rPr>
          <w:sz w:val="28"/>
          <w:szCs w:val="22"/>
          <w:lang w:eastAsia="en-US"/>
        </w:rPr>
        <w:t xml:space="preserve">Рисунок </w:t>
      </w:r>
      <w:r w:rsidR="00C418F8">
        <w:rPr>
          <w:sz w:val="28"/>
          <w:szCs w:val="22"/>
          <w:lang w:eastAsia="en-US"/>
        </w:rPr>
        <w:t>5</w:t>
      </w:r>
      <w:r w:rsidRPr="00506C65">
        <w:rPr>
          <w:sz w:val="28"/>
          <w:szCs w:val="22"/>
          <w:lang w:eastAsia="en-US"/>
        </w:rPr>
        <w:t xml:space="preserve"> – Распределение ресурсов по задачам</w:t>
      </w:r>
    </w:p>
    <w:p w14:paraId="5D61804A" w14:textId="044C8A1F" w:rsidR="00D12C38" w:rsidRPr="00953876" w:rsidRDefault="00D12C38" w:rsidP="00BE6AC5">
      <w:pPr>
        <w:pStyle w:val="aa"/>
        <w:widowControl w:val="0"/>
        <w:numPr>
          <w:ilvl w:val="1"/>
          <w:numId w:val="23"/>
        </w:numPr>
        <w:tabs>
          <w:tab w:val="left" w:pos="1418"/>
        </w:tabs>
        <w:autoSpaceDE w:val="0"/>
        <w:autoSpaceDN w:val="0"/>
        <w:adjustRightInd w:val="0"/>
        <w:spacing w:line="360" w:lineRule="auto"/>
        <w:ind w:left="0" w:firstLine="709"/>
        <w:jc w:val="both"/>
        <w:outlineLvl w:val="1"/>
        <w:rPr>
          <w:b/>
          <w:bCs/>
          <w:sz w:val="28"/>
          <w:szCs w:val="28"/>
          <w:lang w:eastAsia="en-US"/>
        </w:rPr>
      </w:pPr>
      <w:bookmarkStart w:id="37" w:name="_Toc224484064"/>
      <w:r w:rsidRPr="00953876">
        <w:rPr>
          <w:b/>
          <w:bCs/>
          <w:sz w:val="28"/>
          <w:szCs w:val="28"/>
          <w:lang w:eastAsia="en-US"/>
        </w:rPr>
        <w:t>Оценка рисков и угроз</w:t>
      </w:r>
      <w:bookmarkEnd w:id="37"/>
    </w:p>
    <w:p w14:paraId="07868E38" w14:textId="77777777" w:rsidR="005A7B61" w:rsidRPr="002904E7" w:rsidRDefault="005A7B61" w:rsidP="00BE6AC5">
      <w:pPr>
        <w:widowControl w:val="0"/>
        <w:tabs>
          <w:tab w:val="left" w:pos="1275"/>
        </w:tabs>
        <w:autoSpaceDE w:val="0"/>
        <w:autoSpaceDN w:val="0"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В данном разделе приведена </w:t>
      </w:r>
      <w:r w:rsidRPr="00D873F5">
        <w:rPr>
          <w:rFonts w:eastAsia="Calibri"/>
          <w:sz w:val="28"/>
          <w:szCs w:val="28"/>
          <w:lang w:eastAsia="en-US"/>
        </w:rPr>
        <w:t>идентификаци</w:t>
      </w:r>
      <w:r>
        <w:rPr>
          <w:rFonts w:eastAsia="Calibri"/>
          <w:sz w:val="28"/>
          <w:szCs w:val="28"/>
          <w:lang w:eastAsia="en-US"/>
        </w:rPr>
        <w:t>я</w:t>
      </w:r>
      <w:r w:rsidRPr="00D873F5">
        <w:rPr>
          <w:rFonts w:eastAsia="Calibri"/>
          <w:sz w:val="28"/>
          <w:szCs w:val="28"/>
          <w:lang w:eastAsia="en-US"/>
        </w:rPr>
        <w:t xml:space="preserve"> рисков и разработк</w:t>
      </w:r>
      <w:r>
        <w:rPr>
          <w:rFonts w:eastAsia="Calibri"/>
          <w:sz w:val="28"/>
          <w:szCs w:val="28"/>
          <w:lang w:eastAsia="en-US"/>
        </w:rPr>
        <w:t>а</w:t>
      </w:r>
      <w:r w:rsidRPr="00D873F5">
        <w:rPr>
          <w:rFonts w:eastAsia="Calibri"/>
          <w:sz w:val="28"/>
          <w:szCs w:val="28"/>
          <w:lang w:eastAsia="en-US"/>
        </w:rPr>
        <w:t xml:space="preserve"> стратегии их смягчения при помощи построения матрицы рисков</w:t>
      </w:r>
      <w:r>
        <w:rPr>
          <w:rFonts w:eastAsia="Calibri"/>
          <w:sz w:val="28"/>
          <w:szCs w:val="28"/>
          <w:lang w:eastAsia="en-US"/>
        </w:rPr>
        <w:t>.</w:t>
      </w:r>
    </w:p>
    <w:p w14:paraId="500AB0F7" w14:textId="294F7042" w:rsidR="005A7B61" w:rsidRPr="00953876" w:rsidRDefault="005A7B61" w:rsidP="00D7032C">
      <w:pPr>
        <w:pStyle w:val="aa"/>
        <w:widowControl w:val="0"/>
        <w:numPr>
          <w:ilvl w:val="2"/>
          <w:numId w:val="23"/>
        </w:numPr>
        <w:tabs>
          <w:tab w:val="left" w:pos="1418"/>
        </w:tabs>
        <w:autoSpaceDE w:val="0"/>
        <w:autoSpaceDN w:val="0"/>
        <w:spacing w:line="360" w:lineRule="auto"/>
        <w:ind w:left="0" w:firstLine="709"/>
        <w:jc w:val="both"/>
        <w:outlineLvl w:val="2"/>
        <w:rPr>
          <w:bCs/>
          <w:sz w:val="28"/>
          <w:szCs w:val="28"/>
          <w:lang w:eastAsia="en-US"/>
        </w:rPr>
      </w:pPr>
      <w:bookmarkStart w:id="38" w:name="_Toc212153723"/>
      <w:bookmarkStart w:id="39" w:name="_Toc224484065"/>
      <w:r w:rsidRPr="00953876">
        <w:rPr>
          <w:bCs/>
          <w:sz w:val="28"/>
          <w:szCs w:val="28"/>
          <w:lang w:eastAsia="en-US"/>
        </w:rPr>
        <w:t xml:space="preserve">Определение возможных рисков на </w:t>
      </w:r>
      <w:r w:rsidR="003116E8">
        <w:rPr>
          <w:bCs/>
          <w:sz w:val="28"/>
          <w:szCs w:val="28"/>
          <w:lang w:eastAsia="en-US"/>
        </w:rPr>
        <w:t>этапах</w:t>
      </w:r>
      <w:r w:rsidRPr="00953876">
        <w:rPr>
          <w:bCs/>
          <w:sz w:val="28"/>
          <w:szCs w:val="28"/>
          <w:lang w:eastAsia="en-US"/>
        </w:rPr>
        <w:t xml:space="preserve"> жизненного цикла</w:t>
      </w:r>
      <w:bookmarkEnd w:id="38"/>
      <w:bookmarkEnd w:id="39"/>
    </w:p>
    <w:p w14:paraId="4533DD87" w14:textId="2CD59DE8" w:rsidR="005A7B61" w:rsidRDefault="005A7B61" w:rsidP="00D7032C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D873F5">
        <w:rPr>
          <w:sz w:val="28"/>
          <w:szCs w:val="28"/>
          <w:lang w:eastAsia="en-US"/>
        </w:rPr>
        <w:t xml:space="preserve">Возможные риски на каждом этапе жизненного цикла проекта по разработке программного модуля </w:t>
      </w:r>
      <w:r w:rsidRPr="000621A9">
        <w:rPr>
          <w:sz w:val="28"/>
          <w:szCs w:val="28"/>
          <w:lang w:eastAsia="en-US"/>
        </w:rPr>
        <w:t>для автоматизации визуального обнаружения объектов</w:t>
      </w:r>
      <w:r w:rsidRPr="00D873F5">
        <w:rPr>
          <w:sz w:val="28"/>
          <w:szCs w:val="28"/>
          <w:lang w:eastAsia="en-US"/>
        </w:rPr>
        <w:t xml:space="preserve"> приведены в таблице</w:t>
      </w:r>
      <w:r>
        <w:rPr>
          <w:sz w:val="28"/>
          <w:szCs w:val="28"/>
          <w:lang w:eastAsia="en-US"/>
        </w:rPr>
        <w:t> </w:t>
      </w:r>
      <w:r w:rsidR="008033D8">
        <w:rPr>
          <w:sz w:val="28"/>
          <w:szCs w:val="28"/>
          <w:lang w:eastAsia="en-US"/>
        </w:rPr>
        <w:t>2</w:t>
      </w:r>
      <w:r w:rsidRPr="00D873F5">
        <w:rPr>
          <w:sz w:val="28"/>
          <w:szCs w:val="28"/>
          <w:lang w:eastAsia="en-US"/>
        </w:rPr>
        <w:t>.</w:t>
      </w:r>
    </w:p>
    <w:p w14:paraId="71C67029" w14:textId="187EA16B" w:rsidR="005A7B61" w:rsidRPr="00D873F5" w:rsidRDefault="005A7B61" w:rsidP="00D7032C">
      <w:pPr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</w:pPr>
      <w:r w:rsidRPr="00D873F5">
        <w:rPr>
          <w:sz w:val="28"/>
          <w:szCs w:val="28"/>
          <w:lang w:eastAsia="en-US"/>
        </w:rPr>
        <w:t xml:space="preserve">Таблица </w:t>
      </w:r>
      <w:r w:rsidR="008033D8">
        <w:rPr>
          <w:sz w:val="28"/>
          <w:szCs w:val="28"/>
          <w:lang w:eastAsia="en-US"/>
        </w:rPr>
        <w:t>2</w:t>
      </w:r>
      <w:r w:rsidRPr="00D873F5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–</w:t>
      </w:r>
      <w:r w:rsidRPr="00D873F5">
        <w:rPr>
          <w:sz w:val="28"/>
          <w:szCs w:val="28"/>
          <w:lang w:eastAsia="en-US"/>
        </w:rPr>
        <w:t xml:space="preserve"> Соотношение</w:t>
      </w:r>
      <w:r>
        <w:rPr>
          <w:sz w:val="28"/>
          <w:szCs w:val="28"/>
          <w:lang w:eastAsia="en-US"/>
        </w:rPr>
        <w:t xml:space="preserve"> </w:t>
      </w:r>
      <w:r w:rsidRPr="00D873F5">
        <w:rPr>
          <w:sz w:val="28"/>
          <w:szCs w:val="28"/>
          <w:lang w:eastAsia="en-US"/>
        </w:rPr>
        <w:t>целей и рисков программного проекта</w:t>
      </w:r>
    </w:p>
    <w:tbl>
      <w:tblPr>
        <w:tblStyle w:val="120"/>
        <w:tblW w:w="0" w:type="auto"/>
        <w:tblInd w:w="0" w:type="dxa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696"/>
        <w:gridCol w:w="3544"/>
        <w:gridCol w:w="4104"/>
      </w:tblGrid>
      <w:tr w:rsidR="005A7B61" w:rsidRPr="000621A9" w14:paraId="5E26FC05" w14:textId="77777777" w:rsidTr="00337FC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9D937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Этапы ЖЦ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0ACB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Цели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DD23C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Риски</w:t>
            </w:r>
          </w:p>
        </w:tc>
      </w:tr>
      <w:tr w:rsidR="005A7B61" w:rsidRPr="000621A9" w14:paraId="624A2561" w14:textId="77777777" w:rsidTr="00337FC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3CD0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Подготовка к разработке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CA7BE" w14:textId="77777777" w:rsidR="005A7B61" w:rsidRPr="006E61EE" w:rsidRDefault="005A7B61" w:rsidP="00D7032C">
            <w:pPr>
              <w:widowControl w:val="0"/>
              <w:numPr>
                <w:ilvl w:val="0"/>
                <w:numId w:val="16"/>
              </w:numPr>
              <w:spacing w:line="240" w:lineRule="auto"/>
              <w:ind w:left="0" w:firstLine="0"/>
              <w:contextualSpacing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формирование целей и задач,</w:t>
            </w:r>
          </w:p>
          <w:p w14:paraId="24EBF5FF" w14:textId="77777777" w:rsidR="005A7B61" w:rsidRPr="006E61EE" w:rsidRDefault="005A7B61" w:rsidP="00D7032C">
            <w:pPr>
              <w:widowControl w:val="0"/>
              <w:numPr>
                <w:ilvl w:val="0"/>
                <w:numId w:val="16"/>
              </w:numPr>
              <w:spacing w:line="240" w:lineRule="auto"/>
              <w:ind w:left="0" w:firstLine="0"/>
              <w:contextualSpacing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анализ требований заказчика,</w:t>
            </w:r>
          </w:p>
          <w:p w14:paraId="0B49068A" w14:textId="77777777" w:rsidR="005A7B61" w:rsidRPr="006E61EE" w:rsidRDefault="005A7B61" w:rsidP="00D7032C">
            <w:pPr>
              <w:widowControl w:val="0"/>
              <w:numPr>
                <w:ilvl w:val="0"/>
                <w:numId w:val="16"/>
              </w:numPr>
              <w:spacing w:line="240" w:lineRule="auto"/>
              <w:ind w:left="0" w:firstLine="0"/>
              <w:contextualSpacing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утверждение ТЗ,</w:t>
            </w:r>
          </w:p>
          <w:p w14:paraId="0B8C99E1" w14:textId="77777777" w:rsidR="005A7B61" w:rsidRPr="006E61EE" w:rsidRDefault="005A7B61" w:rsidP="00D7032C">
            <w:pPr>
              <w:widowControl w:val="0"/>
              <w:numPr>
                <w:ilvl w:val="0"/>
                <w:numId w:val="16"/>
              </w:numPr>
              <w:spacing w:line="240" w:lineRule="auto"/>
              <w:ind w:left="0" w:firstLine="0"/>
              <w:contextualSpacing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составление плана работы.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FE1BC" w14:textId="77777777" w:rsidR="0000612F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 xml:space="preserve">Нечёткие цели проекта. </w:t>
            </w:r>
          </w:p>
          <w:p w14:paraId="765BF7E2" w14:textId="77777777" w:rsidR="0000612F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 xml:space="preserve">Нереалистичные ожидания заказчика по срокам или бюджету. </w:t>
            </w:r>
          </w:p>
          <w:p w14:paraId="2BF7F3A1" w14:textId="38F3A70A" w:rsidR="005A7B61" w:rsidRPr="006E61EE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 xml:space="preserve">Неполное или неточное ТЗ. </w:t>
            </w:r>
          </w:p>
        </w:tc>
      </w:tr>
      <w:tr w:rsidR="005A7B61" w:rsidRPr="000621A9" w14:paraId="48B5E7AA" w14:textId="77777777" w:rsidTr="00337FC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8D56D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Разработка проекта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0929D" w14:textId="77777777" w:rsidR="005A7B61" w:rsidRPr="006E61EE" w:rsidRDefault="005A7B61" w:rsidP="00D7032C">
            <w:pPr>
              <w:widowControl w:val="0"/>
              <w:numPr>
                <w:ilvl w:val="0"/>
                <w:numId w:val="17"/>
              </w:numPr>
              <w:spacing w:line="240" w:lineRule="auto"/>
              <w:ind w:left="0" w:firstLine="0"/>
              <w:contextualSpacing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разработка алгоритма поиска заданных объектов,</w:t>
            </w:r>
          </w:p>
          <w:p w14:paraId="3EB5469C" w14:textId="77777777" w:rsidR="005A7B61" w:rsidRPr="006E61EE" w:rsidRDefault="005A7B61" w:rsidP="00D7032C">
            <w:pPr>
              <w:widowControl w:val="0"/>
              <w:numPr>
                <w:ilvl w:val="0"/>
                <w:numId w:val="17"/>
              </w:numPr>
              <w:spacing w:line="240" w:lineRule="auto"/>
              <w:ind w:left="0" w:firstLine="0"/>
              <w:contextualSpacing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разработка программного модуля,</w:t>
            </w:r>
          </w:p>
          <w:p w14:paraId="4B62A3A4" w14:textId="77777777" w:rsidR="005A7B61" w:rsidRPr="006E61EE" w:rsidRDefault="005A7B61" w:rsidP="00D7032C">
            <w:pPr>
              <w:widowControl w:val="0"/>
              <w:numPr>
                <w:ilvl w:val="0"/>
                <w:numId w:val="17"/>
              </w:numPr>
              <w:spacing w:line="240" w:lineRule="auto"/>
              <w:ind w:left="0" w:firstLine="0"/>
              <w:contextualSpacing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интеграция модуля в систему.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CA3AC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Использование неоптимального алгоритма поиска.</w:t>
            </w:r>
          </w:p>
          <w:p w14:paraId="258FAFD7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Сложная поддержка модуля.</w:t>
            </w:r>
          </w:p>
          <w:p w14:paraId="145980FB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Сложности в интеграции модуля в систему.</w:t>
            </w:r>
          </w:p>
        </w:tc>
      </w:tr>
      <w:tr w:rsidR="005A7B61" w:rsidRPr="000621A9" w14:paraId="499A2AA5" w14:textId="77777777" w:rsidTr="00337FCD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52D5E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Тестирование проекта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A22FF" w14:textId="77777777" w:rsidR="005A7B61" w:rsidRPr="006E61EE" w:rsidRDefault="005A7B61" w:rsidP="00D7032C">
            <w:pPr>
              <w:widowControl w:val="0"/>
              <w:numPr>
                <w:ilvl w:val="0"/>
                <w:numId w:val="18"/>
              </w:numPr>
              <w:spacing w:line="240" w:lineRule="auto"/>
              <w:ind w:left="0" w:firstLine="0"/>
              <w:contextualSpacing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разработка тестов,</w:t>
            </w:r>
          </w:p>
          <w:p w14:paraId="288D8527" w14:textId="77777777" w:rsidR="005A7B61" w:rsidRPr="006E61EE" w:rsidRDefault="005A7B61" w:rsidP="00D7032C">
            <w:pPr>
              <w:widowControl w:val="0"/>
              <w:numPr>
                <w:ilvl w:val="0"/>
                <w:numId w:val="18"/>
              </w:numPr>
              <w:spacing w:line="240" w:lineRule="auto"/>
              <w:ind w:left="0" w:firstLine="0"/>
              <w:contextualSpacing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интеграционное тестирование,</w:t>
            </w:r>
          </w:p>
          <w:p w14:paraId="5839EDF3" w14:textId="77777777" w:rsidR="005A7B61" w:rsidRPr="006E61EE" w:rsidRDefault="005A7B61" w:rsidP="00D7032C">
            <w:pPr>
              <w:widowControl w:val="0"/>
              <w:numPr>
                <w:ilvl w:val="0"/>
                <w:numId w:val="18"/>
              </w:numPr>
              <w:spacing w:line="240" w:lineRule="auto"/>
              <w:ind w:left="0" w:firstLine="0"/>
              <w:contextualSpacing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модульное тестирование.</w:t>
            </w:r>
          </w:p>
        </w:tc>
        <w:tc>
          <w:tcPr>
            <w:tcW w:w="4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79BD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 xml:space="preserve">Недостаточное тестовое покрытие. </w:t>
            </w:r>
          </w:p>
          <w:p w14:paraId="2CCD282B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Проблемы интеграции с другими компонентами системы.</w:t>
            </w:r>
          </w:p>
          <w:p w14:paraId="558AD1A9" w14:textId="77777777" w:rsidR="005A7B61" w:rsidRPr="006E61EE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6E61EE">
              <w:rPr>
                <w:sz w:val="24"/>
                <w:szCs w:val="24"/>
                <w:lang w:eastAsia="en-US"/>
              </w:rPr>
              <w:t>Ошибки в работе модулей программы.</w:t>
            </w:r>
          </w:p>
        </w:tc>
      </w:tr>
    </w:tbl>
    <w:p w14:paraId="3A62C526" w14:textId="77777777" w:rsidR="005A7B61" w:rsidRPr="005613D6" w:rsidRDefault="005A7B61" w:rsidP="00D7032C">
      <w:pPr>
        <w:pStyle w:val="aa"/>
        <w:widowControl w:val="0"/>
        <w:numPr>
          <w:ilvl w:val="2"/>
          <w:numId w:val="23"/>
        </w:numPr>
        <w:tabs>
          <w:tab w:val="left" w:pos="1418"/>
        </w:tabs>
        <w:autoSpaceDE w:val="0"/>
        <w:autoSpaceDN w:val="0"/>
        <w:spacing w:line="360" w:lineRule="auto"/>
        <w:ind w:left="0" w:firstLine="709"/>
        <w:jc w:val="both"/>
        <w:outlineLvl w:val="2"/>
        <w:rPr>
          <w:bCs/>
          <w:sz w:val="28"/>
          <w:szCs w:val="28"/>
          <w:lang w:eastAsia="en-US"/>
        </w:rPr>
      </w:pPr>
      <w:bookmarkStart w:id="40" w:name="_Toc212153724"/>
      <w:bookmarkStart w:id="41" w:name="_Toc224484066"/>
      <w:r w:rsidRPr="005613D6">
        <w:rPr>
          <w:bCs/>
          <w:sz w:val="28"/>
          <w:szCs w:val="28"/>
          <w:lang w:eastAsia="en-US"/>
        </w:rPr>
        <w:t>Построение матрицы рисков и описание приоритетов рисков</w:t>
      </w:r>
      <w:bookmarkEnd w:id="40"/>
      <w:bookmarkEnd w:id="41"/>
    </w:p>
    <w:p w14:paraId="7A320809" w14:textId="5EA810D4" w:rsidR="005A7B61" w:rsidRPr="009109C0" w:rsidRDefault="005A7B61" w:rsidP="00D7032C">
      <w:pPr>
        <w:pStyle w:val="aa"/>
        <w:widowControl w:val="0"/>
        <w:tabs>
          <w:tab w:val="left" w:pos="1275"/>
        </w:tabs>
        <w:autoSpaceDE w:val="0"/>
        <w:autoSpaceDN w:val="0"/>
        <w:spacing w:line="360" w:lineRule="auto"/>
        <w:ind w:left="0"/>
        <w:jc w:val="both"/>
        <w:rPr>
          <w:sz w:val="28"/>
          <w:szCs w:val="22"/>
          <w:lang w:eastAsia="en-US"/>
        </w:rPr>
      </w:pPr>
      <w:r w:rsidRPr="009109C0">
        <w:rPr>
          <w:sz w:val="28"/>
          <w:szCs w:val="22"/>
          <w:lang w:eastAsia="en-US"/>
        </w:rPr>
        <w:t xml:space="preserve">Построенная матрица рисков для проекта представлена на рисунке </w:t>
      </w:r>
      <w:r w:rsidR="00A66873">
        <w:rPr>
          <w:sz w:val="28"/>
          <w:szCs w:val="22"/>
          <w:lang w:eastAsia="en-US"/>
        </w:rPr>
        <w:t>6</w:t>
      </w:r>
      <w:r w:rsidRPr="009109C0">
        <w:rPr>
          <w:sz w:val="28"/>
          <w:szCs w:val="22"/>
          <w:lang w:eastAsia="en-US"/>
        </w:rPr>
        <w:t>.</w:t>
      </w:r>
    </w:p>
    <w:p w14:paraId="6C6B3B2D" w14:textId="77777777" w:rsidR="005A7B61" w:rsidRPr="009109C0" w:rsidRDefault="005A7B61" w:rsidP="00D7032C">
      <w:pPr>
        <w:widowControl w:val="0"/>
        <w:spacing w:line="360" w:lineRule="auto"/>
        <w:ind w:left="0"/>
        <w:jc w:val="center"/>
        <w:rPr>
          <w:sz w:val="28"/>
          <w:szCs w:val="28"/>
          <w:lang w:eastAsia="en-US"/>
        </w:rPr>
      </w:pPr>
      <w:r w:rsidRPr="009109C0">
        <w:rPr>
          <w:noProof/>
        </w:rPr>
        <w:lastRenderedPageBreak/>
        <w:drawing>
          <wp:inline distT="0" distB="0" distL="0" distR="0" wp14:anchorId="6F976500" wp14:editId="1EE4C4B4">
            <wp:extent cx="5685121" cy="434816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6569" cy="446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1B91" w14:textId="1673AE2E" w:rsidR="005A7B61" w:rsidRPr="009109C0" w:rsidRDefault="005A7B61" w:rsidP="00D7032C">
      <w:pPr>
        <w:widowControl w:val="0"/>
        <w:spacing w:line="360" w:lineRule="auto"/>
        <w:ind w:left="0"/>
        <w:jc w:val="center"/>
        <w:rPr>
          <w:sz w:val="28"/>
          <w:szCs w:val="28"/>
          <w:lang w:eastAsia="en-US"/>
        </w:rPr>
      </w:pPr>
      <w:r w:rsidRPr="009109C0">
        <w:rPr>
          <w:sz w:val="28"/>
          <w:szCs w:val="28"/>
          <w:lang w:eastAsia="en-US"/>
        </w:rPr>
        <w:t xml:space="preserve">Рисунок </w:t>
      </w:r>
      <w:r w:rsidR="00D11449">
        <w:rPr>
          <w:sz w:val="28"/>
          <w:szCs w:val="28"/>
          <w:lang w:eastAsia="en-US"/>
        </w:rPr>
        <w:t>6</w:t>
      </w:r>
      <w:r w:rsidRPr="009109C0">
        <w:rPr>
          <w:sz w:val="28"/>
          <w:szCs w:val="28"/>
          <w:lang w:eastAsia="en-US"/>
        </w:rPr>
        <w:t xml:space="preserve"> – Матрица рисков с числовыми показателями</w:t>
      </w:r>
    </w:p>
    <w:p w14:paraId="2C906B02" w14:textId="12F1F805" w:rsidR="005A7B61" w:rsidRPr="009109C0" w:rsidRDefault="005A7B61" w:rsidP="00D7032C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9109C0">
        <w:rPr>
          <w:sz w:val="28"/>
          <w:szCs w:val="28"/>
          <w:lang w:eastAsia="en-US"/>
        </w:rPr>
        <w:t xml:space="preserve">Приоритеты рисков проекта представлены в таблице </w:t>
      </w:r>
      <w:r w:rsidR="008033D8">
        <w:rPr>
          <w:sz w:val="28"/>
          <w:szCs w:val="28"/>
          <w:lang w:eastAsia="en-US"/>
        </w:rPr>
        <w:t>3</w:t>
      </w:r>
      <w:r w:rsidRPr="009109C0">
        <w:rPr>
          <w:sz w:val="28"/>
          <w:szCs w:val="28"/>
          <w:lang w:eastAsia="en-US"/>
        </w:rPr>
        <w:t>. Расчёт производился по формуле: последствия * вероятность = приоритет.</w:t>
      </w:r>
    </w:p>
    <w:p w14:paraId="3B6603B1" w14:textId="7BA77C54" w:rsidR="005A7B61" w:rsidRDefault="005A7B61" w:rsidP="00D7032C">
      <w:pPr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</w:pPr>
      <w:r w:rsidRPr="009109C0">
        <w:rPr>
          <w:sz w:val="28"/>
          <w:szCs w:val="28"/>
          <w:lang w:eastAsia="en-US"/>
        </w:rPr>
        <w:t xml:space="preserve">Таблица </w:t>
      </w:r>
      <w:r w:rsidR="008033D8">
        <w:rPr>
          <w:sz w:val="28"/>
          <w:szCs w:val="28"/>
          <w:lang w:eastAsia="en-US"/>
        </w:rPr>
        <w:t>3</w:t>
      </w:r>
      <w:r w:rsidRPr="009109C0">
        <w:rPr>
          <w:sz w:val="28"/>
          <w:szCs w:val="28"/>
          <w:lang w:eastAsia="en-US"/>
        </w:rPr>
        <w:t xml:space="preserve"> – Приоритеты рисков проекта</w:t>
      </w:r>
    </w:p>
    <w:tbl>
      <w:tblPr>
        <w:tblStyle w:val="130"/>
        <w:tblW w:w="0" w:type="auto"/>
        <w:tblInd w:w="0" w:type="dxa"/>
        <w:tblLook w:val="04A0" w:firstRow="1" w:lastRow="0" w:firstColumn="1" w:lastColumn="0" w:noHBand="0" w:noVBand="1"/>
      </w:tblPr>
      <w:tblGrid>
        <w:gridCol w:w="1633"/>
        <w:gridCol w:w="6299"/>
        <w:gridCol w:w="1412"/>
      </w:tblGrid>
      <w:tr w:rsidR="005A7B61" w:rsidRPr="000621A9" w14:paraId="17C728DB" w14:textId="77777777" w:rsidTr="009B7625"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88094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Этапы ЖЦ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9A176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Риск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3CA5D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Приоритет</w:t>
            </w:r>
          </w:p>
        </w:tc>
      </w:tr>
      <w:tr w:rsidR="005A7B61" w:rsidRPr="000621A9" w14:paraId="6FC159EB" w14:textId="77777777" w:rsidTr="009B7625">
        <w:trPr>
          <w:trHeight w:val="308"/>
        </w:trPr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2696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Подготовка к разработке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017D7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Нечёткие цели проекта.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F7AA9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4 * 4 = 16</w:t>
            </w:r>
          </w:p>
        </w:tc>
      </w:tr>
      <w:tr w:rsidR="005A7B61" w:rsidRPr="000621A9" w14:paraId="781B5CEB" w14:textId="77777777" w:rsidTr="009B7625">
        <w:trPr>
          <w:trHeight w:val="72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372DF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AC170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Нереалистичные ожидания заказчика по срокам или бюджету.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92CB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3 * 4 = 12</w:t>
            </w:r>
          </w:p>
        </w:tc>
      </w:tr>
      <w:tr w:rsidR="005A7B61" w:rsidRPr="000621A9" w14:paraId="06CE1BF0" w14:textId="77777777" w:rsidTr="009B7625">
        <w:trPr>
          <w:trHeight w:val="32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A838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4821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Неполное или неточное ТЗ.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E0762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3 * 5 = 15</w:t>
            </w:r>
          </w:p>
        </w:tc>
      </w:tr>
      <w:tr w:rsidR="005A7B61" w:rsidRPr="000621A9" w14:paraId="0E4096DB" w14:textId="77777777" w:rsidTr="009B7625">
        <w:trPr>
          <w:trHeight w:val="460"/>
        </w:trPr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277CB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Разработка проекта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A63A9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highlight w:val="yellow"/>
              </w:rPr>
            </w:pPr>
            <w:r w:rsidRPr="000621A9">
              <w:rPr>
                <w:sz w:val="24"/>
              </w:rPr>
              <w:t>Использование неоптимального алгоритма поиска.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3E15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3 * 5 = 15</w:t>
            </w:r>
          </w:p>
        </w:tc>
      </w:tr>
      <w:tr w:rsidR="005A7B61" w:rsidRPr="000621A9" w14:paraId="6577BB46" w14:textId="77777777" w:rsidTr="009B7625">
        <w:trPr>
          <w:trHeight w:val="41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0043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EE6BB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highlight w:val="yellow"/>
              </w:rPr>
            </w:pPr>
            <w:r w:rsidRPr="000621A9">
              <w:rPr>
                <w:sz w:val="24"/>
              </w:rPr>
              <w:t>Сложная поддержка модуля.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645FD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2 * 4 = 8</w:t>
            </w:r>
          </w:p>
        </w:tc>
      </w:tr>
      <w:tr w:rsidR="005A7B61" w:rsidRPr="000621A9" w14:paraId="582435FD" w14:textId="77777777" w:rsidTr="009B7625">
        <w:trPr>
          <w:trHeight w:val="439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84765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B4CB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Сложности в интеграции модуля в систему.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DE68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3 * 5 = 15</w:t>
            </w:r>
          </w:p>
        </w:tc>
      </w:tr>
      <w:tr w:rsidR="005A7B61" w:rsidRPr="000621A9" w14:paraId="35486C49" w14:textId="77777777" w:rsidTr="009B7625">
        <w:trPr>
          <w:trHeight w:val="556"/>
        </w:trPr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80E92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Тестирование проекта</w:t>
            </w: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9A7C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Недостаточное тестовое покрытие.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A374E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3 * 5 = 15</w:t>
            </w:r>
          </w:p>
        </w:tc>
      </w:tr>
      <w:tr w:rsidR="005A7B61" w:rsidRPr="000621A9" w14:paraId="6A75FEA8" w14:textId="77777777" w:rsidTr="009B7625">
        <w:trPr>
          <w:trHeight w:val="41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F0D7A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4DCCE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Проблемы интеграции с другими компонентами системы.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7C2BA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3 * 4 = 12</w:t>
            </w:r>
          </w:p>
        </w:tc>
      </w:tr>
      <w:tr w:rsidR="005A7B61" w:rsidRPr="000621A9" w14:paraId="40E88BEB" w14:textId="77777777" w:rsidTr="009B7625">
        <w:trPr>
          <w:trHeight w:val="31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76FDD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B47C0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Ошибки в работе частей программы.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C821D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2 * 4 = 8</w:t>
            </w:r>
          </w:p>
        </w:tc>
      </w:tr>
    </w:tbl>
    <w:p w14:paraId="344C9A1A" w14:textId="77777777" w:rsidR="005A7B61" w:rsidRPr="002B7A33" w:rsidRDefault="005A7B61" w:rsidP="00D7032C">
      <w:pPr>
        <w:pStyle w:val="aa"/>
        <w:widowControl w:val="0"/>
        <w:numPr>
          <w:ilvl w:val="2"/>
          <w:numId w:val="23"/>
        </w:numPr>
        <w:tabs>
          <w:tab w:val="left" w:pos="1418"/>
        </w:tabs>
        <w:spacing w:before="120" w:line="360" w:lineRule="auto"/>
        <w:ind w:left="0" w:firstLine="709"/>
        <w:jc w:val="both"/>
        <w:outlineLvl w:val="2"/>
        <w:rPr>
          <w:bCs/>
          <w:sz w:val="28"/>
          <w:szCs w:val="28"/>
          <w:lang w:eastAsia="en-US"/>
        </w:rPr>
      </w:pPr>
      <w:bookmarkStart w:id="42" w:name="_Toc212153725"/>
      <w:bookmarkStart w:id="43" w:name="_Toc224484067"/>
      <w:r w:rsidRPr="002B7A33">
        <w:rPr>
          <w:bCs/>
          <w:sz w:val="28"/>
          <w:szCs w:val="28"/>
          <w:lang w:eastAsia="en-US"/>
        </w:rPr>
        <w:t>Определение и описание возможных последствий рисков</w:t>
      </w:r>
      <w:bookmarkEnd w:id="42"/>
      <w:bookmarkEnd w:id="43"/>
    </w:p>
    <w:p w14:paraId="0789CC3A" w14:textId="77777777" w:rsidR="003116E8" w:rsidRDefault="003116E8" w:rsidP="00D7032C">
      <w:pPr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  <w:sectPr w:rsidR="003116E8" w:rsidSect="00557DD8">
          <w:footerReference w:type="default" r:id="rId14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4431977F" w14:textId="7D3227B6" w:rsidR="005A7B61" w:rsidRDefault="005A7B61" w:rsidP="00D7032C">
      <w:pPr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</w:pPr>
      <w:r w:rsidRPr="00346A9A">
        <w:rPr>
          <w:sz w:val="28"/>
          <w:szCs w:val="28"/>
          <w:lang w:eastAsia="en-US"/>
        </w:rPr>
        <w:lastRenderedPageBreak/>
        <w:t xml:space="preserve">Таблица </w:t>
      </w:r>
      <w:r w:rsidR="008033D8">
        <w:rPr>
          <w:sz w:val="28"/>
          <w:szCs w:val="28"/>
          <w:lang w:eastAsia="en-US"/>
        </w:rPr>
        <w:t>4</w:t>
      </w:r>
      <w:r w:rsidR="005839AB">
        <w:rPr>
          <w:sz w:val="28"/>
          <w:szCs w:val="28"/>
          <w:lang w:eastAsia="en-US"/>
        </w:rPr>
        <w:t xml:space="preserve"> </w:t>
      </w:r>
      <w:r w:rsidRPr="00346A9A">
        <w:rPr>
          <w:sz w:val="28"/>
          <w:szCs w:val="28"/>
          <w:lang w:eastAsia="en-US"/>
        </w:rPr>
        <w:t>– Реестр рисков</w:t>
      </w:r>
    </w:p>
    <w:tbl>
      <w:tblPr>
        <w:tblStyle w:val="140"/>
        <w:tblW w:w="148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38"/>
        <w:gridCol w:w="1987"/>
        <w:gridCol w:w="3119"/>
        <w:gridCol w:w="4113"/>
        <w:gridCol w:w="3793"/>
      </w:tblGrid>
      <w:tr w:rsidR="005A7B61" w:rsidRPr="000621A9" w14:paraId="3D09AAC0" w14:textId="77777777" w:rsidTr="009B762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DB170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Этап ЖЦ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CE868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Риск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CC00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Первопричина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AFD55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Условия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57DD7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Последствия</w:t>
            </w:r>
          </w:p>
        </w:tc>
      </w:tr>
      <w:tr w:rsidR="005A7B61" w:rsidRPr="000621A9" w14:paraId="0FCDA65B" w14:textId="77777777" w:rsidTr="009B7625">
        <w:trPr>
          <w:trHeight w:val="927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85527" w14:textId="77777777" w:rsidR="005A7B61" w:rsidRPr="00C50466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C50466">
              <w:rPr>
                <w:bCs/>
                <w:color w:val="0F1115"/>
                <w:sz w:val="24"/>
                <w:szCs w:val="24"/>
              </w:rPr>
              <w:t>Подготовка к разработке</w:t>
            </w:r>
          </w:p>
          <w:p w14:paraId="0A178500" w14:textId="77777777" w:rsidR="005A7B61" w:rsidRPr="00C50466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5FD95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Нечёткие цели проекта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E19E4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Отсутствие единого видения между ключевыми стейкхолдерами.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414B9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Непроведение стартового совещания для формализации и согласования целей.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BCF55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Разработанный модуль не решает реальных бизнес-задач, требует значительных доработок, низкая удовлетворенность заказчика.</w:t>
            </w:r>
          </w:p>
        </w:tc>
      </w:tr>
      <w:tr w:rsidR="005A7B61" w:rsidRPr="000621A9" w14:paraId="6926F275" w14:textId="77777777" w:rsidTr="009B7625"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A68E" w14:textId="77777777" w:rsidR="005A7B61" w:rsidRPr="00C50466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989F2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Нереалистичные ожидания заказчика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E0C7D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Недостаток оценки сложности проекта заказчиком на этапе планирования.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1EFC0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Давление со стороны заказчика на сокращение сроков.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77881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Срыв сроков, перерасход бюджета, конфликт с заказчиком.</w:t>
            </w:r>
          </w:p>
        </w:tc>
      </w:tr>
      <w:tr w:rsidR="005A7B61" w:rsidRPr="000621A9" w14:paraId="2D4F4CEF" w14:textId="77777777" w:rsidTr="009B7625"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06D9D" w14:textId="77777777" w:rsidR="005A7B61" w:rsidRPr="00C50466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9E438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Неполное или неточное ТЗ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51D6C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Недостаточно глубокий анализ предметной области и потребностей конечных пользователей.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69359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Формальное утверждение ТЗ без детального обсуждения всех сценариев использования.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9261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Реализация некорректного функционала, многочисленные доработки после приемки, сдвиг сроков финального релиза.</w:t>
            </w:r>
          </w:p>
        </w:tc>
      </w:tr>
      <w:tr w:rsidR="005A7B61" w:rsidRPr="000621A9" w14:paraId="08D8840A" w14:textId="77777777" w:rsidTr="009B7625">
        <w:trPr>
          <w:trHeight w:val="1414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7416B" w14:textId="77777777" w:rsidR="005A7B61" w:rsidRPr="00C50466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C50466">
              <w:rPr>
                <w:bCs/>
                <w:color w:val="0F1115"/>
                <w:sz w:val="24"/>
                <w:szCs w:val="24"/>
              </w:rPr>
              <w:t>Разработка проекта</w:t>
            </w:r>
          </w:p>
          <w:p w14:paraId="06A5827C" w14:textId="77777777" w:rsidR="005A7B61" w:rsidRPr="00C50466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B9602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color w:val="0F1115"/>
                <w:sz w:val="24"/>
                <w:szCs w:val="24"/>
              </w:rPr>
            </w:pPr>
            <w:r w:rsidRPr="000621A9">
              <w:rPr>
                <w:color w:val="0F1115"/>
                <w:sz w:val="24"/>
                <w:szCs w:val="24"/>
              </w:rPr>
              <w:t>Использование неоптимального алгоритма поиска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67EBB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highlight w:val="yellow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Отсутствие этапа проектирования при работе над программным продуктом.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881A9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highlight w:val="yellow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Отсутствие технической проверки, которая могла бы выявить слабые места при разработке.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ECEF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color w:val="0F1115"/>
                <w:sz w:val="24"/>
                <w:szCs w:val="24"/>
              </w:rPr>
            </w:pPr>
            <w:r w:rsidRPr="000621A9">
              <w:rPr>
                <w:color w:val="0F1115"/>
                <w:sz w:val="24"/>
                <w:szCs w:val="24"/>
              </w:rPr>
              <w:t>Падение производительности модуля при работе с реальными данными.</w:t>
            </w:r>
          </w:p>
        </w:tc>
      </w:tr>
      <w:tr w:rsidR="005A7B61" w:rsidRPr="000621A9" w14:paraId="71764EB4" w14:textId="77777777" w:rsidTr="009B7625"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E26CE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3AF5C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color w:val="0F1115"/>
                <w:sz w:val="24"/>
                <w:szCs w:val="24"/>
              </w:rPr>
            </w:pPr>
            <w:r w:rsidRPr="000621A9">
              <w:rPr>
                <w:color w:val="0F1115"/>
                <w:sz w:val="24"/>
                <w:szCs w:val="24"/>
              </w:rPr>
              <w:t>Сложная поддержка модуля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B4673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highlight w:val="yellow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Отсутствие этапа проектирования при работе над программным продуктом.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5E14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color w:val="0F1115"/>
                <w:sz w:val="24"/>
                <w:szCs w:val="24"/>
              </w:rPr>
            </w:pPr>
            <w:r w:rsidRPr="000621A9">
              <w:rPr>
                <w:color w:val="0F1115"/>
                <w:sz w:val="24"/>
                <w:szCs w:val="24"/>
              </w:rPr>
              <w:t>Высокая связанность компонентов модуля между собой и с другими частями системы, что делает опасным любое изменение.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F6DD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color w:val="0F1115"/>
                <w:sz w:val="24"/>
                <w:szCs w:val="24"/>
              </w:rPr>
            </w:pPr>
            <w:r w:rsidRPr="000621A9">
              <w:rPr>
                <w:color w:val="0F1115"/>
                <w:sz w:val="24"/>
                <w:szCs w:val="24"/>
              </w:rPr>
              <w:t>Резкое увеличение времени и стоимости внесения даже незначительных изменений и исправления ошибок.</w:t>
            </w:r>
          </w:p>
        </w:tc>
      </w:tr>
      <w:tr w:rsidR="005A7B61" w:rsidRPr="000621A9" w14:paraId="1295F974" w14:textId="77777777" w:rsidTr="009B7625"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64819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D8E7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Сложности в интеграции модуля в систему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5C606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Недостаточное внимание к проектированию связей между модулями на ранних этапах.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A9F30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Разработка модуля в изоляции, без регулярной синхронизации с другими модулями, отсутствие стенда для ранней интеграции.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9A117" w14:textId="77777777" w:rsidR="005A7B61" w:rsidRPr="000621A9" w:rsidRDefault="005A7B61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Задержки в общем графике проекта, необходимость в переписывания кода для совместимости.</w:t>
            </w:r>
          </w:p>
        </w:tc>
      </w:tr>
    </w:tbl>
    <w:p w14:paraId="0F279408" w14:textId="77777777" w:rsidR="00792B91" w:rsidRDefault="00792B91" w:rsidP="00D7032C">
      <w:pPr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</w:pPr>
    </w:p>
    <w:p w14:paraId="0D607836" w14:textId="77777777" w:rsidR="00792B91" w:rsidRDefault="00792B91" w:rsidP="00D7032C">
      <w:pPr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</w:pPr>
    </w:p>
    <w:p w14:paraId="4A5852E8" w14:textId="77777777" w:rsidR="00792B91" w:rsidRDefault="00792B91" w:rsidP="00D7032C">
      <w:pPr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</w:pPr>
    </w:p>
    <w:p w14:paraId="297CAC37" w14:textId="2E41C0AB" w:rsidR="00757B66" w:rsidRDefault="00757B66" w:rsidP="00D7032C">
      <w:pPr>
        <w:pageBreakBefore/>
        <w:widowControl w:val="0"/>
        <w:spacing w:line="360" w:lineRule="auto"/>
        <w:ind w:left="0"/>
        <w:rPr>
          <w:sz w:val="28"/>
          <w:szCs w:val="28"/>
        </w:rPr>
      </w:pPr>
      <w:r w:rsidRPr="009109C0">
        <w:rPr>
          <w:sz w:val="28"/>
          <w:szCs w:val="28"/>
        </w:rPr>
        <w:lastRenderedPageBreak/>
        <w:t xml:space="preserve">Продолжение таблицы </w:t>
      </w:r>
      <w:r w:rsidR="001D696C">
        <w:rPr>
          <w:sz w:val="28"/>
          <w:szCs w:val="28"/>
        </w:rPr>
        <w:t>4</w:t>
      </w:r>
    </w:p>
    <w:tbl>
      <w:tblPr>
        <w:tblStyle w:val="140"/>
        <w:tblW w:w="148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38"/>
        <w:gridCol w:w="1987"/>
        <w:gridCol w:w="3119"/>
        <w:gridCol w:w="4113"/>
        <w:gridCol w:w="3793"/>
      </w:tblGrid>
      <w:tr w:rsidR="008824E8" w:rsidRPr="000621A9" w14:paraId="7997FB0B" w14:textId="77777777" w:rsidTr="009B7625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93246" w14:textId="1DFB0DDC" w:rsidR="008824E8" w:rsidRPr="000621A9" w:rsidRDefault="008824E8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Этап ЖЦ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A5D27" w14:textId="5B43A6C3" w:rsidR="008824E8" w:rsidRPr="000621A9" w:rsidRDefault="008824E8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Риск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8412" w14:textId="3058B040" w:rsidR="008824E8" w:rsidRPr="000621A9" w:rsidRDefault="008824E8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Первопричина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B9DC0" w14:textId="02599187" w:rsidR="008824E8" w:rsidRPr="000621A9" w:rsidRDefault="008824E8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Условия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FA849" w14:textId="025A9D05" w:rsidR="008824E8" w:rsidRPr="000621A9" w:rsidRDefault="008824E8" w:rsidP="00D7032C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Последствия</w:t>
            </w:r>
          </w:p>
        </w:tc>
      </w:tr>
      <w:tr w:rsidR="008824E8" w:rsidRPr="000621A9" w14:paraId="0C1E5F6B" w14:textId="77777777" w:rsidTr="009B7625">
        <w:trPr>
          <w:trHeight w:val="927"/>
        </w:trPr>
        <w:tc>
          <w:tcPr>
            <w:tcW w:w="18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AFD8F" w14:textId="69466F1A" w:rsidR="008824E8" w:rsidRPr="00C50466" w:rsidRDefault="008824E8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  <w:r w:rsidRPr="00C50466">
              <w:rPr>
                <w:bCs/>
                <w:color w:val="0F1115"/>
                <w:sz w:val="24"/>
                <w:szCs w:val="24"/>
              </w:rPr>
              <w:t>Тестирование проекта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E0926" w14:textId="6A7BCD01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Недостаточное тестовое покрытие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EB79" w14:textId="559EE06B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 xml:space="preserve">Нехватка времени на тестирование. Отсутствие </w:t>
            </w:r>
            <w:proofErr w:type="spellStart"/>
            <w:r w:rsidRPr="000621A9">
              <w:rPr>
                <w:color w:val="0F1115"/>
                <w:sz w:val="24"/>
                <w:szCs w:val="24"/>
              </w:rPr>
              <w:t>приоритизации</w:t>
            </w:r>
            <w:proofErr w:type="spellEnd"/>
            <w:r w:rsidRPr="000621A9">
              <w:rPr>
                <w:color w:val="0F1115"/>
                <w:sz w:val="24"/>
                <w:szCs w:val="24"/>
              </w:rPr>
              <w:t xml:space="preserve"> тестовых сценариев.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32D50" w14:textId="644746AA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>Отсутствие или формальное отношение к написанию модульных и интеграционных тестов на этапе разработки.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E4449" w14:textId="4155AA98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color w:val="0F1115"/>
                <w:sz w:val="24"/>
                <w:szCs w:val="24"/>
              </w:rPr>
              <w:t xml:space="preserve">Выпуск модулей с </w:t>
            </w:r>
            <w:proofErr w:type="spellStart"/>
            <w:r w:rsidRPr="000621A9">
              <w:rPr>
                <w:color w:val="0F1115"/>
                <w:sz w:val="24"/>
                <w:szCs w:val="24"/>
              </w:rPr>
              <w:t>невыявленными</w:t>
            </w:r>
            <w:proofErr w:type="spellEnd"/>
            <w:r w:rsidRPr="000621A9">
              <w:rPr>
                <w:color w:val="0F1115"/>
                <w:sz w:val="24"/>
                <w:szCs w:val="24"/>
              </w:rPr>
              <w:t xml:space="preserve"> критическими ошибками, в том числе в логике обнаружения объектов.</w:t>
            </w:r>
          </w:p>
        </w:tc>
      </w:tr>
      <w:tr w:rsidR="008824E8" w:rsidRPr="000621A9" w14:paraId="06CA1F71" w14:textId="77777777" w:rsidTr="009B7625"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F3682" w14:textId="77777777" w:rsidR="008824E8" w:rsidRPr="000621A9" w:rsidRDefault="008824E8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ADA45" w14:textId="2029D974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</w:rPr>
              <w:t>Проблемы интеграции с другими компонентами системы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42FA8" w14:textId="7B73E7B8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</w:rPr>
              <w:t>Несовместимость между разрабатываемым модулем и другими компонентами системы.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5086A" w14:textId="56C7B40B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</w:rPr>
              <w:t>Отсутствие регулярного интеграционного тестирования.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8FD0" w14:textId="73CD87FE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</w:rPr>
              <w:t>Увеличение сроков внедрения, необходимость доработок модуля, невозможность полноценного запуска системы.</w:t>
            </w:r>
          </w:p>
        </w:tc>
      </w:tr>
      <w:tr w:rsidR="008824E8" w:rsidRPr="000621A9" w14:paraId="0E1E0AC8" w14:textId="77777777" w:rsidTr="009B7625">
        <w:tc>
          <w:tcPr>
            <w:tcW w:w="18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4F5B7" w14:textId="77777777" w:rsidR="008824E8" w:rsidRPr="000621A9" w:rsidRDefault="008824E8" w:rsidP="00D7032C">
            <w:pPr>
              <w:widowControl w:val="0"/>
              <w:spacing w:line="240" w:lineRule="auto"/>
              <w:ind w:left="0"/>
              <w:rPr>
                <w:sz w:val="24"/>
                <w:szCs w:val="24"/>
                <w:lang w:eastAsia="en-US"/>
              </w:rPr>
            </w:pP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321C9" w14:textId="6EDFF97D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Ошибки в работе частей программы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3C742" w14:textId="56EC9918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</w:rPr>
              <w:t>Сложность логики работы частей модуля, недостаточное код-</w:t>
            </w:r>
            <w:proofErr w:type="spellStart"/>
            <w:r w:rsidRPr="000621A9">
              <w:rPr>
                <w:sz w:val="24"/>
                <w:szCs w:val="24"/>
              </w:rPr>
              <w:t>ревью</w:t>
            </w:r>
            <w:proofErr w:type="spellEnd"/>
            <w:r w:rsidRPr="000621A9">
              <w:rPr>
                <w:sz w:val="24"/>
                <w:szCs w:val="24"/>
              </w:rPr>
              <w:t>.</w:t>
            </w:r>
          </w:p>
        </w:tc>
        <w:tc>
          <w:tcPr>
            <w:tcW w:w="4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FDB09" w14:textId="772ACED0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  <w:lang w:eastAsia="en-US"/>
              </w:rPr>
              <w:t>Отсутствие стандартов кодирования, спешка команды.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2BA9D" w14:textId="64AB74FC" w:rsidR="008824E8" w:rsidRPr="000621A9" w:rsidRDefault="008824E8" w:rsidP="00D7032C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0621A9">
              <w:rPr>
                <w:sz w:val="24"/>
                <w:szCs w:val="24"/>
              </w:rPr>
              <w:t>Непредсказуемое поведение системы, потеря данных, необходимость срочных изменений в работе модуля.</w:t>
            </w:r>
          </w:p>
        </w:tc>
      </w:tr>
    </w:tbl>
    <w:p w14:paraId="7BBCD34F" w14:textId="77777777" w:rsidR="003116E8" w:rsidRDefault="003116E8" w:rsidP="00D7032C">
      <w:pPr>
        <w:widowControl w:val="0"/>
        <w:tabs>
          <w:tab w:val="left" w:pos="1275"/>
          <w:tab w:val="left" w:pos="2835"/>
        </w:tabs>
        <w:autoSpaceDE w:val="0"/>
        <w:autoSpaceDN w:val="0"/>
        <w:spacing w:after="160" w:line="360" w:lineRule="auto"/>
        <w:ind w:left="0"/>
        <w:contextualSpacing/>
        <w:jc w:val="both"/>
        <w:rPr>
          <w:sz w:val="28"/>
          <w:szCs w:val="28"/>
          <w:lang w:eastAsia="en-US"/>
        </w:rPr>
        <w:sectPr w:rsidR="003116E8" w:rsidSect="003116E8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60"/>
        </w:sectPr>
      </w:pPr>
    </w:p>
    <w:p w14:paraId="58BF038D" w14:textId="6E736E3D" w:rsidR="00BD4DE6" w:rsidRDefault="00BD4DE6" w:rsidP="00D7032C">
      <w:pPr>
        <w:pStyle w:val="aa"/>
        <w:pageBreakBefore/>
        <w:widowControl w:val="0"/>
        <w:numPr>
          <w:ilvl w:val="0"/>
          <w:numId w:val="3"/>
        </w:numPr>
        <w:tabs>
          <w:tab w:val="left" w:pos="1134"/>
        </w:tabs>
        <w:autoSpaceDE w:val="0"/>
        <w:autoSpaceDN w:val="0"/>
        <w:spacing w:line="360" w:lineRule="auto"/>
        <w:ind w:left="0" w:firstLine="709"/>
        <w:jc w:val="both"/>
        <w:outlineLvl w:val="0"/>
        <w:rPr>
          <w:rFonts w:eastAsia="Calibri"/>
          <w:b/>
          <w:sz w:val="28"/>
          <w:szCs w:val="28"/>
          <w:lang w:eastAsia="en-US"/>
        </w:rPr>
      </w:pPr>
      <w:bookmarkStart w:id="44" w:name="_Toc224484068"/>
      <w:r>
        <w:rPr>
          <w:rFonts w:eastAsia="Calibri"/>
          <w:b/>
          <w:sz w:val="28"/>
          <w:szCs w:val="28"/>
          <w:lang w:eastAsia="en-US"/>
        </w:rPr>
        <w:lastRenderedPageBreak/>
        <w:t>Проектирование</w:t>
      </w:r>
      <w:bookmarkEnd w:id="44"/>
    </w:p>
    <w:p w14:paraId="07E75D44" w14:textId="4C41D5E3" w:rsidR="00217B2A" w:rsidRDefault="0074620E" w:rsidP="00D7032C">
      <w:pPr>
        <w:pStyle w:val="aa"/>
        <w:widowControl w:val="0"/>
        <w:numPr>
          <w:ilvl w:val="1"/>
          <w:numId w:val="3"/>
        </w:numPr>
        <w:tabs>
          <w:tab w:val="left" w:pos="1134"/>
          <w:tab w:val="left" w:pos="1418"/>
        </w:tabs>
        <w:autoSpaceDE w:val="0"/>
        <w:autoSpaceDN w:val="0"/>
        <w:spacing w:line="360" w:lineRule="auto"/>
        <w:ind w:left="0" w:firstLine="709"/>
        <w:jc w:val="both"/>
        <w:outlineLvl w:val="1"/>
        <w:rPr>
          <w:rFonts w:eastAsia="Calibri"/>
          <w:b/>
          <w:sz w:val="28"/>
          <w:szCs w:val="28"/>
          <w:lang w:eastAsia="en-US"/>
        </w:rPr>
      </w:pPr>
      <w:bookmarkStart w:id="45" w:name="_Toc224484069"/>
      <w:r w:rsidRPr="0074620E">
        <w:rPr>
          <w:rFonts w:eastAsia="Calibri"/>
          <w:b/>
          <w:sz w:val="28"/>
          <w:szCs w:val="28"/>
          <w:lang w:eastAsia="en-US"/>
        </w:rPr>
        <w:t>Построение иерархической структуры проекта</w:t>
      </w:r>
      <w:bookmarkEnd w:id="45"/>
    </w:p>
    <w:p w14:paraId="14B74514" w14:textId="312F695D" w:rsidR="00514C50" w:rsidRDefault="00514C50" w:rsidP="00D7032C">
      <w:pPr>
        <w:pStyle w:val="ac"/>
        <w:widowControl w:val="0"/>
      </w:pPr>
      <w:r>
        <w:t xml:space="preserve">На рисунке </w:t>
      </w:r>
      <w:r w:rsidR="00BA6958">
        <w:t>7</w:t>
      </w:r>
      <w:r>
        <w:t xml:space="preserve"> представлена иерархическая структура проекта.</w:t>
      </w:r>
    </w:p>
    <w:p w14:paraId="349558E5" w14:textId="25EF0E41" w:rsidR="0026001B" w:rsidRDefault="00B67EAD" w:rsidP="00D7032C">
      <w:pPr>
        <w:pStyle w:val="ac"/>
        <w:widowControl w:val="0"/>
        <w:ind w:firstLine="0"/>
        <w:jc w:val="center"/>
      </w:pPr>
      <w:r>
        <w:rPr>
          <w:noProof/>
        </w:rPr>
        <w:drawing>
          <wp:inline distT="0" distB="0" distL="0" distR="0" wp14:anchorId="573E1F55" wp14:editId="48A832C9">
            <wp:extent cx="5934075" cy="3419475"/>
            <wp:effectExtent l="0" t="38100" r="0" b="0"/>
            <wp:docPr id="38" name="Схема 3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F02A97B" w14:textId="62E1A864" w:rsidR="00265211" w:rsidRDefault="00265211" w:rsidP="00D7032C">
      <w:pPr>
        <w:pStyle w:val="ac"/>
        <w:widowControl w:val="0"/>
        <w:ind w:firstLine="0"/>
        <w:jc w:val="center"/>
      </w:pPr>
      <w:r>
        <w:t xml:space="preserve">Рисунок </w:t>
      </w:r>
      <w:r w:rsidR="00BA6958">
        <w:t>7</w:t>
      </w:r>
      <w:r>
        <w:t xml:space="preserve"> - Иерархическая структура проекта</w:t>
      </w:r>
    </w:p>
    <w:p w14:paraId="5044044C" w14:textId="0222D68C" w:rsidR="0074620E" w:rsidRDefault="004D0BB1" w:rsidP="00D7032C">
      <w:pPr>
        <w:pStyle w:val="aa"/>
        <w:widowControl w:val="0"/>
        <w:numPr>
          <w:ilvl w:val="1"/>
          <w:numId w:val="3"/>
        </w:numPr>
        <w:tabs>
          <w:tab w:val="left" w:pos="1134"/>
          <w:tab w:val="left" w:pos="1418"/>
        </w:tabs>
        <w:autoSpaceDE w:val="0"/>
        <w:autoSpaceDN w:val="0"/>
        <w:spacing w:line="360" w:lineRule="auto"/>
        <w:ind w:left="0" w:firstLine="709"/>
        <w:jc w:val="both"/>
        <w:outlineLvl w:val="1"/>
        <w:rPr>
          <w:rFonts w:eastAsia="Calibri"/>
          <w:b/>
          <w:sz w:val="28"/>
          <w:szCs w:val="28"/>
          <w:lang w:eastAsia="en-US"/>
        </w:rPr>
      </w:pPr>
      <w:bookmarkStart w:id="46" w:name="_Toc224484070"/>
      <w:r w:rsidRPr="004D0BB1">
        <w:rPr>
          <w:rFonts w:eastAsia="Calibri"/>
          <w:b/>
          <w:sz w:val="28"/>
          <w:szCs w:val="28"/>
          <w:lang w:eastAsia="en-US"/>
        </w:rPr>
        <w:t>Построение UML диаграмм</w:t>
      </w:r>
      <w:bookmarkEnd w:id="46"/>
    </w:p>
    <w:p w14:paraId="6197687D" w14:textId="77777777" w:rsidR="00835BE9" w:rsidRPr="007F0ECC" w:rsidRDefault="00835BE9" w:rsidP="00D7032C">
      <w:pPr>
        <w:pStyle w:val="aa"/>
        <w:widowControl w:val="0"/>
        <w:numPr>
          <w:ilvl w:val="2"/>
          <w:numId w:val="3"/>
        </w:numPr>
        <w:tabs>
          <w:tab w:val="left" w:pos="1134"/>
          <w:tab w:val="left" w:pos="1418"/>
        </w:tabs>
        <w:autoSpaceDE w:val="0"/>
        <w:autoSpaceDN w:val="0"/>
        <w:spacing w:line="360" w:lineRule="auto"/>
        <w:jc w:val="both"/>
        <w:outlineLvl w:val="2"/>
        <w:rPr>
          <w:rFonts w:eastAsia="Calibri"/>
          <w:sz w:val="28"/>
          <w:szCs w:val="28"/>
          <w:lang w:eastAsia="en-US"/>
        </w:rPr>
      </w:pPr>
      <w:bookmarkStart w:id="47" w:name="_Toc191417605"/>
      <w:bookmarkStart w:id="48" w:name="_Toc212153713"/>
      <w:bookmarkStart w:id="49" w:name="_Toc224484071"/>
      <w:r w:rsidRPr="007F0ECC">
        <w:rPr>
          <w:rFonts w:eastAsia="Calibri"/>
          <w:sz w:val="28"/>
          <w:szCs w:val="28"/>
          <w:lang w:eastAsia="en-US"/>
        </w:rPr>
        <w:t>Диаграмма вариантов использования</w:t>
      </w:r>
      <w:bookmarkEnd w:id="47"/>
      <w:bookmarkEnd w:id="48"/>
      <w:bookmarkEnd w:id="49"/>
    </w:p>
    <w:p w14:paraId="26F41F4D" w14:textId="2CD80163" w:rsidR="00835BE9" w:rsidRPr="00296E08" w:rsidRDefault="00835BE9" w:rsidP="00D7032C">
      <w:pPr>
        <w:widowControl w:val="0"/>
        <w:tabs>
          <w:tab w:val="left" w:pos="1275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296E08">
        <w:rPr>
          <w:sz w:val="28"/>
          <w:szCs w:val="28"/>
          <w:lang w:eastAsia="en-US"/>
        </w:rPr>
        <w:t>Диаграмма вариантов использования для выбранного варианта задания изображена на рисунке </w:t>
      </w:r>
      <w:r w:rsidR="00BA6958">
        <w:rPr>
          <w:sz w:val="28"/>
          <w:szCs w:val="28"/>
          <w:lang w:eastAsia="en-US"/>
        </w:rPr>
        <w:t>8</w:t>
      </w:r>
      <w:r w:rsidRPr="00296E08">
        <w:rPr>
          <w:sz w:val="28"/>
          <w:szCs w:val="28"/>
          <w:lang w:eastAsia="en-US"/>
        </w:rPr>
        <w:t>.</w:t>
      </w:r>
    </w:p>
    <w:p w14:paraId="7E619460" w14:textId="0945EB9A" w:rsidR="00835BE9" w:rsidRPr="00296E08" w:rsidRDefault="00881E31" w:rsidP="00D7032C">
      <w:pPr>
        <w:widowControl w:val="0"/>
        <w:tabs>
          <w:tab w:val="left" w:pos="1275"/>
        </w:tabs>
        <w:spacing w:line="360" w:lineRule="auto"/>
        <w:ind w:left="0"/>
        <w:jc w:val="center"/>
        <w:rPr>
          <w:sz w:val="28"/>
          <w:szCs w:val="28"/>
          <w:lang w:val="en-US" w:eastAsia="en-US"/>
        </w:rPr>
      </w:pPr>
      <w:r w:rsidRPr="007A270E">
        <w:rPr>
          <w:noProof/>
        </w:rPr>
        <w:drawing>
          <wp:inline distT="0" distB="0" distL="0" distR="0" wp14:anchorId="5A6C24EC" wp14:editId="6BE353E1">
            <wp:extent cx="3900488" cy="2905120"/>
            <wp:effectExtent l="0" t="0" r="508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6718" cy="291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62B0D" w14:textId="7DFD0755" w:rsidR="00835BE9" w:rsidRPr="002904E7" w:rsidRDefault="00835BE9" w:rsidP="00D7032C">
      <w:pPr>
        <w:widowControl w:val="0"/>
        <w:tabs>
          <w:tab w:val="left" w:pos="1275"/>
        </w:tabs>
        <w:autoSpaceDE w:val="0"/>
        <w:autoSpaceDN w:val="0"/>
        <w:spacing w:line="360" w:lineRule="auto"/>
        <w:ind w:left="0"/>
        <w:jc w:val="center"/>
        <w:rPr>
          <w:rFonts w:eastAsia="Calibri"/>
          <w:sz w:val="28"/>
          <w:szCs w:val="28"/>
          <w:lang w:eastAsia="en-US"/>
        </w:rPr>
      </w:pPr>
      <w:r w:rsidRPr="00296E08">
        <w:rPr>
          <w:sz w:val="28"/>
          <w:szCs w:val="28"/>
          <w:lang w:eastAsia="en-US"/>
        </w:rPr>
        <w:t xml:space="preserve">Рисунок </w:t>
      </w:r>
      <w:r w:rsidR="00BA6958">
        <w:rPr>
          <w:sz w:val="28"/>
          <w:szCs w:val="28"/>
          <w:lang w:eastAsia="en-US"/>
        </w:rPr>
        <w:t>8</w:t>
      </w:r>
      <w:r w:rsidRPr="00296E08">
        <w:rPr>
          <w:sz w:val="28"/>
          <w:szCs w:val="28"/>
          <w:lang w:eastAsia="en-US"/>
        </w:rPr>
        <w:t xml:space="preserve"> – Диаграмма вариантов использования</w:t>
      </w:r>
    </w:p>
    <w:p w14:paraId="362E5516" w14:textId="47E99B18" w:rsidR="00835BE9" w:rsidRPr="001E40EA" w:rsidRDefault="00D9577D" w:rsidP="00DB25CC">
      <w:pPr>
        <w:pStyle w:val="aa"/>
        <w:widowControl w:val="0"/>
        <w:numPr>
          <w:ilvl w:val="2"/>
          <w:numId w:val="3"/>
        </w:numPr>
        <w:tabs>
          <w:tab w:val="left" w:pos="1134"/>
          <w:tab w:val="left" w:pos="1418"/>
        </w:tabs>
        <w:autoSpaceDE w:val="0"/>
        <w:autoSpaceDN w:val="0"/>
        <w:spacing w:line="360" w:lineRule="auto"/>
        <w:jc w:val="both"/>
        <w:outlineLvl w:val="2"/>
        <w:rPr>
          <w:rFonts w:eastAsia="Calibri"/>
          <w:sz w:val="28"/>
          <w:szCs w:val="28"/>
          <w:lang w:eastAsia="en-US"/>
        </w:rPr>
      </w:pPr>
      <w:bookmarkStart w:id="50" w:name="_Toc212153714"/>
      <w:bookmarkStart w:id="51" w:name="_Toc224484072"/>
      <w:proofErr w:type="spellStart"/>
      <w:r w:rsidRPr="001E40EA">
        <w:rPr>
          <w:rFonts w:eastAsia="Calibri"/>
          <w:sz w:val="28"/>
          <w:szCs w:val="28"/>
          <w:lang w:eastAsia="en-US"/>
        </w:rPr>
        <w:lastRenderedPageBreak/>
        <w:t>Flowchart</w:t>
      </w:r>
      <w:proofErr w:type="spellEnd"/>
      <w:r w:rsidR="00835BE9" w:rsidRPr="001E40EA">
        <w:rPr>
          <w:rFonts w:eastAsia="Calibri"/>
          <w:sz w:val="28"/>
          <w:szCs w:val="28"/>
          <w:lang w:eastAsia="en-US"/>
        </w:rPr>
        <w:t xml:space="preserve"> </w:t>
      </w:r>
      <w:bookmarkEnd w:id="50"/>
      <w:r w:rsidRPr="001E40EA">
        <w:rPr>
          <w:rFonts w:eastAsia="Calibri"/>
          <w:sz w:val="28"/>
          <w:szCs w:val="28"/>
          <w:lang w:eastAsia="en-US"/>
        </w:rPr>
        <w:t>диаграмма</w:t>
      </w:r>
      <w:bookmarkEnd w:id="51"/>
    </w:p>
    <w:p w14:paraId="7B9C4533" w14:textId="5E7E175F" w:rsidR="00835BE9" w:rsidRPr="00296E08" w:rsidRDefault="00181164" w:rsidP="00DB25CC">
      <w:pPr>
        <w:widowControl w:val="0"/>
        <w:tabs>
          <w:tab w:val="left" w:pos="1275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val="en-US" w:eastAsia="en-US"/>
        </w:rPr>
        <w:t>Flowchart</w:t>
      </w:r>
      <w:r>
        <w:rPr>
          <w:sz w:val="28"/>
          <w:szCs w:val="28"/>
          <w:lang w:eastAsia="en-US"/>
        </w:rPr>
        <w:t xml:space="preserve"> </w:t>
      </w:r>
      <w:r w:rsidR="007F661F" w:rsidRPr="007F661F">
        <w:rPr>
          <w:sz w:val="28"/>
          <w:szCs w:val="28"/>
          <w:lang w:eastAsia="en-US"/>
        </w:rPr>
        <w:t>диаграмма</w:t>
      </w:r>
      <w:r w:rsidR="00835BE9" w:rsidRPr="00296E08">
        <w:rPr>
          <w:sz w:val="28"/>
          <w:szCs w:val="28"/>
          <w:lang w:eastAsia="en-US"/>
        </w:rPr>
        <w:t xml:space="preserve"> </w:t>
      </w:r>
      <w:r w:rsidR="00835BE9" w:rsidRPr="00612265">
        <w:rPr>
          <w:rFonts w:eastAsia="Calibri"/>
          <w:sz w:val="28"/>
          <w:szCs w:val="28"/>
          <w:lang w:eastAsia="en-US"/>
        </w:rPr>
        <w:t>проект</w:t>
      </w:r>
      <w:r w:rsidR="00835BE9">
        <w:rPr>
          <w:rFonts w:eastAsia="Calibri"/>
          <w:sz w:val="28"/>
          <w:szCs w:val="28"/>
          <w:lang w:eastAsia="en-US"/>
        </w:rPr>
        <w:t>а</w:t>
      </w:r>
      <w:r w:rsidR="00835BE9" w:rsidRPr="00612265">
        <w:rPr>
          <w:rFonts w:eastAsia="Calibri"/>
          <w:sz w:val="28"/>
          <w:szCs w:val="28"/>
          <w:lang w:eastAsia="en-US"/>
        </w:rPr>
        <w:t xml:space="preserve"> </w:t>
      </w:r>
      <w:r w:rsidR="00835BE9" w:rsidRPr="00C451CA">
        <w:rPr>
          <w:rFonts w:eastAsia="Calibri"/>
          <w:sz w:val="28"/>
          <w:szCs w:val="28"/>
          <w:lang w:eastAsia="en-US"/>
        </w:rPr>
        <w:t>программного модуля для автоматизации визуального обнаружения объектов</w:t>
      </w:r>
      <w:r w:rsidR="00835BE9" w:rsidRPr="00296E08">
        <w:rPr>
          <w:sz w:val="28"/>
          <w:szCs w:val="28"/>
          <w:lang w:eastAsia="en-US"/>
        </w:rPr>
        <w:t xml:space="preserve"> изображена на рисунк</w:t>
      </w:r>
      <w:r w:rsidR="00D56891">
        <w:rPr>
          <w:sz w:val="28"/>
          <w:szCs w:val="28"/>
          <w:lang w:eastAsia="en-US"/>
        </w:rPr>
        <w:t>ах</w:t>
      </w:r>
      <w:r w:rsidR="00835BE9" w:rsidRPr="00296E08">
        <w:rPr>
          <w:sz w:val="28"/>
          <w:szCs w:val="28"/>
          <w:lang w:eastAsia="en-US"/>
        </w:rPr>
        <w:t> </w:t>
      </w:r>
      <w:r w:rsidR="00BA6958">
        <w:rPr>
          <w:sz w:val="28"/>
          <w:szCs w:val="28"/>
          <w:lang w:eastAsia="en-US"/>
        </w:rPr>
        <w:t>9</w:t>
      </w:r>
      <w:r w:rsidR="00D56891">
        <w:rPr>
          <w:sz w:val="28"/>
          <w:szCs w:val="28"/>
          <w:lang w:eastAsia="en-US"/>
        </w:rPr>
        <w:t>-</w:t>
      </w:r>
      <w:r w:rsidR="00BA6958">
        <w:rPr>
          <w:sz w:val="28"/>
          <w:szCs w:val="28"/>
          <w:lang w:eastAsia="en-US"/>
        </w:rPr>
        <w:t>11</w:t>
      </w:r>
      <w:r w:rsidR="00835BE9" w:rsidRPr="00296E08">
        <w:rPr>
          <w:sz w:val="28"/>
          <w:szCs w:val="28"/>
          <w:lang w:eastAsia="en-US"/>
        </w:rPr>
        <w:t>.</w:t>
      </w:r>
    </w:p>
    <w:p w14:paraId="3517A4CC" w14:textId="69F4D6B1" w:rsidR="00835BE9" w:rsidRPr="00296E08" w:rsidRDefault="00D56891" w:rsidP="00DB25CC">
      <w:pPr>
        <w:widowControl w:val="0"/>
        <w:spacing w:line="360" w:lineRule="auto"/>
        <w:ind w:left="0"/>
        <w:contextualSpacing/>
        <w:jc w:val="center"/>
        <w:rPr>
          <w:sz w:val="28"/>
          <w:szCs w:val="28"/>
          <w:lang w:eastAsia="en-US"/>
        </w:rPr>
      </w:pPr>
      <w:r w:rsidRPr="001837C5">
        <w:rPr>
          <w:noProof/>
        </w:rPr>
        <w:drawing>
          <wp:inline distT="0" distB="0" distL="0" distR="0" wp14:anchorId="6124159B" wp14:editId="1154ACCD">
            <wp:extent cx="5796114" cy="299561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8482" cy="305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F5E8" w14:textId="6C2D2479" w:rsidR="00835BE9" w:rsidRDefault="00835BE9" w:rsidP="00DB25CC">
      <w:pPr>
        <w:widowControl w:val="0"/>
        <w:spacing w:line="360" w:lineRule="auto"/>
        <w:ind w:left="0"/>
        <w:jc w:val="center"/>
        <w:rPr>
          <w:sz w:val="28"/>
          <w:szCs w:val="28"/>
          <w:lang w:eastAsia="en-US"/>
        </w:rPr>
      </w:pPr>
      <w:r w:rsidRPr="00296E08">
        <w:rPr>
          <w:sz w:val="28"/>
          <w:szCs w:val="28"/>
          <w:lang w:eastAsia="en-US"/>
        </w:rPr>
        <w:t xml:space="preserve">Рисунок </w:t>
      </w:r>
      <w:r w:rsidR="00BA6958">
        <w:rPr>
          <w:sz w:val="28"/>
          <w:szCs w:val="28"/>
          <w:lang w:eastAsia="en-US"/>
        </w:rPr>
        <w:t>9</w:t>
      </w:r>
      <w:r w:rsidRPr="00296E08">
        <w:rPr>
          <w:sz w:val="28"/>
          <w:szCs w:val="28"/>
          <w:lang w:eastAsia="en-US"/>
        </w:rPr>
        <w:t xml:space="preserve"> –</w:t>
      </w:r>
      <w:r w:rsidR="00C3570F">
        <w:rPr>
          <w:sz w:val="28"/>
          <w:szCs w:val="28"/>
          <w:lang w:eastAsia="en-US"/>
        </w:rPr>
        <w:t xml:space="preserve"> </w:t>
      </w:r>
      <w:proofErr w:type="spellStart"/>
      <w:r w:rsidR="00C3570F" w:rsidRPr="00C3570F">
        <w:rPr>
          <w:sz w:val="28"/>
          <w:szCs w:val="28"/>
          <w:lang w:eastAsia="en-US"/>
        </w:rPr>
        <w:t>Flowchart</w:t>
      </w:r>
      <w:proofErr w:type="spellEnd"/>
      <w:r w:rsidR="00C3570F" w:rsidRPr="00C3570F">
        <w:rPr>
          <w:sz w:val="28"/>
          <w:szCs w:val="28"/>
          <w:lang w:eastAsia="en-US"/>
        </w:rPr>
        <w:t xml:space="preserve"> диаграмма</w:t>
      </w:r>
    </w:p>
    <w:p w14:paraId="1B659A5D" w14:textId="2EFF449E" w:rsidR="00C3570F" w:rsidRPr="00296E08" w:rsidRDefault="00C3570F" w:rsidP="00DB25CC">
      <w:pPr>
        <w:widowControl w:val="0"/>
        <w:spacing w:line="360" w:lineRule="auto"/>
        <w:ind w:left="0"/>
        <w:contextualSpacing/>
        <w:jc w:val="center"/>
        <w:rPr>
          <w:sz w:val="28"/>
          <w:szCs w:val="28"/>
          <w:lang w:eastAsia="en-US"/>
        </w:rPr>
      </w:pPr>
      <w:r w:rsidRPr="006A41FA">
        <w:rPr>
          <w:noProof/>
        </w:rPr>
        <w:drawing>
          <wp:inline distT="0" distB="0" distL="0" distR="0" wp14:anchorId="11F81E2B" wp14:editId="36F9E065">
            <wp:extent cx="5781675" cy="436696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5164" cy="441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7852" w14:textId="5A89B73A" w:rsidR="00C3570F" w:rsidRDefault="00C3570F" w:rsidP="00DB25CC">
      <w:pPr>
        <w:widowControl w:val="0"/>
        <w:spacing w:line="360" w:lineRule="auto"/>
        <w:ind w:left="0"/>
        <w:jc w:val="center"/>
        <w:rPr>
          <w:sz w:val="28"/>
          <w:szCs w:val="28"/>
          <w:lang w:eastAsia="en-US"/>
        </w:rPr>
      </w:pPr>
      <w:r w:rsidRPr="00296E08">
        <w:rPr>
          <w:sz w:val="28"/>
          <w:szCs w:val="28"/>
          <w:lang w:eastAsia="en-US"/>
        </w:rPr>
        <w:t xml:space="preserve">Рисунок </w:t>
      </w:r>
      <w:r w:rsidR="00BA6958">
        <w:rPr>
          <w:sz w:val="28"/>
          <w:szCs w:val="28"/>
          <w:lang w:eastAsia="en-US"/>
        </w:rPr>
        <w:t>10</w:t>
      </w:r>
      <w:r w:rsidRPr="00296E08">
        <w:rPr>
          <w:sz w:val="28"/>
          <w:szCs w:val="28"/>
          <w:lang w:eastAsia="en-US"/>
        </w:rPr>
        <w:t xml:space="preserve"> –</w:t>
      </w:r>
      <w:r>
        <w:rPr>
          <w:sz w:val="28"/>
          <w:szCs w:val="28"/>
          <w:lang w:eastAsia="en-US"/>
        </w:rPr>
        <w:t xml:space="preserve"> </w:t>
      </w:r>
      <w:proofErr w:type="spellStart"/>
      <w:r w:rsidRPr="00C3570F">
        <w:rPr>
          <w:sz w:val="28"/>
          <w:szCs w:val="28"/>
          <w:lang w:eastAsia="en-US"/>
        </w:rPr>
        <w:t>Flowchart</w:t>
      </w:r>
      <w:proofErr w:type="spellEnd"/>
      <w:r w:rsidRPr="00C3570F">
        <w:rPr>
          <w:sz w:val="28"/>
          <w:szCs w:val="28"/>
          <w:lang w:eastAsia="en-US"/>
        </w:rPr>
        <w:t xml:space="preserve"> диаграмма</w:t>
      </w:r>
    </w:p>
    <w:p w14:paraId="122AD497" w14:textId="65BB04AF" w:rsidR="00C3570F" w:rsidRPr="00296E08" w:rsidRDefault="00B31290" w:rsidP="00DB25CC">
      <w:pPr>
        <w:widowControl w:val="0"/>
        <w:spacing w:line="360" w:lineRule="auto"/>
        <w:ind w:left="0"/>
        <w:contextualSpacing/>
        <w:jc w:val="center"/>
        <w:rPr>
          <w:sz w:val="28"/>
          <w:szCs w:val="28"/>
          <w:lang w:eastAsia="en-US"/>
        </w:rPr>
      </w:pPr>
      <w:r w:rsidRPr="00F35152">
        <w:rPr>
          <w:noProof/>
        </w:rPr>
        <w:lastRenderedPageBreak/>
        <w:drawing>
          <wp:inline distT="0" distB="0" distL="0" distR="0" wp14:anchorId="52AFA323" wp14:editId="6FBC1C0B">
            <wp:extent cx="5624513" cy="309342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1299" cy="31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81CA" w14:textId="48DB7DEA" w:rsidR="00C3570F" w:rsidRDefault="00C3570F" w:rsidP="00DB25CC">
      <w:pPr>
        <w:widowControl w:val="0"/>
        <w:spacing w:line="360" w:lineRule="auto"/>
        <w:ind w:left="0"/>
        <w:jc w:val="center"/>
        <w:rPr>
          <w:sz w:val="28"/>
          <w:szCs w:val="28"/>
          <w:lang w:eastAsia="en-US"/>
        </w:rPr>
      </w:pPr>
      <w:r w:rsidRPr="00296E08">
        <w:rPr>
          <w:sz w:val="28"/>
          <w:szCs w:val="28"/>
          <w:lang w:eastAsia="en-US"/>
        </w:rPr>
        <w:t xml:space="preserve">Рисунок </w:t>
      </w:r>
      <w:r w:rsidR="00BA6958">
        <w:rPr>
          <w:sz w:val="28"/>
          <w:szCs w:val="28"/>
          <w:lang w:eastAsia="en-US"/>
        </w:rPr>
        <w:t>11</w:t>
      </w:r>
      <w:r w:rsidRPr="00296E08">
        <w:rPr>
          <w:sz w:val="28"/>
          <w:szCs w:val="28"/>
          <w:lang w:eastAsia="en-US"/>
        </w:rPr>
        <w:t xml:space="preserve"> –</w:t>
      </w:r>
      <w:r>
        <w:rPr>
          <w:sz w:val="28"/>
          <w:szCs w:val="28"/>
          <w:lang w:eastAsia="en-US"/>
        </w:rPr>
        <w:t xml:space="preserve"> </w:t>
      </w:r>
      <w:proofErr w:type="spellStart"/>
      <w:r w:rsidRPr="00C3570F">
        <w:rPr>
          <w:sz w:val="28"/>
          <w:szCs w:val="28"/>
          <w:lang w:eastAsia="en-US"/>
        </w:rPr>
        <w:t>Flowchart</w:t>
      </w:r>
      <w:proofErr w:type="spellEnd"/>
      <w:r w:rsidRPr="00C3570F">
        <w:rPr>
          <w:sz w:val="28"/>
          <w:szCs w:val="28"/>
          <w:lang w:eastAsia="en-US"/>
        </w:rPr>
        <w:t xml:space="preserve"> диаграмма</w:t>
      </w:r>
    </w:p>
    <w:p w14:paraId="6A41B60F" w14:textId="77777777" w:rsidR="00835BE9" w:rsidRPr="001E40EA" w:rsidRDefault="00835BE9" w:rsidP="00370440">
      <w:pPr>
        <w:pStyle w:val="aa"/>
        <w:widowControl w:val="0"/>
        <w:numPr>
          <w:ilvl w:val="2"/>
          <w:numId w:val="3"/>
        </w:numPr>
        <w:tabs>
          <w:tab w:val="left" w:pos="1134"/>
          <w:tab w:val="left" w:pos="1418"/>
        </w:tabs>
        <w:autoSpaceDE w:val="0"/>
        <w:autoSpaceDN w:val="0"/>
        <w:spacing w:line="360" w:lineRule="auto"/>
        <w:jc w:val="both"/>
        <w:outlineLvl w:val="2"/>
        <w:rPr>
          <w:rFonts w:eastAsia="Calibri"/>
          <w:sz w:val="28"/>
          <w:szCs w:val="28"/>
          <w:lang w:eastAsia="en-US"/>
        </w:rPr>
      </w:pPr>
      <w:bookmarkStart w:id="52" w:name="_Toc212153715"/>
      <w:bookmarkStart w:id="53" w:name="_Toc224484073"/>
      <w:r w:rsidRPr="001E40EA">
        <w:rPr>
          <w:rFonts w:eastAsia="Calibri"/>
          <w:sz w:val="28"/>
          <w:szCs w:val="28"/>
          <w:lang w:eastAsia="en-US"/>
        </w:rPr>
        <w:t>Диаграмма классов</w:t>
      </w:r>
      <w:bookmarkEnd w:id="52"/>
      <w:bookmarkEnd w:id="53"/>
    </w:p>
    <w:p w14:paraId="6A762A13" w14:textId="0BCB8494" w:rsidR="00835BE9" w:rsidRPr="00296E08" w:rsidRDefault="00835BE9" w:rsidP="00370440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96E08">
        <w:rPr>
          <w:rFonts w:eastAsia="Calibri"/>
          <w:sz w:val="28"/>
          <w:szCs w:val="28"/>
          <w:lang w:eastAsia="en-US"/>
        </w:rPr>
        <w:t>Диаграмма классов для выбранного программного</w:t>
      </w:r>
      <w:r>
        <w:rPr>
          <w:rFonts w:eastAsia="Calibri"/>
          <w:sz w:val="28"/>
          <w:szCs w:val="28"/>
          <w:lang w:eastAsia="en-US"/>
        </w:rPr>
        <w:t xml:space="preserve"> модуля</w:t>
      </w:r>
      <w:r w:rsidRPr="00296E08">
        <w:rPr>
          <w:rFonts w:eastAsia="Calibri"/>
          <w:sz w:val="28"/>
          <w:szCs w:val="28"/>
          <w:lang w:eastAsia="en-US"/>
        </w:rPr>
        <w:t xml:space="preserve"> изображена на рисунке </w:t>
      </w:r>
      <w:r w:rsidR="00BA6958">
        <w:rPr>
          <w:rFonts w:eastAsia="Calibri"/>
          <w:sz w:val="28"/>
          <w:szCs w:val="28"/>
          <w:lang w:eastAsia="en-US"/>
        </w:rPr>
        <w:t>12</w:t>
      </w:r>
      <w:r w:rsidRPr="00296E08">
        <w:rPr>
          <w:rFonts w:eastAsia="Calibri"/>
          <w:sz w:val="28"/>
          <w:szCs w:val="28"/>
          <w:lang w:eastAsia="en-US"/>
        </w:rPr>
        <w:t>.</w:t>
      </w:r>
    </w:p>
    <w:p w14:paraId="52391483" w14:textId="7814894F" w:rsidR="00835BE9" w:rsidRPr="00296E08" w:rsidRDefault="00787203" w:rsidP="00370440">
      <w:pPr>
        <w:widowControl w:val="0"/>
        <w:spacing w:line="360" w:lineRule="auto"/>
        <w:ind w:left="0"/>
        <w:jc w:val="center"/>
        <w:rPr>
          <w:rFonts w:eastAsia="Calibri"/>
          <w:sz w:val="28"/>
          <w:szCs w:val="28"/>
          <w:lang w:eastAsia="en-US"/>
        </w:rPr>
      </w:pPr>
      <w:r w:rsidRPr="0091574F">
        <w:rPr>
          <w:noProof/>
          <w:lang w:val="en-US"/>
        </w:rPr>
        <w:drawing>
          <wp:inline distT="0" distB="0" distL="0" distR="0" wp14:anchorId="46E493CF" wp14:editId="64003D94">
            <wp:extent cx="5057775" cy="452287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348" t="939" r="5241"/>
                    <a:stretch/>
                  </pic:blipFill>
                  <pic:spPr bwMode="auto">
                    <a:xfrm>
                      <a:off x="0" y="0"/>
                      <a:ext cx="5127984" cy="4585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4B7DC" w14:textId="5724B612" w:rsidR="00835BE9" w:rsidRPr="002904E7" w:rsidRDefault="00835BE9" w:rsidP="00370440">
      <w:pPr>
        <w:widowControl w:val="0"/>
        <w:spacing w:line="360" w:lineRule="auto"/>
        <w:ind w:left="0"/>
        <w:jc w:val="center"/>
        <w:rPr>
          <w:rFonts w:eastAsia="Calibri"/>
          <w:sz w:val="28"/>
          <w:szCs w:val="28"/>
          <w:lang w:eastAsia="en-US"/>
        </w:rPr>
      </w:pPr>
      <w:r w:rsidRPr="00296E08">
        <w:rPr>
          <w:rFonts w:eastAsia="Calibri"/>
          <w:sz w:val="28"/>
          <w:szCs w:val="28"/>
          <w:lang w:eastAsia="en-US"/>
        </w:rPr>
        <w:t xml:space="preserve">Рисунок </w:t>
      </w:r>
      <w:r w:rsidR="00BA6958">
        <w:rPr>
          <w:rFonts w:eastAsia="Calibri"/>
          <w:sz w:val="28"/>
          <w:szCs w:val="28"/>
          <w:lang w:eastAsia="en-US"/>
        </w:rPr>
        <w:t>12</w:t>
      </w:r>
      <w:r w:rsidRPr="00296E08">
        <w:rPr>
          <w:rFonts w:eastAsia="Calibri"/>
          <w:sz w:val="28"/>
          <w:szCs w:val="28"/>
          <w:lang w:eastAsia="en-US"/>
        </w:rPr>
        <w:t xml:space="preserve"> – Диаграмма классов</w:t>
      </w:r>
    </w:p>
    <w:p w14:paraId="659E5DB1" w14:textId="77777777" w:rsidR="00835BE9" w:rsidRPr="001E40EA" w:rsidRDefault="00835BE9" w:rsidP="00370440">
      <w:pPr>
        <w:pStyle w:val="aa"/>
        <w:widowControl w:val="0"/>
        <w:numPr>
          <w:ilvl w:val="2"/>
          <w:numId w:val="3"/>
        </w:numPr>
        <w:tabs>
          <w:tab w:val="left" w:pos="1134"/>
          <w:tab w:val="left" w:pos="1418"/>
        </w:tabs>
        <w:autoSpaceDE w:val="0"/>
        <w:autoSpaceDN w:val="0"/>
        <w:spacing w:line="360" w:lineRule="auto"/>
        <w:jc w:val="both"/>
        <w:outlineLvl w:val="2"/>
        <w:rPr>
          <w:rFonts w:eastAsia="Calibri"/>
          <w:sz w:val="28"/>
          <w:szCs w:val="28"/>
          <w:lang w:eastAsia="en-US"/>
        </w:rPr>
      </w:pPr>
      <w:bookmarkStart w:id="54" w:name="_Toc212153716"/>
      <w:bookmarkStart w:id="55" w:name="_Toc224484074"/>
      <w:r w:rsidRPr="001E40EA">
        <w:rPr>
          <w:rFonts w:eastAsia="Calibri"/>
          <w:sz w:val="28"/>
          <w:szCs w:val="28"/>
          <w:lang w:eastAsia="en-US"/>
        </w:rPr>
        <w:lastRenderedPageBreak/>
        <w:t>Диаграмма состояний</w:t>
      </w:r>
      <w:bookmarkEnd w:id="54"/>
      <w:bookmarkEnd w:id="55"/>
    </w:p>
    <w:p w14:paraId="077D495D" w14:textId="77777777" w:rsidR="00835BE9" w:rsidRPr="009B1594" w:rsidRDefault="00835BE9" w:rsidP="00370440">
      <w:pPr>
        <w:widowControl w:val="0"/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r w:rsidRPr="009B1594">
        <w:rPr>
          <w:sz w:val="28"/>
          <w:szCs w:val="28"/>
          <w:lang w:eastAsia="en-US"/>
        </w:rPr>
        <w:t xml:space="preserve">Диаграмма состояний является хорошо известным методом описания поведения систем. Она изображает все возможные состояния, в которых может находиться конкретный объект, а также изменения состояния объекта, происходящие в результате влияния некоторых событий на этот объект. </w:t>
      </w:r>
    </w:p>
    <w:p w14:paraId="6C742423" w14:textId="1EB49E92" w:rsidR="00835BE9" w:rsidRPr="009B1594" w:rsidRDefault="00835BE9" w:rsidP="00370440">
      <w:pPr>
        <w:widowControl w:val="0"/>
        <w:spacing w:line="360" w:lineRule="auto"/>
        <w:ind w:left="0" w:firstLine="709"/>
        <w:contextualSpacing/>
        <w:jc w:val="both"/>
        <w:rPr>
          <w:sz w:val="28"/>
          <w:szCs w:val="28"/>
          <w:lang w:eastAsia="en-US"/>
        </w:rPr>
      </w:pPr>
      <w:r w:rsidRPr="009B1594">
        <w:rPr>
          <w:sz w:val="28"/>
          <w:szCs w:val="28"/>
          <w:lang w:eastAsia="en-US"/>
        </w:rPr>
        <w:t>Диаграмма состояний для выбранного программного модуля изображена на рисунке </w:t>
      </w:r>
      <w:r w:rsidR="00BA6958">
        <w:rPr>
          <w:sz w:val="28"/>
          <w:szCs w:val="28"/>
          <w:lang w:eastAsia="en-US"/>
        </w:rPr>
        <w:t>13</w:t>
      </w:r>
      <w:r w:rsidRPr="009B1594">
        <w:rPr>
          <w:sz w:val="28"/>
          <w:szCs w:val="28"/>
          <w:lang w:eastAsia="en-US"/>
        </w:rPr>
        <w:t>.</w:t>
      </w:r>
    </w:p>
    <w:p w14:paraId="3E9B4B20" w14:textId="28D8D46A" w:rsidR="00835BE9" w:rsidRPr="009B1594" w:rsidRDefault="00721E57" w:rsidP="00370440">
      <w:pPr>
        <w:widowControl w:val="0"/>
        <w:spacing w:line="360" w:lineRule="auto"/>
        <w:ind w:left="0"/>
        <w:contextualSpacing/>
        <w:jc w:val="center"/>
        <w:rPr>
          <w:sz w:val="28"/>
          <w:szCs w:val="28"/>
          <w:lang w:eastAsia="en-US"/>
        </w:rPr>
      </w:pPr>
      <w:r w:rsidRPr="00162AC6">
        <w:rPr>
          <w:noProof/>
        </w:rPr>
        <w:drawing>
          <wp:inline distT="0" distB="0" distL="0" distR="0" wp14:anchorId="2159A620" wp14:editId="5CB91541">
            <wp:extent cx="3862388" cy="4438125"/>
            <wp:effectExtent l="0" t="0" r="508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9243" cy="444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74CE" w14:textId="0B1EA553" w:rsidR="00835BE9" w:rsidRPr="00D36CF7" w:rsidRDefault="00835BE9" w:rsidP="00370440">
      <w:pPr>
        <w:widowControl w:val="0"/>
        <w:spacing w:line="360" w:lineRule="auto"/>
        <w:ind w:left="0"/>
        <w:jc w:val="center"/>
        <w:rPr>
          <w:rFonts w:eastAsia="Calibri"/>
          <w:sz w:val="28"/>
          <w:szCs w:val="28"/>
          <w:lang w:eastAsia="en-US"/>
        </w:rPr>
      </w:pPr>
      <w:r w:rsidRPr="009B1594">
        <w:rPr>
          <w:sz w:val="28"/>
          <w:szCs w:val="28"/>
          <w:lang w:eastAsia="en-US"/>
        </w:rPr>
        <w:t xml:space="preserve">Рисунок </w:t>
      </w:r>
      <w:r w:rsidR="00BA6958">
        <w:rPr>
          <w:sz w:val="28"/>
          <w:szCs w:val="28"/>
          <w:lang w:eastAsia="en-US"/>
        </w:rPr>
        <w:t xml:space="preserve">13 </w:t>
      </w:r>
      <w:r w:rsidRPr="009B1594">
        <w:rPr>
          <w:sz w:val="28"/>
          <w:szCs w:val="28"/>
          <w:lang w:eastAsia="en-US"/>
        </w:rPr>
        <w:t>– Диаграмма состояний</w:t>
      </w:r>
    </w:p>
    <w:p w14:paraId="0028DE19" w14:textId="3452F32F" w:rsidR="004D0BB1" w:rsidRDefault="00BE42E1" w:rsidP="00370440">
      <w:pPr>
        <w:pStyle w:val="aa"/>
        <w:widowControl w:val="0"/>
        <w:numPr>
          <w:ilvl w:val="1"/>
          <w:numId w:val="3"/>
        </w:numPr>
        <w:tabs>
          <w:tab w:val="left" w:pos="1134"/>
          <w:tab w:val="left" w:pos="1418"/>
        </w:tabs>
        <w:autoSpaceDE w:val="0"/>
        <w:autoSpaceDN w:val="0"/>
        <w:spacing w:line="360" w:lineRule="auto"/>
        <w:ind w:left="0" w:firstLine="709"/>
        <w:jc w:val="both"/>
        <w:outlineLvl w:val="1"/>
        <w:rPr>
          <w:rFonts w:eastAsia="Calibri"/>
          <w:b/>
          <w:sz w:val="28"/>
          <w:szCs w:val="28"/>
          <w:lang w:eastAsia="en-US"/>
        </w:rPr>
      </w:pPr>
      <w:bookmarkStart w:id="56" w:name="_Toc224484075"/>
      <w:r w:rsidRPr="00BE42E1">
        <w:rPr>
          <w:rFonts w:eastAsia="Calibri"/>
          <w:b/>
          <w:sz w:val="28"/>
          <w:szCs w:val="28"/>
          <w:lang w:eastAsia="en-US"/>
        </w:rPr>
        <w:t>Разработка прототипа продукта на основе анализа рынка</w:t>
      </w:r>
      <w:bookmarkEnd w:id="56"/>
    </w:p>
    <w:p w14:paraId="5D262274" w14:textId="576EC505" w:rsidR="006B6506" w:rsidRPr="006B6506" w:rsidRDefault="006B6506" w:rsidP="009C53C7">
      <w:pPr>
        <w:pStyle w:val="aa"/>
        <w:widowControl w:val="0"/>
        <w:numPr>
          <w:ilvl w:val="2"/>
          <w:numId w:val="3"/>
        </w:numPr>
        <w:spacing w:line="360" w:lineRule="auto"/>
        <w:outlineLvl w:val="2"/>
        <w:rPr>
          <w:sz w:val="28"/>
          <w:szCs w:val="28"/>
        </w:rPr>
      </w:pPr>
      <w:bookmarkStart w:id="57" w:name="_Toc222084001"/>
      <w:bookmarkStart w:id="58" w:name="_Toc224484076"/>
      <w:r w:rsidRPr="006B6506">
        <w:rPr>
          <w:sz w:val="28"/>
          <w:szCs w:val="28"/>
        </w:rPr>
        <w:t>Целевая аудитория продукта</w:t>
      </w:r>
      <w:bookmarkEnd w:id="57"/>
      <w:bookmarkEnd w:id="58"/>
    </w:p>
    <w:p w14:paraId="1B04A33F" w14:textId="77777777" w:rsidR="006B6506" w:rsidRPr="00A96E3F" w:rsidRDefault="006B6506" w:rsidP="00370440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bookmarkStart w:id="59" w:name="_Toc222084002"/>
      <w:r w:rsidRPr="00A96E3F">
        <w:rPr>
          <w:sz w:val="28"/>
          <w:szCs w:val="28"/>
        </w:rPr>
        <w:t xml:space="preserve">Целевая аудитория проекта включает государственные структуры, такие как пограничные службы. Также к целевой аудитории относятся аэропорты и авиационные службы, заинтересованные в предотвращении появления дронов вблизи взлётно-посадочных полос и обеспечении безопасности полётов. Кроме того, система может быть востребована промышленными </w:t>
      </w:r>
      <w:r w:rsidRPr="00A96E3F">
        <w:rPr>
          <w:sz w:val="28"/>
          <w:szCs w:val="28"/>
        </w:rPr>
        <w:lastRenderedPageBreak/>
        <w:t>предприятиями и объектами критической инфраструктуры, такими как электростанции, нефтебазы и логистические центры, где необходим мониторинг воздушного пространства и защита территории.</w:t>
      </w:r>
    </w:p>
    <w:p w14:paraId="1BF758F8" w14:textId="7700D5D2" w:rsidR="006B6506" w:rsidRPr="003F6459" w:rsidRDefault="006B6506" w:rsidP="009C53C7">
      <w:pPr>
        <w:pStyle w:val="aa"/>
        <w:widowControl w:val="0"/>
        <w:numPr>
          <w:ilvl w:val="2"/>
          <w:numId w:val="3"/>
        </w:numPr>
        <w:spacing w:line="360" w:lineRule="auto"/>
        <w:ind w:left="0" w:firstLine="709"/>
        <w:outlineLvl w:val="2"/>
        <w:rPr>
          <w:sz w:val="28"/>
          <w:szCs w:val="28"/>
        </w:rPr>
      </w:pPr>
      <w:bookmarkStart w:id="60" w:name="_Toc224484077"/>
      <w:r w:rsidRPr="003F6459">
        <w:rPr>
          <w:sz w:val="28"/>
          <w:szCs w:val="28"/>
        </w:rPr>
        <w:t>Анализ аналогичных продуктов</w:t>
      </w:r>
      <w:bookmarkEnd w:id="59"/>
      <w:bookmarkEnd w:id="60"/>
    </w:p>
    <w:p w14:paraId="7B1CD498" w14:textId="77777777" w:rsidR="006B6506" w:rsidRPr="002D60B3" w:rsidRDefault="006B6506" w:rsidP="00370440">
      <w:pPr>
        <w:pStyle w:val="aa"/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bookmarkStart w:id="61" w:name="_Toc222084003"/>
      <w:r w:rsidRPr="002D60B3">
        <w:rPr>
          <w:sz w:val="28"/>
          <w:szCs w:val="28"/>
          <w:lang w:eastAsia="en-US"/>
        </w:rPr>
        <w:t>Прямые конкуренты (технология и платформа):</w:t>
      </w:r>
    </w:p>
    <w:p w14:paraId="1C14B565" w14:textId="77777777" w:rsidR="006B6506" w:rsidRPr="002D60B3" w:rsidRDefault="006B6506" w:rsidP="00370440">
      <w:pPr>
        <w:pStyle w:val="aa"/>
        <w:widowControl w:val="0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2D60B3">
        <w:rPr>
          <w:sz w:val="28"/>
          <w:szCs w:val="28"/>
          <w:lang w:eastAsia="en-US"/>
        </w:rPr>
        <w:t>YOLO</w:t>
      </w:r>
      <w:r>
        <w:rPr>
          <w:sz w:val="28"/>
          <w:szCs w:val="28"/>
          <w:lang w:eastAsia="en-US"/>
        </w:rPr>
        <w:t xml:space="preserve"> – </w:t>
      </w:r>
      <w:r>
        <w:rPr>
          <w:sz w:val="28"/>
          <w:szCs w:val="28"/>
          <w:lang w:val="en-US" w:eastAsia="en-US"/>
        </w:rPr>
        <w:t>c</w:t>
      </w:r>
      <w:proofErr w:type="spellStart"/>
      <w:r w:rsidRPr="002D60B3">
        <w:rPr>
          <w:sz w:val="28"/>
          <w:szCs w:val="28"/>
          <w:lang w:eastAsia="en-US"/>
        </w:rPr>
        <w:t>емейство</w:t>
      </w:r>
      <w:proofErr w:type="spellEnd"/>
      <w:r w:rsidRPr="002D60B3">
        <w:rPr>
          <w:sz w:val="28"/>
          <w:szCs w:val="28"/>
          <w:lang w:eastAsia="en-US"/>
        </w:rPr>
        <w:t xml:space="preserve"> моделей для </w:t>
      </w:r>
      <w:proofErr w:type="spellStart"/>
      <w:r w:rsidRPr="002D60B3">
        <w:rPr>
          <w:sz w:val="28"/>
          <w:szCs w:val="28"/>
          <w:lang w:eastAsia="en-US"/>
        </w:rPr>
        <w:t>детекции</w:t>
      </w:r>
      <w:proofErr w:type="spellEnd"/>
      <w:r w:rsidRPr="002D60B3">
        <w:rPr>
          <w:sz w:val="28"/>
          <w:szCs w:val="28"/>
          <w:lang w:eastAsia="en-US"/>
        </w:rPr>
        <w:t xml:space="preserve"> объектов, стандарт для задач реального времени</w:t>
      </w:r>
      <w:r w:rsidRPr="003D53FA">
        <w:rPr>
          <w:sz w:val="28"/>
          <w:szCs w:val="28"/>
          <w:lang w:eastAsia="en-US"/>
        </w:rPr>
        <w:t>;</w:t>
      </w:r>
    </w:p>
    <w:p w14:paraId="617FA600" w14:textId="77777777" w:rsidR="006B6506" w:rsidRPr="002D60B3" w:rsidRDefault="006B6506" w:rsidP="00370440">
      <w:pPr>
        <w:pStyle w:val="aa"/>
        <w:widowControl w:val="0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val="en-US" w:eastAsia="en-US"/>
        </w:rPr>
        <w:t>Deep</w:t>
      </w:r>
      <w:r w:rsidRPr="00D93BED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val="en-US" w:eastAsia="en-US"/>
        </w:rPr>
        <w:t>Sort</w:t>
      </w:r>
      <w:r w:rsidRPr="00BF0DAC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–</w:t>
      </w:r>
      <w:r w:rsidRPr="00BF0DAC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н</w:t>
      </w:r>
      <w:r w:rsidRPr="002D60B3">
        <w:rPr>
          <w:sz w:val="28"/>
          <w:szCs w:val="28"/>
          <w:lang w:eastAsia="en-US"/>
        </w:rPr>
        <w:t xml:space="preserve">абор инструментов для </w:t>
      </w:r>
      <w:r>
        <w:rPr>
          <w:sz w:val="28"/>
          <w:szCs w:val="28"/>
          <w:lang w:eastAsia="en-US"/>
        </w:rPr>
        <w:t>отслеживания объектов в видеопотоке</w:t>
      </w:r>
      <w:r w:rsidRPr="00CD70C5">
        <w:rPr>
          <w:sz w:val="28"/>
          <w:szCs w:val="28"/>
          <w:lang w:eastAsia="en-US"/>
        </w:rPr>
        <w:t>;</w:t>
      </w:r>
    </w:p>
    <w:p w14:paraId="791044AF" w14:textId="77777777" w:rsidR="006B6506" w:rsidRPr="002D60B3" w:rsidRDefault="006B6506" w:rsidP="00370440">
      <w:pPr>
        <w:pStyle w:val="aa"/>
        <w:widowControl w:val="0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2D60B3">
        <w:rPr>
          <w:sz w:val="28"/>
          <w:szCs w:val="28"/>
          <w:lang w:eastAsia="en-US"/>
        </w:rPr>
        <w:t xml:space="preserve">NVIDIA </w:t>
      </w:r>
      <w:proofErr w:type="spellStart"/>
      <w:r w:rsidRPr="002D60B3">
        <w:rPr>
          <w:sz w:val="28"/>
          <w:szCs w:val="28"/>
          <w:lang w:eastAsia="en-US"/>
        </w:rPr>
        <w:t>DeepStream</w:t>
      </w:r>
      <w:proofErr w:type="spellEnd"/>
      <w:r w:rsidRPr="002D60B3">
        <w:rPr>
          <w:sz w:val="28"/>
          <w:szCs w:val="28"/>
          <w:lang w:eastAsia="en-US"/>
        </w:rPr>
        <w:t xml:space="preserve"> SDK</w:t>
      </w:r>
      <w:r w:rsidRPr="00CD74A7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–</w:t>
      </w:r>
      <w:r w:rsidRPr="00CD74A7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п</w:t>
      </w:r>
      <w:r w:rsidRPr="002D60B3">
        <w:rPr>
          <w:sz w:val="28"/>
          <w:szCs w:val="28"/>
          <w:lang w:eastAsia="en-US"/>
        </w:rPr>
        <w:t xml:space="preserve">латформа для потоковой аналитики видео, оптимизированная под GPU </w:t>
      </w:r>
      <w:proofErr w:type="spellStart"/>
      <w:r w:rsidRPr="002D60B3">
        <w:rPr>
          <w:sz w:val="28"/>
          <w:szCs w:val="28"/>
          <w:lang w:eastAsia="en-US"/>
        </w:rPr>
        <w:t>Jetson</w:t>
      </w:r>
      <w:proofErr w:type="spellEnd"/>
      <w:r w:rsidRPr="002D60B3">
        <w:rPr>
          <w:sz w:val="28"/>
          <w:szCs w:val="28"/>
          <w:lang w:eastAsia="en-US"/>
        </w:rPr>
        <w:t xml:space="preserve"> и </w:t>
      </w:r>
      <w:proofErr w:type="spellStart"/>
      <w:r w:rsidRPr="002D60B3">
        <w:rPr>
          <w:sz w:val="28"/>
          <w:szCs w:val="28"/>
          <w:lang w:eastAsia="en-US"/>
        </w:rPr>
        <w:t>Tesla</w:t>
      </w:r>
      <w:proofErr w:type="spellEnd"/>
      <w:r w:rsidRPr="00086CE9">
        <w:rPr>
          <w:sz w:val="28"/>
          <w:szCs w:val="28"/>
          <w:lang w:eastAsia="en-US"/>
        </w:rPr>
        <w:t>;</w:t>
      </w:r>
    </w:p>
    <w:p w14:paraId="0027E2FE" w14:textId="77777777" w:rsidR="006B6506" w:rsidRPr="002D60B3" w:rsidRDefault="006B6506" w:rsidP="00370440">
      <w:pPr>
        <w:pStyle w:val="aa"/>
        <w:widowControl w:val="0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proofErr w:type="spellStart"/>
      <w:r w:rsidRPr="002D60B3">
        <w:rPr>
          <w:sz w:val="28"/>
          <w:szCs w:val="28"/>
          <w:lang w:eastAsia="en-US"/>
        </w:rPr>
        <w:t>OpenCV</w:t>
      </w:r>
      <w:proofErr w:type="spellEnd"/>
      <w:r w:rsidRPr="002D60B3">
        <w:rPr>
          <w:sz w:val="28"/>
          <w:szCs w:val="28"/>
          <w:lang w:eastAsia="en-US"/>
        </w:rPr>
        <w:t xml:space="preserve"> AI </w:t>
      </w:r>
      <w:proofErr w:type="spellStart"/>
      <w:r w:rsidRPr="002D60B3">
        <w:rPr>
          <w:sz w:val="28"/>
          <w:szCs w:val="28"/>
          <w:lang w:eastAsia="en-US"/>
        </w:rPr>
        <w:t>Kit</w:t>
      </w:r>
      <w:proofErr w:type="spellEnd"/>
      <w:r w:rsidRPr="002D60B3">
        <w:rPr>
          <w:sz w:val="28"/>
          <w:szCs w:val="28"/>
          <w:lang w:eastAsia="en-US"/>
        </w:rPr>
        <w:t xml:space="preserve"> (OAK)</w:t>
      </w:r>
      <w:r w:rsidRPr="009B0BAF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–</w:t>
      </w:r>
      <w:r w:rsidRPr="002D60B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>г</w:t>
      </w:r>
      <w:r w:rsidRPr="002D60B3">
        <w:rPr>
          <w:sz w:val="28"/>
          <w:szCs w:val="28"/>
          <w:lang w:eastAsia="en-US"/>
        </w:rPr>
        <w:t xml:space="preserve">отовые камеры с софтом </w:t>
      </w:r>
      <w:proofErr w:type="spellStart"/>
      <w:r w:rsidRPr="002D60B3">
        <w:rPr>
          <w:sz w:val="28"/>
          <w:szCs w:val="28"/>
          <w:lang w:eastAsia="en-US"/>
        </w:rPr>
        <w:t>DepthAI</w:t>
      </w:r>
      <w:proofErr w:type="spellEnd"/>
      <w:r w:rsidRPr="002D60B3">
        <w:rPr>
          <w:sz w:val="28"/>
          <w:szCs w:val="28"/>
          <w:lang w:eastAsia="en-US"/>
        </w:rPr>
        <w:t xml:space="preserve">, позволяющие выполнять </w:t>
      </w:r>
      <w:proofErr w:type="spellStart"/>
      <w:r w:rsidRPr="002D60B3">
        <w:rPr>
          <w:sz w:val="28"/>
          <w:szCs w:val="28"/>
          <w:lang w:eastAsia="en-US"/>
        </w:rPr>
        <w:t>нейросетевую</w:t>
      </w:r>
      <w:proofErr w:type="spellEnd"/>
      <w:r w:rsidRPr="002D60B3">
        <w:rPr>
          <w:sz w:val="28"/>
          <w:szCs w:val="28"/>
          <w:lang w:eastAsia="en-US"/>
        </w:rPr>
        <w:t xml:space="preserve"> обработку на борту</w:t>
      </w:r>
      <w:r>
        <w:rPr>
          <w:sz w:val="28"/>
          <w:szCs w:val="28"/>
          <w:lang w:eastAsia="en-US"/>
        </w:rPr>
        <w:t xml:space="preserve"> камеры </w:t>
      </w:r>
      <w:proofErr w:type="spellStart"/>
      <w:r w:rsidRPr="002D60B3">
        <w:rPr>
          <w:sz w:val="28"/>
          <w:szCs w:val="28"/>
          <w:lang w:eastAsia="en-US"/>
        </w:rPr>
        <w:t>Myriad</w:t>
      </w:r>
      <w:proofErr w:type="spellEnd"/>
      <w:r w:rsidRPr="002D60B3">
        <w:rPr>
          <w:sz w:val="28"/>
          <w:szCs w:val="28"/>
          <w:lang w:eastAsia="en-US"/>
        </w:rPr>
        <w:t xml:space="preserve"> X.</w:t>
      </w:r>
    </w:p>
    <w:p w14:paraId="1094775E" w14:textId="32BC0535" w:rsidR="0090533B" w:rsidRPr="0090533B" w:rsidRDefault="006B6506" w:rsidP="00370440">
      <w:pPr>
        <w:pStyle w:val="aa"/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2D60B3">
        <w:rPr>
          <w:sz w:val="28"/>
          <w:szCs w:val="28"/>
          <w:lang w:eastAsia="en-US"/>
        </w:rPr>
        <w:t xml:space="preserve"> </w:t>
      </w:r>
      <w:r>
        <w:rPr>
          <w:sz w:val="28"/>
          <w:szCs w:val="28"/>
          <w:lang w:eastAsia="en-US"/>
        </w:rPr>
        <w:t xml:space="preserve">Был проведен сравнительный анализ конкурентов по таким критериям как максимальное разрешение, частота анализа, архитектура, интеграция и другим. Сравнительный анализ представлен в таблице </w:t>
      </w:r>
      <w:r w:rsidR="006B0014">
        <w:rPr>
          <w:sz w:val="28"/>
          <w:szCs w:val="28"/>
          <w:lang w:eastAsia="en-US"/>
        </w:rPr>
        <w:t>5</w:t>
      </w:r>
      <w:r>
        <w:rPr>
          <w:sz w:val="28"/>
          <w:szCs w:val="28"/>
          <w:lang w:eastAsia="en-US"/>
        </w:rPr>
        <w:t>.</w:t>
      </w:r>
    </w:p>
    <w:p w14:paraId="329A78BD" w14:textId="6910EAE1" w:rsidR="006B6506" w:rsidRPr="008129B3" w:rsidRDefault="006B6506" w:rsidP="00370440">
      <w:pPr>
        <w:pStyle w:val="aa"/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Таблица </w:t>
      </w:r>
      <w:r w:rsidR="006B0014">
        <w:rPr>
          <w:sz w:val="28"/>
          <w:szCs w:val="28"/>
          <w:lang w:eastAsia="en-US"/>
        </w:rPr>
        <w:t>5</w:t>
      </w:r>
      <w:r>
        <w:rPr>
          <w:sz w:val="28"/>
          <w:szCs w:val="28"/>
          <w:lang w:eastAsia="en-US"/>
        </w:rPr>
        <w:t xml:space="preserve"> – Сравнительный анализ конкурентов</w:t>
      </w:r>
    </w:p>
    <w:tbl>
      <w:tblPr>
        <w:tblStyle w:val="a3"/>
        <w:tblW w:w="9345" w:type="dxa"/>
        <w:jc w:val="center"/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1559"/>
        <w:gridCol w:w="1417"/>
        <w:gridCol w:w="2546"/>
      </w:tblGrid>
      <w:tr w:rsidR="006B6506" w:rsidRPr="008C29D0" w14:paraId="5151C3F7" w14:textId="77777777" w:rsidTr="006F016B">
        <w:trPr>
          <w:trHeight w:val="810"/>
          <w:jc w:val="center"/>
        </w:trPr>
        <w:tc>
          <w:tcPr>
            <w:tcW w:w="1696" w:type="dxa"/>
            <w:vAlign w:val="center"/>
            <w:hideMark/>
          </w:tcPr>
          <w:p w14:paraId="6B16B38B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Критерий</w:t>
            </w:r>
          </w:p>
        </w:tc>
        <w:tc>
          <w:tcPr>
            <w:tcW w:w="2127" w:type="dxa"/>
            <w:vAlign w:val="center"/>
            <w:hideMark/>
          </w:tcPr>
          <w:p w14:paraId="60F2D973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YOLO (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Ultralytics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>)</w:t>
            </w:r>
          </w:p>
        </w:tc>
        <w:tc>
          <w:tcPr>
            <w:tcW w:w="1559" w:type="dxa"/>
            <w:vAlign w:val="center"/>
            <w:hideMark/>
          </w:tcPr>
          <w:p w14:paraId="5F8CF7A7" w14:textId="77777777" w:rsidR="006B6506" w:rsidRPr="00240E2F" w:rsidRDefault="006B6506" w:rsidP="00370440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val="en-US" w:eastAsia="en-US"/>
              </w:rPr>
            </w:pPr>
            <w:proofErr w:type="spellStart"/>
            <w:r>
              <w:rPr>
                <w:sz w:val="24"/>
                <w:szCs w:val="24"/>
                <w:lang w:val="en-US" w:eastAsia="en-US"/>
              </w:rPr>
              <w:t>DeepSort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3E05AA91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 xml:space="preserve">NVIDIA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DeepStream</w:t>
            </w:r>
            <w:proofErr w:type="spellEnd"/>
          </w:p>
        </w:tc>
        <w:tc>
          <w:tcPr>
            <w:tcW w:w="2546" w:type="dxa"/>
            <w:vAlign w:val="center"/>
            <w:hideMark/>
          </w:tcPr>
          <w:p w14:paraId="7A6D61E7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center"/>
              <w:rPr>
                <w:bCs/>
                <w:sz w:val="24"/>
                <w:szCs w:val="24"/>
                <w:lang w:eastAsia="en-US"/>
              </w:rPr>
            </w:pPr>
            <w:proofErr w:type="spellStart"/>
            <w:r w:rsidRPr="008C29D0">
              <w:rPr>
                <w:bCs/>
                <w:sz w:val="24"/>
                <w:szCs w:val="24"/>
                <w:lang w:eastAsia="en-US"/>
              </w:rPr>
              <w:t>OpenCV</w:t>
            </w:r>
            <w:proofErr w:type="spellEnd"/>
            <w:r w:rsidRPr="008C29D0">
              <w:rPr>
                <w:bCs/>
                <w:sz w:val="24"/>
                <w:szCs w:val="24"/>
                <w:lang w:eastAsia="en-US"/>
              </w:rPr>
              <w:t xml:space="preserve"> AI </w:t>
            </w:r>
            <w:proofErr w:type="spellStart"/>
            <w:r w:rsidRPr="008C29D0">
              <w:rPr>
                <w:bCs/>
                <w:sz w:val="24"/>
                <w:szCs w:val="24"/>
                <w:lang w:eastAsia="en-US"/>
              </w:rPr>
              <w:t>Kit</w:t>
            </w:r>
            <w:proofErr w:type="spellEnd"/>
            <w:r w:rsidRPr="008C29D0">
              <w:rPr>
                <w:bCs/>
                <w:sz w:val="24"/>
                <w:szCs w:val="24"/>
                <w:lang w:eastAsia="en-US"/>
              </w:rPr>
              <w:t xml:space="preserve"> (OAK)</w:t>
            </w:r>
          </w:p>
        </w:tc>
      </w:tr>
      <w:tr w:rsidR="006B6506" w:rsidRPr="008C29D0" w14:paraId="2AB6345C" w14:textId="77777777" w:rsidTr="006F016B">
        <w:trPr>
          <w:trHeight w:val="810"/>
          <w:jc w:val="center"/>
        </w:trPr>
        <w:tc>
          <w:tcPr>
            <w:tcW w:w="1696" w:type="dxa"/>
            <w:vAlign w:val="center"/>
            <w:hideMark/>
          </w:tcPr>
          <w:p w14:paraId="48D7CE0B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Функциональность</w:t>
            </w:r>
          </w:p>
        </w:tc>
        <w:tc>
          <w:tcPr>
            <w:tcW w:w="2127" w:type="dxa"/>
            <w:vAlign w:val="center"/>
            <w:hideMark/>
          </w:tcPr>
          <w:p w14:paraId="1A086ABE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proofErr w:type="spellStart"/>
            <w:r w:rsidRPr="008C29D0">
              <w:rPr>
                <w:sz w:val="24"/>
                <w:szCs w:val="24"/>
                <w:lang w:eastAsia="en-US"/>
              </w:rPr>
              <w:t>Детекция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 объектов с высокой точностью. Обычно работает с разрешениями до 4K (реже 8K).</w:t>
            </w:r>
          </w:p>
        </w:tc>
        <w:tc>
          <w:tcPr>
            <w:tcW w:w="1559" w:type="dxa"/>
            <w:vAlign w:val="center"/>
            <w:hideMark/>
          </w:tcPr>
          <w:p w14:paraId="4FF3C055" w14:textId="77777777" w:rsidR="006B6506" w:rsidRPr="00513EDF" w:rsidRDefault="006B6506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Трекинг объектов, отслеживание траекторий</w:t>
            </w:r>
          </w:p>
        </w:tc>
        <w:tc>
          <w:tcPr>
            <w:tcW w:w="1417" w:type="dxa"/>
            <w:vAlign w:val="center"/>
            <w:hideMark/>
          </w:tcPr>
          <w:p w14:paraId="55265764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Потоковая аналитика, трекинг. Стандартные разрешения – до 4K.</w:t>
            </w:r>
          </w:p>
        </w:tc>
        <w:tc>
          <w:tcPr>
            <w:tcW w:w="2546" w:type="dxa"/>
            <w:vAlign w:val="center"/>
            <w:hideMark/>
          </w:tcPr>
          <w:p w14:paraId="3AF3815A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both"/>
              <w:rPr>
                <w:b/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Аппаратное решение</w:t>
            </w:r>
            <w:r w:rsidRPr="008C29D0">
              <w:rPr>
                <w:sz w:val="24"/>
                <w:szCs w:val="24"/>
                <w:lang w:eastAsia="en-US"/>
              </w:rPr>
              <w:t xml:space="preserve"> – камера +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нейропроцессор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.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Детекция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 объектов, трекинг,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стереозрение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. Максимальное разрешение </w:t>
            </w:r>
            <w:r w:rsidRPr="008C29D0">
              <w:rPr>
                <w:sz w:val="24"/>
                <w:szCs w:val="24"/>
                <w:lang w:val="en-US" w:eastAsia="en-US"/>
              </w:rPr>
              <w:t>-</w:t>
            </w:r>
            <w:r w:rsidRPr="008C29D0">
              <w:rPr>
                <w:sz w:val="24"/>
                <w:szCs w:val="24"/>
                <w:lang w:eastAsia="en-US"/>
              </w:rPr>
              <w:t xml:space="preserve"> 4K.</w:t>
            </w:r>
          </w:p>
        </w:tc>
      </w:tr>
      <w:tr w:rsidR="006B6506" w:rsidRPr="008C29D0" w14:paraId="1D8EA253" w14:textId="77777777" w:rsidTr="006F016B">
        <w:trPr>
          <w:trHeight w:val="810"/>
          <w:jc w:val="center"/>
        </w:trPr>
        <w:tc>
          <w:tcPr>
            <w:tcW w:w="1696" w:type="dxa"/>
            <w:vAlign w:val="center"/>
            <w:hideMark/>
          </w:tcPr>
          <w:p w14:paraId="2B037F05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UX/UI</w:t>
            </w:r>
            <w:r>
              <w:rPr>
                <w:bCs/>
                <w:sz w:val="24"/>
                <w:szCs w:val="24"/>
                <w:lang w:eastAsia="en-US"/>
              </w:rPr>
              <w:t xml:space="preserve"> </w:t>
            </w:r>
            <w:r w:rsidRPr="008C29D0">
              <w:rPr>
                <w:bCs/>
                <w:sz w:val="24"/>
                <w:szCs w:val="24"/>
                <w:lang w:eastAsia="en-US"/>
              </w:rPr>
              <w:t>(Интеграция)</w:t>
            </w:r>
          </w:p>
        </w:tc>
        <w:tc>
          <w:tcPr>
            <w:tcW w:w="2127" w:type="dxa"/>
            <w:vAlign w:val="center"/>
            <w:hideMark/>
          </w:tcPr>
          <w:p w14:paraId="402CB53D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API (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Python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>) через 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ultralytics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>.</w:t>
            </w:r>
          </w:p>
        </w:tc>
        <w:tc>
          <w:tcPr>
            <w:tcW w:w="1559" w:type="dxa"/>
            <w:vAlign w:val="center"/>
            <w:hideMark/>
          </w:tcPr>
          <w:p w14:paraId="0E31B782" w14:textId="77777777" w:rsidR="006B6506" w:rsidRPr="00AE32D8" w:rsidRDefault="006B6506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val="en-US" w:eastAsia="en-US"/>
              </w:rPr>
            </w:pPr>
            <w:r>
              <w:rPr>
                <w:sz w:val="24"/>
                <w:szCs w:val="24"/>
                <w:lang w:eastAsia="en-US"/>
              </w:rPr>
              <w:t xml:space="preserve">Программная библиотека на </w:t>
            </w:r>
            <w:r>
              <w:rPr>
                <w:sz w:val="24"/>
                <w:szCs w:val="24"/>
                <w:lang w:val="en-US" w:eastAsia="en-US"/>
              </w:rPr>
              <w:t>Python</w:t>
            </w:r>
          </w:p>
        </w:tc>
        <w:tc>
          <w:tcPr>
            <w:tcW w:w="1417" w:type="dxa"/>
            <w:vAlign w:val="center"/>
            <w:hideMark/>
          </w:tcPr>
          <w:p w14:paraId="2459C19B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Есть документация, но экосистем</w:t>
            </w:r>
            <w:r>
              <w:rPr>
                <w:sz w:val="24"/>
                <w:szCs w:val="24"/>
                <w:lang w:eastAsia="en-US"/>
              </w:rPr>
              <w:t>а</w:t>
            </w:r>
            <w:r w:rsidRPr="008C29D0">
              <w:rPr>
                <w:sz w:val="24"/>
                <w:szCs w:val="24"/>
                <w:lang w:eastAsia="en-US"/>
              </w:rPr>
              <w:t xml:space="preserve"> NVIDIA.</w:t>
            </w:r>
          </w:p>
        </w:tc>
        <w:tc>
          <w:tcPr>
            <w:tcW w:w="2546" w:type="dxa"/>
            <w:vAlign w:val="center"/>
            <w:hideMark/>
          </w:tcPr>
          <w:p w14:paraId="226526CF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proofErr w:type="spellStart"/>
            <w:r w:rsidRPr="008C29D0">
              <w:rPr>
                <w:sz w:val="24"/>
                <w:szCs w:val="24"/>
                <w:lang w:eastAsia="en-US"/>
              </w:rPr>
              <w:t>Python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 API (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DepthAI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>), готовые примеры. Подключается по USB, не требует мощного хоста.</w:t>
            </w:r>
          </w:p>
        </w:tc>
      </w:tr>
      <w:tr w:rsidR="006B6506" w:rsidRPr="008C29D0" w14:paraId="18F4B823" w14:textId="77777777" w:rsidTr="006F016B">
        <w:trPr>
          <w:trHeight w:val="810"/>
          <w:jc w:val="center"/>
        </w:trPr>
        <w:tc>
          <w:tcPr>
            <w:tcW w:w="1696" w:type="dxa"/>
            <w:vAlign w:val="center"/>
            <w:hideMark/>
          </w:tcPr>
          <w:p w14:paraId="03F61CCD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Цена (Лицензия)</w:t>
            </w:r>
          </w:p>
        </w:tc>
        <w:tc>
          <w:tcPr>
            <w:tcW w:w="2127" w:type="dxa"/>
            <w:vAlign w:val="center"/>
            <w:hideMark/>
          </w:tcPr>
          <w:p w14:paraId="13BBA55D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both"/>
              <w:rPr>
                <w:b/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Бесплатно</w:t>
            </w:r>
            <w:r w:rsidRPr="008C29D0">
              <w:rPr>
                <w:sz w:val="24"/>
                <w:szCs w:val="24"/>
                <w:lang w:eastAsia="en-US"/>
              </w:rPr>
              <w:t xml:space="preserve"> (AGPLv3); коммерческая лицензия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Ultralytics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>.</w:t>
            </w:r>
          </w:p>
        </w:tc>
        <w:tc>
          <w:tcPr>
            <w:tcW w:w="1559" w:type="dxa"/>
            <w:vAlign w:val="center"/>
            <w:hideMark/>
          </w:tcPr>
          <w:p w14:paraId="20C39FCD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both"/>
              <w:rPr>
                <w:b/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Бесплатно</w:t>
            </w:r>
            <w:r w:rsidRPr="008C29D0">
              <w:rPr>
                <w:sz w:val="24"/>
                <w:szCs w:val="24"/>
                <w:lang w:eastAsia="en-US"/>
              </w:rPr>
              <w:t> для разработки.</w:t>
            </w:r>
          </w:p>
        </w:tc>
        <w:tc>
          <w:tcPr>
            <w:tcW w:w="1417" w:type="dxa"/>
            <w:vAlign w:val="center"/>
            <w:hideMark/>
          </w:tcPr>
          <w:p w14:paraId="0BD64C19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both"/>
              <w:rPr>
                <w:b/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Бесплатно</w:t>
            </w:r>
            <w:r w:rsidRPr="008C29D0">
              <w:rPr>
                <w:sz w:val="24"/>
                <w:szCs w:val="24"/>
                <w:lang w:eastAsia="en-US"/>
              </w:rPr>
              <w:t> для разработки.</w:t>
            </w:r>
          </w:p>
        </w:tc>
        <w:tc>
          <w:tcPr>
            <w:tcW w:w="2546" w:type="dxa"/>
            <w:vAlign w:val="center"/>
            <w:hideMark/>
          </w:tcPr>
          <w:p w14:paraId="37321FA4" w14:textId="77777777" w:rsidR="006B6506" w:rsidRPr="008C29D0" w:rsidRDefault="006B6506" w:rsidP="00370440">
            <w:pPr>
              <w:widowControl w:val="0"/>
              <w:spacing w:line="240" w:lineRule="auto"/>
              <w:ind w:left="0"/>
              <w:jc w:val="both"/>
              <w:rPr>
                <w:b/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Аппаратная платформа</w:t>
            </w:r>
            <w:r w:rsidRPr="008C29D0">
              <w:rPr>
                <w:sz w:val="24"/>
                <w:szCs w:val="24"/>
                <w:lang w:eastAsia="en-US"/>
              </w:rPr>
              <w:t xml:space="preserve"> – стоимость устройства от $200 до $1000. </w:t>
            </w:r>
            <w:r>
              <w:rPr>
                <w:sz w:val="24"/>
                <w:szCs w:val="24"/>
                <w:lang w:eastAsia="en-US"/>
              </w:rPr>
              <w:t>ПО</w:t>
            </w:r>
            <w:r w:rsidRPr="008C29D0">
              <w:rPr>
                <w:sz w:val="24"/>
                <w:szCs w:val="24"/>
                <w:lang w:eastAsia="en-US"/>
              </w:rPr>
              <w:t xml:space="preserve">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DepthAI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 xml:space="preserve"> - откры</w:t>
            </w:r>
            <w:r>
              <w:rPr>
                <w:sz w:val="24"/>
                <w:szCs w:val="24"/>
                <w:lang w:eastAsia="en-US"/>
              </w:rPr>
              <w:t>то</w:t>
            </w:r>
            <w:r w:rsidRPr="008C29D0">
              <w:rPr>
                <w:sz w:val="24"/>
                <w:szCs w:val="24"/>
                <w:lang w:eastAsia="en-US"/>
              </w:rPr>
              <w:t>.</w:t>
            </w:r>
          </w:p>
        </w:tc>
      </w:tr>
    </w:tbl>
    <w:p w14:paraId="68A9E39B" w14:textId="77777777" w:rsidR="006F4C8E" w:rsidRDefault="006F4C8E" w:rsidP="00370440">
      <w:pPr>
        <w:ind w:left="0"/>
        <w:jc w:val="both"/>
        <w:rPr>
          <w:sz w:val="28"/>
          <w:szCs w:val="28"/>
        </w:rPr>
      </w:pPr>
    </w:p>
    <w:p w14:paraId="49A15CA8" w14:textId="77777777" w:rsidR="006F4C8E" w:rsidRDefault="006F4C8E" w:rsidP="00370440">
      <w:pPr>
        <w:ind w:left="0"/>
        <w:jc w:val="both"/>
        <w:rPr>
          <w:sz w:val="28"/>
          <w:szCs w:val="28"/>
        </w:rPr>
      </w:pPr>
    </w:p>
    <w:p w14:paraId="7A0CFF22" w14:textId="5041F9E3" w:rsidR="00BB2DE0" w:rsidRPr="00BB2DE0" w:rsidRDefault="00BB2DE0" w:rsidP="00370440">
      <w:pPr>
        <w:ind w:left="0"/>
        <w:jc w:val="both"/>
        <w:rPr>
          <w:sz w:val="28"/>
          <w:szCs w:val="28"/>
        </w:rPr>
      </w:pPr>
      <w:r w:rsidRPr="00BB2DE0">
        <w:rPr>
          <w:sz w:val="28"/>
          <w:szCs w:val="28"/>
        </w:rPr>
        <w:lastRenderedPageBreak/>
        <w:t xml:space="preserve">Продолжение </w:t>
      </w:r>
      <w:r w:rsidR="00773051">
        <w:rPr>
          <w:sz w:val="28"/>
          <w:szCs w:val="28"/>
          <w:lang w:eastAsia="en-US"/>
        </w:rPr>
        <w:t>т</w:t>
      </w:r>
      <w:r w:rsidRPr="00BB2DE0">
        <w:rPr>
          <w:sz w:val="28"/>
          <w:szCs w:val="28"/>
          <w:lang w:eastAsia="en-US"/>
        </w:rPr>
        <w:t xml:space="preserve">аблицы </w:t>
      </w:r>
      <w:r w:rsidR="003E3884">
        <w:rPr>
          <w:sz w:val="28"/>
          <w:szCs w:val="28"/>
          <w:lang w:eastAsia="en-US"/>
        </w:rPr>
        <w:t>5</w:t>
      </w:r>
    </w:p>
    <w:tbl>
      <w:tblPr>
        <w:tblStyle w:val="a3"/>
        <w:tblW w:w="9345" w:type="dxa"/>
        <w:jc w:val="center"/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696"/>
        <w:gridCol w:w="2127"/>
        <w:gridCol w:w="1559"/>
        <w:gridCol w:w="1417"/>
        <w:gridCol w:w="2546"/>
      </w:tblGrid>
      <w:tr w:rsidR="00BB2DE0" w:rsidRPr="008C29D0" w14:paraId="7D3BEDC0" w14:textId="77777777" w:rsidTr="006F016B">
        <w:trPr>
          <w:trHeight w:val="810"/>
          <w:jc w:val="center"/>
        </w:trPr>
        <w:tc>
          <w:tcPr>
            <w:tcW w:w="1696" w:type="dxa"/>
            <w:vAlign w:val="center"/>
          </w:tcPr>
          <w:p w14:paraId="08CC204C" w14:textId="5FA4BB2D" w:rsidR="00BB2DE0" w:rsidRPr="008C29D0" w:rsidRDefault="00BB2DE0" w:rsidP="00370440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Критерий</w:t>
            </w:r>
          </w:p>
        </w:tc>
        <w:tc>
          <w:tcPr>
            <w:tcW w:w="2127" w:type="dxa"/>
            <w:vAlign w:val="center"/>
          </w:tcPr>
          <w:p w14:paraId="19FFBC2F" w14:textId="4E9F0614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YOLO (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Ultralytics</w:t>
            </w:r>
            <w:proofErr w:type="spellEnd"/>
            <w:r w:rsidRPr="008C29D0">
              <w:rPr>
                <w:sz w:val="24"/>
                <w:szCs w:val="24"/>
                <w:lang w:eastAsia="en-US"/>
              </w:rPr>
              <w:t>)</w:t>
            </w:r>
          </w:p>
        </w:tc>
        <w:tc>
          <w:tcPr>
            <w:tcW w:w="1559" w:type="dxa"/>
            <w:vAlign w:val="center"/>
          </w:tcPr>
          <w:p w14:paraId="02E30FE0" w14:textId="45B91F15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proofErr w:type="spellStart"/>
            <w:r>
              <w:rPr>
                <w:sz w:val="24"/>
                <w:szCs w:val="24"/>
                <w:lang w:val="en-US" w:eastAsia="en-US"/>
              </w:rPr>
              <w:t>DeepSort</w:t>
            </w:r>
            <w:proofErr w:type="spellEnd"/>
          </w:p>
        </w:tc>
        <w:tc>
          <w:tcPr>
            <w:tcW w:w="1417" w:type="dxa"/>
            <w:vAlign w:val="center"/>
          </w:tcPr>
          <w:p w14:paraId="5BE4ABB6" w14:textId="69EA3F18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 xml:space="preserve">NVIDIA </w:t>
            </w:r>
            <w:proofErr w:type="spellStart"/>
            <w:r w:rsidRPr="008C29D0">
              <w:rPr>
                <w:sz w:val="24"/>
                <w:szCs w:val="24"/>
                <w:lang w:eastAsia="en-US"/>
              </w:rPr>
              <w:t>DeepStream</w:t>
            </w:r>
            <w:proofErr w:type="spellEnd"/>
          </w:p>
        </w:tc>
        <w:tc>
          <w:tcPr>
            <w:tcW w:w="2546" w:type="dxa"/>
            <w:vAlign w:val="center"/>
          </w:tcPr>
          <w:p w14:paraId="6E9C4CD1" w14:textId="5A836D15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bCs/>
                <w:sz w:val="24"/>
                <w:szCs w:val="24"/>
                <w:lang w:eastAsia="en-US"/>
              </w:rPr>
            </w:pPr>
            <w:proofErr w:type="spellStart"/>
            <w:r w:rsidRPr="008C29D0">
              <w:rPr>
                <w:bCs/>
                <w:sz w:val="24"/>
                <w:szCs w:val="24"/>
                <w:lang w:eastAsia="en-US"/>
              </w:rPr>
              <w:t>OpenCV</w:t>
            </w:r>
            <w:proofErr w:type="spellEnd"/>
            <w:r w:rsidRPr="008C29D0">
              <w:rPr>
                <w:bCs/>
                <w:sz w:val="24"/>
                <w:szCs w:val="24"/>
                <w:lang w:eastAsia="en-US"/>
              </w:rPr>
              <w:t xml:space="preserve"> AI </w:t>
            </w:r>
            <w:proofErr w:type="spellStart"/>
            <w:r w:rsidRPr="008C29D0">
              <w:rPr>
                <w:bCs/>
                <w:sz w:val="24"/>
                <w:szCs w:val="24"/>
                <w:lang w:eastAsia="en-US"/>
              </w:rPr>
              <w:t>Kit</w:t>
            </w:r>
            <w:proofErr w:type="spellEnd"/>
            <w:r w:rsidRPr="008C29D0">
              <w:rPr>
                <w:bCs/>
                <w:sz w:val="24"/>
                <w:szCs w:val="24"/>
                <w:lang w:eastAsia="en-US"/>
              </w:rPr>
              <w:t xml:space="preserve"> (OAK)</w:t>
            </w:r>
          </w:p>
        </w:tc>
      </w:tr>
      <w:tr w:rsidR="00BB2DE0" w:rsidRPr="008C29D0" w14:paraId="5BFF829A" w14:textId="77777777" w:rsidTr="006F016B">
        <w:trPr>
          <w:trHeight w:val="810"/>
          <w:jc w:val="center"/>
        </w:trPr>
        <w:tc>
          <w:tcPr>
            <w:tcW w:w="1696" w:type="dxa"/>
            <w:vAlign w:val="center"/>
            <w:hideMark/>
          </w:tcPr>
          <w:p w14:paraId="7F48DD38" w14:textId="77777777" w:rsidR="00BB2DE0" w:rsidRPr="008C29D0" w:rsidRDefault="00BB2DE0" w:rsidP="00370440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Скорость (FPS)</w:t>
            </w:r>
          </w:p>
        </w:tc>
        <w:tc>
          <w:tcPr>
            <w:tcW w:w="2127" w:type="dxa"/>
            <w:vAlign w:val="center"/>
            <w:hideMark/>
          </w:tcPr>
          <w:p w14:paraId="295BAAA0" w14:textId="77777777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&gt;30 FPS на мощном GPU при 4К. На 100 МП не может обеспечить корректную работу.</w:t>
            </w:r>
          </w:p>
        </w:tc>
        <w:tc>
          <w:tcPr>
            <w:tcW w:w="1559" w:type="dxa"/>
            <w:vAlign w:val="center"/>
            <w:hideMark/>
          </w:tcPr>
          <w:p w14:paraId="3CAD8A93" w14:textId="29974BBA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Высокая</w:t>
            </w:r>
            <w:r w:rsidRPr="00E53C6B">
              <w:rPr>
                <w:sz w:val="24"/>
                <w:szCs w:val="24"/>
                <w:lang w:eastAsia="en-US"/>
              </w:rPr>
              <w:t xml:space="preserve"> </w:t>
            </w:r>
            <w:r w:rsidRPr="008C29D0">
              <w:rPr>
                <w:sz w:val="24"/>
                <w:szCs w:val="24"/>
                <w:lang w:eastAsia="en-US"/>
              </w:rPr>
              <w:t>после оптимизации, но не рассчитан на 100 МП.</w:t>
            </w:r>
          </w:p>
        </w:tc>
        <w:tc>
          <w:tcPr>
            <w:tcW w:w="1417" w:type="dxa"/>
            <w:vAlign w:val="center"/>
            <w:hideMark/>
          </w:tcPr>
          <w:p w14:paraId="68AA0A0F" w14:textId="77777777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Высокая на GPU, но упор на декодирование потока.</w:t>
            </w:r>
          </w:p>
        </w:tc>
        <w:tc>
          <w:tcPr>
            <w:tcW w:w="2546" w:type="dxa"/>
            <w:vAlign w:val="center"/>
            <w:hideMark/>
          </w:tcPr>
          <w:p w14:paraId="5E50C76D" w14:textId="77777777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На 4K может достигать 20-30 FPS для лёгких моделей.</w:t>
            </w:r>
          </w:p>
        </w:tc>
      </w:tr>
      <w:tr w:rsidR="00BB2DE0" w:rsidRPr="008C29D0" w14:paraId="05DF6E6E" w14:textId="77777777" w:rsidTr="006F016B">
        <w:trPr>
          <w:trHeight w:val="810"/>
          <w:jc w:val="center"/>
        </w:trPr>
        <w:tc>
          <w:tcPr>
            <w:tcW w:w="1696" w:type="dxa"/>
            <w:vAlign w:val="center"/>
            <w:hideMark/>
          </w:tcPr>
          <w:p w14:paraId="74423E43" w14:textId="77777777" w:rsidR="00BB2DE0" w:rsidRPr="008C29D0" w:rsidRDefault="00BB2DE0" w:rsidP="00370440">
            <w:pPr>
              <w:widowControl w:val="0"/>
              <w:spacing w:line="240" w:lineRule="auto"/>
              <w:ind w:left="0"/>
              <w:rPr>
                <w:bCs/>
                <w:sz w:val="24"/>
                <w:szCs w:val="24"/>
                <w:lang w:eastAsia="en-US"/>
              </w:rPr>
            </w:pPr>
            <w:r w:rsidRPr="008C29D0">
              <w:rPr>
                <w:bCs/>
                <w:sz w:val="24"/>
                <w:szCs w:val="24"/>
                <w:lang w:eastAsia="en-US"/>
              </w:rPr>
              <w:t>Целевая аудитория</w:t>
            </w:r>
          </w:p>
        </w:tc>
        <w:tc>
          <w:tcPr>
            <w:tcW w:w="2127" w:type="dxa"/>
            <w:vAlign w:val="center"/>
            <w:hideMark/>
          </w:tcPr>
          <w:p w14:paraId="2C5B74E5" w14:textId="77777777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Широкая аудитория: стартапы, крупные компании.</w:t>
            </w:r>
          </w:p>
        </w:tc>
        <w:tc>
          <w:tcPr>
            <w:tcW w:w="1559" w:type="dxa"/>
            <w:vAlign w:val="center"/>
            <w:hideMark/>
          </w:tcPr>
          <w:p w14:paraId="4BA0460A" w14:textId="77777777" w:rsidR="00BB2DE0" w:rsidRPr="008C29D0" w:rsidRDefault="00BB2DE0" w:rsidP="00370440">
            <w:pPr>
              <w:widowControl w:val="0"/>
              <w:suppressAutoHyphens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Промышленная автоматизация, периферийные устройства.</w:t>
            </w:r>
          </w:p>
        </w:tc>
        <w:tc>
          <w:tcPr>
            <w:tcW w:w="1417" w:type="dxa"/>
            <w:vAlign w:val="center"/>
            <w:hideMark/>
          </w:tcPr>
          <w:p w14:paraId="5EABC718" w14:textId="77777777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Видеонаблюдение, ритейл, робототехника.</w:t>
            </w:r>
          </w:p>
        </w:tc>
        <w:tc>
          <w:tcPr>
            <w:tcW w:w="2546" w:type="dxa"/>
            <w:vAlign w:val="center"/>
            <w:hideMark/>
          </w:tcPr>
          <w:p w14:paraId="7F01DF46" w14:textId="77777777" w:rsidR="00BB2DE0" w:rsidRPr="008C29D0" w:rsidRDefault="00BB2DE0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8C29D0">
              <w:rPr>
                <w:sz w:val="24"/>
                <w:szCs w:val="24"/>
                <w:lang w:eastAsia="en-US"/>
              </w:rPr>
              <w:t>Робототехника, дроны, DIY-проекты, прототипирование. Те, кому нужно готовое решение «камера + ИИ» без сборки.</w:t>
            </w:r>
          </w:p>
        </w:tc>
      </w:tr>
    </w:tbl>
    <w:p w14:paraId="6A4FA2A3" w14:textId="77777777" w:rsidR="006B6506" w:rsidRPr="00251BAC" w:rsidRDefault="006B6506" w:rsidP="00370440">
      <w:pPr>
        <w:widowControl w:val="0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bookmarkStart w:id="62" w:name="_Toc222393616"/>
      <w:bookmarkEnd w:id="61"/>
      <w:r w:rsidRPr="00251BAC">
        <w:rPr>
          <w:sz w:val="28"/>
          <w:szCs w:val="28"/>
          <w:lang w:eastAsia="en-US"/>
        </w:rPr>
        <w:t>Программный модуль должен выполнять следующие функции:</w:t>
      </w:r>
    </w:p>
    <w:p w14:paraId="0C1F2D7F" w14:textId="77777777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принимать и обрабатывать видеопоток с 6 камер по 60°;</w:t>
      </w:r>
    </w:p>
    <w:p w14:paraId="2321124B" w14:textId="77777777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выявлять движущиеся объекты;</w:t>
      </w:r>
    </w:p>
    <w:p w14:paraId="46C780B7" w14:textId="77777777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классифицировать объекты;</w:t>
      </w:r>
    </w:p>
    <w:p w14:paraId="6EA1D288" w14:textId="77777777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формировать данные об объектах (координаты, ID, время);</w:t>
      </w:r>
    </w:p>
    <w:p w14:paraId="51169461" w14:textId="77777777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передавать данные о целях в вычислительный центр;</w:t>
      </w:r>
    </w:p>
    <w:p w14:paraId="6A473982" w14:textId="77777777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информировать оператора о состоянии системы.</w:t>
      </w:r>
    </w:p>
    <w:p w14:paraId="49761C20" w14:textId="77777777" w:rsidR="006B6506" w:rsidRPr="00251BAC" w:rsidRDefault="006B6506" w:rsidP="00370440">
      <w:pPr>
        <w:widowControl w:val="0"/>
        <w:spacing w:line="360" w:lineRule="auto"/>
        <w:ind w:left="0" w:firstLine="709"/>
        <w:jc w:val="both"/>
        <w:rPr>
          <w:sz w:val="28"/>
          <w:szCs w:val="22"/>
          <w:lang w:eastAsia="en-US"/>
        </w:rPr>
      </w:pPr>
      <w:r w:rsidRPr="00251BAC">
        <w:rPr>
          <w:sz w:val="28"/>
          <w:szCs w:val="22"/>
          <w:lang w:eastAsia="en-US"/>
        </w:rPr>
        <w:t xml:space="preserve">К функциональным характеристикам программного модуля предъявляются следующие требования. Программный модуль должен обеспечивать приём и обработку видеопотока, поступающего с камер, обеспечивающих суммарный обзор 360 градусов. В полученном видеопотоке модуль </w:t>
      </w:r>
      <w:r>
        <w:rPr>
          <w:sz w:val="28"/>
          <w:szCs w:val="22"/>
          <w:lang w:eastAsia="en-US"/>
        </w:rPr>
        <w:t>будет</w:t>
      </w:r>
      <w:r w:rsidRPr="00251BAC">
        <w:rPr>
          <w:sz w:val="28"/>
          <w:szCs w:val="22"/>
          <w:lang w:eastAsia="en-US"/>
        </w:rPr>
        <w:t xml:space="preserve"> выявлять движущиеся объекты, отделяя их от фона. Для каждого обнаруженного объекта должна выполняться классификация с отнесением его к одной из трёх категорий: «птица», «подозрительная цель» либо «шум». По каждому обнаруженному объекту модуль должен формировать структурированные данные, включающие координаты</w:t>
      </w:r>
      <w:r>
        <w:rPr>
          <w:sz w:val="28"/>
          <w:szCs w:val="22"/>
          <w:lang w:eastAsia="en-US"/>
        </w:rPr>
        <w:t xml:space="preserve"> </w:t>
      </w:r>
      <w:r w:rsidRPr="00251BAC">
        <w:rPr>
          <w:sz w:val="28"/>
          <w:szCs w:val="22"/>
          <w:lang w:eastAsia="en-US"/>
        </w:rPr>
        <w:t>и временную метку фиксации. Информация подлежит передаче в</w:t>
      </w:r>
      <w:r>
        <w:rPr>
          <w:sz w:val="28"/>
          <w:szCs w:val="22"/>
          <w:lang w:eastAsia="en-US"/>
        </w:rPr>
        <w:t xml:space="preserve"> </w:t>
      </w:r>
      <w:r w:rsidRPr="00251BAC">
        <w:rPr>
          <w:sz w:val="28"/>
          <w:szCs w:val="22"/>
          <w:lang w:eastAsia="en-US"/>
        </w:rPr>
        <w:t>вычислительный центр.</w:t>
      </w:r>
      <w:r>
        <w:rPr>
          <w:sz w:val="28"/>
          <w:szCs w:val="22"/>
          <w:lang w:eastAsia="en-US"/>
        </w:rPr>
        <w:t xml:space="preserve"> </w:t>
      </w:r>
      <w:r w:rsidRPr="00251BAC">
        <w:rPr>
          <w:sz w:val="28"/>
          <w:szCs w:val="22"/>
          <w:lang w:eastAsia="en-US"/>
        </w:rPr>
        <w:t>Дополнительно модуль должен предоставлять оператору информацию о текущем состоянии системы</w:t>
      </w:r>
      <w:r>
        <w:rPr>
          <w:sz w:val="28"/>
          <w:szCs w:val="22"/>
          <w:lang w:eastAsia="en-US"/>
        </w:rPr>
        <w:t>.</w:t>
      </w:r>
    </w:p>
    <w:bookmarkEnd w:id="62"/>
    <w:p w14:paraId="5321C0AE" w14:textId="77777777" w:rsidR="006B6506" w:rsidRPr="00251BAC" w:rsidRDefault="006B6506" w:rsidP="00370440">
      <w:pPr>
        <w:widowControl w:val="0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251BAC">
        <w:rPr>
          <w:sz w:val="28"/>
          <w:szCs w:val="28"/>
          <w:lang w:eastAsia="en-US"/>
        </w:rPr>
        <w:t xml:space="preserve">На основании проведённого анализа можно сформулировать следующие </w:t>
      </w:r>
      <w:r w:rsidRPr="00251BAC">
        <w:rPr>
          <w:sz w:val="28"/>
          <w:szCs w:val="28"/>
          <w:lang w:eastAsia="en-US"/>
        </w:rPr>
        <w:lastRenderedPageBreak/>
        <w:t>нефункциональные требования к разрабатываемому программному модулю:</w:t>
      </w:r>
    </w:p>
    <w:p w14:paraId="50E9B0DF" w14:textId="77777777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работать в реальном времени (&gt;10 FPS);</w:t>
      </w:r>
    </w:p>
    <w:p w14:paraId="303336CD" w14:textId="77777777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поддерживать видео разрешением 24 МП;</w:t>
      </w:r>
    </w:p>
    <w:p w14:paraId="37CA1D81" w14:textId="77777777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быть устойчивым к внешним условиям;</w:t>
      </w:r>
    </w:p>
    <w:p w14:paraId="5FDABF32" w14:textId="77777777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обеспечивать надёжность и обработку ошибок;</w:t>
      </w:r>
    </w:p>
    <w:p w14:paraId="65E5B921" w14:textId="58CD4960" w:rsidR="006B6506" w:rsidRPr="000B5CEA" w:rsidRDefault="006B6506" w:rsidP="00370440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использовать защищённые каналы передачи данных</w:t>
      </w:r>
      <w:r w:rsidR="00E53C6B" w:rsidRPr="000B5CEA">
        <w:rPr>
          <w:sz w:val="28"/>
          <w:szCs w:val="28"/>
        </w:rPr>
        <w:t>.</w:t>
      </w:r>
    </w:p>
    <w:p w14:paraId="38FC0A45" w14:textId="77777777" w:rsidR="006B6506" w:rsidRPr="00251BAC" w:rsidRDefault="006B6506" w:rsidP="00370440">
      <w:pPr>
        <w:widowControl w:val="0"/>
        <w:spacing w:line="360" w:lineRule="auto"/>
        <w:ind w:left="0" w:firstLine="709"/>
        <w:jc w:val="both"/>
        <w:rPr>
          <w:sz w:val="28"/>
          <w:szCs w:val="22"/>
          <w:lang w:eastAsia="en-US"/>
        </w:rPr>
      </w:pPr>
      <w:r w:rsidRPr="00251BAC">
        <w:rPr>
          <w:sz w:val="28"/>
          <w:szCs w:val="22"/>
          <w:lang w:eastAsia="en-US"/>
        </w:rPr>
        <w:t xml:space="preserve">Помимо функциональных возможностей к модулю предъявляется ряд нефункциональных требований. Обработка видеопотока должна выполняться в режиме реального времени с частотой не менее 10 кадров в секунду, что обеспечивает своевременное обнаружение целей. Модуль </w:t>
      </w:r>
      <w:r>
        <w:rPr>
          <w:sz w:val="28"/>
          <w:szCs w:val="22"/>
          <w:lang w:eastAsia="en-US"/>
        </w:rPr>
        <w:t>должен</w:t>
      </w:r>
      <w:r w:rsidRPr="00251BAC">
        <w:rPr>
          <w:sz w:val="28"/>
          <w:szCs w:val="22"/>
          <w:lang w:eastAsia="en-US"/>
        </w:rPr>
        <w:t xml:space="preserve"> поддерживать работу с видеопотоком высокого разрешения – 24 мегапикселя, что необходимо для выявления мелких объектов в условиях наблюдения за небом. Система должна сохранять устойчивость к изменяющимся внешним условиям. </w:t>
      </w:r>
      <w:r>
        <w:rPr>
          <w:sz w:val="28"/>
          <w:szCs w:val="22"/>
          <w:lang w:eastAsia="en-US"/>
        </w:rPr>
        <w:t>Также т</w:t>
      </w:r>
      <w:r w:rsidRPr="00251BAC">
        <w:rPr>
          <w:sz w:val="28"/>
          <w:szCs w:val="22"/>
          <w:lang w:eastAsia="en-US"/>
        </w:rPr>
        <w:t>ребуется обеспечи</w:t>
      </w:r>
      <w:r>
        <w:rPr>
          <w:sz w:val="28"/>
          <w:szCs w:val="22"/>
          <w:lang w:eastAsia="en-US"/>
        </w:rPr>
        <w:t>ва</w:t>
      </w:r>
      <w:r w:rsidRPr="00251BAC">
        <w:rPr>
          <w:sz w:val="28"/>
          <w:szCs w:val="22"/>
          <w:lang w:eastAsia="en-US"/>
        </w:rPr>
        <w:t xml:space="preserve">ть обработку сбойных с возможностью восстановления работы. Передача данных в вычислительный центр должна осуществляться по защищённым каналам связи. </w:t>
      </w:r>
    </w:p>
    <w:p w14:paraId="3822C665" w14:textId="04B2F995" w:rsidR="006B6506" w:rsidRPr="00AA1930" w:rsidRDefault="006B6506" w:rsidP="00370440">
      <w:pPr>
        <w:widowControl w:val="0"/>
        <w:tabs>
          <w:tab w:val="left" w:pos="1134"/>
        </w:tabs>
        <w:spacing w:line="360" w:lineRule="auto"/>
        <w:ind w:left="0" w:firstLine="709"/>
        <w:jc w:val="both"/>
        <w:rPr>
          <w:rFonts w:eastAsia="Calibri"/>
          <w:sz w:val="28"/>
          <w:szCs w:val="22"/>
          <w:lang w:eastAsia="en-US"/>
        </w:rPr>
      </w:pPr>
      <w:bookmarkStart w:id="63" w:name="_Toc222084004"/>
      <w:proofErr w:type="spellStart"/>
      <w:r w:rsidRPr="00AA1930">
        <w:rPr>
          <w:rFonts w:eastAsia="Calibri"/>
          <w:sz w:val="28"/>
          <w:szCs w:val="22"/>
          <w:lang w:eastAsia="en-US"/>
        </w:rPr>
        <w:t>Приоритизизация</w:t>
      </w:r>
      <w:proofErr w:type="spellEnd"/>
      <w:r w:rsidRPr="00AA1930">
        <w:rPr>
          <w:rFonts w:eastAsia="Calibri"/>
          <w:sz w:val="28"/>
          <w:szCs w:val="22"/>
          <w:lang w:eastAsia="en-US"/>
        </w:rPr>
        <w:t xml:space="preserve"> основных функций продукта при помощи метода </w:t>
      </w:r>
      <w:proofErr w:type="spellStart"/>
      <w:r w:rsidRPr="00AA1930">
        <w:rPr>
          <w:rFonts w:eastAsia="Calibri"/>
          <w:sz w:val="28"/>
          <w:szCs w:val="22"/>
          <w:lang w:val="en-US" w:eastAsia="en-US"/>
        </w:rPr>
        <w:t>MoSCoW</w:t>
      </w:r>
      <w:proofErr w:type="spellEnd"/>
      <w:r w:rsidRPr="00AA1930">
        <w:rPr>
          <w:rFonts w:eastAsia="Calibri"/>
          <w:sz w:val="28"/>
          <w:szCs w:val="22"/>
          <w:lang w:eastAsia="en-US"/>
        </w:rPr>
        <w:t xml:space="preserve"> представлена в таблице </w:t>
      </w:r>
      <w:r w:rsidR="00C929F4">
        <w:rPr>
          <w:rFonts w:eastAsia="Calibri"/>
          <w:sz w:val="28"/>
          <w:szCs w:val="22"/>
          <w:lang w:eastAsia="en-US"/>
        </w:rPr>
        <w:t>6</w:t>
      </w:r>
      <w:r w:rsidRPr="00AA1930">
        <w:rPr>
          <w:rFonts w:eastAsia="Calibri"/>
          <w:sz w:val="28"/>
          <w:szCs w:val="22"/>
          <w:lang w:eastAsia="en-US"/>
        </w:rPr>
        <w:t>.</w:t>
      </w:r>
    </w:p>
    <w:p w14:paraId="2921D58D" w14:textId="41FD4698" w:rsidR="006B6506" w:rsidRPr="00A307E9" w:rsidRDefault="006B6506" w:rsidP="00370440">
      <w:pPr>
        <w:widowControl w:val="0"/>
        <w:tabs>
          <w:tab w:val="left" w:pos="1134"/>
        </w:tabs>
        <w:spacing w:line="360" w:lineRule="auto"/>
        <w:ind w:left="0" w:firstLine="709"/>
        <w:jc w:val="both"/>
        <w:rPr>
          <w:rFonts w:eastAsia="Calibri"/>
          <w:sz w:val="28"/>
          <w:szCs w:val="22"/>
          <w:lang w:eastAsia="en-US"/>
        </w:rPr>
      </w:pPr>
      <w:r w:rsidRPr="00AA1930">
        <w:rPr>
          <w:rFonts w:eastAsia="Calibri"/>
          <w:sz w:val="28"/>
          <w:szCs w:val="22"/>
          <w:lang w:eastAsia="en-US"/>
        </w:rPr>
        <w:t xml:space="preserve">Таблица </w:t>
      </w:r>
      <w:r w:rsidR="00C929F4">
        <w:rPr>
          <w:rFonts w:eastAsia="Calibri"/>
          <w:sz w:val="28"/>
          <w:szCs w:val="22"/>
          <w:lang w:eastAsia="en-US"/>
        </w:rPr>
        <w:t>6</w:t>
      </w:r>
      <w:r w:rsidRPr="00AA1930">
        <w:rPr>
          <w:rFonts w:eastAsia="Calibri"/>
          <w:sz w:val="28"/>
          <w:szCs w:val="22"/>
          <w:lang w:eastAsia="en-US"/>
        </w:rPr>
        <w:t xml:space="preserve"> – </w:t>
      </w:r>
      <w:proofErr w:type="spellStart"/>
      <w:r w:rsidRPr="00AA1930">
        <w:rPr>
          <w:rFonts w:eastAsia="Calibri"/>
          <w:sz w:val="28"/>
          <w:szCs w:val="22"/>
          <w:lang w:eastAsia="en-US"/>
        </w:rPr>
        <w:t>Приоритизация</w:t>
      </w:r>
      <w:proofErr w:type="spellEnd"/>
      <w:r w:rsidRPr="00AA1930">
        <w:rPr>
          <w:rFonts w:eastAsia="Calibri"/>
          <w:sz w:val="28"/>
          <w:szCs w:val="22"/>
          <w:lang w:eastAsia="en-US"/>
        </w:rPr>
        <w:t xml:space="preserve"> функций методом </w:t>
      </w:r>
      <w:proofErr w:type="spellStart"/>
      <w:r w:rsidRPr="00AA1930">
        <w:rPr>
          <w:rFonts w:eastAsia="Calibri"/>
          <w:sz w:val="28"/>
          <w:szCs w:val="22"/>
          <w:lang w:val="en-US" w:eastAsia="en-US"/>
        </w:rPr>
        <w:t>MoSCoW</w:t>
      </w:r>
      <w:proofErr w:type="spellEnd"/>
    </w:p>
    <w:tbl>
      <w:tblPr>
        <w:tblStyle w:val="a3"/>
        <w:tblW w:w="9345" w:type="dxa"/>
        <w:tblLayout w:type="fixed"/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2209"/>
        <w:gridCol w:w="2359"/>
        <w:gridCol w:w="2407"/>
        <w:gridCol w:w="2370"/>
      </w:tblGrid>
      <w:tr w:rsidR="006B6506" w14:paraId="1A94C71C" w14:textId="77777777" w:rsidTr="003D2276"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A594B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E55813">
              <w:rPr>
                <w:rFonts w:eastAsia="Calibri"/>
                <w:sz w:val="24"/>
                <w:szCs w:val="24"/>
                <w:lang w:val="en-US" w:eastAsia="en-US"/>
              </w:rPr>
              <w:t>Must have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04845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E55813">
              <w:rPr>
                <w:rFonts w:eastAsia="Calibri"/>
                <w:sz w:val="24"/>
                <w:szCs w:val="24"/>
                <w:lang w:val="en-US" w:eastAsia="en-US"/>
              </w:rPr>
              <w:t>Should have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1577C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E55813">
              <w:rPr>
                <w:rFonts w:eastAsia="Calibri"/>
                <w:sz w:val="24"/>
                <w:szCs w:val="24"/>
                <w:lang w:val="en-US" w:eastAsia="en-US"/>
              </w:rPr>
              <w:t>Could have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F068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E55813">
              <w:rPr>
                <w:rFonts w:eastAsia="Calibri"/>
                <w:sz w:val="24"/>
                <w:szCs w:val="24"/>
                <w:lang w:val="en-US" w:eastAsia="en-US"/>
              </w:rPr>
              <w:t>Won’t have</w:t>
            </w:r>
          </w:p>
        </w:tc>
      </w:tr>
      <w:tr w:rsidR="006B6506" w:rsidRPr="006C3C86" w14:paraId="1303E9A4" w14:textId="77777777" w:rsidTr="003D2276"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7446D" w14:textId="5C0580A4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Приём видеопотока с камеры</w:t>
            </w:r>
            <w:r w:rsidR="004F138D" w:rsidRPr="00E55813">
              <w:rPr>
                <w:sz w:val="24"/>
                <w:szCs w:val="24"/>
              </w:rPr>
              <w:t xml:space="preserve"> и его предобработка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FFD6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Настройка параметров обработки видеопотока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B8059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Отслеживание траекторий объектов во времени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7945F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Интеграция с внешними системами управления воздушным движением</w:t>
            </w:r>
          </w:p>
        </w:tc>
      </w:tr>
      <w:tr w:rsidR="006B6506" w:rsidRPr="00085770" w14:paraId="47915A9C" w14:textId="77777777" w:rsidTr="003D2276"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6E610" w14:textId="7DB448F1" w:rsidR="006B6506" w:rsidRPr="00E55813" w:rsidRDefault="00316E4C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proofErr w:type="spellStart"/>
            <w:r w:rsidRPr="00E55813">
              <w:rPr>
                <w:sz w:val="24"/>
                <w:szCs w:val="24"/>
              </w:rPr>
              <w:t>Детекция</w:t>
            </w:r>
            <w:proofErr w:type="spellEnd"/>
            <w:r w:rsidRPr="00E55813">
              <w:rPr>
                <w:sz w:val="24"/>
                <w:szCs w:val="24"/>
              </w:rPr>
              <w:t xml:space="preserve"> и классификация движущихся объектов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B11B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Настройка алгоритмов классификации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B229C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Хранение истории наблюдений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BB7A6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Поддержка нескольких типов устройств ввода</w:t>
            </w:r>
          </w:p>
        </w:tc>
      </w:tr>
      <w:tr w:rsidR="006B6506" w:rsidRPr="006C3C86" w14:paraId="20EF9617" w14:textId="77777777" w:rsidTr="003D2276"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DDD74" w14:textId="00D8E1CD" w:rsidR="006B6506" w:rsidRPr="00E55813" w:rsidRDefault="005C5D62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Формирование списка целей и передача через сетевой интерфейс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6941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Мониторинг состояния системы</w:t>
            </w:r>
          </w:p>
        </w:tc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3D2B5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Формирование отчётов и статистики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73968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E55813">
              <w:rPr>
                <w:sz w:val="24"/>
                <w:szCs w:val="24"/>
              </w:rPr>
              <w:t>Мобильное приложение для удалённого доступа</w:t>
            </w:r>
          </w:p>
          <w:p w14:paraId="2DB2017B" w14:textId="77777777" w:rsidR="006B6506" w:rsidRPr="00E55813" w:rsidRDefault="006B6506" w:rsidP="00370440">
            <w:pPr>
              <w:widowControl w:val="0"/>
              <w:spacing w:line="240" w:lineRule="auto"/>
              <w:ind w:left="0"/>
              <w:contextualSpacing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</w:p>
        </w:tc>
      </w:tr>
    </w:tbl>
    <w:p w14:paraId="72E3B12F" w14:textId="7EF0D755" w:rsidR="0017512B" w:rsidRDefault="0017512B" w:rsidP="00370440">
      <w:pPr>
        <w:widowControl w:val="0"/>
        <w:spacing w:line="360" w:lineRule="auto"/>
        <w:rPr>
          <w:sz w:val="28"/>
          <w:szCs w:val="28"/>
        </w:rPr>
      </w:pPr>
    </w:p>
    <w:p w14:paraId="7881D9A7" w14:textId="77777777" w:rsidR="0017512B" w:rsidRPr="0017512B" w:rsidRDefault="0017512B" w:rsidP="00370440">
      <w:pPr>
        <w:widowControl w:val="0"/>
        <w:spacing w:line="360" w:lineRule="auto"/>
        <w:rPr>
          <w:sz w:val="28"/>
          <w:szCs w:val="28"/>
        </w:rPr>
      </w:pPr>
    </w:p>
    <w:p w14:paraId="1081B216" w14:textId="04094689" w:rsidR="006B6506" w:rsidRPr="00AF16B6" w:rsidRDefault="006B6506" w:rsidP="00C07D1F">
      <w:pPr>
        <w:pStyle w:val="aa"/>
        <w:widowControl w:val="0"/>
        <w:numPr>
          <w:ilvl w:val="2"/>
          <w:numId w:val="3"/>
        </w:numPr>
        <w:spacing w:line="360" w:lineRule="auto"/>
        <w:ind w:left="0" w:firstLine="709"/>
        <w:outlineLvl w:val="2"/>
        <w:rPr>
          <w:sz w:val="28"/>
          <w:szCs w:val="28"/>
        </w:rPr>
      </w:pPr>
      <w:bookmarkStart w:id="64" w:name="_Toc224484078"/>
      <w:r w:rsidRPr="00AF16B6">
        <w:rPr>
          <w:sz w:val="28"/>
          <w:szCs w:val="28"/>
        </w:rPr>
        <w:lastRenderedPageBreak/>
        <w:t>Демонстрация прототипа</w:t>
      </w:r>
      <w:bookmarkEnd w:id="63"/>
      <w:bookmarkEnd w:id="64"/>
    </w:p>
    <w:p w14:paraId="5A99B2FC" w14:textId="2175D419" w:rsidR="006B6506" w:rsidRPr="00F32191" w:rsidRDefault="006B6506" w:rsidP="00370440">
      <w:pPr>
        <w:pStyle w:val="aa"/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F32191">
        <w:rPr>
          <w:sz w:val="28"/>
          <w:szCs w:val="28"/>
        </w:rPr>
        <w:t>На рисунк</w:t>
      </w:r>
      <w:r>
        <w:rPr>
          <w:sz w:val="28"/>
          <w:szCs w:val="28"/>
        </w:rPr>
        <w:t>ах</w:t>
      </w:r>
      <w:r w:rsidRPr="00F32191">
        <w:rPr>
          <w:sz w:val="28"/>
          <w:szCs w:val="28"/>
        </w:rPr>
        <w:t xml:space="preserve"> 1</w:t>
      </w:r>
      <w:r w:rsidR="0012707D">
        <w:rPr>
          <w:sz w:val="28"/>
          <w:szCs w:val="28"/>
        </w:rPr>
        <w:t>4</w:t>
      </w:r>
      <w:r>
        <w:rPr>
          <w:sz w:val="28"/>
          <w:szCs w:val="28"/>
        </w:rPr>
        <w:t>,</w:t>
      </w:r>
      <w:r w:rsidR="0012707D">
        <w:rPr>
          <w:sz w:val="28"/>
          <w:szCs w:val="28"/>
        </w:rPr>
        <w:t xml:space="preserve"> 15</w:t>
      </w:r>
      <w:r w:rsidRPr="00F32191">
        <w:rPr>
          <w:sz w:val="28"/>
          <w:szCs w:val="28"/>
        </w:rPr>
        <w:t xml:space="preserve"> представлен прототип интерфейса</w:t>
      </w:r>
      <w:r w:rsidRPr="00821553">
        <w:rPr>
          <w:sz w:val="28"/>
          <w:szCs w:val="28"/>
        </w:rPr>
        <w:t xml:space="preserve"> </w:t>
      </w:r>
      <w:r>
        <w:rPr>
          <w:sz w:val="28"/>
          <w:szCs w:val="28"/>
        </w:rPr>
        <w:t>администратора</w:t>
      </w:r>
      <w:r w:rsidRPr="00F32191">
        <w:rPr>
          <w:sz w:val="28"/>
          <w:szCs w:val="28"/>
        </w:rPr>
        <w:t>.</w:t>
      </w:r>
    </w:p>
    <w:p w14:paraId="557441D7" w14:textId="77777777" w:rsidR="006B6506" w:rsidRDefault="006B6506" w:rsidP="00370440">
      <w:pPr>
        <w:pStyle w:val="aa"/>
        <w:widowControl w:val="0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 w:rsidRPr="00CF6191">
        <w:rPr>
          <w:bCs/>
          <w:noProof/>
          <w:color w:val="000000"/>
          <w:sz w:val="28"/>
          <w:szCs w:val="28"/>
        </w:rPr>
        <w:drawing>
          <wp:inline distT="0" distB="0" distL="0" distR="0" wp14:anchorId="7B1C6B7B" wp14:editId="3CE26B52">
            <wp:extent cx="5890409" cy="3514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13047" cy="352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BC34" w14:textId="3373D5F3" w:rsidR="006B6506" w:rsidRDefault="006B6506" w:rsidP="00370440">
      <w:pPr>
        <w:pStyle w:val="aa"/>
        <w:widowControl w:val="0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1</w:t>
      </w:r>
      <w:r w:rsidR="00CC36BD">
        <w:rPr>
          <w:bCs/>
          <w:color w:val="000000"/>
          <w:sz w:val="28"/>
          <w:szCs w:val="28"/>
        </w:rPr>
        <w:t>4</w:t>
      </w:r>
      <w:r>
        <w:rPr>
          <w:bCs/>
          <w:color w:val="000000"/>
          <w:sz w:val="28"/>
          <w:szCs w:val="28"/>
        </w:rPr>
        <w:t xml:space="preserve"> – Панель администратора</w:t>
      </w:r>
    </w:p>
    <w:p w14:paraId="185714B3" w14:textId="77777777" w:rsidR="006B6506" w:rsidRDefault="006B6506" w:rsidP="00370440">
      <w:pPr>
        <w:pStyle w:val="aa"/>
        <w:widowControl w:val="0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 w:rsidRPr="00DA7D79">
        <w:rPr>
          <w:bCs/>
          <w:noProof/>
          <w:color w:val="000000"/>
          <w:sz w:val="28"/>
          <w:szCs w:val="28"/>
        </w:rPr>
        <w:drawing>
          <wp:inline distT="0" distB="0" distL="0" distR="0" wp14:anchorId="185119D2" wp14:editId="0E184795">
            <wp:extent cx="5979330" cy="3367088"/>
            <wp:effectExtent l="0" t="0" r="254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5329" cy="338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C987" w14:textId="68792ECC" w:rsidR="006B6506" w:rsidRDefault="006B6506" w:rsidP="00370440">
      <w:pPr>
        <w:pStyle w:val="aa"/>
        <w:widowControl w:val="0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</w:t>
      </w:r>
      <w:r w:rsidR="00CC36BD">
        <w:rPr>
          <w:bCs/>
          <w:color w:val="000000"/>
          <w:sz w:val="28"/>
          <w:szCs w:val="28"/>
        </w:rPr>
        <w:t>15</w:t>
      </w:r>
      <w:r>
        <w:rPr>
          <w:bCs/>
          <w:color w:val="000000"/>
          <w:sz w:val="28"/>
          <w:szCs w:val="28"/>
        </w:rPr>
        <w:t xml:space="preserve"> – Панель администратора</w:t>
      </w:r>
    </w:p>
    <w:p w14:paraId="285D2A38" w14:textId="204B1A17" w:rsidR="006B6506" w:rsidRPr="00D62FAA" w:rsidRDefault="006B6506" w:rsidP="00370440">
      <w:pPr>
        <w:pStyle w:val="aa"/>
        <w:widowControl w:val="0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F32191">
        <w:rPr>
          <w:bCs/>
          <w:color w:val="000000"/>
          <w:sz w:val="28"/>
          <w:szCs w:val="28"/>
        </w:rPr>
        <w:t xml:space="preserve">На рисунке </w:t>
      </w:r>
      <w:r w:rsidR="00660CF9">
        <w:rPr>
          <w:bCs/>
          <w:color w:val="000000"/>
          <w:sz w:val="28"/>
          <w:szCs w:val="28"/>
        </w:rPr>
        <w:t>16</w:t>
      </w:r>
      <w:r w:rsidRPr="00F32191">
        <w:rPr>
          <w:bCs/>
          <w:color w:val="000000"/>
          <w:sz w:val="28"/>
          <w:szCs w:val="28"/>
        </w:rPr>
        <w:t xml:space="preserve"> показан интерфейс раздела «</w:t>
      </w:r>
      <w:r>
        <w:rPr>
          <w:bCs/>
          <w:color w:val="000000"/>
          <w:sz w:val="28"/>
          <w:szCs w:val="28"/>
        </w:rPr>
        <w:t>Настройка алгоритмов</w:t>
      </w:r>
      <w:r w:rsidRPr="00F32191">
        <w:rPr>
          <w:bCs/>
          <w:color w:val="000000"/>
          <w:sz w:val="28"/>
          <w:szCs w:val="28"/>
        </w:rPr>
        <w:t xml:space="preserve">», отображаемый при </w:t>
      </w:r>
      <w:r>
        <w:rPr>
          <w:bCs/>
          <w:color w:val="000000"/>
          <w:sz w:val="28"/>
          <w:szCs w:val="28"/>
        </w:rPr>
        <w:t xml:space="preserve">переходе в </w:t>
      </w:r>
      <w:r w:rsidRPr="00F32191">
        <w:rPr>
          <w:bCs/>
          <w:color w:val="000000"/>
          <w:sz w:val="28"/>
          <w:szCs w:val="28"/>
        </w:rPr>
        <w:t>соответствующ</w:t>
      </w:r>
      <w:r>
        <w:rPr>
          <w:bCs/>
          <w:color w:val="000000"/>
          <w:sz w:val="28"/>
          <w:szCs w:val="28"/>
        </w:rPr>
        <w:t>ий пункт меню</w:t>
      </w:r>
      <w:r w:rsidRPr="00F32191">
        <w:rPr>
          <w:bCs/>
          <w:color w:val="000000"/>
          <w:sz w:val="28"/>
          <w:szCs w:val="28"/>
        </w:rPr>
        <w:t>.</w:t>
      </w:r>
    </w:p>
    <w:p w14:paraId="19296895" w14:textId="77777777" w:rsidR="006B6506" w:rsidRDefault="006B6506" w:rsidP="00370440">
      <w:pPr>
        <w:pStyle w:val="aa"/>
        <w:widowControl w:val="0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 w:rsidRPr="00B13778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2699D24D" wp14:editId="572F1217">
            <wp:extent cx="5917034" cy="353377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1723" cy="354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E57B" w14:textId="350ED0F7" w:rsidR="006B6506" w:rsidRDefault="006B6506" w:rsidP="00370440">
      <w:pPr>
        <w:pStyle w:val="aa"/>
        <w:widowControl w:val="0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</w:t>
      </w:r>
      <w:r w:rsidR="00660CF9">
        <w:rPr>
          <w:bCs/>
          <w:color w:val="000000"/>
          <w:sz w:val="28"/>
          <w:szCs w:val="28"/>
        </w:rPr>
        <w:t>16</w:t>
      </w:r>
      <w:r>
        <w:rPr>
          <w:bCs/>
          <w:color w:val="000000"/>
          <w:sz w:val="28"/>
          <w:szCs w:val="28"/>
        </w:rPr>
        <w:t xml:space="preserve"> – Настройка алгоритмов</w:t>
      </w:r>
    </w:p>
    <w:p w14:paraId="18799938" w14:textId="2523F1A2" w:rsidR="006B6506" w:rsidRPr="00F32191" w:rsidRDefault="006B6506" w:rsidP="00370440">
      <w:pPr>
        <w:pStyle w:val="aa"/>
        <w:widowControl w:val="0"/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F32191">
        <w:rPr>
          <w:sz w:val="28"/>
          <w:szCs w:val="28"/>
        </w:rPr>
        <w:t>На рисунк</w:t>
      </w:r>
      <w:r>
        <w:rPr>
          <w:sz w:val="28"/>
          <w:szCs w:val="28"/>
        </w:rPr>
        <w:t xml:space="preserve">ах </w:t>
      </w:r>
      <w:r w:rsidR="00660CF9">
        <w:rPr>
          <w:sz w:val="28"/>
          <w:szCs w:val="28"/>
        </w:rPr>
        <w:t>17</w:t>
      </w:r>
      <w:r>
        <w:rPr>
          <w:sz w:val="28"/>
          <w:szCs w:val="28"/>
        </w:rPr>
        <w:t xml:space="preserve">, </w:t>
      </w:r>
      <w:r w:rsidR="00660CF9">
        <w:rPr>
          <w:sz w:val="28"/>
          <w:szCs w:val="28"/>
        </w:rPr>
        <w:t>18</w:t>
      </w:r>
      <w:r>
        <w:rPr>
          <w:sz w:val="28"/>
          <w:szCs w:val="28"/>
        </w:rPr>
        <w:t xml:space="preserve"> представлен раздел сетевые настройки</w:t>
      </w:r>
      <w:r w:rsidRPr="00F32191">
        <w:rPr>
          <w:sz w:val="28"/>
          <w:szCs w:val="28"/>
        </w:rPr>
        <w:t>.</w:t>
      </w:r>
    </w:p>
    <w:p w14:paraId="0BF7C4A6" w14:textId="77777777" w:rsidR="006B6506" w:rsidRDefault="006B6506" w:rsidP="00370440">
      <w:pPr>
        <w:pStyle w:val="aa"/>
        <w:widowControl w:val="0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 w:rsidRPr="00AB2BEC">
        <w:rPr>
          <w:bCs/>
          <w:noProof/>
          <w:color w:val="000000"/>
          <w:sz w:val="28"/>
          <w:szCs w:val="28"/>
        </w:rPr>
        <w:drawing>
          <wp:inline distT="0" distB="0" distL="0" distR="0" wp14:anchorId="19C70D12" wp14:editId="21C758C4">
            <wp:extent cx="5885294" cy="3490913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7796" cy="35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DCD6" w14:textId="5DB1109D" w:rsidR="006B6506" w:rsidRPr="00F32191" w:rsidRDefault="006B6506" w:rsidP="00370440">
      <w:pPr>
        <w:pStyle w:val="aa"/>
        <w:widowControl w:val="0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</w:t>
      </w:r>
      <w:r w:rsidR="00660CF9">
        <w:rPr>
          <w:bCs/>
          <w:color w:val="000000"/>
          <w:sz w:val="28"/>
          <w:szCs w:val="28"/>
        </w:rPr>
        <w:t>17</w:t>
      </w:r>
      <w:r>
        <w:rPr>
          <w:bCs/>
          <w:color w:val="000000"/>
          <w:sz w:val="28"/>
          <w:szCs w:val="28"/>
        </w:rPr>
        <w:t xml:space="preserve"> – Сетевые настройки</w:t>
      </w:r>
    </w:p>
    <w:p w14:paraId="1C07D0FD" w14:textId="77777777" w:rsidR="006B6506" w:rsidRDefault="006B6506" w:rsidP="00370440">
      <w:pPr>
        <w:pStyle w:val="aa"/>
        <w:widowControl w:val="0"/>
        <w:spacing w:line="360" w:lineRule="auto"/>
        <w:ind w:left="0"/>
        <w:jc w:val="center"/>
        <w:rPr>
          <w:bCs/>
          <w:color w:val="000000"/>
          <w:sz w:val="28"/>
          <w:szCs w:val="28"/>
        </w:rPr>
      </w:pPr>
      <w:r w:rsidRPr="00AB2BEC">
        <w:rPr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20C50A6F" wp14:editId="3EFE93E4">
            <wp:extent cx="5905888" cy="35290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16991" cy="353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4C2E" w14:textId="749D0BA8" w:rsidR="006B6506" w:rsidRPr="00821553" w:rsidRDefault="006B6506" w:rsidP="00370440">
      <w:pPr>
        <w:pStyle w:val="aa"/>
        <w:widowControl w:val="0"/>
        <w:spacing w:line="360" w:lineRule="auto"/>
        <w:ind w:left="0"/>
        <w:jc w:val="center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</w:rPr>
        <w:t xml:space="preserve">Рисунок </w:t>
      </w:r>
      <w:r w:rsidR="00660CF9">
        <w:rPr>
          <w:bCs/>
          <w:color w:val="000000"/>
          <w:sz w:val="28"/>
          <w:szCs w:val="28"/>
        </w:rPr>
        <w:t>18</w:t>
      </w:r>
      <w:r>
        <w:rPr>
          <w:bCs/>
          <w:color w:val="000000"/>
          <w:sz w:val="28"/>
          <w:szCs w:val="28"/>
        </w:rPr>
        <w:t xml:space="preserve"> – Сетевые настройки</w:t>
      </w:r>
    </w:p>
    <w:p w14:paraId="6D48235E" w14:textId="77777777" w:rsidR="006B6506" w:rsidRPr="00484D00" w:rsidRDefault="006B6506" w:rsidP="00370440">
      <w:pPr>
        <w:pStyle w:val="aa"/>
        <w:widowControl w:val="0"/>
        <w:tabs>
          <w:tab w:val="left" w:pos="1134"/>
        </w:tabs>
        <w:autoSpaceDE w:val="0"/>
        <w:autoSpaceDN w:val="0"/>
        <w:spacing w:line="360" w:lineRule="auto"/>
        <w:ind w:left="0" w:firstLine="709"/>
        <w:jc w:val="both"/>
        <w:rPr>
          <w:rFonts w:eastAsia="Calibri"/>
          <w:b/>
          <w:sz w:val="28"/>
          <w:szCs w:val="28"/>
          <w:lang w:eastAsia="en-US"/>
        </w:rPr>
      </w:pPr>
    </w:p>
    <w:p w14:paraId="02C2B304" w14:textId="4B561ADF" w:rsidR="002904E7" w:rsidRDefault="001C7791" w:rsidP="00A521E1">
      <w:pPr>
        <w:pStyle w:val="1"/>
        <w:pageBreakBefore/>
        <w:widowControl w:val="0"/>
        <w:numPr>
          <w:ilvl w:val="0"/>
          <w:numId w:val="3"/>
        </w:numPr>
        <w:tabs>
          <w:tab w:val="left" w:pos="1134"/>
        </w:tabs>
        <w:spacing w:before="0" w:after="0" w:line="360" w:lineRule="auto"/>
        <w:ind w:left="0" w:firstLine="709"/>
        <w:rPr>
          <w:bCs/>
          <w:szCs w:val="28"/>
          <w:lang w:eastAsia="en-US"/>
        </w:rPr>
      </w:pPr>
      <w:bookmarkStart w:id="65" w:name="_Toc224484079"/>
      <w:r w:rsidRPr="001C7791">
        <w:rPr>
          <w:bCs/>
          <w:szCs w:val="28"/>
          <w:lang w:eastAsia="en-US"/>
        </w:rPr>
        <w:lastRenderedPageBreak/>
        <w:t>Анализ моделей ЖЦ</w:t>
      </w:r>
      <w:bookmarkEnd w:id="65"/>
    </w:p>
    <w:p w14:paraId="4151BD85" w14:textId="7A5C921A" w:rsidR="00B02A9C" w:rsidRPr="0039483D" w:rsidRDefault="00B02A9C" w:rsidP="0039483D">
      <w:pPr>
        <w:pStyle w:val="aa"/>
        <w:widowControl w:val="0"/>
        <w:numPr>
          <w:ilvl w:val="2"/>
          <w:numId w:val="3"/>
        </w:numPr>
        <w:spacing w:line="360" w:lineRule="auto"/>
        <w:ind w:left="0" w:firstLine="709"/>
        <w:outlineLvl w:val="2"/>
        <w:rPr>
          <w:sz w:val="28"/>
          <w:szCs w:val="28"/>
        </w:rPr>
      </w:pPr>
      <w:bookmarkStart w:id="66" w:name="_Toc224484080"/>
      <w:r w:rsidRPr="0039483D">
        <w:rPr>
          <w:sz w:val="28"/>
          <w:szCs w:val="28"/>
        </w:rPr>
        <w:t>Выбор и обоснование модели ЖЦ к разрабатываемому проекту</w:t>
      </w:r>
      <w:bookmarkEnd w:id="66"/>
    </w:p>
    <w:p w14:paraId="494943F0" w14:textId="77777777" w:rsidR="00251FB5" w:rsidRPr="005A03C4" w:rsidRDefault="00251FB5" w:rsidP="00A02EAE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5A03C4">
        <w:rPr>
          <w:sz w:val="28"/>
          <w:szCs w:val="28"/>
          <w:lang w:eastAsia="en-US"/>
        </w:rPr>
        <w:t xml:space="preserve">Жизненные циклы разработки ПП представляют собой логически взаимосвязанную совокупность процессов и работ, описывающих действия разработчиков и пользователей по созданию программных продуктов. Каждая модель имеет присущие ей характеристики, определяющие ее применение для определенных типов проектов. </w:t>
      </w:r>
    </w:p>
    <w:p w14:paraId="1AC038E3" w14:textId="77777777" w:rsidR="00251FB5" w:rsidRPr="000621A9" w:rsidRDefault="00251FB5" w:rsidP="00A02EAE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0621A9">
        <w:rPr>
          <w:sz w:val="28"/>
          <w:szCs w:val="28"/>
          <w:lang w:eastAsia="en-US"/>
        </w:rPr>
        <w:t>В качестве таких характеристик моделей ЖЦ ПП предлагают:</w:t>
      </w:r>
    </w:p>
    <w:p w14:paraId="5B53291D" w14:textId="77777777" w:rsidR="00251FB5" w:rsidRPr="006D2A52" w:rsidRDefault="00251FB5" w:rsidP="00A02EAE">
      <w:pPr>
        <w:pStyle w:val="aa"/>
        <w:widowControl w:val="0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6D2A52">
        <w:rPr>
          <w:sz w:val="28"/>
          <w:szCs w:val="28"/>
          <w:lang w:eastAsia="en-US"/>
        </w:rPr>
        <w:t>особенности выявления и анализа требований к ПП;</w:t>
      </w:r>
    </w:p>
    <w:p w14:paraId="205D36C5" w14:textId="77777777" w:rsidR="00251FB5" w:rsidRPr="006D2A52" w:rsidRDefault="00251FB5" w:rsidP="00A02EAE">
      <w:pPr>
        <w:pStyle w:val="aa"/>
        <w:widowControl w:val="0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6D2A52">
        <w:rPr>
          <w:sz w:val="28"/>
          <w:szCs w:val="28"/>
          <w:lang w:eastAsia="en-US"/>
        </w:rPr>
        <w:t>требования к составу и квалификации команды разработчиков ПП;</w:t>
      </w:r>
    </w:p>
    <w:p w14:paraId="330AF95C" w14:textId="77777777" w:rsidR="00251FB5" w:rsidRPr="006D2A52" w:rsidRDefault="00251FB5" w:rsidP="00A02EAE">
      <w:pPr>
        <w:pStyle w:val="aa"/>
        <w:widowControl w:val="0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6D2A52">
        <w:rPr>
          <w:sz w:val="28"/>
          <w:szCs w:val="28"/>
          <w:lang w:eastAsia="en-US"/>
        </w:rPr>
        <w:t>степень участия коллектива пользователей при реализации ПП;</w:t>
      </w:r>
    </w:p>
    <w:p w14:paraId="470D1770" w14:textId="77777777" w:rsidR="00251FB5" w:rsidRPr="006D2A52" w:rsidRDefault="00251FB5" w:rsidP="00A02EAE">
      <w:pPr>
        <w:pStyle w:val="aa"/>
        <w:widowControl w:val="0"/>
        <w:numPr>
          <w:ilvl w:val="0"/>
          <w:numId w:val="34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6D2A52">
        <w:rPr>
          <w:sz w:val="28"/>
          <w:szCs w:val="28"/>
          <w:lang w:eastAsia="en-US"/>
        </w:rPr>
        <w:t xml:space="preserve">характеристики сложности проекта. </w:t>
      </w:r>
    </w:p>
    <w:p w14:paraId="5C48F56F" w14:textId="1324E1CE" w:rsidR="00251FB5" w:rsidRPr="005A03C4" w:rsidRDefault="00251FB5" w:rsidP="00A02EAE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5A03C4">
        <w:rPr>
          <w:sz w:val="28"/>
          <w:szCs w:val="28"/>
          <w:lang w:eastAsia="en-US"/>
        </w:rPr>
        <w:t xml:space="preserve">В таблице </w:t>
      </w:r>
      <w:r w:rsidR="00745C0B">
        <w:rPr>
          <w:sz w:val="28"/>
          <w:szCs w:val="28"/>
          <w:lang w:eastAsia="en-US"/>
        </w:rPr>
        <w:t>7</w:t>
      </w:r>
      <w:r w:rsidRPr="005A03C4">
        <w:rPr>
          <w:sz w:val="28"/>
          <w:szCs w:val="28"/>
          <w:lang w:eastAsia="en-US"/>
        </w:rPr>
        <w:t xml:space="preserve"> приведены </w:t>
      </w:r>
      <w:bookmarkStart w:id="67" w:name="_Hlk210340510"/>
      <w:r w:rsidRPr="005A03C4">
        <w:rPr>
          <w:sz w:val="28"/>
          <w:szCs w:val="28"/>
          <w:lang w:eastAsia="en-US"/>
        </w:rPr>
        <w:t>соответствия между параметрами требований и разрабатываемым программным продуктом</w:t>
      </w:r>
      <w:bookmarkEnd w:id="67"/>
      <w:r w:rsidRPr="005A03C4">
        <w:rPr>
          <w:sz w:val="28"/>
          <w:szCs w:val="28"/>
          <w:lang w:eastAsia="en-US"/>
        </w:rPr>
        <w:t>.</w:t>
      </w:r>
    </w:p>
    <w:p w14:paraId="75FC83AE" w14:textId="16761606" w:rsidR="00251FB5" w:rsidRPr="005A03C4" w:rsidRDefault="00251FB5" w:rsidP="00A02EAE">
      <w:pPr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</w:pPr>
      <w:r w:rsidRPr="005A03C4">
        <w:rPr>
          <w:sz w:val="28"/>
          <w:szCs w:val="28"/>
          <w:lang w:eastAsia="en-US"/>
        </w:rPr>
        <w:t xml:space="preserve">Таблица </w:t>
      </w:r>
      <w:r w:rsidR="00745C0B">
        <w:rPr>
          <w:sz w:val="28"/>
          <w:szCs w:val="28"/>
          <w:lang w:eastAsia="en-US"/>
        </w:rPr>
        <w:t>7</w:t>
      </w:r>
      <w:r w:rsidRPr="005A03C4">
        <w:rPr>
          <w:sz w:val="28"/>
          <w:szCs w:val="28"/>
          <w:lang w:eastAsia="en-US"/>
        </w:rPr>
        <w:t xml:space="preserve"> – Соответствия между требованиями и ПП</w:t>
      </w:r>
    </w:p>
    <w:tbl>
      <w:tblPr>
        <w:tblStyle w:val="8"/>
        <w:tblW w:w="0" w:type="auto"/>
        <w:tblLook w:val="04A0" w:firstRow="1" w:lastRow="0" w:firstColumn="1" w:lastColumn="0" w:noHBand="0" w:noVBand="1"/>
      </w:tblPr>
      <w:tblGrid>
        <w:gridCol w:w="7932"/>
        <w:gridCol w:w="1412"/>
      </w:tblGrid>
      <w:tr w:rsidR="00251FB5" w:rsidRPr="005A03C4" w14:paraId="26749F02" w14:textId="77777777" w:rsidTr="009B7625">
        <w:tc>
          <w:tcPr>
            <w:tcW w:w="7933" w:type="dxa"/>
          </w:tcPr>
          <w:p w14:paraId="73549AAD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Требование</w:t>
            </w:r>
          </w:p>
        </w:tc>
        <w:tc>
          <w:tcPr>
            <w:tcW w:w="1412" w:type="dxa"/>
          </w:tcPr>
          <w:p w14:paraId="0FBED16B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Отношение к проекту</w:t>
            </w:r>
          </w:p>
        </w:tc>
      </w:tr>
      <w:tr w:rsidR="00251FB5" w:rsidRPr="005A03C4" w14:paraId="4CE623D7" w14:textId="77777777" w:rsidTr="009B7625">
        <w:tc>
          <w:tcPr>
            <w:tcW w:w="9345" w:type="dxa"/>
            <w:gridSpan w:val="2"/>
          </w:tcPr>
          <w:p w14:paraId="6304DED9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Особенности выявления и анализа требований к программному продукту</w:t>
            </w:r>
          </w:p>
        </w:tc>
      </w:tr>
      <w:tr w:rsidR="00251FB5" w:rsidRPr="005A03C4" w14:paraId="5018074F" w14:textId="77777777" w:rsidTr="009B7625">
        <w:tc>
          <w:tcPr>
            <w:tcW w:w="7933" w:type="dxa"/>
          </w:tcPr>
          <w:p w14:paraId="33F9D65C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Являются ли требования легко определимыми и/или хорошо известными?</w:t>
            </w:r>
          </w:p>
        </w:tc>
        <w:tc>
          <w:tcPr>
            <w:tcW w:w="1412" w:type="dxa"/>
          </w:tcPr>
          <w:p w14:paraId="12A14671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11297D4D" w14:textId="77777777" w:rsidTr="009B7625">
        <w:tc>
          <w:tcPr>
            <w:tcW w:w="7933" w:type="dxa"/>
          </w:tcPr>
          <w:p w14:paraId="44DD4C9F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Могут ли требования заранее определяться в цикле?</w:t>
            </w:r>
          </w:p>
        </w:tc>
        <w:tc>
          <w:tcPr>
            <w:tcW w:w="1412" w:type="dxa"/>
          </w:tcPr>
          <w:p w14:paraId="78D15151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010B6C53" w14:textId="77777777" w:rsidTr="009B7625">
        <w:tc>
          <w:tcPr>
            <w:tcW w:w="7933" w:type="dxa"/>
          </w:tcPr>
          <w:p w14:paraId="7FB8A399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Часто ли будут изменяться требования?</w:t>
            </w:r>
          </w:p>
        </w:tc>
        <w:tc>
          <w:tcPr>
            <w:tcW w:w="1412" w:type="dxa"/>
          </w:tcPr>
          <w:p w14:paraId="6969205D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-</w:t>
            </w:r>
          </w:p>
        </w:tc>
      </w:tr>
      <w:tr w:rsidR="00251FB5" w:rsidRPr="005A03C4" w14:paraId="4B869E87" w14:textId="77777777" w:rsidTr="009B7625">
        <w:tc>
          <w:tcPr>
            <w:tcW w:w="7933" w:type="dxa"/>
          </w:tcPr>
          <w:p w14:paraId="2E476C24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Нужно ли демонстрировать требования с целью определения?</w:t>
            </w:r>
          </w:p>
        </w:tc>
        <w:tc>
          <w:tcPr>
            <w:tcW w:w="1412" w:type="dxa"/>
          </w:tcPr>
          <w:p w14:paraId="050C7F91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-</w:t>
            </w:r>
          </w:p>
        </w:tc>
      </w:tr>
      <w:tr w:rsidR="00251FB5" w:rsidRPr="005A03C4" w14:paraId="7510E57D" w14:textId="77777777" w:rsidTr="009B7625">
        <w:tc>
          <w:tcPr>
            <w:tcW w:w="7933" w:type="dxa"/>
          </w:tcPr>
          <w:p w14:paraId="067C6FC2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Требуется ли для демонстрации возможностей ПП проверка концепции?</w:t>
            </w:r>
          </w:p>
        </w:tc>
        <w:tc>
          <w:tcPr>
            <w:tcW w:w="1412" w:type="dxa"/>
          </w:tcPr>
          <w:p w14:paraId="6ED82503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-</w:t>
            </w:r>
          </w:p>
        </w:tc>
      </w:tr>
      <w:tr w:rsidR="00251FB5" w:rsidRPr="005A03C4" w14:paraId="22BB9613" w14:textId="77777777" w:rsidTr="009B7625">
        <w:tc>
          <w:tcPr>
            <w:tcW w:w="7933" w:type="dxa"/>
          </w:tcPr>
          <w:p w14:paraId="2440E0ED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Будут ли требования отражать сложность системы?</w:t>
            </w:r>
          </w:p>
        </w:tc>
        <w:tc>
          <w:tcPr>
            <w:tcW w:w="1412" w:type="dxa"/>
          </w:tcPr>
          <w:p w14:paraId="6801A8F4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33406051" w14:textId="77777777" w:rsidTr="009B7625">
        <w:tc>
          <w:tcPr>
            <w:tcW w:w="7933" w:type="dxa"/>
          </w:tcPr>
          <w:p w14:paraId="11790CEE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Обладает ли требование функциональными свойствами на раннем этапе?</w:t>
            </w:r>
          </w:p>
        </w:tc>
        <w:tc>
          <w:tcPr>
            <w:tcW w:w="1412" w:type="dxa"/>
          </w:tcPr>
          <w:p w14:paraId="6BF1B883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0D52494F" w14:textId="77777777" w:rsidTr="009B7625">
        <w:tc>
          <w:tcPr>
            <w:tcW w:w="9345" w:type="dxa"/>
            <w:gridSpan w:val="2"/>
          </w:tcPr>
          <w:p w14:paraId="47BBDE77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Требования к составу и квалификации команды разработчиков программного проекта</w:t>
            </w:r>
          </w:p>
        </w:tc>
      </w:tr>
      <w:tr w:rsidR="00251FB5" w:rsidRPr="005A03C4" w14:paraId="5B47C51E" w14:textId="77777777" w:rsidTr="009B7625">
        <w:tc>
          <w:tcPr>
            <w:tcW w:w="7933" w:type="dxa"/>
          </w:tcPr>
          <w:p w14:paraId="28D31984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Являются ли проблемы предметной области проекта новыми для большинства разработчиков?</w:t>
            </w:r>
          </w:p>
        </w:tc>
        <w:tc>
          <w:tcPr>
            <w:tcW w:w="1412" w:type="dxa"/>
          </w:tcPr>
          <w:p w14:paraId="4586B12C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+</w:t>
            </w:r>
          </w:p>
        </w:tc>
      </w:tr>
    </w:tbl>
    <w:p w14:paraId="6B61EB75" w14:textId="2EFAEB69" w:rsidR="00251FB5" w:rsidRPr="005A03C4" w:rsidRDefault="00251FB5" w:rsidP="00A02EAE">
      <w:pPr>
        <w:pageBreakBefore/>
        <w:widowControl w:val="0"/>
        <w:spacing w:line="360" w:lineRule="auto"/>
        <w:ind w:left="0"/>
        <w:rPr>
          <w:sz w:val="28"/>
          <w:szCs w:val="28"/>
        </w:rPr>
      </w:pPr>
      <w:bookmarkStart w:id="68" w:name="_Hlk210340588"/>
      <w:r w:rsidRPr="005A03C4">
        <w:rPr>
          <w:sz w:val="28"/>
          <w:szCs w:val="28"/>
        </w:rPr>
        <w:lastRenderedPageBreak/>
        <w:t xml:space="preserve">Продолжение таблицы </w:t>
      </w:r>
      <w:r w:rsidR="003226F9">
        <w:rPr>
          <w:sz w:val="28"/>
          <w:szCs w:val="28"/>
        </w:rPr>
        <w:t>7</w:t>
      </w:r>
    </w:p>
    <w:tbl>
      <w:tblPr>
        <w:tblStyle w:val="8"/>
        <w:tblW w:w="0" w:type="auto"/>
        <w:tblLook w:val="04A0" w:firstRow="1" w:lastRow="0" w:firstColumn="1" w:lastColumn="0" w:noHBand="0" w:noVBand="1"/>
      </w:tblPr>
      <w:tblGrid>
        <w:gridCol w:w="7932"/>
        <w:gridCol w:w="1412"/>
      </w:tblGrid>
      <w:tr w:rsidR="00251FB5" w:rsidRPr="005A03C4" w14:paraId="3C5788D4" w14:textId="77777777" w:rsidTr="009B7625">
        <w:tc>
          <w:tcPr>
            <w:tcW w:w="7933" w:type="dxa"/>
          </w:tcPr>
          <w:bookmarkEnd w:id="68"/>
          <w:p w14:paraId="2692E65C" w14:textId="77777777" w:rsidR="00251FB5" w:rsidRPr="005A03C4" w:rsidRDefault="00251FB5" w:rsidP="00A02EAE">
            <w:pPr>
              <w:widowControl w:val="0"/>
              <w:tabs>
                <w:tab w:val="left" w:pos="1488"/>
              </w:tabs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Требование</w:t>
            </w:r>
          </w:p>
        </w:tc>
        <w:tc>
          <w:tcPr>
            <w:tcW w:w="1412" w:type="dxa"/>
          </w:tcPr>
          <w:p w14:paraId="6C9C1ED3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Отношение к проекту</w:t>
            </w:r>
          </w:p>
        </w:tc>
      </w:tr>
      <w:tr w:rsidR="00251FB5" w:rsidRPr="005A03C4" w14:paraId="56FB869F" w14:textId="77777777" w:rsidTr="009B7625">
        <w:tc>
          <w:tcPr>
            <w:tcW w:w="7933" w:type="dxa"/>
          </w:tcPr>
          <w:p w14:paraId="0528F061" w14:textId="77777777" w:rsidR="00251FB5" w:rsidRPr="005A03C4" w:rsidRDefault="00251FB5" w:rsidP="00A02EAE">
            <w:pPr>
              <w:widowControl w:val="0"/>
              <w:tabs>
                <w:tab w:val="left" w:pos="1488"/>
              </w:tabs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Является ли технология предметной области проекта новой для большинства разработчиков?</w:t>
            </w:r>
          </w:p>
        </w:tc>
        <w:tc>
          <w:tcPr>
            <w:tcW w:w="1412" w:type="dxa"/>
          </w:tcPr>
          <w:p w14:paraId="0E9A7808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3163B9D2" w14:textId="77777777" w:rsidTr="009B7625">
        <w:tc>
          <w:tcPr>
            <w:tcW w:w="7933" w:type="dxa"/>
          </w:tcPr>
          <w:p w14:paraId="0A68790D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Являются ли инструменты, используемые проектом, новыми для большинства разработчиков?</w:t>
            </w:r>
          </w:p>
        </w:tc>
        <w:tc>
          <w:tcPr>
            <w:tcW w:w="1412" w:type="dxa"/>
          </w:tcPr>
          <w:p w14:paraId="64F8A1CA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-</w:t>
            </w:r>
          </w:p>
        </w:tc>
      </w:tr>
      <w:tr w:rsidR="00251FB5" w:rsidRPr="005A03C4" w14:paraId="24E690CF" w14:textId="77777777" w:rsidTr="009B7625">
        <w:tc>
          <w:tcPr>
            <w:tcW w:w="7933" w:type="dxa"/>
          </w:tcPr>
          <w:p w14:paraId="59DC754B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Изменяются ли роли участников проекта во время жизненного цикла?</w:t>
            </w:r>
          </w:p>
        </w:tc>
        <w:tc>
          <w:tcPr>
            <w:tcW w:w="1412" w:type="dxa"/>
          </w:tcPr>
          <w:p w14:paraId="798CAD70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-</w:t>
            </w:r>
          </w:p>
        </w:tc>
      </w:tr>
      <w:tr w:rsidR="00251FB5" w:rsidRPr="005A03C4" w14:paraId="5A6380B6" w14:textId="77777777" w:rsidTr="009B7625">
        <w:tc>
          <w:tcPr>
            <w:tcW w:w="7933" w:type="dxa"/>
          </w:tcPr>
          <w:p w14:paraId="3C4E1710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Могут ли разработчики проекта пройти обучение?</w:t>
            </w:r>
          </w:p>
        </w:tc>
        <w:tc>
          <w:tcPr>
            <w:tcW w:w="1412" w:type="dxa"/>
          </w:tcPr>
          <w:p w14:paraId="1AD78DB1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1F413734" w14:textId="77777777" w:rsidTr="009B7625">
        <w:tc>
          <w:tcPr>
            <w:tcW w:w="7933" w:type="dxa"/>
          </w:tcPr>
          <w:p w14:paraId="364DB5E9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Является ли структура ПП более значимой для разработчиков, чем гибкость?</w:t>
            </w:r>
          </w:p>
        </w:tc>
        <w:tc>
          <w:tcPr>
            <w:tcW w:w="1412" w:type="dxa"/>
          </w:tcPr>
          <w:p w14:paraId="5E4885C8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6F418A68" w14:textId="77777777" w:rsidTr="009B7625">
        <w:tc>
          <w:tcPr>
            <w:tcW w:w="7933" w:type="dxa"/>
          </w:tcPr>
          <w:p w14:paraId="23EF8ECC" w14:textId="77777777" w:rsidR="00251FB5" w:rsidRPr="005A03C4" w:rsidRDefault="00251FB5" w:rsidP="00A02EAE">
            <w:pPr>
              <w:widowControl w:val="0"/>
              <w:tabs>
                <w:tab w:val="left" w:pos="1224"/>
              </w:tabs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Будет ли менеджер проекта строго отслеживать прогресс команды?</w:t>
            </w:r>
          </w:p>
        </w:tc>
        <w:tc>
          <w:tcPr>
            <w:tcW w:w="1412" w:type="dxa"/>
          </w:tcPr>
          <w:p w14:paraId="3845F7D5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3D58D803" w14:textId="77777777" w:rsidTr="009B7625">
        <w:tc>
          <w:tcPr>
            <w:tcW w:w="7933" w:type="dxa"/>
          </w:tcPr>
          <w:p w14:paraId="4067A46D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Важна ли легкость распределения ресурсов?</w:t>
            </w:r>
          </w:p>
        </w:tc>
        <w:tc>
          <w:tcPr>
            <w:tcW w:w="1412" w:type="dxa"/>
          </w:tcPr>
          <w:p w14:paraId="631BD21F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-</w:t>
            </w:r>
          </w:p>
        </w:tc>
      </w:tr>
      <w:tr w:rsidR="00251FB5" w:rsidRPr="005A03C4" w14:paraId="6EC5D175" w14:textId="77777777" w:rsidTr="009B7625">
        <w:tc>
          <w:tcPr>
            <w:tcW w:w="7933" w:type="dxa"/>
          </w:tcPr>
          <w:p w14:paraId="1463C262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Приемлет ли команда равноправные обзоры и инспекции, менеджмент/обзоры заказчика, а также стадии?</w:t>
            </w:r>
          </w:p>
        </w:tc>
        <w:tc>
          <w:tcPr>
            <w:tcW w:w="1412" w:type="dxa"/>
          </w:tcPr>
          <w:p w14:paraId="5224F487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6D673C9B" w14:textId="77777777" w:rsidTr="009B7625">
        <w:tc>
          <w:tcPr>
            <w:tcW w:w="9345" w:type="dxa"/>
            <w:gridSpan w:val="2"/>
          </w:tcPr>
          <w:p w14:paraId="36015D5B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Степень участия коллектива пользователей при реализации программного проекта</w:t>
            </w:r>
          </w:p>
        </w:tc>
      </w:tr>
      <w:tr w:rsidR="00251FB5" w:rsidRPr="005A03C4" w14:paraId="736E2FB0" w14:textId="77777777" w:rsidTr="009B7625">
        <w:tc>
          <w:tcPr>
            <w:tcW w:w="7933" w:type="dxa"/>
          </w:tcPr>
          <w:p w14:paraId="2C8CEA44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Будет ли присутствие пользователей ограничено в жизненном цикле?</w:t>
            </w:r>
          </w:p>
        </w:tc>
        <w:tc>
          <w:tcPr>
            <w:tcW w:w="1412" w:type="dxa"/>
          </w:tcPr>
          <w:p w14:paraId="3503F22B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4B69372A" w14:textId="77777777" w:rsidTr="009B7625">
        <w:tc>
          <w:tcPr>
            <w:tcW w:w="7933" w:type="dxa"/>
          </w:tcPr>
          <w:p w14:paraId="65286B7F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Будут ли пользователи знакомы с определением системы?</w:t>
            </w:r>
          </w:p>
        </w:tc>
        <w:tc>
          <w:tcPr>
            <w:tcW w:w="1412" w:type="dxa"/>
          </w:tcPr>
          <w:p w14:paraId="5AB0CB04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4CB72C3F" w14:textId="77777777" w:rsidTr="009B7625">
        <w:tc>
          <w:tcPr>
            <w:tcW w:w="7933" w:type="dxa"/>
          </w:tcPr>
          <w:p w14:paraId="1E761084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Будут ли пользователи ознакомлены с проблемами предметной области?</w:t>
            </w:r>
          </w:p>
        </w:tc>
        <w:tc>
          <w:tcPr>
            <w:tcW w:w="1412" w:type="dxa"/>
          </w:tcPr>
          <w:p w14:paraId="32644BA8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2731AB9D" w14:textId="77777777" w:rsidTr="009B7625">
        <w:tc>
          <w:tcPr>
            <w:tcW w:w="7933" w:type="dxa"/>
          </w:tcPr>
          <w:p w14:paraId="2A2939EA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Будут ли пользователи вовлечены во все фазы жизненного цикла?</w:t>
            </w:r>
          </w:p>
        </w:tc>
        <w:tc>
          <w:tcPr>
            <w:tcW w:w="1412" w:type="dxa"/>
          </w:tcPr>
          <w:p w14:paraId="0A9F955C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-</w:t>
            </w:r>
          </w:p>
        </w:tc>
      </w:tr>
      <w:tr w:rsidR="00251FB5" w:rsidRPr="005A03C4" w14:paraId="25A05633" w14:textId="77777777" w:rsidTr="009B7625">
        <w:tc>
          <w:tcPr>
            <w:tcW w:w="7933" w:type="dxa"/>
          </w:tcPr>
          <w:p w14:paraId="37915A90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Будет ли заказчик отслеживать ход выполнения проекта?</w:t>
            </w:r>
          </w:p>
        </w:tc>
        <w:tc>
          <w:tcPr>
            <w:tcW w:w="1412" w:type="dxa"/>
          </w:tcPr>
          <w:p w14:paraId="5E4C0673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0FADDED1" w14:textId="77777777" w:rsidTr="009B7625">
        <w:tc>
          <w:tcPr>
            <w:tcW w:w="9345" w:type="dxa"/>
            <w:gridSpan w:val="2"/>
          </w:tcPr>
          <w:p w14:paraId="1317B600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Характеристики сложности проекта</w:t>
            </w:r>
          </w:p>
        </w:tc>
      </w:tr>
      <w:tr w:rsidR="00251FB5" w:rsidRPr="005A03C4" w14:paraId="1AD76714" w14:textId="77777777" w:rsidTr="009B7625">
        <w:tc>
          <w:tcPr>
            <w:tcW w:w="7933" w:type="dxa"/>
          </w:tcPr>
          <w:p w14:paraId="1C49AFFA" w14:textId="77777777" w:rsidR="00251FB5" w:rsidRPr="005A03C4" w:rsidRDefault="00251FB5" w:rsidP="00A02EAE">
            <w:pPr>
              <w:widowControl w:val="0"/>
              <w:tabs>
                <w:tab w:val="left" w:pos="1320"/>
              </w:tabs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Будет ли проект идентифицировать новое направление продукта для организации?</w:t>
            </w:r>
          </w:p>
        </w:tc>
        <w:tc>
          <w:tcPr>
            <w:tcW w:w="1412" w:type="dxa"/>
          </w:tcPr>
          <w:p w14:paraId="51F0B833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-</w:t>
            </w:r>
          </w:p>
        </w:tc>
      </w:tr>
      <w:tr w:rsidR="00251FB5" w:rsidRPr="005A03C4" w14:paraId="0ECF38A8" w14:textId="77777777" w:rsidTr="009B7625">
        <w:tc>
          <w:tcPr>
            <w:tcW w:w="7933" w:type="dxa"/>
          </w:tcPr>
          <w:p w14:paraId="549A28FB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Будет ли проект системно интегрирован?</w:t>
            </w:r>
          </w:p>
        </w:tc>
        <w:tc>
          <w:tcPr>
            <w:tcW w:w="1412" w:type="dxa"/>
          </w:tcPr>
          <w:p w14:paraId="3923004C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3EF039DF" w14:textId="77777777" w:rsidTr="009B7625">
        <w:tc>
          <w:tcPr>
            <w:tcW w:w="7933" w:type="dxa"/>
          </w:tcPr>
          <w:p w14:paraId="3EBD3EBA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Будет ли проект являться расширением существующей системы?</w:t>
            </w:r>
          </w:p>
        </w:tc>
        <w:tc>
          <w:tcPr>
            <w:tcW w:w="1412" w:type="dxa"/>
          </w:tcPr>
          <w:p w14:paraId="7D1C3A29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4B8C6E97" w14:textId="77777777" w:rsidTr="009B7625">
        <w:tc>
          <w:tcPr>
            <w:tcW w:w="7933" w:type="dxa"/>
          </w:tcPr>
          <w:p w14:paraId="20E8E6F9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Будет ли финансирование проекта стабильным на всем протяжении жизненного цикла?</w:t>
            </w:r>
          </w:p>
        </w:tc>
        <w:tc>
          <w:tcPr>
            <w:tcW w:w="1412" w:type="dxa"/>
          </w:tcPr>
          <w:p w14:paraId="21F19276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54097F67" w14:textId="77777777" w:rsidTr="009B7625">
        <w:tc>
          <w:tcPr>
            <w:tcW w:w="7933" w:type="dxa"/>
          </w:tcPr>
          <w:p w14:paraId="657B79C2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Ожидается ли длительная эксплуатация продукта в организации?</w:t>
            </w:r>
          </w:p>
        </w:tc>
        <w:tc>
          <w:tcPr>
            <w:tcW w:w="1412" w:type="dxa"/>
          </w:tcPr>
          <w:p w14:paraId="4CFAFEB0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7AB7A178" w14:textId="77777777" w:rsidTr="009B7625">
        <w:tc>
          <w:tcPr>
            <w:tcW w:w="7933" w:type="dxa"/>
          </w:tcPr>
          <w:p w14:paraId="0B69679D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Должна ли быть высокая степень надежности?</w:t>
            </w:r>
          </w:p>
        </w:tc>
        <w:tc>
          <w:tcPr>
            <w:tcW w:w="1412" w:type="dxa"/>
          </w:tcPr>
          <w:p w14:paraId="65B8B9AA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279331BA" w14:textId="77777777" w:rsidTr="009B7625">
        <w:tc>
          <w:tcPr>
            <w:tcW w:w="7933" w:type="dxa"/>
          </w:tcPr>
          <w:p w14:paraId="71BA7C51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Будет ли система изменяться, возможно, с применением непредвиденных методов на этапе сопровождения?</w:t>
            </w:r>
          </w:p>
        </w:tc>
        <w:tc>
          <w:tcPr>
            <w:tcW w:w="1412" w:type="dxa"/>
          </w:tcPr>
          <w:p w14:paraId="1A4015DB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59AFE168" w14:textId="77777777" w:rsidTr="009B7625">
        <w:tc>
          <w:tcPr>
            <w:tcW w:w="7933" w:type="dxa"/>
          </w:tcPr>
          <w:p w14:paraId="54E764C4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Является ли график ограниченным?</w:t>
            </w:r>
          </w:p>
        </w:tc>
        <w:tc>
          <w:tcPr>
            <w:tcW w:w="1412" w:type="dxa"/>
          </w:tcPr>
          <w:p w14:paraId="4C1195E2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-</w:t>
            </w:r>
          </w:p>
        </w:tc>
      </w:tr>
    </w:tbl>
    <w:p w14:paraId="4B67389C" w14:textId="5107D633" w:rsidR="00251FB5" w:rsidRPr="005A03C4" w:rsidRDefault="00251FB5" w:rsidP="00A02EAE">
      <w:pPr>
        <w:pageBreakBefore/>
        <w:widowControl w:val="0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</w:t>
      </w:r>
      <w:r w:rsidRPr="005A03C4">
        <w:rPr>
          <w:sz w:val="28"/>
          <w:szCs w:val="28"/>
        </w:rPr>
        <w:t xml:space="preserve"> таблицы </w:t>
      </w:r>
      <w:r w:rsidR="00AF287B">
        <w:rPr>
          <w:sz w:val="28"/>
          <w:szCs w:val="28"/>
        </w:rPr>
        <w:t>7</w:t>
      </w:r>
    </w:p>
    <w:tbl>
      <w:tblPr>
        <w:tblStyle w:val="8"/>
        <w:tblW w:w="0" w:type="auto"/>
        <w:tblLook w:val="04A0" w:firstRow="1" w:lastRow="0" w:firstColumn="1" w:lastColumn="0" w:noHBand="0" w:noVBand="1"/>
      </w:tblPr>
      <w:tblGrid>
        <w:gridCol w:w="7932"/>
        <w:gridCol w:w="1412"/>
      </w:tblGrid>
      <w:tr w:rsidR="00251FB5" w:rsidRPr="005A03C4" w14:paraId="34CC7326" w14:textId="77777777" w:rsidTr="009B7625">
        <w:tc>
          <w:tcPr>
            <w:tcW w:w="7933" w:type="dxa"/>
          </w:tcPr>
          <w:p w14:paraId="51F38CBE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Требование</w:t>
            </w:r>
          </w:p>
        </w:tc>
        <w:tc>
          <w:tcPr>
            <w:tcW w:w="1412" w:type="dxa"/>
          </w:tcPr>
          <w:p w14:paraId="076B2739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Отношение к проекту</w:t>
            </w:r>
          </w:p>
        </w:tc>
      </w:tr>
      <w:tr w:rsidR="00251FB5" w:rsidRPr="005A03C4" w14:paraId="2CBAAC7D" w14:textId="77777777" w:rsidTr="009B7625">
        <w:tc>
          <w:tcPr>
            <w:tcW w:w="7933" w:type="dxa"/>
          </w:tcPr>
          <w:p w14:paraId="226A508C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Являются ли «прозрачными» интерфейсные модули?</w:t>
            </w:r>
          </w:p>
        </w:tc>
        <w:tc>
          <w:tcPr>
            <w:tcW w:w="1412" w:type="dxa"/>
          </w:tcPr>
          <w:p w14:paraId="63A0D93C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74725260" w14:textId="77777777" w:rsidTr="009B7625">
        <w:tc>
          <w:tcPr>
            <w:tcW w:w="7933" w:type="dxa"/>
          </w:tcPr>
          <w:p w14:paraId="1077FB26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Доступны ли повторно используемые компоненты?</w:t>
            </w:r>
          </w:p>
        </w:tc>
        <w:tc>
          <w:tcPr>
            <w:tcW w:w="1412" w:type="dxa"/>
          </w:tcPr>
          <w:p w14:paraId="65EA9C12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+</w:t>
            </w:r>
          </w:p>
        </w:tc>
      </w:tr>
      <w:tr w:rsidR="00251FB5" w:rsidRPr="005A03C4" w14:paraId="54DAB3B9" w14:textId="77777777" w:rsidTr="009B7625">
        <w:tc>
          <w:tcPr>
            <w:tcW w:w="7933" w:type="dxa"/>
          </w:tcPr>
          <w:p w14:paraId="60CF2608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1412" w:type="dxa"/>
          </w:tcPr>
          <w:p w14:paraId="05F2F62C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+</w:t>
            </w:r>
          </w:p>
        </w:tc>
      </w:tr>
    </w:tbl>
    <w:p w14:paraId="652DB3D2" w14:textId="6DEBBD40" w:rsidR="00251FB5" w:rsidRPr="005A03C4" w:rsidRDefault="00251FB5" w:rsidP="00A02EAE">
      <w:pPr>
        <w:widowControl w:val="0"/>
        <w:spacing w:before="120" w:line="360" w:lineRule="auto"/>
        <w:ind w:left="0" w:firstLine="709"/>
        <w:jc w:val="both"/>
        <w:rPr>
          <w:sz w:val="28"/>
          <w:szCs w:val="28"/>
          <w:lang w:eastAsia="en-US"/>
        </w:rPr>
      </w:pPr>
      <w:bookmarkStart w:id="69" w:name="_Hlk210341953"/>
      <w:r w:rsidRPr="005A03C4">
        <w:rPr>
          <w:sz w:val="28"/>
          <w:szCs w:val="28"/>
          <w:lang w:eastAsia="en-US"/>
        </w:rPr>
        <w:t xml:space="preserve">Расчёты количества совпадающих значений по критериям требований для конкретных моделей разработки приведены в таблице </w:t>
      </w:r>
      <w:r w:rsidR="00605E68">
        <w:rPr>
          <w:sz w:val="28"/>
          <w:szCs w:val="28"/>
          <w:lang w:eastAsia="en-US"/>
        </w:rPr>
        <w:t>8</w:t>
      </w:r>
      <w:r w:rsidRPr="005A03C4">
        <w:rPr>
          <w:sz w:val="28"/>
          <w:szCs w:val="28"/>
          <w:lang w:eastAsia="en-US"/>
        </w:rPr>
        <w:t>.</w:t>
      </w:r>
    </w:p>
    <w:bookmarkEnd w:id="69"/>
    <w:p w14:paraId="2558638C" w14:textId="27D939D7" w:rsidR="00251FB5" w:rsidRPr="005A03C4" w:rsidRDefault="00251FB5" w:rsidP="00A02EAE">
      <w:pPr>
        <w:widowControl w:val="0"/>
        <w:spacing w:line="360" w:lineRule="auto"/>
        <w:ind w:left="0"/>
        <w:jc w:val="both"/>
        <w:rPr>
          <w:sz w:val="28"/>
          <w:szCs w:val="28"/>
          <w:lang w:eastAsia="en-US"/>
        </w:rPr>
      </w:pPr>
      <w:r w:rsidRPr="005A03C4">
        <w:rPr>
          <w:sz w:val="28"/>
          <w:szCs w:val="28"/>
          <w:lang w:eastAsia="en-US"/>
        </w:rPr>
        <w:t xml:space="preserve">Таблица </w:t>
      </w:r>
      <w:r w:rsidR="00605E68">
        <w:rPr>
          <w:sz w:val="28"/>
          <w:szCs w:val="28"/>
          <w:lang w:eastAsia="en-US"/>
        </w:rPr>
        <w:t>8</w:t>
      </w:r>
      <w:r w:rsidRPr="005A03C4">
        <w:rPr>
          <w:sz w:val="28"/>
          <w:szCs w:val="28"/>
          <w:lang w:eastAsia="en-US"/>
        </w:rPr>
        <w:t xml:space="preserve"> – Количество совпадающих критериев для моделей разработки</w:t>
      </w:r>
    </w:p>
    <w:tbl>
      <w:tblPr>
        <w:tblStyle w:val="8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439"/>
        <w:gridCol w:w="1157"/>
        <w:gridCol w:w="1157"/>
        <w:gridCol w:w="1156"/>
        <w:gridCol w:w="1157"/>
        <w:gridCol w:w="1157"/>
      </w:tblGrid>
      <w:tr w:rsidR="00251FB5" w:rsidRPr="005A03C4" w14:paraId="2BB87014" w14:textId="77777777" w:rsidTr="009B7625">
        <w:tc>
          <w:tcPr>
            <w:tcW w:w="2122" w:type="dxa"/>
          </w:tcPr>
          <w:p w14:paraId="4AEFA6AF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Модель разработки</w:t>
            </w:r>
          </w:p>
        </w:tc>
        <w:tc>
          <w:tcPr>
            <w:tcW w:w="1439" w:type="dxa"/>
          </w:tcPr>
          <w:p w14:paraId="66DA6396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Каскадная</w:t>
            </w:r>
          </w:p>
        </w:tc>
        <w:tc>
          <w:tcPr>
            <w:tcW w:w="1157" w:type="dxa"/>
          </w:tcPr>
          <w:p w14:paraId="632B4D6D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val="en-US" w:eastAsia="en-US"/>
              </w:rPr>
              <w:t>V</w:t>
            </w:r>
            <w:r w:rsidRPr="005A03C4">
              <w:rPr>
                <w:sz w:val="24"/>
                <w:szCs w:val="24"/>
                <w:lang w:eastAsia="en-US"/>
              </w:rPr>
              <w:t>-образная</w:t>
            </w:r>
          </w:p>
        </w:tc>
        <w:tc>
          <w:tcPr>
            <w:tcW w:w="1157" w:type="dxa"/>
          </w:tcPr>
          <w:p w14:paraId="0F4649EF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Прототипирование</w:t>
            </w:r>
          </w:p>
        </w:tc>
        <w:tc>
          <w:tcPr>
            <w:tcW w:w="1156" w:type="dxa"/>
          </w:tcPr>
          <w:p w14:paraId="168F088E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Спиральная</w:t>
            </w:r>
          </w:p>
        </w:tc>
        <w:tc>
          <w:tcPr>
            <w:tcW w:w="1157" w:type="dxa"/>
          </w:tcPr>
          <w:p w14:paraId="0847E1F1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val="en-US" w:eastAsia="en-US"/>
              </w:rPr>
              <w:t>RAD</w:t>
            </w:r>
          </w:p>
        </w:tc>
        <w:tc>
          <w:tcPr>
            <w:tcW w:w="1157" w:type="dxa"/>
          </w:tcPr>
          <w:p w14:paraId="48B3906D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Инкрементная</w:t>
            </w:r>
          </w:p>
        </w:tc>
      </w:tr>
      <w:tr w:rsidR="00251FB5" w:rsidRPr="005A03C4" w14:paraId="7ABE05B6" w14:textId="77777777" w:rsidTr="009B7625">
        <w:tc>
          <w:tcPr>
            <w:tcW w:w="2122" w:type="dxa"/>
          </w:tcPr>
          <w:p w14:paraId="5DB077DF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both"/>
              <w:rPr>
                <w:sz w:val="24"/>
                <w:szCs w:val="24"/>
                <w:lang w:eastAsia="en-US"/>
              </w:rPr>
            </w:pPr>
            <w:r w:rsidRPr="005A03C4">
              <w:rPr>
                <w:sz w:val="24"/>
                <w:szCs w:val="24"/>
                <w:lang w:eastAsia="en-US"/>
              </w:rPr>
              <w:t>Количество совпадений с разрабатываемым ПП</w:t>
            </w:r>
          </w:p>
        </w:tc>
        <w:tc>
          <w:tcPr>
            <w:tcW w:w="1439" w:type="dxa"/>
          </w:tcPr>
          <w:p w14:paraId="55F38039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</w:t>
            </w:r>
          </w:p>
        </w:tc>
        <w:tc>
          <w:tcPr>
            <w:tcW w:w="1157" w:type="dxa"/>
          </w:tcPr>
          <w:p w14:paraId="798AFF38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21</w:t>
            </w:r>
          </w:p>
        </w:tc>
        <w:tc>
          <w:tcPr>
            <w:tcW w:w="1157" w:type="dxa"/>
          </w:tcPr>
          <w:p w14:paraId="646DF27D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14</w:t>
            </w:r>
          </w:p>
        </w:tc>
        <w:tc>
          <w:tcPr>
            <w:tcW w:w="1156" w:type="dxa"/>
          </w:tcPr>
          <w:p w14:paraId="68FC9C05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17</w:t>
            </w:r>
          </w:p>
        </w:tc>
        <w:tc>
          <w:tcPr>
            <w:tcW w:w="1157" w:type="dxa"/>
          </w:tcPr>
          <w:p w14:paraId="3DFA5A43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13</w:t>
            </w:r>
          </w:p>
        </w:tc>
        <w:tc>
          <w:tcPr>
            <w:tcW w:w="1157" w:type="dxa"/>
          </w:tcPr>
          <w:p w14:paraId="48658C23" w14:textId="77777777" w:rsidR="00251FB5" w:rsidRPr="005A03C4" w:rsidRDefault="00251FB5" w:rsidP="00A02EAE">
            <w:pPr>
              <w:widowControl w:val="0"/>
              <w:spacing w:line="360" w:lineRule="auto"/>
              <w:ind w:left="0"/>
              <w:jc w:val="center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  <w:t>22</w:t>
            </w:r>
          </w:p>
        </w:tc>
      </w:tr>
    </w:tbl>
    <w:p w14:paraId="66EDFFA4" w14:textId="77777777" w:rsidR="00251FB5" w:rsidRPr="000621A9" w:rsidRDefault="00251FB5" w:rsidP="00A02EAE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0621A9">
        <w:rPr>
          <w:sz w:val="28"/>
          <w:szCs w:val="28"/>
          <w:lang w:eastAsia="en-US"/>
        </w:rPr>
        <w:t xml:space="preserve">По результатам таблицы, применение инкрементной модели для данного проекта является полностью обоснованным. </w:t>
      </w:r>
    </w:p>
    <w:p w14:paraId="53751F67" w14:textId="77777777" w:rsidR="00251FB5" w:rsidRDefault="00251FB5" w:rsidP="00A02EAE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0621A9">
        <w:rPr>
          <w:sz w:val="28"/>
          <w:szCs w:val="28"/>
          <w:lang w:eastAsia="en-US"/>
        </w:rPr>
        <w:t xml:space="preserve">Инкрементная модель предполагает разработку программного обеспечения поэтапными функциональными блоками на основе заранее определенных требований. </w:t>
      </w:r>
    </w:p>
    <w:p w14:paraId="4F4290AD" w14:textId="77777777" w:rsidR="00251FB5" w:rsidRDefault="00251FB5" w:rsidP="00A02EAE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0621A9">
        <w:rPr>
          <w:sz w:val="28"/>
          <w:szCs w:val="28"/>
          <w:lang w:eastAsia="en-US"/>
        </w:rPr>
        <w:t xml:space="preserve">Её ключевое преимущество — снижение рисков за счет раннего получения работоспособных версий продукта. Это позволяет заказчику видеть прогресс и вносить коррективы, а команде — эффективнее управлять проектом. </w:t>
      </w:r>
    </w:p>
    <w:p w14:paraId="47B52A05" w14:textId="77777777" w:rsidR="00251FB5" w:rsidRDefault="00251FB5" w:rsidP="00A02EAE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0621A9">
        <w:rPr>
          <w:sz w:val="28"/>
          <w:szCs w:val="28"/>
          <w:lang w:eastAsia="en-US"/>
        </w:rPr>
        <w:t xml:space="preserve">Однако модель требует тщательного проектирования архитектуры и стабильных требований на старте. Она наиболее эффективна для проектов, где базовые функции понятны, но нуждаются в поэтапной реализации. </w:t>
      </w:r>
    </w:p>
    <w:p w14:paraId="2367CCE4" w14:textId="3C07E57A" w:rsidR="00B02A9C" w:rsidRPr="00E26123" w:rsidRDefault="00251FB5" w:rsidP="00A02EAE">
      <w:pPr>
        <w:widowControl w:val="0"/>
        <w:spacing w:line="360" w:lineRule="auto"/>
        <w:ind w:left="0" w:firstLine="709"/>
        <w:jc w:val="both"/>
        <w:rPr>
          <w:sz w:val="28"/>
          <w:szCs w:val="28"/>
          <w:lang w:eastAsia="en-US"/>
        </w:rPr>
      </w:pPr>
      <w:r w:rsidRPr="000621A9">
        <w:rPr>
          <w:sz w:val="28"/>
          <w:szCs w:val="28"/>
          <w:lang w:eastAsia="en-US"/>
        </w:rPr>
        <w:t xml:space="preserve">Таким образом, данная модель является сбалансированным подходом для систематического создания сложных систем с контролируемыми рисками. </w:t>
      </w:r>
    </w:p>
    <w:p w14:paraId="72FBDB86" w14:textId="22451474" w:rsidR="005A03C4" w:rsidRPr="007328B9" w:rsidRDefault="00482A73" w:rsidP="00BC1F56">
      <w:pPr>
        <w:pStyle w:val="aa"/>
        <w:widowControl w:val="0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outlineLvl w:val="0"/>
        <w:rPr>
          <w:rFonts w:eastAsia="Calibri"/>
          <w:b/>
          <w:bCs/>
          <w:sz w:val="28"/>
          <w:szCs w:val="28"/>
          <w:lang w:eastAsia="en-US"/>
        </w:rPr>
      </w:pPr>
      <w:bookmarkStart w:id="70" w:name="_Toc224484081"/>
      <w:r w:rsidRPr="00482A73">
        <w:rPr>
          <w:b/>
          <w:bCs/>
          <w:sz w:val="28"/>
          <w:szCs w:val="28"/>
          <w:lang w:eastAsia="en-US"/>
        </w:rPr>
        <w:lastRenderedPageBreak/>
        <w:t>План график реализации и расчет ФЭП</w:t>
      </w:r>
      <w:bookmarkEnd w:id="70"/>
      <w:r w:rsidR="005A03C4" w:rsidRPr="00B52D79">
        <w:rPr>
          <w:b/>
          <w:bCs/>
          <w:sz w:val="28"/>
          <w:szCs w:val="28"/>
          <w:lang w:eastAsia="en-US"/>
        </w:rPr>
        <w:t xml:space="preserve"> </w:t>
      </w:r>
    </w:p>
    <w:p w14:paraId="4A6B7218" w14:textId="584E6E5E" w:rsidR="008A13EC" w:rsidRPr="008A13EC" w:rsidRDefault="007328B9" w:rsidP="009A4988">
      <w:pPr>
        <w:pStyle w:val="aa"/>
        <w:widowControl w:val="0"/>
        <w:numPr>
          <w:ilvl w:val="1"/>
          <w:numId w:val="3"/>
        </w:numPr>
        <w:tabs>
          <w:tab w:val="left" w:pos="1134"/>
        </w:tabs>
        <w:spacing w:line="360" w:lineRule="auto"/>
        <w:ind w:left="0" w:firstLine="709"/>
        <w:jc w:val="both"/>
        <w:outlineLvl w:val="1"/>
        <w:rPr>
          <w:rFonts w:eastAsia="Calibri"/>
          <w:b/>
          <w:bCs/>
          <w:sz w:val="28"/>
          <w:szCs w:val="28"/>
          <w:lang w:eastAsia="en-US"/>
        </w:rPr>
      </w:pPr>
      <w:bookmarkStart w:id="71" w:name="_Toc224484082"/>
      <w:r w:rsidRPr="007328B9">
        <w:rPr>
          <w:rFonts w:eastAsia="Calibri"/>
          <w:b/>
          <w:bCs/>
          <w:sz w:val="28"/>
          <w:szCs w:val="28"/>
          <w:lang w:eastAsia="en-US"/>
        </w:rPr>
        <w:t>Составление плана графика реализации продукта, а также формирование финансово-экономических показателей</w:t>
      </w:r>
      <w:bookmarkEnd w:id="71"/>
    </w:p>
    <w:p w14:paraId="37643BB9" w14:textId="77777777" w:rsidR="008A13EC" w:rsidRDefault="008A13EC" w:rsidP="009A4988">
      <w:pPr>
        <w:widowControl w:val="0"/>
        <w:spacing w:line="360" w:lineRule="auto"/>
        <w:ind w:left="0" w:firstLine="709"/>
        <w:contextualSpacing/>
        <w:jc w:val="both"/>
        <w:rPr>
          <w:rFonts w:eastAsia="Calibri"/>
          <w:iCs/>
          <w:sz w:val="28"/>
          <w:szCs w:val="28"/>
          <w:lang w:eastAsia="en-US"/>
        </w:rPr>
      </w:pPr>
      <w:r w:rsidRPr="004A36BD">
        <w:rPr>
          <w:rFonts w:eastAsia="Calibri"/>
          <w:iCs/>
          <w:sz w:val="28"/>
          <w:szCs w:val="28"/>
          <w:lang w:eastAsia="en-US"/>
        </w:rPr>
        <w:t xml:space="preserve">В программном обеспечении </w:t>
      </w:r>
      <w:proofErr w:type="spellStart"/>
      <w:r w:rsidRPr="004A36BD">
        <w:rPr>
          <w:rFonts w:eastAsia="Calibri"/>
          <w:iCs/>
          <w:sz w:val="28"/>
          <w:szCs w:val="28"/>
          <w:lang w:eastAsia="en-US"/>
        </w:rPr>
        <w:t>ProjectLibre</w:t>
      </w:r>
      <w:proofErr w:type="spellEnd"/>
      <w:r w:rsidRPr="004A36BD">
        <w:rPr>
          <w:rFonts w:eastAsia="Calibri"/>
          <w:iCs/>
          <w:sz w:val="28"/>
          <w:szCs w:val="28"/>
          <w:lang w:eastAsia="en-US"/>
        </w:rPr>
        <w:t xml:space="preserve"> был сформирован детализированный план-график разработки </w:t>
      </w:r>
      <w:r w:rsidRPr="00E47B19">
        <w:rPr>
          <w:rFonts w:eastAsia="Calibri"/>
          <w:iCs/>
          <w:sz w:val="28"/>
          <w:szCs w:val="28"/>
          <w:lang w:eastAsia="en-US"/>
        </w:rPr>
        <w:t>проекта</w:t>
      </w:r>
      <w:r>
        <w:rPr>
          <w:rFonts w:eastAsia="Calibri"/>
          <w:iCs/>
          <w:sz w:val="28"/>
          <w:szCs w:val="28"/>
          <w:lang w:eastAsia="en-US"/>
        </w:rPr>
        <w:t xml:space="preserve">. </w:t>
      </w:r>
      <w:r w:rsidRPr="004A36BD">
        <w:rPr>
          <w:rFonts w:eastAsia="Calibri"/>
          <w:iCs/>
          <w:sz w:val="28"/>
          <w:szCs w:val="28"/>
          <w:lang w:eastAsia="en-US"/>
        </w:rPr>
        <w:t>Определены этапы и фазы жизненного цикла проекта, установлены сроки выполнения задач, назначены ответственные исполнители и распределены ресурсы.</w:t>
      </w:r>
    </w:p>
    <w:p w14:paraId="1B54075E" w14:textId="77777777" w:rsidR="008A13EC" w:rsidRDefault="008A13EC" w:rsidP="009A4988">
      <w:pPr>
        <w:widowControl w:val="0"/>
        <w:spacing w:line="360" w:lineRule="auto"/>
        <w:ind w:left="0" w:firstLine="709"/>
        <w:contextualSpacing/>
        <w:jc w:val="both"/>
        <w:rPr>
          <w:rFonts w:eastAsia="Calibri"/>
          <w:iCs/>
          <w:sz w:val="28"/>
          <w:szCs w:val="28"/>
          <w:lang w:eastAsia="en-US"/>
        </w:rPr>
      </w:pPr>
      <w:r w:rsidRPr="004A36BD">
        <w:rPr>
          <w:rFonts w:eastAsia="Calibri"/>
          <w:iCs/>
          <w:sz w:val="28"/>
          <w:szCs w:val="28"/>
          <w:lang w:eastAsia="en-US"/>
        </w:rPr>
        <w:t>Разработанный график позволил оценить продолжительность и трудоёмкость работ, выявить зависимости между задачами. Проделанная работа создала основу для управления проектом, контроля сроков и рационального использования ресурсов на всех этапах разработки системы.</w:t>
      </w:r>
    </w:p>
    <w:p w14:paraId="01AB6EDA" w14:textId="16D37F90" w:rsidR="008A13EC" w:rsidRPr="00F36D2F" w:rsidRDefault="008A13EC" w:rsidP="009A4988">
      <w:pPr>
        <w:widowControl w:val="0"/>
        <w:spacing w:line="360" w:lineRule="auto"/>
        <w:ind w:left="0" w:firstLine="709"/>
        <w:contextualSpacing/>
        <w:jc w:val="both"/>
        <w:rPr>
          <w:iCs/>
          <w:sz w:val="28"/>
          <w:szCs w:val="28"/>
        </w:rPr>
      </w:pPr>
      <w:r w:rsidRPr="00F36D2F">
        <w:rPr>
          <w:rFonts w:eastAsia="Calibri"/>
          <w:iCs/>
          <w:sz w:val="28"/>
          <w:szCs w:val="28"/>
          <w:lang w:eastAsia="en-US"/>
        </w:rPr>
        <w:t>На рисунке 1</w:t>
      </w:r>
      <w:r w:rsidR="00723C7D">
        <w:rPr>
          <w:rFonts w:eastAsia="Calibri"/>
          <w:iCs/>
          <w:sz w:val="28"/>
          <w:szCs w:val="28"/>
          <w:lang w:eastAsia="en-US"/>
        </w:rPr>
        <w:t>9</w:t>
      </w:r>
      <w:r w:rsidRPr="00F36D2F">
        <w:rPr>
          <w:rFonts w:eastAsia="Calibri"/>
          <w:iCs/>
          <w:sz w:val="28"/>
          <w:szCs w:val="28"/>
          <w:lang w:eastAsia="en-US"/>
        </w:rPr>
        <w:t xml:space="preserve"> представлен план-график реализации проекта.</w:t>
      </w:r>
    </w:p>
    <w:p w14:paraId="28C86289" w14:textId="77777777" w:rsidR="008A13EC" w:rsidRPr="00F36D2F" w:rsidRDefault="008A13EC" w:rsidP="009A4988">
      <w:pPr>
        <w:widowControl w:val="0"/>
        <w:spacing w:line="360" w:lineRule="auto"/>
        <w:ind w:left="0"/>
        <w:contextualSpacing/>
        <w:jc w:val="center"/>
        <w:rPr>
          <w:b/>
          <w:bCs/>
          <w:iCs/>
          <w:sz w:val="28"/>
          <w:szCs w:val="28"/>
        </w:rPr>
      </w:pPr>
      <w:r>
        <w:rPr>
          <w:noProof/>
        </w:rPr>
        <w:drawing>
          <wp:inline distT="0" distB="0" distL="0" distR="0" wp14:anchorId="3C53302E" wp14:editId="195119C5">
            <wp:extent cx="5895975" cy="221028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5639" cy="222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E43C" w14:textId="63672619" w:rsidR="008A13EC" w:rsidRPr="00F36D2F" w:rsidRDefault="008A13EC" w:rsidP="009A4988">
      <w:pPr>
        <w:widowControl w:val="0"/>
        <w:spacing w:line="360" w:lineRule="auto"/>
        <w:ind w:left="0"/>
        <w:contextualSpacing/>
        <w:jc w:val="center"/>
        <w:rPr>
          <w:iCs/>
          <w:sz w:val="28"/>
          <w:szCs w:val="28"/>
        </w:rPr>
      </w:pPr>
      <w:r w:rsidRPr="00F36D2F">
        <w:rPr>
          <w:iCs/>
          <w:sz w:val="28"/>
          <w:szCs w:val="28"/>
        </w:rPr>
        <w:t>Рисунок 1</w:t>
      </w:r>
      <w:r w:rsidR="00723C7D">
        <w:rPr>
          <w:iCs/>
          <w:sz w:val="28"/>
          <w:szCs w:val="28"/>
        </w:rPr>
        <w:t>9</w:t>
      </w:r>
      <w:r w:rsidRPr="00F36D2F">
        <w:rPr>
          <w:iCs/>
          <w:sz w:val="28"/>
          <w:szCs w:val="28"/>
        </w:rPr>
        <w:t xml:space="preserve"> – План-график</w:t>
      </w:r>
    </w:p>
    <w:p w14:paraId="7AD8A0B1" w14:textId="01EF32B4" w:rsidR="008A13EC" w:rsidRDefault="008A13EC" w:rsidP="009A4988">
      <w:pPr>
        <w:widowControl w:val="0"/>
        <w:spacing w:line="360" w:lineRule="auto"/>
        <w:ind w:left="0" w:firstLine="709"/>
        <w:contextualSpacing/>
        <w:jc w:val="both"/>
        <w:rPr>
          <w:rFonts w:eastAsia="Calibri"/>
          <w:iCs/>
          <w:sz w:val="28"/>
          <w:szCs w:val="28"/>
          <w:lang w:eastAsia="en-US"/>
        </w:rPr>
      </w:pPr>
      <w:r w:rsidRPr="00F36D2F">
        <w:rPr>
          <w:rFonts w:eastAsia="Calibri"/>
          <w:iCs/>
          <w:sz w:val="28"/>
          <w:szCs w:val="28"/>
          <w:lang w:eastAsia="en-US"/>
        </w:rPr>
        <w:t xml:space="preserve">На рисунке </w:t>
      </w:r>
      <w:r w:rsidR="00723C7D">
        <w:rPr>
          <w:rFonts w:eastAsia="Calibri"/>
          <w:iCs/>
          <w:sz w:val="28"/>
          <w:szCs w:val="28"/>
          <w:lang w:eastAsia="en-US"/>
        </w:rPr>
        <w:t>20</w:t>
      </w:r>
      <w:r w:rsidRPr="00F36D2F">
        <w:rPr>
          <w:rFonts w:eastAsia="Calibri"/>
          <w:iCs/>
          <w:sz w:val="28"/>
          <w:szCs w:val="28"/>
          <w:lang w:eastAsia="en-US"/>
        </w:rPr>
        <w:t xml:space="preserve"> представлен</w:t>
      </w:r>
      <w:r>
        <w:rPr>
          <w:rFonts w:eastAsia="Calibri"/>
          <w:iCs/>
          <w:sz w:val="28"/>
          <w:szCs w:val="28"/>
          <w:lang w:eastAsia="en-US"/>
        </w:rPr>
        <w:t>а</w:t>
      </w:r>
      <w:r w:rsidRPr="00F36D2F">
        <w:rPr>
          <w:rFonts w:eastAsia="Calibri"/>
          <w:iCs/>
          <w:sz w:val="28"/>
          <w:szCs w:val="28"/>
          <w:lang w:eastAsia="en-US"/>
        </w:rPr>
        <w:t xml:space="preserve"> </w:t>
      </w:r>
      <w:r>
        <w:rPr>
          <w:rFonts w:eastAsia="Calibri"/>
          <w:iCs/>
          <w:sz w:val="28"/>
          <w:szCs w:val="28"/>
          <w:lang w:eastAsia="en-US"/>
        </w:rPr>
        <w:t>д</w:t>
      </w:r>
      <w:r w:rsidRPr="004A36BD">
        <w:rPr>
          <w:rFonts w:eastAsia="Calibri"/>
          <w:iCs/>
          <w:sz w:val="28"/>
          <w:szCs w:val="28"/>
          <w:lang w:eastAsia="en-US"/>
        </w:rPr>
        <w:t xml:space="preserve">иаграмма </w:t>
      </w:r>
      <w:proofErr w:type="spellStart"/>
      <w:r w:rsidRPr="004A36BD">
        <w:rPr>
          <w:rFonts w:eastAsia="Calibri"/>
          <w:iCs/>
          <w:sz w:val="28"/>
          <w:szCs w:val="28"/>
          <w:lang w:eastAsia="en-US"/>
        </w:rPr>
        <w:t>Ганта</w:t>
      </w:r>
      <w:proofErr w:type="spellEnd"/>
      <w:r w:rsidRPr="004A36BD">
        <w:rPr>
          <w:rFonts w:eastAsia="Calibri"/>
          <w:iCs/>
          <w:sz w:val="28"/>
          <w:szCs w:val="28"/>
          <w:lang w:eastAsia="en-US"/>
        </w:rPr>
        <w:t xml:space="preserve"> для проекта</w:t>
      </w:r>
      <w:r>
        <w:rPr>
          <w:rFonts w:eastAsia="Calibri"/>
          <w:iCs/>
          <w:sz w:val="28"/>
          <w:szCs w:val="28"/>
          <w:lang w:eastAsia="en-US"/>
        </w:rPr>
        <w:t>.</w:t>
      </w:r>
    </w:p>
    <w:p w14:paraId="6399B0C4" w14:textId="77777777" w:rsidR="008A13EC" w:rsidRPr="00F36D2F" w:rsidRDefault="008A13EC" w:rsidP="009A4988">
      <w:pPr>
        <w:widowControl w:val="0"/>
        <w:spacing w:line="360" w:lineRule="auto"/>
        <w:ind w:left="0"/>
        <w:contextualSpacing/>
        <w:jc w:val="center"/>
        <w:rPr>
          <w:iCs/>
          <w:sz w:val="28"/>
          <w:szCs w:val="28"/>
        </w:rPr>
      </w:pPr>
      <w:r>
        <w:rPr>
          <w:noProof/>
        </w:rPr>
        <w:drawing>
          <wp:inline distT="0" distB="0" distL="0" distR="0" wp14:anchorId="77766690" wp14:editId="1E88A699">
            <wp:extent cx="5886450" cy="2029267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6617" cy="204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42D2" w14:textId="59781149" w:rsidR="008A13EC" w:rsidRDefault="008A13EC" w:rsidP="009A4988">
      <w:pPr>
        <w:widowControl w:val="0"/>
        <w:spacing w:line="360" w:lineRule="auto"/>
        <w:ind w:left="0"/>
        <w:contextualSpacing/>
        <w:jc w:val="center"/>
        <w:rPr>
          <w:iCs/>
          <w:sz w:val="28"/>
          <w:szCs w:val="28"/>
        </w:rPr>
      </w:pPr>
      <w:r w:rsidRPr="00F36D2F">
        <w:rPr>
          <w:iCs/>
          <w:sz w:val="28"/>
          <w:szCs w:val="28"/>
        </w:rPr>
        <w:t xml:space="preserve">Рисунок </w:t>
      </w:r>
      <w:r w:rsidR="00615892">
        <w:rPr>
          <w:iCs/>
          <w:sz w:val="28"/>
          <w:szCs w:val="28"/>
        </w:rPr>
        <w:t>20</w:t>
      </w:r>
      <w:r w:rsidRPr="00F36D2F">
        <w:rPr>
          <w:iCs/>
          <w:sz w:val="28"/>
          <w:szCs w:val="28"/>
        </w:rPr>
        <w:t xml:space="preserve"> – </w:t>
      </w:r>
      <w:r w:rsidRPr="004A36BD">
        <w:rPr>
          <w:iCs/>
          <w:sz w:val="28"/>
          <w:szCs w:val="28"/>
        </w:rPr>
        <w:t xml:space="preserve">Диаграмма </w:t>
      </w:r>
      <w:proofErr w:type="spellStart"/>
      <w:r w:rsidRPr="004A36BD">
        <w:rPr>
          <w:iCs/>
          <w:sz w:val="28"/>
          <w:szCs w:val="28"/>
        </w:rPr>
        <w:t>Ганта</w:t>
      </w:r>
      <w:proofErr w:type="spellEnd"/>
    </w:p>
    <w:p w14:paraId="13EE2DD1" w14:textId="77777777" w:rsidR="0060557D" w:rsidRPr="004A36BD" w:rsidRDefault="0060557D" w:rsidP="009A4988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2"/>
          <w:lang w:eastAsia="en-US"/>
        </w:rPr>
      </w:pPr>
      <w:r w:rsidRPr="004A36BD">
        <w:rPr>
          <w:rFonts w:eastAsia="Calibri"/>
          <w:sz w:val="28"/>
          <w:szCs w:val="22"/>
          <w:lang w:eastAsia="en-US"/>
        </w:rPr>
        <w:t xml:space="preserve">Расчёт финансово-экономических показателей проекта необходим для </w:t>
      </w:r>
      <w:r w:rsidRPr="004A36BD">
        <w:rPr>
          <w:rFonts w:eastAsia="Calibri"/>
          <w:sz w:val="28"/>
          <w:szCs w:val="22"/>
          <w:lang w:eastAsia="en-US"/>
        </w:rPr>
        <w:lastRenderedPageBreak/>
        <w:t xml:space="preserve">формирования бюджета разработки и оценки целесообразности реализации продукта, </w:t>
      </w:r>
      <w:r>
        <w:rPr>
          <w:rFonts w:eastAsia="Calibri"/>
          <w:sz w:val="28"/>
          <w:szCs w:val="22"/>
          <w:lang w:eastAsia="en-US"/>
        </w:rPr>
        <w:t>так как</w:t>
      </w:r>
      <w:r w:rsidRPr="004A36BD">
        <w:rPr>
          <w:rFonts w:eastAsia="Calibri"/>
          <w:sz w:val="28"/>
          <w:szCs w:val="22"/>
          <w:lang w:eastAsia="en-US"/>
        </w:rPr>
        <w:t xml:space="preserve"> он учитывает не только прямые затраты на создание модуля, но и определяет срок окупаемости на основе сопоставления совокупных издержек с прогнозируемой экономией, что обеспечивает прозрачность и обоснованность инвестиционного решения.  </w:t>
      </w:r>
    </w:p>
    <w:p w14:paraId="33606B71" w14:textId="77777777" w:rsidR="0060557D" w:rsidRPr="00B874C9" w:rsidRDefault="0060557D" w:rsidP="00D43329">
      <w:pPr>
        <w:pStyle w:val="aa"/>
        <w:widowControl w:val="0"/>
        <w:numPr>
          <w:ilvl w:val="2"/>
          <w:numId w:val="3"/>
        </w:numPr>
        <w:tabs>
          <w:tab w:val="left" w:pos="1134"/>
        </w:tabs>
        <w:spacing w:line="360" w:lineRule="auto"/>
        <w:ind w:left="0" w:firstLine="709"/>
        <w:jc w:val="both"/>
        <w:outlineLvl w:val="2"/>
        <w:rPr>
          <w:rFonts w:eastAsia="Calibri"/>
          <w:bCs/>
          <w:sz w:val="28"/>
          <w:szCs w:val="28"/>
          <w:lang w:eastAsia="en-US"/>
        </w:rPr>
      </w:pPr>
      <w:bookmarkStart w:id="72" w:name="_Toc211961836"/>
      <w:bookmarkStart w:id="73" w:name="_Toc212153729"/>
      <w:bookmarkStart w:id="74" w:name="_Toc224484083"/>
      <w:r w:rsidRPr="00B874C9">
        <w:rPr>
          <w:rFonts w:eastAsia="Calibri"/>
          <w:bCs/>
          <w:sz w:val="28"/>
          <w:szCs w:val="28"/>
          <w:lang w:eastAsia="en-US"/>
        </w:rPr>
        <w:t>Себестоимость и бюджет проекта</w:t>
      </w:r>
      <w:bookmarkEnd w:id="72"/>
      <w:bookmarkEnd w:id="73"/>
      <w:bookmarkEnd w:id="74"/>
      <w:r w:rsidRPr="00B874C9">
        <w:rPr>
          <w:rFonts w:eastAsia="Calibri"/>
          <w:bCs/>
          <w:sz w:val="28"/>
          <w:szCs w:val="28"/>
          <w:lang w:eastAsia="en-US"/>
        </w:rPr>
        <w:t xml:space="preserve"> </w:t>
      </w:r>
    </w:p>
    <w:p w14:paraId="15069097" w14:textId="66351112" w:rsidR="0060557D" w:rsidRPr="008005A2" w:rsidRDefault="0060557D" w:rsidP="00D43329">
      <w:pPr>
        <w:widowControl w:val="0"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  <w:lang w:eastAsia="en-US"/>
        </w:rPr>
      </w:pPr>
      <w:r w:rsidRPr="008005A2">
        <w:rPr>
          <w:rFonts w:eastAsia="Calibri"/>
          <w:sz w:val="28"/>
          <w:szCs w:val="28"/>
          <w:lang w:eastAsia="en-US"/>
        </w:rPr>
        <w:t>Себестоимость и бюджет проекта представлены</w:t>
      </w:r>
      <w:r>
        <w:rPr>
          <w:rFonts w:eastAsia="Calibri"/>
          <w:sz w:val="28"/>
          <w:szCs w:val="28"/>
          <w:lang w:val="en-US" w:eastAsia="en-US"/>
        </w:rPr>
        <w:t>ss</w:t>
      </w:r>
      <w:r w:rsidRPr="008005A2">
        <w:rPr>
          <w:rFonts w:eastAsia="Calibri"/>
          <w:sz w:val="28"/>
          <w:szCs w:val="28"/>
          <w:lang w:eastAsia="en-US"/>
        </w:rPr>
        <w:t xml:space="preserve"> в таблице </w:t>
      </w:r>
      <w:r w:rsidR="00742BB9">
        <w:rPr>
          <w:rFonts w:eastAsia="Calibri"/>
          <w:sz w:val="28"/>
          <w:szCs w:val="28"/>
          <w:lang w:eastAsia="en-US"/>
        </w:rPr>
        <w:t>9</w:t>
      </w:r>
      <w:r w:rsidRPr="008005A2">
        <w:rPr>
          <w:rFonts w:eastAsia="Calibri"/>
          <w:sz w:val="28"/>
          <w:szCs w:val="28"/>
          <w:lang w:eastAsia="en-US"/>
        </w:rPr>
        <w:t>.</w:t>
      </w:r>
    </w:p>
    <w:p w14:paraId="37E5AFB9" w14:textId="5F835913" w:rsidR="0060557D" w:rsidRPr="008005A2" w:rsidRDefault="0060557D" w:rsidP="00D43329">
      <w:pPr>
        <w:widowControl w:val="0"/>
        <w:spacing w:line="360" w:lineRule="auto"/>
        <w:ind w:left="0"/>
        <w:contextualSpacing/>
        <w:jc w:val="both"/>
        <w:rPr>
          <w:rFonts w:eastAsia="Calibri"/>
          <w:sz w:val="28"/>
          <w:szCs w:val="28"/>
          <w:lang w:eastAsia="en-US"/>
        </w:rPr>
      </w:pPr>
      <w:r w:rsidRPr="008005A2">
        <w:rPr>
          <w:rFonts w:eastAsia="Calibri"/>
          <w:sz w:val="28"/>
          <w:szCs w:val="28"/>
          <w:lang w:eastAsia="en-US"/>
        </w:rPr>
        <w:t xml:space="preserve">Таблица </w:t>
      </w:r>
      <w:r w:rsidR="00742BB9">
        <w:rPr>
          <w:rFonts w:eastAsia="Calibri"/>
          <w:sz w:val="28"/>
          <w:szCs w:val="28"/>
          <w:lang w:eastAsia="en-US"/>
        </w:rPr>
        <w:t>9</w:t>
      </w:r>
      <w:r w:rsidRPr="008005A2">
        <w:rPr>
          <w:rFonts w:eastAsia="Calibri"/>
          <w:sz w:val="28"/>
          <w:szCs w:val="28"/>
          <w:lang w:eastAsia="en-US"/>
        </w:rPr>
        <w:t xml:space="preserve"> – Себестоимость проекта</w:t>
      </w:r>
    </w:p>
    <w:tbl>
      <w:tblPr>
        <w:tblStyle w:val="9"/>
        <w:tblW w:w="9493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56"/>
        <w:gridCol w:w="1275"/>
        <w:gridCol w:w="993"/>
        <w:gridCol w:w="1984"/>
        <w:gridCol w:w="1985"/>
      </w:tblGrid>
      <w:tr w:rsidR="0060557D" w:rsidRPr="008005A2" w14:paraId="0307B1E2" w14:textId="77777777" w:rsidTr="009B7625">
        <w:trPr>
          <w:trHeight w:val="376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30EE6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Статья затрат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F33FF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Ед. изм.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A7815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Кол-во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96AE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 xml:space="preserve">Цена за ед., </w:t>
            </w:r>
            <w:proofErr w:type="spellStart"/>
            <w:r w:rsidRPr="008005A2">
              <w:rPr>
                <w:iCs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A62A9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 xml:space="preserve">Стоимость, </w:t>
            </w:r>
            <w:proofErr w:type="spellStart"/>
            <w:r w:rsidRPr="008005A2">
              <w:rPr>
                <w:iCs/>
                <w:sz w:val="24"/>
                <w:szCs w:val="24"/>
              </w:rPr>
              <w:t>руб</w:t>
            </w:r>
            <w:proofErr w:type="spellEnd"/>
          </w:p>
        </w:tc>
      </w:tr>
      <w:tr w:rsidR="0060557D" w:rsidRPr="008005A2" w14:paraId="0D7EF7A3" w14:textId="77777777" w:rsidTr="009B7625">
        <w:trPr>
          <w:trHeight w:val="471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FDF53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 xml:space="preserve">Зарплата </w:t>
            </w:r>
            <w:r w:rsidRPr="008A7838">
              <w:rPr>
                <w:iCs/>
                <w:sz w:val="24"/>
                <w:szCs w:val="24"/>
              </w:rPr>
              <w:t>аналитика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76427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час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CCFC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9CED2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</w:t>
            </w:r>
            <w:r w:rsidRPr="008005A2">
              <w:rPr>
                <w:iCs/>
                <w:sz w:val="24"/>
                <w:szCs w:val="24"/>
              </w:rPr>
              <w:t>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0EA7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48 0</w:t>
            </w:r>
            <w:r w:rsidRPr="008005A2">
              <w:rPr>
                <w:iCs/>
                <w:sz w:val="24"/>
                <w:szCs w:val="24"/>
              </w:rPr>
              <w:t>00</w:t>
            </w:r>
          </w:p>
        </w:tc>
      </w:tr>
      <w:tr w:rsidR="0060557D" w:rsidRPr="008005A2" w14:paraId="57E91968" w14:textId="77777777" w:rsidTr="009B7625">
        <w:trPr>
          <w:trHeight w:val="53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EDFF6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Зарплата</w:t>
            </w:r>
            <w:r w:rsidRPr="008005A2">
              <w:rPr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iCs/>
                <w:sz w:val="24"/>
                <w:szCs w:val="24"/>
              </w:rPr>
              <w:t>разработчика алгоритма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2BF9B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час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D4B9C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136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AA99D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</w:t>
            </w:r>
            <w:r w:rsidRPr="008005A2">
              <w:rPr>
                <w:iCs/>
                <w:sz w:val="24"/>
                <w:szCs w:val="24"/>
              </w:rPr>
              <w:t>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9D54F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68</w:t>
            </w:r>
            <w:r w:rsidRPr="008005A2">
              <w:rPr>
                <w:iCs/>
                <w:sz w:val="24"/>
                <w:szCs w:val="24"/>
              </w:rPr>
              <w:t> </w:t>
            </w:r>
            <w:r>
              <w:rPr>
                <w:iCs/>
                <w:sz w:val="24"/>
                <w:szCs w:val="24"/>
              </w:rPr>
              <w:t>0</w:t>
            </w:r>
            <w:r w:rsidRPr="008005A2">
              <w:rPr>
                <w:iCs/>
                <w:sz w:val="24"/>
                <w:szCs w:val="24"/>
              </w:rPr>
              <w:t>00</w:t>
            </w:r>
          </w:p>
        </w:tc>
      </w:tr>
      <w:tr w:rsidR="0060557D" w:rsidRPr="008005A2" w14:paraId="1E5118D5" w14:textId="77777777" w:rsidTr="009B7625">
        <w:trPr>
          <w:trHeight w:val="60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07F3A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Зарплата</w:t>
            </w:r>
            <w:r w:rsidRPr="008005A2">
              <w:rPr>
                <w:iCs/>
                <w:sz w:val="24"/>
                <w:szCs w:val="24"/>
                <w:lang w:val="en-US"/>
              </w:rPr>
              <w:t xml:space="preserve"> </w:t>
            </w:r>
            <w:r>
              <w:rPr>
                <w:iCs/>
                <w:sz w:val="24"/>
                <w:szCs w:val="24"/>
                <w:lang w:val="en-US"/>
              </w:rPr>
              <w:t>backend</w:t>
            </w:r>
            <w:r w:rsidRPr="008A7838">
              <w:rPr>
                <w:iCs/>
                <w:sz w:val="24"/>
                <w:szCs w:val="24"/>
                <w:lang w:val="en-US"/>
              </w:rPr>
              <w:t>-</w:t>
            </w:r>
            <w:r w:rsidRPr="008A7838">
              <w:rPr>
                <w:iCs/>
                <w:sz w:val="24"/>
                <w:szCs w:val="24"/>
              </w:rPr>
              <w:t>разработчика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DA2BE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час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4895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320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27C2E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  <w:r w:rsidRPr="008005A2">
              <w:rPr>
                <w:iCs/>
                <w:sz w:val="24"/>
                <w:szCs w:val="24"/>
              </w:rPr>
              <w:t>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2DAD0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224 0</w:t>
            </w:r>
            <w:r w:rsidRPr="008005A2">
              <w:rPr>
                <w:iCs/>
                <w:sz w:val="24"/>
                <w:szCs w:val="24"/>
              </w:rPr>
              <w:t>00</w:t>
            </w:r>
          </w:p>
        </w:tc>
      </w:tr>
      <w:tr w:rsidR="0060557D" w:rsidRPr="008005A2" w14:paraId="5235E249" w14:textId="77777777" w:rsidTr="009B7625">
        <w:trPr>
          <w:trHeight w:val="545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270DB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Зарплата</w:t>
            </w:r>
            <w:r w:rsidRPr="008005A2">
              <w:rPr>
                <w:iCs/>
                <w:sz w:val="24"/>
                <w:szCs w:val="24"/>
                <w:lang w:val="en-US"/>
              </w:rPr>
              <w:t xml:space="preserve"> </w:t>
            </w:r>
            <w:r w:rsidRPr="008A7838">
              <w:rPr>
                <w:iCs/>
                <w:sz w:val="24"/>
                <w:szCs w:val="24"/>
              </w:rPr>
              <w:t>тестировщика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545B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A7838">
              <w:rPr>
                <w:iCs/>
                <w:sz w:val="24"/>
                <w:szCs w:val="24"/>
              </w:rPr>
              <w:t>час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0F5E3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224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5BC3D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  <w:r w:rsidRPr="008005A2">
              <w:rPr>
                <w:iCs/>
                <w:sz w:val="24"/>
                <w:szCs w:val="24"/>
              </w:rPr>
              <w:t>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34187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134 4</w:t>
            </w:r>
            <w:r w:rsidRPr="008005A2">
              <w:rPr>
                <w:iCs/>
                <w:sz w:val="24"/>
                <w:szCs w:val="24"/>
              </w:rPr>
              <w:t>00</w:t>
            </w:r>
          </w:p>
        </w:tc>
      </w:tr>
      <w:tr w:rsidR="0060557D" w:rsidRPr="008005A2" w14:paraId="230C980B" w14:textId="77777777" w:rsidTr="009B7625">
        <w:trPr>
          <w:trHeight w:val="51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6E94D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Оборудование (</w:t>
            </w:r>
            <w:r>
              <w:rPr>
                <w:iCs/>
                <w:sz w:val="24"/>
                <w:szCs w:val="24"/>
              </w:rPr>
              <w:t>камера</w:t>
            </w:r>
            <w:r w:rsidRPr="008005A2">
              <w:rPr>
                <w:iCs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1268E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ед.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111E4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A7838"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83EDA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100</w:t>
            </w:r>
            <w:r w:rsidRPr="008005A2">
              <w:rPr>
                <w:iCs/>
                <w:sz w:val="24"/>
                <w:szCs w:val="24"/>
              </w:rPr>
              <w:t> 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2808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100 </w:t>
            </w:r>
            <w:r w:rsidRPr="008A7838">
              <w:rPr>
                <w:iCs/>
                <w:sz w:val="24"/>
                <w:szCs w:val="24"/>
              </w:rPr>
              <w:t>0</w:t>
            </w:r>
            <w:r w:rsidRPr="008005A2">
              <w:rPr>
                <w:iCs/>
                <w:sz w:val="24"/>
                <w:szCs w:val="24"/>
              </w:rPr>
              <w:t>00</w:t>
            </w:r>
          </w:p>
        </w:tc>
      </w:tr>
      <w:tr w:rsidR="0060557D" w:rsidRPr="008005A2" w14:paraId="73B7A590" w14:textId="77777777" w:rsidTr="009B7625">
        <w:trPr>
          <w:trHeight w:val="519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1AF5F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Оборудование (</w:t>
            </w:r>
            <w:r>
              <w:rPr>
                <w:iCs/>
                <w:sz w:val="24"/>
                <w:szCs w:val="24"/>
              </w:rPr>
              <w:t>центральный компьютер</w:t>
            </w:r>
            <w:r w:rsidRPr="008005A2">
              <w:rPr>
                <w:iCs/>
                <w:sz w:val="24"/>
                <w:szCs w:val="24"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8D07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ед.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C2440" w14:textId="77777777" w:rsidR="0060557D" w:rsidRPr="008A7838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79BDE" w14:textId="77777777" w:rsidR="0060557D" w:rsidRPr="008A7838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300 000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6DCA" w14:textId="77777777" w:rsidR="0060557D" w:rsidRPr="008A7838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300 000</w:t>
            </w:r>
          </w:p>
        </w:tc>
      </w:tr>
      <w:tr w:rsidR="0060557D" w:rsidRPr="008005A2" w14:paraId="2F8426AB" w14:textId="77777777" w:rsidTr="009B7625">
        <w:trPr>
          <w:trHeight w:val="936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77494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Резерв на риски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047EE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% от бюджета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43A18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5933E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8800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E9A59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44</w:t>
            </w:r>
            <w:r w:rsidRPr="008005A2">
              <w:rPr>
                <w:iCs/>
                <w:sz w:val="24"/>
                <w:szCs w:val="24"/>
              </w:rPr>
              <w:t> 000</w:t>
            </w:r>
          </w:p>
        </w:tc>
      </w:tr>
      <w:tr w:rsidR="0060557D" w:rsidRPr="008005A2" w14:paraId="1E2942A2" w14:textId="77777777" w:rsidTr="009B7625">
        <w:trPr>
          <w:trHeight w:val="312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C3BE5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 w:rsidRPr="008005A2">
              <w:rPr>
                <w:iCs/>
                <w:sz w:val="24"/>
                <w:szCs w:val="24"/>
              </w:rPr>
              <w:t>Итого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AEDC" w14:textId="77777777" w:rsidR="0060557D" w:rsidRPr="00F42385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–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B12B2" w14:textId="77777777" w:rsidR="0060557D" w:rsidRPr="008005A2" w:rsidRDefault="0060557D" w:rsidP="00D43329">
            <w:pPr>
              <w:widowControl w:val="0"/>
              <w:spacing w:line="360" w:lineRule="auto"/>
              <w:ind w:left="34"/>
              <w:contextualSpacing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918 400</w:t>
            </w:r>
          </w:p>
        </w:tc>
      </w:tr>
    </w:tbl>
    <w:p w14:paraId="2FEE0004" w14:textId="77777777" w:rsidR="0060557D" w:rsidRPr="00862B24" w:rsidRDefault="0060557D" w:rsidP="00E46899">
      <w:pPr>
        <w:pStyle w:val="aa"/>
        <w:widowControl w:val="0"/>
        <w:numPr>
          <w:ilvl w:val="2"/>
          <w:numId w:val="3"/>
        </w:numPr>
        <w:tabs>
          <w:tab w:val="left" w:pos="1134"/>
        </w:tabs>
        <w:spacing w:line="360" w:lineRule="auto"/>
        <w:ind w:left="0" w:firstLine="709"/>
        <w:jc w:val="both"/>
        <w:outlineLvl w:val="2"/>
        <w:rPr>
          <w:rFonts w:eastAsia="Calibri"/>
          <w:bCs/>
          <w:sz w:val="28"/>
          <w:szCs w:val="28"/>
          <w:lang w:eastAsia="en-US"/>
        </w:rPr>
      </w:pPr>
      <w:bookmarkStart w:id="75" w:name="_Toc211961837"/>
      <w:bookmarkStart w:id="76" w:name="_Toc212153730"/>
      <w:bookmarkStart w:id="77" w:name="_Toc224484084"/>
      <w:r w:rsidRPr="00862B24">
        <w:rPr>
          <w:rFonts w:eastAsia="Calibri"/>
          <w:bCs/>
          <w:sz w:val="28"/>
          <w:szCs w:val="28"/>
          <w:lang w:eastAsia="en-US"/>
        </w:rPr>
        <w:t>Расчет доходов и срока окупаемости</w:t>
      </w:r>
      <w:bookmarkEnd w:id="75"/>
      <w:bookmarkEnd w:id="76"/>
      <w:bookmarkEnd w:id="77"/>
    </w:p>
    <w:p w14:paraId="58837803" w14:textId="77777777" w:rsidR="0060557D" w:rsidRDefault="0060557D" w:rsidP="00E46899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8A7838">
        <w:rPr>
          <w:sz w:val="28"/>
          <w:szCs w:val="28"/>
        </w:rPr>
        <w:t xml:space="preserve">Для оценки окупаемости нужно задать модель дохода. </w:t>
      </w:r>
    </w:p>
    <w:p w14:paraId="469FEDC5" w14:textId="77777777" w:rsidR="0060557D" w:rsidRPr="00981C23" w:rsidRDefault="0060557D" w:rsidP="00E46899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8A7838">
        <w:rPr>
          <w:sz w:val="28"/>
          <w:szCs w:val="28"/>
        </w:rPr>
        <w:t>Пусть</w:t>
      </w:r>
      <w:r w:rsidRPr="00981C2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Pr="008A7838">
        <w:rPr>
          <w:sz w:val="28"/>
          <w:szCs w:val="28"/>
        </w:rPr>
        <w:t xml:space="preserve">истема внедряется на </w:t>
      </w:r>
      <w:r>
        <w:rPr>
          <w:sz w:val="28"/>
          <w:szCs w:val="28"/>
        </w:rPr>
        <w:t>предприятии</w:t>
      </w:r>
      <w:r w:rsidRPr="008A7838">
        <w:rPr>
          <w:sz w:val="28"/>
          <w:szCs w:val="28"/>
        </w:rPr>
        <w:t xml:space="preserve"> как лицензия</w:t>
      </w:r>
      <w:r w:rsidRPr="00981C2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981C2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ценой 40 000 </w:t>
      </w:r>
      <w:proofErr w:type="spellStart"/>
      <w:r>
        <w:rPr>
          <w:sz w:val="28"/>
          <w:szCs w:val="28"/>
        </w:rPr>
        <w:t>руб</w:t>
      </w:r>
      <w:proofErr w:type="spellEnd"/>
      <w:r>
        <w:rPr>
          <w:sz w:val="28"/>
          <w:szCs w:val="28"/>
        </w:rPr>
        <w:t xml:space="preserve"> за год. Планируется найти 5 предприятий-клиентов в год. Тогда доход в год составит 200 000 </w:t>
      </w:r>
      <w:proofErr w:type="spellStart"/>
      <w:r>
        <w:rPr>
          <w:sz w:val="28"/>
          <w:szCs w:val="28"/>
        </w:rPr>
        <w:t>руб</w:t>
      </w:r>
      <w:proofErr w:type="spellEnd"/>
      <w:r>
        <w:rPr>
          <w:sz w:val="28"/>
          <w:szCs w:val="28"/>
        </w:rPr>
        <w:t>, а НДС, равный 20% - 40 000.</w:t>
      </w:r>
    </w:p>
    <w:p w14:paraId="007180E0" w14:textId="77777777" w:rsidR="0060557D" w:rsidRPr="008A7838" w:rsidRDefault="0060557D" w:rsidP="00E46899">
      <w:pPr>
        <w:widowControl w:val="0"/>
        <w:spacing w:line="360" w:lineRule="auto"/>
        <w:ind w:left="0" w:firstLine="709"/>
        <w:contextualSpacing/>
        <w:jc w:val="both"/>
        <w:rPr>
          <w:iCs/>
          <w:sz w:val="28"/>
          <w:szCs w:val="28"/>
        </w:rPr>
      </w:pPr>
      <w:r w:rsidRPr="008A7838">
        <w:rPr>
          <w:iCs/>
          <w:sz w:val="28"/>
          <w:szCs w:val="28"/>
        </w:rPr>
        <w:t>Тогда окупаемость будет рассчитана по формуле</w:t>
      </w:r>
      <w:r>
        <w:rPr>
          <w:iCs/>
          <w:sz w:val="28"/>
          <w:szCs w:val="28"/>
        </w:rPr>
        <w:t xml:space="preserve"> (1)</w:t>
      </w:r>
      <w:r w:rsidRPr="008A7838">
        <w:rPr>
          <w:iCs/>
          <w:sz w:val="28"/>
          <w:szCs w:val="28"/>
        </w:rPr>
        <w:t>:</w:t>
      </w:r>
    </w:p>
    <w:p w14:paraId="1D69D0D7" w14:textId="77777777" w:rsidR="0060557D" w:rsidRPr="008A7838" w:rsidRDefault="0060557D" w:rsidP="00E46899">
      <w:pPr>
        <w:widowControl w:val="0"/>
        <w:tabs>
          <w:tab w:val="center" w:pos="4678"/>
          <w:tab w:val="right" w:pos="9355"/>
        </w:tabs>
        <w:spacing w:line="360" w:lineRule="auto"/>
        <w:ind w:left="0"/>
        <w:jc w:val="both"/>
        <w:rPr>
          <w:iCs/>
          <w:sz w:val="28"/>
          <w:szCs w:val="28"/>
        </w:rPr>
      </w:pPr>
      <w:r w:rsidRPr="008A7838">
        <w:rPr>
          <w:iCs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iCs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iCs/>
                <w:sz w:val="36"/>
                <w:szCs w:val="36"/>
              </w:rPr>
              <m:t>T</m:t>
            </m:r>
          </m:e>
          <m:sub>
            <m:r>
              <m:rPr>
                <m:nor/>
              </m:rPr>
              <w:rPr>
                <w:iCs/>
                <w:sz w:val="36"/>
                <w:szCs w:val="36"/>
              </w:rPr>
              <m:t>окуп</m:t>
            </m:r>
          </m:sub>
        </m:sSub>
        <m:r>
          <m:rPr>
            <m:nor/>
          </m:rPr>
          <w:rPr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36"/>
                <w:szCs w:val="36"/>
                <w:lang w:eastAsia="en-US"/>
              </w:rPr>
            </m:ctrlPr>
          </m:fPr>
          <m:num>
            <m:r>
              <m:rPr>
                <m:nor/>
              </m:rPr>
              <w:rPr>
                <w:sz w:val="36"/>
                <w:szCs w:val="36"/>
              </w:rPr>
              <m:t>себестоимость</m:t>
            </m:r>
          </m:num>
          <m:den>
            <m:r>
              <m:rPr>
                <m:nor/>
              </m:rPr>
              <w:rPr>
                <w:sz w:val="36"/>
                <w:szCs w:val="36"/>
              </w:rPr>
              <m:t>годовой доход</m:t>
            </m:r>
          </m:den>
        </m:f>
      </m:oMath>
      <w:r w:rsidRPr="008A7838">
        <w:rPr>
          <w:iCs/>
          <w:sz w:val="28"/>
          <w:szCs w:val="28"/>
        </w:rPr>
        <w:tab/>
        <w:t>(1)</w:t>
      </w:r>
    </w:p>
    <w:p w14:paraId="7F7D9C2C" w14:textId="77777777" w:rsidR="0060557D" w:rsidRDefault="0060557D" w:rsidP="00E46899">
      <w:pPr>
        <w:widowControl w:val="0"/>
        <w:tabs>
          <w:tab w:val="center" w:pos="4678"/>
          <w:tab w:val="right" w:pos="9355"/>
        </w:tabs>
        <w:spacing w:line="360" w:lineRule="auto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 полученными значениями (2)</w:t>
      </w:r>
      <w:r w:rsidRPr="008A7838">
        <w:rPr>
          <w:iCs/>
          <w:sz w:val="28"/>
          <w:szCs w:val="28"/>
        </w:rPr>
        <w:t>:</w:t>
      </w:r>
    </w:p>
    <w:p w14:paraId="10DD480C" w14:textId="77777777" w:rsidR="0060557D" w:rsidRPr="008A7838" w:rsidRDefault="0060557D" w:rsidP="00E46899">
      <w:pPr>
        <w:widowControl w:val="0"/>
        <w:tabs>
          <w:tab w:val="center" w:pos="4678"/>
          <w:tab w:val="right" w:pos="9355"/>
        </w:tabs>
        <w:spacing w:line="360" w:lineRule="auto"/>
        <w:ind w:left="0"/>
        <w:jc w:val="both"/>
        <w:rPr>
          <w:iCs/>
          <w:sz w:val="28"/>
          <w:szCs w:val="28"/>
        </w:rPr>
      </w:pPr>
      <w:r w:rsidRPr="008A7838">
        <w:rPr>
          <w:iCs/>
          <w:sz w:val="28"/>
          <w:szCs w:val="28"/>
        </w:rPr>
        <w:lastRenderedPageBreak/>
        <w:tab/>
      </w:r>
      <m:oMath>
        <m:sSub>
          <m:sSubPr>
            <m:ctrlPr>
              <w:rPr>
                <w:rFonts w:ascii="Cambria Math" w:hAnsi="Cambria Math"/>
                <w:iCs/>
                <w:sz w:val="36"/>
                <w:szCs w:val="36"/>
              </w:rPr>
            </m:ctrlPr>
          </m:sSubPr>
          <m:e>
            <m:r>
              <m:rPr>
                <m:nor/>
              </m:rPr>
              <w:rPr>
                <w:sz w:val="36"/>
                <w:szCs w:val="36"/>
              </w:rPr>
              <m:t>Т</m:t>
            </m:r>
          </m:e>
          <m:sub>
            <m:r>
              <m:rPr>
                <m:nor/>
              </m:rPr>
              <w:rPr>
                <w:sz w:val="36"/>
                <w:szCs w:val="36"/>
              </w:rPr>
              <m:t>окуп</m:t>
            </m:r>
            <m:r>
              <m:rPr>
                <m:nor/>
              </m:rPr>
              <w:rPr>
                <w:rFonts w:ascii="Cambria Math"/>
                <w:sz w:val="36"/>
                <w:szCs w:val="36"/>
              </w:rPr>
              <m:t xml:space="preserve"> </m:t>
            </m:r>
          </m:sub>
        </m:sSub>
        <m:r>
          <m:rPr>
            <m:nor/>
          </m:rPr>
          <w:rPr>
            <w:sz w:val="36"/>
            <w:szCs w:val="36"/>
          </w:rPr>
          <m:t>=</m:t>
        </m:r>
        <m:f>
          <m:fPr>
            <m:ctrlPr>
              <w:rPr>
                <w:rFonts w:ascii="Cambria Math" w:hAnsi="Cambria Math"/>
                <w:iCs/>
                <w:sz w:val="36"/>
                <w:szCs w:val="36"/>
              </w:rPr>
            </m:ctrlPr>
          </m:fPr>
          <m:num>
            <m:r>
              <m:rPr>
                <m:nor/>
              </m:rPr>
              <w:rPr>
                <w:sz w:val="36"/>
                <w:szCs w:val="36"/>
              </w:rPr>
              <m:t>918 400</m:t>
            </m:r>
          </m:num>
          <m:den>
            <m:r>
              <m:rPr>
                <m:nor/>
              </m:rPr>
              <w:rPr>
                <w:sz w:val="36"/>
                <w:szCs w:val="36"/>
              </w:rPr>
              <m:t>160 000</m:t>
            </m:r>
          </m:den>
        </m:f>
        <m:r>
          <m:rPr>
            <m:nor/>
          </m:rPr>
          <w:rPr>
            <w:rFonts w:asci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≈</m:t>
        </m:r>
        <m:r>
          <m:rPr>
            <m:nor/>
          </m:rPr>
          <w:rPr>
            <w:rFonts w:ascii="Cambria Math"/>
            <w:sz w:val="28"/>
            <w:szCs w:val="28"/>
          </w:rPr>
          <m:t xml:space="preserve"> </m:t>
        </m:r>
        <m:r>
          <m:rPr>
            <m:nor/>
          </m:rPr>
          <w:rPr>
            <w:sz w:val="28"/>
            <w:szCs w:val="28"/>
          </w:rPr>
          <m:t>5,74 года</m:t>
        </m:r>
      </m:oMath>
      <w:r w:rsidRPr="008A7838">
        <w:rPr>
          <w:iCs/>
          <w:sz w:val="28"/>
          <w:szCs w:val="28"/>
        </w:rPr>
        <w:tab/>
        <w:t>(</w:t>
      </w:r>
      <w:r>
        <w:rPr>
          <w:iCs/>
          <w:sz w:val="28"/>
          <w:szCs w:val="28"/>
        </w:rPr>
        <w:t>2</w:t>
      </w:r>
      <w:r w:rsidRPr="008A7838">
        <w:rPr>
          <w:iCs/>
          <w:sz w:val="28"/>
          <w:szCs w:val="28"/>
        </w:rPr>
        <w:t>)</w:t>
      </w:r>
    </w:p>
    <w:p w14:paraId="1421C090" w14:textId="77777777" w:rsidR="0060557D" w:rsidRPr="008A7838" w:rsidRDefault="0060557D" w:rsidP="00E46899">
      <w:pPr>
        <w:widowControl w:val="0"/>
        <w:tabs>
          <w:tab w:val="center" w:pos="4678"/>
          <w:tab w:val="right" w:pos="9355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8A7838">
        <w:rPr>
          <w:iCs/>
          <w:sz w:val="28"/>
          <w:szCs w:val="28"/>
        </w:rPr>
        <w:t xml:space="preserve">То есть </w:t>
      </w:r>
      <w:r w:rsidRPr="008A7838">
        <w:rPr>
          <w:rFonts w:eastAsia="Calibri"/>
          <w:sz w:val="28"/>
          <w:szCs w:val="28"/>
          <w:lang w:eastAsia="en-US"/>
        </w:rPr>
        <w:t xml:space="preserve">проект окупается примерно за </w:t>
      </w:r>
      <w:r>
        <w:rPr>
          <w:rFonts w:eastAsia="Calibri"/>
          <w:sz w:val="28"/>
          <w:szCs w:val="28"/>
          <w:lang w:eastAsia="en-US"/>
        </w:rPr>
        <w:t>6</w:t>
      </w:r>
      <w:r w:rsidRPr="008A7838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лет</w:t>
      </w:r>
      <w:r w:rsidRPr="008A7838">
        <w:rPr>
          <w:rFonts w:eastAsia="Calibri"/>
          <w:sz w:val="28"/>
          <w:szCs w:val="28"/>
          <w:lang w:eastAsia="en-US"/>
        </w:rPr>
        <w:t xml:space="preserve"> при условии подключения </w:t>
      </w:r>
      <w:r>
        <w:rPr>
          <w:rFonts w:eastAsia="Calibri"/>
          <w:sz w:val="28"/>
          <w:szCs w:val="28"/>
          <w:lang w:eastAsia="en-US"/>
        </w:rPr>
        <w:t>5</w:t>
      </w:r>
      <w:r w:rsidRPr="008A7838">
        <w:rPr>
          <w:rFonts w:eastAsia="Calibri"/>
          <w:sz w:val="28"/>
          <w:szCs w:val="28"/>
          <w:lang w:eastAsia="en-US"/>
        </w:rPr>
        <w:t xml:space="preserve"> клиентов по </w:t>
      </w:r>
      <w:r>
        <w:rPr>
          <w:rFonts w:eastAsia="Calibri"/>
          <w:sz w:val="28"/>
          <w:szCs w:val="28"/>
          <w:lang w:eastAsia="en-US"/>
        </w:rPr>
        <w:t>4</w:t>
      </w:r>
      <w:r w:rsidRPr="008A7838">
        <w:rPr>
          <w:rFonts w:eastAsia="Calibri"/>
          <w:sz w:val="28"/>
          <w:szCs w:val="28"/>
          <w:lang w:eastAsia="en-US"/>
        </w:rPr>
        <w:t xml:space="preserve">0 000 </w:t>
      </w:r>
      <w:proofErr w:type="spellStart"/>
      <w:r w:rsidRPr="008A7838">
        <w:rPr>
          <w:rFonts w:eastAsia="Calibri"/>
          <w:sz w:val="28"/>
          <w:szCs w:val="28"/>
          <w:lang w:eastAsia="en-US"/>
        </w:rPr>
        <w:t>руб</w:t>
      </w:r>
      <w:proofErr w:type="spellEnd"/>
      <w:r w:rsidRPr="008A7838">
        <w:rPr>
          <w:rFonts w:eastAsia="Calibri"/>
          <w:sz w:val="28"/>
          <w:szCs w:val="28"/>
          <w:lang w:eastAsia="en-US"/>
        </w:rPr>
        <w:t>/год.</w:t>
      </w:r>
    </w:p>
    <w:p w14:paraId="6DE523BC" w14:textId="77777777" w:rsidR="0060557D" w:rsidRDefault="0060557D" w:rsidP="00E46899">
      <w:pPr>
        <w:widowControl w:val="0"/>
        <w:tabs>
          <w:tab w:val="center" w:pos="4678"/>
          <w:tab w:val="right" w:pos="9355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8A7838">
        <w:rPr>
          <w:rFonts w:eastAsia="Calibri"/>
          <w:sz w:val="28"/>
          <w:szCs w:val="28"/>
          <w:lang w:eastAsia="en-US"/>
        </w:rPr>
        <w:t xml:space="preserve">В ходе расчёта финансово-экономических показателей проекта были определены основные статьи затрат, сформирована структура бюджета и рассчитана себестоимость разработки </w:t>
      </w:r>
      <w:r w:rsidRPr="00C62A6F">
        <w:rPr>
          <w:rFonts w:eastAsia="Calibri"/>
          <w:sz w:val="28"/>
          <w:szCs w:val="28"/>
          <w:lang w:eastAsia="en-US"/>
        </w:rPr>
        <w:t>проекта программного модуля для системы оценки рисков</w:t>
      </w:r>
      <w:r w:rsidRPr="008A7838">
        <w:rPr>
          <w:rFonts w:eastAsia="Calibri"/>
          <w:sz w:val="28"/>
          <w:szCs w:val="28"/>
          <w:lang w:eastAsia="en-US"/>
        </w:rPr>
        <w:t xml:space="preserve">. </w:t>
      </w:r>
    </w:p>
    <w:p w14:paraId="0A98D1D2" w14:textId="77777777" w:rsidR="0060557D" w:rsidRDefault="0060557D" w:rsidP="00E46899">
      <w:pPr>
        <w:widowControl w:val="0"/>
        <w:tabs>
          <w:tab w:val="center" w:pos="4678"/>
          <w:tab w:val="right" w:pos="9355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8A7838">
        <w:rPr>
          <w:rFonts w:eastAsia="Calibri"/>
          <w:sz w:val="28"/>
          <w:szCs w:val="28"/>
          <w:lang w:eastAsia="en-US"/>
        </w:rPr>
        <w:t xml:space="preserve">На основе данных о трудозатратах и ресурсах общая стоимость проекта составила </w:t>
      </w:r>
      <w:r>
        <w:rPr>
          <w:rFonts w:eastAsia="Calibri"/>
          <w:sz w:val="28"/>
          <w:szCs w:val="28"/>
          <w:lang w:eastAsia="en-US"/>
        </w:rPr>
        <w:t>874</w:t>
      </w:r>
      <w:r w:rsidRPr="00C62A6F">
        <w:rPr>
          <w:rFonts w:eastAsia="Calibri"/>
          <w:sz w:val="28"/>
          <w:szCs w:val="28"/>
          <w:lang w:eastAsia="en-US"/>
        </w:rPr>
        <w:t> 400</w:t>
      </w:r>
      <w:r w:rsidRPr="008A7838">
        <w:rPr>
          <w:rFonts w:eastAsia="Calibri"/>
          <w:sz w:val="28"/>
          <w:szCs w:val="28"/>
          <w:lang w:eastAsia="en-US"/>
        </w:rPr>
        <w:t xml:space="preserve"> рублей. Проведён расчёт предполагаемой модели дохода и срока окупаемости, показавший, что при подключении </w:t>
      </w:r>
      <w:r>
        <w:rPr>
          <w:rFonts w:eastAsia="Calibri"/>
          <w:sz w:val="28"/>
          <w:szCs w:val="28"/>
          <w:lang w:eastAsia="en-US"/>
        </w:rPr>
        <w:t>пяти</w:t>
      </w:r>
      <w:r w:rsidRPr="008A7838">
        <w:rPr>
          <w:rFonts w:eastAsia="Calibri"/>
          <w:sz w:val="28"/>
          <w:szCs w:val="28"/>
          <w:lang w:eastAsia="en-US"/>
        </w:rPr>
        <w:t xml:space="preserve"> клиентов с годовой лицензией в </w:t>
      </w:r>
      <w:r>
        <w:rPr>
          <w:rFonts w:eastAsia="Calibri"/>
          <w:sz w:val="28"/>
          <w:szCs w:val="28"/>
          <w:lang w:eastAsia="en-US"/>
        </w:rPr>
        <w:t>4</w:t>
      </w:r>
      <w:r w:rsidRPr="008A7838">
        <w:rPr>
          <w:rFonts w:eastAsia="Calibri"/>
          <w:sz w:val="28"/>
          <w:szCs w:val="28"/>
          <w:lang w:eastAsia="en-US"/>
        </w:rPr>
        <w:t xml:space="preserve">0 000 рублей проект окупается примерно за </w:t>
      </w:r>
      <w:r>
        <w:rPr>
          <w:rFonts w:eastAsia="Calibri"/>
          <w:sz w:val="28"/>
          <w:szCs w:val="28"/>
          <w:lang w:eastAsia="en-US"/>
        </w:rPr>
        <w:t>6 лет</w:t>
      </w:r>
      <w:r w:rsidRPr="008A7838">
        <w:rPr>
          <w:rFonts w:eastAsia="Calibri"/>
          <w:sz w:val="28"/>
          <w:szCs w:val="28"/>
          <w:lang w:eastAsia="en-US"/>
        </w:rPr>
        <w:t xml:space="preserve">. </w:t>
      </w:r>
    </w:p>
    <w:p w14:paraId="23B615C5" w14:textId="77777777" w:rsidR="0060557D" w:rsidRPr="008A7838" w:rsidRDefault="0060557D" w:rsidP="00E46899">
      <w:pPr>
        <w:widowControl w:val="0"/>
        <w:tabs>
          <w:tab w:val="center" w:pos="4678"/>
          <w:tab w:val="right" w:pos="9355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8A7838">
        <w:rPr>
          <w:rFonts w:eastAsia="Calibri"/>
          <w:sz w:val="28"/>
          <w:szCs w:val="28"/>
          <w:lang w:eastAsia="en-US"/>
        </w:rPr>
        <w:t>Проделанная работа позволила оценить экономическую эффективность проекта и подтвердить его целесообразность с точки зрения затрат и потенциальной прибыльности.</w:t>
      </w:r>
    </w:p>
    <w:p w14:paraId="5C8A0717" w14:textId="77777777" w:rsidR="0060557D" w:rsidRDefault="0060557D" w:rsidP="00E46899">
      <w:pPr>
        <w:widowControl w:val="0"/>
        <w:spacing w:line="360" w:lineRule="auto"/>
        <w:ind w:left="0" w:firstLine="709"/>
        <w:contextualSpacing/>
        <w:jc w:val="both"/>
        <w:rPr>
          <w:iCs/>
          <w:sz w:val="28"/>
          <w:szCs w:val="28"/>
        </w:rPr>
      </w:pPr>
    </w:p>
    <w:p w14:paraId="30315047" w14:textId="7BE73838" w:rsidR="00B52D79" w:rsidRDefault="00BE4A53" w:rsidP="00BC1F56">
      <w:pPr>
        <w:pStyle w:val="aa"/>
        <w:pageBreakBefore/>
        <w:widowControl w:val="0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outlineLvl w:val="0"/>
        <w:rPr>
          <w:rFonts w:eastAsia="Calibri"/>
          <w:b/>
          <w:bCs/>
          <w:sz w:val="28"/>
          <w:szCs w:val="28"/>
          <w:lang w:eastAsia="en-US"/>
        </w:rPr>
      </w:pPr>
      <w:bookmarkStart w:id="78" w:name="_Toc224484085"/>
      <w:r w:rsidRPr="00BE4A53">
        <w:rPr>
          <w:rFonts w:eastAsia="Calibri"/>
          <w:b/>
          <w:bCs/>
          <w:sz w:val="28"/>
          <w:szCs w:val="28"/>
          <w:lang w:eastAsia="en-US"/>
        </w:rPr>
        <w:lastRenderedPageBreak/>
        <w:t>Реализация MVP</w:t>
      </w:r>
      <w:bookmarkEnd w:id="78"/>
    </w:p>
    <w:p w14:paraId="7AFC00A5" w14:textId="61584262" w:rsidR="00DD2F50" w:rsidRDefault="00DD2F50" w:rsidP="00E46899">
      <w:pPr>
        <w:pStyle w:val="aa"/>
        <w:widowControl w:val="0"/>
        <w:numPr>
          <w:ilvl w:val="1"/>
          <w:numId w:val="3"/>
        </w:numPr>
        <w:tabs>
          <w:tab w:val="left" w:pos="1134"/>
        </w:tabs>
        <w:spacing w:line="360" w:lineRule="auto"/>
        <w:ind w:left="0" w:firstLine="709"/>
        <w:jc w:val="both"/>
        <w:outlineLvl w:val="1"/>
        <w:rPr>
          <w:rFonts w:eastAsia="Calibri"/>
          <w:b/>
          <w:bCs/>
          <w:sz w:val="28"/>
          <w:szCs w:val="28"/>
          <w:lang w:eastAsia="en-US"/>
        </w:rPr>
      </w:pPr>
      <w:bookmarkStart w:id="79" w:name="_Toc224484086"/>
      <w:r w:rsidRPr="00DD2F50">
        <w:rPr>
          <w:rFonts w:eastAsia="Calibri"/>
          <w:b/>
          <w:bCs/>
          <w:sz w:val="28"/>
          <w:szCs w:val="28"/>
          <w:lang w:eastAsia="en-US"/>
        </w:rPr>
        <w:t>Описание MVP</w:t>
      </w:r>
      <w:bookmarkEnd w:id="79"/>
    </w:p>
    <w:p w14:paraId="04ADB45E" w14:textId="5071E0B8" w:rsidR="0026797B" w:rsidRPr="00DB0A0C" w:rsidRDefault="0026797B" w:rsidP="00425428">
      <w:pPr>
        <w:pStyle w:val="aa"/>
        <w:widowControl w:val="0"/>
        <w:numPr>
          <w:ilvl w:val="2"/>
          <w:numId w:val="3"/>
        </w:numPr>
        <w:spacing w:line="360" w:lineRule="auto"/>
        <w:ind w:left="0" w:firstLine="709"/>
        <w:outlineLvl w:val="2"/>
        <w:rPr>
          <w:sz w:val="28"/>
          <w:szCs w:val="28"/>
        </w:rPr>
      </w:pPr>
      <w:bookmarkStart w:id="80" w:name="_Toc224484087"/>
      <w:r w:rsidRPr="00DB0A0C">
        <w:rPr>
          <w:sz w:val="28"/>
          <w:szCs w:val="28"/>
        </w:rPr>
        <w:t>Разработка серверной части</w:t>
      </w:r>
      <w:bookmarkEnd w:id="80"/>
    </w:p>
    <w:p w14:paraId="4E8C0FD1" w14:textId="77777777" w:rsidR="0026797B" w:rsidRPr="00E6703F" w:rsidRDefault="0026797B" w:rsidP="00E46899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B287F">
        <w:rPr>
          <w:sz w:val="28"/>
          <w:szCs w:val="28"/>
        </w:rPr>
        <w:t xml:space="preserve">Для серверной части был выбран </w:t>
      </w:r>
      <w:proofErr w:type="spellStart"/>
      <w:r w:rsidRPr="002B287F">
        <w:rPr>
          <w:sz w:val="28"/>
          <w:szCs w:val="28"/>
        </w:rPr>
        <w:t>Python</w:t>
      </w:r>
      <w:proofErr w:type="spellEnd"/>
      <w:r w:rsidRPr="002B287F">
        <w:rPr>
          <w:sz w:val="28"/>
          <w:szCs w:val="28"/>
        </w:rPr>
        <w:t xml:space="preserve"> с фреймворком </w:t>
      </w:r>
      <w:proofErr w:type="spellStart"/>
      <w:r w:rsidRPr="002B287F">
        <w:rPr>
          <w:sz w:val="28"/>
          <w:szCs w:val="28"/>
        </w:rPr>
        <w:t>FastAPI</w:t>
      </w:r>
      <w:proofErr w:type="spellEnd"/>
      <w:r w:rsidRPr="007A10C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6703F">
        <w:rPr>
          <w:sz w:val="28"/>
          <w:szCs w:val="28"/>
        </w:rPr>
        <w:t>Сервер состоит из следующих модулей:</w:t>
      </w:r>
    </w:p>
    <w:p w14:paraId="6E47AA14" w14:textId="77777777" w:rsidR="0026797B" w:rsidRPr="00E6703F" w:rsidRDefault="0026797B" w:rsidP="00E46899">
      <w:pPr>
        <w:pStyle w:val="afc"/>
        <w:widowControl w:val="0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6703F">
        <w:rPr>
          <w:sz w:val="28"/>
          <w:szCs w:val="28"/>
        </w:rPr>
        <w:t>models.py - определение структур данных:</w:t>
      </w:r>
    </w:p>
    <w:p w14:paraId="4E54A359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proofErr w:type="spellStart"/>
      <w:r w:rsidRPr="00E6703F">
        <w:rPr>
          <w:sz w:val="28"/>
          <w:szCs w:val="28"/>
        </w:rPr>
        <w:t>ProcessingParams</w:t>
      </w:r>
      <w:proofErr w:type="spellEnd"/>
      <w:r w:rsidRPr="00E6703F">
        <w:rPr>
          <w:sz w:val="28"/>
          <w:szCs w:val="28"/>
        </w:rPr>
        <w:t xml:space="preserve"> - параметры обработки (метод, история</w:t>
      </w:r>
      <w:r w:rsidRPr="00CD1987">
        <w:rPr>
          <w:sz w:val="28"/>
          <w:szCs w:val="28"/>
        </w:rPr>
        <w:t xml:space="preserve"> </w:t>
      </w:r>
      <w:r w:rsidRPr="00E6703F">
        <w:rPr>
          <w:sz w:val="28"/>
          <w:szCs w:val="28"/>
        </w:rPr>
        <w:t>и т.д.);</w:t>
      </w:r>
    </w:p>
    <w:p w14:paraId="200B5E55" w14:textId="77777777" w:rsidR="0026797B" w:rsidRPr="006E6339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  <w:lang w:val="en-US"/>
        </w:rPr>
      </w:pPr>
      <w:proofErr w:type="spellStart"/>
      <w:r w:rsidRPr="006E6339">
        <w:rPr>
          <w:sz w:val="28"/>
          <w:szCs w:val="28"/>
          <w:lang w:val="en-US"/>
        </w:rPr>
        <w:t>TaskStatus</w:t>
      </w:r>
      <w:proofErr w:type="spellEnd"/>
      <w:r w:rsidRPr="006E6339">
        <w:rPr>
          <w:sz w:val="28"/>
          <w:szCs w:val="28"/>
          <w:lang w:val="en-US"/>
        </w:rPr>
        <w:t xml:space="preserve"> - </w:t>
      </w:r>
      <w:r w:rsidRPr="00E6703F">
        <w:rPr>
          <w:sz w:val="28"/>
          <w:szCs w:val="28"/>
        </w:rPr>
        <w:t>статус</w:t>
      </w:r>
      <w:r w:rsidRPr="006E6339">
        <w:rPr>
          <w:sz w:val="28"/>
          <w:szCs w:val="28"/>
          <w:lang w:val="en-US"/>
        </w:rPr>
        <w:t xml:space="preserve"> </w:t>
      </w:r>
      <w:r w:rsidRPr="00E6703F">
        <w:rPr>
          <w:sz w:val="28"/>
          <w:szCs w:val="28"/>
        </w:rPr>
        <w:t>задачи</w:t>
      </w:r>
      <w:r w:rsidRPr="006E6339">
        <w:rPr>
          <w:sz w:val="28"/>
          <w:szCs w:val="28"/>
          <w:lang w:val="en-US"/>
        </w:rPr>
        <w:t xml:space="preserve"> (pending, processing, completed, failed);</w:t>
      </w:r>
    </w:p>
    <w:p w14:paraId="6F2EA3EA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proofErr w:type="spellStart"/>
      <w:r w:rsidRPr="00E6703F">
        <w:rPr>
          <w:sz w:val="28"/>
          <w:szCs w:val="28"/>
        </w:rPr>
        <w:t>TaskInfo</w:t>
      </w:r>
      <w:proofErr w:type="spellEnd"/>
      <w:r w:rsidRPr="00E6703F">
        <w:rPr>
          <w:sz w:val="28"/>
          <w:szCs w:val="28"/>
        </w:rPr>
        <w:t xml:space="preserve"> - информация о задаче</w:t>
      </w:r>
      <w:r w:rsidRPr="000B5CEA">
        <w:rPr>
          <w:sz w:val="28"/>
          <w:szCs w:val="28"/>
        </w:rPr>
        <w:t>.</w:t>
      </w:r>
    </w:p>
    <w:p w14:paraId="6B533B52" w14:textId="77777777" w:rsidR="0026797B" w:rsidRPr="00E6703F" w:rsidRDefault="0026797B" w:rsidP="00E46899">
      <w:pPr>
        <w:pStyle w:val="afc"/>
        <w:widowControl w:val="0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6703F">
        <w:rPr>
          <w:sz w:val="28"/>
          <w:szCs w:val="28"/>
        </w:rPr>
        <w:t>processor.py - ядро обработки видео:</w:t>
      </w:r>
    </w:p>
    <w:p w14:paraId="7317A79B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E6703F">
        <w:rPr>
          <w:sz w:val="28"/>
          <w:szCs w:val="28"/>
        </w:rPr>
        <w:t xml:space="preserve">ласс </w:t>
      </w:r>
      <w:proofErr w:type="spellStart"/>
      <w:r w:rsidRPr="00E6703F">
        <w:rPr>
          <w:sz w:val="28"/>
          <w:szCs w:val="28"/>
        </w:rPr>
        <w:t>VideoProcessor</w:t>
      </w:r>
      <w:proofErr w:type="spellEnd"/>
      <w:r w:rsidRPr="00E6703F">
        <w:rPr>
          <w:sz w:val="28"/>
          <w:szCs w:val="28"/>
        </w:rPr>
        <w:t xml:space="preserve"> для работы с </w:t>
      </w:r>
      <w:proofErr w:type="spellStart"/>
      <w:r w:rsidRPr="00E6703F">
        <w:rPr>
          <w:sz w:val="28"/>
          <w:szCs w:val="28"/>
        </w:rPr>
        <w:t>OpenCV</w:t>
      </w:r>
      <w:proofErr w:type="spellEnd"/>
      <w:r w:rsidRPr="007A28D5">
        <w:rPr>
          <w:sz w:val="28"/>
          <w:szCs w:val="28"/>
        </w:rPr>
        <w:t>;</w:t>
      </w:r>
    </w:p>
    <w:p w14:paraId="6D85D805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E6703F">
        <w:rPr>
          <w:sz w:val="28"/>
          <w:szCs w:val="28"/>
        </w:rPr>
        <w:t>еализация трекинга объектов</w:t>
      </w:r>
      <w:r w:rsidRPr="000B5CEA">
        <w:rPr>
          <w:sz w:val="28"/>
          <w:szCs w:val="28"/>
        </w:rPr>
        <w:t>;</w:t>
      </w:r>
    </w:p>
    <w:p w14:paraId="42BD3B9E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E6703F">
        <w:rPr>
          <w:sz w:val="28"/>
          <w:szCs w:val="28"/>
        </w:rPr>
        <w:t>охранение обработанного видео и метрик</w:t>
      </w:r>
      <w:r w:rsidRPr="007A28D5">
        <w:rPr>
          <w:sz w:val="28"/>
          <w:szCs w:val="28"/>
        </w:rPr>
        <w:t>.</w:t>
      </w:r>
    </w:p>
    <w:p w14:paraId="70A4E35A" w14:textId="77777777" w:rsidR="0026797B" w:rsidRPr="00E6703F" w:rsidRDefault="0026797B" w:rsidP="00E46899">
      <w:pPr>
        <w:pStyle w:val="afc"/>
        <w:widowControl w:val="0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6703F">
        <w:rPr>
          <w:sz w:val="28"/>
          <w:szCs w:val="28"/>
        </w:rPr>
        <w:t>tasks.py - управление задачами:</w:t>
      </w:r>
    </w:p>
    <w:p w14:paraId="00B2F46D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Pr="00E6703F">
        <w:rPr>
          <w:sz w:val="28"/>
          <w:szCs w:val="28"/>
        </w:rPr>
        <w:t>ранение состояния задач</w:t>
      </w:r>
      <w:r w:rsidRPr="000B5CEA">
        <w:rPr>
          <w:sz w:val="28"/>
          <w:szCs w:val="28"/>
        </w:rPr>
        <w:t>;</w:t>
      </w:r>
    </w:p>
    <w:p w14:paraId="6C57AF78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E6703F">
        <w:rPr>
          <w:sz w:val="28"/>
          <w:szCs w:val="28"/>
        </w:rPr>
        <w:t>абота с файловой системой</w:t>
      </w:r>
      <w:r w:rsidRPr="000B5CEA">
        <w:rPr>
          <w:sz w:val="28"/>
          <w:szCs w:val="28"/>
        </w:rPr>
        <w:t>;</w:t>
      </w:r>
    </w:p>
    <w:p w14:paraId="7AF37F6F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Pr="00E6703F">
        <w:rPr>
          <w:sz w:val="28"/>
          <w:szCs w:val="28"/>
        </w:rPr>
        <w:t>правление процессами</w:t>
      </w:r>
      <w:r w:rsidRPr="000B5CEA">
        <w:rPr>
          <w:sz w:val="28"/>
          <w:szCs w:val="28"/>
        </w:rPr>
        <w:t>.</w:t>
      </w:r>
    </w:p>
    <w:p w14:paraId="6A6CBFD4" w14:textId="77777777" w:rsidR="0026797B" w:rsidRPr="001326A3" w:rsidRDefault="0026797B" w:rsidP="00E46899">
      <w:pPr>
        <w:pStyle w:val="afc"/>
        <w:widowControl w:val="0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  <w:lang w:val="en-US"/>
        </w:rPr>
      </w:pPr>
      <w:r w:rsidRPr="001326A3">
        <w:rPr>
          <w:sz w:val="28"/>
          <w:szCs w:val="28"/>
          <w:lang w:val="en-US"/>
        </w:rPr>
        <w:t xml:space="preserve">main.py - REST API </w:t>
      </w:r>
      <w:proofErr w:type="spellStart"/>
      <w:r w:rsidRPr="00E6703F">
        <w:rPr>
          <w:sz w:val="28"/>
          <w:szCs w:val="28"/>
        </w:rPr>
        <w:t>эндпоинты</w:t>
      </w:r>
      <w:proofErr w:type="spellEnd"/>
      <w:r w:rsidRPr="001326A3">
        <w:rPr>
          <w:sz w:val="28"/>
          <w:szCs w:val="28"/>
          <w:lang w:val="en-US"/>
        </w:rPr>
        <w:t>:</w:t>
      </w:r>
    </w:p>
    <w:p w14:paraId="6908279E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6703F">
        <w:rPr>
          <w:sz w:val="28"/>
          <w:szCs w:val="28"/>
        </w:rPr>
        <w:t>POST /</w:t>
      </w:r>
      <w:proofErr w:type="spellStart"/>
      <w:r w:rsidRPr="00E6703F">
        <w:rPr>
          <w:sz w:val="28"/>
          <w:szCs w:val="28"/>
        </w:rPr>
        <w:t>api</w:t>
      </w:r>
      <w:proofErr w:type="spellEnd"/>
      <w:r w:rsidRPr="00E6703F">
        <w:rPr>
          <w:sz w:val="28"/>
          <w:szCs w:val="28"/>
        </w:rPr>
        <w:t>/</w:t>
      </w:r>
      <w:proofErr w:type="spellStart"/>
      <w:r w:rsidRPr="00E6703F">
        <w:rPr>
          <w:sz w:val="28"/>
          <w:szCs w:val="28"/>
        </w:rPr>
        <w:t>process</w:t>
      </w:r>
      <w:proofErr w:type="spellEnd"/>
      <w:r w:rsidRPr="00E6703F">
        <w:rPr>
          <w:sz w:val="28"/>
          <w:szCs w:val="28"/>
        </w:rPr>
        <w:t xml:space="preserve"> - загрузка видео и запуск обработки</w:t>
      </w:r>
      <w:r w:rsidRPr="00860C29">
        <w:rPr>
          <w:sz w:val="28"/>
          <w:szCs w:val="28"/>
        </w:rPr>
        <w:t>;</w:t>
      </w:r>
    </w:p>
    <w:p w14:paraId="78E4BF0C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6703F">
        <w:rPr>
          <w:sz w:val="28"/>
          <w:szCs w:val="28"/>
        </w:rPr>
        <w:t>GET /</w:t>
      </w:r>
      <w:proofErr w:type="spellStart"/>
      <w:r w:rsidRPr="00E6703F">
        <w:rPr>
          <w:sz w:val="28"/>
          <w:szCs w:val="28"/>
        </w:rPr>
        <w:t>api</w:t>
      </w:r>
      <w:proofErr w:type="spellEnd"/>
      <w:r w:rsidRPr="00E6703F">
        <w:rPr>
          <w:sz w:val="28"/>
          <w:szCs w:val="28"/>
        </w:rPr>
        <w:t>/</w:t>
      </w:r>
      <w:proofErr w:type="spellStart"/>
      <w:r w:rsidRPr="00E6703F">
        <w:rPr>
          <w:sz w:val="28"/>
          <w:szCs w:val="28"/>
        </w:rPr>
        <w:t>status</w:t>
      </w:r>
      <w:proofErr w:type="spellEnd"/>
      <w:r w:rsidRPr="00E6703F">
        <w:rPr>
          <w:sz w:val="28"/>
          <w:szCs w:val="28"/>
        </w:rPr>
        <w:t>/{</w:t>
      </w:r>
      <w:proofErr w:type="spellStart"/>
      <w:r w:rsidRPr="00E6703F">
        <w:rPr>
          <w:sz w:val="28"/>
          <w:szCs w:val="28"/>
        </w:rPr>
        <w:t>task_id</w:t>
      </w:r>
      <w:proofErr w:type="spellEnd"/>
      <w:r w:rsidRPr="00E6703F">
        <w:rPr>
          <w:sz w:val="28"/>
          <w:szCs w:val="28"/>
        </w:rPr>
        <w:t>} - получение статуса</w:t>
      </w:r>
      <w:r w:rsidRPr="000B5CEA">
        <w:rPr>
          <w:sz w:val="28"/>
          <w:szCs w:val="28"/>
        </w:rPr>
        <w:t>;</w:t>
      </w:r>
    </w:p>
    <w:p w14:paraId="7A8229B7" w14:textId="77777777" w:rsidR="0026797B" w:rsidRPr="00E6703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6703F">
        <w:rPr>
          <w:sz w:val="28"/>
          <w:szCs w:val="28"/>
        </w:rPr>
        <w:t>GET /</w:t>
      </w:r>
      <w:proofErr w:type="spellStart"/>
      <w:r w:rsidRPr="00E6703F">
        <w:rPr>
          <w:sz w:val="28"/>
          <w:szCs w:val="28"/>
        </w:rPr>
        <w:t>api</w:t>
      </w:r>
      <w:proofErr w:type="spellEnd"/>
      <w:r w:rsidRPr="00E6703F">
        <w:rPr>
          <w:sz w:val="28"/>
          <w:szCs w:val="28"/>
        </w:rPr>
        <w:t>/</w:t>
      </w:r>
      <w:proofErr w:type="spellStart"/>
      <w:r w:rsidRPr="00E6703F">
        <w:rPr>
          <w:sz w:val="28"/>
          <w:szCs w:val="28"/>
        </w:rPr>
        <w:t>result</w:t>
      </w:r>
      <w:proofErr w:type="spellEnd"/>
      <w:r w:rsidRPr="00E6703F">
        <w:rPr>
          <w:sz w:val="28"/>
          <w:szCs w:val="28"/>
        </w:rPr>
        <w:t>/{</w:t>
      </w:r>
      <w:proofErr w:type="spellStart"/>
      <w:r w:rsidRPr="00E6703F">
        <w:rPr>
          <w:sz w:val="28"/>
          <w:szCs w:val="28"/>
        </w:rPr>
        <w:t>task_id</w:t>
      </w:r>
      <w:proofErr w:type="spellEnd"/>
      <w:r w:rsidRPr="00E6703F">
        <w:rPr>
          <w:sz w:val="28"/>
          <w:szCs w:val="28"/>
        </w:rPr>
        <w:t>} - скачивание результата</w:t>
      </w:r>
      <w:r w:rsidRPr="00860C29">
        <w:rPr>
          <w:sz w:val="28"/>
          <w:szCs w:val="28"/>
        </w:rPr>
        <w:t>;</w:t>
      </w:r>
    </w:p>
    <w:p w14:paraId="6E874325" w14:textId="77777777" w:rsidR="0026797B" w:rsidRPr="007A10CF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1134"/>
        <w:jc w:val="both"/>
        <w:rPr>
          <w:sz w:val="28"/>
          <w:szCs w:val="28"/>
        </w:rPr>
      </w:pPr>
      <w:r w:rsidRPr="00E6703F">
        <w:rPr>
          <w:sz w:val="28"/>
          <w:szCs w:val="28"/>
        </w:rPr>
        <w:t>GET /</w:t>
      </w:r>
      <w:proofErr w:type="spellStart"/>
      <w:r w:rsidRPr="00E6703F">
        <w:rPr>
          <w:sz w:val="28"/>
          <w:szCs w:val="28"/>
        </w:rPr>
        <w:t>api</w:t>
      </w:r>
      <w:proofErr w:type="spellEnd"/>
      <w:r w:rsidRPr="00E6703F">
        <w:rPr>
          <w:sz w:val="28"/>
          <w:szCs w:val="28"/>
        </w:rPr>
        <w:t>/</w:t>
      </w:r>
      <w:proofErr w:type="spellStart"/>
      <w:r w:rsidRPr="00E6703F">
        <w:rPr>
          <w:sz w:val="28"/>
          <w:szCs w:val="28"/>
        </w:rPr>
        <w:t>metrics</w:t>
      </w:r>
      <w:proofErr w:type="spellEnd"/>
      <w:r w:rsidRPr="00E6703F">
        <w:rPr>
          <w:sz w:val="28"/>
          <w:szCs w:val="28"/>
        </w:rPr>
        <w:t>/{</w:t>
      </w:r>
      <w:proofErr w:type="spellStart"/>
      <w:r w:rsidRPr="00E6703F">
        <w:rPr>
          <w:sz w:val="28"/>
          <w:szCs w:val="28"/>
        </w:rPr>
        <w:t>task_id</w:t>
      </w:r>
      <w:proofErr w:type="spellEnd"/>
      <w:r w:rsidRPr="00E6703F">
        <w:rPr>
          <w:sz w:val="28"/>
          <w:szCs w:val="28"/>
        </w:rPr>
        <w:t>} - получение метрик</w:t>
      </w:r>
      <w:r w:rsidRPr="00860C29">
        <w:rPr>
          <w:sz w:val="28"/>
          <w:szCs w:val="28"/>
        </w:rPr>
        <w:t>.</w:t>
      </w:r>
    </w:p>
    <w:p w14:paraId="5099836F" w14:textId="77777777" w:rsidR="0026797B" w:rsidRPr="00F1525F" w:rsidRDefault="0026797B" w:rsidP="00E46899">
      <w:pPr>
        <w:pStyle w:val="ae"/>
        <w:widowControl w:val="0"/>
        <w:spacing w:line="360" w:lineRule="auto"/>
        <w:ind w:firstLine="709"/>
      </w:pPr>
      <w:r w:rsidRPr="00F1525F">
        <w:t>Были реализованы два алгоритма фонового вычитания: MOG2 (</w:t>
      </w:r>
      <w:proofErr w:type="spellStart"/>
      <w:r w:rsidRPr="00F1525F">
        <w:t>Mixture</w:t>
      </w:r>
      <w:proofErr w:type="spellEnd"/>
      <w:r w:rsidRPr="00F1525F">
        <w:t xml:space="preserve"> </w:t>
      </w:r>
      <w:proofErr w:type="spellStart"/>
      <w:r w:rsidRPr="00F1525F">
        <w:t>of</w:t>
      </w:r>
      <w:proofErr w:type="spellEnd"/>
      <w:r w:rsidRPr="00F1525F">
        <w:t xml:space="preserve"> </w:t>
      </w:r>
      <w:proofErr w:type="spellStart"/>
      <w:r w:rsidRPr="00F1525F">
        <w:t>Gaussians</w:t>
      </w:r>
      <w:proofErr w:type="spellEnd"/>
      <w:r w:rsidRPr="00F1525F">
        <w:t xml:space="preserve">) - адаптивная модель на основе смеси </w:t>
      </w:r>
      <w:proofErr w:type="spellStart"/>
      <w:r w:rsidRPr="00F1525F">
        <w:t>гауссиан</w:t>
      </w:r>
      <w:proofErr w:type="spellEnd"/>
      <w:r w:rsidRPr="00F1525F">
        <w:t>, и KNN (K-</w:t>
      </w:r>
      <w:proofErr w:type="spellStart"/>
      <w:r w:rsidRPr="00F1525F">
        <w:t>Nearest</w:t>
      </w:r>
      <w:proofErr w:type="spellEnd"/>
      <w:r w:rsidRPr="00F1525F">
        <w:t xml:space="preserve"> </w:t>
      </w:r>
      <w:proofErr w:type="spellStart"/>
      <w:r w:rsidRPr="00F1525F">
        <w:t>Neighbors</w:t>
      </w:r>
      <w:proofErr w:type="spellEnd"/>
      <w:r w:rsidRPr="00F1525F">
        <w:t>) - метод k-ближайших соседей. К параметрам MOG2 относятся история (</w:t>
      </w:r>
      <w:proofErr w:type="spellStart"/>
      <w:r w:rsidRPr="00F1525F">
        <w:t>history</w:t>
      </w:r>
      <w:proofErr w:type="spellEnd"/>
      <w:r w:rsidRPr="00F1525F">
        <w:t>) - количество кадров, используемых для построения модели фона (от 10 до 500 кадров), порог вариации (</w:t>
      </w:r>
      <w:proofErr w:type="spellStart"/>
      <w:r w:rsidRPr="00F1525F">
        <w:t>varThreshold</w:t>
      </w:r>
      <w:proofErr w:type="spellEnd"/>
      <w:r w:rsidRPr="00F1525F">
        <w:t>) - чувствительность к изменениям в пикселях (от 1 до 100, где меньшее значение означает более высокую чувствительность), и обнаружение теней (</w:t>
      </w:r>
      <w:proofErr w:type="spellStart"/>
      <w:r w:rsidRPr="00F1525F">
        <w:t>detectShadows</w:t>
      </w:r>
      <w:proofErr w:type="spellEnd"/>
      <w:r w:rsidRPr="00F1525F">
        <w:t xml:space="preserve">) - возможность детектирования теней объектов. Для алгоритма KNN также </w:t>
      </w:r>
      <w:r w:rsidRPr="00F1525F">
        <w:lastRenderedPageBreak/>
        <w:t>настраивается история, а порог расстояния (dist2Threshold) устанавливается в диапазоне от 200 до 500 для оптимальной работы. Общие для обоих методов параметры включают минимальную площадь объекта (</w:t>
      </w:r>
      <w:proofErr w:type="spellStart"/>
      <w:r w:rsidRPr="00F1525F">
        <w:t>minArea</w:t>
      </w:r>
      <w:proofErr w:type="spellEnd"/>
      <w:r w:rsidRPr="00F1525F">
        <w:t>) от 10 до 1000 пикселей, максимальную площадь (</w:t>
      </w:r>
      <w:proofErr w:type="spellStart"/>
      <w:r w:rsidRPr="00F1525F">
        <w:t>maxArea</w:t>
      </w:r>
      <w:proofErr w:type="spellEnd"/>
      <w:r w:rsidRPr="00F1525F">
        <w:t>) от 100 до 10000 пикселей, размер размытия (</w:t>
      </w:r>
      <w:proofErr w:type="spellStart"/>
      <w:r w:rsidRPr="00F1525F">
        <w:t>blurSize</w:t>
      </w:r>
      <w:proofErr w:type="spellEnd"/>
      <w:r w:rsidRPr="00F1525F">
        <w:t>) для предварительной обработки кадров от 1 до 15 пикселей, количество кадров для подтверждения объекта (</w:t>
      </w:r>
      <w:proofErr w:type="spellStart"/>
      <w:r w:rsidRPr="00F1525F">
        <w:t>nConfirm</w:t>
      </w:r>
      <w:proofErr w:type="spellEnd"/>
      <w:r w:rsidRPr="00F1525F">
        <w:t>) от 1 до 30, максимальное количество пропусков кадров (</w:t>
      </w:r>
      <w:proofErr w:type="spellStart"/>
      <w:r w:rsidRPr="00F1525F">
        <w:t>maxMisses</w:t>
      </w:r>
      <w:proofErr w:type="spellEnd"/>
      <w:r w:rsidRPr="00F1525F">
        <w:t>) от 1 до 20, а также порог расстояния для трекинга (</w:t>
      </w:r>
      <w:proofErr w:type="spellStart"/>
      <w:r w:rsidRPr="00F1525F">
        <w:t>distThreshold</w:t>
      </w:r>
      <w:proofErr w:type="spellEnd"/>
      <w:r w:rsidRPr="00F1525F">
        <w:t>) от 10 до 200 пикселей, определяющий максимальное перемещение объекта между кадрами.</w:t>
      </w:r>
    </w:p>
    <w:p w14:paraId="2C540E72" w14:textId="77777777" w:rsidR="0026797B" w:rsidRPr="00DB0A0C" w:rsidRDefault="0026797B" w:rsidP="00425428">
      <w:pPr>
        <w:pStyle w:val="aa"/>
        <w:widowControl w:val="0"/>
        <w:numPr>
          <w:ilvl w:val="2"/>
          <w:numId w:val="3"/>
        </w:numPr>
        <w:spacing w:line="360" w:lineRule="auto"/>
        <w:ind w:left="0" w:firstLine="709"/>
        <w:outlineLvl w:val="2"/>
        <w:rPr>
          <w:sz w:val="28"/>
          <w:szCs w:val="28"/>
        </w:rPr>
      </w:pPr>
      <w:bookmarkStart w:id="81" w:name="_Toc223985408"/>
      <w:bookmarkStart w:id="82" w:name="_Toc224484088"/>
      <w:r w:rsidRPr="00DB0A0C">
        <w:rPr>
          <w:sz w:val="28"/>
          <w:szCs w:val="28"/>
        </w:rPr>
        <w:t>Разработка клиентской части (</w:t>
      </w:r>
      <w:proofErr w:type="spellStart"/>
      <w:r w:rsidRPr="00DB0A0C">
        <w:rPr>
          <w:sz w:val="28"/>
          <w:szCs w:val="28"/>
        </w:rPr>
        <w:t>Frontend</w:t>
      </w:r>
      <w:proofErr w:type="spellEnd"/>
      <w:r w:rsidRPr="00DB0A0C">
        <w:rPr>
          <w:sz w:val="28"/>
          <w:szCs w:val="28"/>
        </w:rPr>
        <w:t>)</w:t>
      </w:r>
      <w:bookmarkEnd w:id="81"/>
      <w:bookmarkEnd w:id="82"/>
    </w:p>
    <w:p w14:paraId="2FBAEC14" w14:textId="77777777" w:rsidR="0026797B" w:rsidRDefault="0026797B" w:rsidP="00E46899">
      <w:pPr>
        <w:pStyle w:val="ae"/>
        <w:widowControl w:val="0"/>
        <w:spacing w:line="360" w:lineRule="auto"/>
        <w:ind w:firstLine="709"/>
      </w:pPr>
      <w:r w:rsidRPr="00153406">
        <w:t>Клиентская часть реализована на WPF (</w:t>
      </w:r>
      <w:proofErr w:type="spellStart"/>
      <w:r w:rsidRPr="00153406">
        <w:t>Windows</w:t>
      </w:r>
      <w:proofErr w:type="spellEnd"/>
      <w:r w:rsidRPr="00153406">
        <w:t xml:space="preserve"> </w:t>
      </w:r>
      <w:proofErr w:type="spellStart"/>
      <w:r w:rsidRPr="00153406">
        <w:t>Presentation</w:t>
      </w:r>
      <w:proofErr w:type="spellEnd"/>
      <w:r w:rsidRPr="00153406">
        <w:t xml:space="preserve"> </w:t>
      </w:r>
      <w:proofErr w:type="spellStart"/>
      <w:r w:rsidRPr="00153406">
        <w:t>Foundation</w:t>
      </w:r>
      <w:proofErr w:type="spellEnd"/>
      <w:r w:rsidRPr="00153406">
        <w:t>) с использованием .NET 8.0</w:t>
      </w:r>
      <w:r>
        <w:t xml:space="preserve">. </w:t>
      </w:r>
    </w:p>
    <w:p w14:paraId="30FF8BBD" w14:textId="000B7094" w:rsidR="0026797B" w:rsidRDefault="0026797B" w:rsidP="00E46899">
      <w:pPr>
        <w:pStyle w:val="ae"/>
        <w:widowControl w:val="0"/>
        <w:spacing w:line="360" w:lineRule="auto"/>
        <w:ind w:firstLine="709"/>
      </w:pPr>
      <w:r w:rsidRPr="00311D7F">
        <w:t>Главное окно содержит боковое меню для навигации между тремя разделами</w:t>
      </w:r>
      <w:r>
        <w:t xml:space="preserve">. Оно изображено на рисунке </w:t>
      </w:r>
      <w:r w:rsidR="00323074">
        <w:t>2</w:t>
      </w:r>
      <w:r>
        <w:t>1.</w:t>
      </w:r>
    </w:p>
    <w:p w14:paraId="56A0AEA5" w14:textId="77777777" w:rsidR="0026797B" w:rsidRDefault="0026797B" w:rsidP="00E46899">
      <w:pPr>
        <w:pStyle w:val="ae"/>
        <w:widowControl w:val="0"/>
        <w:spacing w:line="360" w:lineRule="auto"/>
        <w:jc w:val="center"/>
      </w:pPr>
      <w:r w:rsidRPr="00311D7F">
        <w:rPr>
          <w:noProof/>
        </w:rPr>
        <w:drawing>
          <wp:inline distT="0" distB="0" distL="0" distR="0" wp14:anchorId="5B9699FB" wp14:editId="3B9E17DD">
            <wp:extent cx="1966913" cy="3137603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05466" cy="319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D9BD" w14:textId="51EA9357" w:rsidR="0026797B" w:rsidRDefault="0026797B" w:rsidP="00E46899">
      <w:pPr>
        <w:pStyle w:val="ae"/>
        <w:widowControl w:val="0"/>
        <w:spacing w:line="360" w:lineRule="auto"/>
        <w:jc w:val="center"/>
      </w:pPr>
      <w:r>
        <w:t xml:space="preserve">Рисунок </w:t>
      </w:r>
      <w:r w:rsidR="00323074">
        <w:t>2</w:t>
      </w:r>
      <w:r>
        <w:t>1 – Главное меню</w:t>
      </w:r>
    </w:p>
    <w:p w14:paraId="04A613C9" w14:textId="77777777" w:rsidR="0026797B" w:rsidRPr="00BA0440" w:rsidRDefault="0026797B" w:rsidP="00E46899">
      <w:pPr>
        <w:pStyle w:val="ae"/>
        <w:widowControl w:val="0"/>
        <w:spacing w:line="360" w:lineRule="auto"/>
        <w:ind w:firstLine="709"/>
      </w:pPr>
      <w:r w:rsidRPr="00BA0440">
        <w:t xml:space="preserve">Страница </w:t>
      </w:r>
      <w:proofErr w:type="spellStart"/>
      <w:r w:rsidRPr="00BA0440">
        <w:t>Algorithms</w:t>
      </w:r>
      <w:proofErr w:type="spellEnd"/>
      <w:r w:rsidRPr="00BA0440">
        <w:t xml:space="preserve"> - основной экран с настройками:</w:t>
      </w:r>
    </w:p>
    <w:p w14:paraId="7251BDB0" w14:textId="77777777" w:rsidR="0026797B" w:rsidRPr="00BA0440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BA0440">
        <w:rPr>
          <w:sz w:val="28"/>
          <w:szCs w:val="28"/>
        </w:rPr>
        <w:t>ыбор алгоритма (MOG2/KNN)</w:t>
      </w:r>
      <w:r w:rsidRPr="000B5CEA">
        <w:rPr>
          <w:sz w:val="28"/>
          <w:szCs w:val="28"/>
        </w:rPr>
        <w:t>;</w:t>
      </w:r>
    </w:p>
    <w:p w14:paraId="44E70791" w14:textId="77777777" w:rsidR="0026797B" w:rsidRPr="00BA0440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BA0440">
        <w:rPr>
          <w:sz w:val="28"/>
          <w:szCs w:val="28"/>
        </w:rPr>
        <w:t>астройка параметров</w:t>
      </w:r>
      <w:r w:rsidRPr="000B5CEA">
        <w:rPr>
          <w:sz w:val="28"/>
          <w:szCs w:val="28"/>
        </w:rPr>
        <w:t>;</w:t>
      </w:r>
    </w:p>
    <w:p w14:paraId="6E1A1E9D" w14:textId="77777777" w:rsidR="0026797B" w:rsidRPr="00BA0440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BA0440">
        <w:rPr>
          <w:sz w:val="28"/>
          <w:szCs w:val="28"/>
        </w:rPr>
        <w:t>нопки "Применить", "Сбросить", "Запустить обработку"</w:t>
      </w:r>
      <w:r w:rsidRPr="0032162B">
        <w:rPr>
          <w:sz w:val="28"/>
          <w:szCs w:val="28"/>
        </w:rPr>
        <w:t>;</w:t>
      </w:r>
    </w:p>
    <w:p w14:paraId="7B155E2C" w14:textId="77777777" w:rsidR="0026797B" w:rsidRPr="00BA0440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Pr="00BA0440">
        <w:rPr>
          <w:sz w:val="28"/>
          <w:szCs w:val="28"/>
        </w:rPr>
        <w:t>редпросмотр виде</w:t>
      </w:r>
      <w:r>
        <w:rPr>
          <w:sz w:val="28"/>
          <w:szCs w:val="28"/>
        </w:rPr>
        <w:t>о</w:t>
      </w:r>
      <w:r w:rsidRPr="000B5CEA">
        <w:rPr>
          <w:sz w:val="28"/>
          <w:szCs w:val="28"/>
        </w:rPr>
        <w:t>;</w:t>
      </w:r>
    </w:p>
    <w:p w14:paraId="7DCAC8F9" w14:textId="77777777" w:rsidR="0026797B" w:rsidRPr="004F7275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BA0440">
        <w:rPr>
          <w:sz w:val="28"/>
          <w:szCs w:val="28"/>
        </w:rPr>
        <w:t>олноэкранный режим просмотра результата</w:t>
      </w:r>
      <w:r w:rsidRPr="000B5CEA">
        <w:rPr>
          <w:sz w:val="28"/>
          <w:szCs w:val="28"/>
        </w:rPr>
        <w:t>.</w:t>
      </w:r>
    </w:p>
    <w:p w14:paraId="678CF68F" w14:textId="7B699AF5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851"/>
      </w:pPr>
      <w:r>
        <w:t xml:space="preserve">Эта страница изображена на рисунках </w:t>
      </w:r>
      <w:r w:rsidR="00323074">
        <w:t>2</w:t>
      </w:r>
      <w:r>
        <w:t>2-</w:t>
      </w:r>
      <w:r w:rsidR="00323074">
        <w:t>2</w:t>
      </w:r>
      <w:r>
        <w:t>4. На рисунке 2</w:t>
      </w:r>
      <w:r w:rsidR="00C715FF">
        <w:t>2</w:t>
      </w:r>
      <w:r>
        <w:t xml:space="preserve"> изображена сама страница.</w:t>
      </w:r>
    </w:p>
    <w:p w14:paraId="25DBC0C4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 w:rsidRPr="00301634">
        <w:rPr>
          <w:noProof/>
        </w:rPr>
        <w:drawing>
          <wp:inline distT="0" distB="0" distL="0" distR="0" wp14:anchorId="3B063F6B" wp14:editId="79BBC64E">
            <wp:extent cx="4929188" cy="3003918"/>
            <wp:effectExtent l="0" t="0" r="508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3358" cy="300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D97E" w14:textId="2DB86FF4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>
        <w:t xml:space="preserve">Рисунок </w:t>
      </w:r>
      <w:r w:rsidR="00323074">
        <w:t>2</w:t>
      </w:r>
      <w:r>
        <w:t>2 – Страница настройки алгоритмов</w:t>
      </w:r>
    </w:p>
    <w:p w14:paraId="6F6AC31D" w14:textId="1AEA3CB5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>
        <w:t xml:space="preserve">На рисунке </w:t>
      </w:r>
      <w:r w:rsidR="00417F80">
        <w:t>2</w:t>
      </w:r>
      <w:r>
        <w:t>3 изображены оставшиеся параметры и кнопки применения и сброса.</w:t>
      </w:r>
    </w:p>
    <w:p w14:paraId="6DCC119D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 w:rsidRPr="009670A3">
        <w:rPr>
          <w:noProof/>
        </w:rPr>
        <w:drawing>
          <wp:inline distT="0" distB="0" distL="0" distR="0" wp14:anchorId="33B3A7C1" wp14:editId="0E37760D">
            <wp:extent cx="4816245" cy="2957512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1497"/>
                    <a:stretch/>
                  </pic:blipFill>
                  <pic:spPr bwMode="auto">
                    <a:xfrm>
                      <a:off x="0" y="0"/>
                      <a:ext cx="4834308" cy="2968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CAB65" w14:textId="17ABAAE6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>
        <w:t xml:space="preserve">Рисунок </w:t>
      </w:r>
      <w:r w:rsidR="00323074">
        <w:t>2</w:t>
      </w:r>
      <w:r>
        <w:t>3 – Настройки и кнопки применения и сброса</w:t>
      </w:r>
    </w:p>
    <w:p w14:paraId="6ED8292A" w14:textId="2727BD81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>
        <w:t xml:space="preserve">На рисунке </w:t>
      </w:r>
      <w:r w:rsidR="00417F80">
        <w:t>2</w:t>
      </w:r>
      <w:r>
        <w:t>4 изображен предпросмотр в маленьком окне.</w:t>
      </w:r>
    </w:p>
    <w:p w14:paraId="75B02A8A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 w:rsidRPr="004E415A">
        <w:rPr>
          <w:noProof/>
        </w:rPr>
        <w:lastRenderedPageBreak/>
        <w:drawing>
          <wp:inline distT="0" distB="0" distL="0" distR="0" wp14:anchorId="00B88986" wp14:editId="42808104">
            <wp:extent cx="5476875" cy="360653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8251" cy="361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DAC3" w14:textId="370354B8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>
        <w:t xml:space="preserve">Рисунок </w:t>
      </w:r>
      <w:r w:rsidR="00323074">
        <w:t>2</w:t>
      </w:r>
      <w:r>
        <w:t>4 – Предпросмотр видео</w:t>
      </w:r>
    </w:p>
    <w:p w14:paraId="3F410A3C" w14:textId="037D3DB1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>
        <w:t xml:space="preserve">На рисунке </w:t>
      </w:r>
      <w:r w:rsidR="00DA1AA3">
        <w:t>2</w:t>
      </w:r>
      <w:r w:rsidRPr="005602FB">
        <w:t>5</w:t>
      </w:r>
      <w:r>
        <w:t xml:space="preserve"> изображен полноэкранный режим просмотра обработанного видео.</w:t>
      </w:r>
    </w:p>
    <w:p w14:paraId="3D327DC3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 w:rsidRPr="005602FB">
        <w:rPr>
          <w:noProof/>
        </w:rPr>
        <w:drawing>
          <wp:inline distT="0" distB="0" distL="0" distR="0" wp14:anchorId="56E25E27" wp14:editId="4542F275">
            <wp:extent cx="5495460" cy="34337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5769" cy="34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63C7" w14:textId="0118B780" w:rsidR="0026797B" w:rsidRPr="009314C1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>
        <w:t xml:space="preserve">Рисунок </w:t>
      </w:r>
      <w:r w:rsidR="00FC4F18">
        <w:t>2</w:t>
      </w:r>
      <w:r w:rsidRPr="009314C1">
        <w:t>5</w:t>
      </w:r>
      <w:r>
        <w:t xml:space="preserve"> – Полноэкранный режим</w:t>
      </w:r>
    </w:p>
    <w:p w14:paraId="4A739D23" w14:textId="77777777" w:rsidR="0026797B" w:rsidRPr="002151E6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2151E6">
        <w:t xml:space="preserve">Страница </w:t>
      </w:r>
      <w:proofErr w:type="spellStart"/>
      <w:r w:rsidRPr="002151E6">
        <w:t>Dashboard</w:t>
      </w:r>
      <w:proofErr w:type="spellEnd"/>
      <w:r w:rsidRPr="002151E6">
        <w:t xml:space="preserve"> - мониторинг системы:</w:t>
      </w:r>
    </w:p>
    <w:p w14:paraId="50602B5E" w14:textId="77777777" w:rsidR="0026797B" w:rsidRPr="000B5CEA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статус системы (онлайн/оффлайн);</w:t>
      </w:r>
    </w:p>
    <w:p w14:paraId="146CA552" w14:textId="77777777" w:rsidR="0026797B" w:rsidRPr="000B5CEA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lastRenderedPageBreak/>
        <w:t>метрики CPU, GPU, памяти;</w:t>
      </w:r>
    </w:p>
    <w:p w14:paraId="270EEB0B" w14:textId="77777777" w:rsidR="0026797B" w:rsidRPr="000B5CEA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список активных процессов;</w:t>
      </w:r>
    </w:p>
    <w:p w14:paraId="025BDDF1" w14:textId="77777777" w:rsidR="0026797B" w:rsidRPr="000B5CEA" w:rsidRDefault="0026797B" w:rsidP="00E46899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B5CEA">
        <w:rPr>
          <w:sz w:val="28"/>
          <w:szCs w:val="28"/>
        </w:rPr>
        <w:t>журнал событий.</w:t>
      </w:r>
    </w:p>
    <w:p w14:paraId="195E0AF8" w14:textId="2C4464B2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>
        <w:t xml:space="preserve">Эта страница изображена на рисунке </w:t>
      </w:r>
      <w:r w:rsidR="00FC4F18">
        <w:t>2</w:t>
      </w:r>
      <w:r>
        <w:t>6.</w:t>
      </w:r>
    </w:p>
    <w:p w14:paraId="47D78A36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 w:rsidRPr="00F4152D">
        <w:rPr>
          <w:noProof/>
        </w:rPr>
        <w:drawing>
          <wp:inline distT="0" distB="0" distL="0" distR="0" wp14:anchorId="345C48BF" wp14:editId="64A5851A">
            <wp:extent cx="5096062" cy="3138488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5552" cy="314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1A5A" w14:textId="56D7C72C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>
        <w:t xml:space="preserve">Рисунок </w:t>
      </w:r>
      <w:r w:rsidR="00FC4F18">
        <w:t>2</w:t>
      </w:r>
      <w:r>
        <w:t xml:space="preserve">6 – </w:t>
      </w:r>
      <w:r>
        <w:rPr>
          <w:lang w:val="en-US"/>
        </w:rPr>
        <w:t>Dashboard</w:t>
      </w:r>
      <w:r w:rsidRPr="00BE306B">
        <w:t xml:space="preserve"> </w:t>
      </w:r>
      <w:r>
        <w:t>системы</w:t>
      </w:r>
    </w:p>
    <w:p w14:paraId="0DA5B548" w14:textId="2F00C56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>
        <w:t xml:space="preserve">На рисунке </w:t>
      </w:r>
      <w:r w:rsidR="00FC4F18">
        <w:t>2</w:t>
      </w:r>
      <w:r>
        <w:t xml:space="preserve">7 изображена страница </w:t>
      </w:r>
      <w:r>
        <w:rPr>
          <w:lang w:val="en-US"/>
        </w:rPr>
        <w:t>Network</w:t>
      </w:r>
      <w:r w:rsidRPr="00011322">
        <w:t xml:space="preserve"> </w:t>
      </w:r>
      <w:r>
        <w:t>– заглушка.</w:t>
      </w:r>
    </w:p>
    <w:p w14:paraId="292842AE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 w:rsidRPr="004F17AE">
        <w:rPr>
          <w:noProof/>
        </w:rPr>
        <w:drawing>
          <wp:inline distT="0" distB="0" distL="0" distR="0" wp14:anchorId="171D9B38" wp14:editId="58275D7A">
            <wp:extent cx="5076825" cy="30693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2514" cy="309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D78B" w14:textId="4BA1DD7B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jc w:val="center"/>
      </w:pPr>
      <w:r>
        <w:t xml:space="preserve">Рисунок </w:t>
      </w:r>
      <w:r w:rsidR="00FC4F18">
        <w:t>2</w:t>
      </w:r>
      <w:r>
        <w:t xml:space="preserve">7 – Страница с сетевыми </w:t>
      </w:r>
      <w:proofErr w:type="spellStart"/>
      <w:r>
        <w:t>насройками</w:t>
      </w:r>
      <w:proofErr w:type="spellEnd"/>
    </w:p>
    <w:p w14:paraId="0463AA2B" w14:textId="77777777" w:rsidR="0026797B" w:rsidRPr="00F0388C" w:rsidRDefault="0026797B" w:rsidP="00F03E9D">
      <w:pPr>
        <w:pStyle w:val="aa"/>
        <w:widowControl w:val="0"/>
        <w:numPr>
          <w:ilvl w:val="2"/>
          <w:numId w:val="3"/>
        </w:numPr>
        <w:tabs>
          <w:tab w:val="left" w:pos="1134"/>
        </w:tabs>
        <w:spacing w:line="360" w:lineRule="auto"/>
        <w:ind w:left="0" w:firstLine="709"/>
        <w:outlineLvl w:val="2"/>
        <w:rPr>
          <w:bCs/>
          <w:sz w:val="28"/>
          <w:szCs w:val="28"/>
        </w:rPr>
      </w:pPr>
      <w:r w:rsidRPr="00FC4F18">
        <w:rPr>
          <w:bCs/>
          <w:sz w:val="28"/>
          <w:szCs w:val="28"/>
        </w:rPr>
        <w:t xml:space="preserve"> </w:t>
      </w:r>
      <w:bookmarkStart w:id="83" w:name="_Toc223985409"/>
      <w:bookmarkStart w:id="84" w:name="_Toc224484089"/>
      <w:r w:rsidRPr="00F0388C">
        <w:rPr>
          <w:sz w:val="28"/>
          <w:szCs w:val="28"/>
        </w:rPr>
        <w:t>Процесс тестирования</w:t>
      </w:r>
      <w:bookmarkEnd w:id="83"/>
      <w:bookmarkEnd w:id="84"/>
    </w:p>
    <w:p w14:paraId="7E83EFB6" w14:textId="77777777" w:rsidR="0026797B" w:rsidRDefault="0026797B" w:rsidP="00E46899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представлено 3 тестовых сценария.</w:t>
      </w:r>
    </w:p>
    <w:p w14:paraId="26900CE2" w14:textId="77777777" w:rsidR="0026797B" w:rsidRDefault="0026797B" w:rsidP="00E46899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Первым сценарием является успешная обработка видео. Для получения результата были выполнены такие действия:</w:t>
      </w:r>
    </w:p>
    <w:p w14:paraId="7F4B0600" w14:textId="77777777" w:rsidR="0026797B" w:rsidRPr="008D247A" w:rsidRDefault="0026797B" w:rsidP="00E46899">
      <w:pPr>
        <w:pStyle w:val="aa"/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8D247A">
        <w:rPr>
          <w:sz w:val="28"/>
          <w:szCs w:val="28"/>
        </w:rPr>
        <w:t xml:space="preserve">апуск </w:t>
      </w:r>
      <w:proofErr w:type="spellStart"/>
      <w:r w:rsidRPr="008D247A">
        <w:rPr>
          <w:sz w:val="28"/>
          <w:szCs w:val="28"/>
        </w:rPr>
        <w:t>Python</w:t>
      </w:r>
      <w:proofErr w:type="spellEnd"/>
      <w:r w:rsidRPr="008D247A">
        <w:rPr>
          <w:sz w:val="28"/>
          <w:szCs w:val="28"/>
        </w:rPr>
        <w:t xml:space="preserve"> сервера</w:t>
      </w:r>
      <w:r>
        <w:rPr>
          <w:sz w:val="28"/>
          <w:szCs w:val="28"/>
          <w:lang w:val="en-US"/>
        </w:rPr>
        <w:t>;</w:t>
      </w:r>
    </w:p>
    <w:p w14:paraId="7C322E46" w14:textId="77777777" w:rsidR="0026797B" w:rsidRPr="008D247A" w:rsidRDefault="0026797B" w:rsidP="00E46899">
      <w:pPr>
        <w:pStyle w:val="aa"/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8D247A">
        <w:rPr>
          <w:sz w:val="28"/>
          <w:szCs w:val="28"/>
        </w:rPr>
        <w:t>апуск WPF приложения</w:t>
      </w:r>
      <w:r>
        <w:rPr>
          <w:sz w:val="28"/>
          <w:szCs w:val="28"/>
          <w:lang w:val="en-US"/>
        </w:rPr>
        <w:t>;</w:t>
      </w:r>
    </w:p>
    <w:p w14:paraId="2C26326F" w14:textId="77777777" w:rsidR="0026797B" w:rsidRPr="008D247A" w:rsidRDefault="0026797B" w:rsidP="00E46899">
      <w:pPr>
        <w:pStyle w:val="aa"/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8D247A">
        <w:rPr>
          <w:sz w:val="28"/>
          <w:szCs w:val="28"/>
        </w:rPr>
        <w:t xml:space="preserve">ереход на страницу </w:t>
      </w:r>
      <w:proofErr w:type="spellStart"/>
      <w:r w:rsidRPr="008D247A">
        <w:rPr>
          <w:sz w:val="28"/>
          <w:szCs w:val="28"/>
        </w:rPr>
        <w:t>Algorithms</w:t>
      </w:r>
      <w:proofErr w:type="spellEnd"/>
      <w:r>
        <w:rPr>
          <w:sz w:val="28"/>
          <w:szCs w:val="28"/>
          <w:lang w:val="en-US"/>
        </w:rPr>
        <w:t>;</w:t>
      </w:r>
    </w:p>
    <w:p w14:paraId="5069A1AB" w14:textId="77777777" w:rsidR="0026797B" w:rsidRPr="008D247A" w:rsidRDefault="0026797B" w:rsidP="00E46899">
      <w:pPr>
        <w:pStyle w:val="aa"/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8D247A">
        <w:rPr>
          <w:sz w:val="28"/>
          <w:szCs w:val="28"/>
        </w:rPr>
        <w:t>агрузка тестового видео (</w:t>
      </w:r>
      <w:proofErr w:type="spellStart"/>
      <w:r w:rsidRPr="008D247A">
        <w:rPr>
          <w:sz w:val="28"/>
          <w:szCs w:val="28"/>
        </w:rPr>
        <w:t>drag</w:t>
      </w:r>
      <w:proofErr w:type="spellEnd"/>
      <w:r w:rsidRPr="008D247A">
        <w:rPr>
          <w:sz w:val="28"/>
          <w:szCs w:val="28"/>
        </w:rPr>
        <w:t xml:space="preserve"> &amp; </w:t>
      </w:r>
      <w:proofErr w:type="spellStart"/>
      <w:r w:rsidRPr="008D247A">
        <w:rPr>
          <w:sz w:val="28"/>
          <w:szCs w:val="28"/>
        </w:rPr>
        <w:t>drop</w:t>
      </w:r>
      <w:proofErr w:type="spellEnd"/>
      <w:r w:rsidRPr="008D247A">
        <w:rPr>
          <w:sz w:val="28"/>
          <w:szCs w:val="28"/>
        </w:rPr>
        <w:t>)</w:t>
      </w:r>
      <w:r w:rsidRPr="002B0308">
        <w:rPr>
          <w:sz w:val="28"/>
          <w:szCs w:val="28"/>
        </w:rPr>
        <w:t>;</w:t>
      </w:r>
    </w:p>
    <w:p w14:paraId="7F6BF2B0" w14:textId="77777777" w:rsidR="0026797B" w:rsidRPr="008D247A" w:rsidRDefault="0026797B" w:rsidP="00E46899">
      <w:pPr>
        <w:pStyle w:val="aa"/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8D247A">
        <w:rPr>
          <w:sz w:val="28"/>
          <w:szCs w:val="28"/>
        </w:rPr>
        <w:t>ыбор параметров по умолчанию</w:t>
      </w:r>
      <w:r>
        <w:rPr>
          <w:sz w:val="28"/>
          <w:szCs w:val="28"/>
          <w:lang w:val="en-US"/>
        </w:rPr>
        <w:t>;</w:t>
      </w:r>
    </w:p>
    <w:p w14:paraId="6B4A3469" w14:textId="77777777" w:rsidR="0026797B" w:rsidRPr="008D247A" w:rsidRDefault="0026797B" w:rsidP="00E46899">
      <w:pPr>
        <w:pStyle w:val="aa"/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Pr="008D247A">
        <w:rPr>
          <w:sz w:val="28"/>
          <w:szCs w:val="28"/>
        </w:rPr>
        <w:t>ажатие "Запустить обработку"</w:t>
      </w:r>
      <w:r>
        <w:rPr>
          <w:sz w:val="28"/>
          <w:szCs w:val="28"/>
          <w:lang w:val="en-US"/>
        </w:rPr>
        <w:t>;</w:t>
      </w:r>
    </w:p>
    <w:p w14:paraId="18C97E55" w14:textId="77777777" w:rsidR="0026797B" w:rsidRPr="008D247A" w:rsidRDefault="0026797B" w:rsidP="00E46899">
      <w:pPr>
        <w:pStyle w:val="aa"/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8D247A">
        <w:rPr>
          <w:sz w:val="28"/>
          <w:szCs w:val="28"/>
        </w:rPr>
        <w:t>жидание завершения (прогресс 0% → 100%)</w:t>
      </w:r>
      <w:r>
        <w:rPr>
          <w:sz w:val="28"/>
          <w:szCs w:val="28"/>
          <w:lang w:val="en-US"/>
        </w:rPr>
        <w:t>;</w:t>
      </w:r>
    </w:p>
    <w:p w14:paraId="050042CC" w14:textId="77777777" w:rsidR="0026797B" w:rsidRPr="001E7BC3" w:rsidRDefault="0026797B" w:rsidP="00E46899">
      <w:pPr>
        <w:pStyle w:val="aa"/>
        <w:widowControl w:val="0"/>
        <w:numPr>
          <w:ilvl w:val="0"/>
          <w:numId w:val="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8D247A">
        <w:rPr>
          <w:sz w:val="28"/>
          <w:szCs w:val="28"/>
        </w:rPr>
        <w:t>росмотр результата</w:t>
      </w:r>
      <w:r>
        <w:rPr>
          <w:sz w:val="28"/>
          <w:szCs w:val="28"/>
          <w:lang w:val="en-US"/>
        </w:rPr>
        <w:t>.</w:t>
      </w:r>
    </w:p>
    <w:p w14:paraId="760F3D42" w14:textId="77777777" w:rsidR="0026797B" w:rsidRPr="001E7BC3" w:rsidRDefault="0026797B" w:rsidP="00E46899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1E7BC3">
        <w:rPr>
          <w:sz w:val="28"/>
          <w:szCs w:val="28"/>
        </w:rPr>
        <w:t>Результат: Обработка завершена успешно, видео отображается в плеере.</w:t>
      </w:r>
    </w:p>
    <w:p w14:paraId="41AE132C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>
        <w:t>Вторым сценарием является изменение различных настроек алгоритмов. Он состоит из следующих действий:</w:t>
      </w:r>
    </w:p>
    <w:p w14:paraId="4E22651C" w14:textId="77777777" w:rsidR="0026797B" w:rsidRPr="00801EA3" w:rsidRDefault="0026797B" w:rsidP="00E46899">
      <w:pPr>
        <w:pStyle w:val="ae"/>
        <w:widowControl w:val="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</w:pPr>
      <w:r>
        <w:t>и</w:t>
      </w:r>
      <w:r w:rsidRPr="00801EA3">
        <w:t>зменение метода на KNN</w:t>
      </w:r>
      <w:r>
        <w:rPr>
          <w:lang w:val="en-US"/>
        </w:rPr>
        <w:t>;</w:t>
      </w:r>
    </w:p>
    <w:p w14:paraId="188DD31E" w14:textId="77777777" w:rsidR="0026797B" w:rsidRPr="00801EA3" w:rsidRDefault="0026797B" w:rsidP="00E46899">
      <w:pPr>
        <w:pStyle w:val="ae"/>
        <w:widowControl w:val="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</w:pPr>
      <w:r>
        <w:t>у</w:t>
      </w:r>
      <w:r w:rsidRPr="00801EA3">
        <w:t>становка истории = 300</w:t>
      </w:r>
      <w:r>
        <w:rPr>
          <w:lang w:val="en-US"/>
        </w:rPr>
        <w:t>;</w:t>
      </w:r>
    </w:p>
    <w:p w14:paraId="13E8E79D" w14:textId="77777777" w:rsidR="0026797B" w:rsidRPr="00801EA3" w:rsidRDefault="0026797B" w:rsidP="00E46899">
      <w:pPr>
        <w:pStyle w:val="ae"/>
        <w:widowControl w:val="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</w:pPr>
      <w:r>
        <w:t>у</w:t>
      </w:r>
      <w:r w:rsidRPr="00801EA3">
        <w:t>становка порога = 36</w:t>
      </w:r>
      <w:r>
        <w:rPr>
          <w:lang w:val="en-US"/>
        </w:rPr>
        <w:t>;</w:t>
      </w:r>
    </w:p>
    <w:p w14:paraId="690A30F9" w14:textId="77777777" w:rsidR="0026797B" w:rsidRPr="00801EA3" w:rsidRDefault="0026797B" w:rsidP="00E46899">
      <w:pPr>
        <w:pStyle w:val="ae"/>
        <w:widowControl w:val="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</w:pPr>
      <w:r>
        <w:t>в</w:t>
      </w:r>
      <w:r w:rsidRPr="00801EA3">
        <w:t>ключение обнаружения теней</w:t>
      </w:r>
      <w:r>
        <w:rPr>
          <w:lang w:val="en-US"/>
        </w:rPr>
        <w:t>;</w:t>
      </w:r>
    </w:p>
    <w:p w14:paraId="4705B07A" w14:textId="77777777" w:rsidR="0026797B" w:rsidRPr="00801EA3" w:rsidRDefault="0026797B" w:rsidP="00E46899">
      <w:pPr>
        <w:pStyle w:val="ae"/>
        <w:widowControl w:val="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</w:pPr>
      <w:r>
        <w:t>п</w:t>
      </w:r>
      <w:r w:rsidRPr="00801EA3">
        <w:t>рименение настроек</w:t>
      </w:r>
      <w:r>
        <w:rPr>
          <w:lang w:val="en-US"/>
        </w:rPr>
        <w:t>;</w:t>
      </w:r>
    </w:p>
    <w:p w14:paraId="40500100" w14:textId="77777777" w:rsidR="0026797B" w:rsidRPr="00801EA3" w:rsidRDefault="0026797B" w:rsidP="00E46899">
      <w:pPr>
        <w:pStyle w:val="ae"/>
        <w:widowControl w:val="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</w:pPr>
      <w:r>
        <w:t>з</w:t>
      </w:r>
      <w:r w:rsidRPr="00801EA3">
        <w:t>апуск обработки</w:t>
      </w:r>
      <w:r>
        <w:rPr>
          <w:lang w:val="en-US"/>
        </w:rPr>
        <w:t>.</w:t>
      </w:r>
    </w:p>
    <w:p w14:paraId="58433E2E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801EA3">
        <w:t>Результат: Все параметры корректно передаются на сервер.</w:t>
      </w:r>
    </w:p>
    <w:p w14:paraId="26B55B1B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>
        <w:t>Третьим сценарием является проверка обработки ошибок:</w:t>
      </w:r>
    </w:p>
    <w:p w14:paraId="1674DFF8" w14:textId="77777777" w:rsidR="0026797B" w:rsidRPr="00615F4F" w:rsidRDefault="0026797B" w:rsidP="00E46899">
      <w:pPr>
        <w:pStyle w:val="ae"/>
        <w:widowControl w:val="0"/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</w:pPr>
      <w:r>
        <w:t>п</w:t>
      </w:r>
      <w:r w:rsidRPr="00615F4F">
        <w:t>опытка загрузить файл неверного формата (.</w:t>
      </w:r>
      <w:proofErr w:type="spellStart"/>
      <w:r w:rsidRPr="00615F4F">
        <w:t>txt</w:t>
      </w:r>
      <w:proofErr w:type="spellEnd"/>
      <w:r w:rsidRPr="00615F4F">
        <w:t>)</w:t>
      </w:r>
      <w:r w:rsidRPr="006D60DF">
        <w:t>;</w:t>
      </w:r>
    </w:p>
    <w:p w14:paraId="1CC0F9AC" w14:textId="77777777" w:rsidR="0026797B" w:rsidRDefault="0026797B" w:rsidP="00E46899">
      <w:pPr>
        <w:pStyle w:val="ae"/>
        <w:widowControl w:val="0"/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</w:pPr>
      <w:r>
        <w:t>о</w:t>
      </w:r>
      <w:r w:rsidRPr="00615F4F">
        <w:t>тправка запроса при выключенном сервере</w:t>
      </w:r>
      <w:r w:rsidRPr="006D60DF">
        <w:t>.</w:t>
      </w:r>
    </w:p>
    <w:p w14:paraId="32370763" w14:textId="77777777" w:rsidR="0026797B" w:rsidRPr="00B94BFB" w:rsidRDefault="0026797B" w:rsidP="00E46899">
      <w:pPr>
        <w:pStyle w:val="ae"/>
        <w:widowControl w:val="0"/>
        <w:tabs>
          <w:tab w:val="left" w:pos="1134"/>
          <w:tab w:val="left" w:pos="1276"/>
        </w:tabs>
        <w:spacing w:line="360" w:lineRule="auto"/>
        <w:ind w:firstLine="709"/>
      </w:pPr>
      <w:r>
        <w:t>Результат: Все ошибки корректно обрабатываются.</w:t>
      </w:r>
    </w:p>
    <w:p w14:paraId="13E4A1D4" w14:textId="089FE01C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>
        <w:t>Также было проведено функциональное тестирование, результат которого представлен в таблице 1</w:t>
      </w:r>
      <w:r w:rsidR="008A6F77">
        <w:t>0</w:t>
      </w:r>
      <w:r>
        <w:t>.</w:t>
      </w:r>
    </w:p>
    <w:p w14:paraId="45210A52" w14:textId="7865558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</w:pPr>
      <w:r>
        <w:t>Таблица 1</w:t>
      </w:r>
      <w:r w:rsidR="008A6F77">
        <w:t>0</w:t>
      </w:r>
      <w:r>
        <w:t xml:space="preserve"> – Функциональное тестирование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1"/>
        <w:gridCol w:w="3794"/>
        <w:gridCol w:w="3679"/>
      </w:tblGrid>
      <w:tr w:rsidR="0026797B" w14:paraId="446C4D25" w14:textId="77777777" w:rsidTr="00BC4296">
        <w:tc>
          <w:tcPr>
            <w:tcW w:w="1871" w:type="dxa"/>
          </w:tcPr>
          <w:p w14:paraId="1F95D07F" w14:textId="77777777" w:rsidR="0026797B" w:rsidRPr="00FD6367" w:rsidRDefault="0026797B" w:rsidP="00E46899">
            <w:pPr>
              <w:pStyle w:val="ae"/>
              <w:widowControl w:val="0"/>
              <w:tabs>
                <w:tab w:val="left" w:pos="1134"/>
              </w:tabs>
              <w:jc w:val="center"/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Компонент</w:t>
            </w:r>
          </w:p>
        </w:tc>
        <w:tc>
          <w:tcPr>
            <w:tcW w:w="3794" w:type="dxa"/>
          </w:tcPr>
          <w:p w14:paraId="516C5068" w14:textId="77777777" w:rsidR="0026797B" w:rsidRPr="00FD6367" w:rsidRDefault="0026797B" w:rsidP="00E46899">
            <w:pPr>
              <w:pStyle w:val="ae"/>
              <w:widowControl w:val="0"/>
              <w:tabs>
                <w:tab w:val="left" w:pos="1134"/>
              </w:tabs>
              <w:jc w:val="center"/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Тест</w:t>
            </w:r>
          </w:p>
        </w:tc>
        <w:tc>
          <w:tcPr>
            <w:tcW w:w="3679" w:type="dxa"/>
          </w:tcPr>
          <w:p w14:paraId="43558F6E" w14:textId="77777777" w:rsidR="0026797B" w:rsidRPr="00FD6367" w:rsidRDefault="0026797B" w:rsidP="00E46899">
            <w:pPr>
              <w:pStyle w:val="ae"/>
              <w:widowControl w:val="0"/>
              <w:tabs>
                <w:tab w:val="left" w:pos="1134"/>
              </w:tabs>
              <w:jc w:val="center"/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Результат</w:t>
            </w:r>
          </w:p>
        </w:tc>
      </w:tr>
      <w:tr w:rsidR="0026797B" w14:paraId="46970476" w14:textId="77777777" w:rsidTr="00BC4296">
        <w:tc>
          <w:tcPr>
            <w:tcW w:w="1871" w:type="dxa"/>
          </w:tcPr>
          <w:p w14:paraId="09D86AA6" w14:textId="77777777" w:rsidR="0026797B" w:rsidRPr="00FD6367" w:rsidRDefault="0026797B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Загрузка видео</w:t>
            </w:r>
          </w:p>
        </w:tc>
        <w:tc>
          <w:tcPr>
            <w:tcW w:w="3794" w:type="dxa"/>
          </w:tcPr>
          <w:p w14:paraId="4E800C7D" w14:textId="77777777" w:rsidR="0026797B" w:rsidRPr="00FD6367" w:rsidRDefault="0026797B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proofErr w:type="spellStart"/>
            <w:r w:rsidRPr="00FD6367">
              <w:rPr>
                <w:sz w:val="24"/>
                <w:szCs w:val="24"/>
                <w:lang w:val="en-US"/>
              </w:rPr>
              <w:t>Drag&amp;drop</w:t>
            </w:r>
            <w:proofErr w:type="spellEnd"/>
            <w:r w:rsidRPr="00FD6367">
              <w:rPr>
                <w:sz w:val="24"/>
                <w:szCs w:val="24"/>
                <w:lang w:val="en-US"/>
              </w:rPr>
              <w:t xml:space="preserve">, </w:t>
            </w:r>
            <w:r w:rsidRPr="00FD6367">
              <w:rPr>
                <w:sz w:val="24"/>
                <w:szCs w:val="24"/>
              </w:rPr>
              <w:t>диалоговое окно</w:t>
            </w:r>
          </w:p>
        </w:tc>
        <w:tc>
          <w:tcPr>
            <w:tcW w:w="3679" w:type="dxa"/>
          </w:tcPr>
          <w:p w14:paraId="216BFB5E" w14:textId="77777777" w:rsidR="0026797B" w:rsidRPr="00FD6367" w:rsidRDefault="0026797B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 xml:space="preserve">Диалоговое окно открывается, </w:t>
            </w:r>
            <w:r w:rsidRPr="00FD6367">
              <w:rPr>
                <w:sz w:val="24"/>
                <w:szCs w:val="24"/>
                <w:lang w:val="en-US"/>
              </w:rPr>
              <w:t>drag</w:t>
            </w:r>
            <w:r w:rsidRPr="00FD6367">
              <w:rPr>
                <w:sz w:val="24"/>
                <w:szCs w:val="24"/>
              </w:rPr>
              <w:t>&amp;</w:t>
            </w:r>
            <w:r w:rsidRPr="00FD6367">
              <w:rPr>
                <w:sz w:val="24"/>
                <w:szCs w:val="24"/>
                <w:lang w:val="en-US"/>
              </w:rPr>
              <w:t>drop</w:t>
            </w:r>
            <w:r w:rsidRPr="00FD6367">
              <w:rPr>
                <w:sz w:val="24"/>
                <w:szCs w:val="24"/>
              </w:rPr>
              <w:t xml:space="preserve"> работает</w:t>
            </w:r>
          </w:p>
        </w:tc>
      </w:tr>
      <w:tr w:rsidR="0026797B" w14:paraId="7AE2959F" w14:textId="77777777" w:rsidTr="00BC4296">
        <w:tc>
          <w:tcPr>
            <w:tcW w:w="1871" w:type="dxa"/>
          </w:tcPr>
          <w:p w14:paraId="2A930F5D" w14:textId="77777777" w:rsidR="0026797B" w:rsidRPr="00FD6367" w:rsidRDefault="0026797B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Выбор метода</w:t>
            </w:r>
          </w:p>
        </w:tc>
        <w:tc>
          <w:tcPr>
            <w:tcW w:w="3794" w:type="dxa"/>
          </w:tcPr>
          <w:p w14:paraId="66C13D39" w14:textId="77777777" w:rsidR="0026797B" w:rsidRPr="00FD6367" w:rsidRDefault="0026797B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  <w:lang w:val="en-US"/>
              </w:rPr>
              <w:t>MOG2/KNN</w:t>
            </w:r>
            <w:r w:rsidRPr="00FD6367">
              <w:rPr>
                <w:sz w:val="24"/>
                <w:szCs w:val="24"/>
              </w:rPr>
              <w:t xml:space="preserve"> переключение</w:t>
            </w:r>
          </w:p>
        </w:tc>
        <w:tc>
          <w:tcPr>
            <w:tcW w:w="3679" w:type="dxa"/>
          </w:tcPr>
          <w:p w14:paraId="1E5696C4" w14:textId="77777777" w:rsidR="0026797B" w:rsidRPr="00FD6367" w:rsidRDefault="0026797B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В зависимости от выбранного метода меняется результат</w:t>
            </w:r>
          </w:p>
        </w:tc>
      </w:tr>
    </w:tbl>
    <w:p w14:paraId="0633BE0E" w14:textId="628F278F" w:rsidR="00B32744" w:rsidRPr="00503235" w:rsidRDefault="003F0DC2" w:rsidP="00E46899">
      <w:pPr>
        <w:spacing w:line="360" w:lineRule="auto"/>
        <w:ind w:left="0"/>
        <w:jc w:val="both"/>
        <w:rPr>
          <w:sz w:val="28"/>
          <w:szCs w:val="28"/>
        </w:rPr>
      </w:pPr>
      <w:r w:rsidRPr="00503235">
        <w:rPr>
          <w:sz w:val="28"/>
          <w:szCs w:val="28"/>
        </w:rPr>
        <w:lastRenderedPageBreak/>
        <w:t>Продолжение таблицы 1</w:t>
      </w:r>
      <w:r w:rsidR="008A6F77">
        <w:rPr>
          <w:sz w:val="28"/>
          <w:szCs w:val="28"/>
        </w:rPr>
        <w:t>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1"/>
        <w:gridCol w:w="3794"/>
        <w:gridCol w:w="3679"/>
      </w:tblGrid>
      <w:tr w:rsidR="00B32744" w14:paraId="486C4294" w14:textId="77777777" w:rsidTr="00BC4296">
        <w:tc>
          <w:tcPr>
            <w:tcW w:w="1871" w:type="dxa"/>
          </w:tcPr>
          <w:p w14:paraId="24D142DA" w14:textId="15AE0339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jc w:val="center"/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Компонент</w:t>
            </w:r>
          </w:p>
        </w:tc>
        <w:tc>
          <w:tcPr>
            <w:tcW w:w="3794" w:type="dxa"/>
          </w:tcPr>
          <w:p w14:paraId="0AFE791E" w14:textId="4FBE570E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jc w:val="center"/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Тест</w:t>
            </w:r>
          </w:p>
        </w:tc>
        <w:tc>
          <w:tcPr>
            <w:tcW w:w="3679" w:type="dxa"/>
          </w:tcPr>
          <w:p w14:paraId="5F793828" w14:textId="541E9A83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jc w:val="center"/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Результат</w:t>
            </w:r>
          </w:p>
        </w:tc>
      </w:tr>
      <w:tr w:rsidR="00B32744" w14:paraId="0DB9F51C" w14:textId="77777777" w:rsidTr="00BC4296">
        <w:tc>
          <w:tcPr>
            <w:tcW w:w="1871" w:type="dxa"/>
          </w:tcPr>
          <w:p w14:paraId="6192EC58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Слайдеры</w:t>
            </w:r>
          </w:p>
        </w:tc>
        <w:tc>
          <w:tcPr>
            <w:tcW w:w="3794" w:type="dxa"/>
          </w:tcPr>
          <w:p w14:paraId="5C81E846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Изменение параметров</w:t>
            </w:r>
          </w:p>
        </w:tc>
        <w:tc>
          <w:tcPr>
            <w:tcW w:w="3679" w:type="dxa"/>
          </w:tcPr>
          <w:p w14:paraId="7EB8AC61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Слайдеры изменяют параметры обработки</w:t>
            </w:r>
          </w:p>
        </w:tc>
      </w:tr>
      <w:tr w:rsidR="00B32744" w14:paraId="0A5820B8" w14:textId="77777777" w:rsidTr="00BC4296">
        <w:tc>
          <w:tcPr>
            <w:tcW w:w="1871" w:type="dxa"/>
          </w:tcPr>
          <w:p w14:paraId="31FCEDFE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Кнопка «Применить»</w:t>
            </w:r>
          </w:p>
        </w:tc>
        <w:tc>
          <w:tcPr>
            <w:tcW w:w="3794" w:type="dxa"/>
          </w:tcPr>
          <w:p w14:paraId="4F42F34D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Сохранение настроек</w:t>
            </w:r>
          </w:p>
        </w:tc>
        <w:tc>
          <w:tcPr>
            <w:tcW w:w="3679" w:type="dxa"/>
          </w:tcPr>
          <w:p w14:paraId="567CBC7E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Настройки сохраняются</w:t>
            </w:r>
          </w:p>
        </w:tc>
      </w:tr>
      <w:tr w:rsidR="00B32744" w14:paraId="23DC8590" w14:textId="77777777" w:rsidTr="00BC4296">
        <w:tc>
          <w:tcPr>
            <w:tcW w:w="1871" w:type="dxa"/>
          </w:tcPr>
          <w:p w14:paraId="71EBD861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Кнопка «Сбросить»</w:t>
            </w:r>
          </w:p>
        </w:tc>
        <w:tc>
          <w:tcPr>
            <w:tcW w:w="3794" w:type="dxa"/>
          </w:tcPr>
          <w:p w14:paraId="7FD90183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Сброс настроек к значениям по умолчанию</w:t>
            </w:r>
          </w:p>
        </w:tc>
        <w:tc>
          <w:tcPr>
            <w:tcW w:w="3679" w:type="dxa"/>
          </w:tcPr>
          <w:p w14:paraId="431BFD98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Настройки сбрасываются</w:t>
            </w:r>
          </w:p>
        </w:tc>
      </w:tr>
      <w:tr w:rsidR="00B32744" w14:paraId="469A93CE" w14:textId="77777777" w:rsidTr="00BC4296">
        <w:tc>
          <w:tcPr>
            <w:tcW w:w="1871" w:type="dxa"/>
          </w:tcPr>
          <w:p w14:paraId="5DFCBAE1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Запуск обработки</w:t>
            </w:r>
          </w:p>
        </w:tc>
        <w:tc>
          <w:tcPr>
            <w:tcW w:w="3794" w:type="dxa"/>
          </w:tcPr>
          <w:p w14:paraId="439A3436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Отправка на сервер</w:t>
            </w:r>
          </w:p>
        </w:tc>
        <w:tc>
          <w:tcPr>
            <w:tcW w:w="3679" w:type="dxa"/>
          </w:tcPr>
          <w:p w14:paraId="0DD1D9BB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Сервер принимает запрос</w:t>
            </w:r>
          </w:p>
        </w:tc>
      </w:tr>
      <w:tr w:rsidR="00B32744" w14:paraId="2AAB63FD" w14:textId="77777777" w:rsidTr="00BC4296">
        <w:tc>
          <w:tcPr>
            <w:tcW w:w="1871" w:type="dxa"/>
          </w:tcPr>
          <w:p w14:paraId="33251A82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Прогресс-бар</w:t>
            </w:r>
          </w:p>
        </w:tc>
        <w:tc>
          <w:tcPr>
            <w:tcW w:w="3794" w:type="dxa"/>
          </w:tcPr>
          <w:p w14:paraId="3176AA72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Корректное обновление статуса</w:t>
            </w:r>
          </w:p>
        </w:tc>
        <w:tc>
          <w:tcPr>
            <w:tcW w:w="3679" w:type="dxa"/>
          </w:tcPr>
          <w:p w14:paraId="30759A40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Процентный индикатор не линейный. Время обработки зависит от параметров</w:t>
            </w:r>
          </w:p>
        </w:tc>
      </w:tr>
      <w:tr w:rsidR="00B32744" w14:paraId="51088DE7" w14:textId="77777777" w:rsidTr="00BC4296">
        <w:tc>
          <w:tcPr>
            <w:tcW w:w="1871" w:type="dxa"/>
          </w:tcPr>
          <w:p w14:paraId="0C27B97B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Просмотр результата</w:t>
            </w:r>
          </w:p>
        </w:tc>
        <w:tc>
          <w:tcPr>
            <w:tcW w:w="3794" w:type="dxa"/>
          </w:tcPr>
          <w:p w14:paraId="6B034B9E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Встроенный плеер</w:t>
            </w:r>
          </w:p>
        </w:tc>
        <w:tc>
          <w:tcPr>
            <w:tcW w:w="3679" w:type="dxa"/>
          </w:tcPr>
          <w:p w14:paraId="7878E57B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Видео воспроизводится</w:t>
            </w:r>
          </w:p>
        </w:tc>
      </w:tr>
      <w:tr w:rsidR="00B32744" w14:paraId="431593AA" w14:textId="77777777" w:rsidTr="00BC4296">
        <w:tc>
          <w:tcPr>
            <w:tcW w:w="1871" w:type="dxa"/>
          </w:tcPr>
          <w:p w14:paraId="5038B840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Полноэкранный режим</w:t>
            </w:r>
          </w:p>
        </w:tc>
        <w:tc>
          <w:tcPr>
            <w:tcW w:w="3794" w:type="dxa"/>
          </w:tcPr>
          <w:p w14:paraId="2B014738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Открытие видео в новом окне</w:t>
            </w:r>
          </w:p>
        </w:tc>
        <w:tc>
          <w:tcPr>
            <w:tcW w:w="3679" w:type="dxa"/>
          </w:tcPr>
          <w:p w14:paraId="6B15EC42" w14:textId="77777777" w:rsidR="00B32744" w:rsidRPr="00FD6367" w:rsidRDefault="00B32744" w:rsidP="00E46899">
            <w:pPr>
              <w:pStyle w:val="ae"/>
              <w:widowControl w:val="0"/>
              <w:tabs>
                <w:tab w:val="left" w:pos="1134"/>
              </w:tabs>
              <w:rPr>
                <w:sz w:val="24"/>
                <w:szCs w:val="24"/>
              </w:rPr>
            </w:pPr>
            <w:r w:rsidRPr="00FD6367">
              <w:rPr>
                <w:sz w:val="24"/>
                <w:szCs w:val="24"/>
              </w:rPr>
              <w:t>Новое окно на весь экран создается, видео воспроизводится</w:t>
            </w:r>
          </w:p>
        </w:tc>
      </w:tr>
    </w:tbl>
    <w:p w14:paraId="7174333F" w14:textId="431575AA" w:rsidR="0026797B" w:rsidRPr="008136CB" w:rsidRDefault="0026797B" w:rsidP="00A30B1C">
      <w:pPr>
        <w:pStyle w:val="aa"/>
        <w:widowControl w:val="0"/>
        <w:numPr>
          <w:ilvl w:val="2"/>
          <w:numId w:val="3"/>
        </w:numPr>
        <w:tabs>
          <w:tab w:val="left" w:pos="1134"/>
        </w:tabs>
        <w:spacing w:line="360" w:lineRule="auto"/>
        <w:ind w:left="0" w:firstLine="709"/>
        <w:outlineLvl w:val="2"/>
        <w:rPr>
          <w:sz w:val="28"/>
          <w:szCs w:val="28"/>
        </w:rPr>
      </w:pPr>
      <w:bookmarkStart w:id="85" w:name="_Toc223985410"/>
      <w:bookmarkStart w:id="86" w:name="_Toc224484090"/>
      <w:r w:rsidRPr="008136CB">
        <w:rPr>
          <w:sz w:val="28"/>
          <w:szCs w:val="28"/>
        </w:rPr>
        <w:t>Анализ ошибок и методы их устранения</w:t>
      </w:r>
      <w:bookmarkEnd w:id="85"/>
      <w:bookmarkEnd w:id="86"/>
    </w:p>
    <w:p w14:paraId="11DEFAA4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693A9C">
        <w:t>В процессе разработки и отладки программного обеспечения был выявлен ряд критических и некритических ошибок, влияющих на стабильность работы и пользовательский опыт. В данном разделе представлен анализ этих ошибок и описание методов их устранения.</w:t>
      </w:r>
    </w:p>
    <w:p w14:paraId="4EB81CD5" w14:textId="77777777" w:rsidR="0026797B" w:rsidRPr="00C8412F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C8412F">
        <w:t xml:space="preserve">При реализации механизма опроса сервера о статусе обработки видео использовался системный таймер </w:t>
      </w:r>
      <w:proofErr w:type="spellStart"/>
      <w:r w:rsidRPr="00C8412F">
        <w:t>System.Threading.Timer</w:t>
      </w:r>
      <w:proofErr w:type="spellEnd"/>
      <w:r w:rsidRPr="00C8412F">
        <w:t xml:space="preserve">. В ходе тестирования было </w:t>
      </w:r>
      <w:proofErr w:type="spellStart"/>
      <w:r w:rsidRPr="00C8412F">
        <w:t>обнаружно</w:t>
      </w:r>
      <w:proofErr w:type="spellEnd"/>
      <w:r w:rsidRPr="00C8412F">
        <w:t xml:space="preserve">, что данный таймер порождает рекурсивные вызовы </w:t>
      </w:r>
      <w:proofErr w:type="spellStart"/>
      <w:r w:rsidRPr="00C8412F">
        <w:t>callback</w:t>
      </w:r>
      <w:proofErr w:type="spellEnd"/>
      <w:r w:rsidRPr="00C8412F">
        <w:t xml:space="preserve">-функции, что приводило к бесконечному потоку запросов на </w:t>
      </w:r>
      <w:proofErr w:type="spellStart"/>
      <w:r w:rsidRPr="00C8412F">
        <w:t>эндпоинт</w:t>
      </w:r>
      <w:proofErr w:type="spellEnd"/>
      <w:r w:rsidRPr="00C8412F">
        <w:t xml:space="preserve"> /</w:t>
      </w:r>
      <w:proofErr w:type="spellStart"/>
      <w:r w:rsidRPr="00C8412F">
        <w:t>api</w:t>
      </w:r>
      <w:proofErr w:type="spellEnd"/>
      <w:r w:rsidRPr="00C8412F">
        <w:t>/</w:t>
      </w:r>
      <w:proofErr w:type="spellStart"/>
      <w:r w:rsidRPr="00C8412F">
        <w:t>status</w:t>
      </w:r>
      <w:proofErr w:type="spellEnd"/>
      <w:r w:rsidRPr="00C8412F">
        <w:t>/{</w:t>
      </w:r>
      <w:proofErr w:type="spellStart"/>
      <w:r w:rsidRPr="00C8412F">
        <w:t>task_id</w:t>
      </w:r>
      <w:proofErr w:type="spellEnd"/>
      <w:r w:rsidRPr="00C8412F">
        <w:t>}. Это вызывало избыточную нагрузку как на клиентское приложение, так и на серверную часть.</w:t>
      </w:r>
    </w:p>
    <w:p w14:paraId="0837053A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C8412F">
        <w:t xml:space="preserve">Для решения проблемы системный таймер был заменен на специализированный компонент WPF — </w:t>
      </w:r>
      <w:proofErr w:type="spellStart"/>
      <w:r w:rsidRPr="00C8412F">
        <w:t>DispatcherTimer</w:t>
      </w:r>
      <w:proofErr w:type="spellEnd"/>
      <w:r w:rsidRPr="00C8412F">
        <w:t>. Данный таймер интегрирован с диспетчером потоков пользовательского интерфейса, что позволило корректно синхронизировать асинхронные вызовы и избежать рекурсивных замыканий. Таймер запускается с интервалом в 2 секунды после успешной отправки видео и останавливается при получении финального статуса («</w:t>
      </w:r>
      <w:proofErr w:type="spellStart"/>
      <w:r w:rsidRPr="00C8412F">
        <w:t>completed</w:t>
      </w:r>
      <w:proofErr w:type="spellEnd"/>
      <w:r w:rsidRPr="00C8412F">
        <w:t>» или «</w:t>
      </w:r>
      <w:proofErr w:type="spellStart"/>
      <w:r w:rsidRPr="00C8412F">
        <w:t>failed</w:t>
      </w:r>
      <w:proofErr w:type="spellEnd"/>
      <w:r w:rsidRPr="00C8412F">
        <w:t>»).</w:t>
      </w:r>
    </w:p>
    <w:p w14:paraId="6D46BAA6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062DFA">
        <w:t>При компиляции проекта часть строковых литералов, содержащих символы кириллицы, отображалась некорректно (в виде символов «</w:t>
      </w:r>
      <w:r w:rsidRPr="00062DFA">
        <w:rPr>
          <w:rFonts w:ascii="Tahoma" w:hAnsi="Tahoma" w:cs="Tahoma"/>
        </w:rPr>
        <w:t>�</w:t>
      </w:r>
      <w:r w:rsidRPr="00062DFA">
        <w:t xml:space="preserve">») в </w:t>
      </w:r>
      <w:r w:rsidRPr="00062DFA">
        <w:lastRenderedPageBreak/>
        <w:t xml:space="preserve">интерфейсе пользователя. Ошибка возникала из-за того, что файлы разметки XAML сохранялись в кодировке ANSI (Windows-1251) вместо </w:t>
      </w:r>
      <w:proofErr w:type="spellStart"/>
      <w:r w:rsidRPr="00062DFA">
        <w:t>Unicode</w:t>
      </w:r>
      <w:proofErr w:type="spellEnd"/>
      <w:r w:rsidRPr="00062DFA">
        <w:t>.</w:t>
      </w:r>
    </w:p>
    <w:p w14:paraId="4D7357D5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062DFA">
        <w:t xml:space="preserve">В соответствии с требованиями к интернационализации приложений на платформе .NET, все файлы разметки были </w:t>
      </w:r>
      <w:proofErr w:type="spellStart"/>
      <w:r w:rsidRPr="00062DFA">
        <w:t>пересохранены</w:t>
      </w:r>
      <w:proofErr w:type="spellEnd"/>
      <w:r w:rsidRPr="00062DFA">
        <w:t xml:space="preserve"> в кодировке UTF-8 </w:t>
      </w:r>
      <w:proofErr w:type="spellStart"/>
      <w:r w:rsidRPr="00062DFA">
        <w:t>with</w:t>
      </w:r>
      <w:proofErr w:type="spellEnd"/>
      <w:r w:rsidRPr="00062DFA">
        <w:t xml:space="preserve"> </w:t>
      </w:r>
      <w:proofErr w:type="spellStart"/>
      <w:r w:rsidRPr="00062DFA">
        <w:t>signature</w:t>
      </w:r>
      <w:proofErr w:type="spellEnd"/>
      <w:r w:rsidRPr="00062DFA">
        <w:t xml:space="preserve"> (BOM). В среде </w:t>
      </w:r>
      <w:proofErr w:type="spellStart"/>
      <w:r w:rsidRPr="00062DFA">
        <w:t>Visual</w:t>
      </w:r>
      <w:proofErr w:type="spellEnd"/>
      <w:r w:rsidRPr="00062DFA">
        <w:t xml:space="preserve"> </w:t>
      </w:r>
      <w:proofErr w:type="spellStart"/>
      <w:r w:rsidRPr="00062DFA">
        <w:t>Studio</w:t>
      </w:r>
      <w:proofErr w:type="spellEnd"/>
      <w:r w:rsidRPr="00062DFA">
        <w:t xml:space="preserve"> операция выполняется через диалог «Сохранить как» с выбором соответствующей кодировки. Данное решение обеспечило корректное отображение всех русскоязычных элементов интерфейса без необходимости использования ресурсных файлов.</w:t>
      </w:r>
    </w:p>
    <w:p w14:paraId="5C30E9D8" w14:textId="0F6F0C27" w:rsidR="0026797B" w:rsidRPr="002A575A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2A575A">
        <w:t xml:space="preserve">В стандартной реализации WPF элементы </w:t>
      </w:r>
      <w:proofErr w:type="spellStart"/>
      <w:r w:rsidRPr="002A575A">
        <w:t>ComboBox</w:t>
      </w:r>
      <w:proofErr w:type="spellEnd"/>
      <w:r w:rsidRPr="002A575A">
        <w:t xml:space="preserve"> и </w:t>
      </w:r>
      <w:proofErr w:type="spellStart"/>
      <w:r w:rsidRPr="002A575A">
        <w:t>ComboBoxItem</w:t>
      </w:r>
      <w:proofErr w:type="spellEnd"/>
      <w:r w:rsidRPr="002A575A">
        <w:t xml:space="preserve"> наследуют системные цвета, что на фоне темной темы приложения приводило к слиянию серого текста с серым фоном. Это существенно снижало читаемость и ухудшало пользовательский опыт.</w:t>
      </w:r>
    </w:p>
    <w:p w14:paraId="5B87E9AC" w14:textId="77777777" w:rsid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2A575A">
        <w:t xml:space="preserve">Для исправления ошибки были переопределены стили элементов управления. Для </w:t>
      </w:r>
      <w:proofErr w:type="spellStart"/>
      <w:r w:rsidRPr="002A575A">
        <w:t>ComboBoxItem</w:t>
      </w:r>
      <w:proofErr w:type="spellEnd"/>
      <w:r w:rsidRPr="002A575A">
        <w:t xml:space="preserve"> были явно заданы цвета фона и текста, а также определены триггеры для состояний </w:t>
      </w:r>
      <w:proofErr w:type="spellStart"/>
      <w:r w:rsidRPr="002A575A">
        <w:t>IsMouseOver</w:t>
      </w:r>
      <w:proofErr w:type="spellEnd"/>
      <w:r w:rsidRPr="002A575A">
        <w:t xml:space="preserve"> и </w:t>
      </w:r>
      <w:proofErr w:type="spellStart"/>
      <w:r w:rsidRPr="002A575A">
        <w:t>IsSelected</w:t>
      </w:r>
      <w:proofErr w:type="spellEnd"/>
      <w:r w:rsidRPr="002A575A">
        <w:t>. В листинге 2 представлен фрагмент стиля, обеспечивающий высокую контрастность.</w:t>
      </w:r>
    </w:p>
    <w:p w14:paraId="40430B53" w14:textId="77777777" w:rsidR="0026797B" w:rsidRPr="004E4E84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4E4E84">
        <w:t>В интерфейсе присутствуют слайдеры, управляющие параметрами с плавающей точкой</w:t>
      </w:r>
      <w:r>
        <w:t xml:space="preserve">. </w:t>
      </w:r>
      <w:r w:rsidRPr="004E4E84">
        <w:t>В начальной версии отсутствовала привязка к дискретным значениям, что приводило к установке большого количества знаков после запятой.</w:t>
      </w:r>
    </w:p>
    <w:p w14:paraId="66B697D8" w14:textId="5DADF179" w:rsidR="0026797B" w:rsidRPr="0026797B" w:rsidRDefault="0026797B" w:rsidP="00E46899">
      <w:pPr>
        <w:pStyle w:val="ae"/>
        <w:widowControl w:val="0"/>
        <w:tabs>
          <w:tab w:val="left" w:pos="1134"/>
        </w:tabs>
        <w:spacing w:line="360" w:lineRule="auto"/>
        <w:ind w:firstLine="709"/>
      </w:pPr>
      <w:r w:rsidRPr="004E4E84">
        <w:t xml:space="preserve">Для всех ползунков были настроены свойства привязки к делениям. Установка параметра </w:t>
      </w:r>
      <w:proofErr w:type="spellStart"/>
      <w:r w:rsidRPr="004E4E84">
        <w:t>TickFrequency</w:t>
      </w:r>
      <w:proofErr w:type="spellEnd"/>
      <w:r w:rsidRPr="004E4E84">
        <w:t xml:space="preserve"> в значение 1 (или 0.01 для дробных величин) и активация свойства </w:t>
      </w:r>
      <w:proofErr w:type="spellStart"/>
      <w:r w:rsidRPr="004E4E84">
        <w:t>IsSnapToTickEnabled</w:t>
      </w:r>
      <w:proofErr w:type="spellEnd"/>
      <w:r w:rsidRPr="004E4E84">
        <w:t>="</w:t>
      </w:r>
      <w:proofErr w:type="spellStart"/>
      <w:r w:rsidRPr="004E4E84">
        <w:t>True</w:t>
      </w:r>
      <w:proofErr w:type="spellEnd"/>
      <w:r w:rsidRPr="004E4E84">
        <w:t>" позволили ограничить перемещение ползунка фиксированными позициями, соответствующими допустимым значениям параметров. Это повысило точность настройки и предсказуемость работы алгоритмов.</w:t>
      </w:r>
    </w:p>
    <w:p w14:paraId="13A01ECF" w14:textId="1C84BEA0" w:rsidR="00DD2F50" w:rsidRDefault="00DD2F50" w:rsidP="0025226E">
      <w:pPr>
        <w:pStyle w:val="aa"/>
        <w:widowControl w:val="0"/>
        <w:numPr>
          <w:ilvl w:val="1"/>
          <w:numId w:val="3"/>
        </w:numPr>
        <w:tabs>
          <w:tab w:val="left" w:pos="1134"/>
        </w:tabs>
        <w:spacing w:line="360" w:lineRule="auto"/>
        <w:ind w:left="0" w:firstLine="709"/>
        <w:jc w:val="both"/>
        <w:outlineLvl w:val="1"/>
        <w:rPr>
          <w:rFonts w:eastAsia="Calibri"/>
          <w:b/>
          <w:bCs/>
          <w:sz w:val="28"/>
          <w:szCs w:val="28"/>
          <w:lang w:eastAsia="en-US"/>
        </w:rPr>
      </w:pPr>
      <w:bookmarkStart w:id="87" w:name="_Toc224484091"/>
      <w:r w:rsidRPr="00DD2F50">
        <w:rPr>
          <w:rFonts w:eastAsia="Calibri"/>
          <w:b/>
          <w:bCs/>
          <w:sz w:val="28"/>
          <w:szCs w:val="28"/>
          <w:lang w:eastAsia="en-US"/>
        </w:rPr>
        <w:t>Управление изменениями в проекте</w:t>
      </w:r>
      <w:bookmarkEnd w:id="87"/>
    </w:p>
    <w:p w14:paraId="1E40D6F2" w14:textId="3356F471" w:rsidR="001C26FE" w:rsidRPr="001C26FE" w:rsidRDefault="001C26FE" w:rsidP="0025226E">
      <w:pPr>
        <w:pStyle w:val="aa"/>
        <w:widowControl w:val="0"/>
        <w:numPr>
          <w:ilvl w:val="2"/>
          <w:numId w:val="3"/>
        </w:numPr>
        <w:tabs>
          <w:tab w:val="left" w:pos="1134"/>
        </w:tabs>
        <w:spacing w:line="360" w:lineRule="auto"/>
        <w:ind w:left="0" w:firstLine="709"/>
        <w:outlineLvl w:val="2"/>
        <w:rPr>
          <w:sz w:val="28"/>
          <w:szCs w:val="28"/>
        </w:rPr>
      </w:pPr>
      <w:bookmarkStart w:id="88" w:name="_Toc223575541"/>
      <w:bookmarkStart w:id="89" w:name="_Toc224484092"/>
      <w:r w:rsidRPr="001C26FE">
        <w:rPr>
          <w:sz w:val="28"/>
          <w:szCs w:val="28"/>
        </w:rPr>
        <w:t>Разработка процесса управления изменениями</w:t>
      </w:r>
      <w:bookmarkEnd w:id="88"/>
      <w:bookmarkEnd w:id="89"/>
    </w:p>
    <w:p w14:paraId="3882D383" w14:textId="77777777" w:rsidR="001C26FE" w:rsidRPr="007A10CF" w:rsidRDefault="001C26FE" w:rsidP="0025226E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A10CF">
        <w:rPr>
          <w:sz w:val="28"/>
          <w:szCs w:val="28"/>
        </w:rPr>
        <w:t xml:space="preserve">В рамках выполнения задания был разработан процесс управления изменениями с использованием системы контроля версий </w:t>
      </w:r>
      <w:proofErr w:type="spellStart"/>
      <w:r w:rsidRPr="007A10CF">
        <w:rPr>
          <w:sz w:val="28"/>
          <w:szCs w:val="28"/>
        </w:rPr>
        <w:t>Git</w:t>
      </w:r>
      <w:proofErr w:type="spellEnd"/>
      <w:r w:rsidRPr="007A10CF">
        <w:rPr>
          <w:sz w:val="28"/>
          <w:szCs w:val="28"/>
        </w:rPr>
        <w:t xml:space="preserve">. Размещение </w:t>
      </w:r>
      <w:r w:rsidRPr="007A10CF">
        <w:rPr>
          <w:sz w:val="28"/>
          <w:szCs w:val="28"/>
        </w:rPr>
        <w:lastRenderedPageBreak/>
        <w:t xml:space="preserve">репозитория выполнено на платформе </w:t>
      </w:r>
      <w:proofErr w:type="spellStart"/>
      <w:r w:rsidRPr="007A10CF">
        <w:rPr>
          <w:rStyle w:val="whitespace-normal"/>
          <w:sz w:val="28"/>
          <w:szCs w:val="28"/>
        </w:rPr>
        <w:t>GitHub</w:t>
      </w:r>
      <w:proofErr w:type="spellEnd"/>
      <w:r w:rsidRPr="007A10CF">
        <w:rPr>
          <w:sz w:val="28"/>
          <w:szCs w:val="28"/>
        </w:rPr>
        <w:t>.</w:t>
      </w:r>
    </w:p>
    <w:p w14:paraId="0DF91B04" w14:textId="77777777" w:rsidR="001C26FE" w:rsidRPr="007A10CF" w:rsidRDefault="001C26FE" w:rsidP="0025226E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A10CF">
        <w:rPr>
          <w:sz w:val="28"/>
          <w:szCs w:val="28"/>
        </w:rPr>
        <w:t>В репозитории используется следующая модель ветвления:</w:t>
      </w:r>
    </w:p>
    <w:p w14:paraId="288E1470" w14:textId="77777777" w:rsidR="001C26FE" w:rsidRPr="002B2188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B2188">
        <w:rPr>
          <w:sz w:val="28"/>
          <w:szCs w:val="28"/>
        </w:rPr>
        <w:t>main</w:t>
      </w:r>
      <w:proofErr w:type="spellEnd"/>
      <w:r w:rsidRPr="002B2188">
        <w:rPr>
          <w:sz w:val="28"/>
          <w:szCs w:val="28"/>
        </w:rPr>
        <w:t xml:space="preserve"> – основная стабильная ветка проекта;</w:t>
      </w:r>
    </w:p>
    <w:p w14:paraId="6DB2D810" w14:textId="77777777" w:rsidR="001C26FE" w:rsidRPr="007A10CF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B2188">
        <w:rPr>
          <w:sz w:val="28"/>
          <w:szCs w:val="28"/>
        </w:rPr>
        <w:t>feature_N</w:t>
      </w:r>
      <w:proofErr w:type="spellEnd"/>
      <w:r w:rsidRPr="002B2188">
        <w:rPr>
          <w:sz w:val="28"/>
          <w:szCs w:val="28"/>
        </w:rPr>
        <w:t xml:space="preserve"> –</w:t>
      </w:r>
      <w:r w:rsidRPr="007A10CF">
        <w:rPr>
          <w:sz w:val="28"/>
          <w:szCs w:val="28"/>
        </w:rPr>
        <w:t xml:space="preserve"> ветки для реализации новых функций</w:t>
      </w:r>
      <w:r>
        <w:rPr>
          <w:sz w:val="28"/>
          <w:szCs w:val="28"/>
        </w:rPr>
        <w:t>.</w:t>
      </w:r>
    </w:p>
    <w:p w14:paraId="0117D3AE" w14:textId="77777777" w:rsidR="001C26FE" w:rsidRPr="007A10CF" w:rsidRDefault="001C26FE" w:rsidP="0025226E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A10CF">
        <w:rPr>
          <w:sz w:val="28"/>
          <w:szCs w:val="28"/>
        </w:rPr>
        <w:t xml:space="preserve">Прямое внесение изменений в ветку </w:t>
      </w:r>
      <w:proofErr w:type="spellStart"/>
      <w:r w:rsidRPr="007A10CF">
        <w:rPr>
          <w:rStyle w:val="HTML"/>
          <w:sz w:val="28"/>
          <w:szCs w:val="28"/>
        </w:rPr>
        <w:t>main</w:t>
      </w:r>
      <w:proofErr w:type="spellEnd"/>
      <w:r w:rsidRPr="007A10CF">
        <w:rPr>
          <w:sz w:val="28"/>
          <w:szCs w:val="28"/>
        </w:rPr>
        <w:t xml:space="preserve"> не допускается. Все изменения выполняются в отдельных ветках через механизм </w:t>
      </w:r>
      <w:proofErr w:type="spellStart"/>
      <w:r w:rsidRPr="007A10CF">
        <w:rPr>
          <w:sz w:val="28"/>
          <w:szCs w:val="28"/>
        </w:rPr>
        <w:t>Pull</w:t>
      </w:r>
      <w:proofErr w:type="spellEnd"/>
      <w:r w:rsidRPr="007A10CF">
        <w:rPr>
          <w:sz w:val="28"/>
          <w:szCs w:val="28"/>
        </w:rPr>
        <w:t xml:space="preserve"> </w:t>
      </w:r>
      <w:proofErr w:type="spellStart"/>
      <w:r w:rsidRPr="007A10CF">
        <w:rPr>
          <w:sz w:val="28"/>
          <w:szCs w:val="28"/>
        </w:rPr>
        <w:t>Request</w:t>
      </w:r>
      <w:proofErr w:type="spellEnd"/>
      <w:r w:rsidRPr="007A10CF">
        <w:rPr>
          <w:sz w:val="28"/>
          <w:szCs w:val="28"/>
        </w:rPr>
        <w:t>.</w:t>
      </w:r>
    </w:p>
    <w:p w14:paraId="0A20630D" w14:textId="77777777" w:rsidR="001C26FE" w:rsidRPr="001C26FE" w:rsidRDefault="001C26FE" w:rsidP="00A806CB">
      <w:pPr>
        <w:pStyle w:val="aa"/>
        <w:widowControl w:val="0"/>
        <w:numPr>
          <w:ilvl w:val="2"/>
          <w:numId w:val="3"/>
        </w:numPr>
        <w:tabs>
          <w:tab w:val="left" w:pos="1134"/>
        </w:tabs>
        <w:spacing w:line="360" w:lineRule="auto"/>
        <w:ind w:left="0" w:firstLine="709"/>
        <w:outlineLvl w:val="2"/>
        <w:rPr>
          <w:sz w:val="28"/>
          <w:szCs w:val="28"/>
        </w:rPr>
      </w:pPr>
      <w:bookmarkStart w:id="90" w:name="_Toc223575542"/>
      <w:bookmarkStart w:id="91" w:name="_Toc224484093"/>
      <w:r w:rsidRPr="001C26FE">
        <w:rPr>
          <w:sz w:val="28"/>
          <w:szCs w:val="28"/>
        </w:rPr>
        <w:t>Отработка сценария внесения изменений</w:t>
      </w:r>
      <w:bookmarkEnd w:id="90"/>
      <w:bookmarkEnd w:id="91"/>
    </w:p>
    <w:p w14:paraId="17849CFA" w14:textId="77777777" w:rsidR="001C26FE" w:rsidRPr="00C80E22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>В рамках разработки программного модуля визуального обнаружения объектов было принято решение изменить архитектуру обработки данных с целью обеспечения совместимости с более широким кругом оборудования. Первоначально реализованная поддержка вычислений на видеокарте через CUDA требовала наличия дискретного графического ускорителя NVIDIA, что ограничивало возможность запуска модуля на серверах без GPU или на старых/встроенных видеокартах.</w:t>
      </w:r>
    </w:p>
    <w:p w14:paraId="5586EB16" w14:textId="77777777" w:rsidR="001C26FE" w:rsidRPr="00C80E22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>Цель изменения</w:t>
      </w:r>
      <w:r w:rsidRPr="0099093B">
        <w:rPr>
          <w:sz w:val="28"/>
          <w:szCs w:val="28"/>
        </w:rPr>
        <w:t xml:space="preserve"> - </w:t>
      </w:r>
      <w:r w:rsidRPr="00C80E22">
        <w:rPr>
          <w:sz w:val="28"/>
          <w:szCs w:val="28"/>
        </w:rPr>
        <w:t>провести миграцию вычислительного ядра модуля с использования GPU (CUDA) на центральный процессор (CPU). Это необходимо для обеспечения стабильной работы модуля на любых конфигурациях оборудования, включая виртуальные машины и офисные ПК, а также для упрощения развертывания решения у заказчика, где видеокарты требуемой архитектуры могут отсутствовать. Ключевая задача</w:t>
      </w:r>
      <w:r>
        <w:rPr>
          <w:sz w:val="28"/>
          <w:szCs w:val="28"/>
        </w:rPr>
        <w:t xml:space="preserve"> – </w:t>
      </w:r>
      <w:r w:rsidRPr="00C80E22">
        <w:rPr>
          <w:sz w:val="28"/>
          <w:szCs w:val="28"/>
        </w:rPr>
        <w:t>сохранить точность обнаружения объектов и не нарушить существующую логику работы модуля.</w:t>
      </w:r>
    </w:p>
    <w:p w14:paraId="33F59F65" w14:textId="77777777" w:rsidR="001C26FE" w:rsidRPr="00C80E22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>Перед началом реализации был проведен анализ текущего кода: выявлены все участки, использующие CUDA</w:t>
      </w:r>
      <w:r>
        <w:rPr>
          <w:sz w:val="28"/>
          <w:szCs w:val="28"/>
        </w:rPr>
        <w:t xml:space="preserve">. </w:t>
      </w:r>
      <w:r w:rsidRPr="00C80E22">
        <w:rPr>
          <w:sz w:val="28"/>
          <w:szCs w:val="28"/>
        </w:rPr>
        <w:t>Было проверено, какие библиотеки и модели требуют замены.</w:t>
      </w:r>
    </w:p>
    <w:p w14:paraId="70F0B32A" w14:textId="77777777" w:rsidR="001C26FE" w:rsidRPr="00C80E22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>Была проведена оценка трудозатрат, распределенная следующим образом:</w:t>
      </w:r>
    </w:p>
    <w:p w14:paraId="5D164B6A" w14:textId="7CF2CADF" w:rsidR="001C26FE" w:rsidRPr="00605DAD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05DAD">
        <w:rPr>
          <w:sz w:val="28"/>
          <w:szCs w:val="28"/>
        </w:rPr>
        <w:t>анализ текущей архитектуры и поиск зависимостей от CUDA – 1 час;</w:t>
      </w:r>
    </w:p>
    <w:p w14:paraId="3B5816C5" w14:textId="6D041AD5" w:rsidR="001C26FE" w:rsidRPr="00605DAD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05DAD">
        <w:rPr>
          <w:sz w:val="28"/>
          <w:szCs w:val="28"/>
        </w:rPr>
        <w:t xml:space="preserve">замена библиотек (например, замена </w:t>
      </w:r>
      <w:proofErr w:type="spellStart"/>
      <w:proofErr w:type="gramStart"/>
      <w:r w:rsidRPr="00605DAD">
        <w:rPr>
          <w:sz w:val="28"/>
          <w:szCs w:val="28"/>
        </w:rPr>
        <w:t>torch.cuda</w:t>
      </w:r>
      <w:proofErr w:type="spellEnd"/>
      <w:proofErr w:type="gramEnd"/>
      <w:r w:rsidRPr="00605DAD">
        <w:rPr>
          <w:sz w:val="28"/>
          <w:szCs w:val="28"/>
        </w:rPr>
        <w:t xml:space="preserve"> на CPU-версии, отключение флагов CUDA в </w:t>
      </w:r>
      <w:proofErr w:type="spellStart"/>
      <w:r w:rsidRPr="00605DAD">
        <w:rPr>
          <w:sz w:val="28"/>
          <w:szCs w:val="28"/>
        </w:rPr>
        <w:t>OpenCV</w:t>
      </w:r>
      <w:proofErr w:type="spellEnd"/>
      <w:r w:rsidRPr="00605DAD">
        <w:rPr>
          <w:sz w:val="28"/>
          <w:szCs w:val="28"/>
        </w:rPr>
        <w:t xml:space="preserve"> или других зависимостях), </w:t>
      </w:r>
      <w:r w:rsidRPr="00605DAD">
        <w:rPr>
          <w:sz w:val="28"/>
          <w:szCs w:val="28"/>
        </w:rPr>
        <w:lastRenderedPageBreak/>
        <w:t>корректировка кода инициализации модели – 2 часа;</w:t>
      </w:r>
    </w:p>
    <w:p w14:paraId="3D6E67AC" w14:textId="30F961C6" w:rsidR="001C26FE" w:rsidRPr="00605DAD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05DAD">
        <w:rPr>
          <w:sz w:val="28"/>
          <w:szCs w:val="28"/>
        </w:rPr>
        <w:t xml:space="preserve">тестирование производительности и точности работы детектора на CPU, проверка потребления оперативной памяти </w:t>
      </w:r>
      <w:r w:rsidR="00092C78">
        <w:rPr>
          <w:sz w:val="28"/>
          <w:szCs w:val="28"/>
        </w:rPr>
        <w:t>–</w:t>
      </w:r>
      <w:r w:rsidRPr="00605DAD">
        <w:rPr>
          <w:sz w:val="28"/>
          <w:szCs w:val="28"/>
        </w:rPr>
        <w:t xml:space="preserve"> 1.5 часа.</w:t>
      </w:r>
    </w:p>
    <w:p w14:paraId="4F8BFEBC" w14:textId="77777777" w:rsidR="001C26FE" w:rsidRPr="00C80E22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 xml:space="preserve">Суммарная продолжительность работ составила ориентировочно </w:t>
      </w:r>
      <w:r>
        <w:rPr>
          <w:sz w:val="28"/>
          <w:szCs w:val="28"/>
        </w:rPr>
        <w:t>4</w:t>
      </w:r>
      <w:r w:rsidRPr="00C80E22">
        <w:rPr>
          <w:sz w:val="28"/>
          <w:szCs w:val="28"/>
        </w:rPr>
        <w:t xml:space="preserve"> час</w:t>
      </w:r>
      <w:r>
        <w:rPr>
          <w:sz w:val="28"/>
          <w:szCs w:val="28"/>
        </w:rPr>
        <w:t>а</w:t>
      </w:r>
      <w:r w:rsidRPr="00C80E22">
        <w:rPr>
          <w:sz w:val="28"/>
          <w:szCs w:val="28"/>
        </w:rPr>
        <w:t>.</w:t>
      </w:r>
    </w:p>
    <w:p w14:paraId="48B8568D" w14:textId="77777777" w:rsidR="001C26FE" w:rsidRPr="00C80E22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>Для реализации изменения были задействованы следующие ресурсы: один разработчик, локальная среда разработки с установленным CPU-версиями библиотек (</w:t>
      </w:r>
      <w:proofErr w:type="spellStart"/>
      <w:r w:rsidRPr="00C80E22">
        <w:rPr>
          <w:sz w:val="28"/>
          <w:szCs w:val="28"/>
        </w:rPr>
        <w:t>PyTorch</w:t>
      </w:r>
      <w:proofErr w:type="spellEnd"/>
      <w:r w:rsidRPr="00C80E22">
        <w:rPr>
          <w:sz w:val="28"/>
          <w:szCs w:val="28"/>
        </w:rPr>
        <w:t xml:space="preserve">, </w:t>
      </w:r>
      <w:proofErr w:type="spellStart"/>
      <w:r w:rsidRPr="00C80E22">
        <w:rPr>
          <w:sz w:val="28"/>
          <w:szCs w:val="28"/>
        </w:rPr>
        <w:t>TensorFlow</w:t>
      </w:r>
      <w:proofErr w:type="spellEnd"/>
      <w:r w:rsidRPr="00C80E22">
        <w:rPr>
          <w:sz w:val="28"/>
          <w:szCs w:val="28"/>
        </w:rPr>
        <w:t xml:space="preserve"> или </w:t>
      </w:r>
      <w:proofErr w:type="spellStart"/>
      <w:r w:rsidRPr="00C80E22">
        <w:rPr>
          <w:sz w:val="28"/>
          <w:szCs w:val="28"/>
        </w:rPr>
        <w:t>OpenCV</w:t>
      </w:r>
      <w:proofErr w:type="spellEnd"/>
      <w:r w:rsidRPr="00C80E22">
        <w:rPr>
          <w:sz w:val="28"/>
          <w:szCs w:val="28"/>
        </w:rPr>
        <w:t>), а также репозиторий проекта для ведения версий (</w:t>
      </w:r>
      <w:proofErr w:type="spellStart"/>
      <w:r w:rsidRPr="00C80E22">
        <w:rPr>
          <w:sz w:val="28"/>
          <w:szCs w:val="28"/>
        </w:rPr>
        <w:t>Git</w:t>
      </w:r>
      <w:proofErr w:type="spellEnd"/>
      <w:r w:rsidRPr="00C80E22">
        <w:rPr>
          <w:sz w:val="28"/>
          <w:szCs w:val="28"/>
        </w:rPr>
        <w:t>).</w:t>
      </w:r>
    </w:p>
    <w:p w14:paraId="62DD3A69" w14:textId="77777777" w:rsidR="001C26FE" w:rsidRPr="00C80E22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C80E22">
        <w:rPr>
          <w:sz w:val="28"/>
          <w:szCs w:val="28"/>
        </w:rPr>
        <w:t xml:space="preserve">С точки зрения влияния на проект изменение является инфраструктурным и затрагивает ядро модуля обнаружения. Была полностью исключена зависимость от CUDA, что привело к переработке кода инициализации нейросети и предобработки данных. Логика </w:t>
      </w:r>
      <w:proofErr w:type="spellStart"/>
      <w:r w:rsidRPr="00C80E22">
        <w:rPr>
          <w:sz w:val="28"/>
          <w:szCs w:val="28"/>
        </w:rPr>
        <w:t>детекции</w:t>
      </w:r>
      <w:proofErr w:type="spellEnd"/>
      <w:r w:rsidRPr="00C80E22">
        <w:rPr>
          <w:sz w:val="28"/>
          <w:szCs w:val="28"/>
        </w:rPr>
        <w:t xml:space="preserve"> и бизнес-логика работы с результатами</w:t>
      </w:r>
      <w:r>
        <w:rPr>
          <w:sz w:val="28"/>
          <w:szCs w:val="28"/>
        </w:rPr>
        <w:t xml:space="preserve"> </w:t>
      </w:r>
      <w:r w:rsidRPr="00C80E22">
        <w:rPr>
          <w:sz w:val="28"/>
          <w:szCs w:val="28"/>
        </w:rPr>
        <w:t>остались неизменны, что гарантирует корректную работу API модуля. Важно убедиться, что время обработки одного кадра остается в допустимых пределах, несмотря на перенос вычислений на CPU.</w:t>
      </w:r>
    </w:p>
    <w:p w14:paraId="5C16AA28" w14:textId="77777777" w:rsidR="001C26FE" w:rsidRPr="001C26FE" w:rsidRDefault="001C26FE" w:rsidP="00966CFB">
      <w:pPr>
        <w:pStyle w:val="aa"/>
        <w:widowControl w:val="0"/>
        <w:numPr>
          <w:ilvl w:val="2"/>
          <w:numId w:val="3"/>
        </w:numPr>
        <w:tabs>
          <w:tab w:val="left" w:pos="1134"/>
        </w:tabs>
        <w:spacing w:line="360" w:lineRule="auto"/>
        <w:ind w:left="0" w:firstLine="709"/>
        <w:outlineLvl w:val="2"/>
        <w:rPr>
          <w:sz w:val="28"/>
          <w:szCs w:val="28"/>
        </w:rPr>
      </w:pPr>
      <w:bookmarkStart w:id="92" w:name="_Toc223575543"/>
      <w:bookmarkStart w:id="93" w:name="_Toc224484094"/>
      <w:r w:rsidRPr="001C26FE">
        <w:rPr>
          <w:sz w:val="28"/>
          <w:szCs w:val="28"/>
        </w:rPr>
        <w:t>Внесение изменений в проект</w:t>
      </w:r>
      <w:bookmarkEnd w:id="92"/>
      <w:bookmarkEnd w:id="93"/>
    </w:p>
    <w:p w14:paraId="6C8A9C77" w14:textId="77777777" w:rsidR="001C26FE" w:rsidRPr="00B63DC9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B63DC9">
        <w:rPr>
          <w:sz w:val="28"/>
          <w:szCs w:val="28"/>
        </w:rPr>
        <w:t xml:space="preserve">Для реализации изменения (отказ от CUDA, перенос вычислений на CPU) была создана новая ветка с помощью команды </w:t>
      </w:r>
      <w:proofErr w:type="spellStart"/>
      <w:r w:rsidRPr="00B63DC9">
        <w:rPr>
          <w:sz w:val="28"/>
          <w:szCs w:val="28"/>
        </w:rPr>
        <w:t>git</w:t>
      </w:r>
      <w:proofErr w:type="spellEnd"/>
      <w:r w:rsidRPr="00B63DC9">
        <w:rPr>
          <w:sz w:val="28"/>
          <w:szCs w:val="28"/>
        </w:rPr>
        <w:t xml:space="preserve"> </w:t>
      </w:r>
      <w:proofErr w:type="spellStart"/>
      <w:r w:rsidRPr="00B63DC9">
        <w:rPr>
          <w:sz w:val="28"/>
          <w:szCs w:val="28"/>
        </w:rPr>
        <w:t>checkout</w:t>
      </w:r>
      <w:proofErr w:type="spellEnd"/>
      <w:r w:rsidRPr="00B63DC9">
        <w:rPr>
          <w:sz w:val="28"/>
          <w:szCs w:val="28"/>
        </w:rPr>
        <w:t xml:space="preserve"> -b feature_1.</w:t>
      </w:r>
    </w:p>
    <w:p w14:paraId="1CA17C91" w14:textId="77777777" w:rsidR="001C26FE" w:rsidRPr="00B63DC9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B63DC9">
        <w:rPr>
          <w:sz w:val="28"/>
          <w:szCs w:val="28"/>
        </w:rPr>
        <w:t>В данной ветке выполнены следующие действия:</w:t>
      </w:r>
    </w:p>
    <w:p w14:paraId="7A34798D" w14:textId="77777777" w:rsidR="001C26FE" w:rsidRPr="002D0D15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0D15">
        <w:rPr>
          <w:sz w:val="28"/>
          <w:szCs w:val="28"/>
        </w:rPr>
        <w:t>удалены или заменены все вызовы CUDA-специфичных функций. Логика работы осталась без изменений, изменён только способ вычислений;</w:t>
      </w:r>
    </w:p>
    <w:p w14:paraId="4A27FCE0" w14:textId="77777777" w:rsidR="001C26FE" w:rsidRPr="002D0D15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0D15">
        <w:rPr>
          <w:sz w:val="28"/>
          <w:szCs w:val="28"/>
        </w:rPr>
        <w:t>модифицирован код загрузки и выполнения для использования исключительно CPU;</w:t>
      </w:r>
    </w:p>
    <w:p w14:paraId="7B1CF184" w14:textId="77777777" w:rsidR="001C26FE" w:rsidRPr="002D0D15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2D0D15">
        <w:rPr>
          <w:sz w:val="28"/>
          <w:szCs w:val="28"/>
        </w:rPr>
        <w:t>проведено локальное тестирование корректности обнаружения объектов и производительности на CPU, а также проверено отсутствие ошибок, связанных с отсутствием GPU.</w:t>
      </w:r>
    </w:p>
    <w:p w14:paraId="206A547C" w14:textId="1BBA8217" w:rsidR="001C26FE" w:rsidRPr="00C4014B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C4014B">
        <w:rPr>
          <w:sz w:val="28"/>
          <w:szCs w:val="28"/>
        </w:rPr>
        <w:t xml:space="preserve">После завершения разработки изменения зафиксированы </w:t>
      </w:r>
      <w:proofErr w:type="spellStart"/>
      <w:r w:rsidRPr="00C4014B">
        <w:rPr>
          <w:sz w:val="28"/>
          <w:szCs w:val="28"/>
        </w:rPr>
        <w:t>коммитом</w:t>
      </w:r>
      <w:proofErr w:type="spellEnd"/>
      <w:r>
        <w:rPr>
          <w:sz w:val="28"/>
          <w:szCs w:val="28"/>
        </w:rPr>
        <w:t xml:space="preserve"> и запушена в ветку. На рисунке 2</w:t>
      </w:r>
      <w:r w:rsidR="00FC4F18">
        <w:rPr>
          <w:sz w:val="28"/>
          <w:szCs w:val="28"/>
        </w:rPr>
        <w:t>8</w:t>
      </w:r>
      <w:r>
        <w:rPr>
          <w:sz w:val="28"/>
          <w:szCs w:val="28"/>
        </w:rPr>
        <w:t xml:space="preserve"> показаны изменения и </w:t>
      </w:r>
      <w:proofErr w:type="spellStart"/>
      <w:r>
        <w:rPr>
          <w:sz w:val="28"/>
          <w:szCs w:val="28"/>
        </w:rPr>
        <w:t>коммит</w:t>
      </w:r>
      <w:proofErr w:type="spellEnd"/>
      <w:r>
        <w:rPr>
          <w:sz w:val="28"/>
          <w:szCs w:val="28"/>
        </w:rPr>
        <w:t>.</w:t>
      </w:r>
    </w:p>
    <w:p w14:paraId="2A37D285" w14:textId="77777777" w:rsidR="001C26FE" w:rsidRPr="002F4437" w:rsidRDefault="001C26FE" w:rsidP="0025226E">
      <w:pPr>
        <w:widowControl w:val="0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2F4437">
        <w:rPr>
          <w:noProof/>
          <w:sz w:val="28"/>
          <w:szCs w:val="28"/>
        </w:rPr>
        <w:lastRenderedPageBreak/>
        <w:drawing>
          <wp:inline distT="0" distB="0" distL="0" distR="0" wp14:anchorId="72A9008A" wp14:editId="2E5DC25C">
            <wp:extent cx="4768384" cy="1252537"/>
            <wp:effectExtent l="0" t="0" r="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2010" cy="127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F802" w14:textId="5D1D6DFE" w:rsidR="001C26FE" w:rsidRDefault="001C26FE" w:rsidP="0025226E">
      <w:pPr>
        <w:widowControl w:val="0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="00FC4F18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Коммит</w:t>
      </w:r>
      <w:proofErr w:type="spellEnd"/>
      <w:r>
        <w:rPr>
          <w:sz w:val="28"/>
          <w:szCs w:val="28"/>
        </w:rPr>
        <w:t xml:space="preserve"> изменения</w:t>
      </w:r>
    </w:p>
    <w:p w14:paraId="599E2756" w14:textId="0284B916" w:rsidR="001C26FE" w:rsidRPr="00BE3376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 w:rsidRPr="00BE3376">
        <w:rPr>
          <w:sz w:val="28"/>
          <w:szCs w:val="28"/>
        </w:rPr>
        <w:t xml:space="preserve">Далее внесённое изменение проверяется на совместимость с основной веткой проекта путём создания </w:t>
      </w:r>
      <w:r>
        <w:rPr>
          <w:sz w:val="28"/>
          <w:szCs w:val="28"/>
          <w:lang w:val="en-US"/>
        </w:rPr>
        <w:t>p</w:t>
      </w:r>
      <w:proofErr w:type="spellStart"/>
      <w:r w:rsidRPr="00BE3376">
        <w:rPr>
          <w:sz w:val="28"/>
          <w:szCs w:val="28"/>
        </w:rPr>
        <w:t>ull</w:t>
      </w:r>
      <w:proofErr w:type="spellEnd"/>
      <w:r w:rsidRPr="00BE337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</w:t>
      </w:r>
      <w:proofErr w:type="spellStart"/>
      <w:r w:rsidRPr="00BE3376">
        <w:rPr>
          <w:sz w:val="28"/>
          <w:szCs w:val="28"/>
        </w:rPr>
        <w:t>equest</w:t>
      </w:r>
      <w:proofErr w:type="spellEnd"/>
      <w:r w:rsidRPr="00BE3376">
        <w:rPr>
          <w:sz w:val="28"/>
          <w:szCs w:val="28"/>
        </w:rPr>
        <w:t xml:space="preserve">. На рисунке </w:t>
      </w:r>
      <w:r w:rsidR="00FC4F18">
        <w:rPr>
          <w:sz w:val="28"/>
          <w:szCs w:val="28"/>
        </w:rPr>
        <w:t>29</w:t>
      </w:r>
      <w:r w:rsidRPr="00BE3376">
        <w:rPr>
          <w:sz w:val="28"/>
          <w:szCs w:val="28"/>
        </w:rPr>
        <w:t xml:space="preserve"> представле</w:t>
      </w:r>
      <w:r>
        <w:rPr>
          <w:sz w:val="28"/>
          <w:szCs w:val="28"/>
        </w:rPr>
        <w:t>на страница сравнения из ветки разработки в главную ветку</w:t>
      </w:r>
      <w:r w:rsidRPr="00BE3376">
        <w:rPr>
          <w:sz w:val="28"/>
          <w:szCs w:val="28"/>
        </w:rPr>
        <w:t>.</w:t>
      </w:r>
    </w:p>
    <w:p w14:paraId="2357FA71" w14:textId="77777777" w:rsidR="001C26FE" w:rsidRDefault="001C26FE" w:rsidP="0025226E">
      <w:pPr>
        <w:widowControl w:val="0"/>
        <w:spacing w:line="360" w:lineRule="auto"/>
        <w:ind w:left="0"/>
        <w:jc w:val="center"/>
        <w:rPr>
          <w:sz w:val="28"/>
          <w:szCs w:val="28"/>
        </w:rPr>
      </w:pPr>
      <w:r w:rsidRPr="002F4437">
        <w:rPr>
          <w:noProof/>
          <w:sz w:val="28"/>
          <w:szCs w:val="28"/>
        </w:rPr>
        <w:drawing>
          <wp:inline distT="0" distB="0" distL="0" distR="0" wp14:anchorId="3D827CF7" wp14:editId="5200D8B6">
            <wp:extent cx="4848225" cy="256803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56291" cy="257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7F9F" w14:textId="0589683F" w:rsidR="001C26FE" w:rsidRPr="00CC4C48" w:rsidRDefault="001C26FE" w:rsidP="0025226E">
      <w:pPr>
        <w:widowControl w:val="0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C4F18">
        <w:rPr>
          <w:sz w:val="28"/>
          <w:szCs w:val="28"/>
        </w:rPr>
        <w:t>29</w:t>
      </w:r>
      <w:r>
        <w:rPr>
          <w:sz w:val="28"/>
          <w:szCs w:val="28"/>
        </w:rPr>
        <w:t xml:space="preserve"> – Страница сравнения веток</w:t>
      </w:r>
    </w:p>
    <w:p w14:paraId="163F9D94" w14:textId="2F29B174" w:rsidR="001C26FE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создания запроса на слияние он будет отображаться как показано на рисунке </w:t>
      </w:r>
      <w:r w:rsidR="00FC4F18">
        <w:rPr>
          <w:sz w:val="28"/>
          <w:szCs w:val="28"/>
        </w:rPr>
        <w:t>30</w:t>
      </w:r>
      <w:r>
        <w:rPr>
          <w:sz w:val="28"/>
          <w:szCs w:val="28"/>
        </w:rPr>
        <w:t>.</w:t>
      </w:r>
    </w:p>
    <w:p w14:paraId="218CEDB1" w14:textId="77777777" w:rsidR="001C26FE" w:rsidRPr="00254FE8" w:rsidRDefault="001C26FE" w:rsidP="0025226E">
      <w:pPr>
        <w:widowControl w:val="0"/>
        <w:spacing w:line="360" w:lineRule="auto"/>
        <w:ind w:left="0"/>
        <w:jc w:val="center"/>
        <w:rPr>
          <w:sz w:val="28"/>
          <w:szCs w:val="28"/>
          <w:lang w:val="en-US"/>
        </w:rPr>
      </w:pPr>
      <w:r w:rsidRPr="003C47AA">
        <w:rPr>
          <w:noProof/>
          <w:sz w:val="28"/>
          <w:szCs w:val="28"/>
        </w:rPr>
        <w:drawing>
          <wp:inline distT="0" distB="0" distL="0" distR="0" wp14:anchorId="058694D0" wp14:editId="03F04D27">
            <wp:extent cx="4381721" cy="2736975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5995" cy="275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63C0" w14:textId="6492CF09" w:rsidR="001C26FE" w:rsidRPr="0099093B" w:rsidRDefault="001C26FE" w:rsidP="0025226E">
      <w:pPr>
        <w:widowControl w:val="0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C4F18">
        <w:rPr>
          <w:sz w:val="28"/>
          <w:szCs w:val="28"/>
        </w:rPr>
        <w:t>30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Pull</w:t>
      </w:r>
      <w:r w:rsidRPr="0099093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request</w:t>
      </w:r>
    </w:p>
    <w:p w14:paraId="030A80AD" w14:textId="5B34C205" w:rsidR="001C26FE" w:rsidRDefault="001C26FE" w:rsidP="0025226E">
      <w:pPr>
        <w:widowControl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слияния все изменения из ветки </w:t>
      </w:r>
      <w:r>
        <w:rPr>
          <w:sz w:val="28"/>
          <w:szCs w:val="28"/>
          <w:lang w:val="en-US"/>
        </w:rPr>
        <w:t>feature</w:t>
      </w:r>
      <w:r w:rsidRPr="00771EDE">
        <w:rPr>
          <w:sz w:val="28"/>
          <w:szCs w:val="28"/>
        </w:rPr>
        <w:t>_1</w:t>
      </w:r>
      <w:r>
        <w:rPr>
          <w:sz w:val="28"/>
          <w:szCs w:val="28"/>
        </w:rPr>
        <w:t xml:space="preserve"> попадут в </w:t>
      </w:r>
      <w:r>
        <w:rPr>
          <w:sz w:val="28"/>
          <w:szCs w:val="28"/>
          <w:lang w:val="en-US"/>
        </w:rPr>
        <w:t>main</w:t>
      </w:r>
      <w:r w:rsidRPr="00771ED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Тогда окно </w:t>
      </w:r>
      <w:r>
        <w:rPr>
          <w:sz w:val="28"/>
          <w:szCs w:val="28"/>
          <w:lang w:val="en-US"/>
        </w:rPr>
        <w:t>PR</w:t>
      </w:r>
      <w:r>
        <w:rPr>
          <w:sz w:val="28"/>
          <w:szCs w:val="28"/>
        </w:rPr>
        <w:t xml:space="preserve"> примет вид как на рисунке </w:t>
      </w:r>
      <w:r w:rsidR="00FC4F18">
        <w:rPr>
          <w:sz w:val="28"/>
          <w:szCs w:val="28"/>
        </w:rPr>
        <w:t>31</w:t>
      </w:r>
      <w:r>
        <w:rPr>
          <w:sz w:val="28"/>
          <w:szCs w:val="28"/>
        </w:rPr>
        <w:t>.</w:t>
      </w:r>
    </w:p>
    <w:p w14:paraId="44F72665" w14:textId="77777777" w:rsidR="001C26FE" w:rsidRDefault="001C26FE" w:rsidP="0025226E">
      <w:pPr>
        <w:widowControl w:val="0"/>
        <w:spacing w:line="360" w:lineRule="auto"/>
        <w:ind w:left="0"/>
        <w:jc w:val="center"/>
        <w:rPr>
          <w:sz w:val="28"/>
          <w:szCs w:val="28"/>
        </w:rPr>
      </w:pPr>
      <w:r w:rsidRPr="00571601">
        <w:rPr>
          <w:noProof/>
          <w:sz w:val="28"/>
          <w:szCs w:val="28"/>
        </w:rPr>
        <w:drawing>
          <wp:inline distT="0" distB="0" distL="0" distR="0" wp14:anchorId="1BEF5DD5" wp14:editId="48EF72DE">
            <wp:extent cx="4910183" cy="3025496"/>
            <wp:effectExtent l="0" t="0" r="508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19570" cy="30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B75A" w14:textId="5C044F64" w:rsidR="001C26FE" w:rsidRPr="00571601" w:rsidRDefault="001C26FE" w:rsidP="0025226E">
      <w:pPr>
        <w:widowControl w:val="0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C4F18">
        <w:rPr>
          <w:sz w:val="28"/>
          <w:szCs w:val="28"/>
        </w:rPr>
        <w:t>31</w:t>
      </w:r>
      <w:r>
        <w:rPr>
          <w:sz w:val="28"/>
          <w:szCs w:val="28"/>
        </w:rPr>
        <w:t xml:space="preserve"> – Влитые изменения из ветки </w:t>
      </w:r>
      <w:r>
        <w:rPr>
          <w:sz w:val="28"/>
          <w:szCs w:val="28"/>
          <w:lang w:val="en-US"/>
        </w:rPr>
        <w:t>feature</w:t>
      </w:r>
      <w:r w:rsidRPr="00571601">
        <w:rPr>
          <w:sz w:val="28"/>
          <w:szCs w:val="28"/>
        </w:rPr>
        <w:t xml:space="preserve">_1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main</w:t>
      </w:r>
    </w:p>
    <w:p w14:paraId="0FEECD31" w14:textId="77777777" w:rsidR="001C26FE" w:rsidRPr="001C26FE" w:rsidRDefault="001C26FE" w:rsidP="00B22C92">
      <w:pPr>
        <w:pStyle w:val="aa"/>
        <w:widowControl w:val="0"/>
        <w:numPr>
          <w:ilvl w:val="2"/>
          <w:numId w:val="3"/>
        </w:numPr>
        <w:tabs>
          <w:tab w:val="left" w:pos="1134"/>
        </w:tabs>
        <w:spacing w:line="360" w:lineRule="auto"/>
        <w:ind w:left="0" w:firstLine="709"/>
        <w:outlineLvl w:val="2"/>
        <w:rPr>
          <w:sz w:val="28"/>
          <w:szCs w:val="28"/>
        </w:rPr>
      </w:pPr>
      <w:r w:rsidRPr="001C26FE">
        <w:rPr>
          <w:sz w:val="28"/>
          <w:szCs w:val="28"/>
        </w:rPr>
        <w:t xml:space="preserve"> </w:t>
      </w:r>
      <w:bookmarkStart w:id="94" w:name="_Toc223575544"/>
      <w:bookmarkStart w:id="95" w:name="_Toc224484095"/>
      <w:r w:rsidRPr="001C26FE">
        <w:rPr>
          <w:sz w:val="28"/>
          <w:szCs w:val="28"/>
        </w:rPr>
        <w:t>Оценка результатов</w:t>
      </w:r>
      <w:bookmarkEnd w:id="94"/>
      <w:bookmarkEnd w:id="95"/>
    </w:p>
    <w:p w14:paraId="57428DF1" w14:textId="77777777" w:rsidR="001C26FE" w:rsidRPr="0014305E" w:rsidRDefault="001C26FE" w:rsidP="0025226E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После интеграции ветки с изменениями в основную ветку проекта был выполнен дополнительный анализ состояния системы:</w:t>
      </w:r>
    </w:p>
    <w:p w14:paraId="2F4C38C8" w14:textId="77777777" w:rsidR="001C26FE" w:rsidRPr="0014305E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 xml:space="preserve">повторно проверена корректность работы модуля обнаружения объектов на CPU в контексте полного приложения (точность </w:t>
      </w:r>
      <w:proofErr w:type="spellStart"/>
      <w:r w:rsidRPr="0014305E">
        <w:rPr>
          <w:sz w:val="28"/>
          <w:szCs w:val="28"/>
        </w:rPr>
        <w:t>детекции</w:t>
      </w:r>
      <w:proofErr w:type="spellEnd"/>
      <w:r w:rsidRPr="0014305E">
        <w:rPr>
          <w:sz w:val="28"/>
          <w:szCs w:val="28"/>
        </w:rPr>
        <w:t>, время обработки кадра);</w:t>
      </w:r>
    </w:p>
    <w:p w14:paraId="1A2B2F85" w14:textId="77777777" w:rsidR="001C26FE" w:rsidRPr="0014305E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проведена проверка взаимодействия модуля с остальными компонентами системы, убедились в отсутствии ошибок, связанных с удалением CUDA-зависимостей;</w:t>
      </w:r>
    </w:p>
    <w:p w14:paraId="05CAB326" w14:textId="77777777" w:rsidR="001C26FE" w:rsidRPr="0014305E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выполнена проверка стабильности и производительности в интегрированной версии на различных конфигурациях оборудования (наличие/отсутствие GPU);</w:t>
      </w:r>
    </w:p>
    <w:p w14:paraId="4C476443" w14:textId="77777777" w:rsidR="001C26FE" w:rsidRPr="0014305E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проверено отсутствие конфликтов при слиянии, корректность сборки проекта и запуск приложения после объединения веток.</w:t>
      </w:r>
    </w:p>
    <w:p w14:paraId="69DE45AA" w14:textId="77777777" w:rsidR="001C26FE" w:rsidRPr="0014305E" w:rsidRDefault="001C26FE" w:rsidP="0025226E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Негативного влияния на стабильность проекта не выявлено.</w:t>
      </w:r>
    </w:p>
    <w:p w14:paraId="0F23771C" w14:textId="77777777" w:rsidR="001C26FE" w:rsidRPr="0014305E" w:rsidRDefault="001C26FE" w:rsidP="0025226E">
      <w:pPr>
        <w:pStyle w:val="afc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По результатам выполнения задания сформированы следующие рекомендации по организации процесса внесения и интеграции изменений:</w:t>
      </w:r>
    </w:p>
    <w:p w14:paraId="5E9D134F" w14:textId="77777777" w:rsidR="001C26FE" w:rsidRPr="0014305E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lastRenderedPageBreak/>
        <w:t>обязательное использование отдельных веток для любых изменений – каждое функциональное или техническое изменение должно разрабатываться изолированно, что снижает риск нарушения стабильности основной версии и упрощает тестирование;</w:t>
      </w:r>
    </w:p>
    <w:p w14:paraId="4AFAA8FF" w14:textId="77777777" w:rsidR="001C26FE" w:rsidRPr="0014305E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 xml:space="preserve">запрет прямых </w:t>
      </w:r>
      <w:proofErr w:type="spellStart"/>
      <w:r w:rsidRPr="0014305E">
        <w:rPr>
          <w:sz w:val="28"/>
          <w:szCs w:val="28"/>
        </w:rPr>
        <w:t>коммитов</w:t>
      </w:r>
      <w:proofErr w:type="spellEnd"/>
      <w:r w:rsidRPr="0014305E">
        <w:rPr>
          <w:sz w:val="28"/>
          <w:szCs w:val="28"/>
        </w:rPr>
        <w:t xml:space="preserve"> в ветку </w:t>
      </w:r>
      <w:proofErr w:type="spellStart"/>
      <w:r w:rsidRPr="0014305E">
        <w:rPr>
          <w:sz w:val="28"/>
          <w:szCs w:val="28"/>
        </w:rPr>
        <w:t>main</w:t>
      </w:r>
      <w:proofErr w:type="spellEnd"/>
      <w:r w:rsidRPr="0014305E">
        <w:rPr>
          <w:sz w:val="28"/>
          <w:szCs w:val="28"/>
        </w:rPr>
        <w:t xml:space="preserve"> – основная ветка должна содержать только проверенный код, чтобы избежать внесения нестабильного функционала;</w:t>
      </w:r>
    </w:p>
    <w:p w14:paraId="0D321CAD" w14:textId="77777777" w:rsidR="001C26FE" w:rsidRPr="0014305E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>формализация цели изменений перед началом разработки – фиксация требований и критериев приёмки обеспечивает однозначность задачи и упрощает контроль реализации;</w:t>
      </w:r>
    </w:p>
    <w:p w14:paraId="5682CAC0" w14:textId="77777777" w:rsidR="001C26FE" w:rsidRPr="00AD59D4" w:rsidRDefault="001C26FE" w:rsidP="0025226E">
      <w:pPr>
        <w:pStyle w:val="aa"/>
        <w:widowControl w:val="0"/>
        <w:numPr>
          <w:ilvl w:val="0"/>
          <w:numId w:val="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4305E">
        <w:rPr>
          <w:sz w:val="28"/>
          <w:szCs w:val="28"/>
        </w:rPr>
        <w:t xml:space="preserve">обязательное локальное тестирование перед созданием </w:t>
      </w:r>
      <w:proofErr w:type="spellStart"/>
      <w:r w:rsidRPr="0014305E">
        <w:rPr>
          <w:sz w:val="28"/>
          <w:szCs w:val="28"/>
        </w:rPr>
        <w:t>pull</w:t>
      </w:r>
      <w:proofErr w:type="spellEnd"/>
      <w:r w:rsidRPr="0014305E">
        <w:rPr>
          <w:sz w:val="28"/>
          <w:szCs w:val="28"/>
        </w:rPr>
        <w:t xml:space="preserve"> </w:t>
      </w:r>
      <w:proofErr w:type="spellStart"/>
      <w:r w:rsidRPr="0014305E">
        <w:rPr>
          <w:sz w:val="28"/>
          <w:szCs w:val="28"/>
        </w:rPr>
        <w:t>request</w:t>
      </w:r>
      <w:proofErr w:type="spellEnd"/>
      <w:r w:rsidRPr="0014305E">
        <w:rPr>
          <w:sz w:val="28"/>
          <w:szCs w:val="28"/>
        </w:rPr>
        <w:t xml:space="preserve"> – необходимо проверять не только корректность новой функциональности, но и отсутствие регрессий в смежных модулях.</w:t>
      </w:r>
    </w:p>
    <w:p w14:paraId="2B91BA02" w14:textId="77777777" w:rsidR="001C26FE" w:rsidRDefault="001C26FE" w:rsidP="0025226E">
      <w:pPr>
        <w:pStyle w:val="ac"/>
        <w:widowControl w:val="0"/>
      </w:pPr>
    </w:p>
    <w:p w14:paraId="21A88366" w14:textId="77777777" w:rsidR="0034572E" w:rsidRPr="0034572E" w:rsidRDefault="0034572E" w:rsidP="00BC1F56">
      <w:pPr>
        <w:pageBreakBefore/>
        <w:widowControl w:val="0"/>
        <w:spacing w:line="360" w:lineRule="auto"/>
        <w:ind w:left="0"/>
        <w:jc w:val="center"/>
        <w:outlineLvl w:val="0"/>
        <w:rPr>
          <w:b/>
          <w:bCs/>
          <w:kern w:val="28"/>
          <w:sz w:val="28"/>
          <w:szCs w:val="28"/>
          <w:lang w:eastAsia="en-US"/>
        </w:rPr>
      </w:pPr>
      <w:bookmarkStart w:id="96" w:name="_Toc184421507"/>
      <w:bookmarkStart w:id="97" w:name="_Toc224484096"/>
      <w:r w:rsidRPr="0034572E">
        <w:rPr>
          <w:b/>
          <w:bCs/>
          <w:kern w:val="28"/>
          <w:sz w:val="28"/>
          <w:szCs w:val="28"/>
          <w:lang w:eastAsia="en-US"/>
        </w:rPr>
        <w:lastRenderedPageBreak/>
        <w:t>ЗАКЛЮЧЕНИЕ</w:t>
      </w:r>
      <w:bookmarkEnd w:id="96"/>
      <w:bookmarkEnd w:id="97"/>
    </w:p>
    <w:p w14:paraId="3E0FAB21" w14:textId="1C0476FC" w:rsidR="00C62A6F" w:rsidRPr="00C62A6F" w:rsidRDefault="00C62A6F" w:rsidP="00BC1F56">
      <w:pPr>
        <w:widowControl w:val="0"/>
        <w:spacing w:line="360" w:lineRule="auto"/>
        <w:ind w:left="0" w:firstLine="709"/>
        <w:jc w:val="both"/>
        <w:rPr>
          <w:rFonts w:eastAsia="Calibri"/>
          <w:noProof/>
          <w:sz w:val="28"/>
          <w:szCs w:val="28"/>
        </w:rPr>
      </w:pPr>
      <w:r w:rsidRPr="00C62A6F">
        <w:rPr>
          <w:rFonts w:eastAsia="Calibri"/>
          <w:noProof/>
          <w:sz w:val="28"/>
          <w:szCs w:val="28"/>
        </w:rPr>
        <w:t xml:space="preserve">В рамках проекта был разработан план реализации программного модуля </w:t>
      </w:r>
      <w:r w:rsidR="00783A58" w:rsidRPr="00783A58">
        <w:rPr>
          <w:rFonts w:eastAsia="Calibri"/>
          <w:noProof/>
          <w:sz w:val="28"/>
          <w:szCs w:val="28"/>
        </w:rPr>
        <w:t>для автоматизации визуального обнаружения объектов</w:t>
      </w:r>
      <w:r w:rsidRPr="00C62A6F">
        <w:rPr>
          <w:rFonts w:eastAsia="Calibri"/>
          <w:noProof/>
          <w:sz w:val="28"/>
          <w:szCs w:val="28"/>
        </w:rPr>
        <w:t>.</w:t>
      </w:r>
    </w:p>
    <w:p w14:paraId="7A24D8C4" w14:textId="77777777" w:rsidR="00C62A6F" w:rsidRPr="00C62A6F" w:rsidRDefault="00C62A6F" w:rsidP="00BC1F56">
      <w:pPr>
        <w:widowControl w:val="0"/>
        <w:spacing w:line="360" w:lineRule="auto"/>
        <w:ind w:left="0" w:firstLine="709"/>
        <w:jc w:val="both"/>
        <w:rPr>
          <w:rFonts w:eastAsia="Calibri"/>
          <w:noProof/>
          <w:sz w:val="28"/>
          <w:szCs w:val="28"/>
        </w:rPr>
      </w:pPr>
      <w:r w:rsidRPr="00C62A6F">
        <w:rPr>
          <w:rFonts w:eastAsia="Calibri"/>
          <w:noProof/>
          <w:sz w:val="28"/>
          <w:szCs w:val="28"/>
        </w:rPr>
        <w:t>Для достижения поставленной цели были выполнены следующие задачи:</w:t>
      </w:r>
    </w:p>
    <w:p w14:paraId="729CD7DA" w14:textId="3999412F" w:rsidR="00C62A6F" w:rsidRPr="00C62A6F" w:rsidRDefault="00C62A6F" w:rsidP="00BC1F56">
      <w:pPr>
        <w:pStyle w:val="aa"/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rFonts w:eastAsia="Calibri"/>
          <w:noProof/>
          <w:sz w:val="28"/>
          <w:szCs w:val="28"/>
        </w:rPr>
      </w:pPr>
      <w:r w:rsidRPr="00C62A6F">
        <w:rPr>
          <w:rFonts w:eastAsia="Calibri"/>
          <w:noProof/>
          <w:sz w:val="28"/>
          <w:szCs w:val="28"/>
        </w:rPr>
        <w:t>проанализированы этапы жизненного цикла при разработке программного обеспечения и выбрана подходящая методология управления проектом;</w:t>
      </w:r>
    </w:p>
    <w:p w14:paraId="0611C1C2" w14:textId="12E2A133" w:rsidR="00C62A6F" w:rsidRPr="00C62A6F" w:rsidRDefault="00C62A6F" w:rsidP="00BC1F56">
      <w:pPr>
        <w:pStyle w:val="aa"/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rFonts w:eastAsia="Calibri"/>
          <w:noProof/>
          <w:sz w:val="28"/>
          <w:szCs w:val="28"/>
        </w:rPr>
      </w:pPr>
      <w:r w:rsidRPr="00C62A6F">
        <w:rPr>
          <w:rFonts w:eastAsia="Calibri"/>
          <w:noProof/>
          <w:sz w:val="28"/>
          <w:szCs w:val="28"/>
        </w:rPr>
        <w:t>построено графическое представление этапов жизненного цикла программного обеспечения, наглядно демонстрирующее последовательность работ;</w:t>
      </w:r>
    </w:p>
    <w:p w14:paraId="7242D0D1" w14:textId="687E093F" w:rsidR="00C62A6F" w:rsidRPr="00C62A6F" w:rsidRDefault="00C62A6F" w:rsidP="00BC1F56">
      <w:pPr>
        <w:pStyle w:val="aa"/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rFonts w:eastAsia="Calibri"/>
          <w:noProof/>
          <w:sz w:val="28"/>
          <w:szCs w:val="28"/>
        </w:rPr>
      </w:pPr>
      <w:r w:rsidRPr="00C62A6F">
        <w:rPr>
          <w:rFonts w:eastAsia="Calibri"/>
          <w:noProof/>
          <w:sz w:val="28"/>
          <w:szCs w:val="28"/>
        </w:rPr>
        <w:t>разработан план-график реализации проекта, определяющий сроки выполнения ключевых этапов работ;</w:t>
      </w:r>
    </w:p>
    <w:p w14:paraId="0851DB9D" w14:textId="7DE8D2B8" w:rsidR="00C62A6F" w:rsidRPr="00C62A6F" w:rsidRDefault="00C62A6F" w:rsidP="00BC1F56">
      <w:pPr>
        <w:pStyle w:val="aa"/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rFonts w:eastAsia="Calibri"/>
          <w:noProof/>
          <w:sz w:val="28"/>
          <w:szCs w:val="28"/>
        </w:rPr>
      </w:pPr>
      <w:r w:rsidRPr="00C62A6F">
        <w:rPr>
          <w:rFonts w:eastAsia="Calibri"/>
          <w:noProof/>
          <w:sz w:val="28"/>
          <w:szCs w:val="28"/>
        </w:rPr>
        <w:t>применен инструмент для планирования и управления проектом, реализовано грамотное распределение задач и времени между участниками проекта;</w:t>
      </w:r>
    </w:p>
    <w:p w14:paraId="4762C8E9" w14:textId="55D8B94C" w:rsidR="00C62A6F" w:rsidRPr="00C62A6F" w:rsidRDefault="00C62A6F" w:rsidP="00BC1F56">
      <w:pPr>
        <w:pStyle w:val="aa"/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rFonts w:eastAsia="Calibri"/>
          <w:noProof/>
          <w:sz w:val="28"/>
          <w:szCs w:val="28"/>
        </w:rPr>
      </w:pPr>
      <w:r w:rsidRPr="00C62A6F">
        <w:rPr>
          <w:rFonts w:eastAsia="Calibri"/>
          <w:noProof/>
          <w:sz w:val="28"/>
          <w:szCs w:val="28"/>
        </w:rPr>
        <w:t>идентифицированы потенциальные риски проекта и разработаны стратегии их смягчения с построением матрицы рисков;</w:t>
      </w:r>
    </w:p>
    <w:p w14:paraId="46B42C9B" w14:textId="249C24CE" w:rsidR="00C62A6F" w:rsidRPr="00C62A6F" w:rsidRDefault="00C62A6F" w:rsidP="00BC1F56">
      <w:pPr>
        <w:pStyle w:val="aa"/>
        <w:widowControl w:val="0"/>
        <w:numPr>
          <w:ilvl w:val="0"/>
          <w:numId w:val="1"/>
        </w:numPr>
        <w:spacing w:line="360" w:lineRule="auto"/>
        <w:ind w:left="0" w:firstLine="709"/>
        <w:jc w:val="both"/>
        <w:rPr>
          <w:rFonts w:eastAsia="Calibri"/>
          <w:noProof/>
          <w:sz w:val="28"/>
          <w:szCs w:val="28"/>
        </w:rPr>
      </w:pPr>
      <w:r w:rsidRPr="00C62A6F">
        <w:rPr>
          <w:rFonts w:eastAsia="Calibri"/>
          <w:noProof/>
          <w:sz w:val="28"/>
          <w:szCs w:val="28"/>
        </w:rPr>
        <w:t>проведен расчет финансово-экономических показателей и сформирован бюджет проекта, обосновывающий его экономическую целесообразность.</w:t>
      </w:r>
    </w:p>
    <w:p w14:paraId="34112490" w14:textId="5D3E0A50" w:rsidR="00B52D79" w:rsidRDefault="00C62A6F" w:rsidP="00BC1F56">
      <w:pPr>
        <w:widowControl w:val="0"/>
        <w:spacing w:line="360" w:lineRule="auto"/>
        <w:ind w:left="0" w:firstLine="709"/>
        <w:jc w:val="both"/>
        <w:rPr>
          <w:rFonts w:eastAsia="Calibri"/>
          <w:noProof/>
          <w:sz w:val="28"/>
          <w:szCs w:val="28"/>
        </w:rPr>
      </w:pPr>
      <w:r w:rsidRPr="00C62A6F">
        <w:rPr>
          <w:rFonts w:eastAsia="Calibri"/>
          <w:noProof/>
          <w:sz w:val="28"/>
          <w:szCs w:val="28"/>
        </w:rPr>
        <w:t>Все поставленные задачи выполнены, цель достигнута.</w:t>
      </w:r>
    </w:p>
    <w:p w14:paraId="301E95FA" w14:textId="206C556A" w:rsidR="000E2C54" w:rsidRDefault="000E2C54" w:rsidP="00BC1F56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3"/>
          <w:lang w:eastAsia="en-US"/>
        </w:rPr>
      </w:pPr>
    </w:p>
    <w:p w14:paraId="771582D2" w14:textId="0F489ECA" w:rsidR="000E2C54" w:rsidRDefault="000E2C54" w:rsidP="00BC1F56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3"/>
          <w:lang w:eastAsia="en-US"/>
        </w:rPr>
      </w:pPr>
    </w:p>
    <w:p w14:paraId="70005F75" w14:textId="595AEE8F" w:rsidR="000E2C54" w:rsidRDefault="000E2C54" w:rsidP="00BC1F56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3"/>
          <w:lang w:eastAsia="en-US"/>
        </w:rPr>
      </w:pPr>
    </w:p>
    <w:p w14:paraId="107EC2E3" w14:textId="6A073742" w:rsidR="000E2C54" w:rsidRDefault="000E2C54" w:rsidP="00BC1F56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3"/>
          <w:lang w:eastAsia="en-US"/>
        </w:rPr>
      </w:pPr>
    </w:p>
    <w:p w14:paraId="31DFD30B" w14:textId="72B00E55" w:rsidR="000E2C54" w:rsidRDefault="000E2C54" w:rsidP="00BC1F56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3"/>
          <w:lang w:eastAsia="en-US"/>
        </w:rPr>
      </w:pPr>
    </w:p>
    <w:p w14:paraId="6722BBB4" w14:textId="3A87C6BA" w:rsidR="000E2C54" w:rsidRDefault="000E2C54" w:rsidP="00BC1F56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3"/>
          <w:lang w:eastAsia="en-US"/>
        </w:rPr>
      </w:pPr>
    </w:p>
    <w:p w14:paraId="05DF9B5A" w14:textId="6E576DA3" w:rsidR="000E2C54" w:rsidRDefault="000E2C54" w:rsidP="00BC1F56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3"/>
          <w:lang w:eastAsia="en-US"/>
        </w:rPr>
      </w:pPr>
    </w:p>
    <w:p w14:paraId="2B15EAEC" w14:textId="02E21802" w:rsidR="000E2C54" w:rsidRDefault="000E2C54" w:rsidP="00BC1F56">
      <w:pPr>
        <w:widowControl w:val="0"/>
        <w:spacing w:line="360" w:lineRule="auto"/>
        <w:ind w:left="0" w:firstLine="709"/>
        <w:jc w:val="both"/>
        <w:rPr>
          <w:rFonts w:eastAsia="Calibri"/>
          <w:sz w:val="28"/>
          <w:szCs w:val="23"/>
          <w:lang w:eastAsia="en-US"/>
        </w:rPr>
      </w:pPr>
    </w:p>
    <w:p w14:paraId="36BFC803" w14:textId="2991150E" w:rsidR="000E2C54" w:rsidRDefault="000E2C54" w:rsidP="00A91D14">
      <w:pPr>
        <w:pageBreakBefore/>
        <w:widowControl w:val="0"/>
        <w:spacing w:line="360" w:lineRule="auto"/>
        <w:ind w:left="0"/>
        <w:jc w:val="center"/>
        <w:outlineLvl w:val="0"/>
        <w:rPr>
          <w:b/>
          <w:bCs/>
          <w:kern w:val="28"/>
          <w:sz w:val="28"/>
          <w:szCs w:val="28"/>
          <w:lang w:eastAsia="en-US"/>
        </w:rPr>
      </w:pPr>
      <w:r w:rsidRPr="000E2C54">
        <w:rPr>
          <w:b/>
          <w:bCs/>
          <w:kern w:val="28"/>
          <w:sz w:val="28"/>
          <w:szCs w:val="28"/>
          <w:lang w:eastAsia="en-US"/>
        </w:rPr>
        <w:lastRenderedPageBreak/>
        <w:t>СПИСОК ИСПОЛЬЗОВАННЫХ ИСТОЧНИКОВ</w:t>
      </w:r>
    </w:p>
    <w:p w14:paraId="5757C524" w14:textId="77777777" w:rsidR="006E2992" w:rsidRPr="006E2992" w:rsidRDefault="006E2992" w:rsidP="00A91D14">
      <w:pPr>
        <w:pStyle w:val="aa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E2992">
        <w:rPr>
          <w:sz w:val="28"/>
          <w:szCs w:val="28"/>
        </w:rPr>
        <w:t xml:space="preserve">Сетевая IP-видеокамера 20Мп </w:t>
      </w:r>
      <w:proofErr w:type="spellStart"/>
      <w:r w:rsidRPr="006E2992">
        <w:rPr>
          <w:sz w:val="28"/>
          <w:szCs w:val="28"/>
        </w:rPr>
        <w:t>Axis</w:t>
      </w:r>
      <w:proofErr w:type="spellEnd"/>
      <w:r w:rsidRPr="006E2992">
        <w:rPr>
          <w:sz w:val="28"/>
          <w:szCs w:val="28"/>
        </w:rPr>
        <w:t xml:space="preserve"> Q1659 70-200MM F/2.8. – </w:t>
      </w:r>
      <w:r w:rsidRPr="006E2992">
        <w:rPr>
          <w:sz w:val="28"/>
          <w:szCs w:val="28"/>
          <w:lang w:val="en-US"/>
        </w:rPr>
        <w:t>URL</w:t>
      </w:r>
      <w:r w:rsidRPr="006E2992">
        <w:rPr>
          <w:sz w:val="28"/>
          <w:szCs w:val="28"/>
        </w:rPr>
        <w:t>: https://securityrussia.com/cctv/kamery/axis-q1659-70-200 (дата обращения 12.02.2026)</w:t>
      </w:r>
    </w:p>
    <w:p w14:paraId="5D32E0ED" w14:textId="77777777" w:rsidR="006E2992" w:rsidRPr="006E2992" w:rsidRDefault="006E2992" w:rsidP="00A91D14">
      <w:pPr>
        <w:pStyle w:val="aa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E2992">
        <w:rPr>
          <w:sz w:val="28"/>
          <w:szCs w:val="28"/>
        </w:rPr>
        <w:t xml:space="preserve">Антивандальная сетевая IP-видеокамера 2Мп </w:t>
      </w:r>
      <w:proofErr w:type="spellStart"/>
      <w:r w:rsidRPr="006E2992">
        <w:rPr>
          <w:sz w:val="28"/>
          <w:szCs w:val="28"/>
        </w:rPr>
        <w:t>Wisenet</w:t>
      </w:r>
      <w:proofErr w:type="spellEnd"/>
      <w:r w:rsidRPr="006E2992">
        <w:rPr>
          <w:sz w:val="28"/>
          <w:szCs w:val="28"/>
        </w:rPr>
        <w:t xml:space="preserve"> XNO-6083R. – </w:t>
      </w:r>
      <w:r w:rsidRPr="006E2992">
        <w:rPr>
          <w:sz w:val="28"/>
          <w:szCs w:val="28"/>
          <w:lang w:val="en-US"/>
        </w:rPr>
        <w:t>URL</w:t>
      </w:r>
      <w:r w:rsidRPr="006E2992">
        <w:rPr>
          <w:sz w:val="28"/>
          <w:szCs w:val="28"/>
        </w:rPr>
        <w:t>: https://securityrussia.com/cctv/kamery/xno-6083r (дата обращения 13.02.2026)</w:t>
      </w:r>
    </w:p>
    <w:p w14:paraId="3DE18923" w14:textId="4ACDE0C1" w:rsidR="000E2C54" w:rsidRPr="006E2992" w:rsidRDefault="006E2992" w:rsidP="00A91D14">
      <w:pPr>
        <w:pStyle w:val="aa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6E2992">
        <w:rPr>
          <w:sz w:val="28"/>
          <w:szCs w:val="28"/>
        </w:rPr>
        <w:t xml:space="preserve">Компьютерное зрение в 2024 году: Главные задачи и направления. </w:t>
      </w:r>
      <w:r w:rsidRPr="006E2992">
        <w:rPr>
          <w:sz w:val="28"/>
          <w:szCs w:val="28"/>
          <w:lang w:val="en-US"/>
        </w:rPr>
        <w:t>URL</w:t>
      </w:r>
      <w:r w:rsidRPr="006E2992">
        <w:rPr>
          <w:sz w:val="28"/>
          <w:szCs w:val="28"/>
        </w:rPr>
        <w:t xml:space="preserve">: </w:t>
      </w:r>
      <w:r w:rsidRPr="006E2992">
        <w:rPr>
          <w:sz w:val="28"/>
          <w:szCs w:val="28"/>
          <w:lang w:val="en-US"/>
        </w:rPr>
        <w:t>https</w:t>
      </w:r>
      <w:r w:rsidRPr="006E2992">
        <w:rPr>
          <w:sz w:val="28"/>
          <w:szCs w:val="28"/>
        </w:rPr>
        <w:t>://</w:t>
      </w:r>
      <w:proofErr w:type="spellStart"/>
      <w:r w:rsidRPr="006E2992">
        <w:rPr>
          <w:sz w:val="28"/>
          <w:szCs w:val="28"/>
          <w:lang w:val="en-US"/>
        </w:rPr>
        <w:t>habr</w:t>
      </w:r>
      <w:proofErr w:type="spellEnd"/>
      <w:r w:rsidRPr="006E2992">
        <w:rPr>
          <w:sz w:val="28"/>
          <w:szCs w:val="28"/>
        </w:rPr>
        <w:t>.</w:t>
      </w:r>
      <w:r w:rsidRPr="006E2992">
        <w:rPr>
          <w:sz w:val="28"/>
          <w:szCs w:val="28"/>
          <w:lang w:val="en-US"/>
        </w:rPr>
        <w:t>com</w:t>
      </w:r>
      <w:r w:rsidRPr="006E2992">
        <w:rPr>
          <w:sz w:val="28"/>
          <w:szCs w:val="28"/>
        </w:rPr>
        <w:t>/</w:t>
      </w:r>
      <w:proofErr w:type="spellStart"/>
      <w:r w:rsidRPr="006E2992">
        <w:rPr>
          <w:sz w:val="28"/>
          <w:szCs w:val="28"/>
          <w:lang w:val="en-US"/>
        </w:rPr>
        <w:t>ru</w:t>
      </w:r>
      <w:proofErr w:type="spellEnd"/>
      <w:r w:rsidRPr="006E2992">
        <w:rPr>
          <w:sz w:val="28"/>
          <w:szCs w:val="28"/>
        </w:rPr>
        <w:t>/</w:t>
      </w:r>
      <w:r w:rsidRPr="006E2992">
        <w:rPr>
          <w:sz w:val="28"/>
          <w:szCs w:val="28"/>
          <w:lang w:val="en-US"/>
        </w:rPr>
        <w:t>companies</w:t>
      </w:r>
      <w:r w:rsidRPr="006E2992">
        <w:rPr>
          <w:sz w:val="28"/>
          <w:szCs w:val="28"/>
        </w:rPr>
        <w:t>/</w:t>
      </w:r>
      <w:proofErr w:type="spellStart"/>
      <w:r w:rsidRPr="006E2992">
        <w:rPr>
          <w:sz w:val="28"/>
          <w:szCs w:val="28"/>
          <w:lang w:val="en-US"/>
        </w:rPr>
        <w:t>otus</w:t>
      </w:r>
      <w:proofErr w:type="spellEnd"/>
      <w:r w:rsidRPr="006E2992">
        <w:rPr>
          <w:sz w:val="28"/>
          <w:szCs w:val="28"/>
        </w:rPr>
        <w:t>/</w:t>
      </w:r>
      <w:r w:rsidRPr="006E2992">
        <w:rPr>
          <w:sz w:val="28"/>
          <w:szCs w:val="28"/>
          <w:lang w:val="en-US"/>
        </w:rPr>
        <w:t>articles</w:t>
      </w:r>
      <w:r w:rsidRPr="006E2992">
        <w:rPr>
          <w:sz w:val="28"/>
          <w:szCs w:val="28"/>
        </w:rPr>
        <w:t>/810207/ (дата обращения 20.02.2026)</w:t>
      </w:r>
    </w:p>
    <w:p w14:paraId="65C77C38" w14:textId="3416DF6A" w:rsidR="00D268A7" w:rsidRPr="002E5642" w:rsidRDefault="00DE254B" w:rsidP="00D268A7">
      <w:pPr>
        <w:pStyle w:val="aa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D268A7" w:rsidRPr="002E5642">
        <w:rPr>
          <w:sz w:val="28"/>
          <w:szCs w:val="28"/>
        </w:rPr>
        <w:t xml:space="preserve">окументация </w:t>
      </w:r>
      <w:proofErr w:type="spellStart"/>
      <w:r w:rsidR="00D268A7" w:rsidRPr="002E5642">
        <w:rPr>
          <w:sz w:val="28"/>
          <w:szCs w:val="28"/>
        </w:rPr>
        <w:t>Ultralytics</w:t>
      </w:r>
      <w:proofErr w:type="spellEnd"/>
      <w:r w:rsidR="00D268A7" w:rsidRPr="002E5642">
        <w:rPr>
          <w:sz w:val="28"/>
          <w:szCs w:val="28"/>
        </w:rPr>
        <w:t xml:space="preserve"> YOLO. – URL: https://docs.ultralytics.com/ru/ (дата обращения 01.03.2026)</w:t>
      </w:r>
    </w:p>
    <w:p w14:paraId="30F56934" w14:textId="7D5979A3" w:rsidR="00D268A7" w:rsidRPr="00DE254B" w:rsidRDefault="00DE254B" w:rsidP="00D268A7">
      <w:pPr>
        <w:pStyle w:val="aa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Документация</w:t>
      </w:r>
      <w:r w:rsidRPr="00DE254B">
        <w:rPr>
          <w:sz w:val="28"/>
          <w:szCs w:val="28"/>
        </w:rPr>
        <w:t xml:space="preserve"> </w:t>
      </w:r>
      <w:r w:rsidRPr="00DE254B">
        <w:rPr>
          <w:sz w:val="28"/>
          <w:szCs w:val="28"/>
          <w:lang w:val="en-US"/>
        </w:rPr>
        <w:t>NVIDIA</w:t>
      </w:r>
      <w:r w:rsidRPr="00DE254B">
        <w:rPr>
          <w:sz w:val="28"/>
          <w:szCs w:val="28"/>
        </w:rPr>
        <w:t xml:space="preserve"> </w:t>
      </w:r>
      <w:proofErr w:type="spellStart"/>
      <w:r w:rsidRPr="00DE254B">
        <w:rPr>
          <w:sz w:val="28"/>
          <w:szCs w:val="28"/>
          <w:lang w:val="en-US"/>
        </w:rPr>
        <w:t>DeepStream</w:t>
      </w:r>
      <w:proofErr w:type="spellEnd"/>
      <w:r w:rsidRPr="00DE254B">
        <w:rPr>
          <w:sz w:val="28"/>
          <w:szCs w:val="28"/>
        </w:rPr>
        <w:t xml:space="preserve"> </w:t>
      </w:r>
      <w:r w:rsidRPr="00DE254B">
        <w:rPr>
          <w:sz w:val="28"/>
          <w:szCs w:val="28"/>
          <w:lang w:val="en-US"/>
        </w:rPr>
        <w:t>SDK</w:t>
      </w:r>
      <w:r w:rsidRPr="00DE254B">
        <w:rPr>
          <w:sz w:val="28"/>
          <w:szCs w:val="28"/>
        </w:rPr>
        <w:t xml:space="preserve">. – </w:t>
      </w:r>
      <w:r>
        <w:rPr>
          <w:sz w:val="28"/>
          <w:szCs w:val="28"/>
          <w:lang w:val="en-US"/>
        </w:rPr>
        <w:t>URL</w:t>
      </w:r>
      <w:r w:rsidRPr="00DE254B">
        <w:rPr>
          <w:sz w:val="28"/>
          <w:szCs w:val="28"/>
        </w:rPr>
        <w:t xml:space="preserve">: </w:t>
      </w:r>
      <w:r w:rsidRPr="00F71F31">
        <w:rPr>
          <w:sz w:val="28"/>
          <w:szCs w:val="28"/>
          <w:lang w:val="en-US"/>
        </w:rPr>
        <w:t>https</w:t>
      </w:r>
      <w:r w:rsidRPr="00F71F31">
        <w:rPr>
          <w:sz w:val="28"/>
          <w:szCs w:val="28"/>
        </w:rPr>
        <w:t>://</w:t>
      </w:r>
      <w:r w:rsidRPr="00F71F31">
        <w:rPr>
          <w:sz w:val="28"/>
          <w:szCs w:val="28"/>
          <w:lang w:val="en-US"/>
        </w:rPr>
        <w:t>developer</w:t>
      </w:r>
      <w:r w:rsidRPr="00F71F31">
        <w:rPr>
          <w:sz w:val="28"/>
          <w:szCs w:val="28"/>
        </w:rPr>
        <w:t>.</w:t>
      </w:r>
      <w:proofErr w:type="spellStart"/>
      <w:r w:rsidRPr="00F71F31">
        <w:rPr>
          <w:sz w:val="28"/>
          <w:szCs w:val="28"/>
          <w:lang w:val="en-US"/>
        </w:rPr>
        <w:t>nvidia</w:t>
      </w:r>
      <w:proofErr w:type="spellEnd"/>
      <w:r w:rsidRPr="00F71F31">
        <w:rPr>
          <w:sz w:val="28"/>
          <w:szCs w:val="28"/>
        </w:rPr>
        <w:t>.</w:t>
      </w:r>
      <w:r w:rsidRPr="00F71F31">
        <w:rPr>
          <w:sz w:val="28"/>
          <w:szCs w:val="28"/>
          <w:lang w:val="en-US"/>
        </w:rPr>
        <w:t>com</w:t>
      </w:r>
      <w:r w:rsidRPr="00F71F31">
        <w:rPr>
          <w:sz w:val="28"/>
          <w:szCs w:val="28"/>
        </w:rPr>
        <w:t>/</w:t>
      </w:r>
      <w:proofErr w:type="spellStart"/>
      <w:r w:rsidRPr="00F71F31">
        <w:rPr>
          <w:sz w:val="28"/>
          <w:szCs w:val="28"/>
          <w:lang w:val="en-US"/>
        </w:rPr>
        <w:t>deepstream</w:t>
      </w:r>
      <w:proofErr w:type="spellEnd"/>
      <w:r w:rsidRPr="00F71F31">
        <w:rPr>
          <w:sz w:val="28"/>
          <w:szCs w:val="28"/>
        </w:rPr>
        <w:t>-</w:t>
      </w:r>
      <w:proofErr w:type="spellStart"/>
      <w:r w:rsidRPr="00F71F31">
        <w:rPr>
          <w:sz w:val="28"/>
          <w:szCs w:val="28"/>
          <w:lang w:val="en-US"/>
        </w:rPr>
        <w:t>sdk</w:t>
      </w:r>
      <w:proofErr w:type="spellEnd"/>
      <w:r w:rsidRPr="00DE254B">
        <w:rPr>
          <w:sz w:val="28"/>
          <w:szCs w:val="28"/>
        </w:rPr>
        <w:t xml:space="preserve"> (</w:t>
      </w:r>
      <w:r>
        <w:rPr>
          <w:sz w:val="28"/>
          <w:szCs w:val="28"/>
        </w:rPr>
        <w:t>дата обращения 10.</w:t>
      </w:r>
      <w:r w:rsidR="009E286F">
        <w:rPr>
          <w:sz w:val="28"/>
          <w:szCs w:val="28"/>
        </w:rPr>
        <w:t>03</w:t>
      </w:r>
      <w:r>
        <w:rPr>
          <w:sz w:val="28"/>
          <w:szCs w:val="28"/>
        </w:rPr>
        <w:t>.2026)</w:t>
      </w:r>
    </w:p>
    <w:p w14:paraId="573422A8" w14:textId="54AE5ED6" w:rsidR="006E2992" w:rsidRPr="00DE254B" w:rsidRDefault="00B07C84" w:rsidP="00D268A7">
      <w:pPr>
        <w:pStyle w:val="aa"/>
        <w:numPr>
          <w:ilvl w:val="0"/>
          <w:numId w:val="3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07C84">
        <w:rPr>
          <w:sz w:val="28"/>
          <w:szCs w:val="28"/>
          <w:lang w:val="en-US"/>
        </w:rPr>
        <w:t>An Overview of OpenCV AI Kit</w:t>
      </w:r>
      <w:r w:rsidR="00E72A96" w:rsidRPr="00E72A96">
        <w:rPr>
          <w:sz w:val="28"/>
          <w:szCs w:val="28"/>
          <w:lang w:val="en-US"/>
        </w:rPr>
        <w:t xml:space="preserve">. </w:t>
      </w:r>
      <w:r w:rsidR="00E72A96">
        <w:rPr>
          <w:sz w:val="28"/>
          <w:szCs w:val="28"/>
          <w:lang w:val="en-US"/>
        </w:rPr>
        <w:t xml:space="preserve">– URL: </w:t>
      </w:r>
      <w:r w:rsidR="00FE6135" w:rsidRPr="001465FC">
        <w:rPr>
          <w:sz w:val="28"/>
          <w:szCs w:val="28"/>
          <w:lang w:val="en-US"/>
        </w:rPr>
        <w:t>https://medium.com/@danya.kosmin/an-overview-of-opencv-ai-kit-7702575dbb31</w:t>
      </w:r>
      <w:r w:rsidR="00FE6135">
        <w:rPr>
          <w:sz w:val="28"/>
          <w:szCs w:val="28"/>
          <w:lang w:val="en-US"/>
        </w:rPr>
        <w:t xml:space="preserve"> (</w:t>
      </w:r>
      <w:r w:rsidR="00FE6135">
        <w:rPr>
          <w:sz w:val="28"/>
          <w:szCs w:val="28"/>
        </w:rPr>
        <w:t>дата</w:t>
      </w:r>
      <w:r w:rsidR="00FE6135" w:rsidRPr="00FE6135">
        <w:rPr>
          <w:sz w:val="28"/>
          <w:szCs w:val="28"/>
          <w:lang w:val="en-US"/>
        </w:rPr>
        <w:t xml:space="preserve"> </w:t>
      </w:r>
      <w:r w:rsidR="00FE6135">
        <w:rPr>
          <w:sz w:val="28"/>
          <w:szCs w:val="28"/>
        </w:rPr>
        <w:t>обращения</w:t>
      </w:r>
      <w:r w:rsidR="00FE6135" w:rsidRPr="00FE6135">
        <w:rPr>
          <w:sz w:val="28"/>
          <w:szCs w:val="28"/>
          <w:lang w:val="en-US"/>
        </w:rPr>
        <w:t xml:space="preserve"> 17.03.2026)</w:t>
      </w:r>
    </w:p>
    <w:sectPr w:rsidR="006E2992" w:rsidRPr="00DE254B" w:rsidSect="00D5030A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165C6E" w14:textId="77777777" w:rsidR="002705B1" w:rsidRDefault="002705B1" w:rsidP="002C05B1">
      <w:pPr>
        <w:spacing w:line="240" w:lineRule="auto"/>
      </w:pPr>
      <w:r>
        <w:separator/>
      </w:r>
    </w:p>
  </w:endnote>
  <w:endnote w:type="continuationSeparator" w:id="0">
    <w:p w14:paraId="37CF3F75" w14:textId="77777777" w:rsidR="002705B1" w:rsidRDefault="002705B1" w:rsidP="002C05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8"/>
        <w:szCs w:val="28"/>
      </w:rPr>
      <w:id w:val="2054726187"/>
      <w:docPartObj>
        <w:docPartGallery w:val="Page Numbers (Bottom of Page)"/>
        <w:docPartUnique/>
      </w:docPartObj>
    </w:sdtPr>
    <w:sdtEndPr/>
    <w:sdtContent>
      <w:p w14:paraId="743EAFB0" w14:textId="12D90991" w:rsidR="009A4292" w:rsidRPr="00DC5111" w:rsidRDefault="009A4292">
        <w:pPr>
          <w:pStyle w:val="a6"/>
          <w:jc w:val="center"/>
          <w:rPr>
            <w:sz w:val="28"/>
            <w:szCs w:val="28"/>
          </w:rPr>
        </w:pPr>
        <w:r w:rsidRPr="00DC5111">
          <w:rPr>
            <w:sz w:val="28"/>
            <w:szCs w:val="28"/>
          </w:rPr>
          <w:fldChar w:fldCharType="begin"/>
        </w:r>
        <w:r w:rsidRPr="00DC5111">
          <w:rPr>
            <w:sz w:val="28"/>
            <w:szCs w:val="28"/>
          </w:rPr>
          <w:instrText>PAGE   \* MERGEFORMAT</w:instrText>
        </w:r>
        <w:r w:rsidRPr="00DC5111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5</w:t>
        </w:r>
        <w:r w:rsidRPr="00DC5111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BDA447" w14:textId="77777777" w:rsidR="002705B1" w:rsidRDefault="002705B1" w:rsidP="002C05B1">
      <w:pPr>
        <w:spacing w:line="240" w:lineRule="auto"/>
      </w:pPr>
      <w:r>
        <w:separator/>
      </w:r>
    </w:p>
  </w:footnote>
  <w:footnote w:type="continuationSeparator" w:id="0">
    <w:p w14:paraId="7D7B477A" w14:textId="77777777" w:rsidR="002705B1" w:rsidRDefault="002705B1" w:rsidP="002C05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05E2A"/>
    <w:multiLevelType w:val="hybridMultilevel"/>
    <w:tmpl w:val="431E5E64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D04D12"/>
    <w:multiLevelType w:val="multilevel"/>
    <w:tmpl w:val="9F9A6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2" w15:restartNumberingAfterBreak="0">
    <w:nsid w:val="074A42E1"/>
    <w:multiLevelType w:val="hybridMultilevel"/>
    <w:tmpl w:val="FDC8789A"/>
    <w:lvl w:ilvl="0" w:tplc="13AAB3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7A2C65"/>
    <w:multiLevelType w:val="multilevel"/>
    <w:tmpl w:val="25581ECA"/>
    <w:lvl w:ilvl="0">
      <w:start w:val="1"/>
      <w:numFmt w:val="decimal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134B5EFE"/>
    <w:multiLevelType w:val="multilevel"/>
    <w:tmpl w:val="9F9A6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5" w15:restartNumberingAfterBreak="0">
    <w:nsid w:val="13ED1C8B"/>
    <w:multiLevelType w:val="multilevel"/>
    <w:tmpl w:val="778461E6"/>
    <w:lvl w:ilvl="0">
      <w:start w:val="1"/>
      <w:numFmt w:val="bullet"/>
      <w:lvlText w:val="―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C26A8"/>
    <w:multiLevelType w:val="hybridMultilevel"/>
    <w:tmpl w:val="89CE3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D5C87"/>
    <w:multiLevelType w:val="hybridMultilevel"/>
    <w:tmpl w:val="4DF2B242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EF42937"/>
    <w:multiLevelType w:val="multilevel"/>
    <w:tmpl w:val="47527A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17531C7"/>
    <w:multiLevelType w:val="hybridMultilevel"/>
    <w:tmpl w:val="4DF2B242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24448B3"/>
    <w:multiLevelType w:val="hybridMultilevel"/>
    <w:tmpl w:val="60AC407E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6E417E"/>
    <w:multiLevelType w:val="multilevel"/>
    <w:tmpl w:val="A5DA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47057"/>
    <w:multiLevelType w:val="hybridMultilevel"/>
    <w:tmpl w:val="77E2AA88"/>
    <w:lvl w:ilvl="0" w:tplc="AB58EF7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C2F3D0C"/>
    <w:multiLevelType w:val="multilevel"/>
    <w:tmpl w:val="47527A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7126FE5"/>
    <w:multiLevelType w:val="multilevel"/>
    <w:tmpl w:val="CFBA879A"/>
    <w:lvl w:ilvl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7" w:hanging="5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5" w15:restartNumberingAfterBreak="0">
    <w:nsid w:val="38E0280F"/>
    <w:multiLevelType w:val="hybridMultilevel"/>
    <w:tmpl w:val="6CEC2BA8"/>
    <w:lvl w:ilvl="0" w:tplc="DDF456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A626AB"/>
    <w:multiLevelType w:val="multilevel"/>
    <w:tmpl w:val="9F9A6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17" w15:restartNumberingAfterBreak="0">
    <w:nsid w:val="478D40BD"/>
    <w:multiLevelType w:val="multilevel"/>
    <w:tmpl w:val="9F9A6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18" w15:restartNumberingAfterBreak="0">
    <w:nsid w:val="48DA11D3"/>
    <w:multiLevelType w:val="hybridMultilevel"/>
    <w:tmpl w:val="396C5FBC"/>
    <w:lvl w:ilvl="0" w:tplc="6EE84FBC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950F3"/>
    <w:multiLevelType w:val="multilevel"/>
    <w:tmpl w:val="9F9A6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20" w15:restartNumberingAfterBreak="0">
    <w:nsid w:val="50DC5E3E"/>
    <w:multiLevelType w:val="hybridMultilevel"/>
    <w:tmpl w:val="5D9A5FD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7B805A3"/>
    <w:multiLevelType w:val="hybridMultilevel"/>
    <w:tmpl w:val="726634B4"/>
    <w:lvl w:ilvl="0" w:tplc="FA508E3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AA70E65"/>
    <w:multiLevelType w:val="hybridMultilevel"/>
    <w:tmpl w:val="D38A1254"/>
    <w:lvl w:ilvl="0" w:tplc="F71A216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B52118"/>
    <w:multiLevelType w:val="hybridMultilevel"/>
    <w:tmpl w:val="DFE8743E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C32473"/>
    <w:multiLevelType w:val="multilevel"/>
    <w:tmpl w:val="9F9A6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25" w15:restartNumberingAfterBreak="0">
    <w:nsid w:val="68537596"/>
    <w:multiLevelType w:val="multilevel"/>
    <w:tmpl w:val="8E444348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suff w:val="space"/>
      <w:lvlText w:val="%2.1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3.1"/>
      <w:lvlJc w:val="left"/>
      <w:pPr>
        <w:ind w:left="624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68F53F6A"/>
    <w:multiLevelType w:val="hybridMultilevel"/>
    <w:tmpl w:val="901CF83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8F72969"/>
    <w:multiLevelType w:val="multilevel"/>
    <w:tmpl w:val="47527A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B5C79DF"/>
    <w:multiLevelType w:val="hybridMultilevel"/>
    <w:tmpl w:val="2E8AC744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D6452E8"/>
    <w:multiLevelType w:val="multilevel"/>
    <w:tmpl w:val="9F9A61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1068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  <w:color w:val="auto"/>
      </w:rPr>
    </w:lvl>
  </w:abstractNum>
  <w:abstractNum w:abstractNumId="30" w15:restartNumberingAfterBreak="0">
    <w:nsid w:val="6E1F7C9C"/>
    <w:multiLevelType w:val="hybridMultilevel"/>
    <w:tmpl w:val="959C313C"/>
    <w:lvl w:ilvl="0" w:tplc="C5BA0A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C573B1"/>
    <w:multiLevelType w:val="hybridMultilevel"/>
    <w:tmpl w:val="2F5E99CC"/>
    <w:lvl w:ilvl="0" w:tplc="F222968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228457C"/>
    <w:multiLevelType w:val="hybridMultilevel"/>
    <w:tmpl w:val="DAE04464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41A69F6"/>
    <w:multiLevelType w:val="hybridMultilevel"/>
    <w:tmpl w:val="9C82B6D0"/>
    <w:lvl w:ilvl="0" w:tplc="C5BA0A9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48F59A8"/>
    <w:multiLevelType w:val="hybridMultilevel"/>
    <w:tmpl w:val="9CC6F30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7D74719"/>
    <w:multiLevelType w:val="hybridMultilevel"/>
    <w:tmpl w:val="901CF83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A5903A1"/>
    <w:multiLevelType w:val="hybridMultilevel"/>
    <w:tmpl w:val="5E742192"/>
    <w:lvl w:ilvl="0" w:tplc="04090011">
      <w:start w:val="1"/>
      <w:numFmt w:val="decimal"/>
      <w:lvlText w:val="%1)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EB6707B"/>
    <w:multiLevelType w:val="multilevel"/>
    <w:tmpl w:val="CFBA879A"/>
    <w:lvl w:ilvl="0">
      <w:start w:val="1"/>
      <w:numFmt w:val="decimal"/>
      <w:lvlText w:val="%1"/>
      <w:lvlJc w:val="left"/>
      <w:pPr>
        <w:ind w:left="563" w:hanging="563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7" w:hanging="56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num w:numId="1">
    <w:abstractNumId w:val="21"/>
  </w:num>
  <w:num w:numId="2">
    <w:abstractNumId w:val="35"/>
  </w:num>
  <w:num w:numId="3">
    <w:abstractNumId w:val="27"/>
  </w:num>
  <w:num w:numId="4">
    <w:abstractNumId w:val="26"/>
  </w:num>
  <w:num w:numId="5">
    <w:abstractNumId w:val="36"/>
  </w:num>
  <w:num w:numId="6">
    <w:abstractNumId w:val="32"/>
  </w:num>
  <w:num w:numId="7">
    <w:abstractNumId w:val="9"/>
  </w:num>
  <w:num w:numId="8">
    <w:abstractNumId w:val="7"/>
  </w:num>
  <w:num w:numId="9">
    <w:abstractNumId w:val="5"/>
  </w:num>
  <w:num w:numId="10">
    <w:abstractNumId w:val="14"/>
  </w:num>
  <w:num w:numId="11">
    <w:abstractNumId w:val="8"/>
  </w:num>
  <w:num w:numId="12">
    <w:abstractNumId w:val="28"/>
  </w:num>
  <w:num w:numId="13">
    <w:abstractNumId w:val="23"/>
  </w:num>
  <w:num w:numId="14">
    <w:abstractNumId w:val="13"/>
  </w:num>
  <w:num w:numId="15">
    <w:abstractNumId w:val="16"/>
  </w:num>
  <w:num w:numId="16">
    <w:abstractNumId w:val="15"/>
  </w:num>
  <w:num w:numId="17">
    <w:abstractNumId w:val="22"/>
  </w:num>
  <w:num w:numId="18">
    <w:abstractNumId w:val="18"/>
  </w:num>
  <w:num w:numId="19">
    <w:abstractNumId w:val="19"/>
  </w:num>
  <w:num w:numId="20">
    <w:abstractNumId w:val="24"/>
  </w:num>
  <w:num w:numId="21">
    <w:abstractNumId w:val="17"/>
  </w:num>
  <w:num w:numId="22">
    <w:abstractNumId w:val="1"/>
  </w:num>
  <w:num w:numId="23">
    <w:abstractNumId w:val="4"/>
  </w:num>
  <w:num w:numId="24">
    <w:abstractNumId w:val="29"/>
  </w:num>
  <w:num w:numId="25">
    <w:abstractNumId w:val="25"/>
  </w:num>
  <w:num w:numId="26">
    <w:abstractNumId w:val="3"/>
  </w:num>
  <w:num w:numId="27">
    <w:abstractNumId w:val="31"/>
  </w:num>
  <w:num w:numId="28">
    <w:abstractNumId w:val="2"/>
  </w:num>
  <w:num w:numId="29">
    <w:abstractNumId w:val="20"/>
  </w:num>
  <w:num w:numId="30">
    <w:abstractNumId w:val="10"/>
  </w:num>
  <w:num w:numId="31">
    <w:abstractNumId w:val="11"/>
  </w:num>
  <w:num w:numId="32">
    <w:abstractNumId w:val="0"/>
  </w:num>
  <w:num w:numId="33">
    <w:abstractNumId w:val="30"/>
  </w:num>
  <w:num w:numId="34">
    <w:abstractNumId w:val="33"/>
  </w:num>
  <w:num w:numId="35">
    <w:abstractNumId w:val="37"/>
  </w:num>
  <w:num w:numId="36">
    <w:abstractNumId w:val="34"/>
  </w:num>
  <w:num w:numId="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5B1"/>
    <w:rsid w:val="00002172"/>
    <w:rsid w:val="0000612F"/>
    <w:rsid w:val="000070B3"/>
    <w:rsid w:val="00010A3F"/>
    <w:rsid w:val="00013AFF"/>
    <w:rsid w:val="00013C1B"/>
    <w:rsid w:val="000148C4"/>
    <w:rsid w:val="00015C65"/>
    <w:rsid w:val="0002073B"/>
    <w:rsid w:val="000256D2"/>
    <w:rsid w:val="00025909"/>
    <w:rsid w:val="0003137A"/>
    <w:rsid w:val="00032E2B"/>
    <w:rsid w:val="00033541"/>
    <w:rsid w:val="0003486A"/>
    <w:rsid w:val="000350D9"/>
    <w:rsid w:val="0003699D"/>
    <w:rsid w:val="00036F27"/>
    <w:rsid w:val="00040064"/>
    <w:rsid w:val="00041B41"/>
    <w:rsid w:val="000449B7"/>
    <w:rsid w:val="000452A2"/>
    <w:rsid w:val="00047D12"/>
    <w:rsid w:val="00057B9B"/>
    <w:rsid w:val="000621A9"/>
    <w:rsid w:val="000636E1"/>
    <w:rsid w:val="00067EC6"/>
    <w:rsid w:val="00070C1F"/>
    <w:rsid w:val="0008449B"/>
    <w:rsid w:val="0008550A"/>
    <w:rsid w:val="00087DFE"/>
    <w:rsid w:val="00090B6F"/>
    <w:rsid w:val="0009181C"/>
    <w:rsid w:val="00092C78"/>
    <w:rsid w:val="000971C3"/>
    <w:rsid w:val="000A049D"/>
    <w:rsid w:val="000A2CEB"/>
    <w:rsid w:val="000A5B7C"/>
    <w:rsid w:val="000B38E5"/>
    <w:rsid w:val="000B5B4E"/>
    <w:rsid w:val="000B5BED"/>
    <w:rsid w:val="000B5C17"/>
    <w:rsid w:val="000B5CEA"/>
    <w:rsid w:val="000B62AF"/>
    <w:rsid w:val="000B6A87"/>
    <w:rsid w:val="000D16D7"/>
    <w:rsid w:val="000D3787"/>
    <w:rsid w:val="000D5788"/>
    <w:rsid w:val="000E2C54"/>
    <w:rsid w:val="000E30FB"/>
    <w:rsid w:val="000E5187"/>
    <w:rsid w:val="000E6B52"/>
    <w:rsid w:val="000E6EB6"/>
    <w:rsid w:val="000F063C"/>
    <w:rsid w:val="000F30D4"/>
    <w:rsid w:val="000F3F7F"/>
    <w:rsid w:val="00101193"/>
    <w:rsid w:val="001047CF"/>
    <w:rsid w:val="0010798C"/>
    <w:rsid w:val="0011215F"/>
    <w:rsid w:val="0011698E"/>
    <w:rsid w:val="00117D9D"/>
    <w:rsid w:val="001200A9"/>
    <w:rsid w:val="001214D1"/>
    <w:rsid w:val="00121552"/>
    <w:rsid w:val="0012276F"/>
    <w:rsid w:val="0012314E"/>
    <w:rsid w:val="0012360C"/>
    <w:rsid w:val="0012425B"/>
    <w:rsid w:val="0012707D"/>
    <w:rsid w:val="001367F4"/>
    <w:rsid w:val="001369B0"/>
    <w:rsid w:val="001402D8"/>
    <w:rsid w:val="001429D2"/>
    <w:rsid w:val="00142D4E"/>
    <w:rsid w:val="00143255"/>
    <w:rsid w:val="001433C5"/>
    <w:rsid w:val="001465FC"/>
    <w:rsid w:val="00147CFB"/>
    <w:rsid w:val="00150185"/>
    <w:rsid w:val="00151B22"/>
    <w:rsid w:val="001547C2"/>
    <w:rsid w:val="0015718A"/>
    <w:rsid w:val="001602EF"/>
    <w:rsid w:val="001612E0"/>
    <w:rsid w:val="001615DF"/>
    <w:rsid w:val="00164243"/>
    <w:rsid w:val="00164462"/>
    <w:rsid w:val="00164672"/>
    <w:rsid w:val="00166D06"/>
    <w:rsid w:val="00171A3D"/>
    <w:rsid w:val="001724CB"/>
    <w:rsid w:val="001737A6"/>
    <w:rsid w:val="0017512B"/>
    <w:rsid w:val="00177516"/>
    <w:rsid w:val="0017782E"/>
    <w:rsid w:val="00181164"/>
    <w:rsid w:val="0019449C"/>
    <w:rsid w:val="00196AD1"/>
    <w:rsid w:val="00196C6B"/>
    <w:rsid w:val="001A29D4"/>
    <w:rsid w:val="001A3550"/>
    <w:rsid w:val="001A4110"/>
    <w:rsid w:val="001A48CB"/>
    <w:rsid w:val="001B0AB1"/>
    <w:rsid w:val="001B1811"/>
    <w:rsid w:val="001B26BD"/>
    <w:rsid w:val="001C0828"/>
    <w:rsid w:val="001C17A1"/>
    <w:rsid w:val="001C26FE"/>
    <w:rsid w:val="001C55D3"/>
    <w:rsid w:val="001C736F"/>
    <w:rsid w:val="001C7503"/>
    <w:rsid w:val="001C7791"/>
    <w:rsid w:val="001D696C"/>
    <w:rsid w:val="001E2022"/>
    <w:rsid w:val="001E35C8"/>
    <w:rsid w:val="001E40EA"/>
    <w:rsid w:val="001E5686"/>
    <w:rsid w:val="001F0F70"/>
    <w:rsid w:val="001F5454"/>
    <w:rsid w:val="001F66DB"/>
    <w:rsid w:val="001F683D"/>
    <w:rsid w:val="001F6A59"/>
    <w:rsid w:val="001F7A2A"/>
    <w:rsid w:val="00200C8A"/>
    <w:rsid w:val="00201B66"/>
    <w:rsid w:val="0020417B"/>
    <w:rsid w:val="0020503B"/>
    <w:rsid w:val="00207378"/>
    <w:rsid w:val="0021205D"/>
    <w:rsid w:val="00217B2A"/>
    <w:rsid w:val="00217E13"/>
    <w:rsid w:val="00217E8B"/>
    <w:rsid w:val="00220916"/>
    <w:rsid w:val="00226653"/>
    <w:rsid w:val="002273D9"/>
    <w:rsid w:val="002274F2"/>
    <w:rsid w:val="002301E0"/>
    <w:rsid w:val="00230499"/>
    <w:rsid w:val="0023114C"/>
    <w:rsid w:val="00231DB5"/>
    <w:rsid w:val="0023217C"/>
    <w:rsid w:val="0023307F"/>
    <w:rsid w:val="00233206"/>
    <w:rsid w:val="002339B0"/>
    <w:rsid w:val="00234DE4"/>
    <w:rsid w:val="0023562A"/>
    <w:rsid w:val="00246F9A"/>
    <w:rsid w:val="00251FB5"/>
    <w:rsid w:val="0025226E"/>
    <w:rsid w:val="00255AC1"/>
    <w:rsid w:val="0026001B"/>
    <w:rsid w:val="00262813"/>
    <w:rsid w:val="00265154"/>
    <w:rsid w:val="00265211"/>
    <w:rsid w:val="0026797B"/>
    <w:rsid w:val="002705B1"/>
    <w:rsid w:val="00270C49"/>
    <w:rsid w:val="00271669"/>
    <w:rsid w:val="0027286F"/>
    <w:rsid w:val="00272A71"/>
    <w:rsid w:val="00272D0B"/>
    <w:rsid w:val="00276879"/>
    <w:rsid w:val="0028263E"/>
    <w:rsid w:val="00286585"/>
    <w:rsid w:val="0028757E"/>
    <w:rsid w:val="002903B8"/>
    <w:rsid w:val="002904E7"/>
    <w:rsid w:val="0029471C"/>
    <w:rsid w:val="00296E08"/>
    <w:rsid w:val="002A5076"/>
    <w:rsid w:val="002A7147"/>
    <w:rsid w:val="002B2188"/>
    <w:rsid w:val="002B6173"/>
    <w:rsid w:val="002B763B"/>
    <w:rsid w:val="002B7A33"/>
    <w:rsid w:val="002C05B1"/>
    <w:rsid w:val="002C0C09"/>
    <w:rsid w:val="002C38DD"/>
    <w:rsid w:val="002C698E"/>
    <w:rsid w:val="002C786B"/>
    <w:rsid w:val="002D0A7C"/>
    <w:rsid w:val="002D0D15"/>
    <w:rsid w:val="002D5A04"/>
    <w:rsid w:val="002E1B25"/>
    <w:rsid w:val="002E1EA1"/>
    <w:rsid w:val="002E5642"/>
    <w:rsid w:val="002E6CA5"/>
    <w:rsid w:val="002E7640"/>
    <w:rsid w:val="002E7683"/>
    <w:rsid w:val="002F2794"/>
    <w:rsid w:val="002F3264"/>
    <w:rsid w:val="002F54C6"/>
    <w:rsid w:val="00302F46"/>
    <w:rsid w:val="003057D9"/>
    <w:rsid w:val="003112F1"/>
    <w:rsid w:val="003114D1"/>
    <w:rsid w:val="003116E8"/>
    <w:rsid w:val="00311A96"/>
    <w:rsid w:val="00312112"/>
    <w:rsid w:val="003157D2"/>
    <w:rsid w:val="00315ABD"/>
    <w:rsid w:val="00316E4C"/>
    <w:rsid w:val="0032017B"/>
    <w:rsid w:val="0032130B"/>
    <w:rsid w:val="003226F9"/>
    <w:rsid w:val="00323074"/>
    <w:rsid w:val="00324430"/>
    <w:rsid w:val="003276F1"/>
    <w:rsid w:val="00331B7E"/>
    <w:rsid w:val="00333D32"/>
    <w:rsid w:val="00333E93"/>
    <w:rsid w:val="00335D5E"/>
    <w:rsid w:val="00336CCE"/>
    <w:rsid w:val="00337FCD"/>
    <w:rsid w:val="00343840"/>
    <w:rsid w:val="00344DDA"/>
    <w:rsid w:val="0034572E"/>
    <w:rsid w:val="00346D01"/>
    <w:rsid w:val="003514E9"/>
    <w:rsid w:val="00351E50"/>
    <w:rsid w:val="00352EDF"/>
    <w:rsid w:val="00353C39"/>
    <w:rsid w:val="00356D69"/>
    <w:rsid w:val="00363947"/>
    <w:rsid w:val="00370440"/>
    <w:rsid w:val="003704BB"/>
    <w:rsid w:val="003720C1"/>
    <w:rsid w:val="003744F1"/>
    <w:rsid w:val="00376523"/>
    <w:rsid w:val="00381056"/>
    <w:rsid w:val="0038122A"/>
    <w:rsid w:val="003818F5"/>
    <w:rsid w:val="00383415"/>
    <w:rsid w:val="00383E98"/>
    <w:rsid w:val="00386F5D"/>
    <w:rsid w:val="00390CBA"/>
    <w:rsid w:val="0039137E"/>
    <w:rsid w:val="00391C26"/>
    <w:rsid w:val="00393ABF"/>
    <w:rsid w:val="00393D33"/>
    <w:rsid w:val="0039483D"/>
    <w:rsid w:val="003952A7"/>
    <w:rsid w:val="00396207"/>
    <w:rsid w:val="0039640C"/>
    <w:rsid w:val="003A00E8"/>
    <w:rsid w:val="003A071A"/>
    <w:rsid w:val="003A1A6D"/>
    <w:rsid w:val="003A2303"/>
    <w:rsid w:val="003A356A"/>
    <w:rsid w:val="003B03B8"/>
    <w:rsid w:val="003B1B2D"/>
    <w:rsid w:val="003B6E4B"/>
    <w:rsid w:val="003B7346"/>
    <w:rsid w:val="003B7861"/>
    <w:rsid w:val="003C4CBA"/>
    <w:rsid w:val="003D0426"/>
    <w:rsid w:val="003D1FAC"/>
    <w:rsid w:val="003D2047"/>
    <w:rsid w:val="003D2276"/>
    <w:rsid w:val="003D6DB9"/>
    <w:rsid w:val="003D77A2"/>
    <w:rsid w:val="003E1033"/>
    <w:rsid w:val="003E3884"/>
    <w:rsid w:val="003E6FE8"/>
    <w:rsid w:val="003F0DC2"/>
    <w:rsid w:val="003F1489"/>
    <w:rsid w:val="003F1D61"/>
    <w:rsid w:val="003F6459"/>
    <w:rsid w:val="004010A8"/>
    <w:rsid w:val="00402553"/>
    <w:rsid w:val="00402CA1"/>
    <w:rsid w:val="00403C47"/>
    <w:rsid w:val="00405757"/>
    <w:rsid w:val="00410AC0"/>
    <w:rsid w:val="00410C37"/>
    <w:rsid w:val="00414C4A"/>
    <w:rsid w:val="00417F80"/>
    <w:rsid w:val="00425428"/>
    <w:rsid w:val="00427538"/>
    <w:rsid w:val="004301A4"/>
    <w:rsid w:val="004304DA"/>
    <w:rsid w:val="00432342"/>
    <w:rsid w:val="00433982"/>
    <w:rsid w:val="00437009"/>
    <w:rsid w:val="00440995"/>
    <w:rsid w:val="004414B3"/>
    <w:rsid w:val="00442406"/>
    <w:rsid w:val="0045152F"/>
    <w:rsid w:val="00451A66"/>
    <w:rsid w:val="004522FD"/>
    <w:rsid w:val="004541FA"/>
    <w:rsid w:val="00455A08"/>
    <w:rsid w:val="00455D6C"/>
    <w:rsid w:val="00456889"/>
    <w:rsid w:val="004606C8"/>
    <w:rsid w:val="00463266"/>
    <w:rsid w:val="00463FC5"/>
    <w:rsid w:val="004644A1"/>
    <w:rsid w:val="0046485C"/>
    <w:rsid w:val="00471301"/>
    <w:rsid w:val="00472725"/>
    <w:rsid w:val="00473AF0"/>
    <w:rsid w:val="00474903"/>
    <w:rsid w:val="00475451"/>
    <w:rsid w:val="00480355"/>
    <w:rsid w:val="00482A73"/>
    <w:rsid w:val="00483C7B"/>
    <w:rsid w:val="00484D00"/>
    <w:rsid w:val="00485192"/>
    <w:rsid w:val="0049211A"/>
    <w:rsid w:val="00494656"/>
    <w:rsid w:val="004A07BE"/>
    <w:rsid w:val="004A0BBD"/>
    <w:rsid w:val="004A36BD"/>
    <w:rsid w:val="004B1F71"/>
    <w:rsid w:val="004B74A2"/>
    <w:rsid w:val="004C2120"/>
    <w:rsid w:val="004C3221"/>
    <w:rsid w:val="004C4FA3"/>
    <w:rsid w:val="004D0BB1"/>
    <w:rsid w:val="004D126A"/>
    <w:rsid w:val="004D3F60"/>
    <w:rsid w:val="004D5BFB"/>
    <w:rsid w:val="004E27F5"/>
    <w:rsid w:val="004E28AF"/>
    <w:rsid w:val="004F138D"/>
    <w:rsid w:val="004F13C1"/>
    <w:rsid w:val="004F584D"/>
    <w:rsid w:val="00501219"/>
    <w:rsid w:val="00503235"/>
    <w:rsid w:val="005049E4"/>
    <w:rsid w:val="00506C65"/>
    <w:rsid w:val="00514C50"/>
    <w:rsid w:val="00524950"/>
    <w:rsid w:val="00527550"/>
    <w:rsid w:val="005277A9"/>
    <w:rsid w:val="005306BA"/>
    <w:rsid w:val="00530E4F"/>
    <w:rsid w:val="00532060"/>
    <w:rsid w:val="00534455"/>
    <w:rsid w:val="00534FA7"/>
    <w:rsid w:val="0054147E"/>
    <w:rsid w:val="00546CF0"/>
    <w:rsid w:val="00550466"/>
    <w:rsid w:val="00550497"/>
    <w:rsid w:val="00551211"/>
    <w:rsid w:val="00551B09"/>
    <w:rsid w:val="00551CB7"/>
    <w:rsid w:val="005547D8"/>
    <w:rsid w:val="00555024"/>
    <w:rsid w:val="00556443"/>
    <w:rsid w:val="00557DD8"/>
    <w:rsid w:val="00557DF6"/>
    <w:rsid w:val="005613D6"/>
    <w:rsid w:val="005616D4"/>
    <w:rsid w:val="005628CE"/>
    <w:rsid w:val="005635EB"/>
    <w:rsid w:val="0056494A"/>
    <w:rsid w:val="005662EF"/>
    <w:rsid w:val="0056685F"/>
    <w:rsid w:val="0057406E"/>
    <w:rsid w:val="00574849"/>
    <w:rsid w:val="00575214"/>
    <w:rsid w:val="005758D5"/>
    <w:rsid w:val="00575B3C"/>
    <w:rsid w:val="005839AB"/>
    <w:rsid w:val="00584AD4"/>
    <w:rsid w:val="00586298"/>
    <w:rsid w:val="00591632"/>
    <w:rsid w:val="00593F53"/>
    <w:rsid w:val="00595067"/>
    <w:rsid w:val="00597F65"/>
    <w:rsid w:val="005A03C4"/>
    <w:rsid w:val="005A07DC"/>
    <w:rsid w:val="005A0F3D"/>
    <w:rsid w:val="005A633B"/>
    <w:rsid w:val="005A73A0"/>
    <w:rsid w:val="005A7B61"/>
    <w:rsid w:val="005A7F50"/>
    <w:rsid w:val="005B0E48"/>
    <w:rsid w:val="005C1201"/>
    <w:rsid w:val="005C1C0B"/>
    <w:rsid w:val="005C5D62"/>
    <w:rsid w:val="005C60A4"/>
    <w:rsid w:val="005D3221"/>
    <w:rsid w:val="005D3E8F"/>
    <w:rsid w:val="005D55BA"/>
    <w:rsid w:val="005E0664"/>
    <w:rsid w:val="005E3AC7"/>
    <w:rsid w:val="005E3F87"/>
    <w:rsid w:val="005E5FA6"/>
    <w:rsid w:val="005E7276"/>
    <w:rsid w:val="005E75E0"/>
    <w:rsid w:val="005E7A7A"/>
    <w:rsid w:val="005F23A4"/>
    <w:rsid w:val="005F3D3B"/>
    <w:rsid w:val="005F6920"/>
    <w:rsid w:val="005F790E"/>
    <w:rsid w:val="00601410"/>
    <w:rsid w:val="0060457E"/>
    <w:rsid w:val="0060557D"/>
    <w:rsid w:val="006059F4"/>
    <w:rsid w:val="00605DAD"/>
    <w:rsid w:val="00605E68"/>
    <w:rsid w:val="00610E80"/>
    <w:rsid w:val="0061121C"/>
    <w:rsid w:val="006117F4"/>
    <w:rsid w:val="00612265"/>
    <w:rsid w:val="00615892"/>
    <w:rsid w:val="00615F52"/>
    <w:rsid w:val="00616C2E"/>
    <w:rsid w:val="00621046"/>
    <w:rsid w:val="00626362"/>
    <w:rsid w:val="00632BE2"/>
    <w:rsid w:val="00641B33"/>
    <w:rsid w:val="006434AA"/>
    <w:rsid w:val="00643621"/>
    <w:rsid w:val="0064435B"/>
    <w:rsid w:val="00644B52"/>
    <w:rsid w:val="00645B6B"/>
    <w:rsid w:val="00652018"/>
    <w:rsid w:val="00654449"/>
    <w:rsid w:val="00654E8D"/>
    <w:rsid w:val="00654F98"/>
    <w:rsid w:val="00657865"/>
    <w:rsid w:val="00660CF9"/>
    <w:rsid w:val="00663266"/>
    <w:rsid w:val="0066370C"/>
    <w:rsid w:val="00663ECD"/>
    <w:rsid w:val="006645E8"/>
    <w:rsid w:val="00670EF2"/>
    <w:rsid w:val="00676B0C"/>
    <w:rsid w:val="00686538"/>
    <w:rsid w:val="006A0DAA"/>
    <w:rsid w:val="006B0014"/>
    <w:rsid w:val="006B2F39"/>
    <w:rsid w:val="006B6506"/>
    <w:rsid w:val="006B7735"/>
    <w:rsid w:val="006C3E04"/>
    <w:rsid w:val="006D2A52"/>
    <w:rsid w:val="006D36EE"/>
    <w:rsid w:val="006D561C"/>
    <w:rsid w:val="006D6B72"/>
    <w:rsid w:val="006E0E71"/>
    <w:rsid w:val="006E2992"/>
    <w:rsid w:val="006E4923"/>
    <w:rsid w:val="006E4B60"/>
    <w:rsid w:val="006E54D1"/>
    <w:rsid w:val="006E61EE"/>
    <w:rsid w:val="006E6339"/>
    <w:rsid w:val="006F016B"/>
    <w:rsid w:val="006F08F5"/>
    <w:rsid w:val="006F0C33"/>
    <w:rsid w:val="006F4C8E"/>
    <w:rsid w:val="006F51FA"/>
    <w:rsid w:val="006F5256"/>
    <w:rsid w:val="006F5734"/>
    <w:rsid w:val="00700F6B"/>
    <w:rsid w:val="00705898"/>
    <w:rsid w:val="007148C4"/>
    <w:rsid w:val="00721E57"/>
    <w:rsid w:val="00723C7D"/>
    <w:rsid w:val="007320D3"/>
    <w:rsid w:val="007328B9"/>
    <w:rsid w:val="00732F55"/>
    <w:rsid w:val="00733524"/>
    <w:rsid w:val="00735C60"/>
    <w:rsid w:val="007404DC"/>
    <w:rsid w:val="00740E9D"/>
    <w:rsid w:val="00741B55"/>
    <w:rsid w:val="00742215"/>
    <w:rsid w:val="00742BB9"/>
    <w:rsid w:val="00742D52"/>
    <w:rsid w:val="00742E2A"/>
    <w:rsid w:val="00745008"/>
    <w:rsid w:val="00745C0B"/>
    <w:rsid w:val="0074620E"/>
    <w:rsid w:val="00747122"/>
    <w:rsid w:val="00755052"/>
    <w:rsid w:val="00757B66"/>
    <w:rsid w:val="0076209A"/>
    <w:rsid w:val="00763F38"/>
    <w:rsid w:val="00771A75"/>
    <w:rsid w:val="0077226F"/>
    <w:rsid w:val="00773051"/>
    <w:rsid w:val="00773D2E"/>
    <w:rsid w:val="00774004"/>
    <w:rsid w:val="00777181"/>
    <w:rsid w:val="007810E1"/>
    <w:rsid w:val="007819B7"/>
    <w:rsid w:val="00782B2A"/>
    <w:rsid w:val="00783A58"/>
    <w:rsid w:val="007858FF"/>
    <w:rsid w:val="00787203"/>
    <w:rsid w:val="00791DA7"/>
    <w:rsid w:val="00792B91"/>
    <w:rsid w:val="00793CBC"/>
    <w:rsid w:val="007A029F"/>
    <w:rsid w:val="007A0952"/>
    <w:rsid w:val="007A3FFB"/>
    <w:rsid w:val="007B3D81"/>
    <w:rsid w:val="007B4CC7"/>
    <w:rsid w:val="007B4E2C"/>
    <w:rsid w:val="007B5271"/>
    <w:rsid w:val="007B5C7E"/>
    <w:rsid w:val="007B5F39"/>
    <w:rsid w:val="007B65A0"/>
    <w:rsid w:val="007B69BD"/>
    <w:rsid w:val="007B6C40"/>
    <w:rsid w:val="007C13AD"/>
    <w:rsid w:val="007C1BF1"/>
    <w:rsid w:val="007C38F0"/>
    <w:rsid w:val="007C62B0"/>
    <w:rsid w:val="007D24DE"/>
    <w:rsid w:val="007E07E3"/>
    <w:rsid w:val="007E282A"/>
    <w:rsid w:val="007E457D"/>
    <w:rsid w:val="007E7052"/>
    <w:rsid w:val="007E7412"/>
    <w:rsid w:val="007F0ECC"/>
    <w:rsid w:val="007F1196"/>
    <w:rsid w:val="007F1B7F"/>
    <w:rsid w:val="007F208E"/>
    <w:rsid w:val="007F3423"/>
    <w:rsid w:val="007F60A6"/>
    <w:rsid w:val="007F661F"/>
    <w:rsid w:val="008005A2"/>
    <w:rsid w:val="008017F1"/>
    <w:rsid w:val="008027A5"/>
    <w:rsid w:val="008033D8"/>
    <w:rsid w:val="00804329"/>
    <w:rsid w:val="008049B6"/>
    <w:rsid w:val="0080509B"/>
    <w:rsid w:val="008136CB"/>
    <w:rsid w:val="00816486"/>
    <w:rsid w:val="00821ACB"/>
    <w:rsid w:val="00826C7B"/>
    <w:rsid w:val="00827CC3"/>
    <w:rsid w:val="00831CF4"/>
    <w:rsid w:val="00835BE9"/>
    <w:rsid w:val="0083720D"/>
    <w:rsid w:val="008460F0"/>
    <w:rsid w:val="00846EDB"/>
    <w:rsid w:val="00853F05"/>
    <w:rsid w:val="00862B24"/>
    <w:rsid w:val="00863A94"/>
    <w:rsid w:val="00863B76"/>
    <w:rsid w:val="00864197"/>
    <w:rsid w:val="008665BA"/>
    <w:rsid w:val="00866A7F"/>
    <w:rsid w:val="0087389E"/>
    <w:rsid w:val="008760A4"/>
    <w:rsid w:val="00876FB4"/>
    <w:rsid w:val="00877FF7"/>
    <w:rsid w:val="00881E31"/>
    <w:rsid w:val="008824E8"/>
    <w:rsid w:val="00883880"/>
    <w:rsid w:val="00885922"/>
    <w:rsid w:val="00894569"/>
    <w:rsid w:val="008960E5"/>
    <w:rsid w:val="008A13EC"/>
    <w:rsid w:val="008A2D90"/>
    <w:rsid w:val="008A50AC"/>
    <w:rsid w:val="008A6F77"/>
    <w:rsid w:val="008A7275"/>
    <w:rsid w:val="008A7838"/>
    <w:rsid w:val="008A7A69"/>
    <w:rsid w:val="008B2034"/>
    <w:rsid w:val="008B236A"/>
    <w:rsid w:val="008B47B8"/>
    <w:rsid w:val="008B5DF4"/>
    <w:rsid w:val="008B7C23"/>
    <w:rsid w:val="008C3B05"/>
    <w:rsid w:val="008C706F"/>
    <w:rsid w:val="008C7245"/>
    <w:rsid w:val="008D1F1C"/>
    <w:rsid w:val="008D38DC"/>
    <w:rsid w:val="008D4CE5"/>
    <w:rsid w:val="008D706F"/>
    <w:rsid w:val="008D7081"/>
    <w:rsid w:val="008E1377"/>
    <w:rsid w:val="008F345F"/>
    <w:rsid w:val="008F50A7"/>
    <w:rsid w:val="008F57BB"/>
    <w:rsid w:val="008F625F"/>
    <w:rsid w:val="009014A9"/>
    <w:rsid w:val="00901907"/>
    <w:rsid w:val="00902E36"/>
    <w:rsid w:val="00903C2A"/>
    <w:rsid w:val="0090533B"/>
    <w:rsid w:val="0091017F"/>
    <w:rsid w:val="009109C0"/>
    <w:rsid w:val="00912571"/>
    <w:rsid w:val="009141E3"/>
    <w:rsid w:val="009147CA"/>
    <w:rsid w:val="00915067"/>
    <w:rsid w:val="0091588B"/>
    <w:rsid w:val="00921DBB"/>
    <w:rsid w:val="009253A1"/>
    <w:rsid w:val="00926D4C"/>
    <w:rsid w:val="0092760E"/>
    <w:rsid w:val="009318C9"/>
    <w:rsid w:val="00931934"/>
    <w:rsid w:val="009343C5"/>
    <w:rsid w:val="00943020"/>
    <w:rsid w:val="009445F1"/>
    <w:rsid w:val="0094683D"/>
    <w:rsid w:val="00946A94"/>
    <w:rsid w:val="00951165"/>
    <w:rsid w:val="00953876"/>
    <w:rsid w:val="00953CA4"/>
    <w:rsid w:val="00956C00"/>
    <w:rsid w:val="00960D11"/>
    <w:rsid w:val="00962F86"/>
    <w:rsid w:val="00964A0B"/>
    <w:rsid w:val="00965CC9"/>
    <w:rsid w:val="009669BB"/>
    <w:rsid w:val="00966CFB"/>
    <w:rsid w:val="0097365E"/>
    <w:rsid w:val="009774D0"/>
    <w:rsid w:val="00981C23"/>
    <w:rsid w:val="00985778"/>
    <w:rsid w:val="009915EE"/>
    <w:rsid w:val="00991D23"/>
    <w:rsid w:val="00992826"/>
    <w:rsid w:val="00993EE9"/>
    <w:rsid w:val="009A14D2"/>
    <w:rsid w:val="009A28DE"/>
    <w:rsid w:val="009A4240"/>
    <w:rsid w:val="009A4292"/>
    <w:rsid w:val="009A4389"/>
    <w:rsid w:val="009A4988"/>
    <w:rsid w:val="009A4AA1"/>
    <w:rsid w:val="009A777A"/>
    <w:rsid w:val="009B1594"/>
    <w:rsid w:val="009B26C6"/>
    <w:rsid w:val="009B2826"/>
    <w:rsid w:val="009B2E1D"/>
    <w:rsid w:val="009B7625"/>
    <w:rsid w:val="009C02CD"/>
    <w:rsid w:val="009C0A7B"/>
    <w:rsid w:val="009C4730"/>
    <w:rsid w:val="009C5340"/>
    <w:rsid w:val="009C53C7"/>
    <w:rsid w:val="009C58ED"/>
    <w:rsid w:val="009C6F8D"/>
    <w:rsid w:val="009C7ADD"/>
    <w:rsid w:val="009D1380"/>
    <w:rsid w:val="009D1A68"/>
    <w:rsid w:val="009D42B9"/>
    <w:rsid w:val="009D5C8B"/>
    <w:rsid w:val="009D6059"/>
    <w:rsid w:val="009D6781"/>
    <w:rsid w:val="009E06C5"/>
    <w:rsid w:val="009E265A"/>
    <w:rsid w:val="009E286F"/>
    <w:rsid w:val="009E2BC4"/>
    <w:rsid w:val="009F3508"/>
    <w:rsid w:val="00A02EAE"/>
    <w:rsid w:val="00A0349E"/>
    <w:rsid w:val="00A04448"/>
    <w:rsid w:val="00A045A1"/>
    <w:rsid w:val="00A055E1"/>
    <w:rsid w:val="00A06931"/>
    <w:rsid w:val="00A075BA"/>
    <w:rsid w:val="00A07F5F"/>
    <w:rsid w:val="00A111D7"/>
    <w:rsid w:val="00A11485"/>
    <w:rsid w:val="00A12395"/>
    <w:rsid w:val="00A13045"/>
    <w:rsid w:val="00A137A5"/>
    <w:rsid w:val="00A1677A"/>
    <w:rsid w:val="00A203CD"/>
    <w:rsid w:val="00A21F2A"/>
    <w:rsid w:val="00A227B4"/>
    <w:rsid w:val="00A23A74"/>
    <w:rsid w:val="00A24216"/>
    <w:rsid w:val="00A25558"/>
    <w:rsid w:val="00A26E79"/>
    <w:rsid w:val="00A307E9"/>
    <w:rsid w:val="00A30B1C"/>
    <w:rsid w:val="00A33527"/>
    <w:rsid w:val="00A33899"/>
    <w:rsid w:val="00A34CB4"/>
    <w:rsid w:val="00A36CF6"/>
    <w:rsid w:val="00A37EC3"/>
    <w:rsid w:val="00A44001"/>
    <w:rsid w:val="00A44359"/>
    <w:rsid w:val="00A457A7"/>
    <w:rsid w:val="00A45C6A"/>
    <w:rsid w:val="00A46B15"/>
    <w:rsid w:val="00A4759D"/>
    <w:rsid w:val="00A50EC5"/>
    <w:rsid w:val="00A521E1"/>
    <w:rsid w:val="00A53EF9"/>
    <w:rsid w:val="00A54154"/>
    <w:rsid w:val="00A55063"/>
    <w:rsid w:val="00A644DD"/>
    <w:rsid w:val="00A65D4E"/>
    <w:rsid w:val="00A66873"/>
    <w:rsid w:val="00A670F1"/>
    <w:rsid w:val="00A67298"/>
    <w:rsid w:val="00A7181B"/>
    <w:rsid w:val="00A72DD3"/>
    <w:rsid w:val="00A72F0C"/>
    <w:rsid w:val="00A806CB"/>
    <w:rsid w:val="00A82BCE"/>
    <w:rsid w:val="00A841DD"/>
    <w:rsid w:val="00A84B14"/>
    <w:rsid w:val="00A918DE"/>
    <w:rsid w:val="00A91D14"/>
    <w:rsid w:val="00A92544"/>
    <w:rsid w:val="00A92EDF"/>
    <w:rsid w:val="00A936ED"/>
    <w:rsid w:val="00A94CAF"/>
    <w:rsid w:val="00A979F2"/>
    <w:rsid w:val="00A97DA3"/>
    <w:rsid w:val="00AA07C8"/>
    <w:rsid w:val="00AA0F4F"/>
    <w:rsid w:val="00AA1595"/>
    <w:rsid w:val="00AA3B9C"/>
    <w:rsid w:val="00AA4F9B"/>
    <w:rsid w:val="00AA5BEE"/>
    <w:rsid w:val="00AB45D7"/>
    <w:rsid w:val="00AC536E"/>
    <w:rsid w:val="00AD0425"/>
    <w:rsid w:val="00AD73BD"/>
    <w:rsid w:val="00AE183A"/>
    <w:rsid w:val="00AE1B3F"/>
    <w:rsid w:val="00AE1C59"/>
    <w:rsid w:val="00AE23DE"/>
    <w:rsid w:val="00AE566A"/>
    <w:rsid w:val="00AE5D05"/>
    <w:rsid w:val="00AF16B6"/>
    <w:rsid w:val="00AF287B"/>
    <w:rsid w:val="00AF42E1"/>
    <w:rsid w:val="00AF45AF"/>
    <w:rsid w:val="00AF5CEC"/>
    <w:rsid w:val="00B01019"/>
    <w:rsid w:val="00B02A9C"/>
    <w:rsid w:val="00B02B21"/>
    <w:rsid w:val="00B05F31"/>
    <w:rsid w:val="00B073A1"/>
    <w:rsid w:val="00B07C84"/>
    <w:rsid w:val="00B10FC1"/>
    <w:rsid w:val="00B11D64"/>
    <w:rsid w:val="00B12E7F"/>
    <w:rsid w:val="00B150BB"/>
    <w:rsid w:val="00B159B7"/>
    <w:rsid w:val="00B21E36"/>
    <w:rsid w:val="00B22949"/>
    <w:rsid w:val="00B22C92"/>
    <w:rsid w:val="00B23768"/>
    <w:rsid w:val="00B26E3E"/>
    <w:rsid w:val="00B30890"/>
    <w:rsid w:val="00B31290"/>
    <w:rsid w:val="00B32744"/>
    <w:rsid w:val="00B32C0D"/>
    <w:rsid w:val="00B32C8F"/>
    <w:rsid w:val="00B37EDB"/>
    <w:rsid w:val="00B403FB"/>
    <w:rsid w:val="00B426C9"/>
    <w:rsid w:val="00B43B6A"/>
    <w:rsid w:val="00B47E14"/>
    <w:rsid w:val="00B5002E"/>
    <w:rsid w:val="00B508BE"/>
    <w:rsid w:val="00B52D79"/>
    <w:rsid w:val="00B53F67"/>
    <w:rsid w:val="00B552BA"/>
    <w:rsid w:val="00B569C1"/>
    <w:rsid w:val="00B6066A"/>
    <w:rsid w:val="00B619FF"/>
    <w:rsid w:val="00B61B53"/>
    <w:rsid w:val="00B62987"/>
    <w:rsid w:val="00B67EAD"/>
    <w:rsid w:val="00B70830"/>
    <w:rsid w:val="00B71141"/>
    <w:rsid w:val="00B73C08"/>
    <w:rsid w:val="00B73FB3"/>
    <w:rsid w:val="00B77213"/>
    <w:rsid w:val="00B7746F"/>
    <w:rsid w:val="00B822B1"/>
    <w:rsid w:val="00B8261D"/>
    <w:rsid w:val="00B86040"/>
    <w:rsid w:val="00B874C9"/>
    <w:rsid w:val="00B97FB4"/>
    <w:rsid w:val="00BA041D"/>
    <w:rsid w:val="00BA614C"/>
    <w:rsid w:val="00BA645A"/>
    <w:rsid w:val="00BA6958"/>
    <w:rsid w:val="00BB260A"/>
    <w:rsid w:val="00BB2DE0"/>
    <w:rsid w:val="00BB36C3"/>
    <w:rsid w:val="00BB371F"/>
    <w:rsid w:val="00BB4D55"/>
    <w:rsid w:val="00BB6DA4"/>
    <w:rsid w:val="00BC1F56"/>
    <w:rsid w:val="00BC32FB"/>
    <w:rsid w:val="00BC4296"/>
    <w:rsid w:val="00BC511D"/>
    <w:rsid w:val="00BC5B8C"/>
    <w:rsid w:val="00BC5F92"/>
    <w:rsid w:val="00BD12B7"/>
    <w:rsid w:val="00BD1380"/>
    <w:rsid w:val="00BD420E"/>
    <w:rsid w:val="00BD4633"/>
    <w:rsid w:val="00BD4DE6"/>
    <w:rsid w:val="00BD5FED"/>
    <w:rsid w:val="00BE004B"/>
    <w:rsid w:val="00BE0D64"/>
    <w:rsid w:val="00BE12E7"/>
    <w:rsid w:val="00BE42E1"/>
    <w:rsid w:val="00BE4A53"/>
    <w:rsid w:val="00BE6AC5"/>
    <w:rsid w:val="00BF0336"/>
    <w:rsid w:val="00BF2B41"/>
    <w:rsid w:val="00BF4A49"/>
    <w:rsid w:val="00BF7086"/>
    <w:rsid w:val="00C01650"/>
    <w:rsid w:val="00C041D8"/>
    <w:rsid w:val="00C0434D"/>
    <w:rsid w:val="00C0469B"/>
    <w:rsid w:val="00C046B6"/>
    <w:rsid w:val="00C050D5"/>
    <w:rsid w:val="00C058AA"/>
    <w:rsid w:val="00C07462"/>
    <w:rsid w:val="00C07D1F"/>
    <w:rsid w:val="00C103FC"/>
    <w:rsid w:val="00C105FF"/>
    <w:rsid w:val="00C117A1"/>
    <w:rsid w:val="00C11964"/>
    <w:rsid w:val="00C148C7"/>
    <w:rsid w:val="00C14FC4"/>
    <w:rsid w:val="00C168D7"/>
    <w:rsid w:val="00C16DE2"/>
    <w:rsid w:val="00C26715"/>
    <w:rsid w:val="00C32A25"/>
    <w:rsid w:val="00C34F8B"/>
    <w:rsid w:val="00C3570F"/>
    <w:rsid w:val="00C40574"/>
    <w:rsid w:val="00C40E17"/>
    <w:rsid w:val="00C418F8"/>
    <w:rsid w:val="00C451CA"/>
    <w:rsid w:val="00C471E5"/>
    <w:rsid w:val="00C50466"/>
    <w:rsid w:val="00C53D30"/>
    <w:rsid w:val="00C553E2"/>
    <w:rsid w:val="00C555A2"/>
    <w:rsid w:val="00C5702E"/>
    <w:rsid w:val="00C62A6F"/>
    <w:rsid w:val="00C64F97"/>
    <w:rsid w:val="00C6549A"/>
    <w:rsid w:val="00C66621"/>
    <w:rsid w:val="00C715FF"/>
    <w:rsid w:val="00C71662"/>
    <w:rsid w:val="00C72331"/>
    <w:rsid w:val="00C7358E"/>
    <w:rsid w:val="00C7361D"/>
    <w:rsid w:val="00C74255"/>
    <w:rsid w:val="00C74FBC"/>
    <w:rsid w:val="00C75F95"/>
    <w:rsid w:val="00C7618D"/>
    <w:rsid w:val="00C7785B"/>
    <w:rsid w:val="00C81AE6"/>
    <w:rsid w:val="00C8757A"/>
    <w:rsid w:val="00C90DF7"/>
    <w:rsid w:val="00C9240A"/>
    <w:rsid w:val="00C929F4"/>
    <w:rsid w:val="00C92AC0"/>
    <w:rsid w:val="00CA593E"/>
    <w:rsid w:val="00CA7C81"/>
    <w:rsid w:val="00CB4A89"/>
    <w:rsid w:val="00CB605C"/>
    <w:rsid w:val="00CC07A4"/>
    <w:rsid w:val="00CC1AE5"/>
    <w:rsid w:val="00CC36BD"/>
    <w:rsid w:val="00CC39C1"/>
    <w:rsid w:val="00CC5F86"/>
    <w:rsid w:val="00CC6E5B"/>
    <w:rsid w:val="00CD2A7F"/>
    <w:rsid w:val="00CD4FBA"/>
    <w:rsid w:val="00CD69EF"/>
    <w:rsid w:val="00CE498B"/>
    <w:rsid w:val="00CE604B"/>
    <w:rsid w:val="00CE68EC"/>
    <w:rsid w:val="00CE6F32"/>
    <w:rsid w:val="00CE7590"/>
    <w:rsid w:val="00CF29DB"/>
    <w:rsid w:val="00CF3D8C"/>
    <w:rsid w:val="00CF46CF"/>
    <w:rsid w:val="00CF46F2"/>
    <w:rsid w:val="00CF6BFD"/>
    <w:rsid w:val="00CF7732"/>
    <w:rsid w:val="00CF7A5B"/>
    <w:rsid w:val="00D06DAD"/>
    <w:rsid w:val="00D06FCA"/>
    <w:rsid w:val="00D11449"/>
    <w:rsid w:val="00D12C38"/>
    <w:rsid w:val="00D14F84"/>
    <w:rsid w:val="00D1617F"/>
    <w:rsid w:val="00D1629C"/>
    <w:rsid w:val="00D17C99"/>
    <w:rsid w:val="00D212A3"/>
    <w:rsid w:val="00D21BE9"/>
    <w:rsid w:val="00D2257A"/>
    <w:rsid w:val="00D25238"/>
    <w:rsid w:val="00D268A7"/>
    <w:rsid w:val="00D26A21"/>
    <w:rsid w:val="00D278F1"/>
    <w:rsid w:val="00D27A56"/>
    <w:rsid w:val="00D27F93"/>
    <w:rsid w:val="00D3125C"/>
    <w:rsid w:val="00D32474"/>
    <w:rsid w:val="00D32D06"/>
    <w:rsid w:val="00D36CF7"/>
    <w:rsid w:val="00D423D2"/>
    <w:rsid w:val="00D43329"/>
    <w:rsid w:val="00D45CAD"/>
    <w:rsid w:val="00D45D35"/>
    <w:rsid w:val="00D5030A"/>
    <w:rsid w:val="00D52684"/>
    <w:rsid w:val="00D54EFB"/>
    <w:rsid w:val="00D55A9E"/>
    <w:rsid w:val="00D56891"/>
    <w:rsid w:val="00D577B5"/>
    <w:rsid w:val="00D63955"/>
    <w:rsid w:val="00D64AA9"/>
    <w:rsid w:val="00D6547A"/>
    <w:rsid w:val="00D66246"/>
    <w:rsid w:val="00D7032C"/>
    <w:rsid w:val="00D71CE6"/>
    <w:rsid w:val="00D7228D"/>
    <w:rsid w:val="00D740F8"/>
    <w:rsid w:val="00D755C4"/>
    <w:rsid w:val="00D82068"/>
    <w:rsid w:val="00D82ECC"/>
    <w:rsid w:val="00D856FD"/>
    <w:rsid w:val="00D85864"/>
    <w:rsid w:val="00D873F5"/>
    <w:rsid w:val="00D87F75"/>
    <w:rsid w:val="00D9092A"/>
    <w:rsid w:val="00D919F7"/>
    <w:rsid w:val="00D920AB"/>
    <w:rsid w:val="00D94265"/>
    <w:rsid w:val="00D9577D"/>
    <w:rsid w:val="00DA14F8"/>
    <w:rsid w:val="00DA1AA3"/>
    <w:rsid w:val="00DB0A0C"/>
    <w:rsid w:val="00DB25CC"/>
    <w:rsid w:val="00DC5111"/>
    <w:rsid w:val="00DC6C22"/>
    <w:rsid w:val="00DD05BE"/>
    <w:rsid w:val="00DD26E1"/>
    <w:rsid w:val="00DD2F50"/>
    <w:rsid w:val="00DD7297"/>
    <w:rsid w:val="00DE03DF"/>
    <w:rsid w:val="00DE0EB1"/>
    <w:rsid w:val="00DE254B"/>
    <w:rsid w:val="00DE7B22"/>
    <w:rsid w:val="00DF2827"/>
    <w:rsid w:val="00DF2C3E"/>
    <w:rsid w:val="00DF47A0"/>
    <w:rsid w:val="00DF605B"/>
    <w:rsid w:val="00E00713"/>
    <w:rsid w:val="00E03345"/>
    <w:rsid w:val="00E03AE0"/>
    <w:rsid w:val="00E06A38"/>
    <w:rsid w:val="00E12FBF"/>
    <w:rsid w:val="00E13776"/>
    <w:rsid w:val="00E13798"/>
    <w:rsid w:val="00E14DF0"/>
    <w:rsid w:val="00E17BB8"/>
    <w:rsid w:val="00E20656"/>
    <w:rsid w:val="00E23C40"/>
    <w:rsid w:val="00E2422E"/>
    <w:rsid w:val="00E26123"/>
    <w:rsid w:val="00E33984"/>
    <w:rsid w:val="00E36DC9"/>
    <w:rsid w:val="00E377A0"/>
    <w:rsid w:val="00E377C8"/>
    <w:rsid w:val="00E433F4"/>
    <w:rsid w:val="00E46899"/>
    <w:rsid w:val="00E47B19"/>
    <w:rsid w:val="00E53C6B"/>
    <w:rsid w:val="00E553F5"/>
    <w:rsid w:val="00E55813"/>
    <w:rsid w:val="00E5657F"/>
    <w:rsid w:val="00E60F6E"/>
    <w:rsid w:val="00E628CF"/>
    <w:rsid w:val="00E65946"/>
    <w:rsid w:val="00E677B0"/>
    <w:rsid w:val="00E712F8"/>
    <w:rsid w:val="00E72A96"/>
    <w:rsid w:val="00E75538"/>
    <w:rsid w:val="00E80317"/>
    <w:rsid w:val="00E803E9"/>
    <w:rsid w:val="00E83783"/>
    <w:rsid w:val="00E84C67"/>
    <w:rsid w:val="00E86095"/>
    <w:rsid w:val="00E90EC9"/>
    <w:rsid w:val="00E93CB1"/>
    <w:rsid w:val="00E93CBC"/>
    <w:rsid w:val="00E97274"/>
    <w:rsid w:val="00EA1279"/>
    <w:rsid w:val="00EA30C7"/>
    <w:rsid w:val="00EA51AC"/>
    <w:rsid w:val="00EA5BD8"/>
    <w:rsid w:val="00EA66D7"/>
    <w:rsid w:val="00EB0104"/>
    <w:rsid w:val="00EB1562"/>
    <w:rsid w:val="00EB2662"/>
    <w:rsid w:val="00EB4A56"/>
    <w:rsid w:val="00EB4DF4"/>
    <w:rsid w:val="00EB5A3D"/>
    <w:rsid w:val="00EB79D5"/>
    <w:rsid w:val="00EB7B75"/>
    <w:rsid w:val="00EC011F"/>
    <w:rsid w:val="00EC5D9E"/>
    <w:rsid w:val="00EC660E"/>
    <w:rsid w:val="00EC68FD"/>
    <w:rsid w:val="00ED0FAB"/>
    <w:rsid w:val="00ED1A39"/>
    <w:rsid w:val="00ED3D34"/>
    <w:rsid w:val="00ED3DE3"/>
    <w:rsid w:val="00EE2791"/>
    <w:rsid w:val="00EE3F0D"/>
    <w:rsid w:val="00EE6374"/>
    <w:rsid w:val="00EE64A2"/>
    <w:rsid w:val="00EF4477"/>
    <w:rsid w:val="00EF45C6"/>
    <w:rsid w:val="00EF46E5"/>
    <w:rsid w:val="00F00B13"/>
    <w:rsid w:val="00F00C8F"/>
    <w:rsid w:val="00F0388C"/>
    <w:rsid w:val="00F03E9D"/>
    <w:rsid w:val="00F04D08"/>
    <w:rsid w:val="00F0513C"/>
    <w:rsid w:val="00F070F4"/>
    <w:rsid w:val="00F07BD1"/>
    <w:rsid w:val="00F10181"/>
    <w:rsid w:val="00F10EE0"/>
    <w:rsid w:val="00F148DB"/>
    <w:rsid w:val="00F14C79"/>
    <w:rsid w:val="00F152AF"/>
    <w:rsid w:val="00F17B9D"/>
    <w:rsid w:val="00F20244"/>
    <w:rsid w:val="00F205C6"/>
    <w:rsid w:val="00F261F3"/>
    <w:rsid w:val="00F3122B"/>
    <w:rsid w:val="00F33D5A"/>
    <w:rsid w:val="00F345A6"/>
    <w:rsid w:val="00F35CB6"/>
    <w:rsid w:val="00F36D2F"/>
    <w:rsid w:val="00F41CD7"/>
    <w:rsid w:val="00F42385"/>
    <w:rsid w:val="00F42E3D"/>
    <w:rsid w:val="00F42E6F"/>
    <w:rsid w:val="00F5072B"/>
    <w:rsid w:val="00F521E5"/>
    <w:rsid w:val="00F576C7"/>
    <w:rsid w:val="00F60541"/>
    <w:rsid w:val="00F60FF0"/>
    <w:rsid w:val="00F61175"/>
    <w:rsid w:val="00F615E6"/>
    <w:rsid w:val="00F618E2"/>
    <w:rsid w:val="00F63266"/>
    <w:rsid w:val="00F63A5A"/>
    <w:rsid w:val="00F64B08"/>
    <w:rsid w:val="00F65389"/>
    <w:rsid w:val="00F66E8D"/>
    <w:rsid w:val="00F71F31"/>
    <w:rsid w:val="00F73413"/>
    <w:rsid w:val="00F74D77"/>
    <w:rsid w:val="00F76A55"/>
    <w:rsid w:val="00F90736"/>
    <w:rsid w:val="00F9252F"/>
    <w:rsid w:val="00FA2755"/>
    <w:rsid w:val="00FA3416"/>
    <w:rsid w:val="00FA3A5C"/>
    <w:rsid w:val="00FA53F8"/>
    <w:rsid w:val="00FA6A92"/>
    <w:rsid w:val="00FB10F3"/>
    <w:rsid w:val="00FB3D31"/>
    <w:rsid w:val="00FB3F43"/>
    <w:rsid w:val="00FB7FB2"/>
    <w:rsid w:val="00FC1D84"/>
    <w:rsid w:val="00FC23C8"/>
    <w:rsid w:val="00FC397C"/>
    <w:rsid w:val="00FC4F18"/>
    <w:rsid w:val="00FC7239"/>
    <w:rsid w:val="00FD27B6"/>
    <w:rsid w:val="00FD4E63"/>
    <w:rsid w:val="00FD6367"/>
    <w:rsid w:val="00FE05C0"/>
    <w:rsid w:val="00FE07CF"/>
    <w:rsid w:val="00FE1037"/>
    <w:rsid w:val="00FE315B"/>
    <w:rsid w:val="00FE3A6C"/>
    <w:rsid w:val="00FE6135"/>
    <w:rsid w:val="00FE6AA4"/>
    <w:rsid w:val="00FE732B"/>
    <w:rsid w:val="00FE7705"/>
    <w:rsid w:val="00FF0041"/>
    <w:rsid w:val="00FF3483"/>
    <w:rsid w:val="00FF4028"/>
    <w:rsid w:val="00FF59E3"/>
    <w:rsid w:val="00FF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B78424"/>
  <w15:chartTrackingRefBased/>
  <w15:docId w15:val="{18B96CFE-4362-4154-8037-C23E0F55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76879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593F53"/>
    <w:pPr>
      <w:keepNext/>
      <w:keepLines/>
      <w:spacing w:before="240" w:after="120"/>
      <w:ind w:left="0" w:firstLine="709"/>
      <w:jc w:val="both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5A73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3818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8F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2C0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C05B1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C05B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2C05B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C05B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93F53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593F5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E282A"/>
    <w:pPr>
      <w:tabs>
        <w:tab w:val="left" w:pos="1134"/>
        <w:tab w:val="right" w:leader="dot" w:pos="9345"/>
      </w:tabs>
      <w:spacing w:line="360" w:lineRule="auto"/>
      <w:ind w:left="0" w:firstLine="709"/>
      <w:jc w:val="both"/>
    </w:pPr>
    <w:rPr>
      <w:sz w:val="28"/>
    </w:rPr>
  </w:style>
  <w:style w:type="character" w:styleId="a9">
    <w:name w:val="Hyperlink"/>
    <w:basedOn w:val="a0"/>
    <w:uiPriority w:val="99"/>
    <w:unhideWhenUsed/>
    <w:rsid w:val="00593F53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23307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A73A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301E0"/>
    <w:pPr>
      <w:tabs>
        <w:tab w:val="left" w:pos="1276"/>
        <w:tab w:val="right" w:leader="dot" w:pos="9356"/>
      </w:tabs>
      <w:spacing w:line="360" w:lineRule="auto"/>
      <w:ind w:left="284" w:firstLine="709"/>
    </w:pPr>
  </w:style>
  <w:style w:type="character" w:customStyle="1" w:styleId="30">
    <w:name w:val="Заголовок 3 Знак"/>
    <w:basedOn w:val="a0"/>
    <w:link w:val="3"/>
    <w:uiPriority w:val="99"/>
    <w:rsid w:val="003818F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3818F5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character" w:styleId="ab">
    <w:name w:val="Emphasis"/>
    <w:basedOn w:val="a0"/>
    <w:uiPriority w:val="20"/>
    <w:qFormat/>
    <w:rsid w:val="00846EDB"/>
    <w:rPr>
      <w:i/>
      <w:iCs/>
    </w:rPr>
  </w:style>
  <w:style w:type="paragraph" w:customStyle="1" w:styleId="ac">
    <w:name w:val="гост"/>
    <w:basedOn w:val="a"/>
    <w:link w:val="ad"/>
    <w:qFormat/>
    <w:rsid w:val="00F00C8F"/>
    <w:pPr>
      <w:spacing w:line="360" w:lineRule="auto"/>
      <w:ind w:left="0" w:firstLine="709"/>
      <w:jc w:val="both"/>
    </w:pPr>
    <w:rPr>
      <w:rFonts w:eastAsia="Calibri"/>
      <w:sz w:val="28"/>
      <w:szCs w:val="28"/>
      <w:lang w:eastAsia="en-US"/>
    </w:rPr>
  </w:style>
  <w:style w:type="table" w:customStyle="1" w:styleId="12">
    <w:name w:val="Сетка таблицы1"/>
    <w:basedOn w:val="a1"/>
    <w:next w:val="a3"/>
    <w:uiPriority w:val="39"/>
    <w:rsid w:val="002274F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гост Знак"/>
    <w:basedOn w:val="a0"/>
    <w:link w:val="ac"/>
    <w:rsid w:val="00F00C8F"/>
    <w:rPr>
      <w:rFonts w:ascii="Times New Roman" w:eastAsia="Calibri" w:hAnsi="Times New Roman" w:cs="Times New Roman"/>
      <w:sz w:val="28"/>
      <w:szCs w:val="28"/>
    </w:rPr>
  </w:style>
  <w:style w:type="table" w:customStyle="1" w:styleId="22">
    <w:name w:val="Сетка таблицы2"/>
    <w:basedOn w:val="a1"/>
    <w:next w:val="a3"/>
    <w:uiPriority w:val="39"/>
    <w:rsid w:val="00455A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Нет списка1"/>
    <w:next w:val="a2"/>
    <w:uiPriority w:val="99"/>
    <w:semiHidden/>
    <w:unhideWhenUsed/>
    <w:rsid w:val="002904E7"/>
  </w:style>
  <w:style w:type="paragraph" w:styleId="ae">
    <w:name w:val="No Spacing"/>
    <w:uiPriority w:val="1"/>
    <w:qFormat/>
    <w:rsid w:val="002904E7"/>
    <w:pPr>
      <w:spacing w:after="0" w:line="240" w:lineRule="auto"/>
      <w:jc w:val="both"/>
    </w:pPr>
    <w:rPr>
      <w:rFonts w:ascii="Times New Roman" w:eastAsia="Calibri" w:hAnsi="Times New Roman" w:cs="Times New Roman"/>
      <w:sz w:val="28"/>
      <w:szCs w:val="28"/>
    </w:rPr>
  </w:style>
  <w:style w:type="table" w:customStyle="1" w:styleId="31">
    <w:name w:val="Сетка таблицы3"/>
    <w:basedOn w:val="a1"/>
    <w:next w:val="a3"/>
    <w:uiPriority w:val="99"/>
    <w:rsid w:val="002904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uiPriority w:val="99"/>
    <w:rsid w:val="002904E7"/>
  </w:style>
  <w:style w:type="character" w:customStyle="1" w:styleId="apple-converted-space">
    <w:name w:val="apple-converted-space"/>
    <w:basedOn w:val="a0"/>
    <w:uiPriority w:val="99"/>
    <w:rsid w:val="002904E7"/>
  </w:style>
  <w:style w:type="character" w:customStyle="1" w:styleId="-">
    <w:name w:val="Интернет-ссылка"/>
    <w:uiPriority w:val="99"/>
    <w:rsid w:val="002904E7"/>
    <w:rPr>
      <w:color w:val="0000FF"/>
      <w:u w:val="single"/>
    </w:rPr>
  </w:style>
  <w:style w:type="paragraph" w:customStyle="1" w:styleId="Standard">
    <w:name w:val="Standard"/>
    <w:uiPriority w:val="99"/>
    <w:rsid w:val="002904E7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  <w:kern w:val="3"/>
      <w:lang w:val="en-GB"/>
    </w:rPr>
  </w:style>
  <w:style w:type="paragraph" w:styleId="af0">
    <w:name w:val="caption"/>
    <w:basedOn w:val="a"/>
    <w:next w:val="a"/>
    <w:uiPriority w:val="99"/>
    <w:qFormat/>
    <w:rsid w:val="002904E7"/>
    <w:pPr>
      <w:spacing w:after="200" w:line="240" w:lineRule="auto"/>
      <w:ind w:left="0"/>
      <w:jc w:val="both"/>
    </w:pPr>
    <w:rPr>
      <w:rFonts w:eastAsia="Calibri"/>
      <w:i/>
      <w:iCs/>
      <w:color w:val="44546A"/>
      <w:sz w:val="18"/>
      <w:szCs w:val="18"/>
      <w:lang w:eastAsia="en-US"/>
    </w:rPr>
  </w:style>
  <w:style w:type="character" w:styleId="af1">
    <w:name w:val="annotation reference"/>
    <w:uiPriority w:val="99"/>
    <w:semiHidden/>
    <w:rsid w:val="002904E7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rsid w:val="002904E7"/>
    <w:pPr>
      <w:spacing w:after="160" w:line="240" w:lineRule="auto"/>
      <w:ind w:left="0"/>
      <w:jc w:val="both"/>
    </w:pPr>
    <w:rPr>
      <w:rFonts w:eastAsia="Calibri"/>
      <w:lang w:eastAsia="en-US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2904E7"/>
    <w:rPr>
      <w:rFonts w:ascii="Times New Roman" w:eastAsia="Calibri" w:hAnsi="Times New Roman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rsid w:val="002904E7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2904E7"/>
    <w:rPr>
      <w:rFonts w:ascii="Times New Roman" w:eastAsia="Calibri" w:hAnsi="Times New Roman" w:cs="Times New Roman"/>
      <w:b/>
      <w:bCs/>
      <w:sz w:val="20"/>
      <w:szCs w:val="20"/>
    </w:rPr>
  </w:style>
  <w:style w:type="paragraph" w:styleId="af6">
    <w:name w:val="Balloon Text"/>
    <w:basedOn w:val="a"/>
    <w:link w:val="af7"/>
    <w:uiPriority w:val="99"/>
    <w:semiHidden/>
    <w:rsid w:val="002904E7"/>
    <w:pPr>
      <w:spacing w:line="240" w:lineRule="auto"/>
      <w:ind w:left="0"/>
      <w:jc w:val="both"/>
    </w:pPr>
    <w:rPr>
      <w:rFonts w:ascii="Segoe UI" w:eastAsia="Calibri" w:hAnsi="Segoe UI" w:cs="Segoe UI"/>
      <w:sz w:val="18"/>
      <w:szCs w:val="18"/>
      <w:lang w:eastAsia="en-US"/>
    </w:rPr>
  </w:style>
  <w:style w:type="character" w:customStyle="1" w:styleId="af7">
    <w:name w:val="Текст выноски Знак"/>
    <w:basedOn w:val="a0"/>
    <w:link w:val="af6"/>
    <w:uiPriority w:val="99"/>
    <w:semiHidden/>
    <w:rsid w:val="002904E7"/>
    <w:rPr>
      <w:rFonts w:ascii="Segoe UI" w:eastAsia="Calibri" w:hAnsi="Segoe UI" w:cs="Segoe UI"/>
      <w:sz w:val="18"/>
      <w:szCs w:val="18"/>
    </w:rPr>
  </w:style>
  <w:style w:type="character" w:styleId="af8">
    <w:name w:val="Placeholder Text"/>
    <w:uiPriority w:val="99"/>
    <w:semiHidden/>
    <w:rsid w:val="002904E7"/>
    <w:rPr>
      <w:color w:val="808080"/>
    </w:rPr>
  </w:style>
  <w:style w:type="paragraph" w:customStyle="1" w:styleId="western">
    <w:name w:val="western"/>
    <w:basedOn w:val="a"/>
    <w:uiPriority w:val="99"/>
    <w:rsid w:val="002904E7"/>
    <w:pPr>
      <w:suppressAutoHyphens/>
      <w:spacing w:before="62" w:after="119" w:line="288" w:lineRule="auto"/>
      <w:ind w:left="0"/>
    </w:pPr>
    <w:rPr>
      <w:rFonts w:ascii="Arial" w:hAnsi="Arial" w:cs="Arial"/>
      <w:color w:val="00000A"/>
      <w:sz w:val="24"/>
      <w:szCs w:val="24"/>
    </w:rPr>
  </w:style>
  <w:style w:type="paragraph" w:customStyle="1" w:styleId="14">
    <w:name w:val="Стиль1"/>
    <w:basedOn w:val="a"/>
    <w:link w:val="15"/>
    <w:uiPriority w:val="99"/>
    <w:rsid w:val="002904E7"/>
    <w:pPr>
      <w:spacing w:before="60" w:line="360" w:lineRule="auto"/>
      <w:ind w:left="0"/>
      <w:jc w:val="center"/>
    </w:pPr>
    <w:rPr>
      <w:b/>
      <w:bCs/>
      <w:sz w:val="28"/>
      <w:szCs w:val="28"/>
    </w:rPr>
  </w:style>
  <w:style w:type="character" w:customStyle="1" w:styleId="15">
    <w:name w:val="Стиль1 Знак"/>
    <w:link w:val="14"/>
    <w:uiPriority w:val="99"/>
    <w:locked/>
    <w:rsid w:val="002904E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16">
    <w:name w:val="Заголовок1"/>
    <w:basedOn w:val="a"/>
    <w:next w:val="a"/>
    <w:qFormat/>
    <w:locked/>
    <w:rsid w:val="002904E7"/>
    <w:pPr>
      <w:spacing w:before="240" w:after="60" w:line="360" w:lineRule="auto"/>
      <w:ind w:left="0"/>
      <w:jc w:val="center"/>
      <w:outlineLvl w:val="0"/>
    </w:pPr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af9">
    <w:name w:val="Заголовок Знак"/>
    <w:basedOn w:val="a0"/>
    <w:link w:val="afa"/>
    <w:rsid w:val="002904E7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table" w:customStyle="1" w:styleId="110">
    <w:name w:val="Сетка таблицы11"/>
    <w:basedOn w:val="a1"/>
    <w:next w:val="a3"/>
    <w:uiPriority w:val="39"/>
    <w:rsid w:val="002904E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1"/>
    <w:next w:val="a3"/>
    <w:uiPriority w:val="39"/>
    <w:rsid w:val="002904E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3"/>
    <w:rsid w:val="002904E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Title"/>
    <w:basedOn w:val="a"/>
    <w:next w:val="a"/>
    <w:link w:val="af9"/>
    <w:qFormat/>
    <w:rsid w:val="002904E7"/>
    <w:pPr>
      <w:spacing w:line="240" w:lineRule="auto"/>
      <w:contextualSpacing/>
    </w:pPr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17">
    <w:name w:val="Заголовок Знак1"/>
    <w:basedOn w:val="a0"/>
    <w:uiPriority w:val="10"/>
    <w:rsid w:val="002904E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table" w:customStyle="1" w:styleId="41">
    <w:name w:val="Сетка таблицы4"/>
    <w:basedOn w:val="a1"/>
    <w:next w:val="a3"/>
    <w:qFormat/>
    <w:rsid w:val="00C7618D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3"/>
    <w:qFormat/>
    <w:rsid w:val="00D873F5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qFormat/>
    <w:rsid w:val="009109C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basedOn w:val="a0"/>
    <w:uiPriority w:val="22"/>
    <w:qFormat/>
    <w:rsid w:val="009109C0"/>
    <w:rPr>
      <w:b/>
      <w:bCs/>
    </w:rPr>
  </w:style>
  <w:style w:type="table" w:customStyle="1" w:styleId="7">
    <w:name w:val="Сетка таблицы7"/>
    <w:basedOn w:val="a1"/>
    <w:next w:val="a3"/>
    <w:qFormat/>
    <w:rsid w:val="009109C0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3"/>
    <w:qFormat/>
    <w:rsid w:val="005A03C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3"/>
    <w:qFormat/>
    <w:rsid w:val="008005A2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3"/>
    <w:qFormat/>
    <w:rsid w:val="000621A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3"/>
    <w:qFormat/>
    <w:rsid w:val="000621A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1"/>
    <w:next w:val="a3"/>
    <w:qFormat/>
    <w:rsid w:val="000621A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1"/>
    <w:next w:val="a3"/>
    <w:qFormat/>
    <w:rsid w:val="000621A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1"/>
    <w:next w:val="a3"/>
    <w:qFormat/>
    <w:rsid w:val="000621A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"/>
    <w:uiPriority w:val="99"/>
    <w:unhideWhenUsed/>
    <w:rsid w:val="0026797B"/>
    <w:pPr>
      <w:spacing w:before="100" w:beforeAutospacing="1" w:after="100" w:afterAutospacing="1" w:line="240" w:lineRule="auto"/>
      <w:ind w:left="0"/>
    </w:pPr>
    <w:rPr>
      <w:sz w:val="24"/>
      <w:szCs w:val="24"/>
    </w:rPr>
  </w:style>
  <w:style w:type="character" w:customStyle="1" w:styleId="whitespace-normal">
    <w:name w:val="whitespace-normal"/>
    <w:basedOn w:val="a0"/>
    <w:rsid w:val="001C26FE"/>
  </w:style>
  <w:style w:type="character" w:styleId="HTML">
    <w:name w:val="HTML Code"/>
    <w:basedOn w:val="a0"/>
    <w:uiPriority w:val="99"/>
    <w:semiHidden/>
    <w:unhideWhenUsed/>
    <w:rsid w:val="001C26FE"/>
    <w:rPr>
      <w:rFonts w:ascii="Courier New" w:eastAsia="Times New Roman" w:hAnsi="Courier New" w:cs="Courier New"/>
      <w:sz w:val="20"/>
      <w:szCs w:val="20"/>
    </w:rPr>
  </w:style>
  <w:style w:type="paragraph" w:customStyle="1" w:styleId="afd">
    <w:name w:val="ГОСТ"/>
    <w:basedOn w:val="a"/>
    <w:link w:val="afe"/>
    <w:qFormat/>
    <w:rsid w:val="0049211A"/>
    <w:pPr>
      <w:spacing w:line="360" w:lineRule="auto"/>
      <w:ind w:left="0" w:firstLine="709"/>
      <w:jc w:val="both"/>
    </w:pPr>
    <w:rPr>
      <w:rFonts w:cstheme="minorBidi"/>
      <w:kern w:val="2"/>
      <w:sz w:val="28"/>
      <w:szCs w:val="22"/>
      <w:lang w:eastAsia="en-US"/>
      <w14:ligatures w14:val="standardContextual"/>
    </w:rPr>
  </w:style>
  <w:style w:type="character" w:customStyle="1" w:styleId="afe">
    <w:name w:val="ГОСТ Знак"/>
    <w:basedOn w:val="a0"/>
    <w:link w:val="afd"/>
    <w:rsid w:val="0049211A"/>
    <w:rPr>
      <w:rFonts w:ascii="Times New Roman" w:eastAsia="Times New Roman" w:hAnsi="Times New Roman"/>
      <w:kern w:val="2"/>
      <w:sz w:val="28"/>
      <w14:ligatures w14:val="standardContextual"/>
    </w:rPr>
  </w:style>
  <w:style w:type="character" w:customStyle="1" w:styleId="Char">
    <w:name w:val="гост Char"/>
    <w:basedOn w:val="a0"/>
    <w:rsid w:val="0049211A"/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customStyle="1" w:styleId="ds-markdown-paragraph">
    <w:name w:val="ds-markdown-paragraph"/>
    <w:basedOn w:val="a"/>
    <w:rsid w:val="00456889"/>
    <w:pPr>
      <w:spacing w:before="100" w:beforeAutospacing="1" w:after="100" w:afterAutospacing="1" w:line="240" w:lineRule="auto"/>
      <w:ind w:left="0"/>
    </w:pPr>
    <w:rPr>
      <w:sz w:val="24"/>
      <w:szCs w:val="24"/>
      <w:lang w:val="en-US" w:eastAsia="en-US"/>
    </w:rPr>
  </w:style>
  <w:style w:type="paragraph" w:styleId="32">
    <w:name w:val="toc 3"/>
    <w:basedOn w:val="a"/>
    <w:next w:val="a"/>
    <w:autoRedefine/>
    <w:uiPriority w:val="39"/>
    <w:unhideWhenUsed/>
    <w:rsid w:val="002301E0"/>
    <w:pPr>
      <w:tabs>
        <w:tab w:val="left" w:pos="1701"/>
        <w:tab w:val="right" w:leader="dot" w:pos="9344"/>
      </w:tabs>
      <w:spacing w:line="360" w:lineRule="auto"/>
      <w:ind w:left="567" w:firstLine="709"/>
    </w:pPr>
  </w:style>
  <w:style w:type="paragraph" w:customStyle="1" w:styleId="docdata">
    <w:name w:val="docdata"/>
    <w:aliases w:val="docy,v5,3516,bqiaagaaeyqcaaagiaiaaap2daaabqqnaaaaaaaaaaaaaaaaaaaaaaaaaaaaaaaaaaaaaaaaaaaaaaaaaaaaaaaaaaaaaaaaaaaaaaaaaaaaaaaaaaaaaaaaaaaaaaaaaaaaaaaaaaaaaaaaaaaaaaaaaaaaaaaaaaaaaaaaaaaaaaaaaaaaaaaaaaaaaaaaaaaaaaaaaaaaaaaaaaaaaaaaaaaaaaaaaaaaaaaa"/>
    <w:basedOn w:val="a"/>
    <w:rsid w:val="00BB6DA4"/>
    <w:pPr>
      <w:spacing w:before="100" w:beforeAutospacing="1" w:after="100" w:afterAutospacing="1" w:line="240" w:lineRule="auto"/>
      <w:ind w:left="0"/>
    </w:pPr>
    <w:rPr>
      <w:sz w:val="24"/>
      <w:szCs w:val="24"/>
      <w:lang w:val="en-US" w:eastAsia="en-US"/>
    </w:rPr>
  </w:style>
  <w:style w:type="character" w:styleId="aff">
    <w:name w:val="Unresolved Mention"/>
    <w:basedOn w:val="a0"/>
    <w:uiPriority w:val="99"/>
    <w:semiHidden/>
    <w:unhideWhenUsed/>
    <w:rsid w:val="00DE2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diagramColors" Target="diagrams/colors1.xml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microsoft.com/office/2007/relationships/diagramDrawing" Target="diagrams/drawing1.xml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0" Type="http://schemas.openxmlformats.org/officeDocument/2006/relationships/image" Target="media/image7.png"/><Relationship Id="rId41" Type="http://schemas.openxmlformats.org/officeDocument/2006/relationships/image" Target="media/image2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F2B1BF8-4F55-4A76-8262-708471097ABA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0CF1C75-8E7B-40E3-A08C-EA370F473AFB}">
      <dgm:prSet phldrT="[Текст]"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Разработка программного модуля визуального обнаружения объектов</a:t>
          </a:r>
          <a:endParaRPr lang="en-US" sz="1000">
            <a:solidFill>
              <a:sysClr val="windowText" lastClr="000000"/>
            </a:solidFill>
          </a:endParaRPr>
        </a:p>
      </dgm:t>
    </dgm:pt>
    <dgm:pt modelId="{461583BF-7B27-4A6A-85CB-91C8C624E624}" type="parTrans" cxnId="{B2E3003D-4646-4BDD-BF9D-5AA305A3873A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AD9A83AF-1577-424C-9D3B-C81363BD86C9}" type="sibTrans" cxnId="{B2E3003D-4646-4BDD-BF9D-5AA305A3873A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F52E3861-7001-4C1A-A814-D2D1A43FC143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Управление проектом</a:t>
          </a:r>
          <a:endParaRPr lang="en-US" sz="1000">
            <a:solidFill>
              <a:sysClr val="windowText" lastClr="000000"/>
            </a:solidFill>
          </a:endParaRPr>
        </a:p>
      </dgm:t>
    </dgm:pt>
    <dgm:pt modelId="{2FFE78B5-CBF3-4839-B1EF-BF044075061C}" type="parTrans" cxnId="{2F012F3F-C807-4A9B-BED9-1F20009FBE7C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6C3B405D-101C-4422-A4A3-4703D8C65E8C}" type="sibTrans" cxnId="{2F012F3F-C807-4A9B-BED9-1F20009FBE7C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4DBF3C54-5B60-4F15-88A5-05DFAD341041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Ядро обработки видео</a:t>
          </a:r>
          <a:endParaRPr lang="en-US" sz="1000">
            <a:solidFill>
              <a:sysClr val="windowText" lastClr="000000"/>
            </a:solidFill>
          </a:endParaRPr>
        </a:p>
      </dgm:t>
    </dgm:pt>
    <dgm:pt modelId="{E6D7C5DE-3EF0-48AA-BA42-B81CD9C1F818}" type="parTrans" cxnId="{449D8613-C31F-4923-86D1-C01D137166B4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2ADC4DBE-6A29-414A-BEEB-BB41BBF2A2F7}" type="sibTrans" cxnId="{449D8613-C31F-4923-86D1-C01D137166B4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09355489-78D9-48EC-9A56-0ABB5497CBF8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Пользовательский интерфейс</a:t>
          </a:r>
          <a:endParaRPr lang="en-US" sz="1000">
            <a:solidFill>
              <a:sysClr val="windowText" lastClr="000000"/>
            </a:solidFill>
          </a:endParaRPr>
        </a:p>
      </dgm:t>
    </dgm:pt>
    <dgm:pt modelId="{BE2E9C1C-88A6-4008-AE5E-F708F13CF644}" type="parTrans" cxnId="{BFE38098-94A1-470A-A88E-48D0A3678666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ACCD7572-1DA1-419A-8491-4E59E309A53E}" type="sibTrans" cxnId="{BFE38098-94A1-470A-A88E-48D0A3678666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4393E4EF-BDF0-4693-8A1C-543E90207178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Коммуникация и безопасность</a:t>
          </a:r>
          <a:endParaRPr lang="en-US" sz="1000">
            <a:solidFill>
              <a:sysClr val="windowText" lastClr="000000"/>
            </a:solidFill>
          </a:endParaRPr>
        </a:p>
      </dgm:t>
    </dgm:pt>
    <dgm:pt modelId="{97B85CA4-9FF2-49B6-A227-65A5596D17DA}" type="parTrans" cxnId="{18F075D1-931C-4816-8C93-F6F22089D887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055C883F-BD89-4086-98B3-3274A648EEC4}" type="sibTrans" cxnId="{18F075D1-931C-4816-8C93-F6F22089D887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E43AD71F-23C1-4EA0-B2A1-58CB5843FFB0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Тестирование</a:t>
          </a:r>
          <a:endParaRPr lang="en-US" sz="1000">
            <a:solidFill>
              <a:sysClr val="windowText" lastClr="000000"/>
            </a:solidFill>
          </a:endParaRPr>
        </a:p>
      </dgm:t>
    </dgm:pt>
    <dgm:pt modelId="{15D2B7E7-15D8-4567-AE9D-34B7E3C2E9AF}" type="parTrans" cxnId="{C12C9F58-A3B9-47CA-96B9-1EF1C4DFDED8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DE02437C-4C8D-4787-AEC4-B50C4F99AB26}" type="sibTrans" cxnId="{C12C9F58-A3B9-47CA-96B9-1EF1C4DFDED8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066DB08C-1F8E-4A6F-B030-ED5F5791D3CC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Модуль захвата видеопотока</a:t>
          </a:r>
          <a:endParaRPr lang="en-US" sz="1000">
            <a:solidFill>
              <a:sysClr val="windowText" lastClr="000000"/>
            </a:solidFill>
          </a:endParaRPr>
        </a:p>
      </dgm:t>
    </dgm:pt>
    <dgm:pt modelId="{21618E96-EEBF-446A-BDD7-6B878CB1ADC5}" type="parTrans" cxnId="{1D0A6E02-0A5F-4EDF-80DD-626654267F07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F040C9F4-5DE9-4B71-A752-255C83C6177F}" type="sibTrans" cxnId="{1D0A6E02-0A5F-4EDF-80DD-626654267F07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FFEDC477-6EFC-41AB-9ED8-ABF5BEFF1D13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Модуль детекции движения</a:t>
          </a:r>
          <a:endParaRPr lang="en-US" sz="1000">
            <a:solidFill>
              <a:sysClr val="windowText" lastClr="000000"/>
            </a:solidFill>
          </a:endParaRPr>
        </a:p>
      </dgm:t>
    </dgm:pt>
    <dgm:pt modelId="{3D54260E-34B7-4659-825B-96F2E20A2B5C}" type="parTrans" cxnId="{21EAB871-D36D-43E2-90FE-B383840256F1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38A83068-95BE-45B4-B5CF-0DE145007CD5}" type="sibTrans" cxnId="{21EAB871-D36D-43E2-90FE-B383840256F1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D92199DF-DF60-41DC-9005-755B961CFD60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Модуль классификации</a:t>
          </a:r>
          <a:endParaRPr lang="en-US" sz="1000">
            <a:solidFill>
              <a:sysClr val="windowText" lastClr="000000"/>
            </a:solidFill>
          </a:endParaRPr>
        </a:p>
      </dgm:t>
    </dgm:pt>
    <dgm:pt modelId="{CAD3609D-0B1D-4E32-9913-5EF2ADF251D9}" type="parTrans" cxnId="{581774AE-DD9F-4D0E-BAC5-E9A91AF5ABB4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C34D3844-5F05-4DCF-A6A8-251655B7E402}" type="sibTrans" cxnId="{581774AE-DD9F-4D0E-BAC5-E9A91AF5ABB4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A5EF97EF-4031-4D30-BA2F-40287172E997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Модуль формирования данных</a:t>
          </a:r>
          <a:endParaRPr lang="en-US" sz="1000">
            <a:solidFill>
              <a:sysClr val="windowText" lastClr="000000"/>
            </a:solidFill>
          </a:endParaRPr>
        </a:p>
      </dgm:t>
    </dgm:pt>
    <dgm:pt modelId="{C9640DDF-983E-4ACF-AE69-432B10F30384}" type="parTrans" cxnId="{CABB265D-66A9-4CC8-807D-A26DEDA0E220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8BC88950-AD31-4C7D-91FD-C12EE55E397F}" type="sibTrans" cxnId="{CABB265D-66A9-4CC8-807D-A26DEDA0E220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CD6BE756-1BC2-4793-95AD-7C20F9DE4B2B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Интерфейс оператора</a:t>
          </a:r>
          <a:endParaRPr lang="en-US" sz="1000">
            <a:solidFill>
              <a:sysClr val="windowText" lastClr="000000"/>
            </a:solidFill>
          </a:endParaRPr>
        </a:p>
      </dgm:t>
    </dgm:pt>
    <dgm:pt modelId="{77FEFD6A-9654-4E6D-89D0-1107A425C106}" type="parTrans" cxnId="{BEDF39B8-BF24-4AEC-BD26-3ADBD1CAC615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3D1A91B6-6F00-461D-9146-01CFF2F2A666}" type="sibTrans" cxnId="{BEDF39B8-BF24-4AEC-BD26-3ADBD1CAC615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266F920F-9164-4609-8EC0-9D0CE51FC59E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Интерфейс администратора</a:t>
          </a:r>
          <a:endParaRPr lang="en-US" sz="1000">
            <a:solidFill>
              <a:sysClr val="windowText" lastClr="000000"/>
            </a:solidFill>
          </a:endParaRPr>
        </a:p>
      </dgm:t>
    </dgm:pt>
    <dgm:pt modelId="{5293C4F8-DAEC-4693-81ED-34757FED8357}" type="parTrans" cxnId="{D89497B5-2A9C-4DC1-855F-CC717288C616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C71D24D2-0C5D-4D78-A0BA-83ACB782FDAA}" type="sibTrans" cxnId="{D89497B5-2A9C-4DC1-855F-CC717288C616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ECFCBD72-DEC7-4E4E-9544-FE5D876EE960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Модуль передачи данных</a:t>
          </a:r>
          <a:endParaRPr lang="en-US" sz="1000">
            <a:solidFill>
              <a:sysClr val="windowText" lastClr="000000"/>
            </a:solidFill>
          </a:endParaRPr>
        </a:p>
      </dgm:t>
    </dgm:pt>
    <dgm:pt modelId="{4C3A7FA5-5381-461E-A648-21B66BD4F3C7}" type="parTrans" cxnId="{B3A4BA60-7A90-4DCA-B054-BC645F14D722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18481429-09AB-46C2-8257-D7CBD19FDA69}" type="sibTrans" cxnId="{B3A4BA60-7A90-4DCA-B054-BC645F14D722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4780647F-4E4D-4F06-9BE6-ACD16478CD69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Модуль обработки ошибок</a:t>
          </a:r>
          <a:endParaRPr lang="en-US" sz="1000">
            <a:solidFill>
              <a:sysClr val="windowText" lastClr="000000"/>
            </a:solidFill>
          </a:endParaRPr>
        </a:p>
      </dgm:t>
    </dgm:pt>
    <dgm:pt modelId="{1FA56010-22C5-4FEF-ACD5-A913BB2B1E60}" type="parTrans" cxnId="{66788EEF-8610-4893-8458-355AF8E013FF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71D4EF41-B313-4C17-A80F-388F85DDE4F0}" type="sibTrans" cxnId="{66788EEF-8610-4893-8458-355AF8E013FF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692AED3B-FEB9-4466-B5E6-70F9F8EBEED8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Модульное тестирование</a:t>
          </a:r>
          <a:endParaRPr lang="en-US" sz="1000">
            <a:solidFill>
              <a:sysClr val="windowText" lastClr="000000"/>
            </a:solidFill>
          </a:endParaRPr>
        </a:p>
      </dgm:t>
    </dgm:pt>
    <dgm:pt modelId="{C31B29F6-BA5A-43F1-A77E-FD5869945513}" type="parTrans" cxnId="{41D42854-F0E0-41CA-88BE-79AA4420DEB7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4C1E8B93-1A14-462F-B0D8-A820843AD842}" type="sibTrans" cxnId="{41D42854-F0E0-41CA-88BE-79AA4420DEB7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9DFA2E01-197B-43CF-9598-EA80597ACAA1}">
      <dgm:prSet custT="1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sz="1000">
              <a:solidFill>
                <a:sysClr val="windowText" lastClr="000000"/>
              </a:solidFill>
            </a:rPr>
            <a:t>Интеграционное тестирование</a:t>
          </a:r>
          <a:endParaRPr lang="en-US" sz="1000">
            <a:solidFill>
              <a:sysClr val="windowText" lastClr="000000"/>
            </a:solidFill>
          </a:endParaRPr>
        </a:p>
      </dgm:t>
    </dgm:pt>
    <dgm:pt modelId="{FA9DFE6B-05FC-4E8F-9B92-DC25048C0129}" type="parTrans" cxnId="{E794284D-5D15-4E6D-A691-6570AB4FE79A}">
      <dgm:prSet/>
      <dgm:spPr>
        <a:ln>
          <a:solidFill>
            <a:schemeClr val="tx1"/>
          </a:solidFill>
        </a:ln>
      </dgm:spPr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27BDAE0D-A0DB-4C2D-882A-2BA6F9D72393}" type="sibTrans" cxnId="{E794284D-5D15-4E6D-A691-6570AB4FE79A}">
      <dgm:prSet/>
      <dgm:spPr/>
      <dgm:t>
        <a:bodyPr/>
        <a:lstStyle/>
        <a:p>
          <a:endParaRPr lang="en-US" sz="1000">
            <a:solidFill>
              <a:sysClr val="windowText" lastClr="000000"/>
            </a:solidFill>
          </a:endParaRPr>
        </a:p>
      </dgm:t>
    </dgm:pt>
    <dgm:pt modelId="{3DE6E921-8642-4E94-8F2A-308BD228D430}" type="pres">
      <dgm:prSet presAssocID="{FF2B1BF8-4F55-4A76-8262-708471097AB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3563BA2-6E3B-4D14-99A3-70C49EC48E7D}" type="pres">
      <dgm:prSet presAssocID="{F0CF1C75-8E7B-40E3-A08C-EA370F473AFB}" presName="hierRoot1" presStyleCnt="0">
        <dgm:presLayoutVars>
          <dgm:hierBranch val="init"/>
        </dgm:presLayoutVars>
      </dgm:prSet>
      <dgm:spPr/>
    </dgm:pt>
    <dgm:pt modelId="{2ABC5FAB-D72D-4879-B400-54057B3904D9}" type="pres">
      <dgm:prSet presAssocID="{F0CF1C75-8E7B-40E3-A08C-EA370F473AFB}" presName="rootComposite1" presStyleCnt="0"/>
      <dgm:spPr/>
    </dgm:pt>
    <dgm:pt modelId="{8EFE1F6C-752C-4E15-91F5-15BBDE3EB801}" type="pres">
      <dgm:prSet presAssocID="{F0CF1C75-8E7B-40E3-A08C-EA370F473AFB}" presName="rootText1" presStyleLbl="node0" presStyleIdx="0" presStyleCnt="1" custScaleX="207566" custScaleY="116583">
        <dgm:presLayoutVars>
          <dgm:chPref val="3"/>
        </dgm:presLayoutVars>
      </dgm:prSet>
      <dgm:spPr/>
    </dgm:pt>
    <dgm:pt modelId="{A9786EF9-62EB-45EA-88AF-CB14FD285E8C}" type="pres">
      <dgm:prSet presAssocID="{F0CF1C75-8E7B-40E3-A08C-EA370F473AFB}" presName="rootConnector1" presStyleLbl="node1" presStyleIdx="0" presStyleCnt="0"/>
      <dgm:spPr/>
    </dgm:pt>
    <dgm:pt modelId="{50B52EE2-920C-484D-99AB-F69E59064578}" type="pres">
      <dgm:prSet presAssocID="{F0CF1C75-8E7B-40E3-A08C-EA370F473AFB}" presName="hierChild2" presStyleCnt="0"/>
      <dgm:spPr/>
    </dgm:pt>
    <dgm:pt modelId="{BD88F519-8F88-4DFD-AA6A-31ED32AD610E}" type="pres">
      <dgm:prSet presAssocID="{2FFE78B5-CBF3-4839-B1EF-BF044075061C}" presName="Name37" presStyleLbl="parChTrans1D2" presStyleIdx="0" presStyleCnt="5"/>
      <dgm:spPr/>
    </dgm:pt>
    <dgm:pt modelId="{457124CE-CE2F-4E19-8120-CF3238C82D35}" type="pres">
      <dgm:prSet presAssocID="{F52E3861-7001-4C1A-A814-D2D1A43FC143}" presName="hierRoot2" presStyleCnt="0">
        <dgm:presLayoutVars>
          <dgm:hierBranch val="init"/>
        </dgm:presLayoutVars>
      </dgm:prSet>
      <dgm:spPr/>
    </dgm:pt>
    <dgm:pt modelId="{C88071A9-EB42-4AE9-9EA6-FDAA2B9524E2}" type="pres">
      <dgm:prSet presAssocID="{F52E3861-7001-4C1A-A814-D2D1A43FC143}" presName="rootComposite" presStyleCnt="0"/>
      <dgm:spPr/>
    </dgm:pt>
    <dgm:pt modelId="{A2BFF2A1-608E-4E83-8E93-5CA57B4040F2}" type="pres">
      <dgm:prSet presAssocID="{F52E3861-7001-4C1A-A814-D2D1A43FC143}" presName="rootText" presStyleLbl="node2" presStyleIdx="0" presStyleCnt="5">
        <dgm:presLayoutVars>
          <dgm:chPref val="3"/>
        </dgm:presLayoutVars>
      </dgm:prSet>
      <dgm:spPr/>
    </dgm:pt>
    <dgm:pt modelId="{5BAFA998-032E-4D69-85A6-2C875610E086}" type="pres">
      <dgm:prSet presAssocID="{F52E3861-7001-4C1A-A814-D2D1A43FC143}" presName="rootConnector" presStyleLbl="node2" presStyleIdx="0" presStyleCnt="5"/>
      <dgm:spPr/>
    </dgm:pt>
    <dgm:pt modelId="{B8C58ED3-05EA-4DC9-97BA-5683C6A2FBC4}" type="pres">
      <dgm:prSet presAssocID="{F52E3861-7001-4C1A-A814-D2D1A43FC143}" presName="hierChild4" presStyleCnt="0"/>
      <dgm:spPr/>
    </dgm:pt>
    <dgm:pt modelId="{334C1CE7-A65C-4D3B-8646-CC35CFBC318C}" type="pres">
      <dgm:prSet presAssocID="{F52E3861-7001-4C1A-A814-D2D1A43FC143}" presName="hierChild5" presStyleCnt="0"/>
      <dgm:spPr/>
    </dgm:pt>
    <dgm:pt modelId="{33BFD937-139B-4DCC-B99D-D792B2ABA61F}" type="pres">
      <dgm:prSet presAssocID="{E6D7C5DE-3EF0-48AA-BA42-B81CD9C1F818}" presName="Name37" presStyleLbl="parChTrans1D2" presStyleIdx="1" presStyleCnt="5"/>
      <dgm:spPr/>
    </dgm:pt>
    <dgm:pt modelId="{D7D7732C-FB36-45FD-9BD5-F66A3D9CB4A9}" type="pres">
      <dgm:prSet presAssocID="{4DBF3C54-5B60-4F15-88A5-05DFAD341041}" presName="hierRoot2" presStyleCnt="0">
        <dgm:presLayoutVars>
          <dgm:hierBranch val="init"/>
        </dgm:presLayoutVars>
      </dgm:prSet>
      <dgm:spPr/>
    </dgm:pt>
    <dgm:pt modelId="{549C4A69-6D6A-4B45-865A-B1D5DEAFFA50}" type="pres">
      <dgm:prSet presAssocID="{4DBF3C54-5B60-4F15-88A5-05DFAD341041}" presName="rootComposite" presStyleCnt="0"/>
      <dgm:spPr/>
    </dgm:pt>
    <dgm:pt modelId="{252BDD83-8EA2-4777-AE50-C718EDAF7088}" type="pres">
      <dgm:prSet presAssocID="{4DBF3C54-5B60-4F15-88A5-05DFAD341041}" presName="rootText" presStyleLbl="node2" presStyleIdx="1" presStyleCnt="5" custScaleX="124171">
        <dgm:presLayoutVars>
          <dgm:chPref val="3"/>
        </dgm:presLayoutVars>
      </dgm:prSet>
      <dgm:spPr/>
    </dgm:pt>
    <dgm:pt modelId="{5584F805-BF3D-457B-A177-4F87E0587208}" type="pres">
      <dgm:prSet presAssocID="{4DBF3C54-5B60-4F15-88A5-05DFAD341041}" presName="rootConnector" presStyleLbl="node2" presStyleIdx="1" presStyleCnt="5"/>
      <dgm:spPr/>
    </dgm:pt>
    <dgm:pt modelId="{95D9B334-B50A-4A99-97B7-A0B8D47FAE03}" type="pres">
      <dgm:prSet presAssocID="{4DBF3C54-5B60-4F15-88A5-05DFAD341041}" presName="hierChild4" presStyleCnt="0"/>
      <dgm:spPr/>
    </dgm:pt>
    <dgm:pt modelId="{D79943D5-4E13-4C31-88BA-9483FA73D945}" type="pres">
      <dgm:prSet presAssocID="{21618E96-EEBF-446A-BDD7-6B878CB1ADC5}" presName="Name37" presStyleLbl="parChTrans1D3" presStyleIdx="0" presStyleCnt="10"/>
      <dgm:spPr/>
    </dgm:pt>
    <dgm:pt modelId="{86CFAF46-76C3-4ED3-A55D-19CF946D8FB6}" type="pres">
      <dgm:prSet presAssocID="{066DB08C-1F8E-4A6F-B030-ED5F5791D3CC}" presName="hierRoot2" presStyleCnt="0">
        <dgm:presLayoutVars>
          <dgm:hierBranch val="init"/>
        </dgm:presLayoutVars>
      </dgm:prSet>
      <dgm:spPr/>
    </dgm:pt>
    <dgm:pt modelId="{B61708BF-BB99-4EDC-970B-ACAA20C7B605}" type="pres">
      <dgm:prSet presAssocID="{066DB08C-1F8E-4A6F-B030-ED5F5791D3CC}" presName="rootComposite" presStyleCnt="0"/>
      <dgm:spPr/>
    </dgm:pt>
    <dgm:pt modelId="{4F07A436-E588-415A-80D6-4608540BEB89}" type="pres">
      <dgm:prSet presAssocID="{066DB08C-1F8E-4A6F-B030-ED5F5791D3CC}" presName="rootText" presStyleLbl="node3" presStyleIdx="0" presStyleCnt="10" custScaleY="121398">
        <dgm:presLayoutVars>
          <dgm:chPref val="3"/>
        </dgm:presLayoutVars>
      </dgm:prSet>
      <dgm:spPr/>
    </dgm:pt>
    <dgm:pt modelId="{D637E4FB-DF7B-4903-B049-2002C6EA993B}" type="pres">
      <dgm:prSet presAssocID="{066DB08C-1F8E-4A6F-B030-ED5F5791D3CC}" presName="rootConnector" presStyleLbl="node3" presStyleIdx="0" presStyleCnt="10"/>
      <dgm:spPr/>
    </dgm:pt>
    <dgm:pt modelId="{09FDA274-6F96-4557-9744-6B10B8046410}" type="pres">
      <dgm:prSet presAssocID="{066DB08C-1F8E-4A6F-B030-ED5F5791D3CC}" presName="hierChild4" presStyleCnt="0"/>
      <dgm:spPr/>
    </dgm:pt>
    <dgm:pt modelId="{F0F9DDA9-CA51-40D4-90AE-D1776FC80748}" type="pres">
      <dgm:prSet presAssocID="{066DB08C-1F8E-4A6F-B030-ED5F5791D3CC}" presName="hierChild5" presStyleCnt="0"/>
      <dgm:spPr/>
    </dgm:pt>
    <dgm:pt modelId="{99347EB6-7518-4D69-AE58-192AA55772D7}" type="pres">
      <dgm:prSet presAssocID="{3D54260E-34B7-4659-825B-96F2E20A2B5C}" presName="Name37" presStyleLbl="parChTrans1D3" presStyleIdx="1" presStyleCnt="10"/>
      <dgm:spPr/>
    </dgm:pt>
    <dgm:pt modelId="{6A725AC0-FEFC-4CFF-872C-1DBEFCD57DFD}" type="pres">
      <dgm:prSet presAssocID="{FFEDC477-6EFC-41AB-9ED8-ABF5BEFF1D13}" presName="hierRoot2" presStyleCnt="0">
        <dgm:presLayoutVars>
          <dgm:hierBranch val="init"/>
        </dgm:presLayoutVars>
      </dgm:prSet>
      <dgm:spPr/>
    </dgm:pt>
    <dgm:pt modelId="{1FEC237A-7DD4-4F89-BE9F-FAFB6C6421DE}" type="pres">
      <dgm:prSet presAssocID="{FFEDC477-6EFC-41AB-9ED8-ABF5BEFF1D13}" presName="rootComposite" presStyleCnt="0"/>
      <dgm:spPr/>
    </dgm:pt>
    <dgm:pt modelId="{CBB76C79-BEF0-478E-BCE6-825414D13756}" type="pres">
      <dgm:prSet presAssocID="{FFEDC477-6EFC-41AB-9ED8-ABF5BEFF1D13}" presName="rootText" presStyleLbl="node3" presStyleIdx="1" presStyleCnt="10" custScaleY="110383" custLinFactNeighborY="-27799">
        <dgm:presLayoutVars>
          <dgm:chPref val="3"/>
        </dgm:presLayoutVars>
      </dgm:prSet>
      <dgm:spPr/>
    </dgm:pt>
    <dgm:pt modelId="{4E61FC1E-6781-4E46-B08F-8CA4FDFC5F18}" type="pres">
      <dgm:prSet presAssocID="{FFEDC477-6EFC-41AB-9ED8-ABF5BEFF1D13}" presName="rootConnector" presStyleLbl="node3" presStyleIdx="1" presStyleCnt="10"/>
      <dgm:spPr/>
    </dgm:pt>
    <dgm:pt modelId="{B8872CA6-97FE-44D3-A75E-DC44A39ED614}" type="pres">
      <dgm:prSet presAssocID="{FFEDC477-6EFC-41AB-9ED8-ABF5BEFF1D13}" presName="hierChild4" presStyleCnt="0"/>
      <dgm:spPr/>
    </dgm:pt>
    <dgm:pt modelId="{4E35AB3A-B38A-43D2-8EDD-8002D11C0DF4}" type="pres">
      <dgm:prSet presAssocID="{FFEDC477-6EFC-41AB-9ED8-ABF5BEFF1D13}" presName="hierChild5" presStyleCnt="0"/>
      <dgm:spPr/>
    </dgm:pt>
    <dgm:pt modelId="{55887980-1AED-43D2-81B9-F20D57934FB1}" type="pres">
      <dgm:prSet presAssocID="{CAD3609D-0B1D-4E32-9913-5EF2ADF251D9}" presName="Name37" presStyleLbl="parChTrans1D3" presStyleIdx="2" presStyleCnt="10"/>
      <dgm:spPr/>
    </dgm:pt>
    <dgm:pt modelId="{3A784848-B038-4132-9DDF-D208BE27FF1F}" type="pres">
      <dgm:prSet presAssocID="{D92199DF-DF60-41DC-9005-755B961CFD60}" presName="hierRoot2" presStyleCnt="0">
        <dgm:presLayoutVars>
          <dgm:hierBranch val="init"/>
        </dgm:presLayoutVars>
      </dgm:prSet>
      <dgm:spPr/>
    </dgm:pt>
    <dgm:pt modelId="{62DC0893-B33C-4584-A754-C569B8BD4205}" type="pres">
      <dgm:prSet presAssocID="{D92199DF-DF60-41DC-9005-755B961CFD60}" presName="rootComposite" presStyleCnt="0"/>
      <dgm:spPr/>
    </dgm:pt>
    <dgm:pt modelId="{A2F32C70-1A0E-4760-9BCD-C034BA9D8251}" type="pres">
      <dgm:prSet presAssocID="{D92199DF-DF60-41DC-9005-755B961CFD60}" presName="rootText" presStyleLbl="node3" presStyleIdx="2" presStyleCnt="10" custScaleX="121099" custLinFactNeighborX="927" custLinFactNeighborY="-56524">
        <dgm:presLayoutVars>
          <dgm:chPref val="3"/>
        </dgm:presLayoutVars>
      </dgm:prSet>
      <dgm:spPr/>
    </dgm:pt>
    <dgm:pt modelId="{2C50C9BE-59A4-4F84-87B3-B2643CD14DB0}" type="pres">
      <dgm:prSet presAssocID="{D92199DF-DF60-41DC-9005-755B961CFD60}" presName="rootConnector" presStyleLbl="node3" presStyleIdx="2" presStyleCnt="10"/>
      <dgm:spPr/>
    </dgm:pt>
    <dgm:pt modelId="{1882A7ED-B0C9-4E1D-B51B-1D4415EB4847}" type="pres">
      <dgm:prSet presAssocID="{D92199DF-DF60-41DC-9005-755B961CFD60}" presName="hierChild4" presStyleCnt="0"/>
      <dgm:spPr/>
    </dgm:pt>
    <dgm:pt modelId="{6F4F7D02-01C8-4292-8530-20417C7D3379}" type="pres">
      <dgm:prSet presAssocID="{D92199DF-DF60-41DC-9005-755B961CFD60}" presName="hierChild5" presStyleCnt="0"/>
      <dgm:spPr/>
    </dgm:pt>
    <dgm:pt modelId="{379843D2-D11B-4C18-8DC6-F036E7BFD23A}" type="pres">
      <dgm:prSet presAssocID="{C9640DDF-983E-4ACF-AE69-432B10F30384}" presName="Name37" presStyleLbl="parChTrans1D3" presStyleIdx="3" presStyleCnt="10"/>
      <dgm:spPr/>
    </dgm:pt>
    <dgm:pt modelId="{8AEBBA06-6AD1-47C2-BAB5-ED2B0B1B899A}" type="pres">
      <dgm:prSet presAssocID="{A5EF97EF-4031-4D30-BA2F-40287172E997}" presName="hierRoot2" presStyleCnt="0">
        <dgm:presLayoutVars>
          <dgm:hierBranch val="init"/>
        </dgm:presLayoutVars>
      </dgm:prSet>
      <dgm:spPr/>
    </dgm:pt>
    <dgm:pt modelId="{C21EC29D-870D-4423-A419-FECDC9D949AE}" type="pres">
      <dgm:prSet presAssocID="{A5EF97EF-4031-4D30-BA2F-40287172E997}" presName="rootComposite" presStyleCnt="0"/>
      <dgm:spPr/>
    </dgm:pt>
    <dgm:pt modelId="{83379AC4-BBE7-48F8-811D-CAD1EEC59477}" type="pres">
      <dgm:prSet presAssocID="{A5EF97EF-4031-4D30-BA2F-40287172E997}" presName="rootText" presStyleLbl="node3" presStyleIdx="3" presStyleCnt="10" custScaleX="120593" custScaleY="114640" custLinFactNeighborY="-88030">
        <dgm:presLayoutVars>
          <dgm:chPref val="3"/>
        </dgm:presLayoutVars>
      </dgm:prSet>
      <dgm:spPr/>
    </dgm:pt>
    <dgm:pt modelId="{F5C68F0C-D574-4FFE-8EE1-312B20B193A4}" type="pres">
      <dgm:prSet presAssocID="{A5EF97EF-4031-4D30-BA2F-40287172E997}" presName="rootConnector" presStyleLbl="node3" presStyleIdx="3" presStyleCnt="10"/>
      <dgm:spPr/>
    </dgm:pt>
    <dgm:pt modelId="{7D0BFA45-E70A-4335-AFBF-892A3A13FDED}" type="pres">
      <dgm:prSet presAssocID="{A5EF97EF-4031-4D30-BA2F-40287172E997}" presName="hierChild4" presStyleCnt="0"/>
      <dgm:spPr/>
    </dgm:pt>
    <dgm:pt modelId="{4CB02A90-4DF4-4203-BF7D-C3D3C626C2EB}" type="pres">
      <dgm:prSet presAssocID="{A5EF97EF-4031-4D30-BA2F-40287172E997}" presName="hierChild5" presStyleCnt="0"/>
      <dgm:spPr/>
    </dgm:pt>
    <dgm:pt modelId="{6B22F227-2C12-4987-B82E-FEB44814884E}" type="pres">
      <dgm:prSet presAssocID="{4DBF3C54-5B60-4F15-88A5-05DFAD341041}" presName="hierChild5" presStyleCnt="0"/>
      <dgm:spPr/>
    </dgm:pt>
    <dgm:pt modelId="{B41D62F1-D5B0-4329-95A5-A4397D13C04D}" type="pres">
      <dgm:prSet presAssocID="{BE2E9C1C-88A6-4008-AE5E-F708F13CF644}" presName="Name37" presStyleLbl="parChTrans1D2" presStyleIdx="2" presStyleCnt="5"/>
      <dgm:spPr/>
    </dgm:pt>
    <dgm:pt modelId="{AF199A03-389E-4960-A344-A722F1BDD465}" type="pres">
      <dgm:prSet presAssocID="{09355489-78D9-48EC-9A56-0ABB5497CBF8}" presName="hierRoot2" presStyleCnt="0">
        <dgm:presLayoutVars>
          <dgm:hierBranch val="init"/>
        </dgm:presLayoutVars>
      </dgm:prSet>
      <dgm:spPr/>
    </dgm:pt>
    <dgm:pt modelId="{42837E50-F454-4942-9C3F-E61DF36EFD6B}" type="pres">
      <dgm:prSet presAssocID="{09355489-78D9-48EC-9A56-0ABB5497CBF8}" presName="rootComposite" presStyleCnt="0"/>
      <dgm:spPr/>
    </dgm:pt>
    <dgm:pt modelId="{C4A1D7F4-0D0B-4857-834C-0EBE96772835}" type="pres">
      <dgm:prSet presAssocID="{09355489-78D9-48EC-9A56-0ABB5497CBF8}" presName="rootText" presStyleLbl="node2" presStyleIdx="2" presStyleCnt="5" custScaleX="140074">
        <dgm:presLayoutVars>
          <dgm:chPref val="3"/>
        </dgm:presLayoutVars>
      </dgm:prSet>
      <dgm:spPr/>
    </dgm:pt>
    <dgm:pt modelId="{B9D78720-C556-4BDB-A568-58524B91EB25}" type="pres">
      <dgm:prSet presAssocID="{09355489-78D9-48EC-9A56-0ABB5497CBF8}" presName="rootConnector" presStyleLbl="node2" presStyleIdx="2" presStyleCnt="5"/>
      <dgm:spPr/>
    </dgm:pt>
    <dgm:pt modelId="{C7F51E7D-BF79-4A13-9068-54DC1DFDD1BA}" type="pres">
      <dgm:prSet presAssocID="{09355489-78D9-48EC-9A56-0ABB5497CBF8}" presName="hierChild4" presStyleCnt="0"/>
      <dgm:spPr/>
    </dgm:pt>
    <dgm:pt modelId="{A6581FFE-464E-4E4C-810E-4EE2D803C6A2}" type="pres">
      <dgm:prSet presAssocID="{77FEFD6A-9654-4E6D-89D0-1107A425C106}" presName="Name37" presStyleLbl="parChTrans1D3" presStyleIdx="4" presStyleCnt="10"/>
      <dgm:spPr/>
    </dgm:pt>
    <dgm:pt modelId="{538976A4-DB9A-4B40-B4FE-8F052CBA9ABE}" type="pres">
      <dgm:prSet presAssocID="{CD6BE756-1BC2-4793-95AD-7C20F9DE4B2B}" presName="hierRoot2" presStyleCnt="0">
        <dgm:presLayoutVars>
          <dgm:hierBranch val="init"/>
        </dgm:presLayoutVars>
      </dgm:prSet>
      <dgm:spPr/>
    </dgm:pt>
    <dgm:pt modelId="{51E069BB-6BCD-4653-BA31-2DB974E470DC}" type="pres">
      <dgm:prSet presAssocID="{CD6BE756-1BC2-4793-95AD-7C20F9DE4B2B}" presName="rootComposite" presStyleCnt="0"/>
      <dgm:spPr/>
    </dgm:pt>
    <dgm:pt modelId="{7DB08665-3DD6-46F6-9720-12F3230CCADA}" type="pres">
      <dgm:prSet presAssocID="{CD6BE756-1BC2-4793-95AD-7C20F9DE4B2B}" presName="rootText" presStyleLbl="node3" presStyleIdx="4" presStyleCnt="10">
        <dgm:presLayoutVars>
          <dgm:chPref val="3"/>
        </dgm:presLayoutVars>
      </dgm:prSet>
      <dgm:spPr/>
    </dgm:pt>
    <dgm:pt modelId="{06D1398E-8567-4F33-A704-0A545BA73701}" type="pres">
      <dgm:prSet presAssocID="{CD6BE756-1BC2-4793-95AD-7C20F9DE4B2B}" presName="rootConnector" presStyleLbl="node3" presStyleIdx="4" presStyleCnt="10"/>
      <dgm:spPr/>
    </dgm:pt>
    <dgm:pt modelId="{DE3B0FD0-7D83-4FB8-8D48-1750FC3E8D04}" type="pres">
      <dgm:prSet presAssocID="{CD6BE756-1BC2-4793-95AD-7C20F9DE4B2B}" presName="hierChild4" presStyleCnt="0"/>
      <dgm:spPr/>
    </dgm:pt>
    <dgm:pt modelId="{8D5AE999-1108-4337-BD0B-CC3A823DB3C6}" type="pres">
      <dgm:prSet presAssocID="{CD6BE756-1BC2-4793-95AD-7C20F9DE4B2B}" presName="hierChild5" presStyleCnt="0"/>
      <dgm:spPr/>
    </dgm:pt>
    <dgm:pt modelId="{8F030A80-372D-4A1D-97F9-9EA2E458BE51}" type="pres">
      <dgm:prSet presAssocID="{5293C4F8-DAEC-4693-81ED-34757FED8357}" presName="Name37" presStyleLbl="parChTrans1D3" presStyleIdx="5" presStyleCnt="10"/>
      <dgm:spPr/>
    </dgm:pt>
    <dgm:pt modelId="{2C992586-932A-49BF-850F-A50A1B788E32}" type="pres">
      <dgm:prSet presAssocID="{266F920F-9164-4609-8EC0-9D0CE51FC59E}" presName="hierRoot2" presStyleCnt="0">
        <dgm:presLayoutVars>
          <dgm:hierBranch val="init"/>
        </dgm:presLayoutVars>
      </dgm:prSet>
      <dgm:spPr/>
    </dgm:pt>
    <dgm:pt modelId="{6927A87D-29DB-411F-B0EE-77883FFF8773}" type="pres">
      <dgm:prSet presAssocID="{266F920F-9164-4609-8EC0-9D0CE51FC59E}" presName="rootComposite" presStyleCnt="0"/>
      <dgm:spPr/>
    </dgm:pt>
    <dgm:pt modelId="{2BE9B0A4-61AE-421D-8EFD-2F53C1609E73}" type="pres">
      <dgm:prSet presAssocID="{266F920F-9164-4609-8EC0-9D0CE51FC59E}" presName="rootText" presStyleLbl="node3" presStyleIdx="5" presStyleCnt="10" custScaleX="131471" custLinFactNeighborY="-28726">
        <dgm:presLayoutVars>
          <dgm:chPref val="3"/>
        </dgm:presLayoutVars>
      </dgm:prSet>
      <dgm:spPr/>
    </dgm:pt>
    <dgm:pt modelId="{48247989-4B70-44BA-B651-86F1319143EC}" type="pres">
      <dgm:prSet presAssocID="{266F920F-9164-4609-8EC0-9D0CE51FC59E}" presName="rootConnector" presStyleLbl="node3" presStyleIdx="5" presStyleCnt="10"/>
      <dgm:spPr/>
    </dgm:pt>
    <dgm:pt modelId="{1B55D731-12B8-4415-8813-F179C0BEAF28}" type="pres">
      <dgm:prSet presAssocID="{266F920F-9164-4609-8EC0-9D0CE51FC59E}" presName="hierChild4" presStyleCnt="0"/>
      <dgm:spPr/>
    </dgm:pt>
    <dgm:pt modelId="{F071BD75-BC17-447F-984D-4C1975FE2F2A}" type="pres">
      <dgm:prSet presAssocID="{266F920F-9164-4609-8EC0-9D0CE51FC59E}" presName="hierChild5" presStyleCnt="0"/>
      <dgm:spPr/>
    </dgm:pt>
    <dgm:pt modelId="{4D4F3EC7-1B82-4358-A665-DE30CDE40987}" type="pres">
      <dgm:prSet presAssocID="{09355489-78D9-48EC-9A56-0ABB5497CBF8}" presName="hierChild5" presStyleCnt="0"/>
      <dgm:spPr/>
    </dgm:pt>
    <dgm:pt modelId="{78D12A5A-9DF5-4110-8DCD-7778D7D54DF3}" type="pres">
      <dgm:prSet presAssocID="{97B85CA4-9FF2-49B6-A227-65A5596D17DA}" presName="Name37" presStyleLbl="parChTrans1D2" presStyleIdx="3" presStyleCnt="5"/>
      <dgm:spPr/>
    </dgm:pt>
    <dgm:pt modelId="{FF369F6F-BD02-4B02-83A3-E4ADA653E3BB}" type="pres">
      <dgm:prSet presAssocID="{4393E4EF-BDF0-4693-8A1C-543E90207178}" presName="hierRoot2" presStyleCnt="0">
        <dgm:presLayoutVars>
          <dgm:hierBranch val="init"/>
        </dgm:presLayoutVars>
      </dgm:prSet>
      <dgm:spPr/>
    </dgm:pt>
    <dgm:pt modelId="{77C77A0E-06A0-4BDD-99FD-B7A25F1EAFEC}" type="pres">
      <dgm:prSet presAssocID="{4393E4EF-BDF0-4693-8A1C-543E90207178}" presName="rootComposite" presStyleCnt="0"/>
      <dgm:spPr/>
    </dgm:pt>
    <dgm:pt modelId="{533350A4-54F6-40EA-BB08-8F34F83ADE77}" type="pres">
      <dgm:prSet presAssocID="{4393E4EF-BDF0-4693-8A1C-543E90207178}" presName="rootText" presStyleLbl="node2" presStyleIdx="3" presStyleCnt="5" custScaleX="124747">
        <dgm:presLayoutVars>
          <dgm:chPref val="3"/>
        </dgm:presLayoutVars>
      </dgm:prSet>
      <dgm:spPr/>
    </dgm:pt>
    <dgm:pt modelId="{32EB0C86-8BDD-453A-845D-49B588A74CE0}" type="pres">
      <dgm:prSet presAssocID="{4393E4EF-BDF0-4693-8A1C-543E90207178}" presName="rootConnector" presStyleLbl="node2" presStyleIdx="3" presStyleCnt="5"/>
      <dgm:spPr/>
    </dgm:pt>
    <dgm:pt modelId="{51562100-AE0C-44DD-B70B-B9C2726273C3}" type="pres">
      <dgm:prSet presAssocID="{4393E4EF-BDF0-4693-8A1C-543E90207178}" presName="hierChild4" presStyleCnt="0"/>
      <dgm:spPr/>
    </dgm:pt>
    <dgm:pt modelId="{13968A51-C3FC-4FBA-9BF4-7B27B08169A5}" type="pres">
      <dgm:prSet presAssocID="{4C3A7FA5-5381-461E-A648-21B66BD4F3C7}" presName="Name37" presStyleLbl="parChTrans1D3" presStyleIdx="6" presStyleCnt="10"/>
      <dgm:spPr/>
    </dgm:pt>
    <dgm:pt modelId="{F6D71AD5-B467-4203-8BE4-2ACDE2E08884}" type="pres">
      <dgm:prSet presAssocID="{ECFCBD72-DEC7-4E4E-9544-FE5D876EE960}" presName="hierRoot2" presStyleCnt="0">
        <dgm:presLayoutVars>
          <dgm:hierBranch val="init"/>
        </dgm:presLayoutVars>
      </dgm:prSet>
      <dgm:spPr/>
    </dgm:pt>
    <dgm:pt modelId="{82CA5DB5-A51E-44D3-B28C-64EFE5A845DB}" type="pres">
      <dgm:prSet presAssocID="{ECFCBD72-DEC7-4E4E-9544-FE5D876EE960}" presName="rootComposite" presStyleCnt="0"/>
      <dgm:spPr/>
    </dgm:pt>
    <dgm:pt modelId="{29FE476E-F6C8-47CE-8BDC-9AEDC08296ED}" type="pres">
      <dgm:prSet presAssocID="{ECFCBD72-DEC7-4E4E-9544-FE5D876EE960}" presName="rootText" presStyleLbl="node3" presStyleIdx="6" presStyleCnt="10" custScaleY="120592">
        <dgm:presLayoutVars>
          <dgm:chPref val="3"/>
        </dgm:presLayoutVars>
      </dgm:prSet>
      <dgm:spPr/>
    </dgm:pt>
    <dgm:pt modelId="{D393CBAB-4784-4FD7-BA4E-59F04718A1CB}" type="pres">
      <dgm:prSet presAssocID="{ECFCBD72-DEC7-4E4E-9544-FE5D876EE960}" presName="rootConnector" presStyleLbl="node3" presStyleIdx="6" presStyleCnt="10"/>
      <dgm:spPr/>
    </dgm:pt>
    <dgm:pt modelId="{850E3B44-7328-4102-8938-5B40EC629E27}" type="pres">
      <dgm:prSet presAssocID="{ECFCBD72-DEC7-4E4E-9544-FE5D876EE960}" presName="hierChild4" presStyleCnt="0"/>
      <dgm:spPr/>
    </dgm:pt>
    <dgm:pt modelId="{7EAAF13A-A7A0-412D-963A-40009A6C4AED}" type="pres">
      <dgm:prSet presAssocID="{ECFCBD72-DEC7-4E4E-9544-FE5D876EE960}" presName="hierChild5" presStyleCnt="0"/>
      <dgm:spPr/>
    </dgm:pt>
    <dgm:pt modelId="{955DDD87-3E90-4FEB-951F-3E13D965A7A1}" type="pres">
      <dgm:prSet presAssocID="{1FA56010-22C5-4FEF-ACD5-A913BB2B1E60}" presName="Name37" presStyleLbl="parChTrans1D3" presStyleIdx="7" presStyleCnt="10"/>
      <dgm:spPr/>
    </dgm:pt>
    <dgm:pt modelId="{9BD10D99-7EEF-46EB-A821-89A7A6189688}" type="pres">
      <dgm:prSet presAssocID="{4780647F-4E4D-4F06-9BE6-ACD16478CD69}" presName="hierRoot2" presStyleCnt="0">
        <dgm:presLayoutVars>
          <dgm:hierBranch val="init"/>
        </dgm:presLayoutVars>
      </dgm:prSet>
      <dgm:spPr/>
    </dgm:pt>
    <dgm:pt modelId="{C318DC7B-7CA1-4A0B-A9BE-C7D233701A0A}" type="pres">
      <dgm:prSet presAssocID="{4780647F-4E4D-4F06-9BE6-ACD16478CD69}" presName="rootComposite" presStyleCnt="0"/>
      <dgm:spPr/>
    </dgm:pt>
    <dgm:pt modelId="{60065662-1DC8-4CC6-AEB2-6F9ABAF0333F}" type="pres">
      <dgm:prSet presAssocID="{4780647F-4E4D-4F06-9BE6-ACD16478CD69}" presName="rootText" presStyleLbl="node3" presStyleIdx="7" presStyleCnt="10" custScaleY="117862" custLinFactNeighborY="-25252">
        <dgm:presLayoutVars>
          <dgm:chPref val="3"/>
        </dgm:presLayoutVars>
      </dgm:prSet>
      <dgm:spPr/>
    </dgm:pt>
    <dgm:pt modelId="{8BDD9C97-A500-4213-98A7-660C67B6162C}" type="pres">
      <dgm:prSet presAssocID="{4780647F-4E4D-4F06-9BE6-ACD16478CD69}" presName="rootConnector" presStyleLbl="node3" presStyleIdx="7" presStyleCnt="10"/>
      <dgm:spPr/>
    </dgm:pt>
    <dgm:pt modelId="{4946C622-0510-41EF-B621-CE93DBDEC139}" type="pres">
      <dgm:prSet presAssocID="{4780647F-4E4D-4F06-9BE6-ACD16478CD69}" presName="hierChild4" presStyleCnt="0"/>
      <dgm:spPr/>
    </dgm:pt>
    <dgm:pt modelId="{4A85CB7A-848D-47DF-A80F-B82EB3635D3F}" type="pres">
      <dgm:prSet presAssocID="{4780647F-4E4D-4F06-9BE6-ACD16478CD69}" presName="hierChild5" presStyleCnt="0"/>
      <dgm:spPr/>
    </dgm:pt>
    <dgm:pt modelId="{161F60D2-E057-43CD-95AB-7EDB260F0BA6}" type="pres">
      <dgm:prSet presAssocID="{4393E4EF-BDF0-4693-8A1C-543E90207178}" presName="hierChild5" presStyleCnt="0"/>
      <dgm:spPr/>
    </dgm:pt>
    <dgm:pt modelId="{1C02AECA-97E8-4F8A-B99C-D31AA08E1C7C}" type="pres">
      <dgm:prSet presAssocID="{15D2B7E7-15D8-4567-AE9D-34B7E3C2E9AF}" presName="Name37" presStyleLbl="parChTrans1D2" presStyleIdx="4" presStyleCnt="5"/>
      <dgm:spPr/>
    </dgm:pt>
    <dgm:pt modelId="{36949E99-BA87-4CAA-B59F-B99822A9495E}" type="pres">
      <dgm:prSet presAssocID="{E43AD71F-23C1-4EA0-B2A1-58CB5843FFB0}" presName="hierRoot2" presStyleCnt="0">
        <dgm:presLayoutVars>
          <dgm:hierBranch val="init"/>
        </dgm:presLayoutVars>
      </dgm:prSet>
      <dgm:spPr/>
    </dgm:pt>
    <dgm:pt modelId="{81C5565E-0937-4F93-94D8-FC599735D617}" type="pres">
      <dgm:prSet presAssocID="{E43AD71F-23C1-4EA0-B2A1-58CB5843FFB0}" presName="rootComposite" presStyleCnt="0"/>
      <dgm:spPr/>
    </dgm:pt>
    <dgm:pt modelId="{C7A5A0C4-4BD9-48F1-B94D-AF63270ACF49}" type="pres">
      <dgm:prSet presAssocID="{E43AD71F-23C1-4EA0-B2A1-58CB5843FFB0}" presName="rootText" presStyleLbl="node2" presStyleIdx="4" presStyleCnt="5" custScaleX="108818">
        <dgm:presLayoutVars>
          <dgm:chPref val="3"/>
        </dgm:presLayoutVars>
      </dgm:prSet>
      <dgm:spPr/>
    </dgm:pt>
    <dgm:pt modelId="{43715CC9-20E2-4CAB-B9F7-D650BA732D58}" type="pres">
      <dgm:prSet presAssocID="{E43AD71F-23C1-4EA0-B2A1-58CB5843FFB0}" presName="rootConnector" presStyleLbl="node2" presStyleIdx="4" presStyleCnt="5"/>
      <dgm:spPr/>
    </dgm:pt>
    <dgm:pt modelId="{8B820A17-3C86-4D1B-82D9-5084842E78D3}" type="pres">
      <dgm:prSet presAssocID="{E43AD71F-23C1-4EA0-B2A1-58CB5843FFB0}" presName="hierChild4" presStyleCnt="0"/>
      <dgm:spPr/>
    </dgm:pt>
    <dgm:pt modelId="{AAFA4431-74B7-4CAC-A57A-32B9895AF79E}" type="pres">
      <dgm:prSet presAssocID="{C31B29F6-BA5A-43F1-A77E-FD5869945513}" presName="Name37" presStyleLbl="parChTrans1D3" presStyleIdx="8" presStyleCnt="10"/>
      <dgm:spPr/>
    </dgm:pt>
    <dgm:pt modelId="{09758619-4408-4588-901B-F276B5A5E8AE}" type="pres">
      <dgm:prSet presAssocID="{692AED3B-FEB9-4466-B5E6-70F9F8EBEED8}" presName="hierRoot2" presStyleCnt="0">
        <dgm:presLayoutVars>
          <dgm:hierBranch val="init"/>
        </dgm:presLayoutVars>
      </dgm:prSet>
      <dgm:spPr/>
    </dgm:pt>
    <dgm:pt modelId="{6C6B2AB8-E693-41DD-94FB-A2E63E44287A}" type="pres">
      <dgm:prSet presAssocID="{692AED3B-FEB9-4466-B5E6-70F9F8EBEED8}" presName="rootComposite" presStyleCnt="0"/>
      <dgm:spPr/>
    </dgm:pt>
    <dgm:pt modelId="{2F3420F6-CCD5-44CE-8BED-7597D84978FA}" type="pres">
      <dgm:prSet presAssocID="{692AED3B-FEB9-4466-B5E6-70F9F8EBEED8}" presName="rootText" presStyleLbl="node3" presStyleIdx="8" presStyleCnt="10" custScaleX="105379">
        <dgm:presLayoutVars>
          <dgm:chPref val="3"/>
        </dgm:presLayoutVars>
      </dgm:prSet>
      <dgm:spPr/>
    </dgm:pt>
    <dgm:pt modelId="{B15237A2-68A8-4938-8DBE-D963E9F25FB6}" type="pres">
      <dgm:prSet presAssocID="{692AED3B-FEB9-4466-B5E6-70F9F8EBEED8}" presName="rootConnector" presStyleLbl="node3" presStyleIdx="8" presStyleCnt="10"/>
      <dgm:spPr/>
    </dgm:pt>
    <dgm:pt modelId="{DB505E64-6342-40AC-A615-77D801FCFAF6}" type="pres">
      <dgm:prSet presAssocID="{692AED3B-FEB9-4466-B5E6-70F9F8EBEED8}" presName="hierChild4" presStyleCnt="0"/>
      <dgm:spPr/>
    </dgm:pt>
    <dgm:pt modelId="{C657A40A-1D7B-4B3C-9417-650BDC5CC2D9}" type="pres">
      <dgm:prSet presAssocID="{692AED3B-FEB9-4466-B5E6-70F9F8EBEED8}" presName="hierChild5" presStyleCnt="0"/>
      <dgm:spPr/>
    </dgm:pt>
    <dgm:pt modelId="{92128542-2276-43CA-B43E-1FCC90FA4AB2}" type="pres">
      <dgm:prSet presAssocID="{FA9DFE6B-05FC-4E8F-9B92-DC25048C0129}" presName="Name37" presStyleLbl="parChTrans1D3" presStyleIdx="9" presStyleCnt="10"/>
      <dgm:spPr/>
    </dgm:pt>
    <dgm:pt modelId="{D246E4B2-5F27-4636-B848-41868DD476E5}" type="pres">
      <dgm:prSet presAssocID="{9DFA2E01-197B-43CF-9598-EA80597ACAA1}" presName="hierRoot2" presStyleCnt="0">
        <dgm:presLayoutVars>
          <dgm:hierBranch val="init"/>
        </dgm:presLayoutVars>
      </dgm:prSet>
      <dgm:spPr/>
    </dgm:pt>
    <dgm:pt modelId="{F90B26AE-B9E5-4384-A196-88052C952565}" type="pres">
      <dgm:prSet presAssocID="{9DFA2E01-197B-43CF-9598-EA80597ACAA1}" presName="rootComposite" presStyleCnt="0"/>
      <dgm:spPr/>
    </dgm:pt>
    <dgm:pt modelId="{91B52BB0-13DA-4B3B-9460-3BFF06BFCA02}" type="pres">
      <dgm:prSet presAssocID="{9DFA2E01-197B-43CF-9598-EA80597ACAA1}" presName="rootText" presStyleLbl="node3" presStyleIdx="9" presStyleCnt="10" custScaleX="126540" custLinFactNeighborX="-549" custLinFactNeighborY="-25252">
        <dgm:presLayoutVars>
          <dgm:chPref val="3"/>
        </dgm:presLayoutVars>
      </dgm:prSet>
      <dgm:spPr/>
    </dgm:pt>
    <dgm:pt modelId="{CCF98357-B2EF-41FA-B4DB-5ACA510B847F}" type="pres">
      <dgm:prSet presAssocID="{9DFA2E01-197B-43CF-9598-EA80597ACAA1}" presName="rootConnector" presStyleLbl="node3" presStyleIdx="9" presStyleCnt="10"/>
      <dgm:spPr/>
    </dgm:pt>
    <dgm:pt modelId="{0F476ECE-9AF8-4EFB-A58D-77AB875CC0C3}" type="pres">
      <dgm:prSet presAssocID="{9DFA2E01-197B-43CF-9598-EA80597ACAA1}" presName="hierChild4" presStyleCnt="0"/>
      <dgm:spPr/>
    </dgm:pt>
    <dgm:pt modelId="{05D6BACD-CE48-46E0-9140-42D19FB9E6E5}" type="pres">
      <dgm:prSet presAssocID="{9DFA2E01-197B-43CF-9598-EA80597ACAA1}" presName="hierChild5" presStyleCnt="0"/>
      <dgm:spPr/>
    </dgm:pt>
    <dgm:pt modelId="{727676D3-4E6F-446D-A976-D9B86C2E0C51}" type="pres">
      <dgm:prSet presAssocID="{E43AD71F-23C1-4EA0-B2A1-58CB5843FFB0}" presName="hierChild5" presStyleCnt="0"/>
      <dgm:spPr/>
    </dgm:pt>
    <dgm:pt modelId="{490A5E97-360C-4F1E-ADE8-FF109D26246C}" type="pres">
      <dgm:prSet presAssocID="{F0CF1C75-8E7B-40E3-A08C-EA370F473AFB}" presName="hierChild3" presStyleCnt="0"/>
      <dgm:spPr/>
    </dgm:pt>
  </dgm:ptLst>
  <dgm:cxnLst>
    <dgm:cxn modelId="{F69C6F00-F8D2-4473-B134-48EF078F344C}" type="presOf" srcId="{15D2B7E7-15D8-4567-AE9D-34B7E3C2E9AF}" destId="{1C02AECA-97E8-4F8A-B99C-D31AA08E1C7C}" srcOrd="0" destOrd="0" presId="urn:microsoft.com/office/officeart/2005/8/layout/orgChart1"/>
    <dgm:cxn modelId="{1D0A6E02-0A5F-4EDF-80DD-626654267F07}" srcId="{4DBF3C54-5B60-4F15-88A5-05DFAD341041}" destId="{066DB08C-1F8E-4A6F-B030-ED5F5791D3CC}" srcOrd="0" destOrd="0" parTransId="{21618E96-EEBF-446A-BDD7-6B878CB1ADC5}" sibTransId="{F040C9F4-5DE9-4B71-A752-255C83C6177F}"/>
    <dgm:cxn modelId="{C326A905-AFCB-451F-92EA-32499828855E}" type="presOf" srcId="{9DFA2E01-197B-43CF-9598-EA80597ACAA1}" destId="{CCF98357-B2EF-41FA-B4DB-5ACA510B847F}" srcOrd="1" destOrd="0" presId="urn:microsoft.com/office/officeart/2005/8/layout/orgChart1"/>
    <dgm:cxn modelId="{449D8613-C31F-4923-86D1-C01D137166B4}" srcId="{F0CF1C75-8E7B-40E3-A08C-EA370F473AFB}" destId="{4DBF3C54-5B60-4F15-88A5-05DFAD341041}" srcOrd="1" destOrd="0" parTransId="{E6D7C5DE-3EF0-48AA-BA42-B81CD9C1F818}" sibTransId="{2ADC4DBE-6A29-414A-BEEB-BB41BBF2A2F7}"/>
    <dgm:cxn modelId="{38A34415-A989-46AB-9AAB-DE84B3750FEB}" type="presOf" srcId="{4DBF3C54-5B60-4F15-88A5-05DFAD341041}" destId="{5584F805-BF3D-457B-A177-4F87E0587208}" srcOrd="1" destOrd="0" presId="urn:microsoft.com/office/officeart/2005/8/layout/orgChart1"/>
    <dgm:cxn modelId="{770D9419-4ADF-4AA4-A366-CAEAC0E3AEE9}" type="presOf" srcId="{692AED3B-FEB9-4466-B5E6-70F9F8EBEED8}" destId="{2F3420F6-CCD5-44CE-8BED-7597D84978FA}" srcOrd="0" destOrd="0" presId="urn:microsoft.com/office/officeart/2005/8/layout/orgChart1"/>
    <dgm:cxn modelId="{EC921C1B-DDF8-4E13-8E66-1DFE25E66735}" type="presOf" srcId="{F52E3861-7001-4C1A-A814-D2D1A43FC143}" destId="{5BAFA998-032E-4D69-85A6-2C875610E086}" srcOrd="1" destOrd="0" presId="urn:microsoft.com/office/officeart/2005/8/layout/orgChart1"/>
    <dgm:cxn modelId="{6925A427-A84E-4BFD-B05A-CC4BCD8F9792}" type="presOf" srcId="{4393E4EF-BDF0-4693-8A1C-543E90207178}" destId="{533350A4-54F6-40EA-BB08-8F34F83ADE77}" srcOrd="0" destOrd="0" presId="urn:microsoft.com/office/officeart/2005/8/layout/orgChart1"/>
    <dgm:cxn modelId="{9AC2142C-963E-4F94-806D-61958F3E5341}" type="presOf" srcId="{77FEFD6A-9654-4E6D-89D0-1107A425C106}" destId="{A6581FFE-464E-4E4C-810E-4EE2D803C6A2}" srcOrd="0" destOrd="0" presId="urn:microsoft.com/office/officeart/2005/8/layout/orgChart1"/>
    <dgm:cxn modelId="{C0D0FF30-684B-4A1F-AB17-DA78B66F18DB}" type="presOf" srcId="{2FFE78B5-CBF3-4839-B1EF-BF044075061C}" destId="{BD88F519-8F88-4DFD-AA6A-31ED32AD610E}" srcOrd="0" destOrd="0" presId="urn:microsoft.com/office/officeart/2005/8/layout/orgChart1"/>
    <dgm:cxn modelId="{67320131-E567-4F1C-AB18-88AAB20554BF}" type="presOf" srcId="{FFEDC477-6EFC-41AB-9ED8-ABF5BEFF1D13}" destId="{4E61FC1E-6781-4E46-B08F-8CA4FDFC5F18}" srcOrd="1" destOrd="0" presId="urn:microsoft.com/office/officeart/2005/8/layout/orgChart1"/>
    <dgm:cxn modelId="{65236531-4BBC-4B12-B9BF-B9A6BC40F60E}" type="presOf" srcId="{09355489-78D9-48EC-9A56-0ABB5497CBF8}" destId="{B9D78720-C556-4BDB-A568-58524B91EB25}" srcOrd="1" destOrd="0" presId="urn:microsoft.com/office/officeart/2005/8/layout/orgChart1"/>
    <dgm:cxn modelId="{54085436-A582-4CEA-883D-9ADC157AB2C4}" type="presOf" srcId="{4C3A7FA5-5381-461E-A648-21B66BD4F3C7}" destId="{13968A51-C3FC-4FBA-9BF4-7B27B08169A5}" srcOrd="0" destOrd="0" presId="urn:microsoft.com/office/officeart/2005/8/layout/orgChart1"/>
    <dgm:cxn modelId="{DE97F836-21B3-4DFC-92BF-F9968CA09D8C}" type="presOf" srcId="{692AED3B-FEB9-4466-B5E6-70F9F8EBEED8}" destId="{B15237A2-68A8-4938-8DBE-D963E9F25FB6}" srcOrd="1" destOrd="0" presId="urn:microsoft.com/office/officeart/2005/8/layout/orgChart1"/>
    <dgm:cxn modelId="{B2E3003D-4646-4BDD-BF9D-5AA305A3873A}" srcId="{FF2B1BF8-4F55-4A76-8262-708471097ABA}" destId="{F0CF1C75-8E7B-40E3-A08C-EA370F473AFB}" srcOrd="0" destOrd="0" parTransId="{461583BF-7B27-4A6A-85CB-91C8C624E624}" sibTransId="{AD9A83AF-1577-424C-9D3B-C81363BD86C9}"/>
    <dgm:cxn modelId="{2F012F3F-C807-4A9B-BED9-1F20009FBE7C}" srcId="{F0CF1C75-8E7B-40E3-A08C-EA370F473AFB}" destId="{F52E3861-7001-4C1A-A814-D2D1A43FC143}" srcOrd="0" destOrd="0" parTransId="{2FFE78B5-CBF3-4839-B1EF-BF044075061C}" sibTransId="{6C3B405D-101C-4422-A4A3-4703D8C65E8C}"/>
    <dgm:cxn modelId="{CABB265D-66A9-4CC8-807D-A26DEDA0E220}" srcId="{4DBF3C54-5B60-4F15-88A5-05DFAD341041}" destId="{A5EF97EF-4031-4D30-BA2F-40287172E997}" srcOrd="3" destOrd="0" parTransId="{C9640DDF-983E-4ACF-AE69-432B10F30384}" sibTransId="{8BC88950-AD31-4C7D-91FD-C12EE55E397F}"/>
    <dgm:cxn modelId="{2387105E-1424-4638-8628-832E30F72335}" type="presOf" srcId="{CD6BE756-1BC2-4793-95AD-7C20F9DE4B2B}" destId="{7DB08665-3DD6-46F6-9720-12F3230CCADA}" srcOrd="0" destOrd="0" presId="urn:microsoft.com/office/officeart/2005/8/layout/orgChart1"/>
    <dgm:cxn modelId="{675A585F-D5EF-4A9C-B62B-B6034CBA29E1}" type="presOf" srcId="{9DFA2E01-197B-43CF-9598-EA80597ACAA1}" destId="{91B52BB0-13DA-4B3B-9460-3BFF06BFCA02}" srcOrd="0" destOrd="0" presId="urn:microsoft.com/office/officeart/2005/8/layout/orgChart1"/>
    <dgm:cxn modelId="{A3C2A460-FCEC-4F77-B359-AD25A51331A9}" type="presOf" srcId="{F52E3861-7001-4C1A-A814-D2D1A43FC143}" destId="{A2BFF2A1-608E-4E83-8E93-5CA57B4040F2}" srcOrd="0" destOrd="0" presId="urn:microsoft.com/office/officeart/2005/8/layout/orgChart1"/>
    <dgm:cxn modelId="{B3A4BA60-7A90-4DCA-B054-BC645F14D722}" srcId="{4393E4EF-BDF0-4693-8A1C-543E90207178}" destId="{ECFCBD72-DEC7-4E4E-9544-FE5D876EE960}" srcOrd="0" destOrd="0" parTransId="{4C3A7FA5-5381-461E-A648-21B66BD4F3C7}" sibTransId="{18481429-09AB-46C2-8257-D7CBD19FDA69}"/>
    <dgm:cxn modelId="{CF2B6146-6851-4357-AD4B-353F6F027ADC}" type="presOf" srcId="{CAD3609D-0B1D-4E32-9913-5EF2ADF251D9}" destId="{55887980-1AED-43D2-81B9-F20D57934FB1}" srcOrd="0" destOrd="0" presId="urn:microsoft.com/office/officeart/2005/8/layout/orgChart1"/>
    <dgm:cxn modelId="{21385E48-1658-4A5F-A4EA-05E5723788FE}" type="presOf" srcId="{ECFCBD72-DEC7-4E4E-9544-FE5D876EE960}" destId="{29FE476E-F6C8-47CE-8BDC-9AEDC08296ED}" srcOrd="0" destOrd="0" presId="urn:microsoft.com/office/officeart/2005/8/layout/orgChart1"/>
    <dgm:cxn modelId="{C0B8BA48-3819-4610-83CE-E2036083003D}" type="presOf" srcId="{266F920F-9164-4609-8EC0-9D0CE51FC59E}" destId="{2BE9B0A4-61AE-421D-8EFD-2F53C1609E73}" srcOrd="0" destOrd="0" presId="urn:microsoft.com/office/officeart/2005/8/layout/orgChart1"/>
    <dgm:cxn modelId="{8AABD049-5618-43F6-9096-84E23D6E5E46}" type="presOf" srcId="{5293C4F8-DAEC-4693-81ED-34757FED8357}" destId="{8F030A80-372D-4A1D-97F9-9EA2E458BE51}" srcOrd="0" destOrd="0" presId="urn:microsoft.com/office/officeart/2005/8/layout/orgChart1"/>
    <dgm:cxn modelId="{0229974C-CD70-4D90-A48A-203E2D50FCF1}" type="presOf" srcId="{D92199DF-DF60-41DC-9005-755B961CFD60}" destId="{2C50C9BE-59A4-4F84-87B3-B2643CD14DB0}" srcOrd="1" destOrd="0" presId="urn:microsoft.com/office/officeart/2005/8/layout/orgChart1"/>
    <dgm:cxn modelId="{E794284D-5D15-4E6D-A691-6570AB4FE79A}" srcId="{E43AD71F-23C1-4EA0-B2A1-58CB5843FFB0}" destId="{9DFA2E01-197B-43CF-9598-EA80597ACAA1}" srcOrd="1" destOrd="0" parTransId="{FA9DFE6B-05FC-4E8F-9B92-DC25048C0129}" sibTransId="{27BDAE0D-A0DB-4C2D-882A-2BA6F9D72393}"/>
    <dgm:cxn modelId="{CA4FAD50-8D1E-470B-8659-8F5F9632EFAC}" type="presOf" srcId="{A5EF97EF-4031-4D30-BA2F-40287172E997}" destId="{83379AC4-BBE7-48F8-811D-CAD1EEC59477}" srcOrd="0" destOrd="0" presId="urn:microsoft.com/office/officeart/2005/8/layout/orgChart1"/>
    <dgm:cxn modelId="{21EAB871-D36D-43E2-90FE-B383840256F1}" srcId="{4DBF3C54-5B60-4F15-88A5-05DFAD341041}" destId="{FFEDC477-6EFC-41AB-9ED8-ABF5BEFF1D13}" srcOrd="1" destOrd="0" parTransId="{3D54260E-34B7-4659-825B-96F2E20A2B5C}" sibTransId="{38A83068-95BE-45B4-B5CF-0DE145007CD5}"/>
    <dgm:cxn modelId="{327FE271-C2F7-48DB-9EAA-4E3CF2955289}" type="presOf" srcId="{CD6BE756-1BC2-4793-95AD-7C20F9DE4B2B}" destId="{06D1398E-8567-4F33-A704-0A545BA73701}" srcOrd="1" destOrd="0" presId="urn:microsoft.com/office/officeart/2005/8/layout/orgChart1"/>
    <dgm:cxn modelId="{41D42854-F0E0-41CA-88BE-79AA4420DEB7}" srcId="{E43AD71F-23C1-4EA0-B2A1-58CB5843FFB0}" destId="{692AED3B-FEB9-4466-B5E6-70F9F8EBEED8}" srcOrd="0" destOrd="0" parTransId="{C31B29F6-BA5A-43F1-A77E-FD5869945513}" sibTransId="{4C1E8B93-1A14-462F-B0D8-A820843AD842}"/>
    <dgm:cxn modelId="{BDA2CD54-0CCD-4D0A-B178-035BF0E1949B}" type="presOf" srcId="{F0CF1C75-8E7B-40E3-A08C-EA370F473AFB}" destId="{8EFE1F6C-752C-4E15-91F5-15BBDE3EB801}" srcOrd="0" destOrd="0" presId="urn:microsoft.com/office/officeart/2005/8/layout/orgChart1"/>
    <dgm:cxn modelId="{58EEDC54-F4EC-4969-9218-EA7F9D790AB7}" type="presOf" srcId="{FF2B1BF8-4F55-4A76-8262-708471097ABA}" destId="{3DE6E921-8642-4E94-8F2A-308BD228D430}" srcOrd="0" destOrd="0" presId="urn:microsoft.com/office/officeart/2005/8/layout/orgChart1"/>
    <dgm:cxn modelId="{C12C9F58-A3B9-47CA-96B9-1EF1C4DFDED8}" srcId="{F0CF1C75-8E7B-40E3-A08C-EA370F473AFB}" destId="{E43AD71F-23C1-4EA0-B2A1-58CB5843FFB0}" srcOrd="4" destOrd="0" parTransId="{15D2B7E7-15D8-4567-AE9D-34B7E3C2E9AF}" sibTransId="{DE02437C-4C8D-4787-AEC4-B50C4F99AB26}"/>
    <dgm:cxn modelId="{3A695A59-CF22-4157-87CA-6DDB4A725D4F}" type="presOf" srcId="{D92199DF-DF60-41DC-9005-755B961CFD60}" destId="{A2F32C70-1A0E-4760-9BCD-C034BA9D8251}" srcOrd="0" destOrd="0" presId="urn:microsoft.com/office/officeart/2005/8/layout/orgChart1"/>
    <dgm:cxn modelId="{A7182B86-7B38-404E-8BE8-92B6994D2BEC}" type="presOf" srcId="{FA9DFE6B-05FC-4E8F-9B92-DC25048C0129}" destId="{92128542-2276-43CA-B43E-1FCC90FA4AB2}" srcOrd="0" destOrd="0" presId="urn:microsoft.com/office/officeart/2005/8/layout/orgChart1"/>
    <dgm:cxn modelId="{EC77D28C-1C41-4CD0-8A4D-3C388E082581}" type="presOf" srcId="{21618E96-EEBF-446A-BDD7-6B878CB1ADC5}" destId="{D79943D5-4E13-4C31-88BA-9483FA73D945}" srcOrd="0" destOrd="0" presId="urn:microsoft.com/office/officeart/2005/8/layout/orgChart1"/>
    <dgm:cxn modelId="{59BAC090-D7BE-46AF-8DB6-8E49230E63BF}" type="presOf" srcId="{ECFCBD72-DEC7-4E4E-9544-FE5D876EE960}" destId="{D393CBAB-4784-4FD7-BA4E-59F04718A1CB}" srcOrd="1" destOrd="0" presId="urn:microsoft.com/office/officeart/2005/8/layout/orgChart1"/>
    <dgm:cxn modelId="{D1D35392-E61A-4C1D-BFB5-C1C543A11EA0}" type="presOf" srcId="{BE2E9C1C-88A6-4008-AE5E-F708F13CF644}" destId="{B41D62F1-D5B0-4329-95A5-A4397D13C04D}" srcOrd="0" destOrd="0" presId="urn:microsoft.com/office/officeart/2005/8/layout/orgChart1"/>
    <dgm:cxn modelId="{C14DCF93-B5F3-4532-85F9-19197AE9FEC9}" type="presOf" srcId="{E6D7C5DE-3EF0-48AA-BA42-B81CD9C1F818}" destId="{33BFD937-139B-4DCC-B99D-D792B2ABA61F}" srcOrd="0" destOrd="0" presId="urn:microsoft.com/office/officeart/2005/8/layout/orgChart1"/>
    <dgm:cxn modelId="{01F83D95-3899-4498-A68D-4FB2EE5D0B38}" type="presOf" srcId="{066DB08C-1F8E-4A6F-B030-ED5F5791D3CC}" destId="{D637E4FB-DF7B-4903-B049-2002C6EA993B}" srcOrd="1" destOrd="0" presId="urn:microsoft.com/office/officeart/2005/8/layout/orgChart1"/>
    <dgm:cxn modelId="{BFE38098-94A1-470A-A88E-48D0A3678666}" srcId="{F0CF1C75-8E7B-40E3-A08C-EA370F473AFB}" destId="{09355489-78D9-48EC-9A56-0ABB5497CBF8}" srcOrd="2" destOrd="0" parTransId="{BE2E9C1C-88A6-4008-AE5E-F708F13CF644}" sibTransId="{ACCD7572-1DA1-419A-8491-4E59E309A53E}"/>
    <dgm:cxn modelId="{A1FE099A-445F-4D9A-A10D-970497D5A8DB}" type="presOf" srcId="{F0CF1C75-8E7B-40E3-A08C-EA370F473AFB}" destId="{A9786EF9-62EB-45EA-88AF-CB14FD285E8C}" srcOrd="1" destOrd="0" presId="urn:microsoft.com/office/officeart/2005/8/layout/orgChart1"/>
    <dgm:cxn modelId="{83E75AA5-C65F-407C-9717-EB707E95329B}" type="presOf" srcId="{E43AD71F-23C1-4EA0-B2A1-58CB5843FFB0}" destId="{C7A5A0C4-4BD9-48F1-B94D-AF63270ACF49}" srcOrd="0" destOrd="0" presId="urn:microsoft.com/office/officeart/2005/8/layout/orgChart1"/>
    <dgm:cxn modelId="{F0FFD0A5-B47A-4C8C-BB69-90104DA2719C}" type="presOf" srcId="{066DB08C-1F8E-4A6F-B030-ED5F5791D3CC}" destId="{4F07A436-E588-415A-80D6-4608540BEB89}" srcOrd="0" destOrd="0" presId="urn:microsoft.com/office/officeart/2005/8/layout/orgChart1"/>
    <dgm:cxn modelId="{466EC3A8-435D-4BC6-8591-E855A0F7FA32}" type="presOf" srcId="{4780647F-4E4D-4F06-9BE6-ACD16478CD69}" destId="{60065662-1DC8-4CC6-AEB2-6F9ABAF0333F}" srcOrd="0" destOrd="0" presId="urn:microsoft.com/office/officeart/2005/8/layout/orgChart1"/>
    <dgm:cxn modelId="{6C853DAB-F4B9-4C37-9031-E1D82530AB77}" type="presOf" srcId="{4393E4EF-BDF0-4693-8A1C-543E90207178}" destId="{32EB0C86-8BDD-453A-845D-49B588A74CE0}" srcOrd="1" destOrd="0" presId="urn:microsoft.com/office/officeart/2005/8/layout/orgChart1"/>
    <dgm:cxn modelId="{A3E9DFAC-2D86-4797-8A64-5772D2481649}" type="presOf" srcId="{266F920F-9164-4609-8EC0-9D0CE51FC59E}" destId="{48247989-4B70-44BA-B651-86F1319143EC}" srcOrd="1" destOrd="0" presId="urn:microsoft.com/office/officeart/2005/8/layout/orgChart1"/>
    <dgm:cxn modelId="{581774AE-DD9F-4D0E-BAC5-E9A91AF5ABB4}" srcId="{4DBF3C54-5B60-4F15-88A5-05DFAD341041}" destId="{D92199DF-DF60-41DC-9005-755B961CFD60}" srcOrd="2" destOrd="0" parTransId="{CAD3609D-0B1D-4E32-9913-5EF2ADF251D9}" sibTransId="{C34D3844-5F05-4DCF-A6A8-251655B7E402}"/>
    <dgm:cxn modelId="{BA2524B0-A82E-4688-A83D-938294BBE5E6}" type="presOf" srcId="{C9640DDF-983E-4ACF-AE69-432B10F30384}" destId="{379843D2-D11B-4C18-8DC6-F036E7BFD23A}" srcOrd="0" destOrd="0" presId="urn:microsoft.com/office/officeart/2005/8/layout/orgChart1"/>
    <dgm:cxn modelId="{E9AC59B1-A354-4757-A901-9FB5646BCA30}" type="presOf" srcId="{1FA56010-22C5-4FEF-ACD5-A913BB2B1E60}" destId="{955DDD87-3E90-4FEB-951F-3E13D965A7A1}" srcOrd="0" destOrd="0" presId="urn:microsoft.com/office/officeart/2005/8/layout/orgChart1"/>
    <dgm:cxn modelId="{D89497B5-2A9C-4DC1-855F-CC717288C616}" srcId="{09355489-78D9-48EC-9A56-0ABB5497CBF8}" destId="{266F920F-9164-4609-8EC0-9D0CE51FC59E}" srcOrd="1" destOrd="0" parTransId="{5293C4F8-DAEC-4693-81ED-34757FED8357}" sibTransId="{C71D24D2-0C5D-4D78-A0BA-83ACB782FDAA}"/>
    <dgm:cxn modelId="{BEDF39B8-BF24-4AEC-BD26-3ADBD1CAC615}" srcId="{09355489-78D9-48EC-9A56-0ABB5497CBF8}" destId="{CD6BE756-1BC2-4793-95AD-7C20F9DE4B2B}" srcOrd="0" destOrd="0" parTransId="{77FEFD6A-9654-4E6D-89D0-1107A425C106}" sibTransId="{3D1A91B6-6F00-461D-9146-01CFF2F2A666}"/>
    <dgm:cxn modelId="{C8FDADB9-3157-4937-AD14-E423D4585DE9}" type="presOf" srcId="{A5EF97EF-4031-4D30-BA2F-40287172E997}" destId="{F5C68F0C-D574-4FFE-8EE1-312B20B193A4}" srcOrd="1" destOrd="0" presId="urn:microsoft.com/office/officeart/2005/8/layout/orgChart1"/>
    <dgm:cxn modelId="{3CC4A3C0-AA96-4F45-AD77-B64CC64FE627}" type="presOf" srcId="{09355489-78D9-48EC-9A56-0ABB5497CBF8}" destId="{C4A1D7F4-0D0B-4857-834C-0EBE96772835}" srcOrd="0" destOrd="0" presId="urn:microsoft.com/office/officeart/2005/8/layout/orgChart1"/>
    <dgm:cxn modelId="{432A07CB-D7EC-4EDC-AEB9-A9520316B135}" type="presOf" srcId="{4780647F-4E4D-4F06-9BE6-ACD16478CD69}" destId="{8BDD9C97-A500-4213-98A7-660C67B6162C}" srcOrd="1" destOrd="0" presId="urn:microsoft.com/office/officeart/2005/8/layout/orgChart1"/>
    <dgm:cxn modelId="{94001BCC-E964-49EA-B7B7-837E99CADB95}" type="presOf" srcId="{4DBF3C54-5B60-4F15-88A5-05DFAD341041}" destId="{252BDD83-8EA2-4777-AE50-C718EDAF7088}" srcOrd="0" destOrd="0" presId="urn:microsoft.com/office/officeart/2005/8/layout/orgChart1"/>
    <dgm:cxn modelId="{22AA4DCC-AF94-402E-9746-E6E33B858250}" type="presOf" srcId="{3D54260E-34B7-4659-825B-96F2E20A2B5C}" destId="{99347EB6-7518-4D69-AE58-192AA55772D7}" srcOrd="0" destOrd="0" presId="urn:microsoft.com/office/officeart/2005/8/layout/orgChart1"/>
    <dgm:cxn modelId="{18F075D1-931C-4816-8C93-F6F22089D887}" srcId="{F0CF1C75-8E7B-40E3-A08C-EA370F473AFB}" destId="{4393E4EF-BDF0-4693-8A1C-543E90207178}" srcOrd="3" destOrd="0" parTransId="{97B85CA4-9FF2-49B6-A227-65A5596D17DA}" sibTransId="{055C883F-BD89-4086-98B3-3274A648EEC4}"/>
    <dgm:cxn modelId="{6C3F10D4-859F-4135-8AFE-0D9EF1D7BD22}" type="presOf" srcId="{C31B29F6-BA5A-43F1-A77E-FD5869945513}" destId="{AAFA4431-74B7-4CAC-A57A-32B9895AF79E}" srcOrd="0" destOrd="0" presId="urn:microsoft.com/office/officeart/2005/8/layout/orgChart1"/>
    <dgm:cxn modelId="{BEEB8AD5-3D51-4721-BC7A-BE8DD44F38AD}" type="presOf" srcId="{E43AD71F-23C1-4EA0-B2A1-58CB5843FFB0}" destId="{43715CC9-20E2-4CAB-B9F7-D650BA732D58}" srcOrd="1" destOrd="0" presId="urn:microsoft.com/office/officeart/2005/8/layout/orgChart1"/>
    <dgm:cxn modelId="{7D9117D8-D7DA-435D-B311-C2D26C7C4061}" type="presOf" srcId="{97B85CA4-9FF2-49B6-A227-65A5596D17DA}" destId="{78D12A5A-9DF5-4110-8DCD-7778D7D54DF3}" srcOrd="0" destOrd="0" presId="urn:microsoft.com/office/officeart/2005/8/layout/orgChart1"/>
    <dgm:cxn modelId="{66788EEF-8610-4893-8458-355AF8E013FF}" srcId="{4393E4EF-BDF0-4693-8A1C-543E90207178}" destId="{4780647F-4E4D-4F06-9BE6-ACD16478CD69}" srcOrd="1" destOrd="0" parTransId="{1FA56010-22C5-4FEF-ACD5-A913BB2B1E60}" sibTransId="{71D4EF41-B313-4C17-A80F-388F85DDE4F0}"/>
    <dgm:cxn modelId="{FBBB22F8-ED52-4056-B407-24FB0DE6F595}" type="presOf" srcId="{FFEDC477-6EFC-41AB-9ED8-ABF5BEFF1D13}" destId="{CBB76C79-BEF0-478E-BCE6-825414D13756}" srcOrd="0" destOrd="0" presId="urn:microsoft.com/office/officeart/2005/8/layout/orgChart1"/>
    <dgm:cxn modelId="{BC09148C-7C91-4B13-B16B-633FBCEE6FC6}" type="presParOf" srcId="{3DE6E921-8642-4E94-8F2A-308BD228D430}" destId="{23563BA2-6E3B-4D14-99A3-70C49EC48E7D}" srcOrd="0" destOrd="0" presId="urn:microsoft.com/office/officeart/2005/8/layout/orgChart1"/>
    <dgm:cxn modelId="{DF176DC5-AE02-4D43-8A8E-F807E51F851D}" type="presParOf" srcId="{23563BA2-6E3B-4D14-99A3-70C49EC48E7D}" destId="{2ABC5FAB-D72D-4879-B400-54057B3904D9}" srcOrd="0" destOrd="0" presId="urn:microsoft.com/office/officeart/2005/8/layout/orgChart1"/>
    <dgm:cxn modelId="{33BE38E7-1A23-45AD-881E-B56A4983A52D}" type="presParOf" srcId="{2ABC5FAB-D72D-4879-B400-54057B3904D9}" destId="{8EFE1F6C-752C-4E15-91F5-15BBDE3EB801}" srcOrd="0" destOrd="0" presId="urn:microsoft.com/office/officeart/2005/8/layout/orgChart1"/>
    <dgm:cxn modelId="{22447085-93E6-4C57-891E-472D7C0A7E64}" type="presParOf" srcId="{2ABC5FAB-D72D-4879-B400-54057B3904D9}" destId="{A9786EF9-62EB-45EA-88AF-CB14FD285E8C}" srcOrd="1" destOrd="0" presId="urn:microsoft.com/office/officeart/2005/8/layout/orgChart1"/>
    <dgm:cxn modelId="{4A7B19AC-DFF9-42C5-9F52-519C2F2AF93D}" type="presParOf" srcId="{23563BA2-6E3B-4D14-99A3-70C49EC48E7D}" destId="{50B52EE2-920C-484D-99AB-F69E59064578}" srcOrd="1" destOrd="0" presId="urn:microsoft.com/office/officeart/2005/8/layout/orgChart1"/>
    <dgm:cxn modelId="{81595053-533A-427D-B51F-E58E92406251}" type="presParOf" srcId="{50B52EE2-920C-484D-99AB-F69E59064578}" destId="{BD88F519-8F88-4DFD-AA6A-31ED32AD610E}" srcOrd="0" destOrd="0" presId="urn:microsoft.com/office/officeart/2005/8/layout/orgChart1"/>
    <dgm:cxn modelId="{8BD3AF88-7291-4A07-939A-534A5F450FF7}" type="presParOf" srcId="{50B52EE2-920C-484D-99AB-F69E59064578}" destId="{457124CE-CE2F-4E19-8120-CF3238C82D35}" srcOrd="1" destOrd="0" presId="urn:microsoft.com/office/officeart/2005/8/layout/orgChart1"/>
    <dgm:cxn modelId="{5EDC0B7C-6D22-4781-B3CC-A93152073306}" type="presParOf" srcId="{457124CE-CE2F-4E19-8120-CF3238C82D35}" destId="{C88071A9-EB42-4AE9-9EA6-FDAA2B9524E2}" srcOrd="0" destOrd="0" presId="urn:microsoft.com/office/officeart/2005/8/layout/orgChart1"/>
    <dgm:cxn modelId="{1412F177-23A9-4A20-A83B-3B8A4382F5E0}" type="presParOf" srcId="{C88071A9-EB42-4AE9-9EA6-FDAA2B9524E2}" destId="{A2BFF2A1-608E-4E83-8E93-5CA57B4040F2}" srcOrd="0" destOrd="0" presId="urn:microsoft.com/office/officeart/2005/8/layout/orgChart1"/>
    <dgm:cxn modelId="{EF7FDD2D-0BB7-4823-BD0A-45C3BC8F61E0}" type="presParOf" srcId="{C88071A9-EB42-4AE9-9EA6-FDAA2B9524E2}" destId="{5BAFA998-032E-4D69-85A6-2C875610E086}" srcOrd="1" destOrd="0" presId="urn:microsoft.com/office/officeart/2005/8/layout/orgChart1"/>
    <dgm:cxn modelId="{C7EB472E-6C7A-4934-8537-32222F837798}" type="presParOf" srcId="{457124CE-CE2F-4E19-8120-CF3238C82D35}" destId="{B8C58ED3-05EA-4DC9-97BA-5683C6A2FBC4}" srcOrd="1" destOrd="0" presId="urn:microsoft.com/office/officeart/2005/8/layout/orgChart1"/>
    <dgm:cxn modelId="{6A81460F-D646-4C7F-B50E-A5377EBE9EED}" type="presParOf" srcId="{457124CE-CE2F-4E19-8120-CF3238C82D35}" destId="{334C1CE7-A65C-4D3B-8646-CC35CFBC318C}" srcOrd="2" destOrd="0" presId="urn:microsoft.com/office/officeart/2005/8/layout/orgChart1"/>
    <dgm:cxn modelId="{130C8482-552E-45FF-8F08-69DF75BCC95F}" type="presParOf" srcId="{50B52EE2-920C-484D-99AB-F69E59064578}" destId="{33BFD937-139B-4DCC-B99D-D792B2ABA61F}" srcOrd="2" destOrd="0" presId="urn:microsoft.com/office/officeart/2005/8/layout/orgChart1"/>
    <dgm:cxn modelId="{92381C86-E8D1-417E-A531-B353E86EEF81}" type="presParOf" srcId="{50B52EE2-920C-484D-99AB-F69E59064578}" destId="{D7D7732C-FB36-45FD-9BD5-F66A3D9CB4A9}" srcOrd="3" destOrd="0" presId="urn:microsoft.com/office/officeart/2005/8/layout/orgChart1"/>
    <dgm:cxn modelId="{D0D1C6EA-54E1-4EBA-8E16-CB3326F6E1E4}" type="presParOf" srcId="{D7D7732C-FB36-45FD-9BD5-F66A3D9CB4A9}" destId="{549C4A69-6D6A-4B45-865A-B1D5DEAFFA50}" srcOrd="0" destOrd="0" presId="urn:microsoft.com/office/officeart/2005/8/layout/orgChart1"/>
    <dgm:cxn modelId="{022F2FC9-F163-4F43-806A-5F1A90501ADE}" type="presParOf" srcId="{549C4A69-6D6A-4B45-865A-B1D5DEAFFA50}" destId="{252BDD83-8EA2-4777-AE50-C718EDAF7088}" srcOrd="0" destOrd="0" presId="urn:microsoft.com/office/officeart/2005/8/layout/orgChart1"/>
    <dgm:cxn modelId="{89B53DFD-5BE3-4E58-99DF-B6021E197338}" type="presParOf" srcId="{549C4A69-6D6A-4B45-865A-B1D5DEAFFA50}" destId="{5584F805-BF3D-457B-A177-4F87E0587208}" srcOrd="1" destOrd="0" presId="urn:microsoft.com/office/officeart/2005/8/layout/orgChart1"/>
    <dgm:cxn modelId="{D3A89AF8-6352-45BB-8BD7-3D0F36CD1DB4}" type="presParOf" srcId="{D7D7732C-FB36-45FD-9BD5-F66A3D9CB4A9}" destId="{95D9B334-B50A-4A99-97B7-A0B8D47FAE03}" srcOrd="1" destOrd="0" presId="urn:microsoft.com/office/officeart/2005/8/layout/orgChart1"/>
    <dgm:cxn modelId="{C03AD720-C796-419D-9D8D-A0E4A161AD12}" type="presParOf" srcId="{95D9B334-B50A-4A99-97B7-A0B8D47FAE03}" destId="{D79943D5-4E13-4C31-88BA-9483FA73D945}" srcOrd="0" destOrd="0" presId="urn:microsoft.com/office/officeart/2005/8/layout/orgChart1"/>
    <dgm:cxn modelId="{7A5787A3-B97B-420B-8029-7001D5694F34}" type="presParOf" srcId="{95D9B334-B50A-4A99-97B7-A0B8D47FAE03}" destId="{86CFAF46-76C3-4ED3-A55D-19CF946D8FB6}" srcOrd="1" destOrd="0" presId="urn:microsoft.com/office/officeart/2005/8/layout/orgChart1"/>
    <dgm:cxn modelId="{E12B9099-C8C5-45BC-9F4B-8D19E411E703}" type="presParOf" srcId="{86CFAF46-76C3-4ED3-A55D-19CF946D8FB6}" destId="{B61708BF-BB99-4EDC-970B-ACAA20C7B605}" srcOrd="0" destOrd="0" presId="urn:microsoft.com/office/officeart/2005/8/layout/orgChart1"/>
    <dgm:cxn modelId="{4329A5AA-7B19-4E9C-A0B1-EED53501BB42}" type="presParOf" srcId="{B61708BF-BB99-4EDC-970B-ACAA20C7B605}" destId="{4F07A436-E588-415A-80D6-4608540BEB89}" srcOrd="0" destOrd="0" presId="urn:microsoft.com/office/officeart/2005/8/layout/orgChart1"/>
    <dgm:cxn modelId="{A748A1EB-0F9F-4358-AC88-F6EA57AB699B}" type="presParOf" srcId="{B61708BF-BB99-4EDC-970B-ACAA20C7B605}" destId="{D637E4FB-DF7B-4903-B049-2002C6EA993B}" srcOrd="1" destOrd="0" presId="urn:microsoft.com/office/officeart/2005/8/layout/orgChart1"/>
    <dgm:cxn modelId="{60607E54-68AA-44FF-B362-31D7220E2A98}" type="presParOf" srcId="{86CFAF46-76C3-4ED3-A55D-19CF946D8FB6}" destId="{09FDA274-6F96-4557-9744-6B10B8046410}" srcOrd="1" destOrd="0" presId="urn:microsoft.com/office/officeart/2005/8/layout/orgChart1"/>
    <dgm:cxn modelId="{4FA048E3-01FC-4371-A031-504B5F79BE26}" type="presParOf" srcId="{86CFAF46-76C3-4ED3-A55D-19CF946D8FB6}" destId="{F0F9DDA9-CA51-40D4-90AE-D1776FC80748}" srcOrd="2" destOrd="0" presId="urn:microsoft.com/office/officeart/2005/8/layout/orgChart1"/>
    <dgm:cxn modelId="{762A613D-08BF-4793-87AC-3CC031877708}" type="presParOf" srcId="{95D9B334-B50A-4A99-97B7-A0B8D47FAE03}" destId="{99347EB6-7518-4D69-AE58-192AA55772D7}" srcOrd="2" destOrd="0" presId="urn:microsoft.com/office/officeart/2005/8/layout/orgChart1"/>
    <dgm:cxn modelId="{AD9283C8-101D-4C31-A20D-C4991F791A01}" type="presParOf" srcId="{95D9B334-B50A-4A99-97B7-A0B8D47FAE03}" destId="{6A725AC0-FEFC-4CFF-872C-1DBEFCD57DFD}" srcOrd="3" destOrd="0" presId="urn:microsoft.com/office/officeart/2005/8/layout/orgChart1"/>
    <dgm:cxn modelId="{9732D1DD-D08C-454D-87AB-4B8F98F64C4B}" type="presParOf" srcId="{6A725AC0-FEFC-4CFF-872C-1DBEFCD57DFD}" destId="{1FEC237A-7DD4-4F89-BE9F-FAFB6C6421DE}" srcOrd="0" destOrd="0" presId="urn:microsoft.com/office/officeart/2005/8/layout/orgChart1"/>
    <dgm:cxn modelId="{50BAA6CD-0940-4E84-9511-832B705C8439}" type="presParOf" srcId="{1FEC237A-7DD4-4F89-BE9F-FAFB6C6421DE}" destId="{CBB76C79-BEF0-478E-BCE6-825414D13756}" srcOrd="0" destOrd="0" presId="urn:microsoft.com/office/officeart/2005/8/layout/orgChart1"/>
    <dgm:cxn modelId="{00A6D061-F54B-468C-A8AE-8B1B7E0A2EB6}" type="presParOf" srcId="{1FEC237A-7DD4-4F89-BE9F-FAFB6C6421DE}" destId="{4E61FC1E-6781-4E46-B08F-8CA4FDFC5F18}" srcOrd="1" destOrd="0" presId="urn:microsoft.com/office/officeart/2005/8/layout/orgChart1"/>
    <dgm:cxn modelId="{198D97C6-2DEF-4C8F-9E4E-B5065CE5E9AA}" type="presParOf" srcId="{6A725AC0-FEFC-4CFF-872C-1DBEFCD57DFD}" destId="{B8872CA6-97FE-44D3-A75E-DC44A39ED614}" srcOrd="1" destOrd="0" presId="urn:microsoft.com/office/officeart/2005/8/layout/orgChart1"/>
    <dgm:cxn modelId="{B913FDE1-3E21-4CFB-BE6B-319AF4B55FE2}" type="presParOf" srcId="{6A725AC0-FEFC-4CFF-872C-1DBEFCD57DFD}" destId="{4E35AB3A-B38A-43D2-8EDD-8002D11C0DF4}" srcOrd="2" destOrd="0" presId="urn:microsoft.com/office/officeart/2005/8/layout/orgChart1"/>
    <dgm:cxn modelId="{EBA8732E-6618-49B8-B43D-A2F02040735F}" type="presParOf" srcId="{95D9B334-B50A-4A99-97B7-A0B8D47FAE03}" destId="{55887980-1AED-43D2-81B9-F20D57934FB1}" srcOrd="4" destOrd="0" presId="urn:microsoft.com/office/officeart/2005/8/layout/orgChart1"/>
    <dgm:cxn modelId="{AB169319-9DC8-412D-AC67-0E4902630F22}" type="presParOf" srcId="{95D9B334-B50A-4A99-97B7-A0B8D47FAE03}" destId="{3A784848-B038-4132-9DDF-D208BE27FF1F}" srcOrd="5" destOrd="0" presId="urn:microsoft.com/office/officeart/2005/8/layout/orgChart1"/>
    <dgm:cxn modelId="{D6D3F0C6-1B99-44A3-B8A4-5F435FD0F176}" type="presParOf" srcId="{3A784848-B038-4132-9DDF-D208BE27FF1F}" destId="{62DC0893-B33C-4584-A754-C569B8BD4205}" srcOrd="0" destOrd="0" presId="urn:microsoft.com/office/officeart/2005/8/layout/orgChart1"/>
    <dgm:cxn modelId="{71BEF398-BD27-42D5-A8D3-2F7F8346FA36}" type="presParOf" srcId="{62DC0893-B33C-4584-A754-C569B8BD4205}" destId="{A2F32C70-1A0E-4760-9BCD-C034BA9D8251}" srcOrd="0" destOrd="0" presId="urn:microsoft.com/office/officeart/2005/8/layout/orgChart1"/>
    <dgm:cxn modelId="{0ED8C318-DA98-459A-8673-60F00C67D94C}" type="presParOf" srcId="{62DC0893-B33C-4584-A754-C569B8BD4205}" destId="{2C50C9BE-59A4-4F84-87B3-B2643CD14DB0}" srcOrd="1" destOrd="0" presId="urn:microsoft.com/office/officeart/2005/8/layout/orgChart1"/>
    <dgm:cxn modelId="{8D0514D5-FE1D-4FA4-861E-B760D14B9997}" type="presParOf" srcId="{3A784848-B038-4132-9DDF-D208BE27FF1F}" destId="{1882A7ED-B0C9-4E1D-B51B-1D4415EB4847}" srcOrd="1" destOrd="0" presId="urn:microsoft.com/office/officeart/2005/8/layout/orgChart1"/>
    <dgm:cxn modelId="{1BF95C5E-69AF-4394-9D63-2544199104F9}" type="presParOf" srcId="{3A784848-B038-4132-9DDF-D208BE27FF1F}" destId="{6F4F7D02-01C8-4292-8530-20417C7D3379}" srcOrd="2" destOrd="0" presId="urn:microsoft.com/office/officeart/2005/8/layout/orgChart1"/>
    <dgm:cxn modelId="{00005BC0-F492-4551-B078-78EBA1159B98}" type="presParOf" srcId="{95D9B334-B50A-4A99-97B7-A0B8D47FAE03}" destId="{379843D2-D11B-4C18-8DC6-F036E7BFD23A}" srcOrd="6" destOrd="0" presId="urn:microsoft.com/office/officeart/2005/8/layout/orgChart1"/>
    <dgm:cxn modelId="{D6D6727D-A534-4A42-AEAA-F1C3D67CC6A3}" type="presParOf" srcId="{95D9B334-B50A-4A99-97B7-A0B8D47FAE03}" destId="{8AEBBA06-6AD1-47C2-BAB5-ED2B0B1B899A}" srcOrd="7" destOrd="0" presId="urn:microsoft.com/office/officeart/2005/8/layout/orgChart1"/>
    <dgm:cxn modelId="{EAD76220-9AF2-47E1-8184-C8CD807B0677}" type="presParOf" srcId="{8AEBBA06-6AD1-47C2-BAB5-ED2B0B1B899A}" destId="{C21EC29D-870D-4423-A419-FECDC9D949AE}" srcOrd="0" destOrd="0" presId="urn:microsoft.com/office/officeart/2005/8/layout/orgChart1"/>
    <dgm:cxn modelId="{8BCD178C-4675-4219-BD9D-800FF2C1B1E3}" type="presParOf" srcId="{C21EC29D-870D-4423-A419-FECDC9D949AE}" destId="{83379AC4-BBE7-48F8-811D-CAD1EEC59477}" srcOrd="0" destOrd="0" presId="urn:microsoft.com/office/officeart/2005/8/layout/orgChart1"/>
    <dgm:cxn modelId="{67EC8891-28A7-49CE-BF01-4D61CEFFF014}" type="presParOf" srcId="{C21EC29D-870D-4423-A419-FECDC9D949AE}" destId="{F5C68F0C-D574-4FFE-8EE1-312B20B193A4}" srcOrd="1" destOrd="0" presId="urn:microsoft.com/office/officeart/2005/8/layout/orgChart1"/>
    <dgm:cxn modelId="{AFE731AB-AC16-4A8B-B0DE-031AA61A50EA}" type="presParOf" srcId="{8AEBBA06-6AD1-47C2-BAB5-ED2B0B1B899A}" destId="{7D0BFA45-E70A-4335-AFBF-892A3A13FDED}" srcOrd="1" destOrd="0" presId="urn:microsoft.com/office/officeart/2005/8/layout/orgChart1"/>
    <dgm:cxn modelId="{E3F4B206-A164-4E3C-AD1F-3778FB5FD79B}" type="presParOf" srcId="{8AEBBA06-6AD1-47C2-BAB5-ED2B0B1B899A}" destId="{4CB02A90-4DF4-4203-BF7D-C3D3C626C2EB}" srcOrd="2" destOrd="0" presId="urn:microsoft.com/office/officeart/2005/8/layout/orgChart1"/>
    <dgm:cxn modelId="{2CA30A45-181F-4057-84DB-373EE7C04590}" type="presParOf" srcId="{D7D7732C-FB36-45FD-9BD5-F66A3D9CB4A9}" destId="{6B22F227-2C12-4987-B82E-FEB44814884E}" srcOrd="2" destOrd="0" presId="urn:microsoft.com/office/officeart/2005/8/layout/orgChart1"/>
    <dgm:cxn modelId="{A79ACC7B-C99E-475A-B64F-FDAF1A82A931}" type="presParOf" srcId="{50B52EE2-920C-484D-99AB-F69E59064578}" destId="{B41D62F1-D5B0-4329-95A5-A4397D13C04D}" srcOrd="4" destOrd="0" presId="urn:microsoft.com/office/officeart/2005/8/layout/orgChart1"/>
    <dgm:cxn modelId="{42093202-FDE6-4F4B-9C9D-0EBA8B5E242F}" type="presParOf" srcId="{50B52EE2-920C-484D-99AB-F69E59064578}" destId="{AF199A03-389E-4960-A344-A722F1BDD465}" srcOrd="5" destOrd="0" presId="urn:microsoft.com/office/officeart/2005/8/layout/orgChart1"/>
    <dgm:cxn modelId="{874CB04B-443C-4274-89D6-688E031F0F93}" type="presParOf" srcId="{AF199A03-389E-4960-A344-A722F1BDD465}" destId="{42837E50-F454-4942-9C3F-E61DF36EFD6B}" srcOrd="0" destOrd="0" presId="urn:microsoft.com/office/officeart/2005/8/layout/orgChart1"/>
    <dgm:cxn modelId="{3C78160E-13DC-42AB-99DB-02A758B981BA}" type="presParOf" srcId="{42837E50-F454-4942-9C3F-E61DF36EFD6B}" destId="{C4A1D7F4-0D0B-4857-834C-0EBE96772835}" srcOrd="0" destOrd="0" presId="urn:microsoft.com/office/officeart/2005/8/layout/orgChart1"/>
    <dgm:cxn modelId="{BD7A2969-496E-4C98-92C5-B13CC87557F3}" type="presParOf" srcId="{42837E50-F454-4942-9C3F-E61DF36EFD6B}" destId="{B9D78720-C556-4BDB-A568-58524B91EB25}" srcOrd="1" destOrd="0" presId="urn:microsoft.com/office/officeart/2005/8/layout/orgChart1"/>
    <dgm:cxn modelId="{E0139D8A-C79A-46A8-9C97-A67DD4B1C7B8}" type="presParOf" srcId="{AF199A03-389E-4960-A344-A722F1BDD465}" destId="{C7F51E7D-BF79-4A13-9068-54DC1DFDD1BA}" srcOrd="1" destOrd="0" presId="urn:microsoft.com/office/officeart/2005/8/layout/orgChart1"/>
    <dgm:cxn modelId="{C0A459E9-CA27-4525-861E-023B0B7EE885}" type="presParOf" srcId="{C7F51E7D-BF79-4A13-9068-54DC1DFDD1BA}" destId="{A6581FFE-464E-4E4C-810E-4EE2D803C6A2}" srcOrd="0" destOrd="0" presId="urn:microsoft.com/office/officeart/2005/8/layout/orgChart1"/>
    <dgm:cxn modelId="{4663694C-4359-4591-881C-4D08EF3E74D1}" type="presParOf" srcId="{C7F51E7D-BF79-4A13-9068-54DC1DFDD1BA}" destId="{538976A4-DB9A-4B40-B4FE-8F052CBA9ABE}" srcOrd="1" destOrd="0" presId="urn:microsoft.com/office/officeart/2005/8/layout/orgChart1"/>
    <dgm:cxn modelId="{8317C7AC-ABAC-45D2-BC08-6D60F52B469A}" type="presParOf" srcId="{538976A4-DB9A-4B40-B4FE-8F052CBA9ABE}" destId="{51E069BB-6BCD-4653-BA31-2DB974E470DC}" srcOrd="0" destOrd="0" presId="urn:microsoft.com/office/officeart/2005/8/layout/orgChart1"/>
    <dgm:cxn modelId="{21F4B791-8287-495D-A20E-E5A25921A476}" type="presParOf" srcId="{51E069BB-6BCD-4653-BA31-2DB974E470DC}" destId="{7DB08665-3DD6-46F6-9720-12F3230CCADA}" srcOrd="0" destOrd="0" presId="urn:microsoft.com/office/officeart/2005/8/layout/orgChart1"/>
    <dgm:cxn modelId="{45362296-702F-4C16-BF62-F03E360147F8}" type="presParOf" srcId="{51E069BB-6BCD-4653-BA31-2DB974E470DC}" destId="{06D1398E-8567-4F33-A704-0A545BA73701}" srcOrd="1" destOrd="0" presId="urn:microsoft.com/office/officeart/2005/8/layout/orgChart1"/>
    <dgm:cxn modelId="{1B3DD13D-3D6D-4884-AAF8-E5CABF1FD4AC}" type="presParOf" srcId="{538976A4-DB9A-4B40-B4FE-8F052CBA9ABE}" destId="{DE3B0FD0-7D83-4FB8-8D48-1750FC3E8D04}" srcOrd="1" destOrd="0" presId="urn:microsoft.com/office/officeart/2005/8/layout/orgChart1"/>
    <dgm:cxn modelId="{E4F14E26-8013-4A6F-828E-92B1720106CA}" type="presParOf" srcId="{538976A4-DB9A-4B40-B4FE-8F052CBA9ABE}" destId="{8D5AE999-1108-4337-BD0B-CC3A823DB3C6}" srcOrd="2" destOrd="0" presId="urn:microsoft.com/office/officeart/2005/8/layout/orgChart1"/>
    <dgm:cxn modelId="{96F3B531-A600-4A60-8201-F264199D7FDA}" type="presParOf" srcId="{C7F51E7D-BF79-4A13-9068-54DC1DFDD1BA}" destId="{8F030A80-372D-4A1D-97F9-9EA2E458BE51}" srcOrd="2" destOrd="0" presId="urn:microsoft.com/office/officeart/2005/8/layout/orgChart1"/>
    <dgm:cxn modelId="{7A32E756-E462-48A4-8210-E80A1D6211DB}" type="presParOf" srcId="{C7F51E7D-BF79-4A13-9068-54DC1DFDD1BA}" destId="{2C992586-932A-49BF-850F-A50A1B788E32}" srcOrd="3" destOrd="0" presId="urn:microsoft.com/office/officeart/2005/8/layout/orgChart1"/>
    <dgm:cxn modelId="{1711319B-7ACE-45F0-94C6-9B22BC1B0954}" type="presParOf" srcId="{2C992586-932A-49BF-850F-A50A1B788E32}" destId="{6927A87D-29DB-411F-B0EE-77883FFF8773}" srcOrd="0" destOrd="0" presId="urn:microsoft.com/office/officeart/2005/8/layout/orgChart1"/>
    <dgm:cxn modelId="{898320CC-C404-4D46-880D-E290010565F8}" type="presParOf" srcId="{6927A87D-29DB-411F-B0EE-77883FFF8773}" destId="{2BE9B0A4-61AE-421D-8EFD-2F53C1609E73}" srcOrd="0" destOrd="0" presId="urn:microsoft.com/office/officeart/2005/8/layout/orgChart1"/>
    <dgm:cxn modelId="{8A8A39D3-F08A-4129-89EC-3ECAC40BA477}" type="presParOf" srcId="{6927A87D-29DB-411F-B0EE-77883FFF8773}" destId="{48247989-4B70-44BA-B651-86F1319143EC}" srcOrd="1" destOrd="0" presId="urn:microsoft.com/office/officeart/2005/8/layout/orgChart1"/>
    <dgm:cxn modelId="{F0CF1776-8497-41D6-B1D0-BFD1786C0993}" type="presParOf" srcId="{2C992586-932A-49BF-850F-A50A1B788E32}" destId="{1B55D731-12B8-4415-8813-F179C0BEAF28}" srcOrd="1" destOrd="0" presId="urn:microsoft.com/office/officeart/2005/8/layout/orgChart1"/>
    <dgm:cxn modelId="{372B1C3F-1281-40B1-AE2C-13A83FA4595A}" type="presParOf" srcId="{2C992586-932A-49BF-850F-A50A1B788E32}" destId="{F071BD75-BC17-447F-984D-4C1975FE2F2A}" srcOrd="2" destOrd="0" presId="urn:microsoft.com/office/officeart/2005/8/layout/orgChart1"/>
    <dgm:cxn modelId="{239C3077-A1EF-4E03-B5BD-86D58A02D115}" type="presParOf" srcId="{AF199A03-389E-4960-A344-A722F1BDD465}" destId="{4D4F3EC7-1B82-4358-A665-DE30CDE40987}" srcOrd="2" destOrd="0" presId="urn:microsoft.com/office/officeart/2005/8/layout/orgChart1"/>
    <dgm:cxn modelId="{0310B290-16D4-41CA-AEFA-171EF4A88671}" type="presParOf" srcId="{50B52EE2-920C-484D-99AB-F69E59064578}" destId="{78D12A5A-9DF5-4110-8DCD-7778D7D54DF3}" srcOrd="6" destOrd="0" presId="urn:microsoft.com/office/officeart/2005/8/layout/orgChart1"/>
    <dgm:cxn modelId="{FE8D272C-8089-4E85-88D3-7E8651335B3F}" type="presParOf" srcId="{50B52EE2-920C-484D-99AB-F69E59064578}" destId="{FF369F6F-BD02-4B02-83A3-E4ADA653E3BB}" srcOrd="7" destOrd="0" presId="urn:microsoft.com/office/officeart/2005/8/layout/orgChart1"/>
    <dgm:cxn modelId="{D8F0F758-4773-4E21-95D2-F2A585DE3430}" type="presParOf" srcId="{FF369F6F-BD02-4B02-83A3-E4ADA653E3BB}" destId="{77C77A0E-06A0-4BDD-99FD-B7A25F1EAFEC}" srcOrd="0" destOrd="0" presId="urn:microsoft.com/office/officeart/2005/8/layout/orgChart1"/>
    <dgm:cxn modelId="{D0673362-3BF8-427D-A5C2-D6D6F6951F35}" type="presParOf" srcId="{77C77A0E-06A0-4BDD-99FD-B7A25F1EAFEC}" destId="{533350A4-54F6-40EA-BB08-8F34F83ADE77}" srcOrd="0" destOrd="0" presId="urn:microsoft.com/office/officeart/2005/8/layout/orgChart1"/>
    <dgm:cxn modelId="{0CE01FFB-B649-423B-BEEA-2B708677FDAA}" type="presParOf" srcId="{77C77A0E-06A0-4BDD-99FD-B7A25F1EAFEC}" destId="{32EB0C86-8BDD-453A-845D-49B588A74CE0}" srcOrd="1" destOrd="0" presId="urn:microsoft.com/office/officeart/2005/8/layout/orgChart1"/>
    <dgm:cxn modelId="{93924E56-DCBA-415A-BBB9-ED14DA77BD18}" type="presParOf" srcId="{FF369F6F-BD02-4B02-83A3-E4ADA653E3BB}" destId="{51562100-AE0C-44DD-B70B-B9C2726273C3}" srcOrd="1" destOrd="0" presId="urn:microsoft.com/office/officeart/2005/8/layout/orgChart1"/>
    <dgm:cxn modelId="{33912284-15F7-43E2-B019-B66E66EE7792}" type="presParOf" srcId="{51562100-AE0C-44DD-B70B-B9C2726273C3}" destId="{13968A51-C3FC-4FBA-9BF4-7B27B08169A5}" srcOrd="0" destOrd="0" presId="urn:microsoft.com/office/officeart/2005/8/layout/orgChart1"/>
    <dgm:cxn modelId="{A7A5B399-6C15-4646-A576-8E26DAA3B833}" type="presParOf" srcId="{51562100-AE0C-44DD-B70B-B9C2726273C3}" destId="{F6D71AD5-B467-4203-8BE4-2ACDE2E08884}" srcOrd="1" destOrd="0" presId="urn:microsoft.com/office/officeart/2005/8/layout/orgChart1"/>
    <dgm:cxn modelId="{6ED450E6-698A-43B3-BA67-8E95C664FBF2}" type="presParOf" srcId="{F6D71AD5-B467-4203-8BE4-2ACDE2E08884}" destId="{82CA5DB5-A51E-44D3-B28C-64EFE5A845DB}" srcOrd="0" destOrd="0" presId="urn:microsoft.com/office/officeart/2005/8/layout/orgChart1"/>
    <dgm:cxn modelId="{3DC92381-5CCD-46C8-A994-CE440FEDE6BF}" type="presParOf" srcId="{82CA5DB5-A51E-44D3-B28C-64EFE5A845DB}" destId="{29FE476E-F6C8-47CE-8BDC-9AEDC08296ED}" srcOrd="0" destOrd="0" presId="urn:microsoft.com/office/officeart/2005/8/layout/orgChart1"/>
    <dgm:cxn modelId="{23A0D615-474A-4D49-B806-250927682DF4}" type="presParOf" srcId="{82CA5DB5-A51E-44D3-B28C-64EFE5A845DB}" destId="{D393CBAB-4784-4FD7-BA4E-59F04718A1CB}" srcOrd="1" destOrd="0" presId="urn:microsoft.com/office/officeart/2005/8/layout/orgChart1"/>
    <dgm:cxn modelId="{4C2824DA-3028-4D18-92F0-5C3251BB7708}" type="presParOf" srcId="{F6D71AD5-B467-4203-8BE4-2ACDE2E08884}" destId="{850E3B44-7328-4102-8938-5B40EC629E27}" srcOrd="1" destOrd="0" presId="urn:microsoft.com/office/officeart/2005/8/layout/orgChart1"/>
    <dgm:cxn modelId="{CD765FE7-79D4-4CC5-9655-3E1E04DD6F79}" type="presParOf" srcId="{F6D71AD5-B467-4203-8BE4-2ACDE2E08884}" destId="{7EAAF13A-A7A0-412D-963A-40009A6C4AED}" srcOrd="2" destOrd="0" presId="urn:microsoft.com/office/officeart/2005/8/layout/orgChart1"/>
    <dgm:cxn modelId="{671C9418-6FE9-479A-9FDA-EDC0058FA98C}" type="presParOf" srcId="{51562100-AE0C-44DD-B70B-B9C2726273C3}" destId="{955DDD87-3E90-4FEB-951F-3E13D965A7A1}" srcOrd="2" destOrd="0" presId="urn:microsoft.com/office/officeart/2005/8/layout/orgChart1"/>
    <dgm:cxn modelId="{D41DEAE2-E36B-498C-AB6D-11FF4F071566}" type="presParOf" srcId="{51562100-AE0C-44DD-B70B-B9C2726273C3}" destId="{9BD10D99-7EEF-46EB-A821-89A7A6189688}" srcOrd="3" destOrd="0" presId="urn:microsoft.com/office/officeart/2005/8/layout/orgChart1"/>
    <dgm:cxn modelId="{016F7708-5985-4AFB-944A-3E38AC8A8732}" type="presParOf" srcId="{9BD10D99-7EEF-46EB-A821-89A7A6189688}" destId="{C318DC7B-7CA1-4A0B-A9BE-C7D233701A0A}" srcOrd="0" destOrd="0" presId="urn:microsoft.com/office/officeart/2005/8/layout/orgChart1"/>
    <dgm:cxn modelId="{9D61EEDE-F117-42CF-9F6D-0DBC96845E83}" type="presParOf" srcId="{C318DC7B-7CA1-4A0B-A9BE-C7D233701A0A}" destId="{60065662-1DC8-4CC6-AEB2-6F9ABAF0333F}" srcOrd="0" destOrd="0" presId="urn:microsoft.com/office/officeart/2005/8/layout/orgChart1"/>
    <dgm:cxn modelId="{500CDFBE-8DE8-4079-83D3-55A7FA7C862A}" type="presParOf" srcId="{C318DC7B-7CA1-4A0B-A9BE-C7D233701A0A}" destId="{8BDD9C97-A500-4213-98A7-660C67B6162C}" srcOrd="1" destOrd="0" presId="urn:microsoft.com/office/officeart/2005/8/layout/orgChart1"/>
    <dgm:cxn modelId="{33020DBB-454F-43DA-B258-ECBCD7795AC1}" type="presParOf" srcId="{9BD10D99-7EEF-46EB-A821-89A7A6189688}" destId="{4946C622-0510-41EF-B621-CE93DBDEC139}" srcOrd="1" destOrd="0" presId="urn:microsoft.com/office/officeart/2005/8/layout/orgChart1"/>
    <dgm:cxn modelId="{F9B621BA-3AF7-4E9F-85B2-F97D7D42D1B7}" type="presParOf" srcId="{9BD10D99-7EEF-46EB-A821-89A7A6189688}" destId="{4A85CB7A-848D-47DF-A80F-B82EB3635D3F}" srcOrd="2" destOrd="0" presId="urn:microsoft.com/office/officeart/2005/8/layout/orgChart1"/>
    <dgm:cxn modelId="{677087F7-A5CE-4C0E-9278-B176CDD1845D}" type="presParOf" srcId="{FF369F6F-BD02-4B02-83A3-E4ADA653E3BB}" destId="{161F60D2-E057-43CD-95AB-7EDB260F0BA6}" srcOrd="2" destOrd="0" presId="urn:microsoft.com/office/officeart/2005/8/layout/orgChart1"/>
    <dgm:cxn modelId="{B84C42F5-B161-4773-A798-2B3A8D624EE6}" type="presParOf" srcId="{50B52EE2-920C-484D-99AB-F69E59064578}" destId="{1C02AECA-97E8-4F8A-B99C-D31AA08E1C7C}" srcOrd="8" destOrd="0" presId="urn:microsoft.com/office/officeart/2005/8/layout/orgChart1"/>
    <dgm:cxn modelId="{7F4D6202-7CD2-426E-A40F-F94AF40363AF}" type="presParOf" srcId="{50B52EE2-920C-484D-99AB-F69E59064578}" destId="{36949E99-BA87-4CAA-B59F-B99822A9495E}" srcOrd="9" destOrd="0" presId="urn:microsoft.com/office/officeart/2005/8/layout/orgChart1"/>
    <dgm:cxn modelId="{1FAB6A01-B673-46B9-B654-D3841FAB0795}" type="presParOf" srcId="{36949E99-BA87-4CAA-B59F-B99822A9495E}" destId="{81C5565E-0937-4F93-94D8-FC599735D617}" srcOrd="0" destOrd="0" presId="urn:microsoft.com/office/officeart/2005/8/layout/orgChart1"/>
    <dgm:cxn modelId="{9F31AA5D-9110-4DD6-9FE5-45E28CC774E7}" type="presParOf" srcId="{81C5565E-0937-4F93-94D8-FC599735D617}" destId="{C7A5A0C4-4BD9-48F1-B94D-AF63270ACF49}" srcOrd="0" destOrd="0" presId="urn:microsoft.com/office/officeart/2005/8/layout/orgChart1"/>
    <dgm:cxn modelId="{BC24B149-256B-4E13-90B6-30681A94D4A1}" type="presParOf" srcId="{81C5565E-0937-4F93-94D8-FC599735D617}" destId="{43715CC9-20E2-4CAB-B9F7-D650BA732D58}" srcOrd="1" destOrd="0" presId="urn:microsoft.com/office/officeart/2005/8/layout/orgChart1"/>
    <dgm:cxn modelId="{C5D27F89-DD36-47FA-8C42-6A3B263BB7F9}" type="presParOf" srcId="{36949E99-BA87-4CAA-B59F-B99822A9495E}" destId="{8B820A17-3C86-4D1B-82D9-5084842E78D3}" srcOrd="1" destOrd="0" presId="urn:microsoft.com/office/officeart/2005/8/layout/orgChart1"/>
    <dgm:cxn modelId="{F6D70325-D8C8-4BDC-A31E-DC41D1336261}" type="presParOf" srcId="{8B820A17-3C86-4D1B-82D9-5084842E78D3}" destId="{AAFA4431-74B7-4CAC-A57A-32B9895AF79E}" srcOrd="0" destOrd="0" presId="urn:microsoft.com/office/officeart/2005/8/layout/orgChart1"/>
    <dgm:cxn modelId="{4BFBEE0A-86CA-4DA1-A955-05A2C45B8299}" type="presParOf" srcId="{8B820A17-3C86-4D1B-82D9-5084842E78D3}" destId="{09758619-4408-4588-901B-F276B5A5E8AE}" srcOrd="1" destOrd="0" presId="urn:microsoft.com/office/officeart/2005/8/layout/orgChart1"/>
    <dgm:cxn modelId="{CF06FD77-DC84-49A6-B344-24A6261AA7D6}" type="presParOf" srcId="{09758619-4408-4588-901B-F276B5A5E8AE}" destId="{6C6B2AB8-E693-41DD-94FB-A2E63E44287A}" srcOrd="0" destOrd="0" presId="urn:microsoft.com/office/officeart/2005/8/layout/orgChart1"/>
    <dgm:cxn modelId="{8C6AD95D-92C5-48B5-A1C8-AA42A44F2706}" type="presParOf" srcId="{6C6B2AB8-E693-41DD-94FB-A2E63E44287A}" destId="{2F3420F6-CCD5-44CE-8BED-7597D84978FA}" srcOrd="0" destOrd="0" presId="urn:microsoft.com/office/officeart/2005/8/layout/orgChart1"/>
    <dgm:cxn modelId="{69034ED5-FA51-4FDF-A94B-D34F6FF0C150}" type="presParOf" srcId="{6C6B2AB8-E693-41DD-94FB-A2E63E44287A}" destId="{B15237A2-68A8-4938-8DBE-D963E9F25FB6}" srcOrd="1" destOrd="0" presId="urn:microsoft.com/office/officeart/2005/8/layout/orgChart1"/>
    <dgm:cxn modelId="{2C7C330E-150D-4682-9669-12D4EC9202FF}" type="presParOf" srcId="{09758619-4408-4588-901B-F276B5A5E8AE}" destId="{DB505E64-6342-40AC-A615-77D801FCFAF6}" srcOrd="1" destOrd="0" presId="urn:microsoft.com/office/officeart/2005/8/layout/orgChart1"/>
    <dgm:cxn modelId="{57357086-CB99-4124-8B40-53A6074BB077}" type="presParOf" srcId="{09758619-4408-4588-901B-F276B5A5E8AE}" destId="{C657A40A-1D7B-4B3C-9417-650BDC5CC2D9}" srcOrd="2" destOrd="0" presId="urn:microsoft.com/office/officeart/2005/8/layout/orgChart1"/>
    <dgm:cxn modelId="{2F8FB2E0-2406-4534-9D40-1FBBD7C20F3C}" type="presParOf" srcId="{8B820A17-3C86-4D1B-82D9-5084842E78D3}" destId="{92128542-2276-43CA-B43E-1FCC90FA4AB2}" srcOrd="2" destOrd="0" presId="urn:microsoft.com/office/officeart/2005/8/layout/orgChart1"/>
    <dgm:cxn modelId="{26ECBAA0-8126-477A-B829-44BB3C54C78E}" type="presParOf" srcId="{8B820A17-3C86-4D1B-82D9-5084842E78D3}" destId="{D246E4B2-5F27-4636-B848-41868DD476E5}" srcOrd="3" destOrd="0" presId="urn:microsoft.com/office/officeart/2005/8/layout/orgChart1"/>
    <dgm:cxn modelId="{57F8AD4F-0FFE-43AF-847D-251933BB13A3}" type="presParOf" srcId="{D246E4B2-5F27-4636-B848-41868DD476E5}" destId="{F90B26AE-B9E5-4384-A196-88052C952565}" srcOrd="0" destOrd="0" presId="urn:microsoft.com/office/officeart/2005/8/layout/orgChart1"/>
    <dgm:cxn modelId="{21952D1F-DFBC-445D-A617-489495B46743}" type="presParOf" srcId="{F90B26AE-B9E5-4384-A196-88052C952565}" destId="{91B52BB0-13DA-4B3B-9460-3BFF06BFCA02}" srcOrd="0" destOrd="0" presId="urn:microsoft.com/office/officeart/2005/8/layout/orgChart1"/>
    <dgm:cxn modelId="{A4ECB96B-CE64-400B-A03F-68A10D3FDF5F}" type="presParOf" srcId="{F90B26AE-B9E5-4384-A196-88052C952565}" destId="{CCF98357-B2EF-41FA-B4DB-5ACA510B847F}" srcOrd="1" destOrd="0" presId="urn:microsoft.com/office/officeart/2005/8/layout/orgChart1"/>
    <dgm:cxn modelId="{96B02E82-E04F-4D29-83AB-E8C3F6053007}" type="presParOf" srcId="{D246E4B2-5F27-4636-B848-41868DD476E5}" destId="{0F476ECE-9AF8-4EFB-A58D-77AB875CC0C3}" srcOrd="1" destOrd="0" presId="urn:microsoft.com/office/officeart/2005/8/layout/orgChart1"/>
    <dgm:cxn modelId="{35CA5F3A-0803-434E-82E2-8B142990ECBA}" type="presParOf" srcId="{D246E4B2-5F27-4636-B848-41868DD476E5}" destId="{05D6BACD-CE48-46E0-9140-42D19FB9E6E5}" srcOrd="2" destOrd="0" presId="urn:microsoft.com/office/officeart/2005/8/layout/orgChart1"/>
    <dgm:cxn modelId="{21D0C4F4-EA17-4DC6-AD97-B1584C8E988B}" type="presParOf" srcId="{36949E99-BA87-4CAA-B59F-B99822A9495E}" destId="{727676D3-4E6F-446D-A976-D9B86C2E0C51}" srcOrd="2" destOrd="0" presId="urn:microsoft.com/office/officeart/2005/8/layout/orgChart1"/>
    <dgm:cxn modelId="{3667922B-580E-42C6-B478-A157C6086F02}" type="presParOf" srcId="{23563BA2-6E3B-4D14-99A3-70C49EC48E7D}" destId="{490A5E97-360C-4F1E-ADE8-FF109D26246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2128542-2276-43CA-B43E-1FCC90FA4AB2}">
      <dsp:nvSpPr>
        <dsp:cNvPr id="0" name=""/>
        <dsp:cNvSpPr/>
      </dsp:nvSpPr>
      <dsp:spPr>
        <a:xfrm>
          <a:off x="4694102" y="1012980"/>
          <a:ext cx="123544" cy="8174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7488"/>
              </a:lnTo>
              <a:lnTo>
                <a:pt x="123544" y="81748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FA4431-74B7-4CAC-A57A-32B9895AF79E}">
      <dsp:nvSpPr>
        <dsp:cNvPr id="0" name=""/>
        <dsp:cNvSpPr/>
      </dsp:nvSpPr>
      <dsp:spPr>
        <a:xfrm>
          <a:off x="4694102" y="1012980"/>
          <a:ext cx="127844" cy="3602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0285"/>
              </a:lnTo>
              <a:lnTo>
                <a:pt x="127844" y="360285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02AECA-97E8-4F8A-B99C-D31AA08E1C7C}">
      <dsp:nvSpPr>
        <dsp:cNvPr id="0" name=""/>
        <dsp:cNvSpPr/>
      </dsp:nvSpPr>
      <dsp:spPr>
        <a:xfrm>
          <a:off x="2791098" y="456887"/>
          <a:ext cx="2243922" cy="1644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239"/>
              </a:lnTo>
              <a:lnTo>
                <a:pt x="2243922" y="82239"/>
              </a:lnTo>
              <a:lnTo>
                <a:pt x="2243922" y="16447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5DDD87-3E90-4FEB-951F-3E13D965A7A1}">
      <dsp:nvSpPr>
        <dsp:cNvPr id="0" name=""/>
        <dsp:cNvSpPr/>
      </dsp:nvSpPr>
      <dsp:spPr>
        <a:xfrm>
          <a:off x="3565044" y="1012980"/>
          <a:ext cx="146558" cy="933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33104"/>
              </a:lnTo>
              <a:lnTo>
                <a:pt x="146558" y="933104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968A51-C3FC-4FBA-9BF4-7B27B08169A5}">
      <dsp:nvSpPr>
        <dsp:cNvPr id="0" name=""/>
        <dsp:cNvSpPr/>
      </dsp:nvSpPr>
      <dsp:spPr>
        <a:xfrm>
          <a:off x="3565044" y="1012980"/>
          <a:ext cx="146558" cy="4006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0606"/>
              </a:lnTo>
              <a:lnTo>
                <a:pt x="146558" y="400606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D12A5A-9DF5-4110-8DCD-7778D7D54DF3}">
      <dsp:nvSpPr>
        <dsp:cNvPr id="0" name=""/>
        <dsp:cNvSpPr/>
      </dsp:nvSpPr>
      <dsp:spPr>
        <a:xfrm>
          <a:off x="2791098" y="456887"/>
          <a:ext cx="1164768" cy="16447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239"/>
              </a:lnTo>
              <a:lnTo>
                <a:pt x="1164768" y="82239"/>
              </a:lnTo>
              <a:lnTo>
                <a:pt x="1164768" y="16447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030A80-372D-4A1D-97F9-9EA2E458BE51}">
      <dsp:nvSpPr>
        <dsp:cNvPr id="0" name=""/>
        <dsp:cNvSpPr/>
      </dsp:nvSpPr>
      <dsp:spPr>
        <a:xfrm>
          <a:off x="2315469" y="1012980"/>
          <a:ext cx="164565" cy="8038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03883"/>
              </a:lnTo>
              <a:lnTo>
                <a:pt x="164565" y="803883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581FFE-464E-4E4C-810E-4EE2D803C6A2}">
      <dsp:nvSpPr>
        <dsp:cNvPr id="0" name=""/>
        <dsp:cNvSpPr/>
      </dsp:nvSpPr>
      <dsp:spPr>
        <a:xfrm>
          <a:off x="2315469" y="1012980"/>
          <a:ext cx="164565" cy="3602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60285"/>
              </a:lnTo>
              <a:lnTo>
                <a:pt x="164565" y="360285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1D62F1-D5B0-4329-95A5-A4397D13C04D}">
      <dsp:nvSpPr>
        <dsp:cNvPr id="0" name=""/>
        <dsp:cNvSpPr/>
      </dsp:nvSpPr>
      <dsp:spPr>
        <a:xfrm>
          <a:off x="2708590" y="456887"/>
          <a:ext cx="91440" cy="164478"/>
        </a:xfrm>
        <a:custGeom>
          <a:avLst/>
          <a:gdLst/>
          <a:ahLst/>
          <a:cxnLst/>
          <a:rect l="0" t="0" r="0" b="0"/>
          <a:pathLst>
            <a:path>
              <a:moveTo>
                <a:pt x="82508" y="0"/>
              </a:moveTo>
              <a:lnTo>
                <a:pt x="82508" y="82239"/>
              </a:lnTo>
              <a:lnTo>
                <a:pt x="45720" y="82239"/>
              </a:lnTo>
              <a:lnTo>
                <a:pt x="45720" y="16447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9843D2-D11B-4C18-8DC6-F036E7BFD23A}">
      <dsp:nvSpPr>
        <dsp:cNvPr id="0" name=""/>
        <dsp:cNvSpPr/>
      </dsp:nvSpPr>
      <dsp:spPr>
        <a:xfrm>
          <a:off x="1165991" y="1012980"/>
          <a:ext cx="145881" cy="18369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36951"/>
              </a:lnTo>
              <a:lnTo>
                <a:pt x="145881" y="1836951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887980-1AED-43D2-81B9-F20D57934FB1}">
      <dsp:nvSpPr>
        <dsp:cNvPr id="0" name=""/>
        <dsp:cNvSpPr/>
      </dsp:nvSpPr>
      <dsp:spPr>
        <a:xfrm>
          <a:off x="1165991" y="1012980"/>
          <a:ext cx="153142" cy="13755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75574"/>
              </a:lnTo>
              <a:lnTo>
                <a:pt x="153142" y="1375574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347EB6-7518-4D69-AE58-192AA55772D7}">
      <dsp:nvSpPr>
        <dsp:cNvPr id="0" name=""/>
        <dsp:cNvSpPr/>
      </dsp:nvSpPr>
      <dsp:spPr>
        <a:xfrm>
          <a:off x="1165991" y="1012980"/>
          <a:ext cx="145881" cy="9116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1642"/>
              </a:lnTo>
              <a:lnTo>
                <a:pt x="145881" y="911642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9943D5-4E13-4C31-88BA-9483FA73D945}">
      <dsp:nvSpPr>
        <dsp:cNvPr id="0" name=""/>
        <dsp:cNvSpPr/>
      </dsp:nvSpPr>
      <dsp:spPr>
        <a:xfrm>
          <a:off x="1165991" y="1012980"/>
          <a:ext cx="145881" cy="40218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2184"/>
              </a:lnTo>
              <a:lnTo>
                <a:pt x="145881" y="402184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BFD937-139B-4DCC-B99D-D792B2ABA61F}">
      <dsp:nvSpPr>
        <dsp:cNvPr id="0" name=""/>
        <dsp:cNvSpPr/>
      </dsp:nvSpPr>
      <dsp:spPr>
        <a:xfrm>
          <a:off x="1555009" y="456887"/>
          <a:ext cx="1236089" cy="164478"/>
        </a:xfrm>
        <a:custGeom>
          <a:avLst/>
          <a:gdLst/>
          <a:ahLst/>
          <a:cxnLst/>
          <a:rect l="0" t="0" r="0" b="0"/>
          <a:pathLst>
            <a:path>
              <a:moveTo>
                <a:pt x="1236089" y="0"/>
              </a:moveTo>
              <a:lnTo>
                <a:pt x="1236089" y="82239"/>
              </a:lnTo>
              <a:lnTo>
                <a:pt x="0" y="82239"/>
              </a:lnTo>
              <a:lnTo>
                <a:pt x="0" y="16447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88F519-8F88-4DFD-AA6A-31ED32AD610E}">
      <dsp:nvSpPr>
        <dsp:cNvPr id="0" name=""/>
        <dsp:cNvSpPr/>
      </dsp:nvSpPr>
      <dsp:spPr>
        <a:xfrm>
          <a:off x="512643" y="456887"/>
          <a:ext cx="2278454" cy="164478"/>
        </a:xfrm>
        <a:custGeom>
          <a:avLst/>
          <a:gdLst/>
          <a:ahLst/>
          <a:cxnLst/>
          <a:rect l="0" t="0" r="0" b="0"/>
          <a:pathLst>
            <a:path>
              <a:moveTo>
                <a:pt x="2278454" y="0"/>
              </a:moveTo>
              <a:lnTo>
                <a:pt x="2278454" y="82239"/>
              </a:lnTo>
              <a:lnTo>
                <a:pt x="0" y="82239"/>
              </a:lnTo>
              <a:lnTo>
                <a:pt x="0" y="164478"/>
              </a:lnTo>
            </a:path>
          </a:pathLst>
        </a:custGeom>
        <a:noFill/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FE1F6C-752C-4E15-91F5-15BBDE3EB801}">
      <dsp:nvSpPr>
        <dsp:cNvPr id="0" name=""/>
        <dsp:cNvSpPr/>
      </dsp:nvSpPr>
      <dsp:spPr>
        <a:xfrm>
          <a:off x="1978239" y="330"/>
          <a:ext cx="1625718" cy="456556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Разработка программного модуля визуального обнаружения объектов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1978239" y="330"/>
        <a:ext cx="1625718" cy="456556"/>
      </dsp:txXfrm>
    </dsp:sp>
    <dsp:sp modelId="{A2BFF2A1-608E-4E83-8E93-5CA57B4040F2}">
      <dsp:nvSpPr>
        <dsp:cNvPr id="0" name=""/>
        <dsp:cNvSpPr/>
      </dsp:nvSpPr>
      <dsp:spPr>
        <a:xfrm>
          <a:off x="121029" y="621365"/>
          <a:ext cx="783229" cy="391614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Управление проектом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121029" y="621365"/>
        <a:ext cx="783229" cy="391614"/>
      </dsp:txXfrm>
    </dsp:sp>
    <dsp:sp modelId="{252BDD83-8EA2-4777-AE50-C718EDAF7088}">
      <dsp:nvSpPr>
        <dsp:cNvPr id="0" name=""/>
        <dsp:cNvSpPr/>
      </dsp:nvSpPr>
      <dsp:spPr>
        <a:xfrm>
          <a:off x="1068737" y="621365"/>
          <a:ext cx="972544" cy="391614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Ядро обработки видео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1068737" y="621365"/>
        <a:ext cx="972544" cy="391614"/>
      </dsp:txXfrm>
    </dsp:sp>
    <dsp:sp modelId="{4F07A436-E588-415A-80D6-4608540BEB89}">
      <dsp:nvSpPr>
        <dsp:cNvPr id="0" name=""/>
        <dsp:cNvSpPr/>
      </dsp:nvSpPr>
      <dsp:spPr>
        <a:xfrm>
          <a:off x="1311873" y="1177458"/>
          <a:ext cx="783229" cy="475412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Модуль захвата видеопотока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1311873" y="1177458"/>
        <a:ext cx="783229" cy="475412"/>
      </dsp:txXfrm>
    </dsp:sp>
    <dsp:sp modelId="{CBB76C79-BEF0-478E-BCE6-825414D13756}">
      <dsp:nvSpPr>
        <dsp:cNvPr id="0" name=""/>
        <dsp:cNvSpPr/>
      </dsp:nvSpPr>
      <dsp:spPr>
        <a:xfrm>
          <a:off x="1311873" y="1708484"/>
          <a:ext cx="783229" cy="432276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Модуль детекции движения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1311873" y="1708484"/>
        <a:ext cx="783229" cy="432276"/>
      </dsp:txXfrm>
    </dsp:sp>
    <dsp:sp modelId="{A2F32C70-1A0E-4760-9BCD-C034BA9D8251}">
      <dsp:nvSpPr>
        <dsp:cNvPr id="0" name=""/>
        <dsp:cNvSpPr/>
      </dsp:nvSpPr>
      <dsp:spPr>
        <a:xfrm>
          <a:off x="1319133" y="2192747"/>
          <a:ext cx="948483" cy="391614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Модуль классификации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1319133" y="2192747"/>
        <a:ext cx="948483" cy="391614"/>
      </dsp:txXfrm>
    </dsp:sp>
    <dsp:sp modelId="{83379AC4-BBE7-48F8-811D-CAD1EEC59477}">
      <dsp:nvSpPr>
        <dsp:cNvPr id="0" name=""/>
        <dsp:cNvSpPr/>
      </dsp:nvSpPr>
      <dsp:spPr>
        <a:xfrm>
          <a:off x="1311873" y="2625458"/>
          <a:ext cx="944520" cy="448947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Модуль формирования данных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1311873" y="2625458"/>
        <a:ext cx="944520" cy="448947"/>
      </dsp:txXfrm>
    </dsp:sp>
    <dsp:sp modelId="{C4A1D7F4-0D0B-4857-834C-0EBE96772835}">
      <dsp:nvSpPr>
        <dsp:cNvPr id="0" name=""/>
        <dsp:cNvSpPr/>
      </dsp:nvSpPr>
      <dsp:spPr>
        <a:xfrm>
          <a:off x="2205759" y="621365"/>
          <a:ext cx="1097101" cy="391614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Пользовательский интерфейс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2205759" y="621365"/>
        <a:ext cx="1097101" cy="391614"/>
      </dsp:txXfrm>
    </dsp:sp>
    <dsp:sp modelId="{7DB08665-3DD6-46F6-9720-12F3230CCADA}">
      <dsp:nvSpPr>
        <dsp:cNvPr id="0" name=""/>
        <dsp:cNvSpPr/>
      </dsp:nvSpPr>
      <dsp:spPr>
        <a:xfrm>
          <a:off x="2480034" y="1177458"/>
          <a:ext cx="783229" cy="391614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Интерфейс оператора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2480034" y="1177458"/>
        <a:ext cx="783229" cy="391614"/>
      </dsp:txXfrm>
    </dsp:sp>
    <dsp:sp modelId="{2BE9B0A4-61AE-421D-8EFD-2F53C1609E73}">
      <dsp:nvSpPr>
        <dsp:cNvPr id="0" name=""/>
        <dsp:cNvSpPr/>
      </dsp:nvSpPr>
      <dsp:spPr>
        <a:xfrm>
          <a:off x="2480034" y="1621056"/>
          <a:ext cx="1029720" cy="391614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Интерфейс администратора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2480034" y="1621056"/>
        <a:ext cx="1029720" cy="391614"/>
      </dsp:txXfrm>
    </dsp:sp>
    <dsp:sp modelId="{533350A4-54F6-40EA-BB08-8F34F83ADE77}">
      <dsp:nvSpPr>
        <dsp:cNvPr id="0" name=""/>
        <dsp:cNvSpPr/>
      </dsp:nvSpPr>
      <dsp:spPr>
        <a:xfrm>
          <a:off x="3467339" y="621365"/>
          <a:ext cx="977055" cy="391614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Коммуникация и безопасность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3467339" y="621365"/>
        <a:ext cx="977055" cy="391614"/>
      </dsp:txXfrm>
    </dsp:sp>
    <dsp:sp modelId="{29FE476E-F6C8-47CE-8BDC-9AEDC08296ED}">
      <dsp:nvSpPr>
        <dsp:cNvPr id="0" name=""/>
        <dsp:cNvSpPr/>
      </dsp:nvSpPr>
      <dsp:spPr>
        <a:xfrm>
          <a:off x="3711603" y="1177458"/>
          <a:ext cx="783229" cy="472256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Модуль передачи данных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3711603" y="1177458"/>
        <a:ext cx="783229" cy="472256"/>
      </dsp:txXfrm>
    </dsp:sp>
    <dsp:sp modelId="{60065662-1DC8-4CC6-AEB2-6F9ABAF0333F}">
      <dsp:nvSpPr>
        <dsp:cNvPr id="0" name=""/>
        <dsp:cNvSpPr/>
      </dsp:nvSpPr>
      <dsp:spPr>
        <a:xfrm>
          <a:off x="3711603" y="1715302"/>
          <a:ext cx="783229" cy="461565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Модуль обработки ошибок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3711603" y="1715302"/>
        <a:ext cx="783229" cy="461565"/>
      </dsp:txXfrm>
    </dsp:sp>
    <dsp:sp modelId="{C7A5A0C4-4BD9-48F1-B94D-AF63270ACF49}">
      <dsp:nvSpPr>
        <dsp:cNvPr id="0" name=""/>
        <dsp:cNvSpPr/>
      </dsp:nvSpPr>
      <dsp:spPr>
        <a:xfrm>
          <a:off x="4608873" y="621365"/>
          <a:ext cx="852295" cy="391614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Тестирование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4608873" y="621365"/>
        <a:ext cx="852295" cy="391614"/>
      </dsp:txXfrm>
    </dsp:sp>
    <dsp:sp modelId="{2F3420F6-CCD5-44CE-8BED-7597D84978FA}">
      <dsp:nvSpPr>
        <dsp:cNvPr id="0" name=""/>
        <dsp:cNvSpPr/>
      </dsp:nvSpPr>
      <dsp:spPr>
        <a:xfrm>
          <a:off x="4821946" y="1177458"/>
          <a:ext cx="825359" cy="391614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Модульное тестирование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4821946" y="1177458"/>
        <a:ext cx="825359" cy="391614"/>
      </dsp:txXfrm>
    </dsp:sp>
    <dsp:sp modelId="{91B52BB0-13DA-4B3B-9460-3BFF06BFCA02}">
      <dsp:nvSpPr>
        <dsp:cNvPr id="0" name=""/>
        <dsp:cNvSpPr/>
      </dsp:nvSpPr>
      <dsp:spPr>
        <a:xfrm>
          <a:off x="4817647" y="1634661"/>
          <a:ext cx="991099" cy="391614"/>
        </a:xfrm>
        <a:prstGeom prst="rect">
          <a:avLst/>
        </a:prstGeom>
        <a:solidFill>
          <a:schemeClr val="bg1"/>
        </a:solidFill>
        <a:ln w="12700" cap="flat" cmpd="sng" algn="ctr">
          <a:solidFill>
            <a:schemeClr val="tx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00" kern="1200">
              <a:solidFill>
                <a:sysClr val="windowText" lastClr="000000"/>
              </a:solidFill>
            </a:rPr>
            <a:t>Интеграционное тестирование</a:t>
          </a:r>
          <a:endParaRPr lang="en-US" sz="1000" kern="1200">
            <a:solidFill>
              <a:sysClr val="windowText" lastClr="000000"/>
            </a:solidFill>
          </a:endParaRPr>
        </a:p>
      </dsp:txBody>
      <dsp:txXfrm>
        <a:off x="4817647" y="1634661"/>
        <a:ext cx="991099" cy="39161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DAD984-EB9C-4226-B1BC-133672030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7503</TotalTime>
  <Pages>53</Pages>
  <Words>9308</Words>
  <Characters>53056</Characters>
  <Application>Microsoft Office Word</Application>
  <DocSecurity>0</DocSecurity>
  <Lines>442</Lines>
  <Paragraphs>124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Ковтун</dc:creator>
  <cp:keywords/>
  <dc:description/>
  <cp:lastModifiedBy>Андрей Касаткин</cp:lastModifiedBy>
  <cp:revision>731</cp:revision>
  <cp:lastPrinted>2024-04-03T18:32:00Z</cp:lastPrinted>
  <dcterms:created xsi:type="dcterms:W3CDTF">2025-03-26T21:08:00Z</dcterms:created>
  <dcterms:modified xsi:type="dcterms:W3CDTF">2026-03-28T18:39:00Z</dcterms:modified>
</cp:coreProperties>
</file>