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4520B7" w:rsidRDefault="00A06778" w:rsidP="00106EF3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3F0437">
        <w:rPr>
          <w:rFonts w:cstheme="minorHAnsi"/>
          <w:b/>
          <w:bCs/>
          <w:color w:val="000000" w:themeColor="text1"/>
        </w:rPr>
        <w:t>онлайн-школе</w:t>
      </w:r>
      <w:proofErr w:type="spellEnd"/>
      <w:r w:rsidR="003F043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Tutor</w:t>
      </w:r>
      <w:r w:rsidR="003F0437" w:rsidRPr="004520B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F505A3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F505A3" w:rsidRPr="00F505A3" w:rsidRDefault="00F505A3" w:rsidP="00F50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Performance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отслеживания активности ученика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Mark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оперативной связи.</w:t>
      </w:r>
    </w:p>
    <w:p w:rsid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performance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for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group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отслеживания успеваемости учеников, посещающих занятия преподавателя</w:t>
      </w:r>
    </w:p>
    <w:p w:rsidR="00F505A3" w:rsidRP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Lessons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IDs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 назначения преподавателя на конкретное занятие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F505A3" w:rsidRPr="00F505A3" w:rsidRDefault="00F505A3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</w:pP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Academic performance for several groups of tutors' students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: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Для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отслеживания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работы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 xml:space="preserve">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преподавателей</w:t>
      </w:r>
      <w:r w:rsidRPr="00F505A3">
        <w:rPr>
          <w:rFonts w:cstheme="minorHAnsi"/>
          <w:bCs/>
          <w:iCs/>
          <w:color w:val="000000" w:themeColor="text1"/>
          <w:kern w:val="0"/>
          <w:sz w:val="28"/>
          <w:szCs w:val="28"/>
          <w:lang w:val="en-US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IDs</w:t>
      </w:r>
      <w:proofErr w:type="spellEnd"/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C70D0F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="00C70D0F">
        <w:rPr>
          <w:rFonts w:cstheme="minorHAnsi"/>
          <w:bCs/>
          <w:iCs/>
          <w:color w:val="000000"/>
          <w:kern w:val="0"/>
          <w:sz w:val="28"/>
          <w:szCs w:val="28"/>
        </w:rPr>
        <w:t>: студенты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: </w:t>
      </w:r>
      <w:r w:rsidR="000E7325">
        <w:rPr>
          <w:rFonts w:cstheme="minorHAnsi"/>
          <w:bCs/>
          <w:iCs/>
          <w:color w:val="000000"/>
          <w:kern w:val="0"/>
          <w:sz w:val="28"/>
          <w:szCs w:val="28"/>
        </w:rPr>
        <w:t>список присутствующих на занятии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ученика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 (необязательно) -&gt; (вх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од: учебная деятельность ученик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а) 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преподаватель оценивает ученика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оценки учеников</w:t>
      </w:r>
    </w:p>
    <w:p w:rsidR="00615F27" w:rsidRPr="00C70D0F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="00C70D0F">
        <w:rPr>
          <w:rFonts w:cstheme="minorHAnsi"/>
          <w:bCs/>
          <w:iCs/>
          <w:color w:val="000000"/>
          <w:kern w:val="0"/>
          <w:sz w:val="28"/>
          <w:szCs w:val="28"/>
        </w:rPr>
        <w:t>: менеджер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 w:rsidRPr="000E7325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="00C70D0F">
        <w:rPr>
          <w:rFonts w:cstheme="minorHAnsi"/>
          <w:bCs/>
          <w:iCs/>
          <w:color w:val="000000"/>
          <w:kern w:val="0"/>
          <w:sz w:val="28"/>
          <w:szCs w:val="28"/>
        </w:rPr>
        <w:t>: менеджер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lastRenderedPageBreak/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 xml:space="preserve">Поставщики: </w:t>
      </w:r>
      <w:r w:rsidR="00C70D0F">
        <w:rPr>
          <w:rFonts w:cstheme="minorHAnsi"/>
          <w:color w:val="000000"/>
          <w:kern w:val="0"/>
          <w:sz w:val="28"/>
          <w:szCs w:val="28"/>
        </w:rPr>
        <w:t>ученик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 xml:space="preserve">Входы: информация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о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C70D0F">
        <w:rPr>
          <w:rFonts w:cstheme="minorHAnsi"/>
          <w:color w:val="000000"/>
          <w:kern w:val="0"/>
          <w:sz w:val="28"/>
          <w:szCs w:val="28"/>
        </w:rPr>
        <w:t>ученик</w:t>
      </w:r>
      <w:r w:rsidRPr="00615F27">
        <w:rPr>
          <w:rFonts w:cstheme="minorHAnsi"/>
          <w:color w:val="000000"/>
          <w:kern w:val="0"/>
          <w:sz w:val="28"/>
          <w:szCs w:val="28"/>
        </w:rPr>
        <w:t>е, заявка на посещение конкретного предоставляет отчет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 xml:space="preserve">) </w:t>
      </w:r>
      <w:r w:rsidR="00C70D0F">
        <w:rPr>
          <w:rFonts w:cstheme="minorHAnsi"/>
          <w:color w:val="000000"/>
          <w:kern w:val="0"/>
          <w:sz w:val="28"/>
          <w:szCs w:val="28"/>
        </w:rPr>
        <w:t>ученик</w:t>
      </w:r>
      <w:r w:rsidRPr="00615F27">
        <w:rPr>
          <w:rFonts w:cstheme="minorHAnsi"/>
          <w:color w:val="000000"/>
          <w:kern w:val="0"/>
          <w:sz w:val="28"/>
          <w:szCs w:val="28"/>
        </w:rPr>
        <w:t xml:space="preserve"> заполняет регистр</w:t>
      </w:r>
      <w:r w:rsidR="00C70D0F">
        <w:rPr>
          <w:rFonts w:cstheme="minorHAnsi"/>
          <w:color w:val="000000"/>
          <w:kern w:val="0"/>
          <w:sz w:val="28"/>
          <w:szCs w:val="28"/>
        </w:rPr>
        <w:t>ационную таблицу -&gt; менеджер</w:t>
      </w:r>
      <w:r w:rsidRPr="00615F27">
        <w:rPr>
          <w:rFonts w:cstheme="minorHAnsi"/>
          <w:color w:val="000000"/>
          <w:kern w:val="0"/>
          <w:sz w:val="28"/>
          <w:szCs w:val="28"/>
        </w:rPr>
        <w:t xml:space="preserve"> проверяет регистрационную таблицу -&gt; руководитель направляет </w:t>
      </w:r>
      <w:r w:rsidR="00C70D0F">
        <w:rPr>
          <w:rFonts w:cstheme="minorHAnsi"/>
          <w:color w:val="000000"/>
          <w:kern w:val="0"/>
          <w:sz w:val="28"/>
          <w:szCs w:val="28"/>
        </w:rPr>
        <w:t>ученик</w:t>
      </w:r>
      <w:r w:rsidRPr="00615F27">
        <w:rPr>
          <w:rFonts w:cstheme="minorHAnsi"/>
          <w:color w:val="000000"/>
          <w:kern w:val="0"/>
          <w:sz w:val="28"/>
          <w:szCs w:val="28"/>
        </w:rPr>
        <w:t>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 xml:space="preserve">Выход: Отчет руководителя, список </w:t>
      </w:r>
      <w:r w:rsidR="00C70D0F">
        <w:rPr>
          <w:rFonts w:cstheme="minorHAnsi"/>
          <w:color w:val="000000"/>
          <w:kern w:val="0"/>
          <w:sz w:val="28"/>
          <w:szCs w:val="28"/>
        </w:rPr>
        <w:t>ученик</w:t>
      </w:r>
      <w:r w:rsidRPr="00615F27">
        <w:rPr>
          <w:rFonts w:cstheme="minorHAnsi"/>
          <w:color w:val="000000"/>
          <w:kern w:val="0"/>
          <w:sz w:val="28"/>
          <w:szCs w:val="28"/>
        </w:rPr>
        <w:t>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5457B8" w:rsidRPr="007C1705" w:rsidRDefault="007C1705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06.5pt">
            <v:imagedata r:id="rId5" o:title="Use_case_fix_x2"/>
          </v:shape>
        </w:pict>
      </w:r>
    </w:p>
    <w:sectPr w:rsidR="005457B8" w:rsidRPr="007C1705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0E7325"/>
    <w:rsid w:val="00106EF3"/>
    <w:rsid w:val="00110B97"/>
    <w:rsid w:val="00191CA5"/>
    <w:rsid w:val="001B4DA8"/>
    <w:rsid w:val="00314ADF"/>
    <w:rsid w:val="00340133"/>
    <w:rsid w:val="003A2640"/>
    <w:rsid w:val="003F0437"/>
    <w:rsid w:val="0045204E"/>
    <w:rsid w:val="004520B7"/>
    <w:rsid w:val="004C3815"/>
    <w:rsid w:val="00514892"/>
    <w:rsid w:val="00543CC4"/>
    <w:rsid w:val="005457B8"/>
    <w:rsid w:val="00573507"/>
    <w:rsid w:val="005A039D"/>
    <w:rsid w:val="005B51B3"/>
    <w:rsid w:val="005F550A"/>
    <w:rsid w:val="00615F27"/>
    <w:rsid w:val="0068776E"/>
    <w:rsid w:val="0069793C"/>
    <w:rsid w:val="006A6F16"/>
    <w:rsid w:val="00721109"/>
    <w:rsid w:val="00752E2E"/>
    <w:rsid w:val="00762EC0"/>
    <w:rsid w:val="007C1705"/>
    <w:rsid w:val="007F196F"/>
    <w:rsid w:val="00805A02"/>
    <w:rsid w:val="00900219"/>
    <w:rsid w:val="00903528"/>
    <w:rsid w:val="00927405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3068"/>
    <w:rsid w:val="00C0707D"/>
    <w:rsid w:val="00C70D0F"/>
    <w:rsid w:val="00C9080B"/>
    <w:rsid w:val="00CD445D"/>
    <w:rsid w:val="00D32327"/>
    <w:rsid w:val="00D840CC"/>
    <w:rsid w:val="00DE6C28"/>
    <w:rsid w:val="00E065A1"/>
    <w:rsid w:val="00E55354"/>
    <w:rsid w:val="00E7625E"/>
    <w:rsid w:val="00E812D8"/>
    <w:rsid w:val="00EE68D2"/>
    <w:rsid w:val="00F400F5"/>
    <w:rsid w:val="00F5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14</cp:revision>
  <dcterms:created xsi:type="dcterms:W3CDTF">2024-04-11T01:09:00Z</dcterms:created>
  <dcterms:modified xsi:type="dcterms:W3CDTF">2024-10-28T11:34:00Z</dcterms:modified>
</cp:coreProperties>
</file>