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4E1E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78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296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23 — Regular Expressions (</w:t>
      </w:r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</w:t>
      </w:r>
      <w:r w:rsidRPr="00296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module)</w:t>
      </w:r>
    </w:p>
    <w:p w14:paraId="441D8A66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C53390E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regular expression (regex)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that describes a set of strings.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br/>
        <w:t xml:space="preserve">Python’s built-in </w:t>
      </w:r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lets you search, extract, and manipulate text based on these patterns — extremely useful in automation, data processing, or QA.</w:t>
      </w:r>
    </w:p>
    <w:p w14:paraId="5FC0AB4C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441502E9">
          <v:rect id="_x0000_i1145" style="width:0;height:1.5pt" o:hralign="center" o:hrstd="t" o:hr="t" fillcolor="#a0a0a0" stroked="f"/>
        </w:pict>
      </w:r>
    </w:p>
    <w:p w14:paraId="7D785AF2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the Module</w:t>
      </w:r>
    </w:p>
    <w:p w14:paraId="0D45FC0A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50E2C481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All regex functions live under </w:t>
      </w:r>
      <w:r w:rsidRPr="0029678B">
        <w:rPr>
          <w:rFonts w:ascii="Courier New" w:eastAsia="Times New Roman" w:hAnsi="Courier New" w:cs="Courier New"/>
          <w:sz w:val="20"/>
          <w:szCs w:val="20"/>
        </w:rPr>
        <w:t>re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95D89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751D90C3">
          <v:rect id="_x0000_i1146" style="width:0;height:1.5pt" o:hralign="center" o:hrstd="t" o:hr="t" fillcolor="#a0a0a0" stroked="f"/>
        </w:pict>
      </w:r>
    </w:p>
    <w:p w14:paraId="64A60DFC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Basic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962"/>
      </w:tblGrid>
      <w:tr w:rsidR="0029678B" w:rsidRPr="0029678B" w14:paraId="216A4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365BF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132B20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9678B" w:rsidRPr="0029678B" w14:paraId="4CC13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7D1B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re.search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EC212B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Finds </w:t>
            </w:r>
            <w:r w:rsidRPr="002967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first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 anywhere in string</w:t>
            </w:r>
          </w:p>
        </w:tc>
      </w:tr>
      <w:tr w:rsidR="0029678B" w:rsidRPr="0029678B" w14:paraId="0046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C794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re.match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1C49C3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Matches only </w:t>
            </w:r>
            <w:r w:rsidRPr="002967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from the start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string</w:t>
            </w:r>
          </w:p>
        </w:tc>
      </w:tr>
      <w:tr w:rsidR="0029678B" w:rsidRPr="0029678B" w14:paraId="7F6C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087A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re.findall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3D7F8B4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2967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all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matches as a list</w:t>
            </w:r>
          </w:p>
        </w:tc>
      </w:tr>
      <w:tr w:rsidR="0029678B" w:rsidRPr="0029678B" w14:paraId="0243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52B7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re.finditer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7AE22A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an iterator of match objects</w:t>
            </w:r>
          </w:p>
        </w:tc>
      </w:tr>
      <w:tr w:rsidR="0029678B" w:rsidRPr="0029678B" w14:paraId="6997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1A9B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re.sub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49A04C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matches with new text</w:t>
            </w:r>
          </w:p>
        </w:tc>
      </w:tr>
      <w:tr w:rsidR="0029678B" w:rsidRPr="0029678B" w14:paraId="116AB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C2FF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re.split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3C9D48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Splits string by pattern</w:t>
            </w:r>
          </w:p>
        </w:tc>
      </w:tr>
    </w:tbl>
    <w:p w14:paraId="46AEEAF6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0A478D2B">
          <v:rect id="_x0000_i1147" style="width:0;height:1.5pt" o:hralign="center" o:hrstd="t" o:hr="t" fillcolor="#a0a0a0" stroked="f"/>
        </w:pict>
      </w:r>
    </w:p>
    <w:p w14:paraId="3F78B6A9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15043C53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5E8B083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69AB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text = "My email is test@example.com"</w:t>
      </w:r>
    </w:p>
    <w:p w14:paraId="5C2B3B6C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match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(r"\w+@\w+\.\w+", text)</w:t>
      </w:r>
    </w:p>
    <w:p w14:paraId="01937442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FA92C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if match:</w:t>
      </w:r>
    </w:p>
    <w:p w14:paraId="6F69C25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print("Found:",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())</w:t>
      </w:r>
    </w:p>
    <w:p w14:paraId="47527D22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Found: test@example.com</w:t>
      </w:r>
    </w:p>
    <w:p w14:paraId="42974FA7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78B">
        <w:rPr>
          <w:rFonts w:ascii="Courier New" w:eastAsia="Times New Roman" w:hAnsi="Courier New" w:cs="Courier New"/>
          <w:sz w:val="20"/>
          <w:szCs w:val="20"/>
        </w:rPr>
        <w:t>.group()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returns the matched substring.</w:t>
      </w:r>
    </w:p>
    <w:p w14:paraId="41D78C64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75FF55B4">
          <v:rect id="_x0000_i1148" style="width:0;height:1.5pt" o:hralign="center" o:hrstd="t" o:hr="t" fillcolor="#a0a0a0" stroked="f"/>
        </w:pict>
      </w:r>
    </w:p>
    <w:p w14:paraId="0531A030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re.match</w:t>
      </w:r>
      <w:proofErr w:type="spellEnd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proofErr w:type="spellStart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5BDB0C5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 xml:space="preserve">("dog", "dog runs fast")     # </w:t>
      </w:r>
      <w:r w:rsidRPr="0029678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29678B">
        <w:rPr>
          <w:rFonts w:ascii="Courier New" w:eastAsia="Times New Roman" w:hAnsi="Courier New" w:cs="Courier New"/>
          <w:sz w:val="20"/>
          <w:szCs w:val="20"/>
        </w:rPr>
        <w:t xml:space="preserve"> Match (at start)</w:t>
      </w:r>
    </w:p>
    <w:p w14:paraId="7D74E9DF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 xml:space="preserve">("runs", "dog runs fast")    # </w:t>
      </w:r>
      <w:r w:rsidRPr="0029678B">
        <w:rPr>
          <w:rFonts w:ascii="Segoe UI Emoji" w:eastAsia="Times New Roman" w:hAnsi="Segoe UI Emoji" w:cs="Segoe UI Emoji"/>
          <w:sz w:val="20"/>
          <w:szCs w:val="20"/>
        </w:rPr>
        <w:t>❌</w:t>
      </w:r>
      <w:r w:rsidRPr="0029678B">
        <w:rPr>
          <w:rFonts w:ascii="Courier New" w:eastAsia="Times New Roman" w:hAnsi="Courier New" w:cs="Courier New"/>
          <w:sz w:val="20"/>
          <w:szCs w:val="20"/>
        </w:rPr>
        <w:t xml:space="preserve"> None</w:t>
      </w:r>
    </w:p>
    <w:p w14:paraId="093D1DC8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 xml:space="preserve">("runs", "dog runs fast")   # </w:t>
      </w:r>
      <w:r w:rsidRPr="0029678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29678B">
        <w:rPr>
          <w:rFonts w:ascii="Courier New" w:eastAsia="Times New Roman" w:hAnsi="Courier New" w:cs="Courier New"/>
          <w:sz w:val="20"/>
          <w:szCs w:val="20"/>
        </w:rPr>
        <w:t xml:space="preserve"> Found (anywhere)</w:t>
      </w:r>
    </w:p>
    <w:p w14:paraId="08AC283F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29678B">
        <w:rPr>
          <w:rFonts w:ascii="Courier New" w:eastAsia="Times New Roman" w:hAnsi="Courier New" w:cs="Courier New"/>
          <w:sz w:val="20"/>
          <w:szCs w:val="20"/>
        </w:rPr>
        <w:t>search()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unless you </w:t>
      </w:r>
      <w:r w:rsidRPr="0029678B">
        <w:rPr>
          <w:rFonts w:ascii="Times New Roman" w:eastAsia="Times New Roman" w:hAnsi="Times New Roman" w:cs="Times New Roman"/>
          <w:i/>
          <w:iCs/>
          <w:sz w:val="24"/>
          <w:szCs w:val="24"/>
        </w:rPr>
        <w:t>specifically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need to match from the beginning.</w:t>
      </w:r>
    </w:p>
    <w:p w14:paraId="4F90C144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5F87C53D">
          <v:rect id="_x0000_i1149" style="width:0;height:1.5pt" o:hralign="center" o:hrstd="t" o:hr="t" fillcolor="#a0a0a0" stroked="f"/>
        </w:pict>
      </w:r>
    </w:p>
    <w:p w14:paraId="7F53395F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Get All Matches</w:t>
      </w:r>
    </w:p>
    <w:p w14:paraId="36CCF26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text = "Emails: a@b.com, c@d.net, e@f.org"</w:t>
      </w:r>
    </w:p>
    <w:p w14:paraId="6F7BA9FC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emails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(r"[\w\.-]+@[\w\.-]+", text)</w:t>
      </w:r>
    </w:p>
    <w:p w14:paraId="76352992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print(emails)</w:t>
      </w:r>
    </w:p>
    <w:p w14:paraId="7088BE25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['a@b.com', 'c@d.net', 'e@f.org']</w:t>
      </w:r>
    </w:p>
    <w:p w14:paraId="48F3983D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Great for extracting lists of emails, URLs, numbers, etc.</w:t>
      </w:r>
    </w:p>
    <w:p w14:paraId="44242D4F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76A68FE5">
          <v:rect id="_x0000_i1150" style="width:0;height:1.5pt" o:hralign="center" o:hrstd="t" o:hr="t" fillcolor="#a0a0a0" stroked="f"/>
        </w:pict>
      </w:r>
    </w:p>
    <w:p w14:paraId="3AEAFEAD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re.sub</w:t>
      </w:r>
      <w:proofErr w:type="spellEnd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Replace Text</w:t>
      </w:r>
    </w:p>
    <w:p w14:paraId="6438F78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text = "Error: 404. Error: 500."</w:t>
      </w:r>
    </w:p>
    <w:p w14:paraId="787DF213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cleaned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r"Error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: \d+", "OK", text)</w:t>
      </w:r>
    </w:p>
    <w:p w14:paraId="12BCCDE6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print(cleaned)</w:t>
      </w:r>
    </w:p>
    <w:p w14:paraId="7033A1E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OK. OK.</w:t>
      </w:r>
    </w:p>
    <w:p w14:paraId="07D81C34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Use capture groups to replace dynamically (you’ll see that next).</w:t>
      </w:r>
    </w:p>
    <w:p w14:paraId="08BEAA5F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6EEB431E">
          <v:rect id="_x0000_i1151" style="width:0;height:1.5pt" o:hralign="center" o:hrstd="t" o:hr="t" fillcolor="#a0a0a0" stroked="f"/>
        </w:pict>
      </w:r>
    </w:p>
    <w:p w14:paraId="159AA9D3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re.split</w:t>
      </w:r>
      <w:proofErr w:type="spellEnd"/>
      <w:r w:rsidRPr="0029678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Split by Pattern</w:t>
      </w:r>
    </w:p>
    <w:p w14:paraId="6971B6AD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line = "apple, banana; cherry orange"</w:t>
      </w:r>
    </w:p>
    <w:p w14:paraId="4A79FF70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parts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re.split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</w:t>
      </w:r>
      <w:proofErr w:type="gramStart"/>
      <w:r w:rsidRPr="0029678B">
        <w:rPr>
          <w:rFonts w:ascii="Courier New" w:eastAsia="Times New Roman" w:hAnsi="Courier New" w:cs="Courier New"/>
          <w:sz w:val="20"/>
          <w:szCs w:val="20"/>
        </w:rPr>
        <w:t>[,;</w:t>
      </w:r>
      <w:proofErr w:type="gramEnd"/>
      <w:r w:rsidRPr="0029678B">
        <w:rPr>
          <w:rFonts w:ascii="Courier New" w:eastAsia="Times New Roman" w:hAnsi="Courier New" w:cs="Courier New"/>
          <w:sz w:val="20"/>
          <w:szCs w:val="20"/>
        </w:rPr>
        <w:t xml:space="preserve"> ]+", line)</w:t>
      </w:r>
    </w:p>
    <w:p w14:paraId="45493771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print(parts)</w:t>
      </w:r>
    </w:p>
    <w:p w14:paraId="24E0B608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['apple', 'banana', 'cherry', 'orange']</w:t>
      </w:r>
    </w:p>
    <w:p w14:paraId="5BB40B6D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Splits by multiple delimiters at once.</w:t>
      </w:r>
    </w:p>
    <w:p w14:paraId="2527291E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527ACAB6">
          <v:rect id="_x0000_i1152" style="width:0;height:1.5pt" o:hralign="center" o:hrstd="t" o:hr="t" fillcolor="#a0a0a0" stroked="f"/>
        </w:pict>
      </w:r>
    </w:p>
    <w:p w14:paraId="6A61398A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Character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681"/>
      </w:tblGrid>
      <w:tr w:rsidR="0029678B" w:rsidRPr="0029678B" w14:paraId="68648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95493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85E6564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Matches</w:t>
            </w:r>
          </w:p>
        </w:tc>
      </w:tr>
      <w:tr w:rsidR="0029678B" w:rsidRPr="0029678B" w14:paraId="5422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A455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5FD04637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Any digit</w:t>
            </w:r>
          </w:p>
        </w:tc>
      </w:tr>
      <w:tr w:rsidR="0029678B" w:rsidRPr="0029678B" w14:paraId="14A4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7CF5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43399F64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Any non-digit</w:t>
            </w:r>
          </w:p>
        </w:tc>
      </w:tr>
      <w:tr w:rsidR="0029678B" w:rsidRPr="0029678B" w14:paraId="58D4D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3AC1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7F00B2B6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Any word character (letters, digits, </w:t>
            </w: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9678B" w:rsidRPr="0029678B" w14:paraId="0F6C1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ABDD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00DF3E77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Any non-word character</w:t>
            </w:r>
          </w:p>
        </w:tc>
      </w:tr>
      <w:tr w:rsidR="0029678B" w:rsidRPr="0029678B" w14:paraId="2656F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7D99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777A352D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Whitespace (space, tab, newline)</w:t>
            </w:r>
          </w:p>
        </w:tc>
      </w:tr>
      <w:tr w:rsidR="0029678B" w:rsidRPr="0029678B" w14:paraId="1E9C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01A9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62F9A787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Non-whitespace</w:t>
            </w:r>
          </w:p>
        </w:tc>
      </w:tr>
    </w:tbl>
    <w:p w14:paraId="0325DCFA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E9B21D5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(r"\d+", "Order 66, batch 42")</w:t>
      </w:r>
    </w:p>
    <w:p w14:paraId="006DDF5F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['66', '42']</w:t>
      </w:r>
    </w:p>
    <w:p w14:paraId="121EF4B7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4BBF88D9">
          <v:rect id="_x0000_i1153" style="width:0;height:1.5pt" o:hralign="center" o:hrstd="t" o:hr="t" fillcolor="#a0a0a0" stroked="f"/>
        </w:pict>
      </w:r>
    </w:p>
    <w:p w14:paraId="489EC29C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748"/>
      </w:tblGrid>
      <w:tr w:rsidR="0029678B" w:rsidRPr="0029678B" w14:paraId="2D26E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CAD82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EB91351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9678B" w:rsidRPr="0029678B" w14:paraId="0B5F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9A41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65F918C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0 or more</w:t>
            </w:r>
          </w:p>
        </w:tc>
      </w:tr>
      <w:tr w:rsidR="0029678B" w:rsidRPr="0029678B" w14:paraId="08FC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C924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83B60C4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1 or more</w:t>
            </w:r>
          </w:p>
        </w:tc>
      </w:tr>
      <w:tr w:rsidR="0029678B" w:rsidRPr="0029678B" w14:paraId="43CE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9F4A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0DAC541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0 or 1</w:t>
            </w:r>
          </w:p>
        </w:tc>
      </w:tr>
      <w:tr w:rsidR="0029678B" w:rsidRPr="0029678B" w14:paraId="6BD5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088B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{n}</w:t>
            </w:r>
          </w:p>
        </w:tc>
        <w:tc>
          <w:tcPr>
            <w:tcW w:w="0" w:type="auto"/>
            <w:vAlign w:val="center"/>
            <w:hideMark/>
          </w:tcPr>
          <w:p w14:paraId="681795A9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Exactly n</w:t>
            </w:r>
          </w:p>
        </w:tc>
      </w:tr>
      <w:tr w:rsidR="0029678B" w:rsidRPr="0029678B" w14:paraId="632B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5B61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{n,}</w:t>
            </w:r>
          </w:p>
        </w:tc>
        <w:tc>
          <w:tcPr>
            <w:tcW w:w="0" w:type="auto"/>
            <w:vAlign w:val="center"/>
            <w:hideMark/>
          </w:tcPr>
          <w:p w14:paraId="1F498975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n or more</w:t>
            </w:r>
          </w:p>
        </w:tc>
      </w:tr>
      <w:tr w:rsidR="0029678B" w:rsidRPr="0029678B" w14:paraId="7C03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D057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n,m</w:t>
            </w:r>
            <w:proofErr w:type="spellEnd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D803F25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Between n and m</w:t>
            </w:r>
          </w:p>
        </w:tc>
      </w:tr>
    </w:tbl>
    <w:p w14:paraId="24FBA3B3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C3DF5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(r"\d{2,4}", "2025, 99, 12345")</w:t>
      </w:r>
    </w:p>
    <w:p w14:paraId="495D151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['2025', '99', '1234']</w:t>
      </w:r>
    </w:p>
    <w:p w14:paraId="12FE8ABE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0DF1D9C8">
          <v:rect id="_x0000_i1154" style="width:0;height:1.5pt" o:hralign="center" o:hrstd="t" o:hr="t" fillcolor="#a0a0a0" stroked="f"/>
        </w:pict>
      </w:r>
    </w:p>
    <w:p w14:paraId="4A1D52C5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Anchors and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8"/>
      </w:tblGrid>
      <w:tr w:rsidR="0029678B" w:rsidRPr="0029678B" w14:paraId="1D919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D2ECC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8F94324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9678B" w:rsidRPr="0029678B" w14:paraId="6896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D93A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9E8872B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Start of string</w:t>
            </w:r>
          </w:p>
        </w:tc>
      </w:tr>
      <w:tr w:rsidR="0029678B" w:rsidRPr="0029678B" w14:paraId="720C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7E77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6A2D9729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End of string</w:t>
            </w:r>
          </w:p>
        </w:tc>
      </w:tr>
      <w:tr w:rsidR="0029678B" w:rsidRPr="0029678B" w14:paraId="4348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B5FF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7B8BF523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Word boundary</w:t>
            </w:r>
          </w:p>
        </w:tc>
      </w:tr>
      <w:tr w:rsidR="0029678B" w:rsidRPr="0029678B" w14:paraId="5FA5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DB90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6B4C0D42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Non-boundary</w:t>
            </w:r>
          </w:p>
        </w:tc>
      </w:tr>
    </w:tbl>
    <w:p w14:paraId="6EA00A0F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CAEE0D5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r"^Hello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", "Hello world!")  # ['Hello']</w:t>
      </w:r>
    </w:p>
    <w:p w14:paraId="2BF3F6C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r"world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!$", "Hello world!") # ['world!']</w:t>
      </w:r>
    </w:p>
    <w:p w14:paraId="494E7733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123C852E">
          <v:rect id="_x0000_i1155" style="width:0;height:1.5pt" o:hralign="center" o:hrstd="t" o:hr="t" fillcolor="#a0a0a0" stroked="f"/>
        </w:pict>
      </w:r>
    </w:p>
    <w:p w14:paraId="623FA9A1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Groups and Captures</w:t>
      </w:r>
    </w:p>
    <w:p w14:paraId="3F5B77FB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Parentheses </w:t>
      </w:r>
      <w:r w:rsidRPr="0029678B">
        <w:rPr>
          <w:rFonts w:ascii="Courier New" w:eastAsia="Times New Roman" w:hAnsi="Courier New" w:cs="Courier New"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groups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for extraction or reuse.</w:t>
      </w:r>
    </w:p>
    <w:p w14:paraId="3316A0A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text = "Name: Horace, Age: 40"</w:t>
      </w:r>
    </w:p>
    <w:p w14:paraId="061D7FDC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match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r"Name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: (\w+), Age: (\d+)", text)</w:t>
      </w:r>
    </w:p>
    <w:p w14:paraId="34BECAF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match.groups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())  # ('Horace', '40')</w:t>
      </w:r>
    </w:p>
    <w:p w14:paraId="167CB6A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(1))  # Horace</w:t>
      </w:r>
    </w:p>
    <w:p w14:paraId="4978E1FD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29678B">
        <w:rPr>
          <w:rFonts w:ascii="Courier New" w:eastAsia="Times New Roman" w:hAnsi="Courier New" w:cs="Courier New"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to capture parts of your match.</w:t>
      </w:r>
    </w:p>
    <w:p w14:paraId="3D828A44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36CE000A">
          <v:rect id="_x0000_i1156" style="width:0;height:1.5pt" o:hralign="center" o:hrstd="t" o:hr="t" fillcolor="#a0a0a0" stroked="f"/>
        </w:pict>
      </w:r>
    </w:p>
    <w:p w14:paraId="53FF26FF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Named Groups</w:t>
      </w:r>
    </w:p>
    <w:p w14:paraId="7E87EBBC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match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r"Name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: (?P&lt;name&gt;\w+), Age: (?P&lt;age&gt;\d+)", text)</w:t>
      </w:r>
    </w:p>
    <w:p w14:paraId="3F6B891A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("name"))  # Horace</w:t>
      </w:r>
    </w:p>
    <w:p w14:paraId="1B778363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("age"))   # 40</w:t>
      </w:r>
    </w:p>
    <w:p w14:paraId="52F837BE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Named groups make complex patterns more readable.</w:t>
      </w:r>
    </w:p>
    <w:p w14:paraId="177F5881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17E460AB">
          <v:rect id="_x0000_i1157" style="width:0;height:1.5pt" o:hralign="center" o:hrstd="t" o:hr="t" fillcolor="#a0a0a0" stroked="f"/>
        </w:pict>
      </w:r>
    </w:p>
    <w:p w14:paraId="0B731699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Replacing Using Groups</w:t>
      </w:r>
    </w:p>
    <w:p w14:paraId="593694D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text = "2024-11-09"</w:t>
      </w:r>
    </w:p>
    <w:p w14:paraId="1DF9E5B6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formatted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(r"(\d{4})-(\d{2})-(\d{2})", r"\3/\2/\1", text)</w:t>
      </w:r>
    </w:p>
    <w:p w14:paraId="16EE4186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print(formatted)  # 09/11/2024</w:t>
      </w:r>
    </w:p>
    <w:p w14:paraId="4D547351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Groups in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are referenced using </w:t>
      </w:r>
      <w:r w:rsidRPr="0029678B">
        <w:rPr>
          <w:rFonts w:ascii="Courier New" w:eastAsia="Times New Roman" w:hAnsi="Courier New" w:cs="Courier New"/>
          <w:sz w:val="20"/>
          <w:szCs w:val="20"/>
        </w:rPr>
        <w:t>\1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678B">
        <w:rPr>
          <w:rFonts w:ascii="Courier New" w:eastAsia="Times New Roman" w:hAnsi="Courier New" w:cs="Courier New"/>
          <w:sz w:val="20"/>
          <w:szCs w:val="20"/>
        </w:rPr>
        <w:t>\2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3BD8C8C3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2F5D3C37">
          <v:rect id="_x0000_i1158" style="width:0;height:1.5pt" o:hralign="center" o:hrstd="t" o:hr="t" fillcolor="#a0a0a0" stroked="f"/>
        </w:pict>
      </w:r>
    </w:p>
    <w:p w14:paraId="069AAE9F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Compiling Patterns</w:t>
      </w:r>
    </w:p>
    <w:p w14:paraId="7729ABB4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For efficiency and reusability, compile a regex pattern once:</w:t>
      </w:r>
    </w:p>
    <w:p w14:paraId="14ACFD19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(r"\d+")</w:t>
      </w:r>
    </w:p>
    <w:p w14:paraId="4B76605A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pattern.findall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("A1B2C3"))</w:t>
      </w:r>
    </w:p>
    <w:p w14:paraId="175B4659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['1', '2', '3']</w:t>
      </w:r>
    </w:p>
    <w:p w14:paraId="23A67C28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Speeds up repeated matches on large data sets.</w:t>
      </w:r>
    </w:p>
    <w:p w14:paraId="44F5CA5F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26DBD762">
          <v:rect id="_x0000_i1159" style="width:0;height:1.5pt" o:hralign="center" o:hrstd="t" o:hr="t" fillcolor="#a0a0a0" stroked="f"/>
        </w:pict>
      </w:r>
    </w:p>
    <w:p w14:paraId="24616F10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Flags (Modifiers)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922"/>
      </w:tblGrid>
      <w:tr w:rsidR="0029678B" w:rsidRPr="0029678B" w14:paraId="03520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E7667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F413318" w14:textId="77777777" w:rsidR="0029678B" w:rsidRPr="0029678B" w:rsidRDefault="0029678B" w:rsidP="0029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9678B" w:rsidRPr="0029678B" w14:paraId="0BD5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746A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re.IGNORECASE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re.I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9E0FEE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Case-insensitive</w:t>
            </w:r>
          </w:p>
        </w:tc>
      </w:tr>
      <w:tr w:rsidR="0029678B" w:rsidRPr="0029678B" w14:paraId="63E2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687E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re.MULTILINE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re.M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E57C6C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 per line</w:t>
            </w:r>
          </w:p>
        </w:tc>
      </w:tr>
      <w:tr w:rsidR="0029678B" w:rsidRPr="0029678B" w14:paraId="2A78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16A5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re.DOTALL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re.S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446234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matches newlines</w:t>
            </w:r>
          </w:p>
        </w:tc>
      </w:tr>
      <w:tr w:rsidR="0029678B" w:rsidRPr="0029678B" w14:paraId="6B009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0255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re.VERBOSE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9678B">
              <w:rPr>
                <w:rFonts w:ascii="Courier New" w:eastAsia="Times New Roman" w:hAnsi="Courier New" w:cs="Courier New"/>
                <w:sz w:val="20"/>
                <w:szCs w:val="20"/>
              </w:rPr>
              <w:t>re.X</w:t>
            </w:r>
            <w:proofErr w:type="spellEnd"/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F563C1" w14:textId="77777777" w:rsidR="0029678B" w:rsidRPr="0029678B" w:rsidRDefault="0029678B" w:rsidP="0029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78B">
              <w:rPr>
                <w:rFonts w:ascii="Times New Roman" w:eastAsia="Times New Roman" w:hAnsi="Times New Roman" w:cs="Times New Roman"/>
                <w:sz w:val="24"/>
                <w:szCs w:val="24"/>
              </w:rPr>
              <w:t>Allow comments and spacing</w:t>
            </w:r>
          </w:p>
        </w:tc>
      </w:tr>
    </w:tbl>
    <w:p w14:paraId="102DD593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96722C5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(r"""</w:t>
      </w:r>
    </w:p>
    <w:p w14:paraId="14ADCC8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(\d{4})   # year</w:t>
      </w:r>
    </w:p>
    <w:p w14:paraId="6A8B9B79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-         # dash</w:t>
      </w:r>
    </w:p>
    <w:p w14:paraId="08D861A7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(\d{2})   # month</w:t>
      </w:r>
    </w:p>
    <w:p w14:paraId="7026FE56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-         # dash</w:t>
      </w:r>
    </w:p>
    <w:p w14:paraId="22F80BB3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(\d{2})   # day</w:t>
      </w:r>
    </w:p>
    <w:p w14:paraId="20E59F95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""",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re.X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)</w:t>
      </w:r>
    </w:p>
    <w:p w14:paraId="2427CA88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18E1D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pattern.findall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("2025-11-09"))</w:t>
      </w:r>
    </w:p>
    <w:p w14:paraId="5C05A5A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[('2025', '11', '09')]</w:t>
      </w:r>
    </w:p>
    <w:p w14:paraId="5FB1F86C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re.VERBOSE</w:t>
      </w:r>
      <w:proofErr w:type="spellEnd"/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is excellent for documenting complex regex patterns.</w:t>
      </w:r>
    </w:p>
    <w:p w14:paraId="49943CDF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5AE2966D">
          <v:rect id="_x0000_i1160" style="width:0;height:1.5pt" o:hralign="center" o:hrstd="t" o:hr="t" fillcolor="#a0a0a0" stroked="f"/>
        </w:pict>
      </w:r>
    </w:p>
    <w:p w14:paraId="56F01798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Lookahead and Lookbehind (Advanced)</w:t>
      </w:r>
    </w:p>
    <w:p w14:paraId="53C6013A" w14:textId="77777777" w:rsidR="0029678B" w:rsidRPr="0029678B" w:rsidRDefault="0029678B" w:rsidP="00296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lookahead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678B">
        <w:rPr>
          <w:rFonts w:ascii="Courier New" w:eastAsia="Times New Roman" w:hAnsi="Courier New" w:cs="Courier New"/>
          <w:sz w:val="20"/>
          <w:szCs w:val="20"/>
        </w:rPr>
        <w:t>(?=...)</w:t>
      </w:r>
    </w:p>
    <w:p w14:paraId="6E29F432" w14:textId="77777777" w:rsidR="0029678B" w:rsidRPr="0029678B" w:rsidRDefault="0029678B" w:rsidP="00296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lookahead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678B">
        <w:rPr>
          <w:rFonts w:ascii="Courier New" w:eastAsia="Times New Roman" w:hAnsi="Courier New" w:cs="Courier New"/>
          <w:sz w:val="20"/>
          <w:szCs w:val="20"/>
        </w:rPr>
        <w:t>(?!...)</w:t>
      </w:r>
    </w:p>
    <w:p w14:paraId="5A8A121B" w14:textId="77777777" w:rsidR="0029678B" w:rsidRPr="0029678B" w:rsidRDefault="0029678B" w:rsidP="00296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lookbehind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678B">
        <w:rPr>
          <w:rFonts w:ascii="Courier New" w:eastAsia="Times New Roman" w:hAnsi="Courier New" w:cs="Courier New"/>
          <w:sz w:val="20"/>
          <w:szCs w:val="20"/>
        </w:rPr>
        <w:t>(?&lt;=...)</w:t>
      </w:r>
    </w:p>
    <w:p w14:paraId="7DE57E08" w14:textId="77777777" w:rsidR="0029678B" w:rsidRPr="0029678B" w:rsidRDefault="0029678B" w:rsidP="00296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lookbehind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678B">
        <w:rPr>
          <w:rFonts w:ascii="Courier New" w:eastAsia="Times New Roman" w:hAnsi="Courier New" w:cs="Courier New"/>
          <w:sz w:val="20"/>
          <w:szCs w:val="20"/>
        </w:rPr>
        <w:t>(?</w:t>
      </w:r>
      <w:proofErr w:type="gramStart"/>
      <w:r w:rsidRPr="0029678B">
        <w:rPr>
          <w:rFonts w:ascii="Courier New" w:eastAsia="Times New Roman" w:hAnsi="Courier New" w:cs="Courier New"/>
          <w:sz w:val="20"/>
          <w:szCs w:val="20"/>
        </w:rPr>
        <w:t>&lt;!...</w:t>
      </w:r>
      <w:proofErr w:type="gramEnd"/>
      <w:r w:rsidRPr="0029678B">
        <w:rPr>
          <w:rFonts w:ascii="Courier New" w:eastAsia="Times New Roman" w:hAnsi="Courier New" w:cs="Courier New"/>
          <w:sz w:val="20"/>
          <w:szCs w:val="20"/>
        </w:rPr>
        <w:t>)</w:t>
      </w:r>
    </w:p>
    <w:p w14:paraId="6820EC25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2102F5E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(r"\w+(?=@)", "test@example.com")  # ['test']</w:t>
      </w:r>
    </w:p>
    <w:p w14:paraId="51F60084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(r"(?&lt;=@)\w+", "test@example.com") # ['example']</w:t>
      </w:r>
    </w:p>
    <w:p w14:paraId="657E99D9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These check context </w:t>
      </w:r>
      <w:r w:rsidRPr="0029678B">
        <w:rPr>
          <w:rFonts w:ascii="Times New Roman" w:eastAsia="Times New Roman" w:hAnsi="Times New Roman" w:cs="Times New Roman"/>
          <w:i/>
          <w:iCs/>
          <w:sz w:val="24"/>
          <w:szCs w:val="24"/>
        </w:rPr>
        <w:t>without consuming characters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— extremely useful for validation.</w:t>
      </w:r>
    </w:p>
    <w:p w14:paraId="44E10820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41B1CCE8">
          <v:rect id="_x0000_i1161" style="width:0;height:1.5pt" o:hralign="center" o:hrstd="t" o:hr="t" fillcolor="#a0a0a0" stroked="f"/>
        </w:pict>
      </w:r>
    </w:p>
    <w:p w14:paraId="08019BDB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Example — Validate Email</w:t>
      </w:r>
    </w:p>
    <w:p w14:paraId="40C4C712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(r"^[\w\.-]+@[\w\.-]+\.\w+$")</w:t>
      </w:r>
    </w:p>
    <w:p w14:paraId="5815E550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emails = ["good@mail.com", "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bad@mail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", "ok@site.org"]</w:t>
      </w:r>
    </w:p>
    <w:p w14:paraId="5B0B1DDB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for e in emails:</w:t>
      </w:r>
    </w:p>
    <w:p w14:paraId="548534B2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    print(e, "-&gt;", bool(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pattern.match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(e)))</w:t>
      </w:r>
    </w:p>
    <w:p w14:paraId="15437E36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94DA685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good@mail.com -&gt; True</w:t>
      </w:r>
    </w:p>
    <w:p w14:paraId="12FA3268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bad@mail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 xml:space="preserve"> -&gt; False</w:t>
      </w:r>
    </w:p>
    <w:p w14:paraId="236C7D73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ok@site.org -&gt; True</w:t>
      </w:r>
    </w:p>
    <w:p w14:paraId="14156B10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5D0EBD0B">
          <v:rect id="_x0000_i1162" style="width:0;height:1.5pt" o:hralign="center" o:hrstd="t" o:hr="t" fillcolor="#a0a0a0" stroked="f"/>
        </w:pict>
      </w:r>
    </w:p>
    <w:p w14:paraId="14B906D4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Extracting Data from Logs</w:t>
      </w:r>
    </w:p>
    <w:p w14:paraId="1947A778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log = "2025-11-09 10:32:10 [ERROR] Connection failed"</w:t>
      </w:r>
    </w:p>
    <w:p w14:paraId="6CF05FC3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(r"(\d{4}-\d{2}-\d{2}) (\d{2}:\d{2}:\d{2}) \[(\w+)\] (.+)")</w:t>
      </w:r>
    </w:p>
    <w:p w14:paraId="5C96AC61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 xml:space="preserve">date, time, level, message =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pattern.search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(log).groups()</w:t>
      </w:r>
    </w:p>
    <w:p w14:paraId="1B5FFED9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print(date, time, level, message)</w:t>
      </w:r>
    </w:p>
    <w:p w14:paraId="4CC09D1A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2025-11-09 10:32:10 ERROR Connection failed</w:t>
      </w:r>
    </w:p>
    <w:p w14:paraId="1457D939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Real-world example — parsing structured text logs.</w:t>
      </w:r>
    </w:p>
    <w:p w14:paraId="09350CF8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197723E4">
          <v:rect id="_x0000_i1163" style="width:0;height:1.5pt" o:hralign="center" o:hrstd="t" o:hr="t" fillcolor="#a0a0a0" stroked="f"/>
        </w:pict>
      </w:r>
    </w:p>
    <w:p w14:paraId="533F2E7B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29678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Escaping Special Characters</w:t>
      </w:r>
    </w:p>
    <w:p w14:paraId="39E6FADA" w14:textId="77777777" w:rsidR="0029678B" w:rsidRPr="0029678B" w:rsidRDefault="0029678B" w:rsidP="0029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To match characters like </w:t>
      </w:r>
      <w:r w:rsidRPr="0029678B">
        <w:rPr>
          <w:rFonts w:ascii="Courier New" w:eastAsia="Times New Roman" w:hAnsi="Courier New" w:cs="Courier New"/>
          <w:sz w:val="20"/>
          <w:szCs w:val="20"/>
        </w:rPr>
        <w:t>.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678B">
        <w:rPr>
          <w:rFonts w:ascii="Courier New" w:eastAsia="Times New Roman" w:hAnsi="Courier New" w:cs="Courier New"/>
          <w:sz w:val="20"/>
          <w:szCs w:val="20"/>
        </w:rPr>
        <w:t>+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678B">
        <w:rPr>
          <w:rFonts w:ascii="Courier New" w:eastAsia="Times New Roman" w:hAnsi="Courier New" w:cs="Courier New"/>
          <w:sz w:val="20"/>
          <w:szCs w:val="20"/>
        </w:rPr>
        <w:t>*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678B">
        <w:rPr>
          <w:rFonts w:ascii="Courier New" w:eastAsia="Times New Roman" w:hAnsi="Courier New" w:cs="Courier New"/>
          <w:sz w:val="20"/>
          <w:szCs w:val="20"/>
        </w:rPr>
        <w:t>(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literally, prefix them with </w:t>
      </w:r>
      <w:r w:rsidRPr="0029678B">
        <w:rPr>
          <w:rFonts w:ascii="Courier New" w:eastAsia="Times New Roman" w:hAnsi="Courier New" w:cs="Courier New"/>
          <w:sz w:val="20"/>
          <w:szCs w:val="20"/>
        </w:rPr>
        <w:t>\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or use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re.escape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3252B0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E9B0D71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re.escape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("file(name).txt"))</w:t>
      </w:r>
    </w:p>
    <w:p w14:paraId="5D5F8A48" w14:textId="77777777" w:rsidR="0029678B" w:rsidRPr="0029678B" w:rsidRDefault="0029678B" w:rsidP="0029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78B">
        <w:rPr>
          <w:rFonts w:ascii="Courier New" w:eastAsia="Times New Roman" w:hAnsi="Courier New" w:cs="Courier New"/>
          <w:sz w:val="20"/>
          <w:szCs w:val="20"/>
        </w:rPr>
        <w:t># file\(name\)\.txt</w:t>
      </w:r>
    </w:p>
    <w:p w14:paraId="3548CB04" w14:textId="77777777" w:rsidR="0029678B" w:rsidRPr="0029678B" w:rsidRDefault="0029678B" w:rsidP="0029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pict w14:anchorId="0AA8B3F4">
          <v:rect id="_x0000_i1164" style="width:0;height:1.5pt" o:hralign="center" o:hrstd="t" o:hr="t" fillcolor="#a0a0a0" stroked="f"/>
        </w:pict>
      </w:r>
    </w:p>
    <w:p w14:paraId="44A130A5" w14:textId="77777777" w:rsidR="0029678B" w:rsidRPr="0029678B" w:rsidRDefault="0029678B" w:rsidP="0029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78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96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76D3FBC3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finds the first match, </w:t>
      </w:r>
      <w:proofErr w:type="spellStart"/>
      <w:r w:rsidRPr="0029678B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29678B">
        <w:rPr>
          <w:rFonts w:ascii="Courier New" w:eastAsia="Times New Roman" w:hAnsi="Courier New" w:cs="Courier New"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gets all.</w:t>
      </w:r>
    </w:p>
    <w:p w14:paraId="3D6E4F2B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raw strings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678B">
        <w:rPr>
          <w:rFonts w:ascii="Courier New" w:eastAsia="Times New Roman" w:hAnsi="Courier New" w:cs="Courier New"/>
          <w:sz w:val="20"/>
          <w:szCs w:val="20"/>
        </w:rPr>
        <w:t>r"..."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>) to avoid issues with backslashes.</w:t>
      </w:r>
    </w:p>
    <w:p w14:paraId="4BDFEAAE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Parentheses </w:t>
      </w:r>
      <w:r w:rsidRPr="0029678B">
        <w:rPr>
          <w:rFonts w:ascii="Courier New" w:eastAsia="Times New Roman" w:hAnsi="Courier New" w:cs="Courier New"/>
          <w:sz w:val="20"/>
          <w:szCs w:val="20"/>
        </w:rPr>
        <w:t>()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capture groups; </w:t>
      </w:r>
      <w:r w:rsidRPr="0029678B">
        <w:rPr>
          <w:rFonts w:ascii="Courier New" w:eastAsia="Times New Roman" w:hAnsi="Courier New" w:cs="Courier New"/>
          <w:sz w:val="20"/>
          <w:szCs w:val="20"/>
        </w:rPr>
        <w:t>?P&lt;name&gt;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names them.</w:t>
      </w:r>
    </w:p>
    <w:p w14:paraId="683AE8AE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compiled patterns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for speed in loops.</w:t>
      </w:r>
    </w:p>
    <w:p w14:paraId="36FD4263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678B">
        <w:rPr>
          <w:rFonts w:ascii="Courier New" w:eastAsia="Times New Roman" w:hAnsi="Courier New" w:cs="Courier New"/>
          <w:sz w:val="20"/>
          <w:szCs w:val="20"/>
        </w:rPr>
        <w:t>contextlib.re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9678B">
        <w:rPr>
          <w:rFonts w:ascii="Times New Roman" w:eastAsia="Times New Roman" w:hAnsi="Times New Roman" w:cs="Times New Roman"/>
          <w:b/>
          <w:bCs/>
          <w:sz w:val="24"/>
          <w:szCs w:val="24"/>
        </w:rPr>
        <w:t>flags</w:t>
      </w:r>
      <w:r w:rsidRPr="0029678B">
        <w:rPr>
          <w:rFonts w:ascii="Times New Roman" w:eastAsia="Times New Roman" w:hAnsi="Times New Roman" w:cs="Times New Roman"/>
          <w:sz w:val="24"/>
          <w:szCs w:val="24"/>
        </w:rPr>
        <w:t xml:space="preserve"> for readable and flexible patterns.</w:t>
      </w:r>
    </w:p>
    <w:p w14:paraId="2CE8AE60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Lookaheads/lookbehinds add context-based power.</w:t>
      </w:r>
    </w:p>
    <w:p w14:paraId="75766D9E" w14:textId="77777777" w:rsidR="0029678B" w:rsidRPr="0029678B" w:rsidRDefault="0029678B" w:rsidP="00296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78B">
        <w:rPr>
          <w:rFonts w:ascii="Times New Roman" w:eastAsia="Times New Roman" w:hAnsi="Times New Roman" w:cs="Times New Roman"/>
          <w:sz w:val="24"/>
          <w:szCs w:val="24"/>
        </w:rPr>
        <w:t>Always test regex on multiple inputs — regex bugs are subtle.</w:t>
      </w:r>
    </w:p>
    <w:p w14:paraId="4D4FAF52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A71E9"/>
    <w:multiLevelType w:val="multilevel"/>
    <w:tmpl w:val="A03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A2479"/>
    <w:multiLevelType w:val="multilevel"/>
    <w:tmpl w:val="CE9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814149">
    <w:abstractNumId w:val="1"/>
  </w:num>
  <w:num w:numId="2" w16cid:durableId="200496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BD"/>
    <w:rsid w:val="000546BD"/>
    <w:rsid w:val="0010398C"/>
    <w:rsid w:val="00164FA1"/>
    <w:rsid w:val="001C53DB"/>
    <w:rsid w:val="0029678B"/>
    <w:rsid w:val="0036373F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6106A-C4BB-42A5-9447-0805C667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B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B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B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B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B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B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B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B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B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5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B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B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5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B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5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B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54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2025-11-09T17:40:00Z</dcterms:created>
  <dcterms:modified xsi:type="dcterms:W3CDTF">2025-11-09T17:41:00Z</dcterms:modified>
</cp:coreProperties>
</file>