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A2D7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25F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7A32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6 – Test Data, Config &amp; Parallel Execution</w:t>
      </w:r>
    </w:p>
    <w:p w14:paraId="54CBEFFE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1B89BC4F">
          <v:rect id="_x0000_i1091" style="width:0;height:1.5pt" o:hralign="center" o:hrstd="t" o:hr="t" fillcolor="#a0a0a0" stroked="f"/>
        </w:pict>
      </w:r>
    </w:p>
    <w:p w14:paraId="2EC2B911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Goal of This Lesson</w:t>
      </w:r>
    </w:p>
    <w:p w14:paraId="7F429A30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By now, you can:</w:t>
      </w:r>
    </w:p>
    <w:p w14:paraId="39221B8C" w14:textId="77777777" w:rsidR="007A325F" w:rsidRPr="007A325F" w:rsidRDefault="007A325F" w:rsidP="007A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run tests,</w:t>
      </w:r>
    </w:p>
    <w:p w14:paraId="6C87AA4A" w14:textId="77777777" w:rsidR="007A325F" w:rsidRPr="007A325F" w:rsidRDefault="007A325F" w:rsidP="007A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organize them with POM,</w:t>
      </w:r>
    </w:p>
    <w:p w14:paraId="2B9CD052" w14:textId="77777777" w:rsidR="007A325F" w:rsidRPr="007A325F" w:rsidRDefault="007A325F" w:rsidP="007A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assert conditions reliably.</w:t>
      </w:r>
    </w:p>
    <w:p w14:paraId="39F0A1F2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Now you’ll learn to:</w:t>
      </w:r>
    </w:p>
    <w:p w14:paraId="5F8197AE" w14:textId="77777777" w:rsidR="007A325F" w:rsidRPr="007A325F" w:rsidRDefault="007A325F" w:rsidP="007A3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Separate </w:t>
      </w:r>
      <w:r w:rsidRPr="007A325F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from code,</w:t>
      </w:r>
    </w:p>
    <w:p w14:paraId="09A4D517" w14:textId="77777777" w:rsidR="007A325F" w:rsidRPr="007A325F" w:rsidRDefault="007A325F" w:rsidP="007A3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A325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files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for URLs, credentials, etc.,</w:t>
      </w:r>
    </w:p>
    <w:p w14:paraId="138F95E5" w14:textId="77777777" w:rsidR="007A325F" w:rsidRPr="007A325F" w:rsidRDefault="007A325F" w:rsidP="007A3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7A325F">
        <w:rPr>
          <w:rFonts w:ascii="Times New Roman" w:eastAsia="Times New Roman" w:hAnsi="Times New Roman" w:cs="Times New Roman"/>
          <w:b/>
          <w:bCs/>
          <w:sz w:val="24"/>
          <w:szCs w:val="24"/>
        </w:rPr>
        <w:t>tests in parallel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for speed.</w:t>
      </w:r>
    </w:p>
    <w:p w14:paraId="0676310F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0E09DA60">
          <v:rect id="_x0000_i1092" style="width:0;height:1.5pt" o:hralign="center" o:hrstd="t" o:hr="t" fillcolor="#a0a0a0" stroked="f"/>
        </w:pict>
      </w:r>
    </w:p>
    <w:p w14:paraId="7F44CF22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Managing Test Data (the Right Way)</w:t>
      </w:r>
    </w:p>
    <w:p w14:paraId="0DCB3E85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Hard-coding credentials or product names in tests is bad practice.</w:t>
      </w:r>
    </w:p>
    <w:p w14:paraId="492A2ED6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b/>
          <w:bCs/>
          <w:sz w:val="24"/>
          <w:szCs w:val="24"/>
        </w:rPr>
        <w:t>Instead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, store them in a separate file like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testdata.json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39C42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C9E8BF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{</w:t>
      </w:r>
    </w:p>
    <w:p w14:paraId="396D0DB3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325F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7A325F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": "https://practicesoftwaretesting.com",</w:t>
      </w:r>
    </w:p>
    <w:p w14:paraId="27B36CF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"user": {</w:t>
      </w:r>
    </w:p>
    <w:p w14:paraId="2968DB0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"email": "customer@practicesoftwaretesting.com",</w:t>
      </w:r>
    </w:p>
    <w:p w14:paraId="36A7B9CB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"password": "welcome01"</w:t>
      </w:r>
    </w:p>
    <w:p w14:paraId="5B8F6C33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836B6FF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"products": {</w:t>
      </w:r>
    </w:p>
    <w:p w14:paraId="56171FA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"hoodie": "Hoodie",</w:t>
      </w:r>
    </w:p>
    <w:p w14:paraId="5025A99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"cap": "Cap"</w:t>
      </w:r>
    </w:p>
    <w:p w14:paraId="4FE83650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A786BD6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}</w:t>
      </w:r>
    </w:p>
    <w:p w14:paraId="18CDC33E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2B0B46C7">
          <v:rect id="_x0000_i1093" style="width:0;height:1.5pt" o:hralign="center" o:hrstd="t" o:hr="t" fillcolor="#a0a0a0" stroked="f"/>
        </w:pict>
      </w:r>
    </w:p>
    <w:p w14:paraId="28C7D47A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Loading Data in Python</w:t>
      </w:r>
    </w:p>
    <w:p w14:paraId="152F139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# utils/config_loader.py</w:t>
      </w:r>
    </w:p>
    <w:p w14:paraId="4A0EE4A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3866332E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43C6501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FC51A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def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():</w:t>
      </w:r>
    </w:p>
    <w:p w14:paraId="4FD5942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config_path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= Path(__file__).parent / "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"</w:t>
      </w:r>
    </w:p>
    <w:p w14:paraId="4FA1EBF2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with open(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config_path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, "r") as file:</w:t>
      </w:r>
    </w:p>
    <w:p w14:paraId="11E570D8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(file)</w:t>
      </w:r>
    </w:p>
    <w:p w14:paraId="2A26BE59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14:paraId="2B6138CC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utils.config_loader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</w:p>
    <w:p w14:paraId="4BCCA321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9B0B9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config =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()</w:t>
      </w:r>
    </w:p>
    <w:p w14:paraId="4B18A18E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= config["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"]</w:t>
      </w:r>
    </w:p>
    <w:p w14:paraId="0AFAAE8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email = config["user"]["email"]</w:t>
      </w:r>
    </w:p>
    <w:p w14:paraId="4E069177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password = config["user"]["password"]</w:t>
      </w:r>
    </w:p>
    <w:p w14:paraId="6D0757F2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Now your tests stay clean and flexible — change credentials once, and all tests update automatically.</w:t>
      </w:r>
    </w:p>
    <w:p w14:paraId="4DC5D753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6AA71915">
          <v:rect id="_x0000_i1094" style="width:0;height:1.5pt" o:hralign="center" o:hrstd="t" o:hr="t" fillcolor="#a0a0a0" stroked="f"/>
        </w:pict>
      </w:r>
    </w:p>
    <w:p w14:paraId="39E26119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Passing Config into Fixtures</w:t>
      </w:r>
    </w:p>
    <w:p w14:paraId="3CB3BCAC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# tests/conftest.py</w:t>
      </w:r>
    </w:p>
    <w:p w14:paraId="5659DBF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50595A0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utils.config_loader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</w:p>
    <w:p w14:paraId="0EDF34E1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pages.login_page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</w:p>
    <w:p w14:paraId="23FC650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C3D0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647DB83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def config():</w:t>
      </w:r>
    </w:p>
    <w:p w14:paraId="4611EAAE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()</w:t>
      </w:r>
    </w:p>
    <w:p w14:paraId="3864EBFB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BDBCB3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13FCE191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(page, config):</w:t>
      </w:r>
    </w:p>
    <w:p w14:paraId="6766368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(page, config)</w:t>
      </w:r>
    </w:p>
    <w:p w14:paraId="5747352E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Modify your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class to accept </w:t>
      </w:r>
      <w:r w:rsidRPr="007A325F">
        <w:rPr>
          <w:rFonts w:ascii="Courier New" w:eastAsia="Times New Roman" w:hAnsi="Courier New" w:cs="Courier New"/>
          <w:sz w:val="20"/>
          <w:szCs w:val="20"/>
        </w:rPr>
        <w:t>config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D018E0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):</w:t>
      </w:r>
    </w:p>
    <w:p w14:paraId="07572A30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__(self, page, config=None):</w:t>
      </w:r>
    </w:p>
    <w:p w14:paraId="35FA1AA0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__(page)</w:t>
      </w:r>
    </w:p>
    <w:p w14:paraId="56DC45E3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self.config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= config</w:t>
      </w:r>
    </w:p>
    <w:p w14:paraId="5B720688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16CEB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def open(self):</w:t>
      </w:r>
    </w:p>
    <w:p w14:paraId="5A6C4138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self.config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"])</w:t>
      </w:r>
    </w:p>
    <w:p w14:paraId="060EF6FC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0725DBC5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Now you can easily switch between staging/production environments just by changing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CCD36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277A1DD6">
          <v:rect id="_x0000_i1095" style="width:0;height:1.5pt" o:hralign="center" o:hrstd="t" o:hr="t" fillcolor="#a0a0a0" stroked="f"/>
        </w:pict>
      </w:r>
    </w:p>
    <w:p w14:paraId="330976BF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</w:t>
      </w:r>
      <w:proofErr w:type="spellStart"/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Command-Line Options</w:t>
      </w:r>
    </w:p>
    <w:p w14:paraId="0D1D46F8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You can define environment selection (for example, test vs. prod) dynamically:</w:t>
      </w:r>
    </w:p>
    <w:p w14:paraId="373859CF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# conftest.py</w:t>
      </w:r>
    </w:p>
    <w:p w14:paraId="07DA192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pytest_addoption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(parser):</w:t>
      </w:r>
    </w:p>
    <w:p w14:paraId="550343BB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parser.addoption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("--env", action="store", default="test", help="Environment: test or prod")</w:t>
      </w:r>
    </w:p>
    <w:p w14:paraId="794A4BF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519701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7F1ACB77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pytestconfig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):</w:t>
      </w:r>
    </w:p>
    <w:p w14:paraId="41FC86B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env =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pytestconfig.getoption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("env")</w:t>
      </w:r>
    </w:p>
    <w:p w14:paraId="0FC92FA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if env == "prod":</w:t>
      </w:r>
    </w:p>
    <w:p w14:paraId="3436590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return "https://practicesoftwaretesting.com"</w:t>
      </w:r>
    </w:p>
    <w:p w14:paraId="240284A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0FA831CC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return "https://test.practicesoftwaretesting.com"</w:t>
      </w:r>
    </w:p>
    <w:p w14:paraId="428B0FE3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14:paraId="6BED5AD1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--env=prod</w:t>
      </w:r>
    </w:p>
    <w:p w14:paraId="0BC1FE96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This makes your framework flexible for multiple deployment environments.</w:t>
      </w:r>
    </w:p>
    <w:p w14:paraId="2C50814F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12D7611A">
          <v:rect id="_x0000_i1096" style="width:0;height:1.5pt" o:hralign="center" o:hrstd="t" o:hr="t" fillcolor="#a0a0a0" stroked="f"/>
        </w:pict>
      </w:r>
    </w:p>
    <w:p w14:paraId="277D6BBF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🧮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Parameterization (Data-Driven Tests)</w:t>
      </w:r>
    </w:p>
    <w:p w14:paraId="119B5322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Sometimes you need to test multiple users or inputs.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copying tests, </w:t>
      </w:r>
      <w:r w:rsidRPr="007A325F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parameterize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them:</w:t>
      </w:r>
    </w:p>
    <w:p w14:paraId="0ED1038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38183D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ABF6F3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@pytest.mark.parametrize("email,password", [</w:t>
      </w:r>
    </w:p>
    <w:p w14:paraId="522D76F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("customer@practicesoftwaretesting.com", "welcome01"),</w:t>
      </w:r>
    </w:p>
    <w:p w14:paraId="35397510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("wrong@user.com", "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badpass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")</w:t>
      </w:r>
    </w:p>
    <w:p w14:paraId="784CBB67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])</w:t>
      </w:r>
    </w:p>
    <w:p w14:paraId="32BE616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test_login_multiple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(page, email, password):</w:t>
      </w:r>
    </w:p>
    <w:p w14:paraId="4CAB26A6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5CF688AB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78E5E43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("Email").fill(email)</w:t>
      </w:r>
    </w:p>
    <w:p w14:paraId="2670A82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("Password").fill(password)</w:t>
      </w:r>
    </w:p>
    <w:p w14:paraId="4AEFFDBE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73E63B7C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Each dataset runs as a separate test.</w:t>
      </w:r>
    </w:p>
    <w:p w14:paraId="6284FF9A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Cleaner. Faster. Realistic.</w:t>
      </w:r>
    </w:p>
    <w:p w14:paraId="234EA504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6BB4EB6C">
          <v:rect id="_x0000_i1097" style="width:0;height:1.5pt" o:hralign="center" o:hrstd="t" o:hr="t" fillcolor="#a0a0a0" stroked="f"/>
        </w:pict>
      </w:r>
    </w:p>
    <w:p w14:paraId="1B1D5DC7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Parallel Test Execution</w:t>
      </w:r>
    </w:p>
    <w:p w14:paraId="50A34E2B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Playwright + </w:t>
      </w:r>
      <w:proofErr w:type="spellStart"/>
      <w:r w:rsidRPr="007A325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can run tests </w:t>
      </w:r>
      <w:r w:rsidRPr="007A325F">
        <w:rPr>
          <w:rFonts w:ascii="Times New Roman" w:eastAsia="Times New Roman" w:hAnsi="Times New Roman" w:cs="Times New Roman"/>
          <w:b/>
          <w:bCs/>
          <w:sz w:val="24"/>
          <w:szCs w:val="24"/>
        </w:rPr>
        <w:t>in parallel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across:</w:t>
      </w:r>
    </w:p>
    <w:p w14:paraId="23FAAE46" w14:textId="77777777" w:rsidR="007A325F" w:rsidRPr="007A325F" w:rsidRDefault="007A325F" w:rsidP="007A3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multiple files,</w:t>
      </w:r>
    </w:p>
    <w:p w14:paraId="62FC876C" w14:textId="77777777" w:rsidR="007A325F" w:rsidRPr="007A325F" w:rsidRDefault="007A325F" w:rsidP="007A3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multiple browsers.</w:t>
      </w:r>
    </w:p>
    <w:p w14:paraId="0CE42BD4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7A325F">
        <w:rPr>
          <w:rFonts w:ascii="Times New Roman" w:eastAsia="Times New Roman" w:hAnsi="Times New Roman" w:cs="Times New Roman"/>
          <w:sz w:val="24"/>
          <w:szCs w:val="24"/>
        </w:rPr>
        <w:t>xdist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72259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</w:p>
    <w:p w14:paraId="3E187622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B78C83F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-n 4</w:t>
      </w:r>
    </w:p>
    <w:p w14:paraId="73A7072E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This runs tests on 4 cores.</w:t>
      </w:r>
    </w:p>
    <w:p w14:paraId="69CB57EF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You can also run one test on multiple browsers at once:</w:t>
      </w:r>
    </w:p>
    <w:p w14:paraId="38F95F2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--browser chromium --browser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firefox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--browser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webkit</w:t>
      </w:r>
      <w:proofErr w:type="spellEnd"/>
    </w:p>
    <w:p w14:paraId="51C3B075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Or all together:</w:t>
      </w:r>
    </w:p>
    <w:p w14:paraId="5B55642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-n 3 --browser all</w:t>
      </w:r>
    </w:p>
    <w:p w14:paraId="75F0ECDC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Segoe UI Emoji" w:eastAsia="Times New Roman" w:hAnsi="Segoe UI Emoji" w:cs="Segoe UI Emoji"/>
          <w:sz w:val="24"/>
          <w:szCs w:val="24"/>
        </w:rPr>
        <w:t>⚡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Parallel execution cuts runtime massively — a must for large suites.</w:t>
      </w:r>
    </w:p>
    <w:p w14:paraId="36BB9DF2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16B88B4B">
          <v:rect id="_x0000_i1098" style="width:0;height:1.5pt" o:hralign="center" o:hrstd="t" o:hr="t" fillcolor="#a0a0a0" stroked="f"/>
        </w:pict>
      </w:r>
    </w:p>
    <w:p w14:paraId="56A727A7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🧰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Controlling Test Order &amp; Grouping</w:t>
      </w:r>
    </w:p>
    <w:p w14:paraId="65A90A3B" w14:textId="77777777" w:rsidR="007A325F" w:rsidRPr="007A325F" w:rsidRDefault="007A325F" w:rsidP="007A3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Run tests with a keyword:</w:t>
      </w:r>
    </w:p>
    <w:p w14:paraId="20FA6E19" w14:textId="77777777" w:rsidR="007A325F" w:rsidRPr="007A325F" w:rsidRDefault="007A325F" w:rsidP="007A32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-k "login"</w:t>
      </w:r>
    </w:p>
    <w:p w14:paraId="425E87CE" w14:textId="77777777" w:rsidR="007A325F" w:rsidRPr="007A325F" w:rsidRDefault="007A325F" w:rsidP="007A3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Group tests with markers:</w:t>
      </w:r>
    </w:p>
    <w:p w14:paraId="3F8CB1B1" w14:textId="77777777" w:rsidR="007A325F" w:rsidRPr="007A325F" w:rsidRDefault="007A325F" w:rsidP="007A32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@pytest.mark.smoke</w:t>
      </w:r>
    </w:p>
    <w:p w14:paraId="1389B490" w14:textId="77777777" w:rsidR="007A325F" w:rsidRPr="007A325F" w:rsidRDefault="007A325F" w:rsidP="007A32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test_smoke_login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(...):</w:t>
      </w:r>
    </w:p>
    <w:p w14:paraId="24E0A2F3" w14:textId="77777777" w:rsidR="007A325F" w:rsidRPr="007A325F" w:rsidRDefault="007A325F" w:rsidP="007A32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58D80550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250C160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-m smoke</w:t>
      </w:r>
    </w:p>
    <w:p w14:paraId="1F176E9F" w14:textId="77777777" w:rsidR="007A325F" w:rsidRPr="007A325F" w:rsidRDefault="007A325F" w:rsidP="007A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Add marker configuration:</w:t>
      </w:r>
    </w:p>
    <w:p w14:paraId="60FB8F38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# pytest.ini</w:t>
      </w:r>
    </w:p>
    <w:p w14:paraId="2DB23FCC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]</w:t>
      </w:r>
    </w:p>
    <w:p w14:paraId="2A463087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markers =</w:t>
      </w:r>
    </w:p>
    <w:p w14:paraId="61C0867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smoke: quick tests to verify basic app health</w:t>
      </w:r>
    </w:p>
    <w:p w14:paraId="31F3010F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regression: full suite of functional tests</w:t>
      </w:r>
    </w:p>
    <w:p w14:paraId="527C6C06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40C475DE">
          <v:rect id="_x0000_i1099" style="width:0;height:1.5pt" o:hralign="center" o:hrstd="t" o:hr="t" fillcolor="#a0a0a0" stroked="f"/>
        </w:pict>
      </w:r>
    </w:p>
    <w:p w14:paraId="0A48F847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🧪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Full Example: Config + Fixture + Parametrized Test</w:t>
      </w:r>
    </w:p>
    <w:p w14:paraId="2C6963F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# tests/test_login_param.py</w:t>
      </w:r>
    </w:p>
    <w:p w14:paraId="622C6F4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5DB5658F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utils.config_loader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</w:p>
    <w:p w14:paraId="1306015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686DE04F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432D02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config =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()</w:t>
      </w:r>
    </w:p>
    <w:p w14:paraId="5E229EA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D99A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@pytest.mark.parametrize("email,password", [</w:t>
      </w:r>
    </w:p>
    <w:p w14:paraId="7D6D6B58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(config["user"]["email"], config["user"]["password"]),</w:t>
      </w:r>
    </w:p>
    <w:p w14:paraId="69BC059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("wrong@user.com", "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badpass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")</w:t>
      </w:r>
    </w:p>
    <w:p w14:paraId="6D2EED48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>])</w:t>
      </w:r>
    </w:p>
    <w:p w14:paraId="3C51E049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test_login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(page, email, password):</w:t>
      </w:r>
    </w:p>
    <w:p w14:paraId="2C16378C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(config["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"])</w:t>
      </w:r>
    </w:p>
    <w:p w14:paraId="6B5DC654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078E87DE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("Email").fill(email)</w:t>
      </w:r>
    </w:p>
    <w:p w14:paraId="01FF132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("Password").fill(password)</w:t>
      </w:r>
    </w:p>
    <w:p w14:paraId="318ED89F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5019259A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46D9E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if email == config["user"]["email"]:</w:t>
      </w:r>
    </w:p>
    <w:p w14:paraId="5DAE3D15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()</w:t>
      </w:r>
    </w:p>
    <w:p w14:paraId="006A440C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07C125AD" w14:textId="77777777" w:rsidR="007A325F" w:rsidRPr="007A325F" w:rsidRDefault="007A325F" w:rsidP="007A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325F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("Invalid credentials")).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>()</w:t>
      </w:r>
    </w:p>
    <w:p w14:paraId="17CF22DC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4BEA9346">
          <v:rect id="_x0000_i1100" style="width:0;height:1.5pt" o:hralign="center" o:hrstd="t" o:hr="t" fillcolor="#a0a0a0" stroked="f"/>
        </w:pict>
      </w:r>
    </w:p>
    <w:p w14:paraId="00791C11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Homework</w:t>
      </w:r>
    </w:p>
    <w:p w14:paraId="4136749B" w14:textId="77777777" w:rsidR="007A325F" w:rsidRPr="007A325F" w:rsidRDefault="007A325F" w:rsidP="007A3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A325F">
        <w:rPr>
          <w:rFonts w:ascii="Courier New" w:eastAsia="Times New Roman" w:hAnsi="Courier New" w:cs="Courier New"/>
          <w:sz w:val="20"/>
          <w:szCs w:val="20"/>
        </w:rPr>
        <w:t>config_loader.py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7A325F">
        <w:rPr>
          <w:rFonts w:ascii="Courier New" w:eastAsia="Times New Roman" w:hAnsi="Courier New" w:cs="Courier New"/>
          <w:sz w:val="20"/>
          <w:szCs w:val="20"/>
        </w:rPr>
        <w:t>utils/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2437E3" w14:textId="77777777" w:rsidR="007A325F" w:rsidRPr="007A325F" w:rsidRDefault="007A325F" w:rsidP="007A3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Modify your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 to load URL and credentials from config.</w:t>
      </w:r>
    </w:p>
    <w:p w14:paraId="4580D76E" w14:textId="77777777" w:rsidR="007A325F" w:rsidRPr="007A325F" w:rsidRDefault="007A325F" w:rsidP="007A3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Create a parametrized test for two users.</w:t>
      </w:r>
    </w:p>
    <w:p w14:paraId="7AD57A3D" w14:textId="77777777" w:rsidR="007A325F" w:rsidRPr="007A325F" w:rsidRDefault="007A325F" w:rsidP="007A3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>Run tests in parallel (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-n 2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ABF69D9" w14:textId="77777777" w:rsidR="007A325F" w:rsidRPr="007A325F" w:rsidRDefault="007A325F" w:rsidP="007A3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t xml:space="preserve">Experiment with </w:t>
      </w:r>
      <w:proofErr w:type="spellStart"/>
      <w:r w:rsidRPr="007A325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A325F">
        <w:rPr>
          <w:rFonts w:ascii="Courier New" w:eastAsia="Times New Roman" w:hAnsi="Courier New" w:cs="Courier New"/>
          <w:sz w:val="20"/>
          <w:szCs w:val="20"/>
        </w:rPr>
        <w:t xml:space="preserve"> --env=prod</w:t>
      </w:r>
      <w:r w:rsidRPr="007A32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C950E" w14:textId="77777777" w:rsidR="007A325F" w:rsidRPr="007A325F" w:rsidRDefault="007A325F" w:rsidP="007A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5F">
        <w:rPr>
          <w:rFonts w:ascii="Times New Roman" w:eastAsia="Times New Roman" w:hAnsi="Times New Roman" w:cs="Times New Roman"/>
          <w:sz w:val="24"/>
          <w:szCs w:val="24"/>
        </w:rPr>
        <w:pict w14:anchorId="0120C52B">
          <v:rect id="_x0000_i1101" style="width:0;height:1.5pt" o:hralign="center" o:hrstd="t" o:hr="t" fillcolor="#a0a0a0" stroked="f"/>
        </w:pict>
      </w:r>
    </w:p>
    <w:p w14:paraId="30FF1127" w14:textId="77777777" w:rsidR="007A325F" w:rsidRPr="007A325F" w:rsidRDefault="007A325F" w:rsidP="007A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25F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7A32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11. Recap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761"/>
      </w:tblGrid>
      <w:tr w:rsidR="007A325F" w:rsidRPr="007A325F" w14:paraId="21092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1E18E" w14:textId="77777777" w:rsidR="007A325F" w:rsidRPr="007A325F" w:rsidRDefault="007A325F" w:rsidP="007A3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E76DD01" w14:textId="77777777" w:rsidR="007A325F" w:rsidRPr="007A325F" w:rsidRDefault="007A325F" w:rsidP="007A3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325F" w:rsidRPr="007A325F" w14:paraId="210DC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CD88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 file</w:t>
            </w:r>
          </w:p>
        </w:tc>
        <w:tc>
          <w:tcPr>
            <w:tcW w:w="0" w:type="auto"/>
            <w:vAlign w:val="center"/>
            <w:hideMark/>
          </w:tcPr>
          <w:p w14:paraId="4D71C7E0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sz w:val="24"/>
                <w:szCs w:val="24"/>
              </w:rPr>
              <w:t>Store reusable URLs, credentials, product names</w:t>
            </w:r>
          </w:p>
        </w:tc>
      </w:tr>
      <w:tr w:rsidR="007A325F" w:rsidRPr="007A325F" w14:paraId="74F6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D491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Parameterization</w:t>
            </w:r>
          </w:p>
        </w:tc>
        <w:tc>
          <w:tcPr>
            <w:tcW w:w="0" w:type="auto"/>
            <w:vAlign w:val="center"/>
            <w:hideMark/>
          </w:tcPr>
          <w:p w14:paraId="008477DA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sz w:val="24"/>
                <w:szCs w:val="24"/>
              </w:rPr>
              <w:t>Run same test with multiple data inputs</w:t>
            </w:r>
          </w:p>
        </w:tc>
      </w:tr>
      <w:tr w:rsidR="007A325F" w:rsidRPr="007A325F" w14:paraId="5040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6830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pytest-xdist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EC963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execution plugin</w:t>
            </w:r>
          </w:p>
        </w:tc>
      </w:tr>
      <w:tr w:rsidR="007A325F" w:rsidRPr="007A325F" w14:paraId="62914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410D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--env flag</w:t>
            </w:r>
          </w:p>
        </w:tc>
        <w:tc>
          <w:tcPr>
            <w:tcW w:w="0" w:type="auto"/>
            <w:vAlign w:val="center"/>
            <w:hideMark/>
          </w:tcPr>
          <w:p w14:paraId="41227939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sz w:val="24"/>
                <w:szCs w:val="24"/>
              </w:rPr>
              <w:t>Run different environments dynamically</w:t>
            </w:r>
          </w:p>
        </w:tc>
      </w:tr>
      <w:tr w:rsidR="007A325F" w:rsidRPr="007A325F" w14:paraId="09354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3215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Markers</w:t>
            </w:r>
          </w:p>
        </w:tc>
        <w:tc>
          <w:tcPr>
            <w:tcW w:w="0" w:type="auto"/>
            <w:vAlign w:val="center"/>
            <w:hideMark/>
          </w:tcPr>
          <w:p w14:paraId="714F45CA" w14:textId="77777777" w:rsidR="007A325F" w:rsidRPr="007A325F" w:rsidRDefault="007A325F" w:rsidP="007A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25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Categorize tests (smoke, regression, etc.)</w:t>
            </w:r>
          </w:p>
        </w:tc>
      </w:tr>
    </w:tbl>
    <w:p w14:paraId="41237186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F2643"/>
    <w:multiLevelType w:val="multilevel"/>
    <w:tmpl w:val="308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369B3"/>
    <w:multiLevelType w:val="multilevel"/>
    <w:tmpl w:val="9E84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57E2E"/>
    <w:multiLevelType w:val="multilevel"/>
    <w:tmpl w:val="F1B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44C57"/>
    <w:multiLevelType w:val="multilevel"/>
    <w:tmpl w:val="D39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A37FF"/>
    <w:multiLevelType w:val="multilevel"/>
    <w:tmpl w:val="C97A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889499">
    <w:abstractNumId w:val="2"/>
  </w:num>
  <w:num w:numId="2" w16cid:durableId="1744066991">
    <w:abstractNumId w:val="1"/>
  </w:num>
  <w:num w:numId="3" w16cid:durableId="106315831">
    <w:abstractNumId w:val="3"/>
  </w:num>
  <w:num w:numId="4" w16cid:durableId="2091080346">
    <w:abstractNumId w:val="0"/>
  </w:num>
  <w:num w:numId="5" w16cid:durableId="1617713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8B"/>
    <w:rsid w:val="0010398C"/>
    <w:rsid w:val="001C53DB"/>
    <w:rsid w:val="0036373F"/>
    <w:rsid w:val="007A325F"/>
    <w:rsid w:val="009B166F"/>
    <w:rsid w:val="00C23CA2"/>
    <w:rsid w:val="00C6768B"/>
    <w:rsid w:val="00D50A63"/>
    <w:rsid w:val="00E13CC1"/>
    <w:rsid w:val="00ED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7372E-D04B-4943-940D-0093C07A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8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8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8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8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8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8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8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8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8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6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8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8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6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8B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6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8B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67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2025-11-10T18:28:00Z</dcterms:created>
  <dcterms:modified xsi:type="dcterms:W3CDTF">2025-11-10T18:29:00Z</dcterms:modified>
</cp:coreProperties>
</file>