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A1B2" w14:textId="77777777" w:rsidR="00022272" w:rsidRPr="00022272" w:rsidRDefault="00022272" w:rsidP="000222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272">
        <w:rPr>
          <w:rFonts w:ascii="Segoe UI Emoji" w:eastAsia="Times New Roman" w:hAnsi="Segoe UI Emoji" w:cs="Segoe UI Emoji"/>
          <w:b/>
          <w:bCs/>
          <w:sz w:val="36"/>
          <w:szCs w:val="36"/>
        </w:rPr>
        <w:t>🧭</w:t>
      </w:r>
      <w:r w:rsidRPr="000222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 — Recap (Navigate &amp; Assert Title)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261"/>
        <w:gridCol w:w="3068"/>
      </w:tblGrid>
      <w:tr w:rsidR="00022272" w:rsidRPr="00022272" w14:paraId="1715D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A169B" w14:textId="77777777" w:rsidR="00022272" w:rsidRPr="00022272" w:rsidRDefault="00022272" w:rsidP="0002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6B23C8E" w14:textId="77777777" w:rsidR="00022272" w:rsidRPr="00022272" w:rsidRDefault="00022272" w:rsidP="0002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ECA045B" w14:textId="77777777" w:rsidR="00022272" w:rsidRPr="00022272" w:rsidRDefault="00022272" w:rsidP="0002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22272" w:rsidRPr="00022272" w14:paraId="169B9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E2DF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 w:rsidRPr="00022272">
              <w:rPr>
                <w:rFonts w:ascii="Segoe UI Symbol" w:eastAsia="Times New Roman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DF14EAB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async with </w:t>
            </w:r>
            <w:proofErr w:type="spellStart"/>
            <w:r w:rsidRPr="00022272">
              <w:rPr>
                <w:rFonts w:ascii="Courier New" w:eastAsia="Times New Roman" w:hAnsi="Courier New" w:cs="Courier New"/>
                <w:sz w:val="20"/>
                <w:szCs w:val="20"/>
              </w:rPr>
              <w:t>async_playwright</w:t>
            </w:r>
            <w:proofErr w:type="spellEnd"/>
            <w:r w:rsidRPr="00022272">
              <w:rPr>
                <w:rFonts w:ascii="Courier New" w:eastAsia="Times New Roman" w:hAnsi="Courier New" w:cs="Courier New"/>
                <w:sz w:val="20"/>
                <w:szCs w:val="20"/>
              </w:rPr>
              <w:t>() as p:</w:t>
            </w:r>
          </w:p>
        </w:tc>
        <w:tc>
          <w:tcPr>
            <w:tcW w:w="0" w:type="auto"/>
            <w:vAlign w:val="center"/>
            <w:hideMark/>
          </w:tcPr>
          <w:p w14:paraId="1D63BECE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sz w:val="24"/>
                <w:szCs w:val="24"/>
              </w:rPr>
              <w:t>start Playwright</w:t>
            </w:r>
          </w:p>
        </w:tc>
      </w:tr>
      <w:tr w:rsidR="00022272" w:rsidRPr="00022272" w14:paraId="6B392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8BA0F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sz w:val="24"/>
                <w:szCs w:val="24"/>
              </w:rPr>
              <w:t>2️</w:t>
            </w:r>
            <w:r w:rsidRPr="00022272">
              <w:rPr>
                <w:rFonts w:ascii="Segoe UI Symbol" w:eastAsia="Times New Roman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016BCF8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2272">
              <w:rPr>
                <w:rFonts w:ascii="Courier New" w:eastAsia="Times New Roman" w:hAnsi="Courier New" w:cs="Courier New"/>
                <w:sz w:val="20"/>
                <w:szCs w:val="20"/>
              </w:rPr>
              <w:t>p.chromium.launch</w:t>
            </w:r>
            <w:proofErr w:type="spellEnd"/>
            <w:r w:rsidRPr="00022272">
              <w:rPr>
                <w:rFonts w:ascii="Courier New" w:eastAsia="Times New Roman" w:hAnsi="Courier New" w:cs="Courier New"/>
                <w:sz w:val="20"/>
                <w:szCs w:val="20"/>
              </w:rPr>
              <w:t>(headless=False)</w:t>
            </w:r>
          </w:p>
        </w:tc>
        <w:tc>
          <w:tcPr>
            <w:tcW w:w="0" w:type="auto"/>
            <w:vAlign w:val="center"/>
            <w:hideMark/>
          </w:tcPr>
          <w:p w14:paraId="635C691B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sz w:val="24"/>
                <w:szCs w:val="24"/>
              </w:rPr>
              <w:t>open browser (visible window)</w:t>
            </w:r>
          </w:p>
        </w:tc>
      </w:tr>
      <w:tr w:rsidR="00022272" w:rsidRPr="00022272" w14:paraId="1C75B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EBDCB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sz w:val="24"/>
                <w:szCs w:val="24"/>
              </w:rPr>
              <w:t>3️</w:t>
            </w:r>
            <w:r w:rsidRPr="00022272">
              <w:rPr>
                <w:rFonts w:ascii="Segoe UI Symbol" w:eastAsia="Times New Roman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F93C779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2272">
              <w:rPr>
                <w:rFonts w:ascii="Courier New" w:eastAsia="Times New Roman" w:hAnsi="Courier New" w:cs="Courier New"/>
                <w:sz w:val="20"/>
                <w:szCs w:val="20"/>
              </w:rPr>
              <w:t>browser.new_page</w:t>
            </w:r>
            <w:proofErr w:type="spellEnd"/>
            <w:r w:rsidRPr="0002227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35845AB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sz w:val="24"/>
                <w:szCs w:val="24"/>
              </w:rPr>
              <w:t>open new browser tab</w:t>
            </w:r>
          </w:p>
        </w:tc>
      </w:tr>
      <w:tr w:rsidR="00022272" w:rsidRPr="00022272" w14:paraId="2A09B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C8AC2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sz w:val="24"/>
                <w:szCs w:val="24"/>
              </w:rPr>
              <w:t>4️</w:t>
            </w:r>
            <w:r w:rsidRPr="00022272">
              <w:rPr>
                <w:rFonts w:ascii="Segoe UI Symbol" w:eastAsia="Times New Roman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6E42A6A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2272">
              <w:rPr>
                <w:rFonts w:ascii="Courier New" w:eastAsia="Times New Roman" w:hAnsi="Courier New" w:cs="Courier New"/>
                <w:sz w:val="20"/>
                <w:szCs w:val="20"/>
              </w:rPr>
              <w:t>page.goto</w:t>
            </w:r>
            <w:proofErr w:type="spellEnd"/>
            <w:r w:rsidRPr="00022272">
              <w:rPr>
                <w:rFonts w:ascii="Courier New" w:eastAsia="Times New Roman" w:hAnsi="Courier New" w:cs="Courier New"/>
                <w:sz w:val="20"/>
                <w:szCs w:val="20"/>
              </w:rPr>
              <w:t>("https://...")</w:t>
            </w:r>
          </w:p>
        </w:tc>
        <w:tc>
          <w:tcPr>
            <w:tcW w:w="0" w:type="auto"/>
            <w:vAlign w:val="center"/>
            <w:hideMark/>
          </w:tcPr>
          <w:p w14:paraId="3A3BFA9A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sz w:val="24"/>
                <w:szCs w:val="24"/>
              </w:rPr>
              <w:t>go to a webpage</w:t>
            </w:r>
          </w:p>
        </w:tc>
      </w:tr>
      <w:tr w:rsidR="00022272" w:rsidRPr="00022272" w14:paraId="2B34B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4738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sz w:val="24"/>
                <w:szCs w:val="24"/>
              </w:rPr>
              <w:t>5️</w:t>
            </w:r>
            <w:r w:rsidRPr="00022272">
              <w:rPr>
                <w:rFonts w:ascii="Segoe UI Symbol" w:eastAsia="Times New Roman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2821134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await </w:t>
            </w:r>
            <w:proofErr w:type="spellStart"/>
            <w:r w:rsidRPr="00022272">
              <w:rPr>
                <w:rFonts w:ascii="Courier New" w:eastAsia="Times New Roman" w:hAnsi="Courier New" w:cs="Courier New"/>
                <w:sz w:val="20"/>
                <w:szCs w:val="20"/>
              </w:rPr>
              <w:t>page.title</w:t>
            </w:r>
            <w:proofErr w:type="spellEnd"/>
            <w:r w:rsidRPr="0002227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2DAB3E8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sz w:val="24"/>
                <w:szCs w:val="24"/>
              </w:rPr>
              <w:t>read title of the page</w:t>
            </w:r>
          </w:p>
        </w:tc>
      </w:tr>
      <w:tr w:rsidR="00022272" w:rsidRPr="00022272" w14:paraId="31979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BE38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sz w:val="24"/>
                <w:szCs w:val="24"/>
              </w:rPr>
              <w:t>6️</w:t>
            </w:r>
            <w:r w:rsidRPr="00022272">
              <w:rPr>
                <w:rFonts w:ascii="Segoe UI Symbol" w:eastAsia="Times New Roman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C3C33D9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Courier New" w:eastAsia="Times New Roman" w:hAnsi="Courier New" w:cs="Courier New"/>
                <w:sz w:val="20"/>
                <w:szCs w:val="20"/>
              </w:rPr>
              <w:t>assert "Playwright" in title</w:t>
            </w:r>
          </w:p>
        </w:tc>
        <w:tc>
          <w:tcPr>
            <w:tcW w:w="0" w:type="auto"/>
            <w:vAlign w:val="center"/>
            <w:hideMark/>
          </w:tcPr>
          <w:p w14:paraId="5C9DECF0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title contains text</w:t>
            </w:r>
          </w:p>
        </w:tc>
      </w:tr>
      <w:tr w:rsidR="00022272" w:rsidRPr="00022272" w14:paraId="45DB3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FC51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sz w:val="24"/>
                <w:szCs w:val="24"/>
              </w:rPr>
              <w:t>7️</w:t>
            </w:r>
            <w:r w:rsidRPr="00022272">
              <w:rPr>
                <w:rFonts w:ascii="Segoe UI Symbol" w:eastAsia="Times New Roman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D5F7BA1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2272">
              <w:rPr>
                <w:rFonts w:ascii="Courier New" w:eastAsia="Times New Roman" w:hAnsi="Courier New" w:cs="Courier New"/>
                <w:sz w:val="20"/>
                <w:szCs w:val="20"/>
              </w:rPr>
              <w:t>page.screenshot</w:t>
            </w:r>
            <w:proofErr w:type="spellEnd"/>
            <w:r w:rsidRPr="00022272">
              <w:rPr>
                <w:rFonts w:ascii="Courier New" w:eastAsia="Times New Roman" w:hAnsi="Courier New" w:cs="Courier New"/>
                <w:sz w:val="20"/>
                <w:szCs w:val="20"/>
              </w:rPr>
              <w:t>(path="...")</w:t>
            </w:r>
          </w:p>
        </w:tc>
        <w:tc>
          <w:tcPr>
            <w:tcW w:w="0" w:type="auto"/>
            <w:vAlign w:val="center"/>
            <w:hideMark/>
          </w:tcPr>
          <w:p w14:paraId="73169EE9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sz w:val="24"/>
                <w:szCs w:val="24"/>
              </w:rPr>
              <w:t>take a screenshot</w:t>
            </w:r>
          </w:p>
        </w:tc>
      </w:tr>
      <w:tr w:rsidR="00022272" w:rsidRPr="00022272" w14:paraId="2C8E6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051A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sz w:val="24"/>
                <w:szCs w:val="24"/>
              </w:rPr>
              <w:t>8️</w:t>
            </w:r>
            <w:r w:rsidRPr="00022272">
              <w:rPr>
                <w:rFonts w:ascii="Segoe UI Symbol" w:eastAsia="Times New Roman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FB77DEC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await </w:t>
            </w:r>
            <w:proofErr w:type="spellStart"/>
            <w:r w:rsidRPr="00022272">
              <w:rPr>
                <w:rFonts w:ascii="Courier New" w:eastAsia="Times New Roman" w:hAnsi="Courier New" w:cs="Courier New"/>
                <w:sz w:val="20"/>
                <w:szCs w:val="20"/>
              </w:rPr>
              <w:t>browser.close</w:t>
            </w:r>
            <w:proofErr w:type="spellEnd"/>
            <w:r w:rsidRPr="0002227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D66D1E0" w14:textId="77777777" w:rsidR="00022272" w:rsidRPr="00022272" w:rsidRDefault="00022272" w:rsidP="0002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272">
              <w:rPr>
                <w:rFonts w:ascii="Times New Roman" w:eastAsia="Times New Roman" w:hAnsi="Times New Roman" w:cs="Times New Roman"/>
                <w:sz w:val="24"/>
                <w:szCs w:val="24"/>
              </w:rPr>
              <w:t>close the browser</w:t>
            </w:r>
          </w:p>
        </w:tc>
      </w:tr>
    </w:tbl>
    <w:p w14:paraId="6FC6C9C6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28"/>
    <w:rsid w:val="00022272"/>
    <w:rsid w:val="0010398C"/>
    <w:rsid w:val="001C53DB"/>
    <w:rsid w:val="0036373F"/>
    <w:rsid w:val="00374C28"/>
    <w:rsid w:val="009B166F"/>
    <w:rsid w:val="00B27395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144B17-E9C2-4485-91F7-081FF99A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4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C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C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C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C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C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C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C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C2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C2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C28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C28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C28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C28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C28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C28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C28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74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C2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C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C2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74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C28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374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C28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74C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2025-11-10T07:47:00Z</dcterms:created>
  <dcterms:modified xsi:type="dcterms:W3CDTF">2025-11-10T07:48:00Z</dcterms:modified>
</cp:coreProperties>
</file>