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60E4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73E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2973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 – Page Object Model (POM)</w:t>
      </w:r>
    </w:p>
    <w:p w14:paraId="5E88F394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4510E89E">
          <v:rect id="_x0000_i1091" style="width:0;height:1.5pt" o:hralign="center" o:hrstd="t" o:hr="t" fillcolor="#a0a0a0" stroked="f"/>
        </w:pict>
      </w:r>
    </w:p>
    <w:p w14:paraId="46F54C35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What Is POM?</w:t>
      </w:r>
    </w:p>
    <w:p w14:paraId="4B79661E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973EC">
        <w:rPr>
          <w:rFonts w:ascii="Times New Roman" w:eastAsia="Times New Roman" w:hAnsi="Times New Roman" w:cs="Times New Roman"/>
          <w:b/>
          <w:bCs/>
          <w:sz w:val="24"/>
          <w:szCs w:val="24"/>
        </w:rPr>
        <w:t>Page Object Model</w:t>
      </w: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is a design pattern used in test automation that separates:</w:t>
      </w:r>
    </w:p>
    <w:p w14:paraId="0B4F7713" w14:textId="77777777" w:rsidR="002973EC" w:rsidRPr="002973EC" w:rsidRDefault="002973EC" w:rsidP="00297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test</w:t>
      </w: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(test logic)</w:t>
      </w:r>
    </w:p>
    <w:p w14:paraId="0297D625" w14:textId="77777777" w:rsidR="002973EC" w:rsidRPr="002973EC" w:rsidRDefault="002973EC" w:rsidP="002973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b/>
          <w:bCs/>
          <w:sz w:val="24"/>
          <w:szCs w:val="24"/>
        </w:rPr>
        <w:t>From how you interact with the page</w:t>
      </w: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(locators &amp; actions)</w:t>
      </w:r>
    </w:p>
    <w:p w14:paraId="15FEEC70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It means you’ll stop writing raw locators in tests and instead </w:t>
      </w:r>
      <w:r w:rsidRPr="002973EC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encapsulate page behavior into classes</w:t>
      </w:r>
      <w:r w:rsidRPr="002973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1317F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It’s like creating a small API for every web page.</w:t>
      </w:r>
    </w:p>
    <w:p w14:paraId="6194B771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34B8D648">
          <v:rect id="_x0000_i1092" style="width:0;height:1.5pt" o:hralign="center" o:hrstd="t" o:hr="t" fillcolor="#a0a0a0" stroked="f"/>
        </w:pict>
      </w:r>
    </w:p>
    <w:p w14:paraId="214E4FE1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Why Use POM?</w:t>
      </w:r>
    </w:p>
    <w:p w14:paraId="545B3ECF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>Without POM (bad example):</w:t>
      </w:r>
    </w:p>
    <w:p w14:paraId="4B855D65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test_login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565CCF7F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419112E1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758E101C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page.get_by_label("Email").fill("customer@practicesoftwaretesting.com")</w:t>
      </w:r>
    </w:p>
    <w:p w14:paraId="660D0239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("Password").fill("welcome01")</w:t>
      </w:r>
    </w:p>
    <w:p w14:paraId="1C1B2EE2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59E2565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5B1710F5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>With POM (good example):</w:t>
      </w:r>
    </w:p>
    <w:p w14:paraId="1EF2808A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test_login_successful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):</w:t>
      </w:r>
    </w:p>
    <w:p w14:paraId="5839F96F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login_page.open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43230638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login_page.login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("customer@practicesoftwaretesting.com", "welcome01")</w:t>
      </w:r>
    </w:p>
    <w:p w14:paraId="31B26597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login_page.verify_logged_in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23F02421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>Cleaner, readable, and reusable.</w:t>
      </w:r>
    </w:p>
    <w:p w14:paraId="4EA6CA66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32015CAD">
          <v:rect id="_x0000_i1093" style="width:0;height:1.5pt" o:hralign="center" o:hrstd="t" o:hr="t" fillcolor="#a0a0a0" stroked="f"/>
        </w:pict>
      </w:r>
    </w:p>
    <w:p w14:paraId="6FAF7EAC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Project Structure with POM</w:t>
      </w:r>
    </w:p>
    <w:p w14:paraId="3A9B8199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Playwright/</w:t>
      </w:r>
    </w:p>
    <w:p w14:paraId="7AC7A0D2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7719B1D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3C588712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   ├── test_login.py</w:t>
      </w:r>
    </w:p>
    <w:p w14:paraId="2B4287B8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lastRenderedPageBreak/>
        <w:t>│   ├── test_shop.py</w:t>
      </w:r>
    </w:p>
    <w:p w14:paraId="325D70F1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   └── conftest.py</w:t>
      </w:r>
    </w:p>
    <w:p w14:paraId="45C291E3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4637E1E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├── pages/</w:t>
      </w:r>
    </w:p>
    <w:p w14:paraId="07EA17C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   ├── base_page.py</w:t>
      </w:r>
    </w:p>
    <w:p w14:paraId="3A9EB65C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   ├── login_page.py</w:t>
      </w:r>
    </w:p>
    <w:p w14:paraId="75C6C06F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   ├── shop_page.py</w:t>
      </w:r>
    </w:p>
    <w:p w14:paraId="64D15A6F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   └── checkout_page.py</w:t>
      </w:r>
    </w:p>
    <w:p w14:paraId="4E8734C2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3FFC78D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7697343A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   └── helpers.py</w:t>
      </w:r>
    </w:p>
    <w:p w14:paraId="21BB8444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1CDED7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441B89A8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794D2E7D">
          <v:rect id="_x0000_i1094" style="width:0;height:1.5pt" o:hralign="center" o:hrstd="t" o:hr="t" fillcolor="#a0a0a0" stroked="f"/>
        </w:pict>
      </w:r>
    </w:p>
    <w:p w14:paraId="6F7CB7F0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Step 1 – Base Page (Common Utilities)</w:t>
      </w:r>
    </w:p>
    <w:p w14:paraId="1EA95E1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# pages/base_page.py</w:t>
      </w:r>
    </w:p>
    <w:p w14:paraId="628B3B0C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1265190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7DB09A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:</w:t>
      </w:r>
    </w:p>
    <w:p w14:paraId="2FECF158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__(self, page):</w:t>
      </w:r>
    </w:p>
    <w:p w14:paraId="2FF377F0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 xml:space="preserve"> = page</w:t>
      </w:r>
    </w:p>
    <w:p w14:paraId="2A4D0A28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B5D72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goto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 xml:space="preserve">(self,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):</w:t>
      </w:r>
    </w:p>
    <w:p w14:paraId="458CD21A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self.page.goto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)</w:t>
      </w:r>
    </w:p>
    <w:p w14:paraId="46651AA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BCE930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click(self, locator):</w:t>
      </w:r>
    </w:p>
    <w:p w14:paraId="7D4AB2D2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self.page.locator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(locator).click()</w:t>
      </w:r>
    </w:p>
    <w:p w14:paraId="35BB2112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F06FE7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fill(self, locator, text):</w:t>
      </w:r>
    </w:p>
    <w:p w14:paraId="3101CBE2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self.page.locator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(locator).fill(text)</w:t>
      </w:r>
    </w:p>
    <w:p w14:paraId="2CF7643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CC2D8E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assert_visible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(self, locator):</w:t>
      </w:r>
    </w:p>
    <w:p w14:paraId="18FC746F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self.page.locator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(locator)).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280B839E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>Now all other page classes will inherit this.</w:t>
      </w:r>
    </w:p>
    <w:p w14:paraId="5CC50E34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20FD62DB">
          <v:rect id="_x0000_i1095" style="width:0;height:1.5pt" o:hralign="center" o:hrstd="t" o:hr="t" fillcolor="#a0a0a0" stroked="f"/>
        </w:pict>
      </w:r>
    </w:p>
    <w:p w14:paraId="0EBEB783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🧾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Step 2 – Login Page</w:t>
      </w:r>
    </w:p>
    <w:p w14:paraId="4592CF2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# pages/login_page.py</w:t>
      </w:r>
    </w:p>
    <w:p w14:paraId="2C226F67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pages.base_page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</w:p>
    <w:p w14:paraId="40188089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0707D181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FCEB2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):</w:t>
      </w:r>
    </w:p>
    <w:p w14:paraId="6ED5EDDD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URL = "https://practicesoftwaretesting.com/"</w:t>
      </w:r>
    </w:p>
    <w:p w14:paraId="2013280E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F462CD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open(self):</w:t>
      </w:r>
    </w:p>
    <w:p w14:paraId="4F7F1169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self.page.goto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(self.URL)</w:t>
      </w:r>
    </w:p>
    <w:p w14:paraId="58CBD929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self.page.get_by_role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1F56E8F1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3205E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login(self, email, password):</w:t>
      </w:r>
    </w:p>
    <w:p w14:paraId="186DA68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self.page.get_by_label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("Email").fill(email)</w:t>
      </w:r>
    </w:p>
    <w:p w14:paraId="419AE7A8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self.page.get_by_label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("Password").fill(password)</w:t>
      </w:r>
    </w:p>
    <w:p w14:paraId="6EB5E49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self.page.get_by_role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53100093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2E165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verify_logged_in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BBD98F0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self.page.get_by_text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23A10056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33C61F56">
          <v:rect id="_x0000_i1096" style="width:0;height:1.5pt" o:hralign="center" o:hrstd="t" o:hr="t" fillcolor="#a0a0a0" stroked="f"/>
        </w:pict>
      </w:r>
    </w:p>
    <w:p w14:paraId="7296B237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Step 3 – </w:t>
      </w:r>
      <w:proofErr w:type="spellStart"/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Fixture for Page Objects</w:t>
      </w:r>
    </w:p>
    <w:p w14:paraId="1A3FD30E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In your </w:t>
      </w:r>
      <w:r w:rsidRPr="002973EC">
        <w:rPr>
          <w:rFonts w:ascii="Courier New" w:eastAsia="Times New Roman" w:hAnsi="Courier New" w:cs="Courier New"/>
          <w:sz w:val="20"/>
          <w:szCs w:val="20"/>
        </w:rPr>
        <w:t>tests/conftest.py</w:t>
      </w:r>
      <w:r w:rsidRPr="002973E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90894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4CEFC77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pages.login_page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</w:p>
    <w:p w14:paraId="25C48D3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6AD838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1DF59045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70AC7C2F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2425099B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Now you can directly use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</w:t>
      </w:r>
      <w:proofErr w:type="spellEnd"/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in tests — </w:t>
      </w:r>
      <w:proofErr w:type="spellStart"/>
      <w:r w:rsidRPr="002973EC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automatically injects it.</w:t>
      </w:r>
    </w:p>
    <w:p w14:paraId="3BEE382E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52ACED6C">
          <v:rect id="_x0000_i1097" style="width:0;height:1.5pt" o:hralign="center" o:hrstd="t" o:hr="t" fillcolor="#a0a0a0" stroked="f"/>
        </w:pict>
      </w:r>
    </w:p>
    <w:p w14:paraId="3CEE1161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🧪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Step 4 – Writing the Test</w:t>
      </w:r>
    </w:p>
    <w:p w14:paraId="141D99D2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# tests/test_login.py</w:t>
      </w:r>
    </w:p>
    <w:p w14:paraId="4EA2D020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test_successful_login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):</w:t>
      </w:r>
    </w:p>
    <w:p w14:paraId="5717365D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login_page.open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308D665A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login_page.login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("customer@practicesoftwaretesting.com", "welcome01")</w:t>
      </w:r>
    </w:p>
    <w:p w14:paraId="3B9C58FF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login_page.verify_logged_in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780F015B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73EC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Clean, readable, reusable.</w:t>
      </w:r>
    </w:p>
    <w:p w14:paraId="72B3EE46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4F1D3781">
          <v:rect id="_x0000_i1098" style="width:0;height:1.5pt" o:hralign="center" o:hrstd="t" o:hr="t" fillcolor="#a0a0a0" stroked="f"/>
        </w:pict>
      </w:r>
    </w:p>
    <w:p w14:paraId="7BC8FB1F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🛍️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Step 5 – Example for Another Page (</w:t>
      </w:r>
      <w:proofErr w:type="spellStart"/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>ShopPage</w:t>
      </w:r>
      <w:proofErr w:type="spellEnd"/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856D2AA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# pages/shop_page.py</w:t>
      </w:r>
    </w:p>
    <w:p w14:paraId="65DCAE14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pages.base_page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</w:p>
    <w:p w14:paraId="5E0F2BCD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07103EF4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4BC433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ShopPage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):</w:t>
      </w:r>
    </w:p>
    <w:p w14:paraId="16B29CCA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open(self):</w:t>
      </w:r>
    </w:p>
    <w:p w14:paraId="5D35B711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self.page.goto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("https://practicesoftwaretesting.com/shop")</w:t>
      </w:r>
    </w:p>
    <w:p w14:paraId="70BCDE2A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A3ED0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select_product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(self, name):</w:t>
      </w:r>
    </w:p>
    <w:p w14:paraId="63C9752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self.page.get_by_text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(name).click()</w:t>
      </w:r>
    </w:p>
    <w:p w14:paraId="42A0D8F9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B0A6F1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add_to_cart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7014744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self.page.get_by_role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("button", name="Add to cart").click()</w:t>
      </w:r>
    </w:p>
    <w:p w14:paraId="7717BBC4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B33A7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verify_cart_visible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4B498BC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self.page.get_by_text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("Cart")).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5F83F94E" w14:textId="77777777" w:rsidR="002973EC" w:rsidRPr="002973EC" w:rsidRDefault="002973EC" w:rsidP="00297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>And a test:</w:t>
      </w:r>
    </w:p>
    <w:p w14:paraId="64FFFF0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># tests/test_shop.py</w:t>
      </w:r>
    </w:p>
    <w:p w14:paraId="4BE77347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pages.shop_page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ShopPage</w:t>
      </w:r>
      <w:proofErr w:type="spellEnd"/>
    </w:p>
    <w:p w14:paraId="093E4C6E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06BF13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test_add_product_to_cart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3BDD0EB3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shop =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ShopPage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2A89B7DB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shop.open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005F0356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shop.select_product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("Hoodie")</w:t>
      </w:r>
    </w:p>
    <w:p w14:paraId="580FA540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shop.add_to_cart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6B436C21" w14:textId="77777777" w:rsidR="002973EC" w:rsidRPr="002973EC" w:rsidRDefault="002973EC" w:rsidP="00297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73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shop.verify_cart_visible</w:t>
      </w:r>
      <w:proofErr w:type="spellEnd"/>
      <w:r w:rsidRPr="002973EC">
        <w:rPr>
          <w:rFonts w:ascii="Courier New" w:eastAsia="Times New Roman" w:hAnsi="Courier New" w:cs="Courier New"/>
          <w:sz w:val="20"/>
          <w:szCs w:val="20"/>
        </w:rPr>
        <w:t>()</w:t>
      </w:r>
    </w:p>
    <w:p w14:paraId="14981B16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2EE71F97">
          <v:rect id="_x0000_i1099" style="width:0;height:1.5pt" o:hralign="center" o:hrstd="t" o:hr="t" fillcolor="#a0a0a0" stroked="f"/>
        </w:pict>
      </w:r>
    </w:p>
    <w:p w14:paraId="2A53E074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Advantages of POM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821"/>
      </w:tblGrid>
      <w:tr w:rsidR="002973EC" w:rsidRPr="002973EC" w14:paraId="07913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6843A" w14:textId="77777777" w:rsidR="002973EC" w:rsidRPr="002973EC" w:rsidRDefault="002973EC" w:rsidP="00297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69B86DA" w14:textId="77777777" w:rsidR="002973EC" w:rsidRPr="002973EC" w:rsidRDefault="002973EC" w:rsidP="00297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973EC" w:rsidRPr="002973EC" w14:paraId="30DC2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EF18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4475D89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sz w:val="24"/>
                <w:szCs w:val="24"/>
              </w:rPr>
              <w:t>Use the same page class in many tests.</w:t>
            </w:r>
          </w:p>
        </w:tc>
      </w:tr>
      <w:tr w:rsidR="002973EC" w:rsidRPr="002973EC" w14:paraId="25EDD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1A2B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22A9048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sz w:val="24"/>
                <w:szCs w:val="24"/>
              </w:rPr>
              <w:t>If a locator changes, fix it in one place.</w:t>
            </w:r>
          </w:p>
        </w:tc>
      </w:tr>
      <w:tr w:rsidR="002973EC" w:rsidRPr="002973EC" w14:paraId="24582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0074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08834A4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sz w:val="24"/>
                <w:szCs w:val="24"/>
              </w:rPr>
              <w:t>Tests read like simple instructions.</w:t>
            </w:r>
          </w:p>
        </w:tc>
      </w:tr>
      <w:tr w:rsidR="002973EC" w:rsidRPr="002973EC" w14:paraId="7AFCD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6AA9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85CCBA1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sz w:val="24"/>
                <w:szCs w:val="24"/>
              </w:rPr>
              <w:t>Easily add new pages without clutter.</w:t>
            </w:r>
          </w:p>
        </w:tc>
      </w:tr>
    </w:tbl>
    <w:p w14:paraId="4FFC338B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73B3A185">
          <v:rect id="_x0000_i1100" style="width:0;height:1.5pt" o:hralign="center" o:hrstd="t" o:hr="t" fillcolor="#a0a0a0" stroked="f"/>
        </w:pict>
      </w:r>
    </w:p>
    <w:p w14:paraId="195244A0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 Homework</w:t>
      </w:r>
    </w:p>
    <w:p w14:paraId="041F5B89" w14:textId="77777777" w:rsidR="002973EC" w:rsidRPr="002973EC" w:rsidRDefault="002973EC" w:rsidP="00297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ShopPage</w:t>
      </w:r>
      <w:proofErr w:type="spellEnd"/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class and at least one new test for adding a product to cart.</w:t>
      </w:r>
    </w:p>
    <w:p w14:paraId="42074D18" w14:textId="77777777" w:rsidR="002973EC" w:rsidRPr="002973EC" w:rsidRDefault="002973EC" w:rsidP="00297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2973EC">
        <w:rPr>
          <w:rFonts w:ascii="Courier New" w:eastAsia="Times New Roman" w:hAnsi="Courier New" w:cs="Courier New"/>
          <w:sz w:val="20"/>
          <w:szCs w:val="20"/>
        </w:rPr>
        <w:t>CheckoutPage</w:t>
      </w:r>
      <w:proofErr w:type="spellEnd"/>
      <w:r w:rsidRPr="002973EC">
        <w:rPr>
          <w:rFonts w:ascii="Times New Roman" w:eastAsia="Times New Roman" w:hAnsi="Times New Roman" w:cs="Times New Roman"/>
          <w:sz w:val="24"/>
          <w:szCs w:val="24"/>
        </w:rPr>
        <w:t xml:space="preserve"> (you can just open it and verify URL for now).</w:t>
      </w:r>
    </w:p>
    <w:p w14:paraId="2D255FA5" w14:textId="77777777" w:rsidR="002973EC" w:rsidRPr="002973EC" w:rsidRDefault="002973EC" w:rsidP="002973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t>Refactor your old scripts into this POM format — one page per class.</w:t>
      </w:r>
    </w:p>
    <w:p w14:paraId="0DD31330" w14:textId="77777777" w:rsidR="002973EC" w:rsidRPr="002973EC" w:rsidRDefault="002973EC" w:rsidP="002973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73EC">
        <w:rPr>
          <w:rFonts w:ascii="Times New Roman" w:eastAsia="Times New Roman" w:hAnsi="Times New Roman" w:cs="Times New Roman"/>
          <w:sz w:val="24"/>
          <w:szCs w:val="24"/>
        </w:rPr>
        <w:pict w14:anchorId="4D4857F6">
          <v:rect id="_x0000_i1101" style="width:0;height:1.5pt" o:hralign="center" o:hrstd="t" o:hr="t" fillcolor="#a0a0a0" stroked="f"/>
        </w:pict>
      </w:r>
    </w:p>
    <w:p w14:paraId="7593CE88" w14:textId="77777777" w:rsidR="002973EC" w:rsidRPr="002973EC" w:rsidRDefault="002973EC" w:rsidP="002973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73EC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2973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11. Quick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761"/>
      </w:tblGrid>
      <w:tr w:rsidR="002973EC" w:rsidRPr="002973EC" w14:paraId="16AED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73D27" w14:textId="77777777" w:rsidR="002973EC" w:rsidRPr="002973EC" w:rsidRDefault="002973EC" w:rsidP="00297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DA1E3DA" w14:textId="77777777" w:rsidR="002973EC" w:rsidRPr="002973EC" w:rsidRDefault="002973EC" w:rsidP="002973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973EC" w:rsidRPr="002973EC" w14:paraId="7FF92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CA8B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30A91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sz w:val="24"/>
                <w:szCs w:val="24"/>
              </w:rPr>
              <w:t>Common actions for all pages</w:t>
            </w:r>
          </w:p>
        </w:tc>
      </w:tr>
      <w:tr w:rsidR="002973EC" w:rsidRPr="002973EC" w14:paraId="5706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04D2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LoginPage</w:t>
            </w:r>
            <w:proofErr w:type="spellEnd"/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ShopPage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D9DAB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Encapsulate specific page logic</w:t>
            </w:r>
          </w:p>
        </w:tc>
      </w:tr>
      <w:tr w:rsidR="002973EC" w:rsidRPr="002973EC" w14:paraId="1FC40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1CD4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Fixture (</w:t>
            </w:r>
            <w:proofErr w:type="spellStart"/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login_page</w:t>
            </w:r>
            <w:proofErr w:type="spellEnd"/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15B4C1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easy test access</w:t>
            </w:r>
          </w:p>
        </w:tc>
      </w:tr>
      <w:tr w:rsidR="002973EC" w:rsidRPr="002973EC" w14:paraId="7844D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7C14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POM pattern</w:t>
            </w:r>
          </w:p>
        </w:tc>
        <w:tc>
          <w:tcPr>
            <w:tcW w:w="0" w:type="auto"/>
            <w:vAlign w:val="center"/>
            <w:hideMark/>
          </w:tcPr>
          <w:p w14:paraId="6AA5DE0F" w14:textId="77777777" w:rsidR="002973EC" w:rsidRPr="002973EC" w:rsidRDefault="002973EC" w:rsidP="002973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73EC">
              <w:rPr>
                <w:rFonts w:ascii="Times New Roman" w:eastAsia="Times New Roman" w:hAnsi="Times New Roman" w:cs="Times New Roman"/>
                <w:sz w:val="24"/>
                <w:szCs w:val="24"/>
              </w:rPr>
              <w:t>Decouples test logic from UI structure</w:t>
            </w:r>
          </w:p>
        </w:tc>
      </w:tr>
    </w:tbl>
    <w:p w14:paraId="54A261E5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E1B9A"/>
    <w:multiLevelType w:val="multilevel"/>
    <w:tmpl w:val="3C02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3463F"/>
    <w:multiLevelType w:val="multilevel"/>
    <w:tmpl w:val="45F4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138796">
    <w:abstractNumId w:val="1"/>
  </w:num>
  <w:num w:numId="2" w16cid:durableId="35685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D8"/>
    <w:rsid w:val="0010398C"/>
    <w:rsid w:val="001C53DB"/>
    <w:rsid w:val="002973EC"/>
    <w:rsid w:val="0036373F"/>
    <w:rsid w:val="009130D8"/>
    <w:rsid w:val="009B166F"/>
    <w:rsid w:val="00B27395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C4C8D-8A69-4F6F-A4E5-5859A5D7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0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0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0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0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0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0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0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0D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0D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0D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0D8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0D8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0D8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0D8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0D8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0D8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13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0D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0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0D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13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0D8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13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0D8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13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2025-11-10T08:18:00Z</dcterms:created>
  <dcterms:modified xsi:type="dcterms:W3CDTF">2025-11-10T08:18:00Z</dcterms:modified>
</cp:coreProperties>
</file>