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8D6C6C" w:rsidRPr="00A14C00" w14:paraId="6E4086B3" w14:textId="77777777" w:rsidTr="00737A27">
        <w:tc>
          <w:tcPr>
            <w:tcW w:w="1386" w:type="dxa"/>
          </w:tcPr>
          <w:p w14:paraId="68D52AF9" w14:textId="77777777" w:rsidR="008D6C6C" w:rsidRPr="00A14C00" w:rsidRDefault="008D6C6C" w:rsidP="00737A27">
            <w:pPr>
              <w:spacing w:after="0" w:line="240" w:lineRule="auto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57F1DFDC" wp14:editId="7525F1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</w:tcPr>
          <w:p w14:paraId="54DE93EF" w14:textId="77777777" w:rsidR="008D6C6C" w:rsidRPr="00A14C00" w:rsidRDefault="008D6C6C" w:rsidP="00737A27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79DE0CDD" w14:textId="77777777" w:rsidR="008D6C6C" w:rsidRPr="00A14C00" w:rsidRDefault="008D6C6C" w:rsidP="00737A27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56A080B5" w14:textId="77777777" w:rsidR="008D6C6C" w:rsidRPr="00A14C00" w:rsidRDefault="008D6C6C" w:rsidP="00737A27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14:paraId="6676747F" w14:textId="77777777" w:rsidR="008D6C6C" w:rsidRPr="00A14C00" w:rsidRDefault="008D6C6C" w:rsidP="00737A27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696016AF" w14:textId="77777777" w:rsidR="008D6C6C" w:rsidRPr="00A14C00" w:rsidRDefault="008D6C6C" w:rsidP="00737A27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14:paraId="26531CA8" w14:textId="77777777" w:rsidR="008D6C6C" w:rsidRPr="00A14C00" w:rsidRDefault="008D6C6C" w:rsidP="00737A27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5D7F0DC8" w14:textId="77777777" w:rsidR="008D6C6C" w:rsidRPr="00A14C00" w:rsidRDefault="008D6C6C" w:rsidP="00737A27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3C7C6116" w14:textId="77777777" w:rsidR="008D6C6C" w:rsidRPr="00A14C00" w:rsidRDefault="008D6C6C" w:rsidP="008D6C6C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/>
          <w:b/>
          <w:sz w:val="10"/>
          <w:szCs w:val="22"/>
        </w:rPr>
      </w:pPr>
    </w:p>
    <w:p w14:paraId="0AA55DBD" w14:textId="77777777" w:rsidR="008D6C6C" w:rsidRPr="00A14C00" w:rsidRDefault="008D6C6C" w:rsidP="008D6C6C">
      <w:pPr>
        <w:spacing w:after="0" w:line="240" w:lineRule="auto"/>
        <w:rPr>
          <w:rFonts w:eastAsia="Calibri"/>
          <w:b/>
          <w:sz w:val="36"/>
          <w:szCs w:val="22"/>
        </w:rPr>
      </w:pPr>
    </w:p>
    <w:p w14:paraId="0509DFD9" w14:textId="77777777" w:rsidR="008D6C6C" w:rsidRPr="00A14C00" w:rsidRDefault="008D6C6C" w:rsidP="008D6C6C">
      <w:pPr>
        <w:spacing w:after="0" w:line="240" w:lineRule="auto"/>
        <w:rPr>
          <w:rFonts w:eastAsia="Calibri"/>
          <w:szCs w:val="28"/>
        </w:rPr>
      </w:pPr>
      <w:r w:rsidRPr="00A14C00">
        <w:rPr>
          <w:rFonts w:eastAsia="Calibri"/>
          <w:szCs w:val="28"/>
        </w:rPr>
        <w:t>ФАКУЛЬТЕТ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Информатика и системы управления</w:t>
      </w:r>
    </w:p>
    <w:p w14:paraId="66DD468C" w14:textId="77777777" w:rsidR="008D6C6C" w:rsidRPr="00A14C00" w:rsidRDefault="008D6C6C" w:rsidP="008D6C6C">
      <w:pPr>
        <w:spacing w:after="0" w:line="240" w:lineRule="auto"/>
        <w:rPr>
          <w:rFonts w:eastAsia="Calibri"/>
          <w:szCs w:val="28"/>
        </w:rPr>
      </w:pPr>
    </w:p>
    <w:p w14:paraId="51E843F9" w14:textId="77777777" w:rsidR="008D6C6C" w:rsidRPr="00A14C00" w:rsidRDefault="008D6C6C" w:rsidP="008D6C6C">
      <w:pPr>
        <w:spacing w:after="0" w:line="240" w:lineRule="auto"/>
        <w:rPr>
          <w:rFonts w:eastAsia="Calibri"/>
          <w:iCs/>
          <w:szCs w:val="28"/>
          <w:u w:val="single"/>
        </w:rPr>
      </w:pPr>
      <w:r w:rsidRPr="00A14C00">
        <w:rPr>
          <w:rFonts w:eastAsia="Calibri"/>
          <w:szCs w:val="28"/>
        </w:rPr>
        <w:t>КАФЕДРА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Программное обеспечение ЭВМ и информационные технологии</w:t>
      </w:r>
    </w:p>
    <w:p w14:paraId="56847C80" w14:textId="77777777" w:rsidR="008D6C6C" w:rsidRPr="00A14C00" w:rsidRDefault="008D6C6C" w:rsidP="008D6C6C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33A91A8F" w14:textId="77777777" w:rsidR="008D6C6C" w:rsidRPr="00A14C00" w:rsidRDefault="008D6C6C" w:rsidP="008D6C6C">
      <w:pPr>
        <w:spacing w:after="0" w:line="240" w:lineRule="auto"/>
        <w:rPr>
          <w:rFonts w:eastAsia="Calibri"/>
          <w:i/>
          <w:sz w:val="18"/>
          <w:szCs w:val="22"/>
        </w:rPr>
      </w:pPr>
    </w:p>
    <w:p w14:paraId="796CB48A" w14:textId="77777777" w:rsidR="008D6C6C" w:rsidRPr="00A14C00" w:rsidRDefault="008D6C6C" w:rsidP="008D6C6C">
      <w:pPr>
        <w:spacing w:after="0" w:line="240" w:lineRule="auto"/>
        <w:rPr>
          <w:rFonts w:eastAsia="Calibri"/>
          <w:i/>
          <w:sz w:val="32"/>
          <w:szCs w:val="22"/>
        </w:rPr>
      </w:pPr>
    </w:p>
    <w:p w14:paraId="5A57151B" w14:textId="3E5E000A" w:rsidR="008D6C6C" w:rsidRPr="000B07F0" w:rsidRDefault="008D6C6C" w:rsidP="008D6C6C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>Лабораторная работа №</w:t>
      </w:r>
      <w:r w:rsidR="00163B84">
        <w:rPr>
          <w:rFonts w:eastAsia="Calibri"/>
          <w:b/>
          <w:sz w:val="44"/>
          <w:szCs w:val="22"/>
        </w:rPr>
        <w:t>4</w:t>
      </w:r>
    </w:p>
    <w:p w14:paraId="59D19A21" w14:textId="77777777" w:rsidR="008D6C6C" w:rsidRPr="002A3EB1" w:rsidRDefault="008D6C6C" w:rsidP="008D6C6C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курсу </w:t>
      </w:r>
      <w:r w:rsidRPr="002A3EB1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>Функциональное и логическое программирование</w:t>
      </w:r>
      <w:r w:rsidRPr="002A3EB1">
        <w:rPr>
          <w:rFonts w:eastAsia="Calibri"/>
          <w:b/>
          <w:sz w:val="44"/>
          <w:szCs w:val="22"/>
        </w:rPr>
        <w:t>”</w:t>
      </w:r>
    </w:p>
    <w:p w14:paraId="5912BE5A" w14:textId="77777777" w:rsidR="008D6C6C" w:rsidRPr="00F1250D" w:rsidRDefault="008D6C6C" w:rsidP="008D6C6C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теме </w:t>
      </w:r>
      <w:r w:rsidRPr="00F1250D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>Определение функций пользователя</w:t>
      </w:r>
      <w:r w:rsidRPr="00F1250D">
        <w:rPr>
          <w:rFonts w:eastAsia="Calibri"/>
          <w:b/>
          <w:sz w:val="44"/>
          <w:szCs w:val="22"/>
        </w:rPr>
        <w:t>”</w:t>
      </w:r>
    </w:p>
    <w:p w14:paraId="3F1D5EC8" w14:textId="77777777" w:rsidR="008D6C6C" w:rsidRPr="00A14C00" w:rsidRDefault="008D6C6C" w:rsidP="008D6C6C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</w:p>
    <w:p w14:paraId="64CA018F" w14:textId="77777777" w:rsidR="008D6C6C" w:rsidRPr="00A14C00" w:rsidRDefault="008D6C6C" w:rsidP="008D6C6C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14:paraId="34AAC229" w14:textId="77777777" w:rsidR="008D6C6C" w:rsidRDefault="008D6C6C" w:rsidP="008D6C6C">
      <w:pPr>
        <w:spacing w:after="0" w:line="240" w:lineRule="auto"/>
        <w:rPr>
          <w:rFonts w:eastAsia="Calibri"/>
          <w:sz w:val="22"/>
          <w:szCs w:val="22"/>
        </w:rPr>
      </w:pP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</w:p>
    <w:p w14:paraId="15E7785D" w14:textId="77777777" w:rsidR="008D6C6C" w:rsidRDefault="008D6C6C" w:rsidP="008D6C6C">
      <w:pPr>
        <w:spacing w:after="0" w:line="240" w:lineRule="auto"/>
        <w:rPr>
          <w:rFonts w:eastAsia="Calibri"/>
          <w:sz w:val="22"/>
          <w:szCs w:val="22"/>
        </w:rPr>
      </w:pPr>
    </w:p>
    <w:p w14:paraId="6C01369D" w14:textId="77777777" w:rsidR="008D6C6C" w:rsidRDefault="008D6C6C" w:rsidP="008D6C6C">
      <w:pPr>
        <w:spacing w:after="0" w:line="240" w:lineRule="auto"/>
        <w:rPr>
          <w:rFonts w:eastAsia="Calibri"/>
          <w:sz w:val="22"/>
          <w:szCs w:val="22"/>
        </w:rPr>
      </w:pPr>
    </w:p>
    <w:p w14:paraId="05991309" w14:textId="77777777" w:rsidR="008D6C6C" w:rsidRDefault="008D6C6C" w:rsidP="008D6C6C">
      <w:pPr>
        <w:spacing w:after="0" w:line="240" w:lineRule="auto"/>
        <w:rPr>
          <w:rFonts w:eastAsia="Calibri"/>
          <w:sz w:val="22"/>
          <w:szCs w:val="22"/>
        </w:rPr>
      </w:pPr>
    </w:p>
    <w:p w14:paraId="5C7BE642" w14:textId="77777777" w:rsidR="008D6C6C" w:rsidRDefault="008D6C6C" w:rsidP="008D6C6C">
      <w:pPr>
        <w:spacing w:after="0" w:line="240" w:lineRule="auto"/>
        <w:rPr>
          <w:rFonts w:eastAsia="Calibri"/>
          <w:sz w:val="22"/>
          <w:szCs w:val="22"/>
        </w:rPr>
      </w:pPr>
    </w:p>
    <w:p w14:paraId="183D4F57" w14:textId="77777777" w:rsidR="008D6C6C" w:rsidRDefault="008D6C6C" w:rsidP="008D6C6C">
      <w:pPr>
        <w:spacing w:after="0" w:line="240" w:lineRule="auto"/>
        <w:rPr>
          <w:rFonts w:eastAsia="Calibri"/>
          <w:sz w:val="22"/>
          <w:szCs w:val="22"/>
        </w:rPr>
      </w:pPr>
    </w:p>
    <w:p w14:paraId="03197C86" w14:textId="77777777" w:rsidR="008D6C6C" w:rsidRDefault="008D6C6C" w:rsidP="008D6C6C">
      <w:pPr>
        <w:spacing w:after="0" w:line="240" w:lineRule="auto"/>
        <w:rPr>
          <w:rFonts w:eastAsia="Calibri"/>
          <w:sz w:val="22"/>
          <w:szCs w:val="22"/>
        </w:rPr>
      </w:pPr>
    </w:p>
    <w:p w14:paraId="03CAD1D6" w14:textId="77777777" w:rsidR="008D6C6C" w:rsidRDefault="008D6C6C" w:rsidP="008D6C6C">
      <w:pPr>
        <w:spacing w:after="0" w:line="240" w:lineRule="auto"/>
        <w:rPr>
          <w:rFonts w:eastAsia="Calibri"/>
          <w:sz w:val="22"/>
          <w:szCs w:val="22"/>
        </w:rPr>
      </w:pPr>
    </w:p>
    <w:p w14:paraId="16E0B838" w14:textId="77777777" w:rsidR="008D6C6C" w:rsidRDefault="008D6C6C" w:rsidP="008D6C6C">
      <w:pPr>
        <w:spacing w:after="0" w:line="240" w:lineRule="auto"/>
        <w:rPr>
          <w:rFonts w:eastAsia="Calibri"/>
          <w:sz w:val="22"/>
          <w:szCs w:val="22"/>
        </w:rPr>
      </w:pPr>
    </w:p>
    <w:p w14:paraId="4607ECAA" w14:textId="77777777" w:rsidR="008D6C6C" w:rsidRDefault="008D6C6C" w:rsidP="008D6C6C">
      <w:pPr>
        <w:spacing w:after="0" w:line="240" w:lineRule="auto"/>
        <w:rPr>
          <w:rFonts w:eastAsia="Calibri"/>
          <w:sz w:val="22"/>
          <w:szCs w:val="22"/>
        </w:rPr>
      </w:pPr>
    </w:p>
    <w:p w14:paraId="390F066B" w14:textId="77777777" w:rsidR="008D6C6C" w:rsidRDefault="008D6C6C" w:rsidP="008D6C6C">
      <w:pPr>
        <w:spacing w:after="0" w:line="240" w:lineRule="auto"/>
        <w:rPr>
          <w:rFonts w:eastAsia="Calibri"/>
          <w:sz w:val="22"/>
          <w:szCs w:val="22"/>
        </w:rPr>
      </w:pPr>
    </w:p>
    <w:p w14:paraId="10761223" w14:textId="77777777" w:rsidR="008D6C6C" w:rsidRDefault="008D6C6C" w:rsidP="008D6C6C">
      <w:pPr>
        <w:spacing w:after="0" w:line="240" w:lineRule="auto"/>
        <w:rPr>
          <w:rFonts w:eastAsia="Calibri"/>
          <w:sz w:val="22"/>
          <w:szCs w:val="22"/>
        </w:rPr>
      </w:pPr>
    </w:p>
    <w:p w14:paraId="1CA28556" w14:textId="77777777" w:rsidR="008D6C6C" w:rsidRDefault="008D6C6C" w:rsidP="008D6C6C">
      <w:pPr>
        <w:spacing w:after="0" w:line="240" w:lineRule="auto"/>
        <w:rPr>
          <w:rFonts w:eastAsia="Calibri"/>
          <w:sz w:val="22"/>
          <w:szCs w:val="22"/>
        </w:rPr>
      </w:pPr>
    </w:p>
    <w:p w14:paraId="21E1E5B2" w14:textId="77777777" w:rsidR="008D6C6C" w:rsidRDefault="008D6C6C" w:rsidP="008D6C6C">
      <w:pPr>
        <w:spacing w:after="0" w:line="240" w:lineRule="auto"/>
        <w:rPr>
          <w:rFonts w:eastAsia="Calibri"/>
          <w:sz w:val="22"/>
          <w:szCs w:val="22"/>
        </w:rPr>
      </w:pPr>
    </w:p>
    <w:p w14:paraId="7235B301" w14:textId="77777777" w:rsidR="008D6C6C" w:rsidRPr="00F1250D" w:rsidRDefault="008D6C6C" w:rsidP="008D6C6C">
      <w:pPr>
        <w:spacing w:after="0" w:line="240" w:lineRule="auto"/>
        <w:rPr>
          <w:rFonts w:eastAsia="Calibri"/>
          <w:sz w:val="22"/>
          <w:szCs w:val="22"/>
        </w:rPr>
      </w:pPr>
    </w:p>
    <w:p w14:paraId="1121294C" w14:textId="77777777" w:rsidR="008D6C6C" w:rsidRDefault="008D6C6C" w:rsidP="008D6C6C">
      <w:pPr>
        <w:spacing w:after="0" w:line="240" w:lineRule="auto"/>
        <w:rPr>
          <w:rFonts w:eastAsia="Calibri"/>
          <w:sz w:val="22"/>
          <w:szCs w:val="22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190"/>
        <w:gridCol w:w="3191"/>
      </w:tblGrid>
      <w:tr w:rsidR="008D6C6C" w:rsidRPr="00A059DC" w14:paraId="127E5FA9" w14:textId="77777777" w:rsidTr="00737A27">
        <w:trPr>
          <w:jc w:val="right"/>
        </w:trPr>
        <w:tc>
          <w:tcPr>
            <w:tcW w:w="3190" w:type="dxa"/>
            <w:hideMark/>
          </w:tcPr>
          <w:p w14:paraId="403A0CDF" w14:textId="77777777" w:rsidR="008D6C6C" w:rsidRPr="00A059DC" w:rsidRDefault="008D6C6C" w:rsidP="00737A27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14:paraId="0E0C8CB3" w14:textId="77777777" w:rsidR="008D6C6C" w:rsidRPr="00A059DC" w:rsidRDefault="008D6C6C" w:rsidP="00737A27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Cs w:val="28"/>
              </w:rPr>
              <w:t>Уласик</w:t>
            </w:r>
            <w:proofErr w:type="spellEnd"/>
            <w:r>
              <w:rPr>
                <w:rFonts w:eastAsia="Calibri"/>
                <w:color w:val="000000"/>
                <w:szCs w:val="28"/>
              </w:rPr>
              <w:t xml:space="preserve"> Е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  <w:r>
              <w:rPr>
                <w:rFonts w:eastAsia="Calibri"/>
                <w:color w:val="000000"/>
                <w:szCs w:val="28"/>
              </w:rPr>
              <w:t>А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</w:p>
        </w:tc>
      </w:tr>
      <w:tr w:rsidR="008D6C6C" w:rsidRPr="00A059DC" w14:paraId="2E99086A" w14:textId="77777777" w:rsidTr="00737A27">
        <w:trPr>
          <w:jc w:val="right"/>
        </w:trPr>
        <w:tc>
          <w:tcPr>
            <w:tcW w:w="3190" w:type="dxa"/>
            <w:hideMark/>
          </w:tcPr>
          <w:p w14:paraId="15288574" w14:textId="77777777" w:rsidR="008D6C6C" w:rsidRPr="00A059DC" w:rsidRDefault="008D6C6C" w:rsidP="00737A27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14:paraId="4E946950" w14:textId="77777777" w:rsidR="008D6C6C" w:rsidRPr="00A059DC" w:rsidRDefault="008D6C6C" w:rsidP="00737A27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ИУ7-</w:t>
            </w:r>
            <w:r>
              <w:rPr>
                <w:rFonts w:eastAsia="Calibri"/>
                <w:color w:val="000000"/>
                <w:szCs w:val="28"/>
                <w:lang w:val="en-US"/>
              </w:rPr>
              <w:t>6</w:t>
            </w:r>
            <w:r w:rsidRPr="00A059DC">
              <w:rPr>
                <w:rFonts w:eastAsia="Calibri"/>
                <w:color w:val="000000"/>
                <w:szCs w:val="28"/>
              </w:rPr>
              <w:t>1</w:t>
            </w:r>
          </w:p>
        </w:tc>
      </w:tr>
      <w:tr w:rsidR="008D6C6C" w:rsidRPr="00A059DC" w14:paraId="5E23F0F9" w14:textId="77777777" w:rsidTr="00737A27">
        <w:trPr>
          <w:jc w:val="right"/>
        </w:trPr>
        <w:tc>
          <w:tcPr>
            <w:tcW w:w="3190" w:type="dxa"/>
            <w:hideMark/>
          </w:tcPr>
          <w:p w14:paraId="3FE4A8FE" w14:textId="77777777" w:rsidR="008D6C6C" w:rsidRPr="00A059DC" w:rsidRDefault="008D6C6C" w:rsidP="00737A27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14:paraId="4233F3FC" w14:textId="77777777" w:rsidR="008D6C6C" w:rsidRPr="00D13B60" w:rsidRDefault="008D6C6C" w:rsidP="00737A27">
            <w:pPr>
              <w:spacing w:after="200" w:line="276" w:lineRule="auto"/>
              <w:jc w:val="righ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Толпинская</w:t>
            </w:r>
            <w:proofErr w:type="spellEnd"/>
            <w:r>
              <w:rPr>
                <w:szCs w:val="28"/>
              </w:rPr>
              <w:t xml:space="preserve"> Н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Б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14:paraId="23E065E9" w14:textId="77777777" w:rsidR="008D6C6C" w:rsidRPr="00A14C00" w:rsidRDefault="008D6C6C" w:rsidP="008D6C6C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72B2733C" w14:textId="77777777" w:rsidR="008D6C6C" w:rsidRPr="00A14C00" w:rsidRDefault="008D6C6C" w:rsidP="008D6C6C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14:paraId="42FBAB99" w14:textId="77777777" w:rsidR="008D6C6C" w:rsidRDefault="008D6C6C" w:rsidP="008D6C6C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4BF2EE83" w14:textId="77777777" w:rsidR="008D6C6C" w:rsidRPr="00A14C00" w:rsidRDefault="008D6C6C" w:rsidP="008D6C6C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41B500F0" w14:textId="77777777" w:rsidR="008D6C6C" w:rsidRDefault="008D6C6C" w:rsidP="008D6C6C">
      <w:pPr>
        <w:jc w:val="center"/>
        <w:rPr>
          <w:rFonts w:eastAsia="Calibri"/>
          <w:i/>
          <w:szCs w:val="22"/>
        </w:rPr>
      </w:pPr>
      <w:r w:rsidRPr="00A14C00">
        <w:rPr>
          <w:rFonts w:eastAsia="Calibri"/>
          <w:i/>
          <w:szCs w:val="22"/>
        </w:rPr>
        <w:t>20</w:t>
      </w:r>
      <w:r>
        <w:rPr>
          <w:rFonts w:eastAsia="Calibri"/>
          <w:i/>
          <w:szCs w:val="22"/>
        </w:rPr>
        <w:t xml:space="preserve">20 </w:t>
      </w:r>
      <w:r w:rsidRPr="00A14C00">
        <w:rPr>
          <w:rFonts w:eastAsia="Calibri"/>
          <w:i/>
          <w:szCs w:val="22"/>
        </w:rPr>
        <w:t>г.</w:t>
      </w:r>
      <w:r>
        <w:rPr>
          <w:rFonts w:eastAsia="Calibri"/>
          <w:i/>
          <w:szCs w:val="22"/>
        </w:rPr>
        <w:br w:type="page"/>
      </w:r>
    </w:p>
    <w:p w14:paraId="6C1605D1" w14:textId="77777777" w:rsidR="008D6C6C" w:rsidRPr="00AD671B" w:rsidRDefault="008D6C6C" w:rsidP="008D6C6C">
      <w:pPr>
        <w:pStyle w:val="a3"/>
        <w:numPr>
          <w:ilvl w:val="0"/>
          <w:numId w:val="1"/>
        </w:numPr>
        <w:jc w:val="left"/>
        <w:rPr>
          <w:b/>
          <w:bCs/>
          <w:lang w:val="en-US"/>
        </w:rPr>
      </w:pPr>
      <w:r>
        <w:rPr>
          <w:b/>
          <w:bCs/>
        </w:rPr>
        <w:lastRenderedPageBreak/>
        <w:t>Цель работы и задачи работы</w:t>
      </w:r>
    </w:p>
    <w:p w14:paraId="23EA1E2F" w14:textId="77777777" w:rsidR="008D6C6C" w:rsidRDefault="008D6C6C" w:rsidP="008D6C6C">
      <w:pPr>
        <w:ind w:left="708"/>
        <w:jc w:val="left"/>
      </w:pPr>
      <w:r>
        <w:t>Цель работы</w:t>
      </w:r>
      <w:r w:rsidRPr="00AD671B">
        <w:t xml:space="preserve">: </w:t>
      </w:r>
      <w:r>
        <w:t xml:space="preserve">приобрести навыки создания и использования функций пользователя в </w:t>
      </w:r>
      <w:r>
        <w:rPr>
          <w:lang w:val="en-US"/>
        </w:rPr>
        <w:t>Lisp</w:t>
      </w:r>
      <w:r w:rsidRPr="00A95B80">
        <w:t>.</w:t>
      </w:r>
    </w:p>
    <w:p w14:paraId="2A7B8853" w14:textId="1FBD76BD" w:rsidR="008D6C6C" w:rsidRPr="008D6C6C" w:rsidRDefault="008D6C6C" w:rsidP="008D6C6C">
      <w:pPr>
        <w:ind w:left="708"/>
        <w:jc w:val="left"/>
      </w:pPr>
      <w:r>
        <w:t>Задачи работы</w:t>
      </w:r>
      <w:r w:rsidRPr="00A95B80">
        <w:t xml:space="preserve">: </w:t>
      </w:r>
      <w:r>
        <w:t>изучить способы создания и использования именованных и неименованных функций пользователя для обработки списков</w:t>
      </w:r>
      <w:r w:rsidRPr="00A95B80">
        <w:t>.</w:t>
      </w:r>
    </w:p>
    <w:p w14:paraId="0C5A7F7A" w14:textId="7AA1704F" w:rsidR="008D6C6C" w:rsidRPr="008D6C6C" w:rsidRDefault="008D6C6C" w:rsidP="008D6C6C">
      <w:pPr>
        <w:pStyle w:val="a3"/>
        <w:numPr>
          <w:ilvl w:val="0"/>
          <w:numId w:val="1"/>
        </w:numPr>
        <w:jc w:val="left"/>
        <w:rPr>
          <w:b/>
          <w:bCs/>
          <w:lang w:val="en-US"/>
        </w:rPr>
      </w:pPr>
      <w:r>
        <w:rPr>
          <w:b/>
          <w:bCs/>
        </w:rPr>
        <w:t>Практическая часть</w:t>
      </w:r>
    </w:p>
    <w:p w14:paraId="5B51E813" w14:textId="4281027B" w:rsidR="008D6C6C" w:rsidRDefault="008D6C6C" w:rsidP="008D6C6C">
      <w:pPr>
        <w:ind w:left="720"/>
        <w:jc w:val="left"/>
        <w:rPr>
          <w:rFonts w:eastAsiaTheme="minorEastAsia"/>
        </w:rPr>
      </w:pPr>
      <w:r>
        <w:t xml:space="preserve">Задание </w:t>
      </w:r>
      <w:r w:rsidRPr="00D95F18">
        <w:t>7.</w:t>
      </w:r>
      <w:r>
        <w:t>Написать функцию</w:t>
      </w:r>
      <w:r w:rsidRPr="00D95F18">
        <w:t xml:space="preserve">, </w:t>
      </w:r>
      <w:r>
        <w:t xml:space="preserve">которая переводит температуру в системе Фаренгейта </w:t>
      </w:r>
      <w:r w:rsidRPr="00D95F18">
        <w:rPr>
          <w:i/>
          <w:iCs/>
        </w:rPr>
        <w:t>в</w:t>
      </w:r>
      <w:r>
        <w:t xml:space="preserve"> температуру по Цельсию </w:t>
      </w:r>
      <w:r w:rsidRPr="00B27355">
        <w:t>(</w:t>
      </w:r>
      <w:proofErr w:type="spellStart"/>
      <w:r>
        <w:rPr>
          <w:lang w:val="en-US"/>
        </w:rPr>
        <w:t>defun</w:t>
      </w:r>
      <w:proofErr w:type="spellEnd"/>
      <w:r w:rsidRPr="00B27355">
        <w:t xml:space="preserve"> </w:t>
      </w:r>
      <w:r>
        <w:rPr>
          <w:lang w:val="en-US"/>
        </w:rPr>
        <w:t>f</w:t>
      </w:r>
      <w:r w:rsidRPr="00B27355">
        <w:t>-</w:t>
      </w:r>
      <w:r>
        <w:rPr>
          <w:lang w:val="en-US"/>
        </w:rPr>
        <w:t>to</w:t>
      </w:r>
      <w:r w:rsidRPr="00B27355">
        <w:t>-</w:t>
      </w:r>
      <w:r>
        <w:rPr>
          <w:lang w:val="en-US"/>
        </w:rPr>
        <w:t>c</w:t>
      </w:r>
      <w:r w:rsidRPr="00B27355">
        <w:t>(</w:t>
      </w:r>
      <w:r>
        <w:rPr>
          <w:lang w:val="en-US"/>
        </w:rPr>
        <w:t>temp</w:t>
      </w:r>
      <w:r w:rsidRPr="00B27355">
        <w:t xml:space="preserve">)…) </w:t>
      </w:r>
      <w:r>
        <w:t>Формулы</w:t>
      </w:r>
      <w:r w:rsidRPr="00D95F18">
        <w:t xml:space="preserve">: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*(f-32)</m:t>
        </m:r>
      </m:oMath>
      <w:r w:rsidRPr="00D95F18">
        <w:rPr>
          <w:rFonts w:eastAsiaTheme="minorEastAsia"/>
        </w:rPr>
        <w:t>;</w:t>
      </w:r>
      <w:r w:rsidRPr="00D95F18">
        <w:rPr>
          <w:rFonts w:eastAsiaTheme="minorEastAsia"/>
        </w:rPr>
        <w:tab/>
      </w:r>
      <w:r w:rsidRPr="00D95F18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+32;</m:t>
        </m:r>
      </m:oMath>
      <w:r>
        <w:rPr>
          <w:rFonts w:eastAsiaTheme="minorEastAsia"/>
        </w:rPr>
        <w:t xml:space="preserve"> Как бы назывался роман Р</w:t>
      </w:r>
      <w:r w:rsidRPr="00D95F18"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Брэдбери</w:t>
      </w:r>
      <w:proofErr w:type="spellEnd"/>
      <w:r>
        <w:rPr>
          <w:rFonts w:eastAsiaTheme="minorEastAsia"/>
        </w:rPr>
        <w:t xml:space="preserve"> </w:t>
      </w:r>
      <w:r w:rsidRPr="00D95F18">
        <w:rPr>
          <w:rFonts w:eastAsiaTheme="minorEastAsia"/>
        </w:rPr>
        <w:t>“</w:t>
      </w:r>
      <w:r>
        <w:rPr>
          <w:rFonts w:eastAsiaTheme="minorEastAsia"/>
        </w:rPr>
        <w:t>+451 по Фаренгейту</w:t>
      </w:r>
      <w:r w:rsidRPr="00D95F18">
        <w:rPr>
          <w:rFonts w:eastAsiaTheme="minorEastAsia"/>
        </w:rPr>
        <w:t xml:space="preserve">” </w:t>
      </w:r>
      <w:r>
        <w:rPr>
          <w:rFonts w:eastAsiaTheme="minorEastAsia"/>
        </w:rPr>
        <w:t>в системе по Цельсию?</w:t>
      </w:r>
    </w:p>
    <w:p w14:paraId="6A491002" w14:textId="487DFDE9" w:rsidR="008D6C6C" w:rsidRPr="00163B84" w:rsidRDefault="008D6C6C" w:rsidP="008D6C6C">
      <w:pPr>
        <w:ind w:left="720"/>
        <w:jc w:val="left"/>
        <w:rPr>
          <w:rFonts w:eastAsiaTheme="minorEastAsia"/>
          <w:lang w:val="en-US"/>
        </w:rPr>
      </w:pPr>
      <w:r>
        <w:rPr>
          <w:rFonts w:eastAsiaTheme="minorEastAsia"/>
        </w:rPr>
        <w:tab/>
      </w:r>
      <w:r w:rsidRPr="008D6C6C">
        <w:rPr>
          <w:rFonts w:eastAsiaTheme="minorEastAsia"/>
          <w:lang w:val="en-US"/>
        </w:rPr>
        <w:t>(</w:t>
      </w:r>
      <w:proofErr w:type="spellStart"/>
      <w:r>
        <w:rPr>
          <w:rFonts w:eastAsiaTheme="minorEastAsia"/>
          <w:lang w:val="en-US"/>
        </w:rPr>
        <w:t>defun</w:t>
      </w:r>
      <w:proofErr w:type="spellEnd"/>
      <w:r>
        <w:rPr>
          <w:rFonts w:eastAsiaTheme="minorEastAsia"/>
          <w:lang w:val="en-US"/>
        </w:rPr>
        <w:t xml:space="preserve"> f-to-c(temp</w:t>
      </w:r>
      <w:proofErr w:type="gramStart"/>
      <w:r>
        <w:rPr>
          <w:rFonts w:eastAsiaTheme="minorEastAsia"/>
          <w:lang w:val="en-US"/>
        </w:rPr>
        <w:t>)(</w:t>
      </w:r>
      <w:proofErr w:type="gramEnd"/>
      <w:r>
        <w:rPr>
          <w:rFonts w:eastAsiaTheme="minorEastAsia"/>
          <w:lang w:val="en-US"/>
        </w:rPr>
        <w:t>* (/ 5.0 9.0) (- temp 32))</w:t>
      </w:r>
      <w:r w:rsidRPr="008D6C6C">
        <w:rPr>
          <w:rFonts w:eastAsiaTheme="minorEastAsia"/>
          <w:lang w:val="en-US"/>
        </w:rPr>
        <w:t>)</w:t>
      </w:r>
    </w:p>
    <w:p w14:paraId="24829D73" w14:textId="63D5EA94" w:rsidR="00424708" w:rsidRPr="00424708" w:rsidRDefault="00424708" w:rsidP="008D6C6C">
      <w:pPr>
        <w:ind w:left="720"/>
        <w:jc w:val="left"/>
        <w:rPr>
          <w:rFonts w:eastAsiaTheme="minorEastAsia"/>
        </w:rPr>
      </w:pPr>
      <w:r>
        <w:rPr>
          <w:rFonts w:eastAsiaTheme="minorEastAsia"/>
        </w:rPr>
        <w:t>Роман Р</w:t>
      </w:r>
      <w:r w:rsidRPr="00D95F18"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Брэдбери</w:t>
      </w:r>
      <w:proofErr w:type="spellEnd"/>
      <w:r>
        <w:rPr>
          <w:rFonts w:eastAsiaTheme="minorEastAsia"/>
        </w:rPr>
        <w:t xml:space="preserve"> </w:t>
      </w:r>
      <w:r w:rsidRPr="00D95F18">
        <w:rPr>
          <w:rFonts w:eastAsiaTheme="minorEastAsia"/>
        </w:rPr>
        <w:t>“</w:t>
      </w:r>
      <w:r>
        <w:rPr>
          <w:rFonts w:eastAsiaTheme="minorEastAsia"/>
        </w:rPr>
        <w:t>+451 по Фаренгейту</w:t>
      </w:r>
      <w:r w:rsidRPr="00D95F18">
        <w:rPr>
          <w:rFonts w:eastAsiaTheme="minorEastAsia"/>
        </w:rPr>
        <w:t xml:space="preserve">” </w:t>
      </w:r>
      <w:r>
        <w:rPr>
          <w:rFonts w:eastAsiaTheme="minorEastAsia"/>
        </w:rPr>
        <w:t xml:space="preserve">в системе по Цельсию назывался бы </w:t>
      </w:r>
      <w:r w:rsidRPr="00424708">
        <w:rPr>
          <w:rFonts w:eastAsiaTheme="minorEastAsia"/>
        </w:rPr>
        <w:t>“</w:t>
      </w:r>
      <w:r>
        <w:rPr>
          <w:rFonts w:eastAsiaTheme="minorEastAsia"/>
        </w:rPr>
        <w:t>+232</w:t>
      </w:r>
      <w:r w:rsidRPr="00424708">
        <w:rPr>
          <w:rFonts w:eastAsiaTheme="minorEastAsia"/>
        </w:rPr>
        <w:t xml:space="preserve">.77779 </w:t>
      </w:r>
      <w:r>
        <w:rPr>
          <w:rFonts w:eastAsiaTheme="minorEastAsia"/>
        </w:rPr>
        <w:t>по Цельсию</w:t>
      </w:r>
      <w:r w:rsidRPr="00424708">
        <w:rPr>
          <w:rFonts w:eastAsiaTheme="minorEastAsia"/>
        </w:rPr>
        <w:t>”.</w:t>
      </w:r>
    </w:p>
    <w:p w14:paraId="7040FFAF" w14:textId="77777777" w:rsidR="008D6C6C" w:rsidRDefault="008D6C6C" w:rsidP="008D6C6C">
      <w:pPr>
        <w:ind w:left="720"/>
        <w:jc w:val="left"/>
        <w:rPr>
          <w:rFonts w:eastAsiaTheme="minorEastAsia"/>
        </w:rPr>
      </w:pPr>
      <w:r>
        <w:rPr>
          <w:rFonts w:eastAsiaTheme="minorEastAsia"/>
        </w:rPr>
        <w:t>Задание</w:t>
      </w:r>
      <w:r w:rsidRPr="00163B84">
        <w:rPr>
          <w:rFonts w:eastAsiaTheme="minorEastAsia"/>
        </w:rPr>
        <w:t xml:space="preserve"> 8. </w:t>
      </w:r>
      <w:r>
        <w:rPr>
          <w:rFonts w:eastAsiaTheme="minorEastAsia"/>
        </w:rPr>
        <w:t>Что получится при вычислении каждого из выражений</w:t>
      </w:r>
      <w:r w:rsidRPr="00D95F18">
        <w:rPr>
          <w:rFonts w:eastAsiaTheme="minorEastAsia"/>
        </w:rPr>
        <w:t>?</w:t>
      </w:r>
    </w:p>
    <w:p w14:paraId="089DD42A" w14:textId="20950C4E" w:rsidR="008D6C6C" w:rsidRDefault="008D6C6C" w:rsidP="008D6C6C">
      <w:pPr>
        <w:ind w:left="72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8.1 (list ‘cons T Nil)</w:t>
      </w:r>
    </w:p>
    <w:p w14:paraId="1105CC54" w14:textId="710D615C" w:rsidR="00424708" w:rsidRPr="00424708" w:rsidRDefault="00424708" w:rsidP="008D6C6C">
      <w:pPr>
        <w:ind w:left="720"/>
        <w:jc w:val="left"/>
        <w:rPr>
          <w:rFonts w:eastAsiaTheme="minorEastAsia"/>
          <w:lang w:val="en-US"/>
        </w:rPr>
      </w:pPr>
      <w:r>
        <w:rPr>
          <w:rFonts w:eastAsiaTheme="minorEastAsia"/>
        </w:rPr>
        <w:t>Результат</w:t>
      </w:r>
      <w:r>
        <w:rPr>
          <w:rFonts w:eastAsiaTheme="minorEastAsia"/>
          <w:lang w:val="en-US"/>
        </w:rPr>
        <w:t>: (cons T Nil)</w:t>
      </w:r>
    </w:p>
    <w:p w14:paraId="29E0FED7" w14:textId="295CF026" w:rsidR="008D6C6C" w:rsidRDefault="008D6C6C" w:rsidP="008D6C6C">
      <w:pPr>
        <w:ind w:left="72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8.2 (eval (eval (list ‘cons T Nil)))</w:t>
      </w:r>
    </w:p>
    <w:p w14:paraId="6D75A0AB" w14:textId="58617A4A" w:rsidR="00424708" w:rsidRPr="00424708" w:rsidRDefault="00424708" w:rsidP="008D6C6C">
      <w:pPr>
        <w:ind w:left="720"/>
        <w:jc w:val="left"/>
        <w:rPr>
          <w:rFonts w:eastAsiaTheme="minorEastAsia"/>
          <w:lang w:val="en-US"/>
        </w:rPr>
      </w:pPr>
      <w:r>
        <w:rPr>
          <w:rFonts w:eastAsiaTheme="minorEastAsia"/>
        </w:rPr>
        <w:t>Результат</w:t>
      </w:r>
      <w:r>
        <w:rPr>
          <w:rFonts w:eastAsiaTheme="minorEastAsia"/>
          <w:lang w:val="en-US"/>
        </w:rPr>
        <w:t xml:space="preserve">: </w:t>
      </w:r>
      <w:r w:rsidRPr="00424708">
        <w:rPr>
          <w:rFonts w:eastAsiaTheme="minorEastAsia"/>
          <w:lang w:val="en-US"/>
        </w:rPr>
        <w:t>The function COMMON-</w:t>
      </w:r>
      <w:proofErr w:type="gramStart"/>
      <w:r w:rsidRPr="00424708">
        <w:rPr>
          <w:rFonts w:eastAsiaTheme="minorEastAsia"/>
          <w:lang w:val="en-US"/>
        </w:rPr>
        <w:t>LISP:T</w:t>
      </w:r>
      <w:proofErr w:type="gramEnd"/>
      <w:r w:rsidRPr="00424708">
        <w:rPr>
          <w:rFonts w:eastAsiaTheme="minorEastAsia"/>
          <w:lang w:val="en-US"/>
        </w:rPr>
        <w:t xml:space="preserve"> is undefined.</w:t>
      </w:r>
    </w:p>
    <w:p w14:paraId="379D3EB2" w14:textId="1883ED52" w:rsidR="008D6C6C" w:rsidRDefault="008D6C6C" w:rsidP="008D6C6C">
      <w:pPr>
        <w:ind w:left="72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8.3 (apply #</w:t>
      </w:r>
      <w:r w:rsidR="00424708">
        <w:rPr>
          <w:rFonts w:eastAsiaTheme="minorEastAsia"/>
          <w:lang w:val="en-US"/>
        </w:rPr>
        <w:t>’</w:t>
      </w:r>
      <w:r>
        <w:rPr>
          <w:rFonts w:eastAsiaTheme="minorEastAsia"/>
          <w:lang w:val="en-US"/>
        </w:rPr>
        <w:t xml:space="preserve">cons </w:t>
      </w:r>
      <w:r w:rsidR="00424708">
        <w:rPr>
          <w:rFonts w:eastAsiaTheme="minorEastAsia"/>
          <w:lang w:val="en-US"/>
        </w:rPr>
        <w:t>‘</w:t>
      </w:r>
      <w:r>
        <w:rPr>
          <w:rFonts w:eastAsiaTheme="minorEastAsia"/>
          <w:lang w:val="en-US"/>
        </w:rPr>
        <w:t>(T Nil))</w:t>
      </w:r>
    </w:p>
    <w:p w14:paraId="18341691" w14:textId="4810BD20" w:rsidR="00424708" w:rsidRPr="00424708" w:rsidRDefault="00424708" w:rsidP="008D6C6C">
      <w:pPr>
        <w:ind w:left="720"/>
        <w:jc w:val="left"/>
        <w:rPr>
          <w:rFonts w:eastAsiaTheme="minorEastAsia"/>
          <w:lang w:val="en-US"/>
        </w:rPr>
      </w:pPr>
      <w:r>
        <w:rPr>
          <w:rFonts w:eastAsiaTheme="minorEastAsia"/>
        </w:rPr>
        <w:t>Результат</w:t>
      </w:r>
      <w:r>
        <w:rPr>
          <w:rFonts w:eastAsiaTheme="minorEastAsia"/>
          <w:lang w:val="en-US"/>
        </w:rPr>
        <w:t>: (T)</w:t>
      </w:r>
    </w:p>
    <w:p w14:paraId="267AFC2C" w14:textId="453443AD" w:rsidR="008D6C6C" w:rsidRDefault="008D6C6C" w:rsidP="008D6C6C">
      <w:pPr>
        <w:ind w:left="72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8.4 (list ‘eval Nil)</w:t>
      </w:r>
    </w:p>
    <w:p w14:paraId="01150F88" w14:textId="5B211799" w:rsidR="00424708" w:rsidRPr="00424708" w:rsidRDefault="00424708" w:rsidP="008D6C6C">
      <w:pPr>
        <w:ind w:left="720"/>
        <w:jc w:val="left"/>
        <w:rPr>
          <w:rFonts w:eastAsiaTheme="minorEastAsia"/>
          <w:lang w:val="en-US"/>
        </w:rPr>
      </w:pPr>
      <w:r>
        <w:rPr>
          <w:rFonts w:eastAsiaTheme="minorEastAsia"/>
        </w:rPr>
        <w:t>Результат</w:t>
      </w:r>
      <w:r>
        <w:rPr>
          <w:rFonts w:eastAsiaTheme="minorEastAsia"/>
          <w:lang w:val="en-US"/>
        </w:rPr>
        <w:t>: (eval Nil)</w:t>
      </w:r>
    </w:p>
    <w:p w14:paraId="5728DEBA" w14:textId="1F933874" w:rsidR="008D6C6C" w:rsidRDefault="008D6C6C" w:rsidP="008D6C6C">
      <w:pPr>
        <w:ind w:left="72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8.5 (eval (list ‘cons T Nil))</w:t>
      </w:r>
    </w:p>
    <w:p w14:paraId="6DE974E2" w14:textId="4BB1AD54" w:rsidR="00424708" w:rsidRPr="00163B84" w:rsidRDefault="00424708" w:rsidP="008D6C6C">
      <w:pPr>
        <w:ind w:left="720"/>
        <w:jc w:val="left"/>
        <w:rPr>
          <w:rFonts w:eastAsiaTheme="minorEastAsia"/>
        </w:rPr>
      </w:pPr>
      <w:r>
        <w:rPr>
          <w:rFonts w:eastAsiaTheme="minorEastAsia"/>
        </w:rPr>
        <w:t>Результат</w:t>
      </w:r>
      <w:r w:rsidRPr="00163B84">
        <w:rPr>
          <w:rFonts w:eastAsiaTheme="minorEastAsia"/>
        </w:rPr>
        <w:t xml:space="preserve">: 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163B84">
        <w:rPr>
          <w:rFonts w:eastAsiaTheme="minorEastAsia"/>
        </w:rPr>
        <w:t>)</w:t>
      </w:r>
    </w:p>
    <w:p w14:paraId="55F56EFE" w14:textId="7A533F9C" w:rsidR="008D6C6C" w:rsidRPr="00163B84" w:rsidRDefault="008D6C6C" w:rsidP="008D6C6C">
      <w:pPr>
        <w:ind w:left="720"/>
        <w:jc w:val="left"/>
        <w:rPr>
          <w:rFonts w:eastAsiaTheme="minorEastAsia"/>
        </w:rPr>
      </w:pPr>
      <w:r w:rsidRPr="00163B84">
        <w:rPr>
          <w:rFonts w:eastAsiaTheme="minorEastAsia"/>
        </w:rPr>
        <w:t>8.6 (</w:t>
      </w:r>
      <w:r>
        <w:rPr>
          <w:rFonts w:eastAsiaTheme="minorEastAsia"/>
          <w:lang w:val="en-US"/>
        </w:rPr>
        <w:t>eval</w:t>
      </w:r>
      <w:r w:rsidRPr="00163B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Nil</w:t>
      </w:r>
      <w:r w:rsidRPr="00163B84">
        <w:rPr>
          <w:rFonts w:eastAsiaTheme="minorEastAsia"/>
        </w:rPr>
        <w:t>)</w:t>
      </w:r>
    </w:p>
    <w:p w14:paraId="66BC4A8A" w14:textId="64432BCA" w:rsidR="00424708" w:rsidRPr="00163B84" w:rsidRDefault="00424708" w:rsidP="008D6C6C">
      <w:pPr>
        <w:ind w:left="720"/>
        <w:jc w:val="left"/>
        <w:rPr>
          <w:rFonts w:eastAsiaTheme="minorEastAsia"/>
        </w:rPr>
      </w:pPr>
      <w:r>
        <w:rPr>
          <w:rFonts w:eastAsiaTheme="minorEastAsia"/>
        </w:rPr>
        <w:t>Результат</w:t>
      </w:r>
      <w:r w:rsidRPr="00163B84">
        <w:rPr>
          <w:rFonts w:eastAsiaTheme="minorEastAsia"/>
        </w:rPr>
        <w:t xml:space="preserve">: </w:t>
      </w:r>
      <w:r>
        <w:rPr>
          <w:rFonts w:eastAsiaTheme="minorEastAsia"/>
          <w:lang w:val="en-US"/>
        </w:rPr>
        <w:t>Nil</w:t>
      </w:r>
    </w:p>
    <w:p w14:paraId="43AFF5EB" w14:textId="69E24A9D" w:rsidR="008D6C6C" w:rsidRDefault="008D6C6C" w:rsidP="008D6C6C">
      <w:pPr>
        <w:ind w:left="72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8.7 (eval (list ‘eval Nil))</w:t>
      </w:r>
    </w:p>
    <w:p w14:paraId="29556ABD" w14:textId="37C84E0F" w:rsidR="00424708" w:rsidRDefault="00424708" w:rsidP="008D6C6C">
      <w:pPr>
        <w:ind w:left="720"/>
        <w:jc w:val="left"/>
        <w:rPr>
          <w:rFonts w:eastAsiaTheme="minorEastAsia"/>
          <w:lang w:val="en-US"/>
        </w:rPr>
      </w:pPr>
      <w:r>
        <w:rPr>
          <w:rFonts w:eastAsiaTheme="minorEastAsia"/>
        </w:rPr>
        <w:t>Результат</w:t>
      </w:r>
      <w:r>
        <w:rPr>
          <w:rFonts w:eastAsiaTheme="minorEastAsia"/>
          <w:lang w:val="en-US"/>
        </w:rPr>
        <w:t>: Nil</w:t>
      </w:r>
    </w:p>
    <w:p w14:paraId="323509DE" w14:textId="0C36A64B" w:rsidR="00424708" w:rsidRPr="00424708" w:rsidRDefault="00424708" w:rsidP="00424708">
      <w:pPr>
        <w:spacing w:after="0" w:line="240" w:lineRule="auto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507A0493" w14:textId="77777777" w:rsidR="008D6C6C" w:rsidRPr="008D6C6C" w:rsidRDefault="008D6C6C" w:rsidP="008D6C6C">
      <w:pPr>
        <w:ind w:left="720"/>
        <w:jc w:val="left"/>
        <w:rPr>
          <w:rFonts w:eastAsiaTheme="minorEastAsia"/>
        </w:rPr>
      </w:pPr>
      <w:r>
        <w:rPr>
          <w:rFonts w:eastAsiaTheme="minorEastAsia"/>
        </w:rPr>
        <w:lastRenderedPageBreak/>
        <w:t>Дополнительные задания</w:t>
      </w:r>
      <w:r w:rsidRPr="008D6C6C">
        <w:rPr>
          <w:rFonts w:eastAsiaTheme="minorEastAsia"/>
        </w:rPr>
        <w:t>:</w:t>
      </w:r>
    </w:p>
    <w:p w14:paraId="740E4AD3" w14:textId="27963B0D" w:rsidR="008D6C6C" w:rsidRDefault="008D6C6C" w:rsidP="008D6C6C">
      <w:pPr>
        <w:ind w:left="720"/>
        <w:jc w:val="left"/>
        <w:rPr>
          <w:rFonts w:eastAsiaTheme="minorEastAsia"/>
        </w:rPr>
      </w:pPr>
      <w:r>
        <w:rPr>
          <w:rFonts w:eastAsiaTheme="minorEastAsia"/>
        </w:rPr>
        <w:t>Задание</w:t>
      </w:r>
      <w:r w:rsidRPr="008D6C6C">
        <w:rPr>
          <w:rFonts w:eastAsiaTheme="minorEastAsia"/>
        </w:rPr>
        <w:t xml:space="preserve"> 1. </w:t>
      </w:r>
      <w:r>
        <w:rPr>
          <w:rFonts w:eastAsiaTheme="minorEastAsia"/>
        </w:rPr>
        <w:t>Написать функцию</w:t>
      </w:r>
      <w:r w:rsidRPr="00D95F18">
        <w:rPr>
          <w:rFonts w:eastAsiaTheme="minorEastAsia"/>
        </w:rPr>
        <w:t xml:space="preserve">, </w:t>
      </w:r>
      <w:r>
        <w:rPr>
          <w:rFonts w:eastAsiaTheme="minorEastAsia"/>
        </w:rPr>
        <w:t>вычисляющую катет по заданной гипотенузе и другому катету прямоугольного треугольника</w:t>
      </w:r>
      <w:r w:rsidRPr="00D95F18">
        <w:rPr>
          <w:rFonts w:eastAsiaTheme="minorEastAsia"/>
        </w:rPr>
        <w:t xml:space="preserve">, </w:t>
      </w:r>
      <w:r>
        <w:rPr>
          <w:rFonts w:eastAsiaTheme="minorEastAsia"/>
        </w:rPr>
        <w:t>и составить диаграмму её вычисления</w:t>
      </w:r>
      <w:r w:rsidRPr="00D95F18">
        <w:rPr>
          <w:rFonts w:eastAsiaTheme="minorEastAsia"/>
        </w:rPr>
        <w:t>.</w:t>
      </w:r>
    </w:p>
    <w:p w14:paraId="49643737" w14:textId="1E324C35" w:rsidR="00424708" w:rsidRDefault="00424708" w:rsidP="008D6C6C">
      <w:pPr>
        <w:ind w:left="720"/>
        <w:jc w:val="left"/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(</w:t>
      </w:r>
      <w:proofErr w:type="spellStart"/>
      <w:r w:rsidR="007D33FC">
        <w:rPr>
          <w:rFonts w:eastAsiaTheme="minorEastAsia"/>
          <w:lang w:val="en-US"/>
        </w:rPr>
        <w:t>defun</w:t>
      </w:r>
      <w:proofErr w:type="spellEnd"/>
      <w:r w:rsidR="007D33FC">
        <w:rPr>
          <w:rFonts w:eastAsiaTheme="minorEastAsia"/>
          <w:lang w:val="en-US"/>
        </w:rPr>
        <w:t xml:space="preserve"> </w:t>
      </w:r>
      <w:proofErr w:type="gramStart"/>
      <w:r w:rsidR="007D33FC">
        <w:rPr>
          <w:rFonts w:eastAsiaTheme="minorEastAsia"/>
          <w:lang w:val="en-US"/>
        </w:rPr>
        <w:t>f(</w:t>
      </w:r>
      <w:proofErr w:type="spellStart"/>
      <w:proofErr w:type="gramEnd"/>
      <w:r w:rsidR="007D33FC">
        <w:rPr>
          <w:rFonts w:eastAsiaTheme="minorEastAsia"/>
          <w:lang w:val="en-US"/>
        </w:rPr>
        <w:t>gip</w:t>
      </w:r>
      <w:proofErr w:type="spellEnd"/>
      <w:r w:rsidR="007D33FC">
        <w:rPr>
          <w:rFonts w:eastAsiaTheme="minorEastAsia"/>
          <w:lang w:val="en-US"/>
        </w:rPr>
        <w:t xml:space="preserve"> k) (sqrt (- (* </w:t>
      </w:r>
      <w:proofErr w:type="spellStart"/>
      <w:r w:rsidR="007D33FC">
        <w:rPr>
          <w:rFonts w:eastAsiaTheme="minorEastAsia"/>
          <w:lang w:val="en-US"/>
        </w:rPr>
        <w:t>gip</w:t>
      </w:r>
      <w:proofErr w:type="spellEnd"/>
      <w:r w:rsidR="007D33FC">
        <w:rPr>
          <w:rFonts w:eastAsiaTheme="minorEastAsia"/>
          <w:lang w:val="en-US"/>
        </w:rPr>
        <w:t xml:space="preserve"> </w:t>
      </w:r>
      <w:proofErr w:type="spellStart"/>
      <w:r w:rsidR="007D33FC">
        <w:rPr>
          <w:rFonts w:eastAsiaTheme="minorEastAsia"/>
          <w:lang w:val="en-US"/>
        </w:rPr>
        <w:t>gip</w:t>
      </w:r>
      <w:proofErr w:type="spellEnd"/>
      <w:r w:rsidR="007D33FC">
        <w:rPr>
          <w:rFonts w:eastAsiaTheme="minorEastAsia"/>
          <w:lang w:val="en-US"/>
        </w:rPr>
        <w:t>) (* k k))))</w:t>
      </w:r>
    </w:p>
    <w:p w14:paraId="11238EDF" w14:textId="07390B68" w:rsidR="007D33FC" w:rsidRPr="007D33FC" w:rsidRDefault="007D33FC" w:rsidP="007D33FC">
      <w:pPr>
        <w:spacing w:line="276" w:lineRule="auto"/>
        <w:ind w:left="720"/>
        <w:contextualSpacing/>
        <w:jc w:val="left"/>
      </w:pPr>
      <w:r w:rsidRPr="007D33FC">
        <w:t>&gt; (</w:t>
      </w:r>
      <w:r>
        <w:rPr>
          <w:lang w:val="en-US"/>
        </w:rPr>
        <w:t>f</w:t>
      </w:r>
      <w:r w:rsidRPr="007D33FC">
        <w:t xml:space="preserve"> </w:t>
      </w:r>
      <w:r w:rsidRPr="00163B84">
        <w:t>13</w:t>
      </w:r>
      <w:r w:rsidRPr="007D33FC">
        <w:t xml:space="preserve"> 12)</w:t>
      </w:r>
    </w:p>
    <w:p w14:paraId="1C2CBA42" w14:textId="77777777" w:rsidR="007D33FC" w:rsidRPr="007D33FC" w:rsidRDefault="007D33FC" w:rsidP="007D33FC">
      <w:pPr>
        <w:spacing w:line="276" w:lineRule="auto"/>
        <w:ind w:left="720"/>
        <w:contextualSpacing/>
        <w:jc w:val="left"/>
      </w:pPr>
      <w:r>
        <w:t xml:space="preserve">обработка функции </w:t>
      </w:r>
      <w:r>
        <w:rPr>
          <w:lang w:val="en-US"/>
        </w:rPr>
        <w:t>f</w:t>
      </w:r>
      <w:r w:rsidRPr="007D33FC">
        <w:t>:</w:t>
      </w:r>
    </w:p>
    <w:p w14:paraId="7AF2471F" w14:textId="68F316AB" w:rsidR="007D33FC" w:rsidRPr="00142C56" w:rsidRDefault="007D33FC" w:rsidP="007D33FC">
      <w:pPr>
        <w:spacing w:line="276" w:lineRule="auto"/>
        <w:ind w:left="720"/>
        <w:contextualSpacing/>
        <w:jc w:val="left"/>
      </w:pPr>
      <w:r w:rsidRPr="007D33FC">
        <w:tab/>
      </w:r>
      <w:r w:rsidRPr="007D33FC">
        <w:tab/>
      </w:r>
      <w:r>
        <w:t xml:space="preserve">вычисление первого аргумента </w:t>
      </w:r>
      <w:r w:rsidRPr="00163B84">
        <w:t>13</w:t>
      </w:r>
      <w:r w:rsidRPr="00142C56">
        <w:t xml:space="preserve">: </w:t>
      </w:r>
      <w:r w:rsidR="00FC798D" w:rsidRPr="00163B84">
        <w:t>13</w:t>
      </w:r>
      <w:r w:rsidRPr="00142C56">
        <w:t>;</w:t>
      </w:r>
    </w:p>
    <w:p w14:paraId="3B9F659A" w14:textId="77777777" w:rsidR="007D33FC" w:rsidRDefault="007D33FC" w:rsidP="007D33FC">
      <w:pPr>
        <w:spacing w:line="276" w:lineRule="auto"/>
        <w:ind w:left="720"/>
        <w:contextualSpacing/>
        <w:jc w:val="left"/>
      </w:pPr>
      <w:r w:rsidRPr="00142C56">
        <w:tab/>
      </w:r>
      <w:r w:rsidRPr="00142C56">
        <w:tab/>
      </w:r>
      <w:r>
        <w:t xml:space="preserve">вычисление второго аргумента </w:t>
      </w:r>
      <w:r w:rsidRPr="00142C56">
        <w:t>12: 12;</w:t>
      </w:r>
    </w:p>
    <w:p w14:paraId="6D0989CD" w14:textId="421043B7" w:rsidR="007D33FC" w:rsidRDefault="007D33FC" w:rsidP="007D33FC">
      <w:pPr>
        <w:spacing w:line="276" w:lineRule="auto"/>
        <w:ind w:left="720"/>
        <w:contextualSpacing/>
        <w:jc w:val="left"/>
      </w:pPr>
      <w:r>
        <w:tab/>
      </w:r>
      <w:r>
        <w:tab/>
        <w:t xml:space="preserve">применение </w:t>
      </w:r>
      <w:r>
        <w:rPr>
          <w:lang w:val="en-US"/>
        </w:rPr>
        <w:t>f</w:t>
      </w:r>
      <w:r w:rsidRPr="00142C56">
        <w:t xml:space="preserve"> </w:t>
      </w:r>
      <w:r>
        <w:t xml:space="preserve">к </w:t>
      </w:r>
      <w:r w:rsidR="00FC798D" w:rsidRPr="00FC798D">
        <w:t>13</w:t>
      </w:r>
      <w:r>
        <w:t xml:space="preserve"> и </w:t>
      </w:r>
      <w:r w:rsidRPr="00142C56">
        <w:t>12:</w:t>
      </w:r>
    </w:p>
    <w:p w14:paraId="21F87AE8" w14:textId="430EC469" w:rsidR="007D33FC" w:rsidRDefault="007D33FC" w:rsidP="007D33FC">
      <w:pPr>
        <w:spacing w:line="276" w:lineRule="auto"/>
        <w:ind w:left="720"/>
        <w:contextualSpacing/>
        <w:jc w:val="left"/>
      </w:pPr>
      <w:r>
        <w:tab/>
      </w:r>
      <w:r>
        <w:tab/>
      </w:r>
      <w:r>
        <w:tab/>
        <w:t xml:space="preserve">создание переменной </w:t>
      </w:r>
      <w:proofErr w:type="spellStart"/>
      <w:r w:rsidR="00FC798D">
        <w:rPr>
          <w:lang w:val="en-US"/>
        </w:rPr>
        <w:t>gip</w:t>
      </w:r>
      <w:proofErr w:type="spellEnd"/>
      <w:r w:rsidRPr="00142C56">
        <w:t xml:space="preserve"> </w:t>
      </w:r>
      <w:r>
        <w:t xml:space="preserve">со значением </w:t>
      </w:r>
      <w:r w:rsidR="00FC798D" w:rsidRPr="00FC798D">
        <w:t>13</w:t>
      </w:r>
      <w:r w:rsidRPr="00142C56">
        <w:t>;</w:t>
      </w:r>
    </w:p>
    <w:p w14:paraId="548FCC74" w14:textId="5A27A192" w:rsidR="007D33FC" w:rsidRPr="00142C56" w:rsidRDefault="007D33FC" w:rsidP="007D33FC">
      <w:pPr>
        <w:spacing w:line="276" w:lineRule="auto"/>
        <w:ind w:left="720"/>
        <w:contextualSpacing/>
        <w:jc w:val="left"/>
      </w:pPr>
      <w:r>
        <w:tab/>
      </w:r>
      <w:r>
        <w:tab/>
      </w:r>
      <w:r>
        <w:tab/>
        <w:t>создание переменной</w:t>
      </w:r>
      <w:r w:rsidRPr="00142C56">
        <w:t xml:space="preserve"> </w:t>
      </w:r>
      <w:r w:rsidR="00FC798D">
        <w:rPr>
          <w:lang w:val="en-US"/>
        </w:rPr>
        <w:t>k</w:t>
      </w:r>
      <w:r>
        <w:t xml:space="preserve"> со значением </w:t>
      </w:r>
      <w:r w:rsidRPr="00142C56">
        <w:t>12;</w:t>
      </w:r>
    </w:p>
    <w:p w14:paraId="2BA3647F" w14:textId="77777777" w:rsidR="007D33FC" w:rsidRPr="007D33FC" w:rsidRDefault="007D33FC" w:rsidP="007D33FC">
      <w:pPr>
        <w:spacing w:line="276" w:lineRule="auto"/>
        <w:ind w:left="720"/>
        <w:contextualSpacing/>
        <w:jc w:val="left"/>
      </w:pPr>
      <w:r w:rsidRPr="00142C56">
        <w:tab/>
      </w:r>
      <w:r w:rsidRPr="00142C56">
        <w:tab/>
      </w:r>
      <w:r w:rsidRPr="00142C56">
        <w:tab/>
      </w:r>
      <w:r>
        <w:t>обработка функции</w:t>
      </w:r>
      <w:r w:rsidRPr="007D33FC">
        <w:t xml:space="preserve"> </w:t>
      </w:r>
      <w:r>
        <w:rPr>
          <w:lang w:val="en-US"/>
        </w:rPr>
        <w:t>sqrt</w:t>
      </w:r>
      <w:r w:rsidRPr="007D33FC">
        <w:t>:</w:t>
      </w:r>
    </w:p>
    <w:p w14:paraId="36531442" w14:textId="77777777" w:rsidR="007D33FC" w:rsidRPr="007D33FC" w:rsidRDefault="007D33FC" w:rsidP="007D33FC">
      <w:pPr>
        <w:spacing w:line="276" w:lineRule="auto"/>
        <w:ind w:left="720"/>
        <w:contextualSpacing/>
        <w:jc w:val="left"/>
      </w:pPr>
      <w:r w:rsidRPr="007D33FC">
        <w:tab/>
      </w:r>
      <w:r w:rsidRPr="007D33FC">
        <w:tab/>
      </w:r>
      <w:r w:rsidRPr="007D33FC">
        <w:tab/>
      </w:r>
      <w:r w:rsidRPr="007D33FC">
        <w:tab/>
      </w:r>
      <w:r>
        <w:t>вычисление</w:t>
      </w:r>
      <w:r w:rsidRPr="007D33FC">
        <w:t xml:space="preserve"> </w:t>
      </w:r>
      <w:r>
        <w:t>аргумента</w:t>
      </w:r>
      <w:r w:rsidRPr="007D33FC">
        <w:t>:</w:t>
      </w:r>
    </w:p>
    <w:p w14:paraId="2C3D03B1" w14:textId="73DDACE9" w:rsidR="007D33FC" w:rsidRPr="007D33FC" w:rsidRDefault="007D33FC" w:rsidP="007D33FC">
      <w:pPr>
        <w:spacing w:line="276" w:lineRule="auto"/>
        <w:ind w:left="720"/>
        <w:contextualSpacing/>
        <w:jc w:val="left"/>
      </w:pP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>
        <w:t xml:space="preserve">обработка функции </w:t>
      </w:r>
      <w:r w:rsidR="00FC798D" w:rsidRPr="00163B84">
        <w:t>-</w:t>
      </w:r>
      <w:r w:rsidRPr="007D33FC">
        <w:t>:</w:t>
      </w:r>
    </w:p>
    <w:p w14:paraId="3BC35D5D" w14:textId="77777777" w:rsidR="007D33FC" w:rsidRPr="007D33FC" w:rsidRDefault="007D33FC" w:rsidP="007D33FC">
      <w:pPr>
        <w:spacing w:line="276" w:lineRule="auto"/>
        <w:ind w:left="720"/>
        <w:contextualSpacing/>
        <w:jc w:val="left"/>
      </w:pP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>
        <w:t>вычисление первого аргумента</w:t>
      </w:r>
      <w:r w:rsidRPr="007D33FC">
        <w:t>:</w:t>
      </w:r>
    </w:p>
    <w:p w14:paraId="50E19E3D" w14:textId="77777777" w:rsidR="007D33FC" w:rsidRPr="007D33FC" w:rsidRDefault="007D33FC" w:rsidP="007D33FC">
      <w:pPr>
        <w:spacing w:line="276" w:lineRule="auto"/>
        <w:ind w:left="720"/>
        <w:contextualSpacing/>
        <w:jc w:val="left"/>
      </w:pP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>
        <w:t xml:space="preserve">обработка функции </w:t>
      </w:r>
      <w:r w:rsidRPr="007D33FC">
        <w:t>*:</w:t>
      </w:r>
    </w:p>
    <w:p w14:paraId="7A8061C0" w14:textId="34409E34" w:rsidR="007D33FC" w:rsidRPr="00AC202C" w:rsidRDefault="007D33FC" w:rsidP="007D33FC">
      <w:pPr>
        <w:spacing w:line="276" w:lineRule="auto"/>
        <w:ind w:left="720"/>
        <w:contextualSpacing/>
        <w:jc w:val="left"/>
      </w:pP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>
        <w:t>вычисление п</w:t>
      </w:r>
      <w:r w:rsidRPr="00AC202C">
        <w:t xml:space="preserve">. </w:t>
      </w:r>
      <w:r>
        <w:t>а</w:t>
      </w:r>
      <w:r w:rsidRPr="00AC202C">
        <w:t xml:space="preserve">. </w:t>
      </w:r>
      <w:proofErr w:type="spellStart"/>
      <w:r w:rsidR="00FC798D">
        <w:rPr>
          <w:lang w:val="en-US"/>
        </w:rPr>
        <w:t>gip</w:t>
      </w:r>
      <w:proofErr w:type="spellEnd"/>
      <w:r w:rsidRPr="00AC202C">
        <w:t xml:space="preserve">: </w:t>
      </w:r>
      <w:r w:rsidR="00FC798D" w:rsidRPr="00FC798D">
        <w:t>13</w:t>
      </w:r>
      <w:r w:rsidRPr="00AC202C">
        <w:t>;</w:t>
      </w:r>
    </w:p>
    <w:p w14:paraId="2A32E98E" w14:textId="4AB95072" w:rsidR="007D33FC" w:rsidRPr="00AC202C" w:rsidRDefault="007D33FC" w:rsidP="007D33FC">
      <w:pPr>
        <w:spacing w:line="276" w:lineRule="auto"/>
        <w:ind w:left="720"/>
        <w:contextualSpacing/>
        <w:jc w:val="left"/>
      </w:pPr>
      <w:r w:rsidRPr="00AC202C">
        <w:tab/>
      </w:r>
      <w:r w:rsidRPr="00AC202C">
        <w:tab/>
      </w:r>
      <w:r w:rsidRPr="00AC202C">
        <w:tab/>
      </w:r>
      <w:r w:rsidRPr="00AC202C">
        <w:tab/>
      </w:r>
      <w:r w:rsidRPr="00AC202C">
        <w:tab/>
      </w:r>
      <w:r w:rsidRPr="00AC202C">
        <w:tab/>
      </w:r>
      <w:r w:rsidRPr="00AC202C">
        <w:tab/>
      </w:r>
      <w:r w:rsidRPr="00AC202C">
        <w:tab/>
      </w:r>
      <w:r>
        <w:t>вычисление в</w:t>
      </w:r>
      <w:r w:rsidRPr="00AC202C">
        <w:t xml:space="preserve">. </w:t>
      </w:r>
      <w:r>
        <w:t>а</w:t>
      </w:r>
      <w:r w:rsidRPr="00AC202C">
        <w:t xml:space="preserve">. </w:t>
      </w:r>
      <w:proofErr w:type="spellStart"/>
      <w:r w:rsidR="00FC798D">
        <w:rPr>
          <w:lang w:val="en-US"/>
        </w:rPr>
        <w:t>gip</w:t>
      </w:r>
      <w:proofErr w:type="spellEnd"/>
      <w:r w:rsidRPr="00AC202C">
        <w:t xml:space="preserve">: </w:t>
      </w:r>
      <w:r w:rsidR="00FC798D" w:rsidRPr="00FC798D">
        <w:t>13</w:t>
      </w:r>
      <w:r w:rsidRPr="00AC202C">
        <w:t>;</w:t>
      </w:r>
    </w:p>
    <w:p w14:paraId="7E36A827" w14:textId="66C4087D" w:rsidR="007D33FC" w:rsidRPr="007D33FC" w:rsidRDefault="007D33FC" w:rsidP="007D33FC">
      <w:pPr>
        <w:spacing w:line="276" w:lineRule="auto"/>
        <w:ind w:left="720"/>
        <w:contextualSpacing/>
        <w:jc w:val="left"/>
      </w:pPr>
      <w:r w:rsidRPr="00AC202C">
        <w:tab/>
      </w:r>
      <w:r w:rsidRPr="00AC202C">
        <w:tab/>
      </w:r>
      <w:r w:rsidRPr="00AC202C">
        <w:tab/>
      </w:r>
      <w:r w:rsidRPr="00AC202C">
        <w:tab/>
      </w:r>
      <w:r w:rsidRPr="00AC202C">
        <w:tab/>
      </w:r>
      <w:r w:rsidRPr="00AC202C">
        <w:tab/>
      </w:r>
      <w:r w:rsidRPr="00AC202C">
        <w:tab/>
      </w:r>
      <w:r w:rsidRPr="00AC202C">
        <w:tab/>
      </w:r>
      <w:r>
        <w:t xml:space="preserve">применение </w:t>
      </w:r>
      <w:r w:rsidRPr="00AC202C">
        <w:t xml:space="preserve">* </w:t>
      </w:r>
      <w:r>
        <w:t xml:space="preserve">к </w:t>
      </w:r>
      <w:r w:rsidR="00FC798D" w:rsidRPr="000B07F0">
        <w:t>13</w:t>
      </w:r>
      <w:r>
        <w:t xml:space="preserve"> и </w:t>
      </w:r>
      <w:r w:rsidR="00FC798D" w:rsidRPr="000B07F0">
        <w:t>13</w:t>
      </w:r>
      <w:r w:rsidRPr="007D33FC">
        <w:t>;</w:t>
      </w:r>
    </w:p>
    <w:p w14:paraId="11DDC985" w14:textId="0ED34577" w:rsidR="007D33FC" w:rsidRPr="007D33FC" w:rsidRDefault="007D33FC" w:rsidP="007D33FC">
      <w:pPr>
        <w:spacing w:line="276" w:lineRule="auto"/>
        <w:ind w:left="720"/>
        <w:contextualSpacing/>
        <w:jc w:val="left"/>
      </w:pP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>
        <w:t xml:space="preserve">возврат </w:t>
      </w:r>
      <w:r w:rsidR="00FC798D" w:rsidRPr="000B07F0">
        <w:t>169</w:t>
      </w:r>
      <w:r w:rsidRPr="007D33FC">
        <w:t>;</w:t>
      </w:r>
    </w:p>
    <w:p w14:paraId="0488B5C8" w14:textId="77777777" w:rsidR="007D33FC" w:rsidRPr="007D33FC" w:rsidRDefault="007D33FC" w:rsidP="007D33FC">
      <w:pPr>
        <w:spacing w:line="276" w:lineRule="auto"/>
        <w:ind w:left="720"/>
        <w:contextualSpacing/>
        <w:jc w:val="left"/>
      </w:pP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>
        <w:t>вычисление второго аргумента</w:t>
      </w:r>
      <w:r w:rsidRPr="007D33FC">
        <w:t>:</w:t>
      </w:r>
    </w:p>
    <w:p w14:paraId="0BB2718E" w14:textId="77777777" w:rsidR="007D33FC" w:rsidRPr="007D33FC" w:rsidRDefault="007D33FC" w:rsidP="007D33FC">
      <w:pPr>
        <w:spacing w:line="276" w:lineRule="auto"/>
        <w:ind w:left="720"/>
        <w:contextualSpacing/>
        <w:jc w:val="left"/>
      </w:pP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>
        <w:t xml:space="preserve">обработка функции </w:t>
      </w:r>
      <w:r w:rsidRPr="007D33FC">
        <w:t>*:</w:t>
      </w:r>
    </w:p>
    <w:p w14:paraId="57BB1B64" w14:textId="5A1C99B4" w:rsidR="007D33FC" w:rsidRPr="007D33FC" w:rsidRDefault="007D33FC" w:rsidP="007D33FC">
      <w:pPr>
        <w:spacing w:line="276" w:lineRule="auto"/>
        <w:ind w:left="720"/>
        <w:contextualSpacing/>
        <w:jc w:val="left"/>
      </w:pP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>
        <w:t>вычисление п</w:t>
      </w:r>
      <w:r w:rsidRPr="007D33FC">
        <w:t xml:space="preserve">. </w:t>
      </w:r>
      <w:r>
        <w:t>а</w:t>
      </w:r>
      <w:r w:rsidRPr="007D33FC">
        <w:t xml:space="preserve"> </w:t>
      </w:r>
      <w:r>
        <w:rPr>
          <w:lang w:val="en-US"/>
        </w:rPr>
        <w:t>k</w:t>
      </w:r>
      <w:r w:rsidRPr="007D33FC">
        <w:t>: 12;</w:t>
      </w:r>
    </w:p>
    <w:p w14:paraId="4016BE1E" w14:textId="1641866E" w:rsidR="007D33FC" w:rsidRPr="007D33FC" w:rsidRDefault="007D33FC" w:rsidP="007D33FC">
      <w:pPr>
        <w:spacing w:line="276" w:lineRule="auto"/>
        <w:ind w:left="720"/>
        <w:contextualSpacing/>
        <w:jc w:val="left"/>
      </w:pP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>
        <w:t>вычисление в</w:t>
      </w:r>
      <w:r w:rsidRPr="007D33FC">
        <w:t xml:space="preserve">. </w:t>
      </w:r>
      <w:r>
        <w:t>а</w:t>
      </w:r>
      <w:r w:rsidRPr="007D33FC">
        <w:t xml:space="preserve">. </w:t>
      </w:r>
      <w:r>
        <w:rPr>
          <w:lang w:val="en-US"/>
        </w:rPr>
        <w:t>k</w:t>
      </w:r>
      <w:r w:rsidRPr="007D33FC">
        <w:t>: 12;</w:t>
      </w:r>
    </w:p>
    <w:p w14:paraId="4388693A" w14:textId="77777777" w:rsidR="007D33FC" w:rsidRPr="007D33FC" w:rsidRDefault="007D33FC" w:rsidP="007D33FC">
      <w:pPr>
        <w:spacing w:line="276" w:lineRule="auto"/>
        <w:ind w:left="720"/>
        <w:contextualSpacing/>
        <w:jc w:val="left"/>
      </w:pP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>
        <w:t xml:space="preserve">применение </w:t>
      </w:r>
      <w:r w:rsidRPr="007D33FC">
        <w:t xml:space="preserve">* </w:t>
      </w:r>
      <w:r>
        <w:t xml:space="preserve">к 12 и </w:t>
      </w:r>
      <w:r w:rsidRPr="007D33FC">
        <w:t>12;</w:t>
      </w:r>
    </w:p>
    <w:p w14:paraId="6339B839" w14:textId="77777777" w:rsidR="007D33FC" w:rsidRPr="007D33FC" w:rsidRDefault="007D33FC" w:rsidP="007D33FC">
      <w:pPr>
        <w:spacing w:line="276" w:lineRule="auto"/>
        <w:ind w:left="720"/>
        <w:contextualSpacing/>
        <w:jc w:val="left"/>
      </w:pP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>
        <w:t>возврат 144</w:t>
      </w:r>
      <w:r w:rsidRPr="007D33FC">
        <w:t>;</w:t>
      </w:r>
    </w:p>
    <w:p w14:paraId="385D60F6" w14:textId="26F957BD" w:rsidR="007D33FC" w:rsidRPr="007D33FC" w:rsidRDefault="007D33FC" w:rsidP="007D33FC">
      <w:pPr>
        <w:spacing w:line="276" w:lineRule="auto"/>
        <w:ind w:left="720"/>
        <w:contextualSpacing/>
        <w:jc w:val="left"/>
      </w:pP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>
        <w:t xml:space="preserve">применение </w:t>
      </w:r>
      <w:r w:rsidR="00FC798D" w:rsidRPr="00FC798D">
        <w:t>-</w:t>
      </w:r>
      <w:r>
        <w:t xml:space="preserve"> к </w:t>
      </w:r>
      <w:r w:rsidR="00FC798D" w:rsidRPr="00FC798D">
        <w:t>169</w:t>
      </w:r>
      <w:r>
        <w:t xml:space="preserve"> и 144</w:t>
      </w:r>
      <w:r w:rsidRPr="007D33FC">
        <w:t>;</w:t>
      </w:r>
    </w:p>
    <w:p w14:paraId="715D99AD" w14:textId="3F78B1B2" w:rsidR="007D33FC" w:rsidRPr="007D33FC" w:rsidRDefault="007D33FC" w:rsidP="007D33FC">
      <w:pPr>
        <w:spacing w:line="276" w:lineRule="auto"/>
        <w:ind w:left="720"/>
        <w:contextualSpacing/>
        <w:jc w:val="left"/>
      </w:pP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 w:rsidRPr="007D33FC">
        <w:tab/>
      </w:r>
      <w:r>
        <w:t xml:space="preserve">возврат </w:t>
      </w:r>
      <w:r w:rsidR="00FC798D" w:rsidRPr="00FC798D">
        <w:t>25</w:t>
      </w:r>
      <w:r w:rsidRPr="007D33FC">
        <w:t>;</w:t>
      </w:r>
    </w:p>
    <w:p w14:paraId="2EDD79A9" w14:textId="2F7FED3E" w:rsidR="007D33FC" w:rsidRPr="007D33FC" w:rsidRDefault="007D33FC" w:rsidP="007D33FC">
      <w:pPr>
        <w:spacing w:line="276" w:lineRule="auto"/>
        <w:ind w:left="720"/>
        <w:contextualSpacing/>
        <w:jc w:val="left"/>
      </w:pPr>
      <w:r w:rsidRPr="007D33FC">
        <w:tab/>
      </w:r>
      <w:r w:rsidRPr="007D33FC">
        <w:tab/>
      </w:r>
      <w:r w:rsidRPr="007D33FC">
        <w:tab/>
      </w:r>
      <w:r w:rsidRPr="007D33FC">
        <w:tab/>
      </w:r>
      <w:r>
        <w:t xml:space="preserve">применение </w:t>
      </w:r>
      <w:r>
        <w:rPr>
          <w:lang w:val="en-US"/>
        </w:rPr>
        <w:t>sqrt</w:t>
      </w:r>
      <w:r w:rsidRPr="007D33FC">
        <w:t xml:space="preserve"> </w:t>
      </w:r>
      <w:r>
        <w:t xml:space="preserve">к </w:t>
      </w:r>
      <w:r w:rsidR="00FC798D" w:rsidRPr="00FC798D">
        <w:t>25</w:t>
      </w:r>
      <w:r w:rsidRPr="007D33FC">
        <w:t>;</w:t>
      </w:r>
    </w:p>
    <w:p w14:paraId="01910CF5" w14:textId="46A594CC" w:rsidR="007D33FC" w:rsidRPr="007D33FC" w:rsidRDefault="007D33FC" w:rsidP="007D33FC">
      <w:pPr>
        <w:spacing w:line="276" w:lineRule="auto"/>
        <w:ind w:left="720"/>
        <w:contextualSpacing/>
        <w:jc w:val="left"/>
      </w:pPr>
      <w:r w:rsidRPr="007D33FC">
        <w:tab/>
      </w:r>
      <w:r w:rsidRPr="007D33FC">
        <w:tab/>
      </w:r>
      <w:r w:rsidRPr="007D33FC">
        <w:tab/>
      </w:r>
      <w:r w:rsidRPr="007D33FC">
        <w:tab/>
      </w:r>
      <w:r>
        <w:t xml:space="preserve">возврат </w:t>
      </w:r>
      <w:r w:rsidR="00FC798D" w:rsidRPr="000B07F0">
        <w:t>5</w:t>
      </w:r>
      <w:r w:rsidRPr="007D33FC">
        <w:t>;</w:t>
      </w:r>
    </w:p>
    <w:p w14:paraId="34AACE33" w14:textId="5DB13924" w:rsidR="007D33FC" w:rsidRPr="007D33FC" w:rsidRDefault="007D33FC" w:rsidP="007D33FC">
      <w:pPr>
        <w:spacing w:line="276" w:lineRule="auto"/>
        <w:ind w:left="720"/>
        <w:contextualSpacing/>
        <w:jc w:val="left"/>
      </w:pPr>
      <w:r w:rsidRPr="007D33FC">
        <w:tab/>
      </w:r>
      <w:r w:rsidRPr="007D33FC">
        <w:tab/>
      </w:r>
      <w:r>
        <w:t xml:space="preserve">возврат </w:t>
      </w:r>
      <w:r w:rsidR="00FC798D" w:rsidRPr="000B07F0">
        <w:t>5</w:t>
      </w:r>
      <w:r w:rsidRPr="007D33FC">
        <w:t>;</w:t>
      </w:r>
    </w:p>
    <w:p w14:paraId="0AA25856" w14:textId="1FD7EBB8" w:rsidR="007D33FC" w:rsidRPr="005853A0" w:rsidRDefault="007D33FC" w:rsidP="007D33FC">
      <w:pPr>
        <w:ind w:left="720"/>
        <w:jc w:val="left"/>
        <w:rPr>
          <w:lang w:val="en-US"/>
        </w:rPr>
      </w:pPr>
      <w:r w:rsidRPr="00142C56">
        <w:tab/>
      </w:r>
      <w:r w:rsidRPr="005853A0">
        <w:rPr>
          <w:lang w:val="en-US"/>
        </w:rPr>
        <w:t>((</w:t>
      </w:r>
      <w:r>
        <w:rPr>
          <w:lang w:val="en-US"/>
        </w:rPr>
        <w:t>lambda</w:t>
      </w:r>
      <w:r w:rsidRPr="005853A0">
        <w:rPr>
          <w:lang w:val="en-US"/>
        </w:rPr>
        <w:t xml:space="preserve"> (</w:t>
      </w:r>
      <w:proofErr w:type="spellStart"/>
      <w:r w:rsidR="00FC798D">
        <w:rPr>
          <w:lang w:val="en-US"/>
        </w:rPr>
        <w:t>gip</w:t>
      </w:r>
      <w:proofErr w:type="spellEnd"/>
      <w:r w:rsidRPr="005853A0">
        <w:rPr>
          <w:lang w:val="en-US"/>
        </w:rPr>
        <w:t xml:space="preserve"> </w:t>
      </w:r>
      <w:proofErr w:type="gramStart"/>
      <w:r>
        <w:rPr>
          <w:lang w:val="en-US"/>
        </w:rPr>
        <w:t>k</w:t>
      </w:r>
      <w:r w:rsidRPr="005853A0">
        <w:rPr>
          <w:lang w:val="en-US"/>
        </w:rPr>
        <w:t>)(</w:t>
      </w:r>
      <w:proofErr w:type="gramEnd"/>
      <w:r>
        <w:rPr>
          <w:lang w:val="en-US"/>
        </w:rPr>
        <w:t>sqrt</w:t>
      </w:r>
      <w:r w:rsidRPr="005853A0">
        <w:rPr>
          <w:lang w:val="en-US"/>
        </w:rPr>
        <w:t xml:space="preserve"> (</w:t>
      </w:r>
      <w:r w:rsidR="00FC798D" w:rsidRPr="005853A0">
        <w:rPr>
          <w:lang w:val="en-US"/>
        </w:rPr>
        <w:t>-</w:t>
      </w:r>
      <w:r w:rsidRPr="005853A0">
        <w:rPr>
          <w:lang w:val="en-US"/>
        </w:rPr>
        <w:t xml:space="preserve"> (* </w:t>
      </w:r>
      <w:proofErr w:type="spellStart"/>
      <w:r w:rsidR="00FC798D">
        <w:rPr>
          <w:lang w:val="en-US"/>
        </w:rPr>
        <w:t>gip</w:t>
      </w:r>
      <w:proofErr w:type="spellEnd"/>
      <w:r w:rsidRPr="005853A0">
        <w:rPr>
          <w:lang w:val="en-US"/>
        </w:rPr>
        <w:t xml:space="preserve"> </w:t>
      </w:r>
      <w:proofErr w:type="spellStart"/>
      <w:r w:rsidR="00FC798D">
        <w:rPr>
          <w:lang w:val="en-US"/>
        </w:rPr>
        <w:t>gip</w:t>
      </w:r>
      <w:proofErr w:type="spellEnd"/>
      <w:r w:rsidRPr="005853A0">
        <w:rPr>
          <w:lang w:val="en-US"/>
        </w:rPr>
        <w:t xml:space="preserve">) (* </w:t>
      </w:r>
      <w:r>
        <w:rPr>
          <w:lang w:val="en-US"/>
        </w:rPr>
        <w:t>k</w:t>
      </w:r>
      <w:r w:rsidRPr="005853A0">
        <w:rPr>
          <w:lang w:val="en-US"/>
        </w:rPr>
        <w:t xml:space="preserve"> </w:t>
      </w:r>
      <w:r>
        <w:rPr>
          <w:lang w:val="en-US"/>
        </w:rPr>
        <w:t>k</w:t>
      </w:r>
      <w:r w:rsidRPr="005853A0">
        <w:rPr>
          <w:lang w:val="en-US"/>
        </w:rPr>
        <w:t xml:space="preserve">)))) </w:t>
      </w:r>
      <w:r w:rsidR="00FC798D" w:rsidRPr="005853A0">
        <w:rPr>
          <w:lang w:val="en-US"/>
        </w:rPr>
        <w:t xml:space="preserve">13 </w:t>
      </w:r>
      <w:r w:rsidRPr="005853A0">
        <w:rPr>
          <w:lang w:val="en-US"/>
        </w:rPr>
        <w:t>12)</w:t>
      </w:r>
    </w:p>
    <w:p w14:paraId="4B04DEE8" w14:textId="14E84C5E" w:rsidR="007D33FC" w:rsidRPr="005853A0" w:rsidRDefault="007D33FC">
      <w:pPr>
        <w:spacing w:after="0" w:line="240" w:lineRule="auto"/>
        <w:jc w:val="left"/>
        <w:rPr>
          <w:rFonts w:eastAsiaTheme="minorEastAsia"/>
          <w:lang w:val="en-US"/>
        </w:rPr>
      </w:pPr>
      <w:r w:rsidRPr="005853A0">
        <w:rPr>
          <w:rFonts w:eastAsiaTheme="minorEastAsia"/>
          <w:lang w:val="en-US"/>
        </w:rPr>
        <w:br w:type="page"/>
      </w:r>
    </w:p>
    <w:p w14:paraId="2EC65CB6" w14:textId="77777777" w:rsidR="007D33FC" w:rsidRPr="005853A0" w:rsidRDefault="007D33FC" w:rsidP="008D6C6C">
      <w:pPr>
        <w:ind w:left="720"/>
        <w:jc w:val="left"/>
        <w:rPr>
          <w:rFonts w:eastAsiaTheme="minorEastAsia"/>
          <w:lang w:val="en-US"/>
        </w:rPr>
      </w:pPr>
    </w:p>
    <w:p w14:paraId="63596F2B" w14:textId="6362F828" w:rsidR="008D6C6C" w:rsidRDefault="008D6C6C" w:rsidP="008D6C6C">
      <w:pPr>
        <w:ind w:left="720"/>
        <w:jc w:val="left"/>
        <w:rPr>
          <w:rFonts w:eastAsiaTheme="minorEastAsia"/>
        </w:rPr>
      </w:pPr>
      <w:r>
        <w:rPr>
          <w:rFonts w:eastAsiaTheme="minorEastAsia"/>
        </w:rPr>
        <w:t>Задание</w:t>
      </w:r>
      <w:r w:rsidRPr="000B07F0">
        <w:rPr>
          <w:rFonts w:eastAsiaTheme="minorEastAsia"/>
        </w:rPr>
        <w:t xml:space="preserve"> 2. </w:t>
      </w:r>
      <w:r>
        <w:rPr>
          <w:rFonts w:eastAsiaTheme="minorEastAsia"/>
        </w:rPr>
        <w:t>Написать функцию</w:t>
      </w:r>
      <w:r w:rsidRPr="00D95F18">
        <w:rPr>
          <w:rFonts w:eastAsiaTheme="minorEastAsia"/>
        </w:rPr>
        <w:t xml:space="preserve">, </w:t>
      </w:r>
      <w:r>
        <w:rPr>
          <w:rFonts w:eastAsiaTheme="minorEastAsia"/>
        </w:rPr>
        <w:t>вычисляющую площадь трапеции по её основаниям и высоте</w:t>
      </w:r>
      <w:r w:rsidRPr="00D95F18">
        <w:rPr>
          <w:rFonts w:eastAsiaTheme="minorEastAsia"/>
        </w:rPr>
        <w:t xml:space="preserve">, </w:t>
      </w:r>
      <w:r>
        <w:rPr>
          <w:rFonts w:eastAsiaTheme="minorEastAsia"/>
        </w:rPr>
        <w:t>и составить диаграмму её вычисления</w:t>
      </w:r>
      <w:r w:rsidRPr="00D95F18">
        <w:rPr>
          <w:rFonts w:eastAsiaTheme="minorEastAsia"/>
        </w:rPr>
        <w:t>.</w:t>
      </w:r>
    </w:p>
    <w:p w14:paraId="66D71396" w14:textId="556F2879" w:rsidR="00424708" w:rsidRDefault="00424708" w:rsidP="008D6C6C">
      <w:pPr>
        <w:ind w:left="720"/>
        <w:jc w:val="left"/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(</w:t>
      </w:r>
      <w:proofErr w:type="spellStart"/>
      <w:r>
        <w:rPr>
          <w:rFonts w:eastAsiaTheme="minorEastAsia"/>
          <w:lang w:val="en-US"/>
        </w:rPr>
        <w:t>defun</w:t>
      </w:r>
      <w:proofErr w:type="spellEnd"/>
      <w:r>
        <w:rPr>
          <w:rFonts w:eastAsiaTheme="minorEastAsia"/>
          <w:lang w:val="en-US"/>
        </w:rPr>
        <w:t xml:space="preserve"> S (a b h) (* h (/ (+ a b) 2)))</w:t>
      </w:r>
    </w:p>
    <w:p w14:paraId="247086F2" w14:textId="3B8FE9BF" w:rsidR="00424708" w:rsidRPr="000B07F0" w:rsidRDefault="00424708" w:rsidP="00424708">
      <w:pPr>
        <w:ind w:left="720"/>
        <w:contextualSpacing/>
        <w:jc w:val="left"/>
        <w:rPr>
          <w:rFonts w:eastAsiaTheme="minorEastAsia"/>
        </w:rPr>
      </w:pPr>
      <w:r w:rsidRPr="000B07F0">
        <w:rPr>
          <w:rFonts w:eastAsiaTheme="minorEastAsia"/>
        </w:rPr>
        <w:t>&gt; (</w:t>
      </w:r>
      <w:r>
        <w:rPr>
          <w:rFonts w:eastAsiaTheme="minorEastAsia"/>
          <w:lang w:val="en-US"/>
        </w:rPr>
        <w:t>S</w:t>
      </w:r>
      <w:r w:rsidRPr="000B07F0">
        <w:rPr>
          <w:rFonts w:eastAsiaTheme="minorEastAsia"/>
        </w:rPr>
        <w:t xml:space="preserve"> </w:t>
      </w:r>
      <w:r w:rsidR="007D33FC">
        <w:rPr>
          <w:rFonts w:eastAsiaTheme="minorEastAsia"/>
        </w:rPr>
        <w:t>6</w:t>
      </w:r>
      <w:r w:rsidRPr="000B07F0">
        <w:rPr>
          <w:rFonts w:eastAsiaTheme="minorEastAsia"/>
        </w:rPr>
        <w:t xml:space="preserve"> </w:t>
      </w:r>
      <w:r w:rsidR="007D33FC">
        <w:rPr>
          <w:rFonts w:eastAsiaTheme="minorEastAsia"/>
        </w:rPr>
        <w:t>8</w:t>
      </w:r>
      <w:r w:rsidRPr="000B07F0">
        <w:rPr>
          <w:rFonts w:eastAsiaTheme="minorEastAsia"/>
        </w:rPr>
        <w:t xml:space="preserve"> </w:t>
      </w:r>
      <w:r w:rsidR="007D33FC">
        <w:rPr>
          <w:rFonts w:eastAsiaTheme="minorEastAsia"/>
        </w:rPr>
        <w:t>5</w:t>
      </w:r>
      <w:r w:rsidRPr="000B07F0">
        <w:rPr>
          <w:rFonts w:eastAsiaTheme="minorEastAsia"/>
        </w:rPr>
        <w:t>)</w:t>
      </w:r>
    </w:p>
    <w:p w14:paraId="38330C53" w14:textId="6846BDCA" w:rsidR="005149C4" w:rsidRPr="000B07F0" w:rsidRDefault="00424708" w:rsidP="00424708">
      <w:pPr>
        <w:ind w:left="720"/>
        <w:contextualSpacing/>
        <w:jc w:val="left"/>
        <w:rPr>
          <w:rFonts w:eastAsiaTheme="minorEastAsia"/>
        </w:rPr>
      </w:pPr>
      <w:r>
        <w:rPr>
          <w:rFonts w:eastAsiaTheme="minorEastAsia"/>
        </w:rPr>
        <w:t xml:space="preserve">Обработка функции </w:t>
      </w:r>
      <w:r>
        <w:rPr>
          <w:rFonts w:eastAsiaTheme="minorEastAsia"/>
          <w:lang w:val="en-US"/>
        </w:rPr>
        <w:t>S</w:t>
      </w:r>
      <w:r w:rsidRPr="000B07F0">
        <w:rPr>
          <w:rFonts w:eastAsiaTheme="minorEastAsia"/>
        </w:rPr>
        <w:t>:</w:t>
      </w:r>
    </w:p>
    <w:p w14:paraId="7CEBDC73" w14:textId="74DD9059" w:rsidR="00424708" w:rsidRPr="000B07F0" w:rsidRDefault="00424708" w:rsidP="00424708">
      <w:pPr>
        <w:ind w:left="720"/>
        <w:contextualSpacing/>
        <w:jc w:val="left"/>
        <w:rPr>
          <w:rFonts w:eastAsiaTheme="minorEastAsia"/>
        </w:rPr>
      </w:pPr>
      <w:r w:rsidRPr="000B07F0">
        <w:rPr>
          <w:rFonts w:eastAsiaTheme="minorEastAsia"/>
        </w:rPr>
        <w:tab/>
      </w:r>
      <w:r>
        <w:rPr>
          <w:rFonts w:eastAsiaTheme="minorEastAsia"/>
        </w:rPr>
        <w:t>вычисление первого аргумента</w:t>
      </w:r>
      <w:r w:rsidR="007D33FC">
        <w:rPr>
          <w:rFonts w:eastAsiaTheme="minorEastAsia"/>
        </w:rPr>
        <w:t xml:space="preserve"> 6</w:t>
      </w:r>
      <w:r w:rsidRPr="000B07F0">
        <w:rPr>
          <w:rFonts w:eastAsiaTheme="minorEastAsia"/>
        </w:rPr>
        <w:t xml:space="preserve">: </w:t>
      </w:r>
      <w:r w:rsidR="007D33FC">
        <w:rPr>
          <w:rFonts w:eastAsiaTheme="minorEastAsia"/>
        </w:rPr>
        <w:t>6</w:t>
      </w:r>
      <w:r w:rsidR="007D33FC" w:rsidRPr="000B07F0">
        <w:rPr>
          <w:rFonts w:eastAsiaTheme="minorEastAsia"/>
        </w:rPr>
        <w:t>;</w:t>
      </w:r>
    </w:p>
    <w:p w14:paraId="72F7984C" w14:textId="2D960B42" w:rsidR="007D33FC" w:rsidRPr="000B07F0" w:rsidRDefault="007D33FC" w:rsidP="00424708">
      <w:pPr>
        <w:ind w:left="720"/>
        <w:contextualSpacing/>
        <w:jc w:val="left"/>
        <w:rPr>
          <w:rFonts w:eastAsiaTheme="minorEastAsia"/>
        </w:rPr>
      </w:pPr>
      <w:r w:rsidRPr="000B07F0">
        <w:rPr>
          <w:rFonts w:eastAsiaTheme="minorEastAsia"/>
        </w:rPr>
        <w:tab/>
      </w:r>
      <w:r>
        <w:rPr>
          <w:rFonts w:eastAsiaTheme="minorEastAsia"/>
        </w:rPr>
        <w:t xml:space="preserve">вычисление второго аргумента </w:t>
      </w:r>
      <w:r w:rsidRPr="000B07F0">
        <w:rPr>
          <w:rFonts w:eastAsiaTheme="minorEastAsia"/>
        </w:rPr>
        <w:t>8: 8;</w:t>
      </w:r>
    </w:p>
    <w:p w14:paraId="703AA536" w14:textId="73B7B48A" w:rsidR="007D33FC" w:rsidRPr="000B07F0" w:rsidRDefault="007D33FC" w:rsidP="00424708">
      <w:pPr>
        <w:ind w:left="720"/>
        <w:contextualSpacing/>
        <w:jc w:val="left"/>
        <w:rPr>
          <w:rFonts w:eastAsiaTheme="minorEastAsia"/>
        </w:rPr>
      </w:pPr>
      <w:r w:rsidRPr="000B07F0">
        <w:rPr>
          <w:rFonts w:eastAsiaTheme="minorEastAsia"/>
        </w:rPr>
        <w:tab/>
      </w:r>
      <w:r>
        <w:rPr>
          <w:rFonts w:eastAsiaTheme="minorEastAsia"/>
        </w:rPr>
        <w:t>вычисление третьего аргумента</w:t>
      </w:r>
      <w:r w:rsidRPr="000B07F0">
        <w:rPr>
          <w:rFonts w:eastAsiaTheme="minorEastAsia"/>
        </w:rPr>
        <w:t xml:space="preserve"> 5: 5;</w:t>
      </w:r>
    </w:p>
    <w:p w14:paraId="699615EE" w14:textId="2DC45048" w:rsidR="007D33FC" w:rsidRPr="000B07F0" w:rsidRDefault="007D33FC" w:rsidP="00424708">
      <w:pPr>
        <w:ind w:left="720"/>
        <w:contextualSpacing/>
        <w:jc w:val="left"/>
        <w:rPr>
          <w:rFonts w:eastAsiaTheme="minorEastAsia"/>
        </w:rPr>
      </w:pPr>
      <w:r w:rsidRPr="000B07F0">
        <w:rPr>
          <w:rFonts w:eastAsiaTheme="minorEastAsia"/>
        </w:rPr>
        <w:tab/>
      </w:r>
      <w:r>
        <w:rPr>
          <w:rFonts w:eastAsiaTheme="minorEastAsia"/>
        </w:rPr>
        <w:t xml:space="preserve">применение </w:t>
      </w:r>
      <w:r>
        <w:rPr>
          <w:rFonts w:eastAsiaTheme="minorEastAsia"/>
          <w:lang w:val="en-US"/>
        </w:rPr>
        <w:t>S</w:t>
      </w:r>
      <w:r w:rsidRPr="000B07F0">
        <w:rPr>
          <w:rFonts w:eastAsiaTheme="minorEastAsia"/>
        </w:rPr>
        <w:t xml:space="preserve"> </w:t>
      </w:r>
      <w:r>
        <w:rPr>
          <w:rFonts w:eastAsiaTheme="minorEastAsia"/>
        </w:rPr>
        <w:t>к 6</w:t>
      </w:r>
      <w:r w:rsidRPr="000B07F0">
        <w:rPr>
          <w:rFonts w:eastAsiaTheme="minorEastAsia"/>
        </w:rPr>
        <w:t xml:space="preserve">, 8 </w:t>
      </w:r>
      <w:r>
        <w:rPr>
          <w:rFonts w:eastAsiaTheme="minorEastAsia"/>
        </w:rPr>
        <w:t xml:space="preserve">и </w:t>
      </w:r>
      <w:r w:rsidRPr="000B07F0">
        <w:rPr>
          <w:rFonts w:eastAsiaTheme="minorEastAsia"/>
        </w:rPr>
        <w:t>5:</w:t>
      </w:r>
    </w:p>
    <w:p w14:paraId="5F48B6EA" w14:textId="1B8E9F83" w:rsidR="007D33FC" w:rsidRPr="007D33FC" w:rsidRDefault="007D33FC" w:rsidP="00424708">
      <w:pPr>
        <w:ind w:left="720"/>
        <w:contextualSpacing/>
        <w:jc w:val="left"/>
        <w:rPr>
          <w:rFonts w:eastAsiaTheme="minorEastAsia"/>
        </w:rPr>
      </w:pP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>
        <w:rPr>
          <w:rFonts w:eastAsiaTheme="minorEastAsia"/>
        </w:rPr>
        <w:t xml:space="preserve">создание переменной </w:t>
      </w:r>
      <w:r>
        <w:rPr>
          <w:rFonts w:eastAsiaTheme="minorEastAsia"/>
          <w:lang w:val="en-US"/>
        </w:rPr>
        <w:t>a</w:t>
      </w:r>
      <w:r w:rsidRPr="007D33F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 значением </w:t>
      </w:r>
      <w:r w:rsidRPr="007D33FC">
        <w:rPr>
          <w:rFonts w:eastAsiaTheme="minorEastAsia"/>
        </w:rPr>
        <w:t>6;</w:t>
      </w:r>
    </w:p>
    <w:p w14:paraId="498A20E8" w14:textId="001FC847" w:rsidR="007D33FC" w:rsidRDefault="007D33FC" w:rsidP="00424708">
      <w:pPr>
        <w:ind w:left="720"/>
        <w:contextualSpacing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создание переменной </w:t>
      </w:r>
      <w:r>
        <w:rPr>
          <w:rFonts w:eastAsiaTheme="minorEastAsia"/>
          <w:lang w:val="en-US"/>
        </w:rPr>
        <w:t>b</w:t>
      </w:r>
      <w:r w:rsidRPr="007D33F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 значением </w:t>
      </w:r>
      <w:r w:rsidRPr="007D33FC">
        <w:rPr>
          <w:rFonts w:eastAsiaTheme="minorEastAsia"/>
        </w:rPr>
        <w:t>8;</w:t>
      </w:r>
    </w:p>
    <w:p w14:paraId="5E52ED5C" w14:textId="5A326E80" w:rsidR="007D33FC" w:rsidRDefault="007D33FC" w:rsidP="00424708">
      <w:pPr>
        <w:ind w:left="720"/>
        <w:contextualSpacing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создание переменной </w:t>
      </w:r>
      <w:r>
        <w:rPr>
          <w:rFonts w:eastAsiaTheme="minorEastAsia"/>
          <w:lang w:val="en-US"/>
        </w:rPr>
        <w:t>h</w:t>
      </w:r>
      <w:r w:rsidRPr="007D33F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 значением </w:t>
      </w:r>
      <w:r w:rsidRPr="007D33FC">
        <w:rPr>
          <w:rFonts w:eastAsiaTheme="minorEastAsia"/>
        </w:rPr>
        <w:t>5;</w:t>
      </w:r>
    </w:p>
    <w:p w14:paraId="5BC60E39" w14:textId="0D9C91FB" w:rsidR="007D33FC" w:rsidRPr="000B07F0" w:rsidRDefault="007D33FC" w:rsidP="00424708">
      <w:pPr>
        <w:ind w:left="720"/>
        <w:contextualSpacing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обработка функции </w:t>
      </w:r>
      <w:r w:rsidRPr="000B07F0">
        <w:rPr>
          <w:rFonts w:eastAsiaTheme="minorEastAsia"/>
        </w:rPr>
        <w:t>*:</w:t>
      </w:r>
    </w:p>
    <w:p w14:paraId="4A990E71" w14:textId="1A358B75" w:rsidR="007D33FC" w:rsidRPr="000B07F0" w:rsidRDefault="007D33FC" w:rsidP="00424708">
      <w:pPr>
        <w:ind w:left="720"/>
        <w:contextualSpacing/>
        <w:jc w:val="left"/>
        <w:rPr>
          <w:rFonts w:eastAsiaTheme="minorEastAsia"/>
        </w:rPr>
      </w:pP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>
        <w:rPr>
          <w:rFonts w:eastAsiaTheme="minorEastAsia"/>
        </w:rPr>
        <w:t xml:space="preserve">вычисление первого аргумента </w:t>
      </w:r>
      <w:r>
        <w:rPr>
          <w:rFonts w:eastAsiaTheme="minorEastAsia"/>
          <w:lang w:val="en-US"/>
        </w:rPr>
        <w:t>h</w:t>
      </w:r>
      <w:r w:rsidRPr="000B07F0">
        <w:rPr>
          <w:rFonts w:eastAsiaTheme="minorEastAsia"/>
        </w:rPr>
        <w:t>: 5;</w:t>
      </w:r>
    </w:p>
    <w:p w14:paraId="1333CF70" w14:textId="4A9DD240" w:rsidR="007D33FC" w:rsidRPr="000B07F0" w:rsidRDefault="007D33FC" w:rsidP="00424708">
      <w:pPr>
        <w:ind w:left="720"/>
        <w:contextualSpacing/>
        <w:jc w:val="left"/>
        <w:rPr>
          <w:rFonts w:eastAsiaTheme="minorEastAsia"/>
        </w:rPr>
      </w:pP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>
        <w:rPr>
          <w:rFonts w:eastAsiaTheme="minorEastAsia"/>
        </w:rPr>
        <w:t>вычисление второго аргумента</w:t>
      </w:r>
      <w:r w:rsidRPr="000B07F0">
        <w:rPr>
          <w:rFonts w:eastAsiaTheme="minorEastAsia"/>
        </w:rPr>
        <w:t>:</w:t>
      </w:r>
    </w:p>
    <w:p w14:paraId="2397C0A3" w14:textId="42094547" w:rsidR="007D33FC" w:rsidRPr="000B07F0" w:rsidRDefault="007D33FC" w:rsidP="00424708">
      <w:pPr>
        <w:ind w:left="720"/>
        <w:contextualSpacing/>
        <w:jc w:val="left"/>
        <w:rPr>
          <w:rFonts w:eastAsiaTheme="minorEastAsia"/>
        </w:rPr>
      </w:pP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>
        <w:rPr>
          <w:rFonts w:eastAsiaTheme="minorEastAsia"/>
        </w:rPr>
        <w:t xml:space="preserve">обработка функции </w:t>
      </w:r>
      <w:r w:rsidRPr="000B07F0">
        <w:rPr>
          <w:rFonts w:eastAsiaTheme="minorEastAsia"/>
        </w:rPr>
        <w:t>/:</w:t>
      </w:r>
    </w:p>
    <w:p w14:paraId="78B3815E" w14:textId="49BD2161" w:rsidR="007D33FC" w:rsidRPr="000B07F0" w:rsidRDefault="007D33FC" w:rsidP="00424708">
      <w:pPr>
        <w:ind w:left="720"/>
        <w:contextualSpacing/>
        <w:jc w:val="left"/>
        <w:rPr>
          <w:rFonts w:eastAsiaTheme="minorEastAsia"/>
        </w:rPr>
      </w:pP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>
        <w:rPr>
          <w:rFonts w:eastAsiaTheme="minorEastAsia"/>
        </w:rPr>
        <w:t>вычисление первого аргумента</w:t>
      </w:r>
      <w:r w:rsidRPr="000B07F0">
        <w:rPr>
          <w:rFonts w:eastAsiaTheme="minorEastAsia"/>
        </w:rPr>
        <w:t>:</w:t>
      </w:r>
    </w:p>
    <w:p w14:paraId="77B67009" w14:textId="09E5D613" w:rsidR="007D33FC" w:rsidRPr="000B07F0" w:rsidRDefault="007D33FC" w:rsidP="00424708">
      <w:pPr>
        <w:ind w:left="720"/>
        <w:contextualSpacing/>
        <w:jc w:val="left"/>
        <w:rPr>
          <w:rFonts w:eastAsiaTheme="minorEastAsia"/>
        </w:rPr>
      </w:pP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>
        <w:rPr>
          <w:rFonts w:eastAsiaTheme="minorEastAsia"/>
        </w:rPr>
        <w:t>обработка функции</w:t>
      </w:r>
      <w:r w:rsidRPr="000B07F0">
        <w:rPr>
          <w:rFonts w:eastAsiaTheme="minorEastAsia"/>
        </w:rPr>
        <w:t xml:space="preserve"> +:</w:t>
      </w:r>
    </w:p>
    <w:p w14:paraId="51524DE6" w14:textId="1BEBB8F7" w:rsidR="007D33FC" w:rsidRPr="000B07F0" w:rsidRDefault="007D33FC" w:rsidP="00424708">
      <w:pPr>
        <w:ind w:left="720"/>
        <w:contextualSpacing/>
        <w:jc w:val="left"/>
        <w:rPr>
          <w:rFonts w:eastAsiaTheme="minorEastAsia"/>
        </w:rPr>
      </w:pP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>
        <w:rPr>
          <w:rFonts w:eastAsiaTheme="minorEastAsia"/>
        </w:rPr>
        <w:t>вычисление п</w:t>
      </w:r>
      <w:r w:rsidRPr="000B07F0">
        <w:rPr>
          <w:rFonts w:eastAsiaTheme="minorEastAsia"/>
        </w:rPr>
        <w:t xml:space="preserve">. </w:t>
      </w:r>
      <w:r>
        <w:rPr>
          <w:rFonts w:eastAsiaTheme="minorEastAsia"/>
        </w:rPr>
        <w:t>а</w:t>
      </w:r>
      <w:r w:rsidRPr="000B07F0">
        <w:rPr>
          <w:rFonts w:eastAsiaTheme="minorEastAsia"/>
        </w:rPr>
        <w:t xml:space="preserve">. </w:t>
      </w:r>
      <w:r>
        <w:rPr>
          <w:rFonts w:eastAsiaTheme="minorEastAsia"/>
          <w:lang w:val="en-US"/>
        </w:rPr>
        <w:t>a</w:t>
      </w:r>
      <w:r w:rsidRPr="000B07F0">
        <w:rPr>
          <w:rFonts w:eastAsiaTheme="minorEastAsia"/>
        </w:rPr>
        <w:t>: 6;</w:t>
      </w:r>
    </w:p>
    <w:p w14:paraId="4DD8CE6C" w14:textId="3D239C05" w:rsidR="007D33FC" w:rsidRPr="000B07F0" w:rsidRDefault="007D33FC" w:rsidP="00424708">
      <w:pPr>
        <w:ind w:left="720"/>
        <w:contextualSpacing/>
        <w:jc w:val="left"/>
        <w:rPr>
          <w:rFonts w:eastAsiaTheme="minorEastAsia"/>
        </w:rPr>
      </w:pP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>
        <w:rPr>
          <w:rFonts w:eastAsiaTheme="minorEastAsia"/>
        </w:rPr>
        <w:t>вычисление в</w:t>
      </w:r>
      <w:r w:rsidRPr="000B07F0">
        <w:rPr>
          <w:rFonts w:eastAsiaTheme="minorEastAsia"/>
        </w:rPr>
        <w:t xml:space="preserve">. </w:t>
      </w:r>
      <w:r>
        <w:rPr>
          <w:rFonts w:eastAsiaTheme="minorEastAsia"/>
        </w:rPr>
        <w:t>а</w:t>
      </w:r>
      <w:r w:rsidRPr="000B07F0">
        <w:rPr>
          <w:rFonts w:eastAsiaTheme="minorEastAsia"/>
        </w:rPr>
        <w:t xml:space="preserve">. </w:t>
      </w:r>
      <w:r>
        <w:rPr>
          <w:rFonts w:eastAsiaTheme="minorEastAsia"/>
          <w:lang w:val="en-US"/>
        </w:rPr>
        <w:t>b</w:t>
      </w:r>
      <w:r w:rsidRPr="000B07F0">
        <w:rPr>
          <w:rFonts w:eastAsiaTheme="minorEastAsia"/>
        </w:rPr>
        <w:t>: 8;</w:t>
      </w:r>
    </w:p>
    <w:p w14:paraId="1A253FD0" w14:textId="702F4B7A" w:rsidR="007D33FC" w:rsidRPr="000B07F0" w:rsidRDefault="007D33FC" w:rsidP="00424708">
      <w:pPr>
        <w:ind w:left="720"/>
        <w:contextualSpacing/>
        <w:jc w:val="left"/>
        <w:rPr>
          <w:rFonts w:eastAsiaTheme="minorEastAsia"/>
        </w:rPr>
      </w:pP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>
        <w:rPr>
          <w:rFonts w:eastAsiaTheme="minorEastAsia"/>
        </w:rPr>
        <w:t>применим + к 6 и 8</w:t>
      </w:r>
      <w:r w:rsidRPr="000B07F0">
        <w:rPr>
          <w:rFonts w:eastAsiaTheme="minorEastAsia"/>
        </w:rPr>
        <w:t>;</w:t>
      </w:r>
    </w:p>
    <w:p w14:paraId="616F78C3" w14:textId="782F0D7A" w:rsidR="007D33FC" w:rsidRPr="000B07F0" w:rsidRDefault="007D33FC" w:rsidP="00424708">
      <w:pPr>
        <w:ind w:left="720"/>
        <w:contextualSpacing/>
        <w:jc w:val="left"/>
        <w:rPr>
          <w:rFonts w:eastAsiaTheme="minorEastAsia"/>
        </w:rPr>
      </w:pP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>
        <w:rPr>
          <w:rFonts w:eastAsiaTheme="minorEastAsia"/>
        </w:rPr>
        <w:t>возврат 14</w:t>
      </w:r>
      <w:r w:rsidRPr="000B07F0">
        <w:rPr>
          <w:rFonts w:eastAsiaTheme="minorEastAsia"/>
        </w:rPr>
        <w:t>;</w:t>
      </w:r>
    </w:p>
    <w:p w14:paraId="15DB9A7C" w14:textId="0D7B5198" w:rsidR="007D33FC" w:rsidRPr="007D33FC" w:rsidRDefault="007D33FC" w:rsidP="00424708">
      <w:pPr>
        <w:ind w:left="720"/>
        <w:contextualSpacing/>
        <w:jc w:val="left"/>
        <w:rPr>
          <w:rFonts w:eastAsiaTheme="minorEastAsia"/>
        </w:rPr>
      </w:pPr>
      <w:r w:rsidRPr="007D33FC">
        <w:rPr>
          <w:rFonts w:eastAsiaTheme="minorEastAsia"/>
        </w:rPr>
        <w:tab/>
      </w:r>
      <w:r w:rsidRPr="007D33FC">
        <w:rPr>
          <w:rFonts w:eastAsiaTheme="minorEastAsia"/>
        </w:rPr>
        <w:tab/>
      </w:r>
      <w:r w:rsidRPr="007D33FC">
        <w:rPr>
          <w:rFonts w:eastAsiaTheme="minorEastAsia"/>
        </w:rPr>
        <w:tab/>
      </w:r>
      <w:r w:rsidRPr="007D33FC">
        <w:rPr>
          <w:rFonts w:eastAsiaTheme="minorEastAsia"/>
        </w:rPr>
        <w:tab/>
      </w:r>
      <w:r w:rsidRPr="007D33FC">
        <w:rPr>
          <w:rFonts w:eastAsiaTheme="minorEastAsia"/>
        </w:rPr>
        <w:tab/>
      </w:r>
      <w:r>
        <w:rPr>
          <w:rFonts w:eastAsiaTheme="minorEastAsia"/>
        </w:rPr>
        <w:t>вычислим второй аргумент 2</w:t>
      </w:r>
      <w:r w:rsidRPr="007D33FC">
        <w:rPr>
          <w:rFonts w:eastAsiaTheme="minorEastAsia"/>
        </w:rPr>
        <w:t>: 2;</w:t>
      </w:r>
    </w:p>
    <w:p w14:paraId="4EF5F76E" w14:textId="7B90D6C0" w:rsidR="007D33FC" w:rsidRPr="000B07F0" w:rsidRDefault="007D33FC" w:rsidP="00424708">
      <w:pPr>
        <w:ind w:left="720"/>
        <w:contextualSpacing/>
        <w:jc w:val="left"/>
        <w:rPr>
          <w:rFonts w:eastAsiaTheme="minorEastAsia"/>
        </w:rPr>
      </w:pPr>
      <w:r w:rsidRPr="007D33FC">
        <w:rPr>
          <w:rFonts w:eastAsiaTheme="minorEastAsia"/>
        </w:rPr>
        <w:tab/>
      </w:r>
      <w:r w:rsidRPr="007D33FC">
        <w:rPr>
          <w:rFonts w:eastAsiaTheme="minorEastAsia"/>
        </w:rPr>
        <w:tab/>
      </w:r>
      <w:r w:rsidRPr="007D33FC">
        <w:rPr>
          <w:rFonts w:eastAsiaTheme="minorEastAsia"/>
        </w:rPr>
        <w:tab/>
      </w:r>
      <w:r w:rsidRPr="007D33FC">
        <w:rPr>
          <w:rFonts w:eastAsiaTheme="minorEastAsia"/>
        </w:rPr>
        <w:tab/>
      </w:r>
      <w:r w:rsidRPr="007D33FC">
        <w:rPr>
          <w:rFonts w:eastAsiaTheme="minorEastAsia"/>
        </w:rPr>
        <w:tab/>
      </w:r>
      <w:r>
        <w:rPr>
          <w:rFonts w:eastAsiaTheme="minorEastAsia"/>
        </w:rPr>
        <w:t xml:space="preserve">применим </w:t>
      </w:r>
      <w:r w:rsidRPr="007D33FC">
        <w:rPr>
          <w:rFonts w:eastAsiaTheme="minorEastAsia"/>
        </w:rPr>
        <w:t xml:space="preserve">/ </w:t>
      </w:r>
      <w:r>
        <w:rPr>
          <w:rFonts w:eastAsiaTheme="minorEastAsia"/>
        </w:rPr>
        <w:t xml:space="preserve">к </w:t>
      </w:r>
      <w:r w:rsidRPr="000B07F0">
        <w:rPr>
          <w:rFonts w:eastAsiaTheme="minorEastAsia"/>
        </w:rPr>
        <w:t xml:space="preserve">14 </w:t>
      </w:r>
      <w:r>
        <w:rPr>
          <w:rFonts w:eastAsiaTheme="minorEastAsia"/>
        </w:rPr>
        <w:t xml:space="preserve">и </w:t>
      </w:r>
      <w:r w:rsidRPr="000B07F0">
        <w:rPr>
          <w:rFonts w:eastAsiaTheme="minorEastAsia"/>
        </w:rPr>
        <w:t>2;</w:t>
      </w:r>
    </w:p>
    <w:p w14:paraId="7E8B8A9E" w14:textId="6E05B7C0" w:rsidR="007D33FC" w:rsidRPr="000B07F0" w:rsidRDefault="007D33FC" w:rsidP="00424708">
      <w:pPr>
        <w:ind w:left="720"/>
        <w:contextualSpacing/>
        <w:jc w:val="left"/>
        <w:rPr>
          <w:rFonts w:eastAsiaTheme="minorEastAsia"/>
        </w:rPr>
      </w:pP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>
        <w:rPr>
          <w:rFonts w:eastAsiaTheme="minorEastAsia"/>
        </w:rPr>
        <w:t>возврат 7</w:t>
      </w:r>
      <w:r w:rsidRPr="000B07F0">
        <w:rPr>
          <w:rFonts w:eastAsiaTheme="minorEastAsia"/>
        </w:rPr>
        <w:t>;</w:t>
      </w:r>
    </w:p>
    <w:p w14:paraId="6C674286" w14:textId="5765B108" w:rsidR="007D33FC" w:rsidRPr="000B07F0" w:rsidRDefault="007D33FC" w:rsidP="00424708">
      <w:pPr>
        <w:ind w:left="720"/>
        <w:contextualSpacing/>
        <w:jc w:val="left"/>
        <w:rPr>
          <w:rFonts w:eastAsiaTheme="minorEastAsia"/>
        </w:rPr>
      </w:pP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>
        <w:rPr>
          <w:rFonts w:eastAsiaTheme="minorEastAsia"/>
        </w:rPr>
        <w:t xml:space="preserve">применим </w:t>
      </w:r>
      <w:r w:rsidRPr="000B07F0">
        <w:rPr>
          <w:rFonts w:eastAsiaTheme="minorEastAsia"/>
        </w:rPr>
        <w:t xml:space="preserve">* </w:t>
      </w:r>
      <w:r>
        <w:rPr>
          <w:rFonts w:eastAsiaTheme="minorEastAsia"/>
        </w:rPr>
        <w:t>к 5 и 7</w:t>
      </w:r>
      <w:r w:rsidRPr="000B07F0">
        <w:rPr>
          <w:rFonts w:eastAsiaTheme="minorEastAsia"/>
        </w:rPr>
        <w:t>;</w:t>
      </w:r>
    </w:p>
    <w:p w14:paraId="73456E6C" w14:textId="2D017730" w:rsidR="007D33FC" w:rsidRDefault="007D33FC" w:rsidP="00424708">
      <w:pPr>
        <w:ind w:left="720"/>
        <w:contextualSpacing/>
        <w:jc w:val="left"/>
        <w:rPr>
          <w:rFonts w:eastAsiaTheme="minorEastAsia"/>
          <w:lang w:val="en-US"/>
        </w:rPr>
      </w:pP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 w:rsidRPr="000B07F0">
        <w:rPr>
          <w:rFonts w:eastAsiaTheme="minorEastAsia"/>
        </w:rPr>
        <w:tab/>
      </w:r>
      <w:r>
        <w:rPr>
          <w:rFonts w:eastAsiaTheme="minorEastAsia"/>
        </w:rPr>
        <w:t xml:space="preserve">возврат </w:t>
      </w:r>
      <w:r>
        <w:rPr>
          <w:rFonts w:eastAsiaTheme="minorEastAsia"/>
          <w:lang w:val="en-US"/>
        </w:rPr>
        <w:t>35;</w:t>
      </w:r>
    </w:p>
    <w:p w14:paraId="2C4637E4" w14:textId="4D21F1E0" w:rsidR="007D33FC" w:rsidRDefault="007D33FC" w:rsidP="00424708">
      <w:pPr>
        <w:ind w:left="720"/>
        <w:contextualSpacing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возврат</w:t>
      </w:r>
      <w:r>
        <w:rPr>
          <w:rFonts w:eastAsiaTheme="minorEastAsia"/>
          <w:lang w:val="en-US"/>
        </w:rPr>
        <w:t xml:space="preserve"> 35;</w:t>
      </w:r>
    </w:p>
    <w:p w14:paraId="2A48F60B" w14:textId="11FE8FCA" w:rsidR="007D33FC" w:rsidRDefault="007D33FC" w:rsidP="00424708">
      <w:pPr>
        <w:ind w:left="720"/>
        <w:contextualSpacing/>
        <w:jc w:val="left"/>
        <w:rPr>
          <w:rFonts w:eastAsiaTheme="minorEastAsia"/>
          <w:lang w:val="en-US"/>
        </w:rPr>
      </w:pPr>
    </w:p>
    <w:p w14:paraId="6DDEF0E0" w14:textId="3FBB52F0" w:rsidR="005853A0" w:rsidRDefault="007D33FC" w:rsidP="00424708">
      <w:pPr>
        <w:ind w:left="720"/>
        <w:contextualSpacing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Pr="007D33FC">
        <w:rPr>
          <w:rFonts w:eastAsiaTheme="minorEastAsia"/>
          <w:lang w:val="en-US"/>
        </w:rPr>
        <w:t>(</w:t>
      </w:r>
      <w:proofErr w:type="gramStart"/>
      <w:r>
        <w:rPr>
          <w:rFonts w:eastAsiaTheme="minorEastAsia"/>
          <w:lang w:val="en-US"/>
        </w:rPr>
        <w:t>lambda(</w:t>
      </w:r>
      <w:proofErr w:type="gramEnd"/>
      <w:r>
        <w:rPr>
          <w:rFonts w:eastAsiaTheme="minorEastAsia"/>
          <w:lang w:val="en-US"/>
        </w:rPr>
        <w:t>a b h) (* h (/ (+ a b) 2))</w:t>
      </w:r>
    </w:p>
    <w:p w14:paraId="62A7A070" w14:textId="77777777" w:rsidR="000B0B3C" w:rsidRPr="000B0B3C" w:rsidRDefault="005853A0" w:rsidP="000B0B3C">
      <w:pPr>
        <w:pStyle w:val="a3"/>
        <w:numPr>
          <w:ilvl w:val="0"/>
          <w:numId w:val="1"/>
        </w:numPr>
        <w:spacing w:after="0" w:line="240" w:lineRule="auto"/>
        <w:ind w:left="0" w:firstLine="0"/>
        <w:jc w:val="left"/>
        <w:rPr>
          <w:rFonts w:eastAsiaTheme="minorEastAsia"/>
          <w:lang w:val="en-US"/>
        </w:rPr>
      </w:pPr>
      <w:r w:rsidRPr="000B0B3C">
        <w:rPr>
          <w:rFonts w:eastAsiaTheme="minorEastAsia"/>
          <w:lang w:val="en-US"/>
        </w:rPr>
        <w:br w:type="page"/>
      </w:r>
      <w:r w:rsidRPr="000B0B3C">
        <w:rPr>
          <w:szCs w:val="28"/>
        </w:rPr>
        <w:lastRenderedPageBreak/>
        <w:t>Теоретическая часть</w:t>
      </w:r>
    </w:p>
    <w:p w14:paraId="1312EBB8" w14:textId="2263E52A" w:rsidR="005853A0" w:rsidRPr="000B0B3C" w:rsidRDefault="000B0B3C" w:rsidP="000B0B3C">
      <w:pPr>
        <w:spacing w:after="0" w:line="240" w:lineRule="auto"/>
        <w:jc w:val="left"/>
        <w:rPr>
          <w:rFonts w:eastAsiaTheme="minorEastAsia"/>
        </w:rPr>
      </w:pPr>
      <w:r w:rsidRPr="000B0B3C">
        <w:t xml:space="preserve">3.1 </w:t>
      </w:r>
      <w:r w:rsidR="005853A0" w:rsidRPr="007150D2">
        <w:t xml:space="preserve">Синтаксическое представление программы на </w:t>
      </w:r>
      <w:proofErr w:type="spellStart"/>
      <w:r w:rsidR="005853A0" w:rsidRPr="007150D2">
        <w:t>Lisp</w:t>
      </w:r>
      <w:proofErr w:type="spellEnd"/>
      <w:r w:rsidR="005853A0" w:rsidRPr="007150D2">
        <w:t>, хранение программы в памяти</w:t>
      </w:r>
    </w:p>
    <w:p w14:paraId="3810BCA1" w14:textId="3CDD9995" w:rsidR="005853A0" w:rsidRPr="00B613E7" w:rsidRDefault="005853A0" w:rsidP="0001341A">
      <w:pPr>
        <w:pStyle w:val="a3"/>
        <w:ind w:left="0"/>
      </w:pPr>
      <w:r w:rsidRPr="00E85045">
        <w:tab/>
      </w:r>
      <w:r w:rsidRPr="007150D2">
        <w:t xml:space="preserve">Программы на </w:t>
      </w:r>
      <w:r>
        <w:rPr>
          <w:lang w:val="en-US"/>
        </w:rPr>
        <w:t>Lisp</w:t>
      </w:r>
      <w:r w:rsidRPr="007150D2">
        <w:t xml:space="preserve"> представлены в виде </w:t>
      </w:r>
      <w:r>
        <w:rPr>
          <w:lang w:val="en-US"/>
        </w:rPr>
        <w:t>S</w:t>
      </w:r>
      <w:r>
        <w:t>-выражения.</w:t>
      </w:r>
      <w:r w:rsidRPr="007150D2">
        <w:t xml:space="preserve"> Интерпретатор </w:t>
      </w:r>
      <w:r>
        <w:rPr>
          <w:lang w:val="en-US"/>
        </w:rPr>
        <w:t>Lisp</w:t>
      </w:r>
      <w:r w:rsidRPr="007150D2">
        <w:t xml:space="preserve"> читает входящие команды, имеющие вид </w:t>
      </w:r>
      <w:r>
        <w:rPr>
          <w:lang w:val="en-US"/>
        </w:rPr>
        <w:t>S</w:t>
      </w:r>
      <w:r w:rsidRPr="007150D2">
        <w:t xml:space="preserve">-выражений, вычисляет значение каждого из введённых выражений, и возвращает результат. </w:t>
      </w:r>
      <w:r>
        <w:rPr>
          <w:lang w:val="en-US"/>
        </w:rPr>
        <w:t>Lisp</w:t>
      </w:r>
      <w:r w:rsidRPr="007150D2">
        <w:t xml:space="preserve"> при работе программы может изменять программу за счет использования списков. </w:t>
      </w:r>
      <w:r w:rsidR="000B0B3C">
        <w:t>Некоторые п</w:t>
      </w:r>
      <w:r w:rsidRPr="007150D2">
        <w:t xml:space="preserve">рограммы в </w:t>
      </w:r>
      <w:proofErr w:type="spellStart"/>
      <w:r w:rsidRPr="007150D2">
        <w:t>Lisp</w:t>
      </w:r>
      <w:proofErr w:type="spellEnd"/>
      <w:r w:rsidRPr="007150D2">
        <w:t xml:space="preserve"> стро</w:t>
      </w:r>
      <w:r w:rsidR="000B0B3C">
        <w:t>я</w:t>
      </w:r>
      <w:r w:rsidRPr="007150D2">
        <w:t>тся из рекурсивных функций над S-выражениями. Определения и вывозы этих функций так же имеют вид S-выражений, то есть формально они могут быть обработаны как обычное данные, полученные в процессе вычислений, и преобразованы как значения. Переменные, константы, выражения ветвления, вызовы функций представляются в виде S-выражени</w:t>
      </w:r>
      <w:r w:rsidR="000B0B3C">
        <w:t>й</w:t>
      </w:r>
      <w:r w:rsidRPr="007150D2">
        <w:t>.</w:t>
      </w:r>
    </w:p>
    <w:p w14:paraId="2E4F1B98" w14:textId="5C8F92F5" w:rsidR="005853A0" w:rsidRPr="00B613E7" w:rsidRDefault="0001341A" w:rsidP="0001341A">
      <w:pPr>
        <w:pStyle w:val="a3"/>
        <w:tabs>
          <w:tab w:val="left" w:pos="142"/>
        </w:tabs>
        <w:ind w:left="0"/>
      </w:pPr>
      <w:r>
        <w:tab/>
      </w:r>
      <w:r>
        <w:tab/>
      </w:r>
      <w:r w:rsidR="005853A0" w:rsidRPr="007150D2">
        <w:t>Самая простая форма выражения</w:t>
      </w:r>
      <w:r w:rsidR="000B0B3C">
        <w:t xml:space="preserve"> –</w:t>
      </w:r>
      <w:r w:rsidR="005853A0" w:rsidRPr="007150D2">
        <w:t xml:space="preserve"> переменная. Она может быть представлена как атом. </w:t>
      </w:r>
      <w:proofErr w:type="spellStart"/>
      <w:r w:rsidR="005853A0">
        <w:t>Lisp</w:t>
      </w:r>
      <w:proofErr w:type="spellEnd"/>
      <w:r w:rsidR="005853A0" w:rsidRPr="007150D2">
        <w:t>-интерпретатор в ходе своей работы поддерживает специальную таблицу символьных атомов (таблица символов) в которой хранится информация обо всех атомах, встретившихся в тексте интерпретируемой программы или в качестве обрабатываемых данных. При обработке очередного символьного атома интерпретатор проверяет, занесен ли он в таблицу. Атом может иметь несколько независимых друг от друга значений. Символьный атом может использоваться как имя функции или как имя функционального параметра. Нужная интерпретация определяется из контекста его применения.</w:t>
      </w:r>
    </w:p>
    <w:p w14:paraId="40A3EB29" w14:textId="03FAE885" w:rsidR="005853A0" w:rsidRDefault="0001341A" w:rsidP="005853A0">
      <w:r w:rsidRPr="0001341A">
        <w:t xml:space="preserve"> </w:t>
      </w:r>
      <w:r w:rsidR="005853A0" w:rsidRPr="007150D2">
        <w:t>Символьный</w:t>
      </w:r>
      <w:r w:rsidR="005853A0">
        <w:t xml:space="preserve"> атом представ</w:t>
      </w:r>
      <w:r w:rsidR="005853A0" w:rsidRPr="007150D2">
        <w:t>ляется в памяти 5 указателями.</w:t>
      </w:r>
    </w:p>
    <w:tbl>
      <w:tblPr>
        <w:tblStyle w:val="a6"/>
        <w:tblpPr w:leftFromText="180" w:rightFromText="180" w:vertAnchor="text" w:tblpX="21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8"/>
        <w:gridCol w:w="3330"/>
      </w:tblGrid>
      <w:tr w:rsidR="005853A0" w:rsidRPr="003215B6" w14:paraId="1ACC626C" w14:textId="77777777" w:rsidTr="00BD6EF3">
        <w:tc>
          <w:tcPr>
            <w:tcW w:w="1458" w:type="dxa"/>
          </w:tcPr>
          <w:p w14:paraId="6B816141" w14:textId="77777777" w:rsidR="005853A0" w:rsidRPr="00E85045" w:rsidRDefault="005853A0" w:rsidP="00BD6EF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330" w:type="dxa"/>
          </w:tcPr>
          <w:p w14:paraId="5D7CE0E4" w14:textId="77777777" w:rsidR="005853A0" w:rsidRPr="003215B6" w:rsidRDefault="005853A0" w:rsidP="00BD6EF3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Имя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атома</w:t>
            </w:r>
            <w:proofErr w:type="spellEnd"/>
          </w:p>
        </w:tc>
      </w:tr>
      <w:tr w:rsidR="005853A0" w:rsidRPr="003215B6" w14:paraId="24D064DC" w14:textId="77777777" w:rsidTr="00BD6EF3">
        <w:tc>
          <w:tcPr>
            <w:tcW w:w="1458" w:type="dxa"/>
          </w:tcPr>
          <w:p w14:paraId="2DE889AD" w14:textId="77777777" w:rsidR="005853A0" w:rsidRPr="00E85045" w:rsidRDefault="005853A0" w:rsidP="00BD6EF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330" w:type="dxa"/>
          </w:tcPr>
          <w:p w14:paraId="4CF66D6A" w14:textId="77777777" w:rsidR="005853A0" w:rsidRPr="003215B6" w:rsidRDefault="005853A0" w:rsidP="00BD6EF3">
            <w:pPr>
              <w:pStyle w:val="a3"/>
              <w:ind w:left="0"/>
            </w:pPr>
            <w:r w:rsidRPr="003215B6">
              <w:t>Значение атома если он используется как переменная</w:t>
            </w:r>
          </w:p>
        </w:tc>
      </w:tr>
      <w:tr w:rsidR="005853A0" w:rsidRPr="003215B6" w14:paraId="7FFC484F" w14:textId="77777777" w:rsidTr="00BD6EF3">
        <w:tc>
          <w:tcPr>
            <w:tcW w:w="1458" w:type="dxa"/>
          </w:tcPr>
          <w:p w14:paraId="69BA0E3B" w14:textId="17C4ADC3" w:rsidR="005853A0" w:rsidRPr="00E85045" w:rsidRDefault="005853A0" w:rsidP="00BD6EF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E85045">
              <w:rPr>
                <w:lang w:val="en-US"/>
              </w:rPr>
              <w:t>unction</w:t>
            </w:r>
          </w:p>
        </w:tc>
        <w:tc>
          <w:tcPr>
            <w:tcW w:w="3330" w:type="dxa"/>
          </w:tcPr>
          <w:p w14:paraId="21C0E41F" w14:textId="77777777" w:rsidR="005853A0" w:rsidRPr="003215B6" w:rsidRDefault="005853A0" w:rsidP="00BD6EF3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Связянная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функция</w:t>
            </w:r>
            <w:proofErr w:type="spellEnd"/>
          </w:p>
        </w:tc>
      </w:tr>
      <w:tr w:rsidR="005853A0" w:rsidRPr="003215B6" w14:paraId="528DCDA6" w14:textId="77777777" w:rsidTr="00BD6EF3">
        <w:tc>
          <w:tcPr>
            <w:tcW w:w="1458" w:type="dxa"/>
          </w:tcPr>
          <w:p w14:paraId="0C6EF0BE" w14:textId="77777777" w:rsidR="005853A0" w:rsidRDefault="005853A0" w:rsidP="00BD6EF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  <w:tc>
          <w:tcPr>
            <w:tcW w:w="3330" w:type="dxa"/>
          </w:tcPr>
          <w:p w14:paraId="17166E2F" w14:textId="77777777" w:rsidR="005853A0" w:rsidRPr="003215B6" w:rsidRDefault="005853A0" w:rsidP="00BD6EF3">
            <w:pPr>
              <w:pStyle w:val="a3"/>
              <w:ind w:left="0"/>
            </w:pPr>
            <w:r w:rsidRPr="003215B6">
              <w:t>Список свойство (имя свойства, значение)</w:t>
            </w:r>
          </w:p>
        </w:tc>
      </w:tr>
      <w:tr w:rsidR="005853A0" w:rsidRPr="003215B6" w14:paraId="6513DE47" w14:textId="77777777" w:rsidTr="00BD6EF3">
        <w:trPr>
          <w:trHeight w:val="70"/>
        </w:trPr>
        <w:tc>
          <w:tcPr>
            <w:tcW w:w="1458" w:type="dxa"/>
          </w:tcPr>
          <w:p w14:paraId="25174B93" w14:textId="77777777" w:rsidR="005853A0" w:rsidRDefault="005853A0" w:rsidP="00BD6EF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package</w:t>
            </w:r>
          </w:p>
        </w:tc>
        <w:tc>
          <w:tcPr>
            <w:tcW w:w="3330" w:type="dxa"/>
          </w:tcPr>
          <w:p w14:paraId="09BAF9F5" w14:textId="77777777" w:rsidR="005853A0" w:rsidRPr="003215B6" w:rsidRDefault="005853A0" w:rsidP="00BD6EF3">
            <w:pPr>
              <w:pStyle w:val="a3"/>
              <w:ind w:left="0"/>
            </w:pPr>
            <w:proofErr w:type="gramStart"/>
            <w:r w:rsidRPr="003215B6">
              <w:t>Имя пакета</w:t>
            </w:r>
            <w:proofErr w:type="gramEnd"/>
            <w:r w:rsidRPr="003215B6">
              <w:t xml:space="preserve"> содержащего этот атом</w:t>
            </w:r>
          </w:p>
        </w:tc>
      </w:tr>
    </w:tbl>
    <w:p w14:paraId="2B2BF276" w14:textId="4D57E974" w:rsidR="005853A0" w:rsidRPr="007150D2" w:rsidRDefault="005853A0" w:rsidP="005853A0">
      <w:pPr>
        <w:pStyle w:val="a3"/>
        <w:ind w:left="1440" w:hanging="360"/>
      </w:pPr>
      <w:r>
        <w:br w:type="textWrapping" w:clear="all"/>
      </w:r>
    </w:p>
    <w:p w14:paraId="21E2D2FB" w14:textId="76866D95" w:rsidR="005853A0" w:rsidRPr="00B613E7" w:rsidRDefault="0001341A" w:rsidP="0001341A">
      <w:pPr>
        <w:pStyle w:val="a3"/>
        <w:ind w:left="0"/>
      </w:pPr>
      <w:r w:rsidRPr="0001341A">
        <w:t xml:space="preserve">3.2 </w:t>
      </w:r>
      <w:r w:rsidR="005853A0" w:rsidRPr="00B613E7">
        <w:t xml:space="preserve">Как трактуются элементы списка </w:t>
      </w:r>
    </w:p>
    <w:p w14:paraId="1B2C5E01" w14:textId="46BD9748" w:rsidR="0001341A" w:rsidRDefault="0001341A" w:rsidP="0001341A">
      <w:pPr>
        <w:pStyle w:val="a3"/>
        <w:ind w:left="0" w:firstLine="708"/>
      </w:pPr>
      <w:r w:rsidRPr="0001341A">
        <w:t>Список — это динамическая структура, которая может быть пустой и не пустой. Если не пустой, то состоит из двух элементов: первый (голова) – любая структура, второй (хвост) – список.</w:t>
      </w:r>
      <w:r w:rsidR="005853A0" w:rsidRPr="00B613E7">
        <w:t xml:space="preserve"> </w:t>
      </w:r>
      <w:r>
        <w:t>Список состоит из бинарных узлов</w:t>
      </w:r>
      <w:r w:rsidRPr="0001341A">
        <w:t xml:space="preserve">. </w:t>
      </w:r>
      <w:r w:rsidR="005853A0" w:rsidRPr="00B613E7">
        <w:lastRenderedPageBreak/>
        <w:t>Каждый бинарный узел имеет небольшой объем, достаточный для хранения двух типизированных указателей (CAR и CDR, голова и хвост).</w:t>
      </w:r>
    </w:p>
    <w:p w14:paraId="3728409F" w14:textId="7AF1D4DC" w:rsidR="005853A0" w:rsidRPr="00B613E7" w:rsidRDefault="0001341A" w:rsidP="0001341A">
      <w:pPr>
        <w:pStyle w:val="a3"/>
        <w:ind w:left="0"/>
      </w:pPr>
      <w:r w:rsidRPr="00AF273E">
        <w:t xml:space="preserve">3.3 </w:t>
      </w:r>
      <w:r w:rsidR="005853A0" w:rsidRPr="00B613E7">
        <w:t>Порядок реализации программы</w:t>
      </w:r>
      <w:bookmarkStart w:id="0" w:name="_GoBack"/>
      <w:bookmarkEnd w:id="0"/>
    </w:p>
    <w:p w14:paraId="2300FAE9" w14:textId="3B8ABB4A" w:rsidR="00E75BC3" w:rsidRPr="00B613E7" w:rsidRDefault="005853A0" w:rsidP="00E75BC3">
      <w:pPr>
        <w:pStyle w:val="a3"/>
        <w:ind w:left="0" w:firstLine="708"/>
      </w:pPr>
      <w:r>
        <w:t xml:space="preserve">Реализация программы определяется базовой функцией </w:t>
      </w:r>
      <w:proofErr w:type="spellStart"/>
      <w:r>
        <w:t>eval</w:t>
      </w:r>
      <w:proofErr w:type="spellEnd"/>
      <w:r>
        <w:t>, которая запускается автоматически</w:t>
      </w:r>
    </w:p>
    <w:p w14:paraId="2DA32E44" w14:textId="77777777" w:rsidR="005853A0" w:rsidRPr="007150D2" w:rsidRDefault="005853A0" w:rsidP="00E75BC3">
      <w:pPr>
        <w:pStyle w:val="a3"/>
        <w:ind w:left="567" w:hanging="360"/>
        <w:jc w:val="left"/>
      </w:pPr>
      <w:r w:rsidRPr="00B613E7">
        <w:rPr>
          <w:noProof/>
        </w:rPr>
        <w:drawing>
          <wp:inline distT="0" distB="0" distL="0" distR="0" wp14:anchorId="50B80326" wp14:editId="3E5DA4AB">
            <wp:extent cx="5731510" cy="3937351"/>
            <wp:effectExtent l="0" t="0" r="254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C458" w14:textId="77777777" w:rsidR="007D33FC" w:rsidRPr="007D33FC" w:rsidRDefault="007D33FC" w:rsidP="00424708">
      <w:pPr>
        <w:ind w:left="720"/>
        <w:contextualSpacing/>
        <w:jc w:val="left"/>
        <w:rPr>
          <w:rFonts w:eastAsiaTheme="minorEastAsia"/>
          <w:lang w:val="en-US"/>
        </w:rPr>
      </w:pPr>
    </w:p>
    <w:sectPr w:rsidR="007D33FC" w:rsidRPr="007D33FC" w:rsidSect="007A3E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CJK SC Regular">
    <w:panose1 w:val="020B0604020202020204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altName w:val="Sylfaen"/>
    <w:panose1 w:val="020B0604020202020204"/>
    <w:charset w:val="00"/>
    <w:family w:val="swiss"/>
    <w:pitch w:val="variable"/>
    <w:sig w:usb0="E4838EFF" w:usb1="4200FDFF" w:usb2="000030A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56468"/>
    <w:multiLevelType w:val="multilevel"/>
    <w:tmpl w:val="6338E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97C1467"/>
    <w:multiLevelType w:val="multilevel"/>
    <w:tmpl w:val="AC64F8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B197BC3"/>
    <w:multiLevelType w:val="hybridMultilevel"/>
    <w:tmpl w:val="31CCB474"/>
    <w:lvl w:ilvl="0" w:tplc="B4DE2E6C">
      <w:start w:val="8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1A5BD1"/>
    <w:multiLevelType w:val="multilevel"/>
    <w:tmpl w:val="5A26D3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6C"/>
    <w:rsid w:val="0001341A"/>
    <w:rsid w:val="000A073C"/>
    <w:rsid w:val="000B07F0"/>
    <w:rsid w:val="000B0B3C"/>
    <w:rsid w:val="00163B84"/>
    <w:rsid w:val="00424708"/>
    <w:rsid w:val="005149C4"/>
    <w:rsid w:val="005853A0"/>
    <w:rsid w:val="007A3E36"/>
    <w:rsid w:val="007D33FC"/>
    <w:rsid w:val="008D6C6C"/>
    <w:rsid w:val="00AF273E"/>
    <w:rsid w:val="00C8566F"/>
    <w:rsid w:val="00D27A45"/>
    <w:rsid w:val="00E75BC3"/>
    <w:rsid w:val="00F528B3"/>
    <w:rsid w:val="00FC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B5D81E"/>
  <w15:chartTrackingRefBased/>
  <w15:docId w15:val="{6B7B6F69-BCCA-E948-AD7A-AB9483D5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C6C"/>
    <w:pPr>
      <w:spacing w:after="160" w:line="259" w:lineRule="auto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link w:val="10"/>
    <w:uiPriority w:val="9"/>
    <w:qFormat/>
    <w:rsid w:val="005853A0"/>
    <w:pPr>
      <w:keepNext/>
      <w:keepLines/>
      <w:widowControl w:val="0"/>
      <w:spacing w:before="400" w:after="120" w:line="360" w:lineRule="auto"/>
      <w:ind w:firstLine="720"/>
      <w:jc w:val="left"/>
      <w:outlineLvl w:val="0"/>
    </w:pPr>
    <w:rPr>
      <w:rFonts w:eastAsia="Noto Sans CJK SC Regular" w:cs="FreeSans"/>
      <w:b/>
      <w:color w:val="00000A"/>
      <w:szCs w:val="4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C6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53A0"/>
    <w:rPr>
      <w:rFonts w:ascii="Times New Roman" w:eastAsia="Noto Sans CJK SC Regular" w:hAnsi="Times New Roman" w:cs="FreeSans"/>
      <w:b/>
      <w:color w:val="00000A"/>
      <w:sz w:val="28"/>
      <w:szCs w:val="40"/>
      <w:lang w:eastAsia="zh-CN" w:bidi="hi-IN"/>
    </w:rPr>
  </w:style>
  <w:style w:type="paragraph" w:styleId="a4">
    <w:name w:val="Title"/>
    <w:basedOn w:val="a"/>
    <w:link w:val="a5"/>
    <w:uiPriority w:val="10"/>
    <w:qFormat/>
    <w:rsid w:val="005853A0"/>
    <w:pPr>
      <w:keepNext/>
      <w:keepLines/>
      <w:widowControl w:val="0"/>
      <w:spacing w:before="120" w:after="120" w:line="360" w:lineRule="auto"/>
      <w:ind w:firstLine="720"/>
      <w:jc w:val="left"/>
    </w:pPr>
    <w:rPr>
      <w:rFonts w:eastAsia="Arial" w:cs="Arial"/>
      <w:b/>
      <w:color w:val="00000A"/>
      <w:szCs w:val="52"/>
      <w:lang w:eastAsia="zh-CN" w:bidi="hi-IN"/>
    </w:rPr>
  </w:style>
  <w:style w:type="character" w:customStyle="1" w:styleId="a5">
    <w:name w:val="Заголовок Знак"/>
    <w:basedOn w:val="a0"/>
    <w:link w:val="a4"/>
    <w:uiPriority w:val="10"/>
    <w:rsid w:val="005853A0"/>
    <w:rPr>
      <w:rFonts w:ascii="Times New Roman" w:eastAsia="Arial" w:hAnsi="Times New Roman" w:cs="Arial"/>
      <w:b/>
      <w:color w:val="00000A"/>
      <w:sz w:val="28"/>
      <w:szCs w:val="52"/>
      <w:lang w:eastAsia="zh-CN" w:bidi="hi-IN"/>
    </w:rPr>
  </w:style>
  <w:style w:type="table" w:styleId="a6">
    <w:name w:val="Table Grid"/>
    <w:basedOn w:val="a1"/>
    <w:uiPriority w:val="39"/>
    <w:rsid w:val="005853A0"/>
    <w:rPr>
      <w:rFonts w:ascii="Arial" w:eastAsia="Arial" w:hAnsi="Arial" w:cs="Arial"/>
      <w:sz w:val="20"/>
      <w:szCs w:val="22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2020-02-27T03:42:00Z</cp:lastPrinted>
  <dcterms:created xsi:type="dcterms:W3CDTF">2020-02-26T22:42:00Z</dcterms:created>
  <dcterms:modified xsi:type="dcterms:W3CDTF">2020-05-21T20:18:00Z</dcterms:modified>
</cp:coreProperties>
</file>