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CF37" w14:textId="77777777" w:rsidR="0003271D" w:rsidRDefault="0003271D" w:rsidP="0003271D">
      <w:pPr>
        <w:pStyle w:val="a3"/>
        <w:spacing w:before="0" w:beforeAutospacing="0" w:after="0" w:afterAutospacing="0"/>
        <w:ind w:left="4980"/>
      </w:pPr>
    </w:p>
    <w:p w14:paraId="1E433B03" w14:textId="77777777" w:rsidR="0003271D" w:rsidRDefault="0003271D" w:rsidP="0003271D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Учреждение образования</w:t>
      </w:r>
    </w:p>
    <w:p w14:paraId="143BA740" w14:textId="77777777" w:rsidR="0003271D" w:rsidRDefault="0003271D" w:rsidP="0003271D">
      <w:pPr>
        <w:pStyle w:val="a3"/>
        <w:spacing w:before="0" w:beforeAutospacing="0" w:after="24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«Гродненский государственный университет имени Янки Купалы»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Факультет математики и информатики</w:t>
      </w:r>
    </w:p>
    <w:p w14:paraId="4F8C0ED3" w14:textId="77777777" w:rsidR="0003271D" w:rsidRPr="0003271D" w:rsidRDefault="0003271D" w:rsidP="0003271D">
      <w:pPr>
        <w:pStyle w:val="a3"/>
        <w:spacing w:before="0" w:beforeAutospacing="0" w:after="2460" w:afterAutospacing="0"/>
        <w:jc w:val="center"/>
      </w:pPr>
      <w:r>
        <w:rPr>
          <w:color w:val="000000"/>
          <w:sz w:val="40"/>
          <w:szCs w:val="40"/>
        </w:rPr>
        <w:t>Конкурс социальных молодежных проектов</w:t>
      </w:r>
      <w:r>
        <w:br/>
      </w:r>
      <w:r>
        <w:br/>
      </w:r>
      <w:r>
        <w:br/>
      </w:r>
      <w:r>
        <w:br/>
      </w:r>
      <w:r>
        <w:rPr>
          <w:b/>
          <w:bCs/>
          <w:color w:val="000000"/>
          <w:sz w:val="72"/>
          <w:szCs w:val="72"/>
          <w:lang w:val="en-US"/>
        </w:rPr>
        <w:t>GRSU</w:t>
      </w:r>
      <w:r w:rsidRPr="0003271D">
        <w:rPr>
          <w:b/>
          <w:bCs/>
          <w:color w:val="000000"/>
          <w:sz w:val="72"/>
          <w:szCs w:val="72"/>
        </w:rPr>
        <w:t xml:space="preserve"> </w:t>
      </w:r>
      <w:r>
        <w:rPr>
          <w:b/>
          <w:bCs/>
          <w:color w:val="000000"/>
          <w:sz w:val="72"/>
          <w:szCs w:val="72"/>
          <w:lang w:val="en-US"/>
        </w:rPr>
        <w:t>Tabletop</w:t>
      </w:r>
      <w:r w:rsidRPr="0003271D">
        <w:rPr>
          <w:b/>
          <w:bCs/>
          <w:color w:val="000000"/>
          <w:sz w:val="72"/>
          <w:szCs w:val="72"/>
        </w:rPr>
        <w:t xml:space="preserve"> </w:t>
      </w:r>
      <w:r>
        <w:rPr>
          <w:b/>
          <w:bCs/>
          <w:color w:val="000000"/>
          <w:sz w:val="72"/>
          <w:szCs w:val="72"/>
          <w:lang w:val="en-US"/>
        </w:rPr>
        <w:t>Games</w:t>
      </w:r>
      <w:r w:rsidRPr="0003271D">
        <w:rPr>
          <w:b/>
          <w:bCs/>
          <w:color w:val="000000"/>
          <w:sz w:val="72"/>
          <w:szCs w:val="72"/>
        </w:rPr>
        <w:t xml:space="preserve"> </w:t>
      </w:r>
      <w:r>
        <w:rPr>
          <w:b/>
          <w:bCs/>
          <w:color w:val="000000"/>
          <w:sz w:val="72"/>
          <w:szCs w:val="72"/>
          <w:lang w:val="en-US"/>
        </w:rPr>
        <w:t>Bot</w:t>
      </w:r>
    </w:p>
    <w:p w14:paraId="4B21A6EB" w14:textId="77777777" w:rsidR="00DC27F6" w:rsidRDefault="00DC27F6" w:rsidP="0003271D">
      <w:pPr>
        <w:pStyle w:val="a3"/>
        <w:spacing w:before="0" w:beforeAutospacing="0" w:after="860" w:afterAutospacing="0"/>
        <w:ind w:left="4860" w:right="300"/>
        <w:jc w:val="right"/>
        <w:rPr>
          <w:b/>
          <w:bCs/>
          <w:color w:val="000000"/>
          <w:sz w:val="28"/>
          <w:szCs w:val="28"/>
        </w:rPr>
      </w:pPr>
    </w:p>
    <w:p w14:paraId="650D5F48" w14:textId="77777777" w:rsidR="0003271D" w:rsidRDefault="0003271D" w:rsidP="0003271D">
      <w:pPr>
        <w:pStyle w:val="a3"/>
        <w:spacing w:before="0" w:beforeAutospacing="0" w:after="860" w:afterAutospacing="0"/>
        <w:ind w:left="4860" w:right="300"/>
        <w:jc w:val="right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Авторы: </w:t>
      </w:r>
      <w:r>
        <w:rPr>
          <w:b/>
          <w:bCs/>
          <w:color w:val="000000"/>
          <w:sz w:val="28"/>
          <w:szCs w:val="28"/>
        </w:rPr>
        <w:br/>
        <w:t>Ковш Павел Вячеславович</w:t>
      </w:r>
      <w:r w:rsidRPr="0003271D">
        <w:rPr>
          <w:b/>
          <w:bCs/>
          <w:color w:val="000000"/>
          <w:sz w:val="28"/>
          <w:szCs w:val="28"/>
        </w:rPr>
        <w:t xml:space="preserve">, </w:t>
      </w:r>
      <w:r>
        <w:rPr>
          <w:b/>
          <w:bCs/>
          <w:color w:val="000000"/>
          <w:sz w:val="28"/>
          <w:szCs w:val="28"/>
        </w:rPr>
        <w:br/>
      </w:r>
      <w:r w:rsidRPr="0003271D">
        <w:rPr>
          <w:bCs/>
          <w:color w:val="000000"/>
          <w:sz w:val="28"/>
          <w:szCs w:val="28"/>
        </w:rPr>
        <w:t>1 курс, ИИ-221</w:t>
      </w:r>
      <w:r>
        <w:rPr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Аракчеева Анна Витальевна</w:t>
      </w:r>
      <w:r w:rsidRPr="0003271D">
        <w:rPr>
          <w:bCs/>
          <w:color w:val="000000"/>
          <w:sz w:val="28"/>
          <w:szCs w:val="28"/>
        </w:rPr>
        <w:t xml:space="preserve">, </w:t>
      </w:r>
      <w:r>
        <w:rPr>
          <w:bCs/>
          <w:color w:val="000000"/>
          <w:sz w:val="28"/>
          <w:szCs w:val="28"/>
        </w:rPr>
        <w:br/>
      </w:r>
      <w:r w:rsidRPr="0003271D">
        <w:rPr>
          <w:bCs/>
          <w:color w:val="000000"/>
          <w:sz w:val="28"/>
          <w:szCs w:val="28"/>
        </w:rPr>
        <w:t>3 курс, ПМ-201</w:t>
      </w:r>
    </w:p>
    <w:p w14:paraId="4D0D4C29" w14:textId="77777777" w:rsidR="0003271D" w:rsidRDefault="0003271D" w:rsidP="00235035">
      <w:pPr>
        <w:pStyle w:val="a3"/>
        <w:spacing w:before="0" w:beforeAutospacing="0" w:after="860" w:afterAutospacing="0"/>
        <w:ind w:right="300"/>
        <w:jc w:val="right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Консультанты: </w:t>
      </w:r>
      <w:r w:rsidR="00235035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Сазонова Анна </w:t>
      </w:r>
      <w:proofErr w:type="spellStart"/>
      <w:r>
        <w:rPr>
          <w:b/>
          <w:bCs/>
          <w:color w:val="000000"/>
          <w:sz w:val="28"/>
          <w:szCs w:val="28"/>
        </w:rPr>
        <w:t>Тадеушевна</w:t>
      </w:r>
      <w:proofErr w:type="spellEnd"/>
      <w:r w:rsidR="00235035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 xml:space="preserve"> </w:t>
      </w:r>
      <w:r w:rsidR="00122A7F">
        <w:rPr>
          <w:color w:val="000000"/>
          <w:sz w:val="28"/>
          <w:szCs w:val="28"/>
        </w:rPr>
        <w:t>заместитель декана по воспитательной работе</w:t>
      </w:r>
    </w:p>
    <w:p w14:paraId="122F962B" w14:textId="77777777" w:rsidR="00235035" w:rsidRPr="00235035" w:rsidRDefault="00235035" w:rsidP="00235035">
      <w:pPr>
        <w:pStyle w:val="a3"/>
        <w:spacing w:before="0" w:beforeAutospacing="0" w:after="860" w:afterAutospacing="0"/>
        <w:ind w:right="30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Гродно 2022</w:t>
      </w:r>
    </w:p>
    <w:p w14:paraId="46A097DC" w14:textId="77777777" w:rsidR="00FC2B9F" w:rsidRDefault="00235035" w:rsidP="00A64FA9">
      <w:pPr>
        <w:pStyle w:val="a3"/>
        <w:spacing w:before="0" w:beforeAutospacing="0" w:after="860" w:afterAutospacing="0"/>
        <w:ind w:right="300"/>
        <w:jc w:val="center"/>
        <w:rPr>
          <w:b/>
          <w:sz w:val="28"/>
        </w:rPr>
      </w:pPr>
      <w:r>
        <w:lastRenderedPageBreak/>
        <w:br/>
      </w:r>
      <w:r w:rsidR="00FC2B9F">
        <w:rPr>
          <w:b/>
          <w:sz w:val="28"/>
        </w:rPr>
        <w:t>Содержание</w:t>
      </w:r>
    </w:p>
    <w:p w14:paraId="19EE9B28" w14:textId="77777777" w:rsidR="00FC2B9F" w:rsidRPr="00FC2B9F" w:rsidRDefault="00FC2B9F" w:rsidP="00A64FA9">
      <w:pPr>
        <w:pStyle w:val="a3"/>
        <w:spacing w:before="0" w:beforeAutospacing="0" w:after="860" w:afterAutospacing="0"/>
        <w:ind w:right="300"/>
        <w:rPr>
          <w:color w:val="000000"/>
          <w:sz w:val="28"/>
          <w:szCs w:val="28"/>
        </w:rPr>
      </w:pPr>
      <w:r w:rsidRPr="00FC2B9F">
        <w:rPr>
          <w:sz w:val="28"/>
        </w:rPr>
        <w:t>1.</w:t>
      </w:r>
      <w:r>
        <w:rPr>
          <w:sz w:val="28"/>
        </w:rPr>
        <w:t>Введение</w:t>
      </w:r>
      <w:r>
        <w:rPr>
          <w:sz w:val="28"/>
        </w:rPr>
        <w:br/>
        <w:t>2.Основная часть:</w:t>
      </w:r>
      <w:r>
        <w:rPr>
          <w:sz w:val="28"/>
        </w:rPr>
        <w:br/>
        <w:t xml:space="preserve">   2.1.Обоснование актуальности проекта (проблематика)</w:t>
      </w:r>
      <w:r w:rsidRPr="00FC2B9F">
        <w:rPr>
          <w:sz w:val="28"/>
        </w:rPr>
        <w:t>;</w:t>
      </w:r>
      <w:r>
        <w:rPr>
          <w:sz w:val="28"/>
        </w:rPr>
        <w:br/>
        <w:t xml:space="preserve">   2.2.Цели и задачи проекта</w:t>
      </w:r>
      <w:r w:rsidRPr="00FC2B9F">
        <w:rPr>
          <w:sz w:val="28"/>
        </w:rPr>
        <w:t>;</w:t>
      </w:r>
      <w:r>
        <w:rPr>
          <w:sz w:val="28"/>
        </w:rPr>
        <w:br/>
        <w:t xml:space="preserve">   2.3.</w:t>
      </w:r>
      <w:r>
        <w:rPr>
          <w:color w:val="000000"/>
          <w:sz w:val="28"/>
          <w:szCs w:val="28"/>
        </w:rPr>
        <w:t>План реализации проекта (описание этапов)</w:t>
      </w:r>
      <w:r w:rsidRPr="00FC2B9F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br/>
        <w:t xml:space="preserve">   2.4.Целевая группа, на которую рассчитан проект;</w:t>
      </w:r>
      <w:r>
        <w:rPr>
          <w:color w:val="000000"/>
          <w:sz w:val="28"/>
          <w:szCs w:val="28"/>
        </w:rPr>
        <w:br/>
        <w:t xml:space="preserve">   2.5.Период осуществления;</w:t>
      </w:r>
      <w:r>
        <w:rPr>
          <w:color w:val="000000"/>
          <w:sz w:val="28"/>
          <w:szCs w:val="28"/>
        </w:rPr>
        <w:br/>
      </w:r>
      <w:r w:rsidRPr="00FC2B9F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2.6.Oбъем планируемых ресурсов на реализацию проекта;</w:t>
      </w:r>
      <w:r>
        <w:rPr>
          <w:color w:val="000000"/>
          <w:sz w:val="28"/>
          <w:szCs w:val="28"/>
        </w:rPr>
        <w:br/>
      </w:r>
      <w:r w:rsidRPr="00FC2B9F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2.7.Предполагаемые источники финансирования;</w:t>
      </w:r>
      <w:r>
        <w:rPr>
          <w:color w:val="000000"/>
          <w:sz w:val="28"/>
          <w:szCs w:val="28"/>
        </w:rPr>
        <w:br/>
        <w:t xml:space="preserve">   2.8.Ожидаемые результаты и социальный эффект;</w:t>
      </w:r>
      <w:r>
        <w:rPr>
          <w:color w:val="000000"/>
          <w:sz w:val="28"/>
          <w:szCs w:val="28"/>
        </w:rPr>
        <w:br/>
        <w:t xml:space="preserve">   </w:t>
      </w:r>
      <w:r w:rsidR="006D363D">
        <w:rPr>
          <w:color w:val="000000"/>
          <w:sz w:val="28"/>
          <w:szCs w:val="28"/>
        </w:rPr>
        <w:t>2.9</w:t>
      </w:r>
      <w:r>
        <w:rPr>
          <w:color w:val="000000"/>
          <w:sz w:val="28"/>
          <w:szCs w:val="28"/>
        </w:rPr>
        <w:t>.Перспективы дальнейшего развития проекта.</w:t>
      </w:r>
      <w:r>
        <w:rPr>
          <w:color w:val="000000"/>
          <w:sz w:val="28"/>
          <w:szCs w:val="28"/>
        </w:rPr>
        <w:br/>
        <w:t>3.Заключение</w:t>
      </w:r>
      <w:r w:rsidR="00C226D1">
        <w:rPr>
          <w:color w:val="000000"/>
          <w:sz w:val="28"/>
          <w:szCs w:val="28"/>
        </w:rPr>
        <w:br/>
        <w:t>4.Приложение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 xml:space="preserve">   </w:t>
      </w:r>
    </w:p>
    <w:p w14:paraId="71C304E7" w14:textId="77777777" w:rsidR="00FC5BD8" w:rsidRPr="00FC2B9F" w:rsidRDefault="00FC2B9F" w:rsidP="00A64FA9">
      <w:pPr>
        <w:pStyle w:val="a3"/>
        <w:spacing w:before="0" w:beforeAutospacing="0" w:after="860" w:afterAutospacing="0"/>
        <w:ind w:right="300"/>
        <w:rPr>
          <w:sz w:val="28"/>
        </w:rPr>
      </w:pPr>
      <w:r w:rsidRPr="00FC2B9F">
        <w:rPr>
          <w:sz w:val="28"/>
        </w:rPr>
        <w:br/>
      </w:r>
      <w:r w:rsidR="008F0955" w:rsidRPr="00FC2B9F">
        <w:rPr>
          <w:sz w:val="28"/>
        </w:rPr>
        <w:br/>
      </w:r>
      <w:r w:rsidR="008F0955" w:rsidRPr="00FC2B9F">
        <w:rPr>
          <w:sz w:val="28"/>
        </w:rPr>
        <w:br/>
      </w:r>
      <w:r w:rsidR="00FC5BD8" w:rsidRPr="00FC2B9F">
        <w:rPr>
          <w:sz w:val="28"/>
        </w:rPr>
        <w:br/>
      </w:r>
    </w:p>
    <w:p w14:paraId="619FF4AC" w14:textId="77777777" w:rsidR="0003271D" w:rsidRPr="0003271D" w:rsidRDefault="0003271D" w:rsidP="00A64FA9">
      <w:pPr>
        <w:pStyle w:val="a3"/>
        <w:spacing w:before="0" w:beforeAutospacing="0" w:after="860" w:afterAutospacing="0"/>
        <w:ind w:right="300"/>
        <w:jc w:val="right"/>
        <w:rPr>
          <w:b/>
          <w:bCs/>
          <w:color w:val="000000"/>
          <w:sz w:val="28"/>
          <w:szCs w:val="28"/>
        </w:rPr>
      </w:pPr>
    </w:p>
    <w:p w14:paraId="507A53E8" w14:textId="77777777" w:rsidR="0003271D" w:rsidRPr="0003271D" w:rsidRDefault="0003271D" w:rsidP="00A64FA9">
      <w:pPr>
        <w:pStyle w:val="a3"/>
        <w:spacing w:before="0" w:beforeAutospacing="0" w:after="860" w:afterAutospacing="0"/>
        <w:ind w:right="300"/>
        <w:jc w:val="right"/>
      </w:pPr>
    </w:p>
    <w:p w14:paraId="7FF1DAEC" w14:textId="77777777" w:rsidR="00FC2B9F" w:rsidRDefault="00FC2B9F" w:rsidP="00A64F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8824C" w14:textId="77777777" w:rsidR="00FC2B9F" w:rsidRDefault="00FC2B9F" w:rsidP="00A64F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5B9379" w14:textId="77777777" w:rsidR="00FC2B9F" w:rsidRDefault="00FC2B9F" w:rsidP="00A64F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55828" w14:textId="77777777" w:rsidR="00FC2B9F" w:rsidRDefault="00FC2B9F" w:rsidP="00A64F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3D025" w14:textId="77777777" w:rsidR="00FC2B9F" w:rsidRDefault="00FC2B9F" w:rsidP="00A64F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4FE92" w14:textId="77777777" w:rsidR="00FC2B9F" w:rsidRDefault="00FC2B9F" w:rsidP="00A64FA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370CDE" w14:textId="77777777" w:rsidR="00FC5BD8" w:rsidRPr="00C766C7" w:rsidRDefault="00DC27F6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6C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CF574CC" w14:textId="77777777" w:rsidR="00DC27F6" w:rsidRDefault="00DC27F6" w:rsidP="00DC27F6">
      <w:pPr>
        <w:shd w:val="clear" w:color="auto" w:fill="FFFFFF"/>
        <w:spacing w:before="360" w:after="120" w:line="360" w:lineRule="auto"/>
        <w:ind w:firstLine="708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F8E68EA" w14:textId="3A58E492" w:rsidR="00FC5BD8" w:rsidRPr="005E682D" w:rsidRDefault="00D42348" w:rsidP="00DC27F6">
      <w:pPr>
        <w:shd w:val="clear" w:color="auto" w:fill="FFFFFF"/>
        <w:spacing w:before="360" w:after="120" w:line="360" w:lineRule="auto"/>
        <w:ind w:firstLine="708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766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Что такое чат-</w:t>
      </w:r>
      <w:r w:rsidR="00FC5BD8" w:rsidRPr="00C766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бот?</w:t>
      </w:r>
      <w:r w:rsidR="005E682D" w:rsidRPr="005E682D"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  <w:lang w:val="en-150" w:eastAsia="ru-RU"/>
        </w:rPr>
        <w:t xml:space="preserve"> </w:t>
      </w:r>
      <w:r w:rsidR="005E682D" w:rsidRPr="005E682D">
        <w:rPr>
          <w:rFonts w:ascii="Times New Roman" w:eastAsia="Times New Roman" w:hAnsi="Times New Roman" w:cs="Times New Roman"/>
          <w:b/>
          <w:i/>
          <w:iCs/>
          <w:color w:val="FF0000"/>
          <w:sz w:val="36"/>
          <w:szCs w:val="36"/>
          <w:u w:val="single"/>
          <w:lang w:eastAsia="ru-RU"/>
        </w:rPr>
        <w:t>Слайд 2</w:t>
      </w:r>
    </w:p>
    <w:p w14:paraId="655B9253" w14:textId="77777777" w:rsidR="00FC5BD8" w:rsidRPr="00C766C7" w:rsidRDefault="00FC5BD8" w:rsidP="00DC27F6">
      <w:pPr>
        <w:shd w:val="clear" w:color="auto" w:fill="FFFFFF"/>
        <w:spacing w:after="0" w:line="360" w:lineRule="auto"/>
        <w:ind w:left="397" w:firstLine="3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66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Чат-бот</w:t>
      </w:r>
      <w:r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это программа, которая имитирует разговор с пользователем на естественном языке, позволяя ему взаимодействовать с цифровым устройством, как с реальным человеком.</w:t>
      </w:r>
    </w:p>
    <w:p w14:paraId="050978A3" w14:textId="77777777" w:rsidR="00FC5BD8" w:rsidRPr="00C766C7" w:rsidRDefault="00FC5BD8" w:rsidP="00C766C7">
      <w:pPr>
        <w:pStyle w:val="a3"/>
        <w:shd w:val="clear" w:color="auto" w:fill="FFFFFF"/>
        <w:spacing w:before="180" w:beforeAutospacing="0" w:after="180" w:afterAutospacing="0" w:line="360" w:lineRule="auto"/>
        <w:ind w:left="397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C766C7">
        <w:rPr>
          <w:color w:val="000000"/>
          <w:sz w:val="28"/>
          <w:szCs w:val="28"/>
        </w:rPr>
        <w:t>Бот обрабатывает запрос пользователя и дает ему необходимый ответ. Обмен сообщениями — как текстовыми, так и голосовыми — может происходить в мессенджерах, на веб-сайте, в мобильном приложении или через телефон.</w:t>
      </w:r>
      <w:r w:rsidRPr="00C766C7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5765A9B4" w14:textId="77777777" w:rsidR="00FC5BD8" w:rsidRPr="00DC27F6" w:rsidRDefault="00FC5BD8" w:rsidP="00DC27F6">
      <w:pPr>
        <w:pStyle w:val="a3"/>
        <w:shd w:val="clear" w:color="auto" w:fill="FFFFFF"/>
        <w:spacing w:before="180" w:beforeAutospacing="0" w:after="180" w:afterAutospacing="0" w:line="360" w:lineRule="auto"/>
        <w:ind w:left="397" w:firstLine="311"/>
        <w:jc w:val="both"/>
        <w:textAlignment w:val="baseline"/>
        <w:rPr>
          <w:b/>
          <w:color w:val="000000"/>
          <w:sz w:val="28"/>
          <w:szCs w:val="28"/>
          <w:shd w:val="clear" w:color="auto" w:fill="FFFFFF"/>
        </w:rPr>
      </w:pPr>
      <w:r w:rsidRPr="00DC27F6">
        <w:rPr>
          <w:b/>
          <w:color w:val="000000"/>
          <w:sz w:val="28"/>
          <w:szCs w:val="28"/>
          <w:shd w:val="clear" w:color="auto" w:fill="FFFFFF"/>
        </w:rPr>
        <w:t xml:space="preserve">Немного </w:t>
      </w:r>
      <w:r w:rsidR="00DC27F6" w:rsidRPr="00DC27F6">
        <w:rPr>
          <w:b/>
          <w:color w:val="000000"/>
          <w:sz w:val="28"/>
          <w:szCs w:val="28"/>
          <w:shd w:val="clear" w:color="auto" w:fill="FFFFFF"/>
        </w:rPr>
        <w:t>истории</w:t>
      </w:r>
      <w:r w:rsidRPr="00DC27F6">
        <w:rPr>
          <w:b/>
          <w:color w:val="000000"/>
          <w:sz w:val="28"/>
          <w:szCs w:val="28"/>
          <w:shd w:val="clear" w:color="auto" w:fill="FFFFFF"/>
        </w:rPr>
        <w:t>.</w:t>
      </w:r>
    </w:p>
    <w:p w14:paraId="722C49D6" w14:textId="77777777" w:rsidR="00FC5BD8" w:rsidRPr="00C766C7" w:rsidRDefault="008F0955" w:rsidP="00DC27F6">
      <w:pPr>
        <w:pStyle w:val="a3"/>
        <w:shd w:val="clear" w:color="auto" w:fill="FFFFFF"/>
        <w:spacing w:before="180" w:beforeAutospacing="0" w:after="180" w:afterAutospacing="0" w:line="360" w:lineRule="auto"/>
        <w:ind w:left="397" w:firstLine="311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C766C7">
        <w:rPr>
          <w:color w:val="000000"/>
          <w:sz w:val="28"/>
          <w:szCs w:val="28"/>
          <w:shd w:val="clear" w:color="auto" w:fill="FFFFFF"/>
        </w:rPr>
        <w:t xml:space="preserve">Первый чат-бот </w:t>
      </w:r>
      <w:r w:rsidR="00DC27F6">
        <w:rPr>
          <w:color w:val="000000"/>
          <w:sz w:val="28"/>
          <w:szCs w:val="28"/>
          <w:shd w:val="clear" w:color="auto" w:fill="FFFFFF"/>
        </w:rPr>
        <w:t>Элиза появился</w:t>
      </w:r>
      <w:r w:rsidR="00FC5BD8" w:rsidRPr="00C766C7">
        <w:rPr>
          <w:color w:val="000000"/>
          <w:sz w:val="28"/>
          <w:szCs w:val="28"/>
          <w:shd w:val="clear" w:color="auto" w:fill="FFFFFF"/>
        </w:rPr>
        <w:t xml:space="preserve"> на свет в 1966 году. Свое призвание о</w:t>
      </w:r>
      <w:r w:rsidR="00DC27F6">
        <w:rPr>
          <w:color w:val="000000"/>
          <w:sz w:val="28"/>
          <w:szCs w:val="28"/>
          <w:shd w:val="clear" w:color="auto" w:fill="FFFFFF"/>
        </w:rPr>
        <w:t xml:space="preserve">н </w:t>
      </w:r>
      <w:r w:rsidR="00FC5BD8" w:rsidRPr="00C766C7">
        <w:rPr>
          <w:color w:val="000000"/>
          <w:sz w:val="28"/>
          <w:szCs w:val="28"/>
          <w:shd w:val="clear" w:color="auto" w:fill="FFFFFF"/>
        </w:rPr>
        <w:t>наш</w:t>
      </w:r>
      <w:r w:rsidR="00DC27F6">
        <w:rPr>
          <w:color w:val="000000"/>
          <w:sz w:val="28"/>
          <w:szCs w:val="28"/>
          <w:shd w:val="clear" w:color="auto" w:fill="FFFFFF"/>
        </w:rPr>
        <w:t>ел</w:t>
      </w:r>
      <w:r w:rsidR="00FC5BD8" w:rsidRPr="00C766C7">
        <w:rPr>
          <w:color w:val="000000"/>
          <w:sz w:val="28"/>
          <w:szCs w:val="28"/>
          <w:shd w:val="clear" w:color="auto" w:fill="FFFFFF"/>
        </w:rPr>
        <w:t xml:space="preserve"> в п</w:t>
      </w:r>
      <w:r w:rsidR="00DC27F6">
        <w:rPr>
          <w:color w:val="000000"/>
          <w:sz w:val="28"/>
          <w:szCs w:val="28"/>
          <w:shd w:val="clear" w:color="auto" w:fill="FFFFFF"/>
        </w:rPr>
        <w:t>сихотерапии. Люди делились с ним своими переживаниями, и он старался</w:t>
      </w:r>
      <w:r w:rsidR="00FC5BD8" w:rsidRPr="00C766C7">
        <w:rPr>
          <w:color w:val="000000"/>
          <w:sz w:val="28"/>
          <w:szCs w:val="28"/>
          <w:shd w:val="clear" w:color="auto" w:fill="FFFFFF"/>
        </w:rPr>
        <w:t xml:space="preserve"> помочь каждому.</w:t>
      </w:r>
      <w:r w:rsidR="00DC27F6">
        <w:rPr>
          <w:color w:val="000000"/>
          <w:sz w:val="28"/>
          <w:szCs w:val="28"/>
        </w:rPr>
        <w:t xml:space="preserve"> Он имитировал</w:t>
      </w:r>
      <w:r w:rsidR="00FC5BD8" w:rsidRPr="00C766C7">
        <w:rPr>
          <w:color w:val="000000"/>
          <w:sz w:val="28"/>
          <w:szCs w:val="28"/>
        </w:rPr>
        <w:t xml:space="preserve"> человека-психиатра, функционируя на основе ключевых слов.</w:t>
      </w:r>
    </w:p>
    <w:p w14:paraId="281982B7" w14:textId="77777777" w:rsidR="008F0955" w:rsidRPr="00C766C7" w:rsidRDefault="00FC5BD8" w:rsidP="00DC27F6">
      <w:pPr>
        <w:shd w:val="clear" w:color="auto" w:fill="FFFFFF"/>
        <w:spacing w:before="180" w:after="180" w:line="360" w:lineRule="auto"/>
        <w:ind w:left="397" w:firstLine="31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протяжении полувека ученые продолжали исследования в области искусственного интеллекта и машинного обучения. Но всё это были лишь эксперименты, которые не преследовали какой-либо практической цели. Всё изменилось в последнее десятилетие. Новую популярность обрели мессенджеры — </w:t>
      </w:r>
      <w:proofErr w:type="spellStart"/>
      <w:r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WhatsApp</w:t>
      </w:r>
      <w:proofErr w:type="spellEnd"/>
      <w:r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Facebook Messenger, </w:t>
      </w:r>
      <w:proofErr w:type="spellStart"/>
      <w:r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Telegram</w:t>
      </w:r>
      <w:proofErr w:type="spellEnd"/>
      <w:r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другие. Именно они стали идеальной платформой для развертывания чат-ботов. 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своего чат-бота 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GRSU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Tabletop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Games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Bot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выбрали 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Основываясь на наших наблюдениях, для большинства студентов именно мессенджер 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</w:t>
      </w:r>
      <w:r w:rsidR="008F0955" w:rsidRPr="00C766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самой удобной платформой для обмена информацией.</w:t>
      </w:r>
    </w:p>
    <w:p w14:paraId="75B87693" w14:textId="77777777" w:rsidR="00FC5BD8" w:rsidRPr="00FC5BD8" w:rsidRDefault="00FC5BD8" w:rsidP="00A64FA9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</w:p>
    <w:p w14:paraId="40A9EC46" w14:textId="77777777" w:rsidR="00FC5BD8" w:rsidRPr="00FC5BD8" w:rsidRDefault="00FC5BD8" w:rsidP="00A64FA9">
      <w:p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A1178" w14:textId="77777777" w:rsidR="008F0955" w:rsidRDefault="00DC27F6" w:rsidP="00C766C7">
      <w:pPr>
        <w:jc w:val="center"/>
        <w:rPr>
          <w:rFonts w:ascii="Times New Roman" w:hAnsi="Times New Roman" w:cs="Times New Roman"/>
          <w:b/>
          <w:sz w:val="28"/>
        </w:rPr>
      </w:pPr>
      <w:r w:rsidRPr="008F0955">
        <w:rPr>
          <w:rFonts w:ascii="Times New Roman" w:hAnsi="Times New Roman" w:cs="Times New Roman"/>
          <w:b/>
          <w:sz w:val="28"/>
        </w:rPr>
        <w:t>ОСНОВНАЯ ЧАСТЬ</w:t>
      </w:r>
    </w:p>
    <w:p w14:paraId="35DD12D8" w14:textId="77777777" w:rsidR="00FC2B9F" w:rsidRDefault="00765C5F" w:rsidP="00C766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</w:t>
      </w:r>
      <w:r w:rsidR="002B58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2B9F" w:rsidRPr="003E0BFD">
        <w:rPr>
          <w:rFonts w:ascii="Times New Roman" w:hAnsi="Times New Roman" w:cs="Times New Roman"/>
          <w:b/>
          <w:sz w:val="28"/>
          <w:szCs w:val="28"/>
        </w:rPr>
        <w:t>О</w:t>
      </w:r>
      <w:r w:rsidR="00FC2B9F">
        <w:rPr>
          <w:rFonts w:ascii="Times New Roman" w:hAnsi="Times New Roman" w:cs="Times New Roman"/>
          <w:b/>
          <w:sz w:val="28"/>
          <w:szCs w:val="28"/>
        </w:rPr>
        <w:t>боснование актуальности проекта</w:t>
      </w:r>
    </w:p>
    <w:p w14:paraId="7D28B1AC" w14:textId="77777777" w:rsidR="00DC27F6" w:rsidRDefault="00DC27F6" w:rsidP="00DC27F6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</w:p>
    <w:p w14:paraId="1D34FF15" w14:textId="77777777" w:rsidR="00FC2B9F" w:rsidRPr="003E0BFD" w:rsidRDefault="00FC2B9F" w:rsidP="00DC27F6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 w:rsidRPr="00FC2B9F">
        <w:rPr>
          <w:rFonts w:ascii="Times New Roman" w:hAnsi="Times New Roman" w:cs="Times New Roman"/>
          <w:sz w:val="28"/>
          <w:szCs w:val="28"/>
        </w:rPr>
        <w:t>Проекты</w:t>
      </w:r>
      <w:r w:rsidRPr="003E0BFD">
        <w:rPr>
          <w:rFonts w:ascii="Times New Roman" w:hAnsi="Times New Roman" w:cs="Times New Roman"/>
          <w:sz w:val="28"/>
          <w:szCs w:val="28"/>
        </w:rPr>
        <w:t xml:space="preserve">, направленные на всестороннее развитие и воспитание молодёжи, поддержку молодёжных инициатив, особо актуальны в последнее время. Популярностью среди молодых людей возраста от 18 до 27 лет сегодня пользуются командные игры. </w:t>
      </w:r>
    </w:p>
    <w:p w14:paraId="152A9C2D" w14:textId="77777777" w:rsidR="00FC2B9F" w:rsidRDefault="00FC2B9F" w:rsidP="00DC27F6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На факультете математики и информатики действуют два объединения по интересам: клуб интеллектуальных игр и клуб настольных игр. При формировании команд для участия в играх организаторы часто сталкиваются с трудностями в процессе регистрации, перерегистрации. Например, часто возникают ситуации, когда у студента есть желание принять участие в играх, но нет собственной команды, либо не все члены команды готовы собраться именно в этот день. Логично было бы предложить ему варианты присоединения к уже собранным командам. Для снижения нагрузки на организаторов возникает необходимость автоматизации процессов регистрации команд. Именно поэтому было принято решение о создании чат-бота для помощи в организации и проведении командных игр «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GRSU</w:t>
      </w:r>
      <w:r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Tabletop</w:t>
      </w:r>
      <w:r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3E0BFD">
        <w:rPr>
          <w:rFonts w:ascii="Times New Roman" w:hAnsi="Times New Roman" w:cs="Times New Roman"/>
          <w:sz w:val="28"/>
          <w:szCs w:val="28"/>
        </w:rPr>
        <w:t>».</w:t>
      </w:r>
    </w:p>
    <w:p w14:paraId="1EB63222" w14:textId="77777777" w:rsidR="00991FD4" w:rsidRDefault="00991FD4" w:rsidP="00A64FA9">
      <w:pPr>
        <w:rPr>
          <w:rFonts w:ascii="Times New Roman" w:hAnsi="Times New Roman" w:cs="Times New Roman"/>
          <w:sz w:val="28"/>
          <w:szCs w:val="28"/>
        </w:rPr>
      </w:pPr>
    </w:p>
    <w:p w14:paraId="4EADF647" w14:textId="3DB44D90" w:rsidR="00991FD4" w:rsidRPr="00991FD4" w:rsidRDefault="00765C5F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</w:t>
      </w:r>
      <w:r w:rsidR="002B58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363D">
        <w:rPr>
          <w:rFonts w:ascii="Times New Roman" w:hAnsi="Times New Roman" w:cs="Times New Roman"/>
          <w:b/>
          <w:sz w:val="28"/>
          <w:szCs w:val="28"/>
        </w:rPr>
        <w:t>Цели</w:t>
      </w:r>
      <w:r w:rsidR="00DC27F6">
        <w:rPr>
          <w:rFonts w:ascii="Times New Roman" w:hAnsi="Times New Roman" w:cs="Times New Roman"/>
          <w:b/>
          <w:sz w:val="28"/>
          <w:szCs w:val="28"/>
        </w:rPr>
        <w:t xml:space="preserve"> и задачи</w:t>
      </w:r>
      <w:r w:rsidR="00F15926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 w:rsidR="005E68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682D" w:rsidRPr="005E682D">
        <w:rPr>
          <w:rFonts w:ascii="Times New Roman" w:hAnsi="Times New Roman" w:cs="Times New Roman"/>
          <w:b/>
          <w:i/>
          <w:iCs/>
          <w:color w:val="FF0000"/>
          <w:sz w:val="36"/>
          <w:szCs w:val="36"/>
          <w:u w:val="single"/>
        </w:rPr>
        <w:t>Слайд 3</w:t>
      </w:r>
    </w:p>
    <w:p w14:paraId="02CDD6EA" w14:textId="77777777" w:rsidR="00DC27F6" w:rsidRDefault="00DC27F6" w:rsidP="00C766C7">
      <w:p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2DBA8FAC" w14:textId="77777777" w:rsidR="00991FD4" w:rsidRPr="003E0BFD" w:rsidRDefault="00DC27F6" w:rsidP="00DC27F6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проекта является с</w:t>
      </w:r>
      <w:r w:rsidR="00991FD4" w:rsidRPr="003E0BFD">
        <w:rPr>
          <w:rFonts w:ascii="Times New Roman" w:hAnsi="Times New Roman" w:cs="Times New Roman"/>
          <w:sz w:val="28"/>
          <w:szCs w:val="28"/>
        </w:rPr>
        <w:t xml:space="preserve">оздание условий для самореализации обучающихся, формирования деловой активности, развития лидерских качеств, коммуникативных навыков и навыков проектной деятельности, приобретение опыта работы в составе команды через участие в интеллектуальных и настольных играх, а также иных командных играх. </w:t>
      </w:r>
    </w:p>
    <w:p w14:paraId="692689F5" w14:textId="77777777" w:rsidR="003E0E3F" w:rsidRDefault="003E0E3F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876FFF" w14:textId="77777777" w:rsidR="003E0E3F" w:rsidRDefault="003E0E3F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04402" w14:textId="77777777" w:rsidR="00991FD4" w:rsidRPr="00DC27F6" w:rsidRDefault="00DC27F6" w:rsidP="00DC27F6">
      <w:pPr>
        <w:ind w:firstLine="397"/>
        <w:rPr>
          <w:rFonts w:ascii="Times New Roman" w:hAnsi="Times New Roman" w:cs="Times New Roman"/>
          <w:sz w:val="28"/>
          <w:szCs w:val="28"/>
        </w:rPr>
      </w:pPr>
      <w:r w:rsidRPr="00DC27F6">
        <w:rPr>
          <w:rFonts w:ascii="Times New Roman" w:hAnsi="Times New Roman" w:cs="Times New Roman"/>
          <w:sz w:val="28"/>
          <w:szCs w:val="28"/>
        </w:rPr>
        <w:t>Сформулируем основные з</w:t>
      </w:r>
      <w:r w:rsidR="00991FD4" w:rsidRPr="00DC27F6">
        <w:rPr>
          <w:rFonts w:ascii="Times New Roman" w:hAnsi="Times New Roman" w:cs="Times New Roman"/>
          <w:sz w:val="28"/>
          <w:szCs w:val="28"/>
        </w:rPr>
        <w:t>адачи проекта:</w:t>
      </w:r>
    </w:p>
    <w:p w14:paraId="7A9DC74E" w14:textId="77777777" w:rsidR="00991FD4" w:rsidRPr="003E0BFD" w:rsidRDefault="00991FD4" w:rsidP="00C766C7">
      <w:pPr>
        <w:pStyle w:val="a8"/>
        <w:numPr>
          <w:ilvl w:val="0"/>
          <w:numId w:val="15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 xml:space="preserve">Провести глубокий анализ алгоритмов и процессов, связанных с предварительной подготовкой к проведению командных игр. </w:t>
      </w:r>
    </w:p>
    <w:p w14:paraId="11F3FF96" w14:textId="77777777" w:rsidR="00991FD4" w:rsidRPr="003E0BFD" w:rsidRDefault="00991FD4" w:rsidP="00C766C7">
      <w:pPr>
        <w:pStyle w:val="a8"/>
        <w:numPr>
          <w:ilvl w:val="0"/>
          <w:numId w:val="15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Разработать алгоритм регистрации участников командных игр, который позволит максимально оптимизировать данный процесс.</w:t>
      </w:r>
    </w:p>
    <w:p w14:paraId="58A0E7E5" w14:textId="77777777" w:rsidR="00991FD4" w:rsidRPr="003E0BFD" w:rsidRDefault="00991FD4" w:rsidP="00C766C7">
      <w:pPr>
        <w:pStyle w:val="a8"/>
        <w:numPr>
          <w:ilvl w:val="0"/>
          <w:numId w:val="15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Провести планирование процесса проектирования и разработки чат-бота.</w:t>
      </w:r>
    </w:p>
    <w:p w14:paraId="2FED2431" w14:textId="77777777" w:rsidR="00991FD4" w:rsidRPr="003E0BFD" w:rsidRDefault="00991FD4" w:rsidP="00C766C7">
      <w:pPr>
        <w:pStyle w:val="a8"/>
        <w:numPr>
          <w:ilvl w:val="0"/>
          <w:numId w:val="15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Спроектировать чат-бот «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GRSU</w:t>
      </w:r>
      <w:r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Tabletop</w:t>
      </w:r>
      <w:r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3E0BFD">
        <w:rPr>
          <w:rFonts w:ascii="Times New Roman" w:hAnsi="Times New Roman" w:cs="Times New Roman"/>
          <w:sz w:val="28"/>
          <w:szCs w:val="28"/>
        </w:rPr>
        <w:t>».</w:t>
      </w:r>
    </w:p>
    <w:p w14:paraId="37924A23" w14:textId="77777777" w:rsidR="00F15926" w:rsidRDefault="00991FD4" w:rsidP="00C766C7">
      <w:pPr>
        <w:pStyle w:val="a8"/>
        <w:numPr>
          <w:ilvl w:val="0"/>
          <w:numId w:val="15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F15926">
        <w:rPr>
          <w:rFonts w:ascii="Times New Roman" w:hAnsi="Times New Roman" w:cs="Times New Roman"/>
          <w:sz w:val="28"/>
          <w:szCs w:val="28"/>
        </w:rPr>
        <w:t>Разработать альфа-версию чат-бота «</w:t>
      </w:r>
      <w:r w:rsidRPr="00F15926">
        <w:rPr>
          <w:rFonts w:ascii="Times New Roman" w:hAnsi="Times New Roman" w:cs="Times New Roman"/>
          <w:sz w:val="28"/>
          <w:szCs w:val="28"/>
          <w:lang w:val="en-US"/>
        </w:rPr>
        <w:t>GRSU</w:t>
      </w:r>
      <w:r w:rsidRPr="00F15926">
        <w:rPr>
          <w:rFonts w:ascii="Times New Roman" w:hAnsi="Times New Roman" w:cs="Times New Roman"/>
          <w:sz w:val="28"/>
          <w:szCs w:val="28"/>
        </w:rPr>
        <w:t xml:space="preserve"> </w:t>
      </w:r>
      <w:r w:rsidRPr="00F15926">
        <w:rPr>
          <w:rFonts w:ascii="Times New Roman" w:hAnsi="Times New Roman" w:cs="Times New Roman"/>
          <w:sz w:val="28"/>
          <w:szCs w:val="28"/>
          <w:lang w:val="en-US"/>
        </w:rPr>
        <w:t>Tabletop</w:t>
      </w:r>
      <w:r w:rsidRPr="00F15926">
        <w:rPr>
          <w:rFonts w:ascii="Times New Roman" w:hAnsi="Times New Roman" w:cs="Times New Roman"/>
          <w:sz w:val="28"/>
          <w:szCs w:val="28"/>
        </w:rPr>
        <w:t xml:space="preserve"> </w:t>
      </w:r>
      <w:r w:rsidRPr="00F15926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F15926">
        <w:rPr>
          <w:rFonts w:ascii="Times New Roman" w:hAnsi="Times New Roman" w:cs="Times New Roman"/>
          <w:sz w:val="28"/>
          <w:szCs w:val="28"/>
        </w:rPr>
        <w:t xml:space="preserve"> </w:t>
      </w:r>
      <w:r w:rsidRPr="00F15926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F15926">
        <w:rPr>
          <w:rFonts w:ascii="Times New Roman" w:hAnsi="Times New Roman" w:cs="Times New Roman"/>
          <w:sz w:val="28"/>
          <w:szCs w:val="28"/>
        </w:rPr>
        <w:t>».</w:t>
      </w:r>
    </w:p>
    <w:p w14:paraId="0232EE7F" w14:textId="77777777" w:rsidR="00F15926" w:rsidRDefault="00991FD4" w:rsidP="00F15926">
      <w:pPr>
        <w:pStyle w:val="a8"/>
        <w:numPr>
          <w:ilvl w:val="0"/>
          <w:numId w:val="15"/>
        </w:numPr>
        <w:spacing w:line="360" w:lineRule="auto"/>
        <w:ind w:left="397"/>
        <w:rPr>
          <w:rFonts w:ascii="Times New Roman" w:hAnsi="Times New Roman" w:cs="Times New Roman"/>
          <w:b/>
          <w:sz w:val="28"/>
          <w:szCs w:val="28"/>
        </w:rPr>
      </w:pPr>
      <w:r w:rsidRPr="00F15926">
        <w:rPr>
          <w:rFonts w:ascii="Times New Roman" w:hAnsi="Times New Roman" w:cs="Times New Roman"/>
          <w:sz w:val="28"/>
          <w:szCs w:val="28"/>
        </w:rPr>
        <w:t xml:space="preserve">Провести анализ результата, социального эффекта. </w:t>
      </w:r>
      <w:r w:rsidR="00C766C7" w:rsidRPr="00F15926">
        <w:rPr>
          <w:rFonts w:ascii="Times New Roman" w:hAnsi="Times New Roman" w:cs="Times New Roman"/>
          <w:sz w:val="28"/>
          <w:szCs w:val="28"/>
        </w:rPr>
        <w:t>Выявить перспективы дальнейшего развития</w:t>
      </w:r>
      <w:r w:rsidRPr="00F15926">
        <w:rPr>
          <w:rFonts w:ascii="Times New Roman" w:hAnsi="Times New Roman" w:cs="Times New Roman"/>
          <w:sz w:val="28"/>
          <w:szCs w:val="28"/>
        </w:rPr>
        <w:t>.</w:t>
      </w:r>
      <w:r w:rsidRPr="00F15926">
        <w:rPr>
          <w:rFonts w:ascii="Times New Roman" w:hAnsi="Times New Roman" w:cs="Times New Roman"/>
          <w:sz w:val="28"/>
          <w:szCs w:val="28"/>
        </w:rPr>
        <w:br/>
      </w:r>
    </w:p>
    <w:p w14:paraId="76F42014" w14:textId="3C602474" w:rsidR="00D42348" w:rsidRPr="005E682D" w:rsidRDefault="00765C5F" w:rsidP="00F15926">
      <w:pPr>
        <w:spacing w:line="360" w:lineRule="auto"/>
        <w:ind w:left="37"/>
        <w:jc w:val="center"/>
        <w:rPr>
          <w:rFonts w:ascii="Times New Roman" w:hAnsi="Times New Roman" w:cs="Times New Roman"/>
          <w:b/>
          <w:sz w:val="28"/>
          <w:szCs w:val="28"/>
          <w:lang w:val="en-150"/>
        </w:rPr>
      </w:pPr>
      <w:r w:rsidRPr="00F15926">
        <w:rPr>
          <w:rFonts w:ascii="Times New Roman" w:hAnsi="Times New Roman" w:cs="Times New Roman"/>
          <w:b/>
          <w:sz w:val="28"/>
          <w:szCs w:val="28"/>
        </w:rPr>
        <w:t>2.3.</w:t>
      </w:r>
      <w:r w:rsidR="002B58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5926" w:rsidRPr="00F15926">
        <w:rPr>
          <w:rFonts w:ascii="Times New Roman" w:hAnsi="Times New Roman" w:cs="Times New Roman"/>
          <w:b/>
          <w:sz w:val="28"/>
          <w:szCs w:val="28"/>
        </w:rPr>
        <w:t>План реализации проекта</w:t>
      </w:r>
      <w:r w:rsidR="005E682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682D" w:rsidRPr="005E682D">
        <w:rPr>
          <w:rFonts w:ascii="Times New Roman" w:hAnsi="Times New Roman" w:cs="Times New Roman"/>
          <w:b/>
          <w:i/>
          <w:iCs/>
          <w:color w:val="FF0000"/>
          <w:sz w:val="40"/>
          <w:szCs w:val="40"/>
          <w:u w:val="single"/>
        </w:rPr>
        <w:t>Слайд 4</w:t>
      </w:r>
    </w:p>
    <w:p w14:paraId="0E7F83FA" w14:textId="77777777" w:rsidR="00F15926" w:rsidRDefault="00F15926" w:rsidP="003E0E3F">
      <w:p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4CF6B6CE" w14:textId="77777777" w:rsidR="00D42348" w:rsidRPr="003E0BFD" w:rsidRDefault="00D42348" w:rsidP="00F15926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 xml:space="preserve">На первоначальном этапе был проведен глубокий анализ алгоритмов процессов, связанных с предварительной подготовкой к проведению командных игр. Выявлено 2 роли: роль администратора и роль пользователя. Функционал чат-бота с точки зрения роли администратора будет иметь следующий вид: </w:t>
      </w:r>
    </w:p>
    <w:p w14:paraId="2FCFE463" w14:textId="77777777" w:rsidR="00D42348" w:rsidRPr="003E0BFD" w:rsidRDefault="00D42348" w:rsidP="003E0E3F">
      <w:pPr>
        <w:pStyle w:val="a8"/>
        <w:numPr>
          <w:ilvl w:val="0"/>
          <w:numId w:val="16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Размещение и удаление объявлений о проведении командных игр.</w:t>
      </w:r>
    </w:p>
    <w:p w14:paraId="557984DA" w14:textId="77777777" w:rsidR="00D42348" w:rsidRPr="003E0BFD" w:rsidRDefault="00D42348" w:rsidP="003E0E3F">
      <w:pPr>
        <w:pStyle w:val="a8"/>
        <w:numPr>
          <w:ilvl w:val="0"/>
          <w:numId w:val="16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Получение списка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</w:rPr>
        <w:t>участников команд.</w:t>
      </w:r>
    </w:p>
    <w:p w14:paraId="31EA85B3" w14:textId="77777777" w:rsidR="00D42348" w:rsidRPr="003E0BFD" w:rsidRDefault="00D42348" w:rsidP="003E0E3F">
      <w:pPr>
        <w:pStyle w:val="a8"/>
        <w:numPr>
          <w:ilvl w:val="0"/>
          <w:numId w:val="16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Рассылка анонсов предстоящих командных игр зарегистрированным пользователям.</w:t>
      </w:r>
    </w:p>
    <w:p w14:paraId="0D17EA17" w14:textId="77777777" w:rsidR="00D42348" w:rsidRPr="003E0BFD" w:rsidRDefault="00D42348" w:rsidP="003E0E3F">
      <w:p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Функционал чат-бота с точки зрения роли пользователя будет иметь вид:</w:t>
      </w:r>
    </w:p>
    <w:p w14:paraId="697C2176" w14:textId="77777777" w:rsidR="00D42348" w:rsidRPr="003E0BFD" w:rsidRDefault="00D42348" w:rsidP="003E0E3F">
      <w:pPr>
        <w:pStyle w:val="a8"/>
        <w:numPr>
          <w:ilvl w:val="0"/>
          <w:numId w:val="17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Удобная регистрация на игру в один клик.</w:t>
      </w:r>
    </w:p>
    <w:p w14:paraId="5A1C930B" w14:textId="77777777" w:rsidR="00D42348" w:rsidRPr="003E0BFD" w:rsidRDefault="00D42348" w:rsidP="003E0E3F">
      <w:pPr>
        <w:pStyle w:val="a8"/>
        <w:numPr>
          <w:ilvl w:val="0"/>
          <w:numId w:val="17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Возможность присоединиться к любой уже зарегистрированной команде.</w:t>
      </w:r>
    </w:p>
    <w:p w14:paraId="1541EB69" w14:textId="77777777" w:rsidR="00D42348" w:rsidRPr="003E0BFD" w:rsidRDefault="00D42348" w:rsidP="003E0E3F">
      <w:pPr>
        <w:pStyle w:val="a8"/>
        <w:numPr>
          <w:ilvl w:val="0"/>
          <w:numId w:val="17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создания собственной команды. </w:t>
      </w:r>
    </w:p>
    <w:p w14:paraId="1CF0C987" w14:textId="77777777" w:rsidR="00D42348" w:rsidRPr="003E0BFD" w:rsidRDefault="00D42348" w:rsidP="003E0E3F">
      <w:pPr>
        <w:pStyle w:val="a8"/>
        <w:numPr>
          <w:ilvl w:val="0"/>
          <w:numId w:val="17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Возможность перерегистрации из одной команды в другую.</w:t>
      </w:r>
    </w:p>
    <w:p w14:paraId="5C70043A" w14:textId="77777777" w:rsidR="00D42348" w:rsidRPr="003E0BFD" w:rsidRDefault="00D42348" w:rsidP="003E0E3F">
      <w:pPr>
        <w:pStyle w:val="a8"/>
        <w:numPr>
          <w:ilvl w:val="0"/>
          <w:numId w:val="17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При изменении обстоятельств можно в любой момент удалить свою регистрационную запись.</w:t>
      </w:r>
    </w:p>
    <w:p w14:paraId="505F0A26" w14:textId="77777777" w:rsidR="00D42348" w:rsidRPr="003E0BFD" w:rsidRDefault="00D42348" w:rsidP="00F15926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 xml:space="preserve">В процессе работы над проектом был разработан алгоритм, позволяющий максимально полно удовлетворить интересы как команды в целом, так и отдельных «одиночных» игроков. </w:t>
      </w:r>
    </w:p>
    <w:p w14:paraId="69152EEA" w14:textId="474FD32E" w:rsidR="00F15926" w:rsidRPr="005E682D" w:rsidRDefault="00D42348" w:rsidP="00F15926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 xml:space="preserve">Каждый пользователь может воспользоваться чат-ботом для регистрации себя как отдельного участника, так и участника определенной команды. </w:t>
      </w:r>
      <w:r w:rsidR="005E682D"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 w:rsidR="005E682D" w:rsidRPr="005E682D">
        <w:rPr>
          <w:rFonts w:ascii="Times New Roman" w:hAnsi="Times New Roman" w:cs="Times New Roman"/>
          <w:i/>
          <w:iCs/>
          <w:color w:val="FF0000"/>
          <w:sz w:val="40"/>
          <w:szCs w:val="40"/>
          <w:u w:val="single"/>
        </w:rPr>
        <w:t>Слайд 5</w:t>
      </w:r>
    </w:p>
    <w:p w14:paraId="6CB5C26A" w14:textId="77777777" w:rsidR="00F15926" w:rsidRDefault="00D42348" w:rsidP="00F15926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 xml:space="preserve">Также существует функционал для регистрации собственной команды: </w:t>
      </w:r>
    </w:p>
    <w:p w14:paraId="13F03C92" w14:textId="77777777" w:rsidR="00F15926" w:rsidRDefault="00D42348" w:rsidP="00F15926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26">
        <w:rPr>
          <w:rFonts w:ascii="Times New Roman" w:hAnsi="Times New Roman" w:cs="Times New Roman"/>
          <w:sz w:val="28"/>
          <w:szCs w:val="28"/>
        </w:rPr>
        <w:t xml:space="preserve">если пользователь собрал нужное количество членов команды, то он может зарегистрировать их всех одновременно (для многих важно играть в компании своих друзей); </w:t>
      </w:r>
    </w:p>
    <w:p w14:paraId="02505B6C" w14:textId="1912A9A1" w:rsidR="00F15926" w:rsidRDefault="00D42348" w:rsidP="00F15926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26">
        <w:rPr>
          <w:rFonts w:ascii="Times New Roman" w:hAnsi="Times New Roman" w:cs="Times New Roman"/>
          <w:sz w:val="28"/>
          <w:szCs w:val="28"/>
        </w:rPr>
        <w:t xml:space="preserve">если пользователь планирует собрать команду, но в данный момент времени у него нет достаточного количество членов команды, есть возможность регистрации команды с добором участников («одиночные» игроки всегда могут присоединиться к неполным командам). </w:t>
      </w:r>
      <w:r w:rsidR="005E6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0026B" w14:textId="56A7A139" w:rsidR="00F15926" w:rsidRPr="005E682D" w:rsidRDefault="00D42348" w:rsidP="00860269">
      <w:pPr>
        <w:spacing w:line="36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15926">
        <w:rPr>
          <w:rFonts w:ascii="Times New Roman" w:hAnsi="Times New Roman" w:cs="Times New Roman"/>
          <w:sz w:val="28"/>
          <w:szCs w:val="28"/>
        </w:rPr>
        <w:t xml:space="preserve">При этом каждый пользователь в любой момент времени может просмотреть состав участников команды, выйти из команды и зарегистрироваться в другую команду. </w:t>
      </w:r>
    </w:p>
    <w:p w14:paraId="49F9A7F4" w14:textId="77777777" w:rsidR="00D42348" w:rsidRPr="00F15926" w:rsidRDefault="00D42348" w:rsidP="00860269">
      <w:pPr>
        <w:spacing w:line="360" w:lineRule="auto"/>
        <w:ind w:left="426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15926">
        <w:rPr>
          <w:rFonts w:ascii="Times New Roman" w:hAnsi="Times New Roman" w:cs="Times New Roman"/>
          <w:sz w:val="28"/>
          <w:szCs w:val="28"/>
        </w:rPr>
        <w:t>«Одиночный» игрок, который не планирует собирать собственную команду, но имеет желание принять участие (пусть даже разовое) в командных играх, также может воспользоваться чат-ботом, где в удобном формате посмотреть расписание игр, команды, состав участников команды, а также присоединиться к понравившейся команде.</w:t>
      </w:r>
    </w:p>
    <w:p w14:paraId="09AD0766" w14:textId="77777777" w:rsidR="00D42348" w:rsidRPr="005E682D" w:rsidRDefault="00D42348" w:rsidP="003E0E3F">
      <w:pPr>
        <w:spacing w:line="360" w:lineRule="auto"/>
        <w:ind w:left="397"/>
        <w:jc w:val="both"/>
        <w:rPr>
          <w:rFonts w:ascii="Times New Roman" w:hAnsi="Times New Roman" w:cs="Times New Roman"/>
          <w:i/>
          <w:iCs/>
          <w:color w:val="FF0000"/>
          <w:sz w:val="36"/>
          <w:szCs w:val="36"/>
          <w:u w:val="single"/>
        </w:rPr>
      </w:pPr>
    </w:p>
    <w:p w14:paraId="4E0179AB" w14:textId="19EA3EEE" w:rsidR="00860269" w:rsidRPr="005E682D" w:rsidRDefault="005E682D" w:rsidP="003E0E3F">
      <w:pPr>
        <w:spacing w:line="360" w:lineRule="auto"/>
        <w:ind w:left="397"/>
        <w:jc w:val="both"/>
        <w:rPr>
          <w:rFonts w:ascii="Times New Roman" w:hAnsi="Times New Roman" w:cs="Times New Roman"/>
          <w:i/>
          <w:iCs/>
          <w:color w:val="FF0000"/>
          <w:sz w:val="36"/>
          <w:szCs w:val="36"/>
          <w:u w:val="single"/>
        </w:rPr>
      </w:pPr>
      <w:r w:rsidRPr="005E682D">
        <w:rPr>
          <w:rFonts w:ascii="Times New Roman" w:hAnsi="Times New Roman" w:cs="Times New Roman"/>
          <w:i/>
          <w:iCs/>
          <w:color w:val="FF0000"/>
          <w:sz w:val="36"/>
          <w:szCs w:val="36"/>
          <w:u w:val="single"/>
        </w:rPr>
        <w:t>Слайд 6</w:t>
      </w:r>
    </w:p>
    <w:p w14:paraId="29A57601" w14:textId="4A471ED9" w:rsidR="00D42348" w:rsidRPr="00F15926" w:rsidRDefault="00D42348" w:rsidP="003E0E3F">
      <w:p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F15926">
        <w:rPr>
          <w:rFonts w:ascii="Times New Roman" w:hAnsi="Times New Roman" w:cs="Times New Roman"/>
          <w:sz w:val="28"/>
          <w:szCs w:val="28"/>
        </w:rPr>
        <w:t>Последовательный план разработки чат-бота «</w:t>
      </w:r>
      <w:r w:rsidRPr="00F15926">
        <w:rPr>
          <w:rFonts w:ascii="Times New Roman" w:hAnsi="Times New Roman" w:cs="Times New Roman"/>
          <w:sz w:val="28"/>
          <w:szCs w:val="28"/>
          <w:lang w:val="en-US"/>
        </w:rPr>
        <w:t>GRSU</w:t>
      </w:r>
      <w:r w:rsidRPr="00F15926">
        <w:rPr>
          <w:rFonts w:ascii="Times New Roman" w:hAnsi="Times New Roman" w:cs="Times New Roman"/>
          <w:sz w:val="28"/>
          <w:szCs w:val="28"/>
        </w:rPr>
        <w:t xml:space="preserve"> </w:t>
      </w:r>
      <w:r w:rsidRPr="00F15926">
        <w:rPr>
          <w:rFonts w:ascii="Times New Roman" w:hAnsi="Times New Roman" w:cs="Times New Roman"/>
          <w:sz w:val="28"/>
          <w:szCs w:val="28"/>
          <w:lang w:val="en-US"/>
        </w:rPr>
        <w:t>Tabletop</w:t>
      </w:r>
      <w:r w:rsidRPr="00F15926">
        <w:rPr>
          <w:rFonts w:ascii="Times New Roman" w:hAnsi="Times New Roman" w:cs="Times New Roman"/>
          <w:sz w:val="28"/>
          <w:szCs w:val="28"/>
        </w:rPr>
        <w:t xml:space="preserve"> </w:t>
      </w:r>
      <w:r w:rsidRPr="00F15926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F15926">
        <w:rPr>
          <w:rFonts w:ascii="Times New Roman" w:hAnsi="Times New Roman" w:cs="Times New Roman"/>
          <w:sz w:val="28"/>
          <w:szCs w:val="28"/>
        </w:rPr>
        <w:t xml:space="preserve"> </w:t>
      </w:r>
      <w:r w:rsidRPr="00F15926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F15926">
        <w:rPr>
          <w:rFonts w:ascii="Times New Roman" w:hAnsi="Times New Roman" w:cs="Times New Roman"/>
          <w:sz w:val="28"/>
          <w:szCs w:val="28"/>
        </w:rPr>
        <w:t>»:</w:t>
      </w:r>
      <w:r w:rsidR="005E6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ACD8E2" w14:textId="77777777" w:rsidR="00D42348" w:rsidRPr="003E0BFD" w:rsidRDefault="00D42348" w:rsidP="003E0E3F">
      <w:pPr>
        <w:pStyle w:val="a8"/>
        <w:numPr>
          <w:ilvl w:val="0"/>
          <w:numId w:val="18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Создание автоматич</w:t>
      </w:r>
      <w:r>
        <w:rPr>
          <w:rFonts w:ascii="Times New Roman" w:hAnsi="Times New Roman" w:cs="Times New Roman"/>
          <w:sz w:val="28"/>
          <w:szCs w:val="28"/>
        </w:rPr>
        <w:t>еской</w:t>
      </w:r>
      <w:r w:rsidR="00F15926">
        <w:rPr>
          <w:rFonts w:ascii="Times New Roman" w:hAnsi="Times New Roman" w:cs="Times New Roman"/>
          <w:sz w:val="28"/>
          <w:szCs w:val="28"/>
        </w:rPr>
        <w:t xml:space="preserve"> регистрации</w:t>
      </w:r>
      <w:r w:rsidRPr="003E0BFD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14:paraId="41092BBF" w14:textId="77777777" w:rsidR="00D42348" w:rsidRPr="003E0BFD" w:rsidRDefault="00D42348" w:rsidP="003E0E3F">
      <w:pPr>
        <w:pStyle w:val="a8"/>
        <w:numPr>
          <w:ilvl w:val="0"/>
          <w:numId w:val="18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Проектирование хранения информации о зарегистрированных пользователях в базе данных.</w:t>
      </w:r>
    </w:p>
    <w:p w14:paraId="17E00978" w14:textId="77777777" w:rsidR="00D42348" w:rsidRPr="003E0BFD" w:rsidRDefault="00D42348" w:rsidP="003E0E3F">
      <w:pPr>
        <w:pStyle w:val="a8"/>
        <w:numPr>
          <w:ilvl w:val="0"/>
          <w:numId w:val="18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Создание возможности администраторам создавать объявления с информацией о предстоящих играх.</w:t>
      </w:r>
    </w:p>
    <w:p w14:paraId="08D7F439" w14:textId="77777777" w:rsidR="00D42348" w:rsidRPr="003E0BFD" w:rsidRDefault="00D42348" w:rsidP="003E0E3F">
      <w:pPr>
        <w:pStyle w:val="a8"/>
        <w:numPr>
          <w:ilvl w:val="0"/>
          <w:numId w:val="18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Формирование способности пользователя записаться на мероприятие.</w:t>
      </w:r>
    </w:p>
    <w:p w14:paraId="5FC0E7F3" w14:textId="77777777" w:rsidR="00D42348" w:rsidRPr="003E0BFD" w:rsidRDefault="00D42348" w:rsidP="003E0E3F">
      <w:pPr>
        <w:pStyle w:val="a8"/>
        <w:numPr>
          <w:ilvl w:val="0"/>
          <w:numId w:val="18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Формирование способности пользователя удалить свою запись на мероприятие.</w:t>
      </w:r>
    </w:p>
    <w:p w14:paraId="068F4CCB" w14:textId="77777777" w:rsidR="00D42348" w:rsidRPr="003E0BFD" w:rsidRDefault="00D42348" w:rsidP="003E0E3F">
      <w:pPr>
        <w:pStyle w:val="a8"/>
        <w:numPr>
          <w:ilvl w:val="0"/>
          <w:numId w:val="18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 xml:space="preserve">Организация структуры для создания пользовательских команд и возможности присоединения к ним. </w:t>
      </w:r>
    </w:p>
    <w:p w14:paraId="4281B05B" w14:textId="77777777" w:rsidR="00D42348" w:rsidRDefault="00D42348" w:rsidP="003E0E3F">
      <w:pPr>
        <w:pStyle w:val="a8"/>
        <w:numPr>
          <w:ilvl w:val="0"/>
          <w:numId w:val="18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3E0BFD">
        <w:rPr>
          <w:rFonts w:ascii="Times New Roman" w:hAnsi="Times New Roman" w:cs="Times New Roman"/>
          <w:sz w:val="28"/>
          <w:szCs w:val="28"/>
        </w:rPr>
        <w:t>Добавление администраторам возможности удаления объявлений и получения списков участников игр.</w:t>
      </w:r>
    </w:p>
    <w:p w14:paraId="04577E23" w14:textId="77777777" w:rsidR="00D42348" w:rsidRDefault="00D42348" w:rsidP="00A64FA9">
      <w:pPr>
        <w:rPr>
          <w:rFonts w:ascii="Times New Roman" w:hAnsi="Times New Roman" w:cs="Times New Roman"/>
          <w:sz w:val="28"/>
          <w:szCs w:val="28"/>
        </w:rPr>
      </w:pPr>
    </w:p>
    <w:p w14:paraId="2B8EA77C" w14:textId="77777777" w:rsidR="00D42348" w:rsidRDefault="00765C5F" w:rsidP="00A64FA9">
      <w:pPr>
        <w:pStyle w:val="a3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2.4.</w:t>
      </w:r>
      <w:r w:rsidR="003D5407">
        <w:rPr>
          <w:b/>
          <w:color w:val="000000"/>
          <w:sz w:val="28"/>
          <w:szCs w:val="28"/>
        </w:rPr>
        <w:t xml:space="preserve"> </w:t>
      </w:r>
      <w:r w:rsidR="00D42348" w:rsidRPr="005C52DA">
        <w:rPr>
          <w:b/>
          <w:color w:val="000000"/>
          <w:sz w:val="28"/>
          <w:szCs w:val="28"/>
        </w:rPr>
        <w:t>Целевая группа, на которую рассчитан проект</w:t>
      </w:r>
    </w:p>
    <w:p w14:paraId="1ABBFE51" w14:textId="77777777" w:rsidR="00F15926" w:rsidRDefault="00F15926" w:rsidP="00A64FA9">
      <w:pPr>
        <w:pStyle w:val="a3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</w:p>
    <w:p w14:paraId="39181ABB" w14:textId="77777777" w:rsidR="003E0E3F" w:rsidRDefault="003E0E3F" w:rsidP="00A64FA9">
      <w:pPr>
        <w:pStyle w:val="a3"/>
        <w:spacing w:before="0" w:beforeAutospacing="0" w:after="0" w:afterAutospacing="0"/>
        <w:jc w:val="center"/>
        <w:textAlignment w:val="baseline"/>
        <w:rPr>
          <w:b/>
          <w:color w:val="000000"/>
          <w:sz w:val="28"/>
          <w:szCs w:val="28"/>
        </w:rPr>
      </w:pPr>
    </w:p>
    <w:p w14:paraId="6CC63F56" w14:textId="77777777" w:rsidR="00D42348" w:rsidRPr="00917254" w:rsidRDefault="00D42348" w:rsidP="00F15926">
      <w:pPr>
        <w:pStyle w:val="a3"/>
        <w:spacing w:before="0" w:beforeAutospacing="0" w:after="0" w:afterAutospacing="0" w:line="360" w:lineRule="auto"/>
        <w:ind w:left="397" w:firstLine="3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Целевой группой</w:t>
      </w:r>
      <w:r w:rsidRPr="005C52D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 которую рассчитан наш проект</w:t>
      </w:r>
      <w:r w:rsidRPr="005C52D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являются студенты всех курсов</w:t>
      </w:r>
      <w:r w:rsidRPr="005C52D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факультетов и специальностей.</w:t>
      </w:r>
      <w:r w:rsidRPr="005C52DA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Одной из важнейших отличительных черт молодежи как целевой аудитории выступает ее динамичность. Молодые люди постоянно стремятся узнать что-то новое. Они же с легкостью готовы воспользоваться н</w:t>
      </w:r>
      <w:r w:rsidR="007247E7">
        <w:rPr>
          <w:color w:val="000000"/>
          <w:sz w:val="28"/>
          <w:szCs w:val="28"/>
        </w:rPr>
        <w:t>овыми услугами и возможностями.</w:t>
      </w:r>
    </w:p>
    <w:p w14:paraId="0C78CA6B" w14:textId="77777777" w:rsidR="00F15926" w:rsidRDefault="00F15926" w:rsidP="00A64F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FA2E3C" w14:textId="77777777" w:rsidR="00F15926" w:rsidRDefault="00765C5F" w:rsidP="00A64F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2.5.</w:t>
      </w:r>
      <w:r w:rsidR="002B58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7247E7" w:rsidRPr="007247E7">
        <w:rPr>
          <w:rFonts w:ascii="Times New Roman" w:hAnsi="Times New Roman" w:cs="Times New Roman"/>
          <w:b/>
          <w:color w:val="000000"/>
          <w:sz w:val="28"/>
          <w:szCs w:val="28"/>
        </w:rPr>
        <w:t>Период осуществления</w:t>
      </w:r>
      <w:r w:rsidR="007247E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</w:p>
    <w:p w14:paraId="68CC7296" w14:textId="77777777" w:rsidR="007247E7" w:rsidRDefault="007247E7" w:rsidP="00A64F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654C694" w14:textId="77777777" w:rsidR="007247E7" w:rsidRDefault="007247E7" w:rsidP="00F15926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Значительную часть идей</w:t>
      </w:r>
      <w:r w:rsidRPr="007247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касающихся нашего проекта</w:t>
      </w:r>
      <w:r w:rsidRPr="007247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мы уже воплотили в ж</w:t>
      </w:r>
      <w:r w:rsidR="00765C5F">
        <w:rPr>
          <w:rFonts w:ascii="Times New Roman" w:hAnsi="Times New Roman" w:cs="Times New Roman"/>
          <w:color w:val="000000"/>
          <w:sz w:val="28"/>
          <w:szCs w:val="28"/>
        </w:rPr>
        <w:t>изнь.</w:t>
      </w:r>
      <w:r w:rsidR="002B581B">
        <w:rPr>
          <w:rFonts w:ascii="Times New Roman" w:hAnsi="Times New Roman" w:cs="Times New Roman"/>
          <w:color w:val="000000"/>
          <w:sz w:val="28"/>
          <w:szCs w:val="28"/>
        </w:rPr>
        <w:t xml:space="preserve"> Примеры разработанного функционала можно увидеть в приложении.</w:t>
      </w:r>
      <w:r w:rsidR="00765C5F">
        <w:rPr>
          <w:rFonts w:ascii="Times New Roman" w:hAnsi="Times New Roman" w:cs="Times New Roman"/>
          <w:color w:val="000000"/>
          <w:sz w:val="28"/>
          <w:szCs w:val="28"/>
        </w:rPr>
        <w:t xml:space="preserve"> Впереди планируется модернизация имеющегося функционала</w:t>
      </w:r>
      <w:r w:rsidR="00765C5F" w:rsidRPr="00765C5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65C5F">
        <w:rPr>
          <w:rFonts w:ascii="Times New Roman" w:hAnsi="Times New Roman" w:cs="Times New Roman"/>
          <w:color w:val="000000"/>
          <w:sz w:val="28"/>
          <w:szCs w:val="28"/>
        </w:rPr>
        <w:t xml:space="preserve">развитие чат-бота </w:t>
      </w:r>
      <w:r w:rsidR="00765C5F" w:rsidRPr="003E0BFD">
        <w:rPr>
          <w:rFonts w:ascii="Times New Roman" w:hAnsi="Times New Roman" w:cs="Times New Roman"/>
          <w:sz w:val="28"/>
          <w:szCs w:val="28"/>
        </w:rPr>
        <w:t>«</w:t>
      </w:r>
      <w:r w:rsidR="00765C5F" w:rsidRPr="003E0BFD">
        <w:rPr>
          <w:rFonts w:ascii="Times New Roman" w:hAnsi="Times New Roman" w:cs="Times New Roman"/>
          <w:sz w:val="28"/>
          <w:szCs w:val="28"/>
          <w:lang w:val="en-US"/>
        </w:rPr>
        <w:t>GRSU</w:t>
      </w:r>
      <w:r w:rsidR="00765C5F"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="00765C5F" w:rsidRPr="003E0BFD">
        <w:rPr>
          <w:rFonts w:ascii="Times New Roman" w:hAnsi="Times New Roman" w:cs="Times New Roman"/>
          <w:sz w:val="28"/>
          <w:szCs w:val="28"/>
          <w:lang w:val="en-US"/>
        </w:rPr>
        <w:t>Tabletop</w:t>
      </w:r>
      <w:r w:rsidR="00765C5F"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="00765C5F" w:rsidRPr="003E0BF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765C5F"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="00765C5F" w:rsidRPr="003E0BFD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765C5F" w:rsidRPr="003E0BFD">
        <w:rPr>
          <w:rFonts w:ascii="Times New Roman" w:hAnsi="Times New Roman" w:cs="Times New Roman"/>
          <w:sz w:val="28"/>
          <w:szCs w:val="28"/>
        </w:rPr>
        <w:t>»</w:t>
      </w:r>
      <w:r w:rsidR="00765C5F" w:rsidRPr="00765C5F">
        <w:rPr>
          <w:rFonts w:ascii="Times New Roman" w:hAnsi="Times New Roman" w:cs="Times New Roman"/>
          <w:sz w:val="28"/>
          <w:szCs w:val="28"/>
        </w:rPr>
        <w:t xml:space="preserve">, </w:t>
      </w:r>
      <w:r w:rsidR="00F15926">
        <w:rPr>
          <w:rFonts w:ascii="Times New Roman" w:hAnsi="Times New Roman" w:cs="Times New Roman"/>
          <w:sz w:val="28"/>
          <w:szCs w:val="28"/>
        </w:rPr>
        <w:t>его популяризация, а также адаптация под организацию деятельности студенческих отрядов, что особо актуально в последнее время. Планируемый срок исполнения: февраль 2023 года.</w:t>
      </w:r>
    </w:p>
    <w:p w14:paraId="7D52C652" w14:textId="52980088" w:rsidR="003E0E3F" w:rsidRDefault="003E0E3F" w:rsidP="00A64F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C593E18" w14:textId="74CE5023" w:rsidR="005E682D" w:rsidRPr="005E682D" w:rsidRDefault="005E682D" w:rsidP="00A64FA9">
      <w:pPr>
        <w:jc w:val="center"/>
        <w:rPr>
          <w:rFonts w:ascii="Times New Roman" w:hAnsi="Times New Roman" w:cs="Times New Roman"/>
          <w:b/>
          <w:i/>
          <w:iCs/>
          <w:color w:val="FF0000"/>
          <w:sz w:val="40"/>
          <w:szCs w:val="40"/>
          <w:u w:val="single"/>
        </w:rPr>
      </w:pPr>
      <w:r w:rsidRPr="005E682D">
        <w:rPr>
          <w:rFonts w:ascii="Times New Roman" w:hAnsi="Times New Roman" w:cs="Times New Roman"/>
          <w:b/>
          <w:i/>
          <w:iCs/>
          <w:color w:val="FF0000"/>
          <w:sz w:val="40"/>
          <w:szCs w:val="40"/>
          <w:u w:val="single"/>
        </w:rPr>
        <w:t>Слайд 7</w:t>
      </w:r>
    </w:p>
    <w:p w14:paraId="6B8F3E95" w14:textId="5E392D9E" w:rsidR="00DB7FA2" w:rsidRDefault="00DB7FA2" w:rsidP="00A64F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B7FA2">
        <w:rPr>
          <w:rFonts w:ascii="Times New Roman" w:hAnsi="Times New Roman" w:cs="Times New Roman"/>
          <w:b/>
          <w:color w:val="000000"/>
          <w:sz w:val="28"/>
          <w:szCs w:val="28"/>
        </w:rPr>
        <w:t>2.6.</w:t>
      </w:r>
      <w:r w:rsidR="003D540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B7FA2">
        <w:rPr>
          <w:rFonts w:ascii="Times New Roman" w:hAnsi="Times New Roman" w:cs="Times New Roman"/>
          <w:b/>
          <w:color w:val="000000"/>
          <w:sz w:val="28"/>
          <w:szCs w:val="28"/>
        </w:rPr>
        <w:t>Oбъем</w:t>
      </w:r>
      <w:proofErr w:type="spellEnd"/>
      <w:r w:rsidRPr="00DB7FA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планируемых</w:t>
      </w:r>
      <w:r w:rsidR="00F159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ресурсов на реализацию проекта</w:t>
      </w:r>
      <w:r w:rsidR="005E68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160D1A3" w14:textId="77777777" w:rsidR="00F15926" w:rsidRDefault="00F15926" w:rsidP="00A64FA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574FA1" w14:textId="77777777" w:rsidR="003D5407" w:rsidRDefault="00256132" w:rsidP="003D5407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DB7FA2">
        <w:rPr>
          <w:rFonts w:ascii="Times New Roman" w:hAnsi="Times New Roman" w:cs="Times New Roman"/>
          <w:color w:val="000000"/>
          <w:sz w:val="28"/>
          <w:szCs w:val="28"/>
        </w:rPr>
        <w:t xml:space="preserve">ат-бот </w:t>
      </w:r>
      <w:r w:rsidR="00DB7FA2" w:rsidRPr="003E0BFD">
        <w:rPr>
          <w:rFonts w:ascii="Times New Roman" w:hAnsi="Times New Roman" w:cs="Times New Roman"/>
          <w:sz w:val="28"/>
          <w:szCs w:val="28"/>
        </w:rPr>
        <w:t>«</w:t>
      </w:r>
      <w:r w:rsidR="00DB7FA2" w:rsidRPr="003E0BFD">
        <w:rPr>
          <w:rFonts w:ascii="Times New Roman" w:hAnsi="Times New Roman" w:cs="Times New Roman"/>
          <w:sz w:val="28"/>
          <w:szCs w:val="28"/>
          <w:lang w:val="en-US"/>
        </w:rPr>
        <w:t>GRSU</w:t>
      </w:r>
      <w:r w:rsidR="00DB7FA2"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="00DB7FA2" w:rsidRPr="003E0BFD">
        <w:rPr>
          <w:rFonts w:ascii="Times New Roman" w:hAnsi="Times New Roman" w:cs="Times New Roman"/>
          <w:sz w:val="28"/>
          <w:szCs w:val="28"/>
          <w:lang w:val="en-US"/>
        </w:rPr>
        <w:t>Tabletop</w:t>
      </w:r>
      <w:r w:rsidR="00DB7FA2"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="00DB7FA2" w:rsidRPr="003E0BF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DB7FA2" w:rsidRPr="003E0BFD">
        <w:rPr>
          <w:rFonts w:ascii="Times New Roman" w:hAnsi="Times New Roman" w:cs="Times New Roman"/>
          <w:sz w:val="28"/>
          <w:szCs w:val="28"/>
        </w:rPr>
        <w:t xml:space="preserve"> </w:t>
      </w:r>
      <w:r w:rsidR="00DB7FA2" w:rsidRPr="003E0BFD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DB7FA2">
        <w:rPr>
          <w:rFonts w:ascii="Times New Roman" w:hAnsi="Times New Roman" w:cs="Times New Roman"/>
          <w:sz w:val="28"/>
          <w:szCs w:val="28"/>
        </w:rPr>
        <w:t xml:space="preserve">» является инновационным </w:t>
      </w:r>
      <w:r>
        <w:rPr>
          <w:rFonts w:ascii="Times New Roman" w:hAnsi="Times New Roman" w:cs="Times New Roman"/>
          <w:sz w:val="28"/>
          <w:szCs w:val="28"/>
        </w:rPr>
        <w:t>социальным проектом</w:t>
      </w:r>
      <w:r w:rsidRPr="002561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реализацию которого </w:t>
      </w:r>
      <w:r w:rsidR="00F15926">
        <w:rPr>
          <w:rFonts w:ascii="Times New Roman" w:hAnsi="Times New Roman" w:cs="Times New Roman"/>
          <w:sz w:val="28"/>
          <w:szCs w:val="28"/>
        </w:rPr>
        <w:t>требуются человеческие ресурсы (1 студент для проектирование</w:t>
      </w:r>
      <w:r w:rsidR="003D5407" w:rsidRPr="003D5407">
        <w:rPr>
          <w:rFonts w:ascii="Times New Roman" w:hAnsi="Times New Roman" w:cs="Times New Roman"/>
          <w:sz w:val="28"/>
          <w:szCs w:val="28"/>
        </w:rPr>
        <w:t xml:space="preserve"> </w:t>
      </w:r>
      <w:r w:rsidR="003D5407">
        <w:rPr>
          <w:rFonts w:ascii="Times New Roman" w:hAnsi="Times New Roman" w:cs="Times New Roman"/>
          <w:sz w:val="28"/>
          <w:szCs w:val="28"/>
        </w:rPr>
        <w:t>и тестирования</w:t>
      </w:r>
      <w:r w:rsidR="00F15926">
        <w:rPr>
          <w:rFonts w:ascii="Times New Roman" w:hAnsi="Times New Roman" w:cs="Times New Roman"/>
          <w:sz w:val="28"/>
          <w:szCs w:val="28"/>
        </w:rPr>
        <w:t>, 1 студент для написания кода чат-бота, 1 преподаватель в роли консультанта), временные ресурсы (не менее 6 часов в неделю)</w:t>
      </w:r>
      <w:r w:rsidR="003D5407">
        <w:rPr>
          <w:rFonts w:ascii="Times New Roman" w:hAnsi="Times New Roman" w:cs="Times New Roman"/>
          <w:sz w:val="28"/>
          <w:szCs w:val="28"/>
        </w:rPr>
        <w:t xml:space="preserve">, техническое обеспечение (ноутбук), программное обеспечение (среда для разработки на языке программирования </w:t>
      </w:r>
      <w:r w:rsidR="003D540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D5407">
        <w:rPr>
          <w:rFonts w:ascii="Times New Roman" w:hAnsi="Times New Roman" w:cs="Times New Roman"/>
          <w:sz w:val="28"/>
          <w:szCs w:val="28"/>
        </w:rPr>
        <w:t>)</w:t>
      </w:r>
      <w:r w:rsidR="003D5407" w:rsidRPr="003D54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2969F3D" w14:textId="77777777" w:rsidR="00DB7FA2" w:rsidRDefault="00256132" w:rsidP="003D5407">
      <w:pPr>
        <w:spacing w:line="360" w:lineRule="auto"/>
        <w:ind w:left="397" w:firstLine="31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56132">
        <w:rPr>
          <w:rFonts w:ascii="Times New Roman" w:hAnsi="Times New Roman" w:cs="Times New Roman"/>
          <w:b/>
          <w:color w:val="000000"/>
          <w:sz w:val="28"/>
          <w:szCs w:val="28"/>
        </w:rPr>
        <w:t>2.7.</w:t>
      </w:r>
      <w:r w:rsidR="003D540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56132">
        <w:rPr>
          <w:rFonts w:ascii="Times New Roman" w:hAnsi="Times New Roman" w:cs="Times New Roman"/>
          <w:b/>
          <w:color w:val="000000"/>
          <w:sz w:val="28"/>
          <w:szCs w:val="28"/>
        </w:rPr>
        <w:t>Предпола</w:t>
      </w:r>
      <w:r w:rsidR="003D5407">
        <w:rPr>
          <w:rFonts w:ascii="Times New Roman" w:hAnsi="Times New Roman" w:cs="Times New Roman"/>
          <w:b/>
          <w:color w:val="000000"/>
          <w:sz w:val="28"/>
          <w:szCs w:val="28"/>
        </w:rPr>
        <w:t>гаемые источники финансирования</w:t>
      </w:r>
    </w:p>
    <w:p w14:paraId="1767D981" w14:textId="77777777" w:rsidR="00256132" w:rsidRPr="00256132" w:rsidRDefault="00256132" w:rsidP="003D5407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2561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</w:t>
      </w:r>
      <w:r w:rsidRPr="002561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</w:t>
      </w:r>
      <w:r w:rsidRPr="002561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6132">
        <w:rPr>
          <w:rFonts w:ascii="Times New Roman" w:hAnsi="Times New Roman" w:cs="Times New Roman"/>
          <w:sz w:val="28"/>
          <w:szCs w:val="28"/>
        </w:rPr>
        <w:t>«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GRSU</w:t>
      </w:r>
      <w:r w:rsidRPr="00256132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Tabletop</w:t>
      </w:r>
      <w:r w:rsidRPr="00256132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256132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25613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не нуждается в финансировании.</w:t>
      </w:r>
    </w:p>
    <w:p w14:paraId="060FE489" w14:textId="77777777" w:rsidR="003D5407" w:rsidRDefault="003D5407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F17DD" w14:textId="77777777" w:rsidR="00D42348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2.8</w:t>
      </w:r>
      <w:r w:rsidR="00765C5F">
        <w:rPr>
          <w:rFonts w:ascii="Times New Roman" w:hAnsi="Times New Roman" w:cs="Times New Roman"/>
          <w:b/>
          <w:sz w:val="28"/>
          <w:szCs w:val="28"/>
        </w:rPr>
        <w:t>.</w:t>
      </w:r>
      <w:r w:rsidR="003D54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0BF1" w:rsidRPr="00D70BF1">
        <w:rPr>
          <w:rFonts w:ascii="Times New Roman" w:hAnsi="Times New Roman" w:cs="Times New Roman"/>
          <w:b/>
          <w:sz w:val="28"/>
          <w:szCs w:val="28"/>
        </w:rPr>
        <w:t>Ожидаемые результаты и социальный эффект</w:t>
      </w:r>
    </w:p>
    <w:p w14:paraId="000346B1" w14:textId="77777777" w:rsidR="003D5407" w:rsidRPr="00D70BF1" w:rsidRDefault="003D5407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BB99C5" w14:textId="77777777" w:rsidR="00256132" w:rsidRDefault="00D70BF1" w:rsidP="00090072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нашего чат-бота </w:t>
      </w:r>
      <w:r w:rsidR="003D5407">
        <w:rPr>
          <w:rFonts w:ascii="Times New Roman" w:hAnsi="Times New Roman" w:cs="Times New Roman"/>
          <w:sz w:val="28"/>
          <w:szCs w:val="28"/>
        </w:rPr>
        <w:t>ожидается</w:t>
      </w:r>
      <w:r>
        <w:rPr>
          <w:rFonts w:ascii="Times New Roman" w:hAnsi="Times New Roman" w:cs="Times New Roman"/>
          <w:sz w:val="28"/>
          <w:szCs w:val="28"/>
        </w:rPr>
        <w:t xml:space="preserve"> увидеть значительное увеличение количества желающих принять участие в командных играх</w:t>
      </w:r>
      <w:r w:rsidRPr="00D70B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организ</w:t>
      </w:r>
      <w:r w:rsidR="00765C5F">
        <w:rPr>
          <w:rFonts w:ascii="Times New Roman" w:hAnsi="Times New Roman" w:cs="Times New Roman"/>
          <w:sz w:val="28"/>
          <w:szCs w:val="28"/>
        </w:rPr>
        <w:t xml:space="preserve">ованных на факультете. </w:t>
      </w:r>
      <w:r w:rsidR="003D5407">
        <w:rPr>
          <w:rFonts w:ascii="Times New Roman" w:hAnsi="Times New Roman" w:cs="Times New Roman"/>
          <w:sz w:val="28"/>
          <w:szCs w:val="28"/>
        </w:rPr>
        <w:t>Т</w:t>
      </w:r>
      <w:r w:rsidR="00DB7FA2">
        <w:rPr>
          <w:rFonts w:ascii="Times New Roman" w:hAnsi="Times New Roman" w:cs="Times New Roman"/>
          <w:sz w:val="28"/>
          <w:szCs w:val="28"/>
        </w:rPr>
        <w:t xml:space="preserve">акой инновационный </w:t>
      </w:r>
      <w:r w:rsidR="00765C5F">
        <w:rPr>
          <w:rFonts w:ascii="Times New Roman" w:hAnsi="Times New Roman" w:cs="Times New Roman"/>
          <w:sz w:val="28"/>
          <w:szCs w:val="28"/>
        </w:rPr>
        <w:t xml:space="preserve">способ организации </w:t>
      </w:r>
      <w:r w:rsidR="00765C5F">
        <w:rPr>
          <w:rFonts w:ascii="Times New Roman" w:hAnsi="Times New Roman" w:cs="Times New Roman"/>
          <w:sz w:val="28"/>
          <w:szCs w:val="28"/>
        </w:rPr>
        <w:lastRenderedPageBreak/>
        <w:t xml:space="preserve">интеллектуальных и настольных игр </w:t>
      </w:r>
      <w:r w:rsidR="003D5407">
        <w:rPr>
          <w:rFonts w:ascii="Times New Roman" w:hAnsi="Times New Roman" w:cs="Times New Roman"/>
          <w:sz w:val="28"/>
          <w:szCs w:val="28"/>
        </w:rPr>
        <w:t>привлечет</w:t>
      </w:r>
      <w:r w:rsidR="00317A91">
        <w:rPr>
          <w:rFonts w:ascii="Times New Roman" w:hAnsi="Times New Roman" w:cs="Times New Roman"/>
          <w:sz w:val="28"/>
          <w:szCs w:val="28"/>
        </w:rPr>
        <w:t xml:space="preserve"> </w:t>
      </w:r>
      <w:r w:rsidR="003D5407">
        <w:rPr>
          <w:rFonts w:ascii="Times New Roman" w:hAnsi="Times New Roman" w:cs="Times New Roman"/>
          <w:sz w:val="28"/>
          <w:szCs w:val="28"/>
        </w:rPr>
        <w:t>внимание</w:t>
      </w:r>
      <w:r w:rsidR="00317A91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3D5407">
        <w:rPr>
          <w:rFonts w:ascii="Times New Roman" w:hAnsi="Times New Roman" w:cs="Times New Roman"/>
          <w:sz w:val="28"/>
          <w:szCs w:val="28"/>
        </w:rPr>
        <w:t>, упростит процесс</w:t>
      </w:r>
      <w:r w:rsidR="00090072">
        <w:rPr>
          <w:rFonts w:ascii="Times New Roman" w:hAnsi="Times New Roman" w:cs="Times New Roman"/>
          <w:sz w:val="28"/>
          <w:szCs w:val="28"/>
        </w:rPr>
        <w:t xml:space="preserve"> </w:t>
      </w:r>
      <w:r w:rsidR="003D5407">
        <w:rPr>
          <w:rFonts w:ascii="Times New Roman" w:hAnsi="Times New Roman" w:cs="Times New Roman"/>
          <w:sz w:val="28"/>
          <w:szCs w:val="28"/>
        </w:rPr>
        <w:t>поиска способов организации досуга</w:t>
      </w:r>
      <w:r w:rsidR="00090072">
        <w:rPr>
          <w:rFonts w:ascii="Times New Roman" w:hAnsi="Times New Roman" w:cs="Times New Roman"/>
          <w:sz w:val="28"/>
          <w:szCs w:val="28"/>
        </w:rPr>
        <w:t>. Ведь</w:t>
      </w:r>
      <w:r w:rsidR="00317A91">
        <w:rPr>
          <w:rFonts w:ascii="Times New Roman" w:hAnsi="Times New Roman" w:cs="Times New Roman"/>
          <w:sz w:val="28"/>
          <w:szCs w:val="28"/>
        </w:rPr>
        <w:t xml:space="preserve"> участие в подобных мероприятиях</w:t>
      </w:r>
      <w:r w:rsidR="00090072">
        <w:rPr>
          <w:rFonts w:ascii="Times New Roman" w:hAnsi="Times New Roman" w:cs="Times New Roman"/>
          <w:sz w:val="28"/>
          <w:szCs w:val="28"/>
        </w:rPr>
        <w:t xml:space="preserve"> создает</w:t>
      </w:r>
      <w:r w:rsidR="00DB7FA2">
        <w:rPr>
          <w:rFonts w:ascii="Times New Roman" w:hAnsi="Times New Roman" w:cs="Times New Roman"/>
          <w:sz w:val="28"/>
          <w:szCs w:val="28"/>
        </w:rPr>
        <w:t xml:space="preserve"> условия</w:t>
      </w:r>
      <w:r w:rsidR="00DB7FA2" w:rsidRPr="003E0BFD">
        <w:rPr>
          <w:rFonts w:ascii="Times New Roman" w:hAnsi="Times New Roman" w:cs="Times New Roman"/>
          <w:sz w:val="28"/>
          <w:szCs w:val="28"/>
        </w:rPr>
        <w:t xml:space="preserve"> для самореализации обучающихся</w:t>
      </w:r>
      <w:r w:rsidR="00DB7FA2" w:rsidRPr="00DB7FA2">
        <w:t xml:space="preserve">, </w:t>
      </w:r>
      <w:r w:rsidR="00DB7FA2">
        <w:rPr>
          <w:rFonts w:ascii="Times New Roman" w:hAnsi="Times New Roman" w:cs="Times New Roman"/>
          <w:sz w:val="28"/>
          <w:szCs w:val="28"/>
        </w:rPr>
        <w:t xml:space="preserve">для развития их </w:t>
      </w:r>
      <w:r w:rsidR="00DB7FA2" w:rsidRPr="003E0BFD">
        <w:rPr>
          <w:rFonts w:ascii="Times New Roman" w:hAnsi="Times New Roman" w:cs="Times New Roman"/>
          <w:sz w:val="28"/>
          <w:szCs w:val="28"/>
        </w:rPr>
        <w:t>коммуникативных навыков и навыков проектной деятельности</w:t>
      </w:r>
      <w:r w:rsidR="00DB7FA2" w:rsidRPr="00DB7FA2">
        <w:rPr>
          <w:rFonts w:ascii="Times New Roman" w:hAnsi="Times New Roman" w:cs="Times New Roman"/>
          <w:sz w:val="28"/>
          <w:szCs w:val="28"/>
        </w:rPr>
        <w:t xml:space="preserve">, </w:t>
      </w:r>
      <w:r w:rsidR="00DB7FA2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090072">
        <w:rPr>
          <w:rFonts w:ascii="Times New Roman" w:hAnsi="Times New Roman" w:cs="Times New Roman"/>
          <w:sz w:val="28"/>
          <w:szCs w:val="28"/>
        </w:rPr>
        <w:t>позволяет приобрести опыт</w:t>
      </w:r>
      <w:r w:rsidR="00DB7FA2" w:rsidRPr="003E0BFD">
        <w:rPr>
          <w:rFonts w:ascii="Times New Roman" w:hAnsi="Times New Roman" w:cs="Times New Roman"/>
          <w:sz w:val="28"/>
          <w:szCs w:val="28"/>
        </w:rPr>
        <w:t xml:space="preserve"> работы в составе команды через участие в интеллектуальных и настольных играх, а также иных командных играх.</w:t>
      </w:r>
      <w:r w:rsidR="00090072">
        <w:rPr>
          <w:rFonts w:ascii="Times New Roman" w:hAnsi="Times New Roman" w:cs="Times New Roman"/>
          <w:sz w:val="28"/>
          <w:szCs w:val="28"/>
        </w:rPr>
        <w:t xml:space="preserve"> А в последующем, при адаптации чат-бота под студотряды, упростить процесс создания  студенческих отрядов, что, безусловно, будет способствовать грамотной организации летней занятости обучающихся.</w:t>
      </w:r>
    </w:p>
    <w:p w14:paraId="7006C726" w14:textId="635DF4EF" w:rsidR="00090072" w:rsidRDefault="00090072" w:rsidP="00090072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</w:p>
    <w:p w14:paraId="268A569C" w14:textId="0E9D0E5E" w:rsidR="005E682D" w:rsidRPr="005E682D" w:rsidRDefault="005E682D" w:rsidP="005E682D">
      <w:pPr>
        <w:spacing w:line="360" w:lineRule="auto"/>
        <w:ind w:left="397" w:firstLine="311"/>
        <w:jc w:val="center"/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u w:val="single"/>
        </w:rPr>
      </w:pPr>
      <w:r w:rsidRPr="005E682D"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  <w:u w:val="single"/>
        </w:rPr>
        <w:t>Слайд 8</w:t>
      </w:r>
    </w:p>
    <w:p w14:paraId="4F12E764" w14:textId="77777777" w:rsidR="00256132" w:rsidRPr="00256132" w:rsidRDefault="006D363D" w:rsidP="00A64FA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 w:rsidR="00256132" w:rsidRPr="00256132">
        <w:rPr>
          <w:rFonts w:ascii="Times New Roman" w:hAnsi="Times New Roman" w:cs="Times New Roman"/>
          <w:b/>
          <w:color w:val="000000"/>
          <w:sz w:val="28"/>
          <w:szCs w:val="28"/>
        </w:rPr>
        <w:t>9.</w:t>
      </w:r>
      <w:r w:rsidR="002B58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256132" w:rsidRPr="00256132">
        <w:rPr>
          <w:rFonts w:ascii="Times New Roman" w:hAnsi="Times New Roman" w:cs="Times New Roman"/>
          <w:b/>
          <w:color w:val="000000"/>
          <w:sz w:val="28"/>
          <w:szCs w:val="28"/>
        </w:rPr>
        <w:t>Перспекти</w:t>
      </w:r>
      <w:r w:rsidR="002B581B">
        <w:rPr>
          <w:rFonts w:ascii="Times New Roman" w:hAnsi="Times New Roman" w:cs="Times New Roman"/>
          <w:b/>
          <w:color w:val="000000"/>
          <w:sz w:val="28"/>
          <w:szCs w:val="28"/>
        </w:rPr>
        <w:t>вы дальнейшего развития проекта</w:t>
      </w:r>
    </w:p>
    <w:p w14:paraId="2343BCD3" w14:textId="77777777" w:rsidR="00090072" w:rsidRDefault="00090072" w:rsidP="003E0E3F">
      <w:p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78AFA7CA" w14:textId="77777777" w:rsidR="00D42348" w:rsidRDefault="00256132" w:rsidP="00090072">
      <w:pPr>
        <w:spacing w:line="360" w:lineRule="auto"/>
        <w:ind w:left="397" w:firstLine="3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Дальнейшее развитие проекта </w:t>
      </w:r>
      <w:r w:rsidRPr="00256132">
        <w:rPr>
          <w:rFonts w:ascii="Times New Roman" w:hAnsi="Times New Roman" w:cs="Times New Roman"/>
          <w:sz w:val="28"/>
          <w:szCs w:val="28"/>
        </w:rPr>
        <w:t>«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GRSU</w:t>
      </w:r>
      <w:r w:rsidRPr="00256132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Tabletop</w:t>
      </w:r>
      <w:r w:rsidRPr="00256132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256132">
        <w:rPr>
          <w:rFonts w:ascii="Times New Roman" w:hAnsi="Times New Roman" w:cs="Times New Roman"/>
          <w:sz w:val="28"/>
          <w:szCs w:val="28"/>
        </w:rPr>
        <w:t xml:space="preserve"> </w:t>
      </w:r>
      <w:r w:rsidRPr="003E0BFD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25613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оптимизации имеющихся функций, «расширения» проекта</w:t>
      </w:r>
      <w:r w:rsidRPr="00256132">
        <w:rPr>
          <w:rFonts w:ascii="Times New Roman" w:hAnsi="Times New Roman" w:cs="Times New Roman"/>
          <w:sz w:val="28"/>
          <w:szCs w:val="28"/>
        </w:rPr>
        <w:t>, путем добавления</w:t>
      </w:r>
      <w:r w:rsidR="003A5F93">
        <w:rPr>
          <w:rFonts w:ascii="Times New Roman" w:hAnsi="Times New Roman" w:cs="Times New Roman"/>
          <w:sz w:val="28"/>
          <w:szCs w:val="28"/>
        </w:rPr>
        <w:t xml:space="preserve"> нового функционала</w:t>
      </w:r>
      <w:r w:rsidR="00090072">
        <w:rPr>
          <w:rFonts w:ascii="Times New Roman" w:hAnsi="Times New Roman" w:cs="Times New Roman"/>
          <w:sz w:val="28"/>
          <w:szCs w:val="28"/>
        </w:rPr>
        <w:t>, в том числе в направлении создания и регистрации студенческих отрядов</w:t>
      </w:r>
      <w:r w:rsidR="003A5F93">
        <w:rPr>
          <w:rFonts w:ascii="Times New Roman" w:hAnsi="Times New Roman" w:cs="Times New Roman"/>
          <w:sz w:val="28"/>
          <w:szCs w:val="28"/>
        </w:rPr>
        <w:t>.</w:t>
      </w:r>
    </w:p>
    <w:p w14:paraId="05C4F8FB" w14:textId="77777777" w:rsidR="003A5F93" w:rsidRDefault="003A5F93" w:rsidP="00A64FA9">
      <w:pPr>
        <w:rPr>
          <w:rFonts w:ascii="Times New Roman" w:hAnsi="Times New Roman" w:cs="Times New Roman"/>
          <w:sz w:val="28"/>
          <w:szCs w:val="28"/>
        </w:rPr>
      </w:pPr>
    </w:p>
    <w:p w14:paraId="70906DC0" w14:textId="77777777" w:rsidR="002B581B" w:rsidRDefault="002B581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21A6F5F" w14:textId="7D09BB71" w:rsidR="005E682D" w:rsidRPr="005E682D" w:rsidRDefault="005E682D" w:rsidP="003E0E3F">
      <w:pPr>
        <w:jc w:val="center"/>
        <w:rPr>
          <w:rFonts w:ascii="Times New Roman" w:hAnsi="Times New Roman" w:cs="Times New Roman"/>
          <w:b/>
          <w:i/>
          <w:iCs/>
          <w:color w:val="FF0000"/>
          <w:sz w:val="48"/>
          <w:szCs w:val="48"/>
          <w:u w:val="single"/>
        </w:rPr>
      </w:pPr>
      <w:r w:rsidRPr="005E682D">
        <w:rPr>
          <w:rFonts w:ascii="Times New Roman" w:hAnsi="Times New Roman" w:cs="Times New Roman"/>
          <w:b/>
          <w:i/>
          <w:iCs/>
          <w:color w:val="FF0000"/>
          <w:sz w:val="48"/>
          <w:szCs w:val="48"/>
          <w:u w:val="single"/>
        </w:rPr>
        <w:lastRenderedPageBreak/>
        <w:t>Слайд 9</w:t>
      </w:r>
    </w:p>
    <w:p w14:paraId="6FCF6445" w14:textId="7536CB19" w:rsidR="00C226D1" w:rsidRDefault="002B581B" w:rsidP="003E0E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14:paraId="02469F49" w14:textId="77777777" w:rsidR="00090072" w:rsidRDefault="00090072" w:rsidP="003E0E3F">
      <w:pPr>
        <w:jc w:val="center"/>
        <w:rPr>
          <w:rFonts w:ascii="Times New Roman" w:hAnsi="Times New Roman" w:cs="Times New Roman"/>
          <w:b/>
          <w:sz w:val="28"/>
        </w:rPr>
      </w:pPr>
    </w:p>
    <w:p w14:paraId="6A595C81" w14:textId="77777777" w:rsidR="00C226D1" w:rsidRPr="003A5F93" w:rsidRDefault="00C226D1" w:rsidP="00090072">
      <w:pPr>
        <w:spacing w:line="360" w:lineRule="auto"/>
        <w:ind w:left="397" w:firstLine="311"/>
        <w:jc w:val="both"/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</w:pPr>
      <w:r w:rsidRPr="003A5F93"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  <w:t xml:space="preserve">На сегодняшний день одним из явных преимуществ чат-ботов является простота </w:t>
      </w:r>
      <w:r w:rsidR="00090072"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  <w:t>в использовании и нейтральность. В</w:t>
      </w:r>
      <w:r w:rsidRPr="003A5F93"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  <w:t>едь они могут работать на платформе для любой целевой группы, на которую настроены. Чат-боты очень удобны, потому что они доступны и, в отличие от приложений, не нуждаются в дополнительной памяти.</w:t>
      </w:r>
    </w:p>
    <w:p w14:paraId="013EA86C" w14:textId="77777777" w:rsidR="00C226D1" w:rsidRPr="003A5F93" w:rsidRDefault="002B581B" w:rsidP="003E0E3F">
      <w:pPr>
        <w:spacing w:line="360" w:lineRule="auto"/>
        <w:ind w:left="397"/>
        <w:jc w:val="both"/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  <w:t>Проект можно считать успешным, так как</w:t>
      </w:r>
      <w:r w:rsidR="00C226D1" w:rsidRPr="003A5F93"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  <w:t>:</w:t>
      </w:r>
    </w:p>
    <w:p w14:paraId="5BCFDC66" w14:textId="77777777" w:rsidR="00090072" w:rsidRDefault="00C226D1" w:rsidP="003E0E3F">
      <w:pPr>
        <w:pStyle w:val="a8"/>
        <w:numPr>
          <w:ilvl w:val="0"/>
          <w:numId w:val="19"/>
        </w:numPr>
        <w:shd w:val="clear" w:color="auto" w:fill="FFFFFF"/>
        <w:spacing w:after="0" w:line="360" w:lineRule="auto"/>
        <w:ind w:left="397"/>
        <w:jc w:val="both"/>
        <w:textAlignment w:val="baseline"/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</w:pPr>
      <w:r w:rsidRPr="00090072"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  <w:t>Чат-боты находятся в рабочем состоянии и пригодны к использованию в целевой группе круглосуточно, семь дней в неделю, 365 дней в году.</w:t>
      </w:r>
    </w:p>
    <w:p w14:paraId="5047127E" w14:textId="77777777" w:rsidR="002B581B" w:rsidRPr="002B581B" w:rsidRDefault="00C226D1" w:rsidP="003E0E3F">
      <w:pPr>
        <w:pStyle w:val="a8"/>
        <w:numPr>
          <w:ilvl w:val="0"/>
          <w:numId w:val="19"/>
        </w:numPr>
        <w:shd w:val="clear" w:color="auto" w:fill="FFFFFF"/>
        <w:spacing w:after="0" w:line="360" w:lineRule="auto"/>
        <w:ind w:left="39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B581B"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  <w:t>Чат-боты – отличный инструмент для обработки большого количества запросов. Если администраторы получают много запросов, нет необходимости увеличивать шаблоны или штат администраторов. Хорошо построенный чат-бот позволит предоставить информацию об играх по всем запросам одновременно.</w:t>
      </w:r>
    </w:p>
    <w:p w14:paraId="519D3E1E" w14:textId="77777777" w:rsidR="002B581B" w:rsidRPr="002B581B" w:rsidRDefault="00C226D1" w:rsidP="003E0E3F">
      <w:pPr>
        <w:pStyle w:val="a8"/>
        <w:numPr>
          <w:ilvl w:val="0"/>
          <w:numId w:val="19"/>
        </w:numPr>
        <w:shd w:val="clear" w:color="auto" w:fill="FFFFFF"/>
        <w:spacing w:after="0" w:line="360" w:lineRule="auto"/>
        <w:ind w:left="397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2B581B">
        <w:rPr>
          <w:rStyle w:val="a9"/>
          <w:rFonts w:ascii="Times New Roman" w:hAnsi="Times New Roman" w:cs="Times New Roman"/>
          <w:b w:val="0"/>
          <w:color w:val="2F2F2F"/>
          <w:spacing w:val="-2"/>
          <w:sz w:val="28"/>
          <w:szCs w:val="28"/>
          <w:bdr w:val="none" w:sz="0" w:space="0" w:color="auto" w:frame="1"/>
        </w:rPr>
        <w:t xml:space="preserve">Низкие расходы на техническое обслуживание. </w:t>
      </w:r>
      <w:r w:rsidRPr="002B581B">
        <w:rPr>
          <w:rFonts w:ascii="Times New Roman" w:hAnsi="Times New Roman" w:cs="Times New Roman"/>
          <w:color w:val="2F2F2F"/>
          <w:spacing w:val="-2"/>
          <w:sz w:val="28"/>
          <w:szCs w:val="28"/>
        </w:rPr>
        <w:t>Чат-боты позволяют сэкономить средства и легко настраиваются под различные требования.</w:t>
      </w:r>
    </w:p>
    <w:p w14:paraId="1864F6A4" w14:textId="0D396AD7" w:rsidR="00C226D1" w:rsidRPr="005E682D" w:rsidRDefault="00C226D1" w:rsidP="003E0E3F">
      <w:pPr>
        <w:pStyle w:val="a8"/>
        <w:numPr>
          <w:ilvl w:val="0"/>
          <w:numId w:val="19"/>
        </w:num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  <w:r w:rsidRPr="002B581B">
        <w:rPr>
          <w:rFonts w:ascii="Times New Roman" w:hAnsi="Times New Roman" w:cs="Times New Roman"/>
          <w:color w:val="2F2F2F"/>
          <w:spacing w:val="-2"/>
          <w:sz w:val="28"/>
          <w:szCs w:val="28"/>
          <w:shd w:val="clear" w:color="auto" w:fill="FFFFFF"/>
        </w:rPr>
        <w:t xml:space="preserve">Как уже говорилось выше, огромное преимущество чат-ботов заключается в том, что они дают возможность работать с пользователями на любой привычной для них платформе. Чат-боты могут быть созданы на самых разных платформах, легко адаптируются и интегрируются в любое дело, поскольку пригодны и для специфических настроек. </w:t>
      </w:r>
    </w:p>
    <w:p w14:paraId="6EC46F27" w14:textId="226DF8EF" w:rsidR="005E682D" w:rsidRPr="0083773C" w:rsidRDefault="005E682D" w:rsidP="0083773C">
      <w:pPr>
        <w:spacing w:line="360" w:lineRule="auto"/>
        <w:ind w:left="2832" w:firstLine="708"/>
        <w:rPr>
          <w:rFonts w:ascii="Times New Roman" w:hAnsi="Times New Roman" w:cs="Times New Roman"/>
          <w:b/>
          <w:bCs/>
          <w:i/>
          <w:iCs/>
          <w:color w:val="FF0000"/>
          <w:sz w:val="52"/>
          <w:szCs w:val="52"/>
          <w:u w:val="single"/>
        </w:rPr>
      </w:pPr>
      <w:r w:rsidRPr="0083773C">
        <w:rPr>
          <w:rFonts w:ascii="Times New Roman" w:hAnsi="Times New Roman" w:cs="Times New Roman"/>
          <w:b/>
          <w:bCs/>
          <w:i/>
          <w:iCs/>
          <w:color w:val="FF0000"/>
          <w:spacing w:val="-2"/>
          <w:sz w:val="52"/>
          <w:szCs w:val="52"/>
          <w:u w:val="single"/>
          <w:shd w:val="clear" w:color="auto" w:fill="FFFFFF"/>
        </w:rPr>
        <w:t>Слайд 10</w:t>
      </w:r>
    </w:p>
    <w:p w14:paraId="7456C113" w14:textId="77777777" w:rsidR="00C226D1" w:rsidRDefault="00C226D1" w:rsidP="003E0E3F">
      <w:pPr>
        <w:spacing w:line="360" w:lineRule="auto"/>
        <w:ind w:left="397"/>
        <w:jc w:val="both"/>
        <w:rPr>
          <w:rFonts w:ascii="Times New Roman" w:hAnsi="Times New Roman" w:cs="Times New Roman"/>
          <w:sz w:val="28"/>
          <w:szCs w:val="28"/>
        </w:rPr>
      </w:pPr>
    </w:p>
    <w:p w14:paraId="3F39EB64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2C082DFA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50D890B5" w14:textId="77777777" w:rsidR="002B581B" w:rsidRDefault="002B581B" w:rsidP="003E0E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345522" w14:textId="77777777" w:rsidR="002B581B" w:rsidRDefault="002B581B" w:rsidP="003E0E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2C9FA" w14:textId="77777777" w:rsidR="002B581B" w:rsidRDefault="002B581B" w:rsidP="003E0E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FB4062" w14:textId="77777777" w:rsidR="006D363D" w:rsidRDefault="00C226D1" w:rsidP="002B581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9F8B5E0" wp14:editId="2566143D">
            <wp:simplePos x="0" y="0"/>
            <wp:positionH relativeFrom="margin">
              <wp:posOffset>-470826</wp:posOffset>
            </wp:positionH>
            <wp:positionV relativeFrom="paragraph">
              <wp:posOffset>370174</wp:posOffset>
            </wp:positionV>
            <wp:extent cx="6555037" cy="762992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037" cy="762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81B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0FE1AACC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621A9E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A3F651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D4FE1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5E2508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BF89E2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9851C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144D20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FA92E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A1A69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3F9AB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0E18EC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DEDCB2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C54CAA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1AF1D9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BCCE60" w14:textId="77777777" w:rsidR="006D363D" w:rsidRDefault="006D363D" w:rsidP="00A64F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4609B9" w14:textId="77777777" w:rsidR="00FC2B9F" w:rsidRDefault="00991FD4" w:rsidP="00A64FA9">
      <w:pPr>
        <w:rPr>
          <w:rFonts w:ascii="Times New Roman" w:hAnsi="Times New Roman" w:cs="Times New Roman"/>
          <w:b/>
          <w:sz w:val="28"/>
        </w:rPr>
      </w:pPr>
      <w:r w:rsidRPr="006D363D">
        <w:rPr>
          <w:rFonts w:ascii="Times New Roman" w:hAnsi="Times New Roman" w:cs="Times New Roman"/>
          <w:b/>
          <w:sz w:val="28"/>
          <w:szCs w:val="28"/>
        </w:rPr>
        <w:br/>
      </w:r>
      <w:r w:rsidRPr="006D363D">
        <w:rPr>
          <w:rFonts w:ascii="Times New Roman" w:hAnsi="Times New Roman" w:cs="Times New Roman"/>
          <w:b/>
          <w:sz w:val="28"/>
          <w:szCs w:val="28"/>
        </w:rPr>
        <w:br/>
      </w:r>
    </w:p>
    <w:p w14:paraId="33EFD7AC" w14:textId="77777777" w:rsidR="002B4A92" w:rsidRDefault="002B4A92" w:rsidP="00A64FA9">
      <w:pPr>
        <w:rPr>
          <w:rFonts w:ascii="Times New Roman" w:hAnsi="Times New Roman" w:cs="Times New Roman"/>
          <w:b/>
          <w:sz w:val="28"/>
        </w:rPr>
      </w:pPr>
    </w:p>
    <w:p w14:paraId="1331B6AE" w14:textId="77777777" w:rsidR="002B4A92" w:rsidRDefault="002B4A92" w:rsidP="00A64FA9">
      <w:pPr>
        <w:rPr>
          <w:rFonts w:ascii="Times New Roman" w:hAnsi="Times New Roman" w:cs="Times New Roman"/>
          <w:b/>
          <w:sz w:val="28"/>
        </w:rPr>
      </w:pPr>
    </w:p>
    <w:p w14:paraId="7539F8D7" w14:textId="77777777" w:rsidR="002B4A92" w:rsidRDefault="002B4A92" w:rsidP="00A64FA9">
      <w:pPr>
        <w:rPr>
          <w:rFonts w:ascii="Times New Roman" w:hAnsi="Times New Roman" w:cs="Times New Roman"/>
          <w:b/>
          <w:sz w:val="28"/>
        </w:rPr>
      </w:pPr>
    </w:p>
    <w:p w14:paraId="4C0C42D2" w14:textId="77777777" w:rsidR="002B4A92" w:rsidRDefault="002B4A92" w:rsidP="00A64FA9">
      <w:pPr>
        <w:rPr>
          <w:rFonts w:ascii="Times New Roman" w:hAnsi="Times New Roman" w:cs="Times New Roman"/>
          <w:b/>
          <w:sz w:val="28"/>
        </w:rPr>
      </w:pPr>
    </w:p>
    <w:p w14:paraId="0D6C4FBA" w14:textId="77777777" w:rsidR="002B4A92" w:rsidRDefault="002B4A92" w:rsidP="00A64FA9">
      <w:pPr>
        <w:rPr>
          <w:rFonts w:ascii="Times New Roman" w:hAnsi="Times New Roman" w:cs="Times New Roman"/>
          <w:b/>
          <w:sz w:val="28"/>
        </w:rPr>
      </w:pPr>
    </w:p>
    <w:p w14:paraId="0F3B5975" w14:textId="77777777" w:rsidR="002B4A92" w:rsidRDefault="002B4A92" w:rsidP="00A64FA9">
      <w:pPr>
        <w:rPr>
          <w:rFonts w:ascii="Times New Roman" w:hAnsi="Times New Roman" w:cs="Times New Roman"/>
          <w:b/>
          <w:sz w:val="28"/>
        </w:rPr>
      </w:pPr>
    </w:p>
    <w:p w14:paraId="72E38A88" w14:textId="77777777" w:rsidR="002B581B" w:rsidRDefault="002B581B" w:rsidP="00A64FA9">
      <w:pPr>
        <w:rPr>
          <w:rFonts w:ascii="Times New Roman" w:hAnsi="Times New Roman" w:cs="Times New Roman"/>
          <w:sz w:val="28"/>
        </w:rPr>
      </w:pPr>
    </w:p>
    <w:p w14:paraId="1E4689FB" w14:textId="77777777" w:rsidR="002B4A92" w:rsidRDefault="002B581B" w:rsidP="00A64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Скриншот</w:t>
      </w:r>
      <w:r w:rsidR="00C226D1" w:rsidRPr="00C226D1">
        <w:rPr>
          <w:rFonts w:ascii="Times New Roman" w:hAnsi="Times New Roman" w:cs="Times New Roman"/>
          <w:sz w:val="28"/>
        </w:rPr>
        <w:t xml:space="preserve"> анонса предстоящей игры в чат-боте </w:t>
      </w:r>
      <w:r w:rsidR="00C226D1" w:rsidRPr="00C226D1">
        <w:rPr>
          <w:rFonts w:ascii="Times New Roman" w:hAnsi="Times New Roman" w:cs="Times New Roman"/>
          <w:sz w:val="28"/>
          <w:szCs w:val="28"/>
        </w:rPr>
        <w:t>«</w:t>
      </w:r>
      <w:r w:rsidR="00C226D1" w:rsidRPr="00C226D1">
        <w:rPr>
          <w:rFonts w:ascii="Times New Roman" w:hAnsi="Times New Roman" w:cs="Times New Roman"/>
          <w:sz w:val="28"/>
          <w:szCs w:val="28"/>
          <w:lang w:val="en-US"/>
        </w:rPr>
        <w:t>GRSU</w:t>
      </w:r>
      <w:r w:rsidR="00C226D1" w:rsidRPr="00C226D1">
        <w:rPr>
          <w:rFonts w:ascii="Times New Roman" w:hAnsi="Times New Roman" w:cs="Times New Roman"/>
          <w:sz w:val="28"/>
          <w:szCs w:val="28"/>
        </w:rPr>
        <w:t xml:space="preserve"> </w:t>
      </w:r>
      <w:r w:rsidR="00C226D1" w:rsidRPr="00C226D1">
        <w:rPr>
          <w:rFonts w:ascii="Times New Roman" w:hAnsi="Times New Roman" w:cs="Times New Roman"/>
          <w:sz w:val="28"/>
          <w:szCs w:val="28"/>
          <w:lang w:val="en-US"/>
        </w:rPr>
        <w:t>Tabletop</w:t>
      </w:r>
      <w:r w:rsidR="00C226D1" w:rsidRPr="00C226D1">
        <w:rPr>
          <w:rFonts w:ascii="Times New Roman" w:hAnsi="Times New Roman" w:cs="Times New Roman"/>
          <w:sz w:val="28"/>
          <w:szCs w:val="28"/>
        </w:rPr>
        <w:t xml:space="preserve"> </w:t>
      </w:r>
      <w:r w:rsidR="00C226D1" w:rsidRPr="00C226D1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C226D1" w:rsidRPr="00C226D1">
        <w:rPr>
          <w:rFonts w:ascii="Times New Roman" w:hAnsi="Times New Roman" w:cs="Times New Roman"/>
          <w:sz w:val="28"/>
          <w:szCs w:val="28"/>
        </w:rPr>
        <w:t xml:space="preserve"> </w:t>
      </w:r>
      <w:r w:rsidR="00C226D1" w:rsidRPr="00C226D1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C226D1" w:rsidRPr="00C226D1">
        <w:rPr>
          <w:rFonts w:ascii="Times New Roman" w:hAnsi="Times New Roman" w:cs="Times New Roman"/>
          <w:sz w:val="28"/>
          <w:szCs w:val="28"/>
        </w:rPr>
        <w:t>»</w:t>
      </w:r>
    </w:p>
    <w:p w14:paraId="13281E5B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05213712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233509" wp14:editId="59B6820B">
            <wp:simplePos x="0" y="0"/>
            <wp:positionH relativeFrom="page">
              <wp:align>center</wp:align>
            </wp:positionH>
            <wp:positionV relativeFrom="paragraph">
              <wp:posOffset>-433101</wp:posOffset>
            </wp:positionV>
            <wp:extent cx="5662670" cy="2999533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670" cy="2999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A4EE1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4BC1076C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47469379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79946F9B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4E8A87AA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3383766D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5562FC21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516F513C" w14:textId="77777777" w:rsidR="00C226D1" w:rsidRDefault="002B581B" w:rsidP="00A64F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C226D1">
        <w:rPr>
          <w:rFonts w:ascii="Times New Roman" w:hAnsi="Times New Roman" w:cs="Times New Roman"/>
          <w:sz w:val="28"/>
          <w:szCs w:val="28"/>
        </w:rPr>
        <w:t xml:space="preserve"> отображ</w:t>
      </w:r>
      <w:r>
        <w:rPr>
          <w:rFonts w:ascii="Times New Roman" w:hAnsi="Times New Roman" w:cs="Times New Roman"/>
          <w:sz w:val="28"/>
          <w:szCs w:val="28"/>
        </w:rPr>
        <w:t>ения состава выбранной команды.</w:t>
      </w:r>
    </w:p>
    <w:p w14:paraId="368C3D12" w14:textId="77777777" w:rsidR="00C226D1" w:rsidRDefault="00C226D1" w:rsidP="00A64F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9A7CFCA" wp14:editId="45DB5286">
            <wp:simplePos x="0" y="0"/>
            <wp:positionH relativeFrom="column">
              <wp:posOffset>-187768</wp:posOffset>
            </wp:positionH>
            <wp:positionV relativeFrom="paragraph">
              <wp:posOffset>89458</wp:posOffset>
            </wp:positionV>
            <wp:extent cx="5717380" cy="2354215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007" cy="237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F9FF3" w14:textId="77777777" w:rsidR="00C226D1" w:rsidRPr="00C226D1" w:rsidRDefault="00C226D1" w:rsidP="00A64F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800E6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65C7464D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28E0F481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5910CE5B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74C95C8F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6BF0E28B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132FCD6F" w14:textId="77777777" w:rsidR="00C226D1" w:rsidRP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9F9A5DD" wp14:editId="495CD831">
            <wp:simplePos x="0" y="0"/>
            <wp:positionH relativeFrom="margin">
              <wp:align>left</wp:align>
            </wp:positionH>
            <wp:positionV relativeFrom="paragraph">
              <wp:posOffset>563429</wp:posOffset>
            </wp:positionV>
            <wp:extent cx="5045725" cy="3134418"/>
            <wp:effectExtent l="0" t="0" r="254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25" cy="3134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81B"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</w:rPr>
        <w:t xml:space="preserve"> списка зарегистрированных команд (с указанием количества зап</w:t>
      </w:r>
      <w:r w:rsidR="002B581B">
        <w:rPr>
          <w:rFonts w:ascii="Times New Roman" w:hAnsi="Times New Roman" w:cs="Times New Roman"/>
          <w:sz w:val="28"/>
          <w:szCs w:val="28"/>
        </w:rPr>
        <w:t>исанных в эту команду человек)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2BE8D432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1E2156D6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000D0CF6" w14:textId="77777777" w:rsidR="00C226D1" w:rsidRDefault="00C226D1" w:rsidP="00A64FA9">
      <w:pPr>
        <w:rPr>
          <w:rFonts w:ascii="Times New Roman" w:hAnsi="Times New Roman" w:cs="Times New Roman"/>
          <w:sz w:val="28"/>
          <w:szCs w:val="28"/>
        </w:rPr>
      </w:pPr>
    </w:p>
    <w:p w14:paraId="0FB6FC35" w14:textId="77777777" w:rsidR="00C226D1" w:rsidRPr="00C226D1" w:rsidRDefault="00C226D1" w:rsidP="00A64FA9">
      <w:pPr>
        <w:rPr>
          <w:rFonts w:ascii="Times New Roman" w:hAnsi="Times New Roman" w:cs="Times New Roman"/>
          <w:sz w:val="28"/>
        </w:rPr>
      </w:pPr>
    </w:p>
    <w:p w14:paraId="79F631A1" w14:textId="77777777" w:rsidR="008F0955" w:rsidRDefault="00C226D1" w:rsidP="00A64FA9">
      <w:pPr>
        <w:tabs>
          <w:tab w:val="left" w:pos="5656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74DAD3B5" w14:textId="77777777" w:rsidR="00C226D1" w:rsidRDefault="00C226D1" w:rsidP="00A64FA9">
      <w:pPr>
        <w:tabs>
          <w:tab w:val="left" w:pos="593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sectPr w:rsidR="00C2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4094" w14:textId="77777777" w:rsidR="00420371" w:rsidRDefault="00420371" w:rsidP="00FC5BD8">
      <w:pPr>
        <w:spacing w:after="0" w:line="240" w:lineRule="auto"/>
      </w:pPr>
      <w:r>
        <w:separator/>
      </w:r>
    </w:p>
  </w:endnote>
  <w:endnote w:type="continuationSeparator" w:id="0">
    <w:p w14:paraId="1CECDD61" w14:textId="77777777" w:rsidR="00420371" w:rsidRDefault="00420371" w:rsidP="00FC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F8B4" w14:textId="77777777" w:rsidR="00420371" w:rsidRDefault="00420371" w:rsidP="00FC5BD8">
      <w:pPr>
        <w:spacing w:after="0" w:line="240" w:lineRule="auto"/>
      </w:pPr>
      <w:r>
        <w:separator/>
      </w:r>
    </w:p>
  </w:footnote>
  <w:footnote w:type="continuationSeparator" w:id="0">
    <w:p w14:paraId="4111FAA8" w14:textId="77777777" w:rsidR="00420371" w:rsidRDefault="00420371" w:rsidP="00FC5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E2"/>
    <w:multiLevelType w:val="hybridMultilevel"/>
    <w:tmpl w:val="BCAEE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7E"/>
    <w:multiLevelType w:val="hybridMultilevel"/>
    <w:tmpl w:val="2086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5BF8"/>
    <w:multiLevelType w:val="hybridMultilevel"/>
    <w:tmpl w:val="9E909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D6E16"/>
    <w:multiLevelType w:val="hybridMultilevel"/>
    <w:tmpl w:val="17765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F6969"/>
    <w:multiLevelType w:val="hybridMultilevel"/>
    <w:tmpl w:val="679E8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D7E93"/>
    <w:multiLevelType w:val="hybridMultilevel"/>
    <w:tmpl w:val="44C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E07C5"/>
    <w:multiLevelType w:val="hybridMultilevel"/>
    <w:tmpl w:val="A394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373E"/>
    <w:multiLevelType w:val="hybridMultilevel"/>
    <w:tmpl w:val="EA44D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62563"/>
    <w:multiLevelType w:val="hybridMultilevel"/>
    <w:tmpl w:val="EEDE7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B0280"/>
    <w:multiLevelType w:val="hybridMultilevel"/>
    <w:tmpl w:val="525C1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C0AFA"/>
    <w:multiLevelType w:val="multilevel"/>
    <w:tmpl w:val="384C389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50A8B"/>
    <w:multiLevelType w:val="hybridMultilevel"/>
    <w:tmpl w:val="33387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E1E94"/>
    <w:multiLevelType w:val="hybridMultilevel"/>
    <w:tmpl w:val="7E12F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D500D"/>
    <w:multiLevelType w:val="hybridMultilevel"/>
    <w:tmpl w:val="9998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6739A"/>
    <w:multiLevelType w:val="hybridMultilevel"/>
    <w:tmpl w:val="5146849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DC878D3"/>
    <w:multiLevelType w:val="hybridMultilevel"/>
    <w:tmpl w:val="384C3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C35C8"/>
    <w:multiLevelType w:val="hybridMultilevel"/>
    <w:tmpl w:val="0BEA6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F69BC"/>
    <w:multiLevelType w:val="hybridMultilevel"/>
    <w:tmpl w:val="C02E5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854DD"/>
    <w:multiLevelType w:val="hybridMultilevel"/>
    <w:tmpl w:val="BDC24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45408"/>
    <w:multiLevelType w:val="hybridMultilevel"/>
    <w:tmpl w:val="EFFAF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332E4"/>
    <w:multiLevelType w:val="hybridMultilevel"/>
    <w:tmpl w:val="1B668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2"/>
  </w:num>
  <w:num w:numId="9">
    <w:abstractNumId w:val="13"/>
  </w:num>
  <w:num w:numId="10">
    <w:abstractNumId w:val="16"/>
  </w:num>
  <w:num w:numId="11">
    <w:abstractNumId w:val="19"/>
  </w:num>
  <w:num w:numId="12">
    <w:abstractNumId w:val="6"/>
  </w:num>
  <w:num w:numId="13">
    <w:abstractNumId w:val="20"/>
  </w:num>
  <w:num w:numId="14">
    <w:abstractNumId w:val="18"/>
  </w:num>
  <w:num w:numId="15">
    <w:abstractNumId w:val="15"/>
  </w:num>
  <w:num w:numId="16">
    <w:abstractNumId w:val="4"/>
  </w:num>
  <w:num w:numId="17">
    <w:abstractNumId w:val="11"/>
  </w:num>
  <w:num w:numId="18">
    <w:abstractNumId w:val="2"/>
  </w:num>
  <w:num w:numId="19">
    <w:abstractNumId w:val="10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865"/>
    <w:rsid w:val="00024395"/>
    <w:rsid w:val="0003271D"/>
    <w:rsid w:val="00090072"/>
    <w:rsid w:val="00122A7F"/>
    <w:rsid w:val="00235035"/>
    <w:rsid w:val="00256132"/>
    <w:rsid w:val="002B4A92"/>
    <w:rsid w:val="002B581B"/>
    <w:rsid w:val="00317A91"/>
    <w:rsid w:val="00372EF1"/>
    <w:rsid w:val="003A5F93"/>
    <w:rsid w:val="003D5407"/>
    <w:rsid w:val="003E0E3F"/>
    <w:rsid w:val="00420371"/>
    <w:rsid w:val="005E682D"/>
    <w:rsid w:val="006D363D"/>
    <w:rsid w:val="007247E7"/>
    <w:rsid w:val="00765C5F"/>
    <w:rsid w:val="007827AA"/>
    <w:rsid w:val="0083773C"/>
    <w:rsid w:val="00860269"/>
    <w:rsid w:val="008F0955"/>
    <w:rsid w:val="00991FD4"/>
    <w:rsid w:val="00A44865"/>
    <w:rsid w:val="00A64FA9"/>
    <w:rsid w:val="00AC5E56"/>
    <w:rsid w:val="00AF1715"/>
    <w:rsid w:val="00B3737F"/>
    <w:rsid w:val="00B42E4F"/>
    <w:rsid w:val="00B562C7"/>
    <w:rsid w:val="00C226D1"/>
    <w:rsid w:val="00C766C7"/>
    <w:rsid w:val="00D42348"/>
    <w:rsid w:val="00D70BF1"/>
    <w:rsid w:val="00DB7FA2"/>
    <w:rsid w:val="00DC27F6"/>
    <w:rsid w:val="00F15365"/>
    <w:rsid w:val="00F15926"/>
    <w:rsid w:val="00FC2B9F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0529"/>
  <w15:docId w15:val="{15071A29-78F0-43B0-B2A1-7C27B4A1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5B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2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271D"/>
  </w:style>
  <w:style w:type="paragraph" w:styleId="a4">
    <w:name w:val="header"/>
    <w:basedOn w:val="a"/>
    <w:link w:val="a5"/>
    <w:uiPriority w:val="99"/>
    <w:unhideWhenUsed/>
    <w:rsid w:val="00FC5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5BD8"/>
  </w:style>
  <w:style w:type="paragraph" w:styleId="a6">
    <w:name w:val="footer"/>
    <w:basedOn w:val="a"/>
    <w:link w:val="a7"/>
    <w:uiPriority w:val="99"/>
    <w:unhideWhenUsed/>
    <w:rsid w:val="00FC5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BD8"/>
  </w:style>
  <w:style w:type="character" w:customStyle="1" w:styleId="20">
    <w:name w:val="Заголовок 2 Знак"/>
    <w:basedOn w:val="a0"/>
    <w:link w:val="2"/>
    <w:uiPriority w:val="9"/>
    <w:rsid w:val="00FC5B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List Paragraph"/>
    <w:basedOn w:val="a"/>
    <w:uiPriority w:val="34"/>
    <w:qFormat/>
    <w:rsid w:val="00991FD4"/>
    <w:pPr>
      <w:ind w:left="720"/>
      <w:contextualSpacing/>
    </w:pPr>
  </w:style>
  <w:style w:type="character" w:styleId="a9">
    <w:name w:val="Strong"/>
    <w:basedOn w:val="a0"/>
    <w:uiPriority w:val="22"/>
    <w:qFormat/>
    <w:rsid w:val="003A5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0ABB7-5B31-49B1-AC3B-0D107792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Pashk</cp:lastModifiedBy>
  <cp:revision>4</cp:revision>
  <dcterms:created xsi:type="dcterms:W3CDTF">2022-10-27T09:47:00Z</dcterms:created>
  <dcterms:modified xsi:type="dcterms:W3CDTF">2022-10-27T10:12:00Z</dcterms:modified>
</cp:coreProperties>
</file>