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10905" w14:textId="3814C5F4" w:rsidR="006E6E23" w:rsidRDefault="00237330" w:rsidP="009756BE">
      <w:pPr>
        <w:ind w:firstLineChars="0" w:firstLine="0"/>
        <w:jc w:val="center"/>
        <w:rPr>
          <w:rFonts w:ascii="方正小标宋简体" w:eastAsia="方正小标宋简体"/>
          <w:sz w:val="44"/>
          <w:szCs w:val="44"/>
        </w:rPr>
      </w:pPr>
      <w:proofErr w:type="gramStart"/>
      <w:r w:rsidRPr="009756BE">
        <w:rPr>
          <w:rFonts w:ascii="方正小标宋简体" w:eastAsia="方正小标宋简体" w:hint="eastAsia"/>
          <w:sz w:val="44"/>
          <w:szCs w:val="44"/>
        </w:rPr>
        <w:t>以练代防</w:t>
      </w:r>
      <w:proofErr w:type="gramEnd"/>
      <w:r w:rsidR="009756BE" w:rsidRPr="009756BE">
        <w:rPr>
          <w:rFonts w:ascii="方正小标宋简体" w:eastAsia="方正小标宋简体" w:hint="eastAsia"/>
          <w:sz w:val="44"/>
          <w:szCs w:val="44"/>
        </w:rPr>
        <w:t>--</w:t>
      </w:r>
      <w:r w:rsidRPr="009756BE">
        <w:rPr>
          <w:rFonts w:ascii="方正小标宋简体" w:eastAsia="方正小标宋简体" w:hint="eastAsia"/>
          <w:sz w:val="44"/>
          <w:szCs w:val="44"/>
        </w:rPr>
        <w:t>增强钓鱼邮件防护</w:t>
      </w:r>
    </w:p>
    <w:p w14:paraId="4D112121" w14:textId="77777777" w:rsidR="008A6E0F" w:rsidRPr="00476364" w:rsidRDefault="008A6E0F" w:rsidP="008A6E0F">
      <w:pPr>
        <w:ind w:firstLineChars="0" w:firstLine="0"/>
        <w:jc w:val="center"/>
        <w:rPr>
          <w:rFonts w:ascii="仿宋_GB2312"/>
          <w:szCs w:val="28"/>
          <w:u w:val="single"/>
        </w:rPr>
      </w:pPr>
      <w:r w:rsidRPr="00476364">
        <w:rPr>
          <w:rFonts w:ascii="仿宋_GB2312" w:hint="eastAsia"/>
          <w:szCs w:val="28"/>
          <w:u w:val="single"/>
        </w:rPr>
        <w:t xml:space="preserve">中国xxx集团有限公司 </w:t>
      </w:r>
      <w:r w:rsidRPr="00476364">
        <w:rPr>
          <w:rFonts w:ascii="仿宋_GB2312"/>
          <w:szCs w:val="28"/>
          <w:u w:val="single"/>
        </w:rPr>
        <w:t xml:space="preserve"> </w:t>
      </w:r>
      <w:r w:rsidRPr="00476364">
        <w:rPr>
          <w:rFonts w:ascii="仿宋_GB2312" w:hint="eastAsia"/>
          <w:szCs w:val="28"/>
          <w:u w:val="single"/>
        </w:rPr>
        <w:t xml:space="preserve">张三 </w:t>
      </w:r>
      <w:r w:rsidRPr="00476364">
        <w:rPr>
          <w:rFonts w:ascii="仿宋_GB2312"/>
          <w:szCs w:val="28"/>
          <w:u w:val="single"/>
        </w:rPr>
        <w:t xml:space="preserve"> 18</w:t>
      </w:r>
      <w:r w:rsidRPr="00476364">
        <w:rPr>
          <w:rFonts w:ascii="仿宋_GB2312" w:hint="eastAsia"/>
          <w:szCs w:val="28"/>
          <w:u w:val="single"/>
        </w:rPr>
        <w:t>2xxxxxxxx</w:t>
      </w:r>
    </w:p>
    <w:p w14:paraId="5786C788" w14:textId="14B23AEA" w:rsidR="00237330" w:rsidRPr="009756BE" w:rsidRDefault="001518A4" w:rsidP="001518A4">
      <w:pPr>
        <w:pStyle w:val="1"/>
      </w:pPr>
      <w:r>
        <w:rPr>
          <w:rFonts w:hint="eastAsia"/>
        </w:rPr>
        <w:t>一、</w:t>
      </w:r>
      <w:r w:rsidR="00237330" w:rsidRPr="009756BE">
        <w:rPr>
          <w:rFonts w:hint="eastAsia"/>
        </w:rPr>
        <w:t>背景</w:t>
      </w:r>
      <w:r w:rsidR="00B8057D">
        <w:rPr>
          <w:rFonts w:hint="eastAsia"/>
        </w:rPr>
        <w:t>与目标</w:t>
      </w:r>
    </w:p>
    <w:p w14:paraId="741C2F49" w14:textId="5CFE9291" w:rsidR="0027791C" w:rsidRDefault="00237330" w:rsidP="009756BE">
      <w:r w:rsidRPr="00237330">
        <w:rPr>
          <w:rFonts w:hint="eastAsia"/>
        </w:rPr>
        <w:t>网络安全防护是一项系统性工作，从技术体系建设和管理体系建设两大层面覆盖多项要素。从攻击角度，采用社会工程学方法，利用人的</w:t>
      </w:r>
      <w:r w:rsidR="0027791C">
        <w:rPr>
          <w:rFonts w:hint="eastAsia"/>
        </w:rPr>
        <w:t>弱点</w:t>
      </w:r>
      <w:r w:rsidRPr="00237330">
        <w:rPr>
          <w:rFonts w:hint="eastAsia"/>
        </w:rPr>
        <w:t>进行攻击</w:t>
      </w:r>
      <w:r w:rsidR="0027791C">
        <w:rPr>
          <w:rFonts w:hint="eastAsia"/>
        </w:rPr>
        <w:t>，已经</w:t>
      </w:r>
      <w:r w:rsidRPr="00237330">
        <w:rPr>
          <w:rFonts w:hint="eastAsia"/>
        </w:rPr>
        <w:t>成为了普适性的攻击手段。电子邮件作为</w:t>
      </w:r>
      <w:r>
        <w:rPr>
          <w:rFonts w:hint="eastAsia"/>
        </w:rPr>
        <w:t>日常办公</w:t>
      </w:r>
      <w:r w:rsidRPr="00237330">
        <w:rPr>
          <w:rFonts w:hint="eastAsia"/>
        </w:rPr>
        <w:t>的主要工具，</w:t>
      </w:r>
      <w:r w:rsidR="001518A4">
        <w:rPr>
          <w:rFonts w:hint="eastAsia"/>
        </w:rPr>
        <w:t>是</w:t>
      </w:r>
      <w:r>
        <w:rPr>
          <w:rFonts w:hint="eastAsia"/>
        </w:rPr>
        <w:t>攻击者利用</w:t>
      </w:r>
      <w:r w:rsidR="0027791C">
        <w:rPr>
          <w:rFonts w:hint="eastAsia"/>
        </w:rPr>
        <w:t>的重要</w:t>
      </w:r>
      <w:r>
        <w:rPr>
          <w:rFonts w:hint="eastAsia"/>
        </w:rPr>
        <w:t>目标</w:t>
      </w:r>
      <w:r w:rsidRPr="00237330">
        <w:rPr>
          <w:rFonts w:hint="eastAsia"/>
        </w:rPr>
        <w:t>，</w:t>
      </w:r>
      <w:r w:rsidR="00F16BAB">
        <w:rPr>
          <w:rFonts w:hint="eastAsia"/>
        </w:rPr>
        <w:t>已</w:t>
      </w:r>
      <w:r w:rsidRPr="00237330">
        <w:rPr>
          <w:rFonts w:hint="eastAsia"/>
        </w:rPr>
        <w:t>沦为诈骗、勒索软件攻击的重灾区</w:t>
      </w:r>
      <w:r>
        <w:rPr>
          <w:rFonts w:hint="eastAsia"/>
        </w:rPr>
        <w:t>。在近几年的演习活动中，采用钓鱼邮件获取访问口令或控制系统权限</w:t>
      </w:r>
      <w:r w:rsidR="0027791C">
        <w:rPr>
          <w:rFonts w:hint="eastAsia"/>
        </w:rPr>
        <w:t>也</w:t>
      </w:r>
      <w:r>
        <w:rPr>
          <w:rFonts w:hint="eastAsia"/>
        </w:rPr>
        <w:t>已经成为了主流的攻击方式。</w:t>
      </w:r>
    </w:p>
    <w:p w14:paraId="32DED936" w14:textId="2A068A6A" w:rsidR="00237330" w:rsidRPr="00237330" w:rsidRDefault="00ED0DEC" w:rsidP="009756BE">
      <w:r>
        <w:rPr>
          <w:rFonts w:hint="eastAsia"/>
        </w:rPr>
        <w:t>在</w:t>
      </w:r>
      <w:r w:rsidR="00F35414">
        <w:rPr>
          <w:rFonts w:hint="eastAsia"/>
        </w:rPr>
        <w:t>【客户名称】</w:t>
      </w:r>
      <w:r w:rsidR="00237330">
        <w:rPr>
          <w:rFonts w:hint="eastAsia"/>
        </w:rPr>
        <w:t>日常的网络安全运营管理中，</w:t>
      </w:r>
      <w:r w:rsidR="0027791C">
        <w:rPr>
          <w:rFonts w:hint="eastAsia"/>
        </w:rPr>
        <w:t>监测到的</w:t>
      </w:r>
      <w:r w:rsidR="00343DF0">
        <w:rPr>
          <w:rFonts w:hint="eastAsia"/>
        </w:rPr>
        <w:t>钓鱼邮件攻击行为</w:t>
      </w:r>
      <w:r w:rsidR="0027791C">
        <w:rPr>
          <w:rFonts w:hint="eastAsia"/>
        </w:rPr>
        <w:t>众多</w:t>
      </w:r>
      <w:r w:rsidR="001518A4">
        <w:rPr>
          <w:rFonts w:hint="eastAsia"/>
        </w:rPr>
        <w:t>。</w:t>
      </w:r>
      <w:r>
        <w:rPr>
          <w:rFonts w:hint="eastAsia"/>
        </w:rPr>
        <w:t>在</w:t>
      </w:r>
      <w:r w:rsidR="00F35414">
        <w:rPr>
          <w:rFonts w:hint="eastAsia"/>
        </w:rPr>
        <w:t>【客户名称】</w:t>
      </w:r>
      <w:r w:rsidR="0027791C">
        <w:rPr>
          <w:rFonts w:hint="eastAsia"/>
        </w:rPr>
        <w:t>业务</w:t>
      </w:r>
      <w:r w:rsidR="001518A4">
        <w:rPr>
          <w:rFonts w:hint="eastAsia"/>
        </w:rPr>
        <w:t>广泛</w:t>
      </w:r>
      <w:r w:rsidR="0027791C">
        <w:rPr>
          <w:rFonts w:hint="eastAsia"/>
        </w:rPr>
        <w:t>、队伍庞大的现状下，防护和</w:t>
      </w:r>
      <w:r w:rsidR="00343DF0">
        <w:rPr>
          <w:rFonts w:hint="eastAsia"/>
        </w:rPr>
        <w:t>管理态势十分严峻。因此，为有效</w:t>
      </w:r>
      <w:r w:rsidR="001518A4">
        <w:rPr>
          <w:rFonts w:hint="eastAsia"/>
        </w:rPr>
        <w:t>地</w:t>
      </w:r>
      <w:r w:rsidR="00343DF0">
        <w:rPr>
          <w:rFonts w:hint="eastAsia"/>
        </w:rPr>
        <w:t>加强日常钓鱼邮件防护，并为本次演习做好准备</w:t>
      </w:r>
      <w:r w:rsidR="0027791C">
        <w:rPr>
          <w:rFonts w:hint="eastAsia"/>
        </w:rPr>
        <w:t>，</w:t>
      </w:r>
      <w:r w:rsidR="00F35414">
        <w:rPr>
          <w:rFonts w:hint="eastAsia"/>
        </w:rPr>
        <w:t>【客户名称】</w:t>
      </w:r>
      <w:r w:rsidR="00343DF0">
        <w:rPr>
          <w:rFonts w:hint="eastAsia"/>
        </w:rPr>
        <w:t>决定，从本质上进行治理，提升</w:t>
      </w:r>
      <w:r w:rsidR="0027791C">
        <w:rPr>
          <w:rFonts w:hint="eastAsia"/>
        </w:rPr>
        <w:t>员</w:t>
      </w:r>
      <w:r w:rsidR="00343DF0">
        <w:rPr>
          <w:rFonts w:hint="eastAsia"/>
        </w:rPr>
        <w:t>工的防护意识</w:t>
      </w:r>
      <w:r w:rsidR="001518A4">
        <w:rPr>
          <w:rFonts w:hint="eastAsia"/>
        </w:rPr>
        <w:t>。</w:t>
      </w:r>
      <w:r w:rsidR="00343DF0">
        <w:rPr>
          <w:rFonts w:hint="eastAsia"/>
        </w:rPr>
        <w:t>采用钓鱼邮件模拟攻击的形式，让员工真正意识到钓鱼邮件防护必要性，能</w:t>
      </w:r>
      <w:r w:rsidR="00CF0BBF">
        <w:rPr>
          <w:rFonts w:hint="eastAsia"/>
        </w:rPr>
        <w:t>够</w:t>
      </w:r>
      <w:r w:rsidR="00343DF0">
        <w:rPr>
          <w:rFonts w:hint="eastAsia"/>
        </w:rPr>
        <w:t>自主的识别潜在的危险。</w:t>
      </w:r>
    </w:p>
    <w:p w14:paraId="26C9F2DA" w14:textId="304077AD" w:rsidR="003E19F8" w:rsidRPr="003E19F8" w:rsidRDefault="001518A4" w:rsidP="001518A4">
      <w:pPr>
        <w:pStyle w:val="1"/>
      </w:pPr>
      <w:r>
        <w:rPr>
          <w:rFonts w:hint="eastAsia"/>
        </w:rPr>
        <w:t>二、</w:t>
      </w:r>
      <w:r w:rsidR="003E19F8" w:rsidRPr="003E19F8">
        <w:rPr>
          <w:rFonts w:hint="eastAsia"/>
        </w:rPr>
        <w:t>制定钓鱼策略</w:t>
      </w:r>
      <w:r w:rsidR="00EC27FF">
        <w:rPr>
          <w:rFonts w:hint="eastAsia"/>
        </w:rPr>
        <w:t>及思路</w:t>
      </w:r>
    </w:p>
    <w:p w14:paraId="1A2893B5" w14:textId="7728CFF3" w:rsidR="00AD2335" w:rsidRDefault="008A4F0C" w:rsidP="009756BE">
      <w:r>
        <w:rPr>
          <w:rFonts w:hint="eastAsia"/>
        </w:rPr>
        <w:t>为检验员工</w:t>
      </w:r>
      <w:r w:rsidR="00AD2335">
        <w:rPr>
          <w:rFonts w:hint="eastAsia"/>
        </w:rPr>
        <w:t>对钓鱼邮件识别和防护</w:t>
      </w:r>
      <w:r>
        <w:rPr>
          <w:rFonts w:hint="eastAsia"/>
        </w:rPr>
        <w:t>的安全意识，</w:t>
      </w:r>
      <w:r w:rsidR="00AD2335">
        <w:rPr>
          <w:rFonts w:hint="eastAsia"/>
        </w:rPr>
        <w:t>工作组决定</w:t>
      </w:r>
      <w:r w:rsidR="004A011E">
        <w:rPr>
          <w:rFonts w:hint="eastAsia"/>
        </w:rPr>
        <w:t>使用</w:t>
      </w:r>
      <w:r w:rsidR="001518A4">
        <w:t>C</w:t>
      </w:r>
      <w:r w:rsidR="00524A04" w:rsidRPr="00524A04">
        <w:t>obalt</w:t>
      </w:r>
      <w:r w:rsidR="00D15305">
        <w:t xml:space="preserve"> </w:t>
      </w:r>
      <w:r w:rsidR="001518A4">
        <w:t>S</w:t>
      </w:r>
      <w:r w:rsidR="00524A04" w:rsidRPr="00524A04">
        <w:t>trike</w:t>
      </w:r>
      <w:r w:rsidR="004A011E">
        <w:rPr>
          <w:rFonts w:hint="eastAsia"/>
        </w:rPr>
        <w:t>在互联网搭建服务端，通过</w:t>
      </w:r>
      <w:bookmarkStart w:id="0" w:name="_Hlk70015155"/>
      <w:r w:rsidR="001518A4">
        <w:rPr>
          <w:rFonts w:hint="eastAsia"/>
        </w:rPr>
        <w:t>C</w:t>
      </w:r>
      <w:r w:rsidR="004A011E" w:rsidRPr="00524A04">
        <w:t>obalt</w:t>
      </w:r>
      <w:r w:rsidR="00D15305">
        <w:t xml:space="preserve"> </w:t>
      </w:r>
      <w:r w:rsidR="001518A4">
        <w:t>S</w:t>
      </w:r>
      <w:r w:rsidR="004A011E" w:rsidRPr="00524A04">
        <w:t>trike</w:t>
      </w:r>
      <w:r w:rsidR="004A011E">
        <w:rPr>
          <w:rFonts w:hint="eastAsia"/>
        </w:rPr>
        <w:t>客户端</w:t>
      </w:r>
      <w:bookmarkEnd w:id="0"/>
      <w:r w:rsidR="004A011E">
        <w:rPr>
          <w:rFonts w:hint="eastAsia"/>
        </w:rPr>
        <w:t>克隆</w:t>
      </w:r>
      <w:r w:rsidR="00F35414">
        <w:rPr>
          <w:rFonts w:hint="eastAsia"/>
        </w:rPr>
        <w:t>【客户名称】</w:t>
      </w:r>
      <w:r w:rsidR="004A011E">
        <w:rPr>
          <w:rFonts w:hint="eastAsia"/>
        </w:rPr>
        <w:t>O</w:t>
      </w:r>
      <w:r w:rsidR="004A011E">
        <w:t>A</w:t>
      </w:r>
      <w:r w:rsidR="004A011E">
        <w:rPr>
          <w:rFonts w:hint="eastAsia"/>
        </w:rPr>
        <w:t>系统，并开启键盘记录功能</w:t>
      </w:r>
      <w:r w:rsidR="00AD2335">
        <w:rPr>
          <w:rFonts w:hint="eastAsia"/>
        </w:rPr>
        <w:t>。</w:t>
      </w:r>
    </w:p>
    <w:p w14:paraId="419CF9A7" w14:textId="211B4460" w:rsidR="00B003A0" w:rsidRDefault="00AD2335" w:rsidP="009756BE">
      <w:r>
        <w:rPr>
          <w:rFonts w:hint="eastAsia"/>
        </w:rPr>
        <w:t>在发送者构造和内容选择上，工作组清晰</w:t>
      </w:r>
      <w:r w:rsidR="001518A4">
        <w:rPr>
          <w:rFonts w:hint="eastAsia"/>
        </w:rPr>
        <w:t>地</w:t>
      </w:r>
      <w:r>
        <w:rPr>
          <w:rFonts w:hint="eastAsia"/>
        </w:rPr>
        <w:t>知道，钓鱼邮件主要是利用人性中的弱点</w:t>
      </w:r>
      <w:r w:rsidR="001518A4">
        <w:rPr>
          <w:rFonts w:hint="eastAsia"/>
        </w:rPr>
        <w:t>。</w:t>
      </w:r>
      <w:r>
        <w:rPr>
          <w:rFonts w:hint="eastAsia"/>
        </w:rPr>
        <w:t>一方面是信任关系，</w:t>
      </w:r>
      <w:r w:rsidR="001518A4">
        <w:rPr>
          <w:rFonts w:hint="eastAsia"/>
        </w:rPr>
        <w:t>另</w:t>
      </w:r>
      <w:r>
        <w:rPr>
          <w:rFonts w:hint="eastAsia"/>
        </w:rPr>
        <w:t>一方面是和自己利益相关的诱导内容。所以选择伪造关键岗位（信息化部门管理者）的相似</w:t>
      </w:r>
      <w:r>
        <w:rPr>
          <w:rFonts w:hint="eastAsia"/>
        </w:rPr>
        <w:lastRenderedPageBreak/>
        <w:t>邮箱名称和邮件签名。并</w:t>
      </w:r>
      <w:r w:rsidR="001518A4">
        <w:rPr>
          <w:rFonts w:hint="eastAsia"/>
        </w:rPr>
        <w:t>将</w:t>
      </w:r>
      <w:r>
        <w:rPr>
          <w:rFonts w:hint="eastAsia"/>
        </w:rPr>
        <w:t>大家已经知道消息的</w:t>
      </w:r>
      <w:r w:rsidR="001518A4">
        <w:rPr>
          <w:rFonts w:hint="eastAsia"/>
        </w:rPr>
        <w:t>，</w:t>
      </w:r>
      <w:r w:rsidR="004A011E" w:rsidRPr="004A011E">
        <w:rPr>
          <w:rFonts w:hint="eastAsia"/>
        </w:rPr>
        <w:t>演习工作启动会</w:t>
      </w:r>
      <w:r>
        <w:rPr>
          <w:rFonts w:hint="eastAsia"/>
        </w:rPr>
        <w:t>相关配合要求</w:t>
      </w:r>
      <w:r w:rsidR="001518A4">
        <w:rPr>
          <w:rFonts w:hint="eastAsia"/>
        </w:rPr>
        <w:t>，</w:t>
      </w:r>
      <w:r w:rsidR="004A011E" w:rsidRPr="004A011E">
        <w:rPr>
          <w:rFonts w:hint="eastAsia"/>
        </w:rPr>
        <w:t>作为钓鱼邮件内容，诱骗</w:t>
      </w:r>
      <w:r w:rsidR="0027791C">
        <w:rPr>
          <w:rFonts w:hint="eastAsia"/>
        </w:rPr>
        <w:t>业务</w:t>
      </w:r>
      <w:r>
        <w:rPr>
          <w:rFonts w:hint="eastAsia"/>
        </w:rPr>
        <w:t>部</w:t>
      </w:r>
      <w:proofErr w:type="gramStart"/>
      <w:r>
        <w:rPr>
          <w:rFonts w:hint="eastAsia"/>
        </w:rPr>
        <w:t>门系统</w:t>
      </w:r>
      <w:proofErr w:type="gramEnd"/>
      <w:r>
        <w:rPr>
          <w:rFonts w:hint="eastAsia"/>
        </w:rPr>
        <w:t>管理员和普通</w:t>
      </w:r>
      <w:r w:rsidR="00EC27FF">
        <w:rPr>
          <w:rFonts w:hint="eastAsia"/>
        </w:rPr>
        <w:t>员工</w:t>
      </w:r>
      <w:r>
        <w:rPr>
          <w:rFonts w:hint="eastAsia"/>
        </w:rPr>
        <w:t>点击</w:t>
      </w:r>
      <w:r w:rsidR="004A011E" w:rsidRPr="004A011E">
        <w:rPr>
          <w:rFonts w:hint="eastAsia"/>
        </w:rPr>
        <w:t>登录伪造的</w:t>
      </w:r>
      <w:r w:rsidR="008505AB">
        <w:rPr>
          <w:rFonts w:hint="eastAsia"/>
        </w:rPr>
        <w:t>O</w:t>
      </w:r>
      <w:r w:rsidR="008505AB">
        <w:t>A</w:t>
      </w:r>
      <w:r w:rsidR="004A011E" w:rsidRPr="004A011E">
        <w:rPr>
          <w:rFonts w:hint="eastAsia"/>
        </w:rPr>
        <w:t>系统，达到获取</w:t>
      </w:r>
      <w:r w:rsidR="008505AB">
        <w:rPr>
          <w:rFonts w:hint="eastAsia"/>
        </w:rPr>
        <w:t>员工</w:t>
      </w:r>
      <w:r w:rsidR="004A011E" w:rsidRPr="004A011E">
        <w:rPr>
          <w:rFonts w:hint="eastAsia"/>
        </w:rPr>
        <w:t>用户名</w:t>
      </w:r>
      <w:r w:rsidR="004A011E" w:rsidRPr="004A011E">
        <w:t>/</w:t>
      </w:r>
      <w:r w:rsidR="004A011E" w:rsidRPr="004A011E">
        <w:t>密码的目的</w:t>
      </w:r>
      <w:r w:rsidR="008505AB">
        <w:rPr>
          <w:rFonts w:hint="eastAsia"/>
        </w:rPr>
        <w:t>。</w:t>
      </w:r>
    </w:p>
    <w:p w14:paraId="49F7DFD7" w14:textId="362DFEEB" w:rsidR="003E19F8" w:rsidRPr="003E19F8" w:rsidRDefault="00C86AAE" w:rsidP="001518A4">
      <w:pPr>
        <w:pStyle w:val="1"/>
      </w:pPr>
      <w:r>
        <w:rPr>
          <w:rFonts w:hint="eastAsia"/>
        </w:rPr>
        <w:t>三</w:t>
      </w:r>
      <w:r w:rsidR="001518A4">
        <w:rPr>
          <w:rFonts w:hint="eastAsia"/>
        </w:rPr>
        <w:t>、</w:t>
      </w:r>
      <w:r w:rsidR="003E19F8" w:rsidRPr="003E19F8">
        <w:rPr>
          <w:rFonts w:hint="eastAsia"/>
        </w:rPr>
        <w:t>钓鱼邮件实施</w:t>
      </w:r>
    </w:p>
    <w:p w14:paraId="405A3C2E" w14:textId="4D44C2AB" w:rsidR="003E19F8" w:rsidRPr="00754D93" w:rsidRDefault="00754D93" w:rsidP="009756BE">
      <w:r>
        <w:rPr>
          <w:rFonts w:hint="eastAsia"/>
        </w:rPr>
        <w:t>1</w:t>
      </w:r>
      <w:r>
        <w:rPr>
          <w:rFonts w:hint="eastAsia"/>
        </w:rPr>
        <w:t>、</w:t>
      </w:r>
      <w:r w:rsidR="0027791C">
        <w:rPr>
          <w:rFonts w:hint="eastAsia"/>
        </w:rPr>
        <w:t>通过在互联网上对相关新闻，招投标信息等公开资料的查询，</w:t>
      </w:r>
      <w:r w:rsidR="00FD36D3" w:rsidRPr="00754D93">
        <w:rPr>
          <w:rFonts w:hint="eastAsia"/>
        </w:rPr>
        <w:t>获取</w:t>
      </w:r>
      <w:r w:rsidR="0027791C">
        <w:rPr>
          <w:rFonts w:hint="eastAsia"/>
        </w:rPr>
        <w:t>了</w:t>
      </w:r>
      <w:r w:rsidR="00FD36D3" w:rsidRPr="00754D93">
        <w:rPr>
          <w:rFonts w:hint="eastAsia"/>
        </w:rPr>
        <w:t>邮箱为</w:t>
      </w:r>
      <w:r w:rsidR="00FD36D3" w:rsidRPr="00754D93">
        <w:rPr>
          <w:rFonts w:hint="eastAsia"/>
        </w:rPr>
        <w:t>X</w:t>
      </w:r>
      <w:r w:rsidR="00FD36D3" w:rsidRPr="00754D93">
        <w:t>XX@</w:t>
      </w:r>
      <w:r w:rsidR="00ED0DEC">
        <w:rPr>
          <w:rFonts w:hint="eastAsia"/>
        </w:rPr>
        <w:t>xx</w:t>
      </w:r>
      <w:r w:rsidR="00FD36D3" w:rsidRPr="00754D93">
        <w:rPr>
          <w:rFonts w:hint="eastAsia"/>
        </w:rPr>
        <w:t>.</w:t>
      </w:r>
      <w:r w:rsidR="00FD36D3" w:rsidRPr="00754D93">
        <w:t>com</w:t>
      </w:r>
      <w:r w:rsidR="00FD36D3" w:rsidRPr="00754D93">
        <w:rPr>
          <w:rFonts w:hint="eastAsia"/>
        </w:rPr>
        <w:t>（</w:t>
      </w:r>
      <w:r w:rsidR="00FD36D3" w:rsidRPr="00754D93">
        <w:rPr>
          <w:rFonts w:hint="eastAsia"/>
        </w:rPr>
        <w:t>X</w:t>
      </w:r>
      <w:r w:rsidR="00FD36D3" w:rsidRPr="00754D93">
        <w:t>XX</w:t>
      </w:r>
      <w:r w:rsidR="00FD36D3" w:rsidRPr="00754D93">
        <w:rPr>
          <w:rFonts w:hint="eastAsia"/>
        </w:rPr>
        <w:t>为</w:t>
      </w:r>
      <w:r w:rsidR="0027791C">
        <w:rPr>
          <w:rFonts w:hint="eastAsia"/>
        </w:rPr>
        <w:t>信息化部门</w:t>
      </w:r>
      <w:r w:rsidR="00FD36D3" w:rsidRPr="00754D93">
        <w:rPr>
          <w:rFonts w:hint="eastAsia"/>
        </w:rPr>
        <w:t>关键人物）</w:t>
      </w:r>
      <w:r w:rsidR="0027791C">
        <w:rPr>
          <w:rFonts w:hint="eastAsia"/>
        </w:rPr>
        <w:t>的内部邮件用户名称。</w:t>
      </w:r>
    </w:p>
    <w:p w14:paraId="1BB8178D" w14:textId="0830278C" w:rsidR="00FD36D3" w:rsidRPr="006A4937" w:rsidRDefault="006A4937" w:rsidP="009756BE">
      <w:r>
        <w:rPr>
          <w:rFonts w:hint="eastAsia"/>
        </w:rPr>
        <w:t>2</w:t>
      </w:r>
      <w:r>
        <w:rPr>
          <w:rFonts w:hint="eastAsia"/>
        </w:rPr>
        <w:t>、</w:t>
      </w:r>
      <w:r w:rsidR="00FD36D3" w:rsidRPr="006A4937">
        <w:rPr>
          <w:rFonts w:hint="eastAsia"/>
        </w:rPr>
        <w:t>通过</w:t>
      </w:r>
      <w:r w:rsidR="00FD36D3" w:rsidRPr="006A4937">
        <w:t>163</w:t>
      </w:r>
      <w:r w:rsidR="00FD36D3" w:rsidRPr="006A4937">
        <w:t>邮箱注册</w:t>
      </w:r>
      <w:r w:rsidR="00FD36D3" w:rsidRPr="006A4937">
        <w:rPr>
          <w:rFonts w:hint="eastAsia"/>
        </w:rPr>
        <w:t>X</w:t>
      </w:r>
      <w:r w:rsidR="00FD36D3" w:rsidRPr="006A4937">
        <w:t>XX</w:t>
      </w:r>
      <w:r w:rsidR="00FD36D3" w:rsidRPr="006A4937">
        <w:rPr>
          <w:rFonts w:hint="eastAsia"/>
        </w:rPr>
        <w:t>_</w:t>
      </w:r>
      <w:r w:rsidR="00ED0DEC">
        <w:t>xx</w:t>
      </w:r>
      <w:r w:rsidR="00FD36D3" w:rsidRPr="006A4937">
        <w:t>@163.com</w:t>
      </w:r>
      <w:r w:rsidR="00FD36D3" w:rsidRPr="006A4937">
        <w:rPr>
          <w:rFonts w:hint="eastAsia"/>
        </w:rPr>
        <w:t>邮箱，达到模仿关键人物邮箱地址</w:t>
      </w:r>
      <w:r w:rsidR="009528EB">
        <w:rPr>
          <w:rFonts w:hint="eastAsia"/>
        </w:rPr>
        <w:t>的目的。</w:t>
      </w:r>
      <w:r w:rsidR="00057D79">
        <w:rPr>
          <w:rFonts w:hint="eastAsia"/>
        </w:rPr>
        <w:t>从人</w:t>
      </w:r>
      <w:r w:rsidR="009528EB">
        <w:rPr>
          <w:rFonts w:hint="eastAsia"/>
        </w:rPr>
        <w:t>性</w:t>
      </w:r>
      <w:r w:rsidR="00057D79">
        <w:rPr>
          <w:rFonts w:hint="eastAsia"/>
        </w:rPr>
        <w:t>角度分析，</w:t>
      </w:r>
      <w:r w:rsidR="00057D79">
        <w:rPr>
          <w:rFonts w:hint="eastAsia"/>
        </w:rPr>
        <w:t>1</w:t>
      </w:r>
      <w:r w:rsidR="00057D79">
        <w:t>63</w:t>
      </w:r>
      <w:r w:rsidR="00057D79">
        <w:rPr>
          <w:rFonts w:hint="eastAsia"/>
        </w:rPr>
        <w:t>虽然很明显为伪造邮箱，但极易被忽略</w:t>
      </w:r>
      <w:r w:rsidR="00433E67" w:rsidRPr="006A4937">
        <w:rPr>
          <w:rFonts w:hint="eastAsia"/>
        </w:rPr>
        <w:t>。</w:t>
      </w:r>
    </w:p>
    <w:p w14:paraId="03348715" w14:textId="4E12A237" w:rsidR="009528EB" w:rsidRDefault="006A4937" w:rsidP="009756BE">
      <w:r>
        <w:rPr>
          <w:rFonts w:hint="eastAsia"/>
        </w:rPr>
        <w:t>3</w:t>
      </w:r>
      <w:r>
        <w:rPr>
          <w:rFonts w:hint="eastAsia"/>
        </w:rPr>
        <w:t>、</w:t>
      </w:r>
      <w:r w:rsidR="00772C91" w:rsidRPr="006A4937">
        <w:rPr>
          <w:rFonts w:hint="eastAsia"/>
        </w:rPr>
        <w:t>伪造钓鱼邮件</w:t>
      </w:r>
      <w:r w:rsidR="00101A06">
        <w:rPr>
          <w:rFonts w:hint="eastAsia"/>
        </w:rPr>
        <w:t>正文</w:t>
      </w:r>
    </w:p>
    <w:p w14:paraId="34D57D07" w14:textId="4DB2A3B7" w:rsidR="00772C91" w:rsidRPr="006A4937" w:rsidRDefault="00772C91" w:rsidP="009756BE">
      <w:r w:rsidRPr="006A4937">
        <w:rPr>
          <w:rFonts w:hint="eastAsia"/>
        </w:rPr>
        <w:t>根据</w:t>
      </w:r>
      <w:r w:rsidR="00057D79">
        <w:rPr>
          <w:rFonts w:hint="eastAsia"/>
        </w:rPr>
        <w:t>X</w:t>
      </w:r>
      <w:r w:rsidR="00057D79">
        <w:t>XXX</w:t>
      </w:r>
      <w:r w:rsidRPr="006A4937">
        <w:t>年</w:t>
      </w:r>
      <w:r w:rsidR="00057D79">
        <w:rPr>
          <w:rFonts w:hint="eastAsia"/>
        </w:rPr>
        <w:t>X</w:t>
      </w:r>
      <w:r w:rsidR="00057D79">
        <w:t>X</w:t>
      </w:r>
      <w:r w:rsidRPr="006A4937">
        <w:t>月</w:t>
      </w:r>
      <w:r w:rsidR="00057D79">
        <w:t>XX</w:t>
      </w:r>
      <w:r w:rsidRPr="006A4937">
        <w:t>日，</w:t>
      </w:r>
      <w:r w:rsidR="00057D79">
        <w:rPr>
          <w:rFonts w:hint="eastAsia"/>
        </w:rPr>
        <w:t>将</w:t>
      </w:r>
      <w:r w:rsidR="00ED0DEC">
        <w:t>召开的</w:t>
      </w:r>
      <w:r w:rsidR="00F35414">
        <w:t>【客户名称】</w:t>
      </w:r>
      <w:r w:rsidRPr="006A4937">
        <w:t>网络安全专题会要求，</w:t>
      </w:r>
      <w:r w:rsidR="00057D79">
        <w:rPr>
          <w:rFonts w:hint="eastAsia"/>
        </w:rPr>
        <w:t>并添加了</w:t>
      </w:r>
      <w:r w:rsidRPr="006A4937">
        <w:t>为了</w:t>
      </w:r>
      <w:proofErr w:type="gramStart"/>
      <w:r w:rsidRPr="006A4937">
        <w:t>防止重保演习</w:t>
      </w:r>
      <w:proofErr w:type="gramEnd"/>
      <w:r w:rsidRPr="006A4937">
        <w:t>期间协同办公系统（</w:t>
      </w:r>
      <w:r w:rsidRPr="006A4937">
        <w:t>OA</w:t>
      </w:r>
      <w:r w:rsidRPr="006A4937">
        <w:t>）账号锁定，需</w:t>
      </w:r>
      <w:r w:rsidR="00ED0DEC">
        <w:t>x</w:t>
      </w:r>
      <w:r w:rsidRPr="006A4937">
        <w:t>月</w:t>
      </w:r>
      <w:r w:rsidR="00ED0DEC">
        <w:rPr>
          <w:rFonts w:hint="eastAsia"/>
        </w:rPr>
        <w:t>x</w:t>
      </w:r>
      <w:r w:rsidRPr="006A4937">
        <w:t>日前登录此地址</w:t>
      </w:r>
      <w:r w:rsidRPr="006A4937">
        <w:t>http://</w:t>
      </w:r>
      <w:r w:rsidR="00571BE1" w:rsidRPr="006A4937">
        <w:t>XXX.XXX.XXX.XXX</w:t>
      </w:r>
      <w:r w:rsidRPr="006A4937">
        <w:t>/</w:t>
      </w:r>
      <w:proofErr w:type="gramStart"/>
      <w:r w:rsidRPr="006A4937">
        <w:t>使用谷歌浏览器</w:t>
      </w:r>
      <w:proofErr w:type="gramEnd"/>
      <w:r w:rsidRPr="006A4937">
        <w:t>/IE</w:t>
      </w:r>
      <w:r w:rsidRPr="006A4937">
        <w:t>浏览器认证</w:t>
      </w:r>
      <w:r w:rsidRPr="006A4937">
        <w:t>OA</w:t>
      </w:r>
      <w:r w:rsidRPr="006A4937">
        <w:t>账号，如未认证登录，可能导致</w:t>
      </w:r>
      <w:proofErr w:type="gramStart"/>
      <w:r w:rsidRPr="006A4937">
        <w:t>重保期间</w:t>
      </w:r>
      <w:proofErr w:type="gramEnd"/>
      <w:r w:rsidRPr="006A4937">
        <w:t>OA</w:t>
      </w:r>
      <w:r w:rsidRPr="006A4937">
        <w:t>账号锁定，请各位务必进行账号认证</w:t>
      </w:r>
      <w:r w:rsidR="00057D79">
        <w:rPr>
          <w:rFonts w:hint="eastAsia"/>
        </w:rPr>
        <w:t>的相关诱骗信息</w:t>
      </w:r>
      <w:r w:rsidRPr="006A4937">
        <w:t>。</w:t>
      </w:r>
    </w:p>
    <w:p w14:paraId="5E970B5A" w14:textId="58238ECB" w:rsidR="00186684" w:rsidRPr="006A4937" w:rsidRDefault="006A4937" w:rsidP="009756BE">
      <w:r>
        <w:rPr>
          <w:rFonts w:hint="eastAsia"/>
        </w:rPr>
        <w:t>4</w:t>
      </w:r>
      <w:r>
        <w:rPr>
          <w:rFonts w:hint="eastAsia"/>
        </w:rPr>
        <w:t>、</w:t>
      </w:r>
      <w:r w:rsidR="00186684" w:rsidRPr="006A4937">
        <w:rPr>
          <w:rFonts w:hint="eastAsia"/>
        </w:rPr>
        <w:t>使用公网</w:t>
      </w:r>
      <w:r w:rsidR="00186684" w:rsidRPr="006A4937">
        <w:rPr>
          <w:rFonts w:hint="eastAsia"/>
        </w:rPr>
        <w:t>I</w:t>
      </w:r>
      <w:r w:rsidR="00186684" w:rsidRPr="006A4937">
        <w:t>P</w:t>
      </w:r>
      <w:r w:rsidR="00186684" w:rsidRPr="006A4937">
        <w:rPr>
          <w:rFonts w:hint="eastAsia"/>
        </w:rPr>
        <w:t>地址搭建</w:t>
      </w:r>
      <w:r w:rsidR="009528EB">
        <w:t>C</w:t>
      </w:r>
      <w:r w:rsidR="00186684" w:rsidRPr="006A4937">
        <w:t>obalt</w:t>
      </w:r>
      <w:r w:rsidR="009528EB">
        <w:t xml:space="preserve"> S</w:t>
      </w:r>
      <w:r w:rsidR="00186684" w:rsidRPr="006A4937">
        <w:t>trike</w:t>
      </w:r>
      <w:r w:rsidR="00186684" w:rsidRPr="006A4937">
        <w:rPr>
          <w:rFonts w:hint="eastAsia"/>
        </w:rPr>
        <w:t>服务器端，</w:t>
      </w:r>
      <w:r w:rsidR="00C57D97">
        <w:rPr>
          <w:rFonts w:hint="eastAsia"/>
        </w:rPr>
        <w:t>通过</w:t>
      </w:r>
      <w:r w:rsidR="00186684" w:rsidRPr="006A4937">
        <w:rPr>
          <w:rFonts w:hint="eastAsia"/>
        </w:rPr>
        <w:t>客户端进行联通测试。</w:t>
      </w:r>
    </w:p>
    <w:p w14:paraId="5FB2CE19" w14:textId="53AFBE66" w:rsidR="00186684" w:rsidRPr="006A4937" w:rsidRDefault="006A4937" w:rsidP="009756BE">
      <w:r>
        <w:rPr>
          <w:rFonts w:hint="eastAsia"/>
        </w:rPr>
        <w:t>5</w:t>
      </w:r>
      <w:r>
        <w:rPr>
          <w:rFonts w:hint="eastAsia"/>
        </w:rPr>
        <w:t>、</w:t>
      </w:r>
      <w:r w:rsidR="00B43B35" w:rsidRPr="006A4937">
        <w:rPr>
          <w:rFonts w:hint="eastAsia"/>
        </w:rPr>
        <w:t>获取</w:t>
      </w:r>
      <w:r w:rsidR="005A742F">
        <w:rPr>
          <w:rFonts w:hint="eastAsia"/>
        </w:rPr>
        <w:t>中国</w:t>
      </w:r>
      <w:r w:rsidR="00F35414">
        <w:rPr>
          <w:rFonts w:hint="eastAsia"/>
        </w:rPr>
        <w:t>【客户名称】</w:t>
      </w:r>
      <w:r w:rsidR="00B43B35" w:rsidRPr="006A4937">
        <w:rPr>
          <w:rFonts w:hint="eastAsia"/>
        </w:rPr>
        <w:t>O</w:t>
      </w:r>
      <w:r w:rsidR="00B43B35" w:rsidRPr="006A4937">
        <w:t>A</w:t>
      </w:r>
      <w:r w:rsidR="00B43B35" w:rsidRPr="006A4937">
        <w:rPr>
          <w:rFonts w:hint="eastAsia"/>
        </w:rPr>
        <w:t>系统登陆界面</w:t>
      </w:r>
      <w:r w:rsidR="00B43B35" w:rsidRPr="006A4937">
        <w:rPr>
          <w:rFonts w:hint="eastAsia"/>
        </w:rPr>
        <w:t>U</w:t>
      </w:r>
      <w:r w:rsidR="00B43B35" w:rsidRPr="006A4937">
        <w:t>RL</w:t>
      </w:r>
      <w:r w:rsidR="00B43B35" w:rsidRPr="006A4937">
        <w:rPr>
          <w:rFonts w:hint="eastAsia"/>
        </w:rPr>
        <w:t>地址，通过</w:t>
      </w:r>
      <w:r w:rsidR="009528EB">
        <w:t>C</w:t>
      </w:r>
      <w:r w:rsidR="00B43B35" w:rsidRPr="006A4937">
        <w:t>obalt</w:t>
      </w:r>
      <w:r w:rsidR="009528EB">
        <w:t xml:space="preserve"> S</w:t>
      </w:r>
      <w:r w:rsidR="00B43B35" w:rsidRPr="006A4937">
        <w:t>trike</w:t>
      </w:r>
      <w:r w:rsidR="00B43B35" w:rsidRPr="006A4937">
        <w:rPr>
          <w:rFonts w:hint="eastAsia"/>
        </w:rPr>
        <w:t>客户端钓鱼网站克隆功能，伪造</w:t>
      </w:r>
      <w:r w:rsidR="00B43B35" w:rsidRPr="006A4937">
        <w:rPr>
          <w:rFonts w:hint="eastAsia"/>
        </w:rPr>
        <w:t>O</w:t>
      </w:r>
      <w:r w:rsidR="00B43B35" w:rsidRPr="006A4937">
        <w:t>A</w:t>
      </w:r>
      <w:r w:rsidR="00B43B35" w:rsidRPr="006A4937">
        <w:rPr>
          <w:rFonts w:hint="eastAsia"/>
        </w:rPr>
        <w:t>系统登陆界面，并开启</w:t>
      </w:r>
      <w:r w:rsidR="00F0677A" w:rsidRPr="006A4937">
        <w:rPr>
          <w:rFonts w:hint="eastAsia"/>
        </w:rPr>
        <w:t>键盘记录功能。</w:t>
      </w:r>
    </w:p>
    <w:p w14:paraId="0652C994" w14:textId="1FC681B5" w:rsidR="00B115D1" w:rsidRPr="006A4937" w:rsidRDefault="006A4937" w:rsidP="009756BE">
      <w:r>
        <w:rPr>
          <w:rFonts w:hint="eastAsia"/>
        </w:rPr>
        <w:t>6</w:t>
      </w:r>
      <w:r>
        <w:rPr>
          <w:rFonts w:hint="eastAsia"/>
        </w:rPr>
        <w:t>、</w:t>
      </w:r>
      <w:r w:rsidR="00B115D1" w:rsidRPr="006A4937">
        <w:rPr>
          <w:rFonts w:hint="eastAsia"/>
        </w:rPr>
        <w:t>获取</w:t>
      </w:r>
      <w:r w:rsidR="00ED0DEC">
        <w:rPr>
          <w:rFonts w:hint="eastAsia"/>
        </w:rPr>
        <w:t>xx</w:t>
      </w:r>
      <w:r w:rsidR="00B115D1" w:rsidRPr="006A4937">
        <w:rPr>
          <w:rFonts w:hint="eastAsia"/>
        </w:rPr>
        <w:t>余</w:t>
      </w:r>
      <w:proofErr w:type="gramStart"/>
      <w:r w:rsidR="00B115D1" w:rsidRPr="006A4937">
        <w:rPr>
          <w:rFonts w:hint="eastAsia"/>
        </w:rPr>
        <w:t>个</w:t>
      </w:r>
      <w:proofErr w:type="gramEnd"/>
      <w:r w:rsidR="00F35414">
        <w:rPr>
          <w:rFonts w:hint="eastAsia"/>
        </w:rPr>
        <w:t>【客户名称】</w:t>
      </w:r>
      <w:r w:rsidR="00B115D1" w:rsidRPr="006A4937">
        <w:rPr>
          <w:rFonts w:hint="eastAsia"/>
        </w:rPr>
        <w:t>内部邮件地址，通过伪造的</w:t>
      </w:r>
      <w:r w:rsidR="00B115D1" w:rsidRPr="006A4937">
        <w:rPr>
          <w:rFonts w:hint="eastAsia"/>
        </w:rPr>
        <w:t>1</w:t>
      </w:r>
      <w:r w:rsidR="00B115D1" w:rsidRPr="006A4937">
        <w:t>63</w:t>
      </w:r>
      <w:r w:rsidR="00B115D1" w:rsidRPr="006A4937">
        <w:rPr>
          <w:rFonts w:hint="eastAsia"/>
        </w:rPr>
        <w:t>邮</w:t>
      </w:r>
      <w:r w:rsidR="00B115D1" w:rsidRPr="006A4937">
        <w:rPr>
          <w:rFonts w:hint="eastAsia"/>
        </w:rPr>
        <w:lastRenderedPageBreak/>
        <w:t>箱发送。</w:t>
      </w:r>
    </w:p>
    <w:p w14:paraId="369FF85E" w14:textId="1CF5F856" w:rsidR="003E19F8" w:rsidRPr="003E19F8" w:rsidRDefault="00C86AAE" w:rsidP="001518A4">
      <w:pPr>
        <w:pStyle w:val="1"/>
      </w:pPr>
      <w:r>
        <w:rPr>
          <w:rFonts w:hint="eastAsia"/>
        </w:rPr>
        <w:t>四</w:t>
      </w:r>
      <w:r w:rsidR="001518A4">
        <w:rPr>
          <w:rFonts w:hint="eastAsia"/>
        </w:rPr>
        <w:t>、</w:t>
      </w:r>
      <w:r w:rsidR="003E19F8" w:rsidRPr="003E19F8">
        <w:rPr>
          <w:rFonts w:hint="eastAsia"/>
        </w:rPr>
        <w:t>钓鱼邮件成果</w:t>
      </w:r>
    </w:p>
    <w:p w14:paraId="26D02B4B" w14:textId="6F6D0B4A" w:rsidR="003E19F8" w:rsidRDefault="002847E9" w:rsidP="009756BE">
      <w:r>
        <w:rPr>
          <w:rFonts w:hint="eastAsia"/>
        </w:rPr>
        <w:t>经过</w:t>
      </w:r>
      <w:r>
        <w:rPr>
          <w:rFonts w:hint="eastAsia"/>
        </w:rPr>
        <w:t>2</w:t>
      </w:r>
      <w:r>
        <w:rPr>
          <w:rFonts w:hint="eastAsia"/>
        </w:rPr>
        <w:t>天的</w:t>
      </w:r>
      <w:r w:rsidR="008131DE">
        <w:rPr>
          <w:rFonts w:hint="eastAsia"/>
        </w:rPr>
        <w:t>守株待兔，共</w:t>
      </w:r>
      <w:r w:rsidR="008131DE" w:rsidRPr="008131DE">
        <w:t>30</w:t>
      </w:r>
      <w:r w:rsidR="008131DE" w:rsidRPr="008131DE">
        <w:t>人点击钓鱼邮件中伪造的股份</w:t>
      </w:r>
      <w:r w:rsidR="008131DE" w:rsidRPr="008131DE">
        <w:t>OA</w:t>
      </w:r>
      <w:r w:rsidR="008131DE" w:rsidRPr="008131DE">
        <w:t>系统。其中，</w:t>
      </w:r>
      <w:r w:rsidR="008131DE" w:rsidRPr="008131DE">
        <w:t>2</w:t>
      </w:r>
      <w:r w:rsidR="008131DE" w:rsidRPr="008131DE">
        <w:t>名员工在伪造的股份</w:t>
      </w:r>
      <w:r w:rsidR="008131DE" w:rsidRPr="008131DE">
        <w:t>OA</w:t>
      </w:r>
      <w:r w:rsidR="008131DE" w:rsidRPr="008131DE">
        <w:t>系统中输入了用户</w:t>
      </w:r>
      <w:r w:rsidR="008131DE" w:rsidRPr="008131DE">
        <w:t>/</w:t>
      </w:r>
      <w:r w:rsidR="008131DE" w:rsidRPr="008131DE">
        <w:t>密码。</w:t>
      </w:r>
    </w:p>
    <w:p w14:paraId="598FF65A" w14:textId="3BAFD94D" w:rsidR="001C5088" w:rsidRDefault="001C5088" w:rsidP="009756BE">
      <w:r>
        <w:rPr>
          <w:rFonts w:hint="eastAsia"/>
        </w:rPr>
        <w:t>捕获用户名</w:t>
      </w:r>
      <w:r>
        <w:rPr>
          <w:rFonts w:hint="eastAsia"/>
        </w:rPr>
        <w:t>/</w:t>
      </w:r>
      <w:r>
        <w:rPr>
          <w:rFonts w:hint="eastAsia"/>
        </w:rPr>
        <w:t>密码后，进一步深入测试，首先通过捕获的用户名</w:t>
      </w:r>
      <w:r>
        <w:rPr>
          <w:rFonts w:hint="eastAsia"/>
        </w:rPr>
        <w:t>/</w:t>
      </w:r>
      <w:r>
        <w:rPr>
          <w:rFonts w:hint="eastAsia"/>
        </w:rPr>
        <w:t>密码成功登录</w:t>
      </w:r>
      <w:r>
        <w:t>OA</w:t>
      </w:r>
      <w:r>
        <w:rPr>
          <w:rFonts w:hint="eastAsia"/>
        </w:rPr>
        <w:t>系统，又使用同一密码尝试登录邮件系统、统一认证系统、劳务管理等系统均登录成功。从此成果可以得出，钓鱼邮件攻击成本简单，危害性极强。</w:t>
      </w:r>
    </w:p>
    <w:p w14:paraId="6430293A" w14:textId="209B903A" w:rsidR="00AD2335" w:rsidRPr="00B003A0" w:rsidRDefault="00C86AAE" w:rsidP="001518A4">
      <w:pPr>
        <w:pStyle w:val="1"/>
      </w:pPr>
      <w:r>
        <w:rPr>
          <w:rFonts w:hint="eastAsia"/>
        </w:rPr>
        <w:t>五</w:t>
      </w:r>
      <w:r w:rsidR="001518A4">
        <w:rPr>
          <w:rFonts w:hint="eastAsia"/>
        </w:rPr>
        <w:t>、</w:t>
      </w:r>
      <w:r w:rsidR="00AD2335" w:rsidRPr="00B003A0">
        <w:rPr>
          <w:rFonts w:hint="eastAsia"/>
        </w:rPr>
        <w:t>培训宣贯</w:t>
      </w:r>
    </w:p>
    <w:p w14:paraId="31F2B1ED" w14:textId="1D6AC7D6" w:rsidR="00AD2335" w:rsidRDefault="00B003A0" w:rsidP="009756BE">
      <w:r>
        <w:rPr>
          <w:rFonts w:hint="eastAsia"/>
        </w:rPr>
        <w:t>根据本次模拟的成果，通过</w:t>
      </w:r>
      <w:r w:rsidR="00F35414">
        <w:rPr>
          <w:rFonts w:hint="eastAsia"/>
        </w:rPr>
        <w:t>【客户名称】</w:t>
      </w:r>
      <w:r w:rsidRPr="00B003A0">
        <w:t>全员推送、公众号和即时通广播三</w:t>
      </w:r>
      <w:r>
        <w:rPr>
          <w:rFonts w:hint="eastAsia"/>
        </w:rPr>
        <w:t>渠道</w:t>
      </w:r>
      <w:r w:rsidRPr="00B003A0">
        <w:t>发布了钓鱼邮件防范宣贯图文。针对网络安全意识，在公众号推送了包括</w:t>
      </w:r>
      <w:r w:rsidRPr="00B003A0">
        <w:t>“</w:t>
      </w:r>
      <w:r w:rsidRPr="00B003A0">
        <w:t>安全上网十二条</w:t>
      </w:r>
      <w:r w:rsidRPr="00B003A0">
        <w:t>”</w:t>
      </w:r>
      <w:r w:rsidRPr="00B003A0">
        <w:t>、</w:t>
      </w:r>
      <w:r w:rsidRPr="00B003A0">
        <w:t>“</w:t>
      </w:r>
      <w:r w:rsidRPr="00B003A0">
        <w:t>手机网络办公安全知识</w:t>
      </w:r>
      <w:r w:rsidRPr="00B003A0">
        <w:t>”</w:t>
      </w:r>
      <w:r w:rsidRPr="00B003A0">
        <w:t>、</w:t>
      </w:r>
      <w:r w:rsidRPr="00B003A0">
        <w:t>“</w:t>
      </w:r>
      <w:r w:rsidRPr="00B003A0">
        <w:t>如何查找网络安全漏洞信息</w:t>
      </w:r>
      <w:r w:rsidRPr="00B003A0">
        <w:t>”</w:t>
      </w:r>
      <w:r w:rsidRPr="00B003A0">
        <w:t>等专题文章</w:t>
      </w:r>
      <w:r w:rsidR="00C86AAE">
        <w:rPr>
          <w:rFonts w:hint="eastAsia"/>
        </w:rPr>
        <w:t>。</w:t>
      </w:r>
      <w:r w:rsidRPr="00B003A0">
        <w:t>同时，发布钓鱼邮件、修改密码、近期漏洞报送等专题通知</w:t>
      </w:r>
      <w:r w:rsidR="009A42C8">
        <w:rPr>
          <w:rFonts w:hint="eastAsia"/>
        </w:rPr>
        <w:t>，确保</w:t>
      </w:r>
      <w:r w:rsidRPr="00B003A0">
        <w:t>网络安全意识宣</w:t>
      </w:r>
      <w:proofErr w:type="gramStart"/>
      <w:r w:rsidRPr="00B003A0">
        <w:t>贯工作</w:t>
      </w:r>
      <w:proofErr w:type="gramEnd"/>
      <w:r w:rsidRPr="00B003A0">
        <w:t>落实到位。</w:t>
      </w:r>
    </w:p>
    <w:p w14:paraId="19217506" w14:textId="0726D781" w:rsidR="00AD2335" w:rsidRPr="00B003A0" w:rsidRDefault="00C86AAE" w:rsidP="001518A4">
      <w:pPr>
        <w:pStyle w:val="1"/>
      </w:pPr>
      <w:r>
        <w:rPr>
          <w:rFonts w:hint="eastAsia"/>
        </w:rPr>
        <w:t>六</w:t>
      </w:r>
      <w:r w:rsidR="001518A4">
        <w:rPr>
          <w:rFonts w:hint="eastAsia"/>
        </w:rPr>
        <w:t>、</w:t>
      </w:r>
      <w:r w:rsidR="00B003A0" w:rsidRPr="00B003A0">
        <w:rPr>
          <w:rFonts w:hint="eastAsia"/>
        </w:rPr>
        <w:t>收获</w:t>
      </w:r>
      <w:r w:rsidR="00B003A0">
        <w:rPr>
          <w:rFonts w:hint="eastAsia"/>
        </w:rPr>
        <w:t>和后续工作</w:t>
      </w:r>
    </w:p>
    <w:p w14:paraId="2D7DF030" w14:textId="2694DB79" w:rsidR="00AD2335" w:rsidRPr="002847E9" w:rsidRDefault="00B003A0" w:rsidP="009756BE">
      <w:r>
        <w:rPr>
          <w:rFonts w:hint="eastAsia"/>
        </w:rPr>
        <w:t>通过本次模拟的开展，信息化部门管理人员、业务部</w:t>
      </w:r>
      <w:proofErr w:type="gramStart"/>
      <w:r>
        <w:rPr>
          <w:rFonts w:hint="eastAsia"/>
        </w:rPr>
        <w:t>门系统</w:t>
      </w:r>
      <w:proofErr w:type="gramEnd"/>
      <w:r>
        <w:rPr>
          <w:rFonts w:hint="eastAsia"/>
        </w:rPr>
        <w:t>使用人员和员工均认识到了钓鱼邮件攻击的危害，并具备了主动识别的谨慎意识。在后续的网络安全管理工作中，信息化部门将定期通过攻防演练平台，组织钓鱼邮件的相关模拟，</w:t>
      </w:r>
      <w:proofErr w:type="gramStart"/>
      <w:r>
        <w:rPr>
          <w:rFonts w:hint="eastAsia"/>
        </w:rPr>
        <w:t>以练代防</w:t>
      </w:r>
      <w:proofErr w:type="gramEnd"/>
      <w:r>
        <w:rPr>
          <w:rFonts w:hint="eastAsia"/>
        </w:rPr>
        <w:t>，不断</w:t>
      </w:r>
      <w:r w:rsidR="009528EB">
        <w:rPr>
          <w:rFonts w:hint="eastAsia"/>
        </w:rPr>
        <w:t>地</w:t>
      </w:r>
      <w:r>
        <w:rPr>
          <w:rFonts w:hint="eastAsia"/>
        </w:rPr>
        <w:t>加强关键岗人员和广大员工的网络安全意识，最大程度的减少因</w:t>
      </w:r>
      <w:r w:rsidR="009528EB">
        <w:rPr>
          <w:rFonts w:hint="eastAsia"/>
        </w:rPr>
        <w:t>人为</w:t>
      </w:r>
      <w:r>
        <w:rPr>
          <w:rFonts w:hint="eastAsia"/>
        </w:rPr>
        <w:t>因素带来的安全风险隐患。</w:t>
      </w:r>
    </w:p>
    <w:p w14:paraId="2A8096E8" w14:textId="67F04BC1" w:rsidR="003E19F8" w:rsidRDefault="00C86AAE" w:rsidP="001518A4">
      <w:pPr>
        <w:pStyle w:val="1"/>
      </w:pPr>
      <w:r>
        <w:rPr>
          <w:rFonts w:hint="eastAsia"/>
        </w:rPr>
        <w:lastRenderedPageBreak/>
        <w:t>七</w:t>
      </w:r>
      <w:r w:rsidR="001518A4">
        <w:rPr>
          <w:rFonts w:hint="eastAsia"/>
        </w:rPr>
        <w:t>、</w:t>
      </w:r>
      <w:r w:rsidR="003E19F8" w:rsidRPr="003E19F8">
        <w:rPr>
          <w:rFonts w:hint="eastAsia"/>
        </w:rPr>
        <w:t>钓鱼邮件预防</w:t>
      </w:r>
    </w:p>
    <w:p w14:paraId="5E320687" w14:textId="661EED19" w:rsidR="00B003A0" w:rsidRPr="0027791C" w:rsidRDefault="00B003A0" w:rsidP="009756BE">
      <w:r w:rsidRPr="0027791C">
        <w:rPr>
          <w:rFonts w:hint="eastAsia"/>
        </w:rPr>
        <w:t>通过本次模拟，工作组总结了钓鱼邮件预防的几项措施，</w:t>
      </w:r>
      <w:r w:rsidR="00ED0DEC">
        <w:rPr>
          <w:rFonts w:hint="eastAsia"/>
        </w:rPr>
        <w:t>后续将在</w:t>
      </w:r>
      <w:bookmarkStart w:id="1" w:name="_GoBack"/>
      <w:bookmarkEnd w:id="1"/>
      <w:r w:rsidR="00F35414">
        <w:rPr>
          <w:rFonts w:hint="eastAsia"/>
        </w:rPr>
        <w:t>【客户名称】</w:t>
      </w:r>
      <w:r w:rsidR="0027791C" w:rsidRPr="0027791C">
        <w:rPr>
          <w:rFonts w:hint="eastAsia"/>
        </w:rPr>
        <w:t>内部进行重复宣贯。</w:t>
      </w:r>
    </w:p>
    <w:p w14:paraId="18A3DDE3" w14:textId="217E4FEC" w:rsidR="002466C4" w:rsidRDefault="001518A4" w:rsidP="009756BE">
      <w:pPr>
        <w:pStyle w:val="a3"/>
        <w:numPr>
          <w:ilvl w:val="0"/>
          <w:numId w:val="4"/>
        </w:numPr>
        <w:ind w:firstLineChars="0"/>
      </w:pPr>
      <w:r>
        <w:rPr>
          <w:rFonts w:hint="eastAsia"/>
        </w:rPr>
        <w:t>看</w:t>
      </w:r>
      <w:r w:rsidR="002466C4" w:rsidRPr="002466C4">
        <w:rPr>
          <w:rFonts w:hint="eastAsia"/>
        </w:rPr>
        <w:t>发件人地址</w:t>
      </w:r>
    </w:p>
    <w:p w14:paraId="52F0D35E" w14:textId="77B173C6" w:rsidR="002466C4" w:rsidRDefault="002466C4" w:rsidP="009756BE">
      <w:r w:rsidRPr="002466C4">
        <w:rPr>
          <w:rFonts w:hint="eastAsia"/>
        </w:rPr>
        <w:t>如果是公务邮件，发件人多数会使用工作邮箱，如果发现对方使用的是个人邮箱</w:t>
      </w:r>
      <w:proofErr w:type="gramStart"/>
      <w:r w:rsidRPr="002466C4">
        <w:rPr>
          <w:rFonts w:hint="eastAsia"/>
        </w:rPr>
        <w:t>帐号</w:t>
      </w:r>
      <w:proofErr w:type="gramEnd"/>
      <w:r w:rsidRPr="002466C4">
        <w:rPr>
          <w:rFonts w:hint="eastAsia"/>
        </w:rPr>
        <w:t>或者邮箱账号拼写很奇怪，那么就需要提高警惕。</w:t>
      </w:r>
    </w:p>
    <w:p w14:paraId="6DB37574" w14:textId="67F3424D" w:rsidR="002466C4" w:rsidRPr="002466C4" w:rsidRDefault="002466C4" w:rsidP="009756BE">
      <w:pPr>
        <w:pStyle w:val="a3"/>
        <w:numPr>
          <w:ilvl w:val="0"/>
          <w:numId w:val="4"/>
        </w:numPr>
        <w:ind w:firstLineChars="0"/>
      </w:pPr>
      <w:r w:rsidRPr="002466C4">
        <w:rPr>
          <w:rFonts w:hint="eastAsia"/>
        </w:rPr>
        <w:t>看收件人地址</w:t>
      </w:r>
    </w:p>
    <w:p w14:paraId="5433F2B7" w14:textId="5F3A97C6" w:rsidR="002466C4" w:rsidRDefault="001A2022" w:rsidP="009756BE">
      <w:r w:rsidRPr="001A2022">
        <w:rPr>
          <w:rFonts w:hint="eastAsia"/>
        </w:rPr>
        <w:t>如果发现所接收的邮件被群发给公司内大量人员，而这些人员并不是工作常用联系人或同一工作组织内人员，那么就需要警惕，有可能是钓鱼邮件。</w:t>
      </w:r>
    </w:p>
    <w:p w14:paraId="65DD718D" w14:textId="4F19CCBE" w:rsidR="001A2022" w:rsidRPr="001A2022" w:rsidRDefault="001A2022" w:rsidP="009756BE">
      <w:pPr>
        <w:pStyle w:val="a3"/>
        <w:numPr>
          <w:ilvl w:val="0"/>
          <w:numId w:val="4"/>
        </w:numPr>
        <w:ind w:firstLineChars="0"/>
      </w:pPr>
      <w:r w:rsidRPr="001A2022">
        <w:rPr>
          <w:rFonts w:hint="eastAsia"/>
        </w:rPr>
        <w:t>看发件日期</w:t>
      </w:r>
    </w:p>
    <w:p w14:paraId="6F3493DF" w14:textId="699E4DBB" w:rsidR="001A2022" w:rsidRDefault="001A2022" w:rsidP="009756BE">
      <w:r w:rsidRPr="001A2022">
        <w:rPr>
          <w:rFonts w:hint="eastAsia"/>
        </w:rPr>
        <w:t>公务邮件通常接收邮件的时间在工作时间内，如果收到邮件是非工作时间，需要提高警惕。比如，凌晨</w:t>
      </w:r>
      <w:r w:rsidRPr="001A2022">
        <w:t>3</w:t>
      </w:r>
      <w:r w:rsidRPr="001A2022">
        <w:t>点钟。</w:t>
      </w:r>
    </w:p>
    <w:p w14:paraId="7918E3B6" w14:textId="2AF09B87" w:rsidR="001A2022" w:rsidRPr="001A2022" w:rsidRDefault="001A2022" w:rsidP="009756BE">
      <w:pPr>
        <w:pStyle w:val="a3"/>
        <w:numPr>
          <w:ilvl w:val="0"/>
          <w:numId w:val="4"/>
        </w:numPr>
        <w:ind w:firstLineChars="0"/>
      </w:pPr>
      <w:r w:rsidRPr="001A2022">
        <w:rPr>
          <w:rFonts w:hint="eastAsia"/>
        </w:rPr>
        <w:t>看邮件标题</w:t>
      </w:r>
    </w:p>
    <w:p w14:paraId="2D6C3316" w14:textId="66CB8C33" w:rsidR="001A2022" w:rsidRDefault="001A2022" w:rsidP="009756BE">
      <w:r w:rsidRPr="001A2022">
        <w:rPr>
          <w:rFonts w:hint="eastAsia"/>
        </w:rPr>
        <w:t>大量钓鱼邮件主题关键字涉及“系统管理员”、“通知”、“订单”、“采购单”、“发票”、“会议日程”、“参会名单”、“历届会议回顾”等，收到此类关键词的邮件，需提高警惕。</w:t>
      </w:r>
    </w:p>
    <w:p w14:paraId="29CE6575" w14:textId="3C81C768" w:rsidR="001A2022" w:rsidRPr="007B6085" w:rsidRDefault="007B6085" w:rsidP="009756BE">
      <w:pPr>
        <w:pStyle w:val="a3"/>
        <w:numPr>
          <w:ilvl w:val="0"/>
          <w:numId w:val="4"/>
        </w:numPr>
        <w:ind w:firstLineChars="0"/>
      </w:pPr>
      <w:r w:rsidRPr="007B6085">
        <w:rPr>
          <w:rFonts w:hint="eastAsia"/>
        </w:rPr>
        <w:t>看正文措辞</w:t>
      </w:r>
    </w:p>
    <w:p w14:paraId="32E5FF59" w14:textId="6E71963F" w:rsidR="007B6085" w:rsidRDefault="007B6085" w:rsidP="009756BE">
      <w:r w:rsidRPr="007B6085">
        <w:rPr>
          <w:rFonts w:hint="eastAsia"/>
        </w:rPr>
        <w:t>对使用“亲爱的用户”、“亲爱的同事”等一些泛化问候的邮件应保持警惕。同时也要对任何制造紧急气氛的邮件提高警惕，如要求“请务必今日下班前完成”，这是让人</w:t>
      </w:r>
      <w:r w:rsidR="009528EB">
        <w:rPr>
          <w:rFonts w:hint="eastAsia"/>
        </w:rPr>
        <w:t>在</w:t>
      </w:r>
      <w:r w:rsidR="009528EB" w:rsidRPr="009528EB">
        <w:rPr>
          <w:rFonts w:hint="eastAsia"/>
        </w:rPr>
        <w:t>慌忙中犯错的手段之一。</w:t>
      </w:r>
    </w:p>
    <w:p w14:paraId="797DF5C3" w14:textId="144096AD" w:rsidR="007B6085" w:rsidRPr="007B6085" w:rsidRDefault="007B6085" w:rsidP="009756BE">
      <w:pPr>
        <w:pStyle w:val="a3"/>
        <w:numPr>
          <w:ilvl w:val="0"/>
          <w:numId w:val="4"/>
        </w:numPr>
        <w:ind w:firstLineChars="0"/>
      </w:pPr>
      <w:r w:rsidRPr="007B6085">
        <w:rPr>
          <w:rFonts w:hint="eastAsia"/>
        </w:rPr>
        <w:lastRenderedPageBreak/>
        <w:t>看正文目的</w:t>
      </w:r>
    </w:p>
    <w:p w14:paraId="7A93D433" w14:textId="3F9A75AB" w:rsidR="007B6085" w:rsidRDefault="007B6085" w:rsidP="009756BE">
      <w:r w:rsidRPr="007B6085">
        <w:rPr>
          <w:rFonts w:hint="eastAsia"/>
        </w:rPr>
        <w:t>当心对方索要登录密码，一般正规的发件人所发送的邮件是不会索要收件人的邮箱登录账号和密码的，所以在收到邮件后要留意此类要求避免上当。</w:t>
      </w:r>
    </w:p>
    <w:p w14:paraId="23A0FFFB" w14:textId="4BED674D" w:rsidR="007B6085" w:rsidRDefault="007B6085" w:rsidP="009756BE">
      <w:pPr>
        <w:pStyle w:val="a3"/>
        <w:numPr>
          <w:ilvl w:val="0"/>
          <w:numId w:val="4"/>
        </w:numPr>
        <w:ind w:firstLineChars="0"/>
      </w:pPr>
      <w:r w:rsidRPr="007B6085">
        <w:rPr>
          <w:rFonts w:hint="eastAsia"/>
        </w:rPr>
        <w:t>看正文内容</w:t>
      </w:r>
    </w:p>
    <w:p w14:paraId="6DA0D87A" w14:textId="3D764D2C" w:rsidR="007B6085" w:rsidRDefault="007B6085" w:rsidP="009756BE">
      <w:r w:rsidRPr="007B6085">
        <w:rPr>
          <w:rFonts w:hint="eastAsia"/>
        </w:rPr>
        <w:t>当心垃圾邮件的“退订”功能，有些垃圾邮件正文中的“退订”按钮可能是虚假的。点击之后可能会收到更多的垃圾邮件，或者被植入恶意代码。可以直接将发件人拉进黑名单，拒收后续邮件。</w:t>
      </w:r>
    </w:p>
    <w:p w14:paraId="7E7B6965" w14:textId="1DA5516F" w:rsidR="007B6085" w:rsidRDefault="007B6085" w:rsidP="009756BE">
      <w:pPr>
        <w:pStyle w:val="a3"/>
        <w:numPr>
          <w:ilvl w:val="0"/>
          <w:numId w:val="4"/>
        </w:numPr>
        <w:ind w:firstLineChars="0"/>
      </w:pPr>
      <w:r>
        <w:rPr>
          <w:rFonts w:hint="eastAsia"/>
        </w:rPr>
        <w:t>看附件内容</w:t>
      </w:r>
    </w:p>
    <w:p w14:paraId="6DE9B57B" w14:textId="74F61E58" w:rsidR="001C5088" w:rsidRPr="002847E9" w:rsidRDefault="007B6085" w:rsidP="009756BE">
      <w:r w:rsidRPr="007B6085">
        <w:rPr>
          <w:rFonts w:hint="eastAsia"/>
        </w:rPr>
        <w:t>当心邮件中的附件信息，不要随便点击下载。诸如</w:t>
      </w:r>
      <w:r w:rsidRPr="007B6085">
        <w:t>word</w:t>
      </w:r>
      <w:r w:rsidRPr="007B6085">
        <w:t>、</w:t>
      </w:r>
      <w:r w:rsidRPr="007B6085">
        <w:t>pdf</w:t>
      </w:r>
      <w:r w:rsidRPr="007B6085">
        <w:t>、</w:t>
      </w:r>
      <w:r w:rsidRPr="007B6085">
        <w:t>excel</w:t>
      </w:r>
      <w:r w:rsidRPr="007B6085">
        <w:t>、</w:t>
      </w:r>
      <w:r w:rsidRPr="007B6085">
        <w:t>PPT</w:t>
      </w:r>
      <w:r w:rsidRPr="007B6085">
        <w:t>、</w:t>
      </w:r>
      <w:proofErr w:type="spellStart"/>
      <w:r w:rsidRPr="007B6085">
        <w:t>rar</w:t>
      </w:r>
      <w:proofErr w:type="spellEnd"/>
      <w:r w:rsidRPr="007B6085">
        <w:t>等文件都可能植入木马或间谍程序，尤其是附件中直接带有后缀为</w:t>
      </w:r>
      <w:r w:rsidRPr="007B6085">
        <w:t>.exe</w:t>
      </w:r>
      <w:r w:rsidRPr="007B6085">
        <w:t>、</w:t>
      </w:r>
      <w:r w:rsidRPr="007B6085">
        <w:t>.bat</w:t>
      </w:r>
      <w:r w:rsidRPr="007B6085">
        <w:t>的可执行文件，千万不要点击。</w:t>
      </w:r>
    </w:p>
    <w:sectPr w:rsidR="001C5088" w:rsidRPr="002847E9" w:rsidSect="00FF20D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B400B" w14:textId="77777777" w:rsidR="00163EE3" w:rsidRDefault="00163EE3" w:rsidP="009D0011">
      <w:pPr>
        <w:spacing w:before="0" w:after="0" w:line="240" w:lineRule="auto"/>
      </w:pPr>
      <w:r>
        <w:separator/>
      </w:r>
    </w:p>
  </w:endnote>
  <w:endnote w:type="continuationSeparator" w:id="0">
    <w:p w14:paraId="6F5FB354" w14:textId="77777777" w:rsidR="00163EE3" w:rsidRDefault="00163EE3" w:rsidP="009D00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default"/>
    <w:sig w:usb0="00000000" w:usb1="08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9C3EA" w14:textId="77777777" w:rsidR="009D0011" w:rsidRDefault="009D0011">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170952"/>
      <w:docPartObj>
        <w:docPartGallery w:val="Page Numbers (Bottom of Page)"/>
        <w:docPartUnique/>
      </w:docPartObj>
    </w:sdtPr>
    <w:sdtEndPr/>
    <w:sdtContent>
      <w:p w14:paraId="7B31AC67" w14:textId="5C0091FD" w:rsidR="009D0011" w:rsidRDefault="009D0011" w:rsidP="009D0011">
        <w:pPr>
          <w:pStyle w:val="a7"/>
          <w:ind w:firstLine="360"/>
          <w:jc w:val="center"/>
        </w:pPr>
        <w:r>
          <w:fldChar w:fldCharType="begin"/>
        </w:r>
        <w:r>
          <w:instrText>PAGE   \* MERGEFORMAT</w:instrText>
        </w:r>
        <w:r>
          <w:fldChar w:fldCharType="separate"/>
        </w:r>
        <w:r w:rsidR="00ED0DEC" w:rsidRPr="00ED0DEC">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531F5" w14:textId="77777777" w:rsidR="009D0011" w:rsidRDefault="009D0011">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ECBD1" w14:textId="77777777" w:rsidR="00163EE3" w:rsidRDefault="00163EE3" w:rsidP="009D0011">
      <w:pPr>
        <w:spacing w:before="0" w:after="0" w:line="240" w:lineRule="auto"/>
      </w:pPr>
      <w:r>
        <w:separator/>
      </w:r>
    </w:p>
  </w:footnote>
  <w:footnote w:type="continuationSeparator" w:id="0">
    <w:p w14:paraId="3ED63F59" w14:textId="77777777" w:rsidR="00163EE3" w:rsidRDefault="00163EE3" w:rsidP="009D001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1758" w14:textId="77777777" w:rsidR="009D0011" w:rsidRDefault="009D0011">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2C045" w14:textId="77777777" w:rsidR="009D0011" w:rsidRPr="00FF20DD" w:rsidRDefault="009D0011" w:rsidP="00FF20DD">
    <w:pPr>
      <w:ind w:left="560" w:firstLineChars="0" w:firstLine="0"/>
      <w:rPr>
        <w:sz w:val="4"/>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4B3B2" w14:textId="77777777" w:rsidR="009D0011" w:rsidRDefault="009D0011">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22596"/>
    <w:multiLevelType w:val="hybridMultilevel"/>
    <w:tmpl w:val="42EA9E76"/>
    <w:lvl w:ilvl="0" w:tplc="6360E5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BD4212"/>
    <w:multiLevelType w:val="hybridMultilevel"/>
    <w:tmpl w:val="A1F4AF24"/>
    <w:lvl w:ilvl="0" w:tplc="B70861AA">
      <w:start w:val="1"/>
      <w:numFmt w:val="decimal"/>
      <w:lvlText w:val="%1."/>
      <w:lvlJc w:val="left"/>
      <w:pPr>
        <w:ind w:left="720" w:hanging="720"/>
      </w:pPr>
      <w:rPr>
        <w:rFonts w:eastAsia="华文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0B5FC5"/>
    <w:multiLevelType w:val="hybridMultilevel"/>
    <w:tmpl w:val="42808C12"/>
    <w:lvl w:ilvl="0" w:tplc="F49A49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3CF71D8"/>
    <w:multiLevelType w:val="hybridMultilevel"/>
    <w:tmpl w:val="D8DE6A7C"/>
    <w:lvl w:ilvl="0" w:tplc="DFF8BA68">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31"/>
    <w:rsid w:val="00031E42"/>
    <w:rsid w:val="00057D79"/>
    <w:rsid w:val="00101A06"/>
    <w:rsid w:val="001518A4"/>
    <w:rsid w:val="00163EE3"/>
    <w:rsid w:val="00186684"/>
    <w:rsid w:val="0019730C"/>
    <w:rsid w:val="001A2022"/>
    <w:rsid w:val="001C5088"/>
    <w:rsid w:val="00237330"/>
    <w:rsid w:val="002466C4"/>
    <w:rsid w:val="002767CA"/>
    <w:rsid w:val="0027791C"/>
    <w:rsid w:val="002847E9"/>
    <w:rsid w:val="003204FB"/>
    <w:rsid w:val="00343DF0"/>
    <w:rsid w:val="003A6116"/>
    <w:rsid w:val="003C56F9"/>
    <w:rsid w:val="003E19F8"/>
    <w:rsid w:val="0043210C"/>
    <w:rsid w:val="00433E67"/>
    <w:rsid w:val="004553E5"/>
    <w:rsid w:val="0049583F"/>
    <w:rsid w:val="004A011E"/>
    <w:rsid w:val="00524A04"/>
    <w:rsid w:val="00571BE1"/>
    <w:rsid w:val="005A742F"/>
    <w:rsid w:val="005F0B67"/>
    <w:rsid w:val="0069273D"/>
    <w:rsid w:val="006A4937"/>
    <w:rsid w:val="006E6E23"/>
    <w:rsid w:val="00722DB5"/>
    <w:rsid w:val="00754D93"/>
    <w:rsid w:val="00772C91"/>
    <w:rsid w:val="007901B9"/>
    <w:rsid w:val="007B6085"/>
    <w:rsid w:val="007E6769"/>
    <w:rsid w:val="008131DE"/>
    <w:rsid w:val="008505AB"/>
    <w:rsid w:val="00893D31"/>
    <w:rsid w:val="008A4F0C"/>
    <w:rsid w:val="008A6E0F"/>
    <w:rsid w:val="008B5B82"/>
    <w:rsid w:val="00950FAB"/>
    <w:rsid w:val="009528EB"/>
    <w:rsid w:val="009756BE"/>
    <w:rsid w:val="009A42C8"/>
    <w:rsid w:val="009D0011"/>
    <w:rsid w:val="00A763A6"/>
    <w:rsid w:val="00A976F6"/>
    <w:rsid w:val="00AD2335"/>
    <w:rsid w:val="00B003A0"/>
    <w:rsid w:val="00B115D1"/>
    <w:rsid w:val="00B43B35"/>
    <w:rsid w:val="00B8057D"/>
    <w:rsid w:val="00BD0B99"/>
    <w:rsid w:val="00C57D97"/>
    <w:rsid w:val="00C86AAE"/>
    <w:rsid w:val="00CF0BBF"/>
    <w:rsid w:val="00CF0C85"/>
    <w:rsid w:val="00D13FB1"/>
    <w:rsid w:val="00D15305"/>
    <w:rsid w:val="00E44942"/>
    <w:rsid w:val="00EC27FF"/>
    <w:rsid w:val="00ED0DEC"/>
    <w:rsid w:val="00F0677A"/>
    <w:rsid w:val="00F16BAB"/>
    <w:rsid w:val="00F35414"/>
    <w:rsid w:val="00FD36D3"/>
    <w:rsid w:val="00FF2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2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6BE"/>
    <w:pPr>
      <w:widowControl w:val="0"/>
      <w:spacing w:before="120" w:after="120" w:line="570" w:lineRule="exact"/>
      <w:ind w:firstLineChars="200" w:firstLine="560"/>
      <w:jc w:val="both"/>
    </w:pPr>
    <w:rPr>
      <w:rFonts w:ascii="Times New Roman" w:eastAsia="仿宋_GB2312" w:hAnsi="Times New Roman"/>
      <w:sz w:val="28"/>
    </w:rPr>
  </w:style>
  <w:style w:type="paragraph" w:styleId="1">
    <w:name w:val="heading 1"/>
    <w:basedOn w:val="a"/>
    <w:next w:val="a"/>
    <w:link w:val="1Char"/>
    <w:uiPriority w:val="9"/>
    <w:qFormat/>
    <w:rsid w:val="001518A4"/>
    <w:pPr>
      <w:keepNext/>
      <w:keepLines/>
      <w:ind w:firstLineChars="0" w:firstLine="0"/>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9F8"/>
    <w:pPr>
      <w:ind w:firstLine="420"/>
    </w:pPr>
  </w:style>
  <w:style w:type="character" w:styleId="a4">
    <w:name w:val="Hyperlink"/>
    <w:basedOn w:val="a0"/>
    <w:uiPriority w:val="99"/>
    <w:unhideWhenUsed/>
    <w:rsid w:val="00FD36D3"/>
    <w:rPr>
      <w:color w:val="0563C1" w:themeColor="hyperlink"/>
      <w:u w:val="single"/>
    </w:rPr>
  </w:style>
  <w:style w:type="character" w:customStyle="1" w:styleId="UnresolvedMention">
    <w:name w:val="Unresolved Mention"/>
    <w:basedOn w:val="a0"/>
    <w:uiPriority w:val="99"/>
    <w:semiHidden/>
    <w:unhideWhenUsed/>
    <w:rsid w:val="00FD36D3"/>
    <w:rPr>
      <w:color w:val="605E5C"/>
      <w:shd w:val="clear" w:color="auto" w:fill="E1DFDD"/>
    </w:rPr>
  </w:style>
  <w:style w:type="paragraph" w:styleId="a5">
    <w:name w:val="No Spacing"/>
    <w:uiPriority w:val="1"/>
    <w:qFormat/>
    <w:rsid w:val="009756BE"/>
    <w:pPr>
      <w:widowControl w:val="0"/>
      <w:jc w:val="both"/>
    </w:pPr>
    <w:rPr>
      <w:rFonts w:ascii="Times New Roman" w:eastAsia="仿宋_GB2312" w:hAnsi="Times New Roman"/>
      <w:sz w:val="28"/>
    </w:rPr>
  </w:style>
  <w:style w:type="character" w:customStyle="1" w:styleId="1Char">
    <w:name w:val="标题 1 Char"/>
    <w:basedOn w:val="a0"/>
    <w:link w:val="1"/>
    <w:uiPriority w:val="9"/>
    <w:rsid w:val="001518A4"/>
    <w:rPr>
      <w:rFonts w:ascii="Times New Roman" w:eastAsia="黑体" w:hAnsi="Times New Roman"/>
      <w:bCs/>
      <w:kern w:val="44"/>
      <w:sz w:val="32"/>
      <w:szCs w:val="44"/>
    </w:rPr>
  </w:style>
  <w:style w:type="paragraph" w:styleId="a6">
    <w:name w:val="header"/>
    <w:basedOn w:val="a"/>
    <w:link w:val="Char"/>
    <w:uiPriority w:val="99"/>
    <w:unhideWhenUsed/>
    <w:rsid w:val="009D00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rsid w:val="009D0011"/>
    <w:rPr>
      <w:rFonts w:ascii="Times New Roman" w:eastAsia="仿宋_GB2312" w:hAnsi="Times New Roman"/>
      <w:sz w:val="18"/>
      <w:szCs w:val="18"/>
    </w:rPr>
  </w:style>
  <w:style w:type="paragraph" w:styleId="a7">
    <w:name w:val="footer"/>
    <w:basedOn w:val="a"/>
    <w:link w:val="Char0"/>
    <w:uiPriority w:val="99"/>
    <w:unhideWhenUsed/>
    <w:rsid w:val="009D0011"/>
    <w:pPr>
      <w:tabs>
        <w:tab w:val="center" w:pos="4153"/>
        <w:tab w:val="right" w:pos="8306"/>
      </w:tabs>
      <w:snapToGrid w:val="0"/>
      <w:spacing w:line="240" w:lineRule="atLeast"/>
      <w:jc w:val="left"/>
    </w:pPr>
    <w:rPr>
      <w:sz w:val="18"/>
      <w:szCs w:val="18"/>
    </w:rPr>
  </w:style>
  <w:style w:type="character" w:customStyle="1" w:styleId="Char0">
    <w:name w:val="页脚 Char"/>
    <w:basedOn w:val="a0"/>
    <w:link w:val="a7"/>
    <w:uiPriority w:val="99"/>
    <w:rsid w:val="009D0011"/>
    <w:rPr>
      <w:rFonts w:ascii="Times New Roman" w:eastAsia="仿宋_GB2312"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6BE"/>
    <w:pPr>
      <w:widowControl w:val="0"/>
      <w:spacing w:before="120" w:after="120" w:line="570" w:lineRule="exact"/>
      <w:ind w:firstLineChars="200" w:firstLine="560"/>
      <w:jc w:val="both"/>
    </w:pPr>
    <w:rPr>
      <w:rFonts w:ascii="Times New Roman" w:eastAsia="仿宋_GB2312" w:hAnsi="Times New Roman"/>
      <w:sz w:val="28"/>
    </w:rPr>
  </w:style>
  <w:style w:type="paragraph" w:styleId="1">
    <w:name w:val="heading 1"/>
    <w:basedOn w:val="a"/>
    <w:next w:val="a"/>
    <w:link w:val="1Char"/>
    <w:uiPriority w:val="9"/>
    <w:qFormat/>
    <w:rsid w:val="001518A4"/>
    <w:pPr>
      <w:keepNext/>
      <w:keepLines/>
      <w:ind w:firstLineChars="0" w:firstLine="0"/>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9F8"/>
    <w:pPr>
      <w:ind w:firstLine="420"/>
    </w:pPr>
  </w:style>
  <w:style w:type="character" w:styleId="a4">
    <w:name w:val="Hyperlink"/>
    <w:basedOn w:val="a0"/>
    <w:uiPriority w:val="99"/>
    <w:unhideWhenUsed/>
    <w:rsid w:val="00FD36D3"/>
    <w:rPr>
      <w:color w:val="0563C1" w:themeColor="hyperlink"/>
      <w:u w:val="single"/>
    </w:rPr>
  </w:style>
  <w:style w:type="character" w:customStyle="1" w:styleId="UnresolvedMention">
    <w:name w:val="Unresolved Mention"/>
    <w:basedOn w:val="a0"/>
    <w:uiPriority w:val="99"/>
    <w:semiHidden/>
    <w:unhideWhenUsed/>
    <w:rsid w:val="00FD36D3"/>
    <w:rPr>
      <w:color w:val="605E5C"/>
      <w:shd w:val="clear" w:color="auto" w:fill="E1DFDD"/>
    </w:rPr>
  </w:style>
  <w:style w:type="paragraph" w:styleId="a5">
    <w:name w:val="No Spacing"/>
    <w:uiPriority w:val="1"/>
    <w:qFormat/>
    <w:rsid w:val="009756BE"/>
    <w:pPr>
      <w:widowControl w:val="0"/>
      <w:jc w:val="both"/>
    </w:pPr>
    <w:rPr>
      <w:rFonts w:ascii="Times New Roman" w:eastAsia="仿宋_GB2312" w:hAnsi="Times New Roman"/>
      <w:sz w:val="28"/>
    </w:rPr>
  </w:style>
  <w:style w:type="character" w:customStyle="1" w:styleId="1Char">
    <w:name w:val="标题 1 Char"/>
    <w:basedOn w:val="a0"/>
    <w:link w:val="1"/>
    <w:uiPriority w:val="9"/>
    <w:rsid w:val="001518A4"/>
    <w:rPr>
      <w:rFonts w:ascii="Times New Roman" w:eastAsia="黑体" w:hAnsi="Times New Roman"/>
      <w:bCs/>
      <w:kern w:val="44"/>
      <w:sz w:val="32"/>
      <w:szCs w:val="44"/>
    </w:rPr>
  </w:style>
  <w:style w:type="paragraph" w:styleId="a6">
    <w:name w:val="header"/>
    <w:basedOn w:val="a"/>
    <w:link w:val="Char"/>
    <w:uiPriority w:val="99"/>
    <w:unhideWhenUsed/>
    <w:rsid w:val="009D00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rsid w:val="009D0011"/>
    <w:rPr>
      <w:rFonts w:ascii="Times New Roman" w:eastAsia="仿宋_GB2312" w:hAnsi="Times New Roman"/>
      <w:sz w:val="18"/>
      <w:szCs w:val="18"/>
    </w:rPr>
  </w:style>
  <w:style w:type="paragraph" w:styleId="a7">
    <w:name w:val="footer"/>
    <w:basedOn w:val="a"/>
    <w:link w:val="Char0"/>
    <w:uiPriority w:val="99"/>
    <w:unhideWhenUsed/>
    <w:rsid w:val="009D0011"/>
    <w:pPr>
      <w:tabs>
        <w:tab w:val="center" w:pos="4153"/>
        <w:tab w:val="right" w:pos="8306"/>
      </w:tabs>
      <w:snapToGrid w:val="0"/>
      <w:spacing w:line="240" w:lineRule="atLeast"/>
      <w:jc w:val="left"/>
    </w:pPr>
    <w:rPr>
      <w:sz w:val="18"/>
      <w:szCs w:val="18"/>
    </w:rPr>
  </w:style>
  <w:style w:type="character" w:customStyle="1" w:styleId="Char0">
    <w:name w:val="页脚 Char"/>
    <w:basedOn w:val="a0"/>
    <w:link w:val="a7"/>
    <w:uiPriority w:val="99"/>
    <w:rsid w:val="009D0011"/>
    <w:rPr>
      <w:rFonts w:ascii="Times New Roman" w:eastAsia="仿宋_GB2312"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159D5-4C56-4ADF-B6A8-DB1C4831D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he</dc:creator>
  <cp:keywords/>
  <dc:description/>
  <cp:lastModifiedBy>lws</cp:lastModifiedBy>
  <cp:revision>61</cp:revision>
  <dcterms:created xsi:type="dcterms:W3CDTF">2021-04-22T11:00:00Z</dcterms:created>
  <dcterms:modified xsi:type="dcterms:W3CDTF">2022-07-22T08:06:00Z</dcterms:modified>
</cp:coreProperties>
</file>