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031B1" w14:textId="3B0D4C32" w:rsidR="00485891" w:rsidRPr="009A5B58"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Bil</w:t>
      </w:r>
      <w:r w:rsidR="006A4737">
        <w:rPr>
          <w:rFonts w:ascii="Times New Roman" w:hAnsi="Times New Roman" w:cs="Times New Roman"/>
          <w:sz w:val="24"/>
          <w:szCs w:val="24"/>
        </w:rPr>
        <w:t xml:space="preserve">gisayar Programcılığı </w:t>
      </w:r>
      <w:r w:rsidR="006A4737">
        <w:rPr>
          <w:rFonts w:ascii="Times New Roman" w:hAnsi="Times New Roman" w:cs="Times New Roman"/>
          <w:sz w:val="24"/>
          <w:szCs w:val="24"/>
        </w:rPr>
        <w:br/>
        <w:t>2.Sınıf 2</w:t>
      </w:r>
      <w:bookmarkStart w:id="0" w:name="_GoBack"/>
      <w:bookmarkEnd w:id="0"/>
      <w:r w:rsidRPr="009A5B58">
        <w:rPr>
          <w:rFonts w:ascii="Times New Roman" w:hAnsi="Times New Roman" w:cs="Times New Roman"/>
          <w:sz w:val="24"/>
          <w:szCs w:val="24"/>
        </w:rPr>
        <w:t>.Öğretim</w:t>
      </w:r>
    </w:p>
    <w:p w14:paraId="204F5E25" w14:textId="33D4B619" w:rsidR="00485891" w:rsidRPr="009A5B58"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 xml:space="preserve">No: </w:t>
      </w:r>
      <w:r w:rsidR="00310820">
        <w:rPr>
          <w:rFonts w:ascii="Times New Roman" w:hAnsi="Times New Roman" w:cs="Times New Roman"/>
          <w:sz w:val="24"/>
          <w:szCs w:val="24"/>
        </w:rPr>
        <w:t>223010720021</w:t>
      </w:r>
    </w:p>
    <w:p w14:paraId="1FDB7B40" w14:textId="42FC9A33" w:rsidR="00485891" w:rsidRDefault="00653091" w:rsidP="00485891">
      <w:pPr>
        <w:rPr>
          <w:rFonts w:ascii="Times New Roman" w:hAnsi="Times New Roman" w:cs="Times New Roman"/>
          <w:sz w:val="24"/>
          <w:szCs w:val="24"/>
        </w:rPr>
      </w:pPr>
      <w:r>
        <w:rPr>
          <w:rFonts w:ascii="Times New Roman" w:hAnsi="Times New Roman" w:cs="Times New Roman"/>
          <w:sz w:val="24"/>
          <w:szCs w:val="24"/>
        </w:rPr>
        <w:t>Hilal Çamlıbel</w:t>
      </w:r>
    </w:p>
    <w:p w14:paraId="4213F681" w14:textId="57DD279D" w:rsidR="00485891" w:rsidRDefault="00653091" w:rsidP="00485891">
      <w:pPr>
        <w:jc w:val="center"/>
        <w:rPr>
          <w:rFonts w:ascii="Times New Roman" w:eastAsia="Times New Roman" w:hAnsi="Times New Roman" w:cs="Times New Roman"/>
          <w:color w:val="000000"/>
          <w:kern w:val="36"/>
          <w:sz w:val="30"/>
          <w:szCs w:val="30"/>
          <w:lang w:eastAsia="tr-TR"/>
          <w14:ligatures w14:val="none"/>
        </w:rPr>
      </w:pPr>
      <w:r>
        <w:rPr>
          <w:rFonts w:ascii="Times New Roman" w:eastAsia="Times New Roman" w:hAnsi="Times New Roman" w:cs="Times New Roman"/>
          <w:color w:val="000000"/>
          <w:kern w:val="36"/>
          <w:sz w:val="30"/>
          <w:szCs w:val="30"/>
          <w:lang w:eastAsia="tr-TR"/>
          <w14:ligatures w14:val="none"/>
        </w:rPr>
        <w:t>Giriş</w:t>
      </w:r>
    </w:p>
    <w:p w14:paraId="6EC6533C" w14:textId="50631EFA" w:rsidR="001E6EFD" w:rsidRPr="001E6EFD" w:rsidRDefault="00653091" w:rsidP="001E6EFD">
      <w:pPr>
        <w:ind w:firstLine="708"/>
        <w:rPr>
          <w:rFonts w:ascii="Times New Roman" w:eastAsia="Times New Roman" w:hAnsi="Times New Roman" w:cs="Times New Roman"/>
          <w:color w:val="000000"/>
          <w:kern w:val="36"/>
          <w:sz w:val="24"/>
          <w:szCs w:val="24"/>
          <w:lang w:eastAsia="tr-TR"/>
          <w14:ligatures w14:val="none"/>
        </w:rPr>
      </w:pPr>
      <w:r w:rsidRPr="00653091">
        <w:rPr>
          <w:rFonts w:ascii="Times New Roman" w:eastAsia="Times New Roman" w:hAnsi="Times New Roman" w:cs="Times New Roman"/>
          <w:color w:val="000000"/>
          <w:kern w:val="36"/>
          <w:sz w:val="24"/>
          <w:szCs w:val="24"/>
          <w:lang w:eastAsia="tr-TR"/>
          <w14:ligatures w14:val="none"/>
        </w:rPr>
        <w:t xml:space="preserve">Yaşadığımız </w:t>
      </w:r>
      <w:r>
        <w:rPr>
          <w:rFonts w:ascii="Times New Roman" w:eastAsia="Times New Roman" w:hAnsi="Times New Roman" w:cs="Times New Roman"/>
          <w:color w:val="000000"/>
          <w:kern w:val="36"/>
          <w:sz w:val="24"/>
          <w:szCs w:val="24"/>
          <w:lang w:eastAsia="tr-TR"/>
          <w14:ligatures w14:val="none"/>
        </w:rPr>
        <w:t xml:space="preserve">çağdaki tüm işletmeler bilgiye ihtiyaç duymaktadır. </w:t>
      </w:r>
      <w:r w:rsidR="001E6EFD">
        <w:rPr>
          <w:rFonts w:ascii="Times New Roman" w:eastAsia="Times New Roman" w:hAnsi="Times New Roman" w:cs="Times New Roman"/>
          <w:color w:val="000000"/>
          <w:kern w:val="36"/>
          <w:sz w:val="24"/>
          <w:szCs w:val="24"/>
          <w:lang w:eastAsia="tr-TR"/>
          <w14:ligatures w14:val="none"/>
        </w:rPr>
        <w:t xml:space="preserve"> Çünkü işletmeler faaliyetlerini etkin ve düzenli şekilde yapması için bu gereklidir</w:t>
      </w:r>
      <w:r w:rsidR="00FE5C94">
        <w:rPr>
          <w:rFonts w:ascii="Times New Roman" w:eastAsia="Times New Roman" w:hAnsi="Times New Roman" w:cs="Times New Roman"/>
          <w:color w:val="000000"/>
          <w:kern w:val="36"/>
          <w:sz w:val="24"/>
          <w:szCs w:val="24"/>
          <w:lang w:eastAsia="tr-TR"/>
          <w14:ligatures w14:val="none"/>
        </w:rPr>
        <w:t>. B</w:t>
      </w:r>
      <w:r w:rsidR="001E6EFD">
        <w:rPr>
          <w:rFonts w:ascii="Times New Roman" w:eastAsia="Times New Roman" w:hAnsi="Times New Roman" w:cs="Times New Roman"/>
          <w:color w:val="000000"/>
          <w:kern w:val="36"/>
          <w:sz w:val="24"/>
          <w:szCs w:val="24"/>
          <w:lang w:eastAsia="tr-TR"/>
          <w14:ligatures w14:val="none"/>
        </w:rPr>
        <w:t xml:space="preserve">ilginin en kısa </w:t>
      </w:r>
      <w:proofErr w:type="gramStart"/>
      <w:r w:rsidR="001E6EFD">
        <w:rPr>
          <w:rFonts w:ascii="Times New Roman" w:eastAsia="Times New Roman" w:hAnsi="Times New Roman" w:cs="Times New Roman"/>
          <w:color w:val="000000"/>
          <w:kern w:val="36"/>
          <w:sz w:val="24"/>
          <w:szCs w:val="24"/>
          <w:lang w:eastAsia="tr-TR"/>
          <w14:ligatures w14:val="none"/>
        </w:rPr>
        <w:t>zamanda  ilgili</w:t>
      </w:r>
      <w:proofErr w:type="gramEnd"/>
      <w:r w:rsidR="001E6EFD">
        <w:rPr>
          <w:rFonts w:ascii="Times New Roman" w:eastAsia="Times New Roman" w:hAnsi="Times New Roman" w:cs="Times New Roman"/>
          <w:color w:val="000000"/>
          <w:kern w:val="36"/>
          <w:sz w:val="24"/>
          <w:szCs w:val="24"/>
          <w:lang w:eastAsia="tr-TR"/>
          <w14:ligatures w14:val="none"/>
        </w:rPr>
        <w:t xml:space="preserve"> kişilere ve gerekli yerlere ulaşması da bilgi sistemleri ile olmaktadır. Veri kaynakları da bilgiyi üretmek için kullanılan verinin depolandığı ve ihtiyaç doğrultusunda ulaşılabilmesini sağlar. Veri tabanı siste</w:t>
      </w:r>
      <w:r w:rsidR="00A1668E">
        <w:rPr>
          <w:rFonts w:ascii="Times New Roman" w:eastAsia="Times New Roman" w:hAnsi="Times New Roman" w:cs="Times New Roman"/>
          <w:color w:val="000000"/>
          <w:kern w:val="36"/>
          <w:sz w:val="24"/>
          <w:szCs w:val="24"/>
          <w:lang w:eastAsia="tr-TR"/>
          <w14:ligatures w14:val="none"/>
        </w:rPr>
        <w:t>m</w:t>
      </w:r>
      <w:r w:rsidR="001E6EFD">
        <w:rPr>
          <w:rFonts w:ascii="Times New Roman" w:eastAsia="Times New Roman" w:hAnsi="Times New Roman" w:cs="Times New Roman"/>
          <w:color w:val="000000"/>
          <w:kern w:val="36"/>
          <w:sz w:val="24"/>
          <w:szCs w:val="24"/>
          <w:lang w:eastAsia="tr-TR"/>
          <w14:ligatures w14:val="none"/>
        </w:rPr>
        <w:t>leri de veri kaynaklarının yönetimini sağlayan sistemin adıdır.</w:t>
      </w:r>
    </w:p>
    <w:p w14:paraId="0D064E2F" w14:textId="767DAF30" w:rsidR="001E6EFD" w:rsidRDefault="001E6EFD" w:rsidP="001E6EFD">
      <w:pPr>
        <w:jc w:val="center"/>
        <w:rPr>
          <w:rFonts w:ascii="Times New Roman" w:eastAsia="Times New Roman" w:hAnsi="Times New Roman" w:cs="Times New Roman"/>
          <w:color w:val="000000"/>
          <w:kern w:val="36"/>
          <w:sz w:val="30"/>
          <w:szCs w:val="30"/>
          <w:lang w:eastAsia="tr-TR"/>
          <w14:ligatures w14:val="none"/>
        </w:rPr>
      </w:pPr>
      <w:r>
        <w:rPr>
          <w:rFonts w:ascii="Times New Roman" w:eastAsia="Times New Roman" w:hAnsi="Times New Roman" w:cs="Times New Roman"/>
          <w:color w:val="000000"/>
          <w:kern w:val="36"/>
          <w:sz w:val="30"/>
          <w:szCs w:val="30"/>
          <w:lang w:eastAsia="tr-TR"/>
          <w14:ligatures w14:val="none"/>
        </w:rPr>
        <w:t xml:space="preserve"> </w:t>
      </w:r>
      <w:proofErr w:type="spellStart"/>
      <w:r>
        <w:rPr>
          <w:rFonts w:ascii="Times New Roman" w:eastAsia="Times New Roman" w:hAnsi="Times New Roman" w:cs="Times New Roman"/>
          <w:color w:val="000000"/>
          <w:kern w:val="36"/>
          <w:sz w:val="30"/>
          <w:szCs w:val="30"/>
          <w:lang w:eastAsia="tr-TR"/>
          <w14:ligatures w14:val="none"/>
        </w:rPr>
        <w:t>Veritabanı</w:t>
      </w:r>
      <w:proofErr w:type="spellEnd"/>
      <w:r>
        <w:rPr>
          <w:rFonts w:ascii="Times New Roman" w:eastAsia="Times New Roman" w:hAnsi="Times New Roman" w:cs="Times New Roman"/>
          <w:color w:val="000000"/>
          <w:kern w:val="36"/>
          <w:sz w:val="30"/>
          <w:szCs w:val="30"/>
          <w:lang w:eastAsia="tr-TR"/>
          <w14:ligatures w14:val="none"/>
        </w:rPr>
        <w:t xml:space="preserve"> Tarihçesi</w:t>
      </w:r>
    </w:p>
    <w:p w14:paraId="4EB6C504" w14:textId="3D250AD6" w:rsidR="001E6EFD" w:rsidRPr="001E6EFD" w:rsidRDefault="001E6EFD" w:rsidP="001E6EFD">
      <w:pPr>
        <w:rPr>
          <w:rFonts w:ascii="Times New Roman" w:eastAsia="Times New Roman" w:hAnsi="Times New Roman" w:cs="Times New Roman"/>
          <w:color w:val="000000"/>
          <w:kern w:val="36"/>
          <w:sz w:val="24"/>
          <w:szCs w:val="24"/>
          <w:lang w:eastAsia="tr-TR"/>
          <w14:ligatures w14:val="none"/>
        </w:rPr>
      </w:pPr>
      <w:r>
        <w:rPr>
          <w:rFonts w:ascii="Times New Roman" w:eastAsia="Times New Roman" w:hAnsi="Times New Roman" w:cs="Times New Roman"/>
          <w:color w:val="000000"/>
          <w:kern w:val="36"/>
          <w:sz w:val="30"/>
          <w:szCs w:val="30"/>
          <w:lang w:eastAsia="tr-TR"/>
          <w14:ligatures w14:val="none"/>
        </w:rPr>
        <w:tab/>
      </w:r>
      <w:r w:rsidR="00A1668E">
        <w:rPr>
          <w:rFonts w:ascii="Times New Roman" w:eastAsia="Times New Roman" w:hAnsi="Times New Roman" w:cs="Times New Roman"/>
          <w:color w:val="000000"/>
          <w:kern w:val="36"/>
          <w:sz w:val="24"/>
          <w:szCs w:val="24"/>
          <w:lang w:eastAsia="tr-TR"/>
          <w14:ligatures w14:val="none"/>
        </w:rPr>
        <w:t>İlk örneklerinden düşünecek olursak eski telefonlarda birilerini aramak istediğimizde numaraları bulmak amaçlı tutulan defterleri örnek verebiliriz. Hastanelerin devlet kuruluşlarının da tutmuş olduğu arşivler de örnektir fakat bunların saklanması</w:t>
      </w:r>
      <w:r w:rsidR="00FE5C94">
        <w:rPr>
          <w:rFonts w:ascii="Times New Roman" w:eastAsia="Times New Roman" w:hAnsi="Times New Roman" w:cs="Times New Roman"/>
          <w:color w:val="000000"/>
          <w:kern w:val="36"/>
          <w:sz w:val="24"/>
          <w:szCs w:val="24"/>
          <w:lang w:eastAsia="tr-TR"/>
          <w14:ligatures w14:val="none"/>
        </w:rPr>
        <w:t>, u</w:t>
      </w:r>
      <w:r w:rsidR="00A1668E">
        <w:rPr>
          <w:rFonts w:ascii="Times New Roman" w:eastAsia="Times New Roman" w:hAnsi="Times New Roman" w:cs="Times New Roman"/>
          <w:color w:val="000000"/>
          <w:kern w:val="36"/>
          <w:sz w:val="24"/>
          <w:szCs w:val="24"/>
          <w:lang w:eastAsia="tr-TR"/>
          <w14:ligatures w14:val="none"/>
        </w:rPr>
        <w:t xml:space="preserve">laşılması zordur. 1960’larda Charles </w:t>
      </w:r>
      <w:proofErr w:type="spellStart"/>
      <w:r w:rsidR="00A1668E">
        <w:rPr>
          <w:rFonts w:ascii="Times New Roman" w:eastAsia="Times New Roman" w:hAnsi="Times New Roman" w:cs="Times New Roman"/>
          <w:color w:val="000000"/>
          <w:kern w:val="36"/>
          <w:sz w:val="24"/>
          <w:szCs w:val="24"/>
          <w:lang w:eastAsia="tr-TR"/>
          <w14:ligatures w14:val="none"/>
        </w:rPr>
        <w:t>Bachman</w:t>
      </w:r>
      <w:proofErr w:type="spellEnd"/>
      <w:r w:rsidR="00A1668E">
        <w:rPr>
          <w:rFonts w:ascii="Times New Roman" w:eastAsia="Times New Roman" w:hAnsi="Times New Roman" w:cs="Times New Roman"/>
          <w:color w:val="000000"/>
          <w:kern w:val="36"/>
          <w:sz w:val="24"/>
          <w:szCs w:val="24"/>
          <w:lang w:eastAsia="tr-TR"/>
          <w14:ligatures w14:val="none"/>
        </w:rPr>
        <w:t xml:space="preserve"> sayesinde </w:t>
      </w:r>
      <w:proofErr w:type="spellStart"/>
      <w:r w:rsidR="00A1668E">
        <w:rPr>
          <w:rFonts w:ascii="Times New Roman" w:eastAsia="Times New Roman" w:hAnsi="Times New Roman" w:cs="Times New Roman"/>
          <w:color w:val="000000"/>
          <w:kern w:val="36"/>
          <w:sz w:val="24"/>
          <w:szCs w:val="24"/>
          <w:lang w:eastAsia="tr-TR"/>
          <w14:ligatures w14:val="none"/>
        </w:rPr>
        <w:t>veritabanları</w:t>
      </w:r>
      <w:proofErr w:type="spellEnd"/>
      <w:r w:rsidR="00A1668E">
        <w:rPr>
          <w:rFonts w:ascii="Times New Roman" w:eastAsia="Times New Roman" w:hAnsi="Times New Roman" w:cs="Times New Roman"/>
          <w:color w:val="000000"/>
          <w:kern w:val="36"/>
          <w:sz w:val="24"/>
          <w:szCs w:val="24"/>
          <w:lang w:eastAsia="tr-TR"/>
          <w14:ligatures w14:val="none"/>
        </w:rPr>
        <w:t xml:space="preserve"> bilgisayar ile kullanılmaya başlanmış ve bu tarz zahmetli işler de yavaş yavaş sonlanmıştır.1970’lerde ilişkisel veri tabanı sistemi yaygınlaşmış, </w:t>
      </w:r>
      <w:proofErr w:type="spellStart"/>
      <w:r w:rsidR="00A1668E">
        <w:rPr>
          <w:rFonts w:ascii="Times New Roman" w:eastAsia="Times New Roman" w:hAnsi="Times New Roman" w:cs="Times New Roman"/>
          <w:color w:val="000000"/>
          <w:kern w:val="36"/>
          <w:sz w:val="24"/>
          <w:szCs w:val="24"/>
          <w:lang w:eastAsia="tr-TR"/>
          <w14:ligatures w14:val="none"/>
        </w:rPr>
        <w:t>Ingres</w:t>
      </w:r>
      <w:proofErr w:type="spellEnd"/>
      <w:r w:rsidR="00A1668E">
        <w:rPr>
          <w:rFonts w:ascii="Times New Roman" w:eastAsia="Times New Roman" w:hAnsi="Times New Roman" w:cs="Times New Roman"/>
          <w:color w:val="000000"/>
          <w:kern w:val="36"/>
          <w:sz w:val="24"/>
          <w:szCs w:val="24"/>
          <w:lang w:eastAsia="tr-TR"/>
          <w14:ligatures w14:val="none"/>
        </w:rPr>
        <w:t xml:space="preserve"> ve </w:t>
      </w:r>
      <w:proofErr w:type="spellStart"/>
      <w:r w:rsidR="00A1668E">
        <w:rPr>
          <w:rFonts w:ascii="Times New Roman" w:eastAsia="Times New Roman" w:hAnsi="Times New Roman" w:cs="Times New Roman"/>
          <w:color w:val="000000"/>
          <w:kern w:val="36"/>
          <w:sz w:val="24"/>
          <w:szCs w:val="24"/>
          <w:lang w:eastAsia="tr-TR"/>
          <w14:ligatures w14:val="none"/>
        </w:rPr>
        <w:t>System</w:t>
      </w:r>
      <w:proofErr w:type="spellEnd"/>
      <w:r w:rsidR="00A1668E">
        <w:rPr>
          <w:rFonts w:ascii="Times New Roman" w:eastAsia="Times New Roman" w:hAnsi="Times New Roman" w:cs="Times New Roman"/>
          <w:color w:val="000000"/>
          <w:kern w:val="36"/>
          <w:sz w:val="24"/>
          <w:szCs w:val="24"/>
          <w:lang w:eastAsia="tr-TR"/>
          <w14:ligatures w14:val="none"/>
        </w:rPr>
        <w:t xml:space="preserve"> </w:t>
      </w:r>
      <w:r w:rsidR="005C64A1">
        <w:rPr>
          <w:rFonts w:ascii="Times New Roman" w:eastAsia="Times New Roman" w:hAnsi="Times New Roman" w:cs="Times New Roman"/>
          <w:color w:val="000000"/>
          <w:kern w:val="36"/>
          <w:sz w:val="24"/>
          <w:szCs w:val="24"/>
          <w:lang w:eastAsia="tr-TR"/>
          <w14:ligatures w14:val="none"/>
        </w:rPr>
        <w:t xml:space="preserve">R ilişkisel </w:t>
      </w:r>
      <w:proofErr w:type="spellStart"/>
      <w:r w:rsidR="005C64A1">
        <w:rPr>
          <w:rFonts w:ascii="Times New Roman" w:eastAsia="Times New Roman" w:hAnsi="Times New Roman" w:cs="Times New Roman"/>
          <w:color w:val="000000"/>
          <w:kern w:val="36"/>
          <w:sz w:val="24"/>
          <w:szCs w:val="24"/>
          <w:lang w:eastAsia="tr-TR"/>
          <w14:ligatures w14:val="none"/>
        </w:rPr>
        <w:t>veritabanı</w:t>
      </w:r>
      <w:proofErr w:type="spellEnd"/>
      <w:r w:rsidR="005C64A1">
        <w:rPr>
          <w:rFonts w:ascii="Times New Roman" w:eastAsia="Times New Roman" w:hAnsi="Times New Roman" w:cs="Times New Roman"/>
          <w:color w:val="000000"/>
          <w:kern w:val="36"/>
          <w:sz w:val="24"/>
          <w:szCs w:val="24"/>
          <w:lang w:eastAsia="tr-TR"/>
          <w14:ligatures w14:val="none"/>
        </w:rPr>
        <w:t xml:space="preserve"> siste</w:t>
      </w:r>
      <w:r w:rsidR="00FE5C94">
        <w:rPr>
          <w:rFonts w:ascii="Times New Roman" w:eastAsia="Times New Roman" w:hAnsi="Times New Roman" w:cs="Times New Roman"/>
          <w:color w:val="000000"/>
          <w:kern w:val="36"/>
          <w:sz w:val="24"/>
          <w:szCs w:val="24"/>
          <w:lang w:eastAsia="tr-TR"/>
          <w14:ligatures w14:val="none"/>
        </w:rPr>
        <w:t>m</w:t>
      </w:r>
      <w:r w:rsidR="005C64A1">
        <w:rPr>
          <w:rFonts w:ascii="Times New Roman" w:eastAsia="Times New Roman" w:hAnsi="Times New Roman" w:cs="Times New Roman"/>
          <w:color w:val="000000"/>
          <w:kern w:val="36"/>
          <w:sz w:val="24"/>
          <w:szCs w:val="24"/>
          <w:lang w:eastAsia="tr-TR"/>
          <w14:ligatures w14:val="none"/>
        </w:rPr>
        <w:t xml:space="preserve">i bu dönemde olmuştur. 1980’lerde SQL standart sorgu dili olmuş ve bilgisayar satışlarında ticari başarı elde edilmiştir. 1990’ların ortalarında internetin kullanılması </w:t>
      </w:r>
      <w:proofErr w:type="spellStart"/>
      <w:r w:rsidR="005C64A1">
        <w:rPr>
          <w:rFonts w:ascii="Times New Roman" w:eastAsia="Times New Roman" w:hAnsi="Times New Roman" w:cs="Times New Roman"/>
          <w:color w:val="000000"/>
          <w:kern w:val="36"/>
          <w:sz w:val="24"/>
          <w:szCs w:val="24"/>
          <w:lang w:eastAsia="tr-TR"/>
          <w14:ligatures w14:val="none"/>
        </w:rPr>
        <w:t>veritabanı</w:t>
      </w:r>
      <w:proofErr w:type="spellEnd"/>
      <w:r w:rsidR="005C64A1">
        <w:rPr>
          <w:rFonts w:ascii="Times New Roman" w:eastAsia="Times New Roman" w:hAnsi="Times New Roman" w:cs="Times New Roman"/>
          <w:color w:val="000000"/>
          <w:kern w:val="36"/>
          <w:sz w:val="24"/>
          <w:szCs w:val="24"/>
          <w:lang w:eastAsia="tr-TR"/>
          <w14:ligatures w14:val="none"/>
        </w:rPr>
        <w:t xml:space="preserve"> piyasasının büyümesini sağlamıştır. Açık kaynak kodlu </w:t>
      </w:r>
      <w:proofErr w:type="spellStart"/>
      <w:r w:rsidR="005C64A1">
        <w:rPr>
          <w:rFonts w:ascii="Times New Roman" w:eastAsia="Times New Roman" w:hAnsi="Times New Roman" w:cs="Times New Roman"/>
          <w:color w:val="000000"/>
          <w:kern w:val="36"/>
          <w:sz w:val="24"/>
          <w:szCs w:val="24"/>
          <w:lang w:eastAsia="tr-TR"/>
          <w14:ligatures w14:val="none"/>
        </w:rPr>
        <w:t>veritabanı</w:t>
      </w:r>
      <w:proofErr w:type="spellEnd"/>
      <w:r w:rsidR="005C64A1">
        <w:rPr>
          <w:rFonts w:ascii="Times New Roman" w:eastAsia="Times New Roman" w:hAnsi="Times New Roman" w:cs="Times New Roman"/>
          <w:color w:val="000000"/>
          <w:kern w:val="36"/>
          <w:sz w:val="24"/>
          <w:szCs w:val="24"/>
          <w:lang w:eastAsia="tr-TR"/>
          <w14:ligatures w14:val="none"/>
        </w:rPr>
        <w:t xml:space="preserve"> yönetim sistemi yazılımları kullanılmaya başlanmıştır.</w:t>
      </w:r>
      <w:r w:rsidR="00FE5C94">
        <w:rPr>
          <w:rFonts w:ascii="Times New Roman" w:eastAsia="Times New Roman" w:hAnsi="Times New Roman" w:cs="Times New Roman"/>
          <w:color w:val="000000"/>
          <w:kern w:val="36"/>
          <w:sz w:val="24"/>
          <w:szCs w:val="24"/>
          <w:lang w:eastAsia="tr-TR"/>
          <w14:ligatures w14:val="none"/>
        </w:rPr>
        <w:t xml:space="preserve"> 2000’lerde ise web tabanlı işletmeler artmıştır ve kullanım yaygınlaşmıştır.</w:t>
      </w:r>
    </w:p>
    <w:p w14:paraId="027D813A" w14:textId="32B7AC26" w:rsidR="00485891" w:rsidRDefault="005C64A1" w:rsidP="00485891">
      <w:pPr>
        <w:jc w:val="center"/>
        <w:rPr>
          <w:rFonts w:ascii="Times New Roman" w:eastAsia="Times New Roman" w:hAnsi="Times New Roman" w:cs="Times New Roman"/>
          <w:color w:val="000000"/>
          <w:kern w:val="36"/>
          <w:sz w:val="30"/>
          <w:szCs w:val="30"/>
          <w:lang w:eastAsia="tr-TR"/>
          <w14:ligatures w14:val="none"/>
        </w:rPr>
      </w:pPr>
      <w:proofErr w:type="spellStart"/>
      <w:r>
        <w:rPr>
          <w:rFonts w:ascii="Times New Roman" w:eastAsia="Times New Roman" w:hAnsi="Times New Roman" w:cs="Times New Roman"/>
          <w:color w:val="000000"/>
          <w:kern w:val="36"/>
          <w:sz w:val="30"/>
          <w:szCs w:val="30"/>
          <w:lang w:eastAsia="tr-TR"/>
          <w14:ligatures w14:val="none"/>
        </w:rPr>
        <w:t>Veritabanına</w:t>
      </w:r>
      <w:proofErr w:type="spellEnd"/>
      <w:r>
        <w:rPr>
          <w:rFonts w:ascii="Times New Roman" w:eastAsia="Times New Roman" w:hAnsi="Times New Roman" w:cs="Times New Roman"/>
          <w:color w:val="000000"/>
          <w:kern w:val="36"/>
          <w:sz w:val="30"/>
          <w:szCs w:val="30"/>
          <w:lang w:eastAsia="tr-TR"/>
          <w14:ligatures w14:val="none"/>
        </w:rPr>
        <w:t xml:space="preserve"> İlişkin Temel Kavramlar</w:t>
      </w:r>
    </w:p>
    <w:p w14:paraId="4A9AE107" w14:textId="26D7665F" w:rsidR="005C64A1" w:rsidRDefault="005C64A1" w:rsidP="005C64A1">
      <w:pPr>
        <w:rPr>
          <w:rFonts w:ascii="Times New Roman" w:eastAsia="Times New Roman" w:hAnsi="Times New Roman" w:cs="Times New Roman"/>
          <w:color w:val="000000"/>
          <w:kern w:val="36"/>
          <w:sz w:val="24"/>
          <w:szCs w:val="24"/>
          <w:lang w:eastAsia="tr-TR"/>
          <w14:ligatures w14:val="none"/>
        </w:rPr>
      </w:pPr>
      <w:r>
        <w:rPr>
          <w:rFonts w:ascii="Times New Roman" w:eastAsia="Times New Roman" w:hAnsi="Times New Roman" w:cs="Times New Roman"/>
          <w:b/>
          <w:color w:val="000000"/>
          <w:kern w:val="36"/>
          <w:sz w:val="24"/>
          <w:szCs w:val="24"/>
          <w:lang w:eastAsia="tr-TR"/>
          <w14:ligatures w14:val="none"/>
        </w:rPr>
        <w:t xml:space="preserve">Veri: </w:t>
      </w:r>
      <w:r w:rsidR="000C0D01">
        <w:rPr>
          <w:rFonts w:ascii="Times New Roman" w:eastAsia="Times New Roman" w:hAnsi="Times New Roman" w:cs="Times New Roman"/>
          <w:color w:val="000000"/>
          <w:kern w:val="36"/>
          <w:sz w:val="24"/>
          <w:szCs w:val="24"/>
          <w:lang w:eastAsia="tr-TR"/>
          <w14:ligatures w14:val="none"/>
        </w:rPr>
        <w:t>İ</w:t>
      </w:r>
      <w:r>
        <w:rPr>
          <w:rFonts w:ascii="Times New Roman" w:eastAsia="Times New Roman" w:hAnsi="Times New Roman" w:cs="Times New Roman"/>
          <w:color w:val="000000"/>
          <w:kern w:val="36"/>
          <w:sz w:val="24"/>
          <w:szCs w:val="24"/>
          <w:lang w:eastAsia="tr-TR"/>
          <w14:ligatures w14:val="none"/>
        </w:rPr>
        <w:t xml:space="preserve">şlenmemiş gerçekler, ham gözlemlerdir. Sembollerle temsil edilir. </w:t>
      </w:r>
    </w:p>
    <w:p w14:paraId="7A014A90" w14:textId="1B49CBEA" w:rsidR="005C64A1" w:rsidRDefault="005C64A1" w:rsidP="000C0D01">
      <w:pPr>
        <w:rPr>
          <w:rFonts w:ascii="Times New Roman" w:eastAsia="Times New Roman" w:hAnsi="Times New Roman" w:cs="Times New Roman"/>
          <w:color w:val="000000"/>
          <w:kern w:val="36"/>
          <w:sz w:val="24"/>
          <w:szCs w:val="24"/>
          <w:lang w:eastAsia="tr-TR"/>
          <w14:ligatures w14:val="none"/>
        </w:rPr>
      </w:pPr>
      <w:r w:rsidRPr="005C64A1">
        <w:rPr>
          <w:rFonts w:ascii="Times New Roman" w:eastAsia="Times New Roman" w:hAnsi="Times New Roman" w:cs="Times New Roman"/>
          <w:b/>
          <w:color w:val="000000"/>
          <w:kern w:val="36"/>
          <w:sz w:val="24"/>
          <w:szCs w:val="24"/>
          <w:lang w:eastAsia="tr-TR"/>
          <w14:ligatures w14:val="none"/>
        </w:rPr>
        <w:t xml:space="preserve">Bilgi: </w:t>
      </w:r>
      <w:r w:rsidR="000C0D01">
        <w:rPr>
          <w:rFonts w:ascii="Times New Roman" w:eastAsia="Times New Roman" w:hAnsi="Times New Roman" w:cs="Times New Roman"/>
          <w:color w:val="000000"/>
          <w:kern w:val="36"/>
          <w:sz w:val="24"/>
          <w:szCs w:val="24"/>
          <w:lang w:eastAsia="tr-TR"/>
          <w14:ligatures w14:val="none"/>
        </w:rPr>
        <w:t>K</w:t>
      </w:r>
      <w:r>
        <w:rPr>
          <w:rFonts w:ascii="Times New Roman" w:eastAsia="Times New Roman" w:hAnsi="Times New Roman" w:cs="Times New Roman"/>
          <w:color w:val="000000"/>
          <w:kern w:val="36"/>
          <w:sz w:val="24"/>
          <w:szCs w:val="24"/>
          <w:lang w:eastAsia="tr-TR"/>
          <w14:ligatures w14:val="none"/>
        </w:rPr>
        <w:t>arar verme sürecinde verinin işlenmiş</w:t>
      </w:r>
      <w:r w:rsidR="000C0D01">
        <w:rPr>
          <w:rFonts w:ascii="Times New Roman" w:eastAsia="Times New Roman" w:hAnsi="Times New Roman" w:cs="Times New Roman"/>
          <w:color w:val="000000"/>
          <w:kern w:val="36"/>
          <w:sz w:val="24"/>
          <w:szCs w:val="24"/>
          <w:lang w:eastAsia="tr-TR"/>
          <w14:ligatures w14:val="none"/>
        </w:rPr>
        <w:t xml:space="preserve"> duruma dönüşme biçimidir. S</w:t>
      </w:r>
      <w:r w:rsidR="000C0D01" w:rsidRPr="000C0D01">
        <w:rPr>
          <w:rFonts w:ascii="Times New Roman" w:eastAsia="Times New Roman" w:hAnsi="Times New Roman" w:cs="Times New Roman"/>
          <w:color w:val="000000"/>
          <w:kern w:val="36"/>
          <w:sz w:val="24"/>
          <w:szCs w:val="24"/>
          <w:lang w:eastAsia="tr-TR"/>
          <w14:ligatures w14:val="none"/>
        </w:rPr>
        <w:t>öz</w:t>
      </w:r>
      <w:r w:rsidR="00442712">
        <w:rPr>
          <w:rFonts w:ascii="Times New Roman" w:eastAsia="Times New Roman" w:hAnsi="Times New Roman" w:cs="Times New Roman"/>
          <w:color w:val="000000"/>
          <w:kern w:val="36"/>
          <w:sz w:val="24"/>
          <w:szCs w:val="24"/>
          <w:lang w:eastAsia="tr-TR"/>
          <w14:ligatures w14:val="none"/>
        </w:rPr>
        <w:t xml:space="preserve"> </w:t>
      </w:r>
      <w:r w:rsidR="000C0D01" w:rsidRPr="000C0D01">
        <w:rPr>
          <w:rFonts w:ascii="Times New Roman" w:eastAsia="Times New Roman" w:hAnsi="Times New Roman" w:cs="Times New Roman"/>
          <w:color w:val="000000"/>
          <w:kern w:val="36"/>
          <w:sz w:val="24"/>
          <w:szCs w:val="24"/>
          <w:lang w:eastAsia="tr-TR"/>
          <w14:ligatures w14:val="none"/>
        </w:rPr>
        <w:t>konusu işleme ve dö</w:t>
      </w:r>
      <w:r w:rsidR="000C0D01">
        <w:rPr>
          <w:rFonts w:ascii="Times New Roman" w:eastAsia="Times New Roman" w:hAnsi="Times New Roman" w:cs="Times New Roman"/>
          <w:color w:val="000000"/>
          <w:kern w:val="36"/>
          <w:sz w:val="24"/>
          <w:szCs w:val="24"/>
          <w:lang w:eastAsia="tr-TR"/>
          <w14:ligatures w14:val="none"/>
        </w:rPr>
        <w:t xml:space="preserve">nüştürme süreci; veri üzerinde </w:t>
      </w:r>
      <w:r w:rsidR="000C0D01" w:rsidRPr="000C0D01">
        <w:rPr>
          <w:rFonts w:ascii="Times New Roman" w:eastAsia="Times New Roman" w:hAnsi="Times New Roman" w:cs="Times New Roman"/>
          <w:color w:val="000000"/>
          <w:kern w:val="36"/>
          <w:sz w:val="24"/>
          <w:szCs w:val="24"/>
          <w:lang w:eastAsia="tr-TR"/>
          <w14:ligatures w14:val="none"/>
        </w:rPr>
        <w:t>kaydetme, sınıflama, sıralama, hesaplama, özetleme, çoğal</w:t>
      </w:r>
      <w:r w:rsidR="000C0D01">
        <w:rPr>
          <w:rFonts w:ascii="Times New Roman" w:eastAsia="Times New Roman" w:hAnsi="Times New Roman" w:cs="Times New Roman"/>
          <w:color w:val="000000"/>
          <w:kern w:val="36"/>
          <w:sz w:val="24"/>
          <w:szCs w:val="24"/>
          <w:lang w:eastAsia="tr-TR"/>
          <w14:ligatures w14:val="none"/>
        </w:rPr>
        <w:t>tma, analiz ve raporlama işlem</w:t>
      </w:r>
      <w:r w:rsidR="000C0D01" w:rsidRPr="000C0D01">
        <w:rPr>
          <w:rFonts w:ascii="Times New Roman" w:eastAsia="Times New Roman" w:hAnsi="Times New Roman" w:cs="Times New Roman"/>
          <w:color w:val="000000"/>
          <w:kern w:val="36"/>
          <w:sz w:val="24"/>
          <w:szCs w:val="24"/>
          <w:lang w:eastAsia="tr-TR"/>
          <w14:ligatures w14:val="none"/>
        </w:rPr>
        <w:t>lerinin uygulanması ile gerçekleştirilir.</w:t>
      </w:r>
    </w:p>
    <w:p w14:paraId="3ADACB6A" w14:textId="1885A3AA" w:rsidR="000C0D01" w:rsidRDefault="000C0D01" w:rsidP="000C0D01">
      <w:pPr>
        <w:rPr>
          <w:rFonts w:ascii="Times New Roman" w:eastAsia="Times New Roman" w:hAnsi="Times New Roman" w:cs="Times New Roman"/>
          <w:color w:val="000000"/>
          <w:kern w:val="36"/>
          <w:sz w:val="24"/>
          <w:szCs w:val="24"/>
          <w:lang w:eastAsia="tr-TR"/>
          <w14:ligatures w14:val="none"/>
        </w:rPr>
      </w:pPr>
      <w:proofErr w:type="spellStart"/>
      <w:r w:rsidRPr="000C0D01">
        <w:rPr>
          <w:rFonts w:ascii="Times New Roman" w:eastAsia="Times New Roman" w:hAnsi="Times New Roman" w:cs="Times New Roman"/>
          <w:b/>
          <w:color w:val="000000"/>
          <w:kern w:val="36"/>
          <w:sz w:val="24"/>
          <w:szCs w:val="24"/>
          <w:lang w:eastAsia="tr-TR"/>
          <w14:ligatures w14:val="none"/>
        </w:rPr>
        <w:t>Veritabanı</w:t>
      </w:r>
      <w:proofErr w:type="spellEnd"/>
      <w:r w:rsidRPr="000C0D01">
        <w:rPr>
          <w:rFonts w:ascii="Times New Roman" w:eastAsia="Times New Roman" w:hAnsi="Times New Roman" w:cs="Times New Roman"/>
          <w:b/>
          <w:color w:val="000000"/>
          <w:kern w:val="36"/>
          <w:sz w:val="24"/>
          <w:szCs w:val="24"/>
          <w:lang w:eastAsia="tr-TR"/>
          <w14:ligatures w14:val="none"/>
        </w:rPr>
        <w:t xml:space="preserve">: </w:t>
      </w:r>
      <w:r>
        <w:rPr>
          <w:rFonts w:ascii="Times New Roman" w:eastAsia="Times New Roman" w:hAnsi="Times New Roman" w:cs="Times New Roman"/>
          <w:color w:val="000000"/>
          <w:kern w:val="36"/>
          <w:sz w:val="24"/>
          <w:szCs w:val="24"/>
          <w:lang w:eastAsia="tr-TR"/>
          <w14:ligatures w14:val="none"/>
        </w:rPr>
        <w:t>H</w:t>
      </w:r>
      <w:r w:rsidRPr="000C0D01">
        <w:rPr>
          <w:rFonts w:ascii="Times New Roman" w:eastAsia="Times New Roman" w:hAnsi="Times New Roman" w:cs="Times New Roman"/>
          <w:color w:val="000000"/>
          <w:kern w:val="36"/>
          <w:sz w:val="24"/>
          <w:szCs w:val="24"/>
          <w:lang w:eastAsia="tr-TR"/>
          <w14:ligatures w14:val="none"/>
        </w:rPr>
        <w:t>erhangi bir konuda birbiriyle il</w:t>
      </w:r>
      <w:r>
        <w:rPr>
          <w:rFonts w:ascii="Times New Roman" w:eastAsia="Times New Roman" w:hAnsi="Times New Roman" w:cs="Times New Roman"/>
          <w:color w:val="000000"/>
          <w:kern w:val="36"/>
          <w:sz w:val="24"/>
          <w:szCs w:val="24"/>
          <w:lang w:eastAsia="tr-TR"/>
          <w14:ligatures w14:val="none"/>
        </w:rPr>
        <w:t>işkili olan ve amaca uygun ola</w:t>
      </w:r>
      <w:r w:rsidRPr="000C0D01">
        <w:rPr>
          <w:rFonts w:ascii="Times New Roman" w:eastAsia="Times New Roman" w:hAnsi="Times New Roman" w:cs="Times New Roman"/>
          <w:color w:val="000000"/>
          <w:kern w:val="36"/>
          <w:sz w:val="24"/>
          <w:szCs w:val="24"/>
          <w:lang w:eastAsia="tr-TR"/>
          <w14:ligatures w14:val="none"/>
        </w:rPr>
        <w:t>rak düzenlenmiş, mantıksal ve fiziksel olarak tanımlanmış veriler</w:t>
      </w:r>
      <w:r>
        <w:rPr>
          <w:rFonts w:ascii="Times New Roman" w:eastAsia="Times New Roman" w:hAnsi="Times New Roman" w:cs="Times New Roman"/>
          <w:color w:val="000000"/>
          <w:kern w:val="36"/>
          <w:sz w:val="24"/>
          <w:szCs w:val="24"/>
          <w:lang w:eastAsia="tr-TR"/>
          <w14:ligatures w14:val="none"/>
        </w:rPr>
        <w:t>dir.</w:t>
      </w:r>
    </w:p>
    <w:p w14:paraId="307F239A" w14:textId="77777777" w:rsidR="000C0D01" w:rsidRPr="000C0D01" w:rsidRDefault="000C0D01" w:rsidP="000C0D01">
      <w:pPr>
        <w:rPr>
          <w:rFonts w:ascii="Times New Roman" w:eastAsia="Times New Roman" w:hAnsi="Times New Roman" w:cs="Times New Roman"/>
          <w:color w:val="000000"/>
          <w:kern w:val="36"/>
          <w:sz w:val="24"/>
          <w:szCs w:val="24"/>
          <w:lang w:eastAsia="tr-TR"/>
          <w14:ligatures w14:val="none"/>
        </w:rPr>
      </w:pPr>
    </w:p>
    <w:p w14:paraId="6F1719F1" w14:textId="50909EDF" w:rsidR="009A5B58" w:rsidRDefault="000C0D01" w:rsidP="000C0D01">
      <w:pPr>
        <w:tabs>
          <w:tab w:val="center" w:pos="4536"/>
          <w:tab w:val="left" w:pos="7830"/>
        </w:tabs>
        <w:rPr>
          <w:sz w:val="30"/>
          <w:szCs w:val="30"/>
        </w:rPr>
      </w:pPr>
      <w:r w:rsidRPr="000C0D01">
        <w:rPr>
          <w:sz w:val="30"/>
          <w:szCs w:val="30"/>
        </w:rPr>
        <w:tab/>
      </w:r>
      <w:proofErr w:type="spellStart"/>
      <w:r w:rsidRPr="000C0D01">
        <w:rPr>
          <w:sz w:val="30"/>
          <w:szCs w:val="30"/>
        </w:rPr>
        <w:t>Veritabanı</w:t>
      </w:r>
      <w:proofErr w:type="spellEnd"/>
      <w:r w:rsidRPr="000C0D01">
        <w:rPr>
          <w:sz w:val="30"/>
          <w:szCs w:val="30"/>
        </w:rPr>
        <w:t xml:space="preserve"> Yönetim Sistemlerinin Avantajları</w:t>
      </w:r>
      <w:r w:rsidRPr="000C0D01">
        <w:rPr>
          <w:sz w:val="30"/>
          <w:szCs w:val="30"/>
        </w:rPr>
        <w:tab/>
      </w:r>
    </w:p>
    <w:p w14:paraId="6E690123" w14:textId="3E2B747E" w:rsidR="000C0D01" w:rsidRDefault="00FE5C94" w:rsidP="000C0D01">
      <w:pPr>
        <w:tabs>
          <w:tab w:val="center" w:pos="4536"/>
          <w:tab w:val="left" w:pos="7830"/>
        </w:tabs>
        <w:rPr>
          <w:sz w:val="24"/>
          <w:szCs w:val="24"/>
        </w:rPr>
      </w:pPr>
      <w:r>
        <w:rPr>
          <w:sz w:val="24"/>
          <w:szCs w:val="24"/>
        </w:rPr>
        <w:tab/>
      </w:r>
      <w:r w:rsidR="000C0D01" w:rsidRPr="000C0D01">
        <w:rPr>
          <w:sz w:val="24"/>
          <w:szCs w:val="24"/>
        </w:rPr>
        <w:t>Gereksiz veri tekrarını ve verilerin birbiri</w:t>
      </w:r>
      <w:r w:rsidR="000C0D01">
        <w:rPr>
          <w:sz w:val="24"/>
          <w:szCs w:val="24"/>
        </w:rPr>
        <w:t>nden tutarsız olmasını engeller, veri bütünlüğünü sağlar. Verinin paylaşılmasını ve kullanımının kolay olmasını sağlar. Kullanmak için uzman olmaya gerek yoktur, verilerin gizli ve güvenli kalmasını sağlar. Standart yapı ve kuralları kolaylıkla uygulanabilir.</w:t>
      </w:r>
    </w:p>
    <w:p w14:paraId="5EB379BE" w14:textId="69125A38" w:rsidR="00FE5C94" w:rsidRDefault="00FE5C94" w:rsidP="00FE5C94">
      <w:pPr>
        <w:tabs>
          <w:tab w:val="center" w:pos="4536"/>
          <w:tab w:val="left" w:pos="7830"/>
        </w:tabs>
        <w:jc w:val="center"/>
        <w:rPr>
          <w:sz w:val="30"/>
          <w:szCs w:val="30"/>
        </w:rPr>
      </w:pPr>
      <w:proofErr w:type="spellStart"/>
      <w:r>
        <w:rPr>
          <w:sz w:val="30"/>
          <w:szCs w:val="30"/>
        </w:rPr>
        <w:t>Veritabanı</w:t>
      </w:r>
      <w:proofErr w:type="spellEnd"/>
      <w:r>
        <w:rPr>
          <w:sz w:val="30"/>
          <w:szCs w:val="30"/>
        </w:rPr>
        <w:t xml:space="preserve"> Türleri ve Yazılımları</w:t>
      </w:r>
    </w:p>
    <w:p w14:paraId="59429398" w14:textId="2914E03C" w:rsidR="00FE5C94" w:rsidRPr="00FE5C94" w:rsidRDefault="00FE5C94" w:rsidP="00FE5C94">
      <w:pPr>
        <w:tabs>
          <w:tab w:val="center" w:pos="4536"/>
          <w:tab w:val="left" w:pos="7830"/>
        </w:tabs>
        <w:rPr>
          <w:sz w:val="24"/>
          <w:szCs w:val="24"/>
        </w:rPr>
      </w:pPr>
      <w:r>
        <w:rPr>
          <w:sz w:val="24"/>
          <w:szCs w:val="24"/>
        </w:rPr>
        <w:t xml:space="preserve">Hiyerarşik, ağ, ilişkisel ve nesneye yönelik </w:t>
      </w:r>
      <w:proofErr w:type="spellStart"/>
      <w:r>
        <w:rPr>
          <w:sz w:val="24"/>
          <w:szCs w:val="24"/>
        </w:rPr>
        <w:t>veritabanı</w:t>
      </w:r>
      <w:proofErr w:type="spellEnd"/>
      <w:r>
        <w:rPr>
          <w:sz w:val="24"/>
          <w:szCs w:val="24"/>
        </w:rPr>
        <w:t xml:space="preserve"> olmak üzere 4 tür vardır. MS SQL Server, </w:t>
      </w:r>
      <w:proofErr w:type="spellStart"/>
      <w:r>
        <w:rPr>
          <w:sz w:val="24"/>
          <w:szCs w:val="24"/>
        </w:rPr>
        <w:t>Oracle</w:t>
      </w:r>
      <w:proofErr w:type="spellEnd"/>
      <w:r>
        <w:rPr>
          <w:sz w:val="24"/>
          <w:szCs w:val="24"/>
        </w:rPr>
        <w:t xml:space="preserve">, </w:t>
      </w:r>
      <w:proofErr w:type="spellStart"/>
      <w:r>
        <w:rPr>
          <w:sz w:val="24"/>
          <w:szCs w:val="24"/>
        </w:rPr>
        <w:t>Sybase</w:t>
      </w:r>
      <w:proofErr w:type="spellEnd"/>
      <w:r>
        <w:rPr>
          <w:sz w:val="24"/>
          <w:szCs w:val="24"/>
        </w:rPr>
        <w:t xml:space="preserve">, </w:t>
      </w:r>
      <w:proofErr w:type="spellStart"/>
      <w:r>
        <w:rPr>
          <w:sz w:val="24"/>
          <w:szCs w:val="24"/>
        </w:rPr>
        <w:t>PostgreSQL</w:t>
      </w:r>
      <w:proofErr w:type="spellEnd"/>
      <w:r>
        <w:rPr>
          <w:sz w:val="24"/>
          <w:szCs w:val="24"/>
        </w:rPr>
        <w:t xml:space="preserve">, MS Access, DB2 de </w:t>
      </w:r>
      <w:proofErr w:type="spellStart"/>
      <w:r>
        <w:rPr>
          <w:sz w:val="24"/>
          <w:szCs w:val="24"/>
        </w:rPr>
        <w:t>veritabanı</w:t>
      </w:r>
      <w:proofErr w:type="spellEnd"/>
      <w:r>
        <w:rPr>
          <w:sz w:val="24"/>
          <w:szCs w:val="24"/>
        </w:rPr>
        <w:t xml:space="preserve"> yönetim sistemi yazılımlarındandır.</w:t>
      </w:r>
    </w:p>
    <w:sectPr w:rsidR="00FE5C94" w:rsidRPr="00FE5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384"/>
    <w:rsid w:val="000C0D01"/>
    <w:rsid w:val="000F6130"/>
    <w:rsid w:val="001E6EFD"/>
    <w:rsid w:val="00310820"/>
    <w:rsid w:val="00334A46"/>
    <w:rsid w:val="00442712"/>
    <w:rsid w:val="00485891"/>
    <w:rsid w:val="005C64A1"/>
    <w:rsid w:val="00653091"/>
    <w:rsid w:val="006A4737"/>
    <w:rsid w:val="007414C7"/>
    <w:rsid w:val="007A6A94"/>
    <w:rsid w:val="007B6384"/>
    <w:rsid w:val="007D24AE"/>
    <w:rsid w:val="009A5B58"/>
    <w:rsid w:val="009F4AB9"/>
    <w:rsid w:val="00A1668E"/>
    <w:rsid w:val="00C05546"/>
    <w:rsid w:val="00FE5C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2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589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8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589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40755">
      <w:bodyDiv w:val="1"/>
      <w:marLeft w:val="0"/>
      <w:marRight w:val="0"/>
      <w:marTop w:val="0"/>
      <w:marBottom w:val="0"/>
      <w:divBdr>
        <w:top w:val="none" w:sz="0" w:space="0" w:color="auto"/>
        <w:left w:val="none" w:sz="0" w:space="0" w:color="auto"/>
        <w:bottom w:val="none" w:sz="0" w:space="0" w:color="auto"/>
        <w:right w:val="none" w:sz="0" w:space="0" w:color="auto"/>
      </w:divBdr>
    </w:div>
    <w:div w:id="1110854294">
      <w:bodyDiv w:val="1"/>
      <w:marLeft w:val="0"/>
      <w:marRight w:val="0"/>
      <w:marTop w:val="0"/>
      <w:marBottom w:val="0"/>
      <w:divBdr>
        <w:top w:val="none" w:sz="0" w:space="0" w:color="auto"/>
        <w:left w:val="none" w:sz="0" w:space="0" w:color="auto"/>
        <w:bottom w:val="none" w:sz="0" w:space="0" w:color="auto"/>
        <w:right w:val="none" w:sz="0" w:space="0" w:color="auto"/>
      </w:divBdr>
    </w:div>
    <w:div w:id="1726490697">
      <w:bodyDiv w:val="1"/>
      <w:marLeft w:val="0"/>
      <w:marRight w:val="0"/>
      <w:marTop w:val="0"/>
      <w:marBottom w:val="0"/>
      <w:divBdr>
        <w:top w:val="none" w:sz="0" w:space="0" w:color="auto"/>
        <w:left w:val="none" w:sz="0" w:space="0" w:color="auto"/>
        <w:bottom w:val="none" w:sz="0" w:space="0" w:color="auto"/>
        <w:right w:val="none" w:sz="0" w:space="0" w:color="auto"/>
      </w:divBdr>
      <w:divsChild>
        <w:div w:id="192217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Enes Efe Avşaroğlu</dc:creator>
  <cp:lastModifiedBy>ACER</cp:lastModifiedBy>
  <cp:revision>3</cp:revision>
  <dcterms:created xsi:type="dcterms:W3CDTF">2023-10-10T21:08:00Z</dcterms:created>
  <dcterms:modified xsi:type="dcterms:W3CDTF">2023-10-10T21:11:00Z</dcterms:modified>
</cp:coreProperties>
</file>