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Ind w:w="4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xmlns:wp14="http://schemas.microsoft.com/office/word/2010/wordml" w:rsidRPr="009D64B9" w:rsidR="00EB1E6F" w:rsidTr="4ADCDF77" w14:paraId="213740BF" wp14:textId="77777777">
        <w:tblPrEx>
          <w:tblCellMar>
            <w:top w:w="0" w:type="dxa"/>
            <w:bottom w:w="0" w:type="dxa"/>
          </w:tblCellMar>
        </w:tblPrEx>
        <w:trPr>
          <w:trHeight w:val="13472"/>
        </w:trPr>
        <w:tc>
          <w:tcPr>
            <w:tcW w:w="9778" w:type="dxa"/>
            <w:tcMar/>
          </w:tcPr>
          <w:p w:rsidRPr="009D64B9" w:rsidR="00EB1E6F" w:rsidP="00861CD5" w:rsidRDefault="00DA740F" w14:paraId="5DAB6C7B" wp14:textId="6B0C2834">
            <w:pPr>
              <w:pStyle w:val="12nadtabeltusty"/>
            </w:pPr>
            <w:r w:rsidRPr="009D64B9" w:rsidR="00E603E8">
              <w:rPr/>
              <w:t xml:space="preserve">KATEDRA </w:t>
            </w:r>
            <w:r w:rsidRPr="009D64B9" w:rsidR="6C178292">
              <w:rPr/>
              <w:t>INTELIGENTNYCH SYSTEMÓW</w:t>
            </w:r>
            <w:r w:rsidRPr="009D64B9" w:rsidR="367DA499">
              <w:rPr/>
              <w:t xml:space="preserve"> </w:t>
            </w:r>
            <w:r w:rsidRPr="009D64B9" w:rsidR="6C178292">
              <w:rPr/>
              <w:t>INTERAKTYWNYCH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67"/>
              <w:gridCol w:w="3148"/>
            </w:tblGrid>
            <w:tr w:rsidRPr="009D64B9" w:rsidR="00EB1E6F" w:rsidTr="4ADCDF77" w14:paraId="25EAA819" wp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980"/>
              </w:trPr>
              <w:tc>
                <w:tcPr>
                  <w:tcW w:w="2067" w:type="dxa"/>
                  <w:tcBorders>
                    <w:bottom w:val="single" w:color="auto" w:sz="4" w:space="0"/>
                  </w:tcBorders>
                  <w:tcMar/>
                </w:tcPr>
                <w:p w:rsidRPr="009D64B9" w:rsidR="00F74056" w:rsidP="00861CD5" w:rsidRDefault="00EB1E6F" w14:paraId="4BEB6365" wp14:textId="6F3AF3EA">
                  <w:pPr>
                    <w:pStyle w:val="10hasowtabeli"/>
                  </w:pPr>
                  <w:r w:rsidR="00EB1E6F">
                    <w:rPr/>
                    <w:t>Zespół projektowy:</w:t>
                  </w:r>
                  <w:r>
                    <w:br/>
                  </w:r>
                  <w:r w:rsidR="60BA525A">
                    <w:rPr/>
                    <w:t>15@KISI'2023/24</w:t>
                  </w:r>
                </w:p>
              </w:tc>
              <w:tc>
                <w:tcPr>
                  <w:tcW w:w="3148" w:type="dxa"/>
                  <w:tcBorders>
                    <w:bottom w:val="single" w:color="auto" w:sz="4" w:space="0"/>
                  </w:tcBorders>
                  <w:tcMar/>
                </w:tcPr>
                <w:p w:rsidRPr="009D64B9" w:rsidR="00EB1E6F" w:rsidP="00861CD5" w:rsidRDefault="00EB1E6F" w14:paraId="52BDBD88" wp14:textId="3D2CE1A6">
                  <w:pPr>
                    <w:pStyle w:val="10hasowtabeli"/>
                  </w:pPr>
                  <w:r w:rsidR="00EB1E6F">
                    <w:rPr/>
                    <w:t>1.</w:t>
                  </w:r>
                  <w:r w:rsidR="00DC0767">
                    <w:rPr/>
                    <w:t xml:space="preserve"> </w:t>
                  </w:r>
                  <w:r w:rsidR="75991BD7">
                    <w:rPr/>
                    <w:t>Radosław Gajewski</w:t>
                  </w:r>
                  <w:r w:rsidR="00E603E8">
                    <w:rPr/>
                    <w:t xml:space="preserve"> - kierownik</w:t>
                  </w:r>
                </w:p>
                <w:p w:rsidRPr="009D64B9" w:rsidR="00EB1E6F" w:rsidP="00861CD5" w:rsidRDefault="00EB1E6F" w14:paraId="31EF23A3" wp14:textId="733FF6C8">
                  <w:pPr>
                    <w:pStyle w:val="10hasowtabeli"/>
                  </w:pPr>
                  <w:r w:rsidR="00EB1E6F">
                    <w:rPr/>
                    <w:t>2.</w:t>
                  </w:r>
                  <w:r w:rsidR="00DC0767">
                    <w:rPr/>
                    <w:t xml:space="preserve"> </w:t>
                  </w:r>
                  <w:r w:rsidR="5C33909D">
                    <w:rPr/>
                    <w:t>Maciej Sikora</w:t>
                  </w:r>
                </w:p>
                <w:p w:rsidRPr="009D64B9" w:rsidR="00E603E8" w:rsidP="00861CD5" w:rsidRDefault="00EB1E6F" w14:paraId="0F9ABB3F" wp14:textId="3E1EDEAF">
                  <w:pPr>
                    <w:pStyle w:val="10hasowtabeli"/>
                  </w:pPr>
                  <w:r w:rsidR="00EB1E6F">
                    <w:rPr/>
                    <w:t>3.</w:t>
                  </w:r>
                  <w:r w:rsidR="33EC766E">
                    <w:rPr/>
                    <w:t xml:space="preserve"> Jan Barczewski</w:t>
                  </w:r>
                </w:p>
              </w:tc>
            </w:tr>
            <w:tr w:rsidRPr="009D64B9" w:rsidR="00EB1E6F" w:rsidTr="4ADCDF77" w14:paraId="248F1CA3" wp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2067" w:type="dxa"/>
                  <w:tcMar/>
                </w:tcPr>
                <w:p w:rsidRPr="009D64B9" w:rsidR="00EB1E6F" w:rsidP="00861CD5" w:rsidRDefault="00EB1E6F" w14:paraId="77FC1178" wp14:textId="77777777">
                  <w:pPr>
                    <w:pStyle w:val="10hasowtabeli"/>
                  </w:pPr>
                  <w:r w:rsidRPr="009D64B9">
                    <w:t>Opiekun:</w:t>
                  </w:r>
                </w:p>
              </w:tc>
              <w:tc>
                <w:tcPr>
                  <w:tcW w:w="3148" w:type="dxa"/>
                  <w:tcMar/>
                </w:tcPr>
                <w:p w:rsidRPr="009D64B9" w:rsidR="00EB1E6F" w:rsidP="00861CD5" w:rsidRDefault="00EB1E6F" w14:paraId="02EB378F" wp14:textId="6BBFFCEF">
                  <w:pPr>
                    <w:pStyle w:val="10hasowtabeli"/>
                  </w:pPr>
                  <w:r w:rsidR="7012ED80">
                    <w:rPr/>
                    <w:t xml:space="preserve">Dr inż. </w:t>
                  </w:r>
                  <w:r w:rsidR="2DA09762">
                    <w:rPr/>
                    <w:t>Jacek Lebiedź</w:t>
                  </w:r>
                </w:p>
              </w:tc>
            </w:tr>
            <w:tr w:rsidRPr="009D64B9" w:rsidR="00EB1E6F" w:rsidTr="4ADCDF77" w14:paraId="488928D7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67" w:type="dxa"/>
                  <w:tcMar/>
                </w:tcPr>
                <w:p w:rsidRPr="009D64B9" w:rsidR="00EB1E6F" w:rsidP="00861CD5" w:rsidRDefault="00EB1E6F" w14:paraId="7F8F202B" wp14:textId="77777777">
                  <w:pPr>
                    <w:pStyle w:val="10hasowtabeli"/>
                  </w:pPr>
                  <w:r w:rsidRPr="009D64B9">
                    <w:t>Klient:</w:t>
                  </w:r>
                </w:p>
              </w:tc>
              <w:tc>
                <w:tcPr>
                  <w:tcW w:w="3148" w:type="dxa"/>
                  <w:tcMar/>
                </w:tcPr>
                <w:p w:rsidRPr="009D64B9" w:rsidR="00EB1E6F" w:rsidP="00861CD5" w:rsidRDefault="00EB1E6F" w14:paraId="6A05A809" wp14:textId="4B758336">
                  <w:pPr>
                    <w:pStyle w:val="10hasowtabeli"/>
                  </w:pPr>
                  <w:r w:rsidR="01EC11E4">
                    <w:rPr/>
                    <w:t xml:space="preserve">Dr inż. </w:t>
                  </w:r>
                  <w:r w:rsidR="3FB9054D">
                    <w:rPr/>
                    <w:t>Jacek Lebiedź</w:t>
                  </w:r>
                </w:p>
              </w:tc>
            </w:tr>
            <w:tr w:rsidRPr="009D64B9" w:rsidR="00EB1E6F" w:rsidTr="4ADCDF77" w14:paraId="173742B2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67" w:type="dxa"/>
                  <w:tcMar/>
                </w:tcPr>
                <w:p w:rsidRPr="009D64B9" w:rsidR="00EB1E6F" w:rsidP="00861CD5" w:rsidRDefault="00EB1E6F" w14:paraId="4028E2D8" wp14:textId="77777777">
                  <w:pPr>
                    <w:pStyle w:val="10hasowtabeli"/>
                  </w:pPr>
                  <w:r w:rsidRPr="009D64B9">
                    <w:t>Data zakończenia:</w:t>
                  </w:r>
                </w:p>
              </w:tc>
              <w:tc>
                <w:tcPr>
                  <w:tcW w:w="3148" w:type="dxa"/>
                  <w:tcMar/>
                </w:tcPr>
                <w:p w:rsidRPr="009D64B9" w:rsidR="00EB1E6F" w:rsidP="00861CD5" w:rsidRDefault="00EB1E6F" w14:paraId="5A39BBE3" wp14:textId="4538E975">
                  <w:pPr>
                    <w:pStyle w:val="10hasowtabeli"/>
                  </w:pPr>
                  <w:r w:rsidR="1646A93F">
                    <w:rPr/>
                    <w:t>29.01.2024</w:t>
                  </w:r>
                </w:p>
              </w:tc>
            </w:tr>
            <w:tr w:rsidRPr="009D64B9" w:rsidR="00EB1E6F" w:rsidTr="4ADCDF77" w14:paraId="10879632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67" w:type="dxa"/>
                  <w:tcMar/>
                </w:tcPr>
                <w:p w:rsidRPr="009D64B9" w:rsidR="00EB1E6F" w:rsidP="00861CD5" w:rsidRDefault="00EB1E6F" w14:paraId="09D0A788" wp14:textId="77777777">
                  <w:pPr>
                    <w:pStyle w:val="10hasowtabeli"/>
                  </w:pPr>
                  <w:r w:rsidRPr="009D64B9">
                    <w:t>Słowa kluczowe:</w:t>
                  </w:r>
                </w:p>
              </w:tc>
              <w:tc>
                <w:tcPr>
                  <w:tcW w:w="3148" w:type="dxa"/>
                  <w:tcMar/>
                </w:tcPr>
                <w:p w:rsidRPr="009D64B9" w:rsidR="00EB1E6F" w:rsidP="00861CD5" w:rsidRDefault="00F74056" w14:paraId="41C8F396" wp14:textId="3D82C7A6">
                  <w:pPr>
                    <w:pStyle w:val="10hasowtabeli"/>
                  </w:pPr>
                  <w:r w:rsidR="2DE1660B">
                    <w:rPr/>
                    <w:t>Drewno, stos, objętość, pomiar</w:t>
                  </w:r>
                </w:p>
              </w:tc>
            </w:tr>
          </w:tbl>
          <w:p w:rsidRPr="009D64B9" w:rsidR="00F74056" w:rsidP="00861CD5" w:rsidRDefault="00F74056" w14:paraId="72A3D3EC" wp14:textId="025EA8BA">
            <w:pPr>
              <w:pStyle w:val="12nadtabeltusty"/>
            </w:pPr>
            <w:r w:rsidR="69462E55">
              <w:drawing>
                <wp:inline xmlns:wp14="http://schemas.microsoft.com/office/word/2010/wordprocessingDrawing" wp14:editId="1CEF8CBF" wp14:anchorId="07F0E983">
                  <wp:extent cx="3262784" cy="2181225"/>
                  <wp:effectExtent l="0" t="0" r="0" b="0"/>
                  <wp:docPr id="16272982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77940fe84748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784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D64B9" w:rsidR="00EB1E6F" w:rsidP="00861CD5" w:rsidRDefault="00EB1E6F" w14:paraId="08BAD7A7" wp14:textId="628493D8">
            <w:pPr>
              <w:pStyle w:val="12nadtabeltusty"/>
            </w:pPr>
            <w:r w:rsidR="00EB1E6F">
              <w:rPr/>
              <w:t>TEMAT PROJEKTU: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Pr="009D64B9" w:rsidR="00EB1E6F" w:rsidTr="4ADCDF77" w14:paraId="0D0B940D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23" w:type="dxa"/>
                  <w:tcMar/>
                </w:tcPr>
                <w:p w:rsidRPr="009D64B9" w:rsidR="00EB1E6F" w:rsidP="00861CD5" w:rsidRDefault="00EB1E6F" w14:paraId="475D174D" wp14:textId="33B63751">
                  <w:pPr>
                    <w:pStyle w:val="12tytuprojektu"/>
                  </w:pPr>
                  <w:r w:rsidR="1FE369AE">
                    <w:rPr/>
                    <w:t>Aplikacja do pomiaru objętości drewna w stosie</w:t>
                  </w:r>
                </w:p>
                <w:p w:rsidRPr="009D64B9" w:rsidR="00EB1E6F" w:rsidP="00861CD5" w:rsidRDefault="00EB1E6F" w14:paraId="60061E4C" wp14:textId="7F10360C">
                  <w:pPr>
                    <w:pStyle w:val="12tytuprojektu"/>
                  </w:pPr>
                </w:p>
              </w:tc>
            </w:tr>
          </w:tbl>
          <w:p w:rsidRPr="009D64B9" w:rsidR="00EB1E6F" w:rsidP="00861CD5" w:rsidRDefault="00EB1E6F" w14:paraId="2553244E" wp14:textId="77777777">
            <w:pPr>
              <w:pStyle w:val="12nadtabeltusty"/>
            </w:pPr>
            <w:r w:rsidRPr="009D64B9">
              <w:t>CELE I ZAKRES PROJEKTU: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Pr="009D64B9" w:rsidR="00EB1E6F" w:rsidTr="4ADCDF77" w14:paraId="44EAFD9C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23" w:type="dxa"/>
                  <w:tcMar/>
                </w:tcPr>
                <w:p w:rsidRPr="009D64B9" w:rsidR="00EB1E6F" w:rsidP="4ADCDF77" w:rsidRDefault="00F74056" w14:paraId="116CC0CB" wp14:textId="4539CBEA">
                  <w:pPr>
                    <w:pStyle w:val="Normalny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pl-PL"/>
                    </w:rPr>
                  </w:pPr>
                  <w:r w:rsidRPr="4ADCDF77" w:rsidR="757AD1B7"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pl-PL"/>
                    </w:rPr>
                    <w:t>Celem projektu jest wykonanie aplikacji szacującej ilość drewna w stosie sfotografowanym od strony cięcia drewna (przy założeniu możliwości wskazania za pomocą odpowiedniego interfejsu obszaru, którego ma dotyczyć szacowanie). Aplikacja taka mogłaby być wykorzystywana przez leśniczych podczas wyceny sprzedawanego drewna.</w:t>
                  </w:r>
                  <w:r>
                    <w:br/>
                  </w:r>
                </w:p>
                <w:p w:rsidRPr="009D64B9" w:rsidR="00EB1E6F" w:rsidP="4ADCDF77" w:rsidRDefault="00F74056" w14:paraId="4847C956" wp14:textId="1F84D88C">
                  <w:pPr>
                    <w:pStyle w:val="Normalny"/>
                  </w:pPr>
                </w:p>
                <w:p w:rsidRPr="009D64B9" w:rsidR="00EB1E6F" w:rsidP="4ADCDF77" w:rsidRDefault="00F74056" w14:paraId="4B94D5A5" wp14:textId="56FB6F7A">
                  <w:pPr>
                    <w:pStyle w:val="Normalny"/>
                  </w:pPr>
                </w:p>
              </w:tc>
            </w:tr>
          </w:tbl>
          <w:p w:rsidR="00EB1E6F" w:rsidP="4ADCDF77" w:rsidRDefault="00EB1E6F" w14:paraId="446AF6DA" w14:textId="157CBA96">
            <w:pPr>
              <w:pStyle w:val="12nadtabeltusty"/>
            </w:pPr>
            <w:r w:rsidR="00EB1E6F">
              <w:rPr/>
              <w:t>OSIĄGNIĘTE REZULTATY: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Pr="009D64B9" w:rsidR="00EB1E6F" w:rsidTr="4ADCDF77" w14:paraId="3DEEC669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23" w:type="dxa"/>
                  <w:tcMar/>
                </w:tcPr>
                <w:p w:rsidRPr="009D64B9" w:rsidR="00EB1E6F" w:rsidP="4ADCDF77" w:rsidRDefault="00DC0767" w14:paraId="4603D4DA" wp14:textId="6F050064">
                  <w:pPr>
                    <w:pStyle w:val="Normalny"/>
                  </w:pPr>
                  <w:r w:rsidR="572BF2A7">
                    <w:rPr/>
                    <w:t xml:space="preserve">Pozyskanie wiedzy na temat różnych </w:t>
                  </w:r>
                  <w:r w:rsidR="572BF2A7">
                    <w:rPr/>
                    <w:t>rodzaj</w:t>
                  </w:r>
                  <w:r w:rsidR="572BF2A7">
                    <w:rPr/>
                    <w:t>ów segmentacji obrazu</w:t>
                  </w:r>
                  <w:r w:rsidR="43A4F13A">
                    <w:rPr/>
                    <w:t>.</w:t>
                  </w:r>
                </w:p>
                <w:p w:rsidRPr="009D64B9" w:rsidR="00EB1E6F" w:rsidP="4ADCDF77" w:rsidRDefault="00DC0767" w14:paraId="3656B9AB" wp14:textId="5A3BB3E2">
                  <w:pPr>
                    <w:pStyle w:val="Normalny"/>
                  </w:pPr>
                  <w:r w:rsidR="0250DF28">
                    <w:rPr/>
                    <w:t>Demo a</w:t>
                  </w:r>
                  <w:r w:rsidR="560CF59A">
                    <w:rPr/>
                    <w:t>plikacj</w:t>
                  </w:r>
                  <w:r w:rsidR="1033DB9F">
                    <w:rPr/>
                    <w:t>i działające</w:t>
                  </w:r>
                  <w:r w:rsidR="560CF59A">
                    <w:rPr/>
                    <w:t xml:space="preserve"> na komputer</w:t>
                  </w:r>
                  <w:r w:rsidR="730498B3">
                    <w:rPr/>
                    <w:t>ze</w:t>
                  </w:r>
                  <w:r w:rsidR="37D36CF4">
                    <w:rPr/>
                    <w:t xml:space="preserve"> pozwalające obliczyć objętość stosu w oparciu o algorytm </w:t>
                  </w:r>
                  <w:r w:rsidR="017BAEE1">
                    <w:rPr/>
                    <w:t>Flood</w:t>
                  </w:r>
                  <w:r w:rsidR="017BAEE1">
                    <w:rPr/>
                    <w:t xml:space="preserve"> </w:t>
                  </w:r>
                  <w:r w:rsidR="017BAEE1">
                    <w:rPr/>
                    <w:t>fill</w:t>
                  </w:r>
                  <w:r w:rsidR="017BAEE1">
                    <w:rPr/>
                    <w:t xml:space="preserve"> działający na</w:t>
                  </w:r>
                  <w:r w:rsidR="5B35B2A0">
                    <w:rPr/>
                    <w:t xml:space="preserve"> odcieniu (Hue)</w:t>
                  </w:r>
                  <w:r w:rsidR="34111C67">
                    <w:rPr/>
                    <w:t>,</w:t>
                  </w:r>
                  <w:r w:rsidR="5B35B2A0">
                    <w:rPr/>
                    <w:t xml:space="preserve"> obrazu w modelu HSV</w:t>
                  </w:r>
                  <w:r w:rsidR="37D36CF4">
                    <w:rPr/>
                    <w:t>.</w:t>
                  </w:r>
                  <w:r>
                    <w:br/>
                  </w:r>
                  <w:r w:rsidR="1CD4D15D">
                    <w:rPr/>
                    <w:t xml:space="preserve">Projekt </w:t>
                  </w:r>
                  <w:r w:rsidR="1CD4D15D">
                    <w:rPr/>
                    <w:t>gr</w:t>
                  </w:r>
                  <w:r w:rsidR="1CD4D15D">
                    <w:rPr/>
                    <w:t>a</w:t>
                  </w:r>
                  <w:r w:rsidR="1CD4D15D">
                    <w:rPr/>
                    <w:t>f</w:t>
                  </w:r>
                  <w:r w:rsidR="1CD4D15D">
                    <w:rPr/>
                    <w:t>i</w:t>
                  </w:r>
                  <w:r w:rsidR="1CD4D15D">
                    <w:rPr/>
                    <w:t>c</w:t>
                  </w:r>
                  <w:r w:rsidR="1CD4D15D">
                    <w:rPr/>
                    <w:t>zny</w:t>
                  </w:r>
                  <w:r w:rsidR="1CD4D15D">
                    <w:rPr/>
                    <w:t xml:space="preserve"> </w:t>
                  </w:r>
                  <w:r w:rsidR="504D6747">
                    <w:rPr/>
                    <w:t>docelowego i</w:t>
                  </w:r>
                  <w:r w:rsidR="1CD4D15D">
                    <w:rPr/>
                    <w:t>nterfejs</w:t>
                  </w:r>
                  <w:r w:rsidR="1CD4D15D">
                    <w:rPr/>
                    <w:t>u</w:t>
                  </w:r>
                  <w:r w:rsidR="36CAADF1">
                    <w:rPr/>
                    <w:t xml:space="preserve"> aplikacji mobilnej.</w:t>
                  </w:r>
                  <w:r>
                    <w:br/>
                  </w:r>
                  <w:r>
                    <w:br/>
                  </w:r>
                  <w:r>
                    <w:br/>
                  </w:r>
                </w:p>
              </w:tc>
            </w:tr>
          </w:tbl>
          <w:p w:rsidRPr="009D64B9" w:rsidR="00EB1E6F" w:rsidP="00861CD5" w:rsidRDefault="00EB1E6F" w14:paraId="5BF559AA" wp14:textId="77777777">
            <w:pPr>
              <w:pStyle w:val="12nadtabeltusty"/>
            </w:pPr>
            <w:r w:rsidRPr="009D64B9">
              <w:t>CECHY CHARAKTERYSTYCZNE ROZWIĄZANIA, KIERUNKI DALSZYCH PRAC: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Pr="009D64B9" w:rsidR="00EB1E6F" w:rsidTr="4ADCDF77" w14:paraId="45FB0818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23" w:type="dxa"/>
                  <w:tcMar/>
                </w:tcPr>
                <w:p w:rsidRPr="009D64B9" w:rsidR="00EB1E6F" w:rsidP="4ADCDF77" w:rsidRDefault="00DC0767" w14:paraId="0A5D747A" wp14:textId="4C5520FA">
                  <w:pPr>
                    <w:pStyle w:val="Normalny"/>
                    <w:rPr>
                      <w:vertAlign w:val="baseline"/>
                    </w:rPr>
                  </w:pPr>
                  <w:r w:rsidR="1474F9DF">
                    <w:rPr/>
                    <w:t xml:space="preserve">Zastosowany algorytm jest w stanie wyznaczyć pole powierzchni drewna na podstawie </w:t>
                  </w:r>
                  <w:r w:rsidR="3AE67B75">
                    <w:rPr/>
                    <w:t>rozmiaru tabliczki znamionowej, który jest</w:t>
                  </w:r>
                  <w:r w:rsidR="404BDDF3">
                    <w:rPr/>
                    <w:t xml:space="preserve"> s</w:t>
                  </w:r>
                  <w:r w:rsidR="404BDDF3">
                    <w:rPr/>
                    <w:t>t</w:t>
                  </w:r>
                  <w:r w:rsidR="404BDDF3">
                    <w:rPr/>
                    <w:t>ały i</w:t>
                  </w:r>
                  <w:r w:rsidR="3AE67B75">
                    <w:rPr/>
                    <w:t xml:space="preserve"> znany. Następnie po podaniu długości stosu oblicza obj</w:t>
                  </w:r>
                  <w:r w:rsidR="7324CA42">
                    <w:rPr/>
                    <w:t xml:space="preserve">ętość w </w:t>
                  </w:r>
                  <w:r w:rsidR="7324CA42">
                    <w:rPr/>
                    <w:t>m</w:t>
                  </w:r>
                  <w:r w:rsidRPr="4ADCDF77" w:rsidR="454277C7">
                    <w:rPr>
                      <w:vertAlign w:val="superscript"/>
                    </w:rPr>
                    <w:t>3</w:t>
                  </w:r>
                  <w:r w:rsidRPr="4ADCDF77" w:rsidR="454277C7">
                    <w:rPr>
                      <w:vertAlign w:val="baseline"/>
                    </w:rPr>
                    <w:t>.</w:t>
                  </w:r>
                  <w:r w:rsidRPr="4ADCDF77" w:rsidR="454277C7">
                    <w:rPr>
                      <w:vertAlign w:val="baseline"/>
                    </w:rPr>
                    <w:t xml:space="preserve"> </w:t>
                  </w:r>
                  <w:r w:rsidRPr="4ADCDF77" w:rsidR="1612BBE1">
                    <w:rPr>
                      <w:vertAlign w:val="baseline"/>
                    </w:rPr>
                    <w:t>W</w:t>
                  </w:r>
                  <w:r w:rsidRPr="4ADCDF77" w:rsidR="1612BBE1">
                    <w:rPr>
                      <w:vertAlign w:val="baseline"/>
                    </w:rPr>
                    <w:t>ybrany</w:t>
                  </w:r>
                  <w:r w:rsidRPr="4ADCDF77" w:rsidR="1612BBE1">
                    <w:rPr>
                      <w:vertAlign w:val="baseline"/>
                    </w:rPr>
                    <w:t xml:space="preserve"> </w:t>
                  </w:r>
                  <w:r w:rsidRPr="4ADCDF77" w:rsidR="0814BF84">
                    <w:rPr>
                      <w:vertAlign w:val="baseline"/>
                    </w:rPr>
                    <w:t xml:space="preserve">przez </w:t>
                  </w:r>
                  <w:r w:rsidRPr="4ADCDF77" w:rsidR="0814BF84">
                    <w:rPr>
                      <w:vertAlign w:val="baseline"/>
                    </w:rPr>
                    <w:t xml:space="preserve">nas </w:t>
                  </w:r>
                  <w:r w:rsidRPr="4ADCDF77" w:rsidR="1612BBE1">
                    <w:rPr>
                      <w:vertAlign w:val="baseline"/>
                    </w:rPr>
                    <w:t>zost</w:t>
                  </w:r>
                  <w:r w:rsidRPr="4ADCDF77" w:rsidR="1612BBE1">
                    <w:rPr>
                      <w:vertAlign w:val="baseline"/>
                    </w:rPr>
                    <w:t xml:space="preserve">ał </w:t>
                  </w:r>
                  <w:r w:rsidRPr="4ADCDF77" w:rsidR="1612BBE1">
                    <w:rPr>
                      <w:vertAlign w:val="baseline"/>
                    </w:rPr>
                    <w:t>algoryt</w:t>
                  </w:r>
                  <w:r w:rsidRPr="4ADCDF77" w:rsidR="1612BBE1">
                    <w:rPr>
                      <w:vertAlign w:val="baseline"/>
                    </w:rPr>
                    <w:t xml:space="preserve">m </w:t>
                  </w:r>
                  <w:r w:rsidRPr="4ADCDF77" w:rsidR="1612BBE1">
                    <w:rPr>
                      <w:vertAlign w:val="baseline"/>
                    </w:rPr>
                    <w:t>Flo</w:t>
                  </w:r>
                  <w:r w:rsidRPr="4ADCDF77" w:rsidR="1612BBE1">
                    <w:rPr>
                      <w:vertAlign w:val="baseline"/>
                    </w:rPr>
                    <w:t>o</w:t>
                  </w:r>
                  <w:r w:rsidRPr="4ADCDF77" w:rsidR="1612BBE1">
                    <w:rPr>
                      <w:vertAlign w:val="baseline"/>
                    </w:rPr>
                    <w:t>d</w:t>
                  </w:r>
                  <w:r w:rsidRPr="4ADCDF77" w:rsidR="1612BBE1">
                    <w:rPr>
                      <w:vertAlign w:val="baseline"/>
                    </w:rPr>
                    <w:t xml:space="preserve"> </w:t>
                  </w:r>
                  <w:r w:rsidRPr="4ADCDF77" w:rsidR="1612BBE1">
                    <w:rPr>
                      <w:vertAlign w:val="baseline"/>
                    </w:rPr>
                    <w:t>Fi</w:t>
                  </w:r>
                  <w:r w:rsidRPr="4ADCDF77" w:rsidR="1612BBE1">
                    <w:rPr>
                      <w:vertAlign w:val="baseline"/>
                    </w:rPr>
                    <w:t>ll</w:t>
                  </w:r>
                  <w:r w:rsidRPr="4ADCDF77" w:rsidR="1612BBE1">
                    <w:rPr>
                      <w:vertAlign w:val="baseline"/>
                    </w:rPr>
                    <w:t xml:space="preserve">, ze względu na </w:t>
                  </w:r>
                  <w:r w:rsidRPr="4ADCDF77" w:rsidR="1612BBE1">
                    <w:rPr>
                      <w:vertAlign w:val="baseline"/>
                    </w:rPr>
                    <w:t>prostotę i szybkość działania.</w:t>
                  </w:r>
                </w:p>
                <w:p w:rsidRPr="009D64B9" w:rsidR="00EB1E6F" w:rsidP="4ADCDF77" w:rsidRDefault="00DC0767" w14:paraId="2A17070F" wp14:textId="09CE7833">
                  <w:pPr>
                    <w:pStyle w:val="Normalny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vertAlign w:val="baseline"/>
                    </w:rPr>
                  </w:pPr>
                  <w:r w:rsidRPr="4ADCDF77" w:rsidR="782BBDCD">
                    <w:rPr>
                      <w:vertAlign w:val="baseline"/>
                    </w:rPr>
                    <w:t xml:space="preserve">Następnym celem projektu jest przeniesienie </w:t>
                  </w:r>
                  <w:r w:rsidRPr="4ADCDF77" w:rsidR="407527D8">
                    <w:rPr>
                      <w:vertAlign w:val="baseline"/>
                    </w:rPr>
                    <w:t>algorytmu,</w:t>
                  </w:r>
                  <w:r w:rsidRPr="4ADCDF77" w:rsidR="782BBDCD">
                    <w:rPr>
                      <w:vertAlign w:val="baseline"/>
                    </w:rPr>
                    <w:t xml:space="preserve"> aby działał w wersji mobilnej oraz implementacja interfejsu </w:t>
                  </w:r>
                  <w:r w:rsidRPr="4ADCDF77" w:rsidR="782BBDCD">
                    <w:rPr>
                      <w:vertAlign w:val="baseline"/>
                    </w:rPr>
                    <w:t>grafi</w:t>
                  </w:r>
                  <w:r w:rsidRPr="4ADCDF77" w:rsidR="782BBDCD">
                    <w:rPr>
                      <w:vertAlign w:val="baseline"/>
                    </w:rPr>
                    <w:t xml:space="preserve">cznego (zgodnie z projektem </w:t>
                  </w:r>
                  <w:r w:rsidRPr="4ADCDF77" w:rsidR="7D60D22D">
                    <w:rPr>
                      <w:vertAlign w:val="baseline"/>
                    </w:rPr>
                    <w:t>interfejsu). Celem jest również</w:t>
                  </w:r>
                  <w:r w:rsidRPr="4ADCDF77" w:rsidR="4ED53CD0">
                    <w:rPr>
                      <w:vertAlign w:val="baseline"/>
                    </w:rPr>
                    <w:t xml:space="preserve"> osiągnięcie jak największej dokładności pomiaru, poprzez ciągłe udoskonalanie algorytmu.</w:t>
                  </w:r>
                </w:p>
                <w:p w:rsidRPr="009D64B9" w:rsidR="00EB1E6F" w:rsidP="4ADCDF77" w:rsidRDefault="00DC0767" w14:paraId="21274AD7" wp14:textId="794E8900">
                  <w:pPr>
                    <w:pStyle w:val="Normalny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vertAlign w:val="baseline"/>
                    </w:rPr>
                  </w:pPr>
                </w:p>
                <w:p w:rsidRPr="009D64B9" w:rsidR="00EB1E6F" w:rsidP="4ADCDF77" w:rsidRDefault="00DC0767" w14:paraId="049F31CB" wp14:textId="77BD3DCB">
                  <w:pPr>
                    <w:pStyle w:val="Normalny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vertAlign w:val="baseline"/>
                    </w:rPr>
                  </w:pPr>
                </w:p>
              </w:tc>
            </w:tr>
          </w:tbl>
          <w:p w:rsidRPr="009D64B9" w:rsidR="00EB1E6F" w:rsidP="00861CD5" w:rsidRDefault="00EB1E6F" w14:paraId="53128261" wp14:textId="6F4BD287">
            <w:pPr>
              <w:rPr>
                <w:rFonts w:ascii="Tahoma" w:hAnsi="Tahoma" w:cs="Tahoma"/>
              </w:rPr>
            </w:pPr>
          </w:p>
        </w:tc>
      </w:tr>
      <w:tr xmlns:wp14="http://schemas.microsoft.com/office/word/2010/wordml" w:rsidRPr="009D64B9" w:rsidR="00EB1E6F" w:rsidTr="4ADCDF77" w14:paraId="023CFF5D" wp14:textId="77777777">
        <w:tblPrEx>
          <w:tblCellMar>
            <w:top w:w="0" w:type="dxa"/>
            <w:bottom w:w="0" w:type="dxa"/>
          </w:tblCellMar>
        </w:tblPrEx>
        <w:trPr>
          <w:trHeight w:val="13472"/>
        </w:trPr>
        <w:tc>
          <w:tcPr>
            <w:tcW w:w="9778" w:type="dxa"/>
            <w:tcMar/>
          </w:tcPr>
          <w:p w:rsidRPr="009D64B9" w:rsidR="00EB1E6F" w:rsidP="00861CD5" w:rsidRDefault="00DA740F" w14:paraId="66CB2ACB" wp14:textId="77777777">
            <w:pPr>
              <w:pStyle w:val="12nadtabeltusty"/>
            </w:pPr>
            <w:r w:rsidRPr="009D64B9"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8240" behindDoc="0" locked="0" layoutInCell="1" allowOverlap="1" wp14:anchorId="57E06804" wp14:editId="7777777">
                      <wp:simplePos x="0" y="0"/>
                      <wp:positionH relativeFrom="column">
                        <wp:posOffset>3375660</wp:posOffset>
                      </wp:positionH>
                      <wp:positionV relativeFrom="paragraph">
                        <wp:posOffset>46990</wp:posOffset>
                      </wp:positionV>
                      <wp:extent cx="2749550" cy="2118360"/>
                      <wp:effectExtent l="13335" t="8890" r="8890" b="6350"/>
                      <wp:wrapNone/>
                      <wp:docPr id="2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0" cy="2118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EB1E6F" w:rsidRDefault="00EB1E6F" w14:paraId="62486C05" wp14:textId="77777777">
                                  <w:pPr>
                                    <w:pStyle w:val="12opiszdjcia"/>
                                  </w:pPr>
                                </w:p>
                                <w:p xmlns:wp14="http://schemas.microsoft.com/office/word/2010/wordml" w:rsidR="00EB1E6F" w:rsidRDefault="00EB1E6F" w14:paraId="71C2DDE6" wp14:textId="77777777">
                                  <w:pPr>
                                    <w:pStyle w:val="Komentarzblady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The product photo or a screen </w:t>
                                  </w:r>
                                  <w:r>
                                    <w:t>capture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3D485B67">
                    <v:rect id="Rectangle 6" style="position:absolute;margin-left:265.8pt;margin-top:3.7pt;width:216.5pt;height:16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color="silv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">
                      <v:textbox>
                        <w:txbxContent>
                          <w:p w:rsidR="00EB1E6F" w:rsidRDefault="00EB1E6F" w14:paraId="4101652C" wp14:textId="77777777">
                            <w:pPr>
                              <w:pStyle w:val="12opiszdjcia"/>
                            </w:pPr>
                          </w:p>
                          <w:p w:rsidR="00EB1E6F" w:rsidRDefault="00EB1E6F" w14:paraId="664EE61D" wp14:textId="77777777">
                            <w:pPr>
                              <w:pStyle w:val="Komentarzblady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product photo or a screen </w:t>
                            </w:r>
                            <w:r>
                              <w:t>capture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D64B9" w:rsidR="009D64B9">
              <w:t>DEPARTMENT FULL NAME</w:t>
            </w:r>
          </w:p>
          <w:p w:rsidRPr="009D64B9" w:rsidR="009D64B9" w:rsidP="00861CD5" w:rsidRDefault="009D64B9" w14:paraId="4B99056E" wp14:textId="77777777">
            <w:pPr>
              <w:pStyle w:val="12nadtabeltusty"/>
            </w:pP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67"/>
              <w:gridCol w:w="3148"/>
            </w:tblGrid>
            <w:tr w:rsidRPr="009D64B9" w:rsidR="009D64B9" w14:paraId="099F4C96" wp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980"/>
              </w:trPr>
              <w:tc>
                <w:tcPr>
                  <w:tcW w:w="2067" w:type="dxa"/>
                  <w:tcBorders>
                    <w:bottom w:val="single" w:color="auto" w:sz="4" w:space="0"/>
                  </w:tcBorders>
                </w:tcPr>
                <w:p w:rsidRPr="00C90AC7" w:rsidR="009D64B9" w:rsidP="0069105D" w:rsidRDefault="009D64B9" w14:paraId="50BF62AB" wp14:textId="77777777">
                  <w:pPr>
                    <w:pStyle w:val="10hasowtabeli"/>
                    <w:rPr>
                      <w:lang w:val="en-GB"/>
                    </w:rPr>
                  </w:pPr>
                  <w:r w:rsidRPr="00C90AC7">
                    <w:rPr>
                      <w:lang w:val="en-GB"/>
                    </w:rPr>
                    <w:t xml:space="preserve">Project team: </w:t>
                  </w:r>
                  <w:r w:rsidRPr="00C90AC7" w:rsidR="00C90AC7">
                    <w:rPr>
                      <w:b w:val="0"/>
                      <w:i/>
                      <w:lang w:val="en-GB"/>
                    </w:rPr>
                    <w:t xml:space="preserve">{provide group code from the </w:t>
                  </w:r>
                  <w:proofErr w:type="spellStart"/>
                  <w:r w:rsidRPr="00C90AC7" w:rsidR="00C90AC7">
                    <w:rPr>
                      <w:b w:val="0"/>
                      <w:i/>
                      <w:lang w:val="en-GB"/>
                    </w:rPr>
                    <w:t>SPG</w:t>
                  </w:r>
                  <w:proofErr w:type="spellEnd"/>
                  <w:r w:rsidRPr="00C90AC7" w:rsidR="00C90AC7">
                    <w:rPr>
                      <w:b w:val="0"/>
                      <w:i/>
                      <w:lang w:val="en-GB"/>
                    </w:rPr>
                    <w:t xml:space="preserve"> service}</w:t>
                  </w:r>
                </w:p>
              </w:tc>
              <w:tc>
                <w:tcPr>
                  <w:tcW w:w="3148" w:type="dxa"/>
                  <w:tcBorders>
                    <w:bottom w:val="single" w:color="auto" w:sz="4" w:space="0"/>
                  </w:tcBorders>
                </w:tcPr>
                <w:p w:rsidRPr="009D64B9" w:rsidR="009D64B9" w:rsidP="0069105D" w:rsidRDefault="009D64B9" w14:paraId="41964A40" wp14:textId="77777777">
                  <w:pPr>
                    <w:pStyle w:val="10hasowtabeli"/>
                    <w:rPr>
                      <w:lang w:val="en-US"/>
                    </w:rPr>
                  </w:pPr>
                  <w:r w:rsidRPr="009D64B9">
                    <w:rPr>
                      <w:lang w:val="en-US"/>
                    </w:rPr>
                    <w:t>1. Name Surname - leader</w:t>
                  </w:r>
                </w:p>
                <w:p w:rsidRPr="009D64B9" w:rsidR="009D64B9" w:rsidP="0069105D" w:rsidRDefault="009D64B9" w14:paraId="7DC59B99" wp14:textId="77777777">
                  <w:pPr>
                    <w:pStyle w:val="10hasowtabeli"/>
                    <w:rPr>
                      <w:lang w:val="en-US"/>
                    </w:rPr>
                  </w:pPr>
                  <w:r w:rsidRPr="009D64B9">
                    <w:rPr>
                      <w:lang w:val="en-US"/>
                    </w:rPr>
                    <w:t>2. Name Surname</w:t>
                  </w:r>
                </w:p>
                <w:p w:rsidRPr="009D64B9" w:rsidR="009D64B9" w:rsidP="0069105D" w:rsidRDefault="009D64B9" w14:paraId="41B07F09" wp14:textId="77777777">
                  <w:pPr>
                    <w:pStyle w:val="10hasowtabeli"/>
                    <w:rPr>
                      <w:lang w:val="en-US"/>
                    </w:rPr>
                  </w:pPr>
                  <w:r w:rsidRPr="009D64B9">
                    <w:rPr>
                      <w:lang w:val="en-US"/>
                    </w:rPr>
                    <w:t>3.</w:t>
                  </w:r>
                </w:p>
                <w:p w:rsidRPr="009D64B9" w:rsidR="009D64B9" w:rsidP="0069105D" w:rsidRDefault="009D64B9" w14:paraId="5EECEDAA" wp14:textId="77777777">
                  <w:pPr>
                    <w:pStyle w:val="10hasowtabeli"/>
                    <w:rPr>
                      <w:lang w:val="en-US"/>
                    </w:rPr>
                  </w:pPr>
                  <w:r w:rsidRPr="009D64B9">
                    <w:rPr>
                      <w:lang w:val="en-US"/>
                    </w:rPr>
                    <w:t>4.</w:t>
                  </w:r>
                </w:p>
              </w:tc>
            </w:tr>
            <w:tr w:rsidRPr="009D64B9" w:rsidR="009D64B9" w14:paraId="6BD9DBF7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67" w:type="dxa"/>
                </w:tcPr>
                <w:p w:rsidRPr="009D64B9" w:rsidR="009D64B9" w:rsidP="0069105D" w:rsidRDefault="009D64B9" w14:paraId="79DA7755" wp14:textId="77777777">
                  <w:pPr>
                    <w:pStyle w:val="10hasowtabeli"/>
                    <w:rPr>
                      <w:lang w:val="en-US"/>
                    </w:rPr>
                  </w:pPr>
                  <w:r w:rsidRPr="009D64B9">
                    <w:rPr>
                      <w:lang w:val="en-US"/>
                    </w:rPr>
                    <w:t>Supervisor:</w:t>
                  </w:r>
                </w:p>
              </w:tc>
              <w:tc>
                <w:tcPr>
                  <w:tcW w:w="3148" w:type="dxa"/>
                </w:tcPr>
                <w:p w:rsidRPr="009D64B9" w:rsidR="009D64B9" w:rsidP="0069105D" w:rsidRDefault="009D64B9" w14:paraId="1299C43A" wp14:textId="77777777">
                  <w:pPr>
                    <w:pStyle w:val="10hasowtabeli"/>
                    <w:rPr>
                      <w:lang w:val="en-US"/>
                    </w:rPr>
                  </w:pPr>
                </w:p>
              </w:tc>
            </w:tr>
            <w:tr w:rsidRPr="009D64B9" w:rsidR="009D64B9" w14:paraId="40250C3A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67" w:type="dxa"/>
                </w:tcPr>
                <w:p w:rsidRPr="009D64B9" w:rsidR="009D64B9" w:rsidP="0069105D" w:rsidRDefault="009D64B9" w14:paraId="05B43C4B" wp14:textId="77777777">
                  <w:pPr>
                    <w:pStyle w:val="10hasowtabeli"/>
                    <w:rPr>
                      <w:lang w:val="en-US"/>
                    </w:rPr>
                  </w:pPr>
                  <w:r w:rsidRPr="009D64B9">
                    <w:rPr>
                      <w:lang w:val="en-US"/>
                    </w:rPr>
                    <w:t>Client:</w:t>
                  </w:r>
                </w:p>
              </w:tc>
              <w:tc>
                <w:tcPr>
                  <w:tcW w:w="3148" w:type="dxa"/>
                </w:tcPr>
                <w:p w:rsidRPr="009D64B9" w:rsidR="009D64B9" w:rsidP="0069105D" w:rsidRDefault="009D64B9" w14:paraId="4DDBEF00" wp14:textId="77777777">
                  <w:pPr>
                    <w:pStyle w:val="10hasowtabeli"/>
                    <w:rPr>
                      <w:lang w:val="en-US"/>
                    </w:rPr>
                  </w:pPr>
                </w:p>
              </w:tc>
            </w:tr>
            <w:tr w:rsidRPr="009D64B9" w:rsidR="009D64B9" w14:paraId="3101716D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67" w:type="dxa"/>
                </w:tcPr>
                <w:p w:rsidRPr="009D64B9" w:rsidR="009D64B9" w:rsidP="0069105D" w:rsidRDefault="009D64B9" w14:paraId="5D4EC514" wp14:textId="77777777">
                  <w:pPr>
                    <w:pStyle w:val="10hasowtabeli"/>
                    <w:rPr>
                      <w:lang w:val="en-US"/>
                    </w:rPr>
                  </w:pPr>
                  <w:r w:rsidRPr="009D64B9">
                    <w:rPr>
                      <w:lang w:val="en-US"/>
                    </w:rPr>
                    <w:t>Date:</w:t>
                  </w:r>
                </w:p>
              </w:tc>
              <w:tc>
                <w:tcPr>
                  <w:tcW w:w="3148" w:type="dxa"/>
                </w:tcPr>
                <w:p w:rsidRPr="009D64B9" w:rsidR="009D64B9" w:rsidP="0069105D" w:rsidRDefault="009D64B9" w14:paraId="3461D779" wp14:textId="77777777">
                  <w:pPr>
                    <w:pStyle w:val="10hasowtabeli"/>
                    <w:rPr>
                      <w:lang w:val="en-US"/>
                    </w:rPr>
                  </w:pPr>
                </w:p>
              </w:tc>
            </w:tr>
            <w:tr w:rsidRPr="009D64B9" w:rsidR="009D64B9" w14:paraId="1E9988C7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67" w:type="dxa"/>
                </w:tcPr>
                <w:p w:rsidRPr="009D64B9" w:rsidR="009D64B9" w:rsidP="0069105D" w:rsidRDefault="009D64B9" w14:paraId="78DFC320" wp14:textId="77777777">
                  <w:pPr>
                    <w:pStyle w:val="10hasowtabeli"/>
                    <w:rPr>
                      <w:lang w:val="en-US"/>
                    </w:rPr>
                  </w:pPr>
                  <w:r w:rsidRPr="009D64B9">
                    <w:rPr>
                      <w:lang w:val="en-US"/>
                    </w:rPr>
                    <w:t>Key words:</w:t>
                  </w:r>
                </w:p>
              </w:tc>
              <w:tc>
                <w:tcPr>
                  <w:tcW w:w="3148" w:type="dxa"/>
                </w:tcPr>
                <w:p w:rsidRPr="009D64B9" w:rsidR="009D64B9" w:rsidP="0069105D" w:rsidRDefault="009D64B9" w14:paraId="3CF2D8B6" wp14:textId="77777777">
                  <w:pPr>
                    <w:pStyle w:val="10hasowtabeli"/>
                    <w:rPr>
                      <w:lang w:val="en-US"/>
                    </w:rPr>
                  </w:pPr>
                  <w:r w:rsidRPr="009D64B9">
                    <w:rPr>
                      <w:lang w:val="en-US"/>
                    </w:rPr>
                    <w:br/>
                  </w:r>
                  <w:r w:rsidRPr="009D64B9">
                    <w:rPr>
                      <w:lang w:val="en-US"/>
                    </w:rPr>
                    <w:br/>
                  </w:r>
                </w:p>
              </w:tc>
            </w:tr>
          </w:tbl>
          <w:p w:rsidRPr="00843E9F" w:rsidR="009D64B9" w:rsidP="009D64B9" w:rsidRDefault="009D64B9" w14:paraId="0FB78278" wp14:textId="77777777">
            <w:pPr>
              <w:pStyle w:val="12nadtabeltusty"/>
            </w:pPr>
          </w:p>
          <w:p w:rsidRPr="009D64B9" w:rsidR="00EB1E6F" w:rsidP="00861CD5" w:rsidRDefault="00EB1E6F" w14:paraId="6310F7A6" wp14:textId="77777777">
            <w:pPr>
              <w:pStyle w:val="12nadtabeltusty"/>
              <w:rPr>
                <w:lang w:val="en-US"/>
              </w:rPr>
            </w:pPr>
            <w:r w:rsidRPr="009D64B9">
              <w:rPr>
                <w:lang w:val="en-US"/>
              </w:rPr>
              <w:t>PROJECT TITLE: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Pr="009D64B9" w:rsidR="00EB1E6F" w14:paraId="1FC39945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23" w:type="dxa"/>
                </w:tcPr>
                <w:p w:rsidRPr="009D64B9" w:rsidR="00EB1E6F" w:rsidP="00861CD5" w:rsidRDefault="00EB1E6F" w14:paraId="0562CB0E" wp14:textId="77777777">
                  <w:pPr>
                    <w:pStyle w:val="12tytuprojektu"/>
                    <w:rPr>
                      <w:lang w:val="en-US"/>
                    </w:rPr>
                  </w:pPr>
                </w:p>
                <w:p w:rsidRPr="009D64B9" w:rsidR="00EB1E6F" w:rsidP="00861CD5" w:rsidRDefault="00EB1E6F" w14:paraId="34CE0A41" wp14:textId="77777777">
                  <w:pPr>
                    <w:pStyle w:val="12tytuprojektu"/>
                    <w:rPr>
                      <w:lang w:val="en-US"/>
                    </w:rPr>
                  </w:pPr>
                </w:p>
              </w:tc>
            </w:tr>
          </w:tbl>
          <w:p w:rsidRPr="009D64B9" w:rsidR="00EB1E6F" w:rsidP="00861CD5" w:rsidRDefault="00EB1E6F" w14:paraId="18736AF8" wp14:textId="77777777">
            <w:pPr>
              <w:pStyle w:val="12nadtabeltusty"/>
            </w:pPr>
            <w:r w:rsidRPr="009D64B9">
              <w:t>OBJECTIVES AND SCOPE:</w:t>
            </w:r>
          </w:p>
          <w:tbl>
            <w:tblPr>
              <w:tblW w:w="962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Pr="009D64B9" w:rsidR="009D64B9" w14:paraId="62EBF3C5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23" w:type="dxa"/>
                </w:tcPr>
                <w:p w:rsidRPr="009D64B9" w:rsidR="009D64B9" w:rsidP="0069105D" w:rsidRDefault="009D64B9" w14:paraId="6D98A12B" wp14:textId="77777777">
                  <w:pPr>
                    <w:rPr>
                      <w:rFonts w:ascii="Tahoma" w:hAnsi="Tahoma" w:cs="Tahoma"/>
                    </w:rPr>
                  </w:pP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</w:p>
              </w:tc>
            </w:tr>
          </w:tbl>
          <w:p w:rsidRPr="009D64B9" w:rsidR="00EB1E6F" w:rsidP="00861CD5" w:rsidRDefault="00EB1E6F" w14:paraId="4656A050" wp14:textId="77777777">
            <w:pPr>
              <w:pStyle w:val="12nadtabeltusty"/>
            </w:pPr>
            <w:r w:rsidRPr="009D64B9">
              <w:t>RESULTS: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Pr="009D64B9" w:rsidR="00EB1E6F" w14:paraId="2946DB82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23" w:type="dxa"/>
                </w:tcPr>
                <w:p w:rsidRPr="009D64B9" w:rsidR="00EB1E6F" w:rsidP="00861CD5" w:rsidRDefault="009D64B9" w14:paraId="5997CC1D" wp14:textId="77777777">
                  <w:pPr>
                    <w:rPr>
                      <w:rFonts w:ascii="Tahoma" w:hAnsi="Tahoma" w:cs="Tahoma"/>
                    </w:rPr>
                  </w:pP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</w:p>
              </w:tc>
            </w:tr>
          </w:tbl>
          <w:p w:rsidRPr="009D64B9" w:rsidR="00EB1E6F" w:rsidP="00861CD5" w:rsidRDefault="00EB1E6F" w14:paraId="36C6E58A" wp14:textId="77777777">
            <w:pPr>
              <w:pStyle w:val="12nadtabeltusty"/>
            </w:pPr>
            <w:r w:rsidRPr="009D64B9">
              <w:t>MAIN FEATURES, FUTURE WORKS: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Pr="009D64B9" w:rsidR="00EB1E6F" w14:paraId="110FFD37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23" w:type="dxa"/>
                </w:tcPr>
                <w:p w:rsidR="00C90AC7" w:rsidP="00861CD5" w:rsidRDefault="009D64B9" w14:paraId="6B699379" wp14:textId="77777777">
                  <w:pPr>
                    <w:rPr>
                      <w:rFonts w:ascii="Tahoma" w:hAnsi="Tahoma" w:cs="Tahoma"/>
                    </w:rPr>
                  </w:pP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  <w:r w:rsidRPr="009D64B9">
                    <w:rPr>
                      <w:rFonts w:ascii="Tahoma" w:hAnsi="Tahoma" w:cs="Tahoma"/>
                    </w:rPr>
                    <w:br/>
                  </w:r>
                </w:p>
                <w:p w:rsidRPr="009D64B9" w:rsidR="00EB1E6F" w:rsidP="00861CD5" w:rsidRDefault="009D64B9" w14:paraId="3FE9F23F" wp14:textId="77777777">
                  <w:pPr>
                    <w:rPr>
                      <w:rFonts w:ascii="Tahoma" w:hAnsi="Tahoma" w:cs="Tahoma"/>
                    </w:rPr>
                  </w:pPr>
                  <w:r w:rsidRPr="009D64B9">
                    <w:rPr>
                      <w:rFonts w:ascii="Tahoma" w:hAnsi="Tahoma" w:cs="Tahoma"/>
                    </w:rPr>
                    <w:br/>
                  </w:r>
                </w:p>
              </w:tc>
            </w:tr>
          </w:tbl>
          <w:p w:rsidRPr="009D64B9" w:rsidR="00EB1E6F" w:rsidP="00861CD5" w:rsidRDefault="00EB1E6F" w14:paraId="1F72F646" wp14:textId="77777777">
            <w:pPr>
              <w:rPr>
                <w:rFonts w:ascii="Tahoma" w:hAnsi="Tahoma" w:cs="Tahoma"/>
              </w:rPr>
            </w:pPr>
          </w:p>
        </w:tc>
      </w:tr>
    </w:tbl>
    <w:p xmlns:wp14="http://schemas.microsoft.com/office/word/2010/wordml" w:rsidRPr="00C90AC7" w:rsidR="00EB1E6F" w:rsidP="00C90AC7" w:rsidRDefault="00EB1E6F" w14:paraId="08CE6F91" wp14:textId="77777777">
      <w:pPr>
        <w:rPr>
          <w:rFonts w:ascii="Tahoma" w:hAnsi="Tahoma" w:cs="Tahoma"/>
          <w:sz w:val="2"/>
        </w:rPr>
      </w:pPr>
    </w:p>
    <w:sectPr w:rsidRPr="00C90AC7" w:rsidR="00EB1E6F" w:rsidSect="007A6655">
      <w:headerReference w:type="default" r:id="rId6"/>
      <w:footerReference w:type="default" r:id="rId7"/>
      <w:headerReference w:type="first" r:id="rId8"/>
      <w:footerReference w:type="first" r:id="rId9"/>
      <w:pgSz w:w="11906" w:h="16838" w:orient="portrait"/>
      <w:pgMar w:top="2081" w:right="991" w:bottom="568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B3FFF" w:rsidRDefault="003B3FFF" w14:paraId="52E56223" wp14:textId="77777777">
      <w:r>
        <w:separator/>
      </w:r>
    </w:p>
  </w:endnote>
  <w:endnote w:type="continuationSeparator" w:id="0">
    <w:p xmlns:wp14="http://schemas.microsoft.com/office/word/2010/wordml" w:rsidR="003B3FFF" w:rsidRDefault="003B3FFF" w14:paraId="07547A0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B1E6F" w:rsidRDefault="00EB1E6F" w14:paraId="35CAFB45" wp14:textId="77777777">
    <w:pPr>
      <w:pStyle w:val="Stopka"/>
      <w:jc w:val="center"/>
      <w:rPr>
        <w:lang w:val="en-US"/>
      </w:rPr>
    </w:pPr>
    <w:r>
      <w:rPr>
        <w:rFonts w:ascii="Tahoma" w:hAnsi="Tahoma" w:cs="Tahoma"/>
        <w:smallCaps/>
        <w:sz w:val="22"/>
        <w:lang w:val="en-US"/>
      </w:rPr>
      <w:t xml:space="preserve">Faculty of </w:t>
    </w:r>
    <w:r w:rsidR="00BF23C2">
      <w:rPr>
        <w:rFonts w:ascii="Tahoma" w:hAnsi="Tahoma" w:cs="Tahoma"/>
        <w:smallCaps/>
        <w:sz w:val="22"/>
        <w:lang w:val="en-US"/>
      </w:rPr>
      <w:t>E</w:t>
    </w:r>
    <w:r>
      <w:rPr>
        <w:rFonts w:ascii="Tahoma" w:hAnsi="Tahoma" w:cs="Tahoma"/>
        <w:smallCaps/>
        <w:sz w:val="22"/>
        <w:lang w:val="en-US"/>
      </w:rPr>
      <w:t xml:space="preserve">lectronics, </w:t>
    </w:r>
    <w:r w:rsidR="00BF23C2">
      <w:rPr>
        <w:rFonts w:ascii="Tahoma" w:hAnsi="Tahoma" w:cs="Tahoma"/>
        <w:smallCaps/>
        <w:sz w:val="22"/>
        <w:lang w:val="en-US"/>
      </w:rPr>
      <w:t>T</w:t>
    </w:r>
    <w:r>
      <w:rPr>
        <w:rFonts w:ascii="Tahoma" w:hAnsi="Tahoma" w:cs="Tahoma"/>
        <w:smallCaps/>
        <w:sz w:val="22"/>
        <w:lang w:val="en-US"/>
      </w:rPr>
      <w:t xml:space="preserve">elecommunications and </w:t>
    </w:r>
    <w:r w:rsidR="00BF23C2">
      <w:rPr>
        <w:rFonts w:ascii="Tahoma" w:hAnsi="Tahoma" w:cs="Tahoma"/>
        <w:smallCaps/>
        <w:sz w:val="22"/>
        <w:lang w:val="en-US"/>
      </w:rPr>
      <w:t>I</w:t>
    </w:r>
    <w:r>
      <w:rPr>
        <w:rFonts w:ascii="Tahoma" w:hAnsi="Tahoma" w:cs="Tahoma"/>
        <w:smallCaps/>
        <w:sz w:val="22"/>
        <w:lang w:val="en-US"/>
      </w:rPr>
      <w:t xml:space="preserve">nformatics, </w:t>
    </w:r>
    <w:smartTag w:uri="urn:schemas-microsoft-com:office:smarttags" w:element="PlaceName">
      <w:r>
        <w:rPr>
          <w:rFonts w:ascii="Tahoma" w:hAnsi="Tahoma" w:cs="Tahoma"/>
          <w:smallCaps/>
          <w:sz w:val="22"/>
          <w:lang w:val="en-US"/>
        </w:rPr>
        <w:t>Gdansk</w:t>
      </w:r>
    </w:smartTag>
    <w:r>
      <w:rPr>
        <w:rFonts w:ascii="Tahoma" w:hAnsi="Tahoma" w:cs="Tahoma"/>
        <w:smallCaps/>
        <w:sz w:val="22"/>
        <w:lang w:val="en-US"/>
      </w:rPr>
      <w:t xml:space="preserve"> </w:t>
    </w:r>
    <w:r w:rsidR="00BF23C2">
      <w:rPr>
        <w:rFonts w:ascii="Tahoma" w:hAnsi="Tahoma" w:cs="Tahoma"/>
        <w:smallCaps/>
        <w:sz w:val="22"/>
        <w:lang w:val="en-US"/>
      </w:rPr>
      <w:t>U</w:t>
    </w:r>
    <w:r>
      <w:rPr>
        <w:rFonts w:ascii="Tahoma" w:hAnsi="Tahoma" w:cs="Tahoma"/>
        <w:smallCaps/>
        <w:sz w:val="22"/>
        <w:lang w:val="en-US"/>
      </w:rPr>
      <w:t xml:space="preserve">niversity of </w:t>
    </w:r>
    <w:r w:rsidR="00BF23C2">
      <w:rPr>
        <w:rFonts w:ascii="Tahoma" w:hAnsi="Tahoma" w:cs="Tahoma"/>
        <w:smallCaps/>
        <w:sz w:val="22"/>
        <w:lang w:val="en-US"/>
      </w:rPr>
      <w:t>T</w:t>
    </w:r>
    <w:r>
      <w:rPr>
        <w:rFonts w:ascii="Tahoma" w:hAnsi="Tahoma" w:cs="Tahoma"/>
        <w:smallCaps/>
        <w:sz w:val="22"/>
        <w:lang w:val="en-US"/>
      </w:rPr>
      <w:t xml:space="preserve">echnology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B1E6F" w:rsidRDefault="00EB1E6F" w14:paraId="6AD0EB43" wp14:textId="77777777">
    <w:pPr>
      <w:pStyle w:val="Stopka"/>
      <w:jc w:val="center"/>
      <w:rPr>
        <w:rFonts w:ascii="Tahoma" w:hAnsi="Tahoma" w:cs="Tahoma"/>
        <w:smallCaps/>
      </w:rPr>
    </w:pPr>
    <w:r>
      <w:rPr>
        <w:rFonts w:ascii="Tahoma" w:hAnsi="Tahoma" w:cs="Tahoma"/>
        <w:smallCaps/>
      </w:rPr>
      <w:t>Wydział Elektroniki, Telekomunikacji i Informatyki Politechniki Gdańskiej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B3FFF" w:rsidRDefault="003B3FFF" w14:paraId="5043CB0F" wp14:textId="77777777">
      <w:r>
        <w:separator/>
      </w:r>
    </w:p>
  </w:footnote>
  <w:footnote w:type="continuationSeparator" w:id="0">
    <w:p xmlns:wp14="http://schemas.microsoft.com/office/word/2010/wordml" w:rsidR="003B3FFF" w:rsidRDefault="003B3FFF" w14:paraId="0745931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C90AC7" w:rsidR="00EB1E6F" w:rsidP="003D5634" w:rsidRDefault="00DA740F" w14:paraId="77420166" wp14:textId="77777777">
    <w:pPr>
      <w:pStyle w:val="Nagwek"/>
      <w:rPr>
        <w:rFonts w:ascii="Tahoma" w:hAnsi="Tahoma" w:cs="Tahoma"/>
        <w:smallCaps/>
        <w:lang w:val="en-GB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4509CD8F" wp14:editId="7777777">
          <wp:simplePos x="0" y="0"/>
          <wp:positionH relativeFrom="column">
            <wp:posOffset>342265</wp:posOffset>
          </wp:positionH>
          <wp:positionV relativeFrom="paragraph">
            <wp:posOffset>69850</wp:posOffset>
          </wp:positionV>
          <wp:extent cx="3541395" cy="685800"/>
          <wp:effectExtent l="0" t="0" r="0" b="0"/>
          <wp:wrapNone/>
          <wp:docPr id="3" name="Obraz 5" descr="Wydział_ETI_ENG_desk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 descr="Wydział_ETI_ENG_desk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1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0AC7" w:rsidR="00831778">
      <w:rPr>
        <w:lang w:val="en-GB"/>
      </w:rPr>
      <w:t xml:space="preserve">  </w:t>
    </w:r>
  </w:p>
  <w:p xmlns:wp14="http://schemas.microsoft.com/office/word/2010/wordml" w:rsidR="007A6655" w:rsidRDefault="007A6655" w14:paraId="61CDCEAD" wp14:textId="77777777">
    <w:pPr>
      <w:pStyle w:val="Nagwek"/>
      <w:jc w:val="center"/>
      <w:rPr>
        <w:rFonts w:ascii="Tahoma" w:hAnsi="Tahoma" w:cs="Tahoma"/>
        <w:b/>
        <w:bCs/>
        <w:smallCaps/>
        <w:lang w:val="en-US"/>
      </w:rPr>
    </w:pPr>
  </w:p>
  <w:p xmlns:wp14="http://schemas.microsoft.com/office/word/2010/wordml" w:rsidR="007A6655" w:rsidRDefault="007A6655" w14:paraId="6BB9E253" wp14:textId="77777777">
    <w:pPr>
      <w:pStyle w:val="Nagwek"/>
      <w:jc w:val="center"/>
      <w:rPr>
        <w:rFonts w:ascii="Tahoma" w:hAnsi="Tahoma" w:cs="Tahoma"/>
        <w:b/>
        <w:bCs/>
        <w:smallCaps/>
        <w:lang w:val="en-US"/>
      </w:rPr>
    </w:pPr>
  </w:p>
  <w:p xmlns:wp14="http://schemas.microsoft.com/office/word/2010/wordml" w:rsidR="007A6655" w:rsidRDefault="007A6655" w14:paraId="23DE523C" wp14:textId="77777777">
    <w:pPr>
      <w:pStyle w:val="Nagwek"/>
      <w:jc w:val="center"/>
      <w:rPr>
        <w:rFonts w:ascii="Tahoma" w:hAnsi="Tahoma" w:cs="Tahoma"/>
        <w:b/>
        <w:bCs/>
        <w:smallCaps/>
        <w:lang w:val="en-US"/>
      </w:rPr>
    </w:pPr>
  </w:p>
  <w:p xmlns:wp14="http://schemas.microsoft.com/office/word/2010/wordml" w:rsidR="00EB1E6F" w:rsidRDefault="00C90AC7" w14:paraId="4CC17324" wp14:textId="77777777">
    <w:pPr>
      <w:pStyle w:val="Nagwek"/>
      <w:jc w:val="center"/>
      <w:rPr>
        <w:b/>
        <w:bCs/>
        <w:lang w:val="en-US"/>
      </w:rPr>
    </w:pPr>
    <w:r>
      <w:rPr>
        <w:rFonts w:ascii="Tahoma" w:hAnsi="Tahoma" w:cs="Tahoma"/>
        <w:b/>
        <w:bCs/>
        <w:smallCaps/>
        <w:lang w:val="en-US"/>
      </w:rPr>
      <w:t>Team P</w:t>
    </w:r>
    <w:r w:rsidR="00EB1E6F">
      <w:rPr>
        <w:rFonts w:ascii="Tahoma" w:hAnsi="Tahoma" w:cs="Tahoma"/>
        <w:b/>
        <w:bCs/>
        <w:smallCaps/>
        <w:lang w:val="en-US"/>
      </w:rPr>
      <w:t>rojec</w:t>
    </w:r>
    <w:r w:rsidR="009D64B9">
      <w:rPr>
        <w:rFonts w:ascii="Tahoma" w:hAnsi="Tahoma" w:cs="Tahoma"/>
        <w:b/>
        <w:bCs/>
        <w:smallCaps/>
        <w:lang w:val="en-US"/>
      </w:rPr>
      <w:t xml:space="preserve">t information folder – </w:t>
    </w:r>
    <w:r>
      <w:rPr>
        <w:rFonts w:ascii="Tahoma" w:hAnsi="Tahoma" w:cs="Tahoma"/>
        <w:b/>
        <w:bCs/>
        <w:smallCaps/>
        <w:lang w:val="en-US"/>
      </w:rPr>
      <w:t>December</w:t>
    </w:r>
    <w:r w:rsidR="009D64B9">
      <w:rPr>
        <w:rFonts w:ascii="Tahoma" w:hAnsi="Tahoma" w:cs="Tahoma"/>
        <w:b/>
        <w:bCs/>
        <w:smallCaps/>
        <w:lang w:val="en-US"/>
      </w:rPr>
      <w:t xml:space="preserve"> </w:t>
    </w:r>
    <w:r w:rsidR="005D6CE0">
      <w:rPr>
        <w:rFonts w:ascii="Tahoma" w:hAnsi="Tahoma" w:cs="Tahoma"/>
        <w:b/>
        <w:bCs/>
        <w:smallCaps/>
        <w:lang w:val="en-US"/>
      </w:rPr>
      <w:t>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8359C4" w:rsidR="00EB1E6F" w:rsidP="003D5634" w:rsidRDefault="00831778" w14:paraId="0DFAE634" wp14:textId="77777777">
    <w:pPr>
      <w:pStyle w:val="Nagwek"/>
      <w:rPr>
        <w:rFonts w:ascii="Tahoma" w:hAnsi="Tahoma" w:cs="Tahoma"/>
        <w:smallCaps/>
        <w:sz w:val="56"/>
        <w:szCs w:val="56"/>
      </w:rPr>
    </w:pPr>
    <w:r>
      <w:t xml:space="preserve">  </w:t>
    </w:r>
    <w:r w:rsidRPr="0069734C" w:rsidR="00DA740F">
      <w:rPr>
        <w:noProof/>
      </w:rPr>
      <w:drawing>
        <wp:inline xmlns:wp14="http://schemas.microsoft.com/office/word/2010/wordprocessingDrawing" distT="0" distB="0" distL="0" distR="0" wp14:anchorId="55F8D5AE" wp14:editId="7777777">
          <wp:extent cx="3762375" cy="609600"/>
          <wp:effectExtent l="0" t="0" r="0" b="0"/>
          <wp:docPr id="1" name="Obraz 1" descr="Wydział_ETI_desk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Wydział_ETI_desk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23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EB1E6F" w:rsidRDefault="00EB1E6F" w14:paraId="06EE276F" wp14:textId="77777777">
    <w:pPr>
      <w:pStyle w:val="Nagwekstronytusty"/>
    </w:pPr>
    <w:r>
      <w:t xml:space="preserve">Plakat informacyjny </w:t>
    </w:r>
    <w:r w:rsidR="0083178E">
      <w:t>P</w:t>
    </w:r>
    <w:r>
      <w:t>r</w:t>
    </w:r>
    <w:r w:rsidR="00E603E8">
      <w:t xml:space="preserve">ojektu </w:t>
    </w:r>
    <w:r w:rsidR="0083178E">
      <w:t>grupowego</w:t>
    </w:r>
    <w:r w:rsidR="005D6CE0">
      <w:t xml:space="preserve"> </w:t>
    </w:r>
    <w:r w:rsidR="00E603E8">
      <w:t xml:space="preserve">– </w:t>
    </w:r>
    <w:r w:rsidR="0083178E">
      <w:t>grudzień</w:t>
    </w:r>
    <w:r w:rsidR="00E603E8">
      <w:t xml:space="preserve"> 20</w:t>
    </w:r>
    <w:r w:rsidR="005D6CE0">
      <w:t>22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2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NzQzMTAzMjU0NrRQ0lEKTi0uzszPAykwqQUAe5fLYCwAAAA="/>
  </w:docVars>
  <w:rsids>
    <w:rsidRoot w:val="0088136C"/>
    <w:rsid w:val="0004135F"/>
    <w:rsid w:val="00126737"/>
    <w:rsid w:val="00262539"/>
    <w:rsid w:val="00271BFE"/>
    <w:rsid w:val="002734B1"/>
    <w:rsid w:val="002D0F81"/>
    <w:rsid w:val="003B3FFF"/>
    <w:rsid w:val="003D5634"/>
    <w:rsid w:val="00430BDF"/>
    <w:rsid w:val="004C0F62"/>
    <w:rsid w:val="00523521"/>
    <w:rsid w:val="005B0491"/>
    <w:rsid w:val="005D6CE0"/>
    <w:rsid w:val="0069105D"/>
    <w:rsid w:val="007A6655"/>
    <w:rsid w:val="0083072D"/>
    <w:rsid w:val="00831778"/>
    <w:rsid w:val="0083178E"/>
    <w:rsid w:val="008359C4"/>
    <w:rsid w:val="00851BCC"/>
    <w:rsid w:val="00861CD5"/>
    <w:rsid w:val="0088136C"/>
    <w:rsid w:val="008B6FBD"/>
    <w:rsid w:val="00900F2C"/>
    <w:rsid w:val="009B38E9"/>
    <w:rsid w:val="009D64B9"/>
    <w:rsid w:val="009E46BC"/>
    <w:rsid w:val="00A32401"/>
    <w:rsid w:val="00A440FC"/>
    <w:rsid w:val="00A53A39"/>
    <w:rsid w:val="00B0066B"/>
    <w:rsid w:val="00B9727D"/>
    <w:rsid w:val="00BF23C2"/>
    <w:rsid w:val="00C90AC7"/>
    <w:rsid w:val="00D04895"/>
    <w:rsid w:val="00DA740F"/>
    <w:rsid w:val="00DC0767"/>
    <w:rsid w:val="00E06EC1"/>
    <w:rsid w:val="00E603E8"/>
    <w:rsid w:val="00EB1E6F"/>
    <w:rsid w:val="00F46838"/>
    <w:rsid w:val="00F74056"/>
    <w:rsid w:val="00FA1242"/>
    <w:rsid w:val="00FA3A08"/>
    <w:rsid w:val="017BAEE1"/>
    <w:rsid w:val="01EC11E4"/>
    <w:rsid w:val="0250DF28"/>
    <w:rsid w:val="0814BF84"/>
    <w:rsid w:val="0A54FC19"/>
    <w:rsid w:val="0A8BB0F5"/>
    <w:rsid w:val="0AC4C9E2"/>
    <w:rsid w:val="0C90F1C4"/>
    <w:rsid w:val="0E2CC225"/>
    <w:rsid w:val="0F9B2F62"/>
    <w:rsid w:val="1033DB9F"/>
    <w:rsid w:val="114906AF"/>
    <w:rsid w:val="12DA8AD9"/>
    <w:rsid w:val="1474F9DF"/>
    <w:rsid w:val="1612BBE1"/>
    <w:rsid w:val="1646A93F"/>
    <w:rsid w:val="178A248D"/>
    <w:rsid w:val="1B7C6F55"/>
    <w:rsid w:val="1C5D95B0"/>
    <w:rsid w:val="1CD4D15D"/>
    <w:rsid w:val="1FE369AE"/>
    <w:rsid w:val="204FE078"/>
    <w:rsid w:val="2767623B"/>
    <w:rsid w:val="285931CA"/>
    <w:rsid w:val="2B2E4DB0"/>
    <w:rsid w:val="2CF4DA59"/>
    <w:rsid w:val="2DA09762"/>
    <w:rsid w:val="2DE1660B"/>
    <w:rsid w:val="2E177761"/>
    <w:rsid w:val="2FB14E89"/>
    <w:rsid w:val="30170E35"/>
    <w:rsid w:val="30DC760F"/>
    <w:rsid w:val="314D1EEA"/>
    <w:rsid w:val="33EC766E"/>
    <w:rsid w:val="33EDED15"/>
    <w:rsid w:val="34111C67"/>
    <w:rsid w:val="367DA499"/>
    <w:rsid w:val="36CAADF1"/>
    <w:rsid w:val="372D7B5D"/>
    <w:rsid w:val="37D36CF4"/>
    <w:rsid w:val="37F3A85B"/>
    <w:rsid w:val="3A651C1F"/>
    <w:rsid w:val="3AE67B75"/>
    <w:rsid w:val="3AE7811E"/>
    <w:rsid w:val="3B50F18C"/>
    <w:rsid w:val="3FB9054D"/>
    <w:rsid w:val="404BDDF3"/>
    <w:rsid w:val="407527D8"/>
    <w:rsid w:val="43A4F13A"/>
    <w:rsid w:val="454277C7"/>
    <w:rsid w:val="4811B9AB"/>
    <w:rsid w:val="4ADCDF77"/>
    <w:rsid w:val="4CA162CF"/>
    <w:rsid w:val="4E80FB2F"/>
    <w:rsid w:val="4ED53CD0"/>
    <w:rsid w:val="504D6747"/>
    <w:rsid w:val="54DD5556"/>
    <w:rsid w:val="55F7D4CB"/>
    <w:rsid w:val="560CF59A"/>
    <w:rsid w:val="572BF2A7"/>
    <w:rsid w:val="58782586"/>
    <w:rsid w:val="59465CB0"/>
    <w:rsid w:val="5B35B2A0"/>
    <w:rsid w:val="5C33909D"/>
    <w:rsid w:val="5D07CEAA"/>
    <w:rsid w:val="601E5A84"/>
    <w:rsid w:val="60BA525A"/>
    <w:rsid w:val="624C69F5"/>
    <w:rsid w:val="69462E55"/>
    <w:rsid w:val="6B209F2B"/>
    <w:rsid w:val="6C178292"/>
    <w:rsid w:val="7012ED80"/>
    <w:rsid w:val="71BA8051"/>
    <w:rsid w:val="72CBFE2D"/>
    <w:rsid w:val="730498B3"/>
    <w:rsid w:val="7324CA42"/>
    <w:rsid w:val="7517C982"/>
    <w:rsid w:val="757AD1B7"/>
    <w:rsid w:val="75991BD7"/>
    <w:rsid w:val="76B399E3"/>
    <w:rsid w:val="782BBDCD"/>
    <w:rsid w:val="7B12EB86"/>
    <w:rsid w:val="7BA52A96"/>
    <w:rsid w:val="7D60D22D"/>
    <w:rsid w:val="7E81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  <w14:docId w14:val="499EE3A7"/>
  <w15:chartTrackingRefBased/>
  <w15:docId w15:val="{174E467A-90E7-4B64-A6F9-296DC0B59D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ny" w:default="1">
    <w:name w:val="Normal"/>
    <w:qFormat/>
    <w:rPr>
      <w:sz w:val="24"/>
      <w:szCs w:val="24"/>
      <w:lang w:eastAsia="pl-PL"/>
    </w:r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semiHidden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pPr>
      <w:jc w:val="center"/>
    </w:pPr>
  </w:style>
  <w:style w:type="paragraph" w:styleId="Nagwekstronytusty" w:customStyle="1">
    <w:name w:val="Nagłówek strony tłusty"/>
    <w:basedOn w:val="Nagwek"/>
    <w:pPr>
      <w:jc w:val="center"/>
    </w:pPr>
    <w:rPr>
      <w:rFonts w:ascii="Tahoma" w:hAnsi="Tahoma" w:cs="Tahoma"/>
      <w:b/>
      <w:bCs/>
      <w:smallCaps/>
    </w:rPr>
  </w:style>
  <w:style w:type="paragraph" w:styleId="12nadtabeltusty" w:customStyle="1">
    <w:name w:val="12 nad tabelą tłusty"/>
    <w:basedOn w:val="Nagwek"/>
    <w:autoRedefine/>
    <w:pPr>
      <w:tabs>
        <w:tab w:val="clear" w:pos="4536"/>
        <w:tab w:val="clear" w:pos="9072"/>
      </w:tabs>
      <w:spacing w:before="40"/>
    </w:pPr>
    <w:rPr>
      <w:rFonts w:ascii="Tahoma" w:hAnsi="Tahoma" w:cs="Tahoma"/>
      <w:b/>
      <w:bCs/>
    </w:rPr>
  </w:style>
  <w:style w:type="paragraph" w:styleId="10hasowtabeli" w:customStyle="1">
    <w:name w:val="10 hasło w tabeli"/>
    <w:basedOn w:val="Nagwek"/>
    <w:autoRedefine/>
    <w:pPr>
      <w:tabs>
        <w:tab w:val="clear" w:pos="4536"/>
        <w:tab w:val="clear" w:pos="9072"/>
      </w:tabs>
    </w:pPr>
    <w:rPr>
      <w:rFonts w:ascii="Tahoma" w:hAnsi="Tahoma" w:cs="Tahoma"/>
      <w:b/>
      <w:bCs/>
      <w:sz w:val="20"/>
    </w:rPr>
  </w:style>
  <w:style w:type="paragraph" w:styleId="12tytuprojektu" w:customStyle="1">
    <w:name w:val="12 tytuł projektu"/>
    <w:basedOn w:val="Nagwek"/>
    <w:pPr>
      <w:tabs>
        <w:tab w:val="clear" w:pos="4536"/>
        <w:tab w:val="clear" w:pos="9072"/>
      </w:tabs>
      <w:jc w:val="center"/>
    </w:pPr>
    <w:rPr>
      <w:rFonts w:ascii="Tahoma" w:hAnsi="Tahoma" w:cs="Tahoma"/>
      <w:b/>
      <w:bCs/>
    </w:rPr>
  </w:style>
  <w:style w:type="paragraph" w:styleId="12zapiswtabeli" w:customStyle="1">
    <w:name w:val="12 zapis w tabeli"/>
    <w:basedOn w:val="Nagwek"/>
    <w:pPr>
      <w:tabs>
        <w:tab w:val="clear" w:pos="4536"/>
        <w:tab w:val="clear" w:pos="9072"/>
      </w:tabs>
    </w:pPr>
    <w:rPr>
      <w:rFonts w:ascii="Tahoma" w:hAnsi="Tahoma" w:cs="Tahoma"/>
    </w:rPr>
  </w:style>
  <w:style w:type="paragraph" w:styleId="12opiszdjcia" w:customStyle="1">
    <w:name w:val="12 opis zdjęcia"/>
    <w:basedOn w:val="Tekstpodstawowy"/>
  </w:style>
  <w:style w:type="paragraph" w:styleId="Komentarzblady" w:customStyle="1">
    <w:name w:val="Komentarz blady"/>
    <w:basedOn w:val="Tekstpodstawowy"/>
    <w:rPr>
      <w:color w:val="C0C0C0"/>
    </w:rPr>
  </w:style>
  <w:style w:type="paragraph" w:styleId="12tytuprojektu0" w:customStyle="1">
    <w:name w:val="12_tytuł_projektu"/>
    <w:basedOn w:val="Nagwek"/>
    <w:rsid w:val="009E46BC"/>
    <w:pPr>
      <w:jc w:val="center"/>
    </w:pPr>
    <w:rPr>
      <w:rFonts w:ascii="Tahoma" w:hAnsi="Tahoma"/>
      <w:b/>
      <w:bCs/>
    </w:rPr>
  </w:style>
  <w:style w:type="paragraph" w:styleId="Tytuproj" w:customStyle="1">
    <w:name w:val="Tytuł_proj"/>
    <w:basedOn w:val="Nagwek"/>
    <w:rsid w:val="0004135F"/>
    <w:pPr>
      <w:jc w:val="center"/>
    </w:pPr>
    <w:rPr>
      <w:rFonts w:ascii="Tahoma" w:hAnsi="Tahoma"/>
      <w:b/>
      <w:bCs/>
      <w:szCs w:val="20"/>
    </w:rPr>
  </w:style>
  <w:style w:type="paragraph" w:styleId="12zapiswtabeli0" w:customStyle="1">
    <w:name w:val="12_zapis_w_tabeli"/>
    <w:basedOn w:val="Nagwek"/>
    <w:rsid w:val="009E46BC"/>
    <w:rPr>
      <w:rFonts w:ascii="Tahoma" w:hAnsi="Tahoma"/>
    </w:rPr>
  </w:style>
  <w:style w:type="paragraph" w:styleId="Tekstdymka">
    <w:name w:val="Balloon Text"/>
    <w:basedOn w:val="Normalny"/>
    <w:link w:val="TekstdymkaZnak"/>
    <w:rsid w:val="00BF23C2"/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link w:val="Tekstdymka"/>
    <w:rsid w:val="00BF23C2"/>
    <w:rPr>
      <w:rFonts w:ascii="Segoe UI" w:hAnsi="Segoe UI" w:cs="Segoe UI"/>
      <w:sz w:val="18"/>
      <w:szCs w:val="18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media/image2.jpg" Id="R8b77940fe84748b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KIB PG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KATEDRA:  Inżynierii Biomedycznej</dc:title>
  <dc:subject/>
  <dc:creator>Jacek Rumiński</dc:creator>
  <keywords/>
  <lastModifiedBy>Radosław Gajewski, s188687</lastModifiedBy>
  <revision>7</revision>
  <lastPrinted>2022-07-07T20:54:00.0000000Z</lastPrinted>
  <dcterms:created xsi:type="dcterms:W3CDTF">2024-01-23T16:18:00.0000000Z</dcterms:created>
  <dcterms:modified xsi:type="dcterms:W3CDTF">2024-01-23T17:57:21.3598277Z</dcterms:modified>
</coreProperties>
</file>