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AC3E5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A6007B9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1657B381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3322C7C9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B043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975" w:type="dxa"/>
            <w:gridSpan w:val="2"/>
          </w:tcPr>
          <w:p w14:paraId="57311EF9" w14:textId="5B07DFFA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CB043F">
              <w:rPr>
                <w:rFonts w:ascii="Times New Roman" w:hAnsi="Times New Roman" w:cs="Times New Roman"/>
                <w:b/>
              </w:rPr>
              <w:t>5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1FE0A6B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0344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Numbers, Operations and </w:t>
            </w:r>
            <w:bookmarkStart w:id="0" w:name="_GoBack"/>
            <w:bookmarkEnd w:id="0"/>
            <w:r w:rsidR="00E03447">
              <w:rPr>
                <w:rFonts w:ascii="Arial" w:hAnsi="Arial" w:cs="Arial"/>
                <w:bCs/>
                <w:sz w:val="20"/>
                <w:szCs w:val="20"/>
                <w:lang w:val="en-US"/>
              </w:rPr>
              <w:t>Relationships</w:t>
            </w:r>
          </w:p>
        </w:tc>
        <w:tc>
          <w:tcPr>
            <w:tcW w:w="2791" w:type="dxa"/>
            <w:gridSpan w:val="3"/>
          </w:tcPr>
          <w:p w14:paraId="5078E568" w14:textId="0866C9A9" w:rsidR="003556BD" w:rsidRPr="00E03447" w:rsidRDefault="008C3D35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E03447">
              <w:rPr>
                <w:rFonts w:ascii="Times New Roman" w:hAnsi="Times New Roman" w:cs="Times New Roman"/>
                <w:b/>
              </w:rPr>
              <w:t xml:space="preserve"> </w:t>
            </w:r>
            <w:r w:rsidR="00E03447">
              <w:rPr>
                <w:rFonts w:ascii="Times New Roman" w:hAnsi="Times New Roman" w:cs="Times New Roman"/>
              </w:rPr>
              <w:t>Addition and subtraction</w:t>
            </w:r>
          </w:p>
        </w:tc>
        <w:tc>
          <w:tcPr>
            <w:tcW w:w="2340" w:type="dxa"/>
            <w:gridSpan w:val="3"/>
          </w:tcPr>
          <w:p w14:paraId="4905A69D" w14:textId="613A34FF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4302CFC2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162CA9E7" w:rsidR="00DB5621" w:rsidRDefault="00E03447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completed:</w:t>
            </w:r>
            <w:r w:rsidR="00CB043F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2215DEE3" w14:textId="68BC02B9" w:rsidR="00B87445" w:rsidRPr="00556A21" w:rsidRDefault="00E03447" w:rsidP="00E0344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already have knowledge about adding and subtracting objects or numbers.</w:t>
            </w: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A4151ED" w14:textId="77777777" w:rsidR="00975873" w:rsidRDefault="00E03447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Identify the four operation symbols.</w:t>
            </w:r>
          </w:p>
          <w:p w14:paraId="5C5EEDFC" w14:textId="77777777" w:rsidR="00E03447" w:rsidRDefault="00E03447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Add and subtract using concrete objects.</w:t>
            </w:r>
          </w:p>
          <w:p w14:paraId="11D9457E" w14:textId="0EE1D1C6" w:rsidR="00E03447" w:rsidRDefault="00CB043F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Add numbers up to 20.</w:t>
            </w:r>
          </w:p>
          <w:p w14:paraId="7924A184" w14:textId="03CE0336" w:rsidR="00E03447" w:rsidRPr="00401BE5" w:rsidRDefault="00CB043F" w:rsidP="00E03447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Subtract numbers from 20.</w:t>
            </w:r>
          </w:p>
        </w:tc>
        <w:tc>
          <w:tcPr>
            <w:tcW w:w="2968" w:type="dxa"/>
            <w:gridSpan w:val="3"/>
          </w:tcPr>
          <w:p w14:paraId="0D5533DA" w14:textId="42E44216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9C829A6" w14:textId="34834F25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Add</w:t>
            </w:r>
          </w:p>
          <w:p w14:paraId="2C7FFCC9" w14:textId="5B5F1D8F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Subtract</w:t>
            </w:r>
          </w:p>
          <w:p w14:paraId="6AFDD67B" w14:textId="5DD5E3C0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Equals to</w:t>
            </w:r>
          </w:p>
          <w:p w14:paraId="718F1B9B" w14:textId="3B1C95BC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Plus</w:t>
            </w:r>
          </w:p>
          <w:p w14:paraId="52A90EB5" w14:textId="2AE69850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Minus</w:t>
            </w:r>
          </w:p>
          <w:p w14:paraId="6B6DFB58" w14:textId="0E83E860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Less</w:t>
            </w:r>
          </w:p>
          <w:p w14:paraId="75766C0F" w14:textId="396DEA98" w:rsidR="00E03447" w:rsidRPr="00E03447" w:rsidRDefault="00E03447" w:rsidP="00E0344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More</w:t>
            </w: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48CD8A7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1046728B" w14:textId="6B932E52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0864FD13" w14:textId="38780211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6EF41B84" w14:textId="20E4D6DD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Collaboration</w:t>
            </w:r>
          </w:p>
          <w:p w14:paraId="0613A9C4" w14:textId="494252CC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Demonstrating</w:t>
            </w:r>
          </w:p>
          <w:p w14:paraId="106F4889" w14:textId="257F5B34" w:rsidR="00E03447" w:rsidRPr="00E03447" w:rsidRDefault="00E03447" w:rsidP="00E0344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session.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21DA9DA1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5ADDE4C1" w14:textId="31F31642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5A9BCB7" w14:textId="59DA81B6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EAF06FF" w14:textId="6EA8F2AE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6272DD58" w14:textId="22B400E8" w:rsidR="00E03447" w:rsidRPr="00E03447" w:rsidRDefault="00E03447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14:paraId="6E93955A" w14:textId="6F30BD9C" w:rsidR="00E03447" w:rsidRPr="00E03447" w:rsidRDefault="00741D7B" w:rsidP="00E03447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Counters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64C543D6" w14:textId="77777777" w:rsidR="0044156D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play a video to introduce learners to addition and subtraction.</w:t>
            </w:r>
          </w:p>
          <w:p w14:paraId="15951C8C" w14:textId="61A3EA04" w:rsidR="00741D7B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write down the different symbols which are plus and minus then explain to the learners how each symbol works.</w:t>
            </w:r>
          </w:p>
          <w:p w14:paraId="3E98323D" w14:textId="697348EF" w:rsidR="00741D7B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teacher will ask learners questions </w:t>
            </w:r>
            <w:r w:rsidR="00B3057E">
              <w:rPr>
                <w:sz w:val="24"/>
                <w:szCs w:val="24"/>
              </w:rPr>
              <w:t>verbally for example: “what is 10+2</w:t>
            </w:r>
            <w:r>
              <w:rPr>
                <w:sz w:val="24"/>
                <w:szCs w:val="24"/>
              </w:rPr>
              <w:t>?”</w:t>
            </w:r>
          </w:p>
          <w:p w14:paraId="7BF2D0B7" w14:textId="15F800A4" w:rsidR="00741D7B" w:rsidRPr="00BD18EA" w:rsidRDefault="00741D7B" w:rsidP="00741D7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ask learners to complete the worksheets while scaffolding learning by walking around and assisting those who are struggling to solve problems.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F6FE9EC" w14:textId="77777777" w:rsidR="0044156D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a video.</w:t>
            </w:r>
          </w:p>
          <w:p w14:paraId="5DC5A904" w14:textId="77777777" w:rsidR="00741D7B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also write the sign on the chalkboard in their workbooks.</w:t>
            </w:r>
          </w:p>
          <w:p w14:paraId="333873A0" w14:textId="77777777" w:rsidR="00741D7B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answer the questions posed by the teacher verbally.</w:t>
            </w:r>
          </w:p>
          <w:p w14:paraId="1EABF03D" w14:textId="20521818" w:rsidR="00741D7B" w:rsidRPr="00055760" w:rsidRDefault="00741D7B" w:rsidP="00741D7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complete the worksheets and solve problems.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14:paraId="469239DA" w14:textId="072EC6D6" w:rsidR="008C3D35" w:rsidRPr="00741D7B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  <w:r w:rsidR="00741D7B">
              <w:rPr>
                <w:rFonts w:ascii="Times New Roman" w:hAnsi="Times New Roman" w:cs="Times New Roman"/>
                <w:b/>
              </w:rPr>
              <w:t xml:space="preserve"> </w:t>
            </w:r>
            <w:r w:rsidR="00741D7B">
              <w:rPr>
                <w:rFonts w:ascii="Times New Roman" w:hAnsi="Times New Roman" w:cs="Times New Roman"/>
              </w:rPr>
              <w:t>Learners will have knowledge about addition and subtraction.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79BDA2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F2C429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1AC73AED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 w:rsidR="00741D7B">
              <w:t xml:space="preserve"> Learners are going to watch the video played by the teacher.</w:t>
            </w:r>
          </w:p>
          <w:p w14:paraId="2FFA3F56" w14:textId="3D19E658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741D7B">
              <w:t xml:space="preserve"> Learners will answer the questions posed by the teacher verbally.</w:t>
            </w:r>
          </w:p>
          <w:p w14:paraId="2E5C8123" w14:textId="1B5633FE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741D7B">
              <w:t xml:space="preserve"> Learners will complete the worksheets given to them and solve problems.</w:t>
            </w:r>
          </w:p>
        </w:tc>
        <w:tc>
          <w:tcPr>
            <w:tcW w:w="3510" w:type="dxa"/>
          </w:tcPr>
          <w:p w14:paraId="16BEC61A" w14:textId="65338ABA" w:rsidR="003556BD" w:rsidRPr="00741D7B" w:rsidRDefault="00741D7B" w:rsidP="00055760">
            <w:pPr>
              <w:ind w:left="36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Learners will use counters to add and subtract.</w:t>
            </w:r>
          </w:p>
          <w:p w14:paraId="0FCFE986" w14:textId="77777777" w:rsidR="008C3D35" w:rsidRPr="005B6BFF" w:rsidRDefault="008C3D35" w:rsidP="005B6BFF">
            <w:pPr>
              <w:ind w:left="360"/>
              <w:rPr>
                <w:rFonts w:cs="Times New Roman"/>
              </w:rPr>
            </w:pP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055DF0D8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7FED37D3" w14:textId="77D6BDAE" w:rsid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LM Vinger</w:t>
            </w:r>
          </w:p>
          <w:p w14:paraId="0437BC0B" w14:textId="27FF0C3C" w:rsidR="00741D7B" w:rsidRDefault="00741D7B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 Zimba</w:t>
            </w:r>
          </w:p>
          <w:p w14:paraId="7E852818" w14:textId="6D728DAF" w:rsidR="00741D7B" w:rsidRPr="00741D7B" w:rsidRDefault="00741D7B" w:rsidP="004D25E2">
            <w:pPr>
              <w:rPr>
                <w:rFonts w:ascii="Times New Roman" w:hAnsi="Times New Roman" w:cs="Times New Roman"/>
              </w:rPr>
            </w:pP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lastRenderedPageBreak/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1F814B" w14:textId="77777777" w:rsidR="00DD069A" w:rsidRDefault="00DD069A" w:rsidP="0010633C">
      <w:pPr>
        <w:spacing w:after="0" w:line="240" w:lineRule="auto"/>
      </w:pPr>
      <w:r>
        <w:separator/>
      </w:r>
    </w:p>
  </w:endnote>
  <w:endnote w:type="continuationSeparator" w:id="0">
    <w:p w14:paraId="4E28422E" w14:textId="77777777" w:rsidR="00DD069A" w:rsidRDefault="00DD069A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F12ED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8A734B" w14:textId="77777777" w:rsidR="00DD069A" w:rsidRDefault="00DD069A" w:rsidP="0010633C">
      <w:pPr>
        <w:spacing w:after="0" w:line="240" w:lineRule="auto"/>
      </w:pPr>
      <w:r>
        <w:separator/>
      </w:r>
    </w:p>
  </w:footnote>
  <w:footnote w:type="continuationSeparator" w:id="0">
    <w:p w14:paraId="47569B50" w14:textId="77777777" w:rsidR="00DD069A" w:rsidRDefault="00DD069A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25A68"/>
    <w:multiLevelType w:val="hybridMultilevel"/>
    <w:tmpl w:val="1120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625AC"/>
    <w:multiLevelType w:val="hybridMultilevel"/>
    <w:tmpl w:val="E4787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3C5BF1"/>
    <w:multiLevelType w:val="hybridMultilevel"/>
    <w:tmpl w:val="DDEC3B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A52112E"/>
    <w:multiLevelType w:val="hybridMultilevel"/>
    <w:tmpl w:val="1F8213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A4492A"/>
    <w:multiLevelType w:val="hybridMultilevel"/>
    <w:tmpl w:val="403A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B80714"/>
    <w:multiLevelType w:val="hybridMultilevel"/>
    <w:tmpl w:val="76E6D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22"/>
  </w:num>
  <w:num w:numId="4">
    <w:abstractNumId w:val="0"/>
  </w:num>
  <w:num w:numId="5">
    <w:abstractNumId w:val="12"/>
  </w:num>
  <w:num w:numId="6">
    <w:abstractNumId w:val="16"/>
  </w:num>
  <w:num w:numId="7">
    <w:abstractNumId w:val="23"/>
  </w:num>
  <w:num w:numId="8">
    <w:abstractNumId w:val="11"/>
  </w:num>
  <w:num w:numId="9">
    <w:abstractNumId w:val="1"/>
  </w:num>
  <w:num w:numId="10">
    <w:abstractNumId w:val="8"/>
  </w:num>
  <w:num w:numId="11">
    <w:abstractNumId w:val="4"/>
  </w:num>
  <w:num w:numId="12">
    <w:abstractNumId w:val="15"/>
  </w:num>
  <w:num w:numId="13">
    <w:abstractNumId w:val="3"/>
  </w:num>
  <w:num w:numId="14">
    <w:abstractNumId w:val="19"/>
  </w:num>
  <w:num w:numId="15">
    <w:abstractNumId w:val="25"/>
  </w:num>
  <w:num w:numId="16">
    <w:abstractNumId w:val="18"/>
  </w:num>
  <w:num w:numId="17">
    <w:abstractNumId w:val="17"/>
  </w:num>
  <w:num w:numId="18">
    <w:abstractNumId w:val="7"/>
  </w:num>
  <w:num w:numId="19">
    <w:abstractNumId w:val="10"/>
  </w:num>
  <w:num w:numId="20">
    <w:abstractNumId w:val="13"/>
  </w:num>
  <w:num w:numId="21">
    <w:abstractNumId w:val="5"/>
  </w:num>
  <w:num w:numId="22">
    <w:abstractNumId w:val="21"/>
  </w:num>
  <w:num w:numId="23">
    <w:abstractNumId w:val="2"/>
  </w:num>
  <w:num w:numId="24">
    <w:abstractNumId w:val="24"/>
  </w:num>
  <w:num w:numId="25">
    <w:abstractNumId w:val="26"/>
  </w:num>
  <w:num w:numId="26">
    <w:abstractNumId w:val="6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41D7B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3057E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B043F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D069A"/>
    <w:rsid w:val="00DF58AC"/>
    <w:rsid w:val="00E03447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80DC44-CCAA-4A2C-B576-E556AA872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2023-10-10T11:17:00Z</dcterms:created>
  <dcterms:modified xsi:type="dcterms:W3CDTF">2023-10-10T11:17:00Z</dcterms:modified>
</cp:coreProperties>
</file>