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B466CB" w14:textId="77777777" w:rsidR="00E538D2" w:rsidRPr="00E538D2" w:rsidRDefault="00E538D2" w:rsidP="00026C29">
      <w:pPr>
        <w:spacing w:after="0" w:line="240" w:lineRule="auto"/>
        <w:contextualSpacing/>
        <w:rPr>
          <w:rFonts w:ascii="Algerian" w:eastAsia="Times New Roman" w:hAnsi="Algerian" w:cs="Arial"/>
          <w:bCs/>
          <w:sz w:val="16"/>
          <w:szCs w:val="16"/>
          <w:lang w:val="en-US"/>
        </w:rPr>
      </w:pPr>
    </w:p>
    <w:p w14:paraId="0A74E41B" w14:textId="76C41F5A" w:rsidR="001A3287" w:rsidRDefault="001A3287" w:rsidP="005C7FB8">
      <w:pPr>
        <w:spacing w:after="0" w:line="240" w:lineRule="auto"/>
        <w:contextualSpacing/>
        <w:rPr>
          <w:rFonts w:ascii="Bookman Old Style" w:hAnsi="Bookman Old Style"/>
          <w:noProof/>
          <w:sz w:val="24"/>
          <w:szCs w:val="24"/>
        </w:rPr>
      </w:pPr>
    </w:p>
    <w:p w14:paraId="1C9FC5AA" w14:textId="7A9DB547" w:rsidR="00510EEF" w:rsidRPr="00510EEF" w:rsidRDefault="00510EEF" w:rsidP="005C7FB8">
      <w:pPr>
        <w:spacing w:after="0" w:line="240" w:lineRule="auto"/>
        <w:contextualSpacing/>
        <w:rPr>
          <w:rFonts w:ascii="Bookman Old Style" w:hAnsi="Bookman Old Style"/>
          <w:noProof/>
          <w:sz w:val="24"/>
          <w:szCs w:val="24"/>
        </w:rPr>
      </w:pPr>
      <w:r w:rsidRPr="00510EEF">
        <w:rPr>
          <w:noProof/>
        </w:rPr>
        <w:drawing>
          <wp:inline distT="0" distB="0" distL="0" distR="0" wp14:anchorId="6AD9DEBA" wp14:editId="5052268C">
            <wp:extent cx="6661150" cy="1958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1150" cy="1958340"/>
                    </a:xfrm>
                    <a:prstGeom prst="rect">
                      <a:avLst/>
                    </a:prstGeom>
                    <a:noFill/>
                    <a:ln>
                      <a:noFill/>
                    </a:ln>
                  </pic:spPr>
                </pic:pic>
              </a:graphicData>
            </a:graphic>
          </wp:inline>
        </w:drawing>
      </w:r>
    </w:p>
    <w:p w14:paraId="0871E056" w14:textId="6E4CD4A6" w:rsidR="00AB05A3" w:rsidRDefault="005C7FB8" w:rsidP="005C7FB8">
      <w:pPr>
        <w:spacing w:after="0" w:line="240" w:lineRule="auto"/>
        <w:contextualSpacing/>
        <w:rPr>
          <w:rFonts w:ascii="Algerian" w:eastAsia="Times New Roman" w:hAnsi="Algerian" w:cs="Arial"/>
          <w:bCs/>
          <w:sz w:val="36"/>
          <w:szCs w:val="36"/>
          <w:u w:val="single"/>
          <w:lang w:val="en-US"/>
        </w:rPr>
      </w:pPr>
      <w:r>
        <w:rPr>
          <w:rFonts w:ascii="Algerian" w:eastAsia="Times New Roman" w:hAnsi="Algerian" w:cs="Arial"/>
          <w:bCs/>
          <w:sz w:val="32"/>
          <w:szCs w:val="32"/>
          <w:lang w:val="en-US"/>
        </w:rPr>
        <w:tab/>
      </w:r>
      <w:r w:rsidR="00AB05A3">
        <w:rPr>
          <w:rFonts w:ascii="Algerian" w:eastAsia="Times New Roman" w:hAnsi="Algerian" w:cs="Arial"/>
          <w:bCs/>
          <w:sz w:val="32"/>
          <w:szCs w:val="32"/>
          <w:lang w:val="en-US"/>
        </w:rPr>
        <w:tab/>
      </w:r>
      <w:r w:rsidR="00AB05A3">
        <w:rPr>
          <w:rFonts w:ascii="Algerian" w:eastAsia="Times New Roman" w:hAnsi="Algerian" w:cs="Arial"/>
          <w:bCs/>
          <w:sz w:val="32"/>
          <w:szCs w:val="32"/>
          <w:lang w:val="en-US"/>
        </w:rPr>
        <w:tab/>
      </w:r>
      <w:r w:rsidR="00AB05A3">
        <w:rPr>
          <w:rFonts w:ascii="Algerian" w:eastAsia="Times New Roman" w:hAnsi="Algerian" w:cs="Arial"/>
          <w:bCs/>
          <w:sz w:val="32"/>
          <w:szCs w:val="32"/>
          <w:lang w:val="en-US"/>
        </w:rPr>
        <w:tab/>
      </w:r>
      <w:r w:rsidR="00AB05A3" w:rsidRPr="00EB1258">
        <w:rPr>
          <w:rFonts w:ascii="Algerian" w:eastAsia="Times New Roman" w:hAnsi="Algerian" w:cs="Arial"/>
          <w:bCs/>
          <w:sz w:val="36"/>
          <w:szCs w:val="36"/>
          <w:u w:val="single"/>
          <w:lang w:val="en-US"/>
        </w:rPr>
        <w:t xml:space="preserve">Mathematics policy </w:t>
      </w:r>
    </w:p>
    <w:p w14:paraId="6C708D9F" w14:textId="77777777" w:rsidR="0090158A" w:rsidRPr="0090158A" w:rsidRDefault="0090158A" w:rsidP="005C7FB8">
      <w:pPr>
        <w:spacing w:after="0" w:line="240" w:lineRule="auto"/>
        <w:contextualSpacing/>
        <w:rPr>
          <w:rFonts w:ascii="Algerian" w:eastAsia="Times New Roman" w:hAnsi="Algerian" w:cs="Arial"/>
          <w:bCs/>
          <w:sz w:val="16"/>
          <w:szCs w:val="16"/>
          <w:u w:val="single"/>
          <w:lang w:val="en-US"/>
        </w:rPr>
      </w:pPr>
    </w:p>
    <w:p w14:paraId="7820961D" w14:textId="77777777" w:rsidR="00AB05A3" w:rsidRPr="00415233" w:rsidRDefault="00AB05A3" w:rsidP="005C7FB8">
      <w:pPr>
        <w:spacing w:after="0" w:line="240" w:lineRule="auto"/>
        <w:contextualSpacing/>
        <w:rPr>
          <w:rFonts w:ascii="Algerian" w:eastAsia="Times New Roman" w:hAnsi="Algerian" w:cs="Arial"/>
          <w:bCs/>
          <w:sz w:val="16"/>
          <w:szCs w:val="16"/>
          <w:lang w:val="en-US"/>
        </w:rPr>
      </w:pPr>
    </w:p>
    <w:p w14:paraId="79EB0041" w14:textId="74412134" w:rsidR="0090158A" w:rsidRPr="001D7663" w:rsidRDefault="0090158A" w:rsidP="001D7663">
      <w:pPr>
        <w:pStyle w:val="ListParagraph"/>
        <w:numPr>
          <w:ilvl w:val="0"/>
          <w:numId w:val="7"/>
        </w:numPr>
        <w:spacing w:after="0" w:line="240" w:lineRule="auto"/>
        <w:ind w:left="426" w:hanging="426"/>
        <w:jc w:val="both"/>
        <w:rPr>
          <w:rFonts w:eastAsia="Calibri" w:cstheme="minorHAnsi"/>
          <w:b/>
          <w:bCs/>
          <w:sz w:val="28"/>
          <w:szCs w:val="28"/>
        </w:rPr>
      </w:pPr>
      <w:r w:rsidRPr="001D7663">
        <w:rPr>
          <w:rFonts w:eastAsia="Calibri" w:cstheme="minorHAnsi"/>
          <w:b/>
          <w:bCs/>
          <w:sz w:val="28"/>
          <w:szCs w:val="28"/>
        </w:rPr>
        <w:t xml:space="preserve">PREAMBLE </w:t>
      </w:r>
    </w:p>
    <w:p w14:paraId="4775A4CA" w14:textId="77777777" w:rsidR="0090158A" w:rsidRPr="00FF076E" w:rsidRDefault="0090158A" w:rsidP="0090158A">
      <w:pPr>
        <w:pStyle w:val="ListParagraph"/>
        <w:spacing w:after="0" w:line="240" w:lineRule="auto"/>
        <w:ind w:left="426"/>
        <w:jc w:val="both"/>
        <w:rPr>
          <w:rFonts w:eastAsia="Calibri" w:cstheme="minorHAnsi"/>
          <w:b/>
          <w:bCs/>
          <w:sz w:val="16"/>
          <w:szCs w:val="16"/>
        </w:rPr>
      </w:pPr>
      <w:r w:rsidRPr="00FF076E">
        <w:rPr>
          <w:rFonts w:eastAsia="Calibri" w:cstheme="minorHAnsi"/>
          <w:b/>
          <w:bCs/>
          <w:sz w:val="28"/>
          <w:szCs w:val="28"/>
        </w:rPr>
        <w:t xml:space="preserve"> </w:t>
      </w:r>
    </w:p>
    <w:p w14:paraId="073FB7DF" w14:textId="77777777" w:rsidR="0090158A" w:rsidRPr="00FF076E" w:rsidRDefault="0090158A" w:rsidP="0090158A">
      <w:pPr>
        <w:spacing w:after="0" w:line="240" w:lineRule="auto"/>
        <w:ind w:left="426"/>
        <w:jc w:val="both"/>
        <w:rPr>
          <w:rFonts w:eastAsia="Calibri" w:cstheme="minorHAnsi"/>
          <w:sz w:val="28"/>
          <w:szCs w:val="28"/>
        </w:rPr>
      </w:pPr>
      <w:r w:rsidRPr="00FF076E">
        <w:rPr>
          <w:rFonts w:eastAsia="Calibri" w:cstheme="minorHAnsi"/>
          <w:sz w:val="28"/>
          <w:szCs w:val="28"/>
        </w:rPr>
        <w:t xml:space="preserve">Mathematics is a very important subject that uses symbols and notation to describe numbers. Teaching and learning of mathematics </w:t>
      </w:r>
      <w:proofErr w:type="gramStart"/>
      <w:r w:rsidRPr="00FF076E">
        <w:rPr>
          <w:rFonts w:eastAsia="Calibri" w:cstheme="minorHAnsi"/>
          <w:sz w:val="28"/>
          <w:szCs w:val="28"/>
        </w:rPr>
        <w:t>is</w:t>
      </w:r>
      <w:proofErr w:type="gramEnd"/>
      <w:r w:rsidRPr="00FF076E">
        <w:rPr>
          <w:rFonts w:eastAsia="Calibri" w:cstheme="minorHAnsi"/>
          <w:sz w:val="28"/>
          <w:szCs w:val="28"/>
        </w:rPr>
        <w:t xml:space="preserve"> in accordance with the SID D-CAPS curriculum.</w:t>
      </w:r>
    </w:p>
    <w:p w14:paraId="0C19D9A1" w14:textId="77777777" w:rsidR="0090158A" w:rsidRPr="0090158A" w:rsidRDefault="0090158A" w:rsidP="0090158A">
      <w:pPr>
        <w:spacing w:after="0" w:line="240" w:lineRule="auto"/>
        <w:jc w:val="both"/>
        <w:rPr>
          <w:rFonts w:eastAsia="Calibri" w:cstheme="minorHAnsi"/>
          <w:b/>
          <w:bCs/>
          <w:sz w:val="16"/>
          <w:szCs w:val="16"/>
        </w:rPr>
      </w:pPr>
    </w:p>
    <w:p w14:paraId="4A7AE166" w14:textId="77777777" w:rsidR="00697B4A" w:rsidRPr="00FF076E" w:rsidRDefault="00697B4A" w:rsidP="00697B4A">
      <w:pPr>
        <w:pStyle w:val="ListParagraph"/>
        <w:numPr>
          <w:ilvl w:val="0"/>
          <w:numId w:val="7"/>
        </w:numPr>
        <w:spacing w:after="0" w:line="240" w:lineRule="auto"/>
        <w:ind w:left="426" w:hanging="426"/>
        <w:jc w:val="both"/>
        <w:rPr>
          <w:rFonts w:eastAsia="Calibri" w:cstheme="minorHAnsi"/>
          <w:b/>
          <w:bCs/>
          <w:sz w:val="28"/>
          <w:szCs w:val="28"/>
        </w:rPr>
      </w:pPr>
      <w:r w:rsidRPr="00FF076E">
        <w:rPr>
          <w:rFonts w:eastAsia="Calibri" w:cstheme="minorHAnsi"/>
          <w:b/>
          <w:bCs/>
          <w:sz w:val="28"/>
          <w:szCs w:val="28"/>
        </w:rPr>
        <w:t xml:space="preserve">PURPOSE </w:t>
      </w:r>
    </w:p>
    <w:p w14:paraId="6725F3E6" w14:textId="77777777" w:rsidR="00697B4A" w:rsidRPr="00FF076E" w:rsidRDefault="00697B4A" w:rsidP="00697B4A">
      <w:pPr>
        <w:spacing w:after="0" w:line="240" w:lineRule="auto"/>
        <w:jc w:val="both"/>
        <w:rPr>
          <w:rFonts w:eastAsia="Calibri" w:cstheme="minorHAnsi"/>
          <w:b/>
          <w:bCs/>
          <w:sz w:val="16"/>
          <w:szCs w:val="16"/>
        </w:rPr>
      </w:pPr>
    </w:p>
    <w:p w14:paraId="360AA356" w14:textId="77777777" w:rsidR="00697B4A" w:rsidRPr="00FF076E" w:rsidRDefault="00697B4A" w:rsidP="00697B4A">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Promotes enjoyment of learning through practical activity and exploring.</w:t>
      </w:r>
    </w:p>
    <w:p w14:paraId="5128D97B" w14:textId="799E120A" w:rsidR="00697B4A" w:rsidRPr="00FF076E" w:rsidRDefault="00697B4A" w:rsidP="00697B4A">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 xml:space="preserve">Develops confidence and competence with numbers and number </w:t>
      </w:r>
      <w:r w:rsidR="00E46343">
        <w:rPr>
          <w:rFonts w:eastAsia="Calibri" w:cstheme="minorHAnsi"/>
          <w:sz w:val="28"/>
          <w:szCs w:val="28"/>
        </w:rPr>
        <w:t>system/concepts</w:t>
      </w:r>
    </w:p>
    <w:p w14:paraId="272C2937" w14:textId="77777777" w:rsidR="00697B4A" w:rsidRPr="00FF076E" w:rsidRDefault="00697B4A" w:rsidP="00697B4A">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To explore features of shapes, colours, patterns and developing measuring skills</w:t>
      </w:r>
    </w:p>
    <w:p w14:paraId="6435DB2D" w14:textId="77777777" w:rsidR="00697B4A" w:rsidRPr="00FF076E" w:rsidRDefault="00697B4A" w:rsidP="00697B4A">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Help children understand the importance of Mathematics in everyday life.</w:t>
      </w:r>
    </w:p>
    <w:p w14:paraId="01263008" w14:textId="77777777" w:rsidR="00697B4A" w:rsidRPr="00FF076E" w:rsidRDefault="00697B4A" w:rsidP="00697B4A">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To develop conceptual understanding and ability to recall and apply knowledge accurately.</w:t>
      </w:r>
    </w:p>
    <w:p w14:paraId="310D5EDA" w14:textId="77777777" w:rsidR="00697B4A" w:rsidRPr="00FF076E" w:rsidRDefault="00697B4A" w:rsidP="00697B4A">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To teach leaners to apply their Mathematics to both routine and non-routine problems, including breaking down complex problems into simpler steps.</w:t>
      </w:r>
    </w:p>
    <w:p w14:paraId="68FC90A9" w14:textId="77777777" w:rsidR="00697B4A" w:rsidRPr="00FF076E" w:rsidRDefault="00697B4A" w:rsidP="00697B4A">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To equip learners with strategies to enable them to apply mathematics to real and unfamiliar situations within and beyond the classroom.</w:t>
      </w:r>
    </w:p>
    <w:p w14:paraId="3C4682F7" w14:textId="77777777" w:rsidR="00697B4A" w:rsidRPr="00FF076E" w:rsidRDefault="00697B4A" w:rsidP="00697B4A">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To master the basic 4 operation number sentences.</w:t>
      </w:r>
    </w:p>
    <w:p w14:paraId="081C8DDC" w14:textId="06B100B4" w:rsidR="00697B4A" w:rsidRDefault="00697B4A" w:rsidP="00C46498">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To develop the skills, knowledge and understanding needed in daily life.</w:t>
      </w:r>
    </w:p>
    <w:p w14:paraId="02487919" w14:textId="77777777" w:rsidR="00410430" w:rsidRPr="00410430" w:rsidRDefault="00410430" w:rsidP="00410430">
      <w:pPr>
        <w:pStyle w:val="ListParagraph"/>
        <w:spacing w:after="0" w:line="240" w:lineRule="auto"/>
        <w:jc w:val="both"/>
        <w:rPr>
          <w:rFonts w:eastAsia="Calibri" w:cstheme="minorHAnsi"/>
          <w:sz w:val="16"/>
          <w:szCs w:val="16"/>
        </w:rPr>
      </w:pPr>
    </w:p>
    <w:p w14:paraId="0A79FCC9" w14:textId="77777777" w:rsidR="00742602" w:rsidRPr="00FF076E" w:rsidRDefault="00742602" w:rsidP="00742602">
      <w:pPr>
        <w:pStyle w:val="ListParagraph"/>
        <w:numPr>
          <w:ilvl w:val="0"/>
          <w:numId w:val="7"/>
        </w:numPr>
        <w:spacing w:after="0" w:line="240" w:lineRule="auto"/>
        <w:ind w:left="426" w:hanging="426"/>
        <w:jc w:val="both"/>
        <w:rPr>
          <w:rFonts w:eastAsia="Calibri" w:cstheme="minorHAnsi"/>
          <w:b/>
          <w:bCs/>
          <w:sz w:val="28"/>
          <w:szCs w:val="28"/>
        </w:rPr>
      </w:pPr>
      <w:r w:rsidRPr="00FF076E">
        <w:rPr>
          <w:rFonts w:eastAsia="Calibri" w:cstheme="minorHAnsi"/>
          <w:b/>
          <w:bCs/>
          <w:sz w:val="28"/>
          <w:szCs w:val="28"/>
        </w:rPr>
        <w:t xml:space="preserve">RATIONALE </w:t>
      </w:r>
    </w:p>
    <w:p w14:paraId="04E36983" w14:textId="77777777" w:rsidR="00742602" w:rsidRPr="00FF076E" w:rsidRDefault="00742602" w:rsidP="00742602">
      <w:pPr>
        <w:spacing w:after="0" w:line="240" w:lineRule="auto"/>
        <w:ind w:left="360"/>
        <w:jc w:val="both"/>
        <w:rPr>
          <w:rFonts w:eastAsia="Calibri" w:cstheme="minorHAnsi"/>
          <w:sz w:val="16"/>
          <w:szCs w:val="16"/>
        </w:rPr>
      </w:pPr>
      <w:r w:rsidRPr="00FF076E">
        <w:rPr>
          <w:rFonts w:eastAsia="Calibri" w:cstheme="minorHAnsi"/>
          <w:sz w:val="28"/>
          <w:szCs w:val="28"/>
        </w:rPr>
        <w:t xml:space="preserve"> </w:t>
      </w:r>
    </w:p>
    <w:p w14:paraId="23538CCD" w14:textId="77777777" w:rsidR="00742602" w:rsidRPr="00FF076E" w:rsidRDefault="00742602" w:rsidP="00742602">
      <w:pPr>
        <w:spacing w:after="0" w:line="240" w:lineRule="auto"/>
        <w:ind w:left="360"/>
        <w:jc w:val="both"/>
        <w:rPr>
          <w:rFonts w:eastAsia="Calibri" w:cstheme="minorHAnsi"/>
          <w:sz w:val="28"/>
          <w:szCs w:val="28"/>
        </w:rPr>
      </w:pPr>
      <w:r w:rsidRPr="00FF076E">
        <w:rPr>
          <w:rFonts w:eastAsia="Calibri" w:cstheme="minorHAnsi"/>
          <w:sz w:val="28"/>
          <w:szCs w:val="28"/>
        </w:rPr>
        <w:t>The policy outlines the framework within which educators are given guidance on planning, teaching and assess learners. It is designed to describe how the school intends to meet the needs of mathematics learners of all ages.</w:t>
      </w:r>
    </w:p>
    <w:p w14:paraId="574D4F84" w14:textId="4D1C76E5" w:rsidR="00742602" w:rsidRPr="00FF076E" w:rsidRDefault="00742602" w:rsidP="00742602">
      <w:pPr>
        <w:spacing w:after="0" w:line="240" w:lineRule="auto"/>
        <w:ind w:left="360"/>
        <w:jc w:val="both"/>
        <w:rPr>
          <w:rFonts w:eastAsia="Calibri" w:cstheme="minorHAnsi"/>
          <w:sz w:val="28"/>
          <w:szCs w:val="28"/>
        </w:rPr>
      </w:pPr>
      <w:r w:rsidRPr="00FF076E">
        <w:rPr>
          <w:rFonts w:eastAsia="Calibri" w:cstheme="minorHAnsi"/>
          <w:sz w:val="28"/>
          <w:szCs w:val="28"/>
        </w:rPr>
        <w:t xml:space="preserve">At </w:t>
      </w:r>
      <w:r w:rsidR="00C959C4">
        <w:rPr>
          <w:rFonts w:eastAsia="Calibri" w:cstheme="minorHAnsi"/>
          <w:sz w:val="28"/>
          <w:szCs w:val="28"/>
        </w:rPr>
        <w:t xml:space="preserve">Nokuthula Special </w:t>
      </w:r>
      <w:r w:rsidRPr="00FF076E">
        <w:rPr>
          <w:rFonts w:eastAsia="Calibri" w:cstheme="minorHAnsi"/>
          <w:sz w:val="28"/>
          <w:szCs w:val="28"/>
        </w:rPr>
        <w:t>school we understand that Maths is both subjects in its own right and a medium for teaching a wider curriculum. Knowledge in Mathematics is essential in equipping all learners irrespective of their socio-economics back group race and gender. Learners to be able to use maths in real life situations</w:t>
      </w:r>
    </w:p>
    <w:p w14:paraId="4BF059E3" w14:textId="77777777" w:rsidR="00742602" w:rsidRPr="00FF076E" w:rsidRDefault="00742602" w:rsidP="00742602">
      <w:pPr>
        <w:spacing w:after="0" w:line="240" w:lineRule="auto"/>
        <w:ind w:left="360"/>
        <w:jc w:val="both"/>
        <w:rPr>
          <w:rFonts w:eastAsia="Calibri" w:cstheme="minorHAnsi"/>
          <w:sz w:val="28"/>
          <w:szCs w:val="28"/>
        </w:rPr>
      </w:pPr>
      <w:r w:rsidRPr="00FF076E">
        <w:rPr>
          <w:rFonts w:eastAsia="Calibri" w:cstheme="minorHAnsi"/>
          <w:sz w:val="28"/>
          <w:szCs w:val="28"/>
        </w:rPr>
        <w:t>In human activity that involves observing relationships, in physical and social phenomena and between Mathematical objects themselves.</w:t>
      </w:r>
    </w:p>
    <w:p w14:paraId="5EB5389F" w14:textId="77777777" w:rsidR="00742602" w:rsidRPr="00FF076E" w:rsidRDefault="00742602" w:rsidP="00742602">
      <w:pPr>
        <w:spacing w:after="0" w:line="240" w:lineRule="auto"/>
        <w:ind w:left="360"/>
        <w:jc w:val="both"/>
        <w:rPr>
          <w:rFonts w:eastAsia="Calibri" w:cstheme="minorHAnsi"/>
          <w:sz w:val="28"/>
          <w:szCs w:val="28"/>
        </w:rPr>
      </w:pPr>
      <w:r w:rsidRPr="00FF076E">
        <w:rPr>
          <w:rFonts w:eastAsia="Calibri" w:cstheme="minorHAnsi"/>
          <w:sz w:val="28"/>
          <w:szCs w:val="28"/>
        </w:rPr>
        <w:lastRenderedPageBreak/>
        <w:t xml:space="preserve">Mathematics is a broad structured that provides a way of viewing and understanding of numbers through the use of Mathematics, information can be: - </w:t>
      </w:r>
    </w:p>
    <w:p w14:paraId="694A1FD3" w14:textId="77777777" w:rsidR="00742602" w:rsidRPr="00FF076E" w:rsidRDefault="00742602" w:rsidP="00742602">
      <w:pPr>
        <w:pStyle w:val="ListParagraph"/>
        <w:numPr>
          <w:ilvl w:val="0"/>
          <w:numId w:val="9"/>
        </w:numPr>
        <w:spacing w:after="0" w:line="240" w:lineRule="auto"/>
        <w:jc w:val="both"/>
        <w:rPr>
          <w:rFonts w:eastAsia="Calibri" w:cstheme="minorHAnsi"/>
          <w:sz w:val="28"/>
          <w:szCs w:val="28"/>
        </w:rPr>
      </w:pPr>
      <w:r w:rsidRPr="00FF076E">
        <w:rPr>
          <w:rFonts w:eastAsia="Calibri" w:cstheme="minorHAnsi"/>
          <w:sz w:val="28"/>
          <w:szCs w:val="28"/>
        </w:rPr>
        <w:t xml:space="preserve">Organised </w:t>
      </w:r>
      <w:r w:rsidRPr="00FF076E">
        <w:rPr>
          <w:rFonts w:eastAsia="Calibri" w:cstheme="minorHAnsi"/>
          <w:sz w:val="28"/>
          <w:szCs w:val="28"/>
        </w:rPr>
        <w:tab/>
        <w:t>-</w:t>
      </w:r>
      <w:r w:rsidRPr="00FF076E">
        <w:rPr>
          <w:rFonts w:eastAsia="Calibri" w:cstheme="minorHAnsi"/>
          <w:sz w:val="28"/>
          <w:szCs w:val="28"/>
        </w:rPr>
        <w:tab/>
        <w:t>Explained</w:t>
      </w:r>
    </w:p>
    <w:p w14:paraId="5BB3C95A" w14:textId="77777777" w:rsidR="00742602" w:rsidRPr="00FF076E" w:rsidRDefault="00742602" w:rsidP="00742602">
      <w:pPr>
        <w:pStyle w:val="ListParagraph"/>
        <w:numPr>
          <w:ilvl w:val="0"/>
          <w:numId w:val="9"/>
        </w:numPr>
        <w:spacing w:after="0" w:line="240" w:lineRule="auto"/>
        <w:jc w:val="both"/>
        <w:rPr>
          <w:rFonts w:eastAsia="Calibri" w:cstheme="minorHAnsi"/>
          <w:sz w:val="28"/>
          <w:szCs w:val="28"/>
        </w:rPr>
      </w:pPr>
      <w:r w:rsidRPr="00FF076E">
        <w:rPr>
          <w:rFonts w:eastAsia="Calibri" w:cstheme="minorHAnsi"/>
          <w:sz w:val="28"/>
          <w:szCs w:val="28"/>
        </w:rPr>
        <w:t xml:space="preserve">Predicted </w:t>
      </w:r>
      <w:r w:rsidRPr="00FF076E">
        <w:rPr>
          <w:rFonts w:eastAsia="Calibri" w:cstheme="minorHAnsi"/>
          <w:sz w:val="28"/>
          <w:szCs w:val="28"/>
        </w:rPr>
        <w:tab/>
        <w:t>-</w:t>
      </w:r>
      <w:r w:rsidRPr="00FF076E">
        <w:rPr>
          <w:rFonts w:eastAsia="Calibri" w:cstheme="minorHAnsi"/>
          <w:sz w:val="28"/>
          <w:szCs w:val="28"/>
        </w:rPr>
        <w:tab/>
        <w:t>Communicated</w:t>
      </w:r>
    </w:p>
    <w:p w14:paraId="1B406A86" w14:textId="77777777" w:rsidR="00742602" w:rsidRPr="00FF076E" w:rsidRDefault="00742602" w:rsidP="00742602">
      <w:pPr>
        <w:pStyle w:val="ListParagraph"/>
        <w:numPr>
          <w:ilvl w:val="0"/>
          <w:numId w:val="9"/>
        </w:numPr>
        <w:spacing w:after="0" w:line="240" w:lineRule="auto"/>
        <w:jc w:val="both"/>
        <w:rPr>
          <w:rFonts w:eastAsia="Calibri" w:cstheme="minorHAnsi"/>
          <w:sz w:val="28"/>
          <w:szCs w:val="28"/>
        </w:rPr>
      </w:pPr>
      <w:r w:rsidRPr="00FF076E">
        <w:rPr>
          <w:rFonts w:eastAsia="Calibri" w:cstheme="minorHAnsi"/>
          <w:sz w:val="28"/>
          <w:szCs w:val="28"/>
        </w:rPr>
        <w:t xml:space="preserve">Described </w:t>
      </w:r>
      <w:r w:rsidRPr="00FF076E">
        <w:rPr>
          <w:rFonts w:eastAsia="Calibri" w:cstheme="minorHAnsi"/>
          <w:sz w:val="28"/>
          <w:szCs w:val="28"/>
        </w:rPr>
        <w:tab/>
        <w:t xml:space="preserve">- </w:t>
      </w:r>
      <w:r w:rsidRPr="00FF076E">
        <w:rPr>
          <w:rFonts w:eastAsia="Calibri" w:cstheme="minorHAnsi"/>
          <w:sz w:val="28"/>
          <w:szCs w:val="28"/>
        </w:rPr>
        <w:tab/>
        <w:t xml:space="preserve">Questioned </w:t>
      </w:r>
    </w:p>
    <w:p w14:paraId="04A8F21B" w14:textId="77777777" w:rsidR="00742602" w:rsidRPr="00742602" w:rsidRDefault="00742602" w:rsidP="00742602">
      <w:pPr>
        <w:spacing w:after="0" w:line="240" w:lineRule="auto"/>
        <w:jc w:val="both"/>
        <w:rPr>
          <w:rFonts w:eastAsia="Calibri" w:cstheme="minorHAnsi"/>
          <w:b/>
          <w:bCs/>
          <w:sz w:val="28"/>
          <w:szCs w:val="28"/>
        </w:rPr>
      </w:pPr>
    </w:p>
    <w:p w14:paraId="657EEED4" w14:textId="77777777" w:rsidR="002A4708" w:rsidRPr="00FF076E" w:rsidRDefault="002A4708" w:rsidP="002A4708">
      <w:pPr>
        <w:pStyle w:val="ListParagraph"/>
        <w:numPr>
          <w:ilvl w:val="0"/>
          <w:numId w:val="7"/>
        </w:numPr>
        <w:spacing w:after="0" w:line="240" w:lineRule="auto"/>
        <w:ind w:left="426" w:hanging="426"/>
        <w:jc w:val="both"/>
        <w:rPr>
          <w:rFonts w:eastAsia="Calibri" w:cstheme="minorHAnsi"/>
          <w:b/>
          <w:bCs/>
          <w:sz w:val="28"/>
          <w:szCs w:val="28"/>
        </w:rPr>
      </w:pPr>
      <w:r w:rsidRPr="00FF076E">
        <w:rPr>
          <w:rFonts w:eastAsia="Calibri" w:cstheme="minorHAnsi"/>
          <w:b/>
          <w:bCs/>
          <w:sz w:val="28"/>
          <w:szCs w:val="28"/>
        </w:rPr>
        <w:t xml:space="preserve">AIMS AND OBJECTIVES </w:t>
      </w:r>
    </w:p>
    <w:p w14:paraId="519D1873" w14:textId="77777777" w:rsidR="002A4708" w:rsidRPr="00FF076E" w:rsidRDefault="002A4708" w:rsidP="002A4708">
      <w:pPr>
        <w:spacing w:after="0" w:line="240" w:lineRule="auto"/>
        <w:ind w:left="360"/>
        <w:jc w:val="both"/>
        <w:rPr>
          <w:rFonts w:eastAsia="Calibri" w:cstheme="minorHAnsi"/>
          <w:b/>
          <w:bCs/>
          <w:sz w:val="16"/>
          <w:szCs w:val="16"/>
        </w:rPr>
      </w:pPr>
    </w:p>
    <w:p w14:paraId="12BFE107" w14:textId="77777777" w:rsidR="002A4708" w:rsidRPr="00FF076E" w:rsidRDefault="002A4708" w:rsidP="002A4708">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To use mathematic al knowledge and skills learnt in the classroom and to apply them in the real world.</w:t>
      </w:r>
    </w:p>
    <w:p w14:paraId="66287693" w14:textId="77777777" w:rsidR="002A4708" w:rsidRPr="00FF076E" w:rsidRDefault="002A4708" w:rsidP="002A4708">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To create a learner’s profile of competences.</w:t>
      </w:r>
    </w:p>
    <w:p w14:paraId="3959C59C" w14:textId="77777777" w:rsidR="002A4708" w:rsidRPr="00FF076E" w:rsidRDefault="002A4708" w:rsidP="002A4708">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The profile will bridge the gap between the home and school.</w:t>
      </w:r>
    </w:p>
    <w:p w14:paraId="43FED434" w14:textId="77777777" w:rsidR="002A4708" w:rsidRPr="00FF076E" w:rsidRDefault="002A4708" w:rsidP="002A4708">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Identify what the learners knows   can do and demonstrate in the teaching and learning situation.</w:t>
      </w:r>
    </w:p>
    <w:p w14:paraId="221FA343" w14:textId="77777777" w:rsidR="002A4708" w:rsidRPr="00FF076E" w:rsidRDefault="002A4708" w:rsidP="002A4708">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Work effectively as individuals or a member of team.</w:t>
      </w:r>
    </w:p>
    <w:p w14:paraId="32C7090C" w14:textId="77777777" w:rsidR="002A4708" w:rsidRPr="00FF076E" w:rsidRDefault="002A4708" w:rsidP="002A4708">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To equip learners, irrespective of their socio-economic background, race, gender, disability and intellectual ability with knowledge. Skills and necessary values for meaningful participation in the society.</w:t>
      </w:r>
    </w:p>
    <w:p w14:paraId="18B2E4AF" w14:textId="77777777" w:rsidR="002A4708" w:rsidRPr="00FF076E" w:rsidRDefault="002A4708" w:rsidP="002A4708">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All learners will be taught to develop their Mathematical skills to their   best of their ability, knowledge, skills and understanding will be promoted at all times in all grade levels.</w:t>
      </w:r>
    </w:p>
    <w:p w14:paraId="21FBC074" w14:textId="1DCAE77B" w:rsidR="002A4708" w:rsidRPr="00FF076E" w:rsidRDefault="002A4708" w:rsidP="002A4708">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 xml:space="preserve">Learners to reach their </w:t>
      </w:r>
      <w:proofErr w:type="gramStart"/>
      <w:r w:rsidRPr="00FF076E">
        <w:rPr>
          <w:rFonts w:eastAsia="Calibri" w:cstheme="minorHAnsi"/>
          <w:sz w:val="28"/>
          <w:szCs w:val="28"/>
        </w:rPr>
        <w:t>age</w:t>
      </w:r>
      <w:r w:rsidR="007063C8">
        <w:rPr>
          <w:rFonts w:eastAsia="Calibri" w:cstheme="minorHAnsi"/>
          <w:sz w:val="28"/>
          <w:szCs w:val="28"/>
        </w:rPr>
        <w:t xml:space="preserve"> </w:t>
      </w:r>
      <w:r w:rsidRPr="00FF076E">
        <w:rPr>
          <w:rFonts w:eastAsia="Calibri" w:cstheme="minorHAnsi"/>
          <w:sz w:val="28"/>
          <w:szCs w:val="28"/>
        </w:rPr>
        <w:t>related</w:t>
      </w:r>
      <w:proofErr w:type="gramEnd"/>
      <w:r w:rsidRPr="00FF076E">
        <w:rPr>
          <w:rFonts w:eastAsia="Calibri" w:cstheme="minorHAnsi"/>
          <w:sz w:val="28"/>
          <w:szCs w:val="28"/>
        </w:rPr>
        <w:t xml:space="preserve"> expectations in Maths to prepare them for the world around them.</w:t>
      </w:r>
    </w:p>
    <w:p w14:paraId="5212E26E" w14:textId="77777777" w:rsidR="002A4708" w:rsidRPr="00FF076E" w:rsidRDefault="002A4708" w:rsidP="002A4708">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Communicate effectively or by using Augmentative Alternative Communication (AAC) and other communicative devices.</w:t>
      </w:r>
    </w:p>
    <w:p w14:paraId="398569F5" w14:textId="77777777" w:rsidR="002A4708" w:rsidRPr="00FF076E" w:rsidRDefault="002A4708" w:rsidP="002A4708">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To equip the learners with Mathematical skills to manage their own budgets.</w:t>
      </w:r>
    </w:p>
    <w:p w14:paraId="4E3EA73B" w14:textId="77777777" w:rsidR="002A4708" w:rsidRPr="00FF076E" w:rsidRDefault="002A4708" w:rsidP="002A4708">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Apply and utilise in the work situation.</w:t>
      </w:r>
    </w:p>
    <w:p w14:paraId="54A26A5C" w14:textId="77777777" w:rsidR="002A4708" w:rsidRDefault="002A4708" w:rsidP="002A4708">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Utilise numerical data accordingly.</w:t>
      </w:r>
    </w:p>
    <w:p w14:paraId="2E8DE425" w14:textId="77777777" w:rsidR="00C61C48" w:rsidRPr="00C61C48" w:rsidRDefault="00C61C48" w:rsidP="00C61C48">
      <w:pPr>
        <w:pStyle w:val="ListParagraph"/>
        <w:spacing w:after="0" w:line="240" w:lineRule="auto"/>
        <w:jc w:val="both"/>
        <w:rPr>
          <w:rFonts w:eastAsia="Calibri" w:cstheme="minorHAnsi"/>
          <w:sz w:val="16"/>
          <w:szCs w:val="16"/>
        </w:rPr>
      </w:pPr>
    </w:p>
    <w:p w14:paraId="7F0E5FD2" w14:textId="3B84D32C" w:rsidR="002A4708" w:rsidRDefault="00C35D2E" w:rsidP="002C6FA7">
      <w:pPr>
        <w:pStyle w:val="ListParagraph"/>
        <w:numPr>
          <w:ilvl w:val="0"/>
          <w:numId w:val="7"/>
        </w:numPr>
        <w:spacing w:after="0" w:line="240" w:lineRule="auto"/>
        <w:ind w:left="426" w:hanging="426"/>
        <w:jc w:val="both"/>
        <w:rPr>
          <w:rFonts w:eastAsia="Calibri" w:cstheme="minorHAnsi"/>
          <w:b/>
          <w:bCs/>
          <w:sz w:val="28"/>
          <w:szCs w:val="28"/>
        </w:rPr>
      </w:pPr>
      <w:r>
        <w:rPr>
          <w:rFonts w:eastAsia="Calibri" w:cstheme="minorHAnsi"/>
          <w:b/>
          <w:bCs/>
          <w:sz w:val="28"/>
          <w:szCs w:val="28"/>
        </w:rPr>
        <w:t>ACRONY</w:t>
      </w:r>
      <w:r w:rsidR="004A57C5">
        <w:rPr>
          <w:rFonts w:eastAsia="Calibri" w:cstheme="minorHAnsi"/>
          <w:b/>
          <w:bCs/>
          <w:sz w:val="28"/>
          <w:szCs w:val="28"/>
        </w:rPr>
        <w:t>MNS</w:t>
      </w:r>
    </w:p>
    <w:p w14:paraId="71A61752" w14:textId="77777777" w:rsidR="004A57C5" w:rsidRPr="00932084" w:rsidRDefault="004A57C5" w:rsidP="004A57C5">
      <w:pPr>
        <w:pStyle w:val="ListParagraph"/>
        <w:spacing w:after="0" w:line="240" w:lineRule="auto"/>
        <w:ind w:left="426"/>
        <w:jc w:val="both"/>
        <w:rPr>
          <w:rFonts w:eastAsia="Calibri" w:cstheme="minorHAnsi"/>
          <w:b/>
          <w:bCs/>
          <w:sz w:val="16"/>
          <w:szCs w:val="16"/>
        </w:rPr>
      </w:pPr>
    </w:p>
    <w:tbl>
      <w:tblPr>
        <w:tblStyle w:val="TableGrid"/>
        <w:tblW w:w="0" w:type="auto"/>
        <w:tblInd w:w="720" w:type="dxa"/>
        <w:tblLook w:val="04A0" w:firstRow="1" w:lastRow="0" w:firstColumn="1" w:lastColumn="0" w:noHBand="0" w:noVBand="1"/>
      </w:tblPr>
      <w:tblGrid>
        <w:gridCol w:w="4692"/>
        <w:gridCol w:w="5068"/>
      </w:tblGrid>
      <w:tr w:rsidR="004A57C5" w14:paraId="62C901A7" w14:textId="77777777" w:rsidTr="00C61C48">
        <w:tc>
          <w:tcPr>
            <w:tcW w:w="4692" w:type="dxa"/>
          </w:tcPr>
          <w:p w14:paraId="5BB7665A" w14:textId="23F0C863" w:rsidR="004A57C5" w:rsidRDefault="006E0EA0" w:rsidP="004A57C5">
            <w:pPr>
              <w:pStyle w:val="ListParagraph"/>
              <w:ind w:left="0"/>
              <w:jc w:val="both"/>
              <w:rPr>
                <w:rFonts w:eastAsia="Calibri" w:cstheme="minorHAnsi"/>
                <w:b/>
                <w:bCs/>
                <w:sz w:val="28"/>
                <w:szCs w:val="28"/>
              </w:rPr>
            </w:pPr>
            <w:r>
              <w:rPr>
                <w:rFonts w:eastAsia="Calibri" w:cstheme="minorHAnsi"/>
                <w:b/>
                <w:bCs/>
                <w:sz w:val="28"/>
                <w:szCs w:val="28"/>
              </w:rPr>
              <w:t>AAC</w:t>
            </w:r>
          </w:p>
        </w:tc>
        <w:tc>
          <w:tcPr>
            <w:tcW w:w="5068" w:type="dxa"/>
          </w:tcPr>
          <w:p w14:paraId="25DE78B2" w14:textId="3F3D0B8C" w:rsidR="004A57C5" w:rsidRPr="007D14A8" w:rsidRDefault="007A63D5" w:rsidP="004A57C5">
            <w:pPr>
              <w:pStyle w:val="ListParagraph"/>
              <w:ind w:left="0" w:right="1876"/>
              <w:jc w:val="both"/>
              <w:rPr>
                <w:rFonts w:eastAsia="Calibri" w:cstheme="minorHAnsi"/>
                <w:sz w:val="28"/>
                <w:szCs w:val="28"/>
              </w:rPr>
            </w:pPr>
            <w:r w:rsidRPr="007D14A8">
              <w:rPr>
                <w:rFonts w:eastAsia="Calibri" w:cstheme="minorHAnsi"/>
                <w:sz w:val="28"/>
                <w:szCs w:val="28"/>
              </w:rPr>
              <w:t xml:space="preserve">Augmentative </w:t>
            </w:r>
            <w:r w:rsidR="007063C8" w:rsidRPr="007D14A8">
              <w:rPr>
                <w:rFonts w:eastAsia="Calibri" w:cstheme="minorHAnsi"/>
                <w:sz w:val="28"/>
                <w:szCs w:val="28"/>
              </w:rPr>
              <w:t xml:space="preserve">alternative communication </w:t>
            </w:r>
          </w:p>
        </w:tc>
      </w:tr>
      <w:tr w:rsidR="004A57C5" w14:paraId="1E7DFE0F" w14:textId="77777777" w:rsidTr="00C61C48">
        <w:tc>
          <w:tcPr>
            <w:tcW w:w="4692" w:type="dxa"/>
          </w:tcPr>
          <w:p w14:paraId="54515E53" w14:textId="1DFC55FF" w:rsidR="004A57C5" w:rsidRDefault="006E0EA0" w:rsidP="004A57C5">
            <w:pPr>
              <w:pStyle w:val="ListParagraph"/>
              <w:ind w:left="0"/>
              <w:jc w:val="both"/>
              <w:rPr>
                <w:rFonts w:eastAsia="Calibri" w:cstheme="minorHAnsi"/>
                <w:b/>
                <w:bCs/>
                <w:sz w:val="28"/>
                <w:szCs w:val="28"/>
              </w:rPr>
            </w:pPr>
            <w:r>
              <w:rPr>
                <w:rFonts w:eastAsia="Calibri" w:cstheme="minorHAnsi"/>
                <w:b/>
                <w:bCs/>
                <w:sz w:val="28"/>
                <w:szCs w:val="28"/>
              </w:rPr>
              <w:t>DCAPS</w:t>
            </w:r>
          </w:p>
        </w:tc>
        <w:tc>
          <w:tcPr>
            <w:tcW w:w="5068" w:type="dxa"/>
          </w:tcPr>
          <w:p w14:paraId="509C7D41" w14:textId="74F7B4EC" w:rsidR="004A57C5" w:rsidRPr="007D14A8" w:rsidRDefault="002113A1" w:rsidP="001A5C46">
            <w:pPr>
              <w:pStyle w:val="ListParagraph"/>
              <w:ind w:left="0" w:right="1309"/>
              <w:jc w:val="both"/>
              <w:rPr>
                <w:rFonts w:eastAsia="Calibri" w:cstheme="minorHAnsi"/>
                <w:sz w:val="28"/>
                <w:szCs w:val="28"/>
              </w:rPr>
            </w:pPr>
            <w:r w:rsidRPr="007D14A8">
              <w:rPr>
                <w:rFonts w:eastAsia="Calibri" w:cstheme="minorHAnsi"/>
                <w:sz w:val="28"/>
                <w:szCs w:val="28"/>
              </w:rPr>
              <w:t>Differentiated Curricu</w:t>
            </w:r>
            <w:r w:rsidR="00794DBE" w:rsidRPr="007D14A8">
              <w:rPr>
                <w:rFonts w:eastAsia="Calibri" w:cstheme="minorHAnsi"/>
                <w:sz w:val="28"/>
                <w:szCs w:val="28"/>
              </w:rPr>
              <w:t>lum and Assessment policy statement</w:t>
            </w:r>
          </w:p>
        </w:tc>
      </w:tr>
      <w:tr w:rsidR="004A57C5" w14:paraId="450FD761" w14:textId="77777777" w:rsidTr="00C61C48">
        <w:tc>
          <w:tcPr>
            <w:tcW w:w="4692" w:type="dxa"/>
          </w:tcPr>
          <w:p w14:paraId="628837F3" w14:textId="43D15B1B" w:rsidR="004A57C5" w:rsidRDefault="006E0EA0" w:rsidP="004A57C5">
            <w:pPr>
              <w:pStyle w:val="ListParagraph"/>
              <w:ind w:left="0"/>
              <w:jc w:val="both"/>
              <w:rPr>
                <w:rFonts w:eastAsia="Calibri" w:cstheme="minorHAnsi"/>
                <w:b/>
                <w:bCs/>
                <w:sz w:val="28"/>
                <w:szCs w:val="28"/>
              </w:rPr>
            </w:pPr>
            <w:r>
              <w:rPr>
                <w:rFonts w:eastAsia="Calibri" w:cstheme="minorHAnsi"/>
                <w:b/>
                <w:bCs/>
                <w:sz w:val="28"/>
                <w:szCs w:val="28"/>
              </w:rPr>
              <w:t>SID</w:t>
            </w:r>
          </w:p>
        </w:tc>
        <w:tc>
          <w:tcPr>
            <w:tcW w:w="5068" w:type="dxa"/>
          </w:tcPr>
          <w:p w14:paraId="1ED74F74" w14:textId="799DC565" w:rsidR="004A57C5" w:rsidRPr="007D14A8" w:rsidRDefault="002113A1" w:rsidP="004A57C5">
            <w:pPr>
              <w:pStyle w:val="ListParagraph"/>
              <w:ind w:left="0"/>
              <w:jc w:val="both"/>
              <w:rPr>
                <w:rFonts w:eastAsia="Calibri" w:cstheme="minorHAnsi"/>
                <w:sz w:val="28"/>
                <w:szCs w:val="28"/>
              </w:rPr>
            </w:pPr>
            <w:r w:rsidRPr="007D14A8">
              <w:rPr>
                <w:rFonts w:eastAsia="Calibri" w:cstheme="minorHAnsi"/>
                <w:sz w:val="28"/>
                <w:szCs w:val="28"/>
              </w:rPr>
              <w:t>S</w:t>
            </w:r>
            <w:r w:rsidR="006E0EA0" w:rsidRPr="007D14A8">
              <w:rPr>
                <w:rFonts w:eastAsia="Calibri" w:cstheme="minorHAnsi"/>
                <w:sz w:val="28"/>
                <w:szCs w:val="28"/>
              </w:rPr>
              <w:t>eve</w:t>
            </w:r>
            <w:r w:rsidRPr="007D14A8">
              <w:rPr>
                <w:rFonts w:eastAsia="Calibri" w:cstheme="minorHAnsi"/>
                <w:sz w:val="28"/>
                <w:szCs w:val="28"/>
              </w:rPr>
              <w:t>re Intellectual Disabilities</w:t>
            </w:r>
          </w:p>
        </w:tc>
      </w:tr>
    </w:tbl>
    <w:p w14:paraId="21E07F27" w14:textId="4336DA70" w:rsidR="00C61C48" w:rsidRPr="00D210CF" w:rsidRDefault="00C61C48" w:rsidP="00C61C48">
      <w:pPr>
        <w:pStyle w:val="ListParagraph"/>
        <w:spacing w:after="0" w:line="240" w:lineRule="auto"/>
        <w:ind w:left="426"/>
        <w:jc w:val="both"/>
        <w:rPr>
          <w:rFonts w:eastAsia="Calibri" w:cstheme="minorHAnsi"/>
          <w:b/>
          <w:bCs/>
          <w:sz w:val="20"/>
          <w:szCs w:val="20"/>
        </w:rPr>
      </w:pPr>
    </w:p>
    <w:p w14:paraId="73C16C03" w14:textId="7AA29D35" w:rsidR="007D14A8" w:rsidRDefault="007D14A8" w:rsidP="002C6FA7">
      <w:pPr>
        <w:pStyle w:val="ListParagraph"/>
        <w:numPr>
          <w:ilvl w:val="0"/>
          <w:numId w:val="7"/>
        </w:numPr>
        <w:spacing w:after="0" w:line="240" w:lineRule="auto"/>
        <w:ind w:left="426" w:hanging="426"/>
        <w:jc w:val="both"/>
        <w:rPr>
          <w:rFonts w:eastAsia="Calibri" w:cstheme="minorHAnsi"/>
          <w:b/>
          <w:bCs/>
          <w:sz w:val="28"/>
          <w:szCs w:val="28"/>
        </w:rPr>
      </w:pPr>
      <w:r>
        <w:rPr>
          <w:rFonts w:eastAsia="Calibri" w:cstheme="minorHAnsi"/>
          <w:b/>
          <w:bCs/>
          <w:sz w:val="28"/>
          <w:szCs w:val="28"/>
        </w:rPr>
        <w:t>LEGISLATIVE FRAMEWORK</w:t>
      </w:r>
    </w:p>
    <w:p w14:paraId="4B75E2A1" w14:textId="77777777" w:rsidR="004415EA" w:rsidRPr="004415EA" w:rsidRDefault="004415EA" w:rsidP="004415EA">
      <w:pPr>
        <w:pStyle w:val="ListParagraph"/>
        <w:spacing w:after="0" w:line="240" w:lineRule="auto"/>
        <w:ind w:left="426"/>
        <w:jc w:val="both"/>
        <w:rPr>
          <w:rFonts w:eastAsia="Calibri" w:cstheme="minorHAnsi"/>
          <w:b/>
          <w:bCs/>
          <w:sz w:val="16"/>
          <w:szCs w:val="16"/>
        </w:rPr>
      </w:pPr>
    </w:p>
    <w:p w14:paraId="116B988D" w14:textId="52E1B562" w:rsidR="007D14A8" w:rsidRPr="0076168F" w:rsidRDefault="00F15957" w:rsidP="007D14A8">
      <w:pPr>
        <w:pStyle w:val="ListParagraph"/>
        <w:numPr>
          <w:ilvl w:val="0"/>
          <w:numId w:val="4"/>
        </w:numPr>
        <w:spacing w:after="0" w:line="240" w:lineRule="auto"/>
        <w:jc w:val="both"/>
        <w:rPr>
          <w:rFonts w:eastAsia="Calibri" w:cstheme="minorHAnsi"/>
          <w:sz w:val="28"/>
          <w:szCs w:val="28"/>
        </w:rPr>
      </w:pPr>
      <w:r w:rsidRPr="0076168F">
        <w:rPr>
          <w:rFonts w:eastAsia="Calibri" w:cstheme="minorHAnsi"/>
          <w:sz w:val="28"/>
          <w:szCs w:val="28"/>
        </w:rPr>
        <w:t>Education White Paper 6: Special needs education (building</w:t>
      </w:r>
      <w:r w:rsidR="0076168F" w:rsidRPr="0076168F">
        <w:rPr>
          <w:rFonts w:eastAsia="Calibri" w:cstheme="minorHAnsi"/>
          <w:sz w:val="28"/>
          <w:szCs w:val="28"/>
        </w:rPr>
        <w:t xml:space="preserve"> an inclusive</w:t>
      </w:r>
      <w:r w:rsidR="001C3A02">
        <w:rPr>
          <w:rFonts w:eastAsia="Calibri" w:cstheme="minorHAnsi"/>
          <w:sz w:val="28"/>
          <w:szCs w:val="28"/>
        </w:rPr>
        <w:t xml:space="preserve"> </w:t>
      </w:r>
      <w:r w:rsidR="001C3130">
        <w:rPr>
          <w:rFonts w:eastAsia="Calibri" w:cstheme="minorHAnsi"/>
          <w:sz w:val="28"/>
          <w:szCs w:val="28"/>
        </w:rPr>
        <w:t>education and training system)</w:t>
      </w:r>
      <w:r w:rsidR="0076168F" w:rsidRPr="0076168F">
        <w:rPr>
          <w:rFonts w:eastAsia="Calibri" w:cstheme="minorHAnsi"/>
          <w:sz w:val="28"/>
          <w:szCs w:val="28"/>
        </w:rPr>
        <w:t>)</w:t>
      </w:r>
    </w:p>
    <w:p w14:paraId="155720C4" w14:textId="0B085283" w:rsidR="0076168F" w:rsidRDefault="007B28FA" w:rsidP="007D14A8">
      <w:pPr>
        <w:pStyle w:val="ListParagraph"/>
        <w:numPr>
          <w:ilvl w:val="0"/>
          <w:numId w:val="4"/>
        </w:numPr>
        <w:spacing w:after="0" w:line="240" w:lineRule="auto"/>
        <w:jc w:val="both"/>
        <w:rPr>
          <w:rFonts w:eastAsia="Calibri" w:cstheme="minorHAnsi"/>
          <w:sz w:val="28"/>
          <w:szCs w:val="28"/>
        </w:rPr>
      </w:pPr>
      <w:r>
        <w:rPr>
          <w:rFonts w:eastAsia="Calibri" w:cstheme="minorHAnsi"/>
          <w:sz w:val="28"/>
          <w:szCs w:val="28"/>
        </w:rPr>
        <w:t>Policy on screening, Identification, Assessment</w:t>
      </w:r>
      <w:r w:rsidR="0025056B">
        <w:rPr>
          <w:rFonts w:eastAsia="Calibri" w:cstheme="minorHAnsi"/>
          <w:sz w:val="28"/>
          <w:szCs w:val="28"/>
        </w:rPr>
        <w:t xml:space="preserve"> and Support</w:t>
      </w:r>
    </w:p>
    <w:p w14:paraId="59521B9E" w14:textId="2276A6AD" w:rsidR="0025056B" w:rsidRDefault="0025056B" w:rsidP="007D14A8">
      <w:pPr>
        <w:pStyle w:val="ListParagraph"/>
        <w:numPr>
          <w:ilvl w:val="0"/>
          <w:numId w:val="4"/>
        </w:numPr>
        <w:spacing w:after="0" w:line="240" w:lineRule="auto"/>
        <w:jc w:val="both"/>
        <w:rPr>
          <w:rFonts w:eastAsia="Calibri" w:cstheme="minorHAnsi"/>
          <w:sz w:val="28"/>
          <w:szCs w:val="28"/>
        </w:rPr>
      </w:pPr>
      <w:r>
        <w:rPr>
          <w:rFonts w:eastAsia="Calibri" w:cstheme="minorHAnsi"/>
          <w:sz w:val="28"/>
          <w:szCs w:val="28"/>
        </w:rPr>
        <w:t>National Curriculum Statement: Mathematics Gr R – 5</w:t>
      </w:r>
    </w:p>
    <w:p w14:paraId="15F219D1" w14:textId="773B46A8" w:rsidR="0025056B" w:rsidRDefault="007632D2" w:rsidP="007D14A8">
      <w:pPr>
        <w:pStyle w:val="ListParagraph"/>
        <w:numPr>
          <w:ilvl w:val="0"/>
          <w:numId w:val="4"/>
        </w:numPr>
        <w:spacing w:after="0" w:line="240" w:lineRule="auto"/>
        <w:jc w:val="both"/>
        <w:rPr>
          <w:rFonts w:eastAsia="Calibri" w:cstheme="minorHAnsi"/>
          <w:sz w:val="28"/>
          <w:szCs w:val="28"/>
        </w:rPr>
      </w:pPr>
      <w:r>
        <w:rPr>
          <w:rFonts w:eastAsia="Calibri" w:cstheme="minorHAnsi"/>
          <w:sz w:val="28"/>
          <w:szCs w:val="28"/>
        </w:rPr>
        <w:t xml:space="preserve">Guidelines for responding </w:t>
      </w:r>
      <w:r w:rsidR="00021CB9">
        <w:rPr>
          <w:rFonts w:eastAsia="Calibri" w:cstheme="minorHAnsi"/>
          <w:sz w:val="28"/>
          <w:szCs w:val="28"/>
        </w:rPr>
        <w:t>to learner diversity in the classroom through curriculum</w:t>
      </w:r>
      <w:r w:rsidR="003E50CF">
        <w:rPr>
          <w:rFonts w:eastAsia="Calibri" w:cstheme="minorHAnsi"/>
          <w:sz w:val="28"/>
          <w:szCs w:val="28"/>
        </w:rPr>
        <w:t xml:space="preserve"> and assessment policy </w:t>
      </w:r>
      <w:r w:rsidR="00F80ED5">
        <w:rPr>
          <w:rFonts w:eastAsia="Calibri" w:cstheme="minorHAnsi"/>
          <w:sz w:val="28"/>
          <w:szCs w:val="28"/>
        </w:rPr>
        <w:t>statement</w:t>
      </w:r>
    </w:p>
    <w:p w14:paraId="16734168" w14:textId="716E1FC0" w:rsidR="00D210CF" w:rsidRPr="00E46343" w:rsidRDefault="0049279D" w:rsidP="00E46343">
      <w:pPr>
        <w:pStyle w:val="ListParagraph"/>
        <w:numPr>
          <w:ilvl w:val="0"/>
          <w:numId w:val="4"/>
        </w:numPr>
        <w:spacing w:after="0" w:line="240" w:lineRule="auto"/>
        <w:jc w:val="both"/>
        <w:rPr>
          <w:rFonts w:eastAsia="Calibri" w:cstheme="minorHAnsi"/>
          <w:sz w:val="28"/>
          <w:szCs w:val="28"/>
        </w:rPr>
      </w:pPr>
      <w:r>
        <w:rPr>
          <w:rFonts w:eastAsia="Calibri" w:cstheme="minorHAnsi"/>
          <w:sz w:val="28"/>
          <w:szCs w:val="28"/>
        </w:rPr>
        <w:lastRenderedPageBreak/>
        <w:t>G</w:t>
      </w:r>
      <w:r w:rsidR="00F80ED5">
        <w:rPr>
          <w:rFonts w:eastAsia="Calibri" w:cstheme="minorHAnsi"/>
          <w:sz w:val="28"/>
          <w:szCs w:val="28"/>
        </w:rPr>
        <w:t>uideline</w:t>
      </w:r>
      <w:r>
        <w:rPr>
          <w:rFonts w:eastAsia="Calibri" w:cstheme="minorHAnsi"/>
          <w:sz w:val="28"/>
          <w:szCs w:val="28"/>
        </w:rPr>
        <w:t>s to ensure quality education in special school and special school resource centres.</w:t>
      </w:r>
    </w:p>
    <w:p w14:paraId="2409A50C" w14:textId="77777777" w:rsidR="0031265E" w:rsidRPr="00FF076E" w:rsidRDefault="0031265E" w:rsidP="0031265E">
      <w:pPr>
        <w:pStyle w:val="ListParagraph"/>
        <w:numPr>
          <w:ilvl w:val="0"/>
          <w:numId w:val="7"/>
        </w:numPr>
        <w:spacing w:after="0" w:line="240" w:lineRule="auto"/>
        <w:ind w:left="426" w:hanging="426"/>
        <w:jc w:val="both"/>
        <w:rPr>
          <w:rFonts w:eastAsia="Calibri" w:cstheme="minorHAnsi"/>
          <w:b/>
          <w:bCs/>
          <w:sz w:val="28"/>
          <w:szCs w:val="28"/>
        </w:rPr>
      </w:pPr>
      <w:r w:rsidRPr="00FF076E">
        <w:rPr>
          <w:rFonts w:eastAsia="Calibri" w:cstheme="minorHAnsi"/>
          <w:b/>
          <w:bCs/>
          <w:sz w:val="28"/>
          <w:szCs w:val="28"/>
        </w:rPr>
        <w:t xml:space="preserve">TEACHING AND LEARNING STRATEGIES </w:t>
      </w:r>
    </w:p>
    <w:p w14:paraId="210D72A3" w14:textId="77777777" w:rsidR="0031265E" w:rsidRPr="00FF076E" w:rsidRDefault="0031265E" w:rsidP="0031265E">
      <w:pPr>
        <w:spacing w:after="0" w:line="240" w:lineRule="auto"/>
        <w:jc w:val="both"/>
        <w:rPr>
          <w:rFonts w:eastAsia="Calibri" w:cstheme="minorHAnsi"/>
          <w:sz w:val="16"/>
          <w:szCs w:val="16"/>
        </w:rPr>
      </w:pPr>
    </w:p>
    <w:p w14:paraId="1BF39050" w14:textId="015F46E7" w:rsidR="0031265E" w:rsidRPr="00FF076E" w:rsidRDefault="0031265E" w:rsidP="0031265E">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 xml:space="preserve">At </w:t>
      </w:r>
      <w:r w:rsidR="009E26A5">
        <w:rPr>
          <w:rFonts w:eastAsia="Calibri" w:cstheme="minorHAnsi"/>
          <w:sz w:val="28"/>
          <w:szCs w:val="28"/>
        </w:rPr>
        <w:t>Nokuthula Special School</w:t>
      </w:r>
      <w:r w:rsidRPr="00FF076E">
        <w:rPr>
          <w:rFonts w:eastAsia="Calibri" w:cstheme="minorHAnsi"/>
          <w:sz w:val="28"/>
          <w:szCs w:val="28"/>
        </w:rPr>
        <w:t xml:space="preserve"> we use a variety of teaching and learning styles in Mathematics our aim is to develop their knowledge, skills, thinking, problem solving and understanding of the mathematics curriculum – level activity known as counting, knowledge of number symbols, problem solving, sorting, matching, organising and measuring.</w:t>
      </w:r>
    </w:p>
    <w:p w14:paraId="69F41045" w14:textId="77777777" w:rsidR="0031265E" w:rsidRPr="00FF076E" w:rsidRDefault="0031265E" w:rsidP="0031265E">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In all classes learners have a wide range of abilities through differentiated group work or individual learning we use classroom assistants to support pupils learning and to enable work to be matched.</w:t>
      </w:r>
    </w:p>
    <w:p w14:paraId="532124A5" w14:textId="77777777" w:rsidR="0031265E" w:rsidRPr="00FF076E" w:rsidRDefault="0031265E" w:rsidP="0031265E">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 xml:space="preserve">Differentiation is provided with targeted, positive support to help those who have difficulties with mathematics as well as those who are higher functioning achieve same learning outcome and the way different groups of learners are supported to achieve this. </w:t>
      </w:r>
    </w:p>
    <w:p w14:paraId="3987B844" w14:textId="77777777" w:rsidR="0031265E" w:rsidRPr="00FF076E" w:rsidRDefault="0031265E" w:rsidP="0031265E">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Educators demonstrate, explain and illustrate mathematical ideas to fully involve learners and maintain their interest throughout the lesson.</w:t>
      </w:r>
    </w:p>
    <w:p w14:paraId="26B4D8E1" w14:textId="77777777" w:rsidR="0031265E" w:rsidRPr="00FF076E" w:rsidRDefault="0031265E" w:rsidP="0031265E">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Mathematical errors are dealt with as they are identified in a positive and supportive way.</w:t>
      </w:r>
    </w:p>
    <w:p w14:paraId="47310E17" w14:textId="77777777" w:rsidR="0031265E" w:rsidRPr="0031265E" w:rsidRDefault="0031265E" w:rsidP="0031265E">
      <w:pPr>
        <w:pStyle w:val="ListParagraph"/>
        <w:spacing w:after="0" w:line="240" w:lineRule="auto"/>
        <w:ind w:left="426"/>
        <w:jc w:val="both"/>
        <w:rPr>
          <w:rFonts w:eastAsia="Calibri" w:cstheme="minorHAnsi"/>
          <w:b/>
          <w:bCs/>
          <w:sz w:val="16"/>
          <w:szCs w:val="16"/>
        </w:rPr>
      </w:pPr>
    </w:p>
    <w:p w14:paraId="213C1F5F" w14:textId="1978B7D4" w:rsidR="00026C29" w:rsidRPr="00FF076E" w:rsidRDefault="00026C29" w:rsidP="002C6FA7">
      <w:pPr>
        <w:pStyle w:val="ListParagraph"/>
        <w:numPr>
          <w:ilvl w:val="0"/>
          <w:numId w:val="7"/>
        </w:numPr>
        <w:spacing w:after="0" w:line="240" w:lineRule="auto"/>
        <w:ind w:left="426" w:hanging="426"/>
        <w:jc w:val="both"/>
        <w:rPr>
          <w:rFonts w:eastAsia="Calibri" w:cstheme="minorHAnsi"/>
          <w:b/>
          <w:bCs/>
          <w:sz w:val="28"/>
          <w:szCs w:val="28"/>
        </w:rPr>
      </w:pPr>
      <w:r w:rsidRPr="00FF076E">
        <w:rPr>
          <w:rFonts w:eastAsia="Calibri" w:cstheme="minorHAnsi"/>
          <w:b/>
          <w:bCs/>
          <w:sz w:val="28"/>
          <w:szCs w:val="28"/>
        </w:rPr>
        <w:t>A</w:t>
      </w:r>
      <w:r w:rsidR="002C6FA7" w:rsidRPr="00FF076E">
        <w:rPr>
          <w:rFonts w:eastAsia="Calibri" w:cstheme="minorHAnsi"/>
          <w:b/>
          <w:bCs/>
          <w:sz w:val="28"/>
          <w:szCs w:val="28"/>
        </w:rPr>
        <w:t>LLO</w:t>
      </w:r>
      <w:r w:rsidR="00FF076E" w:rsidRPr="00FF076E">
        <w:rPr>
          <w:rFonts w:eastAsia="Calibri" w:cstheme="minorHAnsi"/>
          <w:b/>
          <w:bCs/>
          <w:sz w:val="28"/>
          <w:szCs w:val="28"/>
        </w:rPr>
        <w:t xml:space="preserve">CATION TIME </w:t>
      </w:r>
    </w:p>
    <w:p w14:paraId="7AFC5E41" w14:textId="3370A5FB" w:rsidR="00026C29" w:rsidRPr="00FF076E" w:rsidRDefault="00026C29" w:rsidP="00026C29">
      <w:pPr>
        <w:spacing w:after="0" w:line="240" w:lineRule="auto"/>
        <w:ind w:left="360"/>
        <w:jc w:val="both"/>
        <w:rPr>
          <w:rFonts w:eastAsia="Calibri" w:cstheme="minorHAnsi"/>
          <w:sz w:val="16"/>
          <w:szCs w:val="16"/>
        </w:rPr>
      </w:pPr>
    </w:p>
    <w:p w14:paraId="039C54B2" w14:textId="2DD2B6FB" w:rsidR="00387BCD" w:rsidRPr="00FF076E" w:rsidRDefault="00387BCD" w:rsidP="00026C29">
      <w:pPr>
        <w:spacing w:after="0" w:line="240" w:lineRule="auto"/>
        <w:ind w:left="360"/>
        <w:jc w:val="both"/>
        <w:rPr>
          <w:rFonts w:eastAsia="Calibri" w:cstheme="minorHAnsi"/>
          <w:sz w:val="28"/>
          <w:szCs w:val="28"/>
        </w:rPr>
      </w:pPr>
      <w:r w:rsidRPr="00FF076E">
        <w:rPr>
          <w:rFonts w:eastAsia="Calibri" w:cstheme="minorHAnsi"/>
          <w:sz w:val="28"/>
          <w:szCs w:val="28"/>
        </w:rPr>
        <w:t xml:space="preserve">Time allocation will be </w:t>
      </w:r>
      <w:r w:rsidR="00610993" w:rsidRPr="00FF076E">
        <w:rPr>
          <w:rFonts w:eastAsia="Calibri" w:cstheme="minorHAnsi"/>
          <w:sz w:val="28"/>
          <w:szCs w:val="28"/>
        </w:rPr>
        <w:t>stipulated</w:t>
      </w:r>
      <w:r w:rsidRPr="00FF076E">
        <w:rPr>
          <w:rFonts w:eastAsia="Calibri" w:cstheme="minorHAnsi"/>
          <w:sz w:val="28"/>
          <w:szCs w:val="28"/>
        </w:rPr>
        <w:t xml:space="preserve"> according to the D-CAPS curriculum, educators</w:t>
      </w:r>
      <w:r w:rsidR="00610993" w:rsidRPr="00FF076E">
        <w:rPr>
          <w:rFonts w:eastAsia="Calibri" w:cstheme="minorHAnsi"/>
          <w:sz w:val="28"/>
          <w:szCs w:val="28"/>
        </w:rPr>
        <w:t xml:space="preserve"> to teach the subject </w:t>
      </w:r>
      <w:r w:rsidR="009D6524" w:rsidRPr="00FF076E">
        <w:rPr>
          <w:rFonts w:eastAsia="Calibri" w:cstheme="minorHAnsi"/>
          <w:sz w:val="28"/>
          <w:szCs w:val="28"/>
        </w:rPr>
        <w:t>according to time allocated.</w:t>
      </w:r>
      <w:r w:rsidRPr="00FF076E">
        <w:rPr>
          <w:rFonts w:eastAsia="Calibri" w:cstheme="minorHAnsi"/>
          <w:sz w:val="28"/>
          <w:szCs w:val="28"/>
        </w:rPr>
        <w:t xml:space="preserve"> </w:t>
      </w:r>
    </w:p>
    <w:p w14:paraId="48EA4669" w14:textId="45074E82" w:rsidR="007B1FB8" w:rsidRPr="00FF076E" w:rsidRDefault="007B1FB8" w:rsidP="00026C29">
      <w:pPr>
        <w:spacing w:after="0" w:line="240" w:lineRule="auto"/>
        <w:ind w:left="360"/>
        <w:jc w:val="both"/>
        <w:rPr>
          <w:rFonts w:eastAsia="Calibri" w:cstheme="minorHAnsi"/>
          <w:sz w:val="28"/>
          <w:szCs w:val="28"/>
        </w:rPr>
      </w:pPr>
      <w:r w:rsidRPr="00FF076E">
        <w:rPr>
          <w:rFonts w:eastAsia="Calibri" w:cstheme="minorHAnsi"/>
          <w:sz w:val="28"/>
          <w:szCs w:val="28"/>
        </w:rPr>
        <w:t xml:space="preserve">Mathematics 5 hours per week for </w:t>
      </w:r>
      <w:r w:rsidR="0069685A" w:rsidRPr="00FF076E">
        <w:rPr>
          <w:rFonts w:eastAsia="Calibri" w:cstheme="minorHAnsi"/>
          <w:sz w:val="28"/>
          <w:szCs w:val="28"/>
        </w:rPr>
        <w:t>which means 1 hour per day</w:t>
      </w:r>
      <w:r w:rsidR="00DC21FD" w:rsidRPr="00FF076E">
        <w:rPr>
          <w:rFonts w:eastAsia="Calibri" w:cstheme="minorHAnsi"/>
          <w:sz w:val="28"/>
          <w:szCs w:val="28"/>
        </w:rPr>
        <w:t xml:space="preserve">, </w:t>
      </w:r>
      <w:r w:rsidR="0069685A" w:rsidRPr="00FF076E">
        <w:rPr>
          <w:rFonts w:eastAsia="Calibri" w:cstheme="minorHAnsi"/>
          <w:sz w:val="28"/>
          <w:szCs w:val="28"/>
        </w:rPr>
        <w:t>6</w:t>
      </w:r>
      <w:r w:rsidRPr="00FF076E">
        <w:rPr>
          <w:rFonts w:eastAsia="Calibri" w:cstheme="minorHAnsi"/>
          <w:sz w:val="28"/>
          <w:szCs w:val="28"/>
        </w:rPr>
        <w:t xml:space="preserve"> – 14 years / 3 hours for 1</w:t>
      </w:r>
      <w:r w:rsidR="000B62DE" w:rsidRPr="00FF076E">
        <w:rPr>
          <w:rFonts w:eastAsia="Calibri" w:cstheme="minorHAnsi"/>
          <w:sz w:val="28"/>
          <w:szCs w:val="28"/>
        </w:rPr>
        <w:t>5</w:t>
      </w:r>
      <w:r w:rsidRPr="00FF076E">
        <w:rPr>
          <w:rFonts w:eastAsia="Calibri" w:cstheme="minorHAnsi"/>
          <w:sz w:val="28"/>
          <w:szCs w:val="28"/>
        </w:rPr>
        <w:t xml:space="preserve"> – </w:t>
      </w:r>
      <w:r w:rsidR="0069685A" w:rsidRPr="00FF076E">
        <w:rPr>
          <w:rFonts w:eastAsia="Calibri" w:cstheme="minorHAnsi"/>
          <w:sz w:val="28"/>
          <w:szCs w:val="28"/>
        </w:rPr>
        <w:t>21</w:t>
      </w:r>
      <w:r w:rsidRPr="00FF076E">
        <w:rPr>
          <w:rFonts w:eastAsia="Calibri" w:cstheme="minorHAnsi"/>
          <w:sz w:val="28"/>
          <w:szCs w:val="28"/>
        </w:rPr>
        <w:t xml:space="preserve"> years.</w:t>
      </w:r>
    </w:p>
    <w:p w14:paraId="165245EE" w14:textId="4AAD77EE" w:rsidR="00D01681" w:rsidRDefault="00D451AE" w:rsidP="004160EE">
      <w:pPr>
        <w:spacing w:after="0" w:line="240" w:lineRule="auto"/>
        <w:ind w:left="360"/>
        <w:jc w:val="both"/>
        <w:rPr>
          <w:rFonts w:eastAsia="Calibri" w:cstheme="minorHAnsi"/>
          <w:sz w:val="28"/>
          <w:szCs w:val="28"/>
        </w:rPr>
      </w:pPr>
      <w:r w:rsidRPr="00FF076E">
        <w:rPr>
          <w:rFonts w:eastAsia="Calibri" w:cstheme="minorHAnsi"/>
          <w:sz w:val="28"/>
          <w:szCs w:val="28"/>
        </w:rPr>
        <w:t xml:space="preserve">Lessons are well </w:t>
      </w:r>
      <w:r w:rsidR="00992BEB" w:rsidRPr="00FF076E">
        <w:rPr>
          <w:rFonts w:eastAsia="Calibri" w:cstheme="minorHAnsi"/>
          <w:sz w:val="28"/>
          <w:szCs w:val="28"/>
        </w:rPr>
        <w:t>struc</w:t>
      </w:r>
      <w:r w:rsidR="004B7A23" w:rsidRPr="00FF076E">
        <w:rPr>
          <w:rFonts w:eastAsia="Calibri" w:cstheme="minorHAnsi"/>
          <w:sz w:val="28"/>
          <w:szCs w:val="28"/>
        </w:rPr>
        <w:t>tu</w:t>
      </w:r>
      <w:r w:rsidR="00992BEB" w:rsidRPr="00FF076E">
        <w:rPr>
          <w:rFonts w:eastAsia="Calibri" w:cstheme="minorHAnsi"/>
          <w:sz w:val="28"/>
          <w:szCs w:val="28"/>
        </w:rPr>
        <w:t xml:space="preserve">red and delivered at a good pace. Learners will be exposed </w:t>
      </w:r>
      <w:r w:rsidR="004B7A23" w:rsidRPr="00FF076E">
        <w:rPr>
          <w:rFonts w:eastAsia="Calibri" w:cstheme="minorHAnsi"/>
          <w:sz w:val="28"/>
          <w:szCs w:val="28"/>
        </w:rPr>
        <w:t>to challenge</w:t>
      </w:r>
      <w:r w:rsidR="001F5663" w:rsidRPr="00FF076E">
        <w:rPr>
          <w:rFonts w:eastAsia="Calibri" w:cstheme="minorHAnsi"/>
          <w:sz w:val="28"/>
          <w:szCs w:val="28"/>
        </w:rPr>
        <w:t>s through tasks.</w:t>
      </w:r>
    </w:p>
    <w:p w14:paraId="49E30A22" w14:textId="77777777" w:rsidR="00DE3CB0" w:rsidRDefault="00DE3CB0" w:rsidP="00EE1687">
      <w:pPr>
        <w:spacing w:after="0" w:line="240" w:lineRule="auto"/>
        <w:ind w:left="360"/>
        <w:jc w:val="both"/>
        <w:rPr>
          <w:rFonts w:eastAsia="Calibri" w:cstheme="minorHAnsi"/>
          <w:sz w:val="28"/>
          <w:szCs w:val="28"/>
        </w:rPr>
      </w:pPr>
    </w:p>
    <w:tbl>
      <w:tblPr>
        <w:tblStyle w:val="TableGrid"/>
        <w:tblW w:w="10408" w:type="dxa"/>
        <w:tblInd w:w="360" w:type="dxa"/>
        <w:tblLook w:val="04A0" w:firstRow="1" w:lastRow="0" w:firstColumn="1" w:lastColumn="0" w:noHBand="0" w:noVBand="1"/>
      </w:tblPr>
      <w:tblGrid>
        <w:gridCol w:w="3321"/>
        <w:gridCol w:w="1843"/>
        <w:gridCol w:w="1701"/>
        <w:gridCol w:w="1701"/>
        <w:gridCol w:w="1842"/>
      </w:tblGrid>
      <w:tr w:rsidR="00FD07EB" w14:paraId="735B069A" w14:textId="77777777" w:rsidTr="00144598">
        <w:tc>
          <w:tcPr>
            <w:tcW w:w="3321" w:type="dxa"/>
            <w:vMerge w:val="restart"/>
            <w:shd w:val="clear" w:color="auto" w:fill="BFBFBF" w:themeFill="background1" w:themeFillShade="BF"/>
          </w:tcPr>
          <w:p w14:paraId="3A290491" w14:textId="6F0F6B3B" w:rsidR="00FD07EB" w:rsidRPr="00A20541" w:rsidRDefault="00FD07EB" w:rsidP="00FD07EB">
            <w:pPr>
              <w:jc w:val="center"/>
              <w:rPr>
                <w:rFonts w:eastAsia="Calibri" w:cstheme="minorHAnsi"/>
                <w:b/>
                <w:bCs/>
                <w:sz w:val="28"/>
                <w:szCs w:val="28"/>
              </w:rPr>
            </w:pPr>
            <w:r w:rsidRPr="00A20541">
              <w:rPr>
                <w:rFonts w:eastAsia="Calibri" w:cstheme="minorHAnsi"/>
                <w:b/>
                <w:bCs/>
                <w:sz w:val="28"/>
                <w:szCs w:val="28"/>
              </w:rPr>
              <w:t>Content Areas</w:t>
            </w:r>
          </w:p>
        </w:tc>
        <w:tc>
          <w:tcPr>
            <w:tcW w:w="3544" w:type="dxa"/>
            <w:gridSpan w:val="2"/>
            <w:shd w:val="clear" w:color="auto" w:fill="BFBFBF" w:themeFill="background1" w:themeFillShade="BF"/>
          </w:tcPr>
          <w:p w14:paraId="06C7F905" w14:textId="6F0C69B6" w:rsidR="00FD07EB" w:rsidRPr="00A20541" w:rsidRDefault="00FD07EB" w:rsidP="00FD07EB">
            <w:pPr>
              <w:jc w:val="center"/>
              <w:rPr>
                <w:rFonts w:eastAsia="Calibri" w:cstheme="minorHAnsi"/>
                <w:b/>
                <w:bCs/>
                <w:sz w:val="28"/>
                <w:szCs w:val="28"/>
              </w:rPr>
            </w:pPr>
            <w:r w:rsidRPr="00A20541">
              <w:rPr>
                <w:rFonts w:eastAsia="Calibri" w:cstheme="minorHAnsi"/>
                <w:b/>
                <w:bCs/>
                <w:sz w:val="28"/>
                <w:szCs w:val="28"/>
              </w:rPr>
              <w:t>Grade R - 3</w:t>
            </w:r>
          </w:p>
        </w:tc>
        <w:tc>
          <w:tcPr>
            <w:tcW w:w="3543" w:type="dxa"/>
            <w:gridSpan w:val="2"/>
            <w:shd w:val="clear" w:color="auto" w:fill="BFBFBF" w:themeFill="background1" w:themeFillShade="BF"/>
          </w:tcPr>
          <w:p w14:paraId="2B519201" w14:textId="38AE869B" w:rsidR="00FD07EB" w:rsidRPr="00A20541" w:rsidRDefault="00FD07EB" w:rsidP="00FD07EB">
            <w:pPr>
              <w:jc w:val="center"/>
              <w:rPr>
                <w:rFonts w:eastAsia="Calibri" w:cstheme="minorHAnsi"/>
                <w:b/>
                <w:bCs/>
                <w:sz w:val="28"/>
                <w:szCs w:val="28"/>
              </w:rPr>
            </w:pPr>
            <w:r w:rsidRPr="00A20541">
              <w:rPr>
                <w:rFonts w:eastAsia="Calibri" w:cstheme="minorHAnsi"/>
                <w:b/>
                <w:bCs/>
                <w:sz w:val="28"/>
                <w:szCs w:val="28"/>
              </w:rPr>
              <w:t>Grade 4 – 5</w:t>
            </w:r>
          </w:p>
        </w:tc>
      </w:tr>
      <w:tr w:rsidR="00FD07EB" w14:paraId="1E65CE85" w14:textId="77777777" w:rsidTr="00144598">
        <w:tc>
          <w:tcPr>
            <w:tcW w:w="3321" w:type="dxa"/>
            <w:vMerge/>
            <w:shd w:val="clear" w:color="auto" w:fill="BFBFBF" w:themeFill="background1" w:themeFillShade="BF"/>
          </w:tcPr>
          <w:p w14:paraId="061944C6" w14:textId="77777777" w:rsidR="00FD07EB" w:rsidRPr="00A20541" w:rsidRDefault="00FD07EB" w:rsidP="00FD07EB">
            <w:pPr>
              <w:jc w:val="center"/>
              <w:rPr>
                <w:rFonts w:eastAsia="Calibri" w:cstheme="minorHAnsi"/>
                <w:b/>
                <w:bCs/>
                <w:sz w:val="28"/>
                <w:szCs w:val="28"/>
              </w:rPr>
            </w:pPr>
          </w:p>
        </w:tc>
        <w:tc>
          <w:tcPr>
            <w:tcW w:w="1843" w:type="dxa"/>
            <w:shd w:val="clear" w:color="auto" w:fill="BFBFBF" w:themeFill="background1" w:themeFillShade="BF"/>
          </w:tcPr>
          <w:p w14:paraId="1270191A" w14:textId="3D91A567" w:rsidR="00FD07EB" w:rsidRPr="00A20541" w:rsidRDefault="00FD07EB" w:rsidP="00FD07EB">
            <w:pPr>
              <w:jc w:val="center"/>
              <w:rPr>
                <w:rFonts w:eastAsia="Calibri" w:cstheme="minorHAnsi"/>
                <w:b/>
                <w:bCs/>
                <w:sz w:val="28"/>
                <w:szCs w:val="28"/>
              </w:rPr>
            </w:pPr>
            <w:r w:rsidRPr="00A20541">
              <w:rPr>
                <w:rFonts w:eastAsia="Calibri" w:cstheme="minorHAnsi"/>
                <w:b/>
                <w:bCs/>
                <w:sz w:val="28"/>
                <w:szCs w:val="28"/>
              </w:rPr>
              <w:t>Weightings</w:t>
            </w:r>
          </w:p>
        </w:tc>
        <w:tc>
          <w:tcPr>
            <w:tcW w:w="1701" w:type="dxa"/>
            <w:shd w:val="clear" w:color="auto" w:fill="BFBFBF" w:themeFill="background1" w:themeFillShade="BF"/>
          </w:tcPr>
          <w:p w14:paraId="717FC49F" w14:textId="14C0243F" w:rsidR="00FD07EB" w:rsidRPr="00A20541" w:rsidRDefault="00FD07EB" w:rsidP="00FD07EB">
            <w:pPr>
              <w:jc w:val="center"/>
              <w:rPr>
                <w:rFonts w:eastAsia="Calibri" w:cstheme="minorHAnsi"/>
                <w:b/>
                <w:bCs/>
                <w:sz w:val="28"/>
                <w:szCs w:val="28"/>
              </w:rPr>
            </w:pPr>
            <w:r w:rsidRPr="00A20541">
              <w:rPr>
                <w:rFonts w:eastAsia="Calibri" w:cstheme="minorHAnsi"/>
                <w:b/>
                <w:bCs/>
                <w:sz w:val="28"/>
                <w:szCs w:val="28"/>
              </w:rPr>
              <w:t>Nr. Of tasks</w:t>
            </w:r>
          </w:p>
        </w:tc>
        <w:tc>
          <w:tcPr>
            <w:tcW w:w="1701" w:type="dxa"/>
            <w:shd w:val="clear" w:color="auto" w:fill="BFBFBF" w:themeFill="background1" w:themeFillShade="BF"/>
          </w:tcPr>
          <w:p w14:paraId="4DA70138" w14:textId="17833AB6" w:rsidR="00FD07EB" w:rsidRPr="00A20541" w:rsidRDefault="00FD07EB" w:rsidP="00FD07EB">
            <w:pPr>
              <w:jc w:val="center"/>
              <w:rPr>
                <w:rFonts w:eastAsia="Calibri" w:cstheme="minorHAnsi"/>
                <w:b/>
                <w:bCs/>
                <w:sz w:val="28"/>
                <w:szCs w:val="28"/>
              </w:rPr>
            </w:pPr>
            <w:r w:rsidRPr="00A20541">
              <w:rPr>
                <w:rFonts w:eastAsia="Calibri" w:cstheme="minorHAnsi"/>
                <w:b/>
                <w:bCs/>
                <w:sz w:val="28"/>
                <w:szCs w:val="28"/>
              </w:rPr>
              <w:t>Weightings</w:t>
            </w:r>
          </w:p>
        </w:tc>
        <w:tc>
          <w:tcPr>
            <w:tcW w:w="1842" w:type="dxa"/>
            <w:shd w:val="clear" w:color="auto" w:fill="BFBFBF" w:themeFill="background1" w:themeFillShade="BF"/>
          </w:tcPr>
          <w:p w14:paraId="06AA3B2D" w14:textId="77777777" w:rsidR="00FD07EB" w:rsidRDefault="00FD07EB" w:rsidP="00FD07EB">
            <w:pPr>
              <w:jc w:val="center"/>
              <w:rPr>
                <w:rFonts w:eastAsia="Calibri" w:cstheme="minorHAnsi"/>
                <w:b/>
                <w:bCs/>
                <w:sz w:val="28"/>
                <w:szCs w:val="28"/>
              </w:rPr>
            </w:pPr>
            <w:r w:rsidRPr="00A20541">
              <w:rPr>
                <w:rFonts w:eastAsia="Calibri" w:cstheme="minorHAnsi"/>
                <w:b/>
                <w:bCs/>
                <w:sz w:val="28"/>
                <w:szCs w:val="28"/>
              </w:rPr>
              <w:t>Nr. Of tasks</w:t>
            </w:r>
          </w:p>
          <w:p w14:paraId="1AE6AC1F" w14:textId="14150D41" w:rsidR="00DE3CB0" w:rsidRPr="00DE3CB0" w:rsidRDefault="00DE3CB0" w:rsidP="00FD07EB">
            <w:pPr>
              <w:jc w:val="center"/>
              <w:rPr>
                <w:rFonts w:eastAsia="Calibri" w:cstheme="minorHAnsi"/>
                <w:b/>
                <w:bCs/>
                <w:sz w:val="16"/>
                <w:szCs w:val="16"/>
              </w:rPr>
            </w:pPr>
          </w:p>
        </w:tc>
      </w:tr>
      <w:tr w:rsidR="00654B56" w14:paraId="1B1511F6" w14:textId="77777777" w:rsidTr="00144598">
        <w:tc>
          <w:tcPr>
            <w:tcW w:w="3321" w:type="dxa"/>
          </w:tcPr>
          <w:p w14:paraId="42B09311" w14:textId="7C216FD2" w:rsidR="00654B56" w:rsidRDefault="00953C9A" w:rsidP="00654B56">
            <w:pPr>
              <w:jc w:val="both"/>
              <w:rPr>
                <w:rFonts w:eastAsia="Calibri" w:cstheme="minorHAnsi"/>
                <w:sz w:val="28"/>
                <w:szCs w:val="28"/>
              </w:rPr>
            </w:pPr>
            <w:r>
              <w:rPr>
                <w:rFonts w:eastAsia="Calibri" w:cstheme="minorHAnsi"/>
                <w:sz w:val="28"/>
                <w:szCs w:val="28"/>
              </w:rPr>
              <w:t>Numbers, Operations and Relationships</w:t>
            </w:r>
          </w:p>
        </w:tc>
        <w:tc>
          <w:tcPr>
            <w:tcW w:w="1843" w:type="dxa"/>
          </w:tcPr>
          <w:p w14:paraId="0B06C959" w14:textId="47D1EC7E" w:rsidR="00654B56" w:rsidRDefault="004C1625" w:rsidP="001B5562">
            <w:pPr>
              <w:jc w:val="center"/>
              <w:rPr>
                <w:rFonts w:eastAsia="Calibri" w:cstheme="minorHAnsi"/>
                <w:sz w:val="28"/>
                <w:szCs w:val="28"/>
              </w:rPr>
            </w:pPr>
            <w:r>
              <w:rPr>
                <w:rFonts w:eastAsia="Calibri" w:cstheme="minorHAnsi"/>
                <w:sz w:val="28"/>
                <w:szCs w:val="28"/>
              </w:rPr>
              <w:t>55%</w:t>
            </w:r>
          </w:p>
        </w:tc>
        <w:tc>
          <w:tcPr>
            <w:tcW w:w="1701" w:type="dxa"/>
          </w:tcPr>
          <w:p w14:paraId="1E670A77" w14:textId="2661C298" w:rsidR="00654B56" w:rsidRDefault="00866B64" w:rsidP="001B5562">
            <w:pPr>
              <w:jc w:val="center"/>
              <w:rPr>
                <w:rFonts w:eastAsia="Calibri" w:cstheme="minorHAnsi"/>
                <w:sz w:val="28"/>
                <w:szCs w:val="28"/>
              </w:rPr>
            </w:pPr>
            <w:r>
              <w:rPr>
                <w:rFonts w:eastAsia="Calibri" w:cstheme="minorHAnsi"/>
                <w:sz w:val="28"/>
                <w:szCs w:val="28"/>
              </w:rPr>
              <w:t>6</w:t>
            </w:r>
          </w:p>
        </w:tc>
        <w:tc>
          <w:tcPr>
            <w:tcW w:w="1701" w:type="dxa"/>
          </w:tcPr>
          <w:p w14:paraId="7209345F" w14:textId="12AD18FA" w:rsidR="00654B56" w:rsidRDefault="006B2B3E" w:rsidP="001B5562">
            <w:pPr>
              <w:jc w:val="center"/>
              <w:rPr>
                <w:rFonts w:eastAsia="Calibri" w:cstheme="minorHAnsi"/>
                <w:sz w:val="28"/>
                <w:szCs w:val="28"/>
              </w:rPr>
            </w:pPr>
            <w:r>
              <w:rPr>
                <w:rFonts w:eastAsia="Calibri" w:cstheme="minorHAnsi"/>
                <w:sz w:val="28"/>
                <w:szCs w:val="28"/>
              </w:rPr>
              <w:t>50</w:t>
            </w:r>
            <w:r w:rsidR="001B1838">
              <w:rPr>
                <w:rFonts w:eastAsia="Calibri" w:cstheme="minorHAnsi"/>
                <w:sz w:val="28"/>
                <w:szCs w:val="28"/>
              </w:rPr>
              <w:t>%</w:t>
            </w:r>
          </w:p>
        </w:tc>
        <w:tc>
          <w:tcPr>
            <w:tcW w:w="1842" w:type="dxa"/>
          </w:tcPr>
          <w:p w14:paraId="662B02BE" w14:textId="04A7748A" w:rsidR="00654B56" w:rsidRDefault="00CC37A9" w:rsidP="001B5562">
            <w:pPr>
              <w:jc w:val="center"/>
              <w:rPr>
                <w:rFonts w:eastAsia="Calibri" w:cstheme="minorHAnsi"/>
                <w:sz w:val="28"/>
                <w:szCs w:val="28"/>
              </w:rPr>
            </w:pPr>
            <w:r>
              <w:rPr>
                <w:rFonts w:eastAsia="Calibri" w:cstheme="minorHAnsi"/>
                <w:sz w:val="28"/>
                <w:szCs w:val="28"/>
              </w:rPr>
              <w:t>5</w:t>
            </w:r>
          </w:p>
        </w:tc>
      </w:tr>
      <w:tr w:rsidR="006B2B3E" w14:paraId="67A8E454" w14:textId="77777777" w:rsidTr="00144598">
        <w:tc>
          <w:tcPr>
            <w:tcW w:w="3321" w:type="dxa"/>
          </w:tcPr>
          <w:p w14:paraId="125EC32A" w14:textId="6098C42D" w:rsidR="006B2B3E" w:rsidRDefault="006B2B3E" w:rsidP="006B2B3E">
            <w:pPr>
              <w:jc w:val="both"/>
              <w:rPr>
                <w:rFonts w:eastAsia="Calibri" w:cstheme="minorHAnsi"/>
                <w:sz w:val="28"/>
                <w:szCs w:val="28"/>
              </w:rPr>
            </w:pPr>
            <w:r>
              <w:rPr>
                <w:rFonts w:eastAsia="Calibri" w:cstheme="minorHAnsi"/>
                <w:sz w:val="28"/>
                <w:szCs w:val="28"/>
              </w:rPr>
              <w:t>Patterns, Functions and Algebra</w:t>
            </w:r>
          </w:p>
        </w:tc>
        <w:tc>
          <w:tcPr>
            <w:tcW w:w="1843" w:type="dxa"/>
          </w:tcPr>
          <w:p w14:paraId="5871EFF5" w14:textId="5F892215" w:rsidR="006B2B3E" w:rsidRDefault="006B2B3E" w:rsidP="001B5562">
            <w:pPr>
              <w:jc w:val="center"/>
              <w:rPr>
                <w:rFonts w:eastAsia="Calibri" w:cstheme="minorHAnsi"/>
                <w:sz w:val="28"/>
                <w:szCs w:val="28"/>
              </w:rPr>
            </w:pPr>
            <w:r>
              <w:rPr>
                <w:rFonts w:eastAsia="Calibri" w:cstheme="minorHAnsi"/>
                <w:sz w:val="28"/>
                <w:szCs w:val="28"/>
              </w:rPr>
              <w:t>10</w:t>
            </w:r>
            <w:r w:rsidRPr="009F28E3">
              <w:rPr>
                <w:rFonts w:eastAsia="Calibri" w:cstheme="minorHAnsi"/>
                <w:sz w:val="28"/>
                <w:szCs w:val="28"/>
              </w:rPr>
              <w:t>%</w:t>
            </w:r>
          </w:p>
        </w:tc>
        <w:tc>
          <w:tcPr>
            <w:tcW w:w="1701" w:type="dxa"/>
          </w:tcPr>
          <w:p w14:paraId="260F71B5" w14:textId="0F731092" w:rsidR="006B2B3E" w:rsidRDefault="006B2B3E" w:rsidP="001B5562">
            <w:pPr>
              <w:jc w:val="center"/>
              <w:rPr>
                <w:rFonts w:eastAsia="Calibri" w:cstheme="minorHAnsi"/>
                <w:sz w:val="28"/>
                <w:szCs w:val="28"/>
              </w:rPr>
            </w:pPr>
            <w:r>
              <w:rPr>
                <w:rFonts w:eastAsia="Calibri" w:cstheme="minorHAnsi"/>
                <w:sz w:val="28"/>
                <w:szCs w:val="28"/>
              </w:rPr>
              <w:t>1</w:t>
            </w:r>
          </w:p>
        </w:tc>
        <w:tc>
          <w:tcPr>
            <w:tcW w:w="1701" w:type="dxa"/>
          </w:tcPr>
          <w:p w14:paraId="3989EF37" w14:textId="4B472E1E" w:rsidR="006B2B3E" w:rsidRDefault="006B2B3E" w:rsidP="001B5562">
            <w:pPr>
              <w:jc w:val="center"/>
              <w:rPr>
                <w:rFonts w:eastAsia="Calibri" w:cstheme="minorHAnsi"/>
                <w:sz w:val="28"/>
                <w:szCs w:val="28"/>
              </w:rPr>
            </w:pPr>
            <w:r>
              <w:rPr>
                <w:rFonts w:eastAsia="Calibri" w:cstheme="minorHAnsi"/>
                <w:sz w:val="28"/>
                <w:szCs w:val="28"/>
              </w:rPr>
              <w:t>10</w:t>
            </w:r>
            <w:r w:rsidRPr="009247ED">
              <w:rPr>
                <w:rFonts w:eastAsia="Calibri" w:cstheme="minorHAnsi"/>
                <w:sz w:val="28"/>
                <w:szCs w:val="28"/>
              </w:rPr>
              <w:t>%</w:t>
            </w:r>
          </w:p>
        </w:tc>
        <w:tc>
          <w:tcPr>
            <w:tcW w:w="1842" w:type="dxa"/>
          </w:tcPr>
          <w:p w14:paraId="7BAAEF3D" w14:textId="272E8516" w:rsidR="006B2B3E" w:rsidRDefault="00CC37A9" w:rsidP="001B5562">
            <w:pPr>
              <w:jc w:val="center"/>
              <w:rPr>
                <w:rFonts w:eastAsia="Calibri" w:cstheme="minorHAnsi"/>
                <w:sz w:val="28"/>
                <w:szCs w:val="28"/>
              </w:rPr>
            </w:pPr>
            <w:r>
              <w:rPr>
                <w:rFonts w:eastAsia="Calibri" w:cstheme="minorHAnsi"/>
                <w:sz w:val="28"/>
                <w:szCs w:val="28"/>
              </w:rPr>
              <w:t>1</w:t>
            </w:r>
          </w:p>
        </w:tc>
      </w:tr>
      <w:tr w:rsidR="006B2B3E" w14:paraId="4BB5C60B" w14:textId="77777777" w:rsidTr="00144598">
        <w:tc>
          <w:tcPr>
            <w:tcW w:w="3321" w:type="dxa"/>
          </w:tcPr>
          <w:p w14:paraId="554C5D61" w14:textId="7F6ABC9C" w:rsidR="006B2B3E" w:rsidRDefault="006B2B3E" w:rsidP="006B2B3E">
            <w:pPr>
              <w:jc w:val="both"/>
              <w:rPr>
                <w:rFonts w:eastAsia="Calibri" w:cstheme="minorHAnsi"/>
                <w:sz w:val="28"/>
                <w:szCs w:val="28"/>
              </w:rPr>
            </w:pPr>
            <w:r>
              <w:rPr>
                <w:rFonts w:eastAsia="Calibri" w:cstheme="minorHAnsi"/>
                <w:sz w:val="28"/>
                <w:szCs w:val="28"/>
              </w:rPr>
              <w:t>Space and Shape (Geometry)</w:t>
            </w:r>
          </w:p>
        </w:tc>
        <w:tc>
          <w:tcPr>
            <w:tcW w:w="1843" w:type="dxa"/>
          </w:tcPr>
          <w:p w14:paraId="6DA73D88" w14:textId="73090EA9" w:rsidR="006B2B3E" w:rsidRDefault="006B2B3E" w:rsidP="001B5562">
            <w:pPr>
              <w:jc w:val="center"/>
              <w:rPr>
                <w:rFonts w:eastAsia="Calibri" w:cstheme="minorHAnsi"/>
                <w:sz w:val="28"/>
                <w:szCs w:val="28"/>
              </w:rPr>
            </w:pPr>
            <w:r>
              <w:rPr>
                <w:rFonts w:eastAsia="Calibri" w:cstheme="minorHAnsi"/>
                <w:sz w:val="28"/>
                <w:szCs w:val="28"/>
              </w:rPr>
              <w:t>10</w:t>
            </w:r>
            <w:r w:rsidRPr="009F28E3">
              <w:rPr>
                <w:rFonts w:eastAsia="Calibri" w:cstheme="minorHAnsi"/>
                <w:sz w:val="28"/>
                <w:szCs w:val="28"/>
              </w:rPr>
              <w:t>%</w:t>
            </w:r>
          </w:p>
        </w:tc>
        <w:tc>
          <w:tcPr>
            <w:tcW w:w="1701" w:type="dxa"/>
          </w:tcPr>
          <w:p w14:paraId="43F08ECE" w14:textId="4C4F723A" w:rsidR="006B2B3E" w:rsidRDefault="006B2B3E" w:rsidP="001B5562">
            <w:pPr>
              <w:jc w:val="center"/>
              <w:rPr>
                <w:rFonts w:eastAsia="Calibri" w:cstheme="minorHAnsi"/>
                <w:sz w:val="28"/>
                <w:szCs w:val="28"/>
              </w:rPr>
            </w:pPr>
            <w:r>
              <w:rPr>
                <w:rFonts w:eastAsia="Calibri" w:cstheme="minorHAnsi"/>
                <w:sz w:val="28"/>
                <w:szCs w:val="28"/>
              </w:rPr>
              <w:t>1</w:t>
            </w:r>
          </w:p>
        </w:tc>
        <w:tc>
          <w:tcPr>
            <w:tcW w:w="1701" w:type="dxa"/>
          </w:tcPr>
          <w:p w14:paraId="7EA34D2C" w14:textId="7D7ED8E8" w:rsidR="006B2B3E" w:rsidRDefault="006B2B3E" w:rsidP="001B5562">
            <w:pPr>
              <w:jc w:val="center"/>
              <w:rPr>
                <w:rFonts w:eastAsia="Calibri" w:cstheme="minorHAnsi"/>
                <w:sz w:val="28"/>
                <w:szCs w:val="28"/>
              </w:rPr>
            </w:pPr>
            <w:r>
              <w:rPr>
                <w:rFonts w:eastAsia="Calibri" w:cstheme="minorHAnsi"/>
                <w:sz w:val="28"/>
                <w:szCs w:val="28"/>
              </w:rPr>
              <w:t>10</w:t>
            </w:r>
            <w:r w:rsidRPr="009247ED">
              <w:rPr>
                <w:rFonts w:eastAsia="Calibri" w:cstheme="minorHAnsi"/>
                <w:sz w:val="28"/>
                <w:szCs w:val="28"/>
              </w:rPr>
              <w:t>%</w:t>
            </w:r>
          </w:p>
        </w:tc>
        <w:tc>
          <w:tcPr>
            <w:tcW w:w="1842" w:type="dxa"/>
          </w:tcPr>
          <w:p w14:paraId="59D4971B" w14:textId="3EB46440" w:rsidR="006B2B3E" w:rsidRDefault="00CC37A9" w:rsidP="001B5562">
            <w:pPr>
              <w:jc w:val="center"/>
              <w:rPr>
                <w:rFonts w:eastAsia="Calibri" w:cstheme="minorHAnsi"/>
                <w:sz w:val="28"/>
                <w:szCs w:val="28"/>
              </w:rPr>
            </w:pPr>
            <w:r>
              <w:rPr>
                <w:rFonts w:eastAsia="Calibri" w:cstheme="minorHAnsi"/>
                <w:sz w:val="28"/>
                <w:szCs w:val="28"/>
              </w:rPr>
              <w:t>1</w:t>
            </w:r>
          </w:p>
        </w:tc>
      </w:tr>
      <w:tr w:rsidR="006B2B3E" w14:paraId="392DC394" w14:textId="77777777" w:rsidTr="00144598">
        <w:tc>
          <w:tcPr>
            <w:tcW w:w="3321" w:type="dxa"/>
          </w:tcPr>
          <w:p w14:paraId="177B68AB" w14:textId="3AE44EEB" w:rsidR="006B2B3E" w:rsidRDefault="006B2B3E" w:rsidP="006B2B3E">
            <w:pPr>
              <w:jc w:val="both"/>
              <w:rPr>
                <w:rFonts w:eastAsia="Calibri" w:cstheme="minorHAnsi"/>
                <w:sz w:val="28"/>
                <w:szCs w:val="28"/>
              </w:rPr>
            </w:pPr>
            <w:r>
              <w:rPr>
                <w:rFonts w:eastAsia="Calibri" w:cstheme="minorHAnsi"/>
                <w:sz w:val="28"/>
                <w:szCs w:val="28"/>
              </w:rPr>
              <w:t>Measurement</w:t>
            </w:r>
          </w:p>
        </w:tc>
        <w:tc>
          <w:tcPr>
            <w:tcW w:w="1843" w:type="dxa"/>
          </w:tcPr>
          <w:p w14:paraId="746B2556" w14:textId="1C8EBBDA" w:rsidR="006B2B3E" w:rsidRDefault="006B2B3E" w:rsidP="001B5562">
            <w:pPr>
              <w:jc w:val="center"/>
              <w:rPr>
                <w:rFonts w:eastAsia="Calibri" w:cstheme="minorHAnsi"/>
                <w:sz w:val="28"/>
                <w:szCs w:val="28"/>
              </w:rPr>
            </w:pPr>
            <w:r>
              <w:rPr>
                <w:rFonts w:eastAsia="Calibri" w:cstheme="minorHAnsi"/>
                <w:sz w:val="28"/>
                <w:szCs w:val="28"/>
              </w:rPr>
              <w:t>15</w:t>
            </w:r>
            <w:r w:rsidRPr="009F28E3">
              <w:rPr>
                <w:rFonts w:eastAsia="Calibri" w:cstheme="minorHAnsi"/>
                <w:sz w:val="28"/>
                <w:szCs w:val="28"/>
              </w:rPr>
              <w:t>%</w:t>
            </w:r>
          </w:p>
        </w:tc>
        <w:tc>
          <w:tcPr>
            <w:tcW w:w="1701" w:type="dxa"/>
          </w:tcPr>
          <w:p w14:paraId="4D843D71" w14:textId="1EDDF5F6" w:rsidR="006B2B3E" w:rsidRDefault="006B2B3E" w:rsidP="001B5562">
            <w:pPr>
              <w:jc w:val="center"/>
              <w:rPr>
                <w:rFonts w:eastAsia="Calibri" w:cstheme="minorHAnsi"/>
                <w:sz w:val="28"/>
                <w:szCs w:val="28"/>
              </w:rPr>
            </w:pPr>
            <w:r>
              <w:rPr>
                <w:rFonts w:eastAsia="Calibri" w:cstheme="minorHAnsi"/>
                <w:sz w:val="28"/>
                <w:szCs w:val="28"/>
              </w:rPr>
              <w:t>1</w:t>
            </w:r>
          </w:p>
        </w:tc>
        <w:tc>
          <w:tcPr>
            <w:tcW w:w="1701" w:type="dxa"/>
          </w:tcPr>
          <w:p w14:paraId="6535F2C9" w14:textId="67849F85" w:rsidR="006B2B3E" w:rsidRDefault="006B2B3E" w:rsidP="001B5562">
            <w:pPr>
              <w:jc w:val="center"/>
              <w:rPr>
                <w:rFonts w:eastAsia="Calibri" w:cstheme="minorHAnsi"/>
                <w:sz w:val="28"/>
                <w:szCs w:val="28"/>
              </w:rPr>
            </w:pPr>
            <w:r>
              <w:rPr>
                <w:rFonts w:eastAsia="Calibri" w:cstheme="minorHAnsi"/>
                <w:sz w:val="28"/>
                <w:szCs w:val="28"/>
              </w:rPr>
              <w:t>20</w:t>
            </w:r>
            <w:r w:rsidRPr="009247ED">
              <w:rPr>
                <w:rFonts w:eastAsia="Calibri" w:cstheme="minorHAnsi"/>
                <w:sz w:val="28"/>
                <w:szCs w:val="28"/>
              </w:rPr>
              <w:t>%</w:t>
            </w:r>
          </w:p>
        </w:tc>
        <w:tc>
          <w:tcPr>
            <w:tcW w:w="1842" w:type="dxa"/>
          </w:tcPr>
          <w:p w14:paraId="61B007F2" w14:textId="2F7AD338" w:rsidR="006B2B3E" w:rsidRDefault="00DF02AC" w:rsidP="001B5562">
            <w:pPr>
              <w:jc w:val="center"/>
              <w:rPr>
                <w:rFonts w:eastAsia="Calibri" w:cstheme="minorHAnsi"/>
                <w:sz w:val="28"/>
                <w:szCs w:val="28"/>
              </w:rPr>
            </w:pPr>
            <w:r>
              <w:rPr>
                <w:rFonts w:eastAsia="Calibri" w:cstheme="minorHAnsi"/>
                <w:sz w:val="28"/>
                <w:szCs w:val="28"/>
              </w:rPr>
              <w:t>2</w:t>
            </w:r>
          </w:p>
        </w:tc>
      </w:tr>
      <w:tr w:rsidR="006B2B3E" w14:paraId="71AF0A63" w14:textId="77777777" w:rsidTr="00144598">
        <w:tc>
          <w:tcPr>
            <w:tcW w:w="3321" w:type="dxa"/>
          </w:tcPr>
          <w:p w14:paraId="2BB4D77D" w14:textId="5C011D90" w:rsidR="006B2B3E" w:rsidRDefault="006B2B3E" w:rsidP="006B2B3E">
            <w:pPr>
              <w:jc w:val="both"/>
              <w:rPr>
                <w:rFonts w:eastAsia="Calibri" w:cstheme="minorHAnsi"/>
                <w:sz w:val="28"/>
                <w:szCs w:val="28"/>
              </w:rPr>
            </w:pPr>
            <w:r>
              <w:rPr>
                <w:rFonts w:eastAsia="Calibri" w:cstheme="minorHAnsi"/>
                <w:sz w:val="28"/>
                <w:szCs w:val="28"/>
              </w:rPr>
              <w:t xml:space="preserve">Data handling </w:t>
            </w:r>
          </w:p>
        </w:tc>
        <w:tc>
          <w:tcPr>
            <w:tcW w:w="1843" w:type="dxa"/>
          </w:tcPr>
          <w:p w14:paraId="53BB9E44" w14:textId="07BE30C6" w:rsidR="006B2B3E" w:rsidRDefault="006B2B3E" w:rsidP="001B5562">
            <w:pPr>
              <w:jc w:val="center"/>
              <w:rPr>
                <w:rFonts w:eastAsia="Calibri" w:cstheme="minorHAnsi"/>
                <w:sz w:val="28"/>
                <w:szCs w:val="28"/>
              </w:rPr>
            </w:pPr>
            <w:r>
              <w:rPr>
                <w:rFonts w:eastAsia="Calibri" w:cstheme="minorHAnsi"/>
                <w:sz w:val="28"/>
                <w:szCs w:val="28"/>
              </w:rPr>
              <w:t>10</w:t>
            </w:r>
            <w:r w:rsidRPr="009F28E3">
              <w:rPr>
                <w:rFonts w:eastAsia="Calibri" w:cstheme="minorHAnsi"/>
                <w:sz w:val="28"/>
                <w:szCs w:val="28"/>
              </w:rPr>
              <w:t>%</w:t>
            </w:r>
          </w:p>
        </w:tc>
        <w:tc>
          <w:tcPr>
            <w:tcW w:w="1701" w:type="dxa"/>
          </w:tcPr>
          <w:p w14:paraId="5FB377F5" w14:textId="44319E82" w:rsidR="006B2B3E" w:rsidRDefault="006B2B3E" w:rsidP="001B5562">
            <w:pPr>
              <w:jc w:val="center"/>
              <w:rPr>
                <w:rFonts w:eastAsia="Calibri" w:cstheme="minorHAnsi"/>
                <w:sz w:val="28"/>
                <w:szCs w:val="28"/>
              </w:rPr>
            </w:pPr>
            <w:r>
              <w:rPr>
                <w:rFonts w:eastAsia="Calibri" w:cstheme="minorHAnsi"/>
                <w:sz w:val="28"/>
                <w:szCs w:val="28"/>
              </w:rPr>
              <w:t>1</w:t>
            </w:r>
          </w:p>
        </w:tc>
        <w:tc>
          <w:tcPr>
            <w:tcW w:w="1701" w:type="dxa"/>
          </w:tcPr>
          <w:p w14:paraId="030DE95E" w14:textId="28C445F3" w:rsidR="006B2B3E" w:rsidRDefault="006B2B3E" w:rsidP="001B5562">
            <w:pPr>
              <w:jc w:val="center"/>
              <w:rPr>
                <w:rFonts w:eastAsia="Calibri" w:cstheme="minorHAnsi"/>
                <w:sz w:val="28"/>
                <w:szCs w:val="28"/>
              </w:rPr>
            </w:pPr>
            <w:r>
              <w:rPr>
                <w:rFonts w:eastAsia="Calibri" w:cstheme="minorHAnsi"/>
                <w:sz w:val="28"/>
                <w:szCs w:val="28"/>
              </w:rPr>
              <w:t>10</w:t>
            </w:r>
            <w:r w:rsidRPr="009247ED">
              <w:rPr>
                <w:rFonts w:eastAsia="Calibri" w:cstheme="minorHAnsi"/>
                <w:sz w:val="28"/>
                <w:szCs w:val="28"/>
              </w:rPr>
              <w:t>%</w:t>
            </w:r>
          </w:p>
        </w:tc>
        <w:tc>
          <w:tcPr>
            <w:tcW w:w="1842" w:type="dxa"/>
          </w:tcPr>
          <w:p w14:paraId="12B2A9AC" w14:textId="77777777" w:rsidR="006B2B3E" w:rsidRDefault="00DF02AC" w:rsidP="001B5562">
            <w:pPr>
              <w:jc w:val="center"/>
              <w:rPr>
                <w:rFonts w:eastAsia="Calibri" w:cstheme="minorHAnsi"/>
                <w:sz w:val="28"/>
                <w:szCs w:val="28"/>
              </w:rPr>
            </w:pPr>
            <w:r>
              <w:rPr>
                <w:rFonts w:eastAsia="Calibri" w:cstheme="minorHAnsi"/>
                <w:sz w:val="28"/>
                <w:szCs w:val="28"/>
              </w:rPr>
              <w:t>1</w:t>
            </w:r>
          </w:p>
          <w:p w14:paraId="47BE7C30" w14:textId="67E68CC1" w:rsidR="00693831" w:rsidRPr="00693831" w:rsidRDefault="00693831" w:rsidP="001B5562">
            <w:pPr>
              <w:jc w:val="center"/>
              <w:rPr>
                <w:rFonts w:eastAsia="Calibri" w:cstheme="minorHAnsi"/>
                <w:sz w:val="16"/>
                <w:szCs w:val="16"/>
              </w:rPr>
            </w:pPr>
          </w:p>
        </w:tc>
      </w:tr>
    </w:tbl>
    <w:p w14:paraId="16581E34" w14:textId="663828A4" w:rsidR="00C06908" w:rsidRPr="00FF076E" w:rsidRDefault="00C06908" w:rsidP="00C06908">
      <w:pPr>
        <w:spacing w:after="0" w:line="240" w:lineRule="auto"/>
        <w:jc w:val="both"/>
        <w:rPr>
          <w:rFonts w:eastAsia="Calibri" w:cstheme="minorHAnsi"/>
          <w:sz w:val="16"/>
          <w:szCs w:val="16"/>
        </w:rPr>
      </w:pPr>
    </w:p>
    <w:p w14:paraId="33C02C2C" w14:textId="25AF46E0" w:rsidR="006B7851" w:rsidRDefault="006B7851" w:rsidP="006B7851">
      <w:pPr>
        <w:spacing w:after="0" w:line="240" w:lineRule="auto"/>
        <w:jc w:val="both"/>
        <w:rPr>
          <w:rFonts w:eastAsia="Calibri" w:cstheme="minorHAnsi"/>
          <w:sz w:val="16"/>
          <w:szCs w:val="16"/>
        </w:rPr>
      </w:pPr>
    </w:p>
    <w:p w14:paraId="204DB3CE" w14:textId="77777777" w:rsidR="00AA5C61" w:rsidRDefault="00AA5C61" w:rsidP="006B7851">
      <w:pPr>
        <w:spacing w:after="0" w:line="240" w:lineRule="auto"/>
        <w:jc w:val="both"/>
        <w:rPr>
          <w:rFonts w:eastAsia="Calibri" w:cstheme="minorHAnsi"/>
          <w:sz w:val="16"/>
          <w:szCs w:val="16"/>
        </w:rPr>
      </w:pPr>
    </w:p>
    <w:p w14:paraId="3876A719" w14:textId="77777777" w:rsidR="00AA5C61" w:rsidRDefault="00AA5C61" w:rsidP="006B7851">
      <w:pPr>
        <w:spacing w:after="0" w:line="240" w:lineRule="auto"/>
        <w:jc w:val="both"/>
        <w:rPr>
          <w:rFonts w:eastAsia="Calibri" w:cstheme="minorHAnsi"/>
          <w:sz w:val="16"/>
          <w:szCs w:val="16"/>
        </w:rPr>
      </w:pPr>
    </w:p>
    <w:p w14:paraId="6CF994E3" w14:textId="77777777" w:rsidR="00AA5C61" w:rsidRDefault="00AA5C61" w:rsidP="006B7851">
      <w:pPr>
        <w:spacing w:after="0" w:line="240" w:lineRule="auto"/>
        <w:jc w:val="both"/>
        <w:rPr>
          <w:rFonts w:eastAsia="Calibri" w:cstheme="minorHAnsi"/>
          <w:sz w:val="16"/>
          <w:szCs w:val="16"/>
        </w:rPr>
      </w:pPr>
    </w:p>
    <w:p w14:paraId="3428D893" w14:textId="77777777" w:rsidR="00AA5C61" w:rsidRDefault="00AA5C61" w:rsidP="006B7851">
      <w:pPr>
        <w:spacing w:after="0" w:line="240" w:lineRule="auto"/>
        <w:jc w:val="both"/>
        <w:rPr>
          <w:rFonts w:eastAsia="Calibri" w:cstheme="minorHAnsi"/>
          <w:sz w:val="16"/>
          <w:szCs w:val="16"/>
        </w:rPr>
      </w:pPr>
    </w:p>
    <w:p w14:paraId="683E4ADB" w14:textId="77777777" w:rsidR="00AA5C61" w:rsidRPr="00FF076E" w:rsidRDefault="00AA5C61" w:rsidP="006B7851">
      <w:pPr>
        <w:spacing w:after="0" w:line="240" w:lineRule="auto"/>
        <w:jc w:val="both"/>
        <w:rPr>
          <w:rFonts w:eastAsia="Calibri" w:cstheme="minorHAnsi"/>
          <w:sz w:val="16"/>
          <w:szCs w:val="16"/>
        </w:rPr>
      </w:pPr>
    </w:p>
    <w:p w14:paraId="503EB8B2" w14:textId="7AA79C18" w:rsidR="006B7851" w:rsidRPr="00FF076E" w:rsidRDefault="006B7851" w:rsidP="00063773">
      <w:pPr>
        <w:pStyle w:val="ListParagraph"/>
        <w:numPr>
          <w:ilvl w:val="0"/>
          <w:numId w:val="7"/>
        </w:numPr>
        <w:spacing w:after="0" w:line="240" w:lineRule="auto"/>
        <w:ind w:left="426" w:hanging="426"/>
        <w:jc w:val="both"/>
        <w:rPr>
          <w:rFonts w:eastAsia="Calibri" w:cstheme="minorHAnsi"/>
          <w:b/>
          <w:bCs/>
          <w:sz w:val="28"/>
          <w:szCs w:val="28"/>
        </w:rPr>
      </w:pPr>
      <w:r w:rsidRPr="00FF076E">
        <w:rPr>
          <w:rFonts w:eastAsia="Calibri" w:cstheme="minorHAnsi"/>
          <w:b/>
          <w:bCs/>
          <w:sz w:val="28"/>
          <w:szCs w:val="28"/>
        </w:rPr>
        <w:lastRenderedPageBreak/>
        <w:t>M</w:t>
      </w:r>
      <w:r w:rsidR="00770FA7" w:rsidRPr="00FF076E">
        <w:rPr>
          <w:rFonts w:eastAsia="Calibri" w:cstheme="minorHAnsi"/>
          <w:b/>
          <w:bCs/>
          <w:sz w:val="28"/>
          <w:szCs w:val="28"/>
        </w:rPr>
        <w:t>ATHEMATIC</w:t>
      </w:r>
      <w:r w:rsidR="001B639D" w:rsidRPr="00FF076E">
        <w:rPr>
          <w:rFonts w:eastAsia="Calibri" w:cstheme="minorHAnsi"/>
          <w:b/>
          <w:bCs/>
          <w:sz w:val="28"/>
          <w:szCs w:val="28"/>
        </w:rPr>
        <w:t xml:space="preserve">AL CURRICULUM PLANNING </w:t>
      </w:r>
    </w:p>
    <w:p w14:paraId="21FBC71B" w14:textId="531213CD" w:rsidR="006B7851" w:rsidRPr="00FF076E" w:rsidRDefault="006B7851" w:rsidP="006B7851">
      <w:pPr>
        <w:spacing w:after="0" w:line="240" w:lineRule="auto"/>
        <w:jc w:val="both"/>
        <w:rPr>
          <w:rFonts w:eastAsia="Calibri" w:cstheme="minorHAnsi"/>
          <w:sz w:val="16"/>
          <w:szCs w:val="16"/>
        </w:rPr>
      </w:pPr>
    </w:p>
    <w:p w14:paraId="778E73C4" w14:textId="736BDE07" w:rsidR="006B7851" w:rsidRPr="00FF076E" w:rsidRDefault="00E01B92" w:rsidP="006B7851">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Mathematics is a core subject in the national curriculum. We</w:t>
      </w:r>
      <w:r w:rsidR="002B0CB0">
        <w:rPr>
          <w:rFonts w:eastAsia="Calibri" w:cstheme="minorHAnsi"/>
          <w:sz w:val="28"/>
          <w:szCs w:val="28"/>
        </w:rPr>
        <w:t xml:space="preserve"> teach mathematics to all learner</w:t>
      </w:r>
      <w:r w:rsidR="00B12FAE">
        <w:rPr>
          <w:rFonts w:eastAsia="Calibri" w:cstheme="minorHAnsi"/>
          <w:sz w:val="28"/>
          <w:szCs w:val="28"/>
        </w:rPr>
        <w:t>s according to D</w:t>
      </w:r>
      <w:r w:rsidR="00EB4951" w:rsidRPr="00FF076E">
        <w:rPr>
          <w:rFonts w:eastAsia="Calibri" w:cstheme="minorHAnsi"/>
          <w:sz w:val="28"/>
          <w:szCs w:val="28"/>
        </w:rPr>
        <w:t>-Caps curriculum as the basis for implementing of the programme studying of mathematics.</w:t>
      </w:r>
    </w:p>
    <w:p w14:paraId="6298D2C3" w14:textId="269C25FA" w:rsidR="000A0AF6" w:rsidRPr="00FF076E" w:rsidRDefault="00BE0E53" w:rsidP="006B7851">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Every child has an equal right to be taught mathemati</w:t>
      </w:r>
      <w:r w:rsidR="00B24B39" w:rsidRPr="00FF076E">
        <w:rPr>
          <w:rFonts w:eastAsia="Calibri" w:cstheme="minorHAnsi"/>
          <w:sz w:val="28"/>
          <w:szCs w:val="28"/>
        </w:rPr>
        <w:t>cs, in daily lesson.</w:t>
      </w:r>
    </w:p>
    <w:p w14:paraId="4F69A9AF" w14:textId="0C31B2AD" w:rsidR="00B24B39" w:rsidRPr="00FF076E" w:rsidRDefault="00B24B39" w:rsidP="006B7851">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 xml:space="preserve">The progress of </w:t>
      </w:r>
      <w:r w:rsidR="00C84D39" w:rsidRPr="00FF076E">
        <w:rPr>
          <w:rFonts w:eastAsia="Calibri" w:cstheme="minorHAnsi"/>
          <w:sz w:val="28"/>
          <w:szCs w:val="28"/>
        </w:rPr>
        <w:t>the learner</w:t>
      </w:r>
      <w:r w:rsidRPr="00FF076E">
        <w:rPr>
          <w:rFonts w:eastAsia="Calibri" w:cstheme="minorHAnsi"/>
          <w:sz w:val="28"/>
          <w:szCs w:val="28"/>
        </w:rPr>
        <w:t xml:space="preserve"> will always </w:t>
      </w:r>
      <w:proofErr w:type="spellStart"/>
      <w:proofErr w:type="gramStart"/>
      <w:r w:rsidR="00C84D39" w:rsidRPr="00FF076E">
        <w:rPr>
          <w:rFonts w:eastAsia="Calibri" w:cstheme="minorHAnsi"/>
          <w:sz w:val="28"/>
          <w:szCs w:val="28"/>
        </w:rPr>
        <w:t>base</w:t>
      </w:r>
      <w:r w:rsidR="00B12FAE">
        <w:rPr>
          <w:rFonts w:eastAsia="Calibri" w:cstheme="minorHAnsi"/>
          <w:sz w:val="28"/>
          <w:szCs w:val="28"/>
        </w:rPr>
        <w:t>d</w:t>
      </w:r>
      <w:proofErr w:type="spellEnd"/>
      <w:proofErr w:type="gramEnd"/>
      <w:r w:rsidRPr="00FF076E">
        <w:rPr>
          <w:rFonts w:eastAsia="Calibri" w:cstheme="minorHAnsi"/>
          <w:sz w:val="28"/>
          <w:szCs w:val="28"/>
        </w:rPr>
        <w:t xml:space="preserve"> on the understanding and readiness </w:t>
      </w:r>
      <w:r w:rsidR="008769C3" w:rsidRPr="00FF076E">
        <w:rPr>
          <w:rFonts w:eastAsia="Calibri" w:cstheme="minorHAnsi"/>
          <w:sz w:val="28"/>
          <w:szCs w:val="28"/>
        </w:rPr>
        <w:t>move through the next stage of the programme or new content.</w:t>
      </w:r>
    </w:p>
    <w:p w14:paraId="22E6777E" w14:textId="11A986DF" w:rsidR="00EB4951" w:rsidRPr="00FF076E" w:rsidRDefault="00EB4951" w:rsidP="006B7851">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We curry</w:t>
      </w:r>
      <w:r w:rsidR="00A15B8F" w:rsidRPr="00FF076E">
        <w:rPr>
          <w:rFonts w:eastAsia="Calibri" w:cstheme="minorHAnsi"/>
          <w:sz w:val="28"/>
          <w:szCs w:val="28"/>
        </w:rPr>
        <w:t xml:space="preserve"> on the curriculum planning in mathematics in every phase. Our yearly teaching programme identifies the key objectives in </w:t>
      </w:r>
      <w:r w:rsidR="00007B82" w:rsidRPr="00FF076E">
        <w:rPr>
          <w:rFonts w:eastAsia="Calibri" w:cstheme="minorHAnsi"/>
          <w:sz w:val="28"/>
          <w:szCs w:val="28"/>
        </w:rPr>
        <w:t>mathematics that we teach each year using this content area:</w:t>
      </w:r>
    </w:p>
    <w:p w14:paraId="2FA7C8D1" w14:textId="2B4397E6" w:rsidR="00245B4B" w:rsidRPr="00FF076E" w:rsidRDefault="00245B4B" w:rsidP="00245B4B">
      <w:pPr>
        <w:pStyle w:val="ListParagraph"/>
        <w:numPr>
          <w:ilvl w:val="0"/>
          <w:numId w:val="5"/>
        </w:numPr>
        <w:spacing w:after="0" w:line="240" w:lineRule="auto"/>
        <w:jc w:val="both"/>
        <w:rPr>
          <w:rFonts w:eastAsia="Calibri" w:cstheme="minorHAnsi"/>
          <w:sz w:val="28"/>
          <w:szCs w:val="28"/>
        </w:rPr>
      </w:pPr>
      <w:r w:rsidRPr="00FF076E">
        <w:rPr>
          <w:rFonts w:eastAsia="Calibri" w:cstheme="minorHAnsi"/>
          <w:sz w:val="28"/>
          <w:szCs w:val="28"/>
        </w:rPr>
        <w:t>Number ope</w:t>
      </w:r>
      <w:r w:rsidR="002620A6" w:rsidRPr="00FF076E">
        <w:rPr>
          <w:rFonts w:eastAsia="Calibri" w:cstheme="minorHAnsi"/>
          <w:sz w:val="28"/>
          <w:szCs w:val="28"/>
        </w:rPr>
        <w:t>ra</w:t>
      </w:r>
      <w:r w:rsidRPr="00FF076E">
        <w:rPr>
          <w:rFonts w:eastAsia="Calibri" w:cstheme="minorHAnsi"/>
          <w:sz w:val="28"/>
          <w:szCs w:val="28"/>
        </w:rPr>
        <w:t>tions and relationships.</w:t>
      </w:r>
    </w:p>
    <w:p w14:paraId="43219B93" w14:textId="3A9CCC87" w:rsidR="002620A6" w:rsidRPr="00FF076E" w:rsidRDefault="002620A6" w:rsidP="00245B4B">
      <w:pPr>
        <w:pStyle w:val="ListParagraph"/>
        <w:numPr>
          <w:ilvl w:val="0"/>
          <w:numId w:val="5"/>
        </w:numPr>
        <w:spacing w:after="0" w:line="240" w:lineRule="auto"/>
        <w:jc w:val="both"/>
        <w:rPr>
          <w:rFonts w:eastAsia="Calibri" w:cstheme="minorHAnsi"/>
          <w:sz w:val="28"/>
          <w:szCs w:val="28"/>
        </w:rPr>
      </w:pPr>
      <w:r w:rsidRPr="00FF076E">
        <w:rPr>
          <w:rFonts w:eastAsia="Calibri" w:cstheme="minorHAnsi"/>
          <w:sz w:val="28"/>
          <w:szCs w:val="28"/>
        </w:rPr>
        <w:t>Pattern, functions and algebra.</w:t>
      </w:r>
    </w:p>
    <w:p w14:paraId="2C5F18D5" w14:textId="763E4C64" w:rsidR="002620A6" w:rsidRPr="00FF076E" w:rsidRDefault="002620A6" w:rsidP="00245B4B">
      <w:pPr>
        <w:pStyle w:val="ListParagraph"/>
        <w:numPr>
          <w:ilvl w:val="0"/>
          <w:numId w:val="5"/>
        </w:numPr>
        <w:spacing w:after="0" w:line="240" w:lineRule="auto"/>
        <w:jc w:val="both"/>
        <w:rPr>
          <w:rFonts w:eastAsia="Calibri" w:cstheme="minorHAnsi"/>
          <w:sz w:val="28"/>
          <w:szCs w:val="28"/>
        </w:rPr>
      </w:pPr>
      <w:r w:rsidRPr="00FF076E">
        <w:rPr>
          <w:rFonts w:eastAsia="Calibri" w:cstheme="minorHAnsi"/>
          <w:sz w:val="28"/>
          <w:szCs w:val="28"/>
        </w:rPr>
        <w:t>Space and shape</w:t>
      </w:r>
    </w:p>
    <w:p w14:paraId="4F05863F" w14:textId="7B404C9D" w:rsidR="002620A6" w:rsidRPr="00FF076E" w:rsidRDefault="009B6B0E" w:rsidP="00245B4B">
      <w:pPr>
        <w:pStyle w:val="ListParagraph"/>
        <w:numPr>
          <w:ilvl w:val="0"/>
          <w:numId w:val="5"/>
        </w:numPr>
        <w:spacing w:after="0" w:line="240" w:lineRule="auto"/>
        <w:jc w:val="both"/>
        <w:rPr>
          <w:rFonts w:eastAsia="Calibri" w:cstheme="minorHAnsi"/>
          <w:sz w:val="28"/>
          <w:szCs w:val="28"/>
        </w:rPr>
      </w:pPr>
      <w:r w:rsidRPr="00FF076E">
        <w:rPr>
          <w:rFonts w:eastAsia="Calibri" w:cstheme="minorHAnsi"/>
          <w:sz w:val="28"/>
          <w:szCs w:val="28"/>
        </w:rPr>
        <w:t>Measurement</w:t>
      </w:r>
    </w:p>
    <w:p w14:paraId="0DD137C0" w14:textId="021C7FBD" w:rsidR="009B6B0E" w:rsidRPr="00FF076E" w:rsidRDefault="009B6B0E" w:rsidP="00245B4B">
      <w:pPr>
        <w:pStyle w:val="ListParagraph"/>
        <w:numPr>
          <w:ilvl w:val="0"/>
          <w:numId w:val="5"/>
        </w:numPr>
        <w:spacing w:after="0" w:line="240" w:lineRule="auto"/>
        <w:jc w:val="both"/>
        <w:rPr>
          <w:rFonts w:eastAsia="Calibri" w:cstheme="minorHAnsi"/>
          <w:sz w:val="28"/>
          <w:szCs w:val="28"/>
        </w:rPr>
      </w:pPr>
      <w:r w:rsidRPr="00FF076E">
        <w:rPr>
          <w:rFonts w:eastAsia="Calibri" w:cstheme="minorHAnsi"/>
          <w:sz w:val="28"/>
          <w:szCs w:val="28"/>
        </w:rPr>
        <w:t>Data handling</w:t>
      </w:r>
    </w:p>
    <w:p w14:paraId="1A5D2B9C" w14:textId="0416880C" w:rsidR="009B6B0E" w:rsidRPr="00FF076E" w:rsidRDefault="009B6B0E" w:rsidP="009B6B0E">
      <w:pPr>
        <w:spacing w:after="0" w:line="240" w:lineRule="auto"/>
        <w:jc w:val="both"/>
        <w:rPr>
          <w:rFonts w:eastAsia="Calibri" w:cstheme="minorHAnsi"/>
          <w:sz w:val="16"/>
          <w:szCs w:val="16"/>
        </w:rPr>
      </w:pPr>
    </w:p>
    <w:p w14:paraId="6F6DE104" w14:textId="6AF8715F" w:rsidR="009B6B0E" w:rsidRDefault="009F2866" w:rsidP="00FF51FC">
      <w:pPr>
        <w:pStyle w:val="ListParagraph"/>
        <w:numPr>
          <w:ilvl w:val="0"/>
          <w:numId w:val="7"/>
        </w:numPr>
        <w:spacing w:after="0" w:line="240" w:lineRule="auto"/>
        <w:ind w:left="426" w:hanging="426"/>
        <w:jc w:val="both"/>
        <w:rPr>
          <w:rFonts w:eastAsia="Calibri" w:cstheme="minorHAnsi"/>
          <w:b/>
          <w:bCs/>
          <w:sz w:val="28"/>
          <w:szCs w:val="28"/>
        </w:rPr>
      </w:pPr>
      <w:r w:rsidRPr="00FF076E">
        <w:rPr>
          <w:rFonts w:eastAsia="Calibri" w:cstheme="minorHAnsi"/>
          <w:b/>
          <w:bCs/>
          <w:sz w:val="28"/>
          <w:szCs w:val="28"/>
        </w:rPr>
        <w:t>NUMBER OPERATIONS AND RELATIONSHIPS DEVELOPS NUMBER SENSE THAT INCLUDES</w:t>
      </w:r>
    </w:p>
    <w:p w14:paraId="45E9D02A" w14:textId="77777777" w:rsidR="00FF076E" w:rsidRPr="00FF076E" w:rsidRDefault="00FF076E" w:rsidP="00FF076E">
      <w:pPr>
        <w:pStyle w:val="ListParagraph"/>
        <w:spacing w:after="0" w:line="240" w:lineRule="auto"/>
        <w:ind w:left="426"/>
        <w:jc w:val="both"/>
        <w:rPr>
          <w:rFonts w:eastAsia="Calibri" w:cstheme="minorHAnsi"/>
          <w:b/>
          <w:bCs/>
          <w:sz w:val="16"/>
          <w:szCs w:val="16"/>
        </w:rPr>
      </w:pPr>
    </w:p>
    <w:p w14:paraId="1BAD0926" w14:textId="4F80FF71" w:rsidR="001A62C5" w:rsidRPr="00FF076E" w:rsidRDefault="00DB2B16" w:rsidP="001A62C5">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Cou</w:t>
      </w:r>
      <w:r w:rsidR="00B76AB9">
        <w:rPr>
          <w:rFonts w:eastAsia="Calibri" w:cstheme="minorHAnsi"/>
          <w:sz w:val="28"/>
          <w:szCs w:val="28"/>
        </w:rPr>
        <w:t>n</w:t>
      </w:r>
      <w:r w:rsidRPr="00FF076E">
        <w:rPr>
          <w:rFonts w:eastAsia="Calibri" w:cstheme="minorHAnsi"/>
          <w:sz w:val="28"/>
          <w:szCs w:val="28"/>
        </w:rPr>
        <w:t>ting</w:t>
      </w:r>
      <w:r w:rsidR="00B76AB9">
        <w:rPr>
          <w:rFonts w:eastAsia="Calibri" w:cstheme="minorHAnsi"/>
          <w:sz w:val="28"/>
          <w:szCs w:val="28"/>
        </w:rPr>
        <w:t xml:space="preserve"> numbers</w:t>
      </w:r>
      <w:r w:rsidRPr="00FF076E">
        <w:rPr>
          <w:rFonts w:eastAsia="Calibri" w:cstheme="minorHAnsi"/>
          <w:sz w:val="28"/>
          <w:szCs w:val="28"/>
        </w:rPr>
        <w:t xml:space="preserve"> forward and backwards</w:t>
      </w:r>
    </w:p>
    <w:p w14:paraId="37BB4102" w14:textId="1DB9CB91" w:rsidR="00DB2B16" w:rsidRPr="00FF076E" w:rsidRDefault="00DB2B16" w:rsidP="001A62C5">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Know number symbol</w:t>
      </w:r>
      <w:r w:rsidR="00B921DE" w:rsidRPr="00FF076E">
        <w:rPr>
          <w:rFonts w:eastAsia="Calibri" w:cstheme="minorHAnsi"/>
          <w:sz w:val="28"/>
          <w:szCs w:val="28"/>
        </w:rPr>
        <w:t>, describe, solve problem</w:t>
      </w:r>
    </w:p>
    <w:p w14:paraId="2FB89EB8" w14:textId="55AF5127" w:rsidR="00CB7AD5" w:rsidRPr="00FF076E" w:rsidRDefault="00CB7AD5" w:rsidP="001A62C5">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Differentiated approach to teaching mathematics use a differentiated approach te</w:t>
      </w:r>
      <w:r w:rsidR="00D809C9" w:rsidRPr="00FF076E">
        <w:rPr>
          <w:rFonts w:eastAsia="Calibri" w:cstheme="minorHAnsi"/>
          <w:sz w:val="28"/>
          <w:szCs w:val="28"/>
        </w:rPr>
        <w:t xml:space="preserve">ach </w:t>
      </w:r>
      <w:r w:rsidR="006232B2" w:rsidRPr="00FF076E">
        <w:rPr>
          <w:rFonts w:eastAsia="Calibri" w:cstheme="minorHAnsi"/>
          <w:sz w:val="28"/>
          <w:szCs w:val="28"/>
        </w:rPr>
        <w:t>mathematic s in Grade R to % to support learners expe</w:t>
      </w:r>
      <w:r w:rsidR="003A0C7A" w:rsidRPr="00FF076E">
        <w:rPr>
          <w:rFonts w:eastAsia="Calibri" w:cstheme="minorHAnsi"/>
          <w:sz w:val="28"/>
          <w:szCs w:val="28"/>
        </w:rPr>
        <w:t xml:space="preserve">riencing </w:t>
      </w:r>
      <w:r w:rsidR="00B3732D" w:rsidRPr="00FF076E">
        <w:rPr>
          <w:rFonts w:eastAsia="Calibri" w:cstheme="minorHAnsi"/>
          <w:sz w:val="28"/>
          <w:szCs w:val="28"/>
        </w:rPr>
        <w:t>barriers to learning</w:t>
      </w:r>
      <w:r w:rsidR="00B72C69" w:rsidRPr="00FF076E">
        <w:rPr>
          <w:rFonts w:eastAsia="Calibri" w:cstheme="minorHAnsi"/>
          <w:sz w:val="28"/>
          <w:szCs w:val="28"/>
        </w:rPr>
        <w:t>. Differentiated activity should sit each concrete, semi concrete to the abstract.</w:t>
      </w:r>
    </w:p>
    <w:p w14:paraId="41C91A96" w14:textId="6CFD489B" w:rsidR="00E209FD" w:rsidRPr="00FF076E" w:rsidRDefault="00E209FD" w:rsidP="001A62C5">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 xml:space="preserve">The acquisition of </w:t>
      </w:r>
      <w:proofErr w:type="spellStart"/>
      <w:r w:rsidRPr="00FF076E">
        <w:rPr>
          <w:rFonts w:eastAsia="Calibri" w:cstheme="minorHAnsi"/>
          <w:sz w:val="28"/>
          <w:szCs w:val="28"/>
        </w:rPr>
        <w:t>em</w:t>
      </w:r>
      <w:r w:rsidR="00631F04" w:rsidRPr="00FF076E">
        <w:rPr>
          <w:rFonts w:eastAsia="Calibri" w:cstheme="minorHAnsi"/>
          <w:sz w:val="28"/>
          <w:szCs w:val="28"/>
        </w:rPr>
        <w:t>a</w:t>
      </w:r>
      <w:r w:rsidRPr="00FF076E">
        <w:rPr>
          <w:rFonts w:eastAsia="Calibri" w:cstheme="minorHAnsi"/>
          <w:sz w:val="28"/>
          <w:szCs w:val="28"/>
        </w:rPr>
        <w:t>gant</w:t>
      </w:r>
      <w:proofErr w:type="spellEnd"/>
      <w:r w:rsidRPr="00FF076E">
        <w:rPr>
          <w:rFonts w:eastAsia="Calibri" w:cstheme="minorHAnsi"/>
          <w:sz w:val="28"/>
          <w:szCs w:val="28"/>
        </w:rPr>
        <w:t xml:space="preserve"> mathematics and related mathematical concept</w:t>
      </w:r>
      <w:r w:rsidR="00631F04" w:rsidRPr="00FF076E">
        <w:rPr>
          <w:rFonts w:eastAsia="Calibri" w:cstheme="minorHAnsi"/>
          <w:sz w:val="28"/>
          <w:szCs w:val="28"/>
        </w:rPr>
        <w:t xml:space="preserve"> </w:t>
      </w:r>
      <w:r w:rsidR="00446887" w:rsidRPr="00FF076E">
        <w:rPr>
          <w:rFonts w:eastAsia="Calibri" w:cstheme="minorHAnsi"/>
          <w:sz w:val="28"/>
          <w:szCs w:val="28"/>
        </w:rPr>
        <w:t xml:space="preserve">should adhere to the following learning principles where children move through three </w:t>
      </w:r>
      <w:proofErr w:type="gramStart"/>
      <w:r w:rsidR="00446887" w:rsidRPr="00FF076E">
        <w:rPr>
          <w:rFonts w:eastAsia="Calibri" w:cstheme="minorHAnsi"/>
          <w:sz w:val="28"/>
          <w:szCs w:val="28"/>
        </w:rPr>
        <w:t>stage</w:t>
      </w:r>
      <w:proofErr w:type="gramEnd"/>
      <w:r w:rsidR="00446887" w:rsidRPr="00FF076E">
        <w:rPr>
          <w:rFonts w:eastAsia="Calibri" w:cstheme="minorHAnsi"/>
          <w:sz w:val="28"/>
          <w:szCs w:val="28"/>
        </w:rPr>
        <w:t xml:space="preserve"> namely</w:t>
      </w:r>
    </w:p>
    <w:p w14:paraId="25486A16" w14:textId="3EBC13EF" w:rsidR="00776790" w:rsidRPr="00FF076E" w:rsidRDefault="00144FCF" w:rsidP="00144FCF">
      <w:pPr>
        <w:pStyle w:val="ListParagraph"/>
        <w:numPr>
          <w:ilvl w:val="0"/>
          <w:numId w:val="6"/>
        </w:numPr>
        <w:spacing w:after="0" w:line="240" w:lineRule="auto"/>
        <w:jc w:val="both"/>
        <w:rPr>
          <w:rFonts w:eastAsia="Calibri" w:cstheme="minorHAnsi"/>
          <w:sz w:val="28"/>
          <w:szCs w:val="28"/>
        </w:rPr>
      </w:pPr>
      <w:proofErr w:type="spellStart"/>
      <w:r w:rsidRPr="00FF076E">
        <w:rPr>
          <w:rFonts w:eastAsia="Calibri" w:cstheme="minorHAnsi"/>
          <w:sz w:val="28"/>
          <w:szCs w:val="28"/>
        </w:rPr>
        <w:t>Lanesthetic</w:t>
      </w:r>
      <w:proofErr w:type="spellEnd"/>
      <w:r w:rsidRPr="00FF076E">
        <w:rPr>
          <w:rFonts w:eastAsia="Calibri" w:cstheme="minorHAnsi"/>
          <w:sz w:val="28"/>
          <w:szCs w:val="28"/>
        </w:rPr>
        <w:t xml:space="preserve"> stage</w:t>
      </w:r>
      <w:r w:rsidR="00776790" w:rsidRPr="00FF076E">
        <w:rPr>
          <w:rFonts w:eastAsia="Calibri" w:cstheme="minorHAnsi"/>
          <w:sz w:val="28"/>
          <w:szCs w:val="28"/>
        </w:rPr>
        <w:t xml:space="preserve"> (experience concept with body and sense)</w:t>
      </w:r>
    </w:p>
    <w:p w14:paraId="4BD74A4F" w14:textId="1EB55434" w:rsidR="00144FCF" w:rsidRPr="00FF076E" w:rsidRDefault="007569BC" w:rsidP="00144FCF">
      <w:pPr>
        <w:pStyle w:val="ListParagraph"/>
        <w:numPr>
          <w:ilvl w:val="0"/>
          <w:numId w:val="6"/>
        </w:numPr>
        <w:spacing w:after="0" w:line="240" w:lineRule="auto"/>
        <w:jc w:val="both"/>
        <w:rPr>
          <w:rFonts w:eastAsia="Calibri" w:cstheme="minorHAnsi"/>
          <w:sz w:val="28"/>
          <w:szCs w:val="28"/>
        </w:rPr>
      </w:pPr>
      <w:r w:rsidRPr="00FF076E">
        <w:rPr>
          <w:rFonts w:eastAsia="Calibri" w:cstheme="minorHAnsi"/>
          <w:sz w:val="28"/>
          <w:szCs w:val="28"/>
        </w:rPr>
        <w:t xml:space="preserve">Concrete stage </w:t>
      </w:r>
      <w:r w:rsidR="00144FCF" w:rsidRPr="00FF076E">
        <w:rPr>
          <w:rFonts w:eastAsia="Calibri" w:cstheme="minorHAnsi"/>
          <w:sz w:val="28"/>
          <w:szCs w:val="28"/>
        </w:rPr>
        <w:t xml:space="preserve">(3D using a variety of different objects as blocks bottle </w:t>
      </w:r>
      <w:r w:rsidR="00E74968" w:rsidRPr="00FF076E">
        <w:rPr>
          <w:rFonts w:eastAsia="Calibri" w:cstheme="minorHAnsi"/>
          <w:sz w:val="28"/>
          <w:szCs w:val="28"/>
        </w:rPr>
        <w:t>tops twigs.</w:t>
      </w:r>
    </w:p>
    <w:p w14:paraId="2ADBE0A4" w14:textId="7D49DEBE" w:rsidR="00E74968" w:rsidRPr="00FF076E" w:rsidRDefault="007569BC" w:rsidP="00144FCF">
      <w:pPr>
        <w:pStyle w:val="ListParagraph"/>
        <w:numPr>
          <w:ilvl w:val="0"/>
          <w:numId w:val="6"/>
        </w:numPr>
        <w:spacing w:after="0" w:line="240" w:lineRule="auto"/>
        <w:jc w:val="both"/>
        <w:rPr>
          <w:rFonts w:eastAsia="Calibri" w:cstheme="minorHAnsi"/>
          <w:sz w:val="28"/>
          <w:szCs w:val="28"/>
        </w:rPr>
      </w:pPr>
      <w:r w:rsidRPr="00FF076E">
        <w:rPr>
          <w:rFonts w:eastAsia="Calibri" w:cstheme="minorHAnsi"/>
          <w:sz w:val="28"/>
          <w:szCs w:val="28"/>
        </w:rPr>
        <w:t>Semi-co</w:t>
      </w:r>
      <w:r w:rsidR="00C35EF2" w:rsidRPr="00FF076E">
        <w:rPr>
          <w:rFonts w:eastAsia="Calibri" w:cstheme="minorHAnsi"/>
          <w:sz w:val="28"/>
          <w:szCs w:val="28"/>
        </w:rPr>
        <w:t>n</w:t>
      </w:r>
      <w:r w:rsidR="00BE29E7" w:rsidRPr="00FF076E">
        <w:rPr>
          <w:rFonts w:eastAsia="Calibri" w:cstheme="minorHAnsi"/>
          <w:sz w:val="28"/>
          <w:szCs w:val="28"/>
        </w:rPr>
        <w:t>crete stage (paper and pencil using drawings, matching cards etc</w:t>
      </w:r>
      <w:r w:rsidR="00C35EF2" w:rsidRPr="00FF076E">
        <w:rPr>
          <w:rFonts w:eastAsia="Calibri" w:cstheme="minorHAnsi"/>
          <w:sz w:val="28"/>
          <w:szCs w:val="28"/>
        </w:rPr>
        <w:t>).</w:t>
      </w:r>
    </w:p>
    <w:p w14:paraId="15F321A0" w14:textId="01D4AF3D" w:rsidR="004B17A3" w:rsidRPr="00FF076E" w:rsidRDefault="000029BC" w:rsidP="004B17A3">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 xml:space="preserve">Learners should have the opportunity to build competency by taking the concrete – pictorial </w:t>
      </w:r>
      <w:r w:rsidR="00CB17F8" w:rsidRPr="00FF076E">
        <w:rPr>
          <w:rFonts w:eastAsia="Calibri" w:cstheme="minorHAnsi"/>
          <w:sz w:val="28"/>
          <w:szCs w:val="28"/>
        </w:rPr>
        <w:t>–</w:t>
      </w:r>
      <w:r w:rsidRPr="00FF076E">
        <w:rPr>
          <w:rFonts w:eastAsia="Calibri" w:cstheme="minorHAnsi"/>
          <w:sz w:val="28"/>
          <w:szCs w:val="28"/>
        </w:rPr>
        <w:t xml:space="preserve"> a</w:t>
      </w:r>
      <w:r w:rsidR="00CB17F8" w:rsidRPr="00FF076E">
        <w:rPr>
          <w:rFonts w:eastAsia="Calibri" w:cstheme="minorHAnsi"/>
          <w:sz w:val="28"/>
          <w:szCs w:val="28"/>
        </w:rPr>
        <w:t>bstract approach.</w:t>
      </w:r>
    </w:p>
    <w:p w14:paraId="57537922" w14:textId="3A4DF01E" w:rsidR="00CB17F8" w:rsidRPr="00FF076E" w:rsidRDefault="00CB17F8" w:rsidP="00CB17F8">
      <w:pPr>
        <w:pStyle w:val="ListParagraph"/>
        <w:numPr>
          <w:ilvl w:val="0"/>
          <w:numId w:val="10"/>
        </w:numPr>
        <w:spacing w:after="0" w:line="240" w:lineRule="auto"/>
        <w:jc w:val="both"/>
        <w:rPr>
          <w:rFonts w:eastAsia="Calibri" w:cstheme="minorHAnsi"/>
          <w:sz w:val="28"/>
          <w:szCs w:val="28"/>
        </w:rPr>
      </w:pPr>
      <w:r w:rsidRPr="00FF076E">
        <w:rPr>
          <w:rFonts w:eastAsia="Calibri" w:cstheme="minorHAnsi"/>
          <w:sz w:val="28"/>
          <w:szCs w:val="28"/>
        </w:rPr>
        <w:t xml:space="preserve">Concrete – learners should have the </w:t>
      </w:r>
      <w:r w:rsidR="00451BB2" w:rsidRPr="00FF076E">
        <w:rPr>
          <w:rFonts w:eastAsia="Calibri" w:cstheme="minorHAnsi"/>
          <w:sz w:val="28"/>
          <w:szCs w:val="28"/>
        </w:rPr>
        <w:t xml:space="preserve">opportunity to use concrete objects and </w:t>
      </w:r>
      <w:r w:rsidR="00C568D0" w:rsidRPr="00FF076E">
        <w:rPr>
          <w:rFonts w:eastAsia="Calibri" w:cstheme="minorHAnsi"/>
          <w:sz w:val="28"/>
          <w:szCs w:val="28"/>
        </w:rPr>
        <w:t>mani</w:t>
      </w:r>
      <w:r w:rsidR="0077515A" w:rsidRPr="00FF076E">
        <w:rPr>
          <w:rFonts w:eastAsia="Calibri" w:cstheme="minorHAnsi"/>
          <w:sz w:val="28"/>
          <w:szCs w:val="28"/>
        </w:rPr>
        <w:t>pulatives to help them understand what they are doing.</w:t>
      </w:r>
    </w:p>
    <w:p w14:paraId="5B017BEC" w14:textId="34FA2EAB" w:rsidR="007B487A" w:rsidRPr="00FF076E" w:rsidRDefault="007B487A" w:rsidP="00CB17F8">
      <w:pPr>
        <w:pStyle w:val="ListParagraph"/>
        <w:numPr>
          <w:ilvl w:val="0"/>
          <w:numId w:val="10"/>
        </w:numPr>
        <w:spacing w:after="0" w:line="240" w:lineRule="auto"/>
        <w:jc w:val="both"/>
        <w:rPr>
          <w:rFonts w:eastAsia="Calibri" w:cstheme="minorHAnsi"/>
          <w:sz w:val="28"/>
          <w:szCs w:val="28"/>
        </w:rPr>
      </w:pPr>
      <w:r w:rsidRPr="00FF076E">
        <w:rPr>
          <w:rFonts w:eastAsia="Calibri" w:cstheme="minorHAnsi"/>
          <w:sz w:val="28"/>
          <w:szCs w:val="28"/>
        </w:rPr>
        <w:t>Pictorial – learners should then build on this concrete approach</w:t>
      </w:r>
      <w:r w:rsidR="00C80E3C" w:rsidRPr="00FF076E">
        <w:rPr>
          <w:rFonts w:eastAsia="Calibri" w:cstheme="minorHAnsi"/>
          <w:sz w:val="28"/>
          <w:szCs w:val="28"/>
        </w:rPr>
        <w:t xml:space="preserve"> by using pictorial representations to</w:t>
      </w:r>
      <w:r w:rsidR="006433B5" w:rsidRPr="00FF076E">
        <w:rPr>
          <w:rFonts w:eastAsia="Calibri" w:cstheme="minorHAnsi"/>
          <w:sz w:val="28"/>
          <w:szCs w:val="28"/>
        </w:rPr>
        <w:t xml:space="preserve"> reason and solve problems</w:t>
      </w:r>
    </w:p>
    <w:p w14:paraId="7CDD2039" w14:textId="4ABEBCB7" w:rsidR="006433B5" w:rsidRPr="00FF076E" w:rsidRDefault="006433B5" w:rsidP="00CB17F8">
      <w:pPr>
        <w:pStyle w:val="ListParagraph"/>
        <w:numPr>
          <w:ilvl w:val="0"/>
          <w:numId w:val="10"/>
        </w:numPr>
        <w:spacing w:after="0" w:line="240" w:lineRule="auto"/>
        <w:jc w:val="both"/>
        <w:rPr>
          <w:rFonts w:eastAsia="Calibri" w:cstheme="minorHAnsi"/>
          <w:sz w:val="28"/>
          <w:szCs w:val="28"/>
        </w:rPr>
      </w:pPr>
      <w:r w:rsidRPr="00FF076E">
        <w:rPr>
          <w:rFonts w:eastAsia="Calibri" w:cstheme="minorHAnsi"/>
          <w:sz w:val="28"/>
          <w:szCs w:val="28"/>
        </w:rPr>
        <w:t xml:space="preserve">Abstract – learners should be able </w:t>
      </w:r>
      <w:r w:rsidR="00AC3946" w:rsidRPr="00FF076E">
        <w:rPr>
          <w:rFonts w:eastAsia="Calibri" w:cstheme="minorHAnsi"/>
          <w:sz w:val="28"/>
          <w:szCs w:val="28"/>
        </w:rPr>
        <w:t xml:space="preserve">to move to abstract approach </w:t>
      </w:r>
      <w:r w:rsidR="003E6EB1" w:rsidRPr="00FF076E">
        <w:rPr>
          <w:rFonts w:eastAsia="Calibri" w:cstheme="minorHAnsi"/>
          <w:sz w:val="28"/>
          <w:szCs w:val="28"/>
        </w:rPr>
        <w:t>using numbers and key concepts with confidence.</w:t>
      </w:r>
    </w:p>
    <w:p w14:paraId="125A8C8E" w14:textId="77DB8744" w:rsidR="00CB2237" w:rsidRPr="00FF076E" w:rsidRDefault="00CB2237" w:rsidP="00CB2237">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All classrooms have some concrete resources that can be used in the teaching of m</w:t>
      </w:r>
      <w:r w:rsidR="00ED1871" w:rsidRPr="00FF076E">
        <w:rPr>
          <w:rFonts w:eastAsia="Calibri" w:cstheme="minorHAnsi"/>
          <w:sz w:val="28"/>
          <w:szCs w:val="28"/>
        </w:rPr>
        <w:t>athematics. Learners are encou</w:t>
      </w:r>
      <w:r w:rsidR="00D03496" w:rsidRPr="00FF076E">
        <w:rPr>
          <w:rFonts w:eastAsia="Calibri" w:cstheme="minorHAnsi"/>
          <w:sz w:val="28"/>
          <w:szCs w:val="28"/>
        </w:rPr>
        <w:t>raged to count number aloud or route counting.</w:t>
      </w:r>
    </w:p>
    <w:p w14:paraId="3BE13623" w14:textId="3293A6C8" w:rsidR="00B73A6F" w:rsidRPr="00FF076E" w:rsidRDefault="00B73A6F" w:rsidP="00CB2237">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We develop their ability to independently select and use appropriate concrete resources to support their conceptual understanding and their class activities.</w:t>
      </w:r>
    </w:p>
    <w:p w14:paraId="4B2F4AB9" w14:textId="27186C41" w:rsidR="00ED228D" w:rsidRPr="00FF076E" w:rsidRDefault="00A232CD" w:rsidP="00CB2237">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L</w:t>
      </w:r>
      <w:r w:rsidR="00ED228D" w:rsidRPr="00FF076E">
        <w:rPr>
          <w:rFonts w:eastAsia="Calibri" w:cstheme="minorHAnsi"/>
          <w:sz w:val="28"/>
          <w:szCs w:val="28"/>
        </w:rPr>
        <w:t>earne</w:t>
      </w:r>
      <w:r w:rsidRPr="00FF076E">
        <w:rPr>
          <w:rFonts w:eastAsia="Calibri" w:cstheme="minorHAnsi"/>
          <w:sz w:val="28"/>
          <w:szCs w:val="28"/>
        </w:rPr>
        <w:t>rs will have different activity from their peers in o</w:t>
      </w:r>
      <w:r w:rsidR="004C1BA4" w:rsidRPr="00FF076E">
        <w:rPr>
          <w:rFonts w:eastAsia="Calibri" w:cstheme="minorHAnsi"/>
          <w:sz w:val="28"/>
          <w:szCs w:val="28"/>
        </w:rPr>
        <w:t xml:space="preserve">rder </w:t>
      </w:r>
      <w:r w:rsidR="001510F9" w:rsidRPr="00FF076E">
        <w:rPr>
          <w:rFonts w:eastAsia="Calibri" w:cstheme="minorHAnsi"/>
          <w:sz w:val="28"/>
          <w:szCs w:val="28"/>
        </w:rPr>
        <w:t>to access the curriculum dependent upon their needs</w:t>
      </w:r>
      <w:r w:rsidR="00760CD1" w:rsidRPr="00FF076E">
        <w:rPr>
          <w:rFonts w:eastAsia="Calibri" w:cstheme="minorHAnsi"/>
          <w:sz w:val="28"/>
          <w:szCs w:val="28"/>
        </w:rPr>
        <w:t>. Our school</w:t>
      </w:r>
      <w:r w:rsidR="005A5BCC" w:rsidRPr="00FF076E">
        <w:rPr>
          <w:rFonts w:eastAsia="Calibri" w:cstheme="minorHAnsi"/>
          <w:sz w:val="28"/>
          <w:szCs w:val="28"/>
        </w:rPr>
        <w:t xml:space="preserve"> offers </w:t>
      </w:r>
      <w:r w:rsidR="00E1025B" w:rsidRPr="00FF076E">
        <w:rPr>
          <w:rFonts w:eastAsia="Calibri" w:cstheme="minorHAnsi"/>
          <w:sz w:val="28"/>
          <w:szCs w:val="28"/>
        </w:rPr>
        <w:t>a varie</w:t>
      </w:r>
      <w:r w:rsidR="000F738F" w:rsidRPr="00FF076E">
        <w:rPr>
          <w:rFonts w:eastAsia="Calibri" w:cstheme="minorHAnsi"/>
          <w:sz w:val="28"/>
          <w:szCs w:val="28"/>
        </w:rPr>
        <w:t xml:space="preserve">d curriculum, providing learners </w:t>
      </w:r>
      <w:r w:rsidR="000F738F" w:rsidRPr="00FF076E">
        <w:rPr>
          <w:rFonts w:eastAsia="Calibri" w:cstheme="minorHAnsi"/>
          <w:sz w:val="28"/>
          <w:szCs w:val="28"/>
        </w:rPr>
        <w:lastRenderedPageBreak/>
        <w:t>with a wide range of opportunities in order for them to reach their full potential and achieve goals set for the lesson.</w:t>
      </w:r>
    </w:p>
    <w:p w14:paraId="1DF62445" w14:textId="7AAD96B3" w:rsidR="00C35EF2" w:rsidRPr="00FF076E" w:rsidRDefault="00C35EF2" w:rsidP="00C35EF2">
      <w:pPr>
        <w:spacing w:after="0" w:line="240" w:lineRule="auto"/>
        <w:jc w:val="both"/>
        <w:rPr>
          <w:rFonts w:eastAsia="Calibri" w:cstheme="minorHAnsi"/>
          <w:sz w:val="16"/>
          <w:szCs w:val="16"/>
        </w:rPr>
      </w:pPr>
    </w:p>
    <w:p w14:paraId="707B422B" w14:textId="29A7AC26" w:rsidR="00C35EF2" w:rsidRPr="00FF076E" w:rsidRDefault="00C35EF2" w:rsidP="00C35EF2">
      <w:pPr>
        <w:spacing w:after="0" w:line="240" w:lineRule="auto"/>
        <w:jc w:val="both"/>
        <w:rPr>
          <w:rFonts w:eastAsia="Calibri" w:cstheme="minorHAnsi"/>
          <w:sz w:val="28"/>
          <w:szCs w:val="28"/>
        </w:rPr>
      </w:pPr>
      <w:r w:rsidRPr="00FF076E">
        <w:rPr>
          <w:rFonts w:eastAsia="Calibri" w:cstheme="minorHAnsi"/>
          <w:sz w:val="28"/>
          <w:szCs w:val="28"/>
        </w:rPr>
        <w:t xml:space="preserve">Creative Arts activities </w:t>
      </w:r>
      <w:r w:rsidR="00ED7259" w:rsidRPr="00FF076E">
        <w:rPr>
          <w:rFonts w:eastAsia="Calibri" w:cstheme="minorHAnsi"/>
          <w:sz w:val="28"/>
          <w:szCs w:val="28"/>
        </w:rPr>
        <w:t>emphasis on using geometric shapes such as circles, square</w:t>
      </w:r>
      <w:r w:rsidR="007D47A3" w:rsidRPr="00FF076E">
        <w:rPr>
          <w:rFonts w:eastAsia="Calibri" w:cstheme="minorHAnsi"/>
          <w:sz w:val="28"/>
          <w:szCs w:val="28"/>
        </w:rPr>
        <w:t xml:space="preserve"> to make a college or designing a pattern to frame a picture.</w:t>
      </w:r>
    </w:p>
    <w:p w14:paraId="62DBADFF" w14:textId="61F33378" w:rsidR="000A52A7" w:rsidRDefault="000A52A7" w:rsidP="00C35EF2">
      <w:pPr>
        <w:spacing w:after="0" w:line="240" w:lineRule="auto"/>
        <w:jc w:val="both"/>
        <w:rPr>
          <w:rFonts w:eastAsia="Calibri" w:cstheme="minorHAnsi"/>
          <w:sz w:val="16"/>
          <w:szCs w:val="16"/>
        </w:rPr>
      </w:pPr>
    </w:p>
    <w:p w14:paraId="4A0A6DF7" w14:textId="0D2981BD" w:rsidR="00C64C85" w:rsidRDefault="00C64C85" w:rsidP="00C35EF2">
      <w:pPr>
        <w:spacing w:after="0" w:line="240" w:lineRule="auto"/>
        <w:jc w:val="both"/>
        <w:rPr>
          <w:rFonts w:eastAsia="Calibri" w:cstheme="minorHAnsi"/>
          <w:sz w:val="16"/>
          <w:szCs w:val="16"/>
        </w:rPr>
      </w:pPr>
    </w:p>
    <w:p w14:paraId="0C62DD72" w14:textId="77777777" w:rsidR="00C64C85" w:rsidRPr="00FF076E" w:rsidRDefault="00C64C85" w:rsidP="00C35EF2">
      <w:pPr>
        <w:spacing w:after="0" w:line="240" w:lineRule="auto"/>
        <w:jc w:val="both"/>
        <w:rPr>
          <w:rFonts w:eastAsia="Calibri" w:cstheme="minorHAnsi"/>
          <w:sz w:val="16"/>
          <w:szCs w:val="16"/>
        </w:rPr>
      </w:pPr>
    </w:p>
    <w:p w14:paraId="15541FD2" w14:textId="0F2D15CF" w:rsidR="00621B23" w:rsidRPr="00FF076E" w:rsidRDefault="00621B23" w:rsidP="00FD1C53">
      <w:pPr>
        <w:pStyle w:val="ListParagraph"/>
        <w:numPr>
          <w:ilvl w:val="0"/>
          <w:numId w:val="7"/>
        </w:numPr>
        <w:spacing w:after="0" w:line="240" w:lineRule="auto"/>
        <w:ind w:left="426" w:hanging="426"/>
        <w:jc w:val="both"/>
        <w:rPr>
          <w:rFonts w:eastAsia="Calibri" w:cstheme="minorHAnsi"/>
          <w:b/>
          <w:bCs/>
          <w:sz w:val="28"/>
          <w:szCs w:val="28"/>
        </w:rPr>
      </w:pPr>
      <w:r w:rsidRPr="00FF076E">
        <w:rPr>
          <w:rFonts w:eastAsia="Calibri" w:cstheme="minorHAnsi"/>
          <w:b/>
          <w:bCs/>
          <w:sz w:val="28"/>
          <w:szCs w:val="28"/>
        </w:rPr>
        <w:t>ASSESSMENT AND RECORDING</w:t>
      </w:r>
    </w:p>
    <w:p w14:paraId="4FAA57CD" w14:textId="77777777" w:rsidR="00770FA7" w:rsidRPr="00FF076E" w:rsidRDefault="00770FA7" w:rsidP="00770FA7">
      <w:pPr>
        <w:pStyle w:val="ListParagraph"/>
        <w:spacing w:after="0" w:line="240" w:lineRule="auto"/>
        <w:ind w:left="426"/>
        <w:jc w:val="both"/>
        <w:rPr>
          <w:rFonts w:eastAsia="Calibri" w:cstheme="minorHAnsi"/>
          <w:b/>
          <w:bCs/>
          <w:sz w:val="16"/>
          <w:szCs w:val="16"/>
        </w:rPr>
      </w:pPr>
    </w:p>
    <w:p w14:paraId="002D0A96" w14:textId="799A0CEC" w:rsidR="00B16D97" w:rsidRPr="00FF076E" w:rsidRDefault="00B16D97" w:rsidP="00B16D97">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Assessment is a toll in teaching of Mathematics, designed to monitor learners progress and measure attainment. It is also used to inform future planning and collaborate the individual support plan.</w:t>
      </w:r>
    </w:p>
    <w:p w14:paraId="25EEA735" w14:textId="27C0A238" w:rsidR="00B16D97" w:rsidRPr="00FF076E" w:rsidRDefault="00B16D97" w:rsidP="00B16D97">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All grade educators are responsible for assessing and recording learners progress in Mathematics.</w:t>
      </w:r>
    </w:p>
    <w:p w14:paraId="241C0501" w14:textId="63BFF8E4" w:rsidR="00B16D97" w:rsidRPr="00FF076E" w:rsidRDefault="00B16D97" w:rsidP="00B16D97">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Assessment opp</w:t>
      </w:r>
      <w:r w:rsidR="0018592D" w:rsidRPr="00FF076E">
        <w:rPr>
          <w:rFonts w:eastAsia="Calibri" w:cstheme="minorHAnsi"/>
          <w:sz w:val="28"/>
          <w:szCs w:val="28"/>
        </w:rPr>
        <w:t>ortunities are built into the planning of lessons, selection of resources and a range of other strategies are used as appropriate.</w:t>
      </w:r>
    </w:p>
    <w:p w14:paraId="7E64DCED" w14:textId="0ACF7D1F" w:rsidR="003F3BE4" w:rsidRPr="00FF076E" w:rsidRDefault="003F3BE4" w:rsidP="003F3BE4">
      <w:pPr>
        <w:spacing w:after="0" w:line="240" w:lineRule="auto"/>
        <w:ind w:left="360"/>
        <w:jc w:val="both"/>
        <w:rPr>
          <w:rFonts w:eastAsia="Calibri" w:cstheme="minorHAnsi"/>
          <w:sz w:val="28"/>
          <w:szCs w:val="28"/>
        </w:rPr>
      </w:pPr>
      <w:r w:rsidRPr="00FF076E">
        <w:rPr>
          <w:rFonts w:eastAsia="Calibri" w:cstheme="minorHAnsi"/>
          <w:sz w:val="28"/>
          <w:szCs w:val="28"/>
        </w:rPr>
        <w:t>These include: -</w:t>
      </w:r>
    </w:p>
    <w:p w14:paraId="56BC316C" w14:textId="6F21D8DF" w:rsidR="003F3BE4" w:rsidRPr="00FF076E" w:rsidRDefault="003F3BE4" w:rsidP="003F3BE4">
      <w:pPr>
        <w:pStyle w:val="ListParagraph"/>
        <w:numPr>
          <w:ilvl w:val="0"/>
          <w:numId w:val="11"/>
        </w:numPr>
        <w:spacing w:after="0" w:line="240" w:lineRule="auto"/>
        <w:jc w:val="both"/>
        <w:rPr>
          <w:rFonts w:eastAsia="Calibri" w:cstheme="minorHAnsi"/>
          <w:sz w:val="28"/>
          <w:szCs w:val="28"/>
        </w:rPr>
      </w:pPr>
      <w:r w:rsidRPr="00FF076E">
        <w:rPr>
          <w:rFonts w:eastAsia="Calibri" w:cstheme="minorHAnsi"/>
          <w:sz w:val="28"/>
          <w:szCs w:val="28"/>
        </w:rPr>
        <w:t xml:space="preserve"> </w:t>
      </w:r>
      <w:r w:rsidR="00820763" w:rsidRPr="00FF076E">
        <w:rPr>
          <w:rFonts w:eastAsia="Calibri" w:cstheme="minorHAnsi"/>
          <w:sz w:val="28"/>
          <w:szCs w:val="28"/>
        </w:rPr>
        <w:t>Learner’s</w:t>
      </w:r>
      <w:r w:rsidR="00346CE6" w:rsidRPr="00FF076E">
        <w:rPr>
          <w:rFonts w:eastAsia="Calibri" w:cstheme="minorHAnsi"/>
          <w:sz w:val="28"/>
          <w:szCs w:val="28"/>
        </w:rPr>
        <w:t xml:space="preserve"> work marked prom</w:t>
      </w:r>
      <w:r w:rsidR="0045269E" w:rsidRPr="00FF076E">
        <w:rPr>
          <w:rFonts w:eastAsia="Calibri" w:cstheme="minorHAnsi"/>
          <w:sz w:val="28"/>
          <w:szCs w:val="28"/>
        </w:rPr>
        <w:t xml:space="preserve">ptly </w:t>
      </w:r>
    </w:p>
    <w:p w14:paraId="62D2F27E" w14:textId="1085968A" w:rsidR="0045269E" w:rsidRPr="00FF076E" w:rsidRDefault="0045269E" w:rsidP="003F3BE4">
      <w:pPr>
        <w:pStyle w:val="ListParagraph"/>
        <w:numPr>
          <w:ilvl w:val="0"/>
          <w:numId w:val="11"/>
        </w:numPr>
        <w:spacing w:after="0" w:line="240" w:lineRule="auto"/>
        <w:jc w:val="both"/>
        <w:rPr>
          <w:rFonts w:eastAsia="Calibri" w:cstheme="minorHAnsi"/>
          <w:sz w:val="28"/>
          <w:szCs w:val="28"/>
        </w:rPr>
      </w:pPr>
      <w:r w:rsidRPr="00FF076E">
        <w:rPr>
          <w:rFonts w:eastAsia="Calibri" w:cstheme="minorHAnsi"/>
          <w:sz w:val="28"/>
          <w:szCs w:val="28"/>
        </w:rPr>
        <w:t>Intervention</w:t>
      </w:r>
    </w:p>
    <w:p w14:paraId="2385EEF0" w14:textId="0D8DF051" w:rsidR="0045269E" w:rsidRPr="00FF076E" w:rsidRDefault="0045269E" w:rsidP="003F3BE4">
      <w:pPr>
        <w:pStyle w:val="ListParagraph"/>
        <w:numPr>
          <w:ilvl w:val="0"/>
          <w:numId w:val="11"/>
        </w:numPr>
        <w:spacing w:after="0" w:line="240" w:lineRule="auto"/>
        <w:jc w:val="both"/>
        <w:rPr>
          <w:rFonts w:eastAsia="Calibri" w:cstheme="minorHAnsi"/>
          <w:sz w:val="28"/>
          <w:szCs w:val="28"/>
        </w:rPr>
      </w:pPr>
      <w:r w:rsidRPr="00FF076E">
        <w:rPr>
          <w:rFonts w:eastAsia="Calibri" w:cstheme="minorHAnsi"/>
          <w:sz w:val="28"/>
          <w:szCs w:val="28"/>
        </w:rPr>
        <w:t xml:space="preserve">Record on </w:t>
      </w:r>
      <w:r w:rsidR="00820763" w:rsidRPr="00FF076E">
        <w:rPr>
          <w:rFonts w:eastAsia="Calibri" w:cstheme="minorHAnsi"/>
          <w:sz w:val="28"/>
          <w:szCs w:val="28"/>
        </w:rPr>
        <w:t xml:space="preserve">assessment sheet (these sheets </w:t>
      </w:r>
      <w:r w:rsidR="002B46A0" w:rsidRPr="00FF076E">
        <w:rPr>
          <w:rFonts w:eastAsia="Calibri" w:cstheme="minorHAnsi"/>
          <w:sz w:val="28"/>
          <w:szCs w:val="28"/>
        </w:rPr>
        <w:t>support tracking improvement)</w:t>
      </w:r>
    </w:p>
    <w:p w14:paraId="1949142B" w14:textId="5A05DFEF" w:rsidR="00C64A24" w:rsidRPr="00FF076E" w:rsidRDefault="00FC4D8C" w:rsidP="003F3BE4">
      <w:pPr>
        <w:pStyle w:val="ListParagraph"/>
        <w:numPr>
          <w:ilvl w:val="0"/>
          <w:numId w:val="11"/>
        </w:numPr>
        <w:spacing w:after="0" w:line="240" w:lineRule="auto"/>
        <w:jc w:val="both"/>
        <w:rPr>
          <w:rFonts w:eastAsia="Calibri" w:cstheme="minorHAnsi"/>
          <w:sz w:val="28"/>
          <w:szCs w:val="28"/>
        </w:rPr>
      </w:pPr>
      <w:r w:rsidRPr="00FF076E">
        <w:rPr>
          <w:rFonts w:eastAsia="Calibri" w:cstheme="minorHAnsi"/>
          <w:sz w:val="28"/>
          <w:szCs w:val="28"/>
        </w:rPr>
        <w:t>Observations of individuals, looking for parti</w:t>
      </w:r>
      <w:r w:rsidR="00792DDD" w:rsidRPr="00FF076E">
        <w:rPr>
          <w:rFonts w:eastAsia="Calibri" w:cstheme="minorHAnsi"/>
          <w:sz w:val="28"/>
          <w:szCs w:val="28"/>
        </w:rPr>
        <w:t>cular skills)</w:t>
      </w:r>
    </w:p>
    <w:p w14:paraId="2E6CB562" w14:textId="4977ACCD" w:rsidR="00792DDD" w:rsidRPr="00FF076E" w:rsidRDefault="00081820" w:rsidP="00792DDD">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 xml:space="preserve">Educators assess the standard of work against the key objectives, </w:t>
      </w:r>
      <w:r w:rsidR="00934447" w:rsidRPr="00FF076E">
        <w:rPr>
          <w:rFonts w:eastAsia="Calibri" w:cstheme="minorHAnsi"/>
          <w:sz w:val="28"/>
          <w:szCs w:val="28"/>
        </w:rPr>
        <w:t>educators’</w:t>
      </w:r>
      <w:r w:rsidRPr="00FF076E">
        <w:rPr>
          <w:rFonts w:eastAsia="Calibri" w:cstheme="minorHAnsi"/>
          <w:sz w:val="28"/>
          <w:szCs w:val="28"/>
        </w:rPr>
        <w:t xml:space="preserve"> assessments are checks and reviewed by the </w:t>
      </w:r>
      <w:r w:rsidR="00E73C4E" w:rsidRPr="00FF076E">
        <w:rPr>
          <w:rFonts w:eastAsia="Calibri" w:cstheme="minorHAnsi"/>
          <w:sz w:val="28"/>
          <w:szCs w:val="28"/>
        </w:rPr>
        <w:t>D</w:t>
      </w:r>
      <w:r w:rsidRPr="00FF076E">
        <w:rPr>
          <w:rFonts w:eastAsia="Calibri" w:cstheme="minorHAnsi"/>
          <w:sz w:val="28"/>
          <w:szCs w:val="28"/>
        </w:rPr>
        <w:t>epartment</w:t>
      </w:r>
      <w:r w:rsidR="00E73C4E" w:rsidRPr="00FF076E">
        <w:rPr>
          <w:rFonts w:eastAsia="Calibri" w:cstheme="minorHAnsi"/>
          <w:sz w:val="28"/>
          <w:szCs w:val="28"/>
        </w:rPr>
        <w:t>al Head</w:t>
      </w:r>
      <w:r w:rsidR="000505EB" w:rsidRPr="00FF076E">
        <w:rPr>
          <w:rFonts w:eastAsia="Calibri" w:cstheme="minorHAnsi"/>
          <w:sz w:val="28"/>
          <w:szCs w:val="28"/>
        </w:rPr>
        <w:t xml:space="preserve"> to support the monitoring of </w:t>
      </w:r>
      <w:r w:rsidR="00770FA7" w:rsidRPr="00FF076E">
        <w:rPr>
          <w:rFonts w:eastAsia="Calibri" w:cstheme="minorHAnsi"/>
          <w:sz w:val="28"/>
          <w:szCs w:val="28"/>
        </w:rPr>
        <w:t>learner’s</w:t>
      </w:r>
      <w:r w:rsidR="000505EB" w:rsidRPr="00FF076E">
        <w:rPr>
          <w:rFonts w:eastAsia="Calibri" w:cstheme="minorHAnsi"/>
          <w:sz w:val="28"/>
          <w:szCs w:val="28"/>
        </w:rPr>
        <w:t xml:space="preserve"> progress and to identifying areas for improvement.</w:t>
      </w:r>
    </w:p>
    <w:p w14:paraId="2B46CFA7" w14:textId="0C83599B" w:rsidR="000505EB" w:rsidRPr="00FF076E" w:rsidRDefault="000505EB" w:rsidP="00792DDD">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The expectations are discussed and shared with their parents at parent meeting.</w:t>
      </w:r>
    </w:p>
    <w:p w14:paraId="26113E5E" w14:textId="77777777" w:rsidR="00934447" w:rsidRPr="00FF076E" w:rsidRDefault="00934447" w:rsidP="00934447">
      <w:pPr>
        <w:spacing w:after="0" w:line="240" w:lineRule="auto"/>
        <w:jc w:val="both"/>
        <w:rPr>
          <w:rFonts w:eastAsia="Calibri" w:cstheme="minorHAnsi"/>
          <w:sz w:val="16"/>
          <w:szCs w:val="16"/>
        </w:rPr>
      </w:pPr>
    </w:p>
    <w:p w14:paraId="350261C7" w14:textId="0AF13405" w:rsidR="00315C38" w:rsidRPr="00FF076E" w:rsidRDefault="000A52A7" w:rsidP="00C35EF2">
      <w:pPr>
        <w:pStyle w:val="ListParagraph"/>
        <w:numPr>
          <w:ilvl w:val="0"/>
          <w:numId w:val="7"/>
        </w:numPr>
        <w:spacing w:after="0" w:line="240" w:lineRule="auto"/>
        <w:ind w:left="426" w:hanging="426"/>
        <w:jc w:val="both"/>
        <w:rPr>
          <w:rFonts w:eastAsia="Calibri" w:cstheme="minorHAnsi"/>
          <w:sz w:val="28"/>
          <w:szCs w:val="28"/>
        </w:rPr>
      </w:pPr>
      <w:r w:rsidRPr="00FF076E">
        <w:rPr>
          <w:rFonts w:eastAsia="Calibri" w:cstheme="minorHAnsi"/>
          <w:b/>
          <w:bCs/>
          <w:sz w:val="28"/>
          <w:szCs w:val="28"/>
        </w:rPr>
        <w:t>M</w:t>
      </w:r>
      <w:r w:rsidR="007F3EAE" w:rsidRPr="00FF076E">
        <w:rPr>
          <w:rFonts w:eastAsia="Calibri" w:cstheme="minorHAnsi"/>
          <w:b/>
          <w:bCs/>
          <w:sz w:val="28"/>
          <w:szCs w:val="28"/>
        </w:rPr>
        <w:t xml:space="preserve">ATHEMATICS AND INCLUSION </w:t>
      </w:r>
    </w:p>
    <w:p w14:paraId="62655904" w14:textId="77777777" w:rsidR="00770FA7" w:rsidRPr="00FF076E" w:rsidRDefault="00770FA7" w:rsidP="00770FA7">
      <w:pPr>
        <w:pStyle w:val="ListParagraph"/>
        <w:spacing w:after="0" w:line="240" w:lineRule="auto"/>
        <w:ind w:left="426"/>
        <w:jc w:val="both"/>
        <w:rPr>
          <w:rFonts w:eastAsia="Calibri" w:cstheme="minorHAnsi"/>
          <w:sz w:val="16"/>
          <w:szCs w:val="16"/>
        </w:rPr>
      </w:pPr>
    </w:p>
    <w:p w14:paraId="0E6D50D6" w14:textId="039F95F2" w:rsidR="00315C38" w:rsidRPr="00FF076E" w:rsidRDefault="00315C38" w:rsidP="00315C38">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 xml:space="preserve"> At </w:t>
      </w:r>
      <w:r w:rsidR="009E26A5">
        <w:rPr>
          <w:rFonts w:eastAsia="Calibri" w:cstheme="minorHAnsi"/>
          <w:sz w:val="28"/>
          <w:szCs w:val="28"/>
        </w:rPr>
        <w:t>Nokuthula Special School</w:t>
      </w:r>
      <w:r w:rsidRPr="00FF076E">
        <w:rPr>
          <w:rFonts w:eastAsia="Calibri" w:cstheme="minorHAnsi"/>
          <w:sz w:val="28"/>
          <w:szCs w:val="28"/>
        </w:rPr>
        <w:t xml:space="preserve"> we teach Mathematics</w:t>
      </w:r>
      <w:r w:rsidR="00AF297B" w:rsidRPr="00FF076E">
        <w:rPr>
          <w:rFonts w:eastAsia="Calibri" w:cstheme="minorHAnsi"/>
          <w:sz w:val="28"/>
          <w:szCs w:val="28"/>
        </w:rPr>
        <w:t xml:space="preserve"> to al learners. Whatever their ability and individual needs.</w:t>
      </w:r>
    </w:p>
    <w:p w14:paraId="043EF225" w14:textId="1C29D9D2" w:rsidR="004643C4" w:rsidRPr="00FF076E" w:rsidRDefault="00AF297B" w:rsidP="00315C38">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Through Mathe</w:t>
      </w:r>
      <w:r w:rsidR="00D41DD1" w:rsidRPr="00FF076E">
        <w:rPr>
          <w:rFonts w:eastAsia="Calibri" w:cstheme="minorHAnsi"/>
          <w:sz w:val="28"/>
          <w:szCs w:val="28"/>
        </w:rPr>
        <w:t>matics teaching we provide learning</w:t>
      </w:r>
      <w:r w:rsidR="00EB04B1" w:rsidRPr="00FF076E">
        <w:rPr>
          <w:rFonts w:eastAsia="Calibri" w:cstheme="minorHAnsi"/>
          <w:sz w:val="28"/>
          <w:szCs w:val="28"/>
        </w:rPr>
        <w:t xml:space="preserve"> opportunities enable all learners to make good progress. We strive to meet the needs</w:t>
      </w:r>
      <w:r w:rsidR="00277F3B" w:rsidRPr="00FF076E">
        <w:rPr>
          <w:rFonts w:eastAsia="Calibri" w:cstheme="minorHAnsi"/>
          <w:sz w:val="28"/>
          <w:szCs w:val="28"/>
        </w:rPr>
        <w:t xml:space="preserve"> of learners with severe mental educational needs.</w:t>
      </w:r>
    </w:p>
    <w:p w14:paraId="35F1393B" w14:textId="33E2E5B9" w:rsidR="0064711E" w:rsidRPr="00FF076E" w:rsidRDefault="004643C4" w:rsidP="00315C38">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Assessment against D-Caps curriculum allows us to consider each learners attainment</w:t>
      </w:r>
      <w:r w:rsidR="00095A45" w:rsidRPr="00FF076E">
        <w:rPr>
          <w:rFonts w:eastAsia="Calibri" w:cstheme="minorHAnsi"/>
          <w:sz w:val="28"/>
          <w:szCs w:val="28"/>
        </w:rPr>
        <w:t xml:space="preserve"> and progress against expected levels. This ensure that our teaching </w:t>
      </w:r>
      <w:r w:rsidR="00F00847" w:rsidRPr="00FF076E">
        <w:rPr>
          <w:rFonts w:eastAsia="Calibri" w:cstheme="minorHAnsi"/>
          <w:sz w:val="28"/>
          <w:szCs w:val="28"/>
        </w:rPr>
        <w:t>correlate with</w:t>
      </w:r>
      <w:r w:rsidR="0064711E" w:rsidRPr="00FF076E">
        <w:rPr>
          <w:rFonts w:eastAsia="Calibri" w:cstheme="minorHAnsi"/>
          <w:sz w:val="28"/>
          <w:szCs w:val="28"/>
        </w:rPr>
        <w:t xml:space="preserve"> the child’s needs.</w:t>
      </w:r>
    </w:p>
    <w:p w14:paraId="326C89E0" w14:textId="5EF6078C" w:rsidR="0064711E" w:rsidRPr="00FF076E" w:rsidRDefault="0064711E" w:rsidP="0064711E">
      <w:pPr>
        <w:spacing w:after="0" w:line="240" w:lineRule="auto"/>
        <w:jc w:val="both"/>
        <w:rPr>
          <w:rFonts w:eastAsia="Calibri" w:cstheme="minorHAnsi"/>
          <w:sz w:val="16"/>
          <w:szCs w:val="16"/>
        </w:rPr>
      </w:pPr>
    </w:p>
    <w:p w14:paraId="1F8C6E3D" w14:textId="151EA624" w:rsidR="0064711E" w:rsidRPr="00FF076E" w:rsidRDefault="00FD1C53" w:rsidP="00FD1C53">
      <w:pPr>
        <w:pStyle w:val="ListParagraph"/>
        <w:numPr>
          <w:ilvl w:val="0"/>
          <w:numId w:val="7"/>
        </w:numPr>
        <w:spacing w:after="0" w:line="240" w:lineRule="auto"/>
        <w:ind w:left="426" w:hanging="426"/>
        <w:jc w:val="both"/>
        <w:rPr>
          <w:rFonts w:eastAsia="Calibri" w:cstheme="minorHAnsi"/>
          <w:b/>
          <w:bCs/>
          <w:sz w:val="28"/>
          <w:szCs w:val="28"/>
        </w:rPr>
      </w:pPr>
      <w:r w:rsidRPr="00FF076E">
        <w:rPr>
          <w:rFonts w:eastAsia="Calibri" w:cstheme="minorHAnsi"/>
          <w:b/>
          <w:bCs/>
          <w:sz w:val="28"/>
          <w:szCs w:val="28"/>
        </w:rPr>
        <w:t xml:space="preserve"> </w:t>
      </w:r>
      <w:r w:rsidR="00964E8E" w:rsidRPr="00FF076E">
        <w:rPr>
          <w:rFonts w:eastAsia="Calibri" w:cstheme="minorHAnsi"/>
          <w:b/>
          <w:bCs/>
          <w:sz w:val="28"/>
          <w:szCs w:val="28"/>
        </w:rPr>
        <w:t>A</w:t>
      </w:r>
      <w:r w:rsidR="007F3EAE" w:rsidRPr="00FF076E">
        <w:rPr>
          <w:rFonts w:eastAsia="Calibri" w:cstheme="minorHAnsi"/>
          <w:b/>
          <w:bCs/>
          <w:sz w:val="28"/>
          <w:szCs w:val="28"/>
        </w:rPr>
        <w:t xml:space="preserve">SSESSMENT </w:t>
      </w:r>
    </w:p>
    <w:p w14:paraId="09B7343B" w14:textId="77777777" w:rsidR="00B06409" w:rsidRPr="00FF076E" w:rsidRDefault="00B06409" w:rsidP="0064711E">
      <w:pPr>
        <w:spacing w:after="0" w:line="240" w:lineRule="auto"/>
        <w:jc w:val="both"/>
        <w:rPr>
          <w:rFonts w:eastAsia="Calibri" w:cstheme="minorHAnsi"/>
          <w:b/>
          <w:bCs/>
          <w:sz w:val="16"/>
          <w:szCs w:val="16"/>
        </w:rPr>
      </w:pPr>
    </w:p>
    <w:p w14:paraId="63895F71" w14:textId="1CA48F83" w:rsidR="00964E8E" w:rsidRPr="00FF076E" w:rsidRDefault="00964E8E" w:rsidP="00964E8E">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The following should appear under assessment colour</w:t>
      </w:r>
      <w:r w:rsidR="001E3422" w:rsidRPr="00FF076E">
        <w:rPr>
          <w:rFonts w:eastAsia="Calibri" w:cstheme="minorHAnsi"/>
          <w:sz w:val="28"/>
          <w:szCs w:val="28"/>
        </w:rPr>
        <w:t>.</w:t>
      </w:r>
    </w:p>
    <w:p w14:paraId="7022613D" w14:textId="479A7317" w:rsidR="001E3422" w:rsidRPr="00FF076E" w:rsidRDefault="001E3422" w:rsidP="00964E8E">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Assessment plan / goal</w:t>
      </w:r>
    </w:p>
    <w:p w14:paraId="0B3E22A2" w14:textId="210567E9" w:rsidR="001E3422" w:rsidRPr="00FF076E" w:rsidRDefault="001E3422" w:rsidP="00964E8E">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Assessment task</w:t>
      </w:r>
    </w:p>
    <w:p w14:paraId="677016C1" w14:textId="0F021D66" w:rsidR="001E3422" w:rsidRPr="00FF076E" w:rsidRDefault="001E3422" w:rsidP="00964E8E">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Assessment tools (</w:t>
      </w:r>
      <w:proofErr w:type="spellStart"/>
      <w:r w:rsidRPr="00FF076E">
        <w:rPr>
          <w:rFonts w:eastAsia="Calibri" w:cstheme="minorHAnsi"/>
          <w:sz w:val="28"/>
          <w:szCs w:val="28"/>
        </w:rPr>
        <w:t>rubic</w:t>
      </w:r>
      <w:proofErr w:type="spellEnd"/>
      <w:r w:rsidRPr="00FF076E">
        <w:rPr>
          <w:rFonts w:eastAsia="Calibri" w:cstheme="minorHAnsi"/>
          <w:sz w:val="28"/>
          <w:szCs w:val="28"/>
        </w:rPr>
        <w:t>, checklist)</w:t>
      </w:r>
    </w:p>
    <w:p w14:paraId="5F2E8980" w14:textId="497C28E1" w:rsidR="00285F62" w:rsidRPr="00FF076E" w:rsidRDefault="00285F62" w:rsidP="00964E8E">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Record of assessment mark sheet</w:t>
      </w:r>
    </w:p>
    <w:p w14:paraId="3B39251E" w14:textId="67DA8B09" w:rsidR="00285F62" w:rsidRPr="00FF076E" w:rsidRDefault="00285F62" w:rsidP="00964E8E">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Record of class work</w:t>
      </w:r>
    </w:p>
    <w:p w14:paraId="4614C211" w14:textId="585F06AA" w:rsidR="00285F62" w:rsidRPr="00FF076E" w:rsidRDefault="00285F62" w:rsidP="00964E8E">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Record of worksheet tile</w:t>
      </w:r>
    </w:p>
    <w:p w14:paraId="508F98AD" w14:textId="789A0FB4" w:rsidR="00285F62" w:rsidRPr="00FF076E" w:rsidRDefault="00285F62" w:rsidP="00285F62">
      <w:pPr>
        <w:spacing w:after="0" w:line="240" w:lineRule="auto"/>
        <w:jc w:val="both"/>
        <w:rPr>
          <w:rFonts w:eastAsia="Calibri" w:cstheme="minorHAnsi"/>
          <w:sz w:val="16"/>
          <w:szCs w:val="16"/>
        </w:rPr>
      </w:pPr>
    </w:p>
    <w:p w14:paraId="49595C09" w14:textId="1CD617F9" w:rsidR="00285F62" w:rsidRPr="00FF076E" w:rsidRDefault="007F3EAE" w:rsidP="008D37F3">
      <w:pPr>
        <w:pStyle w:val="ListParagraph"/>
        <w:numPr>
          <w:ilvl w:val="0"/>
          <w:numId w:val="7"/>
        </w:numPr>
        <w:spacing w:after="0" w:line="240" w:lineRule="auto"/>
        <w:ind w:left="567" w:hanging="567"/>
        <w:jc w:val="both"/>
        <w:rPr>
          <w:rFonts w:eastAsia="Calibri" w:cstheme="minorHAnsi"/>
          <w:b/>
          <w:bCs/>
          <w:sz w:val="28"/>
          <w:szCs w:val="28"/>
        </w:rPr>
      </w:pPr>
      <w:r w:rsidRPr="00FF076E">
        <w:rPr>
          <w:rFonts w:eastAsia="Calibri" w:cstheme="minorHAnsi"/>
          <w:b/>
          <w:bCs/>
          <w:sz w:val="28"/>
          <w:szCs w:val="28"/>
        </w:rPr>
        <w:lastRenderedPageBreak/>
        <w:t>RESOURCES</w:t>
      </w:r>
    </w:p>
    <w:p w14:paraId="49FB1B2F" w14:textId="24328144" w:rsidR="00DE5149" w:rsidRPr="00FF076E" w:rsidRDefault="00DE5149" w:rsidP="00285F62">
      <w:pPr>
        <w:spacing w:after="0" w:line="240" w:lineRule="auto"/>
        <w:jc w:val="both"/>
        <w:rPr>
          <w:rFonts w:eastAsia="Calibri" w:cstheme="minorHAnsi"/>
          <w:sz w:val="16"/>
          <w:szCs w:val="16"/>
        </w:rPr>
      </w:pPr>
    </w:p>
    <w:p w14:paraId="5D0951E1" w14:textId="0F67F52F" w:rsidR="003E5E8A" w:rsidRPr="00FF076E" w:rsidRDefault="00382A8B" w:rsidP="00DE5149">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Each class is equipped with a range of mathematical resources and apparatus</w:t>
      </w:r>
      <w:r w:rsidR="00D84B1A" w:rsidRPr="00FF076E">
        <w:rPr>
          <w:rFonts w:eastAsia="Calibri" w:cstheme="minorHAnsi"/>
          <w:sz w:val="28"/>
          <w:szCs w:val="28"/>
        </w:rPr>
        <w:t xml:space="preserve"> relevant to the grade of that class. These are stored in accessib</w:t>
      </w:r>
      <w:r w:rsidR="005E51D9" w:rsidRPr="00FF076E">
        <w:rPr>
          <w:rFonts w:eastAsia="Calibri" w:cstheme="minorHAnsi"/>
          <w:sz w:val="28"/>
          <w:szCs w:val="28"/>
        </w:rPr>
        <w:t>le and labelled containers.</w:t>
      </w:r>
    </w:p>
    <w:p w14:paraId="2235CEEA" w14:textId="47D61137" w:rsidR="00DC7D94" w:rsidRDefault="00DC7D94" w:rsidP="00DE5149">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The resources are procured according to learners needs, disabilities and level of development.</w:t>
      </w:r>
    </w:p>
    <w:p w14:paraId="7A5F4AA9" w14:textId="77777777" w:rsidR="00C64C85" w:rsidRPr="00C64C85" w:rsidRDefault="00C64C85" w:rsidP="00C64C85">
      <w:pPr>
        <w:spacing w:after="0" w:line="240" w:lineRule="auto"/>
        <w:jc w:val="both"/>
        <w:rPr>
          <w:rFonts w:eastAsia="Calibri" w:cstheme="minorHAnsi"/>
          <w:sz w:val="28"/>
          <w:szCs w:val="28"/>
        </w:rPr>
      </w:pPr>
    </w:p>
    <w:p w14:paraId="4095D4E3" w14:textId="1286EB9B" w:rsidR="00DE5149" w:rsidRPr="00FF076E" w:rsidRDefault="00DE5149" w:rsidP="00DE5149">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DBE books, counter, Abacus, Lagos, height chart</w:t>
      </w:r>
      <w:r w:rsidR="00622008" w:rsidRPr="00FF076E">
        <w:rPr>
          <w:rFonts w:eastAsia="Calibri" w:cstheme="minorHAnsi"/>
          <w:sz w:val="28"/>
          <w:szCs w:val="28"/>
        </w:rPr>
        <w:t>, meter stock, measuring stick, measuring cups, big counting frame, play money, coin</w:t>
      </w:r>
      <w:r w:rsidR="0088036C" w:rsidRPr="00FF076E">
        <w:rPr>
          <w:rFonts w:eastAsia="Calibri" w:cstheme="minorHAnsi"/>
          <w:sz w:val="28"/>
          <w:szCs w:val="28"/>
        </w:rPr>
        <w:t>s and notes.</w:t>
      </w:r>
    </w:p>
    <w:p w14:paraId="77EAD806" w14:textId="6D53564E" w:rsidR="0088036C" w:rsidRPr="00FF076E" w:rsidRDefault="0088036C" w:rsidP="00DE5149">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 xml:space="preserve">Weather chart, building blocks, chalkboard, </w:t>
      </w:r>
      <w:r w:rsidR="009029CE" w:rsidRPr="00FF076E">
        <w:rPr>
          <w:rFonts w:eastAsia="Calibri" w:cstheme="minorHAnsi"/>
          <w:sz w:val="28"/>
          <w:szCs w:val="28"/>
        </w:rPr>
        <w:t xml:space="preserve">large </w:t>
      </w:r>
      <w:r w:rsidR="00E92568" w:rsidRPr="00FF076E">
        <w:rPr>
          <w:rFonts w:eastAsia="Calibri" w:cstheme="minorHAnsi"/>
          <w:sz w:val="28"/>
          <w:szCs w:val="28"/>
        </w:rPr>
        <w:t>analogue</w:t>
      </w:r>
      <w:r w:rsidR="009029CE" w:rsidRPr="00FF076E">
        <w:rPr>
          <w:rFonts w:eastAsia="Calibri" w:cstheme="minorHAnsi"/>
          <w:sz w:val="28"/>
          <w:szCs w:val="28"/>
        </w:rPr>
        <w:t xml:space="preserve"> / digital wall clock and modelling clay.</w:t>
      </w:r>
    </w:p>
    <w:p w14:paraId="3122D18B" w14:textId="1293F3B9" w:rsidR="008234D4" w:rsidRPr="00FF076E" w:rsidRDefault="008234D4" w:rsidP="00DE5149">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 xml:space="preserve">Resources are checked and audited </w:t>
      </w:r>
      <w:r w:rsidR="00FF6CB9" w:rsidRPr="00FF076E">
        <w:rPr>
          <w:rFonts w:eastAsia="Calibri" w:cstheme="minorHAnsi"/>
          <w:sz w:val="28"/>
          <w:szCs w:val="28"/>
        </w:rPr>
        <w:t xml:space="preserve">quarterly. Areas of need are monitored </w:t>
      </w:r>
      <w:r w:rsidR="00E74C41" w:rsidRPr="00FF076E">
        <w:rPr>
          <w:rFonts w:eastAsia="Calibri" w:cstheme="minorHAnsi"/>
          <w:sz w:val="28"/>
          <w:szCs w:val="28"/>
        </w:rPr>
        <w:t xml:space="preserve">and </w:t>
      </w:r>
      <w:r w:rsidR="00094D1F" w:rsidRPr="00FF076E">
        <w:rPr>
          <w:rFonts w:eastAsia="Calibri" w:cstheme="minorHAnsi"/>
          <w:sz w:val="28"/>
          <w:szCs w:val="28"/>
        </w:rPr>
        <w:t xml:space="preserve">equipment in line with learners need and </w:t>
      </w:r>
      <w:r w:rsidR="008E5ACE" w:rsidRPr="00FF076E">
        <w:rPr>
          <w:rFonts w:eastAsia="Calibri" w:cstheme="minorHAnsi"/>
          <w:sz w:val="28"/>
          <w:szCs w:val="28"/>
        </w:rPr>
        <w:t>the School Improvement Plan (SIP)</w:t>
      </w:r>
      <w:r w:rsidR="003A5759" w:rsidRPr="00FF076E">
        <w:rPr>
          <w:rFonts w:eastAsia="Calibri" w:cstheme="minorHAnsi"/>
          <w:sz w:val="28"/>
          <w:szCs w:val="28"/>
        </w:rPr>
        <w:t>.</w:t>
      </w:r>
    </w:p>
    <w:p w14:paraId="17D13895" w14:textId="77777777" w:rsidR="009F46A9" w:rsidRPr="00FF076E" w:rsidRDefault="009F46A9" w:rsidP="009F46A9">
      <w:pPr>
        <w:pStyle w:val="ListParagraph"/>
        <w:spacing w:after="0" w:line="240" w:lineRule="auto"/>
        <w:jc w:val="both"/>
        <w:rPr>
          <w:rFonts w:eastAsia="Calibri" w:cstheme="minorHAnsi"/>
          <w:sz w:val="16"/>
          <w:szCs w:val="16"/>
        </w:rPr>
      </w:pPr>
    </w:p>
    <w:p w14:paraId="48859433" w14:textId="1567685E" w:rsidR="009F46A9" w:rsidRPr="00FF076E" w:rsidRDefault="00274B56" w:rsidP="009F46A9">
      <w:pPr>
        <w:pStyle w:val="ListParagraph"/>
        <w:numPr>
          <w:ilvl w:val="0"/>
          <w:numId w:val="7"/>
        </w:numPr>
        <w:spacing w:after="0" w:line="240" w:lineRule="auto"/>
        <w:ind w:left="709" w:hanging="709"/>
        <w:jc w:val="both"/>
        <w:rPr>
          <w:rFonts w:eastAsia="Calibri" w:cstheme="minorHAnsi"/>
          <w:b/>
          <w:bCs/>
          <w:sz w:val="28"/>
          <w:szCs w:val="28"/>
        </w:rPr>
      </w:pPr>
      <w:bookmarkStart w:id="0" w:name="_Hlk103592263"/>
      <w:r w:rsidRPr="00FF076E">
        <w:rPr>
          <w:rFonts w:eastAsia="Calibri" w:cstheme="minorHAnsi"/>
          <w:b/>
          <w:bCs/>
          <w:sz w:val="28"/>
          <w:szCs w:val="28"/>
        </w:rPr>
        <w:t>MONITORING AND EVALUATION</w:t>
      </w:r>
    </w:p>
    <w:bookmarkEnd w:id="0"/>
    <w:p w14:paraId="3B1B954C" w14:textId="5DFAFE81" w:rsidR="00274B56" w:rsidRPr="00FF076E" w:rsidRDefault="004B6242" w:rsidP="00274B56">
      <w:pPr>
        <w:pStyle w:val="ListParagraph"/>
        <w:numPr>
          <w:ilvl w:val="0"/>
          <w:numId w:val="4"/>
        </w:numPr>
        <w:spacing w:after="0" w:line="240" w:lineRule="auto"/>
        <w:jc w:val="both"/>
        <w:rPr>
          <w:rFonts w:eastAsia="Calibri" w:cstheme="minorHAnsi"/>
          <w:sz w:val="28"/>
          <w:szCs w:val="28"/>
        </w:rPr>
      </w:pPr>
      <w:r w:rsidRPr="00FF076E">
        <w:rPr>
          <w:rFonts w:eastAsia="Calibri" w:cstheme="minorHAnsi"/>
          <w:sz w:val="28"/>
          <w:szCs w:val="28"/>
        </w:rPr>
        <w:t xml:space="preserve">The quality of teaching and learning is monitored as part </w:t>
      </w:r>
      <w:r w:rsidR="001521EC" w:rsidRPr="00FF076E">
        <w:rPr>
          <w:rFonts w:eastAsia="Calibri" w:cstheme="minorHAnsi"/>
          <w:sz w:val="28"/>
          <w:szCs w:val="28"/>
        </w:rPr>
        <w:t>of the QMS appraisal process through lesson class visit observations and th</w:t>
      </w:r>
      <w:r w:rsidR="007B44C6" w:rsidRPr="00FF076E">
        <w:rPr>
          <w:rFonts w:eastAsia="Calibri" w:cstheme="minorHAnsi"/>
          <w:sz w:val="28"/>
          <w:szCs w:val="28"/>
        </w:rPr>
        <w:t>rough lesson preparation files.</w:t>
      </w:r>
      <w:r w:rsidR="000637A7">
        <w:rPr>
          <w:rFonts w:eastAsia="Calibri" w:cstheme="minorHAnsi"/>
          <w:sz w:val="28"/>
          <w:szCs w:val="28"/>
        </w:rPr>
        <w:t xml:space="preserve"> </w:t>
      </w:r>
      <w:r w:rsidR="007B44C6" w:rsidRPr="00FF076E">
        <w:rPr>
          <w:rFonts w:eastAsia="Calibri" w:cstheme="minorHAnsi"/>
          <w:sz w:val="28"/>
          <w:szCs w:val="28"/>
        </w:rPr>
        <w:t>The process is monitored by school management team as i</w:t>
      </w:r>
      <w:r w:rsidR="00327BDB" w:rsidRPr="00FF076E">
        <w:rPr>
          <w:rFonts w:eastAsia="Calibri" w:cstheme="minorHAnsi"/>
          <w:sz w:val="28"/>
          <w:szCs w:val="28"/>
        </w:rPr>
        <w:t>s the implementation and impact of assessment for learning.</w:t>
      </w:r>
      <w:r w:rsidR="000637A7">
        <w:rPr>
          <w:rFonts w:eastAsia="Calibri" w:cstheme="minorHAnsi"/>
          <w:sz w:val="28"/>
          <w:szCs w:val="28"/>
        </w:rPr>
        <w:t xml:space="preserve"> </w:t>
      </w:r>
      <w:r w:rsidR="00327BDB" w:rsidRPr="00FF076E">
        <w:rPr>
          <w:rFonts w:eastAsia="Calibri" w:cstheme="minorHAnsi"/>
          <w:sz w:val="28"/>
          <w:szCs w:val="28"/>
        </w:rPr>
        <w:t>The school management team will provide the summary report to teachers in their phases</w:t>
      </w:r>
      <w:r w:rsidR="00AD4730" w:rsidRPr="00FF076E">
        <w:rPr>
          <w:rFonts w:eastAsia="Calibri" w:cstheme="minorHAnsi"/>
          <w:sz w:val="28"/>
          <w:szCs w:val="28"/>
        </w:rPr>
        <w:t xml:space="preserve"> in which s/he evaluates the strengths and weakness in mathemat</w:t>
      </w:r>
      <w:r w:rsidR="00E67F34" w:rsidRPr="00FF076E">
        <w:rPr>
          <w:rFonts w:eastAsia="Calibri" w:cstheme="minorHAnsi"/>
          <w:sz w:val="28"/>
          <w:szCs w:val="28"/>
        </w:rPr>
        <w:t>ics learning area and indicates areas for improvement.</w:t>
      </w:r>
    </w:p>
    <w:p w14:paraId="2D020227" w14:textId="631C11C3" w:rsidR="00AF297B" w:rsidRPr="00C64C85" w:rsidRDefault="00EB04B1" w:rsidP="0064711E">
      <w:pPr>
        <w:spacing w:after="0" w:line="240" w:lineRule="auto"/>
        <w:jc w:val="both"/>
        <w:rPr>
          <w:rFonts w:eastAsia="Calibri" w:cstheme="minorHAnsi"/>
          <w:sz w:val="16"/>
          <w:szCs w:val="16"/>
        </w:rPr>
      </w:pPr>
      <w:r w:rsidRPr="00FF076E">
        <w:rPr>
          <w:rFonts w:eastAsia="Calibri" w:cstheme="minorHAnsi"/>
          <w:sz w:val="28"/>
          <w:szCs w:val="28"/>
        </w:rPr>
        <w:t xml:space="preserve"> </w:t>
      </w:r>
    </w:p>
    <w:p w14:paraId="33FF8434" w14:textId="1FF1B427" w:rsidR="0086156E" w:rsidRPr="00FF076E" w:rsidRDefault="0086156E" w:rsidP="0086156E">
      <w:pPr>
        <w:pStyle w:val="ListParagraph"/>
        <w:numPr>
          <w:ilvl w:val="0"/>
          <w:numId w:val="7"/>
        </w:numPr>
        <w:ind w:hanging="720"/>
        <w:rPr>
          <w:rFonts w:eastAsia="Calibri" w:cstheme="minorHAnsi"/>
          <w:b/>
          <w:bCs/>
          <w:sz w:val="28"/>
          <w:szCs w:val="28"/>
        </w:rPr>
      </w:pPr>
      <w:r w:rsidRPr="00FF076E">
        <w:rPr>
          <w:rFonts w:eastAsia="Calibri" w:cstheme="minorHAnsi"/>
          <w:b/>
          <w:bCs/>
          <w:sz w:val="28"/>
          <w:szCs w:val="28"/>
        </w:rPr>
        <w:t xml:space="preserve">MONITORING AND </w:t>
      </w:r>
      <w:r w:rsidR="00D52586" w:rsidRPr="00FF076E">
        <w:rPr>
          <w:rFonts w:eastAsia="Calibri" w:cstheme="minorHAnsi"/>
          <w:b/>
          <w:bCs/>
          <w:sz w:val="28"/>
          <w:szCs w:val="28"/>
        </w:rPr>
        <w:t>REVIEW</w:t>
      </w:r>
    </w:p>
    <w:p w14:paraId="1698F976" w14:textId="42C5A4AE" w:rsidR="00D52586" w:rsidRPr="00FF076E" w:rsidRDefault="00D52586" w:rsidP="00D52586">
      <w:pPr>
        <w:pStyle w:val="ListParagraph"/>
        <w:numPr>
          <w:ilvl w:val="0"/>
          <w:numId w:val="4"/>
        </w:numPr>
        <w:rPr>
          <w:rFonts w:eastAsia="Calibri" w:cstheme="minorHAnsi"/>
          <w:sz w:val="28"/>
          <w:szCs w:val="28"/>
        </w:rPr>
      </w:pPr>
      <w:r w:rsidRPr="00FF076E">
        <w:rPr>
          <w:rFonts w:eastAsia="Calibri" w:cstheme="minorHAnsi"/>
          <w:sz w:val="28"/>
          <w:szCs w:val="28"/>
        </w:rPr>
        <w:t>Monitoring of the standards of learners work and of the quality of teaching in mathematics is the responsibility of the class teacher</w:t>
      </w:r>
      <w:r w:rsidR="00E01BB3" w:rsidRPr="00FF076E">
        <w:rPr>
          <w:rFonts w:eastAsia="Calibri" w:cstheme="minorHAnsi"/>
          <w:sz w:val="28"/>
          <w:szCs w:val="28"/>
        </w:rPr>
        <w:t xml:space="preserve">, mathematic co-ordinator and the </w:t>
      </w:r>
      <w:r w:rsidR="006B5E3C" w:rsidRPr="00FF076E">
        <w:rPr>
          <w:rFonts w:eastAsia="Calibri" w:cstheme="minorHAnsi"/>
          <w:sz w:val="28"/>
          <w:szCs w:val="28"/>
        </w:rPr>
        <w:t>departmental</w:t>
      </w:r>
      <w:r w:rsidR="00E01BB3" w:rsidRPr="00FF076E">
        <w:rPr>
          <w:rFonts w:eastAsia="Calibri" w:cstheme="minorHAnsi"/>
          <w:sz w:val="28"/>
          <w:szCs w:val="28"/>
        </w:rPr>
        <w:t xml:space="preserve"> heads.</w:t>
      </w:r>
    </w:p>
    <w:p w14:paraId="334B8E03" w14:textId="2DB0E692" w:rsidR="006B5E3C" w:rsidRPr="00FF076E" w:rsidRDefault="006B5E3C" w:rsidP="00FC2138">
      <w:pPr>
        <w:pStyle w:val="ListParagraph"/>
        <w:numPr>
          <w:ilvl w:val="0"/>
          <w:numId w:val="4"/>
        </w:numPr>
        <w:ind w:right="-283"/>
        <w:rPr>
          <w:rFonts w:eastAsia="Calibri" w:cstheme="minorHAnsi"/>
          <w:sz w:val="28"/>
          <w:szCs w:val="28"/>
        </w:rPr>
      </w:pPr>
      <w:r w:rsidRPr="00FF076E">
        <w:rPr>
          <w:rFonts w:eastAsia="Calibri" w:cstheme="minorHAnsi"/>
          <w:sz w:val="28"/>
          <w:szCs w:val="28"/>
        </w:rPr>
        <w:t xml:space="preserve">The main aspect of the departmental head / </w:t>
      </w:r>
      <w:r w:rsidR="00FC2138" w:rsidRPr="00FF076E">
        <w:rPr>
          <w:rFonts w:eastAsia="Calibri" w:cstheme="minorHAnsi"/>
          <w:sz w:val="28"/>
          <w:szCs w:val="28"/>
        </w:rPr>
        <w:t xml:space="preserve">mathematics co-ordinator </w:t>
      </w:r>
      <w:proofErr w:type="gramStart"/>
      <w:r w:rsidR="00FC2138" w:rsidRPr="00FF076E">
        <w:rPr>
          <w:rFonts w:eastAsia="Calibri" w:cstheme="minorHAnsi"/>
          <w:sz w:val="28"/>
          <w:szCs w:val="28"/>
        </w:rPr>
        <w:t>involve:-</w:t>
      </w:r>
      <w:proofErr w:type="gramEnd"/>
    </w:p>
    <w:p w14:paraId="19538B04" w14:textId="65E03CAE" w:rsidR="00FC2138" w:rsidRPr="00FF076E" w:rsidRDefault="0051176B" w:rsidP="00FC2138">
      <w:pPr>
        <w:pStyle w:val="ListParagraph"/>
        <w:numPr>
          <w:ilvl w:val="0"/>
          <w:numId w:val="12"/>
        </w:numPr>
        <w:rPr>
          <w:rFonts w:eastAsia="Calibri" w:cstheme="minorHAnsi"/>
          <w:sz w:val="28"/>
          <w:szCs w:val="28"/>
        </w:rPr>
      </w:pPr>
      <w:r w:rsidRPr="00FF076E">
        <w:rPr>
          <w:rFonts w:eastAsia="Calibri" w:cstheme="minorHAnsi"/>
          <w:sz w:val="28"/>
          <w:szCs w:val="28"/>
        </w:rPr>
        <w:t>Providing leadership and direction in Mathe</w:t>
      </w:r>
      <w:r w:rsidR="004708D5" w:rsidRPr="00FF076E">
        <w:rPr>
          <w:rFonts w:eastAsia="Calibri" w:cstheme="minorHAnsi"/>
          <w:sz w:val="28"/>
          <w:szCs w:val="28"/>
        </w:rPr>
        <w:t>matics</w:t>
      </w:r>
    </w:p>
    <w:p w14:paraId="6684CA78" w14:textId="4D6D4255" w:rsidR="004708D5" w:rsidRPr="00FF076E" w:rsidRDefault="00EA54CD" w:rsidP="00FC2138">
      <w:pPr>
        <w:pStyle w:val="ListParagraph"/>
        <w:numPr>
          <w:ilvl w:val="0"/>
          <w:numId w:val="12"/>
        </w:numPr>
        <w:rPr>
          <w:rFonts w:eastAsia="Calibri" w:cstheme="minorHAnsi"/>
          <w:sz w:val="28"/>
          <w:szCs w:val="28"/>
        </w:rPr>
      </w:pPr>
      <w:r w:rsidRPr="00FF076E">
        <w:rPr>
          <w:rFonts w:eastAsia="Calibri" w:cstheme="minorHAnsi"/>
          <w:sz w:val="28"/>
          <w:szCs w:val="28"/>
        </w:rPr>
        <w:t xml:space="preserve">Ensuring the curriculum is implemented </w:t>
      </w:r>
      <w:r w:rsidR="005F7083" w:rsidRPr="00FF076E">
        <w:rPr>
          <w:rFonts w:eastAsia="Calibri" w:cstheme="minorHAnsi"/>
          <w:sz w:val="28"/>
          <w:szCs w:val="28"/>
        </w:rPr>
        <w:t>effectively.</w:t>
      </w:r>
    </w:p>
    <w:p w14:paraId="739683FA" w14:textId="74A829F7" w:rsidR="005F7083" w:rsidRPr="00FF076E" w:rsidRDefault="005F7083" w:rsidP="00FC2138">
      <w:pPr>
        <w:pStyle w:val="ListParagraph"/>
        <w:numPr>
          <w:ilvl w:val="0"/>
          <w:numId w:val="12"/>
        </w:numPr>
        <w:rPr>
          <w:rFonts w:eastAsia="Calibri" w:cstheme="minorHAnsi"/>
          <w:sz w:val="28"/>
          <w:szCs w:val="28"/>
        </w:rPr>
      </w:pPr>
      <w:r w:rsidRPr="00FF076E">
        <w:rPr>
          <w:rFonts w:eastAsia="Calibri" w:cstheme="minorHAnsi"/>
          <w:sz w:val="28"/>
          <w:szCs w:val="28"/>
        </w:rPr>
        <w:t>Offering guidance, support, lea</w:t>
      </w:r>
      <w:r w:rsidR="00EF2F68" w:rsidRPr="00FF076E">
        <w:rPr>
          <w:rFonts w:eastAsia="Calibri" w:cstheme="minorHAnsi"/>
          <w:sz w:val="28"/>
          <w:szCs w:val="28"/>
        </w:rPr>
        <w:t>dership and arranging In-service as appropriate.</w:t>
      </w:r>
    </w:p>
    <w:p w14:paraId="725EDAD8" w14:textId="7C4B6E75" w:rsidR="00EF2F68" w:rsidRPr="00FF076E" w:rsidRDefault="00EF2F68" w:rsidP="00FC2138">
      <w:pPr>
        <w:pStyle w:val="ListParagraph"/>
        <w:numPr>
          <w:ilvl w:val="0"/>
          <w:numId w:val="12"/>
        </w:numPr>
        <w:rPr>
          <w:rFonts w:eastAsia="Calibri" w:cstheme="minorHAnsi"/>
          <w:sz w:val="28"/>
          <w:szCs w:val="28"/>
        </w:rPr>
      </w:pPr>
      <w:r w:rsidRPr="00FF076E">
        <w:rPr>
          <w:rFonts w:eastAsia="Calibri" w:cstheme="minorHAnsi"/>
          <w:sz w:val="28"/>
          <w:szCs w:val="28"/>
        </w:rPr>
        <w:t>Monitoring and checking learner worksheet frequently.</w:t>
      </w:r>
    </w:p>
    <w:p w14:paraId="100D1F82" w14:textId="07A97B35" w:rsidR="00EF2F68" w:rsidRPr="00FF076E" w:rsidRDefault="00EF2F68" w:rsidP="00FC2138">
      <w:pPr>
        <w:pStyle w:val="ListParagraph"/>
        <w:numPr>
          <w:ilvl w:val="0"/>
          <w:numId w:val="12"/>
        </w:numPr>
        <w:rPr>
          <w:rFonts w:eastAsia="Calibri" w:cstheme="minorHAnsi"/>
          <w:sz w:val="28"/>
          <w:szCs w:val="28"/>
        </w:rPr>
      </w:pPr>
      <w:r w:rsidRPr="00FF076E">
        <w:rPr>
          <w:rFonts w:eastAsia="Calibri" w:cstheme="minorHAnsi"/>
          <w:sz w:val="28"/>
          <w:szCs w:val="28"/>
        </w:rPr>
        <w:t>Analysing educator assessment files and checklists.</w:t>
      </w:r>
    </w:p>
    <w:p w14:paraId="0BE86830" w14:textId="46C80790" w:rsidR="00EF2F68" w:rsidRPr="00FF076E" w:rsidRDefault="00EF2F68" w:rsidP="00FC2138">
      <w:pPr>
        <w:pStyle w:val="ListParagraph"/>
        <w:numPr>
          <w:ilvl w:val="0"/>
          <w:numId w:val="12"/>
        </w:numPr>
        <w:rPr>
          <w:rFonts w:eastAsia="Calibri" w:cstheme="minorHAnsi"/>
          <w:sz w:val="28"/>
          <w:szCs w:val="28"/>
        </w:rPr>
      </w:pPr>
      <w:r w:rsidRPr="00FF076E">
        <w:rPr>
          <w:rFonts w:eastAsia="Calibri" w:cstheme="minorHAnsi"/>
          <w:sz w:val="28"/>
          <w:szCs w:val="28"/>
        </w:rPr>
        <w:t>Managing and updating resources.</w:t>
      </w:r>
    </w:p>
    <w:p w14:paraId="39A810AB" w14:textId="77777777" w:rsidR="00D3182F" w:rsidRPr="00FF076E" w:rsidRDefault="00EF2F68" w:rsidP="00FC2138">
      <w:pPr>
        <w:pStyle w:val="ListParagraph"/>
        <w:numPr>
          <w:ilvl w:val="0"/>
          <w:numId w:val="12"/>
        </w:numPr>
        <w:rPr>
          <w:rFonts w:eastAsia="Calibri" w:cstheme="minorHAnsi"/>
          <w:sz w:val="28"/>
          <w:szCs w:val="28"/>
        </w:rPr>
      </w:pPr>
      <w:r w:rsidRPr="00FF076E">
        <w:rPr>
          <w:rFonts w:eastAsia="Calibri" w:cstheme="minorHAnsi"/>
          <w:sz w:val="28"/>
          <w:szCs w:val="28"/>
        </w:rPr>
        <w:t>Monitoring and evaluating the quality of teaching</w:t>
      </w:r>
      <w:r w:rsidR="00D3182F" w:rsidRPr="00FF076E">
        <w:rPr>
          <w:rFonts w:eastAsia="Calibri" w:cstheme="minorHAnsi"/>
          <w:sz w:val="28"/>
          <w:szCs w:val="28"/>
        </w:rPr>
        <w:t xml:space="preserve"> and learning throughout the school in mathematics.</w:t>
      </w:r>
    </w:p>
    <w:p w14:paraId="1306B2C3" w14:textId="5A2EFB8D" w:rsidR="006E7C93" w:rsidRPr="006E7C93" w:rsidRDefault="00D3182F" w:rsidP="006E7C93">
      <w:pPr>
        <w:pStyle w:val="ListParagraph"/>
        <w:numPr>
          <w:ilvl w:val="0"/>
          <w:numId w:val="12"/>
        </w:numPr>
        <w:rPr>
          <w:rFonts w:eastAsia="Calibri" w:cstheme="minorHAnsi"/>
          <w:sz w:val="28"/>
          <w:szCs w:val="28"/>
        </w:rPr>
      </w:pPr>
      <w:r w:rsidRPr="00FF076E">
        <w:rPr>
          <w:rFonts w:eastAsia="Calibri" w:cstheme="minorHAnsi"/>
          <w:sz w:val="28"/>
          <w:szCs w:val="28"/>
        </w:rPr>
        <w:t xml:space="preserve">Coordinating the review and updating of the policy </w:t>
      </w:r>
      <w:r w:rsidR="006B5891" w:rsidRPr="00FF076E">
        <w:rPr>
          <w:rFonts w:eastAsia="Calibri" w:cstheme="minorHAnsi"/>
          <w:sz w:val="28"/>
          <w:szCs w:val="28"/>
        </w:rPr>
        <w:t>when necessary.</w:t>
      </w:r>
      <w:r w:rsidR="00EF2F68" w:rsidRPr="00FF076E">
        <w:rPr>
          <w:rFonts w:eastAsia="Calibri" w:cstheme="minorHAnsi"/>
          <w:sz w:val="28"/>
          <w:szCs w:val="28"/>
        </w:rPr>
        <w:t xml:space="preserve"> </w:t>
      </w:r>
    </w:p>
    <w:p w14:paraId="408E422C" w14:textId="0B76095A" w:rsidR="00026C29" w:rsidRPr="00FF076E" w:rsidRDefault="00026C29" w:rsidP="00E62386">
      <w:pPr>
        <w:spacing w:after="0" w:line="240" w:lineRule="auto"/>
        <w:jc w:val="both"/>
        <w:rPr>
          <w:rFonts w:eastAsia="Calibri" w:cstheme="minorHAnsi"/>
          <w:sz w:val="28"/>
          <w:szCs w:val="28"/>
        </w:rPr>
      </w:pPr>
    </w:p>
    <w:p w14:paraId="2C8D70C5" w14:textId="77777777" w:rsidR="00026C29" w:rsidRPr="00FF076E" w:rsidRDefault="00026C29" w:rsidP="00026C29">
      <w:pPr>
        <w:spacing w:after="0" w:line="240" w:lineRule="auto"/>
        <w:ind w:left="720"/>
        <w:jc w:val="both"/>
        <w:rPr>
          <w:rFonts w:eastAsia="Calibri" w:cstheme="minorHAnsi"/>
          <w:sz w:val="28"/>
          <w:szCs w:val="28"/>
        </w:rPr>
      </w:pPr>
    </w:p>
    <w:p w14:paraId="2107DEBC" w14:textId="77777777" w:rsidR="00026C29" w:rsidRDefault="00026C29"/>
    <w:sectPr w:rsidR="00026C29" w:rsidSect="00415233">
      <w:footerReference w:type="default" r:id="rId8"/>
      <w:pgSz w:w="11906" w:h="16838"/>
      <w:pgMar w:top="142" w:right="707" w:bottom="1440"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CAC0BB" w14:textId="77777777" w:rsidR="00D8311A" w:rsidRDefault="00D8311A" w:rsidP="007237F6">
      <w:pPr>
        <w:spacing w:after="0" w:line="240" w:lineRule="auto"/>
      </w:pPr>
      <w:r>
        <w:separator/>
      </w:r>
    </w:p>
  </w:endnote>
  <w:endnote w:type="continuationSeparator" w:id="0">
    <w:p w14:paraId="209D20BD" w14:textId="77777777" w:rsidR="00D8311A" w:rsidRDefault="00D8311A" w:rsidP="007237F6">
      <w:pPr>
        <w:spacing w:after="0" w:line="240" w:lineRule="auto"/>
      </w:pPr>
      <w:r>
        <w:continuationSeparator/>
      </w:r>
    </w:p>
  </w:endnote>
  <w:endnote w:type="continuationNotice" w:id="1">
    <w:p w14:paraId="0CE0F29F" w14:textId="77777777" w:rsidR="00D8311A" w:rsidRDefault="00D831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35604005"/>
      <w:docPartObj>
        <w:docPartGallery w:val="Page Numbers (Bottom of Page)"/>
        <w:docPartUnique/>
      </w:docPartObj>
    </w:sdtPr>
    <w:sdtEndPr>
      <w:rPr>
        <w:noProof/>
      </w:rPr>
    </w:sdtEndPr>
    <w:sdtContent>
      <w:p w14:paraId="1F52191C" w14:textId="5BAEB3BF" w:rsidR="007237F6" w:rsidRDefault="007237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32ADF0" w14:textId="77777777" w:rsidR="007237F6" w:rsidRDefault="007237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E3A3F0" w14:textId="77777777" w:rsidR="00D8311A" w:rsidRDefault="00D8311A" w:rsidP="007237F6">
      <w:pPr>
        <w:spacing w:after="0" w:line="240" w:lineRule="auto"/>
      </w:pPr>
      <w:r>
        <w:separator/>
      </w:r>
    </w:p>
  </w:footnote>
  <w:footnote w:type="continuationSeparator" w:id="0">
    <w:p w14:paraId="798B3325" w14:textId="77777777" w:rsidR="00D8311A" w:rsidRDefault="00D8311A" w:rsidP="007237F6">
      <w:pPr>
        <w:spacing w:after="0" w:line="240" w:lineRule="auto"/>
      </w:pPr>
      <w:r>
        <w:continuationSeparator/>
      </w:r>
    </w:p>
  </w:footnote>
  <w:footnote w:type="continuationNotice" w:id="1">
    <w:p w14:paraId="7305A3C9" w14:textId="77777777" w:rsidR="00D8311A" w:rsidRDefault="00D8311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C3499"/>
    <w:multiLevelType w:val="hybridMultilevel"/>
    <w:tmpl w:val="08422AE0"/>
    <w:lvl w:ilvl="0" w:tplc="B9A6AE66">
      <w:numFmt w:val="bullet"/>
      <w:lvlText w:val="-"/>
      <w:lvlJc w:val="left"/>
      <w:pPr>
        <w:ind w:left="720" w:hanging="360"/>
      </w:pPr>
      <w:rPr>
        <w:rFonts w:ascii="Arial" w:eastAsia="Calibr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A9360C3"/>
    <w:multiLevelType w:val="hybridMultilevel"/>
    <w:tmpl w:val="456E089A"/>
    <w:lvl w:ilvl="0" w:tplc="49720828">
      <w:numFmt w:val="bullet"/>
      <w:lvlText w:val="-"/>
      <w:lvlJc w:val="left"/>
      <w:pPr>
        <w:ind w:left="786" w:hanging="360"/>
      </w:pPr>
      <w:rPr>
        <w:rFonts w:ascii="Arial" w:eastAsia="Calibri" w:hAnsi="Arial" w:cs="Aria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 w15:restartNumberingAfterBreak="0">
    <w:nsid w:val="0F415BF9"/>
    <w:multiLevelType w:val="hybridMultilevel"/>
    <w:tmpl w:val="12AEF384"/>
    <w:lvl w:ilvl="0" w:tplc="F864BAF6">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 w15:restartNumberingAfterBreak="0">
    <w:nsid w:val="16ED2FC0"/>
    <w:multiLevelType w:val="hybridMultilevel"/>
    <w:tmpl w:val="CB586C88"/>
    <w:lvl w:ilvl="0" w:tplc="AE5EEC86">
      <w:start w:val="1"/>
      <w:numFmt w:val="decimal"/>
      <w:lvlText w:val="%1."/>
      <w:lvlJc w:val="left"/>
      <w:pPr>
        <w:ind w:left="720" w:hanging="360"/>
      </w:pPr>
      <w:rPr>
        <w:rFonts w:hint="default"/>
        <w:b/>
        <w:bCs/>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0BC7DB0"/>
    <w:multiLevelType w:val="hybridMultilevel"/>
    <w:tmpl w:val="01B62400"/>
    <w:lvl w:ilvl="0" w:tplc="664E2E10">
      <w:start w:val="1"/>
      <w:numFmt w:val="decimal"/>
      <w:lvlText w:val="%1."/>
      <w:lvlJc w:val="left"/>
      <w:pPr>
        <w:ind w:left="720" w:hanging="360"/>
      </w:pPr>
      <w:rPr>
        <w:rFonts w:ascii="Algerian" w:hAnsi="Algerian" w:hint="default"/>
        <w:sz w:val="32"/>
        <w:szCs w:val="32"/>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449E2BE7"/>
    <w:multiLevelType w:val="hybridMultilevel"/>
    <w:tmpl w:val="39AA9DEE"/>
    <w:lvl w:ilvl="0" w:tplc="CCC8CDEA">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6" w15:restartNumberingAfterBreak="0">
    <w:nsid w:val="53D0110B"/>
    <w:multiLevelType w:val="hybridMultilevel"/>
    <w:tmpl w:val="B8F6684A"/>
    <w:lvl w:ilvl="0" w:tplc="F23C8690">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59FA1B0B"/>
    <w:multiLevelType w:val="hybridMultilevel"/>
    <w:tmpl w:val="DA069CC4"/>
    <w:lvl w:ilvl="0" w:tplc="AE1C1674">
      <w:start w:val="1"/>
      <w:numFmt w:val="bullet"/>
      <w:lvlText w:val=""/>
      <w:lvlJc w:val="left"/>
      <w:pPr>
        <w:ind w:left="1440" w:hanging="360"/>
      </w:pPr>
      <w:rPr>
        <w:rFonts w:ascii="Wingdings" w:hAnsi="Wingdings" w:hint="default"/>
        <w:sz w:val="24"/>
        <w:szCs w:val="24"/>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8" w15:restartNumberingAfterBreak="0">
    <w:nsid w:val="5F8E2520"/>
    <w:multiLevelType w:val="hybridMultilevel"/>
    <w:tmpl w:val="DFB00686"/>
    <w:lvl w:ilvl="0" w:tplc="3D846E66">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9" w15:restartNumberingAfterBreak="0">
    <w:nsid w:val="6D73264C"/>
    <w:multiLevelType w:val="hybridMultilevel"/>
    <w:tmpl w:val="C8AE483C"/>
    <w:lvl w:ilvl="0" w:tplc="A5B82DF8">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0" w15:restartNumberingAfterBreak="0">
    <w:nsid w:val="79C00AB1"/>
    <w:multiLevelType w:val="hybridMultilevel"/>
    <w:tmpl w:val="6B74BACA"/>
    <w:lvl w:ilvl="0" w:tplc="54CEC35A">
      <w:start w:val="14"/>
      <w:numFmt w:val="bullet"/>
      <w:lvlText w:val="-"/>
      <w:lvlJc w:val="left"/>
      <w:pPr>
        <w:ind w:left="720" w:hanging="360"/>
      </w:pPr>
      <w:rPr>
        <w:rFonts w:ascii="Arial" w:eastAsia="Calibri" w:hAnsi="Arial" w:cs="Arial" w:hint="default"/>
        <w:b w:val="0"/>
        <w:bCs w:val="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7A155574"/>
    <w:multiLevelType w:val="hybridMultilevel"/>
    <w:tmpl w:val="14FA30AA"/>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79561807">
    <w:abstractNumId w:val="11"/>
  </w:num>
  <w:num w:numId="2" w16cid:durableId="132216981">
    <w:abstractNumId w:val="4"/>
  </w:num>
  <w:num w:numId="3" w16cid:durableId="2056654978">
    <w:abstractNumId w:val="7"/>
  </w:num>
  <w:num w:numId="4" w16cid:durableId="1146892771">
    <w:abstractNumId w:val="10"/>
  </w:num>
  <w:num w:numId="5" w16cid:durableId="667560938">
    <w:abstractNumId w:val="2"/>
  </w:num>
  <w:num w:numId="6" w16cid:durableId="951397736">
    <w:abstractNumId w:val="5"/>
  </w:num>
  <w:num w:numId="7" w16cid:durableId="1176118893">
    <w:abstractNumId w:val="3"/>
  </w:num>
  <w:num w:numId="8" w16cid:durableId="211235206">
    <w:abstractNumId w:val="1"/>
  </w:num>
  <w:num w:numId="9" w16cid:durableId="1891071141">
    <w:abstractNumId w:val="0"/>
  </w:num>
  <w:num w:numId="10" w16cid:durableId="1226184967">
    <w:abstractNumId w:val="9"/>
  </w:num>
  <w:num w:numId="11" w16cid:durableId="1323779960">
    <w:abstractNumId w:val="6"/>
  </w:num>
  <w:num w:numId="12" w16cid:durableId="3375842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C29"/>
    <w:rsid w:val="0000238D"/>
    <w:rsid w:val="000029BC"/>
    <w:rsid w:val="00007B82"/>
    <w:rsid w:val="00016BA7"/>
    <w:rsid w:val="00021CB9"/>
    <w:rsid w:val="00026C29"/>
    <w:rsid w:val="00046A9F"/>
    <w:rsid w:val="000505EB"/>
    <w:rsid w:val="00063773"/>
    <w:rsid w:val="000637A7"/>
    <w:rsid w:val="00065AA4"/>
    <w:rsid w:val="0007316F"/>
    <w:rsid w:val="00081820"/>
    <w:rsid w:val="00083476"/>
    <w:rsid w:val="00094D1F"/>
    <w:rsid w:val="00095A45"/>
    <w:rsid w:val="000A0AF6"/>
    <w:rsid w:val="000A52A7"/>
    <w:rsid w:val="000B62DE"/>
    <w:rsid w:val="000C102D"/>
    <w:rsid w:val="000C5B0B"/>
    <w:rsid w:val="000E2819"/>
    <w:rsid w:val="000E596A"/>
    <w:rsid w:val="000F738F"/>
    <w:rsid w:val="001233A8"/>
    <w:rsid w:val="00144598"/>
    <w:rsid w:val="00144FCF"/>
    <w:rsid w:val="001510F9"/>
    <w:rsid w:val="001521EC"/>
    <w:rsid w:val="001737F0"/>
    <w:rsid w:val="001807B8"/>
    <w:rsid w:val="00185174"/>
    <w:rsid w:val="0018592D"/>
    <w:rsid w:val="00197DD5"/>
    <w:rsid w:val="001A0AF2"/>
    <w:rsid w:val="001A3287"/>
    <w:rsid w:val="001A5C46"/>
    <w:rsid w:val="001A62C5"/>
    <w:rsid w:val="001B1838"/>
    <w:rsid w:val="001B5562"/>
    <w:rsid w:val="001B639D"/>
    <w:rsid w:val="001C3130"/>
    <w:rsid w:val="001C3A02"/>
    <w:rsid w:val="001C58DC"/>
    <w:rsid w:val="001D7663"/>
    <w:rsid w:val="001E333C"/>
    <w:rsid w:val="001E3422"/>
    <w:rsid w:val="001F5663"/>
    <w:rsid w:val="002113A1"/>
    <w:rsid w:val="00211577"/>
    <w:rsid w:val="00220668"/>
    <w:rsid w:val="00225CE8"/>
    <w:rsid w:val="00245B4B"/>
    <w:rsid w:val="0025056B"/>
    <w:rsid w:val="002620A6"/>
    <w:rsid w:val="00265247"/>
    <w:rsid w:val="00274B56"/>
    <w:rsid w:val="00277F3B"/>
    <w:rsid w:val="00285F62"/>
    <w:rsid w:val="0029600D"/>
    <w:rsid w:val="00297C75"/>
    <w:rsid w:val="002A4708"/>
    <w:rsid w:val="002B0CB0"/>
    <w:rsid w:val="002B46A0"/>
    <w:rsid w:val="002C6FA7"/>
    <w:rsid w:val="002E1665"/>
    <w:rsid w:val="00311280"/>
    <w:rsid w:val="0031265E"/>
    <w:rsid w:val="00314C2C"/>
    <w:rsid w:val="00315C38"/>
    <w:rsid w:val="00327BDB"/>
    <w:rsid w:val="00346CE6"/>
    <w:rsid w:val="00382853"/>
    <w:rsid w:val="00382A8B"/>
    <w:rsid w:val="00387BCD"/>
    <w:rsid w:val="0039062E"/>
    <w:rsid w:val="00390D1D"/>
    <w:rsid w:val="003A0471"/>
    <w:rsid w:val="003A0C7A"/>
    <w:rsid w:val="003A23A8"/>
    <w:rsid w:val="003A5759"/>
    <w:rsid w:val="003E50CF"/>
    <w:rsid w:val="003E5E8A"/>
    <w:rsid w:val="003E6EB1"/>
    <w:rsid w:val="003F3BE4"/>
    <w:rsid w:val="003F60B1"/>
    <w:rsid w:val="00410430"/>
    <w:rsid w:val="004105D0"/>
    <w:rsid w:val="00415233"/>
    <w:rsid w:val="004160EE"/>
    <w:rsid w:val="0042038D"/>
    <w:rsid w:val="004415EA"/>
    <w:rsid w:val="00446887"/>
    <w:rsid w:val="00451BB2"/>
    <w:rsid w:val="0045269E"/>
    <w:rsid w:val="004643C4"/>
    <w:rsid w:val="00470061"/>
    <w:rsid w:val="004708D5"/>
    <w:rsid w:val="00490F11"/>
    <w:rsid w:val="0049279D"/>
    <w:rsid w:val="004A4C85"/>
    <w:rsid w:val="004A57C5"/>
    <w:rsid w:val="004B17A3"/>
    <w:rsid w:val="004B367D"/>
    <w:rsid w:val="004B6242"/>
    <w:rsid w:val="004B7A23"/>
    <w:rsid w:val="004C1625"/>
    <w:rsid w:val="004C1BA4"/>
    <w:rsid w:val="00505D71"/>
    <w:rsid w:val="00510EEF"/>
    <w:rsid w:val="0051176B"/>
    <w:rsid w:val="005475D0"/>
    <w:rsid w:val="005A5BCC"/>
    <w:rsid w:val="005A7BA5"/>
    <w:rsid w:val="005C4389"/>
    <w:rsid w:val="005C5FB9"/>
    <w:rsid w:val="005C7FB8"/>
    <w:rsid w:val="005E51D9"/>
    <w:rsid w:val="005E624D"/>
    <w:rsid w:val="005F5FE8"/>
    <w:rsid w:val="005F7083"/>
    <w:rsid w:val="00610993"/>
    <w:rsid w:val="00610D41"/>
    <w:rsid w:val="00613754"/>
    <w:rsid w:val="00621B23"/>
    <w:rsid w:val="00622008"/>
    <w:rsid w:val="006232B2"/>
    <w:rsid w:val="00631F04"/>
    <w:rsid w:val="00635BC0"/>
    <w:rsid w:val="006433B5"/>
    <w:rsid w:val="00646E43"/>
    <w:rsid w:val="0064711E"/>
    <w:rsid w:val="00653D9B"/>
    <w:rsid w:val="00654B56"/>
    <w:rsid w:val="00661AB5"/>
    <w:rsid w:val="00693831"/>
    <w:rsid w:val="0069685A"/>
    <w:rsid w:val="00697B4A"/>
    <w:rsid w:val="006A179C"/>
    <w:rsid w:val="006A5ED0"/>
    <w:rsid w:val="006B2B3E"/>
    <w:rsid w:val="006B3851"/>
    <w:rsid w:val="006B5891"/>
    <w:rsid w:val="006B5E3C"/>
    <w:rsid w:val="006B7851"/>
    <w:rsid w:val="006D6CC5"/>
    <w:rsid w:val="006E0EA0"/>
    <w:rsid w:val="006E2CAD"/>
    <w:rsid w:val="006E58B8"/>
    <w:rsid w:val="006E7C93"/>
    <w:rsid w:val="006F0352"/>
    <w:rsid w:val="007063C8"/>
    <w:rsid w:val="007237F6"/>
    <w:rsid w:val="0073250F"/>
    <w:rsid w:val="00734E3C"/>
    <w:rsid w:val="00742602"/>
    <w:rsid w:val="00751E91"/>
    <w:rsid w:val="007569BC"/>
    <w:rsid w:val="00760CD1"/>
    <w:rsid w:val="0076168F"/>
    <w:rsid w:val="007632D2"/>
    <w:rsid w:val="00770FA7"/>
    <w:rsid w:val="00771D2D"/>
    <w:rsid w:val="0077515A"/>
    <w:rsid w:val="00776790"/>
    <w:rsid w:val="00781C7C"/>
    <w:rsid w:val="00792DDD"/>
    <w:rsid w:val="00794DBE"/>
    <w:rsid w:val="0079619E"/>
    <w:rsid w:val="007A63D5"/>
    <w:rsid w:val="007B1FB8"/>
    <w:rsid w:val="007B28FA"/>
    <w:rsid w:val="007B44C6"/>
    <w:rsid w:val="007B487A"/>
    <w:rsid w:val="007C10A3"/>
    <w:rsid w:val="007D14A8"/>
    <w:rsid w:val="007D47A3"/>
    <w:rsid w:val="007E28B7"/>
    <w:rsid w:val="007F3EAE"/>
    <w:rsid w:val="007F5781"/>
    <w:rsid w:val="007F58DF"/>
    <w:rsid w:val="008038C9"/>
    <w:rsid w:val="008062DB"/>
    <w:rsid w:val="00820763"/>
    <w:rsid w:val="008234D4"/>
    <w:rsid w:val="00841E55"/>
    <w:rsid w:val="0086156E"/>
    <w:rsid w:val="00866B64"/>
    <w:rsid w:val="008769C3"/>
    <w:rsid w:val="0088036C"/>
    <w:rsid w:val="008879E1"/>
    <w:rsid w:val="008A76FD"/>
    <w:rsid w:val="008D37F3"/>
    <w:rsid w:val="008E5ACE"/>
    <w:rsid w:val="008F6A43"/>
    <w:rsid w:val="0090158A"/>
    <w:rsid w:val="009029CE"/>
    <w:rsid w:val="009104A7"/>
    <w:rsid w:val="00932084"/>
    <w:rsid w:val="00934447"/>
    <w:rsid w:val="00937567"/>
    <w:rsid w:val="00953C9A"/>
    <w:rsid w:val="00964E8E"/>
    <w:rsid w:val="009817B7"/>
    <w:rsid w:val="00992BEB"/>
    <w:rsid w:val="00995488"/>
    <w:rsid w:val="009963AA"/>
    <w:rsid w:val="009A49A5"/>
    <w:rsid w:val="009B6B0E"/>
    <w:rsid w:val="009C3658"/>
    <w:rsid w:val="009D0176"/>
    <w:rsid w:val="009D6524"/>
    <w:rsid w:val="009E26A5"/>
    <w:rsid w:val="009F2866"/>
    <w:rsid w:val="009F46A9"/>
    <w:rsid w:val="00A03800"/>
    <w:rsid w:val="00A14552"/>
    <w:rsid w:val="00A15B8F"/>
    <w:rsid w:val="00A20541"/>
    <w:rsid w:val="00A232CD"/>
    <w:rsid w:val="00A34E15"/>
    <w:rsid w:val="00A736C1"/>
    <w:rsid w:val="00AA5C61"/>
    <w:rsid w:val="00AB030A"/>
    <w:rsid w:val="00AB05A3"/>
    <w:rsid w:val="00AB3967"/>
    <w:rsid w:val="00AC3946"/>
    <w:rsid w:val="00AD4730"/>
    <w:rsid w:val="00AF297B"/>
    <w:rsid w:val="00B06409"/>
    <w:rsid w:val="00B12FAE"/>
    <w:rsid w:val="00B16D97"/>
    <w:rsid w:val="00B24B39"/>
    <w:rsid w:val="00B361D3"/>
    <w:rsid w:val="00B3732D"/>
    <w:rsid w:val="00B41BFF"/>
    <w:rsid w:val="00B46F0E"/>
    <w:rsid w:val="00B72C69"/>
    <w:rsid w:val="00B73A6F"/>
    <w:rsid w:val="00B76AB9"/>
    <w:rsid w:val="00B921DE"/>
    <w:rsid w:val="00B9775D"/>
    <w:rsid w:val="00BD04F1"/>
    <w:rsid w:val="00BE0E53"/>
    <w:rsid w:val="00BE29E7"/>
    <w:rsid w:val="00BF7C7A"/>
    <w:rsid w:val="00C06908"/>
    <w:rsid w:val="00C35D2E"/>
    <w:rsid w:val="00C35EF2"/>
    <w:rsid w:val="00C46498"/>
    <w:rsid w:val="00C502DB"/>
    <w:rsid w:val="00C54FA3"/>
    <w:rsid w:val="00C568D0"/>
    <w:rsid w:val="00C61C48"/>
    <w:rsid w:val="00C64A24"/>
    <w:rsid w:val="00C64C85"/>
    <w:rsid w:val="00C73475"/>
    <w:rsid w:val="00C80E3C"/>
    <w:rsid w:val="00C84D39"/>
    <w:rsid w:val="00C90BD3"/>
    <w:rsid w:val="00C91411"/>
    <w:rsid w:val="00C959C4"/>
    <w:rsid w:val="00CB17F8"/>
    <w:rsid w:val="00CB2237"/>
    <w:rsid w:val="00CB7AD5"/>
    <w:rsid w:val="00CC37A9"/>
    <w:rsid w:val="00D01681"/>
    <w:rsid w:val="00D03496"/>
    <w:rsid w:val="00D153C1"/>
    <w:rsid w:val="00D210CF"/>
    <w:rsid w:val="00D3182F"/>
    <w:rsid w:val="00D41DD1"/>
    <w:rsid w:val="00D451AE"/>
    <w:rsid w:val="00D4520B"/>
    <w:rsid w:val="00D52586"/>
    <w:rsid w:val="00D56A3A"/>
    <w:rsid w:val="00D74681"/>
    <w:rsid w:val="00D75DDD"/>
    <w:rsid w:val="00D809C9"/>
    <w:rsid w:val="00D8311A"/>
    <w:rsid w:val="00D84B1A"/>
    <w:rsid w:val="00DB2B16"/>
    <w:rsid w:val="00DC21FD"/>
    <w:rsid w:val="00DC6665"/>
    <w:rsid w:val="00DC77F9"/>
    <w:rsid w:val="00DC7D94"/>
    <w:rsid w:val="00DE3CB0"/>
    <w:rsid w:val="00DE5149"/>
    <w:rsid w:val="00DF02AC"/>
    <w:rsid w:val="00DF288C"/>
    <w:rsid w:val="00E01B92"/>
    <w:rsid w:val="00E01BB3"/>
    <w:rsid w:val="00E07DD1"/>
    <w:rsid w:val="00E1025B"/>
    <w:rsid w:val="00E14F58"/>
    <w:rsid w:val="00E209FD"/>
    <w:rsid w:val="00E46343"/>
    <w:rsid w:val="00E519E6"/>
    <w:rsid w:val="00E538D2"/>
    <w:rsid w:val="00E62386"/>
    <w:rsid w:val="00E67F34"/>
    <w:rsid w:val="00E73C4E"/>
    <w:rsid w:val="00E74968"/>
    <w:rsid w:val="00E74C41"/>
    <w:rsid w:val="00E76BD4"/>
    <w:rsid w:val="00E91921"/>
    <w:rsid w:val="00E92568"/>
    <w:rsid w:val="00E92EEF"/>
    <w:rsid w:val="00EA54CD"/>
    <w:rsid w:val="00EB04B1"/>
    <w:rsid w:val="00EB1258"/>
    <w:rsid w:val="00EB155E"/>
    <w:rsid w:val="00EB4951"/>
    <w:rsid w:val="00ED1871"/>
    <w:rsid w:val="00ED228D"/>
    <w:rsid w:val="00ED54D7"/>
    <w:rsid w:val="00ED7259"/>
    <w:rsid w:val="00EE1687"/>
    <w:rsid w:val="00EF2F68"/>
    <w:rsid w:val="00EF40B9"/>
    <w:rsid w:val="00F00847"/>
    <w:rsid w:val="00F10860"/>
    <w:rsid w:val="00F13DD6"/>
    <w:rsid w:val="00F150E8"/>
    <w:rsid w:val="00F15957"/>
    <w:rsid w:val="00F16F25"/>
    <w:rsid w:val="00F502B7"/>
    <w:rsid w:val="00F5616F"/>
    <w:rsid w:val="00F569B7"/>
    <w:rsid w:val="00F80ED5"/>
    <w:rsid w:val="00FB30FC"/>
    <w:rsid w:val="00FC2138"/>
    <w:rsid w:val="00FC4D8C"/>
    <w:rsid w:val="00FD07EB"/>
    <w:rsid w:val="00FD1C53"/>
    <w:rsid w:val="00FD1E2F"/>
    <w:rsid w:val="00FD3BB1"/>
    <w:rsid w:val="00FF076E"/>
    <w:rsid w:val="00FF51FC"/>
    <w:rsid w:val="00FF5BED"/>
    <w:rsid w:val="00FF6CB9"/>
    <w:rsid w:val="00FF72B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A626C4"/>
  <w15:chartTrackingRefBased/>
  <w15:docId w15:val="{5AF973F1-A9F1-4888-B91C-190B5A778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28B7"/>
    <w:pPr>
      <w:ind w:left="720"/>
      <w:contextualSpacing/>
    </w:pPr>
  </w:style>
  <w:style w:type="paragraph" w:styleId="Header">
    <w:name w:val="header"/>
    <w:basedOn w:val="Normal"/>
    <w:link w:val="HeaderChar"/>
    <w:uiPriority w:val="99"/>
    <w:unhideWhenUsed/>
    <w:rsid w:val="007237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7F6"/>
  </w:style>
  <w:style w:type="paragraph" w:styleId="Footer">
    <w:name w:val="footer"/>
    <w:basedOn w:val="Normal"/>
    <w:link w:val="FooterChar"/>
    <w:uiPriority w:val="99"/>
    <w:unhideWhenUsed/>
    <w:rsid w:val="007237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7F6"/>
  </w:style>
  <w:style w:type="table" w:styleId="TableGrid">
    <w:name w:val="Table Grid"/>
    <w:basedOn w:val="TableNormal"/>
    <w:uiPriority w:val="39"/>
    <w:rsid w:val="00F502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459</TotalTime>
  <Pages>6</Pages>
  <Words>1814</Words>
  <Characters>10074</Characters>
  <Application>Microsoft Office Word</Application>
  <DocSecurity>0</DocSecurity>
  <Lines>287</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Khensani Dagama</dc:creator>
  <cp:keywords/>
  <dc:description/>
  <cp:lastModifiedBy>Donald Mabunda</cp:lastModifiedBy>
  <cp:revision>340</cp:revision>
  <cp:lastPrinted>2022-05-16T09:39:00Z</cp:lastPrinted>
  <dcterms:created xsi:type="dcterms:W3CDTF">2022-05-09T11:13:00Z</dcterms:created>
  <dcterms:modified xsi:type="dcterms:W3CDTF">2024-08-14T06:59:00Z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5300b50bba22e40e089bdaad317e9b9e098a82ee60734e2abaf4f48406c78063</vt:lpwstr>
  </property>
</Properties>
</file>