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2CFBD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0A6007B9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E03447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1657B381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E03447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03B20D10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AC0A4A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975" w:type="dxa"/>
            <w:gridSpan w:val="2"/>
          </w:tcPr>
          <w:p w14:paraId="57311EF9" w14:textId="6D93E897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AC0A4A"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1FE0A6B0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0344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Numbers, Operations and Relationships</w:t>
            </w:r>
          </w:p>
        </w:tc>
        <w:tc>
          <w:tcPr>
            <w:tcW w:w="2791" w:type="dxa"/>
            <w:gridSpan w:val="3"/>
          </w:tcPr>
          <w:p w14:paraId="5078E568" w14:textId="45113F6B" w:rsidR="003556BD" w:rsidRPr="00E03447" w:rsidRDefault="008C3D35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E03447">
              <w:rPr>
                <w:rFonts w:ascii="Times New Roman" w:hAnsi="Times New Roman" w:cs="Times New Roman"/>
                <w:b/>
              </w:rPr>
              <w:t xml:space="preserve"> </w:t>
            </w:r>
            <w:r w:rsidR="00AE23B3">
              <w:rPr>
                <w:rFonts w:ascii="Times New Roman" w:hAnsi="Times New Roman" w:cs="Times New Roman"/>
              </w:rPr>
              <w:t>South African coins and  bank notes</w:t>
            </w:r>
          </w:p>
        </w:tc>
        <w:tc>
          <w:tcPr>
            <w:tcW w:w="2340" w:type="dxa"/>
            <w:gridSpan w:val="3"/>
          </w:tcPr>
          <w:p w14:paraId="4905A69D" w14:textId="613A34FF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3EC5F8B4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111CCC98" w:rsidR="00DB5621" w:rsidRDefault="00E03447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completed: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2215DEE3" w14:textId="7FD58C0C" w:rsidR="00B87445" w:rsidRPr="00556A21" w:rsidRDefault="00E03447" w:rsidP="00E0344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already </w:t>
            </w:r>
            <w:r w:rsidR="00AE23B3">
              <w:rPr>
                <w:rFonts w:cs="Times New Roman"/>
              </w:rPr>
              <w:t>have knowledge about the South African coins and bank notes.</w:t>
            </w: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2A4151ED" w14:textId="28EDB5D2" w:rsidR="00975873" w:rsidRDefault="00E03447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Iden</w:t>
            </w:r>
            <w:r w:rsidR="00AE23B3">
              <w:rPr>
                <w:rFonts w:cs="Arial"/>
              </w:rPr>
              <w:t>tify the South African coins and bank notes.</w:t>
            </w:r>
          </w:p>
          <w:p w14:paraId="5C5EEDFC" w14:textId="6397731E" w:rsidR="00E03447" w:rsidRDefault="00AE23B3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Recognize the South African coins and bank notes.</w:t>
            </w:r>
          </w:p>
          <w:p w14:paraId="11D9457E" w14:textId="51ACB680" w:rsidR="00E03447" w:rsidRDefault="00AE23B3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Add coins and bank notes.</w:t>
            </w:r>
          </w:p>
          <w:p w14:paraId="7924A184" w14:textId="1854CA6E" w:rsidR="00E03447" w:rsidRPr="00401BE5" w:rsidRDefault="00AE23B3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Subtract coins and bank notes.</w:t>
            </w:r>
          </w:p>
        </w:tc>
        <w:tc>
          <w:tcPr>
            <w:tcW w:w="2968" w:type="dxa"/>
            <w:gridSpan w:val="3"/>
          </w:tcPr>
          <w:p w14:paraId="0D5533DA" w14:textId="42E44216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49C829A6" w14:textId="34834F25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Add</w:t>
            </w:r>
          </w:p>
          <w:p w14:paraId="2C7FFCC9" w14:textId="5B5F1D8F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Subtract</w:t>
            </w:r>
          </w:p>
          <w:p w14:paraId="6AFDD67B" w14:textId="4BB77474" w:rsidR="00E03447" w:rsidRPr="00E03447" w:rsidRDefault="00AE23B3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Coin</w:t>
            </w:r>
          </w:p>
          <w:p w14:paraId="718F1B9B" w14:textId="5E173CAE" w:rsidR="00E03447" w:rsidRPr="00E03447" w:rsidRDefault="00AE23B3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Bank note</w:t>
            </w:r>
          </w:p>
          <w:p w14:paraId="52A90EB5" w14:textId="2AE69850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Minus</w:t>
            </w:r>
          </w:p>
          <w:p w14:paraId="6B6DFB58" w14:textId="62A0E422" w:rsidR="00E03447" w:rsidRPr="00E03447" w:rsidRDefault="00AE23B3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Plus</w:t>
            </w:r>
          </w:p>
          <w:p w14:paraId="75766C0F" w14:textId="2F5AB71E" w:rsidR="00E03447" w:rsidRPr="00E03447" w:rsidRDefault="00E03447" w:rsidP="00AE23B3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48CD8A7B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1046728B" w14:textId="6B932E52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 centered method</w:t>
            </w:r>
          </w:p>
          <w:p w14:paraId="0864FD13" w14:textId="38780211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14:paraId="6EF41B84" w14:textId="20E4D6DD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Collaboration</w:t>
            </w:r>
          </w:p>
          <w:p w14:paraId="0613A9C4" w14:textId="494252CC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Demonstrating</w:t>
            </w:r>
          </w:p>
          <w:p w14:paraId="106F4889" w14:textId="257F5B34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session.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21DA9DA1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Resources:</w:t>
            </w:r>
          </w:p>
          <w:p w14:paraId="5ADDE4C1" w14:textId="31F31642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55A9BCB7" w14:textId="59DA81B6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2EAF06FF" w14:textId="6EA8F2AE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6272DD58" w14:textId="22B400E8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14:paraId="6E93955A" w14:textId="2CA038A5" w:rsidR="00E03447" w:rsidRPr="00B264F5" w:rsidRDefault="00B264F5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Coins</w:t>
            </w:r>
          </w:p>
          <w:p w14:paraId="19A9DF92" w14:textId="0A3B503D" w:rsidR="00B264F5" w:rsidRPr="00E03447" w:rsidRDefault="00B264F5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Bank notes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64C543D6" w14:textId="473D3C80" w:rsidR="0044156D" w:rsidRDefault="00741D7B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play a video to introduce learn</w:t>
            </w:r>
            <w:r w:rsidR="00B264F5">
              <w:rPr>
                <w:sz w:val="24"/>
                <w:szCs w:val="24"/>
              </w:rPr>
              <w:t>ers to different coins and bank notes that we have in South Africa.</w:t>
            </w:r>
          </w:p>
          <w:p w14:paraId="15951C8C" w14:textId="26C505BF" w:rsidR="00741D7B" w:rsidRDefault="00B264F5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come with the coins and bank notes and ask the learners to state how much she is holding.</w:t>
            </w:r>
          </w:p>
          <w:p w14:paraId="3E98323D" w14:textId="49D9D6EF" w:rsidR="00741D7B" w:rsidRDefault="00B264F5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give learners worksheets where they will be required to add different coins and bank notes, and also include subtraction problems.</w:t>
            </w:r>
          </w:p>
          <w:p w14:paraId="7BF2D0B7" w14:textId="5F64BAD9" w:rsidR="00741D7B" w:rsidRPr="00BD18EA" w:rsidRDefault="00741D7B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 w:rsidR="00B264F5">
              <w:rPr>
                <w:sz w:val="24"/>
                <w:szCs w:val="24"/>
              </w:rPr>
              <w:t>teacher will walk around to check if learners are on the right track and scaffold learning.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F6FE9EC" w14:textId="3BF0B245" w:rsidR="0044156D" w:rsidRDefault="00741D7B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watch a video</w:t>
            </w:r>
            <w:r w:rsidR="00B264F5">
              <w:rPr>
                <w:rFonts w:cs="Times New Roman"/>
              </w:rPr>
              <w:t xml:space="preserve"> to see the different bank notes and coins</w:t>
            </w:r>
            <w:r>
              <w:rPr>
                <w:rFonts w:cs="Times New Roman"/>
              </w:rPr>
              <w:t>.</w:t>
            </w:r>
          </w:p>
          <w:p w14:paraId="5DC5A904" w14:textId="6831DB24" w:rsidR="00741D7B" w:rsidRDefault="00B264F5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answer the questions posed by the teacher regarding how much she is holding in her hand</w:t>
            </w:r>
            <w:r w:rsidR="00741D7B">
              <w:rPr>
                <w:rFonts w:cs="Times New Roman"/>
              </w:rPr>
              <w:t>.</w:t>
            </w:r>
          </w:p>
          <w:p w14:paraId="333873A0" w14:textId="6C79AF06" w:rsidR="00741D7B" w:rsidRDefault="00741D7B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</w:t>
            </w:r>
            <w:r w:rsidR="00B264F5">
              <w:rPr>
                <w:rFonts w:cs="Times New Roman"/>
              </w:rPr>
              <w:t>earners will complete the worksheets and calculate using addition and subtraction.</w:t>
            </w:r>
          </w:p>
          <w:p w14:paraId="1EABF03D" w14:textId="2C1890A8" w:rsidR="00741D7B" w:rsidRPr="00055760" w:rsidRDefault="00741D7B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</w:p>
          <w:p w14:paraId="469239DA" w14:textId="78DC5A40" w:rsidR="008C3D35" w:rsidRPr="00741D7B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  <w:r w:rsidR="00741D7B">
              <w:rPr>
                <w:rFonts w:ascii="Times New Roman" w:hAnsi="Times New Roman" w:cs="Times New Roman"/>
                <w:b/>
              </w:rPr>
              <w:t xml:space="preserve"> </w:t>
            </w:r>
            <w:r w:rsidR="00741D7B">
              <w:rPr>
                <w:rFonts w:ascii="Times New Roman" w:hAnsi="Times New Roman" w:cs="Times New Roman"/>
              </w:rPr>
              <w:t>Learners will have knowledge about addition and subtraction.</w:t>
            </w:r>
            <w:r w:rsidR="00AC0A4A">
              <w:rPr>
                <w:rFonts w:ascii="Times New Roman" w:hAnsi="Times New Roman" w:cs="Times New Roman"/>
              </w:rPr>
              <w:t xml:space="preserve"> Have knowledge about bank notes and coins.</w:t>
            </w:r>
            <w:bookmarkStart w:id="0" w:name="_GoBack"/>
            <w:bookmarkEnd w:id="0"/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755F70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040341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56D542F0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lastRenderedPageBreak/>
              <w:t>Group 1:</w:t>
            </w:r>
            <w:r w:rsidR="00741D7B">
              <w:t xml:space="preserve"> Learners are going to watch </w:t>
            </w:r>
            <w:r w:rsidR="00B264F5">
              <w:t>the video played by the teacher, to gain knowledge about different coins and bank notes used in South Africa.</w:t>
            </w:r>
          </w:p>
          <w:p w14:paraId="2FFA3F56" w14:textId="3D19E658" w:rsidR="004D25E2" w:rsidRPr="004D25E2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741D7B">
              <w:t xml:space="preserve"> Learners will answer the questions posed by the teacher verbally.</w:t>
            </w:r>
          </w:p>
          <w:p w14:paraId="2E5C8123" w14:textId="1B5633FE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741D7B">
              <w:t xml:space="preserve"> Learners will complete the worksheets given to them and solve problems.</w:t>
            </w:r>
          </w:p>
        </w:tc>
        <w:tc>
          <w:tcPr>
            <w:tcW w:w="3510" w:type="dxa"/>
          </w:tcPr>
          <w:p w14:paraId="16BEC61A" w14:textId="68317435" w:rsidR="003556BD" w:rsidRPr="00741D7B" w:rsidRDefault="00B264F5" w:rsidP="00055760">
            <w:pPr>
              <w:ind w:left="36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Learners will observe the bank notes and the coins brought by the teacher and try to combine or add the coins and the bank notes practically.</w:t>
            </w:r>
          </w:p>
          <w:p w14:paraId="0FCFE986" w14:textId="77777777" w:rsidR="008C3D35" w:rsidRPr="005B6BFF" w:rsidRDefault="008C3D35" w:rsidP="005B6BFF">
            <w:pPr>
              <w:ind w:left="360"/>
              <w:rPr>
                <w:rFonts w:cs="Times New Roman"/>
              </w:rPr>
            </w:pP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055DF0D8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7FED37D3" w14:textId="77D6BDAE" w:rsidR="00741D7B" w:rsidRDefault="00741D7B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LM Vinger</w:t>
            </w:r>
          </w:p>
          <w:p w14:paraId="0437BC0B" w14:textId="27FF0C3C" w:rsidR="00741D7B" w:rsidRDefault="00741D7B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 Zimba</w:t>
            </w:r>
          </w:p>
          <w:p w14:paraId="7E852818" w14:textId="356D29FA" w:rsidR="00741D7B" w:rsidRPr="00741D7B" w:rsidRDefault="00741D7B" w:rsidP="004D25E2">
            <w:pPr>
              <w:rPr>
                <w:rFonts w:ascii="Times New Roman" w:hAnsi="Times New Roman" w:cs="Times New Roman"/>
              </w:rPr>
            </w:pPr>
          </w:p>
          <w:p w14:paraId="4B5EBA81" w14:textId="2B5D4A5D" w:rsidR="003556BD" w:rsidRDefault="003556BD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1F814B" w14:textId="77777777" w:rsidR="00DD069A" w:rsidRDefault="00DD069A" w:rsidP="0010633C">
      <w:pPr>
        <w:spacing w:after="0" w:line="240" w:lineRule="auto"/>
      </w:pPr>
      <w:r>
        <w:separator/>
      </w:r>
    </w:p>
  </w:endnote>
  <w:endnote w:type="continuationSeparator" w:id="0">
    <w:p w14:paraId="4E28422E" w14:textId="77777777" w:rsidR="00DD069A" w:rsidRDefault="00DD069A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CB4100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8A734B" w14:textId="77777777" w:rsidR="00DD069A" w:rsidRDefault="00DD069A" w:rsidP="0010633C">
      <w:pPr>
        <w:spacing w:after="0" w:line="240" w:lineRule="auto"/>
      </w:pPr>
      <w:r>
        <w:separator/>
      </w:r>
    </w:p>
  </w:footnote>
  <w:footnote w:type="continuationSeparator" w:id="0">
    <w:p w14:paraId="47569B50" w14:textId="77777777" w:rsidR="00DD069A" w:rsidRDefault="00DD069A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25A68"/>
    <w:multiLevelType w:val="hybridMultilevel"/>
    <w:tmpl w:val="11204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625AC"/>
    <w:multiLevelType w:val="hybridMultilevel"/>
    <w:tmpl w:val="E4787E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3C5BF1"/>
    <w:multiLevelType w:val="hybridMultilevel"/>
    <w:tmpl w:val="DDEC3B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52112E"/>
    <w:multiLevelType w:val="hybridMultilevel"/>
    <w:tmpl w:val="1F8213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A4492A"/>
    <w:multiLevelType w:val="hybridMultilevel"/>
    <w:tmpl w:val="403A4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B80714"/>
    <w:multiLevelType w:val="hybridMultilevel"/>
    <w:tmpl w:val="76E6D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22"/>
  </w:num>
  <w:num w:numId="4">
    <w:abstractNumId w:val="0"/>
  </w:num>
  <w:num w:numId="5">
    <w:abstractNumId w:val="12"/>
  </w:num>
  <w:num w:numId="6">
    <w:abstractNumId w:val="16"/>
  </w:num>
  <w:num w:numId="7">
    <w:abstractNumId w:val="23"/>
  </w:num>
  <w:num w:numId="8">
    <w:abstractNumId w:val="11"/>
  </w:num>
  <w:num w:numId="9">
    <w:abstractNumId w:val="1"/>
  </w:num>
  <w:num w:numId="10">
    <w:abstractNumId w:val="8"/>
  </w:num>
  <w:num w:numId="11">
    <w:abstractNumId w:val="4"/>
  </w:num>
  <w:num w:numId="12">
    <w:abstractNumId w:val="15"/>
  </w:num>
  <w:num w:numId="13">
    <w:abstractNumId w:val="3"/>
  </w:num>
  <w:num w:numId="14">
    <w:abstractNumId w:val="19"/>
  </w:num>
  <w:num w:numId="15">
    <w:abstractNumId w:val="25"/>
  </w:num>
  <w:num w:numId="16">
    <w:abstractNumId w:val="18"/>
  </w:num>
  <w:num w:numId="17">
    <w:abstractNumId w:val="17"/>
  </w:num>
  <w:num w:numId="18">
    <w:abstractNumId w:val="7"/>
  </w:num>
  <w:num w:numId="19">
    <w:abstractNumId w:val="10"/>
  </w:num>
  <w:num w:numId="20">
    <w:abstractNumId w:val="13"/>
  </w:num>
  <w:num w:numId="21">
    <w:abstractNumId w:val="5"/>
  </w:num>
  <w:num w:numId="22">
    <w:abstractNumId w:val="21"/>
  </w:num>
  <w:num w:numId="23">
    <w:abstractNumId w:val="2"/>
  </w:num>
  <w:num w:numId="24">
    <w:abstractNumId w:val="24"/>
  </w:num>
  <w:num w:numId="25">
    <w:abstractNumId w:val="26"/>
  </w:num>
  <w:num w:numId="26">
    <w:abstractNumId w:val="6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1320F"/>
    <w:rsid w:val="00726B10"/>
    <w:rsid w:val="00741D7B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0A4A"/>
    <w:rsid w:val="00AC2637"/>
    <w:rsid w:val="00AD3C5F"/>
    <w:rsid w:val="00AE23B3"/>
    <w:rsid w:val="00AE3548"/>
    <w:rsid w:val="00AF2744"/>
    <w:rsid w:val="00B047B2"/>
    <w:rsid w:val="00B07C00"/>
    <w:rsid w:val="00B243FB"/>
    <w:rsid w:val="00B264F5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D069A"/>
    <w:rsid w:val="00DF58AC"/>
    <w:rsid w:val="00E03447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BC4C387-75F1-4E13-831B-38FDCFFF1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Lerato Vinger</cp:lastModifiedBy>
  <cp:revision>2</cp:revision>
  <cp:lastPrinted>2016-06-15T11:54:00Z</cp:lastPrinted>
  <dcterms:created xsi:type="dcterms:W3CDTF">2023-10-10T11:09:00Z</dcterms:created>
  <dcterms:modified xsi:type="dcterms:W3CDTF">2023-10-10T11:09:00Z</dcterms:modified>
</cp:coreProperties>
</file>