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F04508" w14:paraId="41E3F965" w14:textId="77777777" w:rsidTr="00901E82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30044D81" w14:textId="77777777" w:rsidR="00F04508" w:rsidRPr="0051566B" w:rsidRDefault="00F04508" w:rsidP="00901E82">
            <w:pPr>
              <w:rPr>
                <w:vertAlign w:val="superscript"/>
              </w:rPr>
            </w:pPr>
          </w:p>
          <w:p w14:paraId="301E28E7" w14:textId="77777777" w:rsidR="00F04508" w:rsidRDefault="00F04508" w:rsidP="00901E82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2918933" wp14:editId="24492C84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013F3FF" w14:textId="77777777" w:rsidR="00F04508" w:rsidRPr="009F15A7" w:rsidRDefault="00F04508" w:rsidP="00901E8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63D8645" wp14:editId="2154C608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>
              <w:rPr>
                <w:b/>
                <w:sz w:val="28"/>
                <w:szCs w:val="28"/>
              </w:rPr>
              <w:t>LESSON PLAN</w:t>
            </w:r>
          </w:p>
          <w:p w14:paraId="68843B73" w14:textId="77777777" w:rsidR="00F04508" w:rsidRDefault="00F04508" w:rsidP="00901E82"/>
          <w:p w14:paraId="33E9A55C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25799A8F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2B1526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20D72B4C" w14:textId="77777777" w:rsidR="00F04508" w:rsidRPr="0010633C" w:rsidRDefault="00F04508" w:rsidP="00901E82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79A4C9F0" w14:textId="77777777" w:rsidR="00F04508" w:rsidRDefault="00F04508" w:rsidP="00901E8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3DE6E4" wp14:editId="7DCF8554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61D5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" strokeweight="1.5pt"/>
                  </w:pict>
                </mc:Fallback>
              </mc:AlternateContent>
            </w:r>
          </w:p>
        </w:tc>
      </w:tr>
    </w:tbl>
    <w:p w14:paraId="61E35F3F" w14:textId="70A08118" w:rsidR="00F04508" w:rsidRDefault="00F04508" w:rsidP="00F04508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324"/>
        <w:gridCol w:w="194"/>
        <w:gridCol w:w="14"/>
        <w:gridCol w:w="3329"/>
        <w:gridCol w:w="1522"/>
        <w:gridCol w:w="325"/>
        <w:gridCol w:w="232"/>
        <w:gridCol w:w="2901"/>
        <w:gridCol w:w="448"/>
        <w:gridCol w:w="2949"/>
      </w:tblGrid>
      <w:tr w:rsidR="00F04508" w14:paraId="254FB071" w14:textId="77777777" w:rsidTr="005532F5">
        <w:trPr>
          <w:trHeight w:val="70"/>
        </w:trPr>
        <w:tc>
          <w:tcPr>
            <w:tcW w:w="2518" w:type="dxa"/>
            <w:gridSpan w:val="2"/>
          </w:tcPr>
          <w:p w14:paraId="238A94A2" w14:textId="0BF2244C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22736D">
              <w:rPr>
                <w:rFonts w:ascii="Times New Roman" w:hAnsi="Times New Roman" w:cs="Times New Roman"/>
                <w:b/>
              </w:rPr>
              <w:t>Language</w:t>
            </w:r>
          </w:p>
        </w:tc>
        <w:tc>
          <w:tcPr>
            <w:tcW w:w="4865" w:type="dxa"/>
            <w:gridSpan w:val="3"/>
          </w:tcPr>
          <w:p w14:paraId="1674C91F" w14:textId="2B538D8E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</w:t>
            </w:r>
            <w:r>
              <w:rPr>
                <w:rFonts w:ascii="Times New Roman" w:hAnsi="Times New Roman" w:cs="Times New Roman"/>
                <w:b/>
              </w:rPr>
              <w:t xml:space="preserve">: 3 </w:t>
            </w:r>
          </w:p>
        </w:tc>
        <w:tc>
          <w:tcPr>
            <w:tcW w:w="3458" w:type="dxa"/>
            <w:gridSpan w:val="3"/>
          </w:tcPr>
          <w:p w14:paraId="19545B91" w14:textId="5092250F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A13B5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397" w:type="dxa"/>
            <w:gridSpan w:val="2"/>
          </w:tcPr>
          <w:p w14:paraId="54499115" w14:textId="0DDC4593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Week: </w:t>
            </w:r>
            <w:r w:rsidR="00A13B51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-</w:t>
            </w:r>
            <w:r w:rsidR="00A13B51">
              <w:rPr>
                <w:rFonts w:ascii="Times New Roman" w:hAnsi="Times New Roman" w:cs="Times New Roman"/>
                <w:b/>
              </w:rPr>
              <w:t>2</w:t>
            </w:r>
          </w:p>
        </w:tc>
      </w:tr>
      <w:tr w:rsidR="00F04508" w:rsidRPr="0051566B" w14:paraId="386B94FE" w14:textId="77777777" w:rsidTr="005532F5">
        <w:tc>
          <w:tcPr>
            <w:tcW w:w="2324" w:type="dxa"/>
          </w:tcPr>
          <w:p w14:paraId="46F5C57B" w14:textId="77777777" w:rsidR="00F04508" w:rsidRDefault="00F04508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13B5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Product and processes. </w:t>
            </w:r>
          </w:p>
          <w:p w14:paraId="7D30A268" w14:textId="0CF5489D" w:rsidR="00A13B51" w:rsidRPr="00401BE5" w:rsidRDefault="00A13B51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Animals that help us.</w:t>
            </w:r>
          </w:p>
        </w:tc>
        <w:tc>
          <w:tcPr>
            <w:tcW w:w="3537" w:type="dxa"/>
            <w:gridSpan w:val="3"/>
          </w:tcPr>
          <w:p w14:paraId="7B323A69" w14:textId="38FFB587" w:rsidR="0022193C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Content: </w:t>
            </w:r>
          </w:p>
          <w:p w14:paraId="44E3CD6A" w14:textId="54083294" w:rsidR="00006A1A" w:rsidRPr="00006A1A" w:rsidRDefault="00006A1A" w:rsidP="00901E82">
            <w:pPr>
              <w:rPr>
                <w:rFonts w:ascii="Times New Roman" w:hAnsi="Times New Roman" w:cs="Times New Roman"/>
                <w:b/>
                <w:bCs/>
              </w:rPr>
            </w:pPr>
            <w:r w:rsidRPr="00006A1A">
              <w:rPr>
                <w:b/>
                <w:bCs/>
              </w:rPr>
              <w:t>LISTENING AND SPEAKING</w:t>
            </w:r>
          </w:p>
          <w:p w14:paraId="32A0F467" w14:textId="4C3E313B" w:rsidR="00F04508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Display listening </w:t>
            </w:r>
            <w:r w:rsidR="009554AB" w:rsidRPr="0022193C">
              <w:rPr>
                <w:rFonts w:ascii="Times New Roman" w:hAnsi="Times New Roman" w:cs="Times New Roman"/>
                <w:bCs/>
              </w:rPr>
              <w:t>behavior</w:t>
            </w:r>
          </w:p>
          <w:p w14:paraId="5EA1F2CA" w14:textId="77777777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visual and pictorial cues to make meaning</w:t>
            </w:r>
          </w:p>
          <w:p w14:paraId="05EC2134" w14:textId="6D37FCD5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language for communication</w:t>
            </w:r>
          </w:p>
          <w:p w14:paraId="4EC277FE" w14:textId="3E3DAD8D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Understand simple statements</w:t>
            </w:r>
          </w:p>
          <w:p w14:paraId="15823CA5" w14:textId="5F37C872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 Follow two simple oral instructions</w:t>
            </w:r>
          </w:p>
          <w:p w14:paraId="346DA0CA" w14:textId="77777777" w:rsidR="0022193C" w:rsidRPr="00F410D9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>Learn vocabulary</w:t>
            </w:r>
          </w:p>
          <w:p w14:paraId="5AB0DAE7" w14:textId="77777777" w:rsidR="00F410D9" w:rsidRDefault="00F410D9" w:rsidP="00F410D9">
            <w:pPr>
              <w:pStyle w:val="ListParagraph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13430202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Develop auditory discrimination skills </w:t>
            </w:r>
          </w:p>
          <w:p w14:paraId="71FE38E8" w14:textId="77777777" w:rsidR="00175DEC" w:rsidRDefault="00F410D9" w:rsidP="00F410D9">
            <w:pPr>
              <w:pStyle w:val="ListParagraph"/>
            </w:pPr>
            <w:r>
              <w:lastRenderedPageBreak/>
              <w:sym w:font="Symbol" w:char="F0B7"/>
            </w:r>
            <w:r>
              <w:t xml:space="preserve"> Segment oral sentences into individual words </w:t>
            </w:r>
          </w:p>
          <w:p w14:paraId="081C6E79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Divide words into syllables </w:t>
            </w:r>
            <w:r>
              <w:sym w:font="Symbol" w:char="F0B7"/>
            </w:r>
            <w:r>
              <w:t xml:space="preserve"> Identify rhyming words </w:t>
            </w:r>
          </w:p>
          <w:p w14:paraId="1ECCC7EA" w14:textId="77777777" w:rsidR="00F410D9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Revise the taught sounds and word families</w:t>
            </w:r>
          </w:p>
          <w:p w14:paraId="641C1E94" w14:textId="77777777" w:rsidR="00F0257A" w:rsidRDefault="00F0257A" w:rsidP="00F410D9">
            <w:pPr>
              <w:pStyle w:val="ListParagraph"/>
              <w:rPr>
                <w:b/>
                <w:bCs/>
              </w:rPr>
            </w:pPr>
            <w:r w:rsidRPr="00F0257A">
              <w:rPr>
                <w:b/>
                <w:bCs/>
              </w:rPr>
              <w:t>SHARED READING</w:t>
            </w:r>
          </w:p>
          <w:p w14:paraId="0FB7FE86" w14:textId="77777777" w:rsidR="00F0257A" w:rsidRDefault="00DE114C" w:rsidP="00F410D9">
            <w:pPr>
              <w:pStyle w:val="ListParagraph"/>
            </w:pPr>
            <w:r>
              <w:t>Read Big Books or other enlarged texts with the teacher</w:t>
            </w:r>
          </w:p>
          <w:p w14:paraId="7FAF6594" w14:textId="77777777" w:rsidR="00DE114C" w:rsidRDefault="00DE114C" w:rsidP="00F410D9">
            <w:pPr>
              <w:pStyle w:val="ListParagraph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9A047A9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fine motor skills </w:t>
            </w:r>
          </w:p>
          <w:p w14:paraId="71E46516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gross motor skills </w:t>
            </w:r>
            <w:r>
              <w:sym w:font="Symbol" w:char="F0B7"/>
            </w:r>
            <w:r>
              <w:t xml:space="preserve"> Copy/Write patterns, letters, words, short sentences and numerals independently </w:t>
            </w:r>
          </w:p>
          <w:p w14:paraId="3F466ED8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Use writing tools effectively </w:t>
            </w:r>
          </w:p>
          <w:p w14:paraId="6D811F17" w14:textId="77777777" w:rsidR="00DE114C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Form letters and numerals</w:t>
            </w:r>
          </w:p>
          <w:p w14:paraId="0D434FB0" w14:textId="77777777" w:rsidR="00672701" w:rsidRDefault="00672701" w:rsidP="00F410D9">
            <w:pPr>
              <w:pStyle w:val="ListParagraph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09D7CA8C" w14:textId="37529B2B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</w:t>
            </w:r>
            <w:r w:rsidR="00D04D55">
              <w:t>Participate</w:t>
            </w:r>
            <w:r>
              <w:t xml:space="preserve"> writing activities </w:t>
            </w:r>
          </w:p>
          <w:p w14:paraId="3879F0BD" w14:textId="77777777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Write texts</w:t>
            </w:r>
          </w:p>
          <w:p w14:paraId="04DD9CEA" w14:textId="77777777" w:rsidR="00672701" w:rsidRDefault="00672701" w:rsidP="00F410D9">
            <w:pPr>
              <w:pStyle w:val="ListParagraph"/>
            </w:pPr>
            <w:r>
              <w:t xml:space="preserve"> </w:t>
            </w:r>
            <w:r>
              <w:sym w:font="Symbol" w:char="F0B7"/>
            </w:r>
            <w:r>
              <w:t xml:space="preserve"> Use punctuation </w:t>
            </w:r>
          </w:p>
          <w:p w14:paraId="4DD37B4C" w14:textId="39156557" w:rsidR="00672701" w:rsidRPr="00672701" w:rsidRDefault="00672701" w:rsidP="00F410D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sym w:font="Symbol" w:char="F0B7"/>
            </w:r>
            <w:r>
              <w:t xml:space="preserve"> Complete written activities </w:t>
            </w:r>
            <w:r>
              <w:sym w:font="Symbol" w:char="F0B7"/>
            </w:r>
            <w:r>
              <w:t xml:space="preserve"> Build own word bank and personal dictionary</w:t>
            </w:r>
          </w:p>
        </w:tc>
        <w:tc>
          <w:tcPr>
            <w:tcW w:w="2079" w:type="dxa"/>
            <w:gridSpan w:val="3"/>
          </w:tcPr>
          <w:p w14:paraId="452DF4D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Time allocation:  hours</w:t>
            </w:r>
          </w:p>
        </w:tc>
        <w:tc>
          <w:tcPr>
            <w:tcW w:w="3349" w:type="dxa"/>
            <w:gridSpan w:val="2"/>
          </w:tcPr>
          <w:p w14:paraId="0F16BAF8" w14:textId="458CC580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</w:p>
          <w:p w14:paraId="760F6DEB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</w:tcPr>
          <w:p w14:paraId="48F8C88E" w14:textId="3F30D26B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0B32D6EA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2E07B73A" w14:textId="77777777" w:rsidTr="00901E82">
        <w:tc>
          <w:tcPr>
            <w:tcW w:w="14238" w:type="dxa"/>
            <w:gridSpan w:val="10"/>
          </w:tcPr>
          <w:p w14:paraId="123FA0C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70D13900" w14:textId="77777777" w:rsidTr="005532F5">
        <w:trPr>
          <w:trHeight w:val="1691"/>
        </w:trPr>
        <w:tc>
          <w:tcPr>
            <w:tcW w:w="2518" w:type="dxa"/>
            <w:gridSpan w:val="2"/>
          </w:tcPr>
          <w:p w14:paraId="790D0A1A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Prior content knowledge:</w:t>
            </w:r>
          </w:p>
          <w:p w14:paraId="04498614" w14:textId="064E11B7" w:rsidR="00F04508" w:rsidRPr="00E553DF" w:rsidRDefault="00F04508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88769F">
              <w:rPr>
                <w:rFonts w:ascii="Times New Roman" w:hAnsi="Times New Roman" w:cs="Times New Roman"/>
                <w:b/>
              </w:rPr>
              <w:t xml:space="preserve">Learners did the same </w:t>
            </w:r>
            <w:r w:rsidR="0045767B">
              <w:rPr>
                <w:rFonts w:ascii="Times New Roman" w:hAnsi="Times New Roman" w:cs="Times New Roman"/>
                <w:b/>
              </w:rPr>
              <w:t>topic in Life skills</w:t>
            </w:r>
            <w:r w:rsidR="0048702F">
              <w:rPr>
                <w:rFonts w:ascii="Times New Roman" w:hAnsi="Times New Roman" w:cs="Times New Roman"/>
                <w:b/>
              </w:rPr>
              <w:t>.</w:t>
            </w:r>
          </w:p>
          <w:p w14:paraId="13A95FD8" w14:textId="77777777" w:rsidR="00F04508" w:rsidRPr="001274FC" w:rsidRDefault="00F04508" w:rsidP="00901E82">
            <w:pPr>
              <w:rPr>
                <w:rFonts w:cs="Times New Roman"/>
              </w:rPr>
            </w:pPr>
          </w:p>
        </w:tc>
        <w:tc>
          <w:tcPr>
            <w:tcW w:w="5190" w:type="dxa"/>
            <w:gridSpan w:val="4"/>
          </w:tcPr>
          <w:p w14:paraId="63CEAC3F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</w:t>
            </w:r>
            <w:r>
              <w:rPr>
                <w:rFonts w:ascii="Times New Roman" w:hAnsi="Times New Roman" w:cs="Times New Roman"/>
                <w:b/>
              </w:rPr>
              <w:t xml:space="preserve"> L</w:t>
            </w:r>
            <w:r w:rsidRPr="0051566B">
              <w:rPr>
                <w:rFonts w:ascii="Times New Roman" w:hAnsi="Times New Roman" w:cs="Times New Roman"/>
                <w:b/>
              </w:rPr>
              <w:t>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488621C" w14:textId="77777777" w:rsidR="00E553DF" w:rsidRDefault="00E553DF" w:rsidP="00006A1A">
            <w:r>
              <w:sym w:font="Symbol" w:char="F0B7"/>
            </w:r>
            <w:r>
              <w:t xml:space="preserve"> Listen to questions and give answer </w:t>
            </w:r>
          </w:p>
          <w:p w14:paraId="388EEF12" w14:textId="77777777" w:rsidR="00E553DF" w:rsidRDefault="00E553DF" w:rsidP="00006A1A">
            <w:r>
              <w:sym w:font="Symbol" w:char="F0B7"/>
            </w:r>
            <w:r>
              <w:t xml:space="preserve"> Listen to instructions and responds appropriately </w:t>
            </w:r>
          </w:p>
          <w:p w14:paraId="7E0F3E3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Listen to stories with interest and identify the main idea of the story.</w:t>
            </w:r>
          </w:p>
          <w:p w14:paraId="29D3F0D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Sequence five pictures of a story communicating through retelling the sequence of ideas. </w:t>
            </w:r>
          </w:p>
          <w:p w14:paraId="42CC69C3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Talk about pictures in the posters.</w:t>
            </w:r>
          </w:p>
          <w:p w14:paraId="37023402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Discuss opposites. </w:t>
            </w:r>
          </w:p>
          <w:p w14:paraId="7731FC08" w14:textId="3DED3B94" w:rsidR="00E553DF" w:rsidRDefault="001E458B" w:rsidP="001E458B"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Describe objects in terms of </w:t>
            </w:r>
            <w:r w:rsidR="00663043" w:rsidRPr="001E458B">
              <w:rPr>
                <w:rFonts w:ascii="Arial" w:eastAsia="Calibri" w:hAnsi="Arial" w:cs="Arial"/>
                <w:lang w:val="en-US" w:eastAsia="en-US"/>
              </w:rPr>
              <w:t>color</w:t>
            </w: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 and size using correct vocabulary.</w:t>
            </w:r>
          </w:p>
          <w:p w14:paraId="0B2D9179" w14:textId="1BB2DB98" w:rsidR="00E553DF" w:rsidRDefault="00E553DF" w:rsidP="00006A1A">
            <w:r>
              <w:t xml:space="preserve"> </w:t>
            </w:r>
          </w:p>
          <w:p w14:paraId="4ABEA363" w14:textId="132AA7C0" w:rsidR="00E553DF" w:rsidRPr="00E553DF" w:rsidRDefault="00E553DF" w:rsidP="00006A1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81" w:type="dxa"/>
            <w:gridSpan w:val="3"/>
          </w:tcPr>
          <w:p w14:paraId="272CC27F" w14:textId="28F8E290" w:rsidR="0088769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</w:t>
            </w:r>
            <w:r w:rsidR="00A13B51">
              <w:rPr>
                <w:rFonts w:ascii="Times New Roman" w:hAnsi="Times New Roman" w:cs="Times New Roman"/>
                <w:b/>
              </w:rPr>
              <w:t>s</w:t>
            </w:r>
          </w:p>
          <w:p w14:paraId="6F187C76" w14:textId="3D700172" w:rsidR="00A13B51" w:rsidRDefault="00A13B51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Animals </w:t>
            </w:r>
          </w:p>
          <w:p w14:paraId="0CF442D1" w14:textId="654B6180" w:rsidR="00A13B51" w:rsidRDefault="00A13B51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Cow</w:t>
            </w:r>
          </w:p>
          <w:p w14:paraId="765F5AF7" w14:textId="2F959390" w:rsidR="00A13B51" w:rsidRDefault="00A13B51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Eggs </w:t>
            </w:r>
          </w:p>
          <w:p w14:paraId="184AC3D9" w14:textId="37503606" w:rsidR="00A13B51" w:rsidRDefault="00A13B51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Meat </w:t>
            </w:r>
          </w:p>
          <w:p w14:paraId="1B3551CF" w14:textId="7F11F325" w:rsidR="00A13B51" w:rsidRDefault="00A13B51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Production</w:t>
            </w:r>
          </w:p>
          <w:p w14:paraId="27B14549" w14:textId="7686B1D3" w:rsidR="00A13B51" w:rsidRDefault="00A13B51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Farming </w:t>
            </w:r>
          </w:p>
          <w:p w14:paraId="03F3A3EB" w14:textId="67E4535A" w:rsidR="00F04508" w:rsidRPr="006E700E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</w:tcPr>
          <w:p w14:paraId="34E42658" w14:textId="77777777" w:rsidR="00F04508" w:rsidRPr="008C3D35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2F9FCBBF" w14:textId="2A412B52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Observation</w:t>
            </w:r>
          </w:p>
          <w:p w14:paraId="5FA3CECB" w14:textId="0CFDD0B1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Question and answers</w:t>
            </w:r>
          </w:p>
          <w:p w14:paraId="003BC01D" w14:textId="3538BF90" w:rsidR="009554AB" w:rsidRDefault="009554AB" w:rsidP="009554AB">
            <w:pPr>
              <w:pStyle w:val="ListParagraph"/>
              <w:numPr>
                <w:ilvl w:val="0"/>
                <w:numId w:val="5"/>
              </w:numPr>
            </w:pPr>
            <w:r>
              <w:t>Demonstration</w:t>
            </w:r>
          </w:p>
          <w:p w14:paraId="205826B2" w14:textId="2DA64B4F" w:rsidR="009554AB" w:rsidRPr="00F2573D" w:rsidRDefault="009554AB" w:rsidP="00901E82"/>
        </w:tc>
      </w:tr>
      <w:tr w:rsidR="00F04508" w14:paraId="1BAED435" w14:textId="77777777" w:rsidTr="005532F5">
        <w:trPr>
          <w:trHeight w:val="3221"/>
        </w:trPr>
        <w:tc>
          <w:tcPr>
            <w:tcW w:w="2518" w:type="dxa"/>
            <w:gridSpan w:val="2"/>
            <w:tcBorders>
              <w:bottom w:val="nil"/>
            </w:tcBorders>
          </w:tcPr>
          <w:p w14:paraId="2584BA00" w14:textId="5EB070FA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Resources: </w:t>
            </w:r>
          </w:p>
          <w:p w14:paraId="0C378F94" w14:textId="6C11AD53" w:rsidR="00F04508" w:rsidRPr="00D04D55" w:rsidRDefault="00D04D55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A chart </w:t>
            </w:r>
          </w:p>
          <w:p w14:paraId="4A8BDCA2" w14:textId="3AB116D2" w:rsidR="00F04508" w:rsidRPr="00D04D55" w:rsidRDefault="00F04508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Puzzles</w:t>
            </w:r>
          </w:p>
          <w:p w14:paraId="4C2BBCFB" w14:textId="0B066797" w:rsidR="00E553DF" w:rsidRPr="00D04D55" w:rsidRDefault="00E553DF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T</w:t>
            </w:r>
            <w:r w:rsidR="00D04D55" w:rsidRPr="00D04D55">
              <w:rPr>
                <w:rFonts w:ascii="Times New Roman" w:hAnsi="Times New Roman" w:cs="Times New Roman"/>
                <w:bCs/>
              </w:rPr>
              <w:t>imeline</w:t>
            </w:r>
            <w:r w:rsidRPr="00D04D55">
              <w:rPr>
                <w:rFonts w:ascii="Times New Roman" w:hAnsi="Times New Roman" w:cs="Times New Roman"/>
                <w:bCs/>
              </w:rPr>
              <w:t xml:space="preserve"> chart</w:t>
            </w:r>
          </w:p>
          <w:p w14:paraId="6FCB63C9" w14:textId="5F5E37C8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Reading books</w:t>
            </w:r>
          </w:p>
          <w:p w14:paraId="3C8EE360" w14:textId="55492F4F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Work sheets </w:t>
            </w:r>
          </w:p>
          <w:p w14:paraId="2F7E88AD" w14:textId="56963E8E" w:rsidR="00D04D55" w:rsidRDefault="00BD50B2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Pencils</w:t>
            </w:r>
          </w:p>
          <w:p w14:paraId="1E7D4818" w14:textId="77777777" w:rsidR="00E118B5" w:rsidRPr="00E553DF" w:rsidRDefault="00E118B5" w:rsidP="00901E82">
            <w:pPr>
              <w:rPr>
                <w:rFonts w:ascii="Times New Roman" w:hAnsi="Times New Roman" w:cs="Times New Roman"/>
                <w:bCs/>
              </w:rPr>
            </w:pPr>
          </w:p>
          <w:p w14:paraId="729C11B5" w14:textId="77777777" w:rsidR="00F04508" w:rsidRPr="008C3D35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68604B4E" w14:textId="77777777" w:rsidR="00F04508" w:rsidRPr="003070CA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90" w:type="dxa"/>
            <w:gridSpan w:val="4"/>
            <w:tcBorders>
              <w:bottom w:val="nil"/>
            </w:tcBorders>
          </w:tcPr>
          <w:p w14:paraId="5135E79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TEACHER’S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64022F52" w14:textId="42DE52CD" w:rsidR="00F04508" w:rsidRPr="00CB2056" w:rsidRDefault="00F04508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CB2056" w:rsidRPr="00CB2056">
              <w:rPr>
                <w:rFonts w:ascii="Times New Roman" w:hAnsi="Times New Roman" w:cs="Times New Roman"/>
                <w:bCs/>
              </w:rPr>
              <w:t>To organise activities and assist learners to work together.</w:t>
            </w:r>
            <w:r w:rsidR="00CB2056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61B5F88" w14:textId="17906E83" w:rsid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 w:rsidRPr="00CB2056">
              <w:rPr>
                <w:rFonts w:ascii="Times New Roman" w:hAnsi="Times New Roman" w:cs="Times New Roman"/>
                <w:bCs/>
              </w:rPr>
              <w:t>-To support learners</w:t>
            </w:r>
            <w:r w:rsidR="00CE457B"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6FB09E6C" w14:textId="6E2C0366" w:rsidR="00CB2056" w:rsidRP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-To offer hand over hand support. </w:t>
            </w:r>
          </w:p>
          <w:p w14:paraId="188383CE" w14:textId="77D29099" w:rsidR="00CB2056" w:rsidRPr="001274FC" w:rsidRDefault="00CB2056" w:rsidP="005C5DB9">
            <w:pPr>
              <w:rPr>
                <w:sz w:val="24"/>
                <w:szCs w:val="24"/>
              </w:rPr>
            </w:pPr>
          </w:p>
        </w:tc>
        <w:tc>
          <w:tcPr>
            <w:tcW w:w="3581" w:type="dxa"/>
            <w:gridSpan w:val="3"/>
            <w:vMerge w:val="restart"/>
            <w:tcBorders>
              <w:bottom w:val="single" w:sz="4" w:space="0" w:color="auto"/>
            </w:tcBorders>
          </w:tcPr>
          <w:p w14:paraId="45720DC6" w14:textId="4CA921C9" w:rsidR="000F5213" w:rsidRDefault="00F04508" w:rsidP="000F521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LEARNER’S ACTIVITIES</w:t>
            </w:r>
          </w:p>
          <w:p w14:paraId="0F81F02B" w14:textId="756E9558" w:rsidR="000F5213" w:rsidRDefault="000F5213" w:rsidP="000F5213">
            <w:pPr>
              <w:rPr>
                <w:rFonts w:ascii="Times New Roman" w:hAnsi="Times New Roman" w:cs="Times New Roman"/>
                <w:b/>
              </w:rPr>
            </w:pPr>
            <w:r w:rsidRPr="000F5213">
              <w:rPr>
                <w:rFonts w:ascii="Times New Roman" w:hAnsi="Times New Roman" w:cs="Times New Roman"/>
                <w:b/>
              </w:rPr>
              <w:t>Term specific activities:</w:t>
            </w:r>
          </w:p>
          <w:p w14:paraId="2E645153" w14:textId="506B8404" w:rsidR="00F410D9" w:rsidRPr="00F410D9" w:rsidRDefault="00F410D9" w:rsidP="000F5213">
            <w:pPr>
              <w:rPr>
                <w:rFonts w:ascii="Times New Roman" w:hAnsi="Times New Roman" w:cs="Times New Roman"/>
                <w:b/>
                <w:bCs/>
              </w:rPr>
            </w:pPr>
            <w:r w:rsidRPr="00F410D9">
              <w:rPr>
                <w:b/>
                <w:bCs/>
              </w:rPr>
              <w:t>LISTENING AND SPEAKING</w:t>
            </w:r>
          </w:p>
          <w:p w14:paraId="3E07BC89" w14:textId="5D575C15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Understand that an activity can be described: i.e. I am bringing water to you.</w:t>
            </w:r>
          </w:p>
          <w:p w14:paraId="49D896E8" w14:textId="3E2BB6AB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Tell stories and retell other children’s stories in own words</w:t>
            </w:r>
          </w:p>
          <w:p w14:paraId="2F1990BE" w14:textId="4C55CC09" w:rsidR="00F04508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lastRenderedPageBreak/>
              <w:t>Use terms such as sentence, capital letter, full stop</w:t>
            </w:r>
          </w:p>
          <w:p w14:paraId="12814F1D" w14:textId="3C95A726" w:rsidR="000F5213" w:rsidRPr="00F66BF2" w:rsidRDefault="000F5213" w:rsidP="000F5213">
            <w:pPr>
              <w:pStyle w:val="ListParagraph"/>
              <w:ind w:left="778"/>
              <w:rPr>
                <w:rFonts w:ascii="Times New Roman" w:hAnsi="Times New Roman" w:cs="Times New Roman"/>
                <w:b/>
              </w:rPr>
            </w:pPr>
            <w:r w:rsidRPr="00F66BF2">
              <w:rPr>
                <w:rFonts w:ascii="Times New Roman" w:hAnsi="Times New Roman" w:cs="Times New Roman"/>
                <w:b/>
              </w:rPr>
              <w:t>Participate in simple discussions</w:t>
            </w:r>
          </w:p>
          <w:p w14:paraId="381FCB26" w14:textId="71D1EE83" w:rsidR="000F5213" w:rsidRPr="00CC266C" w:rsidRDefault="000F5213" w:rsidP="00CC266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CC266C">
              <w:rPr>
                <w:rFonts w:cs="Times New Roman"/>
              </w:rPr>
              <w:t>Acknowledge that he/she is special and that everybody is different</w:t>
            </w:r>
          </w:p>
          <w:p w14:paraId="36C14CF8" w14:textId="46883A04" w:rsidR="000F5213" w:rsidRPr="000F5213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Talk about pictures in posters, topic charts, books</w:t>
            </w:r>
          </w:p>
          <w:p w14:paraId="6F4495E8" w14:textId="687432BC" w:rsidR="00F04508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Name fellow classmates</w:t>
            </w:r>
          </w:p>
          <w:p w14:paraId="77600885" w14:textId="77777777" w:rsidR="00F410D9" w:rsidRDefault="00F410D9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009FACD1" w14:textId="00F52CF5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</w:t>
            </w:r>
            <w:r w:rsidR="009554AB">
              <w:t>Recognize</w:t>
            </w:r>
            <w:r>
              <w:t xml:space="preserve"> sounds at the beginning of some words and names</w:t>
            </w:r>
          </w:p>
          <w:p w14:paraId="3551E82E" w14:textId="0B0F087F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Sound game, </w:t>
            </w:r>
            <w:r w:rsidR="009554AB">
              <w:t>e.g.,</w:t>
            </w:r>
            <w:r>
              <w:t xml:space="preserve"> different picture cards of items. Learners name the picture and say the initial sound of the item on the picture. Sort the cards into correct ‘sound </w:t>
            </w:r>
            <w:r w:rsidR="009554AB">
              <w:t>bags</w:t>
            </w:r>
            <w:r>
              <w:t>.</w:t>
            </w:r>
          </w:p>
          <w:p w14:paraId="4B2F06F2" w14:textId="06C0FB50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Identify words that begin with the same sound, </w:t>
            </w:r>
            <w:r w:rsidR="009554AB">
              <w:t>e.g.,</w:t>
            </w:r>
            <w:r>
              <w:t xml:space="preserve"> hat; hen; hand. </w:t>
            </w:r>
          </w:p>
          <w:p w14:paraId="1FC4E501" w14:textId="0E7709B3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Segment oral sentences into individual words, </w:t>
            </w:r>
            <w:r w:rsidR="009554AB">
              <w:t>e.g.,</w:t>
            </w:r>
            <w:r>
              <w:t xml:space="preserve"> by clapping/banging a drum/tapping on the table on each word in a sentence. </w:t>
            </w:r>
            <w:r>
              <w:sym w:font="Symbol" w:char="F0B7"/>
            </w:r>
            <w:r>
              <w:t xml:space="preserve"> Divide multisyllabic </w:t>
            </w:r>
            <w:r w:rsidR="009554AB">
              <w:t>words into</w:t>
            </w:r>
            <w:r>
              <w:t xml:space="preserve"> syllables using names of learners and words in the classroom/texts</w:t>
            </w:r>
          </w:p>
          <w:p w14:paraId="3340E48A" w14:textId="77777777" w:rsidR="00175DEC" w:rsidRDefault="00175DEC" w:rsidP="000F5213">
            <w:pPr>
              <w:pStyle w:val="ListParagraph"/>
              <w:spacing w:after="0" w:line="240" w:lineRule="auto"/>
            </w:pPr>
            <w:r>
              <w:lastRenderedPageBreak/>
              <w:t xml:space="preserve"> </w:t>
            </w:r>
            <w:r>
              <w:sym w:font="Symbol" w:char="F0B7"/>
            </w:r>
            <w:r>
              <w:t xml:space="preserve"> Identify rhyming words in a rhyme or song.</w:t>
            </w:r>
          </w:p>
          <w:p w14:paraId="14EB11DD" w14:textId="77777777" w:rsidR="00DE114C" w:rsidRDefault="00DE114C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SHARED READING</w:t>
            </w:r>
          </w:p>
          <w:p w14:paraId="06DD7120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Read labels and captions in the classroom and on pictures </w:t>
            </w:r>
          </w:p>
          <w:p w14:paraId="3651ACFC" w14:textId="0D30790E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Answer questions based on the texts, </w:t>
            </w:r>
            <w:r w:rsidR="009554AB">
              <w:t>e.g.,</w:t>
            </w:r>
            <w:r>
              <w:t xml:space="preserve"> select the correct ‘Yes’/ ‘No’ answer and market with a button/block/ring/word card. </w:t>
            </w:r>
          </w:p>
          <w:p w14:paraId="42E65F4C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Look at pictures and discuss. Build the story by asking different questions, e.g. What/Who do you see? Where is it happening? What are the people doing? How are they feeling? What do you think will happen next? </w:t>
            </w:r>
          </w:p>
          <w:p w14:paraId="31EA1F2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Predict what the story is about from the title.</w:t>
            </w:r>
          </w:p>
          <w:p w14:paraId="6B873F29" w14:textId="722A740D" w:rsidR="00DE114C" w:rsidRDefault="00DE114C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7787BE1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Do finger exercises and finger rhymes </w:t>
            </w:r>
          </w:p>
          <w:p w14:paraId="6EACC974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Practice to cross the mid-line, crawl, run, skip and hop (depending on the learners’ ability) </w:t>
            </w:r>
          </w:p>
          <w:p w14:paraId="60887D23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Distinguish between the shape of different letters and words. Use sandpaper, felt or sponge sheets and cut out numbers and/or letters. Let </w:t>
            </w:r>
            <w:r>
              <w:lastRenderedPageBreak/>
              <w:t xml:space="preserve">learners handle and manipulate the cut-outs. </w:t>
            </w:r>
          </w:p>
          <w:p w14:paraId="744A6426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Draw handwriting patterns. </w:t>
            </w:r>
            <w:r>
              <w:sym w:font="Symbol" w:char="F0B7"/>
            </w:r>
            <w:r>
              <w:t xml:space="preserve"> Form lower case letters and some frequently used upper case letters correctly </w:t>
            </w:r>
          </w:p>
          <w:p w14:paraId="61B2FD86" w14:textId="64F10435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writing tools effectively: learners are able to hold their pencils and crayons correctly, and they are able to use a rubber and a ruler.</w:t>
            </w:r>
          </w:p>
          <w:p w14:paraId="026E1BF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number 1-20 correctly </w:t>
            </w:r>
          </w:p>
          <w:p w14:paraId="0D3B4F95" w14:textId="44D97C79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in 17mm lined books if available.</w:t>
            </w:r>
          </w:p>
          <w:p w14:paraId="66890206" w14:textId="0AE1A1EF" w:rsidR="00672701" w:rsidRPr="00672701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51866605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Convey messages using drawings. </w:t>
            </w:r>
          </w:p>
          <w:p w14:paraId="497B4B62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Copy/write one short sentence correctly from the chalkboard/handwriting card. </w:t>
            </w:r>
          </w:p>
          <w:p w14:paraId="5A820D4A" w14:textId="77777777" w:rsidR="00AF72EE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capital letters and full </w:t>
            </w:r>
            <w:r w:rsidR="005C5DB9">
              <w:t xml:space="preserve"> </w:t>
            </w:r>
          </w:p>
          <w:p w14:paraId="39D7AF3F" w14:textId="63DE196B" w:rsidR="00672701" w:rsidRDefault="00672701" w:rsidP="00DE114C">
            <w:pPr>
              <w:pStyle w:val="ListParagraph"/>
              <w:spacing w:after="0" w:line="240" w:lineRule="auto"/>
            </w:pPr>
            <w:r>
              <w:t xml:space="preserve">stop </w:t>
            </w:r>
          </w:p>
          <w:p w14:paraId="77C925C0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Fill in missing letters or words </w:t>
            </w:r>
          </w:p>
          <w:p w14:paraId="02D28DA9" w14:textId="226AD70F" w:rsidR="00DE114C" w:rsidRPr="00DE114C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>
              <w:sym w:font="Symbol" w:char="F0B7"/>
            </w:r>
            <w:r>
              <w:t xml:space="preserve"> Write common words from memory</w:t>
            </w:r>
          </w:p>
        </w:tc>
        <w:tc>
          <w:tcPr>
            <w:tcW w:w="2949" w:type="dxa"/>
            <w:vMerge w:val="restart"/>
            <w:tcBorders>
              <w:bottom w:val="single" w:sz="4" w:space="0" w:color="auto"/>
            </w:tcBorders>
          </w:tcPr>
          <w:p w14:paraId="62914E8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7B7F865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66517F89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5F9692F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3AD2D1" wp14:editId="74B6539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0A83A" id="Rectangle 3" o:spid="_x0000_s1026" style="position:absolute;margin-left:2.45pt;margin-top:2.4pt;width:35.5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2E920D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</w:p>
          <w:p w14:paraId="341D425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6187D99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3B2DCE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B1ECDA" wp14:editId="71D819C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CAD69" id="Rectangle 6" o:spid="_x0000_s1026" style="position:absolute;margin-left:1.7pt;margin-top:12.55pt;width:33.1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>Formal</w:t>
            </w:r>
          </w:p>
          <w:p w14:paraId="6FD1777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51E0D92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9F6E3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4F83039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702D7A04" w14:textId="77777777" w:rsidR="00F04508" w:rsidRPr="004D25E2" w:rsidRDefault="00F04508" w:rsidP="00F0450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F04508" w:rsidRPr="004904FC" w14:paraId="4FC84081" w14:textId="77777777" w:rsidTr="005532F5">
        <w:trPr>
          <w:trHeight w:val="76"/>
        </w:trPr>
        <w:tc>
          <w:tcPr>
            <w:tcW w:w="2532" w:type="dxa"/>
            <w:gridSpan w:val="3"/>
            <w:tcBorders>
              <w:top w:val="nil"/>
            </w:tcBorders>
          </w:tcPr>
          <w:p w14:paraId="1D0FA656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76" w:type="dxa"/>
            <w:gridSpan w:val="3"/>
            <w:tcBorders>
              <w:top w:val="nil"/>
            </w:tcBorders>
          </w:tcPr>
          <w:p w14:paraId="7C6CE3BE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869DA32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FE498D8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14:paraId="09C243C8" w14:textId="77777777" w:rsidTr="005532F5">
        <w:tc>
          <w:tcPr>
            <w:tcW w:w="11289" w:type="dxa"/>
            <w:gridSpan w:val="9"/>
          </w:tcPr>
          <w:p w14:paraId="505F6AE1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2949" w:type="dxa"/>
          </w:tcPr>
          <w:p w14:paraId="779427A8" w14:textId="77777777" w:rsidR="00F04508" w:rsidRPr="005746F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F04508" w14:paraId="089CDD9E" w14:textId="77777777" w:rsidTr="005532F5">
        <w:trPr>
          <w:trHeight w:val="1799"/>
        </w:trPr>
        <w:tc>
          <w:tcPr>
            <w:tcW w:w="11289" w:type="dxa"/>
            <w:gridSpan w:val="9"/>
          </w:tcPr>
          <w:p w14:paraId="7CAF0AEC" w14:textId="77777777" w:rsidR="00F04508" w:rsidRPr="001274FC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3677BD4C" w14:textId="26D06D94" w:rsidR="00F04508" w:rsidRPr="0045767B" w:rsidRDefault="00CC266C" w:rsidP="0045767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45767B">
              <w:rPr>
                <w:rFonts w:ascii="Arial" w:hAnsi="Arial" w:cs="Arial"/>
              </w:rPr>
              <w:t xml:space="preserve">Group 3: </w:t>
            </w:r>
            <w:r w:rsidR="0045767B" w:rsidRPr="0045767B">
              <w:rPr>
                <w:rFonts w:ascii="Arial" w:hAnsi="Arial" w:cs="Arial"/>
              </w:rPr>
              <w:t>Learners are required to Identify</w:t>
            </w:r>
            <w:r w:rsidR="00A13B51">
              <w:rPr>
                <w:rFonts w:ascii="Arial" w:hAnsi="Arial" w:cs="Arial"/>
              </w:rPr>
              <w:t xml:space="preserve"> and explain</w:t>
            </w:r>
            <w:r w:rsidR="0045767B" w:rsidRPr="0045767B">
              <w:rPr>
                <w:rFonts w:ascii="Arial" w:hAnsi="Arial" w:cs="Arial"/>
              </w:rPr>
              <w:t xml:space="preserve"> </w:t>
            </w:r>
            <w:r w:rsidR="00A13B51">
              <w:rPr>
                <w:rFonts w:ascii="Arial" w:hAnsi="Arial" w:cs="Arial"/>
              </w:rPr>
              <w:t>how specific animals benefit humans</w:t>
            </w:r>
            <w:r w:rsidR="0045767B" w:rsidRPr="0045767B">
              <w:rPr>
                <w:rFonts w:ascii="Arial" w:hAnsi="Arial" w:cs="Arial"/>
              </w:rPr>
              <w:t xml:space="preserve">. </w:t>
            </w:r>
          </w:p>
          <w:p w14:paraId="4E7963D3" w14:textId="4F713A40" w:rsidR="00A541F2" w:rsidRPr="0045767B" w:rsidRDefault="00CC266C" w:rsidP="0045767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45767B">
              <w:rPr>
                <w:rFonts w:ascii="Arial" w:hAnsi="Arial" w:cs="Arial"/>
              </w:rPr>
              <w:t xml:space="preserve">Group </w:t>
            </w:r>
            <w:r w:rsidR="00A541F2" w:rsidRPr="0045767B">
              <w:rPr>
                <w:rFonts w:ascii="Arial" w:hAnsi="Arial" w:cs="Arial"/>
              </w:rPr>
              <w:t>2</w:t>
            </w:r>
            <w:r w:rsidR="001E458B" w:rsidRPr="0045767B">
              <w:rPr>
                <w:rFonts w:ascii="Arial" w:hAnsi="Arial" w:cs="Arial"/>
              </w:rPr>
              <w:t>:</w:t>
            </w:r>
            <w:r w:rsidR="00633684" w:rsidRPr="0045767B">
              <w:rPr>
                <w:rFonts w:ascii="Arial" w:hAnsi="Arial" w:cs="Arial"/>
              </w:rPr>
              <w:t xml:space="preserve"> </w:t>
            </w:r>
            <w:r w:rsidR="0045767B" w:rsidRPr="0045767B">
              <w:rPr>
                <w:rFonts w:ascii="Arial" w:hAnsi="Arial" w:cs="Arial"/>
              </w:rPr>
              <w:t xml:space="preserve">Learners are required to </w:t>
            </w:r>
            <w:r w:rsidR="00A13B51">
              <w:rPr>
                <w:rFonts w:ascii="Arial" w:hAnsi="Arial" w:cs="Arial"/>
              </w:rPr>
              <w:t>draw a line to connect food products to the farm animals it comes from</w:t>
            </w:r>
            <w:r w:rsidR="0045767B" w:rsidRPr="0045767B">
              <w:rPr>
                <w:rFonts w:ascii="Arial" w:hAnsi="Arial" w:cs="Arial"/>
              </w:rPr>
              <w:t xml:space="preserve">. </w:t>
            </w:r>
          </w:p>
          <w:p w14:paraId="226C361A" w14:textId="715DDF49" w:rsidR="003E2C3B" w:rsidRPr="00A541F2" w:rsidRDefault="00CC266C" w:rsidP="00A541F2">
            <w:pPr>
              <w:pStyle w:val="ListParagraph"/>
              <w:numPr>
                <w:ilvl w:val="0"/>
                <w:numId w:val="6"/>
              </w:numPr>
              <w:spacing w:after="0" w:line="216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>Group 1</w:t>
            </w:r>
            <w:r w:rsidR="003E2C3B" w:rsidRPr="00A541F2">
              <w:rPr>
                <w:rFonts w:ascii="Arial" w:hAnsi="Arial" w:cs="Arial"/>
              </w:rPr>
              <w:t xml:space="preserve">: </w:t>
            </w:r>
            <w:r w:rsidR="00A13B51" w:rsidRPr="00A13B51">
              <w:rPr>
                <w:rFonts w:ascii="Arial" w:hAnsi="Arial" w:cs="Arial"/>
              </w:rPr>
              <w:t xml:space="preserve">learners are required to </w:t>
            </w:r>
            <w:r w:rsidR="00A13B51" w:rsidRPr="00A13B51">
              <w:rPr>
                <w:rFonts w:ascii="Arial" w:hAnsi="Arial" w:cs="Arial"/>
              </w:rPr>
              <w:t>color</w:t>
            </w:r>
            <w:r w:rsidR="00A13B51" w:rsidRPr="00A13B51">
              <w:rPr>
                <w:rFonts w:ascii="Arial" w:hAnsi="Arial" w:cs="Arial"/>
              </w:rPr>
              <w:t xml:space="preserve"> the products in the worksheet accordingly</w:t>
            </w:r>
          </w:p>
          <w:p w14:paraId="6242F392" w14:textId="2C644E60" w:rsidR="00CC266C" w:rsidRPr="009554AB" w:rsidRDefault="00CC266C" w:rsidP="00A541F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173019" w14:textId="77777777" w:rsidR="00F04508" w:rsidRPr="001274FC" w:rsidRDefault="00F04508" w:rsidP="00672701">
            <w:pPr>
              <w:rPr>
                <w:rFonts w:cs="Times New Roman"/>
              </w:rPr>
            </w:pPr>
          </w:p>
        </w:tc>
      </w:tr>
      <w:tr w:rsidR="00F04508" w14:paraId="2ECF7791" w14:textId="77777777" w:rsidTr="005532F5">
        <w:trPr>
          <w:trHeight w:val="1124"/>
        </w:trPr>
        <w:tc>
          <w:tcPr>
            <w:tcW w:w="11289" w:type="dxa"/>
            <w:gridSpan w:val="9"/>
          </w:tcPr>
          <w:p w14:paraId="04EEA229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51CFB55E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286DB30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3794818" w14:textId="0E841FE9" w:rsidR="00F04508" w:rsidRDefault="001E458B" w:rsidP="00901E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</w:rPr>
              <w:t>Madinga</w:t>
            </w:r>
            <w:proofErr w:type="spellEnd"/>
          </w:p>
        </w:tc>
      </w:tr>
      <w:tr w:rsidR="00F04508" w14:paraId="72B50215" w14:textId="77777777" w:rsidTr="005532F5">
        <w:trPr>
          <w:trHeight w:val="1241"/>
        </w:trPr>
        <w:tc>
          <w:tcPr>
            <w:tcW w:w="11289" w:type="dxa"/>
            <w:gridSpan w:val="9"/>
          </w:tcPr>
          <w:p w14:paraId="682ACE04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D2E4F36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A1A9B5" w14:textId="329BD38C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F0F6E10" w14:textId="58897DA7" w:rsidR="00F04508" w:rsidRPr="00F04508" w:rsidRDefault="009554AB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Steven</w:t>
            </w:r>
          </w:p>
          <w:p w14:paraId="48F8251F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</w:tr>
    </w:tbl>
    <w:p w14:paraId="251DC815" w14:textId="77777777" w:rsidR="00F04508" w:rsidRDefault="00F04508" w:rsidP="00F04508">
      <w:pPr>
        <w:rPr>
          <w:rFonts w:ascii="Times New Roman" w:hAnsi="Times New Roman" w:cs="Times New Roman"/>
        </w:rPr>
      </w:pPr>
    </w:p>
    <w:p w14:paraId="644593AE" w14:textId="7A0ABB24" w:rsidR="00FA1D41" w:rsidRPr="00F04508" w:rsidRDefault="00FA1D41" w:rsidP="00F04508"/>
    <w:sectPr w:rsidR="00FA1D41" w:rsidRPr="00F04508" w:rsidSect="00581FDE"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6D25B" w14:textId="77777777" w:rsidR="006342D2" w:rsidRDefault="006342D2" w:rsidP="00FD168E">
      <w:pPr>
        <w:spacing w:after="0" w:line="240" w:lineRule="auto"/>
      </w:pPr>
      <w:r>
        <w:separator/>
      </w:r>
    </w:p>
  </w:endnote>
  <w:endnote w:type="continuationSeparator" w:id="0">
    <w:p w14:paraId="0D551C38" w14:textId="77777777" w:rsidR="006342D2" w:rsidRDefault="006342D2" w:rsidP="00FD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8BB6" w14:textId="77777777" w:rsidR="0010633C" w:rsidRDefault="00056894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5D000479" wp14:editId="64B873C4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77F58A" id="Straight Connector 11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" strokecolor="#4579b8"/>
          </w:pict>
        </mc:Fallback>
      </mc:AlternateContent>
    </w:r>
    <w:r>
      <w:rPr>
        <w:rFonts w:ascii="Cambria" w:hAnsi="Cambria"/>
        <w:sz w:val="16"/>
        <w:szCs w:val="16"/>
      </w:rPr>
      <w:t>82-3</w:t>
    </w:r>
    <w:r>
      <w:rPr>
        <w:rFonts w:ascii="Cambria" w:hAnsi="Cambria"/>
        <w:sz w:val="16"/>
        <w:szCs w:val="16"/>
        <w:vertAlign w:val="superscript"/>
      </w:rPr>
      <w:t>rd</w:t>
    </w:r>
    <w:r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>
      <w:rPr>
        <w:rFonts w:ascii="Cambria" w:hAnsi="Cambria"/>
        <w:sz w:val="16"/>
        <w:szCs w:val="16"/>
      </w:rPr>
      <w:br/>
      <w:t xml:space="preserve">E-mail: </w:t>
    </w:r>
    <w:hyperlink r:id="rId1" w:history="1">
      <w:r>
        <w:rPr>
          <w:rStyle w:val="Hyperlink"/>
          <w:rFonts w:ascii="Cambria" w:hAnsi="Cambria"/>
          <w:sz w:val="16"/>
          <w:szCs w:val="16"/>
        </w:rPr>
        <w:t>nokuthulasmh@mweb.co.za</w:t>
      </w:r>
    </w:hyperlink>
    <w:r>
      <w:rPr>
        <w:rFonts w:ascii="Cambria" w:hAnsi="Cambria"/>
        <w:sz w:val="16"/>
        <w:szCs w:val="16"/>
      </w:rPr>
      <w:t xml:space="preserve">website: </w:t>
    </w:r>
    <w:hyperlink r:id="rId2" w:history="1">
      <w:r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>
      <w:rPr>
        <w:rFonts w:ascii="Cambria" w:hAnsi="Cambria"/>
        <w:sz w:val="16"/>
        <w:szCs w:val="16"/>
      </w:rPr>
      <w:t xml:space="preserve"> </w:t>
    </w:r>
  </w:p>
  <w:p w14:paraId="5B398362" w14:textId="77777777" w:rsidR="0010633C" w:rsidRDefault="00634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833A4" w14:textId="77777777" w:rsidR="006342D2" w:rsidRDefault="006342D2" w:rsidP="00FD168E">
      <w:pPr>
        <w:spacing w:after="0" w:line="240" w:lineRule="auto"/>
      </w:pPr>
      <w:r>
        <w:separator/>
      </w:r>
    </w:p>
  </w:footnote>
  <w:footnote w:type="continuationSeparator" w:id="0">
    <w:p w14:paraId="394CD7A2" w14:textId="77777777" w:rsidR="006342D2" w:rsidRDefault="006342D2" w:rsidP="00FD1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BDD"/>
    <w:multiLevelType w:val="hybridMultilevel"/>
    <w:tmpl w:val="4872AA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0203"/>
    <w:multiLevelType w:val="hybridMultilevel"/>
    <w:tmpl w:val="DABC19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682"/>
    <w:multiLevelType w:val="hybridMultilevel"/>
    <w:tmpl w:val="0C38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24767"/>
    <w:multiLevelType w:val="hybridMultilevel"/>
    <w:tmpl w:val="E432DB3A"/>
    <w:lvl w:ilvl="0" w:tplc="1C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2EA93B62"/>
    <w:multiLevelType w:val="hybridMultilevel"/>
    <w:tmpl w:val="615C94FA"/>
    <w:lvl w:ilvl="0" w:tplc="1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3BCD7190"/>
    <w:multiLevelType w:val="hybridMultilevel"/>
    <w:tmpl w:val="CF6051F4"/>
    <w:lvl w:ilvl="0" w:tplc="1C090005">
      <w:start w:val="1"/>
      <w:numFmt w:val="bullet"/>
      <w:lvlText w:val=""/>
      <w:lvlJc w:val="left"/>
      <w:pPr>
        <w:ind w:left="77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40640527"/>
    <w:multiLevelType w:val="hybridMultilevel"/>
    <w:tmpl w:val="B682118E"/>
    <w:lvl w:ilvl="0" w:tplc="FB826910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7" w15:restartNumberingAfterBreak="0">
    <w:nsid w:val="49F452F1"/>
    <w:multiLevelType w:val="hybridMultilevel"/>
    <w:tmpl w:val="4E0C71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9690E"/>
    <w:multiLevelType w:val="hybridMultilevel"/>
    <w:tmpl w:val="8E68C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3959"/>
    <w:multiLevelType w:val="hybridMultilevel"/>
    <w:tmpl w:val="9E7EE0A4"/>
    <w:lvl w:ilvl="0" w:tplc="89E202B4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EB4452A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951E04AA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5BDA587E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3AE0ED7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1A5E76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2F3CA0B2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34703B6A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B6DC8DE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41"/>
    <w:rsid w:val="00006A1A"/>
    <w:rsid w:val="00023AC0"/>
    <w:rsid w:val="00056894"/>
    <w:rsid w:val="000D369A"/>
    <w:rsid w:val="000F5213"/>
    <w:rsid w:val="00175DEC"/>
    <w:rsid w:val="001E458B"/>
    <w:rsid w:val="0022193C"/>
    <w:rsid w:val="0022736D"/>
    <w:rsid w:val="002A46AC"/>
    <w:rsid w:val="003E2C3B"/>
    <w:rsid w:val="004041F5"/>
    <w:rsid w:val="0045767B"/>
    <w:rsid w:val="0048702F"/>
    <w:rsid w:val="005532F5"/>
    <w:rsid w:val="005B4534"/>
    <w:rsid w:val="005C5DB9"/>
    <w:rsid w:val="00633684"/>
    <w:rsid w:val="006342D2"/>
    <w:rsid w:val="00663043"/>
    <w:rsid w:val="00672701"/>
    <w:rsid w:val="0071216B"/>
    <w:rsid w:val="00850374"/>
    <w:rsid w:val="0088769F"/>
    <w:rsid w:val="009554AB"/>
    <w:rsid w:val="00991666"/>
    <w:rsid w:val="00A13B51"/>
    <w:rsid w:val="00A541F2"/>
    <w:rsid w:val="00AF72EE"/>
    <w:rsid w:val="00BD50B2"/>
    <w:rsid w:val="00CB2056"/>
    <w:rsid w:val="00CC266C"/>
    <w:rsid w:val="00CD49D7"/>
    <w:rsid w:val="00CE457B"/>
    <w:rsid w:val="00CF74DE"/>
    <w:rsid w:val="00D04D55"/>
    <w:rsid w:val="00DE114C"/>
    <w:rsid w:val="00DF5FE9"/>
    <w:rsid w:val="00E118B5"/>
    <w:rsid w:val="00E429F1"/>
    <w:rsid w:val="00E553DF"/>
    <w:rsid w:val="00F0257A"/>
    <w:rsid w:val="00F04508"/>
    <w:rsid w:val="00F336E5"/>
    <w:rsid w:val="00F410D9"/>
    <w:rsid w:val="00F66BF2"/>
    <w:rsid w:val="00FA1D41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EC600"/>
  <w15:chartTrackingRefBased/>
  <w15:docId w15:val="{607D98E1-16C1-40D3-84A6-AE384903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08"/>
    <w:pPr>
      <w:spacing w:after="200" w:line="276" w:lineRule="auto"/>
    </w:pPr>
    <w:rPr>
      <w:rFonts w:eastAsiaTheme="minorEastAsia"/>
      <w:lang w:eastAsia="en-Z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508"/>
    <w:pPr>
      <w:spacing w:after="0" w:line="240" w:lineRule="auto"/>
    </w:pPr>
    <w:rPr>
      <w:rFonts w:eastAsiaTheme="minorEastAsia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450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508"/>
    <w:rPr>
      <w:rFonts w:eastAsiaTheme="minorEastAsia"/>
      <w:lang w:eastAsia="en-ZA"/>
    </w:rPr>
  </w:style>
  <w:style w:type="paragraph" w:styleId="ListParagraph">
    <w:name w:val="List Paragraph"/>
    <w:basedOn w:val="Normal"/>
    <w:uiPriority w:val="34"/>
    <w:qFormat/>
    <w:rsid w:val="00F04508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1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8E"/>
    <w:rPr>
      <w:rFonts w:eastAsiaTheme="minorEastAsia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081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907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about:blank" TargetMode="External"/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2024-07-12T10:55:00Z</dcterms:created>
  <dcterms:modified xsi:type="dcterms:W3CDTF">2024-07-12T10:55:00Z</dcterms:modified>
</cp:coreProperties>
</file>