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CST-Computer Organization 问题反馈及杂项</w:t>
      </w:r>
    </w:p>
    <w:p>
      <w:pPr>
        <w:rPr>
          <w:rFonts w:hint="eastAsia"/>
          <w:lang w:val="en-US" w:eastAsia="zh-CN"/>
        </w:rPr>
      </w:pPr>
    </w:p>
    <w:p>
      <w:pPr>
        <w:rPr>
          <w:rFonts w:hint="eastAsia"/>
          <w:lang w:val="en-US" w:eastAsia="zh-CN"/>
        </w:rPr>
      </w:pPr>
      <w:r>
        <w:rPr>
          <w:rFonts w:hint="eastAsia"/>
          <w:lang w:val="en-US" w:eastAsia="zh-CN"/>
        </w:rPr>
        <w:t>问题1：ubuntu如何打开终端</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"https://www.cnblogs.com/sunny3158/p/16028467.html" </w:instrText>
      </w:r>
      <w:r>
        <w:rPr>
          <w:rFonts w:hint="default"/>
          <w:lang w:val="en-US" w:eastAsia="zh-CN"/>
        </w:rPr>
        <w:fldChar w:fldCharType="separate"/>
      </w:r>
      <w:r>
        <w:rPr>
          <w:rStyle w:val="4"/>
          <w:rFonts w:hint="default"/>
          <w:lang w:val="en-US" w:eastAsia="zh-CN"/>
        </w:rPr>
        <w:t>https://www.cnblogs.com/sunny3158/p/16028467.html</w:t>
      </w:r>
      <w:r>
        <w:rPr>
          <w:rFonts w:hint="default"/>
          <w:lang w:val="en-US" w:eastAsia="zh-CN"/>
        </w:rPr>
        <w:fldChar w:fldCharType="end"/>
      </w:r>
    </w:p>
    <w:p>
      <w:pPr>
        <w:rPr>
          <w:rFonts w:hint="default"/>
          <w:lang w:val="en-US" w:eastAsia="zh-CN"/>
        </w:rPr>
      </w:pPr>
    </w:p>
    <w:p>
      <w:pPr>
        <w:rPr>
          <w:rFonts w:hint="eastAsia"/>
          <w:lang w:val="en-US" w:eastAsia="zh-CN"/>
        </w:rPr>
      </w:pPr>
      <w:r>
        <w:rPr>
          <w:rFonts w:hint="eastAsia"/>
          <w:lang w:val="en-US" w:eastAsia="zh-CN"/>
        </w:rPr>
        <w:t>问题2：gcc怎么使用</w:t>
      </w:r>
    </w:p>
    <w:p>
      <w:pPr>
        <w:numPr>
          <w:ilvl w:val="0"/>
          <w:numId w:val="1"/>
        </w:numPr>
        <w:rPr>
          <w:rFonts w:hint="default"/>
          <w:lang w:val="en-US" w:eastAsia="zh-CN"/>
        </w:rPr>
      </w:pPr>
      <w:r>
        <w:rPr>
          <w:rFonts w:hint="eastAsia"/>
          <w:lang w:val="en-US" w:eastAsia="zh-CN"/>
        </w:rPr>
        <w:t>学会打开终端</w:t>
      </w:r>
    </w:p>
    <w:p>
      <w:pPr>
        <w:numPr>
          <w:ilvl w:val="0"/>
          <w:numId w:val="1"/>
        </w:numPr>
        <w:rPr>
          <w:rFonts w:hint="default"/>
          <w:lang w:val="en-US" w:eastAsia="zh-CN"/>
        </w:rPr>
      </w:pPr>
      <w:r>
        <w:rPr>
          <w:rFonts w:hint="eastAsia"/>
          <w:lang w:val="en-US" w:eastAsia="zh-CN"/>
        </w:rPr>
        <w:t>学会使用cd命令进入需编译文件的目录</w:t>
      </w:r>
    </w:p>
    <w:p>
      <w:pPr>
        <w:numPr>
          <w:ilvl w:val="0"/>
          <w:numId w:val="1"/>
        </w:numPr>
        <w:rPr>
          <w:rFonts w:hint="default"/>
          <w:lang w:val="en-US" w:eastAsia="zh-CN"/>
        </w:rPr>
      </w:pPr>
      <w:r>
        <w:rPr>
          <w:rFonts w:hint="eastAsia"/>
          <w:lang w:val="en-US" w:eastAsia="zh-CN"/>
        </w:rPr>
        <w:t>使用gcc 需编译文件名进行编译</w:t>
      </w:r>
    </w:p>
    <w:p>
      <w:pPr>
        <w:numPr>
          <w:ilvl w:val="0"/>
          <w:numId w:val="0"/>
        </w:numPr>
        <w:ind w:firstLine="420" w:firstLineChars="0"/>
        <w:rPr>
          <w:rFonts w:hint="eastAsia"/>
          <w:lang w:val="en-US" w:eastAsia="zh-CN"/>
        </w:rPr>
      </w:pPr>
      <w:r>
        <w:rPr>
          <w:rFonts w:hint="eastAsia"/>
          <w:lang w:val="en-US" w:eastAsia="zh-CN"/>
        </w:rPr>
        <w:t>例子：gcc lab1.c</w:t>
      </w:r>
    </w:p>
    <w:p>
      <w:pPr>
        <w:numPr>
          <w:ilvl w:val="0"/>
          <w:numId w:val="1"/>
        </w:numPr>
        <w:ind w:left="0" w:leftChars="0" w:firstLine="0" w:firstLineChars="0"/>
        <w:rPr>
          <w:rFonts w:hint="default"/>
          <w:lang w:val="en-US" w:eastAsia="zh-CN"/>
        </w:rPr>
      </w:pPr>
      <w:r>
        <w:rPr>
          <w:rFonts w:hint="eastAsia"/>
          <w:lang w:val="en-US" w:eastAsia="zh-CN"/>
        </w:rPr>
        <w:t>编译时只要没有报error就算编译成功</w:t>
      </w:r>
    </w:p>
    <w:p>
      <w:pPr>
        <w:numPr>
          <w:ilvl w:val="0"/>
          <w:numId w:val="1"/>
        </w:numPr>
        <w:ind w:left="0" w:leftChars="0" w:firstLine="0" w:firstLineChars="0"/>
        <w:rPr>
          <w:rFonts w:hint="default"/>
          <w:lang w:val="en-US" w:eastAsia="zh-CN"/>
        </w:rPr>
      </w:pPr>
      <w:r>
        <w:rPr>
          <w:rFonts w:hint="eastAsia"/>
          <w:lang w:val="en-US" w:eastAsia="zh-CN"/>
        </w:rPr>
        <w:t>编译完后的运行文件名默认为a.out</w:t>
      </w:r>
    </w:p>
    <w:p>
      <w:pPr>
        <w:numPr>
          <w:ilvl w:val="0"/>
          <w:numId w:val="1"/>
        </w:numPr>
        <w:ind w:left="0" w:leftChars="0" w:firstLine="0" w:firstLineChars="0"/>
        <w:rPr>
          <w:rFonts w:hint="default"/>
          <w:lang w:val="en-US" w:eastAsia="zh-CN"/>
        </w:rPr>
      </w:pPr>
      <w:r>
        <w:rPr>
          <w:rFonts w:hint="eastAsia"/>
          <w:lang w:val="en-US" w:eastAsia="zh-CN"/>
        </w:rPr>
        <w:t>用./a.out运行文件</w:t>
      </w:r>
    </w:p>
    <w:p>
      <w:pPr>
        <w:numPr>
          <w:ilvl w:val="0"/>
          <w:numId w:val="1"/>
        </w:numPr>
        <w:ind w:left="0" w:leftChars="0" w:firstLine="0" w:firstLineChars="0"/>
        <w:rPr>
          <w:rFonts w:hint="default"/>
          <w:lang w:val="en-US" w:eastAsia="zh-CN"/>
        </w:rPr>
      </w:pPr>
      <w:r>
        <w:rPr>
          <w:rFonts w:hint="eastAsia"/>
          <w:lang w:val="en-US" w:eastAsia="zh-CN"/>
        </w:rPr>
        <w:t>可以使用gcc -o选项对编译后文件命名，详细使用方法请百度</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问题3：时间戳没出现负数报告怎么写</w:t>
      </w:r>
    </w:p>
    <w:p>
      <w:pPr>
        <w:numPr>
          <w:ilvl w:val="0"/>
          <w:numId w:val="0"/>
        </w:numPr>
        <w:ind w:leftChars="0"/>
        <w:rPr>
          <w:rFonts w:hint="eastAsia"/>
          <w:lang w:val="en-US" w:eastAsia="zh-CN"/>
        </w:rPr>
      </w:pPr>
      <w:r>
        <w:rPr>
          <w:rFonts w:hint="eastAsia"/>
          <w:lang w:val="en-US" w:eastAsia="zh-CN"/>
        </w:rPr>
        <w:t>这是概率问题，很难遇到，如果出现了就截图放到报告里修改，如果没有出现不建议同学多次尝试运行，当做问题存在对程序进行修改并描述清楚你认为为什么会有这种情况出现。</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问题4：VMware14PRO装虚拟机失败</w:t>
      </w:r>
    </w:p>
    <w:p>
      <w:pPr>
        <w:numPr>
          <w:ilvl w:val="0"/>
          <w:numId w:val="2"/>
        </w:numPr>
        <w:ind w:leftChars="0"/>
        <w:rPr>
          <w:rFonts w:hint="default"/>
          <w:lang w:val="en-US" w:eastAsia="zh-CN"/>
        </w:rPr>
      </w:pPr>
      <w:r>
        <w:rPr>
          <w:rFonts w:hint="eastAsia"/>
          <w:lang w:val="en-US" w:eastAsia="zh-CN"/>
        </w:rPr>
        <w:t>尝试换ubuntu镜像文件</w:t>
      </w:r>
    </w:p>
    <w:p>
      <w:pPr>
        <w:numPr>
          <w:ilvl w:val="0"/>
          <w:numId w:val="2"/>
        </w:numPr>
        <w:ind w:leftChars="0"/>
        <w:rPr>
          <w:rFonts w:hint="default"/>
          <w:lang w:val="en-US" w:eastAsia="zh-CN"/>
        </w:rPr>
      </w:pPr>
      <w:r>
        <w:rPr>
          <w:rFonts w:hint="eastAsia"/>
          <w:lang w:val="en-US" w:eastAsia="zh-CN"/>
        </w:rPr>
        <w:t>如果不想用VMware的同学，电脑是Win10专业版可以查看电脑中是否有Hyper-V</w:t>
      </w:r>
    </w:p>
    <w:p>
      <w:pPr>
        <w:numPr>
          <w:ilvl w:val="0"/>
          <w:numId w:val="0"/>
        </w:numPr>
        <w:rPr>
          <w:rFonts w:hint="default"/>
          <w:lang w:val="en-US" w:eastAsia="zh-CN"/>
        </w:rPr>
      </w:pPr>
      <w:r>
        <w:rPr>
          <w:rFonts w:hint="default"/>
          <w:lang w:val="en-US" w:eastAsia="zh-CN"/>
        </w:rPr>
        <w:fldChar w:fldCharType="begin"/>
      </w:r>
      <w:r>
        <w:rPr>
          <w:rFonts w:hint="default"/>
          <w:lang w:val="en-US" w:eastAsia="zh-CN"/>
        </w:rPr>
        <w:instrText xml:space="preserve"> HYPERLINK "https://baijiahao.baidu.com/s?id=1701443396273236637&amp;wfr=spider&amp;for=pc" </w:instrText>
      </w:r>
      <w:r>
        <w:rPr>
          <w:rFonts w:hint="default"/>
          <w:lang w:val="en-US" w:eastAsia="zh-CN"/>
        </w:rPr>
        <w:fldChar w:fldCharType="separate"/>
      </w:r>
      <w:r>
        <w:rPr>
          <w:rStyle w:val="4"/>
          <w:rFonts w:hint="default"/>
          <w:lang w:val="en-US" w:eastAsia="zh-CN"/>
        </w:rPr>
        <w:t>https://baijiahao.baidu.com/s?id=1701443396273236637&amp;wfr=spider&amp;for=pc</w:t>
      </w:r>
      <w:r>
        <w:rPr>
          <w:rFonts w:hint="default"/>
          <w:lang w:val="en-US" w:eastAsia="zh-CN"/>
        </w:rPr>
        <w:fldChar w:fldCharType="end"/>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问题5：能否使用CentOS完成实验</w:t>
      </w:r>
    </w:p>
    <w:p>
      <w:pPr>
        <w:numPr>
          <w:ilvl w:val="0"/>
          <w:numId w:val="0"/>
        </w:numPr>
        <w:rPr>
          <w:rFonts w:hint="eastAsia"/>
          <w:lang w:val="en-US" w:eastAsia="zh-CN"/>
        </w:rPr>
      </w:pPr>
      <w:r>
        <w:rPr>
          <w:rFonts w:hint="eastAsia"/>
          <w:lang w:val="en-US" w:eastAsia="zh-CN"/>
        </w:rPr>
        <w:t>可以，但是本课程的指引为Ubuntu系统的命令行，如果想使用CentOS的同学需要自行查找CentOS对应的命令行命令及其他操作（PS. 我也没试过，原理上可行）</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杂项：</w:t>
      </w:r>
    </w:p>
    <w:p>
      <w:pPr>
        <w:numPr>
          <w:ilvl w:val="0"/>
          <w:numId w:val="0"/>
        </w:numPr>
        <w:rPr>
          <w:rFonts w:hint="eastAsia"/>
          <w:lang w:val="en-US" w:eastAsia="zh-CN"/>
        </w:rPr>
      </w:pPr>
      <w:r>
        <w:rPr>
          <w:rFonts w:hint="eastAsia"/>
          <w:lang w:val="en-US" w:eastAsia="zh-CN"/>
        </w:rPr>
        <w:t>实验主要需要使用的命令：</w:t>
      </w:r>
    </w:p>
    <w:p>
      <w:pPr>
        <w:numPr>
          <w:ilvl w:val="0"/>
          <w:numId w:val="0"/>
        </w:numPr>
        <w:rPr>
          <w:rFonts w:hint="eastAsia"/>
          <w:lang w:val="en-US" w:eastAsia="zh-CN"/>
        </w:rPr>
      </w:pPr>
      <w:r>
        <w:rPr>
          <w:rFonts w:hint="eastAsia"/>
          <w:lang w:val="en-US" w:eastAsia="zh-CN"/>
        </w:rPr>
        <w:t>cd 转换目录</w:t>
      </w:r>
    </w:p>
    <w:p>
      <w:pPr>
        <w:numPr>
          <w:ilvl w:val="0"/>
          <w:numId w:val="0"/>
        </w:numPr>
        <w:rPr>
          <w:rFonts w:hint="eastAsia"/>
          <w:lang w:val="en-US" w:eastAsia="zh-CN"/>
        </w:rPr>
      </w:pPr>
      <w:r>
        <w:rPr>
          <w:rFonts w:hint="eastAsia"/>
          <w:lang w:val="en-US" w:eastAsia="zh-CN"/>
        </w:rPr>
        <w:t>ls 查看目录里有什么文件</w:t>
      </w:r>
    </w:p>
    <w:p>
      <w:pPr>
        <w:numPr>
          <w:ilvl w:val="0"/>
          <w:numId w:val="0"/>
        </w:numPr>
        <w:rPr>
          <w:rFonts w:hint="eastAsia"/>
          <w:lang w:val="en-US" w:eastAsia="zh-CN"/>
        </w:rPr>
      </w:pPr>
      <w:r>
        <w:rPr>
          <w:rFonts w:hint="eastAsia"/>
          <w:lang w:val="en-US" w:eastAsia="zh-CN"/>
        </w:rPr>
        <w:t>Gcc 编译文件</w:t>
      </w:r>
    </w:p>
    <w:p>
      <w:pPr>
        <w:numPr>
          <w:ilvl w:val="0"/>
          <w:numId w:val="0"/>
        </w:numPr>
        <w:rPr>
          <w:rFonts w:hint="eastAsia"/>
          <w:lang w:val="en-US" w:eastAsia="zh-CN"/>
        </w:rPr>
      </w:pPr>
      <w:r>
        <w:rPr>
          <w:rFonts w:hint="eastAsia"/>
          <w:lang w:val="en-US" w:eastAsia="zh-CN"/>
        </w:rPr>
        <w:t>Make 使用makefile的编译</w:t>
      </w:r>
    </w:p>
    <w:p>
      <w:pPr>
        <w:numPr>
          <w:ilvl w:val="0"/>
          <w:numId w:val="0"/>
        </w:numPr>
        <w:rPr>
          <w:rFonts w:hint="eastAsia"/>
          <w:lang w:val="en-US" w:eastAsia="zh-CN"/>
        </w:rPr>
      </w:pPr>
      <w:r>
        <w:rPr>
          <w:rFonts w:hint="eastAsia"/>
          <w:lang w:val="en-US" w:eastAsia="zh-CN"/>
        </w:rPr>
        <w:t>Cat 查看文件内容</w:t>
      </w:r>
    </w:p>
    <w:p>
      <w:pPr>
        <w:numPr>
          <w:ilvl w:val="0"/>
          <w:numId w:val="0"/>
        </w:numPr>
        <w:rPr>
          <w:rFonts w:hint="eastAsia"/>
          <w:lang w:val="en-US" w:eastAsia="zh-CN"/>
        </w:rPr>
      </w:pPr>
      <w:r>
        <w:rPr>
          <w:rFonts w:hint="eastAsia"/>
          <w:lang w:val="en-US" w:eastAsia="zh-CN"/>
        </w:rPr>
        <w:t>Apt-get install 装软件包</w:t>
      </w:r>
    </w:p>
    <w:p>
      <w:pPr>
        <w:numPr>
          <w:ilvl w:val="0"/>
          <w:numId w:val="0"/>
        </w:numPr>
        <w:rPr>
          <w:rFonts w:hint="eastAsia"/>
          <w:lang w:val="en-US" w:eastAsia="zh-CN"/>
        </w:rPr>
      </w:pPr>
      <w:r>
        <w:rPr>
          <w:rFonts w:hint="eastAsia"/>
          <w:lang w:val="en-US" w:eastAsia="zh-CN"/>
        </w:rPr>
        <w:t>Apt-get update 更新软件包</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分数占比：</w:t>
      </w:r>
    </w:p>
    <w:p>
      <w:pPr>
        <w:numPr>
          <w:ilvl w:val="0"/>
          <w:numId w:val="0"/>
        </w:numPr>
        <w:rPr>
          <w:rFonts w:hint="eastAsia"/>
          <w:lang w:val="en-US" w:eastAsia="zh-CN"/>
        </w:rPr>
      </w:pPr>
      <w:r>
        <w:rPr>
          <w:rFonts w:hint="eastAsia"/>
          <w:lang w:val="en-US" w:eastAsia="zh-CN"/>
        </w:rPr>
        <w:t>报告平均分（80%）</w:t>
      </w:r>
    </w:p>
    <w:p>
      <w:pPr>
        <w:numPr>
          <w:ilvl w:val="0"/>
          <w:numId w:val="0"/>
        </w:numPr>
        <w:rPr>
          <w:rFonts w:hint="eastAsia"/>
          <w:lang w:val="en-US" w:eastAsia="zh-CN"/>
        </w:rPr>
      </w:pPr>
      <w:r>
        <w:rPr>
          <w:rFonts w:hint="eastAsia"/>
          <w:lang w:val="en-US" w:eastAsia="zh-CN"/>
        </w:rPr>
        <w:t>平时分（20%）</w:t>
      </w:r>
    </w:p>
    <w:p>
      <w:pPr>
        <w:numPr>
          <w:ilvl w:val="0"/>
          <w:numId w:val="0"/>
        </w:numPr>
        <w:rPr>
          <w:rFonts w:hint="default"/>
          <w:lang w:val="en-US" w:eastAsia="zh-CN"/>
        </w:rPr>
      </w:pPr>
      <w:r>
        <w:rPr>
          <w:rFonts w:hint="eastAsia"/>
          <w:lang w:val="en-US" w:eastAsia="zh-CN"/>
        </w:rPr>
        <w:t>平时分包括签到情况以及杂项，默认为满（不要逼我扣）</w:t>
      </w:r>
    </w:p>
    <w:p>
      <w:pPr>
        <w:numPr>
          <w:ilvl w:val="0"/>
          <w:numId w:val="0"/>
        </w:numPr>
        <w:rPr>
          <w:rFonts w:hint="default"/>
          <w:lang w:val="en-US" w:eastAsia="zh-CN"/>
        </w:rPr>
      </w:pP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实验报告评分标准：</w:t>
      </w:r>
    </w:p>
    <w:p>
      <w:pPr>
        <w:numPr>
          <w:ilvl w:val="0"/>
          <w:numId w:val="0"/>
        </w:numPr>
        <w:rPr>
          <w:rFonts w:hint="eastAsia"/>
          <w:b/>
          <w:bCs/>
          <w:lang w:val="en-US" w:eastAsia="zh-CN"/>
        </w:rPr>
      </w:pPr>
      <w:r>
        <w:rPr>
          <w:rFonts w:hint="eastAsia"/>
          <w:b/>
          <w:bCs/>
          <w:lang w:val="en-US" w:eastAsia="zh-CN"/>
        </w:rPr>
        <w:t>内容正确性（20%）//不要太离谱基本5分起步，全部问题基本正确满分</w:t>
      </w:r>
    </w:p>
    <w:p>
      <w:pPr>
        <w:numPr>
          <w:ilvl w:val="0"/>
          <w:numId w:val="0"/>
        </w:numPr>
        <w:rPr>
          <w:rFonts w:hint="default"/>
          <w:b/>
          <w:bCs/>
          <w:lang w:val="en-US" w:eastAsia="zh-CN"/>
        </w:rPr>
      </w:pPr>
      <w:r>
        <w:rPr>
          <w:rFonts w:hint="eastAsia"/>
          <w:b/>
          <w:bCs/>
          <w:lang w:val="en-US" w:eastAsia="zh-CN"/>
        </w:rPr>
        <w:t>分析详细度（10%）//看用心程度，不管对错，也不是只看字数，基本5分起步</w:t>
      </w:r>
    </w:p>
    <w:p>
      <w:pPr>
        <w:numPr>
          <w:ilvl w:val="0"/>
          <w:numId w:val="0"/>
        </w:numPr>
        <w:rPr>
          <w:rFonts w:hint="default"/>
          <w:b/>
          <w:bCs/>
          <w:lang w:val="en-US" w:eastAsia="zh-CN"/>
        </w:rPr>
      </w:pPr>
      <w:r>
        <w:rPr>
          <w:rFonts w:hint="eastAsia"/>
          <w:b/>
          <w:bCs/>
          <w:lang w:val="en-US" w:eastAsia="zh-CN"/>
        </w:rPr>
        <w:t>内容完整性（50%）//不管正确性只要做完所有要求做的就满分</w:t>
      </w:r>
    </w:p>
    <w:p>
      <w:pPr>
        <w:numPr>
          <w:ilvl w:val="0"/>
          <w:numId w:val="0"/>
        </w:numPr>
        <w:rPr>
          <w:rFonts w:hint="default"/>
          <w:b/>
          <w:bCs/>
          <w:lang w:val="en-US" w:eastAsia="zh-CN"/>
        </w:rPr>
      </w:pPr>
      <w:r>
        <w:rPr>
          <w:rFonts w:hint="eastAsia"/>
          <w:b/>
          <w:bCs/>
          <w:lang w:val="en-US" w:eastAsia="zh-CN"/>
        </w:rPr>
        <w:t>排版（15%）//10分起步</w:t>
      </w:r>
    </w:p>
    <w:p>
      <w:pPr>
        <w:numPr>
          <w:ilvl w:val="0"/>
          <w:numId w:val="0"/>
        </w:numPr>
        <w:rPr>
          <w:rFonts w:hint="default"/>
          <w:b/>
          <w:bCs/>
          <w:lang w:val="en-US" w:eastAsia="zh-CN"/>
        </w:rPr>
      </w:pPr>
      <w:r>
        <w:rPr>
          <w:rFonts w:hint="eastAsia"/>
          <w:b/>
          <w:bCs/>
          <w:lang w:val="en-US" w:eastAsia="zh-CN"/>
        </w:rPr>
        <w:t>额外内容（5%）//比要求做的更多的东西，需与其他同学对比的额外加分项</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基本所有试验内容做完保底70分，没做完试验所有内容扣内容完整性分，根据少了多少扣分，只要不交白纸或者复制粘贴试验要求部分就交上来不会挂。</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第一次额外加分内容：</w:t>
      </w:r>
    </w:p>
    <w:p>
      <w:pPr>
        <w:numPr>
          <w:ilvl w:val="0"/>
          <w:numId w:val="0"/>
        </w:numPr>
        <w:rPr>
          <w:rFonts w:hint="eastAsia"/>
          <w:lang w:val="en-US" w:eastAsia="zh-CN"/>
        </w:rPr>
      </w:pPr>
      <w:r>
        <w:rPr>
          <w:rFonts w:hint="eastAsia"/>
          <w:lang w:val="en-US" w:eastAsia="zh-CN"/>
        </w:rPr>
        <w:t>在10月5日23:59前修改群备注为学号+姓名+线上/线下（第一次实验报告额外+1分）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以后试验部分固定额外加分内容：</w:t>
      </w:r>
    </w:p>
    <w:p>
      <w:pPr>
        <w:numPr>
          <w:ilvl w:val="0"/>
          <w:numId w:val="0"/>
        </w:numPr>
        <w:rPr>
          <w:rFonts w:hint="default"/>
          <w:lang w:val="en-US" w:eastAsia="zh-CN"/>
        </w:rPr>
      </w:pPr>
      <w:r>
        <w:rPr>
          <w:rFonts w:hint="eastAsia"/>
          <w:lang w:val="en-US" w:eastAsia="zh-CN"/>
        </w:rPr>
        <w:t>在Ubuntu新建一个以自己学号命名的用户，实验使用该用户操作，需在终端看到用户名，看到下图红框位置为你的学号即可(额外内容+2分)</w:t>
      </w:r>
    </w:p>
    <w:p>
      <w:pPr>
        <w:numPr>
          <w:ilvl w:val="0"/>
          <w:numId w:val="0"/>
        </w:numPr>
      </w:pPr>
      <w:r>
        <w:drawing>
          <wp:inline distT="0" distB="0" distL="114300" distR="114300">
            <wp:extent cx="1428750" cy="8477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428750" cy="847725"/>
                    </a:xfrm>
                    <a:prstGeom prst="rect">
                      <a:avLst/>
                    </a:prstGeom>
                    <a:noFill/>
                    <a:ln>
                      <a:noFill/>
                    </a:ln>
                  </pic:spPr>
                </pic:pic>
              </a:graphicData>
            </a:graphic>
          </wp:inline>
        </w:drawing>
      </w:r>
    </w:p>
    <w:p>
      <w:pPr>
        <w:numPr>
          <w:ilvl w:val="0"/>
          <w:numId w:val="0"/>
        </w:numPr>
        <w:rPr>
          <w:rFonts w:hint="default" w:eastAsiaTheme="minorEastAsia"/>
          <w:lang w:val="en-US" w:eastAsia="zh-CN"/>
        </w:rPr>
      </w:pPr>
      <w:r>
        <w:rPr>
          <w:rFonts w:hint="eastAsia"/>
          <w:lang w:val="en-US" w:eastAsia="zh-CN"/>
        </w:rPr>
        <w:t>操作方法如下：</w:t>
      </w:r>
    </w:p>
    <w:p>
      <w:pPr>
        <w:numPr>
          <w:ilvl w:val="0"/>
          <w:numId w:val="0"/>
        </w:numPr>
        <w:rPr>
          <w:rFonts w:hint="default" w:eastAsiaTheme="minorEastAsia"/>
          <w:lang w:val="en-US" w:eastAsia="zh-CN"/>
        </w:rPr>
      </w:pPr>
      <w:r>
        <w:rPr>
          <w:rFonts w:hint="default" w:eastAsiaTheme="minorEastAsia"/>
          <w:lang w:val="en-US" w:eastAsia="zh-CN"/>
        </w:rPr>
        <w:t>adduser  --force-badname  20xx057550  #您的学号, 后续输入密码等信息</w:t>
      </w:r>
    </w:p>
    <w:p>
      <w:pPr>
        <w:numPr>
          <w:ilvl w:val="0"/>
          <w:numId w:val="0"/>
        </w:numPr>
        <w:rPr>
          <w:rFonts w:hint="default" w:eastAsiaTheme="minorEastAsia"/>
          <w:lang w:val="en-US" w:eastAsia="zh-CN"/>
        </w:rPr>
      </w:pPr>
      <w:r>
        <w:rPr>
          <w:rFonts w:hint="default" w:eastAsiaTheme="minorEastAsia"/>
          <w:lang w:val="en-US" w:eastAsia="zh-CN"/>
        </w:rPr>
        <w:t>sh  -c  "echo  ' 20xx057550</w:t>
      </w:r>
      <w:r>
        <w:rPr>
          <w:rFonts w:hint="eastAsia"/>
          <w:lang w:val="en-US" w:eastAsia="zh-CN"/>
        </w:rPr>
        <w:t xml:space="preserve"> </w:t>
      </w:r>
      <w:r>
        <w:rPr>
          <w:rFonts w:hint="default" w:eastAsiaTheme="minorEastAsia"/>
          <w:lang w:val="en-US" w:eastAsia="zh-CN"/>
        </w:rPr>
        <w:t>ALL=(ALL:ALL)</w:t>
      </w:r>
      <w:r>
        <w:rPr>
          <w:rFonts w:hint="eastAsia"/>
          <w:lang w:val="en-US" w:eastAsia="zh-CN"/>
        </w:rPr>
        <w:t xml:space="preserve"> </w:t>
      </w:r>
      <w:r>
        <w:rPr>
          <w:rFonts w:hint="default" w:eastAsiaTheme="minorEastAsia"/>
          <w:lang w:val="en-US" w:eastAsia="zh-CN"/>
        </w:rPr>
        <w:t>ALL' &gt;&gt; /etc/sudoers"  #将新建用户加到sudo中（让新用户有sudo 权限）</w:t>
      </w:r>
    </w:p>
    <w:p>
      <w:pPr>
        <w:numPr>
          <w:ilvl w:val="0"/>
          <w:numId w:val="0"/>
        </w:numPr>
        <w:rPr>
          <w:rFonts w:hint="eastAsia"/>
          <w:lang w:val="en-US" w:eastAsia="zh-CN"/>
        </w:rPr>
      </w:pPr>
      <w:r>
        <w:rPr>
          <w:rFonts w:hint="eastAsia"/>
          <w:lang w:val="en-US" w:eastAsia="zh-CN"/>
        </w:rPr>
        <w:t>或</w:t>
      </w:r>
    </w:p>
    <w:p>
      <w:pPr>
        <w:numPr>
          <w:ilvl w:val="0"/>
          <w:numId w:val="0"/>
        </w:numPr>
        <w:rPr>
          <w:rFonts w:hint="eastAsia"/>
          <w:lang w:val="en-US" w:eastAsia="zh-CN"/>
        </w:rPr>
      </w:pPr>
      <w:r>
        <w:rPr>
          <w:rFonts w:hint="eastAsia"/>
          <w:lang w:val="en-US" w:eastAsia="zh-CN"/>
        </w:rPr>
        <w:t>网上搜索图形界面的新建用户方法</w:t>
      </w:r>
    </w:p>
    <w:p>
      <w:pPr>
        <w:numPr>
          <w:ilvl w:val="0"/>
          <w:numId w:val="0"/>
        </w:numPr>
        <w:rPr>
          <w:rFonts w:hint="eastAsia"/>
          <w:lang w:val="en-US" w:eastAsia="zh-CN"/>
        </w:rPr>
      </w:pPr>
    </w:p>
    <w:p>
      <w:pPr>
        <w:numPr>
          <w:ilvl w:val="0"/>
          <w:numId w:val="0"/>
        </w:numPr>
        <w:rPr>
          <w:rFonts w:hint="eastAsia"/>
          <w:b/>
          <w:bCs/>
          <w:sz w:val="28"/>
          <w:szCs w:val="28"/>
          <w:lang w:val="en-US" w:eastAsia="zh-CN"/>
        </w:rPr>
      </w:pPr>
      <w:r>
        <w:rPr>
          <w:rFonts w:hint="eastAsia"/>
          <w:b/>
          <w:bCs/>
          <w:sz w:val="28"/>
          <w:szCs w:val="28"/>
          <w:lang w:val="en-US" w:eastAsia="zh-CN"/>
        </w:rPr>
        <w:t>特别注意！！！！若果没有完成以上内容（包括实验室电脑），只要出现一模一样的截图（除4、5次组队实验以组内能使用相同的图片）会当做抄袭根据严重程度扣5-10分（不要逼我扣，求你们了）</w:t>
      </w:r>
    </w:p>
    <w:p>
      <w:pPr>
        <w:numPr>
          <w:ilvl w:val="0"/>
          <w:numId w:val="0"/>
        </w:numPr>
        <w:rPr>
          <w:rFonts w:hint="eastAsia"/>
          <w:b/>
          <w:bCs/>
          <w:sz w:val="28"/>
          <w:szCs w:val="28"/>
          <w:lang w:val="en-US" w:eastAsia="zh-CN"/>
        </w:rPr>
      </w:pPr>
    </w:p>
    <w:p>
      <w:pPr>
        <w:numPr>
          <w:ilvl w:val="0"/>
          <w:numId w:val="0"/>
        </w:numPr>
        <w:rPr>
          <w:rFonts w:hint="default"/>
          <w:b/>
          <w:bCs/>
          <w:sz w:val="28"/>
          <w:szCs w:val="28"/>
          <w:lang w:val="en-US" w:eastAsia="zh-CN"/>
        </w:rPr>
      </w:pPr>
      <w:bookmarkStart w:id="0" w:name="_GoBack"/>
      <w:bookmarkEnd w:id="0"/>
      <w:r>
        <w:rPr>
          <w:rFonts w:hint="eastAsia"/>
          <w:b/>
          <w:bCs/>
          <w:sz w:val="28"/>
          <w:szCs w:val="28"/>
          <w:lang w:val="en-US" w:eastAsia="zh-CN"/>
        </w:rPr>
        <w:t>每次扣分项：没有按要求修改文件名（-5平时分）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5FEC7B"/>
    <w:multiLevelType w:val="singleLevel"/>
    <w:tmpl w:val="055FEC7B"/>
    <w:lvl w:ilvl="0" w:tentative="0">
      <w:start w:val="1"/>
      <w:numFmt w:val="decimal"/>
      <w:suff w:val="space"/>
      <w:lvlText w:val="%1."/>
      <w:lvlJc w:val="left"/>
    </w:lvl>
  </w:abstractNum>
  <w:abstractNum w:abstractNumId="1">
    <w:nsid w:val="21F00069"/>
    <w:multiLevelType w:val="singleLevel"/>
    <w:tmpl w:val="21F00069"/>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5YTk2NWU3OTRhNTU0YjZlNWE0ODExMjY4YzM0MTgifQ=="/>
  </w:docVars>
  <w:rsids>
    <w:rsidRoot w:val="5F221055"/>
    <w:rsid w:val="145F21F1"/>
    <w:rsid w:val="5F221055"/>
    <w:rsid w:val="5FFE5CA7"/>
    <w:rsid w:val="77742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92</TotalTime>
  <ScaleCrop>false</ScaleCrop>
  <LinksUpToDate>false</LinksUpToDate>
  <CharactersWithSpaces>0</CharactersWithSpaces>
  <Application>WPS Office_11.1.0.12019_F1E327BC-269C-435d-A152-05C5408002CA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2022-09-28T09:41:00Z</dcterms:created>
  <dc:creator>mialan</dc:creator>
  <cp:lastModifiedBy>mialan</cp:lastModifiedBy>
  <dcterms:modified xsi:type="dcterms:W3CDTF">2022-09-28T11:17:19Z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2052-11.1.0.12019</vt:lpwstr>
  </property>
  <property fmtid="{D5CDD505-2E9C-101B-9397-08002B2CF9AE}" pid="3" name="ICV">
    <vt:lpwstr>79D85D83C7DB41F09E78A469ABDEF15D</vt:lpwstr>
  </property>
</Properties>
</file>