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D9A" w:rsidRPr="00314CDB" w:rsidRDefault="00084D9A" w:rsidP="00084D9A">
      <w:pPr>
        <w:spacing w:afterLines="50" w:after="156"/>
        <w:jc w:val="center"/>
        <w:rPr>
          <w:rFonts w:ascii="华文新魏" w:eastAsia="华文新魏"/>
          <w:b/>
          <w:sz w:val="56"/>
          <w:szCs w:val="22"/>
        </w:rPr>
      </w:pPr>
      <w:r w:rsidRPr="00314CDB">
        <w:rPr>
          <w:rFonts w:ascii="华文新魏" w:eastAsia="华文新魏" w:hint="eastAsia"/>
          <w:b/>
          <w:sz w:val="56"/>
          <w:szCs w:val="22"/>
        </w:rPr>
        <w:t>你可曾想过，</w:t>
      </w:r>
    </w:p>
    <w:p w:rsidR="00084D9A" w:rsidRPr="00314CDB" w:rsidRDefault="00084D9A" w:rsidP="00084D9A">
      <w:pPr>
        <w:spacing w:afterLines="50" w:after="156"/>
        <w:jc w:val="center"/>
        <w:rPr>
          <w:rFonts w:ascii="华文新魏" w:eastAsia="华文新魏"/>
          <w:b/>
          <w:sz w:val="56"/>
          <w:szCs w:val="22"/>
        </w:rPr>
      </w:pPr>
      <w:r w:rsidRPr="00314CDB">
        <w:rPr>
          <w:rFonts w:ascii="华文新魏" w:eastAsia="华文新魏" w:hint="eastAsia"/>
          <w:b/>
          <w:sz w:val="56"/>
          <w:szCs w:val="22"/>
        </w:rPr>
        <w:t>西装革履指点江山，</w:t>
      </w:r>
    </w:p>
    <w:p w:rsidR="00084D9A" w:rsidRPr="00314CDB" w:rsidRDefault="00084D9A" w:rsidP="00084D9A">
      <w:pPr>
        <w:spacing w:afterLines="50" w:after="156"/>
        <w:jc w:val="center"/>
        <w:rPr>
          <w:rFonts w:ascii="华文新魏" w:eastAsia="华文新魏"/>
          <w:b/>
          <w:sz w:val="56"/>
          <w:szCs w:val="22"/>
        </w:rPr>
      </w:pPr>
      <w:r w:rsidRPr="00314CDB">
        <w:rPr>
          <w:rFonts w:ascii="华文新魏" w:eastAsia="华文新魏" w:hint="eastAsia"/>
          <w:b/>
          <w:sz w:val="56"/>
          <w:szCs w:val="22"/>
        </w:rPr>
        <w:t>因你一次动议，</w:t>
      </w:r>
    </w:p>
    <w:p w:rsidR="00084D9A" w:rsidRPr="00314CDB" w:rsidRDefault="00084D9A" w:rsidP="00084D9A">
      <w:pPr>
        <w:spacing w:afterLines="50" w:after="156"/>
        <w:jc w:val="center"/>
        <w:rPr>
          <w:rFonts w:ascii="华文新魏" w:eastAsia="华文新魏"/>
          <w:b/>
          <w:sz w:val="56"/>
          <w:szCs w:val="22"/>
        </w:rPr>
      </w:pPr>
      <w:r>
        <w:rPr>
          <w:rFonts w:ascii="华文新魏" w:eastAsia="华文新魏" w:hint="eastAsia"/>
          <w:b/>
          <w:sz w:val="56"/>
          <w:szCs w:val="22"/>
        </w:rPr>
        <w:t>世界格局天翻地覆？</w:t>
      </w:r>
    </w:p>
    <w:p w:rsidR="00084D9A" w:rsidRPr="00314CDB" w:rsidRDefault="00084D9A" w:rsidP="00084D9A">
      <w:pPr>
        <w:spacing w:afterLines="50" w:after="156"/>
        <w:jc w:val="center"/>
        <w:rPr>
          <w:rFonts w:ascii="华文新魏" w:eastAsia="华文新魏"/>
          <w:b/>
          <w:sz w:val="56"/>
          <w:szCs w:val="22"/>
        </w:rPr>
      </w:pPr>
      <w:r w:rsidRPr="00314CDB">
        <w:rPr>
          <w:rFonts w:ascii="华文新魏" w:eastAsia="华文新魏" w:hint="eastAsia"/>
          <w:b/>
          <w:sz w:val="56"/>
          <w:szCs w:val="22"/>
        </w:rPr>
        <w:t>你可曾想过，</w:t>
      </w:r>
    </w:p>
    <w:p w:rsidR="00084D9A" w:rsidRPr="00314CDB" w:rsidRDefault="00084D9A" w:rsidP="00084D9A">
      <w:pPr>
        <w:spacing w:afterLines="50" w:after="156"/>
        <w:jc w:val="center"/>
        <w:rPr>
          <w:rFonts w:ascii="华文新魏" w:eastAsia="华文新魏"/>
          <w:b/>
          <w:sz w:val="56"/>
          <w:szCs w:val="22"/>
        </w:rPr>
      </w:pPr>
      <w:r w:rsidRPr="00314CDB">
        <w:rPr>
          <w:rFonts w:ascii="华文新魏" w:eastAsia="华文新魏" w:hint="eastAsia"/>
          <w:b/>
          <w:sz w:val="56"/>
          <w:szCs w:val="22"/>
        </w:rPr>
        <w:t>万众瞩目倾覆天下，</w:t>
      </w:r>
    </w:p>
    <w:p w:rsidR="00084D9A" w:rsidRPr="00314CDB" w:rsidRDefault="00084D9A" w:rsidP="00084D9A">
      <w:pPr>
        <w:spacing w:afterLines="50" w:after="156"/>
        <w:jc w:val="center"/>
        <w:rPr>
          <w:rFonts w:ascii="华文新魏" w:eastAsia="华文新魏"/>
          <w:b/>
          <w:sz w:val="56"/>
          <w:szCs w:val="22"/>
        </w:rPr>
      </w:pPr>
      <w:r w:rsidRPr="00314CDB">
        <w:rPr>
          <w:rFonts w:ascii="华文新魏" w:eastAsia="华文新魏" w:hint="eastAsia"/>
          <w:b/>
          <w:sz w:val="56"/>
          <w:szCs w:val="22"/>
        </w:rPr>
        <w:t>因你一份文件，</w:t>
      </w:r>
    </w:p>
    <w:p w:rsidR="00084D9A" w:rsidRPr="00314CDB" w:rsidRDefault="00084D9A" w:rsidP="00084D9A">
      <w:pPr>
        <w:spacing w:afterLines="50" w:after="156"/>
        <w:jc w:val="center"/>
        <w:rPr>
          <w:rFonts w:ascii="华文新魏" w:eastAsia="华文新魏"/>
          <w:b/>
          <w:sz w:val="56"/>
          <w:szCs w:val="22"/>
        </w:rPr>
      </w:pPr>
      <w:r>
        <w:rPr>
          <w:rFonts w:ascii="华文新魏" w:eastAsia="华文新魏" w:hint="eastAsia"/>
          <w:b/>
          <w:sz w:val="56"/>
          <w:szCs w:val="22"/>
        </w:rPr>
        <w:t>扭转乾坤普度众生？</w:t>
      </w:r>
    </w:p>
    <w:p w:rsidR="00084D9A" w:rsidRPr="00314CDB" w:rsidRDefault="00084D9A" w:rsidP="00084D9A">
      <w:pPr>
        <w:spacing w:afterLines="50" w:after="156"/>
        <w:jc w:val="center"/>
        <w:rPr>
          <w:rFonts w:ascii="华文新魏" w:eastAsia="华文新魏"/>
          <w:b/>
          <w:sz w:val="56"/>
          <w:szCs w:val="22"/>
        </w:rPr>
      </w:pPr>
      <w:r w:rsidRPr="00314CDB">
        <w:rPr>
          <w:rFonts w:ascii="华文新魏" w:eastAsia="华文新魏" w:hint="eastAsia"/>
          <w:b/>
          <w:sz w:val="56"/>
          <w:szCs w:val="22"/>
        </w:rPr>
        <w:t>书生意气壮志中流砥柱，</w:t>
      </w:r>
    </w:p>
    <w:p w:rsidR="00084D9A" w:rsidRPr="00314CDB" w:rsidRDefault="00084D9A" w:rsidP="00084D9A">
      <w:pPr>
        <w:spacing w:afterLines="50" w:after="156"/>
        <w:jc w:val="center"/>
        <w:rPr>
          <w:rFonts w:ascii="华文新魏" w:eastAsia="华文新魏"/>
          <w:b/>
          <w:sz w:val="56"/>
          <w:szCs w:val="22"/>
        </w:rPr>
      </w:pPr>
      <w:r>
        <w:rPr>
          <w:rFonts w:ascii="华文新魏" w:eastAsia="华文新魏" w:hint="eastAsia"/>
          <w:b/>
          <w:sz w:val="56"/>
          <w:szCs w:val="22"/>
        </w:rPr>
        <w:t>风华正茂试问谁主沉浮。</w:t>
      </w:r>
    </w:p>
    <w:p w:rsidR="00084D9A" w:rsidRPr="00A94AE9" w:rsidRDefault="00084D9A" w:rsidP="00084D9A">
      <w:pPr>
        <w:jc w:val="center"/>
        <w:rPr>
          <w:rFonts w:ascii="华文新魏" w:eastAsia="华文新魏"/>
          <w:b/>
          <w:sz w:val="56"/>
          <w:szCs w:val="22"/>
        </w:rPr>
      </w:pPr>
      <w:r w:rsidRPr="00A94AE9">
        <w:rPr>
          <w:rFonts w:ascii="华文新魏" w:eastAsia="华文新魏" w:hint="eastAsia"/>
          <w:b/>
          <w:sz w:val="56"/>
          <w:szCs w:val="22"/>
        </w:rPr>
        <w:t>模拟联合国，</w:t>
      </w:r>
    </w:p>
    <w:p w:rsidR="00084D9A" w:rsidRPr="00A94AE9" w:rsidRDefault="00084D9A" w:rsidP="00084D9A">
      <w:pPr>
        <w:jc w:val="center"/>
        <w:rPr>
          <w:rFonts w:ascii="华文新魏" w:eastAsia="华文新魏"/>
          <w:b/>
          <w:sz w:val="56"/>
          <w:szCs w:val="22"/>
        </w:rPr>
        <w:sectPr w:rsidR="00084D9A" w:rsidRPr="00A94AE9" w:rsidSect="008520DA">
          <w:pgSz w:w="11900" w:h="16840"/>
          <w:pgMar w:top="1440" w:right="1800" w:bottom="1440" w:left="1800" w:header="851" w:footer="992" w:gutter="0"/>
          <w:cols w:space="425"/>
          <w:docGrid w:type="lines" w:linePitch="312"/>
        </w:sectPr>
      </w:pPr>
      <w:r w:rsidRPr="00A94AE9">
        <w:rPr>
          <w:rFonts w:ascii="华文新魏" w:eastAsia="华文新魏" w:hint="eastAsia"/>
          <w:b/>
          <w:sz w:val="56"/>
          <w:szCs w:val="22"/>
        </w:rPr>
        <w:t>圆你拯救世界的梦！</w:t>
      </w:r>
    </w:p>
    <w:p w:rsidR="00084D9A" w:rsidRPr="007D74F0" w:rsidRDefault="00084D9A" w:rsidP="00084D9A">
      <w:pPr>
        <w:spacing w:line="360" w:lineRule="auto"/>
        <w:rPr>
          <w:rFonts w:ascii="黑体" w:eastAsia="黑体" w:hAnsi="黑体"/>
          <w:b/>
          <w:szCs w:val="22"/>
        </w:rPr>
      </w:pPr>
      <w:r w:rsidRPr="007D74F0">
        <w:rPr>
          <w:rFonts w:ascii="黑体" w:eastAsia="黑体" w:hAnsi="黑体" w:hint="eastAsia"/>
          <w:b/>
          <w:szCs w:val="22"/>
        </w:rPr>
        <w:lastRenderedPageBreak/>
        <w:t>（一）联合国</w:t>
      </w:r>
    </w:p>
    <w:p w:rsidR="00084D9A" w:rsidRPr="007D74F0" w:rsidRDefault="00084D9A" w:rsidP="00084D9A">
      <w:pPr>
        <w:spacing w:line="360" w:lineRule="auto"/>
        <w:ind w:firstLine="420"/>
        <w:rPr>
          <w:szCs w:val="22"/>
        </w:rPr>
      </w:pPr>
      <w:r w:rsidRPr="007D74F0">
        <w:rPr>
          <w:rFonts w:hint="eastAsia"/>
          <w:bCs/>
          <w:szCs w:val="22"/>
        </w:rPr>
        <w:t>联合国是一个国际性组织，于</w:t>
      </w:r>
      <w:r w:rsidRPr="007D74F0">
        <w:rPr>
          <w:rFonts w:hint="eastAsia"/>
          <w:bCs/>
          <w:szCs w:val="22"/>
        </w:rPr>
        <w:t>1945</w:t>
      </w:r>
      <w:r w:rsidRPr="007D74F0">
        <w:rPr>
          <w:rFonts w:hint="eastAsia"/>
          <w:bCs/>
          <w:szCs w:val="22"/>
        </w:rPr>
        <w:t>年成立，现有会员国</w:t>
      </w:r>
      <w:r w:rsidRPr="007D74F0">
        <w:rPr>
          <w:rFonts w:hint="eastAsia"/>
          <w:bCs/>
          <w:szCs w:val="22"/>
        </w:rPr>
        <w:t>193</w:t>
      </w:r>
      <w:r w:rsidRPr="007D74F0">
        <w:rPr>
          <w:rFonts w:hint="eastAsia"/>
          <w:bCs/>
          <w:szCs w:val="22"/>
        </w:rPr>
        <w:t>个。联合国的宗旨和工作以《联合国宪章》中规定的机构目标和原则为出发点。</w:t>
      </w:r>
    </w:p>
    <w:p w:rsidR="00084D9A" w:rsidRPr="007D74F0" w:rsidRDefault="00084D9A" w:rsidP="00084D9A">
      <w:pPr>
        <w:spacing w:line="360" w:lineRule="auto"/>
        <w:ind w:firstLine="420"/>
        <w:rPr>
          <w:szCs w:val="22"/>
        </w:rPr>
      </w:pPr>
      <w:r w:rsidRPr="007D74F0">
        <w:rPr>
          <w:rFonts w:hint="eastAsia"/>
          <w:bCs/>
          <w:szCs w:val="22"/>
        </w:rPr>
        <w:t>由于《宪章》赋予的权利及其独特的国际性质，联合国可就人类在</w:t>
      </w:r>
      <w:r w:rsidRPr="007D74F0">
        <w:rPr>
          <w:rFonts w:hint="eastAsia"/>
          <w:bCs/>
          <w:szCs w:val="22"/>
        </w:rPr>
        <w:t>21</w:t>
      </w:r>
      <w:r w:rsidRPr="007D74F0">
        <w:rPr>
          <w:rFonts w:hint="eastAsia"/>
          <w:bCs/>
          <w:szCs w:val="22"/>
        </w:rPr>
        <w:t>世纪面临的一系列问题采取行动，具体涉及和平与安全、气候变化、可持续发展、人权、裁军、恐怖主义、人道主义和卫生突发事件、性别平等、施政及粮食生产等。</w:t>
      </w:r>
    </w:p>
    <w:p w:rsidR="00084D9A" w:rsidRPr="007D74F0" w:rsidRDefault="00084D9A" w:rsidP="00084D9A">
      <w:pPr>
        <w:spacing w:afterLines="50" w:after="156" w:line="360" w:lineRule="auto"/>
        <w:ind w:firstLine="420"/>
        <w:rPr>
          <w:szCs w:val="22"/>
        </w:rPr>
      </w:pPr>
      <w:r w:rsidRPr="007D74F0">
        <w:rPr>
          <w:rFonts w:hint="eastAsia"/>
          <w:bCs/>
          <w:szCs w:val="22"/>
        </w:rPr>
        <w:t>此外，联合国通过大会、安全理事会、经济及社会理事会和其他机构和委员会，为会员国提供一个论坛来表达他们的观点。并通过促成会员国间对话，主持协商，成为政府间达成协议，携手解决问题的有效机制。</w:t>
      </w:r>
    </w:p>
    <w:p w:rsidR="00084D9A" w:rsidRPr="007D74F0" w:rsidRDefault="00084D9A" w:rsidP="00084D9A">
      <w:pPr>
        <w:spacing w:line="360" w:lineRule="auto"/>
        <w:rPr>
          <w:rFonts w:ascii="黑体" w:eastAsia="黑体" w:hAnsi="黑体"/>
          <w:b/>
          <w:szCs w:val="22"/>
        </w:rPr>
      </w:pPr>
      <w:r w:rsidRPr="007D74F0">
        <w:rPr>
          <w:rFonts w:ascii="黑体" w:eastAsia="黑体" w:hAnsi="黑体" w:hint="eastAsia"/>
          <w:b/>
          <w:szCs w:val="22"/>
        </w:rPr>
        <w:t>（二）模拟联合国</w:t>
      </w:r>
    </w:p>
    <w:p w:rsidR="00084D9A" w:rsidRPr="007D74F0" w:rsidRDefault="00084D9A" w:rsidP="00084D9A">
      <w:pPr>
        <w:spacing w:line="360" w:lineRule="auto"/>
        <w:ind w:firstLine="420"/>
        <w:rPr>
          <w:szCs w:val="22"/>
        </w:rPr>
      </w:pPr>
      <w:r w:rsidRPr="007D74F0">
        <w:rPr>
          <w:rFonts w:hint="eastAsia"/>
          <w:bCs/>
          <w:szCs w:val="22"/>
        </w:rPr>
        <w:t>“模拟联合国”（</w:t>
      </w:r>
      <w:r w:rsidRPr="007D74F0">
        <w:rPr>
          <w:rFonts w:hint="eastAsia"/>
          <w:bCs/>
          <w:szCs w:val="22"/>
        </w:rPr>
        <w:t>Model United Nations</w:t>
      </w:r>
      <w:r w:rsidRPr="007D74F0">
        <w:rPr>
          <w:rFonts w:hint="eastAsia"/>
          <w:bCs/>
          <w:szCs w:val="22"/>
        </w:rPr>
        <w:t>）是世界各国官方和民间团体特意为青年人组织的活动。青年学生们扮演各个国家的外交官，以联合国会议的形式，通过阐述观点、政策辩论、投票表决、做出决议等亲身经历，熟悉联合国的运作方式，了解世界发生的大事对他们未来的影响，了解自身在未来可以发挥的作用。</w:t>
      </w:r>
    </w:p>
    <w:p w:rsidR="00084D9A" w:rsidRPr="007D74F0" w:rsidRDefault="00084D9A" w:rsidP="00084D9A">
      <w:pPr>
        <w:spacing w:afterLines="50" w:after="156" w:line="360" w:lineRule="auto"/>
        <w:ind w:firstLine="420"/>
        <w:rPr>
          <w:bCs/>
          <w:szCs w:val="22"/>
        </w:rPr>
      </w:pPr>
      <w:r w:rsidRPr="007D74F0">
        <w:rPr>
          <w:rFonts w:hint="eastAsia"/>
          <w:bCs/>
          <w:szCs w:val="22"/>
        </w:rPr>
        <w:t>经过</w:t>
      </w:r>
      <w:r w:rsidRPr="007D74F0">
        <w:rPr>
          <w:rFonts w:hint="eastAsia"/>
          <w:bCs/>
          <w:szCs w:val="22"/>
        </w:rPr>
        <w:t>60</w:t>
      </w:r>
      <w:r w:rsidRPr="007D74F0">
        <w:rPr>
          <w:rFonts w:hint="eastAsia"/>
          <w:bCs/>
          <w:szCs w:val="22"/>
        </w:rPr>
        <w:t>多年的发展，模拟联合国活动现在已经风靡全世界，形式多样，规模不一，有国际大会、全国大会，还有地区级和校际间的大会，参与者有大学生到高中生、乃至初中生。同时，模拟联合国活动已经不仅仅是对联合国机构的模拟，它还包括对其他全球或地区性多边组织、政府内阁、国际论坛等组织或者会议的模拟。目前，全世界每年就有近</w:t>
      </w:r>
      <w:r w:rsidRPr="007D74F0">
        <w:rPr>
          <w:rFonts w:hint="eastAsia"/>
          <w:bCs/>
          <w:szCs w:val="22"/>
        </w:rPr>
        <w:t>400</w:t>
      </w:r>
      <w:r w:rsidRPr="007D74F0">
        <w:rPr>
          <w:rFonts w:hint="eastAsia"/>
          <w:bCs/>
          <w:szCs w:val="22"/>
        </w:rPr>
        <w:t>个国际模拟联合国大会在五大洲的</w:t>
      </w:r>
      <w:r w:rsidRPr="007D74F0">
        <w:rPr>
          <w:rFonts w:hint="eastAsia"/>
          <w:bCs/>
          <w:szCs w:val="22"/>
        </w:rPr>
        <w:t>50</w:t>
      </w:r>
      <w:r w:rsidRPr="007D74F0">
        <w:rPr>
          <w:rFonts w:hint="eastAsia"/>
          <w:bCs/>
          <w:szCs w:val="22"/>
        </w:rPr>
        <w:t>多个国家召开。每年参与大会的师生来自世界</w:t>
      </w:r>
      <w:r w:rsidRPr="007D74F0">
        <w:rPr>
          <w:rFonts w:hint="eastAsia"/>
          <w:bCs/>
          <w:szCs w:val="22"/>
        </w:rPr>
        <w:t>100</w:t>
      </w:r>
      <w:r w:rsidRPr="007D74F0">
        <w:rPr>
          <w:rFonts w:hint="eastAsia"/>
          <w:bCs/>
          <w:szCs w:val="22"/>
        </w:rPr>
        <w:t>多个国家，总人数超过</w:t>
      </w:r>
      <w:r w:rsidRPr="007D74F0">
        <w:rPr>
          <w:rFonts w:hint="eastAsia"/>
          <w:bCs/>
          <w:szCs w:val="22"/>
        </w:rPr>
        <w:t>400</w:t>
      </w:r>
      <w:r w:rsidRPr="007D74F0">
        <w:rPr>
          <w:rFonts w:hint="eastAsia"/>
          <w:bCs/>
          <w:szCs w:val="22"/>
        </w:rPr>
        <w:t>万人。</w:t>
      </w:r>
    </w:p>
    <w:p w:rsidR="00084D9A" w:rsidRPr="007D74F0" w:rsidRDefault="00084D9A" w:rsidP="00084D9A">
      <w:pPr>
        <w:spacing w:line="360" w:lineRule="auto"/>
        <w:rPr>
          <w:rFonts w:ascii="黑体" w:eastAsia="黑体" w:hAnsi="黑体"/>
          <w:b/>
          <w:szCs w:val="22"/>
        </w:rPr>
      </w:pPr>
      <w:r w:rsidRPr="007D74F0">
        <w:rPr>
          <w:rFonts w:ascii="黑体" w:eastAsia="黑体" w:hAnsi="黑体" w:hint="eastAsia"/>
          <w:b/>
          <w:szCs w:val="22"/>
        </w:rPr>
        <w:t>（三）哈尔滨市第三中学模拟联合国中文委员会</w:t>
      </w:r>
    </w:p>
    <w:p w:rsidR="00084D9A" w:rsidRDefault="00084D9A" w:rsidP="00084D9A">
      <w:pPr>
        <w:spacing w:afterLines="50" w:after="156" w:line="360" w:lineRule="auto"/>
        <w:ind w:firstLine="420"/>
        <w:rPr>
          <w:rFonts w:asciiTheme="minorEastAsia" w:hAnsiTheme="minorEastAsia" w:cstheme="minorEastAsia"/>
          <w:szCs w:val="22"/>
        </w:rPr>
        <w:sectPr w:rsidR="00084D9A" w:rsidSect="008520DA">
          <w:pgSz w:w="11900" w:h="16840"/>
          <w:pgMar w:top="1440" w:right="1800" w:bottom="1440" w:left="1800" w:header="851" w:footer="992" w:gutter="0"/>
          <w:cols w:space="425"/>
          <w:docGrid w:type="lines" w:linePitch="312"/>
        </w:sectPr>
      </w:pPr>
      <w:r w:rsidRPr="007D74F0">
        <w:rPr>
          <w:rFonts w:asciiTheme="minorEastAsia" w:hAnsiTheme="minorEastAsia" w:cstheme="minorEastAsia" w:hint="eastAsia"/>
          <w:szCs w:val="22"/>
        </w:rPr>
        <w:t>哈尔滨市第三中学模拟联合国社团自2003年创立以来，已经有</w:t>
      </w:r>
      <w:r>
        <w:rPr>
          <w:rFonts w:asciiTheme="minorEastAsia" w:hAnsiTheme="minorEastAsia" w:cstheme="minorEastAsia" w:hint="eastAsia"/>
          <w:szCs w:val="22"/>
        </w:rPr>
        <w:t>15</w:t>
      </w:r>
      <w:r w:rsidRPr="007D74F0">
        <w:rPr>
          <w:rFonts w:asciiTheme="minorEastAsia" w:hAnsiTheme="minorEastAsia" w:cstheme="minorEastAsia" w:hint="eastAsia"/>
          <w:szCs w:val="22"/>
        </w:rPr>
        <w:t>年的发展历史。作为全国模拟联合国社团的老牌名校,哈尔滨市第三中学是全国中学生模拟联合国社团的先驱者与领导者。一方面，哈三中模联社团所引领的学术底蕴、会务精细程度以及创新意识为东三省乃至全国的模拟联合国社团提供了榜样，为区域模拟联合国社团发展贡献力量；另一方面，哈三中模联社团独有的学术创新与学术自立精神更锻炼了无数志存高远的中学生,引领了学校</w:t>
      </w:r>
      <w:r>
        <w:rPr>
          <w:rFonts w:asciiTheme="minorEastAsia" w:hAnsiTheme="minorEastAsia" w:cstheme="minorEastAsia" w:hint="eastAsia"/>
          <w:szCs w:val="22"/>
        </w:rPr>
        <w:t>15</w:t>
      </w:r>
      <w:r w:rsidRPr="007D74F0">
        <w:rPr>
          <w:rFonts w:asciiTheme="minorEastAsia" w:hAnsiTheme="minorEastAsia" w:cstheme="minorEastAsia" w:hint="eastAsia"/>
          <w:szCs w:val="22"/>
        </w:rPr>
        <w:t xml:space="preserve">年来逐步壮大。培养出许多被一流大学录取的优秀人才。 </w:t>
      </w:r>
    </w:p>
    <w:p w:rsidR="00084D9A" w:rsidRPr="0069535F" w:rsidRDefault="00084D9A" w:rsidP="00084D9A">
      <w:pPr>
        <w:spacing w:afterLines="50" w:after="163" w:line="360" w:lineRule="auto"/>
        <w:ind w:firstLine="420"/>
        <w:rPr>
          <w:rFonts w:ascii="黑体" w:eastAsia="黑体" w:hAnsi="黑体" w:cstheme="minorEastAsia"/>
          <w:b/>
          <w:sz w:val="240"/>
          <w:szCs w:val="22"/>
        </w:rPr>
      </w:pPr>
      <w:r>
        <w:rPr>
          <w:rFonts w:ascii="黑体" w:eastAsia="黑体" w:hAnsi="黑体" w:cstheme="minorEastAsia" w:hint="eastAsia"/>
          <w:b/>
          <w:noProof/>
          <w:sz w:val="400"/>
          <w:szCs w:val="440"/>
        </w:rPr>
        <mc:AlternateContent>
          <mc:Choice Requires="wps">
            <w:drawing>
              <wp:anchor distT="0" distB="0" distL="114300" distR="114300" simplePos="0" relativeHeight="251659264" behindDoc="0" locked="0" layoutInCell="1" allowOverlap="1" wp14:anchorId="4F1CA01B" wp14:editId="18371862">
                <wp:simplePos x="0" y="0"/>
                <wp:positionH relativeFrom="column">
                  <wp:posOffset>-508000</wp:posOffset>
                </wp:positionH>
                <wp:positionV relativeFrom="paragraph">
                  <wp:posOffset>-634365</wp:posOffset>
                </wp:positionV>
                <wp:extent cx="10287000" cy="1054100"/>
                <wp:effectExtent l="0" t="0" r="0" b="12700"/>
                <wp:wrapSquare wrapText="bothSides"/>
                <wp:docPr id="2" name="文本框 2"/>
                <wp:cNvGraphicFramePr/>
                <a:graphic xmlns:a="http://schemas.openxmlformats.org/drawingml/2006/main">
                  <a:graphicData uri="http://schemas.microsoft.com/office/word/2010/wordprocessingShape">
                    <wps:wsp>
                      <wps:cNvSpPr txBox="1"/>
                      <wps:spPr>
                        <a:xfrm>
                          <a:off x="0" y="0"/>
                          <a:ext cx="10287000"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84D9A" w:rsidRPr="008760E0" w:rsidRDefault="00084D9A" w:rsidP="00084D9A">
                            <w:pPr>
                              <w:spacing w:line="1040" w:lineRule="exact"/>
                              <w:rPr>
                                <w:rFonts w:ascii="华文新魏" w:eastAsia="华文新魏"/>
                                <w:b/>
                                <w:sz w:val="72"/>
                                <w:szCs w:val="48"/>
                              </w:rPr>
                            </w:pPr>
                            <w:r w:rsidRPr="008760E0">
                              <w:rPr>
                                <w:rFonts w:ascii="华文新魏" w:eastAsia="华文新魏" w:hint="eastAsia"/>
                                <w:b/>
                                <w:sz w:val="72"/>
                                <w:szCs w:val="48"/>
                              </w:rPr>
                              <w:t>哈尔滨市第三中学模拟联合国——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2" o:spid="_x0000_s1026" type="#_x0000_t202" style="position:absolute;left:0;text-align:left;margin-left:-39.95pt;margin-top:-49.9pt;width:810pt;height: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" filled="f" stroked="f">
                <v:textbox>
                  <w:txbxContent>
                    <w:p w:rsidR="00084D9A" w:rsidRPr="008760E0" w:rsidRDefault="00084D9A" w:rsidP="00084D9A">
                      <w:pPr>
                        <w:spacing w:line="1040" w:lineRule="exact"/>
                        <w:rPr>
                          <w:rFonts w:ascii="华文新魏" w:eastAsia="华文新魏"/>
                          <w:b/>
                          <w:sz w:val="72"/>
                          <w:szCs w:val="48"/>
                        </w:rPr>
                      </w:pPr>
                      <w:r w:rsidRPr="008760E0">
                        <w:rPr>
                          <w:rFonts w:ascii="华文新魏" w:eastAsia="华文新魏" w:hint="eastAsia"/>
                          <w:b/>
                          <w:sz w:val="72"/>
                          <w:szCs w:val="48"/>
                        </w:rPr>
                        <w:t>哈尔滨市第三中学模拟联合国——</w:t>
                      </w:r>
                    </w:p>
                  </w:txbxContent>
                </v:textbox>
                <w10:wrap type="square"/>
              </v:shape>
            </w:pict>
          </mc:Fallback>
        </mc:AlternateContent>
      </w:r>
      <w:r w:rsidRPr="0069535F">
        <w:rPr>
          <w:rFonts w:ascii="黑体" w:eastAsia="黑体" w:hAnsi="黑体" w:cstheme="minorEastAsia" w:hint="eastAsia"/>
          <w:b/>
          <w:sz w:val="240"/>
          <w:szCs w:val="22"/>
        </w:rPr>
        <w:t>模拟联合国</w:t>
      </w:r>
    </w:p>
    <w:p w:rsidR="00084D9A" w:rsidRDefault="00084D9A" w:rsidP="00084D9A">
      <w:pPr>
        <w:spacing w:afterLines="50" w:after="163" w:line="360" w:lineRule="auto"/>
        <w:ind w:firstLine="420"/>
        <w:rPr>
          <w:rFonts w:ascii="黑体" w:eastAsia="黑体" w:hAnsi="黑体" w:cstheme="minorEastAsia" w:hint="eastAsia"/>
          <w:b/>
          <w:sz w:val="240"/>
          <w:szCs w:val="22"/>
        </w:rPr>
      </w:pPr>
      <w:r w:rsidRPr="0069535F">
        <w:rPr>
          <w:rFonts w:ascii="黑体" w:eastAsia="黑体" w:hAnsi="黑体" w:cstheme="minorEastAsia" w:hint="eastAsia"/>
          <w:b/>
          <w:sz w:val="240"/>
          <w:szCs w:val="22"/>
        </w:rPr>
        <w:t>招新咨询处</w:t>
      </w:r>
    </w:p>
    <w:p w:rsidR="00084D9A" w:rsidRPr="0069535F" w:rsidRDefault="00084D9A" w:rsidP="00084D9A">
      <w:pPr>
        <w:spacing w:afterLines="50" w:after="163" w:line="360" w:lineRule="auto"/>
        <w:ind w:firstLine="420"/>
        <w:rPr>
          <w:rFonts w:ascii="黑体" w:eastAsia="黑体" w:hAnsi="黑体" w:cstheme="minorEastAsia"/>
          <w:b/>
          <w:sz w:val="240"/>
          <w:szCs w:val="22"/>
        </w:rPr>
      </w:pPr>
      <w:r>
        <w:rPr>
          <w:rFonts w:ascii="黑体" w:eastAsia="黑体" w:hAnsi="黑体" w:cstheme="minorEastAsia" w:hint="eastAsia"/>
          <w:b/>
          <w:noProof/>
          <w:sz w:val="400"/>
          <w:szCs w:val="440"/>
        </w:rPr>
        <mc:AlternateContent>
          <mc:Choice Requires="wps">
            <w:drawing>
              <wp:anchor distT="0" distB="0" distL="114300" distR="114300" simplePos="0" relativeHeight="251661312" behindDoc="0" locked="0" layoutInCell="1" allowOverlap="1" wp14:anchorId="274DFBF1" wp14:editId="75C726B0">
                <wp:simplePos x="0" y="0"/>
                <wp:positionH relativeFrom="column">
                  <wp:posOffset>-508000</wp:posOffset>
                </wp:positionH>
                <wp:positionV relativeFrom="paragraph">
                  <wp:posOffset>-634365</wp:posOffset>
                </wp:positionV>
                <wp:extent cx="10287000" cy="1054100"/>
                <wp:effectExtent l="0" t="0" r="0" b="12700"/>
                <wp:wrapSquare wrapText="bothSides"/>
                <wp:docPr id="1" name="文本框 1"/>
                <wp:cNvGraphicFramePr/>
                <a:graphic xmlns:a="http://schemas.openxmlformats.org/drawingml/2006/main">
                  <a:graphicData uri="http://schemas.microsoft.com/office/word/2010/wordprocessingShape">
                    <wps:wsp>
                      <wps:cNvSpPr txBox="1"/>
                      <wps:spPr>
                        <a:xfrm>
                          <a:off x="0" y="0"/>
                          <a:ext cx="10287000"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84D9A" w:rsidRPr="008760E0" w:rsidRDefault="00084D9A" w:rsidP="00084D9A">
                            <w:pPr>
                              <w:spacing w:line="1040" w:lineRule="exact"/>
                              <w:rPr>
                                <w:rFonts w:ascii="华文新魏" w:eastAsia="华文新魏"/>
                                <w:b/>
                                <w:sz w:val="72"/>
                                <w:szCs w:val="48"/>
                              </w:rPr>
                            </w:pPr>
                            <w:r w:rsidRPr="008760E0">
                              <w:rPr>
                                <w:rFonts w:ascii="华文新魏" w:eastAsia="华文新魏" w:hint="eastAsia"/>
                                <w:b/>
                                <w:sz w:val="72"/>
                                <w:szCs w:val="48"/>
                              </w:rPr>
                              <w:t>哈尔滨市第三中学模拟联合国——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 o:spid="_x0000_s1027" type="#_x0000_t202" style="position:absolute;left:0;text-align:left;margin-left:-39.95pt;margin-top:-49.9pt;width:810pt;height: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" filled="f" stroked="f">
                <v:textbox>
                  <w:txbxContent>
                    <w:p w:rsidR="00084D9A" w:rsidRPr="008760E0" w:rsidRDefault="00084D9A" w:rsidP="00084D9A">
                      <w:pPr>
                        <w:spacing w:line="1040" w:lineRule="exact"/>
                        <w:rPr>
                          <w:rFonts w:ascii="华文新魏" w:eastAsia="华文新魏"/>
                          <w:b/>
                          <w:sz w:val="72"/>
                          <w:szCs w:val="48"/>
                        </w:rPr>
                      </w:pPr>
                      <w:r w:rsidRPr="008760E0">
                        <w:rPr>
                          <w:rFonts w:ascii="华文新魏" w:eastAsia="华文新魏" w:hint="eastAsia"/>
                          <w:b/>
                          <w:sz w:val="72"/>
                          <w:szCs w:val="48"/>
                        </w:rPr>
                        <w:t>哈尔滨市第三中学模拟联合国——</w:t>
                      </w:r>
                    </w:p>
                  </w:txbxContent>
                </v:textbox>
                <w10:wrap type="square"/>
              </v:shape>
            </w:pict>
          </mc:Fallback>
        </mc:AlternateContent>
      </w:r>
      <w:r w:rsidRPr="0069535F">
        <w:rPr>
          <w:rFonts w:ascii="黑体" w:eastAsia="黑体" w:hAnsi="黑体" w:cstheme="minorEastAsia" w:hint="eastAsia"/>
          <w:b/>
          <w:sz w:val="240"/>
          <w:szCs w:val="22"/>
        </w:rPr>
        <w:t>模拟联合国</w:t>
      </w:r>
    </w:p>
    <w:p w:rsidR="00084D9A" w:rsidRDefault="00084D9A" w:rsidP="00084D9A">
      <w:pPr>
        <w:spacing w:afterLines="50" w:after="163" w:line="360" w:lineRule="auto"/>
        <w:ind w:firstLine="420"/>
        <w:rPr>
          <w:rFonts w:ascii="黑体" w:eastAsia="黑体" w:hAnsi="黑体" w:cstheme="minorEastAsia" w:hint="eastAsia"/>
          <w:b/>
          <w:sz w:val="240"/>
          <w:szCs w:val="22"/>
        </w:rPr>
      </w:pPr>
      <w:r w:rsidRPr="0069535F">
        <w:rPr>
          <w:rFonts w:ascii="黑体" w:eastAsia="黑体" w:hAnsi="黑体" w:cstheme="minorEastAsia" w:hint="eastAsia"/>
          <w:b/>
          <w:sz w:val="240"/>
          <w:szCs w:val="22"/>
        </w:rPr>
        <w:t>招新咨询处</w:t>
      </w:r>
      <w:bookmarkStart w:id="0" w:name="_GoBack"/>
      <w:bookmarkEnd w:id="0"/>
    </w:p>
    <w:p w:rsidR="00EB590E" w:rsidRDefault="00EB590E"/>
    <w:sectPr w:rsidR="00EB590E" w:rsidSect="00084D9A">
      <w:pgSz w:w="16840" w:h="11900" w:orient="landscape"/>
      <w:pgMar w:top="1800" w:right="1440" w:bottom="180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华文新魏">
    <w:panose1 w:val="02010800040101010101"/>
    <w:charset w:val="50"/>
    <w:family w:val="auto"/>
    <w:pitch w:val="variable"/>
    <w:sig w:usb0="00000001" w:usb1="080F0000" w:usb2="00000010" w:usb3="00000000" w:csb0="00040000"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D9A"/>
    <w:rsid w:val="00084D9A"/>
    <w:rsid w:val="008520DA"/>
    <w:rsid w:val="00EB5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9377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Words>
  <Characters>882</Characters>
  <Application>Microsoft Macintosh Word</Application>
  <DocSecurity>0</DocSecurity>
  <Lines>7</Lines>
  <Paragraphs>2</Paragraphs>
  <ScaleCrop>false</ScaleCrop>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Steven</dc:creator>
  <cp:keywords/>
  <dc:description/>
  <cp:lastModifiedBy>Steven Steven</cp:lastModifiedBy>
  <cp:revision>1</cp:revision>
  <dcterms:created xsi:type="dcterms:W3CDTF">2018-08-30T15:08:00Z</dcterms:created>
  <dcterms:modified xsi:type="dcterms:W3CDTF">2018-08-30T15:09:00Z</dcterms:modified>
</cp:coreProperties>
</file>